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FD" w:rsidRPr="00B1125C" w:rsidRDefault="00B1125C">
      <w:pPr>
        <w:rPr>
          <w:b/>
        </w:rPr>
      </w:pPr>
      <w:r w:rsidRPr="00B1125C">
        <w:rPr>
          <w:b/>
        </w:rPr>
        <w:t xml:space="preserve">Notificación Formulación de Cargos </w:t>
      </w:r>
      <w:proofErr w:type="spellStart"/>
      <w:r w:rsidRPr="00B1125C">
        <w:rPr>
          <w:b/>
        </w:rPr>
        <w:t>Malterías</w:t>
      </w:r>
      <w:proofErr w:type="spellEnd"/>
      <w:r w:rsidRPr="00B1125C">
        <w:rPr>
          <w:b/>
        </w:rPr>
        <w:t xml:space="preserve"> Unidas </w:t>
      </w:r>
    </w:p>
    <w:p w:rsidR="00B1125C" w:rsidRPr="00B1125C" w:rsidRDefault="00B1125C" w:rsidP="00B1125C">
      <w:pPr>
        <w:rPr>
          <w:b/>
        </w:rPr>
      </w:pPr>
    </w:p>
    <w:p w:rsidR="00B1125C" w:rsidRPr="00B1125C" w:rsidRDefault="00B1125C" w:rsidP="00B1125C">
      <w:pPr>
        <w:rPr>
          <w:b/>
        </w:rPr>
      </w:pPr>
      <w:r w:rsidRPr="00B1125C">
        <w:rPr>
          <w:b/>
          <w:bCs/>
        </w:rPr>
        <w:t xml:space="preserve">Numero de </w:t>
      </w:r>
      <w:proofErr w:type="spellStart"/>
      <w:r w:rsidRPr="00B1125C">
        <w:rPr>
          <w:b/>
          <w:bCs/>
        </w:rPr>
        <w:t>envio</w:t>
      </w:r>
      <w:proofErr w:type="spellEnd"/>
      <w:r w:rsidRPr="00B1125C">
        <w:rPr>
          <w:b/>
          <w:bCs/>
        </w:rPr>
        <w:t>: 1170034362869</w:t>
      </w:r>
      <w:r w:rsidRPr="00B1125C">
        <w:rPr>
          <w:b/>
        </w:rPr>
        <w:t>  </w:t>
      </w:r>
      <w:bookmarkStart w:id="0" w:name="_GoBack"/>
      <w:bookmarkEnd w:id="0"/>
      <w:r w:rsidRPr="00B1125C">
        <w:rPr>
          <w:b/>
        </w:rPr>
        <w:br/>
        <w:t> </w:t>
      </w:r>
    </w:p>
    <w:tbl>
      <w:tblPr>
        <w:tblW w:w="9675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1797"/>
        <w:gridCol w:w="3591"/>
      </w:tblGrid>
      <w:tr w:rsidR="00B1125C" w:rsidRPr="00B1125C" w:rsidTr="00AE3002">
        <w:trPr>
          <w:tblCellSpacing w:w="15" w:type="dxa"/>
        </w:trPr>
        <w:tc>
          <w:tcPr>
            <w:tcW w:w="0" w:type="auto"/>
            <w:shd w:val="clear" w:color="auto" w:fill="565681"/>
            <w:vAlign w:val="center"/>
            <w:hideMark/>
          </w:tcPr>
          <w:p w:rsidR="00B1125C" w:rsidRPr="00B1125C" w:rsidRDefault="00B1125C" w:rsidP="00B1125C">
            <w:pPr>
              <w:rPr>
                <w:b/>
                <w:bCs/>
              </w:rPr>
            </w:pPr>
            <w:r w:rsidRPr="00B1125C">
              <w:rPr>
                <w:b/>
                <w:bCs/>
              </w:rPr>
              <w:t>ESTADO DEL ENVIO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125C" w:rsidRPr="00B1125C" w:rsidRDefault="00B1125C" w:rsidP="00B1125C">
            <w:pPr>
              <w:rPr>
                <w:b/>
                <w:bCs/>
              </w:rPr>
            </w:pPr>
            <w:r w:rsidRPr="00B1125C">
              <w:rPr>
                <w:b/>
                <w:bCs/>
              </w:rPr>
              <w:t>FECHA</w:t>
            </w:r>
          </w:p>
        </w:tc>
        <w:tc>
          <w:tcPr>
            <w:tcW w:w="0" w:type="auto"/>
            <w:shd w:val="clear" w:color="auto" w:fill="565681"/>
            <w:vAlign w:val="center"/>
            <w:hideMark/>
          </w:tcPr>
          <w:p w:rsidR="00B1125C" w:rsidRPr="00B1125C" w:rsidRDefault="00B1125C" w:rsidP="00B1125C">
            <w:pPr>
              <w:rPr>
                <w:b/>
                <w:bCs/>
              </w:rPr>
            </w:pPr>
            <w:r w:rsidRPr="00B1125C">
              <w:rPr>
                <w:b/>
                <w:bCs/>
              </w:rPr>
              <w:t>OFICINA</w:t>
            </w:r>
          </w:p>
        </w:tc>
      </w:tr>
      <w:tr w:rsidR="00B1125C" w:rsidRPr="00B1125C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ENVIO EN REPARTO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14/07/2016 8:47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TALAGANTE CDP 54  </w:t>
            </w:r>
          </w:p>
        </w:tc>
      </w:tr>
      <w:tr w:rsidR="00B1125C" w:rsidRPr="00B1125C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14/07/2016 7:47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TALAGANTE CDP 54  </w:t>
            </w:r>
          </w:p>
        </w:tc>
      </w:tr>
      <w:tr w:rsidR="00B1125C" w:rsidRPr="00B1125C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14/07/2016 1:41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CEN CENTRO TECNOLOGICO POSTAL  </w:t>
            </w:r>
          </w:p>
        </w:tc>
      </w:tr>
      <w:tr w:rsidR="00B1125C" w:rsidRPr="00B1125C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EN OFICINA DE TRANSITO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12/07/2016 21:03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CEN CENTRO TECNOLOGICO POSTAL  </w:t>
            </w:r>
          </w:p>
        </w:tc>
      </w:tr>
      <w:tr w:rsidR="00B1125C" w:rsidRPr="00B1125C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RECIBIDO EN OFICINA DE CORREOSCHILE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12/07/2016 21:03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CEN CENTRO TECNOLOGICO POSTAL  </w:t>
            </w:r>
          </w:p>
        </w:tc>
      </w:tr>
      <w:tr w:rsidR="00B1125C" w:rsidRPr="00B1125C" w:rsidTr="00AE3002">
        <w:trPr>
          <w:tblCellSpacing w:w="15" w:type="dxa"/>
        </w:trPr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DESPACHADO A OFICINA DE CORREOSCHILE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12/07/2016 19:00 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SUCURSAL MONEDA  </w:t>
            </w:r>
          </w:p>
        </w:tc>
      </w:tr>
      <w:tr w:rsidR="00B1125C" w:rsidRPr="00B1125C" w:rsidTr="00AE30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RECIBIDO POR CORREOSCHILE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12/07/2016 15:34  </w:t>
            </w:r>
          </w:p>
        </w:tc>
        <w:tc>
          <w:tcPr>
            <w:tcW w:w="0" w:type="auto"/>
            <w:vAlign w:val="center"/>
            <w:hideMark/>
          </w:tcPr>
          <w:p w:rsidR="00B1125C" w:rsidRPr="00B1125C" w:rsidRDefault="00B1125C" w:rsidP="00B1125C">
            <w:pPr>
              <w:rPr>
                <w:b/>
              </w:rPr>
            </w:pPr>
            <w:r w:rsidRPr="00B1125C">
              <w:rPr>
                <w:b/>
              </w:rPr>
              <w:t>  SUCURSAL MONEDA  </w:t>
            </w:r>
          </w:p>
        </w:tc>
      </w:tr>
    </w:tbl>
    <w:p w:rsidR="00B1125C" w:rsidRDefault="00B1125C"/>
    <w:sectPr w:rsidR="00B112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5C"/>
    <w:rsid w:val="002967FD"/>
    <w:rsid w:val="00B1125C"/>
    <w:rsid w:val="00E2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9FD93B-A629-4C38-970B-DCF2BD9C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Carolina Vásquez Silva</dc:creator>
  <cp:keywords/>
  <dc:description/>
  <cp:lastModifiedBy>Estefanía Carolina Vásquez Silva</cp:lastModifiedBy>
  <cp:revision>1</cp:revision>
  <dcterms:created xsi:type="dcterms:W3CDTF">2018-03-19T20:51:00Z</dcterms:created>
  <dcterms:modified xsi:type="dcterms:W3CDTF">2018-03-19T21:39:00Z</dcterms:modified>
</cp:coreProperties>
</file>