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0754D2" w:rsidRDefault="009604F6" w:rsidP="0066261F">
      <w:pPr>
        <w:jc w:val="center"/>
        <w:rPr>
          <w:b/>
        </w:rPr>
      </w:pPr>
      <w:bookmarkStart w:id="0" w:name="_Toc350847214"/>
      <w:bookmarkStart w:id="1" w:name="_Toc350928658"/>
      <w:bookmarkStart w:id="2" w:name="_Toc350937995"/>
      <w:bookmarkStart w:id="3" w:name="_Toc351623557"/>
      <w:r w:rsidRPr="000754D2">
        <w:rPr>
          <w:b/>
        </w:rPr>
        <w:t>INFORME DE FISCALIZACIÓN AMBIENTAL</w:t>
      </w:r>
      <w:bookmarkEnd w:id="0"/>
      <w:bookmarkEnd w:id="1"/>
      <w:bookmarkEnd w:id="2"/>
      <w:bookmarkEnd w:id="3"/>
    </w:p>
    <w:p w:rsidR="009604F6" w:rsidRPr="000754D2" w:rsidRDefault="009604F6" w:rsidP="006B4FA6">
      <w:pPr>
        <w:spacing w:line="276" w:lineRule="auto"/>
        <w:jc w:val="center"/>
        <w:rPr>
          <w:rFonts w:cstheme="minorHAnsi"/>
          <w:b/>
        </w:rPr>
      </w:pPr>
    </w:p>
    <w:p w:rsidR="000754D2" w:rsidRPr="000754D2" w:rsidRDefault="000754D2" w:rsidP="006B4FA6">
      <w:pPr>
        <w:spacing w:line="276" w:lineRule="auto"/>
        <w:jc w:val="center"/>
        <w:rPr>
          <w:rFonts w:cstheme="minorHAnsi"/>
          <w:b/>
        </w:rPr>
      </w:pPr>
    </w:p>
    <w:p w:rsidR="00EB00A6" w:rsidRPr="000754D2" w:rsidRDefault="00EB00A6" w:rsidP="00EB00A6">
      <w:pPr>
        <w:jc w:val="center"/>
        <w:rPr>
          <w:b/>
        </w:rPr>
      </w:pPr>
      <w:bookmarkStart w:id="4" w:name="_Toc350847215"/>
      <w:bookmarkStart w:id="5" w:name="_Toc350928659"/>
      <w:bookmarkStart w:id="6" w:name="_Toc350937996"/>
      <w:bookmarkStart w:id="7" w:name="_Toc351623558"/>
      <w:r w:rsidRPr="000754D2">
        <w:rPr>
          <w:b/>
        </w:rPr>
        <w:t>PROGRAMA DE CUMPLIMIENTO</w:t>
      </w:r>
    </w:p>
    <w:p w:rsidR="000754D2" w:rsidRPr="000754D2" w:rsidRDefault="000754D2" w:rsidP="00EB00A6">
      <w:pPr>
        <w:jc w:val="center"/>
        <w:rPr>
          <w:b/>
        </w:rPr>
      </w:pPr>
    </w:p>
    <w:p w:rsidR="000754D2" w:rsidRPr="000754D2" w:rsidRDefault="000754D2" w:rsidP="00EB00A6">
      <w:pPr>
        <w:jc w:val="center"/>
        <w:rPr>
          <w:b/>
        </w:rPr>
      </w:pPr>
    </w:p>
    <w:p w:rsidR="000754D2" w:rsidRPr="000754D2" w:rsidRDefault="000754D2" w:rsidP="00EB00A6">
      <w:pPr>
        <w:jc w:val="center"/>
        <w:rPr>
          <w:b/>
        </w:rPr>
      </w:pPr>
    </w:p>
    <w:p w:rsidR="00827FD1" w:rsidRPr="0007141B" w:rsidRDefault="0007141B" w:rsidP="00802205">
      <w:pPr>
        <w:jc w:val="center"/>
        <w:rPr>
          <w:b/>
          <w:lang w:val="es-ES"/>
        </w:rPr>
      </w:pPr>
      <w:bookmarkStart w:id="8" w:name="_Toc350847217"/>
      <w:bookmarkStart w:id="9" w:name="_Toc350928661"/>
      <w:bookmarkStart w:id="10" w:name="_Toc350937998"/>
      <w:bookmarkStart w:id="11" w:name="_Toc351623560"/>
      <w:bookmarkEnd w:id="4"/>
      <w:bookmarkEnd w:id="5"/>
      <w:bookmarkEnd w:id="6"/>
      <w:bookmarkEnd w:id="7"/>
      <w:r w:rsidRPr="0007141B">
        <w:rPr>
          <w:b/>
          <w:lang w:val="es-ES"/>
        </w:rPr>
        <w:t xml:space="preserve">PROCESADORA </w:t>
      </w:r>
      <w:r w:rsidR="002E7CDA">
        <w:rPr>
          <w:b/>
          <w:lang w:val="es-ES"/>
        </w:rPr>
        <w:t xml:space="preserve">DE CUEROS </w:t>
      </w:r>
      <w:r w:rsidRPr="0007141B">
        <w:rPr>
          <w:b/>
          <w:lang w:val="es-ES"/>
        </w:rPr>
        <w:t>PER-CUEROS LTDA.</w:t>
      </w:r>
    </w:p>
    <w:p w:rsidR="00802205" w:rsidRPr="0007141B" w:rsidRDefault="0007141B" w:rsidP="00802205">
      <w:pPr>
        <w:jc w:val="center"/>
        <w:rPr>
          <w:b/>
        </w:rPr>
      </w:pPr>
      <w:r w:rsidRPr="0007141B">
        <w:rPr>
          <w:b/>
          <w:lang w:val="es-ES"/>
        </w:rPr>
        <w:t>F-016</w:t>
      </w:r>
      <w:r w:rsidR="00B0621C" w:rsidRPr="0007141B">
        <w:rPr>
          <w:b/>
          <w:lang w:val="es-ES"/>
        </w:rPr>
        <w:t>-2014</w:t>
      </w:r>
    </w:p>
    <w:p w:rsidR="00D4496D" w:rsidRPr="000754D2" w:rsidRDefault="00D4496D" w:rsidP="00802205">
      <w:pPr>
        <w:jc w:val="center"/>
        <w:rPr>
          <w:b/>
          <w:highlight w:val="yellow"/>
        </w:rPr>
      </w:pPr>
    </w:p>
    <w:p w:rsidR="000754D2" w:rsidRPr="000754D2" w:rsidRDefault="000754D2" w:rsidP="00802205">
      <w:pPr>
        <w:jc w:val="center"/>
        <w:rPr>
          <w:b/>
          <w:highlight w:val="yellow"/>
        </w:rPr>
      </w:pPr>
    </w:p>
    <w:p w:rsidR="00D4496D" w:rsidRPr="000754D2" w:rsidRDefault="00D4496D" w:rsidP="00802205">
      <w:pPr>
        <w:jc w:val="center"/>
        <w:rPr>
          <w:b/>
          <w:highlight w:val="yellow"/>
        </w:rPr>
      </w:pPr>
    </w:p>
    <w:p w:rsidR="000754D2" w:rsidRPr="000754D2" w:rsidRDefault="000754D2" w:rsidP="00802205">
      <w:pPr>
        <w:jc w:val="center"/>
        <w:rPr>
          <w:b/>
          <w:highlight w:val="yellow"/>
        </w:rPr>
      </w:pPr>
    </w:p>
    <w:p w:rsidR="000754D2" w:rsidRPr="000754D2" w:rsidRDefault="000754D2" w:rsidP="00802205">
      <w:pPr>
        <w:jc w:val="center"/>
        <w:rPr>
          <w:b/>
          <w:highlight w:val="yellow"/>
        </w:rPr>
      </w:pPr>
    </w:p>
    <w:p w:rsidR="005C015C" w:rsidRPr="0007141B" w:rsidRDefault="0007141B" w:rsidP="0007141B">
      <w:pPr>
        <w:tabs>
          <w:tab w:val="left" w:pos="877"/>
          <w:tab w:val="center" w:pos="4986"/>
        </w:tabs>
        <w:jc w:val="left"/>
        <w:rPr>
          <w:b/>
        </w:rPr>
      </w:pPr>
      <w:r w:rsidRPr="0007141B">
        <w:rPr>
          <w:b/>
        </w:rPr>
        <w:tab/>
      </w:r>
      <w:r w:rsidRPr="0007141B">
        <w:rPr>
          <w:b/>
        </w:rPr>
        <w:tab/>
      </w:r>
      <w:r w:rsidR="00B0621C" w:rsidRPr="0007141B">
        <w:rPr>
          <w:b/>
        </w:rPr>
        <w:t>DFZ-2014-4</w:t>
      </w:r>
      <w:r w:rsidRPr="0007141B">
        <w:rPr>
          <w:b/>
        </w:rPr>
        <w:t>69</w:t>
      </w:r>
      <w:r w:rsidR="00B0621C" w:rsidRPr="0007141B">
        <w:rPr>
          <w:b/>
        </w:rPr>
        <w:t>-XIII-PC-EI</w:t>
      </w:r>
    </w:p>
    <w:p w:rsidR="00D4496D" w:rsidRPr="000754D2" w:rsidRDefault="00D4496D" w:rsidP="0066261F">
      <w:pPr>
        <w:jc w:val="center"/>
        <w:rPr>
          <w:b/>
          <w:highlight w:val="yellow"/>
        </w:rPr>
      </w:pPr>
    </w:p>
    <w:bookmarkEnd w:id="8"/>
    <w:bookmarkEnd w:id="9"/>
    <w:bookmarkEnd w:id="10"/>
    <w:bookmarkEnd w:id="11"/>
    <w:tbl>
      <w:tblPr>
        <w:tblW w:w="6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2751"/>
        <w:gridCol w:w="3085"/>
      </w:tblGrid>
      <w:tr w:rsidR="008B03F5" w:rsidRPr="0007141B" w:rsidTr="00B303A3">
        <w:trPr>
          <w:trHeight w:val="170"/>
          <w:jc w:val="center"/>
        </w:trPr>
        <w:tc>
          <w:tcPr>
            <w:tcW w:w="1072" w:type="dxa"/>
            <w:shd w:val="clear" w:color="auto" w:fill="D9D9D9" w:themeFill="background1" w:themeFillShade="D9"/>
            <w:vAlign w:val="center"/>
          </w:tcPr>
          <w:p w:rsidR="008B03F5" w:rsidRPr="008201D3" w:rsidRDefault="008B03F5" w:rsidP="00B303A3">
            <w:pPr>
              <w:jc w:val="center"/>
              <w:rPr>
                <w:rFonts w:cstheme="minorHAnsi"/>
                <w:b/>
                <w:sz w:val="18"/>
                <w:szCs w:val="18"/>
                <w:lang w:val="en-US"/>
              </w:rPr>
            </w:pPr>
          </w:p>
        </w:tc>
        <w:tc>
          <w:tcPr>
            <w:tcW w:w="2751" w:type="dxa"/>
            <w:shd w:val="clear" w:color="auto" w:fill="D9D9D9" w:themeFill="background1" w:themeFillShade="D9"/>
            <w:vAlign w:val="center"/>
          </w:tcPr>
          <w:p w:rsidR="008B03F5" w:rsidRPr="0007141B" w:rsidRDefault="008B03F5" w:rsidP="00B303A3">
            <w:pPr>
              <w:jc w:val="center"/>
              <w:rPr>
                <w:rFonts w:cstheme="minorHAnsi"/>
                <w:b/>
                <w:sz w:val="18"/>
                <w:szCs w:val="18"/>
                <w:lang w:val="es-ES_tradnl"/>
              </w:rPr>
            </w:pPr>
            <w:r w:rsidRPr="0007141B">
              <w:rPr>
                <w:rFonts w:cstheme="minorHAnsi"/>
                <w:b/>
                <w:sz w:val="18"/>
                <w:szCs w:val="18"/>
                <w:lang w:val="es-ES_tradnl"/>
              </w:rPr>
              <w:t>Nombre</w:t>
            </w:r>
          </w:p>
        </w:tc>
        <w:tc>
          <w:tcPr>
            <w:tcW w:w="3085" w:type="dxa"/>
            <w:shd w:val="clear" w:color="auto" w:fill="D9D9D9" w:themeFill="background1" w:themeFillShade="D9"/>
            <w:vAlign w:val="center"/>
          </w:tcPr>
          <w:p w:rsidR="008B03F5" w:rsidRPr="0007141B" w:rsidRDefault="008B03F5" w:rsidP="00B303A3">
            <w:pPr>
              <w:jc w:val="center"/>
              <w:rPr>
                <w:rFonts w:cstheme="minorHAnsi"/>
                <w:b/>
                <w:sz w:val="18"/>
                <w:szCs w:val="18"/>
                <w:lang w:val="es-ES_tradnl"/>
              </w:rPr>
            </w:pPr>
            <w:r w:rsidRPr="0007141B">
              <w:rPr>
                <w:rFonts w:cstheme="minorHAnsi"/>
                <w:b/>
                <w:sz w:val="18"/>
                <w:szCs w:val="18"/>
                <w:lang w:val="es-ES_tradnl"/>
              </w:rPr>
              <w:t>Firma</w:t>
            </w:r>
          </w:p>
        </w:tc>
      </w:tr>
      <w:tr w:rsidR="008B03F5" w:rsidRPr="0007141B" w:rsidTr="00B303A3">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rsidR="008B03F5" w:rsidRPr="00722549" w:rsidRDefault="001F2FBF" w:rsidP="00B303A3">
            <w:pPr>
              <w:spacing w:line="276" w:lineRule="auto"/>
              <w:jc w:val="center"/>
              <w:rPr>
                <w:rFonts w:cstheme="minorHAnsi"/>
                <w:b/>
                <w:sz w:val="18"/>
                <w:szCs w:val="18"/>
                <w:lang w:val="es-ES_tradnl"/>
              </w:rPr>
            </w:pPr>
            <w:r w:rsidRPr="00722549">
              <w:rPr>
                <w:rFonts w:cstheme="minorHAnsi"/>
                <w:b/>
                <w:sz w:val="18"/>
                <w:szCs w:val="18"/>
                <w:lang w:val="es-ES_tradnl"/>
              </w:rPr>
              <w:t>Aprobado</w:t>
            </w:r>
          </w:p>
        </w:tc>
        <w:tc>
          <w:tcPr>
            <w:tcW w:w="2751" w:type="dxa"/>
            <w:tcBorders>
              <w:top w:val="single" w:sz="4" w:space="0" w:color="auto"/>
              <w:left w:val="single" w:sz="4" w:space="0" w:color="auto"/>
              <w:bottom w:val="single" w:sz="4" w:space="0" w:color="auto"/>
              <w:right w:val="single" w:sz="4" w:space="0" w:color="auto"/>
            </w:tcBorders>
            <w:vAlign w:val="center"/>
          </w:tcPr>
          <w:p w:rsidR="008B03F5" w:rsidRPr="00722549" w:rsidRDefault="009E15D9" w:rsidP="00B303A3">
            <w:pPr>
              <w:spacing w:line="276" w:lineRule="auto"/>
              <w:rPr>
                <w:rFonts w:eastAsia="Times New Roman" w:cstheme="minorHAnsi"/>
                <w:b/>
                <w:sz w:val="18"/>
                <w:szCs w:val="18"/>
                <w:lang w:val="es-ES_tradnl"/>
              </w:rPr>
            </w:pPr>
            <w:r w:rsidRPr="00722549">
              <w:rPr>
                <w:rFonts w:eastAsia="Times New Roman" w:cstheme="minorHAnsi"/>
                <w:b/>
                <w:sz w:val="18"/>
                <w:szCs w:val="18"/>
                <w:lang w:val="es-ES_tradnl"/>
              </w:rPr>
              <w:t>Patricio Walker Huyghe</w:t>
            </w:r>
          </w:p>
        </w:tc>
        <w:tc>
          <w:tcPr>
            <w:tcW w:w="3085" w:type="dxa"/>
            <w:tcBorders>
              <w:top w:val="single" w:sz="4" w:space="0" w:color="auto"/>
              <w:left w:val="single" w:sz="4" w:space="0" w:color="auto"/>
              <w:bottom w:val="single" w:sz="4" w:space="0" w:color="auto"/>
              <w:right w:val="single" w:sz="4" w:space="0" w:color="auto"/>
            </w:tcBorders>
            <w:vAlign w:val="center"/>
          </w:tcPr>
          <w:p w:rsidR="008B03F5" w:rsidRPr="0007141B" w:rsidRDefault="008A5435" w:rsidP="00B303A3">
            <w:pPr>
              <w:spacing w:line="276" w:lineRule="auto"/>
              <w:jc w:val="center"/>
              <w:rPr>
                <w:rFonts w:cs="Calibri"/>
                <w:noProof/>
                <w:sz w:val="18"/>
                <w:szCs w:val="18"/>
              </w:rPr>
            </w:pPr>
            <w:r>
              <w:rPr>
                <w:rFonts w:cs="Calibri"/>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7pt">
                  <v:imagedata r:id="rId12" o:title=""/>
                  <o:lock v:ext="edit" ungrouping="t" rotation="t" cropping="t" verticies="t" text="t" grouping="t"/>
                  <o:signatureline v:ext="edit" id="{484A82C9-5ADF-47F8-972F-879DAE6623C2}" provid="{00000000-0000-0000-0000-000000000000}" o:suggestedsigner="Patricio Walker Huyghe " o:suggestedsigner2="Encargado Sección de Recursos Hídricos y Territorio" issignatureline="t"/>
                </v:shape>
              </w:pict>
            </w:r>
          </w:p>
        </w:tc>
      </w:tr>
      <w:tr w:rsidR="008B03F5" w:rsidRPr="0007141B" w:rsidTr="00B303A3">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rsidR="008B03F5" w:rsidRPr="00722549" w:rsidRDefault="008B03F5" w:rsidP="00B303A3">
            <w:pPr>
              <w:spacing w:line="276" w:lineRule="auto"/>
              <w:jc w:val="center"/>
              <w:rPr>
                <w:rFonts w:cstheme="minorHAnsi"/>
                <w:b/>
                <w:sz w:val="18"/>
                <w:szCs w:val="18"/>
                <w:lang w:val="es-ES_tradnl"/>
              </w:rPr>
            </w:pPr>
            <w:r w:rsidRPr="00722549">
              <w:rPr>
                <w:rFonts w:cstheme="minorHAnsi"/>
                <w:b/>
                <w:sz w:val="18"/>
                <w:szCs w:val="18"/>
                <w:lang w:val="es-ES_tradnl"/>
              </w:rPr>
              <w:t>Elaborado</w:t>
            </w:r>
          </w:p>
        </w:tc>
        <w:tc>
          <w:tcPr>
            <w:tcW w:w="2751" w:type="dxa"/>
            <w:tcBorders>
              <w:top w:val="single" w:sz="4" w:space="0" w:color="auto"/>
              <w:left w:val="single" w:sz="4" w:space="0" w:color="auto"/>
              <w:bottom w:val="single" w:sz="4" w:space="0" w:color="auto"/>
              <w:right w:val="single" w:sz="4" w:space="0" w:color="auto"/>
            </w:tcBorders>
            <w:vAlign w:val="center"/>
          </w:tcPr>
          <w:p w:rsidR="008B03F5" w:rsidRPr="00722549" w:rsidRDefault="008B03F5" w:rsidP="00B303A3">
            <w:pPr>
              <w:spacing w:line="276" w:lineRule="auto"/>
              <w:rPr>
                <w:rFonts w:cstheme="minorHAnsi"/>
                <w:b/>
                <w:sz w:val="18"/>
                <w:szCs w:val="18"/>
                <w:lang w:val="es-ES_tradnl"/>
              </w:rPr>
            </w:pPr>
            <w:r w:rsidRPr="00722549">
              <w:rPr>
                <w:rFonts w:cstheme="minorHAnsi"/>
                <w:b/>
                <w:sz w:val="18"/>
                <w:szCs w:val="18"/>
                <w:lang w:val="es-ES_tradnl"/>
              </w:rPr>
              <w:t>Verónica González Delfín</w:t>
            </w:r>
          </w:p>
        </w:tc>
        <w:tc>
          <w:tcPr>
            <w:tcW w:w="3085" w:type="dxa"/>
            <w:tcBorders>
              <w:top w:val="single" w:sz="4" w:space="0" w:color="auto"/>
              <w:left w:val="single" w:sz="4" w:space="0" w:color="auto"/>
              <w:bottom w:val="single" w:sz="4" w:space="0" w:color="auto"/>
              <w:right w:val="single" w:sz="4" w:space="0" w:color="auto"/>
            </w:tcBorders>
            <w:vAlign w:val="center"/>
          </w:tcPr>
          <w:p w:rsidR="008B03F5" w:rsidRPr="0007141B" w:rsidRDefault="008A5435" w:rsidP="00B303A3">
            <w:pPr>
              <w:spacing w:line="276" w:lineRule="auto"/>
              <w:jc w:val="center"/>
              <w:rPr>
                <w:rFonts w:cs="Calibri"/>
                <w:sz w:val="20"/>
                <w:szCs w:val="20"/>
              </w:rPr>
            </w:pPr>
            <w:bookmarkStart w:id="12" w:name="_GoBack"/>
            <w:r>
              <w:rPr>
                <w:rFonts w:cs="Calibri"/>
                <w:sz w:val="20"/>
                <w:szCs w:val="20"/>
              </w:rPr>
              <w:pict>
                <v:shape id="_x0000_i1026" type="#_x0000_t75" alt="Línea de firma de Microsoft Office..." style="width:113.25pt;height:57pt" o:preferrelative="f">
                  <v:imagedata r:id="rId13" o:title=""/>
                  <o:lock v:ext="edit" ungrouping="t" rotation="t" aspectratio="f" cropping="t" verticies="t" text="t" grouping="t"/>
                  <o:signatureline v:ext="edit" id="{55882117-B721-4B08-8FB1-6919734F9EDC}" provid="{00000000-0000-0000-0000-000000000000}" o:suggestedsigner="Verónica González Delfín" o:suggestedsigner2="Profesional División de Fiscalización" issignatureline="t"/>
                </v:shape>
              </w:pict>
            </w:r>
            <w:bookmarkEnd w:id="12"/>
          </w:p>
        </w:tc>
      </w:tr>
    </w:tbl>
    <w:p w:rsidR="00697654" w:rsidRPr="000754D2" w:rsidRDefault="00697654" w:rsidP="00892702">
      <w:pPr>
        <w:spacing w:line="276" w:lineRule="auto"/>
        <w:rPr>
          <w:rFonts w:cstheme="minorHAnsi"/>
          <w:b/>
          <w:sz w:val="28"/>
          <w:szCs w:val="32"/>
          <w:highlight w:val="yellow"/>
        </w:rPr>
      </w:pPr>
    </w:p>
    <w:p w:rsidR="001A4615" w:rsidRPr="000754D2" w:rsidRDefault="000F672C">
      <w:pPr>
        <w:jc w:val="left"/>
        <w:rPr>
          <w:highlight w:val="yellow"/>
        </w:rPr>
      </w:pPr>
      <w:bookmarkStart w:id="13" w:name="_Toc205640089"/>
      <w:r w:rsidRPr="000754D2">
        <w:rPr>
          <w:highlight w:val="yellow"/>
        </w:rPr>
        <w:br w:type="page"/>
      </w:r>
    </w:p>
    <w:p w:rsidR="00F55D44" w:rsidRPr="001718CD" w:rsidRDefault="00655D0C" w:rsidP="00694B31">
      <w:pPr>
        <w:pStyle w:val="Ttulo1"/>
        <w:numPr>
          <w:ilvl w:val="0"/>
          <w:numId w:val="0"/>
        </w:numPr>
        <w:jc w:val="center"/>
        <w:rPr>
          <w:sz w:val="20"/>
        </w:rPr>
      </w:pPr>
      <w:bookmarkStart w:id="14" w:name="_Toc352940725"/>
      <w:bookmarkStart w:id="15" w:name="_Toc353998174"/>
      <w:bookmarkStart w:id="16" w:name="_Toc378234898"/>
      <w:bookmarkStart w:id="17" w:name="_Toc393441650"/>
      <w:bookmarkStart w:id="18" w:name="_Toc11766667"/>
      <w:bookmarkEnd w:id="13"/>
      <w:r w:rsidRPr="001718CD">
        <w:rPr>
          <w:sz w:val="20"/>
        </w:rPr>
        <w:lastRenderedPageBreak/>
        <w:t>Tabla de Contenidos</w:t>
      </w:r>
      <w:bookmarkEnd w:id="14"/>
      <w:bookmarkEnd w:id="15"/>
      <w:bookmarkEnd w:id="16"/>
      <w:bookmarkEnd w:id="17"/>
      <w:bookmarkEnd w:id="18"/>
    </w:p>
    <w:p w:rsidR="008A5435" w:rsidRDefault="003753AB">
      <w:pPr>
        <w:pStyle w:val="TDC1"/>
        <w:rPr>
          <w:rFonts w:eastAsiaTheme="minorEastAsia" w:cstheme="minorBidi"/>
          <w:b w:val="0"/>
          <w:bCs w:val="0"/>
          <w:caps w:val="0"/>
          <w:noProof/>
          <w:sz w:val="22"/>
          <w:szCs w:val="22"/>
          <w:lang w:eastAsia="es-CL"/>
        </w:rPr>
      </w:pPr>
      <w:r w:rsidRPr="000754D2">
        <w:rPr>
          <w:highlight w:val="yellow"/>
        </w:rPr>
        <w:fldChar w:fldCharType="begin"/>
      </w:r>
      <w:r w:rsidRPr="000754D2">
        <w:rPr>
          <w:highlight w:val="yellow"/>
        </w:rPr>
        <w:instrText xml:space="preserve"> TOC \o "1-3" \h \z \u </w:instrText>
      </w:r>
      <w:r w:rsidRPr="000754D2">
        <w:rPr>
          <w:highlight w:val="yellow"/>
        </w:rPr>
        <w:fldChar w:fldCharType="separate"/>
      </w:r>
      <w:hyperlink w:anchor="_Toc11766667" w:history="1">
        <w:r w:rsidR="008A5435" w:rsidRPr="00003706">
          <w:rPr>
            <w:rStyle w:val="Hipervnculo"/>
            <w:noProof/>
          </w:rPr>
          <w:t>Tabla de Contenidos</w:t>
        </w:r>
        <w:r w:rsidR="008A5435">
          <w:rPr>
            <w:noProof/>
            <w:webHidden/>
          </w:rPr>
          <w:tab/>
        </w:r>
        <w:r w:rsidR="008A5435">
          <w:rPr>
            <w:noProof/>
            <w:webHidden/>
          </w:rPr>
          <w:fldChar w:fldCharType="begin"/>
        </w:r>
        <w:r w:rsidR="008A5435">
          <w:rPr>
            <w:noProof/>
            <w:webHidden/>
          </w:rPr>
          <w:instrText xml:space="preserve"> PAGEREF _Toc11766667 \h </w:instrText>
        </w:r>
        <w:r w:rsidR="008A5435">
          <w:rPr>
            <w:noProof/>
            <w:webHidden/>
          </w:rPr>
        </w:r>
        <w:r w:rsidR="008A5435">
          <w:rPr>
            <w:noProof/>
            <w:webHidden/>
          </w:rPr>
          <w:fldChar w:fldCharType="separate"/>
        </w:r>
        <w:r w:rsidR="008A5435">
          <w:rPr>
            <w:noProof/>
            <w:webHidden/>
          </w:rPr>
          <w:t>2</w:t>
        </w:r>
        <w:r w:rsidR="008A5435">
          <w:rPr>
            <w:noProof/>
            <w:webHidden/>
          </w:rPr>
          <w:fldChar w:fldCharType="end"/>
        </w:r>
      </w:hyperlink>
    </w:p>
    <w:p w:rsidR="008A5435" w:rsidRDefault="008A5435">
      <w:pPr>
        <w:pStyle w:val="TDC1"/>
        <w:rPr>
          <w:rFonts w:eastAsiaTheme="minorEastAsia" w:cstheme="minorBidi"/>
          <w:b w:val="0"/>
          <w:bCs w:val="0"/>
          <w:caps w:val="0"/>
          <w:noProof/>
          <w:sz w:val="22"/>
          <w:szCs w:val="22"/>
          <w:lang w:eastAsia="es-CL"/>
        </w:rPr>
      </w:pPr>
      <w:hyperlink w:anchor="_Toc11766668" w:history="1">
        <w:r w:rsidRPr="00003706">
          <w:rPr>
            <w:rStyle w:val="Hipervnculo"/>
            <w:noProof/>
          </w:rPr>
          <w:t>1.</w:t>
        </w:r>
        <w:r>
          <w:rPr>
            <w:rFonts w:eastAsiaTheme="minorEastAsia" w:cstheme="minorBidi"/>
            <w:b w:val="0"/>
            <w:bCs w:val="0"/>
            <w:caps w:val="0"/>
            <w:noProof/>
            <w:sz w:val="22"/>
            <w:szCs w:val="22"/>
            <w:lang w:eastAsia="es-CL"/>
          </w:rPr>
          <w:tab/>
        </w:r>
        <w:r w:rsidRPr="00003706">
          <w:rPr>
            <w:rStyle w:val="Hipervnculo"/>
            <w:noProof/>
          </w:rPr>
          <w:t>RESUMEN.</w:t>
        </w:r>
        <w:r>
          <w:rPr>
            <w:noProof/>
            <w:webHidden/>
          </w:rPr>
          <w:tab/>
        </w:r>
        <w:r>
          <w:rPr>
            <w:noProof/>
            <w:webHidden/>
          </w:rPr>
          <w:fldChar w:fldCharType="begin"/>
        </w:r>
        <w:r>
          <w:rPr>
            <w:noProof/>
            <w:webHidden/>
          </w:rPr>
          <w:instrText xml:space="preserve"> PAGEREF _Toc11766668 \h </w:instrText>
        </w:r>
        <w:r>
          <w:rPr>
            <w:noProof/>
            <w:webHidden/>
          </w:rPr>
        </w:r>
        <w:r>
          <w:rPr>
            <w:noProof/>
            <w:webHidden/>
          </w:rPr>
          <w:fldChar w:fldCharType="separate"/>
        </w:r>
        <w:r>
          <w:rPr>
            <w:noProof/>
            <w:webHidden/>
          </w:rPr>
          <w:t>3</w:t>
        </w:r>
        <w:r>
          <w:rPr>
            <w:noProof/>
            <w:webHidden/>
          </w:rPr>
          <w:fldChar w:fldCharType="end"/>
        </w:r>
      </w:hyperlink>
    </w:p>
    <w:p w:rsidR="008A5435" w:rsidRDefault="008A5435">
      <w:pPr>
        <w:pStyle w:val="TDC1"/>
        <w:rPr>
          <w:rFonts w:eastAsiaTheme="minorEastAsia" w:cstheme="minorBidi"/>
          <w:b w:val="0"/>
          <w:bCs w:val="0"/>
          <w:caps w:val="0"/>
          <w:noProof/>
          <w:sz w:val="22"/>
          <w:szCs w:val="22"/>
          <w:lang w:eastAsia="es-CL"/>
        </w:rPr>
      </w:pPr>
      <w:hyperlink w:anchor="_Toc11766669" w:history="1">
        <w:r w:rsidRPr="00003706">
          <w:rPr>
            <w:rStyle w:val="Hipervnculo"/>
            <w:noProof/>
          </w:rPr>
          <w:t>2.</w:t>
        </w:r>
        <w:r>
          <w:rPr>
            <w:rFonts w:eastAsiaTheme="minorEastAsia" w:cstheme="minorBidi"/>
            <w:b w:val="0"/>
            <w:bCs w:val="0"/>
            <w:caps w:val="0"/>
            <w:noProof/>
            <w:sz w:val="22"/>
            <w:szCs w:val="22"/>
            <w:lang w:eastAsia="es-CL"/>
          </w:rPr>
          <w:tab/>
        </w:r>
        <w:r w:rsidRPr="00003706">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_Toc11766669 \h </w:instrText>
        </w:r>
        <w:r>
          <w:rPr>
            <w:noProof/>
            <w:webHidden/>
          </w:rPr>
        </w:r>
        <w:r>
          <w:rPr>
            <w:noProof/>
            <w:webHidden/>
          </w:rPr>
          <w:fldChar w:fldCharType="separate"/>
        </w:r>
        <w:r>
          <w:rPr>
            <w:noProof/>
            <w:webHidden/>
          </w:rPr>
          <w:t>4</w:t>
        </w:r>
        <w:r>
          <w:rPr>
            <w:noProof/>
            <w:webHidden/>
          </w:rPr>
          <w:fldChar w:fldCharType="end"/>
        </w:r>
      </w:hyperlink>
    </w:p>
    <w:p w:rsidR="008A5435" w:rsidRDefault="008A5435">
      <w:pPr>
        <w:pStyle w:val="TDC2"/>
        <w:tabs>
          <w:tab w:val="left" w:pos="880"/>
          <w:tab w:val="right" w:leader="dot" w:pos="9962"/>
        </w:tabs>
        <w:rPr>
          <w:rFonts w:eastAsiaTheme="minorEastAsia" w:cstheme="minorBidi"/>
          <w:smallCaps w:val="0"/>
          <w:noProof/>
          <w:sz w:val="22"/>
          <w:szCs w:val="22"/>
          <w:lang w:eastAsia="es-CL"/>
        </w:rPr>
      </w:pPr>
      <w:hyperlink w:anchor="_Toc11766670" w:history="1">
        <w:r w:rsidRPr="00003706">
          <w:rPr>
            <w:rStyle w:val="Hipervnculo"/>
            <w:noProof/>
          </w:rPr>
          <w:t>2.1.</w:t>
        </w:r>
        <w:r>
          <w:rPr>
            <w:rFonts w:eastAsiaTheme="minorEastAsia" w:cstheme="minorBidi"/>
            <w:smallCaps w:val="0"/>
            <w:noProof/>
            <w:sz w:val="22"/>
            <w:szCs w:val="22"/>
            <w:lang w:eastAsia="es-CL"/>
          </w:rPr>
          <w:tab/>
        </w:r>
        <w:r w:rsidRPr="00003706">
          <w:rPr>
            <w:rStyle w:val="Hipervnculo"/>
            <w:noProof/>
          </w:rPr>
          <w:t>Antecedentes Generales</w:t>
        </w:r>
        <w:r>
          <w:rPr>
            <w:noProof/>
            <w:webHidden/>
          </w:rPr>
          <w:tab/>
        </w:r>
        <w:r>
          <w:rPr>
            <w:noProof/>
            <w:webHidden/>
          </w:rPr>
          <w:fldChar w:fldCharType="begin"/>
        </w:r>
        <w:r>
          <w:rPr>
            <w:noProof/>
            <w:webHidden/>
          </w:rPr>
          <w:instrText xml:space="preserve"> PAGEREF _Toc11766670 \h </w:instrText>
        </w:r>
        <w:r>
          <w:rPr>
            <w:noProof/>
            <w:webHidden/>
          </w:rPr>
        </w:r>
        <w:r>
          <w:rPr>
            <w:noProof/>
            <w:webHidden/>
          </w:rPr>
          <w:fldChar w:fldCharType="separate"/>
        </w:r>
        <w:r>
          <w:rPr>
            <w:noProof/>
            <w:webHidden/>
          </w:rPr>
          <w:t>4</w:t>
        </w:r>
        <w:r>
          <w:rPr>
            <w:noProof/>
            <w:webHidden/>
          </w:rPr>
          <w:fldChar w:fldCharType="end"/>
        </w:r>
      </w:hyperlink>
    </w:p>
    <w:p w:rsidR="008A5435" w:rsidRDefault="008A5435">
      <w:pPr>
        <w:pStyle w:val="TDC2"/>
        <w:tabs>
          <w:tab w:val="left" w:pos="880"/>
          <w:tab w:val="right" w:leader="dot" w:pos="9962"/>
        </w:tabs>
        <w:rPr>
          <w:rFonts w:eastAsiaTheme="minorEastAsia" w:cstheme="minorBidi"/>
          <w:smallCaps w:val="0"/>
          <w:noProof/>
          <w:sz w:val="22"/>
          <w:szCs w:val="22"/>
          <w:lang w:eastAsia="es-CL"/>
        </w:rPr>
      </w:pPr>
      <w:hyperlink w:anchor="_Toc11766671" w:history="1">
        <w:r w:rsidRPr="00003706">
          <w:rPr>
            <w:rStyle w:val="Hipervnculo"/>
            <w:noProof/>
          </w:rPr>
          <w:t>2.2.</w:t>
        </w:r>
        <w:r>
          <w:rPr>
            <w:rFonts w:eastAsiaTheme="minorEastAsia" w:cstheme="minorBidi"/>
            <w:smallCaps w:val="0"/>
            <w:noProof/>
            <w:sz w:val="22"/>
            <w:szCs w:val="22"/>
            <w:lang w:eastAsia="es-CL"/>
          </w:rPr>
          <w:tab/>
        </w:r>
        <w:r w:rsidRPr="00003706">
          <w:rPr>
            <w:rStyle w:val="Hipervnculo"/>
            <w:noProof/>
          </w:rPr>
          <w:t>Ubicación</w:t>
        </w:r>
        <w:r>
          <w:rPr>
            <w:noProof/>
            <w:webHidden/>
          </w:rPr>
          <w:tab/>
        </w:r>
        <w:r>
          <w:rPr>
            <w:noProof/>
            <w:webHidden/>
          </w:rPr>
          <w:fldChar w:fldCharType="begin"/>
        </w:r>
        <w:r>
          <w:rPr>
            <w:noProof/>
            <w:webHidden/>
          </w:rPr>
          <w:instrText xml:space="preserve"> PAGEREF _Toc11766671 \h </w:instrText>
        </w:r>
        <w:r>
          <w:rPr>
            <w:noProof/>
            <w:webHidden/>
          </w:rPr>
        </w:r>
        <w:r>
          <w:rPr>
            <w:noProof/>
            <w:webHidden/>
          </w:rPr>
          <w:fldChar w:fldCharType="separate"/>
        </w:r>
        <w:r>
          <w:rPr>
            <w:noProof/>
            <w:webHidden/>
          </w:rPr>
          <w:t>5</w:t>
        </w:r>
        <w:r>
          <w:rPr>
            <w:noProof/>
            <w:webHidden/>
          </w:rPr>
          <w:fldChar w:fldCharType="end"/>
        </w:r>
      </w:hyperlink>
    </w:p>
    <w:p w:rsidR="008A5435" w:rsidRDefault="008A5435">
      <w:pPr>
        <w:pStyle w:val="TDC2"/>
        <w:tabs>
          <w:tab w:val="left" w:pos="880"/>
          <w:tab w:val="right" w:leader="dot" w:pos="9962"/>
        </w:tabs>
        <w:rPr>
          <w:rFonts w:eastAsiaTheme="minorEastAsia" w:cstheme="minorBidi"/>
          <w:smallCaps w:val="0"/>
          <w:noProof/>
          <w:sz w:val="22"/>
          <w:szCs w:val="22"/>
          <w:lang w:eastAsia="es-CL"/>
        </w:rPr>
      </w:pPr>
      <w:hyperlink w:anchor="_Toc11766672" w:history="1">
        <w:r w:rsidRPr="00003706">
          <w:rPr>
            <w:rStyle w:val="Hipervnculo"/>
            <w:noProof/>
          </w:rPr>
          <w:t>2.3.</w:t>
        </w:r>
        <w:r>
          <w:rPr>
            <w:rFonts w:eastAsiaTheme="minorEastAsia" w:cstheme="minorBidi"/>
            <w:smallCaps w:val="0"/>
            <w:noProof/>
            <w:sz w:val="22"/>
            <w:szCs w:val="22"/>
            <w:lang w:eastAsia="es-CL"/>
          </w:rPr>
          <w:tab/>
        </w:r>
        <w:r w:rsidRPr="00003706">
          <w:rPr>
            <w:rStyle w:val="Hipervnculo"/>
            <w:noProof/>
          </w:rPr>
          <w:t>Descripción del Programa de Cumplimiento</w:t>
        </w:r>
        <w:r>
          <w:rPr>
            <w:noProof/>
            <w:webHidden/>
          </w:rPr>
          <w:tab/>
        </w:r>
        <w:r>
          <w:rPr>
            <w:noProof/>
            <w:webHidden/>
          </w:rPr>
          <w:fldChar w:fldCharType="begin"/>
        </w:r>
        <w:r>
          <w:rPr>
            <w:noProof/>
            <w:webHidden/>
          </w:rPr>
          <w:instrText xml:space="preserve"> PAGEREF _Toc11766672 \h </w:instrText>
        </w:r>
        <w:r>
          <w:rPr>
            <w:noProof/>
            <w:webHidden/>
          </w:rPr>
        </w:r>
        <w:r>
          <w:rPr>
            <w:noProof/>
            <w:webHidden/>
          </w:rPr>
          <w:fldChar w:fldCharType="separate"/>
        </w:r>
        <w:r>
          <w:rPr>
            <w:noProof/>
            <w:webHidden/>
          </w:rPr>
          <w:t>6</w:t>
        </w:r>
        <w:r>
          <w:rPr>
            <w:noProof/>
            <w:webHidden/>
          </w:rPr>
          <w:fldChar w:fldCharType="end"/>
        </w:r>
      </w:hyperlink>
    </w:p>
    <w:p w:rsidR="008A5435" w:rsidRDefault="008A5435">
      <w:pPr>
        <w:pStyle w:val="TDC1"/>
        <w:rPr>
          <w:rFonts w:eastAsiaTheme="minorEastAsia" w:cstheme="minorBidi"/>
          <w:b w:val="0"/>
          <w:bCs w:val="0"/>
          <w:caps w:val="0"/>
          <w:noProof/>
          <w:sz w:val="22"/>
          <w:szCs w:val="22"/>
          <w:lang w:eastAsia="es-CL"/>
        </w:rPr>
      </w:pPr>
      <w:hyperlink w:anchor="_Toc11766673" w:history="1">
        <w:r w:rsidRPr="00003706">
          <w:rPr>
            <w:rStyle w:val="Hipervnculo"/>
            <w:noProof/>
          </w:rPr>
          <w:t>3.</w:t>
        </w:r>
        <w:r>
          <w:rPr>
            <w:rFonts w:eastAsiaTheme="minorEastAsia" w:cstheme="minorBidi"/>
            <w:b w:val="0"/>
            <w:bCs w:val="0"/>
            <w:caps w:val="0"/>
            <w:noProof/>
            <w:sz w:val="22"/>
            <w:szCs w:val="22"/>
            <w:lang w:eastAsia="es-CL"/>
          </w:rPr>
          <w:tab/>
        </w:r>
        <w:r w:rsidRPr="00003706">
          <w:rPr>
            <w:rStyle w:val="Hipervnculo"/>
            <w:noProof/>
          </w:rPr>
          <w:t>INSTRUMENTOS DE GESTIÓN AMBIENTAL QUE REGULAN A LA ACTIVIDAD FISCALIZADA.</w:t>
        </w:r>
        <w:r>
          <w:rPr>
            <w:noProof/>
            <w:webHidden/>
          </w:rPr>
          <w:tab/>
        </w:r>
        <w:r>
          <w:rPr>
            <w:noProof/>
            <w:webHidden/>
          </w:rPr>
          <w:fldChar w:fldCharType="begin"/>
        </w:r>
        <w:r>
          <w:rPr>
            <w:noProof/>
            <w:webHidden/>
          </w:rPr>
          <w:instrText xml:space="preserve"> PAGEREF _Toc11766673 \h </w:instrText>
        </w:r>
        <w:r>
          <w:rPr>
            <w:noProof/>
            <w:webHidden/>
          </w:rPr>
        </w:r>
        <w:r>
          <w:rPr>
            <w:noProof/>
            <w:webHidden/>
          </w:rPr>
          <w:fldChar w:fldCharType="separate"/>
        </w:r>
        <w:r>
          <w:rPr>
            <w:noProof/>
            <w:webHidden/>
          </w:rPr>
          <w:t>6</w:t>
        </w:r>
        <w:r>
          <w:rPr>
            <w:noProof/>
            <w:webHidden/>
          </w:rPr>
          <w:fldChar w:fldCharType="end"/>
        </w:r>
      </w:hyperlink>
    </w:p>
    <w:p w:rsidR="008A5435" w:rsidRDefault="008A5435">
      <w:pPr>
        <w:pStyle w:val="TDC1"/>
        <w:rPr>
          <w:rFonts w:eastAsiaTheme="minorEastAsia" w:cstheme="minorBidi"/>
          <w:b w:val="0"/>
          <w:bCs w:val="0"/>
          <w:caps w:val="0"/>
          <w:noProof/>
          <w:sz w:val="22"/>
          <w:szCs w:val="22"/>
          <w:lang w:eastAsia="es-CL"/>
        </w:rPr>
      </w:pPr>
      <w:hyperlink w:anchor="_Toc11766674" w:history="1">
        <w:r w:rsidRPr="00003706">
          <w:rPr>
            <w:rStyle w:val="Hipervnculo"/>
            <w:noProof/>
          </w:rPr>
          <w:t>4.</w:t>
        </w:r>
        <w:r>
          <w:rPr>
            <w:rFonts w:eastAsiaTheme="minorEastAsia" w:cstheme="minorBidi"/>
            <w:b w:val="0"/>
            <w:bCs w:val="0"/>
            <w:caps w:val="0"/>
            <w:noProof/>
            <w:sz w:val="22"/>
            <w:szCs w:val="22"/>
            <w:lang w:eastAsia="es-CL"/>
          </w:rPr>
          <w:tab/>
        </w:r>
        <w:r w:rsidRPr="00003706">
          <w:rPr>
            <w:rStyle w:val="Hipervnculo"/>
            <w:noProof/>
          </w:rPr>
          <w:t>EVALUACIÓN DEL PLAN DE ACCIONES Y METAS CONTENIDO EN EL PROGRAMA DE CUMPLIMIENTO</w:t>
        </w:r>
        <w:r>
          <w:rPr>
            <w:noProof/>
            <w:webHidden/>
          </w:rPr>
          <w:tab/>
        </w:r>
        <w:r>
          <w:rPr>
            <w:noProof/>
            <w:webHidden/>
          </w:rPr>
          <w:fldChar w:fldCharType="begin"/>
        </w:r>
        <w:r>
          <w:rPr>
            <w:noProof/>
            <w:webHidden/>
          </w:rPr>
          <w:instrText xml:space="preserve"> PAGEREF _Toc11766674 \h </w:instrText>
        </w:r>
        <w:r>
          <w:rPr>
            <w:noProof/>
            <w:webHidden/>
          </w:rPr>
        </w:r>
        <w:r>
          <w:rPr>
            <w:noProof/>
            <w:webHidden/>
          </w:rPr>
          <w:fldChar w:fldCharType="separate"/>
        </w:r>
        <w:r>
          <w:rPr>
            <w:noProof/>
            <w:webHidden/>
          </w:rPr>
          <w:t>7</w:t>
        </w:r>
        <w:r>
          <w:rPr>
            <w:noProof/>
            <w:webHidden/>
          </w:rPr>
          <w:fldChar w:fldCharType="end"/>
        </w:r>
      </w:hyperlink>
    </w:p>
    <w:p w:rsidR="008A5435" w:rsidRDefault="008A5435">
      <w:pPr>
        <w:pStyle w:val="TDC2"/>
        <w:tabs>
          <w:tab w:val="left" w:pos="880"/>
          <w:tab w:val="right" w:leader="dot" w:pos="9962"/>
        </w:tabs>
        <w:rPr>
          <w:rFonts w:eastAsiaTheme="minorEastAsia" w:cstheme="minorBidi"/>
          <w:smallCaps w:val="0"/>
          <w:noProof/>
          <w:sz w:val="22"/>
          <w:szCs w:val="22"/>
          <w:lang w:eastAsia="es-CL"/>
        </w:rPr>
      </w:pPr>
      <w:hyperlink w:anchor="_Toc11766675" w:history="1">
        <w:r w:rsidRPr="00003706">
          <w:rPr>
            <w:rStyle w:val="Hipervnculo"/>
            <w:noProof/>
          </w:rPr>
          <w:t>4.1.</w:t>
        </w:r>
        <w:r>
          <w:rPr>
            <w:rFonts w:eastAsiaTheme="minorEastAsia" w:cstheme="minorBidi"/>
            <w:smallCaps w:val="0"/>
            <w:noProof/>
            <w:sz w:val="22"/>
            <w:szCs w:val="22"/>
            <w:lang w:eastAsia="es-CL"/>
          </w:rPr>
          <w:tab/>
        </w:r>
        <w:r w:rsidRPr="00003706">
          <w:rPr>
            <w:rStyle w:val="Hipervnculo"/>
            <w:noProof/>
          </w:rPr>
          <w:t>En relación con la obligación de informar los RILes</w:t>
        </w:r>
        <w:r>
          <w:rPr>
            <w:noProof/>
            <w:webHidden/>
          </w:rPr>
          <w:tab/>
        </w:r>
        <w:r>
          <w:rPr>
            <w:noProof/>
            <w:webHidden/>
          </w:rPr>
          <w:fldChar w:fldCharType="begin"/>
        </w:r>
        <w:r>
          <w:rPr>
            <w:noProof/>
            <w:webHidden/>
          </w:rPr>
          <w:instrText xml:space="preserve"> PAGEREF _Toc11766675 \h </w:instrText>
        </w:r>
        <w:r>
          <w:rPr>
            <w:noProof/>
            <w:webHidden/>
          </w:rPr>
        </w:r>
        <w:r>
          <w:rPr>
            <w:noProof/>
            <w:webHidden/>
          </w:rPr>
          <w:fldChar w:fldCharType="separate"/>
        </w:r>
        <w:r>
          <w:rPr>
            <w:noProof/>
            <w:webHidden/>
          </w:rPr>
          <w:t>7</w:t>
        </w:r>
        <w:r>
          <w:rPr>
            <w:noProof/>
            <w:webHidden/>
          </w:rPr>
          <w:fldChar w:fldCharType="end"/>
        </w:r>
      </w:hyperlink>
    </w:p>
    <w:p w:rsidR="008A5435" w:rsidRDefault="008A5435">
      <w:pPr>
        <w:pStyle w:val="TDC1"/>
        <w:rPr>
          <w:rFonts w:eastAsiaTheme="minorEastAsia" w:cstheme="minorBidi"/>
          <w:b w:val="0"/>
          <w:bCs w:val="0"/>
          <w:caps w:val="0"/>
          <w:noProof/>
          <w:sz w:val="22"/>
          <w:szCs w:val="22"/>
          <w:lang w:eastAsia="es-CL"/>
        </w:rPr>
      </w:pPr>
      <w:hyperlink w:anchor="_Toc11766676" w:history="1">
        <w:r w:rsidRPr="00003706">
          <w:rPr>
            <w:rStyle w:val="Hipervnculo"/>
            <w:noProof/>
          </w:rPr>
          <w:t>5.</w:t>
        </w:r>
        <w:r>
          <w:rPr>
            <w:rFonts w:eastAsiaTheme="minorEastAsia" w:cstheme="minorBidi"/>
            <w:b w:val="0"/>
            <w:bCs w:val="0"/>
            <w:caps w:val="0"/>
            <w:noProof/>
            <w:sz w:val="22"/>
            <w:szCs w:val="22"/>
            <w:lang w:eastAsia="es-CL"/>
          </w:rPr>
          <w:tab/>
        </w:r>
        <w:r w:rsidRPr="00003706">
          <w:rPr>
            <w:rStyle w:val="Hipervnculo"/>
            <w:noProof/>
          </w:rPr>
          <w:t>CONCLUSIONES.</w:t>
        </w:r>
        <w:r>
          <w:rPr>
            <w:noProof/>
            <w:webHidden/>
          </w:rPr>
          <w:tab/>
        </w:r>
        <w:r>
          <w:rPr>
            <w:noProof/>
            <w:webHidden/>
          </w:rPr>
          <w:fldChar w:fldCharType="begin"/>
        </w:r>
        <w:r>
          <w:rPr>
            <w:noProof/>
            <w:webHidden/>
          </w:rPr>
          <w:instrText xml:space="preserve"> PAGEREF _Toc11766676 \h </w:instrText>
        </w:r>
        <w:r>
          <w:rPr>
            <w:noProof/>
            <w:webHidden/>
          </w:rPr>
        </w:r>
        <w:r>
          <w:rPr>
            <w:noProof/>
            <w:webHidden/>
          </w:rPr>
          <w:fldChar w:fldCharType="separate"/>
        </w:r>
        <w:r>
          <w:rPr>
            <w:noProof/>
            <w:webHidden/>
          </w:rPr>
          <w:t>13</w:t>
        </w:r>
        <w:r>
          <w:rPr>
            <w:noProof/>
            <w:webHidden/>
          </w:rPr>
          <w:fldChar w:fldCharType="end"/>
        </w:r>
      </w:hyperlink>
    </w:p>
    <w:p w:rsidR="00655D0C" w:rsidRPr="000754D2" w:rsidRDefault="003753AB" w:rsidP="007D008F">
      <w:pPr>
        <w:tabs>
          <w:tab w:val="right" w:leader="dot" w:pos="9781"/>
        </w:tabs>
        <w:rPr>
          <w:highlight w:val="yellow"/>
        </w:rPr>
      </w:pPr>
      <w:r w:rsidRPr="000754D2">
        <w:rPr>
          <w:highlight w:val="yellow"/>
        </w:rPr>
        <w:fldChar w:fldCharType="end"/>
      </w:r>
    </w:p>
    <w:p w:rsidR="00655D0C" w:rsidRPr="000754D2" w:rsidRDefault="001A4615" w:rsidP="004038C3">
      <w:pPr>
        <w:tabs>
          <w:tab w:val="right" w:leader="dot" w:pos="9781"/>
        </w:tabs>
        <w:jc w:val="left"/>
        <w:rPr>
          <w:highlight w:val="yellow"/>
        </w:rPr>
        <w:sectPr w:rsidR="00655D0C" w:rsidRPr="000754D2"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0754D2">
        <w:rPr>
          <w:highlight w:val="yellow"/>
        </w:rPr>
        <w:br w:type="page"/>
      </w:r>
    </w:p>
    <w:p w:rsidR="002C445A" w:rsidRPr="002E7CDA" w:rsidRDefault="00ED4317" w:rsidP="005749E1">
      <w:pPr>
        <w:pStyle w:val="Ttulo1"/>
      </w:pPr>
      <w:bookmarkStart w:id="19" w:name="_Toc352840376"/>
      <w:bookmarkStart w:id="20" w:name="_Toc352841436"/>
      <w:bookmarkStart w:id="21" w:name="_Toc11766668"/>
      <w:r w:rsidRPr="002E7CDA">
        <w:lastRenderedPageBreak/>
        <w:t>RESUMEN</w:t>
      </w:r>
      <w:r w:rsidR="00B1722C" w:rsidRPr="002E7CDA">
        <w:t>.</w:t>
      </w:r>
      <w:bookmarkEnd w:id="19"/>
      <w:bookmarkEnd w:id="20"/>
      <w:bookmarkEnd w:id="21"/>
    </w:p>
    <w:p w:rsidR="00ED4317" w:rsidRPr="002E7CDA" w:rsidRDefault="00ED4317" w:rsidP="00ED4317">
      <w:pPr>
        <w:jc w:val="left"/>
        <w:rPr>
          <w:rFonts w:cstheme="minorHAnsi"/>
          <w:b/>
          <w:sz w:val="20"/>
          <w:szCs w:val="20"/>
        </w:rPr>
      </w:pPr>
    </w:p>
    <w:p w:rsidR="005D12F5" w:rsidRPr="002E7CDA" w:rsidRDefault="00ED4317" w:rsidP="00802205">
      <w:pPr>
        <w:rPr>
          <w:rFonts w:cstheme="minorHAnsi"/>
        </w:rPr>
      </w:pPr>
      <w:r w:rsidRPr="002E7CDA">
        <w:rPr>
          <w:rFonts w:cstheme="minorHAnsi"/>
        </w:rPr>
        <w:t>El presente documento da cuenta de</w:t>
      </w:r>
      <w:r w:rsidR="00802205" w:rsidRPr="002E7CDA">
        <w:rPr>
          <w:rFonts w:cstheme="minorHAnsi"/>
        </w:rPr>
        <w:t xml:space="preserve">l </w:t>
      </w:r>
      <w:r w:rsidR="00DF1A21" w:rsidRPr="002E7CDA">
        <w:rPr>
          <w:rFonts w:cstheme="minorHAnsi"/>
        </w:rPr>
        <w:t xml:space="preserve">examen de información realizado </w:t>
      </w:r>
      <w:r w:rsidR="002661B5" w:rsidRPr="002E7CDA">
        <w:rPr>
          <w:rFonts w:cstheme="minorHAnsi"/>
        </w:rPr>
        <w:t xml:space="preserve">por la </w:t>
      </w:r>
      <w:r w:rsidR="007803C8" w:rsidRPr="002E7CDA">
        <w:rPr>
          <w:rFonts w:cstheme="minorHAnsi"/>
        </w:rPr>
        <w:t>Superintendencia</w:t>
      </w:r>
      <w:r w:rsidR="002661B5" w:rsidRPr="002E7CDA">
        <w:rPr>
          <w:rFonts w:cstheme="minorHAnsi"/>
        </w:rPr>
        <w:t xml:space="preserve"> del Medio ambiente, </w:t>
      </w:r>
      <w:r w:rsidR="00DF1A21" w:rsidRPr="002E7CDA">
        <w:rPr>
          <w:rFonts w:cstheme="minorHAnsi"/>
        </w:rPr>
        <w:t xml:space="preserve">al </w:t>
      </w:r>
      <w:r w:rsidR="007A68C6" w:rsidRPr="002E7CDA">
        <w:rPr>
          <w:rFonts w:cstheme="minorHAnsi"/>
        </w:rPr>
        <w:t>i</w:t>
      </w:r>
      <w:r w:rsidR="00DF1A21" w:rsidRPr="002E7CDA">
        <w:rPr>
          <w:rFonts w:cstheme="minorHAnsi"/>
        </w:rPr>
        <w:t xml:space="preserve">nforme </w:t>
      </w:r>
      <w:r w:rsidR="001424BE" w:rsidRPr="002E7CDA">
        <w:rPr>
          <w:rFonts w:cstheme="minorHAnsi"/>
        </w:rPr>
        <w:t>refundido y final</w:t>
      </w:r>
      <w:r w:rsidR="00185335" w:rsidRPr="002E7CDA">
        <w:rPr>
          <w:rFonts w:cstheme="minorHAnsi"/>
        </w:rPr>
        <w:t xml:space="preserve"> </w:t>
      </w:r>
      <w:r w:rsidR="007A68C6" w:rsidRPr="002E7CDA">
        <w:rPr>
          <w:rFonts w:cstheme="minorHAnsi"/>
        </w:rPr>
        <w:t xml:space="preserve">del programa de cumplimiento </w:t>
      </w:r>
      <w:r w:rsidR="0040484B" w:rsidRPr="002E7CDA">
        <w:rPr>
          <w:rFonts w:cstheme="minorHAnsi"/>
        </w:rPr>
        <w:t xml:space="preserve">presentado por </w:t>
      </w:r>
      <w:r w:rsidR="008B03F5" w:rsidRPr="002E7CDA">
        <w:rPr>
          <w:rFonts w:cstheme="minorHAnsi"/>
        </w:rPr>
        <w:t xml:space="preserve">Procesadora </w:t>
      </w:r>
      <w:r w:rsidR="008B03F5">
        <w:rPr>
          <w:rFonts w:cstheme="minorHAnsi"/>
        </w:rPr>
        <w:t>d</w:t>
      </w:r>
      <w:r w:rsidR="008B03F5" w:rsidRPr="002E7CDA">
        <w:rPr>
          <w:rFonts w:cstheme="minorHAnsi"/>
        </w:rPr>
        <w:t>e Cueros Per-Cueros Ltda.</w:t>
      </w:r>
      <w:r w:rsidR="00E62A97" w:rsidRPr="002E7CDA">
        <w:rPr>
          <w:rFonts w:cstheme="minorHAnsi"/>
        </w:rPr>
        <w:t>, RUT</w:t>
      </w:r>
      <w:r w:rsidR="002661B5" w:rsidRPr="002E7CDA">
        <w:rPr>
          <w:rFonts w:cstheme="minorHAnsi"/>
        </w:rPr>
        <w:t xml:space="preserve"> </w:t>
      </w:r>
      <w:r w:rsidR="002E7CDA" w:rsidRPr="002E7CDA">
        <w:rPr>
          <w:rFonts w:cstheme="minorHAnsi"/>
        </w:rPr>
        <w:t>76.202.000-9</w:t>
      </w:r>
      <w:r w:rsidR="002661B5" w:rsidRPr="002E7CDA">
        <w:rPr>
          <w:rFonts w:cstheme="minorHAnsi"/>
        </w:rPr>
        <w:t>,</w:t>
      </w:r>
      <w:r w:rsidR="00DF1A21" w:rsidRPr="002E7CDA">
        <w:rPr>
          <w:rFonts w:cstheme="minorHAnsi"/>
        </w:rPr>
        <w:t xml:space="preserve"> </w:t>
      </w:r>
      <w:r w:rsidR="00185335" w:rsidRPr="002E7CDA">
        <w:rPr>
          <w:rFonts w:cstheme="minorHAnsi"/>
        </w:rPr>
        <w:t xml:space="preserve">aprobado mediante </w:t>
      </w:r>
      <w:r w:rsidR="007803C8" w:rsidRPr="002E7CDA">
        <w:rPr>
          <w:rFonts w:cstheme="minorHAnsi"/>
        </w:rPr>
        <w:t>Resolución</w:t>
      </w:r>
      <w:r w:rsidR="002E7CDA" w:rsidRPr="002E7CDA">
        <w:rPr>
          <w:rFonts w:cstheme="minorHAnsi"/>
        </w:rPr>
        <w:t xml:space="preserve"> Exenta D.S.C./P.S.A. </w:t>
      </w:r>
      <w:r w:rsidR="00185335" w:rsidRPr="002E7CDA">
        <w:rPr>
          <w:rFonts w:cstheme="minorHAnsi"/>
        </w:rPr>
        <w:t xml:space="preserve">N° </w:t>
      </w:r>
      <w:r w:rsidR="002E7CDA" w:rsidRPr="002E7CDA">
        <w:rPr>
          <w:rFonts w:cstheme="minorHAnsi"/>
        </w:rPr>
        <w:t>789</w:t>
      </w:r>
      <w:r w:rsidR="00185335" w:rsidRPr="002E7CDA">
        <w:rPr>
          <w:rFonts w:cstheme="minorHAnsi"/>
        </w:rPr>
        <w:t xml:space="preserve"> de fecha </w:t>
      </w:r>
      <w:r w:rsidR="002E7CDA" w:rsidRPr="002E7CDA">
        <w:rPr>
          <w:rFonts w:cstheme="minorHAnsi"/>
        </w:rPr>
        <w:t>07 de julio de 2014</w:t>
      </w:r>
      <w:r w:rsidR="00185335" w:rsidRPr="002E7CDA">
        <w:rPr>
          <w:rFonts w:cstheme="minorHAnsi"/>
        </w:rPr>
        <w:t xml:space="preserve">, expediente </w:t>
      </w:r>
      <w:r w:rsidR="00065AA4">
        <w:rPr>
          <w:rFonts w:cstheme="minorHAnsi"/>
        </w:rPr>
        <w:t>sancionatorio</w:t>
      </w:r>
      <w:r w:rsidR="00185335" w:rsidRPr="002E7CDA">
        <w:rPr>
          <w:rFonts w:cstheme="minorHAnsi"/>
        </w:rPr>
        <w:t xml:space="preserve"> F-0</w:t>
      </w:r>
      <w:r w:rsidR="002E7CDA" w:rsidRPr="002E7CDA">
        <w:rPr>
          <w:rFonts w:cstheme="minorHAnsi"/>
        </w:rPr>
        <w:t>16</w:t>
      </w:r>
      <w:r w:rsidR="00185335" w:rsidRPr="002E7CDA">
        <w:rPr>
          <w:rFonts w:cstheme="minorHAnsi"/>
        </w:rPr>
        <w:t>-201</w:t>
      </w:r>
      <w:r w:rsidR="001424BE" w:rsidRPr="002E7CDA">
        <w:rPr>
          <w:rFonts w:cstheme="minorHAnsi"/>
        </w:rPr>
        <w:t>4</w:t>
      </w:r>
      <w:r w:rsidR="002E7CDA" w:rsidRPr="002E7CDA">
        <w:rPr>
          <w:rFonts w:cstheme="minorHAnsi"/>
        </w:rPr>
        <w:t>.</w:t>
      </w:r>
      <w:r w:rsidR="006B0EEE" w:rsidRPr="002E7CDA">
        <w:rPr>
          <w:rFonts w:cstheme="minorHAnsi"/>
        </w:rPr>
        <w:t xml:space="preserve"> </w:t>
      </w:r>
    </w:p>
    <w:p w:rsidR="008322EE" w:rsidRPr="002E7CDA" w:rsidRDefault="008322EE" w:rsidP="00ED4317">
      <w:pPr>
        <w:rPr>
          <w:rFonts w:cstheme="minorHAnsi"/>
        </w:rPr>
      </w:pPr>
    </w:p>
    <w:p w:rsidR="001E7F27" w:rsidRPr="004535A9" w:rsidRDefault="00E57844" w:rsidP="00B80DFE">
      <w:pPr>
        <w:autoSpaceDE w:val="0"/>
        <w:autoSpaceDN w:val="0"/>
        <w:adjustRightInd w:val="0"/>
        <w:rPr>
          <w:rFonts w:cstheme="minorHAnsi"/>
        </w:rPr>
      </w:pPr>
      <w:r w:rsidRPr="004535A9">
        <w:rPr>
          <w:rFonts w:cstheme="minorHAnsi"/>
        </w:rPr>
        <w:t>El objetivo del P</w:t>
      </w:r>
      <w:r w:rsidR="001E7F27" w:rsidRPr="004535A9">
        <w:rPr>
          <w:rFonts w:cstheme="minorHAnsi"/>
        </w:rPr>
        <w:t xml:space="preserve">rograma </w:t>
      </w:r>
      <w:r w:rsidRPr="004535A9">
        <w:rPr>
          <w:rFonts w:cstheme="minorHAnsi"/>
        </w:rPr>
        <w:t xml:space="preserve">de Cumplimiento consiste en </w:t>
      </w:r>
      <w:r w:rsidR="00C71FAC">
        <w:rPr>
          <w:rFonts w:cstheme="minorHAnsi"/>
        </w:rPr>
        <w:t xml:space="preserve">cumplir satisfactoriamente con la normativa ambiental vigente, en particular con </w:t>
      </w:r>
      <w:r w:rsidR="001424BE" w:rsidRPr="004535A9">
        <w:rPr>
          <w:rFonts w:cstheme="minorHAnsi"/>
        </w:rPr>
        <w:t xml:space="preserve">las condiciones y medidas establecidas </w:t>
      </w:r>
      <w:r w:rsidR="002E7CDA" w:rsidRPr="004535A9">
        <w:rPr>
          <w:rFonts w:cstheme="minorHAnsi"/>
        </w:rPr>
        <w:t xml:space="preserve">el </w:t>
      </w:r>
      <w:r w:rsidR="001424BE" w:rsidRPr="004535A9">
        <w:rPr>
          <w:rFonts w:cstheme="minorHAnsi"/>
        </w:rPr>
        <w:t xml:space="preserve">D.S. N° </w:t>
      </w:r>
      <w:r w:rsidR="00222492">
        <w:rPr>
          <w:rFonts w:cstheme="minorHAnsi"/>
        </w:rPr>
        <w:t>90</w:t>
      </w:r>
      <w:r w:rsidR="001424BE" w:rsidRPr="004535A9">
        <w:rPr>
          <w:rFonts w:cstheme="minorHAnsi"/>
        </w:rPr>
        <w:t>/</w:t>
      </w:r>
      <w:r w:rsidR="002E7CDA" w:rsidRPr="004535A9">
        <w:rPr>
          <w:rFonts w:cstheme="minorHAnsi"/>
        </w:rPr>
        <w:t>200</w:t>
      </w:r>
      <w:r w:rsidR="00222492">
        <w:rPr>
          <w:rFonts w:cstheme="minorHAnsi"/>
        </w:rPr>
        <w:t>0</w:t>
      </w:r>
      <w:r w:rsidR="001424BE" w:rsidRPr="004535A9">
        <w:rPr>
          <w:rFonts w:cstheme="minorHAnsi"/>
        </w:rPr>
        <w:t xml:space="preserve"> </w:t>
      </w:r>
      <w:r w:rsidR="002E7CDA" w:rsidRPr="004535A9">
        <w:rPr>
          <w:rFonts w:cstheme="minorHAnsi"/>
        </w:rPr>
        <w:t xml:space="preserve">MINSEGPRES, que </w:t>
      </w:r>
      <w:r w:rsidR="00222492" w:rsidRPr="00222492">
        <w:rPr>
          <w:rFonts w:cstheme="minorHAnsi"/>
        </w:rPr>
        <w:t>Establece Norma de Emisión para la Regulación de Contaminantes Asociados a las Descargas de Residuos Líquidos a Aguas Marinas y Continentales Superficiales</w:t>
      </w:r>
      <w:r w:rsidR="00222492">
        <w:rPr>
          <w:rFonts w:cstheme="minorHAnsi"/>
        </w:rPr>
        <w:t>.</w:t>
      </w:r>
    </w:p>
    <w:p w:rsidR="001424BE" w:rsidRPr="004535A9" w:rsidRDefault="00E62A97" w:rsidP="00B80DFE">
      <w:pPr>
        <w:autoSpaceDE w:val="0"/>
        <w:autoSpaceDN w:val="0"/>
        <w:adjustRightInd w:val="0"/>
        <w:rPr>
          <w:rFonts w:cstheme="minorHAnsi"/>
        </w:rPr>
      </w:pPr>
      <w:r w:rsidRPr="004535A9">
        <w:rPr>
          <w:rFonts w:cstheme="minorHAnsi"/>
        </w:rPr>
        <w:t xml:space="preserve">  </w:t>
      </w:r>
    </w:p>
    <w:p w:rsidR="00B5653B" w:rsidRPr="004535A9" w:rsidRDefault="001E7F27" w:rsidP="00B5653B">
      <w:pPr>
        <w:rPr>
          <w:rFonts w:cstheme="minorHAnsi"/>
        </w:rPr>
      </w:pPr>
      <w:r w:rsidRPr="004535A9">
        <w:rPr>
          <w:rFonts w:cstheme="minorHAnsi"/>
        </w:rPr>
        <w:t>L</w:t>
      </w:r>
      <w:r w:rsidR="00B80DFE" w:rsidRPr="004535A9">
        <w:rPr>
          <w:rFonts w:cstheme="minorHAnsi"/>
        </w:rPr>
        <w:t xml:space="preserve">os objetivos específicos </w:t>
      </w:r>
      <w:r w:rsidR="00B95672" w:rsidRPr="004535A9">
        <w:rPr>
          <w:rFonts w:cstheme="minorHAnsi"/>
        </w:rPr>
        <w:t xml:space="preserve">del programa </w:t>
      </w:r>
      <w:r w:rsidR="00B80DFE" w:rsidRPr="004535A9">
        <w:rPr>
          <w:rFonts w:cstheme="minorHAnsi"/>
        </w:rPr>
        <w:t>co</w:t>
      </w:r>
      <w:r w:rsidR="001424BE" w:rsidRPr="004535A9">
        <w:rPr>
          <w:rFonts w:cstheme="minorHAnsi"/>
        </w:rPr>
        <w:t xml:space="preserve">nsisten en </w:t>
      </w:r>
      <w:r w:rsidR="004535A9" w:rsidRPr="004535A9">
        <w:rPr>
          <w:rFonts w:cstheme="minorHAnsi"/>
        </w:rPr>
        <w:t xml:space="preserve">dar cumplimiento a lo dispuesto en el numeral 5.2 del DS.90/00 que exige </w:t>
      </w:r>
      <w:r w:rsidR="007803C8" w:rsidRPr="004535A9">
        <w:rPr>
          <w:rFonts w:cstheme="minorHAnsi"/>
        </w:rPr>
        <w:t>caracterizar</w:t>
      </w:r>
      <w:r w:rsidR="004535A9" w:rsidRPr="004535A9">
        <w:rPr>
          <w:rFonts w:cstheme="minorHAnsi"/>
        </w:rPr>
        <w:t xml:space="preserve"> e informar los Riles producidos como fuente emisora.</w:t>
      </w:r>
    </w:p>
    <w:p w:rsidR="009172D8" w:rsidRPr="007803C8" w:rsidRDefault="009172D8" w:rsidP="00B5653B">
      <w:pPr>
        <w:rPr>
          <w:rFonts w:cstheme="minorHAnsi"/>
        </w:rPr>
      </w:pPr>
    </w:p>
    <w:p w:rsidR="008B03F5" w:rsidRDefault="00071BFE" w:rsidP="009552F6">
      <w:pPr>
        <w:rPr>
          <w:rFonts w:cstheme="minorHAnsi"/>
        </w:rPr>
      </w:pPr>
      <w:r w:rsidRPr="007803C8">
        <w:rPr>
          <w:rFonts w:cstheme="minorHAnsi"/>
        </w:rPr>
        <w:t xml:space="preserve">La principal materia </w:t>
      </w:r>
      <w:r w:rsidR="00FF7792" w:rsidRPr="007803C8">
        <w:rPr>
          <w:rFonts w:cstheme="minorHAnsi"/>
        </w:rPr>
        <w:t>específica objeto de</w:t>
      </w:r>
      <w:r w:rsidR="00B80DFE" w:rsidRPr="007803C8">
        <w:rPr>
          <w:rFonts w:cstheme="minorHAnsi"/>
        </w:rPr>
        <w:t>l</w:t>
      </w:r>
      <w:r w:rsidR="00FF7792" w:rsidRPr="007803C8">
        <w:rPr>
          <w:rFonts w:cstheme="minorHAnsi"/>
        </w:rPr>
        <w:t xml:space="preserve"> examen de información </w:t>
      </w:r>
      <w:r w:rsidRPr="007803C8">
        <w:rPr>
          <w:rFonts w:cstheme="minorHAnsi"/>
        </w:rPr>
        <w:t>fue</w:t>
      </w:r>
      <w:r w:rsidR="00B80DFE" w:rsidRPr="007803C8">
        <w:rPr>
          <w:rFonts w:cstheme="minorHAnsi"/>
        </w:rPr>
        <w:t xml:space="preserve"> la evaluación del Plan de Acciones y Metas contenido en el Programa de Cumplimiento </w:t>
      </w:r>
      <w:r w:rsidR="007803C8" w:rsidRPr="007803C8">
        <w:rPr>
          <w:rFonts w:cstheme="minorHAnsi"/>
        </w:rPr>
        <w:t xml:space="preserve">presentado por </w:t>
      </w:r>
      <w:r w:rsidR="008B03F5" w:rsidRPr="002E7CDA">
        <w:rPr>
          <w:rFonts w:cstheme="minorHAnsi"/>
        </w:rPr>
        <w:t xml:space="preserve">Procesadora </w:t>
      </w:r>
      <w:r w:rsidR="008B03F5">
        <w:rPr>
          <w:rFonts w:cstheme="minorHAnsi"/>
        </w:rPr>
        <w:t>d</w:t>
      </w:r>
      <w:r w:rsidR="008B03F5" w:rsidRPr="002E7CDA">
        <w:rPr>
          <w:rFonts w:cstheme="minorHAnsi"/>
        </w:rPr>
        <w:t>e Cueros Per-Cueros Ltda.</w:t>
      </w:r>
    </w:p>
    <w:p w:rsidR="008B03F5" w:rsidRDefault="008B03F5" w:rsidP="009552F6">
      <w:pPr>
        <w:rPr>
          <w:rFonts w:cstheme="minorHAnsi"/>
        </w:rPr>
      </w:pPr>
    </w:p>
    <w:p w:rsidR="00CC1EF7" w:rsidRDefault="00716059" w:rsidP="008B03F5">
      <w:pPr>
        <w:rPr>
          <w:rFonts w:ascii="Calibri" w:eastAsia="Times New Roman" w:hAnsi="Calibri"/>
          <w:bCs/>
          <w:color w:val="000000"/>
          <w:lang w:eastAsia="es-CL"/>
        </w:rPr>
      </w:pPr>
      <w:r w:rsidRPr="007803C8">
        <w:rPr>
          <w:rFonts w:cstheme="minorHAnsi"/>
        </w:rPr>
        <w:t xml:space="preserve">De </w:t>
      </w:r>
      <w:r w:rsidR="003C02AB" w:rsidRPr="007803C8">
        <w:rPr>
          <w:rFonts w:cstheme="minorHAnsi"/>
        </w:rPr>
        <w:t xml:space="preserve">dicho </w:t>
      </w:r>
      <w:r w:rsidR="007803C8" w:rsidRPr="007803C8">
        <w:rPr>
          <w:rFonts w:cstheme="minorHAnsi"/>
        </w:rPr>
        <w:t>examen</w:t>
      </w:r>
      <w:r w:rsidR="003C02AB" w:rsidRPr="007803C8">
        <w:rPr>
          <w:rFonts w:cstheme="minorHAnsi"/>
        </w:rPr>
        <w:t xml:space="preserve"> </w:t>
      </w:r>
      <w:r w:rsidRPr="007803C8">
        <w:rPr>
          <w:rFonts w:cstheme="minorHAnsi"/>
        </w:rPr>
        <w:t>se pu</w:t>
      </w:r>
      <w:r w:rsidR="003C02AB" w:rsidRPr="007803C8">
        <w:rPr>
          <w:rFonts w:cstheme="minorHAnsi"/>
        </w:rPr>
        <w:t>e</w:t>
      </w:r>
      <w:r w:rsidRPr="007803C8">
        <w:rPr>
          <w:rFonts w:cstheme="minorHAnsi"/>
        </w:rPr>
        <w:t>de indicar</w:t>
      </w:r>
      <w:r w:rsidR="00B34EE7" w:rsidRPr="007803C8">
        <w:rPr>
          <w:rFonts w:cstheme="minorHAnsi"/>
        </w:rPr>
        <w:t xml:space="preserve">, que </w:t>
      </w:r>
      <w:r w:rsidR="003C02AB" w:rsidRPr="007803C8">
        <w:rPr>
          <w:rFonts w:cstheme="minorHAnsi"/>
        </w:rPr>
        <w:t>el Programa de Cumplimiento c</w:t>
      </w:r>
      <w:r w:rsidR="00FE757C">
        <w:rPr>
          <w:rFonts w:cstheme="minorHAnsi"/>
        </w:rPr>
        <w:t xml:space="preserve">umple con el objetivo principal de </w:t>
      </w:r>
      <w:r w:rsidR="00FE757C" w:rsidRPr="00F47071">
        <w:rPr>
          <w:rFonts w:cstheme="minorHAnsi"/>
        </w:rPr>
        <w:t>d</w:t>
      </w:r>
      <w:r w:rsidR="00FE757C" w:rsidRPr="00F47071">
        <w:rPr>
          <w:rFonts w:ascii="Calibri" w:eastAsia="Times New Roman" w:hAnsi="Calibri"/>
          <w:bCs/>
          <w:color w:val="000000"/>
          <w:lang w:eastAsia="es-CL"/>
        </w:rPr>
        <w:t>ar cumplimiento a lo dispuesto en el numeral 5.2 del DS.90/00 que exige caracterizar e informar los Riles producidos como fuente emisora</w:t>
      </w:r>
      <w:r w:rsidR="00FE757C">
        <w:rPr>
          <w:rFonts w:ascii="Calibri" w:eastAsia="Times New Roman" w:hAnsi="Calibri"/>
          <w:bCs/>
          <w:color w:val="000000"/>
          <w:lang w:eastAsia="es-CL"/>
        </w:rPr>
        <w:t xml:space="preserve">, remitiendo información sobre </w:t>
      </w:r>
      <w:r w:rsidR="00D85F75">
        <w:rPr>
          <w:rFonts w:ascii="Calibri" w:eastAsia="Times New Roman" w:hAnsi="Calibri"/>
          <w:bCs/>
          <w:color w:val="000000"/>
          <w:lang w:eastAsia="es-CL"/>
        </w:rPr>
        <w:t>la descarga</w:t>
      </w:r>
      <w:r w:rsidR="00FE757C">
        <w:rPr>
          <w:rFonts w:ascii="Calibri" w:eastAsia="Times New Roman" w:hAnsi="Calibri"/>
          <w:bCs/>
          <w:color w:val="000000"/>
          <w:lang w:eastAsia="es-CL"/>
        </w:rPr>
        <w:t xml:space="preserve"> de Riles al Estero Chocalán a través de la plataforma informática SACEI</w:t>
      </w:r>
      <w:r w:rsidR="006A18D3">
        <w:rPr>
          <w:rFonts w:ascii="Calibri" w:eastAsia="Times New Roman" w:hAnsi="Calibri"/>
          <w:bCs/>
          <w:color w:val="000000"/>
          <w:lang w:eastAsia="es-CL"/>
        </w:rPr>
        <w:t>,</w:t>
      </w:r>
      <w:r w:rsidR="00D85F75">
        <w:rPr>
          <w:rFonts w:ascii="Calibri" w:eastAsia="Times New Roman" w:hAnsi="Calibri"/>
          <w:bCs/>
          <w:color w:val="000000"/>
          <w:lang w:eastAsia="es-CL"/>
        </w:rPr>
        <w:t xml:space="preserve"> en tiempo y forma</w:t>
      </w:r>
      <w:r w:rsidR="006A18D3">
        <w:rPr>
          <w:rFonts w:ascii="Calibri" w:eastAsia="Times New Roman" w:hAnsi="Calibri"/>
          <w:bCs/>
          <w:color w:val="000000"/>
          <w:lang w:eastAsia="es-CL"/>
        </w:rPr>
        <w:t>,</w:t>
      </w:r>
      <w:r w:rsidR="00D85F75">
        <w:rPr>
          <w:rFonts w:ascii="Calibri" w:eastAsia="Times New Roman" w:hAnsi="Calibri"/>
          <w:bCs/>
          <w:color w:val="000000"/>
          <w:lang w:eastAsia="es-CL"/>
        </w:rPr>
        <w:t xml:space="preserve"> </w:t>
      </w:r>
      <w:r w:rsidR="008B03F5">
        <w:rPr>
          <w:rFonts w:ascii="Calibri" w:eastAsia="Times New Roman" w:hAnsi="Calibri"/>
          <w:bCs/>
          <w:color w:val="000000"/>
          <w:lang w:eastAsia="es-CL"/>
        </w:rPr>
        <w:t>en los meses de junio, julio y septiembre de 2014</w:t>
      </w:r>
      <w:r w:rsidR="00FE757C">
        <w:rPr>
          <w:rFonts w:ascii="Calibri" w:eastAsia="Times New Roman" w:hAnsi="Calibri"/>
          <w:bCs/>
          <w:color w:val="000000"/>
          <w:lang w:eastAsia="es-CL"/>
        </w:rPr>
        <w:t>.</w:t>
      </w:r>
      <w:r w:rsidR="008B03F5">
        <w:rPr>
          <w:rFonts w:ascii="Calibri" w:eastAsia="Times New Roman" w:hAnsi="Calibri"/>
          <w:bCs/>
          <w:color w:val="000000"/>
          <w:lang w:eastAsia="es-CL"/>
        </w:rPr>
        <w:t xml:space="preserve"> </w:t>
      </w:r>
    </w:p>
    <w:p w:rsidR="00CC1EF7" w:rsidRDefault="00CC1EF7" w:rsidP="008B03F5">
      <w:pPr>
        <w:rPr>
          <w:rFonts w:ascii="Calibri" w:eastAsia="Times New Roman" w:hAnsi="Calibri"/>
          <w:bCs/>
          <w:color w:val="000000"/>
          <w:lang w:eastAsia="es-CL"/>
        </w:rPr>
      </w:pPr>
    </w:p>
    <w:p w:rsidR="008B03F5" w:rsidRDefault="008B03F5" w:rsidP="008B03F5">
      <w:r>
        <w:rPr>
          <w:rFonts w:ascii="Calibri" w:eastAsia="Times New Roman" w:hAnsi="Calibri"/>
          <w:bCs/>
          <w:color w:val="000000"/>
          <w:lang w:eastAsia="es-CL"/>
        </w:rPr>
        <w:t xml:space="preserve">Cabe mencionar que el Programa de Monitoreo de </w:t>
      </w:r>
      <w:r>
        <w:t xml:space="preserve">Procesadora </w:t>
      </w:r>
      <w:r w:rsidR="006A18D3">
        <w:t xml:space="preserve">de Cueros </w:t>
      </w:r>
      <w:r>
        <w:t>Per</w:t>
      </w:r>
      <w:r w:rsidR="006A18D3">
        <w:t>-C</w:t>
      </w:r>
      <w:r>
        <w:t>uero</w:t>
      </w:r>
      <w:r w:rsidR="006A18D3">
        <w:t>s</w:t>
      </w:r>
      <w:r>
        <w:t xml:space="preserve"> Ltda., la Resolución Exenta SISS N° 3764, de fecha 23 de septiembre de 2011, </w:t>
      </w:r>
      <w:r>
        <w:rPr>
          <w:rFonts w:cstheme="minorHAnsi"/>
        </w:rPr>
        <w:t>fue</w:t>
      </w:r>
      <w:r>
        <w:t xml:space="preserve"> revocado mediante la Resolución Exenta SISS N° 4242, de fecha 16 de octubre de 2014, dado que </w:t>
      </w:r>
      <w:r w:rsidR="006A18D3">
        <w:t xml:space="preserve">mediante este procedimiento administrativo se pudo verificar que </w:t>
      </w:r>
      <w:r>
        <w:t xml:space="preserve">la instalación no descarga sus riles al </w:t>
      </w:r>
      <w:r w:rsidR="006A18D3">
        <w:t>E</w:t>
      </w:r>
      <w:r>
        <w:t>stero Chocalán, y por tanto</w:t>
      </w:r>
      <w:r w:rsidR="006A18D3">
        <w:t>,</w:t>
      </w:r>
      <w:r>
        <w:t xml:space="preserve"> en la actualidad</w:t>
      </w:r>
      <w:r w:rsidR="006A18D3">
        <w:t>,</w:t>
      </w:r>
      <w:r>
        <w:t xml:space="preserve"> </w:t>
      </w:r>
      <w:r w:rsidRPr="008B03F5">
        <w:t>no se encuentra obligado a dar cumplimiento al D.S. N°90/2000.</w:t>
      </w:r>
    </w:p>
    <w:p w:rsidR="00FF4134" w:rsidRPr="000754D2" w:rsidRDefault="00FF4134" w:rsidP="009552F6">
      <w:pPr>
        <w:rPr>
          <w:rFonts w:cstheme="minorHAnsi"/>
          <w:highlight w:val="yellow"/>
        </w:rPr>
      </w:pPr>
    </w:p>
    <w:p w:rsidR="00ED4317" w:rsidRPr="000754D2" w:rsidRDefault="00ED4317" w:rsidP="002A3AF9">
      <w:pPr>
        <w:rPr>
          <w:rFonts w:cstheme="minorHAnsi"/>
          <w:highlight w:val="yellow"/>
        </w:rPr>
      </w:pPr>
      <w:r w:rsidRPr="000754D2">
        <w:rPr>
          <w:rFonts w:cstheme="minorHAnsi"/>
          <w:highlight w:val="yellow"/>
        </w:rPr>
        <w:br w:type="page"/>
      </w:r>
    </w:p>
    <w:p w:rsidR="00ED4317" w:rsidRPr="007803C8" w:rsidRDefault="009847C7" w:rsidP="009847C7">
      <w:pPr>
        <w:pStyle w:val="Ttulo1"/>
      </w:pPr>
      <w:bookmarkStart w:id="22" w:name="_Toc11766669"/>
      <w:r w:rsidRPr="007803C8">
        <w:lastRenderedPageBreak/>
        <w:t>IDENTIFICACIÓN DEL PROYECTO, ACTIVIDAD O FUENTE FISCALIZADA</w:t>
      </w:r>
      <w:bookmarkEnd w:id="22"/>
    </w:p>
    <w:p w:rsidR="00ED4317" w:rsidRPr="007803C8" w:rsidRDefault="00ED4317" w:rsidP="00ED4317"/>
    <w:p w:rsidR="00ED4317" w:rsidRPr="007803C8" w:rsidRDefault="00ED4317" w:rsidP="00C958D0">
      <w:pPr>
        <w:pStyle w:val="Ttulo2"/>
      </w:pPr>
      <w:bookmarkStart w:id="23" w:name="_Toc352840378"/>
      <w:bookmarkStart w:id="24" w:name="_Toc352841438"/>
      <w:bookmarkStart w:id="25" w:name="_Toc353998104"/>
      <w:bookmarkStart w:id="26" w:name="_Toc353998177"/>
      <w:bookmarkStart w:id="27" w:name="_Toc11766670"/>
      <w:r w:rsidRPr="007803C8">
        <w:t>Antecedentes Generales</w:t>
      </w:r>
      <w:bookmarkEnd w:id="23"/>
      <w:bookmarkEnd w:id="24"/>
      <w:bookmarkEnd w:id="25"/>
      <w:bookmarkEnd w:id="26"/>
      <w:bookmarkEnd w:id="27"/>
    </w:p>
    <w:p w:rsidR="00ED4317" w:rsidRPr="007803C8"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7803C8"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6059" w:rsidRPr="007803C8" w:rsidRDefault="00230321" w:rsidP="009552F6">
            <w:pPr>
              <w:rPr>
                <w:rFonts w:cstheme="minorHAnsi"/>
                <w:sz w:val="20"/>
                <w:szCs w:val="20"/>
              </w:rPr>
            </w:pPr>
            <w:r w:rsidRPr="007803C8">
              <w:rPr>
                <w:rFonts w:cstheme="minorHAnsi"/>
                <w:b/>
                <w:sz w:val="20"/>
                <w:szCs w:val="20"/>
              </w:rPr>
              <w:t>Identificación de la actividad, proyecto o fuente fiscalizada:</w:t>
            </w:r>
            <w:r w:rsidRPr="007803C8">
              <w:rPr>
                <w:rFonts w:cstheme="minorHAnsi"/>
                <w:sz w:val="20"/>
                <w:szCs w:val="20"/>
              </w:rPr>
              <w:t xml:space="preserve"> </w:t>
            </w:r>
          </w:p>
          <w:p w:rsidR="00230321" w:rsidRPr="007803C8" w:rsidRDefault="007803C8" w:rsidP="00CC3158">
            <w:pPr>
              <w:rPr>
                <w:rFonts w:cstheme="minorHAnsi"/>
                <w:sz w:val="20"/>
                <w:szCs w:val="20"/>
                <w:lang w:val="es-ES" w:eastAsia="es-ES"/>
              </w:rPr>
            </w:pPr>
            <w:r w:rsidRPr="007803C8">
              <w:rPr>
                <w:rFonts w:cstheme="minorHAnsi"/>
                <w:sz w:val="20"/>
                <w:szCs w:val="20"/>
                <w:lang w:val="es-ES" w:eastAsia="es-ES"/>
              </w:rPr>
              <w:t>PROCESADORA DE CUEROS PER-CUEROS LTDA.</w:t>
            </w:r>
          </w:p>
        </w:tc>
      </w:tr>
      <w:tr w:rsidR="00230321" w:rsidRPr="007803C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6059" w:rsidRPr="007803C8" w:rsidRDefault="00230321" w:rsidP="00230321">
            <w:pPr>
              <w:rPr>
                <w:rFonts w:cstheme="minorHAnsi"/>
                <w:sz w:val="20"/>
                <w:szCs w:val="20"/>
              </w:rPr>
            </w:pPr>
            <w:r w:rsidRPr="007803C8">
              <w:rPr>
                <w:rFonts w:cstheme="minorHAnsi"/>
                <w:b/>
                <w:sz w:val="20"/>
                <w:szCs w:val="20"/>
              </w:rPr>
              <w:t>Región:</w:t>
            </w:r>
            <w:r w:rsidRPr="007803C8">
              <w:rPr>
                <w:rFonts w:cstheme="minorHAnsi"/>
                <w:sz w:val="20"/>
                <w:szCs w:val="20"/>
              </w:rPr>
              <w:t xml:space="preserve"> </w:t>
            </w:r>
            <w:r w:rsidR="002118B5" w:rsidRPr="007803C8">
              <w:rPr>
                <w:rFonts w:cstheme="minorHAnsi"/>
                <w:sz w:val="20"/>
                <w:szCs w:val="20"/>
              </w:rPr>
              <w:t xml:space="preserve"> </w:t>
            </w:r>
          </w:p>
          <w:p w:rsidR="00230321" w:rsidRPr="007803C8" w:rsidRDefault="00EE4F1C" w:rsidP="00EE4F1C">
            <w:pPr>
              <w:rPr>
                <w:rFonts w:cstheme="minorHAnsi"/>
                <w:b/>
                <w:sz w:val="20"/>
                <w:szCs w:val="20"/>
              </w:rPr>
            </w:pPr>
            <w:r w:rsidRPr="007803C8">
              <w:rPr>
                <w:rFonts w:ascii="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716059" w:rsidRPr="007803C8" w:rsidRDefault="00230321" w:rsidP="00230321">
            <w:pPr>
              <w:spacing w:after="100" w:line="276" w:lineRule="auto"/>
              <w:ind w:left="46"/>
              <w:rPr>
                <w:rFonts w:cstheme="minorHAnsi"/>
                <w:sz w:val="20"/>
                <w:szCs w:val="20"/>
              </w:rPr>
            </w:pPr>
            <w:r w:rsidRPr="007803C8">
              <w:rPr>
                <w:rFonts w:cstheme="minorHAnsi"/>
                <w:b/>
                <w:sz w:val="20"/>
                <w:szCs w:val="20"/>
              </w:rPr>
              <w:t>Ubicación de la actividad, proyecto o fuente fiscalizada:</w:t>
            </w:r>
            <w:r w:rsidRPr="007803C8">
              <w:rPr>
                <w:rFonts w:cstheme="minorHAnsi"/>
                <w:sz w:val="20"/>
                <w:szCs w:val="20"/>
              </w:rPr>
              <w:t xml:space="preserve"> </w:t>
            </w:r>
          </w:p>
          <w:p w:rsidR="00230321" w:rsidRPr="007803C8" w:rsidRDefault="007803C8" w:rsidP="007803C8">
            <w:pPr>
              <w:spacing w:after="100" w:line="276" w:lineRule="auto"/>
              <w:ind w:left="46"/>
              <w:rPr>
                <w:rFonts w:cstheme="minorHAnsi"/>
                <w:sz w:val="20"/>
                <w:szCs w:val="20"/>
              </w:rPr>
            </w:pPr>
            <w:r w:rsidRPr="007803C8">
              <w:rPr>
                <w:rFonts w:ascii="Calibri" w:hAnsi="Calibri" w:cs="Calibri"/>
                <w:sz w:val="20"/>
                <w:szCs w:val="20"/>
              </w:rPr>
              <w:t>Santa Eugenia de Chocalán Sitio T S/N</w:t>
            </w:r>
          </w:p>
        </w:tc>
      </w:tr>
      <w:tr w:rsidR="00230321" w:rsidRPr="007803C8"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6059" w:rsidRPr="007803C8" w:rsidRDefault="00230321" w:rsidP="00B80DFE">
            <w:pPr>
              <w:rPr>
                <w:rFonts w:cstheme="minorHAnsi"/>
                <w:sz w:val="20"/>
                <w:szCs w:val="20"/>
              </w:rPr>
            </w:pPr>
            <w:r w:rsidRPr="007803C8">
              <w:rPr>
                <w:rFonts w:cstheme="minorHAnsi"/>
                <w:b/>
                <w:sz w:val="20"/>
                <w:szCs w:val="20"/>
              </w:rPr>
              <w:t>Provincia:</w:t>
            </w:r>
            <w:r w:rsidRPr="007803C8">
              <w:rPr>
                <w:rFonts w:cstheme="minorHAnsi"/>
                <w:sz w:val="20"/>
                <w:szCs w:val="20"/>
              </w:rPr>
              <w:t xml:space="preserve"> </w:t>
            </w:r>
          </w:p>
          <w:p w:rsidR="00B80DFE" w:rsidRPr="007803C8" w:rsidRDefault="00EE4F1C" w:rsidP="00B80DFE">
            <w:pPr>
              <w:rPr>
                <w:rFonts w:cstheme="minorHAnsi"/>
                <w:b/>
                <w:sz w:val="20"/>
                <w:szCs w:val="20"/>
              </w:rPr>
            </w:pPr>
            <w:r w:rsidRPr="007803C8">
              <w:rPr>
                <w:rFonts w:ascii="Calibri" w:hAnsi="Calibri" w:cs="Calibri"/>
                <w:sz w:val="20"/>
                <w:szCs w:val="20"/>
              </w:rPr>
              <w:t>Santiago</w:t>
            </w:r>
          </w:p>
          <w:p w:rsidR="00230321" w:rsidRPr="007803C8"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7803C8" w:rsidRDefault="00230321" w:rsidP="00230321">
            <w:pPr>
              <w:ind w:left="188"/>
              <w:rPr>
                <w:rFonts w:cstheme="minorHAnsi"/>
                <w:b/>
                <w:sz w:val="20"/>
                <w:szCs w:val="20"/>
              </w:rPr>
            </w:pPr>
          </w:p>
        </w:tc>
      </w:tr>
      <w:tr w:rsidR="00230321" w:rsidRPr="007803C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6059" w:rsidRPr="007803C8" w:rsidRDefault="00230321" w:rsidP="00B80DFE">
            <w:pPr>
              <w:rPr>
                <w:rFonts w:cstheme="minorHAnsi"/>
                <w:sz w:val="20"/>
                <w:szCs w:val="20"/>
              </w:rPr>
            </w:pPr>
            <w:r w:rsidRPr="007803C8">
              <w:rPr>
                <w:rFonts w:cstheme="minorHAnsi"/>
                <w:b/>
                <w:sz w:val="20"/>
                <w:szCs w:val="20"/>
              </w:rPr>
              <w:t>Comuna:</w:t>
            </w:r>
            <w:r w:rsidRPr="007803C8">
              <w:rPr>
                <w:rFonts w:cstheme="minorHAnsi"/>
                <w:sz w:val="20"/>
                <w:szCs w:val="20"/>
              </w:rPr>
              <w:t xml:space="preserve"> </w:t>
            </w:r>
          </w:p>
          <w:p w:rsidR="00230321" w:rsidRPr="007803C8" w:rsidRDefault="007803C8" w:rsidP="00B80DFE">
            <w:pPr>
              <w:rPr>
                <w:rFonts w:cstheme="minorHAnsi"/>
                <w:b/>
                <w:sz w:val="20"/>
                <w:szCs w:val="20"/>
              </w:rPr>
            </w:pPr>
            <w:r w:rsidRPr="007803C8">
              <w:rPr>
                <w:rFonts w:ascii="Calibri" w:hAnsi="Calibri" w:cs="Calibri"/>
                <w:sz w:val="20"/>
                <w:szCs w:val="20"/>
              </w:rPr>
              <w:t>Melipilla</w:t>
            </w:r>
          </w:p>
        </w:tc>
        <w:tc>
          <w:tcPr>
            <w:tcW w:w="2296" w:type="pct"/>
            <w:vMerge/>
            <w:tcBorders>
              <w:left w:val="single" w:sz="4" w:space="0" w:color="auto"/>
              <w:bottom w:val="single" w:sz="4" w:space="0" w:color="auto"/>
              <w:right w:val="single" w:sz="4" w:space="0" w:color="auto"/>
            </w:tcBorders>
            <w:shd w:val="clear" w:color="auto" w:fill="FFFFFF"/>
          </w:tcPr>
          <w:p w:rsidR="00230321" w:rsidRPr="007803C8" w:rsidRDefault="00230321" w:rsidP="00230321">
            <w:pPr>
              <w:ind w:left="188"/>
              <w:rPr>
                <w:rFonts w:cstheme="minorHAnsi"/>
                <w:b/>
                <w:sz w:val="20"/>
                <w:szCs w:val="20"/>
              </w:rPr>
            </w:pPr>
          </w:p>
        </w:tc>
      </w:tr>
      <w:tr w:rsidR="00230321" w:rsidRPr="007803C8"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Titular de la actividad, proyecto o fuente fiscalizada:</w:t>
            </w:r>
            <w:r w:rsidRPr="007803C8">
              <w:rPr>
                <w:rFonts w:cstheme="minorHAnsi"/>
                <w:sz w:val="20"/>
                <w:szCs w:val="20"/>
              </w:rPr>
              <w:t xml:space="preserve"> </w:t>
            </w:r>
          </w:p>
          <w:p w:rsidR="00230321" w:rsidRPr="007803C8" w:rsidRDefault="007803C8" w:rsidP="00A82B12">
            <w:pPr>
              <w:rPr>
                <w:rFonts w:cstheme="minorHAnsi"/>
                <w:sz w:val="20"/>
                <w:szCs w:val="20"/>
                <w:lang w:eastAsia="es-ES"/>
              </w:rPr>
            </w:pPr>
            <w:r w:rsidRPr="007803C8">
              <w:rPr>
                <w:rFonts w:cstheme="minorHAnsi"/>
                <w:sz w:val="20"/>
                <w:szCs w:val="20"/>
                <w:lang w:val="es-ES" w:eastAsia="es-ES"/>
              </w:rPr>
              <w:t>PROCESADORA DE CUEROS PER-CUEROS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RUT o RUN:</w:t>
            </w:r>
            <w:r w:rsidRPr="007803C8">
              <w:rPr>
                <w:rFonts w:cstheme="minorHAnsi"/>
                <w:sz w:val="20"/>
                <w:szCs w:val="20"/>
              </w:rPr>
              <w:t xml:space="preserve"> </w:t>
            </w:r>
          </w:p>
          <w:p w:rsidR="00230321" w:rsidRPr="007803C8" w:rsidRDefault="007803C8" w:rsidP="00A569E6">
            <w:pPr>
              <w:rPr>
                <w:rFonts w:cstheme="minorHAnsi"/>
                <w:sz w:val="20"/>
                <w:szCs w:val="20"/>
                <w:lang w:val="es-ES" w:eastAsia="es-ES"/>
              </w:rPr>
            </w:pPr>
            <w:r w:rsidRPr="007803C8">
              <w:rPr>
                <w:rFonts w:ascii="Calibri" w:hAnsi="Calibri" w:cs="Calibri"/>
                <w:sz w:val="20"/>
                <w:szCs w:val="20"/>
              </w:rPr>
              <w:t>76.202.000-9</w:t>
            </w:r>
          </w:p>
        </w:tc>
      </w:tr>
      <w:tr w:rsidR="00230321" w:rsidRPr="007803C8"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Domicilio Titular:</w:t>
            </w:r>
            <w:r w:rsidRPr="007803C8">
              <w:rPr>
                <w:rFonts w:cstheme="minorHAnsi"/>
                <w:sz w:val="20"/>
                <w:szCs w:val="20"/>
              </w:rPr>
              <w:t xml:space="preserve"> </w:t>
            </w:r>
          </w:p>
          <w:p w:rsidR="00230321" w:rsidRPr="007803C8" w:rsidRDefault="007803C8" w:rsidP="00205F76">
            <w:pPr>
              <w:rPr>
                <w:rFonts w:cstheme="minorHAnsi"/>
                <w:sz w:val="20"/>
                <w:szCs w:val="20"/>
              </w:rPr>
            </w:pPr>
            <w:r w:rsidRPr="007803C8">
              <w:rPr>
                <w:rFonts w:ascii="Calibri" w:hAnsi="Calibri" w:cs="Calibri"/>
                <w:sz w:val="20"/>
                <w:szCs w:val="20"/>
              </w:rPr>
              <w:t>Santa Eugenia de Chocalán Sitio T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Correo electrónico:</w:t>
            </w:r>
            <w:r w:rsidRPr="007803C8">
              <w:rPr>
                <w:rFonts w:cstheme="minorHAnsi"/>
                <w:sz w:val="20"/>
                <w:szCs w:val="20"/>
              </w:rPr>
              <w:t xml:space="preserve"> </w:t>
            </w:r>
          </w:p>
          <w:p w:rsidR="00230321" w:rsidRPr="007803C8" w:rsidRDefault="007803C8" w:rsidP="00205F76">
            <w:pPr>
              <w:rPr>
                <w:rFonts w:cstheme="minorHAnsi"/>
                <w:sz w:val="20"/>
                <w:szCs w:val="20"/>
              </w:rPr>
            </w:pPr>
            <w:r w:rsidRPr="007803C8">
              <w:rPr>
                <w:rFonts w:cstheme="minorHAnsi"/>
                <w:sz w:val="20"/>
                <w:szCs w:val="20"/>
              </w:rPr>
              <w:t>---</w:t>
            </w:r>
          </w:p>
        </w:tc>
      </w:tr>
      <w:tr w:rsidR="00230321" w:rsidRPr="000754D2"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7803C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Teléfono:</w:t>
            </w:r>
            <w:r w:rsidRPr="007803C8">
              <w:rPr>
                <w:rFonts w:cstheme="minorHAnsi"/>
                <w:sz w:val="20"/>
                <w:szCs w:val="20"/>
              </w:rPr>
              <w:t xml:space="preserve"> </w:t>
            </w:r>
          </w:p>
          <w:p w:rsidR="00230321" w:rsidRPr="007803C8" w:rsidRDefault="007803C8" w:rsidP="00B741DD">
            <w:pPr>
              <w:rPr>
                <w:rFonts w:cstheme="minorHAnsi"/>
                <w:sz w:val="20"/>
                <w:szCs w:val="20"/>
              </w:rPr>
            </w:pPr>
            <w:r w:rsidRPr="007803C8">
              <w:rPr>
                <w:rFonts w:ascii="Calibri" w:hAnsi="Calibri" w:cs="Calibri"/>
                <w:sz w:val="20"/>
                <w:szCs w:val="20"/>
              </w:rPr>
              <w:t>08-8884106 ; 08-8884108</w:t>
            </w:r>
          </w:p>
        </w:tc>
      </w:tr>
      <w:tr w:rsidR="00230321" w:rsidRPr="000754D2"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lang w:val="es-ES" w:eastAsia="es-ES"/>
              </w:rPr>
            </w:pPr>
            <w:r w:rsidRPr="007803C8">
              <w:rPr>
                <w:rFonts w:cstheme="minorHAnsi"/>
                <w:b/>
                <w:sz w:val="20"/>
                <w:szCs w:val="20"/>
              </w:rPr>
              <w:t>Identificación del Representante Legal:</w:t>
            </w:r>
            <w:r w:rsidRPr="007803C8">
              <w:rPr>
                <w:rFonts w:cstheme="minorHAnsi"/>
                <w:sz w:val="20"/>
                <w:szCs w:val="20"/>
              </w:rPr>
              <w:t xml:space="preserve"> </w:t>
            </w:r>
          </w:p>
          <w:p w:rsidR="00230321" w:rsidRPr="007803C8" w:rsidRDefault="007803C8" w:rsidP="00230321">
            <w:pPr>
              <w:rPr>
                <w:rFonts w:cstheme="minorHAnsi"/>
                <w:sz w:val="20"/>
                <w:szCs w:val="20"/>
              </w:rPr>
            </w:pPr>
            <w:r w:rsidRPr="007803C8">
              <w:rPr>
                <w:rFonts w:ascii="Calibri" w:hAnsi="Calibri" w:cs="Calibri"/>
                <w:sz w:val="20"/>
                <w:szCs w:val="20"/>
              </w:rPr>
              <w:t>María Berta Contreras Vargas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lang w:val="es-ES" w:eastAsia="es-ES"/>
              </w:rPr>
            </w:pPr>
            <w:r w:rsidRPr="007803C8">
              <w:rPr>
                <w:rFonts w:cstheme="minorHAnsi"/>
                <w:b/>
                <w:sz w:val="20"/>
                <w:szCs w:val="20"/>
              </w:rPr>
              <w:t>RUT o RUN:</w:t>
            </w:r>
            <w:r w:rsidRPr="007803C8">
              <w:rPr>
                <w:rFonts w:cstheme="minorHAnsi"/>
                <w:sz w:val="20"/>
                <w:szCs w:val="20"/>
              </w:rPr>
              <w:t xml:space="preserve"> </w:t>
            </w:r>
          </w:p>
          <w:p w:rsidR="00230321" w:rsidRPr="007803C8" w:rsidRDefault="007803C8" w:rsidP="002963CF">
            <w:pPr>
              <w:spacing w:after="100"/>
              <w:jc w:val="left"/>
              <w:rPr>
                <w:rFonts w:cstheme="minorHAnsi"/>
                <w:sz w:val="20"/>
                <w:szCs w:val="20"/>
                <w:lang w:val="es-ES" w:eastAsia="es-ES"/>
              </w:rPr>
            </w:pPr>
            <w:r w:rsidRPr="007803C8">
              <w:rPr>
                <w:rFonts w:ascii="Calibri" w:hAnsi="Calibri" w:cs="Calibri"/>
                <w:sz w:val="20"/>
                <w:szCs w:val="20"/>
              </w:rPr>
              <w:t>9.316.700-</w:t>
            </w:r>
            <w:r w:rsidR="006A18D3">
              <w:rPr>
                <w:rFonts w:ascii="Calibri" w:hAnsi="Calibri" w:cs="Calibri"/>
                <w:sz w:val="20"/>
                <w:szCs w:val="20"/>
              </w:rPr>
              <w:t>9</w:t>
            </w:r>
          </w:p>
        </w:tc>
      </w:tr>
      <w:tr w:rsidR="00230321" w:rsidRPr="000754D2"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b/>
                <w:sz w:val="20"/>
                <w:szCs w:val="20"/>
              </w:rPr>
            </w:pPr>
            <w:r w:rsidRPr="007803C8">
              <w:rPr>
                <w:rFonts w:cstheme="minorHAnsi"/>
                <w:b/>
                <w:sz w:val="20"/>
                <w:szCs w:val="20"/>
              </w:rPr>
              <w:t>Domicilio Representante Legal:</w:t>
            </w:r>
            <w:r w:rsidRPr="007803C8">
              <w:rPr>
                <w:rFonts w:cstheme="minorHAnsi"/>
                <w:sz w:val="20"/>
                <w:szCs w:val="20"/>
              </w:rPr>
              <w:t xml:space="preserve"> </w:t>
            </w:r>
          </w:p>
          <w:p w:rsidR="00230321" w:rsidRPr="007803C8" w:rsidRDefault="007803C8" w:rsidP="00230321">
            <w:pPr>
              <w:rPr>
                <w:rFonts w:cstheme="minorHAnsi"/>
                <w:sz w:val="20"/>
                <w:szCs w:val="20"/>
                <w:lang w:val="es-ES" w:eastAsia="es-ES"/>
              </w:rPr>
            </w:pPr>
            <w:r w:rsidRPr="007803C8">
              <w:rPr>
                <w:rFonts w:ascii="Calibri" w:hAnsi="Calibri" w:cs="Calibri"/>
                <w:sz w:val="20"/>
                <w:szCs w:val="20"/>
              </w:rPr>
              <w:t>Santa Eugenia de Chocalán Sitio T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3C8" w:rsidRDefault="00230321" w:rsidP="00230321">
            <w:pPr>
              <w:spacing w:after="100" w:line="276" w:lineRule="auto"/>
              <w:rPr>
                <w:rFonts w:cstheme="minorHAnsi"/>
                <w:sz w:val="20"/>
                <w:szCs w:val="20"/>
              </w:rPr>
            </w:pPr>
            <w:r w:rsidRPr="007803C8">
              <w:rPr>
                <w:rFonts w:cstheme="minorHAnsi"/>
                <w:b/>
                <w:sz w:val="20"/>
                <w:szCs w:val="20"/>
              </w:rPr>
              <w:t>Correo electrónico:</w:t>
            </w:r>
            <w:r w:rsidRPr="007803C8">
              <w:rPr>
                <w:rFonts w:cstheme="minorHAnsi"/>
                <w:sz w:val="20"/>
                <w:szCs w:val="20"/>
              </w:rPr>
              <w:t xml:space="preserve"> </w:t>
            </w:r>
          </w:p>
          <w:p w:rsidR="009200F5" w:rsidRPr="007803C8" w:rsidRDefault="007803C8" w:rsidP="009200F5">
            <w:pPr>
              <w:spacing w:after="100" w:line="276" w:lineRule="auto"/>
              <w:rPr>
                <w:rFonts w:cstheme="minorHAnsi"/>
                <w:sz w:val="20"/>
                <w:szCs w:val="20"/>
                <w:lang w:val="es-ES" w:eastAsia="es-ES"/>
              </w:rPr>
            </w:pPr>
            <w:r w:rsidRPr="007803C8">
              <w:rPr>
                <w:rFonts w:cstheme="minorHAnsi"/>
                <w:sz w:val="20"/>
                <w:szCs w:val="20"/>
                <w:lang w:val="es-ES" w:eastAsia="es-ES"/>
              </w:rPr>
              <w:t>---</w:t>
            </w:r>
          </w:p>
        </w:tc>
      </w:tr>
      <w:tr w:rsidR="00230321" w:rsidRPr="000754D2"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7803C8"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7803C8" w:rsidRDefault="00230321" w:rsidP="00230321">
            <w:pPr>
              <w:spacing w:after="100" w:line="276" w:lineRule="auto"/>
              <w:rPr>
                <w:rFonts w:cstheme="minorHAnsi"/>
                <w:sz w:val="20"/>
                <w:szCs w:val="20"/>
              </w:rPr>
            </w:pPr>
            <w:r w:rsidRPr="007803C8">
              <w:rPr>
                <w:rFonts w:cstheme="minorHAnsi"/>
                <w:b/>
                <w:sz w:val="20"/>
                <w:szCs w:val="20"/>
              </w:rPr>
              <w:t>Teléfono:</w:t>
            </w:r>
            <w:r w:rsidRPr="007803C8">
              <w:rPr>
                <w:rFonts w:cstheme="minorHAnsi"/>
                <w:sz w:val="20"/>
                <w:szCs w:val="20"/>
              </w:rPr>
              <w:t xml:space="preserve"> </w:t>
            </w:r>
          </w:p>
          <w:p w:rsidR="009200F5" w:rsidRPr="007803C8" w:rsidRDefault="007803C8" w:rsidP="00C60465">
            <w:pPr>
              <w:spacing w:after="100" w:line="276" w:lineRule="auto"/>
              <w:rPr>
                <w:rFonts w:cstheme="minorHAnsi"/>
                <w:sz w:val="20"/>
                <w:szCs w:val="20"/>
                <w:lang w:val="es-ES" w:eastAsia="es-ES"/>
              </w:rPr>
            </w:pPr>
            <w:r w:rsidRPr="007803C8">
              <w:rPr>
                <w:rFonts w:ascii="Calibri" w:hAnsi="Calibri" w:cs="Calibri"/>
                <w:sz w:val="20"/>
                <w:szCs w:val="20"/>
              </w:rPr>
              <w:t>08-8884106 ; 08-8884108</w:t>
            </w:r>
          </w:p>
        </w:tc>
      </w:tr>
      <w:tr w:rsidR="004E5529" w:rsidRPr="000754D2"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7803C8" w:rsidRDefault="004E5529" w:rsidP="00230321">
            <w:pPr>
              <w:spacing w:after="100" w:line="276" w:lineRule="auto"/>
              <w:ind w:left="425" w:hanging="425"/>
              <w:rPr>
                <w:rFonts w:cstheme="minorHAnsi"/>
                <w:sz w:val="20"/>
                <w:szCs w:val="20"/>
              </w:rPr>
            </w:pPr>
            <w:r w:rsidRPr="007803C8">
              <w:rPr>
                <w:rFonts w:cstheme="minorHAnsi"/>
                <w:b/>
                <w:sz w:val="20"/>
                <w:szCs w:val="20"/>
              </w:rPr>
              <w:t>Fase de la actividad, proyecto o fuente fiscalizada:</w:t>
            </w:r>
            <w:r w:rsidRPr="007803C8">
              <w:rPr>
                <w:rFonts w:cstheme="minorHAnsi"/>
                <w:sz w:val="20"/>
                <w:szCs w:val="20"/>
              </w:rPr>
              <w:t xml:space="preserve"> </w:t>
            </w:r>
          </w:p>
          <w:p w:rsidR="004E5529" w:rsidRPr="007803C8" w:rsidRDefault="002D0922" w:rsidP="00230321">
            <w:pPr>
              <w:rPr>
                <w:rFonts w:cstheme="minorHAnsi"/>
                <w:sz w:val="20"/>
                <w:szCs w:val="20"/>
              </w:rPr>
            </w:pPr>
            <w:r w:rsidRPr="007803C8">
              <w:rPr>
                <w:rFonts w:cstheme="minorHAnsi"/>
                <w:sz w:val="20"/>
                <w:szCs w:val="20"/>
              </w:rPr>
              <w:t>Op</w:t>
            </w:r>
            <w:r w:rsidR="005E2199" w:rsidRPr="007803C8">
              <w:rPr>
                <w:rFonts w:cstheme="minorHAnsi"/>
                <w:sz w:val="20"/>
                <w:szCs w:val="20"/>
              </w:rPr>
              <w:t>eración</w:t>
            </w:r>
          </w:p>
        </w:tc>
      </w:tr>
    </w:tbl>
    <w:p w:rsidR="00AF4041" w:rsidRPr="000754D2" w:rsidRDefault="00AF4041" w:rsidP="00C958D0">
      <w:pPr>
        <w:pStyle w:val="Ttulo2"/>
        <w:numPr>
          <w:ilvl w:val="0"/>
          <w:numId w:val="0"/>
        </w:numPr>
        <w:ind w:left="576"/>
        <w:rPr>
          <w:highlight w:val="yellow"/>
        </w:rPr>
        <w:sectPr w:rsidR="00AF4041" w:rsidRPr="000754D2" w:rsidSect="00E349AF">
          <w:type w:val="continuous"/>
          <w:pgSz w:w="12240" w:h="15840" w:code="1"/>
          <w:pgMar w:top="1134" w:right="1134" w:bottom="1134" w:left="1134" w:header="709" w:footer="709" w:gutter="0"/>
          <w:cols w:space="708"/>
          <w:docGrid w:linePitch="360"/>
        </w:sectPr>
      </w:pPr>
    </w:p>
    <w:p w:rsidR="00ED4317" w:rsidRPr="002303C3" w:rsidRDefault="00AF4041" w:rsidP="00C958D0">
      <w:pPr>
        <w:pStyle w:val="Ttulo2"/>
      </w:pPr>
      <w:bookmarkStart w:id="30" w:name="_Toc352840379"/>
      <w:bookmarkStart w:id="31" w:name="_Toc352841439"/>
      <w:bookmarkStart w:id="32" w:name="_Toc353998106"/>
      <w:bookmarkStart w:id="33" w:name="_Toc353998179"/>
      <w:bookmarkStart w:id="34" w:name="_Toc11766671"/>
      <w:r w:rsidRPr="002303C3">
        <w:lastRenderedPageBreak/>
        <w:t>Ubicación</w:t>
      </w:r>
      <w:bookmarkEnd w:id="30"/>
      <w:bookmarkEnd w:id="31"/>
      <w:bookmarkEnd w:id="32"/>
      <w:bookmarkEnd w:id="33"/>
      <w:bookmarkEnd w:id="34"/>
    </w:p>
    <w:p w:rsidR="00DC57B3" w:rsidRPr="002303C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2"/>
      </w:tblGrid>
      <w:tr w:rsidR="002303C3" w:rsidRPr="002303C3" w:rsidTr="004942BF">
        <w:trPr>
          <w:trHeight w:val="8046"/>
          <w:jc w:val="center"/>
        </w:trPr>
        <w:tc>
          <w:tcPr>
            <w:tcW w:w="5000" w:type="pct"/>
            <w:shd w:val="clear" w:color="auto" w:fill="FFFFFF"/>
            <w:tcMar>
              <w:top w:w="58" w:type="dxa"/>
              <w:left w:w="58" w:type="dxa"/>
              <w:bottom w:w="58" w:type="dxa"/>
              <w:right w:w="58" w:type="dxa"/>
            </w:tcMar>
            <w:hideMark/>
          </w:tcPr>
          <w:p w:rsidR="00A635A3" w:rsidRPr="002303C3" w:rsidRDefault="00A635A3" w:rsidP="00A635A3">
            <w:pPr>
              <w:rPr>
                <w:b/>
                <w:szCs w:val="20"/>
              </w:rPr>
            </w:pPr>
            <w:r w:rsidRPr="002303C3">
              <w:rPr>
                <w:b/>
                <w:szCs w:val="20"/>
              </w:rPr>
              <w:t xml:space="preserve">Figura N° 1: </w:t>
            </w:r>
            <w:r w:rsidRPr="002303C3">
              <w:rPr>
                <w:szCs w:val="20"/>
              </w:rPr>
              <w:t>Mapa de</w:t>
            </w:r>
            <w:r w:rsidRPr="002303C3">
              <w:rPr>
                <w:b/>
                <w:szCs w:val="20"/>
              </w:rPr>
              <w:t xml:space="preserve"> </w:t>
            </w:r>
            <w:r w:rsidRPr="002303C3">
              <w:rPr>
                <w:rFonts w:cstheme="minorHAnsi"/>
                <w:szCs w:val="20"/>
              </w:rPr>
              <w:t>ubicación regional.</w:t>
            </w:r>
            <w:r w:rsidRPr="002303C3">
              <w:rPr>
                <w:b/>
                <w:szCs w:val="20"/>
              </w:rPr>
              <w:t xml:space="preserve"> </w:t>
            </w:r>
          </w:p>
          <w:p w:rsidR="00ED4317" w:rsidRPr="002303C3" w:rsidRDefault="002963CF" w:rsidP="00A635A3">
            <w:pPr>
              <w:jc w:val="center"/>
              <w:rPr>
                <w:rFonts w:eastAsia="Times New Roman"/>
                <w:b/>
                <w:szCs w:val="20"/>
              </w:rPr>
            </w:pPr>
            <w:r w:rsidRPr="002303C3">
              <w:rPr>
                <w:noProof/>
                <w:lang w:eastAsia="es-CL"/>
              </w:rPr>
              <mc:AlternateContent>
                <mc:Choice Requires="wps">
                  <w:drawing>
                    <wp:anchor distT="0" distB="0" distL="114300" distR="114300" simplePos="0" relativeHeight="251659264" behindDoc="0" locked="0" layoutInCell="1" allowOverlap="1" wp14:anchorId="2AE392A0" wp14:editId="777CBBA5">
                      <wp:simplePos x="0" y="0"/>
                      <wp:positionH relativeFrom="column">
                        <wp:posOffset>958671</wp:posOffset>
                      </wp:positionH>
                      <wp:positionV relativeFrom="paragraph">
                        <wp:posOffset>3020552</wp:posOffset>
                      </wp:positionV>
                      <wp:extent cx="1327867" cy="206734"/>
                      <wp:effectExtent l="0" t="0" r="24765" b="22225"/>
                      <wp:wrapNone/>
                      <wp:docPr id="8" name="Cuadro de texto 8"/>
                      <wp:cNvGraphicFramePr/>
                      <a:graphic xmlns:a="http://schemas.openxmlformats.org/drawingml/2006/main">
                        <a:graphicData uri="http://schemas.microsoft.com/office/word/2010/wordprocessingShape">
                          <wps:wsp>
                            <wps:cNvSpPr txBox="1"/>
                            <wps:spPr>
                              <a:xfrm>
                                <a:off x="0" y="0"/>
                                <a:ext cx="1327867" cy="206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03C3" w:rsidRPr="002303C3" w:rsidRDefault="002303C3">
                                  <w:pPr>
                                    <w:rPr>
                                      <w:sz w:val="16"/>
                                    </w:rPr>
                                  </w:pPr>
                                  <w:r w:rsidRPr="002303C3">
                                    <w:rPr>
                                      <w:sz w:val="16"/>
                                    </w:rPr>
                                    <w:t>Procesadora</w:t>
                                  </w:r>
                                  <w:r>
                                    <w:rPr>
                                      <w:sz w:val="16"/>
                                    </w:rPr>
                                    <w:t xml:space="preserve"> Percuero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392A0" id="_x0000_t202" coordsize="21600,21600" o:spt="202" path="m,l,21600r21600,l21600,xe">
                      <v:stroke joinstyle="miter"/>
                      <v:path gradientshapeok="t" o:connecttype="rect"/>
                    </v:shapetype>
                    <v:shape id="Cuadro de texto 8" o:spid="_x0000_s1026" type="#_x0000_t202" style="position:absolute;left:0;text-align:left;margin-left:75.5pt;margin-top:237.85pt;width:104.5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" fillcolor="white [3201]" strokeweight=".5pt">
                      <v:textbox>
                        <w:txbxContent>
                          <w:p w:rsidR="002303C3" w:rsidRPr="002303C3" w:rsidRDefault="002303C3">
                            <w:pPr>
                              <w:rPr>
                                <w:sz w:val="16"/>
                              </w:rPr>
                            </w:pPr>
                            <w:r w:rsidRPr="002303C3">
                              <w:rPr>
                                <w:sz w:val="16"/>
                              </w:rPr>
                              <w:t>Procesadora</w:t>
                            </w:r>
                            <w:r>
                              <w:rPr>
                                <w:sz w:val="16"/>
                              </w:rPr>
                              <w:t xml:space="preserve"> Percuero Ltda.</w:t>
                            </w:r>
                          </w:p>
                        </w:txbxContent>
                      </v:textbox>
                    </v:shape>
                  </w:pict>
                </mc:Fallback>
              </mc:AlternateContent>
            </w:r>
            <w:r w:rsidR="002303C3" w:rsidRPr="002303C3">
              <w:rPr>
                <w:noProof/>
                <w:lang w:eastAsia="es-CL"/>
              </w:rPr>
              <mc:AlternateContent>
                <mc:Choice Requires="wps">
                  <w:drawing>
                    <wp:anchor distT="0" distB="0" distL="114300" distR="114300" simplePos="0" relativeHeight="251660288" behindDoc="0" locked="0" layoutInCell="1" allowOverlap="1" wp14:anchorId="16EA0D87" wp14:editId="2C15A160">
                      <wp:simplePos x="0" y="0"/>
                      <wp:positionH relativeFrom="column">
                        <wp:posOffset>3762926</wp:posOffset>
                      </wp:positionH>
                      <wp:positionV relativeFrom="paragraph">
                        <wp:posOffset>1436346</wp:posOffset>
                      </wp:positionV>
                      <wp:extent cx="1113182" cy="222636"/>
                      <wp:effectExtent l="0" t="0" r="10795" b="25400"/>
                      <wp:wrapNone/>
                      <wp:docPr id="9" name="Cuadro de texto 9"/>
                      <wp:cNvGraphicFramePr/>
                      <a:graphic xmlns:a="http://schemas.openxmlformats.org/drawingml/2006/main">
                        <a:graphicData uri="http://schemas.microsoft.com/office/word/2010/wordprocessingShape">
                          <wps:wsp>
                            <wps:cNvSpPr txBox="1"/>
                            <wps:spPr>
                              <a:xfrm>
                                <a:off x="0" y="0"/>
                                <a:ext cx="1113182" cy="222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03C3" w:rsidRPr="002303C3" w:rsidRDefault="002303C3">
                                  <w:pPr>
                                    <w:rPr>
                                      <w:sz w:val="16"/>
                                    </w:rPr>
                                  </w:pPr>
                                  <w:r w:rsidRPr="002303C3">
                                    <w:rPr>
                                      <w:sz w:val="16"/>
                                    </w:rPr>
                                    <w:t>Región Metropolitana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0D87" id="Cuadro de texto 9" o:spid="_x0000_s1027" type="#_x0000_t202" style="position:absolute;left:0;text-align:left;margin-left:296.3pt;margin-top:113.1pt;width:87.65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" fillcolor="white [3201]" strokeweight=".5pt">
                      <v:textbox>
                        <w:txbxContent>
                          <w:p w:rsidR="002303C3" w:rsidRPr="002303C3" w:rsidRDefault="002303C3">
                            <w:pPr>
                              <w:rPr>
                                <w:sz w:val="16"/>
                              </w:rPr>
                            </w:pPr>
                            <w:r w:rsidRPr="002303C3">
                              <w:rPr>
                                <w:sz w:val="16"/>
                              </w:rPr>
                              <w:t>Región Metropolitana</w:t>
                            </w:r>
                          </w:p>
                        </w:txbxContent>
                      </v:textbox>
                    </v:shape>
                  </w:pict>
                </mc:Fallback>
              </mc:AlternateContent>
            </w:r>
            <w:r w:rsidR="002303C3" w:rsidRPr="002303C3">
              <w:rPr>
                <w:noProof/>
                <w:lang w:eastAsia="es-CL"/>
              </w:rPr>
              <w:drawing>
                <wp:inline distT="0" distB="0" distL="0" distR="0" wp14:anchorId="30E70DC2" wp14:editId="22AAF605">
                  <wp:extent cx="6154310" cy="48618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0486" cy="4866743"/>
                          </a:xfrm>
                          <a:prstGeom prst="rect">
                            <a:avLst/>
                          </a:prstGeom>
                        </pic:spPr>
                      </pic:pic>
                    </a:graphicData>
                  </a:graphic>
                </wp:inline>
              </w:drawing>
            </w:r>
          </w:p>
        </w:tc>
      </w:tr>
    </w:tbl>
    <w:p w:rsidR="00E73ECE" w:rsidRPr="00F93FD4" w:rsidRDefault="00E73ECE" w:rsidP="00497690">
      <w:pPr>
        <w:jc w:val="left"/>
        <w:sectPr w:rsidR="00E73ECE" w:rsidRPr="00F93FD4" w:rsidSect="00722549">
          <w:pgSz w:w="12240" w:h="15840"/>
          <w:pgMar w:top="1134" w:right="1134" w:bottom="1134" w:left="1134" w:header="709" w:footer="709" w:gutter="0"/>
          <w:cols w:space="708"/>
          <w:docGrid w:linePitch="360"/>
        </w:sectPr>
      </w:pPr>
    </w:p>
    <w:p w:rsidR="00BA0FDE" w:rsidRPr="00F93FD4" w:rsidRDefault="00BA0FDE" w:rsidP="00C958D0">
      <w:pPr>
        <w:pStyle w:val="Ttulo2"/>
      </w:pPr>
      <w:bookmarkStart w:id="35" w:name="_Toc353998109"/>
      <w:bookmarkStart w:id="36" w:name="_Toc353998182"/>
      <w:bookmarkStart w:id="37" w:name="_Toc352162448"/>
      <w:bookmarkStart w:id="38" w:name="_Toc352162785"/>
      <w:bookmarkStart w:id="39" w:name="_Toc352840384"/>
      <w:bookmarkStart w:id="40" w:name="_Toc352841444"/>
      <w:bookmarkStart w:id="41" w:name="_Toc11766672"/>
      <w:r w:rsidRPr="00F93FD4">
        <w:lastRenderedPageBreak/>
        <w:t>Descripción del P</w:t>
      </w:r>
      <w:r w:rsidR="00CC50AD" w:rsidRPr="00F93FD4">
        <w:t xml:space="preserve">rograma de </w:t>
      </w:r>
      <w:r w:rsidR="006F275E" w:rsidRPr="00F93FD4">
        <w:t>Cumplimiento</w:t>
      </w:r>
      <w:bookmarkEnd w:id="35"/>
      <w:bookmarkEnd w:id="36"/>
      <w:bookmarkEnd w:id="41"/>
    </w:p>
    <w:p w:rsidR="00BA0FDE" w:rsidRPr="00F93FD4"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F93FD4" w:rsidTr="00F93FD4">
        <w:trPr>
          <w:trHeight w:val="74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93FD4" w:rsidRPr="00F93FD4" w:rsidRDefault="006F275E" w:rsidP="00F93FD4">
            <w:pPr>
              <w:autoSpaceDE w:val="0"/>
              <w:autoSpaceDN w:val="0"/>
              <w:adjustRightInd w:val="0"/>
              <w:rPr>
                <w:rFonts w:cstheme="minorHAnsi"/>
                <w:lang w:eastAsia="es-ES"/>
              </w:rPr>
            </w:pPr>
            <w:r w:rsidRPr="00F93FD4">
              <w:rPr>
                <w:rFonts w:cstheme="minorHAnsi"/>
              </w:rPr>
              <w:t xml:space="preserve">Consiste en </w:t>
            </w:r>
            <w:r w:rsidR="00F93FD4" w:rsidRPr="00F93FD4">
              <w:rPr>
                <w:rFonts w:cstheme="minorHAnsi"/>
              </w:rPr>
              <w:t>dar cumplimiento a lo dispuesto en el numeral 5.2 del DS.90/00 que exige caracterizar e informar los Riles producidos como fuente emisora</w:t>
            </w:r>
            <w:r w:rsidR="00C36530" w:rsidRPr="00F93FD4">
              <w:rPr>
                <w:rFonts w:cstheme="minorHAnsi"/>
              </w:rPr>
              <w:t xml:space="preserve">, </w:t>
            </w:r>
            <w:r w:rsidR="00F64319" w:rsidRPr="00F93FD4">
              <w:rPr>
                <w:rFonts w:cstheme="minorHAnsi"/>
              </w:rPr>
              <w:t>en relación a los siguientes actos u omisiones:</w:t>
            </w:r>
            <w:r w:rsidR="00042912" w:rsidRPr="00F93FD4">
              <w:rPr>
                <w:rFonts w:cstheme="minorHAnsi"/>
              </w:rPr>
              <w:t xml:space="preserve"> </w:t>
            </w:r>
            <w:r w:rsidR="00F93FD4" w:rsidRPr="00F93FD4">
              <w:rPr>
                <w:rFonts w:cstheme="minorHAnsi"/>
              </w:rPr>
              <w:t>no informar el cumplimiento del DS.90/00 durante los meses de enero a septiembre de 2013.</w:t>
            </w:r>
          </w:p>
        </w:tc>
      </w:tr>
      <w:tr w:rsidR="00A0340E" w:rsidRPr="000754D2" w:rsidTr="00103026">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196F6E" w:rsidRPr="00F93FD4" w:rsidRDefault="002D07D8" w:rsidP="004E5529">
            <w:pPr>
              <w:ind w:left="58"/>
              <w:rPr>
                <w:rFonts w:cstheme="minorHAnsi"/>
                <w:b/>
              </w:rPr>
            </w:pPr>
            <w:r w:rsidRPr="00F93FD4">
              <w:rPr>
                <w:rFonts w:cstheme="minorHAnsi"/>
                <w:b/>
              </w:rPr>
              <w:t>F</w:t>
            </w:r>
            <w:r w:rsidR="00A0340E" w:rsidRPr="00F93FD4">
              <w:rPr>
                <w:rFonts w:cstheme="minorHAnsi"/>
                <w:b/>
              </w:rPr>
              <w:t>ase</w:t>
            </w:r>
            <w:r w:rsidR="004E5529" w:rsidRPr="00F93FD4">
              <w:rPr>
                <w:rFonts w:cstheme="minorHAnsi"/>
                <w:b/>
              </w:rPr>
              <w:t xml:space="preserve"> en que se encuentra la actividad</w:t>
            </w:r>
            <w:r w:rsidR="00A0340E" w:rsidRPr="00F93FD4">
              <w:rPr>
                <w:rFonts w:cstheme="minorHAnsi"/>
                <w:b/>
              </w:rPr>
              <w:t>:</w:t>
            </w:r>
            <w:r w:rsidR="005B6EBD" w:rsidRPr="00F93FD4">
              <w:rPr>
                <w:rFonts w:cstheme="minorHAnsi"/>
                <w:b/>
              </w:rPr>
              <w:t xml:space="preserve"> </w:t>
            </w:r>
            <w:r w:rsidR="004B7AB7" w:rsidRPr="00F93FD4">
              <w:rPr>
                <w:rFonts w:cstheme="minorHAnsi"/>
                <w:b/>
              </w:rPr>
              <w:t xml:space="preserve"> </w:t>
            </w:r>
          </w:p>
          <w:p w:rsidR="006A6462" w:rsidRPr="00F93FD4" w:rsidRDefault="00F63B6C" w:rsidP="00196F6E">
            <w:pPr>
              <w:ind w:left="58"/>
              <w:rPr>
                <w:rFonts w:cstheme="minorHAnsi"/>
              </w:rPr>
            </w:pPr>
            <w:r w:rsidRPr="00F93FD4">
              <w:rPr>
                <w:rFonts w:cstheme="minorHAnsi"/>
              </w:rPr>
              <w:t>Operación</w:t>
            </w:r>
          </w:p>
        </w:tc>
      </w:tr>
    </w:tbl>
    <w:p w:rsidR="00180CA4" w:rsidRPr="000754D2" w:rsidRDefault="00180CA4">
      <w:pPr>
        <w:rPr>
          <w:highlight w:val="yellow"/>
        </w:rPr>
      </w:pPr>
    </w:p>
    <w:p w:rsidR="00180CA4" w:rsidRPr="00F45BBF" w:rsidRDefault="00180CA4" w:rsidP="00180CA4">
      <w:pPr>
        <w:pStyle w:val="Ttulo1"/>
      </w:pPr>
      <w:bookmarkStart w:id="42" w:name="_Toc11766673"/>
      <w:r w:rsidRPr="00F45BBF">
        <w:t>INSTRUMENTOS DE GESTIÓN AMBIENTAL QUE REGULAN A LA ACTIVIDAD FISCALIZADA.</w:t>
      </w:r>
      <w:bookmarkEnd w:id="42"/>
    </w:p>
    <w:p w:rsidR="000E2264" w:rsidRPr="00F45BBF" w:rsidRDefault="000E2264" w:rsidP="00180C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28" w:type="dxa"/>
          <w:right w:w="28" w:type="dxa"/>
        </w:tblCellMar>
        <w:tblLook w:val="04A0" w:firstRow="1" w:lastRow="0" w:firstColumn="1" w:lastColumn="0" w:noHBand="0" w:noVBand="1"/>
      </w:tblPr>
      <w:tblGrid>
        <w:gridCol w:w="424"/>
        <w:gridCol w:w="2027"/>
        <w:gridCol w:w="2114"/>
        <w:gridCol w:w="6754"/>
        <w:gridCol w:w="2243"/>
      </w:tblGrid>
      <w:tr w:rsidR="0003528D" w:rsidRPr="00F45BBF" w:rsidTr="004942BF">
        <w:trPr>
          <w:trHeight w:val="608"/>
        </w:trPr>
        <w:tc>
          <w:tcPr>
            <w:tcW w:w="156" w:type="pct"/>
            <w:shd w:val="clear" w:color="auto" w:fill="FFFFFF"/>
            <w:tcMar>
              <w:top w:w="58" w:type="dxa"/>
              <w:left w:w="58" w:type="dxa"/>
              <w:bottom w:w="58" w:type="dxa"/>
              <w:right w:w="58" w:type="dxa"/>
            </w:tcMar>
          </w:tcPr>
          <w:p w:rsidR="00945DFF" w:rsidRPr="00F45BBF" w:rsidRDefault="00945DFF" w:rsidP="00D17452">
            <w:pPr>
              <w:jc w:val="center"/>
              <w:rPr>
                <w:rFonts w:cstheme="minorHAnsi"/>
                <w:b/>
                <w:szCs w:val="20"/>
              </w:rPr>
            </w:pPr>
            <w:r w:rsidRPr="00F45BBF">
              <w:rPr>
                <w:rFonts w:cstheme="minorHAnsi"/>
                <w:b/>
                <w:szCs w:val="20"/>
              </w:rPr>
              <w:t>ID</w:t>
            </w:r>
          </w:p>
        </w:tc>
        <w:tc>
          <w:tcPr>
            <w:tcW w:w="747" w:type="pct"/>
            <w:shd w:val="clear" w:color="auto" w:fill="FFFFFF"/>
          </w:tcPr>
          <w:p w:rsidR="00945DFF" w:rsidRPr="00F45BBF" w:rsidRDefault="00945DFF" w:rsidP="00D17452">
            <w:pPr>
              <w:spacing w:after="100" w:line="276" w:lineRule="auto"/>
              <w:ind w:left="105"/>
              <w:jc w:val="center"/>
              <w:rPr>
                <w:rFonts w:eastAsia="Times New Roman" w:cstheme="minorHAnsi"/>
                <w:b/>
                <w:szCs w:val="20"/>
              </w:rPr>
            </w:pPr>
            <w:r w:rsidRPr="00F45BBF">
              <w:rPr>
                <w:rFonts w:cstheme="minorHAnsi"/>
                <w:b/>
                <w:szCs w:val="20"/>
              </w:rPr>
              <w:t xml:space="preserve">Tipo Documento, N° y Fecha </w:t>
            </w:r>
          </w:p>
        </w:tc>
        <w:tc>
          <w:tcPr>
            <w:tcW w:w="779" w:type="pct"/>
            <w:shd w:val="clear" w:color="auto" w:fill="FFFFFF"/>
          </w:tcPr>
          <w:p w:rsidR="00945DFF" w:rsidRPr="00F45BBF" w:rsidRDefault="00945DFF" w:rsidP="00D17452">
            <w:pPr>
              <w:ind w:left="105"/>
              <w:jc w:val="center"/>
              <w:rPr>
                <w:rFonts w:cstheme="minorHAnsi"/>
                <w:b/>
                <w:szCs w:val="20"/>
              </w:rPr>
            </w:pPr>
            <w:r w:rsidRPr="00F45BBF">
              <w:rPr>
                <w:rFonts w:cstheme="minorHAnsi"/>
                <w:b/>
                <w:szCs w:val="20"/>
              </w:rPr>
              <w:t>Comisión/</w:t>
            </w:r>
          </w:p>
          <w:p w:rsidR="00945DFF" w:rsidRPr="00F45BBF" w:rsidRDefault="00945DFF" w:rsidP="00D17452">
            <w:pPr>
              <w:ind w:left="105"/>
              <w:jc w:val="center"/>
              <w:rPr>
                <w:rFonts w:cstheme="minorHAnsi"/>
                <w:b/>
                <w:szCs w:val="20"/>
              </w:rPr>
            </w:pPr>
            <w:r w:rsidRPr="00F45BBF">
              <w:rPr>
                <w:rFonts w:cstheme="minorHAnsi"/>
                <w:b/>
                <w:szCs w:val="20"/>
              </w:rPr>
              <w:t>Institución</w:t>
            </w:r>
          </w:p>
        </w:tc>
        <w:tc>
          <w:tcPr>
            <w:tcW w:w="2490" w:type="pct"/>
            <w:shd w:val="clear" w:color="auto" w:fill="FFFFFF"/>
          </w:tcPr>
          <w:p w:rsidR="00945DFF" w:rsidRPr="00F45BBF" w:rsidRDefault="00945DFF" w:rsidP="00D17452">
            <w:pPr>
              <w:ind w:left="105"/>
              <w:jc w:val="center"/>
              <w:rPr>
                <w:rFonts w:cstheme="minorHAnsi"/>
                <w:b/>
                <w:szCs w:val="20"/>
              </w:rPr>
            </w:pPr>
            <w:r w:rsidRPr="00F45BBF">
              <w:rPr>
                <w:rFonts w:cstheme="minorHAnsi"/>
                <w:b/>
                <w:szCs w:val="20"/>
              </w:rPr>
              <w:t>Descripción</w:t>
            </w:r>
          </w:p>
        </w:tc>
        <w:tc>
          <w:tcPr>
            <w:tcW w:w="827" w:type="pct"/>
            <w:shd w:val="clear" w:color="auto" w:fill="FFFFFF"/>
          </w:tcPr>
          <w:p w:rsidR="00945DFF" w:rsidRPr="00F45BBF" w:rsidRDefault="00945DFF" w:rsidP="00D17452">
            <w:pPr>
              <w:ind w:left="105"/>
              <w:jc w:val="center"/>
              <w:rPr>
                <w:rFonts w:cstheme="minorHAnsi"/>
                <w:b/>
                <w:szCs w:val="20"/>
              </w:rPr>
            </w:pPr>
            <w:r w:rsidRPr="00F45BBF">
              <w:rPr>
                <w:rFonts w:cstheme="minorHAnsi"/>
                <w:b/>
                <w:szCs w:val="20"/>
              </w:rPr>
              <w:t>Comentarios</w:t>
            </w:r>
          </w:p>
        </w:tc>
      </w:tr>
      <w:tr w:rsidR="0003528D" w:rsidRPr="00F45BBF" w:rsidTr="0003528D">
        <w:trPr>
          <w:trHeight w:val="19"/>
        </w:trPr>
        <w:tc>
          <w:tcPr>
            <w:tcW w:w="156" w:type="pct"/>
            <w:shd w:val="clear" w:color="auto" w:fill="FFFFFF"/>
            <w:tcMar>
              <w:top w:w="58" w:type="dxa"/>
              <w:left w:w="58" w:type="dxa"/>
              <w:bottom w:w="58" w:type="dxa"/>
              <w:right w:w="58" w:type="dxa"/>
            </w:tcMar>
            <w:vAlign w:val="center"/>
          </w:tcPr>
          <w:p w:rsidR="00945DFF" w:rsidRPr="00F45BBF" w:rsidRDefault="00945DFF" w:rsidP="0003528D">
            <w:pPr>
              <w:jc w:val="center"/>
              <w:rPr>
                <w:rFonts w:cstheme="minorHAnsi"/>
              </w:rPr>
            </w:pPr>
            <w:r w:rsidRPr="00F45BBF">
              <w:t>1</w:t>
            </w:r>
          </w:p>
        </w:tc>
        <w:tc>
          <w:tcPr>
            <w:tcW w:w="747" w:type="pct"/>
            <w:shd w:val="clear" w:color="auto" w:fill="FFFFFF"/>
            <w:vAlign w:val="center"/>
          </w:tcPr>
          <w:p w:rsidR="00945DFF" w:rsidRPr="00F45BBF" w:rsidRDefault="00F64319" w:rsidP="00F45BBF">
            <w:pPr>
              <w:ind w:left="85"/>
              <w:jc w:val="left"/>
              <w:rPr>
                <w:rFonts w:eastAsia="Times New Roman" w:cstheme="minorHAnsi"/>
              </w:rPr>
            </w:pPr>
            <w:r w:rsidRPr="00F45BBF">
              <w:rPr>
                <w:rFonts w:eastAsia="Times New Roman" w:cstheme="minorHAnsi"/>
              </w:rPr>
              <w:t xml:space="preserve">D.S. </w:t>
            </w:r>
            <w:r w:rsidR="00F45BBF" w:rsidRPr="00F45BBF">
              <w:rPr>
                <w:rFonts w:eastAsia="Times New Roman" w:cstheme="minorHAnsi"/>
              </w:rPr>
              <w:t>90</w:t>
            </w:r>
            <w:r w:rsidRPr="00F45BBF">
              <w:rPr>
                <w:rFonts w:eastAsia="Times New Roman" w:cstheme="minorHAnsi"/>
              </w:rPr>
              <w:t xml:space="preserve"> de </w:t>
            </w:r>
            <w:r w:rsidR="00F45BBF" w:rsidRPr="00F45BBF">
              <w:rPr>
                <w:rFonts w:eastAsia="Times New Roman" w:cstheme="minorHAnsi"/>
              </w:rPr>
              <w:t>2000</w:t>
            </w:r>
          </w:p>
        </w:tc>
        <w:tc>
          <w:tcPr>
            <w:tcW w:w="779" w:type="pct"/>
            <w:shd w:val="clear" w:color="auto" w:fill="FFFFFF"/>
            <w:vAlign w:val="center"/>
          </w:tcPr>
          <w:p w:rsidR="00945DFF" w:rsidRPr="00F45BBF" w:rsidRDefault="00F64319" w:rsidP="00892702">
            <w:pPr>
              <w:jc w:val="left"/>
              <w:rPr>
                <w:rFonts w:eastAsia="Times New Roman" w:cstheme="minorHAnsi"/>
              </w:rPr>
            </w:pPr>
            <w:r w:rsidRPr="00F45BBF">
              <w:t>MINSEGPRES</w:t>
            </w:r>
          </w:p>
        </w:tc>
        <w:tc>
          <w:tcPr>
            <w:tcW w:w="2490" w:type="pct"/>
            <w:shd w:val="clear" w:color="auto" w:fill="FFFFFF"/>
            <w:vAlign w:val="center"/>
          </w:tcPr>
          <w:p w:rsidR="00945DFF" w:rsidRPr="00F45BBF" w:rsidRDefault="00F45BBF" w:rsidP="00974356">
            <w:pPr>
              <w:ind w:right="57"/>
              <w:rPr>
                <w:rFonts w:eastAsia="Times New Roman" w:cstheme="minorHAnsi"/>
              </w:rPr>
            </w:pPr>
            <w:r w:rsidRPr="00F45BBF">
              <w:t>Establece Norma de Emisión para la Regulación de Contaminantes Asociados a las Descargas de Residuos Líquidos a Aguas Marinas y Continentales Superficiales.</w:t>
            </w:r>
          </w:p>
        </w:tc>
        <w:tc>
          <w:tcPr>
            <w:tcW w:w="827" w:type="pct"/>
            <w:shd w:val="clear" w:color="auto" w:fill="FFFFFF"/>
            <w:vAlign w:val="center"/>
          </w:tcPr>
          <w:p w:rsidR="00945DFF" w:rsidRPr="00F45BBF" w:rsidRDefault="00945DFF" w:rsidP="00892702">
            <w:pPr>
              <w:jc w:val="center"/>
              <w:rPr>
                <w:rFonts w:cstheme="minorHAnsi"/>
                <w:sz w:val="20"/>
                <w:szCs w:val="20"/>
              </w:rPr>
            </w:pPr>
            <w:r w:rsidRPr="00F45BBF">
              <w:rPr>
                <w:sz w:val="20"/>
                <w:szCs w:val="20"/>
              </w:rPr>
              <w:t>-</w:t>
            </w:r>
          </w:p>
        </w:tc>
      </w:tr>
      <w:tr w:rsidR="0003528D" w:rsidRPr="000754D2" w:rsidTr="0003528D">
        <w:trPr>
          <w:trHeight w:val="19"/>
        </w:trPr>
        <w:tc>
          <w:tcPr>
            <w:tcW w:w="156" w:type="pct"/>
            <w:shd w:val="clear" w:color="auto" w:fill="FFFFFF"/>
            <w:tcMar>
              <w:top w:w="58" w:type="dxa"/>
              <w:left w:w="58" w:type="dxa"/>
              <w:bottom w:w="58" w:type="dxa"/>
              <w:right w:w="58" w:type="dxa"/>
            </w:tcMar>
            <w:vAlign w:val="center"/>
          </w:tcPr>
          <w:p w:rsidR="00945DFF" w:rsidRPr="00F45BBF" w:rsidRDefault="00945DFF" w:rsidP="0003528D">
            <w:pPr>
              <w:jc w:val="center"/>
              <w:rPr>
                <w:rFonts w:cstheme="minorHAnsi"/>
              </w:rPr>
            </w:pPr>
            <w:r w:rsidRPr="00F45BBF">
              <w:t>2</w:t>
            </w:r>
          </w:p>
        </w:tc>
        <w:tc>
          <w:tcPr>
            <w:tcW w:w="747" w:type="pct"/>
            <w:shd w:val="clear" w:color="auto" w:fill="FFFFFF"/>
            <w:vAlign w:val="center"/>
          </w:tcPr>
          <w:p w:rsidR="00945DFF" w:rsidRPr="00F45BBF" w:rsidRDefault="00F64319" w:rsidP="00B01B6C">
            <w:pPr>
              <w:ind w:left="85"/>
              <w:jc w:val="left"/>
              <w:rPr>
                <w:rFonts w:eastAsia="Times New Roman" w:cstheme="minorHAnsi"/>
              </w:rPr>
            </w:pPr>
            <w:r w:rsidRPr="00F45BBF">
              <w:rPr>
                <w:rFonts w:eastAsia="Times New Roman" w:cstheme="minorHAnsi"/>
              </w:rPr>
              <w:t xml:space="preserve">Resolución Exenta N° </w:t>
            </w:r>
            <w:r w:rsidR="00F45BBF" w:rsidRPr="00F45BBF">
              <w:rPr>
                <w:rFonts w:eastAsia="Times New Roman" w:cstheme="minorHAnsi"/>
              </w:rPr>
              <w:t>37</w:t>
            </w:r>
            <w:r w:rsidR="00B01B6C">
              <w:rPr>
                <w:rFonts w:eastAsia="Times New Roman" w:cstheme="minorHAnsi"/>
              </w:rPr>
              <w:t>6</w:t>
            </w:r>
            <w:r w:rsidR="00F45BBF" w:rsidRPr="00F45BBF">
              <w:rPr>
                <w:rFonts w:eastAsia="Times New Roman" w:cstheme="minorHAnsi"/>
              </w:rPr>
              <w:t>4</w:t>
            </w:r>
            <w:r w:rsidR="00C36530" w:rsidRPr="00F45BBF">
              <w:rPr>
                <w:rFonts w:eastAsia="Times New Roman" w:cstheme="minorHAnsi"/>
              </w:rPr>
              <w:t xml:space="preserve"> de </w:t>
            </w:r>
            <w:r w:rsidR="00F45BBF" w:rsidRPr="00F45BBF">
              <w:rPr>
                <w:rFonts w:eastAsia="Times New Roman" w:cstheme="minorHAnsi"/>
              </w:rPr>
              <w:t>2011</w:t>
            </w:r>
          </w:p>
        </w:tc>
        <w:tc>
          <w:tcPr>
            <w:tcW w:w="779" w:type="pct"/>
            <w:shd w:val="clear" w:color="auto" w:fill="FFFFFF"/>
            <w:vAlign w:val="center"/>
          </w:tcPr>
          <w:p w:rsidR="00945DFF" w:rsidRPr="00F45BBF" w:rsidRDefault="00F45BBF" w:rsidP="00892702">
            <w:pPr>
              <w:jc w:val="left"/>
              <w:rPr>
                <w:rFonts w:eastAsia="Times New Roman" w:cstheme="minorHAnsi"/>
              </w:rPr>
            </w:pPr>
            <w:r w:rsidRPr="00F45BBF">
              <w:rPr>
                <w:rFonts w:eastAsia="Times New Roman" w:cstheme="minorHAnsi"/>
              </w:rPr>
              <w:t>Superintendencia de Servicios Sanitarios</w:t>
            </w:r>
          </w:p>
        </w:tc>
        <w:tc>
          <w:tcPr>
            <w:tcW w:w="2490" w:type="pct"/>
            <w:shd w:val="clear" w:color="auto" w:fill="FFFFFF"/>
            <w:vAlign w:val="center"/>
          </w:tcPr>
          <w:p w:rsidR="00945DFF" w:rsidRPr="00F45BBF" w:rsidRDefault="00F45BBF" w:rsidP="00974356">
            <w:pPr>
              <w:ind w:right="57"/>
              <w:rPr>
                <w:rFonts w:cstheme="minorHAnsi"/>
              </w:rPr>
            </w:pPr>
            <w:r w:rsidRPr="00F45BBF">
              <w:rPr>
                <w:rFonts w:cstheme="minorHAnsi"/>
              </w:rPr>
              <w:t xml:space="preserve">Establece </w:t>
            </w:r>
            <w:r w:rsidR="003324BA">
              <w:rPr>
                <w:rFonts w:cstheme="minorHAnsi"/>
              </w:rPr>
              <w:t xml:space="preserve">el </w:t>
            </w:r>
            <w:r w:rsidRPr="00F45BBF">
              <w:rPr>
                <w:rFonts w:cstheme="minorHAnsi"/>
              </w:rPr>
              <w:t>Programa de Monitoreo de la Calidad del Efluente generado por Procesadora Percuero Ltda.</w:t>
            </w:r>
          </w:p>
        </w:tc>
        <w:tc>
          <w:tcPr>
            <w:tcW w:w="827" w:type="pct"/>
            <w:shd w:val="clear" w:color="auto" w:fill="FFFFFF"/>
            <w:vAlign w:val="center"/>
          </w:tcPr>
          <w:p w:rsidR="00945DFF" w:rsidRPr="00F45BBF" w:rsidRDefault="00945DFF" w:rsidP="00892702">
            <w:pPr>
              <w:jc w:val="center"/>
              <w:rPr>
                <w:rFonts w:cstheme="minorHAnsi"/>
                <w:sz w:val="20"/>
                <w:szCs w:val="20"/>
              </w:rPr>
            </w:pPr>
            <w:r w:rsidRPr="00F45BBF">
              <w:rPr>
                <w:sz w:val="20"/>
                <w:szCs w:val="20"/>
              </w:rPr>
              <w:t>-</w:t>
            </w:r>
          </w:p>
        </w:tc>
      </w:tr>
      <w:tr w:rsidR="003324BA" w:rsidRPr="000754D2" w:rsidTr="003324BA">
        <w:trPr>
          <w:trHeight w:val="19"/>
        </w:trPr>
        <w:tc>
          <w:tcPr>
            <w:tcW w:w="15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3324BA" w:rsidRPr="003324BA" w:rsidRDefault="003324BA" w:rsidP="00B303A3">
            <w:pPr>
              <w:jc w:val="center"/>
            </w:pPr>
            <w:r>
              <w:t>3</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rsidR="003324BA" w:rsidRPr="00F45BBF" w:rsidRDefault="003324BA" w:rsidP="003324BA">
            <w:pPr>
              <w:ind w:left="85"/>
              <w:jc w:val="left"/>
              <w:rPr>
                <w:rFonts w:eastAsia="Times New Roman" w:cstheme="minorHAnsi"/>
              </w:rPr>
            </w:pPr>
            <w:r w:rsidRPr="00F45BBF">
              <w:rPr>
                <w:rFonts w:eastAsia="Times New Roman" w:cstheme="minorHAnsi"/>
              </w:rPr>
              <w:t xml:space="preserve">Resolución Exenta N° </w:t>
            </w:r>
            <w:r>
              <w:rPr>
                <w:rFonts w:eastAsia="Times New Roman" w:cstheme="minorHAnsi"/>
              </w:rPr>
              <w:t>4242</w:t>
            </w:r>
            <w:r w:rsidRPr="00F45BBF">
              <w:rPr>
                <w:rFonts w:eastAsia="Times New Roman" w:cstheme="minorHAnsi"/>
              </w:rPr>
              <w:t xml:space="preserve"> de 201</w:t>
            </w:r>
            <w:r>
              <w:rPr>
                <w:rFonts w:eastAsia="Times New Roman" w:cstheme="minorHAnsi"/>
              </w:rPr>
              <w:t>4</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rsidR="003324BA" w:rsidRPr="00F45BBF" w:rsidRDefault="003324BA" w:rsidP="00B303A3">
            <w:pPr>
              <w:jc w:val="left"/>
              <w:rPr>
                <w:rFonts w:eastAsia="Times New Roman" w:cstheme="minorHAnsi"/>
              </w:rPr>
            </w:pPr>
            <w:r w:rsidRPr="00F45BBF">
              <w:rPr>
                <w:rFonts w:eastAsia="Times New Roman" w:cstheme="minorHAnsi"/>
              </w:rPr>
              <w:t>Superintendencia de Servicios Sanitarios</w:t>
            </w:r>
          </w:p>
        </w:tc>
        <w:tc>
          <w:tcPr>
            <w:tcW w:w="2490" w:type="pct"/>
            <w:tcBorders>
              <w:top w:val="single" w:sz="4" w:space="0" w:color="auto"/>
              <w:left w:val="single" w:sz="4" w:space="0" w:color="auto"/>
              <w:bottom w:val="single" w:sz="4" w:space="0" w:color="auto"/>
              <w:right w:val="single" w:sz="4" w:space="0" w:color="auto"/>
            </w:tcBorders>
            <w:shd w:val="clear" w:color="auto" w:fill="FFFFFF"/>
            <w:vAlign w:val="center"/>
          </w:tcPr>
          <w:p w:rsidR="003324BA" w:rsidRPr="00F45BBF" w:rsidRDefault="003324BA" w:rsidP="003324BA">
            <w:pPr>
              <w:ind w:right="57"/>
              <w:rPr>
                <w:rFonts w:cstheme="minorHAnsi"/>
              </w:rPr>
            </w:pPr>
            <w:r>
              <w:rPr>
                <w:rFonts w:cstheme="minorHAnsi"/>
              </w:rPr>
              <w:t xml:space="preserve">Revoca Resolución </w:t>
            </w:r>
            <w:r w:rsidRPr="003324BA">
              <w:rPr>
                <w:rFonts w:cstheme="minorHAnsi"/>
              </w:rPr>
              <w:t>Exenta N° 3764</w:t>
            </w:r>
            <w:r>
              <w:rPr>
                <w:rFonts w:cstheme="minorHAnsi"/>
              </w:rPr>
              <w:t>/</w:t>
            </w:r>
            <w:r w:rsidRPr="003324BA">
              <w:rPr>
                <w:rFonts w:cstheme="minorHAnsi"/>
              </w:rPr>
              <w:t>2011</w:t>
            </w:r>
            <w:r>
              <w:rPr>
                <w:rFonts w:cstheme="minorHAnsi"/>
              </w:rPr>
              <w:t xml:space="preserve"> que </w:t>
            </w:r>
            <w:r w:rsidRPr="00F45BBF">
              <w:rPr>
                <w:rFonts w:cstheme="minorHAnsi"/>
              </w:rPr>
              <w:t>Establec</w:t>
            </w:r>
            <w:r>
              <w:rPr>
                <w:rFonts w:cstheme="minorHAnsi"/>
              </w:rPr>
              <w:t>ió el</w:t>
            </w:r>
            <w:r w:rsidRPr="00F45BBF">
              <w:rPr>
                <w:rFonts w:cstheme="minorHAnsi"/>
              </w:rPr>
              <w:t xml:space="preserve"> Programa de Monitoreo de la Calidad del Efluente generado por Procesadora Percuero Ltda.</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3324BA" w:rsidRPr="003324BA" w:rsidRDefault="003324BA" w:rsidP="00B303A3">
            <w:pPr>
              <w:jc w:val="center"/>
              <w:rPr>
                <w:sz w:val="20"/>
                <w:szCs w:val="20"/>
              </w:rPr>
            </w:pPr>
            <w:r w:rsidRPr="00F45BBF">
              <w:rPr>
                <w:sz w:val="20"/>
                <w:szCs w:val="20"/>
              </w:rPr>
              <w:t>-</w:t>
            </w:r>
          </w:p>
        </w:tc>
      </w:tr>
    </w:tbl>
    <w:p w:rsidR="00103026" w:rsidRPr="000754D2" w:rsidRDefault="00103026">
      <w:pPr>
        <w:jc w:val="left"/>
        <w:rPr>
          <w:highlight w:val="yellow"/>
        </w:rPr>
      </w:pPr>
      <w:r w:rsidRPr="000754D2">
        <w:rPr>
          <w:highlight w:val="yellow"/>
        </w:rPr>
        <w:br w:type="page"/>
      </w:r>
    </w:p>
    <w:p w:rsidR="00E73ECE" w:rsidRPr="000754D2" w:rsidRDefault="00E73ECE" w:rsidP="00C958D0">
      <w:pPr>
        <w:pStyle w:val="Ttulo3"/>
        <w:rPr>
          <w:highlight w:val="yellow"/>
        </w:rPr>
        <w:sectPr w:rsidR="00E73ECE" w:rsidRPr="000754D2" w:rsidSect="00A70F8F">
          <w:pgSz w:w="15840" w:h="12240" w:orient="landscape"/>
          <w:pgMar w:top="1134" w:right="1134" w:bottom="1134" w:left="1134" w:header="709" w:footer="709" w:gutter="0"/>
          <w:cols w:space="708"/>
          <w:docGrid w:linePitch="360"/>
        </w:sectPr>
      </w:pPr>
      <w:bookmarkStart w:id="43" w:name="_Toc352840392"/>
      <w:bookmarkStart w:id="44" w:name="_Toc352841452"/>
      <w:bookmarkEnd w:id="37"/>
      <w:bookmarkEnd w:id="38"/>
      <w:bookmarkEnd w:id="39"/>
      <w:bookmarkEnd w:id="40"/>
    </w:p>
    <w:p w:rsidR="004E583C" w:rsidRPr="000E099A" w:rsidRDefault="00350D26" w:rsidP="00C958D0">
      <w:pPr>
        <w:pStyle w:val="Ttulo1"/>
      </w:pPr>
      <w:bookmarkStart w:id="45" w:name="_Toc11766674"/>
      <w:bookmarkEnd w:id="43"/>
      <w:bookmarkEnd w:id="44"/>
      <w:r w:rsidRPr="000E099A">
        <w:lastRenderedPageBreak/>
        <w:t>E</w:t>
      </w:r>
      <w:r w:rsidR="00BD2D30" w:rsidRPr="000E099A">
        <w:t xml:space="preserve">VALUACIÓN DEL PLAN DE ACCIONES Y METAS CONTENIDO EN EL </w:t>
      </w:r>
      <w:r w:rsidRPr="000E099A">
        <w:t>PROGRAMA DE CUMPLIMIENTO</w:t>
      </w:r>
      <w:bookmarkEnd w:id="45"/>
    </w:p>
    <w:p w:rsidR="007C066C" w:rsidRPr="000E099A" w:rsidRDefault="007C066C" w:rsidP="007C066C">
      <w:pPr>
        <w:rPr>
          <w:u w:val="single"/>
        </w:rPr>
      </w:pPr>
    </w:p>
    <w:p w:rsidR="00E85E75" w:rsidRPr="000E099A" w:rsidRDefault="00E85E75" w:rsidP="004B57C8">
      <w:pPr>
        <w:pStyle w:val="Ttulo2"/>
        <w:rPr>
          <w:szCs w:val="24"/>
        </w:rPr>
      </w:pPr>
      <w:bookmarkStart w:id="46" w:name="_Toc11766675"/>
      <w:r w:rsidRPr="000E099A">
        <w:rPr>
          <w:szCs w:val="24"/>
        </w:rPr>
        <w:t xml:space="preserve">En relación </w:t>
      </w:r>
      <w:r w:rsidR="00753B90" w:rsidRPr="000E099A">
        <w:rPr>
          <w:szCs w:val="24"/>
        </w:rPr>
        <w:t xml:space="preserve">con la obligación de </w:t>
      </w:r>
      <w:r w:rsidR="00121F5F" w:rsidRPr="000E099A">
        <w:rPr>
          <w:szCs w:val="24"/>
        </w:rPr>
        <w:t>informar los RILes</w:t>
      </w:r>
      <w:bookmarkEnd w:id="46"/>
    </w:p>
    <w:p w:rsidR="004B57C8" w:rsidRPr="000E099A" w:rsidRDefault="004B57C8">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235"/>
        <w:gridCol w:w="1842"/>
        <w:gridCol w:w="1843"/>
        <w:gridCol w:w="2126"/>
        <w:gridCol w:w="5670"/>
      </w:tblGrid>
      <w:tr w:rsidR="00196F6E" w:rsidRPr="000E099A" w:rsidTr="005E6725">
        <w:tc>
          <w:tcPr>
            <w:tcW w:w="13716" w:type="dxa"/>
            <w:gridSpan w:val="5"/>
            <w:shd w:val="clear" w:color="auto" w:fill="D9D9D9" w:themeFill="background1" w:themeFillShade="D9"/>
            <w:vAlign w:val="center"/>
          </w:tcPr>
          <w:p w:rsidR="00196F6E" w:rsidRPr="000E099A" w:rsidRDefault="00196F6E" w:rsidP="00EA125C">
            <w:pPr>
              <w:jc w:val="left"/>
              <w:rPr>
                <w:rFonts w:eastAsia="Calibri" w:cs="Times New Roman"/>
                <w:b/>
                <w:sz w:val="20"/>
                <w:szCs w:val="20"/>
              </w:rPr>
            </w:pPr>
            <w:r w:rsidRPr="000E099A">
              <w:rPr>
                <w:rFonts w:ascii="Calibri" w:eastAsia="Times New Roman" w:hAnsi="Calibri"/>
                <w:b/>
                <w:bCs/>
                <w:color w:val="000000"/>
                <w:sz w:val="20"/>
                <w:szCs w:val="20"/>
                <w:lang w:eastAsia="es-CL"/>
              </w:rPr>
              <w:t xml:space="preserve">Objetivo Específico 1: </w:t>
            </w:r>
            <w:r w:rsidR="00B01B6C" w:rsidRPr="000E099A">
              <w:rPr>
                <w:rFonts w:ascii="Calibri" w:eastAsia="Times New Roman" w:hAnsi="Calibri"/>
                <w:bCs/>
                <w:color w:val="000000"/>
                <w:sz w:val="20"/>
                <w:szCs w:val="20"/>
                <w:lang w:eastAsia="es-CL"/>
              </w:rPr>
              <w:t>Dar cumplimiento a lo dispuesto en el numeral 5.2 del DS.90/00 que exige caracterizar e informar los Riles producidos como fuente emisora.</w:t>
            </w:r>
          </w:p>
        </w:tc>
      </w:tr>
      <w:tr w:rsidR="00EF2E93" w:rsidRPr="000E099A" w:rsidTr="00AC08CD">
        <w:tc>
          <w:tcPr>
            <w:tcW w:w="2235" w:type="dxa"/>
            <w:shd w:val="clear" w:color="auto" w:fill="D9D9D9" w:themeFill="background1" w:themeFillShade="D9"/>
            <w:vAlign w:val="center"/>
          </w:tcPr>
          <w:p w:rsidR="00EF2E93" w:rsidRPr="000E099A" w:rsidRDefault="00EF2E93" w:rsidP="00395043">
            <w:pPr>
              <w:jc w:val="center"/>
              <w:rPr>
                <w:b/>
                <w:sz w:val="20"/>
                <w:szCs w:val="20"/>
              </w:rPr>
            </w:pPr>
            <w:r w:rsidRPr="000E099A">
              <w:rPr>
                <w:b/>
                <w:sz w:val="20"/>
                <w:szCs w:val="20"/>
              </w:rPr>
              <w:t xml:space="preserve">Medidas </w:t>
            </w:r>
          </w:p>
        </w:tc>
        <w:tc>
          <w:tcPr>
            <w:tcW w:w="1842" w:type="dxa"/>
            <w:shd w:val="clear" w:color="auto" w:fill="D9D9D9" w:themeFill="background1" w:themeFillShade="D9"/>
            <w:vAlign w:val="center"/>
          </w:tcPr>
          <w:p w:rsidR="00EF2E93" w:rsidRPr="000E099A" w:rsidRDefault="00EF2E93" w:rsidP="00395043">
            <w:pPr>
              <w:jc w:val="center"/>
              <w:rPr>
                <w:b/>
                <w:sz w:val="20"/>
                <w:szCs w:val="20"/>
              </w:rPr>
            </w:pPr>
            <w:r w:rsidRPr="000E099A">
              <w:rPr>
                <w:b/>
                <w:sz w:val="20"/>
                <w:szCs w:val="20"/>
              </w:rPr>
              <w:t>Acción</w:t>
            </w:r>
          </w:p>
        </w:tc>
        <w:tc>
          <w:tcPr>
            <w:tcW w:w="1843" w:type="dxa"/>
            <w:shd w:val="clear" w:color="auto" w:fill="D9D9D9" w:themeFill="background1" w:themeFillShade="D9"/>
            <w:vAlign w:val="center"/>
          </w:tcPr>
          <w:p w:rsidR="00EF2E93" w:rsidRPr="000E099A" w:rsidRDefault="00EF2E93" w:rsidP="00395043">
            <w:pPr>
              <w:jc w:val="center"/>
              <w:rPr>
                <w:b/>
                <w:sz w:val="20"/>
                <w:szCs w:val="20"/>
              </w:rPr>
            </w:pPr>
            <w:r w:rsidRPr="000E099A">
              <w:rPr>
                <w:b/>
                <w:sz w:val="20"/>
                <w:szCs w:val="20"/>
              </w:rPr>
              <w:t>Plazo de ejecución</w:t>
            </w:r>
          </w:p>
        </w:tc>
        <w:tc>
          <w:tcPr>
            <w:tcW w:w="2126" w:type="dxa"/>
            <w:shd w:val="clear" w:color="auto" w:fill="D9D9D9" w:themeFill="background1" w:themeFillShade="D9"/>
            <w:vAlign w:val="center"/>
          </w:tcPr>
          <w:p w:rsidR="00EF2E93" w:rsidRPr="000E099A" w:rsidRDefault="00EF2E93" w:rsidP="00395043">
            <w:pPr>
              <w:jc w:val="center"/>
              <w:rPr>
                <w:b/>
                <w:sz w:val="20"/>
                <w:szCs w:val="20"/>
              </w:rPr>
            </w:pPr>
            <w:r w:rsidRPr="000E099A">
              <w:rPr>
                <w:b/>
                <w:sz w:val="20"/>
                <w:szCs w:val="20"/>
              </w:rPr>
              <w:t>Medios de verificación</w:t>
            </w:r>
          </w:p>
        </w:tc>
        <w:tc>
          <w:tcPr>
            <w:tcW w:w="5670" w:type="dxa"/>
            <w:shd w:val="clear" w:color="auto" w:fill="D9D9D9" w:themeFill="background1" w:themeFillShade="D9"/>
            <w:vAlign w:val="center"/>
          </w:tcPr>
          <w:p w:rsidR="00EF2E93" w:rsidRPr="000E099A" w:rsidRDefault="00EF2E93" w:rsidP="00395043">
            <w:pPr>
              <w:jc w:val="center"/>
              <w:rPr>
                <w:b/>
                <w:sz w:val="20"/>
                <w:szCs w:val="20"/>
              </w:rPr>
            </w:pPr>
            <w:r w:rsidRPr="000E099A">
              <w:rPr>
                <w:b/>
                <w:sz w:val="20"/>
                <w:szCs w:val="20"/>
              </w:rPr>
              <w:t>Estado de la Verificación</w:t>
            </w:r>
          </w:p>
        </w:tc>
      </w:tr>
      <w:tr w:rsidR="00EF2E93" w:rsidRPr="000754D2" w:rsidTr="003E4CC6">
        <w:trPr>
          <w:trHeight w:val="556"/>
        </w:trPr>
        <w:tc>
          <w:tcPr>
            <w:tcW w:w="2235" w:type="dxa"/>
            <w:shd w:val="clear" w:color="auto" w:fill="auto"/>
          </w:tcPr>
          <w:p w:rsidR="00A37401" w:rsidRPr="000E099A" w:rsidRDefault="00A37401" w:rsidP="00AC08CD">
            <w:pPr>
              <w:rPr>
                <w:sz w:val="20"/>
                <w:szCs w:val="20"/>
              </w:rPr>
            </w:pPr>
          </w:p>
          <w:p w:rsidR="00EF2E93" w:rsidRPr="000E099A" w:rsidRDefault="00B01B6C" w:rsidP="00AC08CD">
            <w:pPr>
              <w:rPr>
                <w:sz w:val="20"/>
                <w:szCs w:val="20"/>
              </w:rPr>
            </w:pPr>
            <w:r w:rsidRPr="000E099A">
              <w:rPr>
                <w:sz w:val="20"/>
                <w:szCs w:val="20"/>
              </w:rPr>
              <w:t>Establecer un procedimiento para cumplir con la exigencia de informar mensualmente a la SMA el cumplimiento del DS.90/00 y la Resolución Exenta N°3764</w:t>
            </w:r>
            <w:r w:rsidR="00753B90" w:rsidRPr="000E099A">
              <w:rPr>
                <w:sz w:val="20"/>
                <w:szCs w:val="20"/>
              </w:rPr>
              <w:t xml:space="preserve"> </w:t>
            </w:r>
            <w:r w:rsidRPr="000E099A">
              <w:rPr>
                <w:sz w:val="20"/>
                <w:szCs w:val="20"/>
              </w:rPr>
              <w:t>de 2011, de la Superintendencia de Servicios Sanitarios, los que exigen caracterizar e informar los residuos industriales líquidos (riles) de Procesadora Percuero.</w:t>
            </w:r>
          </w:p>
        </w:tc>
        <w:tc>
          <w:tcPr>
            <w:tcW w:w="1842" w:type="dxa"/>
            <w:shd w:val="clear" w:color="auto" w:fill="auto"/>
          </w:tcPr>
          <w:p w:rsidR="00A37401" w:rsidRPr="000E099A" w:rsidRDefault="00A37401" w:rsidP="00395043">
            <w:pPr>
              <w:rPr>
                <w:sz w:val="20"/>
                <w:szCs w:val="20"/>
              </w:rPr>
            </w:pPr>
          </w:p>
          <w:p w:rsidR="00EF2E93" w:rsidRPr="000E099A" w:rsidRDefault="00121F5F" w:rsidP="00395043">
            <w:pPr>
              <w:rPr>
                <w:sz w:val="20"/>
                <w:szCs w:val="20"/>
              </w:rPr>
            </w:pPr>
            <w:r w:rsidRPr="000E099A">
              <w:rPr>
                <w:sz w:val="20"/>
                <w:szCs w:val="20"/>
              </w:rPr>
              <w:t>Caracterizar e informar los riles de Procesadora Percuero y entregar un reporte que evidenciará el cumplimiento de dicha obligación.</w:t>
            </w: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p w:rsidR="00EF2E93" w:rsidRPr="000E099A" w:rsidRDefault="00EF2E93" w:rsidP="00395043">
            <w:pPr>
              <w:rPr>
                <w:sz w:val="20"/>
                <w:szCs w:val="20"/>
              </w:rPr>
            </w:pPr>
          </w:p>
        </w:tc>
        <w:tc>
          <w:tcPr>
            <w:tcW w:w="1843" w:type="dxa"/>
            <w:shd w:val="clear" w:color="auto" w:fill="auto"/>
          </w:tcPr>
          <w:p w:rsidR="00A37401" w:rsidRPr="000E099A" w:rsidRDefault="00A37401" w:rsidP="00395043">
            <w:pPr>
              <w:rPr>
                <w:sz w:val="20"/>
                <w:szCs w:val="20"/>
              </w:rPr>
            </w:pPr>
          </w:p>
          <w:p w:rsidR="00EF2E93" w:rsidRPr="000E099A" w:rsidRDefault="00121F5F" w:rsidP="00395043">
            <w:pPr>
              <w:rPr>
                <w:sz w:val="20"/>
                <w:szCs w:val="20"/>
              </w:rPr>
            </w:pPr>
            <w:r w:rsidRPr="000E099A">
              <w:rPr>
                <w:sz w:val="20"/>
                <w:szCs w:val="20"/>
              </w:rPr>
              <w:t>30 días corridos desde la notificación de la aprobación del programa de cumplimiento.</w:t>
            </w:r>
          </w:p>
          <w:p w:rsidR="00EF2E93" w:rsidRPr="000E099A" w:rsidRDefault="00EF2E93" w:rsidP="00395043">
            <w:pPr>
              <w:rPr>
                <w:sz w:val="20"/>
                <w:szCs w:val="20"/>
              </w:rPr>
            </w:pPr>
          </w:p>
        </w:tc>
        <w:tc>
          <w:tcPr>
            <w:tcW w:w="2126" w:type="dxa"/>
            <w:shd w:val="clear" w:color="auto" w:fill="auto"/>
          </w:tcPr>
          <w:p w:rsidR="00A37401" w:rsidRPr="000E099A" w:rsidRDefault="00A37401" w:rsidP="00767E67">
            <w:pPr>
              <w:rPr>
                <w:sz w:val="20"/>
                <w:szCs w:val="20"/>
              </w:rPr>
            </w:pPr>
          </w:p>
          <w:p w:rsidR="00EF2E93" w:rsidRPr="000E099A" w:rsidRDefault="000E099A" w:rsidP="0092601F">
            <w:pPr>
              <w:rPr>
                <w:sz w:val="20"/>
                <w:szCs w:val="20"/>
              </w:rPr>
            </w:pPr>
            <w:r w:rsidRPr="000E099A">
              <w:rPr>
                <w:sz w:val="20"/>
                <w:szCs w:val="20"/>
              </w:rPr>
              <w:t>Entrega de un informe a la SMA  que dé cuenta de todos los análisis efectuados por el laboratorio que se contratará para tal efecto, junto a la documentación que evidencie que se informaron los riles de Procesadora Percuero en el Sistema de Autocontrol de Establecimientos Industriales (SACEI)</w:t>
            </w:r>
          </w:p>
        </w:tc>
        <w:tc>
          <w:tcPr>
            <w:tcW w:w="5670" w:type="dxa"/>
            <w:shd w:val="clear" w:color="auto" w:fill="auto"/>
          </w:tcPr>
          <w:p w:rsidR="00A37401" w:rsidRPr="000E099A" w:rsidRDefault="00A37401" w:rsidP="00395043">
            <w:pPr>
              <w:rPr>
                <w:sz w:val="20"/>
                <w:szCs w:val="20"/>
              </w:rPr>
            </w:pPr>
          </w:p>
          <w:p w:rsidR="008109F0" w:rsidRPr="000E099A" w:rsidRDefault="00EF2E93" w:rsidP="00395043">
            <w:pPr>
              <w:rPr>
                <w:sz w:val="20"/>
                <w:szCs w:val="20"/>
              </w:rPr>
            </w:pPr>
            <w:r w:rsidRPr="000E099A">
              <w:rPr>
                <w:sz w:val="20"/>
                <w:szCs w:val="20"/>
              </w:rPr>
              <w:t xml:space="preserve">Con fecha </w:t>
            </w:r>
            <w:r w:rsidR="001B6D0A" w:rsidRPr="000E099A">
              <w:rPr>
                <w:sz w:val="20"/>
                <w:szCs w:val="20"/>
              </w:rPr>
              <w:t>1</w:t>
            </w:r>
            <w:r w:rsidR="000E099A" w:rsidRPr="000E099A">
              <w:rPr>
                <w:sz w:val="20"/>
                <w:szCs w:val="20"/>
              </w:rPr>
              <w:t>1 de agosto de 2014</w:t>
            </w:r>
            <w:r w:rsidRPr="000E099A">
              <w:rPr>
                <w:sz w:val="20"/>
                <w:szCs w:val="20"/>
              </w:rPr>
              <w:t xml:space="preserve">, </w:t>
            </w:r>
            <w:r w:rsidR="006217F3" w:rsidRPr="000E099A">
              <w:rPr>
                <w:sz w:val="20"/>
                <w:szCs w:val="20"/>
              </w:rPr>
              <w:t xml:space="preserve">Procesadora </w:t>
            </w:r>
            <w:r w:rsidR="006217F3">
              <w:rPr>
                <w:sz w:val="20"/>
                <w:szCs w:val="20"/>
              </w:rPr>
              <w:t>d</w:t>
            </w:r>
            <w:r w:rsidR="006217F3" w:rsidRPr="000E099A">
              <w:rPr>
                <w:sz w:val="20"/>
                <w:szCs w:val="20"/>
              </w:rPr>
              <w:t>e Cueros Per-Cueros Ltda.</w:t>
            </w:r>
            <w:r w:rsidR="000E099A" w:rsidRPr="000E099A">
              <w:rPr>
                <w:sz w:val="20"/>
                <w:szCs w:val="20"/>
              </w:rPr>
              <w:t xml:space="preserve"> </w:t>
            </w:r>
            <w:r w:rsidR="00F75B19">
              <w:rPr>
                <w:sz w:val="20"/>
                <w:szCs w:val="20"/>
              </w:rPr>
              <w:t xml:space="preserve">remite </w:t>
            </w:r>
            <w:r w:rsidR="000E099A" w:rsidRPr="000E099A">
              <w:rPr>
                <w:sz w:val="20"/>
                <w:szCs w:val="20"/>
              </w:rPr>
              <w:t xml:space="preserve">a la SMA </w:t>
            </w:r>
            <w:r w:rsidR="00F75B19">
              <w:rPr>
                <w:sz w:val="20"/>
                <w:szCs w:val="20"/>
              </w:rPr>
              <w:t>el Reporte Final comprometido como medio de verificación a</w:t>
            </w:r>
            <w:r w:rsidR="000E099A" w:rsidRPr="000E099A">
              <w:rPr>
                <w:sz w:val="20"/>
                <w:szCs w:val="20"/>
              </w:rPr>
              <w:t xml:space="preserve">l cumplimiento del </w:t>
            </w:r>
            <w:r w:rsidR="008109F0" w:rsidRPr="000E099A">
              <w:rPr>
                <w:sz w:val="20"/>
                <w:szCs w:val="20"/>
              </w:rPr>
              <w:t>Programa de Cumplimiento</w:t>
            </w:r>
            <w:r w:rsidRPr="000E099A">
              <w:rPr>
                <w:sz w:val="20"/>
                <w:szCs w:val="20"/>
              </w:rPr>
              <w:t xml:space="preserve">, </w:t>
            </w:r>
            <w:r w:rsidR="008109F0" w:rsidRPr="000E099A">
              <w:rPr>
                <w:sz w:val="20"/>
                <w:szCs w:val="20"/>
              </w:rPr>
              <w:t>donde</w:t>
            </w:r>
            <w:r w:rsidRPr="000E099A">
              <w:rPr>
                <w:sz w:val="20"/>
                <w:szCs w:val="20"/>
              </w:rPr>
              <w:t xml:space="preserve"> se adjunta</w:t>
            </w:r>
            <w:r w:rsidR="00F75B19">
              <w:rPr>
                <w:sz w:val="20"/>
                <w:szCs w:val="20"/>
              </w:rPr>
              <w:t>, entre otros</w:t>
            </w:r>
            <w:r w:rsidR="008109F0" w:rsidRPr="000E099A">
              <w:rPr>
                <w:sz w:val="20"/>
                <w:szCs w:val="20"/>
              </w:rPr>
              <w:t>:</w:t>
            </w:r>
          </w:p>
          <w:p w:rsidR="00B021CD" w:rsidRPr="000E099A" w:rsidRDefault="00B021CD" w:rsidP="00395043">
            <w:pPr>
              <w:rPr>
                <w:sz w:val="20"/>
                <w:szCs w:val="20"/>
              </w:rPr>
            </w:pPr>
          </w:p>
          <w:p w:rsidR="000E099A" w:rsidRDefault="000E099A" w:rsidP="000E099A">
            <w:pPr>
              <w:pStyle w:val="Prrafodelista"/>
              <w:numPr>
                <w:ilvl w:val="0"/>
                <w:numId w:val="43"/>
              </w:numPr>
              <w:ind w:left="318"/>
              <w:rPr>
                <w:sz w:val="20"/>
                <w:szCs w:val="20"/>
              </w:rPr>
            </w:pPr>
            <w:r>
              <w:rPr>
                <w:sz w:val="20"/>
                <w:szCs w:val="20"/>
              </w:rPr>
              <w:t>Copia del Certificado de No Descarga, correspondiente al autocontrol del mes de junio de 2014, enviado a través del Sistema</w:t>
            </w:r>
            <w:r w:rsidRPr="000E099A">
              <w:rPr>
                <w:sz w:val="20"/>
                <w:szCs w:val="20"/>
              </w:rPr>
              <w:t xml:space="preserve"> de Autocontrol de Establecimientos Industriales (SACEI)</w:t>
            </w:r>
            <w:r>
              <w:rPr>
                <w:sz w:val="20"/>
                <w:szCs w:val="20"/>
              </w:rPr>
              <w:t xml:space="preserve"> con fecha 18 de julio de 2014.</w:t>
            </w:r>
          </w:p>
          <w:p w:rsidR="00820004" w:rsidRPr="000E099A" w:rsidRDefault="00820004" w:rsidP="00820004">
            <w:pPr>
              <w:pStyle w:val="Prrafodelista"/>
              <w:numPr>
                <w:ilvl w:val="0"/>
                <w:numId w:val="43"/>
              </w:numPr>
              <w:ind w:left="318"/>
              <w:rPr>
                <w:sz w:val="20"/>
                <w:szCs w:val="20"/>
              </w:rPr>
            </w:pPr>
            <w:r>
              <w:rPr>
                <w:sz w:val="20"/>
                <w:szCs w:val="20"/>
              </w:rPr>
              <w:t>Fotografías que muestran pozos decantadores, cerrados, desde donde se indica la empresa, son retirados los RILes a través de una empresa contratada para tal efecto.</w:t>
            </w:r>
          </w:p>
          <w:p w:rsidR="008109F0" w:rsidRPr="000E099A" w:rsidRDefault="008109F0" w:rsidP="008109F0">
            <w:pPr>
              <w:rPr>
                <w:sz w:val="20"/>
                <w:szCs w:val="20"/>
              </w:rPr>
            </w:pPr>
          </w:p>
          <w:p w:rsidR="00F75B19" w:rsidRDefault="00974356" w:rsidP="00974356">
            <w:pPr>
              <w:rPr>
                <w:sz w:val="20"/>
                <w:szCs w:val="20"/>
              </w:rPr>
            </w:pPr>
            <w:r>
              <w:rPr>
                <w:sz w:val="20"/>
                <w:szCs w:val="20"/>
              </w:rPr>
              <w:t>Se hace mención que en vista de los antecedentes</w:t>
            </w:r>
            <w:r w:rsidR="003A01D5">
              <w:rPr>
                <w:sz w:val="20"/>
                <w:szCs w:val="20"/>
              </w:rPr>
              <w:t xml:space="preserve"> presentados por la empresa</w:t>
            </w:r>
            <w:r w:rsidR="00F75B19">
              <w:rPr>
                <w:sz w:val="20"/>
                <w:szCs w:val="20"/>
              </w:rPr>
              <w:t xml:space="preserve"> en el transcurso del procedimiento sancionatorio iniciado en su contra</w:t>
            </w:r>
            <w:r>
              <w:rPr>
                <w:sz w:val="20"/>
                <w:szCs w:val="20"/>
              </w:rPr>
              <w:t xml:space="preserve">, la SMA solicitó a la SISS la revocación del programa de monitoreo de </w:t>
            </w:r>
            <w:r w:rsidRPr="00974356">
              <w:rPr>
                <w:sz w:val="20"/>
                <w:szCs w:val="20"/>
              </w:rPr>
              <w:t>PROCESADORA DE CUEROS PER-CUEROS LTDA.</w:t>
            </w:r>
            <w:r w:rsidR="00F75B19">
              <w:rPr>
                <w:sz w:val="20"/>
                <w:szCs w:val="20"/>
              </w:rPr>
              <w:t xml:space="preserve"> a través del Ord. SMA N° 1116 de fecha 22 de julio de 2014 (</w:t>
            </w:r>
            <w:r w:rsidR="00F75B19" w:rsidRPr="002963CF">
              <w:rPr>
                <w:b/>
                <w:sz w:val="20"/>
                <w:szCs w:val="20"/>
              </w:rPr>
              <w:t>Anexo 1</w:t>
            </w:r>
            <w:r w:rsidR="00F75B19">
              <w:rPr>
                <w:sz w:val="20"/>
                <w:szCs w:val="20"/>
              </w:rPr>
              <w:t>).</w:t>
            </w:r>
          </w:p>
          <w:p w:rsidR="003A01D5" w:rsidRDefault="003A01D5" w:rsidP="00974356">
            <w:pPr>
              <w:rPr>
                <w:sz w:val="20"/>
                <w:szCs w:val="20"/>
              </w:rPr>
            </w:pPr>
          </w:p>
          <w:p w:rsidR="00974356" w:rsidRDefault="003A01D5" w:rsidP="00974356">
            <w:pPr>
              <w:rPr>
                <w:sz w:val="20"/>
                <w:szCs w:val="20"/>
              </w:rPr>
            </w:pPr>
            <w:r>
              <w:rPr>
                <w:sz w:val="20"/>
                <w:szCs w:val="20"/>
              </w:rPr>
              <w:t>Además, con fecha 30 de julio de 2014 la SMA encomendó al laboratorio Análisis Ambientales S.A. para efectuar una actividad de medición y análisis a los residuos líquidos vertidos al Estero Chocalán, constatando en terreno lo siguiente:</w:t>
            </w:r>
          </w:p>
          <w:p w:rsidR="003A01D5" w:rsidRDefault="003A01D5" w:rsidP="00974356">
            <w:pPr>
              <w:rPr>
                <w:sz w:val="20"/>
                <w:szCs w:val="20"/>
              </w:rPr>
            </w:pPr>
            <w:r>
              <w:rPr>
                <w:sz w:val="20"/>
                <w:szCs w:val="20"/>
              </w:rPr>
              <w:t>“</w:t>
            </w:r>
            <w:r w:rsidRPr="003A01D5">
              <w:rPr>
                <w:i/>
                <w:sz w:val="20"/>
                <w:szCs w:val="20"/>
              </w:rPr>
              <w:t xml:space="preserve">Al momento de visitar y conversar con don Miguel Martínez, nos comunica que la exigencia que efectuó el S.M.A. (Superintendencia del Medo Ambiente) era la creación de pozos acumuladores ya que los riles son retirados por camiones lo que significa que no existe descarga alguna al estero ni alcantarillado. Esto es corroborado por nosotros (ANAM) a través de fotografías que muestran la creación de los pozos. Por otra parte también se nos muestran documentos </w:t>
            </w:r>
            <w:r w:rsidRPr="003A01D5">
              <w:rPr>
                <w:i/>
                <w:sz w:val="20"/>
                <w:szCs w:val="20"/>
              </w:rPr>
              <w:lastRenderedPageBreak/>
              <w:t>que acreditan el retiro de los riles por parte de empresa externa</w:t>
            </w:r>
            <w:r>
              <w:rPr>
                <w:sz w:val="20"/>
                <w:szCs w:val="20"/>
              </w:rPr>
              <w:t>”</w:t>
            </w:r>
            <w:r w:rsidR="00CC2BBC">
              <w:rPr>
                <w:sz w:val="20"/>
                <w:szCs w:val="20"/>
              </w:rPr>
              <w:t xml:space="preserve"> (</w:t>
            </w:r>
            <w:r w:rsidR="001718CD" w:rsidRPr="001718CD">
              <w:rPr>
                <w:b/>
                <w:sz w:val="20"/>
                <w:szCs w:val="20"/>
              </w:rPr>
              <w:t xml:space="preserve">Imagen </w:t>
            </w:r>
            <w:r w:rsidR="001718CD">
              <w:rPr>
                <w:b/>
                <w:sz w:val="20"/>
                <w:szCs w:val="20"/>
              </w:rPr>
              <w:t xml:space="preserve">1, </w:t>
            </w:r>
            <w:r w:rsidR="001718CD" w:rsidRPr="001718CD">
              <w:rPr>
                <w:b/>
                <w:sz w:val="20"/>
                <w:szCs w:val="20"/>
              </w:rPr>
              <w:t>2 y 3</w:t>
            </w:r>
            <w:r w:rsidR="00CC2BBC">
              <w:rPr>
                <w:sz w:val="20"/>
                <w:szCs w:val="20"/>
              </w:rPr>
              <w:t>)</w:t>
            </w:r>
            <w:r>
              <w:rPr>
                <w:sz w:val="20"/>
                <w:szCs w:val="20"/>
              </w:rPr>
              <w:t>.</w:t>
            </w:r>
          </w:p>
          <w:p w:rsidR="003A01D5" w:rsidRDefault="003A01D5" w:rsidP="00974356">
            <w:pPr>
              <w:rPr>
                <w:sz w:val="20"/>
                <w:szCs w:val="20"/>
              </w:rPr>
            </w:pPr>
          </w:p>
          <w:p w:rsidR="00627DDC" w:rsidRDefault="002C38CD" w:rsidP="00627DDC">
            <w:pPr>
              <w:rPr>
                <w:sz w:val="20"/>
                <w:szCs w:val="20"/>
              </w:rPr>
            </w:pPr>
            <w:r>
              <w:rPr>
                <w:sz w:val="20"/>
                <w:szCs w:val="20"/>
              </w:rPr>
              <w:t xml:space="preserve">El titular ha remitido información de No Descarga de Riles través del sistema SACEI </w:t>
            </w:r>
            <w:r w:rsidR="006217F3">
              <w:rPr>
                <w:sz w:val="20"/>
                <w:szCs w:val="20"/>
              </w:rPr>
              <w:t xml:space="preserve">a </w:t>
            </w:r>
            <w:r w:rsidR="003A01D5">
              <w:rPr>
                <w:sz w:val="20"/>
                <w:szCs w:val="20"/>
              </w:rPr>
              <w:t>partir del autocontrol del mes de junio de 2014</w:t>
            </w:r>
            <w:r w:rsidR="00F75B19">
              <w:rPr>
                <w:sz w:val="20"/>
                <w:szCs w:val="20"/>
              </w:rPr>
              <w:t xml:space="preserve"> con fecha 21 de julio de 2014</w:t>
            </w:r>
            <w:r w:rsidR="006217F3">
              <w:rPr>
                <w:sz w:val="20"/>
                <w:szCs w:val="20"/>
              </w:rPr>
              <w:t>, verificándose</w:t>
            </w:r>
            <w:r>
              <w:rPr>
                <w:sz w:val="20"/>
                <w:szCs w:val="20"/>
              </w:rPr>
              <w:t xml:space="preserve"> </w:t>
            </w:r>
            <w:r w:rsidR="00627DDC">
              <w:rPr>
                <w:sz w:val="20"/>
                <w:szCs w:val="20"/>
              </w:rPr>
              <w:t xml:space="preserve">que </w:t>
            </w:r>
            <w:r w:rsidR="006217F3" w:rsidRPr="000E099A">
              <w:rPr>
                <w:sz w:val="20"/>
                <w:szCs w:val="20"/>
              </w:rPr>
              <w:t xml:space="preserve">Procesadora </w:t>
            </w:r>
            <w:r w:rsidR="006217F3">
              <w:rPr>
                <w:sz w:val="20"/>
                <w:szCs w:val="20"/>
              </w:rPr>
              <w:t>d</w:t>
            </w:r>
            <w:r w:rsidR="006217F3" w:rsidRPr="000E099A">
              <w:rPr>
                <w:sz w:val="20"/>
                <w:szCs w:val="20"/>
              </w:rPr>
              <w:t>e Cueros Per-Cueros Ltda.</w:t>
            </w:r>
            <w:r w:rsidR="00627DDC" w:rsidRPr="00627DDC">
              <w:rPr>
                <w:sz w:val="20"/>
                <w:szCs w:val="20"/>
              </w:rPr>
              <w:t xml:space="preserve"> </w:t>
            </w:r>
            <w:r w:rsidR="00627DDC">
              <w:rPr>
                <w:sz w:val="20"/>
                <w:szCs w:val="20"/>
              </w:rPr>
              <w:t xml:space="preserve">ejecuta la acción comprometida dentro del plazo de 30 días corridos  </w:t>
            </w:r>
            <w:r w:rsidR="00627DDC" w:rsidRPr="000E099A">
              <w:rPr>
                <w:sz w:val="20"/>
                <w:szCs w:val="20"/>
              </w:rPr>
              <w:t>desde la notificación de la aprobación del programa de cumplimiento</w:t>
            </w:r>
            <w:r w:rsidR="006217F3">
              <w:rPr>
                <w:sz w:val="20"/>
                <w:szCs w:val="20"/>
              </w:rPr>
              <w:t xml:space="preserve"> (</w:t>
            </w:r>
            <w:r w:rsidR="001718CD" w:rsidRPr="001718CD">
              <w:rPr>
                <w:b/>
                <w:sz w:val="20"/>
                <w:szCs w:val="20"/>
              </w:rPr>
              <w:t>Imagen 4</w:t>
            </w:r>
            <w:r w:rsidR="006217F3">
              <w:rPr>
                <w:sz w:val="20"/>
                <w:szCs w:val="20"/>
              </w:rPr>
              <w:t>)</w:t>
            </w:r>
            <w:r w:rsidR="00627DDC" w:rsidRPr="000E099A">
              <w:rPr>
                <w:sz w:val="20"/>
                <w:szCs w:val="20"/>
              </w:rPr>
              <w:t>.</w:t>
            </w:r>
          </w:p>
          <w:p w:rsidR="006217F3" w:rsidRDefault="006217F3" w:rsidP="00627DDC">
            <w:pPr>
              <w:rPr>
                <w:sz w:val="20"/>
                <w:szCs w:val="20"/>
              </w:rPr>
            </w:pPr>
          </w:p>
          <w:p w:rsidR="003A01D5" w:rsidRDefault="00123AC1" w:rsidP="00974356">
            <w:pPr>
              <w:rPr>
                <w:sz w:val="20"/>
                <w:szCs w:val="20"/>
              </w:rPr>
            </w:pPr>
            <w:r>
              <w:rPr>
                <w:sz w:val="20"/>
                <w:szCs w:val="20"/>
              </w:rPr>
              <w:t>D</w:t>
            </w:r>
            <w:r w:rsidR="003A01D5" w:rsidRPr="000E099A">
              <w:rPr>
                <w:sz w:val="20"/>
                <w:szCs w:val="20"/>
              </w:rPr>
              <w:t xml:space="preserve">e acuerdo a la revisión de los antecedentes remitidos por el titular, se establece que la medida del Programa de Cumplimiento </w:t>
            </w:r>
            <w:r w:rsidR="003A01D5">
              <w:rPr>
                <w:sz w:val="20"/>
                <w:szCs w:val="20"/>
              </w:rPr>
              <w:t xml:space="preserve">de </w:t>
            </w:r>
            <w:r w:rsidR="003A01D5" w:rsidRPr="000E099A">
              <w:rPr>
                <w:sz w:val="20"/>
                <w:szCs w:val="20"/>
              </w:rPr>
              <w:t xml:space="preserve">informar los residuos industriales líquidos (riles) de </w:t>
            </w:r>
            <w:r w:rsidR="006217F3" w:rsidRPr="000E099A">
              <w:rPr>
                <w:sz w:val="20"/>
                <w:szCs w:val="20"/>
              </w:rPr>
              <w:t xml:space="preserve">Procesadora </w:t>
            </w:r>
            <w:r w:rsidR="006217F3">
              <w:rPr>
                <w:sz w:val="20"/>
                <w:szCs w:val="20"/>
              </w:rPr>
              <w:t>d</w:t>
            </w:r>
            <w:r w:rsidR="006217F3" w:rsidRPr="000E099A">
              <w:rPr>
                <w:sz w:val="20"/>
                <w:szCs w:val="20"/>
              </w:rPr>
              <w:t xml:space="preserve">e Cueros Per-Cueros Ltda. </w:t>
            </w:r>
            <w:r w:rsidR="003A01D5">
              <w:rPr>
                <w:sz w:val="20"/>
                <w:szCs w:val="20"/>
              </w:rPr>
              <w:t xml:space="preserve"> se encuentra en estado conforme</w:t>
            </w:r>
            <w:r w:rsidR="00F75B19">
              <w:rPr>
                <w:sz w:val="20"/>
                <w:szCs w:val="20"/>
              </w:rPr>
              <w:t xml:space="preserve"> respecto a </w:t>
            </w:r>
            <w:r>
              <w:rPr>
                <w:sz w:val="20"/>
                <w:szCs w:val="20"/>
              </w:rPr>
              <w:t>los compromisos señalados en “</w:t>
            </w:r>
            <w:r w:rsidR="00F75B19">
              <w:rPr>
                <w:sz w:val="20"/>
                <w:szCs w:val="20"/>
              </w:rPr>
              <w:t>Resultados Esperados</w:t>
            </w:r>
            <w:r>
              <w:rPr>
                <w:sz w:val="20"/>
                <w:szCs w:val="20"/>
              </w:rPr>
              <w:t>”</w:t>
            </w:r>
            <w:r w:rsidR="00F75B19">
              <w:rPr>
                <w:sz w:val="20"/>
                <w:szCs w:val="20"/>
              </w:rPr>
              <w:t xml:space="preserve">, </w:t>
            </w:r>
            <w:r>
              <w:rPr>
                <w:sz w:val="20"/>
                <w:szCs w:val="20"/>
              </w:rPr>
              <w:t>“</w:t>
            </w:r>
            <w:r w:rsidR="00F75B19">
              <w:rPr>
                <w:sz w:val="20"/>
                <w:szCs w:val="20"/>
              </w:rPr>
              <w:t>Acción</w:t>
            </w:r>
            <w:r>
              <w:rPr>
                <w:sz w:val="20"/>
                <w:szCs w:val="20"/>
              </w:rPr>
              <w:t>”</w:t>
            </w:r>
            <w:r w:rsidR="00F75B19">
              <w:rPr>
                <w:sz w:val="20"/>
                <w:szCs w:val="20"/>
              </w:rPr>
              <w:t xml:space="preserve">, </w:t>
            </w:r>
            <w:r>
              <w:rPr>
                <w:sz w:val="20"/>
                <w:szCs w:val="20"/>
              </w:rPr>
              <w:t>“</w:t>
            </w:r>
            <w:r w:rsidR="00F75B19">
              <w:rPr>
                <w:sz w:val="20"/>
                <w:szCs w:val="20"/>
              </w:rPr>
              <w:t>Plazos de Ejecución</w:t>
            </w:r>
            <w:r>
              <w:rPr>
                <w:sz w:val="20"/>
                <w:szCs w:val="20"/>
              </w:rPr>
              <w:t>”</w:t>
            </w:r>
            <w:r w:rsidR="00F75B19">
              <w:rPr>
                <w:sz w:val="20"/>
                <w:szCs w:val="20"/>
              </w:rPr>
              <w:t xml:space="preserve"> y </w:t>
            </w:r>
            <w:r>
              <w:rPr>
                <w:sz w:val="20"/>
                <w:szCs w:val="20"/>
              </w:rPr>
              <w:t>“</w:t>
            </w:r>
            <w:r w:rsidR="00F75B19">
              <w:rPr>
                <w:sz w:val="20"/>
                <w:szCs w:val="20"/>
              </w:rPr>
              <w:t xml:space="preserve">Medios de </w:t>
            </w:r>
            <w:r>
              <w:rPr>
                <w:sz w:val="20"/>
                <w:szCs w:val="20"/>
              </w:rPr>
              <w:t>V</w:t>
            </w:r>
            <w:r w:rsidR="00F75B19">
              <w:rPr>
                <w:sz w:val="20"/>
                <w:szCs w:val="20"/>
              </w:rPr>
              <w:t>erificación</w:t>
            </w:r>
            <w:r>
              <w:rPr>
                <w:sz w:val="20"/>
                <w:szCs w:val="20"/>
              </w:rPr>
              <w:t>”</w:t>
            </w:r>
            <w:r w:rsidR="00F75B19">
              <w:rPr>
                <w:sz w:val="20"/>
                <w:szCs w:val="20"/>
              </w:rPr>
              <w:t>.</w:t>
            </w:r>
          </w:p>
          <w:p w:rsidR="006217F3" w:rsidRDefault="006217F3" w:rsidP="00974356">
            <w:pPr>
              <w:rPr>
                <w:sz w:val="20"/>
                <w:szCs w:val="20"/>
              </w:rPr>
            </w:pPr>
          </w:p>
          <w:p w:rsidR="006217F3" w:rsidRPr="000E099A" w:rsidRDefault="006217F3" w:rsidP="006217F3">
            <w:pPr>
              <w:rPr>
                <w:sz w:val="20"/>
                <w:szCs w:val="20"/>
              </w:rPr>
            </w:pPr>
            <w:r>
              <w:rPr>
                <w:sz w:val="20"/>
                <w:szCs w:val="20"/>
              </w:rPr>
              <w:t>La empresa informa de la misma manera que No Descarga Riles en los meses de julio y septiembre de 2014, sin embargo</w:t>
            </w:r>
            <w:r w:rsidRPr="006217F3">
              <w:rPr>
                <w:sz w:val="20"/>
                <w:szCs w:val="20"/>
              </w:rPr>
              <w:t>, el Programa de Monitoreo de Procesadora Percuero Ltda., fijado por Resolución Exenta SISS N° 3764 de fecha 23 de septiembre de 2011, fue revocado mediante la Resolución Exenta SISS N° 4242 de fecha 16 de octubre de 2014</w:t>
            </w:r>
            <w:r w:rsidR="008D1349">
              <w:rPr>
                <w:sz w:val="20"/>
                <w:szCs w:val="20"/>
              </w:rPr>
              <w:t xml:space="preserve"> (Anexo 2)</w:t>
            </w:r>
            <w:r w:rsidRPr="006217F3">
              <w:rPr>
                <w:sz w:val="20"/>
                <w:szCs w:val="20"/>
              </w:rPr>
              <w:t>, al comprobarse que la instalación no descarga sus riles al estero Chocalán</w:t>
            </w:r>
            <w:r>
              <w:rPr>
                <w:sz w:val="20"/>
                <w:szCs w:val="20"/>
              </w:rPr>
              <w:t>.</w:t>
            </w:r>
          </w:p>
          <w:p w:rsidR="006217F3" w:rsidRDefault="006217F3" w:rsidP="00974356">
            <w:pPr>
              <w:rPr>
                <w:sz w:val="20"/>
                <w:szCs w:val="20"/>
              </w:rPr>
            </w:pPr>
          </w:p>
          <w:p w:rsidR="003A01D5" w:rsidRPr="000E099A" w:rsidRDefault="003A01D5" w:rsidP="00974356">
            <w:pPr>
              <w:rPr>
                <w:sz w:val="20"/>
                <w:szCs w:val="20"/>
              </w:rPr>
            </w:pPr>
          </w:p>
        </w:tc>
      </w:tr>
    </w:tbl>
    <w:p w:rsidR="00EF2E93" w:rsidRPr="000754D2" w:rsidRDefault="00EF2E93">
      <w:pPr>
        <w:jc w:val="left"/>
        <w:rPr>
          <w:rFonts w:cstheme="minorHAnsi"/>
          <w:b/>
          <w:sz w:val="14"/>
          <w:szCs w:val="24"/>
          <w:highlight w:val="yellow"/>
        </w:rPr>
      </w:pPr>
    </w:p>
    <w:p w:rsidR="00100D52" w:rsidRDefault="00100D52" w:rsidP="005E6725">
      <w:pPr>
        <w:jc w:val="center"/>
        <w:rPr>
          <w:rFonts w:eastAsia="Times New Roman"/>
          <w:b/>
          <w:bCs/>
          <w:color w:val="000000"/>
          <w:highlight w:val="yellow"/>
          <w:lang w:eastAsia="es-CL"/>
        </w:rPr>
      </w:pPr>
    </w:p>
    <w:p w:rsidR="003A01D5" w:rsidRDefault="003A01D5" w:rsidP="005E6725">
      <w:pPr>
        <w:jc w:val="center"/>
        <w:rPr>
          <w:rFonts w:eastAsia="Times New Roman"/>
          <w:b/>
          <w:bCs/>
          <w:color w:val="000000"/>
          <w:highlight w:val="yellow"/>
          <w:lang w:eastAsia="es-CL"/>
        </w:rPr>
      </w:pPr>
    </w:p>
    <w:p w:rsidR="003A01D5" w:rsidRPr="000754D2" w:rsidRDefault="003A01D5" w:rsidP="005E6725">
      <w:pPr>
        <w:jc w:val="center"/>
        <w:rPr>
          <w:rFonts w:eastAsia="Times New Roman"/>
          <w:b/>
          <w:bCs/>
          <w:color w:val="000000"/>
          <w:highlight w:val="yellow"/>
          <w:lang w:eastAsia="es-CL"/>
        </w:rPr>
        <w:sectPr w:rsidR="003A01D5" w:rsidRPr="000754D2" w:rsidSect="00A70F8F">
          <w:pgSz w:w="15840" w:h="12240" w:orient="landscape"/>
          <w:pgMar w:top="1134" w:right="1134" w:bottom="1134" w:left="1134" w:header="709" w:footer="709" w:gutter="0"/>
          <w:cols w:space="708"/>
          <w:docGrid w:linePitch="360"/>
        </w:sectPr>
      </w:pPr>
    </w:p>
    <w:tbl>
      <w:tblPr>
        <w:tblStyle w:val="Tablaconcuadrcula"/>
        <w:tblW w:w="13660" w:type="dxa"/>
        <w:jc w:val="center"/>
        <w:tblLook w:val="04A0" w:firstRow="1" w:lastRow="0" w:firstColumn="1" w:lastColumn="0" w:noHBand="0" w:noVBand="1"/>
      </w:tblPr>
      <w:tblGrid>
        <w:gridCol w:w="8991"/>
        <w:gridCol w:w="4669"/>
      </w:tblGrid>
      <w:tr w:rsidR="004305F6" w:rsidRPr="00CC2BBC" w:rsidTr="00472E45">
        <w:trPr>
          <w:trHeight w:val="416"/>
          <w:jc w:val="center"/>
        </w:trPr>
        <w:tc>
          <w:tcPr>
            <w:tcW w:w="5000" w:type="pct"/>
            <w:gridSpan w:val="2"/>
            <w:vAlign w:val="center"/>
          </w:tcPr>
          <w:p w:rsidR="004305F6" w:rsidRPr="00CC2BBC" w:rsidRDefault="00D4127C" w:rsidP="006E0A0C">
            <w:pPr>
              <w:jc w:val="center"/>
              <w:rPr>
                <w:rFonts w:ascii="Calibri" w:eastAsia="Times New Roman" w:hAnsi="Calibri"/>
                <w:b/>
                <w:bCs/>
                <w:color w:val="000000"/>
                <w:lang w:eastAsia="es-CL"/>
              </w:rPr>
            </w:pPr>
            <w:bookmarkStart w:id="47" w:name="_Toc353998131"/>
            <w:bookmarkStart w:id="48" w:name="_Toc353998204"/>
            <w:bookmarkEnd w:id="47"/>
            <w:bookmarkEnd w:id="48"/>
            <w:r w:rsidRPr="00CC2BBC">
              <w:rPr>
                <w:rFonts w:cstheme="minorHAnsi"/>
                <w:b/>
                <w:sz w:val="14"/>
                <w:szCs w:val="24"/>
              </w:rPr>
              <w:lastRenderedPageBreak/>
              <w:br w:type="page"/>
            </w:r>
            <w:r w:rsidR="004305F6" w:rsidRPr="00CC2BBC">
              <w:rPr>
                <w:rFonts w:eastAsia="Times New Roman"/>
                <w:b/>
                <w:bCs/>
                <w:color w:val="000000"/>
                <w:lang w:eastAsia="es-CL"/>
              </w:rPr>
              <w:t>Registros</w:t>
            </w:r>
          </w:p>
        </w:tc>
      </w:tr>
      <w:tr w:rsidR="004305F6" w:rsidRPr="00627DDC" w:rsidTr="00472E45">
        <w:trPr>
          <w:trHeight w:val="7300"/>
          <w:jc w:val="center"/>
        </w:trPr>
        <w:tc>
          <w:tcPr>
            <w:tcW w:w="5000" w:type="pct"/>
            <w:gridSpan w:val="2"/>
            <w:vAlign w:val="center"/>
          </w:tcPr>
          <w:p w:rsidR="004305F6" w:rsidRDefault="004305F6" w:rsidP="006E0A0C">
            <w:pPr>
              <w:jc w:val="center"/>
              <w:rPr>
                <w:noProof/>
                <w:lang w:eastAsia="es-CL"/>
              </w:rPr>
            </w:pPr>
          </w:p>
          <w:p w:rsidR="00B24256" w:rsidRPr="00627DDC" w:rsidRDefault="00B24256" w:rsidP="006E0A0C">
            <w:pPr>
              <w:jc w:val="center"/>
              <w:rPr>
                <w:rFonts w:ascii="Calibri" w:eastAsia="Times New Roman" w:hAnsi="Calibri"/>
                <w:b/>
                <w:bCs/>
                <w:color w:val="000000"/>
                <w:lang w:eastAsia="es-CL"/>
              </w:rPr>
            </w:pPr>
            <w:r w:rsidRPr="00627DDC">
              <w:rPr>
                <w:noProof/>
                <w:lang w:eastAsia="es-CL"/>
              </w:rPr>
              <w:drawing>
                <wp:inline distT="0" distB="0" distL="0" distR="0" wp14:anchorId="309F8FFE" wp14:editId="7463D8EA">
                  <wp:extent cx="6120000" cy="4599686"/>
                  <wp:effectExtent l="19050" t="19050" r="1460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000" cy="4599686"/>
                          </a:xfrm>
                          <a:prstGeom prst="rect">
                            <a:avLst/>
                          </a:prstGeom>
                          <a:ln>
                            <a:solidFill>
                              <a:schemeClr val="tx1"/>
                            </a:solidFill>
                          </a:ln>
                        </pic:spPr>
                      </pic:pic>
                    </a:graphicData>
                  </a:graphic>
                </wp:inline>
              </w:drawing>
            </w:r>
          </w:p>
          <w:p w:rsidR="00CC2BBC" w:rsidRPr="00627DDC" w:rsidRDefault="00CC2BBC" w:rsidP="006E0A0C">
            <w:pPr>
              <w:jc w:val="center"/>
              <w:rPr>
                <w:rFonts w:ascii="Calibri" w:eastAsia="Times New Roman" w:hAnsi="Calibri"/>
                <w:b/>
                <w:bCs/>
                <w:color w:val="000000"/>
                <w:lang w:eastAsia="es-CL"/>
              </w:rPr>
            </w:pPr>
          </w:p>
        </w:tc>
      </w:tr>
      <w:tr w:rsidR="00A212AE" w:rsidRPr="00FF7A50" w:rsidTr="00FF7A50">
        <w:trPr>
          <w:trHeight w:val="365"/>
          <w:jc w:val="center"/>
        </w:trPr>
        <w:tc>
          <w:tcPr>
            <w:tcW w:w="3291" w:type="pct"/>
            <w:vAlign w:val="center"/>
          </w:tcPr>
          <w:p w:rsidR="004305F6" w:rsidRPr="00FF7A50" w:rsidRDefault="004305F6" w:rsidP="00FF7A50">
            <w:pPr>
              <w:jc w:val="left"/>
              <w:rPr>
                <w:rFonts w:ascii="Calibri" w:eastAsia="Times New Roman" w:hAnsi="Calibri"/>
                <w:b/>
                <w:bCs/>
                <w:color w:val="000000"/>
                <w:lang w:eastAsia="es-CL"/>
              </w:rPr>
            </w:pPr>
            <w:r w:rsidRPr="00FF7A50">
              <w:rPr>
                <w:b/>
              </w:rPr>
              <w:t xml:space="preserve">Imagen </w:t>
            </w:r>
            <w:r w:rsidR="00CC2BBC" w:rsidRPr="00FF7A50">
              <w:rPr>
                <w:b/>
              </w:rPr>
              <w:t>1</w:t>
            </w:r>
          </w:p>
        </w:tc>
        <w:tc>
          <w:tcPr>
            <w:tcW w:w="1709" w:type="pct"/>
            <w:vAlign w:val="center"/>
          </w:tcPr>
          <w:p w:rsidR="004305F6" w:rsidRPr="00FF7A50" w:rsidRDefault="004305F6" w:rsidP="00FF7A50">
            <w:pPr>
              <w:jc w:val="left"/>
              <w:rPr>
                <w:rFonts w:eastAsia="Times New Roman"/>
                <w:b/>
                <w:color w:val="000000"/>
                <w:sz w:val="18"/>
                <w:szCs w:val="18"/>
                <w:lang w:eastAsia="es-CL"/>
              </w:rPr>
            </w:pPr>
            <w:r w:rsidRPr="00FF7A50">
              <w:rPr>
                <w:rFonts w:eastAsia="Times New Roman"/>
                <w:b/>
                <w:color w:val="000000"/>
                <w:sz w:val="18"/>
                <w:szCs w:val="18"/>
                <w:lang w:eastAsia="es-CL"/>
              </w:rPr>
              <w:t xml:space="preserve">Fecha:  </w:t>
            </w:r>
            <w:r w:rsidR="00CC2BBC" w:rsidRPr="00FF7A50">
              <w:rPr>
                <w:rFonts w:eastAsia="Times New Roman"/>
                <w:b/>
                <w:color w:val="000000"/>
                <w:sz w:val="18"/>
                <w:szCs w:val="18"/>
                <w:lang w:eastAsia="es-CL"/>
              </w:rPr>
              <w:t>30 de julio de 2014</w:t>
            </w:r>
          </w:p>
        </w:tc>
      </w:tr>
      <w:tr w:rsidR="004305F6" w:rsidRPr="00FF7A50" w:rsidTr="00FF7A50">
        <w:trPr>
          <w:trHeight w:val="739"/>
          <w:jc w:val="center"/>
        </w:trPr>
        <w:tc>
          <w:tcPr>
            <w:tcW w:w="5000" w:type="pct"/>
            <w:gridSpan w:val="2"/>
            <w:vAlign w:val="center"/>
          </w:tcPr>
          <w:p w:rsidR="004305F6" w:rsidRPr="00FF7A50" w:rsidRDefault="004305F6" w:rsidP="00FF7A50">
            <w:pPr>
              <w:jc w:val="left"/>
              <w:rPr>
                <w:rFonts w:eastAsia="Times New Roman"/>
                <w:b/>
                <w:color w:val="000000"/>
                <w:sz w:val="18"/>
                <w:szCs w:val="18"/>
                <w:lang w:eastAsia="es-CL"/>
              </w:rPr>
            </w:pPr>
            <w:r w:rsidRPr="00FF7A50">
              <w:rPr>
                <w:rFonts w:eastAsia="Times New Roman"/>
                <w:b/>
                <w:color w:val="000000"/>
                <w:sz w:val="18"/>
                <w:szCs w:val="18"/>
                <w:lang w:eastAsia="es-CL"/>
              </w:rPr>
              <w:t>Descripción Medio de Prueba:</w:t>
            </w:r>
            <w:r w:rsidRPr="00FF7A50">
              <w:rPr>
                <w:rFonts w:eastAsia="Times New Roman"/>
                <w:color w:val="000000"/>
                <w:sz w:val="18"/>
                <w:szCs w:val="18"/>
                <w:lang w:eastAsia="es-CL"/>
              </w:rPr>
              <w:t xml:space="preserve"> </w:t>
            </w:r>
          </w:p>
          <w:p w:rsidR="004305F6" w:rsidRPr="00FF7A50" w:rsidRDefault="00CC2BBC" w:rsidP="00FF7A50">
            <w:pPr>
              <w:jc w:val="left"/>
              <w:rPr>
                <w:rFonts w:ascii="Calibri" w:eastAsia="Times New Roman" w:hAnsi="Calibri"/>
                <w:bCs/>
                <w:color w:val="000000"/>
                <w:lang w:eastAsia="es-CL"/>
              </w:rPr>
            </w:pPr>
            <w:r w:rsidRPr="00FF7A50">
              <w:t>Cadena de Custodia de la Actividad de Medición de Análisis ejecutada por el laboratorio Análisis Ambientales S.A.</w:t>
            </w:r>
          </w:p>
        </w:tc>
      </w:tr>
    </w:tbl>
    <w:p w:rsidR="004305F6" w:rsidRPr="00627DDC" w:rsidRDefault="004305F6">
      <w:pPr>
        <w:jc w:val="left"/>
        <w:rPr>
          <w:rFonts w:cstheme="minorHAnsi"/>
          <w:b/>
          <w:sz w:val="14"/>
          <w:szCs w:val="24"/>
        </w:rPr>
        <w:sectPr w:rsidR="004305F6" w:rsidRPr="00627DDC" w:rsidSect="004305F6">
          <w:pgSz w:w="15840" w:h="12240" w:orient="landscape"/>
          <w:pgMar w:top="1134" w:right="1134" w:bottom="1134" w:left="1134" w:header="709" w:footer="709" w:gutter="0"/>
          <w:cols w:space="708"/>
          <w:docGrid w:linePitch="360"/>
        </w:sectPr>
      </w:pPr>
    </w:p>
    <w:tbl>
      <w:tblPr>
        <w:tblStyle w:val="Tablaconcuadrcula"/>
        <w:tblW w:w="10160" w:type="dxa"/>
        <w:jc w:val="center"/>
        <w:tblLook w:val="04A0" w:firstRow="1" w:lastRow="0" w:firstColumn="1" w:lastColumn="0" w:noHBand="0" w:noVBand="1"/>
      </w:tblPr>
      <w:tblGrid>
        <w:gridCol w:w="6956"/>
        <w:gridCol w:w="3204"/>
      </w:tblGrid>
      <w:tr w:rsidR="009A2EFE" w:rsidRPr="00627DDC" w:rsidTr="00FF3DD5">
        <w:trPr>
          <w:trHeight w:val="440"/>
          <w:jc w:val="center"/>
        </w:trPr>
        <w:tc>
          <w:tcPr>
            <w:tcW w:w="5000" w:type="pct"/>
            <w:gridSpan w:val="2"/>
            <w:vAlign w:val="center"/>
          </w:tcPr>
          <w:p w:rsidR="009A2EFE" w:rsidRPr="00627DDC" w:rsidRDefault="009A2EFE" w:rsidP="006E0A0C">
            <w:pPr>
              <w:jc w:val="center"/>
              <w:rPr>
                <w:rFonts w:ascii="Calibri" w:eastAsia="Times New Roman" w:hAnsi="Calibri"/>
                <w:b/>
                <w:bCs/>
                <w:color w:val="000000"/>
                <w:lang w:eastAsia="es-CL"/>
              </w:rPr>
            </w:pPr>
            <w:r w:rsidRPr="00627DDC">
              <w:rPr>
                <w:rFonts w:cstheme="minorHAnsi"/>
                <w:b/>
                <w:sz w:val="14"/>
                <w:szCs w:val="24"/>
              </w:rPr>
              <w:lastRenderedPageBreak/>
              <w:br w:type="page"/>
            </w:r>
            <w:r w:rsidRPr="00627DDC">
              <w:rPr>
                <w:rFonts w:cstheme="minorHAnsi"/>
                <w:b/>
                <w:sz w:val="14"/>
                <w:szCs w:val="24"/>
              </w:rPr>
              <w:br w:type="page"/>
            </w:r>
            <w:r w:rsidRPr="00627DDC">
              <w:rPr>
                <w:rFonts w:eastAsia="Times New Roman"/>
                <w:b/>
                <w:bCs/>
                <w:color w:val="000000"/>
                <w:lang w:eastAsia="es-CL"/>
              </w:rPr>
              <w:t>Registros</w:t>
            </w:r>
          </w:p>
        </w:tc>
      </w:tr>
      <w:tr w:rsidR="009A2EFE" w:rsidRPr="00627DDC" w:rsidTr="00FF3DD5">
        <w:trPr>
          <w:trHeight w:val="8251"/>
          <w:jc w:val="center"/>
        </w:trPr>
        <w:tc>
          <w:tcPr>
            <w:tcW w:w="5000" w:type="pct"/>
            <w:gridSpan w:val="2"/>
            <w:vAlign w:val="center"/>
          </w:tcPr>
          <w:p w:rsidR="009A2EFE" w:rsidRPr="00627DDC" w:rsidRDefault="009A2EFE" w:rsidP="006E0A0C">
            <w:pPr>
              <w:jc w:val="center"/>
              <w:rPr>
                <w:rFonts w:ascii="Calibri" w:eastAsia="Times New Roman" w:hAnsi="Calibri"/>
                <w:b/>
                <w:bCs/>
                <w:color w:val="000000"/>
                <w:lang w:eastAsia="es-CL"/>
              </w:rPr>
            </w:pPr>
          </w:p>
          <w:p w:rsidR="00B24256" w:rsidRPr="00627DDC" w:rsidRDefault="00B24256" w:rsidP="006E0A0C">
            <w:pPr>
              <w:jc w:val="center"/>
              <w:rPr>
                <w:rFonts w:ascii="Calibri" w:eastAsia="Times New Roman" w:hAnsi="Calibri"/>
                <w:b/>
                <w:bCs/>
                <w:color w:val="000000"/>
                <w:lang w:eastAsia="es-CL"/>
              </w:rPr>
            </w:pPr>
            <w:r w:rsidRPr="00627DDC">
              <w:rPr>
                <w:noProof/>
                <w:lang w:eastAsia="es-CL"/>
              </w:rPr>
              <w:drawing>
                <wp:inline distT="0" distB="0" distL="0" distR="0" wp14:anchorId="58730ECC" wp14:editId="510B9B20">
                  <wp:extent cx="5270320" cy="6840000"/>
                  <wp:effectExtent l="19050" t="19050" r="2603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320" cy="6840000"/>
                          </a:xfrm>
                          <a:prstGeom prst="rect">
                            <a:avLst/>
                          </a:prstGeom>
                          <a:ln>
                            <a:solidFill>
                              <a:schemeClr val="tx1"/>
                            </a:solidFill>
                          </a:ln>
                        </pic:spPr>
                      </pic:pic>
                    </a:graphicData>
                  </a:graphic>
                </wp:inline>
              </w:drawing>
            </w:r>
          </w:p>
          <w:p w:rsidR="00CC2BBC" w:rsidRPr="00627DDC" w:rsidRDefault="00CC2BBC" w:rsidP="006E0A0C">
            <w:pPr>
              <w:jc w:val="center"/>
              <w:rPr>
                <w:rFonts w:ascii="Calibri" w:eastAsia="Times New Roman" w:hAnsi="Calibri"/>
                <w:b/>
                <w:bCs/>
                <w:color w:val="000000"/>
                <w:lang w:eastAsia="es-CL"/>
              </w:rPr>
            </w:pPr>
          </w:p>
        </w:tc>
      </w:tr>
      <w:tr w:rsidR="009A2EFE" w:rsidRPr="00FF7A50" w:rsidTr="00FF7A50">
        <w:trPr>
          <w:trHeight w:val="386"/>
          <w:jc w:val="center"/>
        </w:trPr>
        <w:tc>
          <w:tcPr>
            <w:tcW w:w="3423" w:type="pct"/>
            <w:vAlign w:val="center"/>
          </w:tcPr>
          <w:p w:rsidR="009A2EFE" w:rsidRPr="00FF7A50" w:rsidRDefault="009A2EFE" w:rsidP="00FF7A50">
            <w:pPr>
              <w:jc w:val="left"/>
              <w:rPr>
                <w:rFonts w:ascii="Calibri" w:eastAsia="Times New Roman" w:hAnsi="Calibri"/>
                <w:b/>
                <w:bCs/>
                <w:color w:val="000000"/>
                <w:lang w:eastAsia="es-CL"/>
              </w:rPr>
            </w:pPr>
            <w:r w:rsidRPr="00FF7A50">
              <w:rPr>
                <w:b/>
              </w:rPr>
              <w:t xml:space="preserve">Imagen </w:t>
            </w:r>
            <w:r w:rsidR="00B24256" w:rsidRPr="00FF7A50">
              <w:rPr>
                <w:b/>
              </w:rPr>
              <w:t>2</w:t>
            </w:r>
          </w:p>
        </w:tc>
        <w:tc>
          <w:tcPr>
            <w:tcW w:w="1577" w:type="pct"/>
            <w:vAlign w:val="center"/>
          </w:tcPr>
          <w:p w:rsidR="009A2EFE" w:rsidRPr="00FF7A50" w:rsidRDefault="009A2EFE" w:rsidP="00FF7A50">
            <w:pPr>
              <w:jc w:val="left"/>
              <w:rPr>
                <w:rFonts w:eastAsia="Times New Roman"/>
                <w:b/>
                <w:color w:val="000000"/>
                <w:sz w:val="18"/>
                <w:szCs w:val="18"/>
                <w:lang w:eastAsia="es-CL"/>
              </w:rPr>
            </w:pPr>
            <w:r w:rsidRPr="00FF7A50">
              <w:rPr>
                <w:rFonts w:eastAsia="Times New Roman"/>
                <w:b/>
                <w:color w:val="000000"/>
                <w:sz w:val="18"/>
                <w:szCs w:val="18"/>
                <w:lang w:eastAsia="es-CL"/>
              </w:rPr>
              <w:t xml:space="preserve">Fecha: </w:t>
            </w:r>
            <w:r w:rsidR="00B24256" w:rsidRPr="00FF7A50">
              <w:rPr>
                <w:rFonts w:eastAsia="Times New Roman"/>
                <w:b/>
                <w:color w:val="000000"/>
                <w:sz w:val="18"/>
                <w:szCs w:val="18"/>
                <w:lang w:eastAsia="es-CL"/>
              </w:rPr>
              <w:t xml:space="preserve"> 30</w:t>
            </w:r>
            <w:r w:rsidR="00FF3DD5" w:rsidRPr="00FF7A50">
              <w:rPr>
                <w:rFonts w:eastAsia="Times New Roman"/>
                <w:b/>
                <w:color w:val="000000"/>
                <w:sz w:val="18"/>
                <w:szCs w:val="18"/>
                <w:lang w:eastAsia="es-CL"/>
              </w:rPr>
              <w:t xml:space="preserve"> de ju</w:t>
            </w:r>
            <w:r w:rsidR="00B24256" w:rsidRPr="00FF7A50">
              <w:rPr>
                <w:rFonts w:eastAsia="Times New Roman"/>
                <w:b/>
                <w:color w:val="000000"/>
                <w:sz w:val="18"/>
                <w:szCs w:val="18"/>
                <w:lang w:eastAsia="es-CL"/>
              </w:rPr>
              <w:t>l</w:t>
            </w:r>
            <w:r w:rsidR="00FF3DD5" w:rsidRPr="00FF7A50">
              <w:rPr>
                <w:rFonts w:eastAsia="Times New Roman"/>
                <w:b/>
                <w:color w:val="000000"/>
                <w:sz w:val="18"/>
                <w:szCs w:val="18"/>
                <w:lang w:eastAsia="es-CL"/>
              </w:rPr>
              <w:t xml:space="preserve">io </w:t>
            </w:r>
            <w:r w:rsidRPr="00FF7A50">
              <w:rPr>
                <w:rFonts w:eastAsia="Times New Roman"/>
                <w:b/>
                <w:color w:val="000000"/>
                <w:sz w:val="18"/>
                <w:szCs w:val="18"/>
                <w:lang w:eastAsia="es-CL"/>
              </w:rPr>
              <w:t xml:space="preserve"> de 201</w:t>
            </w:r>
            <w:r w:rsidR="00B24256" w:rsidRPr="00FF7A50">
              <w:rPr>
                <w:rFonts w:eastAsia="Times New Roman"/>
                <w:b/>
                <w:color w:val="000000"/>
                <w:sz w:val="18"/>
                <w:szCs w:val="18"/>
                <w:lang w:eastAsia="es-CL"/>
              </w:rPr>
              <w:t>4</w:t>
            </w:r>
          </w:p>
        </w:tc>
      </w:tr>
      <w:tr w:rsidR="009A2EFE" w:rsidRPr="00627DDC" w:rsidTr="00FF3DD5">
        <w:trPr>
          <w:trHeight w:val="782"/>
          <w:jc w:val="center"/>
        </w:trPr>
        <w:tc>
          <w:tcPr>
            <w:tcW w:w="5000" w:type="pct"/>
            <w:gridSpan w:val="2"/>
          </w:tcPr>
          <w:p w:rsidR="009A2EFE" w:rsidRPr="00627DDC" w:rsidRDefault="009A2EFE" w:rsidP="006E0A0C">
            <w:pPr>
              <w:jc w:val="left"/>
              <w:rPr>
                <w:rFonts w:eastAsia="Times New Roman"/>
                <w:b/>
                <w:color w:val="000000"/>
                <w:sz w:val="18"/>
                <w:szCs w:val="18"/>
                <w:lang w:eastAsia="es-CL"/>
              </w:rPr>
            </w:pPr>
            <w:r w:rsidRPr="00627DDC">
              <w:rPr>
                <w:rFonts w:eastAsia="Times New Roman"/>
                <w:b/>
                <w:color w:val="000000"/>
                <w:sz w:val="18"/>
                <w:szCs w:val="18"/>
                <w:lang w:eastAsia="es-CL"/>
              </w:rPr>
              <w:t>Descripción Medio de Prueba:</w:t>
            </w:r>
            <w:r w:rsidRPr="00627DDC">
              <w:rPr>
                <w:rFonts w:eastAsia="Times New Roman"/>
                <w:color w:val="000000"/>
                <w:sz w:val="18"/>
                <w:szCs w:val="18"/>
                <w:lang w:eastAsia="es-CL"/>
              </w:rPr>
              <w:t xml:space="preserve"> </w:t>
            </w:r>
          </w:p>
          <w:p w:rsidR="009A2EFE" w:rsidRPr="00627DDC" w:rsidRDefault="00B24256" w:rsidP="00FF3DD5">
            <w:pPr>
              <w:rPr>
                <w:rFonts w:ascii="Calibri" w:eastAsia="Times New Roman" w:hAnsi="Calibri"/>
                <w:bCs/>
                <w:color w:val="000000"/>
                <w:lang w:eastAsia="es-CL"/>
              </w:rPr>
            </w:pPr>
            <w:r w:rsidRPr="00627DDC">
              <w:t>Informe de Terreno de la Actividad de Medición de Análisis ejecutada por el laboratorio Análisis Ambientales S.A. (hoja 1)</w:t>
            </w:r>
          </w:p>
        </w:tc>
      </w:tr>
      <w:tr w:rsidR="00B24256" w:rsidRPr="00627DDC" w:rsidTr="00B42769">
        <w:trPr>
          <w:trHeight w:val="440"/>
          <w:jc w:val="center"/>
        </w:trPr>
        <w:tc>
          <w:tcPr>
            <w:tcW w:w="5000" w:type="pct"/>
            <w:gridSpan w:val="2"/>
            <w:vAlign w:val="center"/>
          </w:tcPr>
          <w:p w:rsidR="00B24256" w:rsidRPr="00627DDC" w:rsidRDefault="00B24256" w:rsidP="00B42769">
            <w:pPr>
              <w:jc w:val="center"/>
              <w:rPr>
                <w:rFonts w:ascii="Calibri" w:eastAsia="Times New Roman" w:hAnsi="Calibri"/>
                <w:b/>
                <w:bCs/>
                <w:color w:val="000000"/>
                <w:lang w:eastAsia="es-CL"/>
              </w:rPr>
            </w:pPr>
            <w:r w:rsidRPr="00627DDC">
              <w:rPr>
                <w:rFonts w:cstheme="minorHAnsi"/>
                <w:b/>
                <w:sz w:val="14"/>
                <w:szCs w:val="24"/>
              </w:rPr>
              <w:lastRenderedPageBreak/>
              <w:br w:type="page"/>
            </w:r>
            <w:r w:rsidRPr="00627DDC">
              <w:rPr>
                <w:rFonts w:cstheme="minorHAnsi"/>
                <w:b/>
                <w:sz w:val="14"/>
                <w:szCs w:val="24"/>
              </w:rPr>
              <w:br w:type="page"/>
            </w:r>
            <w:r w:rsidRPr="00627DDC">
              <w:rPr>
                <w:rFonts w:eastAsia="Times New Roman"/>
                <w:b/>
                <w:bCs/>
                <w:color w:val="000000"/>
                <w:lang w:eastAsia="es-CL"/>
              </w:rPr>
              <w:t>Registros</w:t>
            </w:r>
          </w:p>
        </w:tc>
      </w:tr>
      <w:tr w:rsidR="00B24256" w:rsidRPr="00627DDC" w:rsidTr="00B42769">
        <w:trPr>
          <w:trHeight w:val="8251"/>
          <w:jc w:val="center"/>
        </w:trPr>
        <w:tc>
          <w:tcPr>
            <w:tcW w:w="5000" w:type="pct"/>
            <w:gridSpan w:val="2"/>
            <w:vAlign w:val="center"/>
          </w:tcPr>
          <w:p w:rsidR="00B24256" w:rsidRPr="00627DDC" w:rsidRDefault="00B24256" w:rsidP="00B42769">
            <w:pPr>
              <w:jc w:val="center"/>
              <w:rPr>
                <w:rFonts w:ascii="Calibri" w:eastAsia="Times New Roman" w:hAnsi="Calibri"/>
                <w:b/>
                <w:bCs/>
                <w:color w:val="000000"/>
                <w:lang w:eastAsia="es-CL"/>
              </w:rPr>
            </w:pPr>
          </w:p>
          <w:p w:rsidR="00B24256" w:rsidRPr="00627DDC" w:rsidRDefault="00B24256" w:rsidP="00B42769">
            <w:pPr>
              <w:jc w:val="center"/>
              <w:rPr>
                <w:rFonts w:ascii="Calibri" w:eastAsia="Times New Roman" w:hAnsi="Calibri"/>
                <w:b/>
                <w:bCs/>
                <w:color w:val="000000"/>
                <w:lang w:eastAsia="es-CL"/>
              </w:rPr>
            </w:pPr>
            <w:r w:rsidRPr="00627DDC">
              <w:rPr>
                <w:noProof/>
                <w:lang w:eastAsia="es-CL"/>
              </w:rPr>
              <w:drawing>
                <wp:inline distT="0" distB="0" distL="0" distR="0" wp14:anchorId="454AED7F" wp14:editId="6685F6ED">
                  <wp:extent cx="5287479" cy="6840000"/>
                  <wp:effectExtent l="19050" t="19050" r="27940"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479" cy="6840000"/>
                          </a:xfrm>
                          <a:prstGeom prst="rect">
                            <a:avLst/>
                          </a:prstGeom>
                          <a:ln>
                            <a:solidFill>
                              <a:schemeClr val="tx1"/>
                            </a:solidFill>
                          </a:ln>
                        </pic:spPr>
                      </pic:pic>
                    </a:graphicData>
                  </a:graphic>
                </wp:inline>
              </w:drawing>
            </w:r>
          </w:p>
          <w:p w:rsidR="00B24256" w:rsidRPr="00627DDC" w:rsidRDefault="00B24256" w:rsidP="00B42769">
            <w:pPr>
              <w:jc w:val="center"/>
              <w:rPr>
                <w:rFonts w:ascii="Calibri" w:eastAsia="Times New Roman" w:hAnsi="Calibri"/>
                <w:b/>
                <w:bCs/>
                <w:color w:val="000000"/>
                <w:lang w:eastAsia="es-CL"/>
              </w:rPr>
            </w:pPr>
          </w:p>
        </w:tc>
      </w:tr>
      <w:tr w:rsidR="00B24256" w:rsidRPr="00FF7A50" w:rsidTr="00FF7A50">
        <w:trPr>
          <w:trHeight w:val="386"/>
          <w:jc w:val="center"/>
        </w:trPr>
        <w:tc>
          <w:tcPr>
            <w:tcW w:w="3423" w:type="pct"/>
            <w:vAlign w:val="center"/>
          </w:tcPr>
          <w:p w:rsidR="00B24256" w:rsidRPr="00FF7A50" w:rsidRDefault="00B24256" w:rsidP="00FF7A50">
            <w:pPr>
              <w:jc w:val="left"/>
              <w:rPr>
                <w:rFonts w:ascii="Calibri" w:eastAsia="Times New Roman" w:hAnsi="Calibri"/>
                <w:b/>
                <w:bCs/>
                <w:color w:val="000000"/>
                <w:lang w:eastAsia="es-CL"/>
              </w:rPr>
            </w:pPr>
            <w:r w:rsidRPr="00FF7A50">
              <w:rPr>
                <w:b/>
              </w:rPr>
              <w:t>Imagen 3</w:t>
            </w:r>
          </w:p>
        </w:tc>
        <w:tc>
          <w:tcPr>
            <w:tcW w:w="1577" w:type="pct"/>
            <w:vAlign w:val="center"/>
          </w:tcPr>
          <w:p w:rsidR="00B24256" w:rsidRPr="00FF7A50" w:rsidRDefault="00B24256" w:rsidP="00FF7A50">
            <w:pPr>
              <w:jc w:val="left"/>
              <w:rPr>
                <w:rFonts w:eastAsia="Times New Roman"/>
                <w:b/>
                <w:color w:val="000000"/>
                <w:sz w:val="18"/>
                <w:szCs w:val="18"/>
                <w:lang w:eastAsia="es-CL"/>
              </w:rPr>
            </w:pPr>
            <w:r w:rsidRPr="00FF7A50">
              <w:rPr>
                <w:rFonts w:eastAsia="Times New Roman"/>
                <w:b/>
                <w:color w:val="000000"/>
                <w:sz w:val="18"/>
                <w:szCs w:val="18"/>
                <w:lang w:eastAsia="es-CL"/>
              </w:rPr>
              <w:t>Fecha:  30 de julio  de 2014</w:t>
            </w:r>
          </w:p>
        </w:tc>
      </w:tr>
      <w:tr w:rsidR="00B24256" w:rsidRPr="000754D2" w:rsidTr="00B42769">
        <w:trPr>
          <w:trHeight w:val="782"/>
          <w:jc w:val="center"/>
        </w:trPr>
        <w:tc>
          <w:tcPr>
            <w:tcW w:w="5000" w:type="pct"/>
            <w:gridSpan w:val="2"/>
          </w:tcPr>
          <w:p w:rsidR="00B24256" w:rsidRPr="00627DDC" w:rsidRDefault="00B24256" w:rsidP="00B42769">
            <w:pPr>
              <w:jc w:val="left"/>
              <w:rPr>
                <w:rFonts w:eastAsia="Times New Roman"/>
                <w:b/>
                <w:color w:val="000000"/>
                <w:sz w:val="18"/>
                <w:szCs w:val="18"/>
                <w:lang w:eastAsia="es-CL"/>
              </w:rPr>
            </w:pPr>
            <w:r w:rsidRPr="00627DDC">
              <w:rPr>
                <w:rFonts w:eastAsia="Times New Roman"/>
                <w:b/>
                <w:color w:val="000000"/>
                <w:sz w:val="18"/>
                <w:szCs w:val="18"/>
                <w:lang w:eastAsia="es-CL"/>
              </w:rPr>
              <w:t>Descripción Medio de Prueba:</w:t>
            </w:r>
            <w:r w:rsidRPr="00627DDC">
              <w:rPr>
                <w:rFonts w:eastAsia="Times New Roman"/>
                <w:color w:val="000000"/>
                <w:sz w:val="18"/>
                <w:szCs w:val="18"/>
                <w:lang w:eastAsia="es-CL"/>
              </w:rPr>
              <w:t xml:space="preserve"> </w:t>
            </w:r>
          </w:p>
          <w:p w:rsidR="00B24256" w:rsidRPr="00627DDC" w:rsidRDefault="00B24256" w:rsidP="00B24256">
            <w:pPr>
              <w:rPr>
                <w:rFonts w:ascii="Calibri" w:eastAsia="Times New Roman" w:hAnsi="Calibri"/>
                <w:bCs/>
                <w:color w:val="000000"/>
                <w:lang w:eastAsia="es-CL"/>
              </w:rPr>
            </w:pPr>
            <w:r w:rsidRPr="00627DDC">
              <w:t>Informe de Terreno de la Actividad de Medición de Análisis ejecutada por el laboratorio Análisis Ambientales S.A. (hoja 2)</w:t>
            </w:r>
          </w:p>
        </w:tc>
      </w:tr>
      <w:tr w:rsidR="006447A4" w:rsidRPr="00627DDC" w:rsidTr="00B42769">
        <w:trPr>
          <w:trHeight w:val="440"/>
          <w:jc w:val="center"/>
        </w:trPr>
        <w:tc>
          <w:tcPr>
            <w:tcW w:w="5000" w:type="pct"/>
            <w:gridSpan w:val="2"/>
            <w:vAlign w:val="center"/>
          </w:tcPr>
          <w:p w:rsidR="006447A4" w:rsidRPr="00627DDC" w:rsidRDefault="006447A4" w:rsidP="00B42769">
            <w:pPr>
              <w:jc w:val="center"/>
              <w:rPr>
                <w:rFonts w:ascii="Calibri" w:eastAsia="Times New Roman" w:hAnsi="Calibri"/>
                <w:b/>
                <w:bCs/>
                <w:color w:val="000000"/>
                <w:lang w:eastAsia="es-CL"/>
              </w:rPr>
            </w:pPr>
            <w:r w:rsidRPr="00627DDC">
              <w:rPr>
                <w:rFonts w:cstheme="minorHAnsi"/>
                <w:b/>
                <w:sz w:val="14"/>
                <w:szCs w:val="24"/>
              </w:rPr>
              <w:lastRenderedPageBreak/>
              <w:br w:type="page"/>
            </w:r>
            <w:r w:rsidRPr="00627DDC">
              <w:rPr>
                <w:rFonts w:cstheme="minorHAnsi"/>
                <w:b/>
                <w:sz w:val="14"/>
                <w:szCs w:val="24"/>
              </w:rPr>
              <w:br w:type="page"/>
            </w:r>
            <w:r w:rsidRPr="00627DDC">
              <w:rPr>
                <w:rFonts w:eastAsia="Times New Roman"/>
                <w:b/>
                <w:bCs/>
                <w:color w:val="000000"/>
                <w:lang w:eastAsia="es-CL"/>
              </w:rPr>
              <w:t>Registros</w:t>
            </w:r>
          </w:p>
        </w:tc>
      </w:tr>
      <w:tr w:rsidR="006447A4" w:rsidRPr="00627DDC" w:rsidTr="0001306F">
        <w:trPr>
          <w:trHeight w:val="5225"/>
          <w:jc w:val="center"/>
        </w:trPr>
        <w:tc>
          <w:tcPr>
            <w:tcW w:w="5000" w:type="pct"/>
            <w:gridSpan w:val="2"/>
            <w:vAlign w:val="center"/>
          </w:tcPr>
          <w:p w:rsidR="006447A4" w:rsidRDefault="006447A4" w:rsidP="00B42769">
            <w:pPr>
              <w:jc w:val="center"/>
              <w:rPr>
                <w:noProof/>
                <w:lang w:eastAsia="es-CL"/>
              </w:rPr>
            </w:pPr>
          </w:p>
          <w:p w:rsidR="0001306F" w:rsidRPr="00627DDC" w:rsidRDefault="0001306F" w:rsidP="00B42769">
            <w:pPr>
              <w:jc w:val="center"/>
              <w:rPr>
                <w:rFonts w:ascii="Calibri" w:eastAsia="Times New Roman" w:hAnsi="Calibri"/>
                <w:b/>
                <w:bCs/>
                <w:color w:val="000000"/>
                <w:lang w:eastAsia="es-CL"/>
              </w:rPr>
            </w:pPr>
            <w:r>
              <w:rPr>
                <w:noProof/>
                <w:lang w:eastAsia="es-CL"/>
              </w:rPr>
              <w:drawing>
                <wp:inline distT="0" distB="0" distL="0" distR="0" wp14:anchorId="487E8883" wp14:editId="3947EFDE">
                  <wp:extent cx="4680000" cy="3023238"/>
                  <wp:effectExtent l="19050" t="19050" r="25400" b="247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3023238"/>
                          </a:xfrm>
                          <a:prstGeom prst="rect">
                            <a:avLst/>
                          </a:prstGeom>
                          <a:ln>
                            <a:solidFill>
                              <a:schemeClr val="tx1"/>
                            </a:solidFill>
                          </a:ln>
                        </pic:spPr>
                      </pic:pic>
                    </a:graphicData>
                  </a:graphic>
                </wp:inline>
              </w:drawing>
            </w:r>
          </w:p>
          <w:p w:rsidR="006447A4" w:rsidRPr="00627DDC" w:rsidRDefault="006447A4" w:rsidP="00B42769">
            <w:pPr>
              <w:jc w:val="center"/>
              <w:rPr>
                <w:rFonts w:ascii="Calibri" w:eastAsia="Times New Roman" w:hAnsi="Calibri"/>
                <w:b/>
                <w:bCs/>
                <w:color w:val="000000"/>
                <w:lang w:eastAsia="es-CL"/>
              </w:rPr>
            </w:pPr>
          </w:p>
        </w:tc>
      </w:tr>
      <w:tr w:rsidR="006447A4" w:rsidRPr="00FF7A50" w:rsidTr="00FF7A50">
        <w:trPr>
          <w:trHeight w:val="386"/>
          <w:jc w:val="center"/>
        </w:trPr>
        <w:tc>
          <w:tcPr>
            <w:tcW w:w="3423" w:type="pct"/>
            <w:vAlign w:val="center"/>
          </w:tcPr>
          <w:p w:rsidR="006447A4" w:rsidRPr="00FF7A50" w:rsidRDefault="006447A4" w:rsidP="00FF7A50">
            <w:pPr>
              <w:jc w:val="left"/>
              <w:rPr>
                <w:rFonts w:ascii="Calibri" w:eastAsia="Times New Roman" w:hAnsi="Calibri"/>
                <w:b/>
                <w:bCs/>
                <w:color w:val="000000"/>
                <w:lang w:eastAsia="es-CL"/>
              </w:rPr>
            </w:pPr>
            <w:r w:rsidRPr="00FF7A50">
              <w:rPr>
                <w:b/>
              </w:rPr>
              <w:t>Imagen 4</w:t>
            </w:r>
          </w:p>
        </w:tc>
        <w:tc>
          <w:tcPr>
            <w:tcW w:w="1577" w:type="pct"/>
            <w:vAlign w:val="center"/>
          </w:tcPr>
          <w:p w:rsidR="006447A4" w:rsidRPr="00FF7A50" w:rsidRDefault="006447A4" w:rsidP="00FF7A50">
            <w:pPr>
              <w:jc w:val="left"/>
              <w:rPr>
                <w:rFonts w:eastAsia="Times New Roman"/>
                <w:b/>
                <w:color w:val="000000"/>
                <w:sz w:val="18"/>
                <w:szCs w:val="18"/>
                <w:lang w:eastAsia="es-CL"/>
              </w:rPr>
            </w:pPr>
            <w:r w:rsidRPr="00FF7A50">
              <w:rPr>
                <w:rFonts w:eastAsia="Times New Roman"/>
                <w:b/>
                <w:color w:val="000000"/>
                <w:sz w:val="18"/>
                <w:szCs w:val="18"/>
                <w:lang w:eastAsia="es-CL"/>
              </w:rPr>
              <w:t>Fecha:  10 de septiembre  de 2014</w:t>
            </w:r>
          </w:p>
        </w:tc>
      </w:tr>
      <w:tr w:rsidR="006447A4" w:rsidRPr="00627DDC" w:rsidTr="00B42769">
        <w:trPr>
          <w:trHeight w:val="782"/>
          <w:jc w:val="center"/>
        </w:trPr>
        <w:tc>
          <w:tcPr>
            <w:tcW w:w="5000" w:type="pct"/>
            <w:gridSpan w:val="2"/>
          </w:tcPr>
          <w:p w:rsidR="006447A4" w:rsidRPr="00627DDC" w:rsidRDefault="006447A4" w:rsidP="00B42769">
            <w:pPr>
              <w:jc w:val="left"/>
              <w:rPr>
                <w:rFonts w:eastAsia="Times New Roman"/>
                <w:b/>
                <w:color w:val="000000"/>
                <w:sz w:val="18"/>
                <w:szCs w:val="18"/>
                <w:lang w:eastAsia="es-CL"/>
              </w:rPr>
            </w:pPr>
            <w:r w:rsidRPr="00627DDC">
              <w:rPr>
                <w:rFonts w:eastAsia="Times New Roman"/>
                <w:b/>
                <w:color w:val="000000"/>
                <w:sz w:val="18"/>
                <w:szCs w:val="18"/>
                <w:lang w:eastAsia="es-CL"/>
              </w:rPr>
              <w:t>Descripción Medio de Prueba:</w:t>
            </w:r>
            <w:r w:rsidRPr="00627DDC">
              <w:rPr>
                <w:rFonts w:eastAsia="Times New Roman"/>
                <w:color w:val="000000"/>
                <w:sz w:val="18"/>
                <w:szCs w:val="18"/>
                <w:lang w:eastAsia="es-CL"/>
              </w:rPr>
              <w:t xml:space="preserve"> </w:t>
            </w:r>
          </w:p>
          <w:p w:rsidR="006447A4" w:rsidRPr="00627DDC" w:rsidRDefault="006447A4" w:rsidP="009E15D9">
            <w:pPr>
              <w:rPr>
                <w:rFonts w:ascii="Calibri" w:eastAsia="Times New Roman" w:hAnsi="Calibri"/>
                <w:bCs/>
                <w:color w:val="000000"/>
                <w:lang w:eastAsia="es-CL"/>
              </w:rPr>
            </w:pPr>
            <w:r>
              <w:t>Comprobante de entrega de Resolución que Aprueba Programa de Cumplimiento</w:t>
            </w:r>
            <w:r w:rsidR="009E15D9">
              <w:t>.</w:t>
            </w:r>
          </w:p>
        </w:tc>
      </w:tr>
    </w:tbl>
    <w:p w:rsidR="006447A4" w:rsidRDefault="006447A4" w:rsidP="00893A4E">
      <w:pPr>
        <w:pStyle w:val="Prrafodelista"/>
        <w:ind w:left="0"/>
        <w:rPr>
          <w:rFonts w:cstheme="minorHAnsi"/>
          <w:b/>
          <w:sz w:val="14"/>
          <w:szCs w:val="24"/>
        </w:rPr>
      </w:pPr>
    </w:p>
    <w:p w:rsidR="006447A4" w:rsidRDefault="006447A4" w:rsidP="00893A4E">
      <w:pPr>
        <w:pStyle w:val="Prrafodelista"/>
        <w:ind w:left="0"/>
        <w:rPr>
          <w:rFonts w:cstheme="minorHAnsi"/>
          <w:b/>
          <w:sz w:val="14"/>
          <w:szCs w:val="24"/>
        </w:rPr>
      </w:pPr>
    </w:p>
    <w:p w:rsidR="00A36BE6" w:rsidRDefault="00A36BE6">
      <w:pPr>
        <w:jc w:val="left"/>
        <w:rPr>
          <w:rFonts w:cstheme="minorHAnsi"/>
          <w:b/>
          <w:sz w:val="14"/>
          <w:szCs w:val="24"/>
        </w:rPr>
      </w:pPr>
      <w:r>
        <w:rPr>
          <w:rFonts w:cstheme="minorHAnsi"/>
          <w:b/>
          <w:sz w:val="14"/>
          <w:szCs w:val="24"/>
        </w:rPr>
        <w:br w:type="page"/>
      </w:r>
    </w:p>
    <w:p w:rsidR="006447A4" w:rsidRPr="00F47071" w:rsidRDefault="006447A4" w:rsidP="006447A4">
      <w:pPr>
        <w:pStyle w:val="Ttulo1"/>
      </w:pPr>
      <w:bookmarkStart w:id="49" w:name="_Toc352840404"/>
      <w:bookmarkStart w:id="50" w:name="_Toc352841464"/>
      <w:bookmarkStart w:id="51" w:name="_Toc11766676"/>
      <w:r w:rsidRPr="00F47071">
        <w:lastRenderedPageBreak/>
        <w:t>CONCLUSIONES.</w:t>
      </w:r>
      <w:bookmarkEnd w:id="49"/>
      <w:bookmarkEnd w:id="50"/>
      <w:bookmarkEnd w:id="51"/>
    </w:p>
    <w:p w:rsidR="006447A4" w:rsidRPr="00F47071" w:rsidRDefault="006447A4" w:rsidP="006447A4">
      <w:pPr>
        <w:pStyle w:val="Prrafodelista"/>
        <w:ind w:left="0"/>
        <w:rPr>
          <w:rFonts w:cstheme="minorHAnsi"/>
          <w:b/>
          <w:sz w:val="14"/>
          <w:szCs w:val="24"/>
        </w:rPr>
      </w:pPr>
    </w:p>
    <w:p w:rsidR="009E15D9" w:rsidRDefault="006447A4" w:rsidP="006217F3">
      <w:pPr>
        <w:rPr>
          <w:rFonts w:ascii="Calibri" w:eastAsia="Times New Roman" w:hAnsi="Calibri"/>
          <w:bCs/>
          <w:color w:val="000000"/>
          <w:lang w:eastAsia="es-CL"/>
        </w:rPr>
      </w:pPr>
      <w:r w:rsidRPr="00F47071">
        <w:rPr>
          <w:rFonts w:cstheme="minorHAnsi"/>
        </w:rPr>
        <w:t>Las actividades de fiscalización ambiental realizadas, consideró la verificación de las medidas establecidas en los objetivos del programa</w:t>
      </w:r>
      <w:r w:rsidR="006217F3">
        <w:rPr>
          <w:rFonts w:cstheme="minorHAnsi"/>
        </w:rPr>
        <w:t>,</w:t>
      </w:r>
      <w:r w:rsidRPr="00F47071">
        <w:rPr>
          <w:rFonts w:cstheme="minorHAnsi"/>
        </w:rPr>
        <w:t xml:space="preserve"> que consiste</w:t>
      </w:r>
      <w:r w:rsidR="00F47071" w:rsidRPr="00F47071">
        <w:rPr>
          <w:rFonts w:cstheme="minorHAnsi"/>
        </w:rPr>
        <w:t xml:space="preserve"> en d</w:t>
      </w:r>
      <w:r w:rsidR="00F47071" w:rsidRPr="00F47071">
        <w:rPr>
          <w:rFonts w:ascii="Calibri" w:eastAsia="Times New Roman" w:hAnsi="Calibri"/>
          <w:bCs/>
          <w:color w:val="000000"/>
          <w:lang w:eastAsia="es-CL"/>
        </w:rPr>
        <w:t>ar cumplimiento a lo dispuesto en el numeral 5.2 del DS.90/00 que exige caracterizar e informar los Riles producidos como fuente emisora</w:t>
      </w:r>
      <w:r w:rsidR="00F47071">
        <w:rPr>
          <w:rFonts w:ascii="Calibri" w:eastAsia="Times New Roman" w:hAnsi="Calibri"/>
          <w:bCs/>
          <w:color w:val="000000"/>
          <w:lang w:eastAsia="es-CL"/>
        </w:rPr>
        <w:t>.</w:t>
      </w:r>
      <w:r w:rsidR="006217F3">
        <w:rPr>
          <w:rFonts w:ascii="Calibri" w:eastAsia="Times New Roman" w:hAnsi="Calibri"/>
          <w:bCs/>
          <w:color w:val="000000"/>
          <w:lang w:eastAsia="es-CL"/>
        </w:rPr>
        <w:t xml:space="preserve"> En base a lo anterior, se determinó q</w:t>
      </w:r>
      <w:r w:rsidR="00BD17B6">
        <w:rPr>
          <w:rFonts w:ascii="Calibri" w:eastAsia="Times New Roman" w:hAnsi="Calibri"/>
          <w:bCs/>
          <w:color w:val="000000"/>
          <w:lang w:eastAsia="es-CL"/>
        </w:rPr>
        <w:t>ue</w:t>
      </w:r>
      <w:r w:rsidR="006217F3">
        <w:rPr>
          <w:rFonts w:ascii="Calibri" w:eastAsia="Times New Roman" w:hAnsi="Calibri"/>
          <w:bCs/>
          <w:color w:val="000000"/>
          <w:lang w:eastAsia="es-CL"/>
        </w:rPr>
        <w:t xml:space="preserve"> </w:t>
      </w:r>
      <w:r w:rsidR="006217F3">
        <w:t xml:space="preserve">Procesadora Percuero Ltda. </w:t>
      </w:r>
      <w:r w:rsidR="006217F3">
        <w:rPr>
          <w:rFonts w:ascii="Calibri" w:eastAsia="Times New Roman" w:hAnsi="Calibri"/>
          <w:bCs/>
          <w:color w:val="000000"/>
          <w:lang w:eastAsia="es-CL"/>
        </w:rPr>
        <w:t xml:space="preserve">remitió información sobre la descarga de Riles al Estero Chocalán a través de la plataforma informática SACEI en tiempo y forma en los meses de junio, julio y septiembre de 2014. </w:t>
      </w:r>
    </w:p>
    <w:p w:rsidR="006217F3" w:rsidRDefault="009E15D9" w:rsidP="006217F3">
      <w:r>
        <w:rPr>
          <w:rFonts w:ascii="Calibri" w:eastAsia="Times New Roman" w:hAnsi="Calibri"/>
          <w:bCs/>
          <w:color w:val="000000"/>
          <w:lang w:eastAsia="es-CL"/>
        </w:rPr>
        <w:t xml:space="preserve">Cabe mencionar que </w:t>
      </w:r>
      <w:r w:rsidR="006217F3">
        <w:rPr>
          <w:rFonts w:ascii="Calibri" w:eastAsia="Times New Roman" w:hAnsi="Calibri"/>
          <w:bCs/>
          <w:color w:val="000000"/>
          <w:lang w:eastAsia="es-CL"/>
        </w:rPr>
        <w:t xml:space="preserve">el Programa de Monitoreo de </w:t>
      </w:r>
      <w:r w:rsidR="006217F3">
        <w:t>Procesadora Percuero Ltda.</w:t>
      </w:r>
      <w:r w:rsidR="00BD17B6">
        <w:t xml:space="preserve"> </w:t>
      </w:r>
      <w:r w:rsidR="006217F3">
        <w:rPr>
          <w:rFonts w:cstheme="minorHAnsi"/>
        </w:rPr>
        <w:t>fue</w:t>
      </w:r>
      <w:r w:rsidR="006217F3">
        <w:t xml:space="preserve"> revocado mediante la Resolución Exenta SISS N° 4242 de fecha 16 de octubre de 2014, al comprobarse que la instalación no descarga sus riles al </w:t>
      </w:r>
      <w:r>
        <w:t xml:space="preserve">Estero </w:t>
      </w:r>
      <w:r w:rsidR="006217F3">
        <w:t xml:space="preserve">Chocalán, y por tanto en la actualidad </w:t>
      </w:r>
      <w:r w:rsidR="006217F3" w:rsidRPr="008B03F5">
        <w:t>no se encuentra obligado a dar cumplimiento al D.S. N°90/2000.</w:t>
      </w:r>
    </w:p>
    <w:p w:rsidR="006217F3" w:rsidRPr="00F47071" w:rsidRDefault="006217F3" w:rsidP="00F47071">
      <w:pPr>
        <w:rPr>
          <w:rFonts w:cstheme="minorHAnsi"/>
        </w:rPr>
      </w:pPr>
    </w:p>
    <w:p w:rsidR="006447A4" w:rsidRDefault="006447A4" w:rsidP="00893A4E">
      <w:pPr>
        <w:pStyle w:val="Prrafodelista"/>
        <w:ind w:left="0"/>
        <w:rPr>
          <w:rFonts w:cstheme="minorHAnsi"/>
          <w:b/>
          <w:sz w:val="14"/>
          <w:szCs w:val="24"/>
        </w:rPr>
      </w:pPr>
    </w:p>
    <w:p w:rsidR="00F56B21" w:rsidRPr="00623913" w:rsidRDefault="00F56B21" w:rsidP="006B77DA">
      <w:pPr>
        <w:jc w:val="center"/>
      </w:pPr>
    </w:p>
    <w:sectPr w:rsidR="00F56B21" w:rsidRPr="00623913" w:rsidSect="004305F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F4" w:rsidRDefault="00705DF4" w:rsidP="00870FF2">
      <w:r>
        <w:separator/>
      </w:r>
    </w:p>
    <w:p w:rsidR="00705DF4" w:rsidRDefault="00705DF4" w:rsidP="00870FF2"/>
    <w:p w:rsidR="00705DF4" w:rsidRDefault="00705DF4"/>
  </w:endnote>
  <w:endnote w:type="continuationSeparator" w:id="0">
    <w:p w:rsidR="00705DF4" w:rsidRDefault="00705DF4" w:rsidP="00870FF2">
      <w:r>
        <w:continuationSeparator/>
      </w:r>
    </w:p>
    <w:p w:rsidR="00705DF4" w:rsidRDefault="00705DF4" w:rsidP="00870FF2"/>
    <w:p w:rsidR="00705DF4" w:rsidRDefault="00705DF4"/>
  </w:endnote>
  <w:endnote w:type="continuationNotice" w:id="1">
    <w:p w:rsidR="00705DF4" w:rsidRDefault="00705DF4"/>
    <w:p w:rsidR="00705DF4" w:rsidRDefault="00705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rsidR="006E0A0C" w:rsidRDefault="006E0A0C">
        <w:pPr>
          <w:pStyle w:val="Piedepgina"/>
          <w:jc w:val="right"/>
        </w:pPr>
        <w:r w:rsidRPr="004E5529">
          <w:fldChar w:fldCharType="begin"/>
        </w:r>
        <w:r w:rsidRPr="004E5529">
          <w:instrText>PAGE   \* MERGEFORMAT</w:instrText>
        </w:r>
        <w:r w:rsidRPr="004E5529">
          <w:fldChar w:fldCharType="separate"/>
        </w:r>
        <w:r w:rsidR="008A5435" w:rsidRPr="008A5435">
          <w:rPr>
            <w:noProof/>
            <w:lang w:val="es-ES"/>
          </w:rPr>
          <w:t>4</w:t>
        </w:r>
        <w:r w:rsidRPr="004E5529">
          <w:fldChar w:fldCharType="end"/>
        </w:r>
      </w:p>
    </w:sdtContent>
  </w:sdt>
  <w:p w:rsidR="006E0A0C" w:rsidRPr="00411E4F" w:rsidRDefault="006E0A0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E0A0C" w:rsidRPr="00411E4F" w:rsidRDefault="009E15D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006E0A0C" w:rsidRPr="00411E4F">
      <w:rPr>
        <w:color w:val="000000" w:themeColor="text1"/>
        <w:sz w:val="16"/>
        <w:szCs w:val="16"/>
      </w:rPr>
      <w:t>, piso</w:t>
    </w:r>
    <w:r>
      <w:rPr>
        <w:color w:val="000000" w:themeColor="text1"/>
        <w:sz w:val="16"/>
        <w:szCs w:val="16"/>
      </w:rPr>
      <w:t>s</w:t>
    </w:r>
    <w:r w:rsidR="006E0A0C" w:rsidRPr="00411E4F">
      <w:rPr>
        <w:color w:val="000000" w:themeColor="text1"/>
        <w:sz w:val="16"/>
        <w:szCs w:val="16"/>
      </w:rPr>
      <w:t xml:space="preserve"> 7, </w:t>
    </w:r>
    <w:r>
      <w:rPr>
        <w:color w:val="000000" w:themeColor="text1"/>
        <w:sz w:val="16"/>
        <w:szCs w:val="16"/>
      </w:rPr>
      <w:t xml:space="preserve">8 y 9, </w:t>
    </w:r>
    <w:r w:rsidR="006E0A0C" w:rsidRPr="00411E4F">
      <w:rPr>
        <w:color w:val="000000" w:themeColor="text1"/>
        <w:sz w:val="16"/>
        <w:szCs w:val="16"/>
      </w:rPr>
      <w:t xml:space="preserve">Santiago / </w:t>
    </w:r>
    <w:hyperlink r:id="rId1" w:history="1">
      <w:r w:rsidR="006E0A0C" w:rsidRPr="00411E4F">
        <w:rPr>
          <w:color w:val="0000FF"/>
          <w:sz w:val="16"/>
          <w:szCs w:val="16"/>
          <w:u w:val="single"/>
        </w:rPr>
        <w:t>www.sma.gob.cl</w:t>
      </w:r>
    </w:hyperlink>
  </w:p>
  <w:p w:rsidR="006E0A0C" w:rsidRDefault="006E0A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A0C" w:rsidRDefault="006E0A0C" w:rsidP="00870FF2">
    <w:pPr>
      <w:pStyle w:val="Piedepgina"/>
    </w:pPr>
  </w:p>
  <w:p w:rsidR="006E0A0C" w:rsidRDefault="006E0A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F4" w:rsidRDefault="00705DF4" w:rsidP="00870FF2">
      <w:r>
        <w:separator/>
      </w:r>
    </w:p>
    <w:p w:rsidR="00705DF4" w:rsidRDefault="00705DF4" w:rsidP="00870FF2"/>
    <w:p w:rsidR="00705DF4" w:rsidRDefault="00705DF4"/>
  </w:footnote>
  <w:footnote w:type="continuationSeparator" w:id="0">
    <w:p w:rsidR="00705DF4" w:rsidRDefault="00705DF4" w:rsidP="00870FF2">
      <w:r>
        <w:continuationSeparator/>
      </w:r>
    </w:p>
    <w:p w:rsidR="00705DF4" w:rsidRDefault="00705DF4" w:rsidP="00870FF2"/>
    <w:p w:rsidR="00705DF4" w:rsidRDefault="00705DF4"/>
  </w:footnote>
  <w:footnote w:type="continuationNotice" w:id="1">
    <w:p w:rsidR="00705DF4" w:rsidRDefault="00705DF4"/>
    <w:p w:rsidR="00705DF4" w:rsidRDefault="00705D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A0C" w:rsidRDefault="006E0A0C" w:rsidP="00870FF2">
    <w:pPr>
      <w:pStyle w:val="Encabezado"/>
    </w:pPr>
    <w:r>
      <w:rPr>
        <w:noProof/>
        <w:lang w:eastAsia="es-CL"/>
      </w:rPr>
      <w:drawing>
        <wp:anchor distT="0" distB="0" distL="114300" distR="114300" simplePos="0" relativeHeight="251659264" behindDoc="0" locked="0" layoutInCell="1" allowOverlap="1" wp14:anchorId="3B3823F2" wp14:editId="3B3823F3">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49E8"/>
    <w:multiLevelType w:val="multilevel"/>
    <w:tmpl w:val="3B660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4716A"/>
    <w:multiLevelType w:val="hybridMultilevel"/>
    <w:tmpl w:val="4448FF7C"/>
    <w:lvl w:ilvl="0" w:tplc="C2060CFA">
      <w:start w:val="30"/>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760EED"/>
    <w:multiLevelType w:val="multilevel"/>
    <w:tmpl w:val="B464CC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AF5A2B"/>
    <w:multiLevelType w:val="hybridMultilevel"/>
    <w:tmpl w:val="F31E8F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FB11971"/>
    <w:multiLevelType w:val="hybridMultilevel"/>
    <w:tmpl w:val="9950124C"/>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6">
    <w:nsid w:val="13FE35EF"/>
    <w:multiLevelType w:val="hybridMultilevel"/>
    <w:tmpl w:val="35428058"/>
    <w:lvl w:ilvl="0" w:tplc="B6489ADA">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42A45DC"/>
    <w:multiLevelType w:val="hybridMultilevel"/>
    <w:tmpl w:val="985EBC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272BC2"/>
    <w:multiLevelType w:val="hybridMultilevel"/>
    <w:tmpl w:val="B7D025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7F42DAB"/>
    <w:multiLevelType w:val="hybridMultilevel"/>
    <w:tmpl w:val="9A2E5E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87D1821"/>
    <w:multiLevelType w:val="hybridMultilevel"/>
    <w:tmpl w:val="DD00CBB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3BD4EA4"/>
    <w:multiLevelType w:val="singleLevel"/>
    <w:tmpl w:val="0C0A0017"/>
    <w:lvl w:ilvl="0">
      <w:start w:val="1"/>
      <w:numFmt w:val="lowerLetter"/>
      <w:lvlText w:val="%1)"/>
      <w:lvlJc w:val="left"/>
      <w:pPr>
        <w:tabs>
          <w:tab w:val="num" w:pos="360"/>
        </w:tabs>
        <w:ind w:left="360" w:hanging="360"/>
      </w:pPr>
    </w:lvl>
  </w:abstractNum>
  <w:abstractNum w:abstractNumId="12">
    <w:nsid w:val="25875AA7"/>
    <w:multiLevelType w:val="hybridMultilevel"/>
    <w:tmpl w:val="20B89ED8"/>
    <w:lvl w:ilvl="0" w:tplc="D8386864">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261E1045"/>
    <w:multiLevelType w:val="hybridMultilevel"/>
    <w:tmpl w:val="178834B0"/>
    <w:lvl w:ilvl="0" w:tplc="B55290E4">
      <w:start w:val="1"/>
      <w:numFmt w:val="lowerLetter"/>
      <w:lvlText w:val="%1)"/>
      <w:lvlJc w:val="left"/>
      <w:pPr>
        <w:ind w:left="720" w:hanging="360"/>
      </w:pPr>
      <w:rPr>
        <w:rFonts w:ascii="Verdana" w:eastAsia="Times New Roman" w:hAnsi="Verdana" w:cs="Century Gothic" w:hint="default"/>
        <w:b/>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50406E"/>
    <w:multiLevelType w:val="hybridMultilevel"/>
    <w:tmpl w:val="D548BF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F8D603C"/>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12A4BBD"/>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17A5B6A"/>
    <w:multiLevelType w:val="hybridMultilevel"/>
    <w:tmpl w:val="856E4AB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3A477EC1"/>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A587CF5"/>
    <w:multiLevelType w:val="hybridMultilevel"/>
    <w:tmpl w:val="735AB66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B6346E"/>
    <w:multiLevelType w:val="hybridMultilevel"/>
    <w:tmpl w:val="159A36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EC20EC"/>
    <w:multiLevelType w:val="hybridMultilevel"/>
    <w:tmpl w:val="79BC9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22E1912"/>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56333D8"/>
    <w:multiLevelType w:val="hybridMultilevel"/>
    <w:tmpl w:val="528639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6CB2A39"/>
    <w:multiLevelType w:val="hybridMultilevel"/>
    <w:tmpl w:val="72B88950"/>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525040"/>
    <w:multiLevelType w:val="multilevel"/>
    <w:tmpl w:val="75FA6EEE"/>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8064891"/>
    <w:multiLevelType w:val="singleLevel"/>
    <w:tmpl w:val="9DDEBC30"/>
    <w:lvl w:ilvl="0">
      <w:start w:val="3"/>
      <w:numFmt w:val="bullet"/>
      <w:lvlText w:val="-"/>
      <w:lvlJc w:val="left"/>
      <w:pPr>
        <w:tabs>
          <w:tab w:val="num" w:pos="360"/>
        </w:tabs>
        <w:ind w:left="360" w:hanging="360"/>
      </w:pPr>
      <w:rPr>
        <w:rFonts w:hint="default"/>
      </w:rPr>
    </w:lvl>
  </w:abstractNum>
  <w:abstractNum w:abstractNumId="27">
    <w:nsid w:val="4A805C5C"/>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C1746C8"/>
    <w:multiLevelType w:val="hybridMultilevel"/>
    <w:tmpl w:val="562AF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3E00A2E"/>
    <w:multiLevelType w:val="hybridMultilevel"/>
    <w:tmpl w:val="52C2420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5F9671B"/>
    <w:multiLevelType w:val="hybridMultilevel"/>
    <w:tmpl w:val="9E52536A"/>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1">
    <w:nsid w:val="56A00F16"/>
    <w:multiLevelType w:val="hybridMultilevel"/>
    <w:tmpl w:val="BF500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AE37072"/>
    <w:multiLevelType w:val="multilevel"/>
    <w:tmpl w:val="280C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2397CD2"/>
    <w:multiLevelType w:val="hybridMultilevel"/>
    <w:tmpl w:val="CD2835B8"/>
    <w:lvl w:ilvl="0" w:tplc="340A0017">
      <w:start w:val="1"/>
      <w:numFmt w:val="lowerLetter"/>
      <w:lvlText w:val="%1)"/>
      <w:lvlJc w:val="left"/>
      <w:pPr>
        <w:ind w:left="1125" w:hanging="360"/>
      </w:p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35">
    <w:nsid w:val="689E45DA"/>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8B81CF4"/>
    <w:multiLevelType w:val="hybridMultilevel"/>
    <w:tmpl w:val="C3B8DA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99A7644"/>
    <w:multiLevelType w:val="hybridMultilevel"/>
    <w:tmpl w:val="AF6409A0"/>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8">
    <w:nsid w:val="72AE5127"/>
    <w:multiLevelType w:val="hybridMultilevel"/>
    <w:tmpl w:val="06EE3F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F524623"/>
    <w:multiLevelType w:val="hybridMultilevel"/>
    <w:tmpl w:val="F02419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3"/>
  </w:num>
  <w:num w:numId="3">
    <w:abstractNumId w:val="24"/>
  </w:num>
  <w:num w:numId="4">
    <w:abstractNumId w:val="15"/>
  </w:num>
  <w:num w:numId="5">
    <w:abstractNumId w:val="34"/>
  </w:num>
  <w:num w:numId="6">
    <w:abstractNumId w:val="22"/>
  </w:num>
  <w:num w:numId="7">
    <w:abstractNumId w:val="33"/>
  </w:num>
  <w:num w:numId="8">
    <w:abstractNumId w:val="33"/>
  </w:num>
  <w:num w:numId="9">
    <w:abstractNumId w:val="39"/>
  </w:num>
  <w:num w:numId="10">
    <w:abstractNumId w:val="18"/>
  </w:num>
  <w:num w:numId="11">
    <w:abstractNumId w:val="27"/>
  </w:num>
  <w:num w:numId="12">
    <w:abstractNumId w:val="16"/>
  </w:num>
  <w:num w:numId="13">
    <w:abstractNumId w:val="12"/>
  </w:num>
  <w:num w:numId="14">
    <w:abstractNumId w:val="35"/>
  </w:num>
  <w:num w:numId="15">
    <w:abstractNumId w:val="29"/>
  </w:num>
  <w:num w:numId="16">
    <w:abstractNumId w:val="31"/>
  </w:num>
  <w:num w:numId="17">
    <w:abstractNumId w:val="0"/>
  </w:num>
  <w:num w:numId="18">
    <w:abstractNumId w:val="30"/>
  </w:num>
  <w:num w:numId="19">
    <w:abstractNumId w:val="37"/>
  </w:num>
  <w:num w:numId="20">
    <w:abstractNumId w:val="14"/>
  </w:num>
  <w:num w:numId="21">
    <w:abstractNumId w:val="23"/>
  </w:num>
  <w:num w:numId="22">
    <w:abstractNumId w:val="17"/>
  </w:num>
  <w:num w:numId="23">
    <w:abstractNumId w:val="36"/>
  </w:num>
  <w:num w:numId="24">
    <w:abstractNumId w:val="33"/>
  </w:num>
  <w:num w:numId="25">
    <w:abstractNumId w:val="32"/>
  </w:num>
  <w:num w:numId="26">
    <w:abstractNumId w:val="26"/>
  </w:num>
  <w:num w:numId="27">
    <w:abstractNumId w:val="11"/>
  </w:num>
  <w:num w:numId="28">
    <w:abstractNumId w:val="10"/>
  </w:num>
  <w:num w:numId="29">
    <w:abstractNumId w:val="13"/>
  </w:num>
  <w:num w:numId="30">
    <w:abstractNumId w:val="8"/>
  </w:num>
  <w:num w:numId="31">
    <w:abstractNumId w:val="33"/>
  </w:num>
  <w:num w:numId="32">
    <w:abstractNumId w:val="40"/>
  </w:num>
  <w:num w:numId="33">
    <w:abstractNumId w:val="4"/>
  </w:num>
  <w:num w:numId="34">
    <w:abstractNumId w:val="20"/>
  </w:num>
  <w:num w:numId="35">
    <w:abstractNumId w:val="19"/>
  </w:num>
  <w:num w:numId="36">
    <w:abstractNumId w:val="7"/>
  </w:num>
  <w:num w:numId="37">
    <w:abstractNumId w:val="38"/>
  </w:num>
  <w:num w:numId="38">
    <w:abstractNumId w:val="21"/>
  </w:num>
  <w:num w:numId="39">
    <w:abstractNumId w:val="2"/>
  </w:num>
  <w:num w:numId="40">
    <w:abstractNumId w:val="2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5"/>
  </w:num>
  <w:num w:numId="43">
    <w:abstractNumId w:val="6"/>
  </w:num>
  <w:num w:numId="44">
    <w:abstractNumId w:val="28"/>
  </w:num>
  <w:num w:numId="4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2BE"/>
    <w:rsid w:val="00003388"/>
    <w:rsid w:val="00004C82"/>
    <w:rsid w:val="00004D1D"/>
    <w:rsid w:val="00004DA9"/>
    <w:rsid w:val="0000504B"/>
    <w:rsid w:val="000050B6"/>
    <w:rsid w:val="000063B5"/>
    <w:rsid w:val="000066FF"/>
    <w:rsid w:val="0000671C"/>
    <w:rsid w:val="00006FE0"/>
    <w:rsid w:val="00007F36"/>
    <w:rsid w:val="00010951"/>
    <w:rsid w:val="000111CD"/>
    <w:rsid w:val="00011B43"/>
    <w:rsid w:val="0001219D"/>
    <w:rsid w:val="00012236"/>
    <w:rsid w:val="0001223F"/>
    <w:rsid w:val="00012AA2"/>
    <w:rsid w:val="00012EFD"/>
    <w:rsid w:val="0001306F"/>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FA1"/>
    <w:rsid w:val="00023006"/>
    <w:rsid w:val="0002349D"/>
    <w:rsid w:val="00024A72"/>
    <w:rsid w:val="00024ECF"/>
    <w:rsid w:val="00025416"/>
    <w:rsid w:val="000254B9"/>
    <w:rsid w:val="00025B2E"/>
    <w:rsid w:val="00025B66"/>
    <w:rsid w:val="00025CB5"/>
    <w:rsid w:val="00025D19"/>
    <w:rsid w:val="000261BD"/>
    <w:rsid w:val="00026898"/>
    <w:rsid w:val="00026918"/>
    <w:rsid w:val="00027261"/>
    <w:rsid w:val="0003074D"/>
    <w:rsid w:val="00030FFA"/>
    <w:rsid w:val="000314CF"/>
    <w:rsid w:val="00031CDC"/>
    <w:rsid w:val="00032BC7"/>
    <w:rsid w:val="00032CEC"/>
    <w:rsid w:val="00032D4D"/>
    <w:rsid w:val="00032DB0"/>
    <w:rsid w:val="00033D68"/>
    <w:rsid w:val="00033ECA"/>
    <w:rsid w:val="0003408B"/>
    <w:rsid w:val="0003528D"/>
    <w:rsid w:val="00035709"/>
    <w:rsid w:val="0003599B"/>
    <w:rsid w:val="00035B01"/>
    <w:rsid w:val="00035E71"/>
    <w:rsid w:val="000361F7"/>
    <w:rsid w:val="00036314"/>
    <w:rsid w:val="00036D37"/>
    <w:rsid w:val="000378D0"/>
    <w:rsid w:val="00037D08"/>
    <w:rsid w:val="00037F70"/>
    <w:rsid w:val="0004076B"/>
    <w:rsid w:val="00040F4E"/>
    <w:rsid w:val="00041FA4"/>
    <w:rsid w:val="00042912"/>
    <w:rsid w:val="00042CA6"/>
    <w:rsid w:val="00043318"/>
    <w:rsid w:val="0004340C"/>
    <w:rsid w:val="00043B71"/>
    <w:rsid w:val="0004491A"/>
    <w:rsid w:val="00044B58"/>
    <w:rsid w:val="00044ED6"/>
    <w:rsid w:val="00045DA2"/>
    <w:rsid w:val="000463A5"/>
    <w:rsid w:val="0004795B"/>
    <w:rsid w:val="00047D2A"/>
    <w:rsid w:val="00047D3A"/>
    <w:rsid w:val="00050D4E"/>
    <w:rsid w:val="00052B67"/>
    <w:rsid w:val="0005306C"/>
    <w:rsid w:val="000532FE"/>
    <w:rsid w:val="000534A8"/>
    <w:rsid w:val="00053B98"/>
    <w:rsid w:val="00053FAE"/>
    <w:rsid w:val="0005403F"/>
    <w:rsid w:val="000542ED"/>
    <w:rsid w:val="0005479A"/>
    <w:rsid w:val="00054F6E"/>
    <w:rsid w:val="00055CA3"/>
    <w:rsid w:val="00055E3E"/>
    <w:rsid w:val="00055E6D"/>
    <w:rsid w:val="00055EF4"/>
    <w:rsid w:val="000563EB"/>
    <w:rsid w:val="00056D41"/>
    <w:rsid w:val="00056D80"/>
    <w:rsid w:val="00056F68"/>
    <w:rsid w:val="000570D6"/>
    <w:rsid w:val="000572EE"/>
    <w:rsid w:val="0005747F"/>
    <w:rsid w:val="0006018F"/>
    <w:rsid w:val="00060CEE"/>
    <w:rsid w:val="000613BF"/>
    <w:rsid w:val="0006222D"/>
    <w:rsid w:val="000624CE"/>
    <w:rsid w:val="000643D4"/>
    <w:rsid w:val="000644EA"/>
    <w:rsid w:val="0006599F"/>
    <w:rsid w:val="00065AA4"/>
    <w:rsid w:val="00065CBB"/>
    <w:rsid w:val="00066131"/>
    <w:rsid w:val="00066188"/>
    <w:rsid w:val="000667E1"/>
    <w:rsid w:val="00066E7A"/>
    <w:rsid w:val="00067155"/>
    <w:rsid w:val="00067715"/>
    <w:rsid w:val="00070901"/>
    <w:rsid w:val="00071004"/>
    <w:rsid w:val="0007139D"/>
    <w:rsid w:val="0007141B"/>
    <w:rsid w:val="00071ABB"/>
    <w:rsid w:val="00071BFE"/>
    <w:rsid w:val="0007229B"/>
    <w:rsid w:val="000728A8"/>
    <w:rsid w:val="000730EC"/>
    <w:rsid w:val="000745F3"/>
    <w:rsid w:val="0007466F"/>
    <w:rsid w:val="000747F0"/>
    <w:rsid w:val="000754D2"/>
    <w:rsid w:val="00075A70"/>
    <w:rsid w:val="000766E6"/>
    <w:rsid w:val="00077D8D"/>
    <w:rsid w:val="00082230"/>
    <w:rsid w:val="0008249D"/>
    <w:rsid w:val="00082C6F"/>
    <w:rsid w:val="00083084"/>
    <w:rsid w:val="000830DD"/>
    <w:rsid w:val="00083A21"/>
    <w:rsid w:val="00083B96"/>
    <w:rsid w:val="00084320"/>
    <w:rsid w:val="000853DF"/>
    <w:rsid w:val="00085CB7"/>
    <w:rsid w:val="00085F54"/>
    <w:rsid w:val="00087118"/>
    <w:rsid w:val="00087258"/>
    <w:rsid w:val="00087A34"/>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384"/>
    <w:rsid w:val="000A216C"/>
    <w:rsid w:val="000A3133"/>
    <w:rsid w:val="000A321B"/>
    <w:rsid w:val="000A3227"/>
    <w:rsid w:val="000A3406"/>
    <w:rsid w:val="000A38C4"/>
    <w:rsid w:val="000A46D4"/>
    <w:rsid w:val="000A48D7"/>
    <w:rsid w:val="000A4D15"/>
    <w:rsid w:val="000A5E53"/>
    <w:rsid w:val="000A6543"/>
    <w:rsid w:val="000A6BEE"/>
    <w:rsid w:val="000A7307"/>
    <w:rsid w:val="000A7851"/>
    <w:rsid w:val="000A7B10"/>
    <w:rsid w:val="000B03D8"/>
    <w:rsid w:val="000B0DC1"/>
    <w:rsid w:val="000B12C1"/>
    <w:rsid w:val="000B261E"/>
    <w:rsid w:val="000B32AE"/>
    <w:rsid w:val="000B34B2"/>
    <w:rsid w:val="000B39AA"/>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50E1"/>
    <w:rsid w:val="000C526E"/>
    <w:rsid w:val="000C63A4"/>
    <w:rsid w:val="000C76C0"/>
    <w:rsid w:val="000D03DA"/>
    <w:rsid w:val="000D079E"/>
    <w:rsid w:val="000D11BE"/>
    <w:rsid w:val="000D1CFD"/>
    <w:rsid w:val="000D259C"/>
    <w:rsid w:val="000D3638"/>
    <w:rsid w:val="000D3D2A"/>
    <w:rsid w:val="000D4297"/>
    <w:rsid w:val="000D4670"/>
    <w:rsid w:val="000D5DA4"/>
    <w:rsid w:val="000D61F9"/>
    <w:rsid w:val="000D6468"/>
    <w:rsid w:val="000D6F8D"/>
    <w:rsid w:val="000D703E"/>
    <w:rsid w:val="000D7453"/>
    <w:rsid w:val="000E0232"/>
    <w:rsid w:val="000E099A"/>
    <w:rsid w:val="000E0ADA"/>
    <w:rsid w:val="000E0AF3"/>
    <w:rsid w:val="000E0B34"/>
    <w:rsid w:val="000E1546"/>
    <w:rsid w:val="000E2264"/>
    <w:rsid w:val="000E257A"/>
    <w:rsid w:val="000E2FB0"/>
    <w:rsid w:val="000E4500"/>
    <w:rsid w:val="000E5424"/>
    <w:rsid w:val="000E5869"/>
    <w:rsid w:val="000E6410"/>
    <w:rsid w:val="000E68CD"/>
    <w:rsid w:val="000E7F5E"/>
    <w:rsid w:val="000E7F69"/>
    <w:rsid w:val="000F0389"/>
    <w:rsid w:val="000F04B7"/>
    <w:rsid w:val="000F24F4"/>
    <w:rsid w:val="000F2852"/>
    <w:rsid w:val="000F319E"/>
    <w:rsid w:val="000F4A87"/>
    <w:rsid w:val="000F57A1"/>
    <w:rsid w:val="000F59DD"/>
    <w:rsid w:val="000F672C"/>
    <w:rsid w:val="000F6B45"/>
    <w:rsid w:val="000F75A2"/>
    <w:rsid w:val="000F7BB4"/>
    <w:rsid w:val="000F7CAB"/>
    <w:rsid w:val="000F7CEE"/>
    <w:rsid w:val="0010059B"/>
    <w:rsid w:val="00100AA4"/>
    <w:rsid w:val="00100D52"/>
    <w:rsid w:val="00101474"/>
    <w:rsid w:val="00101E3C"/>
    <w:rsid w:val="00103026"/>
    <w:rsid w:val="0010359D"/>
    <w:rsid w:val="00103B5C"/>
    <w:rsid w:val="00103E0F"/>
    <w:rsid w:val="00104232"/>
    <w:rsid w:val="001046C2"/>
    <w:rsid w:val="001051A0"/>
    <w:rsid w:val="00105331"/>
    <w:rsid w:val="001055A7"/>
    <w:rsid w:val="00105A93"/>
    <w:rsid w:val="00105F92"/>
    <w:rsid w:val="00106124"/>
    <w:rsid w:val="0010657A"/>
    <w:rsid w:val="001066B9"/>
    <w:rsid w:val="00106E74"/>
    <w:rsid w:val="00106EC8"/>
    <w:rsid w:val="00106F43"/>
    <w:rsid w:val="0010707C"/>
    <w:rsid w:val="001078C3"/>
    <w:rsid w:val="0011126A"/>
    <w:rsid w:val="0011210B"/>
    <w:rsid w:val="00112F5A"/>
    <w:rsid w:val="00114745"/>
    <w:rsid w:val="00114819"/>
    <w:rsid w:val="00114CDD"/>
    <w:rsid w:val="00114F6F"/>
    <w:rsid w:val="001157D9"/>
    <w:rsid w:val="001167C7"/>
    <w:rsid w:val="001173C8"/>
    <w:rsid w:val="0011747B"/>
    <w:rsid w:val="00117680"/>
    <w:rsid w:val="00117CCF"/>
    <w:rsid w:val="001213FE"/>
    <w:rsid w:val="00121F5F"/>
    <w:rsid w:val="00122CD2"/>
    <w:rsid w:val="00123AC1"/>
    <w:rsid w:val="00123FF1"/>
    <w:rsid w:val="00124E81"/>
    <w:rsid w:val="001256E9"/>
    <w:rsid w:val="001258E8"/>
    <w:rsid w:val="00125EBB"/>
    <w:rsid w:val="001262E8"/>
    <w:rsid w:val="001271F2"/>
    <w:rsid w:val="00127654"/>
    <w:rsid w:val="00127992"/>
    <w:rsid w:val="001308C7"/>
    <w:rsid w:val="00131BE3"/>
    <w:rsid w:val="00133F13"/>
    <w:rsid w:val="0013411C"/>
    <w:rsid w:val="00134757"/>
    <w:rsid w:val="00134E6B"/>
    <w:rsid w:val="0013592F"/>
    <w:rsid w:val="00136697"/>
    <w:rsid w:val="001369AA"/>
    <w:rsid w:val="0013718E"/>
    <w:rsid w:val="00140182"/>
    <w:rsid w:val="00140395"/>
    <w:rsid w:val="001405F0"/>
    <w:rsid w:val="00140D14"/>
    <w:rsid w:val="00140E0D"/>
    <w:rsid w:val="00141036"/>
    <w:rsid w:val="00142159"/>
    <w:rsid w:val="001424BE"/>
    <w:rsid w:val="00142515"/>
    <w:rsid w:val="001427F8"/>
    <w:rsid w:val="00143D2D"/>
    <w:rsid w:val="00145CEB"/>
    <w:rsid w:val="001462E0"/>
    <w:rsid w:val="0015012C"/>
    <w:rsid w:val="001502FD"/>
    <w:rsid w:val="001516D4"/>
    <w:rsid w:val="00152606"/>
    <w:rsid w:val="001528A4"/>
    <w:rsid w:val="00152BEC"/>
    <w:rsid w:val="00153445"/>
    <w:rsid w:val="00154415"/>
    <w:rsid w:val="00154906"/>
    <w:rsid w:val="0015698E"/>
    <w:rsid w:val="00157FB2"/>
    <w:rsid w:val="001600A8"/>
    <w:rsid w:val="001601E6"/>
    <w:rsid w:val="001603B2"/>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8CD"/>
    <w:rsid w:val="00171C41"/>
    <w:rsid w:val="001721D3"/>
    <w:rsid w:val="00172324"/>
    <w:rsid w:val="001727B0"/>
    <w:rsid w:val="0017295D"/>
    <w:rsid w:val="00172A1E"/>
    <w:rsid w:val="00172EB1"/>
    <w:rsid w:val="00173317"/>
    <w:rsid w:val="001738C0"/>
    <w:rsid w:val="001745DB"/>
    <w:rsid w:val="001749EF"/>
    <w:rsid w:val="00175895"/>
    <w:rsid w:val="001762A9"/>
    <w:rsid w:val="001771A5"/>
    <w:rsid w:val="001779AA"/>
    <w:rsid w:val="00180229"/>
    <w:rsid w:val="0018023D"/>
    <w:rsid w:val="001806E7"/>
    <w:rsid w:val="00180CA4"/>
    <w:rsid w:val="00184755"/>
    <w:rsid w:val="0018533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296"/>
    <w:rsid w:val="001966A1"/>
    <w:rsid w:val="0019673D"/>
    <w:rsid w:val="001967A4"/>
    <w:rsid w:val="00196DD8"/>
    <w:rsid w:val="00196F6E"/>
    <w:rsid w:val="00197322"/>
    <w:rsid w:val="001A0A7C"/>
    <w:rsid w:val="001A13BC"/>
    <w:rsid w:val="001A145E"/>
    <w:rsid w:val="001A1E8F"/>
    <w:rsid w:val="001A20BA"/>
    <w:rsid w:val="001A20FE"/>
    <w:rsid w:val="001A2A49"/>
    <w:rsid w:val="001A30A8"/>
    <w:rsid w:val="001A3AA6"/>
    <w:rsid w:val="001A4615"/>
    <w:rsid w:val="001A47BC"/>
    <w:rsid w:val="001A58D0"/>
    <w:rsid w:val="001A68CB"/>
    <w:rsid w:val="001A6F87"/>
    <w:rsid w:val="001A7F19"/>
    <w:rsid w:val="001B168E"/>
    <w:rsid w:val="001B2A74"/>
    <w:rsid w:val="001B2C5E"/>
    <w:rsid w:val="001B3046"/>
    <w:rsid w:val="001B35C5"/>
    <w:rsid w:val="001B3D23"/>
    <w:rsid w:val="001B3E84"/>
    <w:rsid w:val="001B404D"/>
    <w:rsid w:val="001B40C7"/>
    <w:rsid w:val="001B5335"/>
    <w:rsid w:val="001B559A"/>
    <w:rsid w:val="001B5E27"/>
    <w:rsid w:val="001B68F3"/>
    <w:rsid w:val="001B6D0A"/>
    <w:rsid w:val="001B6EFE"/>
    <w:rsid w:val="001B73DB"/>
    <w:rsid w:val="001C0020"/>
    <w:rsid w:val="001C0959"/>
    <w:rsid w:val="001C0C19"/>
    <w:rsid w:val="001C21EB"/>
    <w:rsid w:val="001C3A45"/>
    <w:rsid w:val="001C3AF7"/>
    <w:rsid w:val="001C4159"/>
    <w:rsid w:val="001C450E"/>
    <w:rsid w:val="001C55A8"/>
    <w:rsid w:val="001C5771"/>
    <w:rsid w:val="001C73A6"/>
    <w:rsid w:val="001C7ADB"/>
    <w:rsid w:val="001D0E57"/>
    <w:rsid w:val="001D10DF"/>
    <w:rsid w:val="001D1C40"/>
    <w:rsid w:val="001D3055"/>
    <w:rsid w:val="001D30E3"/>
    <w:rsid w:val="001D4382"/>
    <w:rsid w:val="001D4892"/>
    <w:rsid w:val="001D49F8"/>
    <w:rsid w:val="001D5ED2"/>
    <w:rsid w:val="001D6119"/>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345"/>
    <w:rsid w:val="001E4527"/>
    <w:rsid w:val="001E4846"/>
    <w:rsid w:val="001E5BF3"/>
    <w:rsid w:val="001E64A7"/>
    <w:rsid w:val="001E68BE"/>
    <w:rsid w:val="001E6904"/>
    <w:rsid w:val="001E6DD9"/>
    <w:rsid w:val="001E7F27"/>
    <w:rsid w:val="001F0244"/>
    <w:rsid w:val="001F0DA6"/>
    <w:rsid w:val="001F13F3"/>
    <w:rsid w:val="001F200C"/>
    <w:rsid w:val="001F2440"/>
    <w:rsid w:val="001F2527"/>
    <w:rsid w:val="001F29C4"/>
    <w:rsid w:val="001F2C82"/>
    <w:rsid w:val="001F2D03"/>
    <w:rsid w:val="001F2FBF"/>
    <w:rsid w:val="001F30D1"/>
    <w:rsid w:val="001F3214"/>
    <w:rsid w:val="001F4C6D"/>
    <w:rsid w:val="001F510B"/>
    <w:rsid w:val="001F5C4D"/>
    <w:rsid w:val="001F61A5"/>
    <w:rsid w:val="001F61FF"/>
    <w:rsid w:val="001F693A"/>
    <w:rsid w:val="001F6F6B"/>
    <w:rsid w:val="0020007D"/>
    <w:rsid w:val="0020034A"/>
    <w:rsid w:val="00201037"/>
    <w:rsid w:val="00201F5E"/>
    <w:rsid w:val="002023A9"/>
    <w:rsid w:val="00202A97"/>
    <w:rsid w:val="00202C10"/>
    <w:rsid w:val="00203904"/>
    <w:rsid w:val="002041E0"/>
    <w:rsid w:val="00205F3E"/>
    <w:rsid w:val="00205F76"/>
    <w:rsid w:val="00206810"/>
    <w:rsid w:val="0020745E"/>
    <w:rsid w:val="002075BD"/>
    <w:rsid w:val="00207643"/>
    <w:rsid w:val="002101DD"/>
    <w:rsid w:val="00210DC6"/>
    <w:rsid w:val="00211110"/>
    <w:rsid w:val="00211207"/>
    <w:rsid w:val="002118B5"/>
    <w:rsid w:val="00213626"/>
    <w:rsid w:val="00213CF7"/>
    <w:rsid w:val="00213FEE"/>
    <w:rsid w:val="0021507E"/>
    <w:rsid w:val="00215AFD"/>
    <w:rsid w:val="00216F4B"/>
    <w:rsid w:val="002201E8"/>
    <w:rsid w:val="00220239"/>
    <w:rsid w:val="002205ED"/>
    <w:rsid w:val="00220810"/>
    <w:rsid w:val="0022099E"/>
    <w:rsid w:val="00221324"/>
    <w:rsid w:val="0022148F"/>
    <w:rsid w:val="002215AB"/>
    <w:rsid w:val="00222186"/>
    <w:rsid w:val="00222492"/>
    <w:rsid w:val="0022263B"/>
    <w:rsid w:val="00222A33"/>
    <w:rsid w:val="00222AE4"/>
    <w:rsid w:val="00223350"/>
    <w:rsid w:val="00223908"/>
    <w:rsid w:val="002239B3"/>
    <w:rsid w:val="00223A7F"/>
    <w:rsid w:val="00223D5D"/>
    <w:rsid w:val="00224479"/>
    <w:rsid w:val="00224527"/>
    <w:rsid w:val="00224FEB"/>
    <w:rsid w:val="00225251"/>
    <w:rsid w:val="002273C4"/>
    <w:rsid w:val="00227623"/>
    <w:rsid w:val="00227C42"/>
    <w:rsid w:val="00230321"/>
    <w:rsid w:val="002303C3"/>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615"/>
    <w:rsid w:val="00240C2C"/>
    <w:rsid w:val="0024106B"/>
    <w:rsid w:val="00241AF3"/>
    <w:rsid w:val="00242970"/>
    <w:rsid w:val="0024310D"/>
    <w:rsid w:val="002437CC"/>
    <w:rsid w:val="002449F3"/>
    <w:rsid w:val="00244B8C"/>
    <w:rsid w:val="00245881"/>
    <w:rsid w:val="00245C77"/>
    <w:rsid w:val="0024620A"/>
    <w:rsid w:val="00246580"/>
    <w:rsid w:val="00247085"/>
    <w:rsid w:val="0024720C"/>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476"/>
    <w:rsid w:val="00260F3B"/>
    <w:rsid w:val="002610B0"/>
    <w:rsid w:val="00261EC8"/>
    <w:rsid w:val="00262345"/>
    <w:rsid w:val="0026265A"/>
    <w:rsid w:val="00262705"/>
    <w:rsid w:val="002628E3"/>
    <w:rsid w:val="00262D17"/>
    <w:rsid w:val="00265340"/>
    <w:rsid w:val="002661B5"/>
    <w:rsid w:val="002663EA"/>
    <w:rsid w:val="002663ED"/>
    <w:rsid w:val="002667BF"/>
    <w:rsid w:val="002678A2"/>
    <w:rsid w:val="002700C5"/>
    <w:rsid w:val="00270321"/>
    <w:rsid w:val="002706FF"/>
    <w:rsid w:val="00272050"/>
    <w:rsid w:val="002723F5"/>
    <w:rsid w:val="00273D9D"/>
    <w:rsid w:val="00273FC0"/>
    <w:rsid w:val="00274084"/>
    <w:rsid w:val="00274331"/>
    <w:rsid w:val="00275382"/>
    <w:rsid w:val="002754B3"/>
    <w:rsid w:val="00275782"/>
    <w:rsid w:val="00276829"/>
    <w:rsid w:val="00276853"/>
    <w:rsid w:val="00276BDC"/>
    <w:rsid w:val="00276C4E"/>
    <w:rsid w:val="00277045"/>
    <w:rsid w:val="002770D6"/>
    <w:rsid w:val="002776D1"/>
    <w:rsid w:val="002802A5"/>
    <w:rsid w:val="0028256B"/>
    <w:rsid w:val="00282614"/>
    <w:rsid w:val="00282D18"/>
    <w:rsid w:val="00282F9A"/>
    <w:rsid w:val="00283370"/>
    <w:rsid w:val="002840A6"/>
    <w:rsid w:val="00284B2B"/>
    <w:rsid w:val="00284C1A"/>
    <w:rsid w:val="00285DFE"/>
    <w:rsid w:val="00285EBE"/>
    <w:rsid w:val="00286E65"/>
    <w:rsid w:val="0028745D"/>
    <w:rsid w:val="00287D7E"/>
    <w:rsid w:val="00290008"/>
    <w:rsid w:val="00290C4F"/>
    <w:rsid w:val="002911A5"/>
    <w:rsid w:val="00291494"/>
    <w:rsid w:val="00291C23"/>
    <w:rsid w:val="0029239C"/>
    <w:rsid w:val="00293341"/>
    <w:rsid w:val="0029336A"/>
    <w:rsid w:val="00293B48"/>
    <w:rsid w:val="002941AB"/>
    <w:rsid w:val="0029468E"/>
    <w:rsid w:val="00294A5D"/>
    <w:rsid w:val="002962EE"/>
    <w:rsid w:val="002963CF"/>
    <w:rsid w:val="00296EB1"/>
    <w:rsid w:val="002A0631"/>
    <w:rsid w:val="002A08E2"/>
    <w:rsid w:val="002A145D"/>
    <w:rsid w:val="002A234E"/>
    <w:rsid w:val="002A2426"/>
    <w:rsid w:val="002A2B27"/>
    <w:rsid w:val="002A2E40"/>
    <w:rsid w:val="002A300B"/>
    <w:rsid w:val="002A35CA"/>
    <w:rsid w:val="002A3AF9"/>
    <w:rsid w:val="002A3F87"/>
    <w:rsid w:val="002A4506"/>
    <w:rsid w:val="002A5978"/>
    <w:rsid w:val="002A71DD"/>
    <w:rsid w:val="002A7530"/>
    <w:rsid w:val="002A767C"/>
    <w:rsid w:val="002A7933"/>
    <w:rsid w:val="002A7BB9"/>
    <w:rsid w:val="002A7F02"/>
    <w:rsid w:val="002B0541"/>
    <w:rsid w:val="002B069F"/>
    <w:rsid w:val="002B0A57"/>
    <w:rsid w:val="002B15D6"/>
    <w:rsid w:val="002B1940"/>
    <w:rsid w:val="002B1ACE"/>
    <w:rsid w:val="002B237A"/>
    <w:rsid w:val="002B3599"/>
    <w:rsid w:val="002B39D3"/>
    <w:rsid w:val="002B3D93"/>
    <w:rsid w:val="002B43F8"/>
    <w:rsid w:val="002B4962"/>
    <w:rsid w:val="002B6CF4"/>
    <w:rsid w:val="002B70DE"/>
    <w:rsid w:val="002B721F"/>
    <w:rsid w:val="002B745D"/>
    <w:rsid w:val="002B78CB"/>
    <w:rsid w:val="002B7F81"/>
    <w:rsid w:val="002C09F4"/>
    <w:rsid w:val="002C104B"/>
    <w:rsid w:val="002C12FB"/>
    <w:rsid w:val="002C149B"/>
    <w:rsid w:val="002C2080"/>
    <w:rsid w:val="002C26EF"/>
    <w:rsid w:val="002C2A84"/>
    <w:rsid w:val="002C3114"/>
    <w:rsid w:val="002C31C9"/>
    <w:rsid w:val="002C3879"/>
    <w:rsid w:val="002C38CD"/>
    <w:rsid w:val="002C3BA1"/>
    <w:rsid w:val="002C3E40"/>
    <w:rsid w:val="002C445A"/>
    <w:rsid w:val="002C4F99"/>
    <w:rsid w:val="002C5BB7"/>
    <w:rsid w:val="002C5D3E"/>
    <w:rsid w:val="002C6FE7"/>
    <w:rsid w:val="002D07D8"/>
    <w:rsid w:val="002D0922"/>
    <w:rsid w:val="002D0947"/>
    <w:rsid w:val="002D0E74"/>
    <w:rsid w:val="002D19D3"/>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E02"/>
    <w:rsid w:val="002D7546"/>
    <w:rsid w:val="002D77BB"/>
    <w:rsid w:val="002D781C"/>
    <w:rsid w:val="002E0155"/>
    <w:rsid w:val="002E164B"/>
    <w:rsid w:val="002E18A0"/>
    <w:rsid w:val="002E1A50"/>
    <w:rsid w:val="002E2576"/>
    <w:rsid w:val="002E28D3"/>
    <w:rsid w:val="002E356D"/>
    <w:rsid w:val="002E49EE"/>
    <w:rsid w:val="002E56AC"/>
    <w:rsid w:val="002E606C"/>
    <w:rsid w:val="002E6CF9"/>
    <w:rsid w:val="002E7609"/>
    <w:rsid w:val="002E7CDA"/>
    <w:rsid w:val="002E7D02"/>
    <w:rsid w:val="002E7E85"/>
    <w:rsid w:val="002F10EE"/>
    <w:rsid w:val="002F275D"/>
    <w:rsid w:val="002F2B91"/>
    <w:rsid w:val="002F3175"/>
    <w:rsid w:val="002F4826"/>
    <w:rsid w:val="002F5007"/>
    <w:rsid w:val="002F53E8"/>
    <w:rsid w:val="002F5A3E"/>
    <w:rsid w:val="002F61B7"/>
    <w:rsid w:val="002F763A"/>
    <w:rsid w:val="002F7E63"/>
    <w:rsid w:val="003001D8"/>
    <w:rsid w:val="003001F1"/>
    <w:rsid w:val="003012B6"/>
    <w:rsid w:val="003015AF"/>
    <w:rsid w:val="00301941"/>
    <w:rsid w:val="00301A56"/>
    <w:rsid w:val="00301D14"/>
    <w:rsid w:val="00301DCD"/>
    <w:rsid w:val="00302A6A"/>
    <w:rsid w:val="00302EE0"/>
    <w:rsid w:val="00303666"/>
    <w:rsid w:val="003037FD"/>
    <w:rsid w:val="00304586"/>
    <w:rsid w:val="00304EE3"/>
    <w:rsid w:val="003050D1"/>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CA"/>
    <w:rsid w:val="00317CDB"/>
    <w:rsid w:val="00320050"/>
    <w:rsid w:val="0032011E"/>
    <w:rsid w:val="00320209"/>
    <w:rsid w:val="00320DDF"/>
    <w:rsid w:val="00321539"/>
    <w:rsid w:val="00322B23"/>
    <w:rsid w:val="00323004"/>
    <w:rsid w:val="003230C2"/>
    <w:rsid w:val="003243A1"/>
    <w:rsid w:val="00324D70"/>
    <w:rsid w:val="00325A81"/>
    <w:rsid w:val="00327120"/>
    <w:rsid w:val="003276C8"/>
    <w:rsid w:val="00327995"/>
    <w:rsid w:val="00327A1D"/>
    <w:rsid w:val="00327B7F"/>
    <w:rsid w:val="00327E47"/>
    <w:rsid w:val="00327E68"/>
    <w:rsid w:val="003301DC"/>
    <w:rsid w:val="003307F8"/>
    <w:rsid w:val="00330E64"/>
    <w:rsid w:val="00331741"/>
    <w:rsid w:val="003317EB"/>
    <w:rsid w:val="00331CB8"/>
    <w:rsid w:val="003324BA"/>
    <w:rsid w:val="00332602"/>
    <w:rsid w:val="00332E3C"/>
    <w:rsid w:val="00333529"/>
    <w:rsid w:val="0033369B"/>
    <w:rsid w:val="00333A65"/>
    <w:rsid w:val="00333FEB"/>
    <w:rsid w:val="00334D6D"/>
    <w:rsid w:val="003354B6"/>
    <w:rsid w:val="0033586E"/>
    <w:rsid w:val="00335E8A"/>
    <w:rsid w:val="00336B06"/>
    <w:rsid w:val="00337AC4"/>
    <w:rsid w:val="00337C34"/>
    <w:rsid w:val="003410F3"/>
    <w:rsid w:val="0034110B"/>
    <w:rsid w:val="0034154F"/>
    <w:rsid w:val="00341A61"/>
    <w:rsid w:val="00341ACD"/>
    <w:rsid w:val="00341B09"/>
    <w:rsid w:val="00341CF8"/>
    <w:rsid w:val="00341E30"/>
    <w:rsid w:val="00342082"/>
    <w:rsid w:val="003434E5"/>
    <w:rsid w:val="003440E5"/>
    <w:rsid w:val="00344ECE"/>
    <w:rsid w:val="00345698"/>
    <w:rsid w:val="0034592D"/>
    <w:rsid w:val="00345CB7"/>
    <w:rsid w:val="00345DA7"/>
    <w:rsid w:val="003469F6"/>
    <w:rsid w:val="00347146"/>
    <w:rsid w:val="0035002F"/>
    <w:rsid w:val="003506F5"/>
    <w:rsid w:val="00350D26"/>
    <w:rsid w:val="00351985"/>
    <w:rsid w:val="00351E76"/>
    <w:rsid w:val="0035202D"/>
    <w:rsid w:val="003524F7"/>
    <w:rsid w:val="003528FA"/>
    <w:rsid w:val="00352EED"/>
    <w:rsid w:val="00353892"/>
    <w:rsid w:val="00353D48"/>
    <w:rsid w:val="00355B73"/>
    <w:rsid w:val="003564D0"/>
    <w:rsid w:val="00356831"/>
    <w:rsid w:val="00356891"/>
    <w:rsid w:val="00356E89"/>
    <w:rsid w:val="00356F1D"/>
    <w:rsid w:val="00357678"/>
    <w:rsid w:val="00357B3F"/>
    <w:rsid w:val="003608D4"/>
    <w:rsid w:val="00360965"/>
    <w:rsid w:val="00360A74"/>
    <w:rsid w:val="003618B3"/>
    <w:rsid w:val="0036257B"/>
    <w:rsid w:val="00363098"/>
    <w:rsid w:val="003639D0"/>
    <w:rsid w:val="0036420A"/>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66C3"/>
    <w:rsid w:val="00377234"/>
    <w:rsid w:val="00377519"/>
    <w:rsid w:val="00377549"/>
    <w:rsid w:val="00377CB5"/>
    <w:rsid w:val="00380250"/>
    <w:rsid w:val="00380705"/>
    <w:rsid w:val="00380BC0"/>
    <w:rsid w:val="00380F07"/>
    <w:rsid w:val="00382CA0"/>
    <w:rsid w:val="00382E82"/>
    <w:rsid w:val="0038320F"/>
    <w:rsid w:val="00383341"/>
    <w:rsid w:val="0038378C"/>
    <w:rsid w:val="003846D5"/>
    <w:rsid w:val="00384E8E"/>
    <w:rsid w:val="00385A04"/>
    <w:rsid w:val="00386105"/>
    <w:rsid w:val="00386140"/>
    <w:rsid w:val="00386180"/>
    <w:rsid w:val="0038636B"/>
    <w:rsid w:val="003903DE"/>
    <w:rsid w:val="00390AC2"/>
    <w:rsid w:val="003911EC"/>
    <w:rsid w:val="00391226"/>
    <w:rsid w:val="003914B1"/>
    <w:rsid w:val="00392405"/>
    <w:rsid w:val="00392E59"/>
    <w:rsid w:val="0039369D"/>
    <w:rsid w:val="00393D6E"/>
    <w:rsid w:val="003945FE"/>
    <w:rsid w:val="00394BD6"/>
    <w:rsid w:val="00395043"/>
    <w:rsid w:val="003958B2"/>
    <w:rsid w:val="00395946"/>
    <w:rsid w:val="00396086"/>
    <w:rsid w:val="003960EE"/>
    <w:rsid w:val="003964D4"/>
    <w:rsid w:val="0039671E"/>
    <w:rsid w:val="003968F2"/>
    <w:rsid w:val="00396E5D"/>
    <w:rsid w:val="003A01D5"/>
    <w:rsid w:val="003A0DCD"/>
    <w:rsid w:val="003A14ED"/>
    <w:rsid w:val="003A15A0"/>
    <w:rsid w:val="003A1E28"/>
    <w:rsid w:val="003A1EE4"/>
    <w:rsid w:val="003A231D"/>
    <w:rsid w:val="003A29C8"/>
    <w:rsid w:val="003A2B97"/>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6C"/>
    <w:rsid w:val="003B5029"/>
    <w:rsid w:val="003B5469"/>
    <w:rsid w:val="003B5DD0"/>
    <w:rsid w:val="003B616A"/>
    <w:rsid w:val="003B6312"/>
    <w:rsid w:val="003B7804"/>
    <w:rsid w:val="003B78F8"/>
    <w:rsid w:val="003B7E73"/>
    <w:rsid w:val="003C02AB"/>
    <w:rsid w:val="003C0355"/>
    <w:rsid w:val="003C0382"/>
    <w:rsid w:val="003C04E8"/>
    <w:rsid w:val="003C07EE"/>
    <w:rsid w:val="003C0E2F"/>
    <w:rsid w:val="003C115D"/>
    <w:rsid w:val="003C1524"/>
    <w:rsid w:val="003C2165"/>
    <w:rsid w:val="003C2CAA"/>
    <w:rsid w:val="003C3727"/>
    <w:rsid w:val="003C3CE7"/>
    <w:rsid w:val="003C4280"/>
    <w:rsid w:val="003C462E"/>
    <w:rsid w:val="003C46B1"/>
    <w:rsid w:val="003C5651"/>
    <w:rsid w:val="003C5738"/>
    <w:rsid w:val="003C5854"/>
    <w:rsid w:val="003C5C50"/>
    <w:rsid w:val="003C5CBD"/>
    <w:rsid w:val="003C67ED"/>
    <w:rsid w:val="003C6936"/>
    <w:rsid w:val="003C72DE"/>
    <w:rsid w:val="003C73D6"/>
    <w:rsid w:val="003C7576"/>
    <w:rsid w:val="003C7CE4"/>
    <w:rsid w:val="003C7FBD"/>
    <w:rsid w:val="003D0187"/>
    <w:rsid w:val="003D08F7"/>
    <w:rsid w:val="003D0FB6"/>
    <w:rsid w:val="003D157A"/>
    <w:rsid w:val="003D16AF"/>
    <w:rsid w:val="003D24B7"/>
    <w:rsid w:val="003D28C1"/>
    <w:rsid w:val="003D3A66"/>
    <w:rsid w:val="003D448D"/>
    <w:rsid w:val="003D44DA"/>
    <w:rsid w:val="003D4D60"/>
    <w:rsid w:val="003D60D6"/>
    <w:rsid w:val="003D64E2"/>
    <w:rsid w:val="003D682E"/>
    <w:rsid w:val="003D6833"/>
    <w:rsid w:val="003D69F3"/>
    <w:rsid w:val="003D70F8"/>
    <w:rsid w:val="003D75A1"/>
    <w:rsid w:val="003E087A"/>
    <w:rsid w:val="003E22AE"/>
    <w:rsid w:val="003E253C"/>
    <w:rsid w:val="003E2784"/>
    <w:rsid w:val="003E2A86"/>
    <w:rsid w:val="003E2DEB"/>
    <w:rsid w:val="003E33BE"/>
    <w:rsid w:val="003E3C4D"/>
    <w:rsid w:val="003E3CD8"/>
    <w:rsid w:val="003E3E42"/>
    <w:rsid w:val="003E4013"/>
    <w:rsid w:val="003E405A"/>
    <w:rsid w:val="003E452C"/>
    <w:rsid w:val="003E463C"/>
    <w:rsid w:val="003E4CC6"/>
    <w:rsid w:val="003E52FB"/>
    <w:rsid w:val="003E56D2"/>
    <w:rsid w:val="003E5948"/>
    <w:rsid w:val="003E5B75"/>
    <w:rsid w:val="003E677C"/>
    <w:rsid w:val="003E7370"/>
    <w:rsid w:val="003E73E7"/>
    <w:rsid w:val="003E7DFA"/>
    <w:rsid w:val="003F1031"/>
    <w:rsid w:val="003F1C92"/>
    <w:rsid w:val="003F2503"/>
    <w:rsid w:val="003F29F5"/>
    <w:rsid w:val="003F2A1E"/>
    <w:rsid w:val="003F2E83"/>
    <w:rsid w:val="003F348F"/>
    <w:rsid w:val="003F42D1"/>
    <w:rsid w:val="003F445D"/>
    <w:rsid w:val="003F45CD"/>
    <w:rsid w:val="003F4BCE"/>
    <w:rsid w:val="003F5557"/>
    <w:rsid w:val="003F6445"/>
    <w:rsid w:val="003F6A79"/>
    <w:rsid w:val="004013DF"/>
    <w:rsid w:val="004013FD"/>
    <w:rsid w:val="0040162E"/>
    <w:rsid w:val="00401E95"/>
    <w:rsid w:val="00401ED3"/>
    <w:rsid w:val="00401FDD"/>
    <w:rsid w:val="00402E2F"/>
    <w:rsid w:val="00402F58"/>
    <w:rsid w:val="00403251"/>
    <w:rsid w:val="0040340B"/>
    <w:rsid w:val="004034C5"/>
    <w:rsid w:val="0040353D"/>
    <w:rsid w:val="00403644"/>
    <w:rsid w:val="004038C3"/>
    <w:rsid w:val="0040396F"/>
    <w:rsid w:val="00404652"/>
    <w:rsid w:val="00404685"/>
    <w:rsid w:val="0040484B"/>
    <w:rsid w:val="00404AA7"/>
    <w:rsid w:val="0040501E"/>
    <w:rsid w:val="00405128"/>
    <w:rsid w:val="004055ED"/>
    <w:rsid w:val="00405BF1"/>
    <w:rsid w:val="00405D33"/>
    <w:rsid w:val="00406C7D"/>
    <w:rsid w:val="00410B2C"/>
    <w:rsid w:val="00410E97"/>
    <w:rsid w:val="00411768"/>
    <w:rsid w:val="00411DDD"/>
    <w:rsid w:val="00411E4F"/>
    <w:rsid w:val="004128EA"/>
    <w:rsid w:val="00412AF1"/>
    <w:rsid w:val="00413732"/>
    <w:rsid w:val="00413B60"/>
    <w:rsid w:val="00413EC4"/>
    <w:rsid w:val="004142EF"/>
    <w:rsid w:val="004144D0"/>
    <w:rsid w:val="004155AC"/>
    <w:rsid w:val="004155C8"/>
    <w:rsid w:val="0041613B"/>
    <w:rsid w:val="00416C01"/>
    <w:rsid w:val="00417062"/>
    <w:rsid w:val="00420333"/>
    <w:rsid w:val="00420A80"/>
    <w:rsid w:val="004210EA"/>
    <w:rsid w:val="004219E4"/>
    <w:rsid w:val="00421B7F"/>
    <w:rsid w:val="00421D28"/>
    <w:rsid w:val="00421FA9"/>
    <w:rsid w:val="004227AB"/>
    <w:rsid w:val="00422F17"/>
    <w:rsid w:val="00423337"/>
    <w:rsid w:val="0042374D"/>
    <w:rsid w:val="00423A56"/>
    <w:rsid w:val="00423AEA"/>
    <w:rsid w:val="00423C77"/>
    <w:rsid w:val="004247F6"/>
    <w:rsid w:val="00425361"/>
    <w:rsid w:val="00426952"/>
    <w:rsid w:val="0042727C"/>
    <w:rsid w:val="00430040"/>
    <w:rsid w:val="00430271"/>
    <w:rsid w:val="004305F6"/>
    <w:rsid w:val="00430B42"/>
    <w:rsid w:val="00430BF8"/>
    <w:rsid w:val="00431E10"/>
    <w:rsid w:val="004322D7"/>
    <w:rsid w:val="00433B2D"/>
    <w:rsid w:val="004343C5"/>
    <w:rsid w:val="0043482E"/>
    <w:rsid w:val="00434883"/>
    <w:rsid w:val="004349E8"/>
    <w:rsid w:val="00435985"/>
    <w:rsid w:val="00435D7F"/>
    <w:rsid w:val="00435F87"/>
    <w:rsid w:val="004379EE"/>
    <w:rsid w:val="00437A64"/>
    <w:rsid w:val="004404C2"/>
    <w:rsid w:val="00440575"/>
    <w:rsid w:val="00440CF3"/>
    <w:rsid w:val="00442855"/>
    <w:rsid w:val="00442AA4"/>
    <w:rsid w:val="00442C02"/>
    <w:rsid w:val="00443E10"/>
    <w:rsid w:val="0044417B"/>
    <w:rsid w:val="004442BA"/>
    <w:rsid w:val="00444804"/>
    <w:rsid w:val="00444827"/>
    <w:rsid w:val="00444997"/>
    <w:rsid w:val="004449C5"/>
    <w:rsid w:val="004451A0"/>
    <w:rsid w:val="00445553"/>
    <w:rsid w:val="00446035"/>
    <w:rsid w:val="00446AB4"/>
    <w:rsid w:val="00446BB4"/>
    <w:rsid w:val="00447B0C"/>
    <w:rsid w:val="00450247"/>
    <w:rsid w:val="0045092A"/>
    <w:rsid w:val="0045093A"/>
    <w:rsid w:val="00450B79"/>
    <w:rsid w:val="00451D48"/>
    <w:rsid w:val="00452368"/>
    <w:rsid w:val="00452486"/>
    <w:rsid w:val="0045292B"/>
    <w:rsid w:val="00452BD8"/>
    <w:rsid w:val="00453471"/>
    <w:rsid w:val="004535A9"/>
    <w:rsid w:val="00453DF7"/>
    <w:rsid w:val="00454681"/>
    <w:rsid w:val="00454853"/>
    <w:rsid w:val="0045519A"/>
    <w:rsid w:val="0045596C"/>
    <w:rsid w:val="0045600B"/>
    <w:rsid w:val="004562BB"/>
    <w:rsid w:val="0045696E"/>
    <w:rsid w:val="00456EC8"/>
    <w:rsid w:val="00457D31"/>
    <w:rsid w:val="00460B8F"/>
    <w:rsid w:val="00461B5E"/>
    <w:rsid w:val="00462BB1"/>
    <w:rsid w:val="00463854"/>
    <w:rsid w:val="004638B4"/>
    <w:rsid w:val="004648A4"/>
    <w:rsid w:val="0046541D"/>
    <w:rsid w:val="00465A70"/>
    <w:rsid w:val="00465BDB"/>
    <w:rsid w:val="00466427"/>
    <w:rsid w:val="00466594"/>
    <w:rsid w:val="00467477"/>
    <w:rsid w:val="00470E80"/>
    <w:rsid w:val="0047130A"/>
    <w:rsid w:val="00472E45"/>
    <w:rsid w:val="00473E3C"/>
    <w:rsid w:val="00474868"/>
    <w:rsid w:val="0047548F"/>
    <w:rsid w:val="00475A32"/>
    <w:rsid w:val="00475A42"/>
    <w:rsid w:val="00476725"/>
    <w:rsid w:val="00476DA6"/>
    <w:rsid w:val="004772E3"/>
    <w:rsid w:val="0048056A"/>
    <w:rsid w:val="00480C33"/>
    <w:rsid w:val="00481401"/>
    <w:rsid w:val="00482C11"/>
    <w:rsid w:val="00483B2C"/>
    <w:rsid w:val="00485A37"/>
    <w:rsid w:val="00485CC6"/>
    <w:rsid w:val="004860B1"/>
    <w:rsid w:val="00486F12"/>
    <w:rsid w:val="00486F67"/>
    <w:rsid w:val="0048757C"/>
    <w:rsid w:val="00487ACA"/>
    <w:rsid w:val="00490357"/>
    <w:rsid w:val="00491F4D"/>
    <w:rsid w:val="00492D68"/>
    <w:rsid w:val="004931A6"/>
    <w:rsid w:val="004942BF"/>
    <w:rsid w:val="004948F4"/>
    <w:rsid w:val="00494E75"/>
    <w:rsid w:val="0049548E"/>
    <w:rsid w:val="00495F0A"/>
    <w:rsid w:val="0049609F"/>
    <w:rsid w:val="0049640A"/>
    <w:rsid w:val="00496D5F"/>
    <w:rsid w:val="00497242"/>
    <w:rsid w:val="0049726D"/>
    <w:rsid w:val="0049765A"/>
    <w:rsid w:val="00497690"/>
    <w:rsid w:val="004A034C"/>
    <w:rsid w:val="004A0B4B"/>
    <w:rsid w:val="004A0BCE"/>
    <w:rsid w:val="004A17B4"/>
    <w:rsid w:val="004A18FC"/>
    <w:rsid w:val="004A32DB"/>
    <w:rsid w:val="004A33DC"/>
    <w:rsid w:val="004A34A3"/>
    <w:rsid w:val="004A3B87"/>
    <w:rsid w:val="004A3E38"/>
    <w:rsid w:val="004A462A"/>
    <w:rsid w:val="004A5D84"/>
    <w:rsid w:val="004A636C"/>
    <w:rsid w:val="004A6995"/>
    <w:rsid w:val="004A6FAF"/>
    <w:rsid w:val="004A7056"/>
    <w:rsid w:val="004A7BC0"/>
    <w:rsid w:val="004B0636"/>
    <w:rsid w:val="004B0D8C"/>
    <w:rsid w:val="004B1613"/>
    <w:rsid w:val="004B1647"/>
    <w:rsid w:val="004B19F7"/>
    <w:rsid w:val="004B1B78"/>
    <w:rsid w:val="004B1F2E"/>
    <w:rsid w:val="004B2F8D"/>
    <w:rsid w:val="004B35AA"/>
    <w:rsid w:val="004B3828"/>
    <w:rsid w:val="004B3990"/>
    <w:rsid w:val="004B429B"/>
    <w:rsid w:val="004B4B9A"/>
    <w:rsid w:val="004B57C8"/>
    <w:rsid w:val="004B5875"/>
    <w:rsid w:val="004B61BE"/>
    <w:rsid w:val="004B62E0"/>
    <w:rsid w:val="004B6F25"/>
    <w:rsid w:val="004B7AB7"/>
    <w:rsid w:val="004C0B67"/>
    <w:rsid w:val="004C0C1E"/>
    <w:rsid w:val="004C16AB"/>
    <w:rsid w:val="004C19B4"/>
    <w:rsid w:val="004C2673"/>
    <w:rsid w:val="004C3272"/>
    <w:rsid w:val="004C3542"/>
    <w:rsid w:val="004C4105"/>
    <w:rsid w:val="004C4432"/>
    <w:rsid w:val="004C4C3D"/>
    <w:rsid w:val="004C4F88"/>
    <w:rsid w:val="004C5519"/>
    <w:rsid w:val="004C643F"/>
    <w:rsid w:val="004C6C22"/>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A1D"/>
    <w:rsid w:val="004D7210"/>
    <w:rsid w:val="004D7305"/>
    <w:rsid w:val="004E0C67"/>
    <w:rsid w:val="004E0EBD"/>
    <w:rsid w:val="004E10D5"/>
    <w:rsid w:val="004E19E0"/>
    <w:rsid w:val="004E280D"/>
    <w:rsid w:val="004E2A8C"/>
    <w:rsid w:val="004E2E7C"/>
    <w:rsid w:val="004E3F33"/>
    <w:rsid w:val="004E436E"/>
    <w:rsid w:val="004E461D"/>
    <w:rsid w:val="004E4851"/>
    <w:rsid w:val="004E495F"/>
    <w:rsid w:val="004E4973"/>
    <w:rsid w:val="004E4E18"/>
    <w:rsid w:val="004E5529"/>
    <w:rsid w:val="004E583C"/>
    <w:rsid w:val="004E59A5"/>
    <w:rsid w:val="004E659A"/>
    <w:rsid w:val="004E74FC"/>
    <w:rsid w:val="004E760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2E7"/>
    <w:rsid w:val="004F68EA"/>
    <w:rsid w:val="004F75A5"/>
    <w:rsid w:val="004F77C0"/>
    <w:rsid w:val="004F789B"/>
    <w:rsid w:val="004F7F2A"/>
    <w:rsid w:val="00500090"/>
    <w:rsid w:val="00500464"/>
    <w:rsid w:val="00500749"/>
    <w:rsid w:val="005007A3"/>
    <w:rsid w:val="005009EF"/>
    <w:rsid w:val="00501795"/>
    <w:rsid w:val="00501997"/>
    <w:rsid w:val="00502B80"/>
    <w:rsid w:val="00503112"/>
    <w:rsid w:val="00504C9B"/>
    <w:rsid w:val="00505AE9"/>
    <w:rsid w:val="00506F88"/>
    <w:rsid w:val="00507892"/>
    <w:rsid w:val="00510002"/>
    <w:rsid w:val="00511A96"/>
    <w:rsid w:val="00511AE3"/>
    <w:rsid w:val="00511B92"/>
    <w:rsid w:val="00512A7D"/>
    <w:rsid w:val="00512AB9"/>
    <w:rsid w:val="00512B2D"/>
    <w:rsid w:val="00513796"/>
    <w:rsid w:val="00513B7E"/>
    <w:rsid w:val="005140CE"/>
    <w:rsid w:val="00514C8B"/>
    <w:rsid w:val="00515A65"/>
    <w:rsid w:val="00516E42"/>
    <w:rsid w:val="005212B3"/>
    <w:rsid w:val="0052291F"/>
    <w:rsid w:val="00522CBC"/>
    <w:rsid w:val="00522EB1"/>
    <w:rsid w:val="005236BD"/>
    <w:rsid w:val="00523C18"/>
    <w:rsid w:val="00523DB2"/>
    <w:rsid w:val="0052495A"/>
    <w:rsid w:val="00524A42"/>
    <w:rsid w:val="0052556B"/>
    <w:rsid w:val="00525CD9"/>
    <w:rsid w:val="00525FA6"/>
    <w:rsid w:val="0052658E"/>
    <w:rsid w:val="00527851"/>
    <w:rsid w:val="005279FE"/>
    <w:rsid w:val="00530545"/>
    <w:rsid w:val="005307F6"/>
    <w:rsid w:val="00531D6C"/>
    <w:rsid w:val="00532107"/>
    <w:rsid w:val="00532381"/>
    <w:rsid w:val="0053252E"/>
    <w:rsid w:val="005325B1"/>
    <w:rsid w:val="00533637"/>
    <w:rsid w:val="00534223"/>
    <w:rsid w:val="00535911"/>
    <w:rsid w:val="005366A4"/>
    <w:rsid w:val="00537821"/>
    <w:rsid w:val="00537885"/>
    <w:rsid w:val="0053799C"/>
    <w:rsid w:val="00540978"/>
    <w:rsid w:val="00542757"/>
    <w:rsid w:val="005430E2"/>
    <w:rsid w:val="005433B8"/>
    <w:rsid w:val="00544322"/>
    <w:rsid w:val="0054557A"/>
    <w:rsid w:val="005456D6"/>
    <w:rsid w:val="00545BA6"/>
    <w:rsid w:val="005461B1"/>
    <w:rsid w:val="00546312"/>
    <w:rsid w:val="00546E2F"/>
    <w:rsid w:val="0054784C"/>
    <w:rsid w:val="0055048E"/>
    <w:rsid w:val="00551662"/>
    <w:rsid w:val="00551817"/>
    <w:rsid w:val="00551901"/>
    <w:rsid w:val="00551E33"/>
    <w:rsid w:val="005521FF"/>
    <w:rsid w:val="0055272F"/>
    <w:rsid w:val="00552D5C"/>
    <w:rsid w:val="005531E0"/>
    <w:rsid w:val="00553469"/>
    <w:rsid w:val="00553D2C"/>
    <w:rsid w:val="00553E0A"/>
    <w:rsid w:val="00556C53"/>
    <w:rsid w:val="0055760F"/>
    <w:rsid w:val="00557733"/>
    <w:rsid w:val="00561FE6"/>
    <w:rsid w:val="00562530"/>
    <w:rsid w:val="00562576"/>
    <w:rsid w:val="005626CB"/>
    <w:rsid w:val="00562E33"/>
    <w:rsid w:val="005633D4"/>
    <w:rsid w:val="0056524C"/>
    <w:rsid w:val="00566134"/>
    <w:rsid w:val="005676E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39"/>
    <w:rsid w:val="00575467"/>
    <w:rsid w:val="00576283"/>
    <w:rsid w:val="00576D82"/>
    <w:rsid w:val="00576ED0"/>
    <w:rsid w:val="005774DD"/>
    <w:rsid w:val="00577AFB"/>
    <w:rsid w:val="00577DF0"/>
    <w:rsid w:val="00580036"/>
    <w:rsid w:val="0058018E"/>
    <w:rsid w:val="005804AE"/>
    <w:rsid w:val="00580798"/>
    <w:rsid w:val="00580A96"/>
    <w:rsid w:val="0058124E"/>
    <w:rsid w:val="005814A8"/>
    <w:rsid w:val="00582DBD"/>
    <w:rsid w:val="00582E2A"/>
    <w:rsid w:val="00583124"/>
    <w:rsid w:val="0058386E"/>
    <w:rsid w:val="005838CB"/>
    <w:rsid w:val="00583A00"/>
    <w:rsid w:val="00583A3A"/>
    <w:rsid w:val="0058506B"/>
    <w:rsid w:val="00585427"/>
    <w:rsid w:val="00585A0E"/>
    <w:rsid w:val="00585F85"/>
    <w:rsid w:val="005860F2"/>
    <w:rsid w:val="00586943"/>
    <w:rsid w:val="00586F88"/>
    <w:rsid w:val="005902C5"/>
    <w:rsid w:val="00590501"/>
    <w:rsid w:val="00590961"/>
    <w:rsid w:val="00590B9E"/>
    <w:rsid w:val="0059159E"/>
    <w:rsid w:val="0059185C"/>
    <w:rsid w:val="005920F3"/>
    <w:rsid w:val="00592A60"/>
    <w:rsid w:val="005932E9"/>
    <w:rsid w:val="005941AE"/>
    <w:rsid w:val="005954C1"/>
    <w:rsid w:val="005958F6"/>
    <w:rsid w:val="00595C0A"/>
    <w:rsid w:val="00595FAB"/>
    <w:rsid w:val="00596346"/>
    <w:rsid w:val="0059674C"/>
    <w:rsid w:val="00596DB6"/>
    <w:rsid w:val="00596FA0"/>
    <w:rsid w:val="005A00CD"/>
    <w:rsid w:val="005A046E"/>
    <w:rsid w:val="005A0753"/>
    <w:rsid w:val="005A19DF"/>
    <w:rsid w:val="005A3194"/>
    <w:rsid w:val="005A36D8"/>
    <w:rsid w:val="005A4A73"/>
    <w:rsid w:val="005A5169"/>
    <w:rsid w:val="005A6392"/>
    <w:rsid w:val="005A6BE1"/>
    <w:rsid w:val="005A707B"/>
    <w:rsid w:val="005A7B47"/>
    <w:rsid w:val="005B070B"/>
    <w:rsid w:val="005B0A3E"/>
    <w:rsid w:val="005B1122"/>
    <w:rsid w:val="005B309A"/>
    <w:rsid w:val="005B39A7"/>
    <w:rsid w:val="005B5515"/>
    <w:rsid w:val="005B5632"/>
    <w:rsid w:val="005B6CC1"/>
    <w:rsid w:val="005B6EBD"/>
    <w:rsid w:val="005B72EA"/>
    <w:rsid w:val="005B73BA"/>
    <w:rsid w:val="005B76B0"/>
    <w:rsid w:val="005B7D61"/>
    <w:rsid w:val="005C015C"/>
    <w:rsid w:val="005C063A"/>
    <w:rsid w:val="005C0DC7"/>
    <w:rsid w:val="005C1196"/>
    <w:rsid w:val="005C14D3"/>
    <w:rsid w:val="005C1760"/>
    <w:rsid w:val="005C20AF"/>
    <w:rsid w:val="005C2A02"/>
    <w:rsid w:val="005C2EB3"/>
    <w:rsid w:val="005C3396"/>
    <w:rsid w:val="005C3CB5"/>
    <w:rsid w:val="005C3CEF"/>
    <w:rsid w:val="005C4816"/>
    <w:rsid w:val="005C4BF1"/>
    <w:rsid w:val="005C4D62"/>
    <w:rsid w:val="005C5A92"/>
    <w:rsid w:val="005C71AA"/>
    <w:rsid w:val="005C7820"/>
    <w:rsid w:val="005C797B"/>
    <w:rsid w:val="005C7B1F"/>
    <w:rsid w:val="005D0362"/>
    <w:rsid w:val="005D12F5"/>
    <w:rsid w:val="005D1342"/>
    <w:rsid w:val="005D13E6"/>
    <w:rsid w:val="005D20F1"/>
    <w:rsid w:val="005D2ED0"/>
    <w:rsid w:val="005D34ED"/>
    <w:rsid w:val="005D3716"/>
    <w:rsid w:val="005D4D9F"/>
    <w:rsid w:val="005D53B4"/>
    <w:rsid w:val="005D65DB"/>
    <w:rsid w:val="005D6975"/>
    <w:rsid w:val="005D6F69"/>
    <w:rsid w:val="005D74DB"/>
    <w:rsid w:val="005E1B47"/>
    <w:rsid w:val="005E2199"/>
    <w:rsid w:val="005E2C34"/>
    <w:rsid w:val="005E4562"/>
    <w:rsid w:val="005E49C4"/>
    <w:rsid w:val="005E5C17"/>
    <w:rsid w:val="005E652B"/>
    <w:rsid w:val="005E6725"/>
    <w:rsid w:val="005E6B2C"/>
    <w:rsid w:val="005E795F"/>
    <w:rsid w:val="005F165A"/>
    <w:rsid w:val="005F1C45"/>
    <w:rsid w:val="005F1D40"/>
    <w:rsid w:val="005F1E8F"/>
    <w:rsid w:val="005F3632"/>
    <w:rsid w:val="005F401E"/>
    <w:rsid w:val="005F5BB2"/>
    <w:rsid w:val="005F6443"/>
    <w:rsid w:val="005F67E9"/>
    <w:rsid w:val="005F722C"/>
    <w:rsid w:val="005F731A"/>
    <w:rsid w:val="005F7CE3"/>
    <w:rsid w:val="00601380"/>
    <w:rsid w:val="006021A7"/>
    <w:rsid w:val="0060261D"/>
    <w:rsid w:val="00602DDC"/>
    <w:rsid w:val="00602F5E"/>
    <w:rsid w:val="006030EE"/>
    <w:rsid w:val="00603725"/>
    <w:rsid w:val="00604474"/>
    <w:rsid w:val="006044DA"/>
    <w:rsid w:val="006049C4"/>
    <w:rsid w:val="0060607F"/>
    <w:rsid w:val="00606C35"/>
    <w:rsid w:val="00606FA5"/>
    <w:rsid w:val="00607071"/>
    <w:rsid w:val="00607451"/>
    <w:rsid w:val="00607EE5"/>
    <w:rsid w:val="006100DA"/>
    <w:rsid w:val="00610124"/>
    <w:rsid w:val="006107B5"/>
    <w:rsid w:val="00610B07"/>
    <w:rsid w:val="00611093"/>
    <w:rsid w:val="00611125"/>
    <w:rsid w:val="006113AF"/>
    <w:rsid w:val="006115FA"/>
    <w:rsid w:val="00611E07"/>
    <w:rsid w:val="006122EC"/>
    <w:rsid w:val="006127EB"/>
    <w:rsid w:val="00612D62"/>
    <w:rsid w:val="00612E3B"/>
    <w:rsid w:val="00612EF2"/>
    <w:rsid w:val="006139D9"/>
    <w:rsid w:val="006145EF"/>
    <w:rsid w:val="006156B8"/>
    <w:rsid w:val="00615757"/>
    <w:rsid w:val="00616A6B"/>
    <w:rsid w:val="006173F1"/>
    <w:rsid w:val="00617BF4"/>
    <w:rsid w:val="00620382"/>
    <w:rsid w:val="00620768"/>
    <w:rsid w:val="00620857"/>
    <w:rsid w:val="006217F3"/>
    <w:rsid w:val="0062270E"/>
    <w:rsid w:val="00622A41"/>
    <w:rsid w:val="00622DC1"/>
    <w:rsid w:val="006230B7"/>
    <w:rsid w:val="0062316E"/>
    <w:rsid w:val="006231A5"/>
    <w:rsid w:val="00623394"/>
    <w:rsid w:val="00623913"/>
    <w:rsid w:val="00624559"/>
    <w:rsid w:val="00624861"/>
    <w:rsid w:val="00624C7F"/>
    <w:rsid w:val="00625703"/>
    <w:rsid w:val="0062585B"/>
    <w:rsid w:val="00626046"/>
    <w:rsid w:val="006269AD"/>
    <w:rsid w:val="006270FF"/>
    <w:rsid w:val="00627676"/>
    <w:rsid w:val="00627DDC"/>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09A"/>
    <w:rsid w:val="006374D3"/>
    <w:rsid w:val="0064007E"/>
    <w:rsid w:val="006401B3"/>
    <w:rsid w:val="0064047F"/>
    <w:rsid w:val="00641B98"/>
    <w:rsid w:val="00641CF4"/>
    <w:rsid w:val="00641DA9"/>
    <w:rsid w:val="00641DE9"/>
    <w:rsid w:val="00642529"/>
    <w:rsid w:val="00642600"/>
    <w:rsid w:val="00642A94"/>
    <w:rsid w:val="0064325B"/>
    <w:rsid w:val="0064367E"/>
    <w:rsid w:val="006447A4"/>
    <w:rsid w:val="00644A03"/>
    <w:rsid w:val="006450B4"/>
    <w:rsid w:val="006451DA"/>
    <w:rsid w:val="00645824"/>
    <w:rsid w:val="00646222"/>
    <w:rsid w:val="0065224C"/>
    <w:rsid w:val="00653159"/>
    <w:rsid w:val="00653573"/>
    <w:rsid w:val="00653686"/>
    <w:rsid w:val="006537F5"/>
    <w:rsid w:val="00653CF8"/>
    <w:rsid w:val="00653DEA"/>
    <w:rsid w:val="006551B5"/>
    <w:rsid w:val="00655D0C"/>
    <w:rsid w:val="00655F78"/>
    <w:rsid w:val="00656287"/>
    <w:rsid w:val="00657085"/>
    <w:rsid w:val="00657169"/>
    <w:rsid w:val="006577B8"/>
    <w:rsid w:val="006578B4"/>
    <w:rsid w:val="006579A5"/>
    <w:rsid w:val="00657D73"/>
    <w:rsid w:val="00660089"/>
    <w:rsid w:val="00661200"/>
    <w:rsid w:val="0066138C"/>
    <w:rsid w:val="0066142F"/>
    <w:rsid w:val="006614F6"/>
    <w:rsid w:val="00661669"/>
    <w:rsid w:val="00662453"/>
    <w:rsid w:val="0066261F"/>
    <w:rsid w:val="006629E9"/>
    <w:rsid w:val="006631B7"/>
    <w:rsid w:val="006632E4"/>
    <w:rsid w:val="00663D3B"/>
    <w:rsid w:val="006641C8"/>
    <w:rsid w:val="00664562"/>
    <w:rsid w:val="006655C3"/>
    <w:rsid w:val="00665ED5"/>
    <w:rsid w:val="0066673F"/>
    <w:rsid w:val="00666B2A"/>
    <w:rsid w:val="00667C57"/>
    <w:rsid w:val="0067005A"/>
    <w:rsid w:val="006703F2"/>
    <w:rsid w:val="006707F5"/>
    <w:rsid w:val="00670A2B"/>
    <w:rsid w:val="00671017"/>
    <w:rsid w:val="006710F4"/>
    <w:rsid w:val="006711FE"/>
    <w:rsid w:val="00671A79"/>
    <w:rsid w:val="0067245E"/>
    <w:rsid w:val="00672569"/>
    <w:rsid w:val="0067295E"/>
    <w:rsid w:val="006729AB"/>
    <w:rsid w:val="00672A37"/>
    <w:rsid w:val="00672D24"/>
    <w:rsid w:val="00673527"/>
    <w:rsid w:val="006745B4"/>
    <w:rsid w:val="0067540E"/>
    <w:rsid w:val="0067615C"/>
    <w:rsid w:val="00676A0A"/>
    <w:rsid w:val="00677332"/>
    <w:rsid w:val="00677E91"/>
    <w:rsid w:val="00677FFE"/>
    <w:rsid w:val="0068114C"/>
    <w:rsid w:val="00682516"/>
    <w:rsid w:val="0068279C"/>
    <w:rsid w:val="00683143"/>
    <w:rsid w:val="006831A1"/>
    <w:rsid w:val="006833A2"/>
    <w:rsid w:val="006835B8"/>
    <w:rsid w:val="00683ECC"/>
    <w:rsid w:val="00683F9C"/>
    <w:rsid w:val="006842C6"/>
    <w:rsid w:val="00684929"/>
    <w:rsid w:val="00684994"/>
    <w:rsid w:val="0068528C"/>
    <w:rsid w:val="0068533F"/>
    <w:rsid w:val="0068563D"/>
    <w:rsid w:val="00685700"/>
    <w:rsid w:val="00686F4C"/>
    <w:rsid w:val="006875CB"/>
    <w:rsid w:val="00690718"/>
    <w:rsid w:val="00690EE4"/>
    <w:rsid w:val="00691394"/>
    <w:rsid w:val="0069152D"/>
    <w:rsid w:val="006925CE"/>
    <w:rsid w:val="006931B2"/>
    <w:rsid w:val="006931D8"/>
    <w:rsid w:val="00693964"/>
    <w:rsid w:val="00693DC6"/>
    <w:rsid w:val="00693DED"/>
    <w:rsid w:val="0069426F"/>
    <w:rsid w:val="006946B5"/>
    <w:rsid w:val="00694B31"/>
    <w:rsid w:val="00694F27"/>
    <w:rsid w:val="00695DCE"/>
    <w:rsid w:val="00696921"/>
    <w:rsid w:val="00696EB7"/>
    <w:rsid w:val="00697171"/>
    <w:rsid w:val="00697654"/>
    <w:rsid w:val="00697B17"/>
    <w:rsid w:val="006A0C26"/>
    <w:rsid w:val="006A0C68"/>
    <w:rsid w:val="006A0D3B"/>
    <w:rsid w:val="006A18D3"/>
    <w:rsid w:val="006A2724"/>
    <w:rsid w:val="006A2CC0"/>
    <w:rsid w:val="006A344E"/>
    <w:rsid w:val="006A3702"/>
    <w:rsid w:val="006A3D75"/>
    <w:rsid w:val="006A53BB"/>
    <w:rsid w:val="006A590E"/>
    <w:rsid w:val="006A6462"/>
    <w:rsid w:val="006A6500"/>
    <w:rsid w:val="006A7B3F"/>
    <w:rsid w:val="006B0EEE"/>
    <w:rsid w:val="006B1328"/>
    <w:rsid w:val="006B1B2C"/>
    <w:rsid w:val="006B1B7A"/>
    <w:rsid w:val="006B1CFF"/>
    <w:rsid w:val="006B2783"/>
    <w:rsid w:val="006B27B8"/>
    <w:rsid w:val="006B2A2F"/>
    <w:rsid w:val="006B35F4"/>
    <w:rsid w:val="006B3660"/>
    <w:rsid w:val="006B367A"/>
    <w:rsid w:val="006B4FA6"/>
    <w:rsid w:val="006B4FB2"/>
    <w:rsid w:val="006B56DA"/>
    <w:rsid w:val="006B6631"/>
    <w:rsid w:val="006B6AB0"/>
    <w:rsid w:val="006B6C7E"/>
    <w:rsid w:val="006B6D00"/>
    <w:rsid w:val="006B77DA"/>
    <w:rsid w:val="006B79F9"/>
    <w:rsid w:val="006B7CF0"/>
    <w:rsid w:val="006C1952"/>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14B"/>
    <w:rsid w:val="006D224E"/>
    <w:rsid w:val="006D2E9C"/>
    <w:rsid w:val="006D3D70"/>
    <w:rsid w:val="006D4238"/>
    <w:rsid w:val="006D43FE"/>
    <w:rsid w:val="006D4D7B"/>
    <w:rsid w:val="006D5CC9"/>
    <w:rsid w:val="006D5EF9"/>
    <w:rsid w:val="006D673F"/>
    <w:rsid w:val="006D7104"/>
    <w:rsid w:val="006E02D5"/>
    <w:rsid w:val="006E06EF"/>
    <w:rsid w:val="006E0A0C"/>
    <w:rsid w:val="006E145A"/>
    <w:rsid w:val="006E16B8"/>
    <w:rsid w:val="006E2081"/>
    <w:rsid w:val="006E2AF7"/>
    <w:rsid w:val="006E7463"/>
    <w:rsid w:val="006E76D9"/>
    <w:rsid w:val="006F19B0"/>
    <w:rsid w:val="006F275E"/>
    <w:rsid w:val="006F2916"/>
    <w:rsid w:val="006F4936"/>
    <w:rsid w:val="006F4974"/>
    <w:rsid w:val="006F6CAC"/>
    <w:rsid w:val="00700554"/>
    <w:rsid w:val="00700BEE"/>
    <w:rsid w:val="00700FFA"/>
    <w:rsid w:val="00701062"/>
    <w:rsid w:val="007015BE"/>
    <w:rsid w:val="00701801"/>
    <w:rsid w:val="00701906"/>
    <w:rsid w:val="00701A88"/>
    <w:rsid w:val="007027DC"/>
    <w:rsid w:val="00703ACB"/>
    <w:rsid w:val="0070405D"/>
    <w:rsid w:val="00705869"/>
    <w:rsid w:val="00705BBA"/>
    <w:rsid w:val="00705DF4"/>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25F"/>
    <w:rsid w:val="0071438E"/>
    <w:rsid w:val="00714B77"/>
    <w:rsid w:val="00714C4E"/>
    <w:rsid w:val="00715D6A"/>
    <w:rsid w:val="00716059"/>
    <w:rsid w:val="007177D0"/>
    <w:rsid w:val="00720178"/>
    <w:rsid w:val="0072047F"/>
    <w:rsid w:val="007217D2"/>
    <w:rsid w:val="007217F4"/>
    <w:rsid w:val="00721C96"/>
    <w:rsid w:val="00721FD5"/>
    <w:rsid w:val="00722549"/>
    <w:rsid w:val="007227B4"/>
    <w:rsid w:val="00724855"/>
    <w:rsid w:val="00724B0A"/>
    <w:rsid w:val="007252DB"/>
    <w:rsid w:val="00726DAC"/>
    <w:rsid w:val="0072706E"/>
    <w:rsid w:val="0072716C"/>
    <w:rsid w:val="0072757A"/>
    <w:rsid w:val="007304B0"/>
    <w:rsid w:val="00731C0C"/>
    <w:rsid w:val="00731C3C"/>
    <w:rsid w:val="0073249E"/>
    <w:rsid w:val="00732F31"/>
    <w:rsid w:val="007334C3"/>
    <w:rsid w:val="00733ED7"/>
    <w:rsid w:val="00733F81"/>
    <w:rsid w:val="007342E8"/>
    <w:rsid w:val="00734B74"/>
    <w:rsid w:val="007351EE"/>
    <w:rsid w:val="00735419"/>
    <w:rsid w:val="00735A8A"/>
    <w:rsid w:val="00735EA8"/>
    <w:rsid w:val="00736349"/>
    <w:rsid w:val="00737FBF"/>
    <w:rsid w:val="00740AAA"/>
    <w:rsid w:val="00741A71"/>
    <w:rsid w:val="007423C9"/>
    <w:rsid w:val="00743879"/>
    <w:rsid w:val="00743F12"/>
    <w:rsid w:val="0074576C"/>
    <w:rsid w:val="00746135"/>
    <w:rsid w:val="007464C8"/>
    <w:rsid w:val="00746992"/>
    <w:rsid w:val="00746B14"/>
    <w:rsid w:val="00750DE2"/>
    <w:rsid w:val="00751648"/>
    <w:rsid w:val="00751F36"/>
    <w:rsid w:val="007526E8"/>
    <w:rsid w:val="007533F9"/>
    <w:rsid w:val="00753B90"/>
    <w:rsid w:val="00753DBC"/>
    <w:rsid w:val="007540A1"/>
    <w:rsid w:val="0075493A"/>
    <w:rsid w:val="00754962"/>
    <w:rsid w:val="00754A70"/>
    <w:rsid w:val="0075527A"/>
    <w:rsid w:val="00755E8F"/>
    <w:rsid w:val="00756662"/>
    <w:rsid w:val="0075700A"/>
    <w:rsid w:val="007570CB"/>
    <w:rsid w:val="007571CE"/>
    <w:rsid w:val="0075729F"/>
    <w:rsid w:val="00760457"/>
    <w:rsid w:val="00760531"/>
    <w:rsid w:val="00761BE8"/>
    <w:rsid w:val="00761F0D"/>
    <w:rsid w:val="00761F40"/>
    <w:rsid w:val="00762039"/>
    <w:rsid w:val="00763E66"/>
    <w:rsid w:val="00764150"/>
    <w:rsid w:val="0076498E"/>
    <w:rsid w:val="0076510F"/>
    <w:rsid w:val="007651E2"/>
    <w:rsid w:val="00765FAC"/>
    <w:rsid w:val="00766258"/>
    <w:rsid w:val="007662C6"/>
    <w:rsid w:val="007669D5"/>
    <w:rsid w:val="00766A85"/>
    <w:rsid w:val="0076727E"/>
    <w:rsid w:val="00767346"/>
    <w:rsid w:val="0076760B"/>
    <w:rsid w:val="00767E67"/>
    <w:rsid w:val="00767EBC"/>
    <w:rsid w:val="00767F33"/>
    <w:rsid w:val="0077091A"/>
    <w:rsid w:val="00770F92"/>
    <w:rsid w:val="007718FE"/>
    <w:rsid w:val="0077192F"/>
    <w:rsid w:val="007719D4"/>
    <w:rsid w:val="00774918"/>
    <w:rsid w:val="00774B49"/>
    <w:rsid w:val="00774CC5"/>
    <w:rsid w:val="00774EF7"/>
    <w:rsid w:val="00775147"/>
    <w:rsid w:val="0077622A"/>
    <w:rsid w:val="007765B6"/>
    <w:rsid w:val="00776706"/>
    <w:rsid w:val="007768B9"/>
    <w:rsid w:val="00776EE3"/>
    <w:rsid w:val="0077725A"/>
    <w:rsid w:val="007778B6"/>
    <w:rsid w:val="00777E94"/>
    <w:rsid w:val="007803C8"/>
    <w:rsid w:val="00780416"/>
    <w:rsid w:val="00780B8F"/>
    <w:rsid w:val="00780F1C"/>
    <w:rsid w:val="00781488"/>
    <w:rsid w:val="00781587"/>
    <w:rsid w:val="007817ED"/>
    <w:rsid w:val="007827FB"/>
    <w:rsid w:val="00783059"/>
    <w:rsid w:val="0078355D"/>
    <w:rsid w:val="00783AB2"/>
    <w:rsid w:val="00783B82"/>
    <w:rsid w:val="00784368"/>
    <w:rsid w:val="0078470F"/>
    <w:rsid w:val="00784C3B"/>
    <w:rsid w:val="007850B6"/>
    <w:rsid w:val="007853AF"/>
    <w:rsid w:val="00786A25"/>
    <w:rsid w:val="00790629"/>
    <w:rsid w:val="00791465"/>
    <w:rsid w:val="00792313"/>
    <w:rsid w:val="00792D32"/>
    <w:rsid w:val="00793168"/>
    <w:rsid w:val="007934D0"/>
    <w:rsid w:val="0079392B"/>
    <w:rsid w:val="00793F2A"/>
    <w:rsid w:val="00793F34"/>
    <w:rsid w:val="007946A1"/>
    <w:rsid w:val="00794AB0"/>
    <w:rsid w:val="00794FE7"/>
    <w:rsid w:val="007951D2"/>
    <w:rsid w:val="007966D5"/>
    <w:rsid w:val="007968A4"/>
    <w:rsid w:val="00796AD5"/>
    <w:rsid w:val="00797205"/>
    <w:rsid w:val="00797330"/>
    <w:rsid w:val="007977E1"/>
    <w:rsid w:val="00797832"/>
    <w:rsid w:val="00797916"/>
    <w:rsid w:val="007A067A"/>
    <w:rsid w:val="007A0DF0"/>
    <w:rsid w:val="007A1C7B"/>
    <w:rsid w:val="007A1DEE"/>
    <w:rsid w:val="007A1F83"/>
    <w:rsid w:val="007A3052"/>
    <w:rsid w:val="007A35D2"/>
    <w:rsid w:val="007A399E"/>
    <w:rsid w:val="007A3A01"/>
    <w:rsid w:val="007A3B50"/>
    <w:rsid w:val="007A3C01"/>
    <w:rsid w:val="007A3DE8"/>
    <w:rsid w:val="007A4189"/>
    <w:rsid w:val="007A434E"/>
    <w:rsid w:val="007A43F4"/>
    <w:rsid w:val="007A552D"/>
    <w:rsid w:val="007A58F5"/>
    <w:rsid w:val="007A5B86"/>
    <w:rsid w:val="007A5C7D"/>
    <w:rsid w:val="007A68C6"/>
    <w:rsid w:val="007A6C6F"/>
    <w:rsid w:val="007A771C"/>
    <w:rsid w:val="007B01D0"/>
    <w:rsid w:val="007B0A6F"/>
    <w:rsid w:val="007B199E"/>
    <w:rsid w:val="007B221B"/>
    <w:rsid w:val="007B31B2"/>
    <w:rsid w:val="007B40B6"/>
    <w:rsid w:val="007B453F"/>
    <w:rsid w:val="007B4742"/>
    <w:rsid w:val="007B4F9C"/>
    <w:rsid w:val="007B5E84"/>
    <w:rsid w:val="007B696F"/>
    <w:rsid w:val="007B7525"/>
    <w:rsid w:val="007B7B0F"/>
    <w:rsid w:val="007B7F16"/>
    <w:rsid w:val="007C066C"/>
    <w:rsid w:val="007C06CA"/>
    <w:rsid w:val="007C0828"/>
    <w:rsid w:val="007C0893"/>
    <w:rsid w:val="007C099C"/>
    <w:rsid w:val="007C1035"/>
    <w:rsid w:val="007C15CC"/>
    <w:rsid w:val="007C2616"/>
    <w:rsid w:val="007C264D"/>
    <w:rsid w:val="007C2B8B"/>
    <w:rsid w:val="007C2FDE"/>
    <w:rsid w:val="007C348A"/>
    <w:rsid w:val="007C387F"/>
    <w:rsid w:val="007C38A5"/>
    <w:rsid w:val="007C4020"/>
    <w:rsid w:val="007C443C"/>
    <w:rsid w:val="007C48DF"/>
    <w:rsid w:val="007C4D33"/>
    <w:rsid w:val="007C4E43"/>
    <w:rsid w:val="007C546E"/>
    <w:rsid w:val="007C547B"/>
    <w:rsid w:val="007C54FE"/>
    <w:rsid w:val="007C55DF"/>
    <w:rsid w:val="007C6521"/>
    <w:rsid w:val="007C660C"/>
    <w:rsid w:val="007C6958"/>
    <w:rsid w:val="007C6CB4"/>
    <w:rsid w:val="007C7490"/>
    <w:rsid w:val="007C79D3"/>
    <w:rsid w:val="007D0071"/>
    <w:rsid w:val="007D008F"/>
    <w:rsid w:val="007D0985"/>
    <w:rsid w:val="007D0E03"/>
    <w:rsid w:val="007D11D4"/>
    <w:rsid w:val="007D256A"/>
    <w:rsid w:val="007D2D6A"/>
    <w:rsid w:val="007D2F2F"/>
    <w:rsid w:val="007D3E26"/>
    <w:rsid w:val="007D4288"/>
    <w:rsid w:val="007D42BA"/>
    <w:rsid w:val="007D4A0F"/>
    <w:rsid w:val="007D4A9B"/>
    <w:rsid w:val="007D4C2C"/>
    <w:rsid w:val="007D5DF9"/>
    <w:rsid w:val="007D6235"/>
    <w:rsid w:val="007D639C"/>
    <w:rsid w:val="007D6A09"/>
    <w:rsid w:val="007D6D8A"/>
    <w:rsid w:val="007D703D"/>
    <w:rsid w:val="007D7589"/>
    <w:rsid w:val="007D77D5"/>
    <w:rsid w:val="007D7CB5"/>
    <w:rsid w:val="007E0632"/>
    <w:rsid w:val="007E252B"/>
    <w:rsid w:val="007E308C"/>
    <w:rsid w:val="007E37BA"/>
    <w:rsid w:val="007E4EAB"/>
    <w:rsid w:val="007E522E"/>
    <w:rsid w:val="007E6664"/>
    <w:rsid w:val="007E698F"/>
    <w:rsid w:val="007E6DB3"/>
    <w:rsid w:val="007E6EBD"/>
    <w:rsid w:val="007E7C90"/>
    <w:rsid w:val="007E7D76"/>
    <w:rsid w:val="007E7F84"/>
    <w:rsid w:val="007E7FA2"/>
    <w:rsid w:val="007F0890"/>
    <w:rsid w:val="007F24DB"/>
    <w:rsid w:val="007F2503"/>
    <w:rsid w:val="007F2A76"/>
    <w:rsid w:val="007F35DA"/>
    <w:rsid w:val="007F3D9D"/>
    <w:rsid w:val="007F491E"/>
    <w:rsid w:val="007F4E95"/>
    <w:rsid w:val="007F5351"/>
    <w:rsid w:val="007F58CB"/>
    <w:rsid w:val="007F59D0"/>
    <w:rsid w:val="007F5AA1"/>
    <w:rsid w:val="007F5AD0"/>
    <w:rsid w:val="007F5D9D"/>
    <w:rsid w:val="007F6210"/>
    <w:rsid w:val="007F623B"/>
    <w:rsid w:val="007F6685"/>
    <w:rsid w:val="007F69D8"/>
    <w:rsid w:val="007F766C"/>
    <w:rsid w:val="00801D5A"/>
    <w:rsid w:val="00801E75"/>
    <w:rsid w:val="00802205"/>
    <w:rsid w:val="008030B9"/>
    <w:rsid w:val="008031AB"/>
    <w:rsid w:val="0080350B"/>
    <w:rsid w:val="00803E5C"/>
    <w:rsid w:val="008053A4"/>
    <w:rsid w:val="00805682"/>
    <w:rsid w:val="00805C4A"/>
    <w:rsid w:val="00805F3E"/>
    <w:rsid w:val="008064D5"/>
    <w:rsid w:val="0080660F"/>
    <w:rsid w:val="008069E9"/>
    <w:rsid w:val="00806BF5"/>
    <w:rsid w:val="008070DA"/>
    <w:rsid w:val="008109F0"/>
    <w:rsid w:val="00810B33"/>
    <w:rsid w:val="00811341"/>
    <w:rsid w:val="0081187F"/>
    <w:rsid w:val="008118D1"/>
    <w:rsid w:val="008120E3"/>
    <w:rsid w:val="00812133"/>
    <w:rsid w:val="0081369E"/>
    <w:rsid w:val="00813866"/>
    <w:rsid w:val="00813B13"/>
    <w:rsid w:val="008153B1"/>
    <w:rsid w:val="00815765"/>
    <w:rsid w:val="0081689B"/>
    <w:rsid w:val="00816C77"/>
    <w:rsid w:val="0081722E"/>
    <w:rsid w:val="008178DC"/>
    <w:rsid w:val="00820004"/>
    <w:rsid w:val="00820A31"/>
    <w:rsid w:val="0082113C"/>
    <w:rsid w:val="00821713"/>
    <w:rsid w:val="008227BF"/>
    <w:rsid w:val="008229FE"/>
    <w:rsid w:val="00823EA7"/>
    <w:rsid w:val="008245D8"/>
    <w:rsid w:val="0082492D"/>
    <w:rsid w:val="00826DB9"/>
    <w:rsid w:val="00827D10"/>
    <w:rsid w:val="00827FD1"/>
    <w:rsid w:val="00830361"/>
    <w:rsid w:val="0083056C"/>
    <w:rsid w:val="00830B67"/>
    <w:rsid w:val="0083152A"/>
    <w:rsid w:val="00831E8A"/>
    <w:rsid w:val="00831F9F"/>
    <w:rsid w:val="008322EE"/>
    <w:rsid w:val="00832AE2"/>
    <w:rsid w:val="00833225"/>
    <w:rsid w:val="00833532"/>
    <w:rsid w:val="00834972"/>
    <w:rsid w:val="00834B50"/>
    <w:rsid w:val="00834C85"/>
    <w:rsid w:val="00835E6B"/>
    <w:rsid w:val="00836848"/>
    <w:rsid w:val="0084021D"/>
    <w:rsid w:val="0084123C"/>
    <w:rsid w:val="00842C4E"/>
    <w:rsid w:val="00844132"/>
    <w:rsid w:val="00844837"/>
    <w:rsid w:val="0084575B"/>
    <w:rsid w:val="00846F29"/>
    <w:rsid w:val="00847391"/>
    <w:rsid w:val="00847ABE"/>
    <w:rsid w:val="0085119B"/>
    <w:rsid w:val="00851DFB"/>
    <w:rsid w:val="008530DC"/>
    <w:rsid w:val="00853370"/>
    <w:rsid w:val="008539A8"/>
    <w:rsid w:val="008540D5"/>
    <w:rsid w:val="00854180"/>
    <w:rsid w:val="00854390"/>
    <w:rsid w:val="008549D3"/>
    <w:rsid w:val="00854AAB"/>
    <w:rsid w:val="00854BCF"/>
    <w:rsid w:val="00855A92"/>
    <w:rsid w:val="00856016"/>
    <w:rsid w:val="00856AC4"/>
    <w:rsid w:val="00857743"/>
    <w:rsid w:val="00857784"/>
    <w:rsid w:val="008600F3"/>
    <w:rsid w:val="008604BE"/>
    <w:rsid w:val="00860731"/>
    <w:rsid w:val="00860FB3"/>
    <w:rsid w:val="008612EB"/>
    <w:rsid w:val="00862596"/>
    <w:rsid w:val="008635CA"/>
    <w:rsid w:val="0086377C"/>
    <w:rsid w:val="0086381C"/>
    <w:rsid w:val="008642C8"/>
    <w:rsid w:val="00865023"/>
    <w:rsid w:val="00865118"/>
    <w:rsid w:val="0086595E"/>
    <w:rsid w:val="00865CB8"/>
    <w:rsid w:val="00865FA6"/>
    <w:rsid w:val="0086631B"/>
    <w:rsid w:val="00867495"/>
    <w:rsid w:val="008700A3"/>
    <w:rsid w:val="0087071B"/>
    <w:rsid w:val="00870C18"/>
    <w:rsid w:val="00870FF2"/>
    <w:rsid w:val="008714E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F3A"/>
    <w:rsid w:val="0088303A"/>
    <w:rsid w:val="0088305A"/>
    <w:rsid w:val="008832C5"/>
    <w:rsid w:val="008836D2"/>
    <w:rsid w:val="00883778"/>
    <w:rsid w:val="008837DB"/>
    <w:rsid w:val="00883D42"/>
    <w:rsid w:val="0088411A"/>
    <w:rsid w:val="0088480B"/>
    <w:rsid w:val="00884A4F"/>
    <w:rsid w:val="0088597A"/>
    <w:rsid w:val="00885B91"/>
    <w:rsid w:val="00886702"/>
    <w:rsid w:val="00886D47"/>
    <w:rsid w:val="0088752C"/>
    <w:rsid w:val="008921EB"/>
    <w:rsid w:val="00892629"/>
    <w:rsid w:val="00892702"/>
    <w:rsid w:val="00893521"/>
    <w:rsid w:val="00893A4E"/>
    <w:rsid w:val="008943F5"/>
    <w:rsid w:val="008944C5"/>
    <w:rsid w:val="008945AC"/>
    <w:rsid w:val="00894C7E"/>
    <w:rsid w:val="00894CDD"/>
    <w:rsid w:val="00894DA5"/>
    <w:rsid w:val="008953F0"/>
    <w:rsid w:val="008959EC"/>
    <w:rsid w:val="008962A0"/>
    <w:rsid w:val="00896893"/>
    <w:rsid w:val="00896B2E"/>
    <w:rsid w:val="00896E1E"/>
    <w:rsid w:val="00896E65"/>
    <w:rsid w:val="008A03C1"/>
    <w:rsid w:val="008A0D6E"/>
    <w:rsid w:val="008A1729"/>
    <w:rsid w:val="008A175E"/>
    <w:rsid w:val="008A20FE"/>
    <w:rsid w:val="008A21BB"/>
    <w:rsid w:val="008A24C2"/>
    <w:rsid w:val="008A2A7E"/>
    <w:rsid w:val="008A4063"/>
    <w:rsid w:val="008A40C5"/>
    <w:rsid w:val="008A4793"/>
    <w:rsid w:val="008A5435"/>
    <w:rsid w:val="008A56BD"/>
    <w:rsid w:val="008A65EF"/>
    <w:rsid w:val="008A6D81"/>
    <w:rsid w:val="008A6ED4"/>
    <w:rsid w:val="008A6FA0"/>
    <w:rsid w:val="008A74EB"/>
    <w:rsid w:val="008A7EF8"/>
    <w:rsid w:val="008B03F5"/>
    <w:rsid w:val="008B0D81"/>
    <w:rsid w:val="008B1371"/>
    <w:rsid w:val="008B16FD"/>
    <w:rsid w:val="008B178D"/>
    <w:rsid w:val="008B2604"/>
    <w:rsid w:val="008B3E1E"/>
    <w:rsid w:val="008B3ED9"/>
    <w:rsid w:val="008B3F4A"/>
    <w:rsid w:val="008B3F5E"/>
    <w:rsid w:val="008B3FD4"/>
    <w:rsid w:val="008B4679"/>
    <w:rsid w:val="008B49A0"/>
    <w:rsid w:val="008B52CE"/>
    <w:rsid w:val="008B6037"/>
    <w:rsid w:val="008B7341"/>
    <w:rsid w:val="008B7696"/>
    <w:rsid w:val="008B79AC"/>
    <w:rsid w:val="008B7E11"/>
    <w:rsid w:val="008C0040"/>
    <w:rsid w:val="008C0545"/>
    <w:rsid w:val="008C1301"/>
    <w:rsid w:val="008C1E10"/>
    <w:rsid w:val="008C2A6A"/>
    <w:rsid w:val="008C3190"/>
    <w:rsid w:val="008C329A"/>
    <w:rsid w:val="008C436C"/>
    <w:rsid w:val="008C4560"/>
    <w:rsid w:val="008C4867"/>
    <w:rsid w:val="008C495D"/>
    <w:rsid w:val="008C55D7"/>
    <w:rsid w:val="008C6764"/>
    <w:rsid w:val="008C69E5"/>
    <w:rsid w:val="008C79EE"/>
    <w:rsid w:val="008C7A84"/>
    <w:rsid w:val="008C7F8A"/>
    <w:rsid w:val="008D004D"/>
    <w:rsid w:val="008D0465"/>
    <w:rsid w:val="008D11C2"/>
    <w:rsid w:val="008D12A1"/>
    <w:rsid w:val="008D1349"/>
    <w:rsid w:val="008D14E8"/>
    <w:rsid w:val="008D188D"/>
    <w:rsid w:val="008D5521"/>
    <w:rsid w:val="008D5A2A"/>
    <w:rsid w:val="008D7DE9"/>
    <w:rsid w:val="008E05D7"/>
    <w:rsid w:val="008E073D"/>
    <w:rsid w:val="008E1670"/>
    <w:rsid w:val="008E1747"/>
    <w:rsid w:val="008E2AAC"/>
    <w:rsid w:val="008E3CF7"/>
    <w:rsid w:val="008E4999"/>
    <w:rsid w:val="008E5601"/>
    <w:rsid w:val="008E5DB7"/>
    <w:rsid w:val="008E5EDD"/>
    <w:rsid w:val="008E6804"/>
    <w:rsid w:val="008F0091"/>
    <w:rsid w:val="008F0286"/>
    <w:rsid w:val="008F031D"/>
    <w:rsid w:val="008F04D6"/>
    <w:rsid w:val="008F0D85"/>
    <w:rsid w:val="008F0EA7"/>
    <w:rsid w:val="008F1858"/>
    <w:rsid w:val="008F1938"/>
    <w:rsid w:val="008F1A0A"/>
    <w:rsid w:val="008F2135"/>
    <w:rsid w:val="008F29BB"/>
    <w:rsid w:val="008F3472"/>
    <w:rsid w:val="008F35B0"/>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BF5"/>
    <w:rsid w:val="00904793"/>
    <w:rsid w:val="009049CA"/>
    <w:rsid w:val="00904ED6"/>
    <w:rsid w:val="009055C7"/>
    <w:rsid w:val="00905A2B"/>
    <w:rsid w:val="00905C7E"/>
    <w:rsid w:val="00906386"/>
    <w:rsid w:val="00906E52"/>
    <w:rsid w:val="00907280"/>
    <w:rsid w:val="009075D0"/>
    <w:rsid w:val="00910077"/>
    <w:rsid w:val="00910CB2"/>
    <w:rsid w:val="00910E39"/>
    <w:rsid w:val="00910E8A"/>
    <w:rsid w:val="0091154E"/>
    <w:rsid w:val="00911AB6"/>
    <w:rsid w:val="00912F49"/>
    <w:rsid w:val="00914251"/>
    <w:rsid w:val="00914C65"/>
    <w:rsid w:val="0091502F"/>
    <w:rsid w:val="00915097"/>
    <w:rsid w:val="00916699"/>
    <w:rsid w:val="00916722"/>
    <w:rsid w:val="00917121"/>
    <w:rsid w:val="009172D8"/>
    <w:rsid w:val="00917358"/>
    <w:rsid w:val="00917CED"/>
    <w:rsid w:val="009200F5"/>
    <w:rsid w:val="009202C8"/>
    <w:rsid w:val="009218AE"/>
    <w:rsid w:val="00921E40"/>
    <w:rsid w:val="00922269"/>
    <w:rsid w:val="0092340E"/>
    <w:rsid w:val="00923D11"/>
    <w:rsid w:val="00923DB2"/>
    <w:rsid w:val="00923F12"/>
    <w:rsid w:val="00925F4F"/>
    <w:rsid w:val="0092601F"/>
    <w:rsid w:val="009270FB"/>
    <w:rsid w:val="00930583"/>
    <w:rsid w:val="009310C3"/>
    <w:rsid w:val="00931423"/>
    <w:rsid w:val="00933771"/>
    <w:rsid w:val="009343D9"/>
    <w:rsid w:val="0093485D"/>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DFF"/>
    <w:rsid w:val="00945E33"/>
    <w:rsid w:val="00945F0D"/>
    <w:rsid w:val="009463AB"/>
    <w:rsid w:val="00946463"/>
    <w:rsid w:val="00946A3C"/>
    <w:rsid w:val="00946F38"/>
    <w:rsid w:val="0094703F"/>
    <w:rsid w:val="00947052"/>
    <w:rsid w:val="00947CDE"/>
    <w:rsid w:val="00947E0F"/>
    <w:rsid w:val="00950A96"/>
    <w:rsid w:val="00951B2F"/>
    <w:rsid w:val="009524F3"/>
    <w:rsid w:val="00953453"/>
    <w:rsid w:val="0095362A"/>
    <w:rsid w:val="00953634"/>
    <w:rsid w:val="00953C51"/>
    <w:rsid w:val="00954454"/>
    <w:rsid w:val="00954ABC"/>
    <w:rsid w:val="009552F6"/>
    <w:rsid w:val="00955724"/>
    <w:rsid w:val="0095619B"/>
    <w:rsid w:val="00956C23"/>
    <w:rsid w:val="009577B6"/>
    <w:rsid w:val="009578F3"/>
    <w:rsid w:val="00960216"/>
    <w:rsid w:val="009604F6"/>
    <w:rsid w:val="0096071F"/>
    <w:rsid w:val="0096088C"/>
    <w:rsid w:val="00961031"/>
    <w:rsid w:val="009612C8"/>
    <w:rsid w:val="00961FE5"/>
    <w:rsid w:val="00962135"/>
    <w:rsid w:val="0096261C"/>
    <w:rsid w:val="00963323"/>
    <w:rsid w:val="00963583"/>
    <w:rsid w:val="0096428C"/>
    <w:rsid w:val="009646F3"/>
    <w:rsid w:val="00964F01"/>
    <w:rsid w:val="00966672"/>
    <w:rsid w:val="00967134"/>
    <w:rsid w:val="009674D0"/>
    <w:rsid w:val="0097096B"/>
    <w:rsid w:val="00970D41"/>
    <w:rsid w:val="009717A5"/>
    <w:rsid w:val="009722E7"/>
    <w:rsid w:val="00972374"/>
    <w:rsid w:val="00972887"/>
    <w:rsid w:val="00972E0C"/>
    <w:rsid w:val="0097351F"/>
    <w:rsid w:val="0097354C"/>
    <w:rsid w:val="00973B40"/>
    <w:rsid w:val="00973D38"/>
    <w:rsid w:val="009742AE"/>
    <w:rsid w:val="00974356"/>
    <w:rsid w:val="00974953"/>
    <w:rsid w:val="00974B71"/>
    <w:rsid w:val="00974DC0"/>
    <w:rsid w:val="00975D30"/>
    <w:rsid w:val="009762AA"/>
    <w:rsid w:val="0097744F"/>
    <w:rsid w:val="009775DD"/>
    <w:rsid w:val="00977C73"/>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AD"/>
    <w:rsid w:val="009867CF"/>
    <w:rsid w:val="00986A2B"/>
    <w:rsid w:val="009873D5"/>
    <w:rsid w:val="00987CD6"/>
    <w:rsid w:val="00987FC9"/>
    <w:rsid w:val="009900CE"/>
    <w:rsid w:val="009900D8"/>
    <w:rsid w:val="00990423"/>
    <w:rsid w:val="0099058E"/>
    <w:rsid w:val="00990903"/>
    <w:rsid w:val="00991382"/>
    <w:rsid w:val="009914AB"/>
    <w:rsid w:val="0099175E"/>
    <w:rsid w:val="00991DA4"/>
    <w:rsid w:val="009929BE"/>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2E44"/>
    <w:rsid w:val="009A2EFE"/>
    <w:rsid w:val="009A361F"/>
    <w:rsid w:val="009A3C40"/>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5977"/>
    <w:rsid w:val="009B65ED"/>
    <w:rsid w:val="009B68F1"/>
    <w:rsid w:val="009B6BC9"/>
    <w:rsid w:val="009B76F0"/>
    <w:rsid w:val="009C016D"/>
    <w:rsid w:val="009C0300"/>
    <w:rsid w:val="009C0C29"/>
    <w:rsid w:val="009C176A"/>
    <w:rsid w:val="009C2389"/>
    <w:rsid w:val="009C28C7"/>
    <w:rsid w:val="009C2B42"/>
    <w:rsid w:val="009C2D43"/>
    <w:rsid w:val="009C4537"/>
    <w:rsid w:val="009C4C12"/>
    <w:rsid w:val="009C4E09"/>
    <w:rsid w:val="009C5488"/>
    <w:rsid w:val="009C60CE"/>
    <w:rsid w:val="009C62F7"/>
    <w:rsid w:val="009C6AAE"/>
    <w:rsid w:val="009C74D5"/>
    <w:rsid w:val="009C7B04"/>
    <w:rsid w:val="009D0400"/>
    <w:rsid w:val="009D052F"/>
    <w:rsid w:val="009D08D8"/>
    <w:rsid w:val="009D12CC"/>
    <w:rsid w:val="009D1727"/>
    <w:rsid w:val="009D2491"/>
    <w:rsid w:val="009D2610"/>
    <w:rsid w:val="009D2AE5"/>
    <w:rsid w:val="009D36A5"/>
    <w:rsid w:val="009D3EC7"/>
    <w:rsid w:val="009D4B5F"/>
    <w:rsid w:val="009D4C53"/>
    <w:rsid w:val="009D4D3C"/>
    <w:rsid w:val="009D600F"/>
    <w:rsid w:val="009D622F"/>
    <w:rsid w:val="009D65BC"/>
    <w:rsid w:val="009D68DF"/>
    <w:rsid w:val="009D6EB5"/>
    <w:rsid w:val="009D7636"/>
    <w:rsid w:val="009E0D45"/>
    <w:rsid w:val="009E0D6A"/>
    <w:rsid w:val="009E15D9"/>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C4A"/>
    <w:rsid w:val="009F0D3E"/>
    <w:rsid w:val="009F15D8"/>
    <w:rsid w:val="009F18DE"/>
    <w:rsid w:val="009F31EC"/>
    <w:rsid w:val="009F3CF6"/>
    <w:rsid w:val="009F5946"/>
    <w:rsid w:val="009F5B94"/>
    <w:rsid w:val="009F5DB6"/>
    <w:rsid w:val="009F776A"/>
    <w:rsid w:val="009F7A6E"/>
    <w:rsid w:val="009F7B8C"/>
    <w:rsid w:val="009F7E49"/>
    <w:rsid w:val="00A00CE5"/>
    <w:rsid w:val="00A00D33"/>
    <w:rsid w:val="00A02130"/>
    <w:rsid w:val="00A021FF"/>
    <w:rsid w:val="00A02B5B"/>
    <w:rsid w:val="00A0340E"/>
    <w:rsid w:val="00A03AD6"/>
    <w:rsid w:val="00A03D28"/>
    <w:rsid w:val="00A03E27"/>
    <w:rsid w:val="00A04394"/>
    <w:rsid w:val="00A0533C"/>
    <w:rsid w:val="00A058BC"/>
    <w:rsid w:val="00A05A96"/>
    <w:rsid w:val="00A062E1"/>
    <w:rsid w:val="00A063F8"/>
    <w:rsid w:val="00A10812"/>
    <w:rsid w:val="00A12393"/>
    <w:rsid w:val="00A123AA"/>
    <w:rsid w:val="00A126FA"/>
    <w:rsid w:val="00A137D3"/>
    <w:rsid w:val="00A149F0"/>
    <w:rsid w:val="00A1554F"/>
    <w:rsid w:val="00A15B20"/>
    <w:rsid w:val="00A169C0"/>
    <w:rsid w:val="00A16E8F"/>
    <w:rsid w:val="00A1701D"/>
    <w:rsid w:val="00A20507"/>
    <w:rsid w:val="00A20BD7"/>
    <w:rsid w:val="00A21157"/>
    <w:rsid w:val="00A212AE"/>
    <w:rsid w:val="00A217DE"/>
    <w:rsid w:val="00A22DDE"/>
    <w:rsid w:val="00A22E32"/>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E6"/>
    <w:rsid w:val="00A37401"/>
    <w:rsid w:val="00A37A87"/>
    <w:rsid w:val="00A37C59"/>
    <w:rsid w:val="00A4026E"/>
    <w:rsid w:val="00A40DEF"/>
    <w:rsid w:val="00A40FB0"/>
    <w:rsid w:val="00A41177"/>
    <w:rsid w:val="00A415D5"/>
    <w:rsid w:val="00A43C65"/>
    <w:rsid w:val="00A44198"/>
    <w:rsid w:val="00A443AE"/>
    <w:rsid w:val="00A45187"/>
    <w:rsid w:val="00A45ECD"/>
    <w:rsid w:val="00A46A36"/>
    <w:rsid w:val="00A46C2F"/>
    <w:rsid w:val="00A4794E"/>
    <w:rsid w:val="00A47E1F"/>
    <w:rsid w:val="00A47EF9"/>
    <w:rsid w:val="00A50454"/>
    <w:rsid w:val="00A511B5"/>
    <w:rsid w:val="00A51E07"/>
    <w:rsid w:val="00A5317D"/>
    <w:rsid w:val="00A534C7"/>
    <w:rsid w:val="00A534FC"/>
    <w:rsid w:val="00A53B3C"/>
    <w:rsid w:val="00A53BB4"/>
    <w:rsid w:val="00A552BC"/>
    <w:rsid w:val="00A55CAD"/>
    <w:rsid w:val="00A55D18"/>
    <w:rsid w:val="00A56071"/>
    <w:rsid w:val="00A56141"/>
    <w:rsid w:val="00A56528"/>
    <w:rsid w:val="00A569E6"/>
    <w:rsid w:val="00A56B1E"/>
    <w:rsid w:val="00A57469"/>
    <w:rsid w:val="00A5784D"/>
    <w:rsid w:val="00A608D5"/>
    <w:rsid w:val="00A61985"/>
    <w:rsid w:val="00A61F91"/>
    <w:rsid w:val="00A62E76"/>
    <w:rsid w:val="00A635A3"/>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D99"/>
    <w:rsid w:val="00A70F8F"/>
    <w:rsid w:val="00A7265C"/>
    <w:rsid w:val="00A735FA"/>
    <w:rsid w:val="00A736E5"/>
    <w:rsid w:val="00A755AE"/>
    <w:rsid w:val="00A755F7"/>
    <w:rsid w:val="00A7570C"/>
    <w:rsid w:val="00A75789"/>
    <w:rsid w:val="00A764D6"/>
    <w:rsid w:val="00A7676D"/>
    <w:rsid w:val="00A767F5"/>
    <w:rsid w:val="00A768C0"/>
    <w:rsid w:val="00A8192B"/>
    <w:rsid w:val="00A823C2"/>
    <w:rsid w:val="00A82B12"/>
    <w:rsid w:val="00A830EB"/>
    <w:rsid w:val="00A8353A"/>
    <w:rsid w:val="00A83BB7"/>
    <w:rsid w:val="00A83D8B"/>
    <w:rsid w:val="00A845BB"/>
    <w:rsid w:val="00A84B82"/>
    <w:rsid w:val="00A86792"/>
    <w:rsid w:val="00A87C51"/>
    <w:rsid w:val="00A90028"/>
    <w:rsid w:val="00A911D3"/>
    <w:rsid w:val="00A91326"/>
    <w:rsid w:val="00A91428"/>
    <w:rsid w:val="00A91590"/>
    <w:rsid w:val="00A91A54"/>
    <w:rsid w:val="00A920A2"/>
    <w:rsid w:val="00A92AA4"/>
    <w:rsid w:val="00A938C0"/>
    <w:rsid w:val="00A9424B"/>
    <w:rsid w:val="00A9452F"/>
    <w:rsid w:val="00A9583D"/>
    <w:rsid w:val="00A96712"/>
    <w:rsid w:val="00A96A22"/>
    <w:rsid w:val="00A96D7D"/>
    <w:rsid w:val="00A975E9"/>
    <w:rsid w:val="00AA0A35"/>
    <w:rsid w:val="00AA0D84"/>
    <w:rsid w:val="00AA11B0"/>
    <w:rsid w:val="00AA1827"/>
    <w:rsid w:val="00AA1C25"/>
    <w:rsid w:val="00AA2ECA"/>
    <w:rsid w:val="00AA31BD"/>
    <w:rsid w:val="00AA3924"/>
    <w:rsid w:val="00AA3E7B"/>
    <w:rsid w:val="00AA554E"/>
    <w:rsid w:val="00AA57AB"/>
    <w:rsid w:val="00AA5C96"/>
    <w:rsid w:val="00AA66E3"/>
    <w:rsid w:val="00AA7464"/>
    <w:rsid w:val="00AA7528"/>
    <w:rsid w:val="00AA7E5C"/>
    <w:rsid w:val="00AB04F5"/>
    <w:rsid w:val="00AB0996"/>
    <w:rsid w:val="00AB0E28"/>
    <w:rsid w:val="00AB1EC4"/>
    <w:rsid w:val="00AB212F"/>
    <w:rsid w:val="00AB23E0"/>
    <w:rsid w:val="00AB2FCC"/>
    <w:rsid w:val="00AB322D"/>
    <w:rsid w:val="00AB3D28"/>
    <w:rsid w:val="00AB4AE8"/>
    <w:rsid w:val="00AB51EC"/>
    <w:rsid w:val="00AB5E6C"/>
    <w:rsid w:val="00AB60F4"/>
    <w:rsid w:val="00AB711F"/>
    <w:rsid w:val="00AB77BD"/>
    <w:rsid w:val="00AB7C65"/>
    <w:rsid w:val="00AB7D21"/>
    <w:rsid w:val="00AC0243"/>
    <w:rsid w:val="00AC061F"/>
    <w:rsid w:val="00AC08CD"/>
    <w:rsid w:val="00AC1CFA"/>
    <w:rsid w:val="00AC2103"/>
    <w:rsid w:val="00AC25AB"/>
    <w:rsid w:val="00AC26F1"/>
    <w:rsid w:val="00AC28DD"/>
    <w:rsid w:val="00AC3602"/>
    <w:rsid w:val="00AC3887"/>
    <w:rsid w:val="00AC3FD0"/>
    <w:rsid w:val="00AC48B5"/>
    <w:rsid w:val="00AC4B53"/>
    <w:rsid w:val="00AC4C9C"/>
    <w:rsid w:val="00AC5F18"/>
    <w:rsid w:val="00AC67FF"/>
    <w:rsid w:val="00AC74E8"/>
    <w:rsid w:val="00AC79A0"/>
    <w:rsid w:val="00AD0173"/>
    <w:rsid w:val="00AD02E0"/>
    <w:rsid w:val="00AD0C36"/>
    <w:rsid w:val="00AD1552"/>
    <w:rsid w:val="00AD190F"/>
    <w:rsid w:val="00AD2572"/>
    <w:rsid w:val="00AD2644"/>
    <w:rsid w:val="00AD27E5"/>
    <w:rsid w:val="00AD366D"/>
    <w:rsid w:val="00AD38C4"/>
    <w:rsid w:val="00AD3AA8"/>
    <w:rsid w:val="00AD3B93"/>
    <w:rsid w:val="00AD4ECA"/>
    <w:rsid w:val="00AD5AC1"/>
    <w:rsid w:val="00AD624F"/>
    <w:rsid w:val="00AD6854"/>
    <w:rsid w:val="00AE1D04"/>
    <w:rsid w:val="00AE2439"/>
    <w:rsid w:val="00AE3F4C"/>
    <w:rsid w:val="00AE4069"/>
    <w:rsid w:val="00AE52B0"/>
    <w:rsid w:val="00AE549D"/>
    <w:rsid w:val="00AE6B78"/>
    <w:rsid w:val="00AE6F5B"/>
    <w:rsid w:val="00AE7A25"/>
    <w:rsid w:val="00AF0158"/>
    <w:rsid w:val="00AF158A"/>
    <w:rsid w:val="00AF1A13"/>
    <w:rsid w:val="00AF1E07"/>
    <w:rsid w:val="00AF2309"/>
    <w:rsid w:val="00AF28FD"/>
    <w:rsid w:val="00AF2AEC"/>
    <w:rsid w:val="00AF37A3"/>
    <w:rsid w:val="00AF3B8B"/>
    <w:rsid w:val="00AF3FDB"/>
    <w:rsid w:val="00AF4041"/>
    <w:rsid w:val="00AF537F"/>
    <w:rsid w:val="00AF5E61"/>
    <w:rsid w:val="00AF6071"/>
    <w:rsid w:val="00AF61A0"/>
    <w:rsid w:val="00AF68A8"/>
    <w:rsid w:val="00AF7431"/>
    <w:rsid w:val="00AF7B53"/>
    <w:rsid w:val="00AF7CB8"/>
    <w:rsid w:val="00AF7E0F"/>
    <w:rsid w:val="00AF7FC5"/>
    <w:rsid w:val="00B0060D"/>
    <w:rsid w:val="00B00771"/>
    <w:rsid w:val="00B01A1B"/>
    <w:rsid w:val="00B01B6C"/>
    <w:rsid w:val="00B021CD"/>
    <w:rsid w:val="00B03680"/>
    <w:rsid w:val="00B0380E"/>
    <w:rsid w:val="00B0406A"/>
    <w:rsid w:val="00B05624"/>
    <w:rsid w:val="00B0594B"/>
    <w:rsid w:val="00B0621C"/>
    <w:rsid w:val="00B06300"/>
    <w:rsid w:val="00B063F2"/>
    <w:rsid w:val="00B06670"/>
    <w:rsid w:val="00B06859"/>
    <w:rsid w:val="00B10DE2"/>
    <w:rsid w:val="00B11B5E"/>
    <w:rsid w:val="00B12680"/>
    <w:rsid w:val="00B133EA"/>
    <w:rsid w:val="00B136BF"/>
    <w:rsid w:val="00B13BF4"/>
    <w:rsid w:val="00B15D50"/>
    <w:rsid w:val="00B1722C"/>
    <w:rsid w:val="00B1726B"/>
    <w:rsid w:val="00B172D9"/>
    <w:rsid w:val="00B173F7"/>
    <w:rsid w:val="00B175A0"/>
    <w:rsid w:val="00B17E47"/>
    <w:rsid w:val="00B213A4"/>
    <w:rsid w:val="00B21D89"/>
    <w:rsid w:val="00B21DB3"/>
    <w:rsid w:val="00B234B7"/>
    <w:rsid w:val="00B239A7"/>
    <w:rsid w:val="00B23A82"/>
    <w:rsid w:val="00B23D9D"/>
    <w:rsid w:val="00B23F58"/>
    <w:rsid w:val="00B24256"/>
    <w:rsid w:val="00B245DB"/>
    <w:rsid w:val="00B24B40"/>
    <w:rsid w:val="00B25211"/>
    <w:rsid w:val="00B25745"/>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C8D"/>
    <w:rsid w:val="00B34D80"/>
    <w:rsid w:val="00B34EE7"/>
    <w:rsid w:val="00B351D8"/>
    <w:rsid w:val="00B35541"/>
    <w:rsid w:val="00B35914"/>
    <w:rsid w:val="00B35A06"/>
    <w:rsid w:val="00B360D2"/>
    <w:rsid w:val="00B364B3"/>
    <w:rsid w:val="00B36A24"/>
    <w:rsid w:val="00B3758D"/>
    <w:rsid w:val="00B37DEE"/>
    <w:rsid w:val="00B4051B"/>
    <w:rsid w:val="00B40A59"/>
    <w:rsid w:val="00B417C3"/>
    <w:rsid w:val="00B42044"/>
    <w:rsid w:val="00B4206A"/>
    <w:rsid w:val="00B421C6"/>
    <w:rsid w:val="00B42446"/>
    <w:rsid w:val="00B4328A"/>
    <w:rsid w:val="00B43C49"/>
    <w:rsid w:val="00B45EC3"/>
    <w:rsid w:val="00B464A0"/>
    <w:rsid w:val="00B464BC"/>
    <w:rsid w:val="00B467E5"/>
    <w:rsid w:val="00B47A11"/>
    <w:rsid w:val="00B47BB8"/>
    <w:rsid w:val="00B513D3"/>
    <w:rsid w:val="00B51B11"/>
    <w:rsid w:val="00B52A44"/>
    <w:rsid w:val="00B53B9B"/>
    <w:rsid w:val="00B53D6D"/>
    <w:rsid w:val="00B54365"/>
    <w:rsid w:val="00B5481C"/>
    <w:rsid w:val="00B54979"/>
    <w:rsid w:val="00B549C8"/>
    <w:rsid w:val="00B54C06"/>
    <w:rsid w:val="00B551FC"/>
    <w:rsid w:val="00B55C4E"/>
    <w:rsid w:val="00B55DD0"/>
    <w:rsid w:val="00B560F1"/>
    <w:rsid w:val="00B5653B"/>
    <w:rsid w:val="00B56F0A"/>
    <w:rsid w:val="00B5753B"/>
    <w:rsid w:val="00B601E7"/>
    <w:rsid w:val="00B61F3C"/>
    <w:rsid w:val="00B61FA1"/>
    <w:rsid w:val="00B627F5"/>
    <w:rsid w:val="00B62FF7"/>
    <w:rsid w:val="00B6360B"/>
    <w:rsid w:val="00B63D7B"/>
    <w:rsid w:val="00B63F3D"/>
    <w:rsid w:val="00B63FD3"/>
    <w:rsid w:val="00B64407"/>
    <w:rsid w:val="00B64910"/>
    <w:rsid w:val="00B6557E"/>
    <w:rsid w:val="00B65D57"/>
    <w:rsid w:val="00B668BA"/>
    <w:rsid w:val="00B67463"/>
    <w:rsid w:val="00B67A21"/>
    <w:rsid w:val="00B702B7"/>
    <w:rsid w:val="00B70AED"/>
    <w:rsid w:val="00B70B8C"/>
    <w:rsid w:val="00B70BC3"/>
    <w:rsid w:val="00B71850"/>
    <w:rsid w:val="00B71A3A"/>
    <w:rsid w:val="00B734AF"/>
    <w:rsid w:val="00B73B23"/>
    <w:rsid w:val="00B741DD"/>
    <w:rsid w:val="00B75D36"/>
    <w:rsid w:val="00B75F92"/>
    <w:rsid w:val="00B76F4E"/>
    <w:rsid w:val="00B77677"/>
    <w:rsid w:val="00B80715"/>
    <w:rsid w:val="00B809FD"/>
    <w:rsid w:val="00B80CE3"/>
    <w:rsid w:val="00B80DFE"/>
    <w:rsid w:val="00B81448"/>
    <w:rsid w:val="00B814BB"/>
    <w:rsid w:val="00B825D2"/>
    <w:rsid w:val="00B82B89"/>
    <w:rsid w:val="00B8361B"/>
    <w:rsid w:val="00B83AA5"/>
    <w:rsid w:val="00B83C42"/>
    <w:rsid w:val="00B841FC"/>
    <w:rsid w:val="00B8466B"/>
    <w:rsid w:val="00B84DC4"/>
    <w:rsid w:val="00B85920"/>
    <w:rsid w:val="00B85DC1"/>
    <w:rsid w:val="00B86175"/>
    <w:rsid w:val="00B865B5"/>
    <w:rsid w:val="00B86A0B"/>
    <w:rsid w:val="00B8713C"/>
    <w:rsid w:val="00B87A80"/>
    <w:rsid w:val="00B907C8"/>
    <w:rsid w:val="00B90EC4"/>
    <w:rsid w:val="00B91847"/>
    <w:rsid w:val="00B919EC"/>
    <w:rsid w:val="00B91AED"/>
    <w:rsid w:val="00B929EC"/>
    <w:rsid w:val="00B94C7A"/>
    <w:rsid w:val="00B950E2"/>
    <w:rsid w:val="00B95672"/>
    <w:rsid w:val="00B9732F"/>
    <w:rsid w:val="00BA0FDE"/>
    <w:rsid w:val="00BA1D2C"/>
    <w:rsid w:val="00BA292C"/>
    <w:rsid w:val="00BA3822"/>
    <w:rsid w:val="00BA3889"/>
    <w:rsid w:val="00BA4966"/>
    <w:rsid w:val="00BA4BD0"/>
    <w:rsid w:val="00BA4D1E"/>
    <w:rsid w:val="00BA5057"/>
    <w:rsid w:val="00BA591E"/>
    <w:rsid w:val="00BA63D5"/>
    <w:rsid w:val="00BA6810"/>
    <w:rsid w:val="00BB0C89"/>
    <w:rsid w:val="00BB0D7C"/>
    <w:rsid w:val="00BB11FC"/>
    <w:rsid w:val="00BB1285"/>
    <w:rsid w:val="00BB26CB"/>
    <w:rsid w:val="00BB2AA3"/>
    <w:rsid w:val="00BB2D52"/>
    <w:rsid w:val="00BB2ECB"/>
    <w:rsid w:val="00BB3476"/>
    <w:rsid w:val="00BB40A9"/>
    <w:rsid w:val="00BB413F"/>
    <w:rsid w:val="00BB4D22"/>
    <w:rsid w:val="00BB52B2"/>
    <w:rsid w:val="00BB63F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A80"/>
    <w:rsid w:val="00BC77A3"/>
    <w:rsid w:val="00BC7DF7"/>
    <w:rsid w:val="00BC7F97"/>
    <w:rsid w:val="00BD0010"/>
    <w:rsid w:val="00BD0C3A"/>
    <w:rsid w:val="00BD154F"/>
    <w:rsid w:val="00BD17B6"/>
    <w:rsid w:val="00BD21AE"/>
    <w:rsid w:val="00BD22B6"/>
    <w:rsid w:val="00BD22E7"/>
    <w:rsid w:val="00BD2661"/>
    <w:rsid w:val="00BD26B6"/>
    <w:rsid w:val="00BD28FC"/>
    <w:rsid w:val="00BD2D30"/>
    <w:rsid w:val="00BD35FC"/>
    <w:rsid w:val="00BD3E3A"/>
    <w:rsid w:val="00BD3ED0"/>
    <w:rsid w:val="00BD41EE"/>
    <w:rsid w:val="00BD4654"/>
    <w:rsid w:val="00BD475F"/>
    <w:rsid w:val="00BD4E2F"/>
    <w:rsid w:val="00BD4E3B"/>
    <w:rsid w:val="00BD577F"/>
    <w:rsid w:val="00BD6515"/>
    <w:rsid w:val="00BD78EC"/>
    <w:rsid w:val="00BD7904"/>
    <w:rsid w:val="00BD7911"/>
    <w:rsid w:val="00BE0C47"/>
    <w:rsid w:val="00BE188F"/>
    <w:rsid w:val="00BE19E9"/>
    <w:rsid w:val="00BE1DA3"/>
    <w:rsid w:val="00BE2C23"/>
    <w:rsid w:val="00BE2CAB"/>
    <w:rsid w:val="00BE2E7F"/>
    <w:rsid w:val="00BE35C5"/>
    <w:rsid w:val="00BE36C3"/>
    <w:rsid w:val="00BE4515"/>
    <w:rsid w:val="00BE49D4"/>
    <w:rsid w:val="00BE5F83"/>
    <w:rsid w:val="00BE617A"/>
    <w:rsid w:val="00BE6579"/>
    <w:rsid w:val="00BE6698"/>
    <w:rsid w:val="00BE68C0"/>
    <w:rsid w:val="00BE6D34"/>
    <w:rsid w:val="00BE7153"/>
    <w:rsid w:val="00BE787B"/>
    <w:rsid w:val="00BE7985"/>
    <w:rsid w:val="00BF0C97"/>
    <w:rsid w:val="00BF1AE9"/>
    <w:rsid w:val="00BF1CCA"/>
    <w:rsid w:val="00BF20DF"/>
    <w:rsid w:val="00BF2245"/>
    <w:rsid w:val="00BF255F"/>
    <w:rsid w:val="00BF2CB3"/>
    <w:rsid w:val="00BF33CB"/>
    <w:rsid w:val="00BF4957"/>
    <w:rsid w:val="00BF53BB"/>
    <w:rsid w:val="00BF5654"/>
    <w:rsid w:val="00BF5674"/>
    <w:rsid w:val="00BF5833"/>
    <w:rsid w:val="00BF6264"/>
    <w:rsid w:val="00BF68DB"/>
    <w:rsid w:val="00BF7010"/>
    <w:rsid w:val="00BF7234"/>
    <w:rsid w:val="00C00018"/>
    <w:rsid w:val="00C0025D"/>
    <w:rsid w:val="00C0057A"/>
    <w:rsid w:val="00C00947"/>
    <w:rsid w:val="00C01444"/>
    <w:rsid w:val="00C01E79"/>
    <w:rsid w:val="00C027FB"/>
    <w:rsid w:val="00C03B80"/>
    <w:rsid w:val="00C03CEF"/>
    <w:rsid w:val="00C03E48"/>
    <w:rsid w:val="00C041CC"/>
    <w:rsid w:val="00C0424F"/>
    <w:rsid w:val="00C046FC"/>
    <w:rsid w:val="00C04AA1"/>
    <w:rsid w:val="00C04C0A"/>
    <w:rsid w:val="00C0541B"/>
    <w:rsid w:val="00C0631E"/>
    <w:rsid w:val="00C06C92"/>
    <w:rsid w:val="00C07655"/>
    <w:rsid w:val="00C076D8"/>
    <w:rsid w:val="00C07EBA"/>
    <w:rsid w:val="00C11035"/>
    <w:rsid w:val="00C11271"/>
    <w:rsid w:val="00C11CA9"/>
    <w:rsid w:val="00C11E1E"/>
    <w:rsid w:val="00C12ADF"/>
    <w:rsid w:val="00C12E77"/>
    <w:rsid w:val="00C134DE"/>
    <w:rsid w:val="00C138AE"/>
    <w:rsid w:val="00C13A2E"/>
    <w:rsid w:val="00C148DE"/>
    <w:rsid w:val="00C1538E"/>
    <w:rsid w:val="00C1544B"/>
    <w:rsid w:val="00C17BC0"/>
    <w:rsid w:val="00C17DEC"/>
    <w:rsid w:val="00C203CA"/>
    <w:rsid w:val="00C2061C"/>
    <w:rsid w:val="00C20762"/>
    <w:rsid w:val="00C20F9D"/>
    <w:rsid w:val="00C21754"/>
    <w:rsid w:val="00C21F50"/>
    <w:rsid w:val="00C22542"/>
    <w:rsid w:val="00C22876"/>
    <w:rsid w:val="00C228D0"/>
    <w:rsid w:val="00C22EAD"/>
    <w:rsid w:val="00C23BB5"/>
    <w:rsid w:val="00C25E42"/>
    <w:rsid w:val="00C25F27"/>
    <w:rsid w:val="00C2726A"/>
    <w:rsid w:val="00C27386"/>
    <w:rsid w:val="00C2799E"/>
    <w:rsid w:val="00C30103"/>
    <w:rsid w:val="00C30833"/>
    <w:rsid w:val="00C30F00"/>
    <w:rsid w:val="00C31050"/>
    <w:rsid w:val="00C31811"/>
    <w:rsid w:val="00C320CD"/>
    <w:rsid w:val="00C3257A"/>
    <w:rsid w:val="00C32C7E"/>
    <w:rsid w:val="00C33030"/>
    <w:rsid w:val="00C333F3"/>
    <w:rsid w:val="00C33ACA"/>
    <w:rsid w:val="00C33D33"/>
    <w:rsid w:val="00C34976"/>
    <w:rsid w:val="00C3500F"/>
    <w:rsid w:val="00C36530"/>
    <w:rsid w:val="00C37013"/>
    <w:rsid w:val="00C3748F"/>
    <w:rsid w:val="00C37579"/>
    <w:rsid w:val="00C37DEB"/>
    <w:rsid w:val="00C40993"/>
    <w:rsid w:val="00C42310"/>
    <w:rsid w:val="00C426ED"/>
    <w:rsid w:val="00C42A31"/>
    <w:rsid w:val="00C42B93"/>
    <w:rsid w:val="00C431D8"/>
    <w:rsid w:val="00C4366B"/>
    <w:rsid w:val="00C44502"/>
    <w:rsid w:val="00C44806"/>
    <w:rsid w:val="00C448FC"/>
    <w:rsid w:val="00C4511A"/>
    <w:rsid w:val="00C4527B"/>
    <w:rsid w:val="00C452D7"/>
    <w:rsid w:val="00C475B6"/>
    <w:rsid w:val="00C476C4"/>
    <w:rsid w:val="00C476F5"/>
    <w:rsid w:val="00C47A6B"/>
    <w:rsid w:val="00C47AD6"/>
    <w:rsid w:val="00C47D40"/>
    <w:rsid w:val="00C47D51"/>
    <w:rsid w:val="00C514DE"/>
    <w:rsid w:val="00C51BB5"/>
    <w:rsid w:val="00C51EFB"/>
    <w:rsid w:val="00C52E77"/>
    <w:rsid w:val="00C5310F"/>
    <w:rsid w:val="00C53723"/>
    <w:rsid w:val="00C53A1A"/>
    <w:rsid w:val="00C540BB"/>
    <w:rsid w:val="00C5456B"/>
    <w:rsid w:val="00C549BF"/>
    <w:rsid w:val="00C55D8A"/>
    <w:rsid w:val="00C56952"/>
    <w:rsid w:val="00C56B30"/>
    <w:rsid w:val="00C56E7C"/>
    <w:rsid w:val="00C56F1C"/>
    <w:rsid w:val="00C56F21"/>
    <w:rsid w:val="00C57231"/>
    <w:rsid w:val="00C57CD1"/>
    <w:rsid w:val="00C57E35"/>
    <w:rsid w:val="00C60057"/>
    <w:rsid w:val="00C60465"/>
    <w:rsid w:val="00C609E7"/>
    <w:rsid w:val="00C62AB3"/>
    <w:rsid w:val="00C62AF4"/>
    <w:rsid w:val="00C63692"/>
    <w:rsid w:val="00C63CBA"/>
    <w:rsid w:val="00C6404C"/>
    <w:rsid w:val="00C649FD"/>
    <w:rsid w:val="00C65033"/>
    <w:rsid w:val="00C655FB"/>
    <w:rsid w:val="00C65C51"/>
    <w:rsid w:val="00C65CAD"/>
    <w:rsid w:val="00C67037"/>
    <w:rsid w:val="00C6720B"/>
    <w:rsid w:val="00C6734F"/>
    <w:rsid w:val="00C678F7"/>
    <w:rsid w:val="00C67F64"/>
    <w:rsid w:val="00C70812"/>
    <w:rsid w:val="00C71210"/>
    <w:rsid w:val="00C71838"/>
    <w:rsid w:val="00C71F0D"/>
    <w:rsid w:val="00C71FAC"/>
    <w:rsid w:val="00C72709"/>
    <w:rsid w:val="00C728DE"/>
    <w:rsid w:val="00C74A29"/>
    <w:rsid w:val="00C75104"/>
    <w:rsid w:val="00C753F0"/>
    <w:rsid w:val="00C76DBD"/>
    <w:rsid w:val="00C77247"/>
    <w:rsid w:val="00C773EA"/>
    <w:rsid w:val="00C81090"/>
    <w:rsid w:val="00C81456"/>
    <w:rsid w:val="00C8180B"/>
    <w:rsid w:val="00C82327"/>
    <w:rsid w:val="00C836EE"/>
    <w:rsid w:val="00C83899"/>
    <w:rsid w:val="00C8409B"/>
    <w:rsid w:val="00C847E7"/>
    <w:rsid w:val="00C84C69"/>
    <w:rsid w:val="00C852FC"/>
    <w:rsid w:val="00C854E4"/>
    <w:rsid w:val="00C85545"/>
    <w:rsid w:val="00C8580D"/>
    <w:rsid w:val="00C85B56"/>
    <w:rsid w:val="00C86752"/>
    <w:rsid w:val="00C86D0B"/>
    <w:rsid w:val="00C871C7"/>
    <w:rsid w:val="00C877F4"/>
    <w:rsid w:val="00C87FC8"/>
    <w:rsid w:val="00C9098B"/>
    <w:rsid w:val="00C90F84"/>
    <w:rsid w:val="00C91525"/>
    <w:rsid w:val="00C91BD0"/>
    <w:rsid w:val="00C931BB"/>
    <w:rsid w:val="00C9351C"/>
    <w:rsid w:val="00C936E1"/>
    <w:rsid w:val="00C93811"/>
    <w:rsid w:val="00C93A94"/>
    <w:rsid w:val="00C94191"/>
    <w:rsid w:val="00C9467D"/>
    <w:rsid w:val="00C94689"/>
    <w:rsid w:val="00C94C39"/>
    <w:rsid w:val="00C94C56"/>
    <w:rsid w:val="00C94F11"/>
    <w:rsid w:val="00C95046"/>
    <w:rsid w:val="00C95504"/>
    <w:rsid w:val="00C958D0"/>
    <w:rsid w:val="00C95BB4"/>
    <w:rsid w:val="00C96448"/>
    <w:rsid w:val="00C9644B"/>
    <w:rsid w:val="00C96A58"/>
    <w:rsid w:val="00C974A1"/>
    <w:rsid w:val="00C97715"/>
    <w:rsid w:val="00CA0347"/>
    <w:rsid w:val="00CA03DF"/>
    <w:rsid w:val="00CA0510"/>
    <w:rsid w:val="00CA0FB0"/>
    <w:rsid w:val="00CA11D5"/>
    <w:rsid w:val="00CA12D6"/>
    <w:rsid w:val="00CA1D7E"/>
    <w:rsid w:val="00CA279C"/>
    <w:rsid w:val="00CA3F78"/>
    <w:rsid w:val="00CA44D2"/>
    <w:rsid w:val="00CA525A"/>
    <w:rsid w:val="00CA53FD"/>
    <w:rsid w:val="00CA61DB"/>
    <w:rsid w:val="00CA6620"/>
    <w:rsid w:val="00CA76ED"/>
    <w:rsid w:val="00CB0AC4"/>
    <w:rsid w:val="00CB11A3"/>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9EA"/>
    <w:rsid w:val="00CC1EF7"/>
    <w:rsid w:val="00CC2BBC"/>
    <w:rsid w:val="00CC30A3"/>
    <w:rsid w:val="00CC3158"/>
    <w:rsid w:val="00CC390A"/>
    <w:rsid w:val="00CC3A4F"/>
    <w:rsid w:val="00CC4B14"/>
    <w:rsid w:val="00CC4D97"/>
    <w:rsid w:val="00CC4FEA"/>
    <w:rsid w:val="00CC50AD"/>
    <w:rsid w:val="00CC5E4B"/>
    <w:rsid w:val="00CC5E66"/>
    <w:rsid w:val="00CC5F87"/>
    <w:rsid w:val="00CC693A"/>
    <w:rsid w:val="00CC7F64"/>
    <w:rsid w:val="00CD01EC"/>
    <w:rsid w:val="00CD08E1"/>
    <w:rsid w:val="00CD1295"/>
    <w:rsid w:val="00CD263C"/>
    <w:rsid w:val="00CD2CFD"/>
    <w:rsid w:val="00CD3244"/>
    <w:rsid w:val="00CD34A6"/>
    <w:rsid w:val="00CD3643"/>
    <w:rsid w:val="00CD3E54"/>
    <w:rsid w:val="00CD4CBC"/>
    <w:rsid w:val="00CD558A"/>
    <w:rsid w:val="00CD6491"/>
    <w:rsid w:val="00CD66DE"/>
    <w:rsid w:val="00CD6E57"/>
    <w:rsid w:val="00CD742C"/>
    <w:rsid w:val="00CD74F1"/>
    <w:rsid w:val="00CD7E0B"/>
    <w:rsid w:val="00CE010E"/>
    <w:rsid w:val="00CE08BD"/>
    <w:rsid w:val="00CE18B2"/>
    <w:rsid w:val="00CE29A9"/>
    <w:rsid w:val="00CE3BBB"/>
    <w:rsid w:val="00CE4A93"/>
    <w:rsid w:val="00CE4AD5"/>
    <w:rsid w:val="00CE505A"/>
    <w:rsid w:val="00CE5380"/>
    <w:rsid w:val="00CE5E8F"/>
    <w:rsid w:val="00CE63CD"/>
    <w:rsid w:val="00CE7C7A"/>
    <w:rsid w:val="00CF0863"/>
    <w:rsid w:val="00CF093E"/>
    <w:rsid w:val="00CF1B87"/>
    <w:rsid w:val="00CF24B7"/>
    <w:rsid w:val="00CF2EA6"/>
    <w:rsid w:val="00CF4394"/>
    <w:rsid w:val="00CF4657"/>
    <w:rsid w:val="00CF687F"/>
    <w:rsid w:val="00CF68E5"/>
    <w:rsid w:val="00CF6B1B"/>
    <w:rsid w:val="00CF6EE7"/>
    <w:rsid w:val="00CF72A8"/>
    <w:rsid w:val="00CF7574"/>
    <w:rsid w:val="00CF7C2F"/>
    <w:rsid w:val="00CF7EB2"/>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1964"/>
    <w:rsid w:val="00D12229"/>
    <w:rsid w:val="00D128CB"/>
    <w:rsid w:val="00D13F3C"/>
    <w:rsid w:val="00D14EA8"/>
    <w:rsid w:val="00D14EB5"/>
    <w:rsid w:val="00D1626B"/>
    <w:rsid w:val="00D16582"/>
    <w:rsid w:val="00D16926"/>
    <w:rsid w:val="00D16F25"/>
    <w:rsid w:val="00D17284"/>
    <w:rsid w:val="00D17452"/>
    <w:rsid w:val="00D1782B"/>
    <w:rsid w:val="00D17CB6"/>
    <w:rsid w:val="00D20651"/>
    <w:rsid w:val="00D207B6"/>
    <w:rsid w:val="00D20991"/>
    <w:rsid w:val="00D20C2A"/>
    <w:rsid w:val="00D21006"/>
    <w:rsid w:val="00D2315A"/>
    <w:rsid w:val="00D23F90"/>
    <w:rsid w:val="00D240DC"/>
    <w:rsid w:val="00D24A4F"/>
    <w:rsid w:val="00D25326"/>
    <w:rsid w:val="00D25333"/>
    <w:rsid w:val="00D26767"/>
    <w:rsid w:val="00D27654"/>
    <w:rsid w:val="00D279C6"/>
    <w:rsid w:val="00D27F7A"/>
    <w:rsid w:val="00D30623"/>
    <w:rsid w:val="00D30FE2"/>
    <w:rsid w:val="00D31243"/>
    <w:rsid w:val="00D33105"/>
    <w:rsid w:val="00D33859"/>
    <w:rsid w:val="00D34F14"/>
    <w:rsid w:val="00D35A1A"/>
    <w:rsid w:val="00D37352"/>
    <w:rsid w:val="00D377D7"/>
    <w:rsid w:val="00D37AB9"/>
    <w:rsid w:val="00D4127C"/>
    <w:rsid w:val="00D41877"/>
    <w:rsid w:val="00D42111"/>
    <w:rsid w:val="00D43010"/>
    <w:rsid w:val="00D4329E"/>
    <w:rsid w:val="00D433DB"/>
    <w:rsid w:val="00D43979"/>
    <w:rsid w:val="00D43C5B"/>
    <w:rsid w:val="00D44123"/>
    <w:rsid w:val="00D4468B"/>
    <w:rsid w:val="00D448A4"/>
    <w:rsid w:val="00D4496D"/>
    <w:rsid w:val="00D44B36"/>
    <w:rsid w:val="00D45335"/>
    <w:rsid w:val="00D456EC"/>
    <w:rsid w:val="00D457C3"/>
    <w:rsid w:val="00D45967"/>
    <w:rsid w:val="00D45E51"/>
    <w:rsid w:val="00D4653A"/>
    <w:rsid w:val="00D46ECD"/>
    <w:rsid w:val="00D4751D"/>
    <w:rsid w:val="00D47C59"/>
    <w:rsid w:val="00D50732"/>
    <w:rsid w:val="00D520B3"/>
    <w:rsid w:val="00D526FD"/>
    <w:rsid w:val="00D52F07"/>
    <w:rsid w:val="00D52F2D"/>
    <w:rsid w:val="00D55400"/>
    <w:rsid w:val="00D55724"/>
    <w:rsid w:val="00D55861"/>
    <w:rsid w:val="00D55D5E"/>
    <w:rsid w:val="00D5620A"/>
    <w:rsid w:val="00D56ECD"/>
    <w:rsid w:val="00D56FC8"/>
    <w:rsid w:val="00D578E2"/>
    <w:rsid w:val="00D6150F"/>
    <w:rsid w:val="00D63CD6"/>
    <w:rsid w:val="00D63DB9"/>
    <w:rsid w:val="00D63E36"/>
    <w:rsid w:val="00D64262"/>
    <w:rsid w:val="00D65476"/>
    <w:rsid w:val="00D65EE0"/>
    <w:rsid w:val="00D65F23"/>
    <w:rsid w:val="00D6772E"/>
    <w:rsid w:val="00D6774C"/>
    <w:rsid w:val="00D67FED"/>
    <w:rsid w:val="00D701C7"/>
    <w:rsid w:val="00D701F5"/>
    <w:rsid w:val="00D70312"/>
    <w:rsid w:val="00D70AB8"/>
    <w:rsid w:val="00D70CF5"/>
    <w:rsid w:val="00D719AD"/>
    <w:rsid w:val="00D71B77"/>
    <w:rsid w:val="00D72441"/>
    <w:rsid w:val="00D72663"/>
    <w:rsid w:val="00D72C06"/>
    <w:rsid w:val="00D735AF"/>
    <w:rsid w:val="00D74A0D"/>
    <w:rsid w:val="00D74C08"/>
    <w:rsid w:val="00D76376"/>
    <w:rsid w:val="00D80CDC"/>
    <w:rsid w:val="00D81229"/>
    <w:rsid w:val="00D817D8"/>
    <w:rsid w:val="00D81C34"/>
    <w:rsid w:val="00D84313"/>
    <w:rsid w:val="00D8486B"/>
    <w:rsid w:val="00D84A17"/>
    <w:rsid w:val="00D84ACF"/>
    <w:rsid w:val="00D84BD0"/>
    <w:rsid w:val="00D84E71"/>
    <w:rsid w:val="00D85845"/>
    <w:rsid w:val="00D85C73"/>
    <w:rsid w:val="00D85D5E"/>
    <w:rsid w:val="00D85F75"/>
    <w:rsid w:val="00D86114"/>
    <w:rsid w:val="00D86230"/>
    <w:rsid w:val="00D866B2"/>
    <w:rsid w:val="00D869D7"/>
    <w:rsid w:val="00D878CB"/>
    <w:rsid w:val="00D9116A"/>
    <w:rsid w:val="00D91C47"/>
    <w:rsid w:val="00D91CD7"/>
    <w:rsid w:val="00D91EB9"/>
    <w:rsid w:val="00D9332F"/>
    <w:rsid w:val="00D948DC"/>
    <w:rsid w:val="00D94CA2"/>
    <w:rsid w:val="00D9585C"/>
    <w:rsid w:val="00D95974"/>
    <w:rsid w:val="00D95B5D"/>
    <w:rsid w:val="00D95F91"/>
    <w:rsid w:val="00D961CF"/>
    <w:rsid w:val="00D96600"/>
    <w:rsid w:val="00D96D6A"/>
    <w:rsid w:val="00D96DA3"/>
    <w:rsid w:val="00D96F4A"/>
    <w:rsid w:val="00D976FA"/>
    <w:rsid w:val="00D978D3"/>
    <w:rsid w:val="00D97992"/>
    <w:rsid w:val="00D97C63"/>
    <w:rsid w:val="00DA0110"/>
    <w:rsid w:val="00DA06FF"/>
    <w:rsid w:val="00DA095E"/>
    <w:rsid w:val="00DA1575"/>
    <w:rsid w:val="00DA1B66"/>
    <w:rsid w:val="00DA1EF9"/>
    <w:rsid w:val="00DA2A3B"/>
    <w:rsid w:val="00DA316F"/>
    <w:rsid w:val="00DA400F"/>
    <w:rsid w:val="00DA4C90"/>
    <w:rsid w:val="00DA4EEC"/>
    <w:rsid w:val="00DA5A66"/>
    <w:rsid w:val="00DA5D41"/>
    <w:rsid w:val="00DA6040"/>
    <w:rsid w:val="00DA662B"/>
    <w:rsid w:val="00DA6A16"/>
    <w:rsid w:val="00DA6CCD"/>
    <w:rsid w:val="00DA77EB"/>
    <w:rsid w:val="00DA7841"/>
    <w:rsid w:val="00DB0281"/>
    <w:rsid w:val="00DB05C1"/>
    <w:rsid w:val="00DB13D1"/>
    <w:rsid w:val="00DB1ADB"/>
    <w:rsid w:val="00DB20B7"/>
    <w:rsid w:val="00DB2101"/>
    <w:rsid w:val="00DB25C3"/>
    <w:rsid w:val="00DB2857"/>
    <w:rsid w:val="00DB3CFF"/>
    <w:rsid w:val="00DB46A5"/>
    <w:rsid w:val="00DB4ADF"/>
    <w:rsid w:val="00DB526D"/>
    <w:rsid w:val="00DB52B0"/>
    <w:rsid w:val="00DB5884"/>
    <w:rsid w:val="00DB59CA"/>
    <w:rsid w:val="00DB5CD8"/>
    <w:rsid w:val="00DB5FA8"/>
    <w:rsid w:val="00DB6E19"/>
    <w:rsid w:val="00DB74AF"/>
    <w:rsid w:val="00DC05D1"/>
    <w:rsid w:val="00DC0C01"/>
    <w:rsid w:val="00DC1082"/>
    <w:rsid w:val="00DC10C2"/>
    <w:rsid w:val="00DC1491"/>
    <w:rsid w:val="00DC1DB4"/>
    <w:rsid w:val="00DC247C"/>
    <w:rsid w:val="00DC2890"/>
    <w:rsid w:val="00DC2E56"/>
    <w:rsid w:val="00DC32B4"/>
    <w:rsid w:val="00DC3DF6"/>
    <w:rsid w:val="00DC44B8"/>
    <w:rsid w:val="00DC46C3"/>
    <w:rsid w:val="00DC49B5"/>
    <w:rsid w:val="00DC57B3"/>
    <w:rsid w:val="00DC7589"/>
    <w:rsid w:val="00DD032D"/>
    <w:rsid w:val="00DD06FC"/>
    <w:rsid w:val="00DD0A7B"/>
    <w:rsid w:val="00DD0BC8"/>
    <w:rsid w:val="00DD0DCB"/>
    <w:rsid w:val="00DD16A0"/>
    <w:rsid w:val="00DD1EF0"/>
    <w:rsid w:val="00DD1F66"/>
    <w:rsid w:val="00DD2172"/>
    <w:rsid w:val="00DD22B9"/>
    <w:rsid w:val="00DD2887"/>
    <w:rsid w:val="00DD3396"/>
    <w:rsid w:val="00DD34C0"/>
    <w:rsid w:val="00DD4B76"/>
    <w:rsid w:val="00DD508D"/>
    <w:rsid w:val="00DD5DA3"/>
    <w:rsid w:val="00DD6643"/>
    <w:rsid w:val="00DD7953"/>
    <w:rsid w:val="00DD79B6"/>
    <w:rsid w:val="00DD7F9F"/>
    <w:rsid w:val="00DE0AF4"/>
    <w:rsid w:val="00DE24C6"/>
    <w:rsid w:val="00DE2C76"/>
    <w:rsid w:val="00DE2CB4"/>
    <w:rsid w:val="00DE2F31"/>
    <w:rsid w:val="00DE35D8"/>
    <w:rsid w:val="00DE3B4B"/>
    <w:rsid w:val="00DE3CA7"/>
    <w:rsid w:val="00DE3D2A"/>
    <w:rsid w:val="00DE4429"/>
    <w:rsid w:val="00DE4457"/>
    <w:rsid w:val="00DE4C12"/>
    <w:rsid w:val="00DE4E9E"/>
    <w:rsid w:val="00DE5000"/>
    <w:rsid w:val="00DE5700"/>
    <w:rsid w:val="00DE65E4"/>
    <w:rsid w:val="00DE7656"/>
    <w:rsid w:val="00DF077D"/>
    <w:rsid w:val="00DF115E"/>
    <w:rsid w:val="00DF1545"/>
    <w:rsid w:val="00DF1A21"/>
    <w:rsid w:val="00DF4206"/>
    <w:rsid w:val="00DF422F"/>
    <w:rsid w:val="00DF4A4A"/>
    <w:rsid w:val="00DF4F80"/>
    <w:rsid w:val="00DF5091"/>
    <w:rsid w:val="00DF56B9"/>
    <w:rsid w:val="00DF57A5"/>
    <w:rsid w:val="00DF5922"/>
    <w:rsid w:val="00DF5DA3"/>
    <w:rsid w:val="00DF6930"/>
    <w:rsid w:val="00DF7173"/>
    <w:rsid w:val="00DF784F"/>
    <w:rsid w:val="00DF7BD2"/>
    <w:rsid w:val="00DF7C4F"/>
    <w:rsid w:val="00E0242B"/>
    <w:rsid w:val="00E03281"/>
    <w:rsid w:val="00E0394F"/>
    <w:rsid w:val="00E03A75"/>
    <w:rsid w:val="00E044D8"/>
    <w:rsid w:val="00E047E4"/>
    <w:rsid w:val="00E04DDE"/>
    <w:rsid w:val="00E05A5B"/>
    <w:rsid w:val="00E05F00"/>
    <w:rsid w:val="00E0657A"/>
    <w:rsid w:val="00E0684E"/>
    <w:rsid w:val="00E10D02"/>
    <w:rsid w:val="00E1177E"/>
    <w:rsid w:val="00E11B48"/>
    <w:rsid w:val="00E124DB"/>
    <w:rsid w:val="00E13944"/>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B56"/>
    <w:rsid w:val="00E23B56"/>
    <w:rsid w:val="00E23B91"/>
    <w:rsid w:val="00E24253"/>
    <w:rsid w:val="00E24734"/>
    <w:rsid w:val="00E24BEC"/>
    <w:rsid w:val="00E24FCD"/>
    <w:rsid w:val="00E25923"/>
    <w:rsid w:val="00E2596A"/>
    <w:rsid w:val="00E25CD6"/>
    <w:rsid w:val="00E2673C"/>
    <w:rsid w:val="00E26E05"/>
    <w:rsid w:val="00E27531"/>
    <w:rsid w:val="00E276AD"/>
    <w:rsid w:val="00E277B3"/>
    <w:rsid w:val="00E3038C"/>
    <w:rsid w:val="00E309B4"/>
    <w:rsid w:val="00E30C68"/>
    <w:rsid w:val="00E31662"/>
    <w:rsid w:val="00E31BB0"/>
    <w:rsid w:val="00E32A65"/>
    <w:rsid w:val="00E32CFA"/>
    <w:rsid w:val="00E32E5D"/>
    <w:rsid w:val="00E33120"/>
    <w:rsid w:val="00E34668"/>
    <w:rsid w:val="00E349AF"/>
    <w:rsid w:val="00E34B8A"/>
    <w:rsid w:val="00E34D61"/>
    <w:rsid w:val="00E34E1D"/>
    <w:rsid w:val="00E3517B"/>
    <w:rsid w:val="00E352D2"/>
    <w:rsid w:val="00E356B9"/>
    <w:rsid w:val="00E36DC1"/>
    <w:rsid w:val="00E37071"/>
    <w:rsid w:val="00E3738A"/>
    <w:rsid w:val="00E406CE"/>
    <w:rsid w:val="00E411A1"/>
    <w:rsid w:val="00E41326"/>
    <w:rsid w:val="00E414DA"/>
    <w:rsid w:val="00E41B8D"/>
    <w:rsid w:val="00E4347B"/>
    <w:rsid w:val="00E438D7"/>
    <w:rsid w:val="00E43D02"/>
    <w:rsid w:val="00E43D53"/>
    <w:rsid w:val="00E44A04"/>
    <w:rsid w:val="00E4640E"/>
    <w:rsid w:val="00E47677"/>
    <w:rsid w:val="00E5058D"/>
    <w:rsid w:val="00E50AC3"/>
    <w:rsid w:val="00E511DC"/>
    <w:rsid w:val="00E52480"/>
    <w:rsid w:val="00E52659"/>
    <w:rsid w:val="00E531A6"/>
    <w:rsid w:val="00E54BDD"/>
    <w:rsid w:val="00E54D0B"/>
    <w:rsid w:val="00E551AA"/>
    <w:rsid w:val="00E55BD7"/>
    <w:rsid w:val="00E55D1E"/>
    <w:rsid w:val="00E55FD8"/>
    <w:rsid w:val="00E5656F"/>
    <w:rsid w:val="00E5682F"/>
    <w:rsid w:val="00E57844"/>
    <w:rsid w:val="00E60B3D"/>
    <w:rsid w:val="00E60D58"/>
    <w:rsid w:val="00E612E4"/>
    <w:rsid w:val="00E619FD"/>
    <w:rsid w:val="00E61EA5"/>
    <w:rsid w:val="00E61F33"/>
    <w:rsid w:val="00E62A97"/>
    <w:rsid w:val="00E6312C"/>
    <w:rsid w:val="00E63B50"/>
    <w:rsid w:val="00E645B3"/>
    <w:rsid w:val="00E648DA"/>
    <w:rsid w:val="00E6492B"/>
    <w:rsid w:val="00E65620"/>
    <w:rsid w:val="00E66902"/>
    <w:rsid w:val="00E707A0"/>
    <w:rsid w:val="00E70BA9"/>
    <w:rsid w:val="00E7144D"/>
    <w:rsid w:val="00E71C3A"/>
    <w:rsid w:val="00E736A4"/>
    <w:rsid w:val="00E73715"/>
    <w:rsid w:val="00E73C11"/>
    <w:rsid w:val="00E73ECE"/>
    <w:rsid w:val="00E7400F"/>
    <w:rsid w:val="00E7527E"/>
    <w:rsid w:val="00E75C49"/>
    <w:rsid w:val="00E76295"/>
    <w:rsid w:val="00E7691E"/>
    <w:rsid w:val="00E76CA8"/>
    <w:rsid w:val="00E77CA6"/>
    <w:rsid w:val="00E80968"/>
    <w:rsid w:val="00E815E2"/>
    <w:rsid w:val="00E82562"/>
    <w:rsid w:val="00E82F5B"/>
    <w:rsid w:val="00E83EC8"/>
    <w:rsid w:val="00E840A1"/>
    <w:rsid w:val="00E841C7"/>
    <w:rsid w:val="00E8429B"/>
    <w:rsid w:val="00E84997"/>
    <w:rsid w:val="00E84C4D"/>
    <w:rsid w:val="00E856D1"/>
    <w:rsid w:val="00E85E75"/>
    <w:rsid w:val="00E8630A"/>
    <w:rsid w:val="00E8635E"/>
    <w:rsid w:val="00E864C6"/>
    <w:rsid w:val="00E86E8B"/>
    <w:rsid w:val="00E86E90"/>
    <w:rsid w:val="00E872D6"/>
    <w:rsid w:val="00E87378"/>
    <w:rsid w:val="00E87C1E"/>
    <w:rsid w:val="00E90CA6"/>
    <w:rsid w:val="00E91389"/>
    <w:rsid w:val="00E914C4"/>
    <w:rsid w:val="00E91FB4"/>
    <w:rsid w:val="00E92831"/>
    <w:rsid w:val="00E92DBB"/>
    <w:rsid w:val="00E936EE"/>
    <w:rsid w:val="00E942A5"/>
    <w:rsid w:val="00E94D70"/>
    <w:rsid w:val="00E951D5"/>
    <w:rsid w:val="00E95663"/>
    <w:rsid w:val="00E95BBB"/>
    <w:rsid w:val="00E96B20"/>
    <w:rsid w:val="00E97B4B"/>
    <w:rsid w:val="00E97E51"/>
    <w:rsid w:val="00EA0D97"/>
    <w:rsid w:val="00EA125C"/>
    <w:rsid w:val="00EA12E7"/>
    <w:rsid w:val="00EA1A1D"/>
    <w:rsid w:val="00EA1B50"/>
    <w:rsid w:val="00EA2992"/>
    <w:rsid w:val="00EA2BC9"/>
    <w:rsid w:val="00EA2DB9"/>
    <w:rsid w:val="00EA4024"/>
    <w:rsid w:val="00EA5EEB"/>
    <w:rsid w:val="00EA61DD"/>
    <w:rsid w:val="00EA689E"/>
    <w:rsid w:val="00EA6DA3"/>
    <w:rsid w:val="00EA6DE5"/>
    <w:rsid w:val="00EA736B"/>
    <w:rsid w:val="00EA7B6B"/>
    <w:rsid w:val="00EA7C53"/>
    <w:rsid w:val="00EB00A6"/>
    <w:rsid w:val="00EB08B2"/>
    <w:rsid w:val="00EB159B"/>
    <w:rsid w:val="00EB1B1E"/>
    <w:rsid w:val="00EB4622"/>
    <w:rsid w:val="00EB54D2"/>
    <w:rsid w:val="00EB5EC3"/>
    <w:rsid w:val="00EB5EDA"/>
    <w:rsid w:val="00EB6CCD"/>
    <w:rsid w:val="00EB6F44"/>
    <w:rsid w:val="00EB774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B61"/>
    <w:rsid w:val="00ED2098"/>
    <w:rsid w:val="00ED274A"/>
    <w:rsid w:val="00ED2B1C"/>
    <w:rsid w:val="00ED2F45"/>
    <w:rsid w:val="00ED33D1"/>
    <w:rsid w:val="00ED4112"/>
    <w:rsid w:val="00ED4317"/>
    <w:rsid w:val="00ED466D"/>
    <w:rsid w:val="00ED4881"/>
    <w:rsid w:val="00ED48A3"/>
    <w:rsid w:val="00ED48BC"/>
    <w:rsid w:val="00ED4D9C"/>
    <w:rsid w:val="00ED531D"/>
    <w:rsid w:val="00ED54ED"/>
    <w:rsid w:val="00ED6102"/>
    <w:rsid w:val="00ED650B"/>
    <w:rsid w:val="00ED685E"/>
    <w:rsid w:val="00ED762E"/>
    <w:rsid w:val="00EE01F7"/>
    <w:rsid w:val="00EE07EA"/>
    <w:rsid w:val="00EE0912"/>
    <w:rsid w:val="00EE10BC"/>
    <w:rsid w:val="00EE145C"/>
    <w:rsid w:val="00EE1635"/>
    <w:rsid w:val="00EE19D5"/>
    <w:rsid w:val="00EE26E7"/>
    <w:rsid w:val="00EE2D04"/>
    <w:rsid w:val="00EE308C"/>
    <w:rsid w:val="00EE336B"/>
    <w:rsid w:val="00EE350D"/>
    <w:rsid w:val="00EE3915"/>
    <w:rsid w:val="00EE3CD8"/>
    <w:rsid w:val="00EE4598"/>
    <w:rsid w:val="00EE471C"/>
    <w:rsid w:val="00EE4F1C"/>
    <w:rsid w:val="00EE4F4B"/>
    <w:rsid w:val="00EE5F33"/>
    <w:rsid w:val="00EE5FBE"/>
    <w:rsid w:val="00EE6149"/>
    <w:rsid w:val="00EE6535"/>
    <w:rsid w:val="00EE67C8"/>
    <w:rsid w:val="00EE6820"/>
    <w:rsid w:val="00EE7BB3"/>
    <w:rsid w:val="00EF02A0"/>
    <w:rsid w:val="00EF0949"/>
    <w:rsid w:val="00EF09E6"/>
    <w:rsid w:val="00EF28CA"/>
    <w:rsid w:val="00EF2E93"/>
    <w:rsid w:val="00EF414C"/>
    <w:rsid w:val="00EF41A0"/>
    <w:rsid w:val="00EF4596"/>
    <w:rsid w:val="00EF4A97"/>
    <w:rsid w:val="00EF4D23"/>
    <w:rsid w:val="00EF4F58"/>
    <w:rsid w:val="00EF4FC0"/>
    <w:rsid w:val="00EF510F"/>
    <w:rsid w:val="00EF5AE1"/>
    <w:rsid w:val="00EF5BA8"/>
    <w:rsid w:val="00EF5C8D"/>
    <w:rsid w:val="00EF6342"/>
    <w:rsid w:val="00EF6BFE"/>
    <w:rsid w:val="00EF6CDD"/>
    <w:rsid w:val="00EF6CE4"/>
    <w:rsid w:val="00EF6DB7"/>
    <w:rsid w:val="00EF7532"/>
    <w:rsid w:val="00F000B3"/>
    <w:rsid w:val="00F00A4C"/>
    <w:rsid w:val="00F00CB6"/>
    <w:rsid w:val="00F02841"/>
    <w:rsid w:val="00F029BF"/>
    <w:rsid w:val="00F033B4"/>
    <w:rsid w:val="00F04D47"/>
    <w:rsid w:val="00F05442"/>
    <w:rsid w:val="00F05672"/>
    <w:rsid w:val="00F06712"/>
    <w:rsid w:val="00F074BA"/>
    <w:rsid w:val="00F07A93"/>
    <w:rsid w:val="00F07BDF"/>
    <w:rsid w:val="00F07DC9"/>
    <w:rsid w:val="00F1016F"/>
    <w:rsid w:val="00F106F8"/>
    <w:rsid w:val="00F10739"/>
    <w:rsid w:val="00F10A88"/>
    <w:rsid w:val="00F12041"/>
    <w:rsid w:val="00F1257D"/>
    <w:rsid w:val="00F12971"/>
    <w:rsid w:val="00F12FCE"/>
    <w:rsid w:val="00F1430E"/>
    <w:rsid w:val="00F1516D"/>
    <w:rsid w:val="00F162F9"/>
    <w:rsid w:val="00F16F8F"/>
    <w:rsid w:val="00F1704B"/>
    <w:rsid w:val="00F173D8"/>
    <w:rsid w:val="00F17B46"/>
    <w:rsid w:val="00F21B35"/>
    <w:rsid w:val="00F21D37"/>
    <w:rsid w:val="00F21D38"/>
    <w:rsid w:val="00F22634"/>
    <w:rsid w:val="00F232B7"/>
    <w:rsid w:val="00F2388E"/>
    <w:rsid w:val="00F23FC9"/>
    <w:rsid w:val="00F25023"/>
    <w:rsid w:val="00F2518E"/>
    <w:rsid w:val="00F25566"/>
    <w:rsid w:val="00F265EB"/>
    <w:rsid w:val="00F26991"/>
    <w:rsid w:val="00F26A9A"/>
    <w:rsid w:val="00F26DA3"/>
    <w:rsid w:val="00F26ECD"/>
    <w:rsid w:val="00F27596"/>
    <w:rsid w:val="00F27915"/>
    <w:rsid w:val="00F27BB3"/>
    <w:rsid w:val="00F30200"/>
    <w:rsid w:val="00F30209"/>
    <w:rsid w:val="00F345A3"/>
    <w:rsid w:val="00F34FE9"/>
    <w:rsid w:val="00F35063"/>
    <w:rsid w:val="00F36F7C"/>
    <w:rsid w:val="00F4078E"/>
    <w:rsid w:val="00F40832"/>
    <w:rsid w:val="00F415B3"/>
    <w:rsid w:val="00F41CF6"/>
    <w:rsid w:val="00F41D2C"/>
    <w:rsid w:val="00F42417"/>
    <w:rsid w:val="00F43294"/>
    <w:rsid w:val="00F44919"/>
    <w:rsid w:val="00F45118"/>
    <w:rsid w:val="00F4548E"/>
    <w:rsid w:val="00F45BBF"/>
    <w:rsid w:val="00F47071"/>
    <w:rsid w:val="00F478FD"/>
    <w:rsid w:val="00F51698"/>
    <w:rsid w:val="00F52607"/>
    <w:rsid w:val="00F52A6E"/>
    <w:rsid w:val="00F5451D"/>
    <w:rsid w:val="00F548E8"/>
    <w:rsid w:val="00F551C3"/>
    <w:rsid w:val="00F556DD"/>
    <w:rsid w:val="00F5577E"/>
    <w:rsid w:val="00F55C39"/>
    <w:rsid w:val="00F55D44"/>
    <w:rsid w:val="00F56063"/>
    <w:rsid w:val="00F5688D"/>
    <w:rsid w:val="00F56B21"/>
    <w:rsid w:val="00F57A3A"/>
    <w:rsid w:val="00F600C1"/>
    <w:rsid w:val="00F618D5"/>
    <w:rsid w:val="00F6195C"/>
    <w:rsid w:val="00F63B6C"/>
    <w:rsid w:val="00F63D03"/>
    <w:rsid w:val="00F64319"/>
    <w:rsid w:val="00F650B2"/>
    <w:rsid w:val="00F659CA"/>
    <w:rsid w:val="00F65A33"/>
    <w:rsid w:val="00F672A0"/>
    <w:rsid w:val="00F67AA5"/>
    <w:rsid w:val="00F67DF2"/>
    <w:rsid w:val="00F70158"/>
    <w:rsid w:val="00F70321"/>
    <w:rsid w:val="00F71E3A"/>
    <w:rsid w:val="00F71F08"/>
    <w:rsid w:val="00F7216E"/>
    <w:rsid w:val="00F728BF"/>
    <w:rsid w:val="00F740FC"/>
    <w:rsid w:val="00F74319"/>
    <w:rsid w:val="00F74641"/>
    <w:rsid w:val="00F747E9"/>
    <w:rsid w:val="00F74EBC"/>
    <w:rsid w:val="00F7553B"/>
    <w:rsid w:val="00F75576"/>
    <w:rsid w:val="00F75B19"/>
    <w:rsid w:val="00F75E9E"/>
    <w:rsid w:val="00F75F10"/>
    <w:rsid w:val="00F77679"/>
    <w:rsid w:val="00F8001F"/>
    <w:rsid w:val="00F8099D"/>
    <w:rsid w:val="00F80CA6"/>
    <w:rsid w:val="00F81009"/>
    <w:rsid w:val="00F8104A"/>
    <w:rsid w:val="00F814D0"/>
    <w:rsid w:val="00F81E2F"/>
    <w:rsid w:val="00F8294E"/>
    <w:rsid w:val="00F82E8F"/>
    <w:rsid w:val="00F83F72"/>
    <w:rsid w:val="00F84078"/>
    <w:rsid w:val="00F84476"/>
    <w:rsid w:val="00F84737"/>
    <w:rsid w:val="00F84CAF"/>
    <w:rsid w:val="00F84CF6"/>
    <w:rsid w:val="00F853E1"/>
    <w:rsid w:val="00F85F89"/>
    <w:rsid w:val="00F8620E"/>
    <w:rsid w:val="00F8746B"/>
    <w:rsid w:val="00F90275"/>
    <w:rsid w:val="00F90553"/>
    <w:rsid w:val="00F91523"/>
    <w:rsid w:val="00F91989"/>
    <w:rsid w:val="00F91ED4"/>
    <w:rsid w:val="00F933DF"/>
    <w:rsid w:val="00F93893"/>
    <w:rsid w:val="00F93A91"/>
    <w:rsid w:val="00F93D4F"/>
    <w:rsid w:val="00F93F3E"/>
    <w:rsid w:val="00F93FD4"/>
    <w:rsid w:val="00F943DC"/>
    <w:rsid w:val="00F94CDE"/>
    <w:rsid w:val="00F95B26"/>
    <w:rsid w:val="00F95B49"/>
    <w:rsid w:val="00F967E4"/>
    <w:rsid w:val="00F97A3A"/>
    <w:rsid w:val="00F97CD6"/>
    <w:rsid w:val="00F97E5F"/>
    <w:rsid w:val="00FA01BC"/>
    <w:rsid w:val="00FA02DE"/>
    <w:rsid w:val="00FA05AA"/>
    <w:rsid w:val="00FA101E"/>
    <w:rsid w:val="00FA12E2"/>
    <w:rsid w:val="00FA154F"/>
    <w:rsid w:val="00FA1D17"/>
    <w:rsid w:val="00FA2771"/>
    <w:rsid w:val="00FA2B85"/>
    <w:rsid w:val="00FA2E52"/>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378"/>
    <w:rsid w:val="00FB6A42"/>
    <w:rsid w:val="00FB6DEC"/>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D2E"/>
    <w:rsid w:val="00FD0F0E"/>
    <w:rsid w:val="00FD1CAD"/>
    <w:rsid w:val="00FD2F52"/>
    <w:rsid w:val="00FD2F8E"/>
    <w:rsid w:val="00FD3209"/>
    <w:rsid w:val="00FD39D9"/>
    <w:rsid w:val="00FD3AB7"/>
    <w:rsid w:val="00FD3F43"/>
    <w:rsid w:val="00FD4581"/>
    <w:rsid w:val="00FD49C2"/>
    <w:rsid w:val="00FD4D8C"/>
    <w:rsid w:val="00FD5551"/>
    <w:rsid w:val="00FD5C5B"/>
    <w:rsid w:val="00FD6098"/>
    <w:rsid w:val="00FD6FC0"/>
    <w:rsid w:val="00FD7F19"/>
    <w:rsid w:val="00FE05AE"/>
    <w:rsid w:val="00FE0A2E"/>
    <w:rsid w:val="00FE0CFC"/>
    <w:rsid w:val="00FE0F63"/>
    <w:rsid w:val="00FE113F"/>
    <w:rsid w:val="00FE1F7A"/>
    <w:rsid w:val="00FE363A"/>
    <w:rsid w:val="00FE473A"/>
    <w:rsid w:val="00FE54B5"/>
    <w:rsid w:val="00FE6393"/>
    <w:rsid w:val="00FE6841"/>
    <w:rsid w:val="00FE757C"/>
    <w:rsid w:val="00FE7758"/>
    <w:rsid w:val="00FF058E"/>
    <w:rsid w:val="00FF08D8"/>
    <w:rsid w:val="00FF10A4"/>
    <w:rsid w:val="00FF26EF"/>
    <w:rsid w:val="00FF3167"/>
    <w:rsid w:val="00FF320E"/>
    <w:rsid w:val="00FF33FE"/>
    <w:rsid w:val="00FF3DD5"/>
    <w:rsid w:val="00FF4134"/>
    <w:rsid w:val="00FF4531"/>
    <w:rsid w:val="00FF4CC3"/>
    <w:rsid w:val="00FF513B"/>
    <w:rsid w:val="00FF54EE"/>
    <w:rsid w:val="00FF588D"/>
    <w:rsid w:val="00FF6A42"/>
    <w:rsid w:val="00FF756E"/>
    <w:rsid w:val="00FF7792"/>
    <w:rsid w:val="00FF78DB"/>
    <w:rsid w:val="00FF7A50"/>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F6BF697-258A-4286-B76C-2B6FD77F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A0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432"/>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9A2E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092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18994">
              <w:marLeft w:val="0"/>
              <w:marRight w:val="0"/>
              <w:marTop w:val="0"/>
              <w:marBottom w:val="0"/>
              <w:divBdr>
                <w:top w:val="none" w:sz="0" w:space="0" w:color="auto"/>
                <w:left w:val="none" w:sz="0" w:space="0" w:color="auto"/>
                <w:bottom w:val="none" w:sz="0" w:space="0" w:color="auto"/>
                <w:right w:val="none" w:sz="0" w:space="0" w:color="auto"/>
              </w:divBdr>
            </w:div>
            <w:div w:id="1420252826">
              <w:marLeft w:val="0"/>
              <w:marRight w:val="0"/>
              <w:marTop w:val="0"/>
              <w:marBottom w:val="0"/>
              <w:divBdr>
                <w:top w:val="none" w:sz="0" w:space="0" w:color="auto"/>
                <w:left w:val="none" w:sz="0" w:space="0" w:color="auto"/>
                <w:bottom w:val="none" w:sz="0" w:space="0" w:color="auto"/>
                <w:right w:val="none" w:sz="0" w:space="0" w:color="auto"/>
              </w:divBdr>
            </w:div>
            <w:div w:id="1952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156149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9628504">
      <w:bodyDiv w:val="1"/>
      <w:marLeft w:val="0"/>
      <w:marRight w:val="0"/>
      <w:marTop w:val="0"/>
      <w:marBottom w:val="0"/>
      <w:divBdr>
        <w:top w:val="none" w:sz="0" w:space="0" w:color="auto"/>
        <w:left w:val="none" w:sz="0" w:space="0" w:color="auto"/>
        <w:bottom w:val="none" w:sz="0" w:space="0" w:color="auto"/>
        <w:right w:val="none" w:sz="0" w:space="0" w:color="auto"/>
      </w:divBdr>
      <w:divsChild>
        <w:div w:id="16088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187916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6833127">
      <w:bodyDiv w:val="1"/>
      <w:marLeft w:val="0"/>
      <w:marRight w:val="0"/>
      <w:marTop w:val="0"/>
      <w:marBottom w:val="0"/>
      <w:divBdr>
        <w:top w:val="none" w:sz="0" w:space="0" w:color="auto"/>
        <w:left w:val="none" w:sz="0" w:space="0" w:color="auto"/>
        <w:bottom w:val="none" w:sz="0" w:space="0" w:color="auto"/>
        <w:right w:val="none" w:sz="0" w:space="0" w:color="auto"/>
      </w:divBdr>
      <w:divsChild>
        <w:div w:id="383255076">
          <w:marLeft w:val="0"/>
          <w:marRight w:val="0"/>
          <w:marTop w:val="0"/>
          <w:marBottom w:val="0"/>
          <w:divBdr>
            <w:top w:val="single" w:sz="6" w:space="0" w:color="A6A6A6"/>
            <w:left w:val="single" w:sz="6" w:space="0" w:color="A6A6A6"/>
            <w:bottom w:val="single" w:sz="6" w:space="0" w:color="A6A6A6"/>
            <w:right w:val="single" w:sz="6" w:space="0" w:color="A6A6A6"/>
          </w:divBdr>
          <w:divsChild>
            <w:div w:id="1774860796">
              <w:marLeft w:val="0"/>
              <w:marRight w:val="0"/>
              <w:marTop w:val="0"/>
              <w:marBottom w:val="0"/>
              <w:divBdr>
                <w:top w:val="single" w:sz="6" w:space="12" w:color="6A6A6A"/>
                <w:left w:val="single" w:sz="6" w:space="12" w:color="6A6A6A"/>
                <w:bottom w:val="single" w:sz="2" w:space="12" w:color="6A6A6A"/>
                <w:right w:val="single" w:sz="6" w:space="12" w:color="6A6A6A"/>
              </w:divBdr>
              <w:divsChild>
                <w:div w:id="6244318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2519266">
                      <w:marLeft w:val="0"/>
                      <w:marRight w:val="0"/>
                      <w:marTop w:val="0"/>
                      <w:marBottom w:val="0"/>
                      <w:divBdr>
                        <w:top w:val="none" w:sz="0" w:space="0" w:color="auto"/>
                        <w:left w:val="none" w:sz="0" w:space="0" w:color="auto"/>
                        <w:bottom w:val="none" w:sz="0" w:space="0" w:color="auto"/>
                        <w:right w:val="none" w:sz="0" w:space="0" w:color="auto"/>
                      </w:divBdr>
                    </w:div>
                    <w:div w:id="1540361825">
                      <w:marLeft w:val="0"/>
                      <w:marRight w:val="0"/>
                      <w:marTop w:val="0"/>
                      <w:marBottom w:val="0"/>
                      <w:divBdr>
                        <w:top w:val="none" w:sz="0" w:space="0" w:color="auto"/>
                        <w:left w:val="none" w:sz="0" w:space="0" w:color="auto"/>
                        <w:bottom w:val="none" w:sz="0" w:space="0" w:color="auto"/>
                        <w:right w:val="none" w:sz="0" w:space="0" w:color="auto"/>
                      </w:divBdr>
                    </w:div>
                    <w:div w:id="497422915">
                      <w:marLeft w:val="0"/>
                      <w:marRight w:val="0"/>
                      <w:marTop w:val="0"/>
                      <w:marBottom w:val="0"/>
                      <w:divBdr>
                        <w:top w:val="none" w:sz="0" w:space="0" w:color="auto"/>
                        <w:left w:val="none" w:sz="0" w:space="0" w:color="auto"/>
                        <w:bottom w:val="none" w:sz="0" w:space="0" w:color="auto"/>
                        <w:right w:val="none" w:sz="0" w:space="0" w:color="auto"/>
                      </w:divBdr>
                    </w:div>
                  </w:divsChild>
                </w:div>
                <w:div w:id="651475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8214743">
      <w:bodyDiv w:val="1"/>
      <w:marLeft w:val="0"/>
      <w:marRight w:val="0"/>
      <w:marTop w:val="0"/>
      <w:marBottom w:val="0"/>
      <w:divBdr>
        <w:top w:val="none" w:sz="0" w:space="0" w:color="auto"/>
        <w:left w:val="none" w:sz="0" w:space="0" w:color="auto"/>
        <w:bottom w:val="none" w:sz="0" w:space="0" w:color="auto"/>
        <w:right w:val="none" w:sz="0" w:space="0" w:color="auto"/>
      </w:divBdr>
      <w:divsChild>
        <w:div w:id="586575134">
          <w:blockQuote w:val="1"/>
          <w:marLeft w:val="720"/>
          <w:marRight w:val="0"/>
          <w:marTop w:val="100"/>
          <w:marBottom w:val="100"/>
          <w:divBdr>
            <w:top w:val="none" w:sz="0" w:space="0" w:color="auto"/>
            <w:left w:val="none" w:sz="0" w:space="0" w:color="auto"/>
            <w:bottom w:val="none" w:sz="0" w:space="0" w:color="auto"/>
            <w:right w:val="none" w:sz="0" w:space="0" w:color="auto"/>
          </w:divBdr>
        </w:div>
        <w:div w:id="8506788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6283">
      <w:bodyDiv w:val="1"/>
      <w:marLeft w:val="0"/>
      <w:marRight w:val="0"/>
      <w:marTop w:val="0"/>
      <w:marBottom w:val="0"/>
      <w:divBdr>
        <w:top w:val="none" w:sz="0" w:space="0" w:color="auto"/>
        <w:left w:val="none" w:sz="0" w:space="0" w:color="auto"/>
        <w:bottom w:val="none" w:sz="0" w:space="0" w:color="auto"/>
        <w:right w:val="none" w:sz="0" w:space="0" w:color="auto"/>
      </w:divBdr>
    </w:div>
    <w:div w:id="124841972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401343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479945">
      <w:bodyDiv w:val="1"/>
      <w:marLeft w:val="0"/>
      <w:marRight w:val="0"/>
      <w:marTop w:val="0"/>
      <w:marBottom w:val="0"/>
      <w:divBdr>
        <w:top w:val="none" w:sz="0" w:space="0" w:color="auto"/>
        <w:left w:val="none" w:sz="0" w:space="0" w:color="auto"/>
        <w:bottom w:val="none" w:sz="0" w:space="0" w:color="auto"/>
        <w:right w:val="none" w:sz="0" w:space="0" w:color="auto"/>
      </w:divBdr>
      <w:divsChild>
        <w:div w:id="196268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7481238">
      <w:bodyDiv w:val="1"/>
      <w:marLeft w:val="0"/>
      <w:marRight w:val="0"/>
      <w:marTop w:val="0"/>
      <w:marBottom w:val="0"/>
      <w:divBdr>
        <w:top w:val="none" w:sz="0" w:space="0" w:color="auto"/>
        <w:left w:val="none" w:sz="0" w:space="0" w:color="auto"/>
        <w:bottom w:val="none" w:sz="0" w:space="0" w:color="auto"/>
        <w:right w:val="none" w:sz="0" w:space="0" w:color="auto"/>
      </w:divBdr>
    </w:div>
    <w:div w:id="1519735269">
      <w:bodyDiv w:val="1"/>
      <w:marLeft w:val="0"/>
      <w:marRight w:val="0"/>
      <w:marTop w:val="0"/>
      <w:marBottom w:val="0"/>
      <w:divBdr>
        <w:top w:val="none" w:sz="0" w:space="0" w:color="auto"/>
        <w:left w:val="none" w:sz="0" w:space="0" w:color="auto"/>
        <w:bottom w:val="none" w:sz="0" w:space="0" w:color="auto"/>
        <w:right w:val="none" w:sz="0" w:space="0" w:color="auto"/>
      </w:divBdr>
    </w:div>
    <w:div w:id="154475744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718998">
      <w:bodyDiv w:val="1"/>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single" w:sz="6" w:space="0" w:color="A6A6A6"/>
            <w:left w:val="single" w:sz="6" w:space="0" w:color="A6A6A6"/>
            <w:bottom w:val="single" w:sz="6" w:space="0" w:color="A6A6A6"/>
            <w:right w:val="single" w:sz="6" w:space="0" w:color="A6A6A6"/>
          </w:divBdr>
          <w:divsChild>
            <w:div w:id="98304947">
              <w:marLeft w:val="0"/>
              <w:marRight w:val="0"/>
              <w:marTop w:val="0"/>
              <w:marBottom w:val="0"/>
              <w:divBdr>
                <w:top w:val="single" w:sz="6" w:space="12" w:color="6A6A6A"/>
                <w:left w:val="single" w:sz="6" w:space="12" w:color="6A6A6A"/>
                <w:bottom w:val="single" w:sz="2" w:space="12" w:color="6A6A6A"/>
                <w:right w:val="single" w:sz="6" w:space="12" w:color="6A6A6A"/>
              </w:divBdr>
              <w:divsChild>
                <w:div w:id="14393734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390521">
      <w:bodyDiv w:val="1"/>
      <w:marLeft w:val="0"/>
      <w:marRight w:val="0"/>
      <w:marTop w:val="0"/>
      <w:marBottom w:val="0"/>
      <w:divBdr>
        <w:top w:val="none" w:sz="0" w:space="0" w:color="auto"/>
        <w:left w:val="none" w:sz="0" w:space="0" w:color="auto"/>
        <w:bottom w:val="none" w:sz="0" w:space="0" w:color="auto"/>
        <w:right w:val="none" w:sz="0" w:space="0" w:color="auto"/>
      </w:divBdr>
      <w:divsChild>
        <w:div w:id="3253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96456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/MfyyNbL1mrgJWD3DBqPtIBhA3myfYaDzce+0diy+QQ=</DigestValue>
    </Reference>
    <Reference Type="http://www.w3.org/2000/09/xmldsig#Object" URI="#idOfficeObject">
      <DigestMethod Algorithm="http://www.w3.org/2001/04/xmlenc#sha256"/>
      <DigestValue>FNaBZ6Is3y4TNJDbiZaNffAfDOjEGnEU9yaZS3IXzZI=</DigestValue>
    </Reference>
    <Reference Type="http://uri.etsi.org/01903#SignedProperties" URI="#idSignedProperties">
      <Transforms>
        <Transform Algorithm="http://www.w3.org/TR/2001/REC-xml-c14n-20010315"/>
      </Transforms>
      <DigestMethod Algorithm="http://www.w3.org/2001/04/xmlenc#sha256"/>
      <DigestValue>Z2UrpHWPSibGLLVu6XCU8qsAKkABHIer8vUqWwh6LYQ=</DigestValue>
    </Reference>
    <Reference Type="http://www.w3.org/2000/09/xmldsig#Object" URI="#idValidSigLnImg">
      <DigestMethod Algorithm="http://www.w3.org/2001/04/xmlenc#sha256"/>
      <DigestValue>HL8wLv0S+fnkv7YGbkBVEEA8D1N29TS4GNbRdXuaDU8=</DigestValue>
    </Reference>
    <Reference Type="http://www.w3.org/2000/09/xmldsig#Object" URI="#idInvalidSigLnImg">
      <DigestMethod Algorithm="http://www.w3.org/2001/04/xmlenc#sha256"/>
      <DigestValue>MRCHqGO6f/8sW2ZwhknnEX8aEBqsR5GiavaYyv5aTz8=</DigestValue>
    </Reference>
  </SignedInfo>
  <SignatureValue>K8Engh4h69hocAr+4TvIZ8MZRD2udyj9xE4bcUvzwio0PO1CjKTo+9s1fRjlVD/viPZQP/T7KoJI
vKz6gPcEHu+ODmNd17PJ+hOkoXDrsp9B/WBAr5J9OwRzxqmx8bITormTc6MgMEmgOTMTA8Kl25Kk
qA8LfyuczJTOskKI8o9bkyXOqr9dmpaikQg/Z/NVL4SnVtR0shn2tnJwiqtxAOeMfrBWLtMNCDrZ
F/b2ctnr0iDh6C4FUEhLQFhTqf5limaydq7q/3XfrMvOhTytzSwvJ7URCMQQ0JUTgCIEejek3y60
/XLZ1xJvlkikc7Gk4RjMe3nGUHwnKQckUMEplg==</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yIvN1hHVelOhYABAtHG2suSH+IDtR3ZO4n6XxpFARqg=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BhaZvFqozDFBn4g81Maw52Zxs1nbhQDwt4LCQXxbkOI=</DigestValue>
      </Reference>
      <Reference URI="/word/endnotes.xml?ContentType=application/vnd.openxmlformats-officedocument.wordprocessingml.endnotes+xml">
        <DigestMethod Algorithm="http://www.w3.org/2001/04/xmlenc#sha256"/>
        <DigestValue>pQyjL8RAPdYVRBii2Sz3AWWBW6Lmx8gTD/Mn8qRHLME=</DigestValue>
      </Reference>
      <Reference URI="/word/fontTable.xml?ContentType=application/vnd.openxmlformats-officedocument.wordprocessingml.fontTable+xml">
        <DigestMethod Algorithm="http://www.w3.org/2001/04/xmlenc#sha256"/>
        <DigestValue>Fj4rdbEG92BKJ+Jm1s7UL016AL5f3qI/uY4pRg9nV+8=</DigestValue>
      </Reference>
      <Reference URI="/word/footer1.xml?ContentType=application/vnd.openxmlformats-officedocument.wordprocessingml.footer+xml">
        <DigestMethod Algorithm="http://www.w3.org/2001/04/xmlenc#sha256"/>
        <DigestValue>nVkqp1EOtPZZaAqMhk0DBjN6/OYPpHqe2Y4JsqlhgVc=</DigestValue>
      </Reference>
      <Reference URI="/word/footer2.xml?ContentType=application/vnd.openxmlformats-officedocument.wordprocessingml.footer+xml">
        <DigestMethod Algorithm="http://www.w3.org/2001/04/xmlenc#sha256"/>
        <DigestValue>3AM9mMtqrWz0zrIIS+nrD7ltdGV0HL5QsGG+ZYkY9bY=</DigestValue>
      </Reference>
      <Reference URI="/word/footnotes.xml?ContentType=application/vnd.openxmlformats-officedocument.wordprocessingml.footnotes+xml">
        <DigestMethod Algorithm="http://www.w3.org/2001/04/xmlenc#sha256"/>
        <DigestValue>2E1O3F69EJPrQJoZssSpGJp6CAs0B29yLlJ2YBJ8/Zc=</DigestValue>
      </Reference>
      <Reference URI="/word/header1.xml?ContentType=application/vnd.openxmlformats-officedocument.wordprocessingml.header+xml">
        <DigestMethod Algorithm="http://www.w3.org/2001/04/xmlenc#sha256"/>
        <DigestValue>0aoidkiVZh02b7aYLqQblVTadtc9Owlea97pNJPX5zw=</DigestValue>
      </Reference>
      <Reference URI="/word/media/image1.emf?ContentType=image/x-emf">
        <DigestMethod Algorithm="http://www.w3.org/2001/04/xmlenc#sha256"/>
        <DigestValue>bOp2XgXvI1WUEI3Z4peqioZD3PZ9dMIiHDI1ngmcyRM=</DigestValue>
      </Reference>
      <Reference URI="/word/media/image2.emf?ContentType=image/x-emf">
        <DigestMethod Algorithm="http://www.w3.org/2001/04/xmlenc#sha256"/>
        <DigestValue>fG047BBr9KEQHJM4Hv3GDbWvxHmpQ2SMGrQyth6MEl4=</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nBnorz64btNTOrjQa8aKldw2e7buh5yTSH2wcAZvR5I=</DigestValue>
      </Reference>
      <Reference URI="/word/media/image5.png?ContentType=image/png">
        <DigestMethod Algorithm="http://www.w3.org/2001/04/xmlenc#sha256"/>
        <DigestValue>vy3EcHLQgOgGj3ByrI+2FW5CPlAEFgQO87E7Wm99f88=</DigestValue>
      </Reference>
      <Reference URI="/word/media/image6.png?ContentType=image/png">
        <DigestMethod Algorithm="http://www.w3.org/2001/04/xmlenc#sha256"/>
        <DigestValue>6cFYK79CD4qZL3PxA8ObZ8Sw91ulVkp9hXf7oaDXd+4=</DigestValue>
      </Reference>
      <Reference URI="/word/media/image7.png?ContentType=image/png">
        <DigestMethod Algorithm="http://www.w3.org/2001/04/xmlenc#sha256"/>
        <DigestValue>c8MeqSHAsO1vVMKVhh120cusxzUtJa+g6vMbOfg6LCU=</DigestValue>
      </Reference>
      <Reference URI="/word/media/image8.png?ContentType=image/png">
        <DigestMethod Algorithm="http://www.w3.org/2001/04/xmlenc#sha256"/>
        <DigestValue>Fb4gnc4eMSXoQ9IdNhQNMBZD7m4PMHeby2PsEI6PAss=</DigestValue>
      </Reference>
      <Reference URI="/word/numbering.xml?ContentType=application/vnd.openxmlformats-officedocument.wordprocessingml.numbering+xml">
        <DigestMethod Algorithm="http://www.w3.org/2001/04/xmlenc#sha256"/>
        <DigestValue>RWqVvN28D3wrtg7qg0iewVcT0ue7B8ipc+I1B7tgXu8=</DigestValue>
      </Reference>
      <Reference URI="/word/settings.xml?ContentType=application/vnd.openxmlformats-officedocument.wordprocessingml.settings+xml">
        <DigestMethod Algorithm="http://www.w3.org/2001/04/xmlenc#sha256"/>
        <DigestValue>js59VaeR50hSneOEHrWU22m+E01j2TI2AgDWUpYq4o0=</DigestValue>
      </Reference>
      <Reference URI="/word/styles.xml?ContentType=application/vnd.openxmlformats-officedocument.wordprocessingml.styles+xml">
        <DigestMethod Algorithm="http://www.w3.org/2001/04/xmlenc#sha256"/>
        <DigestValue>YHXGY0zLlotlGk3dy8lTvXlrEb4fj1rCcGUN9lUfXr4=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Luh+78fOgkUraNoJeg0Z4Sd6YcaodguCOmcrtZOalOE=</DigestValue>
      </Reference>
    </Manifest>
    <SignatureProperties>
      <SignatureProperty Id="idSignatureTime" Target="#idPackageSignature">
        <mdssi:SignatureTime xmlns:mdssi="http://schemas.openxmlformats.org/package/2006/digital-signature">
          <mdssi:Format>YYYY-MM-DDThh:mm:ssTZD</mdssi:Format>
          <mdssi:Value>2019-06-18T20:11:09Z</mdssi:Value>
        </mdssi:SignatureTime>
      </SignatureProperty>
    </SignatureProperties>
  </Object>
  <Object Id="idOfficeObject">
    <SignatureProperties>
      <SignatureProperty Id="idOfficeV1Details" Target="#idPackageSignature">
        <SignatureInfoV1 xmlns="http://schemas.microsoft.com/office/2006/digsig">
          <SetupID>{55882117-B721-4B08-8FB1-6919734F9EDC}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2019-06-18T20:11:09Z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GAQ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F3AABXAAIAAAAoJ0F3DD5ddwAAVwCIAAAAwOn8DOgqnALIqT8JGAAAAHgP4QwZAAAA6CqcAugTCQ1g4KQCYD0mAC8LZQLoEwkNAwAAAAAAAAB4PSYAgAG8dg5ct3bgW7d2eD0mAGQBAACNYvN2jWLzdjDivgwACAAAAAIAAAAAAACYPSYAImrzdgAAAAAAAAAAzD4mAAYAAADAPiYABgAAAAAAAAAAAAAAwD4mANA9JgDu6vJ2AAAAAAACAAAAACYABgAAAMA+JgAGAAAATBL0dgAAAAAAAAAAwD4mAAYAAAAAAAAA/D0mAJUu8nYAAAAAAAIAAMA+J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C6D4///yAQAAAAAAAPw7RQSA+P//CABYfvv2//8AAAAAAAAAAOA7RQSA+P////8AAAAAAAD1AAAAe3o8Vcd6PFVTAGUAZwBvAPh4JBJVAEkATBQh3iIAigHkcCYA7QAAAJhwJgCkqnUCCCMJDe0AAAABAAAABqBQFbhwJgBHqnUCBAAAAAIAAAAAAAAAAAAAAAAAAAAGoFAVpHImAB93XQPQG+YMBAAAAJD/PwU8fiYAAABdA+xwJgD3DGgCIAAAAP////8AAAAAAAAAABUAAAAAAAAAcAAAAAEAAAABAAAAJAAAACQAAAAQAAAAAAAAAAAARgmQ/z8FARsBAAAAAAA9FAoorHEmAKxxJgAYR3QCAAAAAAAAAABYFQwNAAAAAAEAAAAAAAAAbHEmAC8wu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P9/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t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oF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yyaXXdAGsADSL6/A///AAAAAOB2floAACyaJgAAAAAAAAAAAGCNXgCAmSYAUPPhdgAAAAAAAENoYXJVcHBlclcAmyYA9XFEd4jRRAD+////2JkmAIABvHYOXLd24Fu3dtiZJgBkAQAAjWLzdo1i83ZoyEgFAAgAAAACAAAAAAAA+JkmACJq83YAAAAAAAAAADKbJgAJAAAAIJsmAAkAAAAAAAAAAAAAACCbJgAwmiYA7urydgAAAAAAAgAAAAAmAAkAAAAgmyYACQAAAEwS9HYAAAAAAAAAACCbJgAJAAAAAAAAAFyaJgCVLvJ2AAAAAAACAAAgmy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H4LoPj///IBAAAAAAAA/DtFBID4//8IAFh++/b//wAAAAAAAAAA4DtFBID4/////wAAAAA/dwAAVwCgGmIAcNfpDGQBAACNYvN2jWLzdjDivgwACAAAAAIAAAAAAACYPSYAImrzdgAAAAAAAAAAzD4mAAYAAADAPiYABgAAAAAAAAAAAAAAhNfpDPAY8AyE1+kMAgAAAAAAAAAIAgAAjWLzdo1i83ZkVxxzAAgAAAACAAAAAAAA8D0mACJq83YAAAAAAAAAACY/JgAHAAAAGD8mAAcAAAAAAAAAAAAAABg/JgAoPiYA7urydgAAAAAAAgAAAAAmAAcAAAAYPyYABwAAAEwS9HYAAAAAAAAAABg/JgAHAAAAAAAAAFQ+JgCVLvJ2AAAAAAACAAAYP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F3AABXAAIAAAAoJ0F3DD5ddwAAVwCIAAAAwOn8DOgqnALIqT8JGAAAAHgP4QwZAAAA6CqcAugTCQ1g4KQCYD0mAC8LZQLoEwkNAwAAAAAAAAB4PSYAgAG8dg5ct3bgW7d2eD0mAGQBAACNYvN2jWLzdjDivgwACAAAAAIAAAAAAACYPSYAImrzdgAAAAAAAAAAzD4mAAYAAADAPiYABgAAAAAAAAAAAAAAwD4mANA9JgDu6vJ2AAAAAAACAAAAACYABgAAAMA+JgAGAAAATBL0dgAAAAAAAAAAwD4mAAYAAAAAAAAA/D0mAJUu8nYAAAAAAAIAAMA+J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C6D4///yAQAAAAAAAPw7RQSA+P//CABYfvv2//8AAAAAAAAAAOA7RQSA+P////8AAAAARgmwHcYM/p23di+6kQOAEwG6AAAAAPh4JBJQciYAohIh3yIAigFZjF0DEHEmAAAAAADgOEYJUHImACSIgBJYcSYAxX1dA1MAZQBnAG8AZQAgAFUASQAAAAAAIHxdAyhyJgDhAAAA0HAmAKSqdQIIIwkN4QAAAAEAAADOHcYMAAAmAEeqdQIEAAAABQAAAAAAAAAAAAAAAAAAAM4dxgzcciYAH3ddA9Ab5gwEAAAA4DhGCQAAAACge10DAAAAAAAAZQBnAG8AZQAgAFUASQAAAApzrHEmAKxxJgDhAAAASHEmAAAAAACwHcYMAAAAAAEAAAAAAAAAbHEmAC8wuH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sAQAACgAAAGAAAADCAAAAbAAAAAEAAACrCg1CchwNQgoAAABgAAAAJQAAAEwAAAAAAAAAAAAAAAAAAAD//////////5gAAABQAHIAbwBmAGUAcwBpAG8AbgBhAGwAIABEAGkAdgBpAHMAaQDzAG4AIABkAGUAIABGAGkAcwBjAGEAbABpAHoAYQBjAGkA8wBuAP9/BgAAAAQAAAAHAAAABAAAAAYAAAAFAAAAAwAAAAcAAAAHAAAABgAAAAMAAAADAAAA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1MAexXDQ/9Ue/DK8gqQSergHCIEEh3ZE4qXA5zgbIB0=</DigestValue>
    </Reference>
    <Reference Type="http://www.w3.org/2000/09/xmldsig#Object" URI="#idOfficeObject">
      <DigestMethod Algorithm="http://www.w3.org/2001/04/xmlenc#sha256"/>
      <DigestValue>mvXh5aoS67qLPFQZfv5aZuPqA1P1jymJc7sH8aKM5u4=</DigestValue>
    </Reference>
    <Reference Type="http://uri.etsi.org/01903#SignedProperties" URI="#idSignedProperties">
      <Transforms>
        <Transform Algorithm="http://www.w3.org/TR/2001/REC-xml-c14n-20010315"/>
      </Transforms>
      <DigestMethod Algorithm="http://www.w3.org/2001/04/xmlenc#sha256"/>
      <DigestValue>T/nZdEdjKzkFo/9V12SxeVmar+T8MupUkWZCS5a/v1I=</DigestValue>
    </Reference>
    <Reference Type="http://www.w3.org/2000/09/xmldsig#Object" URI="#idValidSigLnImg">
      <DigestMethod Algorithm="http://www.w3.org/2001/04/xmlenc#sha256"/>
      <DigestValue>C/0Mmlbs4v1HfwLOwYd9cHbPWIETyScpJj4in8F0Rpw=</DigestValue>
    </Reference>
    <Reference Type="http://www.w3.org/2000/09/xmldsig#Object" URI="#idInvalidSigLnImg">
      <DigestMethod Algorithm="http://www.w3.org/2001/04/xmlenc#sha256"/>
      <DigestValue>LlulOg9UDOfCAdrHJGKdbAOJyRaMt3yVO0+42ZlV/QM=</DigestValue>
    </Reference>
  </SignedInfo>
  <SignatureValue>A+ujnLlWmLL3q9a89NChfy0Pc6cWS7M4Ftxx72izXS3NL7CeSH9dEW6NvUmyo+t9JJOy+YDvH4gP
KyIuAODsO9CCCj0J8161/0zfw5EdOfP2SI8ApedtBsTGmsDm+PU89XqDptTRXTxK6PEc6L8SPCyS
uNMoiB0V9eGhltIlgVQcQ28uHiykRR4ohubkYKv/Ya83XwrOkIVEKG0p/ED/ai075ZiCh+G4LYVa
y1v44r05aqbyxS7das4jfoF4YjWzzGkAZlMTOCZLPbjzKWbei+LIlBpcH/cjYRh76LycO73N4x+D
Oxsi0wRNeV8NBZMN5dRCzd2mrCCvahbY7j57zA==</SignatureValue>
  <KeyInfo>
    <X509Data>
      <X509Certificate>MIIIBDCCBuygAwIBAgIIAh26JJ1fBU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4NTM3OC05MCMGA1UdEgQcMBqgGAYIKwYBBAHBAQKgDBYKOTk1NTE3NDAtSzANBgkqhkiG9w0BAQsFAAOCAQEAkf2FeeZYQE5SJmU0sYy72CFnhCjdxGfhl0wMowmqs2CDcTxLDqzxMTw9Nmqt1C5M80/Yo/ofbeuZrAU43dN0gcV7Kv0Db5B0tLySSnhx/VOWp7XeP4w0Ur54cZaCiGNDfix48Z1Oz38TsZdrAvbuVk9lmI4b0SBH9bgKfHTZWMgoXkzxbd8VxawZfJB/4jMQe/nqCe8jVvopJdr+Hty0FCjSQofyI6v2ntZtlCLTfcKjWR0+8q4/z4W24ugTRuFaFGGtGpUIwrXpQTQ5mzkFzVfzRnQkZuXuMJJmqo8vDoiS5Ph0avcSVIqUl0FnZL/93ul9IlqDdHWw40KWwCf55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yIvN1hHVelOhYABAtHG2suSH+IDtR3ZO4n6XxpFARqg=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BhaZvFqozDFBn4g81Maw52Zxs1nbhQDwt4LCQXxbkOI=</DigestValue>
      </Reference>
      <Reference URI="/word/endnotes.xml?ContentType=application/vnd.openxmlformats-officedocument.wordprocessingml.endnotes+xml">
        <DigestMethod Algorithm="http://www.w3.org/2001/04/xmlenc#sha256"/>
        <DigestValue>pQyjL8RAPdYVRBii2Sz3AWWBW6Lmx8gTD/Mn8qRHLME=</DigestValue>
      </Reference>
      <Reference URI="/word/fontTable.xml?ContentType=application/vnd.openxmlformats-officedocument.wordprocessingml.fontTable+xml">
        <DigestMethod Algorithm="http://www.w3.org/2001/04/xmlenc#sha256"/>
        <DigestValue>Fj4rdbEG92BKJ+Jm1s7UL016AL5f3qI/uY4pRg9nV+8=</DigestValue>
      </Reference>
      <Reference URI="/word/footer1.xml?ContentType=application/vnd.openxmlformats-officedocument.wordprocessingml.footer+xml">
        <DigestMethod Algorithm="http://www.w3.org/2001/04/xmlenc#sha256"/>
        <DigestValue>nVkqp1EOtPZZaAqMhk0DBjN6/OYPpHqe2Y4JsqlhgVc=</DigestValue>
      </Reference>
      <Reference URI="/word/footer2.xml?ContentType=application/vnd.openxmlformats-officedocument.wordprocessingml.footer+xml">
        <DigestMethod Algorithm="http://www.w3.org/2001/04/xmlenc#sha256"/>
        <DigestValue>3AM9mMtqrWz0zrIIS+nrD7ltdGV0HL5QsGG+ZYkY9bY=</DigestValue>
      </Reference>
      <Reference URI="/word/footnotes.xml?ContentType=application/vnd.openxmlformats-officedocument.wordprocessingml.footnotes+xml">
        <DigestMethod Algorithm="http://www.w3.org/2001/04/xmlenc#sha256"/>
        <DigestValue>2E1O3F69EJPrQJoZssSpGJp6CAs0B29yLlJ2YBJ8/Zc=</DigestValue>
      </Reference>
      <Reference URI="/word/header1.xml?ContentType=application/vnd.openxmlformats-officedocument.wordprocessingml.header+xml">
        <DigestMethod Algorithm="http://www.w3.org/2001/04/xmlenc#sha256"/>
        <DigestValue>0aoidkiVZh02b7aYLqQblVTadtc9Owlea97pNJPX5zw=</DigestValue>
      </Reference>
      <Reference URI="/word/media/image1.emf?ContentType=image/x-emf">
        <DigestMethod Algorithm="http://www.w3.org/2001/04/xmlenc#sha256"/>
        <DigestValue>bOp2XgXvI1WUEI3Z4peqioZD3PZ9dMIiHDI1ngmcyRM=</DigestValue>
      </Reference>
      <Reference URI="/word/media/image2.emf?ContentType=image/x-emf">
        <DigestMethod Algorithm="http://www.w3.org/2001/04/xmlenc#sha256"/>
        <DigestValue>fG047BBr9KEQHJM4Hv3GDbWvxHmpQ2SMGrQyth6MEl4=</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nBnorz64btNTOrjQa8aKldw2e7buh5yTSH2wcAZvR5I=</DigestValue>
      </Reference>
      <Reference URI="/word/media/image5.png?ContentType=image/png">
        <DigestMethod Algorithm="http://www.w3.org/2001/04/xmlenc#sha256"/>
        <DigestValue>vy3EcHLQgOgGj3ByrI+2FW5CPlAEFgQO87E7Wm99f88=</DigestValue>
      </Reference>
      <Reference URI="/word/media/image6.png?ContentType=image/png">
        <DigestMethod Algorithm="http://www.w3.org/2001/04/xmlenc#sha256"/>
        <DigestValue>6cFYK79CD4qZL3PxA8ObZ8Sw91ulVkp9hXf7oaDXd+4=</DigestValue>
      </Reference>
      <Reference URI="/word/media/image7.png?ContentType=image/png">
        <DigestMethod Algorithm="http://www.w3.org/2001/04/xmlenc#sha256"/>
        <DigestValue>c8MeqSHAsO1vVMKVhh120cusxzUtJa+g6vMbOfg6LCU=</DigestValue>
      </Reference>
      <Reference URI="/word/media/image8.png?ContentType=image/png">
        <DigestMethod Algorithm="http://www.w3.org/2001/04/xmlenc#sha256"/>
        <DigestValue>Fb4gnc4eMSXoQ9IdNhQNMBZD7m4PMHeby2PsEI6PAss=</DigestValue>
      </Reference>
      <Reference URI="/word/numbering.xml?ContentType=application/vnd.openxmlformats-officedocument.wordprocessingml.numbering+xml">
        <DigestMethod Algorithm="http://www.w3.org/2001/04/xmlenc#sha256"/>
        <DigestValue>RWqVvN28D3wrtg7qg0iewVcT0ue7B8ipc+I1B7tgXu8=</DigestValue>
      </Reference>
      <Reference URI="/word/settings.xml?ContentType=application/vnd.openxmlformats-officedocument.wordprocessingml.settings+xml">
        <DigestMethod Algorithm="http://www.w3.org/2001/04/xmlenc#sha256"/>
        <DigestValue>js59VaeR50hSneOEHrWU22m+E01j2TI2AgDWUpYq4o0=</DigestValue>
      </Reference>
      <Reference URI="/word/styles.xml?ContentType=application/vnd.openxmlformats-officedocument.wordprocessingml.styles+xml">
        <DigestMethod Algorithm="http://www.w3.org/2001/04/xmlenc#sha256"/>
        <DigestValue>YHXGY0zLlotlGk3dy8lTvXlrEb4fj1rCcGUN9lUfXr4=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Luh+78fOgkUraNoJeg0Z4Sd6YcaodguCOmcrtZOalOE=</DigestValue>
      </Reference>
    </Manifest>
    <SignatureProperties>
      <SignatureProperty Id="idSignatureTime" Target="#idPackageSignature">
        <mdssi:SignatureTime xmlns:mdssi="http://schemas.openxmlformats.org/package/2006/digital-signature">
          <mdssi:Format>YYYY-MM-DDThh:mm:ssTZD</mdssi:Format>
          <mdssi:Value>2019-06-18T21:06:06Z</mdssi:Value>
        </mdssi:SignatureTime>
      </SignatureProperty>
    </SignatureProperties>
  </Object>
  <Object Id="idOfficeObject">
    <SignatureProperties>
      <SignatureProperty Id="idOfficeV1Details" Target="#idPackageSignature">
        <SignatureInfoV1 xmlns="http://schemas.microsoft.com/office/2006/digsig">
          <SetupID>{484A82C9-5ADF-47F8-972F-879DAE6623C2}</SetupID>
          <SignatureText/>
          <SignatureImage>AQAAAGwAAAAAAAAAAAAAAG4AAAA8AAAAAAAAAAAAAABJDwAAZQgAACBFTUYAAAEAyCkBAA8AAAABAAAAAAAAAAAAAAAAAAAAgAcAALAEAAClAgAApwEAAAAAAAAAAAAAAAAAANVVCgCldQY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2019-06-18T21:06:06Z</xd:SigningTime>
          <xd:SigningCertificate>
            <xd:Cert>
              <xd:CertDigest>
                <DigestMethod Algorithm="http://www.w3.org/2001/04/xmlenc#sha256"/>
                <DigestValue>k+Bfez2TXqCd9OuqcN/17TJnScddvLK4XnyNtdS3zNU=</DigestValue>
              </xd:CertDigest>
              <xd:IssuerSerial>
                <X509IssuerName>E=e-sign@esign-la.com, CN=ESign Class 3 Firma Electronica Avanzada para Estado de Chile CA, OU=Terminos de uso en www.esign-la.com/acuerdoterceros, O=E-Sign S.A., C=CL</X509IssuerName>
                <X509SerialNumber>152482628822304078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XJAAAoBEAACBFTUYAAAEA/BQBAM4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AQEaD4///yAQAAAAAAAPy74gOA+P//CABYfvv2//8AAAAAAAAAAOC74gOA+P////8AAAAAAAD1AAAAvZpaBmmFWgZsVrkCkAm0Cjj1Fw5Uv00O5hYhQiIAigFwcR4ARHEeAIh3UQ4gDQCECHQeADtXuQIgDQCEAAAAAJAJtApIrDoE9HIeAKDW3wJWv00OAAAAAKDW3wIgDQAAVL9NDgEAAAAAAAAABwAAAFS/TQ4AAAAAAAAAAHhxHgCvKKwCIAAAAP////8AAAAAAAAAABUAAAAAAAAAcAAAAAEAAAABAAAAJAAAACQAAAAQAAAAAAAAAAAAtApIrDoEARwBAAAAAABkKAo4OHIeADhyHgBPsrgCAAAAAAAAAABQvt8KAAAAAAEAAAAAAAAA+HEeAC8wyH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</Object>
  <Object Id="idInvalidSigLnImg">AQAAAGwAAAAAAAAAAAAAAAUBAAB/AAAAAAAAAAAAAAAXJAAAoBEAACBFTUYAAAEAmBgBANQAAAAFAAAAAAAAAAAAAAAAAAAAgAcAALAEAAClAgAApwEAAAAAAAAAAAAAAAAAANVVCgCldQY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dxAOsnHwJQQEmMoDBP//AAAAAGR1floAALiaHgAAAAAAAAAAAADvUQAMmh4AUPNldQAAAAAAAENoYXJVcHBlclcAmx4A9XE4dwBGnwb+////ZJoeAIABzHYOXMd24FvHdmSaHgBkAQAAjWJ+dY1ifnWgbLgGAAgAAAACAAAAAAAAhJoeACJqfnUAAAAAAAAAAL6bHgAJAAAArJseAAkAAAAAAAAAAAAAAKybHgC8mh4A7up9dQAAAAAAAgAAAAAeAAkAAACsmx4ACQAAAEwSf3UAAAAAAAAAAKybHgAJAAAAAAAAAOiaHgCVLn11AAAAAAACAACsmx4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BARoPj///IBAAAAAAAA/LviA4D4//8IAFh++/b//wAAAAAAAAAA4LviA4D4/////wAAAAAzdwAATABwbFUAiIZMDmQBAACNYn51jWJ+ddA/SA4ACAAAAAIAAAAAAAAoPh4AAgAAAAAAAAAoAAAAXD8eACw+HgAfWQJ0AABMAAAAAAAgAAAAnIZMDph6Sw6chkwOAgAAAAAAAAAIAgAAjWJ+dY1ifnUfWQJ0AAgAAAACAAAAAAAAgD4eACJqfnUAAAAAAAAAALY/HgAHAAAAqD8eAAcAAAAAAAAAAAAAAKg/HgC4Ph4A7up9dQAAAAAAAgAAAAAeAAcAAACoPx4ABwAAAEwSf3UAAAAAAAAAAKg/HgAHAAAAAAAAAOQ+HgCVLn11AAAAAAACAACoP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OUApbAAAAAAC8n8YGUApbAMw9HgDeE6gCzD0eAMw9HgACAAAAAAAAAFgAAAAcKeACyD0eAB9ZAnQAAEwAAAAAAFAAAAAIPh4AAAAAAOA9HgApXsd2AABMAA5cx3bgW8d2CD4eAGQBAACNYn51jWJ+ddA/SA4ACAAAAAIAAAAAAAAoPh4AImp+dQAAAAAAAAAAXD8eAAYAAABQPx4ABgAAAAAAAAAAAAAAUD8eAGA+HgDu6n11AAAAAAACAAAAAB4ABgAAAFA/HgAGAAAATBJ/dQAAAAAAAAAAUD8eAAYAAAAAAAAAjD4eAJUufXUAAAAAAAIAAFA/Hg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v/////////////////////////////////////////+//////////////////////////////////////////7//////////////////////////////////////////v/////////////////////////////////////////+//////////////////////////////////////////7//////////////////////////////////////////v/////////////////////////////////////////+//////////////////////////////////////////7//////////////////////////////////////////v/////////////////////////////////////////+//////////////////////////////////////////7//////////////////////////////////////////v/////////////////////////////////////////+//////////////////////////////////////////7//////////////////////////////////////////v/////////////////////////////////////////+//////////////////////////////////////////7//////////////////////////////////////////v/////////////////////////////////////////+//////////////////////////////////////////7//////////////////////////////////////////v/////////////////////////////////////////+//////////////////////////////////////////7//////////////////////////////////////////v/////////////////////////////////////////+//////////////////////////////////////////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hIAAAAMAAAAAQAAABYAAAAMAAAAAAAAAFQAAABcAQAACgAAAHAAAAD7AAAAfAAAAAEAAACrCg1CAAANQgoAAABwAAAALQAAAEwAAAAEAAAACQAAAHAAAAD9AAAAfQAAAKgAAABGAGkAcgBtAGEAZABvACAAcABvAHIAOgAgAFAAYQB0AHIAaQBjAGkAbwAgAEEAbABlAGoAYQBuAGQAcgBvACAAVwBhAGwAawBlAHIAIABIAHUAeQBnAGgAZQD/fwYAAAADAAAABAAAAAkAAAAGAAAABwAAAAcAAAADAAAABwAAAAcAAAAEAAAAAwAAAAMAAAAGAAAABgAAAAQAAAAEAAAAAwAAAAUAAAADAAAABwAAAAMAAAAHAAAAAwAAAAYAAAADAAAABgAAAAcAAAAHAAAABAAAAAcAAAADAAAACwAAAAYAAAADAAAABgAAAAYAAAAEAAAAAwAAAAgAAAAHAAAABQAAAAc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636UEWMD4YA6-63-352</_dlc_DocId>
    <_dlc_DocIdUrl xmlns="21c3207e-4ad9-41ce-b187-b126d6257ffb">
      <Url>http://sharepoint/dfz/_layouts/DocIdRedir.aspx?ID=636UEWMD4YA6-63-352</Url>
      <Description>636UEWMD4YA6-63-352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2A46B8500286647A8E25BDCBB83F137" ma:contentTypeVersion="0" ma:contentTypeDescription="Crear nuevo documento." ma:contentTypeScope="" ma:versionID="8519415f113b791d9a21402151123141">
  <xsd:schema xmlns:xsd="http://www.w3.org/2001/XMLSchema" xmlns:xs="http://www.w3.org/2001/XMLSchema" xmlns:p="http://schemas.microsoft.com/office/2006/metadata/properties" xmlns:ns2="21c3207e-4ad9-41ce-b187-b126d6257ffb" targetNamespace="http://schemas.microsoft.com/office/2006/metadata/properties" ma:root="true" ma:fieldsID="9436308cca63ec889a66f520de46faca"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6C015E8-6BD3-47FC-A39F-233B6A006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B7046A48-995A-4DC4-BEE5-657EBAD8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13</Pages>
  <Words>1619</Words>
  <Characters>9686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Informe de Fiscalización Ambiental</vt:lpstr>
    </vt:vector>
  </TitlesOfParts>
  <Company>HP</Company>
  <LinksUpToDate>false</LinksUpToDate>
  <CharactersWithSpaces>11283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Ambiental</dc:title>
  <dc:creator>Usuario</dc:creator>
  <cp:lastModifiedBy>Verónica González</cp:lastModifiedBy>
  <cp:revision>47</cp:revision>
  <cp:lastPrinted>2013-12-31T14:51:00Z</cp:lastPrinted>
  <dcterms:created xsi:type="dcterms:W3CDTF">2014-09-05T20:19:00Z</dcterms:created>
  <dcterms:modified xsi:type="dcterms:W3CDTF">2019-06-18T20:11:00Z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0x010100C2A46B8500286647A8E25BDCBB83F137</vt:lpwstr>
  </property>
  <property fmtid="{D5CDD505-2E9C-101B-9397-08002B2CF9AE}" pid="3" name="_dlc_DocIdItemGuid">
    <vt:lpwstr>b04c6083-65a0-4ccc-bf22-5365bc4d33cb</vt:lpwstr>
  </property>
</Properties>
</file>