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47FEE" w:rsidRPr="00B47FEE" w:rsidRDefault="00241231" w:rsidP="00D81DC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INFORME PRELIMI</w:t>
      </w:r>
      <w:r w:rsidR="00C218B7">
        <w:rPr>
          <w:b/>
          <w:bCs/>
          <w:sz w:val="32"/>
          <w:szCs w:val="32"/>
        </w:rPr>
        <w:t>NAR DE AVANCES</w:t>
      </w:r>
    </w:p>
    <w:p w:rsidR="00B47FEE" w:rsidRDefault="00B47FEE"/>
    <w:p w:rsidR="007B41B0" w:rsidRDefault="007B41B0" w:rsidP="00B47FEE">
      <w:pPr>
        <w:rPr>
          <w:sz w:val="18"/>
          <w:szCs w:val="18"/>
        </w:rPr>
      </w:pPr>
    </w:p>
    <w:p w:rsidR="007B41B0" w:rsidRDefault="007B41B0" w:rsidP="00B47FEE">
      <w:pPr>
        <w:rPr>
          <w:sz w:val="18"/>
          <w:szCs w:val="18"/>
        </w:rPr>
      </w:pP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A</w:t>
      </w:r>
      <w:r w:rsidRPr="002853BD">
        <w:rPr>
          <w:sz w:val="18"/>
          <w:szCs w:val="18"/>
        </w:rPr>
        <w:tab/>
        <w:t>: JEFE OFICINA SMA REGION DE LOS LAGOS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DE</w:t>
      </w:r>
      <w:r w:rsidRPr="002853BD">
        <w:rPr>
          <w:sz w:val="18"/>
          <w:szCs w:val="18"/>
        </w:rPr>
        <w:tab/>
        <w:t>: SOLEDAD SANDOVAL SANCHEZ</w:t>
      </w:r>
    </w:p>
    <w:p w:rsidR="00B47FEE" w:rsidRPr="002853BD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ab/>
        <w:t xml:space="preserve">  REPRRESENTANTE LEGAL SOC. COMERCIAL TEUBER Y SANDOVAL LIMITADA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  <w:r w:rsidRPr="002853BD">
        <w:rPr>
          <w:sz w:val="18"/>
          <w:szCs w:val="18"/>
        </w:rPr>
        <w:t>MAT.</w:t>
      </w:r>
      <w:r w:rsidRPr="002853BD">
        <w:rPr>
          <w:sz w:val="18"/>
          <w:szCs w:val="18"/>
        </w:rPr>
        <w:tab/>
        <w:t xml:space="preserve">: </w:t>
      </w:r>
      <w:r w:rsidR="00C218B7">
        <w:rPr>
          <w:sz w:val="18"/>
          <w:szCs w:val="18"/>
        </w:rPr>
        <w:t xml:space="preserve">INFORME DE </w:t>
      </w:r>
      <w:r w:rsidRPr="002853BD">
        <w:rPr>
          <w:sz w:val="18"/>
          <w:szCs w:val="18"/>
        </w:rPr>
        <w:t>MEDIDA</w:t>
      </w:r>
      <w:r w:rsidR="00C218B7">
        <w:rPr>
          <w:sz w:val="18"/>
          <w:szCs w:val="18"/>
        </w:rPr>
        <w:t>S</w:t>
      </w:r>
      <w:r w:rsidRPr="002853BD">
        <w:rPr>
          <w:sz w:val="18"/>
          <w:szCs w:val="18"/>
        </w:rPr>
        <w:t xml:space="preserve"> PRE-PROCEDIMENTAL PARA UF “CLUB ORQUIDEA”</w:t>
      </w: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</w:p>
    <w:p w:rsidR="00B47FEE" w:rsidRPr="002853BD" w:rsidRDefault="00B47FEE" w:rsidP="00B47FEE">
      <w:pPr>
        <w:ind w:left="851" w:hanging="851"/>
        <w:rPr>
          <w:sz w:val="18"/>
          <w:szCs w:val="18"/>
        </w:rPr>
      </w:pPr>
      <w:r w:rsidRPr="002853BD">
        <w:rPr>
          <w:sz w:val="18"/>
          <w:szCs w:val="18"/>
        </w:rPr>
        <w:t>PROCED. SANCIONATORIO ROL: RES. EX. 215 DEL 16 DE FEBRERO DEL 2024.</w:t>
      </w:r>
    </w:p>
    <w:p w:rsidR="00B47FEE" w:rsidRPr="002853BD" w:rsidRDefault="00B47FEE" w:rsidP="00B47FEE">
      <w:pPr>
        <w:rPr>
          <w:sz w:val="18"/>
          <w:szCs w:val="18"/>
        </w:rPr>
      </w:pPr>
    </w:p>
    <w:p w:rsidR="00B47FEE" w:rsidRPr="00D81DC6" w:rsidRDefault="00B47FEE" w:rsidP="00B47FEE">
      <w:pPr>
        <w:rPr>
          <w:sz w:val="18"/>
          <w:szCs w:val="18"/>
        </w:rPr>
      </w:pPr>
      <w:r w:rsidRPr="002853BD">
        <w:rPr>
          <w:sz w:val="18"/>
          <w:szCs w:val="18"/>
        </w:rPr>
        <w:t>FECHA</w:t>
      </w:r>
      <w:r w:rsidRPr="002853BD">
        <w:rPr>
          <w:sz w:val="18"/>
          <w:szCs w:val="18"/>
        </w:rPr>
        <w:tab/>
        <w:t xml:space="preserve">: </w:t>
      </w:r>
      <w:r w:rsidR="00C218B7">
        <w:rPr>
          <w:sz w:val="18"/>
          <w:szCs w:val="18"/>
        </w:rPr>
        <w:t>12 DE MARZO DEL 2024</w:t>
      </w:r>
    </w:p>
    <w:p w:rsidR="00B47FEE" w:rsidRDefault="00B47FEE" w:rsidP="00B47FEE"/>
    <w:p w:rsidR="00B47FEE" w:rsidRDefault="00B47FEE" w:rsidP="00B47FEE"/>
    <w:p w:rsidR="007B41B0" w:rsidRDefault="007B41B0" w:rsidP="00B47FEE"/>
    <w:p w:rsidR="008A50F5" w:rsidRPr="002853BD" w:rsidRDefault="00B47FEE" w:rsidP="008A50F5">
      <w:pPr>
        <w:rPr>
          <w:b/>
          <w:bCs/>
          <w:sz w:val="18"/>
          <w:szCs w:val="18"/>
        </w:rPr>
      </w:pPr>
      <w:r w:rsidRPr="002853BD">
        <w:rPr>
          <w:b/>
          <w:bCs/>
          <w:sz w:val="18"/>
          <w:szCs w:val="18"/>
        </w:rPr>
        <w:t>Señores</w:t>
      </w:r>
    </w:p>
    <w:p w:rsidR="008A50F5" w:rsidRPr="002853BD" w:rsidRDefault="008D0B90" w:rsidP="008A50F5">
      <w:pPr>
        <w:rPr>
          <w:rFonts w:cstheme="minorHAnsi"/>
          <w:b/>
          <w:bCs/>
          <w:color w:val="333333"/>
          <w:sz w:val="18"/>
          <w:szCs w:val="18"/>
        </w:rPr>
      </w:pPr>
      <w:r w:rsidRPr="002853BD">
        <w:rPr>
          <w:rFonts w:cstheme="minorHAnsi"/>
          <w:b/>
          <w:bCs/>
          <w:color w:val="333333"/>
          <w:sz w:val="18"/>
          <w:szCs w:val="18"/>
        </w:rPr>
        <w:t xml:space="preserve">Superintendencia del Medio Ambiente </w:t>
      </w:r>
    </w:p>
    <w:p w:rsidR="008D0B90" w:rsidRPr="002853BD" w:rsidRDefault="008D0B90" w:rsidP="008A50F5">
      <w:pPr>
        <w:rPr>
          <w:rFonts w:cstheme="minorHAnsi"/>
          <w:b/>
          <w:bCs/>
          <w:sz w:val="20"/>
          <w:szCs w:val="20"/>
        </w:rPr>
      </w:pPr>
      <w:r w:rsidRPr="002853BD">
        <w:rPr>
          <w:rFonts w:cstheme="minorHAnsi"/>
          <w:b/>
          <w:bCs/>
          <w:color w:val="333333"/>
          <w:sz w:val="18"/>
          <w:szCs w:val="18"/>
        </w:rPr>
        <w:t xml:space="preserve">Presente </w:t>
      </w:r>
    </w:p>
    <w:p w:rsidR="008052CA" w:rsidRDefault="008D0B90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 xml:space="preserve">Por medio de esta </w:t>
      </w:r>
      <w:r w:rsidR="008A50F5" w:rsidRPr="002853BD">
        <w:rPr>
          <w:rFonts w:asciiTheme="minorHAnsi" w:hAnsiTheme="minorHAnsi" w:cstheme="minorHAnsi"/>
          <w:color w:val="333333"/>
          <w:sz w:val="18"/>
          <w:szCs w:val="18"/>
        </w:rPr>
        <w:t>presentación</w:t>
      </w:r>
      <w:r w:rsidRPr="002853BD">
        <w:rPr>
          <w:rFonts w:asciiTheme="minorHAnsi" w:hAnsiTheme="minorHAnsi" w:cstheme="minorHAnsi"/>
          <w:color w:val="333333"/>
          <w:sz w:val="18"/>
          <w:szCs w:val="18"/>
        </w:rPr>
        <w:t xml:space="preserve">, </w:t>
      </w:r>
      <w:r w:rsidR="00C218B7">
        <w:rPr>
          <w:rFonts w:asciiTheme="minorHAnsi" w:hAnsiTheme="minorHAnsi" w:cstheme="minorHAnsi"/>
          <w:color w:val="333333"/>
          <w:sz w:val="18"/>
          <w:szCs w:val="18"/>
        </w:rPr>
        <w:t>y conforme a los avances que hemos realizados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,</w:t>
      </w:r>
      <w:r w:rsidR="00C218B7">
        <w:rPr>
          <w:rFonts w:asciiTheme="minorHAnsi" w:hAnsiTheme="minorHAnsi" w:cstheme="minorHAnsi"/>
          <w:color w:val="333333"/>
          <w:sz w:val="18"/>
          <w:szCs w:val="18"/>
        </w:rPr>
        <w:t xml:space="preserve"> con el fin de establecer mejoras conforme a lo requerido por su institución,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comentamos lo siguiente</w:t>
      </w:r>
      <w:r w:rsidR="008052CA">
        <w:rPr>
          <w:rFonts w:asciiTheme="minorHAnsi" w:hAnsiTheme="minorHAnsi" w:cstheme="minorHAnsi"/>
          <w:color w:val="333333"/>
          <w:sz w:val="18"/>
          <w:szCs w:val="18"/>
        </w:rPr>
        <w:t>:</w:t>
      </w:r>
    </w:p>
    <w:p w:rsidR="008052CA" w:rsidRDefault="008052CA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1.- Se aceptó la oferta de la empresa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Acústica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Austral, para proceder a una serie de mediciones e informe técnico el cual proponga mejoras en la infra estructura, emisores de ruido, </w:t>
      </w:r>
      <w:proofErr w:type="spellStart"/>
      <w:r>
        <w:rPr>
          <w:rFonts w:asciiTheme="minorHAnsi" w:hAnsiTheme="minorHAnsi" w:cstheme="minorHAnsi"/>
          <w:color w:val="333333"/>
          <w:sz w:val="18"/>
          <w:szCs w:val="18"/>
        </w:rPr>
        <w:t>etc</w:t>
      </w:r>
      <w:proofErr w:type="spellEnd"/>
      <w:r>
        <w:rPr>
          <w:rFonts w:asciiTheme="minorHAnsi" w:hAnsiTheme="minorHAnsi" w:cstheme="minorHAnsi"/>
          <w:color w:val="333333"/>
          <w:sz w:val="18"/>
          <w:szCs w:val="18"/>
        </w:rPr>
        <w:t xml:space="preserve">, con el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ánimo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de proceder a realizar mejoras. Se adjunta oferta aprobada.</w:t>
      </w:r>
    </w:p>
    <w:p w:rsidR="008052CA" w:rsidRDefault="008052CA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>2.- Se adquirió para los sistemas de sonido, dos limitadores de frecuencia con acceso limitado (con llave) a fin de evitar sobre pasar los niveles de ruido, mientras se espera el informe técnico mencionado en Punto 1. Se adjuntan facturas y fotografías.</w:t>
      </w:r>
    </w:p>
    <w:p w:rsidR="008052CA" w:rsidRDefault="008052CA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 xml:space="preserve">3. Se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realizaron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mediciones previas conforme a:</w:t>
      </w:r>
    </w:p>
    <w:p w:rsidR="008052CA" w:rsidRDefault="008052CA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ab/>
        <w:t>a) Primera medición post cierre de terraza exterior colindante al edificio. Medición será informada en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informe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acústico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de la empresa austral acústica. Se adjuntan fotografías</w:t>
      </w:r>
    </w:p>
    <w:p w:rsidR="008052CA" w:rsidRDefault="008052CA" w:rsidP="008052CA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ab/>
        <w:t xml:space="preserve">b) Segunda medición post instalación de limitadores de sonido. </w:t>
      </w:r>
      <w:r>
        <w:rPr>
          <w:rFonts w:asciiTheme="minorHAnsi" w:hAnsiTheme="minorHAnsi" w:cstheme="minorHAnsi"/>
          <w:color w:val="333333"/>
          <w:sz w:val="18"/>
          <w:szCs w:val="18"/>
        </w:rPr>
        <w:t>Medición será informada en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 xml:space="preserve"> 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informe </w:t>
      </w:r>
      <w:r w:rsidR="001E53A4">
        <w:rPr>
          <w:rFonts w:asciiTheme="minorHAnsi" w:hAnsiTheme="minorHAnsi" w:cstheme="minorHAnsi"/>
          <w:color w:val="333333"/>
          <w:sz w:val="18"/>
          <w:szCs w:val="18"/>
        </w:rPr>
        <w:t>acústico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de la empresa austral acústica.</w:t>
      </w:r>
      <w:r>
        <w:rPr>
          <w:rFonts w:asciiTheme="minorHAnsi" w:hAnsiTheme="minorHAnsi" w:cstheme="minorHAnsi"/>
          <w:color w:val="333333"/>
          <w:sz w:val="18"/>
          <w:szCs w:val="18"/>
        </w:rPr>
        <w:t xml:space="preserve"> Se adjuntan fotografías.</w:t>
      </w:r>
    </w:p>
    <w:p w:rsidR="008052CA" w:rsidRDefault="008052CA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>
        <w:rPr>
          <w:rFonts w:asciiTheme="minorHAnsi" w:hAnsiTheme="minorHAnsi" w:cstheme="minorHAnsi"/>
          <w:color w:val="333333"/>
          <w:sz w:val="18"/>
          <w:szCs w:val="18"/>
        </w:rPr>
        <w:t>4.- Se hizo levantamiento por parte de constructora para determinar superficies, alturas, elementos constitutivos de la construcción., tanto en techumbre como en paredes, el cual se entregará durante esta semana a la empresa especialista acústica, a fin de establecer medidas de mejoras en la construcción.</w:t>
      </w:r>
    </w:p>
    <w:p w:rsidR="002853BD" w:rsidRDefault="002853BD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>Atentamente,</w:t>
      </w:r>
    </w:p>
    <w:p w:rsidR="002853BD" w:rsidRDefault="002853BD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</w:p>
    <w:p w:rsidR="007B41B0" w:rsidRDefault="007B41B0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</w:p>
    <w:p w:rsidR="007B41B0" w:rsidRDefault="007B41B0" w:rsidP="008A50F5">
      <w:pPr>
        <w:pStyle w:val="NormalWeb"/>
        <w:shd w:val="clear" w:color="auto" w:fill="FFFFFF"/>
        <w:jc w:val="both"/>
        <w:rPr>
          <w:rFonts w:asciiTheme="minorHAnsi" w:hAnsiTheme="minorHAnsi" w:cstheme="minorHAnsi"/>
          <w:color w:val="333333"/>
          <w:sz w:val="18"/>
          <w:szCs w:val="18"/>
        </w:rPr>
      </w:pPr>
    </w:p>
    <w:p w:rsidR="002853BD" w:rsidRPr="002853BD" w:rsidRDefault="002853BD" w:rsidP="002853BD">
      <w:pPr>
        <w:pStyle w:val="NormalWeb"/>
        <w:shd w:val="clear" w:color="auto" w:fill="FFFFFF"/>
        <w:jc w:val="center"/>
        <w:rPr>
          <w:rFonts w:asciiTheme="minorHAnsi" w:hAnsiTheme="minorHAnsi" w:cstheme="minorHAnsi"/>
          <w:color w:val="333333"/>
          <w:sz w:val="18"/>
          <w:szCs w:val="18"/>
          <w:lang w:val="en-US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  <w:lang w:val="en-US"/>
        </w:rPr>
        <w:t>SOLEDAD SANDOVAL SANCHEZ</w:t>
      </w:r>
    </w:p>
    <w:p w:rsidR="002853BD" w:rsidRPr="002853BD" w:rsidRDefault="002853BD" w:rsidP="002853BD">
      <w:pPr>
        <w:pStyle w:val="NormalWeb"/>
        <w:shd w:val="clear" w:color="auto" w:fill="FFFFFF"/>
        <w:jc w:val="center"/>
        <w:rPr>
          <w:rFonts w:asciiTheme="majorHAnsi" w:hAnsiTheme="majorHAnsi" w:cstheme="majorHAnsi"/>
          <w:b/>
          <w:bCs/>
          <w:color w:val="333333"/>
          <w:sz w:val="18"/>
          <w:szCs w:val="18"/>
        </w:rPr>
      </w:pPr>
      <w:r w:rsidRPr="002853BD">
        <w:rPr>
          <w:rFonts w:asciiTheme="minorHAnsi" w:hAnsiTheme="minorHAnsi" w:cstheme="minorHAnsi"/>
          <w:color w:val="333333"/>
          <w:sz w:val="18"/>
          <w:szCs w:val="18"/>
        </w:rPr>
        <w:t>PP. SOCIEDAD COMERCIAL TEUBER Y SA</w:t>
      </w:r>
      <w:r>
        <w:rPr>
          <w:rFonts w:asciiTheme="minorHAnsi" w:hAnsiTheme="minorHAnsi" w:cstheme="minorHAnsi"/>
          <w:color w:val="333333"/>
          <w:sz w:val="18"/>
          <w:szCs w:val="18"/>
        </w:rPr>
        <w:t>NDOVAL LIMITADA</w:t>
      </w:r>
    </w:p>
    <w:p w:rsidR="00D81DC6" w:rsidRPr="00DB2FA7" w:rsidRDefault="002853BD" w:rsidP="00D81DC6">
      <w:pPr>
        <w:pStyle w:val="NormalWeb"/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  <w:u w:val="single"/>
        </w:rPr>
      </w:pPr>
      <w:r w:rsidRPr="00DB2FA7">
        <w:rPr>
          <w:rFonts w:asciiTheme="majorHAnsi" w:hAnsiTheme="majorHAnsi" w:cstheme="majorHAnsi"/>
          <w:b/>
          <w:bCs/>
          <w:color w:val="333333"/>
          <w:sz w:val="13"/>
          <w:szCs w:val="13"/>
          <w:u w:val="single"/>
        </w:rPr>
        <w:t>ADJ.:</w:t>
      </w:r>
    </w:p>
    <w:p w:rsidR="00D81DC6" w:rsidRPr="00DB2FA7" w:rsidRDefault="008052CA" w:rsidP="00D81DC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</w:rPr>
      </w:pPr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 xml:space="preserve">Cotización 24044 del 27-02-2024, empresa Austral </w:t>
      </w:r>
      <w:proofErr w:type="spellStart"/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Acustica</w:t>
      </w:r>
      <w:proofErr w:type="spellEnd"/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.</w:t>
      </w:r>
    </w:p>
    <w:p w:rsidR="00D81DC6" w:rsidRPr="00DB2FA7" w:rsidRDefault="001E53A4" w:rsidP="00D81DC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</w:rPr>
      </w:pPr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Factura 177 por compra de limitadores</w:t>
      </w:r>
      <w:r w:rsidR="00DB2FA7" w:rsidRPr="00DB2FA7">
        <w:rPr>
          <w:rFonts w:asciiTheme="majorHAnsi" w:hAnsiTheme="majorHAnsi" w:cstheme="majorHAnsi"/>
          <w:b/>
          <w:bCs/>
          <w:color w:val="333333"/>
          <w:sz w:val="13"/>
          <w:szCs w:val="13"/>
        </w:rPr>
        <w:t>.</w:t>
      </w:r>
    </w:p>
    <w:p w:rsidR="00DB2FA7" w:rsidRPr="00DB2FA7" w:rsidRDefault="001E53A4" w:rsidP="00D81DC6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40" w:lineRule="atLeast"/>
        <w:jc w:val="both"/>
        <w:rPr>
          <w:rFonts w:asciiTheme="majorHAnsi" w:hAnsiTheme="majorHAnsi" w:cstheme="majorHAnsi"/>
          <w:b/>
          <w:bCs/>
          <w:color w:val="333333"/>
          <w:sz w:val="13"/>
          <w:szCs w:val="13"/>
        </w:rPr>
      </w:pPr>
      <w:r>
        <w:rPr>
          <w:rFonts w:asciiTheme="majorHAnsi" w:hAnsiTheme="majorHAnsi" w:cstheme="majorHAnsi"/>
          <w:b/>
          <w:bCs/>
          <w:color w:val="333333"/>
          <w:sz w:val="13"/>
          <w:szCs w:val="13"/>
        </w:rPr>
        <w:t>Fotografías de mediciones, limitadores</w:t>
      </w:r>
      <w:r w:rsidR="00DB2FA7" w:rsidRPr="00DB2FA7">
        <w:rPr>
          <w:rFonts w:asciiTheme="majorHAnsi" w:hAnsiTheme="majorHAnsi" w:cstheme="majorHAnsi"/>
          <w:b/>
          <w:bCs/>
          <w:color w:val="333333"/>
          <w:sz w:val="13"/>
          <w:szCs w:val="13"/>
        </w:rPr>
        <w:t>.</w:t>
      </w:r>
    </w:p>
    <w:p w:rsidR="008D0B90" w:rsidRPr="002853BD" w:rsidRDefault="008D0B90" w:rsidP="00B47FEE">
      <w:pPr>
        <w:rPr>
          <w:sz w:val="21"/>
          <w:szCs w:val="21"/>
          <w:lang w:val="es-CL"/>
        </w:rPr>
      </w:pPr>
    </w:p>
    <w:sectPr w:rsidR="008D0B90" w:rsidRPr="002853BD" w:rsidSect="007B41B0">
      <w:pgSz w:w="12242" w:h="19278"/>
      <w:pgMar w:top="1418" w:right="1185" w:bottom="129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52EF4"/>
    <w:multiLevelType w:val="hybridMultilevel"/>
    <w:tmpl w:val="9C76C60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97F63"/>
    <w:multiLevelType w:val="hybridMultilevel"/>
    <w:tmpl w:val="F93E6E46"/>
    <w:lvl w:ilvl="0" w:tplc="69F086F6">
      <w:start w:val="4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0374C1"/>
    <w:multiLevelType w:val="hybridMultilevel"/>
    <w:tmpl w:val="1D022382"/>
    <w:lvl w:ilvl="0" w:tplc="79C640FA">
      <w:start w:val="42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6206751">
    <w:abstractNumId w:val="0"/>
  </w:num>
  <w:num w:numId="2" w16cid:durableId="1675917821">
    <w:abstractNumId w:val="2"/>
  </w:num>
  <w:num w:numId="3" w16cid:durableId="1804691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FEE"/>
    <w:rsid w:val="001E53A4"/>
    <w:rsid w:val="00241231"/>
    <w:rsid w:val="002853BD"/>
    <w:rsid w:val="007B41B0"/>
    <w:rsid w:val="008052CA"/>
    <w:rsid w:val="00855D05"/>
    <w:rsid w:val="008A50F5"/>
    <w:rsid w:val="008D0B90"/>
    <w:rsid w:val="00984E6D"/>
    <w:rsid w:val="00AF3AC3"/>
    <w:rsid w:val="00B47FEE"/>
    <w:rsid w:val="00C0557A"/>
    <w:rsid w:val="00C218B7"/>
    <w:rsid w:val="00D81DC6"/>
    <w:rsid w:val="00DB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5F938"/>
  <w15:chartTrackingRefBased/>
  <w15:docId w15:val="{1B139EEF-6932-2249-85A2-D7CB82AF2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D0B9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L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70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6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311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2024-02-28T15:43:00Z</cp:lastPrinted>
  <dcterms:created xsi:type="dcterms:W3CDTF">2024-03-13T01:35:00Z</dcterms:created>
  <dcterms:modified xsi:type="dcterms:W3CDTF">2024-03-13T01:35:00Z</dcterms:modified>
</cp:coreProperties>
</file>