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4FB508" w14:textId="77777777" w:rsidR="00D870B9" w:rsidRPr="001029E5" w:rsidRDefault="00B32B3B" w:rsidP="00373994">
      <w:pPr>
        <w:spacing w:line="240" w:lineRule="auto"/>
        <w:jc w:val="center"/>
        <w:rPr>
          <w:sz w:val="28"/>
          <w:szCs w:val="28"/>
        </w:rPr>
      </w:pPr>
      <w:r>
        <w:rPr>
          <w:noProof/>
          <w:lang w:val="es-ES" w:eastAsia="es-ES"/>
        </w:rPr>
        <w:drawing>
          <wp:inline distT="0" distB="0" distL="0" distR="0" wp14:anchorId="0DE807E8" wp14:editId="198418C0">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11" cstate="print">
                      <a:extLst>
                        <a:ext uri="{28A0092B-C50C-407E-A947-70E740481C1C}">
                          <a14:useLocalDpi xmlns:a14="http://schemas.microsoft.com/office/drawing/2010/main"/>
                        </a:ext>
                      </a:extLst>
                    </a:blip>
                    <a:stretch>
                      <a:fillRect/>
                    </a:stretch>
                  </pic:blipFill>
                  <pic:spPr>
                    <a:xfrm>
                      <a:off x="0" y="0"/>
                      <a:ext cx="3390730" cy="2401304"/>
                    </a:xfrm>
                    <a:prstGeom prst="rect">
                      <a:avLst/>
                    </a:prstGeom>
                  </pic:spPr>
                </pic:pic>
              </a:graphicData>
            </a:graphic>
          </wp:inline>
        </w:drawing>
      </w:r>
    </w:p>
    <w:p w14:paraId="61E0DFA7" w14:textId="77777777" w:rsidR="001A526B" w:rsidRDefault="001A526B" w:rsidP="00373994">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1A526B">
        <w:rPr>
          <w:rFonts w:ascii="Calibri" w:eastAsia="Calibri" w:hAnsi="Calibri" w:cs="Times New Roman"/>
          <w:b/>
          <w:sz w:val="24"/>
          <w:szCs w:val="24"/>
        </w:rPr>
        <w:t>INFORME TÉCNICO DE FISCALIZACIÓN AMBIENTAL</w:t>
      </w:r>
      <w:bookmarkEnd w:id="0"/>
      <w:bookmarkEnd w:id="1"/>
      <w:bookmarkEnd w:id="2"/>
      <w:bookmarkEnd w:id="3"/>
    </w:p>
    <w:p w14:paraId="25932C01" w14:textId="77777777" w:rsidR="00441E53" w:rsidRPr="006062E2" w:rsidRDefault="00441E53" w:rsidP="00441E53">
      <w:pPr>
        <w:spacing w:after="0" w:line="240" w:lineRule="auto"/>
        <w:jc w:val="center"/>
        <w:rPr>
          <w:rFonts w:eastAsia="Calibri" w:cs="Calibri"/>
          <w:b/>
          <w:sz w:val="24"/>
          <w:szCs w:val="24"/>
        </w:rPr>
      </w:pPr>
      <w:r>
        <w:rPr>
          <w:rFonts w:eastAsia="Calibri" w:cs="Calibri"/>
          <w:b/>
          <w:sz w:val="24"/>
          <w:szCs w:val="24"/>
        </w:rPr>
        <w:t>Requerimiento de Ingreso al SEIA</w:t>
      </w:r>
    </w:p>
    <w:p w14:paraId="0AF0EB27" w14:textId="77777777" w:rsidR="001A526B" w:rsidRPr="001A526B" w:rsidRDefault="001A526B" w:rsidP="00373994">
      <w:pPr>
        <w:spacing w:after="0" w:line="240" w:lineRule="auto"/>
        <w:jc w:val="center"/>
        <w:rPr>
          <w:rFonts w:ascii="Calibri" w:eastAsia="Calibri" w:hAnsi="Calibri" w:cs="Times New Roman"/>
          <w:b/>
          <w:sz w:val="24"/>
          <w:szCs w:val="24"/>
        </w:rPr>
      </w:pPr>
    </w:p>
    <w:p w14:paraId="2B2D31D3" w14:textId="77777777" w:rsidR="001A526B" w:rsidRPr="001A526B" w:rsidRDefault="001A526B" w:rsidP="00441E53">
      <w:pPr>
        <w:spacing w:after="0" w:line="240" w:lineRule="auto"/>
        <w:rPr>
          <w:rFonts w:ascii="Calibri" w:eastAsia="Calibri" w:hAnsi="Calibri" w:cs="Calibri"/>
          <w:b/>
          <w:sz w:val="24"/>
          <w:szCs w:val="24"/>
        </w:rPr>
      </w:pPr>
    </w:p>
    <w:p w14:paraId="329237E7" w14:textId="6077C3E1" w:rsidR="00C5524D" w:rsidRDefault="00C5524D" w:rsidP="007B59A9">
      <w:pPr>
        <w:spacing w:after="0" w:line="240" w:lineRule="auto"/>
        <w:jc w:val="center"/>
        <w:rPr>
          <w:rFonts w:ascii="Calibri" w:eastAsia="Calibri" w:hAnsi="Calibri" w:cs="Times New Roman"/>
          <w:b/>
          <w:color w:val="000000" w:themeColor="text1"/>
          <w:sz w:val="24"/>
          <w:szCs w:val="24"/>
        </w:rPr>
      </w:pPr>
      <w:r w:rsidRPr="00441E53">
        <w:rPr>
          <w:rFonts w:ascii="Calibri" w:eastAsia="Calibri" w:hAnsi="Calibri" w:cs="Times New Roman"/>
          <w:b/>
          <w:color w:val="000000" w:themeColor="text1"/>
          <w:sz w:val="24"/>
          <w:szCs w:val="24"/>
        </w:rPr>
        <w:t xml:space="preserve">INMOBILIARIO LA CUMBRE </w:t>
      </w:r>
      <w:r w:rsidR="00441E53">
        <w:rPr>
          <w:rFonts w:ascii="Calibri" w:eastAsia="Calibri" w:hAnsi="Calibri" w:cs="Times New Roman"/>
          <w:b/>
          <w:color w:val="000000" w:themeColor="text1"/>
          <w:sz w:val="24"/>
          <w:szCs w:val="24"/>
        </w:rPr>
        <w:t>–</w:t>
      </w:r>
      <w:r w:rsidRPr="00441E53">
        <w:rPr>
          <w:rFonts w:ascii="Calibri" w:eastAsia="Calibri" w:hAnsi="Calibri" w:cs="Times New Roman"/>
          <w:b/>
          <w:color w:val="000000" w:themeColor="text1"/>
          <w:sz w:val="24"/>
          <w:szCs w:val="24"/>
        </w:rPr>
        <w:t>COLINA</w:t>
      </w:r>
    </w:p>
    <w:p w14:paraId="64563E24" w14:textId="77777777" w:rsidR="00441E53" w:rsidRPr="00441E53" w:rsidRDefault="00441E53" w:rsidP="007B59A9">
      <w:pPr>
        <w:spacing w:after="0" w:line="240" w:lineRule="auto"/>
        <w:jc w:val="center"/>
        <w:rPr>
          <w:rFonts w:ascii="Calibri" w:eastAsia="Calibri" w:hAnsi="Calibri" w:cs="Times New Roman"/>
          <w:b/>
          <w:color w:val="000000" w:themeColor="text1"/>
          <w:sz w:val="24"/>
          <w:szCs w:val="24"/>
        </w:rPr>
      </w:pPr>
    </w:p>
    <w:p w14:paraId="04839B15" w14:textId="446520D2" w:rsidR="007B59A9" w:rsidRPr="00754AA5" w:rsidRDefault="00C5524D" w:rsidP="007B59A9">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 xml:space="preserve">FEBRERO </w:t>
      </w:r>
      <w:r w:rsidR="00EE6E3A">
        <w:rPr>
          <w:rFonts w:ascii="Calibri" w:eastAsia="Calibri" w:hAnsi="Calibri" w:cs="Times New Roman"/>
          <w:b/>
          <w:sz w:val="24"/>
          <w:szCs w:val="24"/>
        </w:rPr>
        <w:t>2020</w:t>
      </w:r>
    </w:p>
    <w:p w14:paraId="47E139DD" w14:textId="77777777" w:rsidR="007B59A9" w:rsidRPr="001A526B" w:rsidRDefault="007B59A9" w:rsidP="007B59A9">
      <w:pPr>
        <w:spacing w:after="0" w:line="240" w:lineRule="auto"/>
        <w:jc w:val="center"/>
        <w:rPr>
          <w:rFonts w:ascii="Calibri" w:eastAsia="Calibri" w:hAnsi="Calibri" w:cs="Times New Roman"/>
          <w:b/>
        </w:rPr>
      </w:pPr>
    </w:p>
    <w:p w14:paraId="2675A6D5" w14:textId="77777777" w:rsidR="001A526B" w:rsidRPr="001A526B" w:rsidRDefault="001A526B" w:rsidP="00373994">
      <w:pPr>
        <w:spacing w:after="0" w:line="240" w:lineRule="auto"/>
        <w:jc w:val="center"/>
        <w:rPr>
          <w:rFonts w:ascii="Calibri" w:eastAsia="Calibri" w:hAnsi="Calibri" w:cs="Times New Roman"/>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1A526B" w:rsidRPr="001A526B" w14:paraId="6647DAD3" w14:textId="77777777" w:rsidTr="001A526B">
        <w:trPr>
          <w:trHeight w:val="567"/>
          <w:jc w:val="center"/>
        </w:trPr>
        <w:tc>
          <w:tcPr>
            <w:tcW w:w="1210" w:type="dxa"/>
            <w:shd w:val="clear" w:color="auto" w:fill="D9D9D9"/>
            <w:vAlign w:val="center"/>
          </w:tcPr>
          <w:p w14:paraId="0A8E012A" w14:textId="77777777" w:rsidR="001A526B" w:rsidRPr="001A526B" w:rsidRDefault="001A526B" w:rsidP="00373994">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14:paraId="04CF5C30" w14:textId="77777777"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Nombre</w:t>
            </w:r>
          </w:p>
        </w:tc>
        <w:tc>
          <w:tcPr>
            <w:tcW w:w="2662" w:type="dxa"/>
            <w:shd w:val="clear" w:color="auto" w:fill="D9D9D9"/>
            <w:vAlign w:val="center"/>
          </w:tcPr>
          <w:p w14:paraId="22104C32" w14:textId="77777777"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Firma</w:t>
            </w:r>
          </w:p>
        </w:tc>
      </w:tr>
      <w:tr w:rsidR="001A526B" w:rsidRPr="001A526B" w14:paraId="79C71E66" w14:textId="77777777"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DA2C77C" w14:textId="77777777" w:rsidR="001A526B" w:rsidRPr="001A526B" w:rsidRDefault="001A526B" w:rsidP="0037399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18CBE366" w14:textId="6007FF2E" w:rsidR="001A526B" w:rsidRPr="001A526B" w:rsidRDefault="003E0122" w:rsidP="0037399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Claudia Pastore H.</w:t>
            </w:r>
          </w:p>
        </w:tc>
        <w:tc>
          <w:tcPr>
            <w:tcW w:w="2662" w:type="dxa"/>
            <w:tcBorders>
              <w:top w:val="single" w:sz="4" w:space="0" w:color="auto"/>
              <w:left w:val="single" w:sz="4" w:space="0" w:color="auto"/>
              <w:bottom w:val="single" w:sz="4" w:space="0" w:color="auto"/>
              <w:right w:val="single" w:sz="4" w:space="0" w:color="auto"/>
            </w:tcBorders>
            <w:vAlign w:val="center"/>
          </w:tcPr>
          <w:p w14:paraId="60DF8390" w14:textId="3BA94B8E" w:rsidR="001A526B" w:rsidRPr="001A526B" w:rsidRDefault="00581064" w:rsidP="00373994">
            <w:pPr>
              <w:spacing w:after="0" w:line="240" w:lineRule="auto"/>
              <w:jc w:val="center"/>
              <w:rPr>
                <w:rFonts w:ascii="Calibri" w:eastAsia="Calibri" w:hAnsi="Calibri" w:cs="Calibri"/>
                <w:sz w:val="18"/>
                <w:szCs w:val="18"/>
                <w:lang w:val="es-ES_tradnl"/>
              </w:rPr>
            </w:pPr>
            <w:r>
              <w:rPr>
                <w:rFonts w:ascii="Calibri" w:eastAsia="Calibri" w:hAnsi="Calibri" w:cs="Calibri"/>
                <w:sz w:val="18"/>
                <w:szCs w:val="18"/>
              </w:rPr>
              <w:pict w14:anchorId="7153EC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5.5pt" wrapcoords="-84 0 -84 21262 21600 21262 21600 0 -84 0" o:allowoverlap="f">
                  <v:imagedata r:id="rId12" o:title=""/>
                  <o:lock v:ext="edit" ungrouping="t" rotation="t" aspectratio="f" cropping="t" verticies="t" text="t" grouping="t"/>
                  <o:signatureline v:ext="edit" id="{0F1A3D1F-F7BD-4B17-A2DC-1439CE1878DD}" provid="{00000000-0000-0000-0000-000000000000}" o:suggestedsigner="Claudia Pastore H." o:suggestedsigner2="Jefa (S) División de Fiscalización " o:suggestedsigneremail="cpastore @sma.gob.cl" issignatureline="t"/>
                </v:shape>
              </w:pict>
            </w:r>
          </w:p>
        </w:tc>
      </w:tr>
      <w:tr w:rsidR="001A526B" w:rsidRPr="001A526B" w14:paraId="017F0BD9" w14:textId="77777777"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BD0C1C8" w14:textId="77777777" w:rsidR="001A526B" w:rsidRPr="001A526B" w:rsidRDefault="001A526B" w:rsidP="0037399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12A7047A" w14:textId="223400BE" w:rsidR="001A526B" w:rsidRPr="001A526B" w:rsidRDefault="00F355C9" w:rsidP="0037399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Marlies Sepúlveda S</w:t>
            </w:r>
          </w:p>
        </w:tc>
        <w:tc>
          <w:tcPr>
            <w:tcW w:w="2662" w:type="dxa"/>
            <w:tcBorders>
              <w:top w:val="single" w:sz="4" w:space="0" w:color="auto"/>
              <w:left w:val="single" w:sz="4" w:space="0" w:color="auto"/>
              <w:bottom w:val="single" w:sz="4" w:space="0" w:color="auto"/>
              <w:right w:val="single" w:sz="4" w:space="0" w:color="auto"/>
            </w:tcBorders>
            <w:vAlign w:val="center"/>
          </w:tcPr>
          <w:p w14:paraId="2C6388AC" w14:textId="254E7D04" w:rsidR="001A526B" w:rsidRPr="001A526B" w:rsidRDefault="00581064" w:rsidP="00373994">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00D92434">
                <v:shape id="_x0000_i1026" type="#_x0000_t75" alt="Línea de firma de Microsoft Office..." style="width:114pt;height:55.5pt" wrapcoords="-84 0 -84 21262 21600 21262 21600 0 -84 0" o:allowoverlap="f">
                  <v:imagedata r:id="rId13" o:title=""/>
                  <o:lock v:ext="edit" ungrouping="t" rotation="t" aspectratio="f" cropping="t" verticies="t" text="t" grouping="t"/>
                  <o:signatureline v:ext="edit" id="{2B48EDD8-E024-4A1A-BCD4-1B42E8FF1C08}" provid="{00000000-0000-0000-0000-000000000000}" o:suggestedsigner="Marlies Sepúlveda S." o:suggestedsigner2="Fiscalizadora DFZ" o:suggestedsigneremail="marlies.sepulveda@sma.gob.cl" issignatureline="t"/>
                </v:shape>
              </w:pict>
            </w:r>
          </w:p>
        </w:tc>
      </w:tr>
    </w:tbl>
    <w:p w14:paraId="01F643C0" w14:textId="77777777" w:rsidR="001A526B" w:rsidRPr="001A526B" w:rsidRDefault="001A526B" w:rsidP="00373994">
      <w:pPr>
        <w:spacing w:after="0" w:line="240" w:lineRule="auto"/>
        <w:jc w:val="center"/>
        <w:rPr>
          <w:rFonts w:ascii="Calibri" w:eastAsia="Calibri" w:hAnsi="Calibri" w:cs="Times New Roman"/>
          <w:b/>
          <w:szCs w:val="28"/>
        </w:rPr>
      </w:pPr>
    </w:p>
    <w:p w14:paraId="5F91CDE7" w14:textId="77777777" w:rsidR="001A526B" w:rsidRPr="001A526B" w:rsidRDefault="001A526B" w:rsidP="00373994">
      <w:pPr>
        <w:spacing w:after="0" w:line="240" w:lineRule="auto"/>
        <w:jc w:val="center"/>
        <w:rPr>
          <w:rFonts w:ascii="Calibri" w:eastAsia="Calibri" w:hAnsi="Calibri" w:cs="Calibri"/>
          <w:b/>
          <w:sz w:val="28"/>
          <w:szCs w:val="32"/>
        </w:rPr>
        <w:sectPr w:rsidR="001A526B" w:rsidRPr="001A526B" w:rsidSect="000A28D4">
          <w:footerReference w:type="default" r:id="rId14"/>
          <w:footerReference w:type="first" r:id="rId15"/>
          <w:type w:val="nextColumn"/>
          <w:pgSz w:w="12240" w:h="15840" w:code="1"/>
          <w:pgMar w:top="1134" w:right="1134" w:bottom="1134" w:left="1134" w:header="708" w:footer="708" w:gutter="0"/>
          <w:pgNumType w:start="1"/>
          <w:cols w:space="708"/>
          <w:titlePg/>
          <w:docGrid w:linePitch="360"/>
        </w:sectPr>
      </w:pPr>
    </w:p>
    <w:bookmarkStart w:id="4" w:name="_Toc449519266" w:displacedByCustomXml="next"/>
    <w:bookmarkStart w:id="5" w:name="_Toc31902109" w:displacedByCustomXml="next"/>
    <w:sdt>
      <w:sdtPr>
        <w:rPr>
          <w:lang w:val="es-ES"/>
        </w:rPr>
        <w:id w:val="-818871519"/>
        <w:docPartObj>
          <w:docPartGallery w:val="Table of Contents"/>
          <w:docPartUnique/>
        </w:docPartObj>
      </w:sdtPr>
      <w:sdtEndPr>
        <w:rPr>
          <w:bCs/>
        </w:rPr>
      </w:sdtEndPr>
      <w:sdtContent>
        <w:p w14:paraId="7795023F" w14:textId="77777777" w:rsidR="00CB07DC" w:rsidRDefault="001A526B" w:rsidP="00373994">
          <w:pPr>
            <w:spacing w:after="0" w:line="240" w:lineRule="auto"/>
            <w:ind w:left="705" w:hanging="705"/>
            <w:contextualSpacing/>
            <w:outlineLvl w:val="0"/>
            <w:rPr>
              <w:rFonts w:ascii="Calibri" w:eastAsia="Calibri" w:hAnsi="Calibri" w:cs="Calibri"/>
              <w:b/>
              <w:sz w:val="24"/>
              <w:szCs w:val="20"/>
              <w:lang w:val="es-ES"/>
            </w:rPr>
          </w:pPr>
          <w:r w:rsidRPr="001A526B">
            <w:rPr>
              <w:rFonts w:ascii="Calibri" w:eastAsia="Calibri" w:hAnsi="Calibri" w:cs="Calibri"/>
              <w:b/>
              <w:sz w:val="24"/>
              <w:szCs w:val="20"/>
              <w:lang w:val="es-ES"/>
            </w:rPr>
            <w:t>Contenido</w:t>
          </w:r>
          <w:bookmarkEnd w:id="5"/>
          <w:bookmarkEnd w:id="4"/>
        </w:p>
        <w:p w14:paraId="00EF7AFE" w14:textId="18340A6F" w:rsidR="00C77EDB" w:rsidRPr="001C4078" w:rsidRDefault="001A526B" w:rsidP="001C4078">
          <w:pPr>
            <w:pStyle w:val="TDC1"/>
            <w:rPr>
              <w:rFonts w:eastAsiaTheme="minorEastAsia" w:cstheme="minorBidi"/>
              <w:lang w:eastAsia="es-CL"/>
            </w:rPr>
          </w:pPr>
          <w:r w:rsidRPr="0009093C">
            <w:rPr>
              <w:sz w:val="24"/>
              <w:szCs w:val="20"/>
            </w:rPr>
            <w:fldChar w:fldCharType="begin"/>
          </w:r>
          <w:r w:rsidRPr="0009093C">
            <w:rPr>
              <w:sz w:val="24"/>
              <w:szCs w:val="20"/>
            </w:rPr>
            <w:instrText xml:space="preserve"> TOC \o "1-3" \h \z \u </w:instrText>
          </w:r>
          <w:r w:rsidRPr="0009093C">
            <w:rPr>
              <w:sz w:val="24"/>
              <w:szCs w:val="20"/>
            </w:rPr>
            <w:fldChar w:fldCharType="separate"/>
          </w:r>
          <w:hyperlink w:anchor="_Toc31902109" w:history="1">
            <w:r w:rsidR="00C77EDB" w:rsidRPr="001C4078">
              <w:rPr>
                <w:rStyle w:val="Hipervnculo"/>
                <w:b/>
                <w:bCs/>
              </w:rPr>
              <w:t>Contenido</w:t>
            </w:r>
            <w:r w:rsidR="00C77EDB" w:rsidRPr="001C4078">
              <w:rPr>
                <w:webHidden/>
              </w:rPr>
              <w:tab/>
            </w:r>
            <w:r w:rsidR="00C77EDB" w:rsidRPr="001C4078">
              <w:rPr>
                <w:webHidden/>
              </w:rPr>
              <w:fldChar w:fldCharType="begin"/>
            </w:r>
            <w:r w:rsidR="00C77EDB" w:rsidRPr="001C4078">
              <w:rPr>
                <w:webHidden/>
              </w:rPr>
              <w:instrText xml:space="preserve"> PAGEREF _Toc31902109 \h </w:instrText>
            </w:r>
            <w:r w:rsidR="00C77EDB" w:rsidRPr="001C4078">
              <w:rPr>
                <w:webHidden/>
              </w:rPr>
            </w:r>
            <w:r w:rsidR="00C77EDB" w:rsidRPr="001C4078">
              <w:rPr>
                <w:webHidden/>
              </w:rPr>
              <w:fldChar w:fldCharType="separate"/>
            </w:r>
            <w:r w:rsidR="001C4078" w:rsidRPr="001C4078">
              <w:rPr>
                <w:webHidden/>
              </w:rPr>
              <w:t>1</w:t>
            </w:r>
            <w:r w:rsidR="00C77EDB" w:rsidRPr="001C4078">
              <w:rPr>
                <w:webHidden/>
              </w:rPr>
              <w:fldChar w:fldCharType="end"/>
            </w:r>
          </w:hyperlink>
        </w:p>
        <w:p w14:paraId="7E4E0F74" w14:textId="33FC8AA2" w:rsidR="00C77EDB" w:rsidRPr="001C4078" w:rsidRDefault="003F4ED5" w:rsidP="001C4078">
          <w:pPr>
            <w:pStyle w:val="TDC1"/>
            <w:rPr>
              <w:rFonts w:eastAsiaTheme="minorEastAsia" w:cstheme="minorBidi"/>
              <w:lang w:eastAsia="es-CL"/>
            </w:rPr>
          </w:pPr>
          <w:hyperlink w:anchor="_Toc31902110" w:history="1">
            <w:r w:rsidR="00C77EDB" w:rsidRPr="001C4078">
              <w:rPr>
                <w:rStyle w:val="Hipervnculo"/>
              </w:rPr>
              <w:t>1</w:t>
            </w:r>
            <w:r w:rsidR="00C77EDB" w:rsidRPr="001C4078">
              <w:rPr>
                <w:rFonts w:eastAsiaTheme="minorEastAsia" w:cstheme="minorBidi"/>
                <w:lang w:eastAsia="es-CL"/>
              </w:rPr>
              <w:tab/>
            </w:r>
            <w:r w:rsidR="00C77EDB" w:rsidRPr="001C4078">
              <w:rPr>
                <w:rStyle w:val="Hipervnculo"/>
              </w:rPr>
              <w:t>RESUMEN</w:t>
            </w:r>
            <w:r w:rsidR="00C77EDB" w:rsidRPr="001C4078">
              <w:rPr>
                <w:webHidden/>
              </w:rPr>
              <w:tab/>
            </w:r>
            <w:r w:rsidR="00C77EDB" w:rsidRPr="001C4078">
              <w:rPr>
                <w:webHidden/>
              </w:rPr>
              <w:fldChar w:fldCharType="begin"/>
            </w:r>
            <w:r w:rsidR="00C77EDB" w:rsidRPr="001C4078">
              <w:rPr>
                <w:webHidden/>
              </w:rPr>
              <w:instrText xml:space="preserve"> PAGEREF _Toc31902110 \h </w:instrText>
            </w:r>
            <w:r w:rsidR="00C77EDB" w:rsidRPr="001C4078">
              <w:rPr>
                <w:webHidden/>
              </w:rPr>
            </w:r>
            <w:r w:rsidR="00C77EDB" w:rsidRPr="001C4078">
              <w:rPr>
                <w:webHidden/>
              </w:rPr>
              <w:fldChar w:fldCharType="separate"/>
            </w:r>
            <w:r w:rsidR="001C4078" w:rsidRPr="001C4078">
              <w:rPr>
                <w:webHidden/>
              </w:rPr>
              <w:t>2</w:t>
            </w:r>
            <w:r w:rsidR="00C77EDB" w:rsidRPr="001C4078">
              <w:rPr>
                <w:webHidden/>
              </w:rPr>
              <w:fldChar w:fldCharType="end"/>
            </w:r>
          </w:hyperlink>
        </w:p>
        <w:p w14:paraId="13B3C34A" w14:textId="335D742C" w:rsidR="00C77EDB" w:rsidRPr="001C4078" w:rsidRDefault="003F4ED5" w:rsidP="001C4078">
          <w:pPr>
            <w:pStyle w:val="TDC1"/>
            <w:rPr>
              <w:rFonts w:eastAsiaTheme="minorEastAsia" w:cstheme="minorBidi"/>
              <w:lang w:eastAsia="es-CL"/>
            </w:rPr>
          </w:pPr>
          <w:hyperlink w:anchor="_Toc31902111" w:history="1">
            <w:r w:rsidR="00C77EDB" w:rsidRPr="001C4078">
              <w:rPr>
                <w:rStyle w:val="Hipervnculo"/>
              </w:rPr>
              <w:t>2</w:t>
            </w:r>
            <w:r w:rsidR="00C77EDB" w:rsidRPr="001C4078">
              <w:rPr>
                <w:rFonts w:eastAsiaTheme="minorEastAsia" w:cstheme="minorBidi"/>
                <w:lang w:eastAsia="es-CL"/>
              </w:rPr>
              <w:tab/>
            </w:r>
            <w:r w:rsidR="00C77EDB" w:rsidRPr="001C4078">
              <w:rPr>
                <w:rStyle w:val="Hipervnculo"/>
              </w:rPr>
              <w:t>IDENTIFICACIÓN DE LA UNIDAD FISCALIZABLE</w:t>
            </w:r>
            <w:r w:rsidR="00C77EDB" w:rsidRPr="001C4078">
              <w:rPr>
                <w:webHidden/>
              </w:rPr>
              <w:tab/>
            </w:r>
            <w:r w:rsidR="00C77EDB" w:rsidRPr="001C4078">
              <w:rPr>
                <w:webHidden/>
              </w:rPr>
              <w:fldChar w:fldCharType="begin"/>
            </w:r>
            <w:r w:rsidR="00C77EDB" w:rsidRPr="001C4078">
              <w:rPr>
                <w:webHidden/>
              </w:rPr>
              <w:instrText xml:space="preserve"> PAGEREF _Toc31902111 \h </w:instrText>
            </w:r>
            <w:r w:rsidR="00C77EDB" w:rsidRPr="001C4078">
              <w:rPr>
                <w:webHidden/>
              </w:rPr>
            </w:r>
            <w:r w:rsidR="00C77EDB" w:rsidRPr="001C4078">
              <w:rPr>
                <w:webHidden/>
              </w:rPr>
              <w:fldChar w:fldCharType="separate"/>
            </w:r>
            <w:r w:rsidR="001C4078" w:rsidRPr="001C4078">
              <w:rPr>
                <w:webHidden/>
              </w:rPr>
              <w:t>3</w:t>
            </w:r>
            <w:r w:rsidR="00C77EDB" w:rsidRPr="001C4078">
              <w:rPr>
                <w:webHidden/>
              </w:rPr>
              <w:fldChar w:fldCharType="end"/>
            </w:r>
          </w:hyperlink>
        </w:p>
        <w:p w14:paraId="7257AD58" w14:textId="31F85D7B" w:rsidR="00C77EDB" w:rsidRPr="001C4078" w:rsidRDefault="003F4ED5" w:rsidP="001C4078">
          <w:pPr>
            <w:pStyle w:val="TDC1"/>
            <w:rPr>
              <w:rFonts w:eastAsiaTheme="minorEastAsia" w:cstheme="minorBidi"/>
              <w:lang w:eastAsia="es-CL"/>
            </w:rPr>
          </w:pPr>
          <w:hyperlink w:anchor="_Toc31902112" w:history="1">
            <w:r w:rsidR="00C77EDB" w:rsidRPr="001C4078">
              <w:rPr>
                <w:rStyle w:val="Hipervnculo"/>
              </w:rPr>
              <w:t>2.1</w:t>
            </w:r>
            <w:r w:rsidR="00C77EDB" w:rsidRPr="001C4078">
              <w:rPr>
                <w:rFonts w:eastAsiaTheme="minorEastAsia" w:cstheme="minorBidi"/>
                <w:lang w:eastAsia="es-CL"/>
              </w:rPr>
              <w:tab/>
            </w:r>
            <w:r w:rsidR="00C77EDB" w:rsidRPr="001C4078">
              <w:rPr>
                <w:rStyle w:val="Hipervnculo"/>
              </w:rPr>
              <w:t>Antecedentes Generales</w:t>
            </w:r>
            <w:r w:rsidR="00C77EDB" w:rsidRPr="001C4078">
              <w:rPr>
                <w:webHidden/>
              </w:rPr>
              <w:tab/>
            </w:r>
            <w:r w:rsidR="00C77EDB" w:rsidRPr="001C4078">
              <w:rPr>
                <w:webHidden/>
              </w:rPr>
              <w:fldChar w:fldCharType="begin"/>
            </w:r>
            <w:r w:rsidR="00C77EDB" w:rsidRPr="001C4078">
              <w:rPr>
                <w:webHidden/>
              </w:rPr>
              <w:instrText xml:space="preserve"> PAGEREF _Toc31902112 \h </w:instrText>
            </w:r>
            <w:r w:rsidR="00C77EDB" w:rsidRPr="001C4078">
              <w:rPr>
                <w:webHidden/>
              </w:rPr>
            </w:r>
            <w:r w:rsidR="00C77EDB" w:rsidRPr="001C4078">
              <w:rPr>
                <w:webHidden/>
              </w:rPr>
              <w:fldChar w:fldCharType="separate"/>
            </w:r>
            <w:r w:rsidR="001C4078" w:rsidRPr="001C4078">
              <w:rPr>
                <w:webHidden/>
              </w:rPr>
              <w:t>3</w:t>
            </w:r>
            <w:r w:rsidR="00C77EDB" w:rsidRPr="001C4078">
              <w:rPr>
                <w:webHidden/>
              </w:rPr>
              <w:fldChar w:fldCharType="end"/>
            </w:r>
          </w:hyperlink>
        </w:p>
        <w:p w14:paraId="28A20367" w14:textId="16568DAA" w:rsidR="00C77EDB" w:rsidRPr="001C4078" w:rsidRDefault="003F4ED5" w:rsidP="001C4078">
          <w:pPr>
            <w:pStyle w:val="TDC1"/>
            <w:rPr>
              <w:rFonts w:eastAsiaTheme="minorEastAsia" w:cstheme="minorBidi"/>
              <w:lang w:eastAsia="es-CL"/>
            </w:rPr>
          </w:pPr>
          <w:hyperlink w:anchor="_Toc31902113" w:history="1">
            <w:r w:rsidR="00C77EDB" w:rsidRPr="001C4078">
              <w:rPr>
                <w:rStyle w:val="Hipervnculo"/>
              </w:rPr>
              <w:t>3</w:t>
            </w:r>
            <w:r w:rsidR="00C77EDB" w:rsidRPr="001C4078">
              <w:rPr>
                <w:rFonts w:eastAsiaTheme="minorEastAsia" w:cstheme="minorBidi"/>
                <w:lang w:eastAsia="es-CL"/>
              </w:rPr>
              <w:tab/>
            </w:r>
            <w:r w:rsidR="00C77EDB" w:rsidRPr="001C4078">
              <w:rPr>
                <w:rStyle w:val="Hipervnculo"/>
              </w:rPr>
              <w:t>ANTECEDENTES DE LA ACTIVIDAD DE FISCALIZACIÓN</w:t>
            </w:r>
            <w:r w:rsidR="00C77EDB" w:rsidRPr="001C4078">
              <w:rPr>
                <w:webHidden/>
              </w:rPr>
              <w:tab/>
            </w:r>
            <w:r w:rsidR="00C77EDB" w:rsidRPr="001C4078">
              <w:rPr>
                <w:webHidden/>
              </w:rPr>
              <w:fldChar w:fldCharType="begin"/>
            </w:r>
            <w:r w:rsidR="00C77EDB" w:rsidRPr="001C4078">
              <w:rPr>
                <w:webHidden/>
              </w:rPr>
              <w:instrText xml:space="preserve"> PAGEREF _Toc31902113 \h </w:instrText>
            </w:r>
            <w:r w:rsidR="00C77EDB" w:rsidRPr="001C4078">
              <w:rPr>
                <w:webHidden/>
              </w:rPr>
            </w:r>
            <w:r w:rsidR="00C77EDB" w:rsidRPr="001C4078">
              <w:rPr>
                <w:webHidden/>
              </w:rPr>
              <w:fldChar w:fldCharType="separate"/>
            </w:r>
            <w:r w:rsidR="001C4078" w:rsidRPr="001C4078">
              <w:rPr>
                <w:webHidden/>
              </w:rPr>
              <w:t>6</w:t>
            </w:r>
            <w:r w:rsidR="00C77EDB" w:rsidRPr="001C4078">
              <w:rPr>
                <w:webHidden/>
              </w:rPr>
              <w:fldChar w:fldCharType="end"/>
            </w:r>
          </w:hyperlink>
        </w:p>
        <w:p w14:paraId="6A6958C3" w14:textId="47310C24" w:rsidR="00C77EDB" w:rsidRPr="001C4078" w:rsidRDefault="003F4ED5" w:rsidP="001C4078">
          <w:pPr>
            <w:pStyle w:val="TDC1"/>
            <w:rPr>
              <w:rFonts w:eastAsiaTheme="minorEastAsia" w:cstheme="minorBidi"/>
              <w:lang w:eastAsia="es-CL"/>
            </w:rPr>
          </w:pPr>
          <w:hyperlink w:anchor="_Toc31902114" w:history="1">
            <w:r w:rsidR="00C77EDB" w:rsidRPr="001C4078">
              <w:rPr>
                <w:rStyle w:val="Hipervnculo"/>
              </w:rPr>
              <w:t>3.1</w:t>
            </w:r>
            <w:r w:rsidR="00C77EDB" w:rsidRPr="001C4078">
              <w:rPr>
                <w:rFonts w:eastAsiaTheme="minorEastAsia" w:cstheme="minorBidi"/>
                <w:lang w:eastAsia="es-CL"/>
              </w:rPr>
              <w:tab/>
            </w:r>
            <w:r w:rsidR="00C77EDB" w:rsidRPr="001C4078">
              <w:rPr>
                <w:rStyle w:val="Hipervnculo"/>
              </w:rPr>
              <w:t>Motivo de la Actividad de Fiscalización</w:t>
            </w:r>
            <w:r w:rsidR="00C77EDB" w:rsidRPr="001C4078">
              <w:rPr>
                <w:webHidden/>
              </w:rPr>
              <w:tab/>
            </w:r>
            <w:r w:rsidR="00C77EDB" w:rsidRPr="001C4078">
              <w:rPr>
                <w:webHidden/>
              </w:rPr>
              <w:fldChar w:fldCharType="begin"/>
            </w:r>
            <w:r w:rsidR="00C77EDB" w:rsidRPr="001C4078">
              <w:rPr>
                <w:webHidden/>
              </w:rPr>
              <w:instrText xml:space="preserve"> PAGEREF _Toc31902114 \h </w:instrText>
            </w:r>
            <w:r w:rsidR="00C77EDB" w:rsidRPr="001C4078">
              <w:rPr>
                <w:webHidden/>
              </w:rPr>
            </w:r>
            <w:r w:rsidR="00C77EDB" w:rsidRPr="001C4078">
              <w:rPr>
                <w:webHidden/>
              </w:rPr>
              <w:fldChar w:fldCharType="separate"/>
            </w:r>
            <w:r w:rsidR="001C4078" w:rsidRPr="001C4078">
              <w:rPr>
                <w:webHidden/>
              </w:rPr>
              <w:t>6</w:t>
            </w:r>
            <w:r w:rsidR="00C77EDB" w:rsidRPr="001C4078">
              <w:rPr>
                <w:webHidden/>
              </w:rPr>
              <w:fldChar w:fldCharType="end"/>
            </w:r>
          </w:hyperlink>
        </w:p>
        <w:p w14:paraId="667F2294" w14:textId="330D15F2" w:rsidR="00C77EDB" w:rsidRPr="001C4078" w:rsidRDefault="003F4ED5" w:rsidP="001C4078">
          <w:pPr>
            <w:pStyle w:val="TDC1"/>
            <w:rPr>
              <w:rFonts w:eastAsiaTheme="minorEastAsia" w:cstheme="minorBidi"/>
              <w:lang w:eastAsia="es-CL"/>
            </w:rPr>
          </w:pPr>
          <w:hyperlink w:anchor="_Toc31902115" w:history="1">
            <w:r w:rsidR="00C77EDB" w:rsidRPr="001C4078">
              <w:rPr>
                <w:rStyle w:val="Hipervnculo"/>
              </w:rPr>
              <w:t>3.2</w:t>
            </w:r>
            <w:r w:rsidR="00C77EDB" w:rsidRPr="001C4078">
              <w:rPr>
                <w:rFonts w:eastAsiaTheme="minorEastAsia" w:cstheme="minorBidi"/>
                <w:lang w:eastAsia="es-CL"/>
              </w:rPr>
              <w:tab/>
            </w:r>
            <w:r w:rsidR="00C77EDB" w:rsidRPr="001C4078">
              <w:rPr>
                <w:rStyle w:val="Hipervnculo"/>
              </w:rPr>
              <w:t>Materia Específica Objeto de la Fiscalización Ambiental</w:t>
            </w:r>
            <w:r w:rsidR="00C77EDB" w:rsidRPr="001C4078">
              <w:rPr>
                <w:webHidden/>
              </w:rPr>
              <w:tab/>
            </w:r>
            <w:r w:rsidR="00C77EDB" w:rsidRPr="001C4078">
              <w:rPr>
                <w:webHidden/>
              </w:rPr>
              <w:fldChar w:fldCharType="begin"/>
            </w:r>
            <w:r w:rsidR="00C77EDB" w:rsidRPr="001C4078">
              <w:rPr>
                <w:webHidden/>
              </w:rPr>
              <w:instrText xml:space="preserve"> PAGEREF _Toc31902115 \h </w:instrText>
            </w:r>
            <w:r w:rsidR="00C77EDB" w:rsidRPr="001C4078">
              <w:rPr>
                <w:webHidden/>
              </w:rPr>
            </w:r>
            <w:r w:rsidR="00C77EDB" w:rsidRPr="001C4078">
              <w:rPr>
                <w:webHidden/>
              </w:rPr>
              <w:fldChar w:fldCharType="separate"/>
            </w:r>
            <w:r w:rsidR="001C4078" w:rsidRPr="001C4078">
              <w:rPr>
                <w:webHidden/>
              </w:rPr>
              <w:t>6</w:t>
            </w:r>
            <w:r w:rsidR="00C77EDB" w:rsidRPr="001C4078">
              <w:rPr>
                <w:webHidden/>
              </w:rPr>
              <w:fldChar w:fldCharType="end"/>
            </w:r>
          </w:hyperlink>
        </w:p>
        <w:p w14:paraId="365E7DA1" w14:textId="2B3EB004" w:rsidR="00C77EDB" w:rsidRPr="001C4078" w:rsidRDefault="003F4ED5" w:rsidP="001C4078">
          <w:pPr>
            <w:pStyle w:val="TDC1"/>
            <w:rPr>
              <w:rFonts w:eastAsiaTheme="minorEastAsia" w:cstheme="minorBidi"/>
              <w:lang w:eastAsia="es-CL"/>
            </w:rPr>
          </w:pPr>
          <w:hyperlink w:anchor="_Toc31902116" w:history="1">
            <w:r w:rsidR="00C77EDB" w:rsidRPr="001C4078">
              <w:rPr>
                <w:rStyle w:val="Hipervnculo"/>
              </w:rPr>
              <w:t>3.3</w:t>
            </w:r>
            <w:r w:rsidR="00C77EDB" w:rsidRPr="001C4078">
              <w:rPr>
                <w:rFonts w:eastAsiaTheme="minorEastAsia" w:cstheme="minorBidi"/>
                <w:lang w:eastAsia="es-CL"/>
              </w:rPr>
              <w:tab/>
            </w:r>
            <w:r w:rsidR="00C77EDB" w:rsidRPr="001C4078">
              <w:rPr>
                <w:rStyle w:val="Hipervnculo"/>
              </w:rPr>
              <w:t>Aspectos relativos a la ejecución de la Inspección Ambiental</w:t>
            </w:r>
            <w:r w:rsidR="00C77EDB" w:rsidRPr="001C4078">
              <w:rPr>
                <w:webHidden/>
              </w:rPr>
              <w:tab/>
            </w:r>
            <w:r w:rsidR="00C77EDB" w:rsidRPr="001C4078">
              <w:rPr>
                <w:webHidden/>
              </w:rPr>
              <w:fldChar w:fldCharType="begin"/>
            </w:r>
            <w:r w:rsidR="00C77EDB" w:rsidRPr="001C4078">
              <w:rPr>
                <w:webHidden/>
              </w:rPr>
              <w:instrText xml:space="preserve"> PAGEREF _Toc31902116 \h </w:instrText>
            </w:r>
            <w:r w:rsidR="00C77EDB" w:rsidRPr="001C4078">
              <w:rPr>
                <w:webHidden/>
              </w:rPr>
            </w:r>
            <w:r w:rsidR="00C77EDB" w:rsidRPr="001C4078">
              <w:rPr>
                <w:webHidden/>
              </w:rPr>
              <w:fldChar w:fldCharType="separate"/>
            </w:r>
            <w:r w:rsidR="001C4078" w:rsidRPr="001C4078">
              <w:rPr>
                <w:webHidden/>
              </w:rPr>
              <w:t>6</w:t>
            </w:r>
            <w:r w:rsidR="00C77EDB" w:rsidRPr="001C4078">
              <w:rPr>
                <w:webHidden/>
              </w:rPr>
              <w:fldChar w:fldCharType="end"/>
            </w:r>
          </w:hyperlink>
        </w:p>
        <w:p w14:paraId="288251AF" w14:textId="78A29805" w:rsidR="00C77EDB" w:rsidRPr="001C4078" w:rsidRDefault="003F4ED5" w:rsidP="001C4078">
          <w:pPr>
            <w:pStyle w:val="TDC1"/>
            <w:rPr>
              <w:rFonts w:eastAsiaTheme="minorEastAsia" w:cstheme="minorBidi"/>
              <w:lang w:eastAsia="es-CL"/>
            </w:rPr>
          </w:pPr>
          <w:hyperlink w:anchor="_Toc31902118" w:history="1">
            <w:r w:rsidR="00C77EDB" w:rsidRPr="001C4078">
              <w:rPr>
                <w:rStyle w:val="Hipervnculo"/>
              </w:rPr>
              <w:t>4</w:t>
            </w:r>
            <w:r w:rsidR="00C77EDB" w:rsidRPr="001C4078">
              <w:rPr>
                <w:rFonts w:eastAsiaTheme="minorEastAsia" w:cstheme="minorBidi"/>
                <w:lang w:eastAsia="es-CL"/>
              </w:rPr>
              <w:tab/>
            </w:r>
            <w:r w:rsidR="00C77EDB" w:rsidRPr="001C4078">
              <w:rPr>
                <w:rStyle w:val="Hipervnculo"/>
              </w:rPr>
              <w:t>REVISIÓN DOCUMENTAL</w:t>
            </w:r>
            <w:r w:rsidR="00C77EDB" w:rsidRPr="001C4078">
              <w:rPr>
                <w:webHidden/>
              </w:rPr>
              <w:tab/>
            </w:r>
            <w:r w:rsidR="00C77EDB" w:rsidRPr="001C4078">
              <w:rPr>
                <w:webHidden/>
              </w:rPr>
              <w:fldChar w:fldCharType="begin"/>
            </w:r>
            <w:r w:rsidR="00C77EDB" w:rsidRPr="001C4078">
              <w:rPr>
                <w:webHidden/>
              </w:rPr>
              <w:instrText xml:space="preserve"> PAGEREF _Toc31902118 \h </w:instrText>
            </w:r>
            <w:r w:rsidR="00C77EDB" w:rsidRPr="001C4078">
              <w:rPr>
                <w:webHidden/>
              </w:rPr>
            </w:r>
            <w:r w:rsidR="00C77EDB" w:rsidRPr="001C4078">
              <w:rPr>
                <w:webHidden/>
              </w:rPr>
              <w:fldChar w:fldCharType="separate"/>
            </w:r>
            <w:r w:rsidR="001C4078" w:rsidRPr="001C4078">
              <w:rPr>
                <w:webHidden/>
              </w:rPr>
              <w:t>7</w:t>
            </w:r>
            <w:r w:rsidR="00C77EDB" w:rsidRPr="001C4078">
              <w:rPr>
                <w:webHidden/>
              </w:rPr>
              <w:fldChar w:fldCharType="end"/>
            </w:r>
          </w:hyperlink>
        </w:p>
        <w:p w14:paraId="2A846777" w14:textId="2395E7C1" w:rsidR="00C77EDB" w:rsidRPr="001C4078" w:rsidRDefault="003F4ED5">
          <w:pPr>
            <w:pStyle w:val="TDC2"/>
            <w:rPr>
              <w:rFonts w:eastAsiaTheme="minorEastAsia"/>
              <w:noProof/>
              <w:lang w:eastAsia="es-CL"/>
            </w:rPr>
          </w:pPr>
          <w:hyperlink w:anchor="_Toc31902119" w:history="1">
            <w:r w:rsidR="00C77EDB" w:rsidRPr="001C4078">
              <w:rPr>
                <w:rStyle w:val="Hipervnculo"/>
                <w:noProof/>
              </w:rPr>
              <w:t xml:space="preserve">4.1 </w:t>
            </w:r>
            <w:r w:rsidR="001959D9" w:rsidRPr="001C4078">
              <w:rPr>
                <w:rStyle w:val="Hipervnculo"/>
                <w:noProof/>
              </w:rPr>
              <w:t xml:space="preserve">  </w:t>
            </w:r>
            <w:r w:rsidR="00C77EDB" w:rsidRPr="001C4078">
              <w:rPr>
                <w:rStyle w:val="Hipervnculo"/>
                <w:noProof/>
              </w:rPr>
              <w:t>Documentos Revisados</w:t>
            </w:r>
            <w:r w:rsidR="00C77EDB" w:rsidRPr="001C4078">
              <w:rPr>
                <w:noProof/>
                <w:webHidden/>
              </w:rPr>
              <w:tab/>
            </w:r>
            <w:r w:rsidR="00C77EDB" w:rsidRPr="001C4078">
              <w:rPr>
                <w:noProof/>
                <w:webHidden/>
              </w:rPr>
              <w:fldChar w:fldCharType="begin"/>
            </w:r>
            <w:r w:rsidR="00C77EDB" w:rsidRPr="001C4078">
              <w:rPr>
                <w:noProof/>
                <w:webHidden/>
              </w:rPr>
              <w:instrText xml:space="preserve"> PAGEREF _Toc31902119 \h </w:instrText>
            </w:r>
            <w:r w:rsidR="00C77EDB" w:rsidRPr="001C4078">
              <w:rPr>
                <w:noProof/>
                <w:webHidden/>
              </w:rPr>
            </w:r>
            <w:r w:rsidR="00C77EDB" w:rsidRPr="001C4078">
              <w:rPr>
                <w:noProof/>
                <w:webHidden/>
              </w:rPr>
              <w:fldChar w:fldCharType="separate"/>
            </w:r>
            <w:r w:rsidR="001C4078" w:rsidRPr="001C4078">
              <w:rPr>
                <w:noProof/>
                <w:webHidden/>
              </w:rPr>
              <w:t>7</w:t>
            </w:r>
            <w:r w:rsidR="00C77EDB" w:rsidRPr="001C4078">
              <w:rPr>
                <w:noProof/>
                <w:webHidden/>
              </w:rPr>
              <w:fldChar w:fldCharType="end"/>
            </w:r>
          </w:hyperlink>
        </w:p>
        <w:p w14:paraId="3481FF3F" w14:textId="1FEDC86E" w:rsidR="00C77EDB" w:rsidRPr="001C4078" w:rsidRDefault="003F4ED5" w:rsidP="001C4078">
          <w:pPr>
            <w:pStyle w:val="TDC1"/>
            <w:rPr>
              <w:rFonts w:eastAsiaTheme="minorEastAsia" w:cstheme="minorBidi"/>
              <w:lang w:eastAsia="es-CL"/>
            </w:rPr>
          </w:pPr>
          <w:hyperlink w:anchor="_Toc31902120" w:history="1">
            <w:r w:rsidR="00C77EDB" w:rsidRPr="001C4078">
              <w:rPr>
                <w:rStyle w:val="Hipervnculo"/>
              </w:rPr>
              <w:t>5</w:t>
            </w:r>
            <w:r w:rsidR="00C77EDB" w:rsidRPr="001C4078">
              <w:rPr>
                <w:rFonts w:eastAsiaTheme="minorEastAsia" w:cstheme="minorBidi"/>
                <w:lang w:eastAsia="es-CL"/>
              </w:rPr>
              <w:tab/>
            </w:r>
            <w:r w:rsidR="00C77EDB" w:rsidRPr="001C4078">
              <w:rPr>
                <w:rStyle w:val="Hipervnculo"/>
              </w:rPr>
              <w:t>HECHOS CONSTATADOS</w:t>
            </w:r>
            <w:r w:rsidR="00C77EDB" w:rsidRPr="001C4078">
              <w:rPr>
                <w:webHidden/>
              </w:rPr>
              <w:tab/>
            </w:r>
            <w:r w:rsidR="00C77EDB" w:rsidRPr="001C4078">
              <w:rPr>
                <w:webHidden/>
              </w:rPr>
              <w:fldChar w:fldCharType="begin"/>
            </w:r>
            <w:r w:rsidR="00C77EDB" w:rsidRPr="001C4078">
              <w:rPr>
                <w:webHidden/>
              </w:rPr>
              <w:instrText xml:space="preserve"> PAGEREF _Toc31902120 \h </w:instrText>
            </w:r>
            <w:r w:rsidR="00C77EDB" w:rsidRPr="001C4078">
              <w:rPr>
                <w:webHidden/>
              </w:rPr>
            </w:r>
            <w:r w:rsidR="00C77EDB" w:rsidRPr="001C4078">
              <w:rPr>
                <w:webHidden/>
              </w:rPr>
              <w:fldChar w:fldCharType="separate"/>
            </w:r>
            <w:r w:rsidR="001C4078" w:rsidRPr="001C4078">
              <w:rPr>
                <w:webHidden/>
              </w:rPr>
              <w:t>8</w:t>
            </w:r>
            <w:r w:rsidR="00C77EDB" w:rsidRPr="001C4078">
              <w:rPr>
                <w:webHidden/>
              </w:rPr>
              <w:fldChar w:fldCharType="end"/>
            </w:r>
          </w:hyperlink>
        </w:p>
        <w:p w14:paraId="7A29E482" w14:textId="3E5134E7" w:rsidR="00C77EDB" w:rsidRPr="001C4078" w:rsidRDefault="003F4ED5" w:rsidP="001C4078">
          <w:pPr>
            <w:pStyle w:val="TDC1"/>
            <w:rPr>
              <w:rStyle w:val="Hipervnculo"/>
            </w:rPr>
          </w:pPr>
          <w:hyperlink w:anchor="_Toc31902121" w:history="1">
            <w:r w:rsidR="00C77EDB" w:rsidRPr="001C4078">
              <w:rPr>
                <w:rStyle w:val="Hipervnculo"/>
              </w:rPr>
              <w:t>5.1</w:t>
            </w:r>
            <w:r w:rsidR="00C77EDB" w:rsidRPr="001C4078">
              <w:rPr>
                <w:rFonts w:eastAsiaTheme="minorEastAsia" w:cstheme="minorBidi"/>
                <w:lang w:eastAsia="es-CL"/>
              </w:rPr>
              <w:tab/>
            </w:r>
            <w:r w:rsidR="00C77EDB" w:rsidRPr="001C4078">
              <w:rPr>
                <w:rStyle w:val="Hipervnculo"/>
              </w:rPr>
              <w:t>Acceso e instalación de faenas</w:t>
            </w:r>
            <w:r w:rsidR="00C77EDB" w:rsidRPr="001C4078">
              <w:rPr>
                <w:webHidden/>
              </w:rPr>
              <w:tab/>
            </w:r>
            <w:r w:rsidR="00C77EDB" w:rsidRPr="001C4078">
              <w:rPr>
                <w:webHidden/>
              </w:rPr>
              <w:fldChar w:fldCharType="begin"/>
            </w:r>
            <w:r w:rsidR="00C77EDB" w:rsidRPr="001C4078">
              <w:rPr>
                <w:webHidden/>
              </w:rPr>
              <w:instrText xml:space="preserve"> PAGEREF _Toc31902121 \h </w:instrText>
            </w:r>
            <w:r w:rsidR="00C77EDB" w:rsidRPr="001C4078">
              <w:rPr>
                <w:webHidden/>
              </w:rPr>
            </w:r>
            <w:r w:rsidR="00C77EDB" w:rsidRPr="001C4078">
              <w:rPr>
                <w:webHidden/>
              </w:rPr>
              <w:fldChar w:fldCharType="separate"/>
            </w:r>
            <w:r w:rsidR="001C4078" w:rsidRPr="001C4078">
              <w:rPr>
                <w:webHidden/>
              </w:rPr>
              <w:t>8</w:t>
            </w:r>
            <w:r w:rsidR="00C77EDB" w:rsidRPr="001C4078">
              <w:rPr>
                <w:webHidden/>
              </w:rPr>
              <w:fldChar w:fldCharType="end"/>
            </w:r>
          </w:hyperlink>
        </w:p>
        <w:p w14:paraId="4C674F05" w14:textId="3054AAB5" w:rsidR="001C4078" w:rsidRPr="001C4078" w:rsidRDefault="001C4078" w:rsidP="001C4078">
          <w:r w:rsidRPr="001C4078">
            <w:t>5.2   Obras de Urbanización</w:t>
          </w:r>
        </w:p>
        <w:p w14:paraId="7D5BDB73" w14:textId="1C445448" w:rsidR="00C77EDB" w:rsidRPr="001C4078" w:rsidRDefault="003F4ED5" w:rsidP="001C4078">
          <w:pPr>
            <w:pStyle w:val="TDC1"/>
            <w:rPr>
              <w:rFonts w:eastAsiaTheme="minorEastAsia" w:cstheme="minorBidi"/>
              <w:lang w:eastAsia="es-CL"/>
            </w:rPr>
          </w:pPr>
          <w:hyperlink w:anchor="_Toc31902144" w:history="1">
            <w:r w:rsidR="00C77EDB" w:rsidRPr="001C4078">
              <w:rPr>
                <w:rStyle w:val="Hipervnculo"/>
              </w:rPr>
              <w:t>5.3</w:t>
            </w:r>
            <w:r w:rsidR="00C77EDB" w:rsidRPr="001C4078">
              <w:rPr>
                <w:rFonts w:eastAsiaTheme="minorEastAsia" w:cstheme="minorBidi"/>
                <w:lang w:eastAsia="es-CL"/>
              </w:rPr>
              <w:tab/>
            </w:r>
            <w:r w:rsidR="00C77EDB" w:rsidRPr="001C4078">
              <w:rPr>
                <w:rStyle w:val="Hipervnculo"/>
              </w:rPr>
              <w:t>Superficie y características del proyecto</w:t>
            </w:r>
            <w:r w:rsidR="00C77EDB" w:rsidRPr="001C4078">
              <w:rPr>
                <w:webHidden/>
              </w:rPr>
              <w:tab/>
            </w:r>
            <w:r w:rsidR="00C77EDB" w:rsidRPr="001C4078">
              <w:rPr>
                <w:webHidden/>
              </w:rPr>
              <w:fldChar w:fldCharType="begin"/>
            </w:r>
            <w:r w:rsidR="00C77EDB" w:rsidRPr="001C4078">
              <w:rPr>
                <w:webHidden/>
              </w:rPr>
              <w:instrText xml:space="preserve"> PAGEREF _Toc31902144 \h </w:instrText>
            </w:r>
            <w:r w:rsidR="00C77EDB" w:rsidRPr="001C4078">
              <w:rPr>
                <w:webHidden/>
              </w:rPr>
            </w:r>
            <w:r w:rsidR="00C77EDB" w:rsidRPr="001C4078">
              <w:rPr>
                <w:webHidden/>
              </w:rPr>
              <w:fldChar w:fldCharType="separate"/>
            </w:r>
            <w:r w:rsidR="001C4078" w:rsidRPr="001C4078">
              <w:rPr>
                <w:webHidden/>
              </w:rPr>
              <w:t>15</w:t>
            </w:r>
            <w:r w:rsidR="00C77EDB" w:rsidRPr="001C4078">
              <w:rPr>
                <w:webHidden/>
              </w:rPr>
              <w:fldChar w:fldCharType="end"/>
            </w:r>
          </w:hyperlink>
        </w:p>
        <w:p w14:paraId="4E179E1F" w14:textId="42F8E694" w:rsidR="00C77EDB" w:rsidRPr="001C4078" w:rsidRDefault="003F4ED5" w:rsidP="001C4078">
          <w:pPr>
            <w:pStyle w:val="TDC1"/>
            <w:rPr>
              <w:rFonts w:eastAsiaTheme="minorEastAsia" w:cstheme="minorBidi"/>
              <w:lang w:eastAsia="es-CL"/>
            </w:rPr>
          </w:pPr>
          <w:hyperlink w:anchor="_Toc31902149" w:history="1">
            <w:r w:rsidR="00C77EDB" w:rsidRPr="001C4078">
              <w:rPr>
                <w:rStyle w:val="Hipervnculo"/>
              </w:rPr>
              <w:t>6</w:t>
            </w:r>
            <w:r w:rsidR="00C77EDB" w:rsidRPr="001C4078">
              <w:rPr>
                <w:rFonts w:eastAsiaTheme="minorEastAsia" w:cstheme="minorBidi"/>
                <w:lang w:eastAsia="es-CL"/>
              </w:rPr>
              <w:tab/>
            </w:r>
            <w:r w:rsidR="00C77EDB" w:rsidRPr="001C4078">
              <w:rPr>
                <w:rStyle w:val="Hipervnculo"/>
              </w:rPr>
              <w:t>CONCLUSIONES</w:t>
            </w:r>
            <w:r w:rsidR="00C77EDB" w:rsidRPr="001C4078">
              <w:rPr>
                <w:webHidden/>
              </w:rPr>
              <w:tab/>
            </w:r>
            <w:r w:rsidR="00C77EDB" w:rsidRPr="001C4078">
              <w:rPr>
                <w:webHidden/>
              </w:rPr>
              <w:fldChar w:fldCharType="begin"/>
            </w:r>
            <w:r w:rsidR="00C77EDB" w:rsidRPr="001C4078">
              <w:rPr>
                <w:webHidden/>
              </w:rPr>
              <w:instrText xml:space="preserve"> PAGEREF _Toc31902149 \h </w:instrText>
            </w:r>
            <w:r w:rsidR="00C77EDB" w:rsidRPr="001C4078">
              <w:rPr>
                <w:webHidden/>
              </w:rPr>
            </w:r>
            <w:r w:rsidR="00C77EDB" w:rsidRPr="001C4078">
              <w:rPr>
                <w:webHidden/>
              </w:rPr>
              <w:fldChar w:fldCharType="separate"/>
            </w:r>
            <w:r w:rsidR="001C4078" w:rsidRPr="001C4078">
              <w:rPr>
                <w:webHidden/>
              </w:rPr>
              <w:t>20</w:t>
            </w:r>
            <w:r w:rsidR="00C77EDB" w:rsidRPr="001C4078">
              <w:rPr>
                <w:webHidden/>
              </w:rPr>
              <w:fldChar w:fldCharType="end"/>
            </w:r>
          </w:hyperlink>
        </w:p>
        <w:p w14:paraId="7B19DCC8" w14:textId="1B198D5F" w:rsidR="00C77EDB" w:rsidRPr="001C4078" w:rsidRDefault="003F4ED5" w:rsidP="001C4078">
          <w:pPr>
            <w:pStyle w:val="TDC1"/>
            <w:rPr>
              <w:rFonts w:eastAsiaTheme="minorEastAsia" w:cstheme="minorBidi"/>
              <w:lang w:eastAsia="es-CL"/>
            </w:rPr>
          </w:pPr>
          <w:hyperlink w:anchor="_Toc31902150" w:history="1">
            <w:r w:rsidR="00C77EDB" w:rsidRPr="001C4078">
              <w:rPr>
                <w:rStyle w:val="Hipervnculo"/>
              </w:rPr>
              <w:t>7</w:t>
            </w:r>
            <w:r w:rsidR="00C77EDB" w:rsidRPr="001C4078">
              <w:rPr>
                <w:rFonts w:eastAsiaTheme="minorEastAsia" w:cstheme="minorBidi"/>
                <w:lang w:eastAsia="es-CL"/>
              </w:rPr>
              <w:tab/>
            </w:r>
            <w:r w:rsidR="00C77EDB" w:rsidRPr="001C4078">
              <w:rPr>
                <w:rStyle w:val="Hipervnculo"/>
              </w:rPr>
              <w:t>ANEXOS</w:t>
            </w:r>
            <w:r w:rsidR="00C77EDB" w:rsidRPr="001C4078">
              <w:rPr>
                <w:webHidden/>
              </w:rPr>
              <w:tab/>
            </w:r>
            <w:r w:rsidR="00C77EDB" w:rsidRPr="001C4078">
              <w:rPr>
                <w:webHidden/>
              </w:rPr>
              <w:fldChar w:fldCharType="begin"/>
            </w:r>
            <w:r w:rsidR="00C77EDB" w:rsidRPr="001C4078">
              <w:rPr>
                <w:webHidden/>
              </w:rPr>
              <w:instrText xml:space="preserve"> PAGEREF _Toc31902150 \h </w:instrText>
            </w:r>
            <w:r w:rsidR="00C77EDB" w:rsidRPr="001C4078">
              <w:rPr>
                <w:webHidden/>
              </w:rPr>
            </w:r>
            <w:r w:rsidR="00C77EDB" w:rsidRPr="001C4078">
              <w:rPr>
                <w:webHidden/>
              </w:rPr>
              <w:fldChar w:fldCharType="separate"/>
            </w:r>
            <w:r w:rsidR="001C4078" w:rsidRPr="001C4078">
              <w:rPr>
                <w:webHidden/>
              </w:rPr>
              <w:t>20</w:t>
            </w:r>
            <w:r w:rsidR="00C77EDB" w:rsidRPr="001C4078">
              <w:rPr>
                <w:webHidden/>
              </w:rPr>
              <w:fldChar w:fldCharType="end"/>
            </w:r>
          </w:hyperlink>
        </w:p>
        <w:p w14:paraId="6EDEE7E2" w14:textId="24F3FD7E" w:rsidR="001A526B" w:rsidRPr="0009093C" w:rsidRDefault="001A526B" w:rsidP="00373994">
          <w:pPr>
            <w:spacing w:line="240" w:lineRule="auto"/>
          </w:pPr>
          <w:r w:rsidRPr="0009093C">
            <w:rPr>
              <w:bCs/>
              <w:lang w:val="es-ES"/>
            </w:rPr>
            <w:fldChar w:fldCharType="end"/>
          </w:r>
        </w:p>
      </w:sdtContent>
    </w:sdt>
    <w:p w14:paraId="7872C195" w14:textId="77777777" w:rsidR="001A526B" w:rsidRPr="00E33C1D" w:rsidRDefault="001A526B" w:rsidP="00373994">
      <w:pPr>
        <w:spacing w:after="0" w:line="240" w:lineRule="auto"/>
        <w:jc w:val="center"/>
        <w:rPr>
          <w:rFonts w:ascii="Calibri" w:eastAsia="Calibri" w:hAnsi="Calibri" w:cs="Calibri"/>
          <w:b/>
          <w:sz w:val="20"/>
          <w:szCs w:val="20"/>
        </w:rPr>
      </w:pPr>
    </w:p>
    <w:p w14:paraId="65797454" w14:textId="77777777" w:rsidR="001A526B" w:rsidRPr="00E33C1D" w:rsidRDefault="001A526B" w:rsidP="00373994">
      <w:pPr>
        <w:spacing w:after="0" w:line="240" w:lineRule="auto"/>
        <w:jc w:val="center"/>
        <w:rPr>
          <w:rFonts w:ascii="Calibri" w:eastAsia="Calibri" w:hAnsi="Calibri" w:cs="Calibri"/>
          <w:b/>
          <w:sz w:val="20"/>
          <w:szCs w:val="20"/>
        </w:rPr>
      </w:pPr>
    </w:p>
    <w:p w14:paraId="7F709673" w14:textId="77777777" w:rsidR="001A526B" w:rsidRPr="00E33C1D" w:rsidRDefault="001A526B" w:rsidP="00373994">
      <w:pPr>
        <w:spacing w:after="0" w:line="240" w:lineRule="auto"/>
        <w:jc w:val="center"/>
        <w:rPr>
          <w:rFonts w:ascii="Calibri" w:eastAsia="Calibri" w:hAnsi="Calibri" w:cs="Calibri"/>
          <w:b/>
          <w:sz w:val="20"/>
          <w:szCs w:val="20"/>
        </w:rPr>
      </w:pPr>
    </w:p>
    <w:p w14:paraId="1D48B51D" w14:textId="77777777" w:rsidR="001A526B" w:rsidRPr="00E33C1D" w:rsidRDefault="001A526B" w:rsidP="00373994">
      <w:pPr>
        <w:spacing w:after="0" w:line="240" w:lineRule="auto"/>
        <w:jc w:val="center"/>
        <w:rPr>
          <w:rFonts w:ascii="Calibri" w:eastAsia="Calibri" w:hAnsi="Calibri" w:cs="Calibri"/>
          <w:b/>
          <w:sz w:val="20"/>
          <w:szCs w:val="20"/>
        </w:rPr>
      </w:pPr>
    </w:p>
    <w:p w14:paraId="0958CC6A" w14:textId="77777777" w:rsidR="001A526B" w:rsidRPr="00E33C1D" w:rsidRDefault="001A526B" w:rsidP="00373994">
      <w:pPr>
        <w:spacing w:after="0" w:line="240" w:lineRule="auto"/>
        <w:jc w:val="center"/>
        <w:rPr>
          <w:rFonts w:ascii="Calibri" w:eastAsia="Calibri" w:hAnsi="Calibri" w:cs="Calibri"/>
          <w:b/>
          <w:sz w:val="20"/>
          <w:szCs w:val="20"/>
        </w:rPr>
      </w:pPr>
    </w:p>
    <w:p w14:paraId="2EA6BECC" w14:textId="77777777" w:rsidR="001A526B" w:rsidRPr="00E33C1D" w:rsidRDefault="001A526B" w:rsidP="00373994">
      <w:pPr>
        <w:spacing w:after="0" w:line="240" w:lineRule="auto"/>
        <w:jc w:val="center"/>
        <w:rPr>
          <w:rFonts w:ascii="Calibri" w:eastAsia="Calibri" w:hAnsi="Calibri" w:cs="Calibri"/>
          <w:b/>
          <w:sz w:val="20"/>
          <w:szCs w:val="20"/>
        </w:rPr>
      </w:pPr>
    </w:p>
    <w:p w14:paraId="4DF26C1A" w14:textId="77777777" w:rsidR="001A526B" w:rsidRPr="00E33C1D" w:rsidRDefault="001A526B" w:rsidP="00373994">
      <w:pPr>
        <w:spacing w:after="0" w:line="240" w:lineRule="auto"/>
        <w:jc w:val="center"/>
        <w:rPr>
          <w:rFonts w:ascii="Calibri" w:eastAsia="Calibri" w:hAnsi="Calibri" w:cs="Calibri"/>
          <w:b/>
          <w:sz w:val="20"/>
          <w:szCs w:val="20"/>
        </w:rPr>
      </w:pPr>
    </w:p>
    <w:p w14:paraId="682A1309" w14:textId="77777777" w:rsidR="001A526B" w:rsidRPr="00E33C1D" w:rsidRDefault="001A526B" w:rsidP="00373994">
      <w:pPr>
        <w:spacing w:after="0" w:line="240" w:lineRule="auto"/>
        <w:jc w:val="center"/>
        <w:rPr>
          <w:rFonts w:ascii="Calibri" w:eastAsia="Calibri" w:hAnsi="Calibri" w:cs="Calibri"/>
          <w:b/>
          <w:sz w:val="20"/>
          <w:szCs w:val="20"/>
        </w:rPr>
      </w:pPr>
    </w:p>
    <w:p w14:paraId="31292832" w14:textId="77777777" w:rsidR="001A526B" w:rsidRPr="00E33C1D" w:rsidRDefault="001A526B" w:rsidP="00373994">
      <w:pPr>
        <w:spacing w:after="0" w:line="240" w:lineRule="auto"/>
        <w:jc w:val="center"/>
        <w:rPr>
          <w:rFonts w:ascii="Calibri" w:eastAsia="Calibri" w:hAnsi="Calibri" w:cs="Calibri"/>
          <w:b/>
          <w:sz w:val="20"/>
          <w:szCs w:val="20"/>
        </w:rPr>
      </w:pPr>
    </w:p>
    <w:p w14:paraId="12F7DD89" w14:textId="77777777" w:rsidR="00ED740B" w:rsidRPr="00E33C1D" w:rsidRDefault="00ED740B" w:rsidP="00373994">
      <w:pPr>
        <w:spacing w:after="0" w:line="240" w:lineRule="auto"/>
        <w:jc w:val="center"/>
        <w:rPr>
          <w:rFonts w:ascii="Calibri" w:eastAsia="Calibri" w:hAnsi="Calibri" w:cs="Calibri"/>
          <w:b/>
          <w:sz w:val="20"/>
          <w:szCs w:val="20"/>
        </w:rPr>
      </w:pPr>
    </w:p>
    <w:p w14:paraId="49FA7C4D" w14:textId="77777777" w:rsidR="00ED740B" w:rsidRPr="00E33C1D" w:rsidRDefault="00ED740B" w:rsidP="00373994">
      <w:pPr>
        <w:spacing w:after="0" w:line="240" w:lineRule="auto"/>
        <w:jc w:val="center"/>
        <w:rPr>
          <w:rFonts w:ascii="Calibri" w:eastAsia="Calibri" w:hAnsi="Calibri" w:cs="Calibri"/>
          <w:b/>
          <w:sz w:val="20"/>
          <w:szCs w:val="20"/>
        </w:rPr>
      </w:pPr>
    </w:p>
    <w:p w14:paraId="297F8445" w14:textId="77777777" w:rsidR="00ED740B" w:rsidRPr="00E33C1D" w:rsidRDefault="00ED740B" w:rsidP="00373994">
      <w:pPr>
        <w:spacing w:after="0" w:line="240" w:lineRule="auto"/>
        <w:jc w:val="center"/>
        <w:rPr>
          <w:rFonts w:ascii="Calibri" w:eastAsia="Calibri" w:hAnsi="Calibri" w:cs="Calibri"/>
          <w:b/>
          <w:sz w:val="20"/>
          <w:szCs w:val="20"/>
        </w:rPr>
      </w:pPr>
    </w:p>
    <w:p w14:paraId="1C020CEE" w14:textId="77777777" w:rsidR="0009093C" w:rsidRPr="00E33C1D" w:rsidRDefault="0009093C" w:rsidP="00373994">
      <w:pPr>
        <w:spacing w:after="0" w:line="240" w:lineRule="auto"/>
        <w:jc w:val="center"/>
        <w:rPr>
          <w:rFonts w:ascii="Calibri" w:eastAsia="Calibri" w:hAnsi="Calibri" w:cs="Calibri"/>
          <w:b/>
          <w:sz w:val="20"/>
          <w:szCs w:val="20"/>
        </w:rPr>
      </w:pPr>
    </w:p>
    <w:p w14:paraId="15B6D357" w14:textId="77777777" w:rsidR="0009093C" w:rsidRPr="00E33C1D" w:rsidRDefault="0009093C" w:rsidP="00373994">
      <w:pPr>
        <w:spacing w:after="0" w:line="240" w:lineRule="auto"/>
        <w:jc w:val="center"/>
        <w:rPr>
          <w:rFonts w:ascii="Calibri" w:eastAsia="Calibri" w:hAnsi="Calibri" w:cs="Calibri"/>
          <w:b/>
          <w:sz w:val="20"/>
          <w:szCs w:val="20"/>
        </w:rPr>
      </w:pPr>
    </w:p>
    <w:p w14:paraId="21D67205" w14:textId="77777777" w:rsidR="0009093C" w:rsidRPr="00E33C1D" w:rsidRDefault="0009093C" w:rsidP="00373994">
      <w:pPr>
        <w:spacing w:after="0" w:line="240" w:lineRule="auto"/>
        <w:jc w:val="center"/>
        <w:rPr>
          <w:rFonts w:ascii="Calibri" w:eastAsia="Calibri" w:hAnsi="Calibri" w:cs="Calibri"/>
          <w:b/>
          <w:sz w:val="20"/>
          <w:szCs w:val="20"/>
        </w:rPr>
      </w:pPr>
    </w:p>
    <w:p w14:paraId="3AE0F33F" w14:textId="77777777" w:rsidR="0009093C" w:rsidRPr="00E33C1D" w:rsidRDefault="0009093C" w:rsidP="00373994">
      <w:pPr>
        <w:spacing w:after="0" w:line="240" w:lineRule="auto"/>
        <w:jc w:val="center"/>
        <w:rPr>
          <w:rFonts w:ascii="Calibri" w:eastAsia="Calibri" w:hAnsi="Calibri" w:cs="Calibri"/>
          <w:b/>
          <w:sz w:val="20"/>
          <w:szCs w:val="20"/>
        </w:rPr>
      </w:pPr>
    </w:p>
    <w:p w14:paraId="62E09206" w14:textId="77777777" w:rsidR="0009093C" w:rsidRPr="00E33C1D" w:rsidRDefault="0009093C" w:rsidP="00373994">
      <w:pPr>
        <w:spacing w:after="0" w:line="240" w:lineRule="auto"/>
        <w:jc w:val="center"/>
        <w:rPr>
          <w:rFonts w:ascii="Calibri" w:eastAsia="Calibri" w:hAnsi="Calibri" w:cs="Calibri"/>
          <w:b/>
          <w:sz w:val="20"/>
          <w:szCs w:val="20"/>
        </w:rPr>
      </w:pPr>
    </w:p>
    <w:p w14:paraId="5C4EDDB9" w14:textId="77777777" w:rsidR="0009093C" w:rsidRPr="00E33C1D" w:rsidRDefault="0009093C" w:rsidP="00373994">
      <w:pPr>
        <w:spacing w:after="0" w:line="240" w:lineRule="auto"/>
        <w:jc w:val="center"/>
        <w:rPr>
          <w:rFonts w:ascii="Calibri" w:eastAsia="Calibri" w:hAnsi="Calibri" w:cs="Calibri"/>
          <w:b/>
          <w:sz w:val="20"/>
          <w:szCs w:val="20"/>
        </w:rPr>
      </w:pPr>
    </w:p>
    <w:p w14:paraId="589CF179" w14:textId="77777777" w:rsidR="0009093C" w:rsidRPr="00E33C1D" w:rsidRDefault="0009093C" w:rsidP="00373994">
      <w:pPr>
        <w:spacing w:after="0" w:line="240" w:lineRule="auto"/>
        <w:jc w:val="center"/>
        <w:rPr>
          <w:rFonts w:ascii="Calibri" w:eastAsia="Calibri" w:hAnsi="Calibri" w:cs="Calibri"/>
          <w:b/>
          <w:sz w:val="20"/>
          <w:szCs w:val="20"/>
        </w:rPr>
      </w:pPr>
    </w:p>
    <w:p w14:paraId="17E8A50C" w14:textId="77777777" w:rsidR="00E33C1D" w:rsidRPr="00E33C1D" w:rsidRDefault="00E33C1D" w:rsidP="00373994">
      <w:pPr>
        <w:spacing w:after="0" w:line="240" w:lineRule="auto"/>
        <w:jc w:val="center"/>
        <w:rPr>
          <w:rFonts w:ascii="Calibri" w:eastAsia="Calibri" w:hAnsi="Calibri" w:cs="Calibri"/>
          <w:b/>
          <w:sz w:val="20"/>
          <w:szCs w:val="20"/>
        </w:rPr>
      </w:pPr>
    </w:p>
    <w:p w14:paraId="53107B06" w14:textId="77777777" w:rsidR="00E33C1D" w:rsidRPr="00E33C1D" w:rsidRDefault="00E33C1D" w:rsidP="00373994">
      <w:pPr>
        <w:spacing w:after="0" w:line="240" w:lineRule="auto"/>
        <w:jc w:val="center"/>
        <w:rPr>
          <w:rFonts w:ascii="Calibri" w:eastAsia="Calibri" w:hAnsi="Calibri" w:cs="Calibri"/>
          <w:b/>
          <w:sz w:val="20"/>
          <w:szCs w:val="20"/>
        </w:rPr>
      </w:pPr>
    </w:p>
    <w:p w14:paraId="3A4C81D4" w14:textId="77777777" w:rsidR="0009093C" w:rsidRDefault="0009093C" w:rsidP="00373994">
      <w:pPr>
        <w:spacing w:after="0" w:line="240" w:lineRule="auto"/>
        <w:jc w:val="center"/>
        <w:rPr>
          <w:rFonts w:ascii="Calibri" w:eastAsia="Calibri" w:hAnsi="Calibri" w:cs="Calibri"/>
          <w:b/>
          <w:sz w:val="20"/>
          <w:szCs w:val="20"/>
        </w:rPr>
      </w:pPr>
    </w:p>
    <w:p w14:paraId="241D6408" w14:textId="77777777" w:rsidR="00E33C1D" w:rsidRDefault="00E33C1D" w:rsidP="00373994">
      <w:pPr>
        <w:spacing w:after="0" w:line="240" w:lineRule="auto"/>
        <w:jc w:val="center"/>
        <w:rPr>
          <w:rFonts w:ascii="Calibri" w:eastAsia="Calibri" w:hAnsi="Calibri" w:cs="Calibri"/>
          <w:b/>
          <w:sz w:val="20"/>
          <w:szCs w:val="20"/>
        </w:rPr>
      </w:pPr>
    </w:p>
    <w:p w14:paraId="16933B5C" w14:textId="77777777" w:rsidR="00E33C1D" w:rsidRDefault="00E33C1D" w:rsidP="00373994">
      <w:pPr>
        <w:spacing w:after="0" w:line="240" w:lineRule="auto"/>
        <w:jc w:val="center"/>
        <w:rPr>
          <w:rFonts w:ascii="Calibri" w:eastAsia="Calibri" w:hAnsi="Calibri" w:cs="Calibri"/>
          <w:b/>
          <w:sz w:val="20"/>
          <w:szCs w:val="20"/>
        </w:rPr>
      </w:pPr>
    </w:p>
    <w:p w14:paraId="2958F198" w14:textId="77777777" w:rsidR="00E33C1D" w:rsidRDefault="00E33C1D" w:rsidP="00373994">
      <w:pPr>
        <w:spacing w:after="0" w:line="240" w:lineRule="auto"/>
        <w:jc w:val="center"/>
        <w:rPr>
          <w:rFonts w:ascii="Calibri" w:eastAsia="Calibri" w:hAnsi="Calibri" w:cs="Calibri"/>
          <w:b/>
          <w:sz w:val="20"/>
          <w:szCs w:val="20"/>
        </w:rPr>
      </w:pPr>
    </w:p>
    <w:p w14:paraId="54391E66" w14:textId="77777777" w:rsidR="00E33C1D" w:rsidRDefault="00E33C1D" w:rsidP="00373994">
      <w:pPr>
        <w:spacing w:after="0" w:line="240" w:lineRule="auto"/>
        <w:jc w:val="center"/>
        <w:rPr>
          <w:rFonts w:ascii="Calibri" w:eastAsia="Calibri" w:hAnsi="Calibri" w:cs="Calibri"/>
          <w:b/>
          <w:sz w:val="20"/>
          <w:szCs w:val="20"/>
        </w:rPr>
      </w:pPr>
    </w:p>
    <w:p w14:paraId="2E500227" w14:textId="77777777" w:rsidR="00E33C1D" w:rsidRDefault="00E33C1D" w:rsidP="00373994">
      <w:pPr>
        <w:spacing w:after="0" w:line="240" w:lineRule="auto"/>
        <w:jc w:val="center"/>
        <w:rPr>
          <w:rFonts w:ascii="Calibri" w:eastAsia="Calibri" w:hAnsi="Calibri" w:cs="Calibri"/>
          <w:b/>
          <w:sz w:val="20"/>
          <w:szCs w:val="20"/>
        </w:rPr>
      </w:pPr>
    </w:p>
    <w:p w14:paraId="2C9B1DD3" w14:textId="77777777" w:rsidR="00E33C1D" w:rsidRDefault="00E33C1D" w:rsidP="00EF1BB8">
      <w:pPr>
        <w:spacing w:after="0" w:line="240" w:lineRule="auto"/>
        <w:rPr>
          <w:rFonts w:ascii="Calibri" w:eastAsia="Calibri" w:hAnsi="Calibri" w:cs="Calibri"/>
          <w:b/>
          <w:sz w:val="20"/>
          <w:szCs w:val="20"/>
        </w:rPr>
      </w:pPr>
    </w:p>
    <w:p w14:paraId="55D3FD72" w14:textId="77777777" w:rsidR="001A526B" w:rsidRDefault="001A526B" w:rsidP="00373994">
      <w:pPr>
        <w:numPr>
          <w:ilvl w:val="0"/>
          <w:numId w:val="9"/>
        </w:numPr>
        <w:tabs>
          <w:tab w:val="num" w:pos="360"/>
        </w:tabs>
        <w:spacing w:after="0" w:line="240" w:lineRule="auto"/>
        <w:ind w:left="360" w:hanging="360"/>
        <w:contextualSpacing/>
        <w:outlineLvl w:val="0"/>
        <w:rPr>
          <w:rFonts w:ascii="Calibri" w:eastAsia="Calibri" w:hAnsi="Calibri" w:cs="Calibri"/>
          <w:b/>
          <w:sz w:val="24"/>
          <w:szCs w:val="20"/>
        </w:rPr>
      </w:pPr>
      <w:bookmarkStart w:id="6" w:name="_Toc352840376"/>
      <w:bookmarkStart w:id="7" w:name="_Toc352841436"/>
      <w:bookmarkStart w:id="8" w:name="_Toc390777016"/>
      <w:bookmarkStart w:id="9" w:name="_Toc31902110"/>
      <w:r w:rsidRPr="001A526B">
        <w:rPr>
          <w:rFonts w:ascii="Calibri" w:eastAsia="Calibri" w:hAnsi="Calibri" w:cs="Calibri"/>
          <w:b/>
          <w:sz w:val="24"/>
          <w:szCs w:val="20"/>
        </w:rPr>
        <w:t>RESUMEN</w:t>
      </w:r>
      <w:bookmarkEnd w:id="6"/>
      <w:bookmarkEnd w:id="7"/>
      <w:bookmarkEnd w:id="8"/>
      <w:bookmarkEnd w:id="9"/>
    </w:p>
    <w:p w14:paraId="40AED76E" w14:textId="77777777" w:rsidR="001A526B" w:rsidRDefault="001A526B" w:rsidP="00373994">
      <w:pPr>
        <w:spacing w:after="0" w:line="240" w:lineRule="auto"/>
        <w:contextualSpacing/>
        <w:outlineLvl w:val="0"/>
        <w:rPr>
          <w:rFonts w:ascii="Calibri" w:eastAsia="Calibri" w:hAnsi="Calibri" w:cs="Calibri"/>
          <w:b/>
          <w:sz w:val="24"/>
          <w:szCs w:val="20"/>
        </w:rPr>
      </w:pPr>
    </w:p>
    <w:p w14:paraId="5CD99EAF" w14:textId="64ADA5B4" w:rsidR="00501F07" w:rsidRDefault="001A526B" w:rsidP="00373994">
      <w:pPr>
        <w:spacing w:after="0" w:line="240" w:lineRule="auto"/>
        <w:jc w:val="both"/>
        <w:rPr>
          <w:rFonts w:ascii="Calibri" w:eastAsia="Calibri" w:hAnsi="Calibri" w:cs="Calibri"/>
          <w:sz w:val="20"/>
          <w:szCs w:val="20"/>
        </w:rPr>
      </w:pPr>
      <w:bookmarkStart w:id="10" w:name="_Hlk31890639"/>
      <w:r w:rsidRPr="001A526B">
        <w:rPr>
          <w:rFonts w:ascii="Calibri" w:eastAsia="Calibri" w:hAnsi="Calibri" w:cs="Calibri"/>
          <w:sz w:val="20"/>
          <w:szCs w:val="20"/>
        </w:rPr>
        <w:t>El presente documento da cuenta de los resultados de la</w:t>
      </w:r>
      <w:r w:rsidR="00430CD3">
        <w:rPr>
          <w:rFonts w:ascii="Calibri" w:eastAsia="Calibri" w:hAnsi="Calibri" w:cs="Calibri"/>
          <w:sz w:val="20"/>
          <w:szCs w:val="20"/>
        </w:rPr>
        <w:t>s</w:t>
      </w:r>
      <w:r w:rsidRPr="001A526B">
        <w:rPr>
          <w:rFonts w:ascii="Calibri" w:eastAsia="Calibri" w:hAnsi="Calibri" w:cs="Calibri"/>
          <w:sz w:val="20"/>
          <w:szCs w:val="20"/>
        </w:rPr>
        <w:t xml:space="preserve"> actividades de fiscalización ambiental realizada por </w:t>
      </w:r>
      <w:r w:rsidR="00430CD3">
        <w:rPr>
          <w:rFonts w:ascii="Calibri" w:eastAsia="Calibri" w:hAnsi="Calibri" w:cs="Calibri"/>
          <w:sz w:val="20"/>
          <w:szCs w:val="20"/>
        </w:rPr>
        <w:t>la Superintendencia del Medio Ambiente</w:t>
      </w:r>
      <w:r w:rsidRPr="001A526B">
        <w:rPr>
          <w:rFonts w:ascii="Calibri" w:eastAsia="Calibri" w:hAnsi="Calibri" w:cs="Calibri"/>
          <w:sz w:val="20"/>
          <w:szCs w:val="20"/>
        </w:rPr>
        <w:t>, a la unidad fiscalizable “</w:t>
      </w:r>
      <w:r w:rsidR="00C5524D">
        <w:rPr>
          <w:rFonts w:ascii="Calibri" w:eastAsia="Calibri" w:hAnsi="Calibri" w:cs="Calibri"/>
          <w:sz w:val="20"/>
          <w:szCs w:val="20"/>
        </w:rPr>
        <w:t>Inmobiliario La Cumbre</w:t>
      </w:r>
      <w:r w:rsidR="00BF4D34">
        <w:rPr>
          <w:rFonts w:ascii="Calibri" w:eastAsia="Calibri" w:hAnsi="Calibri" w:cs="Calibri"/>
          <w:sz w:val="20"/>
          <w:szCs w:val="20"/>
        </w:rPr>
        <w:t xml:space="preserve"> - Colina</w:t>
      </w:r>
      <w:r w:rsidRPr="001A526B">
        <w:rPr>
          <w:rFonts w:ascii="Calibri" w:eastAsia="Calibri" w:hAnsi="Calibri" w:cs="Calibri"/>
          <w:sz w:val="20"/>
          <w:szCs w:val="20"/>
        </w:rPr>
        <w:t>”</w:t>
      </w:r>
      <w:r w:rsidR="00CE3600">
        <w:rPr>
          <w:rFonts w:ascii="Calibri" w:eastAsia="Calibri" w:hAnsi="Calibri" w:cs="Calibri"/>
          <w:sz w:val="20"/>
          <w:szCs w:val="20"/>
        </w:rPr>
        <w:t>,</w:t>
      </w:r>
      <w:r w:rsidR="00BF4D34">
        <w:rPr>
          <w:rFonts w:ascii="Calibri" w:eastAsia="Calibri" w:hAnsi="Calibri" w:cs="Calibri"/>
          <w:sz w:val="20"/>
          <w:szCs w:val="20"/>
        </w:rPr>
        <w:t xml:space="preserve"> del titular Inmobiliaria e Inversiones La Cumbre </w:t>
      </w:r>
      <w:proofErr w:type="spellStart"/>
      <w:r w:rsidR="00BF4D34">
        <w:rPr>
          <w:rFonts w:ascii="Calibri" w:eastAsia="Calibri" w:hAnsi="Calibri" w:cs="Calibri"/>
          <w:sz w:val="20"/>
          <w:szCs w:val="20"/>
        </w:rPr>
        <w:t>SpA</w:t>
      </w:r>
      <w:proofErr w:type="spellEnd"/>
      <w:r w:rsidR="00BF4D34">
        <w:rPr>
          <w:rFonts w:ascii="Calibri" w:eastAsia="Calibri" w:hAnsi="Calibri" w:cs="Calibri"/>
          <w:sz w:val="20"/>
          <w:szCs w:val="20"/>
        </w:rPr>
        <w:t>,</w:t>
      </w:r>
      <w:r w:rsidR="00CE3600">
        <w:rPr>
          <w:rFonts w:ascii="Calibri" w:eastAsia="Calibri" w:hAnsi="Calibri" w:cs="Calibri"/>
          <w:sz w:val="20"/>
          <w:szCs w:val="20"/>
        </w:rPr>
        <w:t xml:space="preserve"> </w:t>
      </w:r>
      <w:r w:rsidR="00501F07">
        <w:rPr>
          <w:rFonts w:ascii="Calibri" w:eastAsia="Calibri" w:hAnsi="Calibri" w:cs="Calibri"/>
          <w:sz w:val="20"/>
          <w:szCs w:val="20"/>
        </w:rPr>
        <w:t>emplazado e</w:t>
      </w:r>
      <w:r w:rsidR="00C5524D">
        <w:rPr>
          <w:rFonts w:ascii="Calibri" w:eastAsia="Calibri" w:hAnsi="Calibri" w:cs="Calibri"/>
          <w:sz w:val="20"/>
          <w:szCs w:val="20"/>
        </w:rPr>
        <w:t xml:space="preserve">n </w:t>
      </w:r>
      <w:r w:rsidR="00BF4D34">
        <w:rPr>
          <w:rFonts w:ascii="Calibri" w:eastAsia="Calibri" w:hAnsi="Calibri" w:cs="Calibri"/>
          <w:sz w:val="20"/>
          <w:szCs w:val="20"/>
        </w:rPr>
        <w:t xml:space="preserve">camino </w:t>
      </w:r>
      <w:r w:rsidR="00C5524D">
        <w:rPr>
          <w:rFonts w:ascii="Calibri" w:eastAsia="Calibri" w:hAnsi="Calibri" w:cs="Calibri"/>
          <w:sz w:val="20"/>
          <w:szCs w:val="20"/>
        </w:rPr>
        <w:t>Pie Andino s/n</w:t>
      </w:r>
      <w:r w:rsidR="008F0087">
        <w:rPr>
          <w:rFonts w:ascii="Calibri" w:eastAsia="Calibri" w:hAnsi="Calibri" w:cs="Calibri"/>
          <w:sz w:val="20"/>
          <w:szCs w:val="20"/>
        </w:rPr>
        <w:t>,</w:t>
      </w:r>
      <w:r w:rsidR="00C5524D">
        <w:rPr>
          <w:rFonts w:ascii="Calibri" w:eastAsia="Calibri" w:hAnsi="Calibri" w:cs="Calibri"/>
          <w:sz w:val="20"/>
          <w:szCs w:val="20"/>
        </w:rPr>
        <w:t xml:space="preserve"> K</w:t>
      </w:r>
      <w:r w:rsidR="00BF4D34">
        <w:rPr>
          <w:rFonts w:ascii="Calibri" w:eastAsia="Calibri" w:hAnsi="Calibri" w:cs="Calibri"/>
          <w:sz w:val="20"/>
          <w:szCs w:val="20"/>
        </w:rPr>
        <w:t xml:space="preserve">m </w:t>
      </w:r>
      <w:r w:rsidR="007864BC">
        <w:rPr>
          <w:rFonts w:ascii="Calibri" w:eastAsia="Calibri" w:hAnsi="Calibri" w:cs="Calibri"/>
          <w:sz w:val="20"/>
          <w:szCs w:val="20"/>
        </w:rPr>
        <w:t>14,</w:t>
      </w:r>
      <w:r w:rsidR="00C5524D">
        <w:rPr>
          <w:rFonts w:ascii="Calibri" w:eastAsia="Calibri" w:hAnsi="Calibri" w:cs="Calibri"/>
          <w:sz w:val="20"/>
          <w:szCs w:val="20"/>
        </w:rPr>
        <w:t xml:space="preserve">5, </w:t>
      </w:r>
      <w:r w:rsidR="00501F07">
        <w:rPr>
          <w:rFonts w:ascii="Calibri" w:eastAsia="Calibri" w:hAnsi="Calibri" w:cs="Calibri"/>
          <w:sz w:val="20"/>
          <w:szCs w:val="20"/>
        </w:rPr>
        <w:t xml:space="preserve">comuna de </w:t>
      </w:r>
      <w:r w:rsidR="008F0087">
        <w:rPr>
          <w:rFonts w:ascii="Calibri" w:eastAsia="Calibri" w:hAnsi="Calibri" w:cs="Calibri"/>
          <w:sz w:val="20"/>
          <w:szCs w:val="20"/>
        </w:rPr>
        <w:t>Colina</w:t>
      </w:r>
      <w:r w:rsidR="00BF4D34">
        <w:rPr>
          <w:rFonts w:ascii="Calibri" w:eastAsia="Calibri" w:hAnsi="Calibri" w:cs="Calibri"/>
          <w:sz w:val="20"/>
          <w:szCs w:val="20"/>
        </w:rPr>
        <w:t>, Provincia de Chacabuco,</w:t>
      </w:r>
      <w:r w:rsidR="008F0087">
        <w:rPr>
          <w:rFonts w:ascii="Calibri" w:eastAsia="Calibri" w:hAnsi="Calibri" w:cs="Calibri"/>
          <w:sz w:val="20"/>
          <w:szCs w:val="20"/>
        </w:rPr>
        <w:t xml:space="preserve"> </w:t>
      </w:r>
      <w:r w:rsidR="00043B16">
        <w:rPr>
          <w:rFonts w:ascii="Calibri" w:eastAsia="Calibri" w:hAnsi="Calibri" w:cs="Calibri"/>
          <w:sz w:val="20"/>
          <w:szCs w:val="20"/>
        </w:rPr>
        <w:t>Región</w:t>
      </w:r>
      <w:r w:rsidR="00430CD3">
        <w:rPr>
          <w:rFonts w:ascii="Calibri" w:eastAsia="Calibri" w:hAnsi="Calibri" w:cs="Calibri"/>
          <w:sz w:val="20"/>
          <w:szCs w:val="20"/>
        </w:rPr>
        <w:t xml:space="preserve"> Metropolitana</w:t>
      </w:r>
      <w:r w:rsidRPr="001A526B">
        <w:rPr>
          <w:rFonts w:ascii="Calibri" w:eastAsia="Calibri" w:hAnsi="Calibri" w:cs="Calibri"/>
          <w:sz w:val="20"/>
          <w:szCs w:val="20"/>
        </w:rPr>
        <w:t xml:space="preserve">. La actividad </w:t>
      </w:r>
      <w:r w:rsidR="00430CD3">
        <w:rPr>
          <w:rFonts w:ascii="Calibri" w:eastAsia="Calibri" w:hAnsi="Calibri" w:cs="Calibri"/>
          <w:sz w:val="20"/>
          <w:szCs w:val="20"/>
        </w:rPr>
        <w:t xml:space="preserve">consistió principalmente en la </w:t>
      </w:r>
      <w:r w:rsidR="007864BC">
        <w:rPr>
          <w:rFonts w:ascii="Calibri" w:eastAsia="Calibri" w:hAnsi="Calibri" w:cs="Calibri"/>
          <w:sz w:val="20"/>
          <w:szCs w:val="20"/>
        </w:rPr>
        <w:t xml:space="preserve">inspección </w:t>
      </w:r>
      <w:r w:rsidR="00430CD3">
        <w:rPr>
          <w:rFonts w:ascii="Calibri" w:eastAsia="Calibri" w:hAnsi="Calibri" w:cs="Calibri"/>
          <w:sz w:val="20"/>
          <w:szCs w:val="20"/>
        </w:rPr>
        <w:t>de</w:t>
      </w:r>
      <w:r w:rsidR="007864BC">
        <w:rPr>
          <w:rFonts w:ascii="Calibri" w:eastAsia="Calibri" w:hAnsi="Calibri" w:cs="Calibri"/>
          <w:sz w:val="20"/>
          <w:szCs w:val="20"/>
        </w:rPr>
        <w:t>l proyecto en</w:t>
      </w:r>
      <w:r w:rsidR="00BF4D34">
        <w:rPr>
          <w:rFonts w:ascii="Calibri" w:eastAsia="Calibri" w:hAnsi="Calibri" w:cs="Calibri"/>
          <w:sz w:val="20"/>
          <w:szCs w:val="20"/>
        </w:rPr>
        <w:t xml:space="preserve"> construcción </w:t>
      </w:r>
      <w:r w:rsidR="00E27FF5">
        <w:rPr>
          <w:rFonts w:ascii="Calibri" w:eastAsia="Calibri" w:hAnsi="Calibri" w:cs="Calibri"/>
          <w:sz w:val="20"/>
          <w:szCs w:val="20"/>
        </w:rPr>
        <w:t>en</w:t>
      </w:r>
      <w:r w:rsidR="00430CD3">
        <w:rPr>
          <w:rFonts w:ascii="Calibri" w:eastAsia="Calibri" w:hAnsi="Calibri" w:cs="Calibri"/>
          <w:sz w:val="20"/>
          <w:szCs w:val="20"/>
        </w:rPr>
        <w:t xml:space="preserve"> el marco de denuncia</w:t>
      </w:r>
      <w:r w:rsidR="007864BC">
        <w:rPr>
          <w:rFonts w:ascii="Calibri" w:eastAsia="Calibri" w:hAnsi="Calibri" w:cs="Calibri"/>
          <w:sz w:val="20"/>
          <w:szCs w:val="20"/>
        </w:rPr>
        <w:t>s</w:t>
      </w:r>
      <w:r w:rsidR="00430CD3">
        <w:rPr>
          <w:rFonts w:ascii="Calibri" w:eastAsia="Calibri" w:hAnsi="Calibri" w:cs="Calibri"/>
          <w:sz w:val="20"/>
          <w:szCs w:val="20"/>
        </w:rPr>
        <w:t xml:space="preserve"> </w:t>
      </w:r>
      <w:r w:rsidR="000133CB">
        <w:rPr>
          <w:rFonts w:ascii="Calibri" w:eastAsia="Calibri" w:hAnsi="Calibri" w:cs="Calibri"/>
          <w:sz w:val="20"/>
          <w:szCs w:val="20"/>
        </w:rPr>
        <w:t xml:space="preserve">por </w:t>
      </w:r>
      <w:r w:rsidR="008F0087">
        <w:rPr>
          <w:rFonts w:ascii="Calibri" w:eastAsia="Calibri" w:hAnsi="Calibri" w:cs="Calibri"/>
          <w:sz w:val="20"/>
          <w:szCs w:val="20"/>
        </w:rPr>
        <w:t xml:space="preserve">una </w:t>
      </w:r>
      <w:r w:rsidR="000133CB">
        <w:rPr>
          <w:rFonts w:ascii="Calibri" w:eastAsia="Calibri" w:hAnsi="Calibri" w:cs="Calibri"/>
          <w:sz w:val="20"/>
          <w:szCs w:val="20"/>
        </w:rPr>
        <w:t xml:space="preserve">eventual </w:t>
      </w:r>
      <w:r w:rsidR="008F0087">
        <w:rPr>
          <w:rFonts w:ascii="Calibri" w:eastAsia="Calibri" w:hAnsi="Calibri" w:cs="Calibri"/>
          <w:sz w:val="20"/>
          <w:szCs w:val="20"/>
        </w:rPr>
        <w:t xml:space="preserve">elusión al Sistema de Evaluación </w:t>
      </w:r>
      <w:r w:rsidR="00C5524D">
        <w:rPr>
          <w:rFonts w:ascii="Calibri" w:eastAsia="Calibri" w:hAnsi="Calibri" w:cs="Calibri"/>
          <w:sz w:val="20"/>
          <w:szCs w:val="20"/>
        </w:rPr>
        <w:t xml:space="preserve">de Impacto </w:t>
      </w:r>
      <w:r w:rsidR="008F0087">
        <w:rPr>
          <w:rFonts w:ascii="Calibri" w:eastAsia="Calibri" w:hAnsi="Calibri" w:cs="Calibri"/>
          <w:sz w:val="20"/>
          <w:szCs w:val="20"/>
        </w:rPr>
        <w:t>Ambiental</w:t>
      </w:r>
      <w:r w:rsidR="00D35705">
        <w:rPr>
          <w:rFonts w:ascii="Calibri" w:eastAsia="Calibri" w:hAnsi="Calibri" w:cs="Calibri"/>
          <w:sz w:val="20"/>
          <w:szCs w:val="20"/>
        </w:rPr>
        <w:t xml:space="preserve"> (Anexo 1)</w:t>
      </w:r>
    </w:p>
    <w:p w14:paraId="6CD78B95" w14:textId="77777777" w:rsidR="001A526B" w:rsidRPr="001A526B" w:rsidRDefault="001A526B" w:rsidP="00373994">
      <w:pPr>
        <w:spacing w:after="0" w:line="240" w:lineRule="auto"/>
        <w:jc w:val="both"/>
        <w:rPr>
          <w:rFonts w:ascii="Calibri" w:eastAsia="Calibri" w:hAnsi="Calibri" w:cs="Calibri"/>
          <w:sz w:val="20"/>
          <w:szCs w:val="20"/>
        </w:rPr>
      </w:pPr>
    </w:p>
    <w:p w14:paraId="28B65CD4" w14:textId="77140695" w:rsidR="00C5524D" w:rsidRDefault="001A526B" w:rsidP="00373994">
      <w:pPr>
        <w:spacing w:after="0" w:line="240" w:lineRule="auto"/>
        <w:jc w:val="both"/>
        <w:rPr>
          <w:rFonts w:ascii="Calibri" w:eastAsia="Calibri" w:hAnsi="Calibri" w:cs="Calibri"/>
          <w:sz w:val="20"/>
          <w:szCs w:val="20"/>
        </w:rPr>
      </w:pPr>
      <w:r w:rsidRPr="001A526B">
        <w:rPr>
          <w:rFonts w:ascii="Calibri" w:eastAsia="Calibri" w:hAnsi="Calibri" w:cs="Calibri"/>
          <w:sz w:val="20"/>
          <w:szCs w:val="20"/>
        </w:rPr>
        <w:t>La materia relevante objeto de la fiscalización incluy</w:t>
      </w:r>
      <w:r w:rsidR="00A406CE">
        <w:rPr>
          <w:rFonts w:ascii="Calibri" w:eastAsia="Calibri" w:hAnsi="Calibri" w:cs="Calibri"/>
          <w:sz w:val="20"/>
          <w:szCs w:val="20"/>
        </w:rPr>
        <w:t>ó la verificación de</w:t>
      </w:r>
      <w:r w:rsidR="00C5524D">
        <w:rPr>
          <w:rFonts w:ascii="Calibri" w:eastAsia="Calibri" w:hAnsi="Calibri" w:cs="Calibri"/>
          <w:sz w:val="20"/>
          <w:szCs w:val="20"/>
        </w:rPr>
        <w:t xml:space="preserve">l estado </w:t>
      </w:r>
      <w:r w:rsidR="00E27FF5">
        <w:rPr>
          <w:rFonts w:ascii="Calibri" w:eastAsia="Calibri" w:hAnsi="Calibri" w:cs="Calibri"/>
          <w:sz w:val="20"/>
          <w:szCs w:val="20"/>
        </w:rPr>
        <w:t>actual del proyecto que permita configura</w:t>
      </w:r>
      <w:r w:rsidR="00C5524D">
        <w:rPr>
          <w:rFonts w:ascii="Calibri" w:eastAsia="Calibri" w:hAnsi="Calibri" w:cs="Calibri"/>
          <w:sz w:val="20"/>
          <w:szCs w:val="20"/>
        </w:rPr>
        <w:t>r</w:t>
      </w:r>
      <w:r w:rsidR="00E27FF5">
        <w:rPr>
          <w:rFonts w:ascii="Calibri" w:eastAsia="Calibri" w:hAnsi="Calibri" w:cs="Calibri"/>
          <w:sz w:val="20"/>
          <w:szCs w:val="20"/>
        </w:rPr>
        <w:t xml:space="preserve"> o </w:t>
      </w:r>
      <w:r w:rsidR="00C5524D">
        <w:rPr>
          <w:rFonts w:ascii="Calibri" w:eastAsia="Calibri" w:hAnsi="Calibri" w:cs="Calibri"/>
          <w:sz w:val="20"/>
          <w:szCs w:val="20"/>
        </w:rPr>
        <w:t>descartar</w:t>
      </w:r>
      <w:r w:rsidR="00E27FF5">
        <w:rPr>
          <w:rFonts w:ascii="Calibri" w:eastAsia="Calibri" w:hAnsi="Calibri" w:cs="Calibri"/>
          <w:sz w:val="20"/>
          <w:szCs w:val="20"/>
        </w:rPr>
        <w:t xml:space="preserve"> la elusión al sistema de evaluación </w:t>
      </w:r>
      <w:r w:rsidR="00C5524D">
        <w:rPr>
          <w:rFonts w:ascii="Calibri" w:eastAsia="Calibri" w:hAnsi="Calibri" w:cs="Calibri"/>
          <w:sz w:val="20"/>
          <w:szCs w:val="20"/>
        </w:rPr>
        <w:t xml:space="preserve">de impacto </w:t>
      </w:r>
      <w:r w:rsidR="00E27FF5">
        <w:rPr>
          <w:rFonts w:ascii="Calibri" w:eastAsia="Calibri" w:hAnsi="Calibri" w:cs="Calibri"/>
          <w:sz w:val="20"/>
          <w:szCs w:val="20"/>
        </w:rPr>
        <w:t>ambiental.</w:t>
      </w:r>
    </w:p>
    <w:p w14:paraId="47238E1E" w14:textId="77777777" w:rsidR="00E27FF5" w:rsidRDefault="00E27FF5" w:rsidP="00373994">
      <w:pPr>
        <w:spacing w:after="0" w:line="240" w:lineRule="auto"/>
        <w:jc w:val="both"/>
        <w:rPr>
          <w:rFonts w:ascii="Calibri" w:eastAsia="Calibri" w:hAnsi="Calibri" w:cs="Calibri"/>
          <w:sz w:val="20"/>
          <w:szCs w:val="20"/>
        </w:rPr>
      </w:pPr>
    </w:p>
    <w:p w14:paraId="0764824F" w14:textId="38B56F21" w:rsidR="00B12CBB" w:rsidRPr="00F834F2" w:rsidRDefault="00BF2048" w:rsidP="00B12CBB">
      <w:pPr>
        <w:spacing w:after="0" w:line="240" w:lineRule="auto"/>
        <w:jc w:val="both"/>
        <w:rPr>
          <w:rFonts w:eastAsia="Calibri" w:cs="Calibri"/>
          <w:sz w:val="20"/>
          <w:szCs w:val="20"/>
        </w:rPr>
      </w:pPr>
      <w:r>
        <w:rPr>
          <w:rFonts w:eastAsia="Calibri" w:cs="Calibri"/>
          <w:sz w:val="20"/>
          <w:szCs w:val="20"/>
        </w:rPr>
        <w:t>L</w:t>
      </w:r>
      <w:r w:rsidR="00B12CBB" w:rsidRPr="00F834F2">
        <w:rPr>
          <w:rFonts w:eastAsia="Calibri" w:cs="Calibri"/>
          <w:sz w:val="20"/>
          <w:szCs w:val="20"/>
        </w:rPr>
        <w:t xml:space="preserve">a actividad de fiscalización </w:t>
      </w:r>
      <w:r>
        <w:rPr>
          <w:rFonts w:eastAsia="Calibri" w:cs="Calibri"/>
          <w:sz w:val="20"/>
          <w:szCs w:val="20"/>
        </w:rPr>
        <w:t xml:space="preserve">permitió constatar </w:t>
      </w:r>
      <w:r w:rsidR="00D803A0">
        <w:rPr>
          <w:rFonts w:eastAsia="Calibri" w:cs="Calibri"/>
          <w:sz w:val="20"/>
          <w:szCs w:val="20"/>
        </w:rPr>
        <w:t xml:space="preserve">la construcción de </w:t>
      </w:r>
      <w:r w:rsidR="00D803A0" w:rsidRPr="00D803A0">
        <w:rPr>
          <w:rFonts w:eastAsia="Calibri" w:cs="Calibri"/>
          <w:sz w:val="20"/>
          <w:szCs w:val="20"/>
        </w:rPr>
        <w:t xml:space="preserve">un </w:t>
      </w:r>
      <w:proofErr w:type="spellStart"/>
      <w:r w:rsidR="00D803A0" w:rsidRPr="00D803A0">
        <w:rPr>
          <w:rFonts w:eastAsia="Calibri" w:cs="Calibri"/>
          <w:sz w:val="20"/>
          <w:szCs w:val="20"/>
        </w:rPr>
        <w:t>loteo</w:t>
      </w:r>
      <w:proofErr w:type="spellEnd"/>
      <w:r w:rsidR="00D803A0" w:rsidRPr="00D803A0">
        <w:rPr>
          <w:rFonts w:eastAsia="Calibri" w:cs="Calibri"/>
          <w:sz w:val="20"/>
          <w:szCs w:val="20"/>
        </w:rPr>
        <w:t xml:space="preserve"> de 296 parcelas emplazadas en una superficie aproximada de 257 hectáreas</w:t>
      </w:r>
      <w:r w:rsidR="00D803A0">
        <w:rPr>
          <w:rFonts w:eastAsia="Calibri" w:cs="Calibri"/>
          <w:sz w:val="20"/>
          <w:szCs w:val="20"/>
        </w:rPr>
        <w:t xml:space="preserve">, </w:t>
      </w:r>
      <w:r w:rsidR="00D803A0" w:rsidRPr="00D803A0">
        <w:rPr>
          <w:rFonts w:eastAsia="Calibri" w:cs="Calibri"/>
          <w:sz w:val="20"/>
          <w:szCs w:val="20"/>
        </w:rPr>
        <w:t>obras de urbanización constatadas consisten en la pavimentación de caminos interiores, la instalación de la red de energía eléctrica, la instalación de las redes de agua potable y evacuación de aguas lluvias</w:t>
      </w:r>
      <w:r w:rsidR="00D803A0">
        <w:rPr>
          <w:rFonts w:eastAsia="Calibri" w:cs="Calibri"/>
          <w:sz w:val="20"/>
          <w:szCs w:val="20"/>
        </w:rPr>
        <w:t xml:space="preserve">, lo que permite establecer </w:t>
      </w:r>
      <w:r w:rsidR="00B12CBB" w:rsidRPr="00F834F2">
        <w:rPr>
          <w:rFonts w:eastAsia="Calibri" w:cs="Calibri"/>
          <w:sz w:val="20"/>
          <w:szCs w:val="20"/>
        </w:rPr>
        <w:t>que la Unidad Fiscalizable “Inmobiliario La Cumbre</w:t>
      </w:r>
      <w:r w:rsidR="00BF4D34" w:rsidRPr="00F834F2">
        <w:rPr>
          <w:rFonts w:eastAsia="Calibri" w:cs="Calibri"/>
          <w:sz w:val="20"/>
          <w:szCs w:val="20"/>
        </w:rPr>
        <w:t xml:space="preserve"> - Colina</w:t>
      </w:r>
      <w:r w:rsidR="00B12CBB" w:rsidRPr="00F834F2">
        <w:rPr>
          <w:rFonts w:eastAsia="Calibri" w:cs="Calibri"/>
          <w:sz w:val="20"/>
          <w:szCs w:val="20"/>
        </w:rPr>
        <w:t xml:space="preserve">”, del titular Inmobiliaria e Inversiones La Cumbre Oriente </w:t>
      </w:r>
      <w:proofErr w:type="spellStart"/>
      <w:r w:rsidR="00B12CBB" w:rsidRPr="00F834F2">
        <w:rPr>
          <w:rFonts w:eastAsia="Calibri" w:cs="Calibri"/>
          <w:sz w:val="20"/>
          <w:szCs w:val="20"/>
        </w:rPr>
        <w:t>SpA</w:t>
      </w:r>
      <w:proofErr w:type="spellEnd"/>
      <w:r w:rsidR="00B12CBB" w:rsidRPr="00F834F2">
        <w:rPr>
          <w:rFonts w:eastAsia="Calibri" w:cs="Calibri"/>
          <w:sz w:val="20"/>
          <w:szCs w:val="20"/>
        </w:rPr>
        <w:t>, cumpl</w:t>
      </w:r>
      <w:r w:rsidR="00D803A0">
        <w:rPr>
          <w:rFonts w:eastAsia="Calibri" w:cs="Calibri"/>
          <w:sz w:val="20"/>
          <w:szCs w:val="20"/>
        </w:rPr>
        <w:t xml:space="preserve">iría </w:t>
      </w:r>
      <w:r w:rsidR="00B12CBB" w:rsidRPr="00F834F2">
        <w:rPr>
          <w:rFonts w:eastAsia="Calibri" w:cs="Calibri"/>
          <w:sz w:val="20"/>
          <w:szCs w:val="20"/>
        </w:rPr>
        <w:t xml:space="preserve">con las características de un proyecto </w:t>
      </w:r>
      <w:r w:rsidR="00D803A0">
        <w:rPr>
          <w:rFonts w:eastAsia="Calibri" w:cs="Calibri"/>
          <w:sz w:val="20"/>
          <w:szCs w:val="20"/>
        </w:rPr>
        <w:t>susceptible de causar impacto ambiental, de acuerdo al</w:t>
      </w:r>
      <w:r w:rsidR="00C21105">
        <w:rPr>
          <w:rFonts w:eastAsia="Calibri" w:cs="Calibri"/>
          <w:sz w:val="20"/>
          <w:szCs w:val="20"/>
        </w:rPr>
        <w:t xml:space="preserve"> literal h.1.3) del artículo 3</w:t>
      </w:r>
      <w:r w:rsidR="0067669B">
        <w:rPr>
          <w:rFonts w:eastAsia="Calibri" w:cs="Calibri"/>
          <w:sz w:val="20"/>
          <w:szCs w:val="20"/>
        </w:rPr>
        <w:t>°</w:t>
      </w:r>
      <w:r w:rsidR="00C21105">
        <w:rPr>
          <w:rFonts w:eastAsia="Calibri" w:cs="Calibri"/>
          <w:sz w:val="20"/>
          <w:szCs w:val="20"/>
        </w:rPr>
        <w:t xml:space="preserve"> del D.S 40/2012</w:t>
      </w:r>
      <w:r w:rsidR="00BF4D34" w:rsidRPr="00F834F2">
        <w:rPr>
          <w:rFonts w:eastAsia="Calibri" w:cs="Calibri"/>
          <w:sz w:val="20"/>
          <w:szCs w:val="20"/>
        </w:rPr>
        <w:t>.</w:t>
      </w:r>
      <w:r w:rsidR="00F834F2">
        <w:rPr>
          <w:rFonts w:eastAsia="Calibri" w:cs="Calibri"/>
          <w:sz w:val="20"/>
          <w:szCs w:val="20"/>
        </w:rPr>
        <w:t xml:space="preserve"> </w:t>
      </w:r>
      <w:r w:rsidR="00D803A0">
        <w:rPr>
          <w:rFonts w:eastAsia="Calibri" w:cs="Calibri"/>
          <w:sz w:val="20"/>
          <w:szCs w:val="20"/>
        </w:rPr>
        <w:t xml:space="preserve"> Cabe señalar que </w:t>
      </w:r>
      <w:r w:rsidR="00F834F2">
        <w:rPr>
          <w:rFonts w:eastAsia="Calibri" w:cs="Calibri"/>
          <w:sz w:val="20"/>
          <w:szCs w:val="20"/>
        </w:rPr>
        <w:t xml:space="preserve">dicho proyecto fue evaluado ambientalmente con el nombre de “Construcción de redes interiores, proyecto La Cumbre” y cuyo trámite de procedimiento de evaluación ambiental fue terminado anticipadamente </w:t>
      </w:r>
      <w:r w:rsidR="00EF1BB8">
        <w:rPr>
          <w:rFonts w:eastAsia="Calibri" w:cs="Calibri"/>
          <w:sz w:val="20"/>
          <w:szCs w:val="20"/>
        </w:rPr>
        <w:t>mediante Res</w:t>
      </w:r>
      <w:r w:rsidR="00D803A0">
        <w:rPr>
          <w:rFonts w:eastAsia="Calibri" w:cs="Calibri"/>
          <w:sz w:val="20"/>
          <w:szCs w:val="20"/>
        </w:rPr>
        <w:t xml:space="preserve">olución </w:t>
      </w:r>
      <w:r w:rsidR="00EF1BB8">
        <w:rPr>
          <w:rFonts w:eastAsia="Calibri" w:cs="Calibri"/>
          <w:sz w:val="20"/>
          <w:szCs w:val="20"/>
        </w:rPr>
        <w:t>Ex</w:t>
      </w:r>
      <w:r w:rsidR="00D803A0">
        <w:rPr>
          <w:rFonts w:eastAsia="Calibri" w:cs="Calibri"/>
          <w:sz w:val="20"/>
          <w:szCs w:val="20"/>
        </w:rPr>
        <w:t>en</w:t>
      </w:r>
      <w:r w:rsidR="00EF1BB8">
        <w:rPr>
          <w:rFonts w:eastAsia="Calibri" w:cs="Calibri"/>
          <w:sz w:val="20"/>
          <w:szCs w:val="20"/>
        </w:rPr>
        <w:t>ta N</w:t>
      </w:r>
      <w:r w:rsidR="00D803A0">
        <w:rPr>
          <w:rFonts w:eastAsia="Calibri" w:cs="Calibri"/>
          <w:sz w:val="20"/>
          <w:szCs w:val="20"/>
        </w:rPr>
        <w:t>°</w:t>
      </w:r>
      <w:r w:rsidR="00EF1BB8">
        <w:rPr>
          <w:rFonts w:eastAsia="Calibri" w:cs="Calibri"/>
          <w:sz w:val="20"/>
          <w:szCs w:val="20"/>
        </w:rPr>
        <w:t>92/2016 del S</w:t>
      </w:r>
      <w:r w:rsidR="00B5533E">
        <w:rPr>
          <w:rFonts w:eastAsia="Calibri" w:cs="Calibri"/>
          <w:sz w:val="20"/>
          <w:szCs w:val="20"/>
        </w:rPr>
        <w:t xml:space="preserve">ervicio de </w:t>
      </w:r>
      <w:r w:rsidR="00EF1BB8">
        <w:rPr>
          <w:rFonts w:eastAsia="Calibri" w:cs="Calibri"/>
          <w:sz w:val="20"/>
          <w:szCs w:val="20"/>
        </w:rPr>
        <w:t>E</w:t>
      </w:r>
      <w:r w:rsidR="00B5533E">
        <w:rPr>
          <w:rFonts w:eastAsia="Calibri" w:cs="Calibri"/>
          <w:sz w:val="20"/>
          <w:szCs w:val="20"/>
        </w:rPr>
        <w:t xml:space="preserve">valuación </w:t>
      </w:r>
      <w:r w:rsidR="00EF1BB8">
        <w:rPr>
          <w:rFonts w:eastAsia="Calibri" w:cs="Calibri"/>
          <w:sz w:val="20"/>
          <w:szCs w:val="20"/>
        </w:rPr>
        <w:t>A</w:t>
      </w:r>
      <w:r w:rsidR="00B5533E">
        <w:rPr>
          <w:rFonts w:eastAsia="Calibri" w:cs="Calibri"/>
          <w:sz w:val="20"/>
          <w:szCs w:val="20"/>
        </w:rPr>
        <w:t>mbiental de la</w:t>
      </w:r>
      <w:r w:rsidR="00EF1BB8">
        <w:rPr>
          <w:rFonts w:eastAsia="Calibri" w:cs="Calibri"/>
          <w:sz w:val="20"/>
          <w:szCs w:val="20"/>
        </w:rPr>
        <w:t xml:space="preserve"> </w:t>
      </w:r>
      <w:r w:rsidR="00043B16">
        <w:rPr>
          <w:rFonts w:eastAsia="Calibri" w:cs="Calibri"/>
          <w:sz w:val="20"/>
          <w:szCs w:val="20"/>
        </w:rPr>
        <w:t>Región</w:t>
      </w:r>
      <w:r w:rsidR="00EF1BB8">
        <w:rPr>
          <w:rFonts w:eastAsia="Calibri" w:cs="Calibri"/>
          <w:sz w:val="20"/>
          <w:szCs w:val="20"/>
        </w:rPr>
        <w:t xml:space="preserve"> Metropolitana</w:t>
      </w:r>
      <w:r w:rsidR="00D803A0">
        <w:rPr>
          <w:rFonts w:eastAsia="Calibri" w:cs="Calibri"/>
          <w:sz w:val="20"/>
          <w:szCs w:val="20"/>
        </w:rPr>
        <w:t>, dada la</w:t>
      </w:r>
      <w:r w:rsidR="00F834F2">
        <w:rPr>
          <w:rFonts w:eastAsia="Calibri" w:cs="Calibri"/>
          <w:sz w:val="20"/>
          <w:szCs w:val="20"/>
        </w:rPr>
        <w:t xml:space="preserve"> falta de información esencial</w:t>
      </w:r>
      <w:r w:rsidR="00C21105">
        <w:rPr>
          <w:rFonts w:eastAsia="Calibri" w:cs="Calibri"/>
          <w:sz w:val="20"/>
          <w:szCs w:val="20"/>
        </w:rPr>
        <w:t xml:space="preserve">. </w:t>
      </w:r>
    </w:p>
    <w:p w14:paraId="20A2DC7F" w14:textId="35E7D329" w:rsidR="00ED21AD" w:rsidRDefault="00ED21AD" w:rsidP="00373994">
      <w:pPr>
        <w:spacing w:line="240" w:lineRule="auto"/>
        <w:jc w:val="both"/>
        <w:rPr>
          <w:rFonts w:ascii="Calibri" w:eastAsia="Calibri" w:hAnsi="Calibri" w:cs="Calibri"/>
          <w:sz w:val="20"/>
          <w:szCs w:val="20"/>
        </w:rPr>
      </w:pPr>
    </w:p>
    <w:bookmarkEnd w:id="10"/>
    <w:p w14:paraId="22F1B387" w14:textId="77777777" w:rsidR="00ED21AD" w:rsidRDefault="00ED21AD" w:rsidP="00373994">
      <w:pPr>
        <w:spacing w:line="240" w:lineRule="auto"/>
        <w:jc w:val="both"/>
        <w:rPr>
          <w:rFonts w:ascii="Calibri" w:eastAsia="Calibri" w:hAnsi="Calibri" w:cs="Calibri"/>
          <w:sz w:val="20"/>
          <w:szCs w:val="20"/>
        </w:rPr>
      </w:pPr>
    </w:p>
    <w:p w14:paraId="2D810F25" w14:textId="77777777" w:rsidR="00ED21AD" w:rsidRDefault="00ED21AD" w:rsidP="00373994">
      <w:pPr>
        <w:spacing w:line="240" w:lineRule="auto"/>
        <w:jc w:val="both"/>
        <w:rPr>
          <w:rFonts w:ascii="Calibri" w:eastAsia="Calibri" w:hAnsi="Calibri" w:cs="Calibri"/>
          <w:sz w:val="20"/>
          <w:szCs w:val="20"/>
        </w:rPr>
      </w:pPr>
    </w:p>
    <w:p w14:paraId="4B2ED4C2" w14:textId="77777777" w:rsidR="00ED21AD" w:rsidRDefault="00ED21AD" w:rsidP="00373994">
      <w:pPr>
        <w:spacing w:line="240" w:lineRule="auto"/>
        <w:jc w:val="both"/>
        <w:rPr>
          <w:rFonts w:ascii="Calibri" w:eastAsia="Calibri" w:hAnsi="Calibri" w:cs="Calibri"/>
          <w:sz w:val="20"/>
          <w:szCs w:val="20"/>
        </w:rPr>
      </w:pPr>
    </w:p>
    <w:p w14:paraId="5EA4F9E8" w14:textId="77777777" w:rsidR="00ED21AD" w:rsidRDefault="00ED21AD" w:rsidP="00373994">
      <w:pPr>
        <w:spacing w:line="240" w:lineRule="auto"/>
        <w:jc w:val="both"/>
        <w:rPr>
          <w:rFonts w:ascii="Calibri" w:eastAsia="Calibri" w:hAnsi="Calibri" w:cs="Calibri"/>
          <w:sz w:val="20"/>
          <w:szCs w:val="20"/>
        </w:rPr>
      </w:pPr>
    </w:p>
    <w:p w14:paraId="7A14148A" w14:textId="77777777" w:rsidR="00ED21AD" w:rsidRDefault="00ED21AD" w:rsidP="00373994">
      <w:pPr>
        <w:spacing w:line="240" w:lineRule="auto"/>
        <w:jc w:val="both"/>
        <w:rPr>
          <w:rFonts w:ascii="Calibri" w:eastAsia="Calibri" w:hAnsi="Calibri" w:cs="Calibri"/>
          <w:sz w:val="20"/>
          <w:szCs w:val="20"/>
        </w:rPr>
      </w:pPr>
    </w:p>
    <w:p w14:paraId="6F64FB79" w14:textId="77777777" w:rsidR="0016144C" w:rsidRDefault="0016144C" w:rsidP="00373994">
      <w:pPr>
        <w:spacing w:line="240" w:lineRule="auto"/>
        <w:jc w:val="both"/>
        <w:rPr>
          <w:rFonts w:ascii="Calibri" w:eastAsia="Calibri" w:hAnsi="Calibri" w:cs="Calibri"/>
          <w:sz w:val="20"/>
          <w:szCs w:val="20"/>
        </w:rPr>
      </w:pPr>
    </w:p>
    <w:p w14:paraId="10104F37" w14:textId="77777777" w:rsidR="00ED21AD" w:rsidRDefault="00ED21AD" w:rsidP="00373994">
      <w:pPr>
        <w:spacing w:line="240" w:lineRule="auto"/>
        <w:jc w:val="both"/>
        <w:rPr>
          <w:rFonts w:ascii="Calibri" w:eastAsia="Calibri" w:hAnsi="Calibri" w:cs="Calibri"/>
          <w:sz w:val="20"/>
          <w:szCs w:val="20"/>
        </w:rPr>
      </w:pPr>
    </w:p>
    <w:p w14:paraId="5CBBA701" w14:textId="77777777" w:rsidR="00ED21AD" w:rsidRDefault="00ED21AD" w:rsidP="00373994">
      <w:pPr>
        <w:spacing w:line="240" w:lineRule="auto"/>
        <w:jc w:val="both"/>
        <w:rPr>
          <w:rFonts w:ascii="Calibri" w:eastAsia="Calibri" w:hAnsi="Calibri" w:cs="Calibri"/>
          <w:sz w:val="20"/>
          <w:szCs w:val="20"/>
        </w:rPr>
      </w:pPr>
    </w:p>
    <w:p w14:paraId="2602A9C8" w14:textId="77777777" w:rsidR="00ED21AD" w:rsidRDefault="00ED21AD" w:rsidP="00373994">
      <w:pPr>
        <w:spacing w:line="240" w:lineRule="auto"/>
        <w:jc w:val="both"/>
        <w:rPr>
          <w:rFonts w:ascii="Calibri" w:eastAsia="Calibri" w:hAnsi="Calibri" w:cs="Calibri"/>
          <w:sz w:val="20"/>
          <w:szCs w:val="20"/>
        </w:rPr>
      </w:pPr>
    </w:p>
    <w:p w14:paraId="157EA32F" w14:textId="4A69AC59" w:rsidR="00262413" w:rsidRDefault="002A78CE" w:rsidP="00EF1BB8">
      <w:pPr>
        <w:rPr>
          <w:rFonts w:ascii="Calibri" w:eastAsia="Calibri" w:hAnsi="Calibri" w:cs="Calibri"/>
          <w:sz w:val="20"/>
          <w:szCs w:val="20"/>
        </w:rPr>
      </w:pPr>
      <w:r>
        <w:rPr>
          <w:rFonts w:ascii="Calibri" w:eastAsia="Calibri" w:hAnsi="Calibri" w:cs="Calibri"/>
          <w:sz w:val="20"/>
          <w:szCs w:val="20"/>
        </w:rPr>
        <w:br w:type="page"/>
      </w:r>
    </w:p>
    <w:p w14:paraId="36E480C8" w14:textId="77777777" w:rsidR="001A526B" w:rsidRDefault="001A526B" w:rsidP="00373994">
      <w:pPr>
        <w:pStyle w:val="IFA1"/>
      </w:pPr>
      <w:bookmarkStart w:id="11" w:name="_Toc390777017"/>
      <w:bookmarkStart w:id="12" w:name="_Toc31902111"/>
      <w:r w:rsidRPr="001A526B">
        <w:t xml:space="preserve">IDENTIFICACIÓN </w:t>
      </w:r>
      <w:bookmarkEnd w:id="11"/>
      <w:r w:rsidRPr="001A526B">
        <w:t>DE LA UNIDAD FISCALIZABLE</w:t>
      </w:r>
      <w:bookmarkEnd w:id="12"/>
    </w:p>
    <w:p w14:paraId="772D3FC3" w14:textId="77777777" w:rsidR="001A526B" w:rsidRPr="001A526B" w:rsidRDefault="001A526B" w:rsidP="00ED21AD">
      <w:pPr>
        <w:pStyle w:val="Ttulo1"/>
        <w:numPr>
          <w:ilvl w:val="0"/>
          <w:numId w:val="0"/>
        </w:numPr>
        <w:ind w:left="567" w:hanging="567"/>
      </w:pPr>
    </w:p>
    <w:p w14:paraId="1DF40424" w14:textId="77777777" w:rsidR="001A526B" w:rsidRDefault="001A526B" w:rsidP="00373994">
      <w:pPr>
        <w:pStyle w:val="Ttulo1"/>
      </w:pPr>
      <w:bookmarkStart w:id="13" w:name="_Toc31369145"/>
      <w:bookmarkStart w:id="14" w:name="_Toc31902112"/>
      <w:r w:rsidRPr="00373994">
        <w:t>Antecedentes Generales</w:t>
      </w:r>
      <w:bookmarkEnd w:id="13"/>
      <w:bookmarkEnd w:id="14"/>
    </w:p>
    <w:p w14:paraId="354FACED" w14:textId="77777777" w:rsidR="00ED21AD" w:rsidRPr="00ED21AD" w:rsidRDefault="00ED21AD" w:rsidP="00ED21AD">
      <w:pPr>
        <w:pStyle w:val="Listaconnmeros"/>
        <w:numPr>
          <w:ilvl w:val="0"/>
          <w:numId w:val="0"/>
        </w:numPr>
        <w:ind w:left="360" w:hanging="36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884A50" w:rsidRPr="00D42470" w14:paraId="7FFEA008" w14:textId="77777777" w:rsidTr="00EC7701">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CA9BD63" w14:textId="77777777" w:rsidR="00884A50" w:rsidRPr="00D42470" w:rsidRDefault="00884A50" w:rsidP="00EC7701">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26D36F22" w14:textId="23ACD8E5" w:rsidR="00884A50" w:rsidRPr="00C5524D" w:rsidRDefault="00C5524D" w:rsidP="00EC7701">
            <w:pPr>
              <w:spacing w:after="0" w:line="240" w:lineRule="auto"/>
              <w:jc w:val="both"/>
              <w:rPr>
                <w:rFonts w:ascii="Calibri" w:eastAsia="Calibri" w:hAnsi="Calibri" w:cs="Calibri"/>
                <w:bCs/>
                <w:sz w:val="20"/>
                <w:szCs w:val="20"/>
              </w:rPr>
            </w:pPr>
            <w:r w:rsidRPr="00C5524D">
              <w:rPr>
                <w:rFonts w:ascii="Calibri" w:eastAsia="Calibri" w:hAnsi="Calibri" w:cs="Calibri"/>
                <w:bCs/>
                <w:sz w:val="20"/>
                <w:szCs w:val="20"/>
              </w:rPr>
              <w:t>Inmobiliario La Cumbre</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4522DA88" w14:textId="77777777" w:rsidR="00884A50" w:rsidRDefault="00884A50" w:rsidP="00EC7701">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14:paraId="185B41F9" w14:textId="4BDF8A94" w:rsidR="001061F6" w:rsidRPr="001061F6" w:rsidRDefault="001061F6" w:rsidP="00EC7701">
            <w:pPr>
              <w:spacing w:after="0" w:line="240" w:lineRule="auto"/>
              <w:jc w:val="both"/>
              <w:rPr>
                <w:rFonts w:ascii="Calibri" w:eastAsia="Calibri" w:hAnsi="Calibri" w:cs="Calibri"/>
                <w:bCs/>
                <w:sz w:val="20"/>
                <w:szCs w:val="20"/>
                <w:lang w:eastAsia="es-ES"/>
              </w:rPr>
            </w:pPr>
            <w:r w:rsidRPr="001061F6">
              <w:rPr>
                <w:rFonts w:ascii="Calibri" w:eastAsia="Calibri" w:hAnsi="Calibri" w:cs="Calibri"/>
                <w:bCs/>
                <w:sz w:val="20"/>
                <w:szCs w:val="20"/>
                <w:lang w:eastAsia="es-ES"/>
              </w:rPr>
              <w:t>En construcción</w:t>
            </w:r>
          </w:p>
        </w:tc>
      </w:tr>
      <w:tr w:rsidR="001A526B" w:rsidRPr="001A526B" w14:paraId="75501593" w14:textId="77777777"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64E440C" w14:textId="552FB2CF" w:rsidR="001A526B" w:rsidRPr="001A526B" w:rsidRDefault="00043B16" w:rsidP="00373994">
            <w:pPr>
              <w:spacing w:after="0" w:line="240" w:lineRule="auto"/>
              <w:jc w:val="both"/>
              <w:rPr>
                <w:rFonts w:ascii="Calibri" w:eastAsia="Calibri" w:hAnsi="Calibri" w:cs="Calibri"/>
                <w:b/>
                <w:sz w:val="20"/>
                <w:szCs w:val="20"/>
              </w:rPr>
            </w:pPr>
            <w:r>
              <w:rPr>
                <w:rFonts w:ascii="Calibri" w:eastAsia="Calibri" w:hAnsi="Calibri" w:cs="Calibri"/>
                <w:b/>
                <w:sz w:val="20"/>
                <w:szCs w:val="20"/>
              </w:rPr>
              <w:t>Región</w:t>
            </w:r>
            <w:r w:rsidR="001A526B" w:rsidRPr="001A526B">
              <w:rPr>
                <w:rFonts w:ascii="Calibri" w:eastAsia="Calibri" w:hAnsi="Calibri" w:cs="Calibri"/>
                <w:b/>
                <w:sz w:val="20"/>
                <w:szCs w:val="20"/>
              </w:rPr>
              <w:t>:</w:t>
            </w:r>
            <w:r w:rsidR="001A526B" w:rsidRPr="001A526B">
              <w:rPr>
                <w:rFonts w:ascii="Calibri" w:eastAsia="Calibri" w:hAnsi="Calibri" w:cs="Calibri"/>
                <w:sz w:val="20"/>
                <w:szCs w:val="20"/>
              </w:rPr>
              <w:t xml:space="preserve"> </w:t>
            </w:r>
            <w:r w:rsidR="001061F6">
              <w:rPr>
                <w:rFonts w:ascii="Calibri" w:eastAsia="Calibri" w:hAnsi="Calibri" w:cs="Calibri"/>
                <w:sz w:val="20"/>
                <w:szCs w:val="20"/>
              </w:rPr>
              <w:t>Metropolitana</w:t>
            </w:r>
          </w:p>
        </w:tc>
        <w:tc>
          <w:tcPr>
            <w:tcW w:w="2296" w:type="pct"/>
            <w:vMerge w:val="restart"/>
            <w:tcBorders>
              <w:top w:val="single" w:sz="4" w:space="0" w:color="auto"/>
              <w:left w:val="single" w:sz="4" w:space="0" w:color="auto"/>
              <w:right w:val="single" w:sz="4" w:space="0" w:color="auto"/>
            </w:tcBorders>
            <w:shd w:val="clear" w:color="auto" w:fill="FFFFFF"/>
            <w:hideMark/>
          </w:tcPr>
          <w:p w14:paraId="0B125FCA" w14:textId="77777777" w:rsidR="007864BC" w:rsidRDefault="001A526B" w:rsidP="0078298F">
            <w:pPr>
              <w:spacing w:after="100" w:line="240" w:lineRule="auto"/>
              <w:ind w:left="46"/>
              <w:jc w:val="both"/>
              <w:rPr>
                <w:rFonts w:ascii="Calibri" w:eastAsia="Calibri" w:hAnsi="Calibri" w:cs="Calibri"/>
                <w:sz w:val="20"/>
                <w:szCs w:val="20"/>
              </w:rPr>
            </w:pPr>
            <w:r w:rsidRPr="001A526B">
              <w:rPr>
                <w:rFonts w:ascii="Calibri" w:eastAsia="Calibri" w:hAnsi="Calibri" w:cs="Calibri"/>
                <w:b/>
                <w:sz w:val="20"/>
                <w:szCs w:val="20"/>
              </w:rPr>
              <w:t>Ubicación específica de la unidad fiscalizable:</w:t>
            </w:r>
            <w:r w:rsidRPr="001A526B">
              <w:rPr>
                <w:rFonts w:ascii="Calibri" w:eastAsia="Calibri" w:hAnsi="Calibri" w:cs="Calibri"/>
                <w:sz w:val="20"/>
                <w:szCs w:val="20"/>
              </w:rPr>
              <w:t xml:space="preserve"> </w:t>
            </w:r>
          </w:p>
          <w:p w14:paraId="639564FC" w14:textId="03BA85FD" w:rsidR="0078298F" w:rsidRPr="001A526B" w:rsidRDefault="007864BC" w:rsidP="0078298F">
            <w:pPr>
              <w:spacing w:after="100" w:line="240" w:lineRule="auto"/>
              <w:ind w:left="46"/>
              <w:jc w:val="both"/>
              <w:rPr>
                <w:rFonts w:ascii="Calibri" w:eastAsia="Calibri" w:hAnsi="Calibri" w:cs="Calibri"/>
                <w:sz w:val="20"/>
                <w:szCs w:val="20"/>
              </w:rPr>
            </w:pPr>
            <w:r>
              <w:rPr>
                <w:rFonts w:ascii="Calibri" w:eastAsia="Calibri" w:hAnsi="Calibri" w:cs="Calibri"/>
                <w:sz w:val="20"/>
                <w:szCs w:val="20"/>
              </w:rPr>
              <w:t xml:space="preserve">Camino </w:t>
            </w:r>
            <w:r w:rsidR="007F1E65">
              <w:rPr>
                <w:rFonts w:ascii="Calibri" w:eastAsia="Calibri" w:hAnsi="Calibri" w:cs="Calibri"/>
                <w:sz w:val="20"/>
                <w:szCs w:val="20"/>
              </w:rPr>
              <w:t>Pie Andino s/</w:t>
            </w:r>
            <w:r w:rsidR="00166FF1">
              <w:rPr>
                <w:rFonts w:ascii="Calibri" w:eastAsia="Calibri" w:hAnsi="Calibri" w:cs="Calibri"/>
                <w:sz w:val="20"/>
                <w:szCs w:val="20"/>
              </w:rPr>
              <w:t>n</w:t>
            </w:r>
            <w:r w:rsidR="007F1E65">
              <w:rPr>
                <w:rFonts w:ascii="Calibri" w:eastAsia="Calibri" w:hAnsi="Calibri" w:cs="Calibri"/>
                <w:sz w:val="20"/>
                <w:szCs w:val="20"/>
              </w:rPr>
              <w:t xml:space="preserve"> km.14,5</w:t>
            </w:r>
            <w:r w:rsidR="006E5784">
              <w:rPr>
                <w:rFonts w:ascii="Calibri" w:eastAsia="Calibri" w:hAnsi="Calibri" w:cs="Calibri"/>
                <w:sz w:val="20"/>
                <w:szCs w:val="20"/>
              </w:rPr>
              <w:t>, comuna de Colina</w:t>
            </w:r>
          </w:p>
        </w:tc>
      </w:tr>
      <w:tr w:rsidR="001A526B" w:rsidRPr="001A526B" w14:paraId="66E97C57" w14:textId="77777777" w:rsidTr="00C47F7B">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C58962D" w14:textId="07ADABE1" w:rsidR="001A526B" w:rsidRPr="001A526B" w:rsidRDefault="001A526B" w:rsidP="00373994">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Provincia:</w:t>
            </w:r>
            <w:r w:rsidRPr="001A526B">
              <w:rPr>
                <w:rFonts w:ascii="Calibri" w:eastAsia="Calibri" w:hAnsi="Calibri" w:cs="Calibri"/>
                <w:sz w:val="20"/>
                <w:szCs w:val="20"/>
              </w:rPr>
              <w:t xml:space="preserve"> </w:t>
            </w:r>
            <w:r w:rsidR="00C5524D">
              <w:rPr>
                <w:rFonts w:ascii="Calibri" w:eastAsia="Calibri" w:hAnsi="Calibri" w:cs="Calibri"/>
                <w:sz w:val="20"/>
                <w:szCs w:val="20"/>
              </w:rPr>
              <w:t>Chacabuco</w:t>
            </w:r>
          </w:p>
        </w:tc>
        <w:tc>
          <w:tcPr>
            <w:tcW w:w="2296" w:type="pct"/>
            <w:vMerge/>
            <w:tcBorders>
              <w:left w:val="single" w:sz="4" w:space="0" w:color="auto"/>
              <w:right w:val="single" w:sz="4" w:space="0" w:color="auto"/>
            </w:tcBorders>
            <w:shd w:val="clear" w:color="auto" w:fill="FFFFFF"/>
          </w:tcPr>
          <w:p w14:paraId="0D85F3DF" w14:textId="77777777"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14:paraId="1FF86CE3" w14:textId="77777777"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653F6A4" w14:textId="2E835CB0" w:rsidR="001A526B" w:rsidRP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Comuna:</w:t>
            </w:r>
            <w:r w:rsidRPr="001A526B">
              <w:rPr>
                <w:rFonts w:ascii="Calibri" w:eastAsia="Calibri" w:hAnsi="Calibri" w:cs="Calibri"/>
                <w:sz w:val="20"/>
                <w:szCs w:val="20"/>
              </w:rPr>
              <w:t xml:space="preserve"> </w:t>
            </w:r>
            <w:r w:rsidR="00C5524D">
              <w:rPr>
                <w:rFonts w:ascii="Calibri" w:eastAsia="Calibri" w:hAnsi="Calibri" w:cs="Calibri"/>
                <w:sz w:val="20"/>
                <w:szCs w:val="20"/>
              </w:rPr>
              <w:t>Colina</w:t>
            </w:r>
          </w:p>
        </w:tc>
        <w:tc>
          <w:tcPr>
            <w:tcW w:w="2296" w:type="pct"/>
            <w:vMerge/>
            <w:tcBorders>
              <w:left w:val="single" w:sz="4" w:space="0" w:color="auto"/>
              <w:bottom w:val="single" w:sz="4" w:space="0" w:color="auto"/>
              <w:right w:val="single" w:sz="4" w:space="0" w:color="auto"/>
            </w:tcBorders>
            <w:shd w:val="clear" w:color="auto" w:fill="FFFFFF"/>
          </w:tcPr>
          <w:p w14:paraId="7E29ADAB" w14:textId="77777777"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14:paraId="4303DA74" w14:textId="77777777" w:rsidTr="00C47F7B">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7AACD74" w14:textId="68435B12" w:rsidR="00501F07" w:rsidRDefault="001A526B" w:rsidP="00501F07">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Titular de la unidad fiscalizable:</w:t>
            </w:r>
            <w:r w:rsidRPr="001A526B">
              <w:rPr>
                <w:rFonts w:ascii="Calibri" w:eastAsia="Calibri" w:hAnsi="Calibri" w:cs="Calibri"/>
                <w:sz w:val="20"/>
                <w:szCs w:val="20"/>
              </w:rPr>
              <w:t xml:space="preserve"> </w:t>
            </w:r>
          </w:p>
          <w:p w14:paraId="18760C5F" w14:textId="30C4BFFB" w:rsidR="001061F6" w:rsidRPr="001A526B" w:rsidRDefault="00C5524D" w:rsidP="00501F07">
            <w:pPr>
              <w:spacing w:after="100" w:line="240" w:lineRule="auto"/>
              <w:jc w:val="both"/>
              <w:rPr>
                <w:rFonts w:ascii="Calibri" w:eastAsia="Calibri" w:hAnsi="Calibri" w:cs="Calibri"/>
                <w:sz w:val="20"/>
                <w:szCs w:val="20"/>
              </w:rPr>
            </w:pPr>
            <w:r>
              <w:rPr>
                <w:rFonts w:ascii="Calibri" w:eastAsia="Calibri" w:hAnsi="Calibri" w:cs="Calibri"/>
                <w:sz w:val="20"/>
                <w:szCs w:val="20"/>
                <w:lang w:eastAsia="es-ES"/>
              </w:rPr>
              <w:t xml:space="preserve">Inmobiliaria e Inversiones la Cumbre Oriente </w:t>
            </w:r>
            <w:proofErr w:type="spellStart"/>
            <w:r>
              <w:rPr>
                <w:rFonts w:ascii="Calibri" w:eastAsia="Calibri" w:hAnsi="Calibri" w:cs="Calibri"/>
                <w:sz w:val="20"/>
                <w:szCs w:val="20"/>
                <w:lang w:eastAsia="es-ES"/>
              </w:rPr>
              <w:t>SpA</w:t>
            </w:r>
            <w:proofErr w:type="spellEnd"/>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C27DC20" w14:textId="77777777"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p>
          <w:p w14:paraId="03C54C11" w14:textId="569E85AE" w:rsidR="001061F6" w:rsidRPr="001A526B" w:rsidRDefault="00C5524D" w:rsidP="00373994">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76.258.677-0</w:t>
            </w:r>
          </w:p>
        </w:tc>
      </w:tr>
      <w:tr w:rsidR="001A526B" w:rsidRPr="001A526B" w14:paraId="52BAFA9E" w14:textId="77777777" w:rsidTr="00C47F7B">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B6EBCCC" w14:textId="77777777"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Domicilio titular</w:t>
            </w:r>
            <w:r w:rsidR="00217CB7">
              <w:rPr>
                <w:rFonts w:ascii="Calibri" w:eastAsia="Calibri" w:hAnsi="Calibri" w:cs="Calibri"/>
                <w:b/>
                <w:sz w:val="20"/>
                <w:szCs w:val="20"/>
              </w:rPr>
              <w:t>(es)</w:t>
            </w:r>
            <w:r w:rsidRPr="001A526B">
              <w:rPr>
                <w:rFonts w:ascii="Calibri" w:eastAsia="Calibri" w:hAnsi="Calibri" w:cs="Calibri"/>
                <w:b/>
                <w:sz w:val="20"/>
                <w:szCs w:val="20"/>
              </w:rPr>
              <w:t>:</w:t>
            </w:r>
            <w:r w:rsidRPr="001A526B">
              <w:rPr>
                <w:rFonts w:ascii="Calibri" w:eastAsia="Calibri" w:hAnsi="Calibri" w:cs="Calibri"/>
                <w:sz w:val="20"/>
                <w:szCs w:val="20"/>
              </w:rPr>
              <w:t xml:space="preserve"> </w:t>
            </w:r>
          </w:p>
          <w:p w14:paraId="05E0696A" w14:textId="3480975B" w:rsidR="00267F17" w:rsidRPr="001A526B" w:rsidRDefault="00C5524D" w:rsidP="00373994">
            <w:pPr>
              <w:spacing w:after="100" w:line="240" w:lineRule="auto"/>
              <w:jc w:val="both"/>
              <w:rPr>
                <w:rFonts w:ascii="Calibri" w:eastAsia="Calibri" w:hAnsi="Calibri" w:cs="Calibri"/>
                <w:sz w:val="20"/>
                <w:szCs w:val="20"/>
              </w:rPr>
            </w:pPr>
            <w:r>
              <w:rPr>
                <w:rFonts w:ascii="Calibri" w:eastAsia="Calibri" w:hAnsi="Calibri" w:cs="Calibri"/>
                <w:sz w:val="20"/>
                <w:szCs w:val="20"/>
              </w:rPr>
              <w:t>Francisco de Aguirre 3720, Oficina 8, Vitacura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D38AFBF" w14:textId="5420A219" w:rsidR="001A526B" w:rsidRP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Correo electrónico:</w:t>
            </w:r>
            <w:r w:rsidRPr="001A526B">
              <w:rPr>
                <w:rFonts w:ascii="Calibri" w:eastAsia="Calibri" w:hAnsi="Calibri" w:cs="Calibri"/>
                <w:sz w:val="20"/>
                <w:szCs w:val="20"/>
              </w:rPr>
              <w:t xml:space="preserve"> </w:t>
            </w:r>
            <w:r w:rsidR="00C5524D">
              <w:t>ialcaide@ucapital.cl</w:t>
            </w:r>
          </w:p>
        </w:tc>
      </w:tr>
      <w:tr w:rsidR="001A526B" w:rsidRPr="001A526B" w14:paraId="5A222915" w14:textId="77777777" w:rsidTr="00C47F7B">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A2D5D22" w14:textId="77777777" w:rsidR="001A526B" w:rsidRPr="001A526B" w:rsidRDefault="001A526B" w:rsidP="00373994">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95AC41B" w14:textId="438E836B" w:rsidR="001A526B" w:rsidRP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r w:rsidR="007F1E65">
              <w:rPr>
                <w:rFonts w:ascii="Calibri" w:eastAsia="Calibri" w:hAnsi="Calibri" w:cs="Calibri"/>
                <w:sz w:val="20"/>
                <w:szCs w:val="20"/>
              </w:rPr>
              <w:t>--</w:t>
            </w:r>
          </w:p>
        </w:tc>
      </w:tr>
      <w:tr w:rsidR="001A526B" w:rsidRPr="001A526B" w14:paraId="501BF5B0" w14:textId="77777777" w:rsidTr="00C47F7B">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544D196" w14:textId="68C7C957" w:rsidR="001A526B" w:rsidRDefault="00217CB7" w:rsidP="00373994">
            <w:pPr>
              <w:spacing w:after="100" w:line="240" w:lineRule="auto"/>
              <w:jc w:val="both"/>
              <w:rPr>
                <w:rFonts w:ascii="Calibri" w:eastAsia="Calibri" w:hAnsi="Calibri" w:cs="Calibri"/>
                <w:sz w:val="20"/>
                <w:szCs w:val="20"/>
              </w:rPr>
            </w:pPr>
            <w:r>
              <w:rPr>
                <w:rFonts w:ascii="Calibri" w:eastAsia="Calibri" w:hAnsi="Calibri" w:cs="Calibri"/>
                <w:b/>
                <w:sz w:val="20"/>
                <w:szCs w:val="20"/>
              </w:rPr>
              <w:t xml:space="preserve">Identificación </w:t>
            </w:r>
            <w:r w:rsidR="001A526B" w:rsidRPr="001A526B">
              <w:rPr>
                <w:rFonts w:ascii="Calibri" w:eastAsia="Calibri" w:hAnsi="Calibri" w:cs="Calibri"/>
                <w:b/>
                <w:sz w:val="20"/>
                <w:szCs w:val="20"/>
              </w:rPr>
              <w:t>representante legal:</w:t>
            </w:r>
            <w:r w:rsidR="001A526B" w:rsidRPr="001A526B">
              <w:rPr>
                <w:rFonts w:ascii="Calibri" w:eastAsia="Calibri" w:hAnsi="Calibri" w:cs="Calibri"/>
                <w:sz w:val="20"/>
                <w:szCs w:val="20"/>
              </w:rPr>
              <w:t xml:space="preserve"> </w:t>
            </w:r>
          </w:p>
          <w:p w14:paraId="6B8EEC55" w14:textId="0FB5D980" w:rsidR="00267F17" w:rsidRPr="001A526B" w:rsidRDefault="00C5524D" w:rsidP="00267F17">
            <w:pPr>
              <w:spacing w:after="100" w:line="240" w:lineRule="auto"/>
              <w:rPr>
                <w:rFonts w:ascii="Calibri" w:eastAsia="Calibri" w:hAnsi="Calibri" w:cs="Calibri"/>
                <w:sz w:val="20"/>
                <w:szCs w:val="20"/>
              </w:rPr>
            </w:pPr>
            <w:r>
              <w:rPr>
                <w:rFonts w:ascii="Calibri" w:eastAsia="Calibri" w:hAnsi="Calibri" w:cs="Calibri"/>
                <w:sz w:val="20"/>
                <w:szCs w:val="20"/>
              </w:rPr>
              <w:t>Domingo Undurraga Julio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AB054BD" w14:textId="77777777"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p>
          <w:p w14:paraId="650D73AF" w14:textId="15206C2C" w:rsidR="00267F17" w:rsidRPr="001A526B" w:rsidRDefault="00C5524D" w:rsidP="00373994">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14.535.800-0</w:t>
            </w:r>
          </w:p>
        </w:tc>
      </w:tr>
      <w:tr w:rsidR="001A526B" w:rsidRPr="001A526B" w14:paraId="573B597A" w14:textId="77777777" w:rsidTr="00C47F7B">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4CA967A" w14:textId="77777777"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Domicilio representante</w:t>
            </w:r>
            <w:r w:rsidR="00217CB7">
              <w:rPr>
                <w:rFonts w:ascii="Calibri" w:eastAsia="Calibri" w:hAnsi="Calibri" w:cs="Calibri"/>
                <w:b/>
                <w:sz w:val="20"/>
                <w:szCs w:val="20"/>
              </w:rPr>
              <w:t>(s)</w:t>
            </w:r>
            <w:r w:rsidRPr="001A526B">
              <w:rPr>
                <w:rFonts w:ascii="Calibri" w:eastAsia="Calibri" w:hAnsi="Calibri" w:cs="Calibri"/>
                <w:b/>
                <w:sz w:val="20"/>
                <w:szCs w:val="20"/>
              </w:rPr>
              <w:t xml:space="preserve"> legal</w:t>
            </w:r>
            <w:r w:rsidR="00217CB7">
              <w:rPr>
                <w:rFonts w:ascii="Calibri" w:eastAsia="Calibri" w:hAnsi="Calibri" w:cs="Calibri"/>
                <w:b/>
                <w:sz w:val="20"/>
                <w:szCs w:val="20"/>
              </w:rPr>
              <w:t>(es)</w:t>
            </w:r>
            <w:r w:rsidRPr="001A526B">
              <w:rPr>
                <w:rFonts w:ascii="Calibri" w:eastAsia="Calibri" w:hAnsi="Calibri" w:cs="Calibri"/>
                <w:b/>
                <w:sz w:val="20"/>
                <w:szCs w:val="20"/>
              </w:rPr>
              <w:t>:</w:t>
            </w:r>
            <w:r w:rsidRPr="001A526B">
              <w:rPr>
                <w:rFonts w:ascii="Calibri" w:eastAsia="Calibri" w:hAnsi="Calibri" w:cs="Calibri"/>
                <w:sz w:val="20"/>
                <w:szCs w:val="20"/>
              </w:rPr>
              <w:t xml:space="preserve"> </w:t>
            </w:r>
          </w:p>
          <w:p w14:paraId="5BAD371B" w14:textId="031097E3" w:rsidR="00267F17" w:rsidRPr="001A526B" w:rsidRDefault="007F1E65" w:rsidP="00373994">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rPr>
              <w:t>Francisco de Aguirre 3720, Oficina 8, Vitacura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F27DC4E" w14:textId="5F454D79" w:rsidR="001A526B" w:rsidRPr="001A526B" w:rsidRDefault="001A526B" w:rsidP="00373994">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Correo electrónico:</w:t>
            </w:r>
            <w:r w:rsidRPr="001A526B">
              <w:rPr>
                <w:rFonts w:ascii="Calibri" w:eastAsia="Calibri" w:hAnsi="Calibri" w:cs="Calibri"/>
                <w:sz w:val="20"/>
                <w:szCs w:val="20"/>
              </w:rPr>
              <w:t xml:space="preserve"> </w:t>
            </w:r>
            <w:r w:rsidR="007F1E65">
              <w:t>ialcaide@ucapital.cl</w:t>
            </w:r>
          </w:p>
        </w:tc>
      </w:tr>
      <w:tr w:rsidR="001A526B" w:rsidRPr="001A526B" w14:paraId="1294B4D3" w14:textId="77777777" w:rsidTr="00C47F7B">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1AE47F8E" w14:textId="77777777" w:rsidR="001A526B" w:rsidRPr="001A526B" w:rsidRDefault="001A526B" w:rsidP="00373994">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AFE2315" w14:textId="7AF390A1" w:rsidR="001A526B" w:rsidRPr="001A526B" w:rsidRDefault="001A526B" w:rsidP="00373994">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r w:rsidR="007F1E65">
              <w:rPr>
                <w:rFonts w:ascii="Calibri" w:eastAsia="Calibri" w:hAnsi="Calibri" w:cs="Calibri"/>
                <w:sz w:val="20"/>
                <w:szCs w:val="20"/>
              </w:rPr>
              <w:t>--</w:t>
            </w:r>
          </w:p>
        </w:tc>
      </w:tr>
    </w:tbl>
    <w:p w14:paraId="6DE9AE1C" w14:textId="77777777" w:rsidR="001A526B" w:rsidRPr="00ED21AD" w:rsidRDefault="001A526B" w:rsidP="00ED21AD">
      <w:pPr>
        <w:spacing w:line="240" w:lineRule="auto"/>
        <w:contextualSpacing/>
        <w:jc w:val="both"/>
        <w:rPr>
          <w:sz w:val="20"/>
          <w:szCs w:val="20"/>
        </w:rPr>
      </w:pPr>
    </w:p>
    <w:p w14:paraId="38C94F80" w14:textId="77777777" w:rsidR="001A526B" w:rsidRPr="00ED21AD" w:rsidRDefault="001A526B" w:rsidP="00ED21AD">
      <w:pPr>
        <w:spacing w:line="240" w:lineRule="auto"/>
        <w:contextualSpacing/>
        <w:jc w:val="both"/>
        <w:rPr>
          <w:sz w:val="20"/>
          <w:szCs w:val="20"/>
        </w:rPr>
      </w:pPr>
    </w:p>
    <w:p w14:paraId="1DFBA78F" w14:textId="77777777" w:rsidR="001A526B" w:rsidRPr="00ED21AD" w:rsidRDefault="001A526B" w:rsidP="00ED21AD">
      <w:pPr>
        <w:spacing w:line="240" w:lineRule="auto"/>
        <w:jc w:val="both"/>
        <w:rPr>
          <w:rFonts w:ascii="Calibri" w:eastAsia="Calibri" w:hAnsi="Calibri" w:cs="Calibri"/>
          <w:sz w:val="20"/>
          <w:szCs w:val="20"/>
        </w:rPr>
      </w:pPr>
    </w:p>
    <w:p w14:paraId="5A57EC6B" w14:textId="77777777" w:rsidR="001A526B" w:rsidRPr="00ED21AD" w:rsidRDefault="001A526B" w:rsidP="00ED21AD">
      <w:pPr>
        <w:spacing w:line="240" w:lineRule="auto"/>
        <w:jc w:val="both"/>
        <w:rPr>
          <w:rFonts w:ascii="Calibri" w:eastAsia="Calibri" w:hAnsi="Calibri" w:cs="Calibri"/>
          <w:sz w:val="20"/>
          <w:szCs w:val="20"/>
        </w:rPr>
      </w:pPr>
    </w:p>
    <w:p w14:paraId="7A15AC0B" w14:textId="77777777" w:rsidR="001A526B" w:rsidRPr="00ED21AD" w:rsidRDefault="001A526B" w:rsidP="00ED21AD">
      <w:pPr>
        <w:spacing w:line="240" w:lineRule="auto"/>
        <w:jc w:val="both"/>
        <w:rPr>
          <w:rFonts w:ascii="Calibri" w:eastAsia="Calibri" w:hAnsi="Calibri" w:cs="Calibri"/>
          <w:sz w:val="20"/>
          <w:szCs w:val="20"/>
        </w:rPr>
      </w:pPr>
    </w:p>
    <w:p w14:paraId="2C7626C5" w14:textId="77777777" w:rsidR="001A526B" w:rsidRPr="00ED21AD" w:rsidRDefault="001A526B" w:rsidP="00ED21AD">
      <w:pPr>
        <w:spacing w:line="240" w:lineRule="auto"/>
        <w:jc w:val="both"/>
        <w:rPr>
          <w:rFonts w:ascii="Calibri" w:eastAsia="Calibri" w:hAnsi="Calibri" w:cs="Calibri"/>
          <w:sz w:val="20"/>
          <w:szCs w:val="20"/>
        </w:rPr>
      </w:pPr>
    </w:p>
    <w:p w14:paraId="4BBA284F" w14:textId="77777777" w:rsidR="001A526B" w:rsidRPr="001A526B" w:rsidRDefault="001A526B" w:rsidP="00373994">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1A526B" w:rsidRPr="001A526B" w:rsidSect="000A28D4">
          <w:type w:val="nextColumn"/>
          <w:pgSz w:w="12240" w:h="15840" w:code="1"/>
          <w:pgMar w:top="1134" w:right="1134" w:bottom="1134" w:left="1134" w:header="708" w:footer="708" w:gutter="0"/>
          <w:pgNumType w:start="1"/>
          <w:cols w:space="708"/>
          <w:docGrid w:linePitch="360"/>
        </w:sectPr>
      </w:pPr>
      <w:bookmarkStart w:id="15" w:name="_Toc352840379"/>
      <w:bookmarkStart w:id="16" w:name="_Toc352841439"/>
      <w:bookmarkStart w:id="17" w:name="_Toc353998106"/>
      <w:bookmarkStart w:id="18" w:name="_Toc353998179"/>
      <w:bookmarkStart w:id="19" w:name="_Toc382383533"/>
      <w:bookmarkStart w:id="20" w:name="_Toc382472355"/>
      <w:bookmarkStart w:id="21" w:name="_Toc390184267"/>
      <w:bookmarkStart w:id="22" w:name="_Toc390359998"/>
      <w:bookmarkStart w:id="23" w:name="_Toc390777019"/>
    </w:p>
    <w:p w14:paraId="22BB2617" w14:textId="1F775F3D" w:rsidR="00702C74" w:rsidRPr="00702C74" w:rsidRDefault="00702C74" w:rsidP="00702C74">
      <w:pPr>
        <w:pStyle w:val="Listaconnmeros"/>
        <w:numPr>
          <w:ilvl w:val="0"/>
          <w:numId w:val="0"/>
        </w:numPr>
        <w:ind w:left="360" w:hanging="360"/>
        <w:rPr>
          <w:b/>
          <w:bCs/>
        </w:rPr>
      </w:pPr>
      <w:bookmarkStart w:id="24" w:name="_Toc352840392"/>
      <w:bookmarkStart w:id="25" w:name="_Toc352841452"/>
      <w:bookmarkEnd w:id="15"/>
      <w:bookmarkEnd w:id="16"/>
      <w:bookmarkEnd w:id="17"/>
      <w:bookmarkEnd w:id="18"/>
      <w:bookmarkEnd w:id="19"/>
      <w:bookmarkEnd w:id="20"/>
      <w:bookmarkEnd w:id="21"/>
      <w:bookmarkEnd w:id="22"/>
      <w:bookmarkEnd w:id="23"/>
      <w:r>
        <w:rPr>
          <w:b/>
          <w:bCs/>
        </w:rPr>
        <w:t>2</w:t>
      </w:r>
      <w:r w:rsidRPr="00702C74">
        <w:rPr>
          <w:b/>
          <w:bCs/>
        </w:rPr>
        <w:t>.</w:t>
      </w:r>
      <w:r>
        <w:rPr>
          <w:b/>
          <w:bCs/>
        </w:rPr>
        <w:t xml:space="preserve">2 </w:t>
      </w:r>
      <w:r>
        <w:rPr>
          <w:b/>
          <w:bCs/>
        </w:rPr>
        <w:tab/>
      </w:r>
      <w:r w:rsidRPr="00702C74">
        <w:rPr>
          <w:b/>
          <w:bCs/>
        </w:rPr>
        <w:t xml:space="preserve">Ubicación y </w:t>
      </w:r>
      <w:proofErr w:type="spellStart"/>
      <w:r w:rsidRPr="00702C74">
        <w:rPr>
          <w:b/>
          <w:bCs/>
        </w:rPr>
        <w:t>layout</w:t>
      </w:r>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84"/>
        <w:gridCol w:w="1763"/>
        <w:gridCol w:w="2500"/>
        <w:gridCol w:w="2815"/>
      </w:tblGrid>
      <w:tr w:rsidR="00AD2153" w:rsidRPr="00AF53E2" w14:paraId="773D4672" w14:textId="77777777" w:rsidTr="00702C74">
        <w:trPr>
          <w:trHeight w:val="7852"/>
          <w:jc w:val="center"/>
        </w:trPr>
        <w:tc>
          <w:tcPr>
            <w:tcW w:w="5000" w:type="pct"/>
            <w:gridSpan w:val="4"/>
            <w:shd w:val="clear" w:color="auto" w:fill="FFFFFF"/>
            <w:tcMar>
              <w:top w:w="58" w:type="dxa"/>
              <w:left w:w="58" w:type="dxa"/>
              <w:bottom w:w="58" w:type="dxa"/>
              <w:right w:w="58" w:type="dxa"/>
            </w:tcMar>
            <w:hideMark/>
          </w:tcPr>
          <w:p w14:paraId="44B618FF" w14:textId="63F185FB" w:rsidR="00AD2153" w:rsidRDefault="00AD2153" w:rsidP="00742A91">
            <w:pPr>
              <w:rPr>
                <w:rFonts w:cstheme="minorHAnsi"/>
                <w:sz w:val="20"/>
                <w:szCs w:val="20"/>
              </w:rPr>
            </w:pPr>
            <w:bookmarkStart w:id="26" w:name="_Toc352840382"/>
            <w:bookmarkStart w:id="27" w:name="_Toc352841442"/>
            <w:bookmarkStart w:id="28" w:name="_Toc352940732"/>
            <w:bookmarkStart w:id="29" w:name="_Toc353998108"/>
            <w:bookmarkStart w:id="30" w:name="_Toc353998181"/>
            <w:bookmarkEnd w:id="24"/>
            <w:bookmarkEnd w:id="25"/>
            <w:r w:rsidRPr="00AF53E2">
              <w:rPr>
                <w:rFonts w:cstheme="minorHAnsi"/>
                <w:b/>
              </w:rPr>
              <w:t xml:space="preserve">Figura 1. Mapa de ubicación </w:t>
            </w:r>
            <w:r>
              <w:rPr>
                <w:rFonts w:cstheme="minorHAnsi"/>
                <w:b/>
              </w:rPr>
              <w:t>local</w:t>
            </w:r>
            <w:r w:rsidRPr="00AF53E2">
              <w:rPr>
                <w:rFonts w:cstheme="minorHAnsi"/>
                <w:b/>
              </w:rPr>
              <w:t xml:space="preserve"> </w:t>
            </w:r>
            <w:r w:rsidRPr="00AF53E2">
              <w:rPr>
                <w:rFonts w:cstheme="minorHAnsi"/>
                <w:sz w:val="20"/>
                <w:szCs w:val="20"/>
              </w:rPr>
              <w:t xml:space="preserve">(Fuente: Google </w:t>
            </w:r>
            <w:proofErr w:type="spellStart"/>
            <w:r w:rsidRPr="00AF53E2">
              <w:rPr>
                <w:rFonts w:cstheme="minorHAnsi"/>
                <w:sz w:val="20"/>
                <w:szCs w:val="20"/>
              </w:rPr>
              <w:t>Earth</w:t>
            </w:r>
            <w:proofErr w:type="spellEnd"/>
            <w:r w:rsidRPr="00AF53E2">
              <w:rPr>
                <w:rFonts w:cstheme="minorHAnsi"/>
                <w:sz w:val="20"/>
                <w:szCs w:val="20"/>
              </w:rPr>
              <w:t xml:space="preserve"> 201</w:t>
            </w:r>
            <w:r>
              <w:rPr>
                <w:rFonts w:cstheme="minorHAnsi"/>
                <w:sz w:val="20"/>
                <w:szCs w:val="20"/>
              </w:rPr>
              <w:t>9</w:t>
            </w:r>
            <w:r w:rsidRPr="00AF53E2">
              <w:rPr>
                <w:rFonts w:cstheme="minorHAnsi"/>
                <w:sz w:val="20"/>
                <w:szCs w:val="20"/>
              </w:rPr>
              <w:t>)</w:t>
            </w:r>
            <w:bookmarkEnd w:id="26"/>
            <w:bookmarkEnd w:id="27"/>
            <w:r w:rsidRPr="00AF53E2">
              <w:rPr>
                <w:rFonts w:cstheme="minorHAnsi"/>
                <w:sz w:val="20"/>
                <w:szCs w:val="20"/>
              </w:rPr>
              <w:t>.</w:t>
            </w:r>
          </w:p>
          <w:p w14:paraId="6B9CBE4B" w14:textId="6E63223E" w:rsidR="00AD2153" w:rsidRPr="00AF53E2" w:rsidRDefault="00702C74" w:rsidP="00702C74">
            <w:pPr>
              <w:jc w:val="center"/>
              <w:rPr>
                <w:rFonts w:cstheme="minorHAnsi"/>
                <w:sz w:val="20"/>
                <w:szCs w:val="20"/>
              </w:rPr>
            </w:pPr>
            <w:r>
              <w:rPr>
                <w:noProof/>
                <w:lang w:val="es-ES" w:eastAsia="es-ES"/>
              </w:rPr>
              <mc:AlternateContent>
                <mc:Choice Requires="wps">
                  <w:drawing>
                    <wp:anchor distT="0" distB="0" distL="114300" distR="114300" simplePos="0" relativeHeight="251660288" behindDoc="0" locked="0" layoutInCell="1" allowOverlap="1" wp14:anchorId="6A686924" wp14:editId="40E15A1A">
                      <wp:simplePos x="0" y="0"/>
                      <wp:positionH relativeFrom="column">
                        <wp:posOffset>3050539</wp:posOffset>
                      </wp:positionH>
                      <wp:positionV relativeFrom="paragraph">
                        <wp:posOffset>2145666</wp:posOffset>
                      </wp:positionV>
                      <wp:extent cx="711104" cy="547128"/>
                      <wp:effectExtent l="0" t="38100" r="0" b="43815"/>
                      <wp:wrapNone/>
                      <wp:docPr id="3" name="Elipse 3"/>
                      <wp:cNvGraphicFramePr/>
                      <a:graphic xmlns:a="http://schemas.openxmlformats.org/drawingml/2006/main">
                        <a:graphicData uri="http://schemas.microsoft.com/office/word/2010/wordprocessingShape">
                          <wps:wsp>
                            <wps:cNvSpPr/>
                            <wps:spPr>
                              <a:xfrm rot="1730757">
                                <a:off x="0" y="0"/>
                                <a:ext cx="711104" cy="547128"/>
                              </a:xfrm>
                              <a:prstGeom prst="ellipse">
                                <a:avLst/>
                              </a:prstGeom>
                              <a:noFill/>
                              <a:ln>
                                <a:solidFill>
                                  <a:srgbClr val="FF0000"/>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772AF5" id="Elipse 3" o:spid="_x0000_s1026" style="position:absolute;margin-left:240.2pt;margin-top:168.95pt;width:56pt;height:43.1pt;rotation:1890448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" filled="f" strokecolor="red" strokeweight="1pt">
                      <v:stroke joinstyle="miter"/>
                    </v:oval>
                  </w:pict>
                </mc:Fallback>
              </mc:AlternateContent>
            </w:r>
            <w:r w:rsidR="002C0A74" w:rsidRPr="00AF53E2">
              <w:rPr>
                <w:rFonts w:cstheme="minorHAnsi"/>
                <w:b/>
                <w:noProof/>
                <w:lang w:val="es-ES" w:eastAsia="es-ES"/>
              </w:rPr>
              <mc:AlternateContent>
                <mc:Choice Requires="wps">
                  <w:drawing>
                    <wp:anchor distT="0" distB="0" distL="114300" distR="114300" simplePos="0" relativeHeight="251662336" behindDoc="0" locked="0" layoutInCell="1" allowOverlap="1" wp14:anchorId="412AAF77" wp14:editId="54AE7ABC">
                      <wp:simplePos x="0" y="0"/>
                      <wp:positionH relativeFrom="column">
                        <wp:posOffset>4840605</wp:posOffset>
                      </wp:positionH>
                      <wp:positionV relativeFrom="paragraph">
                        <wp:posOffset>2114550</wp:posOffset>
                      </wp:positionV>
                      <wp:extent cx="1123950" cy="314325"/>
                      <wp:effectExtent l="0" t="0" r="19050" b="28575"/>
                      <wp:wrapNone/>
                      <wp:docPr id="4" name="4 Rectángulo"/>
                      <wp:cNvGraphicFramePr/>
                      <a:graphic xmlns:a="http://schemas.openxmlformats.org/drawingml/2006/main">
                        <a:graphicData uri="http://schemas.microsoft.com/office/word/2010/wordprocessingShape">
                          <wps:wsp>
                            <wps:cNvSpPr/>
                            <wps:spPr>
                              <a:xfrm>
                                <a:off x="0" y="0"/>
                                <a:ext cx="1123950" cy="314325"/>
                              </a:xfrm>
                              <a:prstGeom prst="rect">
                                <a:avLst/>
                              </a:prstGeom>
                              <a:solidFill>
                                <a:sysClr val="window" lastClr="FFFFFF">
                                  <a:lumMod val="85000"/>
                                  <a:alpha val="90000"/>
                                </a:sysClr>
                              </a:solidFill>
                              <a:ln w="15875" cap="flat" cmpd="sng" algn="ctr">
                                <a:solidFill>
                                  <a:sysClr val="windowText" lastClr="000000"/>
                                </a:solidFill>
                                <a:prstDash val="solid"/>
                              </a:ln>
                              <a:effectLst/>
                            </wps:spPr>
                            <wps:txbx>
                              <w:txbxContent>
                                <w:p w14:paraId="22A7909F" w14:textId="44A76267" w:rsidR="00C77EDB" w:rsidRPr="00176361" w:rsidRDefault="00C77EDB" w:rsidP="002C0A74">
                                  <w:pPr>
                                    <w:jc w:val="center"/>
                                    <w:rPr>
                                      <w:rFonts w:cstheme="minorHAnsi"/>
                                      <w:b/>
                                      <w:lang w:val="es-ES"/>
                                    </w:rPr>
                                  </w:pPr>
                                  <w:r>
                                    <w:rPr>
                                      <w:rFonts w:cstheme="minorHAnsi"/>
                                      <w:b/>
                                      <w:lang w:val="es-ES"/>
                                    </w:rPr>
                                    <w:t>Lo Barnechea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2AAF77" id="4 Rectángulo" o:spid="_x0000_s1026" style="position:absolute;left:0;text-align:left;margin-left:381.15pt;margin-top:166.5pt;width:88.5pt;height:2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" fillcolor="#d9d9d9" strokecolor="windowText" strokeweight="1.25pt">
                      <v:fill opacity="59110f"/>
                      <v:textbox>
                        <w:txbxContent>
                          <w:p w14:paraId="22A7909F" w14:textId="44A76267" w:rsidR="00C77EDB" w:rsidRPr="00176361" w:rsidRDefault="00C77EDB" w:rsidP="002C0A74">
                            <w:pPr>
                              <w:jc w:val="center"/>
                              <w:rPr>
                                <w:rFonts w:cstheme="minorHAnsi"/>
                                <w:b/>
                                <w:lang w:val="es-ES"/>
                              </w:rPr>
                            </w:pPr>
                            <w:r>
                              <w:rPr>
                                <w:rFonts w:cstheme="minorHAnsi"/>
                                <w:b/>
                                <w:lang w:val="es-ES"/>
                              </w:rPr>
                              <w:t>Lo Barnechea</w:t>
                            </w:r>
                          </w:p>
                        </w:txbxContent>
                      </v:textbox>
                    </v:rect>
                  </w:pict>
                </mc:Fallback>
              </mc:AlternateContent>
            </w:r>
            <w:r w:rsidR="002C0A74" w:rsidRPr="00AF53E2">
              <w:rPr>
                <w:rFonts w:cstheme="minorHAnsi"/>
                <w:b/>
                <w:noProof/>
                <w:lang w:val="es-ES" w:eastAsia="es-ES"/>
              </w:rPr>
              <mc:AlternateContent>
                <mc:Choice Requires="wps">
                  <w:drawing>
                    <wp:anchor distT="0" distB="0" distL="114300" distR="114300" simplePos="0" relativeHeight="251659264" behindDoc="0" locked="0" layoutInCell="1" allowOverlap="1" wp14:anchorId="0096991C" wp14:editId="62E0D483">
                      <wp:simplePos x="0" y="0"/>
                      <wp:positionH relativeFrom="column">
                        <wp:posOffset>4202430</wp:posOffset>
                      </wp:positionH>
                      <wp:positionV relativeFrom="paragraph">
                        <wp:posOffset>295275</wp:posOffset>
                      </wp:positionV>
                      <wp:extent cx="638175" cy="285750"/>
                      <wp:effectExtent l="0" t="0" r="28575" b="19050"/>
                      <wp:wrapNone/>
                      <wp:docPr id="17" name="4 Rectángulo"/>
                      <wp:cNvGraphicFramePr/>
                      <a:graphic xmlns:a="http://schemas.openxmlformats.org/drawingml/2006/main">
                        <a:graphicData uri="http://schemas.microsoft.com/office/word/2010/wordprocessingShape">
                          <wps:wsp>
                            <wps:cNvSpPr/>
                            <wps:spPr>
                              <a:xfrm>
                                <a:off x="0" y="0"/>
                                <a:ext cx="638175" cy="285750"/>
                              </a:xfrm>
                              <a:prstGeom prst="rect">
                                <a:avLst/>
                              </a:prstGeom>
                              <a:solidFill>
                                <a:sysClr val="window" lastClr="FFFFFF">
                                  <a:lumMod val="85000"/>
                                  <a:alpha val="90000"/>
                                </a:sysClr>
                              </a:solidFill>
                              <a:ln w="15875" cap="flat" cmpd="sng" algn="ctr">
                                <a:solidFill>
                                  <a:sysClr val="windowText" lastClr="000000"/>
                                </a:solidFill>
                                <a:prstDash val="solid"/>
                              </a:ln>
                              <a:effectLst/>
                            </wps:spPr>
                            <wps:txbx>
                              <w:txbxContent>
                                <w:p w14:paraId="7A522EEF" w14:textId="108101A6" w:rsidR="00C77EDB" w:rsidRPr="00176361" w:rsidRDefault="00C77EDB" w:rsidP="00AD2153">
                                  <w:pPr>
                                    <w:jc w:val="center"/>
                                    <w:rPr>
                                      <w:rFonts w:cstheme="minorHAnsi"/>
                                      <w:b/>
                                      <w:lang w:val="es-ES"/>
                                    </w:rPr>
                                  </w:pPr>
                                  <w:r>
                                    <w:rPr>
                                      <w:rFonts w:cstheme="minorHAnsi"/>
                                      <w:b/>
                                      <w:lang w:val="es-ES"/>
                                    </w:rPr>
                                    <w:t>Colina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96991C" id="_x0000_s1027" style="position:absolute;left:0;text-align:left;margin-left:330.9pt;margin-top:23.25pt;width:50.25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" fillcolor="#d9d9d9" strokecolor="windowText" strokeweight="1.25pt">
                      <v:fill opacity="59110f"/>
                      <v:textbox>
                        <w:txbxContent>
                          <w:p w14:paraId="7A522EEF" w14:textId="108101A6" w:rsidR="00C77EDB" w:rsidRPr="00176361" w:rsidRDefault="00C77EDB" w:rsidP="00AD2153">
                            <w:pPr>
                              <w:jc w:val="center"/>
                              <w:rPr>
                                <w:rFonts w:cstheme="minorHAnsi"/>
                                <w:b/>
                                <w:lang w:val="es-ES"/>
                              </w:rPr>
                            </w:pPr>
                            <w:r>
                              <w:rPr>
                                <w:rFonts w:cstheme="minorHAnsi"/>
                                <w:b/>
                                <w:lang w:val="es-ES"/>
                              </w:rPr>
                              <w:t>Colina</w:t>
                            </w:r>
                          </w:p>
                        </w:txbxContent>
                      </v:textbox>
                    </v:rect>
                  </w:pict>
                </mc:Fallback>
              </mc:AlternateContent>
            </w:r>
            <w:r w:rsidR="00AD2153">
              <w:rPr>
                <w:noProof/>
                <w:lang w:val="es-ES" w:eastAsia="es-ES"/>
              </w:rPr>
              <w:drawing>
                <wp:inline distT="0" distB="0" distL="0" distR="0" wp14:anchorId="3215AE5C" wp14:editId="6664C0DD">
                  <wp:extent cx="5805932" cy="4619625"/>
                  <wp:effectExtent l="0" t="0" r="444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hqprint">
                            <a:extLst>
                              <a:ext uri="{28A0092B-C50C-407E-A947-70E740481C1C}">
                                <a14:useLocalDpi xmlns:a14="http://schemas.microsoft.com/office/drawing/2010/main"/>
                              </a:ext>
                            </a:extLst>
                          </a:blip>
                          <a:srcRect/>
                          <a:stretch/>
                        </pic:blipFill>
                        <pic:spPr bwMode="auto">
                          <a:xfrm>
                            <a:off x="0" y="0"/>
                            <a:ext cx="5825841" cy="4635466"/>
                          </a:xfrm>
                          <a:prstGeom prst="rect">
                            <a:avLst/>
                          </a:prstGeom>
                          <a:ln>
                            <a:noFill/>
                          </a:ln>
                          <a:extLst>
                            <a:ext uri="{53640926-AAD7-44D8-BBD7-CCE9431645EC}">
                              <a14:shadowObscured xmlns:a14="http://schemas.microsoft.com/office/drawing/2010/main"/>
                            </a:ext>
                          </a:extLst>
                        </pic:spPr>
                      </pic:pic>
                    </a:graphicData>
                  </a:graphic>
                </wp:inline>
              </w:drawing>
            </w:r>
            <w:bookmarkEnd w:id="28"/>
            <w:bookmarkEnd w:id="29"/>
            <w:bookmarkEnd w:id="30"/>
          </w:p>
        </w:tc>
      </w:tr>
      <w:tr w:rsidR="00AD2153" w:rsidRPr="00AF53E2" w14:paraId="7FFA6D29" w14:textId="77777777" w:rsidTr="00702C74">
        <w:trPr>
          <w:trHeight w:val="175"/>
          <w:jc w:val="center"/>
        </w:trPr>
        <w:tc>
          <w:tcPr>
            <w:tcW w:w="5000" w:type="pct"/>
            <w:gridSpan w:val="4"/>
            <w:shd w:val="clear" w:color="auto" w:fill="FFFFFF"/>
            <w:tcMar>
              <w:top w:w="58" w:type="dxa"/>
              <w:left w:w="58" w:type="dxa"/>
              <w:bottom w:w="58" w:type="dxa"/>
              <w:right w:w="58" w:type="dxa"/>
            </w:tcMar>
          </w:tcPr>
          <w:p w14:paraId="04C47648" w14:textId="77777777" w:rsidR="00AD2153" w:rsidRPr="00166FF1" w:rsidRDefault="00AD2153" w:rsidP="00742A91">
            <w:pPr>
              <w:rPr>
                <w:rFonts w:cstheme="minorHAnsi"/>
                <w:b/>
                <w:sz w:val="20"/>
                <w:szCs w:val="20"/>
              </w:rPr>
            </w:pPr>
            <w:r w:rsidRPr="00166FF1">
              <w:rPr>
                <w:rFonts w:cstheme="minorHAnsi"/>
                <w:b/>
                <w:sz w:val="20"/>
                <w:szCs w:val="20"/>
              </w:rPr>
              <w:t xml:space="preserve">Coordenadas UTM de referencia </w:t>
            </w:r>
          </w:p>
        </w:tc>
      </w:tr>
      <w:tr w:rsidR="00AD2153" w:rsidRPr="00AF53E2" w14:paraId="4B08A9D4" w14:textId="77777777" w:rsidTr="00742A91">
        <w:trPr>
          <w:trHeight w:val="229"/>
          <w:jc w:val="center"/>
        </w:trPr>
        <w:tc>
          <w:tcPr>
            <w:tcW w:w="1447" w:type="pct"/>
            <w:shd w:val="clear" w:color="auto" w:fill="FFFFFF"/>
            <w:tcMar>
              <w:top w:w="58" w:type="dxa"/>
              <w:left w:w="58" w:type="dxa"/>
              <w:bottom w:w="58" w:type="dxa"/>
              <w:right w:w="58" w:type="dxa"/>
            </w:tcMar>
            <w:hideMark/>
          </w:tcPr>
          <w:p w14:paraId="453AC943" w14:textId="2F451742" w:rsidR="00AD2153" w:rsidRPr="00166FF1" w:rsidRDefault="00AD2153" w:rsidP="00742A91">
            <w:pPr>
              <w:rPr>
                <w:rFonts w:cstheme="minorHAnsi"/>
                <w:b/>
                <w:sz w:val="20"/>
                <w:szCs w:val="20"/>
              </w:rPr>
            </w:pPr>
            <w:r w:rsidRPr="00166FF1">
              <w:rPr>
                <w:rFonts w:cstheme="minorHAnsi"/>
                <w:b/>
                <w:sz w:val="20"/>
                <w:szCs w:val="20"/>
              </w:rPr>
              <w:t xml:space="preserve">Datum: </w:t>
            </w:r>
            <w:r w:rsidRPr="00166FF1">
              <w:rPr>
                <w:rFonts w:cstheme="minorHAnsi"/>
                <w:sz w:val="20"/>
                <w:szCs w:val="20"/>
              </w:rPr>
              <w:t>WGS8</w:t>
            </w:r>
            <w:r w:rsidR="00702C74" w:rsidRPr="00166FF1">
              <w:rPr>
                <w:rFonts w:cstheme="minorHAnsi"/>
                <w:sz w:val="20"/>
                <w:szCs w:val="20"/>
              </w:rPr>
              <w:t>4</w:t>
            </w:r>
          </w:p>
        </w:tc>
        <w:tc>
          <w:tcPr>
            <w:tcW w:w="885" w:type="pct"/>
            <w:shd w:val="clear" w:color="auto" w:fill="FFFFFF"/>
          </w:tcPr>
          <w:p w14:paraId="7B47E37B" w14:textId="1A386CCB" w:rsidR="00AD2153" w:rsidRPr="00166FF1" w:rsidRDefault="00AD2153" w:rsidP="00742A91">
            <w:pPr>
              <w:rPr>
                <w:rFonts w:cstheme="minorHAnsi"/>
                <w:b/>
                <w:sz w:val="20"/>
                <w:szCs w:val="20"/>
              </w:rPr>
            </w:pPr>
            <w:r w:rsidRPr="00166FF1">
              <w:rPr>
                <w:sz w:val="20"/>
                <w:szCs w:val="20"/>
              </w:rPr>
              <w:t>Huso: 19</w:t>
            </w:r>
            <w:r w:rsidR="00702C74" w:rsidRPr="00166FF1">
              <w:rPr>
                <w:sz w:val="20"/>
                <w:szCs w:val="20"/>
              </w:rPr>
              <w:t>s</w:t>
            </w:r>
          </w:p>
        </w:tc>
        <w:tc>
          <w:tcPr>
            <w:tcW w:w="1255" w:type="pct"/>
            <w:shd w:val="clear" w:color="auto" w:fill="FFFFFF"/>
          </w:tcPr>
          <w:p w14:paraId="0FEEE537" w14:textId="575BBB38" w:rsidR="00AD2153" w:rsidRPr="00166FF1" w:rsidRDefault="00AD2153" w:rsidP="00742A91">
            <w:pPr>
              <w:rPr>
                <w:rFonts w:cstheme="minorHAnsi"/>
                <w:b/>
                <w:sz w:val="20"/>
                <w:szCs w:val="20"/>
              </w:rPr>
            </w:pPr>
            <w:r w:rsidRPr="00166FF1">
              <w:rPr>
                <w:sz w:val="20"/>
                <w:szCs w:val="20"/>
              </w:rPr>
              <w:t>UTM N: 6.313.99</w:t>
            </w:r>
            <w:r w:rsidR="00702C74" w:rsidRPr="00166FF1">
              <w:rPr>
                <w:sz w:val="20"/>
                <w:szCs w:val="20"/>
              </w:rPr>
              <w:t>4m</w:t>
            </w:r>
          </w:p>
        </w:tc>
        <w:tc>
          <w:tcPr>
            <w:tcW w:w="1413" w:type="pct"/>
            <w:shd w:val="clear" w:color="auto" w:fill="FFFFFF"/>
          </w:tcPr>
          <w:p w14:paraId="5ADC2873" w14:textId="752A24C0" w:rsidR="00AD2153" w:rsidRPr="00166FF1" w:rsidRDefault="00AD2153" w:rsidP="00742A91">
            <w:pPr>
              <w:rPr>
                <w:rFonts w:cstheme="minorHAnsi"/>
                <w:b/>
                <w:sz w:val="20"/>
                <w:szCs w:val="20"/>
              </w:rPr>
            </w:pPr>
            <w:r w:rsidRPr="00166FF1">
              <w:rPr>
                <w:sz w:val="20"/>
                <w:szCs w:val="20"/>
              </w:rPr>
              <w:t>UTM E: 351.047</w:t>
            </w:r>
            <w:r w:rsidR="00702C74" w:rsidRPr="00166FF1">
              <w:rPr>
                <w:sz w:val="20"/>
                <w:szCs w:val="20"/>
              </w:rPr>
              <w:t>m</w:t>
            </w:r>
          </w:p>
        </w:tc>
      </w:tr>
      <w:tr w:rsidR="00AD2153" w:rsidRPr="00AF53E2" w14:paraId="01AD601C" w14:textId="77777777" w:rsidTr="00742A91">
        <w:trPr>
          <w:trHeight w:val="728"/>
          <w:jc w:val="center"/>
        </w:trPr>
        <w:tc>
          <w:tcPr>
            <w:tcW w:w="5000" w:type="pct"/>
            <w:gridSpan w:val="4"/>
            <w:shd w:val="clear" w:color="auto" w:fill="FFFFFF"/>
            <w:tcMar>
              <w:top w:w="58" w:type="dxa"/>
              <w:left w:w="58" w:type="dxa"/>
              <w:bottom w:w="58" w:type="dxa"/>
              <w:right w:w="58" w:type="dxa"/>
            </w:tcMar>
          </w:tcPr>
          <w:p w14:paraId="266812FE" w14:textId="08E1B217" w:rsidR="00AD2153" w:rsidRPr="00166FF1" w:rsidRDefault="00AD2153" w:rsidP="00742A91">
            <w:pPr>
              <w:tabs>
                <w:tab w:val="left" w:pos="11940"/>
              </w:tabs>
              <w:jc w:val="both"/>
              <w:rPr>
                <w:rFonts w:cstheme="minorHAnsi"/>
                <w:b/>
                <w:sz w:val="20"/>
                <w:szCs w:val="20"/>
              </w:rPr>
            </w:pPr>
            <w:r w:rsidRPr="00166FF1">
              <w:rPr>
                <w:rFonts w:cstheme="minorHAnsi"/>
                <w:b/>
                <w:sz w:val="20"/>
                <w:szCs w:val="20"/>
              </w:rPr>
              <w:t xml:space="preserve">Ruta de acceso: </w:t>
            </w:r>
            <w:r w:rsidRPr="00166FF1">
              <w:rPr>
                <w:rFonts w:cstheme="minorHAnsi"/>
                <w:bCs/>
                <w:sz w:val="20"/>
                <w:szCs w:val="20"/>
              </w:rPr>
              <w:t>Desde Av. Chicureo hasta llegar a Pie Andino, seguir por aproximadamente 14,5 km en dirección a la comuna de Lo Barneche</w:t>
            </w:r>
            <w:r w:rsidR="002C0A74" w:rsidRPr="00166FF1">
              <w:rPr>
                <w:rFonts w:cstheme="minorHAnsi"/>
                <w:bCs/>
                <w:sz w:val="20"/>
                <w:szCs w:val="20"/>
              </w:rPr>
              <w:t>a</w:t>
            </w:r>
            <w:r w:rsidRPr="00166FF1">
              <w:rPr>
                <w:rFonts w:cstheme="minorHAnsi"/>
                <w:bCs/>
                <w:sz w:val="20"/>
                <w:szCs w:val="20"/>
              </w:rPr>
              <w:t xml:space="preserve">. El acceso al proyecto se encuentra </w:t>
            </w:r>
            <w:r w:rsidR="002C0A74" w:rsidRPr="00166FF1">
              <w:rPr>
                <w:rFonts w:cstheme="minorHAnsi"/>
                <w:bCs/>
                <w:sz w:val="20"/>
                <w:szCs w:val="20"/>
              </w:rPr>
              <w:t>con control de acceso.</w:t>
            </w:r>
          </w:p>
        </w:tc>
      </w:tr>
    </w:tbl>
    <w:p w14:paraId="323A3C4D" w14:textId="0CBD13E8" w:rsidR="00CE3600" w:rsidRDefault="00CE3600" w:rsidP="00373994">
      <w:pPr>
        <w:spacing w:line="240" w:lineRule="auto"/>
        <w:rPr>
          <w:rFonts w:ascii="Calibri" w:eastAsia="Calibri" w:hAnsi="Calibri" w:cs="Calibri"/>
          <w:sz w:val="28"/>
          <w:szCs w:val="32"/>
        </w:rPr>
      </w:pPr>
    </w:p>
    <w:p w14:paraId="2FF1EE5A" w14:textId="2365F240" w:rsidR="006E5784" w:rsidRDefault="006E5784" w:rsidP="00373994">
      <w:pPr>
        <w:spacing w:line="240" w:lineRule="auto"/>
        <w:rPr>
          <w:rFonts w:ascii="Calibri" w:eastAsia="Calibri" w:hAnsi="Calibri" w:cs="Calibri"/>
          <w:sz w:val="28"/>
          <w:szCs w:val="32"/>
        </w:rPr>
      </w:pPr>
    </w:p>
    <w:tbl>
      <w:tblPr>
        <w:tblpPr w:leftFromText="141" w:rightFromText="141" w:horzAnchor="margin" w:tblpY="37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962"/>
      </w:tblGrid>
      <w:tr w:rsidR="002C0A74" w:rsidRPr="00AF53E2" w14:paraId="4D125414" w14:textId="77777777" w:rsidTr="00EF1BB8">
        <w:trPr>
          <w:trHeight w:val="9492"/>
        </w:trPr>
        <w:tc>
          <w:tcPr>
            <w:tcW w:w="5000" w:type="pct"/>
            <w:shd w:val="clear" w:color="auto" w:fill="FFFFFF"/>
            <w:tcMar>
              <w:top w:w="58" w:type="dxa"/>
              <w:left w:w="58" w:type="dxa"/>
              <w:bottom w:w="58" w:type="dxa"/>
              <w:right w:w="58" w:type="dxa"/>
            </w:tcMar>
            <w:hideMark/>
          </w:tcPr>
          <w:p w14:paraId="76103C2C" w14:textId="431DB384" w:rsidR="002C0A74" w:rsidRDefault="002C0A74" w:rsidP="00EF1BB8">
            <w:pPr>
              <w:rPr>
                <w:rFonts w:cstheme="minorHAnsi"/>
                <w:sz w:val="20"/>
                <w:szCs w:val="20"/>
              </w:rPr>
            </w:pPr>
            <w:r w:rsidRPr="00AF53E2">
              <w:rPr>
                <w:rFonts w:cstheme="minorHAnsi"/>
                <w:b/>
              </w:rPr>
              <w:t xml:space="preserve">Figura </w:t>
            </w:r>
            <w:r>
              <w:rPr>
                <w:rFonts w:cstheme="minorHAnsi"/>
                <w:b/>
              </w:rPr>
              <w:t>2</w:t>
            </w:r>
            <w:r w:rsidRPr="00AF53E2">
              <w:rPr>
                <w:rFonts w:cstheme="minorHAnsi"/>
                <w:b/>
              </w:rPr>
              <w:t xml:space="preserve">. </w:t>
            </w:r>
            <w:proofErr w:type="spellStart"/>
            <w:r>
              <w:rPr>
                <w:rFonts w:cstheme="minorHAnsi"/>
                <w:b/>
              </w:rPr>
              <w:t>Layout</w:t>
            </w:r>
            <w:proofErr w:type="spellEnd"/>
            <w:r>
              <w:rPr>
                <w:rFonts w:cstheme="minorHAnsi"/>
                <w:b/>
              </w:rPr>
              <w:t xml:space="preserve"> del proyecto</w:t>
            </w:r>
            <w:r w:rsidRPr="00AF53E2">
              <w:rPr>
                <w:rFonts w:cstheme="minorHAnsi"/>
                <w:b/>
              </w:rPr>
              <w:t xml:space="preserve"> </w:t>
            </w:r>
            <w:r w:rsidRPr="00AF53E2">
              <w:rPr>
                <w:rFonts w:cstheme="minorHAnsi"/>
                <w:sz w:val="20"/>
                <w:szCs w:val="20"/>
              </w:rPr>
              <w:t xml:space="preserve">(Fuente: </w:t>
            </w:r>
            <w:r>
              <w:rPr>
                <w:rFonts w:cstheme="minorHAnsi"/>
                <w:sz w:val="20"/>
                <w:szCs w:val="20"/>
              </w:rPr>
              <w:t>Plano entregado al momento de la inspección</w:t>
            </w:r>
            <w:r w:rsidRPr="00AF53E2">
              <w:rPr>
                <w:rFonts w:cstheme="minorHAnsi"/>
                <w:sz w:val="20"/>
                <w:szCs w:val="20"/>
              </w:rPr>
              <w:t>).</w:t>
            </w:r>
          </w:p>
          <w:p w14:paraId="5EFFC195" w14:textId="14B260B3" w:rsidR="002C0A74" w:rsidRDefault="002C0A74" w:rsidP="00EF1BB8">
            <w:pPr>
              <w:rPr>
                <w:rFonts w:cstheme="minorHAnsi"/>
                <w:sz w:val="20"/>
                <w:szCs w:val="20"/>
              </w:rPr>
            </w:pPr>
          </w:p>
          <w:p w14:paraId="1A347844" w14:textId="1EA86197" w:rsidR="002C0A74" w:rsidRDefault="002C0A74" w:rsidP="00EF1BB8">
            <w:pPr>
              <w:rPr>
                <w:rFonts w:cstheme="minorHAnsi"/>
                <w:sz w:val="20"/>
                <w:szCs w:val="20"/>
              </w:rPr>
            </w:pPr>
            <w:r w:rsidRPr="002C0A74">
              <w:rPr>
                <w:rFonts w:cstheme="minorHAnsi"/>
                <w:noProof/>
                <w:sz w:val="20"/>
                <w:szCs w:val="20"/>
                <w:lang w:val="es-ES" w:eastAsia="es-ES"/>
              </w:rPr>
              <w:drawing>
                <wp:inline distT="0" distB="0" distL="0" distR="0" wp14:anchorId="3CB4924E" wp14:editId="765D99DE">
                  <wp:extent cx="6419850" cy="4491454"/>
                  <wp:effectExtent l="0" t="0" r="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hqprint">
                            <a:extLst>
                              <a:ext uri="{28A0092B-C50C-407E-A947-70E740481C1C}">
                                <a14:useLocalDpi xmlns:a14="http://schemas.microsoft.com/office/drawing/2010/main"/>
                              </a:ext>
                            </a:extLst>
                          </a:blip>
                          <a:srcRect/>
                          <a:stretch/>
                        </pic:blipFill>
                        <pic:spPr bwMode="auto">
                          <a:xfrm>
                            <a:off x="0" y="0"/>
                            <a:ext cx="6425832" cy="4495639"/>
                          </a:xfrm>
                          <a:prstGeom prst="rect">
                            <a:avLst/>
                          </a:prstGeom>
                          <a:noFill/>
                          <a:ln>
                            <a:noFill/>
                          </a:ln>
                          <a:extLst>
                            <a:ext uri="{53640926-AAD7-44D8-BBD7-CCE9431645EC}">
                              <a14:shadowObscured xmlns:a14="http://schemas.microsoft.com/office/drawing/2010/main"/>
                            </a:ext>
                          </a:extLst>
                        </pic:spPr>
                      </pic:pic>
                    </a:graphicData>
                  </a:graphic>
                </wp:inline>
              </w:drawing>
            </w:r>
          </w:p>
          <w:p w14:paraId="65E14777" w14:textId="7FE4CA30" w:rsidR="002C0A74" w:rsidRDefault="002C0A74" w:rsidP="00EF1BB8">
            <w:pPr>
              <w:rPr>
                <w:rFonts w:cstheme="minorHAnsi"/>
                <w:sz w:val="20"/>
                <w:szCs w:val="20"/>
              </w:rPr>
            </w:pPr>
          </w:p>
          <w:p w14:paraId="072D8D0D" w14:textId="36F657FB" w:rsidR="002C0A74" w:rsidRDefault="002C0A74" w:rsidP="00EF1BB8">
            <w:pPr>
              <w:jc w:val="both"/>
              <w:rPr>
                <w:rFonts w:cstheme="minorHAnsi"/>
                <w:sz w:val="20"/>
                <w:szCs w:val="20"/>
              </w:rPr>
            </w:pPr>
            <w:r>
              <w:rPr>
                <w:rFonts w:cstheme="minorHAnsi"/>
                <w:sz w:val="20"/>
                <w:szCs w:val="20"/>
              </w:rPr>
              <w:t>Nota: El color rojo corresponde a sitios vendidos, el color verde corresponde a sitios disponibles y el color amarillo corresponde a sitios reservados, según leyenda.</w:t>
            </w:r>
          </w:p>
          <w:p w14:paraId="67E165FC" w14:textId="4F1EB8D9" w:rsidR="002C0A74" w:rsidRPr="00AF53E2" w:rsidRDefault="002C0A74" w:rsidP="00EF1BB8">
            <w:pPr>
              <w:jc w:val="center"/>
              <w:rPr>
                <w:rFonts w:cstheme="minorHAnsi"/>
                <w:sz w:val="20"/>
                <w:szCs w:val="20"/>
              </w:rPr>
            </w:pPr>
          </w:p>
        </w:tc>
      </w:tr>
    </w:tbl>
    <w:p w14:paraId="5F9A4E17" w14:textId="77777777" w:rsidR="00702C74" w:rsidRDefault="00702C74" w:rsidP="00373994">
      <w:pPr>
        <w:spacing w:line="240" w:lineRule="auto"/>
        <w:rPr>
          <w:rFonts w:ascii="Calibri" w:eastAsia="Calibri" w:hAnsi="Calibri" w:cs="Calibri"/>
          <w:sz w:val="28"/>
          <w:szCs w:val="32"/>
        </w:rPr>
      </w:pPr>
    </w:p>
    <w:p w14:paraId="68B25BAD" w14:textId="77777777" w:rsidR="00702C74" w:rsidRDefault="00702C74" w:rsidP="00702C74">
      <w:pPr>
        <w:pStyle w:val="Ttulo1"/>
        <w:numPr>
          <w:ilvl w:val="0"/>
          <w:numId w:val="0"/>
        </w:numPr>
        <w:ind w:left="567"/>
      </w:pPr>
    </w:p>
    <w:p w14:paraId="36CBBDC7" w14:textId="7A75DB42" w:rsidR="006E5784" w:rsidRDefault="006E5784" w:rsidP="00373994">
      <w:pPr>
        <w:spacing w:line="240" w:lineRule="auto"/>
        <w:rPr>
          <w:rFonts w:ascii="Calibri" w:eastAsia="Calibri" w:hAnsi="Calibri" w:cs="Calibri"/>
          <w:sz w:val="28"/>
          <w:szCs w:val="32"/>
        </w:rPr>
      </w:pPr>
    </w:p>
    <w:p w14:paraId="16696A1E" w14:textId="6518AD2E" w:rsidR="008F344E" w:rsidRDefault="008F344E" w:rsidP="00373994">
      <w:pPr>
        <w:spacing w:line="240" w:lineRule="auto"/>
        <w:rPr>
          <w:rFonts w:ascii="Calibri" w:eastAsia="Calibri" w:hAnsi="Calibri" w:cs="Calibri"/>
          <w:sz w:val="28"/>
          <w:szCs w:val="32"/>
        </w:rPr>
      </w:pPr>
    </w:p>
    <w:p w14:paraId="7EB8A4F5" w14:textId="5ADEC4C0" w:rsidR="008F344E" w:rsidRDefault="008F344E" w:rsidP="00373994">
      <w:pPr>
        <w:spacing w:line="240" w:lineRule="auto"/>
        <w:rPr>
          <w:rFonts w:ascii="Calibri" w:eastAsia="Calibri" w:hAnsi="Calibri" w:cs="Calibri"/>
          <w:sz w:val="28"/>
          <w:szCs w:val="32"/>
        </w:rPr>
      </w:pPr>
    </w:p>
    <w:p w14:paraId="2F2EE6FF" w14:textId="6438F98B" w:rsidR="008F344E" w:rsidRDefault="008F344E" w:rsidP="00373994">
      <w:pPr>
        <w:spacing w:line="240" w:lineRule="auto"/>
        <w:rPr>
          <w:rFonts w:ascii="Calibri" w:eastAsia="Calibri" w:hAnsi="Calibri" w:cs="Calibri"/>
          <w:sz w:val="28"/>
          <w:szCs w:val="32"/>
        </w:rPr>
      </w:pPr>
    </w:p>
    <w:p w14:paraId="33B0C575" w14:textId="77777777" w:rsidR="00EF1BB8" w:rsidRDefault="00EF1BB8" w:rsidP="00373994">
      <w:pPr>
        <w:spacing w:line="240" w:lineRule="auto"/>
        <w:rPr>
          <w:rFonts w:ascii="Calibri" w:eastAsia="Calibri" w:hAnsi="Calibri" w:cs="Calibri"/>
          <w:sz w:val="28"/>
          <w:szCs w:val="32"/>
        </w:rPr>
      </w:pPr>
    </w:p>
    <w:p w14:paraId="78F49A82" w14:textId="77777777" w:rsidR="008F344E" w:rsidRPr="008F344E" w:rsidRDefault="008F344E" w:rsidP="008F344E">
      <w:pPr>
        <w:numPr>
          <w:ilvl w:val="0"/>
          <w:numId w:val="9"/>
        </w:numPr>
        <w:spacing w:after="0" w:line="240" w:lineRule="auto"/>
        <w:ind w:left="432"/>
        <w:contextualSpacing/>
        <w:outlineLvl w:val="0"/>
        <w:rPr>
          <w:rFonts w:eastAsia="Calibri" w:cs="Calibri"/>
          <w:b/>
          <w:sz w:val="24"/>
          <w:szCs w:val="20"/>
        </w:rPr>
      </w:pPr>
      <w:bookmarkStart w:id="31" w:name="_Toc449106557"/>
      <w:bookmarkStart w:id="32" w:name="_Toc31902113"/>
      <w:bookmarkStart w:id="33" w:name="_Toc390777030"/>
      <w:r w:rsidRPr="008F344E">
        <w:rPr>
          <w:rFonts w:eastAsia="Calibri" w:cs="Calibri"/>
          <w:b/>
          <w:sz w:val="24"/>
          <w:szCs w:val="20"/>
        </w:rPr>
        <w:t>ANTECEDENTES DE LA ACTIVIDAD DE FISCALIZACIÓN</w:t>
      </w:r>
      <w:bookmarkEnd w:id="31"/>
      <w:bookmarkEnd w:id="32"/>
    </w:p>
    <w:p w14:paraId="5AD85719" w14:textId="77777777" w:rsidR="008F344E" w:rsidRPr="008F344E" w:rsidRDefault="008F344E" w:rsidP="008F344E">
      <w:pPr>
        <w:spacing w:after="0" w:line="240" w:lineRule="auto"/>
        <w:ind w:left="576"/>
        <w:contextualSpacing/>
        <w:outlineLvl w:val="0"/>
        <w:rPr>
          <w:rFonts w:eastAsia="Calibri" w:cs="Calibri"/>
          <w:b/>
          <w:sz w:val="24"/>
          <w:szCs w:val="20"/>
        </w:rPr>
      </w:pPr>
    </w:p>
    <w:p w14:paraId="38924D3F" w14:textId="77777777" w:rsidR="008F344E" w:rsidRPr="008F344E" w:rsidRDefault="008F344E" w:rsidP="008F344E">
      <w:pPr>
        <w:numPr>
          <w:ilvl w:val="1"/>
          <w:numId w:val="9"/>
        </w:numPr>
        <w:spacing w:after="0" w:line="240" w:lineRule="auto"/>
        <w:contextualSpacing/>
        <w:outlineLvl w:val="0"/>
        <w:rPr>
          <w:rFonts w:eastAsia="Calibri" w:cs="Calibri"/>
          <w:b/>
          <w:sz w:val="24"/>
          <w:szCs w:val="20"/>
        </w:rPr>
      </w:pPr>
      <w:bookmarkStart w:id="34" w:name="_Toc352840386"/>
      <w:bookmarkStart w:id="35" w:name="_Toc352841446"/>
      <w:bookmarkStart w:id="36" w:name="_Toc353998112"/>
      <w:bookmarkStart w:id="37" w:name="_Toc353998185"/>
      <w:bookmarkStart w:id="38" w:name="_Toc382383537"/>
      <w:bookmarkStart w:id="39" w:name="_Toc382472359"/>
      <w:bookmarkStart w:id="40" w:name="_Toc390184270"/>
      <w:bookmarkStart w:id="41" w:name="_Toc390360001"/>
      <w:bookmarkStart w:id="42" w:name="_Toc390777022"/>
      <w:bookmarkStart w:id="43" w:name="_Toc447875233"/>
      <w:bookmarkStart w:id="44" w:name="_Toc449106558"/>
      <w:bookmarkStart w:id="45" w:name="_Toc31902114"/>
      <w:r w:rsidRPr="008F344E">
        <w:rPr>
          <w:rFonts w:eastAsia="Calibri" w:cs="Calibri"/>
          <w:b/>
          <w:sz w:val="24"/>
          <w:szCs w:val="20"/>
        </w:rPr>
        <w:t>Motivo de la Actividad de Fiscalización</w:t>
      </w:r>
      <w:bookmarkEnd w:id="34"/>
      <w:bookmarkEnd w:id="35"/>
      <w:bookmarkEnd w:id="36"/>
      <w:bookmarkEnd w:id="37"/>
      <w:bookmarkEnd w:id="38"/>
      <w:bookmarkEnd w:id="39"/>
      <w:bookmarkEnd w:id="40"/>
      <w:bookmarkEnd w:id="41"/>
      <w:bookmarkEnd w:id="42"/>
      <w:bookmarkEnd w:id="43"/>
      <w:bookmarkEnd w:id="44"/>
      <w:bookmarkEnd w:id="45"/>
    </w:p>
    <w:p w14:paraId="5FAA4AB1" w14:textId="77777777" w:rsidR="008F344E" w:rsidRPr="008F344E" w:rsidRDefault="008F344E" w:rsidP="008F344E">
      <w:pPr>
        <w:spacing w:line="240" w:lineRule="auto"/>
        <w:ind w:left="360"/>
        <w:contextualSpacing/>
      </w:pPr>
    </w:p>
    <w:tbl>
      <w:tblPr>
        <w:tblStyle w:val="Tablaconcuadrcula3"/>
        <w:tblW w:w="5000" w:type="pct"/>
        <w:tblLook w:val="04A0" w:firstRow="1" w:lastRow="0" w:firstColumn="1" w:lastColumn="0" w:noHBand="0" w:noVBand="1"/>
      </w:tblPr>
      <w:tblGrid>
        <w:gridCol w:w="490"/>
        <w:gridCol w:w="1921"/>
        <w:gridCol w:w="530"/>
        <w:gridCol w:w="7021"/>
      </w:tblGrid>
      <w:tr w:rsidR="008F344E" w:rsidRPr="008F344E" w14:paraId="76710116" w14:textId="77777777" w:rsidTr="0016093C">
        <w:trPr>
          <w:trHeight w:val="350"/>
        </w:trPr>
        <w:tc>
          <w:tcPr>
            <w:tcW w:w="1210" w:type="pct"/>
            <w:gridSpan w:val="2"/>
            <w:vAlign w:val="center"/>
          </w:tcPr>
          <w:p w14:paraId="23005C38" w14:textId="77777777" w:rsidR="008F344E" w:rsidRPr="008F344E" w:rsidRDefault="008F344E" w:rsidP="008F344E">
            <w:pPr>
              <w:rPr>
                <w:rFonts w:asciiTheme="minorHAnsi" w:hAnsiTheme="minorHAnsi"/>
                <w:b/>
              </w:rPr>
            </w:pPr>
            <w:r w:rsidRPr="008F344E">
              <w:rPr>
                <w:rFonts w:asciiTheme="minorHAnsi" w:hAnsiTheme="minorHAnsi"/>
                <w:b/>
              </w:rPr>
              <w:t>Motivo</w:t>
            </w:r>
          </w:p>
        </w:tc>
        <w:tc>
          <w:tcPr>
            <w:tcW w:w="3790" w:type="pct"/>
            <w:gridSpan w:val="2"/>
            <w:vAlign w:val="center"/>
          </w:tcPr>
          <w:p w14:paraId="5FDE83BE" w14:textId="77777777" w:rsidR="008F344E" w:rsidRPr="008F344E" w:rsidRDefault="008F344E" w:rsidP="008F344E">
            <w:pPr>
              <w:rPr>
                <w:rFonts w:asciiTheme="minorHAnsi" w:hAnsiTheme="minorHAnsi"/>
                <w:b/>
              </w:rPr>
            </w:pPr>
            <w:r w:rsidRPr="008F344E">
              <w:rPr>
                <w:rFonts w:asciiTheme="minorHAnsi" w:hAnsiTheme="minorHAnsi"/>
                <w:b/>
              </w:rPr>
              <w:t>Descripción</w:t>
            </w:r>
          </w:p>
        </w:tc>
      </w:tr>
      <w:tr w:rsidR="008F344E" w:rsidRPr="008F344E" w14:paraId="297FF384" w14:textId="77777777" w:rsidTr="0016093C">
        <w:trPr>
          <w:trHeight w:val="481"/>
        </w:trPr>
        <w:tc>
          <w:tcPr>
            <w:tcW w:w="246" w:type="pct"/>
            <w:tcBorders>
              <w:bottom w:val="single" w:sz="4" w:space="0" w:color="auto"/>
            </w:tcBorders>
            <w:vAlign w:val="center"/>
          </w:tcPr>
          <w:p w14:paraId="6843ACDD" w14:textId="17CAB28C" w:rsidR="008F344E" w:rsidRPr="008F344E" w:rsidRDefault="008F344E" w:rsidP="008F344E">
            <w:pPr>
              <w:jc w:val="center"/>
              <w:rPr>
                <w:rFonts w:asciiTheme="minorHAnsi" w:hAnsiTheme="minorHAnsi"/>
              </w:rPr>
            </w:pPr>
          </w:p>
        </w:tc>
        <w:tc>
          <w:tcPr>
            <w:tcW w:w="964" w:type="pct"/>
            <w:tcBorders>
              <w:bottom w:val="single" w:sz="4" w:space="0" w:color="auto"/>
            </w:tcBorders>
            <w:vAlign w:val="center"/>
          </w:tcPr>
          <w:p w14:paraId="074B8E81" w14:textId="77777777" w:rsidR="008F344E" w:rsidRPr="008F344E" w:rsidRDefault="008F344E" w:rsidP="008F344E">
            <w:pPr>
              <w:rPr>
                <w:rFonts w:asciiTheme="minorHAnsi" w:hAnsiTheme="minorHAnsi"/>
              </w:rPr>
            </w:pPr>
            <w:r w:rsidRPr="008F344E">
              <w:rPr>
                <w:rFonts w:asciiTheme="minorHAnsi" w:hAnsiTheme="minorHAnsi"/>
              </w:rPr>
              <w:t>Programada</w:t>
            </w:r>
          </w:p>
        </w:tc>
        <w:tc>
          <w:tcPr>
            <w:tcW w:w="3790" w:type="pct"/>
            <w:gridSpan w:val="2"/>
            <w:tcBorders>
              <w:bottom w:val="single" w:sz="4" w:space="0" w:color="auto"/>
            </w:tcBorders>
            <w:vAlign w:val="center"/>
          </w:tcPr>
          <w:p w14:paraId="78A693C5" w14:textId="6D87BE11" w:rsidR="008F344E" w:rsidRPr="008F344E" w:rsidRDefault="008F344E" w:rsidP="007864BC">
            <w:pPr>
              <w:jc w:val="both"/>
              <w:rPr>
                <w:rFonts w:asciiTheme="minorHAnsi" w:hAnsiTheme="minorHAnsi"/>
              </w:rPr>
            </w:pPr>
          </w:p>
        </w:tc>
      </w:tr>
      <w:tr w:rsidR="008F344E" w:rsidRPr="008F344E" w14:paraId="28253055" w14:textId="77777777" w:rsidTr="0016093C">
        <w:trPr>
          <w:trHeight w:val="350"/>
        </w:trPr>
        <w:tc>
          <w:tcPr>
            <w:tcW w:w="246" w:type="pct"/>
            <w:vMerge w:val="restart"/>
            <w:vAlign w:val="center"/>
          </w:tcPr>
          <w:p w14:paraId="2CADC7AD" w14:textId="77777777" w:rsidR="008F344E" w:rsidRPr="008F344E" w:rsidRDefault="008F344E" w:rsidP="008F344E">
            <w:pPr>
              <w:jc w:val="center"/>
              <w:rPr>
                <w:rFonts w:asciiTheme="minorHAnsi" w:hAnsiTheme="minorHAnsi"/>
              </w:rPr>
            </w:pPr>
            <w:r w:rsidRPr="008F344E">
              <w:rPr>
                <w:rFonts w:asciiTheme="minorHAnsi" w:hAnsiTheme="minorHAnsi"/>
              </w:rPr>
              <w:t>X</w:t>
            </w:r>
          </w:p>
        </w:tc>
        <w:tc>
          <w:tcPr>
            <w:tcW w:w="964" w:type="pct"/>
            <w:vMerge w:val="restart"/>
            <w:vAlign w:val="center"/>
          </w:tcPr>
          <w:p w14:paraId="21D1FE95" w14:textId="77777777" w:rsidR="008F344E" w:rsidRPr="008F344E" w:rsidRDefault="008F344E" w:rsidP="008F344E">
            <w:pPr>
              <w:rPr>
                <w:rFonts w:asciiTheme="minorHAnsi" w:hAnsiTheme="minorHAnsi"/>
              </w:rPr>
            </w:pPr>
            <w:r w:rsidRPr="008F344E">
              <w:rPr>
                <w:rFonts w:asciiTheme="minorHAnsi" w:hAnsiTheme="minorHAnsi"/>
              </w:rPr>
              <w:t>No programada</w:t>
            </w:r>
          </w:p>
        </w:tc>
        <w:tc>
          <w:tcPr>
            <w:tcW w:w="266" w:type="pct"/>
            <w:vAlign w:val="center"/>
          </w:tcPr>
          <w:p w14:paraId="10205F97" w14:textId="77777777" w:rsidR="008F344E" w:rsidRPr="008F344E" w:rsidRDefault="008F344E" w:rsidP="008F344E">
            <w:pPr>
              <w:jc w:val="center"/>
              <w:rPr>
                <w:rFonts w:asciiTheme="minorHAnsi" w:hAnsiTheme="minorHAnsi"/>
              </w:rPr>
            </w:pPr>
            <w:r w:rsidRPr="008F344E">
              <w:rPr>
                <w:rFonts w:asciiTheme="minorHAnsi" w:hAnsiTheme="minorHAnsi"/>
              </w:rPr>
              <w:t>X</w:t>
            </w:r>
          </w:p>
        </w:tc>
        <w:tc>
          <w:tcPr>
            <w:tcW w:w="3524" w:type="pct"/>
            <w:vAlign w:val="center"/>
          </w:tcPr>
          <w:p w14:paraId="44FFE5F1" w14:textId="212AAAB2" w:rsidR="008F344E" w:rsidRPr="00367942" w:rsidRDefault="008F344E" w:rsidP="008F344E">
            <w:r w:rsidRPr="00581064">
              <w:t>Denuncia</w:t>
            </w:r>
            <w:r w:rsidR="00B5533E" w:rsidRPr="00581064">
              <w:t xml:space="preserve"> (</w:t>
            </w:r>
            <w:r w:rsidR="00367942" w:rsidRPr="00581064">
              <w:rPr>
                <w:rFonts w:cs="Arial"/>
                <w:shd w:val="clear" w:color="auto" w:fill="FFFFFF"/>
              </w:rPr>
              <w:t xml:space="preserve">ID </w:t>
            </w:r>
            <w:r w:rsidR="00367942" w:rsidRPr="00581064">
              <w:t xml:space="preserve"> </w:t>
            </w:r>
            <w:r w:rsidR="00367942" w:rsidRPr="00581064">
              <w:rPr>
                <w:rFonts w:cs="Arial"/>
                <w:shd w:val="clear" w:color="auto" w:fill="FFFFFF"/>
              </w:rPr>
              <w:t>11-XIII-2020</w:t>
            </w:r>
            <w:r w:rsidR="00B5533E" w:rsidRPr="00581064">
              <w:t>)</w:t>
            </w:r>
          </w:p>
        </w:tc>
      </w:tr>
      <w:tr w:rsidR="008F344E" w:rsidRPr="008F344E" w14:paraId="23BB7DBE" w14:textId="77777777" w:rsidTr="0016093C">
        <w:trPr>
          <w:trHeight w:val="372"/>
        </w:trPr>
        <w:tc>
          <w:tcPr>
            <w:tcW w:w="246" w:type="pct"/>
            <w:vMerge/>
          </w:tcPr>
          <w:p w14:paraId="35BC084B" w14:textId="77777777" w:rsidR="008F344E" w:rsidRPr="008F344E" w:rsidRDefault="008F344E" w:rsidP="008F344E">
            <w:pPr>
              <w:rPr>
                <w:rFonts w:asciiTheme="minorHAnsi" w:hAnsiTheme="minorHAnsi"/>
              </w:rPr>
            </w:pPr>
          </w:p>
        </w:tc>
        <w:tc>
          <w:tcPr>
            <w:tcW w:w="964" w:type="pct"/>
            <w:vMerge/>
          </w:tcPr>
          <w:p w14:paraId="0996EFCE" w14:textId="77777777" w:rsidR="008F344E" w:rsidRPr="008F344E" w:rsidRDefault="008F344E" w:rsidP="008F344E">
            <w:pPr>
              <w:rPr>
                <w:rFonts w:asciiTheme="minorHAnsi" w:hAnsiTheme="minorHAnsi"/>
              </w:rPr>
            </w:pPr>
          </w:p>
        </w:tc>
        <w:tc>
          <w:tcPr>
            <w:tcW w:w="266" w:type="pct"/>
            <w:vAlign w:val="center"/>
          </w:tcPr>
          <w:p w14:paraId="7E7A5B0B" w14:textId="56306C91" w:rsidR="008F344E" w:rsidRPr="008F344E" w:rsidRDefault="008F344E" w:rsidP="008F344E">
            <w:pPr>
              <w:jc w:val="center"/>
              <w:rPr>
                <w:rFonts w:asciiTheme="minorHAnsi" w:hAnsiTheme="minorHAnsi"/>
              </w:rPr>
            </w:pPr>
          </w:p>
        </w:tc>
        <w:tc>
          <w:tcPr>
            <w:tcW w:w="3524" w:type="pct"/>
            <w:vAlign w:val="center"/>
          </w:tcPr>
          <w:p w14:paraId="3703B174" w14:textId="77777777" w:rsidR="008F344E" w:rsidRPr="008F344E" w:rsidRDefault="008F344E" w:rsidP="008F344E">
            <w:pPr>
              <w:rPr>
                <w:rFonts w:asciiTheme="minorHAnsi" w:hAnsiTheme="minorHAnsi"/>
              </w:rPr>
            </w:pPr>
            <w:r w:rsidRPr="008F344E">
              <w:rPr>
                <w:rFonts w:asciiTheme="minorHAnsi" w:hAnsiTheme="minorHAnsi"/>
              </w:rPr>
              <w:t>Autodenuncia</w:t>
            </w:r>
          </w:p>
        </w:tc>
      </w:tr>
      <w:tr w:rsidR="008F344E" w:rsidRPr="008F344E" w14:paraId="02874F4E" w14:textId="77777777" w:rsidTr="0016093C">
        <w:trPr>
          <w:trHeight w:val="372"/>
        </w:trPr>
        <w:tc>
          <w:tcPr>
            <w:tcW w:w="246" w:type="pct"/>
            <w:vMerge/>
          </w:tcPr>
          <w:p w14:paraId="6AD3AA41" w14:textId="77777777" w:rsidR="008F344E" w:rsidRPr="008F344E" w:rsidRDefault="008F344E" w:rsidP="008F344E">
            <w:pPr>
              <w:rPr>
                <w:rFonts w:asciiTheme="minorHAnsi" w:hAnsiTheme="minorHAnsi"/>
              </w:rPr>
            </w:pPr>
          </w:p>
        </w:tc>
        <w:tc>
          <w:tcPr>
            <w:tcW w:w="964" w:type="pct"/>
            <w:vMerge/>
          </w:tcPr>
          <w:p w14:paraId="55375D59" w14:textId="77777777" w:rsidR="008F344E" w:rsidRPr="008F344E" w:rsidRDefault="008F344E" w:rsidP="008F344E">
            <w:pPr>
              <w:rPr>
                <w:rFonts w:asciiTheme="minorHAnsi" w:hAnsiTheme="minorHAnsi"/>
              </w:rPr>
            </w:pPr>
          </w:p>
        </w:tc>
        <w:tc>
          <w:tcPr>
            <w:tcW w:w="266" w:type="pct"/>
            <w:vAlign w:val="center"/>
          </w:tcPr>
          <w:p w14:paraId="4805022A" w14:textId="1AC1CA00" w:rsidR="008F344E" w:rsidRPr="008F344E" w:rsidRDefault="008F344E" w:rsidP="008F344E">
            <w:pPr>
              <w:jc w:val="center"/>
              <w:rPr>
                <w:rFonts w:asciiTheme="minorHAnsi" w:hAnsiTheme="minorHAnsi"/>
              </w:rPr>
            </w:pPr>
          </w:p>
        </w:tc>
        <w:tc>
          <w:tcPr>
            <w:tcW w:w="3524" w:type="pct"/>
            <w:vAlign w:val="center"/>
          </w:tcPr>
          <w:p w14:paraId="0330CF24" w14:textId="77777777" w:rsidR="008F344E" w:rsidRPr="008F344E" w:rsidRDefault="008F344E" w:rsidP="008F344E">
            <w:pPr>
              <w:rPr>
                <w:rFonts w:asciiTheme="minorHAnsi" w:hAnsiTheme="minorHAnsi"/>
              </w:rPr>
            </w:pPr>
            <w:r w:rsidRPr="008F344E">
              <w:rPr>
                <w:rFonts w:asciiTheme="minorHAnsi" w:hAnsiTheme="minorHAnsi"/>
              </w:rPr>
              <w:t>De Oficio</w:t>
            </w:r>
          </w:p>
        </w:tc>
      </w:tr>
      <w:tr w:rsidR="008F344E" w:rsidRPr="008F344E" w14:paraId="1438762C" w14:textId="77777777" w:rsidTr="0016093C">
        <w:trPr>
          <w:trHeight w:val="372"/>
        </w:trPr>
        <w:tc>
          <w:tcPr>
            <w:tcW w:w="246" w:type="pct"/>
            <w:vMerge/>
          </w:tcPr>
          <w:p w14:paraId="1BFA11CC" w14:textId="77777777" w:rsidR="008F344E" w:rsidRPr="008F344E" w:rsidRDefault="008F344E" w:rsidP="008F344E">
            <w:pPr>
              <w:rPr>
                <w:rFonts w:asciiTheme="minorHAnsi" w:hAnsiTheme="minorHAnsi"/>
              </w:rPr>
            </w:pPr>
          </w:p>
        </w:tc>
        <w:tc>
          <w:tcPr>
            <w:tcW w:w="964" w:type="pct"/>
            <w:vMerge/>
          </w:tcPr>
          <w:p w14:paraId="63897AE5" w14:textId="77777777" w:rsidR="008F344E" w:rsidRPr="008F344E" w:rsidRDefault="008F344E" w:rsidP="008F344E">
            <w:pPr>
              <w:rPr>
                <w:rFonts w:asciiTheme="minorHAnsi" w:hAnsiTheme="minorHAnsi"/>
              </w:rPr>
            </w:pPr>
          </w:p>
        </w:tc>
        <w:tc>
          <w:tcPr>
            <w:tcW w:w="266" w:type="pct"/>
            <w:vAlign w:val="center"/>
          </w:tcPr>
          <w:p w14:paraId="2C3C99CE" w14:textId="176F14E1" w:rsidR="008F344E" w:rsidRPr="008F344E" w:rsidRDefault="008F344E" w:rsidP="008F344E">
            <w:pPr>
              <w:jc w:val="center"/>
              <w:rPr>
                <w:rFonts w:asciiTheme="minorHAnsi" w:hAnsiTheme="minorHAnsi"/>
                <w:color w:val="FF0000"/>
              </w:rPr>
            </w:pPr>
          </w:p>
        </w:tc>
        <w:tc>
          <w:tcPr>
            <w:tcW w:w="3524" w:type="pct"/>
            <w:vAlign w:val="center"/>
          </w:tcPr>
          <w:p w14:paraId="2BE53BEB" w14:textId="77777777" w:rsidR="008F344E" w:rsidRPr="008F344E" w:rsidRDefault="008F344E" w:rsidP="008F344E">
            <w:pPr>
              <w:rPr>
                <w:rFonts w:asciiTheme="minorHAnsi" w:hAnsiTheme="minorHAnsi"/>
              </w:rPr>
            </w:pPr>
            <w:r w:rsidRPr="008F344E">
              <w:rPr>
                <w:rFonts w:asciiTheme="minorHAnsi" w:hAnsiTheme="minorHAnsi"/>
              </w:rPr>
              <w:t>Otro</w:t>
            </w:r>
          </w:p>
        </w:tc>
      </w:tr>
      <w:tr w:rsidR="008F344E" w:rsidRPr="008F344E" w14:paraId="1799F957" w14:textId="77777777" w:rsidTr="0016093C">
        <w:trPr>
          <w:trHeight w:val="372"/>
        </w:trPr>
        <w:tc>
          <w:tcPr>
            <w:tcW w:w="246" w:type="pct"/>
            <w:vMerge/>
          </w:tcPr>
          <w:p w14:paraId="551A3A9E" w14:textId="77777777" w:rsidR="008F344E" w:rsidRPr="008F344E" w:rsidRDefault="008F344E" w:rsidP="008F344E">
            <w:pPr>
              <w:rPr>
                <w:rFonts w:asciiTheme="minorHAnsi" w:hAnsiTheme="minorHAnsi"/>
              </w:rPr>
            </w:pPr>
          </w:p>
        </w:tc>
        <w:tc>
          <w:tcPr>
            <w:tcW w:w="964" w:type="pct"/>
            <w:vMerge/>
          </w:tcPr>
          <w:p w14:paraId="6A47A7EC" w14:textId="77777777" w:rsidR="008F344E" w:rsidRPr="008F344E" w:rsidRDefault="008F344E" w:rsidP="008F344E">
            <w:pPr>
              <w:rPr>
                <w:rFonts w:asciiTheme="minorHAnsi" w:hAnsiTheme="minorHAnsi"/>
              </w:rPr>
            </w:pPr>
          </w:p>
        </w:tc>
        <w:tc>
          <w:tcPr>
            <w:tcW w:w="3790" w:type="pct"/>
            <w:gridSpan w:val="2"/>
            <w:vAlign w:val="center"/>
          </w:tcPr>
          <w:p w14:paraId="5A01F17C" w14:textId="58D08343" w:rsidR="00D35705" w:rsidRPr="00D35705" w:rsidRDefault="00D35705" w:rsidP="009042AB">
            <w:pPr>
              <w:jc w:val="both"/>
              <w:rPr>
                <w:rFonts w:asciiTheme="minorHAnsi" w:hAnsiTheme="minorHAnsi"/>
                <w:lang w:val="es-CL"/>
              </w:rPr>
            </w:pPr>
          </w:p>
        </w:tc>
      </w:tr>
    </w:tbl>
    <w:p w14:paraId="08FF498A" w14:textId="77777777" w:rsidR="008F344E" w:rsidRPr="008F344E" w:rsidRDefault="008F344E" w:rsidP="008F344E">
      <w:pPr>
        <w:spacing w:after="0" w:line="240" w:lineRule="auto"/>
        <w:ind w:left="576"/>
        <w:contextualSpacing/>
        <w:outlineLvl w:val="0"/>
        <w:rPr>
          <w:rFonts w:eastAsia="Calibri" w:cs="Calibri"/>
          <w:b/>
          <w:sz w:val="24"/>
          <w:szCs w:val="20"/>
        </w:rPr>
      </w:pPr>
      <w:bookmarkStart w:id="46" w:name="_Toc352840387"/>
      <w:bookmarkStart w:id="47" w:name="_Toc352841447"/>
      <w:bookmarkStart w:id="48" w:name="_Toc353998113"/>
      <w:bookmarkStart w:id="49" w:name="_Toc353998186"/>
      <w:bookmarkStart w:id="50" w:name="_Toc382383538"/>
      <w:bookmarkStart w:id="51" w:name="_Toc382472360"/>
      <w:bookmarkStart w:id="52" w:name="_Toc390184271"/>
      <w:bookmarkStart w:id="53" w:name="_Toc390360002"/>
      <w:bookmarkStart w:id="54" w:name="_Toc390777023"/>
      <w:bookmarkStart w:id="55" w:name="_Toc447875234"/>
      <w:bookmarkStart w:id="56" w:name="_Toc449085412"/>
      <w:bookmarkStart w:id="57" w:name="_Toc449085968"/>
    </w:p>
    <w:p w14:paraId="44B4D8D2" w14:textId="77777777" w:rsidR="008F344E" w:rsidRPr="008F344E" w:rsidRDefault="008F344E" w:rsidP="008F344E">
      <w:pPr>
        <w:numPr>
          <w:ilvl w:val="1"/>
          <w:numId w:val="9"/>
        </w:numPr>
        <w:spacing w:after="0" w:line="240" w:lineRule="auto"/>
        <w:contextualSpacing/>
        <w:outlineLvl w:val="0"/>
        <w:rPr>
          <w:rFonts w:eastAsia="Calibri" w:cs="Calibri"/>
          <w:b/>
          <w:sz w:val="24"/>
          <w:szCs w:val="20"/>
        </w:rPr>
      </w:pPr>
      <w:bookmarkStart w:id="58" w:name="_Toc449106559"/>
      <w:bookmarkStart w:id="59" w:name="_Toc31902115"/>
      <w:r w:rsidRPr="008F344E">
        <w:rPr>
          <w:rFonts w:eastAsia="Calibri" w:cs="Calibri"/>
          <w:b/>
          <w:sz w:val="24"/>
          <w:szCs w:val="20"/>
        </w:rPr>
        <w:t>Materia Específica Objeto de la Fiscalización Ambiental</w:t>
      </w:r>
      <w:bookmarkEnd w:id="46"/>
      <w:bookmarkEnd w:id="47"/>
      <w:bookmarkEnd w:id="48"/>
      <w:bookmarkEnd w:id="49"/>
      <w:bookmarkEnd w:id="50"/>
      <w:bookmarkEnd w:id="51"/>
      <w:bookmarkEnd w:id="52"/>
      <w:bookmarkEnd w:id="53"/>
      <w:bookmarkEnd w:id="54"/>
      <w:bookmarkEnd w:id="55"/>
      <w:bookmarkEnd w:id="56"/>
      <w:bookmarkEnd w:id="57"/>
      <w:bookmarkEnd w:id="58"/>
      <w:bookmarkEnd w:id="59"/>
    </w:p>
    <w:p w14:paraId="68EED823" w14:textId="77777777" w:rsidR="008F344E" w:rsidRPr="008F344E" w:rsidRDefault="008F344E" w:rsidP="008F344E">
      <w:pPr>
        <w:spacing w:after="0" w:line="240" w:lineRule="auto"/>
        <w:ind w:left="576"/>
        <w:contextualSpacing/>
        <w:outlineLvl w:val="0"/>
        <w:rPr>
          <w:rFonts w:eastAsia="Calibri" w:cs="Calibri"/>
          <w:b/>
          <w:sz w:val="2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8F344E" w:rsidRPr="008F344E" w14:paraId="7EB28C29" w14:textId="77777777" w:rsidTr="0016093C">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2DE6AD7A" w14:textId="27575E89" w:rsidR="008F344E" w:rsidRPr="008F344E" w:rsidRDefault="008F344E" w:rsidP="008F344E">
            <w:pPr>
              <w:numPr>
                <w:ilvl w:val="0"/>
                <w:numId w:val="4"/>
              </w:numPr>
              <w:spacing w:after="0" w:line="240" w:lineRule="auto"/>
              <w:contextualSpacing/>
              <w:jc w:val="both"/>
              <w:rPr>
                <w:rFonts w:eastAsia="Times New Roman" w:cs="Calibri"/>
                <w:sz w:val="20"/>
                <w:szCs w:val="16"/>
                <w:lang w:eastAsia="es-CL"/>
              </w:rPr>
            </w:pPr>
            <w:r w:rsidRPr="008F344E">
              <w:rPr>
                <w:rFonts w:eastAsia="Times New Roman" w:cs="Calibri"/>
                <w:sz w:val="20"/>
                <w:szCs w:val="16"/>
                <w:lang w:eastAsia="es-CL"/>
              </w:rPr>
              <w:t xml:space="preserve">Verificación </w:t>
            </w:r>
            <w:r w:rsidR="00B5533E">
              <w:rPr>
                <w:rFonts w:eastAsia="Times New Roman" w:cs="Calibri"/>
                <w:sz w:val="20"/>
                <w:szCs w:val="16"/>
                <w:lang w:eastAsia="es-CL"/>
              </w:rPr>
              <w:t xml:space="preserve">si el proyecto o actividades configuran una </w:t>
            </w:r>
            <w:r w:rsidRPr="008F344E">
              <w:rPr>
                <w:rFonts w:eastAsia="Times New Roman" w:cs="Calibri"/>
                <w:sz w:val="20"/>
                <w:szCs w:val="16"/>
                <w:lang w:eastAsia="es-CL"/>
              </w:rPr>
              <w:t>elusión al Sistema de Evaluación de Impacto Ambiental (SEIA)</w:t>
            </w:r>
          </w:p>
          <w:p w14:paraId="0599F758" w14:textId="77777777" w:rsidR="008F344E" w:rsidRPr="008F344E" w:rsidRDefault="008F344E" w:rsidP="008F344E">
            <w:pPr>
              <w:spacing w:after="0" w:line="240" w:lineRule="auto"/>
              <w:jc w:val="both"/>
              <w:rPr>
                <w:rFonts w:eastAsia="Times New Roman" w:cs="Calibri"/>
                <w:sz w:val="16"/>
                <w:szCs w:val="16"/>
                <w:lang w:eastAsia="es-CL"/>
              </w:rPr>
            </w:pPr>
          </w:p>
        </w:tc>
      </w:tr>
    </w:tbl>
    <w:p w14:paraId="22B7ECA5" w14:textId="77777777" w:rsidR="008F344E" w:rsidRPr="008F344E" w:rsidRDefault="008F344E" w:rsidP="008F344E">
      <w:pPr>
        <w:spacing w:after="0" w:line="240" w:lineRule="auto"/>
        <w:jc w:val="both"/>
        <w:rPr>
          <w:rFonts w:eastAsia="Calibri" w:cs="Times New Roman"/>
        </w:rPr>
      </w:pPr>
    </w:p>
    <w:p w14:paraId="26B2B218" w14:textId="42248195" w:rsidR="008F344E" w:rsidRPr="006501D9" w:rsidRDefault="008F344E" w:rsidP="008F344E">
      <w:pPr>
        <w:numPr>
          <w:ilvl w:val="1"/>
          <w:numId w:val="9"/>
        </w:numPr>
        <w:spacing w:after="0" w:line="240" w:lineRule="auto"/>
        <w:contextualSpacing/>
        <w:outlineLvl w:val="0"/>
      </w:pPr>
      <w:bookmarkStart w:id="60" w:name="_Toc352162452"/>
      <w:bookmarkStart w:id="61" w:name="_Toc352162789"/>
      <w:bookmarkStart w:id="62" w:name="_Toc352840388"/>
      <w:bookmarkStart w:id="63" w:name="_Toc352841448"/>
      <w:bookmarkStart w:id="64" w:name="_Toc353998114"/>
      <w:bookmarkStart w:id="65" w:name="_Toc353998187"/>
      <w:bookmarkStart w:id="66" w:name="_Toc382383539"/>
      <w:bookmarkStart w:id="67" w:name="_Toc382472361"/>
      <w:bookmarkStart w:id="68" w:name="_Toc390184272"/>
      <w:bookmarkStart w:id="69" w:name="_Toc390360003"/>
      <w:bookmarkStart w:id="70" w:name="_Toc390777024"/>
      <w:bookmarkStart w:id="71" w:name="_Toc447875235"/>
      <w:bookmarkStart w:id="72" w:name="_Toc449085413"/>
      <w:bookmarkStart w:id="73" w:name="_Toc449085969"/>
      <w:bookmarkStart w:id="74" w:name="_Toc449106560"/>
      <w:bookmarkStart w:id="75" w:name="_Toc31902116"/>
      <w:r w:rsidRPr="008F344E">
        <w:rPr>
          <w:rFonts w:eastAsia="Calibri" w:cs="Calibri"/>
          <w:b/>
          <w:sz w:val="24"/>
          <w:szCs w:val="20"/>
        </w:rPr>
        <w:t>Aspectos relativos a la ejecución de la Inspección Ambiental</w:t>
      </w:r>
      <w:bookmarkStart w:id="76" w:name="_Toc353998115"/>
      <w:bookmarkStart w:id="77" w:name="_Toc353998188"/>
      <w:bookmarkStart w:id="78" w:name="_Toc382383540"/>
      <w:bookmarkStart w:id="79" w:name="_Toc382472362"/>
      <w:bookmarkStart w:id="80" w:name="_Toc390184273"/>
      <w:bookmarkStart w:id="81" w:name="_Toc390360004"/>
      <w:bookmarkStart w:id="82" w:name="_Toc390777025"/>
      <w:bookmarkStart w:id="83" w:name="_Toc447875236"/>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0D8C172F" w14:textId="77777777" w:rsidR="006501D9" w:rsidRPr="008F344E" w:rsidRDefault="006501D9" w:rsidP="006501D9">
      <w:pPr>
        <w:spacing w:after="0" w:line="240" w:lineRule="auto"/>
        <w:ind w:left="576"/>
        <w:contextualSpacing/>
        <w:outlineLvl w:val="0"/>
      </w:pPr>
    </w:p>
    <w:p w14:paraId="7DB137C6" w14:textId="4684ECFE" w:rsidR="008F344E" w:rsidRDefault="008F344E" w:rsidP="008F344E">
      <w:pPr>
        <w:numPr>
          <w:ilvl w:val="2"/>
          <w:numId w:val="9"/>
        </w:numPr>
        <w:spacing w:after="0" w:line="240" w:lineRule="auto"/>
        <w:contextualSpacing/>
        <w:jc w:val="both"/>
        <w:outlineLvl w:val="1"/>
        <w:rPr>
          <w:rFonts w:eastAsia="Calibri" w:cs="Calibri"/>
          <w:b/>
        </w:rPr>
      </w:pPr>
      <w:bookmarkStart w:id="84" w:name="_Toc31369150"/>
      <w:bookmarkStart w:id="85" w:name="_Toc31844862"/>
      <w:bookmarkStart w:id="86" w:name="_Toc31902117"/>
      <w:bookmarkStart w:id="87" w:name="_Toc449085414"/>
      <w:bookmarkStart w:id="88" w:name="_Toc449085970"/>
      <w:bookmarkStart w:id="89" w:name="_Toc449106561"/>
      <w:r w:rsidRPr="008F344E">
        <w:rPr>
          <w:rFonts w:eastAsia="Calibri" w:cs="Calibri"/>
          <w:b/>
        </w:rPr>
        <w:t>Ejecución de la inspección</w:t>
      </w:r>
      <w:bookmarkEnd w:id="84"/>
      <w:bookmarkEnd w:id="85"/>
      <w:bookmarkEnd w:id="86"/>
      <w:r w:rsidRPr="008F344E">
        <w:rPr>
          <w:rFonts w:eastAsia="Calibri" w:cs="Calibri"/>
          <w:b/>
        </w:rPr>
        <w:t xml:space="preserve"> </w:t>
      </w:r>
      <w:bookmarkEnd w:id="76"/>
      <w:bookmarkEnd w:id="77"/>
      <w:bookmarkEnd w:id="78"/>
      <w:bookmarkEnd w:id="79"/>
      <w:bookmarkEnd w:id="80"/>
      <w:bookmarkEnd w:id="81"/>
      <w:bookmarkEnd w:id="82"/>
      <w:bookmarkEnd w:id="83"/>
      <w:bookmarkEnd w:id="87"/>
      <w:bookmarkEnd w:id="88"/>
      <w:bookmarkEnd w:id="89"/>
    </w:p>
    <w:p w14:paraId="7484B180" w14:textId="77777777" w:rsidR="003F1034" w:rsidRPr="008F344E" w:rsidRDefault="003F1034" w:rsidP="003F1034">
      <w:pPr>
        <w:spacing w:after="0" w:line="240" w:lineRule="auto"/>
        <w:ind w:left="720"/>
        <w:contextualSpacing/>
        <w:jc w:val="both"/>
        <w:outlineLvl w:val="1"/>
        <w:rPr>
          <w:rFonts w:eastAsia="Calibri" w:cs="Calibri"/>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8F344E" w:rsidRPr="008F344E" w14:paraId="7353F3A0" w14:textId="77777777" w:rsidTr="0016093C">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2B5AA6F" w14:textId="2D13D49E" w:rsidR="008F344E" w:rsidRPr="008F344E" w:rsidRDefault="008F344E" w:rsidP="008F344E">
            <w:pPr>
              <w:spacing w:after="0" w:line="240" w:lineRule="auto"/>
              <w:rPr>
                <w:rFonts w:eastAsia="Calibri" w:cs="Times New Roman"/>
                <w:b/>
                <w:sz w:val="20"/>
                <w:szCs w:val="20"/>
              </w:rPr>
            </w:pPr>
            <w:r w:rsidRPr="008F344E">
              <w:rPr>
                <w:rFonts w:eastAsia="Calibri" w:cs="Times New Roman"/>
                <w:b/>
                <w:sz w:val="20"/>
                <w:szCs w:val="20"/>
              </w:rPr>
              <w:t>Existió oposición al ingreso:</w:t>
            </w:r>
            <w:r w:rsidRPr="008F344E">
              <w:rPr>
                <w:rFonts w:eastAsia="Calibri" w:cs="Times New Roman"/>
                <w:sz w:val="20"/>
                <w:szCs w:val="20"/>
              </w:rPr>
              <w:t xml:space="preserve"> </w:t>
            </w:r>
            <w:r w:rsidR="003F1034" w:rsidRPr="00166FF1">
              <w:rPr>
                <w:rFonts w:eastAsia="Calibri" w:cs="Times New Roman"/>
                <w:b/>
                <w:bCs/>
                <w:sz w:val="20"/>
                <w:szCs w:val="20"/>
              </w:rPr>
              <w:t>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5E580F68" w14:textId="589871AF" w:rsidR="008F344E" w:rsidRPr="008F344E" w:rsidRDefault="008F344E" w:rsidP="008F344E">
            <w:pPr>
              <w:spacing w:after="0" w:line="240" w:lineRule="auto"/>
              <w:rPr>
                <w:rFonts w:eastAsia="Calibri" w:cs="Times New Roman"/>
                <w:b/>
                <w:sz w:val="20"/>
                <w:szCs w:val="20"/>
              </w:rPr>
            </w:pPr>
            <w:r w:rsidRPr="008F344E">
              <w:rPr>
                <w:rFonts w:eastAsia="Calibri" w:cs="Times New Roman"/>
                <w:b/>
                <w:sz w:val="20"/>
                <w:szCs w:val="20"/>
              </w:rPr>
              <w:t xml:space="preserve">Existió auxilio de fuerza pública: </w:t>
            </w:r>
            <w:r w:rsidR="003F1034" w:rsidRPr="003F1034">
              <w:rPr>
                <w:rFonts w:eastAsia="Calibri" w:cs="Times New Roman"/>
                <w:b/>
                <w:sz w:val="20"/>
                <w:szCs w:val="20"/>
              </w:rPr>
              <w:t>NO</w:t>
            </w:r>
          </w:p>
        </w:tc>
      </w:tr>
      <w:tr w:rsidR="008F344E" w:rsidRPr="008F344E" w14:paraId="4997DEAE" w14:textId="77777777" w:rsidTr="0016093C">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6B64213" w14:textId="5E73BAB4" w:rsidR="008F344E" w:rsidRPr="008F344E" w:rsidRDefault="008F344E" w:rsidP="008F344E">
            <w:pPr>
              <w:spacing w:after="0" w:line="240" w:lineRule="auto"/>
              <w:rPr>
                <w:rFonts w:eastAsia="Calibri" w:cs="Times New Roman"/>
                <w:b/>
                <w:sz w:val="20"/>
                <w:szCs w:val="20"/>
              </w:rPr>
            </w:pPr>
            <w:r w:rsidRPr="008F344E">
              <w:rPr>
                <w:rFonts w:eastAsia="Calibri" w:cs="Times New Roman"/>
                <w:b/>
                <w:sz w:val="20"/>
                <w:szCs w:val="20"/>
              </w:rPr>
              <w:t xml:space="preserve">Existió colaboración por parte de los fiscalizados: </w:t>
            </w:r>
            <w:r w:rsidR="00166FF1" w:rsidRPr="00166FF1">
              <w:rPr>
                <w:rFonts w:eastAsia="Calibri" w:cs="Times New Roman"/>
                <w:b/>
                <w:bCs/>
                <w:sz w:val="20"/>
                <w:szCs w:val="20"/>
              </w:rPr>
              <w:t>SI</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4911C3F8" w14:textId="7A85ECC7" w:rsidR="008F344E" w:rsidRPr="008F344E" w:rsidRDefault="008F344E" w:rsidP="008F344E">
            <w:pPr>
              <w:spacing w:after="0" w:line="240" w:lineRule="auto"/>
              <w:rPr>
                <w:rFonts w:eastAsia="Calibri" w:cs="Times New Roman"/>
                <w:b/>
                <w:sz w:val="20"/>
                <w:szCs w:val="20"/>
              </w:rPr>
            </w:pPr>
            <w:r w:rsidRPr="008F344E">
              <w:rPr>
                <w:rFonts w:eastAsia="Calibri" w:cs="Times New Roman"/>
                <w:b/>
                <w:sz w:val="20"/>
                <w:szCs w:val="20"/>
              </w:rPr>
              <w:t xml:space="preserve">Existió trato respetuoso y deferente: </w:t>
            </w:r>
            <w:r w:rsidR="00166FF1">
              <w:rPr>
                <w:rFonts w:eastAsia="Calibri" w:cs="Times New Roman"/>
                <w:b/>
                <w:sz w:val="20"/>
                <w:szCs w:val="20"/>
              </w:rPr>
              <w:t>SI</w:t>
            </w:r>
          </w:p>
        </w:tc>
      </w:tr>
      <w:tr w:rsidR="008F344E" w:rsidRPr="008F344E" w14:paraId="47C3940F" w14:textId="77777777" w:rsidTr="0016093C">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2468E07" w14:textId="052D0B84" w:rsidR="008F344E" w:rsidRPr="008F344E" w:rsidRDefault="008F344E" w:rsidP="008F344E">
            <w:pPr>
              <w:spacing w:after="0" w:line="240" w:lineRule="auto"/>
              <w:rPr>
                <w:rFonts w:eastAsia="Calibri" w:cs="Times New Roman"/>
                <w:b/>
                <w:sz w:val="20"/>
                <w:szCs w:val="20"/>
              </w:rPr>
            </w:pPr>
            <w:r w:rsidRPr="008F344E">
              <w:rPr>
                <w:rFonts w:eastAsia="Calibri" w:cs="Times New Roman"/>
                <w:b/>
                <w:sz w:val="20"/>
                <w:szCs w:val="20"/>
              </w:rPr>
              <w:t>Observaciones:</w:t>
            </w:r>
            <w:r w:rsidRPr="008F344E">
              <w:rPr>
                <w:rFonts w:eastAsia="Calibri" w:cs="Times New Roman"/>
                <w:sz w:val="20"/>
                <w:szCs w:val="20"/>
              </w:rPr>
              <w:t xml:space="preserve"> </w:t>
            </w:r>
            <w:r w:rsidR="003F1034">
              <w:rPr>
                <w:rFonts w:eastAsia="Calibri" w:cs="Times New Roman"/>
                <w:sz w:val="20"/>
                <w:szCs w:val="20"/>
              </w:rPr>
              <w:t>--</w:t>
            </w:r>
          </w:p>
        </w:tc>
      </w:tr>
    </w:tbl>
    <w:p w14:paraId="3513E468" w14:textId="77777777" w:rsidR="008F344E" w:rsidRPr="008F344E" w:rsidRDefault="008F344E" w:rsidP="008F344E">
      <w:pPr>
        <w:spacing w:after="0" w:line="240" w:lineRule="auto"/>
        <w:rPr>
          <w:rFonts w:eastAsia="Calibri" w:cs="Calibri"/>
          <w:b/>
          <w:color w:val="FF0000"/>
          <w:sz w:val="14"/>
          <w:szCs w:val="24"/>
        </w:rPr>
        <w:sectPr w:rsidR="008F344E" w:rsidRPr="008F344E" w:rsidSect="0016093C">
          <w:pgSz w:w="12240" w:h="15840"/>
          <w:pgMar w:top="1134" w:right="1134" w:bottom="1134" w:left="1134" w:header="709" w:footer="709" w:gutter="0"/>
          <w:cols w:space="708"/>
          <w:docGrid w:linePitch="360"/>
        </w:sectPr>
      </w:pPr>
    </w:p>
    <w:p w14:paraId="7C752E78" w14:textId="37AEAAFE" w:rsidR="003F1034" w:rsidRDefault="003F1034" w:rsidP="00B1438D">
      <w:pPr>
        <w:pStyle w:val="IFA1"/>
        <w:ind w:left="709" w:hanging="716"/>
      </w:pPr>
      <w:bookmarkStart w:id="90" w:name="_Toc31902118"/>
      <w:bookmarkStart w:id="91" w:name="_Toc449106564"/>
      <w:r w:rsidRPr="003F1034">
        <w:t>REVISIÓN DOCUMENTAL</w:t>
      </w:r>
      <w:bookmarkEnd w:id="90"/>
      <w:r w:rsidRPr="003F1034">
        <w:t xml:space="preserve"> </w:t>
      </w:r>
      <w:bookmarkEnd w:id="91"/>
    </w:p>
    <w:p w14:paraId="42E2ABD0" w14:textId="77777777" w:rsidR="00B1438D" w:rsidRPr="00B1438D" w:rsidRDefault="00B1438D" w:rsidP="00B1438D">
      <w:pPr>
        <w:pStyle w:val="Ttulo1"/>
        <w:numPr>
          <w:ilvl w:val="0"/>
          <w:numId w:val="0"/>
        </w:numPr>
        <w:ind w:left="576"/>
      </w:pPr>
    </w:p>
    <w:p w14:paraId="36849A1F" w14:textId="42EE0C45" w:rsidR="003F1034" w:rsidRPr="006062E2" w:rsidRDefault="00B1438D" w:rsidP="00B1438D">
      <w:pPr>
        <w:pStyle w:val="Ttulo2"/>
        <w:numPr>
          <w:ilvl w:val="0"/>
          <w:numId w:val="0"/>
        </w:numPr>
        <w:rPr>
          <w:rFonts w:asciiTheme="minorHAnsi" w:hAnsiTheme="minorHAnsi"/>
        </w:rPr>
      </w:pPr>
      <w:bookmarkStart w:id="92" w:name="_Toc382383545"/>
      <w:bookmarkStart w:id="93" w:name="_Toc382472367"/>
      <w:bookmarkStart w:id="94" w:name="_Toc390184277"/>
      <w:bookmarkStart w:id="95" w:name="_Toc390360008"/>
      <w:bookmarkStart w:id="96" w:name="_Toc390777029"/>
      <w:bookmarkStart w:id="97" w:name="_Toc449106565"/>
      <w:bookmarkStart w:id="98" w:name="_Toc31369152"/>
      <w:bookmarkStart w:id="99" w:name="_Toc31902119"/>
      <w:r>
        <w:rPr>
          <w:rFonts w:asciiTheme="minorHAnsi" w:hAnsiTheme="minorHAnsi"/>
        </w:rPr>
        <w:t xml:space="preserve">4.1 </w:t>
      </w:r>
      <w:r w:rsidR="003F1034" w:rsidRPr="006062E2">
        <w:rPr>
          <w:rFonts w:asciiTheme="minorHAnsi" w:hAnsiTheme="minorHAnsi"/>
        </w:rPr>
        <w:t>Documentos Revisados</w:t>
      </w:r>
      <w:bookmarkEnd w:id="92"/>
      <w:bookmarkEnd w:id="93"/>
      <w:bookmarkEnd w:id="94"/>
      <w:bookmarkEnd w:id="95"/>
      <w:bookmarkEnd w:id="96"/>
      <w:bookmarkEnd w:id="97"/>
      <w:bookmarkEnd w:id="98"/>
      <w:bookmarkEnd w:id="99"/>
    </w:p>
    <w:p w14:paraId="181959BA" w14:textId="77777777" w:rsidR="003F1034" w:rsidRPr="006062E2" w:rsidRDefault="003F1034" w:rsidP="003F1034">
      <w:pPr>
        <w:spacing w:line="240" w:lineRule="auto"/>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274"/>
        <w:gridCol w:w="2942"/>
        <w:gridCol w:w="4005"/>
        <w:gridCol w:w="1415"/>
        <w:gridCol w:w="1316"/>
      </w:tblGrid>
      <w:tr w:rsidR="00EE24B7" w:rsidRPr="00D42470" w14:paraId="69D2BA87" w14:textId="77777777" w:rsidTr="00EE24B7">
        <w:trPr>
          <w:trHeight w:val="1221"/>
        </w:trPr>
        <w:tc>
          <w:tcPr>
            <w:tcW w:w="138" w:type="pct"/>
            <w:shd w:val="clear" w:color="auto" w:fill="D9D9D9"/>
            <w:vAlign w:val="center"/>
          </w:tcPr>
          <w:p w14:paraId="1F93EC78" w14:textId="77777777" w:rsidR="003F1034" w:rsidRPr="00D42470" w:rsidRDefault="003F1034" w:rsidP="0016093C">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ID</w:t>
            </w:r>
          </w:p>
        </w:tc>
        <w:tc>
          <w:tcPr>
            <w:tcW w:w="1478" w:type="pct"/>
            <w:shd w:val="clear" w:color="auto" w:fill="D9D9D9"/>
            <w:tcMar>
              <w:top w:w="0" w:type="dxa"/>
              <w:left w:w="108" w:type="dxa"/>
              <w:bottom w:w="0" w:type="dxa"/>
              <w:right w:w="108" w:type="dxa"/>
            </w:tcMar>
            <w:vAlign w:val="center"/>
          </w:tcPr>
          <w:p w14:paraId="08E37E68" w14:textId="77777777" w:rsidR="003F1034" w:rsidRPr="00D42470" w:rsidRDefault="003F1034" w:rsidP="0016093C">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Nombre del </w:t>
            </w:r>
            <w:r>
              <w:rPr>
                <w:rFonts w:ascii="Calibri" w:eastAsia="Calibri" w:hAnsi="Calibri" w:cs="Times New Roman"/>
                <w:b/>
                <w:bCs/>
                <w:sz w:val="20"/>
                <w:szCs w:val="20"/>
                <w:lang w:val="es-ES" w:eastAsia="es-ES"/>
              </w:rPr>
              <w:t>documento</w:t>
            </w:r>
            <w:r w:rsidRPr="00D42470">
              <w:rPr>
                <w:rFonts w:ascii="Calibri" w:eastAsia="Calibri" w:hAnsi="Calibri" w:cs="Times New Roman"/>
                <w:b/>
                <w:bCs/>
                <w:sz w:val="20"/>
                <w:szCs w:val="20"/>
                <w:lang w:val="es-ES" w:eastAsia="es-ES"/>
              </w:rPr>
              <w:t xml:space="preserve"> revisado</w:t>
            </w:r>
          </w:p>
        </w:tc>
        <w:tc>
          <w:tcPr>
            <w:tcW w:w="2012" w:type="pct"/>
            <w:shd w:val="clear" w:color="auto" w:fill="D9D9D9"/>
            <w:vAlign w:val="center"/>
          </w:tcPr>
          <w:p w14:paraId="1A7501D9" w14:textId="77777777" w:rsidR="003F1034" w:rsidRPr="00D42470" w:rsidRDefault="003F1034" w:rsidP="0016093C">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Pr="00D42470">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del documento</w:t>
            </w:r>
          </w:p>
          <w:p w14:paraId="15D49FCD" w14:textId="6439464A" w:rsidR="003F1034" w:rsidRPr="00D42470" w:rsidRDefault="003F1034" w:rsidP="0016093C">
            <w:pPr>
              <w:spacing w:after="0" w:line="240" w:lineRule="auto"/>
              <w:jc w:val="center"/>
              <w:rPr>
                <w:rFonts w:ascii="Calibri" w:eastAsia="Calibri" w:hAnsi="Calibri" w:cs="Times New Roman"/>
                <w:b/>
                <w:bCs/>
                <w:sz w:val="20"/>
                <w:szCs w:val="20"/>
                <w:lang w:val="es-ES" w:eastAsia="es-ES"/>
              </w:rPr>
            </w:pPr>
          </w:p>
        </w:tc>
        <w:tc>
          <w:tcPr>
            <w:tcW w:w="711" w:type="pct"/>
            <w:shd w:val="clear" w:color="auto" w:fill="D9D9D9"/>
            <w:vAlign w:val="center"/>
          </w:tcPr>
          <w:p w14:paraId="19033745" w14:textId="77777777" w:rsidR="003F1034" w:rsidRPr="00D42470" w:rsidRDefault="003F1034" w:rsidP="0016093C">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Organismo encomendado</w:t>
            </w:r>
          </w:p>
        </w:tc>
        <w:tc>
          <w:tcPr>
            <w:tcW w:w="661" w:type="pct"/>
            <w:shd w:val="clear" w:color="auto" w:fill="D9D9D9"/>
            <w:vAlign w:val="center"/>
          </w:tcPr>
          <w:p w14:paraId="2B6C0398" w14:textId="6A338666" w:rsidR="003F1034" w:rsidRPr="00D42470" w:rsidRDefault="003F1034" w:rsidP="0016093C">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Observaciones </w:t>
            </w:r>
          </w:p>
        </w:tc>
      </w:tr>
      <w:tr w:rsidR="00EE24B7" w:rsidRPr="00D42470" w14:paraId="286AF6CF" w14:textId="77777777" w:rsidTr="00EE24B7">
        <w:trPr>
          <w:trHeight w:val="409"/>
        </w:trPr>
        <w:tc>
          <w:tcPr>
            <w:tcW w:w="138" w:type="pct"/>
          </w:tcPr>
          <w:p w14:paraId="544AC4DA" w14:textId="762ABA20" w:rsidR="003F1034" w:rsidRPr="00D42470" w:rsidRDefault="00A066C8" w:rsidP="0016093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1478" w:type="pct"/>
            <w:tcMar>
              <w:top w:w="0" w:type="dxa"/>
              <w:left w:w="108" w:type="dxa"/>
              <w:bottom w:w="0" w:type="dxa"/>
              <w:right w:w="108" w:type="dxa"/>
            </w:tcMar>
            <w:vAlign w:val="center"/>
          </w:tcPr>
          <w:p w14:paraId="536ECA0B" w14:textId="2DA2F370" w:rsidR="003F1034" w:rsidRPr="00D42470" w:rsidRDefault="00EE24B7" w:rsidP="00EE24B7">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Plano de loteo del proyecto inmobiliario La Cumbre</w:t>
            </w:r>
          </w:p>
        </w:tc>
        <w:tc>
          <w:tcPr>
            <w:tcW w:w="2012" w:type="pct"/>
            <w:vAlign w:val="center"/>
          </w:tcPr>
          <w:p w14:paraId="5C49E295" w14:textId="51F29756" w:rsidR="003F1034" w:rsidRPr="00166FF1" w:rsidRDefault="00EE24B7" w:rsidP="0016093C">
            <w:pPr>
              <w:spacing w:after="0" w:line="240" w:lineRule="auto"/>
              <w:jc w:val="center"/>
              <w:rPr>
                <w:rFonts w:ascii="Calibri" w:eastAsia="Calibri" w:hAnsi="Calibri" w:cs="Times New Roman"/>
                <w:sz w:val="20"/>
                <w:szCs w:val="20"/>
                <w:lang w:val="es-ES"/>
              </w:rPr>
            </w:pPr>
            <w:r w:rsidRPr="00166FF1">
              <w:rPr>
                <w:rFonts w:ascii="Calibri" w:eastAsia="Calibri" w:hAnsi="Calibri" w:cs="Times New Roman"/>
                <w:sz w:val="20"/>
                <w:szCs w:val="20"/>
                <w:lang w:val="es-ES"/>
              </w:rPr>
              <w:t>Entregado por el administrador de obra al momento de la inspección</w:t>
            </w:r>
          </w:p>
        </w:tc>
        <w:tc>
          <w:tcPr>
            <w:tcW w:w="711" w:type="pct"/>
            <w:vAlign w:val="center"/>
          </w:tcPr>
          <w:p w14:paraId="19865F20" w14:textId="0383968E" w:rsidR="003F1034" w:rsidRPr="00D42470" w:rsidRDefault="00EE24B7" w:rsidP="0016093C">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661" w:type="pct"/>
            <w:vAlign w:val="center"/>
          </w:tcPr>
          <w:p w14:paraId="52FBFECE" w14:textId="2D22B375" w:rsidR="003F1034" w:rsidRPr="00D42470" w:rsidRDefault="00EE24B7" w:rsidP="00EE24B7">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r>
      <w:tr w:rsidR="00EE24B7" w:rsidRPr="00D42470" w14:paraId="3D90A6EC" w14:textId="77777777" w:rsidTr="00EE24B7">
        <w:trPr>
          <w:trHeight w:val="361"/>
        </w:trPr>
        <w:tc>
          <w:tcPr>
            <w:tcW w:w="138" w:type="pct"/>
          </w:tcPr>
          <w:p w14:paraId="2A8B321A" w14:textId="60334613" w:rsidR="003F1034" w:rsidRPr="00D42470" w:rsidRDefault="00A066C8" w:rsidP="0016093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1478" w:type="pct"/>
            <w:tcMar>
              <w:top w:w="0" w:type="dxa"/>
              <w:left w:w="108" w:type="dxa"/>
              <w:bottom w:w="0" w:type="dxa"/>
              <w:right w:w="108" w:type="dxa"/>
            </w:tcMar>
            <w:vAlign w:val="center"/>
          </w:tcPr>
          <w:p w14:paraId="390DCD30" w14:textId="2D41E544" w:rsidR="003F1034" w:rsidRPr="00D42470" w:rsidRDefault="00EE24B7" w:rsidP="00EE24B7">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 xml:space="preserve">Res. </w:t>
            </w:r>
            <w:proofErr w:type="spellStart"/>
            <w:r>
              <w:rPr>
                <w:rFonts w:ascii="Calibri" w:eastAsia="Calibri" w:hAnsi="Calibri" w:cs="Times New Roman"/>
                <w:sz w:val="20"/>
                <w:szCs w:val="20"/>
                <w:lang w:val="es-ES"/>
              </w:rPr>
              <w:t>Exta</w:t>
            </w:r>
            <w:proofErr w:type="spellEnd"/>
            <w:r>
              <w:rPr>
                <w:rFonts w:ascii="Calibri" w:eastAsia="Calibri" w:hAnsi="Calibri" w:cs="Times New Roman"/>
                <w:sz w:val="20"/>
                <w:szCs w:val="20"/>
                <w:lang w:val="es-ES"/>
              </w:rPr>
              <w:t xml:space="preserve"> N°092/2016 SEA RM Pone término a procedimiento de evaluación de impacto ambiental del proyecto “Construcción de redes interiores, Proyecto La Cumbre”</w:t>
            </w:r>
          </w:p>
        </w:tc>
        <w:tc>
          <w:tcPr>
            <w:tcW w:w="2012" w:type="pct"/>
            <w:vAlign w:val="center"/>
          </w:tcPr>
          <w:p w14:paraId="618577B0" w14:textId="445370F8" w:rsidR="003F1034" w:rsidRPr="00166FF1" w:rsidRDefault="003F4ED5" w:rsidP="0016093C">
            <w:pPr>
              <w:spacing w:after="0" w:line="240" w:lineRule="auto"/>
              <w:jc w:val="center"/>
              <w:rPr>
                <w:rFonts w:ascii="Calibri" w:eastAsia="Calibri" w:hAnsi="Calibri" w:cs="Times New Roman"/>
                <w:sz w:val="20"/>
                <w:szCs w:val="20"/>
                <w:lang w:val="es-ES"/>
              </w:rPr>
            </w:pPr>
            <w:hyperlink r:id="rId18" w:history="1">
              <w:r w:rsidR="00EE24B7" w:rsidRPr="00166FF1">
                <w:rPr>
                  <w:sz w:val="20"/>
                  <w:szCs w:val="20"/>
                  <w:u w:val="single"/>
                </w:rPr>
                <w:t>https://seia.sea.gob.cl/expediente/ficha/fichaPrincipal.php?modo=normal&amp;id_expediente=2131039615</w:t>
              </w:r>
            </w:hyperlink>
          </w:p>
        </w:tc>
        <w:tc>
          <w:tcPr>
            <w:tcW w:w="711" w:type="pct"/>
            <w:vAlign w:val="center"/>
          </w:tcPr>
          <w:p w14:paraId="584D7F31" w14:textId="3F1BBF73" w:rsidR="003F1034" w:rsidRPr="00D42470" w:rsidRDefault="00EE24B7" w:rsidP="0016093C">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661" w:type="pct"/>
            <w:vAlign w:val="center"/>
          </w:tcPr>
          <w:p w14:paraId="301555FD" w14:textId="5ED2224C" w:rsidR="003F1034" w:rsidRPr="00D42470" w:rsidRDefault="00EE24B7" w:rsidP="0016093C">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r>
      <w:tr w:rsidR="00EE24B7" w:rsidRPr="00D42470" w14:paraId="448183E1" w14:textId="77777777" w:rsidTr="00EE24B7">
        <w:trPr>
          <w:trHeight w:val="379"/>
        </w:trPr>
        <w:tc>
          <w:tcPr>
            <w:tcW w:w="138" w:type="pct"/>
          </w:tcPr>
          <w:p w14:paraId="716087AB" w14:textId="25308FF2" w:rsidR="003F1034" w:rsidRPr="00D42470" w:rsidRDefault="00EE24B7" w:rsidP="0016093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w:t>
            </w:r>
          </w:p>
        </w:tc>
        <w:tc>
          <w:tcPr>
            <w:tcW w:w="1478" w:type="pct"/>
            <w:tcMar>
              <w:top w:w="0" w:type="dxa"/>
              <w:left w:w="70" w:type="dxa"/>
              <w:bottom w:w="0" w:type="dxa"/>
              <w:right w:w="70" w:type="dxa"/>
            </w:tcMar>
            <w:vAlign w:val="center"/>
          </w:tcPr>
          <w:p w14:paraId="1F41A675" w14:textId="606B6653" w:rsidR="003F1034" w:rsidRPr="00D42470" w:rsidRDefault="00EE24B7" w:rsidP="00EE24B7">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Expediente de evaluación ambiental proyecto DIA “Construcción de redes interiores, proyecto La Cumbre”</w:t>
            </w:r>
          </w:p>
        </w:tc>
        <w:tc>
          <w:tcPr>
            <w:tcW w:w="2012" w:type="pct"/>
            <w:vAlign w:val="center"/>
          </w:tcPr>
          <w:p w14:paraId="349B8962" w14:textId="6115D2EF" w:rsidR="003F1034" w:rsidRPr="00166FF1" w:rsidRDefault="003F4ED5" w:rsidP="0016093C">
            <w:pPr>
              <w:spacing w:after="0" w:line="240" w:lineRule="auto"/>
              <w:jc w:val="center"/>
              <w:rPr>
                <w:rFonts w:ascii="Calibri" w:eastAsia="Calibri" w:hAnsi="Calibri" w:cs="Times New Roman"/>
                <w:sz w:val="20"/>
                <w:szCs w:val="20"/>
                <w:lang w:val="es-ES"/>
              </w:rPr>
            </w:pPr>
            <w:hyperlink r:id="rId19" w:history="1">
              <w:r w:rsidR="00EE24B7" w:rsidRPr="00166FF1">
                <w:rPr>
                  <w:sz w:val="20"/>
                  <w:szCs w:val="20"/>
                  <w:u w:val="single"/>
                </w:rPr>
                <w:t>https://seia.sea.gob.cl/expediente/ficha/fichaPrincipal.php?modo=normal&amp;id_expediente=2131039615</w:t>
              </w:r>
            </w:hyperlink>
          </w:p>
        </w:tc>
        <w:tc>
          <w:tcPr>
            <w:tcW w:w="711" w:type="pct"/>
            <w:vAlign w:val="center"/>
          </w:tcPr>
          <w:p w14:paraId="4DF234E4" w14:textId="75BCD9EA" w:rsidR="003F1034" w:rsidRPr="00D42470" w:rsidRDefault="00EE24B7" w:rsidP="0016093C">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661" w:type="pct"/>
            <w:vAlign w:val="center"/>
          </w:tcPr>
          <w:p w14:paraId="5FE3E2D2" w14:textId="04DC513B" w:rsidR="003F1034" w:rsidRPr="00D42470" w:rsidRDefault="00EE24B7" w:rsidP="0016093C">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r>
    </w:tbl>
    <w:p w14:paraId="66F78107" w14:textId="77777777" w:rsidR="000F701F" w:rsidRDefault="000F701F" w:rsidP="00B1438D">
      <w:pPr>
        <w:pStyle w:val="IFA1"/>
        <w:numPr>
          <w:ilvl w:val="0"/>
          <w:numId w:val="0"/>
        </w:numPr>
        <w:ind w:left="716"/>
        <w:sectPr w:rsidR="000F701F" w:rsidSect="00ED76CA">
          <w:pgSz w:w="12240" w:h="15840" w:code="1"/>
          <w:pgMar w:top="1134" w:right="1134" w:bottom="1134" w:left="1134" w:header="708" w:footer="708" w:gutter="0"/>
          <w:cols w:space="708"/>
          <w:docGrid w:linePitch="360"/>
        </w:sectPr>
      </w:pPr>
    </w:p>
    <w:p w14:paraId="7F28216C" w14:textId="695E7D8C" w:rsidR="001A526B" w:rsidRDefault="00A25543" w:rsidP="00B1438D">
      <w:pPr>
        <w:pStyle w:val="IFA1"/>
      </w:pPr>
      <w:bookmarkStart w:id="100" w:name="_Toc31902120"/>
      <w:r>
        <w:t>H</w:t>
      </w:r>
      <w:r w:rsidR="00C15104">
        <w:t>ECHOS CONSTATADOS</w:t>
      </w:r>
      <w:bookmarkEnd w:id="100"/>
      <w:r w:rsidR="00C15104">
        <w:t xml:space="preserve"> </w:t>
      </w:r>
      <w:r>
        <w:t xml:space="preserve"> </w:t>
      </w:r>
      <w:bookmarkStart w:id="101" w:name="_Ref352922216"/>
      <w:bookmarkStart w:id="102" w:name="_Toc353998120"/>
      <w:bookmarkStart w:id="103" w:name="_Toc353998193"/>
      <w:bookmarkStart w:id="104" w:name="_Toc382383547"/>
      <w:bookmarkStart w:id="105" w:name="_Toc382472369"/>
      <w:bookmarkStart w:id="106" w:name="_Toc390184279"/>
      <w:bookmarkStart w:id="107" w:name="_Toc390360010"/>
      <w:bookmarkStart w:id="108" w:name="_Toc390777031"/>
      <w:bookmarkEnd w:id="33"/>
    </w:p>
    <w:p w14:paraId="66D3FB65" w14:textId="06A1ABF0" w:rsidR="005B2822" w:rsidRDefault="005B2822" w:rsidP="00CE5271">
      <w:pPr>
        <w:spacing w:after="0" w:line="240" w:lineRule="auto"/>
        <w:contextualSpacing/>
        <w:outlineLvl w:val="0"/>
        <w:rPr>
          <w:rFonts w:ascii="Calibri" w:eastAsia="Calibri" w:hAnsi="Calibri" w:cs="Calibri"/>
          <w:b/>
          <w:color w:val="000000" w:themeColor="text1"/>
          <w:sz w:val="24"/>
          <w:szCs w:val="20"/>
        </w:rPr>
      </w:pPr>
    </w:p>
    <w:p w14:paraId="5A35AC3F" w14:textId="5FCA6280" w:rsidR="00632094" w:rsidRPr="00166FF1" w:rsidRDefault="00B1438D" w:rsidP="00F02DCC">
      <w:pPr>
        <w:pStyle w:val="Ttulo1"/>
        <w:numPr>
          <w:ilvl w:val="0"/>
          <w:numId w:val="0"/>
        </w:numPr>
        <w:ind w:left="576" w:hanging="576"/>
        <w:rPr>
          <w:rFonts w:asciiTheme="minorHAnsi" w:hAnsiTheme="minorHAnsi"/>
          <w:szCs w:val="24"/>
        </w:rPr>
      </w:pPr>
      <w:bookmarkStart w:id="109" w:name="_Toc31902121"/>
      <w:r w:rsidRPr="00166FF1">
        <w:rPr>
          <w:szCs w:val="24"/>
        </w:rPr>
        <w:t>5.1</w:t>
      </w:r>
      <w:r w:rsidRPr="00166FF1">
        <w:rPr>
          <w:szCs w:val="24"/>
        </w:rPr>
        <w:tab/>
      </w:r>
      <w:bookmarkStart w:id="110" w:name="_Toc449106567"/>
      <w:r w:rsidR="00B5533E" w:rsidRPr="00304C1A">
        <w:rPr>
          <w:rFonts w:asciiTheme="minorHAnsi" w:hAnsiTheme="minorHAnsi"/>
          <w:szCs w:val="24"/>
        </w:rPr>
        <w:t>Acceso e instalación de faenas</w:t>
      </w:r>
      <w:bookmarkEnd w:id="109"/>
      <w:bookmarkEnd w:id="110"/>
    </w:p>
    <w:p w14:paraId="4F1E22AB" w14:textId="77777777" w:rsidR="00CE5271" w:rsidRPr="008643A6" w:rsidRDefault="00CE5271" w:rsidP="00CE5271">
      <w:pPr>
        <w:spacing w:after="0" w:line="240" w:lineRule="auto"/>
        <w:contextualSpacing/>
        <w:outlineLvl w:val="0"/>
        <w:rPr>
          <w:rFonts w:ascii="Calibri" w:eastAsia="Calibri" w:hAnsi="Calibri" w:cs="Calibri"/>
          <w:b/>
          <w:color w:val="000000" w:themeColor="text1"/>
          <w:sz w:val="24"/>
          <w:szCs w:val="20"/>
        </w:rPr>
      </w:pPr>
    </w:p>
    <w:tbl>
      <w:tblPr>
        <w:tblStyle w:val="Tablaconcuadrcula"/>
        <w:tblW w:w="5001" w:type="pct"/>
        <w:tblLook w:val="04A0" w:firstRow="1" w:lastRow="0" w:firstColumn="1" w:lastColumn="0" w:noHBand="0" w:noVBand="1"/>
      </w:tblPr>
      <w:tblGrid>
        <w:gridCol w:w="13565"/>
      </w:tblGrid>
      <w:tr w:rsidR="00491805" w:rsidRPr="008643A6" w14:paraId="78594CAE" w14:textId="77777777" w:rsidTr="00491805">
        <w:trPr>
          <w:trHeight w:val="142"/>
        </w:trPr>
        <w:tc>
          <w:tcPr>
            <w:tcW w:w="5000" w:type="pct"/>
          </w:tcPr>
          <w:p w14:paraId="1E13CAD7" w14:textId="7231BD9C" w:rsidR="00491805" w:rsidRPr="008643A6" w:rsidRDefault="00491805" w:rsidP="00491805">
            <w:pPr>
              <w:rPr>
                <w:color w:val="000000" w:themeColor="text1"/>
              </w:rPr>
            </w:pPr>
            <w:r w:rsidRPr="008643A6">
              <w:rPr>
                <w:rFonts w:eastAsia="Times New Roman"/>
                <w:b/>
                <w:bCs/>
                <w:color w:val="000000" w:themeColor="text1"/>
                <w:lang w:eastAsia="es-CL"/>
              </w:rPr>
              <w:t xml:space="preserve">Número de hecho constatado: </w:t>
            </w:r>
            <w:r>
              <w:rPr>
                <w:rFonts w:eastAsia="Times New Roman"/>
                <w:b/>
                <w:bCs/>
                <w:color w:val="000000" w:themeColor="text1"/>
                <w:lang w:eastAsia="es-CL"/>
              </w:rPr>
              <w:t>1</w:t>
            </w:r>
            <w:r w:rsidR="00F02DCC">
              <w:rPr>
                <w:rFonts w:eastAsia="Times New Roman"/>
                <w:b/>
                <w:bCs/>
                <w:color w:val="000000" w:themeColor="text1"/>
                <w:lang w:eastAsia="es-CL"/>
              </w:rPr>
              <w:t xml:space="preserve">. </w:t>
            </w:r>
          </w:p>
        </w:tc>
      </w:tr>
      <w:tr w:rsidR="005B2822" w:rsidRPr="008643A6" w14:paraId="320FEC7F" w14:textId="77777777" w:rsidTr="005B2822">
        <w:trPr>
          <w:trHeight w:val="319"/>
        </w:trPr>
        <w:tc>
          <w:tcPr>
            <w:tcW w:w="5000" w:type="pct"/>
            <w:tcBorders>
              <w:bottom w:val="single" w:sz="4" w:space="0" w:color="auto"/>
            </w:tcBorders>
          </w:tcPr>
          <w:p w14:paraId="71645B4F" w14:textId="2B67BC72" w:rsidR="005B2822" w:rsidRPr="00137438" w:rsidRDefault="00B07FD3" w:rsidP="00702C74">
            <w:pPr>
              <w:rPr>
                <w:b/>
                <w:color w:val="000000" w:themeColor="text1"/>
              </w:rPr>
            </w:pPr>
            <w:r>
              <w:rPr>
                <w:b/>
                <w:color w:val="000000" w:themeColor="text1"/>
              </w:rPr>
              <w:t>Documentación revisada</w:t>
            </w:r>
            <w:r w:rsidR="005B2822" w:rsidRPr="008643A6">
              <w:rPr>
                <w:b/>
                <w:color w:val="000000" w:themeColor="text1"/>
              </w:rPr>
              <w:t xml:space="preserve">: </w:t>
            </w:r>
            <w:r w:rsidR="00137438">
              <w:rPr>
                <w:b/>
                <w:color w:val="000000" w:themeColor="text1"/>
              </w:rPr>
              <w:t>-</w:t>
            </w:r>
          </w:p>
        </w:tc>
      </w:tr>
      <w:tr w:rsidR="005B2822" w:rsidRPr="008643A6" w14:paraId="6A36356B" w14:textId="77777777" w:rsidTr="005B2822">
        <w:trPr>
          <w:trHeight w:val="627"/>
        </w:trPr>
        <w:tc>
          <w:tcPr>
            <w:tcW w:w="5000" w:type="pct"/>
          </w:tcPr>
          <w:p w14:paraId="539BE07E" w14:textId="04481369" w:rsidR="005B2822" w:rsidRPr="00304C1A" w:rsidRDefault="005B2822" w:rsidP="00A241D2">
            <w:pPr>
              <w:rPr>
                <w:b/>
                <w:color w:val="000000" w:themeColor="text1"/>
              </w:rPr>
            </w:pPr>
            <w:r w:rsidRPr="00304C1A">
              <w:rPr>
                <w:b/>
                <w:color w:val="000000" w:themeColor="text1"/>
              </w:rPr>
              <w:t>Hecho</w:t>
            </w:r>
            <w:r w:rsidR="00B07FD3" w:rsidRPr="00304C1A">
              <w:rPr>
                <w:b/>
                <w:color w:val="000000" w:themeColor="text1"/>
              </w:rPr>
              <w:t>s</w:t>
            </w:r>
            <w:r w:rsidRPr="00304C1A">
              <w:rPr>
                <w:b/>
                <w:color w:val="000000" w:themeColor="text1"/>
              </w:rPr>
              <w:t>:</w:t>
            </w:r>
          </w:p>
          <w:p w14:paraId="6983CE96" w14:textId="715901A7" w:rsidR="00B5533E" w:rsidRDefault="00B5533E" w:rsidP="00304C1A">
            <w:pPr>
              <w:pStyle w:val="Prrafodelista"/>
              <w:numPr>
                <w:ilvl w:val="0"/>
                <w:numId w:val="27"/>
              </w:numPr>
              <w:rPr>
                <w:bCs/>
                <w:color w:val="000000" w:themeColor="text1"/>
              </w:rPr>
            </w:pPr>
            <w:r w:rsidRPr="00304C1A">
              <w:rPr>
                <w:bCs/>
                <w:color w:val="000000" w:themeColor="text1"/>
              </w:rPr>
              <w:t>Dad</w:t>
            </w:r>
            <w:r w:rsidR="00176CD7">
              <w:rPr>
                <w:bCs/>
                <w:color w:val="000000" w:themeColor="text1"/>
              </w:rPr>
              <w:t>o</w:t>
            </w:r>
            <w:r>
              <w:rPr>
                <w:bCs/>
                <w:color w:val="000000" w:themeColor="text1"/>
              </w:rPr>
              <w:t xml:space="preserve"> las denuncias</w:t>
            </w:r>
            <w:r w:rsidR="00176CD7">
              <w:rPr>
                <w:bCs/>
                <w:color w:val="000000" w:themeColor="text1"/>
              </w:rPr>
              <w:t>,</w:t>
            </w:r>
            <w:r>
              <w:rPr>
                <w:bCs/>
                <w:color w:val="000000" w:themeColor="text1"/>
              </w:rPr>
              <w:t xml:space="preserve"> se planifica la actividad de fiscalización hasta el lugar señalado, en donde se estaría construyendo un loteo habitacional, esto es, en el </w:t>
            </w:r>
            <w:r w:rsidRPr="00B5533E">
              <w:rPr>
                <w:bCs/>
                <w:color w:val="000000" w:themeColor="text1"/>
              </w:rPr>
              <w:t>Camino Pie Andino s/n km.14</w:t>
            </w:r>
            <w:r w:rsidR="00304C1A">
              <w:rPr>
                <w:bCs/>
                <w:color w:val="000000" w:themeColor="text1"/>
              </w:rPr>
              <w:t>,</w:t>
            </w:r>
            <w:r w:rsidRPr="00B5533E">
              <w:rPr>
                <w:bCs/>
                <w:color w:val="000000" w:themeColor="text1"/>
              </w:rPr>
              <w:t>5, comuna de Colina</w:t>
            </w:r>
            <w:r>
              <w:rPr>
                <w:bCs/>
                <w:color w:val="000000" w:themeColor="text1"/>
              </w:rPr>
              <w:t>.</w:t>
            </w:r>
          </w:p>
          <w:p w14:paraId="5C1D5BCA" w14:textId="51A96FBD" w:rsidR="000A54B1" w:rsidRPr="00304C1A" w:rsidRDefault="00B5533E" w:rsidP="00A241D2">
            <w:pPr>
              <w:pStyle w:val="Prrafodelista"/>
              <w:numPr>
                <w:ilvl w:val="0"/>
                <w:numId w:val="27"/>
              </w:numPr>
              <w:rPr>
                <w:bCs/>
                <w:color w:val="000000" w:themeColor="text1"/>
              </w:rPr>
            </w:pPr>
            <w:r w:rsidRPr="00304C1A">
              <w:rPr>
                <w:bCs/>
                <w:color w:val="000000" w:themeColor="text1"/>
              </w:rPr>
              <w:t xml:space="preserve">Al llegar al sector, se </w:t>
            </w:r>
            <w:r w:rsidR="000A54B1" w:rsidRPr="00304C1A">
              <w:rPr>
                <w:bCs/>
                <w:color w:val="000000" w:themeColor="text1"/>
              </w:rPr>
              <w:t>constató</w:t>
            </w:r>
            <w:r w:rsidR="00166FF1" w:rsidRPr="00304C1A">
              <w:rPr>
                <w:bCs/>
                <w:color w:val="000000" w:themeColor="text1"/>
              </w:rPr>
              <w:t xml:space="preserve"> la habilitación del </w:t>
            </w:r>
            <w:r w:rsidR="000A54B1" w:rsidRPr="00304C1A">
              <w:rPr>
                <w:bCs/>
                <w:color w:val="000000" w:themeColor="text1"/>
              </w:rPr>
              <w:t>acceso al proyecto, el que cuenta</w:t>
            </w:r>
            <w:r w:rsidR="00304C1A">
              <w:rPr>
                <w:bCs/>
                <w:color w:val="000000" w:themeColor="text1"/>
              </w:rPr>
              <w:t xml:space="preserve"> con</w:t>
            </w:r>
            <w:r w:rsidR="000A54B1" w:rsidRPr="00304C1A">
              <w:rPr>
                <w:bCs/>
                <w:color w:val="000000" w:themeColor="text1"/>
              </w:rPr>
              <w:t xml:space="preserve"> </w:t>
            </w:r>
            <w:r w:rsidR="00F02DCC" w:rsidRPr="00304C1A">
              <w:rPr>
                <w:bCs/>
                <w:color w:val="000000" w:themeColor="text1"/>
              </w:rPr>
              <w:t>identificación mediante un cartel en la entrada</w:t>
            </w:r>
            <w:r w:rsidR="00166FF1" w:rsidRPr="00304C1A">
              <w:rPr>
                <w:bCs/>
                <w:color w:val="000000" w:themeColor="text1"/>
              </w:rPr>
              <w:t xml:space="preserve">, </w:t>
            </w:r>
            <w:r w:rsidR="00F02DCC" w:rsidRPr="00304C1A">
              <w:rPr>
                <w:bCs/>
                <w:color w:val="000000" w:themeColor="text1"/>
              </w:rPr>
              <w:t>visible desde el camino</w:t>
            </w:r>
            <w:r w:rsidR="00D04A5E">
              <w:rPr>
                <w:bCs/>
                <w:color w:val="000000" w:themeColor="text1"/>
              </w:rPr>
              <w:t xml:space="preserve"> </w:t>
            </w:r>
            <w:r w:rsidR="00304C1A">
              <w:rPr>
                <w:bCs/>
                <w:color w:val="000000" w:themeColor="text1"/>
              </w:rPr>
              <w:t xml:space="preserve">y el </w:t>
            </w:r>
            <w:r w:rsidR="00D04A5E">
              <w:rPr>
                <w:bCs/>
                <w:color w:val="000000" w:themeColor="text1"/>
              </w:rPr>
              <w:t xml:space="preserve">que señala </w:t>
            </w:r>
            <w:r w:rsidR="00D04A5E" w:rsidRPr="00176CD7">
              <w:rPr>
                <w:bCs/>
                <w:i/>
                <w:iCs/>
                <w:color w:val="000000" w:themeColor="text1"/>
              </w:rPr>
              <w:t>“Éxito de ventas, La Cumbre”</w:t>
            </w:r>
            <w:r w:rsidR="00F02DCC" w:rsidRPr="00176CD7">
              <w:rPr>
                <w:bCs/>
                <w:i/>
                <w:iCs/>
                <w:color w:val="000000" w:themeColor="text1"/>
              </w:rPr>
              <w:t>.</w:t>
            </w:r>
            <w:r w:rsidR="001260C0" w:rsidRPr="00304C1A">
              <w:rPr>
                <w:bCs/>
                <w:color w:val="000000" w:themeColor="text1"/>
              </w:rPr>
              <w:t xml:space="preserve"> </w:t>
            </w:r>
            <w:r w:rsidR="00F02DCC" w:rsidRPr="00304C1A">
              <w:rPr>
                <w:bCs/>
                <w:color w:val="000000" w:themeColor="text1"/>
              </w:rPr>
              <w:t xml:space="preserve">El acceso cuenta con </w:t>
            </w:r>
            <w:r w:rsidR="000A54B1" w:rsidRPr="00304C1A">
              <w:rPr>
                <w:bCs/>
                <w:color w:val="000000" w:themeColor="text1"/>
              </w:rPr>
              <w:t>camino pavimentado y portería</w:t>
            </w:r>
            <w:r w:rsidR="00F02DCC" w:rsidRPr="00304C1A">
              <w:rPr>
                <w:bCs/>
                <w:color w:val="000000" w:themeColor="text1"/>
              </w:rPr>
              <w:t>, además de una sala de ventas al costado norte</w:t>
            </w:r>
            <w:r w:rsidR="000A54B1" w:rsidRPr="00304C1A">
              <w:rPr>
                <w:bCs/>
                <w:color w:val="000000" w:themeColor="text1"/>
              </w:rPr>
              <w:t xml:space="preserve"> </w:t>
            </w:r>
            <w:r w:rsidR="00F02DCC" w:rsidRPr="00304C1A">
              <w:rPr>
                <w:bCs/>
                <w:color w:val="000000" w:themeColor="text1"/>
              </w:rPr>
              <w:t>del camino interior (Fotografías 1 y 2)</w:t>
            </w:r>
          </w:p>
          <w:p w14:paraId="6F08DA7C" w14:textId="3CC9B9C1" w:rsidR="00CE5271" w:rsidRPr="00304C1A" w:rsidRDefault="00F02DCC" w:rsidP="00A241D2">
            <w:pPr>
              <w:pStyle w:val="Prrafodelista"/>
              <w:numPr>
                <w:ilvl w:val="0"/>
                <w:numId w:val="27"/>
              </w:numPr>
              <w:rPr>
                <w:bCs/>
                <w:color w:val="000000" w:themeColor="text1"/>
              </w:rPr>
            </w:pPr>
            <w:r w:rsidRPr="00A241D2">
              <w:rPr>
                <w:bCs/>
                <w:color w:val="000000" w:themeColor="text1"/>
              </w:rPr>
              <w:t xml:space="preserve">Avanzando por el </w:t>
            </w:r>
            <w:r w:rsidRPr="00E74129">
              <w:rPr>
                <w:bCs/>
                <w:color w:val="000000" w:themeColor="text1"/>
              </w:rPr>
              <w:t>camino hacia el interior del proyecto s</w:t>
            </w:r>
            <w:r w:rsidR="00CE5271" w:rsidRPr="00E74129">
              <w:rPr>
                <w:bCs/>
                <w:color w:val="000000" w:themeColor="text1"/>
              </w:rPr>
              <w:t xml:space="preserve">e </w:t>
            </w:r>
            <w:r w:rsidRPr="00E74129">
              <w:rPr>
                <w:bCs/>
                <w:color w:val="000000" w:themeColor="text1"/>
              </w:rPr>
              <w:t xml:space="preserve">encontró </w:t>
            </w:r>
            <w:r w:rsidR="00CE5271" w:rsidRPr="00D04A5E">
              <w:rPr>
                <w:bCs/>
                <w:color w:val="000000" w:themeColor="text1"/>
              </w:rPr>
              <w:t>la instalación de faenas</w:t>
            </w:r>
            <w:r w:rsidR="000A54B1" w:rsidRPr="00D04A5E">
              <w:rPr>
                <w:bCs/>
                <w:color w:val="000000" w:themeColor="text1"/>
              </w:rPr>
              <w:t>,</w:t>
            </w:r>
            <w:r w:rsidR="00CE5271" w:rsidRPr="00D04A5E">
              <w:rPr>
                <w:bCs/>
                <w:color w:val="000000" w:themeColor="text1"/>
              </w:rPr>
              <w:t xml:space="preserve"> consistente en contenedores portátiles habilitados como oficinas y anexos, </w:t>
            </w:r>
            <w:r w:rsidR="000A54B1" w:rsidRPr="00E55975">
              <w:rPr>
                <w:bCs/>
                <w:color w:val="000000" w:themeColor="text1"/>
              </w:rPr>
              <w:t xml:space="preserve">el que cuenta con </w:t>
            </w:r>
            <w:r w:rsidRPr="00E55975">
              <w:rPr>
                <w:bCs/>
                <w:color w:val="000000" w:themeColor="text1"/>
              </w:rPr>
              <w:t xml:space="preserve">sanitarios y </w:t>
            </w:r>
            <w:r w:rsidR="00CE5271" w:rsidRPr="003C6670">
              <w:rPr>
                <w:bCs/>
                <w:color w:val="000000" w:themeColor="text1"/>
              </w:rPr>
              <w:t>sistema de recolección de aguas servidas</w:t>
            </w:r>
            <w:r w:rsidR="000A54B1" w:rsidRPr="003C6670">
              <w:rPr>
                <w:bCs/>
                <w:color w:val="000000" w:themeColor="text1"/>
              </w:rPr>
              <w:t xml:space="preserve"> y bodegas (Fotografía</w:t>
            </w:r>
            <w:r w:rsidRPr="00304C1A">
              <w:rPr>
                <w:bCs/>
                <w:color w:val="000000" w:themeColor="text1"/>
              </w:rPr>
              <w:t>s</w:t>
            </w:r>
            <w:r w:rsidR="000A54B1" w:rsidRPr="00304C1A">
              <w:rPr>
                <w:bCs/>
                <w:color w:val="000000" w:themeColor="text1"/>
              </w:rPr>
              <w:t xml:space="preserve"> 3 a 6)</w:t>
            </w:r>
          </w:p>
          <w:p w14:paraId="43A59C3D" w14:textId="5DB3C100" w:rsidR="00CE5271" w:rsidRPr="00367942" w:rsidRDefault="00166FF1" w:rsidP="00E74129">
            <w:pPr>
              <w:pStyle w:val="Prrafodelista"/>
              <w:numPr>
                <w:ilvl w:val="0"/>
                <w:numId w:val="27"/>
              </w:numPr>
              <w:rPr>
                <w:bCs/>
                <w:color w:val="000000" w:themeColor="text1"/>
              </w:rPr>
            </w:pPr>
            <w:r w:rsidRPr="00C707AA">
              <w:rPr>
                <w:bCs/>
                <w:color w:val="000000" w:themeColor="text1"/>
              </w:rPr>
              <w:t xml:space="preserve">El </w:t>
            </w:r>
            <w:r w:rsidR="00CE5271" w:rsidRPr="00C707AA">
              <w:rPr>
                <w:bCs/>
                <w:color w:val="000000" w:themeColor="text1"/>
              </w:rPr>
              <w:t>Administrador de Obra, Jorge Del Canto, indicó que actualmente trabaja</w:t>
            </w:r>
            <w:r w:rsidRPr="00C707AA">
              <w:rPr>
                <w:bCs/>
                <w:color w:val="000000" w:themeColor="text1"/>
              </w:rPr>
              <w:t>n</w:t>
            </w:r>
            <w:r w:rsidR="00CE5271" w:rsidRPr="00C707AA">
              <w:rPr>
                <w:bCs/>
                <w:color w:val="000000" w:themeColor="text1"/>
              </w:rPr>
              <w:t xml:space="preserve"> aproximadamente 60 personas en </w:t>
            </w:r>
            <w:r w:rsidR="00F02DCC" w:rsidRPr="00C707AA">
              <w:rPr>
                <w:bCs/>
                <w:color w:val="000000" w:themeColor="text1"/>
              </w:rPr>
              <w:t>el proyecto</w:t>
            </w:r>
            <w:r w:rsidR="002B57FE" w:rsidRPr="00C707AA">
              <w:rPr>
                <w:bCs/>
                <w:color w:val="000000" w:themeColor="text1"/>
              </w:rPr>
              <w:t xml:space="preserve"> y que las obras están a cargo de la constructora Comercial y Servicios Núcleo </w:t>
            </w:r>
            <w:r w:rsidRPr="00367942">
              <w:rPr>
                <w:bCs/>
                <w:color w:val="000000" w:themeColor="text1"/>
              </w:rPr>
              <w:t xml:space="preserve">de la cual es parte, </w:t>
            </w:r>
            <w:r w:rsidR="002B57FE" w:rsidRPr="00367942">
              <w:rPr>
                <w:bCs/>
                <w:color w:val="000000" w:themeColor="text1"/>
              </w:rPr>
              <w:t xml:space="preserve">mandatada para estos efectos por Inmobiliaria e Inversiones La Cumbre Oriente </w:t>
            </w:r>
            <w:proofErr w:type="spellStart"/>
            <w:r w:rsidR="002B57FE" w:rsidRPr="00367942">
              <w:rPr>
                <w:bCs/>
                <w:color w:val="000000" w:themeColor="text1"/>
              </w:rPr>
              <w:t>SpA</w:t>
            </w:r>
            <w:proofErr w:type="spellEnd"/>
            <w:r w:rsidR="002B57FE" w:rsidRPr="00367942">
              <w:rPr>
                <w:bCs/>
                <w:color w:val="000000" w:themeColor="text1"/>
              </w:rPr>
              <w:t>.</w:t>
            </w:r>
          </w:p>
          <w:p w14:paraId="3E15ED1D" w14:textId="3DA639F6" w:rsidR="005B2822" w:rsidRPr="00367942" w:rsidRDefault="00F02DCC" w:rsidP="00E74129">
            <w:pPr>
              <w:pStyle w:val="Prrafodelista"/>
              <w:numPr>
                <w:ilvl w:val="0"/>
                <w:numId w:val="27"/>
              </w:numPr>
              <w:rPr>
                <w:bCs/>
                <w:color w:val="000000" w:themeColor="text1"/>
              </w:rPr>
            </w:pPr>
            <w:r w:rsidRPr="00367942">
              <w:rPr>
                <w:bCs/>
                <w:color w:val="000000" w:themeColor="text1"/>
              </w:rPr>
              <w:t xml:space="preserve">Al ser consultado, el </w:t>
            </w:r>
            <w:r w:rsidR="00CE5271" w:rsidRPr="00367942">
              <w:rPr>
                <w:bCs/>
                <w:color w:val="000000" w:themeColor="text1"/>
              </w:rPr>
              <w:t xml:space="preserve">Administrador </w:t>
            </w:r>
            <w:r w:rsidRPr="00367942">
              <w:rPr>
                <w:bCs/>
                <w:color w:val="000000" w:themeColor="text1"/>
              </w:rPr>
              <w:t xml:space="preserve">de obra </w:t>
            </w:r>
            <w:r w:rsidR="00166FF1" w:rsidRPr="00367942">
              <w:rPr>
                <w:bCs/>
                <w:color w:val="000000" w:themeColor="text1"/>
              </w:rPr>
              <w:t>no acreditó</w:t>
            </w:r>
            <w:r w:rsidR="00CE5271" w:rsidRPr="00367942">
              <w:rPr>
                <w:bCs/>
                <w:color w:val="000000" w:themeColor="text1"/>
              </w:rPr>
              <w:t xml:space="preserve"> </w:t>
            </w:r>
            <w:r w:rsidR="00166FF1" w:rsidRPr="00367942">
              <w:rPr>
                <w:bCs/>
                <w:color w:val="000000" w:themeColor="text1"/>
              </w:rPr>
              <w:t>los</w:t>
            </w:r>
            <w:r w:rsidR="00CE5271" w:rsidRPr="00367942">
              <w:rPr>
                <w:bCs/>
                <w:color w:val="000000" w:themeColor="text1"/>
              </w:rPr>
              <w:t xml:space="preserve"> permisos</w:t>
            </w:r>
            <w:r w:rsidR="002E2DF3" w:rsidRPr="00367942">
              <w:rPr>
                <w:bCs/>
                <w:color w:val="000000" w:themeColor="text1"/>
              </w:rPr>
              <w:t xml:space="preserve"> ambientales y/o sectoriales</w:t>
            </w:r>
            <w:r w:rsidR="00CE5271" w:rsidRPr="00367942">
              <w:rPr>
                <w:bCs/>
                <w:color w:val="000000" w:themeColor="text1"/>
              </w:rPr>
              <w:t xml:space="preserve"> asociados a </w:t>
            </w:r>
            <w:r w:rsidRPr="00367942">
              <w:rPr>
                <w:bCs/>
                <w:color w:val="000000" w:themeColor="text1"/>
              </w:rPr>
              <w:t xml:space="preserve">las obras en construcción </w:t>
            </w:r>
            <w:r w:rsidR="002E2DF3" w:rsidRPr="00367942">
              <w:rPr>
                <w:bCs/>
                <w:color w:val="000000" w:themeColor="text1"/>
              </w:rPr>
              <w:t xml:space="preserve">e </w:t>
            </w:r>
            <w:r w:rsidRPr="00367942">
              <w:rPr>
                <w:bCs/>
                <w:color w:val="000000" w:themeColor="text1"/>
              </w:rPr>
              <w:t xml:space="preserve">indicó </w:t>
            </w:r>
            <w:r w:rsidR="002E2DF3" w:rsidRPr="00367942">
              <w:rPr>
                <w:bCs/>
                <w:color w:val="000000" w:themeColor="text1"/>
              </w:rPr>
              <w:t xml:space="preserve">que </w:t>
            </w:r>
            <w:r w:rsidRPr="00367942">
              <w:rPr>
                <w:bCs/>
                <w:color w:val="000000" w:themeColor="text1"/>
              </w:rPr>
              <w:t>consisten principalmente en la pavimentación de camino, obras de evacuación de aguas lluvias, instalación de red de agua potable y red eléctrica subterránea.</w:t>
            </w:r>
          </w:p>
        </w:tc>
      </w:tr>
    </w:tbl>
    <w:tbl>
      <w:tblPr>
        <w:tblpPr w:leftFromText="141" w:rightFromText="141" w:vertAnchor="text" w:horzAnchor="margin" w:tblpY="433"/>
        <w:tblW w:w="5000" w:type="pct"/>
        <w:tblCellMar>
          <w:left w:w="70" w:type="dxa"/>
          <w:right w:w="70" w:type="dxa"/>
        </w:tblCellMar>
        <w:tblLook w:val="04A0" w:firstRow="1" w:lastRow="0" w:firstColumn="1" w:lastColumn="0" w:noHBand="0" w:noVBand="1"/>
      </w:tblPr>
      <w:tblGrid>
        <w:gridCol w:w="3443"/>
        <w:gridCol w:w="1536"/>
        <w:gridCol w:w="1523"/>
        <w:gridCol w:w="3425"/>
        <w:gridCol w:w="1698"/>
        <w:gridCol w:w="1937"/>
      </w:tblGrid>
      <w:tr w:rsidR="00304C1A" w:rsidRPr="00D42470" w14:paraId="59719626" w14:textId="77777777" w:rsidTr="00304C1A">
        <w:trPr>
          <w:trHeight w:val="300"/>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611F1AE" w14:textId="77777777" w:rsidR="00304C1A" w:rsidRPr="00D42470" w:rsidRDefault="00304C1A" w:rsidP="00304C1A">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t xml:space="preserve">Registros </w:t>
            </w:r>
          </w:p>
        </w:tc>
      </w:tr>
      <w:tr w:rsidR="00304C1A" w:rsidRPr="00D42470" w14:paraId="5A303F37" w14:textId="77777777" w:rsidTr="00367942">
        <w:trPr>
          <w:trHeight w:val="2651"/>
        </w:trPr>
        <w:tc>
          <w:tcPr>
            <w:tcW w:w="2397" w:type="pct"/>
            <w:gridSpan w:val="3"/>
            <w:tcBorders>
              <w:top w:val="nil"/>
              <w:left w:val="single" w:sz="4" w:space="0" w:color="auto"/>
              <w:right w:val="single" w:sz="4" w:space="0" w:color="auto"/>
            </w:tcBorders>
            <w:shd w:val="clear" w:color="auto" w:fill="auto"/>
            <w:noWrap/>
            <w:vAlign w:val="center"/>
            <w:hideMark/>
          </w:tcPr>
          <w:p w14:paraId="759A05E5" w14:textId="77777777" w:rsidR="00304C1A" w:rsidRDefault="00304C1A" w:rsidP="00304C1A">
            <w:pPr>
              <w:spacing w:after="0" w:line="240" w:lineRule="auto"/>
              <w:rPr>
                <w:rFonts w:ascii="Calibri" w:eastAsia="Times New Roman" w:hAnsi="Calibri" w:cs="Times New Roman"/>
                <w:color w:val="000000"/>
                <w:sz w:val="20"/>
                <w:szCs w:val="20"/>
                <w:lang w:eastAsia="es-CL"/>
              </w:rPr>
            </w:pPr>
            <w:r w:rsidRPr="006172C3">
              <w:rPr>
                <w:rFonts w:ascii="Calibri" w:eastAsia="Times New Roman" w:hAnsi="Calibri" w:cs="Times New Roman"/>
                <w:noProof/>
                <w:color w:val="000000"/>
                <w:sz w:val="20"/>
                <w:szCs w:val="20"/>
                <w:lang w:val="es-ES" w:eastAsia="es-ES"/>
              </w:rPr>
              <w:drawing>
                <wp:anchor distT="0" distB="0" distL="114300" distR="114300" simplePos="0" relativeHeight="251726848" behindDoc="0" locked="0" layoutInCell="1" allowOverlap="1" wp14:anchorId="52EE8430" wp14:editId="51A2DF58">
                  <wp:simplePos x="0" y="0"/>
                  <wp:positionH relativeFrom="column">
                    <wp:posOffset>695960</wp:posOffset>
                  </wp:positionH>
                  <wp:positionV relativeFrom="paragraph">
                    <wp:posOffset>89535</wp:posOffset>
                  </wp:positionV>
                  <wp:extent cx="2619375" cy="1578610"/>
                  <wp:effectExtent l="0" t="0" r="9525" b="2540"/>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0" cstate="print">
                            <a:extLst>
                              <a:ext uri="{28A0092B-C50C-407E-A947-70E740481C1C}">
                                <a14:useLocalDpi xmlns:a14="http://schemas.microsoft.com/office/drawing/2010/main"/>
                              </a:ext>
                            </a:extLst>
                          </a:blip>
                          <a:srcRect l="6552"/>
                          <a:stretch/>
                        </pic:blipFill>
                        <pic:spPr bwMode="auto">
                          <a:xfrm>
                            <a:off x="0" y="0"/>
                            <a:ext cx="2619375" cy="15786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E11715" w14:textId="77777777" w:rsidR="00304C1A" w:rsidRDefault="00304C1A" w:rsidP="00304C1A">
            <w:pPr>
              <w:spacing w:after="0" w:line="240" w:lineRule="auto"/>
              <w:jc w:val="center"/>
              <w:rPr>
                <w:rFonts w:ascii="Calibri" w:eastAsia="Times New Roman" w:hAnsi="Calibri" w:cs="Times New Roman"/>
                <w:color w:val="000000"/>
                <w:sz w:val="20"/>
                <w:szCs w:val="20"/>
                <w:lang w:eastAsia="es-CL"/>
              </w:rPr>
            </w:pPr>
          </w:p>
          <w:p w14:paraId="463F41E4" w14:textId="77777777" w:rsidR="00304C1A" w:rsidRDefault="00304C1A" w:rsidP="00304C1A">
            <w:pPr>
              <w:spacing w:after="0" w:line="240" w:lineRule="auto"/>
              <w:jc w:val="center"/>
              <w:rPr>
                <w:rFonts w:ascii="Calibri" w:eastAsia="Times New Roman" w:hAnsi="Calibri" w:cs="Times New Roman"/>
                <w:color w:val="000000"/>
                <w:sz w:val="20"/>
                <w:szCs w:val="20"/>
                <w:lang w:eastAsia="es-CL"/>
              </w:rPr>
            </w:pPr>
          </w:p>
          <w:p w14:paraId="03CFA9B0" w14:textId="77777777" w:rsidR="00304C1A" w:rsidRDefault="00304C1A" w:rsidP="00304C1A">
            <w:pPr>
              <w:spacing w:after="0" w:line="240" w:lineRule="auto"/>
              <w:jc w:val="center"/>
              <w:rPr>
                <w:rFonts w:ascii="Calibri" w:eastAsia="Times New Roman" w:hAnsi="Calibri" w:cs="Times New Roman"/>
                <w:color w:val="000000"/>
                <w:sz w:val="20"/>
                <w:szCs w:val="20"/>
                <w:lang w:eastAsia="es-CL"/>
              </w:rPr>
            </w:pPr>
          </w:p>
          <w:p w14:paraId="50AD80F4" w14:textId="77777777" w:rsidR="00304C1A" w:rsidRDefault="00304C1A" w:rsidP="00304C1A">
            <w:pPr>
              <w:spacing w:after="0" w:line="240" w:lineRule="auto"/>
              <w:jc w:val="center"/>
              <w:rPr>
                <w:rFonts w:ascii="Calibri" w:eastAsia="Times New Roman" w:hAnsi="Calibri" w:cs="Times New Roman"/>
                <w:color w:val="000000"/>
                <w:sz w:val="20"/>
                <w:szCs w:val="20"/>
                <w:lang w:eastAsia="es-CL"/>
              </w:rPr>
            </w:pPr>
          </w:p>
          <w:p w14:paraId="2B38FD70" w14:textId="77777777" w:rsidR="00304C1A" w:rsidRDefault="00304C1A" w:rsidP="00304C1A">
            <w:pPr>
              <w:spacing w:after="0" w:line="240" w:lineRule="auto"/>
              <w:jc w:val="center"/>
              <w:rPr>
                <w:rFonts w:ascii="Calibri" w:eastAsia="Times New Roman" w:hAnsi="Calibri" w:cs="Times New Roman"/>
                <w:color w:val="000000"/>
                <w:sz w:val="20"/>
                <w:szCs w:val="20"/>
                <w:lang w:eastAsia="es-CL"/>
              </w:rPr>
            </w:pPr>
          </w:p>
          <w:p w14:paraId="445F81A3" w14:textId="77777777" w:rsidR="00304C1A" w:rsidRDefault="00304C1A" w:rsidP="00304C1A">
            <w:pPr>
              <w:spacing w:after="0" w:line="240" w:lineRule="auto"/>
              <w:jc w:val="center"/>
              <w:rPr>
                <w:rFonts w:ascii="Calibri" w:eastAsia="Times New Roman" w:hAnsi="Calibri" w:cs="Times New Roman"/>
                <w:color w:val="000000"/>
                <w:sz w:val="20"/>
                <w:szCs w:val="20"/>
                <w:lang w:eastAsia="es-CL"/>
              </w:rPr>
            </w:pPr>
          </w:p>
          <w:p w14:paraId="1EFD1CCA" w14:textId="77777777" w:rsidR="00304C1A" w:rsidRDefault="00304C1A" w:rsidP="00304C1A">
            <w:pPr>
              <w:spacing w:after="0" w:line="240" w:lineRule="auto"/>
              <w:jc w:val="center"/>
              <w:rPr>
                <w:rFonts w:ascii="Calibri" w:eastAsia="Times New Roman" w:hAnsi="Calibri" w:cs="Times New Roman"/>
                <w:color w:val="000000"/>
                <w:sz w:val="20"/>
                <w:szCs w:val="20"/>
                <w:lang w:eastAsia="es-CL"/>
              </w:rPr>
            </w:pPr>
          </w:p>
          <w:p w14:paraId="6F462B4D" w14:textId="77777777" w:rsidR="00304C1A" w:rsidRDefault="00304C1A" w:rsidP="00304C1A">
            <w:pPr>
              <w:spacing w:after="0" w:line="240" w:lineRule="auto"/>
              <w:jc w:val="center"/>
              <w:rPr>
                <w:rFonts w:ascii="Calibri" w:eastAsia="Times New Roman" w:hAnsi="Calibri" w:cs="Times New Roman"/>
                <w:color w:val="000000"/>
                <w:sz w:val="20"/>
                <w:szCs w:val="20"/>
                <w:lang w:eastAsia="es-CL"/>
              </w:rPr>
            </w:pPr>
          </w:p>
          <w:p w14:paraId="71F81278" w14:textId="77777777" w:rsidR="00304C1A" w:rsidRDefault="00304C1A" w:rsidP="00304C1A">
            <w:pPr>
              <w:spacing w:after="0" w:line="240" w:lineRule="auto"/>
              <w:jc w:val="center"/>
              <w:rPr>
                <w:rFonts w:ascii="Calibri" w:eastAsia="Times New Roman" w:hAnsi="Calibri" w:cs="Times New Roman"/>
                <w:color w:val="000000"/>
                <w:sz w:val="20"/>
                <w:szCs w:val="20"/>
                <w:lang w:eastAsia="es-CL"/>
              </w:rPr>
            </w:pPr>
          </w:p>
          <w:p w14:paraId="14F823EA" w14:textId="77777777" w:rsidR="00304C1A" w:rsidRPr="00D42470" w:rsidRDefault="00304C1A" w:rsidP="00304C1A">
            <w:pPr>
              <w:spacing w:after="0" w:line="240" w:lineRule="auto"/>
              <w:rPr>
                <w:rFonts w:ascii="Calibri" w:eastAsia="Times New Roman" w:hAnsi="Calibri" w:cs="Times New Roman"/>
                <w:color w:val="000000"/>
                <w:sz w:val="20"/>
                <w:szCs w:val="20"/>
                <w:lang w:eastAsia="es-CL"/>
              </w:rPr>
            </w:pPr>
          </w:p>
        </w:tc>
        <w:tc>
          <w:tcPr>
            <w:tcW w:w="2603" w:type="pct"/>
            <w:gridSpan w:val="3"/>
            <w:tcBorders>
              <w:top w:val="nil"/>
              <w:left w:val="single" w:sz="4" w:space="0" w:color="auto"/>
              <w:right w:val="single" w:sz="4" w:space="0" w:color="auto"/>
            </w:tcBorders>
            <w:shd w:val="clear" w:color="auto" w:fill="auto"/>
            <w:noWrap/>
            <w:vAlign w:val="center"/>
            <w:hideMark/>
          </w:tcPr>
          <w:p w14:paraId="0E868886" w14:textId="77777777" w:rsidR="00304C1A" w:rsidRPr="00D42470" w:rsidRDefault="00304C1A" w:rsidP="00304C1A">
            <w:pPr>
              <w:spacing w:after="0" w:line="240" w:lineRule="auto"/>
              <w:jc w:val="center"/>
              <w:rPr>
                <w:rFonts w:ascii="Calibri" w:eastAsia="Times New Roman" w:hAnsi="Calibri" w:cs="Times New Roman"/>
                <w:color w:val="000000"/>
                <w:sz w:val="20"/>
                <w:szCs w:val="20"/>
                <w:lang w:eastAsia="es-CL"/>
              </w:rPr>
            </w:pPr>
            <w:r w:rsidRPr="006172C3">
              <w:rPr>
                <w:rFonts w:ascii="Calibri" w:eastAsia="Times New Roman" w:hAnsi="Calibri" w:cs="Times New Roman"/>
                <w:noProof/>
                <w:color w:val="000000"/>
                <w:sz w:val="20"/>
                <w:szCs w:val="20"/>
                <w:lang w:val="es-ES" w:eastAsia="es-ES"/>
              </w:rPr>
              <w:drawing>
                <wp:inline distT="0" distB="0" distL="0" distR="0" wp14:anchorId="1A3CC9AB" wp14:editId="1D8054C3">
                  <wp:extent cx="2295525" cy="1533846"/>
                  <wp:effectExtent l="0" t="0" r="0" b="952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1" cstate="print">
                            <a:extLst>
                              <a:ext uri="{28A0092B-C50C-407E-A947-70E740481C1C}">
                                <a14:useLocalDpi xmlns:a14="http://schemas.microsoft.com/office/drawing/2010/main"/>
                              </a:ext>
                            </a:extLst>
                          </a:blip>
                          <a:srcRect t="14372" r="4237"/>
                          <a:stretch/>
                        </pic:blipFill>
                        <pic:spPr bwMode="auto">
                          <a:xfrm>
                            <a:off x="0" y="0"/>
                            <a:ext cx="2302887" cy="153876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04C1A" w:rsidRPr="00D42470" w14:paraId="7AD0723A" w14:textId="77777777" w:rsidTr="00304C1A">
        <w:trPr>
          <w:trHeight w:val="300"/>
        </w:trPr>
        <w:tc>
          <w:tcPr>
            <w:tcW w:w="1269" w:type="pct"/>
            <w:tcBorders>
              <w:top w:val="single" w:sz="4" w:space="0" w:color="auto"/>
              <w:left w:val="single" w:sz="4" w:space="0" w:color="auto"/>
              <w:bottom w:val="single" w:sz="4" w:space="0" w:color="auto"/>
              <w:right w:val="nil"/>
            </w:tcBorders>
            <w:shd w:val="clear" w:color="auto" w:fill="auto"/>
            <w:noWrap/>
            <w:vAlign w:val="center"/>
            <w:hideMark/>
          </w:tcPr>
          <w:p w14:paraId="07F60636" w14:textId="77777777" w:rsidR="00304C1A" w:rsidRPr="00D42470" w:rsidRDefault="00304C1A" w:rsidP="00304C1A">
            <w:pPr>
              <w:spacing w:after="0" w:line="240" w:lineRule="auto"/>
              <w:contextualSpacing/>
              <w:outlineLvl w:val="1"/>
              <w:rPr>
                <w:rFonts w:ascii="Calibri" w:eastAsia="Times New Roman" w:hAnsi="Calibri" w:cs="Calibri"/>
                <w:b/>
                <w:color w:val="000000"/>
                <w:sz w:val="18"/>
                <w:szCs w:val="18"/>
                <w:lang w:eastAsia="es-CL"/>
              </w:rPr>
            </w:pPr>
            <w:bookmarkStart w:id="111" w:name="_Toc30490476"/>
            <w:bookmarkStart w:id="112" w:name="_Toc31039118"/>
            <w:bookmarkStart w:id="113" w:name="_Toc31039216"/>
            <w:bookmarkStart w:id="114" w:name="_Toc31369155"/>
            <w:bookmarkStart w:id="115" w:name="_Toc31844867"/>
            <w:bookmarkStart w:id="116" w:name="_Toc31902122"/>
            <w:r>
              <w:rPr>
                <w:rFonts w:ascii="Calibri" w:eastAsia="Calibri" w:hAnsi="Calibri" w:cs="Calibri"/>
                <w:b/>
                <w:sz w:val="18"/>
                <w:szCs w:val="20"/>
              </w:rPr>
              <w:t xml:space="preserve">Fotografía </w:t>
            </w:r>
            <w:bookmarkEnd w:id="111"/>
            <w:bookmarkEnd w:id="112"/>
            <w:bookmarkEnd w:id="113"/>
            <w:r>
              <w:rPr>
                <w:rFonts w:ascii="Calibri" w:eastAsia="Calibri" w:hAnsi="Calibri" w:cs="Calibri"/>
                <w:b/>
                <w:sz w:val="18"/>
                <w:szCs w:val="20"/>
              </w:rPr>
              <w:t>1.</w:t>
            </w:r>
            <w:bookmarkEnd w:id="114"/>
            <w:bookmarkEnd w:id="115"/>
            <w:bookmarkEnd w:id="116"/>
          </w:p>
        </w:tc>
        <w:tc>
          <w:tcPr>
            <w:tcW w:w="112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459084F" w14:textId="77777777" w:rsidR="00304C1A" w:rsidRPr="00D42470" w:rsidRDefault="00304C1A" w:rsidP="00304C1A">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Pr>
                <w:rFonts w:ascii="Calibri" w:eastAsia="Times New Roman" w:hAnsi="Calibri" w:cs="Times New Roman"/>
                <w:b/>
                <w:color w:val="000000"/>
                <w:sz w:val="18"/>
                <w:szCs w:val="18"/>
                <w:lang w:eastAsia="es-CL"/>
              </w:rPr>
              <w:t xml:space="preserve">: </w:t>
            </w:r>
            <w:r w:rsidRPr="003F31C0">
              <w:rPr>
                <w:rFonts w:ascii="Calibri" w:eastAsia="Times New Roman" w:hAnsi="Calibri" w:cs="Times New Roman"/>
                <w:bCs/>
                <w:color w:val="000000"/>
                <w:sz w:val="18"/>
                <w:szCs w:val="18"/>
                <w:lang w:eastAsia="es-CL"/>
              </w:rPr>
              <w:t>29-01-2020</w:t>
            </w:r>
          </w:p>
        </w:tc>
        <w:tc>
          <w:tcPr>
            <w:tcW w:w="1263" w:type="pct"/>
            <w:tcBorders>
              <w:top w:val="single" w:sz="4" w:space="0" w:color="auto"/>
              <w:left w:val="nil"/>
              <w:bottom w:val="single" w:sz="4" w:space="0" w:color="auto"/>
              <w:right w:val="nil"/>
            </w:tcBorders>
            <w:shd w:val="clear" w:color="auto" w:fill="auto"/>
            <w:noWrap/>
            <w:vAlign w:val="center"/>
            <w:hideMark/>
          </w:tcPr>
          <w:p w14:paraId="66A06523" w14:textId="77777777" w:rsidR="00304C1A" w:rsidRPr="00D42470" w:rsidRDefault="00304C1A" w:rsidP="00304C1A">
            <w:pPr>
              <w:spacing w:after="0" w:line="240" w:lineRule="auto"/>
              <w:contextualSpacing/>
              <w:outlineLvl w:val="1"/>
              <w:rPr>
                <w:rFonts w:ascii="Calibri" w:eastAsia="Calibri" w:hAnsi="Calibri" w:cs="Calibri"/>
                <w:b/>
                <w:sz w:val="18"/>
                <w:szCs w:val="18"/>
              </w:rPr>
            </w:pPr>
            <w:bookmarkStart w:id="117" w:name="_Toc30490477"/>
            <w:bookmarkStart w:id="118" w:name="_Toc31039119"/>
            <w:bookmarkStart w:id="119" w:name="_Toc31039217"/>
            <w:bookmarkStart w:id="120" w:name="_Toc31369156"/>
            <w:bookmarkStart w:id="121" w:name="_Toc31844868"/>
            <w:bookmarkStart w:id="122" w:name="_Toc31902123"/>
            <w:r w:rsidRPr="00D42470">
              <w:rPr>
                <w:rFonts w:ascii="Calibri" w:eastAsia="Calibri" w:hAnsi="Calibri" w:cs="Calibri"/>
                <w:b/>
                <w:sz w:val="18"/>
                <w:szCs w:val="20"/>
              </w:rPr>
              <w:t>Fotografía</w:t>
            </w:r>
            <w:r>
              <w:rPr>
                <w:rFonts w:ascii="Calibri" w:eastAsia="Calibri" w:hAnsi="Calibri" w:cs="Calibri"/>
                <w:b/>
                <w:sz w:val="18"/>
                <w:szCs w:val="20"/>
              </w:rPr>
              <w:t xml:space="preserve"> </w:t>
            </w:r>
            <w:bookmarkEnd w:id="117"/>
            <w:bookmarkEnd w:id="118"/>
            <w:bookmarkEnd w:id="119"/>
            <w:r>
              <w:rPr>
                <w:rFonts w:ascii="Calibri" w:eastAsia="Calibri" w:hAnsi="Calibri" w:cs="Calibri"/>
                <w:b/>
                <w:sz w:val="18"/>
                <w:szCs w:val="20"/>
              </w:rPr>
              <w:t>2.</w:t>
            </w:r>
            <w:bookmarkEnd w:id="120"/>
            <w:bookmarkEnd w:id="121"/>
            <w:bookmarkEnd w:id="122"/>
          </w:p>
        </w:tc>
        <w:tc>
          <w:tcPr>
            <w:tcW w:w="134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254D086" w14:textId="77777777" w:rsidR="00304C1A" w:rsidRPr="00D42470" w:rsidRDefault="00304C1A" w:rsidP="00304C1A">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29-01-2020</w:t>
            </w:r>
          </w:p>
        </w:tc>
      </w:tr>
      <w:tr w:rsidR="00304C1A" w:rsidRPr="00D42470" w14:paraId="4E5757BD" w14:textId="77777777" w:rsidTr="00304C1A">
        <w:trPr>
          <w:trHeight w:val="300"/>
        </w:trPr>
        <w:tc>
          <w:tcPr>
            <w:tcW w:w="126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9BB1B33" w14:textId="77777777" w:rsidR="00304C1A" w:rsidRPr="00D42470" w:rsidRDefault="00304C1A" w:rsidP="00304C1A">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UTM DATUM WGS84 HUSO </w:t>
            </w:r>
            <w:r>
              <w:rPr>
                <w:rFonts w:ascii="Calibri" w:eastAsia="Times New Roman" w:hAnsi="Calibri" w:cs="Times New Roman"/>
                <w:b/>
                <w:color w:val="000000"/>
                <w:sz w:val="18"/>
                <w:szCs w:val="18"/>
                <w:lang w:eastAsia="es-CL"/>
              </w:rPr>
              <w:t>19</w:t>
            </w:r>
          </w:p>
        </w:tc>
        <w:tc>
          <w:tcPr>
            <w:tcW w:w="566" w:type="pct"/>
            <w:tcBorders>
              <w:top w:val="single" w:sz="4" w:space="0" w:color="auto"/>
              <w:left w:val="nil"/>
              <w:bottom w:val="single" w:sz="4" w:space="0" w:color="auto"/>
              <w:right w:val="single" w:sz="4" w:space="0" w:color="000000"/>
            </w:tcBorders>
            <w:shd w:val="clear" w:color="auto" w:fill="auto"/>
            <w:noWrap/>
            <w:vAlign w:val="center"/>
            <w:hideMark/>
          </w:tcPr>
          <w:p w14:paraId="0A0F3E62" w14:textId="77777777" w:rsidR="00304C1A" w:rsidRPr="00D42470" w:rsidRDefault="00304C1A" w:rsidP="00304C1A">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6.313.994m</w:t>
            </w:r>
          </w:p>
        </w:tc>
        <w:tc>
          <w:tcPr>
            <w:tcW w:w="561" w:type="pct"/>
            <w:tcBorders>
              <w:top w:val="single" w:sz="4" w:space="0" w:color="auto"/>
              <w:left w:val="nil"/>
              <w:bottom w:val="single" w:sz="4" w:space="0" w:color="auto"/>
              <w:right w:val="single" w:sz="4" w:space="0" w:color="000000"/>
            </w:tcBorders>
            <w:shd w:val="clear" w:color="auto" w:fill="auto"/>
            <w:noWrap/>
            <w:vAlign w:val="center"/>
            <w:hideMark/>
          </w:tcPr>
          <w:p w14:paraId="05D8FAB0" w14:textId="77777777" w:rsidR="00304C1A" w:rsidRPr="00D42470" w:rsidRDefault="00304C1A" w:rsidP="00304C1A">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351.047m</w:t>
            </w:r>
          </w:p>
        </w:tc>
        <w:tc>
          <w:tcPr>
            <w:tcW w:w="1263" w:type="pct"/>
            <w:tcBorders>
              <w:top w:val="single" w:sz="4" w:space="0" w:color="auto"/>
              <w:left w:val="nil"/>
              <w:bottom w:val="single" w:sz="4" w:space="0" w:color="auto"/>
              <w:right w:val="single" w:sz="4" w:space="0" w:color="000000"/>
            </w:tcBorders>
            <w:shd w:val="clear" w:color="auto" w:fill="auto"/>
            <w:noWrap/>
            <w:vAlign w:val="center"/>
            <w:hideMark/>
          </w:tcPr>
          <w:p w14:paraId="7015F78B" w14:textId="77777777" w:rsidR="00304C1A" w:rsidRPr="00D42470" w:rsidRDefault="00304C1A" w:rsidP="00304C1A">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DATUM WGS84 HUSO </w:t>
            </w:r>
            <w:r>
              <w:rPr>
                <w:rFonts w:ascii="Calibri" w:eastAsia="Times New Roman" w:hAnsi="Calibri" w:cs="Times New Roman"/>
                <w:b/>
                <w:color w:val="000000"/>
                <w:sz w:val="18"/>
                <w:szCs w:val="18"/>
                <w:lang w:eastAsia="es-CL"/>
              </w:rPr>
              <w:t>19</w:t>
            </w:r>
          </w:p>
        </w:tc>
        <w:tc>
          <w:tcPr>
            <w:tcW w:w="626" w:type="pct"/>
            <w:tcBorders>
              <w:top w:val="single" w:sz="4" w:space="0" w:color="auto"/>
              <w:left w:val="nil"/>
              <w:bottom w:val="single" w:sz="4" w:space="0" w:color="auto"/>
              <w:right w:val="single" w:sz="4" w:space="0" w:color="000000"/>
            </w:tcBorders>
            <w:shd w:val="clear" w:color="auto" w:fill="auto"/>
            <w:noWrap/>
            <w:vAlign w:val="center"/>
            <w:hideMark/>
          </w:tcPr>
          <w:p w14:paraId="15C685E3" w14:textId="77777777" w:rsidR="00304C1A" w:rsidRPr="00D42470" w:rsidRDefault="00304C1A" w:rsidP="00304C1A">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6.313.920m</w:t>
            </w:r>
          </w:p>
        </w:tc>
        <w:tc>
          <w:tcPr>
            <w:tcW w:w="714" w:type="pct"/>
            <w:tcBorders>
              <w:top w:val="single" w:sz="4" w:space="0" w:color="auto"/>
              <w:left w:val="nil"/>
              <w:bottom w:val="single" w:sz="4" w:space="0" w:color="auto"/>
              <w:right w:val="single" w:sz="4" w:space="0" w:color="000000"/>
            </w:tcBorders>
            <w:shd w:val="clear" w:color="auto" w:fill="auto"/>
            <w:noWrap/>
            <w:vAlign w:val="center"/>
            <w:hideMark/>
          </w:tcPr>
          <w:p w14:paraId="7C0B08A3" w14:textId="77777777" w:rsidR="00304C1A" w:rsidRPr="00D42470" w:rsidRDefault="00304C1A" w:rsidP="00304C1A">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350.981m</w:t>
            </w:r>
          </w:p>
        </w:tc>
      </w:tr>
      <w:tr w:rsidR="00304C1A" w:rsidRPr="00D42470" w14:paraId="125145C6" w14:textId="77777777" w:rsidTr="00304C1A">
        <w:trPr>
          <w:trHeight w:val="450"/>
        </w:trPr>
        <w:tc>
          <w:tcPr>
            <w:tcW w:w="2397" w:type="pct"/>
            <w:gridSpan w:val="3"/>
            <w:tcBorders>
              <w:top w:val="single" w:sz="4" w:space="0" w:color="auto"/>
              <w:left w:val="single" w:sz="4" w:space="0" w:color="auto"/>
              <w:bottom w:val="single" w:sz="4" w:space="0" w:color="auto"/>
              <w:right w:val="single" w:sz="4" w:space="0" w:color="auto"/>
            </w:tcBorders>
            <w:shd w:val="clear" w:color="auto" w:fill="auto"/>
          </w:tcPr>
          <w:p w14:paraId="07CDD7B0" w14:textId="77777777" w:rsidR="00304C1A" w:rsidRPr="00D42470" w:rsidRDefault="00304C1A" w:rsidP="00304C1A">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7ED82F3C" w14:textId="77777777" w:rsidR="00304C1A" w:rsidRPr="00D42470" w:rsidRDefault="00304C1A" w:rsidP="00304C1A">
            <w:pPr>
              <w:spacing w:after="0" w:line="240" w:lineRule="auto"/>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Cartel ubicado en acceso del loteo</w:t>
            </w:r>
          </w:p>
        </w:tc>
        <w:tc>
          <w:tcPr>
            <w:tcW w:w="2603" w:type="pct"/>
            <w:gridSpan w:val="3"/>
            <w:tcBorders>
              <w:top w:val="single" w:sz="4" w:space="0" w:color="auto"/>
              <w:left w:val="single" w:sz="4" w:space="0" w:color="auto"/>
              <w:bottom w:val="single" w:sz="4" w:space="0" w:color="auto"/>
              <w:right w:val="single" w:sz="4" w:space="0" w:color="auto"/>
            </w:tcBorders>
            <w:shd w:val="clear" w:color="auto" w:fill="auto"/>
          </w:tcPr>
          <w:p w14:paraId="469908C2" w14:textId="77777777" w:rsidR="00304C1A" w:rsidRDefault="00304C1A" w:rsidP="00304C1A">
            <w:pPr>
              <w:spacing w:after="0" w:line="240" w:lineRule="auto"/>
              <w:rPr>
                <w:rFonts w:ascii="Calibri" w:eastAsia="Times New Roman" w:hAnsi="Calibri" w:cs="Times New Roman"/>
                <w:color w:val="000000"/>
                <w:sz w:val="18"/>
                <w:szCs w:val="18"/>
                <w:lang w:eastAsia="es-CL"/>
              </w:rPr>
            </w:pPr>
            <w:r w:rsidRPr="00792FBF">
              <w:rPr>
                <w:rFonts w:ascii="Calibri" w:eastAsia="Times New Roman" w:hAnsi="Calibri" w:cs="Times New Roman"/>
                <w:b/>
                <w:color w:val="000000"/>
                <w:sz w:val="18"/>
                <w:szCs w:val="18"/>
                <w:lang w:eastAsia="es-CL"/>
              </w:rPr>
              <w:t>Descripción del medio de prueba:</w:t>
            </w:r>
            <w:r w:rsidRPr="00792FBF">
              <w:rPr>
                <w:rFonts w:ascii="Calibri" w:eastAsia="Times New Roman" w:hAnsi="Calibri" w:cs="Times New Roman"/>
                <w:color w:val="000000"/>
                <w:sz w:val="18"/>
                <w:szCs w:val="18"/>
                <w:lang w:eastAsia="es-CL"/>
              </w:rPr>
              <w:t xml:space="preserve"> </w:t>
            </w:r>
          </w:p>
          <w:p w14:paraId="77F1CCF8" w14:textId="77777777" w:rsidR="00304C1A" w:rsidRPr="00D42470" w:rsidRDefault="00304C1A" w:rsidP="00304C1A">
            <w:pPr>
              <w:spacing w:after="0" w:line="240" w:lineRule="auto"/>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Sala de ventas del proyecto</w:t>
            </w:r>
          </w:p>
        </w:tc>
      </w:tr>
    </w:tbl>
    <w:p w14:paraId="11B42CE9" w14:textId="77777777" w:rsidR="00304C1A" w:rsidRPr="00304C1A" w:rsidRDefault="00304C1A" w:rsidP="00C707AA"/>
    <w:tbl>
      <w:tblPr>
        <w:tblpPr w:leftFromText="141" w:rightFromText="141" w:vertAnchor="text" w:horzAnchor="margin" w:tblpY="-232"/>
        <w:tblW w:w="5000" w:type="pct"/>
        <w:tblCellMar>
          <w:left w:w="70" w:type="dxa"/>
          <w:right w:w="70" w:type="dxa"/>
        </w:tblCellMar>
        <w:tblLook w:val="04A0" w:firstRow="1" w:lastRow="0" w:firstColumn="1" w:lastColumn="0" w:noHBand="0" w:noVBand="1"/>
      </w:tblPr>
      <w:tblGrid>
        <w:gridCol w:w="3514"/>
        <w:gridCol w:w="1536"/>
        <w:gridCol w:w="1497"/>
        <w:gridCol w:w="3418"/>
        <w:gridCol w:w="1679"/>
        <w:gridCol w:w="1918"/>
      </w:tblGrid>
      <w:tr w:rsidR="00176CD7" w:rsidRPr="00D42470" w14:paraId="2779C1B3" w14:textId="77777777" w:rsidTr="00C77EDB">
        <w:trPr>
          <w:trHeight w:val="300"/>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D552BAF" w14:textId="77777777" w:rsidR="00176CD7" w:rsidRPr="00D42470" w:rsidRDefault="00176CD7" w:rsidP="00C77EDB">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t xml:space="preserve">Registros </w:t>
            </w:r>
          </w:p>
        </w:tc>
      </w:tr>
      <w:tr w:rsidR="00176CD7" w:rsidRPr="00D42470" w14:paraId="2BF79E8F" w14:textId="77777777" w:rsidTr="00C77EDB">
        <w:trPr>
          <w:trHeight w:val="3503"/>
        </w:trPr>
        <w:tc>
          <w:tcPr>
            <w:tcW w:w="2414" w:type="pct"/>
            <w:gridSpan w:val="3"/>
            <w:tcBorders>
              <w:top w:val="nil"/>
              <w:left w:val="single" w:sz="4" w:space="0" w:color="auto"/>
              <w:right w:val="single" w:sz="4" w:space="0" w:color="auto"/>
            </w:tcBorders>
            <w:shd w:val="clear" w:color="auto" w:fill="auto"/>
            <w:noWrap/>
            <w:vAlign w:val="center"/>
            <w:hideMark/>
          </w:tcPr>
          <w:p w14:paraId="0508C3CD" w14:textId="77777777" w:rsidR="00176CD7" w:rsidRDefault="00176CD7" w:rsidP="00C77EDB">
            <w:pPr>
              <w:spacing w:after="0" w:line="240" w:lineRule="auto"/>
              <w:rPr>
                <w:rFonts w:ascii="Calibri" w:eastAsia="Times New Roman" w:hAnsi="Calibri" w:cs="Times New Roman"/>
                <w:color w:val="000000"/>
                <w:sz w:val="20"/>
                <w:szCs w:val="20"/>
                <w:lang w:eastAsia="es-CL"/>
              </w:rPr>
            </w:pPr>
            <w:r w:rsidRPr="00CE5271">
              <w:rPr>
                <w:rFonts w:ascii="Calibri" w:eastAsia="Times New Roman" w:hAnsi="Calibri" w:cs="Times New Roman"/>
                <w:noProof/>
                <w:color w:val="000000"/>
                <w:sz w:val="20"/>
                <w:szCs w:val="20"/>
                <w:lang w:val="es-ES" w:eastAsia="es-ES"/>
              </w:rPr>
              <w:drawing>
                <wp:anchor distT="0" distB="0" distL="114300" distR="114300" simplePos="0" relativeHeight="251736064" behindDoc="0" locked="0" layoutInCell="1" allowOverlap="1" wp14:anchorId="2055DB70" wp14:editId="18D020BF">
                  <wp:simplePos x="0" y="0"/>
                  <wp:positionH relativeFrom="column">
                    <wp:posOffset>254635</wp:posOffset>
                  </wp:positionH>
                  <wp:positionV relativeFrom="paragraph">
                    <wp:posOffset>90805</wp:posOffset>
                  </wp:positionV>
                  <wp:extent cx="3513455" cy="1979930"/>
                  <wp:effectExtent l="0" t="0" r="0" b="127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3513455" cy="19799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4C45CC" w14:textId="77777777" w:rsidR="00176CD7" w:rsidRDefault="00176CD7" w:rsidP="00C77EDB">
            <w:pPr>
              <w:spacing w:after="0" w:line="240" w:lineRule="auto"/>
              <w:jc w:val="center"/>
              <w:rPr>
                <w:rFonts w:ascii="Calibri" w:eastAsia="Times New Roman" w:hAnsi="Calibri" w:cs="Times New Roman"/>
                <w:color w:val="000000"/>
                <w:sz w:val="20"/>
                <w:szCs w:val="20"/>
                <w:lang w:eastAsia="es-CL"/>
              </w:rPr>
            </w:pPr>
          </w:p>
          <w:p w14:paraId="551E7109" w14:textId="77777777" w:rsidR="00176CD7" w:rsidRDefault="00176CD7" w:rsidP="00C77EDB">
            <w:pPr>
              <w:spacing w:after="0" w:line="240" w:lineRule="auto"/>
              <w:jc w:val="center"/>
              <w:rPr>
                <w:rFonts w:ascii="Calibri" w:eastAsia="Times New Roman" w:hAnsi="Calibri" w:cs="Times New Roman"/>
                <w:color w:val="000000"/>
                <w:sz w:val="20"/>
                <w:szCs w:val="20"/>
                <w:lang w:eastAsia="es-CL"/>
              </w:rPr>
            </w:pPr>
          </w:p>
          <w:p w14:paraId="0BE33C84" w14:textId="77777777" w:rsidR="00176CD7" w:rsidRDefault="00176CD7" w:rsidP="00C77EDB">
            <w:pPr>
              <w:spacing w:after="0" w:line="240" w:lineRule="auto"/>
              <w:jc w:val="center"/>
              <w:rPr>
                <w:rFonts w:ascii="Calibri" w:eastAsia="Times New Roman" w:hAnsi="Calibri" w:cs="Times New Roman"/>
                <w:color w:val="000000"/>
                <w:sz w:val="20"/>
                <w:szCs w:val="20"/>
                <w:lang w:eastAsia="es-CL"/>
              </w:rPr>
            </w:pPr>
          </w:p>
          <w:p w14:paraId="27954A0E" w14:textId="77777777" w:rsidR="00176CD7" w:rsidRDefault="00176CD7" w:rsidP="00C77EDB">
            <w:pPr>
              <w:spacing w:after="0" w:line="240" w:lineRule="auto"/>
              <w:jc w:val="center"/>
              <w:rPr>
                <w:rFonts w:ascii="Calibri" w:eastAsia="Times New Roman" w:hAnsi="Calibri" w:cs="Times New Roman"/>
                <w:color w:val="000000"/>
                <w:sz w:val="20"/>
                <w:szCs w:val="20"/>
                <w:lang w:eastAsia="es-CL"/>
              </w:rPr>
            </w:pPr>
          </w:p>
          <w:p w14:paraId="2546B41C" w14:textId="77777777" w:rsidR="00176CD7" w:rsidRDefault="00176CD7" w:rsidP="00C77EDB">
            <w:pPr>
              <w:spacing w:after="0" w:line="240" w:lineRule="auto"/>
              <w:jc w:val="center"/>
              <w:rPr>
                <w:rFonts w:ascii="Calibri" w:eastAsia="Times New Roman" w:hAnsi="Calibri" w:cs="Times New Roman"/>
                <w:color w:val="000000"/>
                <w:sz w:val="20"/>
                <w:szCs w:val="20"/>
                <w:lang w:eastAsia="es-CL"/>
              </w:rPr>
            </w:pPr>
          </w:p>
          <w:p w14:paraId="2478526B" w14:textId="77777777" w:rsidR="00176CD7" w:rsidRDefault="00176CD7" w:rsidP="00C77EDB">
            <w:pPr>
              <w:spacing w:after="0" w:line="240" w:lineRule="auto"/>
              <w:jc w:val="center"/>
              <w:rPr>
                <w:rFonts w:ascii="Calibri" w:eastAsia="Times New Roman" w:hAnsi="Calibri" w:cs="Times New Roman"/>
                <w:color w:val="000000"/>
                <w:sz w:val="20"/>
                <w:szCs w:val="20"/>
                <w:lang w:eastAsia="es-CL"/>
              </w:rPr>
            </w:pPr>
          </w:p>
          <w:p w14:paraId="36FE87D9" w14:textId="77777777" w:rsidR="00176CD7" w:rsidRDefault="00176CD7" w:rsidP="00C77EDB">
            <w:pPr>
              <w:spacing w:after="0" w:line="240" w:lineRule="auto"/>
              <w:jc w:val="center"/>
              <w:rPr>
                <w:rFonts w:ascii="Calibri" w:eastAsia="Times New Roman" w:hAnsi="Calibri" w:cs="Times New Roman"/>
                <w:color w:val="000000"/>
                <w:sz w:val="20"/>
                <w:szCs w:val="20"/>
                <w:lang w:eastAsia="es-CL"/>
              </w:rPr>
            </w:pPr>
          </w:p>
          <w:p w14:paraId="5DAE536A" w14:textId="77777777" w:rsidR="00176CD7" w:rsidRDefault="00176CD7" w:rsidP="00C77EDB">
            <w:pPr>
              <w:spacing w:after="0" w:line="240" w:lineRule="auto"/>
              <w:jc w:val="center"/>
              <w:rPr>
                <w:rFonts w:ascii="Calibri" w:eastAsia="Times New Roman" w:hAnsi="Calibri" w:cs="Times New Roman"/>
                <w:color w:val="000000"/>
                <w:sz w:val="20"/>
                <w:szCs w:val="20"/>
                <w:lang w:eastAsia="es-CL"/>
              </w:rPr>
            </w:pPr>
          </w:p>
          <w:p w14:paraId="03C30392" w14:textId="77777777" w:rsidR="00176CD7" w:rsidRDefault="00176CD7" w:rsidP="00C77EDB">
            <w:pPr>
              <w:spacing w:after="0" w:line="240" w:lineRule="auto"/>
              <w:jc w:val="center"/>
              <w:rPr>
                <w:rFonts w:ascii="Calibri" w:eastAsia="Times New Roman" w:hAnsi="Calibri" w:cs="Times New Roman"/>
                <w:color w:val="000000"/>
                <w:sz w:val="20"/>
                <w:szCs w:val="20"/>
                <w:lang w:eastAsia="es-CL"/>
              </w:rPr>
            </w:pPr>
          </w:p>
          <w:p w14:paraId="6B6CA764" w14:textId="77777777" w:rsidR="00176CD7" w:rsidRDefault="00176CD7" w:rsidP="00C77EDB">
            <w:pPr>
              <w:spacing w:after="0" w:line="240" w:lineRule="auto"/>
              <w:jc w:val="center"/>
              <w:rPr>
                <w:rFonts w:ascii="Calibri" w:eastAsia="Times New Roman" w:hAnsi="Calibri" w:cs="Times New Roman"/>
                <w:color w:val="000000"/>
                <w:sz w:val="20"/>
                <w:szCs w:val="20"/>
                <w:lang w:eastAsia="es-CL"/>
              </w:rPr>
            </w:pPr>
          </w:p>
          <w:p w14:paraId="425E9FBD" w14:textId="77777777" w:rsidR="00176CD7" w:rsidRDefault="00176CD7" w:rsidP="00C77EDB">
            <w:pPr>
              <w:spacing w:after="0" w:line="240" w:lineRule="auto"/>
              <w:jc w:val="center"/>
              <w:rPr>
                <w:rFonts w:ascii="Calibri" w:eastAsia="Times New Roman" w:hAnsi="Calibri" w:cs="Times New Roman"/>
                <w:color w:val="000000"/>
                <w:sz w:val="20"/>
                <w:szCs w:val="20"/>
                <w:lang w:eastAsia="es-CL"/>
              </w:rPr>
            </w:pPr>
          </w:p>
          <w:p w14:paraId="4322EB9A" w14:textId="77777777" w:rsidR="00176CD7" w:rsidRDefault="00176CD7" w:rsidP="00C77EDB">
            <w:pPr>
              <w:spacing w:after="0" w:line="240" w:lineRule="auto"/>
              <w:jc w:val="center"/>
              <w:rPr>
                <w:rFonts w:ascii="Calibri" w:eastAsia="Times New Roman" w:hAnsi="Calibri" w:cs="Times New Roman"/>
                <w:color w:val="000000"/>
                <w:sz w:val="20"/>
                <w:szCs w:val="20"/>
                <w:lang w:eastAsia="es-CL"/>
              </w:rPr>
            </w:pPr>
          </w:p>
          <w:p w14:paraId="2DB559E6" w14:textId="77777777" w:rsidR="00176CD7" w:rsidRPr="00D42470" w:rsidRDefault="00176CD7" w:rsidP="00C77EDB">
            <w:pPr>
              <w:spacing w:after="0" w:line="240" w:lineRule="auto"/>
              <w:rPr>
                <w:rFonts w:ascii="Calibri" w:eastAsia="Times New Roman" w:hAnsi="Calibri" w:cs="Times New Roman"/>
                <w:color w:val="000000"/>
                <w:sz w:val="20"/>
                <w:szCs w:val="20"/>
                <w:lang w:eastAsia="es-CL"/>
              </w:rPr>
            </w:pPr>
          </w:p>
        </w:tc>
        <w:tc>
          <w:tcPr>
            <w:tcW w:w="2586" w:type="pct"/>
            <w:gridSpan w:val="3"/>
            <w:tcBorders>
              <w:top w:val="nil"/>
              <w:left w:val="single" w:sz="4" w:space="0" w:color="auto"/>
              <w:right w:val="single" w:sz="4" w:space="0" w:color="auto"/>
            </w:tcBorders>
            <w:shd w:val="clear" w:color="auto" w:fill="auto"/>
            <w:noWrap/>
            <w:vAlign w:val="center"/>
            <w:hideMark/>
          </w:tcPr>
          <w:p w14:paraId="21469610" w14:textId="77777777" w:rsidR="00176CD7" w:rsidRPr="00D42470" w:rsidRDefault="00176CD7" w:rsidP="00C77EDB">
            <w:pPr>
              <w:spacing w:after="0" w:line="240" w:lineRule="auto"/>
              <w:jc w:val="center"/>
              <w:rPr>
                <w:rFonts w:ascii="Calibri" w:eastAsia="Times New Roman" w:hAnsi="Calibri" w:cs="Times New Roman"/>
                <w:color w:val="000000"/>
                <w:sz w:val="20"/>
                <w:szCs w:val="20"/>
                <w:lang w:eastAsia="es-CL"/>
              </w:rPr>
            </w:pPr>
            <w:r>
              <w:rPr>
                <w:noProof/>
                <w:lang w:val="es-ES" w:eastAsia="es-ES"/>
              </w:rPr>
              <mc:AlternateContent>
                <mc:Choice Requires="wps">
                  <w:drawing>
                    <wp:anchor distT="0" distB="0" distL="114300" distR="114300" simplePos="0" relativeHeight="251735040" behindDoc="0" locked="0" layoutInCell="1" allowOverlap="1" wp14:anchorId="0384F6B0" wp14:editId="1EF8735D">
                      <wp:simplePos x="0" y="0"/>
                      <wp:positionH relativeFrom="column">
                        <wp:posOffset>2358390</wp:posOffset>
                      </wp:positionH>
                      <wp:positionV relativeFrom="paragraph">
                        <wp:posOffset>557530</wp:posOffset>
                      </wp:positionV>
                      <wp:extent cx="1268095" cy="821690"/>
                      <wp:effectExtent l="13653" t="24447" r="21907" b="21908"/>
                      <wp:wrapNone/>
                      <wp:docPr id="28" name="Elipse 28"/>
                      <wp:cNvGraphicFramePr/>
                      <a:graphic xmlns:a="http://schemas.openxmlformats.org/drawingml/2006/main">
                        <a:graphicData uri="http://schemas.microsoft.com/office/word/2010/wordprocessingShape">
                          <wps:wsp>
                            <wps:cNvSpPr/>
                            <wps:spPr>
                              <a:xfrm rot="5099575">
                                <a:off x="0" y="0"/>
                                <a:ext cx="1268095" cy="821690"/>
                              </a:xfrm>
                              <a:prstGeom prst="ellipse">
                                <a:avLst/>
                              </a:prstGeom>
                              <a:noFill/>
                              <a:ln w="127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8D9B2F" id="Elipse 28" o:spid="_x0000_s1026" style="position:absolute;margin-left:185.7pt;margin-top:43.9pt;width:99.85pt;height:64.7pt;rotation:5570096fd;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" filled="f" strokecolor="yellow" strokeweight="1pt">
                      <v:stroke joinstyle="miter"/>
                    </v:oval>
                  </w:pict>
                </mc:Fallback>
              </mc:AlternateContent>
            </w:r>
            <w:r w:rsidRPr="00CE5271">
              <w:rPr>
                <w:rFonts w:ascii="Calibri" w:eastAsia="Times New Roman" w:hAnsi="Calibri" w:cs="Times New Roman"/>
                <w:noProof/>
                <w:color w:val="000000"/>
                <w:sz w:val="20"/>
                <w:szCs w:val="20"/>
                <w:lang w:val="es-ES" w:eastAsia="es-ES"/>
              </w:rPr>
              <w:drawing>
                <wp:anchor distT="0" distB="0" distL="114300" distR="114300" simplePos="0" relativeHeight="251734016" behindDoc="0" locked="0" layoutInCell="1" allowOverlap="1" wp14:anchorId="3C6E7DD1" wp14:editId="75DD9C41">
                  <wp:simplePos x="0" y="0"/>
                  <wp:positionH relativeFrom="column">
                    <wp:posOffset>967740</wp:posOffset>
                  </wp:positionH>
                  <wp:positionV relativeFrom="paragraph">
                    <wp:posOffset>-106045</wp:posOffset>
                  </wp:positionV>
                  <wp:extent cx="2645410" cy="1979930"/>
                  <wp:effectExtent l="0" t="0" r="2540" b="127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645410" cy="19799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176CD7" w:rsidRPr="00D42470" w14:paraId="71B8B66F" w14:textId="77777777" w:rsidTr="00C77EDB">
        <w:trPr>
          <w:trHeight w:val="300"/>
        </w:trPr>
        <w:tc>
          <w:tcPr>
            <w:tcW w:w="1296" w:type="pct"/>
            <w:tcBorders>
              <w:top w:val="single" w:sz="4" w:space="0" w:color="auto"/>
              <w:left w:val="single" w:sz="4" w:space="0" w:color="auto"/>
              <w:bottom w:val="single" w:sz="4" w:space="0" w:color="auto"/>
              <w:right w:val="nil"/>
            </w:tcBorders>
            <w:shd w:val="clear" w:color="auto" w:fill="auto"/>
            <w:noWrap/>
            <w:vAlign w:val="center"/>
            <w:hideMark/>
          </w:tcPr>
          <w:p w14:paraId="558A9702" w14:textId="77777777" w:rsidR="00176CD7" w:rsidRPr="00D42470" w:rsidRDefault="00176CD7" w:rsidP="00C77EDB">
            <w:pPr>
              <w:spacing w:after="0" w:line="240" w:lineRule="auto"/>
              <w:contextualSpacing/>
              <w:outlineLvl w:val="1"/>
              <w:rPr>
                <w:rFonts w:ascii="Calibri" w:eastAsia="Times New Roman" w:hAnsi="Calibri" w:cs="Calibri"/>
                <w:b/>
                <w:color w:val="000000"/>
                <w:sz w:val="18"/>
                <w:szCs w:val="18"/>
                <w:lang w:eastAsia="es-CL"/>
              </w:rPr>
            </w:pPr>
            <w:bookmarkStart w:id="123" w:name="_Toc31369157"/>
            <w:bookmarkStart w:id="124" w:name="_Toc31844869"/>
            <w:bookmarkStart w:id="125" w:name="_Toc31902124"/>
            <w:r>
              <w:rPr>
                <w:rFonts w:ascii="Calibri" w:eastAsia="Calibri" w:hAnsi="Calibri" w:cs="Calibri"/>
                <w:b/>
                <w:sz w:val="18"/>
                <w:szCs w:val="20"/>
              </w:rPr>
              <w:t>Fotografía 3.</w:t>
            </w:r>
            <w:bookmarkEnd w:id="123"/>
            <w:bookmarkEnd w:id="124"/>
            <w:bookmarkEnd w:id="125"/>
          </w:p>
        </w:tc>
        <w:tc>
          <w:tcPr>
            <w:tcW w:w="111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0D0175F" w14:textId="77777777" w:rsidR="00176CD7" w:rsidRPr="00D42470" w:rsidRDefault="00176CD7" w:rsidP="00C77EDB">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Pr>
                <w:rFonts w:ascii="Calibri" w:eastAsia="Times New Roman" w:hAnsi="Calibri" w:cs="Times New Roman"/>
                <w:b/>
                <w:color w:val="000000"/>
                <w:sz w:val="18"/>
                <w:szCs w:val="18"/>
                <w:lang w:eastAsia="es-CL"/>
              </w:rPr>
              <w:t xml:space="preserve">: </w:t>
            </w:r>
            <w:r w:rsidRPr="003F31C0">
              <w:rPr>
                <w:rFonts w:ascii="Calibri" w:eastAsia="Times New Roman" w:hAnsi="Calibri" w:cs="Times New Roman"/>
                <w:bCs/>
                <w:color w:val="000000"/>
                <w:sz w:val="18"/>
                <w:szCs w:val="18"/>
                <w:lang w:eastAsia="es-CL"/>
              </w:rPr>
              <w:t>29-01-2020</w:t>
            </w:r>
          </w:p>
        </w:tc>
        <w:tc>
          <w:tcPr>
            <w:tcW w:w="1260" w:type="pct"/>
            <w:tcBorders>
              <w:top w:val="single" w:sz="4" w:space="0" w:color="auto"/>
              <w:left w:val="nil"/>
              <w:bottom w:val="single" w:sz="4" w:space="0" w:color="auto"/>
              <w:right w:val="nil"/>
            </w:tcBorders>
            <w:shd w:val="clear" w:color="auto" w:fill="auto"/>
            <w:noWrap/>
            <w:vAlign w:val="center"/>
            <w:hideMark/>
          </w:tcPr>
          <w:p w14:paraId="0A1D63B8" w14:textId="77777777" w:rsidR="00176CD7" w:rsidRPr="00D42470" w:rsidRDefault="00176CD7" w:rsidP="00C77EDB">
            <w:pPr>
              <w:spacing w:after="0" w:line="240" w:lineRule="auto"/>
              <w:contextualSpacing/>
              <w:outlineLvl w:val="1"/>
              <w:rPr>
                <w:rFonts w:ascii="Calibri" w:eastAsia="Calibri" w:hAnsi="Calibri" w:cs="Calibri"/>
                <w:b/>
                <w:sz w:val="18"/>
                <w:szCs w:val="18"/>
              </w:rPr>
            </w:pPr>
            <w:bookmarkStart w:id="126" w:name="_Toc31369158"/>
            <w:bookmarkStart w:id="127" w:name="_Toc31844870"/>
            <w:bookmarkStart w:id="128" w:name="_Toc31902125"/>
            <w:r w:rsidRPr="00D42470">
              <w:rPr>
                <w:rFonts w:ascii="Calibri" w:eastAsia="Calibri" w:hAnsi="Calibri" w:cs="Calibri"/>
                <w:b/>
                <w:sz w:val="18"/>
                <w:szCs w:val="20"/>
              </w:rPr>
              <w:t>Fotografía</w:t>
            </w:r>
            <w:r>
              <w:rPr>
                <w:rFonts w:ascii="Calibri" w:eastAsia="Calibri" w:hAnsi="Calibri" w:cs="Calibri"/>
                <w:b/>
                <w:sz w:val="18"/>
                <w:szCs w:val="20"/>
              </w:rPr>
              <w:t xml:space="preserve"> 4.</w:t>
            </w:r>
            <w:bookmarkEnd w:id="126"/>
            <w:bookmarkEnd w:id="127"/>
            <w:bookmarkEnd w:id="128"/>
          </w:p>
        </w:tc>
        <w:tc>
          <w:tcPr>
            <w:tcW w:w="132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48732E8" w14:textId="77777777" w:rsidR="00176CD7" w:rsidRPr="00D42470" w:rsidRDefault="00176CD7" w:rsidP="00C77EDB">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29-01-2020</w:t>
            </w:r>
          </w:p>
        </w:tc>
      </w:tr>
      <w:tr w:rsidR="00176CD7" w:rsidRPr="00D42470" w14:paraId="18B344E9" w14:textId="77777777" w:rsidTr="00C77EDB">
        <w:trPr>
          <w:trHeight w:val="300"/>
        </w:trPr>
        <w:tc>
          <w:tcPr>
            <w:tcW w:w="129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63BBD74" w14:textId="77777777" w:rsidR="00176CD7" w:rsidRPr="00D42470" w:rsidRDefault="00176CD7" w:rsidP="00C77EDB">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UTM DATUM WGS84 HUSO </w:t>
            </w:r>
            <w:r>
              <w:rPr>
                <w:rFonts w:ascii="Calibri" w:eastAsia="Times New Roman" w:hAnsi="Calibri" w:cs="Times New Roman"/>
                <w:b/>
                <w:color w:val="000000"/>
                <w:sz w:val="18"/>
                <w:szCs w:val="18"/>
                <w:lang w:eastAsia="es-CL"/>
              </w:rPr>
              <w:t>19</w:t>
            </w:r>
          </w:p>
        </w:tc>
        <w:tc>
          <w:tcPr>
            <w:tcW w:w="566" w:type="pct"/>
            <w:tcBorders>
              <w:top w:val="single" w:sz="4" w:space="0" w:color="auto"/>
              <w:left w:val="nil"/>
              <w:bottom w:val="single" w:sz="4" w:space="0" w:color="auto"/>
              <w:right w:val="single" w:sz="4" w:space="0" w:color="000000"/>
            </w:tcBorders>
            <w:shd w:val="clear" w:color="auto" w:fill="auto"/>
            <w:noWrap/>
            <w:vAlign w:val="center"/>
            <w:hideMark/>
          </w:tcPr>
          <w:p w14:paraId="4CDFF22B" w14:textId="77777777" w:rsidR="00176CD7" w:rsidRPr="00D42470" w:rsidRDefault="00176CD7" w:rsidP="00C77EDB">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6.314.215m</w:t>
            </w:r>
          </w:p>
        </w:tc>
        <w:tc>
          <w:tcPr>
            <w:tcW w:w="552" w:type="pct"/>
            <w:tcBorders>
              <w:top w:val="single" w:sz="4" w:space="0" w:color="auto"/>
              <w:left w:val="nil"/>
              <w:bottom w:val="single" w:sz="4" w:space="0" w:color="auto"/>
              <w:right w:val="single" w:sz="4" w:space="0" w:color="000000"/>
            </w:tcBorders>
            <w:shd w:val="clear" w:color="auto" w:fill="auto"/>
            <w:noWrap/>
            <w:vAlign w:val="center"/>
            <w:hideMark/>
          </w:tcPr>
          <w:p w14:paraId="465A2C18" w14:textId="77777777" w:rsidR="00176CD7" w:rsidRPr="00D42470" w:rsidRDefault="00176CD7" w:rsidP="00C77EDB">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350.775m</w:t>
            </w:r>
          </w:p>
        </w:tc>
        <w:tc>
          <w:tcPr>
            <w:tcW w:w="1260" w:type="pct"/>
            <w:tcBorders>
              <w:top w:val="single" w:sz="4" w:space="0" w:color="auto"/>
              <w:left w:val="nil"/>
              <w:bottom w:val="single" w:sz="4" w:space="0" w:color="auto"/>
              <w:right w:val="single" w:sz="4" w:space="0" w:color="000000"/>
            </w:tcBorders>
            <w:shd w:val="clear" w:color="auto" w:fill="auto"/>
            <w:noWrap/>
            <w:vAlign w:val="center"/>
            <w:hideMark/>
          </w:tcPr>
          <w:p w14:paraId="0C5A71B5" w14:textId="77777777" w:rsidR="00176CD7" w:rsidRPr="00D42470" w:rsidRDefault="00176CD7" w:rsidP="00C77EDB">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DATUM WGS84 HUSO </w:t>
            </w:r>
            <w:r>
              <w:rPr>
                <w:rFonts w:ascii="Calibri" w:eastAsia="Times New Roman" w:hAnsi="Calibri" w:cs="Times New Roman"/>
                <w:b/>
                <w:color w:val="000000"/>
                <w:sz w:val="18"/>
                <w:szCs w:val="18"/>
                <w:lang w:eastAsia="es-CL"/>
              </w:rPr>
              <w:t>19</w:t>
            </w:r>
          </w:p>
        </w:tc>
        <w:tc>
          <w:tcPr>
            <w:tcW w:w="619" w:type="pct"/>
            <w:tcBorders>
              <w:top w:val="single" w:sz="4" w:space="0" w:color="auto"/>
              <w:left w:val="nil"/>
              <w:bottom w:val="single" w:sz="4" w:space="0" w:color="auto"/>
              <w:right w:val="single" w:sz="4" w:space="0" w:color="000000"/>
            </w:tcBorders>
            <w:shd w:val="clear" w:color="auto" w:fill="auto"/>
            <w:noWrap/>
            <w:vAlign w:val="center"/>
            <w:hideMark/>
          </w:tcPr>
          <w:p w14:paraId="04C8F031" w14:textId="77777777" w:rsidR="00176CD7" w:rsidRPr="00D42470" w:rsidRDefault="00176CD7" w:rsidP="00C77EDB">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6.314.193m</w:t>
            </w:r>
          </w:p>
        </w:tc>
        <w:tc>
          <w:tcPr>
            <w:tcW w:w="707" w:type="pct"/>
            <w:tcBorders>
              <w:top w:val="single" w:sz="4" w:space="0" w:color="auto"/>
              <w:left w:val="nil"/>
              <w:bottom w:val="single" w:sz="4" w:space="0" w:color="auto"/>
              <w:right w:val="single" w:sz="4" w:space="0" w:color="000000"/>
            </w:tcBorders>
            <w:shd w:val="clear" w:color="auto" w:fill="auto"/>
            <w:noWrap/>
            <w:vAlign w:val="center"/>
            <w:hideMark/>
          </w:tcPr>
          <w:p w14:paraId="2BB34D90" w14:textId="77777777" w:rsidR="00176CD7" w:rsidRPr="00D42470" w:rsidRDefault="00176CD7" w:rsidP="00C77EDB">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350.810m</w:t>
            </w:r>
          </w:p>
        </w:tc>
      </w:tr>
      <w:tr w:rsidR="00176CD7" w:rsidRPr="00D42470" w14:paraId="4027A804" w14:textId="77777777" w:rsidTr="00C77EDB">
        <w:trPr>
          <w:trHeight w:val="450"/>
        </w:trPr>
        <w:tc>
          <w:tcPr>
            <w:tcW w:w="2414" w:type="pct"/>
            <w:gridSpan w:val="3"/>
            <w:tcBorders>
              <w:top w:val="single" w:sz="4" w:space="0" w:color="auto"/>
              <w:left w:val="single" w:sz="4" w:space="0" w:color="auto"/>
              <w:bottom w:val="single" w:sz="4" w:space="0" w:color="auto"/>
              <w:right w:val="single" w:sz="4" w:space="0" w:color="auto"/>
            </w:tcBorders>
            <w:shd w:val="clear" w:color="auto" w:fill="auto"/>
          </w:tcPr>
          <w:p w14:paraId="30676FF1" w14:textId="77777777" w:rsidR="00176CD7" w:rsidRPr="00D42470" w:rsidRDefault="00176CD7" w:rsidP="00C77EDB">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0B3E4D77" w14:textId="77777777" w:rsidR="00176CD7" w:rsidRPr="00D42470" w:rsidRDefault="00176CD7" w:rsidP="00C77EDB">
            <w:pPr>
              <w:spacing w:after="0" w:line="240" w:lineRule="auto"/>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Instalación de faenas</w:t>
            </w:r>
          </w:p>
        </w:tc>
        <w:tc>
          <w:tcPr>
            <w:tcW w:w="2586" w:type="pct"/>
            <w:gridSpan w:val="3"/>
            <w:tcBorders>
              <w:top w:val="single" w:sz="4" w:space="0" w:color="auto"/>
              <w:left w:val="single" w:sz="4" w:space="0" w:color="auto"/>
              <w:bottom w:val="single" w:sz="4" w:space="0" w:color="auto"/>
              <w:right w:val="single" w:sz="4" w:space="0" w:color="auto"/>
            </w:tcBorders>
            <w:shd w:val="clear" w:color="auto" w:fill="auto"/>
          </w:tcPr>
          <w:p w14:paraId="702E8AB2" w14:textId="77777777" w:rsidR="00176CD7" w:rsidRDefault="00176CD7" w:rsidP="00C77EDB">
            <w:pPr>
              <w:spacing w:after="0" w:line="240" w:lineRule="auto"/>
              <w:rPr>
                <w:rFonts w:ascii="Calibri" w:eastAsia="Times New Roman" w:hAnsi="Calibri" w:cs="Times New Roman"/>
                <w:color w:val="000000"/>
                <w:sz w:val="18"/>
                <w:szCs w:val="18"/>
                <w:lang w:eastAsia="es-CL"/>
              </w:rPr>
            </w:pPr>
            <w:r w:rsidRPr="00792FBF">
              <w:rPr>
                <w:rFonts w:ascii="Calibri" w:eastAsia="Times New Roman" w:hAnsi="Calibri" w:cs="Times New Roman"/>
                <w:b/>
                <w:color w:val="000000"/>
                <w:sz w:val="18"/>
                <w:szCs w:val="18"/>
                <w:lang w:eastAsia="es-CL"/>
              </w:rPr>
              <w:t>Descripción del medio de prueba:</w:t>
            </w:r>
            <w:r w:rsidRPr="00792FBF">
              <w:rPr>
                <w:rFonts w:ascii="Calibri" w:eastAsia="Times New Roman" w:hAnsi="Calibri" w:cs="Times New Roman"/>
                <w:color w:val="000000"/>
                <w:sz w:val="18"/>
                <w:szCs w:val="18"/>
                <w:lang w:eastAsia="es-CL"/>
              </w:rPr>
              <w:t xml:space="preserve"> </w:t>
            </w:r>
          </w:p>
          <w:p w14:paraId="448BBEE8" w14:textId="77777777" w:rsidR="00176CD7" w:rsidRPr="00D42470" w:rsidRDefault="00176CD7" w:rsidP="00C77EDB">
            <w:pPr>
              <w:spacing w:after="0" w:line="240" w:lineRule="auto"/>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Fosa séptica que sirve a las instalaciones sanitarias de la instalación de faenas</w:t>
            </w:r>
          </w:p>
        </w:tc>
      </w:tr>
      <w:tr w:rsidR="00176CD7" w:rsidRPr="00D42470" w14:paraId="039128A6" w14:textId="77777777" w:rsidTr="00C77EDB">
        <w:trPr>
          <w:trHeight w:val="2930"/>
        </w:trPr>
        <w:tc>
          <w:tcPr>
            <w:tcW w:w="2414" w:type="pct"/>
            <w:gridSpan w:val="3"/>
            <w:tcBorders>
              <w:top w:val="nil"/>
              <w:left w:val="single" w:sz="4" w:space="0" w:color="auto"/>
              <w:right w:val="single" w:sz="4" w:space="0" w:color="auto"/>
            </w:tcBorders>
            <w:shd w:val="clear" w:color="auto" w:fill="auto"/>
            <w:noWrap/>
            <w:vAlign w:val="center"/>
            <w:hideMark/>
          </w:tcPr>
          <w:p w14:paraId="4C658435" w14:textId="77777777" w:rsidR="00176CD7" w:rsidRDefault="00176CD7" w:rsidP="00C77EDB">
            <w:pPr>
              <w:spacing w:after="0" w:line="240" w:lineRule="auto"/>
              <w:rPr>
                <w:rFonts w:ascii="Calibri" w:eastAsia="Times New Roman" w:hAnsi="Calibri" w:cs="Times New Roman"/>
                <w:color w:val="000000"/>
                <w:sz w:val="20"/>
                <w:szCs w:val="20"/>
                <w:lang w:eastAsia="es-CL"/>
              </w:rPr>
            </w:pPr>
            <w:r w:rsidRPr="003F31C0">
              <w:rPr>
                <w:rFonts w:ascii="Calibri" w:eastAsia="Times New Roman" w:hAnsi="Calibri" w:cs="Times New Roman"/>
                <w:noProof/>
                <w:color w:val="000000"/>
                <w:sz w:val="20"/>
                <w:szCs w:val="20"/>
                <w:lang w:val="es-ES" w:eastAsia="es-ES"/>
              </w:rPr>
              <w:drawing>
                <wp:anchor distT="0" distB="0" distL="114300" distR="114300" simplePos="0" relativeHeight="251731968" behindDoc="0" locked="0" layoutInCell="1" allowOverlap="1" wp14:anchorId="51C067F1" wp14:editId="5D606BFB">
                  <wp:simplePos x="0" y="0"/>
                  <wp:positionH relativeFrom="column">
                    <wp:posOffset>588010</wp:posOffset>
                  </wp:positionH>
                  <wp:positionV relativeFrom="paragraph">
                    <wp:posOffset>88265</wp:posOffset>
                  </wp:positionV>
                  <wp:extent cx="2649220" cy="1979930"/>
                  <wp:effectExtent l="0" t="0" r="0" b="127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649220" cy="19799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8DCE87" w14:textId="77777777" w:rsidR="00176CD7" w:rsidRDefault="00176CD7" w:rsidP="00C77EDB">
            <w:pPr>
              <w:spacing w:after="0" w:line="240" w:lineRule="auto"/>
              <w:jc w:val="center"/>
              <w:rPr>
                <w:rFonts w:ascii="Calibri" w:eastAsia="Times New Roman" w:hAnsi="Calibri" w:cs="Times New Roman"/>
                <w:color w:val="000000"/>
                <w:sz w:val="20"/>
                <w:szCs w:val="20"/>
                <w:lang w:eastAsia="es-CL"/>
              </w:rPr>
            </w:pPr>
          </w:p>
          <w:p w14:paraId="7438F2BF" w14:textId="77777777" w:rsidR="00176CD7" w:rsidRDefault="00176CD7" w:rsidP="00C77EDB">
            <w:pPr>
              <w:spacing w:after="0" w:line="240" w:lineRule="auto"/>
              <w:jc w:val="center"/>
              <w:rPr>
                <w:rFonts w:ascii="Calibri" w:eastAsia="Times New Roman" w:hAnsi="Calibri" w:cs="Times New Roman"/>
                <w:color w:val="000000"/>
                <w:sz w:val="20"/>
                <w:szCs w:val="20"/>
                <w:lang w:eastAsia="es-CL"/>
              </w:rPr>
            </w:pPr>
          </w:p>
          <w:p w14:paraId="47C58432" w14:textId="77777777" w:rsidR="00176CD7" w:rsidRDefault="00176CD7" w:rsidP="00C77EDB">
            <w:pPr>
              <w:spacing w:after="0" w:line="240" w:lineRule="auto"/>
              <w:jc w:val="center"/>
              <w:rPr>
                <w:rFonts w:ascii="Calibri" w:eastAsia="Times New Roman" w:hAnsi="Calibri" w:cs="Times New Roman"/>
                <w:color w:val="000000"/>
                <w:sz w:val="20"/>
                <w:szCs w:val="20"/>
                <w:lang w:eastAsia="es-CL"/>
              </w:rPr>
            </w:pPr>
          </w:p>
          <w:p w14:paraId="7F6D40E9" w14:textId="77777777" w:rsidR="00176CD7" w:rsidRDefault="00176CD7" w:rsidP="00C77EDB">
            <w:pPr>
              <w:spacing w:after="0" w:line="240" w:lineRule="auto"/>
              <w:jc w:val="center"/>
              <w:rPr>
                <w:rFonts w:ascii="Calibri" w:eastAsia="Times New Roman" w:hAnsi="Calibri" w:cs="Times New Roman"/>
                <w:color w:val="000000"/>
                <w:sz w:val="20"/>
                <w:szCs w:val="20"/>
                <w:lang w:eastAsia="es-CL"/>
              </w:rPr>
            </w:pPr>
          </w:p>
          <w:p w14:paraId="1D60272E" w14:textId="77777777" w:rsidR="00176CD7" w:rsidRDefault="00176CD7" w:rsidP="00C77EDB">
            <w:pPr>
              <w:spacing w:after="0" w:line="240" w:lineRule="auto"/>
              <w:jc w:val="center"/>
              <w:rPr>
                <w:rFonts w:ascii="Calibri" w:eastAsia="Times New Roman" w:hAnsi="Calibri" w:cs="Times New Roman"/>
                <w:color w:val="000000"/>
                <w:sz w:val="20"/>
                <w:szCs w:val="20"/>
                <w:lang w:eastAsia="es-CL"/>
              </w:rPr>
            </w:pPr>
          </w:p>
          <w:p w14:paraId="0CCBBEFF" w14:textId="77777777" w:rsidR="00176CD7" w:rsidRDefault="00176CD7" w:rsidP="00C77EDB">
            <w:pPr>
              <w:spacing w:after="0" w:line="240" w:lineRule="auto"/>
              <w:jc w:val="center"/>
              <w:rPr>
                <w:rFonts w:ascii="Calibri" w:eastAsia="Times New Roman" w:hAnsi="Calibri" w:cs="Times New Roman"/>
                <w:color w:val="000000"/>
                <w:sz w:val="20"/>
                <w:szCs w:val="20"/>
                <w:lang w:eastAsia="es-CL"/>
              </w:rPr>
            </w:pPr>
          </w:p>
          <w:p w14:paraId="7F6AE159" w14:textId="77777777" w:rsidR="00176CD7" w:rsidRDefault="00176CD7" w:rsidP="00C77EDB">
            <w:pPr>
              <w:spacing w:after="0" w:line="240" w:lineRule="auto"/>
              <w:jc w:val="center"/>
              <w:rPr>
                <w:rFonts w:ascii="Calibri" w:eastAsia="Times New Roman" w:hAnsi="Calibri" w:cs="Times New Roman"/>
                <w:color w:val="000000"/>
                <w:sz w:val="20"/>
                <w:szCs w:val="20"/>
                <w:lang w:eastAsia="es-CL"/>
              </w:rPr>
            </w:pPr>
          </w:p>
          <w:p w14:paraId="425413AF" w14:textId="77777777" w:rsidR="00176CD7" w:rsidRDefault="00176CD7" w:rsidP="00C77EDB">
            <w:pPr>
              <w:spacing w:after="0" w:line="240" w:lineRule="auto"/>
              <w:jc w:val="center"/>
              <w:rPr>
                <w:rFonts w:ascii="Calibri" w:eastAsia="Times New Roman" w:hAnsi="Calibri" w:cs="Times New Roman"/>
                <w:color w:val="000000"/>
                <w:sz w:val="20"/>
                <w:szCs w:val="20"/>
                <w:lang w:eastAsia="es-CL"/>
              </w:rPr>
            </w:pPr>
          </w:p>
          <w:p w14:paraId="2E840042" w14:textId="77777777" w:rsidR="00176CD7" w:rsidRDefault="00176CD7" w:rsidP="00C77EDB">
            <w:pPr>
              <w:spacing w:after="0" w:line="240" w:lineRule="auto"/>
              <w:jc w:val="center"/>
              <w:rPr>
                <w:rFonts w:ascii="Calibri" w:eastAsia="Times New Roman" w:hAnsi="Calibri" w:cs="Times New Roman"/>
                <w:color w:val="000000"/>
                <w:sz w:val="20"/>
                <w:szCs w:val="20"/>
                <w:lang w:eastAsia="es-CL"/>
              </w:rPr>
            </w:pPr>
          </w:p>
          <w:p w14:paraId="190ABC18" w14:textId="77777777" w:rsidR="00176CD7" w:rsidRDefault="00176CD7" w:rsidP="00C77EDB">
            <w:pPr>
              <w:spacing w:after="0" w:line="240" w:lineRule="auto"/>
              <w:jc w:val="center"/>
              <w:rPr>
                <w:rFonts w:ascii="Calibri" w:eastAsia="Times New Roman" w:hAnsi="Calibri" w:cs="Times New Roman"/>
                <w:color w:val="000000"/>
                <w:sz w:val="20"/>
                <w:szCs w:val="20"/>
                <w:lang w:eastAsia="es-CL"/>
              </w:rPr>
            </w:pPr>
          </w:p>
          <w:p w14:paraId="4BDEAF92" w14:textId="77777777" w:rsidR="00176CD7" w:rsidRDefault="00176CD7" w:rsidP="00C77EDB">
            <w:pPr>
              <w:spacing w:after="0" w:line="240" w:lineRule="auto"/>
              <w:jc w:val="center"/>
              <w:rPr>
                <w:rFonts w:ascii="Calibri" w:eastAsia="Times New Roman" w:hAnsi="Calibri" w:cs="Times New Roman"/>
                <w:color w:val="000000"/>
                <w:sz w:val="20"/>
                <w:szCs w:val="20"/>
                <w:lang w:eastAsia="es-CL"/>
              </w:rPr>
            </w:pPr>
          </w:p>
          <w:p w14:paraId="39025F7D" w14:textId="77777777" w:rsidR="00176CD7" w:rsidRDefault="00176CD7" w:rsidP="00C77EDB">
            <w:pPr>
              <w:spacing w:after="0" w:line="240" w:lineRule="auto"/>
              <w:jc w:val="center"/>
              <w:rPr>
                <w:rFonts w:ascii="Calibri" w:eastAsia="Times New Roman" w:hAnsi="Calibri" w:cs="Times New Roman"/>
                <w:color w:val="000000"/>
                <w:sz w:val="20"/>
                <w:szCs w:val="20"/>
                <w:lang w:eastAsia="es-CL"/>
              </w:rPr>
            </w:pPr>
          </w:p>
          <w:p w14:paraId="2B160405" w14:textId="77777777" w:rsidR="00176CD7" w:rsidRPr="00D42470" w:rsidRDefault="00176CD7" w:rsidP="00C77EDB">
            <w:pPr>
              <w:spacing w:after="0" w:line="240" w:lineRule="auto"/>
              <w:jc w:val="center"/>
              <w:rPr>
                <w:rFonts w:ascii="Calibri" w:eastAsia="Times New Roman" w:hAnsi="Calibri" w:cs="Times New Roman"/>
                <w:color w:val="000000"/>
                <w:sz w:val="20"/>
                <w:szCs w:val="20"/>
                <w:lang w:eastAsia="es-CL"/>
              </w:rPr>
            </w:pPr>
          </w:p>
        </w:tc>
        <w:tc>
          <w:tcPr>
            <w:tcW w:w="2586" w:type="pct"/>
            <w:gridSpan w:val="3"/>
            <w:tcBorders>
              <w:top w:val="nil"/>
              <w:left w:val="single" w:sz="4" w:space="0" w:color="auto"/>
              <w:right w:val="single" w:sz="4" w:space="0" w:color="auto"/>
            </w:tcBorders>
            <w:shd w:val="clear" w:color="auto" w:fill="auto"/>
            <w:noWrap/>
            <w:vAlign w:val="center"/>
            <w:hideMark/>
          </w:tcPr>
          <w:p w14:paraId="06A503D8" w14:textId="77777777" w:rsidR="00176CD7" w:rsidRPr="00D42470" w:rsidRDefault="00176CD7" w:rsidP="00C77EDB">
            <w:pPr>
              <w:spacing w:after="0" w:line="240" w:lineRule="auto"/>
              <w:jc w:val="center"/>
              <w:rPr>
                <w:rFonts w:ascii="Calibri" w:eastAsia="Times New Roman" w:hAnsi="Calibri" w:cs="Times New Roman"/>
                <w:color w:val="000000"/>
                <w:sz w:val="20"/>
                <w:szCs w:val="20"/>
                <w:lang w:eastAsia="es-CL"/>
              </w:rPr>
            </w:pPr>
            <w:r w:rsidRPr="006172C3">
              <w:rPr>
                <w:rFonts w:ascii="Calibri" w:eastAsia="Times New Roman" w:hAnsi="Calibri" w:cs="Times New Roman"/>
                <w:noProof/>
                <w:color w:val="000000"/>
                <w:sz w:val="20"/>
                <w:szCs w:val="20"/>
                <w:lang w:val="es-ES" w:eastAsia="es-ES"/>
              </w:rPr>
              <w:drawing>
                <wp:anchor distT="0" distB="0" distL="114300" distR="114300" simplePos="0" relativeHeight="251732992" behindDoc="0" locked="0" layoutInCell="1" allowOverlap="1" wp14:anchorId="571B5772" wp14:editId="4EF69365">
                  <wp:simplePos x="0" y="0"/>
                  <wp:positionH relativeFrom="column">
                    <wp:posOffset>710565</wp:posOffset>
                  </wp:positionH>
                  <wp:positionV relativeFrom="paragraph">
                    <wp:posOffset>-17145</wp:posOffset>
                  </wp:positionV>
                  <wp:extent cx="2649220" cy="1979930"/>
                  <wp:effectExtent l="0" t="0" r="0" b="127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2649220" cy="19799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176CD7" w:rsidRPr="00D42470" w14:paraId="57F9F34F" w14:textId="77777777" w:rsidTr="00C77EDB">
        <w:trPr>
          <w:trHeight w:val="300"/>
        </w:trPr>
        <w:tc>
          <w:tcPr>
            <w:tcW w:w="1296" w:type="pct"/>
            <w:tcBorders>
              <w:top w:val="single" w:sz="4" w:space="0" w:color="auto"/>
              <w:left w:val="single" w:sz="4" w:space="0" w:color="auto"/>
              <w:bottom w:val="single" w:sz="4" w:space="0" w:color="auto"/>
              <w:right w:val="nil"/>
            </w:tcBorders>
            <w:shd w:val="clear" w:color="auto" w:fill="auto"/>
            <w:noWrap/>
            <w:vAlign w:val="center"/>
            <w:hideMark/>
          </w:tcPr>
          <w:p w14:paraId="72D11E1A" w14:textId="77777777" w:rsidR="00176CD7" w:rsidRPr="00D42470" w:rsidRDefault="00176CD7" w:rsidP="00C77EDB">
            <w:pPr>
              <w:spacing w:after="0" w:line="240" w:lineRule="auto"/>
              <w:contextualSpacing/>
              <w:outlineLvl w:val="1"/>
              <w:rPr>
                <w:rFonts w:ascii="Calibri" w:eastAsia="Times New Roman" w:hAnsi="Calibri" w:cs="Calibri"/>
                <w:b/>
                <w:color w:val="000000"/>
                <w:sz w:val="18"/>
                <w:szCs w:val="18"/>
                <w:lang w:eastAsia="es-CL"/>
              </w:rPr>
            </w:pPr>
            <w:bookmarkStart w:id="129" w:name="_Toc31369159"/>
            <w:bookmarkStart w:id="130" w:name="_Toc31844871"/>
            <w:bookmarkStart w:id="131" w:name="_Toc31902126"/>
            <w:r>
              <w:rPr>
                <w:rFonts w:ascii="Calibri" w:eastAsia="Calibri" w:hAnsi="Calibri" w:cs="Calibri"/>
                <w:b/>
                <w:sz w:val="18"/>
                <w:szCs w:val="20"/>
              </w:rPr>
              <w:t>Fotografía 5.</w:t>
            </w:r>
            <w:bookmarkEnd w:id="129"/>
            <w:bookmarkEnd w:id="130"/>
            <w:bookmarkEnd w:id="131"/>
          </w:p>
        </w:tc>
        <w:tc>
          <w:tcPr>
            <w:tcW w:w="111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B7CB551" w14:textId="77777777" w:rsidR="00176CD7" w:rsidRPr="00D42470" w:rsidRDefault="00176CD7" w:rsidP="00C77EDB">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Pr>
                <w:rFonts w:ascii="Calibri" w:eastAsia="Times New Roman" w:hAnsi="Calibri" w:cs="Times New Roman"/>
                <w:b/>
                <w:color w:val="000000"/>
                <w:sz w:val="18"/>
                <w:szCs w:val="18"/>
                <w:lang w:eastAsia="es-CL"/>
              </w:rPr>
              <w:t xml:space="preserve">: </w:t>
            </w:r>
            <w:r w:rsidRPr="003F31C0">
              <w:rPr>
                <w:rFonts w:ascii="Calibri" w:eastAsia="Times New Roman" w:hAnsi="Calibri" w:cs="Times New Roman"/>
                <w:bCs/>
                <w:color w:val="000000"/>
                <w:sz w:val="18"/>
                <w:szCs w:val="18"/>
                <w:lang w:eastAsia="es-CL"/>
              </w:rPr>
              <w:t>29-01-2020</w:t>
            </w:r>
          </w:p>
        </w:tc>
        <w:tc>
          <w:tcPr>
            <w:tcW w:w="1260" w:type="pct"/>
            <w:tcBorders>
              <w:top w:val="single" w:sz="4" w:space="0" w:color="auto"/>
              <w:left w:val="nil"/>
              <w:bottom w:val="single" w:sz="4" w:space="0" w:color="auto"/>
              <w:right w:val="nil"/>
            </w:tcBorders>
            <w:shd w:val="clear" w:color="auto" w:fill="auto"/>
            <w:noWrap/>
            <w:vAlign w:val="center"/>
            <w:hideMark/>
          </w:tcPr>
          <w:p w14:paraId="5A44D797" w14:textId="77777777" w:rsidR="00176CD7" w:rsidRPr="00D42470" w:rsidRDefault="00176CD7" w:rsidP="00C77EDB">
            <w:pPr>
              <w:spacing w:after="0" w:line="240" w:lineRule="auto"/>
              <w:contextualSpacing/>
              <w:outlineLvl w:val="1"/>
              <w:rPr>
                <w:rFonts w:ascii="Calibri" w:eastAsia="Calibri" w:hAnsi="Calibri" w:cs="Calibri"/>
                <w:b/>
                <w:sz w:val="18"/>
                <w:szCs w:val="18"/>
              </w:rPr>
            </w:pPr>
            <w:bookmarkStart w:id="132" w:name="_Toc31369160"/>
            <w:bookmarkStart w:id="133" w:name="_Toc31844872"/>
            <w:bookmarkStart w:id="134" w:name="_Toc31902127"/>
            <w:r w:rsidRPr="00D42470">
              <w:rPr>
                <w:rFonts w:ascii="Calibri" w:eastAsia="Calibri" w:hAnsi="Calibri" w:cs="Calibri"/>
                <w:b/>
                <w:sz w:val="18"/>
                <w:szCs w:val="20"/>
              </w:rPr>
              <w:t>Fotografía</w:t>
            </w:r>
            <w:r>
              <w:rPr>
                <w:rFonts w:ascii="Calibri" w:eastAsia="Calibri" w:hAnsi="Calibri" w:cs="Calibri"/>
                <w:b/>
                <w:sz w:val="18"/>
                <w:szCs w:val="20"/>
              </w:rPr>
              <w:t xml:space="preserve"> 6.</w:t>
            </w:r>
            <w:bookmarkEnd w:id="132"/>
            <w:bookmarkEnd w:id="133"/>
            <w:bookmarkEnd w:id="134"/>
          </w:p>
        </w:tc>
        <w:tc>
          <w:tcPr>
            <w:tcW w:w="132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E0F9CAA" w14:textId="77777777" w:rsidR="00176CD7" w:rsidRPr="00D42470" w:rsidRDefault="00176CD7" w:rsidP="00C77EDB">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29-01-2020</w:t>
            </w:r>
          </w:p>
        </w:tc>
      </w:tr>
      <w:tr w:rsidR="00176CD7" w:rsidRPr="00D42470" w14:paraId="6EC79491" w14:textId="77777777" w:rsidTr="00C77EDB">
        <w:trPr>
          <w:trHeight w:val="300"/>
        </w:trPr>
        <w:tc>
          <w:tcPr>
            <w:tcW w:w="129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AF7F777" w14:textId="77777777" w:rsidR="00176CD7" w:rsidRPr="00D42470" w:rsidRDefault="00176CD7" w:rsidP="00C77EDB">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UTM DATUM WGS84 HUSO </w:t>
            </w:r>
            <w:r>
              <w:rPr>
                <w:rFonts w:ascii="Calibri" w:eastAsia="Times New Roman" w:hAnsi="Calibri" w:cs="Times New Roman"/>
                <w:b/>
                <w:color w:val="000000"/>
                <w:sz w:val="18"/>
                <w:szCs w:val="18"/>
                <w:lang w:eastAsia="es-CL"/>
              </w:rPr>
              <w:t>19</w:t>
            </w:r>
          </w:p>
        </w:tc>
        <w:tc>
          <w:tcPr>
            <w:tcW w:w="566" w:type="pct"/>
            <w:tcBorders>
              <w:top w:val="single" w:sz="4" w:space="0" w:color="auto"/>
              <w:left w:val="nil"/>
              <w:bottom w:val="single" w:sz="4" w:space="0" w:color="auto"/>
              <w:right w:val="single" w:sz="4" w:space="0" w:color="000000"/>
            </w:tcBorders>
            <w:shd w:val="clear" w:color="auto" w:fill="auto"/>
            <w:noWrap/>
            <w:vAlign w:val="center"/>
            <w:hideMark/>
          </w:tcPr>
          <w:p w14:paraId="05DD5AF0" w14:textId="77777777" w:rsidR="00176CD7" w:rsidRPr="00D42470" w:rsidRDefault="00176CD7" w:rsidP="00C77EDB">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w:t>
            </w:r>
          </w:p>
        </w:tc>
        <w:tc>
          <w:tcPr>
            <w:tcW w:w="552" w:type="pct"/>
            <w:tcBorders>
              <w:top w:val="single" w:sz="4" w:space="0" w:color="auto"/>
              <w:left w:val="nil"/>
              <w:bottom w:val="single" w:sz="4" w:space="0" w:color="auto"/>
              <w:right w:val="single" w:sz="4" w:space="0" w:color="000000"/>
            </w:tcBorders>
            <w:shd w:val="clear" w:color="auto" w:fill="auto"/>
            <w:noWrap/>
            <w:vAlign w:val="center"/>
            <w:hideMark/>
          </w:tcPr>
          <w:p w14:paraId="17F66056" w14:textId="77777777" w:rsidR="00176CD7" w:rsidRPr="00D42470" w:rsidRDefault="00176CD7" w:rsidP="00C77EDB">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w:t>
            </w:r>
          </w:p>
        </w:tc>
        <w:tc>
          <w:tcPr>
            <w:tcW w:w="1260" w:type="pct"/>
            <w:tcBorders>
              <w:top w:val="single" w:sz="4" w:space="0" w:color="auto"/>
              <w:left w:val="nil"/>
              <w:bottom w:val="single" w:sz="4" w:space="0" w:color="auto"/>
              <w:right w:val="single" w:sz="4" w:space="0" w:color="000000"/>
            </w:tcBorders>
            <w:shd w:val="clear" w:color="auto" w:fill="auto"/>
            <w:noWrap/>
            <w:vAlign w:val="center"/>
            <w:hideMark/>
          </w:tcPr>
          <w:p w14:paraId="61DA9117" w14:textId="77777777" w:rsidR="00176CD7" w:rsidRPr="00D42470" w:rsidRDefault="00176CD7" w:rsidP="00C77EDB">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DATUM WGS84 HUSO </w:t>
            </w:r>
            <w:r>
              <w:rPr>
                <w:rFonts w:ascii="Calibri" w:eastAsia="Times New Roman" w:hAnsi="Calibri" w:cs="Times New Roman"/>
                <w:b/>
                <w:color w:val="000000"/>
                <w:sz w:val="18"/>
                <w:szCs w:val="18"/>
                <w:lang w:eastAsia="es-CL"/>
              </w:rPr>
              <w:t>19</w:t>
            </w:r>
          </w:p>
        </w:tc>
        <w:tc>
          <w:tcPr>
            <w:tcW w:w="619" w:type="pct"/>
            <w:tcBorders>
              <w:top w:val="single" w:sz="4" w:space="0" w:color="auto"/>
              <w:left w:val="nil"/>
              <w:bottom w:val="single" w:sz="4" w:space="0" w:color="auto"/>
              <w:right w:val="single" w:sz="4" w:space="0" w:color="000000"/>
            </w:tcBorders>
            <w:shd w:val="clear" w:color="auto" w:fill="auto"/>
            <w:noWrap/>
            <w:vAlign w:val="center"/>
            <w:hideMark/>
          </w:tcPr>
          <w:p w14:paraId="18FD14FF" w14:textId="77777777" w:rsidR="00176CD7" w:rsidRPr="00D42470" w:rsidRDefault="00176CD7" w:rsidP="00C77EDB">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6.314.204m</w:t>
            </w:r>
          </w:p>
        </w:tc>
        <w:tc>
          <w:tcPr>
            <w:tcW w:w="707" w:type="pct"/>
            <w:tcBorders>
              <w:top w:val="single" w:sz="4" w:space="0" w:color="auto"/>
              <w:left w:val="nil"/>
              <w:bottom w:val="single" w:sz="4" w:space="0" w:color="auto"/>
              <w:right w:val="single" w:sz="4" w:space="0" w:color="000000"/>
            </w:tcBorders>
            <w:shd w:val="clear" w:color="auto" w:fill="auto"/>
            <w:noWrap/>
            <w:vAlign w:val="center"/>
            <w:hideMark/>
          </w:tcPr>
          <w:p w14:paraId="401B34DB" w14:textId="77777777" w:rsidR="00176CD7" w:rsidRPr="00D42470" w:rsidRDefault="00176CD7" w:rsidP="00C77EDB">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380.802m</w:t>
            </w:r>
          </w:p>
        </w:tc>
      </w:tr>
      <w:tr w:rsidR="00176CD7" w:rsidRPr="00D42470" w14:paraId="4BE16112" w14:textId="77777777" w:rsidTr="00C77EDB">
        <w:trPr>
          <w:trHeight w:val="450"/>
        </w:trPr>
        <w:tc>
          <w:tcPr>
            <w:tcW w:w="2414" w:type="pct"/>
            <w:gridSpan w:val="3"/>
            <w:tcBorders>
              <w:top w:val="single" w:sz="4" w:space="0" w:color="auto"/>
              <w:left w:val="single" w:sz="4" w:space="0" w:color="auto"/>
              <w:bottom w:val="single" w:sz="4" w:space="0" w:color="auto"/>
              <w:right w:val="single" w:sz="4" w:space="0" w:color="auto"/>
            </w:tcBorders>
            <w:shd w:val="clear" w:color="auto" w:fill="auto"/>
          </w:tcPr>
          <w:p w14:paraId="799B64CD" w14:textId="77777777" w:rsidR="00176CD7" w:rsidRPr="00D42470" w:rsidRDefault="00176CD7" w:rsidP="00C77EDB">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5976FC7D" w14:textId="77777777" w:rsidR="00176CD7" w:rsidRPr="00D42470" w:rsidRDefault="00176CD7" w:rsidP="00C77EDB">
            <w:pPr>
              <w:spacing w:after="0" w:line="240" w:lineRule="auto"/>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Acopio de materiales en sector de instalación de faenas</w:t>
            </w:r>
          </w:p>
        </w:tc>
        <w:tc>
          <w:tcPr>
            <w:tcW w:w="2586" w:type="pct"/>
            <w:gridSpan w:val="3"/>
            <w:tcBorders>
              <w:top w:val="single" w:sz="4" w:space="0" w:color="auto"/>
              <w:left w:val="single" w:sz="4" w:space="0" w:color="auto"/>
              <w:bottom w:val="single" w:sz="4" w:space="0" w:color="auto"/>
              <w:right w:val="single" w:sz="4" w:space="0" w:color="auto"/>
            </w:tcBorders>
            <w:shd w:val="clear" w:color="auto" w:fill="auto"/>
          </w:tcPr>
          <w:p w14:paraId="44C13687" w14:textId="77777777" w:rsidR="00176CD7" w:rsidRDefault="00176CD7" w:rsidP="00C77EDB">
            <w:pPr>
              <w:spacing w:after="0" w:line="240" w:lineRule="auto"/>
              <w:rPr>
                <w:rFonts w:ascii="Calibri" w:eastAsia="Times New Roman" w:hAnsi="Calibri" w:cs="Times New Roman"/>
                <w:color w:val="000000"/>
                <w:sz w:val="18"/>
                <w:szCs w:val="18"/>
                <w:lang w:eastAsia="es-CL"/>
              </w:rPr>
            </w:pPr>
            <w:r w:rsidRPr="00792FBF">
              <w:rPr>
                <w:rFonts w:ascii="Calibri" w:eastAsia="Times New Roman" w:hAnsi="Calibri" w:cs="Times New Roman"/>
                <w:b/>
                <w:color w:val="000000"/>
                <w:sz w:val="18"/>
                <w:szCs w:val="18"/>
                <w:lang w:eastAsia="es-CL"/>
              </w:rPr>
              <w:t>Descripción del medio de prueba:</w:t>
            </w:r>
            <w:r w:rsidRPr="00792FBF">
              <w:rPr>
                <w:rFonts w:ascii="Calibri" w:eastAsia="Times New Roman" w:hAnsi="Calibri" w:cs="Times New Roman"/>
                <w:color w:val="000000"/>
                <w:sz w:val="18"/>
                <w:szCs w:val="18"/>
                <w:lang w:eastAsia="es-CL"/>
              </w:rPr>
              <w:t xml:space="preserve"> </w:t>
            </w:r>
          </w:p>
          <w:p w14:paraId="4355C132" w14:textId="77777777" w:rsidR="00176CD7" w:rsidRPr="00D42470" w:rsidRDefault="00176CD7" w:rsidP="00C77EDB">
            <w:pPr>
              <w:spacing w:after="0" w:line="240" w:lineRule="auto"/>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Bodega de combustible en instalación de faenas</w:t>
            </w:r>
          </w:p>
        </w:tc>
      </w:tr>
    </w:tbl>
    <w:p w14:paraId="4CDA4CD7" w14:textId="5F7444E0" w:rsidR="001959D9" w:rsidRPr="001959D9" w:rsidRDefault="00176CD7" w:rsidP="001C4078">
      <w:pPr>
        <w:pStyle w:val="Ttulo1"/>
        <w:numPr>
          <w:ilvl w:val="1"/>
          <w:numId w:val="43"/>
        </w:numPr>
      </w:pPr>
      <w:r w:rsidRPr="001959D9">
        <w:t>Obras de urbanización</w:t>
      </w:r>
    </w:p>
    <w:tbl>
      <w:tblPr>
        <w:tblStyle w:val="Tablaconcuadrcula"/>
        <w:tblW w:w="5001" w:type="pct"/>
        <w:tblLook w:val="04A0" w:firstRow="1" w:lastRow="0" w:firstColumn="1" w:lastColumn="0" w:noHBand="0" w:noVBand="1"/>
      </w:tblPr>
      <w:tblGrid>
        <w:gridCol w:w="13565"/>
      </w:tblGrid>
      <w:tr w:rsidR="008517E2" w:rsidRPr="008643A6" w14:paraId="46B19DB4" w14:textId="77777777" w:rsidTr="00C77EDB">
        <w:trPr>
          <w:trHeight w:val="142"/>
        </w:trPr>
        <w:tc>
          <w:tcPr>
            <w:tcW w:w="5000" w:type="pct"/>
          </w:tcPr>
          <w:p w14:paraId="42E42D7B" w14:textId="4B722F4F" w:rsidR="008517E2" w:rsidRPr="008643A6" w:rsidRDefault="008517E2" w:rsidP="00C77EDB">
            <w:pPr>
              <w:rPr>
                <w:color w:val="000000" w:themeColor="text1"/>
              </w:rPr>
            </w:pPr>
            <w:r w:rsidRPr="008643A6">
              <w:rPr>
                <w:rFonts w:eastAsia="Times New Roman"/>
                <w:b/>
                <w:bCs/>
                <w:color w:val="000000" w:themeColor="text1"/>
                <w:lang w:eastAsia="es-CL"/>
              </w:rPr>
              <w:t xml:space="preserve">Número de hecho constatado: </w:t>
            </w:r>
            <w:r>
              <w:rPr>
                <w:rFonts w:eastAsia="Times New Roman"/>
                <w:b/>
                <w:bCs/>
                <w:color w:val="000000" w:themeColor="text1"/>
                <w:lang w:eastAsia="es-CL"/>
              </w:rPr>
              <w:t xml:space="preserve">2. </w:t>
            </w:r>
          </w:p>
        </w:tc>
      </w:tr>
      <w:tr w:rsidR="008517E2" w:rsidRPr="008643A6" w14:paraId="247F34AA" w14:textId="77777777" w:rsidTr="00C77EDB">
        <w:trPr>
          <w:trHeight w:val="319"/>
        </w:trPr>
        <w:tc>
          <w:tcPr>
            <w:tcW w:w="5000" w:type="pct"/>
            <w:tcBorders>
              <w:bottom w:val="single" w:sz="4" w:space="0" w:color="auto"/>
            </w:tcBorders>
          </w:tcPr>
          <w:p w14:paraId="26FBC9F3" w14:textId="77777777" w:rsidR="008517E2" w:rsidRPr="00137438" w:rsidRDefault="008517E2" w:rsidP="00C77EDB">
            <w:pPr>
              <w:rPr>
                <w:b/>
                <w:color w:val="000000" w:themeColor="text1"/>
              </w:rPr>
            </w:pPr>
            <w:r>
              <w:rPr>
                <w:b/>
                <w:color w:val="000000" w:themeColor="text1"/>
              </w:rPr>
              <w:t>Documentación revisada</w:t>
            </w:r>
            <w:r w:rsidRPr="008643A6">
              <w:rPr>
                <w:b/>
                <w:color w:val="000000" w:themeColor="text1"/>
              </w:rPr>
              <w:t xml:space="preserve">: </w:t>
            </w:r>
            <w:r>
              <w:rPr>
                <w:b/>
                <w:color w:val="000000" w:themeColor="text1"/>
              </w:rPr>
              <w:t>-</w:t>
            </w:r>
          </w:p>
        </w:tc>
      </w:tr>
      <w:tr w:rsidR="008517E2" w:rsidRPr="008643A6" w14:paraId="4161B8BC" w14:textId="77777777" w:rsidTr="00C77EDB">
        <w:trPr>
          <w:trHeight w:val="627"/>
        </w:trPr>
        <w:tc>
          <w:tcPr>
            <w:tcW w:w="5000" w:type="pct"/>
          </w:tcPr>
          <w:p w14:paraId="3F1418E0" w14:textId="77777777" w:rsidR="008517E2" w:rsidRDefault="008517E2" w:rsidP="00C77EDB">
            <w:pPr>
              <w:rPr>
                <w:b/>
                <w:color w:val="000000" w:themeColor="text1"/>
              </w:rPr>
            </w:pPr>
            <w:r w:rsidRPr="008643A6">
              <w:rPr>
                <w:b/>
                <w:color w:val="000000" w:themeColor="text1"/>
              </w:rPr>
              <w:t>Hecho</w:t>
            </w:r>
            <w:r>
              <w:rPr>
                <w:b/>
                <w:color w:val="000000" w:themeColor="text1"/>
              </w:rPr>
              <w:t>s</w:t>
            </w:r>
            <w:r w:rsidRPr="008643A6">
              <w:rPr>
                <w:b/>
                <w:color w:val="000000" w:themeColor="text1"/>
              </w:rPr>
              <w:t>:</w:t>
            </w:r>
          </w:p>
          <w:p w14:paraId="010B2F48" w14:textId="77777777" w:rsidR="008517E2" w:rsidRDefault="008517E2" w:rsidP="00C77EDB">
            <w:pPr>
              <w:pStyle w:val="Prrafodelista"/>
              <w:numPr>
                <w:ilvl w:val="0"/>
                <w:numId w:val="27"/>
              </w:numPr>
              <w:rPr>
                <w:color w:val="000000" w:themeColor="text1"/>
              </w:rPr>
            </w:pPr>
            <w:r>
              <w:rPr>
                <w:color w:val="000000" w:themeColor="text1"/>
              </w:rPr>
              <w:t>Se constató la existencia de tubería de agua potable y grifo instalado a un costado de una cámara de albañilería en construcción, en el sector de instalación de faenas, que administrador indicó constituyen parte de la red de agua potable del loteo. (Fotografías 7 y 8)</w:t>
            </w:r>
          </w:p>
          <w:p w14:paraId="252191D5" w14:textId="77777777" w:rsidR="008517E2" w:rsidRDefault="008517E2" w:rsidP="00C77EDB">
            <w:pPr>
              <w:pStyle w:val="Prrafodelista"/>
              <w:numPr>
                <w:ilvl w:val="0"/>
                <w:numId w:val="27"/>
              </w:numPr>
              <w:rPr>
                <w:color w:val="000000" w:themeColor="text1"/>
              </w:rPr>
            </w:pPr>
            <w:r>
              <w:rPr>
                <w:color w:val="000000" w:themeColor="text1"/>
              </w:rPr>
              <w:t>Se constató la existencia de caminos no pavimentados y la ejecución de obras de pavimentación de caminos de dos sentidos, la que se encontraba ejecutada por tramos, observando la presencia de camión mixer y camión tolva, y la ejecución de soleras tipo baden para el manejo de aguas lluvias en el costado de los caminos observados (Fotografías 9, 10 y 18)</w:t>
            </w:r>
          </w:p>
          <w:p w14:paraId="13E46675" w14:textId="77777777" w:rsidR="008517E2" w:rsidRDefault="008517E2" w:rsidP="00C77EDB">
            <w:pPr>
              <w:pStyle w:val="Prrafodelista"/>
              <w:numPr>
                <w:ilvl w:val="0"/>
                <w:numId w:val="27"/>
              </w:numPr>
              <w:rPr>
                <w:color w:val="000000" w:themeColor="text1"/>
              </w:rPr>
            </w:pPr>
            <w:r>
              <w:rPr>
                <w:color w:val="000000" w:themeColor="text1"/>
              </w:rPr>
              <w:t>Se observó la existencia de cercos blancos en los costados de los caminos lo que el administrador de obra informó, corresponden a la demarcación de los vértices de las parcelas (Fotografías 11 y 12)</w:t>
            </w:r>
          </w:p>
          <w:p w14:paraId="3C3B5FD2" w14:textId="77777777" w:rsidR="008517E2" w:rsidRPr="000748CE" w:rsidRDefault="008517E2" w:rsidP="00C77EDB">
            <w:pPr>
              <w:pStyle w:val="Prrafodelista"/>
              <w:numPr>
                <w:ilvl w:val="0"/>
                <w:numId w:val="27"/>
              </w:numPr>
            </w:pPr>
            <w:r w:rsidRPr="000748CE">
              <w:t xml:space="preserve">Se </w:t>
            </w:r>
            <w:r>
              <w:t xml:space="preserve">observó una </w:t>
            </w:r>
            <w:r w:rsidRPr="000748CE">
              <w:t xml:space="preserve">obra de atravieso </w:t>
            </w:r>
            <w:r>
              <w:t xml:space="preserve">de quebrada </w:t>
            </w:r>
            <w:r w:rsidRPr="000748CE">
              <w:t>consistente en una obra de arte en mampostería,</w:t>
            </w:r>
            <w:r>
              <w:t xml:space="preserve"> la que evacuaba hacia un camino habilitado en una cota inferior del terreno. (Fotografías 13 y 14)</w:t>
            </w:r>
          </w:p>
          <w:p w14:paraId="4CD7DE28" w14:textId="77777777" w:rsidR="008517E2" w:rsidRPr="00D95A93" w:rsidRDefault="008517E2" w:rsidP="00C77EDB">
            <w:pPr>
              <w:pStyle w:val="Prrafodelista"/>
              <w:numPr>
                <w:ilvl w:val="0"/>
                <w:numId w:val="27"/>
              </w:numPr>
              <w:rPr>
                <w:color w:val="000000" w:themeColor="text1"/>
              </w:rPr>
            </w:pPr>
            <w:r>
              <w:rPr>
                <w:color w:val="000000" w:themeColor="text1"/>
              </w:rPr>
              <w:t>Se observó la ejecución de zanjas para la instalación de red de agua potable, y la construcción de cámaras de albañilería de la misma red. Administrador de obra señaló que parte de las instalaciones de agua potable y red eléctrica subterránea ya se encontraban cubiertas, señalando su ubicación en el costado poniente del tramo visitado (Fotografías 15 y 16)</w:t>
            </w:r>
          </w:p>
          <w:p w14:paraId="1072850B" w14:textId="77777777" w:rsidR="008517E2" w:rsidRDefault="008517E2" w:rsidP="00C77EDB">
            <w:pPr>
              <w:pStyle w:val="Prrafodelista"/>
              <w:numPr>
                <w:ilvl w:val="0"/>
                <w:numId w:val="27"/>
              </w:numPr>
              <w:rPr>
                <w:color w:val="000000" w:themeColor="text1"/>
              </w:rPr>
            </w:pPr>
            <w:r>
              <w:rPr>
                <w:color w:val="000000" w:themeColor="text1"/>
              </w:rPr>
              <w:t>Se observó acumulación de material térreo el que estaba siendo removido por maquinaria en el sector cercano a instalación de faenas (Fotografía 17)</w:t>
            </w:r>
          </w:p>
          <w:p w14:paraId="1466A8AD" w14:textId="77777777" w:rsidR="008517E2" w:rsidRPr="002B57FE" w:rsidRDefault="008517E2" w:rsidP="00C77EDB">
            <w:pPr>
              <w:pStyle w:val="Prrafodelista"/>
              <w:numPr>
                <w:ilvl w:val="0"/>
                <w:numId w:val="27"/>
              </w:numPr>
              <w:rPr>
                <w:color w:val="000000" w:themeColor="text1"/>
              </w:rPr>
            </w:pPr>
            <w:r w:rsidRPr="00E80FFE">
              <w:t>Se observó el despeje de vegetación en distintos puntos al costado del camino pavimentado, en la cual se observó eje</w:t>
            </w:r>
            <w:r>
              <w:t>mplares removidos y material</w:t>
            </w:r>
            <w:r w:rsidRPr="00E80FFE">
              <w:t xml:space="preserve"> térreo sobr</w:t>
            </w:r>
            <w:r>
              <w:t>e algunos de ellos (Fotografías 18 a 22</w:t>
            </w:r>
            <w:r w:rsidRPr="00E80FFE">
              <w:t>)</w:t>
            </w:r>
          </w:p>
        </w:tc>
      </w:tr>
    </w:tbl>
    <w:tbl>
      <w:tblPr>
        <w:tblpPr w:leftFromText="141" w:rightFromText="141" w:vertAnchor="text" w:horzAnchor="margin" w:tblpY="178"/>
        <w:tblW w:w="5000" w:type="pct"/>
        <w:tblCellMar>
          <w:left w:w="70" w:type="dxa"/>
          <w:right w:w="70" w:type="dxa"/>
        </w:tblCellMar>
        <w:tblLook w:val="04A0" w:firstRow="1" w:lastRow="0" w:firstColumn="1" w:lastColumn="0" w:noHBand="0" w:noVBand="1"/>
      </w:tblPr>
      <w:tblGrid>
        <w:gridCol w:w="3655"/>
        <w:gridCol w:w="1536"/>
        <w:gridCol w:w="1356"/>
        <w:gridCol w:w="3700"/>
        <w:gridCol w:w="1679"/>
        <w:gridCol w:w="1636"/>
      </w:tblGrid>
      <w:tr w:rsidR="008517E2" w:rsidRPr="00D42470" w14:paraId="759CC5C2" w14:textId="77777777" w:rsidTr="008517E2">
        <w:trPr>
          <w:trHeight w:val="300"/>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6062A97" w14:textId="77777777" w:rsidR="008517E2" w:rsidRPr="00D42470" w:rsidRDefault="008517E2" w:rsidP="008517E2">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t xml:space="preserve">Registros </w:t>
            </w:r>
          </w:p>
        </w:tc>
      </w:tr>
      <w:tr w:rsidR="008517E2" w:rsidRPr="00D42470" w14:paraId="0372C37C" w14:textId="77777777" w:rsidTr="008517E2">
        <w:trPr>
          <w:trHeight w:val="2651"/>
        </w:trPr>
        <w:tc>
          <w:tcPr>
            <w:tcW w:w="2414" w:type="pct"/>
            <w:gridSpan w:val="3"/>
            <w:tcBorders>
              <w:top w:val="nil"/>
              <w:left w:val="single" w:sz="4" w:space="0" w:color="auto"/>
              <w:right w:val="single" w:sz="4" w:space="0" w:color="auto"/>
            </w:tcBorders>
            <w:shd w:val="clear" w:color="auto" w:fill="auto"/>
            <w:noWrap/>
            <w:vAlign w:val="center"/>
            <w:hideMark/>
          </w:tcPr>
          <w:p w14:paraId="1A5B9AB1" w14:textId="77777777" w:rsidR="008517E2" w:rsidRPr="00D42470" w:rsidRDefault="008517E2" w:rsidP="008517E2">
            <w:pPr>
              <w:spacing w:after="0" w:line="240" w:lineRule="auto"/>
              <w:jc w:val="center"/>
              <w:rPr>
                <w:rFonts w:ascii="Calibri" w:eastAsia="Times New Roman" w:hAnsi="Calibri" w:cs="Times New Roman"/>
                <w:color w:val="000000"/>
                <w:sz w:val="20"/>
                <w:szCs w:val="20"/>
                <w:lang w:eastAsia="es-CL"/>
              </w:rPr>
            </w:pPr>
            <w:r w:rsidRPr="000F701F">
              <w:rPr>
                <w:rFonts w:ascii="Calibri" w:eastAsia="Times New Roman" w:hAnsi="Calibri" w:cs="Times New Roman"/>
                <w:noProof/>
                <w:color w:val="000000"/>
                <w:sz w:val="20"/>
                <w:szCs w:val="20"/>
                <w:lang w:val="es-ES" w:eastAsia="es-ES"/>
              </w:rPr>
              <w:drawing>
                <wp:anchor distT="0" distB="0" distL="114300" distR="114300" simplePos="0" relativeHeight="251729920" behindDoc="0" locked="0" layoutInCell="1" allowOverlap="1" wp14:anchorId="7EFDBA58" wp14:editId="1A5DA23D">
                  <wp:simplePos x="0" y="0"/>
                  <wp:positionH relativeFrom="column">
                    <wp:posOffset>648335</wp:posOffset>
                  </wp:positionH>
                  <wp:positionV relativeFrom="paragraph">
                    <wp:posOffset>-189865</wp:posOffset>
                  </wp:positionV>
                  <wp:extent cx="2771775" cy="156210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71775"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586" w:type="pct"/>
            <w:gridSpan w:val="3"/>
            <w:tcBorders>
              <w:top w:val="nil"/>
              <w:left w:val="single" w:sz="4" w:space="0" w:color="auto"/>
              <w:right w:val="single" w:sz="4" w:space="0" w:color="auto"/>
            </w:tcBorders>
            <w:shd w:val="clear" w:color="auto" w:fill="auto"/>
            <w:noWrap/>
            <w:vAlign w:val="center"/>
            <w:hideMark/>
          </w:tcPr>
          <w:p w14:paraId="474A2B7A" w14:textId="77777777" w:rsidR="008517E2" w:rsidRPr="00D42470" w:rsidRDefault="008517E2" w:rsidP="008517E2">
            <w:pPr>
              <w:spacing w:after="0" w:line="240" w:lineRule="auto"/>
              <w:rPr>
                <w:rFonts w:ascii="Calibri" w:eastAsia="Times New Roman" w:hAnsi="Calibri" w:cs="Times New Roman"/>
                <w:color w:val="000000"/>
                <w:sz w:val="20"/>
                <w:szCs w:val="20"/>
                <w:lang w:eastAsia="es-CL"/>
              </w:rPr>
            </w:pPr>
            <w:r w:rsidRPr="000F701F">
              <w:rPr>
                <w:rFonts w:ascii="Calibri" w:eastAsia="Times New Roman" w:hAnsi="Calibri" w:cs="Times New Roman"/>
                <w:noProof/>
                <w:color w:val="000000"/>
                <w:sz w:val="20"/>
                <w:szCs w:val="20"/>
                <w:lang w:val="es-ES" w:eastAsia="es-ES"/>
              </w:rPr>
              <w:drawing>
                <wp:anchor distT="0" distB="0" distL="114300" distR="114300" simplePos="0" relativeHeight="251728896" behindDoc="0" locked="0" layoutInCell="1" allowOverlap="1" wp14:anchorId="225459C6" wp14:editId="0264B302">
                  <wp:simplePos x="0" y="0"/>
                  <wp:positionH relativeFrom="column">
                    <wp:posOffset>609600</wp:posOffset>
                  </wp:positionH>
                  <wp:positionV relativeFrom="paragraph">
                    <wp:posOffset>-62230</wp:posOffset>
                  </wp:positionV>
                  <wp:extent cx="2843530" cy="160147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2843530" cy="16014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517E2" w:rsidRPr="00D42470" w14:paraId="4BB2FE10" w14:textId="77777777" w:rsidTr="008517E2">
        <w:trPr>
          <w:trHeight w:val="300"/>
        </w:trPr>
        <w:tc>
          <w:tcPr>
            <w:tcW w:w="1348" w:type="pct"/>
            <w:tcBorders>
              <w:top w:val="single" w:sz="4" w:space="0" w:color="auto"/>
              <w:left w:val="single" w:sz="4" w:space="0" w:color="auto"/>
              <w:bottom w:val="single" w:sz="4" w:space="0" w:color="auto"/>
              <w:right w:val="nil"/>
            </w:tcBorders>
            <w:shd w:val="clear" w:color="auto" w:fill="auto"/>
            <w:noWrap/>
            <w:vAlign w:val="center"/>
            <w:hideMark/>
          </w:tcPr>
          <w:p w14:paraId="64C22F8E" w14:textId="77777777" w:rsidR="008517E2" w:rsidRPr="00D42470" w:rsidRDefault="008517E2" w:rsidP="008517E2">
            <w:pPr>
              <w:spacing w:after="0" w:line="240" w:lineRule="auto"/>
              <w:contextualSpacing/>
              <w:outlineLvl w:val="1"/>
              <w:rPr>
                <w:rFonts w:ascii="Calibri" w:eastAsia="Times New Roman" w:hAnsi="Calibri" w:cs="Calibri"/>
                <w:b/>
                <w:color w:val="000000"/>
                <w:sz w:val="18"/>
                <w:szCs w:val="18"/>
                <w:lang w:eastAsia="es-CL"/>
              </w:rPr>
            </w:pPr>
            <w:bookmarkStart w:id="135" w:name="_Toc31369162"/>
            <w:bookmarkStart w:id="136" w:name="_Toc31844873"/>
            <w:bookmarkStart w:id="137" w:name="_Toc31902128"/>
            <w:r>
              <w:rPr>
                <w:rFonts w:ascii="Calibri" w:eastAsia="Calibri" w:hAnsi="Calibri" w:cs="Calibri"/>
                <w:b/>
                <w:sz w:val="18"/>
                <w:szCs w:val="20"/>
              </w:rPr>
              <w:t>Fotografía 7.</w:t>
            </w:r>
            <w:bookmarkEnd w:id="135"/>
            <w:bookmarkEnd w:id="136"/>
            <w:bookmarkEnd w:id="137"/>
          </w:p>
        </w:tc>
        <w:tc>
          <w:tcPr>
            <w:tcW w:w="106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8A74DAE" w14:textId="77777777" w:rsidR="008517E2" w:rsidRPr="00D42470" w:rsidRDefault="008517E2" w:rsidP="008517E2">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Pr>
                <w:rFonts w:ascii="Calibri" w:eastAsia="Times New Roman" w:hAnsi="Calibri" w:cs="Times New Roman"/>
                <w:b/>
                <w:color w:val="000000"/>
                <w:sz w:val="18"/>
                <w:szCs w:val="18"/>
                <w:lang w:eastAsia="es-CL"/>
              </w:rPr>
              <w:t xml:space="preserve">: </w:t>
            </w:r>
            <w:r w:rsidRPr="003F31C0">
              <w:rPr>
                <w:rFonts w:ascii="Calibri" w:eastAsia="Times New Roman" w:hAnsi="Calibri" w:cs="Times New Roman"/>
                <w:bCs/>
                <w:color w:val="000000"/>
                <w:sz w:val="18"/>
                <w:szCs w:val="18"/>
                <w:lang w:eastAsia="es-CL"/>
              </w:rPr>
              <w:t>29-01-2020</w:t>
            </w:r>
          </w:p>
        </w:tc>
        <w:tc>
          <w:tcPr>
            <w:tcW w:w="1364" w:type="pct"/>
            <w:tcBorders>
              <w:top w:val="single" w:sz="4" w:space="0" w:color="auto"/>
              <w:left w:val="nil"/>
              <w:bottom w:val="single" w:sz="4" w:space="0" w:color="auto"/>
              <w:right w:val="nil"/>
            </w:tcBorders>
            <w:shd w:val="clear" w:color="auto" w:fill="auto"/>
            <w:noWrap/>
            <w:vAlign w:val="center"/>
            <w:hideMark/>
          </w:tcPr>
          <w:p w14:paraId="155BBFB1" w14:textId="77777777" w:rsidR="008517E2" w:rsidRPr="00D42470" w:rsidRDefault="008517E2" w:rsidP="008517E2">
            <w:pPr>
              <w:spacing w:after="0" w:line="240" w:lineRule="auto"/>
              <w:contextualSpacing/>
              <w:outlineLvl w:val="1"/>
              <w:rPr>
                <w:rFonts w:ascii="Calibri" w:eastAsia="Calibri" w:hAnsi="Calibri" w:cs="Calibri"/>
                <w:b/>
                <w:sz w:val="18"/>
                <w:szCs w:val="18"/>
              </w:rPr>
            </w:pPr>
            <w:bookmarkStart w:id="138" w:name="_Toc31369163"/>
            <w:bookmarkStart w:id="139" w:name="_Toc31844874"/>
            <w:bookmarkStart w:id="140" w:name="_Toc31902129"/>
            <w:r w:rsidRPr="00D42470">
              <w:rPr>
                <w:rFonts w:ascii="Calibri" w:eastAsia="Calibri" w:hAnsi="Calibri" w:cs="Calibri"/>
                <w:b/>
                <w:sz w:val="18"/>
                <w:szCs w:val="20"/>
              </w:rPr>
              <w:t>Fotografía</w:t>
            </w:r>
            <w:r>
              <w:rPr>
                <w:rFonts w:ascii="Calibri" w:eastAsia="Calibri" w:hAnsi="Calibri" w:cs="Calibri"/>
                <w:b/>
                <w:sz w:val="18"/>
                <w:szCs w:val="20"/>
              </w:rPr>
              <w:t xml:space="preserve"> 8.</w:t>
            </w:r>
            <w:bookmarkEnd w:id="138"/>
            <w:bookmarkEnd w:id="139"/>
            <w:bookmarkEnd w:id="140"/>
          </w:p>
        </w:tc>
        <w:tc>
          <w:tcPr>
            <w:tcW w:w="122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BD5949B" w14:textId="77777777" w:rsidR="008517E2" w:rsidRPr="00D42470" w:rsidRDefault="008517E2" w:rsidP="008517E2">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29-01-2020</w:t>
            </w:r>
          </w:p>
        </w:tc>
      </w:tr>
      <w:tr w:rsidR="008517E2" w:rsidRPr="00D42470" w14:paraId="1DED01B4" w14:textId="77777777" w:rsidTr="008517E2">
        <w:trPr>
          <w:trHeight w:val="300"/>
        </w:trPr>
        <w:tc>
          <w:tcPr>
            <w:tcW w:w="134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CC97A1D" w14:textId="77777777" w:rsidR="008517E2" w:rsidRPr="00D42470" w:rsidRDefault="008517E2" w:rsidP="008517E2">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UTM DATUM WGS84 HUSO </w:t>
            </w:r>
            <w:r>
              <w:rPr>
                <w:rFonts w:ascii="Calibri" w:eastAsia="Times New Roman" w:hAnsi="Calibri" w:cs="Times New Roman"/>
                <w:b/>
                <w:color w:val="000000"/>
                <w:sz w:val="18"/>
                <w:szCs w:val="18"/>
                <w:lang w:eastAsia="es-CL"/>
              </w:rPr>
              <w:t>19</w:t>
            </w:r>
          </w:p>
        </w:tc>
        <w:tc>
          <w:tcPr>
            <w:tcW w:w="566" w:type="pct"/>
            <w:tcBorders>
              <w:top w:val="single" w:sz="4" w:space="0" w:color="auto"/>
              <w:left w:val="nil"/>
              <w:bottom w:val="single" w:sz="4" w:space="0" w:color="auto"/>
              <w:right w:val="single" w:sz="4" w:space="0" w:color="000000"/>
            </w:tcBorders>
            <w:shd w:val="clear" w:color="auto" w:fill="auto"/>
            <w:noWrap/>
            <w:vAlign w:val="center"/>
            <w:hideMark/>
          </w:tcPr>
          <w:p w14:paraId="485E7D41" w14:textId="77777777" w:rsidR="008517E2" w:rsidRPr="00D42470" w:rsidRDefault="008517E2" w:rsidP="008517E2">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6.314.191m</w:t>
            </w:r>
          </w:p>
        </w:tc>
        <w:tc>
          <w:tcPr>
            <w:tcW w:w="499" w:type="pct"/>
            <w:tcBorders>
              <w:top w:val="single" w:sz="4" w:space="0" w:color="auto"/>
              <w:left w:val="nil"/>
              <w:bottom w:val="single" w:sz="4" w:space="0" w:color="auto"/>
              <w:right w:val="single" w:sz="4" w:space="0" w:color="000000"/>
            </w:tcBorders>
            <w:shd w:val="clear" w:color="auto" w:fill="auto"/>
            <w:noWrap/>
            <w:vAlign w:val="center"/>
            <w:hideMark/>
          </w:tcPr>
          <w:p w14:paraId="6BF814D5" w14:textId="77777777" w:rsidR="008517E2" w:rsidRPr="00D42470" w:rsidRDefault="008517E2" w:rsidP="008517E2">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350.738m</w:t>
            </w:r>
          </w:p>
        </w:tc>
        <w:tc>
          <w:tcPr>
            <w:tcW w:w="1364" w:type="pct"/>
            <w:tcBorders>
              <w:top w:val="single" w:sz="4" w:space="0" w:color="auto"/>
              <w:left w:val="nil"/>
              <w:bottom w:val="single" w:sz="4" w:space="0" w:color="auto"/>
              <w:right w:val="single" w:sz="4" w:space="0" w:color="000000"/>
            </w:tcBorders>
            <w:shd w:val="clear" w:color="auto" w:fill="auto"/>
            <w:noWrap/>
            <w:vAlign w:val="center"/>
            <w:hideMark/>
          </w:tcPr>
          <w:p w14:paraId="274410A3" w14:textId="77777777" w:rsidR="008517E2" w:rsidRPr="00D42470" w:rsidRDefault="008517E2" w:rsidP="008517E2">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DATUM WGS84 HUSO </w:t>
            </w:r>
            <w:r>
              <w:rPr>
                <w:rFonts w:ascii="Calibri" w:eastAsia="Times New Roman" w:hAnsi="Calibri" w:cs="Times New Roman"/>
                <w:b/>
                <w:color w:val="000000"/>
                <w:sz w:val="18"/>
                <w:szCs w:val="18"/>
                <w:lang w:eastAsia="es-CL"/>
              </w:rPr>
              <w:t>19</w:t>
            </w:r>
          </w:p>
        </w:tc>
        <w:tc>
          <w:tcPr>
            <w:tcW w:w="619" w:type="pct"/>
            <w:tcBorders>
              <w:top w:val="single" w:sz="4" w:space="0" w:color="auto"/>
              <w:left w:val="nil"/>
              <w:bottom w:val="single" w:sz="4" w:space="0" w:color="auto"/>
              <w:right w:val="single" w:sz="4" w:space="0" w:color="000000"/>
            </w:tcBorders>
            <w:shd w:val="clear" w:color="auto" w:fill="auto"/>
            <w:noWrap/>
            <w:vAlign w:val="center"/>
            <w:hideMark/>
          </w:tcPr>
          <w:p w14:paraId="793F0E5C" w14:textId="77777777" w:rsidR="008517E2" w:rsidRPr="00D42470" w:rsidRDefault="008517E2" w:rsidP="008517E2">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6.314.191m</w:t>
            </w:r>
          </w:p>
        </w:tc>
        <w:tc>
          <w:tcPr>
            <w:tcW w:w="604" w:type="pct"/>
            <w:tcBorders>
              <w:top w:val="single" w:sz="4" w:space="0" w:color="auto"/>
              <w:left w:val="nil"/>
              <w:bottom w:val="single" w:sz="4" w:space="0" w:color="auto"/>
              <w:right w:val="single" w:sz="4" w:space="0" w:color="000000"/>
            </w:tcBorders>
            <w:shd w:val="clear" w:color="auto" w:fill="auto"/>
            <w:noWrap/>
            <w:vAlign w:val="center"/>
            <w:hideMark/>
          </w:tcPr>
          <w:p w14:paraId="0316D4C3" w14:textId="77777777" w:rsidR="008517E2" w:rsidRPr="00D42470" w:rsidRDefault="008517E2" w:rsidP="008517E2">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350.738</w:t>
            </w:r>
          </w:p>
        </w:tc>
      </w:tr>
      <w:tr w:rsidR="008517E2" w:rsidRPr="00D42470" w14:paraId="0B70BC8A" w14:textId="77777777" w:rsidTr="008517E2">
        <w:trPr>
          <w:trHeight w:val="450"/>
        </w:trPr>
        <w:tc>
          <w:tcPr>
            <w:tcW w:w="2414" w:type="pct"/>
            <w:gridSpan w:val="3"/>
            <w:tcBorders>
              <w:top w:val="single" w:sz="4" w:space="0" w:color="auto"/>
              <w:left w:val="single" w:sz="4" w:space="0" w:color="auto"/>
              <w:bottom w:val="single" w:sz="4" w:space="0" w:color="auto"/>
              <w:right w:val="single" w:sz="4" w:space="0" w:color="auto"/>
            </w:tcBorders>
            <w:shd w:val="clear" w:color="auto" w:fill="auto"/>
          </w:tcPr>
          <w:p w14:paraId="28670719" w14:textId="77777777" w:rsidR="008517E2" w:rsidRPr="00D42470" w:rsidRDefault="008517E2" w:rsidP="008517E2">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1388171D" w14:textId="77777777" w:rsidR="008517E2" w:rsidRPr="00D42470" w:rsidRDefault="008517E2" w:rsidP="008517E2">
            <w:pPr>
              <w:spacing w:after="0" w:line="240" w:lineRule="auto"/>
              <w:rPr>
                <w:rFonts w:ascii="Calibri" w:eastAsia="Times New Roman" w:hAnsi="Calibri" w:cs="Times New Roman"/>
                <w:color w:val="000000"/>
                <w:sz w:val="20"/>
                <w:szCs w:val="20"/>
                <w:lang w:eastAsia="es-CL"/>
              </w:rPr>
            </w:pPr>
            <w:r>
              <w:rPr>
                <w:rFonts w:ascii="Calibri" w:eastAsia="Times New Roman" w:hAnsi="Calibri" w:cs="Times New Roman"/>
                <w:bCs/>
                <w:color w:val="000000"/>
                <w:sz w:val="18"/>
                <w:szCs w:val="18"/>
                <w:lang w:eastAsia="es-CL"/>
              </w:rPr>
              <w:t>Ubicación de cámara seca de agua potable y grifo instalado</w:t>
            </w:r>
          </w:p>
        </w:tc>
        <w:tc>
          <w:tcPr>
            <w:tcW w:w="2586" w:type="pct"/>
            <w:gridSpan w:val="3"/>
            <w:tcBorders>
              <w:top w:val="single" w:sz="4" w:space="0" w:color="auto"/>
              <w:left w:val="single" w:sz="4" w:space="0" w:color="auto"/>
              <w:bottom w:val="single" w:sz="4" w:space="0" w:color="auto"/>
              <w:right w:val="single" w:sz="4" w:space="0" w:color="auto"/>
            </w:tcBorders>
            <w:shd w:val="clear" w:color="auto" w:fill="auto"/>
          </w:tcPr>
          <w:p w14:paraId="66EB5C85" w14:textId="77777777" w:rsidR="008517E2" w:rsidRDefault="008517E2" w:rsidP="008517E2">
            <w:pPr>
              <w:spacing w:after="0" w:line="240" w:lineRule="auto"/>
              <w:rPr>
                <w:rFonts w:ascii="Calibri" w:eastAsia="Times New Roman" w:hAnsi="Calibri" w:cs="Times New Roman"/>
                <w:color w:val="000000"/>
                <w:sz w:val="18"/>
                <w:szCs w:val="18"/>
                <w:lang w:eastAsia="es-CL"/>
              </w:rPr>
            </w:pPr>
            <w:r w:rsidRPr="00792FBF">
              <w:rPr>
                <w:rFonts w:ascii="Calibri" w:eastAsia="Times New Roman" w:hAnsi="Calibri" w:cs="Times New Roman"/>
                <w:b/>
                <w:color w:val="000000"/>
                <w:sz w:val="18"/>
                <w:szCs w:val="18"/>
                <w:lang w:eastAsia="es-CL"/>
              </w:rPr>
              <w:t>Descripción del medio de prueba:</w:t>
            </w:r>
            <w:r w:rsidRPr="00792FBF">
              <w:rPr>
                <w:rFonts w:ascii="Calibri" w:eastAsia="Times New Roman" w:hAnsi="Calibri" w:cs="Times New Roman"/>
                <w:color w:val="000000"/>
                <w:sz w:val="18"/>
                <w:szCs w:val="18"/>
                <w:lang w:eastAsia="es-CL"/>
              </w:rPr>
              <w:t xml:space="preserve"> </w:t>
            </w:r>
          </w:p>
          <w:p w14:paraId="6E4941DD" w14:textId="77777777" w:rsidR="008517E2" w:rsidRPr="00D42470" w:rsidRDefault="008517E2" w:rsidP="008517E2">
            <w:pPr>
              <w:spacing w:after="0" w:line="240" w:lineRule="auto"/>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 xml:space="preserve">Interior de cámara seca con tubería a la vista de agua potable </w:t>
            </w:r>
          </w:p>
        </w:tc>
      </w:tr>
    </w:tbl>
    <w:p w14:paraId="56D46DF9" w14:textId="18D7CE03" w:rsidR="00C83406" w:rsidRDefault="00C83406" w:rsidP="000F701F"/>
    <w:p w14:paraId="2A071153" w14:textId="77777777" w:rsidR="001959D9" w:rsidRDefault="001959D9" w:rsidP="000F701F"/>
    <w:tbl>
      <w:tblPr>
        <w:tblW w:w="5000" w:type="pct"/>
        <w:jc w:val="center"/>
        <w:tblCellMar>
          <w:left w:w="70" w:type="dxa"/>
          <w:right w:w="70" w:type="dxa"/>
        </w:tblCellMar>
        <w:tblLook w:val="04A0" w:firstRow="1" w:lastRow="0" w:firstColumn="1" w:lastColumn="0" w:noHBand="0" w:noVBand="1"/>
      </w:tblPr>
      <w:tblGrid>
        <w:gridCol w:w="3527"/>
        <w:gridCol w:w="1569"/>
        <w:gridCol w:w="1392"/>
        <w:gridCol w:w="3795"/>
        <w:gridCol w:w="1737"/>
        <w:gridCol w:w="1542"/>
      </w:tblGrid>
      <w:tr w:rsidR="000F701F" w:rsidRPr="00D42470" w14:paraId="0992FD24" w14:textId="77777777" w:rsidTr="00742A91">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D5D9110" w14:textId="77777777" w:rsidR="000F701F" w:rsidRPr="00D42470" w:rsidRDefault="000F701F" w:rsidP="00742A91">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t xml:space="preserve">Registros </w:t>
            </w:r>
          </w:p>
        </w:tc>
      </w:tr>
      <w:tr w:rsidR="00D95A93" w:rsidRPr="00D42470" w14:paraId="05711D37" w14:textId="77777777" w:rsidTr="00137438">
        <w:trPr>
          <w:trHeight w:val="3189"/>
          <w:jc w:val="center"/>
        </w:trPr>
        <w:tc>
          <w:tcPr>
            <w:tcW w:w="2500" w:type="pct"/>
            <w:gridSpan w:val="3"/>
            <w:tcBorders>
              <w:top w:val="nil"/>
              <w:left w:val="single" w:sz="4" w:space="0" w:color="auto"/>
              <w:right w:val="single" w:sz="4" w:space="0" w:color="auto"/>
            </w:tcBorders>
            <w:shd w:val="clear" w:color="auto" w:fill="auto"/>
            <w:noWrap/>
            <w:vAlign w:val="center"/>
            <w:hideMark/>
          </w:tcPr>
          <w:p w14:paraId="6B0686CF" w14:textId="6C12669C" w:rsidR="000F701F" w:rsidRPr="00D42470" w:rsidRDefault="004F706F" w:rsidP="004F706F">
            <w:pPr>
              <w:spacing w:after="0" w:line="240" w:lineRule="auto"/>
              <w:rPr>
                <w:rFonts w:ascii="Calibri" w:eastAsia="Times New Roman" w:hAnsi="Calibri" w:cs="Times New Roman"/>
                <w:noProof/>
                <w:color w:val="000000"/>
                <w:sz w:val="20"/>
                <w:szCs w:val="20"/>
                <w:lang w:eastAsia="es-CL"/>
              </w:rPr>
            </w:pPr>
            <w:r w:rsidRPr="000F701F">
              <w:rPr>
                <w:rFonts w:ascii="Calibri" w:eastAsia="Times New Roman" w:hAnsi="Calibri" w:cs="Times New Roman"/>
                <w:noProof/>
                <w:color w:val="000000"/>
                <w:sz w:val="20"/>
                <w:szCs w:val="20"/>
                <w:lang w:val="es-ES" w:eastAsia="es-ES"/>
              </w:rPr>
              <w:drawing>
                <wp:anchor distT="0" distB="0" distL="114300" distR="114300" simplePos="0" relativeHeight="251667456" behindDoc="0" locked="0" layoutInCell="1" allowOverlap="1" wp14:anchorId="27B927A6" wp14:editId="589CEF40">
                  <wp:simplePos x="0" y="0"/>
                  <wp:positionH relativeFrom="column">
                    <wp:posOffset>572135</wp:posOffset>
                  </wp:positionH>
                  <wp:positionV relativeFrom="paragraph">
                    <wp:posOffset>-67310</wp:posOffset>
                  </wp:positionV>
                  <wp:extent cx="2524125" cy="1885950"/>
                  <wp:effectExtent l="0" t="0" r="9525"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2524125"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500" w:type="pct"/>
            <w:gridSpan w:val="3"/>
            <w:tcBorders>
              <w:top w:val="nil"/>
              <w:left w:val="single" w:sz="4" w:space="0" w:color="auto"/>
              <w:right w:val="single" w:sz="4" w:space="0" w:color="auto"/>
            </w:tcBorders>
            <w:shd w:val="clear" w:color="auto" w:fill="auto"/>
            <w:noWrap/>
            <w:vAlign w:val="center"/>
            <w:hideMark/>
          </w:tcPr>
          <w:p w14:paraId="746EA95C" w14:textId="64A44BFB" w:rsidR="000F701F" w:rsidRDefault="004F706F" w:rsidP="00742A91">
            <w:pPr>
              <w:spacing w:after="0" w:line="240" w:lineRule="auto"/>
              <w:rPr>
                <w:rFonts w:ascii="Calibri" w:eastAsia="Times New Roman" w:hAnsi="Calibri" w:cs="Times New Roman"/>
                <w:color w:val="000000"/>
                <w:sz w:val="20"/>
                <w:szCs w:val="20"/>
                <w:lang w:eastAsia="es-CL"/>
              </w:rPr>
            </w:pPr>
            <w:r w:rsidRPr="000F701F">
              <w:rPr>
                <w:rFonts w:ascii="Calibri" w:eastAsia="Times New Roman" w:hAnsi="Calibri" w:cs="Times New Roman"/>
                <w:noProof/>
                <w:color w:val="000000"/>
                <w:sz w:val="20"/>
                <w:szCs w:val="20"/>
                <w:lang w:val="es-ES" w:eastAsia="es-ES"/>
              </w:rPr>
              <w:drawing>
                <wp:anchor distT="0" distB="0" distL="114300" distR="114300" simplePos="0" relativeHeight="251668480" behindDoc="0" locked="0" layoutInCell="1" allowOverlap="1" wp14:anchorId="049BC492" wp14:editId="57E033AF">
                  <wp:simplePos x="0" y="0"/>
                  <wp:positionH relativeFrom="column">
                    <wp:posOffset>927100</wp:posOffset>
                  </wp:positionH>
                  <wp:positionV relativeFrom="page">
                    <wp:posOffset>15240</wp:posOffset>
                  </wp:positionV>
                  <wp:extent cx="2536190" cy="1895475"/>
                  <wp:effectExtent l="0" t="0" r="0" b="952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2536190"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64197E" w14:textId="39614BC3" w:rsidR="000F701F" w:rsidRDefault="000F701F" w:rsidP="00742A91">
            <w:pPr>
              <w:spacing w:after="0" w:line="240" w:lineRule="auto"/>
              <w:jc w:val="center"/>
              <w:rPr>
                <w:rFonts w:ascii="Calibri" w:eastAsia="Times New Roman" w:hAnsi="Calibri" w:cs="Times New Roman"/>
                <w:color w:val="000000"/>
                <w:sz w:val="20"/>
                <w:szCs w:val="20"/>
                <w:lang w:eastAsia="es-CL"/>
              </w:rPr>
            </w:pPr>
          </w:p>
          <w:p w14:paraId="1F32E658" w14:textId="1C4DD740" w:rsidR="000F701F" w:rsidRDefault="000F701F" w:rsidP="00742A91">
            <w:pPr>
              <w:spacing w:after="0" w:line="240" w:lineRule="auto"/>
              <w:jc w:val="center"/>
              <w:rPr>
                <w:rFonts w:ascii="Calibri" w:eastAsia="Times New Roman" w:hAnsi="Calibri" w:cs="Times New Roman"/>
                <w:color w:val="000000"/>
                <w:sz w:val="20"/>
                <w:szCs w:val="20"/>
                <w:lang w:eastAsia="es-CL"/>
              </w:rPr>
            </w:pPr>
          </w:p>
          <w:p w14:paraId="7EBB8333" w14:textId="19D74D05" w:rsidR="000F701F" w:rsidRDefault="000F701F" w:rsidP="00742A91">
            <w:pPr>
              <w:spacing w:after="0" w:line="240" w:lineRule="auto"/>
              <w:jc w:val="center"/>
              <w:rPr>
                <w:rFonts w:ascii="Calibri" w:eastAsia="Times New Roman" w:hAnsi="Calibri" w:cs="Times New Roman"/>
                <w:color w:val="000000"/>
                <w:sz w:val="20"/>
                <w:szCs w:val="20"/>
                <w:lang w:eastAsia="es-CL"/>
              </w:rPr>
            </w:pPr>
          </w:p>
          <w:p w14:paraId="4BDA01C5" w14:textId="51586471" w:rsidR="000F701F" w:rsidRDefault="000F701F" w:rsidP="000F701F">
            <w:pPr>
              <w:spacing w:after="0" w:line="240" w:lineRule="auto"/>
              <w:rPr>
                <w:rFonts w:ascii="Calibri" w:eastAsia="Times New Roman" w:hAnsi="Calibri" w:cs="Times New Roman"/>
                <w:color w:val="000000"/>
                <w:sz w:val="20"/>
                <w:szCs w:val="20"/>
                <w:lang w:eastAsia="es-CL"/>
              </w:rPr>
            </w:pPr>
          </w:p>
          <w:p w14:paraId="27B35D98" w14:textId="7513EB2B" w:rsidR="000F701F" w:rsidRDefault="000F701F" w:rsidP="00742A91">
            <w:pPr>
              <w:spacing w:after="0" w:line="240" w:lineRule="auto"/>
              <w:jc w:val="center"/>
              <w:rPr>
                <w:rFonts w:ascii="Calibri" w:eastAsia="Times New Roman" w:hAnsi="Calibri" w:cs="Times New Roman"/>
                <w:color w:val="000000"/>
                <w:sz w:val="20"/>
                <w:szCs w:val="20"/>
                <w:lang w:eastAsia="es-CL"/>
              </w:rPr>
            </w:pPr>
          </w:p>
          <w:p w14:paraId="14BD7326" w14:textId="490ACEFB" w:rsidR="004F706F" w:rsidRDefault="004F706F" w:rsidP="00742A91">
            <w:pPr>
              <w:spacing w:after="0" w:line="240" w:lineRule="auto"/>
              <w:jc w:val="center"/>
              <w:rPr>
                <w:rFonts w:ascii="Calibri" w:eastAsia="Times New Roman" w:hAnsi="Calibri" w:cs="Times New Roman"/>
                <w:color w:val="000000"/>
                <w:sz w:val="20"/>
                <w:szCs w:val="20"/>
                <w:lang w:eastAsia="es-CL"/>
              </w:rPr>
            </w:pPr>
          </w:p>
          <w:p w14:paraId="215BE175" w14:textId="25AFE3AF" w:rsidR="004F706F" w:rsidRDefault="004F706F" w:rsidP="00742A91">
            <w:pPr>
              <w:spacing w:after="0" w:line="240" w:lineRule="auto"/>
              <w:jc w:val="center"/>
              <w:rPr>
                <w:rFonts w:ascii="Calibri" w:eastAsia="Times New Roman" w:hAnsi="Calibri" w:cs="Times New Roman"/>
                <w:color w:val="000000"/>
                <w:sz w:val="20"/>
                <w:szCs w:val="20"/>
                <w:lang w:eastAsia="es-CL"/>
              </w:rPr>
            </w:pPr>
          </w:p>
          <w:p w14:paraId="59838C15" w14:textId="1831D818" w:rsidR="004F706F" w:rsidRDefault="00137438" w:rsidP="00742A91">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val="es-ES" w:eastAsia="es-ES"/>
              </w:rPr>
              <mc:AlternateContent>
                <mc:Choice Requires="wps">
                  <w:drawing>
                    <wp:anchor distT="0" distB="0" distL="114300" distR="114300" simplePos="0" relativeHeight="251710464" behindDoc="0" locked="0" layoutInCell="1" allowOverlap="1" wp14:anchorId="13DC220F" wp14:editId="10BC81A4">
                      <wp:simplePos x="0" y="0"/>
                      <wp:positionH relativeFrom="column">
                        <wp:posOffset>1562735</wp:posOffset>
                      </wp:positionH>
                      <wp:positionV relativeFrom="paragraph">
                        <wp:posOffset>19685</wp:posOffset>
                      </wp:positionV>
                      <wp:extent cx="609600" cy="447675"/>
                      <wp:effectExtent l="38100" t="0" r="19050" b="47625"/>
                      <wp:wrapNone/>
                      <wp:docPr id="29" name="Conector recto de flecha 29"/>
                      <wp:cNvGraphicFramePr/>
                      <a:graphic xmlns:a="http://schemas.openxmlformats.org/drawingml/2006/main">
                        <a:graphicData uri="http://schemas.microsoft.com/office/word/2010/wordprocessingShape">
                          <wps:wsp>
                            <wps:cNvCnPr/>
                            <wps:spPr>
                              <a:xfrm flipH="1">
                                <a:off x="0" y="0"/>
                                <a:ext cx="609600" cy="447675"/>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577763E" id="_x0000_t32" coordsize="21600,21600" o:spt="32" o:oned="t" path="m,l21600,21600e" filled="f">
                      <v:path arrowok="t" fillok="f" o:connecttype="none"/>
                      <o:lock v:ext="edit" shapetype="t"/>
                    </v:shapetype>
                    <v:shape id="Conector recto de flecha 29" o:spid="_x0000_s1026" type="#_x0000_t32" style="position:absolute;margin-left:123.05pt;margin-top:1.55pt;width:48pt;height:35.25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" strokecolor="#4472c4 [3208]" strokeweight="1.5pt">
                      <v:stroke endarrow="block" joinstyle="miter"/>
                    </v:shape>
                  </w:pict>
                </mc:Fallback>
              </mc:AlternateContent>
            </w:r>
          </w:p>
          <w:p w14:paraId="2EC00A7A" w14:textId="77777777" w:rsidR="004F706F" w:rsidRDefault="004F706F" w:rsidP="00742A91">
            <w:pPr>
              <w:spacing w:after="0" w:line="240" w:lineRule="auto"/>
              <w:jc w:val="center"/>
              <w:rPr>
                <w:rFonts w:ascii="Calibri" w:eastAsia="Times New Roman" w:hAnsi="Calibri" w:cs="Times New Roman"/>
                <w:color w:val="000000"/>
                <w:sz w:val="20"/>
                <w:szCs w:val="20"/>
                <w:lang w:eastAsia="es-CL"/>
              </w:rPr>
            </w:pPr>
          </w:p>
          <w:p w14:paraId="0582C94C" w14:textId="2623F47E" w:rsidR="004F706F" w:rsidRPr="00D42470" w:rsidRDefault="004F706F" w:rsidP="004F706F">
            <w:pPr>
              <w:spacing w:after="0" w:line="240" w:lineRule="auto"/>
              <w:rPr>
                <w:rFonts w:ascii="Calibri" w:eastAsia="Times New Roman" w:hAnsi="Calibri" w:cs="Times New Roman"/>
                <w:color w:val="000000"/>
                <w:sz w:val="20"/>
                <w:szCs w:val="20"/>
                <w:lang w:eastAsia="es-CL"/>
              </w:rPr>
            </w:pPr>
          </w:p>
        </w:tc>
      </w:tr>
      <w:tr w:rsidR="00D95A93" w:rsidRPr="00D42470" w14:paraId="62A7E8D6" w14:textId="77777777" w:rsidTr="00742A91">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5F7A67B9" w14:textId="0012ABA0" w:rsidR="000F701F" w:rsidRPr="00D42470" w:rsidRDefault="000F701F" w:rsidP="00742A91">
            <w:pPr>
              <w:spacing w:after="0" w:line="240" w:lineRule="auto"/>
              <w:contextualSpacing/>
              <w:outlineLvl w:val="1"/>
              <w:rPr>
                <w:rFonts w:ascii="Calibri" w:eastAsia="Times New Roman" w:hAnsi="Calibri" w:cs="Calibri"/>
                <w:b/>
                <w:color w:val="000000"/>
                <w:sz w:val="18"/>
                <w:szCs w:val="20"/>
                <w:lang w:eastAsia="es-CL"/>
              </w:rPr>
            </w:pPr>
            <w:bookmarkStart w:id="141" w:name="_Toc31039108"/>
            <w:bookmarkStart w:id="142" w:name="_Toc31039206"/>
            <w:bookmarkStart w:id="143" w:name="_Toc31369164"/>
            <w:bookmarkStart w:id="144" w:name="_Toc31844875"/>
            <w:bookmarkStart w:id="145" w:name="_Toc31902130"/>
            <w:r w:rsidRPr="00D42470">
              <w:rPr>
                <w:rFonts w:ascii="Calibri" w:eastAsia="Calibri" w:hAnsi="Calibri" w:cs="Calibri"/>
                <w:b/>
                <w:sz w:val="18"/>
                <w:szCs w:val="20"/>
              </w:rPr>
              <w:t>Fotografía</w:t>
            </w:r>
            <w:r>
              <w:rPr>
                <w:rFonts w:ascii="Calibri" w:eastAsia="Calibri" w:hAnsi="Calibri" w:cs="Calibri"/>
                <w:b/>
                <w:sz w:val="18"/>
                <w:szCs w:val="20"/>
              </w:rPr>
              <w:t xml:space="preserve"> </w:t>
            </w:r>
            <w:r w:rsidR="006172C3">
              <w:rPr>
                <w:rFonts w:ascii="Calibri" w:eastAsia="Calibri" w:hAnsi="Calibri" w:cs="Calibri"/>
                <w:b/>
                <w:sz w:val="18"/>
                <w:szCs w:val="20"/>
              </w:rPr>
              <w:t>9</w:t>
            </w:r>
            <w:r w:rsidRPr="00D42470">
              <w:rPr>
                <w:rFonts w:ascii="Calibri" w:eastAsia="Calibri" w:hAnsi="Calibri" w:cs="Calibri"/>
                <w:b/>
                <w:sz w:val="18"/>
                <w:szCs w:val="20"/>
              </w:rPr>
              <w:t>.</w:t>
            </w:r>
            <w:bookmarkEnd w:id="141"/>
            <w:bookmarkEnd w:id="142"/>
            <w:bookmarkEnd w:id="143"/>
            <w:bookmarkEnd w:id="144"/>
            <w:bookmarkEnd w:id="145"/>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5EA0C81" w14:textId="4EC3035B" w:rsidR="000F701F" w:rsidRPr="00243A15" w:rsidRDefault="000F701F" w:rsidP="00742A91">
            <w:pPr>
              <w:spacing w:after="0" w:line="240" w:lineRule="auto"/>
              <w:rPr>
                <w:rFonts w:ascii="Calibri" w:eastAsia="Times New Roman" w:hAnsi="Calibri" w:cs="Times New Roman"/>
                <w:b/>
                <w:color w:val="000000"/>
                <w:sz w:val="18"/>
                <w:szCs w:val="18"/>
                <w:lang w:eastAsia="es-CL"/>
              </w:rPr>
            </w:pPr>
            <w:r w:rsidRPr="00243A15">
              <w:rPr>
                <w:rFonts w:ascii="Calibri" w:eastAsia="Times New Roman" w:hAnsi="Calibri" w:cs="Times New Roman"/>
                <w:b/>
                <w:color w:val="000000"/>
                <w:sz w:val="18"/>
                <w:szCs w:val="18"/>
                <w:lang w:eastAsia="es-CL"/>
              </w:rPr>
              <w:t xml:space="preserve">Fecha: </w:t>
            </w:r>
            <w:r w:rsidRPr="000F701F">
              <w:rPr>
                <w:rFonts w:ascii="Calibri" w:eastAsia="Times New Roman" w:hAnsi="Calibri" w:cs="Times New Roman"/>
                <w:bCs/>
                <w:color w:val="000000"/>
                <w:sz w:val="18"/>
                <w:szCs w:val="18"/>
                <w:lang w:eastAsia="es-CL"/>
              </w:rPr>
              <w:t>29-01-2020</w:t>
            </w:r>
          </w:p>
        </w:tc>
        <w:tc>
          <w:tcPr>
            <w:tcW w:w="1341" w:type="pct"/>
            <w:tcBorders>
              <w:top w:val="single" w:sz="4" w:space="0" w:color="auto"/>
              <w:left w:val="nil"/>
              <w:bottom w:val="single" w:sz="4" w:space="0" w:color="auto"/>
              <w:right w:val="nil"/>
            </w:tcBorders>
            <w:shd w:val="clear" w:color="auto" w:fill="auto"/>
            <w:noWrap/>
            <w:vAlign w:val="center"/>
            <w:hideMark/>
          </w:tcPr>
          <w:p w14:paraId="2EEEAB13" w14:textId="0B13B22C" w:rsidR="000F701F" w:rsidRPr="00243A15" w:rsidRDefault="000F701F" w:rsidP="00742A91">
            <w:pPr>
              <w:spacing w:after="0" w:line="240" w:lineRule="auto"/>
              <w:contextualSpacing/>
              <w:outlineLvl w:val="1"/>
              <w:rPr>
                <w:rFonts w:ascii="Calibri" w:eastAsia="Calibri" w:hAnsi="Calibri" w:cs="Calibri"/>
                <w:b/>
                <w:sz w:val="18"/>
                <w:szCs w:val="20"/>
              </w:rPr>
            </w:pPr>
            <w:bookmarkStart w:id="146" w:name="_Toc31039109"/>
            <w:bookmarkStart w:id="147" w:name="_Toc31039207"/>
            <w:bookmarkStart w:id="148" w:name="_Toc31369165"/>
            <w:bookmarkStart w:id="149" w:name="_Toc31844876"/>
            <w:bookmarkStart w:id="150" w:name="_Toc31902131"/>
            <w:r w:rsidRPr="00243A15">
              <w:rPr>
                <w:rFonts w:ascii="Calibri" w:eastAsia="Calibri" w:hAnsi="Calibri" w:cs="Calibri"/>
                <w:b/>
                <w:sz w:val="18"/>
                <w:szCs w:val="20"/>
              </w:rPr>
              <w:t xml:space="preserve">Fotografía </w:t>
            </w:r>
            <w:r w:rsidR="006172C3">
              <w:rPr>
                <w:rFonts w:ascii="Calibri" w:eastAsia="Calibri" w:hAnsi="Calibri" w:cs="Calibri"/>
                <w:b/>
                <w:sz w:val="18"/>
                <w:szCs w:val="20"/>
              </w:rPr>
              <w:t>10</w:t>
            </w:r>
            <w:r>
              <w:rPr>
                <w:rFonts w:ascii="Calibri" w:eastAsia="Calibri" w:hAnsi="Calibri" w:cs="Calibri"/>
                <w:b/>
                <w:sz w:val="18"/>
                <w:szCs w:val="20"/>
              </w:rPr>
              <w:t>.</w:t>
            </w:r>
            <w:bookmarkEnd w:id="146"/>
            <w:bookmarkEnd w:id="147"/>
            <w:bookmarkEnd w:id="148"/>
            <w:bookmarkEnd w:id="149"/>
            <w:bookmarkEnd w:id="150"/>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525B546" w14:textId="21785DD4" w:rsidR="000F701F" w:rsidRPr="00243A15" w:rsidRDefault="000F701F" w:rsidP="00742A91">
            <w:pPr>
              <w:spacing w:after="0" w:line="240" w:lineRule="auto"/>
              <w:rPr>
                <w:rFonts w:ascii="Calibri" w:eastAsia="Times New Roman" w:hAnsi="Calibri" w:cs="Times New Roman"/>
                <w:b/>
                <w:color w:val="000000"/>
                <w:sz w:val="18"/>
                <w:szCs w:val="18"/>
                <w:lang w:eastAsia="es-CL"/>
              </w:rPr>
            </w:pPr>
            <w:r w:rsidRPr="00243A15">
              <w:rPr>
                <w:rFonts w:ascii="Calibri" w:eastAsia="Times New Roman" w:hAnsi="Calibri" w:cs="Times New Roman"/>
                <w:b/>
                <w:color w:val="000000"/>
                <w:sz w:val="18"/>
                <w:szCs w:val="18"/>
                <w:lang w:eastAsia="es-CL"/>
              </w:rPr>
              <w:t xml:space="preserve">Fecha: </w:t>
            </w:r>
            <w:r w:rsidRPr="000F701F">
              <w:rPr>
                <w:rFonts w:ascii="Calibri" w:eastAsia="Times New Roman" w:hAnsi="Calibri" w:cs="Times New Roman"/>
                <w:bCs/>
                <w:sz w:val="18"/>
                <w:szCs w:val="18"/>
                <w:lang w:eastAsia="es-CL"/>
              </w:rPr>
              <w:t>29-01-2020</w:t>
            </w:r>
          </w:p>
        </w:tc>
      </w:tr>
      <w:tr w:rsidR="00D95A93" w:rsidRPr="00D42470" w14:paraId="66F4E1BD" w14:textId="77777777" w:rsidTr="00742A91">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E9C529A" w14:textId="77777777" w:rsidR="000F701F" w:rsidRPr="00243A15" w:rsidRDefault="000F701F" w:rsidP="00742A91">
            <w:pPr>
              <w:spacing w:after="0" w:line="240" w:lineRule="auto"/>
              <w:rPr>
                <w:rFonts w:ascii="Calibri" w:eastAsia="Times New Roman" w:hAnsi="Calibri" w:cs="Times New Roman"/>
                <w:b/>
                <w:color w:val="000000"/>
                <w:sz w:val="18"/>
                <w:szCs w:val="18"/>
                <w:lang w:eastAsia="es-CL"/>
              </w:rPr>
            </w:pPr>
            <w:r w:rsidRPr="00243A15">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2E19B743" w14:textId="35D683F4" w:rsidR="000F701F" w:rsidRPr="00243A15" w:rsidRDefault="000F701F" w:rsidP="00742A91">
            <w:pPr>
              <w:spacing w:after="0" w:line="240" w:lineRule="auto"/>
              <w:rPr>
                <w:rFonts w:ascii="Calibri" w:eastAsia="Times New Roman" w:hAnsi="Calibri" w:cs="Times New Roman"/>
                <w:b/>
                <w:color w:val="000000"/>
                <w:sz w:val="18"/>
                <w:szCs w:val="18"/>
                <w:lang w:eastAsia="es-CL"/>
              </w:rPr>
            </w:pPr>
            <w:r w:rsidRPr="00243A15">
              <w:rPr>
                <w:rFonts w:ascii="Calibri" w:eastAsia="Times New Roman" w:hAnsi="Calibri" w:cs="Times New Roman"/>
                <w:b/>
                <w:color w:val="000000"/>
                <w:sz w:val="18"/>
                <w:szCs w:val="18"/>
                <w:lang w:eastAsia="es-CL"/>
              </w:rPr>
              <w:t>Norte:</w:t>
            </w:r>
            <w:r w:rsidRPr="00243A15">
              <w:rPr>
                <w:rFonts w:ascii="Calibri" w:eastAsia="Times New Roman" w:hAnsi="Calibri" w:cs="Times New Roman"/>
                <w:color w:val="000000"/>
                <w:sz w:val="18"/>
                <w:szCs w:val="18"/>
                <w:lang w:eastAsia="es-CL"/>
              </w:rPr>
              <w:t xml:space="preserve"> </w:t>
            </w:r>
            <w:r w:rsidR="00D95A93">
              <w:rPr>
                <w:rFonts w:ascii="Calibri" w:eastAsia="Times New Roman" w:hAnsi="Calibri" w:cs="Times New Roman"/>
                <w:color w:val="000000"/>
                <w:sz w:val="18"/>
                <w:szCs w:val="18"/>
                <w:lang w:eastAsia="es-CL"/>
              </w:rPr>
              <w:t>6.314.347m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2B984C99" w14:textId="4A6E0C80" w:rsidR="000F701F" w:rsidRPr="00243A15" w:rsidRDefault="000F701F" w:rsidP="00742A91">
            <w:pPr>
              <w:spacing w:after="0" w:line="240" w:lineRule="auto"/>
              <w:rPr>
                <w:rFonts w:ascii="Calibri" w:eastAsia="Times New Roman" w:hAnsi="Calibri" w:cs="Times New Roman"/>
                <w:b/>
                <w:color w:val="000000"/>
                <w:sz w:val="18"/>
                <w:szCs w:val="18"/>
                <w:lang w:eastAsia="es-CL"/>
              </w:rPr>
            </w:pPr>
            <w:r w:rsidRPr="00243A15">
              <w:rPr>
                <w:rFonts w:ascii="Calibri" w:eastAsia="Times New Roman" w:hAnsi="Calibri" w:cs="Times New Roman"/>
                <w:b/>
                <w:color w:val="000000"/>
                <w:sz w:val="18"/>
                <w:szCs w:val="18"/>
                <w:lang w:eastAsia="es-CL"/>
              </w:rPr>
              <w:t>Este:</w:t>
            </w:r>
            <w:r w:rsidRPr="00243A15">
              <w:rPr>
                <w:rFonts w:ascii="Calibri" w:eastAsia="Times New Roman" w:hAnsi="Calibri" w:cs="Times New Roman"/>
                <w:color w:val="000000"/>
                <w:sz w:val="18"/>
                <w:szCs w:val="18"/>
                <w:lang w:eastAsia="es-CL"/>
              </w:rPr>
              <w:t xml:space="preserve"> </w:t>
            </w:r>
            <w:r w:rsidR="00D95A93">
              <w:rPr>
                <w:rFonts w:ascii="Calibri" w:eastAsia="Times New Roman" w:hAnsi="Calibri" w:cs="Times New Roman"/>
                <w:color w:val="000000"/>
                <w:sz w:val="18"/>
                <w:szCs w:val="18"/>
                <w:lang w:eastAsia="es-CL"/>
              </w:rPr>
              <w:t>350.668m</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0CBF5976" w14:textId="77777777" w:rsidR="000F701F" w:rsidRPr="00243A15" w:rsidRDefault="000F701F" w:rsidP="00742A91">
            <w:pPr>
              <w:spacing w:after="0" w:line="240" w:lineRule="auto"/>
              <w:rPr>
                <w:rFonts w:ascii="Calibri" w:eastAsia="Times New Roman" w:hAnsi="Calibri" w:cs="Times New Roman"/>
                <w:b/>
                <w:color w:val="000000"/>
                <w:sz w:val="18"/>
                <w:szCs w:val="18"/>
                <w:lang w:eastAsia="es-CL"/>
              </w:rPr>
            </w:pPr>
            <w:r w:rsidRPr="00243A15">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23D7A91C" w14:textId="0CF77304" w:rsidR="000F701F" w:rsidRPr="00243A15" w:rsidRDefault="000F701F" w:rsidP="00742A91">
            <w:pPr>
              <w:spacing w:after="0" w:line="240" w:lineRule="auto"/>
              <w:rPr>
                <w:rFonts w:ascii="Calibri" w:eastAsia="Times New Roman" w:hAnsi="Calibri" w:cs="Times New Roman"/>
                <w:b/>
                <w:color w:val="000000"/>
                <w:sz w:val="18"/>
                <w:szCs w:val="18"/>
                <w:lang w:eastAsia="es-CL"/>
              </w:rPr>
            </w:pPr>
            <w:r w:rsidRPr="00243A15">
              <w:rPr>
                <w:rFonts w:ascii="Calibri" w:eastAsia="Times New Roman" w:hAnsi="Calibri" w:cs="Times New Roman"/>
                <w:b/>
                <w:color w:val="000000"/>
                <w:sz w:val="18"/>
                <w:szCs w:val="18"/>
                <w:lang w:eastAsia="es-CL"/>
              </w:rPr>
              <w:t>Norte:</w:t>
            </w:r>
            <w:r w:rsidRPr="00243A15">
              <w:rPr>
                <w:rFonts w:ascii="Calibri" w:eastAsia="Times New Roman" w:hAnsi="Calibri" w:cs="Times New Roman"/>
                <w:color w:val="000000"/>
                <w:sz w:val="18"/>
                <w:szCs w:val="18"/>
                <w:lang w:eastAsia="es-CL"/>
              </w:rPr>
              <w:t xml:space="preserve"> </w:t>
            </w:r>
            <w:r w:rsidR="00E42E46">
              <w:rPr>
                <w:rFonts w:ascii="Calibri" w:eastAsia="Times New Roman" w:hAnsi="Calibri" w:cs="Times New Roman"/>
                <w:color w:val="000000"/>
                <w:sz w:val="18"/>
                <w:szCs w:val="18"/>
                <w:lang w:eastAsia="es-CL"/>
              </w:rPr>
              <w:t>6.314.289m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237F5537" w14:textId="7C6864F4" w:rsidR="000F701F" w:rsidRPr="00243A15" w:rsidRDefault="000F701F" w:rsidP="00742A91">
            <w:pPr>
              <w:spacing w:after="0" w:line="240" w:lineRule="auto"/>
              <w:rPr>
                <w:rFonts w:ascii="Calibri" w:eastAsia="Times New Roman" w:hAnsi="Calibri" w:cs="Times New Roman"/>
                <w:b/>
                <w:color w:val="000000"/>
                <w:sz w:val="18"/>
                <w:szCs w:val="18"/>
                <w:lang w:eastAsia="es-CL"/>
              </w:rPr>
            </w:pPr>
            <w:r w:rsidRPr="00243A15">
              <w:rPr>
                <w:rFonts w:ascii="Calibri" w:eastAsia="Times New Roman" w:hAnsi="Calibri" w:cs="Times New Roman"/>
                <w:b/>
                <w:color w:val="000000"/>
                <w:sz w:val="18"/>
                <w:szCs w:val="18"/>
                <w:lang w:eastAsia="es-CL"/>
              </w:rPr>
              <w:t>Este:</w:t>
            </w:r>
            <w:r w:rsidRPr="00243A15">
              <w:rPr>
                <w:rFonts w:ascii="Calibri" w:eastAsia="Times New Roman" w:hAnsi="Calibri" w:cs="Times New Roman"/>
                <w:color w:val="000000"/>
                <w:sz w:val="18"/>
                <w:szCs w:val="18"/>
                <w:lang w:eastAsia="es-CL"/>
              </w:rPr>
              <w:t xml:space="preserve"> </w:t>
            </w:r>
            <w:r w:rsidR="00E42E46">
              <w:rPr>
                <w:rFonts w:ascii="Calibri" w:eastAsia="Times New Roman" w:hAnsi="Calibri" w:cs="Times New Roman"/>
                <w:color w:val="000000"/>
                <w:sz w:val="18"/>
                <w:szCs w:val="18"/>
                <w:lang w:eastAsia="es-CL"/>
              </w:rPr>
              <w:t>350.507m</w:t>
            </w:r>
          </w:p>
        </w:tc>
      </w:tr>
      <w:tr w:rsidR="00D95A93" w:rsidRPr="00D42470" w14:paraId="6A94083C" w14:textId="77777777" w:rsidTr="00742A91">
        <w:trPr>
          <w:trHeight w:val="300"/>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noWrap/>
          </w:tcPr>
          <w:p w14:paraId="5B8509CB" w14:textId="77777777" w:rsidR="000F701F" w:rsidRDefault="000F701F" w:rsidP="00742A91">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19D58D6F" w14:textId="39C72BB2" w:rsidR="000F701F" w:rsidRPr="00B976B9" w:rsidRDefault="00792F27" w:rsidP="00742A91">
            <w:pPr>
              <w:spacing w:after="0" w:line="240" w:lineRule="auto"/>
              <w:rPr>
                <w:rFonts w:ascii="Calibri" w:eastAsia="Times New Roman" w:hAnsi="Calibri" w:cs="Times New Roman"/>
                <w:bCs/>
                <w:color w:val="000000"/>
                <w:sz w:val="18"/>
                <w:szCs w:val="18"/>
                <w:lang w:eastAsia="es-CL"/>
              </w:rPr>
            </w:pPr>
            <w:r>
              <w:rPr>
                <w:rFonts w:ascii="Calibri" w:eastAsia="Times New Roman" w:hAnsi="Calibri" w:cs="Times New Roman"/>
                <w:bCs/>
                <w:color w:val="000000"/>
                <w:sz w:val="18"/>
                <w:szCs w:val="18"/>
                <w:lang w:eastAsia="es-CL"/>
              </w:rPr>
              <w:t>Tramo de camino pavimentado</w:t>
            </w:r>
          </w:p>
        </w:tc>
        <w:tc>
          <w:tcPr>
            <w:tcW w:w="2500" w:type="pct"/>
            <w:gridSpan w:val="3"/>
            <w:tcBorders>
              <w:top w:val="single" w:sz="4" w:space="0" w:color="auto"/>
              <w:left w:val="nil"/>
              <w:bottom w:val="single" w:sz="4" w:space="0" w:color="auto"/>
              <w:right w:val="single" w:sz="4" w:space="0" w:color="000000"/>
            </w:tcBorders>
            <w:shd w:val="clear" w:color="auto" w:fill="auto"/>
            <w:noWrap/>
          </w:tcPr>
          <w:p w14:paraId="309FA940" w14:textId="77777777" w:rsidR="000F701F" w:rsidRDefault="000F701F" w:rsidP="00742A91">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b/>
                <w:color w:val="000000"/>
                <w:sz w:val="18"/>
                <w:szCs w:val="18"/>
                <w:lang w:eastAsia="es-CL"/>
              </w:rPr>
              <w:t xml:space="preserve"> </w:t>
            </w:r>
          </w:p>
          <w:p w14:paraId="782CD27D" w14:textId="05BF9664" w:rsidR="000F701F" w:rsidRPr="003C0D2D" w:rsidRDefault="00792F27" w:rsidP="00742A91">
            <w:pPr>
              <w:spacing w:after="0" w:line="240" w:lineRule="auto"/>
              <w:rPr>
                <w:rFonts w:ascii="Calibri" w:eastAsia="Times New Roman" w:hAnsi="Calibri" w:cs="Times New Roman"/>
                <w:bCs/>
                <w:color w:val="000000"/>
                <w:sz w:val="18"/>
                <w:szCs w:val="18"/>
                <w:lang w:eastAsia="es-CL"/>
              </w:rPr>
            </w:pPr>
            <w:r>
              <w:rPr>
                <w:rFonts w:ascii="Calibri" w:eastAsia="Times New Roman" w:hAnsi="Calibri" w:cs="Times New Roman"/>
                <w:bCs/>
                <w:color w:val="000000"/>
                <w:sz w:val="18"/>
                <w:szCs w:val="18"/>
                <w:lang w:eastAsia="es-CL"/>
              </w:rPr>
              <w:t>Tramo de camino pavimentado con obras de evacuación de aguas lluvias</w:t>
            </w:r>
            <w:r w:rsidR="00137438">
              <w:rPr>
                <w:rFonts w:ascii="Calibri" w:eastAsia="Times New Roman" w:hAnsi="Calibri" w:cs="Times New Roman"/>
                <w:bCs/>
                <w:color w:val="000000"/>
                <w:sz w:val="18"/>
                <w:szCs w:val="18"/>
                <w:lang w:eastAsia="es-CL"/>
              </w:rPr>
              <w:t xml:space="preserve">, </w:t>
            </w:r>
            <w:r>
              <w:rPr>
                <w:rFonts w:ascii="Calibri" w:eastAsia="Times New Roman" w:hAnsi="Calibri" w:cs="Times New Roman"/>
                <w:bCs/>
                <w:color w:val="000000"/>
                <w:sz w:val="18"/>
                <w:szCs w:val="18"/>
                <w:lang w:eastAsia="es-CL"/>
              </w:rPr>
              <w:t>solera tipo baden</w:t>
            </w:r>
          </w:p>
        </w:tc>
      </w:tr>
      <w:tr w:rsidR="00D95A93" w:rsidRPr="00D42470" w14:paraId="6652CD37" w14:textId="77777777" w:rsidTr="00742A91">
        <w:trPr>
          <w:trHeight w:val="2947"/>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noWrap/>
          </w:tcPr>
          <w:p w14:paraId="4C0CC554" w14:textId="3691C290" w:rsidR="000F701F" w:rsidRDefault="008D7D5E" w:rsidP="00742A91">
            <w:pPr>
              <w:spacing w:after="0" w:line="240" w:lineRule="auto"/>
              <w:jc w:val="center"/>
              <w:rPr>
                <w:rFonts w:ascii="Calibri" w:eastAsia="Times New Roman" w:hAnsi="Calibri" w:cs="Times New Roman"/>
                <w:b/>
                <w:color w:val="000000"/>
                <w:sz w:val="18"/>
                <w:szCs w:val="18"/>
                <w:lang w:eastAsia="es-CL"/>
              </w:rPr>
            </w:pPr>
            <w:r w:rsidRPr="004F706F">
              <w:rPr>
                <w:rFonts w:ascii="Calibri" w:eastAsia="Times New Roman" w:hAnsi="Calibri" w:cs="Times New Roman"/>
                <w:b/>
                <w:noProof/>
                <w:color w:val="000000"/>
                <w:sz w:val="18"/>
                <w:szCs w:val="18"/>
                <w:lang w:val="es-ES" w:eastAsia="es-ES"/>
              </w:rPr>
              <w:drawing>
                <wp:anchor distT="0" distB="0" distL="114300" distR="114300" simplePos="0" relativeHeight="251671552" behindDoc="0" locked="0" layoutInCell="1" allowOverlap="1" wp14:anchorId="45318A65" wp14:editId="2FF11AA0">
                  <wp:simplePos x="0" y="0"/>
                  <wp:positionH relativeFrom="column">
                    <wp:posOffset>647065</wp:posOffset>
                  </wp:positionH>
                  <wp:positionV relativeFrom="paragraph">
                    <wp:posOffset>54824</wp:posOffset>
                  </wp:positionV>
                  <wp:extent cx="2649600" cy="1980000"/>
                  <wp:effectExtent l="0" t="0" r="0" b="127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2649600" cy="198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FB180F" w14:textId="207034EA" w:rsidR="000F701F" w:rsidRDefault="000F701F" w:rsidP="00742A91">
            <w:pPr>
              <w:spacing w:after="0" w:line="240" w:lineRule="auto"/>
              <w:jc w:val="center"/>
              <w:rPr>
                <w:rFonts w:ascii="Calibri" w:eastAsia="Times New Roman" w:hAnsi="Calibri" w:cs="Times New Roman"/>
                <w:b/>
                <w:color w:val="000000"/>
                <w:sz w:val="18"/>
                <w:szCs w:val="18"/>
                <w:lang w:eastAsia="es-CL"/>
              </w:rPr>
            </w:pPr>
          </w:p>
          <w:p w14:paraId="348FEA2B" w14:textId="3D643F15" w:rsidR="000F701F" w:rsidRDefault="000F701F" w:rsidP="000F701F">
            <w:pPr>
              <w:spacing w:after="0" w:line="240" w:lineRule="auto"/>
              <w:jc w:val="center"/>
              <w:rPr>
                <w:rFonts w:ascii="Calibri" w:eastAsia="Times New Roman" w:hAnsi="Calibri" w:cs="Times New Roman"/>
                <w:b/>
                <w:color w:val="000000"/>
                <w:sz w:val="18"/>
                <w:szCs w:val="18"/>
                <w:lang w:eastAsia="es-CL"/>
              </w:rPr>
            </w:pPr>
          </w:p>
          <w:p w14:paraId="5D45371C" w14:textId="0876A462" w:rsidR="000F701F" w:rsidRDefault="00137438" w:rsidP="00742A91">
            <w:pPr>
              <w:spacing w:after="0" w:line="240" w:lineRule="auto"/>
              <w:jc w:val="center"/>
              <w:rPr>
                <w:rFonts w:ascii="Calibri" w:eastAsia="Times New Roman" w:hAnsi="Calibri" w:cs="Times New Roman"/>
                <w:b/>
                <w:color w:val="000000"/>
                <w:sz w:val="18"/>
                <w:szCs w:val="18"/>
                <w:lang w:eastAsia="es-CL"/>
              </w:rPr>
            </w:pPr>
            <w:r>
              <w:rPr>
                <w:rFonts w:ascii="Calibri" w:eastAsia="Times New Roman" w:hAnsi="Calibri" w:cs="Times New Roman"/>
                <w:b/>
                <w:noProof/>
                <w:color w:val="000000"/>
                <w:sz w:val="18"/>
                <w:szCs w:val="18"/>
                <w:lang w:val="es-ES" w:eastAsia="es-ES"/>
              </w:rPr>
              <mc:AlternateContent>
                <mc:Choice Requires="wps">
                  <w:drawing>
                    <wp:anchor distT="0" distB="0" distL="114300" distR="114300" simplePos="0" relativeHeight="251709440" behindDoc="0" locked="0" layoutInCell="1" allowOverlap="1" wp14:anchorId="4A8D0982" wp14:editId="2300140D">
                      <wp:simplePos x="0" y="0"/>
                      <wp:positionH relativeFrom="column">
                        <wp:posOffset>1356360</wp:posOffset>
                      </wp:positionH>
                      <wp:positionV relativeFrom="paragraph">
                        <wp:posOffset>120015</wp:posOffset>
                      </wp:positionV>
                      <wp:extent cx="552450" cy="495300"/>
                      <wp:effectExtent l="38100" t="0" r="19050" b="57150"/>
                      <wp:wrapNone/>
                      <wp:docPr id="27" name="Conector recto de flecha 27"/>
                      <wp:cNvGraphicFramePr/>
                      <a:graphic xmlns:a="http://schemas.openxmlformats.org/drawingml/2006/main">
                        <a:graphicData uri="http://schemas.microsoft.com/office/word/2010/wordprocessingShape">
                          <wps:wsp>
                            <wps:cNvCnPr/>
                            <wps:spPr>
                              <a:xfrm flipH="1">
                                <a:off x="0" y="0"/>
                                <a:ext cx="552450" cy="495300"/>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88A0F8" id="Conector recto de flecha 27" o:spid="_x0000_s1026" type="#_x0000_t32" style="position:absolute;margin-left:106.8pt;margin-top:9.45pt;width:43.5pt;height:39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" strokecolor="#ffc000 [3207]" strokeweight="1.5pt">
                      <v:stroke endarrow="block" joinstyle="miter"/>
                    </v:shape>
                  </w:pict>
                </mc:Fallback>
              </mc:AlternateContent>
            </w:r>
          </w:p>
          <w:p w14:paraId="2A849ADF" w14:textId="77777777" w:rsidR="004F706F" w:rsidRDefault="004F706F" w:rsidP="00742A91">
            <w:pPr>
              <w:spacing w:after="0" w:line="240" w:lineRule="auto"/>
              <w:jc w:val="center"/>
              <w:rPr>
                <w:rFonts w:ascii="Calibri" w:eastAsia="Times New Roman" w:hAnsi="Calibri" w:cs="Times New Roman"/>
                <w:b/>
                <w:color w:val="000000"/>
                <w:sz w:val="18"/>
                <w:szCs w:val="18"/>
                <w:lang w:eastAsia="es-CL"/>
              </w:rPr>
            </w:pPr>
          </w:p>
          <w:p w14:paraId="04E931A2" w14:textId="63DA8BF2" w:rsidR="004F706F" w:rsidRDefault="004F706F" w:rsidP="00742A91">
            <w:pPr>
              <w:spacing w:after="0" w:line="240" w:lineRule="auto"/>
              <w:jc w:val="center"/>
              <w:rPr>
                <w:rFonts w:ascii="Calibri" w:eastAsia="Times New Roman" w:hAnsi="Calibri" w:cs="Times New Roman"/>
                <w:b/>
                <w:color w:val="000000"/>
                <w:sz w:val="18"/>
                <w:szCs w:val="18"/>
                <w:lang w:eastAsia="es-CL"/>
              </w:rPr>
            </w:pPr>
          </w:p>
          <w:p w14:paraId="074D7A2D" w14:textId="18242839" w:rsidR="004F706F" w:rsidRDefault="004F706F" w:rsidP="00742A91">
            <w:pPr>
              <w:spacing w:after="0" w:line="240" w:lineRule="auto"/>
              <w:jc w:val="center"/>
              <w:rPr>
                <w:rFonts w:ascii="Calibri" w:eastAsia="Times New Roman" w:hAnsi="Calibri" w:cs="Times New Roman"/>
                <w:b/>
                <w:color w:val="000000"/>
                <w:sz w:val="18"/>
                <w:szCs w:val="18"/>
                <w:lang w:eastAsia="es-CL"/>
              </w:rPr>
            </w:pPr>
          </w:p>
          <w:p w14:paraId="47B2E0CB" w14:textId="77777777" w:rsidR="004F706F" w:rsidRDefault="004F706F" w:rsidP="00742A91">
            <w:pPr>
              <w:spacing w:after="0" w:line="240" w:lineRule="auto"/>
              <w:jc w:val="center"/>
              <w:rPr>
                <w:rFonts w:ascii="Calibri" w:eastAsia="Times New Roman" w:hAnsi="Calibri" w:cs="Times New Roman"/>
                <w:b/>
                <w:color w:val="000000"/>
                <w:sz w:val="18"/>
                <w:szCs w:val="18"/>
                <w:lang w:eastAsia="es-CL"/>
              </w:rPr>
            </w:pPr>
          </w:p>
          <w:p w14:paraId="60C01F1A" w14:textId="77777777" w:rsidR="004F706F" w:rsidRDefault="004F706F" w:rsidP="00742A91">
            <w:pPr>
              <w:spacing w:after="0" w:line="240" w:lineRule="auto"/>
              <w:jc w:val="center"/>
              <w:rPr>
                <w:rFonts w:ascii="Calibri" w:eastAsia="Times New Roman" w:hAnsi="Calibri" w:cs="Times New Roman"/>
                <w:b/>
                <w:color w:val="000000"/>
                <w:sz w:val="18"/>
                <w:szCs w:val="18"/>
                <w:lang w:eastAsia="es-CL"/>
              </w:rPr>
            </w:pPr>
          </w:p>
          <w:p w14:paraId="5EB4F47D" w14:textId="77777777" w:rsidR="004F706F" w:rsidRDefault="004F706F" w:rsidP="00742A91">
            <w:pPr>
              <w:spacing w:after="0" w:line="240" w:lineRule="auto"/>
              <w:jc w:val="center"/>
              <w:rPr>
                <w:rFonts w:ascii="Calibri" w:eastAsia="Times New Roman" w:hAnsi="Calibri" w:cs="Times New Roman"/>
                <w:b/>
                <w:color w:val="000000"/>
                <w:sz w:val="18"/>
                <w:szCs w:val="18"/>
                <w:lang w:eastAsia="es-CL"/>
              </w:rPr>
            </w:pPr>
          </w:p>
          <w:p w14:paraId="25F37D47" w14:textId="77777777" w:rsidR="004F706F" w:rsidRDefault="004F706F" w:rsidP="00742A91">
            <w:pPr>
              <w:spacing w:after="0" w:line="240" w:lineRule="auto"/>
              <w:jc w:val="center"/>
              <w:rPr>
                <w:rFonts w:ascii="Calibri" w:eastAsia="Times New Roman" w:hAnsi="Calibri" w:cs="Times New Roman"/>
                <w:b/>
                <w:color w:val="000000"/>
                <w:sz w:val="18"/>
                <w:szCs w:val="18"/>
                <w:lang w:eastAsia="es-CL"/>
              </w:rPr>
            </w:pPr>
          </w:p>
          <w:p w14:paraId="3E89EADD" w14:textId="77777777" w:rsidR="004F706F" w:rsidRDefault="004F706F" w:rsidP="00742A91">
            <w:pPr>
              <w:spacing w:after="0" w:line="240" w:lineRule="auto"/>
              <w:jc w:val="center"/>
              <w:rPr>
                <w:rFonts w:ascii="Calibri" w:eastAsia="Times New Roman" w:hAnsi="Calibri" w:cs="Times New Roman"/>
                <w:b/>
                <w:color w:val="000000"/>
                <w:sz w:val="18"/>
                <w:szCs w:val="18"/>
                <w:lang w:eastAsia="es-CL"/>
              </w:rPr>
            </w:pPr>
          </w:p>
          <w:p w14:paraId="509F43C9" w14:textId="77777777" w:rsidR="004F706F" w:rsidRDefault="004F706F" w:rsidP="00742A91">
            <w:pPr>
              <w:spacing w:after="0" w:line="240" w:lineRule="auto"/>
              <w:jc w:val="center"/>
              <w:rPr>
                <w:rFonts w:ascii="Calibri" w:eastAsia="Times New Roman" w:hAnsi="Calibri" w:cs="Times New Roman"/>
                <w:b/>
                <w:color w:val="000000"/>
                <w:sz w:val="18"/>
                <w:szCs w:val="18"/>
                <w:lang w:eastAsia="es-CL"/>
              </w:rPr>
            </w:pPr>
          </w:p>
          <w:p w14:paraId="3B920046" w14:textId="77777777" w:rsidR="004F706F" w:rsidRDefault="004F706F" w:rsidP="00742A91">
            <w:pPr>
              <w:spacing w:after="0" w:line="240" w:lineRule="auto"/>
              <w:jc w:val="center"/>
              <w:rPr>
                <w:rFonts w:ascii="Calibri" w:eastAsia="Times New Roman" w:hAnsi="Calibri" w:cs="Times New Roman"/>
                <w:b/>
                <w:color w:val="000000"/>
                <w:sz w:val="18"/>
                <w:szCs w:val="18"/>
                <w:lang w:eastAsia="es-CL"/>
              </w:rPr>
            </w:pPr>
          </w:p>
          <w:p w14:paraId="101737A9" w14:textId="6B2142A9" w:rsidR="004F706F" w:rsidRPr="00D42470" w:rsidRDefault="004F706F" w:rsidP="004F706F">
            <w:pPr>
              <w:spacing w:after="0" w:line="240" w:lineRule="auto"/>
              <w:rPr>
                <w:rFonts w:ascii="Calibri" w:eastAsia="Times New Roman" w:hAnsi="Calibri" w:cs="Times New Roman"/>
                <w:b/>
                <w:color w:val="000000"/>
                <w:sz w:val="18"/>
                <w:szCs w:val="18"/>
                <w:lang w:eastAsia="es-CL"/>
              </w:rPr>
            </w:pPr>
          </w:p>
        </w:tc>
        <w:tc>
          <w:tcPr>
            <w:tcW w:w="2500" w:type="pct"/>
            <w:gridSpan w:val="3"/>
            <w:tcBorders>
              <w:top w:val="single" w:sz="4" w:space="0" w:color="auto"/>
              <w:left w:val="nil"/>
              <w:bottom w:val="single" w:sz="4" w:space="0" w:color="auto"/>
              <w:right w:val="single" w:sz="4" w:space="0" w:color="000000"/>
            </w:tcBorders>
            <w:shd w:val="clear" w:color="auto" w:fill="auto"/>
            <w:noWrap/>
          </w:tcPr>
          <w:p w14:paraId="65BEFF2C" w14:textId="10E1E4EF" w:rsidR="000F701F" w:rsidRDefault="008D7D5E" w:rsidP="00742A91">
            <w:pPr>
              <w:spacing w:after="0" w:line="240" w:lineRule="auto"/>
              <w:rPr>
                <w:rFonts w:ascii="Calibri" w:eastAsia="Times New Roman" w:hAnsi="Calibri" w:cs="Times New Roman"/>
                <w:b/>
                <w:color w:val="000000"/>
                <w:sz w:val="18"/>
                <w:szCs w:val="18"/>
                <w:lang w:eastAsia="es-CL"/>
              </w:rPr>
            </w:pPr>
            <w:r w:rsidRPr="008D7D5E">
              <w:rPr>
                <w:rFonts w:ascii="Calibri" w:eastAsia="Times New Roman" w:hAnsi="Calibri" w:cs="Times New Roman"/>
                <w:b/>
                <w:noProof/>
                <w:color w:val="000000"/>
                <w:sz w:val="18"/>
                <w:szCs w:val="18"/>
                <w:lang w:val="es-ES" w:eastAsia="es-ES"/>
              </w:rPr>
              <w:drawing>
                <wp:anchor distT="0" distB="0" distL="114300" distR="114300" simplePos="0" relativeHeight="251699200" behindDoc="0" locked="0" layoutInCell="1" allowOverlap="1" wp14:anchorId="277B4877" wp14:editId="3F848C90">
                  <wp:simplePos x="0" y="0"/>
                  <wp:positionH relativeFrom="column">
                    <wp:posOffset>667385</wp:posOffset>
                  </wp:positionH>
                  <wp:positionV relativeFrom="paragraph">
                    <wp:posOffset>53554</wp:posOffset>
                  </wp:positionV>
                  <wp:extent cx="2649600" cy="1980000"/>
                  <wp:effectExtent l="0" t="0" r="0" b="1270"/>
                  <wp:wrapNone/>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2649600" cy="198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501E56" w14:textId="5AE3EC3A" w:rsidR="000F701F" w:rsidRDefault="000F701F" w:rsidP="00742A91">
            <w:pPr>
              <w:spacing w:after="0" w:line="240" w:lineRule="auto"/>
              <w:rPr>
                <w:rFonts w:ascii="Calibri" w:eastAsia="Times New Roman" w:hAnsi="Calibri" w:cs="Times New Roman"/>
                <w:b/>
                <w:color w:val="000000"/>
                <w:sz w:val="18"/>
                <w:szCs w:val="18"/>
                <w:lang w:eastAsia="es-CL"/>
              </w:rPr>
            </w:pPr>
          </w:p>
          <w:p w14:paraId="7BA8C3E6" w14:textId="76A62302" w:rsidR="000F701F" w:rsidRDefault="000F701F" w:rsidP="00742A91">
            <w:pPr>
              <w:spacing w:after="0" w:line="240" w:lineRule="auto"/>
              <w:jc w:val="center"/>
              <w:rPr>
                <w:rFonts w:ascii="Calibri" w:eastAsia="Times New Roman" w:hAnsi="Calibri" w:cs="Times New Roman"/>
                <w:b/>
                <w:color w:val="000000"/>
                <w:sz w:val="18"/>
                <w:szCs w:val="18"/>
                <w:lang w:eastAsia="es-CL"/>
              </w:rPr>
            </w:pPr>
          </w:p>
          <w:p w14:paraId="147035BC" w14:textId="09C92195" w:rsidR="000F701F" w:rsidRDefault="000F701F" w:rsidP="00742A91">
            <w:pPr>
              <w:spacing w:after="0" w:line="240" w:lineRule="auto"/>
              <w:rPr>
                <w:rFonts w:ascii="Calibri" w:eastAsia="Times New Roman" w:hAnsi="Calibri" w:cs="Times New Roman"/>
                <w:b/>
                <w:color w:val="000000"/>
                <w:sz w:val="18"/>
                <w:szCs w:val="18"/>
                <w:lang w:eastAsia="es-CL"/>
              </w:rPr>
            </w:pPr>
          </w:p>
          <w:p w14:paraId="2FCA256B" w14:textId="77777777" w:rsidR="000F701F" w:rsidRDefault="000F701F" w:rsidP="00742A91">
            <w:pPr>
              <w:spacing w:after="0" w:line="240" w:lineRule="auto"/>
              <w:rPr>
                <w:rFonts w:ascii="Calibri" w:eastAsia="Times New Roman" w:hAnsi="Calibri" w:cs="Times New Roman"/>
                <w:b/>
                <w:color w:val="000000"/>
                <w:sz w:val="18"/>
                <w:szCs w:val="18"/>
                <w:lang w:eastAsia="es-CL"/>
              </w:rPr>
            </w:pPr>
          </w:p>
          <w:p w14:paraId="790A5595" w14:textId="2F10DE79" w:rsidR="000F701F" w:rsidRDefault="00137438" w:rsidP="00742A91">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noProof/>
                <w:color w:val="000000"/>
                <w:sz w:val="18"/>
                <w:szCs w:val="18"/>
                <w:lang w:val="es-ES" w:eastAsia="es-ES"/>
              </w:rPr>
              <mc:AlternateContent>
                <mc:Choice Requires="wps">
                  <w:drawing>
                    <wp:anchor distT="0" distB="0" distL="114300" distR="114300" simplePos="0" relativeHeight="251708416" behindDoc="0" locked="0" layoutInCell="1" allowOverlap="1" wp14:anchorId="3533845A" wp14:editId="79B4BFAA">
                      <wp:simplePos x="0" y="0"/>
                      <wp:positionH relativeFrom="column">
                        <wp:posOffset>2897641</wp:posOffset>
                      </wp:positionH>
                      <wp:positionV relativeFrom="paragraph">
                        <wp:posOffset>79444</wp:posOffset>
                      </wp:positionV>
                      <wp:extent cx="74717" cy="572834"/>
                      <wp:effectExtent l="57150" t="0" r="20955" b="55880"/>
                      <wp:wrapNone/>
                      <wp:docPr id="25" name="Conector recto de flecha 25"/>
                      <wp:cNvGraphicFramePr/>
                      <a:graphic xmlns:a="http://schemas.openxmlformats.org/drawingml/2006/main">
                        <a:graphicData uri="http://schemas.microsoft.com/office/word/2010/wordprocessingShape">
                          <wps:wsp>
                            <wps:cNvCnPr/>
                            <wps:spPr>
                              <a:xfrm flipH="1">
                                <a:off x="0" y="0"/>
                                <a:ext cx="74717" cy="572834"/>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40ED61" id="Conector recto de flecha 25" o:spid="_x0000_s1026" type="#_x0000_t32" style="position:absolute;margin-left:228.15pt;margin-top:6.25pt;width:5.9pt;height:45.1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" strokecolor="#ffc000 [3207]" strokeweight="1.5pt">
                      <v:stroke endarrow="block" joinstyle="miter"/>
                    </v:shape>
                  </w:pict>
                </mc:Fallback>
              </mc:AlternateContent>
            </w:r>
          </w:p>
          <w:p w14:paraId="1C821B8F" w14:textId="77777777" w:rsidR="000F701F" w:rsidRDefault="000F701F" w:rsidP="00742A91">
            <w:pPr>
              <w:spacing w:after="0" w:line="240" w:lineRule="auto"/>
              <w:rPr>
                <w:rFonts w:ascii="Calibri" w:eastAsia="Times New Roman" w:hAnsi="Calibri" w:cs="Times New Roman"/>
                <w:b/>
                <w:color w:val="000000"/>
                <w:sz w:val="18"/>
                <w:szCs w:val="18"/>
                <w:lang w:eastAsia="es-CL"/>
              </w:rPr>
            </w:pPr>
          </w:p>
          <w:p w14:paraId="4667FC1D" w14:textId="77777777" w:rsidR="000F701F" w:rsidRDefault="000F701F" w:rsidP="00742A91">
            <w:pPr>
              <w:spacing w:after="0" w:line="240" w:lineRule="auto"/>
              <w:rPr>
                <w:rFonts w:ascii="Calibri" w:eastAsia="Times New Roman" w:hAnsi="Calibri" w:cs="Times New Roman"/>
                <w:b/>
                <w:color w:val="000000"/>
                <w:sz w:val="18"/>
                <w:szCs w:val="18"/>
                <w:lang w:eastAsia="es-CL"/>
              </w:rPr>
            </w:pPr>
          </w:p>
          <w:p w14:paraId="1E3FC319" w14:textId="77777777" w:rsidR="000F701F" w:rsidRDefault="000F701F" w:rsidP="00742A91">
            <w:pPr>
              <w:spacing w:after="0" w:line="240" w:lineRule="auto"/>
              <w:rPr>
                <w:rFonts w:ascii="Calibri" w:eastAsia="Times New Roman" w:hAnsi="Calibri" w:cs="Times New Roman"/>
                <w:b/>
                <w:color w:val="000000"/>
                <w:sz w:val="18"/>
                <w:szCs w:val="18"/>
                <w:lang w:eastAsia="es-CL"/>
              </w:rPr>
            </w:pPr>
          </w:p>
          <w:p w14:paraId="0F2C5267" w14:textId="77777777" w:rsidR="000F701F" w:rsidRDefault="000F701F" w:rsidP="00742A91">
            <w:pPr>
              <w:spacing w:after="0" w:line="240" w:lineRule="auto"/>
              <w:rPr>
                <w:rFonts w:ascii="Calibri" w:eastAsia="Times New Roman" w:hAnsi="Calibri" w:cs="Times New Roman"/>
                <w:b/>
                <w:color w:val="000000"/>
                <w:sz w:val="18"/>
                <w:szCs w:val="18"/>
                <w:lang w:eastAsia="es-CL"/>
              </w:rPr>
            </w:pPr>
          </w:p>
          <w:p w14:paraId="3261F55D" w14:textId="77777777" w:rsidR="000F701F" w:rsidRDefault="000F701F" w:rsidP="00742A91">
            <w:pPr>
              <w:spacing w:after="0" w:line="240" w:lineRule="auto"/>
              <w:rPr>
                <w:rFonts w:ascii="Calibri" w:eastAsia="Times New Roman" w:hAnsi="Calibri" w:cs="Times New Roman"/>
                <w:b/>
                <w:color w:val="000000"/>
                <w:sz w:val="18"/>
                <w:szCs w:val="18"/>
                <w:lang w:eastAsia="es-CL"/>
              </w:rPr>
            </w:pPr>
          </w:p>
          <w:p w14:paraId="730EB03F" w14:textId="77777777" w:rsidR="000F701F" w:rsidRDefault="000F701F" w:rsidP="00742A91">
            <w:pPr>
              <w:spacing w:after="0" w:line="240" w:lineRule="auto"/>
              <w:rPr>
                <w:rFonts w:ascii="Calibri" w:eastAsia="Times New Roman" w:hAnsi="Calibri" w:cs="Times New Roman"/>
                <w:b/>
                <w:color w:val="000000"/>
                <w:sz w:val="18"/>
                <w:szCs w:val="18"/>
                <w:lang w:eastAsia="es-CL"/>
              </w:rPr>
            </w:pPr>
          </w:p>
          <w:p w14:paraId="158C5B53" w14:textId="77777777" w:rsidR="000F701F" w:rsidRDefault="000F701F" w:rsidP="00742A91">
            <w:pPr>
              <w:spacing w:after="0" w:line="240" w:lineRule="auto"/>
              <w:rPr>
                <w:rFonts w:ascii="Calibri" w:eastAsia="Times New Roman" w:hAnsi="Calibri" w:cs="Times New Roman"/>
                <w:b/>
                <w:color w:val="000000"/>
                <w:sz w:val="18"/>
                <w:szCs w:val="18"/>
                <w:lang w:eastAsia="es-CL"/>
              </w:rPr>
            </w:pPr>
          </w:p>
          <w:p w14:paraId="44982B23" w14:textId="77777777" w:rsidR="000F701F" w:rsidRDefault="000F701F" w:rsidP="00742A91">
            <w:pPr>
              <w:spacing w:after="0" w:line="240" w:lineRule="auto"/>
              <w:rPr>
                <w:rFonts w:ascii="Calibri" w:eastAsia="Times New Roman" w:hAnsi="Calibri" w:cs="Times New Roman"/>
                <w:b/>
                <w:color w:val="000000"/>
                <w:sz w:val="18"/>
                <w:szCs w:val="18"/>
                <w:lang w:eastAsia="es-CL"/>
              </w:rPr>
            </w:pPr>
          </w:p>
          <w:p w14:paraId="1CBBA918" w14:textId="77777777" w:rsidR="000F701F" w:rsidRPr="00D42470" w:rsidRDefault="000F701F" w:rsidP="00742A91">
            <w:pPr>
              <w:spacing w:after="0" w:line="240" w:lineRule="auto"/>
              <w:rPr>
                <w:rFonts w:ascii="Calibri" w:eastAsia="Times New Roman" w:hAnsi="Calibri" w:cs="Times New Roman"/>
                <w:b/>
                <w:color w:val="000000"/>
                <w:sz w:val="18"/>
                <w:szCs w:val="18"/>
                <w:lang w:eastAsia="es-CL"/>
              </w:rPr>
            </w:pPr>
          </w:p>
        </w:tc>
      </w:tr>
      <w:tr w:rsidR="00D95A93" w:rsidRPr="00D42470" w14:paraId="396C8E4E" w14:textId="77777777" w:rsidTr="00742A91">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1197AC79" w14:textId="723D8D0A" w:rsidR="000F701F" w:rsidRPr="00243A15" w:rsidRDefault="000F701F" w:rsidP="00742A91">
            <w:pPr>
              <w:spacing w:after="0" w:line="240" w:lineRule="auto"/>
              <w:contextualSpacing/>
              <w:outlineLvl w:val="1"/>
              <w:rPr>
                <w:rFonts w:ascii="Calibri" w:eastAsia="Times New Roman" w:hAnsi="Calibri" w:cs="Calibri"/>
                <w:b/>
                <w:color w:val="000000"/>
                <w:sz w:val="18"/>
                <w:szCs w:val="18"/>
                <w:lang w:eastAsia="es-CL"/>
              </w:rPr>
            </w:pPr>
            <w:bookmarkStart w:id="151" w:name="_Toc31039110"/>
            <w:bookmarkStart w:id="152" w:name="_Toc31039208"/>
            <w:bookmarkStart w:id="153" w:name="_Toc31369166"/>
            <w:bookmarkStart w:id="154" w:name="_Toc31844877"/>
            <w:bookmarkStart w:id="155" w:name="_Toc31902132"/>
            <w:r w:rsidRPr="00243A15">
              <w:rPr>
                <w:rFonts w:ascii="Calibri" w:eastAsia="Calibri" w:hAnsi="Calibri" w:cs="Calibri"/>
                <w:b/>
                <w:sz w:val="18"/>
                <w:szCs w:val="18"/>
              </w:rPr>
              <w:t>Fotografía</w:t>
            </w:r>
            <w:r w:rsidR="006172C3">
              <w:rPr>
                <w:rFonts w:ascii="Calibri" w:eastAsia="Calibri" w:hAnsi="Calibri" w:cs="Calibri"/>
                <w:b/>
                <w:sz w:val="18"/>
                <w:szCs w:val="18"/>
              </w:rPr>
              <w:t xml:space="preserve"> 11</w:t>
            </w:r>
            <w:r w:rsidRPr="00243A15">
              <w:rPr>
                <w:rFonts w:ascii="Calibri" w:eastAsia="Calibri" w:hAnsi="Calibri" w:cs="Calibri"/>
                <w:b/>
                <w:sz w:val="18"/>
                <w:szCs w:val="18"/>
              </w:rPr>
              <w:t>.</w:t>
            </w:r>
            <w:bookmarkEnd w:id="151"/>
            <w:bookmarkEnd w:id="152"/>
            <w:bookmarkEnd w:id="153"/>
            <w:bookmarkEnd w:id="154"/>
            <w:bookmarkEnd w:id="155"/>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2C04A3E" w14:textId="472EEC5E" w:rsidR="000F701F" w:rsidRPr="00243A15" w:rsidRDefault="000F701F" w:rsidP="00742A91">
            <w:pPr>
              <w:spacing w:after="0" w:line="240" w:lineRule="auto"/>
              <w:rPr>
                <w:rFonts w:ascii="Calibri" w:eastAsia="Times New Roman" w:hAnsi="Calibri" w:cs="Times New Roman"/>
                <w:b/>
                <w:color w:val="000000"/>
                <w:sz w:val="18"/>
                <w:szCs w:val="18"/>
                <w:lang w:eastAsia="es-CL"/>
              </w:rPr>
            </w:pPr>
            <w:r w:rsidRPr="00243A15">
              <w:rPr>
                <w:rFonts w:ascii="Calibri" w:eastAsia="Times New Roman" w:hAnsi="Calibri" w:cs="Times New Roman"/>
                <w:b/>
                <w:color w:val="000000"/>
                <w:sz w:val="18"/>
                <w:szCs w:val="18"/>
                <w:lang w:eastAsia="es-CL"/>
              </w:rPr>
              <w:t>Fecha:</w:t>
            </w:r>
            <w:r w:rsidRPr="00243A15">
              <w:rPr>
                <w:rFonts w:ascii="Calibri" w:eastAsia="Times New Roman" w:hAnsi="Calibri" w:cs="Times New Roman"/>
                <w:b/>
                <w:color w:val="FF0000"/>
                <w:sz w:val="18"/>
                <w:szCs w:val="18"/>
                <w:lang w:eastAsia="es-CL"/>
              </w:rPr>
              <w:t xml:space="preserve"> </w:t>
            </w:r>
            <w:r w:rsidRPr="004F706F">
              <w:rPr>
                <w:rFonts w:ascii="Calibri" w:eastAsia="Times New Roman" w:hAnsi="Calibri" w:cs="Times New Roman"/>
                <w:bCs/>
                <w:sz w:val="18"/>
                <w:szCs w:val="18"/>
                <w:lang w:eastAsia="es-CL"/>
              </w:rPr>
              <w:t>29-01-2020</w:t>
            </w:r>
          </w:p>
        </w:tc>
        <w:tc>
          <w:tcPr>
            <w:tcW w:w="1341" w:type="pct"/>
            <w:tcBorders>
              <w:top w:val="single" w:sz="4" w:space="0" w:color="auto"/>
              <w:left w:val="nil"/>
              <w:bottom w:val="single" w:sz="4" w:space="0" w:color="auto"/>
              <w:right w:val="nil"/>
            </w:tcBorders>
            <w:shd w:val="clear" w:color="auto" w:fill="auto"/>
            <w:noWrap/>
            <w:vAlign w:val="center"/>
            <w:hideMark/>
          </w:tcPr>
          <w:p w14:paraId="25ECED6A" w14:textId="714B5E16" w:rsidR="000F701F" w:rsidRPr="00243A15" w:rsidRDefault="000F701F" w:rsidP="00742A91">
            <w:pPr>
              <w:spacing w:after="0" w:line="240" w:lineRule="auto"/>
              <w:contextualSpacing/>
              <w:outlineLvl w:val="1"/>
              <w:rPr>
                <w:rFonts w:ascii="Calibri" w:eastAsia="Calibri" w:hAnsi="Calibri" w:cs="Calibri"/>
                <w:b/>
                <w:sz w:val="18"/>
                <w:szCs w:val="18"/>
              </w:rPr>
            </w:pPr>
            <w:bookmarkStart w:id="156" w:name="_Toc31039111"/>
            <w:bookmarkStart w:id="157" w:name="_Toc31039209"/>
            <w:bookmarkStart w:id="158" w:name="_Toc31369167"/>
            <w:bookmarkStart w:id="159" w:name="_Toc31844878"/>
            <w:bookmarkStart w:id="160" w:name="_Toc31902133"/>
            <w:r w:rsidRPr="00243A15">
              <w:rPr>
                <w:rFonts w:ascii="Calibri" w:eastAsia="Calibri" w:hAnsi="Calibri" w:cs="Calibri"/>
                <w:b/>
                <w:sz w:val="18"/>
                <w:szCs w:val="18"/>
              </w:rPr>
              <w:t xml:space="preserve">Fotografía </w:t>
            </w:r>
            <w:r w:rsidR="006172C3">
              <w:rPr>
                <w:rFonts w:ascii="Calibri" w:eastAsia="Calibri" w:hAnsi="Calibri" w:cs="Calibri"/>
                <w:b/>
                <w:sz w:val="18"/>
                <w:szCs w:val="18"/>
              </w:rPr>
              <w:t>12</w:t>
            </w:r>
            <w:r w:rsidRPr="00243A15">
              <w:rPr>
                <w:rFonts w:ascii="Calibri" w:eastAsia="Calibri" w:hAnsi="Calibri" w:cs="Calibri"/>
                <w:b/>
                <w:sz w:val="18"/>
                <w:szCs w:val="18"/>
              </w:rPr>
              <w:t>.</w:t>
            </w:r>
            <w:bookmarkEnd w:id="156"/>
            <w:bookmarkEnd w:id="157"/>
            <w:bookmarkEnd w:id="158"/>
            <w:bookmarkEnd w:id="159"/>
            <w:bookmarkEnd w:id="160"/>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D5CBA87" w14:textId="66494570" w:rsidR="000F701F" w:rsidRPr="00243A15" w:rsidRDefault="000F701F" w:rsidP="00742A91">
            <w:pPr>
              <w:spacing w:after="0" w:line="240" w:lineRule="auto"/>
              <w:rPr>
                <w:rFonts w:ascii="Calibri" w:eastAsia="Times New Roman" w:hAnsi="Calibri" w:cs="Times New Roman"/>
                <w:b/>
                <w:color w:val="000000"/>
                <w:sz w:val="18"/>
                <w:szCs w:val="18"/>
                <w:lang w:eastAsia="es-CL"/>
              </w:rPr>
            </w:pPr>
            <w:r w:rsidRPr="00243A15">
              <w:rPr>
                <w:rFonts w:ascii="Calibri" w:eastAsia="Times New Roman" w:hAnsi="Calibri" w:cs="Times New Roman"/>
                <w:b/>
                <w:color w:val="000000"/>
                <w:sz w:val="18"/>
                <w:szCs w:val="18"/>
                <w:lang w:eastAsia="es-CL"/>
              </w:rPr>
              <w:t xml:space="preserve">Fecha: </w:t>
            </w:r>
            <w:r w:rsidRPr="004F706F">
              <w:rPr>
                <w:rFonts w:ascii="Calibri" w:eastAsia="Times New Roman" w:hAnsi="Calibri" w:cs="Times New Roman"/>
                <w:bCs/>
                <w:sz w:val="18"/>
                <w:szCs w:val="18"/>
                <w:lang w:eastAsia="es-CL"/>
              </w:rPr>
              <w:t>29-01-2020</w:t>
            </w:r>
          </w:p>
        </w:tc>
      </w:tr>
      <w:tr w:rsidR="00D95A93" w:rsidRPr="00D42470" w14:paraId="0E440D2C" w14:textId="77777777" w:rsidTr="00742A91">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49C2832" w14:textId="77777777" w:rsidR="000F701F" w:rsidRPr="00243A15" w:rsidRDefault="000F701F" w:rsidP="00742A91">
            <w:pPr>
              <w:spacing w:after="0" w:line="240" w:lineRule="auto"/>
              <w:rPr>
                <w:rFonts w:ascii="Calibri" w:eastAsia="Times New Roman" w:hAnsi="Calibri" w:cs="Times New Roman"/>
                <w:b/>
                <w:color w:val="000000"/>
                <w:sz w:val="18"/>
                <w:szCs w:val="18"/>
                <w:lang w:eastAsia="es-CL"/>
              </w:rPr>
            </w:pPr>
            <w:r w:rsidRPr="00243A15">
              <w:rPr>
                <w:rFonts w:ascii="Calibri" w:eastAsia="Times New Roman" w:hAnsi="Calibri" w:cs="Times New Roman"/>
                <w:b/>
                <w:color w:val="000000"/>
                <w:sz w:val="18"/>
                <w:szCs w:val="18"/>
                <w:lang w:eastAsia="es-CL"/>
              </w:rPr>
              <w:t>Coordenadas UTM DATUM WGS84 HUSO</w:t>
            </w:r>
            <w:r w:rsidRPr="00243A15">
              <w:rPr>
                <w:rFonts w:ascii="Calibri" w:eastAsia="Times New Roman" w:hAnsi="Calibri" w:cs="Times New Roman"/>
                <w:b/>
                <w:sz w:val="18"/>
                <w:szCs w:val="18"/>
                <w:lang w:eastAsia="es-CL"/>
              </w:rPr>
              <w:t xml:space="preserve">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45BEC22E" w14:textId="00D77E4C" w:rsidR="000F701F" w:rsidRPr="00243A15" w:rsidRDefault="000F701F" w:rsidP="00742A91">
            <w:pPr>
              <w:spacing w:after="0" w:line="240" w:lineRule="auto"/>
              <w:rPr>
                <w:rFonts w:ascii="Calibri" w:eastAsia="Times New Roman" w:hAnsi="Calibri" w:cs="Times New Roman"/>
                <w:b/>
                <w:color w:val="000000"/>
                <w:sz w:val="18"/>
                <w:szCs w:val="18"/>
                <w:lang w:eastAsia="es-CL"/>
              </w:rPr>
            </w:pPr>
            <w:r w:rsidRPr="00243A15">
              <w:rPr>
                <w:rFonts w:ascii="Calibri" w:eastAsia="Times New Roman" w:hAnsi="Calibri" w:cs="Times New Roman"/>
                <w:b/>
                <w:color w:val="000000"/>
                <w:sz w:val="18"/>
                <w:szCs w:val="18"/>
                <w:lang w:eastAsia="es-CL"/>
              </w:rPr>
              <w:t>Norte:</w:t>
            </w:r>
            <w:r w:rsidRPr="00243A15">
              <w:rPr>
                <w:rFonts w:ascii="Calibri" w:eastAsia="Times New Roman" w:hAnsi="Calibri" w:cs="Times New Roman"/>
                <w:color w:val="000000"/>
                <w:sz w:val="18"/>
                <w:szCs w:val="18"/>
                <w:lang w:eastAsia="es-CL"/>
              </w:rPr>
              <w:t xml:space="preserve"> </w:t>
            </w:r>
            <w:r w:rsidR="000F7F50">
              <w:rPr>
                <w:rFonts w:ascii="Calibri" w:eastAsia="Times New Roman" w:hAnsi="Calibri" w:cs="Times New Roman"/>
                <w:color w:val="000000"/>
                <w:sz w:val="18"/>
                <w:szCs w:val="18"/>
                <w:lang w:eastAsia="es-CL"/>
              </w:rPr>
              <w:t>6.314.347m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422C4B82" w14:textId="611EC6EA" w:rsidR="000F701F" w:rsidRPr="00243A15" w:rsidRDefault="000F701F" w:rsidP="00742A91">
            <w:pPr>
              <w:spacing w:after="0" w:line="240" w:lineRule="auto"/>
              <w:rPr>
                <w:rFonts w:ascii="Calibri" w:eastAsia="Times New Roman" w:hAnsi="Calibri" w:cs="Times New Roman"/>
                <w:b/>
                <w:color w:val="000000"/>
                <w:sz w:val="18"/>
                <w:szCs w:val="18"/>
                <w:lang w:eastAsia="es-CL"/>
              </w:rPr>
            </w:pPr>
            <w:r w:rsidRPr="00243A15">
              <w:rPr>
                <w:rFonts w:ascii="Calibri" w:eastAsia="Times New Roman" w:hAnsi="Calibri" w:cs="Times New Roman"/>
                <w:b/>
                <w:color w:val="000000"/>
                <w:sz w:val="18"/>
                <w:szCs w:val="18"/>
                <w:lang w:eastAsia="es-CL"/>
              </w:rPr>
              <w:t>Este:</w:t>
            </w:r>
            <w:r w:rsidRPr="00243A15">
              <w:rPr>
                <w:rFonts w:ascii="Calibri" w:eastAsia="Times New Roman" w:hAnsi="Calibri" w:cs="Times New Roman"/>
                <w:color w:val="000000"/>
                <w:sz w:val="18"/>
                <w:szCs w:val="18"/>
                <w:lang w:eastAsia="es-CL"/>
              </w:rPr>
              <w:t xml:space="preserve"> </w:t>
            </w:r>
            <w:r w:rsidR="000F7F50">
              <w:rPr>
                <w:rFonts w:ascii="Calibri" w:eastAsia="Times New Roman" w:hAnsi="Calibri" w:cs="Times New Roman"/>
                <w:color w:val="000000"/>
                <w:sz w:val="18"/>
                <w:szCs w:val="18"/>
                <w:lang w:eastAsia="es-CL"/>
              </w:rPr>
              <w:t>350.668m</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38598A2D" w14:textId="77777777" w:rsidR="000F701F" w:rsidRPr="00243A15" w:rsidRDefault="000F701F" w:rsidP="00742A91">
            <w:pPr>
              <w:spacing w:after="0" w:line="240" w:lineRule="auto"/>
              <w:rPr>
                <w:rFonts w:ascii="Calibri" w:eastAsia="Times New Roman" w:hAnsi="Calibri" w:cs="Times New Roman"/>
                <w:b/>
                <w:color w:val="000000"/>
                <w:sz w:val="18"/>
                <w:szCs w:val="18"/>
                <w:lang w:eastAsia="es-CL"/>
              </w:rPr>
            </w:pPr>
            <w:r w:rsidRPr="00243A15">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5E16B2EB" w14:textId="6B9B2119" w:rsidR="000F701F" w:rsidRPr="00243A15" w:rsidRDefault="000F701F" w:rsidP="00742A91">
            <w:pPr>
              <w:spacing w:after="0" w:line="240" w:lineRule="auto"/>
              <w:rPr>
                <w:rFonts w:ascii="Calibri" w:eastAsia="Times New Roman" w:hAnsi="Calibri" w:cs="Times New Roman"/>
                <w:b/>
                <w:color w:val="000000"/>
                <w:sz w:val="18"/>
                <w:szCs w:val="18"/>
                <w:lang w:eastAsia="es-CL"/>
              </w:rPr>
            </w:pPr>
            <w:r w:rsidRPr="00243A15">
              <w:rPr>
                <w:rFonts w:ascii="Calibri" w:eastAsia="Times New Roman" w:hAnsi="Calibri" w:cs="Times New Roman"/>
                <w:b/>
                <w:color w:val="000000"/>
                <w:sz w:val="18"/>
                <w:szCs w:val="18"/>
                <w:lang w:eastAsia="es-CL"/>
              </w:rPr>
              <w:t>Norte:</w:t>
            </w:r>
            <w:r w:rsidRPr="00243A15">
              <w:rPr>
                <w:rFonts w:ascii="Calibri" w:eastAsia="Times New Roman" w:hAnsi="Calibri" w:cs="Times New Roman"/>
                <w:color w:val="000000"/>
                <w:sz w:val="18"/>
                <w:szCs w:val="18"/>
                <w:lang w:eastAsia="es-CL"/>
              </w:rPr>
              <w:t xml:space="preserve"> </w:t>
            </w:r>
            <w:r w:rsidR="000F7F50">
              <w:rPr>
                <w:rFonts w:ascii="Calibri" w:eastAsia="Times New Roman" w:hAnsi="Calibri" w:cs="Times New Roman"/>
                <w:color w:val="000000"/>
                <w:sz w:val="18"/>
                <w:szCs w:val="18"/>
                <w:lang w:eastAsia="es-CL"/>
              </w:rPr>
              <w:t>3.314.347m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27DAC1A8" w14:textId="65E03D44" w:rsidR="000F701F" w:rsidRPr="00243A15" w:rsidRDefault="000F701F" w:rsidP="00742A91">
            <w:pPr>
              <w:spacing w:after="0" w:line="240" w:lineRule="auto"/>
              <w:rPr>
                <w:rFonts w:ascii="Calibri" w:eastAsia="Times New Roman" w:hAnsi="Calibri" w:cs="Times New Roman"/>
                <w:b/>
                <w:color w:val="000000"/>
                <w:sz w:val="18"/>
                <w:szCs w:val="18"/>
                <w:lang w:eastAsia="es-CL"/>
              </w:rPr>
            </w:pPr>
            <w:r w:rsidRPr="00243A15">
              <w:rPr>
                <w:rFonts w:ascii="Calibri" w:eastAsia="Times New Roman" w:hAnsi="Calibri" w:cs="Times New Roman"/>
                <w:b/>
                <w:color w:val="000000"/>
                <w:sz w:val="18"/>
                <w:szCs w:val="18"/>
                <w:lang w:eastAsia="es-CL"/>
              </w:rPr>
              <w:t>Este:</w:t>
            </w:r>
            <w:r w:rsidRPr="00243A15">
              <w:rPr>
                <w:rFonts w:ascii="Calibri" w:eastAsia="Times New Roman" w:hAnsi="Calibri" w:cs="Times New Roman"/>
                <w:color w:val="000000"/>
                <w:sz w:val="18"/>
                <w:szCs w:val="18"/>
                <w:lang w:eastAsia="es-CL"/>
              </w:rPr>
              <w:t xml:space="preserve"> </w:t>
            </w:r>
            <w:r w:rsidR="000F7F50">
              <w:rPr>
                <w:rFonts w:ascii="Calibri" w:eastAsia="Times New Roman" w:hAnsi="Calibri" w:cs="Times New Roman"/>
                <w:color w:val="000000"/>
                <w:sz w:val="18"/>
                <w:szCs w:val="18"/>
                <w:lang w:eastAsia="es-CL"/>
              </w:rPr>
              <w:t>350.668m</w:t>
            </w:r>
          </w:p>
        </w:tc>
      </w:tr>
      <w:tr w:rsidR="00D95A93" w:rsidRPr="00D42470" w14:paraId="6C549DBF" w14:textId="77777777" w:rsidTr="00742A91">
        <w:trPr>
          <w:trHeight w:val="70"/>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noWrap/>
          </w:tcPr>
          <w:p w14:paraId="63B9FADE" w14:textId="1B813D14" w:rsidR="000F701F" w:rsidRDefault="000F701F" w:rsidP="00742A91">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70DA0517" w14:textId="54B81964" w:rsidR="000F701F" w:rsidRPr="003C0D2D" w:rsidRDefault="008D7D5E" w:rsidP="00742A91">
            <w:pPr>
              <w:spacing w:after="0" w:line="240" w:lineRule="auto"/>
              <w:rPr>
                <w:rFonts w:ascii="Calibri" w:eastAsia="Times New Roman" w:hAnsi="Calibri" w:cs="Times New Roman"/>
                <w:bCs/>
                <w:color w:val="000000"/>
                <w:sz w:val="18"/>
                <w:szCs w:val="18"/>
                <w:lang w:eastAsia="es-CL"/>
              </w:rPr>
            </w:pPr>
            <w:r>
              <w:rPr>
                <w:rFonts w:ascii="Calibri" w:eastAsia="Times New Roman" w:hAnsi="Calibri" w:cs="Times New Roman"/>
                <w:bCs/>
                <w:color w:val="000000"/>
                <w:sz w:val="18"/>
                <w:szCs w:val="18"/>
                <w:lang w:eastAsia="es-CL"/>
              </w:rPr>
              <w:t xml:space="preserve">Hito de demarcación de vértice de parcelas, </w:t>
            </w:r>
            <w:r w:rsidR="00137438">
              <w:rPr>
                <w:rFonts w:ascii="Calibri" w:eastAsia="Times New Roman" w:hAnsi="Calibri" w:cs="Times New Roman"/>
                <w:bCs/>
                <w:color w:val="000000"/>
                <w:sz w:val="18"/>
                <w:szCs w:val="18"/>
                <w:lang w:eastAsia="es-CL"/>
              </w:rPr>
              <w:t xml:space="preserve">al fondo </w:t>
            </w:r>
            <w:r>
              <w:rPr>
                <w:rFonts w:ascii="Calibri" w:eastAsia="Times New Roman" w:hAnsi="Calibri" w:cs="Times New Roman"/>
                <w:bCs/>
                <w:color w:val="000000"/>
                <w:sz w:val="18"/>
                <w:szCs w:val="18"/>
                <w:lang w:eastAsia="es-CL"/>
              </w:rPr>
              <w:t>se observa el camino Pie Andino</w:t>
            </w:r>
          </w:p>
        </w:tc>
        <w:tc>
          <w:tcPr>
            <w:tcW w:w="2500" w:type="pct"/>
            <w:gridSpan w:val="3"/>
            <w:tcBorders>
              <w:top w:val="single" w:sz="4" w:space="0" w:color="auto"/>
              <w:left w:val="nil"/>
              <w:bottom w:val="single" w:sz="4" w:space="0" w:color="auto"/>
              <w:right w:val="single" w:sz="4" w:space="0" w:color="000000"/>
            </w:tcBorders>
            <w:shd w:val="clear" w:color="auto" w:fill="auto"/>
            <w:noWrap/>
          </w:tcPr>
          <w:p w14:paraId="77023984" w14:textId="3D28CB7D" w:rsidR="000F701F" w:rsidRDefault="000F701F" w:rsidP="00742A91">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2B656807" w14:textId="24B7DBBA" w:rsidR="000F701F" w:rsidRPr="008D7D5E" w:rsidRDefault="008D7D5E" w:rsidP="008D7D5E">
            <w:pPr>
              <w:spacing w:after="0" w:line="240" w:lineRule="auto"/>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Vista desde camino interno pavimentado, en la parte derecha de observa el camino Pie Andino</w:t>
            </w:r>
          </w:p>
        </w:tc>
      </w:tr>
      <w:tr w:rsidR="004F706F" w:rsidRPr="00D42470" w14:paraId="7B860E5C" w14:textId="77777777" w:rsidTr="00742A91">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5474DF1" w14:textId="61037020" w:rsidR="004F706F" w:rsidRPr="00D42470" w:rsidRDefault="004F706F" w:rsidP="00742A91">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t xml:space="preserve">Registros </w:t>
            </w:r>
          </w:p>
        </w:tc>
      </w:tr>
      <w:tr w:rsidR="00D95A93" w:rsidRPr="00D42470" w14:paraId="03F21732" w14:textId="77777777" w:rsidTr="00742A91">
        <w:trPr>
          <w:trHeight w:val="3495"/>
          <w:jc w:val="center"/>
        </w:trPr>
        <w:tc>
          <w:tcPr>
            <w:tcW w:w="2500" w:type="pct"/>
            <w:gridSpan w:val="3"/>
            <w:tcBorders>
              <w:top w:val="nil"/>
              <w:left w:val="single" w:sz="4" w:space="0" w:color="auto"/>
              <w:right w:val="single" w:sz="4" w:space="0" w:color="auto"/>
            </w:tcBorders>
            <w:shd w:val="clear" w:color="auto" w:fill="auto"/>
            <w:noWrap/>
            <w:vAlign w:val="center"/>
            <w:hideMark/>
          </w:tcPr>
          <w:p w14:paraId="60E1CA45" w14:textId="4CF4282A" w:rsidR="004F706F" w:rsidRPr="00D42470" w:rsidRDefault="004F706F" w:rsidP="00742A91">
            <w:pPr>
              <w:spacing w:after="0" w:line="240" w:lineRule="auto"/>
              <w:rPr>
                <w:rFonts w:ascii="Calibri" w:eastAsia="Times New Roman" w:hAnsi="Calibri" w:cs="Times New Roman"/>
                <w:noProof/>
                <w:color w:val="000000"/>
                <w:sz w:val="20"/>
                <w:szCs w:val="20"/>
                <w:lang w:eastAsia="es-CL"/>
              </w:rPr>
            </w:pPr>
            <w:r w:rsidRPr="000F701F">
              <w:rPr>
                <w:rFonts w:ascii="Calibri" w:eastAsia="Times New Roman" w:hAnsi="Calibri" w:cs="Times New Roman"/>
                <w:b/>
                <w:noProof/>
                <w:color w:val="000000"/>
                <w:sz w:val="18"/>
                <w:szCs w:val="18"/>
                <w:lang w:val="es-ES" w:eastAsia="es-ES"/>
              </w:rPr>
              <w:drawing>
                <wp:anchor distT="0" distB="0" distL="114300" distR="114300" simplePos="0" relativeHeight="251669504" behindDoc="0" locked="0" layoutInCell="1" allowOverlap="1" wp14:anchorId="3C220B4E" wp14:editId="459F8FCE">
                  <wp:simplePos x="0" y="0"/>
                  <wp:positionH relativeFrom="column">
                    <wp:posOffset>717550</wp:posOffset>
                  </wp:positionH>
                  <wp:positionV relativeFrom="paragraph">
                    <wp:posOffset>-111125</wp:posOffset>
                  </wp:positionV>
                  <wp:extent cx="2653030" cy="1979930"/>
                  <wp:effectExtent l="0" t="0" r="0" b="127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2653030" cy="19799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500" w:type="pct"/>
            <w:gridSpan w:val="3"/>
            <w:tcBorders>
              <w:top w:val="nil"/>
              <w:left w:val="single" w:sz="4" w:space="0" w:color="auto"/>
              <w:right w:val="single" w:sz="4" w:space="0" w:color="auto"/>
            </w:tcBorders>
            <w:shd w:val="clear" w:color="auto" w:fill="auto"/>
            <w:noWrap/>
            <w:vAlign w:val="center"/>
            <w:hideMark/>
          </w:tcPr>
          <w:p w14:paraId="511993CE" w14:textId="0A8D1B98" w:rsidR="004F706F" w:rsidRDefault="004F706F" w:rsidP="00742A91">
            <w:pPr>
              <w:spacing w:after="0" w:line="240" w:lineRule="auto"/>
              <w:rPr>
                <w:rFonts w:ascii="Calibri" w:eastAsia="Times New Roman" w:hAnsi="Calibri" w:cs="Times New Roman"/>
                <w:color w:val="000000"/>
                <w:sz w:val="20"/>
                <w:szCs w:val="20"/>
                <w:lang w:eastAsia="es-CL"/>
              </w:rPr>
            </w:pPr>
            <w:r w:rsidRPr="004F706F">
              <w:rPr>
                <w:rFonts w:ascii="Calibri" w:eastAsia="Times New Roman" w:hAnsi="Calibri" w:cs="Times New Roman"/>
                <w:b/>
                <w:noProof/>
                <w:color w:val="000000"/>
                <w:sz w:val="18"/>
                <w:szCs w:val="18"/>
                <w:lang w:val="es-ES" w:eastAsia="es-ES"/>
              </w:rPr>
              <w:drawing>
                <wp:anchor distT="0" distB="0" distL="114300" distR="114300" simplePos="0" relativeHeight="251670528" behindDoc="0" locked="0" layoutInCell="1" allowOverlap="1" wp14:anchorId="740F6503" wp14:editId="3DA290FF">
                  <wp:simplePos x="0" y="0"/>
                  <wp:positionH relativeFrom="column">
                    <wp:posOffset>668655</wp:posOffset>
                  </wp:positionH>
                  <wp:positionV relativeFrom="paragraph">
                    <wp:posOffset>102870</wp:posOffset>
                  </wp:positionV>
                  <wp:extent cx="2649600" cy="1980000"/>
                  <wp:effectExtent l="0" t="0" r="0" b="127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2649600" cy="198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481E66" w14:textId="50A950C9" w:rsidR="004F706F" w:rsidRDefault="004F706F" w:rsidP="00742A91">
            <w:pPr>
              <w:spacing w:after="0" w:line="240" w:lineRule="auto"/>
              <w:jc w:val="center"/>
              <w:rPr>
                <w:rFonts w:ascii="Calibri" w:eastAsia="Times New Roman" w:hAnsi="Calibri" w:cs="Times New Roman"/>
                <w:color w:val="000000"/>
                <w:sz w:val="20"/>
                <w:szCs w:val="20"/>
                <w:lang w:eastAsia="es-CL"/>
              </w:rPr>
            </w:pPr>
          </w:p>
          <w:p w14:paraId="32C323B8" w14:textId="77777777" w:rsidR="004F706F" w:rsidRDefault="004F706F" w:rsidP="00742A91">
            <w:pPr>
              <w:spacing w:after="0" w:line="240" w:lineRule="auto"/>
              <w:jc w:val="center"/>
              <w:rPr>
                <w:rFonts w:ascii="Calibri" w:eastAsia="Times New Roman" w:hAnsi="Calibri" w:cs="Times New Roman"/>
                <w:color w:val="000000"/>
                <w:sz w:val="20"/>
                <w:szCs w:val="20"/>
                <w:lang w:eastAsia="es-CL"/>
              </w:rPr>
            </w:pPr>
          </w:p>
          <w:p w14:paraId="033E1C92" w14:textId="77777777" w:rsidR="004F706F" w:rsidRDefault="004F706F" w:rsidP="00742A91">
            <w:pPr>
              <w:spacing w:after="0" w:line="240" w:lineRule="auto"/>
              <w:jc w:val="center"/>
              <w:rPr>
                <w:rFonts w:ascii="Calibri" w:eastAsia="Times New Roman" w:hAnsi="Calibri" w:cs="Times New Roman"/>
                <w:color w:val="000000"/>
                <w:sz w:val="20"/>
                <w:szCs w:val="20"/>
                <w:lang w:eastAsia="es-CL"/>
              </w:rPr>
            </w:pPr>
          </w:p>
          <w:p w14:paraId="00DAAE89" w14:textId="77777777" w:rsidR="004F706F" w:rsidRDefault="004F706F" w:rsidP="00742A91">
            <w:pPr>
              <w:spacing w:after="0" w:line="240" w:lineRule="auto"/>
              <w:rPr>
                <w:rFonts w:ascii="Calibri" w:eastAsia="Times New Roman" w:hAnsi="Calibri" w:cs="Times New Roman"/>
                <w:color w:val="000000"/>
                <w:sz w:val="20"/>
                <w:szCs w:val="20"/>
                <w:lang w:eastAsia="es-CL"/>
              </w:rPr>
            </w:pPr>
          </w:p>
          <w:p w14:paraId="606678AA" w14:textId="77777777" w:rsidR="004F706F" w:rsidRDefault="004F706F" w:rsidP="00742A91">
            <w:pPr>
              <w:spacing w:after="0" w:line="240" w:lineRule="auto"/>
              <w:jc w:val="center"/>
              <w:rPr>
                <w:rFonts w:ascii="Calibri" w:eastAsia="Times New Roman" w:hAnsi="Calibri" w:cs="Times New Roman"/>
                <w:color w:val="000000"/>
                <w:sz w:val="20"/>
                <w:szCs w:val="20"/>
                <w:lang w:eastAsia="es-CL"/>
              </w:rPr>
            </w:pPr>
          </w:p>
          <w:p w14:paraId="562FF9C0" w14:textId="77777777" w:rsidR="004F706F" w:rsidRDefault="004F706F" w:rsidP="00742A91">
            <w:pPr>
              <w:spacing w:after="0" w:line="240" w:lineRule="auto"/>
              <w:jc w:val="center"/>
              <w:rPr>
                <w:rFonts w:ascii="Calibri" w:eastAsia="Times New Roman" w:hAnsi="Calibri" w:cs="Times New Roman"/>
                <w:color w:val="000000"/>
                <w:sz w:val="20"/>
                <w:szCs w:val="20"/>
                <w:lang w:eastAsia="es-CL"/>
              </w:rPr>
            </w:pPr>
          </w:p>
          <w:p w14:paraId="098D2C58" w14:textId="77777777" w:rsidR="004F706F" w:rsidRDefault="004F706F" w:rsidP="00742A91">
            <w:pPr>
              <w:spacing w:after="0" w:line="240" w:lineRule="auto"/>
              <w:jc w:val="center"/>
              <w:rPr>
                <w:rFonts w:ascii="Calibri" w:eastAsia="Times New Roman" w:hAnsi="Calibri" w:cs="Times New Roman"/>
                <w:color w:val="000000"/>
                <w:sz w:val="20"/>
                <w:szCs w:val="20"/>
                <w:lang w:eastAsia="es-CL"/>
              </w:rPr>
            </w:pPr>
          </w:p>
          <w:p w14:paraId="07EAED89" w14:textId="77777777" w:rsidR="004F706F" w:rsidRDefault="004F706F" w:rsidP="00742A91">
            <w:pPr>
              <w:spacing w:after="0" w:line="240" w:lineRule="auto"/>
              <w:jc w:val="center"/>
              <w:rPr>
                <w:rFonts w:ascii="Calibri" w:eastAsia="Times New Roman" w:hAnsi="Calibri" w:cs="Times New Roman"/>
                <w:color w:val="000000"/>
                <w:sz w:val="20"/>
                <w:szCs w:val="20"/>
                <w:lang w:eastAsia="es-CL"/>
              </w:rPr>
            </w:pPr>
          </w:p>
          <w:p w14:paraId="5AA751C5" w14:textId="77777777" w:rsidR="004F706F" w:rsidRDefault="004F706F" w:rsidP="00742A91">
            <w:pPr>
              <w:spacing w:after="0" w:line="240" w:lineRule="auto"/>
              <w:jc w:val="center"/>
              <w:rPr>
                <w:rFonts w:ascii="Calibri" w:eastAsia="Times New Roman" w:hAnsi="Calibri" w:cs="Times New Roman"/>
                <w:color w:val="000000"/>
                <w:sz w:val="20"/>
                <w:szCs w:val="20"/>
                <w:lang w:eastAsia="es-CL"/>
              </w:rPr>
            </w:pPr>
          </w:p>
          <w:p w14:paraId="5FF8EAD3" w14:textId="77777777" w:rsidR="004F706F" w:rsidRDefault="004F706F" w:rsidP="00742A91">
            <w:pPr>
              <w:spacing w:after="0" w:line="240" w:lineRule="auto"/>
              <w:jc w:val="center"/>
              <w:rPr>
                <w:rFonts w:ascii="Calibri" w:eastAsia="Times New Roman" w:hAnsi="Calibri" w:cs="Times New Roman"/>
                <w:color w:val="000000"/>
                <w:sz w:val="20"/>
                <w:szCs w:val="20"/>
                <w:lang w:eastAsia="es-CL"/>
              </w:rPr>
            </w:pPr>
          </w:p>
          <w:p w14:paraId="6B558EF2" w14:textId="77777777" w:rsidR="004F706F" w:rsidRDefault="004F706F" w:rsidP="00742A91">
            <w:pPr>
              <w:spacing w:after="0" w:line="240" w:lineRule="auto"/>
              <w:jc w:val="center"/>
              <w:rPr>
                <w:rFonts w:ascii="Calibri" w:eastAsia="Times New Roman" w:hAnsi="Calibri" w:cs="Times New Roman"/>
                <w:color w:val="000000"/>
                <w:sz w:val="20"/>
                <w:szCs w:val="20"/>
                <w:lang w:eastAsia="es-CL"/>
              </w:rPr>
            </w:pPr>
          </w:p>
          <w:p w14:paraId="4C59C224" w14:textId="77777777" w:rsidR="004F706F" w:rsidRDefault="004F706F" w:rsidP="00742A91">
            <w:pPr>
              <w:spacing w:after="0" w:line="240" w:lineRule="auto"/>
              <w:jc w:val="center"/>
              <w:rPr>
                <w:rFonts w:ascii="Calibri" w:eastAsia="Times New Roman" w:hAnsi="Calibri" w:cs="Times New Roman"/>
                <w:color w:val="000000"/>
                <w:sz w:val="20"/>
                <w:szCs w:val="20"/>
                <w:lang w:eastAsia="es-CL"/>
              </w:rPr>
            </w:pPr>
          </w:p>
          <w:p w14:paraId="2A79AC08" w14:textId="77777777" w:rsidR="004F706F" w:rsidRDefault="004F706F" w:rsidP="00742A91">
            <w:pPr>
              <w:spacing w:after="0" w:line="240" w:lineRule="auto"/>
              <w:jc w:val="center"/>
              <w:rPr>
                <w:rFonts w:ascii="Calibri" w:eastAsia="Times New Roman" w:hAnsi="Calibri" w:cs="Times New Roman"/>
                <w:color w:val="000000"/>
                <w:sz w:val="20"/>
                <w:szCs w:val="20"/>
                <w:lang w:eastAsia="es-CL"/>
              </w:rPr>
            </w:pPr>
          </w:p>
          <w:p w14:paraId="18C9774A" w14:textId="77777777" w:rsidR="004F706F" w:rsidRPr="00D42470" w:rsidRDefault="004F706F" w:rsidP="00742A91">
            <w:pPr>
              <w:spacing w:after="0" w:line="240" w:lineRule="auto"/>
              <w:rPr>
                <w:rFonts w:ascii="Calibri" w:eastAsia="Times New Roman" w:hAnsi="Calibri" w:cs="Times New Roman"/>
                <w:color w:val="000000"/>
                <w:sz w:val="20"/>
                <w:szCs w:val="20"/>
                <w:lang w:eastAsia="es-CL"/>
              </w:rPr>
            </w:pPr>
          </w:p>
        </w:tc>
      </w:tr>
      <w:tr w:rsidR="00D95A93" w:rsidRPr="00D42470" w14:paraId="7E3DF8AB" w14:textId="77777777" w:rsidTr="00742A91">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79708D50" w14:textId="377D9A30" w:rsidR="004F706F" w:rsidRPr="00D42470" w:rsidRDefault="004F706F" w:rsidP="00742A91">
            <w:pPr>
              <w:spacing w:after="0" w:line="240" w:lineRule="auto"/>
              <w:contextualSpacing/>
              <w:outlineLvl w:val="1"/>
              <w:rPr>
                <w:rFonts w:ascii="Calibri" w:eastAsia="Times New Roman" w:hAnsi="Calibri" w:cs="Calibri"/>
                <w:b/>
                <w:color w:val="000000"/>
                <w:sz w:val="18"/>
                <w:szCs w:val="20"/>
                <w:lang w:eastAsia="es-CL"/>
              </w:rPr>
            </w:pPr>
            <w:bookmarkStart w:id="161" w:name="_Toc31369168"/>
            <w:bookmarkStart w:id="162" w:name="_Toc31844879"/>
            <w:bookmarkStart w:id="163" w:name="_Toc31902134"/>
            <w:r w:rsidRPr="00D42470">
              <w:rPr>
                <w:rFonts w:ascii="Calibri" w:eastAsia="Calibri" w:hAnsi="Calibri" w:cs="Calibri"/>
                <w:b/>
                <w:sz w:val="18"/>
                <w:szCs w:val="20"/>
              </w:rPr>
              <w:t>Fotografía</w:t>
            </w:r>
            <w:r>
              <w:rPr>
                <w:rFonts w:ascii="Calibri" w:eastAsia="Calibri" w:hAnsi="Calibri" w:cs="Calibri"/>
                <w:b/>
                <w:sz w:val="18"/>
                <w:szCs w:val="20"/>
              </w:rPr>
              <w:t xml:space="preserve"> </w:t>
            </w:r>
            <w:r w:rsidR="006172C3">
              <w:rPr>
                <w:rFonts w:ascii="Calibri" w:eastAsia="Calibri" w:hAnsi="Calibri" w:cs="Calibri"/>
                <w:b/>
                <w:sz w:val="18"/>
                <w:szCs w:val="20"/>
              </w:rPr>
              <w:t>13</w:t>
            </w:r>
            <w:r w:rsidRPr="00D42470">
              <w:rPr>
                <w:rFonts w:ascii="Calibri" w:eastAsia="Calibri" w:hAnsi="Calibri" w:cs="Calibri"/>
                <w:b/>
                <w:sz w:val="18"/>
                <w:szCs w:val="20"/>
              </w:rPr>
              <w:t>.</w:t>
            </w:r>
            <w:bookmarkEnd w:id="161"/>
            <w:bookmarkEnd w:id="162"/>
            <w:bookmarkEnd w:id="163"/>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DEA2015" w14:textId="77777777" w:rsidR="004F706F" w:rsidRPr="00243A15" w:rsidRDefault="004F706F" w:rsidP="00742A91">
            <w:pPr>
              <w:spacing w:after="0" w:line="240" w:lineRule="auto"/>
              <w:rPr>
                <w:rFonts w:ascii="Calibri" w:eastAsia="Times New Roman" w:hAnsi="Calibri" w:cs="Times New Roman"/>
                <w:b/>
                <w:color w:val="000000"/>
                <w:sz w:val="18"/>
                <w:szCs w:val="18"/>
                <w:lang w:eastAsia="es-CL"/>
              </w:rPr>
            </w:pPr>
            <w:r w:rsidRPr="00243A15">
              <w:rPr>
                <w:rFonts w:ascii="Calibri" w:eastAsia="Times New Roman" w:hAnsi="Calibri" w:cs="Times New Roman"/>
                <w:b/>
                <w:color w:val="000000"/>
                <w:sz w:val="18"/>
                <w:szCs w:val="18"/>
                <w:lang w:eastAsia="es-CL"/>
              </w:rPr>
              <w:t xml:space="preserve">Fecha: </w:t>
            </w:r>
            <w:r w:rsidRPr="000F701F">
              <w:rPr>
                <w:rFonts w:ascii="Calibri" w:eastAsia="Times New Roman" w:hAnsi="Calibri" w:cs="Times New Roman"/>
                <w:bCs/>
                <w:color w:val="000000"/>
                <w:sz w:val="18"/>
                <w:szCs w:val="18"/>
                <w:lang w:eastAsia="es-CL"/>
              </w:rPr>
              <w:t>29-01-2020</w:t>
            </w:r>
          </w:p>
        </w:tc>
        <w:tc>
          <w:tcPr>
            <w:tcW w:w="1341" w:type="pct"/>
            <w:tcBorders>
              <w:top w:val="single" w:sz="4" w:space="0" w:color="auto"/>
              <w:left w:val="nil"/>
              <w:bottom w:val="single" w:sz="4" w:space="0" w:color="auto"/>
              <w:right w:val="nil"/>
            </w:tcBorders>
            <w:shd w:val="clear" w:color="auto" w:fill="auto"/>
            <w:noWrap/>
            <w:vAlign w:val="center"/>
            <w:hideMark/>
          </w:tcPr>
          <w:p w14:paraId="49DDC6BB" w14:textId="23A78762" w:rsidR="004F706F" w:rsidRPr="00243A15" w:rsidRDefault="004F706F" w:rsidP="00742A91">
            <w:pPr>
              <w:spacing w:after="0" w:line="240" w:lineRule="auto"/>
              <w:contextualSpacing/>
              <w:outlineLvl w:val="1"/>
              <w:rPr>
                <w:rFonts w:ascii="Calibri" w:eastAsia="Calibri" w:hAnsi="Calibri" w:cs="Calibri"/>
                <w:b/>
                <w:sz w:val="18"/>
                <w:szCs w:val="20"/>
              </w:rPr>
            </w:pPr>
            <w:bookmarkStart w:id="164" w:name="_Toc31369169"/>
            <w:bookmarkStart w:id="165" w:name="_Toc31844880"/>
            <w:bookmarkStart w:id="166" w:name="_Toc31902135"/>
            <w:r w:rsidRPr="00243A15">
              <w:rPr>
                <w:rFonts w:ascii="Calibri" w:eastAsia="Calibri" w:hAnsi="Calibri" w:cs="Calibri"/>
                <w:b/>
                <w:sz w:val="18"/>
                <w:szCs w:val="20"/>
              </w:rPr>
              <w:t xml:space="preserve">Fotografía </w:t>
            </w:r>
            <w:r w:rsidR="006172C3">
              <w:rPr>
                <w:rFonts w:ascii="Calibri" w:eastAsia="Calibri" w:hAnsi="Calibri" w:cs="Calibri"/>
                <w:b/>
                <w:sz w:val="18"/>
                <w:szCs w:val="20"/>
              </w:rPr>
              <w:t>14</w:t>
            </w:r>
            <w:r>
              <w:rPr>
                <w:rFonts w:ascii="Calibri" w:eastAsia="Calibri" w:hAnsi="Calibri" w:cs="Calibri"/>
                <w:b/>
                <w:sz w:val="18"/>
                <w:szCs w:val="20"/>
              </w:rPr>
              <w:t>.</w:t>
            </w:r>
            <w:bookmarkEnd w:id="164"/>
            <w:bookmarkEnd w:id="165"/>
            <w:bookmarkEnd w:id="166"/>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C1DCC93" w14:textId="77777777" w:rsidR="004F706F" w:rsidRPr="00243A15" w:rsidRDefault="004F706F" w:rsidP="00742A91">
            <w:pPr>
              <w:spacing w:after="0" w:line="240" w:lineRule="auto"/>
              <w:rPr>
                <w:rFonts w:ascii="Calibri" w:eastAsia="Times New Roman" w:hAnsi="Calibri" w:cs="Times New Roman"/>
                <w:b/>
                <w:color w:val="000000"/>
                <w:sz w:val="18"/>
                <w:szCs w:val="18"/>
                <w:lang w:eastAsia="es-CL"/>
              </w:rPr>
            </w:pPr>
            <w:r w:rsidRPr="00243A15">
              <w:rPr>
                <w:rFonts w:ascii="Calibri" w:eastAsia="Times New Roman" w:hAnsi="Calibri" w:cs="Times New Roman"/>
                <w:b/>
                <w:color w:val="000000"/>
                <w:sz w:val="18"/>
                <w:szCs w:val="18"/>
                <w:lang w:eastAsia="es-CL"/>
              </w:rPr>
              <w:t xml:space="preserve">Fecha: </w:t>
            </w:r>
            <w:r w:rsidRPr="000F701F">
              <w:rPr>
                <w:rFonts w:ascii="Calibri" w:eastAsia="Times New Roman" w:hAnsi="Calibri" w:cs="Times New Roman"/>
                <w:bCs/>
                <w:sz w:val="18"/>
                <w:szCs w:val="18"/>
                <w:lang w:eastAsia="es-CL"/>
              </w:rPr>
              <w:t>29-01-2020</w:t>
            </w:r>
          </w:p>
        </w:tc>
      </w:tr>
      <w:tr w:rsidR="00D95A93" w:rsidRPr="00D42470" w14:paraId="48D62417" w14:textId="77777777" w:rsidTr="00742A91">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A79AD16" w14:textId="77777777" w:rsidR="004F706F" w:rsidRPr="00243A15" w:rsidRDefault="004F706F" w:rsidP="00742A91">
            <w:pPr>
              <w:spacing w:after="0" w:line="240" w:lineRule="auto"/>
              <w:rPr>
                <w:rFonts w:ascii="Calibri" w:eastAsia="Times New Roman" w:hAnsi="Calibri" w:cs="Times New Roman"/>
                <w:b/>
                <w:color w:val="000000"/>
                <w:sz w:val="18"/>
                <w:szCs w:val="18"/>
                <w:lang w:eastAsia="es-CL"/>
              </w:rPr>
            </w:pPr>
            <w:r w:rsidRPr="00243A15">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18F1ED4D" w14:textId="68DFE563" w:rsidR="004F706F" w:rsidRPr="00243A15" w:rsidRDefault="004F706F" w:rsidP="00742A91">
            <w:pPr>
              <w:spacing w:after="0" w:line="240" w:lineRule="auto"/>
              <w:rPr>
                <w:rFonts w:ascii="Calibri" w:eastAsia="Times New Roman" w:hAnsi="Calibri" w:cs="Times New Roman"/>
                <w:b/>
                <w:color w:val="000000"/>
                <w:sz w:val="18"/>
                <w:szCs w:val="18"/>
                <w:lang w:eastAsia="es-CL"/>
              </w:rPr>
            </w:pPr>
            <w:r w:rsidRPr="00243A15">
              <w:rPr>
                <w:rFonts w:ascii="Calibri" w:eastAsia="Times New Roman" w:hAnsi="Calibri" w:cs="Times New Roman"/>
                <w:b/>
                <w:color w:val="000000"/>
                <w:sz w:val="18"/>
                <w:szCs w:val="18"/>
                <w:lang w:eastAsia="es-CL"/>
              </w:rPr>
              <w:t>Norte:</w:t>
            </w:r>
            <w:r w:rsidR="008042D9">
              <w:rPr>
                <w:rFonts w:ascii="Calibri" w:eastAsia="Times New Roman" w:hAnsi="Calibri" w:cs="Times New Roman"/>
                <w:b/>
                <w:color w:val="000000"/>
                <w:sz w:val="18"/>
                <w:szCs w:val="18"/>
                <w:lang w:eastAsia="es-CL"/>
              </w:rPr>
              <w:t xml:space="preserve"> </w:t>
            </w:r>
            <w:r w:rsidR="008042D9" w:rsidRPr="008042D9">
              <w:rPr>
                <w:rFonts w:ascii="Calibri" w:eastAsia="Times New Roman" w:hAnsi="Calibri" w:cs="Times New Roman"/>
                <w:bCs/>
                <w:color w:val="000000"/>
                <w:sz w:val="18"/>
                <w:szCs w:val="18"/>
                <w:lang w:eastAsia="es-CL"/>
              </w:rPr>
              <w:t>6.314.33</w:t>
            </w:r>
            <w:r w:rsidR="000F7F50">
              <w:rPr>
                <w:rFonts w:ascii="Calibri" w:eastAsia="Times New Roman" w:hAnsi="Calibri" w:cs="Times New Roman"/>
                <w:bCs/>
                <w:color w:val="000000"/>
                <w:sz w:val="18"/>
                <w:szCs w:val="18"/>
                <w:lang w:eastAsia="es-CL"/>
              </w:rPr>
              <w:t>0</w:t>
            </w:r>
            <w:r w:rsidR="008042D9" w:rsidRPr="008042D9">
              <w:rPr>
                <w:rFonts w:ascii="Calibri" w:eastAsia="Times New Roman" w:hAnsi="Calibri" w:cs="Times New Roman"/>
                <w:bCs/>
                <w:color w:val="000000"/>
                <w:sz w:val="18"/>
                <w:szCs w:val="18"/>
                <w:lang w:eastAsia="es-CL"/>
              </w:rPr>
              <w:t>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14296151" w14:textId="3EA63106" w:rsidR="004F706F" w:rsidRPr="00243A15" w:rsidRDefault="004F706F" w:rsidP="00742A91">
            <w:pPr>
              <w:spacing w:after="0" w:line="240" w:lineRule="auto"/>
              <w:rPr>
                <w:rFonts w:ascii="Calibri" w:eastAsia="Times New Roman" w:hAnsi="Calibri" w:cs="Times New Roman"/>
                <w:b/>
                <w:color w:val="000000"/>
                <w:sz w:val="18"/>
                <w:szCs w:val="18"/>
                <w:lang w:eastAsia="es-CL"/>
              </w:rPr>
            </w:pPr>
            <w:r w:rsidRPr="00243A15">
              <w:rPr>
                <w:rFonts w:ascii="Calibri" w:eastAsia="Times New Roman" w:hAnsi="Calibri" w:cs="Times New Roman"/>
                <w:b/>
                <w:color w:val="000000"/>
                <w:sz w:val="18"/>
                <w:szCs w:val="18"/>
                <w:lang w:eastAsia="es-CL"/>
              </w:rPr>
              <w:t>Este:</w:t>
            </w:r>
            <w:r w:rsidRPr="00243A15">
              <w:rPr>
                <w:rFonts w:ascii="Calibri" w:eastAsia="Times New Roman" w:hAnsi="Calibri" w:cs="Times New Roman"/>
                <w:color w:val="000000"/>
                <w:sz w:val="18"/>
                <w:szCs w:val="18"/>
                <w:lang w:eastAsia="es-CL"/>
              </w:rPr>
              <w:t xml:space="preserve"> </w:t>
            </w:r>
            <w:r w:rsidR="008042D9">
              <w:rPr>
                <w:rFonts w:ascii="Calibri" w:eastAsia="Times New Roman" w:hAnsi="Calibri" w:cs="Times New Roman"/>
                <w:color w:val="000000"/>
                <w:sz w:val="18"/>
                <w:szCs w:val="18"/>
                <w:lang w:eastAsia="es-CL"/>
              </w:rPr>
              <w:t>350.6</w:t>
            </w:r>
            <w:r w:rsidR="000F7F50">
              <w:rPr>
                <w:rFonts w:ascii="Calibri" w:eastAsia="Times New Roman" w:hAnsi="Calibri" w:cs="Times New Roman"/>
                <w:color w:val="000000"/>
                <w:sz w:val="18"/>
                <w:szCs w:val="18"/>
                <w:lang w:eastAsia="es-CL"/>
              </w:rPr>
              <w:t>65</w:t>
            </w:r>
            <w:r w:rsidR="008042D9">
              <w:rPr>
                <w:rFonts w:ascii="Calibri" w:eastAsia="Times New Roman" w:hAnsi="Calibri" w:cs="Times New Roman"/>
                <w:color w:val="000000"/>
                <w:sz w:val="18"/>
                <w:szCs w:val="18"/>
                <w:lang w:eastAsia="es-CL"/>
              </w:rPr>
              <w:t>m</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128718B3" w14:textId="77777777" w:rsidR="004F706F" w:rsidRPr="00243A15" w:rsidRDefault="004F706F" w:rsidP="00742A91">
            <w:pPr>
              <w:spacing w:after="0" w:line="240" w:lineRule="auto"/>
              <w:rPr>
                <w:rFonts w:ascii="Calibri" w:eastAsia="Times New Roman" w:hAnsi="Calibri" w:cs="Times New Roman"/>
                <w:b/>
                <w:color w:val="000000"/>
                <w:sz w:val="18"/>
                <w:szCs w:val="18"/>
                <w:lang w:eastAsia="es-CL"/>
              </w:rPr>
            </w:pPr>
            <w:r w:rsidRPr="00243A15">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63CB4E50" w14:textId="4BF2C9CF" w:rsidR="004F706F" w:rsidRPr="00243A15" w:rsidRDefault="004F706F" w:rsidP="00742A91">
            <w:pPr>
              <w:spacing w:after="0" w:line="240" w:lineRule="auto"/>
              <w:rPr>
                <w:rFonts w:ascii="Calibri" w:eastAsia="Times New Roman" w:hAnsi="Calibri" w:cs="Times New Roman"/>
                <w:b/>
                <w:color w:val="000000"/>
                <w:sz w:val="18"/>
                <w:szCs w:val="18"/>
                <w:lang w:eastAsia="es-CL"/>
              </w:rPr>
            </w:pPr>
            <w:r w:rsidRPr="00243A15">
              <w:rPr>
                <w:rFonts w:ascii="Calibri" w:eastAsia="Times New Roman" w:hAnsi="Calibri" w:cs="Times New Roman"/>
                <w:b/>
                <w:color w:val="000000"/>
                <w:sz w:val="18"/>
                <w:szCs w:val="18"/>
                <w:lang w:eastAsia="es-CL"/>
              </w:rPr>
              <w:t>Norte:</w:t>
            </w:r>
            <w:r w:rsidRPr="00243A15">
              <w:rPr>
                <w:rFonts w:ascii="Calibri" w:eastAsia="Times New Roman" w:hAnsi="Calibri" w:cs="Times New Roman"/>
                <w:color w:val="000000"/>
                <w:sz w:val="18"/>
                <w:szCs w:val="18"/>
                <w:lang w:eastAsia="es-CL"/>
              </w:rPr>
              <w:t xml:space="preserve"> </w:t>
            </w:r>
            <w:r w:rsidR="008042D9">
              <w:rPr>
                <w:rFonts w:ascii="Calibri" w:eastAsia="Times New Roman" w:hAnsi="Calibri" w:cs="Times New Roman"/>
                <w:color w:val="000000"/>
                <w:sz w:val="18"/>
                <w:szCs w:val="18"/>
                <w:lang w:eastAsia="es-CL"/>
              </w:rPr>
              <w:t>6.314.3</w:t>
            </w:r>
            <w:r w:rsidR="000F7F50">
              <w:rPr>
                <w:rFonts w:ascii="Calibri" w:eastAsia="Times New Roman" w:hAnsi="Calibri" w:cs="Times New Roman"/>
                <w:color w:val="000000"/>
                <w:sz w:val="18"/>
                <w:szCs w:val="18"/>
                <w:lang w:eastAsia="es-CL"/>
              </w:rPr>
              <w:t>3</w:t>
            </w:r>
            <w:r w:rsidR="008042D9">
              <w:rPr>
                <w:rFonts w:ascii="Calibri" w:eastAsia="Times New Roman" w:hAnsi="Calibri" w:cs="Times New Roman"/>
                <w:color w:val="000000"/>
                <w:sz w:val="18"/>
                <w:szCs w:val="18"/>
                <w:lang w:eastAsia="es-CL"/>
              </w:rPr>
              <w:t>4m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09883140" w14:textId="1274D219" w:rsidR="004F706F" w:rsidRPr="00243A15" w:rsidRDefault="004F706F" w:rsidP="00742A91">
            <w:pPr>
              <w:spacing w:after="0" w:line="240" w:lineRule="auto"/>
              <w:rPr>
                <w:rFonts w:ascii="Calibri" w:eastAsia="Times New Roman" w:hAnsi="Calibri" w:cs="Times New Roman"/>
                <w:b/>
                <w:color w:val="000000"/>
                <w:sz w:val="18"/>
                <w:szCs w:val="18"/>
                <w:lang w:eastAsia="es-CL"/>
              </w:rPr>
            </w:pPr>
            <w:r w:rsidRPr="00243A15">
              <w:rPr>
                <w:rFonts w:ascii="Calibri" w:eastAsia="Times New Roman" w:hAnsi="Calibri" w:cs="Times New Roman"/>
                <w:b/>
                <w:color w:val="000000"/>
                <w:sz w:val="18"/>
                <w:szCs w:val="18"/>
                <w:lang w:eastAsia="es-CL"/>
              </w:rPr>
              <w:t>Este:</w:t>
            </w:r>
            <w:r w:rsidRPr="00243A15">
              <w:rPr>
                <w:rFonts w:ascii="Calibri" w:eastAsia="Times New Roman" w:hAnsi="Calibri" w:cs="Times New Roman"/>
                <w:color w:val="000000"/>
                <w:sz w:val="18"/>
                <w:szCs w:val="18"/>
                <w:lang w:eastAsia="es-CL"/>
              </w:rPr>
              <w:t xml:space="preserve"> </w:t>
            </w:r>
            <w:r w:rsidR="008042D9">
              <w:rPr>
                <w:rFonts w:ascii="Calibri" w:eastAsia="Times New Roman" w:hAnsi="Calibri" w:cs="Times New Roman"/>
                <w:color w:val="000000"/>
                <w:sz w:val="18"/>
                <w:szCs w:val="18"/>
                <w:lang w:eastAsia="es-CL"/>
              </w:rPr>
              <w:t>350.6</w:t>
            </w:r>
            <w:r w:rsidR="000F7F50">
              <w:rPr>
                <w:rFonts w:ascii="Calibri" w:eastAsia="Times New Roman" w:hAnsi="Calibri" w:cs="Times New Roman"/>
                <w:color w:val="000000"/>
                <w:sz w:val="18"/>
                <w:szCs w:val="18"/>
                <w:lang w:eastAsia="es-CL"/>
              </w:rPr>
              <w:t>70</w:t>
            </w:r>
            <w:r w:rsidR="008042D9">
              <w:rPr>
                <w:rFonts w:ascii="Calibri" w:eastAsia="Times New Roman" w:hAnsi="Calibri" w:cs="Times New Roman"/>
                <w:color w:val="000000"/>
                <w:sz w:val="18"/>
                <w:szCs w:val="18"/>
                <w:lang w:eastAsia="es-CL"/>
              </w:rPr>
              <w:t>m</w:t>
            </w:r>
          </w:p>
        </w:tc>
      </w:tr>
      <w:tr w:rsidR="00D95A93" w:rsidRPr="00D42470" w14:paraId="095483B6" w14:textId="77777777" w:rsidTr="00742A91">
        <w:trPr>
          <w:trHeight w:val="300"/>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noWrap/>
          </w:tcPr>
          <w:p w14:paraId="5A3356E7" w14:textId="77777777" w:rsidR="004F706F" w:rsidRDefault="004F706F" w:rsidP="00742A91">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7E99BFDE" w14:textId="2ACE0869" w:rsidR="004F706F" w:rsidRPr="00B976B9" w:rsidRDefault="008D7D5E" w:rsidP="00742A91">
            <w:pPr>
              <w:spacing w:after="0" w:line="240" w:lineRule="auto"/>
              <w:rPr>
                <w:rFonts w:ascii="Calibri" w:eastAsia="Times New Roman" w:hAnsi="Calibri" w:cs="Times New Roman"/>
                <w:bCs/>
                <w:color w:val="000000"/>
                <w:sz w:val="18"/>
                <w:szCs w:val="18"/>
                <w:lang w:eastAsia="es-CL"/>
              </w:rPr>
            </w:pPr>
            <w:r>
              <w:rPr>
                <w:rFonts w:ascii="Calibri" w:eastAsia="Times New Roman" w:hAnsi="Calibri" w:cs="Times New Roman"/>
                <w:bCs/>
                <w:color w:val="000000"/>
                <w:sz w:val="18"/>
                <w:szCs w:val="18"/>
                <w:lang w:eastAsia="es-CL"/>
              </w:rPr>
              <w:t xml:space="preserve">Obra de atravieso de quebrada </w:t>
            </w:r>
            <w:r w:rsidR="002E2DF3">
              <w:rPr>
                <w:rFonts w:ascii="Calibri" w:eastAsia="Times New Roman" w:hAnsi="Calibri" w:cs="Times New Roman"/>
                <w:bCs/>
                <w:color w:val="000000"/>
                <w:sz w:val="18"/>
                <w:szCs w:val="18"/>
                <w:lang w:eastAsia="es-CL"/>
              </w:rPr>
              <w:t>en el costado</w:t>
            </w:r>
            <w:r>
              <w:rPr>
                <w:rFonts w:ascii="Calibri" w:eastAsia="Times New Roman" w:hAnsi="Calibri" w:cs="Times New Roman"/>
                <w:bCs/>
                <w:color w:val="000000"/>
                <w:sz w:val="18"/>
                <w:szCs w:val="18"/>
                <w:lang w:eastAsia="es-CL"/>
              </w:rPr>
              <w:t xml:space="preserve"> </w:t>
            </w:r>
            <w:r w:rsidR="002E2DF3">
              <w:rPr>
                <w:rFonts w:ascii="Calibri" w:eastAsia="Times New Roman" w:hAnsi="Calibri" w:cs="Times New Roman"/>
                <w:bCs/>
                <w:color w:val="000000"/>
                <w:sz w:val="18"/>
                <w:szCs w:val="18"/>
                <w:lang w:eastAsia="es-CL"/>
              </w:rPr>
              <w:t>poniente</w:t>
            </w:r>
          </w:p>
        </w:tc>
        <w:tc>
          <w:tcPr>
            <w:tcW w:w="2500" w:type="pct"/>
            <w:gridSpan w:val="3"/>
            <w:tcBorders>
              <w:top w:val="single" w:sz="4" w:space="0" w:color="auto"/>
              <w:left w:val="nil"/>
              <w:bottom w:val="single" w:sz="4" w:space="0" w:color="auto"/>
              <w:right w:val="single" w:sz="4" w:space="0" w:color="000000"/>
            </w:tcBorders>
            <w:shd w:val="clear" w:color="auto" w:fill="auto"/>
            <w:noWrap/>
          </w:tcPr>
          <w:p w14:paraId="6B62B3B0" w14:textId="08640FA4" w:rsidR="004F706F" w:rsidRDefault="004F706F" w:rsidP="00742A91">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b/>
                <w:color w:val="000000"/>
                <w:sz w:val="18"/>
                <w:szCs w:val="18"/>
                <w:lang w:eastAsia="es-CL"/>
              </w:rPr>
              <w:t xml:space="preserve"> </w:t>
            </w:r>
          </w:p>
          <w:p w14:paraId="44945382" w14:textId="44EF4DD9" w:rsidR="004F706F" w:rsidRPr="008D7D5E" w:rsidRDefault="008D7D5E" w:rsidP="00742A91">
            <w:pPr>
              <w:spacing w:after="0" w:line="240" w:lineRule="auto"/>
              <w:rPr>
                <w:rFonts w:ascii="Calibri" w:eastAsia="Times New Roman" w:hAnsi="Calibri" w:cs="Times New Roman"/>
                <w:bCs/>
                <w:color w:val="000000"/>
                <w:sz w:val="18"/>
                <w:szCs w:val="18"/>
                <w:lang w:eastAsia="es-CL"/>
              </w:rPr>
            </w:pPr>
            <w:r w:rsidRPr="008D7D5E">
              <w:rPr>
                <w:rFonts w:ascii="Calibri" w:eastAsia="Times New Roman" w:hAnsi="Calibri" w:cs="Times New Roman"/>
                <w:bCs/>
                <w:color w:val="000000"/>
                <w:sz w:val="18"/>
                <w:szCs w:val="18"/>
                <w:lang w:eastAsia="es-CL"/>
              </w:rPr>
              <w:t>Obra en atravieso de quebrada</w:t>
            </w:r>
            <w:r>
              <w:rPr>
                <w:rFonts w:ascii="Calibri" w:eastAsia="Times New Roman" w:hAnsi="Calibri" w:cs="Times New Roman"/>
                <w:bCs/>
                <w:color w:val="000000"/>
                <w:sz w:val="18"/>
                <w:szCs w:val="18"/>
                <w:lang w:eastAsia="es-CL"/>
              </w:rPr>
              <w:t xml:space="preserve"> </w:t>
            </w:r>
            <w:r w:rsidR="002E2DF3">
              <w:rPr>
                <w:rFonts w:ascii="Calibri" w:eastAsia="Times New Roman" w:hAnsi="Calibri" w:cs="Times New Roman"/>
                <w:bCs/>
                <w:color w:val="000000"/>
                <w:sz w:val="18"/>
                <w:szCs w:val="18"/>
                <w:lang w:eastAsia="es-CL"/>
              </w:rPr>
              <w:t>en el costado oriente</w:t>
            </w:r>
          </w:p>
        </w:tc>
      </w:tr>
      <w:tr w:rsidR="00D95A93" w:rsidRPr="00D42470" w14:paraId="1D16D32F" w14:textId="77777777" w:rsidTr="00742A91">
        <w:trPr>
          <w:trHeight w:val="2947"/>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noWrap/>
          </w:tcPr>
          <w:p w14:paraId="0A4D9CA9" w14:textId="4863BE81" w:rsidR="004F706F" w:rsidRDefault="004F706F" w:rsidP="00742A91">
            <w:pPr>
              <w:spacing w:after="0" w:line="240" w:lineRule="auto"/>
              <w:jc w:val="center"/>
              <w:rPr>
                <w:rFonts w:ascii="Calibri" w:eastAsia="Times New Roman" w:hAnsi="Calibri" w:cs="Times New Roman"/>
                <w:b/>
                <w:color w:val="000000"/>
                <w:sz w:val="18"/>
                <w:szCs w:val="18"/>
                <w:lang w:eastAsia="es-CL"/>
              </w:rPr>
            </w:pPr>
            <w:r w:rsidRPr="004F706F">
              <w:rPr>
                <w:rFonts w:ascii="Calibri" w:eastAsia="Times New Roman" w:hAnsi="Calibri" w:cs="Times New Roman"/>
                <w:b/>
                <w:noProof/>
                <w:color w:val="000000"/>
                <w:sz w:val="18"/>
                <w:szCs w:val="18"/>
                <w:lang w:val="es-ES" w:eastAsia="es-ES"/>
              </w:rPr>
              <w:drawing>
                <wp:anchor distT="0" distB="0" distL="114300" distR="114300" simplePos="0" relativeHeight="251673600" behindDoc="0" locked="0" layoutInCell="1" allowOverlap="1" wp14:anchorId="1E9B608F" wp14:editId="5DFFF344">
                  <wp:simplePos x="0" y="0"/>
                  <wp:positionH relativeFrom="column">
                    <wp:posOffset>718185</wp:posOffset>
                  </wp:positionH>
                  <wp:positionV relativeFrom="paragraph">
                    <wp:posOffset>45085</wp:posOffset>
                  </wp:positionV>
                  <wp:extent cx="2649600" cy="1980000"/>
                  <wp:effectExtent l="0" t="0" r="0" b="127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2649600" cy="198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7FB411" w14:textId="522EBAA0" w:rsidR="004F706F" w:rsidRDefault="004F706F" w:rsidP="00742A91">
            <w:pPr>
              <w:spacing w:after="0" w:line="240" w:lineRule="auto"/>
              <w:jc w:val="center"/>
              <w:rPr>
                <w:rFonts w:ascii="Calibri" w:eastAsia="Times New Roman" w:hAnsi="Calibri" w:cs="Times New Roman"/>
                <w:b/>
                <w:color w:val="000000"/>
                <w:sz w:val="18"/>
                <w:szCs w:val="18"/>
                <w:lang w:eastAsia="es-CL"/>
              </w:rPr>
            </w:pPr>
          </w:p>
          <w:p w14:paraId="642BE49D" w14:textId="77777777" w:rsidR="004F706F" w:rsidRDefault="004F706F" w:rsidP="00742A91">
            <w:pPr>
              <w:spacing w:after="0" w:line="240" w:lineRule="auto"/>
              <w:jc w:val="center"/>
              <w:rPr>
                <w:rFonts w:ascii="Calibri" w:eastAsia="Times New Roman" w:hAnsi="Calibri" w:cs="Times New Roman"/>
                <w:b/>
                <w:color w:val="000000"/>
                <w:sz w:val="18"/>
                <w:szCs w:val="18"/>
                <w:lang w:eastAsia="es-CL"/>
              </w:rPr>
            </w:pPr>
          </w:p>
          <w:p w14:paraId="02EE3F38" w14:textId="7C439979" w:rsidR="004F706F" w:rsidRDefault="004F706F" w:rsidP="00742A91">
            <w:pPr>
              <w:spacing w:after="0" w:line="240" w:lineRule="auto"/>
              <w:jc w:val="center"/>
              <w:rPr>
                <w:rFonts w:ascii="Calibri" w:eastAsia="Times New Roman" w:hAnsi="Calibri" w:cs="Times New Roman"/>
                <w:b/>
                <w:color w:val="000000"/>
                <w:sz w:val="18"/>
                <w:szCs w:val="18"/>
                <w:lang w:eastAsia="es-CL"/>
              </w:rPr>
            </w:pPr>
          </w:p>
          <w:p w14:paraId="08FBF534" w14:textId="77777777" w:rsidR="004F706F" w:rsidRDefault="004F706F" w:rsidP="00742A91">
            <w:pPr>
              <w:spacing w:after="0" w:line="240" w:lineRule="auto"/>
              <w:jc w:val="center"/>
              <w:rPr>
                <w:rFonts w:ascii="Calibri" w:eastAsia="Times New Roman" w:hAnsi="Calibri" w:cs="Times New Roman"/>
                <w:b/>
                <w:color w:val="000000"/>
                <w:sz w:val="18"/>
                <w:szCs w:val="18"/>
                <w:lang w:eastAsia="es-CL"/>
              </w:rPr>
            </w:pPr>
          </w:p>
          <w:p w14:paraId="44FA85AA" w14:textId="77777777" w:rsidR="004F706F" w:rsidRDefault="004F706F" w:rsidP="00742A91">
            <w:pPr>
              <w:spacing w:after="0" w:line="240" w:lineRule="auto"/>
              <w:jc w:val="center"/>
              <w:rPr>
                <w:rFonts w:ascii="Calibri" w:eastAsia="Times New Roman" w:hAnsi="Calibri" w:cs="Times New Roman"/>
                <w:b/>
                <w:color w:val="000000"/>
                <w:sz w:val="18"/>
                <w:szCs w:val="18"/>
                <w:lang w:eastAsia="es-CL"/>
              </w:rPr>
            </w:pPr>
          </w:p>
          <w:p w14:paraId="59E696F3" w14:textId="77777777" w:rsidR="004F706F" w:rsidRDefault="004F706F" w:rsidP="00742A91">
            <w:pPr>
              <w:spacing w:after="0" w:line="240" w:lineRule="auto"/>
              <w:jc w:val="center"/>
              <w:rPr>
                <w:rFonts w:ascii="Calibri" w:eastAsia="Times New Roman" w:hAnsi="Calibri" w:cs="Times New Roman"/>
                <w:b/>
                <w:color w:val="000000"/>
                <w:sz w:val="18"/>
                <w:szCs w:val="18"/>
                <w:lang w:eastAsia="es-CL"/>
              </w:rPr>
            </w:pPr>
          </w:p>
          <w:p w14:paraId="7E39CEC7" w14:textId="77777777" w:rsidR="004F706F" w:rsidRDefault="004F706F" w:rsidP="00742A91">
            <w:pPr>
              <w:spacing w:after="0" w:line="240" w:lineRule="auto"/>
              <w:jc w:val="center"/>
              <w:rPr>
                <w:rFonts w:ascii="Calibri" w:eastAsia="Times New Roman" w:hAnsi="Calibri" w:cs="Times New Roman"/>
                <w:b/>
                <w:color w:val="000000"/>
                <w:sz w:val="18"/>
                <w:szCs w:val="18"/>
                <w:lang w:eastAsia="es-CL"/>
              </w:rPr>
            </w:pPr>
          </w:p>
          <w:p w14:paraId="0ABE94B8" w14:textId="77777777" w:rsidR="004F706F" w:rsidRDefault="004F706F" w:rsidP="00742A91">
            <w:pPr>
              <w:spacing w:after="0" w:line="240" w:lineRule="auto"/>
              <w:jc w:val="center"/>
              <w:rPr>
                <w:rFonts w:ascii="Calibri" w:eastAsia="Times New Roman" w:hAnsi="Calibri" w:cs="Times New Roman"/>
                <w:b/>
                <w:color w:val="000000"/>
                <w:sz w:val="18"/>
                <w:szCs w:val="18"/>
                <w:lang w:eastAsia="es-CL"/>
              </w:rPr>
            </w:pPr>
          </w:p>
          <w:p w14:paraId="4C5C0406" w14:textId="77777777" w:rsidR="004F706F" w:rsidRDefault="004F706F" w:rsidP="00742A91">
            <w:pPr>
              <w:spacing w:after="0" w:line="240" w:lineRule="auto"/>
              <w:jc w:val="center"/>
              <w:rPr>
                <w:rFonts w:ascii="Calibri" w:eastAsia="Times New Roman" w:hAnsi="Calibri" w:cs="Times New Roman"/>
                <w:b/>
                <w:color w:val="000000"/>
                <w:sz w:val="18"/>
                <w:szCs w:val="18"/>
                <w:lang w:eastAsia="es-CL"/>
              </w:rPr>
            </w:pPr>
          </w:p>
          <w:p w14:paraId="01134854" w14:textId="77777777" w:rsidR="004F706F" w:rsidRDefault="004F706F" w:rsidP="00742A91">
            <w:pPr>
              <w:spacing w:after="0" w:line="240" w:lineRule="auto"/>
              <w:jc w:val="center"/>
              <w:rPr>
                <w:rFonts w:ascii="Calibri" w:eastAsia="Times New Roman" w:hAnsi="Calibri" w:cs="Times New Roman"/>
                <w:b/>
                <w:color w:val="000000"/>
                <w:sz w:val="18"/>
                <w:szCs w:val="18"/>
                <w:lang w:eastAsia="es-CL"/>
              </w:rPr>
            </w:pPr>
          </w:p>
          <w:p w14:paraId="5BCA7271" w14:textId="77777777" w:rsidR="004F706F" w:rsidRDefault="004F706F" w:rsidP="00742A91">
            <w:pPr>
              <w:spacing w:after="0" w:line="240" w:lineRule="auto"/>
              <w:jc w:val="center"/>
              <w:rPr>
                <w:rFonts w:ascii="Calibri" w:eastAsia="Times New Roman" w:hAnsi="Calibri" w:cs="Times New Roman"/>
                <w:b/>
                <w:color w:val="000000"/>
                <w:sz w:val="18"/>
                <w:szCs w:val="18"/>
                <w:lang w:eastAsia="es-CL"/>
              </w:rPr>
            </w:pPr>
          </w:p>
          <w:p w14:paraId="00952E2D" w14:textId="77777777" w:rsidR="004F706F" w:rsidRDefault="004F706F" w:rsidP="00742A91">
            <w:pPr>
              <w:spacing w:after="0" w:line="240" w:lineRule="auto"/>
              <w:jc w:val="center"/>
              <w:rPr>
                <w:rFonts w:ascii="Calibri" w:eastAsia="Times New Roman" w:hAnsi="Calibri" w:cs="Times New Roman"/>
                <w:b/>
                <w:color w:val="000000"/>
                <w:sz w:val="18"/>
                <w:szCs w:val="18"/>
                <w:lang w:eastAsia="es-CL"/>
              </w:rPr>
            </w:pPr>
          </w:p>
          <w:p w14:paraId="25BB971A" w14:textId="77777777" w:rsidR="004F706F" w:rsidRDefault="004F706F" w:rsidP="004F706F">
            <w:pPr>
              <w:spacing w:after="0" w:line="240" w:lineRule="auto"/>
              <w:rPr>
                <w:rFonts w:ascii="Calibri" w:eastAsia="Times New Roman" w:hAnsi="Calibri" w:cs="Times New Roman"/>
                <w:b/>
                <w:color w:val="000000"/>
                <w:sz w:val="18"/>
                <w:szCs w:val="18"/>
                <w:lang w:eastAsia="es-CL"/>
              </w:rPr>
            </w:pPr>
          </w:p>
          <w:p w14:paraId="3C0B92FE" w14:textId="77777777" w:rsidR="004F706F" w:rsidRPr="00D42470" w:rsidRDefault="004F706F" w:rsidP="00742A91">
            <w:pPr>
              <w:spacing w:after="0" w:line="240" w:lineRule="auto"/>
              <w:rPr>
                <w:rFonts w:ascii="Calibri" w:eastAsia="Times New Roman" w:hAnsi="Calibri" w:cs="Times New Roman"/>
                <w:b/>
                <w:color w:val="000000"/>
                <w:sz w:val="18"/>
                <w:szCs w:val="18"/>
                <w:lang w:eastAsia="es-CL"/>
              </w:rPr>
            </w:pPr>
          </w:p>
        </w:tc>
        <w:tc>
          <w:tcPr>
            <w:tcW w:w="2500" w:type="pct"/>
            <w:gridSpan w:val="3"/>
            <w:tcBorders>
              <w:top w:val="single" w:sz="4" w:space="0" w:color="auto"/>
              <w:left w:val="nil"/>
              <w:bottom w:val="single" w:sz="4" w:space="0" w:color="auto"/>
              <w:right w:val="single" w:sz="4" w:space="0" w:color="000000"/>
            </w:tcBorders>
            <w:shd w:val="clear" w:color="auto" w:fill="auto"/>
            <w:noWrap/>
          </w:tcPr>
          <w:p w14:paraId="2312F22B" w14:textId="0B84B421" w:rsidR="004F706F" w:rsidRDefault="004F706F" w:rsidP="00742A91">
            <w:pPr>
              <w:spacing w:after="0" w:line="240" w:lineRule="auto"/>
              <w:rPr>
                <w:rFonts w:ascii="Calibri" w:eastAsia="Times New Roman" w:hAnsi="Calibri" w:cs="Times New Roman"/>
                <w:b/>
                <w:color w:val="000000"/>
                <w:sz w:val="18"/>
                <w:szCs w:val="18"/>
                <w:lang w:eastAsia="es-CL"/>
              </w:rPr>
            </w:pPr>
            <w:r w:rsidRPr="004F706F">
              <w:rPr>
                <w:rFonts w:ascii="Calibri" w:eastAsia="Times New Roman" w:hAnsi="Calibri" w:cs="Times New Roman"/>
                <w:b/>
                <w:noProof/>
                <w:color w:val="000000"/>
                <w:sz w:val="18"/>
                <w:szCs w:val="18"/>
                <w:lang w:val="es-ES" w:eastAsia="es-ES"/>
              </w:rPr>
              <w:drawing>
                <wp:anchor distT="0" distB="0" distL="114300" distR="114300" simplePos="0" relativeHeight="251674624" behindDoc="0" locked="0" layoutInCell="1" allowOverlap="1" wp14:anchorId="2824F6A8" wp14:editId="3E32226D">
                  <wp:simplePos x="0" y="0"/>
                  <wp:positionH relativeFrom="column">
                    <wp:posOffset>557530</wp:posOffset>
                  </wp:positionH>
                  <wp:positionV relativeFrom="paragraph">
                    <wp:posOffset>46990</wp:posOffset>
                  </wp:positionV>
                  <wp:extent cx="2995094" cy="1979930"/>
                  <wp:effectExtent l="0" t="0" r="0" b="127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5" cstate="hqprint">
                            <a:extLst>
                              <a:ext uri="{28A0092B-C50C-407E-A947-70E740481C1C}">
                                <a14:useLocalDpi xmlns:a14="http://schemas.microsoft.com/office/drawing/2010/main"/>
                              </a:ext>
                            </a:extLst>
                          </a:blip>
                          <a:srcRect/>
                          <a:stretch/>
                        </pic:blipFill>
                        <pic:spPr bwMode="auto">
                          <a:xfrm>
                            <a:off x="0" y="0"/>
                            <a:ext cx="3004576" cy="198619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E11192" w14:textId="50CDD7D8" w:rsidR="004F706F" w:rsidRDefault="004F706F" w:rsidP="00742A91">
            <w:pPr>
              <w:spacing w:after="0" w:line="240" w:lineRule="auto"/>
              <w:rPr>
                <w:rFonts w:ascii="Calibri" w:eastAsia="Times New Roman" w:hAnsi="Calibri" w:cs="Times New Roman"/>
                <w:b/>
                <w:color w:val="000000"/>
                <w:sz w:val="18"/>
                <w:szCs w:val="18"/>
                <w:lang w:eastAsia="es-CL"/>
              </w:rPr>
            </w:pPr>
          </w:p>
          <w:p w14:paraId="5D6BDF7C" w14:textId="3857632E" w:rsidR="004F706F" w:rsidRDefault="004F706F" w:rsidP="00742A91">
            <w:pPr>
              <w:spacing w:after="0" w:line="240" w:lineRule="auto"/>
              <w:jc w:val="center"/>
              <w:rPr>
                <w:rFonts w:ascii="Calibri" w:eastAsia="Times New Roman" w:hAnsi="Calibri" w:cs="Times New Roman"/>
                <w:b/>
                <w:color w:val="000000"/>
                <w:sz w:val="18"/>
                <w:szCs w:val="18"/>
                <w:lang w:eastAsia="es-CL"/>
              </w:rPr>
            </w:pPr>
          </w:p>
          <w:p w14:paraId="0E6982E6" w14:textId="77777777" w:rsidR="004F706F" w:rsidRDefault="004F706F" w:rsidP="00742A91">
            <w:pPr>
              <w:spacing w:after="0" w:line="240" w:lineRule="auto"/>
              <w:rPr>
                <w:rFonts w:ascii="Calibri" w:eastAsia="Times New Roman" w:hAnsi="Calibri" w:cs="Times New Roman"/>
                <w:b/>
                <w:color w:val="000000"/>
                <w:sz w:val="18"/>
                <w:szCs w:val="18"/>
                <w:lang w:eastAsia="es-CL"/>
              </w:rPr>
            </w:pPr>
          </w:p>
          <w:p w14:paraId="00CF65C9" w14:textId="1F4D6FF0" w:rsidR="004F706F" w:rsidRDefault="004F706F" w:rsidP="00742A91">
            <w:pPr>
              <w:spacing w:after="0" w:line="240" w:lineRule="auto"/>
              <w:rPr>
                <w:rFonts w:ascii="Calibri" w:eastAsia="Times New Roman" w:hAnsi="Calibri" w:cs="Times New Roman"/>
                <w:b/>
                <w:color w:val="000000"/>
                <w:sz w:val="18"/>
                <w:szCs w:val="18"/>
                <w:lang w:eastAsia="es-CL"/>
              </w:rPr>
            </w:pPr>
          </w:p>
          <w:p w14:paraId="2F807449" w14:textId="77777777" w:rsidR="004F706F" w:rsidRDefault="004F706F" w:rsidP="00742A91">
            <w:pPr>
              <w:spacing w:after="0" w:line="240" w:lineRule="auto"/>
              <w:rPr>
                <w:rFonts w:ascii="Calibri" w:eastAsia="Times New Roman" w:hAnsi="Calibri" w:cs="Times New Roman"/>
                <w:b/>
                <w:color w:val="000000"/>
                <w:sz w:val="18"/>
                <w:szCs w:val="18"/>
                <w:lang w:eastAsia="es-CL"/>
              </w:rPr>
            </w:pPr>
          </w:p>
          <w:p w14:paraId="6DF9EB0F" w14:textId="77777777" w:rsidR="004F706F" w:rsidRDefault="004F706F" w:rsidP="00742A91">
            <w:pPr>
              <w:spacing w:after="0" w:line="240" w:lineRule="auto"/>
              <w:rPr>
                <w:rFonts w:ascii="Calibri" w:eastAsia="Times New Roman" w:hAnsi="Calibri" w:cs="Times New Roman"/>
                <w:b/>
                <w:color w:val="000000"/>
                <w:sz w:val="18"/>
                <w:szCs w:val="18"/>
                <w:lang w:eastAsia="es-CL"/>
              </w:rPr>
            </w:pPr>
          </w:p>
          <w:p w14:paraId="27BBA24A" w14:textId="77777777" w:rsidR="004F706F" w:rsidRDefault="004F706F" w:rsidP="00742A91">
            <w:pPr>
              <w:spacing w:after="0" w:line="240" w:lineRule="auto"/>
              <w:rPr>
                <w:rFonts w:ascii="Calibri" w:eastAsia="Times New Roman" w:hAnsi="Calibri" w:cs="Times New Roman"/>
                <w:b/>
                <w:color w:val="000000"/>
                <w:sz w:val="18"/>
                <w:szCs w:val="18"/>
                <w:lang w:eastAsia="es-CL"/>
              </w:rPr>
            </w:pPr>
          </w:p>
          <w:p w14:paraId="644DA81A" w14:textId="77777777" w:rsidR="004F706F" w:rsidRDefault="004F706F" w:rsidP="00742A91">
            <w:pPr>
              <w:spacing w:after="0" w:line="240" w:lineRule="auto"/>
              <w:rPr>
                <w:rFonts w:ascii="Calibri" w:eastAsia="Times New Roman" w:hAnsi="Calibri" w:cs="Times New Roman"/>
                <w:b/>
                <w:color w:val="000000"/>
                <w:sz w:val="18"/>
                <w:szCs w:val="18"/>
                <w:lang w:eastAsia="es-CL"/>
              </w:rPr>
            </w:pPr>
          </w:p>
          <w:p w14:paraId="1236E8A1" w14:textId="77777777" w:rsidR="004F706F" w:rsidRDefault="004F706F" w:rsidP="00742A91">
            <w:pPr>
              <w:spacing w:after="0" w:line="240" w:lineRule="auto"/>
              <w:rPr>
                <w:rFonts w:ascii="Calibri" w:eastAsia="Times New Roman" w:hAnsi="Calibri" w:cs="Times New Roman"/>
                <w:b/>
                <w:color w:val="000000"/>
                <w:sz w:val="18"/>
                <w:szCs w:val="18"/>
                <w:lang w:eastAsia="es-CL"/>
              </w:rPr>
            </w:pPr>
          </w:p>
          <w:p w14:paraId="5F8733A4" w14:textId="77777777" w:rsidR="004F706F" w:rsidRDefault="004F706F" w:rsidP="00742A91">
            <w:pPr>
              <w:spacing w:after="0" w:line="240" w:lineRule="auto"/>
              <w:rPr>
                <w:rFonts w:ascii="Calibri" w:eastAsia="Times New Roman" w:hAnsi="Calibri" w:cs="Times New Roman"/>
                <w:b/>
                <w:color w:val="000000"/>
                <w:sz w:val="18"/>
                <w:szCs w:val="18"/>
                <w:lang w:eastAsia="es-CL"/>
              </w:rPr>
            </w:pPr>
          </w:p>
          <w:p w14:paraId="60D4FB89" w14:textId="77777777" w:rsidR="004F706F" w:rsidRDefault="004F706F" w:rsidP="00742A91">
            <w:pPr>
              <w:spacing w:after="0" w:line="240" w:lineRule="auto"/>
              <w:rPr>
                <w:rFonts w:ascii="Calibri" w:eastAsia="Times New Roman" w:hAnsi="Calibri" w:cs="Times New Roman"/>
                <w:b/>
                <w:color w:val="000000"/>
                <w:sz w:val="18"/>
                <w:szCs w:val="18"/>
                <w:lang w:eastAsia="es-CL"/>
              </w:rPr>
            </w:pPr>
          </w:p>
          <w:p w14:paraId="65C29241" w14:textId="77777777" w:rsidR="004F706F" w:rsidRDefault="004F706F" w:rsidP="00742A91">
            <w:pPr>
              <w:spacing w:after="0" w:line="240" w:lineRule="auto"/>
              <w:rPr>
                <w:rFonts w:ascii="Calibri" w:eastAsia="Times New Roman" w:hAnsi="Calibri" w:cs="Times New Roman"/>
                <w:b/>
                <w:color w:val="000000"/>
                <w:sz w:val="18"/>
                <w:szCs w:val="18"/>
                <w:lang w:eastAsia="es-CL"/>
              </w:rPr>
            </w:pPr>
          </w:p>
          <w:p w14:paraId="7471BF7F" w14:textId="77777777" w:rsidR="004F706F" w:rsidRDefault="004F706F" w:rsidP="00742A91">
            <w:pPr>
              <w:spacing w:after="0" w:line="240" w:lineRule="auto"/>
              <w:rPr>
                <w:rFonts w:ascii="Calibri" w:eastAsia="Times New Roman" w:hAnsi="Calibri" w:cs="Times New Roman"/>
                <w:b/>
                <w:color w:val="000000"/>
                <w:sz w:val="18"/>
                <w:szCs w:val="18"/>
                <w:lang w:eastAsia="es-CL"/>
              </w:rPr>
            </w:pPr>
          </w:p>
          <w:p w14:paraId="4ACC5CF4" w14:textId="77777777" w:rsidR="004F706F" w:rsidRPr="00D42470" w:rsidRDefault="004F706F" w:rsidP="00742A91">
            <w:pPr>
              <w:spacing w:after="0" w:line="240" w:lineRule="auto"/>
              <w:rPr>
                <w:rFonts w:ascii="Calibri" w:eastAsia="Times New Roman" w:hAnsi="Calibri" w:cs="Times New Roman"/>
                <w:b/>
                <w:color w:val="000000"/>
                <w:sz w:val="18"/>
                <w:szCs w:val="18"/>
                <w:lang w:eastAsia="es-CL"/>
              </w:rPr>
            </w:pPr>
          </w:p>
        </w:tc>
      </w:tr>
      <w:tr w:rsidR="00D95A93" w:rsidRPr="00D42470" w14:paraId="22096FFF" w14:textId="77777777" w:rsidTr="00742A91">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0FB0840D" w14:textId="5834D016" w:rsidR="004F706F" w:rsidRPr="00243A15" w:rsidRDefault="004F706F" w:rsidP="00742A91">
            <w:pPr>
              <w:spacing w:after="0" w:line="240" w:lineRule="auto"/>
              <w:contextualSpacing/>
              <w:outlineLvl w:val="1"/>
              <w:rPr>
                <w:rFonts w:ascii="Calibri" w:eastAsia="Times New Roman" w:hAnsi="Calibri" w:cs="Calibri"/>
                <w:b/>
                <w:color w:val="000000"/>
                <w:sz w:val="18"/>
                <w:szCs w:val="18"/>
                <w:lang w:eastAsia="es-CL"/>
              </w:rPr>
            </w:pPr>
            <w:bookmarkStart w:id="167" w:name="_Toc31369170"/>
            <w:bookmarkStart w:id="168" w:name="_Toc31844881"/>
            <w:bookmarkStart w:id="169" w:name="_Toc31902136"/>
            <w:r w:rsidRPr="00243A15">
              <w:rPr>
                <w:rFonts w:ascii="Calibri" w:eastAsia="Calibri" w:hAnsi="Calibri" w:cs="Calibri"/>
                <w:b/>
                <w:sz w:val="18"/>
                <w:szCs w:val="18"/>
              </w:rPr>
              <w:t xml:space="preserve">Fotografía </w:t>
            </w:r>
            <w:r w:rsidR="006172C3">
              <w:rPr>
                <w:rFonts w:ascii="Calibri" w:eastAsia="Calibri" w:hAnsi="Calibri" w:cs="Calibri"/>
                <w:b/>
                <w:sz w:val="18"/>
                <w:szCs w:val="18"/>
              </w:rPr>
              <w:t>15</w:t>
            </w:r>
            <w:r w:rsidRPr="00243A15">
              <w:rPr>
                <w:rFonts w:ascii="Calibri" w:eastAsia="Calibri" w:hAnsi="Calibri" w:cs="Calibri"/>
                <w:b/>
                <w:sz w:val="18"/>
                <w:szCs w:val="18"/>
              </w:rPr>
              <w:t>.</w:t>
            </w:r>
            <w:bookmarkEnd w:id="167"/>
            <w:bookmarkEnd w:id="168"/>
            <w:bookmarkEnd w:id="169"/>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1C68F43" w14:textId="77777777" w:rsidR="004F706F" w:rsidRPr="00243A15" w:rsidRDefault="004F706F" w:rsidP="00742A91">
            <w:pPr>
              <w:spacing w:after="0" w:line="240" w:lineRule="auto"/>
              <w:rPr>
                <w:rFonts w:ascii="Calibri" w:eastAsia="Times New Roman" w:hAnsi="Calibri" w:cs="Times New Roman"/>
                <w:b/>
                <w:color w:val="000000"/>
                <w:sz w:val="18"/>
                <w:szCs w:val="18"/>
                <w:lang w:eastAsia="es-CL"/>
              </w:rPr>
            </w:pPr>
            <w:r w:rsidRPr="00243A15">
              <w:rPr>
                <w:rFonts w:ascii="Calibri" w:eastAsia="Times New Roman" w:hAnsi="Calibri" w:cs="Times New Roman"/>
                <w:b/>
                <w:color w:val="000000"/>
                <w:sz w:val="18"/>
                <w:szCs w:val="18"/>
                <w:lang w:eastAsia="es-CL"/>
              </w:rPr>
              <w:t>Fecha:</w:t>
            </w:r>
            <w:r w:rsidRPr="00243A15">
              <w:rPr>
                <w:rFonts w:ascii="Calibri" w:eastAsia="Times New Roman" w:hAnsi="Calibri" w:cs="Times New Roman"/>
                <w:b/>
                <w:color w:val="FF0000"/>
                <w:sz w:val="18"/>
                <w:szCs w:val="18"/>
                <w:lang w:eastAsia="es-CL"/>
              </w:rPr>
              <w:t xml:space="preserve"> </w:t>
            </w:r>
            <w:r w:rsidRPr="004F706F">
              <w:rPr>
                <w:rFonts w:ascii="Calibri" w:eastAsia="Times New Roman" w:hAnsi="Calibri" w:cs="Times New Roman"/>
                <w:bCs/>
                <w:sz w:val="18"/>
                <w:szCs w:val="18"/>
                <w:lang w:eastAsia="es-CL"/>
              </w:rPr>
              <w:t>29-01-2020</w:t>
            </w:r>
          </w:p>
        </w:tc>
        <w:tc>
          <w:tcPr>
            <w:tcW w:w="1341" w:type="pct"/>
            <w:tcBorders>
              <w:top w:val="single" w:sz="4" w:space="0" w:color="auto"/>
              <w:left w:val="nil"/>
              <w:bottom w:val="single" w:sz="4" w:space="0" w:color="auto"/>
              <w:right w:val="nil"/>
            </w:tcBorders>
            <w:shd w:val="clear" w:color="auto" w:fill="auto"/>
            <w:noWrap/>
            <w:vAlign w:val="center"/>
            <w:hideMark/>
          </w:tcPr>
          <w:p w14:paraId="3972BB15" w14:textId="43A249EB" w:rsidR="004F706F" w:rsidRPr="00243A15" w:rsidRDefault="004F706F" w:rsidP="00742A91">
            <w:pPr>
              <w:spacing w:after="0" w:line="240" w:lineRule="auto"/>
              <w:contextualSpacing/>
              <w:outlineLvl w:val="1"/>
              <w:rPr>
                <w:rFonts w:ascii="Calibri" w:eastAsia="Calibri" w:hAnsi="Calibri" w:cs="Calibri"/>
                <w:b/>
                <w:sz w:val="18"/>
                <w:szCs w:val="18"/>
              </w:rPr>
            </w:pPr>
            <w:bookmarkStart w:id="170" w:name="_Toc31369171"/>
            <w:bookmarkStart w:id="171" w:name="_Toc31844882"/>
            <w:bookmarkStart w:id="172" w:name="_Toc31902137"/>
            <w:r w:rsidRPr="00243A15">
              <w:rPr>
                <w:rFonts w:ascii="Calibri" w:eastAsia="Calibri" w:hAnsi="Calibri" w:cs="Calibri"/>
                <w:b/>
                <w:sz w:val="18"/>
                <w:szCs w:val="18"/>
              </w:rPr>
              <w:t xml:space="preserve">Fotografía </w:t>
            </w:r>
            <w:r>
              <w:rPr>
                <w:rFonts w:ascii="Calibri" w:eastAsia="Calibri" w:hAnsi="Calibri" w:cs="Calibri"/>
                <w:b/>
                <w:sz w:val="18"/>
                <w:szCs w:val="18"/>
              </w:rPr>
              <w:t>1</w:t>
            </w:r>
            <w:r w:rsidR="006172C3">
              <w:rPr>
                <w:rFonts w:ascii="Calibri" w:eastAsia="Calibri" w:hAnsi="Calibri" w:cs="Calibri"/>
                <w:b/>
                <w:sz w:val="18"/>
                <w:szCs w:val="18"/>
              </w:rPr>
              <w:t>6</w:t>
            </w:r>
            <w:r w:rsidRPr="00243A15">
              <w:rPr>
                <w:rFonts w:ascii="Calibri" w:eastAsia="Calibri" w:hAnsi="Calibri" w:cs="Calibri"/>
                <w:b/>
                <w:sz w:val="18"/>
                <w:szCs w:val="18"/>
              </w:rPr>
              <w:t>.</w:t>
            </w:r>
            <w:bookmarkEnd w:id="170"/>
            <w:bookmarkEnd w:id="171"/>
            <w:bookmarkEnd w:id="172"/>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17FE1E3" w14:textId="77777777" w:rsidR="004F706F" w:rsidRPr="00243A15" w:rsidRDefault="004F706F" w:rsidP="00742A91">
            <w:pPr>
              <w:spacing w:after="0" w:line="240" w:lineRule="auto"/>
              <w:rPr>
                <w:rFonts w:ascii="Calibri" w:eastAsia="Times New Roman" w:hAnsi="Calibri" w:cs="Times New Roman"/>
                <w:b/>
                <w:color w:val="000000"/>
                <w:sz w:val="18"/>
                <w:szCs w:val="18"/>
                <w:lang w:eastAsia="es-CL"/>
              </w:rPr>
            </w:pPr>
            <w:r w:rsidRPr="00243A15">
              <w:rPr>
                <w:rFonts w:ascii="Calibri" w:eastAsia="Times New Roman" w:hAnsi="Calibri" w:cs="Times New Roman"/>
                <w:b/>
                <w:color w:val="000000"/>
                <w:sz w:val="18"/>
                <w:szCs w:val="18"/>
                <w:lang w:eastAsia="es-CL"/>
              </w:rPr>
              <w:t xml:space="preserve">Fecha: </w:t>
            </w:r>
            <w:r w:rsidRPr="004F706F">
              <w:rPr>
                <w:rFonts w:ascii="Calibri" w:eastAsia="Times New Roman" w:hAnsi="Calibri" w:cs="Times New Roman"/>
                <w:bCs/>
                <w:sz w:val="18"/>
                <w:szCs w:val="18"/>
                <w:lang w:eastAsia="es-CL"/>
              </w:rPr>
              <w:t>29-01-2020</w:t>
            </w:r>
          </w:p>
        </w:tc>
      </w:tr>
      <w:tr w:rsidR="00D95A93" w:rsidRPr="00D42470" w14:paraId="33E41913" w14:textId="77777777" w:rsidTr="00742A91">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F1A5BC2" w14:textId="77777777" w:rsidR="004F706F" w:rsidRPr="00243A15" w:rsidRDefault="004F706F" w:rsidP="00742A91">
            <w:pPr>
              <w:spacing w:after="0" w:line="240" w:lineRule="auto"/>
              <w:rPr>
                <w:rFonts w:ascii="Calibri" w:eastAsia="Times New Roman" w:hAnsi="Calibri" w:cs="Times New Roman"/>
                <w:b/>
                <w:color w:val="000000"/>
                <w:sz w:val="18"/>
                <w:szCs w:val="18"/>
                <w:lang w:eastAsia="es-CL"/>
              </w:rPr>
            </w:pPr>
            <w:r w:rsidRPr="00243A15">
              <w:rPr>
                <w:rFonts w:ascii="Calibri" w:eastAsia="Times New Roman" w:hAnsi="Calibri" w:cs="Times New Roman"/>
                <w:b/>
                <w:color w:val="000000"/>
                <w:sz w:val="18"/>
                <w:szCs w:val="18"/>
                <w:lang w:eastAsia="es-CL"/>
              </w:rPr>
              <w:t>Coordenadas UTM DATUM WGS84 HUSO</w:t>
            </w:r>
            <w:r w:rsidRPr="00243A15">
              <w:rPr>
                <w:rFonts w:ascii="Calibri" w:eastAsia="Times New Roman" w:hAnsi="Calibri" w:cs="Times New Roman"/>
                <w:b/>
                <w:sz w:val="18"/>
                <w:szCs w:val="18"/>
                <w:lang w:eastAsia="es-CL"/>
              </w:rPr>
              <w:t xml:space="preserve">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113F09D1" w14:textId="1A1E0DE2" w:rsidR="004F706F" w:rsidRPr="00243A15" w:rsidRDefault="004F706F" w:rsidP="00742A91">
            <w:pPr>
              <w:spacing w:after="0" w:line="240" w:lineRule="auto"/>
              <w:rPr>
                <w:rFonts w:ascii="Calibri" w:eastAsia="Times New Roman" w:hAnsi="Calibri" w:cs="Times New Roman"/>
                <w:b/>
                <w:color w:val="000000"/>
                <w:sz w:val="18"/>
                <w:szCs w:val="18"/>
                <w:lang w:eastAsia="es-CL"/>
              </w:rPr>
            </w:pPr>
            <w:r w:rsidRPr="00243A15">
              <w:rPr>
                <w:rFonts w:ascii="Calibri" w:eastAsia="Times New Roman" w:hAnsi="Calibri" w:cs="Times New Roman"/>
                <w:b/>
                <w:color w:val="000000"/>
                <w:sz w:val="18"/>
                <w:szCs w:val="18"/>
                <w:lang w:eastAsia="es-CL"/>
              </w:rPr>
              <w:t>Norte:</w:t>
            </w:r>
            <w:r w:rsidRPr="00243A15">
              <w:rPr>
                <w:rFonts w:ascii="Calibri" w:eastAsia="Times New Roman" w:hAnsi="Calibri" w:cs="Times New Roman"/>
                <w:color w:val="000000"/>
                <w:sz w:val="18"/>
                <w:szCs w:val="18"/>
                <w:lang w:eastAsia="es-CL"/>
              </w:rPr>
              <w:t xml:space="preserve"> </w:t>
            </w:r>
            <w:r w:rsidR="008042D9">
              <w:rPr>
                <w:rFonts w:ascii="Calibri" w:eastAsia="Times New Roman" w:hAnsi="Calibri" w:cs="Times New Roman"/>
                <w:color w:val="000000"/>
                <w:sz w:val="18"/>
                <w:szCs w:val="18"/>
                <w:lang w:eastAsia="es-CL"/>
              </w:rPr>
              <w:t>6.314.420m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3A685B1C" w14:textId="25B5C5BE" w:rsidR="004F706F" w:rsidRPr="00243A15" w:rsidRDefault="004F706F" w:rsidP="00742A91">
            <w:pPr>
              <w:spacing w:after="0" w:line="240" w:lineRule="auto"/>
              <w:rPr>
                <w:rFonts w:ascii="Calibri" w:eastAsia="Times New Roman" w:hAnsi="Calibri" w:cs="Times New Roman"/>
                <w:b/>
                <w:color w:val="000000"/>
                <w:sz w:val="18"/>
                <w:szCs w:val="18"/>
                <w:lang w:eastAsia="es-CL"/>
              </w:rPr>
            </w:pPr>
            <w:r w:rsidRPr="00243A15">
              <w:rPr>
                <w:rFonts w:ascii="Calibri" w:eastAsia="Times New Roman" w:hAnsi="Calibri" w:cs="Times New Roman"/>
                <w:b/>
                <w:color w:val="000000"/>
                <w:sz w:val="18"/>
                <w:szCs w:val="18"/>
                <w:lang w:eastAsia="es-CL"/>
              </w:rPr>
              <w:t>Este:</w:t>
            </w:r>
            <w:r w:rsidRPr="00243A15">
              <w:rPr>
                <w:rFonts w:ascii="Calibri" w:eastAsia="Times New Roman" w:hAnsi="Calibri" w:cs="Times New Roman"/>
                <w:color w:val="000000"/>
                <w:sz w:val="18"/>
                <w:szCs w:val="18"/>
                <w:lang w:eastAsia="es-CL"/>
              </w:rPr>
              <w:t xml:space="preserve"> </w:t>
            </w:r>
            <w:r w:rsidR="008042D9">
              <w:rPr>
                <w:rFonts w:ascii="Calibri" w:eastAsia="Times New Roman" w:hAnsi="Calibri" w:cs="Times New Roman"/>
                <w:color w:val="000000"/>
                <w:sz w:val="18"/>
                <w:szCs w:val="18"/>
                <w:lang w:eastAsia="es-CL"/>
              </w:rPr>
              <w:t>350.566m</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507C2640" w14:textId="77777777" w:rsidR="004F706F" w:rsidRPr="00243A15" w:rsidRDefault="004F706F" w:rsidP="00742A91">
            <w:pPr>
              <w:spacing w:after="0" w:line="240" w:lineRule="auto"/>
              <w:rPr>
                <w:rFonts w:ascii="Calibri" w:eastAsia="Times New Roman" w:hAnsi="Calibri" w:cs="Times New Roman"/>
                <w:b/>
                <w:color w:val="000000"/>
                <w:sz w:val="18"/>
                <w:szCs w:val="18"/>
                <w:lang w:eastAsia="es-CL"/>
              </w:rPr>
            </w:pPr>
            <w:r w:rsidRPr="00243A15">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45D4405D" w14:textId="560B1B24" w:rsidR="008042D9" w:rsidRPr="008042D9" w:rsidRDefault="004F706F" w:rsidP="00742A91">
            <w:pPr>
              <w:spacing w:after="0" w:line="240" w:lineRule="auto"/>
              <w:rPr>
                <w:rFonts w:ascii="Calibri" w:eastAsia="Times New Roman" w:hAnsi="Calibri" w:cs="Times New Roman"/>
                <w:color w:val="000000"/>
                <w:sz w:val="18"/>
                <w:szCs w:val="18"/>
                <w:lang w:eastAsia="es-CL"/>
              </w:rPr>
            </w:pPr>
            <w:r w:rsidRPr="00243A15">
              <w:rPr>
                <w:rFonts w:ascii="Calibri" w:eastAsia="Times New Roman" w:hAnsi="Calibri" w:cs="Times New Roman"/>
                <w:b/>
                <w:color w:val="000000"/>
                <w:sz w:val="18"/>
                <w:szCs w:val="18"/>
                <w:lang w:eastAsia="es-CL"/>
              </w:rPr>
              <w:t>Norte:</w:t>
            </w:r>
            <w:r w:rsidRPr="00243A15">
              <w:rPr>
                <w:rFonts w:ascii="Calibri" w:eastAsia="Times New Roman" w:hAnsi="Calibri" w:cs="Times New Roman"/>
                <w:color w:val="000000"/>
                <w:sz w:val="18"/>
                <w:szCs w:val="18"/>
                <w:lang w:eastAsia="es-CL"/>
              </w:rPr>
              <w:t xml:space="preserve"> </w:t>
            </w:r>
            <w:r w:rsidR="008042D9">
              <w:rPr>
                <w:rFonts w:ascii="Calibri" w:eastAsia="Times New Roman" w:hAnsi="Calibri" w:cs="Times New Roman"/>
                <w:color w:val="000000"/>
                <w:sz w:val="18"/>
                <w:szCs w:val="18"/>
                <w:lang w:eastAsia="es-CL"/>
              </w:rPr>
              <w:t>6.314.440m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AB604D3" w14:textId="1AA80A84" w:rsidR="004F706F" w:rsidRPr="00243A15" w:rsidRDefault="004F706F" w:rsidP="00742A91">
            <w:pPr>
              <w:spacing w:after="0" w:line="240" w:lineRule="auto"/>
              <w:rPr>
                <w:rFonts w:ascii="Calibri" w:eastAsia="Times New Roman" w:hAnsi="Calibri" w:cs="Times New Roman"/>
                <w:b/>
                <w:color w:val="000000"/>
                <w:sz w:val="18"/>
                <w:szCs w:val="18"/>
                <w:lang w:eastAsia="es-CL"/>
              </w:rPr>
            </w:pPr>
            <w:r w:rsidRPr="00243A15">
              <w:rPr>
                <w:rFonts w:ascii="Calibri" w:eastAsia="Times New Roman" w:hAnsi="Calibri" w:cs="Times New Roman"/>
                <w:b/>
                <w:color w:val="000000"/>
                <w:sz w:val="18"/>
                <w:szCs w:val="18"/>
                <w:lang w:eastAsia="es-CL"/>
              </w:rPr>
              <w:t>Este:</w:t>
            </w:r>
            <w:r w:rsidRPr="00243A15">
              <w:rPr>
                <w:rFonts w:ascii="Calibri" w:eastAsia="Times New Roman" w:hAnsi="Calibri" w:cs="Times New Roman"/>
                <w:color w:val="000000"/>
                <w:sz w:val="18"/>
                <w:szCs w:val="18"/>
                <w:lang w:eastAsia="es-CL"/>
              </w:rPr>
              <w:t xml:space="preserve"> </w:t>
            </w:r>
            <w:r w:rsidR="008042D9">
              <w:rPr>
                <w:rFonts w:ascii="Calibri" w:eastAsia="Times New Roman" w:hAnsi="Calibri" w:cs="Times New Roman"/>
                <w:color w:val="000000"/>
                <w:sz w:val="18"/>
                <w:szCs w:val="18"/>
                <w:lang w:eastAsia="es-CL"/>
              </w:rPr>
              <w:t>350.579m</w:t>
            </w:r>
          </w:p>
        </w:tc>
      </w:tr>
      <w:tr w:rsidR="00D95A93" w:rsidRPr="00D42470" w14:paraId="579D9DB9" w14:textId="77777777" w:rsidTr="00742A91">
        <w:trPr>
          <w:trHeight w:val="70"/>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noWrap/>
          </w:tcPr>
          <w:p w14:paraId="50A2C2A5" w14:textId="77777777" w:rsidR="004F706F" w:rsidRDefault="004F706F" w:rsidP="00742A91">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0F121E7E" w14:textId="079C2B2A" w:rsidR="004F706F" w:rsidRPr="003C0D2D" w:rsidRDefault="008D7D5E" w:rsidP="00742A91">
            <w:pPr>
              <w:spacing w:after="0" w:line="240" w:lineRule="auto"/>
              <w:rPr>
                <w:rFonts w:ascii="Calibri" w:eastAsia="Times New Roman" w:hAnsi="Calibri" w:cs="Times New Roman"/>
                <w:bCs/>
                <w:color w:val="000000"/>
                <w:sz w:val="18"/>
                <w:szCs w:val="18"/>
                <w:lang w:eastAsia="es-CL"/>
              </w:rPr>
            </w:pPr>
            <w:r>
              <w:rPr>
                <w:rFonts w:ascii="Calibri" w:eastAsia="Times New Roman" w:hAnsi="Calibri" w:cs="Times New Roman"/>
                <w:bCs/>
                <w:color w:val="000000"/>
                <w:sz w:val="18"/>
                <w:szCs w:val="18"/>
                <w:lang w:eastAsia="es-CL"/>
              </w:rPr>
              <w:t>Construcción de zanjas y cámara de albañilería de agua potable</w:t>
            </w:r>
            <w:r w:rsidR="002E2DF3">
              <w:rPr>
                <w:rFonts w:ascii="Calibri" w:eastAsia="Times New Roman" w:hAnsi="Calibri" w:cs="Times New Roman"/>
                <w:bCs/>
                <w:color w:val="000000"/>
                <w:sz w:val="18"/>
                <w:szCs w:val="18"/>
                <w:lang w:eastAsia="es-CL"/>
              </w:rPr>
              <w:t xml:space="preserve"> en construcción</w:t>
            </w:r>
          </w:p>
        </w:tc>
        <w:tc>
          <w:tcPr>
            <w:tcW w:w="2500" w:type="pct"/>
            <w:gridSpan w:val="3"/>
            <w:tcBorders>
              <w:top w:val="single" w:sz="4" w:space="0" w:color="auto"/>
              <w:left w:val="nil"/>
              <w:bottom w:val="single" w:sz="4" w:space="0" w:color="auto"/>
              <w:right w:val="single" w:sz="4" w:space="0" w:color="000000"/>
            </w:tcBorders>
            <w:shd w:val="clear" w:color="auto" w:fill="auto"/>
            <w:noWrap/>
          </w:tcPr>
          <w:p w14:paraId="4528867D" w14:textId="77777777" w:rsidR="004F706F" w:rsidRDefault="004F706F" w:rsidP="00742A91">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3EBC4486" w14:textId="7AD9DA6A" w:rsidR="004F706F" w:rsidRPr="003C0D2D" w:rsidRDefault="008D7D5E" w:rsidP="00742A91">
            <w:pPr>
              <w:spacing w:after="0" w:line="240" w:lineRule="auto"/>
              <w:rPr>
                <w:rFonts w:ascii="Calibri" w:eastAsia="Times New Roman" w:hAnsi="Calibri" w:cs="Times New Roman"/>
                <w:bCs/>
                <w:color w:val="000000"/>
                <w:sz w:val="18"/>
                <w:szCs w:val="18"/>
                <w:lang w:eastAsia="es-CL"/>
              </w:rPr>
            </w:pPr>
            <w:r>
              <w:rPr>
                <w:rFonts w:ascii="Calibri" w:eastAsia="Times New Roman" w:hAnsi="Calibri" w:cs="Times New Roman"/>
                <w:bCs/>
                <w:color w:val="000000"/>
                <w:sz w:val="18"/>
                <w:szCs w:val="18"/>
                <w:lang w:eastAsia="es-CL"/>
              </w:rPr>
              <w:t>Construcción de zanjas y cámara de albañilería de agua potable</w:t>
            </w:r>
            <w:r w:rsidR="002E2DF3">
              <w:rPr>
                <w:rFonts w:ascii="Calibri" w:eastAsia="Times New Roman" w:hAnsi="Calibri" w:cs="Times New Roman"/>
                <w:bCs/>
                <w:color w:val="000000"/>
                <w:sz w:val="18"/>
                <w:szCs w:val="18"/>
                <w:lang w:eastAsia="es-CL"/>
              </w:rPr>
              <w:t xml:space="preserve"> con instalación de tubería</w:t>
            </w:r>
          </w:p>
        </w:tc>
      </w:tr>
    </w:tbl>
    <w:p w14:paraId="6F19108A" w14:textId="15DDEDB0" w:rsidR="000748CE" w:rsidRPr="001A07B9" w:rsidRDefault="000748CE" w:rsidP="008A71E6"/>
    <w:tbl>
      <w:tblPr>
        <w:tblW w:w="5000" w:type="pct"/>
        <w:jc w:val="center"/>
        <w:tblCellMar>
          <w:left w:w="70" w:type="dxa"/>
          <w:right w:w="70" w:type="dxa"/>
        </w:tblCellMar>
        <w:tblLook w:val="04A0" w:firstRow="1" w:lastRow="0" w:firstColumn="1" w:lastColumn="0" w:noHBand="0" w:noVBand="1"/>
      </w:tblPr>
      <w:tblGrid>
        <w:gridCol w:w="3443"/>
        <w:gridCol w:w="1816"/>
        <w:gridCol w:w="1274"/>
        <w:gridCol w:w="3702"/>
        <w:gridCol w:w="1817"/>
        <w:gridCol w:w="1510"/>
      </w:tblGrid>
      <w:tr w:rsidR="004F706F" w:rsidRPr="004223DB" w14:paraId="0F53D2BD" w14:textId="77777777" w:rsidTr="00742A91">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bookmarkEnd w:id="101"/>
          <w:bookmarkEnd w:id="102"/>
          <w:bookmarkEnd w:id="103"/>
          <w:bookmarkEnd w:id="104"/>
          <w:bookmarkEnd w:id="105"/>
          <w:bookmarkEnd w:id="106"/>
          <w:bookmarkEnd w:id="107"/>
          <w:bookmarkEnd w:id="108"/>
          <w:p w14:paraId="19593BB2" w14:textId="77777777" w:rsidR="004F706F" w:rsidRPr="004223DB" w:rsidRDefault="004F706F" w:rsidP="00742A91">
            <w:pPr>
              <w:spacing w:after="0" w:line="240" w:lineRule="auto"/>
              <w:jc w:val="center"/>
              <w:rPr>
                <w:rFonts w:ascii="Calibri" w:eastAsia="Times New Roman" w:hAnsi="Calibri" w:cs="Times New Roman"/>
                <w:b/>
                <w:bCs/>
                <w:color w:val="000000"/>
                <w:sz w:val="18"/>
                <w:szCs w:val="18"/>
                <w:lang w:eastAsia="es-CL"/>
              </w:rPr>
            </w:pPr>
            <w:r w:rsidRPr="004223DB">
              <w:rPr>
                <w:rFonts w:ascii="Calibri" w:eastAsia="Times New Roman" w:hAnsi="Calibri" w:cs="Times New Roman"/>
                <w:b/>
                <w:bCs/>
                <w:color w:val="000000"/>
                <w:sz w:val="18"/>
                <w:szCs w:val="18"/>
                <w:lang w:eastAsia="es-CL"/>
              </w:rPr>
              <w:t xml:space="preserve">Registros </w:t>
            </w:r>
          </w:p>
        </w:tc>
      </w:tr>
      <w:tr w:rsidR="004F706F" w:rsidRPr="004223DB" w14:paraId="2013DBC8" w14:textId="77777777" w:rsidTr="004223DB">
        <w:trPr>
          <w:trHeight w:val="3190"/>
          <w:jc w:val="center"/>
        </w:trPr>
        <w:tc>
          <w:tcPr>
            <w:tcW w:w="2402" w:type="pct"/>
            <w:gridSpan w:val="3"/>
            <w:tcBorders>
              <w:top w:val="nil"/>
              <w:left w:val="single" w:sz="4" w:space="0" w:color="auto"/>
              <w:right w:val="single" w:sz="4" w:space="0" w:color="auto"/>
            </w:tcBorders>
            <w:shd w:val="clear" w:color="auto" w:fill="auto"/>
            <w:noWrap/>
            <w:vAlign w:val="center"/>
            <w:hideMark/>
          </w:tcPr>
          <w:p w14:paraId="6E0421A8" w14:textId="74A9102B" w:rsidR="003F31C0" w:rsidRPr="004223DB" w:rsidRDefault="004223DB" w:rsidP="00742A91">
            <w:pPr>
              <w:spacing w:after="0" w:line="240" w:lineRule="auto"/>
              <w:rPr>
                <w:rFonts w:ascii="Calibri" w:eastAsia="Times New Roman" w:hAnsi="Calibri" w:cs="Times New Roman"/>
                <w:noProof/>
                <w:color w:val="000000"/>
                <w:sz w:val="18"/>
                <w:szCs w:val="18"/>
                <w:lang w:eastAsia="es-CL"/>
              </w:rPr>
            </w:pPr>
            <w:r w:rsidRPr="004223DB">
              <w:rPr>
                <w:rFonts w:ascii="Calibri" w:eastAsia="Times New Roman" w:hAnsi="Calibri" w:cs="Times New Roman"/>
                <w:noProof/>
                <w:color w:val="000000"/>
                <w:sz w:val="18"/>
                <w:szCs w:val="18"/>
                <w:lang w:val="es-ES" w:eastAsia="es-ES"/>
              </w:rPr>
              <w:drawing>
                <wp:anchor distT="0" distB="0" distL="114300" distR="114300" simplePos="0" relativeHeight="251711488" behindDoc="0" locked="0" layoutInCell="1" allowOverlap="1" wp14:anchorId="6C0375E5" wp14:editId="156EF526">
                  <wp:simplePos x="0" y="0"/>
                  <wp:positionH relativeFrom="column">
                    <wp:posOffset>867410</wp:posOffset>
                  </wp:positionH>
                  <wp:positionV relativeFrom="paragraph">
                    <wp:posOffset>106045</wp:posOffset>
                  </wp:positionV>
                  <wp:extent cx="2383155" cy="1778000"/>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2383155" cy="177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B037F5" w14:textId="6DFD34E8" w:rsidR="003F31C0" w:rsidRPr="004223DB" w:rsidRDefault="003F31C0" w:rsidP="00742A91">
            <w:pPr>
              <w:spacing w:after="0" w:line="240" w:lineRule="auto"/>
              <w:rPr>
                <w:rFonts w:ascii="Calibri" w:eastAsia="Times New Roman" w:hAnsi="Calibri" w:cs="Times New Roman"/>
                <w:noProof/>
                <w:color w:val="000000"/>
                <w:sz w:val="18"/>
                <w:szCs w:val="18"/>
                <w:lang w:eastAsia="es-CL"/>
              </w:rPr>
            </w:pPr>
          </w:p>
          <w:p w14:paraId="1F4E689F" w14:textId="5DCC4CF2" w:rsidR="003F31C0" w:rsidRPr="004223DB" w:rsidRDefault="003F31C0" w:rsidP="00742A91">
            <w:pPr>
              <w:spacing w:after="0" w:line="240" w:lineRule="auto"/>
              <w:rPr>
                <w:rFonts w:ascii="Calibri" w:eastAsia="Times New Roman" w:hAnsi="Calibri" w:cs="Times New Roman"/>
                <w:noProof/>
                <w:color w:val="000000"/>
                <w:sz w:val="18"/>
                <w:szCs w:val="18"/>
                <w:lang w:eastAsia="es-CL"/>
              </w:rPr>
            </w:pPr>
          </w:p>
          <w:p w14:paraId="76B6BA04" w14:textId="3766852F" w:rsidR="004F706F" w:rsidRPr="004223DB" w:rsidRDefault="004F706F" w:rsidP="00742A91">
            <w:pPr>
              <w:spacing w:after="0" w:line="240" w:lineRule="auto"/>
              <w:rPr>
                <w:rFonts w:ascii="Calibri" w:eastAsia="Times New Roman" w:hAnsi="Calibri" w:cs="Times New Roman"/>
                <w:noProof/>
                <w:color w:val="000000"/>
                <w:sz w:val="18"/>
                <w:szCs w:val="18"/>
                <w:lang w:eastAsia="es-CL"/>
              </w:rPr>
            </w:pPr>
          </w:p>
          <w:p w14:paraId="653D48FB" w14:textId="6A666121" w:rsidR="003F31C0" w:rsidRPr="004223DB" w:rsidRDefault="003F31C0" w:rsidP="00742A91">
            <w:pPr>
              <w:spacing w:after="0" w:line="240" w:lineRule="auto"/>
              <w:rPr>
                <w:rFonts w:ascii="Calibri" w:eastAsia="Times New Roman" w:hAnsi="Calibri" w:cs="Times New Roman"/>
                <w:noProof/>
                <w:color w:val="000000"/>
                <w:sz w:val="18"/>
                <w:szCs w:val="18"/>
                <w:lang w:eastAsia="es-CL"/>
              </w:rPr>
            </w:pPr>
          </w:p>
          <w:p w14:paraId="707196E5" w14:textId="77777777" w:rsidR="003F31C0" w:rsidRPr="004223DB" w:rsidRDefault="003F31C0" w:rsidP="00742A91">
            <w:pPr>
              <w:spacing w:after="0" w:line="240" w:lineRule="auto"/>
              <w:rPr>
                <w:rFonts w:ascii="Calibri" w:eastAsia="Times New Roman" w:hAnsi="Calibri" w:cs="Times New Roman"/>
                <w:noProof/>
                <w:color w:val="000000"/>
                <w:sz w:val="18"/>
                <w:szCs w:val="18"/>
                <w:lang w:eastAsia="es-CL"/>
              </w:rPr>
            </w:pPr>
          </w:p>
          <w:p w14:paraId="10F71F2A" w14:textId="77777777" w:rsidR="003F31C0" w:rsidRPr="004223DB" w:rsidRDefault="003F31C0" w:rsidP="00742A91">
            <w:pPr>
              <w:spacing w:after="0" w:line="240" w:lineRule="auto"/>
              <w:rPr>
                <w:rFonts w:ascii="Calibri" w:eastAsia="Times New Roman" w:hAnsi="Calibri" w:cs="Times New Roman"/>
                <w:noProof/>
                <w:color w:val="000000"/>
                <w:sz w:val="18"/>
                <w:szCs w:val="18"/>
                <w:lang w:eastAsia="es-CL"/>
              </w:rPr>
            </w:pPr>
          </w:p>
          <w:p w14:paraId="295FA771" w14:textId="77777777" w:rsidR="003F31C0" w:rsidRPr="004223DB" w:rsidRDefault="003F31C0" w:rsidP="00742A91">
            <w:pPr>
              <w:spacing w:after="0" w:line="240" w:lineRule="auto"/>
              <w:rPr>
                <w:rFonts w:ascii="Calibri" w:eastAsia="Times New Roman" w:hAnsi="Calibri" w:cs="Times New Roman"/>
                <w:noProof/>
                <w:color w:val="000000"/>
                <w:sz w:val="18"/>
                <w:szCs w:val="18"/>
                <w:lang w:eastAsia="es-CL"/>
              </w:rPr>
            </w:pPr>
          </w:p>
          <w:p w14:paraId="12C292C3" w14:textId="77777777" w:rsidR="003F31C0" w:rsidRPr="004223DB" w:rsidRDefault="003F31C0" w:rsidP="00742A91">
            <w:pPr>
              <w:spacing w:after="0" w:line="240" w:lineRule="auto"/>
              <w:rPr>
                <w:rFonts w:ascii="Calibri" w:eastAsia="Times New Roman" w:hAnsi="Calibri" w:cs="Times New Roman"/>
                <w:noProof/>
                <w:color w:val="000000"/>
                <w:sz w:val="18"/>
                <w:szCs w:val="18"/>
                <w:lang w:eastAsia="es-CL"/>
              </w:rPr>
            </w:pPr>
          </w:p>
          <w:p w14:paraId="04BBA721" w14:textId="77777777" w:rsidR="003F31C0" w:rsidRPr="004223DB" w:rsidRDefault="003F31C0" w:rsidP="00742A91">
            <w:pPr>
              <w:spacing w:after="0" w:line="240" w:lineRule="auto"/>
              <w:rPr>
                <w:rFonts w:ascii="Calibri" w:eastAsia="Times New Roman" w:hAnsi="Calibri" w:cs="Times New Roman"/>
                <w:noProof/>
                <w:color w:val="000000"/>
                <w:sz w:val="18"/>
                <w:szCs w:val="18"/>
                <w:lang w:eastAsia="es-CL"/>
              </w:rPr>
            </w:pPr>
          </w:p>
          <w:p w14:paraId="6C52D81F" w14:textId="77777777" w:rsidR="003F31C0" w:rsidRPr="004223DB" w:rsidRDefault="003F31C0" w:rsidP="00742A91">
            <w:pPr>
              <w:spacing w:after="0" w:line="240" w:lineRule="auto"/>
              <w:rPr>
                <w:rFonts w:ascii="Calibri" w:eastAsia="Times New Roman" w:hAnsi="Calibri" w:cs="Times New Roman"/>
                <w:noProof/>
                <w:color w:val="000000"/>
                <w:sz w:val="18"/>
                <w:szCs w:val="18"/>
                <w:lang w:eastAsia="es-CL"/>
              </w:rPr>
            </w:pPr>
          </w:p>
          <w:p w14:paraId="6A365641" w14:textId="77777777" w:rsidR="003F31C0" w:rsidRPr="004223DB" w:rsidRDefault="003F31C0" w:rsidP="00742A91">
            <w:pPr>
              <w:spacing w:after="0" w:line="240" w:lineRule="auto"/>
              <w:rPr>
                <w:rFonts w:ascii="Calibri" w:eastAsia="Times New Roman" w:hAnsi="Calibri" w:cs="Times New Roman"/>
                <w:noProof/>
                <w:color w:val="000000"/>
                <w:sz w:val="18"/>
                <w:szCs w:val="18"/>
                <w:lang w:eastAsia="es-CL"/>
              </w:rPr>
            </w:pPr>
          </w:p>
          <w:p w14:paraId="1DC8638B" w14:textId="437E6CC5" w:rsidR="003F31C0" w:rsidRPr="004223DB" w:rsidRDefault="003F31C0" w:rsidP="00742A91">
            <w:pPr>
              <w:spacing w:after="0" w:line="240" w:lineRule="auto"/>
              <w:rPr>
                <w:rFonts w:ascii="Calibri" w:eastAsia="Times New Roman" w:hAnsi="Calibri" w:cs="Times New Roman"/>
                <w:noProof/>
                <w:color w:val="000000"/>
                <w:sz w:val="18"/>
                <w:szCs w:val="18"/>
                <w:lang w:eastAsia="es-CL"/>
              </w:rPr>
            </w:pPr>
          </w:p>
        </w:tc>
        <w:tc>
          <w:tcPr>
            <w:tcW w:w="2598" w:type="pct"/>
            <w:gridSpan w:val="3"/>
            <w:tcBorders>
              <w:top w:val="nil"/>
              <w:left w:val="single" w:sz="4" w:space="0" w:color="auto"/>
              <w:right w:val="single" w:sz="4" w:space="0" w:color="auto"/>
            </w:tcBorders>
            <w:shd w:val="clear" w:color="auto" w:fill="auto"/>
            <w:noWrap/>
            <w:vAlign w:val="center"/>
            <w:hideMark/>
          </w:tcPr>
          <w:p w14:paraId="2B9F9EE5" w14:textId="10E93707" w:rsidR="004F706F" w:rsidRPr="004223DB" w:rsidRDefault="004223DB" w:rsidP="00742A91">
            <w:pPr>
              <w:spacing w:after="0" w:line="240" w:lineRule="auto"/>
              <w:rPr>
                <w:rFonts w:ascii="Calibri" w:eastAsia="Times New Roman" w:hAnsi="Calibri" w:cs="Times New Roman"/>
                <w:color w:val="000000"/>
                <w:sz w:val="18"/>
                <w:szCs w:val="18"/>
                <w:lang w:eastAsia="es-CL"/>
              </w:rPr>
            </w:pPr>
            <w:r w:rsidRPr="004223DB">
              <w:rPr>
                <w:rFonts w:ascii="Calibri" w:eastAsia="Times New Roman" w:hAnsi="Calibri" w:cs="Times New Roman"/>
                <w:noProof/>
                <w:color w:val="000000"/>
                <w:sz w:val="18"/>
                <w:szCs w:val="18"/>
                <w:lang w:val="es-ES" w:eastAsia="es-ES"/>
              </w:rPr>
              <w:drawing>
                <wp:anchor distT="0" distB="0" distL="114300" distR="114300" simplePos="0" relativeHeight="251684864" behindDoc="0" locked="0" layoutInCell="1" allowOverlap="1" wp14:anchorId="5A2AB46F" wp14:editId="7F2A38CF">
                  <wp:simplePos x="0" y="0"/>
                  <wp:positionH relativeFrom="column">
                    <wp:posOffset>1159510</wp:posOffset>
                  </wp:positionH>
                  <wp:positionV relativeFrom="paragraph">
                    <wp:posOffset>88265</wp:posOffset>
                  </wp:positionV>
                  <wp:extent cx="2466975" cy="1843405"/>
                  <wp:effectExtent l="0" t="0" r="9525" b="4445"/>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2466975" cy="1843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9F710A" w14:textId="4082DC02" w:rsidR="004F706F" w:rsidRPr="004223DB" w:rsidRDefault="004F706F" w:rsidP="00742A91">
            <w:pPr>
              <w:spacing w:after="0" w:line="240" w:lineRule="auto"/>
              <w:jc w:val="center"/>
              <w:rPr>
                <w:rFonts w:ascii="Calibri" w:eastAsia="Times New Roman" w:hAnsi="Calibri" w:cs="Times New Roman"/>
                <w:color w:val="000000"/>
                <w:sz w:val="18"/>
                <w:szCs w:val="18"/>
                <w:lang w:eastAsia="es-CL"/>
              </w:rPr>
            </w:pPr>
          </w:p>
          <w:p w14:paraId="70C048CC" w14:textId="5B7080F1" w:rsidR="004F706F" w:rsidRPr="004223DB" w:rsidRDefault="004F706F" w:rsidP="00742A91">
            <w:pPr>
              <w:spacing w:after="0" w:line="240" w:lineRule="auto"/>
              <w:jc w:val="center"/>
              <w:rPr>
                <w:rFonts w:ascii="Calibri" w:eastAsia="Times New Roman" w:hAnsi="Calibri" w:cs="Times New Roman"/>
                <w:color w:val="000000"/>
                <w:sz w:val="18"/>
                <w:szCs w:val="18"/>
                <w:lang w:eastAsia="es-CL"/>
              </w:rPr>
            </w:pPr>
          </w:p>
          <w:p w14:paraId="1BB5B4D8" w14:textId="147E4D53" w:rsidR="004F706F" w:rsidRPr="004223DB" w:rsidRDefault="004F706F" w:rsidP="00742A91">
            <w:pPr>
              <w:spacing w:after="0" w:line="240" w:lineRule="auto"/>
              <w:jc w:val="center"/>
              <w:rPr>
                <w:rFonts w:ascii="Calibri" w:eastAsia="Times New Roman" w:hAnsi="Calibri" w:cs="Times New Roman"/>
                <w:color w:val="000000"/>
                <w:sz w:val="18"/>
                <w:szCs w:val="18"/>
                <w:lang w:eastAsia="es-CL"/>
              </w:rPr>
            </w:pPr>
          </w:p>
          <w:p w14:paraId="24E78A54" w14:textId="77777777" w:rsidR="004F706F" w:rsidRPr="004223DB" w:rsidRDefault="004F706F" w:rsidP="00742A91">
            <w:pPr>
              <w:spacing w:after="0" w:line="240" w:lineRule="auto"/>
              <w:rPr>
                <w:rFonts w:ascii="Calibri" w:eastAsia="Times New Roman" w:hAnsi="Calibri" w:cs="Times New Roman"/>
                <w:color w:val="000000"/>
                <w:sz w:val="18"/>
                <w:szCs w:val="18"/>
                <w:lang w:eastAsia="es-CL"/>
              </w:rPr>
            </w:pPr>
          </w:p>
          <w:p w14:paraId="61B27368" w14:textId="383059F7" w:rsidR="004F706F" w:rsidRPr="004223DB" w:rsidRDefault="004F706F" w:rsidP="00742A91">
            <w:pPr>
              <w:spacing w:after="0" w:line="240" w:lineRule="auto"/>
              <w:jc w:val="center"/>
              <w:rPr>
                <w:rFonts w:ascii="Calibri" w:eastAsia="Times New Roman" w:hAnsi="Calibri" w:cs="Times New Roman"/>
                <w:color w:val="000000"/>
                <w:sz w:val="18"/>
                <w:szCs w:val="18"/>
                <w:lang w:eastAsia="es-CL"/>
              </w:rPr>
            </w:pPr>
          </w:p>
          <w:p w14:paraId="16025425" w14:textId="77777777" w:rsidR="004F706F" w:rsidRPr="004223DB" w:rsidRDefault="004F706F" w:rsidP="00742A91">
            <w:pPr>
              <w:spacing w:after="0" w:line="240" w:lineRule="auto"/>
              <w:jc w:val="center"/>
              <w:rPr>
                <w:rFonts w:ascii="Calibri" w:eastAsia="Times New Roman" w:hAnsi="Calibri" w:cs="Times New Roman"/>
                <w:color w:val="000000"/>
                <w:sz w:val="18"/>
                <w:szCs w:val="18"/>
                <w:lang w:eastAsia="es-CL"/>
              </w:rPr>
            </w:pPr>
          </w:p>
          <w:p w14:paraId="7262D07A" w14:textId="77777777" w:rsidR="004F706F" w:rsidRPr="004223DB" w:rsidRDefault="004F706F" w:rsidP="00742A91">
            <w:pPr>
              <w:spacing w:after="0" w:line="240" w:lineRule="auto"/>
              <w:jc w:val="center"/>
              <w:rPr>
                <w:rFonts w:ascii="Calibri" w:eastAsia="Times New Roman" w:hAnsi="Calibri" w:cs="Times New Roman"/>
                <w:color w:val="000000"/>
                <w:sz w:val="18"/>
                <w:szCs w:val="18"/>
                <w:lang w:eastAsia="es-CL"/>
              </w:rPr>
            </w:pPr>
          </w:p>
          <w:p w14:paraId="53E4CBA2" w14:textId="77777777" w:rsidR="004F706F" w:rsidRPr="004223DB" w:rsidRDefault="004F706F" w:rsidP="00742A91">
            <w:pPr>
              <w:spacing w:after="0" w:line="240" w:lineRule="auto"/>
              <w:jc w:val="center"/>
              <w:rPr>
                <w:rFonts w:ascii="Calibri" w:eastAsia="Times New Roman" w:hAnsi="Calibri" w:cs="Times New Roman"/>
                <w:color w:val="000000"/>
                <w:sz w:val="18"/>
                <w:szCs w:val="18"/>
                <w:lang w:eastAsia="es-CL"/>
              </w:rPr>
            </w:pPr>
          </w:p>
          <w:p w14:paraId="0B64F4AD" w14:textId="77777777" w:rsidR="004F706F" w:rsidRPr="004223DB" w:rsidRDefault="004F706F" w:rsidP="00742A91">
            <w:pPr>
              <w:spacing w:after="0" w:line="240" w:lineRule="auto"/>
              <w:jc w:val="center"/>
              <w:rPr>
                <w:rFonts w:ascii="Calibri" w:eastAsia="Times New Roman" w:hAnsi="Calibri" w:cs="Times New Roman"/>
                <w:color w:val="000000"/>
                <w:sz w:val="18"/>
                <w:szCs w:val="18"/>
                <w:lang w:eastAsia="es-CL"/>
              </w:rPr>
            </w:pPr>
          </w:p>
          <w:p w14:paraId="3B0B36C3" w14:textId="77777777" w:rsidR="004F706F" w:rsidRPr="004223DB" w:rsidRDefault="004F706F" w:rsidP="00742A91">
            <w:pPr>
              <w:spacing w:after="0" w:line="240" w:lineRule="auto"/>
              <w:jc w:val="center"/>
              <w:rPr>
                <w:rFonts w:ascii="Calibri" w:eastAsia="Times New Roman" w:hAnsi="Calibri" w:cs="Times New Roman"/>
                <w:color w:val="000000"/>
                <w:sz w:val="18"/>
                <w:szCs w:val="18"/>
                <w:lang w:eastAsia="es-CL"/>
              </w:rPr>
            </w:pPr>
          </w:p>
          <w:p w14:paraId="3840AD3C" w14:textId="77777777" w:rsidR="004F706F" w:rsidRPr="004223DB" w:rsidRDefault="004F706F" w:rsidP="00742A91">
            <w:pPr>
              <w:spacing w:after="0" w:line="240" w:lineRule="auto"/>
              <w:jc w:val="center"/>
              <w:rPr>
                <w:rFonts w:ascii="Calibri" w:eastAsia="Times New Roman" w:hAnsi="Calibri" w:cs="Times New Roman"/>
                <w:color w:val="000000"/>
                <w:sz w:val="18"/>
                <w:szCs w:val="18"/>
                <w:lang w:eastAsia="es-CL"/>
              </w:rPr>
            </w:pPr>
          </w:p>
          <w:p w14:paraId="292C35AC" w14:textId="77777777" w:rsidR="004F706F" w:rsidRPr="004223DB" w:rsidRDefault="004F706F" w:rsidP="00742A91">
            <w:pPr>
              <w:spacing w:after="0" w:line="240" w:lineRule="auto"/>
              <w:rPr>
                <w:rFonts w:ascii="Calibri" w:eastAsia="Times New Roman" w:hAnsi="Calibri" w:cs="Times New Roman"/>
                <w:color w:val="000000"/>
                <w:sz w:val="18"/>
                <w:szCs w:val="18"/>
                <w:lang w:eastAsia="es-CL"/>
              </w:rPr>
            </w:pPr>
          </w:p>
        </w:tc>
      </w:tr>
      <w:tr w:rsidR="004F706F" w:rsidRPr="004223DB" w14:paraId="75172BC4" w14:textId="77777777" w:rsidTr="004223DB">
        <w:trPr>
          <w:trHeight w:val="300"/>
          <w:jc w:val="center"/>
        </w:trPr>
        <w:tc>
          <w:tcPr>
            <w:tcW w:w="1269" w:type="pct"/>
            <w:tcBorders>
              <w:top w:val="single" w:sz="4" w:space="0" w:color="auto"/>
              <w:left w:val="single" w:sz="4" w:space="0" w:color="auto"/>
              <w:bottom w:val="single" w:sz="4" w:space="0" w:color="auto"/>
              <w:right w:val="nil"/>
            </w:tcBorders>
            <w:shd w:val="clear" w:color="auto" w:fill="auto"/>
            <w:noWrap/>
            <w:vAlign w:val="center"/>
            <w:hideMark/>
          </w:tcPr>
          <w:p w14:paraId="34E34865" w14:textId="5D65F7DB" w:rsidR="004F706F" w:rsidRPr="004223DB" w:rsidRDefault="004F706F" w:rsidP="00742A91">
            <w:pPr>
              <w:spacing w:after="0" w:line="240" w:lineRule="auto"/>
              <w:contextualSpacing/>
              <w:outlineLvl w:val="1"/>
              <w:rPr>
                <w:rFonts w:ascii="Calibri" w:eastAsia="Times New Roman" w:hAnsi="Calibri" w:cs="Calibri"/>
                <w:b/>
                <w:color w:val="000000"/>
                <w:sz w:val="18"/>
                <w:szCs w:val="18"/>
                <w:lang w:eastAsia="es-CL"/>
              </w:rPr>
            </w:pPr>
            <w:bookmarkStart w:id="173" w:name="_Toc31369173"/>
            <w:bookmarkStart w:id="174" w:name="_Toc31844883"/>
            <w:bookmarkStart w:id="175" w:name="_Toc31902138"/>
            <w:r w:rsidRPr="004223DB">
              <w:rPr>
                <w:rFonts w:ascii="Calibri" w:eastAsia="Calibri" w:hAnsi="Calibri" w:cs="Calibri"/>
                <w:b/>
                <w:sz w:val="18"/>
                <w:szCs w:val="18"/>
              </w:rPr>
              <w:t>Fotografía 1</w:t>
            </w:r>
            <w:r w:rsidR="006172C3" w:rsidRPr="004223DB">
              <w:rPr>
                <w:rFonts w:ascii="Calibri" w:eastAsia="Calibri" w:hAnsi="Calibri" w:cs="Calibri"/>
                <w:b/>
                <w:sz w:val="18"/>
                <w:szCs w:val="18"/>
              </w:rPr>
              <w:t>7</w:t>
            </w:r>
            <w:r w:rsidRPr="004223DB">
              <w:rPr>
                <w:rFonts w:ascii="Calibri" w:eastAsia="Calibri" w:hAnsi="Calibri" w:cs="Calibri"/>
                <w:b/>
                <w:sz w:val="18"/>
                <w:szCs w:val="18"/>
              </w:rPr>
              <w:t>.</w:t>
            </w:r>
            <w:bookmarkEnd w:id="173"/>
            <w:bookmarkEnd w:id="174"/>
            <w:bookmarkEnd w:id="175"/>
          </w:p>
        </w:tc>
        <w:tc>
          <w:tcPr>
            <w:tcW w:w="113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E5D2223" w14:textId="77777777" w:rsidR="004F706F" w:rsidRPr="004223DB" w:rsidRDefault="004F706F" w:rsidP="00742A91">
            <w:pPr>
              <w:spacing w:after="0" w:line="240" w:lineRule="auto"/>
              <w:rPr>
                <w:rFonts w:ascii="Calibri" w:eastAsia="Times New Roman" w:hAnsi="Calibri" w:cs="Times New Roman"/>
                <w:b/>
                <w:color w:val="000000"/>
                <w:sz w:val="18"/>
                <w:szCs w:val="18"/>
                <w:lang w:eastAsia="es-CL"/>
              </w:rPr>
            </w:pPr>
            <w:r w:rsidRPr="004223DB">
              <w:rPr>
                <w:rFonts w:ascii="Calibri" w:eastAsia="Times New Roman" w:hAnsi="Calibri" w:cs="Times New Roman"/>
                <w:b/>
                <w:color w:val="000000"/>
                <w:sz w:val="18"/>
                <w:szCs w:val="18"/>
                <w:lang w:eastAsia="es-CL"/>
              </w:rPr>
              <w:t xml:space="preserve">Fecha: </w:t>
            </w:r>
            <w:r w:rsidRPr="004223DB">
              <w:rPr>
                <w:rFonts w:ascii="Calibri" w:eastAsia="Times New Roman" w:hAnsi="Calibri" w:cs="Times New Roman"/>
                <w:bCs/>
                <w:color w:val="000000"/>
                <w:sz w:val="18"/>
                <w:szCs w:val="18"/>
                <w:lang w:eastAsia="es-CL"/>
              </w:rPr>
              <w:t>29-01-2020</w:t>
            </w:r>
          </w:p>
        </w:tc>
        <w:tc>
          <w:tcPr>
            <w:tcW w:w="1367" w:type="pct"/>
            <w:tcBorders>
              <w:top w:val="single" w:sz="4" w:space="0" w:color="auto"/>
              <w:left w:val="nil"/>
              <w:bottom w:val="single" w:sz="4" w:space="0" w:color="auto"/>
              <w:right w:val="nil"/>
            </w:tcBorders>
            <w:shd w:val="clear" w:color="auto" w:fill="auto"/>
            <w:noWrap/>
            <w:vAlign w:val="center"/>
            <w:hideMark/>
          </w:tcPr>
          <w:p w14:paraId="25F34B38" w14:textId="4BE6C327" w:rsidR="004F706F" w:rsidRPr="004223DB" w:rsidRDefault="004F706F" w:rsidP="00742A91">
            <w:pPr>
              <w:spacing w:after="0" w:line="240" w:lineRule="auto"/>
              <w:contextualSpacing/>
              <w:outlineLvl w:val="1"/>
              <w:rPr>
                <w:rFonts w:ascii="Calibri" w:eastAsia="Calibri" w:hAnsi="Calibri" w:cs="Calibri"/>
                <w:b/>
                <w:sz w:val="18"/>
                <w:szCs w:val="18"/>
              </w:rPr>
            </w:pPr>
            <w:bookmarkStart w:id="176" w:name="_Toc31369174"/>
            <w:bookmarkStart w:id="177" w:name="_Toc31844884"/>
            <w:bookmarkStart w:id="178" w:name="_Toc31902139"/>
            <w:r w:rsidRPr="004223DB">
              <w:rPr>
                <w:rFonts w:ascii="Calibri" w:eastAsia="Calibri" w:hAnsi="Calibri" w:cs="Calibri"/>
                <w:b/>
                <w:sz w:val="18"/>
                <w:szCs w:val="18"/>
              </w:rPr>
              <w:t>Fotografía 1</w:t>
            </w:r>
            <w:r w:rsidR="006172C3" w:rsidRPr="004223DB">
              <w:rPr>
                <w:rFonts w:ascii="Calibri" w:eastAsia="Calibri" w:hAnsi="Calibri" w:cs="Calibri"/>
                <w:b/>
                <w:sz w:val="18"/>
                <w:szCs w:val="18"/>
              </w:rPr>
              <w:t>8</w:t>
            </w:r>
            <w:r w:rsidRPr="004223DB">
              <w:rPr>
                <w:rFonts w:ascii="Calibri" w:eastAsia="Calibri" w:hAnsi="Calibri" w:cs="Calibri"/>
                <w:b/>
                <w:sz w:val="18"/>
                <w:szCs w:val="18"/>
              </w:rPr>
              <w:t>.</w:t>
            </w:r>
            <w:bookmarkEnd w:id="176"/>
            <w:bookmarkEnd w:id="177"/>
            <w:bookmarkEnd w:id="178"/>
          </w:p>
        </w:tc>
        <w:tc>
          <w:tcPr>
            <w:tcW w:w="1231"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1996728" w14:textId="77777777" w:rsidR="004F706F" w:rsidRPr="004223DB" w:rsidRDefault="004F706F" w:rsidP="00742A91">
            <w:pPr>
              <w:spacing w:after="0" w:line="240" w:lineRule="auto"/>
              <w:rPr>
                <w:rFonts w:ascii="Calibri" w:eastAsia="Times New Roman" w:hAnsi="Calibri" w:cs="Times New Roman"/>
                <w:b/>
                <w:color w:val="000000"/>
                <w:sz w:val="18"/>
                <w:szCs w:val="18"/>
                <w:lang w:eastAsia="es-CL"/>
              </w:rPr>
            </w:pPr>
            <w:r w:rsidRPr="004223DB">
              <w:rPr>
                <w:rFonts w:ascii="Calibri" w:eastAsia="Times New Roman" w:hAnsi="Calibri" w:cs="Times New Roman"/>
                <w:b/>
                <w:color w:val="000000"/>
                <w:sz w:val="18"/>
                <w:szCs w:val="18"/>
                <w:lang w:eastAsia="es-CL"/>
              </w:rPr>
              <w:t xml:space="preserve">Fecha: </w:t>
            </w:r>
            <w:r w:rsidRPr="004223DB">
              <w:rPr>
                <w:rFonts w:ascii="Calibri" w:eastAsia="Times New Roman" w:hAnsi="Calibri" w:cs="Times New Roman"/>
                <w:bCs/>
                <w:sz w:val="18"/>
                <w:szCs w:val="18"/>
                <w:lang w:eastAsia="es-CL"/>
              </w:rPr>
              <w:t>29-01-2020</w:t>
            </w:r>
          </w:p>
        </w:tc>
      </w:tr>
      <w:tr w:rsidR="004223DB" w:rsidRPr="004223DB" w14:paraId="02C3C0EC" w14:textId="77777777" w:rsidTr="004223DB">
        <w:trPr>
          <w:trHeight w:val="300"/>
          <w:jc w:val="center"/>
        </w:trPr>
        <w:tc>
          <w:tcPr>
            <w:tcW w:w="126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4F6EDED" w14:textId="77777777" w:rsidR="004223DB" w:rsidRPr="004223DB" w:rsidRDefault="004223DB" w:rsidP="004223DB">
            <w:pPr>
              <w:spacing w:after="0" w:line="240" w:lineRule="auto"/>
              <w:rPr>
                <w:rFonts w:ascii="Calibri" w:eastAsia="Times New Roman" w:hAnsi="Calibri" w:cs="Times New Roman"/>
                <w:b/>
                <w:color w:val="000000"/>
                <w:sz w:val="18"/>
                <w:szCs w:val="18"/>
                <w:lang w:eastAsia="es-CL"/>
              </w:rPr>
            </w:pPr>
            <w:r w:rsidRPr="004223DB">
              <w:rPr>
                <w:rFonts w:ascii="Calibri" w:eastAsia="Times New Roman" w:hAnsi="Calibri" w:cs="Times New Roman"/>
                <w:b/>
                <w:color w:val="000000"/>
                <w:sz w:val="18"/>
                <w:szCs w:val="18"/>
                <w:lang w:eastAsia="es-CL"/>
              </w:rPr>
              <w:t>Coordenadas UTM DATUM WGS84 HUSO 19</w:t>
            </w:r>
          </w:p>
        </w:tc>
        <w:tc>
          <w:tcPr>
            <w:tcW w:w="672" w:type="pct"/>
            <w:tcBorders>
              <w:top w:val="single" w:sz="4" w:space="0" w:color="auto"/>
              <w:left w:val="nil"/>
              <w:bottom w:val="single" w:sz="4" w:space="0" w:color="auto"/>
              <w:right w:val="single" w:sz="4" w:space="0" w:color="000000"/>
            </w:tcBorders>
            <w:shd w:val="clear" w:color="auto" w:fill="auto"/>
            <w:noWrap/>
            <w:vAlign w:val="center"/>
            <w:hideMark/>
          </w:tcPr>
          <w:p w14:paraId="60125584" w14:textId="4F2C45EE" w:rsidR="004223DB" w:rsidRPr="004223DB" w:rsidRDefault="004223DB" w:rsidP="004223DB">
            <w:pPr>
              <w:spacing w:after="0" w:line="240" w:lineRule="auto"/>
              <w:rPr>
                <w:rFonts w:ascii="Calibri" w:eastAsia="Times New Roman" w:hAnsi="Calibri" w:cs="Times New Roman"/>
                <w:b/>
                <w:color w:val="000000"/>
                <w:sz w:val="18"/>
                <w:szCs w:val="18"/>
                <w:lang w:eastAsia="es-CL"/>
              </w:rPr>
            </w:pPr>
            <w:r w:rsidRPr="004223DB">
              <w:rPr>
                <w:rFonts w:ascii="Calibri" w:eastAsia="Times New Roman" w:hAnsi="Calibri" w:cs="Times New Roman"/>
                <w:b/>
                <w:color w:val="000000"/>
                <w:sz w:val="18"/>
                <w:szCs w:val="18"/>
                <w:lang w:eastAsia="es-CL"/>
              </w:rPr>
              <w:t>Norte:</w:t>
            </w:r>
            <w:r w:rsidRPr="004223D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w:t>
            </w:r>
          </w:p>
        </w:tc>
        <w:tc>
          <w:tcPr>
            <w:tcW w:w="461" w:type="pct"/>
            <w:tcBorders>
              <w:top w:val="single" w:sz="4" w:space="0" w:color="auto"/>
              <w:left w:val="nil"/>
              <w:bottom w:val="single" w:sz="4" w:space="0" w:color="auto"/>
              <w:right w:val="single" w:sz="4" w:space="0" w:color="000000"/>
            </w:tcBorders>
            <w:shd w:val="clear" w:color="auto" w:fill="auto"/>
            <w:noWrap/>
            <w:vAlign w:val="center"/>
            <w:hideMark/>
          </w:tcPr>
          <w:p w14:paraId="3A67A08A" w14:textId="030EFC22" w:rsidR="004223DB" w:rsidRPr="004223DB" w:rsidRDefault="004223DB" w:rsidP="004223DB">
            <w:pPr>
              <w:spacing w:after="0" w:line="240" w:lineRule="auto"/>
              <w:rPr>
                <w:rFonts w:ascii="Calibri" w:eastAsia="Times New Roman" w:hAnsi="Calibri" w:cs="Times New Roman"/>
                <w:b/>
                <w:color w:val="000000"/>
                <w:sz w:val="18"/>
                <w:szCs w:val="18"/>
                <w:lang w:eastAsia="es-CL"/>
              </w:rPr>
            </w:pPr>
            <w:r w:rsidRPr="004223DB">
              <w:rPr>
                <w:rFonts w:ascii="Calibri" w:eastAsia="Times New Roman" w:hAnsi="Calibri" w:cs="Times New Roman"/>
                <w:b/>
                <w:color w:val="000000"/>
                <w:sz w:val="18"/>
                <w:szCs w:val="18"/>
                <w:lang w:eastAsia="es-CL"/>
              </w:rPr>
              <w:t>Este:</w:t>
            </w:r>
            <w:r w:rsidRPr="004223D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w:t>
            </w:r>
          </w:p>
        </w:tc>
        <w:tc>
          <w:tcPr>
            <w:tcW w:w="1367" w:type="pct"/>
            <w:tcBorders>
              <w:top w:val="single" w:sz="4" w:space="0" w:color="auto"/>
              <w:left w:val="nil"/>
              <w:bottom w:val="single" w:sz="4" w:space="0" w:color="auto"/>
              <w:right w:val="single" w:sz="4" w:space="0" w:color="000000"/>
            </w:tcBorders>
            <w:shd w:val="clear" w:color="auto" w:fill="auto"/>
            <w:noWrap/>
            <w:vAlign w:val="center"/>
            <w:hideMark/>
          </w:tcPr>
          <w:p w14:paraId="3486A414" w14:textId="77777777" w:rsidR="004223DB" w:rsidRPr="004223DB" w:rsidRDefault="004223DB" w:rsidP="004223DB">
            <w:pPr>
              <w:spacing w:after="0" w:line="240" w:lineRule="auto"/>
              <w:rPr>
                <w:rFonts w:ascii="Calibri" w:eastAsia="Times New Roman" w:hAnsi="Calibri" w:cs="Times New Roman"/>
                <w:b/>
                <w:color w:val="000000"/>
                <w:sz w:val="18"/>
                <w:szCs w:val="18"/>
                <w:lang w:eastAsia="es-CL"/>
              </w:rPr>
            </w:pPr>
            <w:r w:rsidRPr="004223DB">
              <w:rPr>
                <w:rFonts w:ascii="Calibri" w:eastAsia="Times New Roman" w:hAnsi="Calibri" w:cs="Times New Roman"/>
                <w:b/>
                <w:color w:val="000000"/>
                <w:sz w:val="18"/>
                <w:szCs w:val="18"/>
                <w:lang w:eastAsia="es-CL"/>
              </w:rPr>
              <w:t>Coordenadas UTM DATUM WGS84 HUSO 19</w:t>
            </w:r>
          </w:p>
        </w:tc>
        <w:tc>
          <w:tcPr>
            <w:tcW w:w="672" w:type="pct"/>
            <w:tcBorders>
              <w:top w:val="single" w:sz="4" w:space="0" w:color="auto"/>
              <w:left w:val="nil"/>
              <w:bottom w:val="single" w:sz="4" w:space="0" w:color="auto"/>
              <w:right w:val="single" w:sz="4" w:space="0" w:color="000000"/>
            </w:tcBorders>
            <w:shd w:val="clear" w:color="auto" w:fill="auto"/>
            <w:noWrap/>
            <w:hideMark/>
          </w:tcPr>
          <w:p w14:paraId="2C5153DB" w14:textId="133DD45E" w:rsidR="004223DB" w:rsidRPr="004223DB" w:rsidRDefault="004223DB" w:rsidP="004223DB">
            <w:pPr>
              <w:spacing w:after="0" w:line="240" w:lineRule="auto"/>
              <w:rPr>
                <w:rFonts w:ascii="Calibri" w:eastAsia="Times New Roman" w:hAnsi="Calibri" w:cs="Times New Roman"/>
                <w:b/>
                <w:color w:val="000000"/>
                <w:sz w:val="18"/>
                <w:szCs w:val="18"/>
                <w:lang w:eastAsia="es-CL"/>
              </w:rPr>
            </w:pPr>
            <w:r w:rsidRPr="004223DB">
              <w:rPr>
                <w:rFonts w:ascii="Calibri" w:hAnsi="Calibri"/>
                <w:sz w:val="18"/>
                <w:szCs w:val="18"/>
              </w:rPr>
              <w:t>Norte: 6.314.397m</w:t>
            </w:r>
          </w:p>
        </w:tc>
        <w:tc>
          <w:tcPr>
            <w:tcW w:w="559" w:type="pct"/>
            <w:tcBorders>
              <w:top w:val="single" w:sz="4" w:space="0" w:color="auto"/>
              <w:left w:val="nil"/>
              <w:bottom w:val="single" w:sz="4" w:space="0" w:color="auto"/>
              <w:right w:val="single" w:sz="4" w:space="0" w:color="000000"/>
            </w:tcBorders>
            <w:shd w:val="clear" w:color="auto" w:fill="auto"/>
            <w:noWrap/>
            <w:hideMark/>
          </w:tcPr>
          <w:p w14:paraId="470AC210" w14:textId="5C017692" w:rsidR="004223DB" w:rsidRPr="004223DB" w:rsidRDefault="004223DB" w:rsidP="004223DB">
            <w:pPr>
              <w:spacing w:after="0" w:line="240" w:lineRule="auto"/>
              <w:rPr>
                <w:rFonts w:ascii="Calibri" w:eastAsia="Times New Roman" w:hAnsi="Calibri" w:cs="Times New Roman"/>
                <w:b/>
                <w:color w:val="000000"/>
                <w:sz w:val="18"/>
                <w:szCs w:val="18"/>
                <w:lang w:eastAsia="es-CL"/>
              </w:rPr>
            </w:pPr>
            <w:r w:rsidRPr="004223DB">
              <w:rPr>
                <w:rFonts w:ascii="Calibri" w:hAnsi="Calibri"/>
                <w:sz w:val="18"/>
                <w:szCs w:val="18"/>
              </w:rPr>
              <w:t>Este: 350.543m</w:t>
            </w:r>
          </w:p>
        </w:tc>
      </w:tr>
      <w:tr w:rsidR="004F706F" w:rsidRPr="004223DB" w14:paraId="6C97CEF7" w14:textId="77777777" w:rsidTr="004223DB">
        <w:trPr>
          <w:trHeight w:val="300"/>
          <w:jc w:val="center"/>
        </w:trPr>
        <w:tc>
          <w:tcPr>
            <w:tcW w:w="2402" w:type="pct"/>
            <w:gridSpan w:val="3"/>
            <w:tcBorders>
              <w:top w:val="single" w:sz="4" w:space="0" w:color="auto"/>
              <w:left w:val="single" w:sz="4" w:space="0" w:color="auto"/>
              <w:bottom w:val="single" w:sz="4" w:space="0" w:color="auto"/>
              <w:right w:val="single" w:sz="4" w:space="0" w:color="000000"/>
            </w:tcBorders>
            <w:shd w:val="clear" w:color="auto" w:fill="auto"/>
            <w:noWrap/>
          </w:tcPr>
          <w:p w14:paraId="2ACCE0CC" w14:textId="77777777" w:rsidR="004F706F" w:rsidRPr="004223DB" w:rsidRDefault="004F706F" w:rsidP="00742A91">
            <w:pPr>
              <w:spacing w:after="0" w:line="240" w:lineRule="auto"/>
              <w:rPr>
                <w:rFonts w:ascii="Calibri" w:eastAsia="Times New Roman" w:hAnsi="Calibri" w:cs="Times New Roman"/>
                <w:color w:val="000000"/>
                <w:sz w:val="18"/>
                <w:szCs w:val="18"/>
                <w:lang w:eastAsia="es-CL"/>
              </w:rPr>
            </w:pPr>
            <w:r w:rsidRPr="004223DB">
              <w:rPr>
                <w:rFonts w:ascii="Calibri" w:eastAsia="Times New Roman" w:hAnsi="Calibri" w:cs="Times New Roman"/>
                <w:b/>
                <w:color w:val="000000"/>
                <w:sz w:val="18"/>
                <w:szCs w:val="18"/>
                <w:lang w:eastAsia="es-CL"/>
              </w:rPr>
              <w:t>Descripción del medio de prueba:</w:t>
            </w:r>
            <w:r w:rsidRPr="004223DB">
              <w:rPr>
                <w:rFonts w:ascii="Calibri" w:eastAsia="Times New Roman" w:hAnsi="Calibri" w:cs="Times New Roman"/>
                <w:color w:val="000000"/>
                <w:sz w:val="18"/>
                <w:szCs w:val="18"/>
                <w:lang w:eastAsia="es-CL"/>
              </w:rPr>
              <w:t xml:space="preserve"> </w:t>
            </w:r>
          </w:p>
          <w:p w14:paraId="10D8BB65" w14:textId="19DEA086" w:rsidR="003F31C0" w:rsidRPr="004223DB" w:rsidRDefault="004223DB" w:rsidP="00742A91">
            <w:pPr>
              <w:spacing w:after="0" w:line="240" w:lineRule="auto"/>
              <w:rPr>
                <w:rFonts w:ascii="Calibri" w:eastAsia="Times New Roman" w:hAnsi="Calibri" w:cs="Times New Roman"/>
                <w:bCs/>
                <w:color w:val="000000"/>
                <w:sz w:val="18"/>
                <w:szCs w:val="18"/>
                <w:lang w:eastAsia="es-CL"/>
              </w:rPr>
            </w:pPr>
            <w:r>
              <w:rPr>
                <w:rFonts w:ascii="Calibri" w:eastAsia="Times New Roman" w:hAnsi="Calibri" w:cs="Times New Roman"/>
                <w:bCs/>
                <w:color w:val="000000"/>
                <w:sz w:val="18"/>
                <w:szCs w:val="18"/>
                <w:lang w:eastAsia="es-CL"/>
              </w:rPr>
              <w:t>Movimiento de tierras</w:t>
            </w:r>
          </w:p>
        </w:tc>
        <w:tc>
          <w:tcPr>
            <w:tcW w:w="2598" w:type="pct"/>
            <w:gridSpan w:val="3"/>
            <w:tcBorders>
              <w:top w:val="single" w:sz="4" w:space="0" w:color="auto"/>
              <w:left w:val="nil"/>
              <w:bottom w:val="single" w:sz="4" w:space="0" w:color="auto"/>
              <w:right w:val="single" w:sz="4" w:space="0" w:color="000000"/>
            </w:tcBorders>
            <w:shd w:val="clear" w:color="auto" w:fill="auto"/>
            <w:noWrap/>
          </w:tcPr>
          <w:p w14:paraId="6599CE88" w14:textId="77777777" w:rsidR="004F706F" w:rsidRPr="004223DB" w:rsidRDefault="004F706F" w:rsidP="00742A91">
            <w:pPr>
              <w:spacing w:after="0" w:line="240" w:lineRule="auto"/>
              <w:rPr>
                <w:rFonts w:ascii="Calibri" w:eastAsia="Times New Roman" w:hAnsi="Calibri" w:cs="Times New Roman"/>
                <w:b/>
                <w:color w:val="000000"/>
                <w:sz w:val="18"/>
                <w:szCs w:val="18"/>
                <w:lang w:eastAsia="es-CL"/>
              </w:rPr>
            </w:pPr>
            <w:r w:rsidRPr="004223DB">
              <w:rPr>
                <w:rFonts w:ascii="Calibri" w:eastAsia="Times New Roman" w:hAnsi="Calibri" w:cs="Times New Roman"/>
                <w:b/>
                <w:color w:val="000000"/>
                <w:sz w:val="18"/>
                <w:szCs w:val="18"/>
                <w:lang w:eastAsia="es-CL"/>
              </w:rPr>
              <w:t xml:space="preserve">Descripción del medio de prueba: </w:t>
            </w:r>
          </w:p>
          <w:p w14:paraId="58952420" w14:textId="0DA908EB" w:rsidR="004F706F" w:rsidRPr="004223DB" w:rsidRDefault="004223DB" w:rsidP="00742A91">
            <w:pPr>
              <w:spacing w:after="0" w:line="240" w:lineRule="auto"/>
              <w:rPr>
                <w:rFonts w:ascii="Calibri" w:eastAsia="Times New Roman" w:hAnsi="Calibri" w:cs="Times New Roman"/>
                <w:bCs/>
                <w:color w:val="000000"/>
                <w:sz w:val="18"/>
                <w:szCs w:val="18"/>
                <w:lang w:eastAsia="es-CL"/>
              </w:rPr>
            </w:pPr>
            <w:r>
              <w:rPr>
                <w:rFonts w:ascii="Calibri" w:eastAsia="Times New Roman" w:hAnsi="Calibri" w:cs="Times New Roman"/>
                <w:bCs/>
                <w:color w:val="000000"/>
                <w:sz w:val="18"/>
                <w:szCs w:val="18"/>
                <w:lang w:eastAsia="es-CL"/>
              </w:rPr>
              <w:t xml:space="preserve">Restos de ejemplares </w:t>
            </w:r>
            <w:proofErr w:type="gramStart"/>
            <w:r>
              <w:rPr>
                <w:rFonts w:ascii="Calibri" w:eastAsia="Times New Roman" w:hAnsi="Calibri" w:cs="Times New Roman"/>
                <w:bCs/>
                <w:color w:val="000000"/>
                <w:sz w:val="18"/>
                <w:szCs w:val="18"/>
                <w:lang w:eastAsia="es-CL"/>
              </w:rPr>
              <w:t xml:space="preserve">intervenidos  </w:t>
            </w:r>
            <w:r w:rsidR="00642222">
              <w:rPr>
                <w:rFonts w:ascii="Calibri" w:eastAsia="Times New Roman" w:hAnsi="Calibri" w:cs="Times New Roman"/>
                <w:bCs/>
                <w:color w:val="000000"/>
                <w:sz w:val="18"/>
                <w:szCs w:val="18"/>
                <w:lang w:eastAsia="es-CL"/>
              </w:rPr>
              <w:t>a</w:t>
            </w:r>
            <w:proofErr w:type="gramEnd"/>
            <w:r w:rsidR="00642222">
              <w:rPr>
                <w:rFonts w:ascii="Calibri" w:eastAsia="Times New Roman" w:hAnsi="Calibri" w:cs="Times New Roman"/>
                <w:bCs/>
                <w:color w:val="000000"/>
                <w:sz w:val="18"/>
                <w:szCs w:val="18"/>
                <w:lang w:eastAsia="es-CL"/>
              </w:rPr>
              <w:t xml:space="preserve"> un costado de camino en construcción</w:t>
            </w:r>
          </w:p>
        </w:tc>
      </w:tr>
      <w:tr w:rsidR="004F706F" w:rsidRPr="004223DB" w14:paraId="484D8515" w14:textId="77777777" w:rsidTr="004223DB">
        <w:trPr>
          <w:trHeight w:val="3154"/>
          <w:jc w:val="center"/>
        </w:trPr>
        <w:tc>
          <w:tcPr>
            <w:tcW w:w="2402" w:type="pct"/>
            <w:gridSpan w:val="3"/>
            <w:tcBorders>
              <w:top w:val="nil"/>
              <w:left w:val="single" w:sz="4" w:space="0" w:color="auto"/>
              <w:right w:val="single" w:sz="4" w:space="0" w:color="auto"/>
            </w:tcBorders>
            <w:shd w:val="clear" w:color="auto" w:fill="auto"/>
            <w:noWrap/>
            <w:vAlign w:val="center"/>
            <w:hideMark/>
          </w:tcPr>
          <w:p w14:paraId="04E733DD" w14:textId="556B5311" w:rsidR="004F706F" w:rsidRPr="004223DB" w:rsidRDefault="004223DB" w:rsidP="00742A91">
            <w:pPr>
              <w:spacing w:after="0" w:line="240" w:lineRule="auto"/>
              <w:rPr>
                <w:rFonts w:ascii="Calibri" w:eastAsia="Times New Roman" w:hAnsi="Calibri" w:cs="Times New Roman"/>
                <w:noProof/>
                <w:color w:val="000000"/>
                <w:sz w:val="18"/>
                <w:szCs w:val="18"/>
                <w:lang w:eastAsia="es-CL"/>
              </w:rPr>
            </w:pPr>
            <w:r w:rsidRPr="004223DB">
              <w:rPr>
                <w:rFonts w:ascii="Calibri" w:eastAsia="Times New Roman" w:hAnsi="Calibri" w:cs="Times New Roman"/>
                <w:noProof/>
                <w:color w:val="000000"/>
                <w:sz w:val="18"/>
                <w:szCs w:val="18"/>
                <w:lang w:val="es-ES" w:eastAsia="es-ES"/>
              </w:rPr>
              <w:drawing>
                <wp:anchor distT="0" distB="0" distL="114300" distR="114300" simplePos="0" relativeHeight="251685888" behindDoc="0" locked="0" layoutInCell="1" allowOverlap="1" wp14:anchorId="24538F02" wp14:editId="31A386ED">
                  <wp:simplePos x="0" y="0"/>
                  <wp:positionH relativeFrom="column">
                    <wp:posOffset>922655</wp:posOffset>
                  </wp:positionH>
                  <wp:positionV relativeFrom="paragraph">
                    <wp:posOffset>17145</wp:posOffset>
                  </wp:positionV>
                  <wp:extent cx="2400300" cy="1793240"/>
                  <wp:effectExtent l="0" t="0" r="0" b="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2400300" cy="17932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598" w:type="pct"/>
            <w:gridSpan w:val="3"/>
            <w:tcBorders>
              <w:top w:val="nil"/>
              <w:left w:val="single" w:sz="4" w:space="0" w:color="auto"/>
              <w:right w:val="single" w:sz="4" w:space="0" w:color="auto"/>
            </w:tcBorders>
            <w:shd w:val="clear" w:color="auto" w:fill="auto"/>
            <w:noWrap/>
            <w:vAlign w:val="center"/>
            <w:hideMark/>
          </w:tcPr>
          <w:p w14:paraId="34BD45E1" w14:textId="2655780C" w:rsidR="004F706F" w:rsidRPr="004223DB" w:rsidRDefault="004223DB" w:rsidP="00742A91">
            <w:pPr>
              <w:spacing w:after="0" w:line="240" w:lineRule="auto"/>
              <w:rPr>
                <w:rFonts w:ascii="Calibri" w:eastAsia="Times New Roman" w:hAnsi="Calibri" w:cs="Times New Roman"/>
                <w:color w:val="000000"/>
                <w:sz w:val="18"/>
                <w:szCs w:val="18"/>
                <w:lang w:eastAsia="es-CL"/>
              </w:rPr>
            </w:pPr>
            <w:r w:rsidRPr="004223DB">
              <w:rPr>
                <w:rFonts w:ascii="Calibri" w:eastAsia="Times New Roman" w:hAnsi="Calibri" w:cs="Times New Roman"/>
                <w:b/>
                <w:noProof/>
                <w:color w:val="000000"/>
                <w:sz w:val="18"/>
                <w:szCs w:val="18"/>
                <w:lang w:val="es-ES" w:eastAsia="es-ES"/>
              </w:rPr>
              <w:drawing>
                <wp:anchor distT="0" distB="0" distL="114300" distR="114300" simplePos="0" relativeHeight="251687936" behindDoc="0" locked="0" layoutInCell="1" allowOverlap="1" wp14:anchorId="414F25A1" wp14:editId="2C085F3D">
                  <wp:simplePos x="0" y="0"/>
                  <wp:positionH relativeFrom="column">
                    <wp:posOffset>973455</wp:posOffset>
                  </wp:positionH>
                  <wp:positionV relativeFrom="paragraph">
                    <wp:posOffset>11430</wp:posOffset>
                  </wp:positionV>
                  <wp:extent cx="2506345" cy="1872615"/>
                  <wp:effectExtent l="0" t="0" r="8255"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hqprint">
                            <a:extLst>
                              <a:ext uri="{28A0092B-C50C-407E-A947-70E740481C1C}">
                                <a14:useLocalDpi xmlns:a14="http://schemas.microsoft.com/office/drawing/2010/main"/>
                              </a:ext>
                            </a:extLst>
                          </a:blip>
                          <a:srcRect/>
                          <a:stretch>
                            <a:fillRect/>
                          </a:stretch>
                        </pic:blipFill>
                        <pic:spPr bwMode="auto">
                          <a:xfrm>
                            <a:off x="0" y="0"/>
                            <a:ext cx="2506345" cy="18726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2EA31A" w14:textId="68153DCB" w:rsidR="004F706F" w:rsidRPr="004223DB" w:rsidRDefault="004F706F" w:rsidP="00742A91">
            <w:pPr>
              <w:spacing w:after="0" w:line="240" w:lineRule="auto"/>
              <w:jc w:val="center"/>
              <w:rPr>
                <w:rFonts w:ascii="Calibri" w:eastAsia="Times New Roman" w:hAnsi="Calibri" w:cs="Times New Roman"/>
                <w:color w:val="000000"/>
                <w:sz w:val="18"/>
                <w:szCs w:val="18"/>
                <w:lang w:eastAsia="es-CL"/>
              </w:rPr>
            </w:pPr>
          </w:p>
          <w:p w14:paraId="0433F889" w14:textId="3D0F94EA" w:rsidR="004F706F" w:rsidRPr="004223DB" w:rsidRDefault="004F706F" w:rsidP="00742A91">
            <w:pPr>
              <w:spacing w:after="0" w:line="240" w:lineRule="auto"/>
              <w:jc w:val="center"/>
              <w:rPr>
                <w:rFonts w:ascii="Calibri" w:eastAsia="Times New Roman" w:hAnsi="Calibri" w:cs="Times New Roman"/>
                <w:color w:val="000000"/>
                <w:sz w:val="18"/>
                <w:szCs w:val="18"/>
                <w:lang w:eastAsia="es-CL"/>
              </w:rPr>
            </w:pPr>
          </w:p>
          <w:p w14:paraId="58D25C4F" w14:textId="105D9A4E" w:rsidR="004F706F" w:rsidRPr="004223DB" w:rsidRDefault="004F706F" w:rsidP="00742A91">
            <w:pPr>
              <w:spacing w:after="0" w:line="240" w:lineRule="auto"/>
              <w:jc w:val="center"/>
              <w:rPr>
                <w:rFonts w:ascii="Calibri" w:eastAsia="Times New Roman" w:hAnsi="Calibri" w:cs="Times New Roman"/>
                <w:color w:val="000000"/>
                <w:sz w:val="18"/>
                <w:szCs w:val="18"/>
                <w:lang w:eastAsia="es-CL"/>
              </w:rPr>
            </w:pPr>
          </w:p>
          <w:p w14:paraId="192C39EA" w14:textId="65F19B3F" w:rsidR="004F706F" w:rsidRPr="004223DB" w:rsidRDefault="004F706F" w:rsidP="00742A91">
            <w:pPr>
              <w:spacing w:after="0" w:line="240" w:lineRule="auto"/>
              <w:rPr>
                <w:rFonts w:ascii="Calibri" w:eastAsia="Times New Roman" w:hAnsi="Calibri" w:cs="Times New Roman"/>
                <w:color w:val="000000"/>
                <w:sz w:val="18"/>
                <w:szCs w:val="18"/>
                <w:lang w:eastAsia="es-CL"/>
              </w:rPr>
            </w:pPr>
          </w:p>
          <w:p w14:paraId="50B6791C" w14:textId="77777777" w:rsidR="004F706F" w:rsidRPr="004223DB" w:rsidRDefault="004F706F" w:rsidP="00742A91">
            <w:pPr>
              <w:spacing w:after="0" w:line="240" w:lineRule="auto"/>
              <w:jc w:val="center"/>
              <w:rPr>
                <w:rFonts w:ascii="Calibri" w:eastAsia="Times New Roman" w:hAnsi="Calibri" w:cs="Times New Roman"/>
                <w:color w:val="000000"/>
                <w:sz w:val="18"/>
                <w:szCs w:val="18"/>
                <w:lang w:eastAsia="es-CL"/>
              </w:rPr>
            </w:pPr>
          </w:p>
          <w:p w14:paraId="0350FC5F" w14:textId="77777777" w:rsidR="004F706F" w:rsidRPr="004223DB" w:rsidRDefault="004F706F" w:rsidP="00742A91">
            <w:pPr>
              <w:spacing w:after="0" w:line="240" w:lineRule="auto"/>
              <w:jc w:val="center"/>
              <w:rPr>
                <w:rFonts w:ascii="Calibri" w:eastAsia="Times New Roman" w:hAnsi="Calibri" w:cs="Times New Roman"/>
                <w:color w:val="000000"/>
                <w:sz w:val="18"/>
                <w:szCs w:val="18"/>
                <w:lang w:eastAsia="es-CL"/>
              </w:rPr>
            </w:pPr>
          </w:p>
          <w:p w14:paraId="54EE69C7" w14:textId="77777777" w:rsidR="004F706F" w:rsidRPr="004223DB" w:rsidRDefault="004F706F" w:rsidP="00742A91">
            <w:pPr>
              <w:spacing w:after="0" w:line="240" w:lineRule="auto"/>
              <w:jc w:val="center"/>
              <w:rPr>
                <w:rFonts w:ascii="Calibri" w:eastAsia="Times New Roman" w:hAnsi="Calibri" w:cs="Times New Roman"/>
                <w:color w:val="000000"/>
                <w:sz w:val="18"/>
                <w:szCs w:val="18"/>
                <w:lang w:eastAsia="es-CL"/>
              </w:rPr>
            </w:pPr>
          </w:p>
          <w:p w14:paraId="595CEA02" w14:textId="286E6965" w:rsidR="004F706F" w:rsidRPr="004223DB" w:rsidRDefault="004F706F" w:rsidP="00742A91">
            <w:pPr>
              <w:spacing w:after="0" w:line="240" w:lineRule="auto"/>
              <w:jc w:val="center"/>
              <w:rPr>
                <w:rFonts w:ascii="Calibri" w:eastAsia="Times New Roman" w:hAnsi="Calibri" w:cs="Times New Roman"/>
                <w:color w:val="000000"/>
                <w:sz w:val="18"/>
                <w:szCs w:val="18"/>
                <w:lang w:eastAsia="es-CL"/>
              </w:rPr>
            </w:pPr>
          </w:p>
          <w:p w14:paraId="5C8A4317" w14:textId="77777777" w:rsidR="004F706F" w:rsidRPr="004223DB" w:rsidRDefault="004F706F" w:rsidP="00742A91">
            <w:pPr>
              <w:spacing w:after="0" w:line="240" w:lineRule="auto"/>
              <w:jc w:val="center"/>
              <w:rPr>
                <w:rFonts w:ascii="Calibri" w:eastAsia="Times New Roman" w:hAnsi="Calibri" w:cs="Times New Roman"/>
                <w:color w:val="000000"/>
                <w:sz w:val="18"/>
                <w:szCs w:val="18"/>
                <w:lang w:eastAsia="es-CL"/>
              </w:rPr>
            </w:pPr>
          </w:p>
          <w:p w14:paraId="3F3CA691" w14:textId="77777777" w:rsidR="004F706F" w:rsidRPr="004223DB" w:rsidRDefault="004F706F" w:rsidP="00742A91">
            <w:pPr>
              <w:spacing w:after="0" w:line="240" w:lineRule="auto"/>
              <w:jc w:val="center"/>
              <w:rPr>
                <w:rFonts w:ascii="Calibri" w:eastAsia="Times New Roman" w:hAnsi="Calibri" w:cs="Times New Roman"/>
                <w:color w:val="000000"/>
                <w:sz w:val="18"/>
                <w:szCs w:val="18"/>
                <w:lang w:eastAsia="es-CL"/>
              </w:rPr>
            </w:pPr>
          </w:p>
          <w:p w14:paraId="14CEE105" w14:textId="77777777" w:rsidR="004F706F" w:rsidRPr="004223DB" w:rsidRDefault="004F706F" w:rsidP="00742A91">
            <w:pPr>
              <w:spacing w:after="0" w:line="240" w:lineRule="auto"/>
              <w:jc w:val="center"/>
              <w:rPr>
                <w:rFonts w:ascii="Calibri" w:eastAsia="Times New Roman" w:hAnsi="Calibri" w:cs="Times New Roman"/>
                <w:color w:val="000000"/>
                <w:sz w:val="18"/>
                <w:szCs w:val="18"/>
                <w:lang w:eastAsia="es-CL"/>
              </w:rPr>
            </w:pPr>
          </w:p>
          <w:p w14:paraId="00048421" w14:textId="77777777" w:rsidR="004F706F" w:rsidRPr="004223DB" w:rsidRDefault="004F706F" w:rsidP="00742A91">
            <w:pPr>
              <w:spacing w:after="0" w:line="240" w:lineRule="auto"/>
              <w:rPr>
                <w:rFonts w:ascii="Calibri" w:eastAsia="Times New Roman" w:hAnsi="Calibri" w:cs="Times New Roman"/>
                <w:color w:val="000000"/>
                <w:sz w:val="18"/>
                <w:szCs w:val="18"/>
                <w:lang w:eastAsia="es-CL"/>
              </w:rPr>
            </w:pPr>
          </w:p>
        </w:tc>
      </w:tr>
      <w:tr w:rsidR="004F706F" w:rsidRPr="004223DB" w14:paraId="45474B22" w14:textId="77777777" w:rsidTr="004223DB">
        <w:trPr>
          <w:trHeight w:val="300"/>
          <w:jc w:val="center"/>
        </w:trPr>
        <w:tc>
          <w:tcPr>
            <w:tcW w:w="1269" w:type="pct"/>
            <w:tcBorders>
              <w:top w:val="single" w:sz="4" w:space="0" w:color="auto"/>
              <w:left w:val="single" w:sz="4" w:space="0" w:color="auto"/>
              <w:bottom w:val="single" w:sz="4" w:space="0" w:color="auto"/>
              <w:right w:val="nil"/>
            </w:tcBorders>
            <w:shd w:val="clear" w:color="auto" w:fill="auto"/>
            <w:noWrap/>
            <w:vAlign w:val="center"/>
            <w:hideMark/>
          </w:tcPr>
          <w:p w14:paraId="60F75F14" w14:textId="338EE1EF" w:rsidR="004F706F" w:rsidRPr="004223DB" w:rsidRDefault="004F706F" w:rsidP="00742A91">
            <w:pPr>
              <w:spacing w:after="0" w:line="240" w:lineRule="auto"/>
              <w:contextualSpacing/>
              <w:outlineLvl w:val="1"/>
              <w:rPr>
                <w:rFonts w:ascii="Calibri" w:eastAsia="Times New Roman" w:hAnsi="Calibri" w:cs="Calibri"/>
                <w:b/>
                <w:color w:val="000000"/>
                <w:sz w:val="18"/>
                <w:szCs w:val="18"/>
                <w:lang w:eastAsia="es-CL"/>
              </w:rPr>
            </w:pPr>
            <w:bookmarkStart w:id="179" w:name="_Toc31369175"/>
            <w:bookmarkStart w:id="180" w:name="_Toc31844885"/>
            <w:bookmarkStart w:id="181" w:name="_Toc31902140"/>
            <w:r w:rsidRPr="004223DB">
              <w:rPr>
                <w:rFonts w:ascii="Calibri" w:eastAsia="Calibri" w:hAnsi="Calibri" w:cs="Calibri"/>
                <w:b/>
                <w:sz w:val="18"/>
                <w:szCs w:val="18"/>
              </w:rPr>
              <w:t>Fotografía 1</w:t>
            </w:r>
            <w:r w:rsidR="006172C3" w:rsidRPr="004223DB">
              <w:rPr>
                <w:rFonts w:ascii="Calibri" w:eastAsia="Calibri" w:hAnsi="Calibri" w:cs="Calibri"/>
                <w:b/>
                <w:sz w:val="18"/>
                <w:szCs w:val="18"/>
              </w:rPr>
              <w:t>9</w:t>
            </w:r>
            <w:r w:rsidRPr="004223DB">
              <w:rPr>
                <w:rFonts w:ascii="Calibri" w:eastAsia="Calibri" w:hAnsi="Calibri" w:cs="Calibri"/>
                <w:b/>
                <w:sz w:val="18"/>
                <w:szCs w:val="18"/>
              </w:rPr>
              <w:t>.</w:t>
            </w:r>
            <w:bookmarkEnd w:id="179"/>
            <w:bookmarkEnd w:id="180"/>
            <w:bookmarkEnd w:id="181"/>
          </w:p>
        </w:tc>
        <w:tc>
          <w:tcPr>
            <w:tcW w:w="113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D0771EA" w14:textId="77777777" w:rsidR="004F706F" w:rsidRPr="004223DB" w:rsidRDefault="004F706F" w:rsidP="00742A91">
            <w:pPr>
              <w:spacing w:after="0" w:line="240" w:lineRule="auto"/>
              <w:rPr>
                <w:rFonts w:ascii="Calibri" w:eastAsia="Times New Roman" w:hAnsi="Calibri" w:cs="Times New Roman"/>
                <w:b/>
                <w:color w:val="000000"/>
                <w:sz w:val="18"/>
                <w:szCs w:val="18"/>
                <w:lang w:eastAsia="es-CL"/>
              </w:rPr>
            </w:pPr>
            <w:r w:rsidRPr="004223DB">
              <w:rPr>
                <w:rFonts w:ascii="Calibri" w:eastAsia="Times New Roman" w:hAnsi="Calibri" w:cs="Times New Roman"/>
                <w:b/>
                <w:color w:val="000000"/>
                <w:sz w:val="18"/>
                <w:szCs w:val="18"/>
                <w:lang w:eastAsia="es-CL"/>
              </w:rPr>
              <w:t xml:space="preserve">Fecha: </w:t>
            </w:r>
            <w:r w:rsidRPr="004223DB">
              <w:rPr>
                <w:rFonts w:ascii="Calibri" w:eastAsia="Times New Roman" w:hAnsi="Calibri" w:cs="Times New Roman"/>
                <w:bCs/>
                <w:color w:val="000000"/>
                <w:sz w:val="18"/>
                <w:szCs w:val="18"/>
                <w:lang w:eastAsia="es-CL"/>
              </w:rPr>
              <w:t>29-01-2020</w:t>
            </w:r>
          </w:p>
        </w:tc>
        <w:tc>
          <w:tcPr>
            <w:tcW w:w="1367" w:type="pct"/>
            <w:tcBorders>
              <w:top w:val="single" w:sz="4" w:space="0" w:color="auto"/>
              <w:left w:val="nil"/>
              <w:bottom w:val="single" w:sz="4" w:space="0" w:color="auto"/>
              <w:right w:val="nil"/>
            </w:tcBorders>
            <w:shd w:val="clear" w:color="auto" w:fill="auto"/>
            <w:noWrap/>
            <w:vAlign w:val="center"/>
            <w:hideMark/>
          </w:tcPr>
          <w:p w14:paraId="71A9C3D8" w14:textId="20037FA8" w:rsidR="004F706F" w:rsidRPr="004223DB" w:rsidRDefault="004F706F" w:rsidP="00742A91">
            <w:pPr>
              <w:spacing w:after="0" w:line="240" w:lineRule="auto"/>
              <w:contextualSpacing/>
              <w:outlineLvl w:val="1"/>
              <w:rPr>
                <w:rFonts w:ascii="Calibri" w:eastAsia="Calibri" w:hAnsi="Calibri" w:cs="Calibri"/>
                <w:b/>
                <w:sz w:val="18"/>
                <w:szCs w:val="18"/>
              </w:rPr>
            </w:pPr>
            <w:bookmarkStart w:id="182" w:name="_Toc31369176"/>
            <w:bookmarkStart w:id="183" w:name="_Toc31844886"/>
            <w:bookmarkStart w:id="184" w:name="_Toc31902141"/>
            <w:r w:rsidRPr="004223DB">
              <w:rPr>
                <w:rFonts w:ascii="Calibri" w:eastAsia="Calibri" w:hAnsi="Calibri" w:cs="Calibri"/>
                <w:b/>
                <w:sz w:val="18"/>
                <w:szCs w:val="18"/>
              </w:rPr>
              <w:t xml:space="preserve">Fotografía </w:t>
            </w:r>
            <w:r w:rsidR="006172C3" w:rsidRPr="004223DB">
              <w:rPr>
                <w:rFonts w:ascii="Calibri" w:eastAsia="Calibri" w:hAnsi="Calibri" w:cs="Calibri"/>
                <w:b/>
                <w:sz w:val="18"/>
                <w:szCs w:val="18"/>
              </w:rPr>
              <w:t>20</w:t>
            </w:r>
            <w:r w:rsidRPr="004223DB">
              <w:rPr>
                <w:rFonts w:ascii="Calibri" w:eastAsia="Calibri" w:hAnsi="Calibri" w:cs="Calibri"/>
                <w:b/>
                <w:sz w:val="18"/>
                <w:szCs w:val="18"/>
              </w:rPr>
              <w:t>.</w:t>
            </w:r>
            <w:bookmarkEnd w:id="182"/>
            <w:bookmarkEnd w:id="183"/>
            <w:bookmarkEnd w:id="184"/>
          </w:p>
        </w:tc>
        <w:tc>
          <w:tcPr>
            <w:tcW w:w="1231"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8CB2B42" w14:textId="77777777" w:rsidR="004F706F" w:rsidRPr="004223DB" w:rsidRDefault="004F706F" w:rsidP="00742A91">
            <w:pPr>
              <w:spacing w:after="0" w:line="240" w:lineRule="auto"/>
              <w:rPr>
                <w:rFonts w:ascii="Calibri" w:eastAsia="Times New Roman" w:hAnsi="Calibri" w:cs="Times New Roman"/>
                <w:b/>
                <w:color w:val="000000"/>
                <w:sz w:val="18"/>
                <w:szCs w:val="18"/>
                <w:lang w:eastAsia="es-CL"/>
              </w:rPr>
            </w:pPr>
            <w:r w:rsidRPr="004223DB">
              <w:rPr>
                <w:rFonts w:ascii="Calibri" w:eastAsia="Times New Roman" w:hAnsi="Calibri" w:cs="Times New Roman"/>
                <w:b/>
                <w:color w:val="000000"/>
                <w:sz w:val="18"/>
                <w:szCs w:val="18"/>
                <w:lang w:eastAsia="es-CL"/>
              </w:rPr>
              <w:t xml:space="preserve">Fecha: </w:t>
            </w:r>
            <w:r w:rsidRPr="004223DB">
              <w:rPr>
                <w:rFonts w:ascii="Calibri" w:eastAsia="Times New Roman" w:hAnsi="Calibri" w:cs="Times New Roman"/>
                <w:bCs/>
                <w:sz w:val="18"/>
                <w:szCs w:val="18"/>
                <w:lang w:eastAsia="es-CL"/>
              </w:rPr>
              <w:t>29-01-2020</w:t>
            </w:r>
          </w:p>
        </w:tc>
      </w:tr>
      <w:tr w:rsidR="004223DB" w:rsidRPr="004223DB" w14:paraId="3D7BDFB3" w14:textId="77777777" w:rsidTr="004223DB">
        <w:trPr>
          <w:trHeight w:val="300"/>
          <w:jc w:val="center"/>
        </w:trPr>
        <w:tc>
          <w:tcPr>
            <w:tcW w:w="126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B1A2E1E" w14:textId="77777777" w:rsidR="004223DB" w:rsidRPr="004223DB" w:rsidRDefault="004223DB" w:rsidP="004223DB">
            <w:pPr>
              <w:spacing w:after="0" w:line="240" w:lineRule="auto"/>
              <w:rPr>
                <w:rFonts w:ascii="Calibri" w:eastAsia="Times New Roman" w:hAnsi="Calibri" w:cs="Times New Roman"/>
                <w:b/>
                <w:color w:val="000000"/>
                <w:sz w:val="18"/>
                <w:szCs w:val="18"/>
                <w:lang w:eastAsia="es-CL"/>
              </w:rPr>
            </w:pPr>
            <w:r w:rsidRPr="004223DB">
              <w:rPr>
                <w:rFonts w:ascii="Calibri" w:eastAsia="Times New Roman" w:hAnsi="Calibri" w:cs="Times New Roman"/>
                <w:b/>
                <w:color w:val="000000"/>
                <w:sz w:val="18"/>
                <w:szCs w:val="18"/>
                <w:lang w:eastAsia="es-CL"/>
              </w:rPr>
              <w:t>Coordenadas UTM DATUM WGS84 HUSO 19</w:t>
            </w:r>
          </w:p>
        </w:tc>
        <w:tc>
          <w:tcPr>
            <w:tcW w:w="672" w:type="pct"/>
            <w:tcBorders>
              <w:top w:val="single" w:sz="4" w:space="0" w:color="auto"/>
              <w:left w:val="nil"/>
              <w:bottom w:val="single" w:sz="4" w:space="0" w:color="auto"/>
              <w:right w:val="single" w:sz="4" w:space="0" w:color="000000"/>
            </w:tcBorders>
            <w:shd w:val="clear" w:color="auto" w:fill="auto"/>
            <w:noWrap/>
            <w:hideMark/>
          </w:tcPr>
          <w:p w14:paraId="16681BC7" w14:textId="47350C33" w:rsidR="004223DB" w:rsidRPr="004223DB" w:rsidRDefault="004223DB" w:rsidP="004223DB">
            <w:pPr>
              <w:spacing w:after="0" w:line="240" w:lineRule="auto"/>
              <w:rPr>
                <w:rFonts w:ascii="Calibri" w:eastAsia="Times New Roman" w:hAnsi="Calibri" w:cs="Times New Roman"/>
                <w:b/>
                <w:color w:val="000000"/>
                <w:sz w:val="18"/>
                <w:szCs w:val="18"/>
                <w:lang w:eastAsia="es-CL"/>
              </w:rPr>
            </w:pPr>
            <w:r w:rsidRPr="004223DB">
              <w:rPr>
                <w:rFonts w:ascii="Calibri" w:hAnsi="Calibri"/>
                <w:sz w:val="18"/>
                <w:szCs w:val="18"/>
              </w:rPr>
              <w:t>Norte: 6.314.397m</w:t>
            </w:r>
          </w:p>
        </w:tc>
        <w:tc>
          <w:tcPr>
            <w:tcW w:w="461" w:type="pct"/>
            <w:tcBorders>
              <w:top w:val="single" w:sz="4" w:space="0" w:color="auto"/>
              <w:left w:val="nil"/>
              <w:bottom w:val="single" w:sz="4" w:space="0" w:color="auto"/>
              <w:right w:val="single" w:sz="4" w:space="0" w:color="000000"/>
            </w:tcBorders>
            <w:shd w:val="clear" w:color="auto" w:fill="auto"/>
            <w:noWrap/>
            <w:hideMark/>
          </w:tcPr>
          <w:p w14:paraId="32FE63D5" w14:textId="033BD465" w:rsidR="004223DB" w:rsidRPr="004223DB" w:rsidRDefault="004223DB" w:rsidP="004223DB">
            <w:pPr>
              <w:spacing w:after="0" w:line="240" w:lineRule="auto"/>
              <w:rPr>
                <w:rFonts w:ascii="Calibri" w:eastAsia="Times New Roman" w:hAnsi="Calibri" w:cs="Times New Roman"/>
                <w:b/>
                <w:color w:val="000000"/>
                <w:sz w:val="18"/>
                <w:szCs w:val="18"/>
                <w:lang w:eastAsia="es-CL"/>
              </w:rPr>
            </w:pPr>
            <w:r w:rsidRPr="004223DB">
              <w:rPr>
                <w:rFonts w:ascii="Calibri" w:hAnsi="Calibri"/>
                <w:sz w:val="18"/>
                <w:szCs w:val="18"/>
              </w:rPr>
              <w:t>Este: 350.543m</w:t>
            </w:r>
          </w:p>
        </w:tc>
        <w:tc>
          <w:tcPr>
            <w:tcW w:w="1367" w:type="pct"/>
            <w:tcBorders>
              <w:top w:val="single" w:sz="4" w:space="0" w:color="auto"/>
              <w:left w:val="nil"/>
              <w:bottom w:val="single" w:sz="4" w:space="0" w:color="auto"/>
              <w:right w:val="single" w:sz="4" w:space="0" w:color="000000"/>
            </w:tcBorders>
            <w:shd w:val="clear" w:color="auto" w:fill="auto"/>
            <w:noWrap/>
            <w:vAlign w:val="center"/>
            <w:hideMark/>
          </w:tcPr>
          <w:p w14:paraId="6448A13E" w14:textId="77777777" w:rsidR="004223DB" w:rsidRPr="004223DB" w:rsidRDefault="004223DB" w:rsidP="004223DB">
            <w:pPr>
              <w:spacing w:after="0" w:line="240" w:lineRule="auto"/>
              <w:rPr>
                <w:rFonts w:ascii="Calibri" w:eastAsia="Times New Roman" w:hAnsi="Calibri" w:cs="Times New Roman"/>
                <w:b/>
                <w:color w:val="000000"/>
                <w:sz w:val="18"/>
                <w:szCs w:val="18"/>
                <w:lang w:eastAsia="es-CL"/>
              </w:rPr>
            </w:pPr>
            <w:r w:rsidRPr="004223DB">
              <w:rPr>
                <w:rFonts w:ascii="Calibri" w:eastAsia="Times New Roman" w:hAnsi="Calibri" w:cs="Times New Roman"/>
                <w:b/>
                <w:color w:val="000000"/>
                <w:sz w:val="18"/>
                <w:szCs w:val="18"/>
                <w:lang w:eastAsia="es-CL"/>
              </w:rPr>
              <w:t>Coordenadas UTM DATUM WGS84 HUSO 19</w:t>
            </w:r>
          </w:p>
        </w:tc>
        <w:tc>
          <w:tcPr>
            <w:tcW w:w="672" w:type="pct"/>
            <w:tcBorders>
              <w:top w:val="single" w:sz="4" w:space="0" w:color="auto"/>
              <w:left w:val="nil"/>
              <w:bottom w:val="single" w:sz="4" w:space="0" w:color="auto"/>
              <w:right w:val="single" w:sz="4" w:space="0" w:color="000000"/>
            </w:tcBorders>
            <w:shd w:val="clear" w:color="auto" w:fill="auto"/>
            <w:noWrap/>
            <w:hideMark/>
          </w:tcPr>
          <w:p w14:paraId="515EB092" w14:textId="351B8D6A" w:rsidR="004223DB" w:rsidRPr="004223DB" w:rsidRDefault="004223DB" w:rsidP="004223DB">
            <w:pPr>
              <w:spacing w:after="0" w:line="240" w:lineRule="auto"/>
              <w:rPr>
                <w:rFonts w:ascii="Calibri" w:eastAsia="Times New Roman" w:hAnsi="Calibri" w:cs="Times New Roman"/>
                <w:b/>
                <w:color w:val="000000"/>
                <w:sz w:val="18"/>
                <w:szCs w:val="18"/>
                <w:lang w:eastAsia="es-CL"/>
              </w:rPr>
            </w:pPr>
            <w:r w:rsidRPr="004223DB">
              <w:rPr>
                <w:rFonts w:ascii="Calibri" w:hAnsi="Calibri"/>
                <w:sz w:val="18"/>
                <w:szCs w:val="18"/>
              </w:rPr>
              <w:t>Norte: 6.314.408m</w:t>
            </w:r>
          </w:p>
        </w:tc>
        <w:tc>
          <w:tcPr>
            <w:tcW w:w="559" w:type="pct"/>
            <w:tcBorders>
              <w:top w:val="single" w:sz="4" w:space="0" w:color="auto"/>
              <w:left w:val="nil"/>
              <w:bottom w:val="single" w:sz="4" w:space="0" w:color="auto"/>
              <w:right w:val="single" w:sz="4" w:space="0" w:color="000000"/>
            </w:tcBorders>
            <w:shd w:val="clear" w:color="auto" w:fill="auto"/>
            <w:noWrap/>
            <w:hideMark/>
          </w:tcPr>
          <w:p w14:paraId="38A8C434" w14:textId="72924701" w:rsidR="004223DB" w:rsidRPr="004223DB" w:rsidRDefault="004223DB" w:rsidP="004223DB">
            <w:pPr>
              <w:spacing w:after="0" w:line="240" w:lineRule="auto"/>
              <w:rPr>
                <w:rFonts w:ascii="Calibri" w:eastAsia="Times New Roman" w:hAnsi="Calibri" w:cs="Times New Roman"/>
                <w:b/>
                <w:color w:val="000000"/>
                <w:sz w:val="18"/>
                <w:szCs w:val="18"/>
                <w:lang w:eastAsia="es-CL"/>
              </w:rPr>
            </w:pPr>
            <w:r w:rsidRPr="004223DB">
              <w:rPr>
                <w:rFonts w:ascii="Calibri" w:hAnsi="Calibri"/>
                <w:sz w:val="18"/>
                <w:szCs w:val="18"/>
              </w:rPr>
              <w:t>Este: 350.549m</w:t>
            </w:r>
          </w:p>
        </w:tc>
      </w:tr>
      <w:tr w:rsidR="004F706F" w:rsidRPr="004223DB" w14:paraId="53701C4B" w14:textId="77777777" w:rsidTr="004223DB">
        <w:trPr>
          <w:trHeight w:val="300"/>
          <w:jc w:val="center"/>
        </w:trPr>
        <w:tc>
          <w:tcPr>
            <w:tcW w:w="2402" w:type="pct"/>
            <w:gridSpan w:val="3"/>
            <w:tcBorders>
              <w:top w:val="single" w:sz="4" w:space="0" w:color="auto"/>
              <w:left w:val="single" w:sz="4" w:space="0" w:color="auto"/>
              <w:bottom w:val="single" w:sz="4" w:space="0" w:color="auto"/>
              <w:right w:val="single" w:sz="4" w:space="0" w:color="000000"/>
            </w:tcBorders>
            <w:shd w:val="clear" w:color="auto" w:fill="auto"/>
            <w:noWrap/>
          </w:tcPr>
          <w:p w14:paraId="5441A394" w14:textId="15A07BD4" w:rsidR="004F706F" w:rsidRPr="004223DB" w:rsidRDefault="004F706F" w:rsidP="00742A91">
            <w:pPr>
              <w:spacing w:after="0" w:line="240" w:lineRule="auto"/>
              <w:rPr>
                <w:rFonts w:ascii="Calibri" w:eastAsia="Times New Roman" w:hAnsi="Calibri" w:cs="Times New Roman"/>
                <w:color w:val="000000"/>
                <w:sz w:val="18"/>
                <w:szCs w:val="18"/>
                <w:lang w:eastAsia="es-CL"/>
              </w:rPr>
            </w:pPr>
            <w:r w:rsidRPr="004223DB">
              <w:rPr>
                <w:rFonts w:ascii="Calibri" w:eastAsia="Times New Roman" w:hAnsi="Calibri" w:cs="Times New Roman"/>
                <w:b/>
                <w:color w:val="000000"/>
                <w:sz w:val="18"/>
                <w:szCs w:val="18"/>
                <w:lang w:eastAsia="es-CL"/>
              </w:rPr>
              <w:t>Descripción del medio de prueba:</w:t>
            </w:r>
            <w:r w:rsidRPr="004223DB">
              <w:rPr>
                <w:rFonts w:ascii="Calibri" w:eastAsia="Times New Roman" w:hAnsi="Calibri" w:cs="Times New Roman"/>
                <w:color w:val="000000"/>
                <w:sz w:val="18"/>
                <w:szCs w:val="18"/>
                <w:lang w:eastAsia="es-CL"/>
              </w:rPr>
              <w:t xml:space="preserve"> </w:t>
            </w:r>
          </w:p>
          <w:p w14:paraId="752D3E87" w14:textId="6492681D" w:rsidR="004F706F" w:rsidRPr="004223DB" w:rsidRDefault="004223DB" w:rsidP="00742A91">
            <w:pPr>
              <w:spacing w:after="0" w:line="240" w:lineRule="auto"/>
              <w:rPr>
                <w:rFonts w:ascii="Calibri" w:eastAsia="Times New Roman" w:hAnsi="Calibri" w:cs="Times New Roman"/>
                <w:bCs/>
                <w:color w:val="000000"/>
                <w:sz w:val="18"/>
                <w:szCs w:val="18"/>
                <w:lang w:eastAsia="es-CL"/>
              </w:rPr>
            </w:pPr>
            <w:r>
              <w:rPr>
                <w:rFonts w:ascii="Calibri" w:eastAsia="Times New Roman" w:hAnsi="Calibri" w:cs="Times New Roman"/>
                <w:bCs/>
                <w:color w:val="000000"/>
                <w:sz w:val="18"/>
                <w:szCs w:val="18"/>
                <w:lang w:eastAsia="es-CL"/>
              </w:rPr>
              <w:t>Vegetación intervenida por obras en camino</w:t>
            </w:r>
          </w:p>
        </w:tc>
        <w:tc>
          <w:tcPr>
            <w:tcW w:w="2598" w:type="pct"/>
            <w:gridSpan w:val="3"/>
            <w:tcBorders>
              <w:top w:val="single" w:sz="4" w:space="0" w:color="auto"/>
              <w:left w:val="nil"/>
              <w:bottom w:val="single" w:sz="4" w:space="0" w:color="auto"/>
              <w:right w:val="single" w:sz="4" w:space="0" w:color="000000"/>
            </w:tcBorders>
            <w:shd w:val="clear" w:color="auto" w:fill="auto"/>
            <w:noWrap/>
          </w:tcPr>
          <w:p w14:paraId="63C4B21C" w14:textId="4B413494" w:rsidR="004F706F" w:rsidRPr="004223DB" w:rsidRDefault="004F706F" w:rsidP="00742A91">
            <w:pPr>
              <w:spacing w:after="0" w:line="240" w:lineRule="auto"/>
              <w:rPr>
                <w:rFonts w:ascii="Calibri" w:eastAsia="Times New Roman" w:hAnsi="Calibri" w:cs="Times New Roman"/>
                <w:b/>
                <w:color w:val="000000"/>
                <w:sz w:val="18"/>
                <w:szCs w:val="18"/>
                <w:lang w:eastAsia="es-CL"/>
              </w:rPr>
            </w:pPr>
            <w:r w:rsidRPr="004223DB">
              <w:rPr>
                <w:rFonts w:ascii="Calibri" w:eastAsia="Times New Roman" w:hAnsi="Calibri" w:cs="Times New Roman"/>
                <w:b/>
                <w:color w:val="000000"/>
                <w:sz w:val="18"/>
                <w:szCs w:val="18"/>
                <w:lang w:eastAsia="es-CL"/>
              </w:rPr>
              <w:t xml:space="preserve">Descripción del medio de prueba: </w:t>
            </w:r>
          </w:p>
          <w:p w14:paraId="0BF1B9C3" w14:textId="5F05D0BA" w:rsidR="004F706F" w:rsidRPr="004223DB" w:rsidRDefault="004223DB" w:rsidP="00742A91">
            <w:pPr>
              <w:spacing w:after="0" w:line="240" w:lineRule="auto"/>
              <w:rPr>
                <w:rFonts w:ascii="Calibri" w:eastAsia="Times New Roman" w:hAnsi="Calibri" w:cs="Times New Roman"/>
                <w:bCs/>
                <w:color w:val="000000"/>
                <w:sz w:val="18"/>
                <w:szCs w:val="18"/>
                <w:lang w:eastAsia="es-CL"/>
              </w:rPr>
            </w:pPr>
            <w:r>
              <w:rPr>
                <w:rFonts w:ascii="Calibri" w:eastAsia="Times New Roman" w:hAnsi="Calibri" w:cs="Times New Roman"/>
                <w:bCs/>
                <w:color w:val="000000"/>
                <w:sz w:val="18"/>
                <w:szCs w:val="18"/>
                <w:lang w:eastAsia="es-CL"/>
              </w:rPr>
              <w:t>Ejemplar intervenido en costado de camino pavimentado</w:t>
            </w:r>
          </w:p>
        </w:tc>
      </w:tr>
      <w:tr w:rsidR="004F706F" w:rsidRPr="004223DB" w14:paraId="2A2A2E51" w14:textId="77777777" w:rsidTr="004223DB">
        <w:trPr>
          <w:trHeight w:val="2947"/>
          <w:jc w:val="center"/>
        </w:trPr>
        <w:tc>
          <w:tcPr>
            <w:tcW w:w="2402" w:type="pct"/>
            <w:gridSpan w:val="3"/>
            <w:tcBorders>
              <w:top w:val="single" w:sz="4" w:space="0" w:color="auto"/>
              <w:left w:val="single" w:sz="4" w:space="0" w:color="auto"/>
              <w:bottom w:val="single" w:sz="4" w:space="0" w:color="auto"/>
              <w:right w:val="single" w:sz="4" w:space="0" w:color="000000"/>
            </w:tcBorders>
            <w:shd w:val="clear" w:color="auto" w:fill="auto"/>
            <w:noWrap/>
          </w:tcPr>
          <w:p w14:paraId="0EFA5AC4" w14:textId="575FE1A0" w:rsidR="004F706F" w:rsidRPr="004223DB" w:rsidRDefault="004223DB" w:rsidP="00742A91">
            <w:pPr>
              <w:spacing w:after="0" w:line="240" w:lineRule="auto"/>
              <w:jc w:val="center"/>
              <w:rPr>
                <w:rFonts w:ascii="Calibri" w:eastAsia="Times New Roman" w:hAnsi="Calibri" w:cs="Times New Roman"/>
                <w:b/>
                <w:color w:val="000000"/>
                <w:sz w:val="18"/>
                <w:szCs w:val="18"/>
                <w:lang w:eastAsia="es-CL"/>
              </w:rPr>
            </w:pPr>
            <w:r w:rsidRPr="004223DB">
              <w:rPr>
                <w:rFonts w:ascii="Calibri" w:eastAsia="Times New Roman" w:hAnsi="Calibri" w:cs="Times New Roman"/>
                <w:b/>
                <w:noProof/>
                <w:color w:val="000000"/>
                <w:sz w:val="18"/>
                <w:szCs w:val="18"/>
                <w:lang w:val="es-ES" w:eastAsia="es-ES"/>
              </w:rPr>
              <w:drawing>
                <wp:anchor distT="0" distB="0" distL="114300" distR="114300" simplePos="0" relativeHeight="251686912" behindDoc="0" locked="0" layoutInCell="1" allowOverlap="1" wp14:anchorId="0197DEC2" wp14:editId="0427D536">
                  <wp:simplePos x="0" y="0"/>
                  <wp:positionH relativeFrom="column">
                    <wp:posOffset>914400</wp:posOffset>
                  </wp:positionH>
                  <wp:positionV relativeFrom="paragraph">
                    <wp:posOffset>123825</wp:posOffset>
                  </wp:positionV>
                  <wp:extent cx="2365375" cy="1767840"/>
                  <wp:effectExtent l="0" t="0" r="0" b="381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2365375" cy="1767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78CBCC" w14:textId="04D13B2F" w:rsidR="004F706F" w:rsidRPr="004223DB" w:rsidRDefault="004F706F" w:rsidP="00742A91">
            <w:pPr>
              <w:spacing w:after="0" w:line="240" w:lineRule="auto"/>
              <w:jc w:val="center"/>
              <w:rPr>
                <w:rFonts w:ascii="Calibri" w:eastAsia="Times New Roman" w:hAnsi="Calibri" w:cs="Times New Roman"/>
                <w:b/>
                <w:color w:val="000000"/>
                <w:sz w:val="18"/>
                <w:szCs w:val="18"/>
                <w:lang w:eastAsia="es-CL"/>
              </w:rPr>
            </w:pPr>
          </w:p>
          <w:p w14:paraId="762F2C98" w14:textId="77777777" w:rsidR="004F706F" w:rsidRPr="004223DB" w:rsidRDefault="004F706F" w:rsidP="00742A91">
            <w:pPr>
              <w:spacing w:after="0" w:line="240" w:lineRule="auto"/>
              <w:jc w:val="center"/>
              <w:rPr>
                <w:rFonts w:ascii="Calibri" w:eastAsia="Times New Roman" w:hAnsi="Calibri" w:cs="Times New Roman"/>
                <w:b/>
                <w:color w:val="000000"/>
                <w:sz w:val="18"/>
                <w:szCs w:val="18"/>
                <w:lang w:eastAsia="es-CL"/>
              </w:rPr>
            </w:pPr>
          </w:p>
          <w:p w14:paraId="0ACEBB1C" w14:textId="77777777" w:rsidR="004F706F" w:rsidRPr="004223DB" w:rsidRDefault="004F706F" w:rsidP="00742A91">
            <w:pPr>
              <w:spacing w:after="0" w:line="240" w:lineRule="auto"/>
              <w:jc w:val="center"/>
              <w:rPr>
                <w:rFonts w:ascii="Calibri" w:eastAsia="Times New Roman" w:hAnsi="Calibri" w:cs="Times New Roman"/>
                <w:b/>
                <w:color w:val="000000"/>
                <w:sz w:val="18"/>
                <w:szCs w:val="18"/>
                <w:lang w:eastAsia="es-CL"/>
              </w:rPr>
            </w:pPr>
          </w:p>
          <w:p w14:paraId="37ECC643" w14:textId="14ECC4BF" w:rsidR="004F706F" w:rsidRPr="004223DB" w:rsidRDefault="004F706F" w:rsidP="00742A91">
            <w:pPr>
              <w:spacing w:after="0" w:line="240" w:lineRule="auto"/>
              <w:jc w:val="center"/>
              <w:rPr>
                <w:rFonts w:ascii="Calibri" w:eastAsia="Times New Roman" w:hAnsi="Calibri" w:cs="Times New Roman"/>
                <w:b/>
                <w:color w:val="000000"/>
                <w:sz w:val="18"/>
                <w:szCs w:val="18"/>
                <w:lang w:eastAsia="es-CL"/>
              </w:rPr>
            </w:pPr>
          </w:p>
          <w:p w14:paraId="117ECECF" w14:textId="77777777" w:rsidR="004F706F" w:rsidRPr="004223DB" w:rsidRDefault="004F706F" w:rsidP="00742A91">
            <w:pPr>
              <w:spacing w:after="0" w:line="240" w:lineRule="auto"/>
              <w:jc w:val="center"/>
              <w:rPr>
                <w:rFonts w:ascii="Calibri" w:eastAsia="Times New Roman" w:hAnsi="Calibri" w:cs="Times New Roman"/>
                <w:b/>
                <w:color w:val="000000"/>
                <w:sz w:val="18"/>
                <w:szCs w:val="18"/>
                <w:lang w:eastAsia="es-CL"/>
              </w:rPr>
            </w:pPr>
          </w:p>
          <w:p w14:paraId="48D0A634" w14:textId="77777777" w:rsidR="004F706F" w:rsidRPr="004223DB" w:rsidRDefault="004F706F" w:rsidP="00742A91">
            <w:pPr>
              <w:spacing w:after="0" w:line="240" w:lineRule="auto"/>
              <w:jc w:val="center"/>
              <w:rPr>
                <w:rFonts w:ascii="Calibri" w:eastAsia="Times New Roman" w:hAnsi="Calibri" w:cs="Times New Roman"/>
                <w:b/>
                <w:color w:val="000000"/>
                <w:sz w:val="18"/>
                <w:szCs w:val="18"/>
                <w:lang w:eastAsia="es-CL"/>
              </w:rPr>
            </w:pPr>
          </w:p>
          <w:p w14:paraId="0784EBEA" w14:textId="77777777" w:rsidR="004F706F" w:rsidRPr="004223DB" w:rsidRDefault="004F706F" w:rsidP="00742A91">
            <w:pPr>
              <w:spacing w:after="0" w:line="240" w:lineRule="auto"/>
              <w:jc w:val="center"/>
              <w:rPr>
                <w:rFonts w:ascii="Calibri" w:eastAsia="Times New Roman" w:hAnsi="Calibri" w:cs="Times New Roman"/>
                <w:b/>
                <w:color w:val="000000"/>
                <w:sz w:val="18"/>
                <w:szCs w:val="18"/>
                <w:lang w:eastAsia="es-CL"/>
              </w:rPr>
            </w:pPr>
          </w:p>
          <w:p w14:paraId="115B2D61" w14:textId="77777777" w:rsidR="004F706F" w:rsidRPr="004223DB" w:rsidRDefault="004F706F" w:rsidP="00742A91">
            <w:pPr>
              <w:spacing w:after="0" w:line="240" w:lineRule="auto"/>
              <w:jc w:val="center"/>
              <w:rPr>
                <w:rFonts w:ascii="Calibri" w:eastAsia="Times New Roman" w:hAnsi="Calibri" w:cs="Times New Roman"/>
                <w:b/>
                <w:color w:val="000000"/>
                <w:sz w:val="18"/>
                <w:szCs w:val="18"/>
                <w:lang w:eastAsia="es-CL"/>
              </w:rPr>
            </w:pPr>
          </w:p>
          <w:p w14:paraId="71E88CA5" w14:textId="77777777" w:rsidR="004F706F" w:rsidRPr="004223DB" w:rsidRDefault="004F706F" w:rsidP="00742A91">
            <w:pPr>
              <w:spacing w:after="0" w:line="240" w:lineRule="auto"/>
              <w:jc w:val="center"/>
              <w:rPr>
                <w:rFonts w:ascii="Calibri" w:eastAsia="Times New Roman" w:hAnsi="Calibri" w:cs="Times New Roman"/>
                <w:b/>
                <w:color w:val="000000"/>
                <w:sz w:val="18"/>
                <w:szCs w:val="18"/>
                <w:lang w:eastAsia="es-CL"/>
              </w:rPr>
            </w:pPr>
          </w:p>
          <w:p w14:paraId="01688ECE" w14:textId="77777777" w:rsidR="004F706F" w:rsidRPr="004223DB" w:rsidRDefault="004F706F" w:rsidP="00742A91">
            <w:pPr>
              <w:spacing w:after="0" w:line="240" w:lineRule="auto"/>
              <w:jc w:val="center"/>
              <w:rPr>
                <w:rFonts w:ascii="Calibri" w:eastAsia="Times New Roman" w:hAnsi="Calibri" w:cs="Times New Roman"/>
                <w:b/>
                <w:color w:val="000000"/>
                <w:sz w:val="18"/>
                <w:szCs w:val="18"/>
                <w:lang w:eastAsia="es-CL"/>
              </w:rPr>
            </w:pPr>
          </w:p>
          <w:p w14:paraId="233B27DD" w14:textId="77777777" w:rsidR="004F706F" w:rsidRPr="004223DB" w:rsidRDefault="004F706F" w:rsidP="00742A91">
            <w:pPr>
              <w:spacing w:after="0" w:line="240" w:lineRule="auto"/>
              <w:jc w:val="center"/>
              <w:rPr>
                <w:rFonts w:ascii="Calibri" w:eastAsia="Times New Roman" w:hAnsi="Calibri" w:cs="Times New Roman"/>
                <w:b/>
                <w:color w:val="000000"/>
                <w:sz w:val="18"/>
                <w:szCs w:val="18"/>
                <w:lang w:eastAsia="es-CL"/>
              </w:rPr>
            </w:pPr>
          </w:p>
          <w:p w14:paraId="2F751783" w14:textId="77777777" w:rsidR="004F706F" w:rsidRPr="004223DB" w:rsidRDefault="004F706F" w:rsidP="00742A91">
            <w:pPr>
              <w:spacing w:after="0" w:line="240" w:lineRule="auto"/>
              <w:jc w:val="center"/>
              <w:rPr>
                <w:rFonts w:ascii="Calibri" w:eastAsia="Times New Roman" w:hAnsi="Calibri" w:cs="Times New Roman"/>
                <w:b/>
                <w:color w:val="000000"/>
                <w:sz w:val="18"/>
                <w:szCs w:val="18"/>
                <w:lang w:eastAsia="es-CL"/>
              </w:rPr>
            </w:pPr>
          </w:p>
          <w:p w14:paraId="3A13D3D8" w14:textId="77777777" w:rsidR="004F706F" w:rsidRPr="004223DB" w:rsidRDefault="004F706F" w:rsidP="00742A91">
            <w:pPr>
              <w:spacing w:after="0" w:line="240" w:lineRule="auto"/>
              <w:rPr>
                <w:rFonts w:ascii="Calibri" w:eastAsia="Times New Roman" w:hAnsi="Calibri" w:cs="Times New Roman"/>
                <w:b/>
                <w:color w:val="000000"/>
                <w:sz w:val="18"/>
                <w:szCs w:val="18"/>
                <w:lang w:eastAsia="es-CL"/>
              </w:rPr>
            </w:pPr>
          </w:p>
          <w:p w14:paraId="25B2E019" w14:textId="77777777" w:rsidR="004F706F" w:rsidRPr="004223DB" w:rsidRDefault="004F706F" w:rsidP="00742A91">
            <w:pPr>
              <w:spacing w:after="0" w:line="240" w:lineRule="auto"/>
              <w:rPr>
                <w:rFonts w:ascii="Calibri" w:eastAsia="Times New Roman" w:hAnsi="Calibri" w:cs="Times New Roman"/>
                <w:b/>
                <w:color w:val="000000"/>
                <w:sz w:val="18"/>
                <w:szCs w:val="18"/>
                <w:lang w:eastAsia="es-CL"/>
              </w:rPr>
            </w:pPr>
          </w:p>
        </w:tc>
        <w:tc>
          <w:tcPr>
            <w:tcW w:w="2598" w:type="pct"/>
            <w:gridSpan w:val="3"/>
            <w:tcBorders>
              <w:top w:val="single" w:sz="4" w:space="0" w:color="auto"/>
              <w:left w:val="nil"/>
              <w:bottom w:val="single" w:sz="4" w:space="0" w:color="auto"/>
              <w:right w:val="single" w:sz="4" w:space="0" w:color="000000"/>
            </w:tcBorders>
            <w:shd w:val="clear" w:color="auto" w:fill="auto"/>
            <w:noWrap/>
          </w:tcPr>
          <w:p w14:paraId="5A4BD9F9" w14:textId="1F8D1EBA" w:rsidR="004F706F" w:rsidRPr="004223DB" w:rsidRDefault="004223DB" w:rsidP="00742A91">
            <w:pPr>
              <w:spacing w:after="0" w:line="240" w:lineRule="auto"/>
              <w:rPr>
                <w:rFonts w:ascii="Calibri" w:eastAsia="Times New Roman" w:hAnsi="Calibri" w:cs="Times New Roman"/>
                <w:b/>
                <w:color w:val="000000"/>
                <w:sz w:val="18"/>
                <w:szCs w:val="18"/>
                <w:lang w:eastAsia="es-CL"/>
              </w:rPr>
            </w:pPr>
            <w:r w:rsidRPr="004223DB">
              <w:rPr>
                <w:rFonts w:ascii="Calibri" w:eastAsia="Times New Roman" w:hAnsi="Calibri" w:cs="Times New Roman"/>
                <w:b/>
                <w:noProof/>
                <w:color w:val="000000"/>
                <w:sz w:val="18"/>
                <w:szCs w:val="18"/>
                <w:lang w:val="es-ES" w:eastAsia="es-ES"/>
              </w:rPr>
              <w:drawing>
                <wp:anchor distT="0" distB="0" distL="114300" distR="114300" simplePos="0" relativeHeight="251698176" behindDoc="0" locked="0" layoutInCell="1" allowOverlap="1" wp14:anchorId="5CBCEA76" wp14:editId="54110562">
                  <wp:simplePos x="0" y="0"/>
                  <wp:positionH relativeFrom="column">
                    <wp:posOffset>875665</wp:posOffset>
                  </wp:positionH>
                  <wp:positionV relativeFrom="paragraph">
                    <wp:posOffset>56729</wp:posOffset>
                  </wp:positionV>
                  <wp:extent cx="2649600" cy="1980000"/>
                  <wp:effectExtent l="0" t="0" r="0" b="1270"/>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2649600" cy="198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F61CD2" w14:textId="0DC6B94A" w:rsidR="004F706F" w:rsidRPr="004223DB" w:rsidRDefault="004F706F" w:rsidP="00742A91">
            <w:pPr>
              <w:spacing w:after="0" w:line="240" w:lineRule="auto"/>
              <w:rPr>
                <w:rFonts w:ascii="Calibri" w:eastAsia="Times New Roman" w:hAnsi="Calibri" w:cs="Times New Roman"/>
                <w:b/>
                <w:color w:val="000000"/>
                <w:sz w:val="18"/>
                <w:szCs w:val="18"/>
                <w:lang w:eastAsia="es-CL"/>
              </w:rPr>
            </w:pPr>
          </w:p>
          <w:p w14:paraId="3EBC6554" w14:textId="77777777" w:rsidR="004F706F" w:rsidRPr="004223DB" w:rsidRDefault="004F706F" w:rsidP="00742A91">
            <w:pPr>
              <w:spacing w:after="0" w:line="240" w:lineRule="auto"/>
              <w:jc w:val="center"/>
              <w:rPr>
                <w:rFonts w:ascii="Calibri" w:eastAsia="Times New Roman" w:hAnsi="Calibri" w:cs="Times New Roman"/>
                <w:b/>
                <w:color w:val="000000"/>
                <w:sz w:val="18"/>
                <w:szCs w:val="18"/>
                <w:lang w:eastAsia="es-CL"/>
              </w:rPr>
            </w:pPr>
          </w:p>
          <w:p w14:paraId="5C881477" w14:textId="77777777" w:rsidR="004F706F" w:rsidRPr="004223DB" w:rsidRDefault="004F706F" w:rsidP="00742A91">
            <w:pPr>
              <w:spacing w:after="0" w:line="240" w:lineRule="auto"/>
              <w:rPr>
                <w:rFonts w:ascii="Calibri" w:eastAsia="Times New Roman" w:hAnsi="Calibri" w:cs="Times New Roman"/>
                <w:b/>
                <w:color w:val="000000"/>
                <w:sz w:val="18"/>
                <w:szCs w:val="18"/>
                <w:lang w:eastAsia="es-CL"/>
              </w:rPr>
            </w:pPr>
          </w:p>
          <w:p w14:paraId="6B8607F9" w14:textId="77777777" w:rsidR="004F706F" w:rsidRPr="004223DB" w:rsidRDefault="004F706F" w:rsidP="00742A91">
            <w:pPr>
              <w:spacing w:after="0" w:line="240" w:lineRule="auto"/>
              <w:rPr>
                <w:rFonts w:ascii="Calibri" w:eastAsia="Times New Roman" w:hAnsi="Calibri" w:cs="Times New Roman"/>
                <w:b/>
                <w:color w:val="000000"/>
                <w:sz w:val="18"/>
                <w:szCs w:val="18"/>
                <w:lang w:eastAsia="es-CL"/>
              </w:rPr>
            </w:pPr>
          </w:p>
          <w:p w14:paraId="0FECC722" w14:textId="77777777" w:rsidR="004F706F" w:rsidRPr="004223DB" w:rsidRDefault="004F706F" w:rsidP="00742A91">
            <w:pPr>
              <w:spacing w:after="0" w:line="240" w:lineRule="auto"/>
              <w:rPr>
                <w:rFonts w:ascii="Calibri" w:eastAsia="Times New Roman" w:hAnsi="Calibri" w:cs="Times New Roman"/>
                <w:b/>
                <w:color w:val="000000"/>
                <w:sz w:val="18"/>
                <w:szCs w:val="18"/>
                <w:lang w:eastAsia="es-CL"/>
              </w:rPr>
            </w:pPr>
          </w:p>
          <w:p w14:paraId="09A01795" w14:textId="77777777" w:rsidR="004F706F" w:rsidRPr="004223DB" w:rsidRDefault="004F706F" w:rsidP="00742A91">
            <w:pPr>
              <w:spacing w:after="0" w:line="240" w:lineRule="auto"/>
              <w:rPr>
                <w:rFonts w:ascii="Calibri" w:eastAsia="Times New Roman" w:hAnsi="Calibri" w:cs="Times New Roman"/>
                <w:b/>
                <w:color w:val="000000"/>
                <w:sz w:val="18"/>
                <w:szCs w:val="18"/>
                <w:lang w:eastAsia="es-CL"/>
              </w:rPr>
            </w:pPr>
          </w:p>
          <w:p w14:paraId="5DB55365" w14:textId="77777777" w:rsidR="004F706F" w:rsidRPr="004223DB" w:rsidRDefault="004F706F" w:rsidP="00742A91">
            <w:pPr>
              <w:spacing w:after="0" w:line="240" w:lineRule="auto"/>
              <w:rPr>
                <w:rFonts w:ascii="Calibri" w:eastAsia="Times New Roman" w:hAnsi="Calibri" w:cs="Times New Roman"/>
                <w:b/>
                <w:color w:val="000000"/>
                <w:sz w:val="18"/>
                <w:szCs w:val="18"/>
                <w:lang w:eastAsia="es-CL"/>
              </w:rPr>
            </w:pPr>
          </w:p>
          <w:p w14:paraId="104D203D" w14:textId="77777777" w:rsidR="004F706F" w:rsidRPr="004223DB" w:rsidRDefault="004F706F" w:rsidP="00742A91">
            <w:pPr>
              <w:spacing w:after="0" w:line="240" w:lineRule="auto"/>
              <w:rPr>
                <w:rFonts w:ascii="Calibri" w:eastAsia="Times New Roman" w:hAnsi="Calibri" w:cs="Times New Roman"/>
                <w:b/>
                <w:color w:val="000000"/>
                <w:sz w:val="18"/>
                <w:szCs w:val="18"/>
                <w:lang w:eastAsia="es-CL"/>
              </w:rPr>
            </w:pPr>
          </w:p>
          <w:p w14:paraId="79DA6FC4" w14:textId="77777777" w:rsidR="004F706F" w:rsidRPr="004223DB" w:rsidRDefault="004F706F" w:rsidP="00742A91">
            <w:pPr>
              <w:spacing w:after="0" w:line="240" w:lineRule="auto"/>
              <w:rPr>
                <w:rFonts w:ascii="Calibri" w:eastAsia="Times New Roman" w:hAnsi="Calibri" w:cs="Times New Roman"/>
                <w:b/>
                <w:color w:val="000000"/>
                <w:sz w:val="18"/>
                <w:szCs w:val="18"/>
                <w:lang w:eastAsia="es-CL"/>
              </w:rPr>
            </w:pPr>
          </w:p>
          <w:p w14:paraId="4BFEA777" w14:textId="77777777" w:rsidR="004F706F" w:rsidRPr="004223DB" w:rsidRDefault="004F706F" w:rsidP="00742A91">
            <w:pPr>
              <w:spacing w:after="0" w:line="240" w:lineRule="auto"/>
              <w:rPr>
                <w:rFonts w:ascii="Calibri" w:eastAsia="Times New Roman" w:hAnsi="Calibri" w:cs="Times New Roman"/>
                <w:b/>
                <w:color w:val="000000"/>
                <w:sz w:val="18"/>
                <w:szCs w:val="18"/>
                <w:lang w:eastAsia="es-CL"/>
              </w:rPr>
            </w:pPr>
          </w:p>
          <w:p w14:paraId="036B646A" w14:textId="77777777" w:rsidR="004F706F" w:rsidRPr="004223DB" w:rsidRDefault="004F706F" w:rsidP="00742A91">
            <w:pPr>
              <w:spacing w:after="0" w:line="240" w:lineRule="auto"/>
              <w:rPr>
                <w:rFonts w:ascii="Calibri" w:eastAsia="Times New Roman" w:hAnsi="Calibri" w:cs="Times New Roman"/>
                <w:b/>
                <w:color w:val="000000"/>
                <w:sz w:val="18"/>
                <w:szCs w:val="18"/>
                <w:lang w:eastAsia="es-CL"/>
              </w:rPr>
            </w:pPr>
          </w:p>
          <w:p w14:paraId="49F7E45D" w14:textId="77777777" w:rsidR="004F706F" w:rsidRPr="004223DB" w:rsidRDefault="004F706F" w:rsidP="00742A91">
            <w:pPr>
              <w:spacing w:after="0" w:line="240" w:lineRule="auto"/>
              <w:rPr>
                <w:rFonts w:ascii="Calibri" w:eastAsia="Times New Roman" w:hAnsi="Calibri" w:cs="Times New Roman"/>
                <w:b/>
                <w:color w:val="000000"/>
                <w:sz w:val="18"/>
                <w:szCs w:val="18"/>
                <w:lang w:eastAsia="es-CL"/>
              </w:rPr>
            </w:pPr>
          </w:p>
          <w:p w14:paraId="4600A3EB" w14:textId="77777777" w:rsidR="004F706F" w:rsidRPr="004223DB" w:rsidRDefault="004F706F" w:rsidP="00742A91">
            <w:pPr>
              <w:spacing w:after="0" w:line="240" w:lineRule="auto"/>
              <w:rPr>
                <w:rFonts w:ascii="Calibri" w:eastAsia="Times New Roman" w:hAnsi="Calibri" w:cs="Times New Roman"/>
                <w:b/>
                <w:color w:val="000000"/>
                <w:sz w:val="18"/>
                <w:szCs w:val="18"/>
                <w:lang w:eastAsia="es-CL"/>
              </w:rPr>
            </w:pPr>
          </w:p>
          <w:p w14:paraId="219D49F0" w14:textId="77777777" w:rsidR="004F706F" w:rsidRPr="004223DB" w:rsidRDefault="004F706F" w:rsidP="00742A91">
            <w:pPr>
              <w:spacing w:after="0" w:line="240" w:lineRule="auto"/>
              <w:rPr>
                <w:rFonts w:ascii="Calibri" w:eastAsia="Times New Roman" w:hAnsi="Calibri" w:cs="Times New Roman"/>
                <w:b/>
                <w:color w:val="000000"/>
                <w:sz w:val="18"/>
                <w:szCs w:val="18"/>
                <w:lang w:eastAsia="es-CL"/>
              </w:rPr>
            </w:pPr>
          </w:p>
        </w:tc>
      </w:tr>
      <w:tr w:rsidR="004F706F" w:rsidRPr="004223DB" w14:paraId="59C63912" w14:textId="77777777" w:rsidTr="004223DB">
        <w:trPr>
          <w:trHeight w:val="300"/>
          <w:jc w:val="center"/>
        </w:trPr>
        <w:tc>
          <w:tcPr>
            <w:tcW w:w="1269" w:type="pct"/>
            <w:tcBorders>
              <w:top w:val="single" w:sz="4" w:space="0" w:color="auto"/>
              <w:left w:val="single" w:sz="4" w:space="0" w:color="auto"/>
              <w:bottom w:val="single" w:sz="4" w:space="0" w:color="auto"/>
              <w:right w:val="nil"/>
            </w:tcBorders>
            <w:shd w:val="clear" w:color="auto" w:fill="auto"/>
            <w:noWrap/>
            <w:vAlign w:val="center"/>
            <w:hideMark/>
          </w:tcPr>
          <w:p w14:paraId="2F3FA0C2" w14:textId="6E85152A" w:rsidR="004F706F" w:rsidRPr="004223DB" w:rsidRDefault="004F706F" w:rsidP="00742A91">
            <w:pPr>
              <w:spacing w:after="0" w:line="240" w:lineRule="auto"/>
              <w:contextualSpacing/>
              <w:outlineLvl w:val="1"/>
              <w:rPr>
                <w:rFonts w:ascii="Calibri" w:eastAsia="Times New Roman" w:hAnsi="Calibri" w:cs="Calibri"/>
                <w:b/>
                <w:color w:val="000000"/>
                <w:sz w:val="18"/>
                <w:szCs w:val="18"/>
                <w:lang w:eastAsia="es-CL"/>
              </w:rPr>
            </w:pPr>
            <w:bookmarkStart w:id="185" w:name="_Toc31369177"/>
            <w:bookmarkStart w:id="186" w:name="_Toc31844887"/>
            <w:bookmarkStart w:id="187" w:name="_Toc31902142"/>
            <w:r w:rsidRPr="004223DB">
              <w:rPr>
                <w:rFonts w:ascii="Calibri" w:eastAsia="Calibri" w:hAnsi="Calibri" w:cs="Calibri"/>
                <w:b/>
                <w:sz w:val="18"/>
                <w:szCs w:val="18"/>
              </w:rPr>
              <w:t xml:space="preserve">Fotografía </w:t>
            </w:r>
            <w:r w:rsidR="00C83406" w:rsidRPr="004223DB">
              <w:rPr>
                <w:rFonts w:ascii="Calibri" w:eastAsia="Calibri" w:hAnsi="Calibri" w:cs="Calibri"/>
                <w:b/>
                <w:sz w:val="18"/>
                <w:szCs w:val="18"/>
              </w:rPr>
              <w:t>21</w:t>
            </w:r>
            <w:r w:rsidRPr="004223DB">
              <w:rPr>
                <w:rFonts w:ascii="Calibri" w:eastAsia="Calibri" w:hAnsi="Calibri" w:cs="Calibri"/>
                <w:b/>
                <w:sz w:val="18"/>
                <w:szCs w:val="18"/>
              </w:rPr>
              <w:t>.</w:t>
            </w:r>
            <w:bookmarkEnd w:id="185"/>
            <w:bookmarkEnd w:id="186"/>
            <w:bookmarkEnd w:id="187"/>
          </w:p>
        </w:tc>
        <w:tc>
          <w:tcPr>
            <w:tcW w:w="113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7070952" w14:textId="77777777" w:rsidR="004F706F" w:rsidRPr="004223DB" w:rsidRDefault="004F706F" w:rsidP="00742A91">
            <w:pPr>
              <w:spacing w:after="0" w:line="240" w:lineRule="auto"/>
              <w:rPr>
                <w:rFonts w:ascii="Calibri" w:eastAsia="Times New Roman" w:hAnsi="Calibri" w:cs="Times New Roman"/>
                <w:b/>
                <w:color w:val="000000"/>
                <w:sz w:val="18"/>
                <w:szCs w:val="18"/>
                <w:lang w:eastAsia="es-CL"/>
              </w:rPr>
            </w:pPr>
            <w:r w:rsidRPr="004223DB">
              <w:rPr>
                <w:rFonts w:ascii="Calibri" w:eastAsia="Times New Roman" w:hAnsi="Calibri" w:cs="Times New Roman"/>
                <w:b/>
                <w:color w:val="000000"/>
                <w:sz w:val="18"/>
                <w:szCs w:val="18"/>
                <w:lang w:eastAsia="es-CL"/>
              </w:rPr>
              <w:t>Fecha:</w:t>
            </w:r>
            <w:r w:rsidRPr="004223DB">
              <w:rPr>
                <w:rFonts w:ascii="Calibri" w:eastAsia="Times New Roman" w:hAnsi="Calibri" w:cs="Times New Roman"/>
                <w:b/>
                <w:color w:val="FF0000"/>
                <w:sz w:val="18"/>
                <w:szCs w:val="18"/>
                <w:lang w:eastAsia="es-CL"/>
              </w:rPr>
              <w:t xml:space="preserve"> </w:t>
            </w:r>
            <w:r w:rsidRPr="004223DB">
              <w:rPr>
                <w:rFonts w:ascii="Calibri" w:eastAsia="Times New Roman" w:hAnsi="Calibri" w:cs="Times New Roman"/>
                <w:bCs/>
                <w:sz w:val="18"/>
                <w:szCs w:val="18"/>
                <w:lang w:eastAsia="es-CL"/>
              </w:rPr>
              <w:t>29-01-2020</w:t>
            </w:r>
          </w:p>
        </w:tc>
        <w:tc>
          <w:tcPr>
            <w:tcW w:w="1367" w:type="pct"/>
            <w:tcBorders>
              <w:top w:val="single" w:sz="4" w:space="0" w:color="auto"/>
              <w:left w:val="nil"/>
              <w:bottom w:val="single" w:sz="4" w:space="0" w:color="auto"/>
              <w:right w:val="nil"/>
            </w:tcBorders>
            <w:shd w:val="clear" w:color="auto" w:fill="auto"/>
            <w:noWrap/>
            <w:vAlign w:val="center"/>
            <w:hideMark/>
          </w:tcPr>
          <w:p w14:paraId="23FD5646" w14:textId="4B6ABE8E" w:rsidR="004F706F" w:rsidRPr="004223DB" w:rsidRDefault="001472AF" w:rsidP="00742A91">
            <w:pPr>
              <w:spacing w:after="0" w:line="240" w:lineRule="auto"/>
              <w:contextualSpacing/>
              <w:outlineLvl w:val="1"/>
              <w:rPr>
                <w:rFonts w:ascii="Calibri" w:eastAsia="Calibri" w:hAnsi="Calibri" w:cs="Calibri"/>
                <w:b/>
                <w:sz w:val="18"/>
                <w:szCs w:val="18"/>
              </w:rPr>
            </w:pPr>
            <w:bookmarkStart w:id="188" w:name="_Toc31369178"/>
            <w:bookmarkStart w:id="189" w:name="_Toc31844888"/>
            <w:bookmarkStart w:id="190" w:name="_Toc31902143"/>
            <w:r>
              <w:rPr>
                <w:rFonts w:ascii="Calibri" w:eastAsia="Calibri" w:hAnsi="Calibri" w:cs="Calibri"/>
                <w:b/>
                <w:sz w:val="18"/>
                <w:szCs w:val="18"/>
              </w:rPr>
              <w:t>Fotografía 22</w:t>
            </w:r>
            <w:r w:rsidR="004F706F" w:rsidRPr="004223DB">
              <w:rPr>
                <w:rFonts w:ascii="Calibri" w:eastAsia="Calibri" w:hAnsi="Calibri" w:cs="Calibri"/>
                <w:b/>
                <w:sz w:val="18"/>
                <w:szCs w:val="18"/>
              </w:rPr>
              <w:t>.</w:t>
            </w:r>
            <w:bookmarkEnd w:id="188"/>
            <w:bookmarkEnd w:id="189"/>
            <w:bookmarkEnd w:id="190"/>
          </w:p>
        </w:tc>
        <w:tc>
          <w:tcPr>
            <w:tcW w:w="1231"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8E379D8" w14:textId="77777777" w:rsidR="004F706F" w:rsidRPr="004223DB" w:rsidRDefault="004F706F" w:rsidP="00742A91">
            <w:pPr>
              <w:spacing w:after="0" w:line="240" w:lineRule="auto"/>
              <w:rPr>
                <w:rFonts w:ascii="Calibri" w:eastAsia="Times New Roman" w:hAnsi="Calibri" w:cs="Times New Roman"/>
                <w:b/>
                <w:color w:val="000000"/>
                <w:sz w:val="18"/>
                <w:szCs w:val="18"/>
                <w:lang w:eastAsia="es-CL"/>
              </w:rPr>
            </w:pPr>
            <w:r w:rsidRPr="004223DB">
              <w:rPr>
                <w:rFonts w:ascii="Calibri" w:eastAsia="Times New Roman" w:hAnsi="Calibri" w:cs="Times New Roman"/>
                <w:b/>
                <w:color w:val="000000"/>
                <w:sz w:val="18"/>
                <w:szCs w:val="18"/>
                <w:lang w:eastAsia="es-CL"/>
              </w:rPr>
              <w:t xml:space="preserve">Fecha: </w:t>
            </w:r>
            <w:r w:rsidRPr="004223DB">
              <w:rPr>
                <w:rFonts w:ascii="Calibri" w:eastAsia="Times New Roman" w:hAnsi="Calibri" w:cs="Times New Roman"/>
                <w:bCs/>
                <w:sz w:val="18"/>
                <w:szCs w:val="18"/>
                <w:lang w:eastAsia="es-CL"/>
              </w:rPr>
              <w:t>29-01-2020</w:t>
            </w:r>
          </w:p>
        </w:tc>
      </w:tr>
      <w:tr w:rsidR="004223DB" w:rsidRPr="004223DB" w14:paraId="364D32AF" w14:textId="77777777" w:rsidTr="004223DB">
        <w:trPr>
          <w:trHeight w:val="300"/>
          <w:jc w:val="center"/>
        </w:trPr>
        <w:tc>
          <w:tcPr>
            <w:tcW w:w="126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4884D12" w14:textId="77777777" w:rsidR="004223DB" w:rsidRPr="004223DB" w:rsidRDefault="004223DB" w:rsidP="004223DB">
            <w:pPr>
              <w:spacing w:after="0" w:line="240" w:lineRule="auto"/>
              <w:rPr>
                <w:rFonts w:ascii="Calibri" w:eastAsia="Times New Roman" w:hAnsi="Calibri" w:cs="Times New Roman"/>
                <w:b/>
                <w:color w:val="000000"/>
                <w:sz w:val="18"/>
                <w:szCs w:val="18"/>
                <w:lang w:eastAsia="es-CL"/>
              </w:rPr>
            </w:pPr>
            <w:r w:rsidRPr="004223DB">
              <w:rPr>
                <w:rFonts w:ascii="Calibri" w:eastAsia="Times New Roman" w:hAnsi="Calibri" w:cs="Times New Roman"/>
                <w:b/>
                <w:color w:val="000000"/>
                <w:sz w:val="18"/>
                <w:szCs w:val="18"/>
                <w:lang w:eastAsia="es-CL"/>
              </w:rPr>
              <w:t>Coordenadas UTM DATUM WGS84 HUSO</w:t>
            </w:r>
            <w:r w:rsidRPr="004223DB">
              <w:rPr>
                <w:rFonts w:ascii="Calibri" w:eastAsia="Times New Roman" w:hAnsi="Calibri" w:cs="Times New Roman"/>
                <w:b/>
                <w:sz w:val="18"/>
                <w:szCs w:val="18"/>
                <w:lang w:eastAsia="es-CL"/>
              </w:rPr>
              <w:t xml:space="preserve"> 19</w:t>
            </w:r>
          </w:p>
        </w:tc>
        <w:tc>
          <w:tcPr>
            <w:tcW w:w="672" w:type="pct"/>
            <w:tcBorders>
              <w:top w:val="single" w:sz="4" w:space="0" w:color="auto"/>
              <w:left w:val="nil"/>
              <w:bottom w:val="single" w:sz="4" w:space="0" w:color="auto"/>
              <w:right w:val="single" w:sz="4" w:space="0" w:color="000000"/>
            </w:tcBorders>
            <w:shd w:val="clear" w:color="auto" w:fill="auto"/>
            <w:noWrap/>
            <w:hideMark/>
          </w:tcPr>
          <w:p w14:paraId="1C0163BD" w14:textId="01AF9C7F" w:rsidR="004223DB" w:rsidRPr="004223DB" w:rsidRDefault="004223DB" w:rsidP="004223DB">
            <w:pPr>
              <w:spacing w:after="0" w:line="240" w:lineRule="auto"/>
              <w:rPr>
                <w:rFonts w:ascii="Calibri" w:eastAsia="Times New Roman" w:hAnsi="Calibri" w:cs="Times New Roman"/>
                <w:b/>
                <w:color w:val="000000"/>
                <w:sz w:val="18"/>
                <w:szCs w:val="18"/>
                <w:lang w:eastAsia="es-CL"/>
              </w:rPr>
            </w:pPr>
            <w:r w:rsidRPr="004223DB">
              <w:rPr>
                <w:rFonts w:ascii="Calibri" w:hAnsi="Calibri"/>
                <w:sz w:val="18"/>
                <w:szCs w:val="18"/>
              </w:rPr>
              <w:t>Norte: 6.314.423m</w:t>
            </w:r>
          </w:p>
        </w:tc>
        <w:tc>
          <w:tcPr>
            <w:tcW w:w="461" w:type="pct"/>
            <w:tcBorders>
              <w:top w:val="single" w:sz="4" w:space="0" w:color="auto"/>
              <w:left w:val="nil"/>
              <w:bottom w:val="single" w:sz="4" w:space="0" w:color="auto"/>
              <w:right w:val="single" w:sz="4" w:space="0" w:color="000000"/>
            </w:tcBorders>
            <w:shd w:val="clear" w:color="auto" w:fill="auto"/>
            <w:noWrap/>
            <w:hideMark/>
          </w:tcPr>
          <w:p w14:paraId="7C5C05F9" w14:textId="09DF33AD" w:rsidR="004223DB" w:rsidRPr="004223DB" w:rsidRDefault="004223DB" w:rsidP="004223DB">
            <w:pPr>
              <w:spacing w:after="0" w:line="240" w:lineRule="auto"/>
              <w:rPr>
                <w:rFonts w:ascii="Calibri" w:eastAsia="Times New Roman" w:hAnsi="Calibri" w:cs="Times New Roman"/>
                <w:b/>
                <w:color w:val="000000"/>
                <w:sz w:val="18"/>
                <w:szCs w:val="18"/>
                <w:lang w:eastAsia="es-CL"/>
              </w:rPr>
            </w:pPr>
            <w:r w:rsidRPr="004223DB">
              <w:rPr>
                <w:rFonts w:ascii="Calibri" w:hAnsi="Calibri"/>
                <w:sz w:val="18"/>
                <w:szCs w:val="18"/>
              </w:rPr>
              <w:t>Este: 350.557m</w:t>
            </w:r>
          </w:p>
        </w:tc>
        <w:tc>
          <w:tcPr>
            <w:tcW w:w="1367" w:type="pct"/>
            <w:tcBorders>
              <w:top w:val="single" w:sz="4" w:space="0" w:color="auto"/>
              <w:left w:val="nil"/>
              <w:bottom w:val="single" w:sz="4" w:space="0" w:color="auto"/>
              <w:right w:val="single" w:sz="4" w:space="0" w:color="000000"/>
            </w:tcBorders>
            <w:shd w:val="clear" w:color="auto" w:fill="auto"/>
            <w:noWrap/>
            <w:vAlign w:val="center"/>
            <w:hideMark/>
          </w:tcPr>
          <w:p w14:paraId="715E2A20" w14:textId="77777777" w:rsidR="004223DB" w:rsidRPr="004223DB" w:rsidRDefault="004223DB" w:rsidP="004223DB">
            <w:pPr>
              <w:spacing w:after="0" w:line="240" w:lineRule="auto"/>
              <w:rPr>
                <w:rFonts w:ascii="Calibri" w:eastAsia="Times New Roman" w:hAnsi="Calibri" w:cs="Times New Roman"/>
                <w:b/>
                <w:color w:val="000000"/>
                <w:sz w:val="18"/>
                <w:szCs w:val="18"/>
                <w:lang w:eastAsia="es-CL"/>
              </w:rPr>
            </w:pPr>
            <w:r w:rsidRPr="004223DB">
              <w:rPr>
                <w:rFonts w:ascii="Calibri" w:eastAsia="Times New Roman" w:hAnsi="Calibri" w:cs="Times New Roman"/>
                <w:b/>
                <w:color w:val="000000"/>
                <w:sz w:val="18"/>
                <w:szCs w:val="18"/>
                <w:lang w:eastAsia="es-CL"/>
              </w:rPr>
              <w:t>Coordenadas UTM DATUM WGS84 HUSO 19</w:t>
            </w:r>
          </w:p>
        </w:tc>
        <w:tc>
          <w:tcPr>
            <w:tcW w:w="672" w:type="pct"/>
            <w:tcBorders>
              <w:top w:val="single" w:sz="4" w:space="0" w:color="auto"/>
              <w:left w:val="nil"/>
              <w:bottom w:val="single" w:sz="4" w:space="0" w:color="auto"/>
              <w:right w:val="single" w:sz="4" w:space="0" w:color="000000"/>
            </w:tcBorders>
            <w:shd w:val="clear" w:color="auto" w:fill="auto"/>
            <w:noWrap/>
            <w:hideMark/>
          </w:tcPr>
          <w:p w14:paraId="4482F374" w14:textId="3776E65D" w:rsidR="004223DB" w:rsidRPr="004223DB" w:rsidRDefault="004223DB" w:rsidP="004223DB">
            <w:pPr>
              <w:spacing w:after="0" w:line="240" w:lineRule="auto"/>
              <w:rPr>
                <w:rFonts w:ascii="Calibri" w:eastAsia="Times New Roman" w:hAnsi="Calibri" w:cs="Times New Roman"/>
                <w:b/>
                <w:color w:val="000000"/>
                <w:sz w:val="18"/>
                <w:szCs w:val="18"/>
                <w:lang w:eastAsia="es-CL"/>
              </w:rPr>
            </w:pPr>
            <w:r w:rsidRPr="004223DB">
              <w:rPr>
                <w:rFonts w:ascii="Calibri" w:hAnsi="Calibri"/>
                <w:sz w:val="18"/>
                <w:szCs w:val="18"/>
              </w:rPr>
              <w:t>Norte: 6.314.289m</w:t>
            </w:r>
          </w:p>
        </w:tc>
        <w:tc>
          <w:tcPr>
            <w:tcW w:w="559" w:type="pct"/>
            <w:tcBorders>
              <w:top w:val="single" w:sz="4" w:space="0" w:color="auto"/>
              <w:left w:val="nil"/>
              <w:bottom w:val="single" w:sz="4" w:space="0" w:color="auto"/>
              <w:right w:val="single" w:sz="4" w:space="0" w:color="000000"/>
            </w:tcBorders>
            <w:shd w:val="clear" w:color="auto" w:fill="auto"/>
            <w:noWrap/>
            <w:hideMark/>
          </w:tcPr>
          <w:p w14:paraId="6EC27D48" w14:textId="590447A5" w:rsidR="004223DB" w:rsidRPr="004223DB" w:rsidRDefault="004223DB" w:rsidP="004223DB">
            <w:pPr>
              <w:spacing w:after="0" w:line="240" w:lineRule="auto"/>
              <w:rPr>
                <w:rFonts w:ascii="Calibri" w:eastAsia="Times New Roman" w:hAnsi="Calibri" w:cs="Times New Roman"/>
                <w:b/>
                <w:color w:val="000000"/>
                <w:sz w:val="18"/>
                <w:szCs w:val="18"/>
                <w:lang w:eastAsia="es-CL"/>
              </w:rPr>
            </w:pPr>
            <w:r w:rsidRPr="004223DB">
              <w:rPr>
                <w:rFonts w:ascii="Calibri" w:hAnsi="Calibri"/>
                <w:sz w:val="18"/>
                <w:szCs w:val="18"/>
              </w:rPr>
              <w:t>Este: 350.507m</w:t>
            </w:r>
          </w:p>
        </w:tc>
      </w:tr>
      <w:tr w:rsidR="004F706F" w:rsidRPr="004223DB" w14:paraId="1ABD65C2" w14:textId="77777777" w:rsidTr="004223DB">
        <w:trPr>
          <w:trHeight w:val="70"/>
          <w:jc w:val="center"/>
        </w:trPr>
        <w:tc>
          <w:tcPr>
            <w:tcW w:w="2402" w:type="pct"/>
            <w:gridSpan w:val="3"/>
            <w:tcBorders>
              <w:top w:val="single" w:sz="4" w:space="0" w:color="auto"/>
              <w:left w:val="single" w:sz="4" w:space="0" w:color="auto"/>
              <w:bottom w:val="single" w:sz="4" w:space="0" w:color="auto"/>
              <w:right w:val="single" w:sz="4" w:space="0" w:color="000000"/>
            </w:tcBorders>
            <w:shd w:val="clear" w:color="auto" w:fill="auto"/>
            <w:noWrap/>
          </w:tcPr>
          <w:p w14:paraId="4A9E4368" w14:textId="77777777" w:rsidR="004F706F" w:rsidRPr="004223DB" w:rsidRDefault="004F706F" w:rsidP="00742A91">
            <w:pPr>
              <w:spacing w:after="0" w:line="240" w:lineRule="auto"/>
              <w:rPr>
                <w:rFonts w:ascii="Calibri" w:eastAsia="Times New Roman" w:hAnsi="Calibri" w:cs="Times New Roman"/>
                <w:color w:val="000000"/>
                <w:sz w:val="18"/>
                <w:szCs w:val="18"/>
                <w:lang w:eastAsia="es-CL"/>
              </w:rPr>
            </w:pPr>
            <w:r w:rsidRPr="004223DB">
              <w:rPr>
                <w:rFonts w:ascii="Calibri" w:eastAsia="Times New Roman" w:hAnsi="Calibri" w:cs="Times New Roman"/>
                <w:b/>
                <w:color w:val="000000"/>
                <w:sz w:val="18"/>
                <w:szCs w:val="18"/>
                <w:lang w:eastAsia="es-CL"/>
              </w:rPr>
              <w:t>Descripción del medio de prueba:</w:t>
            </w:r>
            <w:r w:rsidRPr="004223DB">
              <w:rPr>
                <w:rFonts w:ascii="Calibri" w:eastAsia="Times New Roman" w:hAnsi="Calibri" w:cs="Times New Roman"/>
                <w:color w:val="000000"/>
                <w:sz w:val="18"/>
                <w:szCs w:val="18"/>
                <w:lang w:eastAsia="es-CL"/>
              </w:rPr>
              <w:t xml:space="preserve"> </w:t>
            </w:r>
          </w:p>
          <w:p w14:paraId="348CD2D6" w14:textId="31515E4A" w:rsidR="004F706F" w:rsidRPr="004223DB" w:rsidRDefault="004223DB" w:rsidP="00742A91">
            <w:pPr>
              <w:spacing w:after="0" w:line="240" w:lineRule="auto"/>
              <w:rPr>
                <w:rFonts w:ascii="Calibri" w:eastAsia="Times New Roman" w:hAnsi="Calibri" w:cs="Times New Roman"/>
                <w:bCs/>
                <w:color w:val="000000"/>
                <w:sz w:val="18"/>
                <w:szCs w:val="18"/>
                <w:lang w:eastAsia="es-CL"/>
              </w:rPr>
            </w:pPr>
            <w:r>
              <w:rPr>
                <w:rFonts w:ascii="Calibri" w:eastAsia="Times New Roman" w:hAnsi="Calibri" w:cs="Times New Roman"/>
                <w:bCs/>
                <w:color w:val="000000"/>
                <w:sz w:val="18"/>
                <w:szCs w:val="18"/>
                <w:lang w:eastAsia="es-CL"/>
              </w:rPr>
              <w:t>Ejemplar removido en costado de camino pavimentado</w:t>
            </w:r>
          </w:p>
        </w:tc>
        <w:tc>
          <w:tcPr>
            <w:tcW w:w="2598" w:type="pct"/>
            <w:gridSpan w:val="3"/>
            <w:tcBorders>
              <w:top w:val="single" w:sz="4" w:space="0" w:color="auto"/>
              <w:left w:val="nil"/>
              <w:bottom w:val="single" w:sz="4" w:space="0" w:color="auto"/>
              <w:right w:val="single" w:sz="4" w:space="0" w:color="000000"/>
            </w:tcBorders>
            <w:shd w:val="clear" w:color="auto" w:fill="auto"/>
            <w:noWrap/>
          </w:tcPr>
          <w:p w14:paraId="19811E5B" w14:textId="77777777" w:rsidR="004F706F" w:rsidRPr="004223DB" w:rsidRDefault="004F706F" w:rsidP="00742A91">
            <w:pPr>
              <w:spacing w:after="0" w:line="240" w:lineRule="auto"/>
              <w:rPr>
                <w:rFonts w:ascii="Calibri" w:eastAsia="Times New Roman" w:hAnsi="Calibri" w:cs="Times New Roman"/>
                <w:color w:val="000000"/>
                <w:sz w:val="18"/>
                <w:szCs w:val="18"/>
                <w:lang w:eastAsia="es-CL"/>
              </w:rPr>
            </w:pPr>
            <w:r w:rsidRPr="004223DB">
              <w:rPr>
                <w:rFonts w:ascii="Calibri" w:eastAsia="Times New Roman" w:hAnsi="Calibri" w:cs="Times New Roman"/>
                <w:b/>
                <w:color w:val="000000"/>
                <w:sz w:val="18"/>
                <w:szCs w:val="18"/>
                <w:lang w:eastAsia="es-CL"/>
              </w:rPr>
              <w:t>Descripción del medio de prueba:</w:t>
            </w:r>
            <w:r w:rsidRPr="004223DB">
              <w:rPr>
                <w:rFonts w:ascii="Calibri" w:eastAsia="Times New Roman" w:hAnsi="Calibri" w:cs="Times New Roman"/>
                <w:color w:val="000000"/>
                <w:sz w:val="18"/>
                <w:szCs w:val="18"/>
                <w:lang w:eastAsia="es-CL"/>
              </w:rPr>
              <w:t xml:space="preserve"> </w:t>
            </w:r>
          </w:p>
          <w:p w14:paraId="09764EE5" w14:textId="5E0D7941" w:rsidR="004F706F" w:rsidRPr="004223DB" w:rsidRDefault="004223DB" w:rsidP="00742A91">
            <w:pPr>
              <w:spacing w:after="0" w:line="240" w:lineRule="auto"/>
              <w:rPr>
                <w:rFonts w:ascii="Calibri" w:eastAsia="Times New Roman" w:hAnsi="Calibri" w:cs="Times New Roman"/>
                <w:bCs/>
                <w:color w:val="000000"/>
                <w:sz w:val="18"/>
                <w:szCs w:val="18"/>
                <w:lang w:eastAsia="es-CL"/>
              </w:rPr>
            </w:pPr>
            <w:r>
              <w:rPr>
                <w:rFonts w:ascii="Calibri" w:eastAsia="Times New Roman" w:hAnsi="Calibri" w:cs="Times New Roman"/>
                <w:bCs/>
                <w:color w:val="000000"/>
                <w:sz w:val="18"/>
                <w:szCs w:val="18"/>
                <w:lang w:eastAsia="es-CL"/>
              </w:rPr>
              <w:t xml:space="preserve">Vegetación cubierta </w:t>
            </w:r>
            <w:r w:rsidR="00642222">
              <w:rPr>
                <w:rFonts w:ascii="Calibri" w:eastAsia="Times New Roman" w:hAnsi="Calibri" w:cs="Times New Roman"/>
                <w:bCs/>
                <w:color w:val="000000"/>
                <w:sz w:val="18"/>
                <w:szCs w:val="18"/>
                <w:lang w:eastAsia="es-CL"/>
              </w:rPr>
              <w:t xml:space="preserve">parcialmente </w:t>
            </w:r>
            <w:r>
              <w:rPr>
                <w:rFonts w:ascii="Calibri" w:eastAsia="Times New Roman" w:hAnsi="Calibri" w:cs="Times New Roman"/>
                <w:bCs/>
                <w:color w:val="000000"/>
                <w:sz w:val="18"/>
                <w:szCs w:val="18"/>
                <w:lang w:eastAsia="es-CL"/>
              </w:rPr>
              <w:t>con material térreo</w:t>
            </w:r>
          </w:p>
        </w:tc>
      </w:tr>
    </w:tbl>
    <w:p w14:paraId="36E58E5E" w14:textId="4E140B23" w:rsidR="00C707AA" w:rsidRDefault="00C707AA"/>
    <w:p w14:paraId="71FC21AB" w14:textId="70A482CC" w:rsidR="00176CD7" w:rsidRDefault="00176CD7"/>
    <w:p w14:paraId="723AB8AE" w14:textId="51CBCCB1" w:rsidR="00176CD7" w:rsidRDefault="00176CD7"/>
    <w:p w14:paraId="12788848" w14:textId="3510EDCD" w:rsidR="00176CD7" w:rsidRDefault="00176CD7"/>
    <w:p w14:paraId="657F9B6D" w14:textId="6B7A8926" w:rsidR="00176CD7" w:rsidRDefault="00176CD7"/>
    <w:p w14:paraId="56EC6DDD" w14:textId="473FA940" w:rsidR="00176CD7" w:rsidRDefault="00176CD7"/>
    <w:p w14:paraId="704CE0A7" w14:textId="50534FCB" w:rsidR="00176CD7" w:rsidRDefault="00176CD7"/>
    <w:p w14:paraId="2728F298" w14:textId="68EF6E82" w:rsidR="00176CD7" w:rsidRDefault="00176CD7"/>
    <w:p w14:paraId="446F6165" w14:textId="7FF8364E" w:rsidR="00176CD7" w:rsidRDefault="00176CD7"/>
    <w:p w14:paraId="70484DA3" w14:textId="20D7576F" w:rsidR="00176CD7" w:rsidRDefault="00176CD7"/>
    <w:p w14:paraId="0042027D" w14:textId="77777777" w:rsidR="00176CD7" w:rsidRDefault="00176CD7"/>
    <w:p w14:paraId="284CE9A2" w14:textId="47234F0D" w:rsidR="005113FE" w:rsidRDefault="00E55975" w:rsidP="00E93770">
      <w:pPr>
        <w:pStyle w:val="Ttulo1"/>
        <w:numPr>
          <w:ilvl w:val="1"/>
          <w:numId w:val="39"/>
        </w:numPr>
        <w:rPr>
          <w:bCs/>
          <w:szCs w:val="24"/>
        </w:rPr>
      </w:pPr>
      <w:bookmarkStart w:id="191" w:name="_Toc31902144"/>
      <w:r w:rsidRPr="00E93770">
        <w:rPr>
          <w:bCs/>
          <w:szCs w:val="24"/>
        </w:rPr>
        <w:t xml:space="preserve">Superficie </w:t>
      </w:r>
      <w:r w:rsidR="00C266FA" w:rsidRPr="00E93770">
        <w:rPr>
          <w:bCs/>
          <w:szCs w:val="24"/>
        </w:rPr>
        <w:t xml:space="preserve">y características del </w:t>
      </w:r>
      <w:r w:rsidRPr="00E93770">
        <w:rPr>
          <w:bCs/>
          <w:szCs w:val="24"/>
        </w:rPr>
        <w:t>proyecto</w:t>
      </w:r>
      <w:bookmarkEnd w:id="191"/>
    </w:p>
    <w:p w14:paraId="309C81A9" w14:textId="77777777" w:rsidR="00E93770" w:rsidRPr="00E93770" w:rsidRDefault="00E93770" w:rsidP="00E93770">
      <w:pPr>
        <w:pStyle w:val="Listaconnmeros"/>
        <w:numPr>
          <w:ilvl w:val="0"/>
          <w:numId w:val="0"/>
        </w:numPr>
        <w:ind w:left="360"/>
      </w:pPr>
    </w:p>
    <w:tbl>
      <w:tblPr>
        <w:tblStyle w:val="Tablaconcuadrcula"/>
        <w:tblW w:w="5000" w:type="pct"/>
        <w:tblLook w:val="04A0" w:firstRow="1" w:lastRow="0" w:firstColumn="1" w:lastColumn="0" w:noHBand="0" w:noVBand="1"/>
      </w:tblPr>
      <w:tblGrid>
        <w:gridCol w:w="13562"/>
      </w:tblGrid>
      <w:tr w:rsidR="00176CD7" w:rsidRPr="006062E2" w14:paraId="6F6CD2AE" w14:textId="77777777" w:rsidTr="00176CD7">
        <w:trPr>
          <w:trHeight w:val="142"/>
        </w:trPr>
        <w:tc>
          <w:tcPr>
            <w:tcW w:w="5000" w:type="pct"/>
          </w:tcPr>
          <w:p w14:paraId="3F77BBCF" w14:textId="5885D77F" w:rsidR="00176CD7" w:rsidRPr="00176CD7" w:rsidRDefault="00176CD7" w:rsidP="009042AB">
            <w:pPr>
              <w:rPr>
                <w:rFonts w:asciiTheme="minorHAnsi" w:hAnsiTheme="minorHAnsi"/>
              </w:rPr>
            </w:pPr>
            <w:r w:rsidRPr="006062E2">
              <w:rPr>
                <w:rFonts w:asciiTheme="minorHAnsi" w:eastAsia="Times New Roman" w:hAnsiTheme="minorHAnsi"/>
                <w:b/>
                <w:bCs/>
                <w:color w:val="000000"/>
                <w:lang w:eastAsia="es-CL"/>
              </w:rPr>
              <w:t>Número de hecho constatado:</w:t>
            </w:r>
            <w:r>
              <w:rPr>
                <w:rFonts w:asciiTheme="minorHAnsi" w:eastAsia="Times New Roman" w:hAnsiTheme="minorHAnsi"/>
                <w:b/>
                <w:bCs/>
                <w:color w:val="000000"/>
                <w:lang w:eastAsia="es-CL"/>
              </w:rPr>
              <w:t xml:space="preserve"> 3.</w:t>
            </w:r>
            <w:r w:rsidRPr="006062E2">
              <w:rPr>
                <w:rFonts w:asciiTheme="minorHAnsi" w:eastAsia="Times New Roman" w:hAnsiTheme="minorHAnsi"/>
                <w:b/>
                <w:bCs/>
                <w:color w:val="000000"/>
                <w:lang w:eastAsia="es-CL"/>
              </w:rPr>
              <w:t xml:space="preserve"> </w:t>
            </w:r>
          </w:p>
        </w:tc>
      </w:tr>
      <w:tr w:rsidR="00C103C3" w:rsidRPr="006062E2" w14:paraId="46E359F2" w14:textId="77777777" w:rsidTr="009042AB">
        <w:trPr>
          <w:trHeight w:val="578"/>
        </w:trPr>
        <w:tc>
          <w:tcPr>
            <w:tcW w:w="5000" w:type="pct"/>
          </w:tcPr>
          <w:p w14:paraId="3C6E942E" w14:textId="333954DF" w:rsidR="00742436" w:rsidRDefault="00C103C3" w:rsidP="009042AB">
            <w:pPr>
              <w:rPr>
                <w:rFonts w:asciiTheme="minorHAnsi" w:eastAsia="Times New Roman" w:hAnsiTheme="minorHAnsi"/>
                <w:b/>
                <w:bCs/>
                <w:color w:val="000000"/>
                <w:lang w:eastAsia="es-CL"/>
              </w:rPr>
            </w:pPr>
            <w:r w:rsidRPr="006062E2">
              <w:rPr>
                <w:rFonts w:asciiTheme="minorHAnsi" w:eastAsia="Times New Roman" w:hAnsiTheme="minorHAnsi"/>
                <w:b/>
                <w:bCs/>
                <w:color w:val="000000"/>
                <w:lang w:eastAsia="es-CL"/>
              </w:rPr>
              <w:t>Documentación Revisada:</w:t>
            </w:r>
          </w:p>
          <w:p w14:paraId="22EC2DB3" w14:textId="07366D84" w:rsidR="0078168C" w:rsidRPr="0078168C" w:rsidRDefault="00C103C3" w:rsidP="0078168C">
            <w:pPr>
              <w:rPr>
                <w:rFonts w:asciiTheme="minorHAnsi" w:eastAsia="Times New Roman" w:hAnsiTheme="minorHAnsi"/>
                <w:bCs/>
                <w:color w:val="000000"/>
                <w:lang w:eastAsia="es-CL"/>
              </w:rPr>
            </w:pPr>
            <w:proofErr w:type="gramStart"/>
            <w:r>
              <w:rPr>
                <w:rFonts w:asciiTheme="minorHAnsi" w:eastAsia="Times New Roman" w:hAnsiTheme="minorHAnsi"/>
                <w:bCs/>
                <w:color w:val="000000"/>
                <w:lang w:eastAsia="es-CL"/>
              </w:rPr>
              <w:t>ID</w:t>
            </w:r>
            <w:proofErr w:type="gramEnd"/>
            <w:r>
              <w:rPr>
                <w:rFonts w:asciiTheme="minorHAnsi" w:eastAsia="Times New Roman" w:hAnsiTheme="minorHAnsi"/>
                <w:bCs/>
                <w:color w:val="000000"/>
                <w:lang w:eastAsia="es-CL"/>
              </w:rPr>
              <w:t xml:space="preserve"> </w:t>
            </w:r>
            <w:r w:rsidR="005D4083">
              <w:rPr>
                <w:rFonts w:asciiTheme="minorHAnsi" w:eastAsia="Times New Roman" w:hAnsiTheme="minorHAnsi"/>
                <w:bCs/>
                <w:color w:val="000000"/>
                <w:lang w:eastAsia="es-CL"/>
              </w:rPr>
              <w:t>1</w:t>
            </w:r>
            <w:r w:rsidR="0078168C">
              <w:rPr>
                <w:rFonts w:asciiTheme="minorHAnsi" w:eastAsia="Times New Roman" w:hAnsiTheme="minorHAnsi"/>
                <w:bCs/>
                <w:color w:val="000000"/>
                <w:lang w:eastAsia="es-CL"/>
              </w:rPr>
              <w:t xml:space="preserve"> </w:t>
            </w:r>
            <w:r w:rsidR="0078168C" w:rsidRPr="0078168C">
              <w:rPr>
                <w:rFonts w:asciiTheme="minorHAnsi" w:eastAsia="Times New Roman" w:hAnsiTheme="minorHAnsi"/>
                <w:bCs/>
                <w:color w:val="000000"/>
                <w:lang w:eastAsia="es-CL"/>
              </w:rPr>
              <w:t>Plano de loteo del proyecto inmobiliario La Cumbre</w:t>
            </w:r>
            <w:r w:rsidR="00E55975">
              <w:rPr>
                <w:rFonts w:asciiTheme="minorHAnsi" w:eastAsia="Times New Roman" w:hAnsiTheme="minorHAnsi"/>
                <w:bCs/>
                <w:color w:val="000000"/>
                <w:lang w:eastAsia="es-CL"/>
              </w:rPr>
              <w:t xml:space="preserve">, obtenido </w:t>
            </w:r>
            <w:r w:rsidR="00176CD7">
              <w:rPr>
                <w:rFonts w:asciiTheme="minorHAnsi" w:eastAsia="Times New Roman" w:hAnsiTheme="minorHAnsi"/>
                <w:bCs/>
                <w:color w:val="000000"/>
                <w:lang w:eastAsia="es-CL"/>
              </w:rPr>
              <w:t>en</w:t>
            </w:r>
            <w:r w:rsidR="00E55975">
              <w:rPr>
                <w:rFonts w:asciiTheme="minorHAnsi" w:eastAsia="Times New Roman" w:hAnsiTheme="minorHAnsi"/>
                <w:bCs/>
                <w:color w:val="000000"/>
                <w:lang w:eastAsia="es-CL"/>
              </w:rPr>
              <w:t xml:space="preserve"> </w:t>
            </w:r>
            <w:r w:rsidR="00C707AA">
              <w:rPr>
                <w:rFonts w:asciiTheme="minorHAnsi" w:eastAsia="Times New Roman" w:hAnsiTheme="minorHAnsi"/>
                <w:bCs/>
                <w:color w:val="000000"/>
                <w:lang w:eastAsia="es-CL"/>
              </w:rPr>
              <w:t xml:space="preserve">la inspección </w:t>
            </w:r>
            <w:r w:rsidR="00680702">
              <w:rPr>
                <w:rFonts w:asciiTheme="minorHAnsi" w:eastAsia="Times New Roman" w:hAnsiTheme="minorHAnsi"/>
                <w:bCs/>
                <w:color w:val="000000"/>
                <w:lang w:eastAsia="es-CL"/>
              </w:rPr>
              <w:t>ambiental</w:t>
            </w:r>
            <w:r w:rsidR="00176CD7">
              <w:rPr>
                <w:rFonts w:asciiTheme="minorHAnsi" w:eastAsia="Times New Roman" w:hAnsiTheme="minorHAnsi"/>
                <w:bCs/>
                <w:color w:val="000000"/>
                <w:lang w:eastAsia="es-CL"/>
              </w:rPr>
              <w:t xml:space="preserve"> proporcionado por el administrador de obra.</w:t>
            </w:r>
          </w:p>
          <w:p w14:paraId="59A1E5DF" w14:textId="185168F2" w:rsidR="0078168C" w:rsidRPr="0078168C" w:rsidRDefault="0078168C" w:rsidP="0078168C">
            <w:pPr>
              <w:rPr>
                <w:rFonts w:asciiTheme="minorHAnsi" w:eastAsia="Times New Roman" w:hAnsiTheme="minorHAnsi"/>
                <w:bCs/>
                <w:color w:val="000000"/>
                <w:lang w:eastAsia="es-CL"/>
              </w:rPr>
            </w:pPr>
            <w:r>
              <w:rPr>
                <w:rFonts w:asciiTheme="minorHAnsi" w:eastAsia="Times New Roman" w:hAnsiTheme="minorHAnsi"/>
                <w:bCs/>
                <w:color w:val="000000"/>
                <w:lang w:eastAsia="es-CL"/>
              </w:rPr>
              <w:t xml:space="preserve">ID 2 </w:t>
            </w:r>
            <w:r w:rsidRPr="0078168C">
              <w:rPr>
                <w:rFonts w:asciiTheme="minorHAnsi" w:eastAsia="Times New Roman" w:hAnsiTheme="minorHAnsi"/>
                <w:bCs/>
                <w:color w:val="000000"/>
                <w:lang w:eastAsia="es-CL"/>
              </w:rPr>
              <w:t xml:space="preserve">Res. </w:t>
            </w:r>
            <w:proofErr w:type="spellStart"/>
            <w:r w:rsidRPr="0078168C">
              <w:rPr>
                <w:rFonts w:asciiTheme="minorHAnsi" w:eastAsia="Times New Roman" w:hAnsiTheme="minorHAnsi"/>
                <w:bCs/>
                <w:color w:val="000000"/>
                <w:lang w:eastAsia="es-CL"/>
              </w:rPr>
              <w:t>Exta</w:t>
            </w:r>
            <w:proofErr w:type="spellEnd"/>
            <w:r w:rsidRPr="0078168C">
              <w:rPr>
                <w:rFonts w:asciiTheme="minorHAnsi" w:eastAsia="Times New Roman" w:hAnsiTheme="minorHAnsi"/>
                <w:bCs/>
                <w:color w:val="000000"/>
                <w:lang w:eastAsia="es-CL"/>
              </w:rPr>
              <w:t xml:space="preserve"> N°092/2016 S</w:t>
            </w:r>
            <w:r w:rsidR="00E55975">
              <w:rPr>
                <w:rFonts w:asciiTheme="minorHAnsi" w:eastAsia="Times New Roman" w:hAnsiTheme="minorHAnsi"/>
                <w:bCs/>
                <w:color w:val="000000"/>
                <w:lang w:eastAsia="es-CL"/>
              </w:rPr>
              <w:t xml:space="preserve">ervicio de </w:t>
            </w:r>
            <w:r w:rsidRPr="0078168C">
              <w:rPr>
                <w:rFonts w:asciiTheme="minorHAnsi" w:eastAsia="Times New Roman" w:hAnsiTheme="minorHAnsi"/>
                <w:bCs/>
                <w:color w:val="000000"/>
                <w:lang w:eastAsia="es-CL"/>
              </w:rPr>
              <w:t>E</w:t>
            </w:r>
            <w:r w:rsidR="00E55975">
              <w:rPr>
                <w:rFonts w:asciiTheme="minorHAnsi" w:eastAsia="Times New Roman" w:hAnsiTheme="minorHAnsi"/>
                <w:bCs/>
                <w:color w:val="000000"/>
                <w:lang w:eastAsia="es-CL"/>
              </w:rPr>
              <w:t xml:space="preserve">valuación </w:t>
            </w:r>
            <w:r w:rsidRPr="0078168C">
              <w:rPr>
                <w:rFonts w:asciiTheme="minorHAnsi" w:eastAsia="Times New Roman" w:hAnsiTheme="minorHAnsi"/>
                <w:bCs/>
                <w:color w:val="000000"/>
                <w:lang w:eastAsia="es-CL"/>
              </w:rPr>
              <w:t>A</w:t>
            </w:r>
            <w:r w:rsidR="00E55975">
              <w:rPr>
                <w:rFonts w:asciiTheme="minorHAnsi" w:eastAsia="Times New Roman" w:hAnsiTheme="minorHAnsi"/>
                <w:bCs/>
                <w:color w:val="000000"/>
                <w:lang w:eastAsia="es-CL"/>
              </w:rPr>
              <w:t xml:space="preserve">mbiental </w:t>
            </w:r>
            <w:r w:rsidRPr="0078168C">
              <w:rPr>
                <w:rFonts w:asciiTheme="minorHAnsi" w:eastAsia="Times New Roman" w:hAnsiTheme="minorHAnsi"/>
                <w:bCs/>
                <w:color w:val="000000"/>
                <w:lang w:eastAsia="es-CL"/>
              </w:rPr>
              <w:t xml:space="preserve">RM </w:t>
            </w:r>
            <w:r w:rsidR="00E55975">
              <w:rPr>
                <w:rFonts w:asciiTheme="minorHAnsi" w:eastAsia="Times New Roman" w:hAnsiTheme="minorHAnsi"/>
                <w:bCs/>
                <w:color w:val="000000"/>
                <w:lang w:eastAsia="es-CL"/>
              </w:rPr>
              <w:t>que p</w:t>
            </w:r>
            <w:r w:rsidRPr="0078168C">
              <w:rPr>
                <w:rFonts w:asciiTheme="minorHAnsi" w:eastAsia="Times New Roman" w:hAnsiTheme="minorHAnsi"/>
                <w:bCs/>
                <w:color w:val="000000"/>
                <w:lang w:eastAsia="es-CL"/>
              </w:rPr>
              <w:t>one término a procedimiento de evaluación de impacto ambiental del proyecto “Construcción de redes interiores, Proyecto La Cumbre”</w:t>
            </w:r>
          </w:p>
          <w:p w14:paraId="2421EAF2" w14:textId="77777777" w:rsidR="005D4083" w:rsidRDefault="0078168C" w:rsidP="009042AB">
            <w:pPr>
              <w:rPr>
                <w:rFonts w:asciiTheme="minorHAnsi" w:eastAsia="Times New Roman" w:hAnsiTheme="minorHAnsi"/>
                <w:bCs/>
                <w:color w:val="000000"/>
                <w:lang w:eastAsia="es-CL"/>
              </w:rPr>
            </w:pPr>
            <w:r>
              <w:rPr>
                <w:rFonts w:asciiTheme="minorHAnsi" w:eastAsia="Times New Roman" w:hAnsiTheme="minorHAnsi"/>
                <w:bCs/>
                <w:color w:val="000000"/>
                <w:lang w:eastAsia="es-CL"/>
              </w:rPr>
              <w:t xml:space="preserve">ID 3 </w:t>
            </w:r>
            <w:r w:rsidRPr="0078168C">
              <w:rPr>
                <w:rFonts w:asciiTheme="minorHAnsi" w:eastAsia="Times New Roman" w:hAnsiTheme="minorHAnsi"/>
                <w:bCs/>
                <w:color w:val="000000"/>
                <w:lang w:eastAsia="es-CL"/>
              </w:rPr>
              <w:t>Expediente de evaluación ambiental proyecto DIA “Construcción de redes interiores, proyecto La Cumbre”</w:t>
            </w:r>
          </w:p>
          <w:p w14:paraId="40CF6D88" w14:textId="77777777" w:rsidR="00C266FA" w:rsidRDefault="00C266FA" w:rsidP="009042AB">
            <w:pPr>
              <w:rPr>
                <w:rFonts w:asciiTheme="minorHAnsi" w:eastAsia="Times New Roman" w:hAnsiTheme="minorHAnsi"/>
                <w:bCs/>
                <w:color w:val="000000"/>
                <w:lang w:eastAsia="es-CL"/>
              </w:rPr>
            </w:pPr>
          </w:p>
          <w:p w14:paraId="0C9A26FC" w14:textId="7C14F040" w:rsidR="00C266FA" w:rsidRPr="00680702" w:rsidRDefault="00C266FA" w:rsidP="009042AB">
            <w:pPr>
              <w:rPr>
                <w:rFonts w:asciiTheme="minorHAnsi" w:eastAsia="Times New Roman" w:hAnsiTheme="minorHAnsi"/>
                <w:b/>
                <w:color w:val="000000"/>
                <w:lang w:eastAsia="es-CL"/>
              </w:rPr>
            </w:pPr>
            <w:r w:rsidRPr="00680702">
              <w:rPr>
                <w:rFonts w:eastAsia="Times New Roman"/>
                <w:b/>
                <w:color w:val="000000"/>
                <w:lang w:eastAsia="es-CL"/>
              </w:rPr>
              <w:t xml:space="preserve">Normativa </w:t>
            </w:r>
            <w:r>
              <w:rPr>
                <w:rFonts w:asciiTheme="minorHAnsi" w:eastAsia="Times New Roman" w:hAnsiTheme="minorHAnsi"/>
                <w:b/>
                <w:color w:val="000000"/>
                <w:lang w:eastAsia="es-CL"/>
              </w:rPr>
              <w:t xml:space="preserve">que </w:t>
            </w:r>
            <w:r w:rsidRPr="00680702">
              <w:rPr>
                <w:rFonts w:eastAsia="Times New Roman"/>
                <w:b/>
                <w:color w:val="000000"/>
                <w:lang w:eastAsia="es-CL"/>
              </w:rPr>
              <w:t>aplica</w:t>
            </w:r>
            <w:r>
              <w:rPr>
                <w:rFonts w:asciiTheme="minorHAnsi" w:eastAsia="Times New Roman" w:hAnsiTheme="minorHAnsi"/>
                <w:b/>
                <w:color w:val="000000"/>
                <w:lang w:eastAsia="es-CL"/>
              </w:rPr>
              <w:t>ría</w:t>
            </w:r>
          </w:p>
          <w:p w14:paraId="40C93E35" w14:textId="77777777" w:rsidR="00C266FA" w:rsidRPr="00680702" w:rsidRDefault="00C266FA" w:rsidP="00C266FA">
            <w:pPr>
              <w:rPr>
                <w:rFonts w:asciiTheme="minorHAnsi" w:eastAsia="Times New Roman" w:hAnsiTheme="minorHAnsi"/>
                <w:b/>
                <w:color w:val="000000"/>
                <w:lang w:eastAsia="es-CL"/>
              </w:rPr>
            </w:pPr>
            <w:r w:rsidRPr="00680702">
              <w:rPr>
                <w:rFonts w:asciiTheme="minorHAnsi" w:eastAsia="Times New Roman" w:hAnsiTheme="minorHAnsi"/>
                <w:b/>
                <w:color w:val="000000"/>
                <w:lang w:eastAsia="es-CL"/>
              </w:rPr>
              <w:t>Ley N°19.300/1994, Ley sobre Bases Generales del Medio Ambiente, Artículo 10°.</w:t>
            </w:r>
          </w:p>
          <w:p w14:paraId="036442DC" w14:textId="77777777" w:rsidR="00C266FA" w:rsidRPr="00C266FA" w:rsidRDefault="00C266FA" w:rsidP="00C266FA">
            <w:pPr>
              <w:rPr>
                <w:rFonts w:asciiTheme="minorHAnsi" w:eastAsia="Times New Roman" w:hAnsiTheme="minorHAnsi"/>
                <w:bCs/>
                <w:color w:val="000000"/>
                <w:lang w:eastAsia="es-CL"/>
              </w:rPr>
            </w:pPr>
            <w:r w:rsidRPr="00C266FA">
              <w:rPr>
                <w:rFonts w:asciiTheme="minorHAnsi" w:eastAsia="Times New Roman" w:hAnsiTheme="minorHAnsi"/>
                <w:bCs/>
                <w:color w:val="000000"/>
                <w:lang w:eastAsia="es-CL"/>
              </w:rPr>
              <w:t>Los proyectos o actividades susceptibles de causar impacto ambiental, en cualesquiera de sus fases, que deberán someterse al sistema de evaluación de impacto ambiental, son los siguientes (…)</w:t>
            </w:r>
          </w:p>
          <w:p w14:paraId="3865AFF7" w14:textId="77777777" w:rsidR="00C266FA" w:rsidRPr="00C266FA" w:rsidRDefault="00C266FA" w:rsidP="00C266FA">
            <w:pPr>
              <w:rPr>
                <w:rFonts w:asciiTheme="minorHAnsi" w:eastAsia="Times New Roman" w:hAnsiTheme="minorHAnsi"/>
                <w:bCs/>
                <w:color w:val="000000"/>
                <w:lang w:eastAsia="es-CL"/>
              </w:rPr>
            </w:pPr>
            <w:r w:rsidRPr="00C266FA">
              <w:rPr>
                <w:rFonts w:asciiTheme="minorHAnsi" w:eastAsia="Times New Roman" w:hAnsiTheme="minorHAnsi"/>
                <w:bCs/>
                <w:color w:val="000000"/>
                <w:lang w:eastAsia="es-CL"/>
              </w:rPr>
              <w:t>h) Proyectos industriales o inmobiliarios que se ejecuten en zonas declaradas latentes o saturadas.</w:t>
            </w:r>
          </w:p>
          <w:p w14:paraId="301C597E" w14:textId="77777777" w:rsidR="00C266FA" w:rsidRPr="00C266FA" w:rsidRDefault="00C266FA" w:rsidP="00C266FA">
            <w:pPr>
              <w:rPr>
                <w:rFonts w:asciiTheme="minorHAnsi" w:eastAsia="Times New Roman" w:hAnsiTheme="minorHAnsi"/>
                <w:bCs/>
                <w:color w:val="000000"/>
                <w:lang w:eastAsia="es-CL"/>
              </w:rPr>
            </w:pPr>
          </w:p>
          <w:p w14:paraId="4AA20A8B" w14:textId="77777777" w:rsidR="00C266FA" w:rsidRPr="00680702" w:rsidRDefault="00C266FA" w:rsidP="00C266FA">
            <w:pPr>
              <w:rPr>
                <w:rFonts w:asciiTheme="minorHAnsi" w:eastAsia="Times New Roman" w:hAnsiTheme="minorHAnsi"/>
                <w:b/>
                <w:color w:val="000000"/>
                <w:lang w:eastAsia="es-CL"/>
              </w:rPr>
            </w:pPr>
            <w:r w:rsidRPr="00680702">
              <w:rPr>
                <w:rFonts w:asciiTheme="minorHAnsi" w:eastAsia="Times New Roman" w:hAnsiTheme="minorHAnsi"/>
                <w:b/>
                <w:color w:val="000000"/>
                <w:lang w:eastAsia="es-CL"/>
              </w:rPr>
              <w:t>DS N°40/2012 del Ministerio del Medio Ambiente, Aprueba Reglamento del Sistema de Evaluación de Impacto Ambiental</w:t>
            </w:r>
          </w:p>
          <w:p w14:paraId="457B532F" w14:textId="77777777" w:rsidR="00C266FA" w:rsidRPr="00680702" w:rsidRDefault="00C266FA" w:rsidP="00C266FA">
            <w:pPr>
              <w:rPr>
                <w:rFonts w:asciiTheme="minorHAnsi" w:eastAsia="Times New Roman" w:hAnsiTheme="minorHAnsi"/>
                <w:b/>
                <w:color w:val="000000"/>
                <w:lang w:eastAsia="es-CL"/>
              </w:rPr>
            </w:pPr>
            <w:r w:rsidRPr="00680702">
              <w:rPr>
                <w:rFonts w:asciiTheme="minorHAnsi" w:eastAsia="Times New Roman" w:hAnsiTheme="minorHAnsi"/>
                <w:b/>
                <w:color w:val="000000"/>
                <w:lang w:eastAsia="es-CL"/>
              </w:rPr>
              <w:t>Artículo 3</w:t>
            </w:r>
            <w:proofErr w:type="gramStart"/>
            <w:r w:rsidRPr="00680702">
              <w:rPr>
                <w:rFonts w:asciiTheme="minorHAnsi" w:eastAsia="Times New Roman" w:hAnsiTheme="minorHAnsi"/>
                <w:b/>
                <w:color w:val="000000"/>
                <w:lang w:eastAsia="es-CL"/>
              </w:rPr>
              <w:t>°.-</w:t>
            </w:r>
            <w:proofErr w:type="gramEnd"/>
            <w:r w:rsidRPr="00680702">
              <w:rPr>
                <w:rFonts w:asciiTheme="minorHAnsi" w:eastAsia="Times New Roman" w:hAnsiTheme="minorHAnsi"/>
                <w:b/>
                <w:color w:val="000000"/>
                <w:lang w:eastAsia="es-CL"/>
              </w:rPr>
              <w:t xml:space="preserve"> Tipos de proyectos o actividades.</w:t>
            </w:r>
          </w:p>
          <w:p w14:paraId="27330000" w14:textId="77777777" w:rsidR="00C266FA" w:rsidRPr="00C266FA" w:rsidRDefault="00C266FA" w:rsidP="00C266FA">
            <w:pPr>
              <w:rPr>
                <w:rFonts w:asciiTheme="minorHAnsi" w:eastAsia="Times New Roman" w:hAnsiTheme="minorHAnsi"/>
                <w:bCs/>
                <w:color w:val="000000"/>
                <w:lang w:eastAsia="es-CL"/>
              </w:rPr>
            </w:pPr>
            <w:r w:rsidRPr="00C266FA">
              <w:rPr>
                <w:rFonts w:asciiTheme="minorHAnsi" w:eastAsia="Times New Roman" w:hAnsiTheme="minorHAnsi"/>
                <w:bCs/>
                <w:color w:val="000000"/>
                <w:lang w:eastAsia="es-CL"/>
              </w:rPr>
              <w:t xml:space="preserve"> “Los proyectos o actividades susceptibles de causar impacto ambiental, en cualesquiera de sus fases, que deberán someterse al Sistema de Evaluación de Impacto Ambiental, son los siguientes: […]</w:t>
            </w:r>
          </w:p>
          <w:p w14:paraId="6A93D63D" w14:textId="77777777" w:rsidR="00C266FA" w:rsidRPr="00C266FA" w:rsidRDefault="00C266FA" w:rsidP="00C266FA">
            <w:pPr>
              <w:rPr>
                <w:rFonts w:asciiTheme="minorHAnsi" w:eastAsia="Times New Roman" w:hAnsiTheme="minorHAnsi"/>
                <w:bCs/>
                <w:color w:val="000000"/>
                <w:lang w:eastAsia="es-CL"/>
              </w:rPr>
            </w:pPr>
            <w:r w:rsidRPr="00C266FA">
              <w:rPr>
                <w:rFonts w:asciiTheme="minorHAnsi" w:eastAsia="Times New Roman" w:hAnsiTheme="minorHAnsi"/>
                <w:bCs/>
                <w:color w:val="000000"/>
                <w:lang w:eastAsia="es-CL"/>
              </w:rPr>
              <w:t>h) Proyectos industriales o inmobiliarios que se ejecuten en zonas declaradas latentes o saturadas.</w:t>
            </w:r>
          </w:p>
          <w:p w14:paraId="448EE4FC" w14:textId="77777777" w:rsidR="00C266FA" w:rsidRPr="00C266FA" w:rsidRDefault="00C266FA" w:rsidP="00C266FA">
            <w:pPr>
              <w:rPr>
                <w:rFonts w:asciiTheme="minorHAnsi" w:eastAsia="Times New Roman" w:hAnsiTheme="minorHAnsi"/>
                <w:bCs/>
                <w:color w:val="000000"/>
                <w:lang w:eastAsia="es-CL"/>
              </w:rPr>
            </w:pPr>
            <w:r w:rsidRPr="00C266FA">
              <w:rPr>
                <w:rFonts w:asciiTheme="minorHAnsi" w:eastAsia="Times New Roman" w:hAnsiTheme="minorHAnsi"/>
                <w:bCs/>
                <w:color w:val="000000"/>
                <w:lang w:eastAsia="es-CL"/>
              </w:rPr>
              <w:t>h.1. Se entenderá por proyectos inmobiliarios aquellos loteos o conjuntos de viviendas que contemplen obras de edificación y/o urbanización, así como los proyectos destinados a equipamiento, y que presenten alguna de las siguientes características: […]</w:t>
            </w:r>
          </w:p>
          <w:p w14:paraId="38F376EE" w14:textId="77777777" w:rsidR="00C266FA" w:rsidRPr="00C266FA" w:rsidRDefault="00C266FA" w:rsidP="00C266FA">
            <w:pPr>
              <w:rPr>
                <w:rFonts w:asciiTheme="minorHAnsi" w:eastAsia="Times New Roman" w:hAnsiTheme="minorHAnsi"/>
                <w:bCs/>
                <w:color w:val="000000"/>
                <w:lang w:eastAsia="es-CL"/>
              </w:rPr>
            </w:pPr>
            <w:r w:rsidRPr="00C266FA">
              <w:rPr>
                <w:rFonts w:asciiTheme="minorHAnsi" w:eastAsia="Times New Roman" w:hAnsiTheme="minorHAnsi"/>
                <w:bCs/>
                <w:color w:val="000000"/>
                <w:lang w:eastAsia="es-CL"/>
              </w:rPr>
              <w:t xml:space="preserve">h.1.3. Que se emplacen en una superficie igual o superior a siete hectáreas (7 </w:t>
            </w:r>
            <w:proofErr w:type="spellStart"/>
            <w:r w:rsidRPr="00C266FA">
              <w:rPr>
                <w:rFonts w:asciiTheme="minorHAnsi" w:eastAsia="Times New Roman" w:hAnsiTheme="minorHAnsi"/>
                <w:bCs/>
                <w:color w:val="000000"/>
                <w:lang w:eastAsia="es-CL"/>
              </w:rPr>
              <w:t>há</w:t>
            </w:r>
            <w:proofErr w:type="spellEnd"/>
            <w:r w:rsidRPr="00C266FA">
              <w:rPr>
                <w:rFonts w:asciiTheme="minorHAnsi" w:eastAsia="Times New Roman" w:hAnsiTheme="minorHAnsi"/>
                <w:bCs/>
                <w:color w:val="000000"/>
                <w:lang w:eastAsia="es-CL"/>
              </w:rPr>
              <w:t>) o consulten la construcción de trescientas (300) o más viviendas.</w:t>
            </w:r>
          </w:p>
          <w:p w14:paraId="3CDB5F49" w14:textId="463F7C8E" w:rsidR="00C266FA" w:rsidRPr="0078168C" w:rsidRDefault="00C266FA" w:rsidP="009042AB">
            <w:pPr>
              <w:rPr>
                <w:rFonts w:asciiTheme="minorHAnsi" w:eastAsia="Times New Roman" w:hAnsiTheme="minorHAnsi"/>
                <w:bCs/>
                <w:color w:val="000000"/>
                <w:lang w:eastAsia="es-CL"/>
              </w:rPr>
            </w:pPr>
          </w:p>
        </w:tc>
      </w:tr>
      <w:tr w:rsidR="00C103C3" w:rsidRPr="006062E2" w14:paraId="2A178F19" w14:textId="77777777" w:rsidTr="009042AB">
        <w:trPr>
          <w:trHeight w:val="627"/>
        </w:trPr>
        <w:tc>
          <w:tcPr>
            <w:tcW w:w="5000" w:type="pct"/>
          </w:tcPr>
          <w:p w14:paraId="460A7A8B" w14:textId="054F7526" w:rsidR="004D5F41" w:rsidRPr="004D5F41" w:rsidRDefault="004D5F41" w:rsidP="004D5F41">
            <w:pPr>
              <w:rPr>
                <w:rFonts w:asciiTheme="minorHAnsi" w:hAnsiTheme="minorHAnsi"/>
                <w:b/>
              </w:rPr>
            </w:pPr>
            <w:r w:rsidRPr="006062E2">
              <w:rPr>
                <w:rFonts w:asciiTheme="minorHAnsi" w:hAnsiTheme="minorHAnsi"/>
                <w:b/>
              </w:rPr>
              <w:t>Resultado</w:t>
            </w:r>
            <w:r>
              <w:rPr>
                <w:rFonts w:asciiTheme="minorHAnsi" w:hAnsiTheme="minorHAnsi"/>
                <w:b/>
              </w:rPr>
              <w:t xml:space="preserve"> de los hechos y </w:t>
            </w:r>
            <w:r w:rsidRPr="006062E2">
              <w:rPr>
                <w:rFonts w:asciiTheme="minorHAnsi" w:hAnsiTheme="minorHAnsi"/>
                <w:b/>
              </w:rPr>
              <w:t xml:space="preserve">examen de Información: </w:t>
            </w:r>
          </w:p>
          <w:p w14:paraId="37CBC586" w14:textId="565EE091" w:rsidR="004D5F41" w:rsidRPr="005D4083" w:rsidRDefault="004D5F41" w:rsidP="004D5F41">
            <w:pPr>
              <w:pStyle w:val="Prrafodelista"/>
              <w:numPr>
                <w:ilvl w:val="0"/>
                <w:numId w:val="32"/>
              </w:numPr>
            </w:pPr>
            <w:r w:rsidRPr="00742436">
              <w:t>Respecto de los hechos constatados al momento de la inspección, es posible indicar que:</w:t>
            </w:r>
          </w:p>
          <w:p w14:paraId="1F658763" w14:textId="17DB5B4E" w:rsidR="004D5F41" w:rsidRPr="00742436" w:rsidRDefault="004D5F41" w:rsidP="004D5F41">
            <w:pPr>
              <w:pStyle w:val="Prrafodelista"/>
              <w:numPr>
                <w:ilvl w:val="0"/>
                <w:numId w:val="35"/>
              </w:numPr>
            </w:pPr>
            <w:r w:rsidRPr="00742436">
              <w:t xml:space="preserve">El proyecto inmobiliario La Cumbre se localiza en </w:t>
            </w:r>
            <w:r>
              <w:t xml:space="preserve">el camino Pie Andino, km </w:t>
            </w:r>
            <w:r w:rsidRPr="00742436">
              <w:t xml:space="preserve">14,5 comuna de Colina y su acceso es por la vía poniente del camino en dirección a la comuna de Lo Barnechea. Su titular es Inmobiliaria e Inversiones La Cumbre Oriente </w:t>
            </w:r>
            <w:proofErr w:type="spellStart"/>
            <w:r w:rsidRPr="00742436">
              <w:t>SpA</w:t>
            </w:r>
            <w:proofErr w:type="spellEnd"/>
            <w:r w:rsidRPr="00742436">
              <w:t xml:space="preserve">. El acceso al proyecto se encuentra en coordenadas </w:t>
            </w:r>
            <w:r w:rsidR="00642222" w:rsidRPr="00742436">
              <w:t>UTM</w:t>
            </w:r>
            <w:r w:rsidR="00642222">
              <w:t xml:space="preserve"> aproximadas, </w:t>
            </w:r>
            <w:r w:rsidRPr="00742436">
              <w:t xml:space="preserve">según Datum WGS 84 </w:t>
            </w:r>
            <w:r w:rsidR="00642222">
              <w:t xml:space="preserve">Huso </w:t>
            </w:r>
            <w:r w:rsidRPr="00742436">
              <w:t>19 Norte: 6.313.994m, Este: 351.047m.</w:t>
            </w:r>
          </w:p>
          <w:p w14:paraId="1507B569" w14:textId="5A66A9F1" w:rsidR="004D5F41" w:rsidRDefault="004D5F41" w:rsidP="004D5F41">
            <w:pPr>
              <w:pStyle w:val="Prrafodelista"/>
              <w:numPr>
                <w:ilvl w:val="0"/>
                <w:numId w:val="35"/>
              </w:numPr>
            </w:pPr>
            <w:r>
              <w:t>El proyecto consiste en la materialización de las obras de construcción de las redes interiores de un loteo que consisten en la pavimentación por tramos de un camino, obras para la evacuación de aguas lluvias, y la instalación de redes de agua potable y e</w:t>
            </w:r>
            <w:r w:rsidR="00642222">
              <w:t>nergía eléctrica</w:t>
            </w:r>
            <w:r>
              <w:t xml:space="preserve"> para servir a </w:t>
            </w:r>
            <w:r w:rsidRPr="005D4083">
              <w:t xml:space="preserve">296 parcelas </w:t>
            </w:r>
            <w:r>
              <w:t>de 5.000 m</w:t>
            </w:r>
            <w:r w:rsidRPr="00742769">
              <w:rPr>
                <w:vertAlign w:val="superscript"/>
              </w:rPr>
              <w:t>2</w:t>
            </w:r>
            <w:r w:rsidR="005D4083">
              <w:t xml:space="preserve"> cada una. </w:t>
            </w:r>
            <w:r>
              <w:t>Las redes de agua potable y electricidad corren en una franja paralela al camino.</w:t>
            </w:r>
            <w:r w:rsidR="005D4083">
              <w:t xml:space="preserve"> Se estimó la superficie del proyecto utilizando el plano de loteo </w:t>
            </w:r>
            <w:r w:rsidR="0078168C">
              <w:t xml:space="preserve">(ID 1) </w:t>
            </w:r>
            <w:r w:rsidR="00642222">
              <w:t xml:space="preserve">proporcionado por el administrador de obra en la visita de inspección, </w:t>
            </w:r>
            <w:r w:rsidR="005D4083">
              <w:t xml:space="preserve">superponiendo </w:t>
            </w:r>
            <w:r w:rsidR="00642222">
              <w:t>el plano</w:t>
            </w:r>
            <w:r w:rsidR="005D4083">
              <w:t xml:space="preserve"> en la imagen satelital </w:t>
            </w:r>
            <w:r w:rsidR="00642222">
              <w:t xml:space="preserve">mediante el uso de </w:t>
            </w:r>
            <w:proofErr w:type="spellStart"/>
            <w:r w:rsidR="005D4083">
              <w:t>google</w:t>
            </w:r>
            <w:proofErr w:type="spellEnd"/>
            <w:r w:rsidR="005D4083">
              <w:t xml:space="preserve"> </w:t>
            </w:r>
            <w:proofErr w:type="spellStart"/>
            <w:r w:rsidR="005D4083">
              <w:t>earth</w:t>
            </w:r>
            <w:proofErr w:type="spellEnd"/>
            <w:r w:rsidR="005D4083">
              <w:t xml:space="preserve"> (Figura 3) la que da cuenta de una superficie aproximada de 257 hectáreas.</w:t>
            </w:r>
          </w:p>
          <w:p w14:paraId="63C74BD1" w14:textId="74F4BA3E" w:rsidR="004D5F41" w:rsidRDefault="004D5F41" w:rsidP="004D5F41">
            <w:pPr>
              <w:pStyle w:val="Prrafodelista"/>
              <w:numPr>
                <w:ilvl w:val="0"/>
                <w:numId w:val="35"/>
              </w:numPr>
            </w:pPr>
            <w:r>
              <w:t>Además, el proyecto, actualmente en construcción,</w:t>
            </w:r>
            <w:r w:rsidR="009C36D3">
              <w:t xml:space="preserve"> </w:t>
            </w:r>
            <w:r>
              <w:t xml:space="preserve">cuenta </w:t>
            </w:r>
            <w:r w:rsidR="005D4083">
              <w:t>obras anexas como</w:t>
            </w:r>
            <w:r>
              <w:t xml:space="preserve"> portería, sala de ventas, instalación de faenas para 60 personas aproximadamente, y red de agua y alcantarillado para la instalación de faenas.</w:t>
            </w:r>
          </w:p>
          <w:p w14:paraId="6FB4867C" w14:textId="3D343331" w:rsidR="004D5F41" w:rsidRDefault="004D5F41" w:rsidP="004D5F41">
            <w:pPr>
              <w:pStyle w:val="Prrafodelista"/>
              <w:numPr>
                <w:ilvl w:val="0"/>
                <w:numId w:val="35"/>
              </w:numPr>
            </w:pPr>
            <w:r>
              <w:t>Para la materialización de las obras, en parte del trazado del camino se observó el despeje de vegetación en distintos puntos a los costados de éste</w:t>
            </w:r>
            <w:r w:rsidR="00642222">
              <w:t>, atravieso de quebrada mediante obra de arte</w:t>
            </w:r>
            <w:r>
              <w:t xml:space="preserve"> y la construcción de zanjas para la instalación de la red de agua potable</w:t>
            </w:r>
            <w:r w:rsidR="00642222">
              <w:t xml:space="preserve"> y energía eléctrica</w:t>
            </w:r>
            <w:r>
              <w:t xml:space="preserve">. También se observó movimiento de tierras con maquinaria y camiones para la pavimentación de caminos. </w:t>
            </w:r>
          </w:p>
          <w:p w14:paraId="29B38E38" w14:textId="5B6FC11F" w:rsidR="00C103C3" w:rsidRDefault="004D5F41" w:rsidP="00742769">
            <w:pPr>
              <w:pStyle w:val="Prrafodelista"/>
              <w:numPr>
                <w:ilvl w:val="0"/>
                <w:numId w:val="35"/>
              </w:numPr>
            </w:pPr>
            <w:r>
              <w:t xml:space="preserve">Al momento de la inspección </w:t>
            </w:r>
            <w:r w:rsidR="00534A5A">
              <w:t xml:space="preserve">el titular </w:t>
            </w:r>
            <w:r>
              <w:t xml:space="preserve">no acreditó autorización ambiental como tampoco permisos sectoriales para la ejecución de las obras mencionadas anteriormente. </w:t>
            </w:r>
          </w:p>
          <w:p w14:paraId="7AA1BE89" w14:textId="57699BB1" w:rsidR="005D4083" w:rsidRPr="005D4083" w:rsidRDefault="005D4083" w:rsidP="005D4083">
            <w:pPr>
              <w:pStyle w:val="Prrafodelista"/>
              <w:ind w:left="360"/>
            </w:pPr>
          </w:p>
        </w:tc>
      </w:tr>
      <w:tr w:rsidR="00C103C3" w:rsidRPr="006062E2" w14:paraId="4A8883E8" w14:textId="77777777" w:rsidTr="009042AB">
        <w:trPr>
          <w:trHeight w:val="627"/>
        </w:trPr>
        <w:tc>
          <w:tcPr>
            <w:tcW w:w="5000" w:type="pct"/>
          </w:tcPr>
          <w:p w14:paraId="61C4F840" w14:textId="0633C191" w:rsidR="004D5F41" w:rsidRDefault="00C266FA" w:rsidP="004D5F41">
            <w:pPr>
              <w:rPr>
                <w:rFonts w:asciiTheme="minorHAnsi" w:hAnsiTheme="minorHAnsi"/>
                <w:b/>
              </w:rPr>
            </w:pPr>
            <w:r>
              <w:rPr>
                <w:b/>
              </w:rPr>
              <w:t>Análisis del hallazgo:</w:t>
            </w:r>
          </w:p>
          <w:p w14:paraId="6F862F90" w14:textId="1FFFFBBA" w:rsidR="00C87B5E" w:rsidRPr="001C706F" w:rsidRDefault="00C266FA" w:rsidP="00C87B5E">
            <w:pPr>
              <w:contextualSpacing/>
              <w:jc w:val="both"/>
              <w:rPr>
                <w:iCs/>
              </w:rPr>
            </w:pPr>
            <w:r>
              <w:rPr>
                <w:iCs/>
              </w:rPr>
              <w:t>S</w:t>
            </w:r>
            <w:r w:rsidR="00D23F17" w:rsidRPr="001C706F">
              <w:rPr>
                <w:iCs/>
              </w:rPr>
              <w:t xml:space="preserve">e </w:t>
            </w:r>
            <w:r w:rsidR="001C706F">
              <w:rPr>
                <w:iCs/>
              </w:rPr>
              <w:t xml:space="preserve">realiza el análisis del cumplimiento de los requisitos establecidos en los literales </w:t>
            </w:r>
            <w:r w:rsidR="009C36D3">
              <w:rPr>
                <w:iCs/>
              </w:rPr>
              <w:t xml:space="preserve">de la normativa, </w:t>
            </w:r>
            <w:r w:rsidR="001C706F">
              <w:rPr>
                <w:iCs/>
              </w:rPr>
              <w:t>determinándose que</w:t>
            </w:r>
            <w:r w:rsidR="00D23F17" w:rsidRPr="001C706F">
              <w:rPr>
                <w:iCs/>
              </w:rPr>
              <w:t>:</w:t>
            </w:r>
          </w:p>
          <w:p w14:paraId="1DDF4840" w14:textId="3B16E5F0" w:rsidR="00C87B5E" w:rsidRPr="003708ED" w:rsidRDefault="00C87B5E" w:rsidP="004B00CC">
            <w:pPr>
              <w:pStyle w:val="Prrafodelista"/>
              <w:numPr>
                <w:ilvl w:val="0"/>
                <w:numId w:val="34"/>
              </w:numPr>
              <w:rPr>
                <w:iCs/>
              </w:rPr>
            </w:pPr>
            <w:r w:rsidRPr="003708ED">
              <w:rPr>
                <w:iCs/>
              </w:rPr>
              <w:t xml:space="preserve">En cuanto al primer requisito, </w:t>
            </w:r>
            <w:r w:rsidR="003B6818" w:rsidRPr="003708ED">
              <w:rPr>
                <w:iCs/>
              </w:rPr>
              <w:t xml:space="preserve">el proyecto fiscalizado se ubica en </w:t>
            </w:r>
            <w:r w:rsidRPr="003708ED">
              <w:rPr>
                <w:iCs/>
              </w:rPr>
              <w:t xml:space="preserve">la </w:t>
            </w:r>
            <w:r w:rsidR="00043B16">
              <w:rPr>
                <w:iCs/>
              </w:rPr>
              <w:t>Región</w:t>
            </w:r>
            <w:r w:rsidRPr="003708ED">
              <w:rPr>
                <w:iCs/>
              </w:rPr>
              <w:t xml:space="preserve"> Metropolitana </w:t>
            </w:r>
            <w:r w:rsidR="003B6818" w:rsidRPr="003708ED">
              <w:rPr>
                <w:iCs/>
              </w:rPr>
              <w:t xml:space="preserve">la cual </w:t>
            </w:r>
            <w:r w:rsidRPr="003708ED">
              <w:rPr>
                <w:iCs/>
              </w:rPr>
              <w:t xml:space="preserve">se encuentra </w:t>
            </w:r>
            <w:proofErr w:type="gramStart"/>
            <w:r w:rsidRPr="003708ED">
              <w:rPr>
                <w:iCs/>
              </w:rPr>
              <w:t>declarada como</w:t>
            </w:r>
            <w:proofErr w:type="gramEnd"/>
            <w:r w:rsidRPr="003708ED">
              <w:rPr>
                <w:iCs/>
              </w:rPr>
              <w:t xml:space="preserve"> zona saturada por material particulado fino respirable MP 2.5 mediante Decreto Supremo N°67/2014 del Ministerio de</w:t>
            </w:r>
            <w:r w:rsidR="001C706F">
              <w:rPr>
                <w:iCs/>
              </w:rPr>
              <w:t>l</w:t>
            </w:r>
            <w:r w:rsidRPr="003708ED">
              <w:rPr>
                <w:iCs/>
              </w:rPr>
              <w:t xml:space="preserve"> Medio Ambiente.</w:t>
            </w:r>
          </w:p>
          <w:p w14:paraId="310379B9" w14:textId="527B2E48" w:rsidR="00F369A0" w:rsidRPr="00F369A0" w:rsidRDefault="004B00CC" w:rsidP="003708ED">
            <w:pPr>
              <w:pStyle w:val="Prrafodelista"/>
              <w:numPr>
                <w:ilvl w:val="0"/>
                <w:numId w:val="3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666666"/>
                <w:sz w:val="18"/>
                <w:szCs w:val="18"/>
              </w:rPr>
            </w:pPr>
            <w:r w:rsidRPr="003708ED">
              <w:rPr>
                <w:iCs/>
              </w:rPr>
              <w:t xml:space="preserve">En cuanto al segundo requisito, el proyecto inmobiliario La Cumbre considera </w:t>
            </w:r>
            <w:r w:rsidR="003B6818" w:rsidRPr="003708ED">
              <w:rPr>
                <w:iCs/>
              </w:rPr>
              <w:t xml:space="preserve">el loteo de </w:t>
            </w:r>
            <w:r w:rsidRPr="003708ED">
              <w:rPr>
                <w:iCs/>
              </w:rPr>
              <w:t>296 parcelas de 5.000 m</w:t>
            </w:r>
            <w:r w:rsidRPr="003708ED">
              <w:rPr>
                <w:iCs/>
                <w:vertAlign w:val="superscript"/>
              </w:rPr>
              <w:t>2</w:t>
            </w:r>
            <w:r w:rsidRPr="003708ED">
              <w:rPr>
                <w:iCs/>
              </w:rPr>
              <w:t xml:space="preserve"> </w:t>
            </w:r>
            <w:r w:rsidR="003B6818" w:rsidRPr="003708ED">
              <w:rPr>
                <w:iCs/>
              </w:rPr>
              <w:t xml:space="preserve">al menos </w:t>
            </w:r>
            <w:r w:rsidRPr="003708ED">
              <w:rPr>
                <w:iCs/>
              </w:rPr>
              <w:t>cada un</w:t>
            </w:r>
            <w:r w:rsidR="003B6818" w:rsidRPr="003708ED">
              <w:rPr>
                <w:iCs/>
              </w:rPr>
              <w:t xml:space="preserve">a, </w:t>
            </w:r>
            <w:r w:rsidR="003708ED" w:rsidRPr="003708ED">
              <w:rPr>
                <w:iCs/>
              </w:rPr>
              <w:t>para</w:t>
            </w:r>
            <w:r w:rsidR="0039246A" w:rsidRPr="003708ED">
              <w:rPr>
                <w:iCs/>
              </w:rPr>
              <w:t xml:space="preserve"> lo cual se están construyendo obras </w:t>
            </w:r>
            <w:r w:rsidR="003B6818" w:rsidRPr="003708ED">
              <w:rPr>
                <w:iCs/>
              </w:rPr>
              <w:t xml:space="preserve">de urbanización </w:t>
            </w:r>
            <w:r w:rsidR="00703666" w:rsidRPr="003708ED">
              <w:rPr>
                <w:iCs/>
              </w:rPr>
              <w:t>para dar servicio a dichas</w:t>
            </w:r>
            <w:r w:rsidR="003B6818" w:rsidRPr="003708ED">
              <w:rPr>
                <w:iCs/>
              </w:rPr>
              <w:t xml:space="preserve"> parcelas. Estas obras consisten</w:t>
            </w:r>
            <w:r w:rsidR="00703666" w:rsidRPr="003708ED">
              <w:rPr>
                <w:iCs/>
              </w:rPr>
              <w:t xml:space="preserve">, como se ha descrito anteriormente, </w:t>
            </w:r>
            <w:r w:rsidR="003B6818" w:rsidRPr="003708ED">
              <w:rPr>
                <w:iCs/>
              </w:rPr>
              <w:t xml:space="preserve">en la </w:t>
            </w:r>
            <w:r w:rsidR="0039246A" w:rsidRPr="003708ED">
              <w:rPr>
                <w:iCs/>
              </w:rPr>
              <w:t>pavimentación de caminos interiores, las instalaciones de la red de agua potable y de energía el</w:t>
            </w:r>
            <w:r w:rsidR="00703666" w:rsidRPr="003708ED">
              <w:rPr>
                <w:iCs/>
              </w:rPr>
              <w:t>éctrica y la evacuación de aguas lluvias. Es adecuado analizar si las obras en comento constituyen obras de urbanización, por lo cual resulta pertinente remitirse a la Ordenanza</w:t>
            </w:r>
            <w:r w:rsidR="003708ED" w:rsidRPr="003708ED">
              <w:rPr>
                <w:iCs/>
              </w:rPr>
              <w:t xml:space="preserve"> General de Urbanismo y Construcciones</w:t>
            </w:r>
            <w:r w:rsidR="00703666" w:rsidRPr="003708ED">
              <w:rPr>
                <w:iCs/>
              </w:rPr>
              <w:t xml:space="preserve">  </w:t>
            </w:r>
            <w:r w:rsidR="00703666" w:rsidRPr="003708ED">
              <w:t xml:space="preserve">(OGUC) la cual en su Artículo 2.2.1 </w:t>
            </w:r>
            <w:r w:rsidR="003708ED" w:rsidRPr="003708ED">
              <w:t>considera que “</w:t>
            </w:r>
            <w:r w:rsidR="003708ED" w:rsidRPr="003708ED">
              <w:rPr>
                <w:rFonts w:asciiTheme="minorHAnsi" w:eastAsia="Times New Roman" w:hAnsiTheme="minorHAnsi" w:cs="Courier New"/>
                <w:i/>
              </w:rPr>
              <w:t>Se entiende por urbanización la ejecución o ampliación de las obras de infraestructura y ornato señaladas en el artículo 134 de la Ley General de Urbanismo y Construcciones, que se ejecutan en el espacio público existente, al interior de un predio en las vías contempladas en un proyecto de loteo, o en el área del predio que estuviere afecta a utilidad pública por el Instrumento de Planificación Territorial respectivo”.</w:t>
            </w:r>
            <w:r w:rsidR="003708ED" w:rsidRPr="003708ED">
              <w:rPr>
                <w:rFonts w:asciiTheme="minorHAnsi" w:eastAsia="Times New Roman" w:hAnsiTheme="minorHAnsi" w:cs="Courier New"/>
              </w:rPr>
              <w:t xml:space="preserve"> </w:t>
            </w:r>
          </w:p>
          <w:p w14:paraId="2849B301" w14:textId="21A90046" w:rsidR="00F369A0" w:rsidRDefault="003708ED" w:rsidP="00F369A0">
            <w:pPr>
              <w:pStyle w:val="Prrafodelist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Courier New"/>
              </w:rPr>
            </w:pPr>
            <w:r w:rsidRPr="003708ED">
              <w:rPr>
                <w:rFonts w:asciiTheme="minorHAnsi" w:eastAsia="Times New Roman" w:hAnsiTheme="minorHAnsi" w:cs="Courier New"/>
              </w:rPr>
              <w:t>Ahora bien, el artículo 134</w:t>
            </w:r>
            <w:r w:rsidR="00C17A06">
              <w:rPr>
                <w:rFonts w:asciiTheme="minorHAnsi" w:eastAsia="Times New Roman" w:hAnsiTheme="minorHAnsi" w:cs="Courier New"/>
              </w:rPr>
              <w:t>°</w:t>
            </w:r>
            <w:r w:rsidRPr="003708ED">
              <w:rPr>
                <w:rFonts w:asciiTheme="minorHAnsi" w:eastAsia="Times New Roman" w:hAnsiTheme="minorHAnsi" w:cs="Courier New"/>
              </w:rPr>
              <w:t xml:space="preserve"> de la Ley General de Urbanismo y Construcciones señala que </w:t>
            </w:r>
            <w:r w:rsidRPr="003708ED">
              <w:rPr>
                <w:rFonts w:asciiTheme="minorHAnsi" w:eastAsia="Times New Roman" w:hAnsiTheme="minorHAnsi" w:cs="Courier New"/>
                <w:i/>
              </w:rPr>
              <w:t>“Para urbanizar un terreno, el propietario del mismo deberá ejecutar, a su costa, el pavimento de las calles y pasajes, las plantaciones y obras de ornato, las instalaciones sanitarias y energéticas, con sus obras de alimentación y desagües de aguas servidas y de aguas lluvias, y las obras de defensa y de servicio del terreno</w:t>
            </w:r>
            <w:r w:rsidRPr="003708ED">
              <w:rPr>
                <w:rFonts w:asciiTheme="minorHAnsi" w:eastAsia="Times New Roman" w:hAnsiTheme="minorHAnsi" w:cs="Courier New"/>
              </w:rPr>
              <w:t>.</w:t>
            </w:r>
            <w:r>
              <w:rPr>
                <w:rFonts w:asciiTheme="minorHAnsi" w:eastAsia="Times New Roman" w:hAnsiTheme="minorHAnsi" w:cs="Courier New"/>
              </w:rPr>
              <w:t>”[..]</w:t>
            </w:r>
            <w:r w:rsidR="00F369A0">
              <w:rPr>
                <w:rFonts w:asciiTheme="minorHAnsi" w:eastAsia="Times New Roman" w:hAnsiTheme="minorHAnsi" w:cs="Courier New"/>
              </w:rPr>
              <w:t>, todas obras que se condicen con l</w:t>
            </w:r>
            <w:r w:rsidR="00C17A06">
              <w:rPr>
                <w:rFonts w:asciiTheme="minorHAnsi" w:eastAsia="Times New Roman" w:hAnsiTheme="minorHAnsi" w:cs="Courier New"/>
              </w:rPr>
              <w:t xml:space="preserve">as obras ejecutadas </w:t>
            </w:r>
            <w:r w:rsidR="00F369A0">
              <w:rPr>
                <w:rFonts w:asciiTheme="minorHAnsi" w:eastAsia="Times New Roman" w:hAnsiTheme="minorHAnsi" w:cs="Courier New"/>
              </w:rPr>
              <w:t xml:space="preserve"> por el titular.</w:t>
            </w:r>
          </w:p>
          <w:p w14:paraId="0DB9680F" w14:textId="0A958D41" w:rsidR="00C266FA" w:rsidRPr="009C36D3" w:rsidRDefault="0040394A" w:rsidP="00C266FA">
            <w:pPr>
              <w:pStyle w:val="Sinespaciado"/>
              <w:numPr>
                <w:ilvl w:val="0"/>
                <w:numId w:val="34"/>
              </w:numPr>
              <w:jc w:val="both"/>
              <w:rPr>
                <w:rFonts w:ascii="Courier New" w:hAnsi="Courier New"/>
                <w:color w:val="666666"/>
                <w:sz w:val="18"/>
                <w:szCs w:val="18"/>
              </w:rPr>
            </w:pPr>
            <w:r w:rsidRPr="00C17A06">
              <w:t xml:space="preserve">En cuanto al requisito del literal h.1.3, </w:t>
            </w:r>
            <w:r w:rsidR="00C17A06" w:rsidRPr="00C17A06">
              <w:t>se realizó la</w:t>
            </w:r>
            <w:r w:rsidR="00F369A0" w:rsidRPr="00C17A06">
              <w:t xml:space="preserve"> superposición de la imagen del plano de loteo en construcción </w:t>
            </w:r>
            <w:r w:rsidR="00C17A06">
              <w:t xml:space="preserve">(Figura 2) </w:t>
            </w:r>
            <w:r w:rsidR="00C17A06" w:rsidRPr="00C17A06">
              <w:t>mediante el uso</w:t>
            </w:r>
            <w:r w:rsidR="00F369A0" w:rsidRPr="00C17A06">
              <w:t xml:space="preserve"> </w:t>
            </w:r>
            <w:r w:rsidR="00C17A06" w:rsidRPr="00C17A06">
              <w:t>d</w:t>
            </w:r>
            <w:r w:rsidR="00F369A0" w:rsidRPr="00C17A06">
              <w:t xml:space="preserve">el programa </w:t>
            </w:r>
            <w:r w:rsidR="00C17A06">
              <w:t xml:space="preserve">Google </w:t>
            </w:r>
            <w:proofErr w:type="spellStart"/>
            <w:r w:rsidR="00C17A06">
              <w:t>E</w:t>
            </w:r>
            <w:r w:rsidR="00F369A0" w:rsidRPr="00C17A06">
              <w:t>arth</w:t>
            </w:r>
            <w:proofErr w:type="spellEnd"/>
            <w:r w:rsidR="00F369A0" w:rsidRPr="00C17A06">
              <w:t xml:space="preserve"> </w:t>
            </w:r>
            <w:r w:rsidR="00C17A06" w:rsidRPr="00C17A06">
              <w:t xml:space="preserve">lo cual permitió </w:t>
            </w:r>
            <w:r w:rsidR="00F369A0" w:rsidRPr="00C17A06">
              <w:t xml:space="preserve">estimar la superficie del proyecto la cual resultó </w:t>
            </w:r>
            <w:r w:rsidR="00C17A06" w:rsidRPr="00C17A06">
              <w:t xml:space="preserve">aproximadamente </w:t>
            </w:r>
            <w:r w:rsidR="00F369A0" w:rsidRPr="00C17A06">
              <w:t>en 257 hect</w:t>
            </w:r>
            <w:r w:rsidRPr="00C17A06">
              <w:t>áreas (Figura 3), superficie que excede</w:t>
            </w:r>
            <w:r w:rsidR="00C266FA">
              <w:t xml:space="preserve"> </w:t>
            </w:r>
            <w:r w:rsidRPr="00C17A06">
              <w:t>ampliamente lo establecido en el literal analizado.</w:t>
            </w:r>
          </w:p>
          <w:p w14:paraId="3B2154BE" w14:textId="414D310A" w:rsidR="003B6818" w:rsidRPr="00762FA8" w:rsidRDefault="00F369A0" w:rsidP="009C36D3">
            <w:pPr>
              <w:pStyle w:val="Sinespaciado"/>
              <w:jc w:val="both"/>
              <w:rPr>
                <w:rFonts w:ascii="Courier New" w:hAnsi="Courier New"/>
                <w:color w:val="666666"/>
                <w:sz w:val="18"/>
                <w:szCs w:val="18"/>
              </w:rPr>
            </w:pPr>
            <w:r w:rsidRPr="00C17A06">
              <w:t xml:space="preserve"> </w:t>
            </w:r>
          </w:p>
          <w:p w14:paraId="6E01C4F8" w14:textId="11CC8830" w:rsidR="00066730" w:rsidRDefault="00466DD4" w:rsidP="00C6692F">
            <w:pPr>
              <w:jc w:val="both"/>
              <w:rPr>
                <w:rFonts w:asciiTheme="minorHAnsi" w:hAnsiTheme="minorHAnsi"/>
              </w:rPr>
            </w:pPr>
            <w:r>
              <w:rPr>
                <w:iCs/>
              </w:rPr>
              <w:t>Según lo expuesto anteriormente</w:t>
            </w:r>
            <w:r w:rsidR="00C6692F">
              <w:rPr>
                <w:iCs/>
              </w:rPr>
              <w:t xml:space="preserve">, </w:t>
            </w:r>
            <w:r>
              <w:t>es posible concluir</w:t>
            </w:r>
            <w:r w:rsidR="00C6692F">
              <w:t xml:space="preserve"> que</w:t>
            </w:r>
            <w:r w:rsidR="0040394A">
              <w:t xml:space="preserve"> el proyecto en construcción “Inmobiliario La Cumbre”</w:t>
            </w:r>
            <w:r w:rsidR="00C6692F">
              <w:t xml:space="preserve"> </w:t>
            </w:r>
            <w:r w:rsidR="00066730">
              <w:rPr>
                <w:rFonts w:asciiTheme="minorHAnsi" w:hAnsiTheme="minorHAnsi"/>
              </w:rPr>
              <w:t xml:space="preserve">consiste en la urbanización de un loteo en </w:t>
            </w:r>
            <w:r w:rsidR="00066730">
              <w:t xml:space="preserve">una superficie aproximada de 257 hectáreas, por lo que </w:t>
            </w:r>
            <w:r w:rsidR="0040394A">
              <w:t>requer</w:t>
            </w:r>
            <w:r w:rsidR="00066730">
              <w:t xml:space="preserve">iría </w:t>
            </w:r>
            <w:r w:rsidR="0040394A">
              <w:t xml:space="preserve">ingresar al sistema de evaluación de impacto ambiental por configurarse la tipología establecida en </w:t>
            </w:r>
            <w:r w:rsidR="0040394A">
              <w:rPr>
                <w:rFonts w:asciiTheme="minorHAnsi" w:hAnsiTheme="minorHAnsi"/>
              </w:rPr>
              <w:t>el artículo 3° letra h.1.3) del Reglamento del SEIA</w:t>
            </w:r>
            <w:r w:rsidR="00066730">
              <w:rPr>
                <w:rFonts w:asciiTheme="minorHAnsi" w:hAnsiTheme="minorHAnsi"/>
              </w:rPr>
              <w:t xml:space="preserve">. </w:t>
            </w:r>
          </w:p>
          <w:p w14:paraId="6A61FEFB" w14:textId="3949D51B" w:rsidR="00C6692F" w:rsidRDefault="00C6692F" w:rsidP="00C6692F">
            <w:pPr>
              <w:jc w:val="both"/>
            </w:pPr>
          </w:p>
          <w:p w14:paraId="4907CFC2" w14:textId="3BAF40E5" w:rsidR="00742436" w:rsidRPr="00583E0C" w:rsidRDefault="00066730" w:rsidP="00742436">
            <w:pPr>
              <w:autoSpaceDE w:val="0"/>
              <w:autoSpaceDN w:val="0"/>
              <w:adjustRightInd w:val="0"/>
              <w:jc w:val="both"/>
              <w:rPr>
                <w:rFonts w:cs="TimesNewRomanPSMT"/>
                <w:i/>
                <w:iCs/>
              </w:rPr>
            </w:pPr>
            <w:r>
              <w:t>A modo de complemento,</w:t>
            </w:r>
            <w:r w:rsidR="00176CD7">
              <w:t xml:space="preserve"> </w:t>
            </w:r>
            <w:r w:rsidR="00466DD4">
              <w:t xml:space="preserve">cabe </w:t>
            </w:r>
            <w:r>
              <w:t xml:space="preserve">señalar </w:t>
            </w:r>
            <w:r w:rsidR="00466DD4">
              <w:t xml:space="preserve">que </w:t>
            </w:r>
            <w:r>
              <w:t xml:space="preserve">en el sistema de evaluación ambiental el </w:t>
            </w:r>
            <w:r w:rsidR="00D23F17">
              <w:t xml:space="preserve">proyecto </w:t>
            </w:r>
            <w:r>
              <w:t xml:space="preserve">fiscalizado </w:t>
            </w:r>
            <w:r w:rsidR="00D23F17">
              <w:t>fue sometido a evaluaci</w:t>
            </w:r>
            <w:r w:rsidR="005C490F">
              <w:t>ón</w:t>
            </w:r>
            <w:r w:rsidR="00C17A06">
              <w:t xml:space="preserve"> mediante la </w:t>
            </w:r>
            <w:r w:rsidR="00D23F17">
              <w:t>D</w:t>
            </w:r>
            <w:r w:rsidR="005C490F">
              <w:t xml:space="preserve">eclaración de Impacto Ambiental </w:t>
            </w:r>
            <w:r w:rsidR="00D23F17">
              <w:t>“Construcción</w:t>
            </w:r>
            <w:r w:rsidR="00742436">
              <w:t xml:space="preserve"> de redes interiores, proyecto L</w:t>
            </w:r>
            <w:r w:rsidR="00D23F17">
              <w:t xml:space="preserve">a Cumbre”, el cual mediante </w:t>
            </w:r>
            <w:r w:rsidR="00742436">
              <w:rPr>
                <w:rFonts w:asciiTheme="minorHAnsi" w:hAnsiTheme="minorHAnsi"/>
                <w:color w:val="000000" w:themeColor="text1"/>
              </w:rPr>
              <w:t>Res</w:t>
            </w:r>
            <w:r>
              <w:rPr>
                <w:rFonts w:asciiTheme="minorHAnsi" w:hAnsiTheme="minorHAnsi"/>
                <w:color w:val="000000" w:themeColor="text1"/>
              </w:rPr>
              <w:t xml:space="preserve">olución </w:t>
            </w:r>
            <w:r w:rsidR="00742436">
              <w:rPr>
                <w:rFonts w:asciiTheme="minorHAnsi" w:hAnsiTheme="minorHAnsi"/>
                <w:color w:val="000000" w:themeColor="text1"/>
              </w:rPr>
              <w:t>Ex</w:t>
            </w:r>
            <w:r>
              <w:rPr>
                <w:rFonts w:asciiTheme="minorHAnsi" w:hAnsiTheme="minorHAnsi"/>
                <w:color w:val="000000" w:themeColor="text1"/>
              </w:rPr>
              <w:t>en</w:t>
            </w:r>
            <w:r w:rsidR="00742436">
              <w:rPr>
                <w:rFonts w:asciiTheme="minorHAnsi" w:hAnsiTheme="minorHAnsi"/>
                <w:color w:val="000000" w:themeColor="text1"/>
              </w:rPr>
              <w:t>ta N°91</w:t>
            </w:r>
            <w:r w:rsidR="00D23F17">
              <w:rPr>
                <w:rFonts w:asciiTheme="minorHAnsi" w:hAnsiTheme="minorHAnsi"/>
                <w:color w:val="000000" w:themeColor="text1"/>
              </w:rPr>
              <w:t xml:space="preserve"> de fecha 16 de febrero de 2016 del S</w:t>
            </w:r>
            <w:r>
              <w:rPr>
                <w:rFonts w:asciiTheme="minorHAnsi" w:hAnsiTheme="minorHAnsi"/>
                <w:color w:val="000000" w:themeColor="text1"/>
              </w:rPr>
              <w:t xml:space="preserve">ervicio de </w:t>
            </w:r>
            <w:r w:rsidR="00D23F17">
              <w:rPr>
                <w:rFonts w:asciiTheme="minorHAnsi" w:hAnsiTheme="minorHAnsi"/>
                <w:color w:val="000000" w:themeColor="text1"/>
              </w:rPr>
              <w:t>E</w:t>
            </w:r>
            <w:r>
              <w:rPr>
                <w:rFonts w:asciiTheme="minorHAnsi" w:hAnsiTheme="minorHAnsi"/>
                <w:color w:val="000000" w:themeColor="text1"/>
              </w:rPr>
              <w:t xml:space="preserve">valuación </w:t>
            </w:r>
            <w:r w:rsidR="00D23F17">
              <w:rPr>
                <w:rFonts w:asciiTheme="minorHAnsi" w:hAnsiTheme="minorHAnsi"/>
                <w:color w:val="000000" w:themeColor="text1"/>
              </w:rPr>
              <w:t>A</w:t>
            </w:r>
            <w:r>
              <w:rPr>
                <w:rFonts w:asciiTheme="minorHAnsi" w:hAnsiTheme="minorHAnsi"/>
                <w:color w:val="000000" w:themeColor="text1"/>
              </w:rPr>
              <w:t xml:space="preserve">mbiental de la </w:t>
            </w:r>
            <w:r w:rsidR="00043B16">
              <w:rPr>
                <w:rFonts w:asciiTheme="minorHAnsi" w:hAnsiTheme="minorHAnsi"/>
                <w:color w:val="000000" w:themeColor="text1"/>
              </w:rPr>
              <w:t>Región</w:t>
            </w:r>
            <w:r w:rsidR="00D23F17">
              <w:rPr>
                <w:rFonts w:asciiTheme="minorHAnsi" w:hAnsiTheme="minorHAnsi"/>
                <w:color w:val="000000" w:themeColor="text1"/>
              </w:rPr>
              <w:t xml:space="preserve"> Metropolitana puso término </w:t>
            </w:r>
            <w:r w:rsidR="005C490F">
              <w:rPr>
                <w:rFonts w:asciiTheme="minorHAnsi" w:hAnsiTheme="minorHAnsi"/>
                <w:color w:val="000000" w:themeColor="text1"/>
              </w:rPr>
              <w:t xml:space="preserve">anticipado </w:t>
            </w:r>
            <w:r w:rsidR="00742436">
              <w:rPr>
                <w:rFonts w:asciiTheme="minorHAnsi" w:hAnsiTheme="minorHAnsi"/>
                <w:color w:val="000000" w:themeColor="text1"/>
              </w:rPr>
              <w:t>a</w:t>
            </w:r>
            <w:r w:rsidR="00E17B3E">
              <w:rPr>
                <w:rFonts w:asciiTheme="minorHAnsi" w:hAnsiTheme="minorHAnsi"/>
                <w:color w:val="000000" w:themeColor="text1"/>
              </w:rPr>
              <w:t>l</w:t>
            </w:r>
            <w:r w:rsidR="00742436">
              <w:rPr>
                <w:rFonts w:asciiTheme="minorHAnsi" w:hAnsiTheme="minorHAnsi"/>
                <w:color w:val="000000" w:themeColor="text1"/>
              </w:rPr>
              <w:t xml:space="preserve"> </w:t>
            </w:r>
            <w:r w:rsidR="00D23F17">
              <w:rPr>
                <w:rFonts w:asciiTheme="minorHAnsi" w:hAnsiTheme="minorHAnsi"/>
                <w:color w:val="000000" w:themeColor="text1"/>
              </w:rPr>
              <w:t>procedimiento de evaluación</w:t>
            </w:r>
            <w:r>
              <w:rPr>
                <w:rFonts w:asciiTheme="minorHAnsi" w:hAnsiTheme="minorHAnsi"/>
                <w:color w:val="000000" w:themeColor="text1"/>
              </w:rPr>
              <w:t>, estableciendo</w:t>
            </w:r>
            <w:r w:rsidR="00176CD7">
              <w:rPr>
                <w:rFonts w:asciiTheme="minorHAnsi" w:hAnsiTheme="minorHAnsi"/>
                <w:color w:val="000000" w:themeColor="text1"/>
              </w:rPr>
              <w:t xml:space="preserve"> que</w:t>
            </w:r>
            <w:r>
              <w:rPr>
                <w:rFonts w:asciiTheme="minorHAnsi" w:hAnsiTheme="minorHAnsi"/>
                <w:color w:val="000000" w:themeColor="text1"/>
              </w:rPr>
              <w:t xml:space="preserve"> </w:t>
            </w:r>
            <w:r w:rsidR="00742436">
              <w:rPr>
                <w:rFonts w:asciiTheme="minorHAnsi" w:hAnsiTheme="minorHAnsi"/>
                <w:color w:val="000000" w:themeColor="text1"/>
              </w:rPr>
              <w:t xml:space="preserve">el proyecto [..] </w:t>
            </w:r>
            <w:r w:rsidR="00742436" w:rsidRPr="00583E0C">
              <w:rPr>
                <w:i/>
                <w:iCs/>
                <w:color w:val="000000" w:themeColor="text1"/>
              </w:rPr>
              <w:t>“</w:t>
            </w:r>
            <w:r w:rsidR="00742436" w:rsidRPr="00583E0C">
              <w:rPr>
                <w:rFonts w:cs="TimesNewRomanPSMT"/>
                <w:i/>
                <w:iCs/>
              </w:rPr>
              <w:t>carece de información esencial que no es posible de subsanar a través de Adenda, por cuanto el Titular no podría, respecto de los</w:t>
            </w:r>
            <w:r w:rsidR="00742436">
              <w:rPr>
                <w:rFonts w:cs="TimesNewRomanPSMT"/>
                <w:i/>
                <w:iCs/>
              </w:rPr>
              <w:t xml:space="preserve"> </w:t>
            </w:r>
            <w:r w:rsidR="00742436" w:rsidRPr="00583E0C">
              <w:rPr>
                <w:rFonts w:cs="TimesNewRomanPSMT"/>
                <w:i/>
                <w:iCs/>
              </w:rPr>
              <w:t>puntos contenidos en dichos considerandos “aclarar, rectificar o ampliar antecedentes”, ya que ellos están ausentes y que en rigor debiesen, según lo dispuesto en los artículos 12 bis y 18 bis de la Ley N°19.300, y 19 y 48 del Reglamento del SEIA, haber sido incorporados al tiempo de presentación de la DIA</w:t>
            </w:r>
            <w:r w:rsidR="00742436">
              <w:rPr>
                <w:rFonts w:cs="TimesNewRomanPSMT"/>
                <w:i/>
                <w:iCs/>
              </w:rPr>
              <w:t>” y “</w:t>
            </w:r>
            <w:r w:rsidR="00742436" w:rsidRPr="00583E0C">
              <w:rPr>
                <w:rFonts w:cs="TimesNewRomanPSMT"/>
                <w:i/>
                <w:iCs/>
              </w:rPr>
              <w:t>Que, en virtud de los antecedentes y argumentos expuestos, corresponde poner término</w:t>
            </w:r>
            <w:r w:rsidR="00742436">
              <w:rPr>
                <w:rFonts w:cs="TimesNewRomanPSMT"/>
                <w:i/>
                <w:iCs/>
              </w:rPr>
              <w:t xml:space="preserve"> </w:t>
            </w:r>
            <w:r w:rsidR="00742436" w:rsidRPr="00583E0C">
              <w:rPr>
                <w:rFonts w:cs="TimesNewRomanPSMT"/>
                <w:i/>
                <w:iCs/>
              </w:rPr>
              <w:t>anticipado al procedimiento de evaluación de impacto ambiental del Proyecto por cuanto falta</w:t>
            </w:r>
            <w:r w:rsidR="00742436">
              <w:rPr>
                <w:rFonts w:cs="TimesNewRomanPSMT"/>
                <w:i/>
                <w:iCs/>
              </w:rPr>
              <w:t xml:space="preserve"> </w:t>
            </w:r>
            <w:r w:rsidR="00742436" w:rsidRPr="00583E0C">
              <w:rPr>
                <w:rFonts w:cs="TimesNewRomanPSMT"/>
                <w:i/>
                <w:iCs/>
              </w:rPr>
              <w:t>información esencial, es decir aquella necesaria para comprender íntegramente el Proyecto y</w:t>
            </w:r>
            <w:r w:rsidR="00742436">
              <w:rPr>
                <w:rFonts w:cs="TimesNewRomanPSMT"/>
                <w:i/>
                <w:iCs/>
              </w:rPr>
              <w:t xml:space="preserve"> </w:t>
            </w:r>
            <w:r w:rsidR="00742436" w:rsidRPr="00583E0C">
              <w:rPr>
                <w:rFonts w:cs="TimesNewRomanPSMT"/>
                <w:i/>
                <w:iCs/>
              </w:rPr>
              <w:t>para descartar la generación o presencia de los efectos, características o circunstancias</w:t>
            </w:r>
            <w:r w:rsidR="00742436">
              <w:rPr>
                <w:rFonts w:cs="TimesNewRomanPSMT"/>
                <w:i/>
                <w:iCs/>
              </w:rPr>
              <w:t xml:space="preserve"> </w:t>
            </w:r>
            <w:r w:rsidR="00742436" w:rsidRPr="00583E0C">
              <w:rPr>
                <w:rFonts w:cs="TimesNewRomanPSMT"/>
                <w:i/>
                <w:iCs/>
              </w:rPr>
              <w:t>establecidos en el artículo 11 de la Ley N°19.300, situación que hace imposible proseguir con</w:t>
            </w:r>
            <w:r w:rsidR="00742436">
              <w:rPr>
                <w:rFonts w:cs="TimesNewRomanPSMT"/>
                <w:i/>
                <w:iCs/>
              </w:rPr>
              <w:t xml:space="preserve"> </w:t>
            </w:r>
            <w:r w:rsidR="00742436" w:rsidRPr="00583E0C">
              <w:rPr>
                <w:rFonts w:cs="TimesNewRomanPSMT"/>
                <w:i/>
                <w:iCs/>
              </w:rPr>
              <w:t>la evaluación ambiental, siendo tal situación no susceptible de ser subsanada a través de</w:t>
            </w:r>
            <w:r w:rsidR="00742436">
              <w:rPr>
                <w:rFonts w:cs="TimesNewRomanPSMT"/>
                <w:i/>
                <w:iCs/>
              </w:rPr>
              <w:t xml:space="preserve"> </w:t>
            </w:r>
            <w:r w:rsidR="00742436" w:rsidRPr="00583E0C">
              <w:rPr>
                <w:rFonts w:cs="TimesNewRomanPSMT"/>
                <w:i/>
                <w:iCs/>
              </w:rPr>
              <w:t>Adenda que dé respuesta a una solicitud de aclaraciones, rectificaciones o ampliaciones, toda</w:t>
            </w:r>
            <w:r w:rsidR="00742436">
              <w:rPr>
                <w:rFonts w:cs="TimesNewRomanPSMT"/>
                <w:i/>
                <w:iCs/>
              </w:rPr>
              <w:t xml:space="preserve"> </w:t>
            </w:r>
            <w:r w:rsidR="00742436" w:rsidRPr="00583E0C">
              <w:rPr>
                <w:rFonts w:cs="TimesNewRomanPSMT"/>
                <w:i/>
                <w:iCs/>
              </w:rPr>
              <w:t>vez que al no ser presentada en la DIA no es posible de aclarar, rectificar ni ampliar por lo que</w:t>
            </w:r>
            <w:r w:rsidR="00742436">
              <w:rPr>
                <w:rFonts w:cs="TimesNewRomanPSMT"/>
                <w:i/>
                <w:iCs/>
              </w:rPr>
              <w:t xml:space="preserve"> </w:t>
            </w:r>
            <w:r w:rsidR="00742436" w:rsidRPr="00583E0C">
              <w:rPr>
                <w:rFonts w:cs="TimesNewRomanPSMT"/>
                <w:i/>
                <w:iCs/>
              </w:rPr>
              <w:t>corresponde poner término anticipado al procedimiento de evaluación</w:t>
            </w:r>
            <w:r w:rsidR="00742436">
              <w:rPr>
                <w:rFonts w:cs="TimesNewRomanPSMT"/>
                <w:i/>
                <w:iCs/>
              </w:rPr>
              <w:t>”.</w:t>
            </w:r>
          </w:p>
          <w:p w14:paraId="098BC896" w14:textId="77777777" w:rsidR="005C490F" w:rsidRDefault="005C490F" w:rsidP="00C6692F">
            <w:pPr>
              <w:jc w:val="both"/>
            </w:pPr>
          </w:p>
          <w:p w14:paraId="39FCEAA1" w14:textId="62AFBD7D" w:rsidR="00E17B3E" w:rsidRPr="00762FA8" w:rsidRDefault="00641D98" w:rsidP="00762FA8">
            <w:pPr>
              <w:pStyle w:val="Prrafodelista"/>
              <w:numPr>
                <w:ilvl w:val="0"/>
                <w:numId w:val="33"/>
              </w:numPr>
              <w:autoSpaceDE w:val="0"/>
              <w:autoSpaceDN w:val="0"/>
              <w:adjustRightInd w:val="0"/>
              <w:rPr>
                <w:rFonts w:cs="Century Gothic"/>
              </w:rPr>
            </w:pPr>
            <w:r>
              <w:t xml:space="preserve">De acuerdo a los antecedentes revisados </w:t>
            </w:r>
            <w:r w:rsidR="005C490F">
              <w:t>en el expediente de evaluaci</w:t>
            </w:r>
            <w:r w:rsidR="00742436">
              <w:t>ón disponible en la página web del SEA</w:t>
            </w:r>
            <w:r w:rsidR="00AE00D9">
              <w:t xml:space="preserve"> mediante el hipervínculo</w:t>
            </w:r>
            <w:r w:rsidR="00742436">
              <w:t xml:space="preserve">: </w:t>
            </w:r>
            <w:hyperlink r:id="rId42" w:history="1">
              <w:r w:rsidR="005C490F" w:rsidRPr="00EE24B7">
                <w:rPr>
                  <w:u w:val="single"/>
                </w:rPr>
                <w:t>https://seia.sea.gob.cl/expediente/ficha/fichaPrincipal.php?modo=normal&amp;id_expediente=2131039615</w:t>
              </w:r>
            </w:hyperlink>
            <w:r w:rsidR="005C490F">
              <w:rPr>
                <w:u w:val="single"/>
              </w:rPr>
              <w:t>,</w:t>
            </w:r>
            <w:r w:rsidR="005C490F" w:rsidRPr="005C490F">
              <w:t xml:space="preserve"> </w:t>
            </w:r>
            <w:r w:rsidR="005C490F">
              <w:t>es posible determinar que el proyecto fiscalizado corresponde al proyecto “Construcción</w:t>
            </w:r>
            <w:r w:rsidR="00742436">
              <w:t xml:space="preserve"> de redes interiores, proyecto L</w:t>
            </w:r>
            <w:r w:rsidR="005C490F">
              <w:t xml:space="preserve">a Cumbre”, </w:t>
            </w:r>
            <w:r w:rsidR="0000057D">
              <w:t xml:space="preserve">del titular “Inmobiliaria e Inversiones La Cumbre Oriente </w:t>
            </w:r>
            <w:proofErr w:type="spellStart"/>
            <w:r w:rsidR="0000057D">
              <w:t>SpA</w:t>
            </w:r>
            <w:proofErr w:type="spellEnd"/>
            <w:r w:rsidR="0000057D">
              <w:t xml:space="preserve">” </w:t>
            </w:r>
            <w:r>
              <w:t xml:space="preserve">, dado que: </w:t>
            </w:r>
            <w:r w:rsidR="00E17B3E">
              <w:t xml:space="preserve">El titular presenta </w:t>
            </w:r>
            <w:r>
              <w:t xml:space="preserve">los anexos: </w:t>
            </w:r>
            <w:r w:rsidR="00E17B3E">
              <w:t>Anexo</w:t>
            </w:r>
            <w:r w:rsidR="00E17B3E" w:rsidRPr="00E17B3E">
              <w:t xml:space="preserve"> 2. </w:t>
            </w:r>
            <w:r w:rsidR="00E17B3E">
              <w:t xml:space="preserve">Plano Topográfico - Anexo 3.1. Plano de agua potable - Anexo 6. Pavimentación. En dichos anexos se presenta el plano general de las obras </w:t>
            </w:r>
            <w:r w:rsidR="00762FA8">
              <w:t xml:space="preserve">de urbanización </w:t>
            </w:r>
            <w:r w:rsidR="00E17B3E" w:rsidRPr="00762FA8">
              <w:t xml:space="preserve">del loteo, en los cuales se observan los caminos </w:t>
            </w:r>
            <w:r w:rsidR="00474B9A" w:rsidRPr="00762FA8">
              <w:t xml:space="preserve">cuyos trazados coinciden en términos generales con el </w:t>
            </w:r>
            <w:r w:rsidR="00E17B3E" w:rsidRPr="00762FA8">
              <w:t xml:space="preserve">plano de loteo </w:t>
            </w:r>
            <w:r>
              <w:t>ob</w:t>
            </w:r>
            <w:r w:rsidR="00367942">
              <w:t>t</w:t>
            </w:r>
            <w:r>
              <w:t xml:space="preserve">enido </w:t>
            </w:r>
            <w:r w:rsidR="00E17B3E" w:rsidRPr="00762FA8">
              <w:t>durante la visita de inspección (</w:t>
            </w:r>
            <w:r w:rsidR="00D23D02" w:rsidRPr="00762FA8">
              <w:t>Figura 2</w:t>
            </w:r>
            <w:r w:rsidR="00E17B3E" w:rsidRPr="00762FA8">
              <w:t xml:space="preserve">). A modo de </w:t>
            </w:r>
            <w:r w:rsidR="00D23D02" w:rsidRPr="00762FA8">
              <w:t xml:space="preserve">comparación se realizó la superposición de la imagen del plano de loteo en </w:t>
            </w:r>
            <w:r w:rsidR="00474B9A" w:rsidRPr="00762FA8">
              <w:t xml:space="preserve">construcción en </w:t>
            </w:r>
            <w:proofErr w:type="spellStart"/>
            <w:r w:rsidR="00474B9A" w:rsidRPr="00762FA8">
              <w:t>google</w:t>
            </w:r>
            <w:proofErr w:type="spellEnd"/>
            <w:r w:rsidR="00474B9A" w:rsidRPr="00762FA8">
              <w:t xml:space="preserve"> </w:t>
            </w:r>
            <w:proofErr w:type="spellStart"/>
            <w:r w:rsidR="00474B9A" w:rsidRPr="00762FA8">
              <w:t>earth</w:t>
            </w:r>
            <w:proofErr w:type="spellEnd"/>
            <w:r w:rsidR="00D23D02" w:rsidRPr="00762FA8">
              <w:t xml:space="preserve"> (</w:t>
            </w:r>
            <w:r w:rsidR="005D4083" w:rsidRPr="00762FA8">
              <w:t>Figura 3</w:t>
            </w:r>
            <w:r w:rsidR="00D23D02" w:rsidRPr="00762FA8">
              <w:t xml:space="preserve">) y la imagen de la superficie de loteo </w:t>
            </w:r>
            <w:r w:rsidR="005D4083" w:rsidRPr="00762FA8">
              <w:t>que consta en la DIA (Figura 4</w:t>
            </w:r>
            <w:r w:rsidR="00B9205F" w:rsidRPr="00762FA8">
              <w:t>)</w:t>
            </w:r>
            <w:r w:rsidR="005D4083" w:rsidRPr="00762FA8">
              <w:t>.</w:t>
            </w:r>
            <w:r w:rsidR="00474B9A" w:rsidRPr="00762FA8">
              <w:t xml:space="preserve"> Como se puede observar al comparar ambas figuras, la ubicación y la superficie son las mismas (257 hectáreas estimadas </w:t>
            </w:r>
            <w:r w:rsidR="00B5082F">
              <w:t xml:space="preserve">en la </w:t>
            </w:r>
            <w:r w:rsidR="00474B9A" w:rsidRPr="00762FA8">
              <w:t>Figura 3 y 260 hectáreas Figura 4, según lo informado por el titular</w:t>
            </w:r>
            <w:r w:rsidR="00B5082F">
              <w:t xml:space="preserve"> en la DIA</w:t>
            </w:r>
            <w:r w:rsidR="00474B9A" w:rsidRPr="00762FA8">
              <w:t>)</w:t>
            </w:r>
          </w:p>
          <w:p w14:paraId="199BF054" w14:textId="77777777" w:rsidR="00466DD4" w:rsidRDefault="00466DD4" w:rsidP="00E17B3E">
            <w:pPr>
              <w:jc w:val="both"/>
              <w:rPr>
                <w:i/>
                <w:iCs/>
              </w:rPr>
            </w:pPr>
          </w:p>
          <w:p w14:paraId="6B50EBDC" w14:textId="4858BB6F" w:rsidR="00466DD4" w:rsidRDefault="00260FD2" w:rsidP="00E17B3E">
            <w:pPr>
              <w:jc w:val="both"/>
              <w:rPr>
                <w:iCs/>
              </w:rPr>
            </w:pPr>
            <w:r>
              <w:rPr>
                <w:iCs/>
              </w:rPr>
              <w:t xml:space="preserve">Por </w:t>
            </w:r>
            <w:r w:rsidR="00466DD4">
              <w:rPr>
                <w:iCs/>
              </w:rPr>
              <w:t>lo expuesto anteriormente</w:t>
            </w:r>
            <w:r>
              <w:rPr>
                <w:iCs/>
              </w:rPr>
              <w:t>, se constata la ejecución de un proyecto</w:t>
            </w:r>
            <w:r w:rsidR="00466DD4">
              <w:rPr>
                <w:iCs/>
              </w:rPr>
              <w:t xml:space="preserve"> </w:t>
            </w:r>
            <w:r>
              <w:rPr>
                <w:iCs/>
              </w:rPr>
              <w:t>su</w:t>
            </w:r>
            <w:r w:rsidR="00367942">
              <w:rPr>
                <w:iCs/>
              </w:rPr>
              <w:t>s</w:t>
            </w:r>
            <w:r>
              <w:rPr>
                <w:iCs/>
              </w:rPr>
              <w:t>ceptible de causar impacto ambiental, sin</w:t>
            </w:r>
            <w:r w:rsidR="00367942">
              <w:rPr>
                <w:iCs/>
              </w:rPr>
              <w:t xml:space="preserve"> </w:t>
            </w:r>
            <w:r w:rsidR="005F09F0" w:rsidRPr="00CB062D">
              <w:rPr>
                <w:iCs/>
              </w:rPr>
              <w:t>contar con una resolución de calificación</w:t>
            </w:r>
            <w:r w:rsidR="0040394A">
              <w:rPr>
                <w:iCs/>
              </w:rPr>
              <w:t xml:space="preserve"> ambiental</w:t>
            </w:r>
            <w:r w:rsidR="005F09F0" w:rsidRPr="00CB062D">
              <w:rPr>
                <w:iCs/>
              </w:rPr>
              <w:t xml:space="preserve"> favorable</w:t>
            </w:r>
            <w:r w:rsidR="00176CD7">
              <w:rPr>
                <w:iCs/>
              </w:rPr>
              <w:t>.</w:t>
            </w:r>
            <w:r w:rsidR="005F09F0" w:rsidRPr="00CB062D">
              <w:rPr>
                <w:iCs/>
              </w:rPr>
              <w:t xml:space="preserve"> </w:t>
            </w:r>
            <w:r w:rsidR="00B5082F">
              <w:rPr>
                <w:iCs/>
              </w:rPr>
              <w:t xml:space="preserve">Para verificar la fecha de comienzo de trabajos del proyecto asociado a la construcción de caminos se presentan las </w:t>
            </w:r>
            <w:r w:rsidR="00367B82">
              <w:rPr>
                <w:iCs/>
              </w:rPr>
              <w:t xml:space="preserve">Figuras 5 y 6, </w:t>
            </w:r>
            <w:r w:rsidR="00847C12">
              <w:rPr>
                <w:iCs/>
              </w:rPr>
              <w:t xml:space="preserve">en las cuales </w:t>
            </w:r>
            <w:r w:rsidR="00367B82">
              <w:rPr>
                <w:iCs/>
              </w:rPr>
              <w:t>se observa</w:t>
            </w:r>
            <w:r w:rsidR="00847C12">
              <w:rPr>
                <w:iCs/>
              </w:rPr>
              <w:t>n</w:t>
            </w:r>
            <w:r w:rsidR="00367B82">
              <w:rPr>
                <w:iCs/>
              </w:rPr>
              <w:t xml:space="preserve"> </w:t>
            </w:r>
            <w:r w:rsidR="00847C12">
              <w:rPr>
                <w:iCs/>
              </w:rPr>
              <w:t>imágenes satelitales</w:t>
            </w:r>
            <w:r w:rsidR="00367B82">
              <w:rPr>
                <w:iCs/>
              </w:rPr>
              <w:t xml:space="preserve"> del área de emplazamiento del proyecto, </w:t>
            </w:r>
            <w:r w:rsidR="00847C12">
              <w:rPr>
                <w:iCs/>
              </w:rPr>
              <w:t xml:space="preserve">y </w:t>
            </w:r>
            <w:r w:rsidR="00367B82">
              <w:rPr>
                <w:iCs/>
              </w:rPr>
              <w:t xml:space="preserve">en la cual se puede observar </w:t>
            </w:r>
            <w:r w:rsidR="00847C12">
              <w:rPr>
                <w:iCs/>
              </w:rPr>
              <w:t>la existencia de caminos</w:t>
            </w:r>
            <w:r w:rsidR="00367B82">
              <w:rPr>
                <w:iCs/>
              </w:rPr>
              <w:t xml:space="preserve"> </w:t>
            </w:r>
            <w:r w:rsidR="007B58BE">
              <w:rPr>
                <w:iCs/>
              </w:rPr>
              <w:t xml:space="preserve">al menos, </w:t>
            </w:r>
            <w:r w:rsidR="007F665E">
              <w:rPr>
                <w:iCs/>
              </w:rPr>
              <w:t>con</w:t>
            </w:r>
            <w:r w:rsidR="00367B82">
              <w:rPr>
                <w:iCs/>
              </w:rPr>
              <w:t xml:space="preserve"> fecha 30 de octubre de 2014 (Figura 6) </w:t>
            </w:r>
          </w:p>
          <w:p w14:paraId="0F1B6087" w14:textId="2852CE4C" w:rsidR="00F9618E" w:rsidRDefault="00F9618E" w:rsidP="00E17B3E">
            <w:pPr>
              <w:jc w:val="both"/>
              <w:rPr>
                <w:iCs/>
              </w:rPr>
            </w:pPr>
          </w:p>
          <w:p w14:paraId="0BC0F661" w14:textId="395BC593" w:rsidR="00F9618E" w:rsidRPr="00367B82" w:rsidRDefault="00F9618E" w:rsidP="00E17B3E">
            <w:pPr>
              <w:jc w:val="both"/>
              <w:rPr>
                <w:iCs/>
              </w:rPr>
            </w:pPr>
            <w:r>
              <w:rPr>
                <w:iCs/>
              </w:rPr>
              <w:t>Asimismo, cabe tener presente que según los antecedentes presentados en la evaluación del proyecto</w:t>
            </w:r>
            <w:r w:rsidR="00FA7116">
              <w:rPr>
                <w:iCs/>
              </w:rPr>
              <w:t xml:space="preserve"> </w:t>
            </w:r>
            <w:r w:rsidR="00FA7116">
              <w:t>“Construcción de redes interiores, proyecto La Cumbre”,</w:t>
            </w:r>
            <w:r>
              <w:rPr>
                <w:iCs/>
              </w:rPr>
              <w:t xml:space="preserve"> este se desarroll</w:t>
            </w:r>
            <w:r w:rsidR="00FA7116">
              <w:rPr>
                <w:iCs/>
              </w:rPr>
              <w:t>a</w:t>
            </w:r>
            <w:r>
              <w:rPr>
                <w:iCs/>
              </w:rPr>
              <w:t xml:space="preserve"> en un área de preservación ecológica, definido así por el Plan Regulador Metropolitano de Santiago,</w:t>
            </w:r>
            <w:r w:rsidR="00FA7116">
              <w:rPr>
                <w:iCs/>
              </w:rPr>
              <w:t xml:space="preserve"> </w:t>
            </w:r>
            <w:r>
              <w:rPr>
                <w:iCs/>
              </w:rPr>
              <w:t xml:space="preserve">por lo cual no es posible descartar que le sea aplicable la tipología de ingreso por el literal p) del D.S 40/2012 RSEIA, que corresponde a la </w:t>
            </w:r>
            <w:r w:rsidRPr="00F9618E">
              <w:rPr>
                <w:i/>
              </w:rPr>
              <w:t>“ Ejecución de obras, programas, o actividades en parques nacionales, reservas nacionales, monumentos naturales, reservas d zonas vírgenes, santuarios de la naturaleza, parques marinos, reservas marinas o en cualesquiera otras áreas colocadas bajo protección oficial, en casos en que la legislación respectiva lo permita.”</w:t>
            </w:r>
          </w:p>
          <w:p w14:paraId="780DF54D" w14:textId="66D2C7E1" w:rsidR="00C103C3" w:rsidRPr="00CE51D1" w:rsidRDefault="00C103C3" w:rsidP="009042AB">
            <w:pPr>
              <w:jc w:val="both"/>
            </w:pPr>
          </w:p>
        </w:tc>
      </w:tr>
    </w:tbl>
    <w:p w14:paraId="68867B47" w14:textId="49613B3D" w:rsidR="003848EF" w:rsidRDefault="003848EF"/>
    <w:tbl>
      <w:tblPr>
        <w:tblpPr w:leftFromText="141" w:rightFromText="141" w:vertAnchor="text" w:horzAnchor="margin" w:tblpY="-52"/>
        <w:tblW w:w="5000" w:type="pct"/>
        <w:tblCellMar>
          <w:left w:w="70" w:type="dxa"/>
          <w:right w:w="70" w:type="dxa"/>
        </w:tblCellMar>
        <w:tblLook w:val="04A0" w:firstRow="1" w:lastRow="0" w:firstColumn="1" w:lastColumn="0" w:noHBand="0" w:noVBand="1"/>
      </w:tblPr>
      <w:tblGrid>
        <w:gridCol w:w="3680"/>
        <w:gridCol w:w="1419"/>
        <w:gridCol w:w="1560"/>
        <w:gridCol w:w="3542"/>
        <w:gridCol w:w="1701"/>
        <w:gridCol w:w="1660"/>
      </w:tblGrid>
      <w:tr w:rsidR="00B9205F" w:rsidRPr="00D42470" w14:paraId="3D8C94E3" w14:textId="77777777" w:rsidTr="00441E53">
        <w:trPr>
          <w:trHeight w:val="300"/>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FA3E4C8" w14:textId="77777777" w:rsidR="00B9205F" w:rsidRPr="00D42470" w:rsidRDefault="00B9205F" w:rsidP="00441E53">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t xml:space="preserve">Registros </w:t>
            </w:r>
          </w:p>
        </w:tc>
      </w:tr>
      <w:tr w:rsidR="00B9205F" w:rsidRPr="00D42470" w14:paraId="139F146F" w14:textId="77777777" w:rsidTr="00176CD7">
        <w:trPr>
          <w:trHeight w:val="3790"/>
        </w:trPr>
        <w:tc>
          <w:tcPr>
            <w:tcW w:w="2455" w:type="pct"/>
            <w:gridSpan w:val="3"/>
            <w:tcBorders>
              <w:top w:val="nil"/>
              <w:left w:val="single" w:sz="4" w:space="0" w:color="auto"/>
              <w:right w:val="single" w:sz="4" w:space="0" w:color="auto"/>
            </w:tcBorders>
            <w:shd w:val="clear" w:color="auto" w:fill="auto"/>
            <w:noWrap/>
            <w:vAlign w:val="center"/>
            <w:hideMark/>
          </w:tcPr>
          <w:p w14:paraId="722A7AF4" w14:textId="0FEC5810" w:rsidR="00B9205F" w:rsidRDefault="00176CD7" w:rsidP="00441E53">
            <w:pPr>
              <w:spacing w:after="0" w:line="240" w:lineRule="auto"/>
              <w:jc w:val="center"/>
              <w:rPr>
                <w:rFonts w:ascii="Calibri" w:eastAsia="Times New Roman" w:hAnsi="Calibri" w:cs="Times New Roman"/>
                <w:color w:val="000000"/>
                <w:sz w:val="20"/>
                <w:szCs w:val="20"/>
                <w:lang w:eastAsia="es-CL"/>
              </w:rPr>
            </w:pPr>
            <w:r>
              <w:rPr>
                <w:noProof/>
                <w:lang w:val="es-ES" w:eastAsia="es-ES"/>
              </w:rPr>
              <w:drawing>
                <wp:anchor distT="0" distB="0" distL="114300" distR="114300" simplePos="0" relativeHeight="251719680" behindDoc="0" locked="0" layoutInCell="1" allowOverlap="1" wp14:anchorId="0652E232" wp14:editId="2BF2057A">
                  <wp:simplePos x="0" y="0"/>
                  <wp:positionH relativeFrom="column">
                    <wp:posOffset>219710</wp:posOffset>
                  </wp:positionH>
                  <wp:positionV relativeFrom="paragraph">
                    <wp:posOffset>41275</wp:posOffset>
                  </wp:positionV>
                  <wp:extent cx="3398520" cy="2143125"/>
                  <wp:effectExtent l="0" t="0" r="0" b="9525"/>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hqprint">
                            <a:extLst>
                              <a:ext uri="{28A0092B-C50C-407E-A947-70E740481C1C}">
                                <a14:useLocalDpi xmlns:a14="http://schemas.microsoft.com/office/drawing/2010/main"/>
                              </a:ext>
                            </a:extLst>
                          </a:blip>
                          <a:srcRect/>
                          <a:stretch/>
                        </pic:blipFill>
                        <pic:spPr bwMode="auto">
                          <a:xfrm>
                            <a:off x="0" y="0"/>
                            <a:ext cx="3398520" cy="2143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BBDD26" w14:textId="623E6D1A" w:rsidR="00B9205F" w:rsidRDefault="00B9205F" w:rsidP="00441E53">
            <w:pPr>
              <w:spacing w:after="0" w:line="240" w:lineRule="auto"/>
              <w:jc w:val="center"/>
              <w:rPr>
                <w:rFonts w:ascii="Calibri" w:eastAsia="Times New Roman" w:hAnsi="Calibri" w:cs="Times New Roman"/>
                <w:color w:val="000000"/>
                <w:sz w:val="20"/>
                <w:szCs w:val="20"/>
                <w:lang w:eastAsia="es-CL"/>
              </w:rPr>
            </w:pPr>
          </w:p>
          <w:p w14:paraId="35600853" w14:textId="709C35A5" w:rsidR="00B9205F" w:rsidRDefault="00B9205F" w:rsidP="00441E53">
            <w:pPr>
              <w:spacing w:after="0" w:line="240" w:lineRule="auto"/>
              <w:jc w:val="center"/>
              <w:rPr>
                <w:rFonts w:ascii="Calibri" w:eastAsia="Times New Roman" w:hAnsi="Calibri" w:cs="Times New Roman"/>
                <w:color w:val="000000"/>
                <w:sz w:val="20"/>
                <w:szCs w:val="20"/>
                <w:lang w:eastAsia="es-CL"/>
              </w:rPr>
            </w:pPr>
          </w:p>
          <w:p w14:paraId="402C2601" w14:textId="77777777" w:rsidR="00B9205F" w:rsidRDefault="00B9205F" w:rsidP="00441E53">
            <w:pPr>
              <w:spacing w:after="0" w:line="240" w:lineRule="auto"/>
              <w:jc w:val="center"/>
              <w:rPr>
                <w:rFonts w:ascii="Calibri" w:eastAsia="Times New Roman" w:hAnsi="Calibri" w:cs="Times New Roman"/>
                <w:color w:val="000000"/>
                <w:sz w:val="20"/>
                <w:szCs w:val="20"/>
                <w:lang w:eastAsia="es-CL"/>
              </w:rPr>
            </w:pPr>
          </w:p>
          <w:p w14:paraId="78BAC3A2" w14:textId="77777777" w:rsidR="00B9205F" w:rsidRDefault="00B9205F" w:rsidP="00441E53">
            <w:pPr>
              <w:spacing w:after="0" w:line="240" w:lineRule="auto"/>
              <w:jc w:val="center"/>
              <w:rPr>
                <w:rFonts w:ascii="Calibri" w:eastAsia="Times New Roman" w:hAnsi="Calibri" w:cs="Times New Roman"/>
                <w:color w:val="000000"/>
                <w:sz w:val="20"/>
                <w:szCs w:val="20"/>
                <w:lang w:eastAsia="es-CL"/>
              </w:rPr>
            </w:pPr>
          </w:p>
          <w:p w14:paraId="2FF024CC" w14:textId="77777777" w:rsidR="00B9205F" w:rsidRDefault="00B9205F" w:rsidP="00441E53">
            <w:pPr>
              <w:spacing w:after="0" w:line="240" w:lineRule="auto"/>
              <w:jc w:val="center"/>
              <w:rPr>
                <w:rFonts w:ascii="Calibri" w:eastAsia="Times New Roman" w:hAnsi="Calibri" w:cs="Times New Roman"/>
                <w:color w:val="000000"/>
                <w:sz w:val="20"/>
                <w:szCs w:val="20"/>
                <w:lang w:eastAsia="es-CL"/>
              </w:rPr>
            </w:pPr>
          </w:p>
          <w:p w14:paraId="2AC08532" w14:textId="77777777" w:rsidR="00B9205F" w:rsidRDefault="00B9205F" w:rsidP="00441E53">
            <w:pPr>
              <w:spacing w:after="0" w:line="240" w:lineRule="auto"/>
              <w:jc w:val="center"/>
              <w:rPr>
                <w:rFonts w:ascii="Calibri" w:eastAsia="Times New Roman" w:hAnsi="Calibri" w:cs="Times New Roman"/>
                <w:color w:val="000000"/>
                <w:sz w:val="20"/>
                <w:szCs w:val="20"/>
                <w:lang w:eastAsia="es-CL"/>
              </w:rPr>
            </w:pPr>
          </w:p>
          <w:p w14:paraId="36C295E6" w14:textId="77777777" w:rsidR="00B9205F" w:rsidRDefault="00B9205F" w:rsidP="00441E53">
            <w:pPr>
              <w:spacing w:after="0" w:line="240" w:lineRule="auto"/>
              <w:jc w:val="center"/>
              <w:rPr>
                <w:rFonts w:ascii="Calibri" w:eastAsia="Times New Roman" w:hAnsi="Calibri" w:cs="Times New Roman"/>
                <w:color w:val="000000"/>
                <w:sz w:val="20"/>
                <w:szCs w:val="20"/>
                <w:lang w:eastAsia="es-CL"/>
              </w:rPr>
            </w:pPr>
          </w:p>
          <w:p w14:paraId="61FD5E03" w14:textId="77777777" w:rsidR="00B9205F" w:rsidRDefault="00B9205F" w:rsidP="00441E53">
            <w:pPr>
              <w:spacing w:after="0" w:line="240" w:lineRule="auto"/>
              <w:jc w:val="center"/>
              <w:rPr>
                <w:rFonts w:ascii="Calibri" w:eastAsia="Times New Roman" w:hAnsi="Calibri" w:cs="Times New Roman"/>
                <w:color w:val="000000"/>
                <w:sz w:val="20"/>
                <w:szCs w:val="20"/>
                <w:lang w:eastAsia="es-CL"/>
              </w:rPr>
            </w:pPr>
          </w:p>
          <w:p w14:paraId="500C818A" w14:textId="77777777" w:rsidR="00B9205F" w:rsidRDefault="00B9205F" w:rsidP="00441E53">
            <w:pPr>
              <w:spacing w:after="0" w:line="240" w:lineRule="auto"/>
              <w:jc w:val="center"/>
              <w:rPr>
                <w:rFonts w:ascii="Calibri" w:eastAsia="Times New Roman" w:hAnsi="Calibri" w:cs="Times New Roman"/>
                <w:color w:val="000000"/>
                <w:sz w:val="20"/>
                <w:szCs w:val="20"/>
                <w:lang w:eastAsia="es-CL"/>
              </w:rPr>
            </w:pPr>
          </w:p>
          <w:p w14:paraId="0AD26CEB" w14:textId="77777777" w:rsidR="00B9205F" w:rsidRDefault="00B9205F" w:rsidP="00441E53">
            <w:pPr>
              <w:spacing w:after="0" w:line="240" w:lineRule="auto"/>
              <w:jc w:val="center"/>
              <w:rPr>
                <w:rFonts w:ascii="Calibri" w:eastAsia="Times New Roman" w:hAnsi="Calibri" w:cs="Times New Roman"/>
                <w:color w:val="000000"/>
                <w:sz w:val="20"/>
                <w:szCs w:val="20"/>
                <w:lang w:eastAsia="es-CL"/>
              </w:rPr>
            </w:pPr>
          </w:p>
          <w:p w14:paraId="45A9286C" w14:textId="77777777" w:rsidR="00B9205F" w:rsidRDefault="00B9205F" w:rsidP="00441E53">
            <w:pPr>
              <w:spacing w:after="0" w:line="240" w:lineRule="auto"/>
              <w:jc w:val="center"/>
              <w:rPr>
                <w:rFonts w:ascii="Calibri" w:eastAsia="Times New Roman" w:hAnsi="Calibri" w:cs="Times New Roman"/>
                <w:color w:val="000000"/>
                <w:sz w:val="20"/>
                <w:szCs w:val="20"/>
                <w:lang w:eastAsia="es-CL"/>
              </w:rPr>
            </w:pPr>
          </w:p>
          <w:p w14:paraId="058081CB" w14:textId="77777777" w:rsidR="00B9205F" w:rsidRDefault="00B9205F" w:rsidP="00441E53">
            <w:pPr>
              <w:spacing w:after="0" w:line="240" w:lineRule="auto"/>
              <w:jc w:val="center"/>
              <w:rPr>
                <w:rFonts w:ascii="Calibri" w:eastAsia="Times New Roman" w:hAnsi="Calibri" w:cs="Times New Roman"/>
                <w:color w:val="000000"/>
                <w:sz w:val="20"/>
                <w:szCs w:val="20"/>
                <w:lang w:eastAsia="es-CL"/>
              </w:rPr>
            </w:pPr>
          </w:p>
          <w:p w14:paraId="2B56B628" w14:textId="77777777" w:rsidR="00B9205F" w:rsidRDefault="00B9205F" w:rsidP="00176CD7">
            <w:pPr>
              <w:spacing w:after="0" w:line="240" w:lineRule="auto"/>
              <w:rPr>
                <w:rFonts w:ascii="Calibri" w:eastAsia="Times New Roman" w:hAnsi="Calibri" w:cs="Times New Roman"/>
                <w:color w:val="000000"/>
                <w:sz w:val="20"/>
                <w:szCs w:val="20"/>
                <w:lang w:eastAsia="es-CL"/>
              </w:rPr>
            </w:pPr>
          </w:p>
          <w:p w14:paraId="5538A633" w14:textId="38DFFF9C" w:rsidR="00B9205F" w:rsidRPr="00D42470" w:rsidRDefault="00B9205F" w:rsidP="00441E53">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Fuente: Elaboración propia</w:t>
            </w:r>
          </w:p>
        </w:tc>
        <w:tc>
          <w:tcPr>
            <w:tcW w:w="2545" w:type="pct"/>
            <w:gridSpan w:val="3"/>
            <w:tcBorders>
              <w:top w:val="nil"/>
              <w:left w:val="single" w:sz="4" w:space="0" w:color="auto"/>
              <w:right w:val="single" w:sz="4" w:space="0" w:color="auto"/>
            </w:tcBorders>
            <w:shd w:val="clear" w:color="auto" w:fill="auto"/>
            <w:noWrap/>
            <w:vAlign w:val="center"/>
            <w:hideMark/>
          </w:tcPr>
          <w:p w14:paraId="4EF89174" w14:textId="0809A2C5" w:rsidR="00B9205F" w:rsidRDefault="005D4083" w:rsidP="00441E53">
            <w:pPr>
              <w:spacing w:after="0" w:line="240" w:lineRule="auto"/>
              <w:rPr>
                <w:rFonts w:ascii="Calibri" w:eastAsia="Times New Roman" w:hAnsi="Calibri" w:cs="Times New Roman"/>
                <w:color w:val="000000"/>
                <w:sz w:val="20"/>
                <w:szCs w:val="20"/>
                <w:lang w:eastAsia="es-CL"/>
              </w:rPr>
            </w:pPr>
            <w:r w:rsidRPr="00596896">
              <w:rPr>
                <w:rFonts w:ascii="Calibri" w:eastAsia="Times New Roman" w:hAnsi="Calibri" w:cs="Times New Roman"/>
                <w:noProof/>
                <w:color w:val="000000"/>
                <w:sz w:val="20"/>
                <w:szCs w:val="20"/>
                <w:lang w:val="es-ES" w:eastAsia="es-ES"/>
              </w:rPr>
              <w:drawing>
                <wp:anchor distT="0" distB="0" distL="114300" distR="114300" simplePos="0" relativeHeight="251721728" behindDoc="0" locked="0" layoutInCell="1" allowOverlap="1" wp14:anchorId="65F281F8" wp14:editId="1A0F527B">
                  <wp:simplePos x="0" y="0"/>
                  <wp:positionH relativeFrom="column">
                    <wp:posOffset>793115</wp:posOffset>
                  </wp:positionH>
                  <wp:positionV relativeFrom="paragraph">
                    <wp:posOffset>34290</wp:posOffset>
                  </wp:positionV>
                  <wp:extent cx="2800350" cy="2134235"/>
                  <wp:effectExtent l="0" t="0" r="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a:ext>
                            </a:extLst>
                          </a:blip>
                          <a:srcRect l="36892" t="33054" r="32465" b="21029"/>
                          <a:stretch/>
                        </pic:blipFill>
                        <pic:spPr bwMode="auto">
                          <a:xfrm>
                            <a:off x="0" y="0"/>
                            <a:ext cx="2800350" cy="21342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F0E682" w14:textId="7256D3D6" w:rsidR="00B9205F" w:rsidRDefault="00B9205F" w:rsidP="00441E53">
            <w:pPr>
              <w:spacing w:after="0" w:line="240" w:lineRule="auto"/>
              <w:rPr>
                <w:rFonts w:ascii="Calibri" w:eastAsia="Times New Roman" w:hAnsi="Calibri" w:cs="Times New Roman"/>
                <w:color w:val="000000"/>
                <w:sz w:val="20"/>
                <w:szCs w:val="20"/>
                <w:lang w:eastAsia="es-CL"/>
              </w:rPr>
            </w:pPr>
          </w:p>
          <w:p w14:paraId="57E75976" w14:textId="1E218538" w:rsidR="00B9205F" w:rsidRDefault="00B9205F" w:rsidP="00441E53">
            <w:pPr>
              <w:spacing w:after="0" w:line="240" w:lineRule="auto"/>
              <w:rPr>
                <w:rFonts w:ascii="Calibri" w:eastAsia="Times New Roman" w:hAnsi="Calibri" w:cs="Times New Roman"/>
                <w:color w:val="000000"/>
                <w:sz w:val="20"/>
                <w:szCs w:val="20"/>
                <w:lang w:eastAsia="es-CL"/>
              </w:rPr>
            </w:pPr>
          </w:p>
          <w:p w14:paraId="615FF3A9" w14:textId="77777777" w:rsidR="00B9205F" w:rsidRDefault="00B9205F" w:rsidP="00441E53">
            <w:pPr>
              <w:spacing w:after="0" w:line="240" w:lineRule="auto"/>
              <w:rPr>
                <w:rFonts w:ascii="Calibri" w:eastAsia="Times New Roman" w:hAnsi="Calibri" w:cs="Times New Roman"/>
                <w:color w:val="000000"/>
                <w:sz w:val="20"/>
                <w:szCs w:val="20"/>
                <w:lang w:eastAsia="es-CL"/>
              </w:rPr>
            </w:pPr>
          </w:p>
          <w:p w14:paraId="39137489" w14:textId="77777777" w:rsidR="00B9205F" w:rsidRDefault="00B9205F" w:rsidP="00441E53">
            <w:pPr>
              <w:spacing w:after="0" w:line="240" w:lineRule="auto"/>
              <w:rPr>
                <w:rFonts w:ascii="Calibri" w:eastAsia="Times New Roman" w:hAnsi="Calibri" w:cs="Times New Roman"/>
                <w:color w:val="000000"/>
                <w:sz w:val="20"/>
                <w:szCs w:val="20"/>
                <w:lang w:eastAsia="es-CL"/>
              </w:rPr>
            </w:pPr>
          </w:p>
          <w:p w14:paraId="3A6A72F4" w14:textId="3F9005A2" w:rsidR="00B9205F" w:rsidRDefault="00B9205F" w:rsidP="00441E53">
            <w:pPr>
              <w:spacing w:after="0" w:line="240" w:lineRule="auto"/>
              <w:rPr>
                <w:rFonts w:ascii="Calibri" w:eastAsia="Times New Roman" w:hAnsi="Calibri" w:cs="Times New Roman"/>
                <w:color w:val="000000"/>
                <w:sz w:val="20"/>
                <w:szCs w:val="20"/>
                <w:lang w:eastAsia="es-CL"/>
              </w:rPr>
            </w:pPr>
          </w:p>
          <w:p w14:paraId="20C8C38C" w14:textId="77777777" w:rsidR="00B9205F" w:rsidRDefault="00B9205F" w:rsidP="00441E53">
            <w:pPr>
              <w:spacing w:after="0" w:line="240" w:lineRule="auto"/>
              <w:rPr>
                <w:rFonts w:ascii="Calibri" w:eastAsia="Times New Roman" w:hAnsi="Calibri" w:cs="Times New Roman"/>
                <w:color w:val="000000"/>
                <w:sz w:val="20"/>
                <w:szCs w:val="20"/>
                <w:lang w:eastAsia="es-CL"/>
              </w:rPr>
            </w:pPr>
          </w:p>
          <w:p w14:paraId="5102A195" w14:textId="4608A479" w:rsidR="00B9205F" w:rsidRDefault="00B9205F" w:rsidP="00441E53">
            <w:pPr>
              <w:spacing w:after="0" w:line="240" w:lineRule="auto"/>
              <w:rPr>
                <w:rFonts w:ascii="Calibri" w:eastAsia="Times New Roman" w:hAnsi="Calibri" w:cs="Times New Roman"/>
                <w:color w:val="000000"/>
                <w:sz w:val="20"/>
                <w:szCs w:val="20"/>
                <w:lang w:eastAsia="es-CL"/>
              </w:rPr>
            </w:pPr>
          </w:p>
          <w:p w14:paraId="6CFDB528" w14:textId="01C19CBE" w:rsidR="00B9205F" w:rsidRDefault="00B9205F" w:rsidP="00441E53">
            <w:pPr>
              <w:spacing w:after="0" w:line="240" w:lineRule="auto"/>
              <w:rPr>
                <w:rFonts w:ascii="Calibri" w:eastAsia="Times New Roman" w:hAnsi="Calibri" w:cs="Times New Roman"/>
                <w:color w:val="000000"/>
                <w:sz w:val="20"/>
                <w:szCs w:val="20"/>
                <w:lang w:eastAsia="es-CL"/>
              </w:rPr>
            </w:pPr>
          </w:p>
          <w:p w14:paraId="5C1BAC2D" w14:textId="77777777" w:rsidR="00B9205F" w:rsidRDefault="00B9205F" w:rsidP="00441E53">
            <w:pPr>
              <w:spacing w:after="0" w:line="240" w:lineRule="auto"/>
              <w:rPr>
                <w:rFonts w:ascii="Calibri" w:eastAsia="Times New Roman" w:hAnsi="Calibri" w:cs="Times New Roman"/>
                <w:color w:val="000000"/>
                <w:sz w:val="20"/>
                <w:szCs w:val="20"/>
                <w:lang w:eastAsia="es-CL"/>
              </w:rPr>
            </w:pPr>
          </w:p>
          <w:p w14:paraId="2CA922E0" w14:textId="77777777" w:rsidR="00B9205F" w:rsidRDefault="00B9205F" w:rsidP="00441E53">
            <w:pPr>
              <w:spacing w:after="0" w:line="240" w:lineRule="auto"/>
              <w:rPr>
                <w:rFonts w:ascii="Calibri" w:eastAsia="Times New Roman" w:hAnsi="Calibri" w:cs="Times New Roman"/>
                <w:color w:val="000000"/>
                <w:sz w:val="20"/>
                <w:szCs w:val="20"/>
                <w:lang w:eastAsia="es-CL"/>
              </w:rPr>
            </w:pPr>
          </w:p>
          <w:p w14:paraId="6FABADC2" w14:textId="77777777" w:rsidR="00B9205F" w:rsidRDefault="00B9205F" w:rsidP="00441E53">
            <w:pPr>
              <w:spacing w:after="0" w:line="240" w:lineRule="auto"/>
              <w:rPr>
                <w:rFonts w:ascii="Calibri" w:eastAsia="Times New Roman" w:hAnsi="Calibri" w:cs="Times New Roman"/>
                <w:color w:val="000000"/>
                <w:sz w:val="20"/>
                <w:szCs w:val="20"/>
                <w:lang w:eastAsia="es-CL"/>
              </w:rPr>
            </w:pPr>
          </w:p>
          <w:p w14:paraId="77AAE1A3" w14:textId="77777777" w:rsidR="00B9205F" w:rsidRDefault="00B9205F" w:rsidP="00441E53">
            <w:pPr>
              <w:spacing w:after="0" w:line="240" w:lineRule="auto"/>
              <w:rPr>
                <w:rFonts w:ascii="Calibri" w:eastAsia="Times New Roman" w:hAnsi="Calibri" w:cs="Times New Roman"/>
                <w:color w:val="000000"/>
                <w:sz w:val="20"/>
                <w:szCs w:val="20"/>
                <w:lang w:eastAsia="es-CL"/>
              </w:rPr>
            </w:pPr>
          </w:p>
          <w:p w14:paraId="67FCD9DB" w14:textId="77777777" w:rsidR="00176CD7" w:rsidRDefault="00176CD7" w:rsidP="00360E00">
            <w:pPr>
              <w:spacing w:after="0" w:line="240" w:lineRule="auto"/>
              <w:jc w:val="center"/>
              <w:rPr>
                <w:rFonts w:ascii="Calibri" w:eastAsia="Times New Roman" w:hAnsi="Calibri" w:cs="Times New Roman"/>
                <w:color w:val="000000"/>
                <w:sz w:val="20"/>
                <w:szCs w:val="20"/>
                <w:lang w:eastAsia="es-CL"/>
              </w:rPr>
            </w:pPr>
          </w:p>
          <w:p w14:paraId="794CD548" w14:textId="5BB27344" w:rsidR="00B9205F" w:rsidRPr="00D42470" w:rsidRDefault="00360E00" w:rsidP="00360E00">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Fuente:  Figura 1 de la DIA</w:t>
            </w:r>
          </w:p>
        </w:tc>
      </w:tr>
      <w:tr w:rsidR="00B9205F" w:rsidRPr="00D42470" w14:paraId="3C7B872D" w14:textId="77777777" w:rsidTr="00B9205F">
        <w:trPr>
          <w:trHeight w:val="300"/>
        </w:trPr>
        <w:tc>
          <w:tcPr>
            <w:tcW w:w="1357" w:type="pct"/>
            <w:tcBorders>
              <w:top w:val="single" w:sz="4" w:space="0" w:color="auto"/>
              <w:left w:val="single" w:sz="4" w:space="0" w:color="auto"/>
              <w:bottom w:val="single" w:sz="4" w:space="0" w:color="auto"/>
              <w:right w:val="nil"/>
            </w:tcBorders>
            <w:shd w:val="clear" w:color="auto" w:fill="auto"/>
            <w:noWrap/>
            <w:vAlign w:val="center"/>
            <w:hideMark/>
          </w:tcPr>
          <w:p w14:paraId="58DFA1BE" w14:textId="1D2DDE47" w:rsidR="00B9205F" w:rsidRPr="00D42470" w:rsidRDefault="00B9205F" w:rsidP="00441E53">
            <w:pPr>
              <w:spacing w:after="0" w:line="240" w:lineRule="auto"/>
              <w:contextualSpacing/>
              <w:outlineLvl w:val="1"/>
              <w:rPr>
                <w:rFonts w:ascii="Calibri" w:eastAsia="Times New Roman" w:hAnsi="Calibri" w:cs="Calibri"/>
                <w:b/>
                <w:color w:val="000000"/>
                <w:sz w:val="18"/>
                <w:szCs w:val="18"/>
                <w:lang w:eastAsia="es-CL"/>
              </w:rPr>
            </w:pPr>
            <w:bookmarkStart w:id="192" w:name="_Toc31844889"/>
            <w:bookmarkStart w:id="193" w:name="_Toc31902145"/>
            <w:r>
              <w:rPr>
                <w:rFonts w:ascii="Calibri" w:eastAsia="Calibri" w:hAnsi="Calibri" w:cs="Calibri"/>
                <w:b/>
                <w:sz w:val="18"/>
                <w:szCs w:val="20"/>
              </w:rPr>
              <w:t>Figura 3.</w:t>
            </w:r>
            <w:bookmarkEnd w:id="192"/>
            <w:bookmarkEnd w:id="193"/>
          </w:p>
        </w:tc>
        <w:tc>
          <w:tcPr>
            <w:tcW w:w="109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64CD170" w14:textId="6C1359B2" w:rsidR="00B9205F" w:rsidRPr="00D42470" w:rsidRDefault="00B9205F" w:rsidP="00944D5D">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Pr>
                <w:rFonts w:ascii="Calibri" w:eastAsia="Times New Roman" w:hAnsi="Calibri" w:cs="Times New Roman"/>
                <w:b/>
                <w:color w:val="000000"/>
                <w:sz w:val="18"/>
                <w:szCs w:val="18"/>
                <w:lang w:eastAsia="es-CL"/>
              </w:rPr>
              <w:t xml:space="preserve">: </w:t>
            </w:r>
            <w:r w:rsidR="00944D5D">
              <w:rPr>
                <w:rFonts w:ascii="Calibri" w:eastAsia="Times New Roman" w:hAnsi="Calibri" w:cs="Times New Roman"/>
                <w:bCs/>
                <w:color w:val="000000"/>
                <w:sz w:val="18"/>
                <w:szCs w:val="18"/>
                <w:lang w:eastAsia="es-CL"/>
              </w:rPr>
              <w:t>--</w:t>
            </w:r>
          </w:p>
        </w:tc>
        <w:tc>
          <w:tcPr>
            <w:tcW w:w="1306" w:type="pct"/>
            <w:tcBorders>
              <w:top w:val="single" w:sz="4" w:space="0" w:color="auto"/>
              <w:left w:val="nil"/>
              <w:bottom w:val="single" w:sz="4" w:space="0" w:color="auto"/>
              <w:right w:val="nil"/>
            </w:tcBorders>
            <w:shd w:val="clear" w:color="auto" w:fill="auto"/>
            <w:noWrap/>
            <w:vAlign w:val="center"/>
            <w:hideMark/>
          </w:tcPr>
          <w:p w14:paraId="1C0B803E" w14:textId="3FAA97FF" w:rsidR="00B9205F" w:rsidRPr="00D42470" w:rsidRDefault="00B9205F" w:rsidP="00441E53">
            <w:pPr>
              <w:spacing w:after="0" w:line="240" w:lineRule="auto"/>
              <w:contextualSpacing/>
              <w:outlineLvl w:val="1"/>
              <w:rPr>
                <w:rFonts w:ascii="Calibri" w:eastAsia="Calibri" w:hAnsi="Calibri" w:cs="Calibri"/>
                <w:b/>
                <w:sz w:val="18"/>
                <w:szCs w:val="18"/>
              </w:rPr>
            </w:pPr>
            <w:bookmarkStart w:id="194" w:name="_Toc31844890"/>
            <w:bookmarkStart w:id="195" w:name="_Toc31902146"/>
            <w:r>
              <w:rPr>
                <w:rFonts w:ascii="Calibri" w:eastAsia="Calibri" w:hAnsi="Calibri" w:cs="Calibri"/>
                <w:b/>
                <w:sz w:val="18"/>
                <w:szCs w:val="20"/>
              </w:rPr>
              <w:t>Figura 4.</w:t>
            </w:r>
            <w:bookmarkEnd w:id="194"/>
            <w:bookmarkEnd w:id="195"/>
          </w:p>
        </w:tc>
        <w:tc>
          <w:tcPr>
            <w:tcW w:w="123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0439A1A" w14:textId="258C1A9E" w:rsidR="00B9205F" w:rsidRPr="00D42470" w:rsidRDefault="00B9205F" w:rsidP="00B9205F">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w:t>
            </w:r>
          </w:p>
        </w:tc>
      </w:tr>
      <w:tr w:rsidR="00B9205F" w:rsidRPr="00D42470" w14:paraId="43DA388A" w14:textId="77777777" w:rsidTr="00B9205F">
        <w:trPr>
          <w:trHeight w:val="300"/>
        </w:trPr>
        <w:tc>
          <w:tcPr>
            <w:tcW w:w="135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9FD97DF" w14:textId="77777777" w:rsidR="00B9205F" w:rsidRPr="00D42470" w:rsidRDefault="00B9205F" w:rsidP="00441E53">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UTM DATUM WGS84 HUSO </w:t>
            </w:r>
            <w:r>
              <w:rPr>
                <w:rFonts w:ascii="Calibri" w:eastAsia="Times New Roman" w:hAnsi="Calibri" w:cs="Times New Roman"/>
                <w:b/>
                <w:color w:val="000000"/>
                <w:sz w:val="18"/>
                <w:szCs w:val="18"/>
                <w:lang w:eastAsia="es-CL"/>
              </w:rPr>
              <w:t>19</w:t>
            </w:r>
          </w:p>
        </w:tc>
        <w:tc>
          <w:tcPr>
            <w:tcW w:w="523" w:type="pct"/>
            <w:tcBorders>
              <w:top w:val="single" w:sz="4" w:space="0" w:color="auto"/>
              <w:left w:val="nil"/>
              <w:bottom w:val="single" w:sz="4" w:space="0" w:color="auto"/>
              <w:right w:val="single" w:sz="4" w:space="0" w:color="000000"/>
            </w:tcBorders>
            <w:shd w:val="clear" w:color="auto" w:fill="auto"/>
            <w:noWrap/>
            <w:vAlign w:val="center"/>
            <w:hideMark/>
          </w:tcPr>
          <w:p w14:paraId="40B83C06" w14:textId="331EB044" w:rsidR="00B9205F" w:rsidRPr="00D42470" w:rsidRDefault="00B9205F" w:rsidP="00B9205F">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w:t>
            </w:r>
          </w:p>
        </w:tc>
        <w:tc>
          <w:tcPr>
            <w:tcW w:w="575" w:type="pct"/>
            <w:tcBorders>
              <w:top w:val="single" w:sz="4" w:space="0" w:color="auto"/>
              <w:left w:val="nil"/>
              <w:bottom w:val="single" w:sz="4" w:space="0" w:color="auto"/>
              <w:right w:val="single" w:sz="4" w:space="0" w:color="000000"/>
            </w:tcBorders>
            <w:shd w:val="clear" w:color="auto" w:fill="auto"/>
            <w:noWrap/>
            <w:vAlign w:val="center"/>
            <w:hideMark/>
          </w:tcPr>
          <w:p w14:paraId="76E38F3D" w14:textId="76249946" w:rsidR="00B9205F" w:rsidRPr="00D42470" w:rsidRDefault="00B9205F" w:rsidP="00B9205F">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w:t>
            </w:r>
          </w:p>
        </w:tc>
        <w:tc>
          <w:tcPr>
            <w:tcW w:w="1306" w:type="pct"/>
            <w:tcBorders>
              <w:top w:val="single" w:sz="4" w:space="0" w:color="auto"/>
              <w:left w:val="nil"/>
              <w:bottom w:val="single" w:sz="4" w:space="0" w:color="auto"/>
              <w:right w:val="single" w:sz="4" w:space="0" w:color="000000"/>
            </w:tcBorders>
            <w:shd w:val="clear" w:color="auto" w:fill="auto"/>
            <w:noWrap/>
            <w:vAlign w:val="center"/>
            <w:hideMark/>
          </w:tcPr>
          <w:p w14:paraId="12FB07EE" w14:textId="77777777" w:rsidR="00B9205F" w:rsidRPr="00D42470" w:rsidRDefault="00B9205F" w:rsidP="00441E53">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DATUM WGS84 HUSO </w:t>
            </w:r>
            <w:r>
              <w:rPr>
                <w:rFonts w:ascii="Calibri" w:eastAsia="Times New Roman" w:hAnsi="Calibri" w:cs="Times New Roman"/>
                <w:b/>
                <w:color w:val="000000"/>
                <w:sz w:val="18"/>
                <w:szCs w:val="18"/>
                <w:lang w:eastAsia="es-CL"/>
              </w:rPr>
              <w:t>19</w:t>
            </w:r>
          </w:p>
        </w:tc>
        <w:tc>
          <w:tcPr>
            <w:tcW w:w="627" w:type="pct"/>
            <w:tcBorders>
              <w:top w:val="single" w:sz="4" w:space="0" w:color="auto"/>
              <w:left w:val="nil"/>
              <w:bottom w:val="single" w:sz="4" w:space="0" w:color="auto"/>
              <w:right w:val="single" w:sz="4" w:space="0" w:color="000000"/>
            </w:tcBorders>
            <w:shd w:val="clear" w:color="auto" w:fill="auto"/>
            <w:noWrap/>
            <w:vAlign w:val="center"/>
            <w:hideMark/>
          </w:tcPr>
          <w:p w14:paraId="436BF72C" w14:textId="7E1648A8" w:rsidR="00B9205F" w:rsidRPr="00D42470" w:rsidRDefault="00B9205F" w:rsidP="00B9205F">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w:t>
            </w:r>
          </w:p>
        </w:tc>
        <w:tc>
          <w:tcPr>
            <w:tcW w:w="612" w:type="pct"/>
            <w:tcBorders>
              <w:top w:val="single" w:sz="4" w:space="0" w:color="auto"/>
              <w:left w:val="nil"/>
              <w:bottom w:val="single" w:sz="4" w:space="0" w:color="auto"/>
              <w:right w:val="single" w:sz="4" w:space="0" w:color="000000"/>
            </w:tcBorders>
            <w:shd w:val="clear" w:color="auto" w:fill="auto"/>
            <w:noWrap/>
            <w:vAlign w:val="center"/>
            <w:hideMark/>
          </w:tcPr>
          <w:p w14:paraId="1FF6384A" w14:textId="4E82025F" w:rsidR="00B9205F" w:rsidRPr="00D42470" w:rsidRDefault="00B9205F" w:rsidP="00B9205F">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w:t>
            </w:r>
          </w:p>
        </w:tc>
      </w:tr>
      <w:tr w:rsidR="00B9205F" w:rsidRPr="00D42470" w14:paraId="4C4EB07C" w14:textId="77777777" w:rsidTr="00B9205F">
        <w:trPr>
          <w:trHeight w:val="450"/>
        </w:trPr>
        <w:tc>
          <w:tcPr>
            <w:tcW w:w="2455" w:type="pct"/>
            <w:gridSpan w:val="3"/>
            <w:tcBorders>
              <w:top w:val="single" w:sz="4" w:space="0" w:color="auto"/>
              <w:left w:val="single" w:sz="4" w:space="0" w:color="auto"/>
              <w:bottom w:val="single" w:sz="4" w:space="0" w:color="auto"/>
              <w:right w:val="single" w:sz="4" w:space="0" w:color="auto"/>
            </w:tcBorders>
            <w:shd w:val="clear" w:color="auto" w:fill="auto"/>
          </w:tcPr>
          <w:p w14:paraId="25B7CED1" w14:textId="71C9136B" w:rsidR="00B9205F" w:rsidRPr="00D42470" w:rsidRDefault="00B9205F" w:rsidP="00441E53">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1785E2BF" w14:textId="26F5ECCD" w:rsidR="00B9205F" w:rsidRPr="00D42470" w:rsidRDefault="005D4083" w:rsidP="00441E53">
            <w:pPr>
              <w:spacing w:after="0" w:line="240" w:lineRule="auto"/>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Superficie del proyecto inmobiliario en construcción La Cumbre</w:t>
            </w:r>
            <w:r w:rsidR="00741EF3">
              <w:rPr>
                <w:rFonts w:ascii="Calibri" w:eastAsia="Times New Roman" w:hAnsi="Calibri" w:cs="Times New Roman"/>
                <w:color w:val="000000"/>
                <w:sz w:val="20"/>
                <w:szCs w:val="20"/>
                <w:lang w:eastAsia="es-CL"/>
              </w:rPr>
              <w:t xml:space="preserve">. 257 </w:t>
            </w:r>
            <w:proofErr w:type="spellStart"/>
            <w:r w:rsidR="00741EF3">
              <w:rPr>
                <w:rFonts w:ascii="Calibri" w:eastAsia="Times New Roman" w:hAnsi="Calibri" w:cs="Times New Roman"/>
                <w:color w:val="000000"/>
                <w:sz w:val="20"/>
                <w:szCs w:val="20"/>
                <w:lang w:eastAsia="es-CL"/>
              </w:rPr>
              <w:t>há</w:t>
            </w:r>
            <w:proofErr w:type="spellEnd"/>
          </w:p>
        </w:tc>
        <w:tc>
          <w:tcPr>
            <w:tcW w:w="2545" w:type="pct"/>
            <w:gridSpan w:val="3"/>
            <w:tcBorders>
              <w:top w:val="single" w:sz="4" w:space="0" w:color="auto"/>
              <w:left w:val="single" w:sz="4" w:space="0" w:color="auto"/>
              <w:bottom w:val="single" w:sz="4" w:space="0" w:color="auto"/>
              <w:right w:val="single" w:sz="4" w:space="0" w:color="auto"/>
            </w:tcBorders>
            <w:shd w:val="clear" w:color="auto" w:fill="auto"/>
          </w:tcPr>
          <w:p w14:paraId="0658836B" w14:textId="77777777" w:rsidR="00B9205F" w:rsidRDefault="00B9205F" w:rsidP="00441E53">
            <w:pPr>
              <w:spacing w:after="0" w:line="240" w:lineRule="auto"/>
              <w:rPr>
                <w:rFonts w:ascii="Calibri" w:eastAsia="Times New Roman" w:hAnsi="Calibri" w:cs="Times New Roman"/>
                <w:color w:val="000000"/>
                <w:sz w:val="18"/>
                <w:szCs w:val="18"/>
                <w:lang w:eastAsia="es-CL"/>
              </w:rPr>
            </w:pPr>
            <w:r w:rsidRPr="00792FBF">
              <w:rPr>
                <w:rFonts w:ascii="Calibri" w:eastAsia="Times New Roman" w:hAnsi="Calibri" w:cs="Times New Roman"/>
                <w:b/>
                <w:color w:val="000000"/>
                <w:sz w:val="18"/>
                <w:szCs w:val="18"/>
                <w:lang w:eastAsia="es-CL"/>
              </w:rPr>
              <w:t>Descripción del medio de prueba:</w:t>
            </w:r>
            <w:r w:rsidRPr="00792FBF">
              <w:rPr>
                <w:rFonts w:ascii="Calibri" w:eastAsia="Times New Roman" w:hAnsi="Calibri" w:cs="Times New Roman"/>
                <w:color w:val="000000"/>
                <w:sz w:val="18"/>
                <w:szCs w:val="18"/>
                <w:lang w:eastAsia="es-CL"/>
              </w:rPr>
              <w:t xml:space="preserve"> </w:t>
            </w:r>
          </w:p>
          <w:p w14:paraId="0CB66509" w14:textId="16D504C5" w:rsidR="00B9205F" w:rsidRPr="00D42470" w:rsidRDefault="005D4083" w:rsidP="00741EF3">
            <w:pPr>
              <w:spacing w:after="0" w:line="240" w:lineRule="auto"/>
              <w:jc w:val="both"/>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 xml:space="preserve">Superficie del proyecto </w:t>
            </w:r>
            <w:r w:rsidR="00741EF3">
              <w:rPr>
                <w:rFonts w:ascii="Calibri" w:eastAsia="Times New Roman" w:hAnsi="Calibri" w:cs="Times New Roman"/>
                <w:color w:val="000000"/>
                <w:sz w:val="20"/>
                <w:szCs w:val="20"/>
                <w:lang w:eastAsia="es-CL"/>
              </w:rPr>
              <w:t xml:space="preserve">DIA </w:t>
            </w:r>
            <w:r>
              <w:rPr>
                <w:rFonts w:ascii="Calibri" w:eastAsia="Times New Roman" w:hAnsi="Calibri" w:cs="Times New Roman"/>
                <w:color w:val="000000"/>
                <w:sz w:val="20"/>
                <w:szCs w:val="20"/>
                <w:lang w:eastAsia="es-CL"/>
              </w:rPr>
              <w:t>“Construcción de redes interiores, proyecto La Cumbre”</w:t>
            </w:r>
            <w:r w:rsidR="00C66B39">
              <w:rPr>
                <w:rFonts w:ascii="Calibri" w:eastAsia="Times New Roman" w:hAnsi="Calibri" w:cs="Times New Roman"/>
                <w:color w:val="000000"/>
                <w:sz w:val="20"/>
                <w:szCs w:val="20"/>
                <w:lang w:eastAsia="es-CL"/>
              </w:rPr>
              <w:t xml:space="preserve"> </w:t>
            </w:r>
          </w:p>
        </w:tc>
      </w:tr>
    </w:tbl>
    <w:p w14:paraId="322A6DC0" w14:textId="5E905085" w:rsidR="00596896" w:rsidRDefault="00596896"/>
    <w:tbl>
      <w:tblPr>
        <w:tblpPr w:leftFromText="141" w:rightFromText="141" w:vertAnchor="text" w:horzAnchor="margin" w:tblpY="-52"/>
        <w:tblW w:w="5000" w:type="pct"/>
        <w:tblCellMar>
          <w:left w:w="70" w:type="dxa"/>
          <w:right w:w="70" w:type="dxa"/>
        </w:tblCellMar>
        <w:tblLook w:val="04A0" w:firstRow="1" w:lastRow="0" w:firstColumn="1" w:lastColumn="0" w:noHBand="0" w:noVBand="1"/>
      </w:tblPr>
      <w:tblGrid>
        <w:gridCol w:w="3680"/>
        <w:gridCol w:w="1419"/>
        <w:gridCol w:w="1560"/>
        <w:gridCol w:w="3542"/>
        <w:gridCol w:w="1701"/>
        <w:gridCol w:w="1660"/>
      </w:tblGrid>
      <w:tr w:rsidR="00944D5D" w:rsidRPr="00D42470" w14:paraId="5E18412E" w14:textId="77777777" w:rsidTr="00441E53">
        <w:trPr>
          <w:trHeight w:val="300"/>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86B7946" w14:textId="77777777" w:rsidR="00944D5D" w:rsidRPr="00D42470" w:rsidRDefault="00944D5D" w:rsidP="00441E53">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t xml:space="preserve">Registros </w:t>
            </w:r>
          </w:p>
        </w:tc>
      </w:tr>
      <w:tr w:rsidR="00763E64" w:rsidRPr="00D42470" w14:paraId="19CF0965" w14:textId="77777777" w:rsidTr="00763E64">
        <w:trPr>
          <w:trHeight w:val="3507"/>
        </w:trPr>
        <w:tc>
          <w:tcPr>
            <w:tcW w:w="2455" w:type="pct"/>
            <w:gridSpan w:val="3"/>
            <w:tcBorders>
              <w:top w:val="nil"/>
              <w:left w:val="single" w:sz="4" w:space="0" w:color="auto"/>
              <w:right w:val="single" w:sz="4" w:space="0" w:color="auto"/>
            </w:tcBorders>
            <w:shd w:val="clear" w:color="auto" w:fill="auto"/>
            <w:noWrap/>
            <w:vAlign w:val="center"/>
            <w:hideMark/>
          </w:tcPr>
          <w:p w14:paraId="06E83226" w14:textId="150BFFEE" w:rsidR="00763E64" w:rsidRDefault="00763E64" w:rsidP="00441E53">
            <w:pPr>
              <w:spacing w:after="0" w:line="240" w:lineRule="auto"/>
              <w:jc w:val="center"/>
              <w:rPr>
                <w:rFonts w:ascii="Calibri" w:eastAsia="Times New Roman" w:hAnsi="Calibri" w:cs="Times New Roman"/>
                <w:color w:val="000000"/>
                <w:sz w:val="20"/>
                <w:szCs w:val="20"/>
                <w:lang w:eastAsia="es-CL"/>
              </w:rPr>
            </w:pPr>
            <w:r>
              <w:rPr>
                <w:noProof/>
                <w:lang w:val="es-ES" w:eastAsia="es-ES"/>
              </w:rPr>
              <w:drawing>
                <wp:anchor distT="0" distB="0" distL="114300" distR="114300" simplePos="0" relativeHeight="251722752" behindDoc="0" locked="0" layoutInCell="1" allowOverlap="1" wp14:anchorId="2C510020" wp14:editId="483407E5">
                  <wp:simplePos x="0" y="0"/>
                  <wp:positionH relativeFrom="column">
                    <wp:posOffset>489585</wp:posOffset>
                  </wp:positionH>
                  <wp:positionV relativeFrom="paragraph">
                    <wp:posOffset>75565</wp:posOffset>
                  </wp:positionV>
                  <wp:extent cx="2962275" cy="2472690"/>
                  <wp:effectExtent l="0" t="0" r="9525" b="381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hqprint">
                            <a:extLst>
                              <a:ext uri="{28A0092B-C50C-407E-A947-70E740481C1C}">
                                <a14:useLocalDpi xmlns:a14="http://schemas.microsoft.com/office/drawing/2010/main"/>
                              </a:ext>
                            </a:extLst>
                          </a:blip>
                          <a:srcRect/>
                          <a:stretch/>
                        </pic:blipFill>
                        <pic:spPr bwMode="auto">
                          <a:xfrm>
                            <a:off x="0" y="0"/>
                            <a:ext cx="2962275" cy="2472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D8985A" w14:textId="36A28D1A" w:rsidR="00763E64" w:rsidRDefault="00763E64" w:rsidP="00441E53">
            <w:pPr>
              <w:spacing w:after="0" w:line="240" w:lineRule="auto"/>
              <w:jc w:val="center"/>
              <w:rPr>
                <w:rFonts w:ascii="Calibri" w:eastAsia="Times New Roman" w:hAnsi="Calibri" w:cs="Times New Roman"/>
                <w:color w:val="000000"/>
                <w:sz w:val="20"/>
                <w:szCs w:val="20"/>
                <w:lang w:eastAsia="es-CL"/>
              </w:rPr>
            </w:pPr>
          </w:p>
          <w:p w14:paraId="54595F2E" w14:textId="38DD84A6" w:rsidR="00763E64" w:rsidRDefault="00763E64" w:rsidP="00441E53">
            <w:pPr>
              <w:spacing w:after="0" w:line="240" w:lineRule="auto"/>
              <w:jc w:val="center"/>
              <w:rPr>
                <w:rFonts w:ascii="Calibri" w:eastAsia="Times New Roman" w:hAnsi="Calibri" w:cs="Times New Roman"/>
                <w:color w:val="000000"/>
                <w:sz w:val="20"/>
                <w:szCs w:val="20"/>
                <w:lang w:eastAsia="es-CL"/>
              </w:rPr>
            </w:pPr>
          </w:p>
          <w:p w14:paraId="03A5412E" w14:textId="77777777" w:rsidR="00763E64" w:rsidRDefault="00763E64" w:rsidP="00441E53">
            <w:pPr>
              <w:spacing w:after="0" w:line="240" w:lineRule="auto"/>
              <w:jc w:val="center"/>
              <w:rPr>
                <w:rFonts w:ascii="Calibri" w:eastAsia="Times New Roman" w:hAnsi="Calibri" w:cs="Times New Roman"/>
                <w:color w:val="000000"/>
                <w:sz w:val="20"/>
                <w:szCs w:val="20"/>
                <w:lang w:eastAsia="es-CL"/>
              </w:rPr>
            </w:pPr>
          </w:p>
          <w:p w14:paraId="75C2308A" w14:textId="77777777" w:rsidR="00763E64" w:rsidRDefault="00763E64" w:rsidP="00441E53">
            <w:pPr>
              <w:spacing w:after="0" w:line="240" w:lineRule="auto"/>
              <w:jc w:val="center"/>
              <w:rPr>
                <w:rFonts w:ascii="Calibri" w:eastAsia="Times New Roman" w:hAnsi="Calibri" w:cs="Times New Roman"/>
                <w:color w:val="000000"/>
                <w:sz w:val="20"/>
                <w:szCs w:val="20"/>
                <w:lang w:eastAsia="es-CL"/>
              </w:rPr>
            </w:pPr>
          </w:p>
          <w:p w14:paraId="35CD0C21" w14:textId="77777777" w:rsidR="00763E64" w:rsidRDefault="00763E64" w:rsidP="00441E53">
            <w:pPr>
              <w:spacing w:after="0" w:line="240" w:lineRule="auto"/>
              <w:jc w:val="center"/>
              <w:rPr>
                <w:rFonts w:ascii="Calibri" w:eastAsia="Times New Roman" w:hAnsi="Calibri" w:cs="Times New Roman"/>
                <w:color w:val="000000"/>
                <w:sz w:val="20"/>
                <w:szCs w:val="20"/>
                <w:lang w:eastAsia="es-CL"/>
              </w:rPr>
            </w:pPr>
          </w:p>
          <w:p w14:paraId="16571A58" w14:textId="77777777" w:rsidR="00763E64" w:rsidRDefault="00763E64" w:rsidP="00441E53">
            <w:pPr>
              <w:spacing w:after="0" w:line="240" w:lineRule="auto"/>
              <w:jc w:val="center"/>
              <w:rPr>
                <w:rFonts w:ascii="Calibri" w:eastAsia="Times New Roman" w:hAnsi="Calibri" w:cs="Times New Roman"/>
                <w:color w:val="000000"/>
                <w:sz w:val="20"/>
                <w:szCs w:val="20"/>
                <w:lang w:eastAsia="es-CL"/>
              </w:rPr>
            </w:pPr>
          </w:p>
          <w:p w14:paraId="269A58F8" w14:textId="77777777" w:rsidR="00763E64" w:rsidRDefault="00763E64" w:rsidP="00441E53">
            <w:pPr>
              <w:spacing w:after="0" w:line="240" w:lineRule="auto"/>
              <w:jc w:val="center"/>
              <w:rPr>
                <w:rFonts w:ascii="Calibri" w:eastAsia="Times New Roman" w:hAnsi="Calibri" w:cs="Times New Roman"/>
                <w:color w:val="000000"/>
                <w:sz w:val="20"/>
                <w:szCs w:val="20"/>
                <w:lang w:eastAsia="es-CL"/>
              </w:rPr>
            </w:pPr>
          </w:p>
          <w:p w14:paraId="0A53E203" w14:textId="77777777" w:rsidR="00763E64" w:rsidRDefault="00763E64" w:rsidP="00441E53">
            <w:pPr>
              <w:spacing w:after="0" w:line="240" w:lineRule="auto"/>
              <w:jc w:val="center"/>
              <w:rPr>
                <w:rFonts w:ascii="Calibri" w:eastAsia="Times New Roman" w:hAnsi="Calibri" w:cs="Times New Roman"/>
                <w:color w:val="000000"/>
                <w:sz w:val="20"/>
                <w:szCs w:val="20"/>
                <w:lang w:eastAsia="es-CL"/>
              </w:rPr>
            </w:pPr>
          </w:p>
          <w:p w14:paraId="4F123E3E" w14:textId="77777777" w:rsidR="00763E64" w:rsidRDefault="00763E64" w:rsidP="00441E53">
            <w:pPr>
              <w:spacing w:after="0" w:line="240" w:lineRule="auto"/>
              <w:jc w:val="center"/>
              <w:rPr>
                <w:rFonts w:ascii="Calibri" w:eastAsia="Times New Roman" w:hAnsi="Calibri" w:cs="Times New Roman"/>
                <w:color w:val="000000"/>
                <w:sz w:val="20"/>
                <w:szCs w:val="20"/>
                <w:lang w:eastAsia="es-CL"/>
              </w:rPr>
            </w:pPr>
          </w:p>
          <w:p w14:paraId="3D92D63D" w14:textId="77777777" w:rsidR="00763E64" w:rsidRDefault="00763E64" w:rsidP="00441E53">
            <w:pPr>
              <w:spacing w:after="0" w:line="240" w:lineRule="auto"/>
              <w:jc w:val="center"/>
              <w:rPr>
                <w:rFonts w:ascii="Calibri" w:eastAsia="Times New Roman" w:hAnsi="Calibri" w:cs="Times New Roman"/>
                <w:color w:val="000000"/>
                <w:sz w:val="20"/>
                <w:szCs w:val="20"/>
                <w:lang w:eastAsia="es-CL"/>
              </w:rPr>
            </w:pPr>
          </w:p>
          <w:p w14:paraId="4531B003" w14:textId="77777777" w:rsidR="00763E64" w:rsidRDefault="00763E64" w:rsidP="00441E53">
            <w:pPr>
              <w:spacing w:after="0" w:line="240" w:lineRule="auto"/>
              <w:jc w:val="center"/>
              <w:rPr>
                <w:rFonts w:ascii="Calibri" w:eastAsia="Times New Roman" w:hAnsi="Calibri" w:cs="Times New Roman"/>
                <w:color w:val="000000"/>
                <w:sz w:val="20"/>
                <w:szCs w:val="20"/>
                <w:lang w:eastAsia="es-CL"/>
              </w:rPr>
            </w:pPr>
          </w:p>
          <w:p w14:paraId="1E3A325E" w14:textId="77777777" w:rsidR="00763E64" w:rsidRDefault="00763E64" w:rsidP="00441E53">
            <w:pPr>
              <w:spacing w:after="0" w:line="240" w:lineRule="auto"/>
              <w:jc w:val="center"/>
              <w:rPr>
                <w:rFonts w:ascii="Calibri" w:eastAsia="Times New Roman" w:hAnsi="Calibri" w:cs="Times New Roman"/>
                <w:color w:val="000000"/>
                <w:sz w:val="20"/>
                <w:szCs w:val="20"/>
                <w:lang w:eastAsia="es-CL"/>
              </w:rPr>
            </w:pPr>
          </w:p>
          <w:p w14:paraId="39AAFA5E" w14:textId="77777777" w:rsidR="00763E64" w:rsidRDefault="00763E64" w:rsidP="00441E53">
            <w:pPr>
              <w:spacing w:after="0" w:line="240" w:lineRule="auto"/>
              <w:jc w:val="center"/>
              <w:rPr>
                <w:rFonts w:ascii="Calibri" w:eastAsia="Times New Roman" w:hAnsi="Calibri" w:cs="Times New Roman"/>
                <w:color w:val="000000"/>
                <w:sz w:val="20"/>
                <w:szCs w:val="20"/>
                <w:lang w:eastAsia="es-CL"/>
              </w:rPr>
            </w:pPr>
          </w:p>
          <w:p w14:paraId="09EAB05C" w14:textId="77777777" w:rsidR="00763E64" w:rsidRDefault="00763E64" w:rsidP="00441E53">
            <w:pPr>
              <w:spacing w:after="0" w:line="240" w:lineRule="auto"/>
              <w:jc w:val="center"/>
              <w:rPr>
                <w:rFonts w:ascii="Calibri" w:eastAsia="Times New Roman" w:hAnsi="Calibri" w:cs="Times New Roman"/>
                <w:color w:val="000000"/>
                <w:sz w:val="20"/>
                <w:szCs w:val="20"/>
                <w:lang w:eastAsia="es-CL"/>
              </w:rPr>
            </w:pPr>
          </w:p>
          <w:p w14:paraId="0B7C791D" w14:textId="77777777" w:rsidR="00763E64" w:rsidRDefault="00763E64" w:rsidP="00441E53">
            <w:pPr>
              <w:spacing w:after="0" w:line="240" w:lineRule="auto"/>
              <w:jc w:val="center"/>
              <w:rPr>
                <w:rFonts w:ascii="Calibri" w:eastAsia="Times New Roman" w:hAnsi="Calibri" w:cs="Times New Roman"/>
                <w:color w:val="000000"/>
                <w:sz w:val="20"/>
                <w:szCs w:val="20"/>
                <w:lang w:eastAsia="es-CL"/>
              </w:rPr>
            </w:pPr>
          </w:p>
          <w:p w14:paraId="06FDD36C" w14:textId="47C9413D" w:rsidR="00944D5D" w:rsidRDefault="00944D5D" w:rsidP="00763E64">
            <w:pPr>
              <w:spacing w:after="0" w:line="240" w:lineRule="auto"/>
              <w:rPr>
                <w:rFonts w:ascii="Calibri" w:eastAsia="Times New Roman" w:hAnsi="Calibri" w:cs="Times New Roman"/>
                <w:color w:val="000000"/>
                <w:sz w:val="20"/>
                <w:szCs w:val="20"/>
                <w:lang w:eastAsia="es-CL"/>
              </w:rPr>
            </w:pPr>
          </w:p>
          <w:p w14:paraId="2D0C4899" w14:textId="5DD665FD" w:rsidR="00944D5D" w:rsidRPr="00D42470" w:rsidRDefault="00944D5D" w:rsidP="00763E64">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 xml:space="preserve">Fuente: </w:t>
            </w:r>
            <w:r w:rsidR="00763E64">
              <w:rPr>
                <w:rFonts w:ascii="Calibri" w:eastAsia="Times New Roman" w:hAnsi="Calibri" w:cs="Times New Roman"/>
                <w:color w:val="000000"/>
                <w:sz w:val="20"/>
                <w:szCs w:val="20"/>
                <w:lang w:eastAsia="es-CL"/>
              </w:rPr>
              <w:t xml:space="preserve">Google </w:t>
            </w:r>
            <w:proofErr w:type="spellStart"/>
            <w:r w:rsidR="00763E64">
              <w:rPr>
                <w:rFonts w:ascii="Calibri" w:eastAsia="Times New Roman" w:hAnsi="Calibri" w:cs="Times New Roman"/>
                <w:color w:val="000000"/>
                <w:sz w:val="20"/>
                <w:szCs w:val="20"/>
                <w:lang w:eastAsia="es-CL"/>
              </w:rPr>
              <w:t>Earth</w:t>
            </w:r>
            <w:proofErr w:type="spellEnd"/>
            <w:r w:rsidR="00763E64">
              <w:rPr>
                <w:rFonts w:ascii="Calibri" w:eastAsia="Times New Roman" w:hAnsi="Calibri" w:cs="Times New Roman"/>
                <w:color w:val="000000"/>
                <w:sz w:val="20"/>
                <w:szCs w:val="20"/>
                <w:lang w:eastAsia="es-CL"/>
              </w:rPr>
              <w:t xml:space="preserve"> Pro, 2019</w:t>
            </w:r>
          </w:p>
        </w:tc>
        <w:tc>
          <w:tcPr>
            <w:tcW w:w="2545" w:type="pct"/>
            <w:gridSpan w:val="3"/>
            <w:tcBorders>
              <w:top w:val="nil"/>
              <w:left w:val="single" w:sz="4" w:space="0" w:color="auto"/>
              <w:right w:val="single" w:sz="4" w:space="0" w:color="auto"/>
            </w:tcBorders>
            <w:shd w:val="clear" w:color="auto" w:fill="auto"/>
            <w:noWrap/>
            <w:vAlign w:val="center"/>
            <w:hideMark/>
          </w:tcPr>
          <w:p w14:paraId="4B49D3FF" w14:textId="199875A1" w:rsidR="00944D5D" w:rsidRDefault="00763E64" w:rsidP="00441E53">
            <w:pPr>
              <w:spacing w:after="0" w:line="240" w:lineRule="auto"/>
              <w:rPr>
                <w:rFonts w:ascii="Calibri" w:eastAsia="Times New Roman" w:hAnsi="Calibri" w:cs="Times New Roman"/>
                <w:color w:val="000000"/>
                <w:sz w:val="20"/>
                <w:szCs w:val="20"/>
                <w:lang w:eastAsia="es-CL"/>
              </w:rPr>
            </w:pPr>
            <w:r>
              <w:rPr>
                <w:noProof/>
                <w:lang w:val="es-ES" w:eastAsia="es-ES"/>
              </w:rPr>
              <w:drawing>
                <wp:anchor distT="0" distB="0" distL="114300" distR="114300" simplePos="0" relativeHeight="251723776" behindDoc="0" locked="0" layoutInCell="1" allowOverlap="1" wp14:anchorId="14737545" wp14:editId="587D36EC">
                  <wp:simplePos x="0" y="0"/>
                  <wp:positionH relativeFrom="column">
                    <wp:posOffset>598805</wp:posOffset>
                  </wp:positionH>
                  <wp:positionV relativeFrom="paragraph">
                    <wp:posOffset>63500</wp:posOffset>
                  </wp:positionV>
                  <wp:extent cx="2813050" cy="2482215"/>
                  <wp:effectExtent l="0" t="0" r="6350" b="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hqprint">
                            <a:extLst>
                              <a:ext uri="{28A0092B-C50C-407E-A947-70E740481C1C}">
                                <a14:useLocalDpi xmlns:a14="http://schemas.microsoft.com/office/drawing/2010/main"/>
                              </a:ext>
                            </a:extLst>
                          </a:blip>
                          <a:srcRect/>
                          <a:stretch/>
                        </pic:blipFill>
                        <pic:spPr bwMode="auto">
                          <a:xfrm>
                            <a:off x="0" y="0"/>
                            <a:ext cx="2813050" cy="2482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56C33D" w14:textId="2225A786" w:rsidR="00944D5D" w:rsidRDefault="00944D5D" w:rsidP="00441E53">
            <w:pPr>
              <w:spacing w:after="0" w:line="240" w:lineRule="auto"/>
              <w:rPr>
                <w:rFonts w:ascii="Calibri" w:eastAsia="Times New Roman" w:hAnsi="Calibri" w:cs="Times New Roman"/>
                <w:color w:val="000000"/>
                <w:sz w:val="20"/>
                <w:szCs w:val="20"/>
                <w:lang w:eastAsia="es-CL"/>
              </w:rPr>
            </w:pPr>
          </w:p>
          <w:p w14:paraId="1D8CE0B1" w14:textId="77777777" w:rsidR="00944D5D" w:rsidRDefault="00944D5D" w:rsidP="00441E53">
            <w:pPr>
              <w:spacing w:after="0" w:line="240" w:lineRule="auto"/>
              <w:rPr>
                <w:rFonts w:ascii="Calibri" w:eastAsia="Times New Roman" w:hAnsi="Calibri" w:cs="Times New Roman"/>
                <w:color w:val="000000"/>
                <w:sz w:val="20"/>
                <w:szCs w:val="20"/>
                <w:lang w:eastAsia="es-CL"/>
              </w:rPr>
            </w:pPr>
          </w:p>
          <w:p w14:paraId="40949E7F" w14:textId="77777777" w:rsidR="00944D5D" w:rsidRDefault="00944D5D" w:rsidP="00441E53">
            <w:pPr>
              <w:spacing w:after="0" w:line="240" w:lineRule="auto"/>
              <w:rPr>
                <w:rFonts w:ascii="Calibri" w:eastAsia="Times New Roman" w:hAnsi="Calibri" w:cs="Times New Roman"/>
                <w:color w:val="000000"/>
                <w:sz w:val="20"/>
                <w:szCs w:val="20"/>
                <w:lang w:eastAsia="es-CL"/>
              </w:rPr>
            </w:pPr>
          </w:p>
          <w:p w14:paraId="209150D2" w14:textId="60123DEB" w:rsidR="00944D5D" w:rsidRDefault="00944D5D" w:rsidP="00441E53">
            <w:pPr>
              <w:spacing w:after="0" w:line="240" w:lineRule="auto"/>
              <w:rPr>
                <w:rFonts w:ascii="Calibri" w:eastAsia="Times New Roman" w:hAnsi="Calibri" w:cs="Times New Roman"/>
                <w:color w:val="000000"/>
                <w:sz w:val="20"/>
                <w:szCs w:val="20"/>
                <w:lang w:eastAsia="es-CL"/>
              </w:rPr>
            </w:pPr>
          </w:p>
          <w:p w14:paraId="01D6443C" w14:textId="12E9E601" w:rsidR="00944D5D" w:rsidRDefault="00944D5D" w:rsidP="00441E53">
            <w:pPr>
              <w:spacing w:after="0" w:line="240" w:lineRule="auto"/>
              <w:rPr>
                <w:rFonts w:ascii="Calibri" w:eastAsia="Times New Roman" w:hAnsi="Calibri" w:cs="Times New Roman"/>
                <w:color w:val="000000"/>
                <w:sz w:val="20"/>
                <w:szCs w:val="20"/>
                <w:lang w:eastAsia="es-CL"/>
              </w:rPr>
            </w:pPr>
          </w:p>
          <w:p w14:paraId="14047144" w14:textId="32296A17" w:rsidR="00944D5D" w:rsidRDefault="00D35786" w:rsidP="00441E53">
            <w:pPr>
              <w:spacing w:after="0" w:line="240" w:lineRule="auto"/>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val="es-ES" w:eastAsia="es-ES"/>
              </w:rPr>
              <mc:AlternateContent>
                <mc:Choice Requires="wps">
                  <w:drawing>
                    <wp:anchor distT="0" distB="0" distL="114300" distR="114300" simplePos="0" relativeHeight="251724800" behindDoc="0" locked="0" layoutInCell="1" allowOverlap="1" wp14:anchorId="0F85558C" wp14:editId="4DA1AEA6">
                      <wp:simplePos x="0" y="0"/>
                      <wp:positionH relativeFrom="column">
                        <wp:posOffset>1372235</wp:posOffset>
                      </wp:positionH>
                      <wp:positionV relativeFrom="paragraph">
                        <wp:posOffset>130810</wp:posOffset>
                      </wp:positionV>
                      <wp:extent cx="1400175" cy="1047750"/>
                      <wp:effectExtent l="0" t="76200" r="0" b="76200"/>
                      <wp:wrapNone/>
                      <wp:docPr id="43" name="Elipse 43"/>
                      <wp:cNvGraphicFramePr/>
                      <a:graphic xmlns:a="http://schemas.openxmlformats.org/drawingml/2006/main">
                        <a:graphicData uri="http://schemas.microsoft.com/office/word/2010/wordprocessingShape">
                          <wps:wsp>
                            <wps:cNvSpPr/>
                            <wps:spPr>
                              <a:xfrm rot="1898495">
                                <a:off x="0" y="0"/>
                                <a:ext cx="1400175" cy="1047750"/>
                              </a:xfrm>
                              <a:prstGeom prst="ellipse">
                                <a:avLst/>
                              </a:prstGeom>
                              <a:noFill/>
                              <a:ln w="19050"/>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215D58" id="Elipse 43" o:spid="_x0000_s1026" style="position:absolute;margin-left:108.05pt;margin-top:10.3pt;width:110.25pt;height:82.5pt;rotation:2073663fd;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" filled="f" strokecolor="#375623 [1609]" strokeweight="1.5pt">
                      <v:stroke joinstyle="miter"/>
                    </v:oval>
                  </w:pict>
                </mc:Fallback>
              </mc:AlternateContent>
            </w:r>
          </w:p>
          <w:p w14:paraId="0979EB6A" w14:textId="77777777" w:rsidR="00944D5D" w:rsidRDefault="00944D5D" w:rsidP="00441E53">
            <w:pPr>
              <w:spacing w:after="0" w:line="240" w:lineRule="auto"/>
              <w:rPr>
                <w:rFonts w:ascii="Calibri" w:eastAsia="Times New Roman" w:hAnsi="Calibri" w:cs="Times New Roman"/>
                <w:color w:val="000000"/>
                <w:sz w:val="20"/>
                <w:szCs w:val="20"/>
                <w:lang w:eastAsia="es-CL"/>
              </w:rPr>
            </w:pPr>
          </w:p>
          <w:p w14:paraId="25490459" w14:textId="77777777" w:rsidR="00944D5D" w:rsidRDefault="00944D5D" w:rsidP="00441E53">
            <w:pPr>
              <w:spacing w:after="0" w:line="240" w:lineRule="auto"/>
              <w:rPr>
                <w:rFonts w:ascii="Calibri" w:eastAsia="Times New Roman" w:hAnsi="Calibri" w:cs="Times New Roman"/>
                <w:color w:val="000000"/>
                <w:sz w:val="20"/>
                <w:szCs w:val="20"/>
                <w:lang w:eastAsia="es-CL"/>
              </w:rPr>
            </w:pPr>
          </w:p>
          <w:p w14:paraId="7D387EB4" w14:textId="77777777" w:rsidR="00944D5D" w:rsidRDefault="00944D5D" w:rsidP="00441E53">
            <w:pPr>
              <w:spacing w:after="0" w:line="240" w:lineRule="auto"/>
              <w:rPr>
                <w:rFonts w:ascii="Calibri" w:eastAsia="Times New Roman" w:hAnsi="Calibri" w:cs="Times New Roman"/>
                <w:color w:val="000000"/>
                <w:sz w:val="20"/>
                <w:szCs w:val="20"/>
                <w:lang w:eastAsia="es-CL"/>
              </w:rPr>
            </w:pPr>
          </w:p>
          <w:p w14:paraId="7B61BE51" w14:textId="77777777" w:rsidR="00944D5D" w:rsidRDefault="00944D5D" w:rsidP="00441E53">
            <w:pPr>
              <w:spacing w:after="0" w:line="240" w:lineRule="auto"/>
              <w:rPr>
                <w:rFonts w:ascii="Calibri" w:eastAsia="Times New Roman" w:hAnsi="Calibri" w:cs="Times New Roman"/>
                <w:color w:val="000000"/>
                <w:sz w:val="20"/>
                <w:szCs w:val="20"/>
                <w:lang w:eastAsia="es-CL"/>
              </w:rPr>
            </w:pPr>
          </w:p>
          <w:p w14:paraId="6FCF1E3D" w14:textId="77777777" w:rsidR="00944D5D" w:rsidRDefault="00944D5D" w:rsidP="00441E53">
            <w:pPr>
              <w:spacing w:after="0" w:line="240" w:lineRule="auto"/>
              <w:rPr>
                <w:rFonts w:ascii="Calibri" w:eastAsia="Times New Roman" w:hAnsi="Calibri" w:cs="Times New Roman"/>
                <w:color w:val="000000"/>
                <w:sz w:val="20"/>
                <w:szCs w:val="20"/>
                <w:lang w:eastAsia="es-CL"/>
              </w:rPr>
            </w:pPr>
          </w:p>
          <w:p w14:paraId="77C7EAE4" w14:textId="77777777" w:rsidR="00944D5D" w:rsidRDefault="00944D5D" w:rsidP="00441E53">
            <w:pPr>
              <w:spacing w:after="0" w:line="240" w:lineRule="auto"/>
              <w:rPr>
                <w:rFonts w:ascii="Calibri" w:eastAsia="Times New Roman" w:hAnsi="Calibri" w:cs="Times New Roman"/>
                <w:color w:val="000000"/>
                <w:sz w:val="20"/>
                <w:szCs w:val="20"/>
                <w:lang w:eastAsia="es-CL"/>
              </w:rPr>
            </w:pPr>
          </w:p>
          <w:p w14:paraId="4B8B19D9" w14:textId="77777777" w:rsidR="00944D5D" w:rsidRDefault="00944D5D" w:rsidP="00441E53">
            <w:pPr>
              <w:spacing w:after="0" w:line="240" w:lineRule="auto"/>
              <w:rPr>
                <w:rFonts w:ascii="Calibri" w:eastAsia="Times New Roman" w:hAnsi="Calibri" w:cs="Times New Roman"/>
                <w:color w:val="000000"/>
                <w:sz w:val="20"/>
                <w:szCs w:val="20"/>
                <w:lang w:eastAsia="es-CL"/>
              </w:rPr>
            </w:pPr>
          </w:p>
          <w:p w14:paraId="13873BF9" w14:textId="77777777" w:rsidR="00944D5D" w:rsidRDefault="00944D5D" w:rsidP="00441E53">
            <w:pPr>
              <w:spacing w:after="0" w:line="240" w:lineRule="auto"/>
              <w:rPr>
                <w:rFonts w:ascii="Calibri" w:eastAsia="Times New Roman" w:hAnsi="Calibri" w:cs="Times New Roman"/>
                <w:color w:val="000000"/>
                <w:sz w:val="20"/>
                <w:szCs w:val="20"/>
                <w:lang w:eastAsia="es-CL"/>
              </w:rPr>
            </w:pPr>
          </w:p>
          <w:p w14:paraId="71AD56E6" w14:textId="77777777" w:rsidR="00763E64" w:rsidRDefault="00763E64" w:rsidP="00441E53">
            <w:pPr>
              <w:spacing w:after="0" w:line="240" w:lineRule="auto"/>
              <w:jc w:val="center"/>
              <w:rPr>
                <w:rFonts w:ascii="Calibri" w:eastAsia="Times New Roman" w:hAnsi="Calibri" w:cs="Times New Roman"/>
                <w:color w:val="000000"/>
                <w:sz w:val="20"/>
                <w:szCs w:val="20"/>
                <w:lang w:eastAsia="es-CL"/>
              </w:rPr>
            </w:pPr>
          </w:p>
          <w:p w14:paraId="1591E8CB" w14:textId="77777777" w:rsidR="00763E64" w:rsidRDefault="00763E64" w:rsidP="00441E53">
            <w:pPr>
              <w:spacing w:after="0" w:line="240" w:lineRule="auto"/>
              <w:jc w:val="center"/>
              <w:rPr>
                <w:rFonts w:ascii="Calibri" w:eastAsia="Times New Roman" w:hAnsi="Calibri" w:cs="Times New Roman"/>
                <w:color w:val="000000"/>
                <w:sz w:val="20"/>
                <w:szCs w:val="20"/>
                <w:lang w:eastAsia="es-CL"/>
              </w:rPr>
            </w:pPr>
          </w:p>
          <w:p w14:paraId="461474BB" w14:textId="331045D4" w:rsidR="00944D5D" w:rsidRPr="00D42470" w:rsidRDefault="00763E64" w:rsidP="00441E53">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 xml:space="preserve">Fuente: Google </w:t>
            </w:r>
            <w:proofErr w:type="spellStart"/>
            <w:r>
              <w:rPr>
                <w:rFonts w:ascii="Calibri" w:eastAsia="Times New Roman" w:hAnsi="Calibri" w:cs="Times New Roman"/>
                <w:color w:val="000000"/>
                <w:sz w:val="20"/>
                <w:szCs w:val="20"/>
                <w:lang w:eastAsia="es-CL"/>
              </w:rPr>
              <w:t>Earth</w:t>
            </w:r>
            <w:proofErr w:type="spellEnd"/>
            <w:r>
              <w:rPr>
                <w:rFonts w:ascii="Calibri" w:eastAsia="Times New Roman" w:hAnsi="Calibri" w:cs="Times New Roman"/>
                <w:color w:val="000000"/>
                <w:sz w:val="20"/>
                <w:szCs w:val="20"/>
                <w:lang w:eastAsia="es-CL"/>
              </w:rPr>
              <w:t xml:space="preserve"> Pro, 2019</w:t>
            </w:r>
          </w:p>
        </w:tc>
      </w:tr>
      <w:tr w:rsidR="00763E64" w:rsidRPr="00D42470" w14:paraId="5554553D" w14:textId="77777777" w:rsidTr="00441E53">
        <w:trPr>
          <w:trHeight w:val="300"/>
        </w:trPr>
        <w:tc>
          <w:tcPr>
            <w:tcW w:w="1357" w:type="pct"/>
            <w:tcBorders>
              <w:top w:val="single" w:sz="4" w:space="0" w:color="auto"/>
              <w:left w:val="single" w:sz="4" w:space="0" w:color="auto"/>
              <w:bottom w:val="single" w:sz="4" w:space="0" w:color="auto"/>
              <w:right w:val="nil"/>
            </w:tcBorders>
            <w:shd w:val="clear" w:color="auto" w:fill="auto"/>
            <w:noWrap/>
            <w:vAlign w:val="center"/>
            <w:hideMark/>
          </w:tcPr>
          <w:p w14:paraId="36A82AE7" w14:textId="477759FB" w:rsidR="00944D5D" w:rsidRPr="00D42470" w:rsidRDefault="00763E64" w:rsidP="00441E53">
            <w:pPr>
              <w:spacing w:after="0" w:line="240" w:lineRule="auto"/>
              <w:contextualSpacing/>
              <w:outlineLvl w:val="1"/>
              <w:rPr>
                <w:rFonts w:ascii="Calibri" w:eastAsia="Times New Roman" w:hAnsi="Calibri" w:cs="Calibri"/>
                <w:b/>
                <w:color w:val="000000"/>
                <w:sz w:val="18"/>
                <w:szCs w:val="18"/>
                <w:lang w:eastAsia="es-CL"/>
              </w:rPr>
            </w:pPr>
            <w:bookmarkStart w:id="196" w:name="_Toc31844891"/>
            <w:bookmarkStart w:id="197" w:name="_Toc31902147"/>
            <w:r>
              <w:rPr>
                <w:rFonts w:ascii="Calibri" w:eastAsia="Calibri" w:hAnsi="Calibri" w:cs="Calibri"/>
                <w:b/>
                <w:sz w:val="18"/>
                <w:szCs w:val="20"/>
              </w:rPr>
              <w:t>Figura 5</w:t>
            </w:r>
            <w:r w:rsidR="00944D5D">
              <w:rPr>
                <w:rFonts w:ascii="Calibri" w:eastAsia="Calibri" w:hAnsi="Calibri" w:cs="Calibri"/>
                <w:b/>
                <w:sz w:val="18"/>
                <w:szCs w:val="20"/>
              </w:rPr>
              <w:t>.</w:t>
            </w:r>
            <w:bookmarkEnd w:id="196"/>
            <w:bookmarkEnd w:id="197"/>
          </w:p>
        </w:tc>
        <w:tc>
          <w:tcPr>
            <w:tcW w:w="109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C82B722" w14:textId="07E57974" w:rsidR="00944D5D" w:rsidRPr="00D42470" w:rsidRDefault="00944D5D" w:rsidP="00441E53">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00763E64">
              <w:rPr>
                <w:rFonts w:ascii="Calibri" w:eastAsia="Times New Roman" w:hAnsi="Calibri" w:cs="Times New Roman"/>
                <w:b/>
                <w:color w:val="000000"/>
                <w:sz w:val="18"/>
                <w:szCs w:val="18"/>
                <w:lang w:eastAsia="es-CL"/>
              </w:rPr>
              <w:t xml:space="preserve"> imagen</w:t>
            </w:r>
            <w:r>
              <w:rPr>
                <w:rFonts w:ascii="Calibri" w:eastAsia="Times New Roman" w:hAnsi="Calibri" w:cs="Times New Roman"/>
                <w:b/>
                <w:color w:val="000000"/>
                <w:sz w:val="18"/>
                <w:szCs w:val="18"/>
                <w:lang w:eastAsia="es-CL"/>
              </w:rPr>
              <w:t xml:space="preserve">: </w:t>
            </w:r>
            <w:r w:rsidR="00763E64">
              <w:rPr>
                <w:rFonts w:ascii="Calibri" w:eastAsia="Times New Roman" w:hAnsi="Calibri" w:cs="Times New Roman"/>
                <w:bCs/>
                <w:color w:val="000000"/>
                <w:sz w:val="18"/>
                <w:szCs w:val="18"/>
                <w:lang w:eastAsia="es-CL"/>
              </w:rPr>
              <w:t>31-05-2014</w:t>
            </w:r>
          </w:p>
        </w:tc>
        <w:tc>
          <w:tcPr>
            <w:tcW w:w="1306" w:type="pct"/>
            <w:tcBorders>
              <w:top w:val="single" w:sz="4" w:space="0" w:color="auto"/>
              <w:left w:val="nil"/>
              <w:bottom w:val="single" w:sz="4" w:space="0" w:color="auto"/>
              <w:right w:val="nil"/>
            </w:tcBorders>
            <w:shd w:val="clear" w:color="auto" w:fill="auto"/>
            <w:noWrap/>
            <w:vAlign w:val="center"/>
            <w:hideMark/>
          </w:tcPr>
          <w:p w14:paraId="6DB87DAC" w14:textId="198DFE54" w:rsidR="00944D5D" w:rsidRPr="00D42470" w:rsidRDefault="00763E64" w:rsidP="00441E53">
            <w:pPr>
              <w:spacing w:after="0" w:line="240" w:lineRule="auto"/>
              <w:contextualSpacing/>
              <w:outlineLvl w:val="1"/>
              <w:rPr>
                <w:rFonts w:ascii="Calibri" w:eastAsia="Calibri" w:hAnsi="Calibri" w:cs="Calibri"/>
                <w:b/>
                <w:sz w:val="18"/>
                <w:szCs w:val="18"/>
              </w:rPr>
            </w:pPr>
            <w:bookmarkStart w:id="198" w:name="_Toc31844892"/>
            <w:bookmarkStart w:id="199" w:name="_Toc31902148"/>
            <w:r>
              <w:rPr>
                <w:rFonts w:ascii="Calibri" w:eastAsia="Calibri" w:hAnsi="Calibri" w:cs="Calibri"/>
                <w:b/>
                <w:sz w:val="18"/>
                <w:szCs w:val="20"/>
              </w:rPr>
              <w:t>Figura 6</w:t>
            </w:r>
            <w:r w:rsidR="00944D5D">
              <w:rPr>
                <w:rFonts w:ascii="Calibri" w:eastAsia="Calibri" w:hAnsi="Calibri" w:cs="Calibri"/>
                <w:b/>
                <w:sz w:val="18"/>
                <w:szCs w:val="20"/>
              </w:rPr>
              <w:t>.</w:t>
            </w:r>
            <w:bookmarkEnd w:id="198"/>
            <w:bookmarkEnd w:id="199"/>
          </w:p>
        </w:tc>
        <w:tc>
          <w:tcPr>
            <w:tcW w:w="123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9BA2618" w14:textId="337D1C1E" w:rsidR="00944D5D" w:rsidRPr="00D42470" w:rsidRDefault="00944D5D" w:rsidP="00441E53">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00D35786">
              <w:rPr>
                <w:rFonts w:ascii="Calibri" w:eastAsia="Times New Roman" w:hAnsi="Calibri" w:cs="Times New Roman"/>
                <w:color w:val="000000"/>
                <w:sz w:val="18"/>
                <w:szCs w:val="18"/>
                <w:lang w:eastAsia="es-CL"/>
              </w:rPr>
              <w:t>30-10-2014</w:t>
            </w:r>
          </w:p>
        </w:tc>
      </w:tr>
      <w:tr w:rsidR="00763E64" w:rsidRPr="00D42470" w14:paraId="752C08FC" w14:textId="77777777" w:rsidTr="00441E53">
        <w:trPr>
          <w:trHeight w:val="300"/>
        </w:trPr>
        <w:tc>
          <w:tcPr>
            <w:tcW w:w="135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F56DBEE" w14:textId="77777777" w:rsidR="00944D5D" w:rsidRPr="00D42470" w:rsidRDefault="00944D5D" w:rsidP="00441E53">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UTM DATUM WGS84 HUSO </w:t>
            </w:r>
            <w:r>
              <w:rPr>
                <w:rFonts w:ascii="Calibri" w:eastAsia="Times New Roman" w:hAnsi="Calibri" w:cs="Times New Roman"/>
                <w:b/>
                <w:color w:val="000000"/>
                <w:sz w:val="18"/>
                <w:szCs w:val="18"/>
                <w:lang w:eastAsia="es-CL"/>
              </w:rPr>
              <w:t>19</w:t>
            </w:r>
          </w:p>
        </w:tc>
        <w:tc>
          <w:tcPr>
            <w:tcW w:w="523" w:type="pct"/>
            <w:tcBorders>
              <w:top w:val="single" w:sz="4" w:space="0" w:color="auto"/>
              <w:left w:val="nil"/>
              <w:bottom w:val="single" w:sz="4" w:space="0" w:color="auto"/>
              <w:right w:val="single" w:sz="4" w:space="0" w:color="000000"/>
            </w:tcBorders>
            <w:shd w:val="clear" w:color="auto" w:fill="auto"/>
            <w:noWrap/>
            <w:vAlign w:val="center"/>
            <w:hideMark/>
          </w:tcPr>
          <w:p w14:paraId="623FF9F9" w14:textId="77777777" w:rsidR="00944D5D" w:rsidRPr="00D42470" w:rsidRDefault="00944D5D" w:rsidP="00441E53">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w:t>
            </w:r>
          </w:p>
        </w:tc>
        <w:tc>
          <w:tcPr>
            <w:tcW w:w="575" w:type="pct"/>
            <w:tcBorders>
              <w:top w:val="single" w:sz="4" w:space="0" w:color="auto"/>
              <w:left w:val="nil"/>
              <w:bottom w:val="single" w:sz="4" w:space="0" w:color="auto"/>
              <w:right w:val="single" w:sz="4" w:space="0" w:color="000000"/>
            </w:tcBorders>
            <w:shd w:val="clear" w:color="auto" w:fill="auto"/>
            <w:noWrap/>
            <w:vAlign w:val="center"/>
            <w:hideMark/>
          </w:tcPr>
          <w:p w14:paraId="4B65AE5B" w14:textId="77777777" w:rsidR="00944D5D" w:rsidRPr="00D42470" w:rsidRDefault="00944D5D" w:rsidP="00441E53">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w:t>
            </w:r>
          </w:p>
        </w:tc>
        <w:tc>
          <w:tcPr>
            <w:tcW w:w="1306" w:type="pct"/>
            <w:tcBorders>
              <w:top w:val="single" w:sz="4" w:space="0" w:color="auto"/>
              <w:left w:val="nil"/>
              <w:bottom w:val="single" w:sz="4" w:space="0" w:color="auto"/>
              <w:right w:val="single" w:sz="4" w:space="0" w:color="000000"/>
            </w:tcBorders>
            <w:shd w:val="clear" w:color="auto" w:fill="auto"/>
            <w:noWrap/>
            <w:vAlign w:val="center"/>
            <w:hideMark/>
          </w:tcPr>
          <w:p w14:paraId="16DEBE4A" w14:textId="77777777" w:rsidR="00944D5D" w:rsidRPr="00D42470" w:rsidRDefault="00944D5D" w:rsidP="00441E53">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DATUM WGS84 HUSO </w:t>
            </w:r>
            <w:r>
              <w:rPr>
                <w:rFonts w:ascii="Calibri" w:eastAsia="Times New Roman" w:hAnsi="Calibri" w:cs="Times New Roman"/>
                <w:b/>
                <w:color w:val="000000"/>
                <w:sz w:val="18"/>
                <w:szCs w:val="18"/>
                <w:lang w:eastAsia="es-CL"/>
              </w:rPr>
              <w:t>19</w:t>
            </w:r>
          </w:p>
        </w:tc>
        <w:tc>
          <w:tcPr>
            <w:tcW w:w="627" w:type="pct"/>
            <w:tcBorders>
              <w:top w:val="single" w:sz="4" w:space="0" w:color="auto"/>
              <w:left w:val="nil"/>
              <w:bottom w:val="single" w:sz="4" w:space="0" w:color="auto"/>
              <w:right w:val="single" w:sz="4" w:space="0" w:color="000000"/>
            </w:tcBorders>
            <w:shd w:val="clear" w:color="auto" w:fill="auto"/>
            <w:noWrap/>
            <w:vAlign w:val="center"/>
            <w:hideMark/>
          </w:tcPr>
          <w:p w14:paraId="7A36DF91" w14:textId="77777777" w:rsidR="00944D5D" w:rsidRPr="00D42470" w:rsidRDefault="00944D5D" w:rsidP="00441E53">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w:t>
            </w:r>
          </w:p>
        </w:tc>
        <w:tc>
          <w:tcPr>
            <w:tcW w:w="612" w:type="pct"/>
            <w:tcBorders>
              <w:top w:val="single" w:sz="4" w:space="0" w:color="auto"/>
              <w:left w:val="nil"/>
              <w:bottom w:val="single" w:sz="4" w:space="0" w:color="auto"/>
              <w:right w:val="single" w:sz="4" w:space="0" w:color="000000"/>
            </w:tcBorders>
            <w:shd w:val="clear" w:color="auto" w:fill="auto"/>
            <w:noWrap/>
            <w:vAlign w:val="center"/>
            <w:hideMark/>
          </w:tcPr>
          <w:p w14:paraId="262BB0D8" w14:textId="77777777" w:rsidR="00944D5D" w:rsidRPr="00D42470" w:rsidRDefault="00944D5D" w:rsidP="00441E53">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w:t>
            </w:r>
          </w:p>
        </w:tc>
      </w:tr>
      <w:tr w:rsidR="00763E64" w:rsidRPr="00D42470" w14:paraId="0295CAFF" w14:textId="77777777" w:rsidTr="00441E53">
        <w:trPr>
          <w:trHeight w:val="450"/>
        </w:trPr>
        <w:tc>
          <w:tcPr>
            <w:tcW w:w="2455" w:type="pct"/>
            <w:gridSpan w:val="3"/>
            <w:tcBorders>
              <w:top w:val="single" w:sz="4" w:space="0" w:color="auto"/>
              <w:left w:val="single" w:sz="4" w:space="0" w:color="auto"/>
              <w:bottom w:val="single" w:sz="4" w:space="0" w:color="auto"/>
              <w:right w:val="single" w:sz="4" w:space="0" w:color="auto"/>
            </w:tcBorders>
            <w:shd w:val="clear" w:color="auto" w:fill="auto"/>
          </w:tcPr>
          <w:p w14:paraId="3561A66E" w14:textId="77777777" w:rsidR="00944D5D" w:rsidRPr="00D42470" w:rsidRDefault="00944D5D" w:rsidP="00441E53">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7E3A9F9A" w14:textId="2A131013" w:rsidR="00944D5D" w:rsidRPr="00D42470" w:rsidRDefault="00D35786" w:rsidP="00441E53">
            <w:pPr>
              <w:spacing w:after="0" w:line="240" w:lineRule="auto"/>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Área de emplazamiento del proyecto. No se observa apertura de caminos.</w:t>
            </w:r>
          </w:p>
        </w:tc>
        <w:tc>
          <w:tcPr>
            <w:tcW w:w="2545" w:type="pct"/>
            <w:gridSpan w:val="3"/>
            <w:tcBorders>
              <w:top w:val="single" w:sz="4" w:space="0" w:color="auto"/>
              <w:left w:val="single" w:sz="4" w:space="0" w:color="auto"/>
              <w:bottom w:val="single" w:sz="4" w:space="0" w:color="auto"/>
              <w:right w:val="single" w:sz="4" w:space="0" w:color="auto"/>
            </w:tcBorders>
            <w:shd w:val="clear" w:color="auto" w:fill="auto"/>
          </w:tcPr>
          <w:p w14:paraId="2A09C863" w14:textId="77777777" w:rsidR="00944D5D" w:rsidRDefault="00944D5D" w:rsidP="00441E53">
            <w:pPr>
              <w:spacing w:after="0" w:line="240" w:lineRule="auto"/>
              <w:rPr>
                <w:rFonts w:ascii="Calibri" w:eastAsia="Times New Roman" w:hAnsi="Calibri" w:cs="Times New Roman"/>
                <w:color w:val="000000"/>
                <w:sz w:val="18"/>
                <w:szCs w:val="18"/>
                <w:lang w:eastAsia="es-CL"/>
              </w:rPr>
            </w:pPr>
            <w:r w:rsidRPr="00792FBF">
              <w:rPr>
                <w:rFonts w:ascii="Calibri" w:eastAsia="Times New Roman" w:hAnsi="Calibri" w:cs="Times New Roman"/>
                <w:b/>
                <w:color w:val="000000"/>
                <w:sz w:val="18"/>
                <w:szCs w:val="18"/>
                <w:lang w:eastAsia="es-CL"/>
              </w:rPr>
              <w:t>Descripción del medio de prueba:</w:t>
            </w:r>
            <w:r w:rsidRPr="00792FBF">
              <w:rPr>
                <w:rFonts w:ascii="Calibri" w:eastAsia="Times New Roman" w:hAnsi="Calibri" w:cs="Times New Roman"/>
                <w:color w:val="000000"/>
                <w:sz w:val="18"/>
                <w:szCs w:val="18"/>
                <w:lang w:eastAsia="es-CL"/>
              </w:rPr>
              <w:t xml:space="preserve"> </w:t>
            </w:r>
          </w:p>
          <w:p w14:paraId="5459581A" w14:textId="50C83311" w:rsidR="00944D5D" w:rsidRPr="00D42470" w:rsidRDefault="00D35786" w:rsidP="00D35786">
            <w:pPr>
              <w:spacing w:after="0" w:line="240" w:lineRule="auto"/>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Área de emplazamiento del proyecto. Se observa apertura de caminos.</w:t>
            </w:r>
          </w:p>
        </w:tc>
      </w:tr>
    </w:tbl>
    <w:p w14:paraId="11197813" w14:textId="67D23822" w:rsidR="003848EF" w:rsidRDefault="003848EF"/>
    <w:p w14:paraId="50696055" w14:textId="75A16E53" w:rsidR="00596896" w:rsidRDefault="00596896"/>
    <w:p w14:paraId="4D125100" w14:textId="75502877" w:rsidR="00596896" w:rsidRDefault="00596896"/>
    <w:p w14:paraId="4F5EF63A" w14:textId="26225FFE" w:rsidR="00596896" w:rsidRDefault="00596896"/>
    <w:p w14:paraId="19F1583C" w14:textId="4E5872F4" w:rsidR="00596896" w:rsidRDefault="00596896"/>
    <w:p w14:paraId="61AC6F9B" w14:textId="77777777" w:rsidR="00D35786" w:rsidRDefault="00D35786"/>
    <w:p w14:paraId="121A7551" w14:textId="77777777" w:rsidR="0078168C" w:rsidRDefault="0078168C">
      <w:pPr>
        <w:sectPr w:rsidR="0078168C" w:rsidSect="000F701F">
          <w:pgSz w:w="15840" w:h="12240" w:orient="landscape" w:code="1"/>
          <w:pgMar w:top="1134" w:right="1134" w:bottom="1134" w:left="1134" w:header="709" w:footer="709" w:gutter="0"/>
          <w:cols w:space="708"/>
          <w:docGrid w:linePitch="360"/>
        </w:sectPr>
      </w:pPr>
    </w:p>
    <w:p w14:paraId="4698BD48" w14:textId="75E94C21" w:rsidR="00C103C3" w:rsidRDefault="00C103C3"/>
    <w:p w14:paraId="7A5AA50C" w14:textId="77777777" w:rsidR="001A526B" w:rsidRDefault="001A526B" w:rsidP="00373994">
      <w:pPr>
        <w:pStyle w:val="IFA1"/>
      </w:pPr>
      <w:bookmarkStart w:id="200" w:name="_Toc352840404"/>
      <w:bookmarkStart w:id="201" w:name="_Toc352841464"/>
      <w:bookmarkStart w:id="202" w:name="_Toc447875253"/>
      <w:bookmarkStart w:id="203" w:name="_Toc31902149"/>
      <w:r w:rsidRPr="001A526B">
        <w:t>CONCLUSIONES</w:t>
      </w:r>
      <w:bookmarkEnd w:id="200"/>
      <w:bookmarkEnd w:id="201"/>
      <w:bookmarkEnd w:id="202"/>
      <w:bookmarkEnd w:id="203"/>
    </w:p>
    <w:p w14:paraId="559DADAA" w14:textId="77777777" w:rsidR="00770105" w:rsidRPr="004576C5" w:rsidRDefault="00770105" w:rsidP="00770105">
      <w:pPr>
        <w:pStyle w:val="Default"/>
        <w:jc w:val="both"/>
        <w:rPr>
          <w:rFonts w:asciiTheme="minorHAnsi" w:hAnsiTheme="minorHAnsi" w:cstheme="minorHAnsi"/>
          <w:color w:val="auto"/>
          <w:sz w:val="20"/>
          <w:szCs w:val="20"/>
        </w:rPr>
      </w:pPr>
    </w:p>
    <w:p w14:paraId="18409212" w14:textId="4777A9AC" w:rsidR="00770105" w:rsidRDefault="00373994" w:rsidP="00770105">
      <w:pPr>
        <w:spacing w:line="240" w:lineRule="auto"/>
        <w:jc w:val="both"/>
        <w:rPr>
          <w:rFonts w:cstheme="minorHAnsi"/>
          <w:sz w:val="20"/>
          <w:szCs w:val="20"/>
        </w:rPr>
      </w:pPr>
      <w:r w:rsidRPr="0040394A">
        <w:rPr>
          <w:rFonts w:cstheme="minorHAnsi"/>
          <w:sz w:val="20"/>
          <w:szCs w:val="20"/>
        </w:rPr>
        <w:t>En consideración a los hechos constatados, es posible concluir que</w:t>
      </w:r>
      <w:r w:rsidR="00DC3360">
        <w:rPr>
          <w:rFonts w:cstheme="minorHAnsi"/>
          <w:sz w:val="20"/>
          <w:szCs w:val="20"/>
        </w:rPr>
        <w:t xml:space="preserve">, </w:t>
      </w:r>
      <w:r w:rsidR="00260FD2">
        <w:rPr>
          <w:rFonts w:cstheme="minorHAnsi"/>
          <w:sz w:val="20"/>
          <w:szCs w:val="20"/>
        </w:rPr>
        <w:t>con</w:t>
      </w:r>
      <w:r w:rsidR="00770105" w:rsidRPr="006062E2">
        <w:rPr>
          <w:rFonts w:cstheme="minorHAnsi"/>
          <w:sz w:val="20"/>
          <w:szCs w:val="20"/>
        </w:rPr>
        <w:t xml:space="preserve"> relación a los antecedentes y hechos analizados, </w:t>
      </w:r>
      <w:r w:rsidR="00770105">
        <w:rPr>
          <w:rFonts w:cstheme="minorHAnsi"/>
          <w:sz w:val="20"/>
          <w:szCs w:val="20"/>
        </w:rPr>
        <w:t xml:space="preserve">el proyecto Inmobiliario La Cumbre, </w:t>
      </w:r>
      <w:r w:rsidR="00770105" w:rsidRPr="006062E2">
        <w:rPr>
          <w:rFonts w:cstheme="minorHAnsi"/>
          <w:sz w:val="20"/>
          <w:szCs w:val="20"/>
        </w:rPr>
        <w:t xml:space="preserve">cumple con las características de un proyecto que </w:t>
      </w:r>
      <w:r w:rsidR="00770105">
        <w:rPr>
          <w:rFonts w:cstheme="minorHAnsi"/>
          <w:sz w:val="20"/>
          <w:szCs w:val="20"/>
        </w:rPr>
        <w:t>debe</w:t>
      </w:r>
      <w:r w:rsidR="00770105" w:rsidRPr="006062E2">
        <w:rPr>
          <w:rFonts w:cstheme="minorHAnsi"/>
          <w:sz w:val="20"/>
          <w:szCs w:val="20"/>
        </w:rPr>
        <w:t xml:space="preserve"> someterse al Sistema de Evaluación </w:t>
      </w:r>
      <w:r w:rsidR="00770105">
        <w:rPr>
          <w:rFonts w:cstheme="minorHAnsi"/>
          <w:sz w:val="20"/>
          <w:szCs w:val="20"/>
        </w:rPr>
        <w:t xml:space="preserve">de Impacto </w:t>
      </w:r>
      <w:r w:rsidR="00770105" w:rsidRPr="006062E2">
        <w:rPr>
          <w:rFonts w:cstheme="minorHAnsi"/>
          <w:sz w:val="20"/>
          <w:szCs w:val="20"/>
        </w:rPr>
        <w:t>Ambiental</w:t>
      </w:r>
      <w:r w:rsidR="00260FD2">
        <w:rPr>
          <w:rFonts w:cstheme="minorHAnsi"/>
          <w:sz w:val="20"/>
          <w:szCs w:val="20"/>
        </w:rPr>
        <w:t>, por constituir un proyecto inmobiliario y emplazarse en una</w:t>
      </w:r>
      <w:r w:rsidR="00DC3360">
        <w:rPr>
          <w:rFonts w:cstheme="minorHAnsi"/>
          <w:sz w:val="20"/>
          <w:szCs w:val="20"/>
        </w:rPr>
        <w:t xml:space="preserve"> superficie</w:t>
      </w:r>
      <w:r w:rsidR="00260FD2">
        <w:rPr>
          <w:rFonts w:cstheme="minorHAnsi"/>
          <w:sz w:val="20"/>
          <w:szCs w:val="20"/>
        </w:rPr>
        <w:t xml:space="preserve"> superior a las 7 hec</w:t>
      </w:r>
      <w:r w:rsidR="00DC3360">
        <w:rPr>
          <w:rFonts w:cstheme="minorHAnsi"/>
          <w:sz w:val="20"/>
          <w:szCs w:val="20"/>
        </w:rPr>
        <w:t>t</w:t>
      </w:r>
      <w:r w:rsidR="00260FD2">
        <w:rPr>
          <w:rFonts w:cstheme="minorHAnsi"/>
          <w:sz w:val="20"/>
          <w:szCs w:val="20"/>
        </w:rPr>
        <w:t>áreas</w:t>
      </w:r>
      <w:r w:rsidR="00770105" w:rsidRPr="006062E2">
        <w:rPr>
          <w:rFonts w:cstheme="minorHAnsi"/>
          <w:sz w:val="20"/>
          <w:szCs w:val="20"/>
        </w:rPr>
        <w:t>.</w:t>
      </w:r>
    </w:p>
    <w:p w14:paraId="15900131" w14:textId="31E86621" w:rsidR="00C103C3" w:rsidRDefault="00770105" w:rsidP="00C103C3">
      <w:pPr>
        <w:spacing w:line="240" w:lineRule="auto"/>
        <w:jc w:val="both"/>
        <w:rPr>
          <w:rFonts w:cstheme="minorHAnsi"/>
          <w:sz w:val="20"/>
          <w:szCs w:val="20"/>
        </w:rPr>
      </w:pPr>
      <w:r>
        <w:rPr>
          <w:rFonts w:cstheme="minorHAnsi"/>
          <w:sz w:val="20"/>
          <w:szCs w:val="20"/>
        </w:rPr>
        <w:t xml:space="preserve">Asimismo, se constató que dicho proyecto corresponde al </w:t>
      </w:r>
      <w:r w:rsidRPr="0040394A">
        <w:rPr>
          <w:rFonts w:cstheme="minorHAnsi"/>
          <w:sz w:val="20"/>
          <w:szCs w:val="20"/>
        </w:rPr>
        <w:t xml:space="preserve">proyecto </w:t>
      </w:r>
      <w:r w:rsidRPr="00770105">
        <w:rPr>
          <w:rFonts w:cstheme="minorHAnsi"/>
          <w:i/>
          <w:sz w:val="20"/>
          <w:szCs w:val="20"/>
        </w:rPr>
        <w:t>“</w:t>
      </w:r>
      <w:r w:rsidRPr="00770105">
        <w:rPr>
          <w:rFonts w:cstheme="minorHAnsi"/>
          <w:sz w:val="20"/>
          <w:szCs w:val="20"/>
        </w:rPr>
        <w:t>Construcción de redes interiores, proyecto La Cumbre”</w:t>
      </w:r>
      <w:r>
        <w:rPr>
          <w:rFonts w:cstheme="minorHAnsi"/>
          <w:sz w:val="20"/>
          <w:szCs w:val="20"/>
        </w:rPr>
        <w:t xml:space="preserve"> sometido al sistema de evaluación de impacto ambiental, y</w:t>
      </w:r>
      <w:r w:rsidRPr="00770105">
        <w:rPr>
          <w:rFonts w:cstheme="minorHAnsi"/>
          <w:sz w:val="20"/>
          <w:szCs w:val="20"/>
        </w:rPr>
        <w:t xml:space="preserve"> cuya Res. </w:t>
      </w:r>
      <w:proofErr w:type="spellStart"/>
      <w:r w:rsidRPr="00770105">
        <w:rPr>
          <w:rFonts w:cstheme="minorHAnsi"/>
          <w:sz w:val="20"/>
          <w:szCs w:val="20"/>
        </w:rPr>
        <w:t>Exta</w:t>
      </w:r>
      <w:proofErr w:type="spellEnd"/>
      <w:r w:rsidRPr="00770105">
        <w:rPr>
          <w:rFonts w:cstheme="minorHAnsi"/>
          <w:sz w:val="20"/>
          <w:szCs w:val="20"/>
        </w:rPr>
        <w:t xml:space="preserve"> N°092/2016 </w:t>
      </w:r>
      <w:r w:rsidR="00DC3360">
        <w:rPr>
          <w:rFonts w:cstheme="minorHAnsi"/>
          <w:sz w:val="20"/>
          <w:szCs w:val="20"/>
        </w:rPr>
        <w:t xml:space="preserve">SEA </w:t>
      </w:r>
      <w:r w:rsidRPr="00770105">
        <w:rPr>
          <w:rFonts w:cstheme="minorHAnsi"/>
          <w:sz w:val="20"/>
          <w:szCs w:val="20"/>
        </w:rPr>
        <w:t>puso término al procedimiento de e</w:t>
      </w:r>
      <w:r>
        <w:rPr>
          <w:rFonts w:cstheme="minorHAnsi"/>
          <w:sz w:val="20"/>
          <w:szCs w:val="20"/>
        </w:rPr>
        <w:t>valuación por falta de información esencial.</w:t>
      </w:r>
    </w:p>
    <w:p w14:paraId="109339B0" w14:textId="4E383B1F" w:rsidR="0040394A" w:rsidRDefault="007F665E" w:rsidP="007B58BE">
      <w:pPr>
        <w:spacing w:line="240" w:lineRule="auto"/>
        <w:jc w:val="both"/>
        <w:rPr>
          <w:rFonts w:cstheme="minorHAnsi"/>
          <w:sz w:val="20"/>
          <w:szCs w:val="20"/>
        </w:rPr>
      </w:pPr>
      <w:r>
        <w:rPr>
          <w:rFonts w:cstheme="minorHAnsi"/>
          <w:sz w:val="20"/>
          <w:szCs w:val="20"/>
        </w:rPr>
        <w:t xml:space="preserve">Adicionalmente, se constató que las obras de construcción de caminos </w:t>
      </w:r>
      <w:r w:rsidR="007B58BE">
        <w:rPr>
          <w:rFonts w:cstheme="minorHAnsi"/>
          <w:sz w:val="20"/>
          <w:szCs w:val="20"/>
        </w:rPr>
        <w:t xml:space="preserve">del proyecto </w:t>
      </w:r>
      <w:r w:rsidR="007B58BE" w:rsidRPr="00770105">
        <w:rPr>
          <w:rFonts w:cstheme="minorHAnsi"/>
          <w:i/>
          <w:sz w:val="20"/>
          <w:szCs w:val="20"/>
        </w:rPr>
        <w:t>“</w:t>
      </w:r>
      <w:r w:rsidR="007B58BE" w:rsidRPr="00770105">
        <w:rPr>
          <w:rFonts w:cstheme="minorHAnsi"/>
          <w:sz w:val="20"/>
          <w:szCs w:val="20"/>
        </w:rPr>
        <w:t>Construcción de redes interiores, proyecto La Cumbre”</w:t>
      </w:r>
      <w:r w:rsidR="007B58BE">
        <w:rPr>
          <w:rFonts w:cstheme="minorHAnsi"/>
          <w:sz w:val="20"/>
          <w:szCs w:val="20"/>
        </w:rPr>
        <w:t xml:space="preserve">, </w:t>
      </w:r>
      <w:r>
        <w:rPr>
          <w:rFonts w:cstheme="minorHAnsi"/>
          <w:sz w:val="20"/>
          <w:szCs w:val="20"/>
        </w:rPr>
        <w:t xml:space="preserve">comenzó el año 2014, </w:t>
      </w:r>
      <w:r w:rsidRPr="007B58BE">
        <w:rPr>
          <w:rFonts w:cstheme="minorHAnsi"/>
          <w:sz w:val="20"/>
          <w:szCs w:val="20"/>
        </w:rPr>
        <w:t>en forma previa al ingreso</w:t>
      </w:r>
      <w:r w:rsidR="007B58BE">
        <w:rPr>
          <w:rFonts w:cstheme="minorHAnsi"/>
          <w:sz w:val="20"/>
          <w:szCs w:val="20"/>
        </w:rPr>
        <w:t xml:space="preserve"> </w:t>
      </w:r>
      <w:r w:rsidRPr="007B58BE">
        <w:rPr>
          <w:rFonts w:cstheme="minorHAnsi"/>
          <w:sz w:val="20"/>
          <w:szCs w:val="20"/>
        </w:rPr>
        <w:t>al sistema de evaluaci</w:t>
      </w:r>
      <w:r w:rsidR="007B58BE" w:rsidRPr="007B58BE">
        <w:rPr>
          <w:rFonts w:cstheme="minorHAnsi"/>
          <w:sz w:val="20"/>
          <w:szCs w:val="20"/>
        </w:rPr>
        <w:t>ón de impacto ambiental, obras que en la actualidad se encuentran en etapa de construcción</w:t>
      </w:r>
      <w:r w:rsidR="007B58BE">
        <w:rPr>
          <w:rFonts w:cstheme="minorHAnsi"/>
          <w:sz w:val="20"/>
          <w:szCs w:val="20"/>
        </w:rPr>
        <w:t>, sin autorización ambiental,</w:t>
      </w:r>
      <w:r w:rsidR="007B58BE" w:rsidRPr="007B58BE">
        <w:rPr>
          <w:rFonts w:cstheme="minorHAnsi"/>
          <w:sz w:val="20"/>
          <w:szCs w:val="20"/>
        </w:rPr>
        <w:t xml:space="preserve"> lo que constituye infracción al </w:t>
      </w:r>
      <w:r w:rsidR="007B58BE" w:rsidRPr="007B58BE">
        <w:rPr>
          <w:iCs/>
          <w:sz w:val="20"/>
          <w:szCs w:val="20"/>
        </w:rPr>
        <w:t xml:space="preserve">Artículo 8º de la Ley 19.300 </w:t>
      </w:r>
      <w:r w:rsidR="007B58BE" w:rsidRPr="007B58BE">
        <w:rPr>
          <w:i/>
          <w:iCs/>
          <w:sz w:val="20"/>
          <w:szCs w:val="20"/>
        </w:rPr>
        <w:t>“los proyectos o actividades señalados en el Artículo 10º solo podrán ejecutarse o modificarse previa evaluación de su impacto ambiental[.</w:t>
      </w:r>
      <w:r w:rsidR="00043B16">
        <w:rPr>
          <w:i/>
          <w:iCs/>
          <w:sz w:val="20"/>
          <w:szCs w:val="20"/>
        </w:rPr>
        <w:t>.</w:t>
      </w:r>
      <w:r w:rsidR="007B58BE" w:rsidRPr="007B58BE">
        <w:rPr>
          <w:i/>
          <w:iCs/>
          <w:sz w:val="20"/>
          <w:szCs w:val="20"/>
        </w:rPr>
        <w:t>.]</w:t>
      </w:r>
      <w:r w:rsidR="007B58BE">
        <w:rPr>
          <w:i/>
          <w:iCs/>
          <w:sz w:val="20"/>
          <w:szCs w:val="20"/>
        </w:rPr>
        <w:t>.</w:t>
      </w:r>
    </w:p>
    <w:p w14:paraId="0B601682" w14:textId="77777777" w:rsidR="00770105" w:rsidRPr="006062E2" w:rsidRDefault="00770105" w:rsidP="0040394A">
      <w:pPr>
        <w:pStyle w:val="Default"/>
        <w:jc w:val="both"/>
        <w:rPr>
          <w:rFonts w:asciiTheme="minorHAnsi" w:hAnsiTheme="minorHAnsi" w:cstheme="minorHAnsi"/>
          <w:color w:val="auto"/>
          <w:sz w:val="20"/>
          <w:szCs w:val="20"/>
        </w:rPr>
      </w:pPr>
    </w:p>
    <w:p w14:paraId="113DFBF7" w14:textId="77777777" w:rsidR="003D2BFA" w:rsidRDefault="003D2BFA" w:rsidP="00ED76CA">
      <w:pPr>
        <w:pStyle w:val="Prrafodelista"/>
        <w:ind w:left="0"/>
        <w:rPr>
          <w:rFonts w:cstheme="minorHAnsi"/>
        </w:rPr>
      </w:pPr>
    </w:p>
    <w:p w14:paraId="11F7E0AA" w14:textId="77777777" w:rsidR="00ED76CA" w:rsidRPr="001A526B" w:rsidRDefault="00ED76CA" w:rsidP="00ED76CA">
      <w:pPr>
        <w:pStyle w:val="IFA1"/>
      </w:pPr>
      <w:bookmarkStart w:id="204" w:name="_Toc352840405"/>
      <w:bookmarkStart w:id="205" w:name="_Toc352841465"/>
      <w:bookmarkStart w:id="206" w:name="_Toc447875255"/>
      <w:bookmarkStart w:id="207" w:name="_Toc31902150"/>
      <w:r w:rsidRPr="001A526B">
        <w:t>ANEXOS</w:t>
      </w:r>
      <w:bookmarkEnd w:id="204"/>
      <w:bookmarkEnd w:id="205"/>
      <w:bookmarkEnd w:id="206"/>
      <w:bookmarkEnd w:id="207"/>
    </w:p>
    <w:p w14:paraId="6D729A7E" w14:textId="77777777" w:rsidR="00ED76CA" w:rsidRPr="001A526B" w:rsidRDefault="00ED76CA" w:rsidP="00ED76CA">
      <w:pPr>
        <w:spacing w:after="0" w:line="240" w:lineRule="auto"/>
        <w:jc w:val="both"/>
        <w:rPr>
          <w:rFonts w:ascii="Calibri" w:eastAsia="Calibri" w:hAnsi="Calibri" w:cs="Times New Roman"/>
          <w:sz w:val="20"/>
          <w:szCs w:val="20"/>
        </w:rPr>
      </w:pPr>
    </w:p>
    <w:p w14:paraId="217DF3B5" w14:textId="77777777" w:rsidR="00ED76CA" w:rsidRPr="001A526B" w:rsidRDefault="00ED76CA" w:rsidP="00ED76CA">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ED76CA" w:rsidRPr="001A526B" w14:paraId="1CE95846" w14:textId="77777777" w:rsidTr="003D2BFA">
        <w:trPr>
          <w:trHeight w:val="286"/>
          <w:jc w:val="center"/>
        </w:trPr>
        <w:tc>
          <w:tcPr>
            <w:tcW w:w="1038" w:type="pct"/>
            <w:shd w:val="clear" w:color="auto" w:fill="D9D9D9"/>
          </w:tcPr>
          <w:p w14:paraId="77FB3187" w14:textId="77777777" w:rsidR="00ED76CA" w:rsidRPr="001A526B" w:rsidRDefault="00ED76CA" w:rsidP="00EC7701">
            <w:pPr>
              <w:jc w:val="center"/>
              <w:rPr>
                <w:rFonts w:cs="Calibri"/>
                <w:b/>
                <w:lang w:val="es-CL" w:eastAsia="en-US"/>
              </w:rPr>
            </w:pPr>
            <w:proofErr w:type="spellStart"/>
            <w:r w:rsidRPr="001A526B">
              <w:rPr>
                <w:rFonts w:cs="Calibri"/>
                <w:b/>
                <w:lang w:val="es-CL" w:eastAsia="en-US"/>
              </w:rPr>
              <w:t>N°</w:t>
            </w:r>
            <w:proofErr w:type="spellEnd"/>
            <w:r w:rsidRPr="001A526B">
              <w:rPr>
                <w:rFonts w:cs="Calibri"/>
                <w:b/>
                <w:lang w:val="es-CL" w:eastAsia="en-US"/>
              </w:rPr>
              <w:t xml:space="preserve"> Anexo</w:t>
            </w:r>
          </w:p>
        </w:tc>
        <w:tc>
          <w:tcPr>
            <w:tcW w:w="3962" w:type="pct"/>
            <w:shd w:val="clear" w:color="auto" w:fill="D9D9D9"/>
          </w:tcPr>
          <w:p w14:paraId="7AA812E2" w14:textId="77777777" w:rsidR="00ED76CA" w:rsidRPr="001A526B" w:rsidRDefault="00ED76CA" w:rsidP="00EC7701">
            <w:pPr>
              <w:jc w:val="center"/>
              <w:rPr>
                <w:rFonts w:cs="Calibri"/>
                <w:b/>
                <w:lang w:val="es-CL" w:eastAsia="en-US"/>
              </w:rPr>
            </w:pPr>
            <w:r w:rsidRPr="001A526B">
              <w:rPr>
                <w:rFonts w:cs="Calibri"/>
                <w:b/>
                <w:lang w:val="es-CL" w:eastAsia="en-US"/>
              </w:rPr>
              <w:t>Nombre Anexo</w:t>
            </w:r>
          </w:p>
        </w:tc>
      </w:tr>
      <w:tr w:rsidR="00ED76CA" w:rsidRPr="001A526B" w14:paraId="0CFE93A0" w14:textId="77777777" w:rsidTr="003D2BFA">
        <w:trPr>
          <w:trHeight w:val="286"/>
          <w:jc w:val="center"/>
        </w:trPr>
        <w:tc>
          <w:tcPr>
            <w:tcW w:w="1038" w:type="pct"/>
            <w:vAlign w:val="center"/>
          </w:tcPr>
          <w:p w14:paraId="3EEC25C2" w14:textId="77777777" w:rsidR="00ED76CA" w:rsidRPr="001A526B" w:rsidRDefault="00ED76CA" w:rsidP="00EC7701">
            <w:pPr>
              <w:jc w:val="center"/>
              <w:rPr>
                <w:rFonts w:cs="Calibri"/>
                <w:lang w:val="es-CL" w:eastAsia="en-US"/>
              </w:rPr>
            </w:pPr>
            <w:r w:rsidRPr="001A526B">
              <w:rPr>
                <w:rFonts w:cs="Calibri"/>
                <w:lang w:val="es-CL" w:eastAsia="en-US"/>
              </w:rPr>
              <w:t>1</w:t>
            </w:r>
          </w:p>
        </w:tc>
        <w:tc>
          <w:tcPr>
            <w:tcW w:w="3962" w:type="pct"/>
            <w:vAlign w:val="center"/>
          </w:tcPr>
          <w:p w14:paraId="04716364" w14:textId="1B974546" w:rsidR="00ED76CA" w:rsidRPr="001A526B" w:rsidRDefault="00702C74" w:rsidP="00EC7701">
            <w:pPr>
              <w:jc w:val="both"/>
              <w:rPr>
                <w:rFonts w:cs="Calibri"/>
                <w:lang w:val="es-CL" w:eastAsia="en-US"/>
              </w:rPr>
            </w:pPr>
            <w:r>
              <w:rPr>
                <w:rFonts w:cs="Calibri"/>
                <w:lang w:val="es-CL" w:eastAsia="en-US"/>
              </w:rPr>
              <w:t>Acta de inspección de fecha 29 de enero de 2020</w:t>
            </w:r>
          </w:p>
        </w:tc>
      </w:tr>
      <w:tr w:rsidR="00C77E4C" w:rsidRPr="001A526B" w14:paraId="4B806B80" w14:textId="77777777" w:rsidTr="003D2BFA">
        <w:trPr>
          <w:trHeight w:val="286"/>
          <w:jc w:val="center"/>
        </w:trPr>
        <w:tc>
          <w:tcPr>
            <w:tcW w:w="1038" w:type="pct"/>
            <w:vAlign w:val="center"/>
          </w:tcPr>
          <w:p w14:paraId="517DD081" w14:textId="0ED2C5B9" w:rsidR="00C77E4C" w:rsidRDefault="00581064" w:rsidP="00C77E4C">
            <w:pPr>
              <w:jc w:val="center"/>
              <w:rPr>
                <w:rFonts w:cs="Calibri"/>
              </w:rPr>
            </w:pPr>
            <w:r>
              <w:rPr>
                <w:rFonts w:cs="Calibri"/>
              </w:rPr>
              <w:t>2</w:t>
            </w:r>
          </w:p>
        </w:tc>
        <w:tc>
          <w:tcPr>
            <w:tcW w:w="3962" w:type="pct"/>
            <w:vAlign w:val="center"/>
          </w:tcPr>
          <w:p w14:paraId="62B4C1EC" w14:textId="1F372D70" w:rsidR="00C77E4C" w:rsidRDefault="004D5F41" w:rsidP="004D5F41">
            <w:pPr>
              <w:jc w:val="both"/>
              <w:rPr>
                <w:rFonts w:cs="Calibri"/>
              </w:rPr>
            </w:pPr>
            <w:r>
              <w:rPr>
                <w:rFonts w:cs="Calibri"/>
              </w:rPr>
              <w:t>Plano de loteo proyecto Inmobiliario La Cumbre</w:t>
            </w:r>
            <w:r w:rsidR="0078168C">
              <w:rPr>
                <w:rFonts w:cs="Calibri"/>
              </w:rPr>
              <w:t>.</w:t>
            </w:r>
          </w:p>
        </w:tc>
      </w:tr>
      <w:tr w:rsidR="0023601E" w:rsidRPr="001A526B" w14:paraId="659FD3D5" w14:textId="77777777" w:rsidTr="003D2BFA">
        <w:trPr>
          <w:trHeight w:val="286"/>
          <w:jc w:val="center"/>
        </w:trPr>
        <w:tc>
          <w:tcPr>
            <w:tcW w:w="1038" w:type="pct"/>
            <w:vAlign w:val="center"/>
          </w:tcPr>
          <w:p w14:paraId="5089EEC5" w14:textId="3472813C" w:rsidR="0023601E" w:rsidRDefault="00581064" w:rsidP="00C77E4C">
            <w:pPr>
              <w:jc w:val="center"/>
              <w:rPr>
                <w:rFonts w:cs="Calibri"/>
              </w:rPr>
            </w:pPr>
            <w:r>
              <w:rPr>
                <w:rFonts w:cs="Calibri"/>
              </w:rPr>
              <w:t>3</w:t>
            </w:r>
          </w:p>
        </w:tc>
        <w:tc>
          <w:tcPr>
            <w:tcW w:w="3962" w:type="pct"/>
            <w:vAlign w:val="center"/>
          </w:tcPr>
          <w:p w14:paraId="5699CED0" w14:textId="48ABD98E" w:rsidR="0023601E" w:rsidRDefault="004D5F41" w:rsidP="004D5F41">
            <w:pPr>
              <w:jc w:val="both"/>
              <w:rPr>
                <w:rFonts w:cs="Calibri"/>
              </w:rPr>
            </w:pPr>
            <w:r>
              <w:rPr>
                <w:rFonts w:cs="Calibri"/>
              </w:rPr>
              <w:t xml:space="preserve">Res. </w:t>
            </w:r>
            <w:proofErr w:type="spellStart"/>
            <w:r>
              <w:rPr>
                <w:rFonts w:cs="Calibri"/>
              </w:rPr>
              <w:t>Exta</w:t>
            </w:r>
            <w:proofErr w:type="spellEnd"/>
            <w:r>
              <w:rPr>
                <w:rFonts w:cs="Calibri"/>
              </w:rPr>
              <w:t xml:space="preserve"> Nº92/2016 SEA </w:t>
            </w:r>
            <w:r w:rsidR="00043B16">
              <w:rPr>
                <w:rFonts w:cs="Calibri"/>
              </w:rPr>
              <w:t>Región</w:t>
            </w:r>
            <w:r>
              <w:rPr>
                <w:rFonts w:cs="Calibri"/>
              </w:rPr>
              <w:t xml:space="preserve"> Metropolitana </w:t>
            </w:r>
            <w:r w:rsidR="007B58BE">
              <w:rPr>
                <w:rFonts w:cs="Calibri"/>
              </w:rPr>
              <w:t>“</w:t>
            </w:r>
            <w:r>
              <w:rPr>
                <w:rFonts w:cs="Calibri"/>
              </w:rPr>
              <w:t>Pone término al procedimiento de evaluación ambiental del proyecto “Construcción de redes interiores, proyecto La Cumbre”</w:t>
            </w:r>
            <w:r w:rsidR="0078168C">
              <w:rPr>
                <w:rFonts w:cs="Calibri"/>
              </w:rPr>
              <w:t>.</w:t>
            </w:r>
          </w:p>
        </w:tc>
      </w:tr>
    </w:tbl>
    <w:p w14:paraId="02623DC3" w14:textId="71E4E5B6" w:rsidR="00B32B3B" w:rsidRDefault="00B32B3B" w:rsidP="00ED76CA">
      <w:pPr>
        <w:spacing w:line="240" w:lineRule="auto"/>
        <w:jc w:val="center"/>
        <w:rPr>
          <w:sz w:val="28"/>
          <w:szCs w:val="28"/>
        </w:rPr>
      </w:pPr>
    </w:p>
    <w:p w14:paraId="754D7538" w14:textId="69A9A62F" w:rsidR="00632094" w:rsidRDefault="00632094" w:rsidP="00ED76CA">
      <w:pPr>
        <w:spacing w:line="240" w:lineRule="auto"/>
        <w:jc w:val="center"/>
        <w:rPr>
          <w:sz w:val="28"/>
          <w:szCs w:val="28"/>
        </w:rPr>
      </w:pPr>
    </w:p>
    <w:p w14:paraId="2C5938AF" w14:textId="77777777" w:rsidR="00632094" w:rsidRDefault="00632094" w:rsidP="00ED76CA">
      <w:pPr>
        <w:spacing w:line="240" w:lineRule="auto"/>
        <w:jc w:val="center"/>
        <w:rPr>
          <w:sz w:val="28"/>
          <w:szCs w:val="28"/>
        </w:rPr>
      </w:pPr>
    </w:p>
    <w:p w14:paraId="28D90203" w14:textId="77777777" w:rsidR="00632094" w:rsidRPr="001029E5" w:rsidRDefault="00632094" w:rsidP="00ED76CA">
      <w:pPr>
        <w:spacing w:line="240" w:lineRule="auto"/>
        <w:jc w:val="center"/>
        <w:rPr>
          <w:sz w:val="28"/>
          <w:szCs w:val="28"/>
        </w:rPr>
      </w:pPr>
    </w:p>
    <w:sectPr w:rsidR="00632094" w:rsidRPr="001029E5" w:rsidSect="0078168C">
      <w:pgSz w:w="12240" w:h="15840" w:code="1"/>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DB03CB" w14:textId="77777777" w:rsidR="003F4ED5" w:rsidRDefault="003F4ED5" w:rsidP="00E56524">
      <w:pPr>
        <w:spacing w:after="0" w:line="240" w:lineRule="auto"/>
      </w:pPr>
      <w:r>
        <w:separator/>
      </w:r>
    </w:p>
  </w:endnote>
  <w:endnote w:type="continuationSeparator" w:id="0">
    <w:p w14:paraId="18EF5089" w14:textId="77777777" w:rsidR="003F4ED5" w:rsidRDefault="003F4ED5"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B2"/>
    <w:family w:val="auto"/>
    <w:notTrueType/>
    <w:pitch w:val="default"/>
    <w:sig w:usb0="00002003" w:usb1="00000000" w:usb2="00000000" w:usb3="00000000" w:csb0="0000004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EndPr/>
    <w:sdtContent>
      <w:p w14:paraId="448B1C91" w14:textId="77777777" w:rsidR="00C77EDB" w:rsidRDefault="00C77EDB">
        <w:pPr>
          <w:pStyle w:val="Piedepgina"/>
          <w:jc w:val="right"/>
        </w:pPr>
        <w:r>
          <w:fldChar w:fldCharType="begin"/>
        </w:r>
        <w:r>
          <w:instrText>PAGE   \* MERGEFORMAT</w:instrText>
        </w:r>
        <w:r>
          <w:fldChar w:fldCharType="separate"/>
        </w:r>
        <w:r w:rsidRPr="00781BBE">
          <w:rPr>
            <w:noProof/>
            <w:lang w:val="es-ES"/>
          </w:rPr>
          <w:t>20</w:t>
        </w:r>
        <w:r>
          <w:fldChar w:fldCharType="end"/>
        </w:r>
      </w:p>
    </w:sdtContent>
  </w:sdt>
  <w:p w14:paraId="27D3B859" w14:textId="77777777" w:rsidR="00C77EDB" w:rsidRPr="00E56524" w:rsidRDefault="00C77EDB"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005407BA" w14:textId="77777777" w:rsidR="00C77EDB" w:rsidRPr="00E56524" w:rsidRDefault="00C77EDB"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32B9126F" w14:textId="77777777" w:rsidR="00C77EDB" w:rsidRDefault="00C77ED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5239218"/>
      <w:docPartObj>
        <w:docPartGallery w:val="Page Numbers (Bottom of Page)"/>
        <w:docPartUnique/>
      </w:docPartObj>
    </w:sdtPr>
    <w:sdtEndPr/>
    <w:sdtContent>
      <w:p w14:paraId="36ADF1A1" w14:textId="77777777" w:rsidR="00C77EDB" w:rsidRDefault="00C77EDB">
        <w:pPr>
          <w:pStyle w:val="Piedepgina"/>
          <w:jc w:val="right"/>
        </w:pPr>
        <w:r>
          <w:fldChar w:fldCharType="begin"/>
        </w:r>
        <w:r>
          <w:instrText>PAGE   \* MERGEFORMAT</w:instrText>
        </w:r>
        <w:r>
          <w:fldChar w:fldCharType="separate"/>
        </w:r>
        <w:r w:rsidRPr="00EF1BB8">
          <w:rPr>
            <w:noProof/>
            <w:lang w:val="es-ES"/>
          </w:rPr>
          <w:t>1</w:t>
        </w:r>
        <w:r>
          <w:fldChar w:fldCharType="end"/>
        </w:r>
      </w:p>
    </w:sdtContent>
  </w:sdt>
  <w:p w14:paraId="4A1B8993" w14:textId="77777777" w:rsidR="00C77EDB" w:rsidRPr="00E56524" w:rsidRDefault="00C77EDB" w:rsidP="00ED76C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1D79BAC6" w14:textId="77777777" w:rsidR="00C77EDB" w:rsidRPr="00E56524" w:rsidRDefault="00C77EDB" w:rsidP="00ED76C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61FF06C2" w14:textId="77777777" w:rsidR="00C77EDB" w:rsidRDefault="00C77EDB" w:rsidP="00ED76C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D8D64A" w14:textId="77777777" w:rsidR="003F4ED5" w:rsidRDefault="003F4ED5" w:rsidP="00E56524">
      <w:pPr>
        <w:spacing w:after="0" w:line="240" w:lineRule="auto"/>
      </w:pPr>
      <w:r>
        <w:separator/>
      </w:r>
    </w:p>
  </w:footnote>
  <w:footnote w:type="continuationSeparator" w:id="0">
    <w:p w14:paraId="07C519EA" w14:textId="77777777" w:rsidR="003F4ED5" w:rsidRDefault="003F4ED5" w:rsidP="00E565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23F52CA"/>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15:restartNumberingAfterBreak="0">
    <w:nsid w:val="04D50F5E"/>
    <w:multiLevelType w:val="hybridMultilevel"/>
    <w:tmpl w:val="9632A778"/>
    <w:lvl w:ilvl="0" w:tplc="580A000D">
      <w:start w:val="1"/>
      <w:numFmt w:val="bullet"/>
      <w:lvlText w:val=""/>
      <w:lvlJc w:val="left"/>
      <w:pPr>
        <w:ind w:left="360" w:hanging="360"/>
      </w:pPr>
      <w:rPr>
        <w:rFonts w:ascii="Wingdings" w:hAnsi="Wingdings"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5" w15:restartNumberingAfterBreak="0">
    <w:nsid w:val="06256484"/>
    <w:multiLevelType w:val="hybridMultilevel"/>
    <w:tmpl w:val="CDF81DCE"/>
    <w:lvl w:ilvl="0" w:tplc="F61AD9EC">
      <w:start w:val="1"/>
      <w:numFmt w:val="bullet"/>
      <w:lvlText w:val="-"/>
      <w:lvlJc w:val="left"/>
      <w:pPr>
        <w:ind w:left="360" w:hanging="360"/>
      </w:pPr>
      <w:rPr>
        <w:rFonts w:ascii="Calibri" w:eastAsia="Calibri" w:hAnsi="Calibri" w:cs="Times New Roman" w:hint="default"/>
        <w:b/>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6" w15:restartNumberingAfterBreak="0">
    <w:nsid w:val="0E5201F0"/>
    <w:multiLevelType w:val="hybridMultilevel"/>
    <w:tmpl w:val="0D3AADCC"/>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14860505"/>
    <w:multiLevelType w:val="hybridMultilevel"/>
    <w:tmpl w:val="37B0C778"/>
    <w:lvl w:ilvl="0" w:tplc="3DEAB9CC">
      <w:start w:val="1"/>
      <w:numFmt w:val="lowerRoman"/>
      <w:lvlText w:val="%1)"/>
      <w:lvlJc w:val="left"/>
      <w:pPr>
        <w:ind w:left="720" w:hanging="72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9" w15:restartNumberingAfterBreak="0">
    <w:nsid w:val="2042391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20F297F"/>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2" w15:restartNumberingAfterBreak="0">
    <w:nsid w:val="37324A5C"/>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EB45355"/>
    <w:multiLevelType w:val="hybridMultilevel"/>
    <w:tmpl w:val="648497E8"/>
    <w:lvl w:ilvl="0" w:tplc="580A000F">
      <w:start w:val="1"/>
      <w:numFmt w:val="decimal"/>
      <w:lvlText w:val="%1."/>
      <w:lvlJc w:val="left"/>
      <w:pPr>
        <w:ind w:left="360" w:hanging="360"/>
      </w:pPr>
      <w:rPr>
        <w:rFonts w:hint="default"/>
      </w:rPr>
    </w:lvl>
    <w:lvl w:ilvl="1" w:tplc="580A0019" w:tentative="1">
      <w:start w:val="1"/>
      <w:numFmt w:val="lowerLetter"/>
      <w:lvlText w:val="%2."/>
      <w:lvlJc w:val="left"/>
      <w:pPr>
        <w:ind w:left="1080" w:hanging="360"/>
      </w:pPr>
    </w:lvl>
    <w:lvl w:ilvl="2" w:tplc="580A001B" w:tentative="1">
      <w:start w:val="1"/>
      <w:numFmt w:val="lowerRoman"/>
      <w:lvlText w:val="%3."/>
      <w:lvlJc w:val="right"/>
      <w:pPr>
        <w:ind w:left="1800" w:hanging="180"/>
      </w:pPr>
    </w:lvl>
    <w:lvl w:ilvl="3" w:tplc="580A000F" w:tentative="1">
      <w:start w:val="1"/>
      <w:numFmt w:val="decimal"/>
      <w:lvlText w:val="%4."/>
      <w:lvlJc w:val="left"/>
      <w:pPr>
        <w:ind w:left="2520" w:hanging="360"/>
      </w:pPr>
    </w:lvl>
    <w:lvl w:ilvl="4" w:tplc="580A0019" w:tentative="1">
      <w:start w:val="1"/>
      <w:numFmt w:val="lowerLetter"/>
      <w:lvlText w:val="%5."/>
      <w:lvlJc w:val="left"/>
      <w:pPr>
        <w:ind w:left="3240" w:hanging="360"/>
      </w:pPr>
    </w:lvl>
    <w:lvl w:ilvl="5" w:tplc="580A001B" w:tentative="1">
      <w:start w:val="1"/>
      <w:numFmt w:val="lowerRoman"/>
      <w:lvlText w:val="%6."/>
      <w:lvlJc w:val="right"/>
      <w:pPr>
        <w:ind w:left="3960" w:hanging="180"/>
      </w:pPr>
    </w:lvl>
    <w:lvl w:ilvl="6" w:tplc="580A000F" w:tentative="1">
      <w:start w:val="1"/>
      <w:numFmt w:val="decimal"/>
      <w:lvlText w:val="%7."/>
      <w:lvlJc w:val="left"/>
      <w:pPr>
        <w:ind w:left="4680" w:hanging="360"/>
      </w:pPr>
    </w:lvl>
    <w:lvl w:ilvl="7" w:tplc="580A0019" w:tentative="1">
      <w:start w:val="1"/>
      <w:numFmt w:val="lowerLetter"/>
      <w:lvlText w:val="%8."/>
      <w:lvlJc w:val="left"/>
      <w:pPr>
        <w:ind w:left="5400" w:hanging="360"/>
      </w:pPr>
    </w:lvl>
    <w:lvl w:ilvl="8" w:tplc="580A001B" w:tentative="1">
      <w:start w:val="1"/>
      <w:numFmt w:val="lowerRoman"/>
      <w:lvlText w:val="%9."/>
      <w:lvlJc w:val="right"/>
      <w:pPr>
        <w:ind w:left="6120" w:hanging="180"/>
      </w:pPr>
    </w:lvl>
  </w:abstractNum>
  <w:abstractNum w:abstractNumId="14" w15:restartNumberingAfterBreak="0">
    <w:nsid w:val="3F6248AF"/>
    <w:multiLevelType w:val="hybridMultilevel"/>
    <w:tmpl w:val="ABD6D99A"/>
    <w:lvl w:ilvl="0" w:tplc="85E630D2">
      <w:start w:val="1"/>
      <w:numFmt w:val="lowerRoman"/>
      <w:lvlText w:val="%1)"/>
      <w:lvlJc w:val="left"/>
      <w:pPr>
        <w:ind w:left="720" w:hanging="720"/>
      </w:pPr>
      <w:rPr>
        <w:rFonts w:asciiTheme="minorHAnsi" w:hAnsiTheme="minorHAnsi" w:hint="default"/>
        <w:color w:val="auto"/>
        <w:sz w:val="20"/>
        <w:szCs w:val="20"/>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5" w15:restartNumberingAfterBreak="0">
    <w:nsid w:val="41B278A3"/>
    <w:multiLevelType w:val="hybridMultilevel"/>
    <w:tmpl w:val="DEC4B94C"/>
    <w:lvl w:ilvl="0" w:tplc="340A0019">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6" w15:restartNumberingAfterBreak="0">
    <w:nsid w:val="432E7E4F"/>
    <w:multiLevelType w:val="hybridMultilevel"/>
    <w:tmpl w:val="058AE002"/>
    <w:lvl w:ilvl="0" w:tplc="580A0011">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7"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45800951"/>
    <w:multiLevelType w:val="multilevel"/>
    <w:tmpl w:val="6CF68F6E"/>
    <w:lvl w:ilvl="0">
      <w:start w:val="1"/>
      <w:numFmt w:val="decimal"/>
      <w:pStyle w:val="IFA1"/>
      <w:lvlText w:val="%1"/>
      <w:lvlJc w:val="left"/>
      <w:pPr>
        <w:ind w:left="716" w:hanging="432"/>
      </w:pPr>
    </w:lvl>
    <w:lvl w:ilvl="1">
      <w:start w:val="1"/>
      <w:numFmt w:val="decimal"/>
      <w:pStyle w:val="Ttulo1"/>
      <w:lvlText w:val="%1.%2"/>
      <w:lvlJc w:val="left"/>
      <w:pPr>
        <w:ind w:left="576" w:hanging="576"/>
      </w:pPr>
      <w:rPr>
        <w:b/>
        <w:bCs/>
        <w:sz w:val="24"/>
        <w:szCs w:val="24"/>
      </w:rPr>
    </w:lvl>
    <w:lvl w:ilvl="2">
      <w:start w:val="1"/>
      <w:numFmt w:val="decimal"/>
      <w:pStyle w:val="Ttulo2"/>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52374A0F"/>
    <w:multiLevelType w:val="hybridMultilevel"/>
    <w:tmpl w:val="81C26BD0"/>
    <w:lvl w:ilvl="0" w:tplc="340A0019">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1"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5C446AC2"/>
    <w:multiLevelType w:val="hybridMultilevel"/>
    <w:tmpl w:val="ECCE2F92"/>
    <w:lvl w:ilvl="0" w:tplc="9A005DF4">
      <w:start w:val="1"/>
      <w:numFmt w:val="lowerRoman"/>
      <w:lvlText w:val="%1)"/>
      <w:lvlJc w:val="left"/>
      <w:pPr>
        <w:ind w:left="720" w:hanging="72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4" w15:restartNumberingAfterBreak="0">
    <w:nsid w:val="63877F8C"/>
    <w:multiLevelType w:val="hybridMultilevel"/>
    <w:tmpl w:val="5364B96A"/>
    <w:lvl w:ilvl="0" w:tplc="93F6C836">
      <w:start w:val="5"/>
      <w:numFmt w:val="bullet"/>
      <w:lvlText w:val="-"/>
      <w:lvlJc w:val="left"/>
      <w:pPr>
        <w:ind w:left="720" w:hanging="360"/>
      </w:pPr>
      <w:rPr>
        <w:rFonts w:ascii="Calibri" w:eastAsia="Calibri" w:hAnsi="Calibri" w:cstheme="minorHAnsi"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63A61A73"/>
    <w:multiLevelType w:val="multilevel"/>
    <w:tmpl w:val="2D7AFD16"/>
    <w:lvl w:ilvl="0">
      <w:start w:val="1"/>
      <w:numFmt w:val="decimal"/>
      <w:lvlText w:val="%1"/>
      <w:lvlJc w:val="left"/>
      <w:pPr>
        <w:ind w:left="716" w:hanging="432"/>
      </w:pPr>
    </w:lvl>
    <w:lvl w:ilvl="1">
      <w:start w:val="1"/>
      <w:numFmt w:val="decimal"/>
      <w:lvlText w:val="%1.%2"/>
      <w:lvlJc w:val="left"/>
      <w:pPr>
        <w:ind w:left="576" w:hanging="576"/>
      </w:pPr>
      <w:rPr>
        <w:b/>
        <w:bCs/>
        <w:sz w:val="22"/>
        <w:szCs w:val="22"/>
      </w:rPr>
    </w:lvl>
    <w:lvl w:ilvl="2">
      <w:start w:val="1"/>
      <w:numFmt w:val="decimal"/>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662A282E"/>
    <w:multiLevelType w:val="multilevel"/>
    <w:tmpl w:val="30AEE944"/>
    <w:lvl w:ilvl="0">
      <w:start w:val="4"/>
      <w:numFmt w:val="decimal"/>
      <w:lvlText w:val="%1"/>
      <w:lvlJc w:val="left"/>
      <w:pPr>
        <w:ind w:left="360" w:hanging="360"/>
      </w:pPr>
      <w:rPr>
        <w:rFonts w:hint="default"/>
        <w:color w:val="000000" w:themeColor="text1"/>
      </w:rPr>
    </w:lvl>
    <w:lvl w:ilvl="1">
      <w:start w:val="4"/>
      <w:numFmt w:val="decimal"/>
      <w:lvlText w:val="%1.%2"/>
      <w:lvlJc w:val="left"/>
      <w:pPr>
        <w:ind w:left="360" w:hanging="36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720" w:hanging="72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080" w:hanging="108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440" w:hanging="1440"/>
      </w:pPr>
      <w:rPr>
        <w:rFonts w:hint="default"/>
        <w:color w:val="000000" w:themeColor="text1"/>
      </w:rPr>
    </w:lvl>
  </w:abstractNum>
  <w:abstractNum w:abstractNumId="27" w15:restartNumberingAfterBreak="0">
    <w:nsid w:val="677A0592"/>
    <w:multiLevelType w:val="hybridMultilevel"/>
    <w:tmpl w:val="DE866748"/>
    <w:lvl w:ilvl="0" w:tplc="85EAC77E">
      <w:start w:val="1"/>
      <w:numFmt w:val="lowerRoman"/>
      <w:lvlText w:val="%1)"/>
      <w:lvlJc w:val="left"/>
      <w:pPr>
        <w:ind w:left="720" w:hanging="720"/>
      </w:pPr>
      <w:rPr>
        <w:rFonts w:hint="default"/>
      </w:rPr>
    </w:lvl>
    <w:lvl w:ilvl="1" w:tplc="580A0019" w:tentative="1">
      <w:start w:val="1"/>
      <w:numFmt w:val="lowerLetter"/>
      <w:lvlText w:val="%2."/>
      <w:lvlJc w:val="left"/>
      <w:pPr>
        <w:ind w:left="1080" w:hanging="360"/>
      </w:pPr>
    </w:lvl>
    <w:lvl w:ilvl="2" w:tplc="580A001B" w:tentative="1">
      <w:start w:val="1"/>
      <w:numFmt w:val="lowerRoman"/>
      <w:lvlText w:val="%3."/>
      <w:lvlJc w:val="right"/>
      <w:pPr>
        <w:ind w:left="1800" w:hanging="180"/>
      </w:pPr>
    </w:lvl>
    <w:lvl w:ilvl="3" w:tplc="580A000F" w:tentative="1">
      <w:start w:val="1"/>
      <w:numFmt w:val="decimal"/>
      <w:lvlText w:val="%4."/>
      <w:lvlJc w:val="left"/>
      <w:pPr>
        <w:ind w:left="2520" w:hanging="360"/>
      </w:pPr>
    </w:lvl>
    <w:lvl w:ilvl="4" w:tplc="580A0019" w:tentative="1">
      <w:start w:val="1"/>
      <w:numFmt w:val="lowerLetter"/>
      <w:lvlText w:val="%5."/>
      <w:lvlJc w:val="left"/>
      <w:pPr>
        <w:ind w:left="3240" w:hanging="360"/>
      </w:pPr>
    </w:lvl>
    <w:lvl w:ilvl="5" w:tplc="580A001B" w:tentative="1">
      <w:start w:val="1"/>
      <w:numFmt w:val="lowerRoman"/>
      <w:lvlText w:val="%6."/>
      <w:lvlJc w:val="right"/>
      <w:pPr>
        <w:ind w:left="3960" w:hanging="180"/>
      </w:pPr>
    </w:lvl>
    <w:lvl w:ilvl="6" w:tplc="580A000F" w:tentative="1">
      <w:start w:val="1"/>
      <w:numFmt w:val="decimal"/>
      <w:lvlText w:val="%7."/>
      <w:lvlJc w:val="left"/>
      <w:pPr>
        <w:ind w:left="4680" w:hanging="360"/>
      </w:pPr>
    </w:lvl>
    <w:lvl w:ilvl="7" w:tplc="580A0019" w:tentative="1">
      <w:start w:val="1"/>
      <w:numFmt w:val="lowerLetter"/>
      <w:lvlText w:val="%8."/>
      <w:lvlJc w:val="left"/>
      <w:pPr>
        <w:ind w:left="5400" w:hanging="360"/>
      </w:pPr>
    </w:lvl>
    <w:lvl w:ilvl="8" w:tplc="580A001B" w:tentative="1">
      <w:start w:val="1"/>
      <w:numFmt w:val="lowerRoman"/>
      <w:lvlText w:val="%9."/>
      <w:lvlJc w:val="right"/>
      <w:pPr>
        <w:ind w:left="6120" w:hanging="180"/>
      </w:pPr>
    </w:lvl>
  </w:abstractNum>
  <w:abstractNum w:abstractNumId="28" w15:restartNumberingAfterBreak="0">
    <w:nsid w:val="6EF33EF2"/>
    <w:multiLevelType w:val="hybridMultilevel"/>
    <w:tmpl w:val="5B1E263E"/>
    <w:lvl w:ilvl="0" w:tplc="580A0017">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9"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7AB96D16"/>
    <w:multiLevelType w:val="hybridMultilevel"/>
    <w:tmpl w:val="09F65DA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15:restartNumberingAfterBreak="0">
    <w:nsid w:val="7B8B5EB5"/>
    <w:multiLevelType w:val="hybridMultilevel"/>
    <w:tmpl w:val="06926308"/>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19"/>
  </w:num>
  <w:num w:numId="4">
    <w:abstractNumId w:val="22"/>
  </w:num>
  <w:num w:numId="5">
    <w:abstractNumId w:val="8"/>
  </w:num>
  <w:num w:numId="6">
    <w:abstractNumId w:val="1"/>
  </w:num>
  <w:num w:numId="7">
    <w:abstractNumId w:val="21"/>
  </w:num>
  <w:num w:numId="8">
    <w:abstractNumId w:val="17"/>
  </w:num>
  <w:num w:numId="9">
    <w:abstractNumId w:val="18"/>
  </w:num>
  <w:num w:numId="10">
    <w:abstractNumId w:val="29"/>
  </w:num>
  <w:num w:numId="11">
    <w:abstractNumId w:val="30"/>
  </w:num>
  <w:num w:numId="12">
    <w:abstractNumId w:val="3"/>
  </w:num>
  <w:num w:numId="13">
    <w:abstractNumId w:val="24"/>
  </w:num>
  <w:num w:numId="14">
    <w:abstractNumId w:val="27"/>
  </w:num>
  <w:num w:numId="15">
    <w:abstractNumId w:val="16"/>
  </w:num>
  <w:num w:numId="16">
    <w:abstractNumId w:val="13"/>
  </w:num>
  <w:num w:numId="17">
    <w:abstractNumId w:val="6"/>
  </w:num>
  <w:num w:numId="18">
    <w:abstractNumId w:val="31"/>
  </w:num>
  <w:num w:numId="19">
    <w:abstractNumId w:val="18"/>
  </w:num>
  <w:num w:numId="20">
    <w:abstractNumId w:val="18"/>
  </w:num>
  <w:num w:numId="21">
    <w:abstractNumId w:val="18"/>
  </w:num>
  <w:num w:numId="22">
    <w:abstractNumId w:val="18"/>
  </w:num>
  <w:num w:numId="23">
    <w:abstractNumId w:val="4"/>
  </w:num>
  <w:num w:numId="24">
    <w:abstractNumId w:val="28"/>
  </w:num>
  <w:num w:numId="25">
    <w:abstractNumId w:val="26"/>
  </w:num>
  <w:num w:numId="26">
    <w:abstractNumId w:val="32"/>
  </w:num>
  <w:num w:numId="27">
    <w:abstractNumId w:val="5"/>
  </w:num>
  <w:num w:numId="28">
    <w:abstractNumId w:val="18"/>
    <w:lvlOverride w:ilvl="0">
      <w:startOverride w:val="5"/>
    </w:lvlOverride>
  </w:num>
  <w:num w:numId="29">
    <w:abstractNumId w:val="18"/>
    <w:lvlOverride w:ilvl="0">
      <w:startOverride w:val="5"/>
    </w:lvlOverride>
  </w:num>
  <w:num w:numId="30">
    <w:abstractNumId w:val="25"/>
  </w:num>
  <w:num w:numId="31">
    <w:abstractNumId w:val="11"/>
  </w:num>
  <w:num w:numId="32">
    <w:abstractNumId w:val="20"/>
  </w:num>
  <w:num w:numId="33">
    <w:abstractNumId w:val="15"/>
  </w:num>
  <w:num w:numId="34">
    <w:abstractNumId w:val="14"/>
  </w:num>
  <w:num w:numId="35">
    <w:abstractNumId w:val="7"/>
  </w:num>
  <w:num w:numId="36">
    <w:abstractNumId w:val="23"/>
  </w:num>
  <w:num w:numId="37">
    <w:abstractNumId w:val="2"/>
  </w:num>
  <w:num w:numId="38">
    <w:abstractNumId w:val="9"/>
  </w:num>
  <w:num w:numId="39">
    <w:abstractNumId w:val="18"/>
    <w:lvlOverride w:ilvl="0">
      <w:startOverride w:val="5"/>
    </w:lvlOverride>
    <w:lvlOverride w:ilvl="1">
      <w:startOverride w:val="3"/>
    </w:lvlOverride>
  </w:num>
  <w:num w:numId="40">
    <w:abstractNumId w:val="10"/>
  </w:num>
  <w:num w:numId="41">
    <w:abstractNumId w:val="12"/>
  </w:num>
  <w:num w:numId="42">
    <w:abstractNumId w:val="18"/>
    <w:lvlOverride w:ilvl="0">
      <w:startOverride w:val="5"/>
    </w:lvlOverride>
    <w:lvlOverride w:ilvl="1">
      <w:startOverride w:val="2"/>
    </w:lvlOverride>
  </w:num>
  <w:num w:numId="43">
    <w:abstractNumId w:val="18"/>
    <w:lvlOverride w:ilvl="0">
      <w:startOverride w:val="5"/>
    </w:lvlOverride>
    <w:lvlOverride w:ilvl="1">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057D"/>
    <w:rsid w:val="00002C18"/>
    <w:rsid w:val="00010467"/>
    <w:rsid w:val="000133CB"/>
    <w:rsid w:val="000149E3"/>
    <w:rsid w:val="00024FDA"/>
    <w:rsid w:val="00031478"/>
    <w:rsid w:val="000354CE"/>
    <w:rsid w:val="00043B16"/>
    <w:rsid w:val="000640C8"/>
    <w:rsid w:val="00066730"/>
    <w:rsid w:val="000748CE"/>
    <w:rsid w:val="000844EE"/>
    <w:rsid w:val="0009093C"/>
    <w:rsid w:val="00091466"/>
    <w:rsid w:val="000A28D4"/>
    <w:rsid w:val="000A54B1"/>
    <w:rsid w:val="000C53ED"/>
    <w:rsid w:val="000D1791"/>
    <w:rsid w:val="000F701F"/>
    <w:rsid w:val="000F7285"/>
    <w:rsid w:val="000F7F50"/>
    <w:rsid w:val="001029E5"/>
    <w:rsid w:val="001061F6"/>
    <w:rsid w:val="00107123"/>
    <w:rsid w:val="001117E5"/>
    <w:rsid w:val="00114067"/>
    <w:rsid w:val="00120C4F"/>
    <w:rsid w:val="001260C0"/>
    <w:rsid w:val="00126F49"/>
    <w:rsid w:val="00137438"/>
    <w:rsid w:val="001435BD"/>
    <w:rsid w:val="00145020"/>
    <w:rsid w:val="001472AF"/>
    <w:rsid w:val="001520B1"/>
    <w:rsid w:val="001522A9"/>
    <w:rsid w:val="0016093C"/>
    <w:rsid w:val="0016144C"/>
    <w:rsid w:val="00166FF1"/>
    <w:rsid w:val="00176CD7"/>
    <w:rsid w:val="001845C2"/>
    <w:rsid w:val="001902F7"/>
    <w:rsid w:val="00191FC0"/>
    <w:rsid w:val="001959D9"/>
    <w:rsid w:val="001A07B9"/>
    <w:rsid w:val="001A526B"/>
    <w:rsid w:val="001C1468"/>
    <w:rsid w:val="001C286B"/>
    <w:rsid w:val="001C29F8"/>
    <w:rsid w:val="001C4078"/>
    <w:rsid w:val="001C4CDB"/>
    <w:rsid w:val="001C5812"/>
    <w:rsid w:val="001C706F"/>
    <w:rsid w:val="001D74AD"/>
    <w:rsid w:val="001F1343"/>
    <w:rsid w:val="001F43E2"/>
    <w:rsid w:val="001F7786"/>
    <w:rsid w:val="0020466F"/>
    <w:rsid w:val="0021190E"/>
    <w:rsid w:val="00217CB7"/>
    <w:rsid w:val="00220B1F"/>
    <w:rsid w:val="002345F3"/>
    <w:rsid w:val="00234979"/>
    <w:rsid w:val="0023601E"/>
    <w:rsid w:val="0023731E"/>
    <w:rsid w:val="00245BFA"/>
    <w:rsid w:val="00260FD2"/>
    <w:rsid w:val="00262413"/>
    <w:rsid w:val="00262969"/>
    <w:rsid w:val="00267F17"/>
    <w:rsid w:val="00270C3E"/>
    <w:rsid w:val="002723E2"/>
    <w:rsid w:val="00275AFD"/>
    <w:rsid w:val="00284D04"/>
    <w:rsid w:val="002A2F83"/>
    <w:rsid w:val="002A3A79"/>
    <w:rsid w:val="002A56A2"/>
    <w:rsid w:val="002A78CE"/>
    <w:rsid w:val="002B57FE"/>
    <w:rsid w:val="002C0A74"/>
    <w:rsid w:val="002C524C"/>
    <w:rsid w:val="002E2DF3"/>
    <w:rsid w:val="002E78C9"/>
    <w:rsid w:val="002F0CA7"/>
    <w:rsid w:val="00301586"/>
    <w:rsid w:val="00302F26"/>
    <w:rsid w:val="00304C1A"/>
    <w:rsid w:val="00311CE1"/>
    <w:rsid w:val="003159A1"/>
    <w:rsid w:val="003360C8"/>
    <w:rsid w:val="003437A1"/>
    <w:rsid w:val="003573E3"/>
    <w:rsid w:val="00360E00"/>
    <w:rsid w:val="00365319"/>
    <w:rsid w:val="00367942"/>
    <w:rsid w:val="00367B82"/>
    <w:rsid w:val="003708ED"/>
    <w:rsid w:val="00373994"/>
    <w:rsid w:val="00382596"/>
    <w:rsid w:val="00382709"/>
    <w:rsid w:val="003848EF"/>
    <w:rsid w:val="00387457"/>
    <w:rsid w:val="00390BA5"/>
    <w:rsid w:val="0039246A"/>
    <w:rsid w:val="00394E62"/>
    <w:rsid w:val="003B5F82"/>
    <w:rsid w:val="003B6818"/>
    <w:rsid w:val="003C6670"/>
    <w:rsid w:val="003D2BFA"/>
    <w:rsid w:val="003E0122"/>
    <w:rsid w:val="003E47BC"/>
    <w:rsid w:val="003E5C9F"/>
    <w:rsid w:val="003E680B"/>
    <w:rsid w:val="003F1034"/>
    <w:rsid w:val="003F31C0"/>
    <w:rsid w:val="003F4ED5"/>
    <w:rsid w:val="003F7729"/>
    <w:rsid w:val="004000C9"/>
    <w:rsid w:val="004003A3"/>
    <w:rsid w:val="004014A8"/>
    <w:rsid w:val="0040394A"/>
    <w:rsid w:val="00405685"/>
    <w:rsid w:val="004076D0"/>
    <w:rsid w:val="00416DB9"/>
    <w:rsid w:val="004175DF"/>
    <w:rsid w:val="004223DB"/>
    <w:rsid w:val="00430CD3"/>
    <w:rsid w:val="00441E53"/>
    <w:rsid w:val="0044610D"/>
    <w:rsid w:val="00450F7E"/>
    <w:rsid w:val="0045186F"/>
    <w:rsid w:val="00463E82"/>
    <w:rsid w:val="00466DD4"/>
    <w:rsid w:val="00474B9A"/>
    <w:rsid w:val="00475C09"/>
    <w:rsid w:val="00490F58"/>
    <w:rsid w:val="00491805"/>
    <w:rsid w:val="004936D4"/>
    <w:rsid w:val="00497BE8"/>
    <w:rsid w:val="004A1CC6"/>
    <w:rsid w:val="004B00CC"/>
    <w:rsid w:val="004B58F6"/>
    <w:rsid w:val="004C4314"/>
    <w:rsid w:val="004C45C3"/>
    <w:rsid w:val="004C4A99"/>
    <w:rsid w:val="004D3BDC"/>
    <w:rsid w:val="004D5F41"/>
    <w:rsid w:val="004E0E06"/>
    <w:rsid w:val="004E1D25"/>
    <w:rsid w:val="004F0F22"/>
    <w:rsid w:val="004F23CF"/>
    <w:rsid w:val="004F706F"/>
    <w:rsid w:val="00501F07"/>
    <w:rsid w:val="00507A35"/>
    <w:rsid w:val="005113FE"/>
    <w:rsid w:val="00522B8E"/>
    <w:rsid w:val="005258B5"/>
    <w:rsid w:val="005344C0"/>
    <w:rsid w:val="00534A5A"/>
    <w:rsid w:val="005379BE"/>
    <w:rsid w:val="00555B93"/>
    <w:rsid w:val="00557207"/>
    <w:rsid w:val="0057401F"/>
    <w:rsid w:val="00581064"/>
    <w:rsid w:val="00583E0C"/>
    <w:rsid w:val="00593131"/>
    <w:rsid w:val="00596896"/>
    <w:rsid w:val="005B2822"/>
    <w:rsid w:val="005C490F"/>
    <w:rsid w:val="005D4083"/>
    <w:rsid w:val="005D5876"/>
    <w:rsid w:val="005D5E4D"/>
    <w:rsid w:val="005E342A"/>
    <w:rsid w:val="005F09F0"/>
    <w:rsid w:val="005F15F8"/>
    <w:rsid w:val="005F509F"/>
    <w:rsid w:val="006017E9"/>
    <w:rsid w:val="006114BA"/>
    <w:rsid w:val="00616D35"/>
    <w:rsid w:val="006172C3"/>
    <w:rsid w:val="00620C72"/>
    <w:rsid w:val="00621AAD"/>
    <w:rsid w:val="00626817"/>
    <w:rsid w:val="00632094"/>
    <w:rsid w:val="0063425D"/>
    <w:rsid w:val="006361BE"/>
    <w:rsid w:val="00641D98"/>
    <w:rsid w:val="00642222"/>
    <w:rsid w:val="00642BFA"/>
    <w:rsid w:val="006501D9"/>
    <w:rsid w:val="00650ADF"/>
    <w:rsid w:val="00652171"/>
    <w:rsid w:val="00652670"/>
    <w:rsid w:val="006546A9"/>
    <w:rsid w:val="0066089F"/>
    <w:rsid w:val="006625FE"/>
    <w:rsid w:val="00662D8F"/>
    <w:rsid w:val="006704AA"/>
    <w:rsid w:val="0067669B"/>
    <w:rsid w:val="00680702"/>
    <w:rsid w:val="00681923"/>
    <w:rsid w:val="006B63D9"/>
    <w:rsid w:val="006E5784"/>
    <w:rsid w:val="006F0388"/>
    <w:rsid w:val="006F4EA6"/>
    <w:rsid w:val="006F7A3B"/>
    <w:rsid w:val="00702C74"/>
    <w:rsid w:val="00703666"/>
    <w:rsid w:val="00722A34"/>
    <w:rsid w:val="007265EF"/>
    <w:rsid w:val="00731D1D"/>
    <w:rsid w:val="007404E5"/>
    <w:rsid w:val="00741DAE"/>
    <w:rsid w:val="00741EF3"/>
    <w:rsid w:val="00742436"/>
    <w:rsid w:val="00742769"/>
    <w:rsid w:val="00742A91"/>
    <w:rsid w:val="00742F86"/>
    <w:rsid w:val="0074463B"/>
    <w:rsid w:val="00754AA5"/>
    <w:rsid w:val="00762FA8"/>
    <w:rsid w:val="007638FE"/>
    <w:rsid w:val="00763E64"/>
    <w:rsid w:val="00770105"/>
    <w:rsid w:val="007701BB"/>
    <w:rsid w:val="0078168C"/>
    <w:rsid w:val="00781BBE"/>
    <w:rsid w:val="0078298F"/>
    <w:rsid w:val="007864BC"/>
    <w:rsid w:val="00791465"/>
    <w:rsid w:val="00792F27"/>
    <w:rsid w:val="007B58BE"/>
    <w:rsid w:val="007B59A9"/>
    <w:rsid w:val="007C725F"/>
    <w:rsid w:val="007E1DAF"/>
    <w:rsid w:val="007F1E65"/>
    <w:rsid w:val="007F665E"/>
    <w:rsid w:val="007F748B"/>
    <w:rsid w:val="00803EB1"/>
    <w:rsid w:val="008042D9"/>
    <w:rsid w:val="008043E3"/>
    <w:rsid w:val="0080476B"/>
    <w:rsid w:val="008128E2"/>
    <w:rsid w:val="00813582"/>
    <w:rsid w:val="00817F2A"/>
    <w:rsid w:val="008217E0"/>
    <w:rsid w:val="00822447"/>
    <w:rsid w:val="00835AAE"/>
    <w:rsid w:val="00847C12"/>
    <w:rsid w:val="008517E2"/>
    <w:rsid w:val="00853C45"/>
    <w:rsid w:val="00862DD1"/>
    <w:rsid w:val="00884A50"/>
    <w:rsid w:val="008920F0"/>
    <w:rsid w:val="008A55CB"/>
    <w:rsid w:val="008A71E6"/>
    <w:rsid w:val="008C2287"/>
    <w:rsid w:val="008C38DD"/>
    <w:rsid w:val="008C55DD"/>
    <w:rsid w:val="008D64FC"/>
    <w:rsid w:val="008D7D5E"/>
    <w:rsid w:val="008E07AC"/>
    <w:rsid w:val="008F0087"/>
    <w:rsid w:val="008F344E"/>
    <w:rsid w:val="008F6474"/>
    <w:rsid w:val="009042AB"/>
    <w:rsid w:val="009076E5"/>
    <w:rsid w:val="0091355D"/>
    <w:rsid w:val="009240C7"/>
    <w:rsid w:val="0093042A"/>
    <w:rsid w:val="00933D7F"/>
    <w:rsid w:val="00934B70"/>
    <w:rsid w:val="009363F7"/>
    <w:rsid w:val="00944D5D"/>
    <w:rsid w:val="0095256C"/>
    <w:rsid w:val="009535D4"/>
    <w:rsid w:val="00960014"/>
    <w:rsid w:val="009612CB"/>
    <w:rsid w:val="0096723C"/>
    <w:rsid w:val="009700E0"/>
    <w:rsid w:val="009717D8"/>
    <w:rsid w:val="009752AB"/>
    <w:rsid w:val="0098582B"/>
    <w:rsid w:val="00991153"/>
    <w:rsid w:val="009A3990"/>
    <w:rsid w:val="009A6152"/>
    <w:rsid w:val="009B3708"/>
    <w:rsid w:val="009B51C4"/>
    <w:rsid w:val="009C1D5A"/>
    <w:rsid w:val="009C36D3"/>
    <w:rsid w:val="009C417E"/>
    <w:rsid w:val="009C53C4"/>
    <w:rsid w:val="009D5ECE"/>
    <w:rsid w:val="009D6A5C"/>
    <w:rsid w:val="009F3054"/>
    <w:rsid w:val="00A066C8"/>
    <w:rsid w:val="00A241D2"/>
    <w:rsid w:val="00A25543"/>
    <w:rsid w:val="00A31060"/>
    <w:rsid w:val="00A37206"/>
    <w:rsid w:val="00A406CE"/>
    <w:rsid w:val="00A425B7"/>
    <w:rsid w:val="00A42877"/>
    <w:rsid w:val="00A42E7D"/>
    <w:rsid w:val="00A50541"/>
    <w:rsid w:val="00A516D8"/>
    <w:rsid w:val="00A6065A"/>
    <w:rsid w:val="00A62905"/>
    <w:rsid w:val="00A70B79"/>
    <w:rsid w:val="00A8203A"/>
    <w:rsid w:val="00A831A8"/>
    <w:rsid w:val="00A87288"/>
    <w:rsid w:val="00A90CCA"/>
    <w:rsid w:val="00A9486C"/>
    <w:rsid w:val="00A950F6"/>
    <w:rsid w:val="00AA081B"/>
    <w:rsid w:val="00AA1CFA"/>
    <w:rsid w:val="00AC13C5"/>
    <w:rsid w:val="00AC3423"/>
    <w:rsid w:val="00AD2153"/>
    <w:rsid w:val="00AD5159"/>
    <w:rsid w:val="00AD6A8F"/>
    <w:rsid w:val="00AE00D9"/>
    <w:rsid w:val="00AE021D"/>
    <w:rsid w:val="00AE714E"/>
    <w:rsid w:val="00AE753D"/>
    <w:rsid w:val="00AF142A"/>
    <w:rsid w:val="00AF238F"/>
    <w:rsid w:val="00AF3F50"/>
    <w:rsid w:val="00AF67B0"/>
    <w:rsid w:val="00B00C95"/>
    <w:rsid w:val="00B027D9"/>
    <w:rsid w:val="00B053A1"/>
    <w:rsid w:val="00B07FD3"/>
    <w:rsid w:val="00B12CBB"/>
    <w:rsid w:val="00B1438D"/>
    <w:rsid w:val="00B23112"/>
    <w:rsid w:val="00B2494E"/>
    <w:rsid w:val="00B32B3B"/>
    <w:rsid w:val="00B37EA6"/>
    <w:rsid w:val="00B45709"/>
    <w:rsid w:val="00B5082F"/>
    <w:rsid w:val="00B54A74"/>
    <w:rsid w:val="00B54A9E"/>
    <w:rsid w:val="00B5533E"/>
    <w:rsid w:val="00B5591A"/>
    <w:rsid w:val="00B60035"/>
    <w:rsid w:val="00B75D9D"/>
    <w:rsid w:val="00B9205F"/>
    <w:rsid w:val="00B95F35"/>
    <w:rsid w:val="00BA18F3"/>
    <w:rsid w:val="00BB5369"/>
    <w:rsid w:val="00BC14C4"/>
    <w:rsid w:val="00BD53F1"/>
    <w:rsid w:val="00BE60F7"/>
    <w:rsid w:val="00BE6D40"/>
    <w:rsid w:val="00BF2048"/>
    <w:rsid w:val="00BF4D34"/>
    <w:rsid w:val="00BF7277"/>
    <w:rsid w:val="00C103C3"/>
    <w:rsid w:val="00C11245"/>
    <w:rsid w:val="00C15104"/>
    <w:rsid w:val="00C17A06"/>
    <w:rsid w:val="00C21105"/>
    <w:rsid w:val="00C266FA"/>
    <w:rsid w:val="00C26752"/>
    <w:rsid w:val="00C357FF"/>
    <w:rsid w:val="00C42E42"/>
    <w:rsid w:val="00C47F7B"/>
    <w:rsid w:val="00C5524D"/>
    <w:rsid w:val="00C55567"/>
    <w:rsid w:val="00C6692F"/>
    <w:rsid w:val="00C66B39"/>
    <w:rsid w:val="00C707AA"/>
    <w:rsid w:val="00C765B1"/>
    <w:rsid w:val="00C77E4C"/>
    <w:rsid w:val="00C77EDB"/>
    <w:rsid w:val="00C82718"/>
    <w:rsid w:val="00C83406"/>
    <w:rsid w:val="00C87B5E"/>
    <w:rsid w:val="00C9264B"/>
    <w:rsid w:val="00CB062D"/>
    <w:rsid w:val="00CB07DC"/>
    <w:rsid w:val="00CB1238"/>
    <w:rsid w:val="00CB6245"/>
    <w:rsid w:val="00CE334B"/>
    <w:rsid w:val="00CE3600"/>
    <w:rsid w:val="00CE4BED"/>
    <w:rsid w:val="00CE5271"/>
    <w:rsid w:val="00CE749A"/>
    <w:rsid w:val="00D0365A"/>
    <w:rsid w:val="00D040F5"/>
    <w:rsid w:val="00D04A5E"/>
    <w:rsid w:val="00D15C75"/>
    <w:rsid w:val="00D200F9"/>
    <w:rsid w:val="00D21726"/>
    <w:rsid w:val="00D23D02"/>
    <w:rsid w:val="00D23F17"/>
    <w:rsid w:val="00D31F24"/>
    <w:rsid w:val="00D35705"/>
    <w:rsid w:val="00D35786"/>
    <w:rsid w:val="00D43F48"/>
    <w:rsid w:val="00D73C6B"/>
    <w:rsid w:val="00D74D19"/>
    <w:rsid w:val="00D803A0"/>
    <w:rsid w:val="00D870B9"/>
    <w:rsid w:val="00D93BE0"/>
    <w:rsid w:val="00D95A93"/>
    <w:rsid w:val="00D95D27"/>
    <w:rsid w:val="00DA6C2A"/>
    <w:rsid w:val="00DC3360"/>
    <w:rsid w:val="00DC5690"/>
    <w:rsid w:val="00DD0A8E"/>
    <w:rsid w:val="00DE2ABB"/>
    <w:rsid w:val="00E11004"/>
    <w:rsid w:val="00E17B3E"/>
    <w:rsid w:val="00E27FF5"/>
    <w:rsid w:val="00E33C1D"/>
    <w:rsid w:val="00E36809"/>
    <w:rsid w:val="00E42E46"/>
    <w:rsid w:val="00E53324"/>
    <w:rsid w:val="00E55975"/>
    <w:rsid w:val="00E56524"/>
    <w:rsid w:val="00E71D23"/>
    <w:rsid w:val="00E71FF6"/>
    <w:rsid w:val="00E74129"/>
    <w:rsid w:val="00E80FFE"/>
    <w:rsid w:val="00E8240E"/>
    <w:rsid w:val="00E869B3"/>
    <w:rsid w:val="00E909CF"/>
    <w:rsid w:val="00E93179"/>
    <w:rsid w:val="00E93770"/>
    <w:rsid w:val="00EC7701"/>
    <w:rsid w:val="00EC781B"/>
    <w:rsid w:val="00ED21AD"/>
    <w:rsid w:val="00ED65C5"/>
    <w:rsid w:val="00ED740B"/>
    <w:rsid w:val="00ED76CA"/>
    <w:rsid w:val="00EE24B7"/>
    <w:rsid w:val="00EE6E3A"/>
    <w:rsid w:val="00EE70CB"/>
    <w:rsid w:val="00EF1BB8"/>
    <w:rsid w:val="00F02DCC"/>
    <w:rsid w:val="00F15068"/>
    <w:rsid w:val="00F2310C"/>
    <w:rsid w:val="00F2712B"/>
    <w:rsid w:val="00F355C9"/>
    <w:rsid w:val="00F369A0"/>
    <w:rsid w:val="00F444C7"/>
    <w:rsid w:val="00F510B3"/>
    <w:rsid w:val="00F51AB7"/>
    <w:rsid w:val="00F536EE"/>
    <w:rsid w:val="00F834F2"/>
    <w:rsid w:val="00F9618E"/>
    <w:rsid w:val="00FA7116"/>
    <w:rsid w:val="00FC48A1"/>
    <w:rsid w:val="00FC5FD6"/>
    <w:rsid w:val="00FD1F60"/>
    <w:rsid w:val="00FE3A1F"/>
    <w:rsid w:val="00FF58DE"/>
    <w:rsid w:val="00FF5A19"/>
    <w:rsid w:val="00FF6233"/>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A800C5"/>
  <w15:chartTrackingRefBased/>
  <w15:docId w15:val="{A691D14B-A5D6-4E3B-9136-4718A1562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aliases w:val="IFA2"/>
    <w:basedOn w:val="IFA1"/>
    <w:next w:val="Listaconnmeros"/>
    <w:link w:val="Ttulo1Car"/>
    <w:uiPriority w:val="9"/>
    <w:qFormat/>
    <w:rsid w:val="00373994"/>
    <w:pPr>
      <w:numPr>
        <w:ilvl w:val="1"/>
      </w:numPr>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73994"/>
    <w:rPr>
      <w:rFonts w:ascii="Calibri" w:eastAsia="Calibri" w:hAnsi="Calibri" w:cs="Calibri"/>
      <w:b/>
      <w:sz w:val="24"/>
      <w:szCs w:val="20"/>
    </w:rPr>
  </w:style>
  <w:style w:type="paragraph" w:styleId="Ttulo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1C4078"/>
    <w:pPr>
      <w:tabs>
        <w:tab w:val="left" w:pos="440"/>
        <w:tab w:val="right" w:leader="dot" w:pos="9962"/>
      </w:tabs>
      <w:spacing w:after="100"/>
    </w:pPr>
    <w:rPr>
      <w:rFonts w:ascii="Calibri" w:eastAsia="Calibri" w:hAnsi="Calibri" w:cs="Calibri"/>
      <w:noProof/>
      <w:lang w:val="es-ES"/>
    </w:r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BF4D34"/>
    <w:pPr>
      <w:tabs>
        <w:tab w:val="right" w:leader="dot" w:pos="9962"/>
      </w:tabs>
      <w:spacing w:after="10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styleId="Asuntodelcomentario">
    <w:name w:val="annotation subject"/>
    <w:basedOn w:val="Textocomentario"/>
    <w:next w:val="Textocomentario"/>
    <w:link w:val="AsuntodelcomentarioCar"/>
    <w:uiPriority w:val="99"/>
    <w:semiHidden/>
    <w:unhideWhenUsed/>
    <w:rsid w:val="004C4A99"/>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4C4A99"/>
    <w:rPr>
      <w:rFonts w:eastAsia="Calibri" w:cs="Times New Roman"/>
      <w:b/>
      <w:bCs/>
      <w:sz w:val="20"/>
      <w:szCs w:val="20"/>
    </w:rPr>
  </w:style>
  <w:style w:type="character" w:customStyle="1" w:styleId="Mencinsinresolver1">
    <w:name w:val="Mención sin resolver1"/>
    <w:basedOn w:val="Fuentedeprrafopredeter"/>
    <w:uiPriority w:val="99"/>
    <w:semiHidden/>
    <w:unhideWhenUsed/>
    <w:rsid w:val="00593131"/>
    <w:rPr>
      <w:color w:val="605E5C"/>
      <w:shd w:val="clear" w:color="auto" w:fill="E1DFDD"/>
    </w:rPr>
  </w:style>
  <w:style w:type="table" w:customStyle="1" w:styleId="Tablaconcuadrcula3">
    <w:name w:val="Tabla con cuadrícula3"/>
    <w:basedOn w:val="Tablanormal"/>
    <w:next w:val="Tablaconcuadrcula"/>
    <w:uiPriority w:val="99"/>
    <w:rsid w:val="008F344E"/>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FA4">
    <w:name w:val="IFA 4"/>
    <w:basedOn w:val="Normal"/>
    <w:qFormat/>
    <w:rsid w:val="008F344E"/>
    <w:pPr>
      <w:spacing w:after="0" w:line="240" w:lineRule="auto"/>
      <w:ind w:left="864" w:hanging="864"/>
      <w:contextualSpacing/>
      <w:jc w:val="both"/>
      <w:outlineLvl w:val="1"/>
    </w:pPr>
    <w:rPr>
      <w:rFonts w:ascii="Calibri" w:eastAsia="Calibri" w:hAnsi="Calibri" w:cs="Calibri"/>
      <w:b/>
    </w:rPr>
  </w:style>
  <w:style w:type="table" w:customStyle="1" w:styleId="Tablaconcuadrcula4">
    <w:name w:val="Tabla con cuadrícula4"/>
    <w:basedOn w:val="Tablanormal"/>
    <w:next w:val="Tablaconcuadrcula"/>
    <w:uiPriority w:val="99"/>
    <w:rsid w:val="00632094"/>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99"/>
    <w:rsid w:val="00632094"/>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394A"/>
    <w:pPr>
      <w:autoSpaceDE w:val="0"/>
      <w:autoSpaceDN w:val="0"/>
      <w:adjustRightInd w:val="0"/>
      <w:spacing w:after="0" w:line="240" w:lineRule="auto"/>
    </w:pPr>
    <w:rPr>
      <w:rFonts w:ascii="Calibri" w:hAnsi="Calibri" w:cs="Calibri"/>
      <w:color w:val="000000"/>
      <w:sz w:val="24"/>
      <w:szCs w:val="24"/>
    </w:rPr>
  </w:style>
  <w:style w:type="paragraph" w:styleId="Sinespaciado">
    <w:name w:val="No Spacing"/>
    <w:uiPriority w:val="1"/>
    <w:qFormat/>
    <w:rsid w:val="00C17A0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787419">
      <w:bodyDiv w:val="1"/>
      <w:marLeft w:val="0"/>
      <w:marRight w:val="0"/>
      <w:marTop w:val="0"/>
      <w:marBottom w:val="0"/>
      <w:divBdr>
        <w:top w:val="none" w:sz="0" w:space="0" w:color="auto"/>
        <w:left w:val="none" w:sz="0" w:space="0" w:color="auto"/>
        <w:bottom w:val="none" w:sz="0" w:space="0" w:color="auto"/>
        <w:right w:val="none" w:sz="0" w:space="0" w:color="auto"/>
      </w:divBdr>
    </w:div>
    <w:div w:id="743838219">
      <w:bodyDiv w:val="1"/>
      <w:marLeft w:val="0"/>
      <w:marRight w:val="0"/>
      <w:marTop w:val="0"/>
      <w:marBottom w:val="0"/>
      <w:divBdr>
        <w:top w:val="none" w:sz="0" w:space="0" w:color="auto"/>
        <w:left w:val="none" w:sz="0" w:space="0" w:color="auto"/>
        <w:bottom w:val="none" w:sz="0" w:space="0" w:color="auto"/>
        <w:right w:val="none" w:sz="0" w:space="0" w:color="auto"/>
      </w:divBdr>
    </w:div>
    <w:div w:id="1992950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hyperlink" Target="https://seia.sea.gob.cl/expediente/ficha/fichaPrincipal.php?modo=normal&amp;id_expediente=2131039615" TargetMode="External"/><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hyperlink" Target="https://seia.sea.gob.cl/expediente/ficha/fichaPrincipal.php?modo=normal&amp;id_expediente=2131039615" TargetMode="Externa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0.jpe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endnotes" Target="endnotes.xml"/><Relationship Id="rId19" Type="http://schemas.openxmlformats.org/officeDocument/2006/relationships/hyperlink" Target="https://seia.sea.gob.cl/expediente/ficha/fichaPrincipal.php?modo=normal&amp;id_expediente=2131039615" TargetMode="External"/><Relationship Id="rId31" Type="http://schemas.openxmlformats.org/officeDocument/2006/relationships/image" Target="media/image17.jpeg"/><Relationship Id="rId44" Type="http://schemas.openxmlformats.org/officeDocument/2006/relationships/image" Target="media/image2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8.jpeg"/><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5.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1.jpeg"/><Relationship Id="rId20" Type="http://schemas.openxmlformats.org/officeDocument/2006/relationships/image" Target="media/image6.jpeg"/><Relationship Id="rId41" Type="http://schemas.openxmlformats.org/officeDocument/2006/relationships/image" Target="media/image27.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68DDA91DE516B4AB3B57A1B953B52C8" ma:contentTypeVersion="0" ma:contentTypeDescription="Create a new document." ma:contentTypeScope="" ma:versionID="a1d91ba160e46d6fe5ce293c6ed8e28c">
  <xsd:schema xmlns:xsd="http://www.w3.org/2001/XMLSchema" xmlns:xs="http://www.w3.org/2001/XMLSchema" xmlns:p="http://schemas.microsoft.com/office/2006/metadata/properties" targetNamespace="http://schemas.microsoft.com/office/2006/metadata/properties" ma:root="true" ma:fieldsID="85e140d75fd0f34f0098e5b841cbb29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E63CD4-281C-4720-8B7F-22813E2E03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662AF6FD-92D4-4BE9-83CE-82CAAA09AFF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FB48170-297D-4534-AC21-BFC77FF8BA71}">
  <ds:schemaRefs>
    <ds:schemaRef ds:uri="http://schemas.microsoft.com/sharepoint/v3/contenttype/forms"/>
  </ds:schemaRefs>
</ds:datastoreItem>
</file>

<file path=customXml/itemProps4.xml><?xml version="1.0" encoding="utf-8"?>
<ds:datastoreItem xmlns:ds="http://schemas.openxmlformats.org/officeDocument/2006/customXml" ds:itemID="{631C8AA6-8E00-4054-9294-141F713B2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4284</Words>
  <Characters>23563</Characters>
  <Application>Microsoft Office Word</Application>
  <DocSecurity>0</DocSecurity>
  <Lines>196</Lines>
  <Paragraphs>55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27792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Claudia  Pastore</cp:lastModifiedBy>
  <cp:revision>3</cp:revision>
  <dcterms:created xsi:type="dcterms:W3CDTF">2020-02-06T20:33:00Z</dcterms:created>
  <dcterms:modified xsi:type="dcterms:W3CDTF">2020-02-06T20:33:00Z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0x010100668DDA91DE516B4AB3B57A1B953B52C8</vt:lpwstr>
  </property>
</Properties>
</file>