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bookmarkStart w:id="0" w:name="_GoBack"/>
      <w:bookmarkEnd w:id="0"/>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Pr="00D87D52" w:rsidRDefault="00D87D52" w:rsidP="0066261F">
      <w:pPr>
        <w:jc w:val="center"/>
        <w:rPr>
          <w:b/>
        </w:rPr>
      </w:pPr>
      <w:r w:rsidRPr="00D87D52">
        <w:rPr>
          <w:b/>
        </w:rPr>
        <w:t>RELLENO SANITARIO LA LAJA</w:t>
      </w:r>
    </w:p>
    <w:p w:rsidR="0066261F" w:rsidRPr="00D87D52" w:rsidRDefault="0066261F" w:rsidP="006B4FA6">
      <w:pPr>
        <w:spacing w:line="276" w:lineRule="auto"/>
        <w:jc w:val="center"/>
        <w:rPr>
          <w:rFonts w:cstheme="minorHAnsi"/>
          <w:b/>
          <w:sz w:val="32"/>
          <w:szCs w:val="32"/>
        </w:rPr>
      </w:pPr>
    </w:p>
    <w:p w:rsidR="006B4FA6" w:rsidRPr="00D87D52" w:rsidRDefault="006B4FA6" w:rsidP="006B4FA6">
      <w:pPr>
        <w:spacing w:line="276" w:lineRule="auto"/>
        <w:jc w:val="center"/>
        <w:rPr>
          <w:rFonts w:cstheme="minorHAnsi"/>
          <w:b/>
          <w:sz w:val="32"/>
          <w:szCs w:val="32"/>
        </w:rPr>
      </w:pPr>
    </w:p>
    <w:p w:rsidR="00C07655" w:rsidRPr="00D87D52" w:rsidRDefault="00D87D52" w:rsidP="0066261F">
      <w:pPr>
        <w:jc w:val="center"/>
        <w:rPr>
          <w:b/>
          <w:szCs w:val="28"/>
        </w:rPr>
      </w:pPr>
      <w:r w:rsidRPr="00D87D52">
        <w:rPr>
          <w:b/>
        </w:rPr>
        <w:t>DFZ-2014-42</w:t>
      </w:r>
      <w:r w:rsidR="006B4FA6" w:rsidRPr="00D87D52">
        <w:rPr>
          <w:b/>
        </w:rPr>
        <w:t>-X</w:t>
      </w:r>
      <w:r w:rsidR="008C436C" w:rsidRPr="00D87D52">
        <w:rPr>
          <w:b/>
        </w:rPr>
        <w:t>-</w:t>
      </w:r>
      <w:r w:rsidRPr="00D87D52">
        <w:rPr>
          <w:b/>
        </w:rPr>
        <w:t>RCA</w:t>
      </w:r>
      <w:r w:rsidR="006B4FA6" w:rsidRPr="00D87D52">
        <w:rPr>
          <w:b/>
        </w:rPr>
        <w:t>-IA</w:t>
      </w:r>
    </w:p>
    <w:p w:rsidR="00697654" w:rsidRPr="0025129B" w:rsidRDefault="00697654" w:rsidP="006B4FA6">
      <w:pPr>
        <w:spacing w:line="276" w:lineRule="auto"/>
        <w:jc w:val="center"/>
        <w:rPr>
          <w:rFonts w:cstheme="minorHAnsi"/>
          <w:b/>
          <w:sz w:val="28"/>
          <w:szCs w:val="32"/>
        </w:rPr>
      </w:pPr>
    </w:p>
    <w:p w:rsidR="00697654" w:rsidRPr="0025129B" w:rsidRDefault="00697654" w:rsidP="006B4FA6">
      <w:pPr>
        <w:spacing w:line="276" w:lineRule="auto"/>
        <w:jc w:val="center"/>
        <w:rPr>
          <w:rFonts w:cstheme="minorHAnsi"/>
          <w:b/>
          <w:sz w:val="28"/>
          <w:szCs w:val="32"/>
        </w:rPr>
      </w:pPr>
    </w:p>
    <w:p w:rsidR="00697654" w:rsidRPr="0025129B"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D87D52" w:rsidP="00D87D52">
            <w:pPr>
              <w:spacing w:line="276" w:lineRule="auto"/>
              <w:jc w:val="center"/>
              <w:rPr>
                <w:rFonts w:cstheme="minorHAnsi"/>
                <w:b/>
                <w:sz w:val="18"/>
                <w:szCs w:val="18"/>
                <w:lang w:val="es-ES_tradnl"/>
              </w:rPr>
            </w:pPr>
            <w:r>
              <w:rPr>
                <w:rFonts w:cstheme="minorHAnsi"/>
                <w:b/>
                <w:sz w:val="18"/>
                <w:szCs w:val="18"/>
                <w:lang w:val="es-ES_tradnl"/>
              </w:rPr>
              <w:t>Eduardo Rodríguez S.</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A82B15" w:rsidP="00731C0C">
            <w:pPr>
              <w:spacing w:line="276" w:lineRule="auto"/>
              <w:jc w:val="center"/>
              <w:rPr>
                <w:rFonts w:cs="Calibri"/>
                <w:sz w:val="18"/>
                <w:szCs w:val="18"/>
                <w:lang w:val="es-ES_tradnl"/>
              </w:rPr>
            </w:pPr>
            <w:r>
              <w:rPr>
                <w:rFonts w:cs="Calibri"/>
                <w:noProof/>
                <w:sz w:val="16"/>
                <w:szCs w:val="16"/>
                <w:lang w:eastAsia="es-CL"/>
              </w:rPr>
              <mc:AlternateContent>
                <mc:Choice Requires="wpg">
                  <w:drawing>
                    <wp:anchor distT="0" distB="0" distL="114300" distR="114300" simplePos="0" relativeHeight="251692032" behindDoc="0" locked="0" layoutInCell="1" allowOverlap="1">
                      <wp:simplePos x="0" y="0"/>
                      <wp:positionH relativeFrom="column">
                        <wp:posOffset>633679</wp:posOffset>
                      </wp:positionH>
                      <wp:positionV relativeFrom="paragraph">
                        <wp:posOffset>8394</wp:posOffset>
                      </wp:positionV>
                      <wp:extent cx="930275" cy="1885719"/>
                      <wp:effectExtent l="0" t="0" r="3175" b="635"/>
                      <wp:wrapNone/>
                      <wp:docPr id="38" name="Grupo 38"/>
                      <wp:cNvGraphicFramePr/>
                      <a:graphic xmlns:a="http://schemas.openxmlformats.org/drawingml/2006/main">
                        <a:graphicData uri="http://schemas.microsoft.com/office/word/2010/wordprocessingGroup">
                          <wpg:wgp>
                            <wpg:cNvGrpSpPr/>
                            <wpg:grpSpPr>
                              <a:xfrm>
                                <a:off x="0" y="0"/>
                                <a:ext cx="930275" cy="1885719"/>
                                <a:chOff x="0" y="0"/>
                                <a:chExt cx="930275" cy="1885719"/>
                              </a:xfrm>
                            </wpg:grpSpPr>
                            <pic:pic xmlns:pic="http://schemas.openxmlformats.org/drawingml/2006/picture">
                              <pic:nvPicPr>
                                <pic:cNvPr id="6" name="Imagen 6"/>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470413" y="0"/>
                                  <a:ext cx="400050" cy="708660"/>
                                </a:xfrm>
                                <a:prstGeom prst="rect">
                                  <a:avLst/>
                                </a:prstGeom>
                              </pic:spPr>
                            </pic:pic>
                            <pic:pic xmlns:pic="http://schemas.openxmlformats.org/drawingml/2006/picture">
                              <pic:nvPicPr>
                                <pic:cNvPr id="15" name="Imagen 15"/>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153281" y="792833"/>
                                  <a:ext cx="774700" cy="552450"/>
                                </a:xfrm>
                                <a:prstGeom prst="rect">
                                  <a:avLst/>
                                </a:prstGeom>
                              </pic:spPr>
                            </pic:pic>
                            <pic:pic xmlns:pic="http://schemas.openxmlformats.org/drawingml/2006/picture">
                              <pic:nvPicPr>
                                <pic:cNvPr id="37" name="Imagen 37"/>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0" y="1479954"/>
                                  <a:ext cx="930275" cy="405765"/>
                                </a:xfrm>
                                <a:prstGeom prst="rect">
                                  <a:avLst/>
                                </a:prstGeom>
                              </pic:spPr>
                            </pic:pic>
                          </wpg:wgp>
                        </a:graphicData>
                      </a:graphic>
                    </wp:anchor>
                  </w:drawing>
                </mc:Choice>
                <mc:Fallback xmlns:w15="http://schemas.microsoft.com/office/word/2012/wordml">
                  <w:pict>
                    <v:group w14:anchorId="531491E3" id="Grupo 38" o:spid="_x0000_s1026" style="position:absolute;margin-left:49.9pt;margin-top:.65pt;width:73.25pt;height:148.5pt;z-index:251692032" coordsize="9302,18857" o:gfxdata="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Epv&#10;c8OpIE1vcmFnYSBFbWhhcmR0AAAABZADAAIAAAAUAAAQrpAEAAIAAAAUAAAQwpKRAAIAAAADOTkA&#10;AJKSAAIAAAADOTkAAOocAAcAAAgMAAAIogAAAAAc6gAAAAg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8P3hwYWNr&#10;ZXQgZW5kPSd3Jz8+/9sAQwAHBQUGBQQHBgUGCAcHCAoRCwoJCQoVDxAMERgVGhkYFRgXGx4nIRsd&#10;JR0XGCIuIiUoKSssKxogLzMvKjInKisq/9sAQwEHCAgKCQoUCwsUKhwYHCoqKioqKioqKioqKioq&#10;KioqKioqKioqKioqKioqKioqKioqKioqKioqKioqKioqKioq/8AAEQgAWQDM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6" o:spid="_x0000_s1027" type="#_x0000_t75" style="position:absolute;left:4704;width:4000;height:70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kZkMzDAAAA2gAAAA8AAABkcnMvZG93bnJldi54bWxEj0FrwkAUhO8F/8PyBG91UwUp0U0oBUFU&#10;ClVBj6/ZZzYx+zZk15j++26h0OMwM98wq3ywjeip85VjBS/TBARx4XTFpYLTcf38CsIHZI2NY1Lw&#10;TR7ybPS0wlS7B39SfwiliBD2KSowIbSplL4wZNFPXUscvavrLIYou1LqDh8Rbhs5S5KFtFhxXDDY&#10;0ruh4na4WwWX83CdfcxNz8m23tfn285c6i+lJuPhbQki0BD+w3/tjVawgN8r8QbI7A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uRmQzMMAAADaAAAADwAAAAAAAAAAAAAAAACf&#10;AgAAZHJzL2Rvd25yZXYueG1sUEsFBgAAAAAEAAQA9wAAAI8DAAAAAA==&#10;">
                        <v:imagedata r:id="rId16" o:title=""/>
                        <v:path arrowok="t"/>
                      </v:shape>
                      <v:shape id="Imagen 15" o:spid="_x0000_s1028" type="#_x0000_t75" style="position:absolute;left:1532;top:7928;width:7747;height:55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7wD0jCAAAA2wAAAA8AAABkcnMvZG93bnJldi54bWxET01rAjEQvRf6H8II3mqiVJHVKFYsCIJt&#10;t714GzbT3aWbSdhEd/33RhB6m8f7nOW6t424UBtqxxrGIwWCuHCm5lLDz/f7yxxEiMgGG8ek4UoB&#10;1qvnpyVmxnX8RZc8liKFcMhQQxWjz6QMRUUWw8h54sT9utZiTLAtpWmxS+G2kROlZtJizamhQk/b&#10;ioq//Gw1nLpw9Lu3zcTPD69m9vmx26tcaT0c9JsFiEh9/Bc/3HuT5k/h/ks6QK5u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8A9IwgAAANsAAAAPAAAAAAAAAAAAAAAAAJ8C&#10;AABkcnMvZG93bnJldi54bWxQSwUGAAAAAAQABAD3AAAAjgMAAAAA&#10;">
                        <v:imagedata r:id="rId17" o:title=""/>
                        <v:path arrowok="t"/>
                      </v:shape>
                      <v:shape id="Imagen 37" o:spid="_x0000_s1029" type="#_x0000_t75" style="position:absolute;top:14799;width:9302;height:405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91kPnFAAAA2wAAAA8AAABkcnMvZG93bnJldi54bWxEj91qwkAUhO8LvsNyhN7VjX9tSV1FIqVC&#10;KWL0AQ7Zkx/Mno3ZbYw+vVsQejnMzDfMYtWbWnTUusqygvEoAkGcWV1xoeB4+Hx5B+E8ssbaMim4&#10;koPVcvC0wFjbC++pS30hAoRdjApK75tYSpeVZNCNbEMcvNy2Bn2QbSF1i5cAN7WcRNGrNFhxWCix&#10;oaSk7JT+GgWz7yvmxyQ9f22Sn103n97y/e6g1POwX3+A8NT7//CjvdUKpm/w9yX8ALm8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dZD5xQAAANsAAAAPAAAAAAAAAAAAAAAA&#10;AJ8CAABkcnMvZG93bnJldi54bWxQSwUGAAAAAAQABAD3AAAAkQMAAAAA&#10;">
                        <v:imagedata r:id="rId18" o:title=""/>
                        <v:path arrowok="t"/>
                      </v:shape>
                    </v:group>
                  </w:pict>
                </mc:Fallback>
              </mc:AlternateContent>
            </w:r>
            <w:r w:rsidR="00F022B1">
              <w:rPr>
                <w:rFonts w:cs="Calibri"/>
                <w:sz w:val="16"/>
                <w:szCs w:val="16"/>
              </w:rPr>
              <w:pict w14:anchorId="6F527D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5.5pt">
                  <v:imagedata r:id="rId19" o:title=""/>
                  <o:lock v:ext="edit" ungrouping="t" rotation="t" aspectratio="f" cropping="t" verticies="t" text="t" grouping="t"/>
                  <o:signatureline v:ext="edit" id="{4617164B-0E03-45F4-87AA-F1F547CC8B2B}" provid="{00000000-0000-0000-0000-000000000000}" o:suggestedsigner="Eduardo Rodríguez Sepúlveda" o:suggestedsigner2="Jefe Macrozona Sur" o:suggestedsigneremail="eduardo.rodriguez@sma.gob.cl" issignatureline="t"/>
                </v:shape>
              </w:pic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6849C9" w:rsidP="006849C9">
            <w:pPr>
              <w:spacing w:line="276" w:lineRule="auto"/>
              <w:jc w:val="center"/>
              <w:rPr>
                <w:rFonts w:cstheme="minorHAnsi"/>
                <w:b/>
                <w:sz w:val="18"/>
                <w:szCs w:val="18"/>
                <w:lang w:val="es-ES_tradnl"/>
              </w:rPr>
            </w:pPr>
            <w:r>
              <w:rPr>
                <w:rFonts w:cstheme="minorHAnsi"/>
                <w:b/>
                <w:sz w:val="18"/>
                <w:szCs w:val="18"/>
                <w:lang w:val="es-ES_tradnl"/>
              </w:rPr>
              <w:t>Juan Harries Muñoz</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F022B1" w:rsidP="00731C0C">
            <w:pPr>
              <w:spacing w:line="276" w:lineRule="auto"/>
              <w:jc w:val="center"/>
              <w:rPr>
                <w:rFonts w:cs="Calibri"/>
                <w:noProof/>
                <w:sz w:val="18"/>
                <w:szCs w:val="18"/>
                <w:lang w:eastAsia="es-CL"/>
              </w:rPr>
            </w:pPr>
            <w:r>
              <w:rPr>
                <w:rFonts w:cs="Calibri"/>
                <w:sz w:val="18"/>
                <w:szCs w:val="18"/>
              </w:rPr>
              <w:pict w14:anchorId="6F527D27">
                <v:shape id="_x0000_i1026" type="#_x0000_t75" alt="Línea de firma de Microsoft Office..." style="width:114pt;height:55.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Juan Harries Muñoz" o:suggestedsigner2="Fiscalizador DFZ" o:suggestedsigneremail="juan.harries@sma.gob.cl" issignatureline="t"/>
                </v:shape>
              </w:pic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D87D52" w:rsidP="00D87D52">
            <w:pPr>
              <w:spacing w:line="276" w:lineRule="auto"/>
              <w:jc w:val="center"/>
              <w:rPr>
                <w:rFonts w:cstheme="minorHAnsi"/>
                <w:b/>
                <w:sz w:val="18"/>
                <w:szCs w:val="18"/>
                <w:lang w:val="es-ES_tradnl"/>
              </w:rPr>
            </w:pPr>
            <w:r>
              <w:rPr>
                <w:rFonts w:cstheme="minorHAnsi"/>
                <w:b/>
                <w:sz w:val="18"/>
                <w:szCs w:val="18"/>
              </w:rPr>
              <w:t>José Moraga Emhardt</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F022B1" w:rsidP="00731C0C">
            <w:pPr>
              <w:spacing w:line="276" w:lineRule="auto"/>
              <w:jc w:val="center"/>
              <w:rPr>
                <w:rFonts w:cs="Calibri"/>
                <w:sz w:val="18"/>
                <w:szCs w:val="18"/>
              </w:rPr>
            </w:pPr>
            <w:r>
              <w:rPr>
                <w:rFonts w:cs="Calibri"/>
                <w:sz w:val="18"/>
                <w:szCs w:val="18"/>
              </w:rPr>
              <w:pict w14:anchorId="6F527D28">
                <v:shape id="_x0000_i1027" type="#_x0000_t75" alt="Línea de firma de Microsoft Office..." style="width:114pt;height:55.5pt">
                  <v:imagedata r:id="rId21" o:title=""/>
                  <o:lock v:ext="edit" ungrouping="t" rotation="t" aspectratio="f" cropping="t" verticies="t" text="t" grouping="t"/>
                  <o:signatureline v:ext="edit" id="{82F190E8-144F-4B0E-BA38-E399E91EFE11}" provid="{00000000-0000-0000-0000-000000000000}" o:suggestedsigner="José Moraga Emhardt" o:suggestedsigner2="Fiscalizador DFZ" o:suggestedsigneremail="jose.moraga@sma.gob.cl" showsigndate="f" issignatureline="t"/>
                </v:shape>
              </w:pict>
            </w:r>
          </w:p>
        </w:tc>
      </w:tr>
    </w:tbl>
    <w:p w:rsidR="001A4615" w:rsidRPr="0025129B" w:rsidRDefault="000F672C">
      <w:pPr>
        <w:jc w:val="left"/>
      </w:pPr>
      <w:bookmarkStart w:id="9" w:name="_Toc205640089"/>
      <w:r w:rsidRPr="0025129B">
        <w:br w:type="page"/>
      </w:r>
    </w:p>
    <w:p w:rsidR="00F55D44" w:rsidRPr="0025129B" w:rsidRDefault="00655D0C" w:rsidP="00694B31">
      <w:pPr>
        <w:pStyle w:val="Ttulo1"/>
        <w:numPr>
          <w:ilvl w:val="0"/>
          <w:numId w:val="0"/>
        </w:numPr>
        <w:jc w:val="center"/>
        <w:rPr>
          <w:sz w:val="20"/>
        </w:rPr>
      </w:pPr>
      <w:bookmarkStart w:id="10" w:name="_Toc352940725"/>
      <w:bookmarkStart w:id="11" w:name="_Toc353998174"/>
      <w:bookmarkStart w:id="12" w:name="_Toc389123284"/>
      <w:bookmarkEnd w:id="9"/>
      <w:r w:rsidRPr="0025129B">
        <w:rPr>
          <w:sz w:val="20"/>
        </w:rPr>
        <w:lastRenderedPageBreak/>
        <w:t>Tabla de Contenidos</w:t>
      </w:r>
      <w:bookmarkEnd w:id="10"/>
      <w:bookmarkEnd w:id="11"/>
      <w:bookmarkEnd w:id="12"/>
    </w:p>
    <w:p w:rsidR="00E278E5"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389123284" w:history="1">
        <w:r w:rsidR="00E278E5" w:rsidRPr="007E681D">
          <w:rPr>
            <w:rStyle w:val="Hipervnculo"/>
            <w:noProof/>
          </w:rPr>
          <w:t>Tabla de Contenidos</w:t>
        </w:r>
        <w:r w:rsidR="00E278E5">
          <w:rPr>
            <w:noProof/>
            <w:webHidden/>
          </w:rPr>
          <w:tab/>
        </w:r>
        <w:r w:rsidR="00E278E5">
          <w:rPr>
            <w:noProof/>
            <w:webHidden/>
          </w:rPr>
          <w:fldChar w:fldCharType="begin"/>
        </w:r>
        <w:r w:rsidR="00E278E5">
          <w:rPr>
            <w:noProof/>
            <w:webHidden/>
          </w:rPr>
          <w:instrText xml:space="preserve"> PAGEREF _Toc389123284 \h </w:instrText>
        </w:r>
        <w:r w:rsidR="00E278E5">
          <w:rPr>
            <w:noProof/>
            <w:webHidden/>
          </w:rPr>
        </w:r>
        <w:r w:rsidR="00E278E5">
          <w:rPr>
            <w:noProof/>
            <w:webHidden/>
          </w:rPr>
          <w:fldChar w:fldCharType="separate"/>
        </w:r>
        <w:r w:rsidR="00F13852">
          <w:rPr>
            <w:noProof/>
            <w:webHidden/>
          </w:rPr>
          <w:t>2</w:t>
        </w:r>
        <w:r w:rsidR="00E278E5">
          <w:rPr>
            <w:noProof/>
            <w:webHidden/>
          </w:rPr>
          <w:fldChar w:fldCharType="end"/>
        </w:r>
      </w:hyperlink>
    </w:p>
    <w:p w:rsidR="00E278E5" w:rsidRDefault="00F022B1">
      <w:pPr>
        <w:pStyle w:val="TDC1"/>
        <w:rPr>
          <w:rFonts w:eastAsiaTheme="minorEastAsia" w:cstheme="minorBidi"/>
          <w:b w:val="0"/>
          <w:bCs w:val="0"/>
          <w:caps w:val="0"/>
          <w:noProof/>
          <w:sz w:val="22"/>
          <w:szCs w:val="22"/>
          <w:lang w:eastAsia="es-CL"/>
        </w:rPr>
      </w:pPr>
      <w:hyperlink w:anchor="_Toc389123285" w:history="1">
        <w:r w:rsidR="00E278E5" w:rsidRPr="007E681D">
          <w:rPr>
            <w:rStyle w:val="Hipervnculo"/>
            <w:noProof/>
          </w:rPr>
          <w:t>1.</w:t>
        </w:r>
        <w:r w:rsidR="00E278E5">
          <w:rPr>
            <w:rFonts w:eastAsiaTheme="minorEastAsia" w:cstheme="minorBidi"/>
            <w:b w:val="0"/>
            <w:bCs w:val="0"/>
            <w:caps w:val="0"/>
            <w:noProof/>
            <w:sz w:val="22"/>
            <w:szCs w:val="22"/>
            <w:lang w:eastAsia="es-CL"/>
          </w:rPr>
          <w:tab/>
        </w:r>
        <w:r w:rsidR="00E278E5" w:rsidRPr="007E681D">
          <w:rPr>
            <w:rStyle w:val="Hipervnculo"/>
            <w:noProof/>
          </w:rPr>
          <w:t>RESUMEN.</w:t>
        </w:r>
        <w:r w:rsidR="00E278E5">
          <w:rPr>
            <w:noProof/>
            <w:webHidden/>
          </w:rPr>
          <w:tab/>
        </w:r>
        <w:r w:rsidR="00E278E5">
          <w:rPr>
            <w:noProof/>
            <w:webHidden/>
          </w:rPr>
          <w:fldChar w:fldCharType="begin"/>
        </w:r>
        <w:r w:rsidR="00E278E5">
          <w:rPr>
            <w:noProof/>
            <w:webHidden/>
          </w:rPr>
          <w:instrText xml:space="preserve"> PAGEREF _Toc389123285 \h </w:instrText>
        </w:r>
        <w:r w:rsidR="00E278E5">
          <w:rPr>
            <w:noProof/>
            <w:webHidden/>
          </w:rPr>
        </w:r>
        <w:r w:rsidR="00E278E5">
          <w:rPr>
            <w:noProof/>
            <w:webHidden/>
          </w:rPr>
          <w:fldChar w:fldCharType="separate"/>
        </w:r>
        <w:r w:rsidR="00F13852">
          <w:rPr>
            <w:noProof/>
            <w:webHidden/>
          </w:rPr>
          <w:t>3</w:t>
        </w:r>
        <w:r w:rsidR="00E278E5">
          <w:rPr>
            <w:noProof/>
            <w:webHidden/>
          </w:rPr>
          <w:fldChar w:fldCharType="end"/>
        </w:r>
      </w:hyperlink>
    </w:p>
    <w:p w:rsidR="00E278E5" w:rsidRDefault="00F022B1">
      <w:pPr>
        <w:pStyle w:val="TDC1"/>
        <w:rPr>
          <w:rFonts w:eastAsiaTheme="minorEastAsia" w:cstheme="minorBidi"/>
          <w:b w:val="0"/>
          <w:bCs w:val="0"/>
          <w:caps w:val="0"/>
          <w:noProof/>
          <w:sz w:val="22"/>
          <w:szCs w:val="22"/>
          <w:lang w:eastAsia="es-CL"/>
        </w:rPr>
      </w:pPr>
      <w:hyperlink w:anchor="_Toc389123286" w:history="1">
        <w:r w:rsidR="00E278E5" w:rsidRPr="007E681D">
          <w:rPr>
            <w:rStyle w:val="Hipervnculo"/>
            <w:noProof/>
          </w:rPr>
          <w:t>2.</w:t>
        </w:r>
        <w:r w:rsidR="00E278E5">
          <w:rPr>
            <w:rFonts w:eastAsiaTheme="minorEastAsia" w:cstheme="minorBidi"/>
            <w:b w:val="0"/>
            <w:bCs w:val="0"/>
            <w:caps w:val="0"/>
            <w:noProof/>
            <w:sz w:val="22"/>
            <w:szCs w:val="22"/>
            <w:lang w:eastAsia="es-CL"/>
          </w:rPr>
          <w:tab/>
        </w:r>
        <w:r w:rsidR="00E278E5" w:rsidRPr="007E681D">
          <w:rPr>
            <w:rStyle w:val="Hipervnculo"/>
            <w:noProof/>
          </w:rPr>
          <w:t>IDENTIFICACIÓN DEL PROYECTO, ACTIVIDAD O FUENTE FISCALIZADA</w:t>
        </w:r>
        <w:r w:rsidR="00E278E5">
          <w:rPr>
            <w:noProof/>
            <w:webHidden/>
          </w:rPr>
          <w:tab/>
        </w:r>
        <w:r w:rsidR="00E278E5">
          <w:rPr>
            <w:noProof/>
            <w:webHidden/>
          </w:rPr>
          <w:fldChar w:fldCharType="begin"/>
        </w:r>
        <w:r w:rsidR="00E278E5">
          <w:rPr>
            <w:noProof/>
            <w:webHidden/>
          </w:rPr>
          <w:instrText xml:space="preserve"> PAGEREF _Toc389123286 \h </w:instrText>
        </w:r>
        <w:r w:rsidR="00E278E5">
          <w:rPr>
            <w:noProof/>
            <w:webHidden/>
          </w:rPr>
        </w:r>
        <w:r w:rsidR="00E278E5">
          <w:rPr>
            <w:noProof/>
            <w:webHidden/>
          </w:rPr>
          <w:fldChar w:fldCharType="separate"/>
        </w:r>
        <w:r w:rsidR="00F13852">
          <w:rPr>
            <w:noProof/>
            <w:webHidden/>
          </w:rPr>
          <w:t>4</w:t>
        </w:r>
        <w:r w:rsidR="00E278E5">
          <w:rPr>
            <w:noProof/>
            <w:webHidden/>
          </w:rPr>
          <w:fldChar w:fldCharType="end"/>
        </w:r>
      </w:hyperlink>
    </w:p>
    <w:p w:rsidR="00E278E5" w:rsidRDefault="00F022B1">
      <w:pPr>
        <w:pStyle w:val="TDC2"/>
        <w:tabs>
          <w:tab w:val="left" w:pos="880"/>
          <w:tab w:val="right" w:leader="dot" w:pos="9962"/>
        </w:tabs>
        <w:rPr>
          <w:rFonts w:eastAsiaTheme="minorEastAsia" w:cstheme="minorBidi"/>
          <w:smallCaps w:val="0"/>
          <w:noProof/>
          <w:sz w:val="22"/>
          <w:szCs w:val="22"/>
          <w:lang w:eastAsia="es-CL"/>
        </w:rPr>
      </w:pPr>
      <w:hyperlink w:anchor="_Toc389123287" w:history="1">
        <w:r w:rsidR="00E278E5" w:rsidRPr="007E681D">
          <w:rPr>
            <w:rStyle w:val="Hipervnculo"/>
            <w:noProof/>
          </w:rPr>
          <w:t>2.1.</w:t>
        </w:r>
        <w:r w:rsidR="00E278E5">
          <w:rPr>
            <w:rFonts w:eastAsiaTheme="minorEastAsia" w:cstheme="minorBidi"/>
            <w:smallCaps w:val="0"/>
            <w:noProof/>
            <w:sz w:val="22"/>
            <w:szCs w:val="22"/>
            <w:lang w:eastAsia="es-CL"/>
          </w:rPr>
          <w:tab/>
        </w:r>
        <w:r w:rsidR="00E278E5" w:rsidRPr="007E681D">
          <w:rPr>
            <w:rStyle w:val="Hipervnculo"/>
            <w:noProof/>
          </w:rPr>
          <w:t>Antecedentes Generales</w:t>
        </w:r>
        <w:r w:rsidR="00E278E5">
          <w:rPr>
            <w:noProof/>
            <w:webHidden/>
          </w:rPr>
          <w:tab/>
        </w:r>
        <w:r w:rsidR="00E278E5">
          <w:rPr>
            <w:noProof/>
            <w:webHidden/>
          </w:rPr>
          <w:fldChar w:fldCharType="begin"/>
        </w:r>
        <w:r w:rsidR="00E278E5">
          <w:rPr>
            <w:noProof/>
            <w:webHidden/>
          </w:rPr>
          <w:instrText xml:space="preserve"> PAGEREF _Toc389123287 \h </w:instrText>
        </w:r>
        <w:r w:rsidR="00E278E5">
          <w:rPr>
            <w:noProof/>
            <w:webHidden/>
          </w:rPr>
        </w:r>
        <w:r w:rsidR="00E278E5">
          <w:rPr>
            <w:noProof/>
            <w:webHidden/>
          </w:rPr>
          <w:fldChar w:fldCharType="separate"/>
        </w:r>
        <w:r w:rsidR="00F13852">
          <w:rPr>
            <w:noProof/>
            <w:webHidden/>
          </w:rPr>
          <w:t>4</w:t>
        </w:r>
        <w:r w:rsidR="00E278E5">
          <w:rPr>
            <w:noProof/>
            <w:webHidden/>
          </w:rPr>
          <w:fldChar w:fldCharType="end"/>
        </w:r>
      </w:hyperlink>
    </w:p>
    <w:p w:rsidR="00E278E5" w:rsidRDefault="00F022B1">
      <w:pPr>
        <w:pStyle w:val="TDC2"/>
        <w:tabs>
          <w:tab w:val="left" w:pos="880"/>
          <w:tab w:val="right" w:leader="dot" w:pos="9962"/>
        </w:tabs>
        <w:rPr>
          <w:rFonts w:eastAsiaTheme="minorEastAsia" w:cstheme="minorBidi"/>
          <w:smallCaps w:val="0"/>
          <w:noProof/>
          <w:sz w:val="22"/>
          <w:szCs w:val="22"/>
          <w:lang w:eastAsia="es-CL"/>
        </w:rPr>
      </w:pPr>
      <w:hyperlink w:anchor="_Toc389123288" w:history="1">
        <w:r w:rsidR="00E278E5" w:rsidRPr="007E681D">
          <w:rPr>
            <w:rStyle w:val="Hipervnculo"/>
            <w:noProof/>
          </w:rPr>
          <w:t>2.2.</w:t>
        </w:r>
        <w:r w:rsidR="00E278E5">
          <w:rPr>
            <w:rFonts w:eastAsiaTheme="minorEastAsia" w:cstheme="minorBidi"/>
            <w:smallCaps w:val="0"/>
            <w:noProof/>
            <w:sz w:val="22"/>
            <w:szCs w:val="22"/>
            <w:lang w:eastAsia="es-CL"/>
          </w:rPr>
          <w:tab/>
        </w:r>
        <w:r w:rsidR="00E278E5" w:rsidRPr="007E681D">
          <w:rPr>
            <w:rStyle w:val="Hipervnculo"/>
            <w:noProof/>
          </w:rPr>
          <w:t>Ubicación</w:t>
        </w:r>
        <w:r w:rsidR="00E278E5">
          <w:rPr>
            <w:noProof/>
            <w:webHidden/>
          </w:rPr>
          <w:tab/>
        </w:r>
        <w:r w:rsidR="00E278E5">
          <w:rPr>
            <w:noProof/>
            <w:webHidden/>
          </w:rPr>
          <w:fldChar w:fldCharType="begin"/>
        </w:r>
        <w:r w:rsidR="00E278E5">
          <w:rPr>
            <w:noProof/>
            <w:webHidden/>
          </w:rPr>
          <w:instrText xml:space="preserve"> PAGEREF _Toc389123288 \h </w:instrText>
        </w:r>
        <w:r w:rsidR="00E278E5">
          <w:rPr>
            <w:noProof/>
            <w:webHidden/>
          </w:rPr>
        </w:r>
        <w:r w:rsidR="00E278E5">
          <w:rPr>
            <w:noProof/>
            <w:webHidden/>
          </w:rPr>
          <w:fldChar w:fldCharType="separate"/>
        </w:r>
        <w:r w:rsidR="00F13852">
          <w:rPr>
            <w:noProof/>
            <w:webHidden/>
          </w:rPr>
          <w:t>5</w:t>
        </w:r>
        <w:r w:rsidR="00E278E5">
          <w:rPr>
            <w:noProof/>
            <w:webHidden/>
          </w:rPr>
          <w:fldChar w:fldCharType="end"/>
        </w:r>
      </w:hyperlink>
    </w:p>
    <w:p w:rsidR="00E278E5" w:rsidRDefault="00F022B1">
      <w:pPr>
        <w:pStyle w:val="TDC2"/>
        <w:tabs>
          <w:tab w:val="left" w:pos="880"/>
          <w:tab w:val="right" w:leader="dot" w:pos="9962"/>
        </w:tabs>
        <w:rPr>
          <w:rFonts w:eastAsiaTheme="minorEastAsia" w:cstheme="minorBidi"/>
          <w:smallCaps w:val="0"/>
          <w:noProof/>
          <w:sz w:val="22"/>
          <w:szCs w:val="22"/>
          <w:lang w:eastAsia="es-CL"/>
        </w:rPr>
      </w:pPr>
      <w:hyperlink w:anchor="_Toc389123290" w:history="1">
        <w:r w:rsidR="00E278E5" w:rsidRPr="007E681D">
          <w:rPr>
            <w:rStyle w:val="Hipervnculo"/>
            <w:noProof/>
          </w:rPr>
          <w:t>2.3.</w:t>
        </w:r>
        <w:r w:rsidR="00E278E5">
          <w:rPr>
            <w:rFonts w:eastAsiaTheme="minorEastAsia" w:cstheme="minorBidi"/>
            <w:smallCaps w:val="0"/>
            <w:noProof/>
            <w:sz w:val="22"/>
            <w:szCs w:val="22"/>
            <w:lang w:eastAsia="es-CL"/>
          </w:rPr>
          <w:tab/>
        </w:r>
        <w:r w:rsidR="00E278E5" w:rsidRPr="007E681D">
          <w:rPr>
            <w:rStyle w:val="Hipervnculo"/>
            <w:noProof/>
          </w:rPr>
          <w:t>Descripción del Proyecto</w:t>
        </w:r>
        <w:r w:rsidR="00E278E5">
          <w:rPr>
            <w:noProof/>
            <w:webHidden/>
          </w:rPr>
          <w:tab/>
        </w:r>
        <w:r w:rsidR="00E278E5">
          <w:rPr>
            <w:noProof/>
            <w:webHidden/>
          </w:rPr>
          <w:fldChar w:fldCharType="begin"/>
        </w:r>
        <w:r w:rsidR="00E278E5">
          <w:rPr>
            <w:noProof/>
            <w:webHidden/>
          </w:rPr>
          <w:instrText xml:space="preserve"> PAGEREF _Toc389123290 \h </w:instrText>
        </w:r>
        <w:r w:rsidR="00E278E5">
          <w:rPr>
            <w:noProof/>
            <w:webHidden/>
          </w:rPr>
        </w:r>
        <w:r w:rsidR="00E278E5">
          <w:rPr>
            <w:noProof/>
            <w:webHidden/>
          </w:rPr>
          <w:fldChar w:fldCharType="separate"/>
        </w:r>
        <w:r w:rsidR="00F13852">
          <w:rPr>
            <w:noProof/>
            <w:webHidden/>
          </w:rPr>
          <w:t>7</w:t>
        </w:r>
        <w:r w:rsidR="00E278E5">
          <w:rPr>
            <w:noProof/>
            <w:webHidden/>
          </w:rPr>
          <w:fldChar w:fldCharType="end"/>
        </w:r>
      </w:hyperlink>
    </w:p>
    <w:p w:rsidR="00E278E5" w:rsidRDefault="00F022B1">
      <w:pPr>
        <w:pStyle w:val="TDC1"/>
        <w:rPr>
          <w:rFonts w:eastAsiaTheme="minorEastAsia" w:cstheme="minorBidi"/>
          <w:b w:val="0"/>
          <w:bCs w:val="0"/>
          <w:caps w:val="0"/>
          <w:noProof/>
          <w:sz w:val="22"/>
          <w:szCs w:val="22"/>
          <w:lang w:eastAsia="es-CL"/>
        </w:rPr>
      </w:pPr>
      <w:hyperlink w:anchor="_Toc389123291" w:history="1">
        <w:r w:rsidR="00E278E5" w:rsidRPr="007E681D">
          <w:rPr>
            <w:rStyle w:val="Hipervnculo"/>
            <w:noProof/>
          </w:rPr>
          <w:t>3.</w:t>
        </w:r>
        <w:r w:rsidR="00E278E5">
          <w:rPr>
            <w:rFonts w:eastAsiaTheme="minorEastAsia" w:cstheme="minorBidi"/>
            <w:b w:val="0"/>
            <w:bCs w:val="0"/>
            <w:caps w:val="0"/>
            <w:noProof/>
            <w:sz w:val="22"/>
            <w:szCs w:val="22"/>
            <w:lang w:eastAsia="es-CL"/>
          </w:rPr>
          <w:tab/>
        </w:r>
        <w:r w:rsidR="00E278E5" w:rsidRPr="007E681D">
          <w:rPr>
            <w:rStyle w:val="Hipervnculo"/>
            <w:noProof/>
          </w:rPr>
          <w:t>INSTRUMENTOS DE GESTIÓN AMBIENTAL QUE REGULAN A LA ACTIVIDAD FISCALIZADA.</w:t>
        </w:r>
        <w:r w:rsidR="00E278E5">
          <w:rPr>
            <w:noProof/>
            <w:webHidden/>
          </w:rPr>
          <w:tab/>
        </w:r>
        <w:r w:rsidR="00E278E5">
          <w:rPr>
            <w:noProof/>
            <w:webHidden/>
          </w:rPr>
          <w:fldChar w:fldCharType="begin"/>
        </w:r>
        <w:r w:rsidR="00E278E5">
          <w:rPr>
            <w:noProof/>
            <w:webHidden/>
          </w:rPr>
          <w:instrText xml:space="preserve"> PAGEREF _Toc389123291 \h </w:instrText>
        </w:r>
        <w:r w:rsidR="00E278E5">
          <w:rPr>
            <w:noProof/>
            <w:webHidden/>
          </w:rPr>
        </w:r>
        <w:r w:rsidR="00E278E5">
          <w:rPr>
            <w:noProof/>
            <w:webHidden/>
          </w:rPr>
          <w:fldChar w:fldCharType="separate"/>
        </w:r>
        <w:r w:rsidR="00F13852">
          <w:rPr>
            <w:noProof/>
            <w:webHidden/>
          </w:rPr>
          <w:t>10</w:t>
        </w:r>
        <w:r w:rsidR="00E278E5">
          <w:rPr>
            <w:noProof/>
            <w:webHidden/>
          </w:rPr>
          <w:fldChar w:fldCharType="end"/>
        </w:r>
      </w:hyperlink>
    </w:p>
    <w:p w:rsidR="00E278E5" w:rsidRDefault="00F022B1">
      <w:pPr>
        <w:pStyle w:val="TDC1"/>
        <w:rPr>
          <w:rFonts w:eastAsiaTheme="minorEastAsia" w:cstheme="minorBidi"/>
          <w:b w:val="0"/>
          <w:bCs w:val="0"/>
          <w:caps w:val="0"/>
          <w:noProof/>
          <w:sz w:val="22"/>
          <w:szCs w:val="22"/>
          <w:lang w:eastAsia="es-CL"/>
        </w:rPr>
      </w:pPr>
      <w:hyperlink w:anchor="_Toc389123292" w:history="1">
        <w:r w:rsidR="00E278E5" w:rsidRPr="007E681D">
          <w:rPr>
            <w:rStyle w:val="Hipervnculo"/>
            <w:noProof/>
          </w:rPr>
          <w:t>4.</w:t>
        </w:r>
        <w:r w:rsidR="00E278E5">
          <w:rPr>
            <w:rFonts w:eastAsiaTheme="minorEastAsia" w:cstheme="minorBidi"/>
            <w:b w:val="0"/>
            <w:bCs w:val="0"/>
            <w:caps w:val="0"/>
            <w:noProof/>
            <w:sz w:val="22"/>
            <w:szCs w:val="22"/>
            <w:lang w:eastAsia="es-CL"/>
          </w:rPr>
          <w:tab/>
        </w:r>
        <w:r w:rsidR="00E278E5" w:rsidRPr="007E681D">
          <w:rPr>
            <w:rStyle w:val="Hipervnculo"/>
            <w:noProof/>
          </w:rPr>
          <w:t>ANTECEDENTES DE LA ACTIVIDAD DE FISCALIZACIÓN.</w:t>
        </w:r>
        <w:r w:rsidR="00E278E5">
          <w:rPr>
            <w:noProof/>
            <w:webHidden/>
          </w:rPr>
          <w:tab/>
        </w:r>
        <w:r w:rsidR="00E278E5">
          <w:rPr>
            <w:noProof/>
            <w:webHidden/>
          </w:rPr>
          <w:fldChar w:fldCharType="begin"/>
        </w:r>
        <w:r w:rsidR="00E278E5">
          <w:rPr>
            <w:noProof/>
            <w:webHidden/>
          </w:rPr>
          <w:instrText xml:space="preserve"> PAGEREF _Toc389123292 \h </w:instrText>
        </w:r>
        <w:r w:rsidR="00E278E5">
          <w:rPr>
            <w:noProof/>
            <w:webHidden/>
          </w:rPr>
        </w:r>
        <w:r w:rsidR="00E278E5">
          <w:rPr>
            <w:noProof/>
            <w:webHidden/>
          </w:rPr>
          <w:fldChar w:fldCharType="separate"/>
        </w:r>
        <w:r w:rsidR="00F13852">
          <w:rPr>
            <w:noProof/>
            <w:webHidden/>
          </w:rPr>
          <w:t>12</w:t>
        </w:r>
        <w:r w:rsidR="00E278E5">
          <w:rPr>
            <w:noProof/>
            <w:webHidden/>
          </w:rPr>
          <w:fldChar w:fldCharType="end"/>
        </w:r>
      </w:hyperlink>
    </w:p>
    <w:p w:rsidR="00E278E5" w:rsidRDefault="00F022B1">
      <w:pPr>
        <w:pStyle w:val="TDC2"/>
        <w:tabs>
          <w:tab w:val="left" w:pos="880"/>
          <w:tab w:val="right" w:leader="dot" w:pos="9962"/>
        </w:tabs>
        <w:rPr>
          <w:rFonts w:eastAsiaTheme="minorEastAsia" w:cstheme="minorBidi"/>
          <w:smallCaps w:val="0"/>
          <w:noProof/>
          <w:sz w:val="22"/>
          <w:szCs w:val="22"/>
          <w:lang w:eastAsia="es-CL"/>
        </w:rPr>
      </w:pPr>
      <w:hyperlink w:anchor="_Toc389123293" w:history="1">
        <w:r w:rsidR="00E278E5" w:rsidRPr="007E681D">
          <w:rPr>
            <w:rStyle w:val="Hipervnculo"/>
            <w:noProof/>
          </w:rPr>
          <w:t>4.1.</w:t>
        </w:r>
        <w:r w:rsidR="00E278E5">
          <w:rPr>
            <w:rFonts w:eastAsiaTheme="minorEastAsia" w:cstheme="minorBidi"/>
            <w:smallCaps w:val="0"/>
            <w:noProof/>
            <w:sz w:val="22"/>
            <w:szCs w:val="22"/>
            <w:lang w:eastAsia="es-CL"/>
          </w:rPr>
          <w:tab/>
        </w:r>
        <w:r w:rsidR="00E278E5" w:rsidRPr="007E681D">
          <w:rPr>
            <w:rStyle w:val="Hipervnculo"/>
            <w:noProof/>
          </w:rPr>
          <w:t>Motivo de la Actividad de Fiscalización.</w:t>
        </w:r>
        <w:r w:rsidR="00E278E5">
          <w:rPr>
            <w:noProof/>
            <w:webHidden/>
          </w:rPr>
          <w:tab/>
        </w:r>
        <w:r w:rsidR="00E278E5">
          <w:rPr>
            <w:noProof/>
            <w:webHidden/>
          </w:rPr>
          <w:fldChar w:fldCharType="begin"/>
        </w:r>
        <w:r w:rsidR="00E278E5">
          <w:rPr>
            <w:noProof/>
            <w:webHidden/>
          </w:rPr>
          <w:instrText xml:space="preserve"> PAGEREF _Toc389123293 \h </w:instrText>
        </w:r>
        <w:r w:rsidR="00E278E5">
          <w:rPr>
            <w:noProof/>
            <w:webHidden/>
          </w:rPr>
        </w:r>
        <w:r w:rsidR="00E278E5">
          <w:rPr>
            <w:noProof/>
            <w:webHidden/>
          </w:rPr>
          <w:fldChar w:fldCharType="separate"/>
        </w:r>
        <w:r w:rsidR="00F13852">
          <w:rPr>
            <w:noProof/>
            <w:webHidden/>
          </w:rPr>
          <w:t>12</w:t>
        </w:r>
        <w:r w:rsidR="00E278E5">
          <w:rPr>
            <w:noProof/>
            <w:webHidden/>
          </w:rPr>
          <w:fldChar w:fldCharType="end"/>
        </w:r>
      </w:hyperlink>
    </w:p>
    <w:p w:rsidR="00E278E5" w:rsidRDefault="00F022B1">
      <w:pPr>
        <w:pStyle w:val="TDC2"/>
        <w:tabs>
          <w:tab w:val="left" w:pos="880"/>
          <w:tab w:val="right" w:leader="dot" w:pos="9962"/>
        </w:tabs>
        <w:rPr>
          <w:rFonts w:eastAsiaTheme="minorEastAsia" w:cstheme="minorBidi"/>
          <w:smallCaps w:val="0"/>
          <w:noProof/>
          <w:sz w:val="22"/>
          <w:szCs w:val="22"/>
          <w:lang w:eastAsia="es-CL"/>
        </w:rPr>
      </w:pPr>
      <w:hyperlink w:anchor="_Toc389123294" w:history="1">
        <w:r w:rsidR="00E278E5" w:rsidRPr="007E681D">
          <w:rPr>
            <w:rStyle w:val="Hipervnculo"/>
            <w:noProof/>
          </w:rPr>
          <w:t>4.2.</w:t>
        </w:r>
        <w:r w:rsidR="00E278E5">
          <w:rPr>
            <w:rFonts w:eastAsiaTheme="minorEastAsia" w:cstheme="minorBidi"/>
            <w:smallCaps w:val="0"/>
            <w:noProof/>
            <w:sz w:val="22"/>
            <w:szCs w:val="22"/>
            <w:lang w:eastAsia="es-CL"/>
          </w:rPr>
          <w:tab/>
        </w:r>
        <w:r w:rsidR="00E278E5" w:rsidRPr="007E681D">
          <w:rPr>
            <w:rStyle w:val="Hipervnculo"/>
            <w:noProof/>
          </w:rPr>
          <w:t>Materia Específica Objeto de la Fiscalización Ambiental.</w:t>
        </w:r>
        <w:r w:rsidR="00E278E5">
          <w:rPr>
            <w:noProof/>
            <w:webHidden/>
          </w:rPr>
          <w:tab/>
        </w:r>
        <w:r w:rsidR="00E278E5">
          <w:rPr>
            <w:noProof/>
            <w:webHidden/>
          </w:rPr>
          <w:fldChar w:fldCharType="begin"/>
        </w:r>
        <w:r w:rsidR="00E278E5">
          <w:rPr>
            <w:noProof/>
            <w:webHidden/>
          </w:rPr>
          <w:instrText xml:space="preserve"> PAGEREF _Toc389123294 \h </w:instrText>
        </w:r>
        <w:r w:rsidR="00E278E5">
          <w:rPr>
            <w:noProof/>
            <w:webHidden/>
          </w:rPr>
        </w:r>
        <w:r w:rsidR="00E278E5">
          <w:rPr>
            <w:noProof/>
            <w:webHidden/>
          </w:rPr>
          <w:fldChar w:fldCharType="separate"/>
        </w:r>
        <w:r w:rsidR="00F13852">
          <w:rPr>
            <w:noProof/>
            <w:webHidden/>
          </w:rPr>
          <w:t>12</w:t>
        </w:r>
        <w:r w:rsidR="00E278E5">
          <w:rPr>
            <w:noProof/>
            <w:webHidden/>
          </w:rPr>
          <w:fldChar w:fldCharType="end"/>
        </w:r>
      </w:hyperlink>
    </w:p>
    <w:p w:rsidR="00E278E5" w:rsidRDefault="00F022B1">
      <w:pPr>
        <w:pStyle w:val="TDC2"/>
        <w:tabs>
          <w:tab w:val="left" w:pos="880"/>
          <w:tab w:val="right" w:leader="dot" w:pos="9962"/>
        </w:tabs>
        <w:rPr>
          <w:rFonts w:eastAsiaTheme="minorEastAsia" w:cstheme="minorBidi"/>
          <w:smallCaps w:val="0"/>
          <w:noProof/>
          <w:sz w:val="22"/>
          <w:szCs w:val="22"/>
          <w:lang w:eastAsia="es-CL"/>
        </w:rPr>
      </w:pPr>
      <w:hyperlink w:anchor="_Toc389123295" w:history="1">
        <w:r w:rsidR="00E278E5" w:rsidRPr="007E681D">
          <w:rPr>
            <w:rStyle w:val="Hipervnculo"/>
            <w:noProof/>
          </w:rPr>
          <w:t>4.3.</w:t>
        </w:r>
        <w:r w:rsidR="00E278E5">
          <w:rPr>
            <w:rFonts w:eastAsiaTheme="minorEastAsia" w:cstheme="minorBidi"/>
            <w:smallCaps w:val="0"/>
            <w:noProof/>
            <w:sz w:val="22"/>
            <w:szCs w:val="22"/>
            <w:lang w:eastAsia="es-CL"/>
          </w:rPr>
          <w:tab/>
        </w:r>
        <w:r w:rsidR="00E278E5" w:rsidRPr="007E681D">
          <w:rPr>
            <w:rStyle w:val="Hipervnculo"/>
            <w:noProof/>
          </w:rPr>
          <w:t>Aspectos relativos a la ejecución de la Inspección Ambiental.</w:t>
        </w:r>
        <w:r w:rsidR="00E278E5">
          <w:rPr>
            <w:noProof/>
            <w:webHidden/>
          </w:rPr>
          <w:tab/>
        </w:r>
        <w:r w:rsidR="00E278E5">
          <w:rPr>
            <w:noProof/>
            <w:webHidden/>
          </w:rPr>
          <w:fldChar w:fldCharType="begin"/>
        </w:r>
        <w:r w:rsidR="00E278E5">
          <w:rPr>
            <w:noProof/>
            <w:webHidden/>
          </w:rPr>
          <w:instrText xml:space="preserve"> PAGEREF _Toc389123295 \h </w:instrText>
        </w:r>
        <w:r w:rsidR="00E278E5">
          <w:rPr>
            <w:noProof/>
            <w:webHidden/>
          </w:rPr>
        </w:r>
        <w:r w:rsidR="00E278E5">
          <w:rPr>
            <w:noProof/>
            <w:webHidden/>
          </w:rPr>
          <w:fldChar w:fldCharType="separate"/>
        </w:r>
        <w:r w:rsidR="00F13852">
          <w:rPr>
            <w:noProof/>
            <w:webHidden/>
          </w:rPr>
          <w:t>12</w:t>
        </w:r>
        <w:r w:rsidR="00E278E5">
          <w:rPr>
            <w:noProof/>
            <w:webHidden/>
          </w:rPr>
          <w:fldChar w:fldCharType="end"/>
        </w:r>
      </w:hyperlink>
    </w:p>
    <w:p w:rsidR="00E278E5" w:rsidRDefault="00F022B1">
      <w:pPr>
        <w:pStyle w:val="TDC3"/>
        <w:tabs>
          <w:tab w:val="left" w:pos="1320"/>
          <w:tab w:val="right" w:leader="dot" w:pos="9962"/>
        </w:tabs>
        <w:rPr>
          <w:rFonts w:eastAsiaTheme="minorEastAsia" w:cstheme="minorBidi"/>
          <w:i w:val="0"/>
          <w:iCs w:val="0"/>
          <w:noProof/>
          <w:sz w:val="22"/>
          <w:szCs w:val="22"/>
          <w:lang w:eastAsia="es-CL"/>
        </w:rPr>
      </w:pPr>
      <w:hyperlink w:anchor="_Toc389123296" w:history="1">
        <w:r w:rsidR="00E278E5" w:rsidRPr="007E681D">
          <w:rPr>
            <w:rStyle w:val="Hipervnculo"/>
            <w:noProof/>
          </w:rPr>
          <w:t>4.3.1.</w:t>
        </w:r>
        <w:r w:rsidR="00E278E5">
          <w:rPr>
            <w:rFonts w:eastAsiaTheme="minorEastAsia" w:cstheme="minorBidi"/>
            <w:i w:val="0"/>
            <w:iCs w:val="0"/>
            <w:noProof/>
            <w:sz w:val="22"/>
            <w:szCs w:val="22"/>
            <w:lang w:eastAsia="es-CL"/>
          </w:rPr>
          <w:tab/>
        </w:r>
        <w:r w:rsidR="00E278E5" w:rsidRPr="007E681D">
          <w:rPr>
            <w:rStyle w:val="Hipervnculo"/>
            <w:noProof/>
          </w:rPr>
          <w:t>Primer día de inspección.</w:t>
        </w:r>
        <w:r w:rsidR="00E278E5">
          <w:rPr>
            <w:noProof/>
            <w:webHidden/>
          </w:rPr>
          <w:tab/>
        </w:r>
        <w:r w:rsidR="00E278E5">
          <w:rPr>
            <w:noProof/>
            <w:webHidden/>
          </w:rPr>
          <w:fldChar w:fldCharType="begin"/>
        </w:r>
        <w:r w:rsidR="00E278E5">
          <w:rPr>
            <w:noProof/>
            <w:webHidden/>
          </w:rPr>
          <w:instrText xml:space="preserve"> PAGEREF _Toc389123296 \h </w:instrText>
        </w:r>
        <w:r w:rsidR="00E278E5">
          <w:rPr>
            <w:noProof/>
            <w:webHidden/>
          </w:rPr>
        </w:r>
        <w:r w:rsidR="00E278E5">
          <w:rPr>
            <w:noProof/>
            <w:webHidden/>
          </w:rPr>
          <w:fldChar w:fldCharType="separate"/>
        </w:r>
        <w:r w:rsidR="00F13852">
          <w:rPr>
            <w:noProof/>
            <w:webHidden/>
          </w:rPr>
          <w:t>12</w:t>
        </w:r>
        <w:r w:rsidR="00E278E5">
          <w:rPr>
            <w:noProof/>
            <w:webHidden/>
          </w:rPr>
          <w:fldChar w:fldCharType="end"/>
        </w:r>
      </w:hyperlink>
    </w:p>
    <w:p w:rsidR="00E278E5" w:rsidRDefault="00F022B1">
      <w:pPr>
        <w:pStyle w:val="TDC3"/>
        <w:tabs>
          <w:tab w:val="left" w:pos="1320"/>
          <w:tab w:val="right" w:leader="dot" w:pos="9962"/>
        </w:tabs>
        <w:rPr>
          <w:rFonts w:eastAsiaTheme="minorEastAsia" w:cstheme="minorBidi"/>
          <w:i w:val="0"/>
          <w:iCs w:val="0"/>
          <w:noProof/>
          <w:sz w:val="22"/>
          <w:szCs w:val="22"/>
          <w:lang w:eastAsia="es-CL"/>
        </w:rPr>
      </w:pPr>
      <w:hyperlink w:anchor="_Toc389123297" w:history="1">
        <w:r w:rsidR="00E278E5" w:rsidRPr="007E681D">
          <w:rPr>
            <w:rStyle w:val="Hipervnculo"/>
            <w:noProof/>
          </w:rPr>
          <w:t>4.3.2.</w:t>
        </w:r>
        <w:r w:rsidR="00E278E5">
          <w:rPr>
            <w:rFonts w:eastAsiaTheme="minorEastAsia" w:cstheme="minorBidi"/>
            <w:i w:val="0"/>
            <w:iCs w:val="0"/>
            <w:noProof/>
            <w:sz w:val="22"/>
            <w:szCs w:val="22"/>
            <w:lang w:eastAsia="es-CL"/>
          </w:rPr>
          <w:tab/>
        </w:r>
        <w:r w:rsidR="00E278E5" w:rsidRPr="007E681D">
          <w:rPr>
            <w:rStyle w:val="Hipervnculo"/>
            <w:noProof/>
          </w:rPr>
          <w:t>Detalle del Recorrido de la Inspección.</w:t>
        </w:r>
        <w:r w:rsidR="00E278E5">
          <w:rPr>
            <w:noProof/>
            <w:webHidden/>
          </w:rPr>
          <w:tab/>
        </w:r>
        <w:r w:rsidR="00E278E5">
          <w:rPr>
            <w:noProof/>
            <w:webHidden/>
          </w:rPr>
          <w:fldChar w:fldCharType="begin"/>
        </w:r>
        <w:r w:rsidR="00E278E5">
          <w:rPr>
            <w:noProof/>
            <w:webHidden/>
          </w:rPr>
          <w:instrText xml:space="preserve"> PAGEREF _Toc389123297 \h </w:instrText>
        </w:r>
        <w:r w:rsidR="00E278E5">
          <w:rPr>
            <w:noProof/>
            <w:webHidden/>
          </w:rPr>
        </w:r>
        <w:r w:rsidR="00E278E5">
          <w:rPr>
            <w:noProof/>
            <w:webHidden/>
          </w:rPr>
          <w:fldChar w:fldCharType="separate"/>
        </w:r>
        <w:r w:rsidR="00F13852">
          <w:rPr>
            <w:noProof/>
            <w:webHidden/>
          </w:rPr>
          <w:t>13</w:t>
        </w:r>
        <w:r w:rsidR="00E278E5">
          <w:rPr>
            <w:noProof/>
            <w:webHidden/>
          </w:rPr>
          <w:fldChar w:fldCharType="end"/>
        </w:r>
      </w:hyperlink>
    </w:p>
    <w:p w:rsidR="00E278E5" w:rsidRDefault="00F022B1">
      <w:pPr>
        <w:pStyle w:val="TDC3"/>
        <w:tabs>
          <w:tab w:val="left" w:pos="1320"/>
          <w:tab w:val="right" w:leader="dot" w:pos="9962"/>
        </w:tabs>
        <w:rPr>
          <w:rFonts w:eastAsiaTheme="minorEastAsia" w:cstheme="minorBidi"/>
          <w:i w:val="0"/>
          <w:iCs w:val="0"/>
          <w:noProof/>
          <w:sz w:val="22"/>
          <w:szCs w:val="22"/>
          <w:lang w:eastAsia="es-CL"/>
        </w:rPr>
      </w:pPr>
      <w:hyperlink w:anchor="_Toc389123298" w:history="1">
        <w:r w:rsidR="00E278E5" w:rsidRPr="007E681D">
          <w:rPr>
            <w:rStyle w:val="Hipervnculo"/>
            <w:noProof/>
          </w:rPr>
          <w:t>4.3.3.</w:t>
        </w:r>
        <w:r w:rsidR="00E278E5">
          <w:rPr>
            <w:rFonts w:eastAsiaTheme="minorEastAsia" w:cstheme="minorBidi"/>
            <w:i w:val="0"/>
            <w:iCs w:val="0"/>
            <w:noProof/>
            <w:sz w:val="22"/>
            <w:szCs w:val="22"/>
            <w:lang w:eastAsia="es-CL"/>
          </w:rPr>
          <w:tab/>
        </w:r>
        <w:r w:rsidR="00E278E5" w:rsidRPr="007E681D">
          <w:rPr>
            <w:rStyle w:val="Hipervnculo"/>
            <w:noProof/>
          </w:rPr>
          <w:t>Detalle de equipos de medición utilizados en la Inspección.</w:t>
        </w:r>
        <w:r w:rsidR="00E278E5">
          <w:rPr>
            <w:noProof/>
            <w:webHidden/>
          </w:rPr>
          <w:tab/>
        </w:r>
        <w:r w:rsidR="00E278E5">
          <w:rPr>
            <w:noProof/>
            <w:webHidden/>
          </w:rPr>
          <w:fldChar w:fldCharType="begin"/>
        </w:r>
        <w:r w:rsidR="00E278E5">
          <w:rPr>
            <w:noProof/>
            <w:webHidden/>
          </w:rPr>
          <w:instrText xml:space="preserve"> PAGEREF _Toc389123298 \h </w:instrText>
        </w:r>
        <w:r w:rsidR="00E278E5">
          <w:rPr>
            <w:noProof/>
            <w:webHidden/>
          </w:rPr>
        </w:r>
        <w:r w:rsidR="00E278E5">
          <w:rPr>
            <w:noProof/>
            <w:webHidden/>
          </w:rPr>
          <w:fldChar w:fldCharType="separate"/>
        </w:r>
        <w:r w:rsidR="00F13852">
          <w:rPr>
            <w:noProof/>
            <w:webHidden/>
          </w:rPr>
          <w:t>13</w:t>
        </w:r>
        <w:r w:rsidR="00E278E5">
          <w:rPr>
            <w:noProof/>
            <w:webHidden/>
          </w:rPr>
          <w:fldChar w:fldCharType="end"/>
        </w:r>
      </w:hyperlink>
    </w:p>
    <w:p w:rsidR="00E278E5" w:rsidRDefault="00F022B1">
      <w:pPr>
        <w:pStyle w:val="TDC3"/>
        <w:tabs>
          <w:tab w:val="left" w:pos="1320"/>
          <w:tab w:val="right" w:leader="dot" w:pos="9962"/>
        </w:tabs>
        <w:rPr>
          <w:rFonts w:eastAsiaTheme="minorEastAsia" w:cstheme="minorBidi"/>
          <w:i w:val="0"/>
          <w:iCs w:val="0"/>
          <w:noProof/>
          <w:sz w:val="22"/>
          <w:szCs w:val="22"/>
          <w:lang w:eastAsia="es-CL"/>
        </w:rPr>
      </w:pPr>
      <w:hyperlink w:anchor="_Toc389123299" w:history="1">
        <w:r w:rsidR="00E278E5" w:rsidRPr="007E681D">
          <w:rPr>
            <w:rStyle w:val="Hipervnculo"/>
            <w:noProof/>
          </w:rPr>
          <w:t>4.3.4.</w:t>
        </w:r>
        <w:r w:rsidR="00E278E5">
          <w:rPr>
            <w:rFonts w:eastAsiaTheme="minorEastAsia" w:cstheme="minorBidi"/>
            <w:i w:val="0"/>
            <w:iCs w:val="0"/>
            <w:noProof/>
            <w:sz w:val="22"/>
            <w:szCs w:val="22"/>
            <w:lang w:eastAsia="es-CL"/>
          </w:rPr>
          <w:tab/>
        </w:r>
        <w:r w:rsidR="00E278E5" w:rsidRPr="007E681D">
          <w:rPr>
            <w:rStyle w:val="Hipervnculo"/>
            <w:noProof/>
          </w:rPr>
          <w:t>Esquema de Recorrido.</w:t>
        </w:r>
        <w:r w:rsidR="00E278E5">
          <w:rPr>
            <w:noProof/>
            <w:webHidden/>
          </w:rPr>
          <w:tab/>
        </w:r>
        <w:r w:rsidR="00E278E5">
          <w:rPr>
            <w:noProof/>
            <w:webHidden/>
          </w:rPr>
          <w:fldChar w:fldCharType="begin"/>
        </w:r>
        <w:r w:rsidR="00E278E5">
          <w:rPr>
            <w:noProof/>
            <w:webHidden/>
          </w:rPr>
          <w:instrText xml:space="preserve"> PAGEREF _Toc389123299 \h </w:instrText>
        </w:r>
        <w:r w:rsidR="00E278E5">
          <w:rPr>
            <w:noProof/>
            <w:webHidden/>
          </w:rPr>
        </w:r>
        <w:r w:rsidR="00E278E5">
          <w:rPr>
            <w:noProof/>
            <w:webHidden/>
          </w:rPr>
          <w:fldChar w:fldCharType="separate"/>
        </w:r>
        <w:r w:rsidR="00F13852">
          <w:rPr>
            <w:noProof/>
            <w:webHidden/>
          </w:rPr>
          <w:t>14</w:t>
        </w:r>
        <w:r w:rsidR="00E278E5">
          <w:rPr>
            <w:noProof/>
            <w:webHidden/>
          </w:rPr>
          <w:fldChar w:fldCharType="end"/>
        </w:r>
      </w:hyperlink>
    </w:p>
    <w:p w:rsidR="00E278E5" w:rsidRDefault="00F022B1">
      <w:pPr>
        <w:pStyle w:val="TDC2"/>
        <w:tabs>
          <w:tab w:val="left" w:pos="880"/>
          <w:tab w:val="right" w:leader="dot" w:pos="9962"/>
        </w:tabs>
        <w:rPr>
          <w:rFonts w:eastAsiaTheme="minorEastAsia" w:cstheme="minorBidi"/>
          <w:smallCaps w:val="0"/>
          <w:noProof/>
          <w:sz w:val="22"/>
          <w:szCs w:val="22"/>
          <w:lang w:eastAsia="es-CL"/>
        </w:rPr>
      </w:pPr>
      <w:hyperlink w:anchor="_Toc389123300" w:history="1">
        <w:r w:rsidR="00E278E5" w:rsidRPr="007E681D">
          <w:rPr>
            <w:rStyle w:val="Hipervnculo"/>
            <w:bCs/>
            <w:noProof/>
          </w:rPr>
          <w:t>4.4.</w:t>
        </w:r>
        <w:r w:rsidR="00E278E5">
          <w:rPr>
            <w:rFonts w:eastAsiaTheme="minorEastAsia" w:cstheme="minorBidi"/>
            <w:smallCaps w:val="0"/>
            <w:noProof/>
            <w:sz w:val="22"/>
            <w:szCs w:val="22"/>
            <w:lang w:eastAsia="es-CL"/>
          </w:rPr>
          <w:tab/>
        </w:r>
        <w:r w:rsidR="00E278E5" w:rsidRPr="007E681D">
          <w:rPr>
            <w:rStyle w:val="Hipervnculo"/>
            <w:bCs/>
            <w:noProof/>
          </w:rPr>
          <w:t>Aspectos relativos al Seguimiento Ambiental</w:t>
        </w:r>
        <w:r w:rsidR="00E278E5">
          <w:rPr>
            <w:noProof/>
            <w:webHidden/>
          </w:rPr>
          <w:tab/>
        </w:r>
        <w:r w:rsidR="00E278E5">
          <w:rPr>
            <w:noProof/>
            <w:webHidden/>
          </w:rPr>
          <w:fldChar w:fldCharType="begin"/>
        </w:r>
        <w:r w:rsidR="00E278E5">
          <w:rPr>
            <w:noProof/>
            <w:webHidden/>
          </w:rPr>
          <w:instrText xml:space="preserve"> PAGEREF _Toc389123300 \h </w:instrText>
        </w:r>
        <w:r w:rsidR="00E278E5">
          <w:rPr>
            <w:noProof/>
            <w:webHidden/>
          </w:rPr>
        </w:r>
        <w:r w:rsidR="00E278E5">
          <w:rPr>
            <w:noProof/>
            <w:webHidden/>
          </w:rPr>
          <w:fldChar w:fldCharType="separate"/>
        </w:r>
        <w:r w:rsidR="00F13852">
          <w:rPr>
            <w:noProof/>
            <w:webHidden/>
          </w:rPr>
          <w:t>15</w:t>
        </w:r>
        <w:r w:rsidR="00E278E5">
          <w:rPr>
            <w:noProof/>
            <w:webHidden/>
          </w:rPr>
          <w:fldChar w:fldCharType="end"/>
        </w:r>
      </w:hyperlink>
    </w:p>
    <w:p w:rsidR="00E278E5" w:rsidRDefault="00F022B1">
      <w:pPr>
        <w:pStyle w:val="TDC3"/>
        <w:tabs>
          <w:tab w:val="left" w:pos="1320"/>
          <w:tab w:val="right" w:leader="dot" w:pos="9962"/>
        </w:tabs>
        <w:rPr>
          <w:rFonts w:eastAsiaTheme="minorEastAsia" w:cstheme="minorBidi"/>
          <w:i w:val="0"/>
          <w:iCs w:val="0"/>
          <w:noProof/>
          <w:sz w:val="22"/>
          <w:szCs w:val="22"/>
          <w:lang w:eastAsia="es-CL"/>
        </w:rPr>
      </w:pPr>
      <w:hyperlink w:anchor="_Toc389123301" w:history="1">
        <w:r w:rsidR="00E278E5" w:rsidRPr="00E278E5">
          <w:rPr>
            <w:rStyle w:val="Hipervnculo"/>
            <w:rFonts w:cstheme="minorHAnsi"/>
            <w:bCs/>
            <w:noProof/>
          </w:rPr>
          <w:t>4.4.1.</w:t>
        </w:r>
        <w:r w:rsidR="00E278E5" w:rsidRPr="00E278E5">
          <w:rPr>
            <w:rFonts w:eastAsiaTheme="minorEastAsia" w:cstheme="minorBidi"/>
            <w:i w:val="0"/>
            <w:iCs w:val="0"/>
            <w:noProof/>
            <w:sz w:val="22"/>
            <w:szCs w:val="22"/>
            <w:lang w:eastAsia="es-CL"/>
          </w:rPr>
          <w:tab/>
        </w:r>
        <w:r w:rsidR="00E278E5" w:rsidRPr="00E278E5">
          <w:rPr>
            <w:rStyle w:val="Hipervnculo"/>
            <w:rFonts w:cstheme="minorHAnsi"/>
            <w:bCs/>
            <w:noProof/>
          </w:rPr>
          <w:t>Documentos Revisados</w:t>
        </w:r>
        <w:r w:rsidR="00E278E5">
          <w:rPr>
            <w:noProof/>
            <w:webHidden/>
          </w:rPr>
          <w:tab/>
        </w:r>
        <w:r w:rsidR="00E278E5">
          <w:rPr>
            <w:noProof/>
            <w:webHidden/>
          </w:rPr>
          <w:fldChar w:fldCharType="begin"/>
        </w:r>
        <w:r w:rsidR="00E278E5">
          <w:rPr>
            <w:noProof/>
            <w:webHidden/>
          </w:rPr>
          <w:instrText xml:space="preserve"> PAGEREF _Toc389123301 \h </w:instrText>
        </w:r>
        <w:r w:rsidR="00E278E5">
          <w:rPr>
            <w:noProof/>
            <w:webHidden/>
          </w:rPr>
        </w:r>
        <w:r w:rsidR="00E278E5">
          <w:rPr>
            <w:noProof/>
            <w:webHidden/>
          </w:rPr>
          <w:fldChar w:fldCharType="separate"/>
        </w:r>
        <w:r w:rsidR="00F13852">
          <w:rPr>
            <w:noProof/>
            <w:webHidden/>
          </w:rPr>
          <w:t>15</w:t>
        </w:r>
        <w:r w:rsidR="00E278E5">
          <w:rPr>
            <w:noProof/>
            <w:webHidden/>
          </w:rPr>
          <w:fldChar w:fldCharType="end"/>
        </w:r>
      </w:hyperlink>
    </w:p>
    <w:p w:rsidR="00E278E5" w:rsidRDefault="00F022B1">
      <w:pPr>
        <w:pStyle w:val="TDC1"/>
        <w:rPr>
          <w:rFonts w:eastAsiaTheme="minorEastAsia" w:cstheme="minorBidi"/>
          <w:b w:val="0"/>
          <w:bCs w:val="0"/>
          <w:caps w:val="0"/>
          <w:noProof/>
          <w:sz w:val="22"/>
          <w:szCs w:val="22"/>
          <w:lang w:eastAsia="es-CL"/>
        </w:rPr>
      </w:pPr>
      <w:hyperlink w:anchor="_Toc389123302" w:history="1">
        <w:r w:rsidR="00E278E5" w:rsidRPr="007E681D">
          <w:rPr>
            <w:rStyle w:val="Hipervnculo"/>
            <w:noProof/>
          </w:rPr>
          <w:t>5.</w:t>
        </w:r>
        <w:r w:rsidR="00E278E5">
          <w:rPr>
            <w:rFonts w:eastAsiaTheme="minorEastAsia" w:cstheme="minorBidi"/>
            <w:b w:val="0"/>
            <w:bCs w:val="0"/>
            <w:caps w:val="0"/>
            <w:noProof/>
            <w:sz w:val="22"/>
            <w:szCs w:val="22"/>
            <w:lang w:eastAsia="es-CL"/>
          </w:rPr>
          <w:tab/>
        </w:r>
        <w:r w:rsidR="00E278E5" w:rsidRPr="007E681D">
          <w:rPr>
            <w:rStyle w:val="Hipervnculo"/>
            <w:noProof/>
          </w:rPr>
          <w:t>HECHOS CONSTATADOS.</w:t>
        </w:r>
        <w:r w:rsidR="00E278E5">
          <w:rPr>
            <w:noProof/>
            <w:webHidden/>
          </w:rPr>
          <w:tab/>
        </w:r>
        <w:r w:rsidR="00E278E5">
          <w:rPr>
            <w:noProof/>
            <w:webHidden/>
          </w:rPr>
          <w:fldChar w:fldCharType="begin"/>
        </w:r>
        <w:r w:rsidR="00E278E5">
          <w:rPr>
            <w:noProof/>
            <w:webHidden/>
          </w:rPr>
          <w:instrText xml:space="preserve"> PAGEREF _Toc389123302 \h </w:instrText>
        </w:r>
        <w:r w:rsidR="00E278E5">
          <w:rPr>
            <w:noProof/>
            <w:webHidden/>
          </w:rPr>
        </w:r>
        <w:r w:rsidR="00E278E5">
          <w:rPr>
            <w:noProof/>
            <w:webHidden/>
          </w:rPr>
          <w:fldChar w:fldCharType="separate"/>
        </w:r>
        <w:r w:rsidR="00F13852">
          <w:rPr>
            <w:noProof/>
            <w:webHidden/>
          </w:rPr>
          <w:t>16</w:t>
        </w:r>
        <w:r w:rsidR="00E278E5">
          <w:rPr>
            <w:noProof/>
            <w:webHidden/>
          </w:rPr>
          <w:fldChar w:fldCharType="end"/>
        </w:r>
      </w:hyperlink>
    </w:p>
    <w:p w:rsidR="00E278E5" w:rsidRDefault="00F022B1">
      <w:pPr>
        <w:pStyle w:val="TDC2"/>
        <w:tabs>
          <w:tab w:val="left" w:pos="880"/>
          <w:tab w:val="right" w:leader="dot" w:pos="9962"/>
        </w:tabs>
        <w:rPr>
          <w:rFonts w:eastAsiaTheme="minorEastAsia" w:cstheme="minorBidi"/>
          <w:smallCaps w:val="0"/>
          <w:noProof/>
          <w:sz w:val="22"/>
          <w:szCs w:val="22"/>
          <w:lang w:eastAsia="es-CL"/>
        </w:rPr>
      </w:pPr>
      <w:hyperlink w:anchor="_Toc389123303" w:history="1">
        <w:r w:rsidR="00E278E5" w:rsidRPr="007E681D">
          <w:rPr>
            <w:rStyle w:val="Hipervnculo"/>
            <w:noProof/>
          </w:rPr>
          <w:t>5.1.</w:t>
        </w:r>
        <w:r w:rsidR="00E278E5">
          <w:rPr>
            <w:rFonts w:eastAsiaTheme="minorEastAsia" w:cstheme="minorBidi"/>
            <w:smallCaps w:val="0"/>
            <w:noProof/>
            <w:sz w:val="22"/>
            <w:szCs w:val="22"/>
            <w:lang w:eastAsia="es-CL"/>
          </w:rPr>
          <w:tab/>
        </w:r>
        <w:r w:rsidR="00E278E5" w:rsidRPr="007E681D">
          <w:rPr>
            <w:rStyle w:val="Hipervnculo"/>
            <w:noProof/>
          </w:rPr>
          <w:t>Cerco perimetral del relleno sanitario.</w:t>
        </w:r>
        <w:r w:rsidR="00E278E5">
          <w:rPr>
            <w:noProof/>
            <w:webHidden/>
          </w:rPr>
          <w:tab/>
        </w:r>
        <w:r w:rsidR="00E278E5">
          <w:rPr>
            <w:noProof/>
            <w:webHidden/>
          </w:rPr>
          <w:fldChar w:fldCharType="begin"/>
        </w:r>
        <w:r w:rsidR="00E278E5">
          <w:rPr>
            <w:noProof/>
            <w:webHidden/>
          </w:rPr>
          <w:instrText xml:space="preserve"> PAGEREF _Toc389123303 \h </w:instrText>
        </w:r>
        <w:r w:rsidR="00E278E5">
          <w:rPr>
            <w:noProof/>
            <w:webHidden/>
          </w:rPr>
        </w:r>
        <w:r w:rsidR="00E278E5">
          <w:rPr>
            <w:noProof/>
            <w:webHidden/>
          </w:rPr>
          <w:fldChar w:fldCharType="separate"/>
        </w:r>
        <w:r w:rsidR="00F13852">
          <w:rPr>
            <w:noProof/>
            <w:webHidden/>
          </w:rPr>
          <w:t>16</w:t>
        </w:r>
        <w:r w:rsidR="00E278E5">
          <w:rPr>
            <w:noProof/>
            <w:webHidden/>
          </w:rPr>
          <w:fldChar w:fldCharType="end"/>
        </w:r>
      </w:hyperlink>
    </w:p>
    <w:p w:rsidR="00E278E5" w:rsidRDefault="00F022B1">
      <w:pPr>
        <w:pStyle w:val="TDC2"/>
        <w:tabs>
          <w:tab w:val="left" w:pos="880"/>
          <w:tab w:val="right" w:leader="dot" w:pos="9962"/>
        </w:tabs>
        <w:rPr>
          <w:rFonts w:eastAsiaTheme="minorEastAsia" w:cstheme="minorBidi"/>
          <w:smallCaps w:val="0"/>
          <w:noProof/>
          <w:sz w:val="22"/>
          <w:szCs w:val="22"/>
          <w:lang w:eastAsia="es-CL"/>
        </w:rPr>
      </w:pPr>
      <w:hyperlink w:anchor="_Toc389123306" w:history="1">
        <w:r w:rsidR="00E278E5" w:rsidRPr="007E681D">
          <w:rPr>
            <w:rStyle w:val="Hipervnculo"/>
            <w:noProof/>
          </w:rPr>
          <w:t>5.2.</w:t>
        </w:r>
        <w:r w:rsidR="00E278E5">
          <w:rPr>
            <w:rFonts w:eastAsiaTheme="minorEastAsia" w:cstheme="minorBidi"/>
            <w:smallCaps w:val="0"/>
            <w:noProof/>
            <w:sz w:val="22"/>
            <w:szCs w:val="22"/>
            <w:lang w:eastAsia="es-CL"/>
          </w:rPr>
          <w:tab/>
        </w:r>
        <w:r w:rsidR="00E278E5" w:rsidRPr="007E681D">
          <w:rPr>
            <w:rStyle w:val="Hipervnculo"/>
            <w:noProof/>
          </w:rPr>
          <w:t>Manejo de reforestación.</w:t>
        </w:r>
        <w:r w:rsidR="00E278E5">
          <w:rPr>
            <w:noProof/>
            <w:webHidden/>
          </w:rPr>
          <w:tab/>
        </w:r>
        <w:r w:rsidR="00E278E5">
          <w:rPr>
            <w:noProof/>
            <w:webHidden/>
          </w:rPr>
          <w:fldChar w:fldCharType="begin"/>
        </w:r>
        <w:r w:rsidR="00E278E5">
          <w:rPr>
            <w:noProof/>
            <w:webHidden/>
          </w:rPr>
          <w:instrText xml:space="preserve"> PAGEREF _Toc389123306 \h </w:instrText>
        </w:r>
        <w:r w:rsidR="00E278E5">
          <w:rPr>
            <w:noProof/>
            <w:webHidden/>
          </w:rPr>
        </w:r>
        <w:r w:rsidR="00E278E5">
          <w:rPr>
            <w:noProof/>
            <w:webHidden/>
          </w:rPr>
          <w:fldChar w:fldCharType="separate"/>
        </w:r>
        <w:r w:rsidR="00F13852">
          <w:rPr>
            <w:noProof/>
            <w:webHidden/>
          </w:rPr>
          <w:t>18</w:t>
        </w:r>
        <w:r w:rsidR="00E278E5">
          <w:rPr>
            <w:noProof/>
            <w:webHidden/>
          </w:rPr>
          <w:fldChar w:fldCharType="end"/>
        </w:r>
      </w:hyperlink>
    </w:p>
    <w:p w:rsidR="00E278E5" w:rsidRDefault="00F022B1">
      <w:pPr>
        <w:pStyle w:val="TDC2"/>
        <w:tabs>
          <w:tab w:val="left" w:pos="880"/>
          <w:tab w:val="right" w:leader="dot" w:pos="9962"/>
        </w:tabs>
        <w:rPr>
          <w:rFonts w:eastAsiaTheme="minorEastAsia" w:cstheme="minorBidi"/>
          <w:smallCaps w:val="0"/>
          <w:noProof/>
          <w:sz w:val="22"/>
          <w:szCs w:val="22"/>
          <w:lang w:eastAsia="es-CL"/>
        </w:rPr>
      </w:pPr>
      <w:hyperlink w:anchor="_Toc389123309" w:history="1">
        <w:r w:rsidR="00E278E5" w:rsidRPr="007E681D">
          <w:rPr>
            <w:rStyle w:val="Hipervnculo"/>
            <w:noProof/>
          </w:rPr>
          <w:t>5.3.</w:t>
        </w:r>
        <w:r w:rsidR="00E278E5">
          <w:rPr>
            <w:rFonts w:eastAsiaTheme="minorEastAsia" w:cstheme="minorBidi"/>
            <w:smallCaps w:val="0"/>
            <w:noProof/>
            <w:sz w:val="22"/>
            <w:szCs w:val="22"/>
            <w:lang w:eastAsia="es-CL"/>
          </w:rPr>
          <w:tab/>
        </w:r>
        <w:r w:rsidR="00E278E5" w:rsidRPr="007E681D">
          <w:rPr>
            <w:rStyle w:val="Hipervnculo"/>
            <w:noProof/>
          </w:rPr>
          <w:t>Afectación de flora y/o vegetación.</w:t>
        </w:r>
        <w:r w:rsidR="00E278E5">
          <w:rPr>
            <w:noProof/>
            <w:webHidden/>
          </w:rPr>
          <w:tab/>
        </w:r>
        <w:r w:rsidR="00E278E5">
          <w:rPr>
            <w:noProof/>
            <w:webHidden/>
          </w:rPr>
          <w:fldChar w:fldCharType="begin"/>
        </w:r>
        <w:r w:rsidR="00E278E5">
          <w:rPr>
            <w:noProof/>
            <w:webHidden/>
          </w:rPr>
          <w:instrText xml:space="preserve"> PAGEREF _Toc389123309 \h </w:instrText>
        </w:r>
        <w:r w:rsidR="00E278E5">
          <w:rPr>
            <w:noProof/>
            <w:webHidden/>
          </w:rPr>
        </w:r>
        <w:r w:rsidR="00E278E5">
          <w:rPr>
            <w:noProof/>
            <w:webHidden/>
          </w:rPr>
          <w:fldChar w:fldCharType="separate"/>
        </w:r>
        <w:r w:rsidR="00F13852">
          <w:rPr>
            <w:noProof/>
            <w:webHidden/>
          </w:rPr>
          <w:t>20</w:t>
        </w:r>
        <w:r w:rsidR="00E278E5">
          <w:rPr>
            <w:noProof/>
            <w:webHidden/>
          </w:rPr>
          <w:fldChar w:fldCharType="end"/>
        </w:r>
      </w:hyperlink>
    </w:p>
    <w:p w:rsidR="00E278E5" w:rsidRDefault="00F022B1">
      <w:pPr>
        <w:pStyle w:val="TDC2"/>
        <w:tabs>
          <w:tab w:val="left" w:pos="880"/>
          <w:tab w:val="right" w:leader="dot" w:pos="9962"/>
        </w:tabs>
        <w:rPr>
          <w:rFonts w:eastAsiaTheme="minorEastAsia" w:cstheme="minorBidi"/>
          <w:smallCaps w:val="0"/>
          <w:noProof/>
          <w:sz w:val="22"/>
          <w:szCs w:val="22"/>
          <w:lang w:eastAsia="es-CL"/>
        </w:rPr>
      </w:pPr>
      <w:hyperlink w:anchor="_Toc389123315" w:history="1">
        <w:r w:rsidR="00E278E5" w:rsidRPr="007E681D">
          <w:rPr>
            <w:rStyle w:val="Hipervnculo"/>
            <w:noProof/>
          </w:rPr>
          <w:t>5.4.</w:t>
        </w:r>
        <w:r w:rsidR="00E278E5">
          <w:rPr>
            <w:rFonts w:eastAsiaTheme="minorEastAsia" w:cstheme="minorBidi"/>
            <w:smallCaps w:val="0"/>
            <w:noProof/>
            <w:sz w:val="22"/>
            <w:szCs w:val="22"/>
            <w:lang w:eastAsia="es-CL"/>
          </w:rPr>
          <w:tab/>
        </w:r>
        <w:r w:rsidR="00E278E5" w:rsidRPr="007E681D">
          <w:rPr>
            <w:rStyle w:val="Hipervnculo"/>
            <w:noProof/>
          </w:rPr>
          <w:t>Instalación de faenas, preparación y movimiento de terreno.</w:t>
        </w:r>
        <w:r w:rsidR="00E278E5">
          <w:rPr>
            <w:noProof/>
            <w:webHidden/>
          </w:rPr>
          <w:tab/>
        </w:r>
        <w:r w:rsidR="00E278E5">
          <w:rPr>
            <w:noProof/>
            <w:webHidden/>
          </w:rPr>
          <w:fldChar w:fldCharType="begin"/>
        </w:r>
        <w:r w:rsidR="00E278E5">
          <w:rPr>
            <w:noProof/>
            <w:webHidden/>
          </w:rPr>
          <w:instrText xml:space="preserve"> PAGEREF _Toc389123315 \h </w:instrText>
        </w:r>
        <w:r w:rsidR="00E278E5">
          <w:rPr>
            <w:noProof/>
            <w:webHidden/>
          </w:rPr>
        </w:r>
        <w:r w:rsidR="00E278E5">
          <w:rPr>
            <w:noProof/>
            <w:webHidden/>
          </w:rPr>
          <w:fldChar w:fldCharType="separate"/>
        </w:r>
        <w:r w:rsidR="00F13852">
          <w:rPr>
            <w:noProof/>
            <w:webHidden/>
          </w:rPr>
          <w:t>24</w:t>
        </w:r>
        <w:r w:rsidR="00E278E5">
          <w:rPr>
            <w:noProof/>
            <w:webHidden/>
          </w:rPr>
          <w:fldChar w:fldCharType="end"/>
        </w:r>
      </w:hyperlink>
    </w:p>
    <w:p w:rsidR="00E278E5" w:rsidRDefault="00F022B1">
      <w:pPr>
        <w:pStyle w:val="TDC1"/>
        <w:rPr>
          <w:rFonts w:eastAsiaTheme="minorEastAsia" w:cstheme="minorBidi"/>
          <w:b w:val="0"/>
          <w:bCs w:val="0"/>
          <w:caps w:val="0"/>
          <w:noProof/>
          <w:sz w:val="22"/>
          <w:szCs w:val="22"/>
          <w:lang w:eastAsia="es-CL"/>
        </w:rPr>
      </w:pPr>
      <w:hyperlink w:anchor="_Toc389123320" w:history="1">
        <w:r w:rsidR="00E278E5" w:rsidRPr="007E681D">
          <w:rPr>
            <w:rStyle w:val="Hipervnculo"/>
            <w:noProof/>
          </w:rPr>
          <w:t>6.</w:t>
        </w:r>
        <w:r w:rsidR="00E278E5">
          <w:rPr>
            <w:rFonts w:eastAsiaTheme="minorEastAsia" w:cstheme="minorBidi"/>
            <w:b w:val="0"/>
            <w:bCs w:val="0"/>
            <w:caps w:val="0"/>
            <w:noProof/>
            <w:sz w:val="22"/>
            <w:szCs w:val="22"/>
            <w:lang w:eastAsia="es-CL"/>
          </w:rPr>
          <w:tab/>
        </w:r>
        <w:r w:rsidR="00E278E5" w:rsidRPr="007E681D">
          <w:rPr>
            <w:rStyle w:val="Hipervnculo"/>
            <w:noProof/>
          </w:rPr>
          <w:t>OTROS HECHOS.</w:t>
        </w:r>
        <w:r w:rsidR="00E278E5">
          <w:rPr>
            <w:noProof/>
            <w:webHidden/>
          </w:rPr>
          <w:tab/>
        </w:r>
        <w:r w:rsidR="00E278E5">
          <w:rPr>
            <w:noProof/>
            <w:webHidden/>
          </w:rPr>
          <w:fldChar w:fldCharType="begin"/>
        </w:r>
        <w:r w:rsidR="00E278E5">
          <w:rPr>
            <w:noProof/>
            <w:webHidden/>
          </w:rPr>
          <w:instrText xml:space="preserve"> PAGEREF _Toc389123320 \h </w:instrText>
        </w:r>
        <w:r w:rsidR="00E278E5">
          <w:rPr>
            <w:noProof/>
            <w:webHidden/>
          </w:rPr>
        </w:r>
        <w:r w:rsidR="00E278E5">
          <w:rPr>
            <w:noProof/>
            <w:webHidden/>
          </w:rPr>
          <w:fldChar w:fldCharType="separate"/>
        </w:r>
        <w:r w:rsidR="00F13852">
          <w:rPr>
            <w:noProof/>
            <w:webHidden/>
          </w:rPr>
          <w:t>28</w:t>
        </w:r>
        <w:r w:rsidR="00E278E5">
          <w:rPr>
            <w:noProof/>
            <w:webHidden/>
          </w:rPr>
          <w:fldChar w:fldCharType="end"/>
        </w:r>
      </w:hyperlink>
    </w:p>
    <w:p w:rsidR="00E278E5" w:rsidRDefault="00F022B1">
      <w:pPr>
        <w:pStyle w:val="TDC1"/>
        <w:rPr>
          <w:rFonts w:eastAsiaTheme="minorEastAsia" w:cstheme="minorBidi"/>
          <w:b w:val="0"/>
          <w:bCs w:val="0"/>
          <w:caps w:val="0"/>
          <w:noProof/>
          <w:sz w:val="22"/>
          <w:szCs w:val="22"/>
          <w:lang w:eastAsia="es-CL"/>
        </w:rPr>
      </w:pPr>
      <w:hyperlink w:anchor="_Toc389123321" w:history="1">
        <w:r w:rsidR="00E278E5" w:rsidRPr="007E681D">
          <w:rPr>
            <w:rStyle w:val="Hipervnculo"/>
            <w:noProof/>
          </w:rPr>
          <w:t>7.</w:t>
        </w:r>
        <w:r w:rsidR="00E278E5">
          <w:rPr>
            <w:rFonts w:eastAsiaTheme="minorEastAsia" w:cstheme="minorBidi"/>
            <w:b w:val="0"/>
            <w:bCs w:val="0"/>
            <w:caps w:val="0"/>
            <w:noProof/>
            <w:sz w:val="22"/>
            <w:szCs w:val="22"/>
            <w:lang w:eastAsia="es-CL"/>
          </w:rPr>
          <w:tab/>
        </w:r>
        <w:r w:rsidR="00E278E5" w:rsidRPr="007E681D">
          <w:rPr>
            <w:rStyle w:val="Hipervnculo"/>
            <w:noProof/>
          </w:rPr>
          <w:t>CONCLUSIONES.</w:t>
        </w:r>
        <w:r w:rsidR="00E278E5">
          <w:rPr>
            <w:noProof/>
            <w:webHidden/>
          </w:rPr>
          <w:tab/>
        </w:r>
        <w:r w:rsidR="00E278E5">
          <w:rPr>
            <w:noProof/>
            <w:webHidden/>
          </w:rPr>
          <w:fldChar w:fldCharType="begin"/>
        </w:r>
        <w:r w:rsidR="00E278E5">
          <w:rPr>
            <w:noProof/>
            <w:webHidden/>
          </w:rPr>
          <w:instrText xml:space="preserve"> PAGEREF _Toc389123321 \h </w:instrText>
        </w:r>
        <w:r w:rsidR="00E278E5">
          <w:rPr>
            <w:noProof/>
            <w:webHidden/>
          </w:rPr>
        </w:r>
        <w:r w:rsidR="00E278E5">
          <w:rPr>
            <w:noProof/>
            <w:webHidden/>
          </w:rPr>
          <w:fldChar w:fldCharType="separate"/>
        </w:r>
        <w:r w:rsidR="00F13852">
          <w:rPr>
            <w:noProof/>
            <w:webHidden/>
          </w:rPr>
          <w:t>29</w:t>
        </w:r>
        <w:r w:rsidR="00E278E5">
          <w:rPr>
            <w:noProof/>
            <w:webHidden/>
          </w:rPr>
          <w:fldChar w:fldCharType="end"/>
        </w:r>
      </w:hyperlink>
    </w:p>
    <w:p w:rsidR="00E278E5" w:rsidRDefault="00F022B1">
      <w:pPr>
        <w:pStyle w:val="TDC1"/>
        <w:rPr>
          <w:rFonts w:eastAsiaTheme="minorEastAsia" w:cstheme="minorBidi"/>
          <w:b w:val="0"/>
          <w:bCs w:val="0"/>
          <w:caps w:val="0"/>
          <w:noProof/>
          <w:sz w:val="22"/>
          <w:szCs w:val="22"/>
          <w:lang w:eastAsia="es-CL"/>
        </w:rPr>
      </w:pPr>
      <w:hyperlink w:anchor="_Toc389123322" w:history="1">
        <w:r w:rsidR="00E278E5" w:rsidRPr="007E681D">
          <w:rPr>
            <w:rStyle w:val="Hipervnculo"/>
            <w:noProof/>
          </w:rPr>
          <w:t>8.</w:t>
        </w:r>
        <w:r w:rsidR="00E278E5">
          <w:rPr>
            <w:rFonts w:eastAsiaTheme="minorEastAsia" w:cstheme="minorBidi"/>
            <w:b w:val="0"/>
            <w:bCs w:val="0"/>
            <w:caps w:val="0"/>
            <w:noProof/>
            <w:sz w:val="22"/>
            <w:szCs w:val="22"/>
            <w:lang w:eastAsia="es-CL"/>
          </w:rPr>
          <w:tab/>
        </w:r>
        <w:r w:rsidR="00E278E5" w:rsidRPr="007E681D">
          <w:rPr>
            <w:rStyle w:val="Hipervnculo"/>
            <w:noProof/>
          </w:rPr>
          <w:t>ANEXOS.</w:t>
        </w:r>
        <w:r w:rsidR="00E278E5">
          <w:rPr>
            <w:noProof/>
            <w:webHidden/>
          </w:rPr>
          <w:tab/>
        </w:r>
        <w:r w:rsidR="00E278E5">
          <w:rPr>
            <w:noProof/>
            <w:webHidden/>
          </w:rPr>
          <w:fldChar w:fldCharType="begin"/>
        </w:r>
        <w:r w:rsidR="00E278E5">
          <w:rPr>
            <w:noProof/>
            <w:webHidden/>
          </w:rPr>
          <w:instrText xml:space="preserve"> PAGEREF _Toc389123322 \h </w:instrText>
        </w:r>
        <w:r w:rsidR="00E278E5">
          <w:rPr>
            <w:noProof/>
            <w:webHidden/>
          </w:rPr>
        </w:r>
        <w:r w:rsidR="00E278E5">
          <w:rPr>
            <w:noProof/>
            <w:webHidden/>
          </w:rPr>
          <w:fldChar w:fldCharType="separate"/>
        </w:r>
        <w:r w:rsidR="00F13852">
          <w:rPr>
            <w:noProof/>
            <w:webHidden/>
          </w:rPr>
          <w:t>32</w:t>
        </w:r>
        <w:r w:rsidR="00E278E5">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3" w:name="_Toc352840376"/>
      <w:bookmarkStart w:id="14" w:name="_Toc352841436"/>
      <w:bookmarkStart w:id="15" w:name="_Toc389123285"/>
      <w:r w:rsidRPr="0025129B">
        <w:lastRenderedPageBreak/>
        <w:t>RESUMEN</w:t>
      </w:r>
      <w:r w:rsidR="00B1722C" w:rsidRPr="0025129B">
        <w:t>.</w:t>
      </w:r>
      <w:bookmarkEnd w:id="13"/>
      <w:bookmarkEnd w:id="14"/>
      <w:bookmarkEnd w:id="15"/>
    </w:p>
    <w:p w:rsidR="00ED4317" w:rsidRPr="0025129B" w:rsidRDefault="00ED4317" w:rsidP="00ED4317">
      <w:pPr>
        <w:jc w:val="left"/>
        <w:rPr>
          <w:rFonts w:cstheme="minorHAnsi"/>
          <w:b/>
          <w:sz w:val="20"/>
          <w:szCs w:val="20"/>
        </w:rPr>
      </w:pPr>
    </w:p>
    <w:p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 xml:space="preserve">esente documento da cuenta de los resultados de la actividad de </w:t>
      </w:r>
      <w:r w:rsidR="0025129B" w:rsidRPr="0025129B">
        <w:rPr>
          <w:rFonts w:cstheme="minorHAnsi"/>
          <w:sz w:val="20"/>
          <w:szCs w:val="20"/>
        </w:rPr>
        <w:t>fiscal</w:t>
      </w:r>
      <w:r w:rsidR="00D87D52">
        <w:rPr>
          <w:rFonts w:cstheme="minorHAnsi"/>
          <w:sz w:val="20"/>
          <w:szCs w:val="20"/>
        </w:rPr>
        <w:t>iza</w:t>
      </w:r>
      <w:r w:rsidR="0025129B" w:rsidRPr="0025129B">
        <w:rPr>
          <w:rFonts w:cstheme="minorHAnsi"/>
          <w:sz w:val="20"/>
          <w:szCs w:val="20"/>
        </w:rPr>
        <w:t>ción</w:t>
      </w:r>
      <w:r w:rsidRPr="0025129B">
        <w:rPr>
          <w:rFonts w:cstheme="minorHAnsi"/>
          <w:sz w:val="20"/>
          <w:szCs w:val="20"/>
        </w:rPr>
        <w:t xml:space="preserve"> ambiental realizada por </w:t>
      </w:r>
      <w:r w:rsidR="006E53D2">
        <w:rPr>
          <w:rFonts w:cstheme="minorHAnsi"/>
          <w:sz w:val="20"/>
          <w:szCs w:val="20"/>
        </w:rPr>
        <w:t>la Secretar</w:t>
      </w:r>
      <w:r w:rsidR="00A450B7">
        <w:rPr>
          <w:rFonts w:cstheme="minorHAnsi"/>
          <w:sz w:val="20"/>
          <w:szCs w:val="20"/>
        </w:rPr>
        <w:t>í</w:t>
      </w:r>
      <w:r w:rsidR="006E53D2">
        <w:rPr>
          <w:rFonts w:cstheme="minorHAnsi"/>
          <w:sz w:val="20"/>
          <w:szCs w:val="20"/>
        </w:rPr>
        <w:t xml:space="preserve">a Regional Ministerial de </w:t>
      </w:r>
      <w:r w:rsidR="00B301A0">
        <w:rPr>
          <w:rFonts w:cstheme="minorHAnsi"/>
          <w:sz w:val="20"/>
          <w:szCs w:val="20"/>
        </w:rPr>
        <w:t xml:space="preserve">Salud de </w:t>
      </w:r>
      <w:r w:rsidR="00F325A2">
        <w:rPr>
          <w:rFonts w:cstheme="minorHAnsi"/>
          <w:sz w:val="20"/>
          <w:szCs w:val="20"/>
        </w:rPr>
        <w:t xml:space="preserve">la región </w:t>
      </w:r>
      <w:r w:rsidR="007103AE">
        <w:rPr>
          <w:rFonts w:cstheme="minorHAnsi"/>
          <w:sz w:val="20"/>
          <w:szCs w:val="20"/>
        </w:rPr>
        <w:t xml:space="preserve">de </w:t>
      </w:r>
      <w:r w:rsidR="006E53D2">
        <w:rPr>
          <w:rFonts w:cstheme="minorHAnsi"/>
          <w:sz w:val="20"/>
          <w:szCs w:val="20"/>
        </w:rPr>
        <w:t>Los Lagos</w:t>
      </w:r>
      <w:r w:rsidR="007103AE">
        <w:rPr>
          <w:rFonts w:cstheme="minorHAnsi"/>
          <w:sz w:val="20"/>
          <w:szCs w:val="20"/>
        </w:rPr>
        <w:t xml:space="preserve"> (SEREMI SALUD)</w:t>
      </w:r>
      <w:r w:rsidR="007C15CC" w:rsidRPr="0025129B">
        <w:rPr>
          <w:rFonts w:cstheme="minorHAnsi"/>
          <w:sz w:val="20"/>
          <w:szCs w:val="20"/>
        </w:rPr>
        <w:t>, junto a</w:t>
      </w:r>
      <w:r w:rsidR="00B05F6C">
        <w:rPr>
          <w:rFonts w:cstheme="minorHAnsi"/>
          <w:sz w:val="20"/>
          <w:szCs w:val="20"/>
        </w:rPr>
        <w:t xml:space="preserve"> la Corporación Nacional Forestal </w:t>
      </w:r>
      <w:r w:rsidR="007C15CC" w:rsidRPr="0025129B">
        <w:rPr>
          <w:rFonts w:cstheme="minorHAnsi"/>
          <w:sz w:val="20"/>
          <w:szCs w:val="20"/>
        </w:rPr>
        <w:t>(</w:t>
      </w:r>
      <w:r w:rsidR="00B05F6C" w:rsidRPr="00B05F6C">
        <w:rPr>
          <w:rFonts w:cstheme="minorHAnsi"/>
          <w:sz w:val="20"/>
          <w:szCs w:val="20"/>
        </w:rPr>
        <w:t>CONAF</w:t>
      </w:r>
      <w:r w:rsidR="007C15CC" w:rsidRPr="00B05F6C">
        <w:rPr>
          <w:rFonts w:cstheme="minorHAnsi"/>
          <w:sz w:val="20"/>
          <w:szCs w:val="20"/>
        </w:rPr>
        <w:t>)</w:t>
      </w:r>
      <w:r w:rsidR="00F478FD" w:rsidRPr="00B05F6C">
        <w:rPr>
          <w:rFonts w:cstheme="minorHAnsi"/>
          <w:sz w:val="20"/>
          <w:szCs w:val="20"/>
        </w:rPr>
        <w:t>,</w:t>
      </w:r>
      <w:r w:rsidR="007B7525" w:rsidRPr="00B05F6C">
        <w:rPr>
          <w:rFonts w:cstheme="minorHAnsi"/>
          <w:sz w:val="20"/>
          <w:szCs w:val="20"/>
        </w:rPr>
        <w:t xml:space="preserve"> al </w:t>
      </w:r>
      <w:r w:rsidR="007B7525" w:rsidRPr="0025129B">
        <w:rPr>
          <w:rFonts w:cstheme="minorHAnsi"/>
          <w:sz w:val="20"/>
          <w:szCs w:val="20"/>
        </w:rPr>
        <w:t>pro</w:t>
      </w:r>
      <w:r w:rsidRPr="0025129B">
        <w:rPr>
          <w:rFonts w:cstheme="minorHAnsi"/>
          <w:sz w:val="20"/>
          <w:szCs w:val="20"/>
        </w:rPr>
        <w:t>yecto “</w:t>
      </w:r>
      <w:r w:rsidR="00B05F6C">
        <w:rPr>
          <w:rFonts w:cstheme="minorHAnsi"/>
          <w:sz w:val="20"/>
          <w:szCs w:val="20"/>
        </w:rPr>
        <w:t>Relleno Sanitario La Laja</w:t>
      </w:r>
      <w:r w:rsidRPr="0025129B">
        <w:rPr>
          <w:rFonts w:cstheme="minorHAnsi"/>
          <w:sz w:val="20"/>
          <w:szCs w:val="20"/>
        </w:rPr>
        <w:t>”</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25129B" w:rsidRPr="0025129B">
        <w:rPr>
          <w:rFonts w:cstheme="minorHAnsi"/>
          <w:sz w:val="20"/>
          <w:szCs w:val="20"/>
        </w:rPr>
        <w:t xml:space="preserve"> de inspecci</w:t>
      </w:r>
      <w:r w:rsidR="00B05F6C">
        <w:rPr>
          <w:rFonts w:cstheme="minorHAnsi"/>
          <w:sz w:val="20"/>
          <w:szCs w:val="20"/>
        </w:rPr>
        <w:t>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 </w:t>
      </w:r>
      <w:r w:rsidR="00D87D52">
        <w:rPr>
          <w:rFonts w:cstheme="minorHAnsi"/>
          <w:sz w:val="20"/>
          <w:szCs w:val="20"/>
        </w:rPr>
        <w:t>el día 20 de marzo de 2014.</w:t>
      </w:r>
    </w:p>
    <w:p w:rsidR="00ED4317" w:rsidRPr="0025129B" w:rsidRDefault="00ED4317" w:rsidP="00ED4317">
      <w:pPr>
        <w:rPr>
          <w:rFonts w:cstheme="minorHAnsi"/>
          <w:sz w:val="20"/>
          <w:szCs w:val="20"/>
        </w:rPr>
      </w:pPr>
    </w:p>
    <w:p w:rsidR="00ED4317" w:rsidRDefault="00ED4317" w:rsidP="00ED4317">
      <w:pPr>
        <w:rPr>
          <w:rFonts w:cstheme="minorHAnsi"/>
          <w:sz w:val="20"/>
          <w:szCs w:val="20"/>
        </w:rPr>
      </w:pPr>
      <w:r w:rsidRPr="0025129B">
        <w:rPr>
          <w:rFonts w:cstheme="minorHAnsi"/>
          <w:sz w:val="20"/>
          <w:szCs w:val="20"/>
        </w:rPr>
        <w:t xml:space="preserve">El proyecto consiste en </w:t>
      </w:r>
      <w:r w:rsidR="006856F1">
        <w:rPr>
          <w:rFonts w:cstheme="minorHAnsi"/>
          <w:sz w:val="20"/>
          <w:szCs w:val="20"/>
        </w:rPr>
        <w:t xml:space="preserve">la construcción, habilitación y operación de </w:t>
      </w:r>
      <w:r w:rsidR="00FA7AF5">
        <w:rPr>
          <w:rFonts w:cstheme="minorHAnsi"/>
          <w:sz w:val="20"/>
          <w:szCs w:val="20"/>
        </w:rPr>
        <w:t xml:space="preserve">un relleno sanitario que recibirá los residuos </w:t>
      </w:r>
      <w:r w:rsidR="006856F1">
        <w:rPr>
          <w:rFonts w:cstheme="minorHAnsi"/>
          <w:sz w:val="20"/>
          <w:szCs w:val="20"/>
        </w:rPr>
        <w:t xml:space="preserve">sólidos </w:t>
      </w:r>
      <w:r w:rsidR="00FA7AF5">
        <w:rPr>
          <w:rFonts w:cstheme="minorHAnsi"/>
          <w:sz w:val="20"/>
          <w:szCs w:val="20"/>
        </w:rPr>
        <w:t xml:space="preserve">domiciliarios de la comunas </w:t>
      </w:r>
      <w:proofErr w:type="spellStart"/>
      <w:r w:rsidR="00FA7AF5">
        <w:rPr>
          <w:rFonts w:cstheme="minorHAnsi"/>
          <w:sz w:val="20"/>
          <w:szCs w:val="20"/>
        </w:rPr>
        <w:t>pertenenecientes</w:t>
      </w:r>
      <w:proofErr w:type="spellEnd"/>
      <w:r w:rsidR="00FA7AF5">
        <w:rPr>
          <w:rFonts w:cstheme="minorHAnsi"/>
          <w:sz w:val="20"/>
          <w:szCs w:val="20"/>
        </w:rPr>
        <w:t xml:space="preserve"> a provincia de Llanquihue</w:t>
      </w:r>
      <w:r w:rsidR="006856F1">
        <w:rPr>
          <w:rFonts w:cstheme="minorHAnsi"/>
          <w:sz w:val="20"/>
          <w:szCs w:val="20"/>
        </w:rPr>
        <w:t xml:space="preserve">, es decir, Puerto Montt, </w:t>
      </w:r>
      <w:proofErr w:type="spellStart"/>
      <w:r w:rsidR="006856F1">
        <w:rPr>
          <w:rFonts w:cstheme="minorHAnsi"/>
          <w:sz w:val="20"/>
          <w:szCs w:val="20"/>
        </w:rPr>
        <w:t>Calbuco</w:t>
      </w:r>
      <w:proofErr w:type="spellEnd"/>
      <w:r w:rsidR="006856F1">
        <w:rPr>
          <w:rFonts w:cstheme="minorHAnsi"/>
          <w:sz w:val="20"/>
          <w:szCs w:val="20"/>
        </w:rPr>
        <w:t xml:space="preserve">, </w:t>
      </w:r>
      <w:proofErr w:type="spellStart"/>
      <w:r w:rsidR="006856F1">
        <w:rPr>
          <w:rFonts w:cstheme="minorHAnsi"/>
          <w:sz w:val="20"/>
          <w:szCs w:val="20"/>
        </w:rPr>
        <w:t>Cochamó</w:t>
      </w:r>
      <w:proofErr w:type="spellEnd"/>
      <w:r w:rsidR="006856F1">
        <w:rPr>
          <w:rFonts w:cstheme="minorHAnsi"/>
          <w:sz w:val="20"/>
          <w:szCs w:val="20"/>
        </w:rPr>
        <w:t xml:space="preserve">, Frutillar, Fresia, Los Muermos, Llanquihue, </w:t>
      </w:r>
      <w:proofErr w:type="spellStart"/>
      <w:r w:rsidR="006856F1">
        <w:rPr>
          <w:rFonts w:cstheme="minorHAnsi"/>
          <w:sz w:val="20"/>
          <w:szCs w:val="20"/>
        </w:rPr>
        <w:t>Maullín</w:t>
      </w:r>
      <w:proofErr w:type="spellEnd"/>
      <w:r w:rsidR="006856F1">
        <w:rPr>
          <w:rFonts w:cstheme="minorHAnsi"/>
          <w:sz w:val="20"/>
          <w:szCs w:val="20"/>
        </w:rPr>
        <w:t xml:space="preserve"> y Puerto Varas.</w:t>
      </w:r>
    </w:p>
    <w:p w:rsidR="00FA7AF5" w:rsidRDefault="00FA7AF5" w:rsidP="00ED4317">
      <w:pPr>
        <w:rPr>
          <w:rFonts w:cstheme="minorHAnsi"/>
          <w:sz w:val="20"/>
          <w:szCs w:val="20"/>
        </w:rPr>
      </w:pPr>
    </w:p>
    <w:p w:rsidR="00875F2B" w:rsidRDefault="00875F2B" w:rsidP="00875F2B">
      <w:pPr>
        <w:autoSpaceDE w:val="0"/>
        <w:autoSpaceDN w:val="0"/>
        <w:adjustRightInd w:val="0"/>
        <w:rPr>
          <w:rFonts w:cs="Arial"/>
          <w:sz w:val="20"/>
          <w:szCs w:val="20"/>
          <w:lang w:eastAsia="es-ES"/>
        </w:rPr>
      </w:pPr>
      <w:r w:rsidRPr="00E2241C">
        <w:rPr>
          <w:rFonts w:cs="Arial"/>
          <w:sz w:val="20"/>
          <w:szCs w:val="20"/>
          <w:lang w:eastAsia="es-ES"/>
        </w:rPr>
        <w:t>E</w:t>
      </w:r>
      <w:r>
        <w:rPr>
          <w:rFonts w:cs="Arial"/>
          <w:sz w:val="20"/>
          <w:szCs w:val="20"/>
          <w:lang w:eastAsia="es-ES"/>
        </w:rPr>
        <w:t>l</w:t>
      </w:r>
      <w:r w:rsidRPr="00E2241C">
        <w:rPr>
          <w:rFonts w:cs="Arial"/>
          <w:sz w:val="20"/>
          <w:szCs w:val="20"/>
          <w:lang w:eastAsia="es-ES"/>
        </w:rPr>
        <w:t xml:space="preserve"> diseño geométrico del relleno, considera la disposición de los residuos mediante</w:t>
      </w:r>
      <w:r>
        <w:rPr>
          <w:rFonts w:cs="Arial"/>
          <w:sz w:val="20"/>
          <w:szCs w:val="20"/>
          <w:lang w:eastAsia="es-ES"/>
        </w:rPr>
        <w:t xml:space="preserve"> </w:t>
      </w:r>
      <w:r w:rsidRPr="00E2241C">
        <w:rPr>
          <w:rFonts w:cs="Arial"/>
          <w:sz w:val="20"/>
          <w:szCs w:val="20"/>
          <w:lang w:eastAsia="es-ES"/>
        </w:rPr>
        <w:t>el método de área, con excavación de la base en algunos metros, obteniendo así el material de cobertura</w:t>
      </w:r>
      <w:r>
        <w:rPr>
          <w:rFonts w:cs="Arial"/>
          <w:sz w:val="20"/>
          <w:szCs w:val="20"/>
          <w:lang w:eastAsia="es-ES"/>
        </w:rPr>
        <w:t xml:space="preserve"> </w:t>
      </w:r>
      <w:r w:rsidRPr="00E2241C">
        <w:rPr>
          <w:rFonts w:cs="Arial"/>
          <w:sz w:val="20"/>
          <w:szCs w:val="20"/>
          <w:lang w:eastAsia="es-ES"/>
        </w:rPr>
        <w:t>requerido para cubrir los residuos y construir el sistema de impermeabilización y colección de lixiviados.</w:t>
      </w:r>
      <w:r>
        <w:rPr>
          <w:rFonts w:cs="Arial"/>
          <w:sz w:val="20"/>
          <w:szCs w:val="20"/>
          <w:lang w:eastAsia="es-ES"/>
        </w:rPr>
        <w:t xml:space="preserve"> </w:t>
      </w:r>
      <w:r w:rsidRPr="00E2241C">
        <w:rPr>
          <w:rFonts w:cs="Arial"/>
          <w:sz w:val="20"/>
          <w:szCs w:val="20"/>
          <w:lang w:eastAsia="es-ES"/>
        </w:rPr>
        <w:t xml:space="preserve">Se habilitarán cronológicamente tres alvéolos durante la vida útil, denominados </w:t>
      </w:r>
      <w:r w:rsidRPr="00B12839">
        <w:rPr>
          <w:rFonts w:cs="Arial"/>
          <w:bCs/>
          <w:sz w:val="20"/>
          <w:szCs w:val="20"/>
          <w:lang w:eastAsia="es-ES"/>
        </w:rPr>
        <w:t>A</w:t>
      </w:r>
      <w:r w:rsidRPr="00B12839">
        <w:rPr>
          <w:rFonts w:cs="Arial"/>
          <w:bCs/>
          <w:sz w:val="20"/>
          <w:szCs w:val="20"/>
          <w:vertAlign w:val="subscript"/>
          <w:lang w:eastAsia="es-ES"/>
        </w:rPr>
        <w:t>1</w:t>
      </w:r>
      <w:r w:rsidRPr="00B12839">
        <w:rPr>
          <w:rFonts w:cs="Arial"/>
          <w:bCs/>
          <w:sz w:val="20"/>
          <w:szCs w:val="20"/>
          <w:lang w:eastAsia="es-ES"/>
        </w:rPr>
        <w:t>, A</w:t>
      </w:r>
      <w:r w:rsidRPr="00B12839">
        <w:rPr>
          <w:rFonts w:cs="Arial"/>
          <w:bCs/>
          <w:sz w:val="20"/>
          <w:szCs w:val="20"/>
          <w:vertAlign w:val="subscript"/>
          <w:lang w:eastAsia="es-ES"/>
        </w:rPr>
        <w:t>2</w:t>
      </w:r>
      <w:r w:rsidRPr="00B12839">
        <w:rPr>
          <w:rFonts w:cs="Arial"/>
          <w:bCs/>
          <w:sz w:val="20"/>
          <w:szCs w:val="20"/>
          <w:lang w:eastAsia="es-ES"/>
        </w:rPr>
        <w:t xml:space="preserve"> y A</w:t>
      </w:r>
      <w:r w:rsidRPr="00B12839">
        <w:rPr>
          <w:rFonts w:cs="Arial"/>
          <w:bCs/>
          <w:sz w:val="20"/>
          <w:szCs w:val="20"/>
          <w:vertAlign w:val="subscript"/>
          <w:lang w:eastAsia="es-ES"/>
        </w:rPr>
        <w:t>3</w:t>
      </w:r>
      <w:r w:rsidR="0069441E">
        <w:rPr>
          <w:rFonts w:cs="Arial"/>
          <w:bCs/>
          <w:sz w:val="20"/>
          <w:szCs w:val="20"/>
          <w:vertAlign w:val="subscript"/>
          <w:lang w:eastAsia="es-ES"/>
        </w:rPr>
        <w:t xml:space="preserve">, </w:t>
      </w:r>
      <w:r w:rsidR="0069441E" w:rsidRPr="0069441E">
        <w:rPr>
          <w:rFonts w:cs="Arial"/>
          <w:bCs/>
          <w:sz w:val="20"/>
          <w:szCs w:val="20"/>
          <w:lang w:eastAsia="es-ES"/>
        </w:rPr>
        <w:t>s</w:t>
      </w:r>
      <w:r w:rsidRPr="00E2241C">
        <w:rPr>
          <w:rFonts w:cs="Arial"/>
          <w:sz w:val="20"/>
          <w:szCs w:val="20"/>
          <w:lang w:eastAsia="es-ES"/>
        </w:rPr>
        <w:t>e</w:t>
      </w:r>
      <w:r>
        <w:rPr>
          <w:rFonts w:cs="Arial"/>
          <w:sz w:val="20"/>
          <w:szCs w:val="20"/>
          <w:lang w:eastAsia="es-ES"/>
        </w:rPr>
        <w:t xml:space="preserve"> </w:t>
      </w:r>
      <w:r w:rsidRPr="00E2241C">
        <w:rPr>
          <w:rFonts w:cs="Arial"/>
          <w:sz w:val="20"/>
          <w:szCs w:val="20"/>
          <w:lang w:eastAsia="es-ES"/>
        </w:rPr>
        <w:t>contempla una cuarta etapa construida sobre los tres alvéolos una vez terminados. Se rellenará de A</w:t>
      </w:r>
      <w:r w:rsidRPr="00B12839">
        <w:rPr>
          <w:rFonts w:cs="Arial"/>
          <w:sz w:val="20"/>
          <w:szCs w:val="20"/>
          <w:vertAlign w:val="subscript"/>
          <w:lang w:eastAsia="es-ES"/>
        </w:rPr>
        <w:t xml:space="preserve">1 </w:t>
      </w:r>
      <w:r w:rsidRPr="00E2241C">
        <w:rPr>
          <w:rFonts w:cs="Arial"/>
          <w:sz w:val="20"/>
          <w:szCs w:val="20"/>
          <w:lang w:eastAsia="es-ES"/>
        </w:rPr>
        <w:t>a</w:t>
      </w:r>
      <w:r>
        <w:rPr>
          <w:rFonts w:cs="Arial"/>
          <w:sz w:val="20"/>
          <w:szCs w:val="20"/>
          <w:lang w:eastAsia="es-ES"/>
        </w:rPr>
        <w:t xml:space="preserve"> </w:t>
      </w:r>
      <w:r w:rsidRPr="00E2241C">
        <w:rPr>
          <w:rFonts w:cs="Arial"/>
          <w:sz w:val="20"/>
          <w:szCs w:val="20"/>
          <w:lang w:eastAsia="es-ES"/>
        </w:rPr>
        <w:t>A</w:t>
      </w:r>
      <w:r w:rsidRPr="00B12839">
        <w:rPr>
          <w:rFonts w:cs="Arial"/>
          <w:sz w:val="20"/>
          <w:szCs w:val="20"/>
          <w:vertAlign w:val="subscript"/>
          <w:lang w:eastAsia="es-ES"/>
        </w:rPr>
        <w:t>3</w:t>
      </w:r>
      <w:r w:rsidRPr="00E2241C">
        <w:rPr>
          <w:rFonts w:cs="Arial"/>
          <w:sz w:val="20"/>
          <w:szCs w:val="20"/>
          <w:lang w:eastAsia="es-ES"/>
        </w:rPr>
        <w:t>, alcanzando una cota de coronamiento de aproximadamente 45 m sobre el suelo.</w:t>
      </w:r>
    </w:p>
    <w:p w:rsidR="00875F2B" w:rsidRDefault="00875F2B" w:rsidP="00ED4317">
      <w:pPr>
        <w:rPr>
          <w:rFonts w:cstheme="minorHAnsi"/>
          <w:sz w:val="20"/>
          <w:szCs w:val="20"/>
        </w:rPr>
      </w:pPr>
    </w:p>
    <w:p w:rsidR="008F751D" w:rsidRPr="005F428C" w:rsidRDefault="008F751D" w:rsidP="005F428C">
      <w:pPr>
        <w:rPr>
          <w:rFonts w:eastAsia="Times New Roman" w:cs="Calibri"/>
          <w:sz w:val="20"/>
          <w:szCs w:val="20"/>
          <w:lang w:eastAsia="es-CL"/>
        </w:rPr>
      </w:pPr>
      <w:r w:rsidRPr="005F428C">
        <w:rPr>
          <w:rFonts w:cstheme="minorHAnsi"/>
          <w:sz w:val="20"/>
          <w:szCs w:val="20"/>
        </w:rPr>
        <w:t>Las materias relevantes objeto de la fiscalización incluyeron</w:t>
      </w:r>
      <w:r w:rsidR="005F428C" w:rsidRPr="005F428C">
        <w:rPr>
          <w:rFonts w:cstheme="minorHAnsi"/>
          <w:sz w:val="20"/>
          <w:szCs w:val="20"/>
        </w:rPr>
        <w:t>: c</w:t>
      </w:r>
      <w:r w:rsidR="005F428C" w:rsidRPr="005F428C">
        <w:rPr>
          <w:rFonts w:eastAsia="Times New Roman" w:cs="Calibri"/>
          <w:sz w:val="20"/>
          <w:szCs w:val="16"/>
          <w:lang w:eastAsia="es-CL"/>
        </w:rPr>
        <w:t>erco perimetral</w:t>
      </w:r>
      <w:r w:rsidR="005F428C">
        <w:rPr>
          <w:rFonts w:eastAsia="Times New Roman" w:cs="Calibri"/>
          <w:sz w:val="20"/>
          <w:szCs w:val="16"/>
          <w:lang w:eastAsia="es-CL"/>
        </w:rPr>
        <w:t xml:space="preserve">, </w:t>
      </w:r>
      <w:r w:rsidR="005F428C" w:rsidRPr="005F428C">
        <w:rPr>
          <w:rFonts w:eastAsia="Times New Roman" w:cs="Calibri"/>
          <w:sz w:val="20"/>
          <w:szCs w:val="16"/>
          <w:lang w:eastAsia="es-CL"/>
        </w:rPr>
        <w:t>manejo de reforestaci</w:t>
      </w:r>
      <w:r w:rsidR="00F07D44">
        <w:rPr>
          <w:rFonts w:eastAsia="Times New Roman" w:cs="Calibri"/>
          <w:sz w:val="20"/>
          <w:szCs w:val="16"/>
          <w:lang w:eastAsia="es-CL"/>
        </w:rPr>
        <w:t>ón</w:t>
      </w:r>
      <w:r w:rsidR="005F428C" w:rsidRPr="005F428C">
        <w:rPr>
          <w:rFonts w:eastAsia="Times New Roman" w:cs="Calibri"/>
          <w:sz w:val="20"/>
          <w:szCs w:val="16"/>
          <w:lang w:eastAsia="es-CL"/>
        </w:rPr>
        <w:t>, afectación flora y/o vegetación e i</w:t>
      </w:r>
      <w:r w:rsidR="005F428C" w:rsidRPr="005F428C">
        <w:rPr>
          <w:sz w:val="20"/>
          <w:szCs w:val="20"/>
        </w:rPr>
        <w:t>nstalación de faenas, preparación y movimiento de terreno.</w:t>
      </w:r>
    </w:p>
    <w:p w:rsidR="00ED4317" w:rsidRPr="00202637" w:rsidRDefault="00ED4317" w:rsidP="00ED4317">
      <w:pPr>
        <w:rPr>
          <w:rFonts w:cstheme="minorHAnsi"/>
          <w:sz w:val="20"/>
          <w:szCs w:val="20"/>
        </w:rPr>
      </w:pPr>
    </w:p>
    <w:p w:rsidR="00ED4317" w:rsidRPr="00272BBA" w:rsidRDefault="00ED4317" w:rsidP="00ED4317">
      <w:pPr>
        <w:rPr>
          <w:rFonts w:cstheme="minorHAnsi"/>
          <w:sz w:val="20"/>
          <w:szCs w:val="20"/>
        </w:rPr>
      </w:pPr>
      <w:r w:rsidRPr="0025129B">
        <w:rPr>
          <w:rFonts w:cstheme="minorHAnsi"/>
          <w:sz w:val="20"/>
          <w:szCs w:val="20"/>
        </w:rPr>
        <w:t>Entre los principales hechos constatados como no conformidades se encuentran:</w:t>
      </w:r>
      <w:r w:rsidR="00620768" w:rsidRPr="0025129B">
        <w:rPr>
          <w:rFonts w:cstheme="minorHAnsi"/>
          <w:sz w:val="20"/>
          <w:szCs w:val="20"/>
        </w:rPr>
        <w:t xml:space="preserve"> </w:t>
      </w:r>
      <w:r w:rsidR="00272BBA" w:rsidRPr="00272BBA">
        <w:rPr>
          <w:rFonts w:cstheme="minorHAnsi"/>
          <w:sz w:val="20"/>
          <w:szCs w:val="20"/>
        </w:rPr>
        <w:t xml:space="preserve">corta de la franja de protección </w:t>
      </w:r>
      <w:proofErr w:type="spellStart"/>
      <w:r w:rsidR="00272BBA" w:rsidRPr="00272BBA">
        <w:rPr>
          <w:rFonts w:cstheme="minorHAnsi"/>
          <w:sz w:val="20"/>
          <w:szCs w:val="20"/>
        </w:rPr>
        <w:t>vegetacional</w:t>
      </w:r>
      <w:proofErr w:type="spellEnd"/>
      <w:r w:rsidR="00272BBA" w:rsidRPr="00272BBA">
        <w:rPr>
          <w:rFonts w:cstheme="minorHAnsi"/>
          <w:sz w:val="20"/>
          <w:szCs w:val="20"/>
        </w:rPr>
        <w:t xml:space="preserve"> circundante al estero sin nombre</w:t>
      </w:r>
      <w:r w:rsidR="00272BBA">
        <w:rPr>
          <w:rFonts w:cstheme="minorHAnsi"/>
          <w:sz w:val="20"/>
          <w:szCs w:val="20"/>
        </w:rPr>
        <w:t xml:space="preserve">, intervención del estero sin nombre, </w:t>
      </w:r>
      <w:r w:rsidR="00272BBA" w:rsidRPr="00272BBA">
        <w:rPr>
          <w:rFonts w:cstheme="minorHAnsi"/>
          <w:sz w:val="20"/>
          <w:szCs w:val="20"/>
        </w:rPr>
        <w:t>emplazamiento de construcciones en área destinada a la reforestación</w:t>
      </w:r>
      <w:r w:rsidR="00272BBA">
        <w:rPr>
          <w:rFonts w:cstheme="minorHAnsi"/>
          <w:sz w:val="20"/>
          <w:szCs w:val="20"/>
        </w:rPr>
        <w:t xml:space="preserve"> </w:t>
      </w:r>
      <w:r w:rsidR="00B20284">
        <w:rPr>
          <w:rFonts w:cstheme="minorHAnsi"/>
          <w:sz w:val="20"/>
          <w:szCs w:val="20"/>
        </w:rPr>
        <w:t xml:space="preserve">y </w:t>
      </w:r>
      <w:r w:rsidR="006D5491" w:rsidRPr="00272BBA">
        <w:rPr>
          <w:rFonts w:cstheme="minorHAnsi"/>
          <w:sz w:val="20"/>
          <w:szCs w:val="20"/>
        </w:rPr>
        <w:t xml:space="preserve">no haber reportado el seguimiento ambiental en la forma y modo establecido </w:t>
      </w:r>
      <w:r w:rsidR="00642077" w:rsidRPr="00272BBA">
        <w:rPr>
          <w:rFonts w:cstheme="minorHAnsi"/>
          <w:sz w:val="20"/>
          <w:szCs w:val="20"/>
        </w:rPr>
        <w:t xml:space="preserve">en la </w:t>
      </w:r>
      <w:r w:rsidR="006D5491" w:rsidRPr="00272BBA">
        <w:rPr>
          <w:rFonts w:cstheme="minorHAnsi"/>
          <w:sz w:val="20"/>
          <w:szCs w:val="20"/>
        </w:rPr>
        <w:t>Res. N° 844</w:t>
      </w:r>
      <w:r w:rsidR="00642077" w:rsidRPr="00272BBA">
        <w:rPr>
          <w:rFonts w:cstheme="minorHAnsi"/>
          <w:sz w:val="20"/>
          <w:szCs w:val="20"/>
        </w:rPr>
        <w:t>/2012</w:t>
      </w:r>
      <w:r w:rsidR="006D5491" w:rsidRPr="00272BBA">
        <w:rPr>
          <w:rFonts w:cstheme="minorHAnsi"/>
          <w:sz w:val="20"/>
          <w:szCs w:val="20"/>
        </w:rPr>
        <w:t xml:space="preserve"> </w:t>
      </w:r>
      <w:r w:rsidR="00642077" w:rsidRPr="00272BBA">
        <w:rPr>
          <w:rFonts w:cstheme="minorHAnsi"/>
          <w:sz w:val="20"/>
          <w:szCs w:val="20"/>
        </w:rPr>
        <w:t xml:space="preserve">modificada mediante Res. N° 690/2013 </w:t>
      </w:r>
      <w:r w:rsidR="006D440D" w:rsidRPr="00272BBA">
        <w:rPr>
          <w:rFonts w:cstheme="minorHAnsi"/>
          <w:sz w:val="20"/>
          <w:szCs w:val="20"/>
        </w:rPr>
        <w:t>ambas de la Superintendencia del Medio Ambiente.</w:t>
      </w:r>
    </w:p>
    <w:p w:rsidR="00642077" w:rsidRDefault="00642077" w:rsidP="00ED4317">
      <w:pPr>
        <w:rPr>
          <w:rFonts w:cstheme="minorHAnsi"/>
          <w:sz w:val="20"/>
          <w:szCs w:val="20"/>
        </w:rPr>
      </w:pPr>
    </w:p>
    <w:p w:rsidR="00B05ED3" w:rsidRDefault="00B05ED3" w:rsidP="00ED4317">
      <w:pPr>
        <w:rPr>
          <w:rFonts w:cstheme="minorHAnsi"/>
          <w:sz w:val="20"/>
          <w:szCs w:val="20"/>
        </w:rPr>
      </w:pPr>
    </w:p>
    <w:p w:rsidR="00AC0F8C" w:rsidRDefault="00AC0F8C" w:rsidP="00ED4317">
      <w:pPr>
        <w:rPr>
          <w:rFonts w:cstheme="minorHAnsi"/>
          <w:sz w:val="20"/>
          <w:szCs w:val="20"/>
        </w:rPr>
      </w:pPr>
    </w:p>
    <w:p w:rsidR="00B05ED3" w:rsidRPr="0025129B" w:rsidRDefault="00B05ED3" w:rsidP="00ED4317">
      <w:pPr>
        <w:rPr>
          <w:rFonts w:cstheme="minorHAnsi"/>
          <w:sz w:val="20"/>
          <w:szCs w:val="20"/>
        </w:rPr>
      </w:pPr>
    </w:p>
    <w:p w:rsidR="00ED4317" w:rsidRPr="0025129B" w:rsidRDefault="00ED4317">
      <w:pPr>
        <w:jc w:val="left"/>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16" w:name="_Toc389123286"/>
      <w:r w:rsidRPr="0025129B">
        <w:lastRenderedPageBreak/>
        <w:t>IDENTIFICACIÓN DEL PROYECTO, ACTIVIDAD O FUENTE FISCALIZADA</w:t>
      </w:r>
      <w:bookmarkEnd w:id="16"/>
    </w:p>
    <w:p w:rsidR="00ED4317" w:rsidRPr="0025129B" w:rsidRDefault="00ED4317" w:rsidP="00ED4317"/>
    <w:p w:rsidR="00ED4317" w:rsidRPr="0025129B"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89123287"/>
      <w:r w:rsidRPr="0025129B">
        <w:t>Antecedentes Generales</w:t>
      </w:r>
      <w:bookmarkEnd w:id="17"/>
      <w:bookmarkEnd w:id="18"/>
      <w:bookmarkEnd w:id="19"/>
      <w:bookmarkEnd w:id="20"/>
      <w:bookmarkEnd w:id="21"/>
      <w:bookmarkEnd w:id="22"/>
      <w:bookmarkEnd w:id="23"/>
    </w:p>
    <w:p w:rsidR="00ED4317" w:rsidRPr="0025129B" w:rsidRDefault="00ED4317" w:rsidP="004E5529">
      <w:pPr>
        <w:jc w:val="left"/>
        <w:rPr>
          <w:rFonts w:cstheme="minorHAnsi"/>
          <w:b/>
          <w:sz w:val="24"/>
          <w:szCs w:val="20"/>
        </w:rPr>
      </w:pPr>
      <w:bookmarkStart w:id="24" w:name="_Toc353998105"/>
      <w:bookmarkStart w:id="25" w:name="_Toc353998178"/>
      <w:bookmarkEnd w:id="24"/>
      <w:bookmarkEnd w:id="25"/>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rPr>
                <w:rFonts w:cstheme="minorHAnsi"/>
                <w:b/>
                <w:sz w:val="20"/>
                <w:szCs w:val="20"/>
              </w:rPr>
            </w:pPr>
            <w:r w:rsidRPr="0025129B">
              <w:rPr>
                <w:rFonts w:cstheme="minorHAnsi"/>
                <w:b/>
                <w:sz w:val="20"/>
                <w:szCs w:val="20"/>
              </w:rPr>
              <w:t>Identificación de la actividad, proyecto o fuente fiscalizada:</w:t>
            </w:r>
            <w:r w:rsidRPr="0025129B">
              <w:rPr>
                <w:rFonts w:cstheme="minorHAnsi"/>
                <w:sz w:val="20"/>
                <w:szCs w:val="20"/>
              </w:rPr>
              <w:t xml:space="preserve"> </w:t>
            </w:r>
          </w:p>
          <w:p w:rsidR="00230321" w:rsidRPr="0025129B" w:rsidRDefault="009328EF" w:rsidP="00044116">
            <w:pPr>
              <w:rPr>
                <w:rFonts w:cstheme="minorHAnsi"/>
                <w:sz w:val="20"/>
                <w:szCs w:val="20"/>
                <w:lang w:eastAsia="es-ES"/>
              </w:rPr>
            </w:pPr>
            <w:r>
              <w:rPr>
                <w:rFonts w:cstheme="minorHAnsi"/>
                <w:sz w:val="20"/>
                <w:szCs w:val="20"/>
                <w:lang w:eastAsia="es-ES"/>
              </w:rPr>
              <w:t>Rell</w:t>
            </w:r>
            <w:r w:rsidR="00044116">
              <w:rPr>
                <w:rFonts w:cstheme="minorHAnsi"/>
                <w:sz w:val="20"/>
                <w:szCs w:val="20"/>
                <w:lang w:eastAsia="es-ES"/>
              </w:rPr>
              <w:t>e</w:t>
            </w:r>
            <w:r>
              <w:rPr>
                <w:rFonts w:cstheme="minorHAnsi"/>
                <w:sz w:val="20"/>
                <w:szCs w:val="20"/>
                <w:lang w:eastAsia="es-ES"/>
              </w:rPr>
              <w:t>no Sanitario La Laja</w:t>
            </w: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40726">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9328EF">
              <w:rPr>
                <w:rFonts w:cstheme="minorHAns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Ubicación de la actividad, proyecto o fuente fiscalizada:</w:t>
            </w:r>
            <w:r w:rsidRPr="0025129B">
              <w:rPr>
                <w:rFonts w:cstheme="minorHAnsi"/>
                <w:sz w:val="20"/>
                <w:szCs w:val="20"/>
              </w:rPr>
              <w:t xml:space="preserve"> </w:t>
            </w:r>
          </w:p>
          <w:p w:rsidR="00230321" w:rsidRPr="0025129B" w:rsidRDefault="007103AE" w:rsidP="007103AE">
            <w:pPr>
              <w:ind w:left="188"/>
              <w:rPr>
                <w:rFonts w:cstheme="minorHAnsi"/>
                <w:sz w:val="20"/>
                <w:szCs w:val="20"/>
              </w:rPr>
            </w:pPr>
            <w:r>
              <w:rPr>
                <w:rFonts w:cstheme="minorHAnsi"/>
                <w:sz w:val="20"/>
                <w:szCs w:val="20"/>
              </w:rPr>
              <w:t>Sector La Laja, km. 1012 Ruta 5 sur</w:t>
            </w:r>
          </w:p>
        </w:tc>
      </w:tr>
      <w:tr w:rsidR="00230321" w:rsidRPr="0025129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40726">
            <w:pPr>
              <w:rPr>
                <w:rFonts w:cstheme="minorHAnsi"/>
                <w:sz w:val="20"/>
                <w:szCs w:val="20"/>
              </w:rPr>
            </w:pPr>
            <w:r w:rsidRPr="0025129B">
              <w:rPr>
                <w:rFonts w:cstheme="minorHAnsi"/>
                <w:b/>
                <w:sz w:val="20"/>
                <w:szCs w:val="20"/>
              </w:rPr>
              <w:t>Provincia:</w:t>
            </w:r>
            <w:r w:rsidRPr="0025129B">
              <w:rPr>
                <w:rFonts w:cstheme="minorHAnsi"/>
                <w:sz w:val="20"/>
                <w:szCs w:val="20"/>
              </w:rPr>
              <w:t xml:space="preserve"> </w:t>
            </w:r>
            <w:r w:rsidR="009328EF">
              <w:rPr>
                <w:rFonts w:cstheme="minorHAnsi"/>
                <w:sz w:val="20"/>
                <w:szCs w:val="20"/>
              </w:rPr>
              <w:t>Llanquihue</w:t>
            </w:r>
          </w:p>
        </w:tc>
        <w:tc>
          <w:tcPr>
            <w:tcW w:w="2296"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953213">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953213">
              <w:rPr>
                <w:rFonts w:cstheme="minorHAnsi"/>
                <w:sz w:val="20"/>
                <w:szCs w:val="20"/>
              </w:rPr>
              <w:t>Puerto Varas</w:t>
            </w:r>
          </w:p>
        </w:tc>
        <w:tc>
          <w:tcPr>
            <w:tcW w:w="2296"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 proyecto o fuente fiscalizada:</w:t>
            </w:r>
            <w:r w:rsidRPr="0025129B">
              <w:rPr>
                <w:rFonts w:cstheme="minorHAnsi"/>
                <w:sz w:val="20"/>
                <w:szCs w:val="20"/>
              </w:rPr>
              <w:t xml:space="preserve"> </w:t>
            </w:r>
          </w:p>
          <w:p w:rsidR="00230321" w:rsidRPr="00953213" w:rsidRDefault="004A6836" w:rsidP="004A6836">
            <w:pPr>
              <w:pStyle w:val="Prrafodelista"/>
              <w:ind w:left="-26"/>
              <w:jc w:val="left"/>
              <w:rPr>
                <w:rFonts w:cstheme="minorHAnsi"/>
                <w:sz w:val="20"/>
                <w:szCs w:val="20"/>
                <w:lang w:val="es-ES" w:eastAsia="es-ES"/>
              </w:rPr>
            </w:pPr>
            <w:r>
              <w:rPr>
                <w:rFonts w:cstheme="minorHAnsi"/>
                <w:sz w:val="20"/>
                <w:szCs w:val="20"/>
                <w:lang w:val="es-ES" w:eastAsia="es-ES"/>
              </w:rPr>
              <w:t>Il</w:t>
            </w:r>
            <w:r w:rsidR="006E104C">
              <w:rPr>
                <w:rFonts w:cstheme="minorHAnsi"/>
                <w:sz w:val="20"/>
                <w:szCs w:val="20"/>
                <w:lang w:val="es-ES" w:eastAsia="es-ES"/>
              </w:rPr>
              <w:t xml:space="preserve">ustre </w:t>
            </w:r>
            <w:r w:rsidR="00953213">
              <w:rPr>
                <w:rFonts w:cstheme="minorHAnsi"/>
                <w:sz w:val="20"/>
                <w:szCs w:val="20"/>
                <w:lang w:val="es-ES" w:eastAsia="es-ES"/>
              </w:rPr>
              <w:t>Municipalidad de Puerto Varas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40F48" w:rsidRDefault="00230321" w:rsidP="00940F48">
            <w:pPr>
              <w:spacing w:after="100" w:line="276" w:lineRule="auto"/>
              <w:rPr>
                <w:rFonts w:cstheme="minorHAnsi"/>
                <w:sz w:val="20"/>
                <w:szCs w:val="20"/>
              </w:rPr>
            </w:pPr>
            <w:r w:rsidRPr="0025129B">
              <w:rPr>
                <w:rFonts w:cstheme="minorHAnsi"/>
                <w:b/>
                <w:sz w:val="20"/>
                <w:szCs w:val="20"/>
              </w:rPr>
              <w:t>RUT o RUN:</w:t>
            </w:r>
            <w:r w:rsidRPr="0025129B">
              <w:rPr>
                <w:rFonts w:cstheme="minorHAnsi"/>
                <w:sz w:val="20"/>
                <w:szCs w:val="20"/>
              </w:rPr>
              <w:t xml:space="preserve"> </w:t>
            </w:r>
          </w:p>
          <w:p w:rsidR="00230321" w:rsidRPr="0025129B" w:rsidRDefault="006E104C" w:rsidP="00940F48">
            <w:pPr>
              <w:spacing w:after="100" w:line="276" w:lineRule="auto"/>
              <w:rPr>
                <w:rFonts w:cstheme="minorHAnsi"/>
                <w:sz w:val="20"/>
                <w:szCs w:val="20"/>
                <w:lang w:val="es-ES" w:eastAsia="es-ES"/>
              </w:rPr>
            </w:pPr>
            <w:r>
              <w:rPr>
                <w:rFonts w:cstheme="minorHAnsi"/>
                <w:sz w:val="20"/>
                <w:szCs w:val="20"/>
                <w:lang w:val="es-ES" w:eastAsia="es-ES"/>
              </w:rPr>
              <w:t>69.220.200-7</w:t>
            </w:r>
          </w:p>
        </w:tc>
      </w:tr>
      <w:tr w:rsidR="00230321" w:rsidRPr="0025129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Domicilio Titular:</w:t>
            </w:r>
            <w:r w:rsidRPr="0025129B">
              <w:rPr>
                <w:rFonts w:cstheme="minorHAnsi"/>
                <w:sz w:val="20"/>
                <w:szCs w:val="20"/>
              </w:rPr>
              <w:t xml:space="preserve"> </w:t>
            </w:r>
          </w:p>
          <w:p w:rsidR="00230321" w:rsidRPr="0025129B" w:rsidRDefault="006E104C" w:rsidP="00230321">
            <w:pPr>
              <w:rPr>
                <w:rFonts w:cstheme="minorHAnsi"/>
                <w:sz w:val="20"/>
                <w:szCs w:val="20"/>
              </w:rPr>
            </w:pPr>
            <w:r>
              <w:rPr>
                <w:rFonts w:cstheme="minorHAnsi"/>
                <w:sz w:val="20"/>
                <w:szCs w:val="20"/>
              </w:rPr>
              <w:t>San Francisco n° 413, Puerto Varas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rsidR="00230321" w:rsidRPr="0025129B" w:rsidRDefault="00F325A2" w:rsidP="00230321">
            <w:pPr>
              <w:rPr>
                <w:rFonts w:cstheme="minorHAnsi"/>
                <w:sz w:val="20"/>
                <w:szCs w:val="20"/>
              </w:rPr>
            </w:pPr>
            <w:r>
              <w:rPr>
                <w:rFonts w:cstheme="minorHAnsi"/>
                <w:sz w:val="20"/>
                <w:szCs w:val="20"/>
                <w:lang w:val="es-ES" w:eastAsia="es-ES"/>
              </w:rPr>
              <w:t>contacto</w:t>
            </w:r>
            <w:r w:rsidRPr="00FE201C">
              <w:rPr>
                <w:rFonts w:cstheme="minorHAnsi"/>
                <w:sz w:val="20"/>
                <w:szCs w:val="20"/>
                <w:lang w:val="es-ES" w:eastAsia="es-ES"/>
              </w:rPr>
              <w:t>@ptovaras.cl</w:t>
            </w:r>
          </w:p>
        </w:tc>
      </w:tr>
      <w:tr w:rsidR="00230321" w:rsidRPr="0025129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rsidR="00230321" w:rsidRPr="0025129B" w:rsidRDefault="006E104C" w:rsidP="00230321">
            <w:pPr>
              <w:rPr>
                <w:rFonts w:cstheme="minorHAnsi"/>
                <w:sz w:val="20"/>
                <w:szCs w:val="20"/>
              </w:rPr>
            </w:pPr>
            <w:r>
              <w:rPr>
                <w:rFonts w:cstheme="minorHAnsi"/>
                <w:sz w:val="20"/>
                <w:szCs w:val="20"/>
              </w:rPr>
              <w:t>(56)-(065)2361100</w:t>
            </w:r>
          </w:p>
        </w:tc>
      </w:tr>
      <w:tr w:rsidR="00230321" w:rsidRPr="0025129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Identificación del Representante Legal:</w:t>
            </w:r>
            <w:r w:rsidRPr="0025129B">
              <w:rPr>
                <w:rFonts w:cstheme="minorHAnsi"/>
                <w:sz w:val="20"/>
                <w:szCs w:val="20"/>
              </w:rPr>
              <w:t xml:space="preserve"> </w:t>
            </w:r>
          </w:p>
          <w:p w:rsidR="00230321" w:rsidRPr="0025129B" w:rsidRDefault="006E104C" w:rsidP="00230321">
            <w:pPr>
              <w:rPr>
                <w:rFonts w:cstheme="minorHAnsi"/>
                <w:sz w:val="20"/>
                <w:szCs w:val="20"/>
              </w:rPr>
            </w:pPr>
            <w:r>
              <w:rPr>
                <w:rFonts w:cstheme="minorHAnsi"/>
                <w:sz w:val="20"/>
                <w:szCs w:val="20"/>
              </w:rPr>
              <w:t>Alvaro Berger Schmidt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40F48" w:rsidRDefault="00230321" w:rsidP="00230321">
            <w:pPr>
              <w:spacing w:after="100" w:line="276" w:lineRule="auto"/>
              <w:rPr>
                <w:rFonts w:cstheme="minorHAnsi"/>
                <w:sz w:val="20"/>
                <w:szCs w:val="20"/>
              </w:rPr>
            </w:pPr>
            <w:r w:rsidRPr="0025129B">
              <w:rPr>
                <w:rFonts w:cstheme="minorHAnsi"/>
                <w:b/>
                <w:sz w:val="20"/>
                <w:szCs w:val="20"/>
              </w:rPr>
              <w:t>RUT o RUN:</w:t>
            </w:r>
            <w:r w:rsidRPr="0025129B">
              <w:rPr>
                <w:rFonts w:cstheme="minorHAnsi"/>
                <w:sz w:val="20"/>
                <w:szCs w:val="20"/>
              </w:rPr>
              <w:t xml:space="preserve"> </w:t>
            </w:r>
          </w:p>
          <w:p w:rsidR="00230321" w:rsidRPr="0025129B" w:rsidRDefault="00F325A2" w:rsidP="00940F48">
            <w:pPr>
              <w:spacing w:after="100" w:line="276" w:lineRule="auto"/>
              <w:rPr>
                <w:rFonts w:cstheme="minorHAnsi"/>
                <w:sz w:val="20"/>
                <w:szCs w:val="20"/>
                <w:lang w:val="es-ES" w:eastAsia="es-ES"/>
              </w:rPr>
            </w:pPr>
            <w:r w:rsidRPr="009C79DA">
              <w:rPr>
                <w:rFonts w:cstheme="minorHAnsi"/>
                <w:sz w:val="20"/>
                <w:szCs w:val="20"/>
                <w:lang w:val="es-ES" w:eastAsia="es-ES"/>
              </w:rPr>
              <w:t>13.824.343-5</w:t>
            </w:r>
          </w:p>
        </w:tc>
      </w:tr>
      <w:tr w:rsidR="00230321" w:rsidRPr="0025129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Domicilio Representante Legal:</w:t>
            </w:r>
            <w:r w:rsidRPr="0025129B">
              <w:rPr>
                <w:rFonts w:cstheme="minorHAnsi"/>
                <w:sz w:val="20"/>
                <w:szCs w:val="20"/>
              </w:rPr>
              <w:t xml:space="preserve"> </w:t>
            </w:r>
          </w:p>
          <w:p w:rsidR="00230321" w:rsidRPr="0025129B" w:rsidRDefault="006E104C" w:rsidP="00230321">
            <w:pPr>
              <w:rPr>
                <w:rFonts w:cstheme="minorHAnsi"/>
                <w:sz w:val="20"/>
                <w:szCs w:val="20"/>
                <w:lang w:val="es-ES" w:eastAsia="es-ES"/>
              </w:rPr>
            </w:pPr>
            <w:r>
              <w:rPr>
                <w:rFonts w:cstheme="minorHAnsi"/>
                <w:sz w:val="20"/>
                <w:szCs w:val="20"/>
              </w:rPr>
              <w:t>San Francisco n° 413, Puerto Varas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sidR="00F325A2">
              <w:rPr>
                <w:rFonts w:cstheme="minorHAnsi"/>
                <w:sz w:val="20"/>
                <w:szCs w:val="20"/>
                <w:lang w:val="es-ES" w:eastAsia="es-ES"/>
              </w:rPr>
              <w:t>aberger</w:t>
            </w:r>
            <w:r w:rsidR="00F325A2" w:rsidRPr="00FE201C">
              <w:rPr>
                <w:rFonts w:cstheme="minorHAnsi"/>
                <w:sz w:val="20"/>
                <w:szCs w:val="20"/>
                <w:lang w:val="es-ES" w:eastAsia="es-ES"/>
              </w:rPr>
              <w:t>@ptovaras.cl</w:t>
            </w:r>
          </w:p>
        </w:tc>
      </w:tr>
      <w:tr w:rsidR="00230321" w:rsidRPr="0025129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6E104C">
              <w:rPr>
                <w:rFonts w:cstheme="minorHAnsi"/>
                <w:sz w:val="20"/>
                <w:szCs w:val="20"/>
              </w:rPr>
              <w:t>(56)-(065)2361100</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25129B" w:rsidRDefault="004E5529" w:rsidP="00240726">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sidR="009328EF">
              <w:rPr>
                <w:rFonts w:cstheme="minorHAnsi"/>
                <w:sz w:val="20"/>
                <w:szCs w:val="20"/>
              </w:rPr>
              <w:t>Construcción</w:t>
            </w: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26" w:name="_Toc352840379"/>
      <w:bookmarkStart w:id="27" w:name="_Toc352841439"/>
      <w:bookmarkStart w:id="28" w:name="_Toc353998106"/>
      <w:bookmarkStart w:id="29" w:name="_Toc353998179"/>
      <w:bookmarkStart w:id="30" w:name="_Toc382383533"/>
      <w:bookmarkStart w:id="31" w:name="_Toc382472355"/>
      <w:bookmarkStart w:id="32" w:name="_Toc389123288"/>
      <w:r w:rsidRPr="0025129B">
        <w:lastRenderedPageBreak/>
        <w:t>Ubicación</w:t>
      </w:r>
      <w:bookmarkEnd w:id="26"/>
      <w:bookmarkEnd w:id="27"/>
      <w:bookmarkEnd w:id="28"/>
      <w:bookmarkEnd w:id="29"/>
      <w:bookmarkEnd w:id="30"/>
      <w:bookmarkEnd w:id="31"/>
      <w:bookmarkEnd w:id="32"/>
    </w:p>
    <w:p w:rsidR="00DC57B3" w:rsidRPr="0025129B" w:rsidRDefault="00DC57B3" w:rsidP="00DC57B3">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688"/>
      </w:tblGrid>
      <w:tr w:rsidR="00ED4317" w:rsidRPr="0025129B" w:rsidTr="004E5529">
        <w:trPr>
          <w:trHeight w:val="8505"/>
          <w:jc w:val="center"/>
        </w:trPr>
        <w:tc>
          <w:tcPr>
            <w:tcW w:w="5000" w:type="pct"/>
            <w:shd w:val="clear" w:color="auto" w:fill="FFFFFF"/>
            <w:tcMar>
              <w:top w:w="58" w:type="dxa"/>
              <w:left w:w="58" w:type="dxa"/>
              <w:bottom w:w="58" w:type="dxa"/>
              <w:right w:w="58" w:type="dxa"/>
            </w:tcMar>
            <w:hideMark/>
          </w:tcPr>
          <w:p w:rsidR="0091502F" w:rsidRPr="00211901" w:rsidRDefault="007C15CC" w:rsidP="004F73BE">
            <w:pPr>
              <w:tabs>
                <w:tab w:val="left" w:pos="11187"/>
              </w:tabs>
              <w:rPr>
                <w:b/>
                <w:sz w:val="20"/>
                <w:szCs w:val="20"/>
              </w:rPr>
            </w:pPr>
            <w:bookmarkStart w:id="33" w:name="_Toc352840380"/>
            <w:bookmarkStart w:id="34" w:name="_Toc352841440"/>
            <w:bookmarkStart w:id="35" w:name="_Toc352940730"/>
            <w:bookmarkStart w:id="36" w:name="_Toc353998107"/>
            <w:bookmarkStart w:id="37" w:name="_Toc353998180"/>
            <w:r w:rsidRPr="0025129B">
              <w:rPr>
                <w:b/>
              </w:rPr>
              <w:t xml:space="preserve">Figura </w:t>
            </w:r>
            <w:r w:rsidRPr="0025129B">
              <w:rPr>
                <w:b/>
              </w:rPr>
              <w:fldChar w:fldCharType="begin"/>
            </w:r>
            <w:r w:rsidRPr="0025129B">
              <w:rPr>
                <w:b/>
              </w:rPr>
              <w:instrText xml:space="preserve"> SEQ Figura \* ARABIC </w:instrText>
            </w:r>
            <w:r w:rsidRPr="0025129B">
              <w:rPr>
                <w:b/>
              </w:rPr>
              <w:fldChar w:fldCharType="separate"/>
            </w:r>
            <w:r w:rsidR="00F13852">
              <w:rPr>
                <w:b/>
                <w:noProof/>
              </w:rPr>
              <w:t>1</w:t>
            </w:r>
            <w:r w:rsidRPr="0025129B">
              <w:rPr>
                <w:b/>
              </w:rPr>
              <w:fldChar w:fldCharType="end"/>
            </w:r>
            <w:r w:rsidRPr="0025129B">
              <w:rPr>
                <w:b/>
              </w:rPr>
              <w:t xml:space="preserve">. </w:t>
            </w:r>
            <w:r w:rsidR="0091502F" w:rsidRPr="0025129B">
              <w:rPr>
                <w:b/>
              </w:rPr>
              <w:t xml:space="preserve">Mapa de Ubicación Regional </w:t>
            </w:r>
            <w:r w:rsidR="0091502F" w:rsidRPr="0025129B">
              <w:rPr>
                <w:b/>
                <w:sz w:val="20"/>
                <w:szCs w:val="20"/>
              </w:rPr>
              <w:t>(</w:t>
            </w:r>
            <w:r w:rsidR="00211901" w:rsidRPr="00940F48">
              <w:rPr>
                <w:b/>
              </w:rPr>
              <w:t>Fuente: Sistema de Información</w:t>
            </w:r>
            <w:r w:rsidR="00211901">
              <w:rPr>
                <w:b/>
              </w:rPr>
              <w:t xml:space="preserve"> Territorial, </w:t>
            </w:r>
            <w:proofErr w:type="spellStart"/>
            <w:r w:rsidR="00211901">
              <w:rPr>
                <w:b/>
              </w:rPr>
              <w:t>NEPAssist</w:t>
            </w:r>
            <w:proofErr w:type="spellEnd"/>
            <w:r w:rsidR="00211901">
              <w:rPr>
                <w:b/>
              </w:rPr>
              <w:t>, Superintendencia del Medio Ambiente</w:t>
            </w:r>
            <w:r w:rsidR="0091502F" w:rsidRPr="0025129B">
              <w:rPr>
                <w:b/>
                <w:sz w:val="20"/>
                <w:szCs w:val="20"/>
              </w:rPr>
              <w:t>)</w:t>
            </w:r>
            <w:bookmarkEnd w:id="33"/>
            <w:bookmarkEnd w:id="34"/>
            <w:r w:rsidR="00285DFE" w:rsidRPr="0025129B">
              <w:rPr>
                <w:b/>
                <w:sz w:val="20"/>
                <w:szCs w:val="20"/>
              </w:rPr>
              <w:t>.</w:t>
            </w:r>
            <w:bookmarkEnd w:id="35"/>
            <w:bookmarkEnd w:id="36"/>
            <w:bookmarkEnd w:id="37"/>
          </w:p>
          <w:p w:rsidR="00DC57B3" w:rsidRPr="0025129B" w:rsidRDefault="00DC57B3" w:rsidP="00DC57B3"/>
          <w:p w:rsidR="00ED4317" w:rsidRDefault="009C79A5" w:rsidP="00211901">
            <w:pPr>
              <w:tabs>
                <w:tab w:val="left" w:pos="3000"/>
                <w:tab w:val="left" w:pos="10698"/>
              </w:tabs>
              <w:spacing w:after="100"/>
              <w:jc w:val="center"/>
              <w:rPr>
                <w:rFonts w:cstheme="minorHAnsi"/>
                <w:b/>
                <w:sz w:val="20"/>
                <w:szCs w:val="20"/>
              </w:rPr>
            </w:pPr>
            <w:r>
              <w:rPr>
                <w:noProof/>
                <w:lang w:eastAsia="es-CL"/>
              </w:rPr>
              <mc:AlternateContent>
                <mc:Choice Requires="wps">
                  <w:drawing>
                    <wp:anchor distT="0" distB="0" distL="114300" distR="114300" simplePos="0" relativeHeight="251661312" behindDoc="0" locked="0" layoutInCell="1" allowOverlap="1" wp14:anchorId="1FB4C6FE" wp14:editId="2690865C">
                      <wp:simplePos x="0" y="0"/>
                      <wp:positionH relativeFrom="column">
                        <wp:posOffset>2912110</wp:posOffset>
                      </wp:positionH>
                      <wp:positionV relativeFrom="paragraph">
                        <wp:posOffset>1441873</wp:posOffset>
                      </wp:positionV>
                      <wp:extent cx="406400" cy="0"/>
                      <wp:effectExtent l="0" t="0" r="12700" b="19050"/>
                      <wp:wrapNone/>
                      <wp:docPr id="3" name="3 Conector recto"/>
                      <wp:cNvGraphicFramePr/>
                      <a:graphic xmlns:a="http://schemas.openxmlformats.org/drawingml/2006/main">
                        <a:graphicData uri="http://schemas.microsoft.com/office/word/2010/wordprocessingShape">
                          <wps:wsp>
                            <wps:cNvCnPr/>
                            <wps:spPr>
                              <a:xfrm>
                                <a:off x="0" y="0"/>
                                <a:ext cx="406400" cy="0"/>
                              </a:xfrm>
                              <a:prstGeom prst="line">
                                <a:avLst/>
                              </a:prstGeom>
                              <a:ln w="158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5F5B1C0" id="3 Conector recto"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9.3pt,113.55pt" to="261.3pt,11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" strokecolor="black [3213]" strokeweight="1.25pt"/>
                  </w:pict>
                </mc:Fallback>
              </mc:AlternateContent>
            </w:r>
            <w:r w:rsidR="00211901">
              <w:rPr>
                <w:noProof/>
                <w:lang w:eastAsia="es-CL"/>
              </w:rPr>
              <mc:AlternateContent>
                <mc:Choice Requires="wps">
                  <w:drawing>
                    <wp:anchor distT="0" distB="0" distL="114300" distR="114300" simplePos="0" relativeHeight="251660288" behindDoc="0" locked="0" layoutInCell="1" allowOverlap="1" wp14:anchorId="16619AF5" wp14:editId="1DE2DF4F">
                      <wp:simplePos x="0" y="0"/>
                      <wp:positionH relativeFrom="column">
                        <wp:posOffset>1718310</wp:posOffset>
                      </wp:positionH>
                      <wp:positionV relativeFrom="paragraph">
                        <wp:posOffset>1060873</wp:posOffset>
                      </wp:positionV>
                      <wp:extent cx="1193800" cy="541655"/>
                      <wp:effectExtent l="0" t="0" r="25400" b="10795"/>
                      <wp:wrapNone/>
                      <wp:docPr id="7" name="7 Cuadro de texto"/>
                      <wp:cNvGraphicFramePr/>
                      <a:graphic xmlns:a="http://schemas.openxmlformats.org/drawingml/2006/main">
                        <a:graphicData uri="http://schemas.microsoft.com/office/word/2010/wordprocessingShape">
                          <wps:wsp>
                            <wps:cNvSpPr txBox="1"/>
                            <wps:spPr>
                              <a:xfrm>
                                <a:off x="0" y="0"/>
                                <a:ext cx="1193800" cy="541655"/>
                              </a:xfrm>
                              <a:prstGeom prst="rect">
                                <a:avLst/>
                              </a:prstGeom>
                              <a:solidFill>
                                <a:srgbClr val="00B0F0"/>
                              </a:solidFill>
                              <a:ln w="1270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25032" w:rsidRPr="009C79A5" w:rsidRDefault="00825032">
                                  <w:r w:rsidRPr="009C79A5">
                                    <w:t>Relleno Sanitario La Laja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16619AF5" id="_x0000_t202" coordsize="21600,21600" o:spt="202" path="m,l,21600r21600,l21600,xe">
                      <v:stroke joinstyle="miter"/>
                      <v:path gradientshapeok="t" o:connecttype="rect"/>
                    </v:shapetype>
                    <v:shape id="7 Cuadro de texto" o:spid="_x0000_s1026" type="#_x0000_t202" style="position:absolute;left:0;text-align:left;margin-left:135.3pt;margin-top:83.55pt;width:94pt;height:42.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" fillcolor="#00b0f0" strokeweight="1pt">
                      <v:textbox>
                        <w:txbxContent>
                          <w:p w:rsidR="00825032" w:rsidRPr="009C79A5" w:rsidRDefault="00825032">
                            <w:r w:rsidRPr="009C79A5">
                              <w:t>Relleno Sanitario La Laja</w:t>
                            </w:r>
                          </w:p>
                        </w:txbxContent>
                      </v:textbox>
                    </v:shape>
                  </w:pict>
                </mc:Fallback>
              </mc:AlternateContent>
            </w:r>
            <w:r w:rsidR="005562C2">
              <w:rPr>
                <w:noProof/>
                <w:lang w:eastAsia="es-CL"/>
              </w:rPr>
              <w:drawing>
                <wp:inline distT="0" distB="0" distL="0" distR="0" wp14:anchorId="60A0BD8A" wp14:editId="78515C43">
                  <wp:extent cx="5190066" cy="3886964"/>
                  <wp:effectExtent l="19050" t="19050" r="10795" b="1841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cstate="email">
                            <a:extLst>
                              <a:ext uri="{28A0092B-C50C-407E-A947-70E740481C1C}">
                                <a14:useLocalDpi xmlns:a14="http://schemas.microsoft.com/office/drawing/2010/main"/>
                              </a:ext>
                            </a:extLst>
                          </a:blip>
                          <a:stretch>
                            <a:fillRect/>
                          </a:stretch>
                        </pic:blipFill>
                        <pic:spPr>
                          <a:xfrm>
                            <a:off x="0" y="0"/>
                            <a:ext cx="5189046" cy="3886200"/>
                          </a:xfrm>
                          <a:prstGeom prst="rect">
                            <a:avLst/>
                          </a:prstGeom>
                          <a:ln w="12700">
                            <a:solidFill>
                              <a:schemeClr val="tx1"/>
                            </a:solidFill>
                          </a:ln>
                        </pic:spPr>
                      </pic:pic>
                    </a:graphicData>
                  </a:graphic>
                </wp:inline>
              </w:drawing>
            </w:r>
          </w:p>
          <w:p w:rsidR="00211901" w:rsidRDefault="00211901" w:rsidP="00211901">
            <w:pPr>
              <w:tabs>
                <w:tab w:val="left" w:pos="3000"/>
                <w:tab w:val="left" w:pos="10698"/>
              </w:tabs>
              <w:spacing w:after="100"/>
              <w:jc w:val="center"/>
              <w:rPr>
                <w:rFonts w:cstheme="minorHAnsi"/>
                <w:b/>
                <w:sz w:val="20"/>
                <w:szCs w:val="20"/>
              </w:rPr>
            </w:pPr>
          </w:p>
          <w:p w:rsidR="00211901" w:rsidRPr="0025129B" w:rsidRDefault="00211901" w:rsidP="00211901">
            <w:pPr>
              <w:tabs>
                <w:tab w:val="left" w:pos="3000"/>
                <w:tab w:val="left" w:pos="10698"/>
              </w:tabs>
              <w:spacing w:after="100"/>
              <w:jc w:val="center"/>
              <w:rPr>
                <w:rFonts w:cstheme="minorHAnsi"/>
                <w:b/>
                <w:sz w:val="20"/>
                <w:szCs w:val="20"/>
              </w:rPr>
            </w:pPr>
          </w:p>
        </w:tc>
      </w:tr>
    </w:tbl>
    <w:p w:rsidR="0091502F" w:rsidRPr="0025129B" w:rsidRDefault="00AF4041">
      <w:pPr>
        <w:jc w:val="left"/>
        <w:rPr>
          <w:rFonts w:cstheme="minorHAnsi"/>
          <w:b/>
          <w:sz w:val="18"/>
          <w:szCs w:val="20"/>
        </w:rPr>
      </w:pPr>
      <w:r w:rsidRPr="0025129B">
        <w:rPr>
          <w:rFonts w:cstheme="minorHAnsi"/>
          <w:b/>
          <w:sz w:val="18"/>
          <w:szCs w:val="20"/>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rsidTr="004E5529">
        <w:trPr>
          <w:trHeight w:val="7075"/>
          <w:jc w:val="center"/>
        </w:trPr>
        <w:tc>
          <w:tcPr>
            <w:tcW w:w="5000" w:type="pct"/>
            <w:gridSpan w:val="4"/>
            <w:shd w:val="clear" w:color="auto" w:fill="FFFFFF"/>
            <w:tcMar>
              <w:top w:w="58" w:type="dxa"/>
              <w:left w:w="58" w:type="dxa"/>
              <w:bottom w:w="58" w:type="dxa"/>
              <w:right w:w="58" w:type="dxa"/>
            </w:tcMar>
            <w:hideMark/>
          </w:tcPr>
          <w:p w:rsidR="00940F48" w:rsidRDefault="007C15CC" w:rsidP="005749E1">
            <w:pPr>
              <w:rPr>
                <w:b/>
                <w:sz w:val="20"/>
                <w:szCs w:val="20"/>
              </w:rPr>
            </w:pPr>
            <w:bookmarkStart w:id="38" w:name="_Toc352840382"/>
            <w:bookmarkStart w:id="39" w:name="_Toc352841442"/>
            <w:bookmarkStart w:id="40" w:name="_Toc352940732"/>
            <w:bookmarkStart w:id="41" w:name="_Toc353998108"/>
            <w:bookmarkStart w:id="42" w:name="_Toc353998181"/>
            <w:r w:rsidRPr="0025129B">
              <w:rPr>
                <w:b/>
              </w:rPr>
              <w:lastRenderedPageBreak/>
              <w:t xml:space="preserve">Figura </w:t>
            </w:r>
            <w:r w:rsidRPr="0025129B">
              <w:rPr>
                <w:b/>
              </w:rPr>
              <w:fldChar w:fldCharType="begin"/>
            </w:r>
            <w:r w:rsidRPr="0025129B">
              <w:rPr>
                <w:b/>
              </w:rPr>
              <w:instrText xml:space="preserve"> SEQ Figura \* ARABIC </w:instrText>
            </w:r>
            <w:r w:rsidRPr="0025129B">
              <w:rPr>
                <w:b/>
              </w:rPr>
              <w:fldChar w:fldCharType="separate"/>
            </w:r>
            <w:r w:rsidR="00F13852">
              <w:rPr>
                <w:b/>
                <w:noProof/>
              </w:rPr>
              <w:t>2</w:t>
            </w:r>
            <w:r w:rsidRPr="0025129B">
              <w:rPr>
                <w:b/>
              </w:rPr>
              <w:fldChar w:fldCharType="end"/>
            </w:r>
            <w:r w:rsidRPr="0025129B">
              <w:rPr>
                <w:b/>
              </w:rPr>
              <w:t xml:space="preserve">. </w:t>
            </w:r>
            <w:r w:rsidR="006270FF" w:rsidRPr="0025129B">
              <w:rPr>
                <w:b/>
              </w:rPr>
              <w:t xml:space="preserve">Mapa de Ubicación Local </w:t>
            </w:r>
            <w:r w:rsidR="006270FF" w:rsidRPr="00940F48">
              <w:rPr>
                <w:b/>
              </w:rPr>
              <w:t xml:space="preserve">(Fuente: </w:t>
            </w:r>
            <w:r w:rsidR="00940F48" w:rsidRPr="00940F48">
              <w:rPr>
                <w:b/>
              </w:rPr>
              <w:t>Sistema de Información</w:t>
            </w:r>
            <w:r w:rsidR="00940F48">
              <w:rPr>
                <w:b/>
              </w:rPr>
              <w:t xml:space="preserve"> Territorial, </w:t>
            </w:r>
            <w:proofErr w:type="spellStart"/>
            <w:r w:rsidR="00940F48">
              <w:rPr>
                <w:b/>
              </w:rPr>
              <w:t>NEPAssist</w:t>
            </w:r>
            <w:proofErr w:type="spellEnd"/>
            <w:r w:rsidR="00940F48">
              <w:rPr>
                <w:b/>
              </w:rPr>
              <w:t>, Superintendencia del Medio Ambiente</w:t>
            </w:r>
            <w:r w:rsidR="006270FF" w:rsidRPr="0025129B">
              <w:rPr>
                <w:b/>
                <w:sz w:val="20"/>
                <w:szCs w:val="20"/>
              </w:rPr>
              <w:t>)</w:t>
            </w:r>
            <w:bookmarkEnd w:id="38"/>
            <w:bookmarkEnd w:id="39"/>
            <w:r w:rsidR="00285DFE" w:rsidRPr="0025129B">
              <w:rPr>
                <w:b/>
                <w:sz w:val="20"/>
                <w:szCs w:val="20"/>
              </w:rPr>
              <w:t>.</w:t>
            </w:r>
          </w:p>
          <w:bookmarkEnd w:id="40"/>
          <w:bookmarkEnd w:id="41"/>
          <w:bookmarkEnd w:id="42"/>
          <w:p w:rsidR="006270FF" w:rsidRPr="00940F48" w:rsidRDefault="006270FF" w:rsidP="005749E1">
            <w:pPr>
              <w:rPr>
                <w:b/>
                <w:sz w:val="20"/>
                <w:szCs w:val="20"/>
              </w:rPr>
            </w:pPr>
          </w:p>
          <w:bookmarkStart w:id="43" w:name="_Toc384290233"/>
          <w:bookmarkStart w:id="44" w:name="_Toc384627710"/>
          <w:bookmarkStart w:id="45" w:name="_Toc384650073"/>
          <w:bookmarkStart w:id="46" w:name="_Toc387130168"/>
          <w:bookmarkStart w:id="47" w:name="_Toc389123289"/>
          <w:p w:rsidR="003E707B" w:rsidRPr="0025129B" w:rsidRDefault="00116623" w:rsidP="00940F48">
            <w:pPr>
              <w:pStyle w:val="Epigrafe"/>
            </w:pPr>
            <w:r>
              <w:rPr>
                <w:noProof/>
                <w:lang w:eastAsia="es-CL"/>
              </w:rPr>
              <mc:AlternateContent>
                <mc:Choice Requires="wps">
                  <w:drawing>
                    <wp:anchor distT="0" distB="0" distL="114300" distR="114300" simplePos="0" relativeHeight="251659264" behindDoc="0" locked="0" layoutInCell="1" allowOverlap="1" wp14:anchorId="3BFBA3BC" wp14:editId="13848001">
                      <wp:simplePos x="0" y="0"/>
                      <wp:positionH relativeFrom="column">
                        <wp:posOffset>3462020</wp:posOffset>
                      </wp:positionH>
                      <wp:positionV relativeFrom="paragraph">
                        <wp:posOffset>2257848</wp:posOffset>
                      </wp:positionV>
                      <wp:extent cx="178223" cy="8467"/>
                      <wp:effectExtent l="0" t="0" r="12700" b="29845"/>
                      <wp:wrapNone/>
                      <wp:docPr id="12" name="12 Conector recto"/>
                      <wp:cNvGraphicFramePr/>
                      <a:graphic xmlns:a="http://schemas.openxmlformats.org/drawingml/2006/main">
                        <a:graphicData uri="http://schemas.microsoft.com/office/word/2010/wordprocessingShape">
                          <wps:wsp>
                            <wps:cNvCnPr/>
                            <wps:spPr>
                              <a:xfrm flipV="1">
                                <a:off x="0" y="0"/>
                                <a:ext cx="178223" cy="8467"/>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2B266D60" id="12 Conector recto"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272.6pt,177.8pt" to="286.65pt,17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" strokecolor="black [3213]" strokeweight="1pt"/>
                  </w:pict>
                </mc:Fallback>
              </mc:AlternateContent>
            </w:r>
            <w:r>
              <w:rPr>
                <w:noProof/>
                <w:lang w:eastAsia="es-CL"/>
              </w:rPr>
              <mc:AlternateContent>
                <mc:Choice Requires="wps">
                  <w:drawing>
                    <wp:anchor distT="0" distB="0" distL="114300" distR="114300" simplePos="0" relativeHeight="251658240" behindDoc="0" locked="0" layoutInCell="1" allowOverlap="1" wp14:anchorId="7BF07619" wp14:editId="0B48EA97">
                      <wp:simplePos x="0" y="0"/>
                      <wp:positionH relativeFrom="column">
                        <wp:posOffset>1870710</wp:posOffset>
                      </wp:positionH>
                      <wp:positionV relativeFrom="paragraph">
                        <wp:posOffset>2088515</wp:posOffset>
                      </wp:positionV>
                      <wp:extent cx="1591733" cy="304800"/>
                      <wp:effectExtent l="0" t="0" r="27940" b="19050"/>
                      <wp:wrapNone/>
                      <wp:docPr id="11" name="11 Cuadro de texto"/>
                      <wp:cNvGraphicFramePr/>
                      <a:graphic xmlns:a="http://schemas.openxmlformats.org/drawingml/2006/main">
                        <a:graphicData uri="http://schemas.microsoft.com/office/word/2010/wordprocessingShape">
                          <wps:wsp>
                            <wps:cNvSpPr txBox="1"/>
                            <wps:spPr>
                              <a:xfrm>
                                <a:off x="0" y="0"/>
                                <a:ext cx="1591733" cy="304800"/>
                              </a:xfrm>
                              <a:prstGeom prst="rect">
                                <a:avLst/>
                              </a:prstGeom>
                              <a:solidFill>
                                <a:srgbClr val="00B0F0"/>
                              </a:solidFill>
                              <a:ln w="1270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25032" w:rsidRDefault="00825032">
                                  <w:r>
                                    <w:t>Relleno Sanitario La Laja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BF07619" id="11 Cuadro de texto" o:spid="_x0000_s1027" type="#_x0000_t202" style="position:absolute;left:0;text-align:left;margin-left:147.3pt;margin-top:164.45pt;width:125.35pt;height:2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" fillcolor="#00b0f0" strokeweight="1pt">
                      <v:textbox>
                        <w:txbxContent>
                          <w:p w:rsidR="00825032" w:rsidRDefault="00825032">
                            <w:r>
                              <w:t>Relleno Sanitario La Laja</w:t>
                            </w:r>
                          </w:p>
                        </w:txbxContent>
                      </v:textbox>
                    </v:shape>
                  </w:pict>
                </mc:Fallback>
              </mc:AlternateContent>
            </w:r>
            <w:r>
              <w:rPr>
                <w:noProof/>
                <w:lang w:eastAsia="es-CL"/>
              </w:rPr>
              <w:drawing>
                <wp:inline distT="0" distB="0" distL="0" distR="0" wp14:anchorId="4C1D65C5" wp14:editId="60B321F7">
                  <wp:extent cx="5003800" cy="4318000"/>
                  <wp:effectExtent l="19050" t="19050" r="25400" b="2540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008381" cy="4321953"/>
                          </a:xfrm>
                          <a:prstGeom prst="rect">
                            <a:avLst/>
                          </a:prstGeom>
                          <a:ln w="12700">
                            <a:solidFill>
                              <a:schemeClr val="tx1"/>
                            </a:solidFill>
                          </a:ln>
                        </pic:spPr>
                      </pic:pic>
                    </a:graphicData>
                  </a:graphic>
                </wp:inline>
              </w:drawing>
            </w:r>
            <w:bookmarkEnd w:id="43"/>
            <w:bookmarkEnd w:id="44"/>
            <w:bookmarkEnd w:id="45"/>
            <w:bookmarkEnd w:id="46"/>
            <w:bookmarkEnd w:id="47"/>
          </w:p>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285DFE" w:rsidP="004E5529">
            <w:pPr>
              <w:jc w:val="left"/>
              <w:rPr>
                <w:rFonts w:cstheme="minorHAnsi"/>
                <w:b/>
                <w:sz w:val="20"/>
                <w:szCs w:val="16"/>
              </w:rPr>
            </w:pPr>
            <w:r w:rsidRPr="0025129B">
              <w:rPr>
                <w:rFonts w:cstheme="minorHAnsi"/>
                <w:b/>
                <w:sz w:val="20"/>
                <w:szCs w:val="18"/>
              </w:rPr>
              <w:t>Coordenadas UTM de Referencia</w:t>
            </w:r>
            <w:r w:rsidR="005749E1" w:rsidRPr="0025129B">
              <w:rPr>
                <w:rFonts w:cstheme="minorHAnsi"/>
                <w:b/>
                <w:sz w:val="20"/>
                <w:szCs w:val="18"/>
              </w:rPr>
              <w:t xml:space="preserve"> </w:t>
            </w:r>
          </w:p>
        </w:tc>
      </w:tr>
      <w:tr w:rsidR="00285DFE" w:rsidRPr="0025129B" w:rsidTr="004E5529">
        <w:trPr>
          <w:trHeight w:val="229"/>
          <w:jc w:val="center"/>
        </w:trPr>
        <w:tc>
          <w:tcPr>
            <w:tcW w:w="1447" w:type="pct"/>
            <w:shd w:val="clear" w:color="auto" w:fill="FFFFFF"/>
            <w:tcMar>
              <w:top w:w="58" w:type="dxa"/>
              <w:left w:w="58" w:type="dxa"/>
              <w:bottom w:w="58" w:type="dxa"/>
              <w:right w:w="58" w:type="dxa"/>
            </w:tcMar>
            <w:hideMark/>
          </w:tcPr>
          <w:p w:rsidR="00285DFE" w:rsidRPr="0025129B" w:rsidRDefault="00285DFE" w:rsidP="00570BD0">
            <w:pPr>
              <w:rPr>
                <w:rFonts w:cstheme="minorHAnsi"/>
                <w:b/>
                <w:sz w:val="20"/>
                <w:szCs w:val="18"/>
              </w:rPr>
            </w:pPr>
            <w:proofErr w:type="spellStart"/>
            <w:r w:rsidRPr="0025129B">
              <w:rPr>
                <w:rFonts w:cstheme="minorHAnsi"/>
                <w:b/>
                <w:sz w:val="20"/>
                <w:szCs w:val="18"/>
              </w:rPr>
              <w:t>Datum</w:t>
            </w:r>
            <w:proofErr w:type="spellEnd"/>
            <w:r w:rsidRPr="0025129B">
              <w:rPr>
                <w:rFonts w:cstheme="minorHAnsi"/>
                <w:b/>
                <w:sz w:val="20"/>
                <w:szCs w:val="18"/>
              </w:rPr>
              <w:t>:</w:t>
            </w:r>
            <w:r w:rsidR="00911BA8">
              <w:rPr>
                <w:rFonts w:cstheme="minorHAnsi"/>
                <w:b/>
                <w:sz w:val="20"/>
                <w:szCs w:val="18"/>
              </w:rPr>
              <w:t xml:space="preserve"> WGS 84</w:t>
            </w:r>
          </w:p>
        </w:tc>
        <w:tc>
          <w:tcPr>
            <w:tcW w:w="88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Huso:</w:t>
            </w:r>
            <w:r w:rsidR="00911BA8">
              <w:rPr>
                <w:rFonts w:cstheme="minorHAnsi"/>
                <w:b/>
                <w:sz w:val="20"/>
                <w:szCs w:val="18"/>
              </w:rPr>
              <w:t xml:space="preserve"> 18</w:t>
            </w:r>
          </w:p>
        </w:tc>
        <w:tc>
          <w:tcPr>
            <w:tcW w:w="125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UTM N:</w:t>
            </w:r>
            <w:r w:rsidR="00911BA8">
              <w:rPr>
                <w:rFonts w:cstheme="minorHAnsi"/>
                <w:b/>
                <w:sz w:val="20"/>
                <w:szCs w:val="18"/>
              </w:rPr>
              <w:t xml:space="preserve"> 5.417.959</w:t>
            </w:r>
          </w:p>
        </w:tc>
        <w:tc>
          <w:tcPr>
            <w:tcW w:w="1413" w:type="pct"/>
            <w:shd w:val="clear" w:color="auto" w:fill="FFFFFF"/>
          </w:tcPr>
          <w:p w:rsidR="00285DFE" w:rsidRPr="0025129B" w:rsidRDefault="00285DFE" w:rsidP="00570BD0">
            <w:pPr>
              <w:rPr>
                <w:rFonts w:cstheme="minorHAnsi"/>
                <w:b/>
                <w:sz w:val="20"/>
                <w:szCs w:val="16"/>
              </w:rPr>
            </w:pPr>
            <w:r w:rsidRPr="0025129B">
              <w:rPr>
                <w:rFonts w:cstheme="minorHAnsi"/>
                <w:b/>
                <w:sz w:val="20"/>
                <w:szCs w:val="16"/>
              </w:rPr>
              <w:t>UTM E:</w:t>
            </w:r>
            <w:r w:rsidR="00911BA8">
              <w:rPr>
                <w:rFonts w:cstheme="minorHAnsi"/>
                <w:b/>
                <w:sz w:val="20"/>
                <w:szCs w:val="16"/>
              </w:rPr>
              <w:t xml:space="preserve"> 663.588</w:t>
            </w:r>
          </w:p>
        </w:tc>
      </w:tr>
      <w:tr w:rsidR="006270FF" w:rsidRPr="0025129B" w:rsidTr="004E5529">
        <w:trPr>
          <w:trHeight w:val="728"/>
          <w:jc w:val="center"/>
        </w:trPr>
        <w:tc>
          <w:tcPr>
            <w:tcW w:w="5000" w:type="pct"/>
            <w:gridSpan w:val="4"/>
            <w:shd w:val="clear" w:color="auto" w:fill="FFFFFF"/>
            <w:tcMar>
              <w:top w:w="58" w:type="dxa"/>
              <w:left w:w="58" w:type="dxa"/>
              <w:bottom w:w="58" w:type="dxa"/>
              <w:right w:w="58" w:type="dxa"/>
            </w:tcMar>
          </w:tcPr>
          <w:p w:rsidR="00A005CD" w:rsidRPr="00FA7AF5" w:rsidRDefault="006270FF" w:rsidP="00A005CD">
            <w:pPr>
              <w:autoSpaceDE w:val="0"/>
              <w:autoSpaceDN w:val="0"/>
              <w:adjustRightInd w:val="0"/>
              <w:rPr>
                <w:rFonts w:cstheme="minorHAnsi"/>
                <w:b/>
                <w:sz w:val="20"/>
                <w:szCs w:val="18"/>
              </w:rPr>
            </w:pPr>
            <w:r w:rsidRPr="0025129B">
              <w:rPr>
                <w:rFonts w:cstheme="minorHAnsi"/>
                <w:b/>
                <w:sz w:val="20"/>
                <w:szCs w:val="18"/>
              </w:rPr>
              <w:t>Ruta de Acceso:</w:t>
            </w:r>
            <w:r w:rsidR="00285DFE" w:rsidRPr="0025129B">
              <w:rPr>
                <w:rFonts w:cstheme="minorHAnsi"/>
                <w:b/>
                <w:sz w:val="20"/>
                <w:szCs w:val="18"/>
              </w:rPr>
              <w:t xml:space="preserve"> </w:t>
            </w:r>
            <w:r w:rsidR="00911BA8" w:rsidRPr="00911BA8">
              <w:rPr>
                <w:rFonts w:cstheme="minorHAnsi"/>
                <w:sz w:val="20"/>
                <w:szCs w:val="18"/>
              </w:rPr>
              <w:t xml:space="preserve">Desde la ciudad de Puerto Varas </w:t>
            </w:r>
            <w:r w:rsidR="00951377">
              <w:rPr>
                <w:rFonts w:cstheme="minorHAnsi"/>
                <w:sz w:val="20"/>
                <w:szCs w:val="18"/>
              </w:rPr>
              <w:t xml:space="preserve">por </w:t>
            </w:r>
            <w:r w:rsidR="009F6E3A" w:rsidRPr="00911BA8">
              <w:rPr>
                <w:rFonts w:cs="Arial"/>
                <w:sz w:val="20"/>
                <w:szCs w:val="20"/>
                <w:lang w:eastAsia="es-ES"/>
              </w:rPr>
              <w:t>ruta</w:t>
            </w:r>
            <w:r w:rsidR="009F6E3A">
              <w:rPr>
                <w:rFonts w:cs="Arial"/>
                <w:sz w:val="20"/>
                <w:szCs w:val="20"/>
                <w:lang w:eastAsia="es-ES"/>
              </w:rPr>
              <w:t xml:space="preserve"> 5 Sur </w:t>
            </w:r>
            <w:r w:rsidR="0075233A">
              <w:rPr>
                <w:rFonts w:cs="Arial"/>
                <w:sz w:val="20"/>
                <w:szCs w:val="20"/>
                <w:lang w:eastAsia="es-ES"/>
              </w:rPr>
              <w:t xml:space="preserve">en dirección a la ciudad de </w:t>
            </w:r>
            <w:r w:rsidR="009F6E3A">
              <w:rPr>
                <w:rFonts w:cs="Arial"/>
                <w:sz w:val="20"/>
                <w:szCs w:val="20"/>
                <w:lang w:eastAsia="es-ES"/>
              </w:rPr>
              <w:t>Puerto Montt</w:t>
            </w:r>
            <w:r w:rsidR="00911BA8">
              <w:rPr>
                <w:rFonts w:cs="Arial"/>
                <w:sz w:val="20"/>
                <w:szCs w:val="20"/>
                <w:lang w:eastAsia="es-ES"/>
              </w:rPr>
              <w:t xml:space="preserve">, hasta el km. 1012 para </w:t>
            </w:r>
            <w:r w:rsidR="00951377">
              <w:rPr>
                <w:rFonts w:cs="Arial"/>
                <w:sz w:val="20"/>
                <w:szCs w:val="20"/>
                <w:lang w:eastAsia="es-ES"/>
              </w:rPr>
              <w:t>conectar con</w:t>
            </w:r>
            <w:r w:rsidR="00911BA8">
              <w:rPr>
                <w:rFonts w:cs="Arial"/>
                <w:sz w:val="20"/>
                <w:szCs w:val="20"/>
                <w:lang w:eastAsia="es-ES"/>
              </w:rPr>
              <w:t xml:space="preserve"> camino vecinal ripiado de acceso al sector la Laja </w:t>
            </w:r>
            <w:r w:rsidR="00951377">
              <w:rPr>
                <w:rFonts w:cs="Arial"/>
                <w:sz w:val="20"/>
                <w:szCs w:val="20"/>
                <w:lang w:eastAsia="es-ES"/>
              </w:rPr>
              <w:t xml:space="preserve">y avanzar </w:t>
            </w:r>
            <w:r w:rsidR="00911BA8">
              <w:rPr>
                <w:rFonts w:cs="Arial"/>
                <w:sz w:val="20"/>
                <w:szCs w:val="20"/>
                <w:lang w:eastAsia="es-ES"/>
              </w:rPr>
              <w:t xml:space="preserve">aproximadamente 2 km hasta llegar al predio (referencia </w:t>
            </w:r>
            <w:r w:rsidR="00951377">
              <w:rPr>
                <w:rFonts w:cs="Arial"/>
                <w:sz w:val="20"/>
                <w:szCs w:val="20"/>
                <w:lang w:eastAsia="es-ES"/>
              </w:rPr>
              <w:t>pas</w:t>
            </w:r>
            <w:r w:rsidR="006849C9">
              <w:rPr>
                <w:rFonts w:cs="Arial"/>
                <w:sz w:val="20"/>
                <w:szCs w:val="20"/>
                <w:lang w:eastAsia="es-ES"/>
              </w:rPr>
              <w:t>o</w:t>
            </w:r>
            <w:r w:rsidR="00951377">
              <w:rPr>
                <w:rFonts w:cs="Arial"/>
                <w:sz w:val="20"/>
                <w:szCs w:val="20"/>
                <w:lang w:eastAsia="es-ES"/>
              </w:rPr>
              <w:t xml:space="preserve"> nivel La Laja y bodegas </w:t>
            </w:r>
            <w:proofErr w:type="spellStart"/>
            <w:r w:rsidR="00951377">
              <w:rPr>
                <w:rFonts w:cs="Arial"/>
                <w:sz w:val="20"/>
                <w:szCs w:val="20"/>
                <w:lang w:eastAsia="es-ES"/>
              </w:rPr>
              <w:t>Weitzler</w:t>
            </w:r>
            <w:proofErr w:type="spellEnd"/>
            <w:r w:rsidR="00951377">
              <w:rPr>
                <w:rFonts w:cs="Arial"/>
                <w:sz w:val="20"/>
                <w:szCs w:val="20"/>
                <w:lang w:eastAsia="es-ES"/>
              </w:rPr>
              <w:t>)</w:t>
            </w:r>
            <w:r w:rsidR="00116623" w:rsidRPr="00FA7AF5">
              <w:rPr>
                <w:rFonts w:cs="Arial"/>
                <w:sz w:val="20"/>
                <w:szCs w:val="20"/>
                <w:lang w:eastAsia="es-ES"/>
              </w:rPr>
              <w:t>.</w:t>
            </w:r>
            <w:r w:rsidR="00A005CD">
              <w:rPr>
                <w:rFonts w:cs="Arial"/>
                <w:sz w:val="20"/>
                <w:szCs w:val="20"/>
                <w:lang w:eastAsia="es-ES"/>
              </w:rPr>
              <w:t xml:space="preserve"> Respecto al acceso desde la ciudad de Puerto Montt se encuentra a 10 km al norte de ésta por la ruta 5, para luego continuar 2 km en dirección oeste hasta la entrada al predio</w:t>
            </w:r>
            <w:r w:rsidR="00A005CD">
              <w:rPr>
                <w:noProof/>
                <w:lang w:eastAsia="es-CL"/>
              </w:rPr>
              <w:t>.</w:t>
            </w:r>
          </w:p>
        </w:tc>
      </w:tr>
    </w:tbl>
    <w:p w:rsidR="00E73ECE" w:rsidRPr="0025129B" w:rsidRDefault="006270FF" w:rsidP="00497690">
      <w:pPr>
        <w:jc w:val="left"/>
        <w:sectPr w:rsidR="00E73ECE" w:rsidRPr="0025129B" w:rsidSect="00A70F8F">
          <w:pgSz w:w="15840" w:h="12240" w:orient="landscape"/>
          <w:pgMar w:top="1134" w:right="1134" w:bottom="1134" w:left="1134" w:header="709" w:footer="709" w:gutter="0"/>
          <w:cols w:space="708"/>
          <w:docGrid w:linePitch="360"/>
        </w:sectPr>
      </w:pPr>
      <w:r w:rsidRPr="0025129B">
        <w:br w:type="page"/>
      </w:r>
    </w:p>
    <w:p w:rsidR="00BA0FDE" w:rsidRPr="0025129B" w:rsidRDefault="00BA0FDE" w:rsidP="00C958D0">
      <w:pPr>
        <w:pStyle w:val="Ttulo2"/>
      </w:pPr>
      <w:bookmarkStart w:id="48" w:name="_Toc353998109"/>
      <w:bookmarkStart w:id="49" w:name="_Toc353998182"/>
      <w:bookmarkStart w:id="50" w:name="_Toc382383534"/>
      <w:bookmarkStart w:id="51" w:name="_Toc382472356"/>
      <w:bookmarkStart w:id="52" w:name="_Toc389123290"/>
      <w:bookmarkStart w:id="53" w:name="_Toc352162448"/>
      <w:bookmarkStart w:id="54" w:name="_Toc352162785"/>
      <w:bookmarkStart w:id="55" w:name="_Toc352840384"/>
      <w:bookmarkStart w:id="56" w:name="_Toc352841444"/>
      <w:r w:rsidRPr="0025129B">
        <w:lastRenderedPageBreak/>
        <w:t>Descripción del Proyecto</w:t>
      </w:r>
      <w:bookmarkEnd w:id="48"/>
      <w:bookmarkEnd w:id="49"/>
      <w:bookmarkEnd w:id="50"/>
      <w:bookmarkEnd w:id="51"/>
      <w:bookmarkEnd w:id="52"/>
    </w:p>
    <w:p w:rsidR="00BA0FDE" w:rsidRPr="0025129B" w:rsidRDefault="00BA0FDE" w:rsidP="00BA0FDE">
      <w:pPr>
        <w:rPr>
          <w:sz w:val="20"/>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036"/>
      </w:tblGrid>
      <w:tr w:rsidR="0099175E" w:rsidRPr="0025129B" w:rsidTr="00E349AF">
        <w:trPr>
          <w:trHeight w:val="8619"/>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9175E" w:rsidRPr="006A50B9" w:rsidRDefault="0099175E" w:rsidP="00A51E07">
            <w:pPr>
              <w:rPr>
                <w:rFonts w:cstheme="minorHAnsi"/>
                <w:sz w:val="20"/>
                <w:szCs w:val="20"/>
              </w:rPr>
            </w:pPr>
            <w:r w:rsidRPr="006A50B9">
              <w:rPr>
                <w:rFonts w:cstheme="minorHAnsi"/>
                <w:b/>
                <w:sz w:val="20"/>
                <w:szCs w:val="20"/>
              </w:rPr>
              <w:t>Descripción del proyecto:</w:t>
            </w:r>
          </w:p>
          <w:p w:rsidR="0099175E" w:rsidRPr="0025129B" w:rsidRDefault="0099175E" w:rsidP="00A51E07">
            <w:pPr>
              <w:rPr>
                <w:rFonts w:cstheme="minorHAnsi"/>
              </w:rPr>
            </w:pPr>
          </w:p>
          <w:p w:rsidR="00240726" w:rsidRDefault="00240726" w:rsidP="00240726">
            <w:r w:rsidRPr="00053DDB">
              <w:rPr>
                <w:sz w:val="20"/>
                <w:szCs w:val="20"/>
              </w:rPr>
              <w:t xml:space="preserve">El proyecto </w:t>
            </w:r>
            <w:proofErr w:type="spellStart"/>
            <w:r w:rsidRPr="00053DDB">
              <w:rPr>
                <w:sz w:val="20"/>
                <w:szCs w:val="20"/>
              </w:rPr>
              <w:t>esta</w:t>
            </w:r>
            <w:proofErr w:type="spellEnd"/>
            <w:r w:rsidRPr="00053DDB">
              <w:rPr>
                <w:sz w:val="20"/>
                <w:szCs w:val="20"/>
              </w:rPr>
              <w:t xml:space="preserve"> ubicado en el sector La Laja, comuna de Puerto Varas, provincia de Llanquihue, región de Los Lagos. Se emplaza en un predio de propiedad de la I. Municipalidad de Puerto Varas que posee una superficie de 179 </w:t>
            </w:r>
            <w:proofErr w:type="spellStart"/>
            <w:r w:rsidRPr="00053DDB">
              <w:rPr>
                <w:sz w:val="20"/>
                <w:szCs w:val="20"/>
              </w:rPr>
              <w:t>hás</w:t>
            </w:r>
            <w:proofErr w:type="spellEnd"/>
            <w:r w:rsidR="00053DDB" w:rsidRPr="00053DDB">
              <w:rPr>
                <w:sz w:val="20"/>
                <w:szCs w:val="20"/>
              </w:rPr>
              <w:t xml:space="preserve"> ocupando unas 45 </w:t>
            </w:r>
            <w:proofErr w:type="spellStart"/>
            <w:r w:rsidR="00053DDB" w:rsidRPr="00053DDB">
              <w:rPr>
                <w:sz w:val="20"/>
                <w:szCs w:val="20"/>
              </w:rPr>
              <w:t>hás</w:t>
            </w:r>
            <w:proofErr w:type="spellEnd"/>
            <w:r w:rsidR="00053DDB" w:rsidRPr="00053DDB">
              <w:rPr>
                <w:sz w:val="20"/>
                <w:szCs w:val="20"/>
              </w:rPr>
              <w:t xml:space="preserve"> las cuales incluyen zona de relleno, acopio y obras periféricas</w:t>
            </w:r>
            <w:r w:rsidRPr="00240726">
              <w:t>.</w:t>
            </w:r>
          </w:p>
          <w:p w:rsidR="00B12839" w:rsidRPr="00240726" w:rsidRDefault="00B12839" w:rsidP="00240726"/>
          <w:p w:rsidR="00B55579" w:rsidRDefault="00B55579" w:rsidP="00240726">
            <w:pPr>
              <w:rPr>
                <w:sz w:val="20"/>
                <w:szCs w:val="20"/>
              </w:rPr>
            </w:pPr>
            <w:r w:rsidRPr="00B55579">
              <w:rPr>
                <w:sz w:val="20"/>
                <w:szCs w:val="20"/>
              </w:rPr>
              <w:t xml:space="preserve">En su etapa de operación prestará </w:t>
            </w:r>
            <w:r w:rsidR="00E2241C" w:rsidRPr="00B55579">
              <w:rPr>
                <w:sz w:val="20"/>
                <w:szCs w:val="20"/>
              </w:rPr>
              <w:t>servicio principalmente a la</w:t>
            </w:r>
            <w:r w:rsidRPr="00B55579">
              <w:rPr>
                <w:sz w:val="20"/>
                <w:szCs w:val="20"/>
              </w:rPr>
              <w:t>s</w:t>
            </w:r>
            <w:r w:rsidR="00E2241C" w:rsidRPr="00B55579">
              <w:rPr>
                <w:sz w:val="20"/>
                <w:szCs w:val="20"/>
              </w:rPr>
              <w:t xml:space="preserve"> comunas de Puerto Montt, </w:t>
            </w:r>
            <w:proofErr w:type="spellStart"/>
            <w:r w:rsidR="00E2241C" w:rsidRPr="00B55579">
              <w:rPr>
                <w:sz w:val="20"/>
                <w:szCs w:val="20"/>
              </w:rPr>
              <w:t>Calbuco</w:t>
            </w:r>
            <w:proofErr w:type="spellEnd"/>
            <w:r w:rsidR="00E2241C" w:rsidRPr="00B55579">
              <w:rPr>
                <w:sz w:val="20"/>
                <w:szCs w:val="20"/>
              </w:rPr>
              <w:t xml:space="preserve">, </w:t>
            </w:r>
            <w:proofErr w:type="spellStart"/>
            <w:r w:rsidR="00E2241C" w:rsidRPr="00B55579">
              <w:rPr>
                <w:sz w:val="20"/>
                <w:szCs w:val="20"/>
              </w:rPr>
              <w:t>Cochamó</w:t>
            </w:r>
            <w:proofErr w:type="spellEnd"/>
            <w:r w:rsidR="00E2241C" w:rsidRPr="00B55579">
              <w:rPr>
                <w:sz w:val="20"/>
                <w:szCs w:val="20"/>
              </w:rPr>
              <w:t xml:space="preserve">, Frutillar, Fresia, Los Muermos, Llanquihue, </w:t>
            </w:r>
            <w:proofErr w:type="spellStart"/>
            <w:r w:rsidR="00E2241C" w:rsidRPr="00B55579">
              <w:rPr>
                <w:sz w:val="20"/>
                <w:szCs w:val="20"/>
              </w:rPr>
              <w:t>Maullín</w:t>
            </w:r>
            <w:proofErr w:type="spellEnd"/>
            <w:r w:rsidR="00E2241C" w:rsidRPr="00B55579">
              <w:rPr>
                <w:sz w:val="20"/>
                <w:szCs w:val="20"/>
              </w:rPr>
              <w:t xml:space="preserve"> y Puerto Varas, estimándose una población aproximada de 305.000 habitantes al inicio del proyecto e incrementándose a 465.000 habitantes al final del período de operación considerando una vida útil de 20 años</w:t>
            </w:r>
            <w:r w:rsidRPr="00B55579">
              <w:rPr>
                <w:sz w:val="20"/>
                <w:szCs w:val="20"/>
              </w:rPr>
              <w:t xml:space="preserve">, entregando una </w:t>
            </w:r>
            <w:r w:rsidR="00240726" w:rsidRPr="00B55579">
              <w:rPr>
                <w:sz w:val="20"/>
                <w:szCs w:val="20"/>
              </w:rPr>
              <w:t>solución ambiental a largo plazo a la problemática de la eliminación de los residuos sólidos domiciliarios (RSD) a través de la disposición final, de los mismos y de los asimilables a domiciliarios, (</w:t>
            </w:r>
            <w:r>
              <w:rPr>
                <w:sz w:val="20"/>
                <w:szCs w:val="20"/>
              </w:rPr>
              <w:t>s</w:t>
            </w:r>
            <w:r w:rsidR="00240726" w:rsidRPr="00B55579">
              <w:rPr>
                <w:sz w:val="20"/>
                <w:szCs w:val="20"/>
              </w:rPr>
              <w:t>e exclu</w:t>
            </w:r>
            <w:r>
              <w:rPr>
                <w:sz w:val="20"/>
                <w:szCs w:val="20"/>
              </w:rPr>
              <w:t>yen</w:t>
            </w:r>
            <w:r w:rsidR="00240726" w:rsidRPr="00B55579">
              <w:rPr>
                <w:sz w:val="20"/>
                <w:szCs w:val="20"/>
              </w:rPr>
              <w:t xml:space="preserve"> aquellos desechos que sean residuos industriales sólidos o líquidos, residuos biomédicos, sustancias tóxicas, nocivas, peligrosas, explosivas, radioactivas y otras no asimilables a residuos sólidos urbanos generados tanto de origen urbano como rural, generados en la provincia de Llanquihue</w:t>
            </w:r>
            <w:r>
              <w:rPr>
                <w:sz w:val="20"/>
                <w:szCs w:val="20"/>
              </w:rPr>
              <w:t>)</w:t>
            </w:r>
            <w:r w:rsidR="00240726" w:rsidRPr="00B55579">
              <w:rPr>
                <w:sz w:val="20"/>
                <w:szCs w:val="20"/>
              </w:rPr>
              <w:t>.</w:t>
            </w:r>
          </w:p>
          <w:p w:rsidR="00B12839" w:rsidRPr="00B55579" w:rsidRDefault="00B12839" w:rsidP="00240726">
            <w:pPr>
              <w:rPr>
                <w:sz w:val="20"/>
                <w:szCs w:val="20"/>
              </w:rPr>
            </w:pPr>
          </w:p>
          <w:p w:rsidR="00A40BD6" w:rsidRDefault="006B2F29" w:rsidP="006B2F29">
            <w:pPr>
              <w:autoSpaceDE w:val="0"/>
              <w:autoSpaceDN w:val="0"/>
              <w:adjustRightInd w:val="0"/>
              <w:rPr>
                <w:sz w:val="20"/>
                <w:szCs w:val="20"/>
              </w:rPr>
            </w:pPr>
            <w:r>
              <w:rPr>
                <w:rFonts w:cs="Arial"/>
                <w:sz w:val="20"/>
                <w:szCs w:val="20"/>
                <w:lang w:eastAsia="es-ES"/>
              </w:rPr>
              <w:t>Para su ejecución comprende las siguientes fases: c</w:t>
            </w:r>
            <w:r w:rsidR="00E24C0D" w:rsidRPr="006B2F29">
              <w:rPr>
                <w:sz w:val="20"/>
                <w:szCs w:val="20"/>
              </w:rPr>
              <w:t xml:space="preserve">onstrucción o </w:t>
            </w:r>
            <w:r>
              <w:rPr>
                <w:sz w:val="20"/>
                <w:szCs w:val="20"/>
              </w:rPr>
              <w:t>h</w:t>
            </w:r>
            <w:r w:rsidR="00E24C0D" w:rsidRPr="006B2F29">
              <w:rPr>
                <w:sz w:val="20"/>
                <w:szCs w:val="20"/>
              </w:rPr>
              <w:t>abilitación</w:t>
            </w:r>
            <w:r>
              <w:rPr>
                <w:sz w:val="20"/>
                <w:szCs w:val="20"/>
              </w:rPr>
              <w:t>, o</w:t>
            </w:r>
            <w:r w:rsidR="00E24C0D" w:rsidRPr="006B2F29">
              <w:rPr>
                <w:sz w:val="20"/>
                <w:szCs w:val="20"/>
              </w:rPr>
              <w:t>peración</w:t>
            </w:r>
            <w:r>
              <w:rPr>
                <w:sz w:val="20"/>
                <w:szCs w:val="20"/>
              </w:rPr>
              <w:t xml:space="preserve"> y c</w:t>
            </w:r>
            <w:r w:rsidR="00E24C0D" w:rsidRPr="006B2F29">
              <w:rPr>
                <w:sz w:val="20"/>
                <w:szCs w:val="20"/>
              </w:rPr>
              <w:t xml:space="preserve">ierre y/o </w:t>
            </w:r>
            <w:r>
              <w:rPr>
                <w:sz w:val="20"/>
                <w:szCs w:val="20"/>
              </w:rPr>
              <w:t>abandono.</w:t>
            </w:r>
            <w:r w:rsidR="00A40BD6">
              <w:rPr>
                <w:sz w:val="20"/>
                <w:szCs w:val="20"/>
              </w:rPr>
              <w:t xml:space="preserve"> </w:t>
            </w:r>
          </w:p>
          <w:p w:rsidR="00B846A8" w:rsidRDefault="002502E1" w:rsidP="00A40BD6">
            <w:pPr>
              <w:autoSpaceDE w:val="0"/>
              <w:autoSpaceDN w:val="0"/>
              <w:adjustRightInd w:val="0"/>
              <w:rPr>
                <w:rFonts w:cs="Arial"/>
                <w:sz w:val="20"/>
                <w:szCs w:val="20"/>
                <w:lang w:eastAsia="es-ES"/>
              </w:rPr>
            </w:pPr>
            <w:r>
              <w:rPr>
                <w:sz w:val="20"/>
                <w:szCs w:val="20"/>
              </w:rPr>
              <w:t>Obras asociadas a</w:t>
            </w:r>
            <w:r w:rsidR="009B6A52">
              <w:rPr>
                <w:sz w:val="20"/>
                <w:szCs w:val="20"/>
              </w:rPr>
              <w:t xml:space="preserve"> </w:t>
            </w:r>
            <w:r w:rsidR="00A40BD6">
              <w:rPr>
                <w:sz w:val="20"/>
                <w:szCs w:val="20"/>
              </w:rPr>
              <w:t>fase de construcción</w:t>
            </w:r>
            <w:r>
              <w:rPr>
                <w:sz w:val="20"/>
                <w:szCs w:val="20"/>
              </w:rPr>
              <w:t>: O</w:t>
            </w:r>
            <w:r w:rsidR="00A40BD6">
              <w:rPr>
                <w:sz w:val="20"/>
                <w:szCs w:val="20"/>
              </w:rPr>
              <w:t>bras generales, obras en la zona de relleno y zona periférica. Dentro de l</w:t>
            </w:r>
            <w:r w:rsidR="006B2F29">
              <w:rPr>
                <w:rFonts w:cs="Arial"/>
                <w:sz w:val="20"/>
                <w:szCs w:val="20"/>
                <w:lang w:eastAsia="es-ES"/>
              </w:rPr>
              <w:t>a</w:t>
            </w:r>
            <w:r w:rsidR="00A40BD6">
              <w:rPr>
                <w:rFonts w:cs="Arial"/>
                <w:sz w:val="20"/>
                <w:szCs w:val="20"/>
                <w:lang w:eastAsia="es-ES"/>
              </w:rPr>
              <w:t>s</w:t>
            </w:r>
            <w:r w:rsidR="006B2F29">
              <w:rPr>
                <w:rFonts w:cs="Arial"/>
                <w:sz w:val="20"/>
                <w:szCs w:val="20"/>
                <w:lang w:eastAsia="es-ES"/>
              </w:rPr>
              <w:t xml:space="preserve"> </w:t>
            </w:r>
            <w:r w:rsidR="00A40BD6">
              <w:rPr>
                <w:rFonts w:cs="Arial"/>
                <w:sz w:val="20"/>
                <w:szCs w:val="20"/>
                <w:lang w:eastAsia="es-ES"/>
              </w:rPr>
              <w:t>obras generales las actividades involucradas que se consideran son las siguientes:</w:t>
            </w:r>
            <w:r w:rsidR="006B2F29">
              <w:rPr>
                <w:rFonts w:cs="Arial"/>
                <w:sz w:val="20"/>
                <w:szCs w:val="20"/>
                <w:lang w:eastAsia="es-ES"/>
              </w:rPr>
              <w:t xml:space="preserve"> </w:t>
            </w:r>
            <w:r w:rsidR="000A6BB1" w:rsidRPr="002C76D9">
              <w:rPr>
                <w:rFonts w:cs="Arial"/>
                <w:sz w:val="20"/>
                <w:szCs w:val="20"/>
                <w:lang w:eastAsia="es-ES"/>
              </w:rPr>
              <w:t>instalación de faenas, cerco perimetral, preparación de terreno, empalme energía eléctrica, construcción de caminos interiores y suministros</w:t>
            </w:r>
            <w:r w:rsidR="00B846A8" w:rsidRPr="002C76D9">
              <w:rPr>
                <w:rFonts w:cs="Arial"/>
                <w:sz w:val="20"/>
                <w:szCs w:val="20"/>
                <w:lang w:eastAsia="es-ES"/>
              </w:rPr>
              <w:t>.</w:t>
            </w:r>
          </w:p>
          <w:p w:rsidR="00B846A8" w:rsidRDefault="00B846A8" w:rsidP="00A40BD6">
            <w:pPr>
              <w:autoSpaceDE w:val="0"/>
              <w:autoSpaceDN w:val="0"/>
              <w:adjustRightInd w:val="0"/>
              <w:rPr>
                <w:rFonts w:cs="Arial"/>
                <w:sz w:val="20"/>
                <w:szCs w:val="20"/>
                <w:lang w:eastAsia="es-ES"/>
              </w:rPr>
            </w:pPr>
          </w:p>
          <w:p w:rsidR="00A40BD6" w:rsidRPr="002C76D9" w:rsidRDefault="00A40BD6" w:rsidP="00A40BD6">
            <w:pPr>
              <w:autoSpaceDE w:val="0"/>
              <w:autoSpaceDN w:val="0"/>
              <w:adjustRightInd w:val="0"/>
              <w:rPr>
                <w:rFonts w:cs="Arial"/>
                <w:sz w:val="20"/>
                <w:szCs w:val="20"/>
                <w:lang w:eastAsia="es-ES"/>
              </w:rPr>
            </w:pPr>
            <w:r w:rsidRPr="002C76D9">
              <w:rPr>
                <w:rFonts w:cs="Arial"/>
                <w:sz w:val="20"/>
                <w:szCs w:val="20"/>
                <w:lang w:eastAsia="es-ES"/>
              </w:rPr>
              <w:t xml:space="preserve">Las obras asociadas a la zona de relleno son: </w:t>
            </w:r>
            <w:r w:rsidR="000A6BB1" w:rsidRPr="002C76D9">
              <w:rPr>
                <w:rFonts w:cs="Arial"/>
                <w:sz w:val="20"/>
                <w:szCs w:val="20"/>
                <w:lang w:eastAsia="es-ES"/>
              </w:rPr>
              <w:t xml:space="preserve">excavación y movimiento de tierra zona de relleno, construcción sistema de impermeabilización, </w:t>
            </w:r>
            <w:r w:rsidRPr="007472F4">
              <w:rPr>
                <w:rFonts w:cs="Arial"/>
                <w:sz w:val="20"/>
                <w:szCs w:val="20"/>
                <w:lang w:eastAsia="es-ES"/>
              </w:rPr>
              <w:t>construcción sistema de captación y drenaje de lixiviados, construcción sistema de captación y manejo de aguas lluvias.</w:t>
            </w:r>
            <w:r w:rsidRPr="002C76D9">
              <w:rPr>
                <w:rFonts w:cs="Arial"/>
                <w:sz w:val="20"/>
                <w:szCs w:val="20"/>
                <w:lang w:eastAsia="es-ES"/>
              </w:rPr>
              <w:t xml:space="preserve"> </w:t>
            </w:r>
            <w:r w:rsidRPr="007472F4">
              <w:rPr>
                <w:rFonts w:cs="Arial"/>
                <w:sz w:val="20"/>
                <w:szCs w:val="20"/>
                <w:lang w:eastAsia="es-ES"/>
              </w:rPr>
              <w:t>En la zona periféricas las obras son: área de administración y control, sistema de manejo y tratamiento de lixiviados el cual incluye: laguna de aireación y sedimentación, lagunas de adecuación, sistema de humedales y una laguna de monitoreo y descarga además del sistema de manejo y tratamiento de biogás.</w:t>
            </w:r>
          </w:p>
          <w:p w:rsidR="00A40BD6" w:rsidRDefault="00A40BD6" w:rsidP="004E2939">
            <w:pPr>
              <w:rPr>
                <w:rFonts w:cstheme="minorHAnsi"/>
                <w:sz w:val="20"/>
                <w:szCs w:val="20"/>
                <w:lang w:eastAsia="es-ES"/>
              </w:rPr>
            </w:pPr>
          </w:p>
          <w:p w:rsidR="004E2939" w:rsidRDefault="004E2939" w:rsidP="004E2939">
            <w:pPr>
              <w:rPr>
                <w:rFonts w:cs="Arial"/>
                <w:sz w:val="20"/>
                <w:szCs w:val="20"/>
                <w:lang w:eastAsia="es-ES"/>
              </w:rPr>
            </w:pPr>
            <w:r w:rsidRPr="004E2939">
              <w:rPr>
                <w:rFonts w:cstheme="minorHAnsi"/>
                <w:sz w:val="20"/>
                <w:szCs w:val="20"/>
                <w:lang w:eastAsia="es-ES"/>
              </w:rPr>
              <w:t xml:space="preserve">La entrada en operación se define </w:t>
            </w:r>
            <w:r>
              <w:rPr>
                <w:rFonts w:cstheme="minorHAnsi"/>
                <w:sz w:val="20"/>
                <w:szCs w:val="20"/>
                <w:lang w:eastAsia="es-ES"/>
              </w:rPr>
              <w:t>c</w:t>
            </w:r>
            <w:r w:rsidRPr="004E2939">
              <w:rPr>
                <w:rFonts w:cstheme="minorHAnsi"/>
                <w:sz w:val="20"/>
                <w:szCs w:val="20"/>
                <w:lang w:eastAsia="es-ES"/>
              </w:rPr>
              <w:t xml:space="preserve">uando </w:t>
            </w:r>
            <w:r w:rsidR="006B2F29" w:rsidRPr="004E2939">
              <w:rPr>
                <w:rFonts w:cs="Arial"/>
                <w:sz w:val="20"/>
                <w:szCs w:val="20"/>
                <w:lang w:eastAsia="es-ES"/>
              </w:rPr>
              <w:t>comienza la recepción y</w:t>
            </w:r>
            <w:r w:rsidRPr="004E2939">
              <w:rPr>
                <w:rFonts w:cs="Arial"/>
                <w:sz w:val="20"/>
                <w:szCs w:val="20"/>
                <w:lang w:eastAsia="es-ES"/>
              </w:rPr>
              <w:t xml:space="preserve"> </w:t>
            </w:r>
            <w:r w:rsidR="006B2F29" w:rsidRPr="004E2939">
              <w:rPr>
                <w:rFonts w:cs="Arial"/>
                <w:sz w:val="20"/>
                <w:szCs w:val="20"/>
                <w:lang w:eastAsia="es-ES"/>
              </w:rPr>
              <w:t xml:space="preserve">disposición de los residuos generados por la provincia de Llanquihue en el </w:t>
            </w:r>
            <w:r w:rsidRPr="004E2939">
              <w:rPr>
                <w:rFonts w:cs="Arial"/>
                <w:sz w:val="20"/>
                <w:szCs w:val="20"/>
                <w:lang w:eastAsia="es-ES"/>
              </w:rPr>
              <w:t>r</w:t>
            </w:r>
            <w:r w:rsidR="006B2F29" w:rsidRPr="004E2939">
              <w:rPr>
                <w:rFonts w:cs="Arial"/>
                <w:sz w:val="20"/>
                <w:szCs w:val="20"/>
                <w:lang w:eastAsia="es-ES"/>
              </w:rPr>
              <w:t xml:space="preserve">elleno </w:t>
            </w:r>
            <w:r w:rsidRPr="004E2939">
              <w:rPr>
                <w:rFonts w:cs="Arial"/>
                <w:sz w:val="20"/>
                <w:szCs w:val="20"/>
                <w:lang w:eastAsia="es-ES"/>
              </w:rPr>
              <w:t>s</w:t>
            </w:r>
            <w:r w:rsidR="006B2F29" w:rsidRPr="004E2939">
              <w:rPr>
                <w:rFonts w:cs="Arial"/>
                <w:sz w:val="20"/>
                <w:szCs w:val="20"/>
                <w:lang w:eastAsia="es-ES"/>
              </w:rPr>
              <w:t>anitario</w:t>
            </w:r>
            <w:r w:rsidRPr="004E2939">
              <w:rPr>
                <w:rFonts w:cs="Arial"/>
                <w:sz w:val="20"/>
                <w:szCs w:val="20"/>
                <w:lang w:eastAsia="es-ES"/>
              </w:rPr>
              <w:t xml:space="preserve"> y c</w:t>
            </w:r>
            <w:r w:rsidR="006B2F29" w:rsidRPr="004E2939">
              <w:rPr>
                <w:rFonts w:cs="Arial"/>
                <w:sz w:val="20"/>
                <w:szCs w:val="20"/>
                <w:lang w:eastAsia="es-ES"/>
              </w:rPr>
              <w:t>onsidera la recepción de los residuos, su disposición,</w:t>
            </w:r>
            <w:r w:rsidRPr="004E2939">
              <w:rPr>
                <w:rFonts w:cs="Arial"/>
                <w:sz w:val="20"/>
                <w:szCs w:val="20"/>
                <w:lang w:eastAsia="es-ES"/>
              </w:rPr>
              <w:t xml:space="preserve"> </w:t>
            </w:r>
            <w:r w:rsidR="006B2F29" w:rsidRPr="004E2939">
              <w:rPr>
                <w:rFonts w:cs="Arial"/>
                <w:sz w:val="20"/>
                <w:szCs w:val="20"/>
                <w:lang w:eastAsia="es-ES"/>
              </w:rPr>
              <w:t>manejo y cobertura con el m</w:t>
            </w:r>
            <w:r>
              <w:rPr>
                <w:rFonts w:cs="Arial"/>
                <w:sz w:val="20"/>
                <w:szCs w:val="20"/>
                <w:lang w:eastAsia="es-ES"/>
              </w:rPr>
              <w:t>aterial destinado para ese fin.</w:t>
            </w:r>
            <w:r w:rsidR="00A40BD6">
              <w:rPr>
                <w:rFonts w:cs="Arial"/>
                <w:sz w:val="20"/>
                <w:szCs w:val="20"/>
                <w:lang w:eastAsia="es-ES"/>
              </w:rPr>
              <w:t xml:space="preserve"> En esta fase se encontrarán operativos </w:t>
            </w:r>
            <w:proofErr w:type="gramStart"/>
            <w:r w:rsidR="00A40BD6">
              <w:rPr>
                <w:rFonts w:cs="Arial"/>
                <w:sz w:val="20"/>
                <w:szCs w:val="20"/>
                <w:lang w:eastAsia="es-ES"/>
              </w:rPr>
              <w:t>los sistema</w:t>
            </w:r>
            <w:proofErr w:type="gramEnd"/>
            <w:r w:rsidR="00A40BD6">
              <w:rPr>
                <w:rFonts w:cs="Arial"/>
                <w:sz w:val="20"/>
                <w:szCs w:val="20"/>
                <w:lang w:eastAsia="es-ES"/>
              </w:rPr>
              <w:t xml:space="preserve"> de tratamiento de lixiviados y de manejo de biogás.</w:t>
            </w:r>
            <w:r w:rsidR="00CD2588">
              <w:rPr>
                <w:rFonts w:cs="Arial"/>
                <w:sz w:val="20"/>
                <w:szCs w:val="20"/>
                <w:lang w:eastAsia="es-ES"/>
              </w:rPr>
              <w:t xml:space="preserve"> El principal efluente del relleno evacuará a una quebrada temporal cumpliendo la Tabla N° 1 del D.S. 90/2000 luego de ser tratado por el sistema de manejo de lixiviados.</w:t>
            </w:r>
          </w:p>
          <w:p w:rsidR="00CD2588" w:rsidRDefault="00CD2588" w:rsidP="004E2939">
            <w:pPr>
              <w:rPr>
                <w:rFonts w:cs="Arial"/>
                <w:sz w:val="20"/>
                <w:szCs w:val="20"/>
                <w:lang w:eastAsia="es-ES"/>
              </w:rPr>
            </w:pPr>
          </w:p>
          <w:p w:rsidR="00283BC1" w:rsidRDefault="00283BC1" w:rsidP="004E2939">
            <w:pPr>
              <w:rPr>
                <w:rFonts w:cs="Arial"/>
                <w:sz w:val="20"/>
                <w:szCs w:val="20"/>
                <w:lang w:eastAsia="es-ES"/>
              </w:rPr>
            </w:pPr>
            <w:r>
              <w:rPr>
                <w:rFonts w:cs="Arial"/>
                <w:sz w:val="20"/>
                <w:szCs w:val="20"/>
                <w:lang w:eastAsia="es-ES"/>
              </w:rPr>
              <w:t>Finalmente la fase de cierre involucra la rehabilitación de las ár</w:t>
            </w:r>
            <w:r w:rsidR="00713F20">
              <w:rPr>
                <w:rFonts w:cs="Arial"/>
                <w:sz w:val="20"/>
                <w:szCs w:val="20"/>
                <w:lang w:eastAsia="es-ES"/>
              </w:rPr>
              <w:t>ea</w:t>
            </w:r>
            <w:r>
              <w:rPr>
                <w:rFonts w:cs="Arial"/>
                <w:sz w:val="20"/>
                <w:szCs w:val="20"/>
                <w:lang w:eastAsia="es-ES"/>
              </w:rPr>
              <w:t xml:space="preserve">s intervenidas </w:t>
            </w:r>
            <w:r w:rsidR="00713F20">
              <w:rPr>
                <w:rFonts w:cs="Arial"/>
                <w:sz w:val="20"/>
                <w:szCs w:val="20"/>
                <w:lang w:eastAsia="es-ES"/>
              </w:rPr>
              <w:t xml:space="preserve">además del </w:t>
            </w:r>
            <w:r>
              <w:rPr>
                <w:rFonts w:cs="Arial"/>
                <w:sz w:val="20"/>
                <w:szCs w:val="20"/>
                <w:lang w:eastAsia="es-ES"/>
              </w:rPr>
              <w:t>seguimiento y monitoreo del sistema de biogás y de manejo de lixiviados.</w:t>
            </w:r>
          </w:p>
          <w:p w:rsidR="00283BC1" w:rsidRPr="004E2939" w:rsidRDefault="00283BC1" w:rsidP="004E2939">
            <w:pPr>
              <w:rPr>
                <w:rFonts w:cstheme="minorHAnsi"/>
                <w:sz w:val="20"/>
                <w:szCs w:val="20"/>
                <w:lang w:eastAsia="es-ES"/>
              </w:rPr>
            </w:pPr>
          </w:p>
        </w:tc>
      </w:tr>
      <w:tr w:rsidR="0099175E" w:rsidRPr="0025129B" w:rsidTr="00E349AF">
        <w:trPr>
          <w:trHeight w:val="857"/>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05920" w:rsidRDefault="0099175E" w:rsidP="00405920">
            <w:pPr>
              <w:rPr>
                <w:rFonts w:cstheme="minorHAnsi"/>
                <w:b/>
                <w:sz w:val="20"/>
                <w:szCs w:val="20"/>
              </w:rPr>
            </w:pPr>
            <w:r w:rsidRPr="006A50B9">
              <w:rPr>
                <w:rFonts w:cstheme="minorHAnsi"/>
                <w:b/>
                <w:sz w:val="20"/>
                <w:szCs w:val="20"/>
              </w:rPr>
              <w:t>Superficie</w:t>
            </w:r>
            <w:r w:rsidR="00A0340E" w:rsidRPr="006A50B9">
              <w:rPr>
                <w:rFonts w:cstheme="minorHAnsi"/>
                <w:b/>
                <w:sz w:val="20"/>
                <w:szCs w:val="20"/>
              </w:rPr>
              <w:t xml:space="preserve"> (</w:t>
            </w:r>
            <w:r w:rsidRPr="006A50B9">
              <w:rPr>
                <w:rFonts w:cstheme="minorHAnsi"/>
                <w:b/>
                <w:sz w:val="20"/>
                <w:szCs w:val="20"/>
              </w:rPr>
              <w:t>s</w:t>
            </w:r>
            <w:r w:rsidR="00A0340E" w:rsidRPr="006A50B9">
              <w:rPr>
                <w:rFonts w:cstheme="minorHAnsi"/>
                <w:b/>
                <w:sz w:val="20"/>
                <w:szCs w:val="20"/>
              </w:rPr>
              <w:t>)</w:t>
            </w:r>
            <w:r w:rsidRPr="006A50B9">
              <w:rPr>
                <w:rFonts w:cstheme="minorHAnsi"/>
                <w:b/>
                <w:sz w:val="20"/>
                <w:szCs w:val="20"/>
              </w:rPr>
              <w:t xml:space="preserve">: </w:t>
            </w:r>
            <w:r w:rsidR="006A50B9" w:rsidRPr="006A50B9">
              <w:rPr>
                <w:rFonts w:cstheme="minorHAnsi"/>
                <w:sz w:val="20"/>
                <w:szCs w:val="20"/>
              </w:rPr>
              <w:t xml:space="preserve">La actividad se emplaza en una </w:t>
            </w:r>
            <w:proofErr w:type="spellStart"/>
            <w:r w:rsidR="006A50B9" w:rsidRPr="006A50B9">
              <w:rPr>
                <w:rFonts w:cstheme="minorHAnsi"/>
                <w:sz w:val="20"/>
                <w:szCs w:val="20"/>
              </w:rPr>
              <w:t>superfie</w:t>
            </w:r>
            <w:proofErr w:type="spellEnd"/>
            <w:r w:rsidR="006A50B9" w:rsidRPr="006A50B9">
              <w:rPr>
                <w:rFonts w:cstheme="minorHAnsi"/>
                <w:sz w:val="20"/>
                <w:szCs w:val="20"/>
              </w:rPr>
              <w:t xml:space="preserve"> de 45 </w:t>
            </w:r>
            <w:proofErr w:type="spellStart"/>
            <w:r w:rsidR="006A50B9" w:rsidRPr="006A50B9">
              <w:rPr>
                <w:rFonts w:cstheme="minorHAnsi"/>
                <w:sz w:val="20"/>
                <w:szCs w:val="20"/>
              </w:rPr>
              <w:t>hás</w:t>
            </w:r>
            <w:proofErr w:type="spellEnd"/>
            <w:r w:rsidR="006A50B9" w:rsidRPr="006A50B9">
              <w:rPr>
                <w:rFonts w:cstheme="minorHAnsi"/>
                <w:sz w:val="20"/>
                <w:szCs w:val="20"/>
              </w:rPr>
              <w:t xml:space="preserve"> que se desglosan a continuación</w:t>
            </w:r>
            <w:r w:rsidR="006A50B9">
              <w:rPr>
                <w:rFonts w:cstheme="minorHAnsi"/>
                <w:b/>
                <w:sz w:val="20"/>
                <w:szCs w:val="20"/>
              </w:rPr>
              <w:t>:</w:t>
            </w:r>
          </w:p>
          <w:p w:rsidR="006A50B9" w:rsidRPr="006A50B9" w:rsidRDefault="006A50B9" w:rsidP="00405920">
            <w:pPr>
              <w:rPr>
                <w:sz w:val="20"/>
                <w:szCs w:val="20"/>
              </w:rPr>
            </w:pPr>
          </w:p>
          <w:tbl>
            <w:tblPr>
              <w:tblW w:w="0" w:type="auto"/>
              <w:tblInd w:w="2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1"/>
              <w:gridCol w:w="3814"/>
            </w:tblGrid>
            <w:tr w:rsidR="00405920" w:rsidRPr="000B3814" w:rsidTr="00405920">
              <w:trPr>
                <w:tblHeader/>
              </w:trPr>
              <w:tc>
                <w:tcPr>
                  <w:tcW w:w="2551" w:type="dxa"/>
                  <w:hideMark/>
                </w:tcPr>
                <w:p w:rsidR="00405920" w:rsidRPr="00405920" w:rsidRDefault="00405920" w:rsidP="00405920">
                  <w:pPr>
                    <w:jc w:val="center"/>
                    <w:rPr>
                      <w:sz w:val="20"/>
                      <w:szCs w:val="20"/>
                    </w:rPr>
                  </w:pPr>
                  <w:r w:rsidRPr="00405920">
                    <w:rPr>
                      <w:sz w:val="20"/>
                      <w:szCs w:val="20"/>
                    </w:rPr>
                    <w:t>COMPONENTE</w:t>
                  </w:r>
                </w:p>
              </w:tc>
              <w:tc>
                <w:tcPr>
                  <w:tcW w:w="3814" w:type="dxa"/>
                  <w:hideMark/>
                </w:tcPr>
                <w:p w:rsidR="00405920" w:rsidRPr="00405920" w:rsidRDefault="00405920" w:rsidP="00405920">
                  <w:pPr>
                    <w:jc w:val="center"/>
                    <w:rPr>
                      <w:sz w:val="20"/>
                      <w:szCs w:val="20"/>
                    </w:rPr>
                  </w:pPr>
                  <w:r w:rsidRPr="00405920">
                    <w:rPr>
                      <w:sz w:val="20"/>
                      <w:szCs w:val="20"/>
                    </w:rPr>
                    <w:t>TOTAL SUPERFICIE POR COMPONENTE (ha)</w:t>
                  </w:r>
                </w:p>
              </w:tc>
            </w:tr>
            <w:tr w:rsidR="00405920" w:rsidRPr="000B3814" w:rsidTr="00405920">
              <w:tc>
                <w:tcPr>
                  <w:tcW w:w="2551" w:type="dxa"/>
                  <w:hideMark/>
                </w:tcPr>
                <w:p w:rsidR="00405920" w:rsidRPr="00405920" w:rsidRDefault="00405920" w:rsidP="00405920">
                  <w:pPr>
                    <w:jc w:val="center"/>
                    <w:rPr>
                      <w:sz w:val="20"/>
                      <w:szCs w:val="20"/>
                    </w:rPr>
                  </w:pPr>
                  <w:r w:rsidRPr="00405920">
                    <w:rPr>
                      <w:sz w:val="20"/>
                      <w:szCs w:val="20"/>
                    </w:rPr>
                    <w:t>Zona Relleno</w:t>
                  </w:r>
                </w:p>
              </w:tc>
              <w:tc>
                <w:tcPr>
                  <w:tcW w:w="3814" w:type="dxa"/>
                  <w:hideMark/>
                </w:tcPr>
                <w:p w:rsidR="00405920" w:rsidRPr="00405920" w:rsidRDefault="00405920" w:rsidP="00405920">
                  <w:pPr>
                    <w:jc w:val="center"/>
                    <w:rPr>
                      <w:sz w:val="20"/>
                      <w:szCs w:val="20"/>
                    </w:rPr>
                  </w:pPr>
                  <w:r w:rsidRPr="00405920">
                    <w:rPr>
                      <w:sz w:val="20"/>
                      <w:szCs w:val="20"/>
                    </w:rPr>
                    <w:t>18.5</w:t>
                  </w:r>
                </w:p>
              </w:tc>
            </w:tr>
            <w:tr w:rsidR="00405920" w:rsidRPr="000B3814" w:rsidTr="00405920">
              <w:tc>
                <w:tcPr>
                  <w:tcW w:w="2551" w:type="dxa"/>
                  <w:hideMark/>
                </w:tcPr>
                <w:p w:rsidR="00405920" w:rsidRPr="00405920" w:rsidRDefault="00405920" w:rsidP="00405920">
                  <w:pPr>
                    <w:jc w:val="center"/>
                    <w:rPr>
                      <w:sz w:val="20"/>
                      <w:szCs w:val="20"/>
                    </w:rPr>
                  </w:pPr>
                  <w:r w:rsidRPr="00405920">
                    <w:rPr>
                      <w:sz w:val="20"/>
                      <w:szCs w:val="20"/>
                    </w:rPr>
                    <w:t>Zona Periférica</w:t>
                  </w:r>
                </w:p>
              </w:tc>
              <w:tc>
                <w:tcPr>
                  <w:tcW w:w="3814" w:type="dxa"/>
                  <w:hideMark/>
                </w:tcPr>
                <w:p w:rsidR="00405920" w:rsidRPr="00405920" w:rsidRDefault="00405920" w:rsidP="00405920">
                  <w:pPr>
                    <w:jc w:val="center"/>
                    <w:rPr>
                      <w:sz w:val="20"/>
                      <w:szCs w:val="20"/>
                    </w:rPr>
                  </w:pPr>
                  <w:r w:rsidRPr="00405920">
                    <w:rPr>
                      <w:sz w:val="20"/>
                      <w:szCs w:val="20"/>
                    </w:rPr>
                    <w:t>11</w:t>
                  </w:r>
                </w:p>
              </w:tc>
            </w:tr>
            <w:tr w:rsidR="00405920" w:rsidRPr="000B3814" w:rsidTr="00405920">
              <w:tc>
                <w:tcPr>
                  <w:tcW w:w="2551" w:type="dxa"/>
                  <w:hideMark/>
                </w:tcPr>
                <w:p w:rsidR="00405920" w:rsidRPr="00405920" w:rsidRDefault="00405920" w:rsidP="00B2596D">
                  <w:pPr>
                    <w:jc w:val="center"/>
                    <w:rPr>
                      <w:sz w:val="20"/>
                      <w:szCs w:val="20"/>
                    </w:rPr>
                  </w:pPr>
                  <w:r w:rsidRPr="00405920">
                    <w:rPr>
                      <w:sz w:val="20"/>
                      <w:szCs w:val="20"/>
                    </w:rPr>
                    <w:t>Zona de Acopio</w:t>
                  </w:r>
                  <w:r w:rsidR="00901619">
                    <w:rPr>
                      <w:sz w:val="20"/>
                      <w:szCs w:val="20"/>
                    </w:rPr>
                    <w:t xml:space="preserve"> </w:t>
                  </w:r>
                </w:p>
              </w:tc>
              <w:tc>
                <w:tcPr>
                  <w:tcW w:w="3814" w:type="dxa"/>
                  <w:hideMark/>
                </w:tcPr>
                <w:p w:rsidR="00405920" w:rsidRPr="00405920" w:rsidRDefault="00405920" w:rsidP="00405920">
                  <w:pPr>
                    <w:jc w:val="center"/>
                    <w:rPr>
                      <w:sz w:val="20"/>
                      <w:szCs w:val="20"/>
                    </w:rPr>
                  </w:pPr>
                  <w:r w:rsidRPr="00405920">
                    <w:rPr>
                      <w:sz w:val="20"/>
                      <w:szCs w:val="20"/>
                    </w:rPr>
                    <w:t>15.5</w:t>
                  </w:r>
                </w:p>
              </w:tc>
            </w:tr>
            <w:tr w:rsidR="00405920" w:rsidRPr="000B3814" w:rsidTr="00405920">
              <w:tc>
                <w:tcPr>
                  <w:tcW w:w="2551" w:type="dxa"/>
                  <w:hideMark/>
                </w:tcPr>
                <w:p w:rsidR="00405920" w:rsidRPr="00405920" w:rsidRDefault="00405920" w:rsidP="00405920">
                  <w:pPr>
                    <w:jc w:val="center"/>
                    <w:rPr>
                      <w:sz w:val="20"/>
                      <w:szCs w:val="20"/>
                    </w:rPr>
                  </w:pPr>
                  <w:r w:rsidRPr="00405920">
                    <w:rPr>
                      <w:bCs/>
                      <w:sz w:val="20"/>
                      <w:szCs w:val="20"/>
                    </w:rPr>
                    <w:t>TOTAL</w:t>
                  </w:r>
                </w:p>
              </w:tc>
              <w:tc>
                <w:tcPr>
                  <w:tcW w:w="3814" w:type="dxa"/>
                  <w:hideMark/>
                </w:tcPr>
                <w:p w:rsidR="00405920" w:rsidRPr="00405920" w:rsidRDefault="00405920" w:rsidP="00405920">
                  <w:pPr>
                    <w:jc w:val="center"/>
                    <w:rPr>
                      <w:sz w:val="20"/>
                      <w:szCs w:val="20"/>
                    </w:rPr>
                  </w:pPr>
                  <w:r w:rsidRPr="00405920">
                    <w:rPr>
                      <w:bCs/>
                      <w:sz w:val="20"/>
                      <w:szCs w:val="20"/>
                    </w:rPr>
                    <w:t>45.0</w:t>
                  </w:r>
                </w:p>
              </w:tc>
            </w:tr>
          </w:tbl>
          <w:p w:rsidR="0099175E" w:rsidRPr="0025129B" w:rsidRDefault="0099175E" w:rsidP="0099175E">
            <w:pPr>
              <w:rPr>
                <w:rFonts w:cstheme="minorHAnsi"/>
                <w:lang w:val="es-ES" w:eastAsia="es-ES"/>
              </w:rPr>
            </w:pPr>
          </w:p>
        </w:tc>
      </w:tr>
      <w:tr w:rsidR="00A0340E" w:rsidRPr="0025129B" w:rsidTr="00E349AF">
        <w:trPr>
          <w:trHeight w:val="322"/>
          <w:jc w:val="center"/>
        </w:trPr>
        <w:tc>
          <w:tcPr>
            <w:tcW w:w="5000" w:type="pct"/>
            <w:tcBorders>
              <w:top w:val="single" w:sz="4" w:space="0" w:color="auto"/>
              <w:left w:val="single" w:sz="4" w:space="0" w:color="auto"/>
              <w:bottom w:val="single" w:sz="4" w:space="0" w:color="auto"/>
              <w:right w:val="single" w:sz="4" w:space="0" w:color="auto"/>
            </w:tcBorders>
            <w:hideMark/>
          </w:tcPr>
          <w:p w:rsidR="00A0340E" w:rsidRPr="006A50B9" w:rsidRDefault="00A0340E" w:rsidP="004E5529">
            <w:pPr>
              <w:ind w:left="58"/>
              <w:rPr>
                <w:rFonts w:cstheme="minorHAnsi"/>
                <w:b/>
                <w:sz w:val="20"/>
                <w:szCs w:val="20"/>
              </w:rPr>
            </w:pPr>
            <w:r w:rsidRPr="006A50B9">
              <w:rPr>
                <w:rFonts w:cstheme="minorHAnsi"/>
                <w:b/>
                <w:sz w:val="20"/>
                <w:szCs w:val="20"/>
              </w:rPr>
              <w:t>Mano de obra fase</w:t>
            </w:r>
            <w:r w:rsidR="004E5529" w:rsidRPr="006A50B9">
              <w:rPr>
                <w:rFonts w:cstheme="minorHAnsi"/>
                <w:b/>
                <w:sz w:val="20"/>
                <w:szCs w:val="20"/>
              </w:rPr>
              <w:t xml:space="preserve"> en que se encuentra la actividad</w:t>
            </w:r>
            <w:r w:rsidRPr="006A50B9">
              <w:rPr>
                <w:rFonts w:cstheme="minorHAnsi"/>
                <w:b/>
                <w:sz w:val="20"/>
                <w:szCs w:val="20"/>
              </w:rPr>
              <w:t>:</w:t>
            </w:r>
            <w:r w:rsidR="006A50B9">
              <w:rPr>
                <w:rFonts w:cstheme="minorHAnsi"/>
                <w:b/>
              </w:rPr>
              <w:t xml:space="preserve"> </w:t>
            </w:r>
            <w:r w:rsidR="006A50B9" w:rsidRPr="006A50B9">
              <w:rPr>
                <w:rFonts w:cstheme="minorHAnsi"/>
                <w:sz w:val="20"/>
                <w:szCs w:val="20"/>
              </w:rPr>
              <w:t>38</w:t>
            </w:r>
            <w:r w:rsidR="00A013F0">
              <w:rPr>
                <w:rFonts w:cstheme="minorHAnsi"/>
                <w:sz w:val="20"/>
                <w:szCs w:val="20"/>
              </w:rPr>
              <w:t xml:space="preserve"> personas</w:t>
            </w:r>
          </w:p>
          <w:p w:rsidR="00A0340E" w:rsidRPr="0025129B" w:rsidRDefault="00A0340E" w:rsidP="004E5529">
            <w:pPr>
              <w:ind w:left="58"/>
              <w:rPr>
                <w:rFonts w:cstheme="minorHAnsi"/>
              </w:rPr>
            </w:pPr>
          </w:p>
        </w:tc>
      </w:tr>
    </w:tbl>
    <w:p w:rsidR="005749E1" w:rsidRPr="0025129B" w:rsidRDefault="005749E1">
      <w:pPr>
        <w:sectPr w:rsidR="005749E1" w:rsidRPr="0025129B" w:rsidSect="00A70F8F">
          <w:pgSz w:w="12240" w:h="15840"/>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tblBorders>
        <w:tblCellMar>
          <w:left w:w="0" w:type="dxa"/>
          <w:right w:w="0" w:type="dxa"/>
        </w:tblCellMar>
        <w:tblLook w:val="04A0" w:firstRow="1" w:lastRow="0" w:firstColumn="1" w:lastColumn="0" w:noHBand="0" w:noVBand="1"/>
      </w:tblPr>
      <w:tblGrid>
        <w:gridCol w:w="13688"/>
      </w:tblGrid>
      <w:tr w:rsidR="0099175E" w:rsidRPr="0025129B" w:rsidTr="003E707B">
        <w:trPr>
          <w:trHeight w:val="8312"/>
          <w:jc w:val="center"/>
        </w:trPr>
        <w:tc>
          <w:tcPr>
            <w:tcW w:w="5000" w:type="pct"/>
            <w:shd w:val="clear" w:color="auto" w:fill="FFFFFF"/>
            <w:tcMar>
              <w:top w:w="58" w:type="dxa"/>
              <w:left w:w="58" w:type="dxa"/>
              <w:bottom w:w="58" w:type="dxa"/>
              <w:right w:w="58" w:type="dxa"/>
            </w:tcMar>
          </w:tcPr>
          <w:p w:rsidR="005749E1" w:rsidRPr="00940F48" w:rsidRDefault="005749E1" w:rsidP="005749E1">
            <w:pPr>
              <w:rPr>
                <w:b/>
              </w:rPr>
            </w:pPr>
            <w:r w:rsidRPr="0025129B">
              <w:rPr>
                <w:b/>
              </w:rPr>
              <w:lastRenderedPageBreak/>
              <w:t xml:space="preserve">Figura </w:t>
            </w:r>
            <w:r w:rsidRPr="0025129B">
              <w:rPr>
                <w:b/>
              </w:rPr>
              <w:fldChar w:fldCharType="begin"/>
            </w:r>
            <w:r w:rsidRPr="0025129B">
              <w:rPr>
                <w:b/>
              </w:rPr>
              <w:instrText xml:space="preserve"> SEQ Figura \* ARABIC </w:instrText>
            </w:r>
            <w:r w:rsidRPr="0025129B">
              <w:rPr>
                <w:b/>
              </w:rPr>
              <w:fldChar w:fldCharType="separate"/>
            </w:r>
            <w:r w:rsidR="00F13852">
              <w:rPr>
                <w:b/>
                <w:noProof/>
              </w:rPr>
              <w:t>3</w:t>
            </w:r>
            <w:r w:rsidRPr="0025129B">
              <w:rPr>
                <w:b/>
              </w:rPr>
              <w:fldChar w:fldCharType="end"/>
            </w:r>
            <w:r w:rsidRPr="0025129B">
              <w:rPr>
                <w:b/>
              </w:rPr>
              <w:t xml:space="preserve">. </w:t>
            </w:r>
            <w:proofErr w:type="spellStart"/>
            <w:r w:rsidRPr="0025129B">
              <w:rPr>
                <w:b/>
              </w:rPr>
              <w:t>Layout</w:t>
            </w:r>
            <w:proofErr w:type="spellEnd"/>
            <w:r w:rsidRPr="0025129B">
              <w:rPr>
                <w:b/>
              </w:rPr>
              <w:t xml:space="preserve"> del Proyecto </w:t>
            </w:r>
            <w:r w:rsidRPr="0025129B">
              <w:rPr>
                <w:b/>
                <w:sz w:val="20"/>
                <w:szCs w:val="20"/>
              </w:rPr>
              <w:t>(</w:t>
            </w:r>
            <w:r w:rsidRPr="00940F48">
              <w:rPr>
                <w:b/>
              </w:rPr>
              <w:t xml:space="preserve">Fuente: </w:t>
            </w:r>
            <w:r w:rsidR="003E707B" w:rsidRPr="00940F48">
              <w:rPr>
                <w:rFonts w:cs="Arial"/>
                <w:b/>
                <w:lang w:eastAsia="es-ES"/>
              </w:rPr>
              <w:t>EIA Relleno Sanitario La Laja</w:t>
            </w:r>
            <w:r w:rsidR="004635C5">
              <w:rPr>
                <w:b/>
              </w:rPr>
              <w:t>).</w:t>
            </w:r>
          </w:p>
          <w:p w:rsidR="003E707B" w:rsidRPr="0095396C" w:rsidRDefault="003E707B" w:rsidP="005749E1">
            <w:pPr>
              <w:rPr>
                <w:b/>
              </w:rPr>
            </w:pPr>
          </w:p>
          <w:p w:rsidR="0099175E" w:rsidRDefault="00B301A0" w:rsidP="00B301A0">
            <w:pPr>
              <w:tabs>
                <w:tab w:val="left" w:pos="2366"/>
                <w:tab w:val="left" w:pos="3705"/>
                <w:tab w:val="left" w:pos="11178"/>
              </w:tabs>
              <w:jc w:val="center"/>
              <w:rPr>
                <w:rFonts w:cstheme="minorHAnsi"/>
                <w:lang w:eastAsia="es-ES"/>
              </w:rPr>
            </w:pPr>
            <w:r>
              <w:rPr>
                <w:noProof/>
                <w:lang w:eastAsia="es-CL"/>
              </w:rPr>
              <mc:AlternateContent>
                <mc:Choice Requires="wps">
                  <w:drawing>
                    <wp:anchor distT="0" distB="0" distL="114300" distR="114300" simplePos="0" relativeHeight="251670528" behindDoc="0" locked="0" layoutInCell="1" allowOverlap="1" wp14:anchorId="0F8F8219" wp14:editId="39B1696D">
                      <wp:simplePos x="0" y="0"/>
                      <wp:positionH relativeFrom="column">
                        <wp:posOffset>2364740</wp:posOffset>
                      </wp:positionH>
                      <wp:positionV relativeFrom="paragraph">
                        <wp:posOffset>3319780</wp:posOffset>
                      </wp:positionV>
                      <wp:extent cx="0" cy="651933"/>
                      <wp:effectExtent l="0" t="0" r="19050" b="15240"/>
                      <wp:wrapNone/>
                      <wp:docPr id="26" name="26 Conector recto"/>
                      <wp:cNvGraphicFramePr/>
                      <a:graphic xmlns:a="http://schemas.openxmlformats.org/drawingml/2006/main">
                        <a:graphicData uri="http://schemas.microsoft.com/office/word/2010/wordprocessingShape">
                          <wps:wsp>
                            <wps:cNvCnPr/>
                            <wps:spPr>
                              <a:xfrm flipV="1">
                                <a:off x="0" y="0"/>
                                <a:ext cx="0" cy="651933"/>
                              </a:xfrm>
                              <a:prstGeom prst="line">
                                <a:avLst/>
                              </a:prstGeom>
                              <a:ln w="158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62DC8BF" id="26 Conector recto" o:spid="_x0000_s1026" style="position:absolute;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6.2pt,261.4pt" to="186.2pt,3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" strokecolor="black [3213]" strokeweight="1.25pt"/>
                  </w:pict>
                </mc:Fallback>
              </mc:AlternateContent>
            </w:r>
            <w:r>
              <w:rPr>
                <w:noProof/>
                <w:lang w:eastAsia="es-CL"/>
              </w:rPr>
              <mc:AlternateContent>
                <mc:Choice Requires="wps">
                  <w:drawing>
                    <wp:anchor distT="0" distB="0" distL="114300" distR="114300" simplePos="0" relativeHeight="251669504" behindDoc="0" locked="0" layoutInCell="1" allowOverlap="1" wp14:anchorId="259C3E98" wp14:editId="52AF45F8">
                      <wp:simplePos x="0" y="0"/>
                      <wp:positionH relativeFrom="column">
                        <wp:posOffset>1633643</wp:posOffset>
                      </wp:positionH>
                      <wp:positionV relativeFrom="paragraph">
                        <wp:posOffset>3975735</wp:posOffset>
                      </wp:positionV>
                      <wp:extent cx="1718310" cy="262467"/>
                      <wp:effectExtent l="0" t="0" r="15240" b="23495"/>
                      <wp:wrapNone/>
                      <wp:docPr id="25" name="25 Cuadro de texto"/>
                      <wp:cNvGraphicFramePr/>
                      <a:graphic xmlns:a="http://schemas.openxmlformats.org/drawingml/2006/main">
                        <a:graphicData uri="http://schemas.microsoft.com/office/word/2010/wordprocessingShape">
                          <wps:wsp>
                            <wps:cNvSpPr txBox="1"/>
                            <wps:spPr>
                              <a:xfrm>
                                <a:off x="0" y="0"/>
                                <a:ext cx="1718310" cy="262467"/>
                              </a:xfrm>
                              <a:prstGeom prst="rect">
                                <a:avLst/>
                              </a:prstGeom>
                              <a:solidFill>
                                <a:srgbClr val="00B0F0"/>
                              </a:solidFill>
                              <a:ln w="158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25032" w:rsidRDefault="00825032">
                                  <w:r>
                                    <w:t>Zona de acopio temporal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59C3E98" id="25 Cuadro de texto" o:spid="_x0000_s1028" type="#_x0000_t202" style="position:absolute;left:0;text-align:left;margin-left:128.65pt;margin-top:313.05pt;width:135.3pt;height:20.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" fillcolor="#00b0f0" strokeweight="1.25pt">
                      <v:textbox>
                        <w:txbxContent>
                          <w:p w:rsidR="00825032" w:rsidRDefault="00825032">
                            <w:r>
                              <w:t>Zona de acopio temporal</w:t>
                            </w:r>
                          </w:p>
                        </w:txbxContent>
                      </v:textbox>
                    </v:shape>
                  </w:pict>
                </mc:Fallback>
              </mc:AlternateContent>
            </w:r>
            <w:r w:rsidR="004E2939">
              <w:rPr>
                <w:noProof/>
                <w:lang w:eastAsia="es-CL"/>
              </w:rPr>
              <mc:AlternateContent>
                <mc:Choice Requires="wps">
                  <w:drawing>
                    <wp:anchor distT="0" distB="0" distL="114300" distR="114300" simplePos="0" relativeHeight="251666432" behindDoc="0" locked="0" layoutInCell="1" allowOverlap="1" wp14:anchorId="220C1B19" wp14:editId="15A9C151">
                      <wp:simplePos x="0" y="0"/>
                      <wp:positionH relativeFrom="column">
                        <wp:posOffset>6586643</wp:posOffset>
                      </wp:positionH>
                      <wp:positionV relativeFrom="paragraph">
                        <wp:posOffset>2570268</wp:posOffset>
                      </wp:positionV>
                      <wp:extent cx="651510" cy="0"/>
                      <wp:effectExtent l="0" t="0" r="15240" b="19050"/>
                      <wp:wrapNone/>
                      <wp:docPr id="24" name="24 Conector recto"/>
                      <wp:cNvGraphicFramePr/>
                      <a:graphic xmlns:a="http://schemas.openxmlformats.org/drawingml/2006/main">
                        <a:graphicData uri="http://schemas.microsoft.com/office/word/2010/wordprocessingShape">
                          <wps:wsp>
                            <wps:cNvCnPr/>
                            <wps:spPr>
                              <a:xfrm>
                                <a:off x="0" y="0"/>
                                <a:ext cx="651510" cy="0"/>
                              </a:xfrm>
                              <a:prstGeom prst="line">
                                <a:avLst/>
                              </a:prstGeom>
                              <a:ln w="158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5="http://schemas.microsoft.com/office/word/2012/wordml">
                  <w:pict>
                    <v:line w14:anchorId="17797507" id="24 Conector recto" o:spid="_x0000_s1026" style="position:absolute;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518.65pt,202.4pt" to="569.95pt,20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" strokecolor="black [3213]" strokeweight="1.25pt"/>
                  </w:pict>
                </mc:Fallback>
              </mc:AlternateContent>
            </w:r>
            <w:r w:rsidR="0095396C">
              <w:rPr>
                <w:noProof/>
                <w:lang w:eastAsia="es-CL"/>
              </w:rPr>
              <mc:AlternateContent>
                <mc:Choice Requires="wps">
                  <w:drawing>
                    <wp:anchor distT="0" distB="0" distL="114300" distR="114300" simplePos="0" relativeHeight="251665408" behindDoc="0" locked="0" layoutInCell="1" allowOverlap="1" wp14:anchorId="438978B0" wp14:editId="630C7FA5">
                      <wp:simplePos x="0" y="0"/>
                      <wp:positionH relativeFrom="column">
                        <wp:posOffset>2361777</wp:posOffset>
                      </wp:positionH>
                      <wp:positionV relativeFrom="paragraph">
                        <wp:posOffset>716068</wp:posOffset>
                      </wp:positionV>
                      <wp:extent cx="491066" cy="0"/>
                      <wp:effectExtent l="0" t="0" r="23495" b="19050"/>
                      <wp:wrapNone/>
                      <wp:docPr id="22" name="22 Conector recto"/>
                      <wp:cNvGraphicFramePr/>
                      <a:graphic xmlns:a="http://schemas.openxmlformats.org/drawingml/2006/main">
                        <a:graphicData uri="http://schemas.microsoft.com/office/word/2010/wordprocessingShape">
                          <wps:wsp>
                            <wps:cNvCnPr/>
                            <wps:spPr>
                              <a:xfrm>
                                <a:off x="0" y="0"/>
                                <a:ext cx="491066" cy="0"/>
                              </a:xfrm>
                              <a:prstGeom prst="line">
                                <a:avLst/>
                              </a:prstGeom>
                              <a:ln w="158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789058E7" id="22 Conector recto"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185.95pt,56.4pt" to="224.6pt,5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" strokecolor="black [3213]" strokeweight="1.25pt"/>
                  </w:pict>
                </mc:Fallback>
              </mc:AlternateContent>
            </w:r>
            <w:r w:rsidR="0095396C">
              <w:rPr>
                <w:noProof/>
                <w:lang w:eastAsia="es-CL"/>
              </w:rPr>
              <mc:AlternateContent>
                <mc:Choice Requires="wps">
                  <w:drawing>
                    <wp:anchor distT="0" distB="0" distL="114300" distR="114300" simplePos="0" relativeHeight="251664384" behindDoc="0" locked="0" layoutInCell="1" allowOverlap="1" wp14:anchorId="239E5F28" wp14:editId="042307AD">
                      <wp:simplePos x="0" y="0"/>
                      <wp:positionH relativeFrom="column">
                        <wp:posOffset>2361777</wp:posOffset>
                      </wp:positionH>
                      <wp:positionV relativeFrom="paragraph">
                        <wp:posOffset>360468</wp:posOffset>
                      </wp:positionV>
                      <wp:extent cx="0" cy="609600"/>
                      <wp:effectExtent l="0" t="0" r="19050" b="19050"/>
                      <wp:wrapNone/>
                      <wp:docPr id="20" name="20 Conector recto"/>
                      <wp:cNvGraphicFramePr/>
                      <a:graphic xmlns:a="http://schemas.openxmlformats.org/drawingml/2006/main">
                        <a:graphicData uri="http://schemas.microsoft.com/office/word/2010/wordprocessingShape">
                          <wps:wsp>
                            <wps:cNvCnPr/>
                            <wps:spPr>
                              <a:xfrm>
                                <a:off x="0" y="0"/>
                                <a:ext cx="0" cy="609600"/>
                              </a:xfrm>
                              <a:prstGeom prst="line">
                                <a:avLst/>
                              </a:prstGeom>
                              <a:ln w="158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5="http://schemas.microsoft.com/office/word/2012/wordml">
                  <w:pict>
                    <v:line w14:anchorId="7B06108D" id="20 Conector recto" o:spid="_x0000_s1026" style="position:absolute;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85.95pt,28.4pt" to="185.95pt,7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" strokecolor="black [3213]" strokeweight="1.25pt"/>
                  </w:pict>
                </mc:Fallback>
              </mc:AlternateContent>
            </w:r>
            <w:r w:rsidR="0095396C">
              <w:rPr>
                <w:noProof/>
                <w:lang w:eastAsia="es-CL"/>
              </w:rPr>
              <mc:AlternateContent>
                <mc:Choice Requires="wps">
                  <w:drawing>
                    <wp:anchor distT="0" distB="0" distL="114300" distR="114300" simplePos="0" relativeHeight="251663360" behindDoc="0" locked="0" layoutInCell="1" allowOverlap="1" wp14:anchorId="508E2062" wp14:editId="1E299510">
                      <wp:simplePos x="0" y="0"/>
                      <wp:positionH relativeFrom="column">
                        <wp:posOffset>1633643</wp:posOffset>
                      </wp:positionH>
                      <wp:positionV relativeFrom="paragraph">
                        <wp:posOffset>72602</wp:posOffset>
                      </wp:positionV>
                      <wp:extent cx="1718734" cy="287866"/>
                      <wp:effectExtent l="0" t="0" r="15240" b="17145"/>
                      <wp:wrapNone/>
                      <wp:docPr id="19" name="19 Cuadro de texto"/>
                      <wp:cNvGraphicFramePr/>
                      <a:graphic xmlns:a="http://schemas.openxmlformats.org/drawingml/2006/main">
                        <a:graphicData uri="http://schemas.microsoft.com/office/word/2010/wordprocessingShape">
                          <wps:wsp>
                            <wps:cNvSpPr txBox="1"/>
                            <wps:spPr>
                              <a:xfrm>
                                <a:off x="0" y="0"/>
                                <a:ext cx="1718734" cy="287866"/>
                              </a:xfrm>
                              <a:prstGeom prst="rect">
                                <a:avLst/>
                              </a:prstGeom>
                              <a:solidFill>
                                <a:srgbClr val="00B0F0"/>
                              </a:solidFill>
                              <a:ln w="158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825032" w:rsidRDefault="00825032">
                                  <w:r>
                                    <w:t>Zona de acopio temporal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08E2062" id="19 Cuadro de texto" o:spid="_x0000_s1029" type="#_x0000_t202" style="position:absolute;left:0;text-align:left;margin-left:128.65pt;margin-top:5.7pt;width:135.35pt;height:22.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" fillcolor="#00b0f0" strokecolor="black [3213]" strokeweight="1.25pt">
                      <v:textbox>
                        <w:txbxContent>
                          <w:p w:rsidR="00825032" w:rsidRDefault="00825032">
                            <w:r>
                              <w:t>Zona de acopio temporal</w:t>
                            </w:r>
                          </w:p>
                        </w:txbxContent>
                      </v:textbox>
                    </v:shape>
                  </w:pict>
                </mc:Fallback>
              </mc:AlternateContent>
            </w:r>
            <w:r w:rsidR="004A6836">
              <w:rPr>
                <w:noProof/>
                <w:lang w:eastAsia="es-CL"/>
              </w:rPr>
              <mc:AlternateContent>
                <mc:Choice Requires="wps">
                  <w:drawing>
                    <wp:anchor distT="0" distB="0" distL="114300" distR="114300" simplePos="0" relativeHeight="251662336" behindDoc="0" locked="0" layoutInCell="1" allowOverlap="1" wp14:anchorId="0EFB1F1A" wp14:editId="20F2C9C5">
                      <wp:simplePos x="0" y="0"/>
                      <wp:positionH relativeFrom="column">
                        <wp:posOffset>7238577</wp:posOffset>
                      </wp:positionH>
                      <wp:positionV relativeFrom="paragraph">
                        <wp:posOffset>2350135</wp:posOffset>
                      </wp:positionV>
                      <wp:extent cx="1303866" cy="279188"/>
                      <wp:effectExtent l="0" t="0" r="10795" b="26035"/>
                      <wp:wrapNone/>
                      <wp:docPr id="13" name="13 Cuadro de texto"/>
                      <wp:cNvGraphicFramePr/>
                      <a:graphic xmlns:a="http://schemas.openxmlformats.org/drawingml/2006/main">
                        <a:graphicData uri="http://schemas.microsoft.com/office/word/2010/wordprocessingShape">
                          <wps:wsp>
                            <wps:cNvSpPr txBox="1"/>
                            <wps:spPr>
                              <a:xfrm>
                                <a:off x="0" y="0"/>
                                <a:ext cx="1303866" cy="279188"/>
                              </a:xfrm>
                              <a:prstGeom prst="rect">
                                <a:avLst/>
                              </a:prstGeom>
                              <a:solidFill>
                                <a:srgbClr val="00B0F0"/>
                              </a:solidFill>
                              <a:ln w="190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825032" w:rsidRPr="004A6836" w:rsidRDefault="00825032" w:rsidP="004A6836">
                                  <w:pPr>
                                    <w:jc w:val="center"/>
                                  </w:pPr>
                                  <w:r w:rsidRPr="004A6836">
                                    <w:t>Alv</w:t>
                                  </w:r>
                                  <w:r>
                                    <w:t>é</w:t>
                                  </w:r>
                                  <w:r w:rsidRPr="004A6836">
                                    <w:t>olos</w:t>
                                  </w:r>
                                  <w:r>
                                    <w:t xml:space="preserve"> A</w:t>
                                  </w:r>
                                  <w:r w:rsidRPr="004A6836">
                                    <w:rPr>
                                      <w:vertAlign w:val="subscript"/>
                                    </w:rPr>
                                    <w:t>1</w:t>
                                  </w:r>
                                  <w:r>
                                    <w:t>-A</w:t>
                                  </w:r>
                                  <w:r w:rsidRPr="004A6836">
                                    <w:rPr>
                                      <w:vertAlign w:val="subscript"/>
                                    </w:rPr>
                                    <w:t>2</w:t>
                                  </w:r>
                                  <w:r>
                                    <w:t>-A</w:t>
                                  </w:r>
                                  <w:r w:rsidRPr="004A6836">
                                    <w:rPr>
                                      <w:vertAlign w:val="subscript"/>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EFB1F1A" id="13 Cuadro de texto" o:spid="_x0000_s1030" type="#_x0000_t202" style="position:absolute;left:0;text-align:left;margin-left:569.95pt;margin-top:185.05pt;width:102.65pt;height:2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" fillcolor="#00b0f0" strokecolor="black [3213]" strokeweight="1.5pt">
                      <v:textbox>
                        <w:txbxContent>
                          <w:p w:rsidR="00825032" w:rsidRPr="004A6836" w:rsidRDefault="00825032" w:rsidP="004A6836">
                            <w:pPr>
                              <w:jc w:val="center"/>
                            </w:pPr>
                            <w:r w:rsidRPr="004A6836">
                              <w:t>Alv</w:t>
                            </w:r>
                            <w:r>
                              <w:t>é</w:t>
                            </w:r>
                            <w:r w:rsidRPr="004A6836">
                              <w:t>olos</w:t>
                            </w:r>
                            <w:r>
                              <w:t xml:space="preserve"> A</w:t>
                            </w:r>
                            <w:r w:rsidRPr="004A6836">
                              <w:rPr>
                                <w:vertAlign w:val="subscript"/>
                              </w:rPr>
                              <w:t>1</w:t>
                            </w:r>
                            <w:r>
                              <w:t>-A</w:t>
                            </w:r>
                            <w:r w:rsidRPr="004A6836">
                              <w:rPr>
                                <w:vertAlign w:val="subscript"/>
                              </w:rPr>
                              <w:t>2</w:t>
                            </w:r>
                            <w:r>
                              <w:t>-A</w:t>
                            </w:r>
                            <w:r w:rsidRPr="004A6836">
                              <w:rPr>
                                <w:vertAlign w:val="subscript"/>
                              </w:rPr>
                              <w:t>3</w:t>
                            </w:r>
                          </w:p>
                        </w:txbxContent>
                      </v:textbox>
                    </v:shape>
                  </w:pict>
                </mc:Fallback>
              </mc:AlternateContent>
            </w:r>
            <w:r w:rsidR="0077710A">
              <w:rPr>
                <w:noProof/>
                <w:lang w:eastAsia="es-CL"/>
              </w:rPr>
              <w:drawing>
                <wp:inline distT="0" distB="0" distL="0" distR="0" wp14:anchorId="1967629D" wp14:editId="644D64A2">
                  <wp:extent cx="5562600" cy="4391483"/>
                  <wp:effectExtent l="19050" t="19050" r="19050" b="2857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cstate="email">
                            <a:extLst>
                              <a:ext uri="{28A0092B-C50C-407E-A947-70E740481C1C}">
                                <a14:useLocalDpi xmlns:a14="http://schemas.microsoft.com/office/drawing/2010/main"/>
                              </a:ext>
                            </a:extLst>
                          </a:blip>
                          <a:stretch>
                            <a:fillRect/>
                          </a:stretch>
                        </pic:blipFill>
                        <pic:spPr>
                          <a:xfrm>
                            <a:off x="0" y="0"/>
                            <a:ext cx="5569259" cy="4396740"/>
                          </a:xfrm>
                          <a:prstGeom prst="rect">
                            <a:avLst/>
                          </a:prstGeom>
                          <a:ln w="15875">
                            <a:solidFill>
                              <a:schemeClr val="tx1"/>
                            </a:solidFill>
                          </a:ln>
                        </pic:spPr>
                      </pic:pic>
                    </a:graphicData>
                  </a:graphic>
                </wp:inline>
              </w:drawing>
            </w:r>
          </w:p>
          <w:p w:rsidR="003E707B" w:rsidRDefault="003E707B" w:rsidP="00B301A0">
            <w:pPr>
              <w:tabs>
                <w:tab w:val="left" w:pos="5280"/>
              </w:tabs>
              <w:jc w:val="center"/>
              <w:rPr>
                <w:rFonts w:cstheme="minorHAnsi"/>
                <w:lang w:eastAsia="es-ES"/>
              </w:rPr>
            </w:pPr>
          </w:p>
          <w:p w:rsidR="003E707B" w:rsidRDefault="003E707B" w:rsidP="00E74CAB">
            <w:pPr>
              <w:jc w:val="center"/>
              <w:rPr>
                <w:rFonts w:cstheme="minorHAnsi"/>
                <w:lang w:eastAsia="es-ES"/>
              </w:rPr>
            </w:pPr>
          </w:p>
          <w:p w:rsidR="003E707B" w:rsidRDefault="003E707B" w:rsidP="00E74CAB">
            <w:pPr>
              <w:jc w:val="center"/>
              <w:rPr>
                <w:rFonts w:cstheme="minorHAnsi"/>
                <w:lang w:eastAsia="es-ES"/>
              </w:rPr>
            </w:pPr>
          </w:p>
          <w:p w:rsidR="003E707B" w:rsidRDefault="003E707B" w:rsidP="00E74CAB">
            <w:pPr>
              <w:jc w:val="center"/>
              <w:rPr>
                <w:rFonts w:cstheme="minorHAnsi"/>
                <w:lang w:eastAsia="es-ES"/>
              </w:rPr>
            </w:pPr>
          </w:p>
          <w:p w:rsidR="003E707B" w:rsidRDefault="003E707B" w:rsidP="00E74CAB">
            <w:pPr>
              <w:jc w:val="center"/>
              <w:rPr>
                <w:rFonts w:cstheme="minorHAnsi"/>
                <w:lang w:eastAsia="es-ES"/>
              </w:rPr>
            </w:pPr>
          </w:p>
          <w:p w:rsidR="003E707B" w:rsidRDefault="004F3AF5" w:rsidP="00E74CAB">
            <w:pPr>
              <w:jc w:val="center"/>
              <w:rPr>
                <w:rFonts w:cstheme="minorHAnsi"/>
                <w:lang w:eastAsia="es-ES"/>
              </w:rPr>
            </w:pPr>
            <w:r>
              <w:rPr>
                <w:noProof/>
                <w:lang w:eastAsia="es-CL"/>
              </w:rPr>
              <w:lastRenderedPageBreak/>
              <mc:AlternateContent>
                <mc:Choice Requires="wps">
                  <w:drawing>
                    <wp:anchor distT="0" distB="0" distL="114300" distR="114300" simplePos="0" relativeHeight="251673600" behindDoc="0" locked="0" layoutInCell="1" allowOverlap="1" wp14:anchorId="2470B020" wp14:editId="7F2DC93F">
                      <wp:simplePos x="0" y="0"/>
                      <wp:positionH relativeFrom="column">
                        <wp:posOffset>41910</wp:posOffset>
                      </wp:positionH>
                      <wp:positionV relativeFrom="paragraph">
                        <wp:posOffset>1005840</wp:posOffset>
                      </wp:positionV>
                      <wp:extent cx="1108710" cy="440055"/>
                      <wp:effectExtent l="0" t="0" r="15240" b="17145"/>
                      <wp:wrapNone/>
                      <wp:docPr id="30" name="30 Cuadro de texto"/>
                      <wp:cNvGraphicFramePr/>
                      <a:graphic xmlns:a="http://schemas.openxmlformats.org/drawingml/2006/main">
                        <a:graphicData uri="http://schemas.microsoft.com/office/word/2010/wordprocessingShape">
                          <wps:wsp>
                            <wps:cNvSpPr txBox="1"/>
                            <wps:spPr>
                              <a:xfrm>
                                <a:off x="0" y="0"/>
                                <a:ext cx="1108710" cy="440055"/>
                              </a:xfrm>
                              <a:prstGeom prst="rect">
                                <a:avLst/>
                              </a:prstGeom>
                              <a:solidFill>
                                <a:srgbClr val="00B0F0"/>
                              </a:solidFill>
                              <a:ln w="158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25032" w:rsidRPr="004F3AF5" w:rsidRDefault="00825032">
                                  <w:r w:rsidRPr="004F3AF5">
                                    <w:t>Laguna de Sedimentación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470B020" id="30 Cuadro de texto" o:spid="_x0000_s1031" type="#_x0000_t202" style="position:absolute;left:0;text-align:left;margin-left:3.3pt;margin-top:79.2pt;width:87.3pt;height:34.6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" fillcolor="#00b0f0" strokeweight="1.25pt">
                      <v:textbox>
                        <w:txbxContent>
                          <w:p w:rsidR="00825032" w:rsidRPr="004F3AF5" w:rsidRDefault="00825032">
                            <w:r w:rsidRPr="004F3AF5">
                              <w:t>Laguna de Sedimentación</w:t>
                            </w:r>
                          </w:p>
                        </w:txbxContent>
                      </v:textbox>
                    </v:shape>
                  </w:pict>
                </mc:Fallback>
              </mc:AlternateContent>
            </w:r>
            <w:r>
              <w:rPr>
                <w:noProof/>
                <w:lang w:eastAsia="es-CL"/>
              </w:rPr>
              <mc:AlternateContent>
                <mc:Choice Requires="wps">
                  <w:drawing>
                    <wp:anchor distT="0" distB="0" distL="114300" distR="114300" simplePos="0" relativeHeight="251675648" behindDoc="0" locked="0" layoutInCell="1" allowOverlap="1" wp14:anchorId="6E5AB218" wp14:editId="11DB6C22">
                      <wp:simplePos x="0" y="0"/>
                      <wp:positionH relativeFrom="column">
                        <wp:posOffset>1150620</wp:posOffset>
                      </wp:positionH>
                      <wp:positionV relativeFrom="paragraph">
                        <wp:posOffset>1209463</wp:posOffset>
                      </wp:positionV>
                      <wp:extent cx="525357" cy="8467"/>
                      <wp:effectExtent l="0" t="0" r="27305" b="29845"/>
                      <wp:wrapNone/>
                      <wp:docPr id="28" name="28 Conector recto"/>
                      <wp:cNvGraphicFramePr/>
                      <a:graphic xmlns:a="http://schemas.openxmlformats.org/drawingml/2006/main">
                        <a:graphicData uri="http://schemas.microsoft.com/office/word/2010/wordprocessingShape">
                          <wps:wsp>
                            <wps:cNvCnPr/>
                            <wps:spPr>
                              <a:xfrm flipV="1">
                                <a:off x="0" y="0"/>
                                <a:ext cx="525357" cy="8467"/>
                              </a:xfrm>
                              <a:prstGeom prst="line">
                                <a:avLst/>
                              </a:prstGeom>
                              <a:ln w="158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150A32FC" id="28 Conector recto" o:spid="_x0000_s1026" style="position:absolute;flip:y;z-index:251675648;visibility:visible;mso-wrap-style:square;mso-wrap-distance-left:9pt;mso-wrap-distance-top:0;mso-wrap-distance-right:9pt;mso-wrap-distance-bottom:0;mso-position-horizontal:absolute;mso-position-horizontal-relative:text;mso-position-vertical:absolute;mso-position-vertical-relative:text" from="90.6pt,95.25pt" to="131.95pt,9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" strokecolor="black [3213]" strokeweight="1.25pt"/>
                  </w:pict>
                </mc:Fallback>
              </mc:AlternateContent>
            </w:r>
            <w:r w:rsidR="00CD6400">
              <w:rPr>
                <w:noProof/>
                <w:lang w:eastAsia="es-CL"/>
              </w:rPr>
              <mc:AlternateContent>
                <mc:Choice Requires="wps">
                  <w:drawing>
                    <wp:anchor distT="0" distB="0" distL="114300" distR="114300" simplePos="0" relativeHeight="251674624" behindDoc="0" locked="0" layoutInCell="1" allowOverlap="1" wp14:anchorId="28DD5DDA" wp14:editId="5EB4A4FC">
                      <wp:simplePos x="0" y="0"/>
                      <wp:positionH relativeFrom="column">
                        <wp:posOffset>3555577</wp:posOffset>
                      </wp:positionH>
                      <wp:positionV relativeFrom="paragraph">
                        <wp:posOffset>2377652</wp:posOffset>
                      </wp:positionV>
                      <wp:extent cx="16933" cy="355811"/>
                      <wp:effectExtent l="0" t="0" r="21590" b="25400"/>
                      <wp:wrapNone/>
                      <wp:docPr id="31" name="31 Conector recto"/>
                      <wp:cNvGraphicFramePr/>
                      <a:graphic xmlns:a="http://schemas.openxmlformats.org/drawingml/2006/main">
                        <a:graphicData uri="http://schemas.microsoft.com/office/word/2010/wordprocessingShape">
                          <wps:wsp>
                            <wps:cNvCnPr/>
                            <wps:spPr>
                              <a:xfrm flipH="1">
                                <a:off x="0" y="0"/>
                                <a:ext cx="16933" cy="355811"/>
                              </a:xfrm>
                              <a:prstGeom prst="line">
                                <a:avLst/>
                              </a:prstGeom>
                              <a:ln w="158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52D7E715" id="31 Conector recto" o:spid="_x0000_s1026" style="position:absolute;flip:x;z-index:251674624;visibility:visible;mso-wrap-style:square;mso-wrap-distance-left:9pt;mso-wrap-distance-top:0;mso-wrap-distance-right:9pt;mso-wrap-distance-bottom:0;mso-position-horizontal:absolute;mso-position-horizontal-relative:text;mso-position-vertical:absolute;mso-position-vertical-relative:text" from="279.95pt,187.2pt" to="281.3pt,21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" strokecolor="black [3213]" strokeweight="1.25pt"/>
                  </w:pict>
                </mc:Fallback>
              </mc:AlternateContent>
            </w:r>
            <w:r w:rsidR="00CD6400">
              <w:rPr>
                <w:noProof/>
                <w:lang w:eastAsia="es-CL"/>
              </w:rPr>
              <mc:AlternateContent>
                <mc:Choice Requires="wps">
                  <w:drawing>
                    <wp:anchor distT="0" distB="0" distL="114300" distR="114300" simplePos="0" relativeHeight="251672576" behindDoc="0" locked="0" layoutInCell="1" allowOverlap="1" wp14:anchorId="2425157B" wp14:editId="013C91DC">
                      <wp:simplePos x="0" y="0"/>
                      <wp:positionH relativeFrom="column">
                        <wp:posOffset>3140710</wp:posOffset>
                      </wp:positionH>
                      <wp:positionV relativeFrom="paragraph">
                        <wp:posOffset>2039197</wp:posOffset>
                      </wp:positionV>
                      <wp:extent cx="931333" cy="338666"/>
                      <wp:effectExtent l="0" t="0" r="21590" b="23495"/>
                      <wp:wrapNone/>
                      <wp:docPr id="29" name="29 Cuadro de texto"/>
                      <wp:cNvGraphicFramePr/>
                      <a:graphic xmlns:a="http://schemas.openxmlformats.org/drawingml/2006/main">
                        <a:graphicData uri="http://schemas.microsoft.com/office/word/2010/wordprocessingShape">
                          <wps:wsp>
                            <wps:cNvSpPr txBox="1"/>
                            <wps:spPr>
                              <a:xfrm>
                                <a:off x="0" y="0"/>
                                <a:ext cx="931333" cy="338666"/>
                              </a:xfrm>
                              <a:prstGeom prst="rect">
                                <a:avLst/>
                              </a:prstGeom>
                              <a:solidFill>
                                <a:srgbClr val="00B0F0"/>
                              </a:solidFill>
                              <a:ln w="1270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25032" w:rsidRDefault="00825032">
                                  <w:r>
                                    <w:t>Humedales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425157B" id="29 Cuadro de texto" o:spid="_x0000_s1032" type="#_x0000_t202" style="position:absolute;left:0;text-align:left;margin-left:247.3pt;margin-top:160.55pt;width:73.35pt;height:26.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" fillcolor="#00b0f0" strokeweight="1pt">
                      <v:textbox>
                        <w:txbxContent>
                          <w:p w:rsidR="00825032" w:rsidRDefault="00825032">
                            <w:r>
                              <w:t>Humedales</w:t>
                            </w:r>
                          </w:p>
                        </w:txbxContent>
                      </v:textbox>
                    </v:shape>
                  </w:pict>
                </mc:Fallback>
              </mc:AlternateContent>
            </w:r>
            <w:r w:rsidR="004635C5">
              <w:rPr>
                <w:noProof/>
                <w:lang w:eastAsia="es-CL"/>
              </w:rPr>
              <mc:AlternateContent>
                <mc:Choice Requires="wps">
                  <w:drawing>
                    <wp:anchor distT="0" distB="0" distL="114300" distR="114300" simplePos="0" relativeHeight="251668480" behindDoc="0" locked="0" layoutInCell="1" allowOverlap="1" wp14:anchorId="066367B8" wp14:editId="20319EF2">
                      <wp:simplePos x="0" y="0"/>
                      <wp:positionH relativeFrom="column">
                        <wp:posOffset>4351443</wp:posOffset>
                      </wp:positionH>
                      <wp:positionV relativeFrom="paragraph">
                        <wp:posOffset>3724063</wp:posOffset>
                      </wp:positionV>
                      <wp:extent cx="0" cy="753534"/>
                      <wp:effectExtent l="0" t="0" r="19050" b="27940"/>
                      <wp:wrapNone/>
                      <wp:docPr id="23" name="23 Conector recto"/>
                      <wp:cNvGraphicFramePr/>
                      <a:graphic xmlns:a="http://schemas.openxmlformats.org/drawingml/2006/main">
                        <a:graphicData uri="http://schemas.microsoft.com/office/word/2010/wordprocessingShape">
                          <wps:wsp>
                            <wps:cNvCnPr/>
                            <wps:spPr>
                              <a:xfrm flipV="1">
                                <a:off x="0" y="0"/>
                                <a:ext cx="0" cy="753534"/>
                              </a:xfrm>
                              <a:prstGeom prst="line">
                                <a:avLst/>
                              </a:prstGeom>
                              <a:ln w="158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58DFD414" id="23 Conector recto" o:spid="_x0000_s1026" style="position:absolute;flip:y;z-index:251668480;visibility:visible;mso-wrap-style:square;mso-wrap-distance-left:9pt;mso-wrap-distance-top:0;mso-wrap-distance-right:9pt;mso-wrap-distance-bottom:0;mso-position-horizontal:absolute;mso-position-horizontal-relative:text;mso-position-vertical:absolute;mso-position-vertical-relative:text" from="342.65pt,293.25pt" to="342.65pt,35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" strokecolor="black [3213]" strokeweight="1.25pt"/>
                  </w:pict>
                </mc:Fallback>
              </mc:AlternateContent>
            </w:r>
            <w:r w:rsidR="003E707B">
              <w:rPr>
                <w:noProof/>
                <w:lang w:eastAsia="es-CL"/>
              </w:rPr>
              <w:drawing>
                <wp:inline distT="0" distB="0" distL="0" distR="0" wp14:anchorId="132FE5A9" wp14:editId="081A8315">
                  <wp:extent cx="5612130" cy="4422775"/>
                  <wp:effectExtent l="19050" t="19050" r="26670" b="1587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cstate="email">
                            <a:extLst>
                              <a:ext uri="{28A0092B-C50C-407E-A947-70E740481C1C}">
                                <a14:useLocalDpi xmlns:a14="http://schemas.microsoft.com/office/drawing/2010/main"/>
                              </a:ext>
                            </a:extLst>
                          </a:blip>
                          <a:stretch>
                            <a:fillRect/>
                          </a:stretch>
                        </pic:blipFill>
                        <pic:spPr>
                          <a:xfrm>
                            <a:off x="0" y="0"/>
                            <a:ext cx="5612130" cy="4422775"/>
                          </a:xfrm>
                          <a:prstGeom prst="rect">
                            <a:avLst/>
                          </a:prstGeom>
                          <a:ln w="12700">
                            <a:solidFill>
                              <a:schemeClr val="tx1"/>
                            </a:solidFill>
                          </a:ln>
                        </pic:spPr>
                      </pic:pic>
                    </a:graphicData>
                  </a:graphic>
                </wp:inline>
              </w:drawing>
            </w:r>
          </w:p>
          <w:p w:rsidR="004635C5" w:rsidRDefault="004635C5" w:rsidP="00E74CAB">
            <w:pPr>
              <w:jc w:val="center"/>
              <w:rPr>
                <w:rFonts w:cstheme="minorHAnsi"/>
                <w:lang w:eastAsia="es-ES"/>
              </w:rPr>
            </w:pPr>
            <w:r>
              <w:rPr>
                <w:noProof/>
                <w:lang w:eastAsia="es-CL"/>
              </w:rPr>
              <mc:AlternateContent>
                <mc:Choice Requires="wps">
                  <w:drawing>
                    <wp:anchor distT="0" distB="0" distL="114300" distR="114300" simplePos="0" relativeHeight="251667456" behindDoc="0" locked="0" layoutInCell="1" allowOverlap="1" wp14:anchorId="4796C5CD" wp14:editId="4DA22362">
                      <wp:simplePos x="0" y="0"/>
                      <wp:positionH relativeFrom="column">
                        <wp:posOffset>4012777</wp:posOffset>
                      </wp:positionH>
                      <wp:positionV relativeFrom="paragraph">
                        <wp:posOffset>19897</wp:posOffset>
                      </wp:positionV>
                      <wp:extent cx="668866" cy="287020"/>
                      <wp:effectExtent l="0" t="0" r="17145" b="17780"/>
                      <wp:wrapNone/>
                      <wp:docPr id="21" name="21 Cuadro de texto"/>
                      <wp:cNvGraphicFramePr/>
                      <a:graphic xmlns:a="http://schemas.openxmlformats.org/drawingml/2006/main">
                        <a:graphicData uri="http://schemas.microsoft.com/office/word/2010/wordprocessingShape">
                          <wps:wsp>
                            <wps:cNvSpPr txBox="1"/>
                            <wps:spPr>
                              <a:xfrm>
                                <a:off x="0" y="0"/>
                                <a:ext cx="668866" cy="287020"/>
                              </a:xfrm>
                              <a:prstGeom prst="rect">
                                <a:avLst/>
                              </a:prstGeom>
                              <a:solidFill>
                                <a:srgbClr val="00B0F0"/>
                              </a:solidFill>
                              <a:ln w="158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25032" w:rsidRDefault="00825032">
                                  <w:r>
                                    <w:t>Oficinas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796C5CD" id="21 Cuadro de texto" o:spid="_x0000_s1033" type="#_x0000_t202" style="position:absolute;left:0;text-align:left;margin-left:315.95pt;margin-top:1.55pt;width:52.65pt;height:22.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" fillcolor="#00b0f0" strokeweight="1.25pt">
                      <v:textbox>
                        <w:txbxContent>
                          <w:p w:rsidR="00825032" w:rsidRDefault="00825032">
                            <w:r>
                              <w:t>Oficinas</w:t>
                            </w:r>
                          </w:p>
                        </w:txbxContent>
                      </v:textbox>
                    </v:shape>
                  </w:pict>
                </mc:Fallback>
              </mc:AlternateContent>
            </w:r>
          </w:p>
          <w:p w:rsidR="003E707B" w:rsidRDefault="003E707B" w:rsidP="00E74CAB">
            <w:pPr>
              <w:jc w:val="center"/>
              <w:rPr>
                <w:rFonts w:cstheme="minorHAnsi"/>
                <w:lang w:eastAsia="es-ES"/>
              </w:rPr>
            </w:pPr>
          </w:p>
          <w:p w:rsidR="003E707B" w:rsidRPr="0025129B" w:rsidRDefault="003E707B" w:rsidP="00E74CAB">
            <w:pPr>
              <w:jc w:val="center"/>
              <w:rPr>
                <w:rFonts w:cstheme="minorHAnsi"/>
                <w:lang w:eastAsia="es-ES"/>
              </w:rPr>
            </w:pPr>
          </w:p>
        </w:tc>
      </w:tr>
    </w:tbl>
    <w:p w:rsidR="00BA0FDE" w:rsidRPr="0025129B" w:rsidRDefault="00BA0FDE" w:rsidP="00BA0FDE">
      <w:pPr>
        <w:rPr>
          <w:sz w:val="20"/>
        </w:rPr>
      </w:pPr>
    </w:p>
    <w:p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57" w:name="_Toc389123291"/>
      <w:r w:rsidRPr="0025129B">
        <w:lastRenderedPageBreak/>
        <w:t>INSTRUMENTOS DE GESTIÓN AMBIENTAL QUE REGULAN A LA ACTIVIDAD FISCALIZADA.</w:t>
      </w:r>
      <w:bookmarkEnd w:id="53"/>
      <w:bookmarkEnd w:id="54"/>
      <w:bookmarkEnd w:id="55"/>
      <w:bookmarkEnd w:id="56"/>
      <w:bookmarkEnd w:id="57"/>
    </w:p>
    <w:p w:rsidR="00ED4317" w:rsidRPr="0025129B" w:rsidRDefault="00ED4317" w:rsidP="00C97715">
      <w:pPr>
        <w:rPr>
          <w:sz w:val="20"/>
          <w:szCs w:val="20"/>
        </w:rPr>
      </w:pPr>
    </w:p>
    <w:tbl>
      <w:tblPr>
        <w:tblW w:w="10112" w:type="dxa"/>
        <w:jc w:val="center"/>
        <w:tblLayout w:type="fixed"/>
        <w:tblCellMar>
          <w:left w:w="70" w:type="dxa"/>
          <w:right w:w="70" w:type="dxa"/>
        </w:tblCellMar>
        <w:tblLook w:val="04A0" w:firstRow="1" w:lastRow="0" w:firstColumn="1" w:lastColumn="0" w:noHBand="0" w:noVBand="1"/>
      </w:tblPr>
      <w:tblGrid>
        <w:gridCol w:w="408"/>
        <w:gridCol w:w="1222"/>
        <w:gridCol w:w="566"/>
        <w:gridCol w:w="708"/>
        <w:gridCol w:w="2172"/>
        <w:gridCol w:w="2364"/>
        <w:gridCol w:w="2672"/>
      </w:tblGrid>
      <w:tr w:rsidR="00317531" w:rsidRPr="0025129B" w:rsidTr="009C79A5">
        <w:trPr>
          <w:trHeight w:val="244"/>
          <w:jc w:val="center"/>
        </w:trPr>
        <w:tc>
          <w:tcPr>
            <w:tcW w:w="5000" w:type="pct"/>
            <w:gridSpan w:val="7"/>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rsidR="00317531" w:rsidRPr="0025129B" w:rsidRDefault="00317531"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 xml:space="preserve">Identificación de Instrumentos de </w:t>
            </w:r>
            <w:r w:rsidR="00004D1D" w:rsidRPr="0025129B">
              <w:rPr>
                <w:rFonts w:eastAsia="Times New Roman" w:cs="Calibri"/>
                <w:b/>
                <w:bCs/>
                <w:color w:val="000000"/>
                <w:sz w:val="20"/>
                <w:szCs w:val="20"/>
                <w:lang w:eastAsia="es-CL"/>
              </w:rPr>
              <w:t xml:space="preserve">Gestión </w:t>
            </w:r>
            <w:r w:rsidRPr="0025129B">
              <w:rPr>
                <w:rFonts w:eastAsia="Times New Roman" w:cs="Calibri"/>
                <w:b/>
                <w:bCs/>
                <w:color w:val="000000"/>
                <w:sz w:val="20"/>
                <w:szCs w:val="20"/>
                <w:lang w:eastAsia="es-CL"/>
              </w:rPr>
              <w:t xml:space="preserve">Ambiental que </w:t>
            </w:r>
            <w:r w:rsidR="008E4AB3" w:rsidRPr="0025129B">
              <w:rPr>
                <w:rFonts w:eastAsia="Times New Roman" w:cs="Calibri"/>
                <w:b/>
                <w:bCs/>
                <w:color w:val="000000"/>
                <w:sz w:val="20"/>
                <w:szCs w:val="20"/>
                <w:lang w:eastAsia="es-CL"/>
              </w:rPr>
              <w:t>r</w:t>
            </w:r>
            <w:r w:rsidRPr="0025129B">
              <w:rPr>
                <w:rFonts w:eastAsia="Times New Roman" w:cs="Calibri"/>
                <w:b/>
                <w:bCs/>
                <w:color w:val="000000"/>
                <w:sz w:val="20"/>
                <w:szCs w:val="20"/>
                <w:lang w:eastAsia="es-CL"/>
              </w:rPr>
              <w:t>egulan</w:t>
            </w:r>
            <w:r w:rsidR="008E4AB3" w:rsidRPr="0025129B">
              <w:rPr>
                <w:rFonts w:eastAsia="Times New Roman" w:cs="Calibri"/>
                <w:b/>
                <w:bCs/>
                <w:color w:val="000000"/>
                <w:sz w:val="20"/>
                <w:szCs w:val="20"/>
                <w:lang w:eastAsia="es-CL"/>
              </w:rPr>
              <w:t xml:space="preserve"> la </w:t>
            </w:r>
            <w:r w:rsidRPr="0025129B">
              <w:rPr>
                <w:rFonts w:eastAsia="Times New Roman" w:cs="Calibri"/>
                <w:b/>
                <w:bCs/>
                <w:color w:val="000000"/>
                <w:sz w:val="20"/>
                <w:szCs w:val="20"/>
                <w:lang w:eastAsia="es-CL"/>
              </w:rPr>
              <w:t xml:space="preserve"> actividad, proyecto o fuente fiscalizada.</w:t>
            </w:r>
          </w:p>
          <w:p w:rsidR="00317531" w:rsidRPr="0025129B" w:rsidRDefault="00317531" w:rsidP="009328EF">
            <w:pPr>
              <w:spacing w:line="0" w:lineRule="atLeast"/>
              <w:jc w:val="left"/>
              <w:rPr>
                <w:rFonts w:eastAsia="Times New Roman" w:cs="Calibri"/>
                <w:bCs/>
                <w:color w:val="000000"/>
                <w:sz w:val="20"/>
                <w:szCs w:val="20"/>
                <w:lang w:eastAsia="es-CL"/>
              </w:rPr>
            </w:pPr>
          </w:p>
        </w:tc>
      </w:tr>
      <w:tr w:rsidR="00317531" w:rsidRPr="0025129B" w:rsidTr="009C79A5">
        <w:trPr>
          <w:trHeight w:val="244"/>
          <w:jc w:val="center"/>
        </w:trPr>
        <w:tc>
          <w:tcPr>
            <w:tcW w:w="5000" w:type="pct"/>
            <w:gridSpan w:val="7"/>
            <w:vMerge/>
            <w:tcBorders>
              <w:top w:val="single" w:sz="4" w:space="0" w:color="auto"/>
              <w:left w:val="single" w:sz="4" w:space="0" w:color="auto"/>
              <w:bottom w:val="single" w:sz="4" w:space="0" w:color="000000"/>
              <w:right w:val="single" w:sz="4" w:space="0" w:color="000000"/>
            </w:tcBorders>
            <w:vAlign w:val="center"/>
            <w:hideMark/>
          </w:tcPr>
          <w:p w:rsidR="00317531" w:rsidRPr="0025129B" w:rsidRDefault="00317531" w:rsidP="00570BD0">
            <w:pPr>
              <w:spacing w:line="0" w:lineRule="atLeast"/>
              <w:jc w:val="left"/>
              <w:rPr>
                <w:rFonts w:eastAsia="Times New Roman" w:cs="Calibri"/>
                <w:b/>
                <w:bCs/>
                <w:color w:val="000000"/>
                <w:sz w:val="20"/>
                <w:szCs w:val="20"/>
                <w:lang w:eastAsia="es-CL"/>
              </w:rPr>
            </w:pPr>
          </w:p>
        </w:tc>
      </w:tr>
      <w:tr w:rsidR="009C79A5" w:rsidRPr="0025129B" w:rsidTr="00F40B68">
        <w:trPr>
          <w:trHeight w:val="244"/>
          <w:jc w:val="center"/>
        </w:trPr>
        <w:tc>
          <w:tcPr>
            <w:tcW w:w="202" w:type="pct"/>
            <w:vMerge w:val="restart"/>
            <w:tcBorders>
              <w:top w:val="nil"/>
              <w:left w:val="single" w:sz="4" w:space="0" w:color="auto"/>
              <w:bottom w:val="single" w:sz="4" w:space="0" w:color="auto"/>
              <w:right w:val="single" w:sz="4" w:space="0" w:color="auto"/>
            </w:tcBorders>
            <w:shd w:val="clear" w:color="auto" w:fill="auto"/>
            <w:vAlign w:val="center"/>
            <w:hideMark/>
          </w:tcPr>
          <w:p w:rsidR="00F21B35" w:rsidRPr="0025129B" w:rsidRDefault="00F21B35"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ID</w:t>
            </w:r>
          </w:p>
        </w:tc>
        <w:tc>
          <w:tcPr>
            <w:tcW w:w="60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21B35" w:rsidRPr="0025129B" w:rsidRDefault="00F21B35" w:rsidP="008E4AB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Tipo de </w:t>
            </w:r>
            <w:r w:rsidR="008E4AB3" w:rsidRPr="0025129B">
              <w:rPr>
                <w:rFonts w:eastAsia="Times New Roman" w:cs="Calibri"/>
                <w:b/>
                <w:bCs/>
                <w:sz w:val="20"/>
                <w:szCs w:val="20"/>
                <w:lang w:eastAsia="es-CL"/>
              </w:rPr>
              <w:t>Instrumento</w:t>
            </w:r>
          </w:p>
        </w:tc>
        <w:tc>
          <w:tcPr>
            <w:tcW w:w="280" w:type="pct"/>
            <w:vMerge w:val="restart"/>
            <w:tcBorders>
              <w:top w:val="nil"/>
              <w:left w:val="single" w:sz="4" w:space="0" w:color="auto"/>
              <w:bottom w:val="single" w:sz="4" w:space="0" w:color="auto"/>
              <w:right w:val="single" w:sz="4" w:space="0" w:color="auto"/>
            </w:tcBorders>
            <w:shd w:val="clear" w:color="auto" w:fill="auto"/>
            <w:vAlign w:val="center"/>
            <w:hideMark/>
          </w:tcPr>
          <w:p w:rsidR="00F21B35" w:rsidRPr="0025129B" w:rsidRDefault="00F21B35" w:rsidP="00E73ECE">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N°</w:t>
            </w:r>
          </w:p>
        </w:tc>
        <w:tc>
          <w:tcPr>
            <w:tcW w:w="35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21B35" w:rsidRPr="0025129B" w:rsidRDefault="00F21B35"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107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21B35" w:rsidRPr="0025129B" w:rsidRDefault="00F21B35"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16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21B35" w:rsidRPr="0025129B" w:rsidRDefault="008E4AB3"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Nombre de la actividad, proyecto o fuente fiscalizada</w:t>
            </w:r>
          </w:p>
        </w:tc>
        <w:tc>
          <w:tcPr>
            <w:tcW w:w="132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21B35" w:rsidRPr="0025129B" w:rsidRDefault="00F21B35" w:rsidP="009328EF">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p>
        </w:tc>
      </w:tr>
      <w:tr w:rsidR="009C79A5" w:rsidRPr="0025129B" w:rsidTr="00F40B68">
        <w:trPr>
          <w:trHeight w:val="244"/>
          <w:jc w:val="center"/>
        </w:trPr>
        <w:tc>
          <w:tcPr>
            <w:tcW w:w="202" w:type="pct"/>
            <w:vMerge/>
            <w:tcBorders>
              <w:top w:val="nil"/>
              <w:left w:val="single" w:sz="4" w:space="0" w:color="auto"/>
              <w:bottom w:val="single" w:sz="4" w:space="0" w:color="auto"/>
              <w:right w:val="single" w:sz="4" w:space="0" w:color="auto"/>
            </w:tcBorders>
            <w:vAlign w:val="center"/>
            <w:hideMark/>
          </w:tcPr>
          <w:p w:rsidR="00F21B35" w:rsidRPr="0025129B" w:rsidRDefault="00F21B35" w:rsidP="00570BD0">
            <w:pPr>
              <w:spacing w:line="0" w:lineRule="atLeast"/>
              <w:jc w:val="left"/>
              <w:rPr>
                <w:rFonts w:eastAsia="Times New Roman" w:cs="Calibri"/>
                <w:b/>
                <w:bCs/>
                <w:color w:val="000000"/>
                <w:sz w:val="20"/>
                <w:szCs w:val="20"/>
                <w:lang w:eastAsia="es-CL"/>
              </w:rPr>
            </w:pPr>
          </w:p>
        </w:tc>
        <w:tc>
          <w:tcPr>
            <w:tcW w:w="604" w:type="pct"/>
            <w:vMerge/>
            <w:tcBorders>
              <w:top w:val="single" w:sz="4" w:space="0" w:color="auto"/>
              <w:left w:val="single" w:sz="4" w:space="0" w:color="auto"/>
              <w:bottom w:val="single" w:sz="4" w:space="0" w:color="auto"/>
              <w:right w:val="single" w:sz="4" w:space="0" w:color="auto"/>
            </w:tcBorders>
            <w:vAlign w:val="center"/>
            <w:hideMark/>
          </w:tcPr>
          <w:p w:rsidR="00F21B35" w:rsidRPr="0025129B" w:rsidRDefault="00F21B35" w:rsidP="00570BD0">
            <w:pPr>
              <w:spacing w:line="0" w:lineRule="atLeast"/>
              <w:jc w:val="left"/>
              <w:rPr>
                <w:rFonts w:eastAsia="Times New Roman" w:cs="Calibri"/>
                <w:b/>
                <w:bCs/>
                <w:color w:val="000000"/>
                <w:sz w:val="20"/>
                <w:szCs w:val="20"/>
                <w:lang w:eastAsia="es-CL"/>
              </w:rPr>
            </w:pPr>
          </w:p>
        </w:tc>
        <w:tc>
          <w:tcPr>
            <w:tcW w:w="280" w:type="pct"/>
            <w:vMerge/>
            <w:tcBorders>
              <w:top w:val="nil"/>
              <w:left w:val="single" w:sz="4" w:space="0" w:color="auto"/>
              <w:bottom w:val="single" w:sz="4" w:space="0" w:color="auto"/>
              <w:right w:val="single" w:sz="4" w:space="0" w:color="auto"/>
            </w:tcBorders>
            <w:vAlign w:val="center"/>
            <w:hideMark/>
          </w:tcPr>
          <w:p w:rsidR="00F21B35" w:rsidRPr="0025129B" w:rsidRDefault="00F21B35" w:rsidP="00570BD0">
            <w:pPr>
              <w:spacing w:line="0" w:lineRule="atLeast"/>
              <w:jc w:val="left"/>
              <w:rPr>
                <w:rFonts w:eastAsia="Times New Roman" w:cs="Calibri"/>
                <w:b/>
                <w:bCs/>
                <w:color w:val="000000"/>
                <w:sz w:val="20"/>
                <w:szCs w:val="20"/>
                <w:lang w:eastAsia="es-CL"/>
              </w:rPr>
            </w:pPr>
          </w:p>
        </w:tc>
        <w:tc>
          <w:tcPr>
            <w:tcW w:w="350" w:type="pct"/>
            <w:vMerge/>
            <w:tcBorders>
              <w:top w:val="single" w:sz="4" w:space="0" w:color="auto"/>
              <w:left w:val="single" w:sz="4" w:space="0" w:color="auto"/>
              <w:bottom w:val="single" w:sz="4" w:space="0" w:color="auto"/>
              <w:right w:val="single" w:sz="4" w:space="0" w:color="auto"/>
            </w:tcBorders>
            <w:vAlign w:val="center"/>
            <w:hideMark/>
          </w:tcPr>
          <w:p w:rsidR="00F21B35" w:rsidRPr="0025129B" w:rsidRDefault="00F21B35" w:rsidP="00570BD0">
            <w:pPr>
              <w:spacing w:line="0" w:lineRule="atLeast"/>
              <w:jc w:val="left"/>
              <w:rPr>
                <w:rFonts w:eastAsia="Times New Roman" w:cs="Calibri"/>
                <w:b/>
                <w:bCs/>
                <w:color w:val="000000"/>
                <w:sz w:val="20"/>
                <w:szCs w:val="20"/>
                <w:lang w:eastAsia="es-CL"/>
              </w:rPr>
            </w:pPr>
          </w:p>
        </w:tc>
        <w:tc>
          <w:tcPr>
            <w:tcW w:w="1074" w:type="pct"/>
            <w:vMerge/>
            <w:tcBorders>
              <w:top w:val="single" w:sz="4" w:space="0" w:color="auto"/>
              <w:left w:val="single" w:sz="4" w:space="0" w:color="auto"/>
              <w:bottom w:val="single" w:sz="4" w:space="0" w:color="auto"/>
              <w:right w:val="single" w:sz="4" w:space="0" w:color="auto"/>
            </w:tcBorders>
            <w:vAlign w:val="center"/>
            <w:hideMark/>
          </w:tcPr>
          <w:p w:rsidR="00F21B35" w:rsidRPr="0025129B" w:rsidRDefault="00F21B35" w:rsidP="00570BD0">
            <w:pPr>
              <w:spacing w:line="0" w:lineRule="atLeast"/>
              <w:jc w:val="left"/>
              <w:rPr>
                <w:rFonts w:eastAsia="Times New Roman" w:cs="Calibri"/>
                <w:b/>
                <w:bCs/>
                <w:color w:val="000000"/>
                <w:sz w:val="20"/>
                <w:szCs w:val="20"/>
                <w:lang w:eastAsia="es-CL"/>
              </w:rPr>
            </w:pPr>
          </w:p>
        </w:tc>
        <w:tc>
          <w:tcPr>
            <w:tcW w:w="1169" w:type="pct"/>
            <w:vMerge/>
            <w:tcBorders>
              <w:top w:val="single" w:sz="4" w:space="0" w:color="auto"/>
              <w:left w:val="single" w:sz="4" w:space="0" w:color="auto"/>
              <w:bottom w:val="single" w:sz="4" w:space="0" w:color="auto"/>
              <w:right w:val="single" w:sz="4" w:space="0" w:color="auto"/>
            </w:tcBorders>
            <w:vAlign w:val="center"/>
            <w:hideMark/>
          </w:tcPr>
          <w:p w:rsidR="00F21B35" w:rsidRPr="0025129B" w:rsidRDefault="00F21B35" w:rsidP="00570BD0">
            <w:pPr>
              <w:spacing w:line="0" w:lineRule="atLeast"/>
              <w:jc w:val="left"/>
              <w:rPr>
                <w:rFonts w:eastAsia="Times New Roman" w:cs="Calibri"/>
                <w:b/>
                <w:bCs/>
                <w:color w:val="000000"/>
                <w:sz w:val="20"/>
                <w:szCs w:val="20"/>
                <w:lang w:eastAsia="es-CL"/>
              </w:rPr>
            </w:pPr>
          </w:p>
        </w:tc>
        <w:tc>
          <w:tcPr>
            <w:tcW w:w="1321" w:type="pct"/>
            <w:vMerge/>
            <w:tcBorders>
              <w:top w:val="single" w:sz="4" w:space="0" w:color="auto"/>
              <w:left w:val="single" w:sz="4" w:space="0" w:color="auto"/>
              <w:bottom w:val="single" w:sz="4" w:space="0" w:color="auto"/>
              <w:right w:val="single" w:sz="4" w:space="0" w:color="auto"/>
            </w:tcBorders>
            <w:vAlign w:val="center"/>
            <w:hideMark/>
          </w:tcPr>
          <w:p w:rsidR="00F21B35" w:rsidRPr="0025129B" w:rsidRDefault="00F21B35" w:rsidP="00570BD0">
            <w:pPr>
              <w:spacing w:line="0" w:lineRule="atLeast"/>
              <w:jc w:val="left"/>
              <w:rPr>
                <w:rFonts w:eastAsia="Times New Roman" w:cs="Calibri"/>
                <w:b/>
                <w:bCs/>
                <w:color w:val="000000"/>
                <w:sz w:val="20"/>
                <w:szCs w:val="20"/>
                <w:lang w:eastAsia="es-CL"/>
              </w:rPr>
            </w:pPr>
          </w:p>
        </w:tc>
      </w:tr>
      <w:tr w:rsidR="009C79A5" w:rsidRPr="0025129B" w:rsidTr="00F40B68">
        <w:trPr>
          <w:trHeight w:val="244"/>
          <w:jc w:val="center"/>
        </w:trPr>
        <w:tc>
          <w:tcPr>
            <w:tcW w:w="202"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F21B35" w:rsidRPr="0025129B" w:rsidRDefault="00037B21"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w:t>
            </w:r>
          </w:p>
        </w:tc>
        <w:tc>
          <w:tcPr>
            <w:tcW w:w="60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F21B35" w:rsidRPr="0025129B" w:rsidRDefault="009C79A5"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280" w:type="pct"/>
            <w:vMerge w:val="restart"/>
            <w:tcBorders>
              <w:top w:val="nil"/>
              <w:left w:val="single" w:sz="4" w:space="0" w:color="auto"/>
              <w:bottom w:val="single" w:sz="4" w:space="0" w:color="auto"/>
              <w:right w:val="single" w:sz="4" w:space="0" w:color="auto"/>
            </w:tcBorders>
            <w:shd w:val="clear" w:color="auto" w:fill="auto"/>
            <w:noWrap/>
            <w:vAlign w:val="center"/>
          </w:tcPr>
          <w:p w:rsidR="00F21B35" w:rsidRPr="0025129B" w:rsidRDefault="009C79A5" w:rsidP="009C79A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214</w:t>
            </w:r>
          </w:p>
        </w:tc>
        <w:tc>
          <w:tcPr>
            <w:tcW w:w="35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F21B35" w:rsidRPr="0025129B" w:rsidRDefault="009C79A5"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2009</w:t>
            </w:r>
          </w:p>
        </w:tc>
        <w:tc>
          <w:tcPr>
            <w:tcW w:w="107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F21B35" w:rsidRPr="0025129B" w:rsidRDefault="009C79A5" w:rsidP="00326B8E">
            <w:pPr>
              <w:jc w:val="center"/>
              <w:rPr>
                <w:rFonts w:eastAsia="Times New Roman" w:cs="Calibri"/>
                <w:color w:val="000000"/>
                <w:sz w:val="20"/>
                <w:szCs w:val="20"/>
                <w:lang w:eastAsia="es-CL"/>
              </w:rPr>
            </w:pPr>
            <w:r>
              <w:rPr>
                <w:rFonts w:eastAsia="Times New Roman" w:cs="Calibri"/>
                <w:color w:val="000000"/>
                <w:sz w:val="20"/>
                <w:szCs w:val="20"/>
                <w:lang w:eastAsia="es-CL"/>
              </w:rPr>
              <w:t>COREMA Región de Los Lagos</w:t>
            </w:r>
          </w:p>
        </w:tc>
        <w:tc>
          <w:tcPr>
            <w:tcW w:w="1169"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F21B35" w:rsidRPr="0025129B" w:rsidRDefault="009C79A5" w:rsidP="009C79A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Relleno Sanitario La Laja</w:t>
            </w:r>
          </w:p>
        </w:tc>
        <w:tc>
          <w:tcPr>
            <w:tcW w:w="132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5D26A1" w:rsidRDefault="005D26A1" w:rsidP="00326B8E">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 </w:t>
            </w:r>
            <w:r w:rsidRPr="005D26A1">
              <w:rPr>
                <w:rFonts w:eastAsia="Times New Roman" w:cs="Calibri"/>
                <w:color w:val="000000"/>
                <w:sz w:val="20"/>
                <w:szCs w:val="20"/>
                <w:lang w:eastAsia="es-CL"/>
              </w:rPr>
              <w:t xml:space="preserve">Res. Exenta de la Dirección Ejecutiva CONAMA N° </w:t>
            </w:r>
            <w:r>
              <w:rPr>
                <w:rFonts w:eastAsia="Times New Roman" w:cs="Calibri"/>
                <w:color w:val="000000"/>
                <w:sz w:val="20"/>
                <w:szCs w:val="20"/>
                <w:lang w:eastAsia="es-CL"/>
              </w:rPr>
              <w:t>8111</w:t>
            </w:r>
            <w:r w:rsidRPr="005D26A1">
              <w:rPr>
                <w:rFonts w:eastAsia="Times New Roman" w:cs="Calibri"/>
                <w:color w:val="000000"/>
                <w:sz w:val="20"/>
                <w:szCs w:val="20"/>
                <w:lang w:eastAsia="es-CL"/>
              </w:rPr>
              <w:t xml:space="preserve">, del </w:t>
            </w:r>
            <w:r>
              <w:rPr>
                <w:rFonts w:eastAsia="Times New Roman" w:cs="Calibri"/>
                <w:color w:val="000000"/>
                <w:sz w:val="20"/>
                <w:szCs w:val="20"/>
                <w:lang w:eastAsia="es-CL"/>
              </w:rPr>
              <w:t>23</w:t>
            </w:r>
            <w:r w:rsidRPr="005D26A1">
              <w:rPr>
                <w:rFonts w:eastAsia="Times New Roman" w:cs="Calibri"/>
                <w:color w:val="000000"/>
                <w:sz w:val="20"/>
                <w:szCs w:val="20"/>
                <w:lang w:eastAsia="es-CL"/>
              </w:rPr>
              <w:t xml:space="preserve"> de </w:t>
            </w:r>
            <w:r>
              <w:rPr>
                <w:rFonts w:eastAsia="Times New Roman" w:cs="Calibri"/>
                <w:color w:val="000000"/>
                <w:sz w:val="20"/>
                <w:szCs w:val="20"/>
                <w:lang w:eastAsia="es-CL"/>
              </w:rPr>
              <w:t xml:space="preserve">diciembre </w:t>
            </w:r>
            <w:r w:rsidRPr="005D26A1">
              <w:rPr>
                <w:rFonts w:eastAsia="Times New Roman" w:cs="Calibri"/>
                <w:color w:val="000000"/>
                <w:sz w:val="20"/>
                <w:szCs w:val="20"/>
                <w:lang w:eastAsia="es-CL"/>
              </w:rPr>
              <w:t xml:space="preserve">de 2009 que </w:t>
            </w:r>
            <w:r>
              <w:rPr>
                <w:rFonts w:eastAsia="Times New Roman" w:cs="Calibri"/>
                <w:color w:val="000000"/>
                <w:sz w:val="20"/>
                <w:szCs w:val="20"/>
                <w:lang w:eastAsia="es-CL"/>
              </w:rPr>
              <w:t xml:space="preserve">se pronuncia sobre </w:t>
            </w:r>
            <w:r w:rsidRPr="005D26A1">
              <w:rPr>
                <w:rFonts w:eastAsia="Times New Roman" w:cs="Calibri"/>
                <w:color w:val="000000"/>
                <w:sz w:val="20"/>
                <w:szCs w:val="20"/>
                <w:lang w:eastAsia="es-CL"/>
              </w:rPr>
              <w:t xml:space="preserve">  recurso de reclamación proyecto “</w:t>
            </w:r>
            <w:r>
              <w:rPr>
                <w:rFonts w:eastAsia="Times New Roman" w:cs="Calibri"/>
                <w:color w:val="000000"/>
                <w:sz w:val="20"/>
                <w:szCs w:val="20"/>
                <w:lang w:eastAsia="es-CL"/>
              </w:rPr>
              <w:t>Relleno Sanitario La Laja</w:t>
            </w:r>
            <w:r w:rsidRPr="005D26A1">
              <w:rPr>
                <w:rFonts w:eastAsia="Times New Roman" w:cs="Calibri"/>
                <w:color w:val="000000"/>
                <w:sz w:val="20"/>
                <w:szCs w:val="20"/>
                <w:lang w:eastAsia="es-CL"/>
              </w:rPr>
              <w:t xml:space="preserve">” presentada por </w:t>
            </w:r>
            <w:proofErr w:type="gramStart"/>
            <w:r>
              <w:rPr>
                <w:rFonts w:eastAsia="Times New Roman" w:cs="Calibri"/>
                <w:color w:val="000000"/>
                <w:sz w:val="20"/>
                <w:szCs w:val="20"/>
                <w:lang w:eastAsia="es-CL"/>
              </w:rPr>
              <w:t>los</w:t>
            </w:r>
            <w:proofErr w:type="gramEnd"/>
            <w:r>
              <w:rPr>
                <w:rFonts w:eastAsia="Times New Roman" w:cs="Calibri"/>
                <w:color w:val="000000"/>
                <w:sz w:val="20"/>
                <w:szCs w:val="20"/>
                <w:lang w:eastAsia="es-CL"/>
              </w:rPr>
              <w:t xml:space="preserve"> </w:t>
            </w:r>
            <w:proofErr w:type="spellStart"/>
            <w:r>
              <w:rPr>
                <w:rFonts w:eastAsia="Times New Roman" w:cs="Calibri"/>
                <w:color w:val="000000"/>
                <w:sz w:val="20"/>
                <w:szCs w:val="20"/>
                <w:lang w:eastAsia="es-CL"/>
              </w:rPr>
              <w:t>Srs</w:t>
            </w:r>
            <w:proofErr w:type="spellEnd"/>
            <w:r>
              <w:rPr>
                <w:rFonts w:eastAsia="Times New Roman" w:cs="Calibri"/>
                <w:color w:val="000000"/>
                <w:sz w:val="20"/>
                <w:szCs w:val="20"/>
                <w:lang w:eastAsia="es-CL"/>
              </w:rPr>
              <w:t xml:space="preserve">. </w:t>
            </w:r>
            <w:r w:rsidRPr="005D26A1">
              <w:rPr>
                <w:rFonts w:eastAsia="Times New Roman" w:cs="Calibri"/>
                <w:color w:val="000000"/>
                <w:sz w:val="20"/>
                <w:szCs w:val="20"/>
                <w:lang w:eastAsia="es-CL"/>
              </w:rPr>
              <w:t>C</w:t>
            </w:r>
            <w:r>
              <w:rPr>
                <w:rFonts w:eastAsia="Times New Roman" w:cs="Calibri"/>
                <w:color w:val="000000"/>
                <w:sz w:val="20"/>
                <w:szCs w:val="20"/>
                <w:lang w:eastAsia="es-CL"/>
              </w:rPr>
              <w:t>rist</w:t>
            </w:r>
            <w:r w:rsidR="002B5AA4">
              <w:rPr>
                <w:rFonts w:eastAsia="Times New Roman" w:cs="Calibri"/>
                <w:color w:val="000000"/>
                <w:sz w:val="20"/>
                <w:szCs w:val="20"/>
                <w:lang w:eastAsia="es-CL"/>
              </w:rPr>
              <w:t>ó</w:t>
            </w:r>
            <w:r>
              <w:rPr>
                <w:rFonts w:eastAsia="Times New Roman" w:cs="Calibri"/>
                <w:color w:val="000000"/>
                <w:sz w:val="20"/>
                <w:szCs w:val="20"/>
                <w:lang w:eastAsia="es-CL"/>
              </w:rPr>
              <w:t xml:space="preserve">bal Castro Page, Silvio </w:t>
            </w:r>
            <w:proofErr w:type="spellStart"/>
            <w:r>
              <w:rPr>
                <w:rFonts w:eastAsia="Times New Roman" w:cs="Calibri"/>
                <w:color w:val="000000"/>
                <w:sz w:val="20"/>
                <w:szCs w:val="20"/>
                <w:lang w:eastAsia="es-CL"/>
              </w:rPr>
              <w:t>Rozzi</w:t>
            </w:r>
            <w:proofErr w:type="spellEnd"/>
            <w:r>
              <w:rPr>
                <w:rFonts w:eastAsia="Times New Roman" w:cs="Calibri"/>
                <w:color w:val="000000"/>
                <w:sz w:val="20"/>
                <w:szCs w:val="20"/>
                <w:lang w:eastAsia="es-CL"/>
              </w:rPr>
              <w:t xml:space="preserve"> Marín y Sergio Varg</w:t>
            </w:r>
            <w:r w:rsidR="002B5AA4">
              <w:rPr>
                <w:rFonts w:eastAsia="Times New Roman" w:cs="Calibri"/>
                <w:color w:val="000000"/>
                <w:sz w:val="20"/>
                <w:szCs w:val="20"/>
                <w:lang w:eastAsia="es-CL"/>
              </w:rPr>
              <w:t>a</w:t>
            </w:r>
            <w:r>
              <w:rPr>
                <w:rFonts w:eastAsia="Times New Roman" w:cs="Calibri"/>
                <w:color w:val="000000"/>
                <w:sz w:val="20"/>
                <w:szCs w:val="20"/>
                <w:lang w:eastAsia="es-CL"/>
              </w:rPr>
              <w:t xml:space="preserve">s </w:t>
            </w:r>
            <w:proofErr w:type="spellStart"/>
            <w:r>
              <w:rPr>
                <w:rFonts w:eastAsia="Times New Roman" w:cs="Calibri"/>
                <w:color w:val="000000"/>
                <w:sz w:val="20"/>
                <w:szCs w:val="20"/>
                <w:lang w:eastAsia="es-CL"/>
              </w:rPr>
              <w:t>Vargas</w:t>
            </w:r>
            <w:proofErr w:type="spellEnd"/>
            <w:r>
              <w:rPr>
                <w:rFonts w:eastAsia="Times New Roman" w:cs="Calibri"/>
                <w:color w:val="000000"/>
                <w:sz w:val="20"/>
                <w:szCs w:val="20"/>
                <w:lang w:eastAsia="es-CL"/>
              </w:rPr>
              <w:t xml:space="preserve"> y las Sras. </w:t>
            </w:r>
            <w:r w:rsidR="002B5AA4" w:rsidRPr="002B5AA4">
              <w:rPr>
                <w:rFonts w:eastAsia="Times New Roman" w:cs="Calibri"/>
                <w:color w:val="000000"/>
                <w:sz w:val="20"/>
                <w:szCs w:val="20"/>
                <w:lang w:eastAsia="es-CL"/>
              </w:rPr>
              <w:t xml:space="preserve">Carmen Gloria </w:t>
            </w:r>
            <w:proofErr w:type="spellStart"/>
            <w:r w:rsidR="002B5AA4" w:rsidRPr="002B5AA4">
              <w:rPr>
                <w:rFonts w:eastAsia="Times New Roman" w:cs="Calibri"/>
                <w:color w:val="000000"/>
                <w:sz w:val="20"/>
                <w:szCs w:val="20"/>
                <w:lang w:eastAsia="es-CL"/>
              </w:rPr>
              <w:t>Beyer</w:t>
            </w:r>
            <w:proofErr w:type="spellEnd"/>
            <w:r w:rsidR="002B5AA4" w:rsidRPr="002B5AA4">
              <w:rPr>
                <w:rFonts w:eastAsia="Times New Roman" w:cs="Calibri"/>
                <w:color w:val="000000"/>
                <w:sz w:val="20"/>
                <w:szCs w:val="20"/>
                <w:lang w:eastAsia="es-CL"/>
              </w:rPr>
              <w:t xml:space="preserve"> </w:t>
            </w:r>
            <w:proofErr w:type="spellStart"/>
            <w:r w:rsidR="002B5AA4" w:rsidRPr="002B5AA4">
              <w:rPr>
                <w:rFonts w:eastAsia="Times New Roman" w:cs="Calibri"/>
                <w:color w:val="000000"/>
                <w:sz w:val="20"/>
                <w:szCs w:val="20"/>
                <w:lang w:eastAsia="es-CL"/>
              </w:rPr>
              <w:t>Opazo</w:t>
            </w:r>
            <w:proofErr w:type="spellEnd"/>
            <w:r w:rsidR="002B5AA4" w:rsidRPr="002B5AA4">
              <w:rPr>
                <w:rFonts w:eastAsia="Times New Roman" w:cs="Calibri"/>
                <w:color w:val="000000"/>
                <w:sz w:val="20"/>
                <w:szCs w:val="20"/>
                <w:lang w:eastAsia="es-CL"/>
              </w:rPr>
              <w:t xml:space="preserve"> </w:t>
            </w:r>
            <w:r w:rsidR="002B5AA4">
              <w:rPr>
                <w:rFonts w:eastAsia="Times New Roman" w:cs="Calibri"/>
                <w:color w:val="000000"/>
                <w:sz w:val="20"/>
                <w:szCs w:val="20"/>
                <w:lang w:eastAsia="es-CL"/>
              </w:rPr>
              <w:t>y S</w:t>
            </w:r>
            <w:r>
              <w:rPr>
                <w:rFonts w:eastAsia="Times New Roman" w:cs="Calibri"/>
                <w:color w:val="000000"/>
                <w:sz w:val="20"/>
                <w:szCs w:val="20"/>
                <w:lang w:eastAsia="es-CL"/>
              </w:rPr>
              <w:t xml:space="preserve">usana </w:t>
            </w:r>
            <w:proofErr w:type="spellStart"/>
            <w:r>
              <w:rPr>
                <w:rFonts w:eastAsia="Times New Roman" w:cs="Calibri"/>
                <w:color w:val="000000"/>
                <w:sz w:val="20"/>
                <w:szCs w:val="20"/>
                <w:lang w:eastAsia="es-CL"/>
              </w:rPr>
              <w:t>Bize</w:t>
            </w:r>
            <w:proofErr w:type="spellEnd"/>
            <w:r>
              <w:rPr>
                <w:rFonts w:eastAsia="Times New Roman" w:cs="Calibri"/>
                <w:color w:val="000000"/>
                <w:sz w:val="20"/>
                <w:szCs w:val="20"/>
                <w:lang w:eastAsia="es-CL"/>
              </w:rPr>
              <w:t xml:space="preserve"> Rovira</w:t>
            </w:r>
            <w:r w:rsidR="002B5AA4">
              <w:rPr>
                <w:rFonts w:eastAsia="Times New Roman" w:cs="Calibri"/>
                <w:color w:val="000000"/>
                <w:sz w:val="20"/>
                <w:szCs w:val="20"/>
                <w:lang w:eastAsia="es-CL"/>
              </w:rPr>
              <w:t xml:space="preserve"> </w:t>
            </w:r>
            <w:r w:rsidRPr="005D26A1">
              <w:rPr>
                <w:rFonts w:eastAsia="Times New Roman" w:cs="Calibri"/>
                <w:color w:val="000000"/>
                <w:sz w:val="20"/>
                <w:szCs w:val="20"/>
                <w:lang w:eastAsia="es-CL"/>
              </w:rPr>
              <w:t>(ver Anexo 2).</w:t>
            </w:r>
          </w:p>
          <w:p w:rsidR="005D26A1" w:rsidRDefault="005D26A1" w:rsidP="00326B8E">
            <w:pPr>
              <w:spacing w:line="0" w:lineRule="atLeast"/>
              <w:rPr>
                <w:rFonts w:eastAsia="Times New Roman" w:cs="Calibri"/>
                <w:color w:val="000000"/>
                <w:sz w:val="20"/>
                <w:szCs w:val="20"/>
                <w:lang w:eastAsia="es-CL"/>
              </w:rPr>
            </w:pPr>
          </w:p>
          <w:p w:rsidR="008E297D" w:rsidRDefault="001370FC" w:rsidP="00326B8E">
            <w:pPr>
              <w:spacing w:line="0" w:lineRule="atLeast"/>
              <w:rPr>
                <w:rFonts w:eastAsia="Times New Roman" w:cs="Calibri"/>
                <w:color w:val="000000"/>
                <w:sz w:val="20"/>
                <w:szCs w:val="20"/>
                <w:lang w:eastAsia="es-CL"/>
              </w:rPr>
            </w:pPr>
            <w:r w:rsidRPr="001370FC">
              <w:rPr>
                <w:rFonts w:eastAsia="Times New Roman" w:cs="Calibri"/>
                <w:color w:val="000000"/>
                <w:sz w:val="20"/>
                <w:szCs w:val="20"/>
                <w:lang w:eastAsia="es-CL"/>
              </w:rPr>
              <w:t>*</w:t>
            </w:r>
            <w:r>
              <w:rPr>
                <w:rFonts w:eastAsia="Times New Roman" w:cs="Calibri"/>
                <w:color w:val="000000"/>
                <w:sz w:val="20"/>
                <w:szCs w:val="20"/>
                <w:lang w:eastAsia="es-CL"/>
              </w:rPr>
              <w:t xml:space="preserve"> Ord. CONAMA región de Los Lagos N° </w:t>
            </w:r>
            <w:r w:rsidRPr="001370FC">
              <w:rPr>
                <w:rFonts w:eastAsia="Times New Roman" w:cs="Calibri"/>
                <w:color w:val="000000"/>
                <w:sz w:val="20"/>
                <w:szCs w:val="20"/>
                <w:lang w:eastAsia="es-CL"/>
              </w:rPr>
              <w:t>374 de fecha 22 de marzo</w:t>
            </w:r>
            <w:r>
              <w:rPr>
                <w:rFonts w:eastAsia="Times New Roman" w:cs="Calibri"/>
                <w:color w:val="000000"/>
                <w:sz w:val="20"/>
                <w:szCs w:val="20"/>
                <w:lang w:eastAsia="es-CL"/>
              </w:rPr>
              <w:t xml:space="preserve"> de 2010 que indica que ampliar la superficie de corta en 5,7 </w:t>
            </w:r>
            <w:proofErr w:type="spellStart"/>
            <w:r>
              <w:rPr>
                <w:rFonts w:eastAsia="Times New Roman" w:cs="Calibri"/>
                <w:color w:val="000000"/>
                <w:sz w:val="20"/>
                <w:szCs w:val="20"/>
                <w:lang w:eastAsia="es-CL"/>
              </w:rPr>
              <w:t>hás</w:t>
            </w:r>
            <w:proofErr w:type="spellEnd"/>
            <w:r>
              <w:rPr>
                <w:rFonts w:eastAsia="Times New Roman" w:cs="Calibri"/>
                <w:color w:val="000000"/>
                <w:sz w:val="20"/>
                <w:szCs w:val="20"/>
                <w:lang w:eastAsia="es-CL"/>
              </w:rPr>
              <w:t xml:space="preserve"> no debe ingresar al SEIA (Anexo 2).</w:t>
            </w:r>
          </w:p>
          <w:p w:rsidR="008E297D" w:rsidRDefault="008E297D" w:rsidP="00326B8E">
            <w:pPr>
              <w:spacing w:line="0" w:lineRule="atLeast"/>
              <w:rPr>
                <w:rFonts w:eastAsia="Times New Roman" w:cs="Calibri"/>
                <w:color w:val="000000"/>
                <w:sz w:val="20"/>
                <w:szCs w:val="20"/>
                <w:lang w:eastAsia="es-CL"/>
              </w:rPr>
            </w:pPr>
          </w:p>
          <w:p w:rsidR="0083112F" w:rsidRDefault="001370FC" w:rsidP="00326B8E">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 </w:t>
            </w:r>
            <w:r w:rsidR="00326B8E" w:rsidRPr="00326B8E">
              <w:rPr>
                <w:rFonts w:eastAsia="Times New Roman" w:cs="Calibri"/>
                <w:color w:val="000000"/>
                <w:sz w:val="20"/>
                <w:szCs w:val="20"/>
                <w:lang w:eastAsia="es-CL"/>
              </w:rPr>
              <w:t xml:space="preserve">Ord. SEA Los Lagos N° </w:t>
            </w:r>
            <w:r w:rsidR="00326B8E">
              <w:rPr>
                <w:rFonts w:eastAsia="Times New Roman" w:cs="Calibri"/>
                <w:color w:val="000000"/>
                <w:sz w:val="20"/>
                <w:szCs w:val="20"/>
                <w:lang w:eastAsia="es-CL"/>
              </w:rPr>
              <w:t>399</w:t>
            </w:r>
            <w:r w:rsidR="00326B8E" w:rsidRPr="00326B8E">
              <w:rPr>
                <w:rFonts w:eastAsia="Times New Roman" w:cs="Calibri"/>
                <w:color w:val="000000"/>
                <w:sz w:val="20"/>
                <w:szCs w:val="20"/>
                <w:lang w:eastAsia="es-CL"/>
              </w:rPr>
              <w:t xml:space="preserve">, del </w:t>
            </w:r>
            <w:r w:rsidR="00326B8E">
              <w:rPr>
                <w:rFonts w:eastAsia="Times New Roman" w:cs="Calibri"/>
                <w:color w:val="000000"/>
                <w:sz w:val="20"/>
                <w:szCs w:val="20"/>
                <w:lang w:eastAsia="es-CL"/>
              </w:rPr>
              <w:t>14 de marzo de 2011, i</w:t>
            </w:r>
            <w:r w:rsidR="00326B8E" w:rsidRPr="00326B8E">
              <w:rPr>
                <w:rFonts w:eastAsia="Times New Roman" w:cs="Calibri"/>
                <w:color w:val="000000"/>
                <w:sz w:val="20"/>
                <w:szCs w:val="20"/>
                <w:lang w:eastAsia="es-CL"/>
              </w:rPr>
              <w:t>nforma que</w:t>
            </w:r>
            <w:r w:rsidR="0083112F">
              <w:rPr>
                <w:rFonts w:eastAsia="Times New Roman" w:cs="Calibri"/>
                <w:color w:val="000000"/>
                <w:sz w:val="20"/>
                <w:szCs w:val="20"/>
                <w:lang w:eastAsia="es-CL"/>
              </w:rPr>
              <w:t xml:space="preserve"> las siguientes modificaciones </w:t>
            </w:r>
            <w:r w:rsidR="008E297D">
              <w:rPr>
                <w:rFonts w:eastAsia="Times New Roman" w:cs="Calibri"/>
                <w:color w:val="000000"/>
                <w:sz w:val="20"/>
                <w:szCs w:val="20"/>
                <w:lang w:eastAsia="es-CL"/>
              </w:rPr>
              <w:t>que se</w:t>
            </w:r>
            <w:r w:rsidR="008E297D" w:rsidRPr="008E297D">
              <w:rPr>
                <w:rFonts w:eastAsia="Times New Roman" w:cs="Calibri"/>
                <w:color w:val="000000"/>
                <w:sz w:val="20"/>
                <w:szCs w:val="20"/>
                <w:lang w:eastAsia="es-CL"/>
              </w:rPr>
              <w:t xml:space="preserve">  explicitan en mayor detalle en  Anexo 2</w:t>
            </w:r>
            <w:r w:rsidR="008E297D">
              <w:rPr>
                <w:rFonts w:eastAsia="Times New Roman" w:cs="Calibri"/>
                <w:color w:val="000000"/>
                <w:sz w:val="20"/>
                <w:szCs w:val="20"/>
                <w:lang w:eastAsia="es-CL"/>
              </w:rPr>
              <w:t xml:space="preserve"> </w:t>
            </w:r>
            <w:r w:rsidR="00326B8E" w:rsidRPr="00326B8E">
              <w:rPr>
                <w:rFonts w:eastAsia="Times New Roman" w:cs="Calibri"/>
                <w:color w:val="000000"/>
                <w:sz w:val="20"/>
                <w:szCs w:val="20"/>
                <w:lang w:eastAsia="es-CL"/>
              </w:rPr>
              <w:t>no deben ingresar al SEIA</w:t>
            </w:r>
            <w:r w:rsidR="008E297D">
              <w:rPr>
                <w:rFonts w:eastAsia="Times New Roman" w:cs="Calibri"/>
                <w:color w:val="000000"/>
                <w:sz w:val="20"/>
                <w:szCs w:val="20"/>
                <w:lang w:eastAsia="es-CL"/>
              </w:rPr>
              <w:t>:</w:t>
            </w:r>
          </w:p>
          <w:p w:rsidR="00F21B35" w:rsidRDefault="0083112F" w:rsidP="00392DB7">
            <w:pPr>
              <w:pStyle w:val="Prrafodelista"/>
              <w:numPr>
                <w:ilvl w:val="0"/>
                <w:numId w:val="40"/>
              </w:numPr>
              <w:tabs>
                <w:tab w:val="left" w:pos="215"/>
              </w:tabs>
              <w:spacing w:line="0" w:lineRule="atLeast"/>
              <w:ind w:left="215" w:hanging="284"/>
              <w:rPr>
                <w:rFonts w:eastAsia="Times New Roman" w:cs="Calibri"/>
                <w:color w:val="000000"/>
                <w:sz w:val="20"/>
                <w:szCs w:val="20"/>
                <w:lang w:eastAsia="es-CL"/>
              </w:rPr>
            </w:pPr>
            <w:r>
              <w:rPr>
                <w:rFonts w:eastAsia="Times New Roman" w:cs="Calibri"/>
                <w:color w:val="000000"/>
                <w:sz w:val="20"/>
                <w:szCs w:val="20"/>
                <w:lang w:eastAsia="es-CL"/>
              </w:rPr>
              <w:t xml:space="preserve">Sistema de </w:t>
            </w:r>
            <w:r w:rsidR="00392DB7">
              <w:rPr>
                <w:rFonts w:eastAsia="Times New Roman" w:cs="Calibri"/>
                <w:color w:val="000000"/>
                <w:sz w:val="20"/>
                <w:szCs w:val="20"/>
                <w:lang w:eastAsia="es-CL"/>
              </w:rPr>
              <w:t xml:space="preserve">Manejo de </w:t>
            </w:r>
            <w:r>
              <w:rPr>
                <w:rFonts w:eastAsia="Times New Roman" w:cs="Calibri"/>
                <w:color w:val="000000"/>
                <w:sz w:val="20"/>
                <w:szCs w:val="20"/>
                <w:lang w:eastAsia="es-CL"/>
              </w:rPr>
              <w:t>Lixiviados</w:t>
            </w:r>
          </w:p>
          <w:p w:rsidR="0083112F" w:rsidRDefault="00392DB7" w:rsidP="00392DB7">
            <w:pPr>
              <w:pStyle w:val="Prrafodelista"/>
              <w:numPr>
                <w:ilvl w:val="0"/>
                <w:numId w:val="40"/>
              </w:numPr>
              <w:tabs>
                <w:tab w:val="left" w:pos="215"/>
              </w:tabs>
              <w:spacing w:line="0" w:lineRule="atLeast"/>
              <w:ind w:left="215" w:hanging="284"/>
              <w:rPr>
                <w:rFonts w:eastAsia="Times New Roman" w:cs="Calibri"/>
                <w:color w:val="000000"/>
                <w:sz w:val="20"/>
                <w:szCs w:val="20"/>
                <w:lang w:eastAsia="es-CL"/>
              </w:rPr>
            </w:pPr>
            <w:r>
              <w:rPr>
                <w:rFonts w:eastAsia="Times New Roman" w:cs="Calibri"/>
                <w:color w:val="000000"/>
                <w:sz w:val="20"/>
                <w:szCs w:val="20"/>
                <w:lang w:eastAsia="es-CL"/>
              </w:rPr>
              <w:t>Maquinaria a utilizar en etapa de operación</w:t>
            </w:r>
          </w:p>
          <w:p w:rsidR="00392DB7" w:rsidRDefault="00392DB7" w:rsidP="0083112F">
            <w:pPr>
              <w:pStyle w:val="Prrafodelista"/>
              <w:numPr>
                <w:ilvl w:val="0"/>
                <w:numId w:val="40"/>
              </w:numPr>
              <w:spacing w:line="0" w:lineRule="atLeast"/>
              <w:ind w:left="215" w:hanging="284"/>
              <w:rPr>
                <w:rFonts w:eastAsia="Times New Roman" w:cs="Calibri"/>
                <w:color w:val="000000"/>
                <w:sz w:val="20"/>
                <w:szCs w:val="20"/>
                <w:lang w:eastAsia="es-CL"/>
              </w:rPr>
            </w:pPr>
            <w:r>
              <w:rPr>
                <w:rFonts w:eastAsia="Times New Roman" w:cs="Calibri"/>
                <w:color w:val="000000"/>
                <w:sz w:val="20"/>
                <w:szCs w:val="20"/>
                <w:lang w:eastAsia="es-CL"/>
              </w:rPr>
              <w:t>Potencia de empalme</w:t>
            </w:r>
          </w:p>
          <w:p w:rsidR="00392DB7" w:rsidRDefault="00392DB7" w:rsidP="00392DB7">
            <w:pPr>
              <w:pStyle w:val="Prrafodelista"/>
              <w:numPr>
                <w:ilvl w:val="0"/>
                <w:numId w:val="40"/>
              </w:numPr>
              <w:spacing w:line="0" w:lineRule="atLeast"/>
              <w:ind w:left="215" w:hanging="284"/>
              <w:rPr>
                <w:rFonts w:eastAsia="Times New Roman" w:cs="Calibri"/>
                <w:color w:val="000000"/>
                <w:sz w:val="20"/>
                <w:szCs w:val="20"/>
                <w:lang w:eastAsia="es-CL"/>
              </w:rPr>
            </w:pPr>
            <w:r>
              <w:rPr>
                <w:rFonts w:eastAsia="Times New Roman" w:cs="Calibri"/>
                <w:color w:val="000000"/>
                <w:sz w:val="20"/>
                <w:szCs w:val="20"/>
                <w:lang w:eastAsia="es-CL"/>
              </w:rPr>
              <w:t>Sistema de impermeabilización del relleno sanitario</w:t>
            </w:r>
          </w:p>
          <w:p w:rsidR="00392DB7" w:rsidRDefault="00392DB7" w:rsidP="00392DB7">
            <w:pPr>
              <w:pStyle w:val="Prrafodelista"/>
              <w:numPr>
                <w:ilvl w:val="0"/>
                <w:numId w:val="40"/>
              </w:numPr>
              <w:spacing w:line="0" w:lineRule="atLeast"/>
              <w:ind w:left="215" w:hanging="284"/>
              <w:rPr>
                <w:rFonts w:eastAsia="Times New Roman" w:cs="Calibri"/>
                <w:color w:val="000000"/>
                <w:sz w:val="20"/>
                <w:szCs w:val="20"/>
                <w:lang w:eastAsia="es-CL"/>
              </w:rPr>
            </w:pPr>
            <w:r>
              <w:rPr>
                <w:rFonts w:eastAsia="Times New Roman" w:cs="Calibri"/>
                <w:color w:val="000000"/>
                <w:sz w:val="20"/>
                <w:szCs w:val="20"/>
                <w:lang w:eastAsia="es-CL"/>
              </w:rPr>
              <w:t xml:space="preserve">Modificaciones </w:t>
            </w:r>
            <w:r w:rsidR="009163EE">
              <w:rPr>
                <w:rFonts w:eastAsia="Times New Roman" w:cs="Calibri"/>
                <w:color w:val="000000"/>
                <w:sz w:val="20"/>
                <w:szCs w:val="20"/>
                <w:lang w:eastAsia="es-CL"/>
              </w:rPr>
              <w:t xml:space="preserve">solicitadas </w:t>
            </w:r>
            <w:r>
              <w:rPr>
                <w:rFonts w:eastAsia="Times New Roman" w:cs="Calibri"/>
                <w:color w:val="000000"/>
                <w:sz w:val="20"/>
                <w:szCs w:val="20"/>
                <w:lang w:eastAsia="es-CL"/>
              </w:rPr>
              <w:t xml:space="preserve">a los </w:t>
            </w:r>
            <w:proofErr w:type="spellStart"/>
            <w:r>
              <w:rPr>
                <w:rFonts w:eastAsia="Times New Roman" w:cs="Calibri"/>
                <w:color w:val="000000"/>
                <w:sz w:val="20"/>
                <w:szCs w:val="20"/>
                <w:lang w:eastAsia="es-CL"/>
              </w:rPr>
              <w:t>monitoreos</w:t>
            </w:r>
            <w:proofErr w:type="spellEnd"/>
            <w:r>
              <w:rPr>
                <w:rFonts w:eastAsia="Times New Roman" w:cs="Calibri"/>
                <w:color w:val="000000"/>
                <w:sz w:val="20"/>
                <w:szCs w:val="20"/>
                <w:lang w:eastAsia="es-CL"/>
              </w:rPr>
              <w:t xml:space="preserve"> establecidos en la RCA:</w:t>
            </w:r>
          </w:p>
          <w:p w:rsidR="00392DB7" w:rsidRDefault="00392DB7" w:rsidP="00392DB7">
            <w:pPr>
              <w:pStyle w:val="Prrafodelista"/>
              <w:numPr>
                <w:ilvl w:val="0"/>
                <w:numId w:val="41"/>
              </w:numPr>
              <w:spacing w:line="0" w:lineRule="atLeast"/>
              <w:ind w:left="215" w:hanging="284"/>
              <w:rPr>
                <w:rFonts w:eastAsia="Times New Roman" w:cs="Calibri"/>
                <w:color w:val="000000"/>
                <w:sz w:val="20"/>
                <w:szCs w:val="20"/>
                <w:lang w:eastAsia="es-CL"/>
              </w:rPr>
            </w:pPr>
            <w:r>
              <w:rPr>
                <w:rFonts w:eastAsia="Times New Roman" w:cs="Calibri"/>
                <w:color w:val="000000"/>
                <w:sz w:val="20"/>
                <w:szCs w:val="20"/>
                <w:lang w:eastAsia="es-CL"/>
              </w:rPr>
              <w:t xml:space="preserve">Seguimiento </w:t>
            </w:r>
            <w:r w:rsidR="00ED3B62">
              <w:rPr>
                <w:rFonts w:eastAsia="Times New Roman" w:cs="Calibri"/>
                <w:color w:val="000000"/>
                <w:sz w:val="20"/>
                <w:szCs w:val="20"/>
                <w:lang w:eastAsia="es-CL"/>
              </w:rPr>
              <w:t>d</w:t>
            </w:r>
            <w:r>
              <w:rPr>
                <w:rFonts w:eastAsia="Times New Roman" w:cs="Calibri"/>
                <w:color w:val="000000"/>
                <w:sz w:val="20"/>
                <w:szCs w:val="20"/>
                <w:lang w:eastAsia="es-CL"/>
              </w:rPr>
              <w:t>e prevención y verificación ambiental componente agua</w:t>
            </w:r>
            <w:r w:rsidR="00ED3B62">
              <w:rPr>
                <w:rFonts w:eastAsia="Times New Roman" w:cs="Calibri"/>
                <w:color w:val="000000"/>
                <w:sz w:val="20"/>
                <w:szCs w:val="20"/>
                <w:lang w:eastAsia="es-CL"/>
              </w:rPr>
              <w:t>.</w:t>
            </w:r>
          </w:p>
          <w:p w:rsidR="00392DB7" w:rsidRDefault="00ED3B62" w:rsidP="009163EE">
            <w:pPr>
              <w:pStyle w:val="Prrafodelista"/>
              <w:numPr>
                <w:ilvl w:val="0"/>
                <w:numId w:val="41"/>
              </w:numPr>
              <w:spacing w:line="0" w:lineRule="atLeast"/>
              <w:ind w:left="215" w:hanging="284"/>
              <w:rPr>
                <w:rFonts w:eastAsia="Times New Roman" w:cs="Calibri"/>
                <w:color w:val="000000"/>
                <w:sz w:val="20"/>
                <w:szCs w:val="20"/>
                <w:lang w:eastAsia="es-CL"/>
              </w:rPr>
            </w:pPr>
            <w:r w:rsidRPr="00ED3B62">
              <w:rPr>
                <w:rFonts w:eastAsia="Times New Roman" w:cs="Calibri"/>
                <w:color w:val="000000"/>
                <w:sz w:val="20"/>
                <w:szCs w:val="20"/>
                <w:lang w:eastAsia="es-CL"/>
              </w:rPr>
              <w:t xml:space="preserve">Seguimiento de prevención y verificación ambiental componente </w:t>
            </w:r>
            <w:r w:rsidR="009163EE">
              <w:rPr>
                <w:rFonts w:eastAsia="Times New Roman" w:cs="Calibri"/>
                <w:color w:val="000000"/>
                <w:sz w:val="20"/>
                <w:szCs w:val="20"/>
                <w:lang w:eastAsia="es-CL"/>
              </w:rPr>
              <w:t>fauna</w:t>
            </w:r>
          </w:p>
          <w:p w:rsidR="009163EE" w:rsidRDefault="009163EE" w:rsidP="009163EE">
            <w:pPr>
              <w:pStyle w:val="Prrafodelista"/>
              <w:numPr>
                <w:ilvl w:val="0"/>
                <w:numId w:val="41"/>
              </w:numPr>
              <w:spacing w:line="0" w:lineRule="atLeast"/>
              <w:ind w:left="215" w:hanging="284"/>
              <w:rPr>
                <w:rFonts w:eastAsia="Times New Roman" w:cs="Calibri"/>
                <w:color w:val="000000"/>
                <w:sz w:val="20"/>
                <w:szCs w:val="20"/>
                <w:lang w:eastAsia="es-CL"/>
              </w:rPr>
            </w:pPr>
            <w:r>
              <w:rPr>
                <w:rFonts w:eastAsia="Times New Roman" w:cs="Calibri"/>
                <w:color w:val="000000"/>
                <w:sz w:val="20"/>
                <w:szCs w:val="20"/>
                <w:lang w:eastAsia="es-CL"/>
              </w:rPr>
              <w:t xml:space="preserve">Sistema de descarga </w:t>
            </w:r>
            <w:proofErr w:type="spellStart"/>
            <w:r>
              <w:rPr>
                <w:rFonts w:eastAsia="Times New Roman" w:cs="Calibri"/>
                <w:color w:val="000000"/>
                <w:sz w:val="20"/>
                <w:szCs w:val="20"/>
                <w:lang w:eastAsia="es-CL"/>
              </w:rPr>
              <w:t>Batch</w:t>
            </w:r>
            <w:proofErr w:type="spellEnd"/>
          </w:p>
          <w:p w:rsidR="009163EE" w:rsidRDefault="009163EE" w:rsidP="009163EE">
            <w:pPr>
              <w:pStyle w:val="Prrafodelista"/>
              <w:numPr>
                <w:ilvl w:val="0"/>
                <w:numId w:val="41"/>
              </w:numPr>
              <w:spacing w:line="0" w:lineRule="atLeast"/>
              <w:ind w:left="215" w:hanging="284"/>
              <w:rPr>
                <w:rFonts w:eastAsia="Times New Roman" w:cs="Calibri"/>
                <w:color w:val="000000"/>
                <w:sz w:val="20"/>
                <w:szCs w:val="20"/>
                <w:lang w:eastAsia="es-CL"/>
              </w:rPr>
            </w:pPr>
            <w:r>
              <w:rPr>
                <w:rFonts w:eastAsia="Times New Roman" w:cs="Calibri"/>
                <w:color w:val="000000"/>
                <w:sz w:val="20"/>
                <w:szCs w:val="20"/>
                <w:lang w:eastAsia="es-CL"/>
              </w:rPr>
              <w:lastRenderedPageBreak/>
              <w:t>Condiciones o exigencias específicas referidas al punto 10.25 y 10.26 de la RCA 214/2009</w:t>
            </w:r>
          </w:p>
          <w:p w:rsidR="009163EE" w:rsidRDefault="009163EE" w:rsidP="009163EE">
            <w:pPr>
              <w:pStyle w:val="Prrafodelista"/>
              <w:numPr>
                <w:ilvl w:val="0"/>
                <w:numId w:val="42"/>
              </w:numPr>
              <w:spacing w:line="0" w:lineRule="atLeast"/>
              <w:ind w:left="215" w:hanging="284"/>
              <w:rPr>
                <w:rFonts w:eastAsia="Times New Roman" w:cs="Calibri"/>
                <w:color w:val="000000"/>
                <w:sz w:val="20"/>
                <w:szCs w:val="20"/>
                <w:lang w:eastAsia="es-CL"/>
              </w:rPr>
            </w:pPr>
            <w:r>
              <w:rPr>
                <w:rFonts w:eastAsia="Times New Roman" w:cs="Calibri"/>
                <w:color w:val="000000"/>
                <w:sz w:val="20"/>
                <w:szCs w:val="20"/>
                <w:lang w:eastAsia="es-CL"/>
              </w:rPr>
              <w:t>Volumen de descarga del proyecto</w:t>
            </w:r>
          </w:p>
          <w:p w:rsidR="001342C0" w:rsidRPr="002B5AA4" w:rsidRDefault="001342C0" w:rsidP="001342C0">
            <w:pPr>
              <w:spacing w:line="0" w:lineRule="atLeast"/>
              <w:rPr>
                <w:rFonts w:eastAsia="Times New Roman" w:cs="Calibri"/>
                <w:color w:val="000000"/>
                <w:sz w:val="20"/>
                <w:szCs w:val="20"/>
                <w:lang w:eastAsia="es-CL"/>
              </w:rPr>
            </w:pPr>
          </w:p>
          <w:p w:rsidR="001342C0" w:rsidRPr="001342C0" w:rsidRDefault="001342C0" w:rsidP="007474D9">
            <w:pPr>
              <w:spacing w:line="0" w:lineRule="atLeast"/>
              <w:rPr>
                <w:rFonts w:eastAsia="Times New Roman" w:cs="Calibri"/>
                <w:color w:val="000000"/>
                <w:sz w:val="20"/>
                <w:szCs w:val="20"/>
                <w:lang w:eastAsia="es-CL"/>
              </w:rPr>
            </w:pPr>
            <w:r w:rsidRPr="001342C0">
              <w:rPr>
                <w:rFonts w:eastAsia="Times New Roman" w:cs="Calibri"/>
                <w:color w:val="000000"/>
                <w:sz w:val="20"/>
                <w:szCs w:val="20"/>
                <w:lang w:eastAsia="es-CL"/>
              </w:rPr>
              <w:t xml:space="preserve">* </w:t>
            </w:r>
            <w:r>
              <w:rPr>
                <w:rFonts w:eastAsia="Times New Roman" w:cs="Calibri"/>
                <w:color w:val="000000"/>
                <w:sz w:val="20"/>
                <w:szCs w:val="20"/>
                <w:lang w:eastAsia="es-CL"/>
              </w:rPr>
              <w:t xml:space="preserve">Carta </w:t>
            </w:r>
            <w:r w:rsidR="007474D9" w:rsidRPr="007474D9">
              <w:rPr>
                <w:rFonts w:eastAsia="Times New Roman" w:cs="Calibri"/>
                <w:color w:val="000000"/>
                <w:sz w:val="20"/>
                <w:szCs w:val="20"/>
                <w:lang w:eastAsia="es-CL"/>
              </w:rPr>
              <w:t xml:space="preserve">SEA Los Lagos </w:t>
            </w:r>
            <w:r w:rsidRPr="001342C0">
              <w:rPr>
                <w:rFonts w:eastAsia="Times New Roman" w:cs="Calibri"/>
                <w:color w:val="000000"/>
                <w:sz w:val="20"/>
                <w:szCs w:val="20"/>
                <w:lang w:eastAsia="es-CL"/>
              </w:rPr>
              <w:t xml:space="preserve">N° </w:t>
            </w:r>
            <w:r>
              <w:rPr>
                <w:rFonts w:eastAsia="Times New Roman" w:cs="Calibri"/>
                <w:color w:val="000000"/>
                <w:sz w:val="20"/>
                <w:szCs w:val="20"/>
                <w:lang w:eastAsia="es-CL"/>
              </w:rPr>
              <w:t>548</w:t>
            </w:r>
            <w:r w:rsidRPr="001342C0">
              <w:rPr>
                <w:rFonts w:eastAsia="Times New Roman" w:cs="Calibri"/>
                <w:color w:val="000000"/>
                <w:sz w:val="20"/>
                <w:szCs w:val="20"/>
                <w:lang w:eastAsia="es-CL"/>
              </w:rPr>
              <w:t xml:space="preserve"> de fecha </w:t>
            </w:r>
            <w:r>
              <w:rPr>
                <w:rFonts w:eastAsia="Times New Roman" w:cs="Calibri"/>
                <w:color w:val="000000"/>
                <w:sz w:val="20"/>
                <w:szCs w:val="20"/>
                <w:lang w:eastAsia="es-CL"/>
              </w:rPr>
              <w:t>05</w:t>
            </w:r>
            <w:r w:rsidRPr="001342C0">
              <w:rPr>
                <w:rFonts w:eastAsia="Times New Roman" w:cs="Calibri"/>
                <w:color w:val="000000"/>
                <w:sz w:val="20"/>
                <w:szCs w:val="20"/>
                <w:lang w:eastAsia="es-CL"/>
              </w:rPr>
              <w:t xml:space="preserve"> de </w:t>
            </w:r>
            <w:r>
              <w:rPr>
                <w:rFonts w:eastAsia="Times New Roman" w:cs="Calibri"/>
                <w:color w:val="000000"/>
                <w:sz w:val="20"/>
                <w:szCs w:val="20"/>
                <w:lang w:eastAsia="es-CL"/>
              </w:rPr>
              <w:t>agosto</w:t>
            </w:r>
            <w:r w:rsidRPr="001342C0">
              <w:rPr>
                <w:rFonts w:eastAsia="Times New Roman" w:cs="Calibri"/>
                <w:color w:val="000000"/>
                <w:sz w:val="20"/>
                <w:szCs w:val="20"/>
                <w:lang w:eastAsia="es-CL"/>
              </w:rPr>
              <w:t xml:space="preserve"> de 201</w:t>
            </w:r>
            <w:r>
              <w:rPr>
                <w:rFonts w:eastAsia="Times New Roman" w:cs="Calibri"/>
                <w:color w:val="000000"/>
                <w:sz w:val="20"/>
                <w:szCs w:val="20"/>
                <w:lang w:eastAsia="es-CL"/>
              </w:rPr>
              <w:t>1</w:t>
            </w:r>
            <w:r w:rsidRPr="001342C0">
              <w:rPr>
                <w:rFonts w:eastAsia="Times New Roman" w:cs="Calibri"/>
                <w:color w:val="000000"/>
                <w:sz w:val="20"/>
                <w:szCs w:val="20"/>
                <w:lang w:eastAsia="es-CL"/>
              </w:rPr>
              <w:t xml:space="preserve"> indica que </w:t>
            </w:r>
            <w:r>
              <w:rPr>
                <w:rFonts w:eastAsia="Times New Roman" w:cs="Calibri"/>
                <w:color w:val="000000"/>
                <w:sz w:val="20"/>
                <w:szCs w:val="20"/>
                <w:lang w:eastAsia="es-CL"/>
              </w:rPr>
              <w:t>la modificación en superficie de la planta de arquitectura de 612,5 m</w:t>
            </w:r>
            <w:r w:rsidRPr="001342C0">
              <w:rPr>
                <w:rFonts w:eastAsia="Times New Roman" w:cs="Calibri"/>
                <w:color w:val="000000"/>
                <w:sz w:val="20"/>
                <w:szCs w:val="20"/>
                <w:vertAlign w:val="superscript"/>
                <w:lang w:eastAsia="es-CL"/>
              </w:rPr>
              <w:t>2</w:t>
            </w:r>
            <w:r w:rsidRPr="001342C0">
              <w:rPr>
                <w:rFonts w:eastAsia="Times New Roman" w:cs="Calibri"/>
                <w:color w:val="000000"/>
                <w:sz w:val="20"/>
                <w:szCs w:val="20"/>
                <w:lang w:eastAsia="es-CL"/>
              </w:rPr>
              <w:t xml:space="preserve"> </w:t>
            </w:r>
            <w:r>
              <w:rPr>
                <w:rFonts w:eastAsia="Times New Roman" w:cs="Calibri"/>
                <w:color w:val="000000"/>
                <w:sz w:val="20"/>
                <w:szCs w:val="20"/>
                <w:lang w:eastAsia="es-CL"/>
              </w:rPr>
              <w:t>a 944,65 m</w:t>
            </w:r>
            <w:r w:rsidRPr="001342C0">
              <w:rPr>
                <w:rFonts w:eastAsia="Times New Roman" w:cs="Calibri"/>
                <w:color w:val="000000"/>
                <w:sz w:val="20"/>
                <w:szCs w:val="20"/>
                <w:vertAlign w:val="superscript"/>
                <w:lang w:eastAsia="es-CL"/>
              </w:rPr>
              <w:t>2</w:t>
            </w:r>
            <w:r>
              <w:rPr>
                <w:rFonts w:eastAsia="Times New Roman" w:cs="Calibri"/>
                <w:color w:val="000000"/>
                <w:sz w:val="20"/>
                <w:szCs w:val="20"/>
                <w:lang w:eastAsia="es-CL"/>
              </w:rPr>
              <w:t xml:space="preserve"> </w:t>
            </w:r>
            <w:proofErr w:type="spellStart"/>
            <w:r w:rsidRPr="001342C0">
              <w:rPr>
                <w:rFonts w:eastAsia="Times New Roman" w:cs="Calibri"/>
                <w:color w:val="000000"/>
                <w:sz w:val="20"/>
                <w:szCs w:val="20"/>
                <w:lang w:eastAsia="es-CL"/>
              </w:rPr>
              <w:t>hás</w:t>
            </w:r>
            <w:proofErr w:type="spellEnd"/>
            <w:r w:rsidRPr="001342C0">
              <w:rPr>
                <w:rFonts w:eastAsia="Times New Roman" w:cs="Calibri"/>
                <w:color w:val="000000"/>
                <w:sz w:val="20"/>
                <w:szCs w:val="20"/>
                <w:lang w:eastAsia="es-CL"/>
              </w:rPr>
              <w:t xml:space="preserve"> no debe ingresar al SEIA (Anexo 2).</w:t>
            </w:r>
          </w:p>
        </w:tc>
      </w:tr>
      <w:tr w:rsidR="009C79A5" w:rsidRPr="0025129B" w:rsidTr="00F40B68">
        <w:trPr>
          <w:trHeight w:val="244"/>
          <w:jc w:val="center"/>
        </w:trPr>
        <w:tc>
          <w:tcPr>
            <w:tcW w:w="202" w:type="pct"/>
            <w:vMerge/>
            <w:tcBorders>
              <w:top w:val="nil"/>
              <w:left w:val="single" w:sz="4" w:space="0" w:color="auto"/>
              <w:bottom w:val="single" w:sz="4" w:space="0" w:color="auto"/>
              <w:right w:val="single" w:sz="4" w:space="0" w:color="auto"/>
            </w:tcBorders>
            <w:vAlign w:val="center"/>
            <w:hideMark/>
          </w:tcPr>
          <w:p w:rsidR="00F21B35" w:rsidRPr="0025129B" w:rsidRDefault="00F21B35" w:rsidP="005749E1">
            <w:pPr>
              <w:spacing w:line="0" w:lineRule="atLeast"/>
              <w:jc w:val="center"/>
              <w:rPr>
                <w:rFonts w:eastAsia="Times New Roman" w:cs="Calibri"/>
                <w:color w:val="000000"/>
                <w:sz w:val="20"/>
                <w:szCs w:val="20"/>
                <w:lang w:eastAsia="es-CL"/>
              </w:rPr>
            </w:pPr>
          </w:p>
        </w:tc>
        <w:tc>
          <w:tcPr>
            <w:tcW w:w="604" w:type="pct"/>
            <w:vMerge/>
            <w:tcBorders>
              <w:top w:val="single" w:sz="4" w:space="0" w:color="auto"/>
              <w:left w:val="single" w:sz="4" w:space="0" w:color="auto"/>
              <w:bottom w:val="single" w:sz="4" w:space="0" w:color="auto"/>
              <w:right w:val="single" w:sz="4" w:space="0" w:color="auto"/>
            </w:tcBorders>
            <w:vAlign w:val="center"/>
          </w:tcPr>
          <w:p w:rsidR="00F21B35" w:rsidRPr="0025129B" w:rsidRDefault="00F21B35" w:rsidP="005749E1">
            <w:pPr>
              <w:spacing w:line="0" w:lineRule="atLeast"/>
              <w:jc w:val="center"/>
              <w:rPr>
                <w:rFonts w:eastAsia="Times New Roman" w:cs="Calibri"/>
                <w:color w:val="000000"/>
                <w:sz w:val="20"/>
                <w:szCs w:val="20"/>
                <w:lang w:eastAsia="es-CL"/>
              </w:rPr>
            </w:pPr>
          </w:p>
        </w:tc>
        <w:tc>
          <w:tcPr>
            <w:tcW w:w="280" w:type="pct"/>
            <w:vMerge/>
            <w:tcBorders>
              <w:top w:val="nil"/>
              <w:left w:val="single" w:sz="4" w:space="0" w:color="auto"/>
              <w:bottom w:val="single" w:sz="4" w:space="0" w:color="auto"/>
              <w:right w:val="single" w:sz="4" w:space="0" w:color="auto"/>
            </w:tcBorders>
            <w:vAlign w:val="center"/>
          </w:tcPr>
          <w:p w:rsidR="00F21B35" w:rsidRPr="0025129B" w:rsidRDefault="00F21B35" w:rsidP="005749E1">
            <w:pPr>
              <w:spacing w:line="0" w:lineRule="atLeast"/>
              <w:jc w:val="center"/>
              <w:rPr>
                <w:rFonts w:eastAsia="Times New Roman" w:cs="Calibri"/>
                <w:color w:val="000000"/>
                <w:sz w:val="20"/>
                <w:szCs w:val="20"/>
                <w:lang w:eastAsia="es-CL"/>
              </w:rPr>
            </w:pPr>
          </w:p>
        </w:tc>
        <w:tc>
          <w:tcPr>
            <w:tcW w:w="350" w:type="pct"/>
            <w:vMerge/>
            <w:tcBorders>
              <w:top w:val="single" w:sz="4" w:space="0" w:color="auto"/>
              <w:left w:val="single" w:sz="4" w:space="0" w:color="auto"/>
              <w:bottom w:val="single" w:sz="4" w:space="0" w:color="auto"/>
              <w:right w:val="single" w:sz="4" w:space="0" w:color="auto"/>
            </w:tcBorders>
            <w:vAlign w:val="center"/>
          </w:tcPr>
          <w:p w:rsidR="00F21B35" w:rsidRPr="0025129B" w:rsidRDefault="00F21B35" w:rsidP="005749E1">
            <w:pPr>
              <w:spacing w:line="0" w:lineRule="atLeast"/>
              <w:jc w:val="center"/>
              <w:rPr>
                <w:rFonts w:eastAsia="Times New Roman" w:cs="Calibri"/>
                <w:color w:val="000000"/>
                <w:sz w:val="20"/>
                <w:szCs w:val="20"/>
                <w:lang w:eastAsia="es-CL"/>
              </w:rPr>
            </w:pPr>
          </w:p>
        </w:tc>
        <w:tc>
          <w:tcPr>
            <w:tcW w:w="1074" w:type="pct"/>
            <w:vMerge/>
            <w:tcBorders>
              <w:top w:val="single" w:sz="4" w:space="0" w:color="auto"/>
              <w:left w:val="single" w:sz="4" w:space="0" w:color="auto"/>
              <w:bottom w:val="single" w:sz="4" w:space="0" w:color="auto"/>
              <w:right w:val="single" w:sz="4" w:space="0" w:color="auto"/>
            </w:tcBorders>
            <w:vAlign w:val="center"/>
          </w:tcPr>
          <w:p w:rsidR="00F21B35" w:rsidRPr="0025129B" w:rsidRDefault="00F21B35" w:rsidP="005749E1">
            <w:pPr>
              <w:spacing w:line="0" w:lineRule="atLeast"/>
              <w:jc w:val="center"/>
              <w:rPr>
                <w:rFonts w:eastAsia="Times New Roman" w:cs="Calibri"/>
                <w:color w:val="000000"/>
                <w:sz w:val="20"/>
                <w:szCs w:val="20"/>
                <w:lang w:eastAsia="es-CL"/>
              </w:rPr>
            </w:pPr>
          </w:p>
        </w:tc>
        <w:tc>
          <w:tcPr>
            <w:tcW w:w="1169" w:type="pct"/>
            <w:vMerge/>
            <w:tcBorders>
              <w:top w:val="single" w:sz="4" w:space="0" w:color="auto"/>
              <w:left w:val="single" w:sz="4" w:space="0" w:color="auto"/>
              <w:bottom w:val="single" w:sz="4" w:space="0" w:color="auto"/>
              <w:right w:val="single" w:sz="4" w:space="0" w:color="auto"/>
            </w:tcBorders>
            <w:vAlign w:val="center"/>
          </w:tcPr>
          <w:p w:rsidR="00F21B35" w:rsidRPr="0025129B" w:rsidRDefault="00F21B35" w:rsidP="005749E1">
            <w:pPr>
              <w:spacing w:line="0" w:lineRule="atLeast"/>
              <w:rPr>
                <w:rFonts w:eastAsia="Times New Roman" w:cs="Calibri"/>
                <w:color w:val="000000"/>
                <w:sz w:val="20"/>
                <w:szCs w:val="20"/>
                <w:lang w:eastAsia="es-CL"/>
              </w:rPr>
            </w:pPr>
          </w:p>
        </w:tc>
        <w:tc>
          <w:tcPr>
            <w:tcW w:w="1321" w:type="pct"/>
            <w:vMerge/>
            <w:tcBorders>
              <w:top w:val="single" w:sz="4" w:space="0" w:color="auto"/>
              <w:left w:val="single" w:sz="4" w:space="0" w:color="auto"/>
              <w:bottom w:val="single" w:sz="4" w:space="0" w:color="auto"/>
              <w:right w:val="single" w:sz="4" w:space="0" w:color="auto"/>
            </w:tcBorders>
            <w:vAlign w:val="center"/>
          </w:tcPr>
          <w:p w:rsidR="00F21B35" w:rsidRPr="0025129B" w:rsidRDefault="00F21B35" w:rsidP="005749E1">
            <w:pPr>
              <w:spacing w:line="0" w:lineRule="atLeast"/>
              <w:rPr>
                <w:rFonts w:eastAsia="Times New Roman" w:cs="Calibri"/>
                <w:color w:val="000000"/>
                <w:sz w:val="20"/>
                <w:szCs w:val="20"/>
                <w:lang w:eastAsia="es-CL"/>
              </w:rPr>
            </w:pPr>
          </w:p>
        </w:tc>
      </w:tr>
      <w:tr w:rsidR="009C79A5" w:rsidRPr="0025129B" w:rsidTr="00F40B68">
        <w:trPr>
          <w:trHeight w:val="244"/>
          <w:jc w:val="center"/>
        </w:trPr>
        <w:tc>
          <w:tcPr>
            <w:tcW w:w="202"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F21B35" w:rsidRPr="0025129B" w:rsidRDefault="00037B21"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lastRenderedPageBreak/>
              <w:t>2</w:t>
            </w:r>
          </w:p>
        </w:tc>
        <w:tc>
          <w:tcPr>
            <w:tcW w:w="60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1B35" w:rsidRPr="0025129B" w:rsidRDefault="004F73BE"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D.S.</w:t>
            </w:r>
          </w:p>
        </w:tc>
        <w:tc>
          <w:tcPr>
            <w:tcW w:w="280" w:type="pct"/>
            <w:vMerge w:val="restart"/>
            <w:tcBorders>
              <w:top w:val="nil"/>
              <w:left w:val="single" w:sz="4" w:space="0" w:color="auto"/>
              <w:bottom w:val="single" w:sz="4" w:space="0" w:color="auto"/>
              <w:right w:val="single" w:sz="4" w:space="0" w:color="auto"/>
            </w:tcBorders>
            <w:shd w:val="clear" w:color="auto" w:fill="auto"/>
            <w:noWrap/>
            <w:vAlign w:val="center"/>
          </w:tcPr>
          <w:p w:rsidR="00F21B35" w:rsidRPr="0025129B" w:rsidRDefault="004F73BE"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90</w:t>
            </w:r>
          </w:p>
        </w:tc>
        <w:tc>
          <w:tcPr>
            <w:tcW w:w="35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F21B35" w:rsidRPr="0025129B" w:rsidRDefault="004F73BE"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2000</w:t>
            </w:r>
          </w:p>
        </w:tc>
        <w:tc>
          <w:tcPr>
            <w:tcW w:w="107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F21B35" w:rsidRPr="0025129B" w:rsidRDefault="004F73BE"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MINSEGPRES</w:t>
            </w:r>
          </w:p>
        </w:tc>
        <w:tc>
          <w:tcPr>
            <w:tcW w:w="1169"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F21B35" w:rsidRPr="00F40B68" w:rsidRDefault="00F40B68" w:rsidP="005749E1">
            <w:pPr>
              <w:spacing w:line="0" w:lineRule="atLeast"/>
              <w:rPr>
                <w:rFonts w:eastAsia="Times New Roman" w:cs="Calibri"/>
                <w:color w:val="000000"/>
                <w:sz w:val="20"/>
                <w:szCs w:val="20"/>
                <w:lang w:eastAsia="es-CL"/>
              </w:rPr>
            </w:pPr>
            <w:r w:rsidRPr="00F40B68">
              <w:rPr>
                <w:rFonts w:eastAsia="Times New Roman" w:cs="Calibri"/>
                <w:color w:val="000000"/>
                <w:sz w:val="20"/>
                <w:szCs w:val="20"/>
                <w:lang w:eastAsia="es-CL"/>
              </w:rPr>
              <w:t>Norma de emisión para la regulación de contaminantes asociados a las descargas de residuos líquidos a aguas marinas y continentales superficiales.</w:t>
            </w:r>
          </w:p>
        </w:tc>
        <w:tc>
          <w:tcPr>
            <w:tcW w:w="132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F21B35" w:rsidRPr="0025129B" w:rsidRDefault="008E433D" w:rsidP="008E433D">
            <w:pPr>
              <w:spacing w:line="0" w:lineRule="atLeast"/>
              <w:rPr>
                <w:rFonts w:eastAsia="Times New Roman" w:cs="Calibri"/>
                <w:color w:val="000000"/>
                <w:sz w:val="20"/>
                <w:szCs w:val="20"/>
                <w:lang w:eastAsia="es-CL"/>
              </w:rPr>
            </w:pPr>
            <w:r w:rsidRPr="008E433D">
              <w:rPr>
                <w:rFonts w:cstheme="minorHAnsi"/>
                <w:sz w:val="20"/>
                <w:szCs w:val="20"/>
              </w:rPr>
              <w:t>Tabla N°</w:t>
            </w:r>
            <w:r w:rsidR="003C7FC6">
              <w:rPr>
                <w:rFonts w:cstheme="minorHAnsi"/>
                <w:sz w:val="20"/>
                <w:szCs w:val="20"/>
              </w:rPr>
              <w:t xml:space="preserve"> </w:t>
            </w:r>
            <w:r w:rsidRPr="008E433D">
              <w:rPr>
                <w:rFonts w:cstheme="minorHAnsi"/>
                <w:sz w:val="20"/>
                <w:szCs w:val="20"/>
              </w:rPr>
              <w:t>1</w:t>
            </w:r>
            <w:r w:rsidRPr="008E433D">
              <w:rPr>
                <w:sz w:val="20"/>
                <w:szCs w:val="20"/>
              </w:rPr>
              <w:t xml:space="preserve"> </w:t>
            </w:r>
            <w:r w:rsidRPr="008E433D">
              <w:rPr>
                <w:rFonts w:cstheme="minorHAnsi"/>
                <w:sz w:val="20"/>
                <w:szCs w:val="20"/>
              </w:rPr>
              <w:t>L</w:t>
            </w:r>
            <w:r>
              <w:rPr>
                <w:rFonts w:cstheme="minorHAnsi"/>
                <w:sz w:val="20"/>
                <w:szCs w:val="20"/>
              </w:rPr>
              <w:t>ímites máximos permitidos para la descarga de residuos líquidos a cuerpos de agua fluviales</w:t>
            </w:r>
          </w:p>
        </w:tc>
      </w:tr>
      <w:tr w:rsidR="009C79A5" w:rsidRPr="0025129B" w:rsidTr="00F40B68">
        <w:trPr>
          <w:trHeight w:val="244"/>
          <w:jc w:val="center"/>
        </w:trPr>
        <w:tc>
          <w:tcPr>
            <w:tcW w:w="202" w:type="pct"/>
            <w:vMerge/>
            <w:tcBorders>
              <w:top w:val="nil"/>
              <w:left w:val="single" w:sz="4" w:space="0" w:color="auto"/>
              <w:bottom w:val="single" w:sz="4" w:space="0" w:color="auto"/>
              <w:right w:val="single" w:sz="4" w:space="0" w:color="auto"/>
            </w:tcBorders>
            <w:vAlign w:val="center"/>
            <w:hideMark/>
          </w:tcPr>
          <w:p w:rsidR="00F21B35" w:rsidRPr="0025129B" w:rsidRDefault="00F21B35" w:rsidP="005749E1">
            <w:pPr>
              <w:spacing w:line="0" w:lineRule="atLeast"/>
              <w:jc w:val="center"/>
              <w:rPr>
                <w:rFonts w:eastAsia="Times New Roman" w:cs="Calibri"/>
                <w:color w:val="000000"/>
                <w:sz w:val="20"/>
                <w:szCs w:val="20"/>
                <w:lang w:eastAsia="es-CL"/>
              </w:rPr>
            </w:pPr>
          </w:p>
        </w:tc>
        <w:tc>
          <w:tcPr>
            <w:tcW w:w="604" w:type="pct"/>
            <w:vMerge/>
            <w:tcBorders>
              <w:top w:val="single" w:sz="4" w:space="0" w:color="auto"/>
              <w:left w:val="single" w:sz="4" w:space="0" w:color="auto"/>
              <w:bottom w:val="single" w:sz="4" w:space="0" w:color="auto"/>
              <w:right w:val="single" w:sz="4" w:space="0" w:color="auto"/>
            </w:tcBorders>
            <w:vAlign w:val="center"/>
            <w:hideMark/>
          </w:tcPr>
          <w:p w:rsidR="00F21B35" w:rsidRPr="0025129B" w:rsidRDefault="00F21B35" w:rsidP="005749E1">
            <w:pPr>
              <w:spacing w:line="0" w:lineRule="atLeast"/>
              <w:jc w:val="center"/>
              <w:rPr>
                <w:rFonts w:eastAsia="Times New Roman" w:cs="Calibri"/>
                <w:color w:val="000000"/>
                <w:sz w:val="20"/>
                <w:szCs w:val="20"/>
                <w:lang w:eastAsia="es-CL"/>
              </w:rPr>
            </w:pPr>
          </w:p>
        </w:tc>
        <w:tc>
          <w:tcPr>
            <w:tcW w:w="280" w:type="pct"/>
            <w:vMerge/>
            <w:tcBorders>
              <w:top w:val="nil"/>
              <w:left w:val="single" w:sz="4" w:space="0" w:color="auto"/>
              <w:bottom w:val="single" w:sz="4" w:space="0" w:color="auto"/>
              <w:right w:val="single" w:sz="4" w:space="0" w:color="auto"/>
            </w:tcBorders>
            <w:vAlign w:val="center"/>
          </w:tcPr>
          <w:p w:rsidR="00F21B35" w:rsidRPr="0025129B" w:rsidRDefault="00F21B35" w:rsidP="005749E1">
            <w:pPr>
              <w:spacing w:line="0" w:lineRule="atLeast"/>
              <w:jc w:val="center"/>
              <w:rPr>
                <w:rFonts w:eastAsia="Times New Roman" w:cs="Calibri"/>
                <w:color w:val="000000"/>
                <w:sz w:val="20"/>
                <w:szCs w:val="20"/>
                <w:lang w:eastAsia="es-CL"/>
              </w:rPr>
            </w:pPr>
          </w:p>
        </w:tc>
        <w:tc>
          <w:tcPr>
            <w:tcW w:w="350" w:type="pct"/>
            <w:vMerge/>
            <w:tcBorders>
              <w:top w:val="single" w:sz="4" w:space="0" w:color="auto"/>
              <w:left w:val="single" w:sz="4" w:space="0" w:color="auto"/>
              <w:bottom w:val="single" w:sz="4" w:space="0" w:color="auto"/>
              <w:right w:val="single" w:sz="4" w:space="0" w:color="auto"/>
            </w:tcBorders>
            <w:vAlign w:val="center"/>
          </w:tcPr>
          <w:p w:rsidR="00F21B35" w:rsidRPr="0025129B" w:rsidRDefault="00F21B35" w:rsidP="005749E1">
            <w:pPr>
              <w:spacing w:line="0" w:lineRule="atLeast"/>
              <w:jc w:val="center"/>
              <w:rPr>
                <w:rFonts w:eastAsia="Times New Roman" w:cs="Calibri"/>
                <w:color w:val="000000"/>
                <w:sz w:val="20"/>
                <w:szCs w:val="20"/>
                <w:lang w:eastAsia="es-CL"/>
              </w:rPr>
            </w:pPr>
          </w:p>
        </w:tc>
        <w:tc>
          <w:tcPr>
            <w:tcW w:w="1074" w:type="pct"/>
            <w:vMerge/>
            <w:tcBorders>
              <w:top w:val="single" w:sz="4" w:space="0" w:color="auto"/>
              <w:left w:val="single" w:sz="4" w:space="0" w:color="auto"/>
              <w:bottom w:val="single" w:sz="4" w:space="0" w:color="auto"/>
              <w:right w:val="single" w:sz="4" w:space="0" w:color="auto"/>
            </w:tcBorders>
            <w:vAlign w:val="center"/>
          </w:tcPr>
          <w:p w:rsidR="00F21B35" w:rsidRPr="0025129B" w:rsidRDefault="00F21B35" w:rsidP="005749E1">
            <w:pPr>
              <w:spacing w:line="0" w:lineRule="atLeast"/>
              <w:jc w:val="center"/>
              <w:rPr>
                <w:rFonts w:eastAsia="Times New Roman" w:cs="Calibri"/>
                <w:color w:val="000000"/>
                <w:sz w:val="20"/>
                <w:szCs w:val="20"/>
                <w:lang w:eastAsia="es-CL"/>
              </w:rPr>
            </w:pPr>
          </w:p>
        </w:tc>
        <w:tc>
          <w:tcPr>
            <w:tcW w:w="1169" w:type="pct"/>
            <w:vMerge/>
            <w:tcBorders>
              <w:top w:val="single" w:sz="4" w:space="0" w:color="auto"/>
              <w:left w:val="single" w:sz="4" w:space="0" w:color="auto"/>
              <w:bottom w:val="single" w:sz="4" w:space="0" w:color="auto"/>
              <w:right w:val="single" w:sz="4" w:space="0" w:color="auto"/>
            </w:tcBorders>
            <w:vAlign w:val="center"/>
          </w:tcPr>
          <w:p w:rsidR="00F21B35" w:rsidRPr="0025129B" w:rsidRDefault="00F21B35" w:rsidP="005749E1">
            <w:pPr>
              <w:spacing w:line="0" w:lineRule="atLeast"/>
              <w:rPr>
                <w:rFonts w:eastAsia="Times New Roman" w:cs="Calibri"/>
                <w:color w:val="000000"/>
                <w:sz w:val="20"/>
                <w:szCs w:val="20"/>
                <w:lang w:eastAsia="es-CL"/>
              </w:rPr>
            </w:pPr>
          </w:p>
        </w:tc>
        <w:tc>
          <w:tcPr>
            <w:tcW w:w="1321" w:type="pct"/>
            <w:vMerge/>
            <w:tcBorders>
              <w:top w:val="single" w:sz="4" w:space="0" w:color="auto"/>
              <w:left w:val="single" w:sz="4" w:space="0" w:color="auto"/>
              <w:bottom w:val="single" w:sz="4" w:space="0" w:color="auto"/>
              <w:right w:val="single" w:sz="4" w:space="0" w:color="auto"/>
            </w:tcBorders>
            <w:vAlign w:val="center"/>
          </w:tcPr>
          <w:p w:rsidR="00F21B35" w:rsidRPr="0025129B" w:rsidRDefault="00F21B35" w:rsidP="005749E1">
            <w:pPr>
              <w:spacing w:line="0" w:lineRule="atLeast"/>
              <w:rPr>
                <w:rFonts w:eastAsia="Times New Roman" w:cs="Calibri"/>
                <w:color w:val="000000"/>
                <w:sz w:val="20"/>
                <w:szCs w:val="20"/>
                <w:lang w:eastAsia="es-CL"/>
              </w:rPr>
            </w:pPr>
          </w:p>
        </w:tc>
      </w:tr>
      <w:tr w:rsidR="009C79A5" w:rsidRPr="0025129B" w:rsidTr="00F40B68">
        <w:trPr>
          <w:trHeight w:val="244"/>
          <w:jc w:val="center"/>
        </w:trPr>
        <w:tc>
          <w:tcPr>
            <w:tcW w:w="202" w:type="pct"/>
            <w:vMerge/>
            <w:tcBorders>
              <w:top w:val="nil"/>
              <w:left w:val="single" w:sz="4" w:space="0" w:color="auto"/>
              <w:bottom w:val="single" w:sz="4" w:space="0" w:color="auto"/>
              <w:right w:val="single" w:sz="4" w:space="0" w:color="auto"/>
            </w:tcBorders>
            <w:vAlign w:val="center"/>
            <w:hideMark/>
          </w:tcPr>
          <w:p w:rsidR="00F21B35" w:rsidRPr="0025129B" w:rsidRDefault="00F21B35" w:rsidP="005749E1">
            <w:pPr>
              <w:spacing w:line="0" w:lineRule="atLeast"/>
              <w:jc w:val="center"/>
              <w:rPr>
                <w:rFonts w:eastAsia="Times New Roman" w:cs="Calibri"/>
                <w:color w:val="000000"/>
                <w:sz w:val="20"/>
                <w:szCs w:val="20"/>
                <w:lang w:eastAsia="es-CL"/>
              </w:rPr>
            </w:pPr>
          </w:p>
        </w:tc>
        <w:tc>
          <w:tcPr>
            <w:tcW w:w="604" w:type="pct"/>
            <w:vMerge/>
            <w:tcBorders>
              <w:top w:val="single" w:sz="4" w:space="0" w:color="auto"/>
              <w:left w:val="single" w:sz="4" w:space="0" w:color="auto"/>
              <w:bottom w:val="single" w:sz="4" w:space="0" w:color="auto"/>
              <w:right w:val="single" w:sz="4" w:space="0" w:color="auto"/>
            </w:tcBorders>
            <w:vAlign w:val="center"/>
            <w:hideMark/>
          </w:tcPr>
          <w:p w:rsidR="00F21B35" w:rsidRPr="0025129B" w:rsidRDefault="00F21B35" w:rsidP="005749E1">
            <w:pPr>
              <w:spacing w:line="0" w:lineRule="atLeast"/>
              <w:jc w:val="center"/>
              <w:rPr>
                <w:rFonts w:eastAsia="Times New Roman" w:cs="Calibri"/>
                <w:color w:val="000000"/>
                <w:sz w:val="20"/>
                <w:szCs w:val="20"/>
                <w:lang w:eastAsia="es-CL"/>
              </w:rPr>
            </w:pPr>
          </w:p>
        </w:tc>
        <w:tc>
          <w:tcPr>
            <w:tcW w:w="280" w:type="pct"/>
            <w:vMerge/>
            <w:tcBorders>
              <w:top w:val="nil"/>
              <w:left w:val="single" w:sz="4" w:space="0" w:color="auto"/>
              <w:bottom w:val="single" w:sz="4" w:space="0" w:color="auto"/>
              <w:right w:val="single" w:sz="4" w:space="0" w:color="auto"/>
            </w:tcBorders>
            <w:vAlign w:val="center"/>
          </w:tcPr>
          <w:p w:rsidR="00F21B35" w:rsidRPr="0025129B" w:rsidRDefault="00F21B35" w:rsidP="005749E1">
            <w:pPr>
              <w:spacing w:line="0" w:lineRule="atLeast"/>
              <w:jc w:val="center"/>
              <w:rPr>
                <w:rFonts w:eastAsia="Times New Roman" w:cs="Calibri"/>
                <w:color w:val="000000"/>
                <w:sz w:val="20"/>
                <w:szCs w:val="20"/>
                <w:lang w:eastAsia="es-CL"/>
              </w:rPr>
            </w:pPr>
          </w:p>
        </w:tc>
        <w:tc>
          <w:tcPr>
            <w:tcW w:w="350" w:type="pct"/>
            <w:vMerge/>
            <w:tcBorders>
              <w:top w:val="single" w:sz="4" w:space="0" w:color="auto"/>
              <w:left w:val="single" w:sz="4" w:space="0" w:color="auto"/>
              <w:bottom w:val="single" w:sz="4" w:space="0" w:color="auto"/>
              <w:right w:val="single" w:sz="4" w:space="0" w:color="auto"/>
            </w:tcBorders>
            <w:vAlign w:val="center"/>
          </w:tcPr>
          <w:p w:rsidR="00F21B35" w:rsidRPr="0025129B" w:rsidRDefault="00F21B35" w:rsidP="005749E1">
            <w:pPr>
              <w:spacing w:line="0" w:lineRule="atLeast"/>
              <w:jc w:val="center"/>
              <w:rPr>
                <w:rFonts w:eastAsia="Times New Roman" w:cs="Calibri"/>
                <w:color w:val="000000"/>
                <w:sz w:val="20"/>
                <w:szCs w:val="20"/>
                <w:lang w:eastAsia="es-CL"/>
              </w:rPr>
            </w:pPr>
          </w:p>
        </w:tc>
        <w:tc>
          <w:tcPr>
            <w:tcW w:w="1074" w:type="pct"/>
            <w:vMerge/>
            <w:tcBorders>
              <w:top w:val="single" w:sz="4" w:space="0" w:color="auto"/>
              <w:left w:val="single" w:sz="4" w:space="0" w:color="auto"/>
              <w:bottom w:val="single" w:sz="4" w:space="0" w:color="auto"/>
              <w:right w:val="single" w:sz="4" w:space="0" w:color="auto"/>
            </w:tcBorders>
            <w:vAlign w:val="center"/>
          </w:tcPr>
          <w:p w:rsidR="00F21B35" w:rsidRPr="0025129B" w:rsidRDefault="00F21B35" w:rsidP="005749E1">
            <w:pPr>
              <w:spacing w:line="0" w:lineRule="atLeast"/>
              <w:jc w:val="center"/>
              <w:rPr>
                <w:rFonts w:eastAsia="Times New Roman" w:cs="Calibri"/>
                <w:color w:val="000000"/>
                <w:sz w:val="20"/>
                <w:szCs w:val="20"/>
                <w:lang w:eastAsia="es-CL"/>
              </w:rPr>
            </w:pPr>
          </w:p>
        </w:tc>
        <w:tc>
          <w:tcPr>
            <w:tcW w:w="1169" w:type="pct"/>
            <w:vMerge/>
            <w:tcBorders>
              <w:top w:val="single" w:sz="4" w:space="0" w:color="auto"/>
              <w:left w:val="single" w:sz="4" w:space="0" w:color="auto"/>
              <w:bottom w:val="single" w:sz="4" w:space="0" w:color="auto"/>
              <w:right w:val="single" w:sz="4" w:space="0" w:color="auto"/>
            </w:tcBorders>
            <w:vAlign w:val="center"/>
          </w:tcPr>
          <w:p w:rsidR="00F21B35" w:rsidRPr="0025129B" w:rsidRDefault="00F21B35" w:rsidP="005749E1">
            <w:pPr>
              <w:spacing w:line="0" w:lineRule="atLeast"/>
              <w:rPr>
                <w:rFonts w:eastAsia="Times New Roman" w:cs="Calibri"/>
                <w:color w:val="000000"/>
                <w:sz w:val="20"/>
                <w:szCs w:val="20"/>
                <w:lang w:eastAsia="es-CL"/>
              </w:rPr>
            </w:pPr>
          </w:p>
        </w:tc>
        <w:tc>
          <w:tcPr>
            <w:tcW w:w="1321" w:type="pct"/>
            <w:vMerge/>
            <w:tcBorders>
              <w:top w:val="single" w:sz="4" w:space="0" w:color="auto"/>
              <w:left w:val="single" w:sz="4" w:space="0" w:color="auto"/>
              <w:bottom w:val="single" w:sz="4" w:space="0" w:color="auto"/>
              <w:right w:val="single" w:sz="4" w:space="0" w:color="auto"/>
            </w:tcBorders>
            <w:vAlign w:val="center"/>
          </w:tcPr>
          <w:p w:rsidR="00F21B35" w:rsidRPr="0025129B" w:rsidRDefault="00F21B35" w:rsidP="005749E1">
            <w:pPr>
              <w:spacing w:line="0" w:lineRule="atLeast"/>
              <w:rPr>
                <w:rFonts w:eastAsia="Times New Roman" w:cs="Calibri"/>
                <w:color w:val="000000"/>
                <w:sz w:val="20"/>
                <w:szCs w:val="20"/>
                <w:lang w:eastAsia="es-CL"/>
              </w:rPr>
            </w:pPr>
          </w:p>
        </w:tc>
      </w:tr>
      <w:tr w:rsidR="009C79A5" w:rsidRPr="0025129B" w:rsidTr="00F40B68">
        <w:trPr>
          <w:trHeight w:val="244"/>
          <w:jc w:val="center"/>
        </w:trPr>
        <w:tc>
          <w:tcPr>
            <w:tcW w:w="202" w:type="pct"/>
            <w:vMerge/>
            <w:tcBorders>
              <w:top w:val="nil"/>
              <w:left w:val="single" w:sz="4" w:space="0" w:color="auto"/>
              <w:bottom w:val="single" w:sz="4" w:space="0" w:color="auto"/>
              <w:right w:val="single" w:sz="4" w:space="0" w:color="auto"/>
            </w:tcBorders>
            <w:vAlign w:val="center"/>
            <w:hideMark/>
          </w:tcPr>
          <w:p w:rsidR="00F21B35" w:rsidRPr="0025129B" w:rsidRDefault="00F21B35" w:rsidP="00570BD0">
            <w:pPr>
              <w:spacing w:line="0" w:lineRule="atLeast"/>
              <w:jc w:val="left"/>
              <w:rPr>
                <w:rFonts w:eastAsia="Times New Roman" w:cs="Calibri"/>
                <w:color w:val="000000"/>
                <w:sz w:val="20"/>
                <w:szCs w:val="20"/>
                <w:lang w:eastAsia="es-CL"/>
              </w:rPr>
            </w:pPr>
          </w:p>
        </w:tc>
        <w:tc>
          <w:tcPr>
            <w:tcW w:w="604" w:type="pct"/>
            <w:vMerge/>
            <w:tcBorders>
              <w:top w:val="single" w:sz="4" w:space="0" w:color="auto"/>
              <w:left w:val="single" w:sz="4" w:space="0" w:color="auto"/>
              <w:bottom w:val="single" w:sz="4" w:space="0" w:color="auto"/>
              <w:right w:val="single" w:sz="4" w:space="0" w:color="auto"/>
            </w:tcBorders>
            <w:vAlign w:val="center"/>
            <w:hideMark/>
          </w:tcPr>
          <w:p w:rsidR="00F21B35" w:rsidRPr="0025129B" w:rsidRDefault="00F21B35" w:rsidP="00570BD0">
            <w:pPr>
              <w:spacing w:line="0" w:lineRule="atLeast"/>
              <w:jc w:val="left"/>
              <w:rPr>
                <w:rFonts w:eastAsia="Times New Roman" w:cs="Calibri"/>
                <w:color w:val="000000"/>
                <w:sz w:val="20"/>
                <w:szCs w:val="20"/>
                <w:lang w:eastAsia="es-CL"/>
              </w:rPr>
            </w:pPr>
          </w:p>
        </w:tc>
        <w:tc>
          <w:tcPr>
            <w:tcW w:w="280" w:type="pct"/>
            <w:vMerge/>
            <w:tcBorders>
              <w:top w:val="nil"/>
              <w:left w:val="single" w:sz="4" w:space="0" w:color="auto"/>
              <w:bottom w:val="single" w:sz="4" w:space="0" w:color="auto"/>
              <w:right w:val="single" w:sz="4" w:space="0" w:color="auto"/>
            </w:tcBorders>
            <w:vAlign w:val="center"/>
            <w:hideMark/>
          </w:tcPr>
          <w:p w:rsidR="00F21B35" w:rsidRPr="0025129B" w:rsidRDefault="00F21B35" w:rsidP="00570BD0">
            <w:pPr>
              <w:spacing w:line="0" w:lineRule="atLeast"/>
              <w:jc w:val="left"/>
              <w:rPr>
                <w:rFonts w:eastAsia="Times New Roman" w:cs="Calibri"/>
                <w:color w:val="000000"/>
                <w:sz w:val="20"/>
                <w:szCs w:val="20"/>
                <w:lang w:eastAsia="es-CL"/>
              </w:rPr>
            </w:pPr>
          </w:p>
        </w:tc>
        <w:tc>
          <w:tcPr>
            <w:tcW w:w="350" w:type="pct"/>
            <w:vMerge/>
            <w:tcBorders>
              <w:top w:val="single" w:sz="4" w:space="0" w:color="auto"/>
              <w:left w:val="single" w:sz="4" w:space="0" w:color="auto"/>
              <w:bottom w:val="single" w:sz="4" w:space="0" w:color="auto"/>
              <w:right w:val="single" w:sz="4" w:space="0" w:color="auto"/>
            </w:tcBorders>
            <w:vAlign w:val="center"/>
            <w:hideMark/>
          </w:tcPr>
          <w:p w:rsidR="00F21B35" w:rsidRPr="0025129B" w:rsidRDefault="00F21B35" w:rsidP="00570BD0">
            <w:pPr>
              <w:spacing w:line="0" w:lineRule="atLeast"/>
              <w:jc w:val="left"/>
              <w:rPr>
                <w:rFonts w:eastAsia="Times New Roman" w:cs="Calibri"/>
                <w:color w:val="000000"/>
                <w:sz w:val="20"/>
                <w:szCs w:val="20"/>
                <w:lang w:eastAsia="es-CL"/>
              </w:rPr>
            </w:pPr>
          </w:p>
        </w:tc>
        <w:tc>
          <w:tcPr>
            <w:tcW w:w="1074" w:type="pct"/>
            <w:vMerge/>
            <w:tcBorders>
              <w:top w:val="single" w:sz="4" w:space="0" w:color="auto"/>
              <w:left w:val="single" w:sz="4" w:space="0" w:color="auto"/>
              <w:bottom w:val="single" w:sz="4" w:space="0" w:color="auto"/>
              <w:right w:val="single" w:sz="4" w:space="0" w:color="auto"/>
            </w:tcBorders>
            <w:vAlign w:val="center"/>
            <w:hideMark/>
          </w:tcPr>
          <w:p w:rsidR="00F21B35" w:rsidRPr="0025129B" w:rsidRDefault="00F21B35" w:rsidP="00570BD0">
            <w:pPr>
              <w:spacing w:line="0" w:lineRule="atLeast"/>
              <w:jc w:val="left"/>
              <w:rPr>
                <w:rFonts w:eastAsia="Times New Roman" w:cs="Calibri"/>
                <w:color w:val="000000"/>
                <w:sz w:val="20"/>
                <w:szCs w:val="20"/>
                <w:lang w:eastAsia="es-CL"/>
              </w:rPr>
            </w:pPr>
          </w:p>
        </w:tc>
        <w:tc>
          <w:tcPr>
            <w:tcW w:w="1169" w:type="pct"/>
            <w:vMerge/>
            <w:tcBorders>
              <w:top w:val="single" w:sz="4" w:space="0" w:color="auto"/>
              <w:left w:val="single" w:sz="4" w:space="0" w:color="auto"/>
              <w:bottom w:val="single" w:sz="4" w:space="0" w:color="auto"/>
              <w:right w:val="single" w:sz="4" w:space="0" w:color="auto"/>
            </w:tcBorders>
            <w:vAlign w:val="center"/>
            <w:hideMark/>
          </w:tcPr>
          <w:p w:rsidR="00F21B35" w:rsidRPr="0025129B" w:rsidRDefault="00F21B35" w:rsidP="00570BD0">
            <w:pPr>
              <w:spacing w:line="0" w:lineRule="atLeast"/>
              <w:jc w:val="left"/>
              <w:rPr>
                <w:rFonts w:eastAsia="Times New Roman" w:cs="Calibri"/>
                <w:color w:val="000000"/>
                <w:sz w:val="20"/>
                <w:szCs w:val="20"/>
                <w:lang w:eastAsia="es-CL"/>
              </w:rPr>
            </w:pPr>
          </w:p>
        </w:tc>
        <w:tc>
          <w:tcPr>
            <w:tcW w:w="1321" w:type="pct"/>
            <w:vMerge/>
            <w:tcBorders>
              <w:top w:val="single" w:sz="4" w:space="0" w:color="auto"/>
              <w:left w:val="single" w:sz="4" w:space="0" w:color="auto"/>
              <w:bottom w:val="single" w:sz="4" w:space="0" w:color="auto"/>
              <w:right w:val="single" w:sz="4" w:space="0" w:color="auto"/>
            </w:tcBorders>
            <w:vAlign w:val="center"/>
          </w:tcPr>
          <w:p w:rsidR="00F21B35" w:rsidRPr="0025129B" w:rsidRDefault="00F21B35" w:rsidP="00570BD0">
            <w:pPr>
              <w:spacing w:line="0" w:lineRule="atLeast"/>
              <w:jc w:val="left"/>
              <w:rPr>
                <w:rFonts w:eastAsia="Times New Roman" w:cs="Calibri"/>
                <w:color w:val="000000"/>
                <w:sz w:val="20"/>
                <w:szCs w:val="20"/>
                <w:lang w:eastAsia="es-CL"/>
              </w:rPr>
            </w:pPr>
          </w:p>
        </w:tc>
      </w:tr>
    </w:tbl>
    <w:p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rsidR="00317531" w:rsidRPr="0025129B" w:rsidRDefault="00B1722C" w:rsidP="00C958D0">
      <w:pPr>
        <w:pStyle w:val="Ttulo1"/>
      </w:pPr>
      <w:bookmarkStart w:id="58" w:name="_Toc352840385"/>
      <w:bookmarkStart w:id="59" w:name="_Toc352841445"/>
      <w:bookmarkStart w:id="60" w:name="_Toc389123292"/>
      <w:r w:rsidRPr="0025129B">
        <w:lastRenderedPageBreak/>
        <w:t>ANTECEDENTES DE LA ACTIVIDAD DE FISCALIZACIÓN.</w:t>
      </w:r>
      <w:bookmarkEnd w:id="58"/>
      <w:bookmarkEnd w:id="59"/>
      <w:bookmarkEnd w:id="60"/>
    </w:p>
    <w:p w:rsidR="00B1722C" w:rsidRPr="0025129B" w:rsidRDefault="00B1722C" w:rsidP="00B1722C"/>
    <w:p w:rsidR="00B1722C" w:rsidRPr="0025129B" w:rsidRDefault="00B1722C" w:rsidP="00C958D0">
      <w:pPr>
        <w:pStyle w:val="Ttulo2"/>
      </w:pPr>
      <w:bookmarkStart w:id="61" w:name="_Toc352840386"/>
      <w:bookmarkStart w:id="62" w:name="_Toc352841446"/>
      <w:bookmarkStart w:id="63" w:name="_Toc353998112"/>
      <w:bookmarkStart w:id="64" w:name="_Toc353998185"/>
      <w:bookmarkStart w:id="65" w:name="_Toc382383537"/>
      <w:bookmarkStart w:id="66" w:name="_Toc382472359"/>
      <w:bookmarkStart w:id="67" w:name="_Toc389123293"/>
      <w:r w:rsidRPr="0025129B">
        <w:t>Motivo de la Actividad de Fiscalización</w:t>
      </w:r>
      <w:r w:rsidR="00893A4E" w:rsidRPr="0025129B">
        <w:t>.</w:t>
      </w:r>
      <w:bookmarkEnd w:id="61"/>
      <w:bookmarkEnd w:id="62"/>
      <w:bookmarkEnd w:id="63"/>
      <w:bookmarkEnd w:id="64"/>
      <w:bookmarkEnd w:id="65"/>
      <w:bookmarkEnd w:id="66"/>
      <w:bookmarkEnd w:id="67"/>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7C15CC" w:rsidP="000A4499">
            <w:pPr>
              <w:jc w:val="left"/>
              <w:rPr>
                <w:sz w:val="20"/>
                <w:szCs w:val="20"/>
              </w:rPr>
            </w:pPr>
            <w:r w:rsidRPr="000A4499">
              <w:rPr>
                <w:rFonts w:cstheme="minorHAnsi"/>
                <w:sz w:val="20"/>
              </w:rPr>
              <w:t>Programada</w:t>
            </w:r>
          </w:p>
        </w:tc>
        <w:tc>
          <w:tcPr>
            <w:tcW w:w="3858" w:type="pct"/>
            <w:shd w:val="clear" w:color="auto" w:fill="auto"/>
          </w:tcPr>
          <w:p w:rsidR="00B1722C" w:rsidRPr="0025129B" w:rsidRDefault="00B1722C" w:rsidP="00570BD0">
            <w:pPr>
              <w:jc w:val="left"/>
              <w:rPr>
                <w:b/>
                <w:sz w:val="20"/>
                <w:szCs w:val="20"/>
              </w:rPr>
            </w:pPr>
            <w:r w:rsidRPr="0025129B">
              <w:rPr>
                <w:b/>
                <w:sz w:val="20"/>
                <w:szCs w:val="20"/>
              </w:rPr>
              <w:t xml:space="preserve">Descripción del Motivo: </w:t>
            </w:r>
          </w:p>
          <w:p w:rsidR="00B1722C" w:rsidRPr="00733756" w:rsidRDefault="005626CB" w:rsidP="000A4499">
            <w:pPr>
              <w:rPr>
                <w:sz w:val="20"/>
                <w:szCs w:val="20"/>
                <w:lang w:val="es-ES"/>
              </w:rPr>
            </w:pPr>
            <w:r w:rsidRPr="000A4499">
              <w:rPr>
                <w:sz w:val="20"/>
                <w:szCs w:val="20"/>
              </w:rPr>
              <w:t>Según Resolución SMA N°</w:t>
            </w:r>
            <w:r w:rsidR="000A4499" w:rsidRPr="000A4499">
              <w:rPr>
                <w:sz w:val="20"/>
                <w:szCs w:val="20"/>
              </w:rPr>
              <w:t>4</w:t>
            </w:r>
            <w:r w:rsidRPr="000A4499">
              <w:rPr>
                <w:sz w:val="20"/>
                <w:szCs w:val="20"/>
              </w:rPr>
              <w:t>/201</w:t>
            </w:r>
            <w:r w:rsidR="000A4499" w:rsidRPr="000A4499">
              <w:rPr>
                <w:sz w:val="20"/>
                <w:szCs w:val="20"/>
              </w:rPr>
              <w:t>4</w:t>
            </w:r>
            <w:r w:rsidRPr="000A4499">
              <w:rPr>
                <w:sz w:val="20"/>
                <w:szCs w:val="20"/>
              </w:rPr>
              <w:t xml:space="preserve"> que fija </w:t>
            </w:r>
            <w:r w:rsidRPr="000A4499">
              <w:rPr>
                <w:sz w:val="20"/>
                <w:szCs w:val="20"/>
                <w:lang w:val="es-ES"/>
              </w:rPr>
              <w:t>Programa y Subprogramas Sectoriales de Fiscalización Ambiental de Resoluciones de Calificación Ambiental para el año 201</w:t>
            </w:r>
            <w:r w:rsidR="000A4499" w:rsidRPr="000A4499">
              <w:rPr>
                <w:sz w:val="20"/>
                <w:szCs w:val="20"/>
                <w:lang w:val="es-ES"/>
              </w:rPr>
              <w:t>4</w:t>
            </w:r>
            <w:r w:rsidR="00733756">
              <w:rPr>
                <w:sz w:val="20"/>
                <w:szCs w:val="20"/>
                <w:lang w:val="es-ES"/>
              </w:rPr>
              <w:t>.</w:t>
            </w:r>
          </w:p>
        </w:tc>
      </w:tr>
    </w:tbl>
    <w:p w:rsidR="00B1722C" w:rsidRPr="0025129B" w:rsidRDefault="00B1722C" w:rsidP="00B1722C"/>
    <w:p w:rsidR="00B1722C" w:rsidRPr="0025129B" w:rsidRDefault="00B1722C" w:rsidP="00C958D0">
      <w:pPr>
        <w:pStyle w:val="Ttulo2"/>
      </w:pPr>
      <w:bookmarkStart w:id="68" w:name="_Toc352840387"/>
      <w:bookmarkStart w:id="69" w:name="_Toc352841447"/>
      <w:bookmarkStart w:id="70" w:name="_Toc353998113"/>
      <w:bookmarkStart w:id="71" w:name="_Toc353998186"/>
      <w:bookmarkStart w:id="72" w:name="_Toc382383538"/>
      <w:bookmarkStart w:id="73" w:name="_Toc382472360"/>
      <w:bookmarkStart w:id="74" w:name="_Toc389123294"/>
      <w:r w:rsidRPr="0025129B">
        <w:t xml:space="preserve">Materia </w:t>
      </w:r>
      <w:r w:rsidR="0091285E" w:rsidRPr="0025129B">
        <w:t>Específica Objeto de la Fiscalización</w:t>
      </w:r>
      <w:r w:rsidR="00893A4E" w:rsidRPr="0025129B">
        <w:t xml:space="preserve"> Ambiental.</w:t>
      </w:r>
      <w:bookmarkEnd w:id="68"/>
      <w:bookmarkEnd w:id="69"/>
      <w:bookmarkEnd w:id="70"/>
      <w:bookmarkEnd w:id="71"/>
      <w:bookmarkEnd w:id="72"/>
      <w:bookmarkEnd w:id="73"/>
      <w:bookmarkEnd w:id="74"/>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7103AE" w:rsidRPr="007103AE" w:rsidRDefault="007103AE" w:rsidP="007103AE">
            <w:pPr>
              <w:pStyle w:val="Prrafodelista"/>
              <w:numPr>
                <w:ilvl w:val="0"/>
                <w:numId w:val="23"/>
              </w:numPr>
              <w:spacing w:line="276" w:lineRule="auto"/>
              <w:jc w:val="left"/>
              <w:rPr>
                <w:rFonts w:eastAsia="Times New Roman" w:cs="Calibri"/>
                <w:sz w:val="20"/>
                <w:szCs w:val="16"/>
                <w:lang w:eastAsia="es-CL"/>
              </w:rPr>
            </w:pPr>
            <w:r w:rsidRPr="007103AE">
              <w:rPr>
                <w:rFonts w:eastAsia="Times New Roman" w:cs="Calibri"/>
                <w:sz w:val="20"/>
                <w:szCs w:val="16"/>
                <w:lang w:eastAsia="es-CL"/>
              </w:rPr>
              <w:t>Cerco perimetral del Relleno Sanitario</w:t>
            </w:r>
          </w:p>
          <w:p w:rsidR="007103AE" w:rsidRDefault="007103AE" w:rsidP="007103AE">
            <w:pPr>
              <w:pStyle w:val="Prrafodelista"/>
              <w:numPr>
                <w:ilvl w:val="0"/>
                <w:numId w:val="23"/>
              </w:numPr>
              <w:spacing w:line="276" w:lineRule="auto"/>
              <w:jc w:val="left"/>
              <w:rPr>
                <w:rFonts w:eastAsia="Times New Roman" w:cs="Calibri"/>
                <w:sz w:val="20"/>
                <w:szCs w:val="16"/>
                <w:lang w:eastAsia="es-CL"/>
              </w:rPr>
            </w:pPr>
            <w:r w:rsidRPr="007103AE">
              <w:rPr>
                <w:rFonts w:eastAsia="Times New Roman" w:cs="Calibri"/>
                <w:sz w:val="20"/>
                <w:szCs w:val="16"/>
                <w:lang w:eastAsia="es-CL"/>
              </w:rPr>
              <w:t xml:space="preserve">Manejo de </w:t>
            </w:r>
            <w:r w:rsidR="00F07D44">
              <w:rPr>
                <w:rFonts w:eastAsia="Times New Roman" w:cs="Calibri"/>
                <w:sz w:val="20"/>
                <w:szCs w:val="16"/>
                <w:lang w:eastAsia="es-CL"/>
              </w:rPr>
              <w:t>r</w:t>
            </w:r>
            <w:r w:rsidRPr="007103AE">
              <w:rPr>
                <w:rFonts w:eastAsia="Times New Roman" w:cs="Calibri"/>
                <w:sz w:val="20"/>
                <w:szCs w:val="16"/>
                <w:lang w:eastAsia="es-CL"/>
              </w:rPr>
              <w:t>eforestaci</w:t>
            </w:r>
            <w:r w:rsidR="00F07D44">
              <w:rPr>
                <w:rFonts w:eastAsia="Times New Roman" w:cs="Calibri"/>
                <w:sz w:val="20"/>
                <w:szCs w:val="16"/>
                <w:lang w:eastAsia="es-CL"/>
              </w:rPr>
              <w:t>ón</w:t>
            </w:r>
          </w:p>
          <w:p w:rsidR="005F428C" w:rsidRDefault="005F428C" w:rsidP="007103AE">
            <w:pPr>
              <w:pStyle w:val="Prrafodelista"/>
              <w:numPr>
                <w:ilvl w:val="0"/>
                <w:numId w:val="23"/>
              </w:numPr>
              <w:spacing w:line="276" w:lineRule="auto"/>
              <w:jc w:val="left"/>
              <w:rPr>
                <w:rFonts w:eastAsia="Times New Roman" w:cs="Calibri"/>
                <w:sz w:val="20"/>
                <w:szCs w:val="16"/>
                <w:lang w:eastAsia="es-CL"/>
              </w:rPr>
            </w:pPr>
            <w:r>
              <w:rPr>
                <w:rFonts w:eastAsia="Times New Roman" w:cs="Calibri"/>
                <w:sz w:val="20"/>
                <w:szCs w:val="16"/>
                <w:lang w:eastAsia="es-CL"/>
              </w:rPr>
              <w:t>Afectación flora y/o vegetación</w:t>
            </w:r>
          </w:p>
          <w:p w:rsidR="005F428C" w:rsidRPr="005F428C" w:rsidRDefault="005F428C" w:rsidP="007103AE">
            <w:pPr>
              <w:pStyle w:val="Prrafodelista"/>
              <w:numPr>
                <w:ilvl w:val="0"/>
                <w:numId w:val="23"/>
              </w:numPr>
              <w:spacing w:line="276" w:lineRule="auto"/>
              <w:jc w:val="left"/>
              <w:rPr>
                <w:rFonts w:eastAsia="Times New Roman" w:cs="Calibri"/>
                <w:sz w:val="20"/>
                <w:szCs w:val="20"/>
                <w:lang w:eastAsia="es-CL"/>
              </w:rPr>
            </w:pPr>
            <w:r w:rsidRPr="005F428C">
              <w:rPr>
                <w:sz w:val="20"/>
                <w:szCs w:val="20"/>
              </w:rPr>
              <w:t>Instalación de faenas, preparación y movimiento de terreno</w:t>
            </w:r>
            <w:r w:rsidR="00760BD9">
              <w:rPr>
                <w:sz w:val="20"/>
                <w:szCs w:val="20"/>
              </w:rPr>
              <w:t>.</w:t>
            </w:r>
          </w:p>
          <w:p w:rsidR="00893A4E" w:rsidRPr="007103AE" w:rsidRDefault="00893A4E" w:rsidP="007103AE">
            <w:pPr>
              <w:spacing w:line="276" w:lineRule="auto"/>
              <w:jc w:val="left"/>
              <w:rPr>
                <w:rFonts w:eastAsia="Times New Roman" w:cs="Calibri"/>
                <w:sz w:val="16"/>
                <w:szCs w:val="16"/>
                <w:lang w:eastAsia="es-CL"/>
              </w:rPr>
            </w:pPr>
          </w:p>
        </w:tc>
      </w:tr>
    </w:tbl>
    <w:p w:rsidR="00893A4E" w:rsidRPr="0025129B" w:rsidRDefault="00893A4E" w:rsidP="00893A4E"/>
    <w:p w:rsidR="00893A4E" w:rsidRPr="0025129B" w:rsidRDefault="00893A4E" w:rsidP="00C958D0">
      <w:pPr>
        <w:pStyle w:val="Ttulo2"/>
      </w:pPr>
      <w:bookmarkStart w:id="75" w:name="_Toc352162452"/>
      <w:bookmarkStart w:id="76" w:name="_Toc352162789"/>
      <w:bookmarkStart w:id="77" w:name="_Toc352840388"/>
      <w:bookmarkStart w:id="78" w:name="_Toc352841448"/>
      <w:bookmarkStart w:id="79" w:name="_Toc353998114"/>
      <w:bookmarkStart w:id="80" w:name="_Toc353998187"/>
      <w:bookmarkStart w:id="81" w:name="_Toc382383539"/>
      <w:bookmarkStart w:id="82" w:name="_Toc382472361"/>
      <w:bookmarkStart w:id="83" w:name="_Toc389123295"/>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5"/>
      <w:bookmarkEnd w:id="76"/>
      <w:r w:rsidRPr="0025129B">
        <w:t>.</w:t>
      </w:r>
      <w:bookmarkEnd w:id="77"/>
      <w:bookmarkEnd w:id="78"/>
      <w:bookmarkEnd w:id="79"/>
      <w:bookmarkEnd w:id="80"/>
      <w:bookmarkEnd w:id="81"/>
      <w:bookmarkEnd w:id="82"/>
      <w:bookmarkEnd w:id="83"/>
    </w:p>
    <w:p w:rsidR="00893A4E" w:rsidRPr="0025129B" w:rsidRDefault="00893A4E" w:rsidP="000D703E">
      <w:pPr>
        <w:rPr>
          <w:rFonts w:cstheme="minorHAnsi"/>
          <w:sz w:val="16"/>
          <w:szCs w:val="16"/>
        </w:rPr>
      </w:pPr>
    </w:p>
    <w:p w:rsidR="00004D1D" w:rsidRPr="0025129B" w:rsidRDefault="006B4FB2" w:rsidP="00ED620C">
      <w:pPr>
        <w:pStyle w:val="Ttulo3"/>
        <w:tabs>
          <w:tab w:val="left" w:pos="567"/>
        </w:tabs>
        <w:rPr>
          <w:sz w:val="24"/>
          <w:szCs w:val="24"/>
        </w:rPr>
      </w:pPr>
      <w:bookmarkStart w:id="84" w:name="_Toc389123296"/>
      <w:bookmarkStart w:id="85" w:name="_Toc353998115"/>
      <w:bookmarkStart w:id="86" w:name="_Toc353998188"/>
      <w:bookmarkStart w:id="87" w:name="_Toc382383540"/>
      <w:bookmarkStart w:id="88" w:name="_Toc382472362"/>
      <w:r w:rsidRPr="0025129B">
        <w:t>Primer día de inspección</w:t>
      </w:r>
      <w:r w:rsidR="00004D1D" w:rsidRPr="0025129B">
        <w:t>.</w:t>
      </w:r>
      <w:bookmarkEnd w:id="84"/>
      <w:r w:rsidRPr="0025129B">
        <w:t xml:space="preserve"> </w:t>
      </w:r>
      <w:bookmarkEnd w:id="85"/>
      <w:bookmarkEnd w:id="86"/>
      <w:bookmarkEnd w:id="87"/>
      <w:bookmarkEnd w:id="88"/>
    </w:p>
    <w:p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698"/>
        <w:gridCol w:w="1277"/>
        <w:gridCol w:w="3073"/>
      </w:tblGrid>
      <w:tr w:rsidR="00893A4E" w:rsidRPr="0025129B"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25129B" w:rsidRDefault="00893A4E" w:rsidP="00893A4E">
            <w:pPr>
              <w:rPr>
                <w:sz w:val="20"/>
                <w:szCs w:val="20"/>
              </w:rPr>
            </w:pPr>
            <w:r w:rsidRPr="0025129B">
              <w:rPr>
                <w:b/>
                <w:sz w:val="20"/>
                <w:szCs w:val="20"/>
              </w:rPr>
              <w:t xml:space="preserve">Fecha de realización: </w:t>
            </w:r>
          </w:p>
          <w:p w:rsidR="00882292" w:rsidRPr="0025129B" w:rsidRDefault="000A4499" w:rsidP="00893A4E">
            <w:pPr>
              <w:rPr>
                <w:sz w:val="20"/>
                <w:szCs w:val="20"/>
              </w:rPr>
            </w:pPr>
            <w:r>
              <w:rPr>
                <w:sz w:val="20"/>
                <w:szCs w:val="20"/>
              </w:rPr>
              <w:t>20 de marzo de 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25129B" w:rsidRDefault="00893A4E" w:rsidP="00893A4E">
            <w:pPr>
              <w:rPr>
                <w:b/>
                <w:sz w:val="20"/>
                <w:szCs w:val="20"/>
              </w:rPr>
            </w:pPr>
            <w:r w:rsidRPr="0025129B">
              <w:rPr>
                <w:b/>
                <w:sz w:val="20"/>
                <w:szCs w:val="20"/>
              </w:rPr>
              <w:t>Hora(s) de Inicio:</w:t>
            </w:r>
          </w:p>
          <w:p w:rsidR="006B4FB2" w:rsidRPr="0025129B" w:rsidRDefault="007103AE" w:rsidP="00893A4E">
            <w:pPr>
              <w:rPr>
                <w:sz w:val="20"/>
                <w:szCs w:val="20"/>
              </w:rPr>
            </w:pPr>
            <w:r>
              <w:rPr>
                <w:sz w:val="20"/>
                <w:szCs w:val="20"/>
              </w:rPr>
              <w:t>10:00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893A4E">
            <w:pPr>
              <w:rPr>
                <w:b/>
                <w:sz w:val="20"/>
                <w:szCs w:val="20"/>
              </w:rPr>
            </w:pPr>
            <w:r w:rsidRPr="0025129B">
              <w:rPr>
                <w:b/>
                <w:sz w:val="20"/>
                <w:szCs w:val="20"/>
              </w:rPr>
              <w:t xml:space="preserve">Hora(s) de </w:t>
            </w:r>
            <w:r w:rsidR="00E838DE" w:rsidRPr="0025129B">
              <w:rPr>
                <w:b/>
                <w:sz w:val="20"/>
                <w:szCs w:val="20"/>
              </w:rPr>
              <w:t>finalización</w:t>
            </w:r>
            <w:r w:rsidRPr="0025129B">
              <w:rPr>
                <w:b/>
                <w:sz w:val="20"/>
                <w:szCs w:val="20"/>
              </w:rPr>
              <w:t>:</w:t>
            </w:r>
          </w:p>
          <w:p w:rsidR="006B4FB2" w:rsidRPr="0025129B" w:rsidRDefault="007103AE" w:rsidP="00893A4E">
            <w:pPr>
              <w:rPr>
                <w:sz w:val="20"/>
                <w:szCs w:val="20"/>
                <w:lang w:val="es-ES" w:eastAsia="es-ES"/>
              </w:rPr>
            </w:pPr>
            <w:r>
              <w:rPr>
                <w:sz w:val="20"/>
                <w:szCs w:val="20"/>
                <w:lang w:val="es-ES" w:eastAsia="es-ES"/>
              </w:rPr>
              <w:t>16:00</w:t>
            </w:r>
          </w:p>
        </w:tc>
      </w:tr>
      <w:tr w:rsidR="00893A4E" w:rsidRPr="0025129B"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rsidR="007103AE" w:rsidRPr="0025129B" w:rsidRDefault="007103AE" w:rsidP="007103AE">
            <w:pPr>
              <w:rPr>
                <w:sz w:val="20"/>
                <w:szCs w:val="20"/>
              </w:rPr>
            </w:pPr>
            <w:r>
              <w:rPr>
                <w:sz w:val="20"/>
                <w:szCs w:val="20"/>
              </w:rPr>
              <w:t>Carla Quiroz Rubio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w:t>
            </w:r>
          </w:p>
          <w:p w:rsidR="007103AE" w:rsidRPr="0025129B" w:rsidRDefault="007103AE" w:rsidP="007103AE">
            <w:pPr>
              <w:rPr>
                <w:rFonts w:eastAsia="Times New Roman"/>
                <w:sz w:val="20"/>
                <w:szCs w:val="20"/>
              </w:rPr>
            </w:pPr>
            <w:r>
              <w:rPr>
                <w:rFonts w:eastAsia="Times New Roman"/>
                <w:sz w:val="20"/>
                <w:szCs w:val="20"/>
              </w:rPr>
              <w:t>SEREMI SALUD</w:t>
            </w:r>
          </w:p>
        </w:tc>
      </w:tr>
      <w:tr w:rsidR="00893A4E" w:rsidRPr="0025129B"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rsidR="007103AE" w:rsidRDefault="007103AE" w:rsidP="007103AE">
            <w:pPr>
              <w:rPr>
                <w:sz w:val="20"/>
                <w:szCs w:val="20"/>
              </w:rPr>
            </w:pPr>
            <w:r>
              <w:rPr>
                <w:sz w:val="20"/>
                <w:szCs w:val="20"/>
              </w:rPr>
              <w:t>Vania Rojas Rosas</w:t>
            </w:r>
          </w:p>
          <w:p w:rsidR="007103AE" w:rsidRDefault="007103AE" w:rsidP="007103AE">
            <w:pPr>
              <w:rPr>
                <w:sz w:val="20"/>
                <w:szCs w:val="20"/>
              </w:rPr>
            </w:pPr>
            <w:r>
              <w:rPr>
                <w:sz w:val="20"/>
                <w:szCs w:val="20"/>
              </w:rPr>
              <w:t xml:space="preserve">Anita Vera </w:t>
            </w:r>
            <w:proofErr w:type="spellStart"/>
            <w:r>
              <w:rPr>
                <w:sz w:val="20"/>
                <w:szCs w:val="20"/>
              </w:rPr>
              <w:t>Fuica</w:t>
            </w:r>
            <w:proofErr w:type="spellEnd"/>
          </w:p>
          <w:p w:rsidR="00893A4E" w:rsidRPr="0025129B" w:rsidRDefault="007103AE" w:rsidP="007103AE">
            <w:pPr>
              <w:rPr>
                <w:sz w:val="20"/>
                <w:szCs w:val="20"/>
              </w:rPr>
            </w:pPr>
            <w:r>
              <w:rPr>
                <w:sz w:val="20"/>
                <w:szCs w:val="20"/>
              </w:rPr>
              <w:t xml:space="preserve">Gerardo </w:t>
            </w:r>
            <w:proofErr w:type="spellStart"/>
            <w:r>
              <w:rPr>
                <w:sz w:val="20"/>
                <w:szCs w:val="20"/>
              </w:rPr>
              <w:t>Elzo</w:t>
            </w:r>
            <w:proofErr w:type="spellEnd"/>
            <w:r>
              <w:rPr>
                <w:sz w:val="20"/>
                <w:szCs w:val="20"/>
              </w:rPr>
              <w:t xml:space="preserve"> Aguirre</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Órgano(s):</w:t>
            </w:r>
          </w:p>
          <w:p w:rsidR="007103AE" w:rsidRDefault="007103AE" w:rsidP="007103AE">
            <w:pPr>
              <w:rPr>
                <w:rFonts w:eastAsia="Times New Roman"/>
                <w:sz w:val="20"/>
                <w:szCs w:val="20"/>
              </w:rPr>
            </w:pPr>
            <w:r>
              <w:rPr>
                <w:rFonts w:eastAsia="Times New Roman"/>
                <w:sz w:val="20"/>
                <w:szCs w:val="20"/>
              </w:rPr>
              <w:t>SEREMI SALUD</w:t>
            </w:r>
          </w:p>
          <w:p w:rsidR="007103AE" w:rsidRDefault="007103AE" w:rsidP="007103AE">
            <w:pPr>
              <w:rPr>
                <w:rFonts w:eastAsia="Times New Roman"/>
                <w:sz w:val="20"/>
                <w:szCs w:val="20"/>
              </w:rPr>
            </w:pPr>
            <w:r>
              <w:rPr>
                <w:rFonts w:eastAsia="Times New Roman"/>
                <w:sz w:val="20"/>
                <w:szCs w:val="20"/>
              </w:rPr>
              <w:t>CONAF</w:t>
            </w:r>
          </w:p>
          <w:p w:rsidR="00893A4E" w:rsidRPr="0025129B" w:rsidRDefault="007103AE" w:rsidP="007103AE">
            <w:pPr>
              <w:rPr>
                <w:rFonts w:eastAsia="Times New Roman"/>
                <w:sz w:val="20"/>
                <w:szCs w:val="20"/>
              </w:rPr>
            </w:pPr>
            <w:r>
              <w:rPr>
                <w:rFonts w:eastAsia="Times New Roman"/>
                <w:sz w:val="20"/>
                <w:szCs w:val="20"/>
              </w:rPr>
              <w:t>CONAF</w:t>
            </w:r>
          </w:p>
        </w:tc>
      </w:tr>
      <w:tr w:rsidR="00893A4E" w:rsidRPr="0025129B" w:rsidTr="00E349AF">
        <w:trPr>
          <w:trHeight w:val="185"/>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25129B" w:rsidRDefault="00893A4E" w:rsidP="006849C9">
            <w:pPr>
              <w:spacing w:line="0" w:lineRule="atLeast"/>
              <w:jc w:val="left"/>
              <w:rPr>
                <w:b/>
                <w:sz w:val="20"/>
                <w:szCs w:val="20"/>
              </w:rPr>
            </w:pPr>
            <w:r w:rsidRPr="0025129B">
              <w:rPr>
                <w:b/>
                <w:sz w:val="20"/>
                <w:szCs w:val="20"/>
              </w:rPr>
              <w:t xml:space="preserve">Existió </w:t>
            </w:r>
            <w:r w:rsidR="00E838DE" w:rsidRPr="0025129B">
              <w:rPr>
                <w:b/>
                <w:sz w:val="20"/>
                <w:szCs w:val="20"/>
              </w:rPr>
              <w:t xml:space="preserve">oposición </w:t>
            </w:r>
            <w:r w:rsidRPr="0025129B">
              <w:rPr>
                <w:b/>
                <w:sz w:val="20"/>
                <w:szCs w:val="20"/>
              </w:rPr>
              <w:t xml:space="preserve">al </w:t>
            </w:r>
            <w:r w:rsidR="00E838DE" w:rsidRPr="0025129B">
              <w:rPr>
                <w:b/>
                <w:sz w:val="20"/>
                <w:szCs w:val="20"/>
              </w:rPr>
              <w:t>i</w:t>
            </w:r>
            <w:r w:rsidRPr="0025129B">
              <w:rPr>
                <w:b/>
                <w:sz w:val="20"/>
                <w:szCs w:val="20"/>
              </w:rPr>
              <w:t>ngreso:</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5129B" w:rsidRDefault="00893A4E" w:rsidP="00893A4E">
            <w:pPr>
              <w:spacing w:line="0" w:lineRule="atLeast"/>
              <w:jc w:val="left"/>
              <w:rPr>
                <w:sz w:val="20"/>
                <w:szCs w:val="20"/>
              </w:rPr>
            </w:pPr>
            <w:r w:rsidRPr="0025129B">
              <w:rPr>
                <w:b/>
                <w:sz w:val="20"/>
                <w:szCs w:val="20"/>
              </w:rPr>
              <w:t xml:space="preserve"> Fundamentación:</w:t>
            </w:r>
            <w:r w:rsidRPr="0025129B">
              <w:rPr>
                <w:sz w:val="20"/>
                <w:szCs w:val="20"/>
              </w:rPr>
              <w:t xml:space="preserve"> </w:t>
            </w:r>
            <w:r w:rsidR="006849C9" w:rsidRPr="006849C9">
              <w:rPr>
                <w:sz w:val="20"/>
                <w:szCs w:val="20"/>
              </w:rPr>
              <w:t>No</w:t>
            </w:r>
          </w:p>
        </w:tc>
      </w:tr>
      <w:tr w:rsidR="00893A4E" w:rsidRPr="0025129B" w:rsidTr="00E349AF">
        <w:trPr>
          <w:trHeight w:val="334"/>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25129B" w:rsidRDefault="00893A4E" w:rsidP="006849C9">
            <w:pPr>
              <w:spacing w:line="0" w:lineRule="atLeast"/>
              <w:jc w:val="left"/>
              <w:rPr>
                <w:b/>
                <w:sz w:val="20"/>
                <w:szCs w:val="20"/>
              </w:rPr>
            </w:pPr>
            <w:r w:rsidRPr="0025129B">
              <w:rPr>
                <w:b/>
                <w:sz w:val="20"/>
                <w:szCs w:val="20"/>
              </w:rPr>
              <w:t>Existió auxilio de fuerza pública:</w:t>
            </w:r>
            <w:r w:rsidR="006B4FB2"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5129B" w:rsidRDefault="00893A4E" w:rsidP="00893A4E">
            <w:pPr>
              <w:spacing w:line="0" w:lineRule="atLeast"/>
              <w:jc w:val="left"/>
              <w:rPr>
                <w:sz w:val="20"/>
                <w:szCs w:val="20"/>
              </w:rPr>
            </w:pPr>
            <w:r w:rsidRPr="0025129B">
              <w:rPr>
                <w:b/>
                <w:sz w:val="20"/>
                <w:szCs w:val="20"/>
              </w:rPr>
              <w:t xml:space="preserve"> Fundamentación:</w:t>
            </w:r>
            <w:r w:rsidRPr="0025129B">
              <w:rPr>
                <w:sz w:val="20"/>
                <w:szCs w:val="20"/>
              </w:rPr>
              <w:t xml:space="preserve"> </w:t>
            </w:r>
            <w:r w:rsidR="006849C9" w:rsidRPr="006849C9">
              <w:rPr>
                <w:sz w:val="20"/>
                <w:szCs w:val="20"/>
              </w:rPr>
              <w:t>No</w:t>
            </w:r>
          </w:p>
        </w:tc>
      </w:tr>
      <w:tr w:rsidR="00893A4E" w:rsidRPr="0025129B" w:rsidTr="00E349AF">
        <w:trPr>
          <w:trHeight w:val="255"/>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25129B" w:rsidRDefault="00893A4E" w:rsidP="006849C9">
            <w:pPr>
              <w:spacing w:line="0" w:lineRule="atLeast"/>
              <w:jc w:val="left"/>
              <w:rPr>
                <w:b/>
                <w:sz w:val="20"/>
                <w:szCs w:val="20"/>
              </w:rPr>
            </w:pPr>
            <w:r w:rsidRPr="0025129B">
              <w:rPr>
                <w:b/>
                <w:sz w:val="20"/>
                <w:szCs w:val="20"/>
              </w:rPr>
              <w:t>Existió colaboración por parte de los fiscalizados:</w:t>
            </w:r>
            <w:r w:rsidR="006B4FB2"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5129B" w:rsidRDefault="00893A4E" w:rsidP="00893A4E">
            <w:pPr>
              <w:spacing w:line="0" w:lineRule="atLeast"/>
              <w:jc w:val="left"/>
              <w:rPr>
                <w:sz w:val="20"/>
                <w:szCs w:val="20"/>
              </w:rPr>
            </w:pPr>
            <w:r w:rsidRPr="0025129B">
              <w:rPr>
                <w:b/>
                <w:sz w:val="20"/>
                <w:szCs w:val="20"/>
              </w:rPr>
              <w:t xml:space="preserve"> Fundamentación:</w:t>
            </w:r>
            <w:r w:rsidRPr="0025129B">
              <w:rPr>
                <w:sz w:val="20"/>
                <w:szCs w:val="20"/>
              </w:rPr>
              <w:t xml:space="preserve"> </w:t>
            </w:r>
            <w:r w:rsidR="006849C9" w:rsidRPr="006849C9">
              <w:rPr>
                <w:sz w:val="20"/>
                <w:szCs w:val="20"/>
              </w:rPr>
              <w:t>Sí</w:t>
            </w:r>
          </w:p>
        </w:tc>
      </w:tr>
      <w:tr w:rsidR="00893A4E" w:rsidRPr="0025129B" w:rsidTr="00E349AF">
        <w:trPr>
          <w:trHeight w:val="177"/>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25129B" w:rsidRDefault="00893A4E" w:rsidP="006849C9">
            <w:pPr>
              <w:spacing w:line="0" w:lineRule="atLeast"/>
              <w:jc w:val="left"/>
              <w:rPr>
                <w:b/>
                <w:sz w:val="20"/>
                <w:szCs w:val="20"/>
              </w:rPr>
            </w:pPr>
            <w:r w:rsidRPr="0025129B">
              <w:rPr>
                <w:b/>
                <w:sz w:val="20"/>
                <w:szCs w:val="20"/>
              </w:rPr>
              <w:t>Existió trato respetuoso y deferente hacia los fiscalizadores:</w:t>
            </w:r>
            <w:r w:rsidR="006B4FB2"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5129B" w:rsidRDefault="00893A4E" w:rsidP="00893A4E">
            <w:pPr>
              <w:spacing w:line="0" w:lineRule="atLeast"/>
              <w:jc w:val="left"/>
              <w:rPr>
                <w:b/>
                <w:sz w:val="20"/>
                <w:szCs w:val="20"/>
              </w:rPr>
            </w:pPr>
            <w:r w:rsidRPr="0025129B">
              <w:rPr>
                <w:b/>
                <w:sz w:val="20"/>
                <w:szCs w:val="20"/>
              </w:rPr>
              <w:t xml:space="preserve"> Fundamentación:</w:t>
            </w:r>
            <w:r w:rsidRPr="0025129B">
              <w:rPr>
                <w:sz w:val="20"/>
                <w:szCs w:val="20"/>
              </w:rPr>
              <w:t xml:space="preserve"> </w:t>
            </w:r>
            <w:r w:rsidR="006849C9" w:rsidRPr="006849C9">
              <w:rPr>
                <w:sz w:val="20"/>
                <w:szCs w:val="20"/>
              </w:rPr>
              <w:t>Sí</w:t>
            </w:r>
          </w:p>
        </w:tc>
      </w:tr>
      <w:tr w:rsidR="00893A4E" w:rsidRPr="0025129B" w:rsidTr="00E349AF">
        <w:trPr>
          <w:trHeight w:val="99"/>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25129B" w:rsidRDefault="00893A4E" w:rsidP="006849C9">
            <w:pPr>
              <w:spacing w:line="0" w:lineRule="atLeast"/>
              <w:jc w:val="left"/>
              <w:rPr>
                <w:b/>
                <w:sz w:val="20"/>
                <w:szCs w:val="20"/>
              </w:rPr>
            </w:pPr>
            <w:r w:rsidRPr="0025129B">
              <w:rPr>
                <w:b/>
                <w:sz w:val="20"/>
                <w:szCs w:val="20"/>
              </w:rPr>
              <w:t>Entrega de antecedentes requeridos y documentos solicitados:</w:t>
            </w:r>
            <w:r w:rsidR="006B4FB2"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5129B" w:rsidRDefault="00893A4E" w:rsidP="00893A4E">
            <w:pPr>
              <w:spacing w:line="0" w:lineRule="atLeast"/>
              <w:jc w:val="left"/>
              <w:rPr>
                <w:sz w:val="20"/>
                <w:szCs w:val="20"/>
              </w:rPr>
            </w:pPr>
            <w:r w:rsidRPr="0025129B">
              <w:rPr>
                <w:b/>
                <w:sz w:val="20"/>
                <w:szCs w:val="20"/>
              </w:rPr>
              <w:t xml:space="preserve"> Fundamentación:</w:t>
            </w:r>
            <w:r w:rsidRPr="0025129B">
              <w:rPr>
                <w:sz w:val="20"/>
                <w:szCs w:val="20"/>
              </w:rPr>
              <w:t xml:space="preserve"> </w:t>
            </w:r>
            <w:r w:rsidR="006849C9" w:rsidRPr="006849C9">
              <w:rPr>
                <w:sz w:val="20"/>
                <w:szCs w:val="20"/>
              </w:rPr>
              <w:t>Sí</w:t>
            </w:r>
          </w:p>
        </w:tc>
      </w:tr>
      <w:tr w:rsidR="00450B79" w:rsidRPr="0025129B" w:rsidTr="00E349AF">
        <w:trPr>
          <w:trHeight w:val="99"/>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450B79" w:rsidRPr="0025129B" w:rsidRDefault="004B1613" w:rsidP="006849C9">
            <w:pPr>
              <w:spacing w:line="0" w:lineRule="atLeast"/>
              <w:jc w:val="left"/>
              <w:rPr>
                <w:b/>
                <w:sz w:val="20"/>
                <w:szCs w:val="20"/>
              </w:rPr>
            </w:pPr>
            <w:r w:rsidRPr="0025129B">
              <w:rPr>
                <w:b/>
                <w:sz w:val="20"/>
                <w:szCs w:val="20"/>
              </w:rPr>
              <w:t>E</w:t>
            </w:r>
            <w:r w:rsidR="00450B79" w:rsidRPr="0025129B">
              <w:rPr>
                <w:b/>
                <w:sz w:val="20"/>
                <w:szCs w:val="20"/>
              </w:rPr>
              <w:t>ntrega de Acta</w:t>
            </w:r>
            <w:r w:rsidR="006B4FB2" w:rsidRPr="0025129B">
              <w:rPr>
                <w:b/>
                <w:sz w:val="20"/>
                <w:szCs w:val="20"/>
              </w:rPr>
              <w:t>:</w:t>
            </w:r>
            <w:r w:rsidR="006B4FB2"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450B79" w:rsidRPr="0025129B" w:rsidRDefault="00ED620C" w:rsidP="00893A4E">
            <w:pPr>
              <w:spacing w:line="0" w:lineRule="atLeast"/>
              <w:jc w:val="left"/>
              <w:rPr>
                <w:b/>
                <w:sz w:val="20"/>
                <w:szCs w:val="20"/>
              </w:rPr>
            </w:pPr>
            <w:r>
              <w:rPr>
                <w:b/>
                <w:sz w:val="20"/>
                <w:szCs w:val="20"/>
              </w:rPr>
              <w:t xml:space="preserve"> </w:t>
            </w:r>
            <w:r w:rsidR="006B4FB2" w:rsidRPr="0025129B">
              <w:rPr>
                <w:b/>
                <w:sz w:val="20"/>
                <w:szCs w:val="20"/>
              </w:rPr>
              <w:t>Fundamentación:</w:t>
            </w:r>
            <w:r w:rsidR="006B4FB2" w:rsidRPr="0025129B">
              <w:rPr>
                <w:sz w:val="20"/>
                <w:szCs w:val="20"/>
              </w:rPr>
              <w:t xml:space="preserve"> </w:t>
            </w:r>
            <w:r w:rsidR="006849C9" w:rsidRPr="006849C9">
              <w:rPr>
                <w:sz w:val="20"/>
                <w:szCs w:val="20"/>
              </w:rPr>
              <w:t>Sí, ver Anexo 1</w:t>
            </w:r>
          </w:p>
        </w:tc>
      </w:tr>
    </w:tbl>
    <w:p w:rsidR="00413EC4" w:rsidRPr="0025129B" w:rsidRDefault="00413EC4">
      <w:pPr>
        <w:jc w:val="left"/>
        <w:rPr>
          <w:rFonts w:cstheme="minorHAnsi"/>
          <w:b/>
          <w:color w:val="FF0000"/>
          <w:sz w:val="14"/>
          <w:szCs w:val="24"/>
        </w:rPr>
      </w:pPr>
    </w:p>
    <w:p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rsidR="00893A4E" w:rsidRPr="00D25C4A" w:rsidRDefault="00893A4E" w:rsidP="00C958D0">
      <w:pPr>
        <w:pStyle w:val="Ttulo3"/>
      </w:pPr>
      <w:bookmarkStart w:id="89" w:name="_Toc352840390"/>
      <w:bookmarkStart w:id="90" w:name="_Toc352841450"/>
      <w:bookmarkStart w:id="91" w:name="_Toc389123297"/>
      <w:bookmarkStart w:id="92" w:name="_Toc353998117"/>
      <w:bookmarkStart w:id="93" w:name="_Toc353998190"/>
      <w:bookmarkStart w:id="94" w:name="_Toc382383541"/>
      <w:bookmarkStart w:id="95" w:name="_Toc382472363"/>
      <w:r w:rsidRPr="0025129B">
        <w:lastRenderedPageBreak/>
        <w:t>Detalle del Recorrido de la Inspección.</w:t>
      </w:r>
      <w:bookmarkEnd w:id="89"/>
      <w:bookmarkEnd w:id="90"/>
      <w:bookmarkEnd w:id="91"/>
      <w:r w:rsidR="00413EC4" w:rsidRPr="0025129B">
        <w:t xml:space="preserve"> </w:t>
      </w:r>
      <w:bookmarkEnd w:id="92"/>
      <w:bookmarkEnd w:id="93"/>
      <w:bookmarkEnd w:id="94"/>
      <w:bookmarkEnd w:id="95"/>
    </w:p>
    <w:p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958"/>
        <w:gridCol w:w="1323"/>
        <w:gridCol w:w="1323"/>
        <w:gridCol w:w="3129"/>
        <w:gridCol w:w="3379"/>
      </w:tblGrid>
      <w:tr w:rsidR="00413EC4" w:rsidRPr="0025129B" w:rsidTr="0076686E">
        <w:trPr>
          <w:trHeight w:val="254"/>
          <w:tblHeader/>
          <w:jc w:val="center"/>
        </w:trPr>
        <w:tc>
          <w:tcPr>
            <w:tcW w:w="474"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413EC4" w:rsidRPr="0025129B" w:rsidRDefault="00413EC4" w:rsidP="00570BD0">
            <w:pPr>
              <w:jc w:val="center"/>
              <w:rPr>
                <w:rFonts w:cstheme="minorHAnsi"/>
                <w:b/>
                <w:sz w:val="20"/>
                <w:szCs w:val="20"/>
                <w:lang w:val="es-ES_tradnl"/>
              </w:rPr>
            </w:pPr>
            <w:r w:rsidRPr="0025129B">
              <w:rPr>
                <w:rFonts w:cstheme="minorHAnsi"/>
                <w:b/>
                <w:sz w:val="20"/>
                <w:szCs w:val="20"/>
                <w:lang w:val="es-ES_tradnl"/>
              </w:rPr>
              <w:t>N° de Estación</w:t>
            </w:r>
          </w:p>
        </w:tc>
        <w:tc>
          <w:tcPr>
            <w:tcW w:w="1308" w:type="pct"/>
            <w:gridSpan w:val="2"/>
            <w:tcBorders>
              <w:top w:val="single" w:sz="8" w:space="0" w:color="auto"/>
              <w:left w:val="nil"/>
              <w:bottom w:val="single" w:sz="8" w:space="0" w:color="auto"/>
              <w:right w:val="single" w:sz="4" w:space="0" w:color="auto"/>
            </w:tcBorders>
            <w:shd w:val="clear" w:color="auto" w:fill="D9D9D9" w:themeFill="background1" w:themeFillShade="D9"/>
            <w:vAlign w:val="center"/>
          </w:tcPr>
          <w:p w:rsidR="00413EC4" w:rsidRPr="0025129B" w:rsidRDefault="00413EC4" w:rsidP="0076686E">
            <w:pPr>
              <w:jc w:val="center"/>
              <w:rPr>
                <w:rFonts w:cstheme="minorHAnsi"/>
                <w:b/>
                <w:sz w:val="20"/>
                <w:szCs w:val="20"/>
                <w:lang w:val="es-ES_tradnl"/>
              </w:rPr>
            </w:pPr>
            <w:r w:rsidRPr="0025129B">
              <w:rPr>
                <w:rFonts w:cstheme="minorHAnsi"/>
                <w:b/>
                <w:sz w:val="20"/>
                <w:szCs w:val="20"/>
                <w:lang w:val="es-ES_tradnl"/>
              </w:rPr>
              <w:t>Coordenadas UTM WGS84</w:t>
            </w:r>
            <w:r w:rsidR="00E838DE" w:rsidRPr="0025129B">
              <w:rPr>
                <w:rFonts w:cstheme="minorHAnsi"/>
                <w:b/>
                <w:sz w:val="20"/>
                <w:szCs w:val="20"/>
                <w:lang w:val="es-ES_tradnl"/>
              </w:rPr>
              <w:t xml:space="preserve"> HUSO</w:t>
            </w:r>
            <w:r w:rsidR="007A7FAC" w:rsidRPr="0025129B">
              <w:rPr>
                <w:rFonts w:cstheme="minorHAnsi"/>
                <w:b/>
                <w:sz w:val="20"/>
                <w:szCs w:val="20"/>
                <w:lang w:val="es-ES_tradnl"/>
              </w:rPr>
              <w:t xml:space="preserve"> </w:t>
            </w:r>
            <w:r w:rsidR="0076686E">
              <w:rPr>
                <w:rFonts w:cstheme="minorHAnsi"/>
                <w:b/>
                <w:sz w:val="20"/>
                <w:szCs w:val="20"/>
                <w:lang w:val="es-ES_tradnl"/>
              </w:rPr>
              <w:t>18</w:t>
            </w:r>
          </w:p>
        </w:tc>
        <w:tc>
          <w:tcPr>
            <w:tcW w:w="1547" w:type="pct"/>
            <w:vMerge w:val="restart"/>
            <w:tcBorders>
              <w:top w:val="single" w:sz="8" w:space="0" w:color="auto"/>
              <w:left w:val="nil"/>
              <w:right w:val="single" w:sz="4" w:space="0" w:color="auto"/>
            </w:tcBorders>
            <w:shd w:val="clear" w:color="auto" w:fill="D9D9D9" w:themeFill="background1" w:themeFillShade="D9"/>
            <w:vAlign w:val="center"/>
          </w:tcPr>
          <w:p w:rsidR="00413EC4" w:rsidRPr="0025129B" w:rsidRDefault="00413EC4"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1671" w:type="pct"/>
            <w:vMerge w:val="restart"/>
            <w:tcBorders>
              <w:top w:val="single" w:sz="8" w:space="0" w:color="auto"/>
              <w:left w:val="nil"/>
              <w:right w:val="single" w:sz="8" w:space="0" w:color="auto"/>
            </w:tcBorders>
            <w:shd w:val="clear" w:color="auto" w:fill="D9D9D9" w:themeFill="background1" w:themeFillShade="D9"/>
            <w:vAlign w:val="center"/>
          </w:tcPr>
          <w:p w:rsidR="00413EC4" w:rsidRPr="0025129B" w:rsidRDefault="00413EC4" w:rsidP="00570BD0">
            <w:pPr>
              <w:spacing w:before="60" w:after="60"/>
              <w:ind w:left="57" w:right="57"/>
              <w:jc w:val="center"/>
              <w:rPr>
                <w:rFonts w:cstheme="minorHAnsi"/>
                <w:b/>
                <w:sz w:val="20"/>
                <w:szCs w:val="20"/>
              </w:rPr>
            </w:pPr>
            <w:r w:rsidRPr="0025129B">
              <w:rPr>
                <w:rFonts w:cstheme="minorHAnsi"/>
                <w:b/>
                <w:sz w:val="20"/>
                <w:szCs w:val="20"/>
              </w:rPr>
              <w:t>Descripción Estación</w:t>
            </w:r>
          </w:p>
        </w:tc>
      </w:tr>
      <w:tr w:rsidR="00413EC4" w:rsidRPr="0025129B" w:rsidTr="0076686E">
        <w:trPr>
          <w:trHeight w:val="273"/>
          <w:tblHeader/>
          <w:jc w:val="center"/>
        </w:trPr>
        <w:tc>
          <w:tcPr>
            <w:tcW w:w="474"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413EC4" w:rsidRPr="0025129B" w:rsidRDefault="00413EC4" w:rsidP="00570BD0">
            <w:pPr>
              <w:jc w:val="center"/>
              <w:rPr>
                <w:rFonts w:cstheme="minorHAnsi"/>
                <w:b/>
                <w:sz w:val="20"/>
                <w:szCs w:val="20"/>
                <w:lang w:val="es-ES_tradnl"/>
              </w:rPr>
            </w:pPr>
          </w:p>
        </w:tc>
        <w:tc>
          <w:tcPr>
            <w:tcW w:w="654"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rsidR="00413EC4" w:rsidRPr="0025129B" w:rsidRDefault="00413EC4" w:rsidP="00570BD0">
            <w:pPr>
              <w:jc w:val="center"/>
              <w:rPr>
                <w:rFonts w:cstheme="minorHAnsi"/>
                <w:b/>
                <w:sz w:val="20"/>
                <w:szCs w:val="20"/>
                <w:lang w:val="es-ES_tradnl"/>
              </w:rPr>
            </w:pPr>
            <w:r w:rsidRPr="0025129B">
              <w:rPr>
                <w:rFonts w:cstheme="minorHAnsi"/>
                <w:b/>
                <w:sz w:val="20"/>
                <w:szCs w:val="20"/>
                <w:lang w:val="es-ES_tradnl"/>
              </w:rPr>
              <w:t>Norte</w:t>
            </w:r>
          </w:p>
        </w:tc>
        <w:tc>
          <w:tcPr>
            <w:tcW w:w="654"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rsidR="00413EC4" w:rsidRPr="0025129B" w:rsidRDefault="00413EC4" w:rsidP="00570BD0">
            <w:pPr>
              <w:jc w:val="center"/>
              <w:rPr>
                <w:rFonts w:cstheme="minorHAnsi"/>
                <w:b/>
                <w:sz w:val="20"/>
                <w:szCs w:val="20"/>
                <w:lang w:val="es-ES_tradnl"/>
              </w:rPr>
            </w:pPr>
            <w:r w:rsidRPr="0025129B">
              <w:rPr>
                <w:rFonts w:cstheme="minorHAnsi"/>
                <w:b/>
                <w:sz w:val="20"/>
                <w:szCs w:val="20"/>
                <w:lang w:val="es-ES_tradnl"/>
              </w:rPr>
              <w:t>Este</w:t>
            </w:r>
          </w:p>
        </w:tc>
        <w:tc>
          <w:tcPr>
            <w:tcW w:w="1547" w:type="pct"/>
            <w:vMerge/>
            <w:tcBorders>
              <w:left w:val="nil"/>
              <w:bottom w:val="single" w:sz="8" w:space="0" w:color="auto"/>
              <w:right w:val="single" w:sz="4" w:space="0" w:color="auto"/>
            </w:tcBorders>
            <w:shd w:val="clear" w:color="auto" w:fill="D9D9D9" w:themeFill="background1" w:themeFillShade="D9"/>
            <w:vAlign w:val="center"/>
            <w:hideMark/>
          </w:tcPr>
          <w:p w:rsidR="00413EC4" w:rsidRPr="0025129B" w:rsidRDefault="00413EC4" w:rsidP="00570BD0">
            <w:pPr>
              <w:spacing w:before="60" w:after="60"/>
              <w:ind w:left="57" w:right="57"/>
              <w:jc w:val="center"/>
              <w:rPr>
                <w:rFonts w:cstheme="minorHAnsi"/>
                <w:b/>
                <w:sz w:val="20"/>
                <w:szCs w:val="20"/>
              </w:rPr>
            </w:pPr>
          </w:p>
        </w:tc>
        <w:tc>
          <w:tcPr>
            <w:tcW w:w="1671" w:type="pct"/>
            <w:vMerge/>
            <w:tcBorders>
              <w:left w:val="nil"/>
              <w:bottom w:val="single" w:sz="8" w:space="0" w:color="auto"/>
              <w:right w:val="single" w:sz="8" w:space="0" w:color="auto"/>
            </w:tcBorders>
            <w:shd w:val="clear" w:color="auto" w:fill="D9D9D9" w:themeFill="background1" w:themeFillShade="D9"/>
            <w:vAlign w:val="center"/>
            <w:hideMark/>
          </w:tcPr>
          <w:p w:rsidR="00413EC4" w:rsidRPr="0025129B" w:rsidRDefault="00413EC4" w:rsidP="00570BD0">
            <w:pPr>
              <w:spacing w:before="60" w:after="60"/>
              <w:ind w:left="57" w:right="57"/>
              <w:jc w:val="center"/>
              <w:rPr>
                <w:rFonts w:cstheme="minorHAnsi"/>
                <w:b/>
                <w:sz w:val="20"/>
                <w:szCs w:val="20"/>
              </w:rPr>
            </w:pPr>
          </w:p>
        </w:tc>
      </w:tr>
      <w:tr w:rsidR="003753AB" w:rsidRPr="0025129B" w:rsidTr="0076686E">
        <w:trPr>
          <w:trHeight w:val="551"/>
          <w:jc w:val="center"/>
        </w:trPr>
        <w:tc>
          <w:tcPr>
            <w:tcW w:w="474" w:type="pct"/>
            <w:tcBorders>
              <w:top w:val="nil"/>
              <w:left w:val="single" w:sz="8" w:space="0" w:color="auto"/>
              <w:bottom w:val="single" w:sz="4" w:space="0" w:color="auto"/>
              <w:right w:val="single" w:sz="4" w:space="0" w:color="auto"/>
            </w:tcBorders>
            <w:noWrap/>
            <w:vAlign w:val="center"/>
            <w:hideMark/>
          </w:tcPr>
          <w:p w:rsidR="003753AB" w:rsidRPr="0025129B" w:rsidRDefault="00853302"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654" w:type="pct"/>
            <w:tcBorders>
              <w:top w:val="nil"/>
              <w:left w:val="nil"/>
              <w:bottom w:val="single" w:sz="4" w:space="0" w:color="auto"/>
              <w:right w:val="single" w:sz="4" w:space="0" w:color="auto"/>
            </w:tcBorders>
            <w:noWrap/>
            <w:vAlign w:val="center"/>
          </w:tcPr>
          <w:p w:rsidR="003753AB" w:rsidRPr="0025129B" w:rsidRDefault="00792E1A" w:rsidP="00E30312">
            <w:pPr>
              <w:jc w:val="center"/>
              <w:rPr>
                <w:rFonts w:eastAsia="Times New Roman" w:cstheme="minorHAnsi"/>
                <w:sz w:val="20"/>
                <w:szCs w:val="20"/>
                <w:lang w:val="es-ES_tradnl" w:eastAsia="es-CL"/>
              </w:rPr>
            </w:pPr>
            <w:r>
              <w:rPr>
                <w:rFonts w:eastAsia="Times New Roman" w:cstheme="minorHAnsi"/>
                <w:sz w:val="20"/>
                <w:szCs w:val="20"/>
                <w:lang w:val="es-ES_tradnl" w:eastAsia="es-CL"/>
              </w:rPr>
              <w:t>5.417.3</w:t>
            </w:r>
            <w:r w:rsidR="00E30312">
              <w:rPr>
                <w:rFonts w:eastAsia="Times New Roman" w:cstheme="minorHAnsi"/>
                <w:sz w:val="20"/>
                <w:szCs w:val="20"/>
                <w:lang w:val="es-ES_tradnl" w:eastAsia="es-CL"/>
              </w:rPr>
              <w:t>17</w:t>
            </w:r>
          </w:p>
        </w:tc>
        <w:tc>
          <w:tcPr>
            <w:tcW w:w="654" w:type="pct"/>
            <w:tcBorders>
              <w:top w:val="nil"/>
              <w:left w:val="nil"/>
              <w:bottom w:val="single" w:sz="4" w:space="0" w:color="auto"/>
              <w:right w:val="single" w:sz="4" w:space="0" w:color="auto"/>
            </w:tcBorders>
            <w:noWrap/>
            <w:vAlign w:val="center"/>
          </w:tcPr>
          <w:p w:rsidR="003753AB" w:rsidRPr="0025129B" w:rsidRDefault="00792E1A" w:rsidP="00E30312">
            <w:pPr>
              <w:jc w:val="center"/>
              <w:rPr>
                <w:rFonts w:eastAsia="Times New Roman" w:cstheme="minorHAnsi"/>
                <w:sz w:val="20"/>
                <w:szCs w:val="20"/>
                <w:lang w:val="es-ES_tradnl" w:eastAsia="es-CL"/>
              </w:rPr>
            </w:pPr>
            <w:r>
              <w:rPr>
                <w:rFonts w:eastAsia="Times New Roman" w:cstheme="minorHAnsi"/>
                <w:sz w:val="20"/>
                <w:szCs w:val="20"/>
                <w:lang w:val="es-ES_tradnl" w:eastAsia="es-CL"/>
              </w:rPr>
              <w:t>666.</w:t>
            </w:r>
            <w:r w:rsidR="00E30312">
              <w:rPr>
                <w:rFonts w:eastAsia="Times New Roman" w:cstheme="minorHAnsi"/>
                <w:sz w:val="20"/>
                <w:szCs w:val="20"/>
                <w:lang w:val="es-ES_tradnl" w:eastAsia="es-CL"/>
              </w:rPr>
              <w:t>194</w:t>
            </w:r>
          </w:p>
        </w:tc>
        <w:tc>
          <w:tcPr>
            <w:tcW w:w="1547" w:type="pct"/>
            <w:tcBorders>
              <w:top w:val="nil"/>
              <w:left w:val="nil"/>
              <w:bottom w:val="single" w:sz="4" w:space="0" w:color="auto"/>
              <w:right w:val="single" w:sz="4" w:space="0" w:color="auto"/>
            </w:tcBorders>
            <w:vAlign w:val="center"/>
          </w:tcPr>
          <w:p w:rsidR="003753AB" w:rsidRPr="0025129B" w:rsidRDefault="0076686E" w:rsidP="005C49F0">
            <w:pPr>
              <w:jc w:val="center"/>
              <w:rPr>
                <w:rFonts w:eastAsia="Times New Roman" w:cstheme="minorHAnsi"/>
                <w:sz w:val="20"/>
                <w:szCs w:val="20"/>
                <w:lang w:val="es-ES_tradnl" w:eastAsia="es-CL"/>
              </w:rPr>
            </w:pPr>
            <w:r>
              <w:rPr>
                <w:rFonts w:eastAsia="Times New Roman" w:cstheme="minorHAnsi"/>
                <w:sz w:val="20"/>
                <w:szCs w:val="20"/>
                <w:lang w:val="es-ES_tradnl" w:eastAsia="es-CL"/>
              </w:rPr>
              <w:t>Instalación faenas</w:t>
            </w:r>
          </w:p>
        </w:tc>
        <w:tc>
          <w:tcPr>
            <w:tcW w:w="1671" w:type="pct"/>
            <w:tcBorders>
              <w:top w:val="nil"/>
              <w:left w:val="nil"/>
              <w:bottom w:val="single" w:sz="4" w:space="0" w:color="auto"/>
              <w:right w:val="single" w:sz="8" w:space="0" w:color="auto"/>
            </w:tcBorders>
            <w:vAlign w:val="center"/>
          </w:tcPr>
          <w:p w:rsidR="003753AB" w:rsidRPr="0025129B" w:rsidRDefault="000E0492" w:rsidP="001470A4">
            <w:pPr>
              <w:rPr>
                <w:rFonts w:eastAsia="Times New Roman" w:cstheme="minorHAnsi"/>
                <w:sz w:val="20"/>
                <w:szCs w:val="20"/>
                <w:lang w:val="es-ES_tradnl" w:eastAsia="es-CL"/>
              </w:rPr>
            </w:pPr>
            <w:r>
              <w:rPr>
                <w:rFonts w:eastAsia="Times New Roman" w:cstheme="minorHAnsi"/>
                <w:sz w:val="20"/>
                <w:szCs w:val="20"/>
                <w:lang w:val="es-ES_tradnl" w:eastAsia="es-CL"/>
              </w:rPr>
              <w:t xml:space="preserve">Sector </w:t>
            </w:r>
            <w:r w:rsidR="00A51876">
              <w:rPr>
                <w:rFonts w:eastAsia="Times New Roman" w:cstheme="minorHAnsi"/>
                <w:sz w:val="20"/>
                <w:szCs w:val="20"/>
                <w:lang w:val="es-ES_tradnl" w:eastAsia="es-CL"/>
              </w:rPr>
              <w:t xml:space="preserve">de instalación </w:t>
            </w:r>
            <w:r w:rsidR="00D81353">
              <w:rPr>
                <w:rFonts w:eastAsia="Times New Roman" w:cstheme="minorHAnsi"/>
                <w:sz w:val="20"/>
                <w:szCs w:val="20"/>
                <w:lang w:val="es-ES_tradnl" w:eastAsia="es-CL"/>
              </w:rPr>
              <w:t xml:space="preserve">de oficinas, </w:t>
            </w:r>
            <w:r w:rsidR="00A51876">
              <w:rPr>
                <w:rFonts w:eastAsia="Times New Roman" w:cstheme="minorHAnsi"/>
                <w:sz w:val="20"/>
                <w:szCs w:val="20"/>
                <w:lang w:val="es-ES_tradnl" w:eastAsia="es-CL"/>
              </w:rPr>
              <w:t xml:space="preserve"> equipos, maquinarias, talleres de mantención, entre otros necesarios para llevar a cabo la etapa de construcción</w:t>
            </w:r>
          </w:p>
        </w:tc>
      </w:tr>
      <w:tr w:rsidR="003753AB" w:rsidRPr="0025129B" w:rsidTr="0076686E">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rsidR="003753AB" w:rsidRPr="0025129B" w:rsidRDefault="00853302"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654" w:type="pct"/>
            <w:tcBorders>
              <w:top w:val="single" w:sz="4" w:space="0" w:color="auto"/>
              <w:left w:val="nil"/>
              <w:bottom w:val="single" w:sz="4" w:space="0" w:color="auto"/>
              <w:right w:val="single" w:sz="4" w:space="0" w:color="auto"/>
            </w:tcBorders>
            <w:noWrap/>
            <w:vAlign w:val="center"/>
          </w:tcPr>
          <w:p w:rsidR="003753AB" w:rsidRPr="0025129B" w:rsidRDefault="00792E1A"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5.417.364</w:t>
            </w:r>
          </w:p>
        </w:tc>
        <w:tc>
          <w:tcPr>
            <w:tcW w:w="654" w:type="pct"/>
            <w:tcBorders>
              <w:top w:val="single" w:sz="4" w:space="0" w:color="auto"/>
              <w:left w:val="nil"/>
              <w:bottom w:val="single" w:sz="4" w:space="0" w:color="auto"/>
              <w:right w:val="single" w:sz="4" w:space="0" w:color="auto"/>
            </w:tcBorders>
            <w:noWrap/>
            <w:vAlign w:val="center"/>
          </w:tcPr>
          <w:p w:rsidR="003753AB" w:rsidRPr="0025129B" w:rsidRDefault="00792E1A"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665.920</w:t>
            </w:r>
          </w:p>
        </w:tc>
        <w:tc>
          <w:tcPr>
            <w:tcW w:w="1547" w:type="pct"/>
            <w:tcBorders>
              <w:top w:val="single" w:sz="4" w:space="0" w:color="auto"/>
              <w:left w:val="nil"/>
              <w:bottom w:val="single" w:sz="4" w:space="0" w:color="auto"/>
              <w:right w:val="single" w:sz="4" w:space="0" w:color="auto"/>
            </w:tcBorders>
            <w:vAlign w:val="center"/>
          </w:tcPr>
          <w:p w:rsidR="003753AB" w:rsidRPr="0025129B" w:rsidRDefault="0076686E" w:rsidP="005C49F0">
            <w:pPr>
              <w:jc w:val="center"/>
              <w:rPr>
                <w:rFonts w:eastAsia="Times New Roman" w:cstheme="minorHAnsi"/>
                <w:sz w:val="20"/>
                <w:szCs w:val="20"/>
                <w:lang w:val="es-ES_tradnl" w:eastAsia="es-CL"/>
              </w:rPr>
            </w:pPr>
            <w:r>
              <w:rPr>
                <w:rFonts w:eastAsia="Times New Roman" w:cstheme="minorHAnsi"/>
                <w:sz w:val="20"/>
                <w:szCs w:val="20"/>
                <w:lang w:val="es-ES_tradnl" w:eastAsia="es-CL"/>
              </w:rPr>
              <w:t>Preparación y movimiento terreno</w:t>
            </w:r>
          </w:p>
        </w:tc>
        <w:tc>
          <w:tcPr>
            <w:tcW w:w="1671" w:type="pct"/>
            <w:tcBorders>
              <w:top w:val="single" w:sz="4" w:space="0" w:color="auto"/>
              <w:left w:val="nil"/>
              <w:bottom w:val="single" w:sz="4" w:space="0" w:color="auto"/>
              <w:right w:val="single" w:sz="8" w:space="0" w:color="auto"/>
            </w:tcBorders>
            <w:vAlign w:val="center"/>
          </w:tcPr>
          <w:p w:rsidR="003753AB" w:rsidRPr="005C49F0" w:rsidRDefault="00792E1A" w:rsidP="00EE0A2B">
            <w:pPr>
              <w:rPr>
                <w:rFonts w:eastAsia="Times New Roman" w:cstheme="minorHAnsi"/>
                <w:sz w:val="20"/>
                <w:szCs w:val="20"/>
                <w:lang w:val="es-ES_tradnl" w:eastAsia="es-CL"/>
              </w:rPr>
            </w:pPr>
            <w:r w:rsidRPr="005C49F0">
              <w:rPr>
                <w:rFonts w:eastAsia="Times New Roman" w:cstheme="minorHAnsi"/>
                <w:sz w:val="20"/>
                <w:szCs w:val="20"/>
                <w:lang w:val="es-ES_tradnl" w:eastAsia="es-CL"/>
              </w:rPr>
              <w:t xml:space="preserve">Sector </w:t>
            </w:r>
            <w:r w:rsidR="00EE0A2B">
              <w:rPr>
                <w:rFonts w:eastAsia="Times New Roman" w:cstheme="minorHAnsi"/>
                <w:sz w:val="20"/>
                <w:szCs w:val="20"/>
                <w:lang w:val="es-ES_tradnl" w:eastAsia="es-CL"/>
              </w:rPr>
              <w:t xml:space="preserve">donde se ejecutan labores de escarpe </w:t>
            </w:r>
            <w:r w:rsidR="000E0492">
              <w:rPr>
                <w:rFonts w:eastAsia="Times New Roman" w:cstheme="minorHAnsi"/>
                <w:sz w:val="20"/>
                <w:szCs w:val="20"/>
                <w:lang w:val="es-ES_tradnl" w:eastAsia="es-CL"/>
              </w:rPr>
              <w:t xml:space="preserve">de terreno </w:t>
            </w:r>
            <w:r w:rsidR="00EE0A2B">
              <w:rPr>
                <w:rFonts w:eastAsia="Times New Roman" w:cstheme="minorHAnsi"/>
                <w:sz w:val="20"/>
                <w:szCs w:val="20"/>
                <w:lang w:val="es-ES_tradnl" w:eastAsia="es-CL"/>
              </w:rPr>
              <w:t xml:space="preserve">y </w:t>
            </w:r>
            <w:r w:rsidR="000E0492">
              <w:rPr>
                <w:rFonts w:eastAsia="Times New Roman" w:cstheme="minorHAnsi"/>
                <w:sz w:val="20"/>
                <w:szCs w:val="20"/>
                <w:lang w:val="es-ES_tradnl" w:eastAsia="es-CL"/>
              </w:rPr>
              <w:t>retiro de la capa vegetal</w:t>
            </w:r>
          </w:p>
        </w:tc>
      </w:tr>
      <w:tr w:rsidR="003753AB" w:rsidRPr="0025129B" w:rsidTr="0076686E">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rsidR="003753AB" w:rsidRPr="0025129B" w:rsidRDefault="00853302"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654" w:type="pct"/>
            <w:tcBorders>
              <w:top w:val="single" w:sz="4" w:space="0" w:color="auto"/>
              <w:left w:val="nil"/>
              <w:bottom w:val="single" w:sz="4" w:space="0" w:color="auto"/>
              <w:right w:val="single" w:sz="4" w:space="0" w:color="auto"/>
            </w:tcBorders>
            <w:noWrap/>
            <w:vAlign w:val="center"/>
          </w:tcPr>
          <w:p w:rsidR="003753AB" w:rsidRPr="0025129B" w:rsidRDefault="00792E1A"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5.417.504</w:t>
            </w:r>
          </w:p>
        </w:tc>
        <w:tc>
          <w:tcPr>
            <w:tcW w:w="654" w:type="pct"/>
            <w:tcBorders>
              <w:top w:val="single" w:sz="4" w:space="0" w:color="auto"/>
              <w:left w:val="nil"/>
              <w:bottom w:val="single" w:sz="4" w:space="0" w:color="auto"/>
              <w:right w:val="single" w:sz="4" w:space="0" w:color="auto"/>
            </w:tcBorders>
            <w:noWrap/>
            <w:vAlign w:val="center"/>
          </w:tcPr>
          <w:p w:rsidR="003753AB" w:rsidRPr="0025129B" w:rsidRDefault="00792E1A"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665.625</w:t>
            </w:r>
          </w:p>
        </w:tc>
        <w:tc>
          <w:tcPr>
            <w:tcW w:w="1547" w:type="pct"/>
            <w:tcBorders>
              <w:top w:val="single" w:sz="4" w:space="0" w:color="auto"/>
              <w:left w:val="nil"/>
              <w:bottom w:val="single" w:sz="4" w:space="0" w:color="auto"/>
              <w:right w:val="single" w:sz="4" w:space="0" w:color="auto"/>
            </w:tcBorders>
            <w:vAlign w:val="center"/>
          </w:tcPr>
          <w:p w:rsidR="003753AB" w:rsidRPr="0025129B" w:rsidRDefault="00ED620C" w:rsidP="005C49F0">
            <w:pPr>
              <w:jc w:val="center"/>
              <w:rPr>
                <w:rFonts w:eastAsia="Times New Roman" w:cstheme="minorHAnsi"/>
                <w:sz w:val="20"/>
                <w:szCs w:val="20"/>
                <w:lang w:val="es-ES_tradnl" w:eastAsia="es-CL"/>
              </w:rPr>
            </w:pPr>
            <w:r>
              <w:rPr>
                <w:rFonts w:eastAsia="Times New Roman" w:cstheme="minorHAnsi"/>
                <w:sz w:val="20"/>
                <w:szCs w:val="20"/>
                <w:lang w:val="es-ES_tradnl" w:eastAsia="es-CL"/>
              </w:rPr>
              <w:t>Corta de bosque</w:t>
            </w:r>
          </w:p>
        </w:tc>
        <w:tc>
          <w:tcPr>
            <w:tcW w:w="1671" w:type="pct"/>
            <w:tcBorders>
              <w:top w:val="single" w:sz="4" w:space="0" w:color="auto"/>
              <w:left w:val="nil"/>
              <w:bottom w:val="single" w:sz="4" w:space="0" w:color="auto"/>
              <w:right w:val="single" w:sz="8" w:space="0" w:color="auto"/>
            </w:tcBorders>
            <w:vAlign w:val="center"/>
          </w:tcPr>
          <w:p w:rsidR="003753AB" w:rsidRPr="005C49F0" w:rsidRDefault="005C49F0" w:rsidP="00EE0A2B">
            <w:pPr>
              <w:rPr>
                <w:rFonts w:eastAsia="Times New Roman" w:cstheme="minorHAnsi"/>
                <w:sz w:val="20"/>
                <w:szCs w:val="20"/>
                <w:lang w:val="es-ES_tradnl" w:eastAsia="es-CL"/>
              </w:rPr>
            </w:pPr>
            <w:r w:rsidRPr="005C49F0">
              <w:rPr>
                <w:rFonts w:eastAsia="Times New Roman" w:cstheme="minorHAnsi"/>
                <w:sz w:val="20"/>
                <w:szCs w:val="20"/>
                <w:lang w:val="es-ES_tradnl" w:eastAsia="es-CL"/>
              </w:rPr>
              <w:t xml:space="preserve">Sector de despeje </w:t>
            </w:r>
            <w:proofErr w:type="spellStart"/>
            <w:r w:rsidRPr="005C49F0">
              <w:rPr>
                <w:rFonts w:eastAsia="Times New Roman" w:cstheme="minorHAnsi"/>
                <w:sz w:val="20"/>
                <w:szCs w:val="20"/>
                <w:lang w:val="es-ES_tradnl" w:eastAsia="es-CL"/>
              </w:rPr>
              <w:t>árboreo</w:t>
            </w:r>
            <w:proofErr w:type="spellEnd"/>
            <w:r w:rsidRPr="005C49F0">
              <w:rPr>
                <w:rFonts w:eastAsia="Times New Roman" w:cstheme="minorHAnsi"/>
                <w:sz w:val="20"/>
                <w:szCs w:val="20"/>
                <w:lang w:val="es-ES_tradnl" w:eastAsia="es-CL"/>
              </w:rPr>
              <w:t xml:space="preserve"> de terreno para la </w:t>
            </w:r>
            <w:r w:rsidR="00EE0A2B">
              <w:rPr>
                <w:rFonts w:eastAsia="Times New Roman" w:cstheme="minorHAnsi"/>
                <w:sz w:val="20"/>
                <w:szCs w:val="20"/>
                <w:lang w:val="es-ES_tradnl" w:eastAsia="es-CL"/>
              </w:rPr>
              <w:t>posterior preparación y movimiento de terreno</w:t>
            </w:r>
          </w:p>
        </w:tc>
      </w:tr>
      <w:tr w:rsidR="003753AB" w:rsidRPr="0025129B" w:rsidTr="0076686E">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rsidR="003753AB" w:rsidRPr="0025129B" w:rsidRDefault="00853302"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654" w:type="pct"/>
            <w:tcBorders>
              <w:top w:val="single" w:sz="4" w:space="0" w:color="auto"/>
              <w:left w:val="nil"/>
              <w:bottom w:val="single" w:sz="4" w:space="0" w:color="auto"/>
              <w:right w:val="single" w:sz="4" w:space="0" w:color="auto"/>
            </w:tcBorders>
            <w:noWrap/>
            <w:vAlign w:val="center"/>
          </w:tcPr>
          <w:p w:rsidR="003753AB" w:rsidRPr="0025129B" w:rsidRDefault="00792E1A" w:rsidP="0067256E">
            <w:pPr>
              <w:jc w:val="center"/>
              <w:rPr>
                <w:rFonts w:eastAsia="Times New Roman" w:cstheme="minorHAnsi"/>
                <w:sz w:val="20"/>
                <w:szCs w:val="20"/>
                <w:lang w:val="es-ES_tradnl" w:eastAsia="es-CL"/>
              </w:rPr>
            </w:pPr>
            <w:r>
              <w:rPr>
                <w:rFonts w:eastAsia="Times New Roman" w:cstheme="minorHAnsi"/>
                <w:sz w:val="20"/>
                <w:szCs w:val="20"/>
                <w:lang w:val="es-ES_tradnl" w:eastAsia="es-CL"/>
              </w:rPr>
              <w:t>5.417.</w:t>
            </w:r>
            <w:r w:rsidR="0067256E">
              <w:rPr>
                <w:rFonts w:eastAsia="Times New Roman" w:cstheme="minorHAnsi"/>
                <w:sz w:val="20"/>
                <w:szCs w:val="20"/>
                <w:lang w:val="es-ES_tradnl" w:eastAsia="es-CL"/>
              </w:rPr>
              <w:t>304</w:t>
            </w:r>
          </w:p>
        </w:tc>
        <w:tc>
          <w:tcPr>
            <w:tcW w:w="654" w:type="pct"/>
            <w:tcBorders>
              <w:top w:val="single" w:sz="4" w:space="0" w:color="auto"/>
              <w:left w:val="nil"/>
              <w:bottom w:val="single" w:sz="4" w:space="0" w:color="auto"/>
              <w:right w:val="single" w:sz="4" w:space="0" w:color="auto"/>
            </w:tcBorders>
            <w:noWrap/>
            <w:vAlign w:val="center"/>
          </w:tcPr>
          <w:p w:rsidR="003753AB" w:rsidRPr="0025129B" w:rsidRDefault="00792E1A" w:rsidP="0067256E">
            <w:pPr>
              <w:jc w:val="center"/>
              <w:rPr>
                <w:rFonts w:eastAsia="Times New Roman" w:cstheme="minorHAnsi"/>
                <w:sz w:val="20"/>
                <w:szCs w:val="20"/>
                <w:lang w:val="es-ES_tradnl" w:eastAsia="es-CL"/>
              </w:rPr>
            </w:pPr>
            <w:r>
              <w:rPr>
                <w:rFonts w:eastAsia="Times New Roman" w:cstheme="minorHAnsi"/>
                <w:sz w:val="20"/>
                <w:szCs w:val="20"/>
                <w:lang w:val="es-ES_tradnl" w:eastAsia="es-CL"/>
              </w:rPr>
              <w:t>66</w:t>
            </w:r>
            <w:r w:rsidR="0067256E">
              <w:rPr>
                <w:rFonts w:eastAsia="Times New Roman" w:cstheme="minorHAnsi"/>
                <w:sz w:val="20"/>
                <w:szCs w:val="20"/>
                <w:lang w:val="es-ES_tradnl" w:eastAsia="es-CL"/>
              </w:rPr>
              <w:t>5</w:t>
            </w:r>
            <w:r>
              <w:rPr>
                <w:rFonts w:eastAsia="Times New Roman" w:cstheme="minorHAnsi"/>
                <w:sz w:val="20"/>
                <w:szCs w:val="20"/>
                <w:lang w:val="es-ES_tradnl" w:eastAsia="es-CL"/>
              </w:rPr>
              <w:t>.</w:t>
            </w:r>
            <w:r w:rsidR="0067256E">
              <w:rPr>
                <w:rFonts w:eastAsia="Times New Roman" w:cstheme="minorHAnsi"/>
                <w:sz w:val="20"/>
                <w:szCs w:val="20"/>
                <w:lang w:val="es-ES_tradnl" w:eastAsia="es-CL"/>
              </w:rPr>
              <w:t>853</w:t>
            </w:r>
          </w:p>
        </w:tc>
        <w:tc>
          <w:tcPr>
            <w:tcW w:w="1547" w:type="pct"/>
            <w:tcBorders>
              <w:top w:val="single" w:sz="4" w:space="0" w:color="auto"/>
              <w:left w:val="nil"/>
              <w:bottom w:val="single" w:sz="4" w:space="0" w:color="auto"/>
              <w:right w:val="single" w:sz="4" w:space="0" w:color="auto"/>
            </w:tcBorders>
            <w:vAlign w:val="center"/>
          </w:tcPr>
          <w:p w:rsidR="003753AB" w:rsidRPr="0025129B" w:rsidRDefault="00ED620C" w:rsidP="005C49F0">
            <w:pPr>
              <w:jc w:val="center"/>
              <w:rPr>
                <w:rFonts w:eastAsia="Times New Roman" w:cstheme="minorHAnsi"/>
                <w:sz w:val="20"/>
                <w:szCs w:val="20"/>
                <w:lang w:val="es-ES_tradnl" w:eastAsia="es-CL"/>
              </w:rPr>
            </w:pPr>
            <w:r>
              <w:rPr>
                <w:rFonts w:eastAsia="Times New Roman" w:cstheme="minorHAnsi"/>
                <w:sz w:val="20"/>
                <w:szCs w:val="20"/>
                <w:lang w:val="es-ES_tradnl" w:eastAsia="es-CL"/>
              </w:rPr>
              <w:t>Reforestación</w:t>
            </w:r>
          </w:p>
        </w:tc>
        <w:tc>
          <w:tcPr>
            <w:tcW w:w="1671" w:type="pct"/>
            <w:tcBorders>
              <w:top w:val="single" w:sz="4" w:space="0" w:color="auto"/>
              <w:left w:val="nil"/>
              <w:bottom w:val="single" w:sz="4" w:space="0" w:color="auto"/>
              <w:right w:val="single" w:sz="8" w:space="0" w:color="auto"/>
            </w:tcBorders>
            <w:vAlign w:val="center"/>
          </w:tcPr>
          <w:p w:rsidR="003753AB" w:rsidRPr="005C49F0" w:rsidRDefault="005C49F0" w:rsidP="00EE0A2B">
            <w:pPr>
              <w:rPr>
                <w:rFonts w:eastAsia="Times New Roman" w:cstheme="minorHAnsi"/>
                <w:sz w:val="20"/>
                <w:szCs w:val="20"/>
                <w:lang w:val="es-ES_tradnl" w:eastAsia="es-CL"/>
              </w:rPr>
            </w:pPr>
            <w:r w:rsidRPr="005C49F0">
              <w:rPr>
                <w:rFonts w:eastAsia="Times New Roman" w:cstheme="minorHAnsi"/>
                <w:sz w:val="20"/>
                <w:szCs w:val="20"/>
                <w:lang w:val="es-ES_tradnl" w:eastAsia="es-CL"/>
              </w:rPr>
              <w:t>Sector destinado a la ejecución del plan de manejo forestal q</w:t>
            </w:r>
            <w:r w:rsidR="00D74DEE" w:rsidRPr="005C49F0">
              <w:rPr>
                <w:rFonts w:eastAsia="Times New Roman" w:cstheme="minorHAnsi"/>
                <w:sz w:val="20"/>
                <w:szCs w:val="20"/>
                <w:lang w:val="es-ES_tradnl" w:eastAsia="es-CL"/>
              </w:rPr>
              <w:t xml:space="preserve">ue comprende una superficie de 31,9 </w:t>
            </w:r>
            <w:proofErr w:type="spellStart"/>
            <w:r w:rsidR="00D74DEE" w:rsidRPr="005C49F0">
              <w:rPr>
                <w:rFonts w:eastAsia="Times New Roman" w:cstheme="minorHAnsi"/>
                <w:sz w:val="20"/>
                <w:szCs w:val="20"/>
                <w:lang w:val="es-ES_tradnl" w:eastAsia="es-CL"/>
              </w:rPr>
              <w:t>hás</w:t>
            </w:r>
            <w:proofErr w:type="spellEnd"/>
            <w:r w:rsidR="009A05CB">
              <w:rPr>
                <w:rFonts w:eastAsia="Times New Roman" w:cstheme="minorHAnsi"/>
                <w:sz w:val="20"/>
                <w:szCs w:val="20"/>
                <w:lang w:val="es-ES_tradnl" w:eastAsia="es-CL"/>
              </w:rPr>
              <w:t xml:space="preserve"> para el rodal R4 y de 5,70 </w:t>
            </w:r>
            <w:proofErr w:type="spellStart"/>
            <w:r w:rsidR="009A05CB">
              <w:rPr>
                <w:rFonts w:eastAsia="Times New Roman" w:cstheme="minorHAnsi"/>
                <w:sz w:val="20"/>
                <w:szCs w:val="20"/>
                <w:lang w:val="es-ES_tradnl" w:eastAsia="es-CL"/>
              </w:rPr>
              <w:t>hás</w:t>
            </w:r>
            <w:proofErr w:type="spellEnd"/>
            <w:r w:rsidR="009A05CB">
              <w:rPr>
                <w:rFonts w:eastAsia="Times New Roman" w:cstheme="minorHAnsi"/>
                <w:sz w:val="20"/>
                <w:szCs w:val="20"/>
                <w:lang w:val="es-ES_tradnl" w:eastAsia="es-CL"/>
              </w:rPr>
              <w:t xml:space="preserve"> para el rodal R7</w:t>
            </w:r>
          </w:p>
        </w:tc>
      </w:tr>
      <w:tr w:rsidR="003753AB" w:rsidRPr="0025129B" w:rsidTr="0076686E">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rsidR="003753AB" w:rsidRPr="0025129B" w:rsidRDefault="00853302"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654" w:type="pct"/>
            <w:tcBorders>
              <w:top w:val="single" w:sz="4" w:space="0" w:color="auto"/>
              <w:left w:val="nil"/>
              <w:bottom w:val="single" w:sz="4" w:space="0" w:color="auto"/>
              <w:right w:val="single" w:sz="4" w:space="0" w:color="auto"/>
            </w:tcBorders>
            <w:noWrap/>
            <w:vAlign w:val="center"/>
          </w:tcPr>
          <w:p w:rsidR="003753AB" w:rsidRPr="0025129B" w:rsidRDefault="00792E1A"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5.417.955</w:t>
            </w:r>
          </w:p>
        </w:tc>
        <w:tc>
          <w:tcPr>
            <w:tcW w:w="654" w:type="pct"/>
            <w:tcBorders>
              <w:top w:val="single" w:sz="4" w:space="0" w:color="auto"/>
              <w:left w:val="nil"/>
              <w:bottom w:val="single" w:sz="4" w:space="0" w:color="auto"/>
              <w:right w:val="single" w:sz="4" w:space="0" w:color="auto"/>
            </w:tcBorders>
            <w:noWrap/>
            <w:vAlign w:val="center"/>
          </w:tcPr>
          <w:p w:rsidR="003753AB" w:rsidRPr="0025129B" w:rsidRDefault="00792E1A"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665.666</w:t>
            </w:r>
          </w:p>
        </w:tc>
        <w:tc>
          <w:tcPr>
            <w:tcW w:w="1547" w:type="pct"/>
            <w:tcBorders>
              <w:top w:val="single" w:sz="4" w:space="0" w:color="auto"/>
              <w:left w:val="nil"/>
              <w:bottom w:val="single" w:sz="4" w:space="0" w:color="auto"/>
              <w:right w:val="single" w:sz="4" w:space="0" w:color="auto"/>
            </w:tcBorders>
            <w:vAlign w:val="center"/>
          </w:tcPr>
          <w:p w:rsidR="003753AB" w:rsidRPr="0025129B" w:rsidRDefault="00ED620C" w:rsidP="005C49F0">
            <w:pPr>
              <w:jc w:val="center"/>
              <w:rPr>
                <w:rFonts w:eastAsia="Times New Roman" w:cstheme="minorHAnsi"/>
                <w:sz w:val="20"/>
                <w:szCs w:val="20"/>
                <w:lang w:val="es-ES_tradnl" w:eastAsia="es-CL"/>
              </w:rPr>
            </w:pPr>
            <w:r>
              <w:rPr>
                <w:rFonts w:eastAsia="Times New Roman" w:cstheme="minorHAnsi"/>
                <w:sz w:val="20"/>
                <w:szCs w:val="20"/>
                <w:lang w:val="es-ES_tradnl" w:eastAsia="es-CL"/>
              </w:rPr>
              <w:t>Cerco perimetral</w:t>
            </w:r>
          </w:p>
        </w:tc>
        <w:tc>
          <w:tcPr>
            <w:tcW w:w="1671" w:type="pct"/>
            <w:tcBorders>
              <w:top w:val="single" w:sz="4" w:space="0" w:color="auto"/>
              <w:left w:val="nil"/>
              <w:bottom w:val="single" w:sz="4" w:space="0" w:color="auto"/>
              <w:right w:val="single" w:sz="8" w:space="0" w:color="auto"/>
            </w:tcBorders>
            <w:vAlign w:val="center"/>
          </w:tcPr>
          <w:p w:rsidR="003753AB" w:rsidRPr="005C49F0" w:rsidRDefault="00C51F82" w:rsidP="00EE0A2B">
            <w:pPr>
              <w:rPr>
                <w:rFonts w:eastAsia="Times New Roman" w:cstheme="minorHAnsi"/>
                <w:sz w:val="20"/>
                <w:szCs w:val="20"/>
                <w:lang w:val="es-ES_tradnl" w:eastAsia="es-CL"/>
              </w:rPr>
            </w:pPr>
            <w:r>
              <w:rPr>
                <w:rFonts w:eastAsia="Times New Roman" w:cstheme="minorHAnsi"/>
                <w:sz w:val="20"/>
                <w:szCs w:val="20"/>
                <w:lang w:val="es-ES_tradnl" w:eastAsia="es-CL"/>
              </w:rPr>
              <w:t>Sector que restringe el acceso al predio y al perímetro del relleno sanitario</w:t>
            </w:r>
          </w:p>
        </w:tc>
      </w:tr>
      <w:tr w:rsidR="00853302" w:rsidRPr="0025129B" w:rsidTr="0076686E">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rsidR="00853302" w:rsidRDefault="00853302"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654" w:type="pct"/>
            <w:tcBorders>
              <w:top w:val="single" w:sz="4" w:space="0" w:color="auto"/>
              <w:left w:val="nil"/>
              <w:bottom w:val="single" w:sz="4" w:space="0" w:color="auto"/>
              <w:right w:val="single" w:sz="4" w:space="0" w:color="auto"/>
            </w:tcBorders>
            <w:noWrap/>
            <w:vAlign w:val="center"/>
          </w:tcPr>
          <w:p w:rsidR="00853302" w:rsidRPr="0025129B" w:rsidRDefault="00792E1A" w:rsidP="00697D67">
            <w:pPr>
              <w:jc w:val="center"/>
              <w:rPr>
                <w:rFonts w:eastAsia="Times New Roman" w:cstheme="minorHAnsi"/>
                <w:sz w:val="20"/>
                <w:szCs w:val="20"/>
                <w:lang w:val="es-ES_tradnl" w:eastAsia="es-CL"/>
              </w:rPr>
            </w:pPr>
            <w:r>
              <w:rPr>
                <w:rFonts w:eastAsia="Times New Roman" w:cstheme="minorHAnsi"/>
                <w:sz w:val="20"/>
                <w:szCs w:val="20"/>
                <w:lang w:val="es-ES_tradnl" w:eastAsia="es-CL"/>
              </w:rPr>
              <w:t>5.417.3</w:t>
            </w:r>
            <w:r w:rsidR="00697D67">
              <w:rPr>
                <w:rFonts w:eastAsia="Times New Roman" w:cstheme="minorHAnsi"/>
                <w:sz w:val="20"/>
                <w:szCs w:val="20"/>
                <w:lang w:val="es-ES_tradnl" w:eastAsia="es-CL"/>
              </w:rPr>
              <w:t>98</w:t>
            </w:r>
          </w:p>
        </w:tc>
        <w:tc>
          <w:tcPr>
            <w:tcW w:w="654" w:type="pct"/>
            <w:tcBorders>
              <w:top w:val="single" w:sz="4" w:space="0" w:color="auto"/>
              <w:left w:val="nil"/>
              <w:bottom w:val="single" w:sz="4" w:space="0" w:color="auto"/>
              <w:right w:val="single" w:sz="4" w:space="0" w:color="auto"/>
            </w:tcBorders>
            <w:noWrap/>
            <w:vAlign w:val="center"/>
          </w:tcPr>
          <w:p w:rsidR="00853302" w:rsidRPr="0025129B" w:rsidRDefault="00792E1A" w:rsidP="00697D67">
            <w:pPr>
              <w:jc w:val="center"/>
              <w:rPr>
                <w:rFonts w:eastAsia="Times New Roman" w:cstheme="minorHAnsi"/>
                <w:sz w:val="20"/>
                <w:szCs w:val="20"/>
                <w:lang w:val="es-ES_tradnl" w:eastAsia="es-CL"/>
              </w:rPr>
            </w:pPr>
            <w:r>
              <w:rPr>
                <w:rFonts w:eastAsia="Times New Roman" w:cstheme="minorHAnsi"/>
                <w:sz w:val="20"/>
                <w:szCs w:val="20"/>
                <w:lang w:val="es-ES_tradnl" w:eastAsia="es-CL"/>
              </w:rPr>
              <w:t>66</w:t>
            </w:r>
            <w:r w:rsidR="00697D67">
              <w:rPr>
                <w:rFonts w:eastAsia="Times New Roman" w:cstheme="minorHAnsi"/>
                <w:sz w:val="20"/>
                <w:szCs w:val="20"/>
                <w:lang w:val="es-ES_tradnl" w:eastAsia="es-CL"/>
              </w:rPr>
              <w:t>5.600</w:t>
            </w:r>
          </w:p>
        </w:tc>
        <w:tc>
          <w:tcPr>
            <w:tcW w:w="1547" w:type="pct"/>
            <w:tcBorders>
              <w:top w:val="single" w:sz="4" w:space="0" w:color="auto"/>
              <w:left w:val="nil"/>
              <w:bottom w:val="single" w:sz="4" w:space="0" w:color="auto"/>
              <w:right w:val="single" w:sz="4" w:space="0" w:color="auto"/>
            </w:tcBorders>
            <w:vAlign w:val="center"/>
          </w:tcPr>
          <w:p w:rsidR="00853302" w:rsidRPr="0025129B" w:rsidRDefault="0076686E" w:rsidP="005C49F0">
            <w:pPr>
              <w:jc w:val="center"/>
              <w:rPr>
                <w:rFonts w:eastAsia="Times New Roman" w:cstheme="minorHAnsi"/>
                <w:sz w:val="20"/>
                <w:szCs w:val="20"/>
                <w:lang w:val="es-ES_tradnl" w:eastAsia="es-CL"/>
              </w:rPr>
            </w:pPr>
            <w:r>
              <w:rPr>
                <w:rFonts w:eastAsia="Times New Roman" w:cstheme="minorHAnsi"/>
                <w:sz w:val="20"/>
                <w:szCs w:val="20"/>
                <w:lang w:val="es-ES_tradnl" w:eastAsia="es-CL"/>
              </w:rPr>
              <w:t>Caminos</w:t>
            </w:r>
          </w:p>
        </w:tc>
        <w:tc>
          <w:tcPr>
            <w:tcW w:w="1671" w:type="pct"/>
            <w:tcBorders>
              <w:top w:val="single" w:sz="4" w:space="0" w:color="auto"/>
              <w:left w:val="nil"/>
              <w:bottom w:val="single" w:sz="4" w:space="0" w:color="auto"/>
              <w:right w:val="single" w:sz="8" w:space="0" w:color="auto"/>
            </w:tcBorders>
            <w:vAlign w:val="center"/>
          </w:tcPr>
          <w:p w:rsidR="00853302" w:rsidRPr="0025129B" w:rsidRDefault="00792E1A" w:rsidP="009A05CB">
            <w:pPr>
              <w:rPr>
                <w:rFonts w:eastAsia="Times New Roman" w:cstheme="minorHAnsi"/>
                <w:sz w:val="20"/>
                <w:szCs w:val="20"/>
                <w:lang w:val="es-ES_tradnl" w:eastAsia="es-CL"/>
              </w:rPr>
            </w:pPr>
            <w:r>
              <w:rPr>
                <w:rFonts w:eastAsia="Times New Roman" w:cstheme="minorHAnsi"/>
                <w:sz w:val="20"/>
                <w:szCs w:val="20"/>
                <w:lang w:val="es-ES_tradnl" w:eastAsia="es-CL"/>
              </w:rPr>
              <w:t xml:space="preserve">Vías de acceso </w:t>
            </w:r>
            <w:r w:rsidR="009A05CB">
              <w:rPr>
                <w:rFonts w:eastAsia="Times New Roman" w:cstheme="minorHAnsi"/>
                <w:sz w:val="20"/>
                <w:szCs w:val="20"/>
                <w:lang w:val="es-ES_tradnl" w:eastAsia="es-CL"/>
              </w:rPr>
              <w:t xml:space="preserve">en el </w:t>
            </w:r>
            <w:r>
              <w:rPr>
                <w:rFonts w:eastAsia="Times New Roman" w:cstheme="minorHAnsi"/>
                <w:sz w:val="20"/>
                <w:szCs w:val="20"/>
                <w:lang w:val="es-ES_tradnl" w:eastAsia="es-CL"/>
              </w:rPr>
              <w:t>relleno sanitario</w:t>
            </w:r>
          </w:p>
        </w:tc>
      </w:tr>
    </w:tbl>
    <w:p w:rsidR="009524F3" w:rsidRPr="0025129B" w:rsidRDefault="009524F3" w:rsidP="00FD6FC0">
      <w:pPr>
        <w:rPr>
          <w:rFonts w:cstheme="minorHAnsi"/>
          <w:sz w:val="16"/>
          <w:szCs w:val="16"/>
        </w:rPr>
      </w:pPr>
    </w:p>
    <w:p w:rsidR="009902C4" w:rsidRPr="00EE0A2B" w:rsidRDefault="009902C4" w:rsidP="009902C4">
      <w:pPr>
        <w:pStyle w:val="Ttulo3"/>
      </w:pPr>
      <w:bookmarkStart w:id="96" w:name="_Toc382383542"/>
      <w:bookmarkStart w:id="97" w:name="_Toc382472364"/>
      <w:bookmarkStart w:id="98" w:name="_Toc389123298"/>
      <w:r w:rsidRPr="0025129B">
        <w:t>Detalle de equipos de medición utilizados en la Inspección</w:t>
      </w:r>
      <w:r w:rsidR="000A4499">
        <w:rPr>
          <w:sz w:val="20"/>
        </w:rPr>
        <w:t>.</w:t>
      </w:r>
      <w:bookmarkEnd w:id="96"/>
      <w:bookmarkEnd w:id="97"/>
      <w:bookmarkEnd w:id="98"/>
    </w:p>
    <w:p w:rsidR="009902C4" w:rsidRPr="0025129B" w:rsidRDefault="009902C4" w:rsidP="009902C4">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139"/>
        <w:gridCol w:w="2435"/>
        <w:gridCol w:w="1076"/>
        <w:gridCol w:w="1561"/>
        <w:gridCol w:w="1939"/>
        <w:gridCol w:w="1962"/>
      </w:tblGrid>
      <w:tr w:rsidR="001A1CD5" w:rsidRPr="0025129B" w:rsidTr="007F6F96">
        <w:trPr>
          <w:trHeight w:val="612"/>
          <w:tblHeader/>
          <w:jc w:val="center"/>
        </w:trPr>
        <w:tc>
          <w:tcPr>
            <w:tcW w:w="563" w:type="pct"/>
            <w:tcBorders>
              <w:top w:val="single" w:sz="8" w:space="0" w:color="auto"/>
              <w:left w:val="single" w:sz="8" w:space="0" w:color="auto"/>
              <w:bottom w:val="single" w:sz="4" w:space="0" w:color="auto"/>
              <w:right w:val="single" w:sz="4" w:space="0" w:color="auto"/>
            </w:tcBorders>
            <w:shd w:val="clear" w:color="auto" w:fill="D9D9D9" w:themeFill="background1" w:themeFillShade="D9"/>
            <w:vAlign w:val="center"/>
          </w:tcPr>
          <w:p w:rsidR="009902C4" w:rsidRPr="0025129B" w:rsidRDefault="009902C4" w:rsidP="00430772">
            <w:pPr>
              <w:jc w:val="center"/>
              <w:rPr>
                <w:rFonts w:cstheme="minorHAnsi"/>
                <w:b/>
                <w:sz w:val="20"/>
                <w:szCs w:val="20"/>
                <w:lang w:val="es-ES_tradnl"/>
              </w:rPr>
            </w:pPr>
            <w:r w:rsidRPr="0025129B">
              <w:rPr>
                <w:rFonts w:cstheme="minorHAnsi"/>
                <w:b/>
                <w:sz w:val="20"/>
                <w:szCs w:val="20"/>
                <w:lang w:val="es-ES_tradnl"/>
              </w:rPr>
              <w:t>N° de Estación</w:t>
            </w:r>
            <w:r w:rsidR="00430772" w:rsidRPr="0025129B">
              <w:rPr>
                <w:rFonts w:cstheme="minorHAnsi"/>
                <w:b/>
                <w:sz w:val="20"/>
                <w:szCs w:val="20"/>
                <w:lang w:val="es-ES_tradnl"/>
              </w:rPr>
              <w:t>(es)</w:t>
            </w:r>
          </w:p>
        </w:tc>
        <w:tc>
          <w:tcPr>
            <w:tcW w:w="1204" w:type="pct"/>
            <w:tcBorders>
              <w:top w:val="single" w:sz="8" w:space="0" w:color="auto"/>
              <w:left w:val="nil"/>
              <w:bottom w:val="single" w:sz="4" w:space="0" w:color="auto"/>
              <w:right w:val="single" w:sz="4" w:space="0" w:color="auto"/>
            </w:tcBorders>
            <w:shd w:val="clear" w:color="auto" w:fill="D9D9D9" w:themeFill="background1" w:themeFillShade="D9"/>
            <w:vAlign w:val="center"/>
          </w:tcPr>
          <w:p w:rsidR="009902C4" w:rsidRPr="0025129B" w:rsidRDefault="009902C4" w:rsidP="000A4499">
            <w:pPr>
              <w:jc w:val="center"/>
              <w:rPr>
                <w:rFonts w:cstheme="minorHAnsi"/>
                <w:b/>
                <w:sz w:val="20"/>
                <w:szCs w:val="20"/>
                <w:lang w:val="es-ES_tradnl"/>
              </w:rPr>
            </w:pPr>
            <w:r w:rsidRPr="0025129B">
              <w:rPr>
                <w:rFonts w:cstheme="minorHAnsi"/>
                <w:b/>
                <w:sz w:val="20"/>
                <w:szCs w:val="20"/>
                <w:lang w:val="es-ES_tradnl"/>
              </w:rPr>
              <w:t>Detalle Equipo</w:t>
            </w:r>
          </w:p>
        </w:tc>
        <w:tc>
          <w:tcPr>
            <w:tcW w:w="532" w:type="pct"/>
            <w:tcBorders>
              <w:top w:val="single" w:sz="8" w:space="0" w:color="auto"/>
              <w:left w:val="nil"/>
              <w:bottom w:val="single" w:sz="4" w:space="0" w:color="auto"/>
              <w:right w:val="single" w:sz="4" w:space="0" w:color="auto"/>
            </w:tcBorders>
            <w:shd w:val="clear" w:color="auto" w:fill="D9D9D9" w:themeFill="background1" w:themeFillShade="D9"/>
            <w:vAlign w:val="center"/>
          </w:tcPr>
          <w:p w:rsidR="009902C4" w:rsidRPr="0025129B" w:rsidRDefault="009902C4" w:rsidP="009902C4">
            <w:pPr>
              <w:jc w:val="center"/>
              <w:rPr>
                <w:rFonts w:cstheme="minorHAnsi"/>
                <w:b/>
                <w:sz w:val="20"/>
                <w:szCs w:val="20"/>
                <w:lang w:val="es-ES_tradnl"/>
              </w:rPr>
            </w:pPr>
            <w:r w:rsidRPr="0025129B">
              <w:rPr>
                <w:rFonts w:cstheme="minorHAnsi"/>
                <w:b/>
                <w:sz w:val="20"/>
                <w:szCs w:val="20"/>
                <w:lang w:val="es-ES_tradnl"/>
              </w:rPr>
              <w:t>N° de Serie</w:t>
            </w:r>
            <w:r w:rsidR="001A1CD5" w:rsidRPr="0025129B">
              <w:rPr>
                <w:rFonts w:cstheme="minorHAnsi"/>
                <w:b/>
                <w:sz w:val="20"/>
                <w:szCs w:val="20"/>
                <w:lang w:val="es-ES_tradnl"/>
              </w:rPr>
              <w:t xml:space="preserve"> del equipo </w:t>
            </w:r>
          </w:p>
        </w:tc>
        <w:tc>
          <w:tcPr>
            <w:tcW w:w="772" w:type="pct"/>
            <w:tcBorders>
              <w:top w:val="single" w:sz="8" w:space="0" w:color="auto"/>
              <w:left w:val="nil"/>
              <w:bottom w:val="single" w:sz="4" w:space="0" w:color="auto"/>
              <w:right w:val="single" w:sz="4" w:space="0" w:color="auto"/>
            </w:tcBorders>
            <w:shd w:val="clear" w:color="auto" w:fill="D9D9D9" w:themeFill="background1" w:themeFillShade="D9"/>
            <w:vAlign w:val="center"/>
          </w:tcPr>
          <w:p w:rsidR="009902C4" w:rsidRPr="0025129B" w:rsidRDefault="009902C4" w:rsidP="000A4499">
            <w:pPr>
              <w:spacing w:before="60" w:after="60"/>
              <w:ind w:left="57" w:right="57"/>
              <w:jc w:val="center"/>
              <w:rPr>
                <w:rFonts w:cstheme="minorHAnsi"/>
                <w:b/>
                <w:sz w:val="20"/>
                <w:szCs w:val="20"/>
              </w:rPr>
            </w:pPr>
            <w:r w:rsidRPr="0025129B">
              <w:rPr>
                <w:rFonts w:cstheme="minorHAnsi"/>
                <w:b/>
                <w:sz w:val="20"/>
                <w:szCs w:val="20"/>
              </w:rPr>
              <w:t>Fecha última calibración</w:t>
            </w:r>
            <w:r w:rsidR="001A1CD5" w:rsidRPr="0025129B">
              <w:rPr>
                <w:rFonts w:cstheme="minorHAnsi"/>
                <w:b/>
                <w:sz w:val="20"/>
                <w:szCs w:val="20"/>
              </w:rPr>
              <w:t xml:space="preserve"> </w:t>
            </w:r>
          </w:p>
        </w:tc>
        <w:tc>
          <w:tcPr>
            <w:tcW w:w="959" w:type="pct"/>
            <w:tcBorders>
              <w:top w:val="single" w:sz="8" w:space="0" w:color="auto"/>
              <w:left w:val="nil"/>
              <w:bottom w:val="single" w:sz="4" w:space="0" w:color="auto"/>
              <w:right w:val="single" w:sz="4" w:space="0" w:color="auto"/>
            </w:tcBorders>
            <w:shd w:val="clear" w:color="auto" w:fill="D9D9D9" w:themeFill="background1" w:themeFillShade="D9"/>
          </w:tcPr>
          <w:p w:rsidR="009902C4" w:rsidRPr="0025129B" w:rsidRDefault="00924D2B" w:rsidP="007F6F96">
            <w:pPr>
              <w:spacing w:before="60" w:after="60"/>
              <w:ind w:left="57" w:right="57"/>
              <w:jc w:val="center"/>
              <w:rPr>
                <w:rFonts w:cstheme="minorHAnsi"/>
                <w:b/>
                <w:sz w:val="20"/>
                <w:szCs w:val="20"/>
              </w:rPr>
            </w:pPr>
            <w:r w:rsidRPr="0025129B">
              <w:rPr>
                <w:rFonts w:cstheme="minorHAnsi"/>
                <w:b/>
                <w:sz w:val="20"/>
                <w:szCs w:val="20"/>
              </w:rPr>
              <w:t>¿</w:t>
            </w:r>
            <w:r w:rsidR="001A1CD5" w:rsidRPr="0025129B">
              <w:rPr>
                <w:rFonts w:cstheme="minorHAnsi"/>
                <w:b/>
                <w:sz w:val="20"/>
                <w:szCs w:val="20"/>
              </w:rPr>
              <w:t>Se realizó</w:t>
            </w:r>
            <w:r w:rsidR="009902C4" w:rsidRPr="0025129B">
              <w:rPr>
                <w:rFonts w:cstheme="minorHAnsi"/>
                <w:b/>
                <w:sz w:val="20"/>
                <w:szCs w:val="20"/>
              </w:rPr>
              <w:t xml:space="preserve"> </w:t>
            </w:r>
            <w:r w:rsidR="0091285E" w:rsidRPr="0025129B">
              <w:rPr>
                <w:rFonts w:cstheme="minorHAnsi"/>
                <w:b/>
                <w:sz w:val="20"/>
                <w:szCs w:val="20"/>
              </w:rPr>
              <w:t>verificación</w:t>
            </w:r>
            <w:r w:rsidRPr="0025129B">
              <w:rPr>
                <w:rFonts w:cstheme="minorHAnsi"/>
                <w:b/>
                <w:sz w:val="20"/>
                <w:szCs w:val="20"/>
              </w:rPr>
              <w:t xml:space="preserve"> </w:t>
            </w:r>
            <w:r w:rsidR="009902C4" w:rsidRPr="0025129B">
              <w:rPr>
                <w:rFonts w:cstheme="minorHAnsi"/>
                <w:b/>
                <w:sz w:val="20"/>
                <w:szCs w:val="20"/>
              </w:rPr>
              <w:t>en terreno</w:t>
            </w:r>
            <w:r w:rsidRPr="0025129B">
              <w:rPr>
                <w:rFonts w:cstheme="minorHAnsi"/>
                <w:b/>
                <w:sz w:val="20"/>
                <w:szCs w:val="20"/>
              </w:rPr>
              <w:t>?</w:t>
            </w:r>
          </w:p>
        </w:tc>
        <w:tc>
          <w:tcPr>
            <w:tcW w:w="970" w:type="pct"/>
            <w:tcBorders>
              <w:top w:val="single" w:sz="8" w:space="0" w:color="auto"/>
              <w:left w:val="single" w:sz="4" w:space="0" w:color="auto"/>
              <w:bottom w:val="single" w:sz="4" w:space="0" w:color="auto"/>
              <w:right w:val="single" w:sz="8" w:space="0" w:color="auto"/>
            </w:tcBorders>
            <w:shd w:val="clear" w:color="auto" w:fill="D9D9D9" w:themeFill="background1" w:themeFillShade="D9"/>
            <w:vAlign w:val="center"/>
          </w:tcPr>
          <w:p w:rsidR="009902C4" w:rsidRPr="0025129B" w:rsidRDefault="009902C4" w:rsidP="000A4499">
            <w:pPr>
              <w:spacing w:before="60" w:after="60"/>
              <w:ind w:left="57" w:right="57"/>
              <w:jc w:val="center"/>
              <w:rPr>
                <w:rFonts w:cstheme="minorHAnsi"/>
                <w:b/>
                <w:sz w:val="20"/>
                <w:szCs w:val="20"/>
              </w:rPr>
            </w:pPr>
            <w:r w:rsidRPr="0025129B">
              <w:rPr>
                <w:rFonts w:cstheme="minorHAnsi"/>
                <w:b/>
                <w:sz w:val="20"/>
                <w:szCs w:val="20"/>
              </w:rPr>
              <w:t>Matriz ambiental Analizada</w:t>
            </w:r>
          </w:p>
        </w:tc>
      </w:tr>
      <w:tr w:rsidR="001A1CD5" w:rsidRPr="0025129B" w:rsidTr="007F6F96">
        <w:trPr>
          <w:trHeight w:val="551"/>
          <w:jc w:val="center"/>
        </w:trPr>
        <w:tc>
          <w:tcPr>
            <w:tcW w:w="563" w:type="pct"/>
            <w:tcBorders>
              <w:top w:val="single" w:sz="4" w:space="0" w:color="auto"/>
              <w:left w:val="single" w:sz="8" w:space="0" w:color="auto"/>
              <w:bottom w:val="single" w:sz="4" w:space="0" w:color="auto"/>
              <w:right w:val="single" w:sz="4" w:space="0" w:color="auto"/>
            </w:tcBorders>
            <w:noWrap/>
            <w:vAlign w:val="center"/>
            <w:hideMark/>
          </w:tcPr>
          <w:p w:rsidR="009902C4" w:rsidRPr="007F6F96" w:rsidRDefault="007F6F96" w:rsidP="007F6F96">
            <w:pPr>
              <w:contextualSpacing/>
              <w:jc w:val="center"/>
              <w:rPr>
                <w:rFonts w:eastAsia="Times New Roman" w:cstheme="minorHAnsi"/>
                <w:sz w:val="20"/>
                <w:szCs w:val="20"/>
                <w:lang w:val="es-ES_tradnl" w:eastAsia="es-CL"/>
              </w:rPr>
            </w:pPr>
            <w:r w:rsidRPr="007F6F96">
              <w:rPr>
                <w:rFonts w:eastAsia="Times New Roman" w:cstheme="minorHAnsi"/>
                <w:sz w:val="20"/>
                <w:szCs w:val="20"/>
                <w:lang w:val="es-ES_tradnl" w:eastAsia="es-CL"/>
              </w:rPr>
              <w:t>---</w:t>
            </w:r>
          </w:p>
        </w:tc>
        <w:tc>
          <w:tcPr>
            <w:tcW w:w="1204" w:type="pct"/>
            <w:tcBorders>
              <w:top w:val="single" w:sz="4" w:space="0" w:color="auto"/>
              <w:left w:val="nil"/>
              <w:bottom w:val="single" w:sz="4" w:space="0" w:color="auto"/>
              <w:right w:val="single" w:sz="4" w:space="0" w:color="auto"/>
            </w:tcBorders>
            <w:noWrap/>
            <w:vAlign w:val="center"/>
          </w:tcPr>
          <w:p w:rsidR="009902C4" w:rsidRPr="007F6F96" w:rsidRDefault="007F6F96" w:rsidP="007F6F96">
            <w:pPr>
              <w:contextualSpacing/>
              <w:jc w:val="center"/>
              <w:rPr>
                <w:rFonts w:eastAsia="Times New Roman" w:cstheme="minorHAnsi"/>
                <w:sz w:val="20"/>
                <w:szCs w:val="20"/>
                <w:lang w:val="es-ES_tradnl" w:eastAsia="es-CL"/>
              </w:rPr>
            </w:pPr>
            <w:r w:rsidRPr="007F6F96">
              <w:rPr>
                <w:rFonts w:eastAsia="Times New Roman" w:cstheme="minorHAnsi"/>
                <w:sz w:val="20"/>
                <w:szCs w:val="20"/>
                <w:lang w:val="es-ES_tradnl" w:eastAsia="es-CL"/>
              </w:rPr>
              <w:t>---</w:t>
            </w:r>
          </w:p>
        </w:tc>
        <w:tc>
          <w:tcPr>
            <w:tcW w:w="532" w:type="pct"/>
            <w:tcBorders>
              <w:top w:val="single" w:sz="4" w:space="0" w:color="auto"/>
              <w:left w:val="nil"/>
              <w:bottom w:val="single" w:sz="4" w:space="0" w:color="auto"/>
              <w:right w:val="single" w:sz="4" w:space="0" w:color="auto"/>
            </w:tcBorders>
            <w:noWrap/>
            <w:vAlign w:val="center"/>
          </w:tcPr>
          <w:p w:rsidR="009902C4" w:rsidRPr="007F6F96" w:rsidRDefault="007F6F96" w:rsidP="007F6F96">
            <w:pPr>
              <w:contextualSpacing/>
              <w:jc w:val="center"/>
              <w:rPr>
                <w:rFonts w:eastAsia="Times New Roman" w:cstheme="minorHAnsi"/>
                <w:sz w:val="20"/>
                <w:szCs w:val="20"/>
                <w:lang w:val="es-ES_tradnl" w:eastAsia="es-CL"/>
              </w:rPr>
            </w:pPr>
            <w:r w:rsidRPr="007F6F96">
              <w:rPr>
                <w:rFonts w:eastAsia="Times New Roman" w:cstheme="minorHAnsi"/>
                <w:sz w:val="20"/>
                <w:szCs w:val="20"/>
                <w:lang w:val="es-ES_tradnl" w:eastAsia="es-CL"/>
              </w:rPr>
              <w:t>---</w:t>
            </w:r>
          </w:p>
        </w:tc>
        <w:tc>
          <w:tcPr>
            <w:tcW w:w="772" w:type="pct"/>
            <w:tcBorders>
              <w:top w:val="single" w:sz="4" w:space="0" w:color="auto"/>
              <w:left w:val="nil"/>
              <w:bottom w:val="single" w:sz="4" w:space="0" w:color="auto"/>
              <w:right w:val="single" w:sz="4" w:space="0" w:color="auto"/>
            </w:tcBorders>
            <w:vAlign w:val="center"/>
          </w:tcPr>
          <w:p w:rsidR="009902C4" w:rsidRPr="007F6F96" w:rsidRDefault="007F6F96" w:rsidP="007F6F96">
            <w:pPr>
              <w:contextualSpacing/>
              <w:jc w:val="center"/>
              <w:rPr>
                <w:rFonts w:eastAsia="Times New Roman" w:cstheme="minorHAnsi"/>
                <w:sz w:val="20"/>
                <w:szCs w:val="20"/>
                <w:lang w:val="es-ES_tradnl" w:eastAsia="es-CL"/>
              </w:rPr>
            </w:pPr>
            <w:r w:rsidRPr="007F6F96">
              <w:rPr>
                <w:rFonts w:eastAsia="Times New Roman" w:cstheme="minorHAnsi"/>
                <w:sz w:val="20"/>
                <w:szCs w:val="20"/>
                <w:lang w:val="es-ES_tradnl" w:eastAsia="es-CL"/>
              </w:rPr>
              <w:t>---</w:t>
            </w:r>
          </w:p>
        </w:tc>
        <w:tc>
          <w:tcPr>
            <w:tcW w:w="959" w:type="pct"/>
            <w:tcBorders>
              <w:top w:val="single" w:sz="4" w:space="0" w:color="auto"/>
              <w:left w:val="nil"/>
              <w:bottom w:val="single" w:sz="4" w:space="0" w:color="auto"/>
              <w:right w:val="single" w:sz="4" w:space="0" w:color="auto"/>
            </w:tcBorders>
          </w:tcPr>
          <w:p w:rsidR="007F6F96" w:rsidRPr="007F6F96" w:rsidRDefault="007F6F96" w:rsidP="007F6F96">
            <w:pPr>
              <w:contextualSpacing/>
              <w:jc w:val="center"/>
              <w:rPr>
                <w:rFonts w:eastAsia="Times New Roman" w:cstheme="minorHAnsi"/>
                <w:sz w:val="16"/>
                <w:szCs w:val="16"/>
                <w:lang w:val="es-ES_tradnl" w:eastAsia="es-CL"/>
              </w:rPr>
            </w:pPr>
          </w:p>
          <w:p w:rsidR="007F6F96" w:rsidRPr="007F6F96" w:rsidRDefault="007F6F96" w:rsidP="007F6F96">
            <w:pPr>
              <w:contextualSpacing/>
              <w:jc w:val="center"/>
              <w:rPr>
                <w:rFonts w:eastAsia="Times New Roman" w:cstheme="minorHAnsi"/>
                <w:sz w:val="20"/>
                <w:szCs w:val="20"/>
                <w:lang w:val="es-ES_tradnl" w:eastAsia="es-CL"/>
              </w:rPr>
            </w:pPr>
            <w:r w:rsidRPr="007F6F96">
              <w:rPr>
                <w:rFonts w:eastAsia="Times New Roman" w:cstheme="minorHAnsi"/>
                <w:sz w:val="20"/>
                <w:szCs w:val="20"/>
                <w:lang w:val="es-ES_tradnl" w:eastAsia="es-CL"/>
              </w:rPr>
              <w:t>---</w:t>
            </w:r>
          </w:p>
        </w:tc>
        <w:tc>
          <w:tcPr>
            <w:tcW w:w="970" w:type="pct"/>
            <w:tcBorders>
              <w:top w:val="single" w:sz="4" w:space="0" w:color="auto"/>
              <w:left w:val="single" w:sz="4" w:space="0" w:color="auto"/>
              <w:bottom w:val="single" w:sz="4" w:space="0" w:color="auto"/>
              <w:right w:val="single" w:sz="8" w:space="0" w:color="auto"/>
            </w:tcBorders>
            <w:vAlign w:val="center"/>
          </w:tcPr>
          <w:p w:rsidR="009902C4" w:rsidRPr="007F6F96" w:rsidRDefault="007F6F96" w:rsidP="007F6F96">
            <w:pPr>
              <w:contextualSpacing/>
              <w:jc w:val="center"/>
              <w:rPr>
                <w:rFonts w:eastAsia="Times New Roman" w:cstheme="minorHAnsi"/>
                <w:sz w:val="20"/>
                <w:szCs w:val="20"/>
                <w:lang w:val="es-ES_tradnl" w:eastAsia="es-CL"/>
              </w:rPr>
            </w:pPr>
            <w:r w:rsidRPr="007F6F96">
              <w:rPr>
                <w:rFonts w:eastAsia="Times New Roman" w:cstheme="minorHAnsi"/>
                <w:sz w:val="20"/>
                <w:szCs w:val="20"/>
                <w:lang w:val="es-ES_tradnl" w:eastAsia="es-CL"/>
              </w:rPr>
              <w:t>---</w:t>
            </w:r>
          </w:p>
        </w:tc>
      </w:tr>
    </w:tbl>
    <w:p w:rsidR="009902C4" w:rsidRPr="0025129B" w:rsidRDefault="009902C4" w:rsidP="007F6F96">
      <w:pPr>
        <w:rPr>
          <w:rFonts w:cstheme="minorHAnsi"/>
          <w:sz w:val="16"/>
          <w:szCs w:val="16"/>
        </w:rPr>
      </w:pPr>
    </w:p>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99" w:name="_Toc352840391"/>
      <w:bookmarkStart w:id="100" w:name="_Toc352841451"/>
    </w:p>
    <w:p w:rsidR="00D961CF" w:rsidRPr="0025129B" w:rsidRDefault="00D961CF" w:rsidP="00D25C4A">
      <w:pPr>
        <w:pStyle w:val="Ttulo3"/>
        <w:tabs>
          <w:tab w:val="left" w:pos="567"/>
        </w:tabs>
      </w:pPr>
      <w:bookmarkStart w:id="101" w:name="_Toc353998118"/>
      <w:bookmarkStart w:id="102" w:name="_Toc353998191"/>
      <w:bookmarkStart w:id="103" w:name="_Toc382383543"/>
      <w:bookmarkStart w:id="104" w:name="_Toc382472365"/>
      <w:bookmarkStart w:id="105" w:name="_Toc389123299"/>
      <w:r w:rsidRPr="0025129B">
        <w:lastRenderedPageBreak/>
        <w:t>Esquema de Recorrido.</w:t>
      </w:r>
      <w:bookmarkEnd w:id="99"/>
      <w:bookmarkEnd w:id="100"/>
      <w:bookmarkEnd w:id="101"/>
      <w:bookmarkEnd w:id="102"/>
      <w:bookmarkEnd w:id="103"/>
      <w:bookmarkEnd w:id="104"/>
      <w:bookmarkEnd w:id="105"/>
    </w:p>
    <w:p w:rsidR="00893A4E" w:rsidRPr="0025129B" w:rsidRDefault="00893A4E" w:rsidP="00FD6FC0">
      <w:pPr>
        <w:rPr>
          <w:rFonts w:cstheme="minorHAnsi"/>
          <w:sz w:val="16"/>
          <w:szCs w:val="16"/>
        </w:rPr>
      </w:pPr>
    </w:p>
    <w:tbl>
      <w:tblPr>
        <w:tblStyle w:val="Tablaconcuadrcula"/>
        <w:tblW w:w="0" w:type="auto"/>
        <w:tblLook w:val="04A0" w:firstRow="1" w:lastRow="0" w:firstColumn="1" w:lastColumn="0" w:noHBand="0" w:noVBand="1"/>
      </w:tblPr>
      <w:tblGrid>
        <w:gridCol w:w="13712"/>
      </w:tblGrid>
      <w:tr w:rsidR="00101FBE" w:rsidTr="00101FBE">
        <w:tc>
          <w:tcPr>
            <w:tcW w:w="13712" w:type="dxa"/>
          </w:tcPr>
          <w:p w:rsidR="00101FBE" w:rsidRPr="00337E96" w:rsidRDefault="00101FBE">
            <w:pPr>
              <w:jc w:val="left"/>
              <w:rPr>
                <w:rFonts w:cstheme="minorHAnsi"/>
                <w:b/>
              </w:rPr>
            </w:pPr>
          </w:p>
          <w:p w:rsidR="00101FBE" w:rsidRDefault="00A94664" w:rsidP="00A94664">
            <w:pPr>
              <w:jc w:val="center"/>
              <w:rPr>
                <w:rFonts w:cstheme="minorHAnsi"/>
                <w:b/>
              </w:rPr>
            </w:pPr>
            <w:r>
              <w:rPr>
                <w:noProof/>
                <w:lang w:eastAsia="es-CL"/>
              </w:rPr>
              <w:drawing>
                <wp:inline distT="0" distB="0" distL="0" distR="0" wp14:anchorId="0BBF3333" wp14:editId="7C236324">
                  <wp:extent cx="5706533" cy="5139265"/>
                  <wp:effectExtent l="19050" t="19050" r="27940" b="2349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cstate="email">
                            <a:extLst>
                              <a:ext uri="{28A0092B-C50C-407E-A947-70E740481C1C}">
                                <a14:useLocalDpi xmlns:a14="http://schemas.microsoft.com/office/drawing/2010/main"/>
                              </a:ext>
                            </a:extLst>
                          </a:blip>
                          <a:stretch>
                            <a:fillRect/>
                          </a:stretch>
                        </pic:blipFill>
                        <pic:spPr>
                          <a:xfrm>
                            <a:off x="0" y="0"/>
                            <a:ext cx="5696543" cy="5130268"/>
                          </a:xfrm>
                          <a:prstGeom prst="rect">
                            <a:avLst/>
                          </a:prstGeom>
                          <a:ln w="0">
                            <a:solidFill>
                              <a:schemeClr val="tx1"/>
                            </a:solidFill>
                          </a:ln>
                        </pic:spPr>
                      </pic:pic>
                    </a:graphicData>
                  </a:graphic>
                </wp:inline>
              </w:drawing>
            </w:r>
          </w:p>
          <w:p w:rsidR="00A94664" w:rsidRPr="00337E96" w:rsidRDefault="00A94664" w:rsidP="00A94664">
            <w:pPr>
              <w:jc w:val="center"/>
              <w:rPr>
                <w:rFonts w:cstheme="minorHAnsi"/>
                <w:b/>
              </w:rPr>
            </w:pPr>
          </w:p>
        </w:tc>
      </w:tr>
    </w:tbl>
    <w:p w:rsidR="00F265C2" w:rsidRPr="0025129B" w:rsidRDefault="00F265C2">
      <w:pPr>
        <w:jc w:val="left"/>
        <w:rPr>
          <w:rFonts w:cstheme="minorHAnsi"/>
          <w:b/>
          <w:szCs w:val="20"/>
        </w:rPr>
      </w:pPr>
      <w:bookmarkStart w:id="106" w:name="_Toc352840392"/>
      <w:bookmarkStart w:id="107" w:name="_Toc352841452"/>
      <w:r w:rsidRPr="0025129B">
        <w:br w:type="page"/>
      </w:r>
    </w:p>
    <w:p w:rsidR="00F265C2" w:rsidRPr="0025129B" w:rsidRDefault="00F265C2" w:rsidP="00B94960">
      <w:pPr>
        <w:pStyle w:val="Ttulo2"/>
        <w:tabs>
          <w:tab w:val="left" w:pos="2835"/>
          <w:tab w:val="left" w:pos="10915"/>
        </w:tabs>
        <w:rPr>
          <w:bCs/>
        </w:rPr>
      </w:pPr>
      <w:bookmarkStart w:id="108" w:name="_Toc382383544"/>
      <w:bookmarkStart w:id="109" w:name="_Toc382472366"/>
      <w:bookmarkStart w:id="110" w:name="_Toc389123300"/>
      <w:r w:rsidRPr="0025129B">
        <w:rPr>
          <w:bCs/>
        </w:rPr>
        <w:lastRenderedPageBreak/>
        <w:t xml:space="preserve">Aspectos </w:t>
      </w:r>
      <w:r w:rsidR="00430772" w:rsidRPr="0025129B">
        <w:rPr>
          <w:bCs/>
        </w:rPr>
        <w:t xml:space="preserve">relativos </w:t>
      </w:r>
      <w:r w:rsidRPr="0025129B">
        <w:rPr>
          <w:bCs/>
        </w:rPr>
        <w:t>al Seguimiento Ambiental</w:t>
      </w:r>
      <w:bookmarkEnd w:id="108"/>
      <w:bookmarkEnd w:id="109"/>
      <w:bookmarkEnd w:id="110"/>
    </w:p>
    <w:p w:rsidR="00F265C2" w:rsidRPr="0025129B" w:rsidRDefault="00F265C2" w:rsidP="00F265C2">
      <w:pPr>
        <w:rPr>
          <w:b/>
          <w:bCs/>
        </w:rPr>
      </w:pPr>
    </w:p>
    <w:p w:rsidR="008B6261" w:rsidRPr="008B6261" w:rsidRDefault="008B6261" w:rsidP="003C7FC6">
      <w:pPr>
        <w:numPr>
          <w:ilvl w:val="2"/>
          <w:numId w:val="2"/>
        </w:numPr>
        <w:tabs>
          <w:tab w:val="left" w:pos="567"/>
        </w:tabs>
        <w:contextualSpacing/>
        <w:jc w:val="left"/>
        <w:outlineLvl w:val="2"/>
        <w:rPr>
          <w:rFonts w:cstheme="minorHAnsi"/>
          <w:b/>
          <w:bCs/>
          <w:szCs w:val="20"/>
        </w:rPr>
      </w:pPr>
      <w:bookmarkStart w:id="111" w:name="_Toc378760817"/>
      <w:bookmarkStart w:id="112" w:name="_Toc389123301"/>
      <w:r w:rsidRPr="008B6261">
        <w:rPr>
          <w:rFonts w:cstheme="minorHAnsi"/>
          <w:b/>
          <w:bCs/>
          <w:szCs w:val="20"/>
        </w:rPr>
        <w:t>Documentos Revisados</w:t>
      </w:r>
      <w:bookmarkEnd w:id="111"/>
      <w:bookmarkEnd w:id="112"/>
    </w:p>
    <w:p w:rsidR="00F265C2" w:rsidRDefault="00F265C2" w:rsidP="00F265C2"/>
    <w:p w:rsidR="008B6261" w:rsidRDefault="008B6261" w:rsidP="00F265C2">
      <w:r w:rsidRPr="003C7FC6">
        <w:rPr>
          <w:sz w:val="20"/>
          <w:szCs w:val="20"/>
        </w:rPr>
        <w:t>No se han reportado por parte del titular documentos vinculados al seguimiento ambiental del proyecto considerado en la actividad de fiscalización.</w:t>
      </w:r>
    </w:p>
    <w:p w:rsidR="008B6261" w:rsidRDefault="008B6261" w:rsidP="00F265C2"/>
    <w:p w:rsidR="008B6261" w:rsidRDefault="008B6261" w:rsidP="00F265C2"/>
    <w:p w:rsidR="008B6261" w:rsidRPr="0025129B" w:rsidRDefault="008B6261" w:rsidP="00F265C2">
      <w:pPr>
        <w:sectPr w:rsidR="008B6261" w:rsidRPr="0025129B" w:rsidSect="00A70F8F">
          <w:pgSz w:w="15840" w:h="12240" w:orient="landscape"/>
          <w:pgMar w:top="1134" w:right="1134" w:bottom="1134" w:left="1134" w:header="709" w:footer="709" w:gutter="0"/>
          <w:cols w:space="708"/>
          <w:docGrid w:linePitch="360"/>
        </w:sectPr>
      </w:pPr>
    </w:p>
    <w:p w:rsidR="004E583C" w:rsidRPr="0025129B" w:rsidRDefault="004E583C" w:rsidP="00C958D0">
      <w:pPr>
        <w:pStyle w:val="Ttulo1"/>
      </w:pPr>
      <w:bookmarkStart w:id="113" w:name="_Toc352840394"/>
      <w:bookmarkStart w:id="114" w:name="_Toc352841454"/>
      <w:bookmarkStart w:id="115" w:name="_Toc389123302"/>
      <w:bookmarkEnd w:id="106"/>
      <w:bookmarkEnd w:id="107"/>
      <w:r w:rsidRPr="0025129B">
        <w:lastRenderedPageBreak/>
        <w:t>H</w:t>
      </w:r>
      <w:r w:rsidR="0024720C" w:rsidRPr="0025129B">
        <w:t>ECHOS CONSTATADOS</w:t>
      </w:r>
      <w:r w:rsidRPr="0025129B">
        <w:t>.</w:t>
      </w:r>
      <w:bookmarkEnd w:id="113"/>
      <w:bookmarkEnd w:id="114"/>
      <w:bookmarkEnd w:id="115"/>
    </w:p>
    <w:p w:rsidR="00D17CB6" w:rsidRPr="0025129B" w:rsidRDefault="00D17CB6" w:rsidP="00D17CB6"/>
    <w:p w:rsidR="004E583C" w:rsidRPr="0025129B" w:rsidRDefault="00C27743" w:rsidP="00C958D0">
      <w:pPr>
        <w:pStyle w:val="Ttulo2"/>
      </w:pPr>
      <w:bookmarkStart w:id="116" w:name="_Ref352922216"/>
      <w:bookmarkStart w:id="117" w:name="_Toc353998120"/>
      <w:bookmarkStart w:id="118" w:name="_Toc353998193"/>
      <w:bookmarkStart w:id="119" w:name="_Toc382383547"/>
      <w:bookmarkStart w:id="120" w:name="_Toc382472369"/>
      <w:bookmarkStart w:id="121" w:name="_Toc389123303"/>
      <w:r>
        <w:t>Cerco perimetral del relleno sanitario.</w:t>
      </w:r>
      <w:bookmarkEnd w:id="116"/>
      <w:bookmarkEnd w:id="117"/>
      <w:bookmarkEnd w:id="118"/>
      <w:bookmarkEnd w:id="119"/>
      <w:bookmarkEnd w:id="120"/>
      <w:bookmarkEnd w:id="121"/>
    </w:p>
    <w:p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rsidTr="005D728A">
        <w:trPr>
          <w:trHeight w:val="142"/>
        </w:trPr>
        <w:tc>
          <w:tcPr>
            <w:tcW w:w="1389" w:type="pct"/>
          </w:tcPr>
          <w:p w:rsidR="00A74310" w:rsidRPr="0025129B" w:rsidRDefault="00A74310" w:rsidP="008E4AB3">
            <w:r w:rsidRPr="0025129B">
              <w:rPr>
                <w:rFonts w:eastAsia="Times New Roman"/>
                <w:b/>
                <w:bCs/>
                <w:color w:val="000000"/>
                <w:lang w:eastAsia="es-CL"/>
              </w:rPr>
              <w:t>Número de Hecho Constatado</w:t>
            </w:r>
            <w:r w:rsidRPr="0025129B">
              <w:rPr>
                <w:rFonts w:eastAsia="Times New Roman"/>
                <w:color w:val="000000"/>
                <w:lang w:eastAsia="es-CL"/>
              </w:rPr>
              <w:t xml:space="preserve">: </w:t>
            </w:r>
            <w:r w:rsidRPr="0025129B">
              <w:rPr>
                <w:b/>
              </w:rPr>
              <w:t>1</w:t>
            </w:r>
          </w:p>
        </w:tc>
        <w:tc>
          <w:tcPr>
            <w:tcW w:w="3611" w:type="pct"/>
          </w:tcPr>
          <w:p w:rsidR="00A74310" w:rsidRPr="0025129B" w:rsidRDefault="00A74310" w:rsidP="008E4AB3">
            <w:r w:rsidRPr="0025129B">
              <w:rPr>
                <w:rFonts w:eastAsia="Times New Roman"/>
                <w:b/>
                <w:bCs/>
                <w:color w:val="000000"/>
                <w:lang w:eastAsia="es-CL"/>
              </w:rPr>
              <w:t>Estación</w:t>
            </w:r>
            <w:r w:rsidRPr="0025129B">
              <w:rPr>
                <w:rFonts w:eastAsia="Times New Roman"/>
                <w:color w:val="000000"/>
                <w:lang w:eastAsia="es-CL"/>
              </w:rPr>
              <w:t>:</w:t>
            </w:r>
            <w:r w:rsidR="001E267C" w:rsidRPr="001E267C">
              <w:rPr>
                <w:rFonts w:eastAsia="Times New Roman"/>
                <w:b/>
                <w:color w:val="000000"/>
                <w:lang w:eastAsia="es-CL"/>
              </w:rPr>
              <w:t xml:space="preserve"> 5</w:t>
            </w:r>
          </w:p>
        </w:tc>
      </w:tr>
      <w:tr w:rsidR="00A74310" w:rsidRPr="0025129B" w:rsidTr="005D728A">
        <w:trPr>
          <w:trHeight w:val="319"/>
        </w:trPr>
        <w:tc>
          <w:tcPr>
            <w:tcW w:w="5000" w:type="pct"/>
            <w:gridSpan w:val="2"/>
            <w:tcBorders>
              <w:bottom w:val="single" w:sz="4" w:space="0" w:color="auto"/>
            </w:tcBorders>
          </w:tcPr>
          <w:p w:rsidR="00A74310" w:rsidRPr="0025129B" w:rsidRDefault="00A74310" w:rsidP="0033401E">
            <w:pPr>
              <w:rPr>
                <w:b/>
              </w:rPr>
            </w:pPr>
            <w:r w:rsidRPr="0025129B">
              <w:rPr>
                <w:b/>
              </w:rPr>
              <w:t xml:space="preserve">Tipo de exigencia según lo indicado en RCA: </w:t>
            </w:r>
            <w:r w:rsidR="008F751D" w:rsidRPr="00D801FE">
              <w:rPr>
                <w:b/>
                <w:bCs/>
                <w:lang w:eastAsia="es-CL"/>
              </w:rPr>
              <w:t>01_Descri</w:t>
            </w:r>
            <w:r w:rsidR="0033401E" w:rsidRPr="00D801FE">
              <w:rPr>
                <w:b/>
                <w:bCs/>
                <w:lang w:eastAsia="es-CL"/>
              </w:rPr>
              <w:t>pción del proyecto o actividad</w:t>
            </w:r>
          </w:p>
        </w:tc>
      </w:tr>
      <w:tr w:rsidR="00A74310" w:rsidRPr="0025129B" w:rsidTr="005D728A">
        <w:trPr>
          <w:trHeight w:val="400"/>
        </w:trPr>
        <w:tc>
          <w:tcPr>
            <w:tcW w:w="5000" w:type="pct"/>
            <w:gridSpan w:val="2"/>
            <w:tcBorders>
              <w:bottom w:val="single" w:sz="4" w:space="0" w:color="auto"/>
            </w:tcBorders>
          </w:tcPr>
          <w:p w:rsidR="00A74310" w:rsidRPr="0025129B" w:rsidRDefault="00A74310" w:rsidP="008E4AB3">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rsidR="00533270" w:rsidRPr="00533270" w:rsidRDefault="00533270" w:rsidP="00533270">
            <w:pPr>
              <w:pStyle w:val="Prrafodelista"/>
              <w:numPr>
                <w:ilvl w:val="0"/>
                <w:numId w:val="18"/>
              </w:numPr>
              <w:tabs>
                <w:tab w:val="left" w:pos="284"/>
              </w:tabs>
              <w:ind w:hanging="720"/>
              <w:rPr>
                <w:u w:val="single"/>
              </w:rPr>
            </w:pPr>
            <w:r w:rsidRPr="00533270">
              <w:rPr>
                <w:u w:val="single"/>
              </w:rPr>
              <w:t xml:space="preserve">Extracto Considerando </w:t>
            </w:r>
            <w:r>
              <w:rPr>
                <w:u w:val="single"/>
              </w:rPr>
              <w:t>4.2</w:t>
            </w:r>
            <w:r w:rsidRPr="00533270">
              <w:rPr>
                <w:u w:val="single"/>
              </w:rPr>
              <w:t xml:space="preserve"> RCA N° </w:t>
            </w:r>
            <w:r>
              <w:rPr>
                <w:u w:val="single"/>
              </w:rPr>
              <w:t>214</w:t>
            </w:r>
            <w:r w:rsidRPr="00533270">
              <w:rPr>
                <w:u w:val="single"/>
              </w:rPr>
              <w:t>/20</w:t>
            </w:r>
            <w:r>
              <w:rPr>
                <w:u w:val="single"/>
              </w:rPr>
              <w:t>09</w:t>
            </w:r>
          </w:p>
          <w:p w:rsidR="00C27743" w:rsidRPr="00C27743" w:rsidRDefault="00C27743" w:rsidP="00533270">
            <w:pPr>
              <w:pStyle w:val="Prrafodelista"/>
              <w:tabs>
                <w:tab w:val="left" w:pos="267"/>
              </w:tabs>
              <w:ind w:left="284"/>
            </w:pPr>
            <w:r>
              <w:t>Cerco Perimetral</w:t>
            </w:r>
          </w:p>
          <w:p w:rsidR="00C27743" w:rsidRPr="00C27743" w:rsidRDefault="00C27743" w:rsidP="00C27743">
            <w:pPr>
              <w:pStyle w:val="Prrafodelista"/>
              <w:ind w:left="284"/>
            </w:pPr>
            <w:r w:rsidRPr="00C27743">
              <w:t>Se considera la construcción de cierres tanto para todo el predio como para todo el perímetro del relleno donde se ubicarán las faenas, conforme a lo indicado en el art. 14 del D.S. Nº 189/08. E</w:t>
            </w:r>
            <w:r>
              <w:t>xistirán dos tipos de cercos.</w:t>
            </w:r>
          </w:p>
          <w:p w:rsidR="00C27743" w:rsidRPr="00C27743" w:rsidRDefault="00C27743" w:rsidP="00C27743">
            <w:pPr>
              <w:pStyle w:val="Prrafodelista"/>
              <w:ind w:left="284"/>
            </w:pPr>
            <w:r w:rsidRPr="00C27743">
              <w:t>El cerco tipo 1A será una estructura soportante en base a rollizos de madera impregnada de 3” de diámetro, empotradas en tierra cada 3 m y un alambrado de púa de 3 corridas, con una altura de 1,8 m (Figura 4 del EIA).</w:t>
            </w:r>
          </w:p>
          <w:p w:rsidR="00C27743" w:rsidRPr="00C27743" w:rsidRDefault="00C27743" w:rsidP="00C27743">
            <w:pPr>
              <w:pStyle w:val="Prrafodelista"/>
              <w:ind w:left="284"/>
            </w:pPr>
            <w:r w:rsidRPr="00C27743">
              <w:t xml:space="preserve">El cerco tipo 2 será una estructura soportante en base a perfiles de acero de 3” de diámetro, empotradas en poyos de hormigón cada 2,5 m y paneles de malla </w:t>
            </w:r>
            <w:proofErr w:type="spellStart"/>
            <w:r w:rsidRPr="00C27743">
              <w:t>electrosoldada</w:t>
            </w:r>
            <w:proofErr w:type="spellEnd"/>
            <w:r w:rsidRPr="00C27743">
              <w:t xml:space="preserve"> de alambre galvanizado, de 2,0 m de altura (Figura 5 del EIA).</w:t>
            </w:r>
          </w:p>
          <w:p w:rsidR="00C27743" w:rsidRPr="00C27743" w:rsidRDefault="00C27743" w:rsidP="00C27743">
            <w:pPr>
              <w:pStyle w:val="Prrafodelista"/>
              <w:ind w:left="284"/>
            </w:pPr>
            <w:r w:rsidRPr="00C27743">
              <w:t>A su vez en el acceso al relleno se instalará un letrero claramente visible indicativo en la entrada del recinto cumpliendo con la información que estipula el art. 29 del D.S Nº 189/08, vigente recientemente.</w:t>
            </w:r>
          </w:p>
          <w:p w:rsidR="00C27743" w:rsidRPr="00C27743" w:rsidRDefault="00C27743" w:rsidP="00C27743">
            <w:pPr>
              <w:pStyle w:val="Prrafodelista"/>
              <w:ind w:left="284"/>
            </w:pPr>
            <w:r w:rsidRPr="00C27743">
              <w:t xml:space="preserve">El diseño de los cercos perimetrales considerados para la protección tanto de las instalaciones como de las personas que quisieran ingresar sin autorización a las instalaciones, tienen dos especificaciones: </w:t>
            </w:r>
          </w:p>
          <w:p w:rsidR="00C27743" w:rsidRPr="00C27743" w:rsidRDefault="0033401E" w:rsidP="00C27743">
            <w:pPr>
              <w:pStyle w:val="Prrafodelista"/>
              <w:ind w:left="284"/>
            </w:pPr>
            <w:r>
              <w:t xml:space="preserve">- </w:t>
            </w:r>
            <w:r w:rsidR="00C27743" w:rsidRPr="00C27743">
              <w:t>Cierre perimetral del terreno Municipal con una extensión de 7.700 m aproximadamente.</w:t>
            </w:r>
          </w:p>
          <w:p w:rsidR="00A74310" w:rsidRPr="0025129B" w:rsidRDefault="0033401E" w:rsidP="0033401E">
            <w:pPr>
              <w:pStyle w:val="Prrafodelista"/>
              <w:ind w:left="284"/>
              <w:rPr>
                <w:rFonts w:eastAsia="Times New Roman"/>
                <w:b/>
                <w:bCs/>
                <w:color w:val="000000"/>
                <w:lang w:eastAsia="es-CL"/>
              </w:rPr>
            </w:pPr>
            <w:r>
              <w:t xml:space="preserve">- </w:t>
            </w:r>
            <w:r w:rsidR="00C27743" w:rsidRPr="00C27743">
              <w:t>Cierre perimetral del área de operaciones del Relleno Sanitario con u</w:t>
            </w:r>
            <w:r w:rsidR="00C27743">
              <w:t>na extensión de 3.500 m aprox.</w:t>
            </w:r>
          </w:p>
        </w:tc>
      </w:tr>
      <w:tr w:rsidR="001E267C" w:rsidRPr="0025129B" w:rsidTr="001E267C">
        <w:trPr>
          <w:trHeight w:val="388"/>
        </w:trPr>
        <w:tc>
          <w:tcPr>
            <w:tcW w:w="5000" w:type="pct"/>
            <w:gridSpan w:val="2"/>
          </w:tcPr>
          <w:p w:rsidR="001E267C" w:rsidRPr="001E267C" w:rsidRDefault="001E267C" w:rsidP="001E267C">
            <w:pPr>
              <w:pStyle w:val="Prrafodelista"/>
              <w:tabs>
                <w:tab w:val="left" w:pos="0"/>
              </w:tabs>
              <w:ind w:left="0"/>
              <w:jc w:val="left"/>
            </w:pPr>
            <w:r w:rsidRPr="0025129B">
              <w:rPr>
                <w:rFonts w:eastAsia="Times New Roman"/>
                <w:b/>
                <w:bCs/>
                <w:color w:val="000000"/>
                <w:lang w:eastAsia="es-CL"/>
              </w:rPr>
              <w:t>Hecho(s) constatado(s) durante la fiscalización</w:t>
            </w:r>
            <w:r w:rsidRPr="0025129B">
              <w:rPr>
                <w:rFonts w:eastAsia="Times New Roman"/>
                <w:color w:val="000000"/>
                <w:lang w:eastAsia="es-CL"/>
              </w:rPr>
              <w:t>:</w:t>
            </w:r>
          </w:p>
        </w:tc>
      </w:tr>
      <w:tr w:rsidR="00A74310" w:rsidRPr="0025129B" w:rsidTr="005D728A">
        <w:trPr>
          <w:trHeight w:val="627"/>
        </w:trPr>
        <w:tc>
          <w:tcPr>
            <w:tcW w:w="5000" w:type="pct"/>
            <w:gridSpan w:val="2"/>
          </w:tcPr>
          <w:p w:rsidR="005D728A" w:rsidRPr="001E267C" w:rsidRDefault="00C27743" w:rsidP="00110E82">
            <w:pPr>
              <w:pStyle w:val="Prrafodelista"/>
              <w:numPr>
                <w:ilvl w:val="0"/>
                <w:numId w:val="24"/>
              </w:numPr>
              <w:tabs>
                <w:tab w:val="left" w:pos="280"/>
              </w:tabs>
              <w:ind w:left="284" w:hanging="284"/>
            </w:pPr>
            <w:r w:rsidRPr="001E267C">
              <w:t xml:space="preserve">Se verifica parcialmente </w:t>
            </w:r>
            <w:r w:rsidR="001E267C" w:rsidRPr="001E267C">
              <w:t>el deslinde sur aledaño al sector del re</w:t>
            </w:r>
            <w:r w:rsidR="001E267C">
              <w:t>l</w:t>
            </w:r>
            <w:r w:rsidR="001E267C" w:rsidRPr="001E267C">
              <w:t>l</w:t>
            </w:r>
            <w:r w:rsidR="001E267C">
              <w:t>e</w:t>
            </w:r>
            <w:r w:rsidR="001E267C" w:rsidRPr="001E267C">
              <w:t>no con material de escarpe del proyecto, lo observado es un cerco de 5 hebras de alambre de púas y polines de madera impregnados de 12 a 15 cm de diámetro aproximadamente.</w:t>
            </w:r>
          </w:p>
        </w:tc>
      </w:tr>
    </w:tbl>
    <w:p w:rsidR="00A74310" w:rsidRPr="0025129B" w:rsidRDefault="00A74310">
      <w:pPr>
        <w:jc w:val="left"/>
        <w:rPr>
          <w:rFonts w:cstheme="minorHAnsi"/>
          <w:b/>
          <w:sz w:val="14"/>
          <w:szCs w:val="24"/>
        </w:rPr>
      </w:pPr>
    </w:p>
    <w:p w:rsidR="00A74310" w:rsidRDefault="00A74310">
      <w:pPr>
        <w:jc w:val="left"/>
        <w:rPr>
          <w:rFonts w:cstheme="minorHAnsi"/>
          <w:b/>
          <w:sz w:val="14"/>
          <w:szCs w:val="24"/>
        </w:rPr>
      </w:pPr>
    </w:p>
    <w:p w:rsidR="007757A8" w:rsidRDefault="007757A8">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2782"/>
        <w:gridCol w:w="2155"/>
        <w:gridCol w:w="1919"/>
        <w:gridCol w:w="2782"/>
        <w:gridCol w:w="2155"/>
        <w:gridCol w:w="1919"/>
      </w:tblGrid>
      <w:tr w:rsidR="007757A8" w:rsidRPr="0025129B" w:rsidTr="001A39C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757A8" w:rsidRPr="0025129B" w:rsidRDefault="007757A8" w:rsidP="001A39CC">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7757A8" w:rsidRPr="0025129B" w:rsidTr="001A39CC">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7757A8" w:rsidRPr="0025129B" w:rsidRDefault="00A62CB6" w:rsidP="001A39C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20F38AB" wp14:editId="749F43DA">
                  <wp:extent cx="2489200" cy="1871133"/>
                  <wp:effectExtent l="19050" t="19050" r="25400" b="1524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cstate="email">
                            <a:extLst>
                              <a:ext uri="{28A0092B-C50C-407E-A947-70E740481C1C}">
                                <a14:useLocalDpi xmlns:a14="http://schemas.microsoft.com/office/drawing/2010/main"/>
                              </a:ext>
                            </a:extLst>
                          </a:blip>
                          <a:srcRect/>
                          <a:stretch>
                            <a:fillRect/>
                          </a:stretch>
                        </pic:blipFill>
                        <pic:spPr bwMode="auto">
                          <a:xfrm>
                            <a:off x="0" y="0"/>
                            <a:ext cx="2500751" cy="1879816"/>
                          </a:xfrm>
                          <a:prstGeom prst="rect">
                            <a:avLst/>
                          </a:prstGeom>
                          <a:noFill/>
                          <a:ln w="0">
                            <a:solidFill>
                              <a:schemeClr val="tx1"/>
                            </a:solid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7757A8" w:rsidRPr="0025129B" w:rsidRDefault="00A62CB6" w:rsidP="001A39C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DD80169" wp14:editId="1CFAF211">
                  <wp:extent cx="2455333" cy="1888066"/>
                  <wp:effectExtent l="19050" t="19050" r="21590" b="1714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email">
                            <a:extLst>
                              <a:ext uri="{28A0092B-C50C-407E-A947-70E740481C1C}">
                                <a14:useLocalDpi xmlns:a14="http://schemas.microsoft.com/office/drawing/2010/main"/>
                              </a:ext>
                            </a:extLst>
                          </a:blip>
                          <a:srcRect/>
                          <a:stretch>
                            <a:fillRect/>
                          </a:stretch>
                        </pic:blipFill>
                        <pic:spPr bwMode="auto">
                          <a:xfrm>
                            <a:off x="0" y="0"/>
                            <a:ext cx="2459122" cy="1890980"/>
                          </a:xfrm>
                          <a:prstGeom prst="rect">
                            <a:avLst/>
                          </a:prstGeom>
                          <a:noFill/>
                          <a:ln w="0">
                            <a:solidFill>
                              <a:schemeClr val="tx1"/>
                            </a:solidFill>
                          </a:ln>
                        </pic:spPr>
                      </pic:pic>
                    </a:graphicData>
                  </a:graphic>
                </wp:inline>
              </w:drawing>
            </w:r>
          </w:p>
        </w:tc>
      </w:tr>
      <w:tr w:rsidR="00173F4F" w:rsidRPr="0025129B" w:rsidTr="001A39C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7757A8" w:rsidRPr="0025129B" w:rsidRDefault="007757A8" w:rsidP="001A39CC">
            <w:pPr>
              <w:pStyle w:val="Epgrafe"/>
              <w:rPr>
                <w:rFonts w:eastAsia="Times New Roman"/>
                <w:color w:val="000000"/>
                <w:lang w:eastAsia="es-CL"/>
              </w:rPr>
            </w:pPr>
            <w:bookmarkStart w:id="122" w:name="_Toc389123304"/>
            <w:r w:rsidRPr="0025129B">
              <w:t xml:space="preserve">Fotografía </w:t>
            </w:r>
            <w:r>
              <w:t>1</w:t>
            </w:r>
            <w:r w:rsidRPr="0025129B">
              <w:t>.</w:t>
            </w:r>
            <w:bookmarkEnd w:id="12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757A8" w:rsidRPr="0025129B" w:rsidRDefault="007757A8" w:rsidP="001A39CC">
            <w:pPr>
              <w:jc w:val="left"/>
              <w:rPr>
                <w:rFonts w:eastAsia="Times New Roman"/>
                <w:b/>
                <w:color w:val="000000"/>
                <w:sz w:val="18"/>
                <w:szCs w:val="18"/>
                <w:lang w:eastAsia="es-CL"/>
              </w:rPr>
            </w:pPr>
            <w:r>
              <w:rPr>
                <w:rFonts w:eastAsia="Times New Roman"/>
                <w:b/>
                <w:color w:val="000000"/>
                <w:sz w:val="18"/>
                <w:szCs w:val="18"/>
                <w:lang w:eastAsia="es-CL"/>
              </w:rPr>
              <w:t>Fecha: 20-03-2014</w:t>
            </w:r>
          </w:p>
        </w:tc>
        <w:tc>
          <w:tcPr>
            <w:tcW w:w="1341" w:type="pct"/>
            <w:tcBorders>
              <w:top w:val="single" w:sz="4" w:space="0" w:color="auto"/>
              <w:left w:val="nil"/>
              <w:bottom w:val="single" w:sz="4" w:space="0" w:color="auto"/>
              <w:right w:val="nil"/>
            </w:tcBorders>
            <w:shd w:val="clear" w:color="auto" w:fill="auto"/>
            <w:noWrap/>
            <w:vAlign w:val="center"/>
            <w:hideMark/>
          </w:tcPr>
          <w:p w:rsidR="007757A8" w:rsidRPr="0025129B" w:rsidRDefault="007757A8" w:rsidP="001A39CC">
            <w:pPr>
              <w:pStyle w:val="Epgrafe"/>
            </w:pPr>
            <w:bookmarkStart w:id="123" w:name="_Toc389123305"/>
            <w:r w:rsidRPr="0025129B">
              <w:t xml:space="preserve">Fotografía </w:t>
            </w:r>
            <w:r>
              <w:t>2.</w:t>
            </w:r>
            <w:bookmarkEnd w:id="123"/>
            <w:r w:rsidRPr="0025129B">
              <w:t xml:space="preserve"> </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757A8" w:rsidRPr="0025129B" w:rsidRDefault="007757A8" w:rsidP="001A39C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20-03-2014</w:t>
            </w:r>
          </w:p>
        </w:tc>
      </w:tr>
      <w:tr w:rsidR="00173F4F" w:rsidRPr="0025129B" w:rsidTr="001A39C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757A8" w:rsidRPr="0025129B" w:rsidRDefault="007757A8" w:rsidP="00E278E5">
            <w:pPr>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7757A8" w:rsidRPr="0025129B" w:rsidRDefault="007757A8" w:rsidP="00E278E5">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1470A4">
              <w:rPr>
                <w:rFonts w:eastAsia="Times New Roman"/>
                <w:b/>
                <w:color w:val="000000"/>
                <w:sz w:val="18"/>
                <w:szCs w:val="18"/>
                <w:lang w:eastAsia="es-CL"/>
              </w:rPr>
              <w:t>5.417.</w:t>
            </w:r>
            <w:r w:rsidR="005539D0">
              <w:rPr>
                <w:rFonts w:eastAsia="Times New Roman"/>
                <w:b/>
                <w:color w:val="000000"/>
                <w:sz w:val="18"/>
                <w:szCs w:val="18"/>
                <w:lang w:eastAsia="es-CL"/>
              </w:rPr>
              <w:t>318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7757A8" w:rsidRPr="0025129B" w:rsidRDefault="007757A8" w:rsidP="00E278E5">
            <w:pPr>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66</w:t>
            </w:r>
            <w:r w:rsidR="005539D0">
              <w:rPr>
                <w:rFonts w:eastAsia="Times New Roman"/>
                <w:b/>
                <w:color w:val="000000"/>
                <w:sz w:val="18"/>
                <w:szCs w:val="18"/>
                <w:lang w:eastAsia="es-CL"/>
              </w:rPr>
              <w:t>5</w:t>
            </w:r>
            <w:r>
              <w:rPr>
                <w:rFonts w:eastAsia="Times New Roman"/>
                <w:b/>
                <w:color w:val="000000"/>
                <w:sz w:val="18"/>
                <w:szCs w:val="18"/>
                <w:lang w:eastAsia="es-CL"/>
              </w:rPr>
              <w:t>.</w:t>
            </w:r>
            <w:r w:rsidR="005539D0">
              <w:rPr>
                <w:rFonts w:eastAsia="Times New Roman"/>
                <w:b/>
                <w:color w:val="000000"/>
                <w:sz w:val="18"/>
                <w:szCs w:val="18"/>
                <w:lang w:eastAsia="es-CL"/>
              </w:rPr>
              <w:t>791</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7757A8" w:rsidRPr="0025129B" w:rsidRDefault="007757A8" w:rsidP="00E278E5">
            <w:pPr>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7757A8" w:rsidRPr="0025129B" w:rsidRDefault="007757A8" w:rsidP="00E278E5">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1470A4">
              <w:rPr>
                <w:rFonts w:eastAsia="Times New Roman"/>
                <w:b/>
                <w:color w:val="000000"/>
                <w:sz w:val="18"/>
                <w:szCs w:val="18"/>
                <w:lang w:eastAsia="es-CL"/>
              </w:rPr>
              <w:t>5.417.</w:t>
            </w:r>
            <w:r w:rsidR="00173F4F">
              <w:rPr>
                <w:rFonts w:eastAsia="Times New Roman"/>
                <w:b/>
                <w:color w:val="000000"/>
                <w:sz w:val="18"/>
                <w:szCs w:val="18"/>
                <w:lang w:eastAsia="es-CL"/>
              </w:rPr>
              <w:t>318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7757A8" w:rsidRPr="0025129B" w:rsidRDefault="007757A8" w:rsidP="00E278E5">
            <w:pPr>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1470A4">
              <w:rPr>
                <w:rFonts w:eastAsia="Times New Roman"/>
                <w:b/>
                <w:color w:val="000000"/>
                <w:sz w:val="18"/>
                <w:szCs w:val="18"/>
                <w:lang w:eastAsia="es-CL"/>
              </w:rPr>
              <w:t>665.</w:t>
            </w:r>
            <w:r w:rsidR="00173F4F">
              <w:rPr>
                <w:rFonts w:eastAsia="Times New Roman"/>
                <w:b/>
                <w:color w:val="000000"/>
                <w:sz w:val="18"/>
                <w:szCs w:val="18"/>
                <w:lang w:eastAsia="es-CL"/>
              </w:rPr>
              <w:t>791</w:t>
            </w:r>
          </w:p>
        </w:tc>
      </w:tr>
      <w:tr w:rsidR="007757A8" w:rsidRPr="0025129B" w:rsidTr="001A39CC">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7757A8" w:rsidRPr="0025129B" w:rsidRDefault="007757A8" w:rsidP="00110E82">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110E82">
              <w:rPr>
                <w:rFonts w:eastAsia="Times New Roman"/>
                <w:color w:val="000000"/>
                <w:sz w:val="18"/>
                <w:szCs w:val="18"/>
                <w:lang w:eastAsia="es-CL"/>
              </w:rPr>
              <w:t xml:space="preserve">Vista de </w:t>
            </w:r>
            <w:r w:rsidR="000C6B02" w:rsidRPr="000C6B02">
              <w:rPr>
                <w:rFonts w:eastAsia="Times New Roman"/>
                <w:color w:val="000000"/>
                <w:sz w:val="18"/>
                <w:szCs w:val="18"/>
                <w:lang w:eastAsia="es-CL"/>
              </w:rPr>
              <w:t>deslinde sur aledaño al sector del relleno con material de escarpe del proyecto</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7757A8" w:rsidRPr="0025129B" w:rsidRDefault="007757A8" w:rsidP="00110E82">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110E82">
              <w:rPr>
                <w:rFonts w:eastAsia="Times New Roman"/>
                <w:color w:val="000000"/>
                <w:sz w:val="18"/>
                <w:szCs w:val="18"/>
                <w:lang w:eastAsia="es-CL"/>
              </w:rPr>
              <w:t xml:space="preserve">Cerco perimetral compuesto de </w:t>
            </w:r>
            <w:r w:rsidR="000C6B02" w:rsidRPr="000C6B02">
              <w:rPr>
                <w:rFonts w:eastAsia="Times New Roman"/>
                <w:color w:val="000000"/>
                <w:sz w:val="18"/>
                <w:szCs w:val="18"/>
                <w:lang w:eastAsia="es-CL"/>
              </w:rPr>
              <w:t>5 hebras de alambre de púas y polines de made</w:t>
            </w:r>
            <w:r w:rsidR="00110E82">
              <w:rPr>
                <w:rFonts w:eastAsia="Times New Roman"/>
                <w:color w:val="000000"/>
                <w:sz w:val="18"/>
                <w:szCs w:val="18"/>
                <w:lang w:eastAsia="es-CL"/>
              </w:rPr>
              <w:t>ra</w:t>
            </w:r>
          </w:p>
        </w:tc>
      </w:tr>
    </w:tbl>
    <w:p w:rsidR="007757A8" w:rsidRDefault="007757A8">
      <w:pPr>
        <w:jc w:val="left"/>
        <w:rPr>
          <w:rFonts w:cstheme="minorHAnsi"/>
          <w:b/>
          <w:sz w:val="14"/>
          <w:szCs w:val="24"/>
        </w:rPr>
      </w:pPr>
    </w:p>
    <w:p w:rsidR="007757A8" w:rsidRDefault="007757A8">
      <w:pPr>
        <w:jc w:val="left"/>
        <w:rPr>
          <w:rFonts w:cstheme="minorHAnsi"/>
          <w:b/>
          <w:sz w:val="14"/>
          <w:szCs w:val="24"/>
        </w:rPr>
      </w:pPr>
    </w:p>
    <w:p w:rsidR="007757A8" w:rsidRDefault="007757A8">
      <w:pPr>
        <w:jc w:val="left"/>
        <w:rPr>
          <w:rFonts w:cstheme="minorHAnsi"/>
          <w:b/>
          <w:sz w:val="14"/>
          <w:szCs w:val="24"/>
        </w:rPr>
      </w:pPr>
    </w:p>
    <w:p w:rsidR="007757A8" w:rsidRPr="0025129B" w:rsidRDefault="007757A8">
      <w:pPr>
        <w:jc w:val="left"/>
        <w:rPr>
          <w:rFonts w:cstheme="minorHAnsi"/>
          <w:b/>
          <w:sz w:val="14"/>
          <w:szCs w:val="24"/>
        </w:rPr>
        <w:sectPr w:rsidR="007757A8" w:rsidRPr="0025129B" w:rsidSect="00A70F8F">
          <w:pgSz w:w="15840" w:h="12240" w:orient="landscape"/>
          <w:pgMar w:top="1134" w:right="1134" w:bottom="1134" w:left="1134" w:header="709" w:footer="709" w:gutter="0"/>
          <w:cols w:space="708"/>
          <w:docGrid w:linePitch="360"/>
        </w:sectPr>
      </w:pPr>
    </w:p>
    <w:p w:rsidR="00C21879" w:rsidRPr="0025129B" w:rsidRDefault="005C491B" w:rsidP="00C21879">
      <w:pPr>
        <w:pStyle w:val="Ttulo2"/>
      </w:pPr>
      <w:bookmarkStart w:id="124" w:name="_Toc389123306"/>
      <w:r>
        <w:lastRenderedPageBreak/>
        <w:t>Manejo de reforestaci</w:t>
      </w:r>
      <w:r w:rsidR="00F07D44">
        <w:t>ón</w:t>
      </w:r>
      <w:r w:rsidR="00153A48">
        <w:t>.</w:t>
      </w:r>
      <w:bookmarkEnd w:id="124"/>
    </w:p>
    <w:p w:rsidR="00C21879" w:rsidRPr="0025129B" w:rsidRDefault="00C21879" w:rsidP="00C21879"/>
    <w:tbl>
      <w:tblPr>
        <w:tblStyle w:val="Tablaconcuadrcula"/>
        <w:tblW w:w="5000" w:type="pct"/>
        <w:tblLook w:val="04A0" w:firstRow="1" w:lastRow="0" w:firstColumn="1" w:lastColumn="0" w:noHBand="0" w:noVBand="1"/>
      </w:tblPr>
      <w:tblGrid>
        <w:gridCol w:w="3830"/>
        <w:gridCol w:w="9958"/>
      </w:tblGrid>
      <w:tr w:rsidR="00C21879" w:rsidRPr="0025129B" w:rsidTr="00853302">
        <w:trPr>
          <w:trHeight w:val="142"/>
        </w:trPr>
        <w:tc>
          <w:tcPr>
            <w:tcW w:w="1389" w:type="pct"/>
          </w:tcPr>
          <w:p w:rsidR="00C21879" w:rsidRPr="0025129B" w:rsidRDefault="00C21879" w:rsidP="00866D7F">
            <w:r w:rsidRPr="0025129B">
              <w:rPr>
                <w:rFonts w:eastAsia="Times New Roman"/>
                <w:b/>
                <w:bCs/>
                <w:color w:val="000000"/>
                <w:lang w:eastAsia="es-CL"/>
              </w:rPr>
              <w:t>Número de Hecho Constatado</w:t>
            </w:r>
            <w:r w:rsidRPr="0025129B">
              <w:rPr>
                <w:rFonts w:eastAsia="Times New Roman"/>
                <w:color w:val="000000"/>
                <w:lang w:eastAsia="es-CL"/>
              </w:rPr>
              <w:t xml:space="preserve">: </w:t>
            </w:r>
            <w:r w:rsidR="00866D7F" w:rsidRPr="00866D7F">
              <w:rPr>
                <w:rFonts w:eastAsia="Times New Roman"/>
                <w:b/>
                <w:color w:val="000000"/>
                <w:lang w:eastAsia="es-CL"/>
              </w:rPr>
              <w:t>2</w:t>
            </w:r>
          </w:p>
        </w:tc>
        <w:tc>
          <w:tcPr>
            <w:tcW w:w="3611" w:type="pct"/>
          </w:tcPr>
          <w:p w:rsidR="00C21879" w:rsidRPr="0025129B" w:rsidRDefault="00C21879" w:rsidP="00853302">
            <w:r w:rsidRPr="0025129B">
              <w:rPr>
                <w:rFonts w:eastAsia="Times New Roman"/>
                <w:b/>
                <w:bCs/>
                <w:color w:val="000000"/>
                <w:lang w:eastAsia="es-CL"/>
              </w:rPr>
              <w:t>Estación</w:t>
            </w:r>
            <w:r w:rsidRPr="0025129B">
              <w:rPr>
                <w:rFonts w:eastAsia="Times New Roman"/>
                <w:color w:val="000000"/>
                <w:lang w:eastAsia="es-CL"/>
              </w:rPr>
              <w:t>:</w:t>
            </w:r>
            <w:r w:rsidR="00EE68E0">
              <w:rPr>
                <w:rFonts w:eastAsia="Times New Roman"/>
                <w:color w:val="000000"/>
                <w:lang w:eastAsia="es-CL"/>
              </w:rPr>
              <w:t xml:space="preserve"> </w:t>
            </w:r>
            <w:r w:rsidR="00EE68E0" w:rsidRPr="00EE68E0">
              <w:rPr>
                <w:rFonts w:eastAsia="Times New Roman"/>
                <w:b/>
                <w:color w:val="000000"/>
                <w:lang w:eastAsia="es-CL"/>
              </w:rPr>
              <w:t>4</w:t>
            </w:r>
          </w:p>
        </w:tc>
      </w:tr>
      <w:tr w:rsidR="00C21879" w:rsidRPr="0025129B" w:rsidTr="00853302">
        <w:trPr>
          <w:trHeight w:val="319"/>
        </w:trPr>
        <w:tc>
          <w:tcPr>
            <w:tcW w:w="5000" w:type="pct"/>
            <w:gridSpan w:val="2"/>
            <w:tcBorders>
              <w:bottom w:val="single" w:sz="4" w:space="0" w:color="auto"/>
            </w:tcBorders>
          </w:tcPr>
          <w:p w:rsidR="00C21879" w:rsidRPr="0025129B" w:rsidRDefault="00C21879" w:rsidP="005C491B">
            <w:pPr>
              <w:rPr>
                <w:b/>
              </w:rPr>
            </w:pPr>
            <w:r w:rsidRPr="0025129B">
              <w:rPr>
                <w:b/>
              </w:rPr>
              <w:t xml:space="preserve">Tipo de exigencia según lo indicado en RCA: </w:t>
            </w:r>
            <w:r w:rsidRPr="00251996">
              <w:rPr>
                <w:b/>
                <w:bCs/>
                <w:lang w:eastAsia="es-CL"/>
              </w:rPr>
              <w:t>03_Permisos ambientales sectoriales</w:t>
            </w:r>
          </w:p>
        </w:tc>
      </w:tr>
      <w:tr w:rsidR="00C21879" w:rsidRPr="0025129B" w:rsidTr="00853302">
        <w:trPr>
          <w:trHeight w:val="400"/>
        </w:trPr>
        <w:tc>
          <w:tcPr>
            <w:tcW w:w="5000" w:type="pct"/>
            <w:gridSpan w:val="2"/>
            <w:tcBorders>
              <w:bottom w:val="single" w:sz="4" w:space="0" w:color="auto"/>
            </w:tcBorders>
          </w:tcPr>
          <w:p w:rsidR="00C21879" w:rsidRPr="0025129B" w:rsidRDefault="00C21879" w:rsidP="00853302">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rsidR="00533270" w:rsidRPr="00533270" w:rsidRDefault="00533270" w:rsidP="00533270">
            <w:pPr>
              <w:pStyle w:val="Prrafodelista"/>
              <w:numPr>
                <w:ilvl w:val="0"/>
                <w:numId w:val="25"/>
              </w:numPr>
              <w:tabs>
                <w:tab w:val="left" w:pos="254"/>
              </w:tabs>
              <w:ind w:hanging="720"/>
              <w:rPr>
                <w:u w:val="single"/>
              </w:rPr>
            </w:pPr>
            <w:r w:rsidRPr="00533270">
              <w:rPr>
                <w:u w:val="single"/>
              </w:rPr>
              <w:t xml:space="preserve">Extracto Considerando </w:t>
            </w:r>
            <w:r w:rsidR="00F3501F" w:rsidRPr="00F3501F">
              <w:rPr>
                <w:u w:val="single"/>
              </w:rPr>
              <w:t>12</w:t>
            </w:r>
            <w:r w:rsidRPr="00F3501F">
              <w:rPr>
                <w:u w:val="single"/>
              </w:rPr>
              <w:t xml:space="preserve"> RCA N° </w:t>
            </w:r>
            <w:r w:rsidRPr="00533270">
              <w:rPr>
                <w:u w:val="single"/>
              </w:rPr>
              <w:t>214/2009</w:t>
            </w:r>
          </w:p>
          <w:p w:rsidR="005C491B" w:rsidRPr="005C491B" w:rsidRDefault="005C491B" w:rsidP="00533270">
            <w:pPr>
              <w:pStyle w:val="Prrafodelista"/>
              <w:tabs>
                <w:tab w:val="left" w:pos="254"/>
              </w:tabs>
              <w:ind w:left="284"/>
            </w:pPr>
            <w:r w:rsidRPr="005C491B">
              <w:t>Permiso establecido en el Artículo 102</w:t>
            </w:r>
          </w:p>
          <w:p w:rsidR="005C491B" w:rsidRPr="005C491B" w:rsidRDefault="005C491B" w:rsidP="00EE68E0">
            <w:pPr>
              <w:pStyle w:val="Prrafodelista"/>
              <w:tabs>
                <w:tab w:val="left" w:pos="254"/>
              </w:tabs>
              <w:ind w:left="284"/>
            </w:pPr>
            <w:proofErr w:type="gramStart"/>
            <w:r w:rsidRPr="005C491B">
              <w:t>PERMISO :</w:t>
            </w:r>
            <w:proofErr w:type="gramEnd"/>
            <w:r w:rsidRPr="005C491B">
              <w:t xml:space="preserve"> Corta o explotación de bosque nativo.</w:t>
            </w:r>
          </w:p>
          <w:p w:rsidR="005C491B" w:rsidRPr="005C491B" w:rsidRDefault="005C491B" w:rsidP="00EE68E0">
            <w:pPr>
              <w:pStyle w:val="Prrafodelista"/>
              <w:tabs>
                <w:tab w:val="left" w:pos="254"/>
              </w:tabs>
              <w:ind w:left="284"/>
            </w:pPr>
            <w:r w:rsidRPr="005C491B">
              <w:t>NORMA : Reglamento SEIA Artículo 102</w:t>
            </w:r>
          </w:p>
          <w:p w:rsidR="005C491B" w:rsidRPr="005C491B" w:rsidRDefault="005C491B" w:rsidP="00EE68E0">
            <w:pPr>
              <w:pStyle w:val="Prrafodelista"/>
              <w:tabs>
                <w:tab w:val="left" w:pos="254"/>
              </w:tabs>
              <w:ind w:left="284"/>
            </w:pPr>
            <w:r w:rsidRPr="005C491B">
              <w:t>Artículo Nº 21 del Decreto Ley Nº 701, Fomento Forestal</w:t>
            </w:r>
          </w:p>
          <w:p w:rsidR="005C491B" w:rsidRPr="005C491B" w:rsidRDefault="005C491B" w:rsidP="00EE68E0">
            <w:pPr>
              <w:pStyle w:val="Prrafodelista"/>
              <w:tabs>
                <w:tab w:val="left" w:pos="254"/>
              </w:tabs>
              <w:ind w:left="284"/>
            </w:pPr>
            <w:r w:rsidRPr="005C491B">
              <w:t>AUTORIDAD : CONAF</w:t>
            </w:r>
          </w:p>
          <w:p w:rsidR="005C491B" w:rsidRPr="005C491B" w:rsidRDefault="005C491B" w:rsidP="00EE68E0">
            <w:pPr>
              <w:pStyle w:val="Prrafodelista"/>
              <w:tabs>
                <w:tab w:val="left" w:pos="254"/>
              </w:tabs>
              <w:ind w:left="284"/>
            </w:pPr>
            <w:r w:rsidRPr="005C491B">
              <w:t xml:space="preserve">En el permiso para corta o explotación de bosque nativo, en cualquier tipo de terrenos, o plantaciones ubicadas en terrenos de aptitud preferentemente forestal, a que se refiere el artículo 21 del Decreto Ley Nº 701, de 1974, sobre Fomento Forestal, cuya corta o explotación sea necesaria para la ejecución de cualquier proyecto o actividad de las señaladas en el artículo 3 del presente Reglamento, con excepción de los proyectos a que se refiere el literal m.1.,los requisitos para su otorgamiento y los contenidos técnicos y formales necesarios para acreditar su cumplimiento, serán los que se señalan en el presente artículo. </w:t>
            </w:r>
          </w:p>
          <w:p w:rsidR="005C491B" w:rsidRPr="005C491B" w:rsidRDefault="005C491B" w:rsidP="00EE68E0">
            <w:pPr>
              <w:pStyle w:val="Prrafodelista"/>
              <w:tabs>
                <w:tab w:val="left" w:pos="254"/>
              </w:tabs>
              <w:ind w:left="284"/>
            </w:pPr>
            <w:r w:rsidRPr="005C491B">
              <w:t>En el Estudio o Declaración de Impacto Ambiental, según sea el caso, se deberá considerar la reforestación de una superficie igual, a lo menos, a la cortada o explotada.</w:t>
            </w:r>
          </w:p>
          <w:p w:rsidR="00C21879" w:rsidRPr="0025129B" w:rsidRDefault="005C491B" w:rsidP="00EE68E0">
            <w:pPr>
              <w:pStyle w:val="Prrafodelista"/>
              <w:tabs>
                <w:tab w:val="left" w:pos="254"/>
              </w:tabs>
              <w:ind w:left="284"/>
              <w:rPr>
                <w:rFonts w:eastAsia="Times New Roman"/>
                <w:b/>
                <w:bCs/>
                <w:color w:val="000000"/>
                <w:lang w:eastAsia="es-CL"/>
              </w:rPr>
            </w:pPr>
            <w:r w:rsidRPr="005C491B">
              <w:t>En el Anexo 2 del Adenda Nº1 se entrega el Plan de Manejo Forestal para las obras del proyecto. Se aclara que las campañas de terreno realizadas en el predio del proyecto han confirmado la inexistencia dela especie Alerce. Por lo que no se considera necesario el PAS Nº 103.</w:t>
            </w:r>
            <w:r w:rsidR="00EE68E0">
              <w:t xml:space="preserve"> </w:t>
            </w:r>
            <w:r w:rsidRPr="005C491B">
              <w:t>CONAF a trav</w:t>
            </w:r>
            <w:r w:rsidR="00EE68E0">
              <w:t>é</w:t>
            </w:r>
            <w:r w:rsidRPr="005C491B">
              <w:t>s de Ordinario Nº 24 de fecha 21 de Abril de 2009, se pronu</w:t>
            </w:r>
            <w:r w:rsidR="007757A8">
              <w:t>n</w:t>
            </w:r>
            <w:r w:rsidRPr="005C491B">
              <w:t>cia favorablemente re</w:t>
            </w:r>
            <w:r w:rsidR="00E37F56">
              <w:t>s</w:t>
            </w:r>
            <w:r w:rsidRPr="005C491B">
              <w:t>pecto al proyecto</w:t>
            </w:r>
            <w:r w:rsidR="00EE68E0">
              <w:t>.</w:t>
            </w:r>
          </w:p>
        </w:tc>
      </w:tr>
      <w:tr w:rsidR="00C21879" w:rsidRPr="0025129B" w:rsidTr="00853302">
        <w:trPr>
          <w:trHeight w:val="337"/>
        </w:trPr>
        <w:tc>
          <w:tcPr>
            <w:tcW w:w="5000" w:type="pct"/>
            <w:gridSpan w:val="2"/>
          </w:tcPr>
          <w:p w:rsidR="00C21879" w:rsidRPr="0025129B" w:rsidRDefault="00C21879" w:rsidP="00853302">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C21879" w:rsidRPr="0025129B" w:rsidTr="00853302">
        <w:trPr>
          <w:trHeight w:val="627"/>
        </w:trPr>
        <w:tc>
          <w:tcPr>
            <w:tcW w:w="5000" w:type="pct"/>
            <w:gridSpan w:val="2"/>
          </w:tcPr>
          <w:p w:rsidR="00997F87" w:rsidRPr="0025129B" w:rsidRDefault="00321375" w:rsidP="00DC6C7C">
            <w:pPr>
              <w:pStyle w:val="Prrafodelista"/>
              <w:numPr>
                <w:ilvl w:val="0"/>
                <w:numId w:val="24"/>
              </w:numPr>
              <w:tabs>
                <w:tab w:val="left" w:pos="294"/>
                <w:tab w:val="left" w:pos="2694"/>
                <w:tab w:val="left" w:pos="10920"/>
              </w:tabs>
              <w:ind w:left="284" w:hanging="284"/>
              <w:rPr>
                <w:b/>
              </w:rPr>
            </w:pPr>
            <w:r w:rsidRPr="00321375">
              <w:t>De</w:t>
            </w:r>
            <w:r w:rsidR="000B320A">
              <w:t xml:space="preserve"> </w:t>
            </w:r>
            <w:r w:rsidRPr="00321375">
              <w:t>l</w:t>
            </w:r>
            <w:r w:rsidR="000B320A">
              <w:t xml:space="preserve">a actividad de inspección ambiental y del </w:t>
            </w:r>
            <w:r w:rsidRPr="00321375">
              <w:t>examen de información realizado a</w:t>
            </w:r>
            <w:r w:rsidR="00612343">
              <w:t xml:space="preserve">l plan de manejo </w:t>
            </w:r>
            <w:r w:rsidR="001370FC">
              <w:t xml:space="preserve">vigente Res. N° </w:t>
            </w:r>
            <w:r w:rsidR="00135D38">
              <w:t xml:space="preserve">10031779/LL4970 de fecha 28 de abril de 2009 y modificaciones </w:t>
            </w:r>
            <w:r w:rsidR="00135D38" w:rsidRPr="00A66DA4">
              <w:t>posteriores (ver Anexo 4) sobre el cual se funda el I</w:t>
            </w:r>
            <w:r w:rsidRPr="00A66DA4">
              <w:t xml:space="preserve">nforme </w:t>
            </w:r>
            <w:r w:rsidR="00135D38" w:rsidRPr="00A66DA4">
              <w:t>T</w:t>
            </w:r>
            <w:r w:rsidRPr="00A66DA4">
              <w:t xml:space="preserve">écnico </w:t>
            </w:r>
            <w:r w:rsidR="00135D38" w:rsidRPr="00A66DA4">
              <w:t xml:space="preserve">Control de Cumplimiento Bosque Nativo N° </w:t>
            </w:r>
            <w:r w:rsidR="00DC6C7C">
              <w:t>2</w:t>
            </w:r>
            <w:r w:rsidR="00135D38" w:rsidRPr="00A66DA4">
              <w:t xml:space="preserve">/2011-7/14 </w:t>
            </w:r>
            <w:r w:rsidR="00330350">
              <w:t xml:space="preserve">y </w:t>
            </w:r>
            <w:r w:rsidR="00330350" w:rsidRPr="00330350">
              <w:t xml:space="preserve">N° </w:t>
            </w:r>
            <w:r w:rsidR="00DC6C7C">
              <w:t>3</w:t>
            </w:r>
            <w:r w:rsidR="00330350" w:rsidRPr="00330350">
              <w:t>/2011-7/14 (Anexo 5 y 6</w:t>
            </w:r>
            <w:r w:rsidR="00330350">
              <w:t xml:space="preserve">) </w:t>
            </w:r>
            <w:r w:rsidRPr="00A66DA4">
              <w:t>elaborado por CONAF se establece</w:t>
            </w:r>
            <w:r w:rsidR="00CE5C74" w:rsidRPr="00A66DA4">
              <w:t xml:space="preserve"> </w:t>
            </w:r>
            <w:r w:rsidR="007103BE" w:rsidRPr="00A66DA4">
              <w:t xml:space="preserve">que los rodales destinados a </w:t>
            </w:r>
            <w:r w:rsidR="00727FEF" w:rsidRPr="00A66DA4">
              <w:t xml:space="preserve">la </w:t>
            </w:r>
            <w:r w:rsidR="007103BE" w:rsidRPr="00A66DA4">
              <w:t xml:space="preserve">reforestación no se encuentran plantados ni </w:t>
            </w:r>
            <w:r w:rsidR="0000416E" w:rsidRPr="00A66DA4">
              <w:t xml:space="preserve">con </w:t>
            </w:r>
            <w:r w:rsidR="007103BE" w:rsidRPr="00A66DA4">
              <w:t>actividades que señalen la preparación del terreno para tales efectos (ver Anexo 5).</w:t>
            </w:r>
          </w:p>
        </w:tc>
      </w:tr>
    </w:tbl>
    <w:p w:rsidR="00C21879" w:rsidRDefault="00C21879">
      <w:pPr>
        <w:jc w:val="left"/>
      </w:pPr>
    </w:p>
    <w:p w:rsidR="00C47272" w:rsidRDefault="00C47272">
      <w:pPr>
        <w:jc w:val="left"/>
      </w:pPr>
    </w:p>
    <w:p w:rsidR="00C47272" w:rsidRDefault="00C47272">
      <w:pPr>
        <w:jc w:val="left"/>
      </w:pPr>
      <w:r>
        <w:br w:type="page"/>
      </w:r>
    </w:p>
    <w:tbl>
      <w:tblPr>
        <w:tblW w:w="13712" w:type="dxa"/>
        <w:jc w:val="center"/>
        <w:tblCellMar>
          <w:left w:w="70" w:type="dxa"/>
          <w:right w:w="70" w:type="dxa"/>
        </w:tblCellMar>
        <w:tblLook w:val="04A0" w:firstRow="1" w:lastRow="0" w:firstColumn="1" w:lastColumn="0" w:noHBand="0" w:noVBand="1"/>
      </w:tblPr>
      <w:tblGrid>
        <w:gridCol w:w="2782"/>
        <w:gridCol w:w="2155"/>
        <w:gridCol w:w="1919"/>
        <w:gridCol w:w="2782"/>
        <w:gridCol w:w="2155"/>
        <w:gridCol w:w="1919"/>
      </w:tblGrid>
      <w:tr w:rsidR="00C47272" w:rsidRPr="0025129B" w:rsidTr="001A39C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47272" w:rsidRPr="0025129B" w:rsidRDefault="00C47272" w:rsidP="001A39CC">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1470A4" w:rsidRPr="0025129B" w:rsidTr="001A39CC">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C47272" w:rsidRPr="0025129B" w:rsidRDefault="001E3AAC" w:rsidP="001A39C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AE3BA8E" wp14:editId="622530FE">
                  <wp:extent cx="2438401" cy="1794934"/>
                  <wp:effectExtent l="19050" t="19050" r="19050" b="1524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cstate="email">
                            <a:extLst>
                              <a:ext uri="{28A0092B-C50C-407E-A947-70E740481C1C}">
                                <a14:useLocalDpi xmlns:a14="http://schemas.microsoft.com/office/drawing/2010/main"/>
                              </a:ext>
                            </a:extLst>
                          </a:blip>
                          <a:srcRect/>
                          <a:stretch>
                            <a:fillRect/>
                          </a:stretch>
                        </pic:blipFill>
                        <pic:spPr bwMode="auto">
                          <a:xfrm>
                            <a:off x="0" y="0"/>
                            <a:ext cx="2441008" cy="1796853"/>
                          </a:xfrm>
                          <a:prstGeom prst="rect">
                            <a:avLst/>
                          </a:prstGeom>
                          <a:noFill/>
                          <a:ln w="0">
                            <a:solidFill>
                              <a:schemeClr val="tx1"/>
                            </a:solid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C47272" w:rsidRPr="0025129B" w:rsidRDefault="001E3AAC" w:rsidP="001A39CC">
            <w:pPr>
              <w:jc w:val="center"/>
              <w:rPr>
                <w:rFonts w:eastAsia="Times New Roman"/>
                <w:color w:val="000000"/>
                <w:sz w:val="20"/>
                <w:szCs w:val="20"/>
                <w:lang w:eastAsia="es-CL"/>
              </w:rPr>
            </w:pPr>
            <w:r>
              <w:rPr>
                <w:rFonts w:ascii="Tahoma" w:hAnsi="Tahoma" w:cs="Tahoma"/>
                <w:b/>
                <w:noProof/>
                <w:sz w:val="20"/>
                <w:szCs w:val="20"/>
                <w:lang w:eastAsia="es-CL"/>
              </w:rPr>
              <w:drawing>
                <wp:inline distT="0" distB="0" distL="0" distR="0" wp14:anchorId="6945BE67" wp14:editId="47D570AA">
                  <wp:extent cx="2455333" cy="1786466"/>
                  <wp:effectExtent l="19050" t="19050" r="21590" b="23495"/>
                  <wp:docPr id="14" name="Imagen 14" descr="C:\Respaldo\Mis Documentos\Fiscalización Ambiental\2014\Relleno Sanitario La Laja\Fotos_terreno\IMG_05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Respaldo\Mis Documentos\Fiscalización Ambiental\2014\Relleno Sanitario La Laja\Fotos_terreno\IMG_0551.JPG"/>
                          <pic:cNvPicPr>
                            <a:picLocks noChangeAspect="1" noChangeArrowheads="1"/>
                          </pic:cNvPicPr>
                        </pic:nvPicPr>
                        <pic:blipFill>
                          <a:blip r:embed="rId33" cstate="email">
                            <a:extLst>
                              <a:ext uri="{28A0092B-C50C-407E-A947-70E740481C1C}">
                                <a14:useLocalDpi xmlns:a14="http://schemas.microsoft.com/office/drawing/2010/main"/>
                              </a:ext>
                            </a:extLst>
                          </a:blip>
                          <a:srcRect/>
                          <a:stretch>
                            <a:fillRect/>
                          </a:stretch>
                        </pic:blipFill>
                        <pic:spPr bwMode="auto">
                          <a:xfrm>
                            <a:off x="0" y="0"/>
                            <a:ext cx="2443715" cy="1778013"/>
                          </a:xfrm>
                          <a:prstGeom prst="rect">
                            <a:avLst/>
                          </a:prstGeom>
                          <a:noFill/>
                          <a:ln w="0">
                            <a:solidFill>
                              <a:schemeClr val="tx1"/>
                            </a:solidFill>
                          </a:ln>
                        </pic:spPr>
                      </pic:pic>
                    </a:graphicData>
                  </a:graphic>
                </wp:inline>
              </w:drawing>
            </w:r>
          </w:p>
        </w:tc>
      </w:tr>
      <w:tr w:rsidR="001470A4" w:rsidRPr="0025129B" w:rsidTr="001A39C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C47272" w:rsidRPr="0025129B" w:rsidRDefault="00C47272" w:rsidP="007757A8">
            <w:pPr>
              <w:pStyle w:val="Epgrafe"/>
              <w:rPr>
                <w:rFonts w:eastAsia="Times New Roman"/>
                <w:color w:val="000000"/>
                <w:lang w:eastAsia="es-CL"/>
              </w:rPr>
            </w:pPr>
            <w:bookmarkStart w:id="125" w:name="_Toc389123307"/>
            <w:r w:rsidRPr="0025129B">
              <w:t xml:space="preserve">Fotografía </w:t>
            </w:r>
            <w:r w:rsidR="007757A8">
              <w:t>3</w:t>
            </w:r>
            <w:r w:rsidRPr="0025129B">
              <w:t>.</w:t>
            </w:r>
            <w:bookmarkEnd w:id="12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47272" w:rsidRPr="0025129B" w:rsidRDefault="00C47272" w:rsidP="001A39CC">
            <w:pPr>
              <w:jc w:val="left"/>
              <w:rPr>
                <w:rFonts w:eastAsia="Times New Roman"/>
                <w:b/>
                <w:color w:val="000000"/>
                <w:sz w:val="18"/>
                <w:szCs w:val="18"/>
                <w:lang w:eastAsia="es-CL"/>
              </w:rPr>
            </w:pPr>
            <w:r>
              <w:rPr>
                <w:rFonts w:eastAsia="Times New Roman"/>
                <w:b/>
                <w:color w:val="000000"/>
                <w:sz w:val="18"/>
                <w:szCs w:val="18"/>
                <w:lang w:eastAsia="es-CL"/>
              </w:rPr>
              <w:t>Fecha: 20-03-2014</w:t>
            </w:r>
          </w:p>
        </w:tc>
        <w:tc>
          <w:tcPr>
            <w:tcW w:w="1341" w:type="pct"/>
            <w:tcBorders>
              <w:top w:val="single" w:sz="4" w:space="0" w:color="auto"/>
              <w:left w:val="nil"/>
              <w:bottom w:val="single" w:sz="4" w:space="0" w:color="auto"/>
              <w:right w:val="nil"/>
            </w:tcBorders>
            <w:shd w:val="clear" w:color="auto" w:fill="auto"/>
            <w:noWrap/>
            <w:vAlign w:val="center"/>
            <w:hideMark/>
          </w:tcPr>
          <w:p w:rsidR="00C47272" w:rsidRPr="0025129B" w:rsidRDefault="00C47272" w:rsidP="007757A8">
            <w:pPr>
              <w:pStyle w:val="Epgrafe"/>
            </w:pPr>
            <w:bookmarkStart w:id="126" w:name="_Toc389123308"/>
            <w:r w:rsidRPr="0025129B">
              <w:t xml:space="preserve">Fotografía </w:t>
            </w:r>
            <w:r w:rsidR="007757A8">
              <w:t>4</w:t>
            </w:r>
            <w:r>
              <w:t>.</w:t>
            </w:r>
            <w:bookmarkEnd w:id="126"/>
            <w:r w:rsidRPr="0025129B">
              <w:t xml:space="preserve"> </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47272" w:rsidRPr="0025129B" w:rsidRDefault="00C47272" w:rsidP="001A39C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20-03-2014</w:t>
            </w:r>
          </w:p>
        </w:tc>
      </w:tr>
      <w:tr w:rsidR="001470A4" w:rsidRPr="0025129B" w:rsidTr="001A39C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47272" w:rsidRPr="0025129B" w:rsidRDefault="00C47272" w:rsidP="00E278E5">
            <w:pPr>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C47272" w:rsidRPr="0025129B" w:rsidRDefault="00C47272" w:rsidP="00E278E5">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1470A4" w:rsidRPr="001470A4">
              <w:rPr>
                <w:rFonts w:eastAsia="Times New Roman"/>
                <w:b/>
                <w:color w:val="000000"/>
                <w:sz w:val="18"/>
                <w:szCs w:val="18"/>
                <w:lang w:eastAsia="es-CL"/>
              </w:rPr>
              <w:t>5.417.536</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C47272" w:rsidRPr="0025129B" w:rsidRDefault="00C47272" w:rsidP="00E278E5">
            <w:pPr>
              <w:rPr>
                <w:rFonts w:eastAsia="Times New Roman"/>
                <w:b/>
                <w:color w:val="000000"/>
                <w:sz w:val="18"/>
                <w:szCs w:val="18"/>
                <w:lang w:eastAsia="es-CL"/>
              </w:rPr>
            </w:pPr>
            <w:r w:rsidRPr="0025129B">
              <w:rPr>
                <w:rFonts w:eastAsia="Times New Roman"/>
                <w:b/>
                <w:color w:val="000000"/>
                <w:sz w:val="18"/>
                <w:szCs w:val="18"/>
                <w:lang w:eastAsia="es-CL"/>
              </w:rPr>
              <w:t>Coordenada Este:</w:t>
            </w:r>
            <w:r w:rsidR="001470A4">
              <w:rPr>
                <w:rFonts w:eastAsia="Times New Roman"/>
                <w:b/>
                <w:color w:val="000000"/>
                <w:sz w:val="18"/>
                <w:szCs w:val="18"/>
                <w:lang w:eastAsia="es-CL"/>
              </w:rPr>
              <w:t xml:space="preserve"> 667.261</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C47272" w:rsidRPr="0025129B" w:rsidRDefault="00C47272" w:rsidP="00E278E5">
            <w:pPr>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C47272" w:rsidRPr="0025129B" w:rsidRDefault="00C47272" w:rsidP="00E278E5">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1470A4" w:rsidRPr="001470A4">
              <w:rPr>
                <w:rFonts w:eastAsia="Times New Roman"/>
                <w:b/>
                <w:color w:val="000000"/>
                <w:sz w:val="18"/>
                <w:szCs w:val="18"/>
                <w:lang w:eastAsia="es-CL"/>
              </w:rPr>
              <w:t>5.417.222</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C47272" w:rsidRPr="0025129B" w:rsidRDefault="00C47272" w:rsidP="00E278E5">
            <w:pPr>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1470A4" w:rsidRPr="001470A4">
              <w:rPr>
                <w:rFonts w:eastAsia="Times New Roman"/>
                <w:b/>
                <w:color w:val="000000"/>
                <w:sz w:val="18"/>
                <w:szCs w:val="18"/>
                <w:lang w:eastAsia="es-CL"/>
              </w:rPr>
              <w:t>665.855</w:t>
            </w:r>
          </w:p>
        </w:tc>
      </w:tr>
      <w:tr w:rsidR="001470A4" w:rsidRPr="0025129B" w:rsidTr="001A39CC">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C47272" w:rsidRPr="0025129B" w:rsidRDefault="00C47272" w:rsidP="001470A4">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1470A4">
              <w:rPr>
                <w:rFonts w:eastAsia="Times New Roman"/>
                <w:color w:val="000000"/>
                <w:sz w:val="18"/>
                <w:szCs w:val="18"/>
                <w:lang w:eastAsia="es-CL"/>
              </w:rPr>
              <w:t>Rodal R4 sin labores de preparación de suelo ni plantación en el área</w:t>
            </w:r>
            <w:r w:rsidR="001470A4">
              <w:t xml:space="preserve"> </w:t>
            </w:r>
            <w:r w:rsidR="001470A4" w:rsidRPr="001470A4">
              <w:rPr>
                <w:rFonts w:eastAsia="Times New Roman"/>
                <w:color w:val="000000"/>
                <w:sz w:val="18"/>
                <w:szCs w:val="18"/>
                <w:lang w:eastAsia="es-CL"/>
              </w:rPr>
              <w:t>de reforestación</w:t>
            </w:r>
            <w:r w:rsidR="001470A4">
              <w:rPr>
                <w:rFonts w:eastAsia="Times New Roman"/>
                <w:color w:val="000000"/>
                <w:sz w:val="18"/>
                <w:szCs w:val="18"/>
                <w:lang w:eastAsia="es-CL"/>
              </w:rPr>
              <w:t xml:space="preserve"> de 31,90 </w:t>
            </w:r>
            <w:proofErr w:type="spellStart"/>
            <w:r w:rsidR="001470A4">
              <w:rPr>
                <w:rFonts w:eastAsia="Times New Roman"/>
                <w:color w:val="000000"/>
                <w:sz w:val="18"/>
                <w:szCs w:val="18"/>
                <w:lang w:eastAsia="es-CL"/>
              </w:rPr>
              <w:t>hás</w:t>
            </w:r>
            <w:proofErr w:type="spellEnd"/>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C47272" w:rsidRPr="0025129B" w:rsidRDefault="00C47272" w:rsidP="00503D83">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1470A4">
              <w:rPr>
                <w:rFonts w:eastAsia="Times New Roman"/>
                <w:color w:val="000000"/>
                <w:sz w:val="18"/>
                <w:szCs w:val="18"/>
                <w:lang w:eastAsia="es-CL"/>
              </w:rPr>
              <w:t xml:space="preserve">Rodal </w:t>
            </w:r>
            <w:r w:rsidR="001470A4" w:rsidRPr="001470A4">
              <w:rPr>
                <w:rFonts w:eastAsia="Times New Roman"/>
                <w:color w:val="000000"/>
                <w:sz w:val="18"/>
                <w:szCs w:val="18"/>
                <w:lang w:eastAsia="es-CL"/>
              </w:rPr>
              <w:t>R</w:t>
            </w:r>
            <w:r w:rsidR="001470A4">
              <w:rPr>
                <w:rFonts w:eastAsia="Times New Roman"/>
                <w:color w:val="000000"/>
                <w:sz w:val="18"/>
                <w:szCs w:val="18"/>
                <w:lang w:eastAsia="es-CL"/>
              </w:rPr>
              <w:t>7</w:t>
            </w:r>
            <w:r w:rsidR="001470A4" w:rsidRPr="001470A4">
              <w:rPr>
                <w:rFonts w:eastAsia="Times New Roman"/>
                <w:color w:val="000000"/>
                <w:sz w:val="18"/>
                <w:szCs w:val="18"/>
                <w:lang w:eastAsia="es-CL"/>
              </w:rPr>
              <w:t xml:space="preserve"> sin labores de preparación de suelo ni plantación en el área de reforestación de </w:t>
            </w:r>
            <w:r w:rsidR="001470A4">
              <w:rPr>
                <w:rFonts w:eastAsia="Times New Roman"/>
                <w:color w:val="000000"/>
                <w:sz w:val="18"/>
                <w:szCs w:val="18"/>
                <w:lang w:eastAsia="es-CL"/>
              </w:rPr>
              <w:t>5</w:t>
            </w:r>
            <w:r w:rsidR="001470A4" w:rsidRPr="001470A4">
              <w:rPr>
                <w:rFonts w:eastAsia="Times New Roman"/>
                <w:color w:val="000000"/>
                <w:sz w:val="18"/>
                <w:szCs w:val="18"/>
                <w:lang w:eastAsia="es-CL"/>
              </w:rPr>
              <w:t>,</w:t>
            </w:r>
            <w:r w:rsidR="001470A4">
              <w:rPr>
                <w:rFonts w:eastAsia="Times New Roman"/>
                <w:color w:val="000000"/>
                <w:sz w:val="18"/>
                <w:szCs w:val="18"/>
                <w:lang w:eastAsia="es-CL"/>
              </w:rPr>
              <w:t>7</w:t>
            </w:r>
            <w:r w:rsidR="001470A4" w:rsidRPr="001470A4">
              <w:rPr>
                <w:rFonts w:eastAsia="Times New Roman"/>
                <w:color w:val="000000"/>
                <w:sz w:val="18"/>
                <w:szCs w:val="18"/>
                <w:lang w:eastAsia="es-CL"/>
              </w:rPr>
              <w:t xml:space="preserve">0 </w:t>
            </w:r>
            <w:proofErr w:type="spellStart"/>
            <w:r w:rsidR="001470A4" w:rsidRPr="001470A4">
              <w:rPr>
                <w:rFonts w:eastAsia="Times New Roman"/>
                <w:color w:val="000000"/>
                <w:sz w:val="18"/>
                <w:szCs w:val="18"/>
                <w:lang w:eastAsia="es-CL"/>
              </w:rPr>
              <w:t>hás</w:t>
            </w:r>
            <w:proofErr w:type="spellEnd"/>
          </w:p>
        </w:tc>
      </w:tr>
    </w:tbl>
    <w:p w:rsidR="00C47272" w:rsidRDefault="00C47272">
      <w:pPr>
        <w:jc w:val="left"/>
      </w:pPr>
    </w:p>
    <w:p w:rsidR="00557FDD" w:rsidRDefault="00557FDD">
      <w:pPr>
        <w:jc w:val="left"/>
      </w:pPr>
      <w:r>
        <w:br w:type="page"/>
      </w:r>
    </w:p>
    <w:p w:rsidR="00C21879" w:rsidRPr="0025129B" w:rsidRDefault="00EE68E0" w:rsidP="00C21879">
      <w:pPr>
        <w:pStyle w:val="Ttulo2"/>
      </w:pPr>
      <w:bookmarkStart w:id="127" w:name="_Toc389123309"/>
      <w:r>
        <w:lastRenderedPageBreak/>
        <w:t>Afectación</w:t>
      </w:r>
      <w:r w:rsidR="00A70C8C" w:rsidRPr="00A70C8C">
        <w:t xml:space="preserve"> </w:t>
      </w:r>
      <w:r w:rsidR="00A70C8C" w:rsidRPr="0052502F">
        <w:t>de flora y/o vegetación</w:t>
      </w:r>
      <w:r w:rsidR="00A70C8C">
        <w:t>.</w:t>
      </w:r>
      <w:bookmarkEnd w:id="127"/>
    </w:p>
    <w:p w:rsidR="00C21879" w:rsidRPr="0025129B" w:rsidRDefault="00C21879" w:rsidP="00C21879"/>
    <w:tbl>
      <w:tblPr>
        <w:tblStyle w:val="Tablaconcuadrcula"/>
        <w:tblW w:w="5000" w:type="pct"/>
        <w:tblLook w:val="04A0" w:firstRow="1" w:lastRow="0" w:firstColumn="1" w:lastColumn="0" w:noHBand="0" w:noVBand="1"/>
      </w:tblPr>
      <w:tblGrid>
        <w:gridCol w:w="3830"/>
        <w:gridCol w:w="9958"/>
      </w:tblGrid>
      <w:tr w:rsidR="00C21879" w:rsidRPr="0025129B" w:rsidTr="00853302">
        <w:trPr>
          <w:trHeight w:val="142"/>
        </w:trPr>
        <w:tc>
          <w:tcPr>
            <w:tcW w:w="1389" w:type="pct"/>
          </w:tcPr>
          <w:p w:rsidR="00C21879" w:rsidRPr="0025129B" w:rsidRDefault="00C21879" w:rsidP="00866D7F">
            <w:r w:rsidRPr="0025129B">
              <w:rPr>
                <w:rFonts w:eastAsia="Times New Roman"/>
                <w:b/>
                <w:bCs/>
                <w:color w:val="000000"/>
                <w:lang w:eastAsia="es-CL"/>
              </w:rPr>
              <w:t>Número de Hecho Constatado</w:t>
            </w:r>
            <w:r w:rsidRPr="0025129B">
              <w:rPr>
                <w:rFonts w:eastAsia="Times New Roman"/>
                <w:color w:val="000000"/>
                <w:lang w:eastAsia="es-CL"/>
              </w:rPr>
              <w:t xml:space="preserve">: </w:t>
            </w:r>
            <w:r w:rsidR="00866D7F" w:rsidRPr="00866D7F">
              <w:rPr>
                <w:rFonts w:eastAsia="Times New Roman"/>
                <w:b/>
                <w:lang w:eastAsia="es-CL"/>
              </w:rPr>
              <w:t>3</w:t>
            </w:r>
          </w:p>
        </w:tc>
        <w:tc>
          <w:tcPr>
            <w:tcW w:w="3611" w:type="pct"/>
          </w:tcPr>
          <w:p w:rsidR="00C21879" w:rsidRPr="0025129B" w:rsidRDefault="00C21879" w:rsidP="00853302">
            <w:r w:rsidRPr="0025129B">
              <w:rPr>
                <w:rFonts w:eastAsia="Times New Roman"/>
                <w:b/>
                <w:bCs/>
                <w:color w:val="000000"/>
                <w:lang w:eastAsia="es-CL"/>
              </w:rPr>
              <w:t>Estación</w:t>
            </w:r>
            <w:r w:rsidRPr="0025129B">
              <w:rPr>
                <w:rFonts w:eastAsia="Times New Roman"/>
                <w:color w:val="000000"/>
                <w:lang w:eastAsia="es-CL"/>
              </w:rPr>
              <w:t>:</w:t>
            </w:r>
            <w:r w:rsidR="00DD4139">
              <w:rPr>
                <w:rFonts w:eastAsia="Times New Roman"/>
                <w:color w:val="000000"/>
                <w:lang w:eastAsia="es-CL"/>
              </w:rPr>
              <w:t xml:space="preserve"> </w:t>
            </w:r>
            <w:r w:rsidR="00DD4139" w:rsidRPr="00DD4139">
              <w:rPr>
                <w:rFonts w:eastAsia="Times New Roman"/>
                <w:b/>
                <w:color w:val="000000"/>
                <w:lang w:eastAsia="es-CL"/>
              </w:rPr>
              <w:t>3</w:t>
            </w:r>
          </w:p>
        </w:tc>
      </w:tr>
      <w:tr w:rsidR="00C21879" w:rsidRPr="0025129B" w:rsidTr="00853302">
        <w:trPr>
          <w:trHeight w:val="319"/>
        </w:trPr>
        <w:tc>
          <w:tcPr>
            <w:tcW w:w="5000" w:type="pct"/>
            <w:gridSpan w:val="2"/>
            <w:tcBorders>
              <w:bottom w:val="single" w:sz="4" w:space="0" w:color="auto"/>
            </w:tcBorders>
          </w:tcPr>
          <w:p w:rsidR="00C21879" w:rsidRPr="0025129B" w:rsidRDefault="00C21879" w:rsidP="00D53960">
            <w:pPr>
              <w:rPr>
                <w:b/>
              </w:rPr>
            </w:pPr>
            <w:r w:rsidRPr="0025129B">
              <w:rPr>
                <w:b/>
              </w:rPr>
              <w:t xml:space="preserve">Tipo de exigencia según lo indicado en RCA: </w:t>
            </w:r>
            <w:r w:rsidRPr="00D53960">
              <w:rPr>
                <w:b/>
                <w:bCs/>
                <w:lang w:eastAsia="es-CL"/>
              </w:rPr>
              <w:t>01_Descripción del proyec</w:t>
            </w:r>
            <w:r w:rsidR="00D53960" w:rsidRPr="00D53960">
              <w:rPr>
                <w:b/>
                <w:bCs/>
                <w:lang w:eastAsia="es-CL"/>
              </w:rPr>
              <w:t>to o actividad</w:t>
            </w:r>
          </w:p>
        </w:tc>
      </w:tr>
      <w:tr w:rsidR="00C21879" w:rsidRPr="0025129B" w:rsidTr="00853302">
        <w:trPr>
          <w:trHeight w:val="400"/>
        </w:trPr>
        <w:tc>
          <w:tcPr>
            <w:tcW w:w="5000" w:type="pct"/>
            <w:gridSpan w:val="2"/>
            <w:tcBorders>
              <w:bottom w:val="single" w:sz="4" w:space="0" w:color="auto"/>
            </w:tcBorders>
          </w:tcPr>
          <w:p w:rsidR="00C21879" w:rsidRPr="0025129B" w:rsidRDefault="00C21879" w:rsidP="00853302">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rsidR="003C7FC6" w:rsidRPr="003C7FC6" w:rsidRDefault="003C7FC6" w:rsidP="003C7FC6">
            <w:pPr>
              <w:pStyle w:val="Prrafodelista"/>
              <w:numPr>
                <w:ilvl w:val="0"/>
                <w:numId w:val="37"/>
              </w:numPr>
              <w:tabs>
                <w:tab w:val="left" w:pos="267"/>
              </w:tabs>
              <w:ind w:hanging="720"/>
              <w:rPr>
                <w:u w:val="single"/>
              </w:rPr>
            </w:pPr>
            <w:r w:rsidRPr="003C7FC6">
              <w:rPr>
                <w:u w:val="single"/>
              </w:rPr>
              <w:t>Extracto Considerando 4.2 RCA N° 214/2009</w:t>
            </w:r>
          </w:p>
          <w:p w:rsidR="00D53960" w:rsidRPr="00D53960" w:rsidRDefault="00D53960" w:rsidP="003C7FC6">
            <w:pPr>
              <w:pStyle w:val="Prrafodelista"/>
              <w:tabs>
                <w:tab w:val="left" w:pos="267"/>
              </w:tabs>
              <w:ind w:left="284"/>
            </w:pPr>
            <w:r w:rsidRPr="00D53960">
              <w:t xml:space="preserve">Se ha considerado solicitar autorización ambiental provisoria para una </w:t>
            </w:r>
            <w:proofErr w:type="spellStart"/>
            <w:r w:rsidRPr="00D53960">
              <w:t>subactividad</w:t>
            </w:r>
            <w:proofErr w:type="spellEnd"/>
            <w:r w:rsidRPr="00D53960">
              <w:t xml:space="preserve"> que tiene relación con el despeje arbóreo del terreno de aproximadamente 31,9 ha, que se desarrollará según detalle del Plan de Manejo Forestal (Ver Anexo 5). Sin perjuicio de lo anterior esta actividad considera ejecutar las siguientes acciones: </w:t>
            </w:r>
          </w:p>
          <w:p w:rsidR="00D53960" w:rsidRPr="00D53960" w:rsidRDefault="00D53960" w:rsidP="00D53960">
            <w:pPr>
              <w:pStyle w:val="Prrafodelista"/>
              <w:ind w:left="284"/>
            </w:pPr>
            <w:r>
              <w:t>-</w:t>
            </w:r>
            <w:r w:rsidRPr="00D53960">
              <w:t xml:space="preserve"> Replanteo de área por intervenir</w:t>
            </w:r>
          </w:p>
          <w:p w:rsidR="00D53960" w:rsidRPr="00D53960" w:rsidRDefault="00D53960" w:rsidP="00D53960">
            <w:pPr>
              <w:pStyle w:val="Prrafodelista"/>
              <w:ind w:left="284"/>
            </w:pPr>
            <w:r>
              <w:t>-</w:t>
            </w:r>
            <w:r w:rsidRPr="00D53960">
              <w:t xml:space="preserve"> Retiro de árboles</w:t>
            </w:r>
          </w:p>
          <w:p w:rsidR="00D53960" w:rsidRPr="00D53960" w:rsidRDefault="00D53960" w:rsidP="00D53960">
            <w:pPr>
              <w:pStyle w:val="Prrafodelista"/>
              <w:ind w:left="284"/>
            </w:pPr>
            <w:r>
              <w:t>-</w:t>
            </w:r>
            <w:r w:rsidRPr="00D53960">
              <w:t xml:space="preserve"> Acopio de madera</w:t>
            </w:r>
          </w:p>
          <w:p w:rsidR="00D53960" w:rsidRPr="00D53960" w:rsidRDefault="00D53960" w:rsidP="00D53960">
            <w:pPr>
              <w:pStyle w:val="Prrafodelista"/>
              <w:ind w:left="284"/>
            </w:pPr>
            <w:r>
              <w:t>-</w:t>
            </w:r>
            <w:r w:rsidRPr="00D53960">
              <w:t xml:space="preserve"> Recolección de top </w:t>
            </w:r>
            <w:proofErr w:type="spellStart"/>
            <w:r w:rsidRPr="00D53960">
              <w:t>Soil</w:t>
            </w:r>
            <w:proofErr w:type="spellEnd"/>
          </w:p>
          <w:p w:rsidR="00D53960" w:rsidRPr="00D53960" w:rsidRDefault="00D53960" w:rsidP="00D53960">
            <w:pPr>
              <w:pStyle w:val="Prrafodelista"/>
              <w:ind w:left="284"/>
            </w:pPr>
            <w:r>
              <w:t>-</w:t>
            </w:r>
            <w:r w:rsidRPr="00D53960">
              <w:t xml:space="preserve"> Escarpe de terreno y retiro de capa vegetal</w:t>
            </w:r>
          </w:p>
          <w:p w:rsidR="00D53960" w:rsidRDefault="00D53960" w:rsidP="00D53960">
            <w:pPr>
              <w:ind w:left="284"/>
            </w:pPr>
            <w:r>
              <w:t>-</w:t>
            </w:r>
            <w:r w:rsidRPr="00D53960">
              <w:t xml:space="preserve"> Acopio de capa vegetal </w:t>
            </w:r>
          </w:p>
          <w:p w:rsidR="00F555F3" w:rsidRPr="00D53960" w:rsidRDefault="00D53960" w:rsidP="00F555F3">
            <w:pPr>
              <w:ind w:left="284"/>
            </w:pPr>
            <w:r>
              <w:t>-</w:t>
            </w:r>
            <w:r w:rsidRPr="00D53960">
              <w:t xml:space="preserve"> Nivelación</w:t>
            </w:r>
          </w:p>
        </w:tc>
      </w:tr>
      <w:tr w:rsidR="00F555F3" w:rsidRPr="0025129B" w:rsidTr="00853302">
        <w:trPr>
          <w:trHeight w:val="400"/>
        </w:trPr>
        <w:tc>
          <w:tcPr>
            <w:tcW w:w="5000" w:type="pct"/>
            <w:gridSpan w:val="2"/>
            <w:tcBorders>
              <w:bottom w:val="single" w:sz="4" w:space="0" w:color="auto"/>
            </w:tcBorders>
          </w:tcPr>
          <w:p w:rsidR="00F555F3" w:rsidRPr="0025129B" w:rsidRDefault="00F555F3" w:rsidP="00853302">
            <w:pPr>
              <w:rPr>
                <w:rFonts w:eastAsia="Times New Roman"/>
                <w:b/>
                <w:bCs/>
                <w:color w:val="000000"/>
                <w:lang w:eastAsia="es-CL"/>
              </w:rPr>
            </w:pPr>
            <w:r w:rsidRPr="00F555F3">
              <w:rPr>
                <w:rFonts w:eastAsia="Times New Roman"/>
                <w:b/>
                <w:bCs/>
                <w:color w:val="000000"/>
                <w:lang w:eastAsia="es-CL"/>
              </w:rPr>
              <w:t>Tipo de exigencia según lo indicado en RCA: 01_Descripción del proyecto o actividad</w:t>
            </w:r>
          </w:p>
        </w:tc>
      </w:tr>
      <w:tr w:rsidR="00F555F3" w:rsidRPr="0025129B" w:rsidTr="00853302">
        <w:trPr>
          <w:trHeight w:val="400"/>
        </w:trPr>
        <w:tc>
          <w:tcPr>
            <w:tcW w:w="5000" w:type="pct"/>
            <w:gridSpan w:val="2"/>
            <w:tcBorders>
              <w:bottom w:val="single" w:sz="4" w:space="0" w:color="auto"/>
            </w:tcBorders>
          </w:tcPr>
          <w:p w:rsidR="00F555F3" w:rsidRPr="00F555F3" w:rsidRDefault="00F555F3" w:rsidP="00F555F3">
            <w:pPr>
              <w:tabs>
                <w:tab w:val="left" w:pos="254"/>
              </w:tabs>
              <w:rPr>
                <w:rFonts w:eastAsia="Times New Roman"/>
                <w:bCs/>
                <w:color w:val="000000"/>
                <w:lang w:eastAsia="es-CL"/>
              </w:rPr>
            </w:pPr>
            <w:r w:rsidRPr="00F555F3">
              <w:rPr>
                <w:rFonts w:eastAsia="Times New Roman"/>
                <w:b/>
                <w:bCs/>
                <w:color w:val="000000"/>
                <w:lang w:eastAsia="es-CL"/>
              </w:rPr>
              <w:t>c.</w:t>
            </w:r>
            <w:r w:rsidRPr="00F555F3">
              <w:rPr>
                <w:rFonts w:eastAsia="Times New Roman"/>
                <w:b/>
                <w:bCs/>
                <w:color w:val="000000"/>
                <w:lang w:eastAsia="es-CL"/>
              </w:rPr>
              <w:tab/>
            </w:r>
            <w:r w:rsidRPr="00F555F3">
              <w:rPr>
                <w:rFonts w:eastAsia="Times New Roman"/>
                <w:bCs/>
                <w:color w:val="000000"/>
                <w:u w:val="single"/>
                <w:lang w:eastAsia="es-CL"/>
              </w:rPr>
              <w:t>Extracto Considerando 4.2 RCA N° 214/2009</w:t>
            </w:r>
          </w:p>
          <w:p w:rsidR="00F555F3" w:rsidRPr="0025129B" w:rsidRDefault="00F555F3" w:rsidP="00F555F3">
            <w:pPr>
              <w:ind w:left="284"/>
              <w:rPr>
                <w:rFonts w:eastAsia="Times New Roman"/>
                <w:b/>
                <w:bCs/>
                <w:color w:val="000000"/>
                <w:lang w:eastAsia="es-CL"/>
              </w:rPr>
            </w:pPr>
            <w:r w:rsidRPr="00F555F3">
              <w:rPr>
                <w:rFonts w:eastAsia="Times New Roman"/>
                <w:bCs/>
                <w:color w:val="000000"/>
                <w:lang w:eastAsia="es-CL"/>
              </w:rPr>
              <w:t xml:space="preserve">Excavación y/o Movimiento de Tierra Zona de Relleno. La preparación de la base del relleno, que no requiere modificar cauces de aguas, incluye movimiento de tierra, excavaciones y rellenos de acuerdo a especificaciones técnicas del proyecto. Efectuando cortes y rellenos de modo de obtener el volumen requerido para la disposición del residuo, disminuir las pendientes naturales del terreno y acondicionar la base para posteriormente permitir la instalación de la impermeabilización y sistemas de drenaje y captación de lixiviados, sobre la cual se dispondrán finalmente los residuos sólidos. El objetivo de estas actividades es construir una superficie pareja y ajena a materiales sueltos y elementos sobresalientes. Todos son realizados usando equipos de movimiento de tierra convencional como son excavadores, </w:t>
            </w:r>
            <w:proofErr w:type="spellStart"/>
            <w:r w:rsidRPr="00F555F3">
              <w:rPr>
                <w:rFonts w:eastAsia="Times New Roman"/>
                <w:bCs/>
                <w:color w:val="000000"/>
                <w:lang w:eastAsia="es-CL"/>
              </w:rPr>
              <w:t>bulldozer</w:t>
            </w:r>
            <w:proofErr w:type="spellEnd"/>
            <w:r w:rsidRPr="00F555F3">
              <w:rPr>
                <w:rFonts w:eastAsia="Times New Roman"/>
                <w:bCs/>
                <w:color w:val="000000"/>
                <w:lang w:eastAsia="es-CL"/>
              </w:rPr>
              <w:t xml:space="preserve"> y otras maquinarias.</w:t>
            </w:r>
          </w:p>
        </w:tc>
      </w:tr>
      <w:tr w:rsidR="007740CD" w:rsidRPr="0025129B" w:rsidTr="00853302">
        <w:trPr>
          <w:trHeight w:val="400"/>
        </w:trPr>
        <w:tc>
          <w:tcPr>
            <w:tcW w:w="5000" w:type="pct"/>
            <w:gridSpan w:val="2"/>
            <w:tcBorders>
              <w:bottom w:val="single" w:sz="4" w:space="0" w:color="auto"/>
            </w:tcBorders>
          </w:tcPr>
          <w:p w:rsidR="007740CD" w:rsidRPr="0025129B" w:rsidRDefault="007740CD" w:rsidP="00853302">
            <w:pPr>
              <w:rPr>
                <w:rFonts w:eastAsia="Times New Roman"/>
                <w:b/>
                <w:bCs/>
                <w:color w:val="000000"/>
                <w:lang w:eastAsia="es-CL"/>
              </w:rPr>
            </w:pPr>
            <w:r w:rsidRPr="007740CD">
              <w:rPr>
                <w:rFonts w:eastAsia="Times New Roman"/>
                <w:b/>
                <w:bCs/>
                <w:color w:val="000000"/>
                <w:lang w:eastAsia="es-CL"/>
              </w:rPr>
              <w:t>Tipo de exigencia según lo indicado en RCA: 03_Permisos ambientales sectoriales</w:t>
            </w:r>
          </w:p>
        </w:tc>
      </w:tr>
      <w:tr w:rsidR="007740CD" w:rsidRPr="0025129B" w:rsidTr="00853302">
        <w:trPr>
          <w:trHeight w:val="400"/>
        </w:trPr>
        <w:tc>
          <w:tcPr>
            <w:tcW w:w="5000" w:type="pct"/>
            <w:gridSpan w:val="2"/>
            <w:tcBorders>
              <w:bottom w:val="single" w:sz="4" w:space="0" w:color="auto"/>
            </w:tcBorders>
          </w:tcPr>
          <w:p w:rsidR="007740CD" w:rsidRPr="007740CD" w:rsidRDefault="007740CD" w:rsidP="007740CD">
            <w:pPr>
              <w:rPr>
                <w:rFonts w:eastAsia="Times New Roman"/>
                <w:b/>
                <w:bCs/>
                <w:color w:val="000000"/>
                <w:lang w:eastAsia="es-CL"/>
              </w:rPr>
            </w:pPr>
            <w:r w:rsidRPr="007740CD">
              <w:rPr>
                <w:rFonts w:eastAsia="Times New Roman"/>
                <w:b/>
                <w:bCs/>
                <w:color w:val="000000"/>
                <w:lang w:eastAsia="es-CL"/>
              </w:rPr>
              <w:t xml:space="preserve">Exigencia: </w:t>
            </w:r>
          </w:p>
          <w:p w:rsidR="007740CD" w:rsidRPr="007740CD" w:rsidRDefault="007740CD" w:rsidP="007740CD">
            <w:pPr>
              <w:pStyle w:val="Prrafodelista"/>
              <w:numPr>
                <w:ilvl w:val="0"/>
                <w:numId w:val="44"/>
              </w:numPr>
              <w:ind w:left="284" w:hanging="284"/>
              <w:rPr>
                <w:rFonts w:eastAsia="Times New Roman"/>
                <w:bCs/>
                <w:color w:val="000000"/>
                <w:lang w:eastAsia="es-CL"/>
              </w:rPr>
            </w:pPr>
            <w:r w:rsidRPr="007740CD">
              <w:rPr>
                <w:rFonts w:eastAsia="Times New Roman"/>
                <w:bCs/>
                <w:color w:val="000000"/>
                <w:u w:val="single"/>
                <w:lang w:eastAsia="es-CL"/>
              </w:rPr>
              <w:t>Extracto Considerando 12 RCA N° 214/2009</w:t>
            </w:r>
          </w:p>
          <w:p w:rsidR="007740CD" w:rsidRPr="007740CD" w:rsidRDefault="007740CD" w:rsidP="007740CD">
            <w:pPr>
              <w:ind w:left="284"/>
              <w:rPr>
                <w:rFonts w:eastAsia="Times New Roman"/>
                <w:bCs/>
                <w:color w:val="000000"/>
                <w:lang w:eastAsia="es-CL"/>
              </w:rPr>
            </w:pPr>
            <w:r w:rsidRPr="007740CD">
              <w:rPr>
                <w:rFonts w:eastAsia="Times New Roman"/>
                <w:bCs/>
                <w:color w:val="000000"/>
                <w:lang w:eastAsia="es-CL"/>
              </w:rPr>
              <w:t>Permiso establecido en el Artículo 102</w:t>
            </w:r>
          </w:p>
          <w:p w:rsidR="007740CD" w:rsidRPr="007740CD" w:rsidRDefault="007740CD" w:rsidP="007740CD">
            <w:pPr>
              <w:ind w:left="284"/>
              <w:rPr>
                <w:rFonts w:eastAsia="Times New Roman"/>
                <w:bCs/>
                <w:color w:val="000000"/>
                <w:lang w:eastAsia="es-CL"/>
              </w:rPr>
            </w:pPr>
            <w:proofErr w:type="gramStart"/>
            <w:r w:rsidRPr="007740CD">
              <w:rPr>
                <w:rFonts w:eastAsia="Times New Roman"/>
                <w:bCs/>
                <w:color w:val="000000"/>
                <w:lang w:eastAsia="es-CL"/>
              </w:rPr>
              <w:t>PERMISO :</w:t>
            </w:r>
            <w:proofErr w:type="gramEnd"/>
            <w:r w:rsidRPr="007740CD">
              <w:rPr>
                <w:rFonts w:eastAsia="Times New Roman"/>
                <w:bCs/>
                <w:color w:val="000000"/>
                <w:lang w:eastAsia="es-CL"/>
              </w:rPr>
              <w:t xml:space="preserve"> Corta o explotación de bosque nativo.</w:t>
            </w:r>
          </w:p>
          <w:p w:rsidR="007740CD" w:rsidRPr="007740CD" w:rsidRDefault="007740CD" w:rsidP="007740CD">
            <w:pPr>
              <w:ind w:left="284"/>
              <w:rPr>
                <w:rFonts w:eastAsia="Times New Roman"/>
                <w:bCs/>
                <w:color w:val="000000"/>
                <w:lang w:eastAsia="es-CL"/>
              </w:rPr>
            </w:pPr>
            <w:r w:rsidRPr="007740CD">
              <w:rPr>
                <w:rFonts w:eastAsia="Times New Roman"/>
                <w:bCs/>
                <w:color w:val="000000"/>
                <w:lang w:eastAsia="es-CL"/>
              </w:rPr>
              <w:t>NORMA : Reglamento SEIA Artículo 102</w:t>
            </w:r>
          </w:p>
          <w:p w:rsidR="007740CD" w:rsidRPr="007740CD" w:rsidRDefault="007740CD" w:rsidP="007740CD">
            <w:pPr>
              <w:ind w:left="284"/>
              <w:rPr>
                <w:rFonts w:eastAsia="Times New Roman"/>
                <w:bCs/>
                <w:color w:val="000000"/>
                <w:lang w:eastAsia="es-CL"/>
              </w:rPr>
            </w:pPr>
            <w:r w:rsidRPr="007740CD">
              <w:rPr>
                <w:rFonts w:eastAsia="Times New Roman"/>
                <w:bCs/>
                <w:color w:val="000000"/>
                <w:lang w:eastAsia="es-CL"/>
              </w:rPr>
              <w:t>Artículo Nº 21 del Decreto Ley Nº 701, Fomento Forestal</w:t>
            </w:r>
          </w:p>
          <w:p w:rsidR="007740CD" w:rsidRPr="007740CD" w:rsidRDefault="007740CD" w:rsidP="007740CD">
            <w:pPr>
              <w:ind w:left="284"/>
              <w:rPr>
                <w:rFonts w:eastAsia="Times New Roman"/>
                <w:bCs/>
                <w:color w:val="000000"/>
                <w:lang w:eastAsia="es-CL"/>
              </w:rPr>
            </w:pPr>
            <w:r w:rsidRPr="007740CD">
              <w:rPr>
                <w:rFonts w:eastAsia="Times New Roman"/>
                <w:bCs/>
                <w:color w:val="000000"/>
                <w:lang w:eastAsia="es-CL"/>
              </w:rPr>
              <w:t>AUTORIDAD : CONAF</w:t>
            </w:r>
          </w:p>
          <w:p w:rsidR="007740CD" w:rsidRPr="007740CD" w:rsidRDefault="007740CD" w:rsidP="007740CD">
            <w:pPr>
              <w:ind w:left="284"/>
              <w:rPr>
                <w:rFonts w:eastAsia="Times New Roman"/>
                <w:bCs/>
                <w:color w:val="000000"/>
                <w:lang w:eastAsia="es-CL"/>
              </w:rPr>
            </w:pPr>
            <w:r w:rsidRPr="007740CD">
              <w:rPr>
                <w:rFonts w:eastAsia="Times New Roman"/>
                <w:bCs/>
                <w:color w:val="000000"/>
                <w:lang w:eastAsia="es-CL"/>
              </w:rPr>
              <w:t xml:space="preserve">En el permiso para corta o explotación de bosque nativo, en cualquier tipo de terrenos, o plantaciones ubicadas en terrenos de aptitud preferentemente forestal, a que se refiere el artículo 21 del Decreto Ley Nº 701, de 1974, sobre Fomento Forestal, cuya corta o explotación sea necesaria para la ejecución de cualquier proyecto o actividad de las señaladas en el artículo 3 del presente Reglamento, con excepción de los proyectos a que se refiere el literal m.1.,los requisitos para su otorgamiento y los contenidos técnicos y formales necesarios para acreditar su cumplimiento, serán los que se señalan en el presente artículo. </w:t>
            </w:r>
          </w:p>
          <w:p w:rsidR="007740CD" w:rsidRPr="007740CD" w:rsidRDefault="007740CD" w:rsidP="007740CD">
            <w:pPr>
              <w:ind w:left="284"/>
              <w:rPr>
                <w:rFonts w:eastAsia="Times New Roman"/>
                <w:bCs/>
                <w:color w:val="000000"/>
                <w:lang w:eastAsia="es-CL"/>
              </w:rPr>
            </w:pPr>
            <w:r w:rsidRPr="007740CD">
              <w:rPr>
                <w:rFonts w:eastAsia="Times New Roman"/>
                <w:bCs/>
                <w:color w:val="000000"/>
                <w:lang w:eastAsia="es-CL"/>
              </w:rPr>
              <w:lastRenderedPageBreak/>
              <w:t>En el Estudio o Declaración de Impacto Ambiental, según sea el caso, se deberá considerar la reforestación de una superficie igual, a lo menos, a la cortada o explotada.</w:t>
            </w:r>
          </w:p>
          <w:p w:rsidR="007740CD" w:rsidRPr="007740CD" w:rsidRDefault="007740CD" w:rsidP="007740CD">
            <w:pPr>
              <w:ind w:left="284"/>
              <w:rPr>
                <w:rFonts w:eastAsia="Times New Roman"/>
                <w:b/>
                <w:bCs/>
                <w:color w:val="000000"/>
                <w:lang w:eastAsia="es-CL"/>
              </w:rPr>
            </w:pPr>
            <w:r w:rsidRPr="007740CD">
              <w:rPr>
                <w:rFonts w:eastAsia="Times New Roman"/>
                <w:bCs/>
                <w:color w:val="000000"/>
                <w:lang w:eastAsia="es-CL"/>
              </w:rPr>
              <w:t>En el Anexo 2 del Adenda Nº1 se entrega el Plan de Manejo Forestal para las obras del proyecto. Se aclara que las campañas de terreno realizadas en el predio del proyecto han confirmado la inexistencia dela especie Alerce. Por lo que no se considera necesario el PAS Nº 103. CONAF a través de Ordinario Nº 24 de fecha 21 de Abril de 2009, se pronu</w:t>
            </w:r>
            <w:r w:rsidR="007757A8">
              <w:rPr>
                <w:rFonts w:eastAsia="Times New Roman"/>
                <w:bCs/>
                <w:color w:val="000000"/>
                <w:lang w:eastAsia="es-CL"/>
              </w:rPr>
              <w:t>n</w:t>
            </w:r>
            <w:r w:rsidRPr="007740CD">
              <w:rPr>
                <w:rFonts w:eastAsia="Times New Roman"/>
                <w:bCs/>
                <w:color w:val="000000"/>
                <w:lang w:eastAsia="es-CL"/>
              </w:rPr>
              <w:t xml:space="preserve">cia favorablemente </w:t>
            </w:r>
            <w:proofErr w:type="spellStart"/>
            <w:r w:rsidRPr="007740CD">
              <w:rPr>
                <w:rFonts w:eastAsia="Times New Roman"/>
                <w:bCs/>
                <w:color w:val="000000"/>
                <w:lang w:eastAsia="es-CL"/>
              </w:rPr>
              <w:t>repecto</w:t>
            </w:r>
            <w:proofErr w:type="spellEnd"/>
            <w:r w:rsidRPr="007740CD">
              <w:rPr>
                <w:rFonts w:eastAsia="Times New Roman"/>
                <w:bCs/>
                <w:color w:val="000000"/>
                <w:lang w:eastAsia="es-CL"/>
              </w:rPr>
              <w:t xml:space="preserve"> al proyecto.</w:t>
            </w:r>
          </w:p>
        </w:tc>
      </w:tr>
      <w:tr w:rsidR="00C21879" w:rsidRPr="0025129B" w:rsidTr="00853302">
        <w:trPr>
          <w:trHeight w:val="337"/>
        </w:trPr>
        <w:tc>
          <w:tcPr>
            <w:tcW w:w="5000" w:type="pct"/>
            <w:gridSpan w:val="2"/>
          </w:tcPr>
          <w:p w:rsidR="00C21879" w:rsidRPr="0025129B" w:rsidRDefault="00C21879" w:rsidP="00853302">
            <w:pPr>
              <w:jc w:val="left"/>
              <w:rPr>
                <w:rFonts w:eastAsia="Times New Roman"/>
                <w:color w:val="000000"/>
                <w:lang w:eastAsia="es-CL"/>
              </w:rPr>
            </w:pPr>
            <w:r w:rsidRPr="0025129B">
              <w:rPr>
                <w:rFonts w:eastAsia="Times New Roman"/>
                <w:b/>
                <w:bCs/>
                <w:color w:val="000000"/>
                <w:lang w:eastAsia="es-CL"/>
              </w:rPr>
              <w:lastRenderedPageBreak/>
              <w:t>Hecho(s) constatado(s) durante la fiscalización</w:t>
            </w:r>
            <w:r w:rsidRPr="0025129B">
              <w:rPr>
                <w:rFonts w:eastAsia="Times New Roman"/>
                <w:color w:val="000000"/>
                <w:lang w:eastAsia="es-CL"/>
              </w:rPr>
              <w:t xml:space="preserve">: </w:t>
            </w:r>
          </w:p>
        </w:tc>
      </w:tr>
      <w:tr w:rsidR="00C21879" w:rsidRPr="0025129B" w:rsidTr="00853302">
        <w:trPr>
          <w:trHeight w:val="627"/>
        </w:trPr>
        <w:tc>
          <w:tcPr>
            <w:tcW w:w="5000" w:type="pct"/>
            <w:gridSpan w:val="2"/>
          </w:tcPr>
          <w:p w:rsidR="00C21879" w:rsidRDefault="00A70C8C" w:rsidP="006D4F6D">
            <w:pPr>
              <w:pStyle w:val="Prrafodelista"/>
              <w:numPr>
                <w:ilvl w:val="0"/>
                <w:numId w:val="26"/>
              </w:numPr>
              <w:tabs>
                <w:tab w:val="left" w:pos="307"/>
              </w:tabs>
              <w:ind w:left="284" w:hanging="284"/>
            </w:pPr>
            <w:r w:rsidRPr="006D4F6D">
              <w:t xml:space="preserve">Se recorre </w:t>
            </w:r>
            <w:r w:rsidR="006D4F6D">
              <w:t xml:space="preserve">el tramo </w:t>
            </w:r>
            <w:r w:rsidRPr="006D4F6D">
              <w:t>desde las oficinas al sur del tendido eléctrico</w:t>
            </w:r>
            <w:r w:rsidR="00153A48" w:rsidRPr="006D4F6D">
              <w:t xml:space="preserve"> de alta tensión siguiendo el borde del área intervenida por el proyecto mediante escarpe </w:t>
            </w:r>
            <w:r w:rsidR="006D4F6D" w:rsidRPr="006D4F6D">
              <w:t xml:space="preserve">y extracción de material vegetal; el levantamiento de datos se realiza mediante </w:t>
            </w:r>
            <w:r w:rsidR="006D4F6D">
              <w:t xml:space="preserve">GPS Garmin </w:t>
            </w:r>
            <w:proofErr w:type="spellStart"/>
            <w:r w:rsidR="006D4F6D">
              <w:t>Map</w:t>
            </w:r>
            <w:proofErr w:type="spellEnd"/>
            <w:r w:rsidR="006D4F6D">
              <w:t xml:space="preserve"> 62 S para la captura de </w:t>
            </w:r>
            <w:proofErr w:type="spellStart"/>
            <w:r w:rsidR="006D4F6D">
              <w:t>track</w:t>
            </w:r>
            <w:proofErr w:type="spellEnd"/>
            <w:r w:rsidR="006D4F6D">
              <w:t xml:space="preserve"> y puntos de las áreas de interés.</w:t>
            </w:r>
          </w:p>
          <w:p w:rsidR="0087660C" w:rsidRDefault="006D4F6D" w:rsidP="006D4F6D">
            <w:pPr>
              <w:pStyle w:val="Prrafodelista"/>
              <w:numPr>
                <w:ilvl w:val="0"/>
                <w:numId w:val="26"/>
              </w:numPr>
              <w:tabs>
                <w:tab w:val="left" w:pos="307"/>
              </w:tabs>
              <w:ind w:left="284" w:hanging="284"/>
            </w:pPr>
            <w:r>
              <w:t xml:space="preserve">Se constata durante el recorrido </w:t>
            </w:r>
            <w:r w:rsidR="0087660C">
              <w:t xml:space="preserve">que el área aledaña al estero sin nombre, aproximadamente en un tramo de cien metros, se encuentra sin vegetación de protección faja considerada en plan de manejo vigente. Cabe señalar que en la zona del estero sin nombre según el </w:t>
            </w:r>
            <w:proofErr w:type="spellStart"/>
            <w:r w:rsidR="0087660C">
              <w:t>layout</w:t>
            </w:r>
            <w:proofErr w:type="spellEnd"/>
            <w:r w:rsidR="0087660C">
              <w:t xml:space="preserve"> general N° LLA-LY_01 del año 2012 escala 1:2500 del proyecto revisado en oficina, considera la intervención y encausamiento de parte del estero sin nombre.</w:t>
            </w:r>
          </w:p>
          <w:p w:rsidR="006D4F6D" w:rsidRDefault="0087660C" w:rsidP="006D4F6D">
            <w:pPr>
              <w:pStyle w:val="Prrafodelista"/>
              <w:numPr>
                <w:ilvl w:val="0"/>
                <w:numId w:val="26"/>
              </w:numPr>
              <w:tabs>
                <w:tab w:val="left" w:pos="307"/>
              </w:tabs>
              <w:ind w:left="284" w:hanging="284"/>
            </w:pPr>
            <w:r>
              <w:t xml:space="preserve">Continuando con el recorrido perimetral en torno al área con escarpe de suelo y extracción de vegetación en dirección </w:t>
            </w:r>
            <w:r w:rsidR="00590057">
              <w:t xml:space="preserve">suroeste, oeste, norte y </w:t>
            </w:r>
            <w:r w:rsidR="00213645">
              <w:t>nor</w:t>
            </w:r>
            <w:r w:rsidR="00590057">
              <w:t>este</w:t>
            </w:r>
            <w:r w:rsidR="00213645">
              <w:t xml:space="preserve"> hasta regresar al punto de inicio del recorrido.</w:t>
            </w:r>
          </w:p>
          <w:p w:rsidR="00400257" w:rsidRDefault="00400257" w:rsidP="00723C67">
            <w:pPr>
              <w:pStyle w:val="Prrafodelista"/>
              <w:numPr>
                <w:ilvl w:val="0"/>
                <w:numId w:val="26"/>
              </w:numPr>
              <w:tabs>
                <w:tab w:val="left" w:pos="307"/>
              </w:tabs>
              <w:ind w:left="284" w:hanging="284"/>
            </w:pPr>
            <w:r>
              <w:t>Del examen de información realizado al</w:t>
            </w:r>
            <w:r w:rsidR="00FC66BE">
              <w:t xml:space="preserve"> </w:t>
            </w:r>
            <w:r w:rsidR="00FC66BE" w:rsidRPr="00FC66BE">
              <w:t xml:space="preserve">Informe Técnico Control de Cumplimiento Bosque Nativo N° </w:t>
            </w:r>
            <w:r w:rsidR="00DC6C7C">
              <w:t>2</w:t>
            </w:r>
            <w:r w:rsidR="00FC66BE" w:rsidRPr="00FC66BE">
              <w:t xml:space="preserve">/2011-7/14 </w:t>
            </w:r>
            <w:r w:rsidR="007D58A4">
              <w:t xml:space="preserve">y </w:t>
            </w:r>
            <w:r w:rsidR="007D58A4" w:rsidRPr="007D58A4">
              <w:t xml:space="preserve">N° </w:t>
            </w:r>
            <w:r w:rsidR="00DC6C7C">
              <w:t>3</w:t>
            </w:r>
            <w:r w:rsidR="007D58A4" w:rsidRPr="007D58A4">
              <w:t xml:space="preserve">/2011-7/14 </w:t>
            </w:r>
            <w:r w:rsidR="00723C67" w:rsidRPr="00723C67">
              <w:t>(Anexo 5 y 6</w:t>
            </w:r>
            <w:r w:rsidR="00723C67">
              <w:t xml:space="preserve">) </w:t>
            </w:r>
            <w:r w:rsidR="00FC66BE" w:rsidRPr="00FC66BE">
              <w:t>elaborado</w:t>
            </w:r>
            <w:r w:rsidR="007D58A4">
              <w:t>s</w:t>
            </w:r>
            <w:r w:rsidR="00FC66BE" w:rsidRPr="00FC66BE">
              <w:t xml:space="preserve"> por CONAF se establece</w:t>
            </w:r>
            <w:r w:rsidR="00FC66BE">
              <w:t>:</w:t>
            </w:r>
          </w:p>
          <w:p w:rsidR="00EF60C8" w:rsidRDefault="00EF60C8" w:rsidP="00EF60C8">
            <w:pPr>
              <w:pStyle w:val="Prrafodelista"/>
              <w:numPr>
                <w:ilvl w:val="0"/>
                <w:numId w:val="43"/>
              </w:numPr>
              <w:tabs>
                <w:tab w:val="left" w:pos="307"/>
              </w:tabs>
            </w:pPr>
            <w:r>
              <w:t xml:space="preserve">Que el área de corta se sitúa dentro de los rodales definidos en el Plan de Manejo de Obras Civiles amparado en la </w:t>
            </w:r>
            <w:r w:rsidRPr="00EF60C8">
              <w:t>Res. N° 10031779/LL4970 de fecha 28 de abril de 2009 y modificaciones posteriores</w:t>
            </w:r>
          </w:p>
          <w:p w:rsidR="00CB6ABD" w:rsidRDefault="00727FEF" w:rsidP="00400257">
            <w:pPr>
              <w:pStyle w:val="Prrafodelista"/>
              <w:numPr>
                <w:ilvl w:val="0"/>
                <w:numId w:val="43"/>
              </w:numPr>
              <w:tabs>
                <w:tab w:val="left" w:pos="307"/>
              </w:tabs>
            </w:pPr>
            <w:r>
              <w:t xml:space="preserve">Corta de vegetación </w:t>
            </w:r>
            <w:r w:rsidR="00F645C0">
              <w:t>nativa boscosa y arbustiva aledaña al estero sin nombre en ambos lados de su cauce</w:t>
            </w:r>
          </w:p>
          <w:p w:rsidR="00F645C0" w:rsidRDefault="00F645C0" w:rsidP="006535B4">
            <w:pPr>
              <w:pStyle w:val="Prrafodelista"/>
              <w:numPr>
                <w:ilvl w:val="0"/>
                <w:numId w:val="43"/>
              </w:numPr>
              <w:tabs>
                <w:tab w:val="left" w:pos="307"/>
              </w:tabs>
            </w:pPr>
            <w:r>
              <w:t>Intervención del estero sin nombre</w:t>
            </w:r>
            <w:r w:rsidR="00EF60C8">
              <w:t xml:space="preserve"> que atraviesa el rodal R1</w:t>
            </w:r>
          </w:p>
          <w:p w:rsidR="00727FEF" w:rsidRDefault="00A3167F" w:rsidP="00400257">
            <w:pPr>
              <w:pStyle w:val="Prrafodelista"/>
              <w:numPr>
                <w:ilvl w:val="0"/>
                <w:numId w:val="43"/>
              </w:numPr>
              <w:tabs>
                <w:tab w:val="left" w:pos="307"/>
              </w:tabs>
            </w:pPr>
            <w:r>
              <w:t>Parte del e</w:t>
            </w:r>
            <w:r w:rsidR="0035724F" w:rsidRPr="0035724F">
              <w:t xml:space="preserve">mplazamiento de obras del proyecto </w:t>
            </w:r>
            <w:r>
              <w:t xml:space="preserve">se encuentran insertas </w:t>
            </w:r>
            <w:r w:rsidR="0035724F" w:rsidRPr="0035724F">
              <w:t xml:space="preserve">en </w:t>
            </w:r>
            <w:r w:rsidR="006B6B3B">
              <w:t>e</w:t>
            </w:r>
            <w:r w:rsidR="0035724F" w:rsidRPr="0035724F">
              <w:t>l rodal R7</w:t>
            </w:r>
            <w:r>
              <w:t xml:space="preserve"> cuya superficie de 5,70 </w:t>
            </w:r>
            <w:proofErr w:type="spellStart"/>
            <w:r>
              <w:t>hás</w:t>
            </w:r>
            <w:proofErr w:type="spellEnd"/>
            <w:r>
              <w:t xml:space="preserve"> </w:t>
            </w:r>
            <w:proofErr w:type="spellStart"/>
            <w:r>
              <w:t>esta</w:t>
            </w:r>
            <w:proofErr w:type="spellEnd"/>
            <w:r>
              <w:t xml:space="preserve"> destinada en su totalidad a la reforestación comprometida</w:t>
            </w:r>
          </w:p>
          <w:p w:rsidR="00D8303C" w:rsidRPr="0035724F" w:rsidRDefault="00D8303C" w:rsidP="00400257">
            <w:pPr>
              <w:pStyle w:val="Prrafodelista"/>
              <w:numPr>
                <w:ilvl w:val="0"/>
                <w:numId w:val="43"/>
              </w:numPr>
              <w:tabs>
                <w:tab w:val="left" w:pos="307"/>
              </w:tabs>
            </w:pPr>
            <w:r>
              <w:t>Acopio de material de</w:t>
            </w:r>
            <w:r w:rsidR="005756F0">
              <w:t>l</w:t>
            </w:r>
            <w:r>
              <w:t xml:space="preserve"> escarpe</w:t>
            </w:r>
            <w:r w:rsidR="005756F0">
              <w:t xml:space="preserve"> del rodal R1 fuera del área de los rodales definidos a cortar en el plan de manejo, el material se encuent</w:t>
            </w:r>
            <w:r w:rsidR="00800EE8">
              <w:t>ra acopiado al sur-oeste del rod</w:t>
            </w:r>
            <w:r w:rsidR="005756F0">
              <w:t>al R1</w:t>
            </w:r>
          </w:p>
          <w:p w:rsidR="00C21879" w:rsidRPr="007D58A4" w:rsidRDefault="00C21879" w:rsidP="00853302">
            <w:pPr>
              <w:jc w:val="left"/>
            </w:pPr>
          </w:p>
          <w:p w:rsidR="00C21879" w:rsidRPr="007D58A4" w:rsidRDefault="00C21879" w:rsidP="00853302">
            <w:pPr>
              <w:jc w:val="left"/>
            </w:pPr>
          </w:p>
          <w:p w:rsidR="00C21879" w:rsidRPr="007D58A4" w:rsidRDefault="00C21879" w:rsidP="00853302">
            <w:pPr>
              <w:jc w:val="left"/>
            </w:pPr>
          </w:p>
          <w:p w:rsidR="00C21879" w:rsidRPr="007D58A4" w:rsidRDefault="00C21879" w:rsidP="00853302">
            <w:pPr>
              <w:jc w:val="left"/>
            </w:pPr>
          </w:p>
          <w:p w:rsidR="00C21879" w:rsidRPr="0025129B" w:rsidRDefault="00C21879" w:rsidP="00853302">
            <w:pPr>
              <w:jc w:val="left"/>
              <w:rPr>
                <w:b/>
              </w:rPr>
            </w:pPr>
          </w:p>
        </w:tc>
      </w:tr>
    </w:tbl>
    <w:p w:rsidR="00C21879" w:rsidRDefault="00C21879" w:rsidP="00C21879">
      <w:pPr>
        <w:jc w:val="left"/>
        <w:rPr>
          <w:rFonts w:cstheme="minorHAnsi"/>
          <w:b/>
          <w:sz w:val="14"/>
          <w:szCs w:val="24"/>
        </w:rPr>
      </w:pPr>
    </w:p>
    <w:p w:rsidR="00C47272" w:rsidRDefault="00C47272">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2782"/>
        <w:gridCol w:w="2155"/>
        <w:gridCol w:w="1919"/>
        <w:gridCol w:w="2782"/>
        <w:gridCol w:w="2155"/>
        <w:gridCol w:w="1919"/>
      </w:tblGrid>
      <w:tr w:rsidR="00C47272" w:rsidRPr="0025129B" w:rsidTr="001A39C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47272" w:rsidRPr="0025129B" w:rsidRDefault="00C47272" w:rsidP="00C47272">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C47272" w:rsidRPr="0025129B" w:rsidTr="001A39CC">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C47272" w:rsidRPr="0025129B" w:rsidRDefault="00476EEF" w:rsidP="001A39C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96A8BDC" wp14:editId="62501547">
                  <wp:extent cx="2497667" cy="1811865"/>
                  <wp:effectExtent l="19050" t="19050" r="17145" b="17145"/>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cstate="email">
                            <a:extLst>
                              <a:ext uri="{28A0092B-C50C-407E-A947-70E740481C1C}">
                                <a14:useLocalDpi xmlns:a14="http://schemas.microsoft.com/office/drawing/2010/main"/>
                              </a:ext>
                            </a:extLst>
                          </a:blip>
                          <a:srcRect/>
                          <a:stretch>
                            <a:fillRect/>
                          </a:stretch>
                        </pic:blipFill>
                        <pic:spPr bwMode="auto">
                          <a:xfrm>
                            <a:off x="0" y="0"/>
                            <a:ext cx="2501522" cy="1814661"/>
                          </a:xfrm>
                          <a:prstGeom prst="rect">
                            <a:avLst/>
                          </a:prstGeom>
                          <a:noFill/>
                          <a:ln w="0">
                            <a:solidFill>
                              <a:schemeClr val="tx1"/>
                            </a:solid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C47272" w:rsidRPr="0025129B" w:rsidRDefault="00C04406" w:rsidP="001A39C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6465C73" wp14:editId="354D37BC">
                  <wp:extent cx="2497666" cy="1794933"/>
                  <wp:effectExtent l="19050" t="19050" r="17145" b="1524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email">
                            <a:extLst>
                              <a:ext uri="{28A0092B-C50C-407E-A947-70E740481C1C}">
                                <a14:useLocalDpi xmlns:a14="http://schemas.microsoft.com/office/drawing/2010/main"/>
                              </a:ext>
                            </a:extLst>
                          </a:blip>
                          <a:srcRect/>
                          <a:stretch>
                            <a:fillRect/>
                          </a:stretch>
                        </pic:blipFill>
                        <pic:spPr bwMode="auto">
                          <a:xfrm>
                            <a:off x="0" y="0"/>
                            <a:ext cx="2501522" cy="1797704"/>
                          </a:xfrm>
                          <a:prstGeom prst="rect">
                            <a:avLst/>
                          </a:prstGeom>
                          <a:noFill/>
                          <a:ln w="0">
                            <a:solidFill>
                              <a:schemeClr val="tx1"/>
                            </a:solidFill>
                          </a:ln>
                        </pic:spPr>
                      </pic:pic>
                    </a:graphicData>
                  </a:graphic>
                </wp:inline>
              </w:drawing>
            </w:r>
          </w:p>
        </w:tc>
      </w:tr>
      <w:tr w:rsidR="00503D83" w:rsidRPr="0025129B" w:rsidTr="001A39C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C47272" w:rsidRPr="0025129B" w:rsidRDefault="00C47272" w:rsidP="007757A8">
            <w:pPr>
              <w:pStyle w:val="Epgrafe"/>
              <w:rPr>
                <w:rFonts w:eastAsia="Times New Roman"/>
                <w:color w:val="000000"/>
                <w:lang w:eastAsia="es-CL"/>
              </w:rPr>
            </w:pPr>
            <w:bookmarkStart w:id="128" w:name="_Toc353998127"/>
            <w:bookmarkStart w:id="129" w:name="_Toc353998200"/>
            <w:bookmarkStart w:id="130" w:name="_Toc382383551"/>
            <w:bookmarkStart w:id="131" w:name="_Toc382472373"/>
            <w:bookmarkStart w:id="132" w:name="_Toc389123310"/>
            <w:r w:rsidRPr="0025129B">
              <w:t xml:space="preserve">Fotografía </w:t>
            </w:r>
            <w:r w:rsidR="007757A8">
              <w:t>5</w:t>
            </w:r>
            <w:r w:rsidRPr="0025129B">
              <w:t>.</w:t>
            </w:r>
            <w:bookmarkEnd w:id="128"/>
            <w:bookmarkEnd w:id="129"/>
            <w:bookmarkEnd w:id="130"/>
            <w:bookmarkEnd w:id="131"/>
            <w:bookmarkEnd w:id="13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47272" w:rsidRPr="0025129B" w:rsidRDefault="00C47272" w:rsidP="00C4727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20-03-2014</w:t>
            </w:r>
          </w:p>
        </w:tc>
        <w:tc>
          <w:tcPr>
            <w:tcW w:w="1341" w:type="pct"/>
            <w:tcBorders>
              <w:top w:val="single" w:sz="4" w:space="0" w:color="auto"/>
              <w:left w:val="nil"/>
              <w:bottom w:val="single" w:sz="4" w:space="0" w:color="auto"/>
              <w:right w:val="nil"/>
            </w:tcBorders>
            <w:shd w:val="clear" w:color="auto" w:fill="auto"/>
            <w:noWrap/>
            <w:vAlign w:val="center"/>
            <w:hideMark/>
          </w:tcPr>
          <w:p w:rsidR="00C47272" w:rsidRPr="0025129B" w:rsidRDefault="00C47272" w:rsidP="00423E1D">
            <w:pPr>
              <w:pStyle w:val="Epgrafe"/>
            </w:pPr>
            <w:bookmarkStart w:id="133" w:name="_Toc353998128"/>
            <w:bookmarkStart w:id="134" w:name="_Toc353998201"/>
            <w:bookmarkStart w:id="135" w:name="_Toc382383552"/>
            <w:bookmarkStart w:id="136" w:name="_Toc382472374"/>
            <w:bookmarkStart w:id="137" w:name="_Toc389123311"/>
            <w:r w:rsidRPr="0025129B">
              <w:t xml:space="preserve">Fotografía </w:t>
            </w:r>
            <w:r w:rsidR="00423E1D">
              <w:t>6</w:t>
            </w:r>
            <w:bookmarkEnd w:id="133"/>
            <w:bookmarkEnd w:id="134"/>
            <w:bookmarkEnd w:id="135"/>
            <w:bookmarkEnd w:id="136"/>
            <w:r w:rsidR="00423E1D">
              <w:t>.</w:t>
            </w:r>
            <w:bookmarkEnd w:id="13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47272" w:rsidRPr="0025129B" w:rsidRDefault="00C47272" w:rsidP="00C4727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C47272">
              <w:rPr>
                <w:rFonts w:eastAsia="Times New Roman"/>
                <w:b/>
                <w:color w:val="000000"/>
                <w:sz w:val="18"/>
                <w:szCs w:val="18"/>
                <w:lang w:eastAsia="es-CL"/>
              </w:rPr>
              <w:t>20-03-2014</w:t>
            </w:r>
          </w:p>
        </w:tc>
      </w:tr>
      <w:tr w:rsidR="00503D83" w:rsidRPr="0025129B" w:rsidTr="001A39C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47272" w:rsidRPr="0025129B" w:rsidRDefault="00C47272" w:rsidP="00E278E5">
            <w:pPr>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2B3B16">
              <w:rPr>
                <w:rFonts w:eastAsia="Times New Roman"/>
                <w:b/>
                <w:color w:val="000000"/>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C47272" w:rsidRPr="0025129B" w:rsidRDefault="00C47272" w:rsidP="00E278E5">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503D83" w:rsidRPr="00503D83">
              <w:rPr>
                <w:rFonts w:eastAsia="Times New Roman"/>
                <w:b/>
                <w:color w:val="000000"/>
                <w:sz w:val="18"/>
                <w:szCs w:val="18"/>
                <w:lang w:eastAsia="es-CL"/>
              </w:rPr>
              <w:t>5.417.512</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C47272" w:rsidRPr="0025129B" w:rsidRDefault="00C47272" w:rsidP="00E278E5">
            <w:pPr>
              <w:rPr>
                <w:rFonts w:eastAsia="Times New Roman"/>
                <w:b/>
                <w:color w:val="000000"/>
                <w:sz w:val="18"/>
                <w:szCs w:val="18"/>
                <w:lang w:eastAsia="es-CL"/>
              </w:rPr>
            </w:pPr>
            <w:r w:rsidRPr="0025129B">
              <w:rPr>
                <w:rFonts w:eastAsia="Times New Roman"/>
                <w:b/>
                <w:color w:val="000000"/>
                <w:sz w:val="18"/>
                <w:szCs w:val="18"/>
                <w:lang w:eastAsia="es-CL"/>
              </w:rPr>
              <w:t>Coordenada Este:</w:t>
            </w:r>
            <w:r w:rsidR="00503D83">
              <w:rPr>
                <w:rFonts w:eastAsia="Times New Roman"/>
                <w:b/>
                <w:color w:val="000000"/>
                <w:sz w:val="18"/>
                <w:szCs w:val="18"/>
                <w:lang w:eastAsia="es-CL"/>
              </w:rPr>
              <w:t xml:space="preserve"> 665.916</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C47272" w:rsidRPr="0025129B" w:rsidRDefault="00C47272" w:rsidP="00E278E5">
            <w:pPr>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2B3B16">
              <w:rPr>
                <w:rFonts w:eastAsia="Times New Roman"/>
                <w:b/>
                <w:color w:val="000000"/>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C47272" w:rsidRPr="0025129B" w:rsidRDefault="00C47272" w:rsidP="00E278E5">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E57D6F" w:rsidRPr="00E57D6F">
              <w:rPr>
                <w:rFonts w:eastAsia="Times New Roman"/>
                <w:b/>
                <w:color w:val="000000"/>
                <w:sz w:val="18"/>
                <w:szCs w:val="18"/>
                <w:lang w:eastAsia="es-CL"/>
              </w:rPr>
              <w:t>5</w:t>
            </w:r>
            <w:r w:rsidR="00E57D6F">
              <w:rPr>
                <w:rFonts w:eastAsia="Times New Roman"/>
                <w:b/>
                <w:color w:val="000000"/>
                <w:sz w:val="18"/>
                <w:szCs w:val="18"/>
                <w:lang w:eastAsia="es-CL"/>
              </w:rPr>
              <w:t>.</w:t>
            </w:r>
            <w:r w:rsidR="00E57D6F" w:rsidRPr="00E57D6F">
              <w:rPr>
                <w:rFonts w:eastAsia="Times New Roman"/>
                <w:b/>
                <w:color w:val="000000"/>
                <w:sz w:val="18"/>
                <w:szCs w:val="18"/>
                <w:lang w:eastAsia="es-CL"/>
              </w:rPr>
              <w:t>417</w:t>
            </w:r>
            <w:r w:rsidR="00E57D6F">
              <w:rPr>
                <w:rFonts w:eastAsia="Times New Roman"/>
                <w:b/>
                <w:color w:val="000000"/>
                <w:sz w:val="18"/>
                <w:szCs w:val="18"/>
                <w:lang w:eastAsia="es-CL"/>
              </w:rPr>
              <w:t>.</w:t>
            </w:r>
            <w:r w:rsidR="00E57D6F" w:rsidRPr="00E57D6F">
              <w:rPr>
                <w:rFonts w:eastAsia="Times New Roman"/>
                <w:b/>
                <w:color w:val="000000"/>
                <w:sz w:val="18"/>
                <w:szCs w:val="18"/>
                <w:lang w:eastAsia="es-CL"/>
              </w:rPr>
              <w:t>495</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C47272" w:rsidRPr="0025129B" w:rsidRDefault="00C47272" w:rsidP="00E278E5">
            <w:pPr>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E57D6F" w:rsidRPr="00E57D6F">
              <w:rPr>
                <w:rFonts w:eastAsia="Times New Roman"/>
                <w:b/>
                <w:color w:val="000000"/>
                <w:sz w:val="18"/>
                <w:szCs w:val="18"/>
                <w:lang w:eastAsia="es-CL"/>
              </w:rPr>
              <w:t>665</w:t>
            </w:r>
            <w:r w:rsidR="00E57D6F">
              <w:rPr>
                <w:rFonts w:eastAsia="Times New Roman"/>
                <w:b/>
                <w:color w:val="000000"/>
                <w:sz w:val="18"/>
                <w:szCs w:val="18"/>
                <w:lang w:eastAsia="es-CL"/>
              </w:rPr>
              <w:t>.</w:t>
            </w:r>
            <w:r w:rsidR="00E57D6F" w:rsidRPr="00E57D6F">
              <w:rPr>
                <w:rFonts w:eastAsia="Times New Roman"/>
                <w:b/>
                <w:color w:val="000000"/>
                <w:sz w:val="18"/>
                <w:szCs w:val="18"/>
                <w:lang w:eastAsia="es-CL"/>
              </w:rPr>
              <w:t>923</w:t>
            </w:r>
          </w:p>
        </w:tc>
      </w:tr>
      <w:tr w:rsidR="00C47272" w:rsidRPr="0025129B" w:rsidTr="00E57D6F">
        <w:trPr>
          <w:trHeight w:val="68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47272" w:rsidRPr="0025129B" w:rsidRDefault="00C47272" w:rsidP="00A005CD">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A013F0">
              <w:rPr>
                <w:rFonts w:eastAsia="Times New Roman"/>
                <w:color w:val="000000"/>
                <w:sz w:val="18"/>
                <w:szCs w:val="18"/>
                <w:lang w:eastAsia="es-CL"/>
              </w:rPr>
              <w:t>Intervención del estero sin nombre</w:t>
            </w:r>
            <w:r w:rsidR="00A005CD">
              <w:rPr>
                <w:rFonts w:eastAsia="Times New Roman"/>
                <w:color w:val="000000"/>
                <w:sz w:val="18"/>
                <w:szCs w:val="18"/>
                <w:lang w:eastAsia="es-CL"/>
              </w:rPr>
              <w:t xml:space="preserve"> el cual atraviesa al rodal R1</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47272" w:rsidRPr="0025129B" w:rsidRDefault="00C47272" w:rsidP="003262EE">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3262EE" w:rsidRPr="003262EE">
              <w:rPr>
                <w:rFonts w:eastAsia="Times New Roman"/>
                <w:color w:val="000000"/>
                <w:sz w:val="18"/>
                <w:szCs w:val="18"/>
                <w:lang w:eastAsia="es-CL"/>
              </w:rPr>
              <w:t>Corta de franja de protección a ambos lados del cauce del estero sin nombre en el rodal R1</w:t>
            </w:r>
          </w:p>
        </w:tc>
      </w:tr>
      <w:tr w:rsidR="00C47272" w:rsidRPr="0025129B" w:rsidTr="001A39CC">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C47272" w:rsidRPr="0025129B" w:rsidRDefault="001E3AAC" w:rsidP="000C6B02">
            <w:pPr>
              <w:tabs>
                <w:tab w:val="left" w:pos="5307"/>
              </w:tabs>
              <w:jc w:val="center"/>
              <w:rPr>
                <w:rFonts w:eastAsia="Times New Roman"/>
                <w:color w:val="000000"/>
                <w:sz w:val="20"/>
                <w:szCs w:val="20"/>
                <w:lang w:eastAsia="es-CL"/>
              </w:rPr>
            </w:pPr>
            <w:r>
              <w:rPr>
                <w:rFonts w:ascii="Tahoma" w:hAnsi="Tahoma" w:cs="Tahoma"/>
                <w:noProof/>
                <w:lang w:eastAsia="es-CL"/>
              </w:rPr>
              <w:drawing>
                <wp:inline distT="0" distB="0" distL="0" distR="0" wp14:anchorId="221391A9" wp14:editId="6E5FF332">
                  <wp:extent cx="2455334" cy="1769533"/>
                  <wp:effectExtent l="19050" t="19050" r="21590" b="21590"/>
                  <wp:docPr id="34" name="Imagen 34" descr="C:\Respaldo\Mis Documentos\Fiscalización Ambiental\2014\Relleno Sanitario La Laja\Fotos_terreno\IMG_05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Respaldo\Mis Documentos\Fiscalización Ambiental\2014\Relleno Sanitario La Laja\Fotos_terreno\IMG_0554.JPG"/>
                          <pic:cNvPicPr>
                            <a:picLocks noChangeAspect="1" noChangeArrowheads="1"/>
                          </pic:cNvPicPr>
                        </pic:nvPicPr>
                        <pic:blipFill>
                          <a:blip r:embed="rId36" cstate="email">
                            <a:extLst>
                              <a:ext uri="{28A0092B-C50C-407E-A947-70E740481C1C}">
                                <a14:useLocalDpi xmlns:a14="http://schemas.microsoft.com/office/drawing/2010/main"/>
                              </a:ext>
                            </a:extLst>
                          </a:blip>
                          <a:srcRect/>
                          <a:stretch>
                            <a:fillRect/>
                          </a:stretch>
                        </pic:blipFill>
                        <pic:spPr bwMode="auto">
                          <a:xfrm>
                            <a:off x="0" y="0"/>
                            <a:ext cx="2453117" cy="1767935"/>
                          </a:xfrm>
                          <a:prstGeom prst="rect">
                            <a:avLst/>
                          </a:prstGeom>
                          <a:noFill/>
                          <a:ln w="0">
                            <a:solidFill>
                              <a:schemeClr val="tx1"/>
                            </a:solid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C47272" w:rsidRPr="0025129B" w:rsidRDefault="00146425" w:rsidP="00146425">
            <w:pPr>
              <w:tabs>
                <w:tab w:val="left" w:pos="1385"/>
                <w:tab w:val="left" w:pos="5385"/>
              </w:tabs>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E855452" wp14:editId="7201C570">
                  <wp:extent cx="2480734" cy="1761067"/>
                  <wp:effectExtent l="19050" t="19050" r="15240" b="10795"/>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7" cstate="email">
                            <a:extLst>
                              <a:ext uri="{28A0092B-C50C-407E-A947-70E740481C1C}">
                                <a14:useLocalDpi xmlns:a14="http://schemas.microsoft.com/office/drawing/2010/main"/>
                              </a:ext>
                            </a:extLst>
                          </a:blip>
                          <a:srcRect/>
                          <a:stretch>
                            <a:fillRect/>
                          </a:stretch>
                        </pic:blipFill>
                        <pic:spPr bwMode="auto">
                          <a:xfrm>
                            <a:off x="0" y="0"/>
                            <a:ext cx="2484561" cy="1763784"/>
                          </a:xfrm>
                          <a:prstGeom prst="rect">
                            <a:avLst/>
                          </a:prstGeom>
                          <a:noFill/>
                          <a:ln w="0">
                            <a:solidFill>
                              <a:schemeClr val="tx1"/>
                            </a:solidFill>
                          </a:ln>
                        </pic:spPr>
                      </pic:pic>
                    </a:graphicData>
                  </a:graphic>
                </wp:inline>
              </w:drawing>
            </w:r>
          </w:p>
        </w:tc>
      </w:tr>
      <w:tr w:rsidR="00503D83" w:rsidRPr="0025129B" w:rsidTr="001A39C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C47272" w:rsidRPr="0025129B" w:rsidRDefault="00C47272" w:rsidP="00423E1D">
            <w:pPr>
              <w:pStyle w:val="Epgrafe"/>
              <w:rPr>
                <w:rFonts w:eastAsia="Times New Roman"/>
                <w:color w:val="000000"/>
                <w:lang w:eastAsia="es-CL"/>
              </w:rPr>
            </w:pPr>
            <w:bookmarkStart w:id="138" w:name="_Toc353998129"/>
            <w:bookmarkStart w:id="139" w:name="_Toc353998202"/>
            <w:bookmarkStart w:id="140" w:name="_Toc382383553"/>
            <w:bookmarkStart w:id="141" w:name="_Toc382472375"/>
            <w:bookmarkStart w:id="142" w:name="_Toc389123312"/>
            <w:r w:rsidRPr="0025129B">
              <w:t xml:space="preserve">Fotografía </w:t>
            </w:r>
            <w:r w:rsidR="00423E1D">
              <w:t>7</w:t>
            </w:r>
            <w:bookmarkEnd w:id="138"/>
            <w:bookmarkEnd w:id="139"/>
            <w:bookmarkEnd w:id="140"/>
            <w:bookmarkEnd w:id="141"/>
            <w:r w:rsidR="00423E1D">
              <w:t>.</w:t>
            </w:r>
            <w:bookmarkEnd w:id="14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47272" w:rsidRPr="0025129B" w:rsidRDefault="00C47272" w:rsidP="00C4727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C47272">
              <w:rPr>
                <w:rFonts w:eastAsia="Times New Roman"/>
                <w:b/>
                <w:color w:val="000000"/>
                <w:sz w:val="18"/>
                <w:szCs w:val="18"/>
                <w:lang w:eastAsia="es-CL"/>
              </w:rPr>
              <w:t>20-03-2014</w:t>
            </w:r>
          </w:p>
        </w:tc>
        <w:tc>
          <w:tcPr>
            <w:tcW w:w="1341" w:type="pct"/>
            <w:tcBorders>
              <w:top w:val="single" w:sz="4" w:space="0" w:color="auto"/>
              <w:left w:val="nil"/>
              <w:bottom w:val="single" w:sz="4" w:space="0" w:color="auto"/>
              <w:right w:val="nil"/>
            </w:tcBorders>
            <w:shd w:val="clear" w:color="auto" w:fill="auto"/>
            <w:noWrap/>
            <w:vAlign w:val="center"/>
            <w:hideMark/>
          </w:tcPr>
          <w:p w:rsidR="00C47272" w:rsidRPr="0025129B" w:rsidRDefault="00C47272" w:rsidP="00423E1D">
            <w:pPr>
              <w:pStyle w:val="Epgrafe"/>
            </w:pPr>
            <w:bookmarkStart w:id="143" w:name="_Toc353998130"/>
            <w:bookmarkStart w:id="144" w:name="_Toc353998203"/>
            <w:bookmarkStart w:id="145" w:name="_Toc382383554"/>
            <w:bookmarkStart w:id="146" w:name="_Toc382472376"/>
            <w:bookmarkStart w:id="147" w:name="_Toc389123313"/>
            <w:r w:rsidRPr="0025129B">
              <w:t xml:space="preserve">Fotografía </w:t>
            </w:r>
            <w:r w:rsidR="00423E1D">
              <w:t>8</w:t>
            </w:r>
            <w:bookmarkEnd w:id="143"/>
            <w:bookmarkEnd w:id="144"/>
            <w:bookmarkEnd w:id="145"/>
            <w:bookmarkEnd w:id="146"/>
            <w:r w:rsidR="00423E1D">
              <w:t>.</w:t>
            </w:r>
            <w:bookmarkEnd w:id="14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47272" w:rsidRPr="0025129B" w:rsidRDefault="00C47272" w:rsidP="00C4727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C47272">
              <w:rPr>
                <w:rFonts w:eastAsia="Times New Roman"/>
                <w:b/>
                <w:color w:val="000000"/>
                <w:sz w:val="18"/>
                <w:szCs w:val="18"/>
                <w:lang w:eastAsia="es-CL"/>
              </w:rPr>
              <w:t>20-03-2014</w:t>
            </w:r>
          </w:p>
        </w:tc>
      </w:tr>
      <w:tr w:rsidR="00503D83" w:rsidRPr="0025129B" w:rsidTr="001A39C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47272" w:rsidRPr="0025129B" w:rsidRDefault="00C47272" w:rsidP="00E278E5">
            <w:pPr>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002B3B16">
              <w:rPr>
                <w:rFonts w:eastAsia="Times New Roman"/>
                <w:b/>
                <w:color w:val="000000"/>
                <w:sz w:val="18"/>
                <w:szCs w:val="18"/>
                <w:lang w:eastAsia="es-CL"/>
              </w:rPr>
              <w:t xml:space="preserve"> 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C47272" w:rsidRPr="0025129B" w:rsidRDefault="00C47272" w:rsidP="00E278E5">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E57D6F" w:rsidRPr="00E57D6F">
              <w:rPr>
                <w:rFonts w:eastAsia="Times New Roman"/>
                <w:b/>
                <w:color w:val="000000"/>
                <w:sz w:val="18"/>
                <w:szCs w:val="18"/>
                <w:lang w:eastAsia="es-CL"/>
              </w:rPr>
              <w:t>5</w:t>
            </w:r>
            <w:r w:rsidR="00E57D6F">
              <w:rPr>
                <w:rFonts w:eastAsia="Times New Roman"/>
                <w:b/>
                <w:color w:val="000000"/>
                <w:sz w:val="18"/>
                <w:szCs w:val="18"/>
                <w:lang w:eastAsia="es-CL"/>
              </w:rPr>
              <w:t>.</w:t>
            </w:r>
            <w:r w:rsidR="00E57D6F" w:rsidRPr="00E57D6F">
              <w:rPr>
                <w:rFonts w:eastAsia="Times New Roman"/>
                <w:b/>
                <w:color w:val="000000"/>
                <w:sz w:val="18"/>
                <w:szCs w:val="18"/>
                <w:lang w:eastAsia="es-CL"/>
              </w:rPr>
              <w:t>417</w:t>
            </w:r>
            <w:r w:rsidR="00E57D6F">
              <w:rPr>
                <w:rFonts w:eastAsia="Times New Roman"/>
                <w:b/>
                <w:color w:val="000000"/>
                <w:sz w:val="18"/>
                <w:szCs w:val="18"/>
                <w:lang w:eastAsia="es-CL"/>
              </w:rPr>
              <w:t>.</w:t>
            </w:r>
            <w:r w:rsidR="00E57D6F" w:rsidRPr="00E57D6F">
              <w:rPr>
                <w:rFonts w:eastAsia="Times New Roman"/>
                <w:b/>
                <w:color w:val="000000"/>
                <w:sz w:val="18"/>
                <w:szCs w:val="18"/>
                <w:lang w:eastAsia="es-CL"/>
              </w:rPr>
              <w:t>526</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C47272" w:rsidRPr="0025129B" w:rsidRDefault="00C47272" w:rsidP="00E278E5">
            <w:pPr>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E57D6F" w:rsidRPr="00E57D6F">
              <w:rPr>
                <w:rFonts w:eastAsia="Times New Roman"/>
                <w:b/>
                <w:color w:val="000000"/>
                <w:sz w:val="18"/>
                <w:szCs w:val="18"/>
                <w:lang w:eastAsia="es-CL"/>
              </w:rPr>
              <w:t>665</w:t>
            </w:r>
            <w:r w:rsidR="00E57D6F">
              <w:rPr>
                <w:rFonts w:eastAsia="Times New Roman"/>
                <w:b/>
                <w:color w:val="000000"/>
                <w:sz w:val="18"/>
                <w:szCs w:val="18"/>
                <w:lang w:eastAsia="es-CL"/>
              </w:rPr>
              <w:t>.</w:t>
            </w:r>
            <w:r w:rsidR="00E57D6F" w:rsidRPr="00E57D6F">
              <w:rPr>
                <w:rFonts w:eastAsia="Times New Roman"/>
                <w:b/>
                <w:color w:val="000000"/>
                <w:sz w:val="18"/>
                <w:szCs w:val="18"/>
                <w:lang w:eastAsia="es-CL"/>
              </w:rPr>
              <w:t>918</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C47272" w:rsidRPr="0025129B" w:rsidRDefault="00C47272" w:rsidP="00E278E5">
            <w:pPr>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2B3B16">
              <w:rPr>
                <w:rFonts w:eastAsia="Times New Roman"/>
                <w:b/>
                <w:color w:val="000000"/>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C47272" w:rsidRPr="0025129B" w:rsidRDefault="00C47272" w:rsidP="00E278E5">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503D83" w:rsidRPr="00503D83">
              <w:rPr>
                <w:rFonts w:eastAsia="Times New Roman"/>
                <w:b/>
                <w:color w:val="000000"/>
                <w:sz w:val="18"/>
                <w:szCs w:val="18"/>
                <w:lang w:eastAsia="es-CL"/>
              </w:rPr>
              <w:t>5.417.288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C47272" w:rsidRPr="0025129B" w:rsidRDefault="00C47272" w:rsidP="00E278E5">
            <w:pPr>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503D83" w:rsidRPr="00503D83">
              <w:rPr>
                <w:rFonts w:eastAsia="Times New Roman"/>
                <w:b/>
                <w:color w:val="000000"/>
                <w:sz w:val="18"/>
                <w:szCs w:val="18"/>
                <w:lang w:eastAsia="es-CL"/>
              </w:rPr>
              <w:t>665.878</w:t>
            </w:r>
          </w:p>
        </w:tc>
      </w:tr>
      <w:tr w:rsidR="00C47272" w:rsidRPr="0025129B" w:rsidTr="00E57D6F">
        <w:trPr>
          <w:trHeight w:val="76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47272" w:rsidRPr="0025129B" w:rsidRDefault="00C47272" w:rsidP="00F555F3">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3262EE">
              <w:rPr>
                <w:rFonts w:eastAsia="Times New Roman"/>
                <w:color w:val="000000"/>
                <w:sz w:val="18"/>
                <w:szCs w:val="18"/>
                <w:lang w:eastAsia="es-CL"/>
              </w:rPr>
              <w:t>Desmoronamiento de tierra hacia el cauce del estero sin nombre</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47272" w:rsidRPr="0025129B" w:rsidRDefault="00C47272" w:rsidP="00146425">
            <w:pPr>
              <w:jc w:val="left"/>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146425" w:rsidRPr="00146425">
              <w:rPr>
                <w:rFonts w:eastAsia="Times New Roman"/>
                <w:color w:val="000000"/>
                <w:sz w:val="18"/>
                <w:szCs w:val="18"/>
                <w:lang w:eastAsia="es-CL"/>
              </w:rPr>
              <w:t>Parte de las áreas destinadas a las instalaciones de obras del proyecto se encuentran emplazadas en el rodal R7 (reforestación)</w:t>
            </w:r>
          </w:p>
        </w:tc>
      </w:tr>
    </w:tbl>
    <w:p w:rsidR="001A39CC" w:rsidRDefault="001A39CC">
      <w:pPr>
        <w:jc w:val="left"/>
      </w:pPr>
      <w: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1A39CC" w:rsidRPr="0025129B" w:rsidTr="00E349AB">
        <w:trPr>
          <w:trHeight w:val="300"/>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A39CC" w:rsidRPr="0025129B" w:rsidRDefault="001A39CC" w:rsidP="001A39C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1A39CC" w:rsidRPr="0025129B" w:rsidTr="00E349AB">
        <w:trPr>
          <w:trHeight w:val="7071"/>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A39CC" w:rsidRPr="0025129B" w:rsidRDefault="00D8303C" w:rsidP="001A39CC">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77696" behindDoc="0" locked="0" layoutInCell="1" allowOverlap="1" wp14:anchorId="53F8A404" wp14:editId="0C58C619">
                      <wp:simplePos x="0" y="0"/>
                      <wp:positionH relativeFrom="column">
                        <wp:posOffset>4682490</wp:posOffset>
                      </wp:positionH>
                      <wp:positionV relativeFrom="paragraph">
                        <wp:posOffset>358775</wp:posOffset>
                      </wp:positionV>
                      <wp:extent cx="0" cy="1515745"/>
                      <wp:effectExtent l="95250" t="0" r="57150" b="65405"/>
                      <wp:wrapNone/>
                      <wp:docPr id="33" name="33 Conector recto de flecha"/>
                      <wp:cNvGraphicFramePr/>
                      <a:graphic xmlns:a="http://schemas.openxmlformats.org/drawingml/2006/main">
                        <a:graphicData uri="http://schemas.microsoft.com/office/word/2010/wordprocessingShape">
                          <wps:wsp>
                            <wps:cNvCnPr/>
                            <wps:spPr>
                              <a:xfrm>
                                <a:off x="0" y="0"/>
                                <a:ext cx="0" cy="1515745"/>
                              </a:xfrm>
                              <a:prstGeom prst="straightConnector1">
                                <a:avLst/>
                              </a:prstGeom>
                              <a:ln w="158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C8AFCFE" id="_x0000_t32" coordsize="21600,21600" o:spt="32" o:oned="t" path="m,l21600,21600e" filled="f">
                      <v:path arrowok="t" fillok="f" o:connecttype="none"/>
                      <o:lock v:ext="edit" shapetype="t"/>
                    </v:shapetype>
                    <v:shape id="33 Conector recto de flecha" o:spid="_x0000_s1026" type="#_x0000_t32" style="position:absolute;margin-left:368.7pt;margin-top:28.25pt;width:0;height:119.3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" strokecolor="black [3213]" strokeweight="1.25pt">
                      <v:stroke endarrow="open"/>
                    </v:shape>
                  </w:pict>
                </mc:Fallback>
              </mc:AlternateContent>
            </w:r>
            <w:r>
              <w:rPr>
                <w:noProof/>
                <w:lang w:eastAsia="es-CL"/>
              </w:rPr>
              <mc:AlternateContent>
                <mc:Choice Requires="wps">
                  <w:drawing>
                    <wp:anchor distT="0" distB="0" distL="114300" distR="114300" simplePos="0" relativeHeight="251676672" behindDoc="0" locked="0" layoutInCell="1" allowOverlap="1" wp14:anchorId="30A70151" wp14:editId="24E6840C">
                      <wp:simplePos x="0" y="0"/>
                      <wp:positionH relativeFrom="column">
                        <wp:posOffset>3750945</wp:posOffset>
                      </wp:positionH>
                      <wp:positionV relativeFrom="paragraph">
                        <wp:posOffset>105410</wp:posOffset>
                      </wp:positionV>
                      <wp:extent cx="2048510" cy="245110"/>
                      <wp:effectExtent l="0" t="0" r="27940" b="21590"/>
                      <wp:wrapNone/>
                      <wp:docPr id="32" name="32 Cuadro de texto"/>
                      <wp:cNvGraphicFramePr/>
                      <a:graphic xmlns:a="http://schemas.openxmlformats.org/drawingml/2006/main">
                        <a:graphicData uri="http://schemas.microsoft.com/office/word/2010/wordprocessingShape">
                          <wps:wsp>
                            <wps:cNvSpPr txBox="1"/>
                            <wps:spPr>
                              <a:xfrm>
                                <a:off x="0" y="0"/>
                                <a:ext cx="2048510" cy="245110"/>
                              </a:xfrm>
                              <a:prstGeom prst="rect">
                                <a:avLst/>
                              </a:prstGeom>
                              <a:solidFill>
                                <a:srgbClr val="FFFF99"/>
                              </a:solidFill>
                              <a:ln w="158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825032" w:rsidRPr="00A55D76" w:rsidRDefault="00825032">
                                  <w:pPr>
                                    <w:rPr>
                                      <w:b/>
                                      <w:color w:val="00B0F0"/>
                                      <w:sz w:val="16"/>
                                      <w:szCs w:val="16"/>
                                    </w:rPr>
                                  </w:pPr>
                                  <w:r w:rsidRPr="00723C67">
                                    <w:rPr>
                                      <w:b/>
                                      <w:i/>
                                      <w:color w:val="00B0F0"/>
                                      <w:sz w:val="16"/>
                                      <w:szCs w:val="16"/>
                                    </w:rPr>
                                    <w:t>Corta no autorizada de área de protección</w:t>
                                  </w:r>
                                  <w:r>
                                    <w:rPr>
                                      <w:b/>
                                      <w:i/>
                                      <w:color w:val="00B0F0"/>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0A70151" id="32 Cuadro de texto" o:spid="_x0000_s1034" type="#_x0000_t202" style="position:absolute;left:0;text-align:left;margin-left:295.35pt;margin-top:8.3pt;width:161.3pt;height:19.3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" fillcolor="#ff9" strokecolor="black [3213]" strokeweight="1.25pt">
                      <v:textbox>
                        <w:txbxContent>
                          <w:p w:rsidR="00825032" w:rsidRPr="00A55D76" w:rsidRDefault="00825032">
                            <w:pPr>
                              <w:rPr>
                                <w:b/>
                                <w:color w:val="00B0F0"/>
                                <w:sz w:val="16"/>
                                <w:szCs w:val="16"/>
                              </w:rPr>
                            </w:pPr>
                            <w:r w:rsidRPr="00723C67">
                              <w:rPr>
                                <w:b/>
                                <w:i/>
                                <w:color w:val="00B0F0"/>
                                <w:sz w:val="16"/>
                                <w:szCs w:val="16"/>
                              </w:rPr>
                              <w:t>Corta no autorizada de área de protección</w:t>
                            </w:r>
                            <w:r>
                              <w:rPr>
                                <w:b/>
                                <w:i/>
                                <w:color w:val="00B0F0"/>
                                <w:sz w:val="16"/>
                                <w:szCs w:val="16"/>
                              </w:rPr>
                              <w:t xml:space="preserve"> </w:t>
                            </w:r>
                          </w:p>
                        </w:txbxContent>
                      </v:textbox>
                    </v:shape>
                  </w:pict>
                </mc:Fallback>
              </mc:AlternateContent>
            </w:r>
            <w:r>
              <w:rPr>
                <w:noProof/>
                <w:lang w:eastAsia="es-CL"/>
              </w:rPr>
              <mc:AlternateContent>
                <mc:Choice Requires="wps">
                  <w:drawing>
                    <wp:anchor distT="0" distB="0" distL="114300" distR="114300" simplePos="0" relativeHeight="251682816" behindDoc="0" locked="0" layoutInCell="1" allowOverlap="1" wp14:anchorId="6DD59585" wp14:editId="2E331628">
                      <wp:simplePos x="0" y="0"/>
                      <wp:positionH relativeFrom="column">
                        <wp:posOffset>3073400</wp:posOffset>
                      </wp:positionH>
                      <wp:positionV relativeFrom="paragraph">
                        <wp:posOffset>3356610</wp:posOffset>
                      </wp:positionV>
                      <wp:extent cx="1819910" cy="219710"/>
                      <wp:effectExtent l="0" t="0" r="27940" b="27940"/>
                      <wp:wrapNone/>
                      <wp:docPr id="45" name="45 Cuadro de texto"/>
                      <wp:cNvGraphicFramePr/>
                      <a:graphic xmlns:a="http://schemas.openxmlformats.org/drawingml/2006/main">
                        <a:graphicData uri="http://schemas.microsoft.com/office/word/2010/wordprocessingShape">
                          <wps:wsp>
                            <wps:cNvSpPr txBox="1"/>
                            <wps:spPr>
                              <a:xfrm>
                                <a:off x="0" y="0"/>
                                <a:ext cx="1819910" cy="219710"/>
                              </a:xfrm>
                              <a:prstGeom prst="rect">
                                <a:avLst/>
                              </a:prstGeom>
                              <a:solidFill>
                                <a:srgbClr val="FFFF99"/>
                              </a:solidFill>
                              <a:ln w="158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25032" w:rsidRPr="002A0247" w:rsidRDefault="00825032">
                                  <w:pPr>
                                    <w:rPr>
                                      <w:b/>
                                      <w:i/>
                                      <w:color w:val="00B0F0"/>
                                      <w:sz w:val="16"/>
                                      <w:szCs w:val="16"/>
                                    </w:rPr>
                                  </w:pPr>
                                  <w:r w:rsidRPr="00D8303C">
                                    <w:rPr>
                                      <w:b/>
                                      <w:i/>
                                      <w:color w:val="00B0F0"/>
                                      <w:sz w:val="16"/>
                                      <w:szCs w:val="16"/>
                                    </w:rPr>
                                    <w:t>Intervención del estero sin nombre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DD59585" id="45 Cuadro de texto" o:spid="_x0000_s1035" type="#_x0000_t202" style="position:absolute;left:0;text-align:left;margin-left:242pt;margin-top:264.3pt;width:143.3pt;height:17.3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" fillcolor="#ff9" strokeweight="1.25pt">
                      <v:textbox>
                        <w:txbxContent>
                          <w:p w:rsidR="00825032" w:rsidRPr="002A0247" w:rsidRDefault="00825032">
                            <w:pPr>
                              <w:rPr>
                                <w:b/>
                                <w:i/>
                                <w:color w:val="00B0F0"/>
                                <w:sz w:val="16"/>
                                <w:szCs w:val="16"/>
                              </w:rPr>
                            </w:pPr>
                            <w:r w:rsidRPr="00D8303C">
                              <w:rPr>
                                <w:b/>
                                <w:i/>
                                <w:color w:val="00B0F0"/>
                                <w:sz w:val="16"/>
                                <w:szCs w:val="16"/>
                              </w:rPr>
                              <w:t>Intervención del estero sin nombre</w:t>
                            </w:r>
                          </w:p>
                        </w:txbxContent>
                      </v:textbox>
                    </v:shape>
                  </w:pict>
                </mc:Fallback>
              </mc:AlternateContent>
            </w:r>
            <w:r>
              <w:rPr>
                <w:noProof/>
                <w:lang w:eastAsia="es-CL"/>
              </w:rPr>
              <mc:AlternateContent>
                <mc:Choice Requires="wps">
                  <w:drawing>
                    <wp:anchor distT="0" distB="0" distL="114300" distR="114300" simplePos="0" relativeHeight="251683840" behindDoc="0" locked="0" layoutInCell="1" allowOverlap="1" wp14:anchorId="78F86F42" wp14:editId="02CE51F4">
                      <wp:simplePos x="0" y="0"/>
                      <wp:positionH relativeFrom="column">
                        <wp:posOffset>3420745</wp:posOffset>
                      </wp:positionH>
                      <wp:positionV relativeFrom="paragraph">
                        <wp:posOffset>1866265</wp:posOffset>
                      </wp:positionV>
                      <wp:extent cx="1329055" cy="1473200"/>
                      <wp:effectExtent l="0" t="38100" r="61595" b="31750"/>
                      <wp:wrapNone/>
                      <wp:docPr id="48" name="48 Conector recto de flecha"/>
                      <wp:cNvGraphicFramePr/>
                      <a:graphic xmlns:a="http://schemas.openxmlformats.org/drawingml/2006/main">
                        <a:graphicData uri="http://schemas.microsoft.com/office/word/2010/wordprocessingShape">
                          <wps:wsp>
                            <wps:cNvCnPr/>
                            <wps:spPr>
                              <a:xfrm flipV="1">
                                <a:off x="0" y="0"/>
                                <a:ext cx="1329055" cy="1473200"/>
                              </a:xfrm>
                              <a:prstGeom prst="straightConnector1">
                                <a:avLst/>
                              </a:prstGeom>
                              <a:ln w="158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BC868A6" id="48 Conector recto de flecha" o:spid="_x0000_s1026" type="#_x0000_t32" style="position:absolute;margin-left:269.35pt;margin-top:146.95pt;width:104.65pt;height:116pt;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" strokecolor="black [3213]" strokeweight="1.25pt">
                      <v:stroke endarrow="open"/>
                    </v:shape>
                  </w:pict>
                </mc:Fallback>
              </mc:AlternateContent>
            </w:r>
            <w:r w:rsidR="002A0247">
              <w:rPr>
                <w:noProof/>
                <w:lang w:eastAsia="es-CL"/>
              </w:rPr>
              <mc:AlternateContent>
                <mc:Choice Requires="wps">
                  <w:drawing>
                    <wp:anchor distT="0" distB="0" distL="114300" distR="114300" simplePos="0" relativeHeight="251681792" behindDoc="0" locked="0" layoutInCell="1" allowOverlap="1" wp14:anchorId="6E9D8996" wp14:editId="4D0F69EF">
                      <wp:simplePos x="0" y="0"/>
                      <wp:positionH relativeFrom="column">
                        <wp:posOffset>4631690</wp:posOffset>
                      </wp:positionH>
                      <wp:positionV relativeFrom="paragraph">
                        <wp:posOffset>2327910</wp:posOffset>
                      </wp:positionV>
                      <wp:extent cx="1412875" cy="0"/>
                      <wp:effectExtent l="38100" t="76200" r="0" b="114300"/>
                      <wp:wrapNone/>
                      <wp:docPr id="43" name="43 Conector recto de flecha"/>
                      <wp:cNvGraphicFramePr/>
                      <a:graphic xmlns:a="http://schemas.openxmlformats.org/drawingml/2006/main">
                        <a:graphicData uri="http://schemas.microsoft.com/office/word/2010/wordprocessingShape">
                          <wps:wsp>
                            <wps:cNvCnPr/>
                            <wps:spPr>
                              <a:xfrm flipH="1">
                                <a:off x="0" y="0"/>
                                <a:ext cx="1412875" cy="0"/>
                              </a:xfrm>
                              <a:prstGeom prst="straightConnector1">
                                <a:avLst/>
                              </a:prstGeom>
                              <a:ln w="158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3639C76" id="43 Conector recto de flecha" o:spid="_x0000_s1026" type="#_x0000_t32" style="position:absolute;margin-left:364.7pt;margin-top:183.3pt;width:111.25pt;height:0;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" strokecolor="black [3213]" strokeweight="1.25pt">
                      <v:stroke endarrow="open"/>
                    </v:shape>
                  </w:pict>
                </mc:Fallback>
              </mc:AlternateContent>
            </w:r>
            <w:r w:rsidR="00723C67">
              <w:rPr>
                <w:noProof/>
                <w:lang w:eastAsia="es-CL"/>
              </w:rPr>
              <mc:AlternateContent>
                <mc:Choice Requires="wps">
                  <w:drawing>
                    <wp:anchor distT="0" distB="0" distL="114300" distR="114300" simplePos="0" relativeHeight="251680768" behindDoc="0" locked="0" layoutInCell="1" allowOverlap="1" wp14:anchorId="565567A1" wp14:editId="51E54ECB">
                      <wp:simplePos x="0" y="0"/>
                      <wp:positionH relativeFrom="column">
                        <wp:posOffset>6045200</wp:posOffset>
                      </wp:positionH>
                      <wp:positionV relativeFrom="paragraph">
                        <wp:posOffset>2221865</wp:posOffset>
                      </wp:positionV>
                      <wp:extent cx="2555875" cy="203200"/>
                      <wp:effectExtent l="0" t="0" r="15875" b="25400"/>
                      <wp:wrapNone/>
                      <wp:docPr id="41" name="41 Cuadro de texto"/>
                      <wp:cNvGraphicFramePr/>
                      <a:graphic xmlns:a="http://schemas.openxmlformats.org/drawingml/2006/main">
                        <a:graphicData uri="http://schemas.microsoft.com/office/word/2010/wordprocessingShape">
                          <wps:wsp>
                            <wps:cNvSpPr txBox="1"/>
                            <wps:spPr>
                              <a:xfrm>
                                <a:off x="0" y="0"/>
                                <a:ext cx="2555875" cy="203200"/>
                              </a:xfrm>
                              <a:prstGeom prst="rect">
                                <a:avLst/>
                              </a:prstGeom>
                              <a:solidFill>
                                <a:srgbClr val="FFFF99"/>
                              </a:solidFill>
                              <a:ln w="158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825032" w:rsidRPr="00E6109B" w:rsidRDefault="00825032">
                                  <w:pPr>
                                    <w:rPr>
                                      <w:i/>
                                      <w:color w:val="00B0F0"/>
                                      <w:sz w:val="16"/>
                                      <w:szCs w:val="16"/>
                                    </w:rPr>
                                  </w:pPr>
                                  <w:r w:rsidRPr="00E6109B">
                                    <w:rPr>
                                      <w:b/>
                                      <w:i/>
                                      <w:color w:val="00B0F0"/>
                                      <w:sz w:val="16"/>
                                      <w:szCs w:val="16"/>
                                    </w:rPr>
                                    <w:t>Plataforma de edificaciones en área de reforestación</w:t>
                                  </w:r>
                                  <w:r w:rsidRPr="00E6109B">
                                    <w:rPr>
                                      <w:i/>
                                      <w:color w:val="00B0F0"/>
                                      <w:sz w:val="16"/>
                                      <w:szCs w:val="16"/>
                                    </w:rPr>
                                    <w:t xml:space="preserve"> </w:t>
                                  </w:r>
                                  <w:r w:rsidRPr="00E6109B">
                                    <w:rPr>
                                      <w:b/>
                                      <w:i/>
                                      <w:color w:val="00B0F0"/>
                                      <w:sz w:val="16"/>
                                      <w:szCs w:val="16"/>
                                    </w:rPr>
                                    <w:t>R7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65567A1" id="41 Cuadro de texto" o:spid="_x0000_s1036" type="#_x0000_t202" style="position:absolute;left:0;text-align:left;margin-left:476pt;margin-top:174.95pt;width:201.25pt;height:16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" fillcolor="#ff9" strokecolor="black [3213]" strokeweight="1.25pt">
                      <v:textbox>
                        <w:txbxContent>
                          <w:p w:rsidR="00825032" w:rsidRPr="00E6109B" w:rsidRDefault="00825032">
                            <w:pPr>
                              <w:rPr>
                                <w:i/>
                                <w:color w:val="00B0F0"/>
                                <w:sz w:val="16"/>
                                <w:szCs w:val="16"/>
                              </w:rPr>
                            </w:pPr>
                            <w:r w:rsidRPr="00E6109B">
                              <w:rPr>
                                <w:b/>
                                <w:i/>
                                <w:color w:val="00B0F0"/>
                                <w:sz w:val="16"/>
                                <w:szCs w:val="16"/>
                              </w:rPr>
                              <w:t>Plataforma de edificaciones en área de reforestación</w:t>
                            </w:r>
                            <w:r w:rsidRPr="00E6109B">
                              <w:rPr>
                                <w:i/>
                                <w:color w:val="00B0F0"/>
                                <w:sz w:val="16"/>
                                <w:szCs w:val="16"/>
                              </w:rPr>
                              <w:t xml:space="preserve"> </w:t>
                            </w:r>
                            <w:r w:rsidRPr="00E6109B">
                              <w:rPr>
                                <w:b/>
                                <w:i/>
                                <w:color w:val="00B0F0"/>
                                <w:sz w:val="16"/>
                                <w:szCs w:val="16"/>
                              </w:rPr>
                              <w:t>R7</w:t>
                            </w:r>
                          </w:p>
                        </w:txbxContent>
                      </v:textbox>
                    </v:shape>
                  </w:pict>
                </mc:Fallback>
              </mc:AlternateContent>
            </w:r>
            <w:r w:rsidR="00723C67">
              <w:rPr>
                <w:noProof/>
                <w:lang w:eastAsia="es-CL"/>
              </w:rPr>
              <mc:AlternateContent>
                <mc:Choice Requires="wps">
                  <w:drawing>
                    <wp:anchor distT="0" distB="0" distL="114300" distR="114300" simplePos="0" relativeHeight="251679744" behindDoc="0" locked="0" layoutInCell="1" allowOverlap="1" wp14:anchorId="656CCC5F" wp14:editId="73BA0792">
                      <wp:simplePos x="0" y="0"/>
                      <wp:positionH relativeFrom="column">
                        <wp:posOffset>2675890</wp:posOffset>
                      </wp:positionH>
                      <wp:positionV relativeFrom="paragraph">
                        <wp:posOffset>2425065</wp:posOffset>
                      </wp:positionV>
                      <wp:extent cx="914400" cy="0"/>
                      <wp:effectExtent l="0" t="76200" r="19050" b="114300"/>
                      <wp:wrapNone/>
                      <wp:docPr id="40" name="40 Conector recto de flecha"/>
                      <wp:cNvGraphicFramePr/>
                      <a:graphic xmlns:a="http://schemas.openxmlformats.org/drawingml/2006/main">
                        <a:graphicData uri="http://schemas.microsoft.com/office/word/2010/wordprocessingShape">
                          <wps:wsp>
                            <wps:cNvCnPr/>
                            <wps:spPr>
                              <a:xfrm flipV="1">
                                <a:off x="0" y="0"/>
                                <a:ext cx="914400" cy="0"/>
                              </a:xfrm>
                              <a:prstGeom prst="straightConnector1">
                                <a:avLst/>
                              </a:prstGeom>
                              <a:ln w="158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ABED8CB" id="40 Conector recto de flecha" o:spid="_x0000_s1026" type="#_x0000_t32" style="position:absolute;margin-left:210.7pt;margin-top:190.95pt;width:1in;height:0;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" strokecolor="black [3213]" strokeweight="1.25pt">
                      <v:stroke endarrow="open"/>
                    </v:shape>
                  </w:pict>
                </mc:Fallback>
              </mc:AlternateContent>
            </w:r>
            <w:r w:rsidR="00DA548F">
              <w:rPr>
                <w:noProof/>
                <w:lang w:eastAsia="es-CL"/>
              </w:rPr>
              <mc:AlternateContent>
                <mc:Choice Requires="wps">
                  <w:drawing>
                    <wp:anchor distT="0" distB="0" distL="114300" distR="114300" simplePos="0" relativeHeight="251678720" behindDoc="0" locked="0" layoutInCell="1" allowOverlap="1" wp14:anchorId="1045886D" wp14:editId="667BF488">
                      <wp:simplePos x="0" y="0"/>
                      <wp:positionH relativeFrom="column">
                        <wp:posOffset>1312545</wp:posOffset>
                      </wp:positionH>
                      <wp:positionV relativeFrom="paragraph">
                        <wp:posOffset>2298065</wp:posOffset>
                      </wp:positionV>
                      <wp:extent cx="1362710" cy="245110"/>
                      <wp:effectExtent l="0" t="0" r="27940" b="21590"/>
                      <wp:wrapNone/>
                      <wp:docPr id="39" name="39 Cuadro de texto"/>
                      <wp:cNvGraphicFramePr/>
                      <a:graphic xmlns:a="http://schemas.openxmlformats.org/drawingml/2006/main">
                        <a:graphicData uri="http://schemas.microsoft.com/office/word/2010/wordprocessingShape">
                          <wps:wsp>
                            <wps:cNvSpPr txBox="1"/>
                            <wps:spPr>
                              <a:xfrm>
                                <a:off x="0" y="0"/>
                                <a:ext cx="1362710" cy="245110"/>
                              </a:xfrm>
                              <a:prstGeom prst="rect">
                                <a:avLst/>
                              </a:prstGeom>
                              <a:solidFill>
                                <a:srgbClr val="FFFF99"/>
                              </a:solidFill>
                              <a:ln w="158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25032" w:rsidRPr="00723C67" w:rsidRDefault="00825032">
                                  <w:pPr>
                                    <w:rPr>
                                      <w:b/>
                                      <w:i/>
                                      <w:color w:val="00B0F0"/>
                                      <w:sz w:val="16"/>
                                      <w:szCs w:val="16"/>
                                    </w:rPr>
                                  </w:pPr>
                                  <w:r w:rsidRPr="00723C67">
                                    <w:rPr>
                                      <w:b/>
                                      <w:i/>
                                      <w:color w:val="00B0F0"/>
                                      <w:sz w:val="16"/>
                                      <w:szCs w:val="16"/>
                                    </w:rPr>
                                    <w:t>Acopio material de escarpe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045886D" id="39 Cuadro de texto" o:spid="_x0000_s1037" type="#_x0000_t202" style="position:absolute;left:0;text-align:left;margin-left:103.35pt;margin-top:180.95pt;width:107.3pt;height:19.3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" fillcolor="#ff9" strokeweight="1.25pt">
                      <v:textbox>
                        <w:txbxContent>
                          <w:p w:rsidR="00825032" w:rsidRPr="00723C67" w:rsidRDefault="00825032">
                            <w:pPr>
                              <w:rPr>
                                <w:b/>
                                <w:i/>
                                <w:color w:val="00B0F0"/>
                                <w:sz w:val="16"/>
                                <w:szCs w:val="16"/>
                              </w:rPr>
                            </w:pPr>
                            <w:r w:rsidRPr="00723C67">
                              <w:rPr>
                                <w:b/>
                                <w:i/>
                                <w:color w:val="00B0F0"/>
                                <w:sz w:val="16"/>
                                <w:szCs w:val="16"/>
                              </w:rPr>
                              <w:t>Acopio material de escarpe</w:t>
                            </w:r>
                          </w:p>
                        </w:txbxContent>
                      </v:textbox>
                    </v:shape>
                  </w:pict>
                </mc:Fallback>
              </mc:AlternateContent>
            </w:r>
            <w:r w:rsidR="001A39CC">
              <w:rPr>
                <w:noProof/>
                <w:lang w:eastAsia="es-CL"/>
              </w:rPr>
              <w:drawing>
                <wp:inline distT="0" distB="0" distL="0" distR="0" wp14:anchorId="6A8FE749" wp14:editId="490058B1">
                  <wp:extent cx="7639976" cy="4572000"/>
                  <wp:effectExtent l="19050" t="19050" r="18415" b="190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cstate="email">
                            <a:extLst>
                              <a:ext uri="{28A0092B-C50C-407E-A947-70E740481C1C}">
                                <a14:useLocalDpi xmlns:a14="http://schemas.microsoft.com/office/drawing/2010/main"/>
                              </a:ext>
                            </a:extLst>
                          </a:blip>
                          <a:stretch>
                            <a:fillRect/>
                          </a:stretch>
                        </pic:blipFill>
                        <pic:spPr>
                          <a:xfrm>
                            <a:off x="0" y="0"/>
                            <a:ext cx="7736261" cy="4629620"/>
                          </a:xfrm>
                          <a:prstGeom prst="rect">
                            <a:avLst/>
                          </a:prstGeom>
                          <a:ln w="12700">
                            <a:solidFill>
                              <a:schemeClr val="tx1"/>
                            </a:solidFill>
                          </a:ln>
                        </pic:spPr>
                      </pic:pic>
                    </a:graphicData>
                  </a:graphic>
                </wp:inline>
              </w:drawing>
            </w:r>
          </w:p>
        </w:tc>
      </w:tr>
      <w:tr w:rsidR="001A39CC" w:rsidRPr="0025129B" w:rsidTr="00E349A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1A39CC" w:rsidRPr="0025129B" w:rsidRDefault="007F0E4F" w:rsidP="007F0E4F">
            <w:pPr>
              <w:pStyle w:val="Epgrafe"/>
              <w:rPr>
                <w:rFonts w:eastAsia="Times New Roman"/>
                <w:color w:val="000000"/>
                <w:lang w:eastAsia="es-CL"/>
              </w:rPr>
            </w:pPr>
            <w:bookmarkStart w:id="148" w:name="_Toc353998121"/>
            <w:bookmarkStart w:id="149" w:name="_Toc353998194"/>
            <w:bookmarkStart w:id="150" w:name="_Toc382383548"/>
            <w:bookmarkStart w:id="151" w:name="_Toc382472370"/>
            <w:bookmarkStart w:id="152" w:name="_Toc389123314"/>
            <w:r>
              <w:t>Figura</w:t>
            </w:r>
            <w:r w:rsidR="001A39CC" w:rsidRPr="0025129B">
              <w:t xml:space="preserve"> </w:t>
            </w:r>
            <w:r w:rsidR="001A39CC" w:rsidRPr="0025129B">
              <w:fldChar w:fldCharType="begin"/>
            </w:r>
            <w:r w:rsidR="001A39CC" w:rsidRPr="0025129B">
              <w:instrText xml:space="preserve"> SEQ Fotografía \* ARABIC </w:instrText>
            </w:r>
            <w:r w:rsidR="001A39CC" w:rsidRPr="0025129B">
              <w:fldChar w:fldCharType="separate"/>
            </w:r>
            <w:r w:rsidR="00F13852">
              <w:rPr>
                <w:noProof/>
              </w:rPr>
              <w:t>1</w:t>
            </w:r>
            <w:r w:rsidR="001A39CC" w:rsidRPr="0025129B">
              <w:fldChar w:fldCharType="end"/>
            </w:r>
            <w:r w:rsidR="001A39CC" w:rsidRPr="0025129B">
              <w:t>.</w:t>
            </w:r>
            <w:bookmarkEnd w:id="148"/>
            <w:bookmarkEnd w:id="149"/>
            <w:bookmarkEnd w:id="150"/>
            <w:bookmarkEnd w:id="151"/>
            <w:bookmarkEnd w:id="152"/>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1A39CC" w:rsidRPr="0025129B" w:rsidRDefault="001A39CC" w:rsidP="00C04406">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C04406">
              <w:rPr>
                <w:rFonts w:eastAsia="Times New Roman"/>
                <w:b/>
                <w:color w:val="000000"/>
                <w:sz w:val="18"/>
                <w:szCs w:val="18"/>
                <w:lang w:eastAsia="es-CL"/>
              </w:rPr>
              <w:t>: 20-03-2014</w:t>
            </w:r>
          </w:p>
        </w:tc>
      </w:tr>
      <w:tr w:rsidR="001A39CC" w:rsidRPr="0025129B" w:rsidTr="001A39CC">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1A39CC" w:rsidRPr="0025129B" w:rsidRDefault="001A39CC" w:rsidP="00C0440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C04406">
              <w:rPr>
                <w:rFonts w:eastAsia="Times New Roman"/>
                <w:b/>
                <w:color w:val="000000"/>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1A39CC" w:rsidRPr="0025129B" w:rsidRDefault="001A39CC" w:rsidP="001A39CC">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C04406">
              <w:rPr>
                <w:rFonts w:eastAsia="Times New Roman"/>
                <w:color w:val="000000"/>
                <w:sz w:val="18"/>
                <w:szCs w:val="18"/>
                <w:lang w:eastAsia="es-CL"/>
              </w:rPr>
              <w:t>-----</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1A39CC" w:rsidRPr="0025129B" w:rsidRDefault="001A39CC" w:rsidP="001A39CC">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C04406">
              <w:rPr>
                <w:rFonts w:eastAsia="Times New Roman"/>
                <w:color w:val="000000"/>
                <w:sz w:val="18"/>
                <w:szCs w:val="18"/>
                <w:lang w:eastAsia="es-CL"/>
              </w:rPr>
              <w:t>-----</w:t>
            </w:r>
          </w:p>
        </w:tc>
      </w:tr>
      <w:tr w:rsidR="001A39CC" w:rsidRPr="0025129B" w:rsidTr="001A39CC">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1A39CC" w:rsidRPr="0025129B" w:rsidRDefault="001A39CC" w:rsidP="00E74CA7">
            <w:pPr>
              <w:rPr>
                <w:rFonts w:eastAsia="Times New Roman"/>
                <w:color w:val="000000"/>
                <w:sz w:val="18"/>
                <w:szCs w:val="18"/>
                <w:lang w:eastAsia="es-CL"/>
              </w:rPr>
            </w:pPr>
            <w:r w:rsidRPr="0025129B">
              <w:rPr>
                <w:rFonts w:eastAsia="Times New Roman"/>
                <w:b/>
                <w:color w:val="000000"/>
                <w:sz w:val="18"/>
                <w:szCs w:val="18"/>
                <w:lang w:eastAsia="es-CL"/>
              </w:rPr>
              <w:t>Descripción de Medio de Prueba:</w:t>
            </w:r>
            <w:r w:rsidRPr="0025129B">
              <w:rPr>
                <w:rFonts w:eastAsia="Times New Roman"/>
                <w:color w:val="000000"/>
                <w:sz w:val="18"/>
                <w:szCs w:val="18"/>
                <w:lang w:eastAsia="es-CL"/>
              </w:rPr>
              <w:t xml:space="preserve"> </w:t>
            </w:r>
            <w:r w:rsidR="00E74CA7">
              <w:rPr>
                <w:rFonts w:eastAsia="Times New Roman"/>
                <w:color w:val="000000"/>
                <w:sz w:val="18"/>
                <w:szCs w:val="18"/>
                <w:lang w:eastAsia="es-CL"/>
              </w:rPr>
              <w:t xml:space="preserve">En base a </w:t>
            </w:r>
            <w:r w:rsidR="00E74CA7" w:rsidRPr="00E74CA7">
              <w:rPr>
                <w:rFonts w:eastAsia="Times New Roman"/>
                <w:color w:val="000000"/>
                <w:sz w:val="18"/>
                <w:szCs w:val="18"/>
                <w:lang w:eastAsia="es-CL"/>
              </w:rPr>
              <w:t>Informe Técnico Control de Cumplimiento Bosque Nativo N° 2/2011-7/14 y N° 3/2011-7/14 (Anexo 5 y 6)</w:t>
            </w:r>
            <w:r w:rsidR="00E74CA7">
              <w:rPr>
                <w:rFonts w:eastAsia="Times New Roman"/>
                <w:color w:val="000000"/>
                <w:sz w:val="18"/>
                <w:szCs w:val="18"/>
                <w:lang w:eastAsia="es-CL"/>
              </w:rPr>
              <w:t xml:space="preserve"> sobre Plan de Manejo Corta y Reforestación de Bosques para ejecutar Obras Civiles.</w:t>
            </w:r>
          </w:p>
        </w:tc>
      </w:tr>
      <w:tr w:rsidR="001A39CC" w:rsidRPr="0025129B" w:rsidTr="009A78D5">
        <w:trPr>
          <w:trHeight w:val="63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1A39CC" w:rsidRPr="0025129B" w:rsidRDefault="001A39CC" w:rsidP="001A39CC">
            <w:pPr>
              <w:jc w:val="left"/>
              <w:rPr>
                <w:rFonts w:eastAsia="Times New Roman"/>
                <w:color w:val="000000"/>
                <w:lang w:eastAsia="es-CL"/>
              </w:rPr>
            </w:pPr>
          </w:p>
        </w:tc>
      </w:tr>
    </w:tbl>
    <w:p w:rsidR="001A39CC" w:rsidRPr="0025129B" w:rsidRDefault="001A39CC" w:rsidP="00C47272">
      <w:pPr>
        <w:jc w:val="left"/>
        <w:sectPr w:rsidR="001A39CC" w:rsidRPr="0025129B" w:rsidSect="00A70F8F">
          <w:pgSz w:w="15840" w:h="12240" w:orient="landscape"/>
          <w:pgMar w:top="1134" w:right="1134" w:bottom="1134" w:left="1134" w:header="709" w:footer="709" w:gutter="0"/>
          <w:cols w:space="708"/>
          <w:docGrid w:linePitch="360"/>
        </w:sectPr>
      </w:pPr>
    </w:p>
    <w:p w:rsidR="00DD4139" w:rsidRPr="0025129B" w:rsidRDefault="00962BF1" w:rsidP="00DD4139">
      <w:pPr>
        <w:pStyle w:val="Ttulo2"/>
      </w:pPr>
      <w:bookmarkStart w:id="153" w:name="_Toc389123315"/>
      <w:r w:rsidRPr="00C84CC0">
        <w:lastRenderedPageBreak/>
        <w:t>Instalación de faenas, preparación y movimiento de terreno.</w:t>
      </w:r>
      <w:bookmarkEnd w:id="153"/>
    </w:p>
    <w:p w:rsidR="00DD4139" w:rsidRDefault="00DD4139" w:rsidP="00DD4139"/>
    <w:tbl>
      <w:tblPr>
        <w:tblStyle w:val="Tablaconcuadrcula"/>
        <w:tblW w:w="5000" w:type="pct"/>
        <w:tblLook w:val="04A0" w:firstRow="1" w:lastRow="0" w:firstColumn="1" w:lastColumn="0" w:noHBand="0" w:noVBand="1"/>
      </w:tblPr>
      <w:tblGrid>
        <w:gridCol w:w="3830"/>
        <w:gridCol w:w="9958"/>
      </w:tblGrid>
      <w:tr w:rsidR="00DD4139" w:rsidRPr="0025129B" w:rsidTr="009456F1">
        <w:trPr>
          <w:trHeight w:val="142"/>
        </w:trPr>
        <w:tc>
          <w:tcPr>
            <w:tcW w:w="1389" w:type="pct"/>
          </w:tcPr>
          <w:p w:rsidR="00DD4139" w:rsidRPr="0025129B" w:rsidRDefault="00DD4139" w:rsidP="009456F1">
            <w:r w:rsidRPr="0025129B">
              <w:rPr>
                <w:rFonts w:eastAsia="Times New Roman"/>
                <w:b/>
                <w:bCs/>
                <w:color w:val="000000"/>
                <w:lang w:eastAsia="es-CL"/>
              </w:rPr>
              <w:t>Número de Hecho Constatado</w:t>
            </w:r>
            <w:r w:rsidRPr="0025129B">
              <w:rPr>
                <w:rFonts w:eastAsia="Times New Roman"/>
                <w:color w:val="000000"/>
                <w:lang w:eastAsia="es-CL"/>
              </w:rPr>
              <w:t xml:space="preserve">: </w:t>
            </w:r>
            <w:r w:rsidR="00866D7F" w:rsidRPr="00866D7F">
              <w:rPr>
                <w:rFonts w:eastAsia="Times New Roman"/>
                <w:b/>
                <w:color w:val="000000"/>
                <w:lang w:eastAsia="es-CL"/>
              </w:rPr>
              <w:t>4</w:t>
            </w:r>
          </w:p>
        </w:tc>
        <w:tc>
          <w:tcPr>
            <w:tcW w:w="3611" w:type="pct"/>
          </w:tcPr>
          <w:p w:rsidR="00DD4139" w:rsidRPr="0025129B" w:rsidRDefault="00DD4139" w:rsidP="00536469">
            <w:r w:rsidRPr="0025129B">
              <w:rPr>
                <w:rFonts w:eastAsia="Times New Roman"/>
                <w:b/>
                <w:bCs/>
                <w:color w:val="000000"/>
                <w:lang w:eastAsia="es-CL"/>
              </w:rPr>
              <w:t>Estación</w:t>
            </w:r>
            <w:r w:rsidRPr="0025129B">
              <w:rPr>
                <w:rFonts w:eastAsia="Times New Roman"/>
                <w:color w:val="000000"/>
                <w:lang w:eastAsia="es-CL"/>
              </w:rPr>
              <w:t>:</w:t>
            </w:r>
            <w:r w:rsidR="007A7612">
              <w:rPr>
                <w:rFonts w:eastAsia="Times New Roman"/>
                <w:color w:val="000000"/>
                <w:lang w:eastAsia="es-CL"/>
              </w:rPr>
              <w:t xml:space="preserve"> </w:t>
            </w:r>
            <w:r w:rsidR="007A7612" w:rsidRPr="007A7612">
              <w:rPr>
                <w:rFonts w:eastAsia="Times New Roman"/>
                <w:b/>
                <w:color w:val="000000"/>
                <w:lang w:eastAsia="es-CL"/>
              </w:rPr>
              <w:t>1</w:t>
            </w:r>
            <w:r w:rsidR="00536469">
              <w:rPr>
                <w:rFonts w:eastAsia="Times New Roman"/>
                <w:b/>
                <w:color w:val="000000"/>
                <w:lang w:eastAsia="es-CL"/>
              </w:rPr>
              <w:t xml:space="preserve">, </w:t>
            </w:r>
            <w:r w:rsidR="007A7612" w:rsidRPr="007A7612">
              <w:rPr>
                <w:rFonts w:eastAsia="Times New Roman"/>
                <w:b/>
                <w:color w:val="000000"/>
                <w:lang w:eastAsia="es-CL"/>
              </w:rPr>
              <w:t>2</w:t>
            </w:r>
            <w:r w:rsidR="00536469">
              <w:rPr>
                <w:rFonts w:eastAsia="Times New Roman"/>
                <w:b/>
                <w:color w:val="000000"/>
                <w:lang w:eastAsia="es-CL"/>
              </w:rPr>
              <w:t xml:space="preserve"> y 6</w:t>
            </w:r>
          </w:p>
        </w:tc>
      </w:tr>
      <w:tr w:rsidR="00DD4139" w:rsidRPr="0025129B" w:rsidTr="009456F1">
        <w:trPr>
          <w:trHeight w:val="319"/>
        </w:trPr>
        <w:tc>
          <w:tcPr>
            <w:tcW w:w="5000" w:type="pct"/>
            <w:gridSpan w:val="2"/>
            <w:tcBorders>
              <w:bottom w:val="single" w:sz="4" w:space="0" w:color="auto"/>
            </w:tcBorders>
          </w:tcPr>
          <w:p w:rsidR="00DD4139" w:rsidRPr="0025129B" w:rsidRDefault="00DD4139" w:rsidP="00E369CF">
            <w:pPr>
              <w:rPr>
                <w:b/>
              </w:rPr>
            </w:pPr>
            <w:r w:rsidRPr="0025129B">
              <w:rPr>
                <w:b/>
              </w:rPr>
              <w:t xml:space="preserve">Tipo de exigencia según lo indicado en RCA: </w:t>
            </w:r>
            <w:r w:rsidRPr="005E549D">
              <w:rPr>
                <w:b/>
                <w:bCs/>
                <w:lang w:eastAsia="es-CL"/>
              </w:rPr>
              <w:t>01_Descripción del proyecto o actividad</w:t>
            </w:r>
          </w:p>
        </w:tc>
      </w:tr>
      <w:tr w:rsidR="00DD4139" w:rsidRPr="0025129B" w:rsidTr="009456F1">
        <w:trPr>
          <w:trHeight w:val="400"/>
        </w:trPr>
        <w:tc>
          <w:tcPr>
            <w:tcW w:w="5000" w:type="pct"/>
            <w:gridSpan w:val="2"/>
            <w:tcBorders>
              <w:bottom w:val="single" w:sz="4" w:space="0" w:color="auto"/>
            </w:tcBorders>
          </w:tcPr>
          <w:p w:rsidR="00DD4139" w:rsidRPr="0025129B" w:rsidRDefault="00DD4139" w:rsidP="009456F1">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rsidR="003C7FC6" w:rsidRPr="003C7FC6" w:rsidRDefault="003C7FC6" w:rsidP="003C7FC6">
            <w:pPr>
              <w:pStyle w:val="Prrafodelista"/>
              <w:numPr>
                <w:ilvl w:val="0"/>
                <w:numId w:val="34"/>
              </w:numPr>
              <w:tabs>
                <w:tab w:val="left" w:pos="254"/>
              </w:tabs>
              <w:ind w:hanging="720"/>
              <w:rPr>
                <w:u w:val="single"/>
              </w:rPr>
            </w:pPr>
            <w:r w:rsidRPr="003C7FC6">
              <w:rPr>
                <w:u w:val="single"/>
              </w:rPr>
              <w:t>Extracto Considerando 4.2 RCA N° 214/2009</w:t>
            </w:r>
          </w:p>
          <w:p w:rsidR="00D801FE" w:rsidRPr="00D801FE" w:rsidRDefault="00D801FE" w:rsidP="003C7FC6">
            <w:pPr>
              <w:pStyle w:val="Prrafodelista"/>
              <w:tabs>
                <w:tab w:val="left" w:pos="307"/>
              </w:tabs>
              <w:ind w:left="284"/>
            </w:pPr>
            <w:r w:rsidRPr="00D801FE">
              <w:t xml:space="preserve">Se habilitará una Instalación de Faenas del tipo desmontable con sus respectivas instalaciones, las cuales cumplirán con la reglamentación vigente e incluyen: </w:t>
            </w:r>
          </w:p>
          <w:p w:rsidR="00D801FE" w:rsidRPr="00D801FE" w:rsidRDefault="00D801FE" w:rsidP="00D801FE">
            <w:pPr>
              <w:pStyle w:val="Prrafodelista"/>
              <w:tabs>
                <w:tab w:val="left" w:pos="307"/>
              </w:tabs>
              <w:ind w:left="284"/>
            </w:pPr>
            <w:r>
              <w:t>-</w:t>
            </w:r>
            <w:r w:rsidRPr="00D801FE">
              <w:t xml:space="preserve"> Oficinas Administrativas Generales y de Inspección Técnica de la Obra</w:t>
            </w:r>
          </w:p>
          <w:p w:rsidR="00D801FE" w:rsidRPr="00D801FE" w:rsidRDefault="00D801FE" w:rsidP="00D801FE">
            <w:pPr>
              <w:pStyle w:val="Prrafodelista"/>
              <w:tabs>
                <w:tab w:val="left" w:pos="307"/>
              </w:tabs>
              <w:ind w:left="284"/>
            </w:pPr>
            <w:r>
              <w:t xml:space="preserve">- </w:t>
            </w:r>
            <w:r w:rsidRPr="00D801FE">
              <w:t>Instalaciones para el personal (camarines, casino, etc.)</w:t>
            </w:r>
          </w:p>
          <w:p w:rsidR="00D801FE" w:rsidRPr="00D801FE" w:rsidRDefault="00D801FE" w:rsidP="00D801FE">
            <w:pPr>
              <w:pStyle w:val="Prrafodelista"/>
              <w:tabs>
                <w:tab w:val="left" w:pos="307"/>
              </w:tabs>
              <w:ind w:left="284"/>
            </w:pPr>
            <w:r>
              <w:t xml:space="preserve">- </w:t>
            </w:r>
            <w:r w:rsidRPr="00D801FE">
              <w:t>Suministro de agua potable (camiones aljibes y bidones) y energía eléctrica</w:t>
            </w:r>
          </w:p>
          <w:p w:rsidR="00D801FE" w:rsidRPr="00D801FE" w:rsidRDefault="00D801FE" w:rsidP="00D801FE">
            <w:pPr>
              <w:pStyle w:val="Prrafodelista"/>
              <w:tabs>
                <w:tab w:val="left" w:pos="307"/>
              </w:tabs>
              <w:ind w:left="284"/>
            </w:pPr>
            <w:r>
              <w:t xml:space="preserve">- </w:t>
            </w:r>
            <w:r w:rsidRPr="00D801FE">
              <w:t>Servicios Higiénicos para el personal (Baños Químicos y duchas)</w:t>
            </w:r>
          </w:p>
          <w:p w:rsidR="00D801FE" w:rsidRPr="00D801FE" w:rsidRDefault="00D801FE" w:rsidP="00D801FE">
            <w:pPr>
              <w:pStyle w:val="Prrafodelista"/>
              <w:tabs>
                <w:tab w:val="left" w:pos="307"/>
              </w:tabs>
              <w:ind w:left="284"/>
            </w:pPr>
            <w:r>
              <w:t xml:space="preserve">- </w:t>
            </w:r>
            <w:r w:rsidRPr="00D801FE">
              <w:t>Estacionamientos para vehículos y maquinarias</w:t>
            </w:r>
          </w:p>
          <w:p w:rsidR="00DD4139" w:rsidRPr="0025129B" w:rsidRDefault="00D801FE" w:rsidP="00D801FE">
            <w:pPr>
              <w:pStyle w:val="Prrafodelista"/>
              <w:tabs>
                <w:tab w:val="left" w:pos="307"/>
              </w:tabs>
              <w:ind w:left="284"/>
              <w:rPr>
                <w:rFonts w:eastAsia="Times New Roman"/>
                <w:b/>
                <w:bCs/>
                <w:color w:val="000000"/>
                <w:lang w:eastAsia="es-CL"/>
              </w:rPr>
            </w:pPr>
            <w:r>
              <w:t>- Talleres de Mantención</w:t>
            </w:r>
          </w:p>
        </w:tc>
      </w:tr>
      <w:tr w:rsidR="00DD4139" w:rsidRPr="0025129B" w:rsidTr="009456F1">
        <w:trPr>
          <w:trHeight w:val="400"/>
        </w:trPr>
        <w:tc>
          <w:tcPr>
            <w:tcW w:w="5000" w:type="pct"/>
            <w:gridSpan w:val="2"/>
            <w:tcBorders>
              <w:bottom w:val="single" w:sz="4" w:space="0" w:color="auto"/>
            </w:tcBorders>
          </w:tcPr>
          <w:p w:rsidR="00DD4139" w:rsidRPr="0025129B" w:rsidRDefault="00DD4139" w:rsidP="00D53960">
            <w:pPr>
              <w:rPr>
                <w:rFonts w:eastAsia="Times New Roman"/>
                <w:b/>
                <w:bCs/>
                <w:color w:val="000000"/>
                <w:lang w:eastAsia="es-CL"/>
              </w:rPr>
            </w:pPr>
            <w:r w:rsidRPr="0025129B">
              <w:rPr>
                <w:b/>
              </w:rPr>
              <w:t xml:space="preserve">Tipo de exigencia según lo indicado en RCA: </w:t>
            </w:r>
            <w:r w:rsidRPr="00D53960">
              <w:rPr>
                <w:b/>
                <w:bCs/>
                <w:lang w:eastAsia="es-CL"/>
              </w:rPr>
              <w:t>01_Descripción del proyecto o actividad</w:t>
            </w:r>
          </w:p>
        </w:tc>
      </w:tr>
      <w:tr w:rsidR="00DD4139" w:rsidRPr="0025129B" w:rsidTr="009456F1">
        <w:trPr>
          <w:trHeight w:val="400"/>
        </w:trPr>
        <w:tc>
          <w:tcPr>
            <w:tcW w:w="5000" w:type="pct"/>
            <w:gridSpan w:val="2"/>
            <w:tcBorders>
              <w:bottom w:val="single" w:sz="4" w:space="0" w:color="auto"/>
            </w:tcBorders>
          </w:tcPr>
          <w:p w:rsidR="00DD4139" w:rsidRPr="0025129B" w:rsidRDefault="00DD4139" w:rsidP="009456F1">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rsidR="003C7FC6" w:rsidRPr="003C7FC6" w:rsidRDefault="003C7FC6" w:rsidP="003C7FC6">
            <w:pPr>
              <w:pStyle w:val="Prrafodelista"/>
              <w:numPr>
                <w:ilvl w:val="0"/>
                <w:numId w:val="34"/>
              </w:numPr>
              <w:tabs>
                <w:tab w:val="left" w:pos="254"/>
              </w:tabs>
              <w:ind w:hanging="720"/>
              <w:rPr>
                <w:u w:val="single"/>
              </w:rPr>
            </w:pPr>
            <w:r w:rsidRPr="003C7FC6">
              <w:rPr>
                <w:u w:val="single"/>
              </w:rPr>
              <w:t>Extracto Considerando 4.2 RCA N° 214/2009</w:t>
            </w:r>
          </w:p>
          <w:p w:rsidR="00D801FE" w:rsidRPr="00D53960" w:rsidRDefault="00D801FE" w:rsidP="003C7FC6">
            <w:pPr>
              <w:pStyle w:val="Prrafodelista"/>
              <w:tabs>
                <w:tab w:val="left" w:pos="240"/>
              </w:tabs>
              <w:ind w:left="284"/>
            </w:pPr>
            <w:r w:rsidRPr="00D53960">
              <w:t>Preparación de Terreno</w:t>
            </w:r>
          </w:p>
          <w:p w:rsidR="00D801FE" w:rsidRPr="00D53960" w:rsidRDefault="00D801FE" w:rsidP="00D53960">
            <w:pPr>
              <w:pStyle w:val="Prrafodelista"/>
              <w:tabs>
                <w:tab w:val="left" w:pos="240"/>
              </w:tabs>
              <w:ind w:left="284"/>
            </w:pPr>
            <w:r w:rsidRPr="00D53960">
              <w:t xml:space="preserve">Antes de efectuar cualquier trabajo y en forma paralela a la instalación de faenas, se procederá a realizar un levantamiento topográfico de las áreas donde se construirán las distintas instalaciones del proyecto, que permita el replanteo de las distintas obras que considera el proyecto.  </w:t>
            </w:r>
          </w:p>
          <w:p w:rsidR="00D801FE" w:rsidRPr="00D53960" w:rsidRDefault="00D801FE" w:rsidP="00D53960">
            <w:pPr>
              <w:pStyle w:val="Prrafodelista"/>
              <w:tabs>
                <w:tab w:val="left" w:pos="240"/>
              </w:tabs>
              <w:ind w:left="284"/>
            </w:pPr>
            <w:r w:rsidRPr="00D53960">
              <w:t>Una vez efectuados los trazados, se iniciarán los trabajos de retiro de la vegetación y escarpe del terreno, actividad que se ejecutará tanto para las obras civiles como para el área del futuro depósito de residuos, evitando intervenir mayor área a la estrictamente necesaria.</w:t>
            </w:r>
          </w:p>
          <w:p w:rsidR="00D801FE" w:rsidRPr="00D53960" w:rsidRDefault="00D801FE" w:rsidP="00D53960">
            <w:pPr>
              <w:pStyle w:val="Prrafodelista"/>
              <w:tabs>
                <w:tab w:val="left" w:pos="240"/>
              </w:tabs>
              <w:ind w:left="284"/>
            </w:pPr>
            <w:r w:rsidRPr="00D53960">
              <w:t>El material proveniente del escarpe será acopiado en forma independiente al resto del material de excavación, para su uso futuro en actividades de recuperación del área y mejoramiento paisajístico.</w:t>
            </w:r>
          </w:p>
          <w:p w:rsidR="00DD4139" w:rsidRPr="0025129B" w:rsidRDefault="00D801FE" w:rsidP="00D53960">
            <w:pPr>
              <w:pStyle w:val="Prrafodelista"/>
              <w:tabs>
                <w:tab w:val="left" w:pos="240"/>
              </w:tabs>
              <w:ind w:left="284"/>
              <w:rPr>
                <w:b/>
              </w:rPr>
            </w:pPr>
            <w:r w:rsidRPr="00D53960">
              <w:t>Una vez efectuados los escarpes se procederá a realizar las nivelaciones del terreno donde se construirán las instalaciones, cuidando dar las pendientes adecuadas para permitir el escurrimiento natural de las aguas lluvia fuera del área.</w:t>
            </w:r>
          </w:p>
        </w:tc>
      </w:tr>
      <w:tr w:rsidR="00AC73EF" w:rsidRPr="0025129B" w:rsidTr="009456F1">
        <w:trPr>
          <w:trHeight w:val="400"/>
        </w:trPr>
        <w:tc>
          <w:tcPr>
            <w:tcW w:w="5000" w:type="pct"/>
            <w:gridSpan w:val="2"/>
            <w:tcBorders>
              <w:bottom w:val="single" w:sz="4" w:space="0" w:color="auto"/>
            </w:tcBorders>
          </w:tcPr>
          <w:p w:rsidR="00AC73EF" w:rsidRPr="0025129B" w:rsidRDefault="00AC73EF" w:rsidP="009456F1">
            <w:pPr>
              <w:rPr>
                <w:rFonts w:eastAsia="Times New Roman"/>
                <w:b/>
                <w:bCs/>
                <w:color w:val="000000"/>
                <w:lang w:eastAsia="es-CL"/>
              </w:rPr>
            </w:pPr>
            <w:r w:rsidRPr="00AC73EF">
              <w:rPr>
                <w:rFonts w:eastAsia="Times New Roman"/>
                <w:b/>
                <w:bCs/>
                <w:color w:val="000000"/>
                <w:lang w:eastAsia="es-CL"/>
              </w:rPr>
              <w:t>Tipo de exigencia según lo indicado en RCA: 01_Descripción del proyecto o actividad</w:t>
            </w:r>
          </w:p>
        </w:tc>
      </w:tr>
      <w:tr w:rsidR="00AC73EF" w:rsidRPr="0025129B" w:rsidTr="009456F1">
        <w:trPr>
          <w:trHeight w:val="400"/>
        </w:trPr>
        <w:tc>
          <w:tcPr>
            <w:tcW w:w="5000" w:type="pct"/>
            <w:gridSpan w:val="2"/>
            <w:tcBorders>
              <w:bottom w:val="single" w:sz="4" w:space="0" w:color="auto"/>
            </w:tcBorders>
          </w:tcPr>
          <w:p w:rsidR="00AC73EF" w:rsidRPr="00AC73EF" w:rsidRDefault="00AC73EF" w:rsidP="00AC73EF">
            <w:pPr>
              <w:pStyle w:val="Prrafodelista"/>
              <w:numPr>
                <w:ilvl w:val="0"/>
                <w:numId w:val="34"/>
              </w:numPr>
              <w:tabs>
                <w:tab w:val="left" w:pos="294"/>
              </w:tabs>
              <w:ind w:hanging="720"/>
              <w:rPr>
                <w:rFonts w:eastAsia="Times New Roman"/>
                <w:bCs/>
                <w:color w:val="000000"/>
                <w:lang w:eastAsia="es-CL"/>
              </w:rPr>
            </w:pPr>
            <w:r w:rsidRPr="00AC73EF">
              <w:rPr>
                <w:rFonts w:eastAsia="Times New Roman"/>
                <w:bCs/>
                <w:color w:val="000000"/>
                <w:u w:val="single"/>
                <w:lang w:eastAsia="es-CL"/>
              </w:rPr>
              <w:t>Extracto Considerando 4.2 RCA N° 214/2009</w:t>
            </w:r>
          </w:p>
          <w:p w:rsidR="00AC73EF" w:rsidRPr="00AC73EF" w:rsidRDefault="00AC73EF" w:rsidP="00AC73EF">
            <w:pPr>
              <w:pStyle w:val="Prrafodelista"/>
              <w:ind w:left="284"/>
              <w:rPr>
                <w:rFonts w:eastAsia="Times New Roman"/>
                <w:bCs/>
                <w:color w:val="000000"/>
                <w:lang w:eastAsia="es-CL"/>
              </w:rPr>
            </w:pPr>
            <w:r w:rsidRPr="00AC73EF">
              <w:rPr>
                <w:rFonts w:eastAsia="Times New Roman"/>
                <w:bCs/>
                <w:color w:val="000000"/>
                <w:lang w:eastAsia="es-CL"/>
              </w:rPr>
              <w:t xml:space="preserve">Construcción Caminos Interiores  </w:t>
            </w:r>
          </w:p>
          <w:p w:rsidR="00AC73EF" w:rsidRPr="0025129B" w:rsidRDefault="00AC73EF" w:rsidP="00AC73EF">
            <w:pPr>
              <w:ind w:left="284"/>
              <w:rPr>
                <w:rFonts w:eastAsia="Times New Roman"/>
                <w:b/>
                <w:bCs/>
                <w:color w:val="000000"/>
                <w:lang w:eastAsia="es-CL"/>
              </w:rPr>
            </w:pPr>
            <w:r w:rsidRPr="00AC73EF">
              <w:rPr>
                <w:rFonts w:eastAsia="Times New Roman"/>
                <w:bCs/>
                <w:color w:val="000000"/>
                <w:lang w:eastAsia="es-CL"/>
              </w:rPr>
              <w:t>Dentro del área del proyecto se consideran distintos caminos internos, según el objetivo de uso, siendo principal, el camino perimetral al área de disposición, que contará con dos secciones típicas, una de 7,0 m (1 km aproximadamente hasta la zona de control interior) y la otra de 10,0 m de ancho (permitiendo la circulación de camiones sin mayores dificultades en ambas direcciones) y se extenderá desde el portón de acceso hasta el sitio de disposición</w:t>
            </w:r>
          </w:p>
        </w:tc>
      </w:tr>
      <w:tr w:rsidR="00DD4139" w:rsidRPr="0025129B" w:rsidTr="009456F1">
        <w:trPr>
          <w:trHeight w:val="400"/>
        </w:trPr>
        <w:tc>
          <w:tcPr>
            <w:tcW w:w="5000" w:type="pct"/>
            <w:gridSpan w:val="2"/>
            <w:tcBorders>
              <w:bottom w:val="single" w:sz="4" w:space="0" w:color="auto"/>
            </w:tcBorders>
          </w:tcPr>
          <w:p w:rsidR="00DD4139" w:rsidRPr="0025129B" w:rsidRDefault="00DD4139" w:rsidP="00D801FE">
            <w:pPr>
              <w:rPr>
                <w:rFonts w:eastAsia="Times New Roman"/>
                <w:b/>
                <w:bCs/>
                <w:color w:val="000000"/>
                <w:lang w:eastAsia="es-CL"/>
              </w:rPr>
            </w:pPr>
            <w:r w:rsidRPr="0025129B">
              <w:rPr>
                <w:b/>
              </w:rPr>
              <w:t xml:space="preserve">Tipo de exigencia según lo indicado en RCA: </w:t>
            </w:r>
            <w:r w:rsidRPr="00D801FE">
              <w:rPr>
                <w:b/>
                <w:bCs/>
                <w:lang w:eastAsia="es-CL"/>
              </w:rPr>
              <w:t>01_Descripción del proyecto o activid</w:t>
            </w:r>
            <w:r w:rsidR="00D801FE" w:rsidRPr="00D801FE">
              <w:rPr>
                <w:b/>
                <w:bCs/>
                <w:lang w:eastAsia="es-CL"/>
              </w:rPr>
              <w:t>ad</w:t>
            </w:r>
          </w:p>
        </w:tc>
      </w:tr>
      <w:tr w:rsidR="00DD4139" w:rsidRPr="0025129B" w:rsidTr="009456F1">
        <w:trPr>
          <w:trHeight w:val="400"/>
        </w:trPr>
        <w:tc>
          <w:tcPr>
            <w:tcW w:w="5000" w:type="pct"/>
            <w:gridSpan w:val="2"/>
            <w:tcBorders>
              <w:bottom w:val="single" w:sz="4" w:space="0" w:color="auto"/>
            </w:tcBorders>
          </w:tcPr>
          <w:p w:rsidR="00DD4139" w:rsidRPr="0025129B" w:rsidRDefault="00DD4139" w:rsidP="009456F1">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rsidR="003C7FC6" w:rsidRPr="003C7FC6" w:rsidRDefault="003C7FC6" w:rsidP="003C7FC6">
            <w:pPr>
              <w:pStyle w:val="Prrafodelista"/>
              <w:numPr>
                <w:ilvl w:val="0"/>
                <w:numId w:val="34"/>
              </w:numPr>
              <w:tabs>
                <w:tab w:val="left" w:pos="267"/>
              </w:tabs>
              <w:ind w:left="284" w:hanging="284"/>
              <w:rPr>
                <w:u w:val="single"/>
              </w:rPr>
            </w:pPr>
            <w:r w:rsidRPr="003C7FC6">
              <w:rPr>
                <w:u w:val="single"/>
              </w:rPr>
              <w:t>Extracto Considerando 4.2 RCA N° 214/2009</w:t>
            </w:r>
          </w:p>
          <w:p w:rsidR="003C7FC6" w:rsidRPr="0025129B" w:rsidRDefault="003C7FC6" w:rsidP="003C7FC6">
            <w:pPr>
              <w:pStyle w:val="Prrafodelista"/>
              <w:tabs>
                <w:tab w:val="left" w:pos="267"/>
              </w:tabs>
              <w:ind w:left="284"/>
              <w:rPr>
                <w:b/>
              </w:rPr>
            </w:pPr>
            <w:r w:rsidRPr="003C7FC6">
              <w:t>Excavación y/o Movimiento de Tierra Zona de Relleno</w:t>
            </w:r>
            <w:r>
              <w:t>.</w:t>
            </w:r>
            <w:r w:rsidRPr="003C7FC6">
              <w:t xml:space="preserve"> </w:t>
            </w:r>
            <w:r w:rsidR="004066C3" w:rsidRPr="004066C3">
              <w:t xml:space="preserve">La preparación de la base del relleno, que no requiere modificar cauces de aguas, incluye movimiento de </w:t>
            </w:r>
            <w:r w:rsidR="004066C3" w:rsidRPr="004066C3">
              <w:lastRenderedPageBreak/>
              <w:t xml:space="preserve">tierra, excavaciones y rellenos de acuerdo a especificaciones técnicas del proyecto. Efectuando cortes y rellenos de modo de obtener el volumen requerido para la disposición del residuo, disminuir las pendientes naturales del terreno y acondicionar la base para posteriormente permitir la instalación de la impermeabilización y sistemas de drenaje y captación de lixiviados, sobre la cual se dispondrán finalmente los residuos sólidos. El objetivo de estas actividades es construir una superficie pareja y ajena a materiales sueltos y elementos sobresalientes. Todos son realizados usando equipos de movimiento de tierra convencional como son excavadores, </w:t>
            </w:r>
            <w:proofErr w:type="spellStart"/>
            <w:r w:rsidR="004066C3" w:rsidRPr="004066C3">
              <w:t>bulldozer</w:t>
            </w:r>
            <w:proofErr w:type="spellEnd"/>
            <w:r w:rsidR="004066C3" w:rsidRPr="004066C3">
              <w:t xml:space="preserve"> y otras maquinarias</w:t>
            </w:r>
            <w:r w:rsidR="004066C3">
              <w:t>.</w:t>
            </w:r>
          </w:p>
        </w:tc>
      </w:tr>
      <w:tr w:rsidR="00825032" w:rsidRPr="0025129B" w:rsidTr="002C04E8">
        <w:trPr>
          <w:trHeight w:val="318"/>
        </w:trPr>
        <w:tc>
          <w:tcPr>
            <w:tcW w:w="5000" w:type="pct"/>
            <w:gridSpan w:val="2"/>
            <w:tcBorders>
              <w:bottom w:val="single" w:sz="4" w:space="0" w:color="auto"/>
            </w:tcBorders>
          </w:tcPr>
          <w:p w:rsidR="00825032" w:rsidRPr="0025129B" w:rsidRDefault="00825032" w:rsidP="009456F1">
            <w:pPr>
              <w:rPr>
                <w:rFonts w:eastAsia="Times New Roman"/>
                <w:b/>
                <w:bCs/>
                <w:color w:val="000000"/>
                <w:lang w:eastAsia="es-CL"/>
              </w:rPr>
            </w:pPr>
            <w:r w:rsidRPr="00825032">
              <w:rPr>
                <w:rFonts w:eastAsia="Times New Roman"/>
                <w:b/>
                <w:bCs/>
                <w:color w:val="000000"/>
                <w:lang w:eastAsia="es-CL"/>
              </w:rPr>
              <w:lastRenderedPageBreak/>
              <w:t>Tipo de exigencia según lo indicado en RCA: 01_Descripción del proyecto o actividad</w:t>
            </w:r>
          </w:p>
        </w:tc>
      </w:tr>
      <w:tr w:rsidR="00825032" w:rsidRPr="0025129B" w:rsidTr="009456F1">
        <w:trPr>
          <w:trHeight w:val="400"/>
        </w:trPr>
        <w:tc>
          <w:tcPr>
            <w:tcW w:w="5000" w:type="pct"/>
            <w:gridSpan w:val="2"/>
            <w:tcBorders>
              <w:bottom w:val="single" w:sz="4" w:space="0" w:color="auto"/>
            </w:tcBorders>
          </w:tcPr>
          <w:p w:rsidR="002C04E8" w:rsidRPr="002C04E8" w:rsidRDefault="002C04E8" w:rsidP="002C04E8">
            <w:pPr>
              <w:rPr>
                <w:rFonts w:eastAsia="Times New Roman"/>
                <w:bCs/>
                <w:color w:val="000000"/>
                <w:lang w:eastAsia="es-CL"/>
              </w:rPr>
            </w:pPr>
            <w:r w:rsidRPr="002C04E8">
              <w:rPr>
                <w:rFonts w:eastAsia="Times New Roman"/>
                <w:bCs/>
                <w:color w:val="000000"/>
                <w:lang w:eastAsia="es-CL"/>
              </w:rPr>
              <w:t xml:space="preserve">Construcción Sistema de Impermeabilización </w:t>
            </w:r>
          </w:p>
          <w:p w:rsidR="00825032" w:rsidRPr="0025129B" w:rsidRDefault="002C04E8" w:rsidP="002C04E8">
            <w:pPr>
              <w:rPr>
                <w:rFonts w:eastAsia="Times New Roman"/>
                <w:b/>
                <w:bCs/>
                <w:color w:val="000000"/>
                <w:lang w:eastAsia="es-CL"/>
              </w:rPr>
            </w:pPr>
            <w:r w:rsidRPr="002C04E8">
              <w:rPr>
                <w:rFonts w:eastAsia="Times New Roman"/>
                <w:bCs/>
                <w:color w:val="000000"/>
                <w:lang w:eastAsia="es-CL"/>
              </w:rPr>
              <w:t>Una vez escarpado el área, extraídos todos los materiales que constituyan una irregularidad en la base del emplazamiento, tales como rocas, y teniendo una base de fundación completamente despejada y nivelada a las pendientes requeridas por proyecto, se procede a impermeabilizar el terreno conforme a lo estipulado en el art. 20 letra a) del D.S. Nº 189/08. Su propósito es asegurar que en ningún momento los lixiviados generados al interior del relleno salgan del área, produciendo contaminación. Esta impermeabilización cubre toda la superficie donde se apoyarán los residuos.</w:t>
            </w:r>
          </w:p>
        </w:tc>
      </w:tr>
      <w:tr w:rsidR="00DD4139" w:rsidRPr="0025129B" w:rsidTr="002C04E8">
        <w:trPr>
          <w:trHeight w:val="325"/>
        </w:trPr>
        <w:tc>
          <w:tcPr>
            <w:tcW w:w="5000" w:type="pct"/>
            <w:gridSpan w:val="2"/>
          </w:tcPr>
          <w:p w:rsidR="00DD4139" w:rsidRPr="0025129B" w:rsidRDefault="00DD4139" w:rsidP="009456F1">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DD4139" w:rsidRPr="0025129B" w:rsidTr="009456F1">
        <w:trPr>
          <w:trHeight w:val="627"/>
        </w:trPr>
        <w:tc>
          <w:tcPr>
            <w:tcW w:w="5000" w:type="pct"/>
            <w:gridSpan w:val="2"/>
          </w:tcPr>
          <w:p w:rsidR="00B326CD" w:rsidRPr="00B326CD" w:rsidRDefault="00B326CD" w:rsidP="00B326CD">
            <w:pPr>
              <w:pStyle w:val="Prrafodelista"/>
              <w:numPr>
                <w:ilvl w:val="0"/>
                <w:numId w:val="30"/>
              </w:numPr>
              <w:tabs>
                <w:tab w:val="left" w:pos="267"/>
              </w:tabs>
              <w:ind w:hanging="720"/>
            </w:pPr>
            <w:r w:rsidRPr="00B326CD">
              <w:t>Respecto de la instalación de faenas se constatan los siguientes hechos:</w:t>
            </w:r>
          </w:p>
          <w:p w:rsidR="00B326CD" w:rsidRDefault="00B326CD" w:rsidP="00B326CD">
            <w:pPr>
              <w:pStyle w:val="Prrafodelista"/>
              <w:ind w:left="284"/>
            </w:pPr>
            <w:r>
              <w:t>- Existen 2 contenedores donde se encuentran las oficinas de los contrati</w:t>
            </w:r>
            <w:r w:rsidR="00CD6400">
              <w:t>s</w:t>
            </w:r>
            <w:r>
              <w:t>tas y subcontratistas</w:t>
            </w:r>
          </w:p>
          <w:p w:rsidR="00B326CD" w:rsidRDefault="00B326CD" w:rsidP="00B326CD">
            <w:pPr>
              <w:pStyle w:val="Prrafodelista"/>
              <w:ind w:left="284"/>
            </w:pPr>
            <w:r>
              <w:t>- 2 baños químicos</w:t>
            </w:r>
          </w:p>
          <w:p w:rsidR="00B326CD" w:rsidRDefault="00B326CD" w:rsidP="00B326CD">
            <w:pPr>
              <w:pStyle w:val="Prrafodelista"/>
              <w:ind w:left="284"/>
            </w:pPr>
            <w:r>
              <w:t>- Sector de acopio de residuos asimilables a domiciliarios</w:t>
            </w:r>
          </w:p>
          <w:p w:rsidR="00B326CD" w:rsidRDefault="00B326CD" w:rsidP="00B326CD">
            <w:pPr>
              <w:pStyle w:val="Prrafodelista"/>
              <w:ind w:left="284"/>
            </w:pPr>
            <w:r>
              <w:t>- Bodega de materias primas sin señalética que contiene neumáticos, motobombas y contenedor de aceite de 200 litros</w:t>
            </w:r>
          </w:p>
          <w:p w:rsidR="00B326CD" w:rsidRDefault="00B326CD" w:rsidP="00B326CD">
            <w:pPr>
              <w:pStyle w:val="Prrafodelista"/>
              <w:ind w:left="284"/>
            </w:pPr>
            <w:r>
              <w:t>- Bodega de herramientas con señalética</w:t>
            </w:r>
          </w:p>
          <w:p w:rsidR="00B326CD" w:rsidRDefault="00B326CD" w:rsidP="00B326CD">
            <w:pPr>
              <w:pStyle w:val="Prrafodelista"/>
              <w:ind w:left="284"/>
            </w:pPr>
            <w:r>
              <w:t>- Bodega de sustancias peligrosas sin autorización sanitaria la cual se encuentra en trámite</w:t>
            </w:r>
          </w:p>
          <w:p w:rsidR="00B326CD" w:rsidRDefault="00B326CD" w:rsidP="00B326CD">
            <w:pPr>
              <w:pStyle w:val="Prrafodelista"/>
              <w:ind w:left="284"/>
            </w:pPr>
            <w:r>
              <w:t>- Sector con 3 estanques de agua potable con capacidad de 1000 litros y botellones de 20 litros</w:t>
            </w:r>
          </w:p>
          <w:p w:rsidR="009168DA" w:rsidRDefault="00B326CD" w:rsidP="00B326CD">
            <w:pPr>
              <w:pStyle w:val="Prrafodelista"/>
              <w:ind w:left="284"/>
            </w:pPr>
            <w:r>
              <w:t xml:space="preserve">- Retiro de residuos de los </w:t>
            </w:r>
            <w:proofErr w:type="spellStart"/>
            <w:r>
              <w:t>bañosquímicos</w:t>
            </w:r>
            <w:proofErr w:type="spellEnd"/>
            <w:r>
              <w:t xml:space="preserve"> a cargo de </w:t>
            </w:r>
            <w:proofErr w:type="spellStart"/>
            <w:r>
              <w:t>Tresol</w:t>
            </w:r>
            <w:proofErr w:type="spellEnd"/>
            <w:r>
              <w:t xml:space="preserve"> con una frecuencia de 3 y de 2 veces por semana en el caso del subcontrato de movimiento de tierra y contratista respectivamente.</w:t>
            </w:r>
          </w:p>
          <w:p w:rsidR="00962BF1" w:rsidRDefault="00962BF1" w:rsidP="00043A0A">
            <w:pPr>
              <w:pStyle w:val="Prrafodelista"/>
              <w:numPr>
                <w:ilvl w:val="0"/>
                <w:numId w:val="30"/>
              </w:numPr>
              <w:tabs>
                <w:tab w:val="left" w:pos="294"/>
              </w:tabs>
              <w:ind w:left="284" w:hanging="284"/>
            </w:pPr>
            <w:r>
              <w:t xml:space="preserve">Se constata movimiento y preparación de terreno </w:t>
            </w:r>
            <w:r w:rsidR="00CE2933">
              <w:t>el</w:t>
            </w:r>
            <w:r>
              <w:t xml:space="preserve"> cual consiste en retirar la capa vegetal existente en el sector donde se construirá el relleno (</w:t>
            </w:r>
            <w:proofErr w:type="spellStart"/>
            <w:r>
              <w:t>álveolos</w:t>
            </w:r>
            <w:proofErr w:type="spellEnd"/>
            <w:r>
              <w:t xml:space="preserve"> A</w:t>
            </w:r>
            <w:r w:rsidRPr="00962BF1">
              <w:rPr>
                <w:vertAlign w:val="subscript"/>
              </w:rPr>
              <w:t>1</w:t>
            </w:r>
            <w:r>
              <w:t>-A</w:t>
            </w:r>
            <w:r w:rsidRPr="00962BF1">
              <w:rPr>
                <w:vertAlign w:val="subscript"/>
              </w:rPr>
              <w:t>2</w:t>
            </w:r>
            <w:r>
              <w:t>-A</w:t>
            </w:r>
            <w:r w:rsidRPr="00962BF1">
              <w:rPr>
                <w:vertAlign w:val="subscript"/>
              </w:rPr>
              <w:t>3</w:t>
            </w:r>
            <w:r>
              <w:t>)</w:t>
            </w:r>
            <w:r w:rsidR="00043A0A">
              <w:t>, fase previa a la construcción del sistema de impermeabilización y sistema de manejo de lixiviados del relleno sanitario</w:t>
            </w:r>
            <w:r>
              <w:t>.</w:t>
            </w:r>
          </w:p>
          <w:p w:rsidR="00DD4139" w:rsidRDefault="00962BF1" w:rsidP="00962BF1">
            <w:pPr>
              <w:pStyle w:val="Prrafodelista"/>
              <w:numPr>
                <w:ilvl w:val="0"/>
                <w:numId w:val="27"/>
              </w:numPr>
              <w:ind w:left="284" w:hanging="284"/>
              <w:rPr>
                <w:b/>
              </w:rPr>
            </w:pPr>
            <w:r>
              <w:t xml:space="preserve">Se constata que la capa vegetal retirada es depositada en un </w:t>
            </w:r>
            <w:r w:rsidR="00CE2933">
              <w:t xml:space="preserve">área de aproximadamente 3,5 </w:t>
            </w:r>
            <w:proofErr w:type="spellStart"/>
            <w:r w:rsidR="00CE2933">
              <w:t>hás</w:t>
            </w:r>
            <w:proofErr w:type="spellEnd"/>
            <w:r w:rsidR="00CE2933">
              <w:t xml:space="preserve"> que se encuentra ubicada </w:t>
            </w:r>
            <w:r>
              <w:t>detrás de</w:t>
            </w:r>
            <w:r w:rsidR="00C84CC0">
              <w:t xml:space="preserve"> área de ubicación de </w:t>
            </w:r>
            <w:r>
              <w:t xml:space="preserve">los </w:t>
            </w:r>
            <w:proofErr w:type="spellStart"/>
            <w:r w:rsidR="00CE2933">
              <w:t>á</w:t>
            </w:r>
            <w:r>
              <w:t>lveolos</w:t>
            </w:r>
            <w:proofErr w:type="spellEnd"/>
            <w:r>
              <w:t xml:space="preserve"> A</w:t>
            </w:r>
            <w:r w:rsidRPr="00962BF1">
              <w:rPr>
                <w:vertAlign w:val="subscript"/>
              </w:rPr>
              <w:t>2</w:t>
            </w:r>
            <w:r>
              <w:t xml:space="preserve"> y A</w:t>
            </w:r>
            <w:r w:rsidRPr="00962BF1">
              <w:rPr>
                <w:vertAlign w:val="subscript"/>
              </w:rPr>
              <w:t>3</w:t>
            </w:r>
            <w:r w:rsidR="00CE2933">
              <w:rPr>
                <w:b/>
              </w:rPr>
              <w:t>.</w:t>
            </w:r>
          </w:p>
          <w:p w:rsidR="00CE2933" w:rsidRDefault="00CE2933" w:rsidP="00962BF1">
            <w:pPr>
              <w:pStyle w:val="Prrafodelista"/>
              <w:numPr>
                <w:ilvl w:val="0"/>
                <w:numId w:val="27"/>
              </w:numPr>
              <w:ind w:left="284" w:hanging="284"/>
            </w:pPr>
            <w:r w:rsidRPr="00CE2933">
              <w:t xml:space="preserve">El </w:t>
            </w:r>
            <w:r>
              <w:t xml:space="preserve">movimiento de tierra observado en la faena consiste en habilitar en primer lugar el </w:t>
            </w:r>
            <w:proofErr w:type="spellStart"/>
            <w:r>
              <w:t>álveolo</w:t>
            </w:r>
            <w:proofErr w:type="spellEnd"/>
            <w:r>
              <w:t xml:space="preserve"> A</w:t>
            </w:r>
            <w:r w:rsidRPr="00CE2933">
              <w:rPr>
                <w:vertAlign w:val="subscript"/>
              </w:rPr>
              <w:t xml:space="preserve">1 </w:t>
            </w:r>
            <w:r>
              <w:t xml:space="preserve">dejando el material resultante de la excavación en el área del </w:t>
            </w:r>
            <w:proofErr w:type="spellStart"/>
            <w:r>
              <w:t>álveolo</w:t>
            </w:r>
            <w:proofErr w:type="spellEnd"/>
            <w:r>
              <w:t xml:space="preserve"> A</w:t>
            </w:r>
            <w:r w:rsidRPr="00CE2933">
              <w:rPr>
                <w:vertAlign w:val="subscript"/>
              </w:rPr>
              <w:t>2</w:t>
            </w:r>
            <w:r>
              <w:t>.</w:t>
            </w:r>
          </w:p>
          <w:p w:rsidR="008A495C" w:rsidRDefault="008A495C" w:rsidP="00962BF1">
            <w:pPr>
              <w:pStyle w:val="Prrafodelista"/>
              <w:numPr>
                <w:ilvl w:val="0"/>
                <w:numId w:val="27"/>
              </w:numPr>
              <w:ind w:left="284" w:hanging="284"/>
            </w:pPr>
            <w:r>
              <w:t xml:space="preserve">El área del </w:t>
            </w:r>
            <w:proofErr w:type="spellStart"/>
            <w:r>
              <w:t>álveolo</w:t>
            </w:r>
            <w:proofErr w:type="spellEnd"/>
            <w:r>
              <w:t xml:space="preserve"> A1 es de 6,4 </w:t>
            </w:r>
            <w:proofErr w:type="spellStart"/>
            <w:r>
              <w:t>hás</w:t>
            </w:r>
            <w:proofErr w:type="spellEnd"/>
            <w:r>
              <w:t xml:space="preserve"> de superficie con una profundidad de 4,5 a 5 m</w:t>
            </w:r>
            <w:r w:rsidR="00C84CC0">
              <w:t>e</w:t>
            </w:r>
            <w:r>
              <w:t>t</w:t>
            </w:r>
            <w:r w:rsidR="00C84CC0">
              <w:t>ros</w:t>
            </w:r>
            <w:r>
              <w:t xml:space="preserve">. Los </w:t>
            </w:r>
            <w:proofErr w:type="spellStart"/>
            <w:r>
              <w:t>álveolos</w:t>
            </w:r>
            <w:proofErr w:type="spellEnd"/>
            <w:r>
              <w:t xml:space="preserve"> A</w:t>
            </w:r>
            <w:r w:rsidRPr="008A495C">
              <w:rPr>
                <w:vertAlign w:val="subscript"/>
              </w:rPr>
              <w:t xml:space="preserve">2 </w:t>
            </w:r>
            <w:r>
              <w:t>y A</w:t>
            </w:r>
            <w:r w:rsidRPr="008A495C">
              <w:rPr>
                <w:vertAlign w:val="subscript"/>
              </w:rPr>
              <w:t xml:space="preserve">3 </w:t>
            </w:r>
            <w:r>
              <w:t xml:space="preserve">tiene una superficie de 4,2 </w:t>
            </w:r>
            <w:proofErr w:type="spellStart"/>
            <w:r>
              <w:t>hás</w:t>
            </w:r>
            <w:proofErr w:type="spellEnd"/>
            <w:r>
              <w:t>.</w:t>
            </w:r>
          </w:p>
          <w:p w:rsidR="00DD4139" w:rsidRPr="00D95D45" w:rsidRDefault="00C84CC0" w:rsidP="00F555F3">
            <w:pPr>
              <w:pStyle w:val="Prrafodelista"/>
              <w:numPr>
                <w:ilvl w:val="0"/>
                <w:numId w:val="27"/>
              </w:numPr>
              <w:ind w:left="284" w:hanging="284"/>
              <w:rPr>
                <w:b/>
              </w:rPr>
            </w:pPr>
            <w:r>
              <w:t xml:space="preserve">Al momento de la fiscalización la profundidad de trabajo a la que se encuentra el </w:t>
            </w:r>
            <w:proofErr w:type="spellStart"/>
            <w:r>
              <w:t>álveolo</w:t>
            </w:r>
            <w:proofErr w:type="spellEnd"/>
            <w:r>
              <w:t xml:space="preserve"> A</w:t>
            </w:r>
            <w:r w:rsidRPr="00C84CC0">
              <w:rPr>
                <w:vertAlign w:val="subscript"/>
              </w:rPr>
              <w:t>1</w:t>
            </w:r>
            <w:r>
              <w:t xml:space="preserve"> es de aproximadamente 2,2 metros y se constata la existencia de una retroexcavadora que se encuentra real</w:t>
            </w:r>
            <w:r w:rsidR="005364E8">
              <w:t>iza</w:t>
            </w:r>
            <w:r>
              <w:t xml:space="preserve">ndo los canales perimetrales de captación de aguas lluvias alrededor de los </w:t>
            </w:r>
            <w:proofErr w:type="spellStart"/>
            <w:r>
              <w:t>álveolos</w:t>
            </w:r>
            <w:proofErr w:type="spellEnd"/>
            <w:r>
              <w:t xml:space="preserve"> A</w:t>
            </w:r>
            <w:r w:rsidRPr="00C84CC0">
              <w:rPr>
                <w:vertAlign w:val="subscript"/>
              </w:rPr>
              <w:t>1</w:t>
            </w:r>
            <w:r>
              <w:t>-A</w:t>
            </w:r>
            <w:r w:rsidRPr="00C84CC0">
              <w:rPr>
                <w:vertAlign w:val="subscript"/>
              </w:rPr>
              <w:t xml:space="preserve">2 </w:t>
            </w:r>
            <w:r>
              <w:t>y A</w:t>
            </w:r>
            <w:r w:rsidRPr="00C84CC0">
              <w:rPr>
                <w:vertAlign w:val="subscript"/>
              </w:rPr>
              <w:t>3</w:t>
            </w:r>
            <w:r w:rsidR="005D1BD1">
              <w:rPr>
                <w:vertAlign w:val="subscript"/>
              </w:rPr>
              <w:t>.</w:t>
            </w:r>
          </w:p>
          <w:p w:rsidR="007D2A80" w:rsidRPr="007D2A80" w:rsidRDefault="00D95D45" w:rsidP="00043A0A">
            <w:pPr>
              <w:pStyle w:val="Prrafodelista"/>
              <w:numPr>
                <w:ilvl w:val="0"/>
                <w:numId w:val="27"/>
              </w:numPr>
              <w:ind w:left="284" w:hanging="284"/>
              <w:rPr>
                <w:b/>
              </w:rPr>
            </w:pPr>
            <w:r w:rsidRPr="00D95D45">
              <w:t xml:space="preserve">En </w:t>
            </w:r>
            <w:r>
              <w:t>lo que concierne a la construcción de caminos solo existen vías de circulación y el camino de acceso al relleno.</w:t>
            </w:r>
          </w:p>
        </w:tc>
      </w:tr>
    </w:tbl>
    <w:p w:rsidR="00DD4139" w:rsidRPr="0025129B" w:rsidRDefault="00DD4139" w:rsidP="00DD4139"/>
    <w:p w:rsidR="00DD4139" w:rsidRPr="0025129B" w:rsidRDefault="00DD4139" w:rsidP="00DD4139">
      <w:pPr>
        <w:jc w:val="left"/>
        <w:rPr>
          <w:rFonts w:cstheme="minorHAnsi"/>
          <w:b/>
          <w:sz w:val="14"/>
          <w:szCs w:val="24"/>
        </w:rPr>
      </w:pPr>
    </w:p>
    <w:p w:rsidR="00DD4139" w:rsidRPr="0025129B" w:rsidRDefault="00DD4139" w:rsidP="00DD4139">
      <w:pPr>
        <w:jc w:val="left"/>
        <w:rPr>
          <w:rFonts w:cstheme="minorHAnsi"/>
          <w:b/>
          <w:sz w:val="14"/>
          <w:szCs w:val="24"/>
        </w:rPr>
        <w:sectPr w:rsidR="00DD4139" w:rsidRPr="0025129B"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2779"/>
        <w:gridCol w:w="2152"/>
        <w:gridCol w:w="1925"/>
        <w:gridCol w:w="2779"/>
        <w:gridCol w:w="2152"/>
        <w:gridCol w:w="1925"/>
      </w:tblGrid>
      <w:tr w:rsidR="005D1BD1" w:rsidRPr="0025129B" w:rsidTr="00911BA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D1BD1" w:rsidRPr="0025129B" w:rsidRDefault="005D1BD1" w:rsidP="00911BA8">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5D1BD1" w:rsidRPr="0025129B" w:rsidTr="00911BA8">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5D1BD1" w:rsidRPr="0025129B" w:rsidRDefault="00476EEF" w:rsidP="00911BA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011550A" wp14:editId="2D5753A5">
                  <wp:extent cx="2472266" cy="2065866"/>
                  <wp:effectExtent l="19050" t="19050" r="23495" b="10795"/>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9" cstate="email">
                            <a:extLst>
                              <a:ext uri="{28A0092B-C50C-407E-A947-70E740481C1C}">
                                <a14:useLocalDpi xmlns:a14="http://schemas.microsoft.com/office/drawing/2010/main"/>
                              </a:ext>
                            </a:extLst>
                          </a:blip>
                          <a:srcRect/>
                          <a:stretch>
                            <a:fillRect/>
                          </a:stretch>
                        </pic:blipFill>
                        <pic:spPr bwMode="auto">
                          <a:xfrm>
                            <a:off x="0" y="0"/>
                            <a:ext cx="2486314" cy="2077605"/>
                          </a:xfrm>
                          <a:prstGeom prst="rect">
                            <a:avLst/>
                          </a:prstGeom>
                          <a:noFill/>
                          <a:ln w="0">
                            <a:solidFill>
                              <a:schemeClr val="tx1"/>
                            </a:solid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476EEF" w:rsidRPr="0025129B" w:rsidRDefault="0012334A" w:rsidP="00476E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C0F780C" wp14:editId="0A30B683">
                  <wp:extent cx="2582334" cy="2074333"/>
                  <wp:effectExtent l="19050" t="19050" r="27940" b="2159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0" cstate="email">
                            <a:extLst>
                              <a:ext uri="{28A0092B-C50C-407E-A947-70E740481C1C}">
                                <a14:useLocalDpi xmlns:a14="http://schemas.microsoft.com/office/drawing/2010/main"/>
                              </a:ext>
                            </a:extLst>
                          </a:blip>
                          <a:srcRect/>
                          <a:stretch>
                            <a:fillRect/>
                          </a:stretch>
                        </pic:blipFill>
                        <pic:spPr bwMode="auto">
                          <a:xfrm>
                            <a:off x="0" y="0"/>
                            <a:ext cx="2585085" cy="2076543"/>
                          </a:xfrm>
                          <a:prstGeom prst="rect">
                            <a:avLst/>
                          </a:prstGeom>
                          <a:noFill/>
                          <a:ln w="0">
                            <a:solidFill>
                              <a:schemeClr val="tx1"/>
                            </a:solidFill>
                          </a:ln>
                        </pic:spPr>
                      </pic:pic>
                    </a:graphicData>
                  </a:graphic>
                </wp:inline>
              </w:drawing>
            </w:r>
          </w:p>
        </w:tc>
      </w:tr>
      <w:tr w:rsidR="005D1BD1" w:rsidRPr="0025129B" w:rsidTr="00911BA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5D1BD1" w:rsidRPr="0025129B" w:rsidRDefault="005D1BD1" w:rsidP="00423E1D">
            <w:pPr>
              <w:pStyle w:val="Epgrafe"/>
              <w:rPr>
                <w:rFonts w:eastAsia="Times New Roman"/>
                <w:color w:val="000000"/>
                <w:lang w:eastAsia="es-CL"/>
              </w:rPr>
            </w:pPr>
            <w:bookmarkStart w:id="154" w:name="_Toc384650099"/>
            <w:bookmarkStart w:id="155" w:name="_Toc387130187"/>
            <w:bookmarkStart w:id="156" w:name="_Toc389123316"/>
            <w:r w:rsidRPr="0025129B">
              <w:t xml:space="preserve">Fotografía </w:t>
            </w:r>
            <w:r w:rsidR="00423E1D">
              <w:t>9</w:t>
            </w:r>
            <w:r w:rsidRPr="0025129B">
              <w:t>.</w:t>
            </w:r>
            <w:bookmarkEnd w:id="154"/>
            <w:bookmarkEnd w:id="155"/>
            <w:bookmarkEnd w:id="15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D1BD1" w:rsidRPr="0025129B" w:rsidRDefault="005D1BD1" w:rsidP="00911BA8">
            <w:pPr>
              <w:jc w:val="left"/>
              <w:rPr>
                <w:rFonts w:eastAsia="Times New Roman"/>
                <w:b/>
                <w:color w:val="000000"/>
                <w:sz w:val="18"/>
                <w:szCs w:val="18"/>
                <w:lang w:eastAsia="es-CL"/>
              </w:rPr>
            </w:pPr>
            <w:r>
              <w:rPr>
                <w:rFonts w:eastAsia="Times New Roman"/>
                <w:b/>
                <w:color w:val="000000"/>
                <w:sz w:val="18"/>
                <w:szCs w:val="18"/>
                <w:lang w:eastAsia="es-CL"/>
              </w:rPr>
              <w:t>Fecha: 20-03-2014</w:t>
            </w:r>
          </w:p>
        </w:tc>
        <w:tc>
          <w:tcPr>
            <w:tcW w:w="1341" w:type="pct"/>
            <w:tcBorders>
              <w:top w:val="single" w:sz="4" w:space="0" w:color="auto"/>
              <w:left w:val="nil"/>
              <w:bottom w:val="single" w:sz="4" w:space="0" w:color="auto"/>
              <w:right w:val="nil"/>
            </w:tcBorders>
            <w:shd w:val="clear" w:color="auto" w:fill="auto"/>
            <w:noWrap/>
            <w:vAlign w:val="center"/>
            <w:hideMark/>
          </w:tcPr>
          <w:p w:rsidR="005D1BD1" w:rsidRPr="0025129B" w:rsidRDefault="005D1BD1" w:rsidP="00423E1D">
            <w:pPr>
              <w:pStyle w:val="Epgrafe"/>
            </w:pPr>
            <w:bookmarkStart w:id="157" w:name="_Toc384650100"/>
            <w:bookmarkStart w:id="158" w:name="_Toc387130188"/>
            <w:bookmarkStart w:id="159" w:name="_Toc389123317"/>
            <w:r w:rsidRPr="0025129B">
              <w:t xml:space="preserve">Fotografía </w:t>
            </w:r>
            <w:r w:rsidR="00423E1D">
              <w:t>10</w:t>
            </w:r>
            <w:r w:rsidR="00E369CF">
              <w:t>.</w:t>
            </w:r>
            <w:bookmarkEnd w:id="157"/>
            <w:bookmarkEnd w:id="158"/>
            <w:bookmarkEnd w:id="159"/>
            <w:r w:rsidR="00E369CF" w:rsidRPr="0025129B">
              <w:t xml:space="preserve"> </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D1BD1" w:rsidRPr="0025129B" w:rsidRDefault="005D1BD1" w:rsidP="00911BA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20-03-2014</w:t>
            </w:r>
          </w:p>
        </w:tc>
      </w:tr>
      <w:tr w:rsidR="005D1BD1" w:rsidRPr="0025129B" w:rsidTr="00911BA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D1BD1" w:rsidRPr="0025129B" w:rsidRDefault="005D1BD1" w:rsidP="00E278E5">
            <w:pPr>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E369CF">
              <w:rPr>
                <w:rFonts w:eastAsia="Times New Roman"/>
                <w:b/>
                <w:color w:val="000000"/>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5D1BD1" w:rsidRPr="0025129B" w:rsidRDefault="005D1BD1" w:rsidP="00E278E5">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12334A" w:rsidRPr="0012334A">
              <w:rPr>
                <w:rFonts w:eastAsia="Times New Roman"/>
                <w:b/>
                <w:color w:val="000000"/>
                <w:sz w:val="18"/>
                <w:szCs w:val="18"/>
                <w:lang w:eastAsia="es-CL"/>
              </w:rPr>
              <w:t>5</w:t>
            </w:r>
            <w:r w:rsidR="0012334A">
              <w:rPr>
                <w:rFonts w:eastAsia="Times New Roman"/>
                <w:b/>
                <w:color w:val="000000"/>
                <w:sz w:val="18"/>
                <w:szCs w:val="18"/>
                <w:lang w:eastAsia="es-CL"/>
              </w:rPr>
              <w:t>.</w:t>
            </w:r>
            <w:r w:rsidR="0012334A" w:rsidRPr="0012334A">
              <w:rPr>
                <w:rFonts w:eastAsia="Times New Roman"/>
                <w:b/>
                <w:color w:val="000000"/>
                <w:sz w:val="18"/>
                <w:szCs w:val="18"/>
                <w:lang w:eastAsia="es-CL"/>
              </w:rPr>
              <w:t>417</w:t>
            </w:r>
            <w:r w:rsidR="0012334A">
              <w:rPr>
                <w:rFonts w:eastAsia="Times New Roman"/>
                <w:b/>
                <w:color w:val="000000"/>
                <w:sz w:val="18"/>
                <w:szCs w:val="18"/>
                <w:lang w:eastAsia="es-CL"/>
              </w:rPr>
              <w:t>.</w:t>
            </w:r>
            <w:r w:rsidR="0012334A" w:rsidRPr="0012334A">
              <w:rPr>
                <w:rFonts w:eastAsia="Times New Roman"/>
                <w:b/>
                <w:color w:val="000000"/>
                <w:sz w:val="18"/>
                <w:szCs w:val="18"/>
                <w:lang w:eastAsia="es-CL"/>
              </w:rPr>
              <w:t>64</w:t>
            </w:r>
            <w:r w:rsidR="0012334A" w:rsidRPr="00866D7F">
              <w:rPr>
                <w:rFonts w:eastAsia="Times New Roman"/>
                <w:b/>
                <w:color w:val="000000"/>
                <w:sz w:val="18"/>
                <w:szCs w:val="18"/>
                <w:lang w:eastAsia="es-CL"/>
              </w:rPr>
              <w:t>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5D1BD1" w:rsidRPr="0025129B" w:rsidRDefault="005D1BD1" w:rsidP="00E278E5">
            <w:pPr>
              <w:rPr>
                <w:rFonts w:eastAsia="Times New Roman"/>
                <w:b/>
                <w:color w:val="000000"/>
                <w:sz w:val="18"/>
                <w:szCs w:val="18"/>
                <w:lang w:eastAsia="es-CL"/>
              </w:rPr>
            </w:pPr>
            <w:r w:rsidRPr="0025129B">
              <w:rPr>
                <w:rFonts w:eastAsia="Times New Roman"/>
                <w:b/>
                <w:color w:val="000000"/>
                <w:sz w:val="18"/>
                <w:szCs w:val="18"/>
                <w:lang w:eastAsia="es-CL"/>
              </w:rPr>
              <w:t>Coordenada Este:</w:t>
            </w:r>
            <w:r w:rsidR="0012334A">
              <w:t xml:space="preserve"> </w:t>
            </w:r>
            <w:r w:rsidR="0012334A" w:rsidRPr="0012334A">
              <w:rPr>
                <w:rFonts w:eastAsia="Times New Roman"/>
                <w:b/>
                <w:color w:val="000000"/>
                <w:sz w:val="18"/>
                <w:szCs w:val="18"/>
                <w:lang w:eastAsia="es-CL"/>
              </w:rPr>
              <w:t>665</w:t>
            </w:r>
            <w:r w:rsidR="0012334A">
              <w:rPr>
                <w:rFonts w:eastAsia="Times New Roman"/>
                <w:b/>
                <w:color w:val="000000"/>
                <w:sz w:val="18"/>
                <w:szCs w:val="18"/>
                <w:lang w:eastAsia="es-CL"/>
              </w:rPr>
              <w:t>.</w:t>
            </w:r>
            <w:r w:rsidR="0012334A" w:rsidRPr="0012334A">
              <w:rPr>
                <w:rFonts w:eastAsia="Times New Roman"/>
                <w:b/>
                <w:color w:val="000000"/>
                <w:sz w:val="18"/>
                <w:szCs w:val="18"/>
                <w:lang w:eastAsia="es-CL"/>
              </w:rPr>
              <w:t>531</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5D1BD1" w:rsidRPr="0025129B" w:rsidRDefault="005D1BD1" w:rsidP="00E278E5">
            <w:pPr>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E369CF">
              <w:rPr>
                <w:rFonts w:eastAsia="Times New Roman"/>
                <w:b/>
                <w:color w:val="000000"/>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5D1BD1" w:rsidRPr="0025129B" w:rsidRDefault="005D1BD1" w:rsidP="00E278E5">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C36119" w:rsidRPr="00C36119">
              <w:rPr>
                <w:rFonts w:eastAsia="Times New Roman"/>
                <w:b/>
                <w:color w:val="000000"/>
                <w:sz w:val="18"/>
                <w:szCs w:val="18"/>
                <w:lang w:eastAsia="es-CL"/>
              </w:rPr>
              <w:t>5.417.594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5D1BD1" w:rsidRPr="0025129B" w:rsidRDefault="005D1BD1" w:rsidP="00E278E5">
            <w:pPr>
              <w:rPr>
                <w:rFonts w:eastAsia="Times New Roman"/>
                <w:b/>
                <w:color w:val="000000"/>
                <w:sz w:val="18"/>
                <w:szCs w:val="18"/>
                <w:lang w:eastAsia="es-CL"/>
              </w:rPr>
            </w:pPr>
            <w:r w:rsidRPr="0025129B">
              <w:rPr>
                <w:rFonts w:eastAsia="Times New Roman"/>
                <w:b/>
                <w:color w:val="000000"/>
                <w:sz w:val="18"/>
                <w:szCs w:val="18"/>
                <w:lang w:eastAsia="es-CL"/>
              </w:rPr>
              <w:t>Coordenada Este:</w:t>
            </w:r>
            <w:r w:rsidR="00C36119">
              <w:t xml:space="preserve"> </w:t>
            </w:r>
            <w:r w:rsidR="00C36119" w:rsidRPr="00C36119">
              <w:rPr>
                <w:rFonts w:eastAsia="Times New Roman"/>
                <w:b/>
                <w:color w:val="000000"/>
                <w:sz w:val="18"/>
                <w:szCs w:val="18"/>
                <w:lang w:eastAsia="es-CL"/>
              </w:rPr>
              <w:t>665</w:t>
            </w:r>
            <w:r w:rsidR="00C36119">
              <w:rPr>
                <w:rFonts w:eastAsia="Times New Roman"/>
                <w:b/>
                <w:color w:val="000000"/>
                <w:sz w:val="18"/>
                <w:szCs w:val="18"/>
                <w:lang w:eastAsia="es-CL"/>
              </w:rPr>
              <w:t>.</w:t>
            </w:r>
            <w:r w:rsidR="00C36119" w:rsidRPr="00C36119">
              <w:rPr>
                <w:rFonts w:eastAsia="Times New Roman"/>
                <w:b/>
                <w:color w:val="000000"/>
                <w:sz w:val="18"/>
                <w:szCs w:val="18"/>
                <w:lang w:eastAsia="es-CL"/>
              </w:rPr>
              <w:t>720</w:t>
            </w:r>
            <w:r w:rsidRPr="0025129B">
              <w:rPr>
                <w:rFonts w:eastAsia="Times New Roman"/>
                <w:color w:val="000000"/>
                <w:sz w:val="18"/>
                <w:szCs w:val="18"/>
                <w:lang w:eastAsia="es-CL"/>
              </w:rPr>
              <w:t xml:space="preserve"> </w:t>
            </w:r>
          </w:p>
        </w:tc>
      </w:tr>
      <w:tr w:rsidR="005D1BD1" w:rsidRPr="0025129B" w:rsidTr="00C47272">
        <w:trPr>
          <w:trHeight w:val="402"/>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5D1BD1" w:rsidRPr="0025129B" w:rsidRDefault="005D1BD1" w:rsidP="00476EEF">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476EEF">
              <w:rPr>
                <w:rFonts w:eastAsia="Times New Roman"/>
                <w:b/>
                <w:color w:val="000000"/>
                <w:sz w:val="18"/>
                <w:szCs w:val="18"/>
                <w:lang w:eastAsia="es-CL"/>
              </w:rPr>
              <w:t>:</w:t>
            </w:r>
            <w:r w:rsidR="00476EEF">
              <w:rPr>
                <w:rFonts w:eastAsia="Times New Roman"/>
                <w:b/>
                <w:color w:val="000000"/>
                <w:sz w:val="18"/>
                <w:szCs w:val="18"/>
                <w:lang w:eastAsia="es-CL"/>
              </w:rPr>
              <w:t xml:space="preserve"> </w:t>
            </w:r>
            <w:r w:rsidR="00476EEF" w:rsidRPr="00476EEF">
              <w:rPr>
                <w:rFonts w:eastAsia="Times New Roman"/>
                <w:color w:val="000000"/>
                <w:sz w:val="18"/>
                <w:szCs w:val="18"/>
                <w:lang w:eastAsia="es-CL"/>
              </w:rPr>
              <w:t xml:space="preserve">Vista sur-oeste del sector donde se </w:t>
            </w:r>
            <w:r w:rsidR="00476EEF">
              <w:rPr>
                <w:rFonts w:eastAsia="Times New Roman"/>
                <w:color w:val="000000"/>
                <w:sz w:val="18"/>
                <w:szCs w:val="18"/>
                <w:lang w:eastAsia="es-CL"/>
              </w:rPr>
              <w:t>realiza el movimiento de tierra</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5D1BD1" w:rsidRPr="0025129B" w:rsidRDefault="005D1BD1" w:rsidP="00476EEF">
            <w:pPr>
              <w:jc w:val="left"/>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00476EEF">
              <w:t xml:space="preserve"> </w:t>
            </w:r>
            <w:r w:rsidR="00476EEF" w:rsidRPr="00476EEF">
              <w:rPr>
                <w:rFonts w:eastAsia="Times New Roman"/>
                <w:color w:val="000000"/>
                <w:sz w:val="18"/>
                <w:szCs w:val="18"/>
                <w:lang w:eastAsia="es-CL"/>
              </w:rPr>
              <w:t>Movimiento de tierra en el futuro alvéolo A1</w:t>
            </w:r>
          </w:p>
        </w:tc>
      </w:tr>
      <w:tr w:rsidR="005D1BD1" w:rsidRPr="0025129B" w:rsidTr="00B67375">
        <w:trPr>
          <w:trHeight w:val="2793"/>
          <w:jc w:val="center"/>
        </w:trPr>
        <w:tc>
          <w:tcPr>
            <w:tcW w:w="2500"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D1BD1" w:rsidRPr="0025129B" w:rsidRDefault="00106625" w:rsidP="00911BA8">
            <w:pPr>
              <w:jc w:val="center"/>
              <w:rPr>
                <w:rFonts w:eastAsia="Times New Roman"/>
                <w:color w:val="000000"/>
                <w:sz w:val="20"/>
                <w:szCs w:val="20"/>
                <w:lang w:eastAsia="es-CL"/>
              </w:rPr>
            </w:pPr>
            <w:r>
              <w:rPr>
                <w:rFonts w:eastAsia="Times New Roman"/>
                <w:noProof/>
                <w:color w:val="000000"/>
                <w:sz w:val="20"/>
                <w:szCs w:val="20"/>
                <w:lang w:eastAsia="es-CL"/>
              </w:rPr>
              <w:lastRenderedPageBreak/>
              <w:drawing>
                <wp:inline distT="0" distB="0" distL="0" distR="0" wp14:anchorId="6CDCB4C9" wp14:editId="09D683B4">
                  <wp:extent cx="2639695" cy="1981200"/>
                  <wp:effectExtent l="19050" t="19050" r="27305" b="1905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1" cstate="email">
                            <a:extLst>
                              <a:ext uri="{28A0092B-C50C-407E-A947-70E740481C1C}">
                                <a14:useLocalDpi xmlns:a14="http://schemas.microsoft.com/office/drawing/2010/main"/>
                              </a:ext>
                            </a:extLst>
                          </a:blip>
                          <a:srcRect/>
                          <a:stretch>
                            <a:fillRect/>
                          </a:stretch>
                        </pic:blipFill>
                        <pic:spPr bwMode="auto">
                          <a:xfrm>
                            <a:off x="0" y="0"/>
                            <a:ext cx="2639695" cy="1981200"/>
                          </a:xfrm>
                          <a:prstGeom prst="rect">
                            <a:avLst/>
                          </a:prstGeom>
                          <a:noFill/>
                          <a:ln w="0">
                            <a:solidFill>
                              <a:schemeClr val="tx1"/>
                            </a:solidFill>
                          </a:ln>
                        </pic:spPr>
                      </pic:pic>
                    </a:graphicData>
                  </a:graphic>
                </wp:inline>
              </w:drawing>
            </w:r>
          </w:p>
        </w:tc>
        <w:tc>
          <w:tcPr>
            <w:tcW w:w="2500"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D1BD1" w:rsidRPr="0025129B" w:rsidRDefault="003D645E" w:rsidP="00911BA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3EE3D8D" wp14:editId="05874824">
                  <wp:extent cx="2566670" cy="3420110"/>
                  <wp:effectExtent l="19050" t="19050" r="24130" b="2794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2" cstate="email">
                            <a:extLst>
                              <a:ext uri="{28A0092B-C50C-407E-A947-70E740481C1C}">
                                <a14:useLocalDpi xmlns:a14="http://schemas.microsoft.com/office/drawing/2010/main"/>
                              </a:ext>
                            </a:extLst>
                          </a:blip>
                          <a:srcRect/>
                          <a:stretch>
                            <a:fillRect/>
                          </a:stretch>
                        </pic:blipFill>
                        <pic:spPr bwMode="auto">
                          <a:xfrm>
                            <a:off x="0" y="0"/>
                            <a:ext cx="2566670" cy="3420110"/>
                          </a:xfrm>
                          <a:prstGeom prst="rect">
                            <a:avLst/>
                          </a:prstGeom>
                          <a:noFill/>
                          <a:ln w="0">
                            <a:solidFill>
                              <a:schemeClr val="tx1"/>
                            </a:solidFill>
                          </a:ln>
                        </pic:spPr>
                      </pic:pic>
                    </a:graphicData>
                  </a:graphic>
                </wp:inline>
              </w:drawing>
            </w:r>
          </w:p>
        </w:tc>
      </w:tr>
      <w:tr w:rsidR="005D1BD1" w:rsidRPr="0025129B" w:rsidTr="00B6737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5D1BD1" w:rsidRPr="0025129B" w:rsidRDefault="005D1BD1" w:rsidP="00423E1D">
            <w:pPr>
              <w:pStyle w:val="Epgrafe"/>
              <w:rPr>
                <w:rFonts w:eastAsia="Times New Roman"/>
                <w:color w:val="000000"/>
                <w:lang w:eastAsia="es-CL"/>
              </w:rPr>
            </w:pPr>
            <w:bookmarkStart w:id="160" w:name="_Toc384650101"/>
            <w:bookmarkStart w:id="161" w:name="_Toc387130189"/>
            <w:bookmarkStart w:id="162" w:name="_Toc389123318"/>
            <w:r w:rsidRPr="0025129B">
              <w:t xml:space="preserve">Fotografía </w:t>
            </w:r>
            <w:r w:rsidR="00423E1D">
              <w:t>11</w:t>
            </w:r>
            <w:bookmarkEnd w:id="160"/>
            <w:bookmarkEnd w:id="161"/>
            <w:r w:rsidR="00423E1D">
              <w:t>.</w:t>
            </w:r>
            <w:bookmarkEnd w:id="16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D1BD1" w:rsidRPr="0025129B" w:rsidRDefault="005D1BD1" w:rsidP="00911BA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20-03-2014</w:t>
            </w:r>
          </w:p>
        </w:tc>
        <w:tc>
          <w:tcPr>
            <w:tcW w:w="1341" w:type="pct"/>
            <w:tcBorders>
              <w:top w:val="single" w:sz="4" w:space="0" w:color="auto"/>
              <w:left w:val="nil"/>
              <w:bottom w:val="single" w:sz="4" w:space="0" w:color="auto"/>
              <w:right w:val="nil"/>
            </w:tcBorders>
            <w:shd w:val="clear" w:color="auto" w:fill="auto"/>
            <w:noWrap/>
            <w:vAlign w:val="center"/>
            <w:hideMark/>
          </w:tcPr>
          <w:p w:rsidR="005D1BD1" w:rsidRPr="0025129B" w:rsidRDefault="005D1BD1" w:rsidP="00423E1D">
            <w:pPr>
              <w:pStyle w:val="Epgrafe"/>
            </w:pPr>
            <w:bookmarkStart w:id="163" w:name="_Toc384650102"/>
            <w:bookmarkStart w:id="164" w:name="_Toc387130190"/>
            <w:bookmarkStart w:id="165" w:name="_Toc389123319"/>
            <w:r w:rsidRPr="0025129B">
              <w:t xml:space="preserve">Fotografía </w:t>
            </w:r>
            <w:r w:rsidR="0083751E">
              <w:t>1</w:t>
            </w:r>
            <w:r w:rsidR="00423E1D">
              <w:t>2</w:t>
            </w:r>
            <w:bookmarkEnd w:id="163"/>
            <w:r w:rsidR="00E369CF">
              <w:t>.</w:t>
            </w:r>
            <w:bookmarkEnd w:id="164"/>
            <w:bookmarkEnd w:id="16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D1BD1" w:rsidRPr="0025129B" w:rsidRDefault="005D1BD1" w:rsidP="00911BA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20-03-2014</w:t>
            </w:r>
          </w:p>
        </w:tc>
      </w:tr>
      <w:tr w:rsidR="005D1BD1" w:rsidRPr="0025129B" w:rsidTr="00911BA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D1BD1" w:rsidRPr="0025129B" w:rsidRDefault="005D1BD1" w:rsidP="00E278E5">
            <w:pPr>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w:t>
            </w:r>
            <w:r w:rsidRPr="00E369CF">
              <w:rPr>
                <w:rFonts w:eastAsia="Times New Roman"/>
                <w:b/>
                <w:sz w:val="18"/>
                <w:szCs w:val="18"/>
                <w:lang w:eastAsia="es-CL"/>
              </w:rPr>
              <w:t xml:space="preserve">HUSO </w:t>
            </w:r>
            <w:r w:rsidR="00E369CF" w:rsidRPr="00E369CF">
              <w:rPr>
                <w:rFonts w:eastAsia="Times New Roman"/>
                <w:b/>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5D1BD1" w:rsidRPr="0025129B" w:rsidRDefault="005D1BD1" w:rsidP="00E278E5">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936FEC" w:rsidRPr="00936FEC">
              <w:rPr>
                <w:rFonts w:eastAsia="Times New Roman"/>
                <w:b/>
                <w:color w:val="000000"/>
                <w:sz w:val="18"/>
                <w:szCs w:val="18"/>
                <w:lang w:eastAsia="es-CL"/>
              </w:rPr>
              <w:t>5</w:t>
            </w:r>
            <w:r w:rsidR="00936FEC">
              <w:rPr>
                <w:rFonts w:eastAsia="Times New Roman"/>
                <w:b/>
                <w:color w:val="000000"/>
                <w:sz w:val="18"/>
                <w:szCs w:val="18"/>
                <w:lang w:eastAsia="es-CL"/>
              </w:rPr>
              <w:t>.</w:t>
            </w:r>
            <w:r w:rsidR="00936FEC" w:rsidRPr="00936FEC">
              <w:rPr>
                <w:rFonts w:eastAsia="Times New Roman"/>
                <w:b/>
                <w:color w:val="000000"/>
                <w:sz w:val="18"/>
                <w:szCs w:val="18"/>
                <w:lang w:eastAsia="es-CL"/>
              </w:rPr>
              <w:t>417</w:t>
            </w:r>
            <w:r w:rsidR="00936FEC">
              <w:rPr>
                <w:rFonts w:eastAsia="Times New Roman"/>
                <w:b/>
                <w:color w:val="000000"/>
                <w:sz w:val="18"/>
                <w:szCs w:val="18"/>
                <w:lang w:eastAsia="es-CL"/>
              </w:rPr>
              <w:t>.</w:t>
            </w:r>
            <w:r w:rsidR="00936FEC" w:rsidRPr="00936FEC">
              <w:rPr>
                <w:rFonts w:eastAsia="Times New Roman"/>
                <w:b/>
                <w:color w:val="000000"/>
                <w:sz w:val="18"/>
                <w:szCs w:val="18"/>
                <w:lang w:eastAsia="es-CL"/>
              </w:rPr>
              <w:t>602</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5D1BD1" w:rsidRPr="0025129B" w:rsidRDefault="005D1BD1" w:rsidP="00E278E5">
            <w:pPr>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936FEC" w:rsidRPr="00936FEC">
              <w:rPr>
                <w:rFonts w:eastAsia="Times New Roman"/>
                <w:b/>
                <w:color w:val="000000"/>
                <w:sz w:val="18"/>
                <w:szCs w:val="18"/>
                <w:lang w:eastAsia="es-CL"/>
              </w:rPr>
              <w:t>665</w:t>
            </w:r>
            <w:r w:rsidR="00936FEC">
              <w:rPr>
                <w:rFonts w:eastAsia="Times New Roman"/>
                <w:b/>
                <w:color w:val="000000"/>
                <w:sz w:val="18"/>
                <w:szCs w:val="18"/>
                <w:lang w:eastAsia="es-CL"/>
              </w:rPr>
              <w:t>.</w:t>
            </w:r>
            <w:r w:rsidR="00936FEC" w:rsidRPr="00936FEC">
              <w:rPr>
                <w:rFonts w:eastAsia="Times New Roman"/>
                <w:b/>
                <w:color w:val="000000"/>
                <w:sz w:val="18"/>
                <w:szCs w:val="18"/>
                <w:lang w:eastAsia="es-CL"/>
              </w:rPr>
              <w:t>781</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5D1BD1" w:rsidRPr="0025129B" w:rsidRDefault="005D1BD1" w:rsidP="00E278E5">
            <w:pPr>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E369CF">
              <w:rPr>
                <w:rFonts w:eastAsia="Times New Roman"/>
                <w:b/>
                <w:color w:val="000000"/>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5D1BD1" w:rsidRPr="0025129B" w:rsidRDefault="005D1BD1" w:rsidP="00E278E5">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C36119" w:rsidRPr="00C36119">
              <w:rPr>
                <w:rFonts w:eastAsia="Times New Roman"/>
                <w:b/>
                <w:color w:val="000000"/>
                <w:sz w:val="18"/>
                <w:szCs w:val="18"/>
                <w:lang w:eastAsia="es-CL"/>
              </w:rPr>
              <w:t>5.417.650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5D1BD1" w:rsidRPr="0025129B" w:rsidRDefault="005D1BD1" w:rsidP="00E278E5">
            <w:pPr>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C36119" w:rsidRPr="00C36119">
              <w:rPr>
                <w:rFonts w:eastAsia="Times New Roman"/>
                <w:b/>
                <w:color w:val="000000"/>
                <w:sz w:val="18"/>
                <w:szCs w:val="18"/>
                <w:lang w:eastAsia="es-CL"/>
              </w:rPr>
              <w:t>665.424</w:t>
            </w:r>
          </w:p>
        </w:tc>
      </w:tr>
      <w:tr w:rsidR="005D1BD1" w:rsidRPr="0025129B" w:rsidTr="00C47272">
        <w:trPr>
          <w:trHeight w:val="524"/>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476EEF" w:rsidRPr="0025129B" w:rsidRDefault="005D1BD1" w:rsidP="00106625">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106625">
              <w:rPr>
                <w:rFonts w:eastAsia="Times New Roman"/>
                <w:color w:val="000000"/>
                <w:sz w:val="18"/>
                <w:szCs w:val="18"/>
                <w:lang w:eastAsia="es-CL"/>
              </w:rPr>
              <w:t>Ac</w:t>
            </w:r>
            <w:r w:rsidR="00476EEF" w:rsidRPr="00476EEF">
              <w:rPr>
                <w:rFonts w:eastAsia="Times New Roman"/>
                <w:color w:val="000000"/>
                <w:sz w:val="18"/>
                <w:szCs w:val="18"/>
                <w:lang w:eastAsia="es-CL"/>
              </w:rPr>
              <w:t>opio de material de escarpe</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5D1BD1" w:rsidRPr="0025129B" w:rsidRDefault="005D1BD1" w:rsidP="00476EEF">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476EEF" w:rsidRPr="00476EEF">
              <w:rPr>
                <w:rFonts w:eastAsia="Times New Roman"/>
                <w:color w:val="000000"/>
                <w:sz w:val="18"/>
                <w:szCs w:val="18"/>
                <w:lang w:eastAsia="es-CL"/>
              </w:rPr>
              <w:t>Retroexcavadora en labores de construcción de canales perimetrales</w:t>
            </w:r>
            <w:r w:rsidR="000C6B02">
              <w:rPr>
                <w:rFonts w:eastAsia="Times New Roman"/>
                <w:color w:val="000000"/>
                <w:sz w:val="18"/>
                <w:szCs w:val="18"/>
                <w:lang w:eastAsia="es-CL"/>
              </w:rPr>
              <w:t xml:space="preserve"> de captación de aguas lluvias</w:t>
            </w:r>
          </w:p>
        </w:tc>
      </w:tr>
    </w:tbl>
    <w:p w:rsidR="005D1BD1" w:rsidRDefault="005D1BD1" w:rsidP="005D1BD1">
      <w:pPr>
        <w:jc w:val="left"/>
      </w:pPr>
    </w:p>
    <w:p w:rsidR="00DD4139" w:rsidRDefault="00DD4139">
      <w:pPr>
        <w:jc w:val="left"/>
      </w:pPr>
    </w:p>
    <w:p w:rsidR="005D1BD1" w:rsidRDefault="005D1BD1">
      <w:pPr>
        <w:jc w:val="left"/>
      </w:pPr>
    </w:p>
    <w:p w:rsidR="005D1BD1" w:rsidRPr="0025129B" w:rsidRDefault="005D1BD1">
      <w:pPr>
        <w:jc w:val="left"/>
        <w:sectPr w:rsidR="005D1BD1" w:rsidRPr="0025129B" w:rsidSect="00A70F8F">
          <w:pgSz w:w="15840" w:h="12240" w:orient="landscape"/>
          <w:pgMar w:top="1134" w:right="1134" w:bottom="1134" w:left="1134" w:header="709" w:footer="709" w:gutter="0"/>
          <w:cols w:space="708"/>
          <w:docGrid w:linePitch="360"/>
        </w:sectPr>
      </w:pPr>
    </w:p>
    <w:p w:rsidR="00571F24" w:rsidRPr="0025129B" w:rsidRDefault="007C7490" w:rsidP="00C958D0">
      <w:pPr>
        <w:pStyle w:val="Ttulo1"/>
      </w:pPr>
      <w:bookmarkStart w:id="166" w:name="_Toc353998131"/>
      <w:bookmarkStart w:id="167" w:name="_Toc353998204"/>
      <w:bookmarkStart w:id="168" w:name="_Toc352840403"/>
      <w:bookmarkStart w:id="169" w:name="_Toc352841463"/>
      <w:bookmarkStart w:id="170" w:name="_Toc389123320"/>
      <w:bookmarkEnd w:id="166"/>
      <w:bookmarkEnd w:id="167"/>
      <w:r w:rsidRPr="0025129B">
        <w:lastRenderedPageBreak/>
        <w:t>OTROS HECHOS.</w:t>
      </w:r>
      <w:bookmarkEnd w:id="168"/>
      <w:bookmarkEnd w:id="169"/>
      <w:bookmarkEnd w:id="170"/>
    </w:p>
    <w:p w:rsidR="00CE010E" w:rsidRPr="0025129B" w:rsidRDefault="00CE010E" w:rsidP="00893A4E">
      <w:pPr>
        <w:pStyle w:val="Prrafodelista"/>
        <w:ind w:left="0"/>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13712"/>
      </w:tblGrid>
      <w:tr w:rsidR="00B417C3" w:rsidRPr="0025129B" w:rsidTr="005E549D">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417C3" w:rsidRPr="0025129B" w:rsidRDefault="00B417C3" w:rsidP="00A0340E">
            <w:pPr>
              <w:jc w:val="left"/>
              <w:rPr>
                <w:rFonts w:eastAsia="Times New Roman"/>
                <w:b/>
                <w:bCs/>
                <w:color w:val="000000"/>
                <w:sz w:val="20"/>
                <w:szCs w:val="20"/>
                <w:lang w:eastAsia="es-CL"/>
              </w:rPr>
            </w:pPr>
            <w:r w:rsidRPr="0025129B">
              <w:rPr>
                <w:rFonts w:eastAsia="Times New Roman"/>
                <w:b/>
                <w:bCs/>
                <w:color w:val="000000"/>
                <w:sz w:val="20"/>
                <w:szCs w:val="20"/>
                <w:lang w:eastAsia="es-CL"/>
              </w:rPr>
              <w:t>Otros Hecho N°1</w:t>
            </w:r>
          </w:p>
        </w:tc>
      </w:tr>
      <w:tr w:rsidR="00B417C3" w:rsidRPr="0025129B" w:rsidTr="005E549D">
        <w:trPr>
          <w:trHeight w:val="168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rsidR="00B417C3" w:rsidRDefault="00B417C3" w:rsidP="008D004D">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rsidR="0069008E" w:rsidRPr="00DB4FAB" w:rsidRDefault="0069008E" w:rsidP="0069008E">
            <w:pPr>
              <w:rPr>
                <w:rFonts w:eastAsia="Times New Roman"/>
                <w:sz w:val="20"/>
                <w:szCs w:val="20"/>
                <w:lang w:eastAsia="es-CL"/>
              </w:rPr>
            </w:pPr>
            <w:r w:rsidRPr="0069008E">
              <w:rPr>
                <w:rFonts w:eastAsia="Times New Roman"/>
                <w:color w:val="000000"/>
                <w:sz w:val="20"/>
                <w:szCs w:val="20"/>
                <w:lang w:eastAsia="es-CL"/>
              </w:rPr>
              <w:t xml:space="preserve">Que respecto a lo instruido por la Superintendencia del Medio Ambiente mediante la Resolución Exenta N° 844 de 14 de Diciembre de 2012 en relación a que la información relativa a </w:t>
            </w:r>
            <w:proofErr w:type="spellStart"/>
            <w:r w:rsidRPr="0069008E">
              <w:rPr>
                <w:rFonts w:eastAsia="Times New Roman"/>
                <w:color w:val="000000"/>
                <w:sz w:val="20"/>
                <w:szCs w:val="20"/>
                <w:lang w:eastAsia="es-CL"/>
              </w:rPr>
              <w:t>monitoreos</w:t>
            </w:r>
            <w:proofErr w:type="spellEnd"/>
            <w:r w:rsidRPr="0069008E">
              <w:rPr>
                <w:rFonts w:eastAsia="Times New Roman"/>
                <w:color w:val="000000"/>
                <w:sz w:val="20"/>
                <w:szCs w:val="20"/>
                <w:lang w:eastAsia="es-CL"/>
              </w:rPr>
              <w:t xml:space="preserve">, mediciones, reportes, análisis, informes de emisiones, estudios auditorías, cumplimiento de metas, o plazos y en general a cualquier otra información destinada al seguimiento ambiental del proyecto deber ser entregada por el titular a la Superintendencia del Medio Ambiente dentro de los plazos y con la frecuencia establecidas en dicha Resolución, el titular </w:t>
            </w:r>
            <w:r w:rsidR="00DB4FAB">
              <w:rPr>
                <w:rFonts w:eastAsia="Times New Roman"/>
                <w:color w:val="000000"/>
                <w:sz w:val="20"/>
                <w:szCs w:val="20"/>
                <w:lang w:eastAsia="es-CL"/>
              </w:rPr>
              <w:t>Ilustre Municipalidad de Puerto Varas</w:t>
            </w:r>
            <w:r w:rsidRPr="0069008E">
              <w:rPr>
                <w:rFonts w:eastAsia="Times New Roman"/>
                <w:color w:val="000000"/>
                <w:sz w:val="20"/>
                <w:szCs w:val="20"/>
                <w:lang w:eastAsia="es-CL"/>
              </w:rPr>
              <w:t xml:space="preserve"> RUT </w:t>
            </w:r>
            <w:r w:rsidR="00DB4FAB">
              <w:rPr>
                <w:rFonts w:eastAsia="Times New Roman"/>
                <w:color w:val="000000"/>
                <w:sz w:val="20"/>
                <w:szCs w:val="20"/>
                <w:lang w:eastAsia="es-CL"/>
              </w:rPr>
              <w:t>69.220.200-7</w:t>
            </w:r>
            <w:r w:rsidRPr="0069008E">
              <w:rPr>
                <w:rFonts w:eastAsia="Times New Roman"/>
                <w:color w:val="000000"/>
                <w:sz w:val="20"/>
                <w:szCs w:val="20"/>
                <w:lang w:eastAsia="es-CL"/>
              </w:rPr>
              <w:t xml:space="preserve"> no ha dado cumplimiento a este </w:t>
            </w:r>
            <w:r w:rsidRPr="00DB4FAB">
              <w:rPr>
                <w:rFonts w:eastAsia="Times New Roman"/>
                <w:sz w:val="20"/>
                <w:szCs w:val="20"/>
                <w:lang w:eastAsia="es-CL"/>
              </w:rPr>
              <w:t xml:space="preserve">requerimiento asociado al Considerando N° </w:t>
            </w:r>
            <w:r w:rsidR="00DB4FAB" w:rsidRPr="00DB4FAB">
              <w:rPr>
                <w:rFonts w:eastAsia="Times New Roman"/>
                <w:sz w:val="20"/>
                <w:szCs w:val="20"/>
                <w:lang w:eastAsia="es-CL"/>
              </w:rPr>
              <w:t>10.26</w:t>
            </w:r>
            <w:r w:rsidRPr="00DB4FAB">
              <w:rPr>
                <w:rFonts w:eastAsia="Times New Roman"/>
                <w:sz w:val="20"/>
                <w:szCs w:val="20"/>
                <w:lang w:eastAsia="es-CL"/>
              </w:rPr>
              <w:t xml:space="preserve"> RCA N° </w:t>
            </w:r>
            <w:r w:rsidR="00DB4FAB" w:rsidRPr="00DB4FAB">
              <w:rPr>
                <w:rFonts w:eastAsia="Times New Roman"/>
                <w:sz w:val="20"/>
                <w:szCs w:val="20"/>
                <w:lang w:eastAsia="es-CL"/>
              </w:rPr>
              <w:t>214/</w:t>
            </w:r>
            <w:r w:rsidRPr="00DB4FAB">
              <w:rPr>
                <w:rFonts w:eastAsia="Times New Roman"/>
                <w:sz w:val="20"/>
                <w:szCs w:val="20"/>
                <w:lang w:eastAsia="es-CL"/>
              </w:rPr>
              <w:t>200</w:t>
            </w:r>
            <w:r w:rsidR="00DB4FAB" w:rsidRPr="00DB4FAB">
              <w:rPr>
                <w:rFonts w:eastAsia="Times New Roman"/>
                <w:sz w:val="20"/>
                <w:szCs w:val="20"/>
                <w:lang w:eastAsia="es-CL"/>
              </w:rPr>
              <w:t>9</w:t>
            </w:r>
            <w:r w:rsidRPr="00DB4FAB">
              <w:rPr>
                <w:rFonts w:eastAsia="Times New Roman"/>
                <w:sz w:val="20"/>
                <w:szCs w:val="20"/>
                <w:lang w:eastAsia="es-CL"/>
              </w:rPr>
              <w:t xml:space="preserve"> que se detalle a continuación</w:t>
            </w:r>
            <w:r w:rsidR="00DB4FAB" w:rsidRPr="00DB4FAB">
              <w:rPr>
                <w:rFonts w:eastAsia="Times New Roman"/>
                <w:sz w:val="20"/>
                <w:szCs w:val="20"/>
                <w:lang w:eastAsia="es-CL"/>
              </w:rPr>
              <w:t>:</w:t>
            </w:r>
          </w:p>
          <w:p w:rsidR="00370D61" w:rsidRPr="00370D61" w:rsidRDefault="00370D61" w:rsidP="00370D61">
            <w:pPr>
              <w:rPr>
                <w:rFonts w:eastAsia="Times New Roman"/>
                <w:sz w:val="20"/>
                <w:szCs w:val="20"/>
                <w:u w:val="single"/>
                <w:lang w:eastAsia="es-CL"/>
              </w:rPr>
            </w:pPr>
            <w:r w:rsidRPr="00370D61">
              <w:rPr>
                <w:rFonts w:eastAsia="Times New Roman"/>
                <w:sz w:val="20"/>
                <w:szCs w:val="20"/>
                <w:u w:val="single"/>
                <w:lang w:eastAsia="es-CL"/>
              </w:rPr>
              <w:t>Extracto Considerando 10.26 RCA N° 214/2009</w:t>
            </w:r>
          </w:p>
          <w:p w:rsidR="00370D61" w:rsidRPr="00370D61" w:rsidRDefault="00370D61" w:rsidP="00370D61">
            <w:pPr>
              <w:rPr>
                <w:rFonts w:eastAsia="Times New Roman"/>
                <w:sz w:val="20"/>
                <w:szCs w:val="20"/>
                <w:lang w:eastAsia="es-CL"/>
              </w:rPr>
            </w:pPr>
            <w:r w:rsidRPr="00370D61">
              <w:rPr>
                <w:rFonts w:eastAsia="Times New Roman"/>
                <w:sz w:val="20"/>
                <w:szCs w:val="20"/>
                <w:lang w:eastAsia="es-CL"/>
              </w:rPr>
              <w:t>Que, deberán realizarse dos auditorías externas, una en la fase de construcción con informes mensuales a CONAMA y otra auditoria en la fase de operación, con informes quincenales. Los auditores externos serán seleccionados por CONAMA de las alternativas que presente el titular para cada fase.</w:t>
            </w:r>
          </w:p>
          <w:p w:rsidR="00B417C3" w:rsidRPr="0025129B" w:rsidRDefault="00B417C3" w:rsidP="008D004D">
            <w:pPr>
              <w:jc w:val="left"/>
              <w:rPr>
                <w:rFonts w:eastAsia="Times New Roman"/>
                <w:color w:val="000000"/>
                <w:sz w:val="20"/>
                <w:szCs w:val="20"/>
                <w:lang w:eastAsia="es-CL"/>
              </w:rPr>
            </w:pPr>
          </w:p>
        </w:tc>
      </w:tr>
    </w:tbl>
    <w:p w:rsidR="007015BE" w:rsidRPr="0025129B" w:rsidRDefault="007015BE" w:rsidP="00893A4E">
      <w:pPr>
        <w:pStyle w:val="Prrafodelista"/>
        <w:ind w:left="0"/>
        <w:rPr>
          <w:rFonts w:cstheme="minorHAnsi"/>
          <w:b/>
          <w:sz w:val="14"/>
          <w:szCs w:val="24"/>
        </w:rPr>
      </w:pPr>
    </w:p>
    <w:p w:rsidR="007015BE" w:rsidRPr="0025129B" w:rsidRDefault="007015BE">
      <w:pPr>
        <w:jc w:val="left"/>
        <w:rPr>
          <w:rFonts w:cstheme="minorHAnsi"/>
          <w:b/>
          <w:sz w:val="14"/>
          <w:szCs w:val="24"/>
        </w:rPr>
      </w:pPr>
    </w:p>
    <w:p w:rsidR="003410F3" w:rsidRPr="0025129B" w:rsidRDefault="003410F3" w:rsidP="00893A4E">
      <w:pPr>
        <w:pStyle w:val="Prrafodelista"/>
        <w:ind w:left="0"/>
        <w:rPr>
          <w:rFonts w:cstheme="minorHAnsi"/>
          <w:b/>
          <w:sz w:val="14"/>
          <w:szCs w:val="24"/>
        </w:rPr>
        <w:sectPr w:rsidR="003410F3" w:rsidRPr="0025129B"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171" w:name="_Toc352840404"/>
      <w:bookmarkStart w:id="172" w:name="_Toc352841464"/>
      <w:bookmarkStart w:id="173" w:name="_Toc389123321"/>
      <w:r w:rsidRPr="0025129B">
        <w:lastRenderedPageBreak/>
        <w:t>CONCLUSIONES.</w:t>
      </w:r>
      <w:bookmarkEnd w:id="171"/>
      <w:bookmarkEnd w:id="172"/>
      <w:bookmarkEnd w:id="173"/>
    </w:p>
    <w:p w:rsidR="00CE010E" w:rsidRPr="0025129B" w:rsidRDefault="00CE010E" w:rsidP="00893A4E">
      <w:pPr>
        <w:pStyle w:val="Prrafodelista"/>
        <w:ind w:left="0"/>
        <w:rPr>
          <w:rFonts w:cstheme="minorHAnsi"/>
          <w:b/>
          <w:sz w:val="14"/>
          <w:szCs w:val="24"/>
        </w:rPr>
      </w:pPr>
    </w:p>
    <w:p w:rsidR="00F36F7C" w:rsidRPr="0025129B" w:rsidRDefault="00F36F7C" w:rsidP="00694B31">
      <w:pPr>
        <w:rPr>
          <w:rFonts w:cstheme="minorHAnsi"/>
          <w:sz w:val="20"/>
          <w:szCs w:val="20"/>
        </w:rPr>
      </w:pPr>
      <w:r w:rsidRPr="0025129B">
        <w:rPr>
          <w:rFonts w:cstheme="minorHAnsi"/>
          <w:sz w:val="20"/>
          <w:szCs w:val="20"/>
        </w:rPr>
        <w:t>La actividad de fiscalización ambiental realizada, consideró la verificación de las exigencias asociadas a</w:t>
      </w:r>
      <w:r w:rsidR="00251996">
        <w:rPr>
          <w:rFonts w:cstheme="minorHAnsi"/>
          <w:sz w:val="20"/>
          <w:szCs w:val="20"/>
        </w:rPr>
        <w:t>l “Relleno Sanitario La Laja” (RCA N° 214/2009)</w:t>
      </w:r>
      <w:r w:rsidRPr="0025129B">
        <w:rPr>
          <w:rFonts w:cstheme="minorHAnsi"/>
          <w:sz w:val="20"/>
          <w:szCs w:val="20"/>
        </w:rPr>
        <w:t>.</w:t>
      </w:r>
    </w:p>
    <w:p w:rsidR="00F36F7C" w:rsidRPr="0025129B" w:rsidRDefault="00F36F7C" w:rsidP="00694B31">
      <w:pPr>
        <w:rPr>
          <w:rFonts w:cstheme="minorHAnsi"/>
          <w:sz w:val="20"/>
          <w:szCs w:val="20"/>
        </w:rPr>
      </w:pPr>
    </w:p>
    <w:p w:rsidR="00F36F7C" w:rsidRPr="0025129B" w:rsidRDefault="00F36F7C" w:rsidP="00694B31">
      <w:pPr>
        <w:rPr>
          <w:rFonts w:cstheme="minorHAnsi"/>
          <w:sz w:val="20"/>
          <w:szCs w:val="20"/>
        </w:rPr>
      </w:pPr>
      <w:r w:rsidRPr="0025129B">
        <w:rPr>
          <w:rFonts w:cstheme="minorHAnsi"/>
          <w:sz w:val="20"/>
          <w:szCs w:val="20"/>
        </w:rPr>
        <w:t>Del total de exigencias verificadas, se identificaron las siguientes no conformidades:</w:t>
      </w:r>
    </w:p>
    <w:p w:rsidR="00F36F7C" w:rsidRPr="0025129B" w:rsidRDefault="00F36F7C" w:rsidP="00F36F7C">
      <w:pPr>
        <w:rPr>
          <w:rFonts w:cstheme="minorHAnsi"/>
        </w:rPr>
      </w:pPr>
    </w:p>
    <w:tbl>
      <w:tblPr>
        <w:tblStyle w:val="Tablaconcuadrcula"/>
        <w:tblW w:w="13788" w:type="dxa"/>
        <w:jc w:val="center"/>
        <w:tblLayout w:type="fixed"/>
        <w:tblLook w:val="04A0" w:firstRow="1" w:lastRow="0" w:firstColumn="1" w:lastColumn="0" w:noHBand="0" w:noVBand="1"/>
      </w:tblPr>
      <w:tblGrid>
        <w:gridCol w:w="1365"/>
        <w:gridCol w:w="2540"/>
        <w:gridCol w:w="2440"/>
        <w:gridCol w:w="4112"/>
        <w:gridCol w:w="3331"/>
      </w:tblGrid>
      <w:tr w:rsidR="003D3E6E" w:rsidRPr="0025129B" w:rsidTr="00F83D4F">
        <w:trPr>
          <w:trHeight w:val="395"/>
          <w:tblHeader/>
          <w:jc w:val="center"/>
        </w:trPr>
        <w:tc>
          <w:tcPr>
            <w:tcW w:w="495" w:type="pct"/>
            <w:shd w:val="clear" w:color="auto" w:fill="D9D9D9" w:themeFill="background1" w:themeFillShade="D9"/>
          </w:tcPr>
          <w:p w:rsidR="003D3E6E" w:rsidRPr="0025129B" w:rsidRDefault="003D3E6E" w:rsidP="007015BE">
            <w:pPr>
              <w:jc w:val="center"/>
              <w:rPr>
                <w:rFonts w:cstheme="minorHAnsi"/>
                <w:b/>
              </w:rPr>
            </w:pPr>
            <w:r w:rsidRPr="0025129B">
              <w:rPr>
                <w:rFonts w:cstheme="minorHAnsi"/>
                <w:b/>
              </w:rPr>
              <w:t>N° Hecho Constatado</w:t>
            </w:r>
          </w:p>
        </w:tc>
        <w:tc>
          <w:tcPr>
            <w:tcW w:w="921" w:type="pct"/>
            <w:shd w:val="clear" w:color="auto" w:fill="D9D9D9" w:themeFill="background1" w:themeFillShade="D9"/>
            <w:vAlign w:val="center"/>
          </w:tcPr>
          <w:p w:rsidR="003D3E6E" w:rsidRPr="0025129B" w:rsidRDefault="0091285E" w:rsidP="0091285E">
            <w:pPr>
              <w:jc w:val="center"/>
              <w:rPr>
                <w:rFonts w:cstheme="minorHAnsi"/>
                <w:b/>
                <w:color w:val="A6A6A6" w:themeColor="background1" w:themeShade="A6"/>
              </w:rPr>
            </w:pPr>
            <w:r w:rsidRPr="0025129B">
              <w:rPr>
                <w:rFonts w:cstheme="minorHAnsi"/>
                <w:b/>
              </w:rPr>
              <w:t>Materia Específica Objeto de la Fiscalización Ambiental.</w:t>
            </w:r>
          </w:p>
        </w:tc>
        <w:tc>
          <w:tcPr>
            <w:tcW w:w="885" w:type="pct"/>
            <w:shd w:val="clear" w:color="auto" w:fill="D9D9D9" w:themeFill="background1" w:themeFillShade="D9"/>
            <w:vAlign w:val="center"/>
          </w:tcPr>
          <w:p w:rsidR="003D3E6E" w:rsidRPr="0025129B" w:rsidRDefault="00B06493" w:rsidP="003D3E6E">
            <w:pPr>
              <w:jc w:val="center"/>
              <w:rPr>
                <w:rFonts w:cstheme="minorHAnsi"/>
                <w:b/>
              </w:rPr>
            </w:pPr>
            <w:r w:rsidRPr="0025129B">
              <w:rPr>
                <w:rFonts w:cstheme="minorHAnsi"/>
                <w:b/>
              </w:rPr>
              <w:t>Tipo de exige</w:t>
            </w:r>
            <w:r w:rsidR="003D3E6E" w:rsidRPr="0025129B">
              <w:rPr>
                <w:rFonts w:cstheme="minorHAnsi"/>
                <w:b/>
              </w:rPr>
              <w:t>ncia</w:t>
            </w:r>
            <w:r w:rsidR="007A7FAC" w:rsidRPr="0025129B">
              <w:rPr>
                <w:rFonts w:cstheme="minorHAnsi"/>
                <w:b/>
              </w:rPr>
              <w:t xml:space="preserve"> según lo indicado en la RCA</w:t>
            </w:r>
            <w:r w:rsidR="000A0A40" w:rsidRPr="0025129B">
              <w:rPr>
                <w:rFonts w:cstheme="minorHAnsi"/>
                <w:b/>
              </w:rPr>
              <w:t>*</w:t>
            </w:r>
          </w:p>
        </w:tc>
        <w:tc>
          <w:tcPr>
            <w:tcW w:w="1491" w:type="pct"/>
            <w:shd w:val="clear" w:color="auto" w:fill="D9D9D9" w:themeFill="background1" w:themeFillShade="D9"/>
            <w:vAlign w:val="center"/>
          </w:tcPr>
          <w:p w:rsidR="003D3E6E" w:rsidRPr="0025129B" w:rsidRDefault="003D3E6E" w:rsidP="007015BE">
            <w:pPr>
              <w:jc w:val="center"/>
              <w:rPr>
                <w:rFonts w:cstheme="minorHAnsi"/>
                <w:b/>
              </w:rPr>
            </w:pPr>
            <w:r w:rsidRPr="0025129B">
              <w:rPr>
                <w:rFonts w:cstheme="minorHAnsi"/>
                <w:b/>
              </w:rPr>
              <w:t>Exigencia Asociada</w:t>
            </w:r>
          </w:p>
        </w:tc>
        <w:tc>
          <w:tcPr>
            <w:tcW w:w="1208" w:type="pct"/>
            <w:shd w:val="clear" w:color="auto" w:fill="D9D9D9" w:themeFill="background1" w:themeFillShade="D9"/>
            <w:vAlign w:val="center"/>
          </w:tcPr>
          <w:p w:rsidR="003D3E6E" w:rsidRPr="0025129B" w:rsidRDefault="003D3E6E" w:rsidP="007015BE">
            <w:pPr>
              <w:jc w:val="center"/>
              <w:rPr>
                <w:rFonts w:cstheme="minorHAnsi"/>
                <w:b/>
              </w:rPr>
            </w:pPr>
            <w:r w:rsidRPr="0025129B">
              <w:rPr>
                <w:rFonts w:cstheme="minorHAnsi"/>
                <w:b/>
                <w:szCs w:val="22"/>
              </w:rPr>
              <w:t>Descripción de la No Conformidad</w:t>
            </w:r>
          </w:p>
        </w:tc>
      </w:tr>
      <w:tr w:rsidR="003D3E6E" w:rsidRPr="0025129B" w:rsidTr="00F83D4F">
        <w:trPr>
          <w:jc w:val="center"/>
        </w:trPr>
        <w:tc>
          <w:tcPr>
            <w:tcW w:w="495" w:type="pct"/>
            <w:vAlign w:val="center"/>
          </w:tcPr>
          <w:p w:rsidR="003D3E6E" w:rsidRPr="0025129B" w:rsidRDefault="00866D7F" w:rsidP="00866D7F">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921" w:type="pct"/>
            <w:vAlign w:val="center"/>
          </w:tcPr>
          <w:p w:rsidR="003D3E6E" w:rsidRPr="0025129B" w:rsidRDefault="001405CF" w:rsidP="00F36F7C">
            <w:pPr>
              <w:widowControl w:val="0"/>
              <w:overflowPunct w:val="0"/>
              <w:autoSpaceDE w:val="0"/>
              <w:autoSpaceDN w:val="0"/>
              <w:adjustRightInd w:val="0"/>
              <w:spacing w:after="120" w:line="285" w:lineRule="auto"/>
              <w:jc w:val="center"/>
              <w:rPr>
                <w:rFonts w:cstheme="minorHAnsi"/>
                <w:iCs/>
              </w:rPr>
            </w:pPr>
            <w:r w:rsidRPr="001405CF">
              <w:rPr>
                <w:rFonts w:cstheme="minorHAnsi"/>
                <w:iCs/>
              </w:rPr>
              <w:t>Afectación de flora y/o vegetación</w:t>
            </w:r>
          </w:p>
        </w:tc>
        <w:tc>
          <w:tcPr>
            <w:tcW w:w="885" w:type="pct"/>
          </w:tcPr>
          <w:p w:rsidR="003D3E6E" w:rsidRDefault="00F83D4F" w:rsidP="00F83D4F">
            <w:pPr>
              <w:widowControl w:val="0"/>
              <w:overflowPunct w:val="0"/>
              <w:autoSpaceDE w:val="0"/>
              <w:autoSpaceDN w:val="0"/>
              <w:adjustRightInd w:val="0"/>
              <w:spacing w:after="120"/>
              <w:jc w:val="center"/>
              <w:rPr>
                <w:rFonts w:cstheme="minorHAnsi"/>
              </w:rPr>
            </w:pPr>
            <w:r w:rsidRPr="00F83D4F">
              <w:rPr>
                <w:rFonts w:cstheme="minorHAnsi"/>
              </w:rPr>
              <w:t>01_Descripción del proyecto o actividad</w:t>
            </w:r>
          </w:p>
          <w:p w:rsidR="00F83D4F" w:rsidRDefault="00F83D4F" w:rsidP="00F83D4F">
            <w:pPr>
              <w:widowControl w:val="0"/>
              <w:overflowPunct w:val="0"/>
              <w:autoSpaceDE w:val="0"/>
              <w:autoSpaceDN w:val="0"/>
              <w:adjustRightInd w:val="0"/>
              <w:spacing w:after="120"/>
              <w:jc w:val="center"/>
              <w:rPr>
                <w:rFonts w:cstheme="minorHAnsi"/>
              </w:rPr>
            </w:pPr>
          </w:p>
          <w:p w:rsidR="00F83D4F" w:rsidRDefault="00F83D4F" w:rsidP="00F83D4F">
            <w:pPr>
              <w:widowControl w:val="0"/>
              <w:overflowPunct w:val="0"/>
              <w:autoSpaceDE w:val="0"/>
              <w:autoSpaceDN w:val="0"/>
              <w:adjustRightInd w:val="0"/>
              <w:spacing w:after="120"/>
              <w:jc w:val="center"/>
              <w:rPr>
                <w:rFonts w:cstheme="minorHAnsi"/>
              </w:rPr>
            </w:pPr>
          </w:p>
          <w:p w:rsidR="00F83D4F" w:rsidRDefault="00F83D4F" w:rsidP="00F83D4F">
            <w:pPr>
              <w:widowControl w:val="0"/>
              <w:overflowPunct w:val="0"/>
              <w:autoSpaceDE w:val="0"/>
              <w:autoSpaceDN w:val="0"/>
              <w:adjustRightInd w:val="0"/>
              <w:spacing w:after="120"/>
              <w:jc w:val="center"/>
              <w:rPr>
                <w:rFonts w:cstheme="minorHAnsi"/>
              </w:rPr>
            </w:pPr>
          </w:p>
          <w:p w:rsidR="00F83D4F" w:rsidRDefault="00F83D4F" w:rsidP="00F83D4F">
            <w:pPr>
              <w:widowControl w:val="0"/>
              <w:overflowPunct w:val="0"/>
              <w:autoSpaceDE w:val="0"/>
              <w:autoSpaceDN w:val="0"/>
              <w:adjustRightInd w:val="0"/>
              <w:spacing w:after="120"/>
              <w:jc w:val="center"/>
              <w:rPr>
                <w:rFonts w:cstheme="minorHAnsi"/>
              </w:rPr>
            </w:pPr>
          </w:p>
          <w:p w:rsidR="00F83D4F" w:rsidRDefault="00F83D4F" w:rsidP="00F83D4F">
            <w:pPr>
              <w:widowControl w:val="0"/>
              <w:overflowPunct w:val="0"/>
              <w:autoSpaceDE w:val="0"/>
              <w:autoSpaceDN w:val="0"/>
              <w:adjustRightInd w:val="0"/>
              <w:spacing w:after="120"/>
              <w:jc w:val="center"/>
              <w:rPr>
                <w:rFonts w:cstheme="minorHAnsi"/>
              </w:rPr>
            </w:pPr>
          </w:p>
          <w:p w:rsidR="00F83D4F" w:rsidRDefault="00F83D4F" w:rsidP="00F83D4F">
            <w:pPr>
              <w:widowControl w:val="0"/>
              <w:overflowPunct w:val="0"/>
              <w:autoSpaceDE w:val="0"/>
              <w:autoSpaceDN w:val="0"/>
              <w:adjustRightInd w:val="0"/>
              <w:spacing w:after="120"/>
              <w:jc w:val="center"/>
              <w:rPr>
                <w:rFonts w:cstheme="minorHAnsi"/>
              </w:rPr>
            </w:pPr>
          </w:p>
          <w:p w:rsidR="00F83D4F" w:rsidRDefault="00F83D4F" w:rsidP="00F83D4F">
            <w:pPr>
              <w:widowControl w:val="0"/>
              <w:overflowPunct w:val="0"/>
              <w:autoSpaceDE w:val="0"/>
              <w:autoSpaceDN w:val="0"/>
              <w:adjustRightInd w:val="0"/>
              <w:spacing w:after="120"/>
              <w:jc w:val="center"/>
              <w:rPr>
                <w:rFonts w:cstheme="minorHAnsi"/>
              </w:rPr>
            </w:pPr>
          </w:p>
          <w:p w:rsidR="00F83D4F" w:rsidRDefault="00F83D4F" w:rsidP="00F83D4F">
            <w:pPr>
              <w:widowControl w:val="0"/>
              <w:overflowPunct w:val="0"/>
              <w:autoSpaceDE w:val="0"/>
              <w:autoSpaceDN w:val="0"/>
              <w:adjustRightInd w:val="0"/>
              <w:spacing w:after="120"/>
              <w:jc w:val="center"/>
              <w:rPr>
                <w:rFonts w:cstheme="minorHAnsi"/>
              </w:rPr>
            </w:pPr>
          </w:p>
          <w:p w:rsidR="00F83D4F" w:rsidRDefault="00F83D4F" w:rsidP="00F83D4F">
            <w:pPr>
              <w:widowControl w:val="0"/>
              <w:overflowPunct w:val="0"/>
              <w:autoSpaceDE w:val="0"/>
              <w:autoSpaceDN w:val="0"/>
              <w:adjustRightInd w:val="0"/>
              <w:spacing w:after="120"/>
              <w:jc w:val="center"/>
              <w:rPr>
                <w:rFonts w:cstheme="minorHAnsi"/>
              </w:rPr>
            </w:pPr>
          </w:p>
          <w:p w:rsidR="00F83D4F" w:rsidRDefault="00F83D4F" w:rsidP="00F83D4F">
            <w:pPr>
              <w:widowControl w:val="0"/>
              <w:overflowPunct w:val="0"/>
              <w:autoSpaceDE w:val="0"/>
              <w:autoSpaceDN w:val="0"/>
              <w:adjustRightInd w:val="0"/>
              <w:spacing w:after="120"/>
              <w:jc w:val="center"/>
              <w:rPr>
                <w:rFonts w:cstheme="minorHAnsi"/>
              </w:rPr>
            </w:pPr>
          </w:p>
          <w:p w:rsidR="00F83D4F" w:rsidRDefault="00F83D4F" w:rsidP="00F83D4F">
            <w:pPr>
              <w:widowControl w:val="0"/>
              <w:overflowPunct w:val="0"/>
              <w:autoSpaceDE w:val="0"/>
              <w:autoSpaceDN w:val="0"/>
              <w:adjustRightInd w:val="0"/>
              <w:spacing w:after="120"/>
              <w:jc w:val="center"/>
              <w:rPr>
                <w:rFonts w:cstheme="minorHAnsi"/>
              </w:rPr>
            </w:pPr>
          </w:p>
          <w:p w:rsidR="00F83D4F" w:rsidRDefault="00F83D4F" w:rsidP="00F83D4F">
            <w:pPr>
              <w:widowControl w:val="0"/>
              <w:overflowPunct w:val="0"/>
              <w:autoSpaceDE w:val="0"/>
              <w:autoSpaceDN w:val="0"/>
              <w:adjustRightInd w:val="0"/>
              <w:spacing w:after="120"/>
              <w:jc w:val="center"/>
              <w:rPr>
                <w:rFonts w:cstheme="minorHAnsi"/>
              </w:rPr>
            </w:pPr>
            <w:r w:rsidRPr="00F83D4F">
              <w:rPr>
                <w:rFonts w:cstheme="minorHAnsi"/>
              </w:rPr>
              <w:t>01_Descripción del proyecto o actividad</w:t>
            </w:r>
          </w:p>
          <w:p w:rsidR="00F83D4F" w:rsidRDefault="00F83D4F" w:rsidP="00F36F7C">
            <w:pPr>
              <w:widowControl w:val="0"/>
              <w:overflowPunct w:val="0"/>
              <w:autoSpaceDE w:val="0"/>
              <w:autoSpaceDN w:val="0"/>
              <w:adjustRightInd w:val="0"/>
              <w:spacing w:after="120"/>
              <w:rPr>
                <w:rFonts w:cstheme="minorHAnsi"/>
              </w:rPr>
            </w:pPr>
          </w:p>
          <w:p w:rsidR="00F83D4F" w:rsidRDefault="00F83D4F" w:rsidP="00F36F7C">
            <w:pPr>
              <w:widowControl w:val="0"/>
              <w:overflowPunct w:val="0"/>
              <w:autoSpaceDE w:val="0"/>
              <w:autoSpaceDN w:val="0"/>
              <w:adjustRightInd w:val="0"/>
              <w:spacing w:after="120"/>
              <w:rPr>
                <w:rFonts w:cstheme="minorHAnsi"/>
              </w:rPr>
            </w:pPr>
          </w:p>
          <w:p w:rsidR="00F83D4F" w:rsidRDefault="00F83D4F" w:rsidP="00F36F7C">
            <w:pPr>
              <w:widowControl w:val="0"/>
              <w:overflowPunct w:val="0"/>
              <w:autoSpaceDE w:val="0"/>
              <w:autoSpaceDN w:val="0"/>
              <w:adjustRightInd w:val="0"/>
              <w:spacing w:after="120"/>
              <w:rPr>
                <w:rFonts w:cstheme="minorHAnsi"/>
              </w:rPr>
            </w:pPr>
          </w:p>
          <w:p w:rsidR="00F83D4F" w:rsidRDefault="00F83D4F" w:rsidP="00F36F7C">
            <w:pPr>
              <w:widowControl w:val="0"/>
              <w:overflowPunct w:val="0"/>
              <w:autoSpaceDE w:val="0"/>
              <w:autoSpaceDN w:val="0"/>
              <w:adjustRightInd w:val="0"/>
              <w:spacing w:after="120"/>
              <w:rPr>
                <w:rFonts w:cstheme="minorHAnsi"/>
              </w:rPr>
            </w:pPr>
          </w:p>
          <w:p w:rsidR="00F83D4F" w:rsidRDefault="00F83D4F" w:rsidP="00F36F7C">
            <w:pPr>
              <w:widowControl w:val="0"/>
              <w:overflowPunct w:val="0"/>
              <w:autoSpaceDE w:val="0"/>
              <w:autoSpaceDN w:val="0"/>
              <w:adjustRightInd w:val="0"/>
              <w:spacing w:after="120"/>
              <w:rPr>
                <w:rFonts w:cstheme="minorHAnsi"/>
              </w:rPr>
            </w:pPr>
          </w:p>
          <w:p w:rsidR="00F83D4F" w:rsidRDefault="00F83D4F" w:rsidP="00F36F7C">
            <w:pPr>
              <w:widowControl w:val="0"/>
              <w:overflowPunct w:val="0"/>
              <w:autoSpaceDE w:val="0"/>
              <w:autoSpaceDN w:val="0"/>
              <w:adjustRightInd w:val="0"/>
              <w:spacing w:after="120"/>
              <w:rPr>
                <w:rFonts w:cstheme="minorHAnsi"/>
              </w:rPr>
            </w:pPr>
          </w:p>
          <w:p w:rsidR="00F83D4F" w:rsidRDefault="00F83D4F" w:rsidP="00F36F7C">
            <w:pPr>
              <w:widowControl w:val="0"/>
              <w:overflowPunct w:val="0"/>
              <w:autoSpaceDE w:val="0"/>
              <w:autoSpaceDN w:val="0"/>
              <w:adjustRightInd w:val="0"/>
              <w:spacing w:after="120"/>
              <w:rPr>
                <w:rFonts w:cstheme="minorHAnsi"/>
              </w:rPr>
            </w:pPr>
          </w:p>
          <w:p w:rsidR="00F83D4F" w:rsidRDefault="00F83D4F" w:rsidP="00F36F7C">
            <w:pPr>
              <w:widowControl w:val="0"/>
              <w:overflowPunct w:val="0"/>
              <w:autoSpaceDE w:val="0"/>
              <w:autoSpaceDN w:val="0"/>
              <w:adjustRightInd w:val="0"/>
              <w:spacing w:after="120"/>
              <w:rPr>
                <w:rFonts w:cstheme="minorHAnsi"/>
              </w:rPr>
            </w:pPr>
          </w:p>
          <w:p w:rsidR="00F83D4F" w:rsidRDefault="00F83D4F" w:rsidP="00F36F7C">
            <w:pPr>
              <w:widowControl w:val="0"/>
              <w:overflowPunct w:val="0"/>
              <w:autoSpaceDE w:val="0"/>
              <w:autoSpaceDN w:val="0"/>
              <w:adjustRightInd w:val="0"/>
              <w:spacing w:after="120"/>
              <w:rPr>
                <w:rFonts w:cstheme="minorHAnsi"/>
              </w:rPr>
            </w:pPr>
          </w:p>
          <w:p w:rsidR="00F83D4F" w:rsidRDefault="00F83D4F" w:rsidP="00F36F7C">
            <w:pPr>
              <w:widowControl w:val="0"/>
              <w:overflowPunct w:val="0"/>
              <w:autoSpaceDE w:val="0"/>
              <w:autoSpaceDN w:val="0"/>
              <w:adjustRightInd w:val="0"/>
              <w:spacing w:after="120"/>
              <w:rPr>
                <w:rFonts w:cstheme="minorHAnsi"/>
              </w:rPr>
            </w:pPr>
          </w:p>
          <w:p w:rsidR="00F83D4F" w:rsidRDefault="00F83D4F" w:rsidP="00F36F7C">
            <w:pPr>
              <w:widowControl w:val="0"/>
              <w:overflowPunct w:val="0"/>
              <w:autoSpaceDE w:val="0"/>
              <w:autoSpaceDN w:val="0"/>
              <w:adjustRightInd w:val="0"/>
              <w:spacing w:after="120"/>
              <w:rPr>
                <w:rFonts w:cstheme="minorHAnsi"/>
              </w:rPr>
            </w:pPr>
          </w:p>
          <w:p w:rsidR="00F83D4F" w:rsidRDefault="00F83D4F" w:rsidP="00F36F7C">
            <w:pPr>
              <w:widowControl w:val="0"/>
              <w:overflowPunct w:val="0"/>
              <w:autoSpaceDE w:val="0"/>
              <w:autoSpaceDN w:val="0"/>
              <w:adjustRightInd w:val="0"/>
              <w:spacing w:after="120"/>
              <w:rPr>
                <w:rFonts w:cstheme="minorHAnsi"/>
              </w:rPr>
            </w:pPr>
          </w:p>
          <w:p w:rsidR="00F83D4F" w:rsidRDefault="00F83D4F" w:rsidP="00F36F7C">
            <w:pPr>
              <w:widowControl w:val="0"/>
              <w:overflowPunct w:val="0"/>
              <w:autoSpaceDE w:val="0"/>
              <w:autoSpaceDN w:val="0"/>
              <w:adjustRightInd w:val="0"/>
              <w:spacing w:after="120"/>
              <w:rPr>
                <w:rFonts w:cstheme="minorHAnsi"/>
              </w:rPr>
            </w:pPr>
          </w:p>
          <w:p w:rsidR="00F83D4F" w:rsidRDefault="00F83D4F" w:rsidP="00F36F7C">
            <w:pPr>
              <w:widowControl w:val="0"/>
              <w:overflowPunct w:val="0"/>
              <w:autoSpaceDE w:val="0"/>
              <w:autoSpaceDN w:val="0"/>
              <w:adjustRightInd w:val="0"/>
              <w:spacing w:after="120"/>
              <w:rPr>
                <w:rFonts w:cstheme="minorHAnsi"/>
              </w:rPr>
            </w:pPr>
          </w:p>
          <w:p w:rsidR="00F83D4F" w:rsidRPr="0025129B" w:rsidRDefault="00F83D4F" w:rsidP="00F83D4F">
            <w:pPr>
              <w:widowControl w:val="0"/>
              <w:overflowPunct w:val="0"/>
              <w:autoSpaceDE w:val="0"/>
              <w:autoSpaceDN w:val="0"/>
              <w:adjustRightInd w:val="0"/>
              <w:spacing w:after="120"/>
              <w:jc w:val="center"/>
              <w:rPr>
                <w:rFonts w:cstheme="minorHAnsi"/>
              </w:rPr>
            </w:pPr>
            <w:r w:rsidRPr="00F83D4F">
              <w:rPr>
                <w:rFonts w:cstheme="minorHAnsi"/>
              </w:rPr>
              <w:t>03_Permisos ambientales sectoriales</w:t>
            </w:r>
          </w:p>
        </w:tc>
        <w:tc>
          <w:tcPr>
            <w:tcW w:w="1491" w:type="pct"/>
            <w:vAlign w:val="center"/>
          </w:tcPr>
          <w:p w:rsidR="001405CF" w:rsidRPr="001405CF" w:rsidRDefault="001405CF" w:rsidP="001405CF">
            <w:pPr>
              <w:widowControl w:val="0"/>
              <w:overflowPunct w:val="0"/>
              <w:autoSpaceDE w:val="0"/>
              <w:autoSpaceDN w:val="0"/>
              <w:adjustRightInd w:val="0"/>
              <w:spacing w:after="120"/>
              <w:rPr>
                <w:rFonts w:cstheme="minorHAnsi"/>
                <w:u w:val="single"/>
              </w:rPr>
            </w:pPr>
            <w:r w:rsidRPr="001405CF">
              <w:rPr>
                <w:rFonts w:cstheme="minorHAnsi"/>
                <w:u w:val="single"/>
              </w:rPr>
              <w:lastRenderedPageBreak/>
              <w:t>Extracto Considerando 4.2 RCA N° 214/2009</w:t>
            </w:r>
          </w:p>
          <w:p w:rsidR="001405CF" w:rsidRPr="001405CF" w:rsidRDefault="001405CF" w:rsidP="001405CF">
            <w:pPr>
              <w:widowControl w:val="0"/>
              <w:overflowPunct w:val="0"/>
              <w:autoSpaceDE w:val="0"/>
              <w:autoSpaceDN w:val="0"/>
              <w:adjustRightInd w:val="0"/>
              <w:spacing w:after="120"/>
              <w:rPr>
                <w:rFonts w:cstheme="minorHAnsi"/>
              </w:rPr>
            </w:pPr>
            <w:r w:rsidRPr="001405CF">
              <w:rPr>
                <w:rFonts w:cstheme="minorHAnsi"/>
              </w:rPr>
              <w:t xml:space="preserve">Se ha considerado solicitar autorización ambiental provisoria para una </w:t>
            </w:r>
            <w:proofErr w:type="spellStart"/>
            <w:r w:rsidRPr="001405CF">
              <w:rPr>
                <w:rFonts w:cstheme="minorHAnsi"/>
              </w:rPr>
              <w:t>subactividad</w:t>
            </w:r>
            <w:proofErr w:type="spellEnd"/>
            <w:r w:rsidRPr="001405CF">
              <w:rPr>
                <w:rFonts w:cstheme="minorHAnsi"/>
              </w:rPr>
              <w:t xml:space="preserve"> que tiene relación con el despeje arbóreo del terreno de aproximadamente 31,9 ha, que se desarrollará según detalle del Plan de Manejo Forestal (Ver Anexo 5). Sin perjuicio de lo anterior esta actividad considera ejecutar las siguientes acciones: </w:t>
            </w:r>
          </w:p>
          <w:p w:rsidR="001405CF" w:rsidRPr="001405CF" w:rsidRDefault="001405CF" w:rsidP="001405CF">
            <w:pPr>
              <w:widowControl w:val="0"/>
              <w:overflowPunct w:val="0"/>
              <w:autoSpaceDE w:val="0"/>
              <w:autoSpaceDN w:val="0"/>
              <w:adjustRightInd w:val="0"/>
              <w:rPr>
                <w:rFonts w:cstheme="minorHAnsi"/>
              </w:rPr>
            </w:pPr>
            <w:r w:rsidRPr="001405CF">
              <w:rPr>
                <w:rFonts w:cstheme="minorHAnsi"/>
              </w:rPr>
              <w:t>- Replanteo de área por intervenir</w:t>
            </w:r>
          </w:p>
          <w:p w:rsidR="001405CF" w:rsidRPr="001405CF" w:rsidRDefault="001405CF" w:rsidP="001405CF">
            <w:pPr>
              <w:widowControl w:val="0"/>
              <w:overflowPunct w:val="0"/>
              <w:autoSpaceDE w:val="0"/>
              <w:autoSpaceDN w:val="0"/>
              <w:adjustRightInd w:val="0"/>
              <w:rPr>
                <w:rFonts w:cstheme="minorHAnsi"/>
              </w:rPr>
            </w:pPr>
            <w:r w:rsidRPr="001405CF">
              <w:rPr>
                <w:rFonts w:cstheme="minorHAnsi"/>
              </w:rPr>
              <w:t>- Retiro de árboles</w:t>
            </w:r>
          </w:p>
          <w:p w:rsidR="001405CF" w:rsidRPr="001405CF" w:rsidRDefault="001405CF" w:rsidP="001405CF">
            <w:pPr>
              <w:widowControl w:val="0"/>
              <w:overflowPunct w:val="0"/>
              <w:autoSpaceDE w:val="0"/>
              <w:autoSpaceDN w:val="0"/>
              <w:adjustRightInd w:val="0"/>
              <w:rPr>
                <w:rFonts w:cstheme="minorHAnsi"/>
              </w:rPr>
            </w:pPr>
            <w:r w:rsidRPr="001405CF">
              <w:rPr>
                <w:rFonts w:cstheme="minorHAnsi"/>
              </w:rPr>
              <w:t>- Acopio de madera</w:t>
            </w:r>
          </w:p>
          <w:p w:rsidR="001405CF" w:rsidRPr="001405CF" w:rsidRDefault="001405CF" w:rsidP="001405CF">
            <w:pPr>
              <w:widowControl w:val="0"/>
              <w:overflowPunct w:val="0"/>
              <w:autoSpaceDE w:val="0"/>
              <w:autoSpaceDN w:val="0"/>
              <w:adjustRightInd w:val="0"/>
              <w:rPr>
                <w:rFonts w:cstheme="minorHAnsi"/>
              </w:rPr>
            </w:pPr>
            <w:r w:rsidRPr="001405CF">
              <w:rPr>
                <w:rFonts w:cstheme="minorHAnsi"/>
              </w:rPr>
              <w:t xml:space="preserve">- Recolección de top </w:t>
            </w:r>
            <w:proofErr w:type="spellStart"/>
            <w:r w:rsidRPr="001405CF">
              <w:rPr>
                <w:rFonts w:cstheme="minorHAnsi"/>
              </w:rPr>
              <w:t>Soil</w:t>
            </w:r>
            <w:proofErr w:type="spellEnd"/>
          </w:p>
          <w:p w:rsidR="001405CF" w:rsidRPr="001405CF" w:rsidRDefault="001405CF" w:rsidP="001405CF">
            <w:pPr>
              <w:widowControl w:val="0"/>
              <w:overflowPunct w:val="0"/>
              <w:autoSpaceDE w:val="0"/>
              <w:autoSpaceDN w:val="0"/>
              <w:adjustRightInd w:val="0"/>
              <w:rPr>
                <w:rFonts w:cstheme="minorHAnsi"/>
              </w:rPr>
            </w:pPr>
            <w:r w:rsidRPr="001405CF">
              <w:rPr>
                <w:rFonts w:cstheme="minorHAnsi"/>
              </w:rPr>
              <w:t>- Escarpe de terreno y retiro de capa vegetal</w:t>
            </w:r>
          </w:p>
          <w:p w:rsidR="001405CF" w:rsidRPr="001405CF" w:rsidRDefault="001405CF" w:rsidP="001405CF">
            <w:pPr>
              <w:widowControl w:val="0"/>
              <w:overflowPunct w:val="0"/>
              <w:autoSpaceDE w:val="0"/>
              <w:autoSpaceDN w:val="0"/>
              <w:adjustRightInd w:val="0"/>
              <w:rPr>
                <w:rFonts w:cstheme="minorHAnsi"/>
              </w:rPr>
            </w:pPr>
            <w:r w:rsidRPr="001405CF">
              <w:rPr>
                <w:rFonts w:cstheme="minorHAnsi"/>
              </w:rPr>
              <w:t xml:space="preserve">- Acopio de capa vegetal </w:t>
            </w:r>
          </w:p>
          <w:p w:rsidR="003D3E6E" w:rsidRDefault="001405CF" w:rsidP="001405CF">
            <w:pPr>
              <w:widowControl w:val="0"/>
              <w:overflowPunct w:val="0"/>
              <w:autoSpaceDE w:val="0"/>
              <w:autoSpaceDN w:val="0"/>
              <w:adjustRightInd w:val="0"/>
              <w:rPr>
                <w:rFonts w:cstheme="minorHAnsi"/>
              </w:rPr>
            </w:pPr>
            <w:r w:rsidRPr="001405CF">
              <w:rPr>
                <w:rFonts w:cstheme="minorHAnsi"/>
              </w:rPr>
              <w:t>- Nivelación</w:t>
            </w:r>
          </w:p>
          <w:p w:rsidR="001405CF" w:rsidRDefault="001405CF" w:rsidP="001405CF">
            <w:pPr>
              <w:widowControl w:val="0"/>
              <w:overflowPunct w:val="0"/>
              <w:autoSpaceDE w:val="0"/>
              <w:autoSpaceDN w:val="0"/>
              <w:adjustRightInd w:val="0"/>
              <w:rPr>
                <w:rFonts w:cstheme="minorHAnsi"/>
              </w:rPr>
            </w:pPr>
          </w:p>
          <w:p w:rsidR="001405CF" w:rsidRPr="001405CF" w:rsidRDefault="001405CF" w:rsidP="001405CF">
            <w:pPr>
              <w:widowControl w:val="0"/>
              <w:overflowPunct w:val="0"/>
              <w:autoSpaceDE w:val="0"/>
              <w:autoSpaceDN w:val="0"/>
              <w:adjustRightInd w:val="0"/>
              <w:rPr>
                <w:rFonts w:cstheme="minorHAnsi"/>
                <w:u w:val="single"/>
              </w:rPr>
            </w:pPr>
            <w:r w:rsidRPr="001405CF">
              <w:rPr>
                <w:rFonts w:cstheme="minorHAnsi"/>
                <w:u w:val="single"/>
              </w:rPr>
              <w:t>Extracto Considerando 4.2 RCA N° 214/2009</w:t>
            </w:r>
          </w:p>
          <w:p w:rsidR="001405CF" w:rsidRDefault="001405CF" w:rsidP="001405CF">
            <w:pPr>
              <w:widowControl w:val="0"/>
              <w:overflowPunct w:val="0"/>
              <w:autoSpaceDE w:val="0"/>
              <w:autoSpaceDN w:val="0"/>
              <w:adjustRightInd w:val="0"/>
              <w:rPr>
                <w:rFonts w:cstheme="minorHAnsi"/>
              </w:rPr>
            </w:pPr>
            <w:r w:rsidRPr="001405CF">
              <w:rPr>
                <w:rFonts w:cstheme="minorHAnsi"/>
              </w:rPr>
              <w:t xml:space="preserve">Excavación y/o Movimiento de Tierra Zona de Relleno. La preparación de la base del relleno, que no requiere modificar cauces de aguas, incluye movimiento de tierra, excavaciones y rellenos de acuerdo a especificaciones técnicas del proyecto. Efectuando cortes y rellenos de modo de obtener el volumen requerido para la disposición del residuo, disminuir las pendientes naturales del terreno y acondicionar la base para posteriormente </w:t>
            </w:r>
            <w:r w:rsidRPr="001405CF">
              <w:rPr>
                <w:rFonts w:cstheme="minorHAnsi"/>
              </w:rPr>
              <w:lastRenderedPageBreak/>
              <w:t xml:space="preserve">permitir la instalación de la impermeabilización y sistemas de drenaje y captación de lixiviados, sobre la cual se dispondrán finalmente los residuos sólidos. El objetivo de estas actividades es construir una superficie pareja y ajena a materiales sueltos y elementos sobresalientes. Todos son realizados usando equipos de movimiento de tierra convencional como son excavadores, </w:t>
            </w:r>
            <w:proofErr w:type="spellStart"/>
            <w:r w:rsidRPr="001405CF">
              <w:rPr>
                <w:rFonts w:cstheme="minorHAnsi"/>
              </w:rPr>
              <w:t>bulldozer</w:t>
            </w:r>
            <w:proofErr w:type="spellEnd"/>
            <w:r w:rsidRPr="001405CF">
              <w:rPr>
                <w:rFonts w:cstheme="minorHAnsi"/>
              </w:rPr>
              <w:t xml:space="preserve"> y otras maquinarias.</w:t>
            </w:r>
          </w:p>
          <w:p w:rsidR="001405CF" w:rsidRDefault="001405CF" w:rsidP="001405CF">
            <w:pPr>
              <w:widowControl w:val="0"/>
              <w:overflowPunct w:val="0"/>
              <w:autoSpaceDE w:val="0"/>
              <w:autoSpaceDN w:val="0"/>
              <w:adjustRightInd w:val="0"/>
              <w:rPr>
                <w:rFonts w:cstheme="minorHAnsi"/>
              </w:rPr>
            </w:pPr>
          </w:p>
          <w:p w:rsidR="001405CF" w:rsidRPr="001405CF" w:rsidRDefault="001405CF" w:rsidP="001405CF">
            <w:pPr>
              <w:widowControl w:val="0"/>
              <w:overflowPunct w:val="0"/>
              <w:autoSpaceDE w:val="0"/>
              <w:autoSpaceDN w:val="0"/>
              <w:adjustRightInd w:val="0"/>
              <w:rPr>
                <w:rFonts w:cstheme="minorHAnsi"/>
                <w:u w:val="single"/>
              </w:rPr>
            </w:pPr>
            <w:r w:rsidRPr="001405CF">
              <w:rPr>
                <w:rFonts w:cstheme="minorHAnsi"/>
                <w:u w:val="single"/>
              </w:rPr>
              <w:t>Extracto Considerando 12 RCA N° 214/2009</w:t>
            </w:r>
          </w:p>
          <w:p w:rsidR="001405CF" w:rsidRPr="001405CF" w:rsidRDefault="001405CF" w:rsidP="001405CF">
            <w:pPr>
              <w:widowControl w:val="0"/>
              <w:overflowPunct w:val="0"/>
              <w:autoSpaceDE w:val="0"/>
              <w:autoSpaceDN w:val="0"/>
              <w:adjustRightInd w:val="0"/>
              <w:rPr>
                <w:rFonts w:cstheme="minorHAnsi"/>
              </w:rPr>
            </w:pPr>
            <w:r w:rsidRPr="001405CF">
              <w:rPr>
                <w:rFonts w:cstheme="minorHAnsi"/>
              </w:rPr>
              <w:t>Permiso establecido en el Artículo 102</w:t>
            </w:r>
          </w:p>
          <w:p w:rsidR="001405CF" w:rsidRPr="001405CF" w:rsidRDefault="001405CF" w:rsidP="001405CF">
            <w:pPr>
              <w:widowControl w:val="0"/>
              <w:overflowPunct w:val="0"/>
              <w:autoSpaceDE w:val="0"/>
              <w:autoSpaceDN w:val="0"/>
              <w:adjustRightInd w:val="0"/>
              <w:rPr>
                <w:rFonts w:cstheme="minorHAnsi"/>
              </w:rPr>
            </w:pPr>
            <w:proofErr w:type="gramStart"/>
            <w:r w:rsidRPr="001405CF">
              <w:rPr>
                <w:rFonts w:cstheme="minorHAnsi"/>
              </w:rPr>
              <w:t>PERMISO :</w:t>
            </w:r>
            <w:proofErr w:type="gramEnd"/>
            <w:r w:rsidRPr="001405CF">
              <w:rPr>
                <w:rFonts w:cstheme="minorHAnsi"/>
              </w:rPr>
              <w:t xml:space="preserve"> Corta o explotación de bosque nativo.</w:t>
            </w:r>
          </w:p>
          <w:p w:rsidR="001405CF" w:rsidRPr="001405CF" w:rsidRDefault="001405CF" w:rsidP="001405CF">
            <w:pPr>
              <w:widowControl w:val="0"/>
              <w:overflowPunct w:val="0"/>
              <w:autoSpaceDE w:val="0"/>
              <w:autoSpaceDN w:val="0"/>
              <w:adjustRightInd w:val="0"/>
              <w:rPr>
                <w:rFonts w:cstheme="minorHAnsi"/>
              </w:rPr>
            </w:pPr>
            <w:r w:rsidRPr="001405CF">
              <w:rPr>
                <w:rFonts w:cstheme="minorHAnsi"/>
              </w:rPr>
              <w:t>NORMA : Reglamento SEIA Artículo 102</w:t>
            </w:r>
          </w:p>
          <w:p w:rsidR="001405CF" w:rsidRPr="001405CF" w:rsidRDefault="001405CF" w:rsidP="001405CF">
            <w:pPr>
              <w:widowControl w:val="0"/>
              <w:overflowPunct w:val="0"/>
              <w:autoSpaceDE w:val="0"/>
              <w:autoSpaceDN w:val="0"/>
              <w:adjustRightInd w:val="0"/>
              <w:rPr>
                <w:rFonts w:cstheme="minorHAnsi"/>
              </w:rPr>
            </w:pPr>
            <w:r w:rsidRPr="001405CF">
              <w:rPr>
                <w:rFonts w:cstheme="minorHAnsi"/>
              </w:rPr>
              <w:t>Artículo Nº 21 del Decreto Ley Nº 701, Fomento Forestal</w:t>
            </w:r>
          </w:p>
          <w:p w:rsidR="001405CF" w:rsidRPr="001405CF" w:rsidRDefault="001405CF" w:rsidP="001405CF">
            <w:pPr>
              <w:widowControl w:val="0"/>
              <w:overflowPunct w:val="0"/>
              <w:autoSpaceDE w:val="0"/>
              <w:autoSpaceDN w:val="0"/>
              <w:adjustRightInd w:val="0"/>
              <w:rPr>
                <w:rFonts w:cstheme="minorHAnsi"/>
              </w:rPr>
            </w:pPr>
            <w:r w:rsidRPr="001405CF">
              <w:rPr>
                <w:rFonts w:cstheme="minorHAnsi"/>
              </w:rPr>
              <w:t>AUTORIDAD : CONAF</w:t>
            </w:r>
          </w:p>
          <w:p w:rsidR="001405CF" w:rsidRPr="001405CF" w:rsidRDefault="001405CF" w:rsidP="001405CF">
            <w:pPr>
              <w:widowControl w:val="0"/>
              <w:overflowPunct w:val="0"/>
              <w:autoSpaceDE w:val="0"/>
              <w:autoSpaceDN w:val="0"/>
              <w:adjustRightInd w:val="0"/>
              <w:rPr>
                <w:rFonts w:cstheme="minorHAnsi"/>
              </w:rPr>
            </w:pPr>
            <w:r w:rsidRPr="001405CF">
              <w:rPr>
                <w:rFonts w:cstheme="minorHAnsi"/>
              </w:rPr>
              <w:t xml:space="preserve">En el permiso para corta o explotación de bosque nativo, en cualquier tipo de terrenos, o plantaciones ubicadas en terrenos de aptitud preferentemente forestal, a que se refiere el artículo 21 del Decreto Ley Nº 701, de 1974, sobre Fomento Forestal, cuya corta o explotación sea necesaria para la ejecución de cualquier proyecto o actividad de las señaladas en el artículo 3 del presente Reglamento, con excepción de los proyectos a que se refiere el literal m.1.,los requisitos para su otorgamiento y los contenidos técnicos y formales necesarios para acreditar su cumplimiento, serán los que se señalan en el presente artículo. </w:t>
            </w:r>
          </w:p>
          <w:p w:rsidR="001405CF" w:rsidRPr="001405CF" w:rsidRDefault="001405CF" w:rsidP="001405CF">
            <w:pPr>
              <w:widowControl w:val="0"/>
              <w:overflowPunct w:val="0"/>
              <w:autoSpaceDE w:val="0"/>
              <w:autoSpaceDN w:val="0"/>
              <w:adjustRightInd w:val="0"/>
              <w:rPr>
                <w:rFonts w:cstheme="minorHAnsi"/>
              </w:rPr>
            </w:pPr>
            <w:r w:rsidRPr="001405CF">
              <w:rPr>
                <w:rFonts w:cstheme="minorHAnsi"/>
              </w:rPr>
              <w:t xml:space="preserve">En el Estudio o Declaración de Impacto Ambiental, según sea el caso, se deberá </w:t>
            </w:r>
            <w:r w:rsidRPr="001405CF">
              <w:rPr>
                <w:rFonts w:cstheme="minorHAnsi"/>
              </w:rPr>
              <w:lastRenderedPageBreak/>
              <w:t>considerar la reforestación de una superficie igual, a lo menos, a la cortada o explotada.</w:t>
            </w:r>
          </w:p>
          <w:p w:rsidR="001405CF" w:rsidRPr="0025129B" w:rsidRDefault="001405CF" w:rsidP="001405CF">
            <w:pPr>
              <w:widowControl w:val="0"/>
              <w:overflowPunct w:val="0"/>
              <w:autoSpaceDE w:val="0"/>
              <w:autoSpaceDN w:val="0"/>
              <w:adjustRightInd w:val="0"/>
              <w:rPr>
                <w:rFonts w:cstheme="minorHAnsi"/>
              </w:rPr>
            </w:pPr>
            <w:r w:rsidRPr="001405CF">
              <w:rPr>
                <w:rFonts w:cstheme="minorHAnsi"/>
              </w:rPr>
              <w:t xml:space="preserve">En el Anexo 2 del Adenda Nº1 se entrega el Plan de Manejo Forestal para las obras del proyecto. Se aclara que las campañas de terreno realizadas en el predio del proyecto han confirmado la inexistencia dela especie Alerce. Por lo que no se considera necesario el PAS Nº 103. CONAF a través de Ordinario Nº 24 de fecha 21 de Abril de 2009, se pronuncia favorablemente </w:t>
            </w:r>
            <w:proofErr w:type="spellStart"/>
            <w:r w:rsidRPr="001405CF">
              <w:rPr>
                <w:rFonts w:cstheme="minorHAnsi"/>
              </w:rPr>
              <w:t>repecto</w:t>
            </w:r>
            <w:proofErr w:type="spellEnd"/>
            <w:r w:rsidRPr="001405CF">
              <w:rPr>
                <w:rFonts w:cstheme="minorHAnsi"/>
              </w:rPr>
              <w:t xml:space="preserve"> al proyecto.</w:t>
            </w:r>
          </w:p>
        </w:tc>
        <w:tc>
          <w:tcPr>
            <w:tcW w:w="1208" w:type="pct"/>
            <w:vAlign w:val="center"/>
          </w:tcPr>
          <w:p w:rsidR="003D3E6E" w:rsidRDefault="00734406" w:rsidP="00F10C7D">
            <w:pPr>
              <w:widowControl w:val="0"/>
              <w:overflowPunct w:val="0"/>
              <w:autoSpaceDE w:val="0"/>
              <w:autoSpaceDN w:val="0"/>
              <w:adjustRightInd w:val="0"/>
              <w:spacing w:after="120"/>
              <w:rPr>
                <w:rFonts w:cstheme="minorHAnsi"/>
              </w:rPr>
            </w:pPr>
            <w:r>
              <w:rPr>
                <w:rFonts w:cstheme="minorHAnsi"/>
              </w:rPr>
              <w:lastRenderedPageBreak/>
              <w:t xml:space="preserve">Se constata la intervención de la </w:t>
            </w:r>
            <w:r w:rsidR="00F10C7D">
              <w:rPr>
                <w:rFonts w:cstheme="minorHAnsi"/>
              </w:rPr>
              <w:t xml:space="preserve">franja de vegetación nativa boscosa y arbustiva del rodal R1 a ambos lados del </w:t>
            </w:r>
            <w:r w:rsidR="00C97088">
              <w:rPr>
                <w:rFonts w:cstheme="minorHAnsi"/>
              </w:rPr>
              <w:t>cauce del estero sin nombre</w:t>
            </w:r>
            <w:r w:rsidR="00760BD9">
              <w:rPr>
                <w:rFonts w:cstheme="minorHAnsi"/>
              </w:rPr>
              <w:t xml:space="preserve">, </w:t>
            </w:r>
            <w:r w:rsidR="00F10C7D">
              <w:rPr>
                <w:rFonts w:cstheme="minorHAnsi"/>
              </w:rPr>
              <w:t xml:space="preserve">la cual fue </w:t>
            </w:r>
            <w:r w:rsidR="00C97088">
              <w:rPr>
                <w:rFonts w:cstheme="minorHAnsi"/>
              </w:rPr>
              <w:t xml:space="preserve">establecida como medida de protección ambiental en el Plan de Manejo Programa de Corta </w:t>
            </w:r>
            <w:r w:rsidR="003346AD">
              <w:rPr>
                <w:rFonts w:cstheme="minorHAnsi"/>
              </w:rPr>
              <w:t xml:space="preserve">y reforestación para ejecutar </w:t>
            </w:r>
            <w:r w:rsidR="00C97088">
              <w:rPr>
                <w:rFonts w:cstheme="minorHAnsi"/>
              </w:rPr>
              <w:t xml:space="preserve">Obras Civiles </w:t>
            </w:r>
            <w:r w:rsidR="003346AD">
              <w:rPr>
                <w:rFonts w:cstheme="minorHAnsi"/>
              </w:rPr>
              <w:t xml:space="preserve">aprobado por Res. </w:t>
            </w:r>
            <w:r w:rsidR="003346AD" w:rsidRPr="003346AD">
              <w:rPr>
                <w:rFonts w:cstheme="minorHAnsi"/>
              </w:rPr>
              <w:t>N° 10031779/LL4970 de fecha 28 de abril de 2009 y modificaciones posteriores</w:t>
            </w:r>
            <w:r w:rsidR="003346AD">
              <w:rPr>
                <w:rFonts w:cstheme="minorHAnsi"/>
              </w:rPr>
              <w:t>.</w:t>
            </w:r>
          </w:p>
          <w:p w:rsidR="00202637" w:rsidRDefault="00202637" w:rsidP="00F10C7D">
            <w:pPr>
              <w:widowControl w:val="0"/>
              <w:overflowPunct w:val="0"/>
              <w:autoSpaceDE w:val="0"/>
              <w:autoSpaceDN w:val="0"/>
              <w:adjustRightInd w:val="0"/>
              <w:spacing w:after="120"/>
              <w:rPr>
                <w:rFonts w:cstheme="minorHAnsi"/>
              </w:rPr>
            </w:pPr>
          </w:p>
          <w:p w:rsidR="003346AD" w:rsidRDefault="00202637" w:rsidP="00F10C7D">
            <w:pPr>
              <w:widowControl w:val="0"/>
              <w:overflowPunct w:val="0"/>
              <w:autoSpaceDE w:val="0"/>
              <w:autoSpaceDN w:val="0"/>
              <w:adjustRightInd w:val="0"/>
              <w:spacing w:after="120"/>
              <w:rPr>
                <w:rFonts w:cstheme="minorHAnsi"/>
              </w:rPr>
            </w:pPr>
            <w:r w:rsidRPr="00202637">
              <w:rPr>
                <w:rFonts w:cstheme="minorHAnsi"/>
              </w:rPr>
              <w:t>Se constata que el estero sin nombre</w:t>
            </w:r>
            <w:r w:rsidR="00760BD9">
              <w:rPr>
                <w:rFonts w:cstheme="minorHAnsi"/>
              </w:rPr>
              <w:t xml:space="preserve">, </w:t>
            </w:r>
            <w:r w:rsidRPr="00202637">
              <w:rPr>
                <w:rFonts w:cstheme="minorHAnsi"/>
              </w:rPr>
              <w:t xml:space="preserve"> que atraviesa el rodal R1 de norte a sur se encuentra intervenido y según plano </w:t>
            </w:r>
            <w:proofErr w:type="spellStart"/>
            <w:r w:rsidRPr="00202637">
              <w:rPr>
                <w:rFonts w:cstheme="minorHAnsi"/>
              </w:rPr>
              <w:t>layout</w:t>
            </w:r>
            <w:proofErr w:type="spellEnd"/>
            <w:r w:rsidRPr="00202637">
              <w:rPr>
                <w:rFonts w:cstheme="minorHAnsi"/>
              </w:rPr>
              <w:t xml:space="preserve"> general N° LLA-LY_01 del año 2012 escala 1:2500 se considera la intervención y encausamiento de parte del estero sin nombre.</w:t>
            </w:r>
          </w:p>
          <w:p w:rsidR="00202637" w:rsidRDefault="00202637" w:rsidP="00F10C7D">
            <w:pPr>
              <w:widowControl w:val="0"/>
              <w:overflowPunct w:val="0"/>
              <w:autoSpaceDE w:val="0"/>
              <w:autoSpaceDN w:val="0"/>
              <w:adjustRightInd w:val="0"/>
              <w:spacing w:after="120"/>
              <w:rPr>
                <w:rFonts w:cstheme="minorHAnsi"/>
              </w:rPr>
            </w:pPr>
          </w:p>
          <w:p w:rsidR="003346AD" w:rsidRDefault="004C0747" w:rsidP="00F10C7D">
            <w:pPr>
              <w:widowControl w:val="0"/>
              <w:overflowPunct w:val="0"/>
              <w:autoSpaceDE w:val="0"/>
              <w:autoSpaceDN w:val="0"/>
              <w:adjustRightInd w:val="0"/>
              <w:spacing w:after="120"/>
              <w:rPr>
                <w:rFonts w:cstheme="minorHAnsi"/>
              </w:rPr>
            </w:pPr>
            <w:r>
              <w:rPr>
                <w:rFonts w:cstheme="minorHAnsi"/>
              </w:rPr>
              <w:t xml:space="preserve">Se </w:t>
            </w:r>
            <w:r w:rsidR="00444438">
              <w:rPr>
                <w:rFonts w:cstheme="minorHAnsi"/>
              </w:rPr>
              <w:t xml:space="preserve">verifica </w:t>
            </w:r>
            <w:r>
              <w:rPr>
                <w:rFonts w:cstheme="minorHAnsi"/>
              </w:rPr>
              <w:t xml:space="preserve">el emplazamiento de construcciones </w:t>
            </w:r>
            <w:r w:rsidR="003A4691" w:rsidRPr="003A4691">
              <w:rPr>
                <w:rFonts w:cstheme="minorHAnsi"/>
              </w:rPr>
              <w:t>(plataforma ubicada al sur del estero sin nombre)</w:t>
            </w:r>
            <w:r w:rsidR="003A4691">
              <w:rPr>
                <w:rFonts w:cstheme="minorHAnsi"/>
              </w:rPr>
              <w:t xml:space="preserve"> </w:t>
            </w:r>
            <w:r>
              <w:rPr>
                <w:rFonts w:cstheme="minorHAnsi"/>
              </w:rPr>
              <w:t xml:space="preserve">destinadas a oficinas del proyecto en parte del </w:t>
            </w:r>
            <w:r w:rsidR="00444438">
              <w:rPr>
                <w:rFonts w:cstheme="minorHAnsi"/>
              </w:rPr>
              <w:t xml:space="preserve">área de reforestación del </w:t>
            </w:r>
            <w:r>
              <w:rPr>
                <w:rFonts w:cstheme="minorHAnsi"/>
              </w:rPr>
              <w:t>rodal R7</w:t>
            </w:r>
            <w:r w:rsidR="007F0E4F">
              <w:rPr>
                <w:rFonts w:cstheme="minorHAnsi"/>
              </w:rPr>
              <w:t>.</w:t>
            </w:r>
          </w:p>
          <w:p w:rsidR="003346AD" w:rsidRPr="0025129B" w:rsidRDefault="003346AD" w:rsidP="006535B4">
            <w:pPr>
              <w:widowControl w:val="0"/>
              <w:overflowPunct w:val="0"/>
              <w:autoSpaceDE w:val="0"/>
              <w:autoSpaceDN w:val="0"/>
              <w:adjustRightInd w:val="0"/>
              <w:spacing w:after="120"/>
              <w:rPr>
                <w:rFonts w:cstheme="minorHAnsi"/>
              </w:rPr>
            </w:pPr>
          </w:p>
        </w:tc>
      </w:tr>
      <w:tr w:rsidR="003D3E6E" w:rsidRPr="0025129B" w:rsidTr="00F83D4F">
        <w:trPr>
          <w:jc w:val="center"/>
        </w:trPr>
        <w:tc>
          <w:tcPr>
            <w:tcW w:w="495" w:type="pct"/>
            <w:vAlign w:val="center"/>
          </w:tcPr>
          <w:p w:rsidR="003D3E6E" w:rsidRPr="0025129B" w:rsidRDefault="0069008E" w:rsidP="001405CF">
            <w:pPr>
              <w:widowControl w:val="0"/>
              <w:overflowPunct w:val="0"/>
              <w:autoSpaceDE w:val="0"/>
              <w:autoSpaceDN w:val="0"/>
              <w:adjustRightInd w:val="0"/>
              <w:jc w:val="center"/>
              <w:rPr>
                <w:rFonts w:cstheme="minorHAnsi"/>
                <w:iCs/>
              </w:rPr>
            </w:pPr>
            <w:r>
              <w:rPr>
                <w:rFonts w:cstheme="minorHAnsi"/>
                <w:iCs/>
              </w:rPr>
              <w:lastRenderedPageBreak/>
              <w:t>1</w:t>
            </w:r>
          </w:p>
        </w:tc>
        <w:tc>
          <w:tcPr>
            <w:tcW w:w="921" w:type="pct"/>
            <w:vAlign w:val="center"/>
          </w:tcPr>
          <w:p w:rsidR="003D3E6E" w:rsidRPr="0025129B" w:rsidRDefault="0069008E" w:rsidP="001405CF">
            <w:pPr>
              <w:widowControl w:val="0"/>
              <w:overflowPunct w:val="0"/>
              <w:autoSpaceDE w:val="0"/>
              <w:autoSpaceDN w:val="0"/>
              <w:adjustRightInd w:val="0"/>
              <w:jc w:val="center"/>
              <w:rPr>
                <w:rFonts w:cstheme="minorHAnsi"/>
                <w:iCs/>
              </w:rPr>
            </w:pPr>
            <w:r>
              <w:rPr>
                <w:rFonts w:cstheme="minorHAnsi"/>
                <w:iCs/>
              </w:rPr>
              <w:t>Otros hechos</w:t>
            </w:r>
          </w:p>
        </w:tc>
        <w:tc>
          <w:tcPr>
            <w:tcW w:w="885" w:type="pct"/>
          </w:tcPr>
          <w:p w:rsidR="00951129" w:rsidRDefault="00951129" w:rsidP="00F83D4F">
            <w:pPr>
              <w:jc w:val="center"/>
              <w:rPr>
                <w:rFonts w:cstheme="minorHAnsi"/>
              </w:rPr>
            </w:pPr>
          </w:p>
          <w:p w:rsidR="00951129" w:rsidRDefault="00951129" w:rsidP="00F83D4F">
            <w:pPr>
              <w:jc w:val="center"/>
              <w:rPr>
                <w:rFonts w:cstheme="minorHAnsi"/>
              </w:rPr>
            </w:pPr>
          </w:p>
          <w:p w:rsidR="00951129" w:rsidRPr="00951129" w:rsidRDefault="00951129" w:rsidP="00F83D4F">
            <w:pPr>
              <w:jc w:val="center"/>
              <w:rPr>
                <w:rFonts w:cstheme="minorHAnsi"/>
                <w:sz w:val="16"/>
                <w:szCs w:val="16"/>
              </w:rPr>
            </w:pPr>
          </w:p>
          <w:p w:rsidR="00951129" w:rsidRPr="00951129" w:rsidRDefault="00951129" w:rsidP="00F83D4F">
            <w:pPr>
              <w:jc w:val="center"/>
              <w:rPr>
                <w:rFonts w:cstheme="minorHAnsi"/>
                <w:sz w:val="16"/>
                <w:szCs w:val="16"/>
              </w:rPr>
            </w:pPr>
          </w:p>
          <w:p w:rsidR="003D3E6E" w:rsidRPr="0025129B" w:rsidRDefault="0004528D" w:rsidP="00951129">
            <w:pPr>
              <w:jc w:val="center"/>
              <w:rPr>
                <w:rFonts w:cstheme="minorHAnsi"/>
              </w:rPr>
            </w:pPr>
            <w:r w:rsidRPr="0004528D">
              <w:rPr>
                <w:rFonts w:cstheme="minorHAnsi"/>
              </w:rPr>
              <w:t>09_Plan de seguimiento ambiental</w:t>
            </w:r>
          </w:p>
        </w:tc>
        <w:tc>
          <w:tcPr>
            <w:tcW w:w="1491" w:type="pct"/>
            <w:vAlign w:val="center"/>
          </w:tcPr>
          <w:p w:rsidR="0069008E" w:rsidRPr="0069008E" w:rsidRDefault="0069008E" w:rsidP="0069008E">
            <w:pPr>
              <w:rPr>
                <w:rFonts w:cstheme="minorHAnsi"/>
                <w:u w:val="single"/>
              </w:rPr>
            </w:pPr>
            <w:r w:rsidRPr="0069008E">
              <w:rPr>
                <w:rFonts w:cstheme="minorHAnsi"/>
                <w:u w:val="single"/>
              </w:rPr>
              <w:t>Extracto Considerando 10.26 RCA N° 214/2009</w:t>
            </w:r>
          </w:p>
          <w:p w:rsidR="003D3E6E" w:rsidRPr="0025129B" w:rsidRDefault="0069008E" w:rsidP="0069008E">
            <w:pPr>
              <w:rPr>
                <w:rFonts w:cstheme="minorHAnsi"/>
              </w:rPr>
            </w:pPr>
            <w:r w:rsidRPr="0069008E">
              <w:rPr>
                <w:rFonts w:cstheme="minorHAnsi"/>
              </w:rPr>
              <w:t>Que, deberán realizarse dos auditorías externas, una en la fase de construcción con informes mensuales a CONAMA y otra auditoria en la fase de operación, con informes quincenales. Los auditores externos serán seleccionados por CONAMA de las alternativas que presente el titular para cada fase.</w:t>
            </w:r>
          </w:p>
        </w:tc>
        <w:tc>
          <w:tcPr>
            <w:tcW w:w="1208" w:type="pct"/>
            <w:vAlign w:val="center"/>
          </w:tcPr>
          <w:p w:rsidR="003D3E6E" w:rsidRPr="0025129B" w:rsidRDefault="00DB4FAB" w:rsidP="002F1238">
            <w:pPr>
              <w:widowControl w:val="0"/>
              <w:overflowPunct w:val="0"/>
              <w:autoSpaceDE w:val="0"/>
              <w:autoSpaceDN w:val="0"/>
              <w:adjustRightInd w:val="0"/>
              <w:spacing w:after="120"/>
              <w:rPr>
                <w:rFonts w:cstheme="minorHAnsi"/>
              </w:rPr>
            </w:pPr>
            <w:r w:rsidRPr="00DB4FAB">
              <w:rPr>
                <w:rFonts w:cstheme="minorHAnsi"/>
              </w:rPr>
              <w:t xml:space="preserve">Titular no ha dado cumplimiento a lo instruido mediante la Resolución Exenta N° 844 de 14 de Diciembre de 2012 en </w:t>
            </w:r>
            <w:r w:rsidRPr="0004528D">
              <w:rPr>
                <w:rFonts w:cstheme="minorHAnsi"/>
              </w:rPr>
              <w:t xml:space="preserve">relación a reportar </w:t>
            </w:r>
            <w:r w:rsidR="002F1238" w:rsidRPr="0004528D">
              <w:rPr>
                <w:rFonts w:cstheme="minorHAnsi"/>
              </w:rPr>
              <w:t xml:space="preserve">los informes mensuales </w:t>
            </w:r>
            <w:r w:rsidRPr="0004528D">
              <w:rPr>
                <w:rFonts w:cstheme="minorHAnsi"/>
              </w:rPr>
              <w:t>de</w:t>
            </w:r>
            <w:r w:rsidR="002F1238" w:rsidRPr="0004528D">
              <w:rPr>
                <w:rFonts w:cstheme="minorHAnsi"/>
              </w:rPr>
              <w:t xml:space="preserve"> la etapa de construcción del </w:t>
            </w:r>
            <w:r w:rsidRPr="0004528D">
              <w:rPr>
                <w:rFonts w:cstheme="minorHAnsi"/>
              </w:rPr>
              <w:t>proyecto a la SMA.</w:t>
            </w:r>
          </w:p>
        </w:tc>
      </w:tr>
    </w:tbl>
    <w:p w:rsidR="00F36F7C" w:rsidRPr="0025129B" w:rsidRDefault="00F36F7C" w:rsidP="00F36F7C">
      <w:pPr>
        <w:jc w:val="left"/>
        <w:rPr>
          <w:rFonts w:cstheme="minorHAnsi"/>
          <w:sz w:val="20"/>
          <w:szCs w:val="20"/>
        </w:rPr>
      </w:pP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3C0E2F" w:rsidRPr="0025129B" w:rsidRDefault="003C0E2F" w:rsidP="00C958D0">
      <w:pPr>
        <w:pStyle w:val="Ttulo1"/>
      </w:pPr>
      <w:bookmarkStart w:id="174" w:name="_Toc352840405"/>
      <w:bookmarkStart w:id="175" w:name="_Toc352841465"/>
      <w:bookmarkStart w:id="176" w:name="_Toc389123322"/>
      <w:r w:rsidRPr="0025129B">
        <w:lastRenderedPageBreak/>
        <w:t>ANEXO</w:t>
      </w:r>
      <w:r w:rsidR="00CF68E5" w:rsidRPr="0025129B">
        <w:t>S</w:t>
      </w:r>
      <w:r w:rsidRPr="0025129B">
        <w:t>.</w:t>
      </w:r>
      <w:bookmarkEnd w:id="174"/>
      <w:bookmarkEnd w:id="175"/>
      <w:bookmarkEnd w:id="176"/>
    </w:p>
    <w:p w:rsidR="00CE010E" w:rsidRPr="0025129B" w:rsidRDefault="00CE010E" w:rsidP="00355B73">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694B31" w:rsidRPr="0025129B" w:rsidTr="00E349AF">
        <w:trPr>
          <w:trHeight w:val="286"/>
          <w:jc w:val="center"/>
        </w:trPr>
        <w:tc>
          <w:tcPr>
            <w:tcW w:w="1038" w:type="pct"/>
            <w:shd w:val="clear" w:color="auto" w:fill="D9D9D9" w:themeFill="background1" w:themeFillShade="D9"/>
          </w:tcPr>
          <w:p w:rsidR="00694B31" w:rsidRPr="0025129B" w:rsidRDefault="00694B31" w:rsidP="00694B31">
            <w:pPr>
              <w:rPr>
                <w:rFonts w:cstheme="minorHAnsi"/>
                <w:b/>
              </w:rPr>
            </w:pPr>
            <w:r w:rsidRPr="0025129B">
              <w:rPr>
                <w:rFonts w:cstheme="minorHAnsi"/>
                <w:b/>
              </w:rPr>
              <w:t>N° Anexo</w:t>
            </w:r>
          </w:p>
        </w:tc>
        <w:tc>
          <w:tcPr>
            <w:tcW w:w="3962" w:type="pct"/>
            <w:shd w:val="clear" w:color="auto" w:fill="D9D9D9" w:themeFill="background1" w:themeFillShade="D9"/>
          </w:tcPr>
          <w:p w:rsidR="00694B31" w:rsidRPr="0025129B" w:rsidRDefault="00694B31" w:rsidP="00694B31">
            <w:pPr>
              <w:rPr>
                <w:rFonts w:cstheme="minorHAnsi"/>
                <w:b/>
              </w:rPr>
            </w:pPr>
            <w:r w:rsidRPr="0025129B">
              <w:rPr>
                <w:rFonts w:cstheme="minorHAnsi"/>
                <w:b/>
              </w:rPr>
              <w:t>Nombre Anexo</w:t>
            </w:r>
          </w:p>
        </w:tc>
      </w:tr>
      <w:tr w:rsidR="00694B31" w:rsidRPr="0025129B" w:rsidTr="00E349AF">
        <w:trPr>
          <w:trHeight w:val="286"/>
          <w:jc w:val="center"/>
        </w:trPr>
        <w:tc>
          <w:tcPr>
            <w:tcW w:w="1038" w:type="pct"/>
            <w:vAlign w:val="center"/>
          </w:tcPr>
          <w:p w:rsidR="00694B31" w:rsidRPr="0025129B" w:rsidRDefault="00694B31" w:rsidP="00694B31">
            <w:pPr>
              <w:jc w:val="center"/>
              <w:rPr>
                <w:rFonts w:cstheme="minorHAnsi"/>
              </w:rPr>
            </w:pPr>
            <w:r w:rsidRPr="0025129B">
              <w:rPr>
                <w:rFonts w:cstheme="minorHAnsi"/>
              </w:rPr>
              <w:t>1</w:t>
            </w:r>
          </w:p>
        </w:tc>
        <w:tc>
          <w:tcPr>
            <w:tcW w:w="3962" w:type="pct"/>
            <w:vAlign w:val="center"/>
          </w:tcPr>
          <w:p w:rsidR="00694B31" w:rsidRPr="0025129B" w:rsidRDefault="000A4499" w:rsidP="00694B31">
            <w:pPr>
              <w:rPr>
                <w:rFonts w:cstheme="minorHAnsi"/>
              </w:rPr>
            </w:pPr>
            <w:r>
              <w:rPr>
                <w:rFonts w:cstheme="minorHAnsi"/>
              </w:rPr>
              <w:t>Acta de inspección ambiental</w:t>
            </w:r>
          </w:p>
        </w:tc>
      </w:tr>
      <w:tr w:rsidR="008453F2" w:rsidRPr="0025129B" w:rsidTr="00E349AF">
        <w:trPr>
          <w:trHeight w:val="264"/>
          <w:jc w:val="center"/>
        </w:trPr>
        <w:tc>
          <w:tcPr>
            <w:tcW w:w="1038" w:type="pct"/>
            <w:vAlign w:val="center"/>
          </w:tcPr>
          <w:p w:rsidR="008453F2" w:rsidRPr="0025129B" w:rsidRDefault="008453F2" w:rsidP="00694B31">
            <w:pPr>
              <w:jc w:val="center"/>
              <w:rPr>
                <w:rFonts w:cstheme="minorHAnsi"/>
              </w:rPr>
            </w:pPr>
            <w:r>
              <w:rPr>
                <w:rFonts w:cstheme="minorHAnsi"/>
              </w:rPr>
              <w:t>2</w:t>
            </w:r>
          </w:p>
        </w:tc>
        <w:tc>
          <w:tcPr>
            <w:tcW w:w="3962" w:type="pct"/>
            <w:vAlign w:val="center"/>
          </w:tcPr>
          <w:p w:rsidR="008453F2" w:rsidRPr="005E549D" w:rsidRDefault="008453F2" w:rsidP="00694B31">
            <w:pPr>
              <w:rPr>
                <w:rFonts w:cstheme="minorHAnsi"/>
              </w:rPr>
            </w:pPr>
            <w:r w:rsidRPr="00343598">
              <w:rPr>
                <w:rFonts w:cstheme="minorHAnsi"/>
              </w:rPr>
              <w:t xml:space="preserve">Ord. CONAMA región de Los Lagos N° 374 de fecha 22 de marzo de </w:t>
            </w:r>
            <w:proofErr w:type="gramStart"/>
            <w:r w:rsidRPr="00343598">
              <w:rPr>
                <w:rFonts w:cstheme="minorHAnsi"/>
              </w:rPr>
              <w:t xml:space="preserve">2010 </w:t>
            </w:r>
            <w:r>
              <w:rPr>
                <w:rFonts w:cstheme="minorHAnsi"/>
              </w:rPr>
              <w:t>,</w:t>
            </w:r>
            <w:proofErr w:type="gramEnd"/>
            <w:r>
              <w:rPr>
                <w:rFonts w:cstheme="minorHAnsi"/>
              </w:rPr>
              <w:t xml:space="preserve"> </w:t>
            </w:r>
            <w:r w:rsidRPr="00727A3A">
              <w:rPr>
                <w:rFonts w:cstheme="minorHAnsi"/>
              </w:rPr>
              <w:t>Ord. SEA Los Lagos N° 399, del 14 de marzo de 2011</w:t>
            </w:r>
            <w:r>
              <w:rPr>
                <w:rFonts w:cstheme="minorHAnsi"/>
              </w:rPr>
              <w:t xml:space="preserve">, </w:t>
            </w:r>
            <w:r w:rsidRPr="008453F2">
              <w:rPr>
                <w:rFonts w:cstheme="minorHAnsi"/>
              </w:rPr>
              <w:t>Carta N° 548 de fecha 05 de agosto de 2011 SEA Los Lagos</w:t>
            </w:r>
          </w:p>
        </w:tc>
      </w:tr>
      <w:tr w:rsidR="008453F2" w:rsidRPr="0025129B" w:rsidTr="00E349AF">
        <w:trPr>
          <w:trHeight w:val="286"/>
          <w:jc w:val="center"/>
        </w:trPr>
        <w:tc>
          <w:tcPr>
            <w:tcW w:w="1038" w:type="pct"/>
            <w:vAlign w:val="center"/>
          </w:tcPr>
          <w:p w:rsidR="008453F2" w:rsidRPr="0025129B" w:rsidRDefault="008453F2" w:rsidP="00694B31">
            <w:pPr>
              <w:jc w:val="center"/>
              <w:rPr>
                <w:rFonts w:cstheme="minorHAnsi"/>
              </w:rPr>
            </w:pPr>
            <w:r>
              <w:rPr>
                <w:rFonts w:cstheme="minorHAnsi"/>
              </w:rPr>
              <w:t>3</w:t>
            </w:r>
          </w:p>
        </w:tc>
        <w:tc>
          <w:tcPr>
            <w:tcW w:w="3962" w:type="pct"/>
            <w:vAlign w:val="center"/>
          </w:tcPr>
          <w:p w:rsidR="008453F2" w:rsidRPr="00727A3A" w:rsidRDefault="008453F2" w:rsidP="00343598">
            <w:pPr>
              <w:rPr>
                <w:rFonts w:cstheme="minorHAnsi"/>
              </w:rPr>
            </w:pPr>
            <w:r w:rsidRPr="008453F2">
              <w:rPr>
                <w:rFonts w:cstheme="minorHAnsi"/>
              </w:rPr>
              <w:t>Documentación solicitada y entregada</w:t>
            </w:r>
          </w:p>
        </w:tc>
      </w:tr>
      <w:tr w:rsidR="008453F2" w:rsidRPr="0025129B" w:rsidTr="00E349AF">
        <w:trPr>
          <w:trHeight w:val="286"/>
          <w:jc w:val="center"/>
        </w:trPr>
        <w:tc>
          <w:tcPr>
            <w:tcW w:w="1038" w:type="pct"/>
            <w:vAlign w:val="center"/>
          </w:tcPr>
          <w:p w:rsidR="008453F2" w:rsidRDefault="008453F2" w:rsidP="00694B31">
            <w:pPr>
              <w:jc w:val="center"/>
              <w:rPr>
                <w:rFonts w:cstheme="minorHAnsi"/>
              </w:rPr>
            </w:pPr>
            <w:r>
              <w:rPr>
                <w:rFonts w:cstheme="minorHAnsi"/>
              </w:rPr>
              <w:t>4</w:t>
            </w:r>
          </w:p>
        </w:tc>
        <w:tc>
          <w:tcPr>
            <w:tcW w:w="3962" w:type="pct"/>
            <w:vAlign w:val="center"/>
          </w:tcPr>
          <w:p w:rsidR="008453F2" w:rsidRPr="00727A3A" w:rsidRDefault="008453F2" w:rsidP="00E174AA">
            <w:pPr>
              <w:rPr>
                <w:rFonts w:cstheme="minorHAnsi"/>
              </w:rPr>
            </w:pPr>
            <w:r w:rsidRPr="00727A3A">
              <w:rPr>
                <w:rFonts w:cstheme="minorHAnsi"/>
              </w:rPr>
              <w:t>Res. N° 10031779/LL4970 de fecha 28 de abril de 2009 y modificaciones posteriores</w:t>
            </w:r>
          </w:p>
        </w:tc>
      </w:tr>
      <w:tr w:rsidR="008453F2" w:rsidRPr="0025129B" w:rsidTr="00E349AF">
        <w:trPr>
          <w:trHeight w:val="286"/>
          <w:jc w:val="center"/>
        </w:trPr>
        <w:tc>
          <w:tcPr>
            <w:tcW w:w="1038" w:type="pct"/>
            <w:vAlign w:val="center"/>
          </w:tcPr>
          <w:p w:rsidR="008453F2" w:rsidRPr="0025129B" w:rsidRDefault="008453F2" w:rsidP="00694B31">
            <w:pPr>
              <w:jc w:val="center"/>
              <w:rPr>
                <w:rFonts w:cstheme="minorHAnsi"/>
              </w:rPr>
            </w:pPr>
            <w:r>
              <w:rPr>
                <w:rFonts w:cstheme="minorHAnsi"/>
              </w:rPr>
              <w:t>5</w:t>
            </w:r>
          </w:p>
        </w:tc>
        <w:tc>
          <w:tcPr>
            <w:tcW w:w="3962" w:type="pct"/>
            <w:vAlign w:val="center"/>
          </w:tcPr>
          <w:p w:rsidR="008453F2" w:rsidRPr="00727A3A" w:rsidRDefault="008453F2" w:rsidP="00DC6C7C">
            <w:pPr>
              <w:rPr>
                <w:rFonts w:cstheme="minorHAnsi"/>
              </w:rPr>
            </w:pPr>
            <w:r w:rsidRPr="00727A3A">
              <w:t xml:space="preserve">Informe Técnico Control de Cumplimiento Bosque Nativo N° </w:t>
            </w:r>
            <w:r w:rsidR="00DC6C7C">
              <w:t>2</w:t>
            </w:r>
            <w:r w:rsidRPr="00727A3A">
              <w:t>/2011-7/14</w:t>
            </w:r>
          </w:p>
        </w:tc>
      </w:tr>
      <w:tr w:rsidR="008453F2" w:rsidRPr="0025129B" w:rsidTr="00E349AF">
        <w:trPr>
          <w:trHeight w:val="286"/>
          <w:jc w:val="center"/>
        </w:trPr>
        <w:tc>
          <w:tcPr>
            <w:tcW w:w="1038" w:type="pct"/>
            <w:vAlign w:val="center"/>
          </w:tcPr>
          <w:p w:rsidR="008453F2" w:rsidRDefault="008453F2" w:rsidP="00E174AA">
            <w:pPr>
              <w:jc w:val="center"/>
              <w:rPr>
                <w:rFonts w:cstheme="minorHAnsi"/>
              </w:rPr>
            </w:pPr>
            <w:r>
              <w:rPr>
                <w:rFonts w:cstheme="minorHAnsi"/>
              </w:rPr>
              <w:t>6</w:t>
            </w:r>
          </w:p>
        </w:tc>
        <w:tc>
          <w:tcPr>
            <w:tcW w:w="3962" w:type="pct"/>
            <w:vAlign w:val="center"/>
          </w:tcPr>
          <w:p w:rsidR="008453F2" w:rsidRPr="00727A3A" w:rsidRDefault="008453F2" w:rsidP="00DC6C7C">
            <w:pPr>
              <w:rPr>
                <w:rFonts w:cstheme="minorHAnsi"/>
              </w:rPr>
            </w:pPr>
            <w:r w:rsidRPr="00727A3A">
              <w:t xml:space="preserve">Informe Técnico Control de Cumplimiento Bosque Nativo N° </w:t>
            </w:r>
            <w:r w:rsidR="00DC6C7C">
              <w:t>3</w:t>
            </w:r>
            <w:r w:rsidRPr="00727A3A">
              <w:t>/2011-7/14</w:t>
            </w:r>
          </w:p>
        </w:tc>
      </w:tr>
    </w:tbl>
    <w:p w:rsidR="00694B31" w:rsidRPr="0025129B" w:rsidRDefault="00694B31" w:rsidP="00355B73">
      <w:pPr>
        <w:rPr>
          <w:sz w:val="20"/>
          <w:szCs w:val="20"/>
        </w:rPr>
        <w:sectPr w:rsidR="00694B31" w:rsidRPr="0025129B" w:rsidSect="00A70F8F">
          <w:pgSz w:w="12240" w:h="15840"/>
          <w:pgMar w:top="1134" w:right="1134" w:bottom="1134" w:left="1134" w:header="709" w:footer="709" w:gutter="0"/>
          <w:cols w:space="708"/>
          <w:docGrid w:linePitch="360"/>
        </w:sectPr>
      </w:pPr>
    </w:p>
    <w:p w:rsidR="00CE505A" w:rsidRPr="0025129B" w:rsidRDefault="00694B31" w:rsidP="007F6F96">
      <w:pPr>
        <w:pStyle w:val="Ttulo2"/>
        <w:numPr>
          <w:ilvl w:val="0"/>
          <w:numId w:val="0"/>
        </w:numPr>
        <w:ind w:left="576" w:hanging="576"/>
        <w:jc w:val="center"/>
        <w:rPr>
          <w:sz w:val="22"/>
          <w:szCs w:val="22"/>
        </w:rPr>
      </w:pPr>
      <w:bookmarkStart w:id="177" w:name="_Toc353998136"/>
      <w:bookmarkStart w:id="178" w:name="_Toc353998210"/>
      <w:bookmarkStart w:id="179" w:name="_Toc382383562"/>
      <w:bookmarkStart w:id="180" w:name="_Toc382472383"/>
      <w:bookmarkStart w:id="181" w:name="_Toc384290257"/>
      <w:bookmarkStart w:id="182" w:name="_Toc384627743"/>
      <w:bookmarkStart w:id="183" w:name="_Toc384650107"/>
      <w:bookmarkStart w:id="184" w:name="_Toc387130194"/>
      <w:bookmarkStart w:id="185" w:name="_Toc389123323"/>
      <w:bookmarkStart w:id="186" w:name="_Toc352840406"/>
      <w:bookmarkStart w:id="187" w:name="_Toc352841466"/>
      <w:r w:rsidRPr="0025129B">
        <w:rPr>
          <w:sz w:val="22"/>
          <w:szCs w:val="22"/>
        </w:rPr>
        <w:lastRenderedPageBreak/>
        <w:t>ANEXO</w:t>
      </w:r>
      <w:r w:rsidR="00CE505A" w:rsidRPr="0025129B">
        <w:rPr>
          <w:sz w:val="22"/>
          <w:szCs w:val="22"/>
        </w:rPr>
        <w:t xml:space="preserve"> </w:t>
      </w:r>
      <w:r w:rsidR="00CE505A" w:rsidRPr="0025129B">
        <w:rPr>
          <w:sz w:val="22"/>
          <w:szCs w:val="22"/>
        </w:rPr>
        <w:fldChar w:fldCharType="begin"/>
      </w:r>
      <w:r w:rsidR="00CE505A" w:rsidRPr="0025129B">
        <w:rPr>
          <w:sz w:val="22"/>
          <w:szCs w:val="22"/>
        </w:rPr>
        <w:instrText xml:space="preserve"> SEQ Anexo \* ARABIC </w:instrText>
      </w:r>
      <w:r w:rsidR="00CE505A" w:rsidRPr="0025129B">
        <w:rPr>
          <w:sz w:val="22"/>
          <w:szCs w:val="22"/>
        </w:rPr>
        <w:fldChar w:fldCharType="separate"/>
      </w:r>
      <w:r w:rsidR="00F13852">
        <w:rPr>
          <w:noProof/>
          <w:sz w:val="22"/>
          <w:szCs w:val="22"/>
        </w:rPr>
        <w:t>1</w:t>
      </w:r>
      <w:r w:rsidR="00CE505A" w:rsidRPr="0025129B">
        <w:rPr>
          <w:sz w:val="22"/>
          <w:szCs w:val="22"/>
        </w:rPr>
        <w:fldChar w:fldCharType="end"/>
      </w:r>
      <w:r w:rsidR="00CE505A" w:rsidRPr="0025129B">
        <w:rPr>
          <w:sz w:val="22"/>
          <w:szCs w:val="22"/>
        </w:rPr>
        <w:t>.</w:t>
      </w:r>
      <w:bookmarkEnd w:id="177"/>
      <w:bookmarkEnd w:id="178"/>
      <w:bookmarkEnd w:id="179"/>
      <w:bookmarkEnd w:id="180"/>
      <w:bookmarkEnd w:id="181"/>
      <w:bookmarkEnd w:id="182"/>
      <w:bookmarkEnd w:id="183"/>
      <w:bookmarkEnd w:id="184"/>
      <w:bookmarkEnd w:id="185"/>
    </w:p>
    <w:p w:rsidR="00590961" w:rsidRPr="0025129B" w:rsidRDefault="00590961" w:rsidP="007F6F96"/>
    <w:bookmarkEnd w:id="186"/>
    <w:bookmarkEnd w:id="187"/>
    <w:p w:rsidR="0008731A" w:rsidRPr="007F6F96" w:rsidRDefault="0008731A" w:rsidP="007F6F96">
      <w:pPr>
        <w:jc w:val="center"/>
        <w:rPr>
          <w:rFonts w:cstheme="minorHAnsi"/>
          <w:b/>
        </w:rPr>
      </w:pPr>
      <w:r w:rsidRPr="007F6F96">
        <w:rPr>
          <w:rFonts w:cstheme="minorHAnsi"/>
          <w:b/>
        </w:rPr>
        <w:t>Acta de inspección ambiental</w:t>
      </w:r>
      <w:r w:rsidR="007F6F96">
        <w:rPr>
          <w:rFonts w:cstheme="minorHAnsi"/>
          <w:b/>
        </w:rPr>
        <w:t>.</w:t>
      </w:r>
    </w:p>
    <w:p w:rsidR="0008731A" w:rsidRDefault="0008731A" w:rsidP="007F6F96">
      <w:pPr>
        <w:jc w:val="center"/>
        <w:rPr>
          <w:rFonts w:cstheme="minorHAnsi"/>
          <w:b/>
          <w:sz w:val="20"/>
          <w:szCs w:val="20"/>
        </w:rPr>
      </w:pPr>
    </w:p>
    <w:p w:rsidR="003C0E2F" w:rsidRPr="0008731A" w:rsidRDefault="003C0E2F" w:rsidP="007F6F96">
      <w:pPr>
        <w:jc w:val="left"/>
        <w:rPr>
          <w:rFonts w:cstheme="minorHAnsi"/>
          <w:b/>
          <w:sz w:val="20"/>
          <w:szCs w:val="20"/>
        </w:rPr>
      </w:pPr>
      <w:r w:rsidRPr="0008731A">
        <w:rPr>
          <w:rFonts w:cstheme="minorHAnsi"/>
          <w:b/>
          <w:sz w:val="20"/>
          <w:szCs w:val="20"/>
        </w:rPr>
        <w:br w:type="page"/>
      </w:r>
    </w:p>
    <w:p w:rsidR="007F6F96" w:rsidRPr="008453F2" w:rsidRDefault="00CE505A" w:rsidP="00694B31">
      <w:pPr>
        <w:pStyle w:val="Ttulo2"/>
        <w:numPr>
          <w:ilvl w:val="0"/>
          <w:numId w:val="0"/>
        </w:numPr>
        <w:ind w:left="576" w:hanging="576"/>
        <w:jc w:val="center"/>
        <w:rPr>
          <w:sz w:val="22"/>
          <w:szCs w:val="22"/>
        </w:rPr>
      </w:pPr>
      <w:bookmarkStart w:id="188" w:name="_Toc387130195"/>
      <w:bookmarkStart w:id="189" w:name="_Toc389123324"/>
      <w:bookmarkStart w:id="190" w:name="_Toc352840407"/>
      <w:bookmarkStart w:id="191" w:name="_Toc352841467"/>
      <w:bookmarkStart w:id="192" w:name="_Toc353998137"/>
      <w:bookmarkStart w:id="193" w:name="_Toc353998211"/>
      <w:bookmarkStart w:id="194" w:name="_Toc382383563"/>
      <w:bookmarkStart w:id="195" w:name="_Toc382472384"/>
      <w:bookmarkStart w:id="196" w:name="_Toc384290258"/>
      <w:bookmarkStart w:id="197" w:name="_Toc384627744"/>
      <w:bookmarkStart w:id="198" w:name="_Toc384650108"/>
      <w:r w:rsidRPr="008453F2">
        <w:rPr>
          <w:sz w:val="22"/>
          <w:szCs w:val="22"/>
        </w:rPr>
        <w:lastRenderedPageBreak/>
        <w:t>A</w:t>
      </w:r>
      <w:r w:rsidR="00694B31" w:rsidRPr="008453F2">
        <w:rPr>
          <w:sz w:val="22"/>
          <w:szCs w:val="22"/>
        </w:rPr>
        <w:t>NEXO</w:t>
      </w:r>
      <w:r w:rsidRPr="008453F2">
        <w:rPr>
          <w:sz w:val="22"/>
          <w:szCs w:val="22"/>
        </w:rPr>
        <w:t xml:space="preserve"> </w:t>
      </w:r>
      <w:r w:rsidRPr="008453F2">
        <w:rPr>
          <w:sz w:val="22"/>
          <w:szCs w:val="22"/>
        </w:rPr>
        <w:fldChar w:fldCharType="begin"/>
      </w:r>
      <w:r w:rsidRPr="008453F2">
        <w:rPr>
          <w:sz w:val="22"/>
          <w:szCs w:val="22"/>
        </w:rPr>
        <w:instrText xml:space="preserve"> SEQ Anexo \* ARABIC </w:instrText>
      </w:r>
      <w:r w:rsidRPr="008453F2">
        <w:rPr>
          <w:sz w:val="22"/>
          <w:szCs w:val="22"/>
        </w:rPr>
        <w:fldChar w:fldCharType="separate"/>
      </w:r>
      <w:r w:rsidR="00F13852">
        <w:rPr>
          <w:noProof/>
          <w:sz w:val="22"/>
          <w:szCs w:val="22"/>
        </w:rPr>
        <w:t>2</w:t>
      </w:r>
      <w:r w:rsidRPr="008453F2">
        <w:rPr>
          <w:sz w:val="22"/>
          <w:szCs w:val="22"/>
        </w:rPr>
        <w:fldChar w:fldCharType="end"/>
      </w:r>
      <w:r w:rsidRPr="008453F2">
        <w:rPr>
          <w:sz w:val="22"/>
          <w:szCs w:val="22"/>
        </w:rPr>
        <w:t>.</w:t>
      </w:r>
      <w:bookmarkEnd w:id="188"/>
      <w:bookmarkEnd w:id="189"/>
    </w:p>
    <w:p w:rsidR="007F6F96" w:rsidRPr="008453F2" w:rsidRDefault="007F6F96" w:rsidP="007F6F96"/>
    <w:bookmarkEnd w:id="190"/>
    <w:bookmarkEnd w:id="191"/>
    <w:bookmarkEnd w:id="192"/>
    <w:bookmarkEnd w:id="193"/>
    <w:bookmarkEnd w:id="194"/>
    <w:bookmarkEnd w:id="195"/>
    <w:bookmarkEnd w:id="196"/>
    <w:bookmarkEnd w:id="197"/>
    <w:bookmarkEnd w:id="198"/>
    <w:p w:rsidR="0099058E" w:rsidRPr="008453F2" w:rsidRDefault="008453F2" w:rsidP="008453F2">
      <w:pPr>
        <w:jc w:val="center"/>
        <w:rPr>
          <w:b/>
        </w:rPr>
      </w:pPr>
      <w:r w:rsidRPr="008453F2">
        <w:rPr>
          <w:b/>
        </w:rPr>
        <w:t xml:space="preserve">Ord. CONAMA región de Los Lagos N° 374 de fecha 22 de marzo de 2010, Ord. SEA Los Lagos N° 399 del 14 de marzo de 2011, Carta </w:t>
      </w:r>
      <w:r w:rsidR="00A97E5A" w:rsidRPr="00A97E5A">
        <w:rPr>
          <w:b/>
        </w:rPr>
        <w:t xml:space="preserve">SEA Los Lagos </w:t>
      </w:r>
      <w:r w:rsidRPr="008453F2">
        <w:rPr>
          <w:b/>
        </w:rPr>
        <w:t xml:space="preserve">N° 548 de fecha 05 de agosto de 2011 </w:t>
      </w:r>
    </w:p>
    <w:p w:rsidR="008453F2" w:rsidRDefault="008453F2">
      <w:pPr>
        <w:jc w:val="left"/>
      </w:pPr>
    </w:p>
    <w:p w:rsidR="0099058E" w:rsidRPr="008453F2" w:rsidRDefault="0099058E">
      <w:pPr>
        <w:jc w:val="left"/>
      </w:pPr>
      <w:r w:rsidRPr="008453F2">
        <w:br w:type="page"/>
      </w:r>
    </w:p>
    <w:p w:rsidR="003C0E2F" w:rsidRPr="008453F2" w:rsidRDefault="00CE505A" w:rsidP="00694B31">
      <w:pPr>
        <w:pStyle w:val="Ttulo2"/>
        <w:numPr>
          <w:ilvl w:val="0"/>
          <w:numId w:val="0"/>
        </w:numPr>
        <w:ind w:left="576" w:hanging="576"/>
        <w:jc w:val="center"/>
        <w:rPr>
          <w:sz w:val="22"/>
          <w:szCs w:val="22"/>
        </w:rPr>
      </w:pPr>
      <w:bookmarkStart w:id="199" w:name="_Toc353998138"/>
      <w:bookmarkStart w:id="200" w:name="_Toc353998212"/>
      <w:bookmarkStart w:id="201" w:name="_Toc382383564"/>
      <w:bookmarkStart w:id="202" w:name="_Toc382472385"/>
      <w:bookmarkStart w:id="203" w:name="_Toc384290259"/>
      <w:bookmarkStart w:id="204" w:name="_Toc384627745"/>
      <w:bookmarkStart w:id="205" w:name="_Toc384650109"/>
      <w:bookmarkStart w:id="206" w:name="_Toc387130197"/>
      <w:bookmarkStart w:id="207" w:name="_Toc389123325"/>
      <w:r w:rsidRPr="008453F2">
        <w:rPr>
          <w:sz w:val="22"/>
          <w:szCs w:val="22"/>
        </w:rPr>
        <w:lastRenderedPageBreak/>
        <w:t>A</w:t>
      </w:r>
      <w:r w:rsidR="00694B31" w:rsidRPr="008453F2">
        <w:rPr>
          <w:sz w:val="22"/>
          <w:szCs w:val="22"/>
        </w:rPr>
        <w:t>NEXO</w:t>
      </w:r>
      <w:r w:rsidRPr="008453F2">
        <w:rPr>
          <w:sz w:val="22"/>
          <w:szCs w:val="22"/>
        </w:rPr>
        <w:t xml:space="preserve"> </w:t>
      </w:r>
      <w:r w:rsidRPr="008453F2">
        <w:rPr>
          <w:sz w:val="22"/>
          <w:szCs w:val="22"/>
        </w:rPr>
        <w:fldChar w:fldCharType="begin"/>
      </w:r>
      <w:r w:rsidRPr="008453F2">
        <w:rPr>
          <w:sz w:val="22"/>
          <w:szCs w:val="22"/>
        </w:rPr>
        <w:instrText xml:space="preserve"> SEQ Anexo \* ARABIC </w:instrText>
      </w:r>
      <w:r w:rsidRPr="008453F2">
        <w:rPr>
          <w:sz w:val="22"/>
          <w:szCs w:val="22"/>
        </w:rPr>
        <w:fldChar w:fldCharType="separate"/>
      </w:r>
      <w:r w:rsidR="00F13852">
        <w:rPr>
          <w:noProof/>
          <w:sz w:val="22"/>
          <w:szCs w:val="22"/>
        </w:rPr>
        <w:t>3</w:t>
      </w:r>
      <w:r w:rsidRPr="008453F2">
        <w:rPr>
          <w:sz w:val="22"/>
          <w:szCs w:val="22"/>
        </w:rPr>
        <w:fldChar w:fldCharType="end"/>
      </w:r>
      <w:r w:rsidRPr="008453F2">
        <w:rPr>
          <w:sz w:val="22"/>
          <w:szCs w:val="22"/>
        </w:rPr>
        <w:t>.</w:t>
      </w:r>
      <w:bookmarkEnd w:id="199"/>
      <w:bookmarkEnd w:id="200"/>
      <w:bookmarkEnd w:id="201"/>
      <w:bookmarkEnd w:id="202"/>
      <w:bookmarkEnd w:id="203"/>
      <w:bookmarkEnd w:id="204"/>
      <w:bookmarkEnd w:id="205"/>
      <w:bookmarkEnd w:id="206"/>
      <w:bookmarkEnd w:id="207"/>
    </w:p>
    <w:p w:rsidR="001C0020" w:rsidRPr="008453F2" w:rsidRDefault="001C0020" w:rsidP="00694B31">
      <w:pPr>
        <w:pStyle w:val="Ttulo5"/>
        <w:rPr>
          <w:b w:val="0"/>
          <w:sz w:val="22"/>
          <w:szCs w:val="22"/>
        </w:rPr>
      </w:pPr>
    </w:p>
    <w:p w:rsidR="008453F2" w:rsidRPr="008453F2" w:rsidRDefault="008453F2" w:rsidP="008453F2">
      <w:pPr>
        <w:pStyle w:val="Ttulo2"/>
        <w:numPr>
          <w:ilvl w:val="0"/>
          <w:numId w:val="0"/>
        </w:numPr>
        <w:ind w:left="576" w:hanging="576"/>
        <w:jc w:val="center"/>
        <w:rPr>
          <w:sz w:val="22"/>
          <w:szCs w:val="22"/>
        </w:rPr>
      </w:pPr>
      <w:bookmarkStart w:id="208" w:name="_Toc387130196"/>
      <w:bookmarkStart w:id="209" w:name="_Toc389123326"/>
      <w:r w:rsidRPr="008453F2">
        <w:rPr>
          <w:sz w:val="22"/>
          <w:szCs w:val="22"/>
        </w:rPr>
        <w:t>Documentación solicitada y entregada.</w:t>
      </w:r>
      <w:bookmarkEnd w:id="208"/>
      <w:bookmarkEnd w:id="209"/>
    </w:p>
    <w:p w:rsidR="008453F2" w:rsidRPr="008453F2" w:rsidRDefault="008453F2" w:rsidP="008453F2"/>
    <w:tbl>
      <w:tblPr>
        <w:tblStyle w:val="Tablaconcuadrcula"/>
        <w:tblW w:w="5000" w:type="pct"/>
        <w:tblLook w:val="04A0" w:firstRow="1" w:lastRow="0" w:firstColumn="1" w:lastColumn="0" w:noHBand="0" w:noVBand="1"/>
      </w:tblPr>
      <w:tblGrid>
        <w:gridCol w:w="419"/>
        <w:gridCol w:w="4367"/>
        <w:gridCol w:w="1559"/>
        <w:gridCol w:w="1276"/>
        <w:gridCol w:w="2567"/>
      </w:tblGrid>
      <w:tr w:rsidR="008453F2" w:rsidRPr="0025129B" w:rsidTr="00D60AAC">
        <w:trPr>
          <w:trHeight w:val="395"/>
        </w:trPr>
        <w:tc>
          <w:tcPr>
            <w:tcW w:w="206" w:type="pct"/>
            <w:shd w:val="clear" w:color="auto" w:fill="D9D9D9" w:themeFill="background1" w:themeFillShade="D9"/>
            <w:vAlign w:val="center"/>
          </w:tcPr>
          <w:p w:rsidR="008453F2" w:rsidRPr="0025129B" w:rsidRDefault="008453F2" w:rsidP="00D60AAC">
            <w:pPr>
              <w:jc w:val="center"/>
              <w:rPr>
                <w:rFonts w:cstheme="minorHAnsi"/>
                <w:b/>
                <w:color w:val="A6A6A6" w:themeColor="background1" w:themeShade="A6"/>
              </w:rPr>
            </w:pPr>
            <w:r w:rsidRPr="0025129B">
              <w:rPr>
                <w:rFonts w:cstheme="minorHAnsi"/>
                <w:b/>
              </w:rPr>
              <w:t>N°</w:t>
            </w:r>
          </w:p>
        </w:tc>
        <w:tc>
          <w:tcPr>
            <w:tcW w:w="2143" w:type="pct"/>
            <w:shd w:val="clear" w:color="auto" w:fill="D9D9D9" w:themeFill="background1" w:themeFillShade="D9"/>
            <w:vAlign w:val="center"/>
          </w:tcPr>
          <w:p w:rsidR="008453F2" w:rsidRPr="0025129B" w:rsidRDefault="008453F2" w:rsidP="00D60AAC">
            <w:pPr>
              <w:jc w:val="center"/>
              <w:rPr>
                <w:rFonts w:cstheme="minorHAnsi"/>
                <w:b/>
              </w:rPr>
            </w:pPr>
            <w:r w:rsidRPr="0025129B">
              <w:rPr>
                <w:rFonts w:cstheme="minorHAnsi"/>
                <w:b/>
              </w:rPr>
              <w:t>Documento solicitado</w:t>
            </w:r>
          </w:p>
        </w:tc>
        <w:tc>
          <w:tcPr>
            <w:tcW w:w="765" w:type="pct"/>
            <w:shd w:val="clear" w:color="auto" w:fill="D9D9D9" w:themeFill="background1" w:themeFillShade="D9"/>
            <w:vAlign w:val="center"/>
          </w:tcPr>
          <w:p w:rsidR="008453F2" w:rsidRPr="0025129B" w:rsidRDefault="008453F2" w:rsidP="00D60AAC">
            <w:pPr>
              <w:jc w:val="center"/>
              <w:rPr>
                <w:rFonts w:cstheme="minorHAnsi"/>
                <w:b/>
              </w:rPr>
            </w:pPr>
            <w:r w:rsidRPr="0025129B">
              <w:rPr>
                <w:rFonts w:cstheme="minorHAnsi"/>
                <w:b/>
              </w:rPr>
              <w:t>Plazo de entrega</w:t>
            </w:r>
          </w:p>
        </w:tc>
        <w:tc>
          <w:tcPr>
            <w:tcW w:w="626" w:type="pct"/>
            <w:shd w:val="clear" w:color="auto" w:fill="D9D9D9" w:themeFill="background1" w:themeFillShade="D9"/>
            <w:vAlign w:val="center"/>
          </w:tcPr>
          <w:p w:rsidR="008453F2" w:rsidRPr="0025129B" w:rsidRDefault="008453F2" w:rsidP="00D60AAC">
            <w:pPr>
              <w:jc w:val="center"/>
              <w:rPr>
                <w:rFonts w:cstheme="minorHAnsi"/>
                <w:b/>
              </w:rPr>
            </w:pPr>
            <w:r w:rsidRPr="0025129B">
              <w:rPr>
                <w:rFonts w:cstheme="minorHAnsi"/>
                <w:b/>
              </w:rPr>
              <w:t>Fecha entrega</w:t>
            </w:r>
          </w:p>
        </w:tc>
        <w:tc>
          <w:tcPr>
            <w:tcW w:w="1260" w:type="pct"/>
            <w:shd w:val="clear" w:color="auto" w:fill="D9D9D9" w:themeFill="background1" w:themeFillShade="D9"/>
            <w:vAlign w:val="center"/>
          </w:tcPr>
          <w:p w:rsidR="008453F2" w:rsidRPr="0025129B" w:rsidRDefault="008453F2" w:rsidP="00D60AAC">
            <w:pPr>
              <w:jc w:val="center"/>
              <w:rPr>
                <w:rFonts w:cstheme="minorHAnsi"/>
                <w:b/>
              </w:rPr>
            </w:pPr>
            <w:r w:rsidRPr="0025129B">
              <w:rPr>
                <w:rFonts w:cstheme="minorHAnsi"/>
                <w:b/>
              </w:rPr>
              <w:t>Observaciones</w:t>
            </w:r>
          </w:p>
        </w:tc>
      </w:tr>
      <w:tr w:rsidR="008453F2" w:rsidRPr="0025129B" w:rsidTr="00D60AAC">
        <w:tc>
          <w:tcPr>
            <w:tcW w:w="206" w:type="pct"/>
          </w:tcPr>
          <w:p w:rsidR="008453F2" w:rsidRPr="0025129B" w:rsidRDefault="008453F2" w:rsidP="00D60AAC">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2143" w:type="pct"/>
          </w:tcPr>
          <w:p w:rsidR="008453F2" w:rsidRPr="00D74DEE" w:rsidRDefault="008453F2" w:rsidP="00D60AAC">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Solicitud de almacenamiento transitorio de sustancias peligrosas</w:t>
            </w:r>
          </w:p>
        </w:tc>
        <w:tc>
          <w:tcPr>
            <w:tcW w:w="765" w:type="pct"/>
          </w:tcPr>
          <w:p w:rsidR="008453F2" w:rsidRPr="00D74DEE" w:rsidRDefault="008453F2" w:rsidP="00D60AAC">
            <w:pPr>
              <w:jc w:val="center"/>
              <w:rPr>
                <w:rFonts w:cstheme="minorHAnsi"/>
              </w:rPr>
            </w:pPr>
            <w:r>
              <w:rPr>
                <w:rFonts w:cstheme="minorHAnsi"/>
              </w:rPr>
              <w:t>2</w:t>
            </w:r>
            <w:r w:rsidR="00D60AAC">
              <w:rPr>
                <w:rFonts w:cstheme="minorHAnsi"/>
              </w:rPr>
              <w:t>6</w:t>
            </w:r>
            <w:r>
              <w:rPr>
                <w:rFonts w:cstheme="minorHAnsi"/>
              </w:rPr>
              <w:t>-03-2014</w:t>
            </w:r>
          </w:p>
        </w:tc>
        <w:tc>
          <w:tcPr>
            <w:tcW w:w="626" w:type="pct"/>
          </w:tcPr>
          <w:p w:rsidR="008453F2" w:rsidRPr="00D74DEE" w:rsidRDefault="008453F2" w:rsidP="00D60AAC">
            <w:pPr>
              <w:widowControl w:val="0"/>
              <w:overflowPunct w:val="0"/>
              <w:autoSpaceDE w:val="0"/>
              <w:autoSpaceDN w:val="0"/>
              <w:adjustRightInd w:val="0"/>
              <w:spacing w:after="120"/>
              <w:jc w:val="center"/>
              <w:rPr>
                <w:rFonts w:cstheme="minorHAnsi"/>
              </w:rPr>
            </w:pPr>
            <w:r>
              <w:rPr>
                <w:rFonts w:cstheme="minorHAnsi"/>
              </w:rPr>
              <w:t>28-03-2014</w:t>
            </w:r>
          </w:p>
        </w:tc>
        <w:tc>
          <w:tcPr>
            <w:tcW w:w="1260" w:type="pct"/>
          </w:tcPr>
          <w:p w:rsidR="008453F2" w:rsidRPr="00D74DEE" w:rsidRDefault="000F7E30" w:rsidP="000F7E30">
            <w:pPr>
              <w:widowControl w:val="0"/>
              <w:overflowPunct w:val="0"/>
              <w:autoSpaceDE w:val="0"/>
              <w:autoSpaceDN w:val="0"/>
              <w:adjustRightInd w:val="0"/>
              <w:rPr>
                <w:rFonts w:cstheme="minorHAnsi"/>
              </w:rPr>
            </w:pPr>
            <w:r>
              <w:rPr>
                <w:rFonts w:cstheme="minorHAnsi"/>
              </w:rPr>
              <w:t>Documentación entregada fuera de plazo</w:t>
            </w:r>
          </w:p>
        </w:tc>
      </w:tr>
      <w:tr w:rsidR="008453F2" w:rsidRPr="0025129B" w:rsidTr="00D60AAC">
        <w:tc>
          <w:tcPr>
            <w:tcW w:w="206" w:type="pct"/>
          </w:tcPr>
          <w:p w:rsidR="008453F2" w:rsidRPr="0025129B" w:rsidRDefault="008453F2" w:rsidP="00D60AAC">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2143" w:type="pct"/>
          </w:tcPr>
          <w:p w:rsidR="008453F2" w:rsidRPr="00D74DEE" w:rsidRDefault="008453F2" w:rsidP="00D60AAC">
            <w:pPr>
              <w:widowControl w:val="0"/>
              <w:overflowPunct w:val="0"/>
              <w:autoSpaceDE w:val="0"/>
              <w:autoSpaceDN w:val="0"/>
              <w:adjustRightInd w:val="0"/>
              <w:rPr>
                <w:rFonts w:eastAsia="Times New Roman" w:cs="Century Gothic"/>
                <w:iCs/>
                <w:kern w:val="28"/>
                <w:lang w:eastAsia="es-CL"/>
              </w:rPr>
            </w:pPr>
            <w:r w:rsidRPr="00D74DEE">
              <w:rPr>
                <w:rFonts w:eastAsia="Times New Roman" w:cs="Century Gothic"/>
                <w:iCs/>
                <w:kern w:val="28"/>
                <w:lang w:eastAsia="es-CL"/>
              </w:rPr>
              <w:t xml:space="preserve">Plano </w:t>
            </w:r>
            <w:proofErr w:type="spellStart"/>
            <w:r w:rsidRPr="00D74DEE">
              <w:rPr>
                <w:rFonts w:eastAsia="Times New Roman" w:cs="Century Gothic"/>
                <w:iCs/>
                <w:kern w:val="28"/>
                <w:lang w:eastAsia="es-CL"/>
              </w:rPr>
              <w:t>Layout</w:t>
            </w:r>
            <w:proofErr w:type="spellEnd"/>
            <w:r w:rsidRPr="00D74DEE">
              <w:rPr>
                <w:rFonts w:eastAsia="Times New Roman" w:cs="Century Gothic"/>
                <w:iCs/>
                <w:kern w:val="28"/>
                <w:lang w:eastAsia="es-CL"/>
              </w:rPr>
              <w:t xml:space="preserve"> General N° LLA-LY_01 año 2012 escala 1:2500, papel y digital</w:t>
            </w:r>
          </w:p>
        </w:tc>
        <w:tc>
          <w:tcPr>
            <w:tcW w:w="765" w:type="pct"/>
          </w:tcPr>
          <w:p w:rsidR="008453F2" w:rsidRPr="00D74DEE" w:rsidRDefault="008453F2" w:rsidP="00D60AAC">
            <w:pPr>
              <w:jc w:val="center"/>
              <w:rPr>
                <w:rFonts w:cstheme="minorHAnsi"/>
              </w:rPr>
            </w:pPr>
            <w:r w:rsidRPr="00D74DEE">
              <w:rPr>
                <w:rFonts w:cstheme="minorHAnsi"/>
              </w:rPr>
              <w:t>2</w:t>
            </w:r>
            <w:r w:rsidR="00D60AAC">
              <w:rPr>
                <w:rFonts w:cstheme="minorHAnsi"/>
              </w:rPr>
              <w:t>6</w:t>
            </w:r>
            <w:r w:rsidRPr="00D74DEE">
              <w:rPr>
                <w:rFonts w:cstheme="minorHAnsi"/>
              </w:rPr>
              <w:t>-03-2014</w:t>
            </w:r>
          </w:p>
        </w:tc>
        <w:tc>
          <w:tcPr>
            <w:tcW w:w="626" w:type="pct"/>
          </w:tcPr>
          <w:p w:rsidR="008453F2" w:rsidRPr="00D74DEE" w:rsidRDefault="008453F2" w:rsidP="00D60AAC">
            <w:pPr>
              <w:widowControl w:val="0"/>
              <w:overflowPunct w:val="0"/>
              <w:autoSpaceDE w:val="0"/>
              <w:autoSpaceDN w:val="0"/>
              <w:adjustRightInd w:val="0"/>
              <w:spacing w:after="120"/>
              <w:jc w:val="center"/>
              <w:rPr>
                <w:rFonts w:cstheme="minorHAnsi"/>
              </w:rPr>
            </w:pPr>
            <w:r w:rsidRPr="00D74DEE">
              <w:rPr>
                <w:rFonts w:cstheme="minorHAnsi"/>
              </w:rPr>
              <w:t>28-03-214</w:t>
            </w:r>
          </w:p>
        </w:tc>
        <w:tc>
          <w:tcPr>
            <w:tcW w:w="1260" w:type="pct"/>
          </w:tcPr>
          <w:p w:rsidR="008453F2" w:rsidRPr="00D74DEE" w:rsidRDefault="000F7E30" w:rsidP="000F7E30">
            <w:pPr>
              <w:widowControl w:val="0"/>
              <w:overflowPunct w:val="0"/>
              <w:autoSpaceDE w:val="0"/>
              <w:autoSpaceDN w:val="0"/>
              <w:adjustRightInd w:val="0"/>
              <w:rPr>
                <w:rFonts w:cstheme="minorHAnsi"/>
              </w:rPr>
            </w:pPr>
            <w:r>
              <w:rPr>
                <w:rFonts w:cstheme="minorHAnsi"/>
              </w:rPr>
              <w:t>Documentación entregada fuera de plazo</w:t>
            </w:r>
          </w:p>
        </w:tc>
      </w:tr>
    </w:tbl>
    <w:p w:rsidR="007F6F96" w:rsidRDefault="007F6F96" w:rsidP="00321375">
      <w:pPr>
        <w:jc w:val="center"/>
        <w:rPr>
          <w:rFonts w:cstheme="minorHAnsi"/>
          <w:b/>
        </w:rPr>
      </w:pPr>
    </w:p>
    <w:p w:rsidR="007F6F96" w:rsidRDefault="007F6F96">
      <w:pPr>
        <w:jc w:val="left"/>
        <w:rPr>
          <w:b/>
        </w:rPr>
      </w:pPr>
      <w:r>
        <w:rPr>
          <w:b/>
        </w:rPr>
        <w:br w:type="page"/>
      </w:r>
    </w:p>
    <w:p w:rsidR="007F6F96" w:rsidRPr="008453F2" w:rsidRDefault="007F6F96" w:rsidP="007F6F96">
      <w:pPr>
        <w:pStyle w:val="Ttulo2"/>
        <w:numPr>
          <w:ilvl w:val="0"/>
          <w:numId w:val="0"/>
        </w:numPr>
        <w:ind w:left="576" w:hanging="576"/>
        <w:jc w:val="center"/>
        <w:rPr>
          <w:sz w:val="22"/>
          <w:szCs w:val="22"/>
        </w:rPr>
      </w:pPr>
      <w:bookmarkStart w:id="210" w:name="_Toc387130198"/>
      <w:bookmarkStart w:id="211" w:name="_Toc389123327"/>
      <w:r w:rsidRPr="008453F2">
        <w:rPr>
          <w:sz w:val="22"/>
          <w:szCs w:val="22"/>
        </w:rPr>
        <w:lastRenderedPageBreak/>
        <w:t>ANEXO 4.</w:t>
      </w:r>
      <w:bookmarkEnd w:id="210"/>
      <w:bookmarkEnd w:id="211"/>
    </w:p>
    <w:p w:rsidR="00E174AA" w:rsidRPr="008453F2" w:rsidRDefault="00E174AA" w:rsidP="00E174AA"/>
    <w:p w:rsidR="007F6F96" w:rsidRPr="008453F2" w:rsidRDefault="00E174AA" w:rsidP="00E174AA">
      <w:pPr>
        <w:pStyle w:val="Ttulo5"/>
        <w:jc w:val="center"/>
        <w:rPr>
          <w:b w:val="0"/>
          <w:sz w:val="22"/>
          <w:szCs w:val="22"/>
        </w:rPr>
      </w:pPr>
      <w:r w:rsidRPr="008453F2">
        <w:rPr>
          <w:sz w:val="22"/>
          <w:szCs w:val="22"/>
        </w:rPr>
        <w:t>Res. N° 10031779/LL4970 de fecha 28 de abril de 2009 y modificaciones posteriores</w:t>
      </w:r>
    </w:p>
    <w:p w:rsidR="00E174AA" w:rsidRPr="008453F2" w:rsidRDefault="00E174AA" w:rsidP="007F6F96">
      <w:pPr>
        <w:jc w:val="center"/>
        <w:rPr>
          <w:rFonts w:cstheme="minorHAnsi"/>
          <w:b/>
        </w:rPr>
      </w:pPr>
    </w:p>
    <w:p w:rsidR="00E174AA" w:rsidRPr="008453F2" w:rsidRDefault="00E174AA">
      <w:pPr>
        <w:jc w:val="left"/>
        <w:rPr>
          <w:rFonts w:cstheme="minorHAnsi"/>
          <w:b/>
        </w:rPr>
      </w:pPr>
      <w:r w:rsidRPr="008453F2">
        <w:rPr>
          <w:rFonts w:cstheme="minorHAnsi"/>
          <w:b/>
        </w:rPr>
        <w:br w:type="page"/>
      </w:r>
    </w:p>
    <w:p w:rsidR="00E174AA" w:rsidRPr="008453F2" w:rsidRDefault="00E174AA" w:rsidP="00E174AA">
      <w:pPr>
        <w:pStyle w:val="Ttulo2"/>
        <w:numPr>
          <w:ilvl w:val="0"/>
          <w:numId w:val="0"/>
        </w:numPr>
        <w:ind w:left="576" w:hanging="576"/>
        <w:jc w:val="center"/>
        <w:rPr>
          <w:sz w:val="22"/>
          <w:szCs w:val="22"/>
        </w:rPr>
      </w:pPr>
      <w:bookmarkStart w:id="212" w:name="_Toc387130199"/>
      <w:bookmarkStart w:id="213" w:name="_Toc389123328"/>
      <w:r w:rsidRPr="008453F2">
        <w:rPr>
          <w:sz w:val="22"/>
          <w:szCs w:val="22"/>
        </w:rPr>
        <w:lastRenderedPageBreak/>
        <w:t>ANEXO 5.</w:t>
      </w:r>
      <w:bookmarkEnd w:id="212"/>
      <w:bookmarkEnd w:id="213"/>
    </w:p>
    <w:p w:rsidR="00E174AA" w:rsidRPr="008453F2" w:rsidRDefault="00E174AA" w:rsidP="00E174AA"/>
    <w:p w:rsidR="00E174AA" w:rsidRPr="008453F2" w:rsidRDefault="003E424F" w:rsidP="00E174AA">
      <w:pPr>
        <w:pStyle w:val="Ttulo5"/>
        <w:jc w:val="center"/>
        <w:rPr>
          <w:sz w:val="22"/>
          <w:szCs w:val="22"/>
        </w:rPr>
      </w:pPr>
      <w:r>
        <w:rPr>
          <w:sz w:val="22"/>
          <w:szCs w:val="22"/>
        </w:rPr>
        <w:t>I</w:t>
      </w:r>
      <w:r w:rsidR="00E174AA" w:rsidRPr="008453F2">
        <w:rPr>
          <w:sz w:val="22"/>
          <w:szCs w:val="22"/>
        </w:rPr>
        <w:t xml:space="preserve">nforme Técnico Control de Cumplimiento Bosque Nativo N° </w:t>
      </w:r>
      <w:r w:rsidR="00DC6C7C">
        <w:rPr>
          <w:sz w:val="22"/>
          <w:szCs w:val="22"/>
        </w:rPr>
        <w:t>2</w:t>
      </w:r>
      <w:r w:rsidR="00E174AA" w:rsidRPr="008453F2">
        <w:rPr>
          <w:sz w:val="22"/>
          <w:szCs w:val="22"/>
        </w:rPr>
        <w:t>/2011-7/14</w:t>
      </w:r>
    </w:p>
    <w:p w:rsidR="00E174AA" w:rsidRPr="008453F2" w:rsidRDefault="00E174AA">
      <w:pPr>
        <w:jc w:val="left"/>
        <w:rPr>
          <w:rFonts w:cstheme="minorHAnsi"/>
          <w:b/>
        </w:rPr>
      </w:pPr>
    </w:p>
    <w:p w:rsidR="00E174AA" w:rsidRDefault="00E174AA">
      <w:pPr>
        <w:jc w:val="left"/>
        <w:rPr>
          <w:rFonts w:cstheme="minorHAnsi"/>
          <w:b/>
        </w:rPr>
      </w:pPr>
    </w:p>
    <w:p w:rsidR="00E174AA" w:rsidRDefault="00E174AA">
      <w:pPr>
        <w:jc w:val="left"/>
        <w:rPr>
          <w:rFonts w:cstheme="minorHAnsi"/>
          <w:b/>
        </w:rPr>
      </w:pPr>
      <w:r>
        <w:rPr>
          <w:rFonts w:cstheme="minorHAnsi"/>
          <w:b/>
        </w:rPr>
        <w:br w:type="page"/>
      </w:r>
    </w:p>
    <w:p w:rsidR="007F6F96" w:rsidRPr="008453F2" w:rsidRDefault="00E174AA" w:rsidP="007F6F96">
      <w:pPr>
        <w:jc w:val="center"/>
        <w:rPr>
          <w:rFonts w:cstheme="minorHAnsi"/>
          <w:b/>
        </w:rPr>
      </w:pPr>
      <w:r w:rsidRPr="008453F2">
        <w:rPr>
          <w:rFonts w:cstheme="minorHAnsi"/>
          <w:b/>
        </w:rPr>
        <w:lastRenderedPageBreak/>
        <w:t>ANEXO 6.</w:t>
      </w:r>
    </w:p>
    <w:p w:rsidR="00E174AA" w:rsidRPr="008453F2" w:rsidRDefault="00E174AA" w:rsidP="007F6F96">
      <w:pPr>
        <w:jc w:val="center"/>
        <w:rPr>
          <w:rFonts w:cstheme="minorHAnsi"/>
          <w:b/>
        </w:rPr>
      </w:pPr>
    </w:p>
    <w:p w:rsidR="00E174AA" w:rsidRPr="008453F2" w:rsidRDefault="00E174AA" w:rsidP="007F6F96">
      <w:pPr>
        <w:jc w:val="center"/>
        <w:rPr>
          <w:rFonts w:cstheme="minorHAnsi"/>
          <w:b/>
        </w:rPr>
      </w:pPr>
      <w:r w:rsidRPr="008453F2">
        <w:rPr>
          <w:rFonts w:cstheme="minorHAnsi"/>
          <w:b/>
        </w:rPr>
        <w:t xml:space="preserve">Informe Técnico Control de Cumplimiento Bosque Nativo N° </w:t>
      </w:r>
      <w:r w:rsidR="00DC6C7C">
        <w:rPr>
          <w:rFonts w:cstheme="minorHAnsi"/>
          <w:b/>
        </w:rPr>
        <w:t>3</w:t>
      </w:r>
      <w:r w:rsidRPr="008453F2">
        <w:rPr>
          <w:rFonts w:cstheme="minorHAnsi"/>
          <w:b/>
        </w:rPr>
        <w:t>/2011-7/14</w:t>
      </w:r>
    </w:p>
    <w:p w:rsidR="00E174AA" w:rsidRPr="008453F2" w:rsidRDefault="00E174AA" w:rsidP="007F6F96">
      <w:pPr>
        <w:jc w:val="center"/>
        <w:rPr>
          <w:rFonts w:cstheme="minorHAnsi"/>
          <w:b/>
        </w:rPr>
      </w:pPr>
    </w:p>
    <w:sectPr w:rsidR="00E174AA" w:rsidRPr="008453F2"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22B1" w:rsidRDefault="00F022B1" w:rsidP="00870FF2">
      <w:r>
        <w:separator/>
      </w:r>
    </w:p>
    <w:p w:rsidR="00F022B1" w:rsidRDefault="00F022B1" w:rsidP="00870FF2"/>
    <w:p w:rsidR="00F022B1" w:rsidRDefault="00F022B1"/>
  </w:endnote>
  <w:endnote w:type="continuationSeparator" w:id="0">
    <w:p w:rsidR="00F022B1" w:rsidRDefault="00F022B1" w:rsidP="00870FF2">
      <w:r>
        <w:continuationSeparator/>
      </w:r>
    </w:p>
    <w:p w:rsidR="00F022B1" w:rsidRDefault="00F022B1" w:rsidP="00870FF2"/>
    <w:p w:rsidR="00F022B1" w:rsidRDefault="00F022B1"/>
  </w:endnote>
  <w:endnote w:type="continuationNotice" w:id="1">
    <w:p w:rsidR="00F022B1" w:rsidRDefault="00F022B1"/>
    <w:p w:rsidR="00F022B1" w:rsidRDefault="00F022B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621793"/>
      <w:docPartObj>
        <w:docPartGallery w:val="Page Numbers (Bottom of Page)"/>
        <w:docPartUnique/>
      </w:docPartObj>
    </w:sdtPr>
    <w:sdtEndPr/>
    <w:sdtContent>
      <w:p w:rsidR="00825032" w:rsidRDefault="00825032">
        <w:pPr>
          <w:pStyle w:val="Piedepgina"/>
          <w:jc w:val="right"/>
        </w:pPr>
        <w:r w:rsidRPr="004E5529">
          <w:fldChar w:fldCharType="begin"/>
        </w:r>
        <w:r w:rsidRPr="004E5529">
          <w:instrText>PAGE   \* MERGEFORMAT</w:instrText>
        </w:r>
        <w:r w:rsidRPr="004E5529">
          <w:fldChar w:fldCharType="separate"/>
        </w:r>
        <w:r w:rsidR="00BB7978" w:rsidRPr="00BB7978">
          <w:rPr>
            <w:noProof/>
            <w:lang w:val="es-ES"/>
          </w:rPr>
          <w:t>2</w:t>
        </w:r>
        <w:r w:rsidRPr="004E5529">
          <w:fldChar w:fldCharType="end"/>
        </w:r>
      </w:p>
    </w:sdtContent>
  </w:sdt>
  <w:p w:rsidR="00825032" w:rsidRPr="00411E4F" w:rsidRDefault="00825032"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825032" w:rsidRPr="00411E4F" w:rsidRDefault="00825032"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825032" w:rsidRDefault="0082503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5032" w:rsidRDefault="00825032" w:rsidP="00870FF2">
    <w:pPr>
      <w:pStyle w:val="Piedepgina"/>
    </w:pPr>
  </w:p>
  <w:p w:rsidR="00825032" w:rsidRDefault="0082503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22B1" w:rsidRDefault="00F022B1" w:rsidP="00870FF2">
      <w:r>
        <w:separator/>
      </w:r>
    </w:p>
    <w:p w:rsidR="00F022B1" w:rsidRDefault="00F022B1" w:rsidP="00870FF2"/>
    <w:p w:rsidR="00F022B1" w:rsidRDefault="00F022B1"/>
  </w:footnote>
  <w:footnote w:type="continuationSeparator" w:id="0">
    <w:p w:rsidR="00F022B1" w:rsidRDefault="00F022B1" w:rsidP="00870FF2">
      <w:r>
        <w:continuationSeparator/>
      </w:r>
    </w:p>
    <w:p w:rsidR="00F022B1" w:rsidRDefault="00F022B1" w:rsidP="00870FF2"/>
    <w:p w:rsidR="00F022B1" w:rsidRDefault="00F022B1"/>
  </w:footnote>
  <w:footnote w:type="continuationNotice" w:id="1">
    <w:p w:rsidR="00F022B1" w:rsidRDefault="00F022B1"/>
    <w:p w:rsidR="00F022B1" w:rsidRDefault="00F022B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5032" w:rsidRDefault="00825032" w:rsidP="00870FF2">
    <w:pPr>
      <w:pStyle w:val="Encabezado"/>
    </w:pPr>
    <w:r>
      <w:rPr>
        <w:noProof/>
        <w:lang w:eastAsia="es-CL"/>
      </w:rPr>
      <w:drawing>
        <wp:anchor distT="0" distB="0" distL="114300" distR="114300" simplePos="0" relativeHeight="251659264" behindDoc="0" locked="0" layoutInCell="1" allowOverlap="1" wp14:anchorId="6F527D54" wp14:editId="6F527D55">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8245D"/>
    <w:multiLevelType w:val="hybridMultilevel"/>
    <w:tmpl w:val="CD8CECF8"/>
    <w:lvl w:ilvl="0" w:tplc="A358DCE2">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4FB4AF4"/>
    <w:multiLevelType w:val="hybridMultilevel"/>
    <w:tmpl w:val="4CC0C9B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55B2C87"/>
    <w:multiLevelType w:val="hybridMultilevel"/>
    <w:tmpl w:val="96E8B9A8"/>
    <w:lvl w:ilvl="0" w:tplc="AD72A280">
      <w:start w:val="1"/>
      <w:numFmt w:val="upperRoman"/>
      <w:lvlText w:val="%1."/>
      <w:lvlJc w:val="left"/>
      <w:pPr>
        <w:ind w:left="1800" w:hanging="72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3">
    <w:nsid w:val="0C75128A"/>
    <w:multiLevelType w:val="hybridMultilevel"/>
    <w:tmpl w:val="97681D56"/>
    <w:lvl w:ilvl="0" w:tplc="D2F47422">
      <w:numFmt w:val="bullet"/>
      <w:lvlText w:val=""/>
      <w:lvlJc w:val="left"/>
      <w:pPr>
        <w:ind w:left="720" w:hanging="360"/>
      </w:pPr>
      <w:rPr>
        <w:rFonts w:ascii="Symbol" w:eastAsia="Times New Roman" w:hAnsi="Symbol"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0C832B3D"/>
    <w:multiLevelType w:val="hybridMultilevel"/>
    <w:tmpl w:val="9632715E"/>
    <w:lvl w:ilvl="0" w:tplc="A358DCE2">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0DE83FE8"/>
    <w:multiLevelType w:val="hybridMultilevel"/>
    <w:tmpl w:val="A692DCB4"/>
    <w:lvl w:ilvl="0" w:tplc="9D4A9626">
      <w:numFmt w:val="bullet"/>
      <w:lvlText w:val="-"/>
      <w:lvlJc w:val="left"/>
      <w:pPr>
        <w:ind w:left="720" w:hanging="360"/>
      </w:pPr>
      <w:rPr>
        <w:rFonts w:ascii="Calibri" w:eastAsia="Calibri" w:hAnsi="Calibri"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0DEE1BF5"/>
    <w:multiLevelType w:val="hybridMultilevel"/>
    <w:tmpl w:val="8FEE2086"/>
    <w:lvl w:ilvl="0" w:tplc="711E08C4">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9">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1E526CA8"/>
    <w:multiLevelType w:val="hybridMultilevel"/>
    <w:tmpl w:val="55A03220"/>
    <w:lvl w:ilvl="0" w:tplc="D2F47422">
      <w:numFmt w:val="bullet"/>
      <w:lvlText w:val=""/>
      <w:lvlJc w:val="left"/>
      <w:pPr>
        <w:ind w:left="651" w:hanging="360"/>
      </w:pPr>
      <w:rPr>
        <w:rFonts w:ascii="Symbol" w:eastAsia="Times New Roman" w:hAnsi="Symbol" w:cs="Calibri" w:hint="default"/>
      </w:rPr>
    </w:lvl>
    <w:lvl w:ilvl="1" w:tplc="340A0003" w:tentative="1">
      <w:start w:val="1"/>
      <w:numFmt w:val="bullet"/>
      <w:lvlText w:val="o"/>
      <w:lvlJc w:val="left"/>
      <w:pPr>
        <w:ind w:left="1371" w:hanging="360"/>
      </w:pPr>
      <w:rPr>
        <w:rFonts w:ascii="Courier New" w:hAnsi="Courier New" w:cs="Courier New" w:hint="default"/>
      </w:rPr>
    </w:lvl>
    <w:lvl w:ilvl="2" w:tplc="340A0005" w:tentative="1">
      <w:start w:val="1"/>
      <w:numFmt w:val="bullet"/>
      <w:lvlText w:val=""/>
      <w:lvlJc w:val="left"/>
      <w:pPr>
        <w:ind w:left="2091" w:hanging="360"/>
      </w:pPr>
      <w:rPr>
        <w:rFonts w:ascii="Wingdings" w:hAnsi="Wingdings" w:hint="default"/>
      </w:rPr>
    </w:lvl>
    <w:lvl w:ilvl="3" w:tplc="340A0001" w:tentative="1">
      <w:start w:val="1"/>
      <w:numFmt w:val="bullet"/>
      <w:lvlText w:val=""/>
      <w:lvlJc w:val="left"/>
      <w:pPr>
        <w:ind w:left="2811" w:hanging="360"/>
      </w:pPr>
      <w:rPr>
        <w:rFonts w:ascii="Symbol" w:hAnsi="Symbol" w:hint="default"/>
      </w:rPr>
    </w:lvl>
    <w:lvl w:ilvl="4" w:tplc="340A0003" w:tentative="1">
      <w:start w:val="1"/>
      <w:numFmt w:val="bullet"/>
      <w:lvlText w:val="o"/>
      <w:lvlJc w:val="left"/>
      <w:pPr>
        <w:ind w:left="3531" w:hanging="360"/>
      </w:pPr>
      <w:rPr>
        <w:rFonts w:ascii="Courier New" w:hAnsi="Courier New" w:cs="Courier New" w:hint="default"/>
      </w:rPr>
    </w:lvl>
    <w:lvl w:ilvl="5" w:tplc="340A0005" w:tentative="1">
      <w:start w:val="1"/>
      <w:numFmt w:val="bullet"/>
      <w:lvlText w:val=""/>
      <w:lvlJc w:val="left"/>
      <w:pPr>
        <w:ind w:left="4251" w:hanging="360"/>
      </w:pPr>
      <w:rPr>
        <w:rFonts w:ascii="Wingdings" w:hAnsi="Wingdings" w:hint="default"/>
      </w:rPr>
    </w:lvl>
    <w:lvl w:ilvl="6" w:tplc="340A0001" w:tentative="1">
      <w:start w:val="1"/>
      <w:numFmt w:val="bullet"/>
      <w:lvlText w:val=""/>
      <w:lvlJc w:val="left"/>
      <w:pPr>
        <w:ind w:left="4971" w:hanging="360"/>
      </w:pPr>
      <w:rPr>
        <w:rFonts w:ascii="Symbol" w:hAnsi="Symbol" w:hint="default"/>
      </w:rPr>
    </w:lvl>
    <w:lvl w:ilvl="7" w:tplc="340A0003" w:tentative="1">
      <w:start w:val="1"/>
      <w:numFmt w:val="bullet"/>
      <w:lvlText w:val="o"/>
      <w:lvlJc w:val="left"/>
      <w:pPr>
        <w:ind w:left="5691" w:hanging="360"/>
      </w:pPr>
      <w:rPr>
        <w:rFonts w:ascii="Courier New" w:hAnsi="Courier New" w:cs="Courier New" w:hint="default"/>
      </w:rPr>
    </w:lvl>
    <w:lvl w:ilvl="8" w:tplc="340A0005" w:tentative="1">
      <w:start w:val="1"/>
      <w:numFmt w:val="bullet"/>
      <w:lvlText w:val=""/>
      <w:lvlJc w:val="left"/>
      <w:pPr>
        <w:ind w:left="6411" w:hanging="360"/>
      </w:pPr>
      <w:rPr>
        <w:rFonts w:ascii="Wingdings" w:hAnsi="Wingdings" w:hint="default"/>
      </w:rPr>
    </w:lvl>
  </w:abstractNum>
  <w:abstractNum w:abstractNumId="12">
    <w:nsid w:val="1F1A700B"/>
    <w:multiLevelType w:val="hybridMultilevel"/>
    <w:tmpl w:val="4336C952"/>
    <w:lvl w:ilvl="0" w:tplc="A358DCE2">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2059301B"/>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3B957407"/>
    <w:multiLevelType w:val="hybridMultilevel"/>
    <w:tmpl w:val="0A1E7D64"/>
    <w:lvl w:ilvl="0" w:tplc="0EE26E44">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439C0CF6"/>
    <w:multiLevelType w:val="hybridMultilevel"/>
    <w:tmpl w:val="C31A2D0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2BD69D4"/>
    <w:multiLevelType w:val="hybridMultilevel"/>
    <w:tmpl w:val="A3C68BA6"/>
    <w:lvl w:ilvl="0" w:tplc="6AFE32C8">
      <w:start w:val="1"/>
      <w:numFmt w:val="lowerLetter"/>
      <w:lvlText w:val="%1."/>
      <w:lvlJc w:val="left"/>
      <w:pPr>
        <w:ind w:left="644" w:hanging="360"/>
      </w:pPr>
      <w:rPr>
        <w:rFonts w:hint="default"/>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22">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3">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6846033"/>
    <w:multiLevelType w:val="hybridMultilevel"/>
    <w:tmpl w:val="990C0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59E43EA0"/>
    <w:multiLevelType w:val="hybridMultilevel"/>
    <w:tmpl w:val="CCDA791A"/>
    <w:lvl w:ilvl="0" w:tplc="98AED75E">
      <w:start w:val="1"/>
      <w:numFmt w:val="lowerLetter"/>
      <w:lvlText w:val="%1."/>
      <w:lvlJc w:val="left"/>
      <w:pPr>
        <w:ind w:left="575" w:hanging="360"/>
      </w:pPr>
      <w:rPr>
        <w:rFonts w:hint="default"/>
      </w:rPr>
    </w:lvl>
    <w:lvl w:ilvl="1" w:tplc="340A0019" w:tentative="1">
      <w:start w:val="1"/>
      <w:numFmt w:val="lowerLetter"/>
      <w:lvlText w:val="%2."/>
      <w:lvlJc w:val="left"/>
      <w:pPr>
        <w:ind w:left="1295" w:hanging="360"/>
      </w:pPr>
    </w:lvl>
    <w:lvl w:ilvl="2" w:tplc="340A001B" w:tentative="1">
      <w:start w:val="1"/>
      <w:numFmt w:val="lowerRoman"/>
      <w:lvlText w:val="%3."/>
      <w:lvlJc w:val="right"/>
      <w:pPr>
        <w:ind w:left="2015" w:hanging="180"/>
      </w:pPr>
    </w:lvl>
    <w:lvl w:ilvl="3" w:tplc="340A000F" w:tentative="1">
      <w:start w:val="1"/>
      <w:numFmt w:val="decimal"/>
      <w:lvlText w:val="%4."/>
      <w:lvlJc w:val="left"/>
      <w:pPr>
        <w:ind w:left="2735" w:hanging="360"/>
      </w:pPr>
    </w:lvl>
    <w:lvl w:ilvl="4" w:tplc="340A0019" w:tentative="1">
      <w:start w:val="1"/>
      <w:numFmt w:val="lowerLetter"/>
      <w:lvlText w:val="%5."/>
      <w:lvlJc w:val="left"/>
      <w:pPr>
        <w:ind w:left="3455" w:hanging="360"/>
      </w:pPr>
    </w:lvl>
    <w:lvl w:ilvl="5" w:tplc="340A001B" w:tentative="1">
      <w:start w:val="1"/>
      <w:numFmt w:val="lowerRoman"/>
      <w:lvlText w:val="%6."/>
      <w:lvlJc w:val="right"/>
      <w:pPr>
        <w:ind w:left="4175" w:hanging="180"/>
      </w:pPr>
    </w:lvl>
    <w:lvl w:ilvl="6" w:tplc="340A000F" w:tentative="1">
      <w:start w:val="1"/>
      <w:numFmt w:val="decimal"/>
      <w:lvlText w:val="%7."/>
      <w:lvlJc w:val="left"/>
      <w:pPr>
        <w:ind w:left="4895" w:hanging="360"/>
      </w:pPr>
    </w:lvl>
    <w:lvl w:ilvl="7" w:tplc="340A0019" w:tentative="1">
      <w:start w:val="1"/>
      <w:numFmt w:val="lowerLetter"/>
      <w:lvlText w:val="%8."/>
      <w:lvlJc w:val="left"/>
      <w:pPr>
        <w:ind w:left="5615" w:hanging="360"/>
      </w:pPr>
    </w:lvl>
    <w:lvl w:ilvl="8" w:tplc="340A001B" w:tentative="1">
      <w:start w:val="1"/>
      <w:numFmt w:val="lowerRoman"/>
      <w:lvlText w:val="%9."/>
      <w:lvlJc w:val="right"/>
      <w:pPr>
        <w:ind w:left="6335" w:hanging="180"/>
      </w:pPr>
    </w:lvl>
  </w:abstractNum>
  <w:abstractNum w:abstractNumId="26">
    <w:nsid w:val="5BDC4EDC"/>
    <w:multiLevelType w:val="hybridMultilevel"/>
    <w:tmpl w:val="2266F08C"/>
    <w:lvl w:ilvl="0" w:tplc="88548642">
      <w:start w:val="1"/>
      <w:numFmt w:val="lowerLetter"/>
      <w:lvlText w:val="%1."/>
      <w:lvlJc w:val="left"/>
      <w:pPr>
        <w:ind w:left="644" w:hanging="360"/>
      </w:pPr>
      <w:rPr>
        <w:rFonts w:hint="default"/>
        <w:b/>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27">
    <w:nsid w:val="62AB01A2"/>
    <w:multiLevelType w:val="hybridMultilevel"/>
    <w:tmpl w:val="85466A48"/>
    <w:lvl w:ilvl="0" w:tplc="1278DFE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62DA1224"/>
    <w:multiLevelType w:val="hybridMultilevel"/>
    <w:tmpl w:val="8ECA4EC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3B57290"/>
    <w:multiLevelType w:val="hybridMultilevel"/>
    <w:tmpl w:val="01F8F5A8"/>
    <w:lvl w:ilvl="0" w:tplc="EAE293EA">
      <w:numFmt w:val="bullet"/>
      <w:lvlText w:val="-"/>
      <w:lvlJc w:val="left"/>
      <w:pPr>
        <w:ind w:left="644" w:hanging="360"/>
      </w:pPr>
      <w:rPr>
        <w:rFonts w:ascii="Calibri" w:eastAsia="Calibri" w:hAnsi="Calibri" w:cs="Times New Roman" w:hint="default"/>
      </w:rPr>
    </w:lvl>
    <w:lvl w:ilvl="1" w:tplc="340A0003" w:tentative="1">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32">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6F5E2E41"/>
    <w:multiLevelType w:val="hybridMultilevel"/>
    <w:tmpl w:val="999C86E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735E3F70"/>
    <w:multiLevelType w:val="hybridMultilevel"/>
    <w:tmpl w:val="E056DAF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nsid w:val="73CE06C1"/>
    <w:multiLevelType w:val="multilevel"/>
    <w:tmpl w:val="9BE090E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74621F92"/>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9">
    <w:nsid w:val="7BEE36B7"/>
    <w:multiLevelType w:val="hybridMultilevel"/>
    <w:tmpl w:val="CD8CECF8"/>
    <w:lvl w:ilvl="0" w:tplc="A358DCE2">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0"/>
  </w:num>
  <w:num w:numId="2">
    <w:abstractNumId w:val="19"/>
  </w:num>
  <w:num w:numId="3">
    <w:abstractNumId w:val="22"/>
  </w:num>
  <w:num w:numId="4">
    <w:abstractNumId w:val="40"/>
  </w:num>
  <w:num w:numId="5">
    <w:abstractNumId w:val="30"/>
  </w:num>
  <w:num w:numId="6">
    <w:abstractNumId w:val="38"/>
  </w:num>
  <w:num w:numId="7">
    <w:abstractNumId w:val="23"/>
  </w:num>
  <w:num w:numId="8">
    <w:abstractNumId w:val="10"/>
  </w:num>
  <w:num w:numId="9">
    <w:abstractNumId w:val="19"/>
  </w:num>
  <w:num w:numId="10">
    <w:abstractNumId w:val="19"/>
  </w:num>
  <w:num w:numId="11">
    <w:abstractNumId w:val="19"/>
  </w:num>
  <w:num w:numId="12">
    <w:abstractNumId w:val="17"/>
  </w:num>
  <w:num w:numId="13">
    <w:abstractNumId w:val="14"/>
  </w:num>
  <w:num w:numId="14">
    <w:abstractNumId w:val="8"/>
  </w:num>
  <w:num w:numId="15">
    <w:abstractNumId w:val="37"/>
  </w:num>
  <w:num w:numId="16">
    <w:abstractNumId w:val="18"/>
  </w:num>
  <w:num w:numId="17">
    <w:abstractNumId w:val="32"/>
  </w:num>
  <w:num w:numId="18">
    <w:abstractNumId w:val="29"/>
  </w:num>
  <w:num w:numId="19">
    <w:abstractNumId w:val="9"/>
  </w:num>
  <w:num w:numId="20">
    <w:abstractNumId w:val="7"/>
  </w:num>
  <w:num w:numId="21">
    <w:abstractNumId w:val="27"/>
  </w:num>
  <w:num w:numId="22">
    <w:abstractNumId w:val="2"/>
  </w:num>
  <w:num w:numId="23">
    <w:abstractNumId w:val="16"/>
  </w:num>
  <w:num w:numId="24">
    <w:abstractNumId w:val="24"/>
  </w:num>
  <w:num w:numId="25">
    <w:abstractNumId w:val="36"/>
  </w:num>
  <w:num w:numId="26">
    <w:abstractNumId w:val="1"/>
  </w:num>
  <w:num w:numId="27">
    <w:abstractNumId w:val="34"/>
  </w:num>
  <w:num w:numId="28">
    <w:abstractNumId w:val="15"/>
  </w:num>
  <w:num w:numId="29">
    <w:abstractNumId w:val="31"/>
  </w:num>
  <w:num w:numId="30">
    <w:abstractNumId w:val="28"/>
  </w:num>
  <w:num w:numId="31">
    <w:abstractNumId w:val="35"/>
  </w:num>
  <w:num w:numId="32">
    <w:abstractNumId w:val="5"/>
  </w:num>
  <w:num w:numId="33">
    <w:abstractNumId w:val="6"/>
  </w:num>
  <w:num w:numId="34">
    <w:abstractNumId w:val="12"/>
  </w:num>
  <w:num w:numId="35">
    <w:abstractNumId w:val="4"/>
  </w:num>
  <w:num w:numId="36">
    <w:abstractNumId w:val="13"/>
  </w:num>
  <w:num w:numId="37">
    <w:abstractNumId w:val="33"/>
  </w:num>
  <w:num w:numId="38">
    <w:abstractNumId w:val="39"/>
  </w:num>
  <w:num w:numId="39">
    <w:abstractNumId w:val="0"/>
  </w:num>
  <w:num w:numId="40">
    <w:abstractNumId w:val="3"/>
  </w:num>
  <w:num w:numId="41">
    <w:abstractNumId w:val="25"/>
  </w:num>
  <w:num w:numId="42">
    <w:abstractNumId w:val="11"/>
  </w:num>
  <w:num w:numId="43">
    <w:abstractNumId w:val="21"/>
  </w:num>
  <w:num w:numId="44">
    <w:abstractNumId w:val="2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proofState w:spelling="clean" w:grammar="clean"/>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734"/>
    <w:rsid w:val="00000CA5"/>
    <w:rsid w:val="000014DF"/>
    <w:rsid w:val="000014E8"/>
    <w:rsid w:val="00001B55"/>
    <w:rsid w:val="00001ED1"/>
    <w:rsid w:val="00002A64"/>
    <w:rsid w:val="0000416E"/>
    <w:rsid w:val="00004C82"/>
    <w:rsid w:val="00004D1D"/>
    <w:rsid w:val="00004DA9"/>
    <w:rsid w:val="0000504B"/>
    <w:rsid w:val="000050B6"/>
    <w:rsid w:val="000063B5"/>
    <w:rsid w:val="0000671C"/>
    <w:rsid w:val="00006FE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8CD"/>
    <w:rsid w:val="00024A72"/>
    <w:rsid w:val="00024ECF"/>
    <w:rsid w:val="000254B9"/>
    <w:rsid w:val="00025B2E"/>
    <w:rsid w:val="00025CB5"/>
    <w:rsid w:val="00025D19"/>
    <w:rsid w:val="000261BD"/>
    <w:rsid w:val="00026898"/>
    <w:rsid w:val="00026918"/>
    <w:rsid w:val="0002756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B21"/>
    <w:rsid w:val="00037D08"/>
    <w:rsid w:val="00037F70"/>
    <w:rsid w:val="00040F4E"/>
    <w:rsid w:val="00041FA4"/>
    <w:rsid w:val="00042CA6"/>
    <w:rsid w:val="00043318"/>
    <w:rsid w:val="0004340C"/>
    <w:rsid w:val="00043A0A"/>
    <w:rsid w:val="00043B71"/>
    <w:rsid w:val="00044116"/>
    <w:rsid w:val="00044B58"/>
    <w:rsid w:val="00044ED6"/>
    <w:rsid w:val="0004528D"/>
    <w:rsid w:val="00045DA2"/>
    <w:rsid w:val="000463A5"/>
    <w:rsid w:val="0004795B"/>
    <w:rsid w:val="00047D2A"/>
    <w:rsid w:val="00050D4E"/>
    <w:rsid w:val="000532FE"/>
    <w:rsid w:val="000534A8"/>
    <w:rsid w:val="00053B98"/>
    <w:rsid w:val="00053DDB"/>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43D4"/>
    <w:rsid w:val="000644EA"/>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0D1E"/>
    <w:rsid w:val="00082230"/>
    <w:rsid w:val="0008249D"/>
    <w:rsid w:val="00082C6F"/>
    <w:rsid w:val="00083084"/>
    <w:rsid w:val="000830DD"/>
    <w:rsid w:val="00083A21"/>
    <w:rsid w:val="00083B96"/>
    <w:rsid w:val="00084320"/>
    <w:rsid w:val="00085CB7"/>
    <w:rsid w:val="00087118"/>
    <w:rsid w:val="00087258"/>
    <w:rsid w:val="0008731A"/>
    <w:rsid w:val="0009113B"/>
    <w:rsid w:val="00091159"/>
    <w:rsid w:val="000914A4"/>
    <w:rsid w:val="00091C81"/>
    <w:rsid w:val="00091D16"/>
    <w:rsid w:val="000927D0"/>
    <w:rsid w:val="00092FAB"/>
    <w:rsid w:val="0009302D"/>
    <w:rsid w:val="000932E2"/>
    <w:rsid w:val="00093700"/>
    <w:rsid w:val="00094E56"/>
    <w:rsid w:val="000959D8"/>
    <w:rsid w:val="00095A4A"/>
    <w:rsid w:val="00096366"/>
    <w:rsid w:val="00096587"/>
    <w:rsid w:val="000A004C"/>
    <w:rsid w:val="000A027D"/>
    <w:rsid w:val="000A0A40"/>
    <w:rsid w:val="000A0ADF"/>
    <w:rsid w:val="000A216C"/>
    <w:rsid w:val="000A3133"/>
    <w:rsid w:val="000A321B"/>
    <w:rsid w:val="000A3227"/>
    <w:rsid w:val="000A38C4"/>
    <w:rsid w:val="000A4499"/>
    <w:rsid w:val="000A46D4"/>
    <w:rsid w:val="000A48D7"/>
    <w:rsid w:val="000A4D15"/>
    <w:rsid w:val="000A6543"/>
    <w:rsid w:val="000A6BB1"/>
    <w:rsid w:val="000A6BEE"/>
    <w:rsid w:val="000A7307"/>
    <w:rsid w:val="000A7B10"/>
    <w:rsid w:val="000B12C1"/>
    <w:rsid w:val="000B320A"/>
    <w:rsid w:val="000B32AE"/>
    <w:rsid w:val="000B34B2"/>
    <w:rsid w:val="000B41A3"/>
    <w:rsid w:val="000B4852"/>
    <w:rsid w:val="000B4F86"/>
    <w:rsid w:val="000B5555"/>
    <w:rsid w:val="000B5C2E"/>
    <w:rsid w:val="000B5FEC"/>
    <w:rsid w:val="000B6651"/>
    <w:rsid w:val="000B6B8D"/>
    <w:rsid w:val="000B6CA6"/>
    <w:rsid w:val="000B7063"/>
    <w:rsid w:val="000B76EF"/>
    <w:rsid w:val="000B795B"/>
    <w:rsid w:val="000B7F06"/>
    <w:rsid w:val="000C0369"/>
    <w:rsid w:val="000C052E"/>
    <w:rsid w:val="000C07FD"/>
    <w:rsid w:val="000C128D"/>
    <w:rsid w:val="000C213F"/>
    <w:rsid w:val="000C2348"/>
    <w:rsid w:val="000C2811"/>
    <w:rsid w:val="000C5064"/>
    <w:rsid w:val="000C63A4"/>
    <w:rsid w:val="000C6B02"/>
    <w:rsid w:val="000C76C0"/>
    <w:rsid w:val="000D03DA"/>
    <w:rsid w:val="000D079E"/>
    <w:rsid w:val="000D1CFD"/>
    <w:rsid w:val="000D259C"/>
    <w:rsid w:val="000D3D2A"/>
    <w:rsid w:val="000D4297"/>
    <w:rsid w:val="000D5DA4"/>
    <w:rsid w:val="000D6468"/>
    <w:rsid w:val="000D6F8D"/>
    <w:rsid w:val="000D703E"/>
    <w:rsid w:val="000D7453"/>
    <w:rsid w:val="000E0232"/>
    <w:rsid w:val="000E0492"/>
    <w:rsid w:val="000E0ADA"/>
    <w:rsid w:val="000E0AF3"/>
    <w:rsid w:val="000E0B34"/>
    <w:rsid w:val="000E257A"/>
    <w:rsid w:val="000E4332"/>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BB4"/>
    <w:rsid w:val="000F7CAB"/>
    <w:rsid w:val="000F7E30"/>
    <w:rsid w:val="0010059B"/>
    <w:rsid w:val="00100AA4"/>
    <w:rsid w:val="00101474"/>
    <w:rsid w:val="00101E3C"/>
    <w:rsid w:val="00101FBE"/>
    <w:rsid w:val="0010359D"/>
    <w:rsid w:val="00103B5C"/>
    <w:rsid w:val="001046C2"/>
    <w:rsid w:val="001051A0"/>
    <w:rsid w:val="00105331"/>
    <w:rsid w:val="0010657A"/>
    <w:rsid w:val="00106625"/>
    <w:rsid w:val="001066B9"/>
    <w:rsid w:val="00106C01"/>
    <w:rsid w:val="00106E74"/>
    <w:rsid w:val="00106EC8"/>
    <w:rsid w:val="00106F43"/>
    <w:rsid w:val="0010707C"/>
    <w:rsid w:val="001078C3"/>
    <w:rsid w:val="00110E82"/>
    <w:rsid w:val="0011126A"/>
    <w:rsid w:val="0011210B"/>
    <w:rsid w:val="00112F5A"/>
    <w:rsid w:val="00114819"/>
    <w:rsid w:val="00114CDD"/>
    <w:rsid w:val="00114F6F"/>
    <w:rsid w:val="001157D9"/>
    <w:rsid w:val="00116623"/>
    <w:rsid w:val="001173C8"/>
    <w:rsid w:val="00117CCF"/>
    <w:rsid w:val="001213FE"/>
    <w:rsid w:val="0012334A"/>
    <w:rsid w:val="00124E81"/>
    <w:rsid w:val="00125501"/>
    <w:rsid w:val="001258E8"/>
    <w:rsid w:val="00125EBB"/>
    <w:rsid w:val="001262E8"/>
    <w:rsid w:val="001271F2"/>
    <w:rsid w:val="00127654"/>
    <w:rsid w:val="00127992"/>
    <w:rsid w:val="001308C7"/>
    <w:rsid w:val="001313A1"/>
    <w:rsid w:val="00131BE3"/>
    <w:rsid w:val="00133F13"/>
    <w:rsid w:val="0013411C"/>
    <w:rsid w:val="001342C0"/>
    <w:rsid w:val="00134757"/>
    <w:rsid w:val="0013592F"/>
    <w:rsid w:val="00135D38"/>
    <w:rsid w:val="00136697"/>
    <w:rsid w:val="001369AA"/>
    <w:rsid w:val="001370FC"/>
    <w:rsid w:val="0013718E"/>
    <w:rsid w:val="00140182"/>
    <w:rsid w:val="00140395"/>
    <w:rsid w:val="00140551"/>
    <w:rsid w:val="001405CF"/>
    <w:rsid w:val="001405F0"/>
    <w:rsid w:val="00140D14"/>
    <w:rsid w:val="00140E0D"/>
    <w:rsid w:val="00141036"/>
    <w:rsid w:val="00142515"/>
    <w:rsid w:val="001427F8"/>
    <w:rsid w:val="00142F21"/>
    <w:rsid w:val="00143D2D"/>
    <w:rsid w:val="00145CEB"/>
    <w:rsid w:val="001462E0"/>
    <w:rsid w:val="00146425"/>
    <w:rsid w:val="001470A4"/>
    <w:rsid w:val="00150072"/>
    <w:rsid w:val="0015012C"/>
    <w:rsid w:val="001502FD"/>
    <w:rsid w:val="001516D4"/>
    <w:rsid w:val="00152606"/>
    <w:rsid w:val="001528A4"/>
    <w:rsid w:val="00152BEC"/>
    <w:rsid w:val="00153445"/>
    <w:rsid w:val="00153A48"/>
    <w:rsid w:val="00154606"/>
    <w:rsid w:val="00154906"/>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38"/>
    <w:rsid w:val="00172EB1"/>
    <w:rsid w:val="00173317"/>
    <w:rsid w:val="001738C0"/>
    <w:rsid w:val="00173F4F"/>
    <w:rsid w:val="001745DB"/>
    <w:rsid w:val="001749EF"/>
    <w:rsid w:val="00175895"/>
    <w:rsid w:val="00175B89"/>
    <w:rsid w:val="001762A9"/>
    <w:rsid w:val="001779AA"/>
    <w:rsid w:val="00180229"/>
    <w:rsid w:val="0018023D"/>
    <w:rsid w:val="001806E7"/>
    <w:rsid w:val="00181217"/>
    <w:rsid w:val="00184755"/>
    <w:rsid w:val="00186447"/>
    <w:rsid w:val="001879F6"/>
    <w:rsid w:val="0019037C"/>
    <w:rsid w:val="001905F9"/>
    <w:rsid w:val="001913B4"/>
    <w:rsid w:val="00191BC7"/>
    <w:rsid w:val="00193576"/>
    <w:rsid w:val="00193926"/>
    <w:rsid w:val="001941E2"/>
    <w:rsid w:val="0019441D"/>
    <w:rsid w:val="00194AA0"/>
    <w:rsid w:val="00194EC6"/>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9CC"/>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3AF7"/>
    <w:rsid w:val="001C4159"/>
    <w:rsid w:val="001C450E"/>
    <w:rsid w:val="001C55A8"/>
    <w:rsid w:val="001C73A6"/>
    <w:rsid w:val="001C7ADB"/>
    <w:rsid w:val="001D0E57"/>
    <w:rsid w:val="001D1C40"/>
    <w:rsid w:val="001D3055"/>
    <w:rsid w:val="001D4382"/>
    <w:rsid w:val="001D4892"/>
    <w:rsid w:val="001D5ED2"/>
    <w:rsid w:val="001D628F"/>
    <w:rsid w:val="001D62BA"/>
    <w:rsid w:val="001D671B"/>
    <w:rsid w:val="001D7091"/>
    <w:rsid w:val="001D778B"/>
    <w:rsid w:val="001D7BF0"/>
    <w:rsid w:val="001D7DC5"/>
    <w:rsid w:val="001E034C"/>
    <w:rsid w:val="001E1431"/>
    <w:rsid w:val="001E1A4D"/>
    <w:rsid w:val="001E2073"/>
    <w:rsid w:val="001E267C"/>
    <w:rsid w:val="001E296D"/>
    <w:rsid w:val="001E2E03"/>
    <w:rsid w:val="001E3AAC"/>
    <w:rsid w:val="001E3E66"/>
    <w:rsid w:val="001E42ED"/>
    <w:rsid w:val="001E4527"/>
    <w:rsid w:val="001E4739"/>
    <w:rsid w:val="001E5BF3"/>
    <w:rsid w:val="001E6904"/>
    <w:rsid w:val="001E6DD9"/>
    <w:rsid w:val="001F0DA6"/>
    <w:rsid w:val="001F13F3"/>
    <w:rsid w:val="001F2440"/>
    <w:rsid w:val="001F2527"/>
    <w:rsid w:val="001F29C4"/>
    <w:rsid w:val="001F2C82"/>
    <w:rsid w:val="001F2D03"/>
    <w:rsid w:val="001F30D1"/>
    <w:rsid w:val="001F3214"/>
    <w:rsid w:val="001F4C6D"/>
    <w:rsid w:val="001F510B"/>
    <w:rsid w:val="001F5C4D"/>
    <w:rsid w:val="001F61FF"/>
    <w:rsid w:val="001F693A"/>
    <w:rsid w:val="001F6F6B"/>
    <w:rsid w:val="0020034A"/>
    <w:rsid w:val="00201037"/>
    <w:rsid w:val="00201F5E"/>
    <w:rsid w:val="002023A9"/>
    <w:rsid w:val="00202637"/>
    <w:rsid w:val="00202A97"/>
    <w:rsid w:val="00202C10"/>
    <w:rsid w:val="00203904"/>
    <w:rsid w:val="002041E0"/>
    <w:rsid w:val="00205D0D"/>
    <w:rsid w:val="00205F3E"/>
    <w:rsid w:val="00206810"/>
    <w:rsid w:val="0020745E"/>
    <w:rsid w:val="002075BD"/>
    <w:rsid w:val="002101DD"/>
    <w:rsid w:val="00210DC6"/>
    <w:rsid w:val="00211110"/>
    <w:rsid w:val="00211207"/>
    <w:rsid w:val="00211901"/>
    <w:rsid w:val="00213626"/>
    <w:rsid w:val="00213645"/>
    <w:rsid w:val="00213FEE"/>
    <w:rsid w:val="002142CA"/>
    <w:rsid w:val="00215AFD"/>
    <w:rsid w:val="00216F4B"/>
    <w:rsid w:val="00220239"/>
    <w:rsid w:val="002205ED"/>
    <w:rsid w:val="00220810"/>
    <w:rsid w:val="0022099E"/>
    <w:rsid w:val="002212A1"/>
    <w:rsid w:val="0022148F"/>
    <w:rsid w:val="002215AB"/>
    <w:rsid w:val="00222186"/>
    <w:rsid w:val="00222A33"/>
    <w:rsid w:val="00222AE4"/>
    <w:rsid w:val="00223350"/>
    <w:rsid w:val="00223908"/>
    <w:rsid w:val="002239B3"/>
    <w:rsid w:val="00223D5D"/>
    <w:rsid w:val="00224479"/>
    <w:rsid w:val="00224527"/>
    <w:rsid w:val="00224FEB"/>
    <w:rsid w:val="00225251"/>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0726"/>
    <w:rsid w:val="0024106B"/>
    <w:rsid w:val="00241AF3"/>
    <w:rsid w:val="0024310D"/>
    <w:rsid w:val="002437CC"/>
    <w:rsid w:val="002449F3"/>
    <w:rsid w:val="00244B8C"/>
    <w:rsid w:val="00245881"/>
    <w:rsid w:val="00245C77"/>
    <w:rsid w:val="0024620A"/>
    <w:rsid w:val="00247085"/>
    <w:rsid w:val="0024720C"/>
    <w:rsid w:val="002502E1"/>
    <w:rsid w:val="002508D1"/>
    <w:rsid w:val="00250E09"/>
    <w:rsid w:val="00250F03"/>
    <w:rsid w:val="002511A9"/>
    <w:rsid w:val="0025129B"/>
    <w:rsid w:val="002513B2"/>
    <w:rsid w:val="00251996"/>
    <w:rsid w:val="00251C7A"/>
    <w:rsid w:val="00252113"/>
    <w:rsid w:val="00252A13"/>
    <w:rsid w:val="002536D9"/>
    <w:rsid w:val="00255BCB"/>
    <w:rsid w:val="00255D3F"/>
    <w:rsid w:val="0025629B"/>
    <w:rsid w:val="0025679A"/>
    <w:rsid w:val="00256CEC"/>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2BBA"/>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3BC1"/>
    <w:rsid w:val="002840A6"/>
    <w:rsid w:val="00284B2B"/>
    <w:rsid w:val="00284C1A"/>
    <w:rsid w:val="00285DFE"/>
    <w:rsid w:val="00285EBE"/>
    <w:rsid w:val="00286E65"/>
    <w:rsid w:val="002878EA"/>
    <w:rsid w:val="00290008"/>
    <w:rsid w:val="00290C4F"/>
    <w:rsid w:val="002911A5"/>
    <w:rsid w:val="00291C23"/>
    <w:rsid w:val="00292DBF"/>
    <w:rsid w:val="00293341"/>
    <w:rsid w:val="0029336A"/>
    <w:rsid w:val="002941AB"/>
    <w:rsid w:val="0029468E"/>
    <w:rsid w:val="00294A5D"/>
    <w:rsid w:val="002962EE"/>
    <w:rsid w:val="00296EB1"/>
    <w:rsid w:val="002A0247"/>
    <w:rsid w:val="002A0631"/>
    <w:rsid w:val="002A08E2"/>
    <w:rsid w:val="002A145D"/>
    <w:rsid w:val="002A234E"/>
    <w:rsid w:val="002A2426"/>
    <w:rsid w:val="002A2E40"/>
    <w:rsid w:val="002A35CA"/>
    <w:rsid w:val="002A3F87"/>
    <w:rsid w:val="002A5978"/>
    <w:rsid w:val="002A6D48"/>
    <w:rsid w:val="002A71DD"/>
    <w:rsid w:val="002A7530"/>
    <w:rsid w:val="002A767C"/>
    <w:rsid w:val="002A7933"/>
    <w:rsid w:val="002A7BB9"/>
    <w:rsid w:val="002A7F02"/>
    <w:rsid w:val="002B0541"/>
    <w:rsid w:val="002B0A57"/>
    <w:rsid w:val="002B15D6"/>
    <w:rsid w:val="002B1940"/>
    <w:rsid w:val="002B1ACE"/>
    <w:rsid w:val="002B237A"/>
    <w:rsid w:val="002B38EB"/>
    <w:rsid w:val="002B39D3"/>
    <w:rsid w:val="002B3B16"/>
    <w:rsid w:val="002B3D93"/>
    <w:rsid w:val="002B43F8"/>
    <w:rsid w:val="002B4962"/>
    <w:rsid w:val="002B5AA4"/>
    <w:rsid w:val="002B6CF4"/>
    <w:rsid w:val="002B70DE"/>
    <w:rsid w:val="002B721F"/>
    <w:rsid w:val="002B745D"/>
    <w:rsid w:val="002B78CB"/>
    <w:rsid w:val="002C04E8"/>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C76D9"/>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D7867"/>
    <w:rsid w:val="002E0155"/>
    <w:rsid w:val="002E1A50"/>
    <w:rsid w:val="002E28D3"/>
    <w:rsid w:val="002E356D"/>
    <w:rsid w:val="002E49EE"/>
    <w:rsid w:val="002E56AC"/>
    <w:rsid w:val="002E606C"/>
    <w:rsid w:val="002E6CF9"/>
    <w:rsid w:val="002E7609"/>
    <w:rsid w:val="002E7D02"/>
    <w:rsid w:val="002E7E85"/>
    <w:rsid w:val="002F10EE"/>
    <w:rsid w:val="002F1238"/>
    <w:rsid w:val="002F275D"/>
    <w:rsid w:val="002F2B91"/>
    <w:rsid w:val="002F3175"/>
    <w:rsid w:val="002F4826"/>
    <w:rsid w:val="002F5007"/>
    <w:rsid w:val="002F53E8"/>
    <w:rsid w:val="002F5A3E"/>
    <w:rsid w:val="002F763A"/>
    <w:rsid w:val="003001D8"/>
    <w:rsid w:val="003001F1"/>
    <w:rsid w:val="003015AF"/>
    <w:rsid w:val="00301A56"/>
    <w:rsid w:val="00301D14"/>
    <w:rsid w:val="00301DCD"/>
    <w:rsid w:val="00302A6A"/>
    <w:rsid w:val="00303666"/>
    <w:rsid w:val="003037FD"/>
    <w:rsid w:val="00304586"/>
    <w:rsid w:val="00304EE3"/>
    <w:rsid w:val="00305BFA"/>
    <w:rsid w:val="0030651D"/>
    <w:rsid w:val="003078D8"/>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1375"/>
    <w:rsid w:val="00321539"/>
    <w:rsid w:val="00322B23"/>
    <w:rsid w:val="00323004"/>
    <w:rsid w:val="003230C2"/>
    <w:rsid w:val="003262EE"/>
    <w:rsid w:val="00326669"/>
    <w:rsid w:val="00326B8E"/>
    <w:rsid w:val="003276C8"/>
    <w:rsid w:val="00327B7F"/>
    <w:rsid w:val="00327E47"/>
    <w:rsid w:val="00327E68"/>
    <w:rsid w:val="003301DC"/>
    <w:rsid w:val="00330350"/>
    <w:rsid w:val="003307F8"/>
    <w:rsid w:val="00331741"/>
    <w:rsid w:val="003317EB"/>
    <w:rsid w:val="00331CB8"/>
    <w:rsid w:val="00332602"/>
    <w:rsid w:val="00332E3C"/>
    <w:rsid w:val="00333529"/>
    <w:rsid w:val="0033369B"/>
    <w:rsid w:val="00333FEB"/>
    <w:rsid w:val="0033401E"/>
    <w:rsid w:val="003346AD"/>
    <w:rsid w:val="00334D6D"/>
    <w:rsid w:val="003354B6"/>
    <w:rsid w:val="0033586E"/>
    <w:rsid w:val="00335E8A"/>
    <w:rsid w:val="00337AC4"/>
    <w:rsid w:val="00337C34"/>
    <w:rsid w:val="00337E96"/>
    <w:rsid w:val="003410F3"/>
    <w:rsid w:val="0034110B"/>
    <w:rsid w:val="0034154F"/>
    <w:rsid w:val="00341A61"/>
    <w:rsid w:val="00341ACD"/>
    <w:rsid w:val="00341B09"/>
    <w:rsid w:val="00341CF8"/>
    <w:rsid w:val="00341E30"/>
    <w:rsid w:val="00343598"/>
    <w:rsid w:val="003440E5"/>
    <w:rsid w:val="0034592D"/>
    <w:rsid w:val="00345CB7"/>
    <w:rsid w:val="00345DA7"/>
    <w:rsid w:val="003469F6"/>
    <w:rsid w:val="00347146"/>
    <w:rsid w:val="0035002F"/>
    <w:rsid w:val="003506F5"/>
    <w:rsid w:val="00351985"/>
    <w:rsid w:val="0035202D"/>
    <w:rsid w:val="003528FA"/>
    <w:rsid w:val="00353892"/>
    <w:rsid w:val="00353D48"/>
    <w:rsid w:val="00355184"/>
    <w:rsid w:val="00355B73"/>
    <w:rsid w:val="003562B1"/>
    <w:rsid w:val="003564D0"/>
    <w:rsid w:val="00356891"/>
    <w:rsid w:val="00356F1D"/>
    <w:rsid w:val="0035724F"/>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0D61"/>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2DB7"/>
    <w:rsid w:val="00393D6E"/>
    <w:rsid w:val="003945FE"/>
    <w:rsid w:val="00394BD6"/>
    <w:rsid w:val="003958B2"/>
    <w:rsid w:val="00396086"/>
    <w:rsid w:val="003960EE"/>
    <w:rsid w:val="003964D4"/>
    <w:rsid w:val="0039671E"/>
    <w:rsid w:val="003968F2"/>
    <w:rsid w:val="00396E5D"/>
    <w:rsid w:val="003A0DCD"/>
    <w:rsid w:val="003A14ED"/>
    <w:rsid w:val="003A15A0"/>
    <w:rsid w:val="003A1E28"/>
    <w:rsid w:val="003A231D"/>
    <w:rsid w:val="003A29C8"/>
    <w:rsid w:val="003A3080"/>
    <w:rsid w:val="003A3B4F"/>
    <w:rsid w:val="003A4691"/>
    <w:rsid w:val="003A526C"/>
    <w:rsid w:val="003A617E"/>
    <w:rsid w:val="003A68E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CAB"/>
    <w:rsid w:val="003B7E73"/>
    <w:rsid w:val="003C07EE"/>
    <w:rsid w:val="003C0E2F"/>
    <w:rsid w:val="003C115D"/>
    <w:rsid w:val="003C1524"/>
    <w:rsid w:val="003C2165"/>
    <w:rsid w:val="003C2CAA"/>
    <w:rsid w:val="003C3727"/>
    <w:rsid w:val="003C3CE7"/>
    <w:rsid w:val="003C4280"/>
    <w:rsid w:val="003C46B1"/>
    <w:rsid w:val="003C5651"/>
    <w:rsid w:val="003C5CBD"/>
    <w:rsid w:val="003C67ED"/>
    <w:rsid w:val="003C72DE"/>
    <w:rsid w:val="003C73D6"/>
    <w:rsid w:val="003C7576"/>
    <w:rsid w:val="003C7CE4"/>
    <w:rsid w:val="003C7FBD"/>
    <w:rsid w:val="003C7FC6"/>
    <w:rsid w:val="003D0187"/>
    <w:rsid w:val="003D08F7"/>
    <w:rsid w:val="003D157A"/>
    <w:rsid w:val="003D16AF"/>
    <w:rsid w:val="003D24B7"/>
    <w:rsid w:val="003D28C1"/>
    <w:rsid w:val="003D3E6E"/>
    <w:rsid w:val="003D448D"/>
    <w:rsid w:val="003D44DA"/>
    <w:rsid w:val="003D4D60"/>
    <w:rsid w:val="003D645E"/>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24F"/>
    <w:rsid w:val="003E452C"/>
    <w:rsid w:val="003E52FB"/>
    <w:rsid w:val="003E5948"/>
    <w:rsid w:val="003E5B75"/>
    <w:rsid w:val="003E677C"/>
    <w:rsid w:val="003E707B"/>
    <w:rsid w:val="003E7370"/>
    <w:rsid w:val="003E73E7"/>
    <w:rsid w:val="003E7DFA"/>
    <w:rsid w:val="003F0CD0"/>
    <w:rsid w:val="003F0D20"/>
    <w:rsid w:val="003F2503"/>
    <w:rsid w:val="003F29F5"/>
    <w:rsid w:val="003F2A1E"/>
    <w:rsid w:val="003F2E83"/>
    <w:rsid w:val="003F348F"/>
    <w:rsid w:val="003F42D1"/>
    <w:rsid w:val="003F445D"/>
    <w:rsid w:val="003F45CD"/>
    <w:rsid w:val="003F5557"/>
    <w:rsid w:val="003F6A79"/>
    <w:rsid w:val="00400257"/>
    <w:rsid w:val="004013DF"/>
    <w:rsid w:val="004013FD"/>
    <w:rsid w:val="0040162E"/>
    <w:rsid w:val="00401ED3"/>
    <w:rsid w:val="00401FDD"/>
    <w:rsid w:val="00402F58"/>
    <w:rsid w:val="00403251"/>
    <w:rsid w:val="0040340B"/>
    <w:rsid w:val="0040396F"/>
    <w:rsid w:val="004041CB"/>
    <w:rsid w:val="00404652"/>
    <w:rsid w:val="00404685"/>
    <w:rsid w:val="00404AA7"/>
    <w:rsid w:val="0040501E"/>
    <w:rsid w:val="00405128"/>
    <w:rsid w:val="004055ED"/>
    <w:rsid w:val="00405920"/>
    <w:rsid w:val="00405BF1"/>
    <w:rsid w:val="004066C3"/>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285E"/>
    <w:rsid w:val="00423337"/>
    <w:rsid w:val="0042374D"/>
    <w:rsid w:val="00423A56"/>
    <w:rsid w:val="00423AEA"/>
    <w:rsid w:val="00423E1D"/>
    <w:rsid w:val="00425361"/>
    <w:rsid w:val="00426952"/>
    <w:rsid w:val="0042727C"/>
    <w:rsid w:val="00430040"/>
    <w:rsid w:val="00430271"/>
    <w:rsid w:val="00430772"/>
    <w:rsid w:val="00430B42"/>
    <w:rsid w:val="00430BF8"/>
    <w:rsid w:val="00431E10"/>
    <w:rsid w:val="004322D7"/>
    <w:rsid w:val="00432CB2"/>
    <w:rsid w:val="004343C5"/>
    <w:rsid w:val="00434883"/>
    <w:rsid w:val="004349E8"/>
    <w:rsid w:val="00435985"/>
    <w:rsid w:val="00435D7F"/>
    <w:rsid w:val="00435F87"/>
    <w:rsid w:val="004379EE"/>
    <w:rsid w:val="00437A64"/>
    <w:rsid w:val="004404C2"/>
    <w:rsid w:val="00440575"/>
    <w:rsid w:val="00440CF3"/>
    <w:rsid w:val="00442855"/>
    <w:rsid w:val="00442C02"/>
    <w:rsid w:val="00443E10"/>
    <w:rsid w:val="0044417B"/>
    <w:rsid w:val="00444438"/>
    <w:rsid w:val="00444804"/>
    <w:rsid w:val="004449C5"/>
    <w:rsid w:val="004451A0"/>
    <w:rsid w:val="00445553"/>
    <w:rsid w:val="00446035"/>
    <w:rsid w:val="004460E0"/>
    <w:rsid w:val="00446AB4"/>
    <w:rsid w:val="00446BB4"/>
    <w:rsid w:val="0045092A"/>
    <w:rsid w:val="0045093A"/>
    <w:rsid w:val="00450B79"/>
    <w:rsid w:val="00451D48"/>
    <w:rsid w:val="00452486"/>
    <w:rsid w:val="0045292B"/>
    <w:rsid w:val="00452BD8"/>
    <w:rsid w:val="00453471"/>
    <w:rsid w:val="00453DF7"/>
    <w:rsid w:val="00454853"/>
    <w:rsid w:val="0045519A"/>
    <w:rsid w:val="0045600B"/>
    <w:rsid w:val="0045696E"/>
    <w:rsid w:val="00456EC8"/>
    <w:rsid w:val="00461B5E"/>
    <w:rsid w:val="004621E2"/>
    <w:rsid w:val="00462BB1"/>
    <w:rsid w:val="004635C5"/>
    <w:rsid w:val="004638B4"/>
    <w:rsid w:val="00464896"/>
    <w:rsid w:val="004648A4"/>
    <w:rsid w:val="0046541D"/>
    <w:rsid w:val="00465A70"/>
    <w:rsid w:val="00466427"/>
    <w:rsid w:val="00466594"/>
    <w:rsid w:val="00467477"/>
    <w:rsid w:val="00470E80"/>
    <w:rsid w:val="0047130A"/>
    <w:rsid w:val="00474868"/>
    <w:rsid w:val="0047548F"/>
    <w:rsid w:val="00475A32"/>
    <w:rsid w:val="00476725"/>
    <w:rsid w:val="00476EEF"/>
    <w:rsid w:val="004772E3"/>
    <w:rsid w:val="0048056A"/>
    <w:rsid w:val="00480C33"/>
    <w:rsid w:val="00481401"/>
    <w:rsid w:val="00482C11"/>
    <w:rsid w:val="00483B2C"/>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523"/>
    <w:rsid w:val="004A3B87"/>
    <w:rsid w:val="004A3DB3"/>
    <w:rsid w:val="004A3E38"/>
    <w:rsid w:val="004A462A"/>
    <w:rsid w:val="004A636C"/>
    <w:rsid w:val="004A6836"/>
    <w:rsid w:val="004A6995"/>
    <w:rsid w:val="004A6FAF"/>
    <w:rsid w:val="004A7056"/>
    <w:rsid w:val="004B0636"/>
    <w:rsid w:val="004B1613"/>
    <w:rsid w:val="004B1647"/>
    <w:rsid w:val="004B19F7"/>
    <w:rsid w:val="004B1B78"/>
    <w:rsid w:val="004B1F2E"/>
    <w:rsid w:val="004B2F8D"/>
    <w:rsid w:val="004B35AA"/>
    <w:rsid w:val="004B3828"/>
    <w:rsid w:val="004B3990"/>
    <w:rsid w:val="004B3A2D"/>
    <w:rsid w:val="004B429B"/>
    <w:rsid w:val="004B4B9A"/>
    <w:rsid w:val="004B5875"/>
    <w:rsid w:val="004B61BE"/>
    <w:rsid w:val="004B6F25"/>
    <w:rsid w:val="004C0747"/>
    <w:rsid w:val="004C0963"/>
    <w:rsid w:val="004C0B67"/>
    <w:rsid w:val="004C0C1E"/>
    <w:rsid w:val="004C19B4"/>
    <w:rsid w:val="004C2673"/>
    <w:rsid w:val="004C3272"/>
    <w:rsid w:val="004C3542"/>
    <w:rsid w:val="004C4105"/>
    <w:rsid w:val="004C4432"/>
    <w:rsid w:val="004C4C3D"/>
    <w:rsid w:val="004C4F88"/>
    <w:rsid w:val="004C5519"/>
    <w:rsid w:val="004C5BD3"/>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1B4C"/>
    <w:rsid w:val="004E2939"/>
    <w:rsid w:val="004E2A8C"/>
    <w:rsid w:val="004E2E7C"/>
    <w:rsid w:val="004E3CD6"/>
    <w:rsid w:val="004E3F33"/>
    <w:rsid w:val="004E436E"/>
    <w:rsid w:val="004E461D"/>
    <w:rsid w:val="004E4851"/>
    <w:rsid w:val="004E495F"/>
    <w:rsid w:val="004E4E18"/>
    <w:rsid w:val="004E5529"/>
    <w:rsid w:val="004E583C"/>
    <w:rsid w:val="004E59A5"/>
    <w:rsid w:val="004E5B4E"/>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AF5"/>
    <w:rsid w:val="004F3C95"/>
    <w:rsid w:val="004F3E7E"/>
    <w:rsid w:val="004F5285"/>
    <w:rsid w:val="004F545B"/>
    <w:rsid w:val="004F68EA"/>
    <w:rsid w:val="004F73BE"/>
    <w:rsid w:val="004F75A5"/>
    <w:rsid w:val="004F789B"/>
    <w:rsid w:val="004F7F2A"/>
    <w:rsid w:val="00500090"/>
    <w:rsid w:val="005005BC"/>
    <w:rsid w:val="00500749"/>
    <w:rsid w:val="005007A3"/>
    <w:rsid w:val="00501997"/>
    <w:rsid w:val="00502B80"/>
    <w:rsid w:val="00503112"/>
    <w:rsid w:val="00503D83"/>
    <w:rsid w:val="00505AE9"/>
    <w:rsid w:val="005065F1"/>
    <w:rsid w:val="00506F88"/>
    <w:rsid w:val="00507892"/>
    <w:rsid w:val="00510002"/>
    <w:rsid w:val="00511A96"/>
    <w:rsid w:val="00511AE3"/>
    <w:rsid w:val="00511B92"/>
    <w:rsid w:val="00512A7D"/>
    <w:rsid w:val="00512B2D"/>
    <w:rsid w:val="00513796"/>
    <w:rsid w:val="00513B7E"/>
    <w:rsid w:val="005140CE"/>
    <w:rsid w:val="00514C8B"/>
    <w:rsid w:val="00515A65"/>
    <w:rsid w:val="00516E42"/>
    <w:rsid w:val="00520AA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125A"/>
    <w:rsid w:val="00532107"/>
    <w:rsid w:val="00532381"/>
    <w:rsid w:val="0053243B"/>
    <w:rsid w:val="005325B1"/>
    <w:rsid w:val="00533270"/>
    <w:rsid w:val="00533637"/>
    <w:rsid w:val="00534223"/>
    <w:rsid w:val="00536469"/>
    <w:rsid w:val="005364E8"/>
    <w:rsid w:val="005366A4"/>
    <w:rsid w:val="00536808"/>
    <w:rsid w:val="00537821"/>
    <w:rsid w:val="00537885"/>
    <w:rsid w:val="00540978"/>
    <w:rsid w:val="00542757"/>
    <w:rsid w:val="005430E2"/>
    <w:rsid w:val="00544322"/>
    <w:rsid w:val="00544A49"/>
    <w:rsid w:val="005456D6"/>
    <w:rsid w:val="00545BA6"/>
    <w:rsid w:val="005461B1"/>
    <w:rsid w:val="00546E2F"/>
    <w:rsid w:val="0054784C"/>
    <w:rsid w:val="0055048E"/>
    <w:rsid w:val="00551662"/>
    <w:rsid w:val="00551817"/>
    <w:rsid w:val="00551901"/>
    <w:rsid w:val="00551E33"/>
    <w:rsid w:val="005521FF"/>
    <w:rsid w:val="0055272F"/>
    <w:rsid w:val="00553469"/>
    <w:rsid w:val="005539D0"/>
    <w:rsid w:val="00553D2C"/>
    <w:rsid w:val="00553E0A"/>
    <w:rsid w:val="005562C2"/>
    <w:rsid w:val="00556C53"/>
    <w:rsid w:val="0055760F"/>
    <w:rsid w:val="005576BE"/>
    <w:rsid w:val="00557733"/>
    <w:rsid w:val="00557FDD"/>
    <w:rsid w:val="00561FE6"/>
    <w:rsid w:val="00562576"/>
    <w:rsid w:val="005626CB"/>
    <w:rsid w:val="00562E33"/>
    <w:rsid w:val="0056524C"/>
    <w:rsid w:val="00565401"/>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56F0"/>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057"/>
    <w:rsid w:val="005902C5"/>
    <w:rsid w:val="00590501"/>
    <w:rsid w:val="00590961"/>
    <w:rsid w:val="00590B9E"/>
    <w:rsid w:val="0059159E"/>
    <w:rsid w:val="0059185C"/>
    <w:rsid w:val="005920F3"/>
    <w:rsid w:val="005932E9"/>
    <w:rsid w:val="005941AE"/>
    <w:rsid w:val="005958F6"/>
    <w:rsid w:val="00595C0A"/>
    <w:rsid w:val="00595FAB"/>
    <w:rsid w:val="00596346"/>
    <w:rsid w:val="00596DB6"/>
    <w:rsid w:val="005A00CD"/>
    <w:rsid w:val="005A046E"/>
    <w:rsid w:val="005A0753"/>
    <w:rsid w:val="005A19DF"/>
    <w:rsid w:val="005A3194"/>
    <w:rsid w:val="005A36D8"/>
    <w:rsid w:val="005A4A73"/>
    <w:rsid w:val="005A5169"/>
    <w:rsid w:val="005A6BE1"/>
    <w:rsid w:val="005A707B"/>
    <w:rsid w:val="005A7B47"/>
    <w:rsid w:val="005B070B"/>
    <w:rsid w:val="005B0A3E"/>
    <w:rsid w:val="005B1122"/>
    <w:rsid w:val="005B309A"/>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91B"/>
    <w:rsid w:val="005C49F0"/>
    <w:rsid w:val="005C4BF1"/>
    <w:rsid w:val="005C5A92"/>
    <w:rsid w:val="005C71AA"/>
    <w:rsid w:val="005C7820"/>
    <w:rsid w:val="005C7B1F"/>
    <w:rsid w:val="005D0362"/>
    <w:rsid w:val="005D1342"/>
    <w:rsid w:val="005D13E6"/>
    <w:rsid w:val="005D1BD1"/>
    <w:rsid w:val="005D20F1"/>
    <w:rsid w:val="005D26A1"/>
    <w:rsid w:val="005D2ED0"/>
    <w:rsid w:val="005D34ED"/>
    <w:rsid w:val="005D3716"/>
    <w:rsid w:val="005D4D9F"/>
    <w:rsid w:val="005D53B4"/>
    <w:rsid w:val="005D6975"/>
    <w:rsid w:val="005D6F69"/>
    <w:rsid w:val="005D728A"/>
    <w:rsid w:val="005D74DB"/>
    <w:rsid w:val="005E1B47"/>
    <w:rsid w:val="005E4562"/>
    <w:rsid w:val="005E49C4"/>
    <w:rsid w:val="005E549D"/>
    <w:rsid w:val="005E5C17"/>
    <w:rsid w:val="005E652B"/>
    <w:rsid w:val="005E6B2C"/>
    <w:rsid w:val="005E795F"/>
    <w:rsid w:val="005F165A"/>
    <w:rsid w:val="005F1C45"/>
    <w:rsid w:val="005F1D40"/>
    <w:rsid w:val="005F3632"/>
    <w:rsid w:val="005F401E"/>
    <w:rsid w:val="005F428C"/>
    <w:rsid w:val="005F5BB2"/>
    <w:rsid w:val="005F6443"/>
    <w:rsid w:val="005F67E9"/>
    <w:rsid w:val="005F6F8E"/>
    <w:rsid w:val="005F722C"/>
    <w:rsid w:val="005F731A"/>
    <w:rsid w:val="005F7CE3"/>
    <w:rsid w:val="00601380"/>
    <w:rsid w:val="0060261D"/>
    <w:rsid w:val="00602DDC"/>
    <w:rsid w:val="00602F5E"/>
    <w:rsid w:val="006030EE"/>
    <w:rsid w:val="00603725"/>
    <w:rsid w:val="00604474"/>
    <w:rsid w:val="006044DA"/>
    <w:rsid w:val="0060607F"/>
    <w:rsid w:val="00606C35"/>
    <w:rsid w:val="00606FA5"/>
    <w:rsid w:val="00607071"/>
    <w:rsid w:val="006100DA"/>
    <w:rsid w:val="00610124"/>
    <w:rsid w:val="006107B5"/>
    <w:rsid w:val="00610B07"/>
    <w:rsid w:val="00611093"/>
    <w:rsid w:val="00611125"/>
    <w:rsid w:val="006113AF"/>
    <w:rsid w:val="006115FA"/>
    <w:rsid w:val="00611E07"/>
    <w:rsid w:val="00612343"/>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37627"/>
    <w:rsid w:val="0064007E"/>
    <w:rsid w:val="006401B3"/>
    <w:rsid w:val="00641B98"/>
    <w:rsid w:val="00641CF4"/>
    <w:rsid w:val="00641DA9"/>
    <w:rsid w:val="00641DE9"/>
    <w:rsid w:val="00642077"/>
    <w:rsid w:val="006424E1"/>
    <w:rsid w:val="00642529"/>
    <w:rsid w:val="00642600"/>
    <w:rsid w:val="0064325B"/>
    <w:rsid w:val="0064367E"/>
    <w:rsid w:val="006451DA"/>
    <w:rsid w:val="00645824"/>
    <w:rsid w:val="00646222"/>
    <w:rsid w:val="0065224C"/>
    <w:rsid w:val="00653159"/>
    <w:rsid w:val="00653573"/>
    <w:rsid w:val="006535B4"/>
    <w:rsid w:val="00653686"/>
    <w:rsid w:val="006537F5"/>
    <w:rsid w:val="00653DEA"/>
    <w:rsid w:val="006551B5"/>
    <w:rsid w:val="00655D0C"/>
    <w:rsid w:val="00656287"/>
    <w:rsid w:val="00657169"/>
    <w:rsid w:val="006577B8"/>
    <w:rsid w:val="006578B4"/>
    <w:rsid w:val="006579A5"/>
    <w:rsid w:val="00660089"/>
    <w:rsid w:val="00660DF2"/>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56E"/>
    <w:rsid w:val="0067295E"/>
    <w:rsid w:val="006729AB"/>
    <w:rsid w:val="006745B4"/>
    <w:rsid w:val="0067540E"/>
    <w:rsid w:val="0067615C"/>
    <w:rsid w:val="00676A0A"/>
    <w:rsid w:val="00677332"/>
    <w:rsid w:val="00677E91"/>
    <w:rsid w:val="00677FFE"/>
    <w:rsid w:val="0068114C"/>
    <w:rsid w:val="00682516"/>
    <w:rsid w:val="0068279C"/>
    <w:rsid w:val="00683143"/>
    <w:rsid w:val="006831A1"/>
    <w:rsid w:val="006835B8"/>
    <w:rsid w:val="006837BF"/>
    <w:rsid w:val="00683ECC"/>
    <w:rsid w:val="00684994"/>
    <w:rsid w:val="006849C9"/>
    <w:rsid w:val="00684CDF"/>
    <w:rsid w:val="0068528C"/>
    <w:rsid w:val="0068563D"/>
    <w:rsid w:val="006856F1"/>
    <w:rsid w:val="00685700"/>
    <w:rsid w:val="006875CB"/>
    <w:rsid w:val="0069008E"/>
    <w:rsid w:val="00690718"/>
    <w:rsid w:val="00690EE4"/>
    <w:rsid w:val="00691394"/>
    <w:rsid w:val="0069152D"/>
    <w:rsid w:val="00692365"/>
    <w:rsid w:val="006925CE"/>
    <w:rsid w:val="006931B2"/>
    <w:rsid w:val="006931D8"/>
    <w:rsid w:val="00693DC6"/>
    <w:rsid w:val="00693DED"/>
    <w:rsid w:val="0069426F"/>
    <w:rsid w:val="0069441E"/>
    <w:rsid w:val="006946B5"/>
    <w:rsid w:val="00694B31"/>
    <w:rsid w:val="00694F27"/>
    <w:rsid w:val="00695DCE"/>
    <w:rsid w:val="00696618"/>
    <w:rsid w:val="00696921"/>
    <w:rsid w:val="00696EB7"/>
    <w:rsid w:val="00697171"/>
    <w:rsid w:val="00697654"/>
    <w:rsid w:val="00697B17"/>
    <w:rsid w:val="00697D67"/>
    <w:rsid w:val="006A0C26"/>
    <w:rsid w:val="006A0D3B"/>
    <w:rsid w:val="006A2724"/>
    <w:rsid w:val="006A344E"/>
    <w:rsid w:val="006A3702"/>
    <w:rsid w:val="006A3D75"/>
    <w:rsid w:val="006A50B9"/>
    <w:rsid w:val="006A53BB"/>
    <w:rsid w:val="006A6500"/>
    <w:rsid w:val="006A7B3F"/>
    <w:rsid w:val="006B1328"/>
    <w:rsid w:val="006B1B2C"/>
    <w:rsid w:val="006B1CFF"/>
    <w:rsid w:val="006B2783"/>
    <w:rsid w:val="006B27B8"/>
    <w:rsid w:val="006B2A2F"/>
    <w:rsid w:val="006B2F29"/>
    <w:rsid w:val="006B32DE"/>
    <w:rsid w:val="006B35F4"/>
    <w:rsid w:val="006B367A"/>
    <w:rsid w:val="006B4FA6"/>
    <w:rsid w:val="006B4FB2"/>
    <w:rsid w:val="006B56DA"/>
    <w:rsid w:val="006B6AB0"/>
    <w:rsid w:val="006B6B3B"/>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440D"/>
    <w:rsid w:val="006D4F6D"/>
    <w:rsid w:val="006D5491"/>
    <w:rsid w:val="006D5B98"/>
    <w:rsid w:val="006D5CC9"/>
    <w:rsid w:val="006D673F"/>
    <w:rsid w:val="006D7104"/>
    <w:rsid w:val="006D7E7D"/>
    <w:rsid w:val="006E02D5"/>
    <w:rsid w:val="006E104C"/>
    <w:rsid w:val="006E145A"/>
    <w:rsid w:val="006E16B8"/>
    <w:rsid w:val="006E2AF7"/>
    <w:rsid w:val="006E53D2"/>
    <w:rsid w:val="006E7463"/>
    <w:rsid w:val="006E7503"/>
    <w:rsid w:val="006E76D9"/>
    <w:rsid w:val="006F19B0"/>
    <w:rsid w:val="006F2916"/>
    <w:rsid w:val="006F490F"/>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AE"/>
    <w:rsid w:val="007103BE"/>
    <w:rsid w:val="007103CE"/>
    <w:rsid w:val="00710781"/>
    <w:rsid w:val="00710D1E"/>
    <w:rsid w:val="00711340"/>
    <w:rsid w:val="00711A3E"/>
    <w:rsid w:val="00712330"/>
    <w:rsid w:val="0071270C"/>
    <w:rsid w:val="0071289F"/>
    <w:rsid w:val="0071371F"/>
    <w:rsid w:val="0071379D"/>
    <w:rsid w:val="00713C22"/>
    <w:rsid w:val="00713F20"/>
    <w:rsid w:val="0071438E"/>
    <w:rsid w:val="00714B77"/>
    <w:rsid w:val="00714C4E"/>
    <w:rsid w:val="00715D6A"/>
    <w:rsid w:val="007177D0"/>
    <w:rsid w:val="00720178"/>
    <w:rsid w:val="0072047F"/>
    <w:rsid w:val="007217D2"/>
    <w:rsid w:val="007217F4"/>
    <w:rsid w:val="00721C96"/>
    <w:rsid w:val="00721FD5"/>
    <w:rsid w:val="007223A9"/>
    <w:rsid w:val="007227B4"/>
    <w:rsid w:val="00722FB1"/>
    <w:rsid w:val="00723C67"/>
    <w:rsid w:val="00724855"/>
    <w:rsid w:val="00724B0A"/>
    <w:rsid w:val="007252DB"/>
    <w:rsid w:val="00726DAC"/>
    <w:rsid w:val="0072716C"/>
    <w:rsid w:val="0072757A"/>
    <w:rsid w:val="00727A3A"/>
    <w:rsid w:val="00727FEF"/>
    <w:rsid w:val="007304B0"/>
    <w:rsid w:val="00731C0C"/>
    <w:rsid w:val="00731C3C"/>
    <w:rsid w:val="0073249E"/>
    <w:rsid w:val="00732F31"/>
    <w:rsid w:val="007334C3"/>
    <w:rsid w:val="00733756"/>
    <w:rsid w:val="00733ED7"/>
    <w:rsid w:val="00733F81"/>
    <w:rsid w:val="00734406"/>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472F4"/>
    <w:rsid w:val="007474D9"/>
    <w:rsid w:val="00750DE2"/>
    <w:rsid w:val="00751648"/>
    <w:rsid w:val="00751F36"/>
    <w:rsid w:val="0075233A"/>
    <w:rsid w:val="007523C7"/>
    <w:rsid w:val="007526E8"/>
    <w:rsid w:val="007533F9"/>
    <w:rsid w:val="00754962"/>
    <w:rsid w:val="0075527A"/>
    <w:rsid w:val="00755E8F"/>
    <w:rsid w:val="007570CB"/>
    <w:rsid w:val="0075729F"/>
    <w:rsid w:val="00760457"/>
    <w:rsid w:val="00760531"/>
    <w:rsid w:val="00760BD9"/>
    <w:rsid w:val="00761BE8"/>
    <w:rsid w:val="00761F0D"/>
    <w:rsid w:val="00761F40"/>
    <w:rsid w:val="00762039"/>
    <w:rsid w:val="0076498E"/>
    <w:rsid w:val="0076510F"/>
    <w:rsid w:val="00765FAC"/>
    <w:rsid w:val="00766258"/>
    <w:rsid w:val="007662C6"/>
    <w:rsid w:val="0076686E"/>
    <w:rsid w:val="007669D5"/>
    <w:rsid w:val="00766A85"/>
    <w:rsid w:val="0076727E"/>
    <w:rsid w:val="00767346"/>
    <w:rsid w:val="0076760B"/>
    <w:rsid w:val="00767EBC"/>
    <w:rsid w:val="00767F33"/>
    <w:rsid w:val="0077091A"/>
    <w:rsid w:val="00770F92"/>
    <w:rsid w:val="007718FE"/>
    <w:rsid w:val="0077192F"/>
    <w:rsid w:val="007719D4"/>
    <w:rsid w:val="007740CD"/>
    <w:rsid w:val="00774918"/>
    <w:rsid w:val="00774CC5"/>
    <w:rsid w:val="00775147"/>
    <w:rsid w:val="007757A8"/>
    <w:rsid w:val="007765B6"/>
    <w:rsid w:val="007768B9"/>
    <w:rsid w:val="00776EE3"/>
    <w:rsid w:val="0077710A"/>
    <w:rsid w:val="0077725A"/>
    <w:rsid w:val="007778B6"/>
    <w:rsid w:val="00777E94"/>
    <w:rsid w:val="00780B8F"/>
    <w:rsid w:val="00781488"/>
    <w:rsid w:val="00781587"/>
    <w:rsid w:val="0078222E"/>
    <w:rsid w:val="007827FB"/>
    <w:rsid w:val="00783AB2"/>
    <w:rsid w:val="00783B82"/>
    <w:rsid w:val="00784368"/>
    <w:rsid w:val="0078470F"/>
    <w:rsid w:val="00784C3B"/>
    <w:rsid w:val="007850B6"/>
    <w:rsid w:val="007853AF"/>
    <w:rsid w:val="00786A25"/>
    <w:rsid w:val="00790629"/>
    <w:rsid w:val="00791465"/>
    <w:rsid w:val="00792D32"/>
    <w:rsid w:val="00792E1A"/>
    <w:rsid w:val="007934D0"/>
    <w:rsid w:val="00793F34"/>
    <w:rsid w:val="007946A1"/>
    <w:rsid w:val="00794AB0"/>
    <w:rsid w:val="00794FE7"/>
    <w:rsid w:val="007951D2"/>
    <w:rsid w:val="007966D5"/>
    <w:rsid w:val="007968A4"/>
    <w:rsid w:val="00796AD5"/>
    <w:rsid w:val="00797330"/>
    <w:rsid w:val="007977E1"/>
    <w:rsid w:val="00797815"/>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612"/>
    <w:rsid w:val="007A771C"/>
    <w:rsid w:val="007A7FAC"/>
    <w:rsid w:val="007B01D0"/>
    <w:rsid w:val="007B4074"/>
    <w:rsid w:val="007B40B6"/>
    <w:rsid w:val="007B453F"/>
    <w:rsid w:val="007B4F9C"/>
    <w:rsid w:val="007B5E84"/>
    <w:rsid w:val="007B696F"/>
    <w:rsid w:val="007B7525"/>
    <w:rsid w:val="007B7B0F"/>
    <w:rsid w:val="007B7F16"/>
    <w:rsid w:val="007C06CA"/>
    <w:rsid w:val="007C0788"/>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521"/>
    <w:rsid w:val="007C6958"/>
    <w:rsid w:val="007C6C2B"/>
    <w:rsid w:val="007C6CB4"/>
    <w:rsid w:val="007C7490"/>
    <w:rsid w:val="007C79D3"/>
    <w:rsid w:val="007D0E03"/>
    <w:rsid w:val="007D11D4"/>
    <w:rsid w:val="007D256A"/>
    <w:rsid w:val="007D2A80"/>
    <w:rsid w:val="007D2D6A"/>
    <w:rsid w:val="007D2F2F"/>
    <w:rsid w:val="007D3E26"/>
    <w:rsid w:val="007D4288"/>
    <w:rsid w:val="007D42BA"/>
    <w:rsid w:val="007D4A9B"/>
    <w:rsid w:val="007D58A4"/>
    <w:rsid w:val="007D639C"/>
    <w:rsid w:val="007D6A09"/>
    <w:rsid w:val="007D6D8A"/>
    <w:rsid w:val="007D703D"/>
    <w:rsid w:val="007D77D5"/>
    <w:rsid w:val="007D7CB5"/>
    <w:rsid w:val="007E252B"/>
    <w:rsid w:val="007E37BA"/>
    <w:rsid w:val="007E4EAB"/>
    <w:rsid w:val="007E6664"/>
    <w:rsid w:val="007E698F"/>
    <w:rsid w:val="007E6EBD"/>
    <w:rsid w:val="007E7C90"/>
    <w:rsid w:val="007E7D76"/>
    <w:rsid w:val="007E7F84"/>
    <w:rsid w:val="007E7FA2"/>
    <w:rsid w:val="007F0E4F"/>
    <w:rsid w:val="007F2A76"/>
    <w:rsid w:val="007F340E"/>
    <w:rsid w:val="007F35DA"/>
    <w:rsid w:val="007F3D9D"/>
    <w:rsid w:val="007F4E95"/>
    <w:rsid w:val="007F58CB"/>
    <w:rsid w:val="007F59D0"/>
    <w:rsid w:val="007F5AA1"/>
    <w:rsid w:val="007F5AD0"/>
    <w:rsid w:val="007F5D9D"/>
    <w:rsid w:val="007F6210"/>
    <w:rsid w:val="007F623B"/>
    <w:rsid w:val="007F6685"/>
    <w:rsid w:val="007F69D8"/>
    <w:rsid w:val="007F6F96"/>
    <w:rsid w:val="007F766C"/>
    <w:rsid w:val="00800EE8"/>
    <w:rsid w:val="00801D5A"/>
    <w:rsid w:val="00801E75"/>
    <w:rsid w:val="008030B9"/>
    <w:rsid w:val="0080350B"/>
    <w:rsid w:val="00803E5C"/>
    <w:rsid w:val="008053A4"/>
    <w:rsid w:val="00805682"/>
    <w:rsid w:val="00805C4A"/>
    <w:rsid w:val="00805F3E"/>
    <w:rsid w:val="008064D5"/>
    <w:rsid w:val="0080651A"/>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5032"/>
    <w:rsid w:val="00826DB9"/>
    <w:rsid w:val="00827D10"/>
    <w:rsid w:val="00830361"/>
    <w:rsid w:val="0083056C"/>
    <w:rsid w:val="0083112F"/>
    <w:rsid w:val="00831E8A"/>
    <w:rsid w:val="00833225"/>
    <w:rsid w:val="00833532"/>
    <w:rsid w:val="00834C85"/>
    <w:rsid w:val="00835E6B"/>
    <w:rsid w:val="00836848"/>
    <w:rsid w:val="0083751E"/>
    <w:rsid w:val="0084123C"/>
    <w:rsid w:val="00842C4E"/>
    <w:rsid w:val="00844132"/>
    <w:rsid w:val="00844837"/>
    <w:rsid w:val="008453F2"/>
    <w:rsid w:val="00846F29"/>
    <w:rsid w:val="00847391"/>
    <w:rsid w:val="00847ABE"/>
    <w:rsid w:val="00850315"/>
    <w:rsid w:val="00851DFB"/>
    <w:rsid w:val="008530DC"/>
    <w:rsid w:val="00853302"/>
    <w:rsid w:val="00853370"/>
    <w:rsid w:val="008539A8"/>
    <w:rsid w:val="008540D5"/>
    <w:rsid w:val="00854180"/>
    <w:rsid w:val="00854390"/>
    <w:rsid w:val="008549D3"/>
    <w:rsid w:val="00854A00"/>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66D7F"/>
    <w:rsid w:val="008700A3"/>
    <w:rsid w:val="0087071B"/>
    <w:rsid w:val="00870FF2"/>
    <w:rsid w:val="00871FEC"/>
    <w:rsid w:val="008723E2"/>
    <w:rsid w:val="00872A10"/>
    <w:rsid w:val="00872CF9"/>
    <w:rsid w:val="00873408"/>
    <w:rsid w:val="00874115"/>
    <w:rsid w:val="008744BF"/>
    <w:rsid w:val="00874E6F"/>
    <w:rsid w:val="00875F2B"/>
    <w:rsid w:val="00875FEB"/>
    <w:rsid w:val="0087660C"/>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495C"/>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6037"/>
    <w:rsid w:val="008B6261"/>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764"/>
    <w:rsid w:val="008C69E5"/>
    <w:rsid w:val="008C7A84"/>
    <w:rsid w:val="008D004D"/>
    <w:rsid w:val="008D0465"/>
    <w:rsid w:val="008D12A1"/>
    <w:rsid w:val="008D14E8"/>
    <w:rsid w:val="008D188D"/>
    <w:rsid w:val="008D5521"/>
    <w:rsid w:val="008D5A2A"/>
    <w:rsid w:val="008D7DE9"/>
    <w:rsid w:val="008E05D7"/>
    <w:rsid w:val="008E1670"/>
    <w:rsid w:val="008E1747"/>
    <w:rsid w:val="008E297D"/>
    <w:rsid w:val="008E2AAC"/>
    <w:rsid w:val="008E32F7"/>
    <w:rsid w:val="008E3B0D"/>
    <w:rsid w:val="008E3CF7"/>
    <w:rsid w:val="008E433D"/>
    <w:rsid w:val="008E4AB3"/>
    <w:rsid w:val="008E5601"/>
    <w:rsid w:val="008E5DB7"/>
    <w:rsid w:val="008E5EDD"/>
    <w:rsid w:val="008E6804"/>
    <w:rsid w:val="008E7019"/>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619"/>
    <w:rsid w:val="00901F47"/>
    <w:rsid w:val="0090252F"/>
    <w:rsid w:val="00902969"/>
    <w:rsid w:val="00902FB6"/>
    <w:rsid w:val="009031EC"/>
    <w:rsid w:val="00903909"/>
    <w:rsid w:val="00904793"/>
    <w:rsid w:val="009049CA"/>
    <w:rsid w:val="00904ED6"/>
    <w:rsid w:val="009055C7"/>
    <w:rsid w:val="00905A2B"/>
    <w:rsid w:val="00905C7E"/>
    <w:rsid w:val="00906386"/>
    <w:rsid w:val="00906E52"/>
    <w:rsid w:val="00907280"/>
    <w:rsid w:val="009075D0"/>
    <w:rsid w:val="00907C8C"/>
    <w:rsid w:val="00910CB2"/>
    <w:rsid w:val="00910E39"/>
    <w:rsid w:val="00910E8A"/>
    <w:rsid w:val="0091154E"/>
    <w:rsid w:val="00911BA8"/>
    <w:rsid w:val="0091285E"/>
    <w:rsid w:val="00912F49"/>
    <w:rsid w:val="00914251"/>
    <w:rsid w:val="00914C65"/>
    <w:rsid w:val="0091502F"/>
    <w:rsid w:val="00915097"/>
    <w:rsid w:val="009163EE"/>
    <w:rsid w:val="00916722"/>
    <w:rsid w:val="009168DA"/>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28EF"/>
    <w:rsid w:val="00933771"/>
    <w:rsid w:val="00934F54"/>
    <w:rsid w:val="00935865"/>
    <w:rsid w:val="00936FEC"/>
    <w:rsid w:val="00937C17"/>
    <w:rsid w:val="0094023B"/>
    <w:rsid w:val="009402F2"/>
    <w:rsid w:val="00940342"/>
    <w:rsid w:val="00940F48"/>
    <w:rsid w:val="00941238"/>
    <w:rsid w:val="009415AA"/>
    <w:rsid w:val="00942943"/>
    <w:rsid w:val="00942AF8"/>
    <w:rsid w:val="00943525"/>
    <w:rsid w:val="009443AA"/>
    <w:rsid w:val="00944662"/>
    <w:rsid w:val="00944ACE"/>
    <w:rsid w:val="009456F1"/>
    <w:rsid w:val="00945D84"/>
    <w:rsid w:val="00945E33"/>
    <w:rsid w:val="00945F0D"/>
    <w:rsid w:val="009463AB"/>
    <w:rsid w:val="00946463"/>
    <w:rsid w:val="00946A3C"/>
    <w:rsid w:val="00946F38"/>
    <w:rsid w:val="00947052"/>
    <w:rsid w:val="00947CDE"/>
    <w:rsid w:val="00947E0F"/>
    <w:rsid w:val="00950A96"/>
    <w:rsid w:val="00951129"/>
    <w:rsid w:val="00951377"/>
    <w:rsid w:val="00951B2F"/>
    <w:rsid w:val="009524F3"/>
    <w:rsid w:val="00953213"/>
    <w:rsid w:val="00953453"/>
    <w:rsid w:val="0095362A"/>
    <w:rsid w:val="00953634"/>
    <w:rsid w:val="0095396C"/>
    <w:rsid w:val="00953C51"/>
    <w:rsid w:val="00954454"/>
    <w:rsid w:val="00955724"/>
    <w:rsid w:val="0095619B"/>
    <w:rsid w:val="00956C23"/>
    <w:rsid w:val="009578F3"/>
    <w:rsid w:val="00960216"/>
    <w:rsid w:val="009604F6"/>
    <w:rsid w:val="0096071F"/>
    <w:rsid w:val="00961031"/>
    <w:rsid w:val="009612C8"/>
    <w:rsid w:val="00962135"/>
    <w:rsid w:val="00962BF1"/>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3CFE"/>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A6D"/>
    <w:rsid w:val="00991DA4"/>
    <w:rsid w:val="00992B09"/>
    <w:rsid w:val="0099308E"/>
    <w:rsid w:val="00995041"/>
    <w:rsid w:val="00995276"/>
    <w:rsid w:val="009954FB"/>
    <w:rsid w:val="009958EF"/>
    <w:rsid w:val="00996448"/>
    <w:rsid w:val="00997B98"/>
    <w:rsid w:val="00997F87"/>
    <w:rsid w:val="009A05CB"/>
    <w:rsid w:val="009A0674"/>
    <w:rsid w:val="009A1344"/>
    <w:rsid w:val="009A1BC1"/>
    <w:rsid w:val="009A1CAD"/>
    <w:rsid w:val="009A229D"/>
    <w:rsid w:val="009A2C3E"/>
    <w:rsid w:val="009A2CF1"/>
    <w:rsid w:val="009A361F"/>
    <w:rsid w:val="009A3D79"/>
    <w:rsid w:val="009A468A"/>
    <w:rsid w:val="009A5C0A"/>
    <w:rsid w:val="009A5CBA"/>
    <w:rsid w:val="009A6259"/>
    <w:rsid w:val="009A65D7"/>
    <w:rsid w:val="009A6C5D"/>
    <w:rsid w:val="009A6DA0"/>
    <w:rsid w:val="009A78D5"/>
    <w:rsid w:val="009A7A51"/>
    <w:rsid w:val="009B0594"/>
    <w:rsid w:val="009B0824"/>
    <w:rsid w:val="009B0D07"/>
    <w:rsid w:val="009B0F6F"/>
    <w:rsid w:val="009B5943"/>
    <w:rsid w:val="009B65ED"/>
    <w:rsid w:val="009B68F1"/>
    <w:rsid w:val="009B6A52"/>
    <w:rsid w:val="009B6BC9"/>
    <w:rsid w:val="009B76F0"/>
    <w:rsid w:val="009C016D"/>
    <w:rsid w:val="009C0300"/>
    <w:rsid w:val="009C0C29"/>
    <w:rsid w:val="009C176A"/>
    <w:rsid w:val="009C2389"/>
    <w:rsid w:val="009C28C7"/>
    <w:rsid w:val="009C2B42"/>
    <w:rsid w:val="009C2D43"/>
    <w:rsid w:val="009C4537"/>
    <w:rsid w:val="009C4E09"/>
    <w:rsid w:val="009C52D7"/>
    <w:rsid w:val="009C5488"/>
    <w:rsid w:val="009C60CE"/>
    <w:rsid w:val="009C6AAE"/>
    <w:rsid w:val="009C74D5"/>
    <w:rsid w:val="009C79A5"/>
    <w:rsid w:val="009C7B04"/>
    <w:rsid w:val="009D08D8"/>
    <w:rsid w:val="009D1727"/>
    <w:rsid w:val="009D2491"/>
    <w:rsid w:val="009D2610"/>
    <w:rsid w:val="009D2AE5"/>
    <w:rsid w:val="009D36A5"/>
    <w:rsid w:val="009D4C53"/>
    <w:rsid w:val="009D4D3C"/>
    <w:rsid w:val="009D600F"/>
    <w:rsid w:val="009D622F"/>
    <w:rsid w:val="009D68DF"/>
    <w:rsid w:val="009D6EB5"/>
    <w:rsid w:val="009E0D6A"/>
    <w:rsid w:val="009E166B"/>
    <w:rsid w:val="009E2D14"/>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3CF6"/>
    <w:rsid w:val="009F5946"/>
    <w:rsid w:val="009F5B94"/>
    <w:rsid w:val="009F5DB6"/>
    <w:rsid w:val="009F6E3A"/>
    <w:rsid w:val="009F7A6E"/>
    <w:rsid w:val="009F7B8C"/>
    <w:rsid w:val="009F7E49"/>
    <w:rsid w:val="00A005CD"/>
    <w:rsid w:val="00A00D33"/>
    <w:rsid w:val="00A013F0"/>
    <w:rsid w:val="00A02130"/>
    <w:rsid w:val="00A021FF"/>
    <w:rsid w:val="00A0340E"/>
    <w:rsid w:val="00A03AD6"/>
    <w:rsid w:val="00A03D28"/>
    <w:rsid w:val="00A03E27"/>
    <w:rsid w:val="00A0533C"/>
    <w:rsid w:val="00A058BC"/>
    <w:rsid w:val="00A05A96"/>
    <w:rsid w:val="00A062E1"/>
    <w:rsid w:val="00A063F8"/>
    <w:rsid w:val="00A10812"/>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67F"/>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BD6"/>
    <w:rsid w:val="00A40FB0"/>
    <w:rsid w:val="00A41177"/>
    <w:rsid w:val="00A415D5"/>
    <w:rsid w:val="00A43C65"/>
    <w:rsid w:val="00A443AE"/>
    <w:rsid w:val="00A450B7"/>
    <w:rsid w:val="00A45ECD"/>
    <w:rsid w:val="00A46A36"/>
    <w:rsid w:val="00A46C2F"/>
    <w:rsid w:val="00A4794E"/>
    <w:rsid w:val="00A47EF9"/>
    <w:rsid w:val="00A50454"/>
    <w:rsid w:val="00A511B5"/>
    <w:rsid w:val="00A51876"/>
    <w:rsid w:val="00A51E07"/>
    <w:rsid w:val="00A5317D"/>
    <w:rsid w:val="00A53B3C"/>
    <w:rsid w:val="00A552BC"/>
    <w:rsid w:val="00A55CAD"/>
    <w:rsid w:val="00A55D76"/>
    <w:rsid w:val="00A56071"/>
    <w:rsid w:val="00A56141"/>
    <w:rsid w:val="00A56B1E"/>
    <w:rsid w:val="00A57469"/>
    <w:rsid w:val="00A608D5"/>
    <w:rsid w:val="00A61985"/>
    <w:rsid w:val="00A61F91"/>
    <w:rsid w:val="00A62CB6"/>
    <w:rsid w:val="00A635C5"/>
    <w:rsid w:val="00A63A28"/>
    <w:rsid w:val="00A64564"/>
    <w:rsid w:val="00A64D8A"/>
    <w:rsid w:val="00A64F10"/>
    <w:rsid w:val="00A65031"/>
    <w:rsid w:val="00A65082"/>
    <w:rsid w:val="00A6521A"/>
    <w:rsid w:val="00A6522A"/>
    <w:rsid w:val="00A65C7B"/>
    <w:rsid w:val="00A66B67"/>
    <w:rsid w:val="00A66BAF"/>
    <w:rsid w:val="00A66DA4"/>
    <w:rsid w:val="00A66E6B"/>
    <w:rsid w:val="00A66F45"/>
    <w:rsid w:val="00A671BF"/>
    <w:rsid w:val="00A672B3"/>
    <w:rsid w:val="00A678C3"/>
    <w:rsid w:val="00A70C8C"/>
    <w:rsid w:val="00A70F8F"/>
    <w:rsid w:val="00A7265C"/>
    <w:rsid w:val="00A735FA"/>
    <w:rsid w:val="00A736E5"/>
    <w:rsid w:val="00A74310"/>
    <w:rsid w:val="00A755F7"/>
    <w:rsid w:val="00A75789"/>
    <w:rsid w:val="00A764D6"/>
    <w:rsid w:val="00A7676D"/>
    <w:rsid w:val="00A767F5"/>
    <w:rsid w:val="00A768C0"/>
    <w:rsid w:val="00A8192B"/>
    <w:rsid w:val="00A823C2"/>
    <w:rsid w:val="00A82B15"/>
    <w:rsid w:val="00A82D4E"/>
    <w:rsid w:val="00A830EB"/>
    <w:rsid w:val="00A8353A"/>
    <w:rsid w:val="00A83BB7"/>
    <w:rsid w:val="00A83D8B"/>
    <w:rsid w:val="00A84B82"/>
    <w:rsid w:val="00A86792"/>
    <w:rsid w:val="00A87109"/>
    <w:rsid w:val="00A8710E"/>
    <w:rsid w:val="00A87C51"/>
    <w:rsid w:val="00A90028"/>
    <w:rsid w:val="00A911D3"/>
    <w:rsid w:val="00A91326"/>
    <w:rsid w:val="00A920A2"/>
    <w:rsid w:val="00A92AA4"/>
    <w:rsid w:val="00A938C0"/>
    <w:rsid w:val="00A9424B"/>
    <w:rsid w:val="00A94664"/>
    <w:rsid w:val="00A96712"/>
    <w:rsid w:val="00A96A22"/>
    <w:rsid w:val="00A96D7D"/>
    <w:rsid w:val="00A975E9"/>
    <w:rsid w:val="00A97E5A"/>
    <w:rsid w:val="00AA0A35"/>
    <w:rsid w:val="00AA0D84"/>
    <w:rsid w:val="00AA11B0"/>
    <w:rsid w:val="00AA1ABF"/>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0F8C"/>
    <w:rsid w:val="00AC1CFA"/>
    <w:rsid w:val="00AC2103"/>
    <w:rsid w:val="00AC28DD"/>
    <w:rsid w:val="00AC3602"/>
    <w:rsid w:val="00AC3887"/>
    <w:rsid w:val="00AC48B5"/>
    <w:rsid w:val="00AC4B53"/>
    <w:rsid w:val="00AC5F18"/>
    <w:rsid w:val="00AC67FF"/>
    <w:rsid w:val="00AC73EF"/>
    <w:rsid w:val="00AC74E8"/>
    <w:rsid w:val="00AC7EDD"/>
    <w:rsid w:val="00AD0173"/>
    <w:rsid w:val="00AD02E0"/>
    <w:rsid w:val="00AD0C36"/>
    <w:rsid w:val="00AD1552"/>
    <w:rsid w:val="00AD190F"/>
    <w:rsid w:val="00AD2572"/>
    <w:rsid w:val="00AD2644"/>
    <w:rsid w:val="00AD27E5"/>
    <w:rsid w:val="00AD3AA8"/>
    <w:rsid w:val="00AD3B93"/>
    <w:rsid w:val="00AD4DC1"/>
    <w:rsid w:val="00AD4ECA"/>
    <w:rsid w:val="00AD5AC1"/>
    <w:rsid w:val="00AD624F"/>
    <w:rsid w:val="00AE1D04"/>
    <w:rsid w:val="00AE2439"/>
    <w:rsid w:val="00AE3F4C"/>
    <w:rsid w:val="00AE4069"/>
    <w:rsid w:val="00AE52B0"/>
    <w:rsid w:val="00AE549D"/>
    <w:rsid w:val="00AE6B78"/>
    <w:rsid w:val="00AE6F5B"/>
    <w:rsid w:val="00AF143D"/>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4CE3"/>
    <w:rsid w:val="00B05624"/>
    <w:rsid w:val="00B0594B"/>
    <w:rsid w:val="00B05ED3"/>
    <w:rsid w:val="00B05F6C"/>
    <w:rsid w:val="00B06300"/>
    <w:rsid w:val="00B063F2"/>
    <w:rsid w:val="00B06493"/>
    <w:rsid w:val="00B06670"/>
    <w:rsid w:val="00B10DE2"/>
    <w:rsid w:val="00B12680"/>
    <w:rsid w:val="00B12839"/>
    <w:rsid w:val="00B133EA"/>
    <w:rsid w:val="00B136BF"/>
    <w:rsid w:val="00B13A4B"/>
    <w:rsid w:val="00B13BF4"/>
    <w:rsid w:val="00B15D50"/>
    <w:rsid w:val="00B1722C"/>
    <w:rsid w:val="00B172D9"/>
    <w:rsid w:val="00B173F7"/>
    <w:rsid w:val="00B175A0"/>
    <w:rsid w:val="00B17E47"/>
    <w:rsid w:val="00B20284"/>
    <w:rsid w:val="00B213A4"/>
    <w:rsid w:val="00B21D89"/>
    <w:rsid w:val="00B21DB3"/>
    <w:rsid w:val="00B239A7"/>
    <w:rsid w:val="00B23A82"/>
    <w:rsid w:val="00B23D9D"/>
    <w:rsid w:val="00B23F58"/>
    <w:rsid w:val="00B245DB"/>
    <w:rsid w:val="00B24B40"/>
    <w:rsid w:val="00B25211"/>
    <w:rsid w:val="00B2596D"/>
    <w:rsid w:val="00B25995"/>
    <w:rsid w:val="00B25ACB"/>
    <w:rsid w:val="00B261DA"/>
    <w:rsid w:val="00B301A0"/>
    <w:rsid w:val="00B31532"/>
    <w:rsid w:val="00B318E7"/>
    <w:rsid w:val="00B31C3E"/>
    <w:rsid w:val="00B31CD2"/>
    <w:rsid w:val="00B32054"/>
    <w:rsid w:val="00B32288"/>
    <w:rsid w:val="00B326CD"/>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2044"/>
    <w:rsid w:val="00B4206A"/>
    <w:rsid w:val="00B421C6"/>
    <w:rsid w:val="00B42446"/>
    <w:rsid w:val="00B4328A"/>
    <w:rsid w:val="00B45152"/>
    <w:rsid w:val="00B45EC3"/>
    <w:rsid w:val="00B464A0"/>
    <w:rsid w:val="00B464BC"/>
    <w:rsid w:val="00B467E5"/>
    <w:rsid w:val="00B470CE"/>
    <w:rsid w:val="00B47A11"/>
    <w:rsid w:val="00B513D3"/>
    <w:rsid w:val="00B51B11"/>
    <w:rsid w:val="00B53B9B"/>
    <w:rsid w:val="00B53D6D"/>
    <w:rsid w:val="00B54365"/>
    <w:rsid w:val="00B5481C"/>
    <w:rsid w:val="00B54979"/>
    <w:rsid w:val="00B54C06"/>
    <w:rsid w:val="00B551FC"/>
    <w:rsid w:val="00B55579"/>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375"/>
    <w:rsid w:val="00B67463"/>
    <w:rsid w:val="00B702B7"/>
    <w:rsid w:val="00B70AED"/>
    <w:rsid w:val="00B70B8C"/>
    <w:rsid w:val="00B70BC3"/>
    <w:rsid w:val="00B71A3A"/>
    <w:rsid w:val="00B734AF"/>
    <w:rsid w:val="00B73B23"/>
    <w:rsid w:val="00B75F92"/>
    <w:rsid w:val="00B77677"/>
    <w:rsid w:val="00B80715"/>
    <w:rsid w:val="00B80CE3"/>
    <w:rsid w:val="00B81448"/>
    <w:rsid w:val="00B814BB"/>
    <w:rsid w:val="00B81955"/>
    <w:rsid w:val="00B825D2"/>
    <w:rsid w:val="00B82B89"/>
    <w:rsid w:val="00B8361B"/>
    <w:rsid w:val="00B83AA5"/>
    <w:rsid w:val="00B841FC"/>
    <w:rsid w:val="00B846A8"/>
    <w:rsid w:val="00B84DC4"/>
    <w:rsid w:val="00B85920"/>
    <w:rsid w:val="00B85DC1"/>
    <w:rsid w:val="00B865B5"/>
    <w:rsid w:val="00B86A0B"/>
    <w:rsid w:val="00B8713C"/>
    <w:rsid w:val="00B87A80"/>
    <w:rsid w:val="00B906AE"/>
    <w:rsid w:val="00B907C8"/>
    <w:rsid w:val="00B90EC4"/>
    <w:rsid w:val="00B91847"/>
    <w:rsid w:val="00B919EC"/>
    <w:rsid w:val="00B926CB"/>
    <w:rsid w:val="00B929EC"/>
    <w:rsid w:val="00B92CA5"/>
    <w:rsid w:val="00B94960"/>
    <w:rsid w:val="00B94C7A"/>
    <w:rsid w:val="00B950E2"/>
    <w:rsid w:val="00B96B05"/>
    <w:rsid w:val="00B96DE9"/>
    <w:rsid w:val="00B9732F"/>
    <w:rsid w:val="00B97BFF"/>
    <w:rsid w:val="00B97CBD"/>
    <w:rsid w:val="00BA0FDE"/>
    <w:rsid w:val="00BA1D2C"/>
    <w:rsid w:val="00BA292C"/>
    <w:rsid w:val="00BA3822"/>
    <w:rsid w:val="00BA3889"/>
    <w:rsid w:val="00BA4966"/>
    <w:rsid w:val="00BA4D1E"/>
    <w:rsid w:val="00BA5057"/>
    <w:rsid w:val="00BA591E"/>
    <w:rsid w:val="00BA63D5"/>
    <w:rsid w:val="00BA6810"/>
    <w:rsid w:val="00BB0C89"/>
    <w:rsid w:val="00BB1007"/>
    <w:rsid w:val="00BB11FC"/>
    <w:rsid w:val="00BB1285"/>
    <w:rsid w:val="00BB26CB"/>
    <w:rsid w:val="00BB2AA3"/>
    <w:rsid w:val="00BB2D52"/>
    <w:rsid w:val="00BB2ECB"/>
    <w:rsid w:val="00BB3476"/>
    <w:rsid w:val="00BB40A9"/>
    <w:rsid w:val="00BB413F"/>
    <w:rsid w:val="00BB49B8"/>
    <w:rsid w:val="00BB6A4D"/>
    <w:rsid w:val="00BB7978"/>
    <w:rsid w:val="00BB7F9D"/>
    <w:rsid w:val="00BC035B"/>
    <w:rsid w:val="00BC05D6"/>
    <w:rsid w:val="00BC0B4F"/>
    <w:rsid w:val="00BC19A0"/>
    <w:rsid w:val="00BC1BC6"/>
    <w:rsid w:val="00BC2D9F"/>
    <w:rsid w:val="00BC3906"/>
    <w:rsid w:val="00BC3FEB"/>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4654"/>
    <w:rsid w:val="00BD475F"/>
    <w:rsid w:val="00BD4E2F"/>
    <w:rsid w:val="00BD4E3B"/>
    <w:rsid w:val="00BD577F"/>
    <w:rsid w:val="00BD6515"/>
    <w:rsid w:val="00BD7904"/>
    <w:rsid w:val="00BD7911"/>
    <w:rsid w:val="00BE188F"/>
    <w:rsid w:val="00BE19E9"/>
    <w:rsid w:val="00BE1DA3"/>
    <w:rsid w:val="00BE2CAB"/>
    <w:rsid w:val="00BE35C5"/>
    <w:rsid w:val="00BE36C3"/>
    <w:rsid w:val="00BE4515"/>
    <w:rsid w:val="00BE49D4"/>
    <w:rsid w:val="00BE51CE"/>
    <w:rsid w:val="00BE52A7"/>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406"/>
    <w:rsid w:val="00C046FC"/>
    <w:rsid w:val="00C04AA1"/>
    <w:rsid w:val="00C04C0A"/>
    <w:rsid w:val="00C0541B"/>
    <w:rsid w:val="00C0631E"/>
    <w:rsid w:val="00C06C92"/>
    <w:rsid w:val="00C07655"/>
    <w:rsid w:val="00C076D8"/>
    <w:rsid w:val="00C07EBA"/>
    <w:rsid w:val="00C11035"/>
    <w:rsid w:val="00C11CA9"/>
    <w:rsid w:val="00C11E1E"/>
    <w:rsid w:val="00C12ADF"/>
    <w:rsid w:val="00C12E77"/>
    <w:rsid w:val="00C134DE"/>
    <w:rsid w:val="00C148DE"/>
    <w:rsid w:val="00C1538E"/>
    <w:rsid w:val="00C1544B"/>
    <w:rsid w:val="00C17BC0"/>
    <w:rsid w:val="00C17DEC"/>
    <w:rsid w:val="00C203CA"/>
    <w:rsid w:val="00C2061C"/>
    <w:rsid w:val="00C20F9D"/>
    <w:rsid w:val="00C21754"/>
    <w:rsid w:val="00C21879"/>
    <w:rsid w:val="00C21F50"/>
    <w:rsid w:val="00C22876"/>
    <w:rsid w:val="00C228D0"/>
    <w:rsid w:val="00C22EAD"/>
    <w:rsid w:val="00C23BB5"/>
    <w:rsid w:val="00C25E42"/>
    <w:rsid w:val="00C25F27"/>
    <w:rsid w:val="00C27743"/>
    <w:rsid w:val="00C2799E"/>
    <w:rsid w:val="00C30833"/>
    <w:rsid w:val="00C30F00"/>
    <w:rsid w:val="00C31811"/>
    <w:rsid w:val="00C320CD"/>
    <w:rsid w:val="00C3257A"/>
    <w:rsid w:val="00C32C7E"/>
    <w:rsid w:val="00C33030"/>
    <w:rsid w:val="00C333F3"/>
    <w:rsid w:val="00C33ACA"/>
    <w:rsid w:val="00C3500F"/>
    <w:rsid w:val="00C36119"/>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272"/>
    <w:rsid w:val="00C475B6"/>
    <w:rsid w:val="00C476C4"/>
    <w:rsid w:val="00C476F5"/>
    <w:rsid w:val="00C47A6B"/>
    <w:rsid w:val="00C47AD6"/>
    <w:rsid w:val="00C47D40"/>
    <w:rsid w:val="00C47D51"/>
    <w:rsid w:val="00C514DE"/>
    <w:rsid w:val="00C51BB5"/>
    <w:rsid w:val="00C51EFB"/>
    <w:rsid w:val="00C51F82"/>
    <w:rsid w:val="00C52E77"/>
    <w:rsid w:val="00C5323D"/>
    <w:rsid w:val="00C53723"/>
    <w:rsid w:val="00C53A1A"/>
    <w:rsid w:val="00C540BB"/>
    <w:rsid w:val="00C549BF"/>
    <w:rsid w:val="00C56952"/>
    <w:rsid w:val="00C56E7C"/>
    <w:rsid w:val="00C56F21"/>
    <w:rsid w:val="00C57E35"/>
    <w:rsid w:val="00C60057"/>
    <w:rsid w:val="00C609E7"/>
    <w:rsid w:val="00C61157"/>
    <w:rsid w:val="00C6151A"/>
    <w:rsid w:val="00C63CBA"/>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4CC0"/>
    <w:rsid w:val="00C854E4"/>
    <w:rsid w:val="00C8551A"/>
    <w:rsid w:val="00C85545"/>
    <w:rsid w:val="00C8580D"/>
    <w:rsid w:val="00C85B56"/>
    <w:rsid w:val="00C86752"/>
    <w:rsid w:val="00C86D0B"/>
    <w:rsid w:val="00C871C7"/>
    <w:rsid w:val="00C87FC8"/>
    <w:rsid w:val="00C9098B"/>
    <w:rsid w:val="00C90F84"/>
    <w:rsid w:val="00C91525"/>
    <w:rsid w:val="00C91BD0"/>
    <w:rsid w:val="00C931BB"/>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088"/>
    <w:rsid w:val="00C974A1"/>
    <w:rsid w:val="00C97715"/>
    <w:rsid w:val="00CA0510"/>
    <w:rsid w:val="00CA0FB0"/>
    <w:rsid w:val="00CA11D5"/>
    <w:rsid w:val="00CA279C"/>
    <w:rsid w:val="00CA3F78"/>
    <w:rsid w:val="00CA44D2"/>
    <w:rsid w:val="00CA504A"/>
    <w:rsid w:val="00CA525A"/>
    <w:rsid w:val="00CA53FD"/>
    <w:rsid w:val="00CA61DB"/>
    <w:rsid w:val="00CA6620"/>
    <w:rsid w:val="00CA76ED"/>
    <w:rsid w:val="00CB0AC4"/>
    <w:rsid w:val="00CB15D3"/>
    <w:rsid w:val="00CB2006"/>
    <w:rsid w:val="00CB208C"/>
    <w:rsid w:val="00CB29C1"/>
    <w:rsid w:val="00CB3127"/>
    <w:rsid w:val="00CB33DD"/>
    <w:rsid w:val="00CB36AF"/>
    <w:rsid w:val="00CB38D6"/>
    <w:rsid w:val="00CB4079"/>
    <w:rsid w:val="00CB49C1"/>
    <w:rsid w:val="00CB4A05"/>
    <w:rsid w:val="00CB563F"/>
    <w:rsid w:val="00CB57CF"/>
    <w:rsid w:val="00CB5BC0"/>
    <w:rsid w:val="00CB6204"/>
    <w:rsid w:val="00CB6A41"/>
    <w:rsid w:val="00CB6ABD"/>
    <w:rsid w:val="00CB6C25"/>
    <w:rsid w:val="00CC076B"/>
    <w:rsid w:val="00CC0F95"/>
    <w:rsid w:val="00CC1273"/>
    <w:rsid w:val="00CC30A3"/>
    <w:rsid w:val="00CC390A"/>
    <w:rsid w:val="00CC39FE"/>
    <w:rsid w:val="00CC3A4F"/>
    <w:rsid w:val="00CC4D97"/>
    <w:rsid w:val="00CC5E4B"/>
    <w:rsid w:val="00CC5E66"/>
    <w:rsid w:val="00CC5F87"/>
    <w:rsid w:val="00CC7DF2"/>
    <w:rsid w:val="00CD1295"/>
    <w:rsid w:val="00CD2588"/>
    <w:rsid w:val="00CD263C"/>
    <w:rsid w:val="00CD3244"/>
    <w:rsid w:val="00CD3643"/>
    <w:rsid w:val="00CD3E54"/>
    <w:rsid w:val="00CD4CBC"/>
    <w:rsid w:val="00CD558A"/>
    <w:rsid w:val="00CD6400"/>
    <w:rsid w:val="00CD6491"/>
    <w:rsid w:val="00CD66DE"/>
    <w:rsid w:val="00CD6E57"/>
    <w:rsid w:val="00CD74F1"/>
    <w:rsid w:val="00CD7E0B"/>
    <w:rsid w:val="00CE010E"/>
    <w:rsid w:val="00CE08BD"/>
    <w:rsid w:val="00CE18B2"/>
    <w:rsid w:val="00CE2933"/>
    <w:rsid w:val="00CE29A9"/>
    <w:rsid w:val="00CE3BBB"/>
    <w:rsid w:val="00CE4A93"/>
    <w:rsid w:val="00CE4AD5"/>
    <w:rsid w:val="00CE505A"/>
    <w:rsid w:val="00CE5380"/>
    <w:rsid w:val="00CE54D0"/>
    <w:rsid w:val="00CE5C74"/>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2894"/>
    <w:rsid w:val="00D03836"/>
    <w:rsid w:val="00D03E8A"/>
    <w:rsid w:val="00D03F37"/>
    <w:rsid w:val="00D04A32"/>
    <w:rsid w:val="00D04DB5"/>
    <w:rsid w:val="00D05571"/>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2895"/>
    <w:rsid w:val="00D22C1C"/>
    <w:rsid w:val="00D2315A"/>
    <w:rsid w:val="00D240DC"/>
    <w:rsid w:val="00D24A4F"/>
    <w:rsid w:val="00D2518D"/>
    <w:rsid w:val="00D25326"/>
    <w:rsid w:val="00D25333"/>
    <w:rsid w:val="00D25C4A"/>
    <w:rsid w:val="00D26767"/>
    <w:rsid w:val="00D279C6"/>
    <w:rsid w:val="00D27F7A"/>
    <w:rsid w:val="00D30623"/>
    <w:rsid w:val="00D31243"/>
    <w:rsid w:val="00D33105"/>
    <w:rsid w:val="00D33859"/>
    <w:rsid w:val="00D34F14"/>
    <w:rsid w:val="00D35A1A"/>
    <w:rsid w:val="00D37352"/>
    <w:rsid w:val="00D376D5"/>
    <w:rsid w:val="00D377D7"/>
    <w:rsid w:val="00D42111"/>
    <w:rsid w:val="00D43010"/>
    <w:rsid w:val="00D4329E"/>
    <w:rsid w:val="00D433DB"/>
    <w:rsid w:val="00D43979"/>
    <w:rsid w:val="00D43C5B"/>
    <w:rsid w:val="00D4468B"/>
    <w:rsid w:val="00D448A4"/>
    <w:rsid w:val="00D45335"/>
    <w:rsid w:val="00D456EC"/>
    <w:rsid w:val="00D457C3"/>
    <w:rsid w:val="00D45967"/>
    <w:rsid w:val="00D45E51"/>
    <w:rsid w:val="00D46ECD"/>
    <w:rsid w:val="00D47C59"/>
    <w:rsid w:val="00D50732"/>
    <w:rsid w:val="00D520B3"/>
    <w:rsid w:val="00D526FD"/>
    <w:rsid w:val="00D52F07"/>
    <w:rsid w:val="00D53960"/>
    <w:rsid w:val="00D55400"/>
    <w:rsid w:val="00D55861"/>
    <w:rsid w:val="00D55D5E"/>
    <w:rsid w:val="00D5620A"/>
    <w:rsid w:val="00D56ECD"/>
    <w:rsid w:val="00D56FC8"/>
    <w:rsid w:val="00D578E2"/>
    <w:rsid w:val="00D60AAC"/>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4DEE"/>
    <w:rsid w:val="00D76376"/>
    <w:rsid w:val="00D801FE"/>
    <w:rsid w:val="00D81229"/>
    <w:rsid w:val="00D81353"/>
    <w:rsid w:val="00D81C34"/>
    <w:rsid w:val="00D8303C"/>
    <w:rsid w:val="00D84313"/>
    <w:rsid w:val="00D8486B"/>
    <w:rsid w:val="00D84A17"/>
    <w:rsid w:val="00D84ACF"/>
    <w:rsid w:val="00D84BD0"/>
    <w:rsid w:val="00D84E71"/>
    <w:rsid w:val="00D85C73"/>
    <w:rsid w:val="00D85D5E"/>
    <w:rsid w:val="00D86114"/>
    <w:rsid w:val="00D86230"/>
    <w:rsid w:val="00D866B2"/>
    <w:rsid w:val="00D869D7"/>
    <w:rsid w:val="00D878CB"/>
    <w:rsid w:val="00D87D52"/>
    <w:rsid w:val="00D91C47"/>
    <w:rsid w:val="00D9332F"/>
    <w:rsid w:val="00D948DC"/>
    <w:rsid w:val="00D94CA2"/>
    <w:rsid w:val="00D95974"/>
    <w:rsid w:val="00D95B5D"/>
    <w:rsid w:val="00D95D45"/>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548F"/>
    <w:rsid w:val="00DA6040"/>
    <w:rsid w:val="00DA662B"/>
    <w:rsid w:val="00DA6A16"/>
    <w:rsid w:val="00DA6CCD"/>
    <w:rsid w:val="00DA77EB"/>
    <w:rsid w:val="00DA7841"/>
    <w:rsid w:val="00DB0281"/>
    <w:rsid w:val="00DB13D1"/>
    <w:rsid w:val="00DB1ADB"/>
    <w:rsid w:val="00DB2101"/>
    <w:rsid w:val="00DB25C3"/>
    <w:rsid w:val="00DB3CFF"/>
    <w:rsid w:val="00DB4ADF"/>
    <w:rsid w:val="00DB4FAB"/>
    <w:rsid w:val="00DB526D"/>
    <w:rsid w:val="00DB52B0"/>
    <w:rsid w:val="00DB5884"/>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C6C7C"/>
    <w:rsid w:val="00DD032D"/>
    <w:rsid w:val="00DD06FC"/>
    <w:rsid w:val="00DD0A7B"/>
    <w:rsid w:val="00DD0BC8"/>
    <w:rsid w:val="00DD16A0"/>
    <w:rsid w:val="00DD1EF0"/>
    <w:rsid w:val="00DD2172"/>
    <w:rsid w:val="00DD22B9"/>
    <w:rsid w:val="00DD3396"/>
    <w:rsid w:val="00DD34C0"/>
    <w:rsid w:val="00DD4139"/>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3D16"/>
    <w:rsid w:val="00E044D8"/>
    <w:rsid w:val="00E047E4"/>
    <w:rsid w:val="00E05A5B"/>
    <w:rsid w:val="00E05F00"/>
    <w:rsid w:val="00E0684E"/>
    <w:rsid w:val="00E10D02"/>
    <w:rsid w:val="00E1177E"/>
    <w:rsid w:val="00E11937"/>
    <w:rsid w:val="00E11B48"/>
    <w:rsid w:val="00E124DB"/>
    <w:rsid w:val="00E127ED"/>
    <w:rsid w:val="00E1385D"/>
    <w:rsid w:val="00E13F9F"/>
    <w:rsid w:val="00E14570"/>
    <w:rsid w:val="00E15654"/>
    <w:rsid w:val="00E15860"/>
    <w:rsid w:val="00E15C15"/>
    <w:rsid w:val="00E15D41"/>
    <w:rsid w:val="00E16546"/>
    <w:rsid w:val="00E174AA"/>
    <w:rsid w:val="00E200A3"/>
    <w:rsid w:val="00E2010B"/>
    <w:rsid w:val="00E20CAA"/>
    <w:rsid w:val="00E20D1A"/>
    <w:rsid w:val="00E21235"/>
    <w:rsid w:val="00E21D0E"/>
    <w:rsid w:val="00E21F78"/>
    <w:rsid w:val="00E2241C"/>
    <w:rsid w:val="00E22AE1"/>
    <w:rsid w:val="00E23B56"/>
    <w:rsid w:val="00E23B91"/>
    <w:rsid w:val="00E24253"/>
    <w:rsid w:val="00E24BEC"/>
    <w:rsid w:val="00E24C0D"/>
    <w:rsid w:val="00E24FCD"/>
    <w:rsid w:val="00E2596A"/>
    <w:rsid w:val="00E25CD6"/>
    <w:rsid w:val="00E26E05"/>
    <w:rsid w:val="00E27531"/>
    <w:rsid w:val="00E276AD"/>
    <w:rsid w:val="00E277B3"/>
    <w:rsid w:val="00E278E5"/>
    <w:rsid w:val="00E30312"/>
    <w:rsid w:val="00E3038C"/>
    <w:rsid w:val="00E309B4"/>
    <w:rsid w:val="00E30C68"/>
    <w:rsid w:val="00E31662"/>
    <w:rsid w:val="00E31BB0"/>
    <w:rsid w:val="00E32A65"/>
    <w:rsid w:val="00E32CFA"/>
    <w:rsid w:val="00E32E5D"/>
    <w:rsid w:val="00E33120"/>
    <w:rsid w:val="00E33AA0"/>
    <w:rsid w:val="00E349AB"/>
    <w:rsid w:val="00E349AF"/>
    <w:rsid w:val="00E34B8A"/>
    <w:rsid w:val="00E34D61"/>
    <w:rsid w:val="00E34E1D"/>
    <w:rsid w:val="00E3517B"/>
    <w:rsid w:val="00E352D2"/>
    <w:rsid w:val="00E356B9"/>
    <w:rsid w:val="00E369CF"/>
    <w:rsid w:val="00E37071"/>
    <w:rsid w:val="00E3738A"/>
    <w:rsid w:val="00E37F56"/>
    <w:rsid w:val="00E406CE"/>
    <w:rsid w:val="00E411A1"/>
    <w:rsid w:val="00E41326"/>
    <w:rsid w:val="00E414DA"/>
    <w:rsid w:val="00E41B8D"/>
    <w:rsid w:val="00E438D7"/>
    <w:rsid w:val="00E43D02"/>
    <w:rsid w:val="00E43D53"/>
    <w:rsid w:val="00E44A04"/>
    <w:rsid w:val="00E45419"/>
    <w:rsid w:val="00E47677"/>
    <w:rsid w:val="00E50AC3"/>
    <w:rsid w:val="00E511DC"/>
    <w:rsid w:val="00E52480"/>
    <w:rsid w:val="00E52659"/>
    <w:rsid w:val="00E52EAA"/>
    <w:rsid w:val="00E531A6"/>
    <w:rsid w:val="00E54BDD"/>
    <w:rsid w:val="00E54D0B"/>
    <w:rsid w:val="00E551AA"/>
    <w:rsid w:val="00E55BD7"/>
    <w:rsid w:val="00E55D1E"/>
    <w:rsid w:val="00E55FD8"/>
    <w:rsid w:val="00E5656F"/>
    <w:rsid w:val="00E5682F"/>
    <w:rsid w:val="00E57D6F"/>
    <w:rsid w:val="00E60D58"/>
    <w:rsid w:val="00E6109B"/>
    <w:rsid w:val="00E612E4"/>
    <w:rsid w:val="00E619FD"/>
    <w:rsid w:val="00E61EA5"/>
    <w:rsid w:val="00E61F33"/>
    <w:rsid w:val="00E6312C"/>
    <w:rsid w:val="00E63B50"/>
    <w:rsid w:val="00E645B3"/>
    <w:rsid w:val="00E648DA"/>
    <w:rsid w:val="00E6492B"/>
    <w:rsid w:val="00E66902"/>
    <w:rsid w:val="00E707A0"/>
    <w:rsid w:val="00E70BA9"/>
    <w:rsid w:val="00E70EB6"/>
    <w:rsid w:val="00E7144D"/>
    <w:rsid w:val="00E71C3A"/>
    <w:rsid w:val="00E73715"/>
    <w:rsid w:val="00E73C11"/>
    <w:rsid w:val="00E73ECE"/>
    <w:rsid w:val="00E7400F"/>
    <w:rsid w:val="00E74CA7"/>
    <w:rsid w:val="00E74CAB"/>
    <w:rsid w:val="00E7527E"/>
    <w:rsid w:val="00E75C49"/>
    <w:rsid w:val="00E75C8D"/>
    <w:rsid w:val="00E76295"/>
    <w:rsid w:val="00E7691E"/>
    <w:rsid w:val="00E76CA8"/>
    <w:rsid w:val="00E80968"/>
    <w:rsid w:val="00E815E2"/>
    <w:rsid w:val="00E82562"/>
    <w:rsid w:val="00E82A96"/>
    <w:rsid w:val="00E82F5B"/>
    <w:rsid w:val="00E838DE"/>
    <w:rsid w:val="00E83EC8"/>
    <w:rsid w:val="00E840A1"/>
    <w:rsid w:val="00E841C7"/>
    <w:rsid w:val="00E8429B"/>
    <w:rsid w:val="00E84997"/>
    <w:rsid w:val="00E84C4D"/>
    <w:rsid w:val="00E856D1"/>
    <w:rsid w:val="00E85C2D"/>
    <w:rsid w:val="00E8635E"/>
    <w:rsid w:val="00E864C6"/>
    <w:rsid w:val="00E86E8B"/>
    <w:rsid w:val="00E86E90"/>
    <w:rsid w:val="00E872D6"/>
    <w:rsid w:val="00E87378"/>
    <w:rsid w:val="00E87C1E"/>
    <w:rsid w:val="00E90CA6"/>
    <w:rsid w:val="00E914C4"/>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49A1"/>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874"/>
    <w:rsid w:val="00ED0C41"/>
    <w:rsid w:val="00ED2098"/>
    <w:rsid w:val="00ED274A"/>
    <w:rsid w:val="00ED2B1C"/>
    <w:rsid w:val="00ED2F45"/>
    <w:rsid w:val="00ED33D1"/>
    <w:rsid w:val="00ED3B62"/>
    <w:rsid w:val="00ED4112"/>
    <w:rsid w:val="00ED4317"/>
    <w:rsid w:val="00ED466D"/>
    <w:rsid w:val="00ED48A3"/>
    <w:rsid w:val="00ED48BC"/>
    <w:rsid w:val="00ED4D9C"/>
    <w:rsid w:val="00ED5128"/>
    <w:rsid w:val="00ED620C"/>
    <w:rsid w:val="00ED685E"/>
    <w:rsid w:val="00ED762E"/>
    <w:rsid w:val="00EE01F7"/>
    <w:rsid w:val="00EE07EA"/>
    <w:rsid w:val="00EE0912"/>
    <w:rsid w:val="00EE0A2B"/>
    <w:rsid w:val="00EE145C"/>
    <w:rsid w:val="00EE1635"/>
    <w:rsid w:val="00EE19D5"/>
    <w:rsid w:val="00EE26E7"/>
    <w:rsid w:val="00EE308C"/>
    <w:rsid w:val="00EE336B"/>
    <w:rsid w:val="00EE3915"/>
    <w:rsid w:val="00EE3CD8"/>
    <w:rsid w:val="00EE4598"/>
    <w:rsid w:val="00EE471C"/>
    <w:rsid w:val="00EE5FBE"/>
    <w:rsid w:val="00EE6149"/>
    <w:rsid w:val="00EE6820"/>
    <w:rsid w:val="00EE68E0"/>
    <w:rsid w:val="00EE7BB3"/>
    <w:rsid w:val="00EF0949"/>
    <w:rsid w:val="00EF09E6"/>
    <w:rsid w:val="00EF28CA"/>
    <w:rsid w:val="00EF414C"/>
    <w:rsid w:val="00EF4596"/>
    <w:rsid w:val="00EF4D23"/>
    <w:rsid w:val="00EF510F"/>
    <w:rsid w:val="00EF5AE1"/>
    <w:rsid w:val="00EF5BA8"/>
    <w:rsid w:val="00EF5C8D"/>
    <w:rsid w:val="00EF60C8"/>
    <w:rsid w:val="00EF6342"/>
    <w:rsid w:val="00EF6BFE"/>
    <w:rsid w:val="00EF6CDD"/>
    <w:rsid w:val="00EF6CE4"/>
    <w:rsid w:val="00EF7532"/>
    <w:rsid w:val="00F000B3"/>
    <w:rsid w:val="00F00CB6"/>
    <w:rsid w:val="00F022B1"/>
    <w:rsid w:val="00F02841"/>
    <w:rsid w:val="00F029BF"/>
    <w:rsid w:val="00F02EF0"/>
    <w:rsid w:val="00F033B4"/>
    <w:rsid w:val="00F04D47"/>
    <w:rsid w:val="00F05442"/>
    <w:rsid w:val="00F06712"/>
    <w:rsid w:val="00F074BA"/>
    <w:rsid w:val="00F07A93"/>
    <w:rsid w:val="00F07BDF"/>
    <w:rsid w:val="00F07D44"/>
    <w:rsid w:val="00F07DC9"/>
    <w:rsid w:val="00F1016F"/>
    <w:rsid w:val="00F106F8"/>
    <w:rsid w:val="00F10739"/>
    <w:rsid w:val="00F10A88"/>
    <w:rsid w:val="00F10C7D"/>
    <w:rsid w:val="00F12041"/>
    <w:rsid w:val="00F1257D"/>
    <w:rsid w:val="00F12971"/>
    <w:rsid w:val="00F13852"/>
    <w:rsid w:val="00F1430E"/>
    <w:rsid w:val="00F1516D"/>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25A2"/>
    <w:rsid w:val="00F345A3"/>
    <w:rsid w:val="00F34FE9"/>
    <w:rsid w:val="00F3501F"/>
    <w:rsid w:val="00F36F7C"/>
    <w:rsid w:val="00F4078E"/>
    <w:rsid w:val="00F40832"/>
    <w:rsid w:val="00F40B68"/>
    <w:rsid w:val="00F415B3"/>
    <w:rsid w:val="00F41D2C"/>
    <w:rsid w:val="00F42417"/>
    <w:rsid w:val="00F43294"/>
    <w:rsid w:val="00F44919"/>
    <w:rsid w:val="00F45118"/>
    <w:rsid w:val="00F478FD"/>
    <w:rsid w:val="00F52607"/>
    <w:rsid w:val="00F52A6E"/>
    <w:rsid w:val="00F5451D"/>
    <w:rsid w:val="00F548E8"/>
    <w:rsid w:val="00F551C3"/>
    <w:rsid w:val="00F555F3"/>
    <w:rsid w:val="00F556DD"/>
    <w:rsid w:val="00F55C39"/>
    <w:rsid w:val="00F55D0C"/>
    <w:rsid w:val="00F55D44"/>
    <w:rsid w:val="00F56063"/>
    <w:rsid w:val="00F5688D"/>
    <w:rsid w:val="00F57A3A"/>
    <w:rsid w:val="00F600C1"/>
    <w:rsid w:val="00F618D5"/>
    <w:rsid w:val="00F6195C"/>
    <w:rsid w:val="00F63D03"/>
    <w:rsid w:val="00F645C0"/>
    <w:rsid w:val="00F659CA"/>
    <w:rsid w:val="00F672A0"/>
    <w:rsid w:val="00F67AA5"/>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D4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F5"/>
    <w:rsid w:val="00FB03EE"/>
    <w:rsid w:val="00FB05C7"/>
    <w:rsid w:val="00FB0F57"/>
    <w:rsid w:val="00FB0FED"/>
    <w:rsid w:val="00FB128B"/>
    <w:rsid w:val="00FB29E6"/>
    <w:rsid w:val="00FB3342"/>
    <w:rsid w:val="00FB3562"/>
    <w:rsid w:val="00FB36CA"/>
    <w:rsid w:val="00FB3D7D"/>
    <w:rsid w:val="00FB451B"/>
    <w:rsid w:val="00FB4539"/>
    <w:rsid w:val="00FB486D"/>
    <w:rsid w:val="00FB4BA9"/>
    <w:rsid w:val="00FB4E1A"/>
    <w:rsid w:val="00FB54D8"/>
    <w:rsid w:val="00FB5636"/>
    <w:rsid w:val="00FB6A42"/>
    <w:rsid w:val="00FB7842"/>
    <w:rsid w:val="00FB7C56"/>
    <w:rsid w:val="00FB7F26"/>
    <w:rsid w:val="00FC0918"/>
    <w:rsid w:val="00FC27BF"/>
    <w:rsid w:val="00FC2953"/>
    <w:rsid w:val="00FC340D"/>
    <w:rsid w:val="00FC3995"/>
    <w:rsid w:val="00FC405E"/>
    <w:rsid w:val="00FC423B"/>
    <w:rsid w:val="00FC4DAF"/>
    <w:rsid w:val="00FC5499"/>
    <w:rsid w:val="00FC66BE"/>
    <w:rsid w:val="00FC69D0"/>
    <w:rsid w:val="00FC7262"/>
    <w:rsid w:val="00FC743A"/>
    <w:rsid w:val="00FC7832"/>
    <w:rsid w:val="00FD0F0E"/>
    <w:rsid w:val="00FD1CAD"/>
    <w:rsid w:val="00FD28D6"/>
    <w:rsid w:val="00FD2F8E"/>
    <w:rsid w:val="00FD3209"/>
    <w:rsid w:val="00FD49C2"/>
    <w:rsid w:val="00FD4CA9"/>
    <w:rsid w:val="00FD4D8C"/>
    <w:rsid w:val="00FD5551"/>
    <w:rsid w:val="00FD5DDA"/>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ind w:left="567" w:hanging="567"/>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ind w:left="567" w:hanging="567"/>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image" Target="media/image6.jpeg"/><Relationship Id="rId26" Type="http://schemas.openxmlformats.org/officeDocument/2006/relationships/image" Target="media/image9.png"/><Relationship Id="rId39" Type="http://schemas.openxmlformats.org/officeDocument/2006/relationships/image" Target="media/image22.png"/><Relationship Id="rId3" Type="http://schemas.openxmlformats.org/officeDocument/2006/relationships/customXml" Target="../customXml/item3.xml"/><Relationship Id="rId21" Type="http://schemas.openxmlformats.org/officeDocument/2006/relationships/image" Target="media/image6.emf"/><Relationship Id="rId34" Type="http://schemas.openxmlformats.org/officeDocument/2006/relationships/image" Target="media/image17.png"/><Relationship Id="rId42" Type="http://schemas.openxmlformats.org/officeDocument/2006/relationships/image" Target="media/image25.png"/><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5.png"/><Relationship Id="rId25" Type="http://schemas.openxmlformats.org/officeDocument/2006/relationships/image" Target="media/image8.png"/><Relationship Id="rId33" Type="http://schemas.openxmlformats.org/officeDocument/2006/relationships/image" Target="media/image16.jpeg"/><Relationship Id="rId38" Type="http://schemas.openxmlformats.org/officeDocument/2006/relationships/image" Target="media/image21.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5.emf"/><Relationship Id="rId29" Type="http://schemas.openxmlformats.org/officeDocument/2006/relationships/image" Target="media/image12.jpeg"/><Relationship Id="rId41" Type="http://schemas.openxmlformats.org/officeDocument/2006/relationships/image" Target="media/image24.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oter" Target="footer2.xml"/><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image" Target="media/image23.png"/><Relationship Id="rId5" Type="http://schemas.openxmlformats.org/officeDocument/2006/relationships/customXml" Target="../customXml/item5.xml"/><Relationship Id="rId15" Type="http://schemas.openxmlformats.org/officeDocument/2006/relationships/image" Target="media/image3.JPG"/><Relationship Id="rId23" Type="http://schemas.openxmlformats.org/officeDocument/2006/relationships/header" Target="header1.xml"/><Relationship Id="rId28" Type="http://schemas.openxmlformats.org/officeDocument/2006/relationships/image" Target="media/image11.png"/><Relationship Id="rId36" Type="http://schemas.openxmlformats.org/officeDocument/2006/relationships/image" Target="media/image19.jpeg"/><Relationship Id="rId10" Type="http://schemas.openxmlformats.org/officeDocument/2006/relationships/webSettings" Target="webSettings.xml"/><Relationship Id="rId19" Type="http://schemas.openxmlformats.org/officeDocument/2006/relationships/image" Target="media/image4.emf"/><Relationship Id="rId31" Type="http://schemas.openxmlformats.org/officeDocument/2006/relationships/image" Target="media/image14.png"/><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 Id="rId22" Type="http://schemas.openxmlformats.org/officeDocument/2006/relationships/footer" Target="footer1.xml"/><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463781FB-C466-4223-840B-887B95E87E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38</Pages>
  <Words>6300</Words>
  <Characters>34652</Characters>
  <Application>Microsoft Office Word</Application>
  <DocSecurity>0</DocSecurity>
  <Lines>288</Lines>
  <Paragraphs>81</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40871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Mauricio Benitez Morales</cp:lastModifiedBy>
  <cp:revision>2</cp:revision>
  <cp:lastPrinted>2013-04-08T12:43:00Z</cp:lastPrinted>
  <dcterms:created xsi:type="dcterms:W3CDTF">2014-08-07T21:52:00Z</dcterms:created>
  <dcterms:modified xsi:type="dcterms:W3CDTF">2014-08-07T21:52:00Z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