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customXml/itemProps11.xml" ContentType="application/vnd.openxmlformats-officedocument.customXmlProperties+xml"/>
  <Override PartName="/customXml/itemProps10.xml" ContentType="application/vnd.openxmlformats-officedocument.customXmlProperties+xml"/>
  <Override PartName="/word/webSettings.xml" ContentType="application/vnd.openxmlformats-officedocument.wordprocessingml.webSettings+xml"/>
  <Override PartName="/word/people.xml" ContentType="application/vnd.openxmlformats-officedocument.wordprocessingml.people+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Pr="009616B8" w:rsidRDefault="009616B8" w:rsidP="0066261F">
      <w:pPr>
        <w:jc w:val="center"/>
        <w:rPr>
          <w:b/>
        </w:rPr>
      </w:pPr>
      <w:r w:rsidRPr="009616B8">
        <w:rPr>
          <w:b/>
        </w:rPr>
        <w:t>PLANTA DE TRATAMIENTO DE RESIDUOS HIDRONOR COPIULEMU</w:t>
      </w:r>
    </w:p>
    <w:p w:rsidR="0066261F" w:rsidRPr="0025129B" w:rsidRDefault="0066261F" w:rsidP="006B4FA6">
      <w:pPr>
        <w:spacing w:line="276" w:lineRule="auto"/>
        <w:jc w:val="center"/>
        <w:rPr>
          <w:rFonts w:cstheme="minorHAnsi"/>
          <w:b/>
          <w:sz w:val="32"/>
          <w:szCs w:val="32"/>
        </w:rPr>
      </w:pPr>
    </w:p>
    <w:p w:rsidR="006B4FA6" w:rsidRPr="0025129B" w:rsidRDefault="006B4FA6" w:rsidP="006B4FA6">
      <w:pPr>
        <w:spacing w:line="276" w:lineRule="auto"/>
        <w:jc w:val="center"/>
        <w:rPr>
          <w:rFonts w:cstheme="minorHAnsi"/>
          <w:b/>
          <w:sz w:val="32"/>
          <w:szCs w:val="32"/>
        </w:rPr>
      </w:pPr>
    </w:p>
    <w:p w:rsidR="00697654" w:rsidRPr="009616B8" w:rsidRDefault="001A0A7C" w:rsidP="00404CB8">
      <w:pPr>
        <w:jc w:val="center"/>
        <w:rPr>
          <w:b/>
          <w:szCs w:val="28"/>
        </w:rPr>
      </w:pPr>
      <w:bookmarkStart w:id="8" w:name="_Toc350847217"/>
      <w:bookmarkStart w:id="9" w:name="_Toc350928661"/>
      <w:bookmarkStart w:id="10" w:name="_Toc350937998"/>
      <w:bookmarkStart w:id="11" w:name="_Toc351623560"/>
      <w:r w:rsidRPr="009616B8">
        <w:rPr>
          <w:b/>
        </w:rPr>
        <w:t>DFZ-</w:t>
      </w:r>
      <w:bookmarkEnd w:id="8"/>
      <w:bookmarkEnd w:id="9"/>
      <w:bookmarkEnd w:id="10"/>
      <w:bookmarkEnd w:id="11"/>
      <w:r w:rsidR="009616B8" w:rsidRPr="009616B8">
        <w:rPr>
          <w:b/>
        </w:rPr>
        <w:t>2014</w:t>
      </w:r>
      <w:r w:rsidR="006B4FA6" w:rsidRPr="009616B8">
        <w:rPr>
          <w:b/>
        </w:rPr>
        <w:t>-</w:t>
      </w:r>
      <w:r w:rsidR="009616B8" w:rsidRPr="009616B8">
        <w:rPr>
          <w:b/>
        </w:rPr>
        <w:t>112</w:t>
      </w:r>
      <w:r w:rsidR="008C436C" w:rsidRPr="009616B8">
        <w:rPr>
          <w:b/>
        </w:rPr>
        <w:t>-</w:t>
      </w:r>
      <w:r w:rsidR="009616B8" w:rsidRPr="009616B8">
        <w:rPr>
          <w:b/>
        </w:rPr>
        <w:t>VIII</w:t>
      </w:r>
      <w:r w:rsidR="00404CB8" w:rsidRPr="009616B8">
        <w:rPr>
          <w:b/>
        </w:rPr>
        <w:t>-</w:t>
      </w:r>
      <w:r w:rsidR="009616B8" w:rsidRPr="009616B8">
        <w:rPr>
          <w:b/>
        </w:rPr>
        <w:t>RCA</w:t>
      </w:r>
      <w:r w:rsidR="00404CB8" w:rsidRPr="009616B8">
        <w:rPr>
          <w:b/>
        </w:rPr>
        <w:t>-I</w:t>
      </w:r>
      <w:r w:rsidR="009A6566" w:rsidRPr="009616B8">
        <w:rPr>
          <w:b/>
        </w:rPr>
        <w:t>A</w:t>
      </w:r>
    </w:p>
    <w:p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9616B8" w:rsidP="009616B8">
            <w:pPr>
              <w:spacing w:line="276" w:lineRule="auto"/>
              <w:jc w:val="center"/>
              <w:rPr>
                <w:rFonts w:cstheme="minorHAnsi"/>
                <w:b/>
                <w:sz w:val="18"/>
                <w:szCs w:val="18"/>
                <w:lang w:val="es-ES_tradnl"/>
              </w:rPr>
            </w:pPr>
            <w:r>
              <w:rPr>
                <w:rFonts w:cstheme="minorHAnsi"/>
                <w:b/>
                <w:sz w:val="18"/>
                <w:szCs w:val="18"/>
                <w:lang w:val="es-ES_tradnl"/>
              </w:rPr>
              <w:t>Eduardo Rodriguez S.</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C57F2A"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20" o:title=""/>
                  <o:lock v:ext="edit" ungrouping="t" rotation="t" aspectratio="f" cropping="t" verticies="t" text="t" grouping="t"/>
                  <o:signatureline v:ext="edit" id="{4617164B-0E03-45F4-87AA-F1F547CC8B2B}" provid="{00000000-0000-0000-0000-000000000000}" o:suggestedsigner="Eduardo Rodriguez Sepulveda" o:suggestedsigner2="Jefe Macrozona Sur" o:suggestedsigneremail="eduardo.rodriguez@sma.gob.cl" issignatureline="t"/>
                </v:shape>
              </w:pic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25129B" w:rsidRDefault="009616B8" w:rsidP="00731C0C">
            <w:pPr>
              <w:spacing w:line="276" w:lineRule="auto"/>
              <w:jc w:val="center"/>
              <w:rPr>
                <w:rFonts w:cstheme="minorHAnsi"/>
                <w:b/>
                <w:sz w:val="18"/>
                <w:szCs w:val="18"/>
                <w:lang w:val="es-ES_tradnl"/>
              </w:rPr>
            </w:pPr>
            <w:r>
              <w:rPr>
                <w:rFonts w:cstheme="minorHAnsi"/>
                <w:b/>
                <w:sz w:val="18"/>
                <w:szCs w:val="18"/>
                <w:lang w:val="es-ES_tradnl"/>
              </w:rPr>
              <w:t>Mauricio Benitez M.</w:t>
            </w:r>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C57F2A" w:rsidP="00404CB8">
            <w:pPr>
              <w:spacing w:line="276" w:lineRule="auto"/>
              <w:jc w:val="center"/>
              <w:rPr>
                <w:rFonts w:cs="Calibri"/>
                <w:noProof/>
                <w:sz w:val="18"/>
                <w:szCs w:val="18"/>
                <w:lang w:eastAsia="es-CL"/>
              </w:rPr>
            </w:pPr>
            <w:r>
              <w:rPr>
                <w:rFonts w:cs="Calibri"/>
                <w:sz w:val="18"/>
                <w:szCs w:val="18"/>
              </w:rPr>
              <w:pict w14:anchorId="52EE93EA">
                <v:shape id="_x0000_i1026" type="#_x0000_t75" alt="Línea de firma de Microsoft Office..." style="width:114pt;height:55.5pt" wrapcoords="-84 0 -84 21262 21600 21262 21600 0 -84 0" o:allowoverlap="f">
                  <v:imagedata r:id="rId21" o:title=""/>
                  <o:lock v:ext="edit" ungrouping="t" rotation="t" aspectratio="f" cropping="t" verticies="t" text="t" grouping="t"/>
                  <o:signatureline v:ext="edit" id="{862DC0E4-8F52-4DC3-8C41-706F31F531F5}" provid="{00000000-0000-0000-0000-000000000000}" o:suggestedsigner="Mauricio Benitez Morales" o:suggestedsigner2="Fiscalizador DFZ" o:suggestedsigneremail="mauricio.benitez@sma.gob.cl"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25129B" w:rsidRDefault="009616B8" w:rsidP="00731C0C">
            <w:pPr>
              <w:spacing w:line="276" w:lineRule="auto"/>
              <w:jc w:val="center"/>
              <w:rPr>
                <w:rFonts w:cstheme="minorHAnsi"/>
                <w:b/>
                <w:sz w:val="18"/>
                <w:szCs w:val="18"/>
                <w:lang w:val="es-ES_tradnl"/>
              </w:rPr>
            </w:pPr>
            <w:r>
              <w:rPr>
                <w:rFonts w:cstheme="minorHAnsi"/>
                <w:b/>
                <w:sz w:val="18"/>
                <w:szCs w:val="18"/>
                <w:lang w:val="es-ES_tradnl"/>
              </w:rPr>
              <w:t>Juan Pablo Granzow C.</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C57F2A" w:rsidP="00404CB8">
            <w:pPr>
              <w:spacing w:line="276" w:lineRule="auto"/>
              <w:jc w:val="center"/>
              <w:rPr>
                <w:rFonts w:cs="Calibri"/>
                <w:sz w:val="18"/>
                <w:szCs w:val="18"/>
              </w:rPr>
            </w:pPr>
            <w:r>
              <w:rPr>
                <w:rFonts w:cs="Calibri"/>
                <w:sz w:val="18"/>
                <w:szCs w:val="18"/>
              </w:rPr>
              <w:pict w14:anchorId="0AC8D299">
                <v:shape id="_x0000_i1027" type="#_x0000_t75" alt="Línea de firma de Microsoft Office..." style="width:114pt;height:55.5pt" wrapcoords="-84 0 -84 21262 21600 21262 21600 0 -84 0" o:allowoverlap="f">
                  <v:imagedata r:id="rId22" o:title=""/>
                  <o:lock v:ext="edit" ungrouping="t" rotation="t" aspectratio="f" cropping="t" verticies="t" text="t" grouping="t"/>
                  <o:signatureline v:ext="edit" id="{0F1A3D1F-F7BD-4B17-A2DC-1439CE1878DD}" provid="{00000000-0000-0000-0000-000000000000}" o:suggestedsigner="Juan Pablo Granzow C." o:suggestedsigner2="Fiscalizador DFZ" o:suggestedsigneremail="juan.granzow@sma.gob.cl" issignatureline="t"/>
                </v:shape>
              </w:pict>
            </w:r>
          </w:p>
        </w:tc>
      </w:tr>
    </w:tbl>
    <w:p w:rsidR="001A4615" w:rsidRPr="0025129B" w:rsidRDefault="000F672C">
      <w:pPr>
        <w:jc w:val="left"/>
      </w:pPr>
      <w:bookmarkStart w:id="12" w:name="_Toc205640089"/>
      <w:r w:rsidRPr="0025129B">
        <w:br w:type="page"/>
      </w:r>
    </w:p>
    <w:p w:rsidR="00F55D44" w:rsidRPr="0025129B" w:rsidRDefault="00655D0C" w:rsidP="00694B31">
      <w:pPr>
        <w:pStyle w:val="Ttulo1"/>
        <w:numPr>
          <w:ilvl w:val="0"/>
          <w:numId w:val="0"/>
        </w:numPr>
        <w:jc w:val="center"/>
        <w:rPr>
          <w:sz w:val="20"/>
        </w:rPr>
      </w:pPr>
      <w:bookmarkStart w:id="13" w:name="_Toc352940725"/>
      <w:bookmarkStart w:id="14" w:name="_Toc353998174"/>
      <w:bookmarkStart w:id="15" w:name="_Toc390777015"/>
      <w:bookmarkEnd w:id="12"/>
      <w:r w:rsidRPr="0025129B">
        <w:rPr>
          <w:sz w:val="20"/>
        </w:rPr>
        <w:lastRenderedPageBreak/>
        <w:t>Tabla de Contenidos</w:t>
      </w:r>
      <w:bookmarkEnd w:id="13"/>
      <w:bookmarkEnd w:id="14"/>
      <w:bookmarkEnd w:id="15"/>
    </w:p>
    <w:p w:rsidR="005B38F1"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390777015" w:history="1">
        <w:r w:rsidR="005B38F1" w:rsidRPr="006E4457">
          <w:rPr>
            <w:rStyle w:val="Hipervnculo"/>
            <w:noProof/>
          </w:rPr>
          <w:t>Tabla de Contenidos</w:t>
        </w:r>
        <w:r w:rsidR="005B38F1">
          <w:rPr>
            <w:noProof/>
            <w:webHidden/>
          </w:rPr>
          <w:tab/>
        </w:r>
        <w:r w:rsidR="005B38F1">
          <w:rPr>
            <w:noProof/>
            <w:webHidden/>
          </w:rPr>
          <w:fldChar w:fldCharType="begin"/>
        </w:r>
        <w:r w:rsidR="005B38F1">
          <w:rPr>
            <w:noProof/>
            <w:webHidden/>
          </w:rPr>
          <w:instrText xml:space="preserve"> PAGEREF _Toc390777015 \h </w:instrText>
        </w:r>
        <w:r w:rsidR="005B38F1">
          <w:rPr>
            <w:noProof/>
            <w:webHidden/>
          </w:rPr>
        </w:r>
        <w:r w:rsidR="005B38F1">
          <w:rPr>
            <w:noProof/>
            <w:webHidden/>
          </w:rPr>
          <w:fldChar w:fldCharType="separate"/>
        </w:r>
        <w:r w:rsidR="00363B16">
          <w:rPr>
            <w:noProof/>
            <w:webHidden/>
          </w:rPr>
          <w:t>2</w:t>
        </w:r>
        <w:r w:rsidR="005B38F1">
          <w:rPr>
            <w:noProof/>
            <w:webHidden/>
          </w:rPr>
          <w:fldChar w:fldCharType="end"/>
        </w:r>
      </w:hyperlink>
    </w:p>
    <w:p w:rsidR="005B38F1" w:rsidRDefault="00F60B75">
      <w:pPr>
        <w:pStyle w:val="TDC1"/>
        <w:rPr>
          <w:rFonts w:eastAsiaTheme="minorEastAsia" w:cstheme="minorBidi"/>
          <w:b w:val="0"/>
          <w:bCs w:val="0"/>
          <w:caps w:val="0"/>
          <w:noProof/>
          <w:sz w:val="22"/>
          <w:szCs w:val="22"/>
          <w:lang w:eastAsia="es-CL"/>
        </w:rPr>
      </w:pPr>
      <w:hyperlink w:anchor="_Toc390777016" w:history="1">
        <w:r w:rsidR="005B38F1" w:rsidRPr="006E4457">
          <w:rPr>
            <w:rStyle w:val="Hipervnculo"/>
            <w:noProof/>
          </w:rPr>
          <w:t>1.</w:t>
        </w:r>
        <w:r w:rsidR="005B38F1">
          <w:rPr>
            <w:rFonts w:eastAsiaTheme="minorEastAsia" w:cstheme="minorBidi"/>
            <w:b w:val="0"/>
            <w:bCs w:val="0"/>
            <w:caps w:val="0"/>
            <w:noProof/>
            <w:sz w:val="22"/>
            <w:szCs w:val="22"/>
            <w:lang w:eastAsia="es-CL"/>
          </w:rPr>
          <w:tab/>
        </w:r>
        <w:r w:rsidR="005B38F1" w:rsidRPr="006E4457">
          <w:rPr>
            <w:rStyle w:val="Hipervnculo"/>
            <w:noProof/>
          </w:rPr>
          <w:t>RESUMEN.</w:t>
        </w:r>
        <w:r w:rsidR="005B38F1">
          <w:rPr>
            <w:noProof/>
            <w:webHidden/>
          </w:rPr>
          <w:tab/>
        </w:r>
        <w:r w:rsidR="005B38F1">
          <w:rPr>
            <w:noProof/>
            <w:webHidden/>
          </w:rPr>
          <w:fldChar w:fldCharType="begin"/>
        </w:r>
        <w:r w:rsidR="005B38F1">
          <w:rPr>
            <w:noProof/>
            <w:webHidden/>
          </w:rPr>
          <w:instrText xml:space="preserve"> PAGEREF _Toc390777016 \h </w:instrText>
        </w:r>
        <w:r w:rsidR="005B38F1">
          <w:rPr>
            <w:noProof/>
            <w:webHidden/>
          </w:rPr>
        </w:r>
        <w:r w:rsidR="005B38F1">
          <w:rPr>
            <w:noProof/>
            <w:webHidden/>
          </w:rPr>
          <w:fldChar w:fldCharType="separate"/>
        </w:r>
        <w:r w:rsidR="00363B16">
          <w:rPr>
            <w:noProof/>
            <w:webHidden/>
          </w:rPr>
          <w:t>3</w:t>
        </w:r>
        <w:r w:rsidR="005B38F1">
          <w:rPr>
            <w:noProof/>
            <w:webHidden/>
          </w:rPr>
          <w:fldChar w:fldCharType="end"/>
        </w:r>
      </w:hyperlink>
    </w:p>
    <w:p w:rsidR="005B38F1" w:rsidRDefault="00F60B75">
      <w:pPr>
        <w:pStyle w:val="TDC1"/>
        <w:rPr>
          <w:rFonts w:eastAsiaTheme="minorEastAsia" w:cstheme="minorBidi"/>
          <w:b w:val="0"/>
          <w:bCs w:val="0"/>
          <w:caps w:val="0"/>
          <w:noProof/>
          <w:sz w:val="22"/>
          <w:szCs w:val="22"/>
          <w:lang w:eastAsia="es-CL"/>
        </w:rPr>
      </w:pPr>
      <w:hyperlink w:anchor="_Toc390777017" w:history="1">
        <w:r w:rsidR="005B38F1" w:rsidRPr="006E4457">
          <w:rPr>
            <w:rStyle w:val="Hipervnculo"/>
            <w:noProof/>
          </w:rPr>
          <w:t>2.</w:t>
        </w:r>
        <w:r w:rsidR="005B38F1">
          <w:rPr>
            <w:rFonts w:eastAsiaTheme="minorEastAsia" w:cstheme="minorBidi"/>
            <w:b w:val="0"/>
            <w:bCs w:val="0"/>
            <w:caps w:val="0"/>
            <w:noProof/>
            <w:sz w:val="22"/>
            <w:szCs w:val="22"/>
            <w:lang w:eastAsia="es-CL"/>
          </w:rPr>
          <w:tab/>
        </w:r>
        <w:r w:rsidR="005B38F1" w:rsidRPr="006E4457">
          <w:rPr>
            <w:rStyle w:val="Hipervnculo"/>
            <w:noProof/>
          </w:rPr>
          <w:t>IDENTIFICACIÓN DEL PROYECTO, INSTALACIÓN, ACTIVIDAD O FUENTE FISCALIZADA</w:t>
        </w:r>
        <w:r w:rsidR="005B38F1">
          <w:rPr>
            <w:noProof/>
            <w:webHidden/>
          </w:rPr>
          <w:tab/>
        </w:r>
        <w:r w:rsidR="005B38F1">
          <w:rPr>
            <w:noProof/>
            <w:webHidden/>
          </w:rPr>
          <w:fldChar w:fldCharType="begin"/>
        </w:r>
        <w:r w:rsidR="005B38F1">
          <w:rPr>
            <w:noProof/>
            <w:webHidden/>
          </w:rPr>
          <w:instrText xml:space="preserve"> PAGEREF _Toc390777017 \h </w:instrText>
        </w:r>
        <w:r w:rsidR="005B38F1">
          <w:rPr>
            <w:noProof/>
            <w:webHidden/>
          </w:rPr>
        </w:r>
        <w:r w:rsidR="005B38F1">
          <w:rPr>
            <w:noProof/>
            <w:webHidden/>
          </w:rPr>
          <w:fldChar w:fldCharType="separate"/>
        </w:r>
        <w:r w:rsidR="00363B16">
          <w:rPr>
            <w:noProof/>
            <w:webHidden/>
          </w:rPr>
          <w:t>4</w:t>
        </w:r>
        <w:r w:rsidR="005B38F1">
          <w:rPr>
            <w:noProof/>
            <w:webHidden/>
          </w:rPr>
          <w:fldChar w:fldCharType="end"/>
        </w:r>
      </w:hyperlink>
    </w:p>
    <w:p w:rsidR="005B38F1" w:rsidRDefault="00F60B75">
      <w:pPr>
        <w:pStyle w:val="TDC1"/>
        <w:rPr>
          <w:rFonts w:eastAsiaTheme="minorEastAsia" w:cstheme="minorBidi"/>
          <w:b w:val="0"/>
          <w:bCs w:val="0"/>
          <w:caps w:val="0"/>
          <w:noProof/>
          <w:sz w:val="22"/>
          <w:szCs w:val="22"/>
          <w:lang w:eastAsia="es-CL"/>
        </w:rPr>
      </w:pPr>
      <w:hyperlink w:anchor="_Toc390777020" w:history="1">
        <w:r w:rsidR="005B38F1" w:rsidRPr="006E4457">
          <w:rPr>
            <w:rStyle w:val="Hipervnculo"/>
            <w:noProof/>
          </w:rPr>
          <w:t>3.</w:t>
        </w:r>
        <w:r w:rsidR="005B38F1">
          <w:rPr>
            <w:rFonts w:eastAsiaTheme="minorEastAsia" w:cstheme="minorBidi"/>
            <w:b w:val="0"/>
            <w:bCs w:val="0"/>
            <w:caps w:val="0"/>
            <w:noProof/>
            <w:sz w:val="22"/>
            <w:szCs w:val="22"/>
            <w:lang w:eastAsia="es-CL"/>
          </w:rPr>
          <w:tab/>
        </w:r>
        <w:r w:rsidR="005B38F1" w:rsidRPr="006E4457">
          <w:rPr>
            <w:rStyle w:val="Hipervnculo"/>
            <w:noProof/>
          </w:rPr>
          <w:t>INSTRUMENTOS DE GESTIÓN AMBIENTAL QUE REGULAN A LA ACTIVIDAD FISCALIZADA.</w:t>
        </w:r>
        <w:r w:rsidR="005B38F1">
          <w:rPr>
            <w:noProof/>
            <w:webHidden/>
          </w:rPr>
          <w:tab/>
        </w:r>
        <w:r w:rsidR="005B38F1">
          <w:rPr>
            <w:noProof/>
            <w:webHidden/>
          </w:rPr>
          <w:fldChar w:fldCharType="begin"/>
        </w:r>
        <w:r w:rsidR="005B38F1">
          <w:rPr>
            <w:noProof/>
            <w:webHidden/>
          </w:rPr>
          <w:instrText xml:space="preserve"> PAGEREF _Toc390777020 \h </w:instrText>
        </w:r>
        <w:r w:rsidR="005B38F1">
          <w:rPr>
            <w:noProof/>
            <w:webHidden/>
          </w:rPr>
        </w:r>
        <w:r w:rsidR="005B38F1">
          <w:rPr>
            <w:noProof/>
            <w:webHidden/>
          </w:rPr>
          <w:fldChar w:fldCharType="separate"/>
        </w:r>
        <w:r w:rsidR="00363B16">
          <w:rPr>
            <w:noProof/>
            <w:webHidden/>
          </w:rPr>
          <w:t>7</w:t>
        </w:r>
        <w:r w:rsidR="005B38F1">
          <w:rPr>
            <w:noProof/>
            <w:webHidden/>
          </w:rPr>
          <w:fldChar w:fldCharType="end"/>
        </w:r>
      </w:hyperlink>
    </w:p>
    <w:p w:rsidR="005B38F1" w:rsidRDefault="00F60B75">
      <w:pPr>
        <w:pStyle w:val="TDC1"/>
        <w:rPr>
          <w:rFonts w:eastAsiaTheme="minorEastAsia" w:cstheme="minorBidi"/>
          <w:b w:val="0"/>
          <w:bCs w:val="0"/>
          <w:caps w:val="0"/>
          <w:noProof/>
          <w:sz w:val="22"/>
          <w:szCs w:val="22"/>
          <w:lang w:eastAsia="es-CL"/>
        </w:rPr>
      </w:pPr>
      <w:hyperlink w:anchor="_Toc390777021" w:history="1">
        <w:r w:rsidR="005B38F1" w:rsidRPr="006E4457">
          <w:rPr>
            <w:rStyle w:val="Hipervnculo"/>
            <w:noProof/>
          </w:rPr>
          <w:t>4.</w:t>
        </w:r>
        <w:r w:rsidR="005B38F1">
          <w:rPr>
            <w:rFonts w:eastAsiaTheme="minorEastAsia" w:cstheme="minorBidi"/>
            <w:b w:val="0"/>
            <w:bCs w:val="0"/>
            <w:caps w:val="0"/>
            <w:noProof/>
            <w:sz w:val="22"/>
            <w:szCs w:val="22"/>
            <w:lang w:eastAsia="es-CL"/>
          </w:rPr>
          <w:tab/>
        </w:r>
        <w:r w:rsidR="005B38F1" w:rsidRPr="006E4457">
          <w:rPr>
            <w:rStyle w:val="Hipervnculo"/>
            <w:noProof/>
          </w:rPr>
          <w:t>ANTECEDENTES DE LA ACTIVIDAD DE FISCALIZACIÓN.</w:t>
        </w:r>
        <w:r w:rsidR="005B38F1">
          <w:rPr>
            <w:noProof/>
            <w:webHidden/>
          </w:rPr>
          <w:tab/>
        </w:r>
        <w:r w:rsidR="005B38F1">
          <w:rPr>
            <w:noProof/>
            <w:webHidden/>
          </w:rPr>
          <w:fldChar w:fldCharType="begin"/>
        </w:r>
        <w:r w:rsidR="005B38F1">
          <w:rPr>
            <w:noProof/>
            <w:webHidden/>
          </w:rPr>
          <w:instrText xml:space="preserve"> PAGEREF _Toc390777021 \h </w:instrText>
        </w:r>
        <w:r w:rsidR="005B38F1">
          <w:rPr>
            <w:noProof/>
            <w:webHidden/>
          </w:rPr>
        </w:r>
        <w:r w:rsidR="005B38F1">
          <w:rPr>
            <w:noProof/>
            <w:webHidden/>
          </w:rPr>
          <w:fldChar w:fldCharType="separate"/>
        </w:r>
        <w:r w:rsidR="00363B16">
          <w:rPr>
            <w:noProof/>
            <w:webHidden/>
          </w:rPr>
          <w:t>8</w:t>
        </w:r>
        <w:r w:rsidR="005B38F1">
          <w:rPr>
            <w:noProof/>
            <w:webHidden/>
          </w:rPr>
          <w:fldChar w:fldCharType="end"/>
        </w:r>
      </w:hyperlink>
    </w:p>
    <w:p w:rsidR="005B38F1" w:rsidRDefault="00F60B75">
      <w:pPr>
        <w:pStyle w:val="TDC1"/>
        <w:rPr>
          <w:rFonts w:eastAsiaTheme="minorEastAsia" w:cstheme="minorBidi"/>
          <w:b w:val="0"/>
          <w:bCs w:val="0"/>
          <w:caps w:val="0"/>
          <w:noProof/>
          <w:sz w:val="22"/>
          <w:szCs w:val="22"/>
          <w:lang w:eastAsia="es-CL"/>
        </w:rPr>
      </w:pPr>
      <w:hyperlink w:anchor="_Toc390777030" w:history="1">
        <w:r w:rsidR="005B38F1" w:rsidRPr="006E4457">
          <w:rPr>
            <w:rStyle w:val="Hipervnculo"/>
            <w:noProof/>
          </w:rPr>
          <w:t>5.</w:t>
        </w:r>
        <w:r w:rsidR="005B38F1">
          <w:rPr>
            <w:rFonts w:eastAsiaTheme="minorEastAsia" w:cstheme="minorBidi"/>
            <w:b w:val="0"/>
            <w:bCs w:val="0"/>
            <w:caps w:val="0"/>
            <w:noProof/>
            <w:sz w:val="22"/>
            <w:szCs w:val="22"/>
            <w:lang w:eastAsia="es-CL"/>
          </w:rPr>
          <w:tab/>
        </w:r>
        <w:r w:rsidR="005B38F1" w:rsidRPr="006E4457">
          <w:rPr>
            <w:rStyle w:val="Hipervnculo"/>
            <w:noProof/>
          </w:rPr>
          <w:t>HECHOS CONSTATADOS.</w:t>
        </w:r>
        <w:r w:rsidR="005B38F1">
          <w:rPr>
            <w:noProof/>
            <w:webHidden/>
          </w:rPr>
          <w:tab/>
        </w:r>
        <w:r w:rsidR="005B38F1">
          <w:rPr>
            <w:noProof/>
            <w:webHidden/>
          </w:rPr>
          <w:fldChar w:fldCharType="begin"/>
        </w:r>
        <w:r w:rsidR="005B38F1">
          <w:rPr>
            <w:noProof/>
            <w:webHidden/>
          </w:rPr>
          <w:instrText xml:space="preserve"> PAGEREF _Toc390777030 \h </w:instrText>
        </w:r>
        <w:r w:rsidR="005B38F1">
          <w:rPr>
            <w:noProof/>
            <w:webHidden/>
          </w:rPr>
        </w:r>
        <w:r w:rsidR="005B38F1">
          <w:rPr>
            <w:noProof/>
            <w:webHidden/>
          </w:rPr>
          <w:fldChar w:fldCharType="separate"/>
        </w:r>
        <w:r w:rsidR="00363B16">
          <w:rPr>
            <w:noProof/>
            <w:webHidden/>
          </w:rPr>
          <w:t>11</w:t>
        </w:r>
        <w:r w:rsidR="005B38F1">
          <w:rPr>
            <w:noProof/>
            <w:webHidden/>
          </w:rPr>
          <w:fldChar w:fldCharType="end"/>
        </w:r>
      </w:hyperlink>
    </w:p>
    <w:p w:rsidR="005B38F1" w:rsidRDefault="00F60B75">
      <w:pPr>
        <w:pStyle w:val="TDC1"/>
        <w:rPr>
          <w:rFonts w:eastAsiaTheme="minorEastAsia" w:cstheme="minorBidi"/>
          <w:b w:val="0"/>
          <w:bCs w:val="0"/>
          <w:caps w:val="0"/>
          <w:noProof/>
          <w:sz w:val="22"/>
          <w:szCs w:val="22"/>
          <w:lang w:eastAsia="es-CL"/>
        </w:rPr>
      </w:pPr>
      <w:hyperlink w:anchor="_Toc390777039" w:history="1">
        <w:r w:rsidR="005B38F1" w:rsidRPr="006E4457">
          <w:rPr>
            <w:rStyle w:val="Hipervnculo"/>
            <w:noProof/>
          </w:rPr>
          <w:t>6.</w:t>
        </w:r>
        <w:r w:rsidR="005B38F1">
          <w:rPr>
            <w:rFonts w:eastAsiaTheme="minorEastAsia" w:cstheme="minorBidi"/>
            <w:b w:val="0"/>
            <w:bCs w:val="0"/>
            <w:caps w:val="0"/>
            <w:noProof/>
            <w:sz w:val="22"/>
            <w:szCs w:val="22"/>
            <w:lang w:eastAsia="es-CL"/>
          </w:rPr>
          <w:tab/>
        </w:r>
        <w:r w:rsidR="005B38F1" w:rsidRPr="006E4457">
          <w:rPr>
            <w:rStyle w:val="Hipervnculo"/>
            <w:noProof/>
          </w:rPr>
          <w:t>OTROS HECHOS.</w:t>
        </w:r>
        <w:r w:rsidR="005B38F1">
          <w:rPr>
            <w:noProof/>
            <w:webHidden/>
          </w:rPr>
          <w:tab/>
        </w:r>
        <w:r w:rsidR="005B38F1">
          <w:rPr>
            <w:noProof/>
            <w:webHidden/>
          </w:rPr>
          <w:fldChar w:fldCharType="begin"/>
        </w:r>
        <w:r w:rsidR="005B38F1">
          <w:rPr>
            <w:noProof/>
            <w:webHidden/>
          </w:rPr>
          <w:instrText xml:space="preserve"> PAGEREF _Toc390777039 \h </w:instrText>
        </w:r>
        <w:r w:rsidR="005B38F1">
          <w:rPr>
            <w:noProof/>
            <w:webHidden/>
          </w:rPr>
        </w:r>
        <w:r w:rsidR="005B38F1">
          <w:rPr>
            <w:noProof/>
            <w:webHidden/>
          </w:rPr>
          <w:fldChar w:fldCharType="separate"/>
        </w:r>
        <w:r w:rsidR="00363B16">
          <w:rPr>
            <w:noProof/>
            <w:webHidden/>
          </w:rPr>
          <w:t>30</w:t>
        </w:r>
        <w:r w:rsidR="005B38F1">
          <w:rPr>
            <w:noProof/>
            <w:webHidden/>
          </w:rPr>
          <w:fldChar w:fldCharType="end"/>
        </w:r>
      </w:hyperlink>
    </w:p>
    <w:p w:rsidR="005B38F1" w:rsidRDefault="00F60B75">
      <w:pPr>
        <w:pStyle w:val="TDC1"/>
        <w:rPr>
          <w:rFonts w:eastAsiaTheme="minorEastAsia" w:cstheme="minorBidi"/>
          <w:b w:val="0"/>
          <w:bCs w:val="0"/>
          <w:caps w:val="0"/>
          <w:noProof/>
          <w:sz w:val="22"/>
          <w:szCs w:val="22"/>
          <w:lang w:eastAsia="es-CL"/>
        </w:rPr>
      </w:pPr>
      <w:hyperlink w:anchor="_Toc390777042" w:history="1">
        <w:r w:rsidR="005B38F1" w:rsidRPr="006E4457">
          <w:rPr>
            <w:rStyle w:val="Hipervnculo"/>
            <w:noProof/>
          </w:rPr>
          <w:t>7.</w:t>
        </w:r>
        <w:r w:rsidR="005B38F1">
          <w:rPr>
            <w:rFonts w:eastAsiaTheme="minorEastAsia" w:cstheme="minorBidi"/>
            <w:b w:val="0"/>
            <w:bCs w:val="0"/>
            <w:caps w:val="0"/>
            <w:noProof/>
            <w:sz w:val="22"/>
            <w:szCs w:val="22"/>
            <w:lang w:eastAsia="es-CL"/>
          </w:rPr>
          <w:tab/>
        </w:r>
        <w:r w:rsidR="005B38F1" w:rsidRPr="006E4457">
          <w:rPr>
            <w:rStyle w:val="Hipervnculo"/>
            <w:noProof/>
          </w:rPr>
          <w:t>CONCLUSIONES.</w:t>
        </w:r>
        <w:r w:rsidR="005B38F1">
          <w:rPr>
            <w:noProof/>
            <w:webHidden/>
          </w:rPr>
          <w:tab/>
        </w:r>
        <w:r w:rsidR="005B38F1">
          <w:rPr>
            <w:noProof/>
            <w:webHidden/>
          </w:rPr>
          <w:fldChar w:fldCharType="begin"/>
        </w:r>
        <w:r w:rsidR="005B38F1">
          <w:rPr>
            <w:noProof/>
            <w:webHidden/>
          </w:rPr>
          <w:instrText xml:space="preserve"> PAGEREF _Toc390777042 \h </w:instrText>
        </w:r>
        <w:r w:rsidR="005B38F1">
          <w:rPr>
            <w:noProof/>
            <w:webHidden/>
          </w:rPr>
        </w:r>
        <w:r w:rsidR="005B38F1">
          <w:rPr>
            <w:noProof/>
            <w:webHidden/>
          </w:rPr>
          <w:fldChar w:fldCharType="separate"/>
        </w:r>
        <w:r w:rsidR="00363B16">
          <w:rPr>
            <w:noProof/>
            <w:webHidden/>
          </w:rPr>
          <w:t>32</w:t>
        </w:r>
        <w:r w:rsidR="005B38F1">
          <w:rPr>
            <w:noProof/>
            <w:webHidden/>
          </w:rPr>
          <w:fldChar w:fldCharType="end"/>
        </w:r>
      </w:hyperlink>
    </w:p>
    <w:p w:rsidR="005B38F1" w:rsidRDefault="00F60B75">
      <w:pPr>
        <w:pStyle w:val="TDC1"/>
        <w:rPr>
          <w:rFonts w:eastAsiaTheme="minorEastAsia" w:cstheme="minorBidi"/>
          <w:b w:val="0"/>
          <w:bCs w:val="0"/>
          <w:caps w:val="0"/>
          <w:noProof/>
          <w:sz w:val="22"/>
          <w:szCs w:val="22"/>
          <w:lang w:eastAsia="es-CL"/>
        </w:rPr>
      </w:pPr>
      <w:hyperlink w:anchor="_Toc390777043" w:history="1">
        <w:r w:rsidR="005B38F1" w:rsidRPr="006E4457">
          <w:rPr>
            <w:rStyle w:val="Hipervnculo"/>
            <w:noProof/>
          </w:rPr>
          <w:t>8.</w:t>
        </w:r>
        <w:r w:rsidR="005B38F1">
          <w:rPr>
            <w:rFonts w:eastAsiaTheme="minorEastAsia" w:cstheme="minorBidi"/>
            <w:b w:val="0"/>
            <w:bCs w:val="0"/>
            <w:caps w:val="0"/>
            <w:noProof/>
            <w:sz w:val="22"/>
            <w:szCs w:val="22"/>
            <w:lang w:eastAsia="es-CL"/>
          </w:rPr>
          <w:tab/>
        </w:r>
        <w:r w:rsidR="005B38F1" w:rsidRPr="006E4457">
          <w:rPr>
            <w:rStyle w:val="Hipervnculo"/>
            <w:noProof/>
          </w:rPr>
          <w:t>DOCUMENTACIÓN SOLICITADA Y ENTREGADA.</w:t>
        </w:r>
        <w:r w:rsidR="005B38F1">
          <w:rPr>
            <w:noProof/>
            <w:webHidden/>
          </w:rPr>
          <w:tab/>
        </w:r>
        <w:r w:rsidR="005B38F1">
          <w:rPr>
            <w:noProof/>
            <w:webHidden/>
          </w:rPr>
          <w:fldChar w:fldCharType="begin"/>
        </w:r>
        <w:r w:rsidR="005B38F1">
          <w:rPr>
            <w:noProof/>
            <w:webHidden/>
          </w:rPr>
          <w:instrText xml:space="preserve"> PAGEREF _Toc390777043 \h </w:instrText>
        </w:r>
        <w:r w:rsidR="005B38F1">
          <w:rPr>
            <w:noProof/>
            <w:webHidden/>
          </w:rPr>
        </w:r>
        <w:r w:rsidR="005B38F1">
          <w:rPr>
            <w:noProof/>
            <w:webHidden/>
          </w:rPr>
          <w:fldChar w:fldCharType="separate"/>
        </w:r>
        <w:r w:rsidR="00363B16">
          <w:rPr>
            <w:noProof/>
            <w:webHidden/>
          </w:rPr>
          <w:t>33</w:t>
        </w:r>
        <w:r w:rsidR="005B38F1">
          <w:rPr>
            <w:noProof/>
            <w:webHidden/>
          </w:rPr>
          <w:fldChar w:fldCharType="end"/>
        </w:r>
      </w:hyperlink>
    </w:p>
    <w:p w:rsidR="005B38F1" w:rsidRDefault="00F60B75">
      <w:pPr>
        <w:pStyle w:val="TDC1"/>
        <w:rPr>
          <w:rFonts w:eastAsiaTheme="minorEastAsia" w:cstheme="minorBidi"/>
          <w:b w:val="0"/>
          <w:bCs w:val="0"/>
          <w:caps w:val="0"/>
          <w:noProof/>
          <w:sz w:val="22"/>
          <w:szCs w:val="22"/>
          <w:lang w:eastAsia="es-CL"/>
        </w:rPr>
      </w:pPr>
      <w:hyperlink w:anchor="_Toc390777044" w:history="1">
        <w:r w:rsidR="005B38F1" w:rsidRPr="006E4457">
          <w:rPr>
            <w:rStyle w:val="Hipervnculo"/>
            <w:noProof/>
          </w:rPr>
          <w:t>9.</w:t>
        </w:r>
        <w:r w:rsidR="005B38F1">
          <w:rPr>
            <w:rFonts w:eastAsiaTheme="minorEastAsia" w:cstheme="minorBidi"/>
            <w:b w:val="0"/>
            <w:bCs w:val="0"/>
            <w:caps w:val="0"/>
            <w:noProof/>
            <w:sz w:val="22"/>
            <w:szCs w:val="22"/>
            <w:lang w:eastAsia="es-CL"/>
          </w:rPr>
          <w:tab/>
        </w:r>
        <w:r w:rsidR="005B38F1" w:rsidRPr="006E4457">
          <w:rPr>
            <w:rStyle w:val="Hipervnculo"/>
            <w:noProof/>
          </w:rPr>
          <w:t>ANEXOS.</w:t>
        </w:r>
        <w:r w:rsidR="005B38F1">
          <w:rPr>
            <w:noProof/>
            <w:webHidden/>
          </w:rPr>
          <w:tab/>
        </w:r>
        <w:r w:rsidR="005B38F1">
          <w:rPr>
            <w:noProof/>
            <w:webHidden/>
          </w:rPr>
          <w:fldChar w:fldCharType="begin"/>
        </w:r>
        <w:r w:rsidR="005B38F1">
          <w:rPr>
            <w:noProof/>
            <w:webHidden/>
          </w:rPr>
          <w:instrText xml:space="preserve"> PAGEREF _Toc390777044 \h </w:instrText>
        </w:r>
        <w:r w:rsidR="005B38F1">
          <w:rPr>
            <w:noProof/>
            <w:webHidden/>
          </w:rPr>
        </w:r>
        <w:r w:rsidR="005B38F1">
          <w:rPr>
            <w:noProof/>
            <w:webHidden/>
          </w:rPr>
          <w:fldChar w:fldCharType="separate"/>
        </w:r>
        <w:r w:rsidR="00363B16">
          <w:rPr>
            <w:noProof/>
            <w:webHidden/>
          </w:rPr>
          <w:t>35</w:t>
        </w:r>
        <w:r w:rsidR="005B38F1">
          <w:rPr>
            <w:noProof/>
            <w:webHidden/>
          </w:rPr>
          <w:fldChar w:fldCharType="end"/>
        </w:r>
      </w:hyperlink>
    </w:p>
    <w:p w:rsidR="00655D0C" w:rsidRPr="0025129B" w:rsidRDefault="003753AB" w:rsidP="00655D0C">
      <w:r w:rsidRPr="0025129B">
        <w:fldChar w:fldCharType="end"/>
      </w:r>
    </w:p>
    <w:p w:rsidR="00655D0C" w:rsidRPr="0025129B" w:rsidRDefault="001A4615" w:rsidP="004155AC">
      <w:pPr>
        <w:jc w:val="left"/>
        <w:sectPr w:rsidR="00655D0C" w:rsidRPr="0025129B" w:rsidSect="00A70F8F">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6" w:name="_Toc352840376"/>
      <w:bookmarkStart w:id="17" w:name="_Toc352841436"/>
      <w:bookmarkStart w:id="18" w:name="_Toc390777016"/>
      <w:r w:rsidRPr="0025129B">
        <w:lastRenderedPageBreak/>
        <w:t>RESUMEN</w:t>
      </w:r>
      <w:r w:rsidR="00B1722C" w:rsidRPr="0025129B">
        <w:t>.</w:t>
      </w:r>
      <w:bookmarkEnd w:id="16"/>
      <w:bookmarkEnd w:id="17"/>
      <w:bookmarkEnd w:id="18"/>
    </w:p>
    <w:p w:rsidR="00ED4317" w:rsidRPr="0025129B" w:rsidRDefault="00ED4317" w:rsidP="00ED4317">
      <w:pPr>
        <w:jc w:val="left"/>
        <w:rPr>
          <w:rFonts w:cstheme="minorHAnsi"/>
          <w:b/>
          <w:sz w:val="20"/>
          <w:szCs w:val="20"/>
        </w:rPr>
      </w:pPr>
    </w:p>
    <w:p w:rsidR="009616B8" w:rsidRPr="0025129B" w:rsidRDefault="009616B8" w:rsidP="009616B8">
      <w:pPr>
        <w:rPr>
          <w:rFonts w:cstheme="minorHAnsi"/>
          <w:sz w:val="20"/>
          <w:szCs w:val="20"/>
        </w:rPr>
      </w:pPr>
      <w:r w:rsidRPr="0053112B">
        <w:rPr>
          <w:rFonts w:cstheme="minorHAnsi"/>
          <w:sz w:val="20"/>
          <w:szCs w:val="20"/>
        </w:rPr>
        <w:t xml:space="preserve">El presente documento da cuenta de la actividad de inspección ambiental realizada por la </w:t>
      </w:r>
      <w:r>
        <w:rPr>
          <w:rFonts w:cstheme="minorHAnsi"/>
          <w:sz w:val="20"/>
          <w:szCs w:val="20"/>
        </w:rPr>
        <w:t xml:space="preserve">SISS </w:t>
      </w:r>
      <w:r w:rsidR="00F83D7E">
        <w:rPr>
          <w:rFonts w:cstheme="minorHAnsi"/>
          <w:sz w:val="20"/>
          <w:szCs w:val="20"/>
        </w:rPr>
        <w:t>en conjunto con</w:t>
      </w:r>
      <w:r>
        <w:rPr>
          <w:rFonts w:cstheme="minorHAnsi"/>
          <w:sz w:val="20"/>
          <w:szCs w:val="20"/>
        </w:rPr>
        <w:t xml:space="preserve"> la SEREMI de Salud Región del Biobío</w:t>
      </w:r>
      <w:r w:rsidRPr="0053112B">
        <w:rPr>
          <w:rFonts w:cstheme="minorHAnsi"/>
          <w:sz w:val="20"/>
          <w:szCs w:val="20"/>
        </w:rPr>
        <w:t xml:space="preserve"> a las instalaciones del Relleno Sanitario e Industrial Copiulemu, también conocido como Empresa de Tratamiento de Residuos (ETR) Copiulemu, cuyo actual titular es la empresa HIDRONOR COPIULEMU S.A., asociada a los proyectos “</w:t>
      </w:r>
      <w:r w:rsidRPr="0053112B">
        <w:rPr>
          <w:rFonts w:cstheme="minorHAnsi"/>
          <w:i/>
          <w:sz w:val="20"/>
          <w:szCs w:val="20"/>
        </w:rPr>
        <w:t>Centro de Almacenamiento y Transferencia, Recuperación y Revalorización de Residuos, Tratamiento y Disposición de Desechos de Origen Industrial y Domiciliarios</w:t>
      </w:r>
      <w:r w:rsidRPr="0053112B">
        <w:rPr>
          <w:rFonts w:cstheme="minorHAnsi"/>
          <w:sz w:val="20"/>
          <w:szCs w:val="20"/>
        </w:rPr>
        <w:t>”  (RCA 81/2000), “</w:t>
      </w:r>
      <w:r w:rsidRPr="0053112B">
        <w:rPr>
          <w:rFonts w:cstheme="minorHAnsi"/>
          <w:i/>
          <w:sz w:val="20"/>
          <w:szCs w:val="20"/>
        </w:rPr>
        <w:t xml:space="preserve">Modificación Proyecto Centro de Almacenamiento y Transferencia, Recuperación y Revalorización de Residuos, Tratamiento y Disposición de Desechos de Origen Industrial y Domiciliarios </w:t>
      </w:r>
      <w:r w:rsidRPr="0053112B">
        <w:rPr>
          <w:rFonts w:cstheme="minorHAnsi"/>
          <w:sz w:val="20"/>
          <w:szCs w:val="20"/>
        </w:rPr>
        <w:t>“ (RCA 283/2004), “</w:t>
      </w:r>
      <w:r w:rsidRPr="0053112B">
        <w:rPr>
          <w:rFonts w:cstheme="minorHAnsi"/>
          <w:i/>
          <w:sz w:val="20"/>
          <w:szCs w:val="20"/>
        </w:rPr>
        <w:t>Optimización del Manejo de Residuos Industriales en el Relleno Sanitario de Copiulemu S.A.</w:t>
      </w:r>
      <w:r w:rsidRPr="0053112B">
        <w:rPr>
          <w:rFonts w:cstheme="minorHAnsi"/>
          <w:sz w:val="20"/>
          <w:szCs w:val="20"/>
        </w:rPr>
        <w:t xml:space="preserve">” (RCA 360/2006), </w:t>
      </w:r>
      <w:r>
        <w:rPr>
          <w:rFonts w:cstheme="minorHAnsi"/>
          <w:sz w:val="20"/>
          <w:szCs w:val="20"/>
        </w:rPr>
        <w:t>“</w:t>
      </w:r>
      <w:r w:rsidRPr="009616B8">
        <w:rPr>
          <w:rFonts w:cstheme="minorHAnsi"/>
          <w:i/>
          <w:sz w:val="20"/>
          <w:szCs w:val="20"/>
        </w:rPr>
        <w:t>Optimización del Sistema de Tratamiento de Residuos Industriales Líquidos de Copiulemu S.A.</w:t>
      </w:r>
      <w:r>
        <w:rPr>
          <w:rFonts w:cstheme="minorHAnsi"/>
          <w:sz w:val="20"/>
          <w:szCs w:val="20"/>
        </w:rPr>
        <w:t xml:space="preserve">” (RCA 153/2007), </w:t>
      </w:r>
      <w:r w:rsidRPr="0053112B">
        <w:rPr>
          <w:rFonts w:cstheme="minorHAnsi"/>
          <w:sz w:val="20"/>
          <w:szCs w:val="20"/>
        </w:rPr>
        <w:t>“</w:t>
      </w:r>
      <w:r w:rsidRPr="0053112B">
        <w:rPr>
          <w:rFonts w:cstheme="minorHAnsi"/>
          <w:i/>
          <w:sz w:val="20"/>
          <w:szCs w:val="20"/>
        </w:rPr>
        <w:t>Cambio sitio Disposición Riles Copiulemu</w:t>
      </w:r>
      <w:r w:rsidRPr="0053112B">
        <w:rPr>
          <w:rFonts w:cstheme="minorHAnsi"/>
          <w:sz w:val="20"/>
          <w:szCs w:val="20"/>
        </w:rPr>
        <w:t>” (RCA 84/2009), y “</w:t>
      </w:r>
      <w:r w:rsidRPr="0053112B">
        <w:rPr>
          <w:rFonts w:cstheme="minorHAnsi"/>
          <w:i/>
          <w:sz w:val="20"/>
          <w:szCs w:val="20"/>
        </w:rPr>
        <w:t>Ampliación Relleno Sanitario Copiulemu Etapa 4</w:t>
      </w:r>
      <w:r w:rsidRPr="0053112B">
        <w:rPr>
          <w:rFonts w:cstheme="minorHAnsi"/>
          <w:sz w:val="20"/>
          <w:szCs w:val="20"/>
        </w:rPr>
        <w:t xml:space="preserve">” (RCA 71/2012), todas resoluciones de la COREMA Región del Biobío o de la Comisión de Evaluación de la Región del Biobío respectivamente. </w:t>
      </w:r>
      <w:r w:rsidRPr="0025129B">
        <w:rPr>
          <w:rFonts w:cstheme="minorHAnsi"/>
          <w:sz w:val="20"/>
          <w:szCs w:val="20"/>
        </w:rPr>
        <w:t>La actividad</w:t>
      </w:r>
      <w:r>
        <w:rPr>
          <w:rFonts w:cstheme="minorHAnsi"/>
          <w:sz w:val="20"/>
          <w:szCs w:val="20"/>
        </w:rPr>
        <w:t xml:space="preserve"> de inspecció</w:t>
      </w:r>
      <w:r w:rsidRPr="0025129B">
        <w:rPr>
          <w:rFonts w:cstheme="minorHAnsi"/>
          <w:sz w:val="20"/>
          <w:szCs w:val="20"/>
        </w:rPr>
        <w:t xml:space="preserve">n fue desarrollada durante </w:t>
      </w:r>
      <w:r>
        <w:rPr>
          <w:rFonts w:cstheme="minorHAnsi"/>
          <w:sz w:val="20"/>
          <w:szCs w:val="20"/>
        </w:rPr>
        <w:t xml:space="preserve">el </w:t>
      </w:r>
      <w:r w:rsidRPr="0025129B">
        <w:rPr>
          <w:rFonts w:cstheme="minorHAnsi"/>
          <w:sz w:val="20"/>
          <w:szCs w:val="20"/>
        </w:rPr>
        <w:t xml:space="preserve">día </w:t>
      </w:r>
      <w:r>
        <w:rPr>
          <w:rFonts w:cstheme="minorHAnsi"/>
          <w:sz w:val="20"/>
          <w:szCs w:val="20"/>
        </w:rPr>
        <w:t>23-04-2014</w:t>
      </w:r>
      <w:r w:rsidRPr="009616B8">
        <w:rPr>
          <w:rFonts w:cstheme="minorHAnsi"/>
          <w:sz w:val="20"/>
          <w:szCs w:val="20"/>
        </w:rPr>
        <w:t>.</w:t>
      </w:r>
    </w:p>
    <w:p w:rsidR="009616B8" w:rsidRPr="0053112B" w:rsidRDefault="009616B8" w:rsidP="009616B8">
      <w:pPr>
        <w:rPr>
          <w:rFonts w:cstheme="minorHAnsi"/>
          <w:sz w:val="20"/>
          <w:szCs w:val="20"/>
        </w:rPr>
      </w:pPr>
    </w:p>
    <w:p w:rsidR="009616B8" w:rsidRPr="00E06E8C" w:rsidRDefault="009616B8" w:rsidP="009616B8">
      <w:pPr>
        <w:rPr>
          <w:rFonts w:cstheme="minorHAnsi"/>
          <w:sz w:val="20"/>
        </w:rPr>
      </w:pPr>
      <w:r w:rsidRPr="00E06E8C">
        <w:rPr>
          <w:rFonts w:cstheme="minorHAnsi"/>
          <w:sz w:val="20"/>
        </w:rPr>
        <w:t xml:space="preserve">La empresa de tratamiento de residuos Empresa de Tratamiento de Residuos (ETR) COPIULEMU se dedica a gestionar, tratar, inertizar y disponer en sus instalaciones, tanto residuos sólidos domiciliarios (RSD), como residuos industriales sólidos no peligrosos (RESNOPEL), residuos industriales peligrosos (RESPEL) que sean susceptibles de ser inertizados para luego ser dispuestos junto a los RESNOPEL, y a recepcionar y tratar residuos industriales líquidos de generadores externos. </w:t>
      </w:r>
    </w:p>
    <w:p w:rsidR="009616B8" w:rsidRDefault="009616B8" w:rsidP="009616B8">
      <w:pPr>
        <w:rPr>
          <w:rFonts w:cstheme="minorHAnsi"/>
          <w:sz w:val="20"/>
        </w:rPr>
      </w:pPr>
      <w:r w:rsidRPr="00E06E8C">
        <w:rPr>
          <w:rFonts w:cstheme="minorHAnsi"/>
          <w:sz w:val="20"/>
        </w:rPr>
        <w:t>En sus instalaciones, cuenta con tres etapas del Relleno Sanitario habilitadas, una de ellas cerrada (Etapa 1), y tres etapas destinadas a Depósito de Seguridad para RESNOPEL, dos de ellas cerradas, una en operación. Considera además la construcción de una cuarta etapa del relleno sanitario.</w:t>
      </w:r>
    </w:p>
    <w:p w:rsidR="002F5070" w:rsidRPr="00E06E8C" w:rsidRDefault="002F5070" w:rsidP="009616B8">
      <w:pPr>
        <w:rPr>
          <w:rFonts w:cstheme="minorHAnsi"/>
          <w:sz w:val="20"/>
        </w:rPr>
      </w:pPr>
    </w:p>
    <w:p w:rsidR="009616B8" w:rsidRPr="00E06E8C" w:rsidRDefault="009616B8" w:rsidP="009616B8">
      <w:pPr>
        <w:rPr>
          <w:rFonts w:cstheme="minorHAnsi"/>
          <w:sz w:val="20"/>
        </w:rPr>
      </w:pPr>
      <w:r w:rsidRPr="00E06E8C">
        <w:rPr>
          <w:rFonts w:cstheme="minorHAnsi"/>
          <w:sz w:val="20"/>
        </w:rPr>
        <w:t>El tratamiento de lixiviados se inicia con su recolección en los vasos de residuos, para ser bombeados a piscina de ecualización 1, 2 y 3 según sea el caso, desde donde ingresan a la PTRILES compuesta por una primera etapa de filtración y regulación de pH, para luego ingresar a las unidades de Osmosis Inversa. El RIL tratado es enviado a piscina de postratamiento, para luego ser descargado superficialmente a estero Las Puyas ubicado al poniente de las instalaciones.</w:t>
      </w:r>
    </w:p>
    <w:p w:rsidR="00ED4317" w:rsidRDefault="00ED4317" w:rsidP="00ED4317">
      <w:pPr>
        <w:rPr>
          <w:rFonts w:cstheme="minorHAnsi"/>
          <w:sz w:val="20"/>
          <w:szCs w:val="20"/>
        </w:rPr>
      </w:pPr>
    </w:p>
    <w:p w:rsidR="008F751D" w:rsidRPr="0025129B" w:rsidRDefault="008F751D" w:rsidP="008F751D">
      <w:pPr>
        <w:rPr>
          <w:rFonts w:cstheme="minorHAnsi"/>
          <w:color w:val="FF0000"/>
          <w:sz w:val="20"/>
          <w:szCs w:val="20"/>
        </w:rPr>
      </w:pPr>
      <w:r w:rsidRPr="0025129B">
        <w:rPr>
          <w:rFonts w:cstheme="minorHAnsi"/>
          <w:sz w:val="20"/>
          <w:szCs w:val="20"/>
        </w:rPr>
        <w:t xml:space="preserve">Las materias relevantes objeto de la fiscalización incluyeron </w:t>
      </w:r>
      <w:r w:rsidR="00597F03">
        <w:rPr>
          <w:rFonts w:cstheme="minorHAnsi"/>
          <w:sz w:val="20"/>
          <w:szCs w:val="20"/>
        </w:rPr>
        <w:t>(a) Manejo y gestión de residuos sólidos y (b) Manejo y gestión de residuos líquidos</w:t>
      </w:r>
      <w:r w:rsidRPr="0025129B">
        <w:rPr>
          <w:rFonts w:cstheme="minorHAnsi"/>
          <w:sz w:val="20"/>
          <w:szCs w:val="20"/>
        </w:rPr>
        <w:t>.</w:t>
      </w:r>
    </w:p>
    <w:p w:rsidR="00ED4317" w:rsidRPr="0025129B" w:rsidRDefault="00ED4317" w:rsidP="00ED4317">
      <w:pPr>
        <w:rPr>
          <w:rFonts w:cstheme="minorHAnsi"/>
          <w:color w:val="FF0000"/>
          <w:sz w:val="20"/>
          <w:szCs w:val="20"/>
        </w:rPr>
      </w:pPr>
    </w:p>
    <w:p w:rsidR="00ED4317" w:rsidRDefault="00837F63" w:rsidP="00ED4317">
      <w:pPr>
        <w:rPr>
          <w:rFonts w:cstheme="minorHAnsi"/>
          <w:sz w:val="20"/>
          <w:szCs w:val="20"/>
        </w:rPr>
      </w:pPr>
      <w:r>
        <w:rPr>
          <w:rFonts w:cstheme="minorHAnsi"/>
          <w:sz w:val="20"/>
          <w:szCs w:val="20"/>
        </w:rPr>
        <w:t>No se identificaron</w:t>
      </w:r>
      <w:r w:rsidR="00ED4317" w:rsidRPr="0025129B">
        <w:rPr>
          <w:rFonts w:cstheme="minorHAnsi"/>
          <w:sz w:val="20"/>
          <w:szCs w:val="20"/>
        </w:rPr>
        <w:t xml:space="preserve"> hechos constatados</w:t>
      </w:r>
      <w:r w:rsidR="00591882">
        <w:rPr>
          <w:rFonts w:cstheme="minorHAnsi"/>
          <w:sz w:val="20"/>
          <w:szCs w:val="20"/>
        </w:rPr>
        <w:t xml:space="preserve"> que represent</w:t>
      </w:r>
      <w:r>
        <w:rPr>
          <w:rFonts w:cstheme="minorHAnsi"/>
          <w:sz w:val="20"/>
          <w:szCs w:val="20"/>
        </w:rPr>
        <w:t>e</w:t>
      </w:r>
      <w:r w:rsidR="00591882">
        <w:rPr>
          <w:rFonts w:cstheme="minorHAnsi"/>
          <w:sz w:val="20"/>
          <w:szCs w:val="20"/>
        </w:rPr>
        <w:t>n</w:t>
      </w:r>
      <w:r w:rsidR="00ED4317" w:rsidRPr="0025129B">
        <w:rPr>
          <w:rFonts w:cstheme="minorHAnsi"/>
          <w:sz w:val="20"/>
          <w:szCs w:val="20"/>
        </w:rPr>
        <w:t xml:space="preserve"> no conformidades</w:t>
      </w:r>
      <w:r w:rsidR="00F83D7E">
        <w:rPr>
          <w:rFonts w:cstheme="minorHAnsi"/>
          <w:sz w:val="20"/>
          <w:szCs w:val="20"/>
        </w:rPr>
        <w:t>.</w:t>
      </w:r>
    </w:p>
    <w:p w:rsidR="00C57F2A" w:rsidRPr="0025129B" w:rsidRDefault="00C57F2A" w:rsidP="00ED4317">
      <w:pPr>
        <w:rPr>
          <w:rFonts w:cstheme="minorHAnsi"/>
          <w:sz w:val="20"/>
          <w:szCs w:val="20"/>
        </w:rPr>
      </w:pPr>
      <w:r>
        <w:rPr>
          <w:rFonts w:cstheme="minorHAnsi"/>
          <w:sz w:val="20"/>
          <w:szCs w:val="20"/>
        </w:rPr>
        <w:t>Sin perjuicio de lo anterior, respecto de la obligación de reportar correctamente el estatus del proyecto calificado por la RCA 71/2012 en el Sistema de RCA, para dar cumplimiento a lo requerido por la Res Ex 574/2012, esta situación deberá ser corregida antes de la próxima fiscalización</w:t>
      </w:r>
      <w:r>
        <w:rPr>
          <w:rFonts w:cstheme="minorHAnsi"/>
          <w:sz w:val="20"/>
          <w:szCs w:val="20"/>
        </w:rPr>
        <w:t>.</w:t>
      </w:r>
      <w:bookmarkStart w:id="19" w:name="_GoBack"/>
      <w:bookmarkEnd w:id="19"/>
    </w:p>
    <w:p w:rsidR="009616B8" w:rsidRDefault="009616B8">
      <w:pPr>
        <w:jc w:val="left"/>
        <w:rPr>
          <w:rFonts w:cstheme="minorHAnsi"/>
          <w:b/>
          <w:sz w:val="20"/>
          <w:szCs w:val="20"/>
        </w:rPr>
      </w:pPr>
    </w:p>
    <w:p w:rsidR="009616B8" w:rsidRPr="0053112B" w:rsidRDefault="009616B8" w:rsidP="009616B8">
      <w:pPr>
        <w:rPr>
          <w:rFonts w:cstheme="minorHAnsi"/>
          <w:sz w:val="20"/>
          <w:szCs w:val="20"/>
        </w:rPr>
      </w:pPr>
    </w:p>
    <w:p w:rsidR="009616B8" w:rsidRDefault="009616B8">
      <w:pPr>
        <w:jc w:val="left"/>
        <w:rPr>
          <w:rFonts w:cstheme="minorHAnsi"/>
          <w:b/>
          <w:sz w:val="20"/>
          <w:szCs w:val="20"/>
        </w:rPr>
      </w:pPr>
    </w:p>
    <w:p w:rsidR="00ED4317" w:rsidRPr="0025129B" w:rsidRDefault="00ED4317">
      <w:pPr>
        <w:jc w:val="left"/>
        <w:rPr>
          <w:rFonts w:cstheme="minorHAnsi"/>
          <w:b/>
          <w:sz w:val="20"/>
          <w:szCs w:val="20"/>
        </w:rPr>
      </w:pPr>
      <w:r w:rsidRPr="0025129B">
        <w:rPr>
          <w:rFonts w:cstheme="minorHAnsi"/>
          <w:b/>
          <w:sz w:val="20"/>
          <w:szCs w:val="20"/>
        </w:rPr>
        <w:br w:type="page"/>
      </w:r>
    </w:p>
    <w:p w:rsidR="00ED4317" w:rsidRPr="0025129B" w:rsidRDefault="009847C7" w:rsidP="009847C7">
      <w:pPr>
        <w:pStyle w:val="Ttulo1"/>
      </w:pPr>
      <w:bookmarkStart w:id="20" w:name="_Toc390777017"/>
      <w:r w:rsidRPr="0025129B">
        <w:lastRenderedPageBreak/>
        <w:t>IDENTIFICACIÓN DEL PROYECTO,</w:t>
      </w:r>
      <w:r w:rsidR="00677A75">
        <w:t xml:space="preserve"> INSTALACIÓN, </w:t>
      </w:r>
      <w:r w:rsidRPr="0025129B">
        <w:t>ACTIVIDAD O FUENTE FISCALIZADA</w:t>
      </w:r>
      <w:bookmarkEnd w:id="20"/>
    </w:p>
    <w:p w:rsidR="00ED4317" w:rsidRPr="0025129B" w:rsidRDefault="00ED4317" w:rsidP="00ED4317"/>
    <w:p w:rsidR="00ED4317" w:rsidRPr="0025129B" w:rsidRDefault="00ED4317" w:rsidP="00C958D0">
      <w:pPr>
        <w:pStyle w:val="Ttulo2"/>
      </w:pPr>
      <w:bookmarkStart w:id="21" w:name="_Toc352840378"/>
      <w:bookmarkStart w:id="22" w:name="_Toc352841438"/>
      <w:bookmarkStart w:id="23" w:name="_Toc353998104"/>
      <w:bookmarkStart w:id="24" w:name="_Toc353998177"/>
      <w:bookmarkStart w:id="25" w:name="_Toc382383532"/>
      <w:bookmarkStart w:id="26" w:name="_Toc382472354"/>
      <w:bookmarkStart w:id="27" w:name="_Toc390184266"/>
      <w:bookmarkStart w:id="28" w:name="_Toc390359997"/>
      <w:bookmarkStart w:id="29" w:name="_Toc390777018"/>
      <w:r w:rsidRPr="0025129B">
        <w:t>Antecedentes Generales</w:t>
      </w:r>
      <w:bookmarkEnd w:id="21"/>
      <w:bookmarkEnd w:id="22"/>
      <w:bookmarkEnd w:id="23"/>
      <w:bookmarkEnd w:id="24"/>
      <w:bookmarkEnd w:id="25"/>
      <w:bookmarkEnd w:id="26"/>
      <w:bookmarkEnd w:id="27"/>
      <w:bookmarkEnd w:id="28"/>
      <w:bookmarkEnd w:id="29"/>
    </w:p>
    <w:p w:rsidR="00ED4317" w:rsidRPr="0025129B" w:rsidRDefault="00ED4317" w:rsidP="004E5529">
      <w:pPr>
        <w:jc w:val="left"/>
        <w:rPr>
          <w:rFonts w:cstheme="minorHAnsi"/>
          <w:b/>
          <w:sz w:val="24"/>
          <w:szCs w:val="20"/>
        </w:rPr>
      </w:pPr>
      <w:bookmarkStart w:id="30" w:name="_Toc353998105"/>
      <w:bookmarkStart w:id="31" w:name="_Toc353998178"/>
      <w:bookmarkEnd w:id="30"/>
      <w:bookmarkEnd w:id="31"/>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3714C8" w:rsidRDefault="00230321" w:rsidP="00230321">
            <w:pPr>
              <w:rPr>
                <w:rFonts w:cstheme="minorHAnsi"/>
                <w:sz w:val="20"/>
                <w:szCs w:val="20"/>
              </w:rPr>
            </w:pPr>
            <w:r w:rsidRPr="0025129B">
              <w:rPr>
                <w:rFonts w:cstheme="minorHAnsi"/>
                <w:b/>
                <w:sz w:val="20"/>
                <w:szCs w:val="20"/>
              </w:rPr>
              <w:t xml:space="preserve">Identificación de la actividad, </w:t>
            </w:r>
            <w:r w:rsidR="00D235C7">
              <w:rPr>
                <w:rFonts w:cstheme="minorHAnsi"/>
                <w:b/>
                <w:sz w:val="20"/>
                <w:szCs w:val="20"/>
              </w:rPr>
              <w:t xml:space="preserve">instalación, </w:t>
            </w:r>
            <w:r w:rsidRPr="0025129B">
              <w:rPr>
                <w:rFonts w:cstheme="minorHAnsi"/>
                <w:b/>
                <w:sz w:val="20"/>
                <w:szCs w:val="20"/>
              </w:rPr>
              <w:t>proyecto o fuente fiscalizada:</w:t>
            </w:r>
            <w:r w:rsidRPr="0025129B">
              <w:rPr>
                <w:rFonts w:cstheme="minorHAnsi"/>
                <w:sz w:val="20"/>
                <w:szCs w:val="20"/>
              </w:rPr>
              <w:t xml:space="preserve"> </w:t>
            </w:r>
          </w:p>
          <w:p w:rsidR="00230321" w:rsidRPr="0025129B" w:rsidRDefault="00551242" w:rsidP="00230321">
            <w:pPr>
              <w:rPr>
                <w:rFonts w:cstheme="minorHAnsi"/>
                <w:b/>
                <w:sz w:val="20"/>
                <w:szCs w:val="20"/>
              </w:rPr>
            </w:pPr>
            <w:r>
              <w:rPr>
                <w:rFonts w:cstheme="minorHAnsi"/>
                <w:sz w:val="20"/>
                <w:szCs w:val="20"/>
                <w:lang w:val="es-ES" w:eastAsia="es-ES"/>
              </w:rPr>
              <w:t>RELLENO SANITARIO E INDUSTRIAL COPIULEMU</w:t>
            </w:r>
            <w:r w:rsidR="006251A9" w:rsidRPr="0025129B">
              <w:rPr>
                <w:color w:val="FF0000"/>
                <w:sz w:val="20"/>
                <w:szCs w:val="20"/>
              </w:rPr>
              <w:t>.</w:t>
            </w:r>
          </w:p>
          <w:p w:rsidR="00230321" w:rsidRPr="0025129B" w:rsidRDefault="00230321" w:rsidP="00230321">
            <w:pPr>
              <w:rPr>
                <w:rFonts w:cstheme="minorHAnsi"/>
                <w:sz w:val="20"/>
                <w:szCs w:val="20"/>
                <w:lang w:eastAsia="es-ES"/>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rsidR="00230321" w:rsidRPr="0025129B" w:rsidRDefault="00551242" w:rsidP="00230321">
            <w:pPr>
              <w:rPr>
                <w:rFonts w:cstheme="minorHAnsi"/>
                <w:b/>
                <w:sz w:val="20"/>
                <w:szCs w:val="20"/>
              </w:rPr>
            </w:pPr>
            <w:r>
              <w:rPr>
                <w:rFonts w:cstheme="minorHAnsi"/>
                <w:b/>
                <w:sz w:val="20"/>
                <w:szCs w:val="20"/>
              </w:rPr>
              <w:t>BIOBIO</w:t>
            </w:r>
          </w:p>
        </w:tc>
        <w:tc>
          <w:tcPr>
            <w:tcW w:w="2296" w:type="pct"/>
            <w:vMerge w:val="restart"/>
            <w:tcBorders>
              <w:top w:val="single" w:sz="4" w:space="0" w:color="auto"/>
              <w:left w:val="single" w:sz="4" w:space="0" w:color="auto"/>
              <w:right w:val="single" w:sz="4" w:space="0" w:color="auto"/>
            </w:tcBorders>
            <w:shd w:val="clear" w:color="auto" w:fill="FFFFFF"/>
            <w:hideMark/>
          </w:tcPr>
          <w:p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rsidR="00230321" w:rsidRPr="0025129B" w:rsidRDefault="00551242" w:rsidP="00230321">
            <w:pPr>
              <w:ind w:left="188"/>
              <w:rPr>
                <w:rFonts w:cstheme="minorHAnsi"/>
                <w:sz w:val="20"/>
                <w:szCs w:val="20"/>
              </w:rPr>
            </w:pPr>
            <w:r>
              <w:rPr>
                <w:rFonts w:cstheme="minorHAnsi"/>
                <w:sz w:val="20"/>
                <w:szCs w:val="20"/>
              </w:rPr>
              <w:t>RUTA O-50 CONCEPCION-CABRERO KM 51.6, COMUNA DE FLORIDA, PROVINCIA DE CONCEPCION, REGIÓN DEL BIOBIO</w:t>
            </w:r>
          </w:p>
        </w:tc>
      </w:tr>
      <w:tr w:rsidR="00230321" w:rsidRPr="0025129B"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rsidR="00230321" w:rsidRPr="0025129B" w:rsidRDefault="00551242" w:rsidP="00230321">
            <w:pPr>
              <w:rPr>
                <w:rFonts w:cstheme="minorHAnsi"/>
                <w:sz w:val="20"/>
                <w:szCs w:val="20"/>
              </w:rPr>
            </w:pPr>
            <w:r>
              <w:rPr>
                <w:rFonts w:cstheme="minorHAnsi"/>
                <w:sz w:val="20"/>
                <w:szCs w:val="20"/>
              </w:rPr>
              <w:t>CONCEPCION</w:t>
            </w:r>
          </w:p>
        </w:tc>
        <w:tc>
          <w:tcPr>
            <w:tcW w:w="2296" w:type="pct"/>
            <w:vMerge/>
            <w:tcBorders>
              <w:left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rsidR="00551242" w:rsidRPr="0025129B" w:rsidRDefault="00551242" w:rsidP="00230321">
            <w:pPr>
              <w:spacing w:after="100" w:line="276" w:lineRule="auto"/>
              <w:rPr>
                <w:rFonts w:cstheme="minorHAnsi"/>
                <w:sz w:val="20"/>
                <w:szCs w:val="20"/>
              </w:rPr>
            </w:pPr>
            <w:r>
              <w:rPr>
                <w:rFonts w:cstheme="minorHAnsi"/>
                <w:sz w:val="20"/>
                <w:szCs w:val="20"/>
              </w:rPr>
              <w:t>FLORIDA</w:t>
            </w:r>
          </w:p>
        </w:tc>
        <w:tc>
          <w:tcPr>
            <w:tcW w:w="2296" w:type="pct"/>
            <w:vMerge/>
            <w:tcBorders>
              <w:left w:val="single" w:sz="4" w:space="0" w:color="auto"/>
              <w:bottom w:val="single" w:sz="4" w:space="0" w:color="auto"/>
              <w:right w:val="single" w:sz="4" w:space="0" w:color="auto"/>
            </w:tcBorders>
            <w:shd w:val="clear" w:color="auto" w:fill="FFFFFF"/>
          </w:tcPr>
          <w:p w:rsidR="00230321" w:rsidRPr="0025129B" w:rsidRDefault="00230321" w:rsidP="00230321">
            <w:pPr>
              <w:ind w:left="188"/>
              <w:rPr>
                <w:rFonts w:cstheme="minorHAnsi"/>
                <w:b/>
                <w:sz w:val="20"/>
                <w:szCs w:val="20"/>
              </w:rPr>
            </w:pPr>
          </w:p>
        </w:tc>
      </w:tr>
      <w:tr w:rsidR="00230321" w:rsidRPr="0025129B"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rsidR="00230321" w:rsidRPr="00D235C7" w:rsidRDefault="00551242" w:rsidP="00230321">
            <w:pPr>
              <w:rPr>
                <w:rFonts w:cstheme="minorHAnsi"/>
                <w:sz w:val="20"/>
                <w:szCs w:val="20"/>
                <w:lang w:eastAsia="es-ES"/>
              </w:rPr>
            </w:pPr>
            <w:r>
              <w:rPr>
                <w:rFonts w:cstheme="minorHAnsi"/>
                <w:sz w:val="20"/>
                <w:szCs w:val="20"/>
                <w:lang w:val="es-ES" w:eastAsia="es-ES"/>
              </w:rPr>
              <w:t>HIDRONOR COPIULEMU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rsidR="00230321" w:rsidRPr="0025129B" w:rsidRDefault="00551242" w:rsidP="00230321">
            <w:pPr>
              <w:rPr>
                <w:rFonts w:cstheme="minorHAnsi"/>
                <w:sz w:val="20"/>
                <w:szCs w:val="20"/>
                <w:lang w:val="es-ES" w:eastAsia="es-ES"/>
              </w:rPr>
            </w:pPr>
            <w:r>
              <w:rPr>
                <w:rFonts w:cstheme="minorHAnsi"/>
                <w:sz w:val="20"/>
                <w:szCs w:val="20"/>
                <w:lang w:val="es-ES" w:eastAsia="es-ES"/>
              </w:rPr>
              <w:t>77.187.840-7</w:t>
            </w:r>
          </w:p>
        </w:tc>
      </w:tr>
      <w:tr w:rsidR="00230321" w:rsidRPr="0025129B"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rsidR="00230321" w:rsidRPr="0025129B" w:rsidRDefault="00551242" w:rsidP="00230321">
            <w:pPr>
              <w:rPr>
                <w:rFonts w:cstheme="minorHAnsi"/>
                <w:sz w:val="20"/>
                <w:szCs w:val="20"/>
              </w:rPr>
            </w:pPr>
            <w:r>
              <w:rPr>
                <w:rFonts w:cstheme="minorHAnsi"/>
                <w:sz w:val="20"/>
                <w:szCs w:val="20"/>
              </w:rPr>
              <w:t>SANTIAGO WATT N° 4525, PARQUE EMPRESARIAL BIOBIO, COMUNA DE TALCAHUANO, PROVINCIA DE CONCEPCIÓN, REGION DEL BIOBIO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rsidR="00230321" w:rsidRPr="0025129B" w:rsidRDefault="00F60B75" w:rsidP="00230321">
            <w:pPr>
              <w:rPr>
                <w:rFonts w:cstheme="minorHAnsi"/>
                <w:sz w:val="20"/>
                <w:szCs w:val="20"/>
              </w:rPr>
            </w:pPr>
            <w:hyperlink r:id="rId26" w:history="1">
              <w:r w:rsidR="00551242" w:rsidRPr="007459D1">
                <w:rPr>
                  <w:rStyle w:val="Hipervnculo"/>
                  <w:rFonts w:cstheme="minorHAnsi"/>
                  <w:sz w:val="20"/>
                  <w:szCs w:val="20"/>
                </w:rPr>
                <w:t>Fernando.rojas@hidronor.cl</w:t>
              </w:r>
            </w:hyperlink>
            <w:r w:rsidR="00551242">
              <w:rPr>
                <w:rFonts w:cstheme="minorHAnsi"/>
                <w:sz w:val="20"/>
                <w:szCs w:val="20"/>
              </w:rPr>
              <w:t xml:space="preserve"> </w:t>
            </w:r>
          </w:p>
        </w:tc>
      </w:tr>
      <w:tr w:rsidR="00230321" w:rsidRPr="0025129B"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rsidR="00230321" w:rsidRPr="0025129B" w:rsidRDefault="00551242" w:rsidP="00230321">
            <w:pPr>
              <w:rPr>
                <w:rFonts w:cstheme="minorHAnsi"/>
                <w:sz w:val="20"/>
                <w:szCs w:val="20"/>
              </w:rPr>
            </w:pPr>
            <w:r>
              <w:rPr>
                <w:rFonts w:cstheme="minorHAnsi"/>
                <w:sz w:val="20"/>
                <w:szCs w:val="20"/>
              </w:rPr>
              <w:t>09- 77586314</w:t>
            </w:r>
          </w:p>
        </w:tc>
      </w:tr>
      <w:tr w:rsidR="00230321" w:rsidRPr="0025129B"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551242" w:rsidP="00230321">
            <w:pPr>
              <w:rPr>
                <w:rFonts w:cstheme="minorHAnsi"/>
                <w:sz w:val="20"/>
                <w:szCs w:val="20"/>
              </w:rPr>
            </w:pPr>
            <w:r>
              <w:rPr>
                <w:rFonts w:cstheme="minorHAnsi"/>
                <w:sz w:val="20"/>
                <w:szCs w:val="20"/>
              </w:rPr>
              <w:t>Ricardo Alfonso Gouët Bañares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rsidR="00230321" w:rsidRPr="0025129B" w:rsidRDefault="00551242" w:rsidP="00230321">
            <w:pPr>
              <w:spacing w:after="100"/>
              <w:jc w:val="left"/>
              <w:rPr>
                <w:rFonts w:cstheme="minorHAnsi"/>
                <w:sz w:val="20"/>
                <w:szCs w:val="20"/>
                <w:lang w:val="es-ES" w:eastAsia="es-ES"/>
              </w:rPr>
            </w:pPr>
            <w:r>
              <w:rPr>
                <w:rFonts w:cstheme="minorHAnsi"/>
                <w:sz w:val="20"/>
                <w:szCs w:val="20"/>
                <w:lang w:val="es-ES" w:eastAsia="es-ES"/>
              </w:rPr>
              <w:t>5.852.807-2</w:t>
            </w:r>
          </w:p>
        </w:tc>
      </w:tr>
      <w:tr w:rsidR="00230321" w:rsidRPr="0025129B"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rsidR="00230321" w:rsidRPr="0025129B" w:rsidRDefault="00551242" w:rsidP="00230321">
            <w:pPr>
              <w:rPr>
                <w:rFonts w:cstheme="minorHAnsi"/>
                <w:sz w:val="20"/>
                <w:szCs w:val="20"/>
                <w:lang w:val="es-ES" w:eastAsia="es-ES"/>
              </w:rPr>
            </w:pPr>
            <w:r>
              <w:rPr>
                <w:rFonts w:cstheme="minorHAnsi"/>
                <w:sz w:val="20"/>
                <w:szCs w:val="20"/>
              </w:rPr>
              <w:t>SANTIAGO WATT N° 4525, PARQUE EMPRESARIAL BIOBIO, COMUNA DE TALCAHUANO, PROVINCIA DE CONCEPCIÓN, REGION DEL BIOBIO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230321" w:rsidRPr="00551242"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hyperlink r:id="rId27" w:history="1">
              <w:r w:rsidR="00551242" w:rsidRPr="00A10DC2">
                <w:rPr>
                  <w:rStyle w:val="Hipervnculo"/>
                  <w:rFonts w:cstheme="minorHAnsi"/>
                  <w:sz w:val="20"/>
                  <w:szCs w:val="20"/>
                </w:rPr>
                <w:t>Ricardo.gouet@hidronor.cl</w:t>
              </w:r>
            </w:hyperlink>
          </w:p>
        </w:tc>
      </w:tr>
      <w:tr w:rsidR="00230321" w:rsidRPr="0025129B"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230321" w:rsidRPr="0025129B" w:rsidRDefault="00230321" w:rsidP="00230321">
            <w:pPr>
              <w:spacing w:after="100" w:line="276" w:lineRule="auto"/>
              <w:rPr>
                <w:rFonts w:cstheme="minorHAnsi"/>
                <w:sz w:val="20"/>
                <w:szCs w:val="20"/>
                <w:lang w:val="es-ES" w:eastAsia="es-ES"/>
              </w:rPr>
            </w:pPr>
            <w:r w:rsidRPr="0025129B">
              <w:rPr>
                <w:rFonts w:cstheme="minorHAnsi"/>
                <w:b/>
                <w:sz w:val="20"/>
                <w:szCs w:val="20"/>
              </w:rPr>
              <w:t>Teléfono:</w:t>
            </w:r>
            <w:r w:rsidRPr="0025129B">
              <w:rPr>
                <w:rFonts w:cstheme="minorHAnsi"/>
                <w:sz w:val="20"/>
                <w:szCs w:val="20"/>
              </w:rPr>
              <w:t xml:space="preserve"> </w:t>
            </w:r>
            <w:r w:rsidR="00551242">
              <w:rPr>
                <w:rFonts w:cstheme="minorHAnsi"/>
                <w:sz w:val="20"/>
                <w:szCs w:val="20"/>
              </w:rPr>
              <w:t>041- 210 6700</w:t>
            </w:r>
          </w:p>
        </w:tc>
      </w:tr>
      <w:tr w:rsidR="004E5529" w:rsidRPr="0025129B"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rsidR="004E5529" w:rsidRPr="0025129B" w:rsidRDefault="00551242" w:rsidP="00230321">
            <w:pPr>
              <w:rPr>
                <w:rFonts w:cstheme="minorHAnsi"/>
                <w:sz w:val="20"/>
                <w:szCs w:val="20"/>
              </w:rPr>
            </w:pPr>
            <w:r>
              <w:rPr>
                <w:rFonts w:cstheme="minorHAnsi"/>
                <w:sz w:val="20"/>
                <w:szCs w:val="20"/>
              </w:rPr>
              <w:t>EN OPERACION</w:t>
            </w:r>
          </w:p>
        </w:tc>
      </w:tr>
    </w:tbl>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ED4317" w:rsidRPr="0025129B" w:rsidRDefault="00AF4041" w:rsidP="00C958D0">
      <w:pPr>
        <w:pStyle w:val="Ttulo2"/>
      </w:pPr>
      <w:bookmarkStart w:id="32" w:name="_Toc352840379"/>
      <w:bookmarkStart w:id="33" w:name="_Toc352841439"/>
      <w:bookmarkStart w:id="34" w:name="_Toc353998106"/>
      <w:bookmarkStart w:id="35" w:name="_Toc353998179"/>
      <w:bookmarkStart w:id="36" w:name="_Toc382383533"/>
      <w:bookmarkStart w:id="37" w:name="_Toc382472355"/>
      <w:bookmarkStart w:id="38" w:name="_Toc390184267"/>
      <w:bookmarkStart w:id="39" w:name="_Toc390359998"/>
      <w:bookmarkStart w:id="40" w:name="_Toc390777019"/>
      <w:r w:rsidRPr="0025129B">
        <w:lastRenderedPageBreak/>
        <w:t>Ubicación</w:t>
      </w:r>
      <w:bookmarkEnd w:id="32"/>
      <w:bookmarkEnd w:id="33"/>
      <w:bookmarkEnd w:id="34"/>
      <w:bookmarkEnd w:id="35"/>
      <w:bookmarkEnd w:id="36"/>
      <w:bookmarkEnd w:id="37"/>
      <w:r w:rsidR="003714C8">
        <w:t xml:space="preserve"> y Layout</w:t>
      </w:r>
      <w:bookmarkEnd w:id="38"/>
      <w:bookmarkEnd w:id="39"/>
      <w:bookmarkEnd w:id="40"/>
    </w:p>
    <w:p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rsidTr="004E5529">
        <w:trPr>
          <w:trHeight w:val="7075"/>
          <w:jc w:val="center"/>
        </w:trPr>
        <w:tc>
          <w:tcPr>
            <w:tcW w:w="5000" w:type="pct"/>
            <w:gridSpan w:val="4"/>
            <w:shd w:val="clear" w:color="auto" w:fill="FFFFFF"/>
            <w:tcMar>
              <w:top w:w="58" w:type="dxa"/>
              <w:left w:w="58" w:type="dxa"/>
              <w:bottom w:w="58" w:type="dxa"/>
              <w:right w:w="58" w:type="dxa"/>
            </w:tcMar>
            <w:hideMark/>
          </w:tcPr>
          <w:p w:rsidR="00AF4041" w:rsidRPr="007E2D5C" w:rsidRDefault="007C15CC" w:rsidP="00AF4041">
            <w:pPr>
              <w:rPr>
                <w:color w:val="FF0000"/>
                <w:sz w:val="20"/>
                <w:szCs w:val="20"/>
              </w:rPr>
            </w:pPr>
            <w:bookmarkStart w:id="41" w:name="_Toc352840382"/>
            <w:bookmarkStart w:id="42" w:name="_Toc352841442"/>
            <w:bookmarkStart w:id="43" w:name="_Toc352940732"/>
            <w:bookmarkStart w:id="44" w:name="_Toc353998108"/>
            <w:bookmarkStart w:id="45" w:name="_Toc353998181"/>
            <w:r w:rsidRPr="0025129B">
              <w:rPr>
                <w:b/>
              </w:rPr>
              <w:t xml:space="preserve">Figura </w:t>
            </w:r>
            <w:r w:rsidR="003714C8">
              <w:rPr>
                <w:b/>
              </w:rPr>
              <w:t>1</w:t>
            </w:r>
            <w:r w:rsidRPr="0025129B">
              <w:rPr>
                <w:b/>
              </w:rPr>
              <w:t xml:space="preserve">. </w:t>
            </w:r>
            <w:r w:rsidR="00F64DF2">
              <w:rPr>
                <w:b/>
              </w:rPr>
              <w:t>Mapa de ubicación l</w:t>
            </w:r>
            <w:r w:rsidR="006270FF" w:rsidRPr="0025129B">
              <w:rPr>
                <w:b/>
              </w:rPr>
              <w:t xml:space="preserve">ocal </w:t>
            </w:r>
            <w:r w:rsidR="006270FF" w:rsidRPr="0025129B">
              <w:rPr>
                <w:b/>
                <w:sz w:val="20"/>
                <w:szCs w:val="20"/>
              </w:rPr>
              <w:t>(</w:t>
            </w:r>
            <w:r w:rsidR="006270FF" w:rsidRPr="007E2D5C">
              <w:rPr>
                <w:sz w:val="20"/>
                <w:szCs w:val="20"/>
              </w:rPr>
              <w:t>Fuente:</w:t>
            </w:r>
            <w:r w:rsidR="00551242">
              <w:rPr>
                <w:b/>
              </w:rPr>
              <w:t xml:space="preserve"> elaboración propia mediante Google Earth</w:t>
            </w:r>
            <w:r w:rsidR="006270FF" w:rsidRPr="007E2D5C">
              <w:rPr>
                <w:sz w:val="20"/>
                <w:szCs w:val="20"/>
              </w:rPr>
              <w:t>)</w:t>
            </w:r>
            <w:bookmarkEnd w:id="41"/>
            <w:bookmarkEnd w:id="42"/>
            <w:r w:rsidR="00285DFE" w:rsidRPr="007E2D5C">
              <w:rPr>
                <w:sz w:val="20"/>
                <w:szCs w:val="20"/>
              </w:rPr>
              <w:t>.</w:t>
            </w:r>
            <w:bookmarkEnd w:id="43"/>
            <w:bookmarkEnd w:id="44"/>
            <w:bookmarkEnd w:id="45"/>
          </w:p>
          <w:p w:rsidR="006270FF" w:rsidRPr="003714C8" w:rsidRDefault="00551242" w:rsidP="003714C8">
            <w:pPr>
              <w:jc w:val="center"/>
              <w:rPr>
                <w:rFonts w:cstheme="minorHAnsi"/>
                <w:b/>
                <w:noProof/>
                <w:sz w:val="24"/>
                <w:szCs w:val="20"/>
                <w:lang w:eastAsia="es-CL"/>
              </w:rPr>
            </w:pPr>
            <w:r>
              <w:rPr>
                <w:rFonts w:cstheme="minorHAnsi"/>
                <w:b/>
                <w:noProof/>
                <w:sz w:val="24"/>
                <w:szCs w:val="20"/>
                <w:lang w:eastAsia="es-CL"/>
              </w:rPr>
              <w:drawing>
                <wp:inline distT="0" distB="0" distL="0" distR="0" wp14:anchorId="2B8626BE" wp14:editId="54891E3D">
                  <wp:extent cx="6721420" cy="4210050"/>
                  <wp:effectExtent l="0" t="0" r="3810" b="0"/>
                  <wp:docPr id="7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bicación Provincia Concepción ETR Copiulemu.jpg"/>
                          <pic:cNvPicPr/>
                        </pic:nvPicPr>
                        <pic:blipFill>
                          <a:blip r:embed="rId28">
                            <a:extLst>
                              <a:ext uri="{28A0092B-C50C-407E-A947-70E740481C1C}">
                                <a14:useLocalDpi xmlns:a14="http://schemas.microsoft.com/office/drawing/2010/main" val="0"/>
                              </a:ext>
                            </a:extLst>
                          </a:blip>
                          <a:stretch>
                            <a:fillRect/>
                          </a:stretch>
                        </pic:blipFill>
                        <pic:spPr>
                          <a:xfrm>
                            <a:off x="0" y="0"/>
                            <a:ext cx="6719341" cy="4208748"/>
                          </a:xfrm>
                          <a:prstGeom prst="rect">
                            <a:avLst/>
                          </a:prstGeom>
                        </pic:spPr>
                      </pic:pic>
                    </a:graphicData>
                  </a:graphic>
                </wp:inline>
              </w:drawing>
            </w:r>
          </w:p>
        </w:tc>
      </w:tr>
      <w:tr w:rsidR="00285DFE" w:rsidRPr="0025129B" w:rsidTr="004E5529">
        <w:trPr>
          <w:trHeight w:val="229"/>
          <w:jc w:val="center"/>
        </w:trPr>
        <w:tc>
          <w:tcPr>
            <w:tcW w:w="5000" w:type="pct"/>
            <w:gridSpan w:val="4"/>
            <w:shd w:val="clear" w:color="auto" w:fill="FFFFFF"/>
            <w:tcMar>
              <w:top w:w="58" w:type="dxa"/>
              <w:left w:w="58" w:type="dxa"/>
              <w:bottom w:w="58" w:type="dxa"/>
              <w:right w:w="58" w:type="dxa"/>
            </w:tcMar>
          </w:tcPr>
          <w:p w:rsidR="00285DFE" w:rsidRPr="0025129B" w:rsidRDefault="00F64DF2" w:rsidP="00551242">
            <w:pPr>
              <w:jc w:val="left"/>
              <w:rPr>
                <w:rFonts w:cstheme="minorHAnsi"/>
                <w:b/>
                <w:sz w:val="20"/>
                <w:szCs w:val="16"/>
              </w:rPr>
            </w:pPr>
            <w:r>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r w:rsidR="003714C8">
              <w:rPr>
                <w:rFonts w:cstheme="minorHAnsi"/>
                <w:b/>
                <w:sz w:val="20"/>
                <w:szCs w:val="18"/>
              </w:rPr>
              <w:t>(En DATUM WGS 84)</w:t>
            </w:r>
          </w:p>
        </w:tc>
      </w:tr>
      <w:tr w:rsidR="00551242" w:rsidRPr="0025129B" w:rsidTr="004E5529">
        <w:trPr>
          <w:trHeight w:val="229"/>
          <w:jc w:val="center"/>
        </w:trPr>
        <w:tc>
          <w:tcPr>
            <w:tcW w:w="1447" w:type="pct"/>
            <w:shd w:val="clear" w:color="auto" w:fill="FFFFFF"/>
            <w:tcMar>
              <w:top w:w="58" w:type="dxa"/>
              <w:left w:w="58" w:type="dxa"/>
              <w:bottom w:w="58" w:type="dxa"/>
              <w:right w:w="58" w:type="dxa"/>
            </w:tcMar>
            <w:hideMark/>
          </w:tcPr>
          <w:p w:rsidR="00551242" w:rsidRPr="0025129B" w:rsidRDefault="00551242" w:rsidP="00551242">
            <w:pPr>
              <w:rPr>
                <w:rFonts w:cstheme="minorHAnsi"/>
                <w:b/>
                <w:sz w:val="20"/>
                <w:szCs w:val="18"/>
              </w:rPr>
            </w:pPr>
            <w:r w:rsidRPr="0025129B">
              <w:rPr>
                <w:rFonts w:cstheme="minorHAnsi"/>
                <w:b/>
                <w:sz w:val="20"/>
                <w:szCs w:val="18"/>
              </w:rPr>
              <w:t>Datum:</w:t>
            </w:r>
            <w:r>
              <w:rPr>
                <w:rFonts w:cstheme="minorHAnsi"/>
                <w:b/>
                <w:sz w:val="20"/>
                <w:szCs w:val="18"/>
              </w:rPr>
              <w:t xml:space="preserve"> WGS84</w:t>
            </w:r>
          </w:p>
        </w:tc>
        <w:tc>
          <w:tcPr>
            <w:tcW w:w="885" w:type="pct"/>
            <w:shd w:val="clear" w:color="auto" w:fill="FFFFFF"/>
          </w:tcPr>
          <w:p w:rsidR="00551242" w:rsidRPr="0025129B" w:rsidRDefault="00551242" w:rsidP="00570BD0">
            <w:pPr>
              <w:rPr>
                <w:rFonts w:cstheme="minorHAnsi"/>
                <w:b/>
                <w:sz w:val="20"/>
                <w:szCs w:val="18"/>
              </w:rPr>
            </w:pPr>
            <w:r w:rsidRPr="0025129B">
              <w:rPr>
                <w:rFonts w:cstheme="minorHAnsi"/>
                <w:b/>
                <w:sz w:val="20"/>
                <w:szCs w:val="18"/>
              </w:rPr>
              <w:t>Huso:</w:t>
            </w:r>
            <w:r>
              <w:rPr>
                <w:rFonts w:cstheme="minorHAnsi"/>
                <w:b/>
                <w:sz w:val="20"/>
                <w:szCs w:val="18"/>
              </w:rPr>
              <w:t xml:space="preserve"> 18 H</w:t>
            </w:r>
          </w:p>
        </w:tc>
        <w:tc>
          <w:tcPr>
            <w:tcW w:w="1255" w:type="pct"/>
            <w:shd w:val="clear" w:color="auto" w:fill="FFFFFF"/>
          </w:tcPr>
          <w:p w:rsidR="00551242" w:rsidRPr="005626CB" w:rsidRDefault="00551242" w:rsidP="00E04C3A">
            <w:pPr>
              <w:rPr>
                <w:rFonts w:cstheme="minorHAnsi"/>
                <w:b/>
                <w:sz w:val="20"/>
                <w:szCs w:val="18"/>
              </w:rPr>
            </w:pPr>
            <w:r w:rsidRPr="005626CB">
              <w:rPr>
                <w:rFonts w:cstheme="minorHAnsi"/>
                <w:b/>
                <w:sz w:val="20"/>
                <w:szCs w:val="18"/>
              </w:rPr>
              <w:t>UTM N</w:t>
            </w:r>
            <w:r>
              <w:rPr>
                <w:rFonts w:cstheme="minorHAnsi"/>
                <w:b/>
                <w:sz w:val="20"/>
                <w:szCs w:val="18"/>
              </w:rPr>
              <w:t xml:space="preserve">: </w:t>
            </w:r>
            <w:r w:rsidRPr="00CF44A2">
              <w:rPr>
                <w:rFonts w:cstheme="minorHAnsi"/>
                <w:b/>
                <w:sz w:val="20"/>
                <w:szCs w:val="18"/>
              </w:rPr>
              <w:t>5</w:t>
            </w:r>
            <w:r>
              <w:rPr>
                <w:rFonts w:cstheme="minorHAnsi"/>
                <w:b/>
                <w:sz w:val="20"/>
                <w:szCs w:val="18"/>
              </w:rPr>
              <w:t>.</w:t>
            </w:r>
            <w:r w:rsidRPr="00CF44A2">
              <w:rPr>
                <w:rFonts w:cstheme="minorHAnsi"/>
                <w:b/>
                <w:sz w:val="20"/>
                <w:szCs w:val="18"/>
              </w:rPr>
              <w:t>917</w:t>
            </w:r>
            <w:r>
              <w:rPr>
                <w:rFonts w:cstheme="minorHAnsi"/>
                <w:b/>
                <w:sz w:val="20"/>
                <w:szCs w:val="18"/>
              </w:rPr>
              <w:t>.</w:t>
            </w:r>
            <w:r w:rsidRPr="00CF44A2">
              <w:rPr>
                <w:rFonts w:cstheme="minorHAnsi"/>
                <w:b/>
                <w:sz w:val="20"/>
                <w:szCs w:val="18"/>
              </w:rPr>
              <w:t>920</w:t>
            </w:r>
          </w:p>
        </w:tc>
        <w:tc>
          <w:tcPr>
            <w:tcW w:w="1413" w:type="pct"/>
            <w:shd w:val="clear" w:color="auto" w:fill="FFFFFF"/>
          </w:tcPr>
          <w:p w:rsidR="00551242" w:rsidRPr="008F0EA7" w:rsidRDefault="00551242" w:rsidP="00E04C3A">
            <w:pPr>
              <w:rPr>
                <w:rFonts w:cstheme="minorHAnsi"/>
                <w:b/>
                <w:sz w:val="20"/>
                <w:szCs w:val="16"/>
              </w:rPr>
            </w:pPr>
            <w:r w:rsidRPr="008F0EA7">
              <w:rPr>
                <w:rFonts w:cstheme="minorHAnsi"/>
                <w:b/>
                <w:sz w:val="20"/>
                <w:szCs w:val="16"/>
              </w:rPr>
              <w:t>UTM E</w:t>
            </w:r>
            <w:r>
              <w:rPr>
                <w:rFonts w:cstheme="minorHAnsi"/>
                <w:b/>
                <w:sz w:val="20"/>
                <w:szCs w:val="16"/>
              </w:rPr>
              <w:t xml:space="preserve">: </w:t>
            </w:r>
            <w:r w:rsidRPr="00CF44A2">
              <w:rPr>
                <w:rFonts w:cstheme="minorHAnsi"/>
                <w:b/>
                <w:sz w:val="20"/>
                <w:szCs w:val="16"/>
              </w:rPr>
              <w:t>690</w:t>
            </w:r>
            <w:r>
              <w:rPr>
                <w:rFonts w:cstheme="minorHAnsi"/>
                <w:b/>
                <w:sz w:val="20"/>
                <w:szCs w:val="16"/>
              </w:rPr>
              <w:t>.</w:t>
            </w:r>
            <w:r w:rsidRPr="00CF44A2">
              <w:rPr>
                <w:rFonts w:cstheme="minorHAnsi"/>
                <w:b/>
                <w:sz w:val="20"/>
                <w:szCs w:val="16"/>
              </w:rPr>
              <w:t>903</w:t>
            </w:r>
          </w:p>
        </w:tc>
      </w:tr>
      <w:tr w:rsidR="006270FF" w:rsidRPr="0025129B" w:rsidTr="004E5529">
        <w:trPr>
          <w:trHeight w:val="728"/>
          <w:jc w:val="center"/>
        </w:trPr>
        <w:tc>
          <w:tcPr>
            <w:tcW w:w="5000" w:type="pct"/>
            <w:gridSpan w:val="4"/>
            <w:shd w:val="clear" w:color="auto" w:fill="FFFFFF"/>
            <w:tcMar>
              <w:top w:w="58" w:type="dxa"/>
              <w:left w:w="58" w:type="dxa"/>
              <w:bottom w:w="58" w:type="dxa"/>
              <w:right w:w="58" w:type="dxa"/>
            </w:tcMar>
          </w:tcPr>
          <w:p w:rsidR="006270FF" w:rsidRPr="00551242" w:rsidRDefault="00F64DF2" w:rsidP="00570BD0">
            <w:pPr>
              <w:rPr>
                <w:rFonts w:cstheme="minorHAnsi"/>
                <w:sz w:val="20"/>
                <w:szCs w:val="18"/>
              </w:rPr>
            </w:pPr>
            <w:r>
              <w:rPr>
                <w:rFonts w:cstheme="minorHAnsi"/>
                <w:b/>
                <w:sz w:val="20"/>
                <w:szCs w:val="18"/>
              </w:rPr>
              <w:t>Ruta de a</w:t>
            </w:r>
            <w:r w:rsidR="006270FF" w:rsidRPr="0025129B">
              <w:rPr>
                <w:rFonts w:cstheme="minorHAnsi"/>
                <w:b/>
                <w:sz w:val="20"/>
                <w:szCs w:val="18"/>
              </w:rPr>
              <w:t>cceso:</w:t>
            </w:r>
            <w:r w:rsidR="00285DFE" w:rsidRPr="0025129B">
              <w:rPr>
                <w:rFonts w:cstheme="minorHAnsi"/>
                <w:b/>
                <w:sz w:val="20"/>
                <w:szCs w:val="18"/>
              </w:rPr>
              <w:t xml:space="preserve"> </w:t>
            </w:r>
            <w:r w:rsidR="00551242" w:rsidRPr="00CF44A2">
              <w:rPr>
                <w:rFonts w:cstheme="minorHAnsi"/>
                <w:sz w:val="20"/>
                <w:szCs w:val="20"/>
              </w:rPr>
              <w:t xml:space="preserve">Saliendo desde la ciudad de Concepción por rotonda Bonilla, y haciendo ingreso en dirección oriente por </w:t>
            </w:r>
            <w:r w:rsidR="00551242">
              <w:rPr>
                <w:rFonts w:cstheme="minorHAnsi"/>
                <w:sz w:val="20"/>
                <w:szCs w:val="20"/>
              </w:rPr>
              <w:t>Avenida General Oscar</w:t>
            </w:r>
            <w:r w:rsidR="00551242" w:rsidRPr="00CF44A2">
              <w:rPr>
                <w:rFonts w:cstheme="minorHAnsi"/>
                <w:sz w:val="20"/>
                <w:szCs w:val="20"/>
              </w:rPr>
              <w:t xml:space="preserve"> Bonilla, se accede a Ruta 148 hasta el cruce con Ruta O-50 Concepción-Cabrero. En ese punto se ingresa a Ruta O-50 hasta el km </w:t>
            </w:r>
            <w:r w:rsidR="00551242">
              <w:rPr>
                <w:rFonts w:cstheme="minorHAnsi"/>
                <w:sz w:val="20"/>
                <w:szCs w:val="20"/>
              </w:rPr>
              <w:t>51.6</w:t>
            </w:r>
            <w:r w:rsidR="00551242" w:rsidRPr="00CF44A2">
              <w:rPr>
                <w:rFonts w:cstheme="minorHAnsi"/>
                <w:sz w:val="20"/>
                <w:szCs w:val="20"/>
              </w:rPr>
              <w:t xml:space="preserve">, </w:t>
            </w:r>
            <w:r w:rsidR="00551242">
              <w:rPr>
                <w:rFonts w:cstheme="minorHAnsi"/>
                <w:sz w:val="20"/>
                <w:szCs w:val="20"/>
              </w:rPr>
              <w:t>pasado</w:t>
            </w:r>
            <w:r w:rsidR="00551242" w:rsidRPr="00CF44A2">
              <w:rPr>
                <w:rFonts w:cstheme="minorHAnsi"/>
                <w:sz w:val="20"/>
                <w:szCs w:val="20"/>
              </w:rPr>
              <w:t xml:space="preserve"> sector Chaimávida Soto-Los Radales, dependiente de la comunidad de Copiulemu</w:t>
            </w:r>
            <w:r w:rsidR="00551242">
              <w:rPr>
                <w:rFonts w:cstheme="minorHAnsi"/>
                <w:sz w:val="20"/>
                <w:szCs w:val="20"/>
              </w:rPr>
              <w:t>, comuna de Florida, Provincia de Concepción, Región del Biobío</w:t>
            </w:r>
          </w:p>
        </w:tc>
      </w:tr>
    </w:tbl>
    <w:p w:rsidR="00E73ECE" w:rsidRPr="0025129B" w:rsidRDefault="00E73ECE" w:rsidP="00497690">
      <w:pPr>
        <w:jc w:val="left"/>
        <w:sectPr w:rsidR="00E73ECE" w:rsidRPr="0025129B" w:rsidSect="00A70F8F">
          <w:pgSz w:w="15840" w:h="12240" w:orient="landscape"/>
          <w:pgMar w:top="1134" w:right="1134" w:bottom="1134" w:left="1134" w:header="709" w:footer="709" w:gutter="0"/>
          <w:cols w:space="708"/>
          <w:docGrid w:linePitch="360"/>
        </w:sectPr>
      </w:pPr>
    </w:p>
    <w:p w:rsidR="005749E1" w:rsidRPr="0025129B" w:rsidRDefault="005749E1">
      <w:bookmarkStart w:id="46" w:name="_Toc352162448"/>
      <w:bookmarkStart w:id="47" w:name="_Toc352162785"/>
      <w:bookmarkStart w:id="48" w:name="_Toc352840384"/>
      <w:bookmarkStart w:id="49" w:name="_Toc35284144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688"/>
      </w:tblGrid>
      <w:tr w:rsidR="0099175E" w:rsidRPr="0025129B" w:rsidTr="00551242">
        <w:trPr>
          <w:trHeight w:val="1774"/>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749E1" w:rsidRPr="007E2D5C" w:rsidRDefault="005749E1" w:rsidP="005749E1">
            <w:pPr>
              <w:rPr>
                <w:color w:val="FF0000"/>
              </w:rPr>
            </w:pPr>
            <w:r w:rsidRPr="0025129B">
              <w:rPr>
                <w:b/>
              </w:rPr>
              <w:t xml:space="preserve">Figura </w:t>
            </w:r>
            <w:r w:rsidR="003714C8">
              <w:rPr>
                <w:b/>
              </w:rPr>
              <w:t>2</w:t>
            </w:r>
            <w:r w:rsidR="00F64DF2">
              <w:rPr>
                <w:b/>
              </w:rPr>
              <w:t>. Layout del p</w:t>
            </w:r>
            <w:r w:rsidRPr="0025129B">
              <w:rPr>
                <w:b/>
              </w:rPr>
              <w:t xml:space="preserve">royecto </w:t>
            </w:r>
            <w:r w:rsidRPr="007E2D5C">
              <w:rPr>
                <w:sz w:val="20"/>
                <w:szCs w:val="20"/>
              </w:rPr>
              <w:t xml:space="preserve">(Fuente: </w:t>
            </w:r>
            <w:r w:rsidR="00CA7153">
              <w:rPr>
                <w:sz w:val="20"/>
                <w:szCs w:val="20"/>
              </w:rPr>
              <w:t>Elaboración propia mediante herramienta Google Earth)</w:t>
            </w:r>
          </w:p>
          <w:p w:rsidR="00551242" w:rsidRDefault="00CA7153" w:rsidP="00551242">
            <w:pPr>
              <w:jc w:val="center"/>
              <w:rPr>
                <w:rFonts w:cstheme="minorHAnsi"/>
                <w:lang w:eastAsia="es-ES"/>
              </w:rPr>
            </w:pPr>
            <w:r>
              <w:rPr>
                <w:rFonts w:cstheme="minorHAnsi"/>
                <w:noProof/>
                <w:lang w:eastAsia="es-CL"/>
              </w:rPr>
              <w:drawing>
                <wp:inline distT="0" distB="0" distL="0" distR="0">
                  <wp:extent cx="8001000" cy="5011531"/>
                  <wp:effectExtent l="0" t="0" r="0" b="0"/>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yout 2014.jpg"/>
                          <pic:cNvPicPr/>
                        </pic:nvPicPr>
                        <pic:blipFill>
                          <a:blip r:embed="rId29">
                            <a:extLst>
                              <a:ext uri="{28A0092B-C50C-407E-A947-70E740481C1C}">
                                <a14:useLocalDpi xmlns:a14="http://schemas.microsoft.com/office/drawing/2010/main" val="0"/>
                              </a:ext>
                            </a:extLst>
                          </a:blip>
                          <a:stretch>
                            <a:fillRect/>
                          </a:stretch>
                        </pic:blipFill>
                        <pic:spPr>
                          <a:xfrm>
                            <a:off x="0" y="0"/>
                            <a:ext cx="7999232" cy="5010423"/>
                          </a:xfrm>
                          <a:prstGeom prst="rect">
                            <a:avLst/>
                          </a:prstGeom>
                        </pic:spPr>
                      </pic:pic>
                    </a:graphicData>
                  </a:graphic>
                </wp:inline>
              </w:drawing>
            </w:r>
          </w:p>
          <w:p w:rsidR="00551242" w:rsidRPr="0025129B" w:rsidRDefault="00551242" w:rsidP="00551242">
            <w:pPr>
              <w:jc w:val="center"/>
              <w:rPr>
                <w:rFonts w:cstheme="minorHAnsi"/>
                <w:lang w:eastAsia="es-ES"/>
              </w:rPr>
            </w:pPr>
          </w:p>
        </w:tc>
      </w:tr>
    </w:tbl>
    <w:p w:rsidR="00BA0FDE" w:rsidRPr="0025129B" w:rsidRDefault="00BA0FDE" w:rsidP="00BA0FDE">
      <w:pPr>
        <w:rPr>
          <w:sz w:val="20"/>
        </w:rPr>
      </w:pPr>
    </w:p>
    <w:p w:rsidR="00CA7153" w:rsidRDefault="00CA7153">
      <w:pPr>
        <w:jc w:val="left"/>
        <w:rPr>
          <w:sz w:val="20"/>
        </w:rPr>
      </w:pPr>
      <w:r>
        <w:rPr>
          <w:sz w:val="20"/>
        </w:rPr>
        <w:br w:type="page"/>
      </w:r>
    </w:p>
    <w:p w:rsidR="00BA0FDE" w:rsidRDefault="00BA0FDE" w:rsidP="00BA0FDE">
      <w:pPr>
        <w:rPr>
          <w:sz w:val="20"/>
        </w:rPr>
      </w:pPr>
    </w:p>
    <w:p w:rsidR="00551242" w:rsidRPr="0025129B" w:rsidRDefault="00551242" w:rsidP="00551242">
      <w:pPr>
        <w:pStyle w:val="Ttulo1"/>
      </w:pPr>
      <w:bookmarkStart w:id="50" w:name="_Toc390777020"/>
      <w:r w:rsidRPr="0025129B">
        <w:t xml:space="preserve">INSTRUMENTOS DE </w:t>
      </w:r>
      <w:r>
        <w:t xml:space="preserve">GESTIÓN AMBIENTAL QUE REGULAN </w:t>
      </w:r>
      <w:r w:rsidRPr="0025129B">
        <w:t>LA ACTIVIDAD FISCALIZADA.</w:t>
      </w:r>
      <w:bookmarkEnd w:id="50"/>
    </w:p>
    <w:p w:rsidR="00551242" w:rsidRPr="0025129B" w:rsidRDefault="00551242" w:rsidP="00551242">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86"/>
        <w:gridCol w:w="1168"/>
        <w:gridCol w:w="1135"/>
        <w:gridCol w:w="1275"/>
        <w:gridCol w:w="1558"/>
        <w:gridCol w:w="3546"/>
        <w:gridCol w:w="2836"/>
        <w:gridCol w:w="1308"/>
      </w:tblGrid>
      <w:tr w:rsidR="00551242" w:rsidRPr="0025129B" w:rsidTr="00E04C3A">
        <w:trPr>
          <w:trHeight w:val="498"/>
        </w:trPr>
        <w:tc>
          <w:tcPr>
            <w:tcW w:w="5000" w:type="pct"/>
            <w:gridSpan w:val="8"/>
            <w:shd w:val="clear" w:color="000000" w:fill="D9D9D9"/>
            <w:noWrap/>
          </w:tcPr>
          <w:p w:rsidR="00551242" w:rsidRPr="0025129B" w:rsidRDefault="00551242" w:rsidP="00455C8C">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CA7153" w:rsidRPr="0025129B" w:rsidTr="00CA7153">
        <w:trPr>
          <w:trHeight w:val="498"/>
        </w:trPr>
        <w:tc>
          <w:tcPr>
            <w:tcW w:w="323" w:type="pct"/>
            <w:shd w:val="clear" w:color="auto" w:fill="auto"/>
            <w:vAlign w:val="center"/>
            <w:hideMark/>
          </w:tcPr>
          <w:p w:rsidR="00551242" w:rsidRPr="0025129B" w:rsidRDefault="00551242" w:rsidP="00E04C3A">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426" w:type="pct"/>
            <w:shd w:val="clear" w:color="auto" w:fill="auto"/>
            <w:vAlign w:val="center"/>
            <w:hideMark/>
          </w:tcPr>
          <w:p w:rsidR="00551242" w:rsidRPr="00CA7153" w:rsidRDefault="00551242" w:rsidP="00E04C3A">
            <w:pPr>
              <w:spacing w:line="0" w:lineRule="atLeast"/>
              <w:jc w:val="center"/>
              <w:rPr>
                <w:rFonts w:eastAsia="Times New Roman" w:cs="Calibri"/>
                <w:b/>
                <w:bCs/>
                <w:sz w:val="18"/>
                <w:szCs w:val="20"/>
                <w:lang w:eastAsia="es-CL"/>
              </w:rPr>
            </w:pPr>
            <w:r w:rsidRPr="00CA7153">
              <w:rPr>
                <w:rFonts w:eastAsia="Times New Roman" w:cs="Calibri"/>
                <w:b/>
                <w:bCs/>
                <w:sz w:val="18"/>
                <w:szCs w:val="20"/>
                <w:lang w:eastAsia="es-CL"/>
              </w:rPr>
              <w:t>Tipo de instrumento</w:t>
            </w:r>
          </w:p>
        </w:tc>
        <w:tc>
          <w:tcPr>
            <w:tcW w:w="414" w:type="pct"/>
            <w:shd w:val="clear" w:color="auto" w:fill="auto"/>
            <w:vAlign w:val="center"/>
            <w:hideMark/>
          </w:tcPr>
          <w:p w:rsidR="00551242" w:rsidRDefault="00551242" w:rsidP="00E04C3A">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551242" w:rsidRPr="00603ED1" w:rsidRDefault="00551242" w:rsidP="00E04C3A">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65" w:type="pct"/>
            <w:vAlign w:val="center"/>
          </w:tcPr>
          <w:p w:rsidR="00551242" w:rsidRPr="0025129B" w:rsidRDefault="00551242" w:rsidP="00E04C3A">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568" w:type="pct"/>
            <w:shd w:val="clear" w:color="auto" w:fill="auto"/>
            <w:vAlign w:val="center"/>
            <w:hideMark/>
          </w:tcPr>
          <w:p w:rsidR="00551242" w:rsidRPr="0025129B" w:rsidRDefault="00551242" w:rsidP="00E04C3A">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1293" w:type="pct"/>
            <w:shd w:val="clear" w:color="auto" w:fill="auto"/>
            <w:vAlign w:val="center"/>
            <w:hideMark/>
          </w:tcPr>
          <w:p w:rsidR="00551242" w:rsidRPr="0025129B" w:rsidRDefault="00551242" w:rsidP="00E04C3A">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1034" w:type="pct"/>
            <w:shd w:val="clear" w:color="auto" w:fill="auto"/>
            <w:vAlign w:val="center"/>
            <w:hideMark/>
          </w:tcPr>
          <w:p w:rsidR="00551242" w:rsidRPr="0025129B" w:rsidRDefault="00551242" w:rsidP="00455C8C">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p>
        </w:tc>
        <w:tc>
          <w:tcPr>
            <w:tcW w:w="477" w:type="pct"/>
            <w:vAlign w:val="center"/>
          </w:tcPr>
          <w:p w:rsidR="00551242" w:rsidRPr="0025129B" w:rsidRDefault="00551242" w:rsidP="00455C8C">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fiscalizado</w:t>
            </w:r>
          </w:p>
        </w:tc>
      </w:tr>
      <w:tr w:rsidR="00CA7153" w:rsidRPr="0025129B" w:rsidTr="00CA7153">
        <w:trPr>
          <w:trHeight w:val="498"/>
        </w:trPr>
        <w:tc>
          <w:tcPr>
            <w:tcW w:w="323" w:type="pct"/>
            <w:shd w:val="clear" w:color="auto" w:fill="auto"/>
            <w:noWrap/>
            <w:vAlign w:val="center"/>
            <w:hideMark/>
          </w:tcPr>
          <w:p w:rsidR="00455C8C" w:rsidRPr="005626CB" w:rsidRDefault="00455C8C" w:rsidP="00E04C3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01</w:t>
            </w:r>
          </w:p>
        </w:tc>
        <w:tc>
          <w:tcPr>
            <w:tcW w:w="426" w:type="pct"/>
            <w:shd w:val="clear" w:color="auto" w:fill="auto"/>
            <w:noWrap/>
            <w:vAlign w:val="center"/>
          </w:tcPr>
          <w:p w:rsidR="00455C8C" w:rsidRPr="005626CB" w:rsidRDefault="00455C8C" w:rsidP="00E04C3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414" w:type="pct"/>
            <w:shd w:val="clear" w:color="auto" w:fill="auto"/>
            <w:noWrap/>
            <w:vAlign w:val="center"/>
          </w:tcPr>
          <w:p w:rsidR="00455C8C" w:rsidRDefault="00455C8C" w:rsidP="00E04C3A">
            <w:pPr>
              <w:jc w:val="center"/>
              <w:rPr>
                <w:rFonts w:ascii="Calibri" w:hAnsi="Calibri"/>
                <w:color w:val="000000"/>
                <w:sz w:val="18"/>
                <w:szCs w:val="18"/>
              </w:rPr>
            </w:pPr>
            <w:r>
              <w:rPr>
                <w:rFonts w:ascii="Calibri" w:hAnsi="Calibri"/>
                <w:color w:val="000000"/>
                <w:sz w:val="18"/>
                <w:szCs w:val="18"/>
              </w:rPr>
              <w:t>81</w:t>
            </w:r>
          </w:p>
        </w:tc>
        <w:tc>
          <w:tcPr>
            <w:tcW w:w="465" w:type="pct"/>
            <w:vAlign w:val="center"/>
          </w:tcPr>
          <w:p w:rsidR="00455C8C" w:rsidRPr="009277C4" w:rsidRDefault="00455C8C" w:rsidP="00E04C3A">
            <w:pPr>
              <w:spacing w:line="0" w:lineRule="atLeast"/>
              <w:jc w:val="center"/>
              <w:rPr>
                <w:rFonts w:eastAsia="Times New Roman" w:cs="Calibri"/>
                <w:color w:val="000000"/>
                <w:sz w:val="18"/>
                <w:szCs w:val="20"/>
                <w:lang w:eastAsia="es-CL"/>
              </w:rPr>
            </w:pPr>
            <w:r w:rsidRPr="009277C4">
              <w:rPr>
                <w:rFonts w:eastAsia="Times New Roman" w:cs="Calibri"/>
                <w:color w:val="000000"/>
                <w:sz w:val="18"/>
                <w:szCs w:val="20"/>
                <w:lang w:eastAsia="es-CL"/>
              </w:rPr>
              <w:t>09-03-2000</w:t>
            </w:r>
          </w:p>
        </w:tc>
        <w:tc>
          <w:tcPr>
            <w:tcW w:w="568" w:type="pct"/>
            <w:shd w:val="clear" w:color="auto" w:fill="auto"/>
            <w:noWrap/>
            <w:vAlign w:val="center"/>
          </w:tcPr>
          <w:p w:rsidR="00455C8C" w:rsidRPr="00CA7153" w:rsidRDefault="00455C8C" w:rsidP="00E04C3A">
            <w:pPr>
              <w:jc w:val="center"/>
              <w:rPr>
                <w:rFonts w:ascii="Calibri" w:hAnsi="Calibri"/>
                <w:color w:val="000000"/>
                <w:sz w:val="16"/>
                <w:szCs w:val="18"/>
              </w:rPr>
            </w:pPr>
            <w:r w:rsidRPr="00CA7153">
              <w:rPr>
                <w:rFonts w:ascii="Calibri" w:hAnsi="Calibri"/>
                <w:color w:val="000000"/>
                <w:sz w:val="16"/>
                <w:szCs w:val="18"/>
              </w:rPr>
              <w:t>COREMA</w:t>
            </w:r>
          </w:p>
          <w:p w:rsidR="00455C8C" w:rsidRPr="00CA7153" w:rsidRDefault="00455C8C" w:rsidP="00E04C3A">
            <w:pPr>
              <w:jc w:val="center"/>
              <w:rPr>
                <w:rFonts w:ascii="Calibri" w:hAnsi="Calibri"/>
                <w:color w:val="000000"/>
                <w:sz w:val="16"/>
                <w:szCs w:val="18"/>
              </w:rPr>
            </w:pPr>
            <w:r w:rsidRPr="00CA7153">
              <w:rPr>
                <w:rFonts w:ascii="Calibri" w:hAnsi="Calibri"/>
                <w:color w:val="000000"/>
                <w:sz w:val="16"/>
                <w:szCs w:val="18"/>
              </w:rPr>
              <w:t>BIOBIO</w:t>
            </w:r>
          </w:p>
        </w:tc>
        <w:tc>
          <w:tcPr>
            <w:tcW w:w="1293" w:type="pct"/>
            <w:shd w:val="clear" w:color="auto" w:fill="auto"/>
            <w:noWrap/>
            <w:vAlign w:val="center"/>
          </w:tcPr>
          <w:p w:rsidR="00455C8C" w:rsidRPr="00CA7153" w:rsidRDefault="00455C8C" w:rsidP="00E04C3A">
            <w:pPr>
              <w:rPr>
                <w:rFonts w:ascii="Calibri" w:hAnsi="Calibri"/>
                <w:color w:val="000000"/>
                <w:sz w:val="16"/>
                <w:szCs w:val="20"/>
              </w:rPr>
            </w:pPr>
            <w:r w:rsidRPr="00CA7153">
              <w:rPr>
                <w:rFonts w:ascii="Calibri" w:hAnsi="Calibri"/>
                <w:color w:val="000000"/>
                <w:sz w:val="16"/>
                <w:szCs w:val="20"/>
              </w:rPr>
              <w:t>Centro de Almacenamiento y Transferencia, Recuperación y Revalorización de Residuos, Tratamiento y Disposición de Desechos de Origen Industrial y Domiciliarios</w:t>
            </w:r>
          </w:p>
          <w:p w:rsidR="00455C8C" w:rsidRPr="00CA7153" w:rsidRDefault="00455C8C" w:rsidP="00E04C3A">
            <w:pPr>
              <w:rPr>
                <w:rFonts w:ascii="Calibri" w:hAnsi="Calibri"/>
                <w:color w:val="000000"/>
                <w:sz w:val="16"/>
                <w:szCs w:val="20"/>
              </w:rPr>
            </w:pPr>
          </w:p>
        </w:tc>
        <w:tc>
          <w:tcPr>
            <w:tcW w:w="1034" w:type="pct"/>
            <w:shd w:val="clear" w:color="auto" w:fill="auto"/>
            <w:noWrap/>
            <w:vAlign w:val="center"/>
          </w:tcPr>
          <w:p w:rsidR="00455C8C" w:rsidRPr="00CA7153" w:rsidRDefault="00455C8C" w:rsidP="00E04C3A">
            <w:pPr>
              <w:spacing w:line="0" w:lineRule="atLeast"/>
              <w:rPr>
                <w:rFonts w:eastAsia="Times New Roman" w:cs="Calibri"/>
                <w:color w:val="000000"/>
                <w:sz w:val="16"/>
                <w:szCs w:val="20"/>
                <w:lang w:eastAsia="es-CL"/>
              </w:rPr>
            </w:pPr>
            <w:r w:rsidRPr="00CA7153">
              <w:rPr>
                <w:rFonts w:eastAsia="Times New Roman" w:cs="Calibri"/>
                <w:color w:val="000000"/>
                <w:sz w:val="16"/>
                <w:szCs w:val="20"/>
                <w:lang w:eastAsia="es-CL"/>
              </w:rPr>
              <w:t>Esta RCA fue modificada por la RES. EX. 50/09-02-2005 de COREMA BIOBIO que Resuelve consulta de pertinencia, modificando el sistema de conducción, tratamiento y quemado de Biogás</w:t>
            </w:r>
          </w:p>
          <w:p w:rsidR="00455C8C" w:rsidRPr="00CA7153" w:rsidRDefault="00455C8C" w:rsidP="00E04C3A">
            <w:pPr>
              <w:spacing w:line="0" w:lineRule="atLeast"/>
              <w:rPr>
                <w:rFonts w:eastAsia="Times New Roman" w:cs="Calibri"/>
                <w:color w:val="000000"/>
                <w:sz w:val="16"/>
                <w:szCs w:val="20"/>
                <w:lang w:eastAsia="es-CL"/>
              </w:rPr>
            </w:pPr>
          </w:p>
          <w:p w:rsidR="00455C8C" w:rsidRPr="00CA7153" w:rsidRDefault="00455C8C" w:rsidP="00E04C3A">
            <w:pPr>
              <w:spacing w:line="0" w:lineRule="atLeast"/>
              <w:rPr>
                <w:rFonts w:eastAsia="Times New Roman" w:cs="Calibri"/>
                <w:color w:val="000000"/>
                <w:sz w:val="16"/>
                <w:szCs w:val="20"/>
                <w:lang w:eastAsia="es-CL"/>
              </w:rPr>
            </w:pPr>
            <w:r w:rsidRPr="00CA7153">
              <w:rPr>
                <w:rFonts w:eastAsia="Times New Roman" w:cs="Calibri"/>
                <w:color w:val="000000"/>
                <w:sz w:val="16"/>
                <w:szCs w:val="20"/>
                <w:lang w:eastAsia="es-CL"/>
              </w:rPr>
              <w:t>Esta RCA fue modificada por la RES. EX. 298/07-10-2008 de COREMA BIOBIO que Resuelve consulta de pertinencia, modificando el sistema de tratamiento de residuos líquidos del establecimiento</w:t>
            </w:r>
          </w:p>
        </w:tc>
        <w:tc>
          <w:tcPr>
            <w:tcW w:w="477" w:type="pct"/>
            <w:vAlign w:val="center"/>
          </w:tcPr>
          <w:p w:rsidR="00455C8C" w:rsidRPr="0025129B" w:rsidRDefault="00455C8C" w:rsidP="00455C8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CA7153" w:rsidRPr="0025129B" w:rsidTr="00CA7153">
        <w:trPr>
          <w:trHeight w:val="498"/>
        </w:trPr>
        <w:tc>
          <w:tcPr>
            <w:tcW w:w="323" w:type="pct"/>
            <w:shd w:val="clear" w:color="auto" w:fill="auto"/>
            <w:noWrap/>
            <w:vAlign w:val="center"/>
            <w:hideMark/>
          </w:tcPr>
          <w:p w:rsidR="00455C8C" w:rsidRPr="005626CB" w:rsidRDefault="00455C8C" w:rsidP="00E04C3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02</w:t>
            </w:r>
          </w:p>
        </w:tc>
        <w:tc>
          <w:tcPr>
            <w:tcW w:w="426" w:type="pct"/>
            <w:shd w:val="clear" w:color="auto" w:fill="auto"/>
            <w:noWrap/>
            <w:vAlign w:val="center"/>
            <w:hideMark/>
          </w:tcPr>
          <w:p w:rsidR="00455C8C" w:rsidRPr="005626CB" w:rsidRDefault="00455C8C" w:rsidP="00E04C3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414" w:type="pct"/>
            <w:shd w:val="clear" w:color="auto" w:fill="auto"/>
            <w:noWrap/>
            <w:vAlign w:val="center"/>
          </w:tcPr>
          <w:p w:rsidR="00455C8C" w:rsidRDefault="00455C8C" w:rsidP="00E04C3A">
            <w:pPr>
              <w:jc w:val="center"/>
              <w:rPr>
                <w:rFonts w:ascii="Calibri" w:hAnsi="Calibri"/>
                <w:color w:val="000000"/>
                <w:sz w:val="18"/>
                <w:szCs w:val="18"/>
              </w:rPr>
            </w:pPr>
            <w:r>
              <w:rPr>
                <w:rFonts w:ascii="Calibri" w:hAnsi="Calibri"/>
                <w:color w:val="000000"/>
                <w:sz w:val="18"/>
                <w:szCs w:val="18"/>
              </w:rPr>
              <w:t>283</w:t>
            </w:r>
          </w:p>
        </w:tc>
        <w:tc>
          <w:tcPr>
            <w:tcW w:w="465" w:type="pct"/>
            <w:noWrap/>
            <w:vAlign w:val="center"/>
          </w:tcPr>
          <w:p w:rsidR="00455C8C" w:rsidRPr="009277C4" w:rsidRDefault="00455C8C" w:rsidP="00E04C3A">
            <w:pPr>
              <w:spacing w:line="0" w:lineRule="atLeast"/>
              <w:jc w:val="center"/>
              <w:rPr>
                <w:rFonts w:eastAsia="Times New Roman" w:cs="Calibri"/>
                <w:color w:val="000000"/>
                <w:sz w:val="18"/>
                <w:szCs w:val="20"/>
                <w:lang w:eastAsia="es-CL"/>
              </w:rPr>
            </w:pPr>
            <w:r w:rsidRPr="009277C4">
              <w:rPr>
                <w:rFonts w:eastAsia="Times New Roman" w:cs="Calibri"/>
                <w:color w:val="000000"/>
                <w:sz w:val="18"/>
                <w:szCs w:val="20"/>
                <w:lang w:eastAsia="es-CL"/>
              </w:rPr>
              <w:t>01-12-2004</w:t>
            </w:r>
          </w:p>
        </w:tc>
        <w:tc>
          <w:tcPr>
            <w:tcW w:w="568" w:type="pct"/>
            <w:shd w:val="clear" w:color="auto" w:fill="auto"/>
            <w:noWrap/>
            <w:vAlign w:val="center"/>
          </w:tcPr>
          <w:p w:rsidR="00455C8C" w:rsidRPr="00CA7153" w:rsidRDefault="00455C8C" w:rsidP="00E04C3A">
            <w:pPr>
              <w:jc w:val="center"/>
              <w:rPr>
                <w:rFonts w:ascii="Calibri" w:hAnsi="Calibri"/>
                <w:color w:val="000000"/>
                <w:sz w:val="16"/>
                <w:szCs w:val="18"/>
              </w:rPr>
            </w:pPr>
            <w:r w:rsidRPr="00CA7153">
              <w:rPr>
                <w:rFonts w:ascii="Calibri" w:hAnsi="Calibri"/>
                <w:color w:val="000000"/>
                <w:sz w:val="16"/>
                <w:szCs w:val="18"/>
              </w:rPr>
              <w:t>COREMA</w:t>
            </w:r>
          </w:p>
          <w:p w:rsidR="00455C8C" w:rsidRPr="00CA7153" w:rsidRDefault="00455C8C" w:rsidP="00E04C3A">
            <w:pPr>
              <w:jc w:val="center"/>
              <w:rPr>
                <w:rFonts w:ascii="Calibri" w:hAnsi="Calibri"/>
                <w:color w:val="000000"/>
                <w:sz w:val="16"/>
                <w:szCs w:val="18"/>
              </w:rPr>
            </w:pPr>
            <w:r w:rsidRPr="00CA7153">
              <w:rPr>
                <w:rFonts w:ascii="Calibri" w:hAnsi="Calibri"/>
                <w:color w:val="000000"/>
                <w:sz w:val="16"/>
                <w:szCs w:val="18"/>
              </w:rPr>
              <w:t>BIOBIO</w:t>
            </w:r>
          </w:p>
        </w:tc>
        <w:tc>
          <w:tcPr>
            <w:tcW w:w="1293" w:type="pct"/>
            <w:shd w:val="clear" w:color="auto" w:fill="auto"/>
            <w:noWrap/>
            <w:vAlign w:val="center"/>
          </w:tcPr>
          <w:p w:rsidR="00455C8C" w:rsidRPr="00CA7153" w:rsidRDefault="00455C8C" w:rsidP="00E04C3A">
            <w:pPr>
              <w:rPr>
                <w:rFonts w:eastAsia="Times New Roman" w:cs="Calibri"/>
                <w:color w:val="000000"/>
                <w:sz w:val="16"/>
                <w:szCs w:val="20"/>
                <w:lang w:eastAsia="es-CL"/>
              </w:rPr>
            </w:pPr>
            <w:r w:rsidRPr="00CA7153">
              <w:rPr>
                <w:rFonts w:ascii="Calibri" w:hAnsi="Calibri"/>
                <w:color w:val="000000"/>
                <w:sz w:val="16"/>
                <w:szCs w:val="20"/>
              </w:rPr>
              <w:t xml:space="preserve">Modificación Proyecto Centro de Almacenamiento y Transferencia, Recuperación y Revalorización de Residuos, Tratamiento y Disposición de Desechos de Origen Industrial y Domiciliarios, autorizando </w:t>
            </w:r>
            <w:r w:rsidRPr="00CA7153">
              <w:rPr>
                <w:rFonts w:eastAsia="Times New Roman" w:cs="Calibri"/>
                <w:color w:val="000000"/>
                <w:sz w:val="16"/>
                <w:szCs w:val="20"/>
                <w:lang w:eastAsia="es-CL"/>
              </w:rPr>
              <w:t>desafectar parte del Relleno Sanitario para habilitar el Depósito de Seguridad Etapa 2</w:t>
            </w:r>
          </w:p>
        </w:tc>
        <w:tc>
          <w:tcPr>
            <w:tcW w:w="1034" w:type="pct"/>
            <w:shd w:val="clear" w:color="auto" w:fill="auto"/>
            <w:noWrap/>
            <w:vAlign w:val="center"/>
          </w:tcPr>
          <w:p w:rsidR="00455C8C" w:rsidRPr="00CA7153" w:rsidRDefault="00455C8C" w:rsidP="00E04C3A">
            <w:pPr>
              <w:spacing w:line="0" w:lineRule="atLeast"/>
              <w:jc w:val="center"/>
              <w:rPr>
                <w:rFonts w:eastAsia="Times New Roman" w:cs="Calibri"/>
                <w:color w:val="000000"/>
                <w:sz w:val="16"/>
                <w:szCs w:val="20"/>
                <w:lang w:eastAsia="es-CL"/>
              </w:rPr>
            </w:pPr>
            <w:r w:rsidRPr="00CA7153">
              <w:rPr>
                <w:rFonts w:eastAsia="Times New Roman" w:cs="Calibri"/>
                <w:color w:val="000000"/>
                <w:sz w:val="16"/>
                <w:szCs w:val="20"/>
                <w:lang w:eastAsia="es-CL"/>
              </w:rPr>
              <w:t>-----</w:t>
            </w:r>
          </w:p>
        </w:tc>
        <w:tc>
          <w:tcPr>
            <w:tcW w:w="477" w:type="pct"/>
            <w:vAlign w:val="center"/>
          </w:tcPr>
          <w:p w:rsidR="00455C8C" w:rsidRPr="0025129B" w:rsidRDefault="00455C8C" w:rsidP="00455C8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CA7153" w:rsidRPr="0025129B" w:rsidTr="00CA7153">
        <w:trPr>
          <w:trHeight w:val="498"/>
        </w:trPr>
        <w:tc>
          <w:tcPr>
            <w:tcW w:w="323" w:type="pct"/>
            <w:shd w:val="clear" w:color="auto" w:fill="auto"/>
            <w:noWrap/>
            <w:vAlign w:val="center"/>
          </w:tcPr>
          <w:p w:rsidR="00455C8C" w:rsidRPr="005626CB" w:rsidRDefault="00455C8C" w:rsidP="00455C8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03</w:t>
            </w:r>
          </w:p>
        </w:tc>
        <w:tc>
          <w:tcPr>
            <w:tcW w:w="426" w:type="pct"/>
            <w:shd w:val="clear" w:color="auto" w:fill="auto"/>
            <w:noWrap/>
            <w:vAlign w:val="center"/>
          </w:tcPr>
          <w:p w:rsidR="00455C8C" w:rsidRPr="00EF1D55" w:rsidRDefault="00455C8C" w:rsidP="00E04C3A">
            <w:pPr>
              <w:spacing w:line="0" w:lineRule="atLeast"/>
              <w:jc w:val="center"/>
              <w:rPr>
                <w:rFonts w:eastAsia="Times New Roman" w:cs="Calibri"/>
                <w:color w:val="000000"/>
                <w:sz w:val="20"/>
                <w:szCs w:val="20"/>
                <w:lang w:eastAsia="es-CL"/>
              </w:rPr>
            </w:pPr>
            <w:r w:rsidRPr="00A70A48">
              <w:rPr>
                <w:rFonts w:eastAsia="Times New Roman" w:cs="Calibri"/>
                <w:color w:val="000000"/>
                <w:sz w:val="20"/>
                <w:szCs w:val="20"/>
                <w:lang w:eastAsia="es-CL"/>
              </w:rPr>
              <w:t>RCA</w:t>
            </w:r>
          </w:p>
        </w:tc>
        <w:tc>
          <w:tcPr>
            <w:tcW w:w="414" w:type="pct"/>
            <w:shd w:val="clear" w:color="auto" w:fill="auto"/>
            <w:noWrap/>
            <w:vAlign w:val="center"/>
          </w:tcPr>
          <w:p w:rsidR="00455C8C" w:rsidRDefault="00455C8C" w:rsidP="00E04C3A">
            <w:pPr>
              <w:jc w:val="center"/>
              <w:rPr>
                <w:rFonts w:ascii="Calibri" w:hAnsi="Calibri"/>
                <w:color w:val="000000"/>
                <w:sz w:val="18"/>
                <w:szCs w:val="18"/>
              </w:rPr>
            </w:pPr>
            <w:r>
              <w:rPr>
                <w:rFonts w:ascii="Calibri" w:hAnsi="Calibri"/>
                <w:color w:val="000000"/>
                <w:sz w:val="18"/>
                <w:szCs w:val="18"/>
              </w:rPr>
              <w:t>360</w:t>
            </w:r>
          </w:p>
        </w:tc>
        <w:tc>
          <w:tcPr>
            <w:tcW w:w="465" w:type="pct"/>
            <w:noWrap/>
            <w:vAlign w:val="center"/>
          </w:tcPr>
          <w:p w:rsidR="00455C8C" w:rsidRPr="009277C4" w:rsidRDefault="00455C8C" w:rsidP="00E04C3A">
            <w:pPr>
              <w:spacing w:line="0" w:lineRule="atLeast"/>
              <w:jc w:val="center"/>
              <w:rPr>
                <w:rFonts w:eastAsia="Times New Roman" w:cs="Calibri"/>
                <w:color w:val="000000"/>
                <w:sz w:val="18"/>
                <w:szCs w:val="20"/>
                <w:lang w:eastAsia="es-CL"/>
              </w:rPr>
            </w:pPr>
            <w:r w:rsidRPr="009277C4">
              <w:rPr>
                <w:rFonts w:eastAsia="Times New Roman" w:cs="Calibri"/>
                <w:color w:val="000000"/>
                <w:sz w:val="18"/>
                <w:szCs w:val="20"/>
                <w:lang w:eastAsia="es-CL"/>
              </w:rPr>
              <w:t>20-10-2006</w:t>
            </w:r>
          </w:p>
        </w:tc>
        <w:tc>
          <w:tcPr>
            <w:tcW w:w="568" w:type="pct"/>
            <w:shd w:val="clear" w:color="auto" w:fill="auto"/>
            <w:noWrap/>
            <w:vAlign w:val="center"/>
          </w:tcPr>
          <w:p w:rsidR="00455C8C" w:rsidRPr="00CA7153" w:rsidRDefault="00455C8C" w:rsidP="00E04C3A">
            <w:pPr>
              <w:jc w:val="center"/>
              <w:rPr>
                <w:rFonts w:ascii="Calibri" w:hAnsi="Calibri"/>
                <w:color w:val="000000"/>
                <w:sz w:val="16"/>
                <w:szCs w:val="18"/>
              </w:rPr>
            </w:pPr>
            <w:r w:rsidRPr="00CA7153">
              <w:rPr>
                <w:rFonts w:ascii="Calibri" w:hAnsi="Calibri"/>
                <w:color w:val="000000"/>
                <w:sz w:val="16"/>
                <w:szCs w:val="18"/>
              </w:rPr>
              <w:t>COREMA</w:t>
            </w:r>
          </w:p>
          <w:p w:rsidR="00455C8C" w:rsidRPr="00CA7153" w:rsidRDefault="00455C8C" w:rsidP="00E04C3A">
            <w:pPr>
              <w:jc w:val="center"/>
              <w:rPr>
                <w:rFonts w:ascii="Calibri" w:hAnsi="Calibri"/>
                <w:color w:val="000000"/>
                <w:sz w:val="16"/>
                <w:szCs w:val="18"/>
              </w:rPr>
            </w:pPr>
            <w:r w:rsidRPr="00CA7153">
              <w:rPr>
                <w:rFonts w:ascii="Calibri" w:hAnsi="Calibri"/>
                <w:color w:val="000000"/>
                <w:sz w:val="16"/>
                <w:szCs w:val="18"/>
              </w:rPr>
              <w:t>BIOBIO</w:t>
            </w:r>
          </w:p>
        </w:tc>
        <w:tc>
          <w:tcPr>
            <w:tcW w:w="1293" w:type="pct"/>
            <w:shd w:val="clear" w:color="auto" w:fill="auto"/>
            <w:noWrap/>
            <w:vAlign w:val="center"/>
          </w:tcPr>
          <w:p w:rsidR="00455C8C" w:rsidRPr="00CA7153" w:rsidRDefault="00455C8C" w:rsidP="00E04C3A">
            <w:pPr>
              <w:rPr>
                <w:rFonts w:ascii="Calibri" w:hAnsi="Calibri"/>
                <w:color w:val="000000"/>
                <w:sz w:val="16"/>
                <w:szCs w:val="20"/>
              </w:rPr>
            </w:pPr>
            <w:r w:rsidRPr="00CA7153">
              <w:rPr>
                <w:rFonts w:ascii="Calibri" w:hAnsi="Calibri"/>
                <w:color w:val="000000"/>
                <w:sz w:val="16"/>
                <w:szCs w:val="20"/>
              </w:rPr>
              <w:t xml:space="preserve">Optimización del Manejo de Residuos Industriales en el Relleno Sanitario de Copiulemu S.A., autorizando </w:t>
            </w:r>
            <w:r w:rsidRPr="00CA7153">
              <w:rPr>
                <w:rFonts w:eastAsia="Times New Roman" w:cs="Calibri"/>
                <w:color w:val="000000"/>
                <w:sz w:val="16"/>
                <w:szCs w:val="20"/>
                <w:lang w:eastAsia="es-CL"/>
              </w:rPr>
              <w:t>la construcción y operación del Depósito de Seguridad Etapa 3</w:t>
            </w:r>
          </w:p>
          <w:p w:rsidR="00455C8C" w:rsidRPr="00CA7153" w:rsidRDefault="00455C8C" w:rsidP="00E04C3A">
            <w:pPr>
              <w:rPr>
                <w:rFonts w:ascii="Calibri" w:hAnsi="Calibri"/>
                <w:color w:val="000000"/>
                <w:sz w:val="16"/>
                <w:szCs w:val="20"/>
              </w:rPr>
            </w:pPr>
          </w:p>
        </w:tc>
        <w:tc>
          <w:tcPr>
            <w:tcW w:w="1034" w:type="pct"/>
            <w:shd w:val="clear" w:color="auto" w:fill="auto"/>
            <w:noWrap/>
            <w:vAlign w:val="center"/>
          </w:tcPr>
          <w:p w:rsidR="00455C8C" w:rsidRPr="00CA7153" w:rsidRDefault="00455C8C" w:rsidP="00E04C3A">
            <w:pPr>
              <w:spacing w:line="0" w:lineRule="atLeast"/>
              <w:jc w:val="center"/>
              <w:rPr>
                <w:rFonts w:eastAsia="Times New Roman" w:cs="Calibri"/>
                <w:color w:val="000000"/>
                <w:sz w:val="16"/>
                <w:szCs w:val="20"/>
                <w:lang w:eastAsia="es-CL"/>
              </w:rPr>
            </w:pPr>
            <w:r w:rsidRPr="00CA7153">
              <w:rPr>
                <w:rFonts w:eastAsia="Times New Roman" w:cs="Calibri"/>
                <w:color w:val="000000"/>
                <w:sz w:val="16"/>
                <w:szCs w:val="20"/>
                <w:lang w:eastAsia="es-CL"/>
              </w:rPr>
              <w:t>-----</w:t>
            </w:r>
          </w:p>
        </w:tc>
        <w:tc>
          <w:tcPr>
            <w:tcW w:w="477" w:type="pct"/>
            <w:vAlign w:val="center"/>
          </w:tcPr>
          <w:p w:rsidR="00455C8C" w:rsidRPr="0025129B" w:rsidRDefault="00455C8C" w:rsidP="00455C8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CA7153" w:rsidRPr="0025129B" w:rsidTr="00CA7153">
        <w:trPr>
          <w:trHeight w:val="498"/>
        </w:trPr>
        <w:tc>
          <w:tcPr>
            <w:tcW w:w="323" w:type="pct"/>
            <w:shd w:val="clear" w:color="auto" w:fill="auto"/>
            <w:noWrap/>
            <w:vAlign w:val="center"/>
          </w:tcPr>
          <w:p w:rsidR="00455C8C" w:rsidRPr="0025129B" w:rsidRDefault="00455C8C" w:rsidP="00E04C3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04</w:t>
            </w:r>
          </w:p>
        </w:tc>
        <w:tc>
          <w:tcPr>
            <w:tcW w:w="426" w:type="pct"/>
            <w:shd w:val="clear" w:color="auto" w:fill="auto"/>
            <w:noWrap/>
            <w:vAlign w:val="center"/>
          </w:tcPr>
          <w:p w:rsidR="00455C8C" w:rsidRPr="0025129B" w:rsidRDefault="00455C8C" w:rsidP="00E04C3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RCA</w:t>
            </w:r>
          </w:p>
        </w:tc>
        <w:tc>
          <w:tcPr>
            <w:tcW w:w="414" w:type="pct"/>
            <w:shd w:val="clear" w:color="auto" w:fill="auto"/>
            <w:noWrap/>
            <w:vAlign w:val="center"/>
          </w:tcPr>
          <w:p w:rsidR="00455C8C" w:rsidRPr="0025129B" w:rsidRDefault="00455C8C" w:rsidP="00E04C3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153</w:t>
            </w:r>
          </w:p>
        </w:tc>
        <w:tc>
          <w:tcPr>
            <w:tcW w:w="465" w:type="pct"/>
            <w:noWrap/>
            <w:vAlign w:val="center"/>
          </w:tcPr>
          <w:p w:rsidR="00455C8C" w:rsidRPr="0025129B" w:rsidRDefault="00455C8C" w:rsidP="00455C8C">
            <w:pPr>
              <w:spacing w:line="0" w:lineRule="atLeast"/>
              <w:jc w:val="center"/>
              <w:rPr>
                <w:rFonts w:eastAsia="Times New Roman" w:cs="Calibri"/>
                <w:color w:val="000000"/>
                <w:sz w:val="20"/>
                <w:szCs w:val="20"/>
                <w:lang w:eastAsia="es-CL"/>
              </w:rPr>
            </w:pPr>
            <w:r w:rsidRPr="00455C8C">
              <w:rPr>
                <w:rFonts w:ascii="Calibri" w:eastAsia="Times New Roman" w:hAnsi="Calibri" w:cs="Calibri"/>
                <w:color w:val="000000"/>
                <w:sz w:val="18"/>
                <w:szCs w:val="20"/>
                <w:lang w:eastAsia="es-CL"/>
              </w:rPr>
              <w:t>15-06-2007</w:t>
            </w:r>
          </w:p>
        </w:tc>
        <w:tc>
          <w:tcPr>
            <w:tcW w:w="568" w:type="pct"/>
            <w:shd w:val="clear" w:color="auto" w:fill="auto"/>
            <w:noWrap/>
            <w:vAlign w:val="center"/>
          </w:tcPr>
          <w:p w:rsidR="00455C8C" w:rsidRPr="00CA7153" w:rsidRDefault="00455C8C" w:rsidP="00455C8C">
            <w:pPr>
              <w:jc w:val="center"/>
              <w:rPr>
                <w:rFonts w:ascii="Calibri" w:hAnsi="Calibri"/>
                <w:color w:val="000000"/>
                <w:sz w:val="16"/>
                <w:szCs w:val="18"/>
              </w:rPr>
            </w:pPr>
            <w:r w:rsidRPr="00CA7153">
              <w:rPr>
                <w:rFonts w:ascii="Calibri" w:hAnsi="Calibri"/>
                <w:color w:val="000000"/>
                <w:sz w:val="16"/>
                <w:szCs w:val="18"/>
              </w:rPr>
              <w:t>COREMA</w:t>
            </w:r>
          </w:p>
          <w:p w:rsidR="00455C8C" w:rsidRPr="00CA7153" w:rsidRDefault="00455C8C" w:rsidP="00455C8C">
            <w:pPr>
              <w:spacing w:line="0" w:lineRule="atLeast"/>
              <w:jc w:val="center"/>
              <w:rPr>
                <w:rFonts w:eastAsia="Times New Roman" w:cs="Calibri"/>
                <w:color w:val="000000"/>
                <w:sz w:val="16"/>
                <w:szCs w:val="20"/>
                <w:lang w:eastAsia="es-CL"/>
              </w:rPr>
            </w:pPr>
            <w:r w:rsidRPr="00CA7153">
              <w:rPr>
                <w:rFonts w:ascii="Calibri" w:hAnsi="Calibri"/>
                <w:color w:val="000000"/>
                <w:sz w:val="16"/>
                <w:szCs w:val="18"/>
              </w:rPr>
              <w:t>BIOBIO</w:t>
            </w:r>
          </w:p>
        </w:tc>
        <w:tc>
          <w:tcPr>
            <w:tcW w:w="1293" w:type="pct"/>
            <w:shd w:val="clear" w:color="auto" w:fill="auto"/>
            <w:noWrap/>
            <w:vAlign w:val="center"/>
          </w:tcPr>
          <w:p w:rsidR="00455C8C" w:rsidRPr="00CA7153" w:rsidRDefault="00455C8C" w:rsidP="00E04C3A">
            <w:pPr>
              <w:spacing w:line="0" w:lineRule="atLeast"/>
              <w:rPr>
                <w:rFonts w:eastAsia="Times New Roman" w:cs="Calibri"/>
                <w:color w:val="000000"/>
                <w:sz w:val="16"/>
                <w:szCs w:val="20"/>
                <w:lang w:eastAsia="es-CL"/>
              </w:rPr>
            </w:pPr>
            <w:r w:rsidRPr="00CA7153">
              <w:rPr>
                <w:rFonts w:eastAsia="Times New Roman" w:cs="Calibri"/>
                <w:color w:val="000000"/>
                <w:sz w:val="16"/>
                <w:szCs w:val="20"/>
                <w:lang w:eastAsia="es-CL"/>
              </w:rPr>
              <w:t>Optimización del Sistema de Tratamiento de Residuos Industriales Líquidos de Copiulemu S.A.</w:t>
            </w:r>
          </w:p>
        </w:tc>
        <w:tc>
          <w:tcPr>
            <w:tcW w:w="1034" w:type="pct"/>
            <w:shd w:val="clear" w:color="auto" w:fill="auto"/>
            <w:noWrap/>
            <w:vAlign w:val="center"/>
          </w:tcPr>
          <w:p w:rsidR="00455C8C" w:rsidRPr="00CA7153" w:rsidRDefault="00455C8C" w:rsidP="00455C8C">
            <w:pPr>
              <w:spacing w:line="0" w:lineRule="atLeast"/>
              <w:jc w:val="center"/>
              <w:rPr>
                <w:rFonts w:eastAsia="Times New Roman" w:cs="Calibri"/>
                <w:color w:val="000000"/>
                <w:sz w:val="16"/>
                <w:szCs w:val="20"/>
                <w:lang w:eastAsia="es-CL"/>
              </w:rPr>
            </w:pPr>
            <w:r w:rsidRPr="00CA7153">
              <w:rPr>
                <w:rFonts w:eastAsia="Times New Roman" w:cs="Calibri"/>
                <w:color w:val="000000"/>
                <w:sz w:val="16"/>
                <w:szCs w:val="20"/>
                <w:lang w:eastAsia="es-CL"/>
              </w:rPr>
              <w:t>-----</w:t>
            </w:r>
          </w:p>
        </w:tc>
        <w:tc>
          <w:tcPr>
            <w:tcW w:w="477" w:type="pct"/>
            <w:vAlign w:val="center"/>
          </w:tcPr>
          <w:p w:rsidR="00455C8C" w:rsidRPr="0025129B" w:rsidRDefault="00455C8C" w:rsidP="00455C8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CA7153" w:rsidRPr="0025129B" w:rsidTr="00CA7153">
        <w:trPr>
          <w:trHeight w:val="498"/>
        </w:trPr>
        <w:tc>
          <w:tcPr>
            <w:tcW w:w="323" w:type="pct"/>
            <w:shd w:val="clear" w:color="auto" w:fill="auto"/>
            <w:noWrap/>
            <w:vAlign w:val="center"/>
          </w:tcPr>
          <w:p w:rsidR="00455C8C" w:rsidRPr="0025129B" w:rsidRDefault="00455C8C" w:rsidP="00E04C3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05</w:t>
            </w:r>
          </w:p>
        </w:tc>
        <w:tc>
          <w:tcPr>
            <w:tcW w:w="426" w:type="pct"/>
            <w:shd w:val="clear" w:color="auto" w:fill="auto"/>
            <w:noWrap/>
            <w:vAlign w:val="center"/>
          </w:tcPr>
          <w:p w:rsidR="00455C8C" w:rsidRPr="007C79D3" w:rsidRDefault="00455C8C" w:rsidP="00E04C3A">
            <w:pPr>
              <w:spacing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RCA</w:t>
            </w:r>
          </w:p>
        </w:tc>
        <w:tc>
          <w:tcPr>
            <w:tcW w:w="414" w:type="pct"/>
            <w:shd w:val="clear" w:color="auto" w:fill="auto"/>
            <w:noWrap/>
            <w:vAlign w:val="center"/>
          </w:tcPr>
          <w:p w:rsidR="00455C8C" w:rsidRDefault="00455C8C" w:rsidP="00E04C3A">
            <w:pPr>
              <w:jc w:val="center"/>
              <w:rPr>
                <w:rFonts w:ascii="Calibri" w:hAnsi="Calibri"/>
                <w:color w:val="000000"/>
                <w:sz w:val="18"/>
                <w:szCs w:val="18"/>
              </w:rPr>
            </w:pPr>
            <w:r>
              <w:rPr>
                <w:rFonts w:ascii="Calibri" w:hAnsi="Calibri"/>
                <w:color w:val="000000"/>
                <w:sz w:val="18"/>
                <w:szCs w:val="18"/>
              </w:rPr>
              <w:t>84</w:t>
            </w:r>
          </w:p>
        </w:tc>
        <w:tc>
          <w:tcPr>
            <w:tcW w:w="465" w:type="pct"/>
            <w:noWrap/>
            <w:vAlign w:val="center"/>
          </w:tcPr>
          <w:p w:rsidR="00455C8C" w:rsidRPr="009277C4" w:rsidRDefault="00455C8C" w:rsidP="00E04C3A">
            <w:pPr>
              <w:spacing w:line="0" w:lineRule="atLeast"/>
              <w:jc w:val="center"/>
              <w:rPr>
                <w:rFonts w:ascii="Calibri" w:eastAsia="Times New Roman" w:hAnsi="Calibri" w:cs="Calibri"/>
                <w:color w:val="000000"/>
                <w:sz w:val="18"/>
                <w:szCs w:val="20"/>
                <w:lang w:eastAsia="es-CL"/>
              </w:rPr>
            </w:pPr>
            <w:r w:rsidRPr="009277C4">
              <w:rPr>
                <w:rFonts w:ascii="Calibri" w:eastAsia="Times New Roman" w:hAnsi="Calibri" w:cs="Calibri"/>
                <w:color w:val="000000"/>
                <w:sz w:val="18"/>
                <w:szCs w:val="20"/>
                <w:lang w:eastAsia="es-CL"/>
              </w:rPr>
              <w:t>24-03-2009</w:t>
            </w:r>
          </w:p>
        </w:tc>
        <w:tc>
          <w:tcPr>
            <w:tcW w:w="568" w:type="pct"/>
            <w:shd w:val="clear" w:color="auto" w:fill="auto"/>
            <w:noWrap/>
            <w:vAlign w:val="center"/>
          </w:tcPr>
          <w:p w:rsidR="00455C8C" w:rsidRPr="00CA7153" w:rsidRDefault="00455C8C" w:rsidP="00E04C3A">
            <w:pPr>
              <w:jc w:val="center"/>
              <w:rPr>
                <w:rFonts w:ascii="Calibri" w:hAnsi="Calibri"/>
                <w:color w:val="000000"/>
                <w:sz w:val="16"/>
                <w:szCs w:val="18"/>
              </w:rPr>
            </w:pPr>
            <w:r w:rsidRPr="00CA7153">
              <w:rPr>
                <w:rFonts w:ascii="Calibri" w:hAnsi="Calibri"/>
                <w:color w:val="000000"/>
                <w:sz w:val="16"/>
                <w:szCs w:val="18"/>
              </w:rPr>
              <w:t>COREMA</w:t>
            </w:r>
          </w:p>
          <w:p w:rsidR="00455C8C" w:rsidRPr="00CA7153" w:rsidRDefault="00455C8C" w:rsidP="00E04C3A">
            <w:pPr>
              <w:jc w:val="center"/>
              <w:rPr>
                <w:rFonts w:ascii="Calibri" w:hAnsi="Calibri"/>
                <w:color w:val="000000"/>
                <w:sz w:val="16"/>
                <w:szCs w:val="18"/>
              </w:rPr>
            </w:pPr>
            <w:r w:rsidRPr="00CA7153">
              <w:rPr>
                <w:rFonts w:ascii="Calibri" w:hAnsi="Calibri"/>
                <w:color w:val="000000"/>
                <w:sz w:val="16"/>
                <w:szCs w:val="18"/>
              </w:rPr>
              <w:t>BIOBIO</w:t>
            </w:r>
          </w:p>
        </w:tc>
        <w:tc>
          <w:tcPr>
            <w:tcW w:w="1293" w:type="pct"/>
            <w:shd w:val="clear" w:color="auto" w:fill="auto"/>
            <w:noWrap/>
            <w:vAlign w:val="center"/>
          </w:tcPr>
          <w:p w:rsidR="00455C8C" w:rsidRPr="00CA7153" w:rsidRDefault="00455C8C" w:rsidP="00E04C3A">
            <w:pPr>
              <w:rPr>
                <w:rFonts w:ascii="Calibri" w:hAnsi="Calibri"/>
                <w:color w:val="000000"/>
                <w:sz w:val="16"/>
                <w:szCs w:val="20"/>
              </w:rPr>
            </w:pPr>
            <w:r w:rsidRPr="00CA7153">
              <w:rPr>
                <w:rFonts w:ascii="Calibri" w:hAnsi="Calibri"/>
                <w:color w:val="000000"/>
                <w:sz w:val="16"/>
                <w:szCs w:val="20"/>
              </w:rPr>
              <w:t xml:space="preserve">Cambio sitio Disposición Riles Copiulemu, aprobando </w:t>
            </w:r>
            <w:r w:rsidRPr="00CA7153">
              <w:rPr>
                <w:rFonts w:eastAsia="Times New Roman" w:cs="Calibri"/>
                <w:color w:val="000000"/>
                <w:sz w:val="16"/>
                <w:szCs w:val="20"/>
                <w:lang w:eastAsia="es-CL"/>
              </w:rPr>
              <w:t>la disposición superficial de riles tratados en el Estero Las Puyas</w:t>
            </w:r>
          </w:p>
        </w:tc>
        <w:tc>
          <w:tcPr>
            <w:tcW w:w="1034" w:type="pct"/>
            <w:shd w:val="clear" w:color="auto" w:fill="auto"/>
            <w:noWrap/>
            <w:vAlign w:val="center"/>
          </w:tcPr>
          <w:p w:rsidR="00455C8C" w:rsidRPr="00CA7153" w:rsidRDefault="00455C8C" w:rsidP="00E04C3A">
            <w:pPr>
              <w:spacing w:line="0" w:lineRule="atLeast"/>
              <w:jc w:val="center"/>
              <w:rPr>
                <w:rFonts w:ascii="Calibri" w:eastAsia="Times New Roman" w:hAnsi="Calibri" w:cs="Calibri"/>
                <w:color w:val="000000"/>
                <w:sz w:val="16"/>
                <w:szCs w:val="20"/>
                <w:lang w:eastAsia="es-CL"/>
              </w:rPr>
            </w:pPr>
            <w:r w:rsidRPr="00CA7153">
              <w:rPr>
                <w:rFonts w:eastAsia="Times New Roman" w:cs="Calibri"/>
                <w:color w:val="000000"/>
                <w:sz w:val="16"/>
                <w:szCs w:val="20"/>
                <w:lang w:eastAsia="es-CL"/>
              </w:rPr>
              <w:t>-----</w:t>
            </w:r>
          </w:p>
        </w:tc>
        <w:tc>
          <w:tcPr>
            <w:tcW w:w="477" w:type="pct"/>
            <w:vAlign w:val="center"/>
          </w:tcPr>
          <w:p w:rsidR="00455C8C" w:rsidRPr="0025129B" w:rsidRDefault="00455C8C" w:rsidP="00455C8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CA7153" w:rsidRPr="0025129B" w:rsidTr="00CA7153">
        <w:trPr>
          <w:trHeight w:val="498"/>
        </w:trPr>
        <w:tc>
          <w:tcPr>
            <w:tcW w:w="323" w:type="pct"/>
            <w:shd w:val="clear" w:color="auto" w:fill="auto"/>
            <w:noWrap/>
            <w:vAlign w:val="center"/>
          </w:tcPr>
          <w:p w:rsidR="00455C8C" w:rsidRPr="0025129B" w:rsidRDefault="00455C8C" w:rsidP="00E04C3A">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06</w:t>
            </w:r>
          </w:p>
        </w:tc>
        <w:tc>
          <w:tcPr>
            <w:tcW w:w="426" w:type="pct"/>
            <w:shd w:val="clear" w:color="auto" w:fill="auto"/>
            <w:noWrap/>
            <w:vAlign w:val="center"/>
          </w:tcPr>
          <w:p w:rsidR="00455C8C" w:rsidRPr="007C79D3" w:rsidRDefault="00455C8C" w:rsidP="00E04C3A">
            <w:pPr>
              <w:spacing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RCA</w:t>
            </w:r>
          </w:p>
        </w:tc>
        <w:tc>
          <w:tcPr>
            <w:tcW w:w="414" w:type="pct"/>
            <w:shd w:val="clear" w:color="auto" w:fill="auto"/>
            <w:noWrap/>
            <w:vAlign w:val="center"/>
          </w:tcPr>
          <w:p w:rsidR="00455C8C" w:rsidRDefault="00455C8C" w:rsidP="00E04C3A">
            <w:pPr>
              <w:jc w:val="center"/>
              <w:rPr>
                <w:rFonts w:ascii="Calibri" w:hAnsi="Calibri"/>
                <w:color w:val="000000"/>
                <w:sz w:val="18"/>
                <w:szCs w:val="18"/>
              </w:rPr>
            </w:pPr>
            <w:r>
              <w:rPr>
                <w:rFonts w:ascii="Calibri" w:hAnsi="Calibri"/>
                <w:color w:val="000000"/>
                <w:sz w:val="18"/>
                <w:szCs w:val="18"/>
              </w:rPr>
              <w:t>71</w:t>
            </w:r>
          </w:p>
        </w:tc>
        <w:tc>
          <w:tcPr>
            <w:tcW w:w="465" w:type="pct"/>
            <w:noWrap/>
            <w:vAlign w:val="center"/>
          </w:tcPr>
          <w:p w:rsidR="00455C8C" w:rsidRPr="009277C4" w:rsidRDefault="00455C8C" w:rsidP="00E04C3A">
            <w:pPr>
              <w:spacing w:line="0" w:lineRule="atLeast"/>
              <w:jc w:val="center"/>
              <w:rPr>
                <w:rFonts w:ascii="Calibri" w:eastAsia="Times New Roman" w:hAnsi="Calibri" w:cs="Calibri"/>
                <w:color w:val="000000"/>
                <w:sz w:val="18"/>
                <w:szCs w:val="20"/>
                <w:lang w:eastAsia="es-CL"/>
              </w:rPr>
            </w:pPr>
            <w:r w:rsidRPr="009277C4">
              <w:rPr>
                <w:rFonts w:ascii="Calibri" w:eastAsia="Times New Roman" w:hAnsi="Calibri" w:cs="Calibri"/>
                <w:color w:val="000000"/>
                <w:sz w:val="18"/>
                <w:szCs w:val="20"/>
                <w:lang w:eastAsia="es-CL"/>
              </w:rPr>
              <w:t>13-03-2012</w:t>
            </w:r>
          </w:p>
        </w:tc>
        <w:tc>
          <w:tcPr>
            <w:tcW w:w="568" w:type="pct"/>
            <w:shd w:val="clear" w:color="auto" w:fill="auto"/>
            <w:noWrap/>
            <w:vAlign w:val="center"/>
          </w:tcPr>
          <w:p w:rsidR="00455C8C" w:rsidRPr="00CA7153" w:rsidRDefault="00455C8C" w:rsidP="00E04C3A">
            <w:pPr>
              <w:jc w:val="center"/>
              <w:rPr>
                <w:rFonts w:ascii="Calibri" w:hAnsi="Calibri"/>
                <w:color w:val="000000"/>
                <w:sz w:val="16"/>
                <w:szCs w:val="18"/>
              </w:rPr>
            </w:pPr>
            <w:r w:rsidRPr="00CA7153">
              <w:rPr>
                <w:rFonts w:ascii="Calibri" w:hAnsi="Calibri"/>
                <w:color w:val="000000"/>
                <w:sz w:val="16"/>
                <w:szCs w:val="18"/>
              </w:rPr>
              <w:t>COMISION DE EVALUACION AMBIENTAL BIOBIO</w:t>
            </w:r>
          </w:p>
        </w:tc>
        <w:tc>
          <w:tcPr>
            <w:tcW w:w="1293" w:type="pct"/>
            <w:shd w:val="clear" w:color="auto" w:fill="auto"/>
            <w:noWrap/>
            <w:vAlign w:val="center"/>
          </w:tcPr>
          <w:p w:rsidR="00455C8C" w:rsidRPr="00CA7153" w:rsidRDefault="00455C8C" w:rsidP="00E04C3A">
            <w:pPr>
              <w:rPr>
                <w:rFonts w:ascii="Calibri" w:hAnsi="Calibri"/>
                <w:color w:val="000000"/>
                <w:sz w:val="16"/>
                <w:szCs w:val="20"/>
              </w:rPr>
            </w:pPr>
            <w:r w:rsidRPr="00CA7153">
              <w:rPr>
                <w:rFonts w:ascii="Calibri" w:hAnsi="Calibri"/>
                <w:color w:val="000000"/>
                <w:sz w:val="16"/>
                <w:szCs w:val="20"/>
              </w:rPr>
              <w:t>Ampliación Relleno Sanitario Copiulemu Etapa 4</w:t>
            </w:r>
          </w:p>
        </w:tc>
        <w:tc>
          <w:tcPr>
            <w:tcW w:w="1034" w:type="pct"/>
            <w:shd w:val="clear" w:color="auto" w:fill="auto"/>
            <w:noWrap/>
            <w:vAlign w:val="center"/>
          </w:tcPr>
          <w:p w:rsidR="00455C8C" w:rsidRPr="00CA7153" w:rsidRDefault="00455C8C" w:rsidP="00E04C3A">
            <w:pPr>
              <w:spacing w:line="0" w:lineRule="atLeast"/>
              <w:jc w:val="center"/>
              <w:rPr>
                <w:rFonts w:ascii="Calibri" w:eastAsia="Times New Roman" w:hAnsi="Calibri" w:cs="Calibri"/>
                <w:color w:val="000000"/>
                <w:sz w:val="16"/>
                <w:szCs w:val="20"/>
                <w:lang w:eastAsia="es-CL"/>
              </w:rPr>
            </w:pPr>
            <w:r w:rsidRPr="00CA7153">
              <w:rPr>
                <w:rFonts w:eastAsia="Times New Roman" w:cs="Calibri"/>
                <w:color w:val="000000"/>
                <w:sz w:val="16"/>
                <w:szCs w:val="20"/>
                <w:lang w:eastAsia="es-CL"/>
              </w:rPr>
              <w:t>-----</w:t>
            </w:r>
          </w:p>
        </w:tc>
        <w:tc>
          <w:tcPr>
            <w:tcW w:w="477" w:type="pct"/>
            <w:vAlign w:val="center"/>
          </w:tcPr>
          <w:p w:rsidR="00455C8C" w:rsidRPr="0025129B" w:rsidRDefault="00455C8C" w:rsidP="00455C8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rsidR="00551242" w:rsidRDefault="00551242" w:rsidP="00BA0FDE">
      <w:pPr>
        <w:rPr>
          <w:sz w:val="20"/>
        </w:rPr>
      </w:pPr>
    </w:p>
    <w:p w:rsidR="00551242" w:rsidRPr="0025129B" w:rsidRDefault="00551242" w:rsidP="00BA0FDE">
      <w:pPr>
        <w:rPr>
          <w:sz w:val="20"/>
        </w:rPr>
        <w:sectPr w:rsidR="00551242" w:rsidRPr="0025129B" w:rsidSect="00A70F8F">
          <w:pgSz w:w="15840" w:h="12240" w:orient="landscape"/>
          <w:pgMar w:top="1134" w:right="1134" w:bottom="1134" w:left="1134" w:header="709" w:footer="709" w:gutter="0"/>
          <w:cols w:space="708"/>
          <w:docGrid w:linePitch="360"/>
        </w:sectPr>
      </w:pPr>
    </w:p>
    <w:p w:rsidR="00317531" w:rsidRPr="0025129B" w:rsidRDefault="00B1722C" w:rsidP="00C958D0">
      <w:pPr>
        <w:pStyle w:val="Ttulo1"/>
      </w:pPr>
      <w:bookmarkStart w:id="51" w:name="_Toc352840385"/>
      <w:bookmarkStart w:id="52" w:name="_Toc352841445"/>
      <w:bookmarkStart w:id="53" w:name="_Toc390777021"/>
      <w:bookmarkEnd w:id="46"/>
      <w:bookmarkEnd w:id="47"/>
      <w:bookmarkEnd w:id="48"/>
      <w:bookmarkEnd w:id="49"/>
      <w:r w:rsidRPr="0025129B">
        <w:lastRenderedPageBreak/>
        <w:t>ANTECEDENTES DE LA ACTIVIDAD DE FISCALIZACIÓN.</w:t>
      </w:r>
      <w:bookmarkEnd w:id="51"/>
      <w:bookmarkEnd w:id="52"/>
      <w:bookmarkEnd w:id="53"/>
    </w:p>
    <w:p w:rsidR="00B1722C" w:rsidRPr="0025129B" w:rsidRDefault="00B1722C" w:rsidP="00B1722C"/>
    <w:p w:rsidR="00B1722C" w:rsidRPr="0025129B" w:rsidRDefault="00F67BC0" w:rsidP="00C958D0">
      <w:pPr>
        <w:pStyle w:val="Ttulo2"/>
      </w:pPr>
      <w:bookmarkStart w:id="54" w:name="_Toc352840386"/>
      <w:bookmarkStart w:id="55" w:name="_Toc352841446"/>
      <w:bookmarkStart w:id="56" w:name="_Toc353998112"/>
      <w:bookmarkStart w:id="57" w:name="_Toc353998185"/>
      <w:bookmarkStart w:id="58" w:name="_Toc382383537"/>
      <w:bookmarkStart w:id="59" w:name="_Toc382472359"/>
      <w:bookmarkStart w:id="60" w:name="_Toc390184270"/>
      <w:bookmarkStart w:id="61" w:name="_Toc390360001"/>
      <w:bookmarkStart w:id="62" w:name="_Toc390777022"/>
      <w:r>
        <w:t>Motivo de la A</w:t>
      </w:r>
      <w:r w:rsidR="00B1722C" w:rsidRPr="0025129B">
        <w:t>ctividad de Fiscalización</w:t>
      </w:r>
      <w:r w:rsidR="00893A4E" w:rsidRPr="0025129B">
        <w:t>.</w:t>
      </w:r>
      <w:bookmarkEnd w:id="54"/>
      <w:bookmarkEnd w:id="55"/>
      <w:bookmarkEnd w:id="56"/>
      <w:bookmarkEnd w:id="57"/>
      <w:bookmarkEnd w:id="58"/>
      <w:bookmarkEnd w:id="59"/>
      <w:bookmarkEnd w:id="60"/>
      <w:bookmarkEnd w:id="61"/>
      <w:bookmarkEnd w:id="62"/>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455C8C" w:rsidRDefault="00B1722C" w:rsidP="00570BD0">
            <w:pPr>
              <w:jc w:val="left"/>
              <w:rPr>
                <w:b/>
                <w:i/>
                <w:sz w:val="20"/>
                <w:szCs w:val="20"/>
              </w:rPr>
            </w:pPr>
            <w:r w:rsidRPr="00455C8C">
              <w:rPr>
                <w:b/>
                <w:sz w:val="20"/>
                <w:szCs w:val="20"/>
              </w:rPr>
              <w:t>Motivo:</w:t>
            </w:r>
            <w:r w:rsidR="005626CB" w:rsidRPr="00455C8C">
              <w:rPr>
                <w:b/>
                <w:sz w:val="20"/>
                <w:szCs w:val="20"/>
              </w:rPr>
              <w:t xml:space="preserve"> </w:t>
            </w:r>
          </w:p>
          <w:p w:rsidR="00B1722C" w:rsidRPr="00455C8C" w:rsidRDefault="007C15CC" w:rsidP="00455C8C">
            <w:pPr>
              <w:jc w:val="left"/>
              <w:rPr>
                <w:sz w:val="20"/>
                <w:szCs w:val="20"/>
              </w:rPr>
            </w:pPr>
            <w:r w:rsidRPr="00455C8C">
              <w:rPr>
                <w:rFonts w:cstheme="minorHAnsi"/>
                <w:sz w:val="20"/>
              </w:rPr>
              <w:t xml:space="preserve">Programada </w:t>
            </w:r>
          </w:p>
        </w:tc>
        <w:tc>
          <w:tcPr>
            <w:tcW w:w="3858" w:type="pct"/>
            <w:shd w:val="clear" w:color="auto" w:fill="auto"/>
          </w:tcPr>
          <w:p w:rsidR="00B1722C" w:rsidRPr="00455C8C" w:rsidRDefault="00F64DF2" w:rsidP="00570BD0">
            <w:pPr>
              <w:jc w:val="left"/>
              <w:rPr>
                <w:b/>
                <w:sz w:val="20"/>
                <w:szCs w:val="20"/>
              </w:rPr>
            </w:pPr>
            <w:r w:rsidRPr="00455C8C">
              <w:rPr>
                <w:b/>
                <w:sz w:val="20"/>
                <w:szCs w:val="20"/>
              </w:rPr>
              <w:t>Descripción del m</w:t>
            </w:r>
            <w:r w:rsidR="00B1722C" w:rsidRPr="00455C8C">
              <w:rPr>
                <w:b/>
                <w:sz w:val="20"/>
                <w:szCs w:val="20"/>
              </w:rPr>
              <w:t xml:space="preserve">otivo: </w:t>
            </w:r>
          </w:p>
          <w:p w:rsidR="00B1722C" w:rsidRPr="00455C8C" w:rsidRDefault="00051C01" w:rsidP="004F1B25">
            <w:pPr>
              <w:jc w:val="left"/>
              <w:rPr>
                <w:sz w:val="20"/>
                <w:szCs w:val="20"/>
              </w:rPr>
            </w:pPr>
            <w:r w:rsidRPr="00455C8C">
              <w:rPr>
                <w:sz w:val="20"/>
                <w:szCs w:val="20"/>
              </w:rPr>
              <w:t>Según Resolución SMA N°4/2014</w:t>
            </w:r>
            <w:r w:rsidR="005626CB" w:rsidRPr="00455C8C">
              <w:rPr>
                <w:sz w:val="20"/>
                <w:szCs w:val="20"/>
              </w:rPr>
              <w:t xml:space="preserve"> que fija </w:t>
            </w:r>
            <w:r w:rsidR="005626CB" w:rsidRPr="00455C8C">
              <w:rPr>
                <w:sz w:val="20"/>
                <w:szCs w:val="20"/>
                <w:lang w:val="es-ES"/>
              </w:rPr>
              <w:t>Programa y Subprogramas Sectoriales de Fiscalización Ambiental de Resoluciones de Calific</w:t>
            </w:r>
            <w:r w:rsidRPr="00455C8C">
              <w:rPr>
                <w:sz w:val="20"/>
                <w:szCs w:val="20"/>
                <w:lang w:val="es-ES"/>
              </w:rPr>
              <w:t>ación Ambiental para el año 2014</w:t>
            </w:r>
            <w:r w:rsidR="00455C8C" w:rsidRPr="00455C8C">
              <w:rPr>
                <w:sz w:val="20"/>
                <w:szCs w:val="20"/>
                <w:lang w:val="es-ES"/>
              </w:rPr>
              <w:t>.</w:t>
            </w:r>
          </w:p>
        </w:tc>
      </w:tr>
    </w:tbl>
    <w:p w:rsidR="00B1722C" w:rsidRPr="0025129B" w:rsidRDefault="00B1722C" w:rsidP="00B1722C"/>
    <w:p w:rsidR="00B1722C" w:rsidRPr="0025129B" w:rsidRDefault="00B1722C" w:rsidP="00C958D0">
      <w:pPr>
        <w:pStyle w:val="Ttulo2"/>
      </w:pPr>
      <w:bookmarkStart w:id="63" w:name="_Toc352840387"/>
      <w:bookmarkStart w:id="64" w:name="_Toc352841447"/>
      <w:bookmarkStart w:id="65" w:name="_Toc353998113"/>
      <w:bookmarkStart w:id="66" w:name="_Toc353998186"/>
      <w:bookmarkStart w:id="67" w:name="_Toc382383538"/>
      <w:bookmarkStart w:id="68" w:name="_Toc382472360"/>
      <w:bookmarkStart w:id="69" w:name="_Toc390184271"/>
      <w:bookmarkStart w:id="70" w:name="_Toc390360002"/>
      <w:bookmarkStart w:id="71" w:name="_Toc390777023"/>
      <w:r w:rsidRPr="0025129B">
        <w:t xml:space="preserve">Materia </w:t>
      </w:r>
      <w:r w:rsidR="0091285E" w:rsidRPr="0025129B">
        <w:t>Específica Objeto de la Fiscalización</w:t>
      </w:r>
      <w:r w:rsidR="00893A4E" w:rsidRPr="0025129B">
        <w:t xml:space="preserve"> Ambiental.</w:t>
      </w:r>
      <w:bookmarkEnd w:id="63"/>
      <w:bookmarkEnd w:id="64"/>
      <w:bookmarkEnd w:id="65"/>
      <w:bookmarkEnd w:id="66"/>
      <w:bookmarkEnd w:id="67"/>
      <w:bookmarkEnd w:id="68"/>
      <w:bookmarkEnd w:id="69"/>
      <w:bookmarkEnd w:id="70"/>
      <w:bookmarkEnd w:id="71"/>
    </w:p>
    <w:p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004D1D" w:rsidRDefault="00E04C3A" w:rsidP="000D703E">
            <w:pPr>
              <w:pStyle w:val="Prrafodelista"/>
              <w:numPr>
                <w:ilvl w:val="0"/>
                <w:numId w:val="7"/>
              </w:numPr>
              <w:spacing w:line="276" w:lineRule="auto"/>
              <w:jc w:val="left"/>
              <w:rPr>
                <w:rFonts w:eastAsia="Times New Roman" w:cs="Calibri"/>
                <w:sz w:val="20"/>
                <w:szCs w:val="16"/>
                <w:lang w:eastAsia="es-CL"/>
              </w:rPr>
            </w:pPr>
            <w:r w:rsidRPr="00111EB0">
              <w:rPr>
                <w:rFonts w:ascii="Calibri" w:eastAsia="Times New Roman" w:hAnsi="Calibri"/>
                <w:color w:val="000000"/>
                <w:sz w:val="18"/>
                <w:szCs w:val="18"/>
                <w:lang w:eastAsia="es-CL"/>
              </w:rPr>
              <w:t xml:space="preserve">Manejo </w:t>
            </w:r>
            <w:r>
              <w:rPr>
                <w:rFonts w:ascii="Calibri" w:eastAsia="Times New Roman" w:hAnsi="Calibri"/>
                <w:color w:val="000000"/>
                <w:sz w:val="18"/>
                <w:szCs w:val="18"/>
                <w:lang w:eastAsia="es-CL"/>
              </w:rPr>
              <w:t xml:space="preserve">y gestión </w:t>
            </w:r>
            <w:r w:rsidRPr="00111EB0">
              <w:rPr>
                <w:rFonts w:ascii="Calibri" w:eastAsia="Times New Roman" w:hAnsi="Calibri"/>
                <w:color w:val="000000"/>
                <w:sz w:val="18"/>
                <w:szCs w:val="18"/>
                <w:lang w:eastAsia="es-CL"/>
              </w:rPr>
              <w:t>de lixiviados</w:t>
            </w:r>
            <w:r>
              <w:rPr>
                <w:rFonts w:ascii="Calibri" w:eastAsia="Times New Roman" w:hAnsi="Calibri"/>
                <w:color w:val="000000"/>
                <w:sz w:val="18"/>
                <w:szCs w:val="18"/>
                <w:lang w:eastAsia="es-CL"/>
              </w:rPr>
              <w:t xml:space="preserve"> y residuos líquidos</w:t>
            </w:r>
          </w:p>
          <w:p w:rsidR="00893A4E" w:rsidRDefault="00455C8C" w:rsidP="00F64DF2">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Manejo y gestión de residuos sólidos</w:t>
            </w:r>
          </w:p>
          <w:p w:rsidR="00E04C3A" w:rsidRPr="005B3985" w:rsidRDefault="00E04C3A" w:rsidP="00F64DF2">
            <w:pPr>
              <w:pStyle w:val="Prrafodelista"/>
              <w:numPr>
                <w:ilvl w:val="0"/>
                <w:numId w:val="7"/>
              </w:numPr>
              <w:spacing w:line="276" w:lineRule="auto"/>
              <w:jc w:val="left"/>
              <w:rPr>
                <w:rFonts w:eastAsia="Times New Roman" w:cs="Calibri"/>
                <w:sz w:val="20"/>
                <w:szCs w:val="16"/>
                <w:lang w:eastAsia="es-CL"/>
              </w:rPr>
            </w:pPr>
            <w:r w:rsidRPr="00111EB0">
              <w:rPr>
                <w:rFonts w:ascii="Calibri" w:eastAsia="Times New Roman" w:hAnsi="Calibri"/>
                <w:color w:val="000000"/>
                <w:sz w:val="18"/>
                <w:szCs w:val="18"/>
                <w:lang w:eastAsia="es-CL"/>
              </w:rPr>
              <w:t xml:space="preserve">Estabilidad del </w:t>
            </w:r>
            <w:r>
              <w:rPr>
                <w:rFonts w:ascii="Calibri" w:eastAsia="Times New Roman" w:hAnsi="Calibri"/>
                <w:color w:val="000000"/>
                <w:sz w:val="18"/>
                <w:szCs w:val="18"/>
                <w:lang w:eastAsia="es-CL"/>
              </w:rPr>
              <w:t>r</w:t>
            </w:r>
            <w:r w:rsidRPr="00111EB0">
              <w:rPr>
                <w:rFonts w:ascii="Calibri" w:eastAsia="Times New Roman" w:hAnsi="Calibri"/>
                <w:color w:val="000000"/>
                <w:sz w:val="18"/>
                <w:szCs w:val="18"/>
                <w:lang w:eastAsia="es-CL"/>
              </w:rPr>
              <w:t xml:space="preserve">elleno </w:t>
            </w:r>
            <w:r>
              <w:rPr>
                <w:rFonts w:ascii="Calibri" w:eastAsia="Times New Roman" w:hAnsi="Calibri"/>
                <w:color w:val="000000"/>
                <w:sz w:val="18"/>
                <w:szCs w:val="18"/>
                <w:lang w:eastAsia="es-CL"/>
              </w:rPr>
              <w:t>s</w:t>
            </w:r>
            <w:r w:rsidRPr="00111EB0">
              <w:rPr>
                <w:rFonts w:ascii="Calibri" w:eastAsia="Times New Roman" w:hAnsi="Calibri"/>
                <w:color w:val="000000"/>
                <w:sz w:val="18"/>
                <w:szCs w:val="18"/>
                <w:lang w:eastAsia="es-CL"/>
              </w:rPr>
              <w:t>anitario</w:t>
            </w:r>
            <w:r>
              <w:rPr>
                <w:rFonts w:ascii="Calibri" w:eastAsia="Times New Roman" w:hAnsi="Calibri"/>
                <w:color w:val="000000"/>
                <w:sz w:val="18"/>
                <w:szCs w:val="18"/>
                <w:lang w:eastAsia="es-CL"/>
              </w:rPr>
              <w:t xml:space="preserve"> y </w:t>
            </w:r>
            <w:r w:rsidR="00730744">
              <w:rPr>
                <w:rFonts w:ascii="Calibri" w:eastAsia="Times New Roman" w:hAnsi="Calibri"/>
                <w:color w:val="000000"/>
                <w:sz w:val="18"/>
                <w:szCs w:val="18"/>
                <w:lang w:eastAsia="es-CL"/>
              </w:rPr>
              <w:t>depósito</w:t>
            </w:r>
            <w:r>
              <w:rPr>
                <w:rFonts w:ascii="Calibri" w:eastAsia="Times New Roman" w:hAnsi="Calibri"/>
                <w:color w:val="000000"/>
                <w:sz w:val="18"/>
                <w:szCs w:val="18"/>
                <w:lang w:eastAsia="es-CL"/>
              </w:rPr>
              <w:t xml:space="preserve"> de seguridad: </w:t>
            </w:r>
            <w:r w:rsidRPr="00111EB0">
              <w:rPr>
                <w:rFonts w:ascii="Calibri" w:eastAsia="Times New Roman" w:hAnsi="Calibri"/>
                <w:color w:val="000000"/>
                <w:sz w:val="18"/>
                <w:szCs w:val="18"/>
                <w:lang w:eastAsia="es-CL"/>
              </w:rPr>
              <w:t>erosión, grietas, estado de taludes y muros</w:t>
            </w:r>
          </w:p>
          <w:p w:rsidR="005B3985" w:rsidRDefault="005B3985" w:rsidP="00F64DF2">
            <w:pPr>
              <w:pStyle w:val="Prrafodelista"/>
              <w:numPr>
                <w:ilvl w:val="0"/>
                <w:numId w:val="7"/>
              </w:numPr>
              <w:spacing w:line="276" w:lineRule="auto"/>
              <w:jc w:val="left"/>
              <w:rPr>
                <w:rFonts w:eastAsia="Times New Roman" w:cs="Calibri"/>
                <w:sz w:val="20"/>
                <w:szCs w:val="16"/>
                <w:lang w:eastAsia="es-CL"/>
              </w:rPr>
            </w:pPr>
            <w:r w:rsidRPr="00111EB0">
              <w:rPr>
                <w:rFonts w:ascii="Calibri" w:eastAsia="Times New Roman" w:hAnsi="Calibri"/>
                <w:color w:val="000000"/>
                <w:sz w:val="18"/>
                <w:szCs w:val="18"/>
                <w:lang w:eastAsia="es-CL"/>
              </w:rPr>
              <w:t>Manejo de biogás</w:t>
            </w:r>
          </w:p>
          <w:p w:rsidR="00455C8C" w:rsidRPr="0066168F" w:rsidRDefault="00455C8C" w:rsidP="00455C8C">
            <w:pPr>
              <w:pStyle w:val="Prrafodelista"/>
              <w:numPr>
                <w:ilvl w:val="0"/>
                <w:numId w:val="7"/>
              </w:numPr>
              <w:spacing w:line="276" w:lineRule="auto"/>
              <w:jc w:val="left"/>
              <w:rPr>
                <w:rFonts w:eastAsia="Times New Roman" w:cs="Calibri"/>
                <w:sz w:val="20"/>
                <w:szCs w:val="16"/>
                <w:lang w:eastAsia="es-CL"/>
              </w:rPr>
            </w:pPr>
            <w:r w:rsidRPr="00111EB0">
              <w:rPr>
                <w:rFonts w:ascii="Calibri" w:eastAsia="Times New Roman" w:hAnsi="Calibri"/>
                <w:color w:val="000000"/>
                <w:sz w:val="18"/>
                <w:szCs w:val="18"/>
                <w:lang w:eastAsia="es-CL"/>
              </w:rPr>
              <w:t xml:space="preserve">Control de residuos que ingresan al </w:t>
            </w:r>
            <w:r>
              <w:rPr>
                <w:rFonts w:ascii="Calibri" w:eastAsia="Times New Roman" w:hAnsi="Calibri"/>
                <w:color w:val="000000"/>
                <w:sz w:val="18"/>
                <w:szCs w:val="18"/>
                <w:lang w:eastAsia="es-CL"/>
              </w:rPr>
              <w:t>establecimiento</w:t>
            </w:r>
          </w:p>
        </w:tc>
      </w:tr>
    </w:tbl>
    <w:p w:rsidR="00893A4E" w:rsidRPr="0025129B" w:rsidRDefault="00893A4E" w:rsidP="00893A4E"/>
    <w:p w:rsidR="00893A4E" w:rsidRPr="0025129B" w:rsidRDefault="00893A4E" w:rsidP="00C958D0">
      <w:pPr>
        <w:pStyle w:val="Ttulo2"/>
      </w:pPr>
      <w:bookmarkStart w:id="72" w:name="_Toc352162452"/>
      <w:bookmarkStart w:id="73" w:name="_Toc352162789"/>
      <w:bookmarkStart w:id="74" w:name="_Toc352840388"/>
      <w:bookmarkStart w:id="75" w:name="_Toc352841448"/>
      <w:bookmarkStart w:id="76" w:name="_Toc353998114"/>
      <w:bookmarkStart w:id="77" w:name="_Toc353998187"/>
      <w:bookmarkStart w:id="78" w:name="_Toc382383539"/>
      <w:bookmarkStart w:id="79" w:name="_Toc382472361"/>
      <w:bookmarkStart w:id="80" w:name="_Toc390184272"/>
      <w:bookmarkStart w:id="81" w:name="_Toc390360003"/>
      <w:bookmarkStart w:id="82" w:name="_Toc390777024"/>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72"/>
      <w:bookmarkEnd w:id="73"/>
      <w:r w:rsidRPr="0025129B">
        <w:t>.</w:t>
      </w:r>
      <w:bookmarkEnd w:id="74"/>
      <w:bookmarkEnd w:id="75"/>
      <w:bookmarkEnd w:id="76"/>
      <w:bookmarkEnd w:id="77"/>
      <w:bookmarkEnd w:id="78"/>
      <w:bookmarkEnd w:id="79"/>
      <w:bookmarkEnd w:id="80"/>
      <w:bookmarkEnd w:id="81"/>
      <w:bookmarkEnd w:id="82"/>
    </w:p>
    <w:p w:rsidR="00893A4E" w:rsidRPr="0025129B" w:rsidRDefault="00893A4E" w:rsidP="000D703E">
      <w:pPr>
        <w:rPr>
          <w:rFonts w:cstheme="minorHAnsi"/>
          <w:sz w:val="16"/>
          <w:szCs w:val="16"/>
        </w:rPr>
      </w:pPr>
    </w:p>
    <w:p w:rsidR="00004D1D" w:rsidRPr="0025129B" w:rsidRDefault="00455C8C" w:rsidP="00C958D0">
      <w:pPr>
        <w:pStyle w:val="Ttulo3"/>
        <w:rPr>
          <w:sz w:val="24"/>
          <w:szCs w:val="24"/>
        </w:rPr>
      </w:pPr>
      <w:bookmarkStart w:id="83" w:name="_Toc353998115"/>
      <w:bookmarkStart w:id="84" w:name="_Toc353998188"/>
      <w:bookmarkStart w:id="85" w:name="_Toc382383540"/>
      <w:bookmarkStart w:id="86" w:name="_Toc382472362"/>
      <w:bookmarkStart w:id="87" w:name="_Toc390184273"/>
      <w:bookmarkStart w:id="88" w:name="_Toc390360004"/>
      <w:bookmarkStart w:id="89" w:name="_Toc390777025"/>
      <w:r>
        <w:t>D</w:t>
      </w:r>
      <w:r w:rsidR="006B4FB2" w:rsidRPr="0025129B">
        <w:t>ía de inspección</w:t>
      </w:r>
      <w:bookmarkEnd w:id="83"/>
      <w:bookmarkEnd w:id="84"/>
      <w:bookmarkEnd w:id="85"/>
      <w:bookmarkEnd w:id="86"/>
      <w:bookmarkEnd w:id="87"/>
      <w:bookmarkEnd w:id="88"/>
      <w:bookmarkEnd w:id="89"/>
    </w:p>
    <w:p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25129B"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893A4E" w:rsidRPr="0025129B" w:rsidRDefault="00893A4E" w:rsidP="00893A4E">
            <w:pPr>
              <w:rPr>
                <w:sz w:val="20"/>
                <w:szCs w:val="20"/>
              </w:rPr>
            </w:pPr>
            <w:r w:rsidRPr="0025129B">
              <w:rPr>
                <w:b/>
                <w:sz w:val="20"/>
                <w:szCs w:val="20"/>
              </w:rPr>
              <w:t>F</w:t>
            </w:r>
            <w:r w:rsidR="00FA7A17">
              <w:rPr>
                <w:b/>
                <w:sz w:val="20"/>
                <w:szCs w:val="20"/>
              </w:rPr>
              <w:t>echa</w:t>
            </w:r>
            <w:r w:rsidRPr="0025129B">
              <w:rPr>
                <w:b/>
                <w:sz w:val="20"/>
                <w:szCs w:val="20"/>
              </w:rPr>
              <w:t xml:space="preserve"> de realización: </w:t>
            </w:r>
          </w:p>
          <w:p w:rsidR="00882292" w:rsidRPr="0025129B" w:rsidRDefault="00455C8C" w:rsidP="00893A4E">
            <w:pPr>
              <w:rPr>
                <w:sz w:val="20"/>
                <w:szCs w:val="20"/>
              </w:rPr>
            </w:pPr>
            <w:r>
              <w:rPr>
                <w:sz w:val="20"/>
                <w:szCs w:val="20"/>
              </w:rPr>
              <w:t>23-04-2014</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rsidR="00893A4E" w:rsidRPr="0025129B" w:rsidRDefault="00FA7A17" w:rsidP="00893A4E">
            <w:pPr>
              <w:rPr>
                <w:b/>
                <w:sz w:val="20"/>
                <w:szCs w:val="20"/>
              </w:rPr>
            </w:pPr>
            <w:r>
              <w:rPr>
                <w:b/>
                <w:sz w:val="20"/>
                <w:szCs w:val="20"/>
              </w:rPr>
              <w:t>Hora</w:t>
            </w:r>
            <w:r w:rsidR="00F64DF2">
              <w:rPr>
                <w:b/>
                <w:sz w:val="20"/>
                <w:szCs w:val="20"/>
              </w:rPr>
              <w:t xml:space="preserve"> de i</w:t>
            </w:r>
            <w:r w:rsidR="00893A4E" w:rsidRPr="0025129B">
              <w:rPr>
                <w:b/>
                <w:sz w:val="20"/>
                <w:szCs w:val="20"/>
              </w:rPr>
              <w:t>nicio:</w:t>
            </w:r>
          </w:p>
          <w:p w:rsidR="006B4FB2" w:rsidRPr="0025129B" w:rsidRDefault="00455C8C" w:rsidP="00893A4E">
            <w:pPr>
              <w:rPr>
                <w:sz w:val="20"/>
                <w:szCs w:val="20"/>
              </w:rPr>
            </w:pPr>
            <w:r>
              <w:rPr>
                <w:sz w:val="20"/>
                <w:szCs w:val="20"/>
              </w:rPr>
              <w:t>09:50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FA7A17" w:rsidP="00893A4E">
            <w:pPr>
              <w:rPr>
                <w:b/>
                <w:sz w:val="20"/>
                <w:szCs w:val="20"/>
              </w:rPr>
            </w:pPr>
            <w:r>
              <w:rPr>
                <w:b/>
                <w:sz w:val="20"/>
                <w:szCs w:val="20"/>
              </w:rPr>
              <w:t>Hora</w:t>
            </w:r>
            <w:r w:rsidR="00893A4E" w:rsidRPr="0025129B">
              <w:rPr>
                <w:b/>
                <w:sz w:val="20"/>
                <w:szCs w:val="20"/>
              </w:rPr>
              <w:t xml:space="preserve"> de </w:t>
            </w:r>
            <w:r w:rsidR="00E838DE" w:rsidRPr="0025129B">
              <w:rPr>
                <w:b/>
                <w:sz w:val="20"/>
                <w:szCs w:val="20"/>
              </w:rPr>
              <w:t>finalización</w:t>
            </w:r>
            <w:r w:rsidR="00893A4E" w:rsidRPr="0025129B">
              <w:rPr>
                <w:b/>
                <w:sz w:val="20"/>
                <w:szCs w:val="20"/>
              </w:rPr>
              <w:t>:</w:t>
            </w:r>
          </w:p>
          <w:p w:rsidR="006B4FB2" w:rsidRPr="0025129B" w:rsidRDefault="00455C8C" w:rsidP="00893A4E">
            <w:pPr>
              <w:rPr>
                <w:sz w:val="20"/>
                <w:szCs w:val="20"/>
                <w:lang w:val="es-ES" w:eastAsia="es-ES"/>
              </w:rPr>
            </w:pPr>
            <w:r>
              <w:rPr>
                <w:sz w:val="20"/>
                <w:szCs w:val="20"/>
                <w:lang w:val="es-ES" w:eastAsia="es-ES"/>
              </w:rPr>
              <w:t>16:30</w:t>
            </w:r>
          </w:p>
        </w:tc>
      </w:tr>
      <w:tr w:rsidR="00893A4E" w:rsidRPr="0025129B"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 </w:t>
            </w:r>
            <w:r w:rsidR="00E838DE" w:rsidRPr="0025129B">
              <w:rPr>
                <w:b/>
                <w:sz w:val="20"/>
                <w:szCs w:val="20"/>
              </w:rPr>
              <w:t xml:space="preserve">encargado </w:t>
            </w:r>
            <w:r w:rsidRPr="0025129B">
              <w:rPr>
                <w:b/>
                <w:sz w:val="20"/>
                <w:szCs w:val="20"/>
              </w:rPr>
              <w:t xml:space="preserve">de la </w:t>
            </w:r>
            <w:r w:rsidR="00E838DE" w:rsidRPr="0025129B">
              <w:rPr>
                <w:b/>
                <w:sz w:val="20"/>
                <w:szCs w:val="20"/>
              </w:rPr>
              <w:t>actividad</w:t>
            </w:r>
            <w:r w:rsidRPr="0025129B">
              <w:rPr>
                <w:b/>
                <w:sz w:val="20"/>
                <w:szCs w:val="20"/>
              </w:rPr>
              <w:t>:</w:t>
            </w:r>
          </w:p>
          <w:p w:rsidR="00893A4E" w:rsidRPr="0025129B" w:rsidRDefault="00455C8C" w:rsidP="00570BD0">
            <w:pPr>
              <w:rPr>
                <w:sz w:val="20"/>
                <w:szCs w:val="20"/>
              </w:rPr>
            </w:pPr>
            <w:r>
              <w:rPr>
                <w:sz w:val="20"/>
                <w:szCs w:val="20"/>
              </w:rPr>
              <w:t>Gabriel Puchi</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w:t>
            </w:r>
          </w:p>
          <w:p w:rsidR="00893A4E" w:rsidRPr="0025129B" w:rsidRDefault="00455C8C" w:rsidP="00570BD0">
            <w:pPr>
              <w:rPr>
                <w:rFonts w:eastAsia="Times New Roman"/>
                <w:sz w:val="20"/>
                <w:szCs w:val="20"/>
              </w:rPr>
            </w:pPr>
            <w:r>
              <w:rPr>
                <w:rFonts w:eastAsia="Times New Roman"/>
                <w:sz w:val="20"/>
                <w:szCs w:val="20"/>
              </w:rPr>
              <w:t>SISS</w:t>
            </w:r>
          </w:p>
        </w:tc>
      </w:tr>
      <w:tr w:rsidR="00893A4E" w:rsidRPr="0025129B" w:rsidTr="00E349AF">
        <w:trPr>
          <w:trHeight w:val="682"/>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93A4E" w:rsidRPr="0025129B" w:rsidRDefault="00893A4E" w:rsidP="00570BD0">
            <w:pPr>
              <w:rPr>
                <w:sz w:val="20"/>
                <w:szCs w:val="20"/>
              </w:rPr>
            </w:pPr>
            <w:r w:rsidRPr="0025129B">
              <w:rPr>
                <w:b/>
                <w:sz w:val="20"/>
                <w:szCs w:val="20"/>
              </w:rPr>
              <w:t xml:space="preserve">Fiscalizadores </w:t>
            </w:r>
            <w:r w:rsidR="00E838DE" w:rsidRPr="0025129B">
              <w:rPr>
                <w:b/>
                <w:sz w:val="20"/>
                <w:szCs w:val="20"/>
              </w:rPr>
              <w:t>participantes</w:t>
            </w:r>
            <w:r w:rsidRPr="0025129B">
              <w:rPr>
                <w:b/>
                <w:sz w:val="20"/>
                <w:szCs w:val="20"/>
              </w:rPr>
              <w:t>:</w:t>
            </w:r>
          </w:p>
          <w:p w:rsidR="00893A4E" w:rsidRPr="0025129B" w:rsidRDefault="00455C8C" w:rsidP="00455C8C">
            <w:pPr>
              <w:rPr>
                <w:sz w:val="20"/>
                <w:szCs w:val="20"/>
              </w:rPr>
            </w:pPr>
            <w:r>
              <w:rPr>
                <w:sz w:val="20"/>
                <w:szCs w:val="20"/>
              </w:rPr>
              <w:t>Francisco Caamaño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rsidR="00893A4E" w:rsidRPr="0025129B" w:rsidRDefault="00893A4E" w:rsidP="00570BD0">
            <w:pPr>
              <w:rPr>
                <w:sz w:val="20"/>
                <w:szCs w:val="20"/>
              </w:rPr>
            </w:pPr>
            <w:r w:rsidRPr="0025129B">
              <w:rPr>
                <w:b/>
                <w:sz w:val="20"/>
                <w:szCs w:val="20"/>
              </w:rPr>
              <w:t>Órgano:</w:t>
            </w:r>
          </w:p>
          <w:p w:rsidR="00893A4E" w:rsidRPr="0025129B" w:rsidRDefault="00455C8C" w:rsidP="00570BD0">
            <w:pPr>
              <w:rPr>
                <w:rFonts w:eastAsia="Times New Roman"/>
                <w:sz w:val="20"/>
                <w:szCs w:val="20"/>
              </w:rPr>
            </w:pPr>
            <w:r>
              <w:rPr>
                <w:rFonts w:eastAsia="Times New Roman"/>
                <w:sz w:val="20"/>
                <w:szCs w:val="20"/>
              </w:rPr>
              <w:t>SEREMI de Salud Región del Biobío</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455C8C" w:rsidRDefault="009B139A" w:rsidP="00455C8C">
            <w:pPr>
              <w:spacing w:line="0" w:lineRule="atLeast"/>
              <w:jc w:val="left"/>
              <w:rPr>
                <w:b/>
                <w:sz w:val="20"/>
                <w:szCs w:val="20"/>
              </w:rPr>
            </w:pPr>
            <w:r w:rsidRPr="00455C8C">
              <w:rPr>
                <w:b/>
                <w:sz w:val="20"/>
                <w:szCs w:val="20"/>
              </w:rPr>
              <w:t>Existió oposición al ingreso:</w:t>
            </w:r>
            <w:r w:rsidRPr="00455C8C">
              <w:rPr>
                <w:sz w:val="20"/>
                <w:szCs w:val="20"/>
              </w:rPr>
              <w:t xml:space="preserve"> </w:t>
            </w:r>
            <w:r w:rsidR="00455C8C">
              <w:rPr>
                <w:sz w:val="20"/>
                <w:szCs w:val="20"/>
              </w:rPr>
              <w:t xml:space="preserve">                                           </w:t>
            </w:r>
            <w:r w:rsidRPr="00455C8C">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455C8C" w:rsidRDefault="009B139A" w:rsidP="00455C8C">
            <w:pPr>
              <w:spacing w:line="0" w:lineRule="atLeast"/>
              <w:jc w:val="left"/>
              <w:rPr>
                <w:b/>
                <w:sz w:val="20"/>
                <w:szCs w:val="20"/>
              </w:rPr>
            </w:pPr>
            <w:r w:rsidRPr="00455C8C">
              <w:rPr>
                <w:b/>
                <w:sz w:val="20"/>
                <w:szCs w:val="20"/>
              </w:rPr>
              <w:t xml:space="preserve">Existió auxilio de fuerza pública: </w:t>
            </w:r>
            <w:r w:rsidR="00455C8C">
              <w:rPr>
                <w:b/>
                <w:sz w:val="20"/>
                <w:szCs w:val="20"/>
              </w:rPr>
              <w:t xml:space="preserve">            </w:t>
            </w:r>
            <w:r w:rsidRPr="00455C8C">
              <w:rPr>
                <w:sz w:val="20"/>
                <w:szCs w:val="20"/>
              </w:rPr>
              <w:t>NO</w:t>
            </w:r>
          </w:p>
        </w:tc>
      </w:tr>
      <w:tr w:rsidR="009B139A" w:rsidRPr="0025129B"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455C8C" w:rsidRDefault="009B139A" w:rsidP="00455C8C">
            <w:pPr>
              <w:spacing w:line="0" w:lineRule="atLeast"/>
              <w:jc w:val="left"/>
              <w:rPr>
                <w:b/>
                <w:sz w:val="20"/>
                <w:szCs w:val="20"/>
              </w:rPr>
            </w:pPr>
            <w:r w:rsidRPr="00455C8C">
              <w:rPr>
                <w:b/>
                <w:sz w:val="20"/>
                <w:szCs w:val="20"/>
              </w:rPr>
              <w:t xml:space="preserve">Existió colaboración por parte de los fiscalizados: </w:t>
            </w:r>
            <w:r w:rsidR="00455C8C">
              <w:rPr>
                <w:b/>
                <w:sz w:val="20"/>
                <w:szCs w:val="20"/>
              </w:rPr>
              <w:t xml:space="preserve">     </w:t>
            </w:r>
            <w:r w:rsidR="00455C8C" w:rsidRPr="00455C8C">
              <w:rPr>
                <w:sz w:val="20"/>
                <w:szCs w:val="20"/>
              </w:rPr>
              <w:t>S</w:t>
            </w:r>
            <w:r w:rsidRPr="00455C8C">
              <w:rPr>
                <w:sz w:val="20"/>
                <w:szCs w:val="20"/>
              </w:rPr>
              <w:t>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9B139A" w:rsidRPr="00455C8C" w:rsidRDefault="009B139A" w:rsidP="00455C8C">
            <w:pPr>
              <w:spacing w:line="0" w:lineRule="atLeast"/>
              <w:jc w:val="left"/>
              <w:rPr>
                <w:b/>
                <w:sz w:val="20"/>
                <w:szCs w:val="20"/>
              </w:rPr>
            </w:pPr>
            <w:r w:rsidRPr="00455C8C">
              <w:rPr>
                <w:b/>
                <w:sz w:val="20"/>
                <w:szCs w:val="20"/>
              </w:rPr>
              <w:t xml:space="preserve">Existió trato respetuoso y deferente: </w:t>
            </w:r>
            <w:r w:rsidR="00455C8C">
              <w:rPr>
                <w:b/>
                <w:sz w:val="20"/>
                <w:szCs w:val="20"/>
              </w:rPr>
              <w:t xml:space="preserve">    </w:t>
            </w:r>
            <w:r w:rsidRPr="00455C8C">
              <w:rPr>
                <w:sz w:val="20"/>
                <w:szCs w:val="20"/>
              </w:rPr>
              <w:t>SI</w:t>
            </w:r>
          </w:p>
        </w:tc>
      </w:tr>
      <w:tr w:rsidR="009B139A" w:rsidRPr="0025129B"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893A4E" w:rsidRPr="00455C8C" w:rsidRDefault="00893A4E" w:rsidP="00455C8C">
            <w:pPr>
              <w:spacing w:line="0" w:lineRule="atLeast"/>
              <w:jc w:val="left"/>
              <w:rPr>
                <w:b/>
                <w:sz w:val="20"/>
                <w:szCs w:val="20"/>
              </w:rPr>
            </w:pPr>
            <w:r w:rsidRPr="00455C8C">
              <w:rPr>
                <w:b/>
                <w:sz w:val="20"/>
                <w:szCs w:val="20"/>
              </w:rPr>
              <w:t xml:space="preserve">Entrega de </w:t>
            </w:r>
            <w:r w:rsidR="009B139A" w:rsidRPr="00455C8C">
              <w:rPr>
                <w:b/>
                <w:sz w:val="20"/>
                <w:szCs w:val="20"/>
              </w:rPr>
              <w:t>antecedentes solicitados</w:t>
            </w:r>
            <w:r w:rsidRPr="00455C8C">
              <w:rPr>
                <w:b/>
                <w:sz w:val="20"/>
                <w:szCs w:val="20"/>
              </w:rPr>
              <w:t>:</w:t>
            </w:r>
            <w:r w:rsidR="006B4FB2" w:rsidRPr="00455C8C">
              <w:rPr>
                <w:sz w:val="20"/>
                <w:szCs w:val="20"/>
              </w:rPr>
              <w:t xml:space="preserve"> </w:t>
            </w:r>
            <w:r w:rsidR="00455C8C">
              <w:rPr>
                <w:sz w:val="20"/>
                <w:szCs w:val="20"/>
              </w:rPr>
              <w:t xml:space="preserve">                           </w:t>
            </w:r>
            <w:r w:rsidR="009B139A" w:rsidRPr="00455C8C">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93A4E" w:rsidRPr="00455C8C" w:rsidRDefault="00893A4E" w:rsidP="00455C8C">
            <w:pPr>
              <w:spacing w:line="0" w:lineRule="atLeast"/>
              <w:jc w:val="left"/>
              <w:rPr>
                <w:sz w:val="20"/>
                <w:szCs w:val="20"/>
              </w:rPr>
            </w:pPr>
            <w:r w:rsidRPr="00455C8C">
              <w:rPr>
                <w:b/>
                <w:sz w:val="20"/>
                <w:szCs w:val="20"/>
              </w:rPr>
              <w:t xml:space="preserve"> </w:t>
            </w:r>
            <w:r w:rsidR="003A141A" w:rsidRPr="00455C8C">
              <w:rPr>
                <w:b/>
                <w:sz w:val="20"/>
                <w:szCs w:val="20"/>
              </w:rPr>
              <w:t>Entrega de a</w:t>
            </w:r>
            <w:r w:rsidR="009B139A" w:rsidRPr="00455C8C">
              <w:rPr>
                <w:b/>
                <w:sz w:val="20"/>
                <w:szCs w:val="20"/>
              </w:rPr>
              <w:t>cta:</w:t>
            </w:r>
            <w:r w:rsidR="009B139A" w:rsidRPr="00455C8C">
              <w:rPr>
                <w:sz w:val="20"/>
                <w:szCs w:val="20"/>
              </w:rPr>
              <w:t xml:space="preserve"> </w:t>
            </w:r>
            <w:r w:rsidR="00455C8C">
              <w:rPr>
                <w:sz w:val="20"/>
                <w:szCs w:val="20"/>
              </w:rPr>
              <w:t xml:space="preserve">                    </w:t>
            </w:r>
            <w:r w:rsidR="007E2D5C" w:rsidRPr="00455C8C">
              <w:rPr>
                <w:sz w:val="20"/>
                <w:szCs w:val="20"/>
              </w:rPr>
              <w:t>Sí</w:t>
            </w:r>
            <w:r w:rsidR="009B139A" w:rsidRPr="00455C8C">
              <w:rPr>
                <w:sz w:val="20"/>
                <w:szCs w:val="20"/>
              </w:rPr>
              <w:t xml:space="preserve"> </w:t>
            </w:r>
            <w:r w:rsidR="00455C8C" w:rsidRPr="00455C8C">
              <w:rPr>
                <w:sz w:val="20"/>
                <w:szCs w:val="20"/>
              </w:rPr>
              <w:t>(Ver</w:t>
            </w:r>
            <w:r w:rsidR="00906100">
              <w:rPr>
                <w:sz w:val="20"/>
                <w:szCs w:val="20"/>
              </w:rPr>
              <w:t xml:space="preserve"> el A</w:t>
            </w:r>
            <w:r w:rsidR="009B139A" w:rsidRPr="00455C8C">
              <w:rPr>
                <w:sz w:val="20"/>
                <w:szCs w:val="20"/>
              </w:rPr>
              <w:t>nexo</w:t>
            </w:r>
            <w:r w:rsidR="00455C8C" w:rsidRPr="00455C8C">
              <w:rPr>
                <w:sz w:val="20"/>
                <w:szCs w:val="20"/>
              </w:rPr>
              <w:t xml:space="preserve"> 1</w:t>
            </w:r>
            <w:r w:rsidR="009B139A" w:rsidRPr="00455C8C">
              <w:rPr>
                <w:sz w:val="20"/>
                <w:szCs w:val="20"/>
              </w:rPr>
              <w:t>)</w:t>
            </w:r>
          </w:p>
        </w:tc>
      </w:tr>
      <w:tr w:rsidR="009B139A" w:rsidRPr="0025129B"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9B139A" w:rsidRPr="00455C8C" w:rsidRDefault="009B139A" w:rsidP="00455C8C">
            <w:pPr>
              <w:spacing w:line="0" w:lineRule="atLeast"/>
              <w:jc w:val="left"/>
              <w:rPr>
                <w:b/>
                <w:sz w:val="20"/>
                <w:szCs w:val="20"/>
              </w:rPr>
            </w:pPr>
            <w:r w:rsidRPr="00455C8C">
              <w:rPr>
                <w:b/>
                <w:sz w:val="20"/>
                <w:szCs w:val="20"/>
              </w:rPr>
              <w:t xml:space="preserve">Observaciones: </w:t>
            </w:r>
            <w:r w:rsidR="00455C8C">
              <w:rPr>
                <w:b/>
                <w:sz w:val="20"/>
                <w:szCs w:val="20"/>
              </w:rPr>
              <w:t xml:space="preserve">           </w:t>
            </w:r>
            <w:r w:rsidR="00455C8C" w:rsidRPr="00455C8C">
              <w:rPr>
                <w:b/>
                <w:sz w:val="20"/>
                <w:szCs w:val="20"/>
              </w:rPr>
              <w:t>Sin observaciones</w:t>
            </w:r>
          </w:p>
        </w:tc>
      </w:tr>
    </w:tbl>
    <w:p w:rsidR="00413EC4" w:rsidRPr="0025129B" w:rsidRDefault="00413EC4">
      <w:pPr>
        <w:jc w:val="left"/>
        <w:rPr>
          <w:rFonts w:cstheme="minorHAnsi"/>
          <w:b/>
          <w:color w:val="FF0000"/>
          <w:sz w:val="14"/>
          <w:szCs w:val="24"/>
        </w:rPr>
      </w:pPr>
    </w:p>
    <w:p w:rsidR="00413EC4" w:rsidRPr="0025129B" w:rsidRDefault="00413EC4">
      <w:pPr>
        <w:jc w:val="left"/>
        <w:rPr>
          <w:rFonts w:cstheme="minorHAnsi"/>
          <w:b/>
          <w:color w:val="FF0000"/>
          <w:sz w:val="14"/>
          <w:szCs w:val="24"/>
        </w:rPr>
        <w:sectPr w:rsidR="00413EC4" w:rsidRPr="0025129B" w:rsidSect="00A70F8F">
          <w:pgSz w:w="12240" w:h="15840"/>
          <w:pgMar w:top="1134" w:right="1134" w:bottom="1134" w:left="1134" w:header="709" w:footer="709" w:gutter="0"/>
          <w:cols w:space="708"/>
          <w:docGrid w:linePitch="360"/>
        </w:sectPr>
      </w:pPr>
    </w:p>
    <w:p w:rsidR="000D607C" w:rsidRPr="000D607C" w:rsidRDefault="00F67BC0" w:rsidP="00C958D0">
      <w:pPr>
        <w:pStyle w:val="Ttulo3"/>
      </w:pPr>
      <w:bookmarkStart w:id="90" w:name="_Toc390184274"/>
      <w:bookmarkStart w:id="91" w:name="_Toc390360005"/>
      <w:bookmarkStart w:id="92" w:name="_Toc390777026"/>
      <w:bookmarkStart w:id="93" w:name="_Toc352840390"/>
      <w:bookmarkStart w:id="94" w:name="_Toc352841450"/>
      <w:bookmarkStart w:id="95" w:name="_Toc353998117"/>
      <w:bookmarkStart w:id="96" w:name="_Toc353998190"/>
      <w:bookmarkStart w:id="97" w:name="_Toc382383541"/>
      <w:bookmarkStart w:id="98" w:name="_Toc382472363"/>
      <w:r>
        <w:lastRenderedPageBreak/>
        <w:t>Esquema de r</w:t>
      </w:r>
      <w:r w:rsidR="000D607C" w:rsidRPr="000D607C">
        <w:t>ecorrido</w:t>
      </w:r>
      <w:bookmarkEnd w:id="90"/>
      <w:bookmarkEnd w:id="91"/>
      <w:bookmarkEnd w:id="92"/>
    </w:p>
    <w:p w:rsidR="000D607C" w:rsidRDefault="000D607C" w:rsidP="000D607C"/>
    <w:p w:rsidR="00BD4B0C" w:rsidRDefault="00BD4B0C" w:rsidP="000D607C">
      <w:r>
        <w:rPr>
          <w:noProof/>
          <w:lang w:eastAsia="es-CL"/>
        </w:rPr>
        <mc:AlternateContent>
          <mc:Choice Requires="wps">
            <w:drawing>
              <wp:anchor distT="0" distB="0" distL="114300" distR="114300" simplePos="0" relativeHeight="251659264" behindDoc="0" locked="0" layoutInCell="1" allowOverlap="1" wp14:anchorId="2489A5FC" wp14:editId="4FB18159">
                <wp:simplePos x="0" y="0"/>
                <wp:positionH relativeFrom="column">
                  <wp:posOffset>-34290</wp:posOffset>
                </wp:positionH>
                <wp:positionV relativeFrom="paragraph">
                  <wp:posOffset>62865</wp:posOffset>
                </wp:positionV>
                <wp:extent cx="6362700" cy="4724400"/>
                <wp:effectExtent l="0" t="0" r="19050" b="19050"/>
                <wp:wrapNone/>
                <wp:docPr id="2" name="2 Cuadro de texto"/>
                <wp:cNvGraphicFramePr/>
                <a:graphic xmlns:a="http://schemas.openxmlformats.org/drawingml/2006/main">
                  <a:graphicData uri="http://schemas.microsoft.com/office/word/2010/wordprocessingShape">
                    <wps:wsp>
                      <wps:cNvSpPr txBox="1"/>
                      <wps:spPr>
                        <a:xfrm>
                          <a:off x="0" y="0"/>
                          <a:ext cx="6362700" cy="47244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AD37B2" w:rsidRDefault="00AD37B2">
                            <w:r>
                              <w:t>Figura 3: Esquema de recorrido</w:t>
                            </w:r>
                          </w:p>
                          <w:p w:rsidR="00AD37B2" w:rsidRDefault="00AD37B2"/>
                          <w:p w:rsidR="00AD37B2" w:rsidRDefault="00AD37B2" w:rsidP="00CA7153">
                            <w:pPr>
                              <w:jc w:val="center"/>
                            </w:pPr>
                            <w:r>
                              <w:rPr>
                                <w:noProof/>
                                <w:lang w:eastAsia="es-CL"/>
                              </w:rPr>
                              <w:drawing>
                                <wp:inline distT="0" distB="0" distL="0" distR="0">
                                  <wp:extent cx="6173470" cy="3866515"/>
                                  <wp:effectExtent l="0" t="0" r="0" b="635"/>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yout 2014.jpg"/>
                                          <pic:cNvPicPr/>
                                        </pic:nvPicPr>
                                        <pic:blipFill>
                                          <a:blip r:embed="rId29">
                                            <a:extLst>
                                              <a:ext uri="{28A0092B-C50C-407E-A947-70E740481C1C}">
                                                <a14:useLocalDpi xmlns:a14="http://schemas.microsoft.com/office/drawing/2010/main" val="0"/>
                                              </a:ext>
                                            </a:extLst>
                                          </a:blip>
                                          <a:stretch>
                                            <a:fillRect/>
                                          </a:stretch>
                                        </pic:blipFill>
                                        <pic:spPr>
                                          <a:xfrm>
                                            <a:off x="0" y="0"/>
                                            <a:ext cx="6173470" cy="3866515"/>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2 Cuadro de texto" o:spid="_x0000_s1026" type="#_x0000_t202" style="position:absolute;left:0;text-align:left;margin-left:-2.7pt;margin-top:4.95pt;width:501pt;height:372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" fillcolor="white [3201]" strokeweight=".5pt">
                <v:textbox>
                  <w:txbxContent>
                    <w:p w:rsidR="00AD37B2" w:rsidRDefault="00AD37B2">
                      <w:r>
                        <w:t>Figura 3: Esquema de recorrido</w:t>
                      </w:r>
                    </w:p>
                    <w:p w:rsidR="00AD37B2" w:rsidRDefault="00AD37B2"/>
                    <w:p w:rsidR="00AD37B2" w:rsidRDefault="00AD37B2" w:rsidP="00CA7153">
                      <w:pPr>
                        <w:jc w:val="center"/>
                      </w:pPr>
                      <w:r>
                        <w:rPr>
                          <w:noProof/>
                          <w:lang w:eastAsia="es-CL"/>
                        </w:rPr>
                        <w:drawing>
                          <wp:inline distT="0" distB="0" distL="0" distR="0">
                            <wp:extent cx="6173470" cy="3866515"/>
                            <wp:effectExtent l="0" t="0" r="0" b="635"/>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yout 2014.jpg"/>
                                    <pic:cNvPicPr/>
                                  </pic:nvPicPr>
                                  <pic:blipFill>
                                    <a:blip r:embed="rId30">
                                      <a:extLst>
                                        <a:ext uri="{28A0092B-C50C-407E-A947-70E740481C1C}">
                                          <a14:useLocalDpi xmlns:a14="http://schemas.microsoft.com/office/drawing/2010/main" val="0"/>
                                        </a:ext>
                                      </a:extLst>
                                    </a:blip>
                                    <a:stretch>
                                      <a:fillRect/>
                                    </a:stretch>
                                  </pic:blipFill>
                                  <pic:spPr>
                                    <a:xfrm>
                                      <a:off x="0" y="0"/>
                                      <a:ext cx="6173470" cy="3866515"/>
                                    </a:xfrm>
                                    <a:prstGeom prst="rect">
                                      <a:avLst/>
                                    </a:prstGeom>
                                  </pic:spPr>
                                </pic:pic>
                              </a:graphicData>
                            </a:graphic>
                          </wp:inline>
                        </w:drawing>
                      </w:r>
                    </w:p>
                  </w:txbxContent>
                </v:textbox>
              </v:shape>
            </w:pict>
          </mc:Fallback>
        </mc:AlternateContent>
      </w:r>
    </w:p>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BD4B0C" w:rsidRDefault="00BD4B0C" w:rsidP="000D607C"/>
    <w:p w:rsidR="000D607C" w:rsidRDefault="000D607C" w:rsidP="000D607C"/>
    <w:p w:rsidR="00351EB4" w:rsidRDefault="00351EB4">
      <w:pPr>
        <w:jc w:val="left"/>
      </w:pPr>
      <w:r>
        <w:br w:type="page"/>
      </w:r>
    </w:p>
    <w:p w:rsidR="00351EB4" w:rsidRPr="000D607C" w:rsidRDefault="00351EB4" w:rsidP="000D607C"/>
    <w:p w:rsidR="000D607C" w:rsidRPr="00351EB4" w:rsidRDefault="00893A4E" w:rsidP="000D607C">
      <w:pPr>
        <w:pStyle w:val="Ttulo3"/>
        <w:rPr>
          <w:sz w:val="20"/>
        </w:rPr>
      </w:pPr>
      <w:bookmarkStart w:id="99" w:name="_Toc390184275"/>
      <w:bookmarkStart w:id="100" w:name="_Toc390360006"/>
      <w:bookmarkStart w:id="101" w:name="_Toc390777027"/>
      <w:r w:rsidRPr="00351EB4">
        <w:t>Detalle del Recorrido de la Inspección.</w:t>
      </w:r>
      <w:bookmarkEnd w:id="93"/>
      <w:bookmarkEnd w:id="94"/>
      <w:r w:rsidR="00413EC4" w:rsidRPr="00351EB4">
        <w:t xml:space="preserve"> </w:t>
      </w:r>
      <w:bookmarkEnd w:id="95"/>
      <w:bookmarkEnd w:id="96"/>
      <w:bookmarkEnd w:id="97"/>
      <w:bookmarkEnd w:id="98"/>
      <w:bookmarkEnd w:id="99"/>
      <w:bookmarkEnd w:id="100"/>
      <w:bookmarkEnd w:id="101"/>
    </w:p>
    <w:p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299"/>
        <w:gridCol w:w="2457"/>
        <w:gridCol w:w="6356"/>
      </w:tblGrid>
      <w:tr w:rsidR="000D607C" w:rsidRPr="0025129B" w:rsidTr="00351EB4">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215" w:type="pct"/>
            <w:vMerge w:val="restart"/>
            <w:tcBorders>
              <w:top w:val="single" w:sz="8" w:space="0" w:color="auto"/>
              <w:left w:val="nil"/>
              <w:right w:val="single" w:sz="4" w:space="0" w:color="auto"/>
            </w:tcBorders>
            <w:shd w:val="clear" w:color="auto" w:fill="D9D9D9" w:themeFill="background1" w:themeFillShade="D9"/>
            <w:vAlign w:val="center"/>
          </w:tcPr>
          <w:p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3143" w:type="pct"/>
            <w:vMerge w:val="restart"/>
            <w:tcBorders>
              <w:top w:val="single" w:sz="8" w:space="0" w:color="auto"/>
              <w:left w:val="nil"/>
              <w:right w:val="single" w:sz="8" w:space="0" w:color="auto"/>
            </w:tcBorders>
            <w:shd w:val="clear" w:color="auto" w:fill="D9D9D9" w:themeFill="background1" w:themeFillShade="D9"/>
            <w:vAlign w:val="center"/>
          </w:tcPr>
          <w:p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rsidTr="00351EB4">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jc w:val="center"/>
              <w:rPr>
                <w:rFonts w:cstheme="minorHAnsi"/>
                <w:b/>
                <w:sz w:val="20"/>
                <w:szCs w:val="20"/>
                <w:lang w:val="es-ES_tradnl"/>
              </w:rPr>
            </w:pPr>
          </w:p>
        </w:tc>
        <w:tc>
          <w:tcPr>
            <w:tcW w:w="1215" w:type="pct"/>
            <w:vMerge/>
            <w:tcBorders>
              <w:left w:val="nil"/>
              <w:bottom w:val="single" w:sz="8" w:space="0" w:color="auto"/>
              <w:right w:val="single" w:sz="4"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c>
          <w:tcPr>
            <w:tcW w:w="3143" w:type="pct"/>
            <w:vMerge/>
            <w:tcBorders>
              <w:left w:val="nil"/>
              <w:bottom w:val="single" w:sz="8" w:space="0" w:color="auto"/>
              <w:right w:val="single" w:sz="8" w:space="0" w:color="auto"/>
            </w:tcBorders>
            <w:shd w:val="clear" w:color="auto" w:fill="D9D9D9" w:themeFill="background1" w:themeFillShade="D9"/>
            <w:vAlign w:val="center"/>
            <w:hideMark/>
          </w:tcPr>
          <w:p w:rsidR="000D607C" w:rsidRPr="0025129B" w:rsidRDefault="000D607C" w:rsidP="00570BD0">
            <w:pPr>
              <w:spacing w:before="60" w:after="60"/>
              <w:ind w:left="57" w:right="57"/>
              <w:jc w:val="center"/>
              <w:rPr>
                <w:rFonts w:cstheme="minorHAnsi"/>
                <w:b/>
                <w:sz w:val="20"/>
                <w:szCs w:val="20"/>
              </w:rPr>
            </w:pPr>
          </w:p>
        </w:tc>
      </w:tr>
      <w:tr w:rsidR="000D607C" w:rsidRPr="0025129B" w:rsidTr="00351EB4">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rsidR="000D607C" w:rsidRPr="0025129B" w:rsidRDefault="0066168F"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215" w:type="pct"/>
            <w:tcBorders>
              <w:top w:val="nil"/>
              <w:left w:val="nil"/>
              <w:bottom w:val="single" w:sz="4" w:space="0" w:color="auto"/>
              <w:right w:val="single" w:sz="4" w:space="0" w:color="auto"/>
            </w:tcBorders>
            <w:vAlign w:val="center"/>
          </w:tcPr>
          <w:p w:rsidR="000D607C" w:rsidRPr="0025129B" w:rsidRDefault="0066168F" w:rsidP="0066168F">
            <w:pPr>
              <w:rPr>
                <w:rFonts w:eastAsia="Times New Roman" w:cstheme="minorHAnsi"/>
                <w:sz w:val="20"/>
                <w:szCs w:val="20"/>
                <w:lang w:val="es-ES_tradnl" w:eastAsia="es-CL"/>
              </w:rPr>
            </w:pPr>
            <w:r>
              <w:rPr>
                <w:rFonts w:eastAsia="Times New Roman" w:cstheme="minorHAnsi"/>
                <w:sz w:val="20"/>
                <w:szCs w:val="20"/>
                <w:lang w:val="es-ES_tradnl" w:eastAsia="es-CL"/>
              </w:rPr>
              <w:t>Relleno Sanitario Etapa N° 3</w:t>
            </w:r>
          </w:p>
        </w:tc>
        <w:tc>
          <w:tcPr>
            <w:tcW w:w="3143" w:type="pct"/>
            <w:tcBorders>
              <w:top w:val="nil"/>
              <w:left w:val="nil"/>
              <w:bottom w:val="single" w:sz="4" w:space="0" w:color="auto"/>
              <w:right w:val="single" w:sz="8" w:space="0" w:color="auto"/>
            </w:tcBorders>
            <w:vAlign w:val="center"/>
          </w:tcPr>
          <w:p w:rsidR="000D607C" w:rsidRPr="0025129B" w:rsidRDefault="0066168F" w:rsidP="00351EB4">
            <w:pPr>
              <w:rPr>
                <w:rFonts w:eastAsia="Times New Roman" w:cstheme="minorHAnsi"/>
                <w:sz w:val="20"/>
                <w:szCs w:val="20"/>
                <w:lang w:val="es-ES_tradnl" w:eastAsia="es-CL"/>
              </w:rPr>
            </w:pPr>
            <w:r>
              <w:rPr>
                <w:rFonts w:eastAsia="Times New Roman" w:cstheme="minorHAnsi"/>
                <w:sz w:val="20"/>
                <w:szCs w:val="20"/>
                <w:lang w:val="es-ES_tradnl" w:eastAsia="es-CL"/>
              </w:rPr>
              <w:t xml:space="preserve">El Relleno Sanitario </w:t>
            </w:r>
            <w:r w:rsidR="00351EB4">
              <w:rPr>
                <w:rFonts w:eastAsia="Times New Roman" w:cstheme="minorHAnsi"/>
                <w:sz w:val="20"/>
                <w:szCs w:val="20"/>
                <w:lang w:val="es-ES_tradnl" w:eastAsia="es-CL"/>
              </w:rPr>
              <w:t>(RS) E</w:t>
            </w:r>
            <w:r>
              <w:rPr>
                <w:rFonts w:eastAsia="Times New Roman" w:cstheme="minorHAnsi"/>
                <w:sz w:val="20"/>
                <w:szCs w:val="20"/>
                <w:lang w:val="es-ES_tradnl" w:eastAsia="es-CL"/>
              </w:rPr>
              <w:t>tapa N° 3, incluye el frente de trabajo activo, donde se depositan RSD, áreas con residuos cubiertos transitoriamente, y taludes laterales</w:t>
            </w:r>
          </w:p>
        </w:tc>
      </w:tr>
      <w:tr w:rsidR="000D607C" w:rsidRPr="0025129B" w:rsidTr="00351EB4">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66168F"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215" w:type="pct"/>
            <w:tcBorders>
              <w:top w:val="single" w:sz="4" w:space="0" w:color="auto"/>
              <w:left w:val="nil"/>
              <w:bottom w:val="single" w:sz="4" w:space="0" w:color="auto"/>
              <w:right w:val="single" w:sz="4" w:space="0" w:color="auto"/>
            </w:tcBorders>
            <w:vAlign w:val="center"/>
          </w:tcPr>
          <w:p w:rsidR="000D607C" w:rsidRPr="0025129B" w:rsidRDefault="0066168F" w:rsidP="00570BD0">
            <w:pPr>
              <w:rPr>
                <w:rFonts w:eastAsia="Times New Roman" w:cstheme="minorHAnsi"/>
                <w:sz w:val="20"/>
                <w:szCs w:val="20"/>
                <w:lang w:val="es-ES_tradnl" w:eastAsia="es-CL"/>
              </w:rPr>
            </w:pPr>
            <w:r>
              <w:rPr>
                <w:rFonts w:eastAsia="Times New Roman" w:cstheme="minorHAnsi"/>
                <w:sz w:val="20"/>
                <w:szCs w:val="20"/>
                <w:lang w:val="es-ES_tradnl" w:eastAsia="es-CL"/>
              </w:rPr>
              <w:t>Taludes sector Relleno sanitario N° 4</w:t>
            </w:r>
          </w:p>
        </w:tc>
        <w:tc>
          <w:tcPr>
            <w:tcW w:w="3143" w:type="pct"/>
            <w:tcBorders>
              <w:top w:val="single" w:sz="4" w:space="0" w:color="auto"/>
              <w:left w:val="nil"/>
              <w:bottom w:val="single" w:sz="4" w:space="0" w:color="auto"/>
              <w:right w:val="single" w:sz="8" w:space="0" w:color="auto"/>
            </w:tcBorders>
            <w:vAlign w:val="center"/>
          </w:tcPr>
          <w:p w:rsidR="000D607C" w:rsidRPr="0025129B" w:rsidRDefault="00351EB4" w:rsidP="00351EB4">
            <w:pPr>
              <w:rPr>
                <w:rFonts w:eastAsia="Times New Roman" w:cstheme="minorHAnsi"/>
                <w:sz w:val="20"/>
                <w:szCs w:val="20"/>
                <w:lang w:val="es-ES_tradnl" w:eastAsia="es-CL"/>
              </w:rPr>
            </w:pPr>
            <w:r>
              <w:rPr>
                <w:rFonts w:eastAsia="Times New Roman" w:cstheme="minorHAnsi"/>
                <w:sz w:val="20"/>
                <w:szCs w:val="20"/>
                <w:lang w:val="es-ES_tradnl" w:eastAsia="es-CL"/>
              </w:rPr>
              <w:t>Corresponde al sector que ocupará el Relleno Sanitario Etapa N° 4, que se apoya en el talud lateral noreste del RS Etapa N° 3</w:t>
            </w:r>
          </w:p>
        </w:tc>
      </w:tr>
      <w:tr w:rsidR="000D607C" w:rsidRPr="0025129B" w:rsidTr="00351EB4">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66168F"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215" w:type="pct"/>
            <w:tcBorders>
              <w:top w:val="single" w:sz="4" w:space="0" w:color="auto"/>
              <w:left w:val="nil"/>
              <w:bottom w:val="single" w:sz="4" w:space="0" w:color="auto"/>
              <w:right w:val="single" w:sz="4" w:space="0" w:color="auto"/>
            </w:tcBorders>
            <w:vAlign w:val="center"/>
          </w:tcPr>
          <w:p w:rsidR="000D607C" w:rsidRPr="0025129B" w:rsidRDefault="0066168F" w:rsidP="0066168F">
            <w:pPr>
              <w:rPr>
                <w:rFonts w:eastAsia="Times New Roman" w:cstheme="minorHAnsi"/>
                <w:sz w:val="20"/>
                <w:szCs w:val="20"/>
                <w:lang w:val="es-ES_tradnl" w:eastAsia="es-CL"/>
              </w:rPr>
            </w:pPr>
            <w:r>
              <w:rPr>
                <w:rFonts w:eastAsia="Times New Roman" w:cstheme="minorHAnsi"/>
                <w:sz w:val="20"/>
                <w:szCs w:val="20"/>
                <w:lang w:val="es-ES_tradnl" w:eastAsia="es-CL"/>
              </w:rPr>
              <w:t>Depósito de Seguridad N° 3</w:t>
            </w:r>
          </w:p>
        </w:tc>
        <w:tc>
          <w:tcPr>
            <w:tcW w:w="3143" w:type="pct"/>
            <w:tcBorders>
              <w:top w:val="single" w:sz="4" w:space="0" w:color="auto"/>
              <w:left w:val="nil"/>
              <w:bottom w:val="single" w:sz="4" w:space="0" w:color="auto"/>
              <w:right w:val="single" w:sz="8" w:space="0" w:color="auto"/>
            </w:tcBorders>
            <w:vAlign w:val="center"/>
          </w:tcPr>
          <w:p w:rsidR="000D607C" w:rsidRDefault="00351EB4" w:rsidP="00351EB4">
            <w:pPr>
              <w:rPr>
                <w:rFonts w:eastAsia="Times New Roman" w:cstheme="minorHAnsi"/>
                <w:sz w:val="20"/>
                <w:szCs w:val="20"/>
                <w:lang w:val="es-ES_tradnl" w:eastAsia="es-CL"/>
              </w:rPr>
            </w:pPr>
            <w:r>
              <w:rPr>
                <w:rFonts w:eastAsia="Times New Roman" w:cstheme="minorHAnsi"/>
                <w:sz w:val="20"/>
                <w:szCs w:val="20"/>
                <w:lang w:val="es-ES_tradnl" w:eastAsia="es-CL"/>
              </w:rPr>
              <w:t>Corresponde a la etapa en operación de los Depósitos de Seguridad, para disposición de residuos industriales no peligrosos e inertizados.</w:t>
            </w:r>
          </w:p>
          <w:p w:rsidR="00351EB4" w:rsidRDefault="00351EB4" w:rsidP="00351EB4">
            <w:pPr>
              <w:rPr>
                <w:rFonts w:eastAsia="Times New Roman" w:cstheme="minorHAnsi"/>
                <w:sz w:val="20"/>
                <w:szCs w:val="20"/>
                <w:lang w:val="es-ES_tradnl" w:eastAsia="es-CL"/>
              </w:rPr>
            </w:pPr>
          </w:p>
          <w:p w:rsidR="00351EB4" w:rsidRPr="0025129B" w:rsidRDefault="00351EB4" w:rsidP="00351EB4">
            <w:pPr>
              <w:rPr>
                <w:rFonts w:eastAsia="Times New Roman" w:cstheme="minorHAnsi"/>
                <w:sz w:val="20"/>
                <w:szCs w:val="20"/>
                <w:lang w:val="es-ES_tradnl" w:eastAsia="es-CL"/>
              </w:rPr>
            </w:pPr>
            <w:r>
              <w:rPr>
                <w:rFonts w:eastAsia="Times New Roman" w:cstheme="minorHAnsi"/>
                <w:sz w:val="20"/>
                <w:szCs w:val="20"/>
                <w:lang w:val="es-ES_tradnl" w:eastAsia="es-CL"/>
              </w:rPr>
              <w:t>En su perímetro incorpora un sistema de intercepción de aguas lluvias sin contacto directo, que son canalizadas fuera de las instalaciones.</w:t>
            </w:r>
          </w:p>
        </w:tc>
      </w:tr>
      <w:tr w:rsidR="000D607C" w:rsidRPr="0025129B" w:rsidTr="00351EB4">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66168F"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215" w:type="pct"/>
            <w:tcBorders>
              <w:top w:val="single" w:sz="4" w:space="0" w:color="auto"/>
              <w:left w:val="nil"/>
              <w:bottom w:val="single" w:sz="4" w:space="0" w:color="auto"/>
              <w:right w:val="single" w:sz="4" w:space="0" w:color="auto"/>
            </w:tcBorders>
            <w:vAlign w:val="center"/>
          </w:tcPr>
          <w:p w:rsidR="000D607C" w:rsidRPr="0025129B" w:rsidRDefault="0066168F" w:rsidP="00570BD0">
            <w:pPr>
              <w:rPr>
                <w:rFonts w:eastAsia="Times New Roman" w:cstheme="minorHAnsi"/>
                <w:sz w:val="20"/>
                <w:szCs w:val="20"/>
                <w:lang w:val="es-ES_tradnl" w:eastAsia="es-CL"/>
              </w:rPr>
            </w:pPr>
            <w:r>
              <w:rPr>
                <w:rFonts w:eastAsia="Times New Roman" w:cstheme="minorHAnsi"/>
                <w:sz w:val="20"/>
                <w:szCs w:val="20"/>
                <w:lang w:val="es-ES_tradnl" w:eastAsia="es-CL"/>
              </w:rPr>
              <w:t>Planta de tratamiento de residuos líquidos</w:t>
            </w:r>
            <w:r w:rsidR="00AD37B2">
              <w:rPr>
                <w:rFonts w:eastAsia="Times New Roman" w:cstheme="minorHAnsi"/>
                <w:sz w:val="20"/>
                <w:szCs w:val="20"/>
                <w:lang w:val="es-ES_tradnl" w:eastAsia="es-CL"/>
              </w:rPr>
              <w:t>.</w:t>
            </w:r>
          </w:p>
        </w:tc>
        <w:tc>
          <w:tcPr>
            <w:tcW w:w="3143" w:type="pct"/>
            <w:tcBorders>
              <w:top w:val="single" w:sz="4" w:space="0" w:color="auto"/>
              <w:left w:val="nil"/>
              <w:bottom w:val="single" w:sz="4" w:space="0" w:color="auto"/>
              <w:right w:val="single" w:sz="8" w:space="0" w:color="auto"/>
            </w:tcBorders>
            <w:vAlign w:val="center"/>
          </w:tcPr>
          <w:p w:rsidR="00351EB4" w:rsidRDefault="00351EB4" w:rsidP="00351EB4">
            <w:pPr>
              <w:rPr>
                <w:rFonts w:eastAsia="Times New Roman" w:cstheme="minorHAnsi"/>
                <w:sz w:val="20"/>
                <w:szCs w:val="20"/>
                <w:lang w:val="es-ES_tradnl" w:eastAsia="es-CL"/>
              </w:rPr>
            </w:pPr>
            <w:r>
              <w:rPr>
                <w:rFonts w:eastAsia="Times New Roman" w:cstheme="minorHAnsi"/>
                <w:sz w:val="20"/>
                <w:szCs w:val="20"/>
                <w:lang w:val="es-ES_tradnl" w:eastAsia="es-CL"/>
              </w:rPr>
              <w:t xml:space="preserve">Corresponde al sistema general de tratamiento de residuos líquidos de la instalación, Este sistema incluye las piscinas 1, 2 y 3 de acumulación, la piscina de postratamiento, y la planta de tratamiento de Riles, que entre sus subunidades incluye una planta de tratamiento mediante osmosis inversa. </w:t>
            </w:r>
          </w:p>
          <w:p w:rsidR="00351EB4" w:rsidRDefault="00351EB4" w:rsidP="00351EB4">
            <w:pPr>
              <w:rPr>
                <w:rFonts w:eastAsia="Times New Roman" w:cstheme="minorHAnsi"/>
                <w:sz w:val="20"/>
                <w:szCs w:val="20"/>
                <w:lang w:val="es-ES_tradnl" w:eastAsia="es-CL"/>
              </w:rPr>
            </w:pPr>
          </w:p>
          <w:p w:rsidR="001831C8" w:rsidRDefault="001831C8" w:rsidP="00351EB4">
            <w:pPr>
              <w:rPr>
                <w:rFonts w:eastAsia="Times New Roman" w:cstheme="minorHAnsi"/>
                <w:sz w:val="20"/>
                <w:szCs w:val="20"/>
                <w:lang w:val="es-ES_tradnl" w:eastAsia="es-CL"/>
              </w:rPr>
            </w:pPr>
            <w:r>
              <w:rPr>
                <w:rFonts w:eastAsia="Times New Roman" w:cstheme="minorHAnsi"/>
                <w:sz w:val="20"/>
                <w:szCs w:val="20"/>
                <w:lang w:val="es-ES_tradnl" w:eastAsia="es-CL"/>
              </w:rPr>
              <w:t>Conceptualmente, a esta subunidad se incorpora una nueva piscina de acumulación, destinada a la recepción de residuos industriales líquidos de terceros.</w:t>
            </w:r>
          </w:p>
          <w:p w:rsidR="001831C8" w:rsidRDefault="001831C8" w:rsidP="00351EB4">
            <w:pPr>
              <w:rPr>
                <w:rFonts w:eastAsia="Times New Roman" w:cstheme="minorHAnsi"/>
                <w:sz w:val="20"/>
                <w:szCs w:val="20"/>
                <w:lang w:val="es-ES_tradnl" w:eastAsia="es-CL"/>
              </w:rPr>
            </w:pPr>
          </w:p>
          <w:p w:rsidR="000D607C" w:rsidRPr="0025129B" w:rsidRDefault="00351EB4" w:rsidP="00351EB4">
            <w:pPr>
              <w:rPr>
                <w:rFonts w:eastAsia="Times New Roman" w:cstheme="minorHAnsi"/>
                <w:sz w:val="20"/>
                <w:szCs w:val="20"/>
                <w:lang w:val="es-ES_tradnl" w:eastAsia="es-CL"/>
              </w:rPr>
            </w:pPr>
            <w:r>
              <w:rPr>
                <w:rFonts w:eastAsia="Times New Roman" w:cstheme="minorHAnsi"/>
                <w:sz w:val="20"/>
                <w:szCs w:val="20"/>
                <w:lang w:val="es-ES_tradnl" w:eastAsia="es-CL"/>
              </w:rPr>
              <w:t>La evacuación del efluente tratado es mediante descarga al Estero Las Puyas, cuerpo superficial adyacente a la instalación por el sector poniente.</w:t>
            </w:r>
          </w:p>
        </w:tc>
      </w:tr>
      <w:tr w:rsidR="000D607C" w:rsidRPr="0025129B" w:rsidTr="00351EB4">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rsidR="000D607C" w:rsidRPr="0025129B" w:rsidRDefault="0066168F"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1215" w:type="pct"/>
            <w:tcBorders>
              <w:top w:val="single" w:sz="4" w:space="0" w:color="auto"/>
              <w:left w:val="nil"/>
              <w:bottom w:val="single" w:sz="4" w:space="0" w:color="auto"/>
              <w:right w:val="single" w:sz="4" w:space="0" w:color="auto"/>
            </w:tcBorders>
            <w:vAlign w:val="center"/>
          </w:tcPr>
          <w:p w:rsidR="000D607C" w:rsidRPr="0025129B" w:rsidRDefault="0066168F" w:rsidP="00570BD0">
            <w:pPr>
              <w:rPr>
                <w:rFonts w:eastAsia="Times New Roman" w:cstheme="minorHAnsi"/>
                <w:sz w:val="20"/>
                <w:szCs w:val="20"/>
                <w:lang w:val="es-ES_tradnl" w:eastAsia="es-CL"/>
              </w:rPr>
            </w:pPr>
            <w:r>
              <w:rPr>
                <w:rFonts w:eastAsia="Times New Roman" w:cstheme="minorHAnsi"/>
                <w:sz w:val="20"/>
                <w:szCs w:val="20"/>
                <w:lang w:val="es-ES_tradnl" w:eastAsia="es-CL"/>
              </w:rPr>
              <w:t>Laboratorio de control</w:t>
            </w:r>
            <w:r w:rsidR="00AD37B2">
              <w:rPr>
                <w:rFonts w:eastAsia="Times New Roman" w:cstheme="minorHAnsi"/>
                <w:sz w:val="20"/>
                <w:szCs w:val="20"/>
                <w:lang w:val="es-ES_tradnl" w:eastAsia="es-CL"/>
              </w:rPr>
              <w:t>.</w:t>
            </w:r>
          </w:p>
        </w:tc>
        <w:tc>
          <w:tcPr>
            <w:tcW w:w="3143" w:type="pct"/>
            <w:tcBorders>
              <w:top w:val="single" w:sz="4" w:space="0" w:color="auto"/>
              <w:left w:val="nil"/>
              <w:bottom w:val="single" w:sz="4" w:space="0" w:color="auto"/>
              <w:right w:val="single" w:sz="8" w:space="0" w:color="auto"/>
            </w:tcBorders>
            <w:vAlign w:val="center"/>
          </w:tcPr>
          <w:p w:rsidR="000D607C" w:rsidRDefault="00351EB4" w:rsidP="00351EB4">
            <w:pPr>
              <w:rPr>
                <w:rFonts w:eastAsia="Times New Roman" w:cstheme="minorHAnsi"/>
                <w:sz w:val="20"/>
                <w:szCs w:val="20"/>
                <w:lang w:val="es-ES_tradnl" w:eastAsia="es-CL"/>
              </w:rPr>
            </w:pPr>
            <w:r>
              <w:rPr>
                <w:rFonts w:eastAsia="Times New Roman" w:cstheme="minorHAnsi"/>
                <w:sz w:val="20"/>
                <w:szCs w:val="20"/>
                <w:lang w:val="es-ES_tradnl" w:eastAsia="es-CL"/>
              </w:rPr>
              <w:t xml:space="preserve">El laboratorio de control, es una instalación adyacente a la planta de tratamiento de riles, cuyo destino es el de </w:t>
            </w:r>
            <w:r w:rsidR="00730744">
              <w:rPr>
                <w:rFonts w:eastAsia="Times New Roman" w:cstheme="minorHAnsi"/>
                <w:sz w:val="20"/>
                <w:szCs w:val="20"/>
                <w:lang w:val="es-ES_tradnl" w:eastAsia="es-CL"/>
              </w:rPr>
              <w:t>identificar</w:t>
            </w:r>
            <w:r>
              <w:rPr>
                <w:rFonts w:eastAsia="Times New Roman" w:cstheme="minorHAnsi"/>
                <w:sz w:val="20"/>
                <w:szCs w:val="20"/>
                <w:lang w:val="es-ES_tradnl" w:eastAsia="es-CL"/>
              </w:rPr>
              <w:t xml:space="preserve"> las características físicas y químicas de los residuos industriales recepcionados, para así determinar las operaciones de neutralización y acondicionamiento que sean requeridas para el manejo de los residuos sólidos recibidos.</w:t>
            </w:r>
          </w:p>
          <w:p w:rsidR="00351EB4" w:rsidRDefault="00351EB4" w:rsidP="00351EB4">
            <w:pPr>
              <w:rPr>
                <w:rFonts w:eastAsia="Times New Roman" w:cstheme="minorHAnsi"/>
                <w:sz w:val="20"/>
                <w:szCs w:val="20"/>
                <w:lang w:val="es-ES_tradnl" w:eastAsia="es-CL"/>
              </w:rPr>
            </w:pPr>
          </w:p>
          <w:p w:rsidR="00351EB4" w:rsidRPr="0025129B" w:rsidRDefault="00351EB4" w:rsidP="00351EB4">
            <w:pPr>
              <w:rPr>
                <w:rFonts w:eastAsia="Times New Roman" w:cstheme="minorHAnsi"/>
                <w:sz w:val="20"/>
                <w:szCs w:val="20"/>
                <w:lang w:val="es-ES_tradnl" w:eastAsia="es-CL"/>
              </w:rPr>
            </w:pPr>
            <w:r>
              <w:rPr>
                <w:rFonts w:eastAsia="Times New Roman" w:cstheme="minorHAnsi"/>
                <w:sz w:val="20"/>
                <w:szCs w:val="20"/>
                <w:lang w:val="es-ES_tradnl" w:eastAsia="es-CL"/>
              </w:rPr>
              <w:t xml:space="preserve">También es la </w:t>
            </w:r>
            <w:r w:rsidR="00730744">
              <w:rPr>
                <w:rFonts w:eastAsia="Times New Roman" w:cstheme="minorHAnsi"/>
                <w:sz w:val="20"/>
                <w:szCs w:val="20"/>
                <w:lang w:val="es-ES_tradnl" w:eastAsia="es-CL"/>
              </w:rPr>
              <w:t>subunidad</w:t>
            </w:r>
            <w:r>
              <w:rPr>
                <w:rFonts w:eastAsia="Times New Roman" w:cstheme="minorHAnsi"/>
                <w:sz w:val="20"/>
                <w:szCs w:val="20"/>
                <w:lang w:val="es-ES_tradnl" w:eastAsia="es-CL"/>
              </w:rPr>
              <w:t xml:space="preserve"> encargada de </w:t>
            </w:r>
            <w:r w:rsidR="00730744">
              <w:rPr>
                <w:rFonts w:eastAsia="Times New Roman" w:cstheme="minorHAnsi"/>
                <w:sz w:val="20"/>
                <w:szCs w:val="20"/>
                <w:lang w:val="es-ES_tradnl" w:eastAsia="es-CL"/>
              </w:rPr>
              <w:t>determinar</w:t>
            </w:r>
            <w:r>
              <w:rPr>
                <w:rFonts w:eastAsia="Times New Roman" w:cstheme="minorHAnsi"/>
                <w:sz w:val="20"/>
                <w:szCs w:val="20"/>
                <w:lang w:val="es-ES_tradnl" w:eastAsia="es-CL"/>
              </w:rPr>
              <w:t xml:space="preserve"> si un residuo cumple con las características físicas y químicas para ser admitido en la instalación, o </w:t>
            </w:r>
            <w:r w:rsidR="00730744">
              <w:rPr>
                <w:rFonts w:eastAsia="Times New Roman" w:cstheme="minorHAnsi"/>
                <w:sz w:val="20"/>
                <w:szCs w:val="20"/>
                <w:lang w:val="es-ES_tradnl" w:eastAsia="es-CL"/>
              </w:rPr>
              <w:t>bien</w:t>
            </w:r>
            <w:r>
              <w:rPr>
                <w:rFonts w:eastAsia="Times New Roman" w:cstheme="minorHAnsi"/>
                <w:sz w:val="20"/>
                <w:szCs w:val="20"/>
                <w:lang w:val="es-ES_tradnl" w:eastAsia="es-CL"/>
              </w:rPr>
              <w:t xml:space="preserve"> para ser transferido a otra instalación de la empresa, o definitivamente ser rechazado por no cumplir con los requisitos de admisibilidad comprometidos.</w:t>
            </w:r>
          </w:p>
        </w:tc>
      </w:tr>
    </w:tbl>
    <w:p w:rsidR="009902C4" w:rsidRPr="0025129B" w:rsidRDefault="009902C4" w:rsidP="00FD6FC0">
      <w:pPr>
        <w:rPr>
          <w:rFonts w:cstheme="minorHAnsi"/>
          <w:sz w:val="16"/>
          <w:szCs w:val="16"/>
        </w:rPr>
      </w:pPr>
    </w:p>
    <w:p w:rsidR="009524F3" w:rsidRPr="0025129B" w:rsidRDefault="009524F3">
      <w:pPr>
        <w:jc w:val="left"/>
        <w:rPr>
          <w:rFonts w:cstheme="minorHAnsi"/>
          <w:b/>
          <w:sz w:val="14"/>
          <w:szCs w:val="24"/>
        </w:rPr>
      </w:pPr>
    </w:p>
    <w:p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102" w:name="_Toc352840391"/>
      <w:bookmarkStart w:id="103" w:name="_Toc352841451"/>
    </w:p>
    <w:p w:rsidR="00F265C2" w:rsidRPr="0025129B" w:rsidRDefault="00F265C2" w:rsidP="00F265C2">
      <w:pPr>
        <w:pStyle w:val="Ttulo2"/>
        <w:rPr>
          <w:bCs/>
        </w:rPr>
      </w:pPr>
      <w:bookmarkStart w:id="104" w:name="_Toc382383544"/>
      <w:bookmarkStart w:id="105" w:name="_Toc382472366"/>
      <w:bookmarkStart w:id="106" w:name="_Toc390184276"/>
      <w:bookmarkStart w:id="107" w:name="_Toc390360007"/>
      <w:bookmarkStart w:id="108" w:name="_Toc390777028"/>
      <w:bookmarkStart w:id="109" w:name="_Toc352840392"/>
      <w:bookmarkStart w:id="110" w:name="_Toc352841452"/>
      <w:bookmarkEnd w:id="102"/>
      <w:bookmarkEnd w:id="103"/>
      <w:r w:rsidRPr="0025129B">
        <w:rPr>
          <w:bCs/>
        </w:rPr>
        <w:lastRenderedPageBreak/>
        <w:t xml:space="preserve">Aspectos </w:t>
      </w:r>
      <w:r w:rsidR="00430772" w:rsidRPr="0025129B">
        <w:rPr>
          <w:bCs/>
        </w:rPr>
        <w:t xml:space="preserve">relativos </w:t>
      </w:r>
      <w:r w:rsidRPr="0025129B">
        <w:rPr>
          <w:bCs/>
        </w:rPr>
        <w:t>al Seguimiento Ambiental</w:t>
      </w:r>
      <w:bookmarkEnd w:id="104"/>
      <w:bookmarkEnd w:id="105"/>
      <w:bookmarkEnd w:id="106"/>
      <w:bookmarkEnd w:id="107"/>
      <w:bookmarkEnd w:id="108"/>
    </w:p>
    <w:p w:rsidR="00F265C2" w:rsidRPr="0025129B" w:rsidRDefault="00F265C2" w:rsidP="00F265C2">
      <w:pPr>
        <w:rPr>
          <w:b/>
          <w:bCs/>
        </w:rPr>
      </w:pPr>
    </w:p>
    <w:p w:rsidR="00F265C2" w:rsidRPr="0025129B" w:rsidRDefault="00F265C2" w:rsidP="00F265C2">
      <w:pPr>
        <w:pStyle w:val="Ttulo3"/>
        <w:rPr>
          <w:bCs/>
        </w:rPr>
      </w:pPr>
      <w:bookmarkStart w:id="111" w:name="_Toc382383545"/>
      <w:bookmarkStart w:id="112" w:name="_Toc382472367"/>
      <w:bookmarkStart w:id="113" w:name="_Toc390184277"/>
      <w:bookmarkStart w:id="114" w:name="_Toc390360008"/>
      <w:bookmarkStart w:id="115" w:name="_Toc390777029"/>
      <w:r w:rsidRPr="0025129B">
        <w:rPr>
          <w:bCs/>
        </w:rPr>
        <w:t>Documentos Revisados</w:t>
      </w:r>
      <w:bookmarkEnd w:id="111"/>
      <w:bookmarkEnd w:id="112"/>
      <w:bookmarkEnd w:id="113"/>
      <w:bookmarkEnd w:id="114"/>
      <w:bookmarkEnd w:id="115"/>
    </w:p>
    <w:p w:rsidR="00F265C2" w:rsidRPr="0025129B" w:rsidRDefault="00F265C2" w:rsidP="00F265C2">
      <w:pPr>
        <w:rPr>
          <w:color w:val="1F497D"/>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303"/>
        <w:gridCol w:w="1728"/>
        <w:gridCol w:w="821"/>
        <w:gridCol w:w="1170"/>
        <w:gridCol w:w="1082"/>
        <w:gridCol w:w="1016"/>
        <w:gridCol w:w="1211"/>
        <w:gridCol w:w="1125"/>
        <w:gridCol w:w="1884"/>
        <w:gridCol w:w="1350"/>
      </w:tblGrid>
      <w:tr w:rsidR="001C249A" w:rsidRPr="0025129B" w:rsidTr="0066168F">
        <w:trPr>
          <w:trHeight w:val="395"/>
        </w:trPr>
        <w:tc>
          <w:tcPr>
            <w:tcW w:w="841" w:type="pct"/>
            <w:vMerge w:val="restart"/>
            <w:shd w:val="clear" w:color="auto" w:fill="D9D9D9"/>
            <w:tcMar>
              <w:top w:w="0" w:type="dxa"/>
              <w:left w:w="108" w:type="dxa"/>
              <w:bottom w:w="0" w:type="dxa"/>
              <w:right w:w="108" w:type="dxa"/>
            </w:tcMar>
            <w:vAlign w:val="center"/>
          </w:tcPr>
          <w:p w:rsidR="001C249A" w:rsidRPr="0025129B" w:rsidRDefault="001C249A" w:rsidP="008E34C9">
            <w:pPr>
              <w:jc w:val="center"/>
              <w:rPr>
                <w:b/>
                <w:bCs/>
                <w:sz w:val="20"/>
                <w:szCs w:val="20"/>
                <w:lang w:val="es-ES" w:eastAsia="es-ES"/>
              </w:rPr>
            </w:pPr>
            <w:r w:rsidRPr="0025129B">
              <w:rPr>
                <w:b/>
                <w:bCs/>
                <w:sz w:val="20"/>
                <w:szCs w:val="20"/>
                <w:lang w:val="es-ES" w:eastAsia="es-ES"/>
              </w:rPr>
              <w:t>Nombre del informe(es) revisado (s)</w:t>
            </w:r>
          </w:p>
        </w:tc>
        <w:tc>
          <w:tcPr>
            <w:tcW w:w="631" w:type="pct"/>
            <w:vMerge w:val="restart"/>
            <w:shd w:val="clear" w:color="auto" w:fill="D9D9D9"/>
            <w:vAlign w:val="center"/>
          </w:tcPr>
          <w:p w:rsidR="001C249A" w:rsidRPr="0025129B" w:rsidDel="00430772" w:rsidRDefault="00F64DF2" w:rsidP="008E34C9">
            <w:pPr>
              <w:jc w:val="center"/>
              <w:rPr>
                <w:b/>
                <w:bCs/>
                <w:sz w:val="20"/>
                <w:szCs w:val="20"/>
                <w:lang w:val="es-ES" w:eastAsia="es-ES"/>
              </w:rPr>
            </w:pPr>
            <w:r>
              <w:rPr>
                <w:b/>
                <w:bCs/>
                <w:sz w:val="20"/>
                <w:szCs w:val="20"/>
                <w:lang w:val="es-ES" w:eastAsia="es-ES"/>
              </w:rPr>
              <w:t>Aspecto ambiental r</w:t>
            </w:r>
            <w:r w:rsidR="001C249A" w:rsidRPr="0025129B">
              <w:rPr>
                <w:b/>
                <w:bCs/>
                <w:sz w:val="20"/>
                <w:szCs w:val="20"/>
                <w:lang w:val="es-ES" w:eastAsia="es-ES"/>
              </w:rPr>
              <w:t>elevante</w:t>
            </w:r>
          </w:p>
        </w:tc>
        <w:tc>
          <w:tcPr>
            <w:tcW w:w="300" w:type="pct"/>
            <w:vMerge w:val="restart"/>
            <w:shd w:val="clear" w:color="auto" w:fill="D9D9D9"/>
            <w:vAlign w:val="center"/>
          </w:tcPr>
          <w:p w:rsidR="001C249A" w:rsidRPr="0025129B" w:rsidRDefault="001C249A" w:rsidP="008E34C9">
            <w:pPr>
              <w:jc w:val="center"/>
              <w:rPr>
                <w:rFonts w:eastAsiaTheme="minorHAnsi"/>
                <w:b/>
                <w:bCs/>
                <w:sz w:val="20"/>
                <w:szCs w:val="20"/>
                <w:lang w:val="es-ES"/>
              </w:rPr>
            </w:pPr>
            <w:r w:rsidRPr="0025129B">
              <w:rPr>
                <w:b/>
                <w:bCs/>
                <w:sz w:val="20"/>
                <w:szCs w:val="20"/>
                <w:lang w:val="es-ES" w:eastAsia="es-ES"/>
              </w:rPr>
              <w:t>Código</w:t>
            </w:r>
          </w:p>
          <w:p w:rsidR="001C249A" w:rsidRPr="0025129B" w:rsidRDefault="001C249A" w:rsidP="008E34C9">
            <w:pPr>
              <w:jc w:val="center"/>
              <w:rPr>
                <w:b/>
                <w:bCs/>
                <w:sz w:val="20"/>
                <w:szCs w:val="20"/>
                <w:lang w:val="es-ES" w:eastAsia="es-ES"/>
              </w:rPr>
            </w:pPr>
            <w:r w:rsidRPr="0025129B">
              <w:rPr>
                <w:b/>
                <w:bCs/>
                <w:sz w:val="20"/>
                <w:szCs w:val="20"/>
                <w:lang w:val="es-ES" w:eastAsia="es-ES"/>
              </w:rPr>
              <w:t>SSA</w:t>
            </w:r>
          </w:p>
        </w:tc>
        <w:tc>
          <w:tcPr>
            <w:tcW w:w="427" w:type="pct"/>
            <w:vMerge w:val="restart"/>
            <w:shd w:val="clear" w:color="auto" w:fill="D9D9D9"/>
            <w:tcMar>
              <w:top w:w="0" w:type="dxa"/>
              <w:left w:w="108" w:type="dxa"/>
              <w:bottom w:w="0" w:type="dxa"/>
              <w:right w:w="108" w:type="dxa"/>
            </w:tcMar>
            <w:vAlign w:val="center"/>
          </w:tcPr>
          <w:p w:rsidR="001C249A" w:rsidRPr="0025129B" w:rsidRDefault="001C249A" w:rsidP="001D253F">
            <w:pPr>
              <w:jc w:val="center"/>
              <w:rPr>
                <w:b/>
                <w:bCs/>
                <w:sz w:val="20"/>
                <w:szCs w:val="20"/>
                <w:lang w:val="es-ES" w:eastAsia="es-ES"/>
              </w:rPr>
            </w:pPr>
            <w:r w:rsidRPr="0025129B">
              <w:rPr>
                <w:b/>
                <w:bCs/>
                <w:sz w:val="20"/>
                <w:szCs w:val="20"/>
                <w:lang w:val="es-ES" w:eastAsia="es-ES"/>
              </w:rPr>
              <w:t xml:space="preserve">Fecha de recepción documento </w:t>
            </w:r>
          </w:p>
        </w:tc>
        <w:tc>
          <w:tcPr>
            <w:tcW w:w="766" w:type="pct"/>
            <w:gridSpan w:val="2"/>
            <w:shd w:val="clear" w:color="auto" w:fill="D9D9D9"/>
            <w:vAlign w:val="center"/>
          </w:tcPr>
          <w:p w:rsidR="001C249A" w:rsidRPr="0025129B" w:rsidRDefault="001C249A" w:rsidP="008E34C9">
            <w:pPr>
              <w:jc w:val="center"/>
              <w:rPr>
                <w:b/>
                <w:bCs/>
                <w:sz w:val="20"/>
                <w:szCs w:val="20"/>
                <w:lang w:val="es-ES" w:eastAsia="es-ES"/>
              </w:rPr>
            </w:pPr>
            <w:r w:rsidRPr="0025129B">
              <w:rPr>
                <w:b/>
                <w:bCs/>
                <w:sz w:val="20"/>
                <w:szCs w:val="20"/>
                <w:lang w:val="es-ES" w:eastAsia="es-ES"/>
              </w:rPr>
              <w:t>Periodo que reporta</w:t>
            </w:r>
          </w:p>
        </w:tc>
        <w:tc>
          <w:tcPr>
            <w:tcW w:w="442" w:type="pct"/>
            <w:vMerge w:val="restart"/>
            <w:shd w:val="clear" w:color="auto" w:fill="D9D9D9"/>
            <w:vAlign w:val="center"/>
          </w:tcPr>
          <w:p w:rsidR="001C249A" w:rsidRPr="0025129B" w:rsidRDefault="00F64DF2" w:rsidP="008E34C9">
            <w:pPr>
              <w:jc w:val="center"/>
              <w:rPr>
                <w:b/>
                <w:bCs/>
                <w:sz w:val="20"/>
                <w:szCs w:val="20"/>
                <w:lang w:val="es-ES" w:eastAsia="es-ES"/>
              </w:rPr>
            </w:pPr>
            <w:r>
              <w:rPr>
                <w:b/>
                <w:bCs/>
                <w:sz w:val="20"/>
                <w:szCs w:val="20"/>
                <w:lang w:val="es-ES" w:eastAsia="es-ES"/>
              </w:rPr>
              <w:t>Organismo e</w:t>
            </w:r>
            <w:r w:rsidR="001C249A">
              <w:rPr>
                <w:b/>
                <w:bCs/>
                <w:sz w:val="20"/>
                <w:szCs w:val="20"/>
                <w:lang w:val="es-ES" w:eastAsia="es-ES"/>
              </w:rPr>
              <w:t>ncomendado</w:t>
            </w:r>
          </w:p>
        </w:tc>
        <w:tc>
          <w:tcPr>
            <w:tcW w:w="411" w:type="pct"/>
            <w:vMerge w:val="restart"/>
            <w:shd w:val="clear" w:color="auto" w:fill="D9D9D9"/>
            <w:vAlign w:val="center"/>
          </w:tcPr>
          <w:p w:rsidR="001C249A" w:rsidRPr="0025129B" w:rsidRDefault="00F64DF2" w:rsidP="008E34C9">
            <w:pPr>
              <w:jc w:val="center"/>
              <w:rPr>
                <w:b/>
                <w:bCs/>
                <w:sz w:val="20"/>
                <w:szCs w:val="20"/>
                <w:lang w:val="es-ES" w:eastAsia="es-ES"/>
              </w:rPr>
            </w:pPr>
            <w:r>
              <w:rPr>
                <w:b/>
                <w:bCs/>
                <w:sz w:val="20"/>
                <w:szCs w:val="20"/>
                <w:lang w:val="es-ES" w:eastAsia="es-ES"/>
              </w:rPr>
              <w:t>Organismo r</w:t>
            </w:r>
            <w:r w:rsidR="001C249A" w:rsidRPr="0025129B">
              <w:rPr>
                <w:b/>
                <w:bCs/>
                <w:sz w:val="20"/>
                <w:szCs w:val="20"/>
                <w:lang w:val="es-ES" w:eastAsia="es-ES"/>
              </w:rPr>
              <w:t>eviso</w:t>
            </w:r>
            <w:r w:rsidR="001C249A">
              <w:rPr>
                <w:b/>
                <w:bCs/>
                <w:sz w:val="20"/>
                <w:szCs w:val="20"/>
                <w:lang w:val="es-ES" w:eastAsia="es-ES"/>
              </w:rPr>
              <w:t>r</w:t>
            </w:r>
          </w:p>
        </w:tc>
        <w:tc>
          <w:tcPr>
            <w:tcW w:w="688" w:type="pct"/>
            <w:vMerge w:val="restart"/>
            <w:shd w:val="clear" w:color="auto" w:fill="D9D9D9"/>
            <w:vAlign w:val="center"/>
          </w:tcPr>
          <w:p w:rsidR="001C249A" w:rsidRPr="0025129B" w:rsidRDefault="001C249A" w:rsidP="00363B16">
            <w:pPr>
              <w:jc w:val="center"/>
              <w:rPr>
                <w:b/>
                <w:bCs/>
                <w:sz w:val="20"/>
                <w:szCs w:val="20"/>
                <w:lang w:val="es-ES" w:eastAsia="es-ES"/>
              </w:rPr>
            </w:pPr>
            <w:r w:rsidRPr="0025129B">
              <w:rPr>
                <w:b/>
                <w:bCs/>
                <w:sz w:val="20"/>
                <w:szCs w:val="20"/>
                <w:lang w:val="es-ES" w:eastAsia="es-ES"/>
              </w:rPr>
              <w:t xml:space="preserve">Estado de conformidad </w:t>
            </w:r>
          </w:p>
        </w:tc>
        <w:tc>
          <w:tcPr>
            <w:tcW w:w="493" w:type="pct"/>
            <w:vMerge w:val="restart"/>
            <w:shd w:val="clear" w:color="auto" w:fill="D9D9D9"/>
            <w:vAlign w:val="center"/>
          </w:tcPr>
          <w:p w:rsidR="001C249A" w:rsidRDefault="001C249A" w:rsidP="008E34C9">
            <w:pPr>
              <w:jc w:val="center"/>
              <w:rPr>
                <w:b/>
                <w:bCs/>
                <w:sz w:val="20"/>
                <w:szCs w:val="20"/>
                <w:lang w:val="es-ES" w:eastAsia="es-ES"/>
              </w:rPr>
            </w:pPr>
          </w:p>
          <w:p w:rsidR="001C249A" w:rsidRPr="0025129B" w:rsidRDefault="001C249A" w:rsidP="00363B16">
            <w:pPr>
              <w:jc w:val="center"/>
              <w:rPr>
                <w:b/>
                <w:bCs/>
                <w:sz w:val="20"/>
                <w:szCs w:val="20"/>
                <w:lang w:val="es-ES" w:eastAsia="es-ES"/>
              </w:rPr>
            </w:pPr>
            <w:r>
              <w:rPr>
                <w:b/>
                <w:bCs/>
                <w:sz w:val="20"/>
                <w:szCs w:val="20"/>
                <w:lang w:val="es-ES" w:eastAsia="es-ES"/>
              </w:rPr>
              <w:t>N° de hecho constatado</w:t>
            </w:r>
          </w:p>
        </w:tc>
      </w:tr>
      <w:tr w:rsidR="001C249A" w:rsidRPr="0025129B" w:rsidTr="0066168F">
        <w:trPr>
          <w:trHeight w:val="395"/>
        </w:trPr>
        <w:tc>
          <w:tcPr>
            <w:tcW w:w="841" w:type="pct"/>
            <w:vMerge/>
            <w:shd w:val="clear" w:color="auto" w:fill="D9D9D9"/>
            <w:tcMar>
              <w:top w:w="0" w:type="dxa"/>
              <w:left w:w="108" w:type="dxa"/>
              <w:bottom w:w="0" w:type="dxa"/>
              <w:right w:w="108" w:type="dxa"/>
            </w:tcMar>
            <w:vAlign w:val="center"/>
            <w:hideMark/>
          </w:tcPr>
          <w:p w:rsidR="001C249A" w:rsidRPr="0025129B" w:rsidRDefault="001C249A" w:rsidP="00430772">
            <w:pPr>
              <w:jc w:val="center"/>
              <w:rPr>
                <w:rFonts w:eastAsiaTheme="minorHAnsi"/>
                <w:b/>
                <w:bCs/>
                <w:sz w:val="20"/>
                <w:szCs w:val="20"/>
                <w:lang w:val="es-ES"/>
              </w:rPr>
            </w:pPr>
          </w:p>
        </w:tc>
        <w:tc>
          <w:tcPr>
            <w:tcW w:w="631" w:type="pct"/>
            <w:vMerge/>
            <w:shd w:val="clear" w:color="auto" w:fill="D9D9D9"/>
            <w:vAlign w:val="center"/>
            <w:hideMark/>
          </w:tcPr>
          <w:p w:rsidR="001C249A" w:rsidRPr="0025129B" w:rsidRDefault="001C249A" w:rsidP="00430772">
            <w:pPr>
              <w:jc w:val="center"/>
              <w:rPr>
                <w:rFonts w:eastAsiaTheme="minorHAnsi"/>
                <w:b/>
                <w:bCs/>
                <w:sz w:val="20"/>
                <w:szCs w:val="20"/>
                <w:lang w:val="es-ES" w:eastAsia="es-ES"/>
              </w:rPr>
            </w:pPr>
          </w:p>
        </w:tc>
        <w:tc>
          <w:tcPr>
            <w:tcW w:w="300" w:type="pct"/>
            <w:vMerge/>
            <w:shd w:val="clear" w:color="auto" w:fill="D9D9D9"/>
            <w:vAlign w:val="center"/>
            <w:hideMark/>
          </w:tcPr>
          <w:p w:rsidR="001C249A" w:rsidRPr="0025129B" w:rsidRDefault="001C249A" w:rsidP="00430772">
            <w:pPr>
              <w:jc w:val="center"/>
              <w:rPr>
                <w:rFonts w:eastAsiaTheme="minorHAnsi"/>
                <w:b/>
                <w:bCs/>
                <w:sz w:val="20"/>
                <w:szCs w:val="20"/>
                <w:lang w:val="es-ES"/>
              </w:rPr>
            </w:pPr>
          </w:p>
        </w:tc>
        <w:tc>
          <w:tcPr>
            <w:tcW w:w="427" w:type="pct"/>
            <w:vMerge/>
            <w:shd w:val="clear" w:color="auto" w:fill="D9D9D9"/>
            <w:tcMar>
              <w:top w:w="0" w:type="dxa"/>
              <w:left w:w="108" w:type="dxa"/>
              <w:bottom w:w="0" w:type="dxa"/>
              <w:right w:w="108" w:type="dxa"/>
            </w:tcMar>
            <w:vAlign w:val="center"/>
            <w:hideMark/>
          </w:tcPr>
          <w:p w:rsidR="001C249A" w:rsidRPr="0025129B" w:rsidRDefault="001C249A" w:rsidP="00430772">
            <w:pPr>
              <w:jc w:val="center"/>
              <w:rPr>
                <w:rFonts w:eastAsiaTheme="minorHAnsi"/>
                <w:b/>
                <w:bCs/>
                <w:sz w:val="20"/>
                <w:szCs w:val="20"/>
                <w:lang w:val="es-ES"/>
              </w:rPr>
            </w:pPr>
          </w:p>
        </w:tc>
        <w:tc>
          <w:tcPr>
            <w:tcW w:w="395" w:type="pct"/>
            <w:shd w:val="clear" w:color="auto" w:fill="D9D9D9"/>
            <w:vAlign w:val="center"/>
            <w:hideMark/>
          </w:tcPr>
          <w:p w:rsidR="001C249A" w:rsidRPr="001D253F" w:rsidRDefault="001D253F" w:rsidP="001D253F">
            <w:pPr>
              <w:jc w:val="center"/>
              <w:rPr>
                <w:b/>
                <w:bCs/>
                <w:sz w:val="20"/>
                <w:szCs w:val="20"/>
                <w:lang w:val="es-ES" w:eastAsia="es-ES"/>
              </w:rPr>
            </w:pPr>
            <w:r>
              <w:rPr>
                <w:b/>
                <w:bCs/>
                <w:sz w:val="20"/>
                <w:szCs w:val="20"/>
                <w:lang w:val="es-ES" w:eastAsia="es-ES"/>
              </w:rPr>
              <w:t>Desde</w:t>
            </w:r>
          </w:p>
        </w:tc>
        <w:tc>
          <w:tcPr>
            <w:tcW w:w="371" w:type="pct"/>
            <w:shd w:val="clear" w:color="auto" w:fill="D9D9D9"/>
            <w:vAlign w:val="center"/>
          </w:tcPr>
          <w:p w:rsidR="001C249A" w:rsidRPr="001D253F" w:rsidRDefault="001D253F" w:rsidP="001D253F">
            <w:pPr>
              <w:jc w:val="center"/>
              <w:rPr>
                <w:b/>
                <w:bCs/>
                <w:sz w:val="20"/>
                <w:szCs w:val="20"/>
                <w:lang w:val="es-ES" w:eastAsia="es-ES"/>
              </w:rPr>
            </w:pPr>
            <w:r>
              <w:rPr>
                <w:b/>
                <w:bCs/>
                <w:sz w:val="20"/>
                <w:szCs w:val="20"/>
                <w:lang w:val="es-ES" w:eastAsia="es-ES"/>
              </w:rPr>
              <w:t>Hasta</w:t>
            </w:r>
          </w:p>
        </w:tc>
        <w:tc>
          <w:tcPr>
            <w:tcW w:w="442" w:type="pct"/>
            <w:vMerge/>
            <w:shd w:val="clear" w:color="auto" w:fill="D9D9D9"/>
            <w:vAlign w:val="center"/>
            <w:hideMark/>
          </w:tcPr>
          <w:p w:rsidR="001C249A" w:rsidRPr="0025129B" w:rsidRDefault="001C249A" w:rsidP="00430772">
            <w:pPr>
              <w:jc w:val="center"/>
              <w:rPr>
                <w:rFonts w:eastAsiaTheme="minorHAnsi"/>
                <w:b/>
                <w:bCs/>
                <w:sz w:val="20"/>
                <w:szCs w:val="20"/>
                <w:lang w:val="es-ES" w:eastAsia="es-ES"/>
              </w:rPr>
            </w:pPr>
          </w:p>
        </w:tc>
        <w:tc>
          <w:tcPr>
            <w:tcW w:w="411" w:type="pct"/>
            <w:vMerge/>
            <w:shd w:val="clear" w:color="auto" w:fill="D9D9D9"/>
          </w:tcPr>
          <w:p w:rsidR="001C249A" w:rsidRPr="0025129B" w:rsidRDefault="001C249A" w:rsidP="00430772">
            <w:pPr>
              <w:jc w:val="center"/>
              <w:rPr>
                <w:b/>
                <w:bCs/>
                <w:sz w:val="20"/>
                <w:szCs w:val="20"/>
                <w:lang w:val="es-ES" w:eastAsia="es-ES"/>
              </w:rPr>
            </w:pPr>
          </w:p>
        </w:tc>
        <w:tc>
          <w:tcPr>
            <w:tcW w:w="688" w:type="pct"/>
            <w:vMerge/>
            <w:shd w:val="clear" w:color="auto" w:fill="D9D9D9"/>
            <w:vAlign w:val="center"/>
          </w:tcPr>
          <w:p w:rsidR="001C249A" w:rsidRPr="0025129B" w:rsidRDefault="001C249A" w:rsidP="00430772">
            <w:pPr>
              <w:jc w:val="center"/>
              <w:rPr>
                <w:b/>
                <w:bCs/>
                <w:sz w:val="20"/>
                <w:szCs w:val="20"/>
                <w:lang w:val="es-ES" w:eastAsia="es-ES"/>
              </w:rPr>
            </w:pPr>
          </w:p>
        </w:tc>
        <w:tc>
          <w:tcPr>
            <w:tcW w:w="493" w:type="pct"/>
            <w:vMerge/>
            <w:shd w:val="clear" w:color="auto" w:fill="D9D9D9"/>
          </w:tcPr>
          <w:p w:rsidR="001C249A" w:rsidRPr="0025129B" w:rsidRDefault="001C249A" w:rsidP="00430772">
            <w:pPr>
              <w:jc w:val="center"/>
              <w:rPr>
                <w:b/>
                <w:bCs/>
                <w:sz w:val="20"/>
                <w:szCs w:val="20"/>
                <w:lang w:val="es-ES" w:eastAsia="es-ES"/>
              </w:rPr>
            </w:pPr>
          </w:p>
        </w:tc>
      </w:tr>
      <w:tr w:rsidR="001C249A" w:rsidRPr="0025129B" w:rsidTr="0066168F">
        <w:trPr>
          <w:trHeight w:val="409"/>
        </w:trPr>
        <w:tc>
          <w:tcPr>
            <w:tcW w:w="841" w:type="pct"/>
            <w:tcMar>
              <w:top w:w="0" w:type="dxa"/>
              <w:left w:w="108" w:type="dxa"/>
              <w:bottom w:w="0" w:type="dxa"/>
              <w:right w:w="108" w:type="dxa"/>
            </w:tcMar>
            <w:vAlign w:val="center"/>
          </w:tcPr>
          <w:p w:rsidR="001C249A" w:rsidRPr="0025129B" w:rsidRDefault="001D253F" w:rsidP="0066168F">
            <w:pPr>
              <w:jc w:val="center"/>
              <w:rPr>
                <w:rFonts w:eastAsiaTheme="minorHAnsi"/>
                <w:sz w:val="20"/>
                <w:szCs w:val="20"/>
                <w:lang w:val="es-ES"/>
              </w:rPr>
            </w:pPr>
            <w:r>
              <w:rPr>
                <w:rFonts w:eastAsiaTheme="minorHAnsi"/>
                <w:sz w:val="20"/>
                <w:szCs w:val="20"/>
                <w:lang w:val="es-ES"/>
              </w:rPr>
              <w:t>--</w:t>
            </w:r>
          </w:p>
        </w:tc>
        <w:tc>
          <w:tcPr>
            <w:tcW w:w="631" w:type="pct"/>
            <w:vAlign w:val="center"/>
          </w:tcPr>
          <w:p w:rsidR="001C249A" w:rsidRPr="0025129B" w:rsidRDefault="001D253F" w:rsidP="0066168F">
            <w:pPr>
              <w:jc w:val="center"/>
              <w:rPr>
                <w:rFonts w:eastAsiaTheme="minorHAnsi"/>
                <w:sz w:val="20"/>
                <w:szCs w:val="20"/>
                <w:lang w:val="es-ES" w:eastAsia="es-ES"/>
              </w:rPr>
            </w:pPr>
            <w:r>
              <w:rPr>
                <w:rFonts w:eastAsiaTheme="minorHAnsi"/>
                <w:sz w:val="20"/>
                <w:szCs w:val="20"/>
                <w:lang w:val="es-ES" w:eastAsia="es-ES"/>
              </w:rPr>
              <w:t>--</w:t>
            </w:r>
          </w:p>
        </w:tc>
        <w:tc>
          <w:tcPr>
            <w:tcW w:w="300" w:type="pct"/>
            <w:vAlign w:val="center"/>
          </w:tcPr>
          <w:p w:rsidR="001C249A" w:rsidRPr="0025129B" w:rsidRDefault="001D253F" w:rsidP="0066168F">
            <w:pPr>
              <w:jc w:val="center"/>
              <w:rPr>
                <w:rFonts w:eastAsiaTheme="minorHAnsi"/>
                <w:sz w:val="20"/>
                <w:szCs w:val="20"/>
                <w:lang w:val="es-ES"/>
              </w:rPr>
            </w:pPr>
            <w:r>
              <w:rPr>
                <w:rFonts w:eastAsiaTheme="minorHAnsi"/>
                <w:sz w:val="20"/>
                <w:szCs w:val="20"/>
                <w:lang w:val="es-ES"/>
              </w:rPr>
              <w:t>--</w:t>
            </w:r>
          </w:p>
        </w:tc>
        <w:tc>
          <w:tcPr>
            <w:tcW w:w="427" w:type="pct"/>
            <w:tcMar>
              <w:top w:w="0" w:type="dxa"/>
              <w:left w:w="108" w:type="dxa"/>
              <w:bottom w:w="0" w:type="dxa"/>
              <w:right w:w="108" w:type="dxa"/>
            </w:tcMar>
            <w:vAlign w:val="center"/>
          </w:tcPr>
          <w:p w:rsidR="001C249A" w:rsidRPr="0025129B" w:rsidRDefault="001D253F" w:rsidP="0066168F">
            <w:pPr>
              <w:jc w:val="center"/>
              <w:rPr>
                <w:rFonts w:eastAsiaTheme="minorHAnsi"/>
                <w:sz w:val="20"/>
                <w:szCs w:val="20"/>
                <w:lang w:val="es-ES"/>
              </w:rPr>
            </w:pPr>
            <w:r>
              <w:rPr>
                <w:rFonts w:eastAsiaTheme="minorHAnsi"/>
                <w:sz w:val="20"/>
                <w:szCs w:val="20"/>
                <w:lang w:val="es-ES"/>
              </w:rPr>
              <w:t>--</w:t>
            </w:r>
          </w:p>
        </w:tc>
        <w:tc>
          <w:tcPr>
            <w:tcW w:w="395" w:type="pct"/>
            <w:vAlign w:val="center"/>
          </w:tcPr>
          <w:p w:rsidR="001C249A" w:rsidRPr="0025129B" w:rsidRDefault="001D253F" w:rsidP="0066168F">
            <w:pPr>
              <w:jc w:val="center"/>
              <w:rPr>
                <w:rFonts w:eastAsiaTheme="minorHAnsi"/>
                <w:sz w:val="20"/>
                <w:szCs w:val="20"/>
                <w:lang w:val="es-ES"/>
              </w:rPr>
            </w:pPr>
            <w:r>
              <w:rPr>
                <w:rFonts w:eastAsiaTheme="minorHAnsi"/>
                <w:sz w:val="20"/>
                <w:szCs w:val="20"/>
                <w:lang w:val="es-ES"/>
              </w:rPr>
              <w:t>--</w:t>
            </w:r>
          </w:p>
        </w:tc>
        <w:tc>
          <w:tcPr>
            <w:tcW w:w="371" w:type="pct"/>
            <w:vAlign w:val="center"/>
          </w:tcPr>
          <w:p w:rsidR="001C249A" w:rsidRPr="0025129B" w:rsidRDefault="001D253F" w:rsidP="0066168F">
            <w:pPr>
              <w:jc w:val="center"/>
              <w:rPr>
                <w:rFonts w:eastAsiaTheme="minorHAnsi"/>
                <w:sz w:val="20"/>
                <w:szCs w:val="20"/>
                <w:lang w:val="es-ES" w:eastAsia="es-ES"/>
              </w:rPr>
            </w:pPr>
            <w:r>
              <w:rPr>
                <w:rFonts w:eastAsiaTheme="minorHAnsi"/>
                <w:sz w:val="20"/>
                <w:szCs w:val="20"/>
                <w:lang w:val="es-ES" w:eastAsia="es-ES"/>
              </w:rPr>
              <w:t>--</w:t>
            </w:r>
          </w:p>
        </w:tc>
        <w:tc>
          <w:tcPr>
            <w:tcW w:w="442" w:type="pct"/>
            <w:vAlign w:val="center"/>
          </w:tcPr>
          <w:p w:rsidR="001C249A" w:rsidRPr="0025129B" w:rsidRDefault="001D253F" w:rsidP="0066168F">
            <w:pPr>
              <w:jc w:val="center"/>
              <w:rPr>
                <w:rFonts w:eastAsiaTheme="minorHAnsi"/>
                <w:sz w:val="20"/>
                <w:szCs w:val="20"/>
                <w:lang w:val="es-ES" w:eastAsia="es-ES"/>
              </w:rPr>
            </w:pPr>
            <w:r>
              <w:rPr>
                <w:rFonts w:eastAsiaTheme="minorHAnsi"/>
                <w:sz w:val="20"/>
                <w:szCs w:val="20"/>
                <w:lang w:val="es-ES" w:eastAsia="es-ES"/>
              </w:rPr>
              <w:t>--</w:t>
            </w:r>
          </w:p>
        </w:tc>
        <w:tc>
          <w:tcPr>
            <w:tcW w:w="411" w:type="pct"/>
            <w:vAlign w:val="center"/>
          </w:tcPr>
          <w:p w:rsidR="001C249A" w:rsidRPr="0025129B" w:rsidRDefault="001D253F" w:rsidP="0066168F">
            <w:pPr>
              <w:jc w:val="center"/>
              <w:rPr>
                <w:rFonts w:eastAsiaTheme="minorHAnsi"/>
                <w:sz w:val="20"/>
                <w:szCs w:val="20"/>
                <w:lang w:val="es-ES" w:eastAsia="es-ES"/>
              </w:rPr>
            </w:pPr>
            <w:r>
              <w:rPr>
                <w:rFonts w:eastAsiaTheme="minorHAnsi"/>
                <w:sz w:val="20"/>
                <w:szCs w:val="20"/>
                <w:lang w:val="es-ES" w:eastAsia="es-ES"/>
              </w:rPr>
              <w:t>--</w:t>
            </w:r>
          </w:p>
        </w:tc>
        <w:tc>
          <w:tcPr>
            <w:tcW w:w="688" w:type="pct"/>
            <w:vAlign w:val="center"/>
          </w:tcPr>
          <w:p w:rsidR="001C249A" w:rsidRPr="0025129B" w:rsidRDefault="001D253F" w:rsidP="0066168F">
            <w:pPr>
              <w:jc w:val="center"/>
              <w:rPr>
                <w:rFonts w:eastAsiaTheme="minorHAnsi"/>
                <w:sz w:val="20"/>
                <w:szCs w:val="20"/>
                <w:lang w:val="es-ES" w:eastAsia="es-ES"/>
              </w:rPr>
            </w:pPr>
            <w:r>
              <w:rPr>
                <w:rFonts w:eastAsiaTheme="minorHAnsi"/>
                <w:sz w:val="20"/>
                <w:szCs w:val="20"/>
                <w:lang w:val="es-ES" w:eastAsia="es-ES"/>
              </w:rPr>
              <w:t>--</w:t>
            </w:r>
          </w:p>
        </w:tc>
        <w:tc>
          <w:tcPr>
            <w:tcW w:w="493" w:type="pct"/>
            <w:vAlign w:val="center"/>
          </w:tcPr>
          <w:p w:rsidR="001C249A" w:rsidRPr="0025129B" w:rsidRDefault="001D253F" w:rsidP="0066168F">
            <w:pPr>
              <w:jc w:val="center"/>
              <w:rPr>
                <w:rFonts w:eastAsiaTheme="minorHAnsi"/>
                <w:sz w:val="20"/>
                <w:szCs w:val="20"/>
                <w:lang w:val="es-ES" w:eastAsia="es-ES"/>
              </w:rPr>
            </w:pPr>
            <w:r>
              <w:rPr>
                <w:rFonts w:eastAsiaTheme="minorHAnsi"/>
                <w:sz w:val="20"/>
                <w:szCs w:val="20"/>
                <w:lang w:val="es-ES" w:eastAsia="es-ES"/>
              </w:rPr>
              <w:t>--</w:t>
            </w:r>
          </w:p>
        </w:tc>
      </w:tr>
    </w:tbl>
    <w:p w:rsidR="00677A75" w:rsidRDefault="00677A75" w:rsidP="00BD3FD5">
      <w:bookmarkStart w:id="116" w:name="_Toc352840394"/>
      <w:bookmarkStart w:id="117" w:name="_Toc352841454"/>
      <w:bookmarkEnd w:id="109"/>
      <w:bookmarkEnd w:id="110"/>
    </w:p>
    <w:p w:rsidR="0066168F" w:rsidRDefault="0066168F" w:rsidP="00BD3FD5"/>
    <w:p w:rsidR="004E583C" w:rsidRPr="0025129B" w:rsidRDefault="004E583C" w:rsidP="00C958D0">
      <w:pPr>
        <w:pStyle w:val="Ttulo1"/>
      </w:pPr>
      <w:bookmarkStart w:id="118" w:name="_Toc390777030"/>
      <w:r w:rsidRPr="0025129B">
        <w:t>H</w:t>
      </w:r>
      <w:r w:rsidR="0024720C" w:rsidRPr="0025129B">
        <w:t>ECHOS CONSTATADOS</w:t>
      </w:r>
      <w:r w:rsidRPr="0025129B">
        <w:t>.</w:t>
      </w:r>
      <w:bookmarkEnd w:id="116"/>
      <w:bookmarkEnd w:id="117"/>
      <w:bookmarkEnd w:id="118"/>
    </w:p>
    <w:p w:rsidR="00D17CB6" w:rsidRPr="0025129B" w:rsidRDefault="00D17CB6" w:rsidP="00D17CB6"/>
    <w:p w:rsidR="004E583C" w:rsidRPr="0025129B" w:rsidRDefault="00E04C3A" w:rsidP="00C958D0">
      <w:pPr>
        <w:pStyle w:val="Ttulo2"/>
      </w:pPr>
      <w:bookmarkStart w:id="119" w:name="_Ref352922216"/>
      <w:bookmarkStart w:id="120" w:name="_Toc353998120"/>
      <w:bookmarkStart w:id="121" w:name="_Toc353998193"/>
      <w:bookmarkStart w:id="122" w:name="_Toc382383547"/>
      <w:bookmarkStart w:id="123" w:name="_Toc382472369"/>
      <w:bookmarkStart w:id="124" w:name="_Toc390184279"/>
      <w:bookmarkStart w:id="125" w:name="_Toc390360010"/>
      <w:bookmarkStart w:id="126" w:name="_Toc390777031"/>
      <w:r>
        <w:t>Manejo y gestión de lixiviados</w:t>
      </w:r>
      <w:bookmarkEnd w:id="119"/>
      <w:bookmarkEnd w:id="120"/>
      <w:bookmarkEnd w:id="121"/>
      <w:bookmarkEnd w:id="122"/>
      <w:bookmarkEnd w:id="123"/>
      <w:bookmarkEnd w:id="124"/>
      <w:bookmarkEnd w:id="125"/>
      <w:bookmarkEnd w:id="126"/>
      <w:r>
        <w:t xml:space="preserve"> y residuos líquidos</w:t>
      </w:r>
    </w:p>
    <w:p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rsidR="00A74310" w:rsidRPr="0025129B" w:rsidRDefault="00A74310" w:rsidP="008E4AB3">
            <w:r w:rsidRPr="0025129B">
              <w:rPr>
                <w:rFonts w:eastAsia="Times New Roman"/>
                <w:b/>
                <w:bCs/>
                <w:color w:val="000000"/>
                <w:lang w:eastAsia="es-CL"/>
              </w:rPr>
              <w:t>Estación</w:t>
            </w:r>
            <w:r w:rsidR="005F32AE">
              <w:rPr>
                <w:rFonts w:eastAsia="Times New Roman"/>
                <w:b/>
                <w:bCs/>
                <w:color w:val="000000"/>
                <w:lang w:eastAsia="es-CL"/>
              </w:rPr>
              <w:t xml:space="preserve"> N°</w:t>
            </w:r>
            <w:r w:rsidRPr="0025129B">
              <w:rPr>
                <w:rFonts w:eastAsia="Times New Roman"/>
                <w:color w:val="000000"/>
                <w:lang w:eastAsia="es-CL"/>
              </w:rPr>
              <w:t>:</w:t>
            </w:r>
            <w:r w:rsidR="001831C8">
              <w:rPr>
                <w:rFonts w:eastAsia="Times New Roman"/>
                <w:color w:val="000000"/>
                <w:lang w:eastAsia="es-CL"/>
              </w:rPr>
              <w:t xml:space="preserve"> 1, 3 y 4</w:t>
            </w:r>
          </w:p>
        </w:tc>
      </w:tr>
      <w:tr w:rsidR="000D607C" w:rsidRPr="0025129B" w:rsidTr="000D607C">
        <w:trPr>
          <w:trHeight w:val="142"/>
        </w:trPr>
        <w:tc>
          <w:tcPr>
            <w:tcW w:w="5000" w:type="pct"/>
            <w:gridSpan w:val="2"/>
          </w:tcPr>
          <w:p w:rsidR="000D607C" w:rsidRDefault="00F64DF2" w:rsidP="001967D2">
            <w:pPr>
              <w:rPr>
                <w:rFonts w:eastAsia="Times New Roman"/>
                <w:b/>
                <w:bCs/>
                <w:color w:val="000000"/>
                <w:lang w:eastAsia="es-CL"/>
              </w:rPr>
            </w:pPr>
            <w:r>
              <w:rPr>
                <w:rFonts w:eastAsia="Times New Roman"/>
                <w:b/>
                <w:bCs/>
                <w:color w:val="000000"/>
                <w:lang w:eastAsia="es-CL"/>
              </w:rPr>
              <w:t>Do</w:t>
            </w:r>
            <w:r w:rsidR="001831C8">
              <w:rPr>
                <w:rFonts w:eastAsia="Times New Roman"/>
                <w:b/>
                <w:bCs/>
                <w:color w:val="000000"/>
                <w:lang w:eastAsia="es-CL"/>
              </w:rPr>
              <w:t>c</w:t>
            </w:r>
            <w:r>
              <w:rPr>
                <w:rFonts w:eastAsia="Times New Roman"/>
                <w:b/>
                <w:bCs/>
                <w:color w:val="000000"/>
                <w:lang w:eastAsia="es-CL"/>
              </w:rPr>
              <w:t>umentación solicitada y e</w:t>
            </w:r>
            <w:r w:rsidR="00F15F8C">
              <w:rPr>
                <w:rFonts w:eastAsia="Times New Roman"/>
                <w:b/>
                <w:bCs/>
                <w:color w:val="000000"/>
                <w:lang w:eastAsia="es-CL"/>
              </w:rPr>
              <w:t>ntregada</w:t>
            </w:r>
            <w:r w:rsidR="008E34C9">
              <w:rPr>
                <w:rFonts w:eastAsia="Times New Roman"/>
                <w:b/>
                <w:bCs/>
                <w:color w:val="000000"/>
                <w:lang w:eastAsia="es-CL"/>
              </w:rPr>
              <w:t>:</w:t>
            </w:r>
          </w:p>
          <w:p w:rsidR="001967D2" w:rsidRPr="001967D2" w:rsidRDefault="001967D2" w:rsidP="001967D2">
            <w:pPr>
              <w:pStyle w:val="Prrafodelista"/>
              <w:numPr>
                <w:ilvl w:val="0"/>
                <w:numId w:val="33"/>
              </w:numPr>
              <w:rPr>
                <w:rFonts w:eastAsia="Times New Roman"/>
                <w:b/>
                <w:bCs/>
                <w:color w:val="000000"/>
                <w:lang w:eastAsia="es-CL"/>
              </w:rPr>
            </w:pPr>
            <w:r>
              <w:t>Estudio de balance hídrico de últimos 3 meses y proyección para invierno</w:t>
            </w:r>
          </w:p>
        </w:tc>
      </w:tr>
      <w:tr w:rsidR="00A74310" w:rsidRPr="001D253F" w:rsidTr="005D728A">
        <w:trPr>
          <w:trHeight w:val="319"/>
        </w:trPr>
        <w:tc>
          <w:tcPr>
            <w:tcW w:w="5000" w:type="pct"/>
            <w:gridSpan w:val="2"/>
            <w:tcBorders>
              <w:bottom w:val="single" w:sz="4" w:space="0" w:color="auto"/>
            </w:tcBorders>
          </w:tcPr>
          <w:p w:rsidR="000D607C" w:rsidRPr="001D253F" w:rsidRDefault="00F15F8C" w:rsidP="008F751D">
            <w:r w:rsidRPr="001D253F">
              <w:rPr>
                <w:b/>
              </w:rPr>
              <w:t>Exigencias</w:t>
            </w:r>
            <w:r w:rsidR="00A74310" w:rsidRPr="001D253F">
              <w:rPr>
                <w:b/>
              </w:rPr>
              <w:t>:</w:t>
            </w:r>
            <w:r w:rsidRPr="001D253F">
              <w:rPr>
                <w:b/>
              </w:rPr>
              <w:t xml:space="preserve"> </w:t>
            </w:r>
          </w:p>
          <w:p w:rsidR="00311183" w:rsidRPr="001D253F" w:rsidRDefault="00DC1813" w:rsidP="008F751D">
            <w:pPr>
              <w:rPr>
                <w:lang w:val="es-ES" w:eastAsia="es-ES"/>
              </w:rPr>
            </w:pPr>
            <w:r w:rsidRPr="001D253F">
              <w:rPr>
                <w:b/>
                <w:lang w:val="es-ES" w:eastAsia="es-ES"/>
              </w:rPr>
              <w:t>RCA 81/2000:</w:t>
            </w:r>
            <w:r w:rsidRPr="001D253F">
              <w:rPr>
                <w:lang w:val="es-ES" w:eastAsia="es-ES"/>
              </w:rPr>
              <w:t xml:space="preserve"> </w:t>
            </w:r>
            <w:r w:rsidRPr="001D253F">
              <w:rPr>
                <w:b/>
                <w:bCs/>
                <w:lang w:val="es-ES" w:eastAsia="es-ES"/>
              </w:rPr>
              <w:t>Considerando 2.4:</w:t>
            </w:r>
            <w:r w:rsidRPr="001D253F">
              <w:rPr>
                <w:lang w:val="es-ES" w:eastAsia="es-ES"/>
              </w:rPr>
              <w:t xml:space="preserve"> “</w:t>
            </w:r>
            <w:r w:rsidRPr="001D253F">
              <w:rPr>
                <w:i/>
                <w:iCs/>
                <w:lang w:val="es-ES" w:eastAsia="es-ES"/>
              </w:rPr>
              <w:t>Planta de tratamiento fisicoquímico: Esta unidad ha sido diseñada como una planta multipropósito, ya que tratará indistintamente RILES y lixiviado del depósito de seguridad (…) Cabe destacar, que en el caso que el lixiviado generado exceda la capacidad de la planta de tratamiento, existe la posibilidad de paralizar temporalmente el procesamiento de residuos líquidos industriales, ya que existe la capacidad de almacenamiento</w:t>
            </w:r>
            <w:r w:rsidRPr="001D253F">
              <w:rPr>
                <w:lang w:val="es-ES" w:eastAsia="es-ES"/>
              </w:rPr>
              <w:t>…”</w:t>
            </w:r>
          </w:p>
          <w:p w:rsidR="00DC1813" w:rsidRPr="001D253F" w:rsidRDefault="00DC1813" w:rsidP="008F751D">
            <w:pPr>
              <w:rPr>
                <w:lang w:val="es-ES" w:eastAsia="es-ES"/>
              </w:rPr>
            </w:pPr>
          </w:p>
          <w:p w:rsidR="00DC1813" w:rsidRPr="001D253F" w:rsidRDefault="00DC1813" w:rsidP="008F751D">
            <w:r w:rsidRPr="001D253F">
              <w:rPr>
                <w:b/>
                <w:lang w:val="es-ES" w:eastAsia="es-ES"/>
              </w:rPr>
              <w:t>RCA 81/2000:</w:t>
            </w:r>
            <w:r w:rsidRPr="001D253F">
              <w:rPr>
                <w:lang w:val="es-ES" w:eastAsia="es-ES"/>
              </w:rPr>
              <w:t xml:space="preserve"> </w:t>
            </w:r>
            <w:r w:rsidRPr="001D253F">
              <w:rPr>
                <w:b/>
                <w:bCs/>
                <w:lang w:val="es-ES" w:eastAsia="es-ES"/>
              </w:rPr>
              <w:t>Considerando 3.2.1.9.a):</w:t>
            </w:r>
            <w:r w:rsidRPr="001D253F">
              <w:rPr>
                <w:lang w:val="es-ES" w:eastAsia="es-ES"/>
              </w:rPr>
              <w:t xml:space="preserve"> “</w:t>
            </w:r>
            <w:r w:rsidRPr="001D253F">
              <w:rPr>
                <w:i/>
                <w:iCs/>
                <w:lang w:val="es-ES" w:eastAsia="es-ES"/>
              </w:rPr>
              <w:t>Sistema de drenaje de aguas lluvias: Se contempla la construcción de canales perimetrales de recepción de aguas lluvias, que permitirán recibir el agua de toda el área del vertedero y evitar el escurrimiento hacia el área de disposición de los residuos</w:t>
            </w:r>
            <w:r w:rsidRPr="001D253F">
              <w:rPr>
                <w:lang w:val="es-ES" w:eastAsia="es-ES"/>
              </w:rPr>
              <w:t xml:space="preserve"> (…)”</w:t>
            </w:r>
          </w:p>
          <w:p w:rsidR="005271DA" w:rsidRPr="001D253F" w:rsidRDefault="005271DA" w:rsidP="008F751D"/>
          <w:p w:rsidR="00D05835" w:rsidRPr="001D253F" w:rsidRDefault="00D05835" w:rsidP="00D05835">
            <w:pPr>
              <w:rPr>
                <w:lang w:val="es-ES" w:eastAsia="es-CL"/>
              </w:rPr>
            </w:pPr>
            <w:r w:rsidRPr="001D253F">
              <w:rPr>
                <w:b/>
                <w:lang w:val="es-ES" w:eastAsia="es-CL"/>
              </w:rPr>
              <w:t>RCA 360/2006:</w:t>
            </w:r>
            <w:r w:rsidRPr="001D253F">
              <w:rPr>
                <w:lang w:val="es-ES" w:eastAsia="es-CL"/>
              </w:rPr>
              <w:t xml:space="preserve"> </w:t>
            </w:r>
            <w:r w:rsidRPr="001D253F">
              <w:rPr>
                <w:b/>
                <w:bCs/>
                <w:lang w:val="es-ES" w:eastAsia="es-CL"/>
              </w:rPr>
              <w:t>Considerando 3:</w:t>
            </w:r>
            <w:r w:rsidRPr="001D253F">
              <w:rPr>
                <w:lang w:val="es-ES" w:eastAsia="es-CL"/>
              </w:rPr>
              <w:t xml:space="preserve"> “</w:t>
            </w:r>
            <w:r w:rsidRPr="001D253F">
              <w:rPr>
                <w:i/>
                <w:iCs/>
                <w:lang w:val="es-ES" w:eastAsia="es-CL"/>
              </w:rPr>
              <w:t>Piscina de Lixiviados: Considerando el desempeño de las actuales instalaciones se proyecta aumentar la capacidad de almacenamiento de lixiviados de 6000 m</w:t>
            </w:r>
            <w:r w:rsidRPr="001D253F">
              <w:rPr>
                <w:i/>
                <w:iCs/>
                <w:vertAlign w:val="superscript"/>
                <w:lang w:val="es-ES" w:eastAsia="es-CL"/>
              </w:rPr>
              <w:t>3</w:t>
            </w:r>
            <w:r w:rsidRPr="001D253F">
              <w:rPr>
                <w:i/>
                <w:iCs/>
                <w:lang w:val="es-ES" w:eastAsia="es-CL"/>
              </w:rPr>
              <w:t xml:space="preserve"> a 14000m</w:t>
            </w:r>
            <w:r w:rsidRPr="001D253F">
              <w:rPr>
                <w:i/>
                <w:iCs/>
                <w:vertAlign w:val="superscript"/>
                <w:lang w:val="es-ES" w:eastAsia="es-CL"/>
              </w:rPr>
              <w:t>3</w:t>
            </w:r>
            <w:r w:rsidRPr="001D253F">
              <w:rPr>
                <w:i/>
                <w:iCs/>
                <w:lang w:val="es-ES" w:eastAsia="es-CL"/>
              </w:rPr>
              <w:t>, con el objetivo de flexibilizar la operación del sistema de tratamiento. Para esto se considera la ampliación de las piscinas existentes y el diseño y construcción de nuevas piscinas. (…)Del mismo modo, en base a la experiencia obtenida en el manejo de lixiviados se propone racionalizar la infiltración, con la construcción de una piscina de 17000 m</w:t>
            </w:r>
            <w:r w:rsidRPr="001D253F">
              <w:rPr>
                <w:i/>
                <w:iCs/>
                <w:vertAlign w:val="superscript"/>
                <w:lang w:val="es-ES" w:eastAsia="es-CL"/>
              </w:rPr>
              <w:t>3</w:t>
            </w:r>
            <w:r w:rsidRPr="001D253F">
              <w:rPr>
                <w:i/>
                <w:iCs/>
                <w:lang w:val="es-ES" w:eastAsia="es-CL"/>
              </w:rPr>
              <w:t xml:space="preserve"> aireada para el agua tratada,</w:t>
            </w:r>
            <w:r w:rsidRPr="001D253F">
              <w:rPr>
                <w:lang w:val="es-ES" w:eastAsia="es-CL"/>
              </w:rPr>
              <w:t xml:space="preserve"> (…)”</w:t>
            </w:r>
          </w:p>
          <w:p w:rsidR="00D05835" w:rsidRPr="001D253F" w:rsidRDefault="00D05835" w:rsidP="00D05835">
            <w:pPr>
              <w:rPr>
                <w:lang w:val="es-ES"/>
              </w:rPr>
            </w:pPr>
          </w:p>
          <w:p w:rsidR="00D05835" w:rsidRPr="001D253F" w:rsidRDefault="00D05835" w:rsidP="00D05835">
            <w:pPr>
              <w:rPr>
                <w:lang w:val="es-ES" w:eastAsia="es-ES"/>
              </w:rPr>
            </w:pPr>
            <w:r w:rsidRPr="001D253F">
              <w:rPr>
                <w:b/>
                <w:bCs/>
                <w:lang w:val="es-ES" w:eastAsia="es-ES"/>
              </w:rPr>
              <w:t>RCA 84/2009 Considerando 3:</w:t>
            </w:r>
            <w:r w:rsidRPr="001D253F">
              <w:rPr>
                <w:lang w:val="es-ES" w:eastAsia="es-ES"/>
              </w:rPr>
              <w:t xml:space="preserve"> “</w:t>
            </w:r>
            <w:r w:rsidRPr="001D253F">
              <w:rPr>
                <w:i/>
                <w:iCs/>
                <w:lang w:val="es-ES" w:eastAsia="es-ES"/>
              </w:rPr>
              <w:t>El proyecto contempla la descarga de un caudal de 1,744 l/s (150,68 m³/día) de agua tratada desde la planta de tratamiento de osmosis inversa. Para lo cual se dispondrá su descarga gravitacional a través de tuberías de HDPE hasta el punto de descarga</w:t>
            </w:r>
            <w:r w:rsidRPr="001D253F">
              <w:rPr>
                <w:lang w:val="es-ES" w:eastAsia="es-ES"/>
              </w:rPr>
              <w:t>…”</w:t>
            </w:r>
          </w:p>
          <w:p w:rsidR="00D05835" w:rsidRPr="001D253F" w:rsidRDefault="00D05835" w:rsidP="00D05835">
            <w:pPr>
              <w:rPr>
                <w:lang w:val="es-ES" w:eastAsia="es-ES"/>
              </w:rPr>
            </w:pPr>
          </w:p>
          <w:p w:rsidR="005271DA" w:rsidRPr="001D253F" w:rsidRDefault="005271DA" w:rsidP="005271DA">
            <w:r w:rsidRPr="001D253F">
              <w:rPr>
                <w:b/>
                <w:lang w:val="es-ES" w:eastAsia="es-CL"/>
              </w:rPr>
              <w:t>RCA 84/2009:</w:t>
            </w:r>
            <w:r w:rsidRPr="001D253F">
              <w:rPr>
                <w:lang w:val="es-ES" w:eastAsia="es-CL"/>
              </w:rPr>
              <w:t xml:space="preserve"> </w:t>
            </w:r>
            <w:r w:rsidRPr="001D253F">
              <w:rPr>
                <w:b/>
                <w:bCs/>
                <w:lang w:val="es-ES" w:eastAsia="es-CL"/>
              </w:rPr>
              <w:t>Considerando 3.1</w:t>
            </w:r>
            <w:r w:rsidRPr="001D253F">
              <w:rPr>
                <w:lang w:val="es-ES" w:eastAsia="es-CL"/>
              </w:rPr>
              <w:t>: “</w:t>
            </w:r>
            <w:r w:rsidRPr="001D253F">
              <w:rPr>
                <w:i/>
                <w:iCs/>
                <w:lang w:val="es-ES" w:eastAsia="es-CL"/>
              </w:rPr>
              <w:t xml:space="preserve">Descripción general de la planta de tratamiento de riles: Generación de Riles: El efluente a tratar en la planta de riles corresponde al lixiviado generado en los depósitos urbanos e industriales de la planta. Este lixiviado previo al tratamiento es dispuesto de acuerdo a su calidad en 2 piscinas que alimentan la planta de tratamiento. </w:t>
            </w:r>
            <w:r w:rsidRPr="001D253F">
              <w:rPr>
                <w:b/>
                <w:bCs/>
                <w:i/>
                <w:iCs/>
                <w:lang w:val="es-ES" w:eastAsia="es-CL"/>
              </w:rPr>
              <w:t>Además, se considera la recepción de riles externos para ser tratados en esta planta</w:t>
            </w:r>
            <w:r w:rsidRPr="001D253F">
              <w:rPr>
                <w:lang w:val="es-ES" w:eastAsia="es-CL"/>
              </w:rPr>
              <w:t>”</w:t>
            </w:r>
          </w:p>
          <w:p w:rsidR="00F15F8C" w:rsidRPr="001D253F" w:rsidRDefault="00F15F8C" w:rsidP="008E4AB3">
            <w:pPr>
              <w:rPr>
                <w:b/>
              </w:rPr>
            </w:pPr>
          </w:p>
          <w:p w:rsidR="00414EB6" w:rsidRPr="001D253F" w:rsidRDefault="00414EB6" w:rsidP="00414EB6">
            <w:pPr>
              <w:rPr>
                <w:i/>
                <w:iCs/>
                <w:lang w:val="es-ES"/>
              </w:rPr>
            </w:pPr>
            <w:r w:rsidRPr="001D253F">
              <w:rPr>
                <w:b/>
                <w:bCs/>
                <w:lang w:val="es-ES" w:eastAsia="es-CL"/>
              </w:rPr>
              <w:t>RCA 84/2009 Considerando 3.3 Principales</w:t>
            </w:r>
            <w:r w:rsidRPr="001D253F">
              <w:rPr>
                <w:lang w:val="es-ES" w:eastAsia="es-CL"/>
              </w:rPr>
              <w:t xml:space="preserve"> </w:t>
            </w:r>
            <w:r w:rsidRPr="001D253F">
              <w:rPr>
                <w:b/>
                <w:bCs/>
                <w:lang w:val="es-ES" w:eastAsia="es-ES"/>
              </w:rPr>
              <w:t>Emisiones, Descargas y Residuos del proyecto: Actividades en la etapa de construcción y sus posibles impactos al medio ambiente:</w:t>
            </w:r>
            <w:r w:rsidRPr="001D253F">
              <w:rPr>
                <w:lang w:val="es-ES" w:eastAsia="es-ES"/>
              </w:rPr>
              <w:t xml:space="preserve"> </w:t>
            </w:r>
            <w:r w:rsidRPr="001D253F">
              <w:rPr>
                <w:i/>
                <w:iCs/>
                <w:lang w:val="es-ES" w:eastAsia="es-ES"/>
              </w:rPr>
              <w:t xml:space="preserve">“(…) Actividades en la etapa de operación y sus posibles impactos al medio ambiente: </w:t>
            </w:r>
          </w:p>
          <w:p w:rsidR="00414EB6" w:rsidRPr="001D253F" w:rsidRDefault="00414EB6" w:rsidP="00414EB6">
            <w:pPr>
              <w:rPr>
                <w:i/>
                <w:iCs/>
                <w:lang w:val="es-ES" w:eastAsia="es-ES"/>
              </w:rPr>
            </w:pPr>
            <w:r w:rsidRPr="001D253F">
              <w:rPr>
                <w:i/>
                <w:iCs/>
                <w:lang w:val="es-ES" w:eastAsia="es-ES"/>
              </w:rPr>
              <w:t>c) Descargas de Efluentes Líquidos: La descarga de efluentes en el estero Las Puyas cumplirá con la Tabla 1 del DS 90/2000 “Límites máximos permitidos para la descarga de residuos líquidos a cuerpos de agua sin capacidad de dilución”.</w:t>
            </w:r>
          </w:p>
          <w:p w:rsidR="00414EB6" w:rsidRPr="001D253F" w:rsidRDefault="00414EB6" w:rsidP="008E4AB3">
            <w:pPr>
              <w:rPr>
                <w:b/>
                <w:lang w:val="es-ES"/>
              </w:rPr>
            </w:pPr>
          </w:p>
        </w:tc>
      </w:tr>
      <w:tr w:rsidR="00D05835" w:rsidRPr="00D05835" w:rsidTr="005D728A">
        <w:trPr>
          <w:trHeight w:val="627"/>
        </w:trPr>
        <w:tc>
          <w:tcPr>
            <w:tcW w:w="5000" w:type="pct"/>
            <w:gridSpan w:val="2"/>
          </w:tcPr>
          <w:p w:rsidR="00A74310" w:rsidRPr="00363B16" w:rsidRDefault="00F15F8C" w:rsidP="001831C8">
            <w:r w:rsidRPr="00363B16">
              <w:rPr>
                <w:b/>
              </w:rPr>
              <w:lastRenderedPageBreak/>
              <w:t>Hechos:</w:t>
            </w:r>
            <w:r w:rsidRPr="00363B16">
              <w:t xml:space="preserve"> </w:t>
            </w:r>
          </w:p>
          <w:p w:rsidR="00311183" w:rsidRPr="00363B16" w:rsidRDefault="00311183" w:rsidP="001831C8"/>
          <w:p w:rsidR="005B3985" w:rsidRPr="00363B16" w:rsidRDefault="005B3985" w:rsidP="001831C8">
            <w:pPr>
              <w:pStyle w:val="Prrafodelista"/>
              <w:numPr>
                <w:ilvl w:val="0"/>
                <w:numId w:val="28"/>
              </w:numPr>
              <w:ind w:left="284" w:hanging="284"/>
              <w:rPr>
                <w:b/>
              </w:rPr>
            </w:pPr>
            <w:r w:rsidRPr="00363B16">
              <w:t>Durante la inspección</w:t>
            </w:r>
            <w:r w:rsidR="00FB6B2E" w:rsidRPr="00363B16">
              <w:t>, se concurre al</w:t>
            </w:r>
            <w:r w:rsidRPr="00363B16">
              <w:t xml:space="preserve"> sector del relleno sanitario </w:t>
            </w:r>
            <w:r w:rsidR="006D3391" w:rsidRPr="00363B16">
              <w:t xml:space="preserve">(RS) etapa N° 3 </w:t>
            </w:r>
            <w:r w:rsidRPr="00363B16">
              <w:t xml:space="preserve">con frente de trabajo activo, </w:t>
            </w:r>
            <w:r w:rsidR="006D3391" w:rsidRPr="00363B16">
              <w:t xml:space="preserve">donde </w:t>
            </w:r>
            <w:r w:rsidRPr="00363B16">
              <w:t xml:space="preserve">se observa </w:t>
            </w:r>
            <w:r w:rsidR="006D3391" w:rsidRPr="00363B16">
              <w:t xml:space="preserve">la </w:t>
            </w:r>
            <w:r w:rsidRPr="00363B16">
              <w:t xml:space="preserve">presencia de </w:t>
            </w:r>
            <w:r w:rsidR="006D3391" w:rsidRPr="00363B16">
              <w:t xml:space="preserve">una </w:t>
            </w:r>
            <w:r w:rsidRPr="00363B16">
              <w:t>acumulación de lixiviados dentro del vaso</w:t>
            </w:r>
            <w:r w:rsidR="006D3391" w:rsidRPr="00363B16">
              <w:t>,</w:t>
            </w:r>
            <w:r w:rsidRPr="00363B16">
              <w:t xml:space="preserve"> confinados por pretil de contención de tierra de aprox</w:t>
            </w:r>
            <w:r w:rsidR="006D3391" w:rsidRPr="00363B16">
              <w:t xml:space="preserve">imadamente </w:t>
            </w:r>
            <w:r w:rsidRPr="00363B16">
              <w:t>1</w:t>
            </w:r>
            <w:r w:rsidR="006D3391" w:rsidRPr="00363B16">
              <w:t>,</w:t>
            </w:r>
            <w:r w:rsidRPr="00363B16">
              <w:t>50</w:t>
            </w:r>
            <w:r w:rsidR="006D3391" w:rsidRPr="00363B16">
              <w:t xml:space="preserve"> </w:t>
            </w:r>
            <w:r w:rsidRPr="00363B16">
              <w:t>m</w:t>
            </w:r>
            <w:r w:rsidR="006D3391" w:rsidRPr="00363B16">
              <w:t xml:space="preserve"> de altura</w:t>
            </w:r>
            <w:r w:rsidRPr="00363B16">
              <w:t xml:space="preserve"> (</w:t>
            </w:r>
            <w:r w:rsidR="006D3391" w:rsidRPr="00363B16">
              <w:t xml:space="preserve">desnivel o altura fue medido </w:t>
            </w:r>
            <w:r w:rsidRPr="00363B16">
              <w:t>con GPS</w:t>
            </w:r>
            <w:r w:rsidR="006D3391" w:rsidRPr="00363B16">
              <w:t xml:space="preserve"> marca GARMIN</w:t>
            </w:r>
            <w:r w:rsidRPr="00363B16">
              <w:t xml:space="preserve">) (ver </w:t>
            </w:r>
            <w:r w:rsidR="00D93EF6" w:rsidRPr="00363B16">
              <w:t>F</w:t>
            </w:r>
            <w:r w:rsidRPr="00363B16">
              <w:t>oto</w:t>
            </w:r>
            <w:r w:rsidR="00D93EF6" w:rsidRPr="00363B16">
              <w:t>grafía</w:t>
            </w:r>
            <w:r w:rsidRPr="00363B16">
              <w:t xml:space="preserve"> </w:t>
            </w:r>
            <w:r w:rsidR="00565911" w:rsidRPr="00363B16">
              <w:t>1</w:t>
            </w:r>
            <w:r w:rsidRPr="00363B16">
              <w:t>)</w:t>
            </w:r>
          </w:p>
          <w:p w:rsidR="00311183" w:rsidRPr="00363B16" w:rsidRDefault="001831C8" w:rsidP="001831C8">
            <w:pPr>
              <w:pStyle w:val="Prrafodelista"/>
              <w:numPr>
                <w:ilvl w:val="0"/>
                <w:numId w:val="28"/>
              </w:numPr>
              <w:ind w:left="284" w:hanging="284"/>
              <w:rPr>
                <w:b/>
              </w:rPr>
            </w:pPr>
            <w:r w:rsidRPr="00363B16">
              <w:rPr>
                <w:rFonts w:ascii="Calibri" w:eastAsia="Times New Roman" w:hAnsi="Calibri"/>
                <w:lang w:eastAsia="es-CL"/>
              </w:rPr>
              <w:t>P</w:t>
            </w:r>
            <w:r w:rsidR="006D3391" w:rsidRPr="00363B16">
              <w:rPr>
                <w:rFonts w:ascii="Calibri" w:eastAsia="Times New Roman" w:hAnsi="Calibri"/>
                <w:lang w:eastAsia="es-CL"/>
              </w:rPr>
              <w:t>osteriormente, se realiza inspección de</w:t>
            </w:r>
            <w:r w:rsidRPr="00363B16">
              <w:rPr>
                <w:rFonts w:ascii="Calibri" w:eastAsia="Times New Roman" w:hAnsi="Calibri"/>
                <w:lang w:eastAsia="es-CL"/>
              </w:rPr>
              <w:t xml:space="preserve">l sector </w:t>
            </w:r>
            <w:r w:rsidR="006D3391" w:rsidRPr="00363B16">
              <w:rPr>
                <w:rFonts w:ascii="Calibri" w:eastAsia="Times New Roman" w:hAnsi="Calibri"/>
                <w:lang w:eastAsia="es-CL"/>
              </w:rPr>
              <w:t xml:space="preserve">denominado </w:t>
            </w:r>
            <w:r w:rsidRPr="00363B16">
              <w:rPr>
                <w:rFonts w:ascii="Calibri" w:eastAsia="Times New Roman" w:hAnsi="Calibri"/>
                <w:lang w:eastAsia="es-CL"/>
              </w:rPr>
              <w:t>Depósito de Seguridad (DS)</w:t>
            </w:r>
            <w:r w:rsidR="006D3391" w:rsidRPr="00363B16">
              <w:rPr>
                <w:rFonts w:ascii="Calibri" w:eastAsia="Times New Roman" w:hAnsi="Calibri"/>
                <w:lang w:eastAsia="es-CL"/>
              </w:rPr>
              <w:t xml:space="preserve"> etapa N° 3.</w:t>
            </w:r>
            <w:r w:rsidRPr="00363B16">
              <w:rPr>
                <w:rFonts w:ascii="Calibri" w:eastAsia="Times New Roman" w:hAnsi="Calibri"/>
                <w:lang w:eastAsia="es-CL"/>
              </w:rPr>
              <w:t xml:space="preserve"> </w:t>
            </w:r>
            <w:r w:rsidR="006D3391" w:rsidRPr="00363B16">
              <w:rPr>
                <w:rFonts w:ascii="Calibri" w:eastAsia="Times New Roman" w:hAnsi="Calibri"/>
                <w:lang w:eastAsia="es-CL"/>
              </w:rPr>
              <w:t>D</w:t>
            </w:r>
            <w:r w:rsidR="005271DA" w:rsidRPr="00363B16">
              <w:rPr>
                <w:rFonts w:ascii="Calibri" w:eastAsia="Times New Roman" w:hAnsi="Calibri"/>
                <w:lang w:eastAsia="es-CL"/>
              </w:rPr>
              <w:t>u</w:t>
            </w:r>
            <w:r w:rsidR="005F32AE" w:rsidRPr="00363B16">
              <w:rPr>
                <w:rFonts w:ascii="Calibri" w:eastAsia="Times New Roman" w:hAnsi="Calibri"/>
                <w:lang w:eastAsia="es-CL"/>
              </w:rPr>
              <w:t xml:space="preserve">rante las actividades de inspección, se </w:t>
            </w:r>
            <w:r w:rsidR="00E04C3A" w:rsidRPr="00363B16">
              <w:rPr>
                <w:rFonts w:ascii="Calibri" w:eastAsia="Times New Roman" w:hAnsi="Calibri"/>
                <w:lang w:eastAsia="es-CL"/>
              </w:rPr>
              <w:t xml:space="preserve">verificó en </w:t>
            </w:r>
            <w:r w:rsidR="005B3985" w:rsidRPr="00363B16">
              <w:rPr>
                <w:rFonts w:ascii="Calibri" w:eastAsia="Times New Roman" w:hAnsi="Calibri"/>
                <w:lang w:eastAsia="es-CL"/>
              </w:rPr>
              <w:t xml:space="preserve">perímetro del </w:t>
            </w:r>
            <w:r w:rsidRPr="00363B16">
              <w:rPr>
                <w:rFonts w:ascii="Calibri" w:eastAsia="Times New Roman" w:hAnsi="Calibri"/>
                <w:lang w:eastAsia="es-CL"/>
              </w:rPr>
              <w:t>DS</w:t>
            </w:r>
            <w:r w:rsidR="005B3985" w:rsidRPr="00363B16">
              <w:rPr>
                <w:rFonts w:ascii="Calibri" w:eastAsia="Times New Roman" w:hAnsi="Calibri"/>
                <w:lang w:eastAsia="es-CL"/>
              </w:rPr>
              <w:t xml:space="preserve"> que en el </w:t>
            </w:r>
            <w:r w:rsidR="005B3985" w:rsidRPr="00363B16">
              <w:t xml:space="preserve">canal de aguas lluvias perimetral </w:t>
            </w:r>
            <w:r w:rsidR="006D3391" w:rsidRPr="00363B16">
              <w:t xml:space="preserve">que registró intrusión de lixiviados durante evento del 2013, </w:t>
            </w:r>
            <w:r w:rsidR="005B3985" w:rsidRPr="00363B16">
              <w:t xml:space="preserve">no se </w:t>
            </w:r>
            <w:r w:rsidRPr="00363B16">
              <w:t>encuentra obstruido</w:t>
            </w:r>
            <w:r w:rsidR="005B3985" w:rsidRPr="00363B16">
              <w:t xml:space="preserve"> ni </w:t>
            </w:r>
            <w:r w:rsidRPr="00363B16">
              <w:t>presenta</w:t>
            </w:r>
            <w:r w:rsidR="005B3985" w:rsidRPr="00363B16">
              <w:t xml:space="preserve"> </w:t>
            </w:r>
            <w:r w:rsidRPr="00363B16">
              <w:t xml:space="preserve">acumulación </w:t>
            </w:r>
            <w:r w:rsidR="005B3985" w:rsidRPr="00363B16">
              <w:t>de lixiviados</w:t>
            </w:r>
            <w:r w:rsidRPr="00363B16">
              <w:t>. Es importante señalar que al momento de la inspección, no se registran precipitaciones</w:t>
            </w:r>
            <w:r w:rsidR="005B3985" w:rsidRPr="00363B16">
              <w:t xml:space="preserve"> </w:t>
            </w:r>
            <w:r w:rsidRPr="00363B16">
              <w:t>en el área de emplazamiento del proyecto</w:t>
            </w:r>
            <w:r w:rsidR="005B3985" w:rsidRPr="00363B16">
              <w:t xml:space="preserve"> (ver </w:t>
            </w:r>
            <w:r w:rsidR="00D93EF6" w:rsidRPr="00363B16">
              <w:t>F</w:t>
            </w:r>
            <w:r w:rsidR="005B3985" w:rsidRPr="00363B16">
              <w:t>oto</w:t>
            </w:r>
            <w:r w:rsidR="00D93EF6" w:rsidRPr="00363B16">
              <w:t>grafías</w:t>
            </w:r>
            <w:r w:rsidR="005B3985" w:rsidRPr="00363B16">
              <w:t xml:space="preserve"> </w:t>
            </w:r>
            <w:r w:rsidR="00565911" w:rsidRPr="00363B16">
              <w:t>2</w:t>
            </w:r>
            <w:r w:rsidR="005B3985" w:rsidRPr="00363B16">
              <w:t>)</w:t>
            </w:r>
          </w:p>
          <w:p w:rsidR="002C1BD6" w:rsidRPr="00363B16" w:rsidRDefault="005B3985" w:rsidP="001831C8">
            <w:pPr>
              <w:pStyle w:val="Prrafodelista"/>
              <w:numPr>
                <w:ilvl w:val="0"/>
                <w:numId w:val="28"/>
              </w:numPr>
              <w:ind w:left="284" w:hanging="284"/>
              <w:rPr>
                <w:b/>
              </w:rPr>
            </w:pPr>
            <w:r w:rsidRPr="00363B16">
              <w:t>En relación a la recepción de residuos líquidos de terceros, se inspeccion</w:t>
            </w:r>
            <w:r w:rsidR="00AD37B2">
              <w:t>ó</w:t>
            </w:r>
            <w:r w:rsidRPr="00363B16">
              <w:t xml:space="preserve"> la piscina construida para el trasvasije de los residuos originalmente acumulados en piscina N° 4, correspondiente a nueva </w:t>
            </w:r>
            <w:r w:rsidR="006D3391" w:rsidRPr="00363B16">
              <w:t>laguna</w:t>
            </w:r>
            <w:r w:rsidRPr="00363B16">
              <w:t xml:space="preserve"> o piscina de acumulación de riles externos</w:t>
            </w:r>
            <w:r w:rsidR="006D3391" w:rsidRPr="00363B16">
              <w:t xml:space="preserve">. </w:t>
            </w:r>
            <w:r w:rsidR="00963634" w:rsidRPr="00363B16">
              <w:t>Se verifica que la antigua piscina N° 4 o de 10.000 m</w:t>
            </w:r>
            <w:r w:rsidR="00963634" w:rsidRPr="00363B16">
              <w:rPr>
                <w:vertAlign w:val="superscript"/>
              </w:rPr>
              <w:t>3</w:t>
            </w:r>
            <w:r w:rsidR="00963634" w:rsidRPr="00363B16">
              <w:t xml:space="preserve"> </w:t>
            </w:r>
            <w:r w:rsidR="002C1BD6" w:rsidRPr="00363B16">
              <w:t xml:space="preserve">que presentó daños durante el 2013 por efecto de deslizamiento de ladera, se encuentra en etapa de cierre. (Ver Fotografía </w:t>
            </w:r>
            <w:r w:rsidR="008F610E" w:rsidRPr="00363B16">
              <w:t>3</w:t>
            </w:r>
            <w:r w:rsidR="002C1BD6" w:rsidRPr="00363B16">
              <w:t>)</w:t>
            </w:r>
          </w:p>
          <w:p w:rsidR="005B3985" w:rsidRPr="00363B16" w:rsidRDefault="006D3391" w:rsidP="002C1BD6">
            <w:pPr>
              <w:pStyle w:val="Prrafodelista"/>
              <w:ind w:left="284"/>
              <w:rPr>
                <w:b/>
              </w:rPr>
            </w:pPr>
            <w:r w:rsidRPr="00363B16">
              <w:t>De acuerdo a lo señalado por el Sr. Tomás González, Jefe de Planta</w:t>
            </w:r>
            <w:r w:rsidR="00AD37B2">
              <w:t>,</w:t>
            </w:r>
            <w:r w:rsidRPr="00363B16">
              <w:t xml:space="preserve"> al momento de </w:t>
            </w:r>
            <w:r w:rsidR="00AD37B2">
              <w:t>la inspección</w:t>
            </w:r>
            <w:r w:rsidR="005B3985" w:rsidRPr="00363B16">
              <w:t xml:space="preserve"> </w:t>
            </w:r>
            <w:r w:rsidR="002C1BD6" w:rsidRPr="00363B16">
              <w:t>la capacidad de l</w:t>
            </w:r>
            <w:r w:rsidRPr="00363B16">
              <w:t>a</w:t>
            </w:r>
            <w:r w:rsidR="002C1BD6" w:rsidRPr="00363B16">
              <w:t xml:space="preserve"> nueva</w:t>
            </w:r>
            <w:r w:rsidRPr="00363B16">
              <w:t xml:space="preserve"> piscina</w:t>
            </w:r>
            <w:r w:rsidR="002C1BD6" w:rsidRPr="00363B16">
              <w:t xml:space="preserve"> para recepción de riles de terceros</w:t>
            </w:r>
            <w:r w:rsidRPr="00363B16">
              <w:t xml:space="preserve"> es </w:t>
            </w:r>
            <w:r w:rsidR="005B3985" w:rsidRPr="00363B16">
              <w:t>de 13.000</w:t>
            </w:r>
            <w:r w:rsidRPr="00363B16">
              <w:t xml:space="preserve"> </w:t>
            </w:r>
            <w:r w:rsidR="005B3985" w:rsidRPr="00363B16">
              <w:t>m</w:t>
            </w:r>
            <w:r w:rsidR="005B3985" w:rsidRPr="00363B16">
              <w:rPr>
                <w:vertAlign w:val="superscript"/>
              </w:rPr>
              <w:t>3</w:t>
            </w:r>
            <w:r w:rsidR="005B3985" w:rsidRPr="00363B16">
              <w:t xml:space="preserve"> de capacidad </w:t>
            </w:r>
            <w:r w:rsidRPr="00363B16">
              <w:t xml:space="preserve">total. Se verifica que la unidad de almacenamiento </w:t>
            </w:r>
            <w:r w:rsidR="005B3985" w:rsidRPr="00363B16">
              <w:t xml:space="preserve">cuenta con motobomba para transporte a piscinas </w:t>
            </w:r>
            <w:r w:rsidRPr="00363B16">
              <w:t xml:space="preserve">de tratamiento </w:t>
            </w:r>
            <w:r w:rsidR="005B3985" w:rsidRPr="00363B16">
              <w:t>y posterior tratamiento</w:t>
            </w:r>
            <w:r w:rsidRPr="00363B16">
              <w:t>; cuenta además con</w:t>
            </w:r>
            <w:r w:rsidR="005B3985" w:rsidRPr="00363B16">
              <w:t xml:space="preserve"> regla de nivel </w:t>
            </w:r>
            <w:r w:rsidRPr="00363B16">
              <w:t xml:space="preserve">para verificar el nivel de llenado, observándose que </w:t>
            </w:r>
            <w:r w:rsidR="005B3985" w:rsidRPr="00363B16">
              <w:t xml:space="preserve">los riles </w:t>
            </w:r>
            <w:r w:rsidRPr="00363B16">
              <w:t>registran según regla</w:t>
            </w:r>
            <w:r w:rsidR="005B3985" w:rsidRPr="00363B16">
              <w:t xml:space="preserve"> </w:t>
            </w:r>
            <w:r w:rsidRPr="00363B16">
              <w:t xml:space="preserve">una altura de </w:t>
            </w:r>
            <w:r w:rsidR="005B3985" w:rsidRPr="00363B16">
              <w:t xml:space="preserve">cota </w:t>
            </w:r>
            <w:r w:rsidRPr="00363B16">
              <w:t xml:space="preserve">de </w:t>
            </w:r>
            <w:r w:rsidR="005B3985" w:rsidRPr="00363B16">
              <w:t>152</w:t>
            </w:r>
            <w:r w:rsidR="00DE6F3F" w:rsidRPr="00363B16">
              <w:t>.</w:t>
            </w:r>
            <w:r w:rsidR="005B3985" w:rsidRPr="00363B16">
              <w:t xml:space="preserve"> </w:t>
            </w:r>
            <w:r w:rsidR="00DE6F3F" w:rsidRPr="00363B16">
              <w:t>D</w:t>
            </w:r>
            <w:r w:rsidR="005B3985" w:rsidRPr="00363B16">
              <w:t xml:space="preserve">e acuerdo a lo informado por el jefe de planta </w:t>
            </w:r>
            <w:r w:rsidR="00730744" w:rsidRPr="00363B16">
              <w:t>Sr. Tomás</w:t>
            </w:r>
            <w:r w:rsidR="00A54026" w:rsidRPr="00363B16">
              <w:t xml:space="preserve"> González, el volumen contenido en esta piscina </w:t>
            </w:r>
            <w:r w:rsidR="005B3985" w:rsidRPr="00363B16">
              <w:t xml:space="preserve">corresponde a </w:t>
            </w:r>
            <w:r w:rsidR="00A54026" w:rsidRPr="00363B16">
              <w:t xml:space="preserve">aproximadamente </w:t>
            </w:r>
            <w:r w:rsidR="005B3985" w:rsidRPr="00363B16">
              <w:t>8.500 m</w:t>
            </w:r>
            <w:r w:rsidR="005B3985" w:rsidRPr="00363B16">
              <w:rPr>
                <w:vertAlign w:val="superscript"/>
              </w:rPr>
              <w:t>3</w:t>
            </w:r>
            <w:r w:rsidR="00DE6F3F" w:rsidRPr="00363B16">
              <w:t>.</w:t>
            </w:r>
            <w:r w:rsidR="002C1BD6" w:rsidRPr="00363B16">
              <w:t xml:space="preserve"> (Ver Fotografías </w:t>
            </w:r>
            <w:r w:rsidR="008F610E" w:rsidRPr="00363B16">
              <w:t>4</w:t>
            </w:r>
            <w:r w:rsidR="002C1BD6" w:rsidRPr="00363B16">
              <w:t xml:space="preserve"> y </w:t>
            </w:r>
            <w:r w:rsidR="008F610E" w:rsidRPr="00363B16">
              <w:t>5</w:t>
            </w:r>
            <w:r w:rsidR="002C1BD6" w:rsidRPr="00363B16">
              <w:t>)</w:t>
            </w:r>
          </w:p>
          <w:p w:rsidR="00414EB6" w:rsidRPr="00363B16" w:rsidRDefault="00414EB6" w:rsidP="001831C8">
            <w:pPr>
              <w:pStyle w:val="Prrafodelista"/>
              <w:numPr>
                <w:ilvl w:val="0"/>
                <w:numId w:val="28"/>
              </w:numPr>
              <w:ind w:left="284" w:hanging="284"/>
              <w:rPr>
                <w:b/>
              </w:rPr>
            </w:pPr>
            <w:r w:rsidRPr="00363B16">
              <w:t xml:space="preserve">Durante la inspección realizada en sector de las piscinas y planta de tratamiento, se incorpora a la </w:t>
            </w:r>
            <w:r w:rsidR="00730744" w:rsidRPr="00363B16">
              <w:t>fiscalización</w:t>
            </w:r>
            <w:r w:rsidRPr="00363B16">
              <w:t xml:space="preserve"> </w:t>
            </w:r>
            <w:r w:rsidR="00AD37B2">
              <w:t>la Sra. Sandra Gaete, Jefa del L</w:t>
            </w:r>
            <w:r w:rsidRPr="00363B16">
              <w:t>aboratorio de Control del establecimiento. En el lugar se verifican los siguientes puntos:</w:t>
            </w:r>
          </w:p>
          <w:p w:rsidR="00414EB6" w:rsidRPr="00363B16" w:rsidRDefault="00414EB6" w:rsidP="00414EB6">
            <w:pPr>
              <w:rPr>
                <w:b/>
              </w:rPr>
            </w:pPr>
          </w:p>
          <w:p w:rsidR="00414EB6" w:rsidRPr="00363B16" w:rsidRDefault="00414EB6" w:rsidP="00414EB6">
            <w:pPr>
              <w:pStyle w:val="Prrafodelista"/>
              <w:numPr>
                <w:ilvl w:val="0"/>
                <w:numId w:val="29"/>
              </w:numPr>
              <w:rPr>
                <w:b/>
              </w:rPr>
            </w:pPr>
            <w:r w:rsidRPr="00363B16">
              <w:t xml:space="preserve">Consultada la Sra. Sandra Gaete, respecto de las capacidades actualizadas de las piscinas de acumulación y tratamiento, éste declara que las piscinas de acumulación de lixiviados tienen las siguientes capacidades: </w:t>
            </w:r>
          </w:p>
          <w:p w:rsidR="00414EB6" w:rsidRPr="00363B16" w:rsidRDefault="00AD37B2" w:rsidP="00414EB6">
            <w:pPr>
              <w:pStyle w:val="Prrafodelista"/>
              <w:numPr>
                <w:ilvl w:val="1"/>
                <w:numId w:val="29"/>
              </w:numPr>
              <w:rPr>
                <w:b/>
              </w:rPr>
            </w:pPr>
            <w:r>
              <w:t>P</w:t>
            </w:r>
            <w:r w:rsidR="00414EB6" w:rsidRPr="00363B16">
              <w:t xml:space="preserve">iscinas 1: </w:t>
            </w:r>
            <w:r w:rsidR="00414EB6" w:rsidRPr="00363B16">
              <w:rPr>
                <w:rFonts w:cstheme="minorHAnsi"/>
                <w:b/>
                <w:sz w:val="14"/>
                <w:szCs w:val="24"/>
              </w:rPr>
              <w:tab/>
            </w:r>
            <w:r w:rsidR="00414EB6" w:rsidRPr="00363B16">
              <w:t>2449 m</w:t>
            </w:r>
            <w:r w:rsidR="00414EB6" w:rsidRPr="00363B16">
              <w:rPr>
                <w:vertAlign w:val="superscript"/>
              </w:rPr>
              <w:t>3</w:t>
            </w:r>
          </w:p>
          <w:p w:rsidR="00414EB6" w:rsidRPr="00363B16" w:rsidRDefault="00AD37B2" w:rsidP="00414EB6">
            <w:pPr>
              <w:pStyle w:val="Prrafodelista"/>
              <w:numPr>
                <w:ilvl w:val="1"/>
                <w:numId w:val="29"/>
              </w:numPr>
              <w:rPr>
                <w:b/>
              </w:rPr>
            </w:pPr>
            <w:r>
              <w:t>P</w:t>
            </w:r>
            <w:r w:rsidR="00414EB6" w:rsidRPr="00363B16">
              <w:t>iscina</w:t>
            </w:r>
            <w:r>
              <w:t xml:space="preserve"> </w:t>
            </w:r>
            <w:r w:rsidR="00414EB6" w:rsidRPr="00363B16">
              <w:t xml:space="preserve">2: </w:t>
            </w:r>
            <w:r w:rsidR="00414EB6" w:rsidRPr="00363B16">
              <w:rPr>
                <w:rFonts w:cstheme="minorHAnsi"/>
                <w:b/>
                <w:sz w:val="14"/>
                <w:szCs w:val="24"/>
              </w:rPr>
              <w:t xml:space="preserve"> </w:t>
            </w:r>
            <w:r w:rsidR="00414EB6" w:rsidRPr="00363B16">
              <w:rPr>
                <w:rFonts w:cstheme="minorHAnsi"/>
                <w:b/>
                <w:sz w:val="14"/>
                <w:szCs w:val="24"/>
              </w:rPr>
              <w:tab/>
            </w:r>
            <w:r w:rsidR="00414EB6" w:rsidRPr="00363B16">
              <w:t>2624 m</w:t>
            </w:r>
            <w:r w:rsidR="00414EB6" w:rsidRPr="00363B16">
              <w:rPr>
                <w:vertAlign w:val="superscript"/>
              </w:rPr>
              <w:t>3</w:t>
            </w:r>
          </w:p>
          <w:p w:rsidR="00414EB6" w:rsidRPr="00363B16" w:rsidRDefault="00AD37B2" w:rsidP="00414EB6">
            <w:pPr>
              <w:pStyle w:val="Prrafodelista"/>
              <w:numPr>
                <w:ilvl w:val="1"/>
                <w:numId w:val="29"/>
              </w:numPr>
              <w:rPr>
                <w:b/>
              </w:rPr>
            </w:pPr>
            <w:r>
              <w:t>P</w:t>
            </w:r>
            <w:r w:rsidR="00414EB6" w:rsidRPr="00363B16">
              <w:t>iscina 3:</w:t>
            </w:r>
            <w:r w:rsidR="00414EB6" w:rsidRPr="00363B16">
              <w:rPr>
                <w:rFonts w:cstheme="minorHAnsi"/>
                <w:b/>
                <w:sz w:val="14"/>
                <w:szCs w:val="24"/>
              </w:rPr>
              <w:t xml:space="preserve"> </w:t>
            </w:r>
            <w:r w:rsidR="00414EB6" w:rsidRPr="00363B16">
              <w:rPr>
                <w:rFonts w:cstheme="minorHAnsi"/>
                <w:b/>
                <w:sz w:val="14"/>
                <w:szCs w:val="24"/>
              </w:rPr>
              <w:tab/>
            </w:r>
            <w:r w:rsidR="00414EB6" w:rsidRPr="00363B16">
              <w:t>2818 m</w:t>
            </w:r>
            <w:r w:rsidR="00414EB6" w:rsidRPr="00363B16">
              <w:rPr>
                <w:vertAlign w:val="superscript"/>
              </w:rPr>
              <w:t>3</w:t>
            </w:r>
          </w:p>
          <w:p w:rsidR="00414EB6" w:rsidRPr="00363B16" w:rsidRDefault="00414EB6" w:rsidP="00414EB6">
            <w:pPr>
              <w:pStyle w:val="Prrafodelista"/>
              <w:numPr>
                <w:ilvl w:val="1"/>
                <w:numId w:val="29"/>
              </w:numPr>
              <w:rPr>
                <w:b/>
              </w:rPr>
            </w:pPr>
            <w:r w:rsidRPr="00363B16">
              <w:t>En consecuencia la capacidad de almacenamiento total es de 7.891 m</w:t>
            </w:r>
            <w:r w:rsidRPr="00363B16">
              <w:rPr>
                <w:vertAlign w:val="superscript"/>
              </w:rPr>
              <w:t xml:space="preserve">3 </w:t>
            </w:r>
            <w:r w:rsidRPr="00363B16">
              <w:t xml:space="preserve">(ver </w:t>
            </w:r>
            <w:r w:rsidR="002C1BD6" w:rsidRPr="00363B16">
              <w:t xml:space="preserve">Fotografía </w:t>
            </w:r>
            <w:r w:rsidR="008F610E" w:rsidRPr="00363B16">
              <w:t>6</w:t>
            </w:r>
            <w:r w:rsidRPr="00363B16">
              <w:t>)</w:t>
            </w:r>
          </w:p>
          <w:p w:rsidR="00414EB6" w:rsidRPr="00AD37B2" w:rsidRDefault="00AD37B2" w:rsidP="00AD37B2">
            <w:pPr>
              <w:pStyle w:val="Prrafodelista"/>
              <w:numPr>
                <w:ilvl w:val="0"/>
                <w:numId w:val="29"/>
              </w:numPr>
              <w:rPr>
                <w:b/>
              </w:rPr>
            </w:pPr>
            <w:r>
              <w:t>Asimismo, c</w:t>
            </w:r>
            <w:r w:rsidR="00414EB6" w:rsidRPr="00363B16">
              <w:t xml:space="preserve">onsultada la Sra. </w:t>
            </w:r>
            <w:r>
              <w:t xml:space="preserve">Gaete </w:t>
            </w:r>
            <w:r w:rsidR="00414EB6" w:rsidRPr="00363B16">
              <w:t xml:space="preserve">respecto del funcionamiento de la </w:t>
            </w:r>
            <w:r>
              <w:t>Planta de Tratamiento de R</w:t>
            </w:r>
            <w:r w:rsidR="00414EB6" w:rsidRPr="00363B16">
              <w:t xml:space="preserve">esiduos </w:t>
            </w:r>
            <w:r>
              <w:t>L</w:t>
            </w:r>
            <w:r w:rsidR="00414EB6" w:rsidRPr="00363B16">
              <w:t>íquidos, indica que ésta se encuentra en operación, con un flujo de residuos líquido</w:t>
            </w:r>
            <w:r>
              <w:t>s</w:t>
            </w:r>
            <w:r w:rsidR="00414EB6" w:rsidRPr="00363B16">
              <w:t xml:space="preserve"> correspondiente a aprox. 120 m</w:t>
            </w:r>
            <w:r w:rsidR="00414EB6" w:rsidRPr="00363B16">
              <w:rPr>
                <w:vertAlign w:val="superscript"/>
              </w:rPr>
              <w:t>3</w:t>
            </w:r>
            <w:r w:rsidR="00414EB6" w:rsidRPr="00363B16">
              <w:t xml:space="preserve">/día, de acuerdo a valor medido con flujómetro. </w:t>
            </w:r>
            <w:r w:rsidR="00414EB6" w:rsidRPr="00AD37B2">
              <w:t xml:space="preserve">Adicionalmente, indica que el sistema de tratamiento actualmente no se encuentra descargando a través de punto de descarga, recirculando los residuos líquidos de acuerdo a la siguiente secuencia descrita en </w:t>
            </w:r>
            <w:r w:rsidR="002C1BD6" w:rsidRPr="00AD37B2">
              <w:t>punto 8 del Acta de inspección (Ver ANEXO 1</w:t>
            </w:r>
            <w:r w:rsidR="000233C9" w:rsidRPr="00AD37B2">
              <w:t xml:space="preserve"> y Fotografía 7)</w:t>
            </w:r>
            <w:r w:rsidR="00414EB6" w:rsidRPr="00AD37B2">
              <w:t>.</w:t>
            </w:r>
          </w:p>
          <w:p w:rsidR="00414EB6" w:rsidRPr="00363B16" w:rsidRDefault="00414EB6" w:rsidP="00414EB6">
            <w:pPr>
              <w:pStyle w:val="Prrafodelista"/>
              <w:ind w:left="644"/>
              <w:rPr>
                <w:b/>
              </w:rPr>
            </w:pPr>
            <w:r w:rsidRPr="00363B16">
              <w:t>De acuerdo a lo anterior, el caudal registrado en el flujómetro, corresponde al caudal de recirculación, y no a un caudal de tratamiento de residuos generados en los vasos de disposición y tratados efectivamente.</w:t>
            </w:r>
          </w:p>
          <w:p w:rsidR="00414EB6" w:rsidRPr="00363B16" w:rsidRDefault="00414EB6" w:rsidP="00414EB6">
            <w:pPr>
              <w:pStyle w:val="Prrafodelista"/>
              <w:numPr>
                <w:ilvl w:val="0"/>
                <w:numId w:val="29"/>
              </w:numPr>
              <w:rPr>
                <w:b/>
              </w:rPr>
            </w:pPr>
            <w:r w:rsidRPr="00363B16">
              <w:lastRenderedPageBreak/>
              <w:t xml:space="preserve">De acuerdo a lo informado por </w:t>
            </w:r>
            <w:r w:rsidR="00AD37B2">
              <w:t xml:space="preserve">el </w:t>
            </w:r>
            <w:r w:rsidRPr="00363B16">
              <w:t>jefe de planta, Sr. Tomás González, la piscina N° 3 se encuentra operando en modalidad Batch por lo que se no se encuentra relacionada con las otras piscinas.</w:t>
            </w:r>
          </w:p>
          <w:p w:rsidR="005F32AE" w:rsidRPr="00363B16" w:rsidRDefault="005F32AE" w:rsidP="001831C8">
            <w:pPr>
              <w:pStyle w:val="Prrafodelista"/>
              <w:ind w:left="284"/>
              <w:rPr>
                <w:b/>
              </w:rPr>
            </w:pPr>
          </w:p>
          <w:p w:rsidR="00311183" w:rsidRPr="00363B16" w:rsidRDefault="00311183" w:rsidP="001831C8">
            <w:pPr>
              <w:rPr>
                <w:b/>
              </w:rPr>
            </w:pPr>
            <w:r w:rsidRPr="00363B16">
              <w:rPr>
                <w:b/>
              </w:rPr>
              <w:t>Resultado</w:t>
            </w:r>
            <w:r w:rsidR="005B38F1" w:rsidRPr="00363B16">
              <w:rPr>
                <w:b/>
              </w:rPr>
              <w:t>s</w:t>
            </w:r>
            <w:r w:rsidRPr="00363B16">
              <w:rPr>
                <w:b/>
              </w:rPr>
              <w:t xml:space="preserve"> examen de Información: </w:t>
            </w:r>
          </w:p>
          <w:p w:rsidR="008E34C9" w:rsidRPr="00363B16" w:rsidRDefault="008E34C9" w:rsidP="001831C8">
            <w:pPr>
              <w:rPr>
                <w:b/>
              </w:rPr>
            </w:pPr>
          </w:p>
          <w:p w:rsidR="0076397E" w:rsidRPr="00363B16" w:rsidRDefault="008E34C9" w:rsidP="0076397E">
            <w:pPr>
              <w:pStyle w:val="Prrafodelista"/>
              <w:widowControl w:val="0"/>
              <w:numPr>
                <w:ilvl w:val="0"/>
                <w:numId w:val="33"/>
              </w:numPr>
              <w:overflowPunct w:val="0"/>
              <w:autoSpaceDE w:val="0"/>
              <w:autoSpaceDN w:val="0"/>
              <w:adjustRightInd w:val="0"/>
              <w:rPr>
                <w:rFonts w:cstheme="minorHAnsi"/>
              </w:rPr>
            </w:pPr>
            <w:r w:rsidRPr="00363B16">
              <w:t>Del examen de información de</w:t>
            </w:r>
            <w:r w:rsidR="00311183" w:rsidRPr="00363B16">
              <w:t xml:space="preserve"> la documentación señalada</w:t>
            </w:r>
            <w:r w:rsidR="00426252" w:rsidRPr="00363B16">
              <w:t xml:space="preserve"> en la exigencia, </w:t>
            </w:r>
            <w:r w:rsidR="00EF5011" w:rsidRPr="00363B16">
              <w:t>es posible indicar que</w:t>
            </w:r>
            <w:r w:rsidR="0076397E" w:rsidRPr="00363B16">
              <w:rPr>
                <w:rFonts w:cstheme="minorHAnsi"/>
              </w:rPr>
              <w:t xml:space="preserve"> en la documentación proporcionada por el titular, se presentan obras de mejoras en la impermeabilización de los sistemas de conducción de aguas lluvias, RS y DS cerrados y en operación.</w:t>
            </w:r>
          </w:p>
          <w:p w:rsidR="00D05835" w:rsidRPr="00363B16" w:rsidRDefault="00D05835" w:rsidP="0076397E">
            <w:pPr>
              <w:pStyle w:val="Prrafodelista"/>
              <w:widowControl w:val="0"/>
              <w:numPr>
                <w:ilvl w:val="0"/>
                <w:numId w:val="33"/>
              </w:numPr>
              <w:overflowPunct w:val="0"/>
              <w:autoSpaceDE w:val="0"/>
              <w:autoSpaceDN w:val="0"/>
              <w:adjustRightInd w:val="0"/>
              <w:rPr>
                <w:rFonts w:cstheme="minorHAnsi"/>
              </w:rPr>
            </w:pPr>
            <w:r w:rsidRPr="00363B16">
              <w:t xml:space="preserve">Se informan las capacidades de las piscinas de tratamientos, </w:t>
            </w:r>
            <w:r w:rsidR="00A91626" w:rsidRPr="00363B16">
              <w:t xml:space="preserve">no siendo </w:t>
            </w:r>
            <w:r w:rsidRPr="00363B16">
              <w:t xml:space="preserve">confirmado el volumen total de almacenamiento </w:t>
            </w:r>
            <w:r w:rsidR="001D253F" w:rsidRPr="00363B16">
              <w:t>informado</w:t>
            </w:r>
            <w:r w:rsidRPr="00363B16">
              <w:t xml:space="preserve"> por l</w:t>
            </w:r>
            <w:r w:rsidR="00A91626" w:rsidRPr="00363B16">
              <w:t>a</w:t>
            </w:r>
            <w:r w:rsidRPr="00363B16">
              <w:t xml:space="preserve"> Sr</w:t>
            </w:r>
            <w:r w:rsidR="00A91626" w:rsidRPr="00363B16">
              <w:t>a</w:t>
            </w:r>
            <w:r w:rsidRPr="00363B16">
              <w:t xml:space="preserve">. </w:t>
            </w:r>
            <w:r w:rsidR="00A91626" w:rsidRPr="00363B16">
              <w:t>Sandra Gaete</w:t>
            </w:r>
            <w:r w:rsidRPr="00363B16">
              <w:t xml:space="preserve"> durante la inspección, </w:t>
            </w:r>
            <w:r w:rsidR="00A91626" w:rsidRPr="00363B16">
              <w:t>por cuanto ella señala que el volumen total es de 7.891 m</w:t>
            </w:r>
            <w:r w:rsidR="00A91626" w:rsidRPr="00363B16">
              <w:rPr>
                <w:vertAlign w:val="superscript"/>
              </w:rPr>
              <w:t>3</w:t>
            </w:r>
            <w:r w:rsidR="00A91626" w:rsidRPr="00363B16">
              <w:t xml:space="preserve">. En cambio, el estudio de Balance Hídrico señala que el Volumen Total de almacenamiento es de </w:t>
            </w:r>
            <w:r w:rsidRPr="00363B16">
              <w:t>9.474 m</w:t>
            </w:r>
            <w:r w:rsidRPr="00363B16">
              <w:rPr>
                <w:vertAlign w:val="superscript"/>
              </w:rPr>
              <w:t>3</w:t>
            </w:r>
            <w:r w:rsidRPr="00363B16">
              <w:t>, indicando que quedan 7.894,95 m</w:t>
            </w:r>
            <w:r w:rsidRPr="00363B16">
              <w:rPr>
                <w:vertAlign w:val="superscript"/>
              </w:rPr>
              <w:t>3</w:t>
            </w:r>
            <w:r w:rsidRPr="00363B16">
              <w:t xml:space="preserve"> en reserva, correspondientes a los últimos 50 cm de nivel vertical disponibles en piscinas 1 a 3.</w:t>
            </w:r>
            <w:r w:rsidR="00A91626" w:rsidRPr="00363B16">
              <w:t xml:space="preserve"> </w:t>
            </w:r>
          </w:p>
          <w:p w:rsidR="005D728A" w:rsidRPr="00363B16" w:rsidRDefault="0076397E" w:rsidP="00414EB6">
            <w:pPr>
              <w:pStyle w:val="Prrafodelista"/>
              <w:numPr>
                <w:ilvl w:val="0"/>
                <w:numId w:val="33"/>
              </w:numPr>
            </w:pPr>
            <w:r w:rsidRPr="00363B16">
              <w:rPr>
                <w:rFonts w:cstheme="minorHAnsi"/>
              </w:rPr>
              <w:t xml:space="preserve">En relación al cierre de superficies de DS N° 3 mediante membranas de HDPE, no se especifica cual será el manejo dado a las aguas sin contacto directo, que caigan en la superficie cubierta y cerrada de este DS, y si se impedirá que dicha agua entre en contacto con </w:t>
            </w:r>
            <w:r w:rsidR="00730744" w:rsidRPr="00363B16">
              <w:rPr>
                <w:rFonts w:cstheme="minorHAnsi"/>
              </w:rPr>
              <w:t>los</w:t>
            </w:r>
            <w:r w:rsidRPr="00363B16">
              <w:rPr>
                <w:rFonts w:cstheme="minorHAnsi"/>
              </w:rPr>
              <w:t xml:space="preserve"> lixiviados y aguas con contacto directo, contaminándose en consecuencia.</w:t>
            </w:r>
            <w:r w:rsidR="00414EB6" w:rsidRPr="00363B16">
              <w:rPr>
                <w:rFonts w:cstheme="minorHAnsi"/>
              </w:rPr>
              <w:t xml:space="preserve"> Es en consecuencia necesario señalar que toda agua lluvia que caiga sobre un área cerrada del DS N° 3, sea conducida evitando </w:t>
            </w:r>
            <w:r w:rsidR="00730744" w:rsidRPr="00363B16">
              <w:rPr>
                <w:rFonts w:cstheme="minorHAnsi"/>
              </w:rPr>
              <w:t>entrar</w:t>
            </w:r>
            <w:r w:rsidR="00414EB6" w:rsidRPr="00363B16">
              <w:rPr>
                <w:rFonts w:cstheme="minorHAnsi"/>
              </w:rPr>
              <w:t xml:space="preserve"> en contacto con lixiviados o aguas con contacto directo, para evitar su disposición en sistemas de drenaje de aguas lluvias del sector, en particular en el punto nor-noroeste del depósito donde existía una conexión con el sistema de aguas lluvias.</w:t>
            </w:r>
          </w:p>
          <w:p w:rsidR="00414EB6" w:rsidRPr="00363B16" w:rsidRDefault="00414EB6" w:rsidP="00D05835">
            <w:pPr>
              <w:pStyle w:val="Prrafodelista"/>
              <w:numPr>
                <w:ilvl w:val="0"/>
                <w:numId w:val="33"/>
              </w:numPr>
            </w:pPr>
            <w:r w:rsidRPr="00363B16">
              <w:rPr>
                <w:rFonts w:cstheme="minorHAnsi"/>
              </w:rPr>
              <w:t>Adicionalmente, el reporte señala que se han dispuesto 1.013 m</w:t>
            </w:r>
            <w:r w:rsidRPr="00363B16">
              <w:rPr>
                <w:rFonts w:cstheme="minorHAnsi"/>
                <w:vertAlign w:val="superscript"/>
              </w:rPr>
              <w:t>3</w:t>
            </w:r>
            <w:r w:rsidRPr="00363B16">
              <w:rPr>
                <w:rFonts w:cstheme="minorHAnsi"/>
              </w:rPr>
              <w:t xml:space="preserve"> en dependencias externas a ETR Copiulemu. De acuerdo a informaciones previas, estos residuos líquidos estarían siendo tratados en una PTAS concesionada externa.</w:t>
            </w:r>
            <w:r w:rsidR="00D05835" w:rsidRPr="00363B16">
              <w:rPr>
                <w:rFonts w:cstheme="minorHAnsi"/>
              </w:rPr>
              <w:t xml:space="preserve"> Se indica que para el periodo Mayo-Agosto 2014 (mayor estrés pluviométrico), el promedio de tratamiento en instalación externa será de 2.500 m</w:t>
            </w:r>
            <w:r w:rsidR="00D05835" w:rsidRPr="00363B16">
              <w:rPr>
                <w:rFonts w:cstheme="minorHAnsi"/>
                <w:vertAlign w:val="superscript"/>
              </w:rPr>
              <w:t>3</w:t>
            </w:r>
            <w:r w:rsidR="00D05835" w:rsidRPr="00363B16">
              <w:rPr>
                <w:rFonts w:cstheme="minorHAnsi"/>
              </w:rPr>
              <w:t>/mes, alcanzando un total de 10.000 m</w:t>
            </w:r>
            <w:r w:rsidR="00D05835" w:rsidRPr="00363B16">
              <w:rPr>
                <w:rFonts w:cstheme="minorHAnsi"/>
                <w:vertAlign w:val="superscript"/>
              </w:rPr>
              <w:t>3</w:t>
            </w:r>
            <w:r w:rsidR="00D05835" w:rsidRPr="00363B16">
              <w:rPr>
                <w:rFonts w:cstheme="minorHAnsi"/>
              </w:rPr>
              <w:t>. Esta condición puede verse agravada si la planta de tratamiento sigue en recirculación sin descarga hacia cuerpo de agua superficial autorizado.</w:t>
            </w:r>
          </w:p>
        </w:tc>
      </w:tr>
    </w:tbl>
    <w:p w:rsidR="00A74310" w:rsidRDefault="00A74310">
      <w:pPr>
        <w:jc w:val="left"/>
        <w:rPr>
          <w:rFonts w:cstheme="minorHAnsi"/>
          <w:b/>
          <w:sz w:val="14"/>
          <w:szCs w:val="24"/>
        </w:rPr>
      </w:pPr>
    </w:p>
    <w:p w:rsidR="00CF5387" w:rsidRDefault="00CF5387">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CF5387" w:rsidRPr="0025129B" w:rsidTr="00174E4C">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F5387" w:rsidRPr="0025129B" w:rsidRDefault="00CF5387" w:rsidP="00D2772A">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CF5387" w:rsidRPr="0025129B" w:rsidTr="00174E4C">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rsidR="00CF5387" w:rsidRPr="0025129B" w:rsidRDefault="00565911" w:rsidP="00174E4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272E7E7" wp14:editId="2D3752F3">
                  <wp:extent cx="6048375" cy="4536282"/>
                  <wp:effectExtent l="0" t="0" r="0" b="0"/>
                  <wp:docPr id="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_1774.JPG"/>
                          <pic:cNvPicPr/>
                        </pic:nvPicPr>
                        <pic:blipFill>
                          <a:blip r:embed="rId31">
                            <a:extLst>
                              <a:ext uri="{28A0092B-C50C-407E-A947-70E740481C1C}">
                                <a14:useLocalDpi xmlns:a14="http://schemas.microsoft.com/office/drawing/2010/main" val="0"/>
                              </a:ext>
                            </a:extLst>
                          </a:blip>
                          <a:stretch>
                            <a:fillRect/>
                          </a:stretch>
                        </pic:blipFill>
                        <pic:spPr>
                          <a:xfrm>
                            <a:off x="0" y="0"/>
                            <a:ext cx="6051106" cy="4538330"/>
                          </a:xfrm>
                          <a:prstGeom prst="rect">
                            <a:avLst/>
                          </a:prstGeom>
                        </pic:spPr>
                      </pic:pic>
                    </a:graphicData>
                  </a:graphic>
                </wp:inline>
              </w:drawing>
            </w:r>
          </w:p>
        </w:tc>
      </w:tr>
      <w:tr w:rsidR="00CF5387" w:rsidRPr="0025129B" w:rsidTr="00174E4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CF5387" w:rsidRPr="0025129B" w:rsidRDefault="00CF5387" w:rsidP="00174E4C">
            <w:pPr>
              <w:pStyle w:val="Epgrafe"/>
              <w:rPr>
                <w:rFonts w:eastAsia="Times New Roman"/>
                <w:color w:val="000000"/>
                <w:lang w:eastAsia="es-CL"/>
              </w:rPr>
            </w:pPr>
            <w:r w:rsidRPr="0025129B">
              <w:t xml:space="preserve">Fotografía </w:t>
            </w:r>
            <w:r w:rsidRPr="0025129B">
              <w:fldChar w:fldCharType="begin"/>
            </w:r>
            <w:r w:rsidRPr="0025129B">
              <w:instrText xml:space="preserve"> SEQ Fotografía \* ARABIC </w:instrText>
            </w:r>
            <w:r w:rsidRPr="0025129B">
              <w:fldChar w:fldCharType="separate"/>
            </w:r>
            <w:r w:rsidRPr="0025129B">
              <w:rPr>
                <w:noProof/>
              </w:rPr>
              <w:t>1</w:t>
            </w:r>
            <w:r w:rsidRPr="0025129B">
              <w:fldChar w:fldCharType="end"/>
            </w:r>
            <w:r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CF5387" w:rsidRPr="0025129B" w:rsidRDefault="00CF5387" w:rsidP="00174E4C">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174E4C">
              <w:rPr>
                <w:rFonts w:eastAsia="Times New Roman"/>
                <w:b/>
                <w:color w:val="000000"/>
                <w:sz w:val="18"/>
                <w:szCs w:val="18"/>
                <w:lang w:eastAsia="es-CL"/>
              </w:rPr>
              <w:t xml:space="preserve"> 23-04-2014</w:t>
            </w:r>
          </w:p>
        </w:tc>
      </w:tr>
      <w:tr w:rsidR="00283C09" w:rsidRPr="0025129B" w:rsidTr="00174E4C">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283C09" w:rsidRPr="0025129B" w:rsidRDefault="00283C09" w:rsidP="00174E4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w:t>
            </w:r>
            <w:r>
              <w:rPr>
                <w:rFonts w:eastAsia="Times New Roman"/>
                <w:b/>
                <w:color w:val="000000"/>
                <w:sz w:val="18"/>
                <w:szCs w:val="18"/>
                <w:lang w:eastAsia="es-CL"/>
              </w:rPr>
              <w:t xml:space="preserve"> </w:t>
            </w:r>
            <w:r w:rsidRPr="0025129B">
              <w:rPr>
                <w:rFonts w:eastAsia="Times New Roman"/>
                <w:b/>
                <w:color w:val="000000"/>
                <w:sz w:val="18"/>
                <w:szCs w:val="18"/>
                <w:lang w:eastAsia="es-CL"/>
              </w:rPr>
              <w:t xml:space="preserve">HUSO </w:t>
            </w:r>
            <w:r w:rsidRPr="00174E4C">
              <w:rPr>
                <w:rFonts w:eastAsia="Times New Roman"/>
                <w:b/>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283C09" w:rsidRPr="0025129B" w:rsidRDefault="00283C09" w:rsidP="000015D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5917979</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283C09" w:rsidRPr="0025129B" w:rsidRDefault="00283C09" w:rsidP="000015D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691046</w:t>
            </w:r>
          </w:p>
        </w:tc>
      </w:tr>
      <w:tr w:rsidR="00CF5387" w:rsidRPr="0025129B" w:rsidTr="00174E4C">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CF5387" w:rsidRPr="00906100" w:rsidRDefault="00CF5387" w:rsidP="00174E4C">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906100">
              <w:rPr>
                <w:rFonts w:eastAsia="Times New Roman"/>
                <w:b/>
                <w:color w:val="000000"/>
                <w:sz w:val="18"/>
                <w:szCs w:val="18"/>
                <w:lang w:eastAsia="es-CL"/>
              </w:rPr>
              <w:t xml:space="preserve"> </w:t>
            </w:r>
            <w:r w:rsidR="00906100" w:rsidRPr="00906100">
              <w:rPr>
                <w:rFonts w:eastAsia="Times New Roman"/>
                <w:color w:val="000000"/>
                <w:sz w:val="18"/>
                <w:szCs w:val="18"/>
                <w:lang w:eastAsia="es-CL"/>
              </w:rPr>
              <w:t>En l</w:t>
            </w:r>
            <w:r w:rsidR="00906100">
              <w:rPr>
                <w:rFonts w:eastAsia="Times New Roman"/>
                <w:color w:val="000000"/>
                <w:sz w:val="18"/>
                <w:szCs w:val="18"/>
                <w:lang w:eastAsia="es-CL"/>
              </w:rPr>
              <w:t>a imagen se observa la acumulac</w:t>
            </w:r>
            <w:r w:rsidR="00906100" w:rsidRPr="00906100">
              <w:rPr>
                <w:rFonts w:eastAsia="Times New Roman"/>
                <w:color w:val="000000"/>
                <w:sz w:val="18"/>
                <w:szCs w:val="18"/>
                <w:lang w:eastAsia="es-CL"/>
              </w:rPr>
              <w:t xml:space="preserve">ión de lixiviados </w:t>
            </w:r>
            <w:r w:rsidR="00906100">
              <w:rPr>
                <w:rFonts w:eastAsia="Times New Roman"/>
                <w:color w:val="000000"/>
                <w:sz w:val="18"/>
                <w:szCs w:val="18"/>
                <w:lang w:eastAsia="es-CL"/>
              </w:rPr>
              <w:t>generados en el relleno sanitario etapas 2 y 3. Esta acumulación se encuentra emplazada dentro del vaso correspondiente a la etapa 2</w:t>
            </w:r>
            <w:r w:rsidR="000015DE">
              <w:rPr>
                <w:rFonts w:eastAsia="Times New Roman"/>
                <w:color w:val="000000"/>
                <w:sz w:val="18"/>
                <w:szCs w:val="18"/>
                <w:lang w:eastAsia="es-CL"/>
              </w:rPr>
              <w:t>, siendo bombeada hacia las piscinas de acumulación, o retirada mediante camiones aljibes que transportan hacia planta externa.</w:t>
            </w:r>
          </w:p>
        </w:tc>
      </w:tr>
      <w:tr w:rsidR="00CF5387" w:rsidRPr="0025129B" w:rsidTr="000015DE">
        <w:trPr>
          <w:trHeight w:val="391"/>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CF5387" w:rsidRPr="0025129B" w:rsidRDefault="00CF5387" w:rsidP="00174E4C">
            <w:pPr>
              <w:jc w:val="left"/>
              <w:rPr>
                <w:rFonts w:eastAsia="Times New Roman"/>
                <w:color w:val="000000"/>
                <w:lang w:eastAsia="es-CL"/>
              </w:rPr>
            </w:pPr>
          </w:p>
        </w:tc>
      </w:tr>
    </w:tbl>
    <w:p w:rsidR="00CF5387" w:rsidRDefault="00CF5387">
      <w:pPr>
        <w:jc w:val="left"/>
        <w:rPr>
          <w:rFonts w:cstheme="minorHAnsi"/>
          <w:b/>
          <w:sz w:val="14"/>
          <w:szCs w:val="24"/>
        </w:rPr>
      </w:pPr>
      <w:r>
        <w:rPr>
          <w:rFonts w:cstheme="minorHAnsi"/>
          <w:b/>
          <w:sz w:val="14"/>
          <w:szCs w:val="24"/>
        </w:rPr>
        <w:br w:type="page"/>
      </w:r>
    </w:p>
    <w:tbl>
      <w:tblPr>
        <w:tblW w:w="13712" w:type="dxa"/>
        <w:jc w:val="center"/>
        <w:tblLayout w:type="fixed"/>
        <w:tblCellMar>
          <w:left w:w="70" w:type="dxa"/>
          <w:right w:w="70" w:type="dxa"/>
        </w:tblCellMar>
        <w:tblLook w:val="04A0" w:firstRow="1" w:lastRow="0" w:firstColumn="1" w:lastColumn="0" w:noHBand="0" w:noVBand="1"/>
      </w:tblPr>
      <w:tblGrid>
        <w:gridCol w:w="3101"/>
        <w:gridCol w:w="2071"/>
        <w:gridCol w:w="1846"/>
        <w:gridCol w:w="2833"/>
        <w:gridCol w:w="2125"/>
        <w:gridCol w:w="1736"/>
      </w:tblGrid>
      <w:tr w:rsidR="00CF5387" w:rsidRPr="0025129B" w:rsidTr="0056591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F5387" w:rsidRPr="0025129B" w:rsidRDefault="00CF5387" w:rsidP="00D2772A">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565911" w:rsidRPr="0025129B" w:rsidTr="00174E4C">
        <w:trPr>
          <w:trHeight w:val="5635"/>
          <w:jc w:val="center"/>
        </w:trPr>
        <w:tc>
          <w:tcPr>
            <w:tcW w:w="2559" w:type="pct"/>
            <w:gridSpan w:val="3"/>
            <w:tcBorders>
              <w:top w:val="nil"/>
              <w:left w:val="single" w:sz="4" w:space="0" w:color="auto"/>
              <w:right w:val="single" w:sz="4" w:space="0" w:color="auto"/>
            </w:tcBorders>
            <w:shd w:val="clear" w:color="auto" w:fill="auto"/>
            <w:noWrap/>
            <w:vAlign w:val="center"/>
            <w:hideMark/>
          </w:tcPr>
          <w:p w:rsidR="00CF5387" w:rsidRPr="0025129B" w:rsidRDefault="00565911" w:rsidP="00174E4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BF01903" wp14:editId="44FC91E2">
                  <wp:extent cx="4279900" cy="3209925"/>
                  <wp:effectExtent l="0" t="0" r="6350" b="9525"/>
                  <wp:docPr id="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_1779.JPG"/>
                          <pic:cNvPicPr/>
                        </pic:nvPicPr>
                        <pic:blipFill>
                          <a:blip r:embed="rId32">
                            <a:extLst>
                              <a:ext uri="{28A0092B-C50C-407E-A947-70E740481C1C}">
                                <a14:useLocalDpi xmlns:a14="http://schemas.microsoft.com/office/drawing/2010/main" val="0"/>
                              </a:ext>
                            </a:extLst>
                          </a:blip>
                          <a:stretch>
                            <a:fillRect/>
                          </a:stretch>
                        </pic:blipFill>
                        <pic:spPr>
                          <a:xfrm>
                            <a:off x="0" y="0"/>
                            <a:ext cx="4288311" cy="3216233"/>
                          </a:xfrm>
                          <a:prstGeom prst="rect">
                            <a:avLst/>
                          </a:prstGeom>
                        </pic:spPr>
                      </pic:pic>
                    </a:graphicData>
                  </a:graphic>
                </wp:inline>
              </w:drawing>
            </w:r>
          </w:p>
        </w:tc>
        <w:tc>
          <w:tcPr>
            <w:tcW w:w="2441" w:type="pct"/>
            <w:gridSpan w:val="3"/>
            <w:tcBorders>
              <w:top w:val="nil"/>
              <w:left w:val="single" w:sz="4" w:space="0" w:color="auto"/>
              <w:right w:val="single" w:sz="4" w:space="0" w:color="auto"/>
            </w:tcBorders>
            <w:shd w:val="clear" w:color="auto" w:fill="auto"/>
            <w:noWrap/>
            <w:vAlign w:val="center"/>
            <w:hideMark/>
          </w:tcPr>
          <w:p w:rsidR="00CF5387" w:rsidRPr="0025129B" w:rsidRDefault="008F610E" w:rsidP="00174E4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8756671" wp14:editId="3AE7C0A3">
                  <wp:extent cx="4168393" cy="3126597"/>
                  <wp:effectExtent l="0" t="0" r="3810" b="0"/>
                  <wp:docPr id="7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_1783.JPG"/>
                          <pic:cNvPicPr/>
                        </pic:nvPicPr>
                        <pic:blipFill>
                          <a:blip r:embed="rId33">
                            <a:extLst>
                              <a:ext uri="{28A0092B-C50C-407E-A947-70E740481C1C}">
                                <a14:useLocalDpi xmlns:a14="http://schemas.microsoft.com/office/drawing/2010/main" val="0"/>
                              </a:ext>
                            </a:extLst>
                          </a:blip>
                          <a:stretch>
                            <a:fillRect/>
                          </a:stretch>
                        </pic:blipFill>
                        <pic:spPr>
                          <a:xfrm>
                            <a:off x="0" y="0"/>
                            <a:ext cx="4167585" cy="3125991"/>
                          </a:xfrm>
                          <a:prstGeom prst="rect">
                            <a:avLst/>
                          </a:prstGeom>
                        </pic:spPr>
                      </pic:pic>
                    </a:graphicData>
                  </a:graphic>
                </wp:inline>
              </w:drawing>
            </w:r>
          </w:p>
        </w:tc>
      </w:tr>
      <w:tr w:rsidR="00565911" w:rsidRPr="0025129B" w:rsidTr="00283C09">
        <w:trPr>
          <w:trHeight w:val="300"/>
          <w:jc w:val="center"/>
        </w:trPr>
        <w:tc>
          <w:tcPr>
            <w:tcW w:w="1131" w:type="pct"/>
            <w:tcBorders>
              <w:top w:val="single" w:sz="4" w:space="0" w:color="auto"/>
              <w:left w:val="single" w:sz="4" w:space="0" w:color="auto"/>
              <w:bottom w:val="single" w:sz="4" w:space="0" w:color="auto"/>
              <w:right w:val="nil"/>
            </w:tcBorders>
            <w:shd w:val="clear" w:color="auto" w:fill="auto"/>
            <w:noWrap/>
            <w:vAlign w:val="center"/>
            <w:hideMark/>
          </w:tcPr>
          <w:p w:rsidR="00CF5387" w:rsidRPr="0025129B" w:rsidRDefault="00565911" w:rsidP="00565911">
            <w:pPr>
              <w:pStyle w:val="Epgrafe"/>
              <w:rPr>
                <w:rFonts w:eastAsia="Times New Roman"/>
                <w:color w:val="000000"/>
                <w:szCs w:val="18"/>
                <w:lang w:eastAsia="es-CL"/>
              </w:rPr>
            </w:pPr>
            <w:r>
              <w:t>Fotografía</w:t>
            </w:r>
            <w:r w:rsidR="00CF5387" w:rsidRPr="0025129B">
              <w:t xml:space="preserve"> </w:t>
            </w:r>
            <w:r>
              <w:t>2</w:t>
            </w:r>
            <w:r w:rsidR="00CF5387" w:rsidRPr="0025129B">
              <w:rPr>
                <w:szCs w:val="18"/>
              </w:rPr>
              <w:t>.</w:t>
            </w:r>
          </w:p>
        </w:tc>
        <w:tc>
          <w:tcPr>
            <w:tcW w:w="142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F5387" w:rsidRPr="0025129B" w:rsidRDefault="00174E4C" w:rsidP="00565911">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23-04-2014</w:t>
            </w:r>
          </w:p>
        </w:tc>
        <w:tc>
          <w:tcPr>
            <w:tcW w:w="1033" w:type="pct"/>
            <w:tcBorders>
              <w:top w:val="single" w:sz="4" w:space="0" w:color="auto"/>
              <w:left w:val="nil"/>
              <w:bottom w:val="single" w:sz="4" w:space="0" w:color="auto"/>
              <w:right w:val="nil"/>
            </w:tcBorders>
            <w:shd w:val="clear" w:color="auto" w:fill="auto"/>
            <w:noWrap/>
            <w:vAlign w:val="center"/>
            <w:hideMark/>
          </w:tcPr>
          <w:p w:rsidR="00CF5387" w:rsidRPr="0025129B" w:rsidRDefault="00CF5387" w:rsidP="00565911">
            <w:pPr>
              <w:pStyle w:val="Epgrafe"/>
              <w:rPr>
                <w:szCs w:val="18"/>
              </w:rPr>
            </w:pPr>
            <w:r w:rsidRPr="0025129B">
              <w:t xml:space="preserve">Fotografía </w:t>
            </w:r>
            <w:r w:rsidR="00565911">
              <w:t>3</w:t>
            </w:r>
            <w:r w:rsidRPr="0025129B">
              <w:rPr>
                <w:szCs w:val="18"/>
              </w:rPr>
              <w:t>.</w:t>
            </w:r>
          </w:p>
        </w:tc>
        <w:tc>
          <w:tcPr>
            <w:tcW w:w="140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F5387" w:rsidRPr="0025129B" w:rsidRDefault="00174E4C" w:rsidP="00174E4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23-04-2014</w:t>
            </w:r>
          </w:p>
        </w:tc>
      </w:tr>
      <w:tr w:rsidR="00283C09" w:rsidRPr="0025129B" w:rsidTr="00283C09">
        <w:trPr>
          <w:trHeight w:val="300"/>
          <w:jc w:val="center"/>
        </w:trPr>
        <w:tc>
          <w:tcPr>
            <w:tcW w:w="113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83C09" w:rsidRPr="0025129B" w:rsidRDefault="00283C09" w:rsidP="00174E4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w:t>
            </w:r>
            <w:r>
              <w:rPr>
                <w:rFonts w:eastAsia="Times New Roman"/>
                <w:b/>
                <w:color w:val="000000"/>
                <w:sz w:val="18"/>
                <w:szCs w:val="18"/>
                <w:lang w:eastAsia="es-CL"/>
              </w:rPr>
              <w:t xml:space="preserve"> </w:t>
            </w:r>
            <w:r w:rsidRPr="0025129B">
              <w:rPr>
                <w:rFonts w:eastAsia="Times New Roman"/>
                <w:b/>
                <w:color w:val="000000"/>
                <w:sz w:val="18"/>
                <w:szCs w:val="18"/>
                <w:lang w:eastAsia="es-CL"/>
              </w:rPr>
              <w:t xml:space="preserve">HUSO </w:t>
            </w:r>
            <w:r w:rsidRPr="00174E4C">
              <w:rPr>
                <w:rFonts w:eastAsia="Times New Roman"/>
                <w:b/>
                <w:sz w:val="18"/>
                <w:szCs w:val="18"/>
                <w:lang w:eastAsia="es-CL"/>
              </w:rPr>
              <w:t>18</w:t>
            </w:r>
          </w:p>
        </w:tc>
        <w:tc>
          <w:tcPr>
            <w:tcW w:w="755" w:type="pct"/>
            <w:tcBorders>
              <w:top w:val="single" w:sz="4" w:space="0" w:color="auto"/>
              <w:left w:val="nil"/>
              <w:bottom w:val="single" w:sz="4" w:space="0" w:color="auto"/>
              <w:right w:val="single" w:sz="4" w:space="0" w:color="000000"/>
            </w:tcBorders>
            <w:shd w:val="clear" w:color="auto" w:fill="auto"/>
            <w:noWrap/>
            <w:vAlign w:val="center"/>
            <w:hideMark/>
          </w:tcPr>
          <w:p w:rsidR="00283C09" w:rsidRPr="0025129B" w:rsidRDefault="00283C09" w:rsidP="00174E4C">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5917920</w:t>
            </w:r>
          </w:p>
        </w:tc>
        <w:tc>
          <w:tcPr>
            <w:tcW w:w="673" w:type="pct"/>
            <w:tcBorders>
              <w:top w:val="single" w:sz="4" w:space="0" w:color="auto"/>
              <w:left w:val="nil"/>
              <w:bottom w:val="single" w:sz="4" w:space="0" w:color="auto"/>
              <w:right w:val="single" w:sz="4" w:space="0" w:color="000000"/>
            </w:tcBorders>
            <w:shd w:val="clear" w:color="auto" w:fill="auto"/>
            <w:noWrap/>
            <w:vAlign w:val="center"/>
            <w:hideMark/>
          </w:tcPr>
          <w:p w:rsidR="00283C09" w:rsidRPr="0025129B" w:rsidRDefault="00283C09" w:rsidP="00174E4C">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691220</w:t>
            </w:r>
          </w:p>
        </w:tc>
        <w:tc>
          <w:tcPr>
            <w:tcW w:w="1033" w:type="pct"/>
            <w:tcBorders>
              <w:top w:val="single" w:sz="4" w:space="0" w:color="auto"/>
              <w:left w:val="nil"/>
              <w:bottom w:val="single" w:sz="4" w:space="0" w:color="auto"/>
              <w:right w:val="single" w:sz="4" w:space="0" w:color="000000"/>
            </w:tcBorders>
            <w:shd w:val="clear" w:color="auto" w:fill="auto"/>
            <w:noWrap/>
            <w:vAlign w:val="center"/>
            <w:hideMark/>
          </w:tcPr>
          <w:p w:rsidR="00283C09" w:rsidRPr="0025129B" w:rsidRDefault="00283C09" w:rsidP="00174E4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w:t>
            </w:r>
            <w:r>
              <w:rPr>
                <w:rFonts w:eastAsia="Times New Roman"/>
                <w:b/>
                <w:color w:val="000000"/>
                <w:sz w:val="18"/>
                <w:szCs w:val="18"/>
                <w:lang w:eastAsia="es-CL"/>
              </w:rPr>
              <w:t xml:space="preserve"> </w:t>
            </w:r>
            <w:r w:rsidRPr="0025129B">
              <w:rPr>
                <w:rFonts w:eastAsia="Times New Roman"/>
                <w:b/>
                <w:color w:val="000000"/>
                <w:sz w:val="18"/>
                <w:szCs w:val="18"/>
                <w:lang w:eastAsia="es-CL"/>
              </w:rPr>
              <w:t xml:space="preserve">HUSO </w:t>
            </w:r>
            <w:r w:rsidRPr="00174E4C">
              <w:rPr>
                <w:rFonts w:eastAsia="Times New Roman"/>
                <w:b/>
                <w:sz w:val="18"/>
                <w:szCs w:val="18"/>
                <w:lang w:eastAsia="es-CL"/>
              </w:rPr>
              <w:t>18</w:t>
            </w:r>
          </w:p>
        </w:tc>
        <w:tc>
          <w:tcPr>
            <w:tcW w:w="775" w:type="pct"/>
            <w:tcBorders>
              <w:top w:val="single" w:sz="4" w:space="0" w:color="auto"/>
              <w:left w:val="nil"/>
              <w:bottom w:val="single" w:sz="4" w:space="0" w:color="auto"/>
              <w:right w:val="single" w:sz="4" w:space="0" w:color="000000"/>
            </w:tcBorders>
            <w:shd w:val="clear" w:color="auto" w:fill="auto"/>
            <w:noWrap/>
            <w:vAlign w:val="center"/>
            <w:hideMark/>
          </w:tcPr>
          <w:p w:rsidR="00283C09" w:rsidRPr="0025129B" w:rsidRDefault="00283C09" w:rsidP="00283C09">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5917530</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rsidR="00283C09" w:rsidRPr="0025129B" w:rsidRDefault="00283C09" w:rsidP="00283C09">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690918</w:t>
            </w:r>
          </w:p>
        </w:tc>
      </w:tr>
      <w:tr w:rsidR="00565911" w:rsidRPr="0025129B" w:rsidTr="00174E4C">
        <w:trPr>
          <w:trHeight w:val="300"/>
          <w:jc w:val="center"/>
        </w:trPr>
        <w:tc>
          <w:tcPr>
            <w:tcW w:w="255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CF5387" w:rsidRPr="000015DE" w:rsidRDefault="00CF5387" w:rsidP="000015DE">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0015DE">
              <w:rPr>
                <w:rFonts w:eastAsia="Times New Roman"/>
                <w:color w:val="000000"/>
                <w:sz w:val="18"/>
                <w:szCs w:val="18"/>
                <w:lang w:eastAsia="es-CL"/>
              </w:rPr>
              <w:t xml:space="preserve"> </w:t>
            </w:r>
            <w:r w:rsidR="000015DE" w:rsidRPr="000015DE">
              <w:rPr>
                <w:rFonts w:eastAsia="Times New Roman"/>
                <w:color w:val="000000"/>
                <w:sz w:val="18"/>
                <w:szCs w:val="18"/>
                <w:lang w:eastAsia="es-CL"/>
              </w:rPr>
              <w:t xml:space="preserve">En la imagen se observa el dren perimetral </w:t>
            </w:r>
            <w:r w:rsidR="00730744" w:rsidRPr="000015DE">
              <w:rPr>
                <w:rFonts w:eastAsia="Times New Roman"/>
                <w:color w:val="000000"/>
                <w:sz w:val="18"/>
                <w:szCs w:val="18"/>
                <w:lang w:eastAsia="es-CL"/>
              </w:rPr>
              <w:t>para</w:t>
            </w:r>
            <w:r w:rsidR="000015DE" w:rsidRPr="000015DE">
              <w:rPr>
                <w:rFonts w:eastAsia="Times New Roman"/>
                <w:color w:val="000000"/>
                <w:sz w:val="18"/>
                <w:szCs w:val="18"/>
                <w:lang w:eastAsia="es-CL"/>
              </w:rPr>
              <w:t xml:space="preserve"> intercepción de aguas lluvias construida en alrededor del DS N°3. En la imagen se observa que el sistema se encuentra sin líquidos o marcas de derrames.</w:t>
            </w:r>
          </w:p>
        </w:tc>
        <w:tc>
          <w:tcPr>
            <w:tcW w:w="244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CF5387" w:rsidRPr="005432E8" w:rsidRDefault="00CF5387" w:rsidP="005432E8">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00B53576" w:rsidRPr="00B53576">
              <w:rPr>
                <w:rFonts w:eastAsia="Times New Roman"/>
                <w:color w:val="000000"/>
                <w:sz w:val="18"/>
                <w:szCs w:val="18"/>
                <w:lang w:eastAsia="es-CL"/>
              </w:rPr>
              <w:t xml:space="preserve"> En la imagen se observa la piscina N° 4 para recepción de riles de terceros. En el fondo de la piscina se observa un remanente de riles, así como la acumulación de tierra empleada en el proceso de rellenado para finalizar con su cierre definitivo.</w:t>
            </w:r>
            <w:r w:rsidRPr="0025129B">
              <w:rPr>
                <w:rFonts w:eastAsia="Times New Roman"/>
                <w:color w:val="000000"/>
                <w:sz w:val="18"/>
                <w:szCs w:val="18"/>
                <w:lang w:eastAsia="es-CL"/>
              </w:rPr>
              <w:t xml:space="preserve"> </w:t>
            </w:r>
          </w:p>
        </w:tc>
      </w:tr>
      <w:tr w:rsidR="00565911" w:rsidRPr="0025129B" w:rsidTr="00174E4C">
        <w:trPr>
          <w:trHeight w:val="324"/>
          <w:jc w:val="center"/>
        </w:trPr>
        <w:tc>
          <w:tcPr>
            <w:tcW w:w="2559" w:type="pct"/>
            <w:gridSpan w:val="3"/>
            <w:vMerge/>
            <w:tcBorders>
              <w:top w:val="single" w:sz="4" w:space="0" w:color="auto"/>
              <w:left w:val="single" w:sz="4" w:space="0" w:color="auto"/>
              <w:bottom w:val="single" w:sz="4" w:space="0" w:color="000000"/>
              <w:right w:val="single" w:sz="4" w:space="0" w:color="000000"/>
            </w:tcBorders>
            <w:vAlign w:val="center"/>
            <w:hideMark/>
          </w:tcPr>
          <w:p w:rsidR="00CF5387" w:rsidRPr="0025129B" w:rsidRDefault="00CF5387" w:rsidP="00174E4C">
            <w:pPr>
              <w:jc w:val="left"/>
              <w:rPr>
                <w:rFonts w:eastAsia="Times New Roman"/>
                <w:color w:val="000000"/>
                <w:sz w:val="20"/>
                <w:szCs w:val="20"/>
                <w:lang w:eastAsia="es-CL"/>
              </w:rPr>
            </w:pPr>
          </w:p>
        </w:tc>
        <w:tc>
          <w:tcPr>
            <w:tcW w:w="2441" w:type="pct"/>
            <w:gridSpan w:val="3"/>
            <w:vMerge/>
            <w:tcBorders>
              <w:top w:val="single" w:sz="4" w:space="0" w:color="auto"/>
              <w:left w:val="single" w:sz="4" w:space="0" w:color="auto"/>
              <w:bottom w:val="single" w:sz="4" w:space="0" w:color="000000"/>
              <w:right w:val="single" w:sz="4" w:space="0" w:color="000000"/>
            </w:tcBorders>
            <w:vAlign w:val="center"/>
            <w:hideMark/>
          </w:tcPr>
          <w:p w:rsidR="00CF5387" w:rsidRPr="0025129B" w:rsidRDefault="00CF5387" w:rsidP="00174E4C">
            <w:pPr>
              <w:jc w:val="left"/>
              <w:rPr>
                <w:rFonts w:eastAsia="Times New Roman"/>
                <w:color w:val="000000"/>
                <w:sz w:val="20"/>
                <w:szCs w:val="20"/>
                <w:lang w:eastAsia="es-CL"/>
              </w:rPr>
            </w:pPr>
          </w:p>
        </w:tc>
      </w:tr>
    </w:tbl>
    <w:p w:rsidR="00CF5387" w:rsidRDefault="00CF5387">
      <w:pPr>
        <w:jc w:val="left"/>
        <w:rPr>
          <w:rFonts w:cstheme="minorHAnsi"/>
          <w:b/>
          <w:sz w:val="14"/>
          <w:szCs w:val="24"/>
        </w:rPr>
      </w:pPr>
    </w:p>
    <w:p w:rsidR="00CF5387" w:rsidRDefault="00CF5387">
      <w:pPr>
        <w:jc w:val="left"/>
        <w:rPr>
          <w:rFonts w:cstheme="minorHAnsi"/>
          <w:b/>
          <w:sz w:val="14"/>
          <w:szCs w:val="24"/>
        </w:rPr>
      </w:pPr>
      <w:r>
        <w:rPr>
          <w:rFonts w:cstheme="minorHAnsi"/>
          <w:b/>
          <w:sz w:val="14"/>
          <w:szCs w:val="24"/>
        </w:rPr>
        <w:br w:type="page"/>
      </w:r>
    </w:p>
    <w:tbl>
      <w:tblPr>
        <w:tblW w:w="13712" w:type="dxa"/>
        <w:jc w:val="center"/>
        <w:tblLayout w:type="fixed"/>
        <w:tblCellMar>
          <w:left w:w="70" w:type="dxa"/>
          <w:right w:w="70" w:type="dxa"/>
        </w:tblCellMar>
        <w:tblLook w:val="04A0" w:firstRow="1" w:lastRow="0" w:firstColumn="1" w:lastColumn="0" w:noHBand="0" w:noVBand="1"/>
      </w:tblPr>
      <w:tblGrid>
        <w:gridCol w:w="3102"/>
        <w:gridCol w:w="2213"/>
        <w:gridCol w:w="1703"/>
        <w:gridCol w:w="3118"/>
        <w:gridCol w:w="1840"/>
        <w:gridCol w:w="1736"/>
      </w:tblGrid>
      <w:tr w:rsidR="002C1BD6" w:rsidRPr="0025129B" w:rsidTr="00174E4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C1BD6" w:rsidRPr="0025129B" w:rsidRDefault="002C1BD6" w:rsidP="002C1BD6">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2C1BD6" w:rsidRPr="0025129B" w:rsidTr="00174E4C">
        <w:trPr>
          <w:trHeight w:val="5635"/>
          <w:jc w:val="center"/>
        </w:trPr>
        <w:tc>
          <w:tcPr>
            <w:tcW w:w="2559" w:type="pct"/>
            <w:gridSpan w:val="3"/>
            <w:tcBorders>
              <w:top w:val="nil"/>
              <w:left w:val="single" w:sz="4" w:space="0" w:color="auto"/>
              <w:right w:val="single" w:sz="4" w:space="0" w:color="auto"/>
            </w:tcBorders>
            <w:shd w:val="clear" w:color="auto" w:fill="auto"/>
            <w:noWrap/>
            <w:vAlign w:val="center"/>
            <w:hideMark/>
          </w:tcPr>
          <w:p w:rsidR="002C1BD6" w:rsidRPr="0025129B" w:rsidRDefault="008F610E" w:rsidP="00174E4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7071E6B" wp14:editId="4726C304">
                  <wp:extent cx="3984643" cy="2988786"/>
                  <wp:effectExtent l="0" t="0" r="0" b="2540"/>
                  <wp:docPr id="8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_1786.JPG"/>
                          <pic:cNvPicPr/>
                        </pic:nvPicPr>
                        <pic:blipFill>
                          <a:blip r:embed="rId34">
                            <a:extLst>
                              <a:ext uri="{28A0092B-C50C-407E-A947-70E740481C1C}">
                                <a14:useLocalDpi xmlns:a14="http://schemas.microsoft.com/office/drawing/2010/main" val="0"/>
                              </a:ext>
                            </a:extLst>
                          </a:blip>
                          <a:stretch>
                            <a:fillRect/>
                          </a:stretch>
                        </pic:blipFill>
                        <pic:spPr>
                          <a:xfrm>
                            <a:off x="0" y="0"/>
                            <a:ext cx="3984035" cy="2988330"/>
                          </a:xfrm>
                          <a:prstGeom prst="rect">
                            <a:avLst/>
                          </a:prstGeom>
                        </pic:spPr>
                      </pic:pic>
                    </a:graphicData>
                  </a:graphic>
                </wp:inline>
              </w:drawing>
            </w:r>
          </w:p>
        </w:tc>
        <w:tc>
          <w:tcPr>
            <w:tcW w:w="2441" w:type="pct"/>
            <w:gridSpan w:val="3"/>
            <w:tcBorders>
              <w:top w:val="nil"/>
              <w:left w:val="single" w:sz="4" w:space="0" w:color="auto"/>
              <w:right w:val="single" w:sz="4" w:space="0" w:color="auto"/>
            </w:tcBorders>
            <w:shd w:val="clear" w:color="auto" w:fill="auto"/>
            <w:noWrap/>
            <w:vAlign w:val="center"/>
            <w:hideMark/>
          </w:tcPr>
          <w:p w:rsidR="002C1BD6" w:rsidRPr="0025129B" w:rsidRDefault="008F610E" w:rsidP="00174E4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3514499E" wp14:editId="66591214">
                  <wp:extent cx="3050271" cy="4067175"/>
                  <wp:effectExtent l="0" t="0" r="0" b="0"/>
                  <wp:docPr id="8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_1787.JPG"/>
                          <pic:cNvPicPr/>
                        </pic:nvPicPr>
                        <pic:blipFill>
                          <a:blip r:embed="rId35">
                            <a:extLst>
                              <a:ext uri="{28A0092B-C50C-407E-A947-70E740481C1C}">
                                <a14:useLocalDpi xmlns:a14="http://schemas.microsoft.com/office/drawing/2010/main" val="0"/>
                              </a:ext>
                            </a:extLst>
                          </a:blip>
                          <a:stretch>
                            <a:fillRect/>
                          </a:stretch>
                        </pic:blipFill>
                        <pic:spPr>
                          <a:xfrm>
                            <a:off x="0" y="0"/>
                            <a:ext cx="3052268" cy="4069838"/>
                          </a:xfrm>
                          <a:prstGeom prst="rect">
                            <a:avLst/>
                          </a:prstGeom>
                        </pic:spPr>
                      </pic:pic>
                    </a:graphicData>
                  </a:graphic>
                </wp:inline>
              </w:drawing>
            </w:r>
          </w:p>
        </w:tc>
      </w:tr>
      <w:tr w:rsidR="002C1BD6" w:rsidRPr="0025129B" w:rsidTr="00283C09">
        <w:trPr>
          <w:trHeight w:val="300"/>
          <w:jc w:val="center"/>
        </w:trPr>
        <w:tc>
          <w:tcPr>
            <w:tcW w:w="1131" w:type="pct"/>
            <w:tcBorders>
              <w:top w:val="single" w:sz="4" w:space="0" w:color="auto"/>
              <w:left w:val="single" w:sz="4" w:space="0" w:color="auto"/>
              <w:bottom w:val="single" w:sz="4" w:space="0" w:color="auto"/>
              <w:right w:val="nil"/>
            </w:tcBorders>
            <w:shd w:val="clear" w:color="auto" w:fill="auto"/>
            <w:noWrap/>
            <w:vAlign w:val="center"/>
            <w:hideMark/>
          </w:tcPr>
          <w:p w:rsidR="002C1BD6" w:rsidRPr="0025129B" w:rsidRDefault="002C1BD6" w:rsidP="002C1BD6">
            <w:pPr>
              <w:pStyle w:val="Epgrafe"/>
              <w:rPr>
                <w:rFonts w:eastAsia="Times New Roman"/>
                <w:color w:val="000000"/>
                <w:szCs w:val="18"/>
                <w:lang w:eastAsia="es-CL"/>
              </w:rPr>
            </w:pPr>
            <w:r>
              <w:t>Fotografía</w:t>
            </w:r>
            <w:r w:rsidRPr="0025129B">
              <w:t xml:space="preserve"> </w:t>
            </w:r>
            <w:r>
              <w:t>4</w:t>
            </w:r>
            <w:r w:rsidRPr="0025129B">
              <w:rPr>
                <w:szCs w:val="18"/>
              </w:rPr>
              <w:t>.</w:t>
            </w:r>
          </w:p>
        </w:tc>
        <w:tc>
          <w:tcPr>
            <w:tcW w:w="142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C1BD6" w:rsidRPr="0025129B" w:rsidRDefault="00174E4C" w:rsidP="00174E4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23-04-2014</w:t>
            </w:r>
          </w:p>
        </w:tc>
        <w:tc>
          <w:tcPr>
            <w:tcW w:w="1137" w:type="pct"/>
            <w:tcBorders>
              <w:top w:val="single" w:sz="4" w:space="0" w:color="auto"/>
              <w:left w:val="nil"/>
              <w:bottom w:val="single" w:sz="4" w:space="0" w:color="auto"/>
              <w:right w:val="nil"/>
            </w:tcBorders>
            <w:shd w:val="clear" w:color="auto" w:fill="auto"/>
            <w:noWrap/>
            <w:vAlign w:val="center"/>
            <w:hideMark/>
          </w:tcPr>
          <w:p w:rsidR="002C1BD6" w:rsidRPr="0025129B" w:rsidRDefault="002C1BD6" w:rsidP="002C1BD6">
            <w:pPr>
              <w:pStyle w:val="Epgrafe"/>
              <w:rPr>
                <w:szCs w:val="18"/>
              </w:rPr>
            </w:pPr>
            <w:r w:rsidRPr="0025129B">
              <w:t xml:space="preserve">Fotografía </w:t>
            </w:r>
            <w:r>
              <w:t>5</w:t>
            </w:r>
            <w:r w:rsidRPr="0025129B">
              <w:rPr>
                <w:szCs w:val="18"/>
              </w:rPr>
              <w:t>.</w:t>
            </w:r>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C1BD6" w:rsidRPr="0025129B" w:rsidRDefault="00174E4C" w:rsidP="00174E4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23-04-2014</w:t>
            </w:r>
          </w:p>
        </w:tc>
      </w:tr>
      <w:tr w:rsidR="00283C09" w:rsidRPr="0025129B" w:rsidTr="00283C09">
        <w:trPr>
          <w:trHeight w:val="300"/>
          <w:jc w:val="center"/>
        </w:trPr>
        <w:tc>
          <w:tcPr>
            <w:tcW w:w="113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83C09" w:rsidRPr="0025129B" w:rsidRDefault="00283C09" w:rsidP="00174E4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w:t>
            </w:r>
            <w:r>
              <w:rPr>
                <w:rFonts w:eastAsia="Times New Roman"/>
                <w:b/>
                <w:color w:val="000000"/>
                <w:sz w:val="18"/>
                <w:szCs w:val="18"/>
                <w:lang w:eastAsia="es-CL"/>
              </w:rPr>
              <w:t xml:space="preserve"> </w:t>
            </w:r>
            <w:r w:rsidRPr="0025129B">
              <w:rPr>
                <w:rFonts w:eastAsia="Times New Roman"/>
                <w:b/>
                <w:color w:val="000000"/>
                <w:sz w:val="18"/>
                <w:szCs w:val="18"/>
                <w:lang w:eastAsia="es-CL"/>
              </w:rPr>
              <w:t xml:space="preserve">HUSO </w:t>
            </w:r>
            <w:r w:rsidRPr="00174E4C">
              <w:rPr>
                <w:rFonts w:eastAsia="Times New Roman"/>
                <w:b/>
                <w:sz w:val="18"/>
                <w:szCs w:val="18"/>
                <w:lang w:eastAsia="es-CL"/>
              </w:rPr>
              <w:t>18</w:t>
            </w:r>
          </w:p>
        </w:tc>
        <w:tc>
          <w:tcPr>
            <w:tcW w:w="807" w:type="pct"/>
            <w:tcBorders>
              <w:top w:val="single" w:sz="4" w:space="0" w:color="auto"/>
              <w:left w:val="nil"/>
              <w:bottom w:val="single" w:sz="4" w:space="0" w:color="auto"/>
              <w:right w:val="single" w:sz="4" w:space="0" w:color="000000"/>
            </w:tcBorders>
            <w:shd w:val="clear" w:color="auto" w:fill="auto"/>
            <w:noWrap/>
            <w:vAlign w:val="center"/>
            <w:hideMark/>
          </w:tcPr>
          <w:p w:rsidR="00283C09" w:rsidRPr="0025129B" w:rsidRDefault="00283C09" w:rsidP="00283C09">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5917534</w:t>
            </w:r>
          </w:p>
        </w:tc>
        <w:tc>
          <w:tcPr>
            <w:tcW w:w="621" w:type="pct"/>
            <w:tcBorders>
              <w:top w:val="single" w:sz="4" w:space="0" w:color="auto"/>
              <w:left w:val="nil"/>
              <w:bottom w:val="single" w:sz="4" w:space="0" w:color="auto"/>
              <w:right w:val="single" w:sz="4" w:space="0" w:color="000000"/>
            </w:tcBorders>
            <w:shd w:val="clear" w:color="auto" w:fill="auto"/>
            <w:noWrap/>
            <w:vAlign w:val="center"/>
            <w:hideMark/>
          </w:tcPr>
          <w:p w:rsidR="00283C09" w:rsidRPr="0025129B" w:rsidRDefault="00283C09" w:rsidP="00283C09">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690960</w:t>
            </w:r>
          </w:p>
        </w:tc>
        <w:tc>
          <w:tcPr>
            <w:tcW w:w="1137" w:type="pct"/>
            <w:tcBorders>
              <w:top w:val="single" w:sz="4" w:space="0" w:color="auto"/>
              <w:left w:val="nil"/>
              <w:bottom w:val="single" w:sz="4" w:space="0" w:color="auto"/>
              <w:right w:val="single" w:sz="4" w:space="0" w:color="000000"/>
            </w:tcBorders>
            <w:shd w:val="clear" w:color="auto" w:fill="auto"/>
            <w:noWrap/>
            <w:vAlign w:val="center"/>
            <w:hideMark/>
          </w:tcPr>
          <w:p w:rsidR="00283C09" w:rsidRPr="0025129B" w:rsidRDefault="00283C09" w:rsidP="00174E4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w:t>
            </w:r>
            <w:r>
              <w:rPr>
                <w:rFonts w:eastAsia="Times New Roman"/>
                <w:b/>
                <w:color w:val="000000"/>
                <w:sz w:val="18"/>
                <w:szCs w:val="18"/>
                <w:lang w:eastAsia="es-CL"/>
              </w:rPr>
              <w:t xml:space="preserve"> </w:t>
            </w:r>
            <w:r w:rsidRPr="0025129B">
              <w:rPr>
                <w:rFonts w:eastAsia="Times New Roman"/>
                <w:b/>
                <w:color w:val="000000"/>
                <w:sz w:val="18"/>
                <w:szCs w:val="18"/>
                <w:lang w:eastAsia="es-CL"/>
              </w:rPr>
              <w:t xml:space="preserve">HUSO </w:t>
            </w:r>
            <w:r w:rsidRPr="00174E4C">
              <w:rPr>
                <w:rFonts w:eastAsia="Times New Roman"/>
                <w:b/>
                <w:sz w:val="18"/>
                <w:szCs w:val="18"/>
                <w:lang w:eastAsia="es-CL"/>
              </w:rPr>
              <w:t>18</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rsidR="00283C09" w:rsidRPr="0025129B" w:rsidRDefault="00283C09" w:rsidP="00283C09">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5917580</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rsidR="00283C09" w:rsidRPr="0025129B" w:rsidRDefault="00283C09" w:rsidP="00283C09">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690971</w:t>
            </w:r>
          </w:p>
        </w:tc>
      </w:tr>
      <w:tr w:rsidR="002C1BD6" w:rsidRPr="0025129B" w:rsidTr="00174E4C">
        <w:trPr>
          <w:trHeight w:val="300"/>
          <w:jc w:val="center"/>
        </w:trPr>
        <w:tc>
          <w:tcPr>
            <w:tcW w:w="255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2C1BD6" w:rsidRPr="0025129B" w:rsidRDefault="002C1BD6" w:rsidP="00174E4C">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432E8">
              <w:rPr>
                <w:rFonts w:eastAsia="Times New Roman"/>
                <w:color w:val="000000"/>
                <w:sz w:val="18"/>
                <w:szCs w:val="18"/>
                <w:lang w:eastAsia="es-CL"/>
              </w:rPr>
              <w:t>En la imagen se observa sección central de la nueva piscina de acumulación de riles de terceros, construida para reemplazar las piscina N° 4 de 10.000 m</w:t>
            </w:r>
            <w:r w:rsidR="005432E8" w:rsidRPr="005432E8">
              <w:rPr>
                <w:rFonts w:eastAsia="Times New Roman"/>
                <w:color w:val="000000"/>
                <w:sz w:val="18"/>
                <w:szCs w:val="18"/>
                <w:vertAlign w:val="superscript"/>
                <w:lang w:eastAsia="es-CL"/>
              </w:rPr>
              <w:t>3</w:t>
            </w:r>
            <w:r w:rsidR="005432E8">
              <w:rPr>
                <w:rFonts w:eastAsia="Times New Roman"/>
                <w:color w:val="000000"/>
                <w:sz w:val="18"/>
                <w:szCs w:val="18"/>
                <w:lang w:eastAsia="es-CL"/>
              </w:rPr>
              <w:t>. En su interior se observa la presencia de riles almacenados.</w:t>
            </w:r>
          </w:p>
          <w:p w:rsidR="002C1BD6" w:rsidRPr="0025129B" w:rsidRDefault="002C1BD6" w:rsidP="00174E4C">
            <w:pPr>
              <w:jc w:val="left"/>
              <w:rPr>
                <w:rFonts w:eastAsia="Times New Roman"/>
                <w:color w:val="000000"/>
                <w:sz w:val="18"/>
                <w:szCs w:val="18"/>
                <w:lang w:eastAsia="es-CL"/>
              </w:rPr>
            </w:pPr>
          </w:p>
        </w:tc>
        <w:tc>
          <w:tcPr>
            <w:tcW w:w="244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5432E8" w:rsidRPr="005432E8" w:rsidRDefault="002C1BD6" w:rsidP="005432E8">
            <w:pPr>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432E8">
              <w:rPr>
                <w:rFonts w:eastAsia="Times New Roman"/>
                <w:color w:val="000000"/>
                <w:sz w:val="18"/>
                <w:szCs w:val="18"/>
                <w:lang w:eastAsia="es-CL"/>
              </w:rPr>
              <w:t>En la imagen se observa la regla de nivel instalada al centro de la nueva piscina de acumulación de riles de terceros, de 13.000 m</w:t>
            </w:r>
            <w:r w:rsidR="005432E8" w:rsidRPr="005432E8">
              <w:rPr>
                <w:rFonts w:eastAsia="Times New Roman"/>
                <w:color w:val="000000"/>
                <w:sz w:val="18"/>
                <w:szCs w:val="18"/>
                <w:vertAlign w:val="superscript"/>
                <w:lang w:eastAsia="es-CL"/>
              </w:rPr>
              <w:t>3</w:t>
            </w:r>
            <w:r w:rsidR="005432E8">
              <w:rPr>
                <w:rFonts w:eastAsia="Times New Roman"/>
                <w:color w:val="000000"/>
                <w:sz w:val="18"/>
                <w:szCs w:val="18"/>
                <w:lang w:eastAsia="es-CL"/>
              </w:rPr>
              <w:t xml:space="preserve"> de capacidad. </w:t>
            </w:r>
          </w:p>
          <w:p w:rsidR="002C1BD6" w:rsidRPr="0025129B" w:rsidRDefault="002C1BD6" w:rsidP="00174E4C">
            <w:pPr>
              <w:jc w:val="left"/>
              <w:rPr>
                <w:rFonts w:eastAsia="Times New Roman"/>
                <w:color w:val="000000"/>
                <w:sz w:val="18"/>
                <w:szCs w:val="18"/>
                <w:lang w:eastAsia="es-CL"/>
              </w:rPr>
            </w:pPr>
          </w:p>
        </w:tc>
      </w:tr>
      <w:tr w:rsidR="002C1BD6" w:rsidRPr="0025129B" w:rsidTr="00174E4C">
        <w:trPr>
          <w:trHeight w:val="324"/>
          <w:jc w:val="center"/>
        </w:trPr>
        <w:tc>
          <w:tcPr>
            <w:tcW w:w="2559" w:type="pct"/>
            <w:gridSpan w:val="3"/>
            <w:vMerge/>
            <w:tcBorders>
              <w:top w:val="single" w:sz="4" w:space="0" w:color="auto"/>
              <w:left w:val="single" w:sz="4" w:space="0" w:color="auto"/>
              <w:bottom w:val="single" w:sz="4" w:space="0" w:color="000000"/>
              <w:right w:val="single" w:sz="4" w:space="0" w:color="000000"/>
            </w:tcBorders>
            <w:vAlign w:val="center"/>
            <w:hideMark/>
          </w:tcPr>
          <w:p w:rsidR="002C1BD6" w:rsidRPr="0025129B" w:rsidRDefault="002C1BD6" w:rsidP="00174E4C">
            <w:pPr>
              <w:jc w:val="left"/>
              <w:rPr>
                <w:rFonts w:eastAsia="Times New Roman"/>
                <w:color w:val="000000"/>
                <w:sz w:val="20"/>
                <w:szCs w:val="20"/>
                <w:lang w:eastAsia="es-CL"/>
              </w:rPr>
            </w:pPr>
          </w:p>
        </w:tc>
        <w:tc>
          <w:tcPr>
            <w:tcW w:w="2441" w:type="pct"/>
            <w:gridSpan w:val="3"/>
            <w:vMerge/>
            <w:tcBorders>
              <w:top w:val="single" w:sz="4" w:space="0" w:color="auto"/>
              <w:left w:val="single" w:sz="4" w:space="0" w:color="auto"/>
              <w:bottom w:val="single" w:sz="4" w:space="0" w:color="000000"/>
              <w:right w:val="single" w:sz="4" w:space="0" w:color="000000"/>
            </w:tcBorders>
            <w:vAlign w:val="center"/>
            <w:hideMark/>
          </w:tcPr>
          <w:p w:rsidR="002C1BD6" w:rsidRPr="0025129B" w:rsidRDefault="002C1BD6" w:rsidP="00174E4C">
            <w:pPr>
              <w:jc w:val="left"/>
              <w:rPr>
                <w:rFonts w:eastAsia="Times New Roman"/>
                <w:color w:val="000000"/>
                <w:sz w:val="20"/>
                <w:szCs w:val="20"/>
                <w:lang w:eastAsia="es-CL"/>
              </w:rPr>
            </w:pPr>
          </w:p>
        </w:tc>
      </w:tr>
    </w:tbl>
    <w:p w:rsidR="00CF5387" w:rsidRDefault="00CF5387">
      <w:pPr>
        <w:jc w:val="left"/>
        <w:rPr>
          <w:rFonts w:cstheme="minorHAnsi"/>
          <w:b/>
          <w:sz w:val="14"/>
          <w:szCs w:val="24"/>
        </w:rPr>
      </w:pPr>
    </w:p>
    <w:p w:rsidR="002C1BD6" w:rsidRDefault="002C1BD6">
      <w:pPr>
        <w:jc w:val="left"/>
        <w:rPr>
          <w:rFonts w:cstheme="minorHAnsi"/>
          <w:b/>
          <w:sz w:val="14"/>
          <w:szCs w:val="24"/>
        </w:rPr>
      </w:pPr>
      <w:r>
        <w:rPr>
          <w:rFonts w:cstheme="minorHAnsi"/>
          <w:b/>
          <w:sz w:val="14"/>
          <w:szCs w:val="24"/>
        </w:rPr>
        <w:br w:type="page"/>
      </w:r>
    </w:p>
    <w:tbl>
      <w:tblPr>
        <w:tblW w:w="13712" w:type="dxa"/>
        <w:jc w:val="center"/>
        <w:tblLayout w:type="fixed"/>
        <w:tblCellMar>
          <w:left w:w="70" w:type="dxa"/>
          <w:right w:w="70" w:type="dxa"/>
        </w:tblCellMar>
        <w:tblLook w:val="04A0" w:firstRow="1" w:lastRow="0" w:firstColumn="1" w:lastColumn="0" w:noHBand="0" w:noVBand="1"/>
      </w:tblPr>
      <w:tblGrid>
        <w:gridCol w:w="3101"/>
        <w:gridCol w:w="2070"/>
        <w:gridCol w:w="1846"/>
        <w:gridCol w:w="2976"/>
        <w:gridCol w:w="1843"/>
        <w:gridCol w:w="1876"/>
      </w:tblGrid>
      <w:tr w:rsidR="002C1BD6" w:rsidRPr="0025129B" w:rsidTr="00174E4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C1BD6" w:rsidRPr="0025129B" w:rsidRDefault="002C1BD6" w:rsidP="00D2772A">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2C1BD6" w:rsidRPr="0025129B" w:rsidTr="00174E4C">
        <w:trPr>
          <w:trHeight w:val="5635"/>
          <w:jc w:val="center"/>
        </w:trPr>
        <w:tc>
          <w:tcPr>
            <w:tcW w:w="2559" w:type="pct"/>
            <w:gridSpan w:val="3"/>
            <w:tcBorders>
              <w:top w:val="nil"/>
              <w:left w:val="single" w:sz="4" w:space="0" w:color="auto"/>
              <w:right w:val="single" w:sz="4" w:space="0" w:color="auto"/>
            </w:tcBorders>
            <w:shd w:val="clear" w:color="auto" w:fill="auto"/>
            <w:noWrap/>
            <w:vAlign w:val="center"/>
            <w:hideMark/>
          </w:tcPr>
          <w:p w:rsidR="002C1BD6" w:rsidRPr="0025129B" w:rsidRDefault="008F610E" w:rsidP="00174E4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06DFB82" wp14:editId="7656930C">
                  <wp:extent cx="4161790" cy="3121660"/>
                  <wp:effectExtent l="0" t="0" r="0" b="2540"/>
                  <wp:docPr id="8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_1794.JPG"/>
                          <pic:cNvPicPr/>
                        </pic:nvPicPr>
                        <pic:blipFill>
                          <a:blip r:embed="rId36">
                            <a:extLst>
                              <a:ext uri="{28A0092B-C50C-407E-A947-70E740481C1C}">
                                <a14:useLocalDpi xmlns:a14="http://schemas.microsoft.com/office/drawing/2010/main" val="0"/>
                              </a:ext>
                            </a:extLst>
                          </a:blip>
                          <a:stretch>
                            <a:fillRect/>
                          </a:stretch>
                        </pic:blipFill>
                        <pic:spPr>
                          <a:xfrm>
                            <a:off x="0" y="0"/>
                            <a:ext cx="4161790" cy="3121660"/>
                          </a:xfrm>
                          <a:prstGeom prst="rect">
                            <a:avLst/>
                          </a:prstGeom>
                        </pic:spPr>
                      </pic:pic>
                    </a:graphicData>
                  </a:graphic>
                </wp:inline>
              </w:drawing>
            </w:r>
          </w:p>
        </w:tc>
        <w:tc>
          <w:tcPr>
            <w:tcW w:w="2441" w:type="pct"/>
            <w:gridSpan w:val="3"/>
            <w:tcBorders>
              <w:top w:val="nil"/>
              <w:left w:val="single" w:sz="4" w:space="0" w:color="auto"/>
              <w:right w:val="single" w:sz="4" w:space="0" w:color="auto"/>
            </w:tcBorders>
            <w:shd w:val="clear" w:color="auto" w:fill="auto"/>
            <w:noWrap/>
            <w:vAlign w:val="center"/>
            <w:hideMark/>
          </w:tcPr>
          <w:p w:rsidR="002C1BD6" w:rsidRPr="0025129B" w:rsidRDefault="008F610E" w:rsidP="00174E4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725437FB" wp14:editId="23F48582">
                  <wp:extent cx="4161790" cy="3121660"/>
                  <wp:effectExtent l="0" t="0" r="0" b="2540"/>
                  <wp:docPr id="8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_1802.JPG"/>
                          <pic:cNvPicPr/>
                        </pic:nvPicPr>
                        <pic:blipFill>
                          <a:blip r:embed="rId37">
                            <a:extLst>
                              <a:ext uri="{28A0092B-C50C-407E-A947-70E740481C1C}">
                                <a14:useLocalDpi xmlns:a14="http://schemas.microsoft.com/office/drawing/2010/main" val="0"/>
                              </a:ext>
                            </a:extLst>
                          </a:blip>
                          <a:stretch>
                            <a:fillRect/>
                          </a:stretch>
                        </pic:blipFill>
                        <pic:spPr>
                          <a:xfrm>
                            <a:off x="0" y="0"/>
                            <a:ext cx="4161790" cy="3121660"/>
                          </a:xfrm>
                          <a:prstGeom prst="rect">
                            <a:avLst/>
                          </a:prstGeom>
                        </pic:spPr>
                      </pic:pic>
                    </a:graphicData>
                  </a:graphic>
                </wp:inline>
              </w:drawing>
            </w:r>
          </w:p>
        </w:tc>
      </w:tr>
      <w:tr w:rsidR="002C1BD6" w:rsidRPr="0025129B" w:rsidTr="00283C09">
        <w:trPr>
          <w:trHeight w:val="300"/>
          <w:jc w:val="center"/>
        </w:trPr>
        <w:tc>
          <w:tcPr>
            <w:tcW w:w="1131" w:type="pct"/>
            <w:tcBorders>
              <w:top w:val="single" w:sz="4" w:space="0" w:color="auto"/>
              <w:left w:val="single" w:sz="4" w:space="0" w:color="auto"/>
              <w:bottom w:val="single" w:sz="4" w:space="0" w:color="auto"/>
              <w:right w:val="nil"/>
            </w:tcBorders>
            <w:shd w:val="clear" w:color="auto" w:fill="auto"/>
            <w:noWrap/>
            <w:vAlign w:val="center"/>
            <w:hideMark/>
          </w:tcPr>
          <w:p w:rsidR="002C1BD6" w:rsidRPr="0025129B" w:rsidRDefault="002C1BD6" w:rsidP="002C1BD6">
            <w:pPr>
              <w:pStyle w:val="Epgrafe"/>
              <w:rPr>
                <w:rFonts w:eastAsia="Times New Roman"/>
                <w:color w:val="000000"/>
                <w:szCs w:val="18"/>
                <w:lang w:eastAsia="es-CL"/>
              </w:rPr>
            </w:pPr>
            <w:r>
              <w:t>Fotografía</w:t>
            </w:r>
            <w:r w:rsidRPr="0025129B">
              <w:t xml:space="preserve"> </w:t>
            </w:r>
            <w:r>
              <w:t>6</w:t>
            </w:r>
            <w:r w:rsidRPr="0025129B">
              <w:rPr>
                <w:szCs w:val="18"/>
              </w:rPr>
              <w:t>.</w:t>
            </w:r>
          </w:p>
        </w:tc>
        <w:tc>
          <w:tcPr>
            <w:tcW w:w="142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C1BD6" w:rsidRPr="0025129B" w:rsidRDefault="00174E4C" w:rsidP="00174E4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23-04-2014</w:t>
            </w:r>
          </w:p>
        </w:tc>
        <w:tc>
          <w:tcPr>
            <w:tcW w:w="1085" w:type="pct"/>
            <w:tcBorders>
              <w:top w:val="single" w:sz="4" w:space="0" w:color="auto"/>
              <w:left w:val="nil"/>
              <w:bottom w:val="single" w:sz="4" w:space="0" w:color="auto"/>
              <w:right w:val="nil"/>
            </w:tcBorders>
            <w:shd w:val="clear" w:color="auto" w:fill="auto"/>
            <w:noWrap/>
            <w:vAlign w:val="center"/>
            <w:hideMark/>
          </w:tcPr>
          <w:p w:rsidR="002C1BD6" w:rsidRPr="0025129B" w:rsidRDefault="002C1BD6" w:rsidP="002C1BD6">
            <w:pPr>
              <w:pStyle w:val="Epgrafe"/>
              <w:rPr>
                <w:szCs w:val="18"/>
              </w:rPr>
            </w:pPr>
            <w:r w:rsidRPr="0025129B">
              <w:t xml:space="preserve">Fotografía </w:t>
            </w:r>
            <w:r>
              <w:t>7</w:t>
            </w:r>
            <w:r w:rsidRPr="0025129B">
              <w:rPr>
                <w:szCs w:val="18"/>
              </w:rPr>
              <w:t>.</w:t>
            </w:r>
          </w:p>
        </w:tc>
        <w:tc>
          <w:tcPr>
            <w:tcW w:w="135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C1BD6" w:rsidRPr="0025129B" w:rsidRDefault="00174E4C" w:rsidP="00174E4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23-04-2014</w:t>
            </w:r>
          </w:p>
        </w:tc>
      </w:tr>
      <w:tr w:rsidR="00283C09" w:rsidRPr="0025129B" w:rsidTr="00283C09">
        <w:trPr>
          <w:trHeight w:val="300"/>
          <w:jc w:val="center"/>
        </w:trPr>
        <w:tc>
          <w:tcPr>
            <w:tcW w:w="113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83C09" w:rsidRPr="0025129B" w:rsidRDefault="00283C09" w:rsidP="00174E4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w:t>
            </w:r>
            <w:r>
              <w:rPr>
                <w:rFonts w:eastAsia="Times New Roman"/>
                <w:b/>
                <w:color w:val="000000"/>
                <w:sz w:val="18"/>
                <w:szCs w:val="18"/>
                <w:lang w:eastAsia="es-CL"/>
              </w:rPr>
              <w:t xml:space="preserve"> </w:t>
            </w:r>
            <w:r w:rsidRPr="0025129B">
              <w:rPr>
                <w:rFonts w:eastAsia="Times New Roman"/>
                <w:b/>
                <w:color w:val="000000"/>
                <w:sz w:val="18"/>
                <w:szCs w:val="18"/>
                <w:lang w:eastAsia="es-CL"/>
              </w:rPr>
              <w:t xml:space="preserve">HUSO </w:t>
            </w:r>
            <w:r w:rsidRPr="00174E4C">
              <w:rPr>
                <w:rFonts w:eastAsia="Times New Roman"/>
                <w:b/>
                <w:sz w:val="18"/>
                <w:szCs w:val="18"/>
                <w:lang w:eastAsia="es-CL"/>
              </w:rPr>
              <w:t>18</w:t>
            </w:r>
          </w:p>
        </w:tc>
        <w:tc>
          <w:tcPr>
            <w:tcW w:w="755" w:type="pct"/>
            <w:tcBorders>
              <w:top w:val="single" w:sz="4" w:space="0" w:color="auto"/>
              <w:left w:val="nil"/>
              <w:bottom w:val="single" w:sz="4" w:space="0" w:color="auto"/>
              <w:right w:val="single" w:sz="4" w:space="0" w:color="000000"/>
            </w:tcBorders>
            <w:shd w:val="clear" w:color="auto" w:fill="auto"/>
            <w:noWrap/>
            <w:vAlign w:val="center"/>
            <w:hideMark/>
          </w:tcPr>
          <w:p w:rsidR="00283C09" w:rsidRPr="0025129B" w:rsidRDefault="00283C09" w:rsidP="00283C09">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5917685</w:t>
            </w:r>
          </w:p>
        </w:tc>
        <w:tc>
          <w:tcPr>
            <w:tcW w:w="673" w:type="pct"/>
            <w:tcBorders>
              <w:top w:val="single" w:sz="4" w:space="0" w:color="auto"/>
              <w:left w:val="nil"/>
              <w:bottom w:val="single" w:sz="4" w:space="0" w:color="auto"/>
              <w:right w:val="single" w:sz="4" w:space="0" w:color="000000"/>
            </w:tcBorders>
            <w:shd w:val="clear" w:color="auto" w:fill="auto"/>
            <w:noWrap/>
            <w:vAlign w:val="center"/>
            <w:hideMark/>
          </w:tcPr>
          <w:p w:rsidR="00283C09" w:rsidRPr="0025129B" w:rsidRDefault="00283C09" w:rsidP="00283C09">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690735</w:t>
            </w:r>
          </w:p>
        </w:tc>
        <w:tc>
          <w:tcPr>
            <w:tcW w:w="1085" w:type="pct"/>
            <w:tcBorders>
              <w:top w:val="single" w:sz="4" w:space="0" w:color="auto"/>
              <w:left w:val="nil"/>
              <w:bottom w:val="single" w:sz="4" w:space="0" w:color="auto"/>
              <w:right w:val="single" w:sz="4" w:space="0" w:color="000000"/>
            </w:tcBorders>
            <w:shd w:val="clear" w:color="auto" w:fill="auto"/>
            <w:noWrap/>
            <w:vAlign w:val="center"/>
            <w:hideMark/>
          </w:tcPr>
          <w:p w:rsidR="00283C09" w:rsidRPr="0025129B" w:rsidRDefault="00283C09" w:rsidP="00174E4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w:t>
            </w:r>
            <w:r>
              <w:rPr>
                <w:rFonts w:eastAsia="Times New Roman"/>
                <w:b/>
                <w:color w:val="000000"/>
                <w:sz w:val="18"/>
                <w:szCs w:val="18"/>
                <w:lang w:eastAsia="es-CL"/>
              </w:rPr>
              <w:t xml:space="preserve"> </w:t>
            </w:r>
            <w:r w:rsidRPr="0025129B">
              <w:rPr>
                <w:rFonts w:eastAsia="Times New Roman"/>
                <w:b/>
                <w:color w:val="000000"/>
                <w:sz w:val="18"/>
                <w:szCs w:val="18"/>
                <w:lang w:eastAsia="es-CL"/>
              </w:rPr>
              <w:t xml:space="preserve">HUSO </w:t>
            </w:r>
            <w:r w:rsidRPr="00174E4C">
              <w:rPr>
                <w:rFonts w:eastAsia="Times New Roman"/>
                <w:b/>
                <w:sz w:val="18"/>
                <w:szCs w:val="18"/>
                <w:lang w:eastAsia="es-CL"/>
              </w:rPr>
              <w:t>18</w:t>
            </w:r>
          </w:p>
        </w:tc>
        <w:tc>
          <w:tcPr>
            <w:tcW w:w="672" w:type="pct"/>
            <w:tcBorders>
              <w:top w:val="single" w:sz="4" w:space="0" w:color="auto"/>
              <w:left w:val="nil"/>
              <w:bottom w:val="single" w:sz="4" w:space="0" w:color="auto"/>
              <w:right w:val="single" w:sz="4" w:space="0" w:color="000000"/>
            </w:tcBorders>
            <w:shd w:val="clear" w:color="auto" w:fill="auto"/>
            <w:noWrap/>
            <w:vAlign w:val="center"/>
            <w:hideMark/>
          </w:tcPr>
          <w:p w:rsidR="00283C09" w:rsidRPr="0025129B" w:rsidRDefault="00283C09" w:rsidP="00D2772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5917</w:t>
            </w:r>
            <w:r w:rsidR="00D2772A">
              <w:rPr>
                <w:rFonts w:eastAsia="Times New Roman"/>
                <w:color w:val="000000"/>
                <w:sz w:val="18"/>
                <w:szCs w:val="18"/>
                <w:lang w:eastAsia="es-CL"/>
              </w:rPr>
              <w:t>723</w:t>
            </w:r>
          </w:p>
        </w:tc>
        <w:tc>
          <w:tcPr>
            <w:tcW w:w="684" w:type="pct"/>
            <w:tcBorders>
              <w:top w:val="single" w:sz="4" w:space="0" w:color="auto"/>
              <w:left w:val="nil"/>
              <w:bottom w:val="single" w:sz="4" w:space="0" w:color="auto"/>
              <w:right w:val="single" w:sz="4" w:space="0" w:color="000000"/>
            </w:tcBorders>
            <w:shd w:val="clear" w:color="auto" w:fill="auto"/>
            <w:noWrap/>
            <w:vAlign w:val="center"/>
            <w:hideMark/>
          </w:tcPr>
          <w:p w:rsidR="00283C09" w:rsidRPr="0025129B" w:rsidRDefault="00283C09" w:rsidP="00D2772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69</w:t>
            </w:r>
            <w:r w:rsidR="00D2772A">
              <w:rPr>
                <w:rFonts w:eastAsia="Times New Roman"/>
                <w:color w:val="000000"/>
                <w:sz w:val="18"/>
                <w:szCs w:val="18"/>
                <w:lang w:eastAsia="es-CL"/>
              </w:rPr>
              <w:t>0740</w:t>
            </w:r>
          </w:p>
        </w:tc>
      </w:tr>
      <w:tr w:rsidR="002C1BD6" w:rsidRPr="0025129B" w:rsidTr="00174E4C">
        <w:trPr>
          <w:trHeight w:val="300"/>
          <w:jc w:val="center"/>
        </w:trPr>
        <w:tc>
          <w:tcPr>
            <w:tcW w:w="255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2C1BD6" w:rsidRPr="0025129B" w:rsidRDefault="002C1BD6" w:rsidP="00CB3204">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5432E8">
              <w:rPr>
                <w:rFonts w:eastAsia="Times New Roman"/>
                <w:color w:val="000000"/>
                <w:sz w:val="18"/>
                <w:szCs w:val="18"/>
                <w:lang w:eastAsia="es-CL"/>
              </w:rPr>
              <w:t xml:space="preserve">En la imagen se observa la piscina N° 2. Se verifica que la piscina tiene aún </w:t>
            </w:r>
            <w:r w:rsidR="00730744">
              <w:rPr>
                <w:rFonts w:eastAsia="Times New Roman"/>
                <w:color w:val="000000"/>
                <w:sz w:val="18"/>
                <w:szCs w:val="18"/>
                <w:lang w:eastAsia="es-CL"/>
              </w:rPr>
              <w:t>volumen</w:t>
            </w:r>
            <w:r w:rsidR="005432E8">
              <w:rPr>
                <w:rFonts w:eastAsia="Times New Roman"/>
                <w:color w:val="000000"/>
                <w:sz w:val="18"/>
                <w:szCs w:val="18"/>
                <w:lang w:eastAsia="es-CL"/>
              </w:rPr>
              <w:t xml:space="preserve"> disponible de almacenamiento antes de llegar al borde de la membrana.</w:t>
            </w:r>
          </w:p>
          <w:p w:rsidR="002C1BD6" w:rsidRPr="0025129B" w:rsidRDefault="002C1BD6" w:rsidP="00174E4C">
            <w:pPr>
              <w:jc w:val="left"/>
              <w:rPr>
                <w:rFonts w:eastAsia="Times New Roman"/>
                <w:color w:val="000000"/>
                <w:sz w:val="18"/>
                <w:szCs w:val="18"/>
                <w:lang w:eastAsia="es-CL"/>
              </w:rPr>
            </w:pPr>
          </w:p>
        </w:tc>
        <w:tc>
          <w:tcPr>
            <w:tcW w:w="244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2C1BD6" w:rsidRPr="0025129B" w:rsidRDefault="002C1BD6" w:rsidP="00CB3204">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213F32">
              <w:rPr>
                <w:rFonts w:eastAsia="Times New Roman"/>
                <w:color w:val="000000"/>
                <w:sz w:val="18"/>
                <w:szCs w:val="18"/>
                <w:lang w:eastAsia="es-CL"/>
              </w:rPr>
              <w:t>En la imagen se observa el display del flujómetro que mide el caudal descargado a cuerpo de agua superficial. El valor registrado es de 0,0 m3/hora, lo que verifica que al momento de la inspección, el sistema no se encuentra realizando descarga de efluente tratado al estero Las Puyas.</w:t>
            </w:r>
          </w:p>
          <w:p w:rsidR="002C1BD6" w:rsidRPr="0025129B" w:rsidRDefault="002C1BD6" w:rsidP="00174E4C">
            <w:pPr>
              <w:jc w:val="left"/>
              <w:rPr>
                <w:rFonts w:eastAsia="Times New Roman"/>
                <w:color w:val="000000"/>
                <w:sz w:val="18"/>
                <w:szCs w:val="18"/>
                <w:lang w:eastAsia="es-CL"/>
              </w:rPr>
            </w:pPr>
          </w:p>
        </w:tc>
      </w:tr>
      <w:tr w:rsidR="002C1BD6" w:rsidRPr="0025129B" w:rsidTr="00174E4C">
        <w:trPr>
          <w:trHeight w:val="324"/>
          <w:jc w:val="center"/>
        </w:trPr>
        <w:tc>
          <w:tcPr>
            <w:tcW w:w="2559" w:type="pct"/>
            <w:gridSpan w:val="3"/>
            <w:vMerge/>
            <w:tcBorders>
              <w:top w:val="single" w:sz="4" w:space="0" w:color="auto"/>
              <w:left w:val="single" w:sz="4" w:space="0" w:color="auto"/>
              <w:bottom w:val="single" w:sz="4" w:space="0" w:color="000000"/>
              <w:right w:val="single" w:sz="4" w:space="0" w:color="000000"/>
            </w:tcBorders>
            <w:vAlign w:val="center"/>
            <w:hideMark/>
          </w:tcPr>
          <w:p w:rsidR="002C1BD6" w:rsidRPr="0025129B" w:rsidRDefault="002C1BD6" w:rsidP="00174E4C">
            <w:pPr>
              <w:jc w:val="left"/>
              <w:rPr>
                <w:rFonts w:eastAsia="Times New Roman"/>
                <w:color w:val="000000"/>
                <w:sz w:val="20"/>
                <w:szCs w:val="20"/>
                <w:lang w:eastAsia="es-CL"/>
              </w:rPr>
            </w:pPr>
          </w:p>
        </w:tc>
        <w:tc>
          <w:tcPr>
            <w:tcW w:w="2441" w:type="pct"/>
            <w:gridSpan w:val="3"/>
            <w:vMerge/>
            <w:tcBorders>
              <w:top w:val="single" w:sz="4" w:space="0" w:color="auto"/>
              <w:left w:val="single" w:sz="4" w:space="0" w:color="auto"/>
              <w:bottom w:val="single" w:sz="4" w:space="0" w:color="000000"/>
              <w:right w:val="single" w:sz="4" w:space="0" w:color="000000"/>
            </w:tcBorders>
            <w:vAlign w:val="center"/>
            <w:hideMark/>
          </w:tcPr>
          <w:p w:rsidR="002C1BD6" w:rsidRPr="0025129B" w:rsidRDefault="002C1BD6" w:rsidP="00174E4C">
            <w:pPr>
              <w:jc w:val="left"/>
              <w:rPr>
                <w:rFonts w:eastAsia="Times New Roman"/>
                <w:color w:val="000000"/>
                <w:sz w:val="20"/>
                <w:szCs w:val="20"/>
                <w:lang w:eastAsia="es-CL"/>
              </w:rPr>
            </w:pPr>
          </w:p>
        </w:tc>
      </w:tr>
    </w:tbl>
    <w:p w:rsidR="002C1BD6" w:rsidRDefault="002C1BD6">
      <w:pPr>
        <w:jc w:val="left"/>
        <w:rPr>
          <w:rFonts w:cstheme="minorHAnsi"/>
          <w:b/>
          <w:sz w:val="14"/>
          <w:szCs w:val="24"/>
        </w:rPr>
      </w:pPr>
    </w:p>
    <w:p w:rsidR="005B3985" w:rsidRDefault="005B3985">
      <w:pPr>
        <w:jc w:val="left"/>
        <w:rPr>
          <w:rFonts w:cstheme="minorHAnsi"/>
          <w:b/>
          <w:sz w:val="14"/>
          <w:szCs w:val="24"/>
        </w:rPr>
      </w:pPr>
      <w:r>
        <w:rPr>
          <w:rFonts w:cstheme="minorHAnsi"/>
          <w:b/>
          <w:sz w:val="14"/>
          <w:szCs w:val="24"/>
        </w:rPr>
        <w:br w:type="page"/>
      </w:r>
    </w:p>
    <w:p w:rsidR="00E04C3A" w:rsidRDefault="00E04C3A">
      <w:pPr>
        <w:jc w:val="left"/>
        <w:rPr>
          <w:rFonts w:cstheme="minorHAnsi"/>
          <w:b/>
          <w:sz w:val="14"/>
          <w:szCs w:val="24"/>
        </w:rPr>
      </w:pPr>
    </w:p>
    <w:p w:rsidR="00E04C3A" w:rsidRPr="0025129B" w:rsidRDefault="00E04C3A" w:rsidP="00E04C3A">
      <w:pPr>
        <w:pStyle w:val="Ttulo2"/>
      </w:pPr>
      <w:r>
        <w:t>Manejo y gestión de residuos sólidos</w:t>
      </w:r>
      <w:r w:rsidRPr="0025129B">
        <w:t>.</w:t>
      </w:r>
    </w:p>
    <w:p w:rsidR="00E04C3A" w:rsidRPr="0025129B" w:rsidRDefault="00E04C3A" w:rsidP="00E04C3A"/>
    <w:tbl>
      <w:tblPr>
        <w:tblStyle w:val="Tablaconcuadrcula"/>
        <w:tblW w:w="5000" w:type="pct"/>
        <w:tblLook w:val="04A0" w:firstRow="1" w:lastRow="0" w:firstColumn="1" w:lastColumn="0" w:noHBand="0" w:noVBand="1"/>
      </w:tblPr>
      <w:tblGrid>
        <w:gridCol w:w="3830"/>
        <w:gridCol w:w="9958"/>
      </w:tblGrid>
      <w:tr w:rsidR="00E04C3A" w:rsidRPr="0025129B" w:rsidTr="00E04C3A">
        <w:trPr>
          <w:trHeight w:val="142"/>
        </w:trPr>
        <w:tc>
          <w:tcPr>
            <w:tcW w:w="1389" w:type="pct"/>
          </w:tcPr>
          <w:p w:rsidR="00E04C3A" w:rsidRPr="0025129B" w:rsidRDefault="00E04C3A" w:rsidP="007C502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7C502F">
              <w:rPr>
                <w:b/>
              </w:rPr>
              <w:t>2</w:t>
            </w:r>
          </w:p>
        </w:tc>
        <w:tc>
          <w:tcPr>
            <w:tcW w:w="3611" w:type="pct"/>
          </w:tcPr>
          <w:p w:rsidR="00E04C3A" w:rsidRPr="0025129B" w:rsidRDefault="00E04C3A" w:rsidP="00E04C3A">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1831C8">
              <w:rPr>
                <w:rFonts w:eastAsia="Times New Roman"/>
                <w:color w:val="000000"/>
                <w:lang w:eastAsia="es-CL"/>
              </w:rPr>
              <w:t xml:space="preserve"> 1, 2 y 3</w:t>
            </w:r>
          </w:p>
        </w:tc>
      </w:tr>
      <w:tr w:rsidR="00E04C3A" w:rsidRPr="0025129B" w:rsidTr="00E04C3A">
        <w:trPr>
          <w:trHeight w:val="142"/>
        </w:trPr>
        <w:tc>
          <w:tcPr>
            <w:tcW w:w="5000" w:type="pct"/>
            <w:gridSpan w:val="2"/>
          </w:tcPr>
          <w:p w:rsidR="00E04C3A" w:rsidRDefault="00E04C3A" w:rsidP="001967D2">
            <w:pPr>
              <w:rPr>
                <w:rFonts w:eastAsia="Times New Roman"/>
                <w:b/>
                <w:bCs/>
                <w:color w:val="000000"/>
                <w:lang w:eastAsia="es-CL"/>
              </w:rPr>
            </w:pPr>
            <w:r>
              <w:rPr>
                <w:rFonts w:eastAsia="Times New Roman"/>
                <w:b/>
                <w:bCs/>
                <w:color w:val="000000"/>
                <w:lang w:eastAsia="es-CL"/>
              </w:rPr>
              <w:t>Do</w:t>
            </w:r>
            <w:r w:rsidR="001831C8">
              <w:rPr>
                <w:rFonts w:eastAsia="Times New Roman"/>
                <w:b/>
                <w:bCs/>
                <w:color w:val="000000"/>
                <w:lang w:eastAsia="es-CL"/>
              </w:rPr>
              <w:t>c</w:t>
            </w:r>
            <w:r>
              <w:rPr>
                <w:rFonts w:eastAsia="Times New Roman"/>
                <w:b/>
                <w:bCs/>
                <w:color w:val="000000"/>
                <w:lang w:eastAsia="es-CL"/>
              </w:rPr>
              <w:t>umentación solicitada y entregada:</w:t>
            </w:r>
          </w:p>
          <w:p w:rsidR="001967D2" w:rsidRPr="001967D2" w:rsidRDefault="001967D2" w:rsidP="001967D2">
            <w:pPr>
              <w:pStyle w:val="Prrafodelista"/>
              <w:numPr>
                <w:ilvl w:val="0"/>
                <w:numId w:val="29"/>
              </w:numPr>
              <w:rPr>
                <w:rFonts w:eastAsia="Times New Roman"/>
                <w:bCs/>
                <w:color w:val="000000"/>
                <w:lang w:eastAsia="es-CL"/>
              </w:rPr>
            </w:pPr>
            <w:r w:rsidRPr="001967D2">
              <w:rPr>
                <w:rFonts w:eastAsia="Times New Roman"/>
                <w:bCs/>
                <w:color w:val="000000"/>
                <w:lang w:eastAsia="es-CL"/>
              </w:rPr>
              <w:t>Topografía actualizada de relleno sanitario</w:t>
            </w:r>
          </w:p>
        </w:tc>
      </w:tr>
      <w:tr w:rsidR="00E04C3A" w:rsidRPr="00CF5387" w:rsidTr="00E04C3A">
        <w:trPr>
          <w:trHeight w:val="319"/>
        </w:trPr>
        <w:tc>
          <w:tcPr>
            <w:tcW w:w="5000" w:type="pct"/>
            <w:gridSpan w:val="2"/>
            <w:tcBorders>
              <w:bottom w:val="single" w:sz="4" w:space="0" w:color="auto"/>
            </w:tcBorders>
          </w:tcPr>
          <w:p w:rsidR="00E04C3A" w:rsidRPr="00CF5387" w:rsidRDefault="00E04C3A" w:rsidP="00E04C3A">
            <w:r w:rsidRPr="00CF5387">
              <w:rPr>
                <w:b/>
              </w:rPr>
              <w:t>Exigencias:</w:t>
            </w:r>
          </w:p>
          <w:p w:rsidR="00C46071" w:rsidRPr="00CF5387" w:rsidRDefault="00C46071" w:rsidP="00C46071">
            <w:pPr>
              <w:rPr>
                <w:b/>
                <w:lang w:val="es-ES"/>
              </w:rPr>
            </w:pPr>
            <w:r w:rsidRPr="00CF5387">
              <w:rPr>
                <w:b/>
                <w:lang w:val="es-ES" w:eastAsia="es-ES"/>
              </w:rPr>
              <w:t>RCA 81/2000:</w:t>
            </w:r>
          </w:p>
          <w:p w:rsidR="00C46071" w:rsidRPr="00CF5387" w:rsidRDefault="00C46071" w:rsidP="00C46071">
            <w:pPr>
              <w:pStyle w:val="Prrafodelista"/>
              <w:numPr>
                <w:ilvl w:val="0"/>
                <w:numId w:val="32"/>
              </w:numPr>
              <w:ind w:left="408"/>
              <w:rPr>
                <w:lang w:val="es-ES" w:eastAsia="es-ES"/>
              </w:rPr>
            </w:pPr>
            <w:r w:rsidRPr="00CF5387">
              <w:rPr>
                <w:b/>
                <w:bCs/>
                <w:lang w:val="es-ES" w:eastAsia="es-ES"/>
              </w:rPr>
              <w:t>Considerando 8.1.1.4:</w:t>
            </w:r>
            <w:r w:rsidRPr="00CF5387">
              <w:rPr>
                <w:lang w:val="es-ES" w:eastAsia="es-ES"/>
              </w:rPr>
              <w:t xml:space="preserve"> “</w:t>
            </w:r>
            <w:r w:rsidRPr="00CF5387">
              <w:rPr>
                <w:i/>
                <w:iCs/>
                <w:lang w:val="es-ES" w:eastAsia="es-ES"/>
              </w:rPr>
              <w:t>Suelo: (…) Respetar los taludes de diseño para la construcción de diques (en relación 1:3)</w:t>
            </w:r>
            <w:r w:rsidRPr="00CF5387">
              <w:rPr>
                <w:lang w:val="es-ES" w:eastAsia="es-ES"/>
              </w:rPr>
              <w:t>”</w:t>
            </w:r>
          </w:p>
          <w:p w:rsidR="00C46071" w:rsidRPr="00CF5387" w:rsidRDefault="00C46071" w:rsidP="00C46071">
            <w:pPr>
              <w:pStyle w:val="Prrafodelista"/>
              <w:numPr>
                <w:ilvl w:val="0"/>
                <w:numId w:val="32"/>
              </w:numPr>
              <w:ind w:left="408"/>
              <w:rPr>
                <w:lang w:val="es-ES" w:eastAsia="es-ES"/>
              </w:rPr>
            </w:pPr>
            <w:r w:rsidRPr="00CF5387">
              <w:rPr>
                <w:b/>
                <w:bCs/>
                <w:lang w:val="es-ES" w:eastAsia="es-ES"/>
              </w:rPr>
              <w:t>Considerando 8.1.3.2.g):</w:t>
            </w:r>
            <w:r w:rsidRPr="00CF5387">
              <w:rPr>
                <w:lang w:val="es-ES" w:eastAsia="es-ES"/>
              </w:rPr>
              <w:t xml:space="preserve"> “</w:t>
            </w:r>
            <w:r w:rsidRPr="00CF5387">
              <w:rPr>
                <w:i/>
                <w:iCs/>
                <w:lang w:val="es-ES" w:eastAsia="es-ES"/>
              </w:rPr>
              <w:t>Medidas de prevención de riesgos: g) Derrumbe en las áreas de trabajo por temblor (terremoto) o lluvia intensa: - Compactación adecuada del material de cobertura final en cada una de las áreas de trabajo y de los espesores establecidos en la ingeniería del proyecto. - Respetar las especificaciones técnicas, en relación a la pendiente de los taludes, los diques de evacuación y desvío de aguas lluvias</w:t>
            </w:r>
            <w:r w:rsidRPr="00CF5387">
              <w:rPr>
                <w:lang w:val="es-ES" w:eastAsia="es-ES"/>
              </w:rPr>
              <w:t xml:space="preserve"> (…)”</w:t>
            </w:r>
          </w:p>
          <w:p w:rsidR="00C46071" w:rsidRPr="00CF5387" w:rsidRDefault="00C46071" w:rsidP="00C46071">
            <w:pPr>
              <w:overflowPunct w:val="0"/>
              <w:autoSpaceDE w:val="0"/>
              <w:autoSpaceDN w:val="0"/>
              <w:spacing w:after="120"/>
              <w:rPr>
                <w:b/>
                <w:lang w:val="es-ES" w:eastAsia="es-CL"/>
              </w:rPr>
            </w:pPr>
          </w:p>
          <w:p w:rsidR="00C46071" w:rsidRPr="00CF5387" w:rsidRDefault="00C46071" w:rsidP="00C46071">
            <w:pPr>
              <w:overflowPunct w:val="0"/>
              <w:autoSpaceDE w:val="0"/>
              <w:autoSpaceDN w:val="0"/>
              <w:spacing w:after="120"/>
              <w:rPr>
                <w:b/>
                <w:lang w:val="es-ES" w:eastAsia="es-CL"/>
              </w:rPr>
            </w:pPr>
            <w:r w:rsidRPr="00CF5387">
              <w:rPr>
                <w:b/>
                <w:lang w:val="es-ES" w:eastAsia="es-CL"/>
              </w:rPr>
              <w:t>RCA 81/2000, Considerando 8.1.3.2.h) y Adenda N° 1:</w:t>
            </w:r>
          </w:p>
          <w:p w:rsidR="00C46071" w:rsidRPr="00CF5387" w:rsidRDefault="00C46071" w:rsidP="00C46071">
            <w:pPr>
              <w:pStyle w:val="Prrafodelista"/>
              <w:numPr>
                <w:ilvl w:val="0"/>
                <w:numId w:val="31"/>
              </w:numPr>
              <w:ind w:left="408"/>
              <w:rPr>
                <w:lang w:val="es-ES" w:eastAsia="es-CL"/>
              </w:rPr>
            </w:pPr>
            <w:r w:rsidRPr="00CF5387">
              <w:rPr>
                <w:b/>
                <w:bCs/>
                <w:lang w:val="es-ES" w:eastAsia="es-CL"/>
              </w:rPr>
              <w:t>Considerando 8.1.3.2.h):</w:t>
            </w:r>
            <w:r w:rsidRPr="00CF5387">
              <w:rPr>
                <w:lang w:val="es-ES" w:eastAsia="es-CL"/>
              </w:rPr>
              <w:t xml:space="preserve"> “</w:t>
            </w:r>
            <w:r w:rsidRPr="00CF5387">
              <w:rPr>
                <w:i/>
                <w:iCs/>
                <w:lang w:val="es-ES" w:eastAsia="es-CL"/>
              </w:rPr>
              <w:t>Medidas de prevención de riesgos: h) Inundación de las Zanjas de trabajo por lluvia intensa: (…) Comenzando la lluvia y si se está trabajando en zanja, cubrir inmediatamente los residuos a la vista</w:t>
            </w:r>
            <w:r w:rsidRPr="00CF5387">
              <w:rPr>
                <w:lang w:val="es-ES" w:eastAsia="es-CL"/>
              </w:rPr>
              <w:t>.”</w:t>
            </w:r>
          </w:p>
          <w:p w:rsidR="00C46071" w:rsidRPr="00CF5387" w:rsidRDefault="00C46071" w:rsidP="00C46071">
            <w:pPr>
              <w:pStyle w:val="Prrafodelista"/>
              <w:numPr>
                <w:ilvl w:val="0"/>
                <w:numId w:val="31"/>
              </w:numPr>
              <w:ind w:left="408"/>
              <w:rPr>
                <w:lang w:val="es-ES" w:eastAsia="es-CL"/>
              </w:rPr>
            </w:pPr>
            <w:r w:rsidRPr="00CF5387">
              <w:rPr>
                <w:b/>
                <w:bCs/>
                <w:lang w:val="es-ES" w:eastAsia="es-CL"/>
              </w:rPr>
              <w:t>Adenda N° 1, Pregunta 35 - Respuesta</w:t>
            </w:r>
            <w:r w:rsidRPr="00CF5387">
              <w:rPr>
                <w:lang w:val="es-ES" w:eastAsia="es-CL"/>
              </w:rPr>
              <w:t xml:space="preserve">: “(…) </w:t>
            </w:r>
            <w:r w:rsidRPr="00CF5387">
              <w:rPr>
                <w:i/>
                <w:iCs/>
                <w:lang w:val="es-ES" w:eastAsia="es-CL"/>
              </w:rPr>
              <w:t>Los olores emanados de este tipo de instalaciones dependen principalmente de la descomposición de materia orgánica. Por lo cual, para minimizar estas emisiones, se ha dispuesto como política de trabajo, la cubrición diaria de las celdas de trabajo</w:t>
            </w:r>
            <w:r w:rsidRPr="00CF5387">
              <w:rPr>
                <w:lang w:val="es-ES" w:eastAsia="es-CL"/>
              </w:rPr>
              <w:t xml:space="preserve"> (…)”</w:t>
            </w:r>
          </w:p>
          <w:p w:rsidR="00E04C3A" w:rsidRPr="00CF5387" w:rsidRDefault="00E04C3A" w:rsidP="00E04C3A">
            <w:pPr>
              <w:rPr>
                <w:b/>
                <w:lang w:val="es-ES"/>
              </w:rPr>
            </w:pPr>
          </w:p>
          <w:p w:rsidR="00C46071" w:rsidRPr="00CF5387" w:rsidRDefault="00C46071" w:rsidP="00E04C3A">
            <w:pPr>
              <w:rPr>
                <w:lang w:val="es-ES" w:eastAsia="es-CL"/>
              </w:rPr>
            </w:pPr>
            <w:r w:rsidRPr="00CF5387">
              <w:rPr>
                <w:b/>
                <w:bCs/>
                <w:lang w:val="es-ES" w:eastAsia="es-CL"/>
              </w:rPr>
              <w:t>RCA 360/2006 Considerando 6.4:</w:t>
            </w:r>
            <w:r w:rsidRPr="00CF5387">
              <w:rPr>
                <w:lang w:val="es-ES" w:eastAsia="es-CL"/>
              </w:rPr>
              <w:t xml:space="preserve"> “</w:t>
            </w:r>
            <w:r w:rsidRPr="00CF5387">
              <w:rPr>
                <w:i/>
                <w:iCs/>
                <w:lang w:val="es-ES" w:eastAsia="es-CL"/>
              </w:rPr>
              <w:t>Con relación a la cobertura diaria, si bien es efectivo que no existen necesariamente elementos biodegradables en la mayoría de los casos, la disposición de lodos de plantas de tratamiento tanto de aguas servidas como de residuos industriales líquidos, se realizará el recubrimiento inmediato de estos</w:t>
            </w:r>
            <w:r w:rsidRPr="00CF5387">
              <w:rPr>
                <w:lang w:val="es-ES" w:eastAsia="es-CL"/>
              </w:rPr>
              <w:t>.”</w:t>
            </w:r>
          </w:p>
          <w:p w:rsidR="00CF2EED" w:rsidRPr="00CF5387" w:rsidRDefault="00CF2EED" w:rsidP="00E04C3A">
            <w:pPr>
              <w:rPr>
                <w:b/>
                <w:lang w:val="es-ES"/>
              </w:rPr>
            </w:pPr>
          </w:p>
          <w:p w:rsidR="00CF2EED" w:rsidRPr="00CF5387" w:rsidRDefault="00CF2EED" w:rsidP="00E04C3A">
            <w:pPr>
              <w:rPr>
                <w:b/>
                <w:lang w:val="es-ES"/>
              </w:rPr>
            </w:pPr>
            <w:r w:rsidRPr="00CF5387">
              <w:rPr>
                <w:b/>
                <w:bCs/>
                <w:lang w:val="es-ES" w:eastAsia="es-ES"/>
              </w:rPr>
              <w:t>Resolución 574/2012</w:t>
            </w:r>
            <w:r w:rsidR="00DD7C71" w:rsidRPr="00CF5387">
              <w:rPr>
                <w:b/>
                <w:bCs/>
                <w:lang w:val="es-ES" w:eastAsia="es-ES"/>
              </w:rPr>
              <w:t xml:space="preserve"> de la SMA</w:t>
            </w:r>
            <w:r w:rsidRPr="00CF5387">
              <w:rPr>
                <w:lang w:val="es-ES" w:eastAsia="es-ES"/>
              </w:rPr>
              <w:t>, que instruye a los titulares de Resoluciones de Calificación Ambiental proporcionar información asociada a las Resoluciones de Calificación Ambiental aprobadas</w:t>
            </w:r>
            <w:r w:rsidR="00DD7C71" w:rsidRPr="00CF5387">
              <w:rPr>
                <w:lang w:val="es-ES" w:eastAsia="es-ES"/>
              </w:rPr>
              <w:t>.</w:t>
            </w:r>
          </w:p>
        </w:tc>
      </w:tr>
      <w:tr w:rsidR="002C1BD6" w:rsidRPr="00CF5387" w:rsidTr="00E04C3A">
        <w:trPr>
          <w:trHeight w:val="627"/>
        </w:trPr>
        <w:tc>
          <w:tcPr>
            <w:tcW w:w="5000" w:type="pct"/>
            <w:gridSpan w:val="2"/>
          </w:tcPr>
          <w:p w:rsidR="00E04C3A" w:rsidRPr="00363B16" w:rsidRDefault="00E04C3A" w:rsidP="001831C8">
            <w:r w:rsidRPr="00363B16">
              <w:rPr>
                <w:b/>
              </w:rPr>
              <w:t>Hechos:</w:t>
            </w:r>
            <w:r w:rsidRPr="00363B16">
              <w:t xml:space="preserve"> </w:t>
            </w:r>
          </w:p>
          <w:p w:rsidR="00E04C3A" w:rsidRPr="00363B16" w:rsidRDefault="00E04C3A" w:rsidP="001831C8"/>
          <w:p w:rsidR="00121289" w:rsidRPr="00363B16" w:rsidRDefault="00E04C3A" w:rsidP="00121289">
            <w:pPr>
              <w:pStyle w:val="Prrafodelista"/>
              <w:numPr>
                <w:ilvl w:val="1"/>
                <w:numId w:val="30"/>
              </w:numPr>
              <w:ind w:left="426"/>
            </w:pPr>
            <w:r w:rsidRPr="00363B16">
              <w:rPr>
                <w:rFonts w:ascii="Calibri" w:eastAsia="Times New Roman" w:hAnsi="Calibri"/>
                <w:lang w:eastAsia="es-CL"/>
              </w:rPr>
              <w:t>Durante las actividades de inspección</w:t>
            </w:r>
            <w:r w:rsidR="000F2285" w:rsidRPr="00363B16">
              <w:rPr>
                <w:rFonts w:ascii="Calibri" w:eastAsia="Times New Roman" w:hAnsi="Calibri"/>
                <w:lang w:eastAsia="es-CL"/>
              </w:rPr>
              <w:t xml:space="preserve"> de fecha 23-04-2014</w:t>
            </w:r>
            <w:r w:rsidRPr="00363B16">
              <w:rPr>
                <w:rFonts w:ascii="Calibri" w:eastAsia="Times New Roman" w:hAnsi="Calibri"/>
                <w:lang w:eastAsia="es-CL"/>
              </w:rPr>
              <w:t xml:space="preserve">, </w:t>
            </w:r>
            <w:r w:rsidR="000F2285" w:rsidRPr="00363B16">
              <w:rPr>
                <w:rFonts w:ascii="Calibri" w:eastAsia="Times New Roman" w:hAnsi="Calibri"/>
                <w:lang w:eastAsia="es-CL"/>
              </w:rPr>
              <w:t xml:space="preserve">los fiscalizadores </w:t>
            </w:r>
            <w:r w:rsidRPr="00363B16">
              <w:rPr>
                <w:rFonts w:ascii="Calibri" w:eastAsia="Times New Roman" w:hAnsi="Calibri"/>
                <w:lang w:eastAsia="es-CL"/>
              </w:rPr>
              <w:t>observ</w:t>
            </w:r>
            <w:r w:rsidR="000F2285" w:rsidRPr="00363B16">
              <w:rPr>
                <w:rFonts w:ascii="Calibri" w:eastAsia="Times New Roman" w:hAnsi="Calibri"/>
                <w:lang w:eastAsia="es-CL"/>
              </w:rPr>
              <w:t>aron lo siguiente</w:t>
            </w:r>
            <w:r w:rsidR="00121289" w:rsidRPr="00363B16">
              <w:rPr>
                <w:rFonts w:ascii="Calibri" w:eastAsia="Times New Roman" w:hAnsi="Calibri"/>
                <w:lang w:eastAsia="es-CL"/>
              </w:rPr>
              <w:t>:</w:t>
            </w:r>
          </w:p>
          <w:p w:rsidR="001831C8" w:rsidRPr="00363B16" w:rsidRDefault="00121289" w:rsidP="00121289">
            <w:pPr>
              <w:pStyle w:val="Prrafodelista"/>
              <w:numPr>
                <w:ilvl w:val="0"/>
                <w:numId w:val="29"/>
              </w:numPr>
            </w:pPr>
            <w:r w:rsidRPr="00363B16">
              <w:t>E</w:t>
            </w:r>
            <w:r w:rsidR="00E04C3A" w:rsidRPr="00363B16">
              <w:t xml:space="preserve">n vértice </w:t>
            </w:r>
            <w:r w:rsidR="00DC1813" w:rsidRPr="00363B16">
              <w:t>este-</w:t>
            </w:r>
            <w:r w:rsidR="00E04C3A" w:rsidRPr="00363B16">
              <w:t>noreste del relleno sanitario</w:t>
            </w:r>
            <w:r w:rsidRPr="00363B16">
              <w:t>, se verifica</w:t>
            </w:r>
            <w:r w:rsidR="00E04C3A" w:rsidRPr="00363B16">
              <w:t xml:space="preserve"> aplicación de cobertura diaria sin residuos susceptibles de ser </w:t>
            </w:r>
            <w:r w:rsidR="00D93EF6" w:rsidRPr="00363B16">
              <w:t>arrastrados por el viento (ver F</w:t>
            </w:r>
            <w:r w:rsidR="00E04C3A" w:rsidRPr="00363B16">
              <w:t xml:space="preserve">otografía </w:t>
            </w:r>
            <w:r w:rsidR="002C1BD6" w:rsidRPr="00363B16">
              <w:t>8</w:t>
            </w:r>
            <w:r w:rsidR="001831C8" w:rsidRPr="00363B16">
              <w:t xml:space="preserve">) </w:t>
            </w:r>
          </w:p>
          <w:p w:rsidR="00E04C3A" w:rsidRPr="00363B16" w:rsidRDefault="001831C8" w:rsidP="00121289">
            <w:pPr>
              <w:pStyle w:val="Prrafodelista"/>
              <w:numPr>
                <w:ilvl w:val="0"/>
                <w:numId w:val="29"/>
              </w:numPr>
            </w:pPr>
            <w:r w:rsidRPr="00363B16">
              <w:t xml:space="preserve">Se observa la ejecución de </w:t>
            </w:r>
            <w:r w:rsidR="00E04C3A" w:rsidRPr="00363B16">
              <w:t>trabajo</w:t>
            </w:r>
            <w:r w:rsidRPr="00363B16">
              <w:t>s</w:t>
            </w:r>
            <w:r w:rsidR="00E04C3A" w:rsidRPr="00363B16">
              <w:t xml:space="preserve"> en </w:t>
            </w:r>
            <w:r w:rsidRPr="00363B16">
              <w:t>área destinada a la E</w:t>
            </w:r>
            <w:r w:rsidR="00E04C3A" w:rsidRPr="00363B16">
              <w:t xml:space="preserve">tapa 4 de </w:t>
            </w:r>
            <w:r w:rsidR="000F2285" w:rsidRPr="00363B16">
              <w:t>R</w:t>
            </w:r>
            <w:r w:rsidR="00E04C3A" w:rsidRPr="00363B16">
              <w:t xml:space="preserve">elleno </w:t>
            </w:r>
            <w:r w:rsidR="000F2285" w:rsidRPr="00363B16">
              <w:t>S</w:t>
            </w:r>
            <w:r w:rsidR="00E04C3A" w:rsidRPr="00363B16">
              <w:t>anitario</w:t>
            </w:r>
            <w:r w:rsidRPr="00363B16">
              <w:t>,</w:t>
            </w:r>
            <w:r w:rsidR="00E04C3A" w:rsidRPr="00363B16">
              <w:t xml:space="preserve"> correspondiente</w:t>
            </w:r>
            <w:r w:rsidRPr="00363B16">
              <w:t>s</w:t>
            </w:r>
            <w:r w:rsidR="00E04C3A" w:rsidRPr="00363B16">
              <w:t xml:space="preserve"> a</w:t>
            </w:r>
            <w:r w:rsidRPr="00363B16">
              <w:t>l</w:t>
            </w:r>
            <w:r w:rsidR="00E04C3A" w:rsidRPr="00363B16">
              <w:t xml:space="preserve"> perfilamiento de </w:t>
            </w:r>
            <w:r w:rsidR="000F2285" w:rsidRPr="00363B16">
              <w:t>la</w:t>
            </w:r>
            <w:r w:rsidR="00E04C3A" w:rsidRPr="00363B16">
              <w:t xml:space="preserve"> zona de disposición de residuos (</w:t>
            </w:r>
            <w:r w:rsidR="00D93EF6" w:rsidRPr="00363B16">
              <w:t>ver F</w:t>
            </w:r>
            <w:r w:rsidR="00E04C3A" w:rsidRPr="00363B16">
              <w:t>oto</w:t>
            </w:r>
            <w:r w:rsidR="00D93EF6" w:rsidRPr="00363B16">
              <w:t>grafía</w:t>
            </w:r>
            <w:r w:rsidR="00E04C3A" w:rsidRPr="00363B16">
              <w:t xml:space="preserve"> </w:t>
            </w:r>
            <w:r w:rsidR="002C1BD6" w:rsidRPr="00363B16">
              <w:t>9</w:t>
            </w:r>
            <w:r w:rsidR="00E04C3A" w:rsidRPr="00363B16">
              <w:t>)</w:t>
            </w:r>
          </w:p>
          <w:p w:rsidR="00121289" w:rsidRPr="00363B16" w:rsidRDefault="00121289" w:rsidP="00121289">
            <w:pPr>
              <w:pStyle w:val="Prrafodelista"/>
              <w:ind w:left="426"/>
            </w:pPr>
          </w:p>
          <w:p w:rsidR="00E04C3A" w:rsidRPr="00363B16" w:rsidRDefault="001831C8" w:rsidP="00121289">
            <w:pPr>
              <w:pStyle w:val="Prrafodelista"/>
              <w:numPr>
                <w:ilvl w:val="1"/>
                <w:numId w:val="30"/>
              </w:numPr>
              <w:ind w:left="426"/>
            </w:pPr>
            <w:r w:rsidRPr="00363B16">
              <w:t>E</w:t>
            </w:r>
            <w:r w:rsidR="00E04C3A" w:rsidRPr="00363B16">
              <w:t xml:space="preserve">n </w:t>
            </w:r>
            <w:r w:rsidRPr="00363B16">
              <w:t>el interior del vaso del D</w:t>
            </w:r>
            <w:r w:rsidR="00E04C3A" w:rsidRPr="00363B16">
              <w:t xml:space="preserve">epósito de </w:t>
            </w:r>
            <w:r w:rsidRPr="00363B16">
              <w:t>S</w:t>
            </w:r>
            <w:r w:rsidR="00E04C3A" w:rsidRPr="00363B16">
              <w:t xml:space="preserve">eguridad </w:t>
            </w:r>
            <w:r w:rsidRPr="00363B16">
              <w:t xml:space="preserve">N° 3 </w:t>
            </w:r>
            <w:r w:rsidR="00E04C3A" w:rsidRPr="00363B16">
              <w:t>se observa disposición de residuos industriales sin presencia de lodos u otros similares sin coberturas. De acuerdo a lo informado por Don Thomas González, jefe de operaciones de relleno, dichos residuos fueron recepcionados en día 22 de abril de 2014. (</w:t>
            </w:r>
            <w:r w:rsidR="00D93EF6" w:rsidRPr="00363B16">
              <w:t xml:space="preserve">ver </w:t>
            </w:r>
            <w:r w:rsidR="00E04C3A" w:rsidRPr="00363B16">
              <w:t>Foto</w:t>
            </w:r>
            <w:r w:rsidR="00D93EF6" w:rsidRPr="00363B16">
              <w:t>grafía</w:t>
            </w:r>
            <w:r w:rsidR="00E04C3A" w:rsidRPr="00363B16">
              <w:t xml:space="preserve">s </w:t>
            </w:r>
            <w:r w:rsidR="002C1BD6" w:rsidRPr="00363B16">
              <w:t>10</w:t>
            </w:r>
            <w:r w:rsidR="00E04C3A" w:rsidRPr="00363B16">
              <w:t xml:space="preserve"> y </w:t>
            </w:r>
            <w:r w:rsidR="002C1BD6" w:rsidRPr="00363B16">
              <w:t>11</w:t>
            </w:r>
            <w:r w:rsidR="00E04C3A" w:rsidRPr="00363B16">
              <w:t>).</w:t>
            </w:r>
          </w:p>
          <w:p w:rsidR="00E04C3A" w:rsidRPr="00363B16" w:rsidRDefault="00E04C3A" w:rsidP="001831C8">
            <w:pPr>
              <w:pStyle w:val="Prrafodelista"/>
              <w:ind w:left="284"/>
              <w:rPr>
                <w:b/>
              </w:rPr>
            </w:pPr>
          </w:p>
          <w:p w:rsidR="00E04C3A" w:rsidRPr="00363B16" w:rsidRDefault="00E04C3A" w:rsidP="001831C8">
            <w:pPr>
              <w:rPr>
                <w:b/>
              </w:rPr>
            </w:pPr>
            <w:r w:rsidRPr="00363B16">
              <w:rPr>
                <w:b/>
              </w:rPr>
              <w:lastRenderedPageBreak/>
              <w:t xml:space="preserve">Resultado (s) examen de Información: </w:t>
            </w:r>
          </w:p>
          <w:p w:rsidR="00E04C3A" w:rsidRPr="00363B16" w:rsidRDefault="00E04C3A" w:rsidP="001831C8">
            <w:pPr>
              <w:rPr>
                <w:b/>
              </w:rPr>
            </w:pPr>
          </w:p>
          <w:p w:rsidR="004021DC" w:rsidRPr="00363B16" w:rsidRDefault="00E04C3A" w:rsidP="0076397E">
            <w:pPr>
              <w:pStyle w:val="Prrafodelista"/>
              <w:numPr>
                <w:ilvl w:val="0"/>
                <w:numId w:val="30"/>
              </w:numPr>
              <w:ind w:left="284" w:hanging="284"/>
            </w:pPr>
            <w:r w:rsidRPr="00363B16">
              <w:t>Del examen de información de la documentación señalada en la exigencia, es posible indicar que</w:t>
            </w:r>
            <w:r w:rsidR="004021DC" w:rsidRPr="00363B16">
              <w:t>:</w:t>
            </w:r>
          </w:p>
          <w:p w:rsidR="004021DC" w:rsidRPr="00363B16" w:rsidRDefault="004021DC" w:rsidP="004021DC">
            <w:pPr>
              <w:pStyle w:val="Prrafodelista"/>
              <w:numPr>
                <w:ilvl w:val="0"/>
                <w:numId w:val="29"/>
              </w:numPr>
            </w:pPr>
            <w:r w:rsidRPr="00363B16">
              <w:rPr>
                <w:rFonts w:cstheme="minorHAnsi"/>
              </w:rPr>
              <w:t>R</w:t>
            </w:r>
            <w:r w:rsidR="0076397E" w:rsidRPr="00363B16">
              <w:rPr>
                <w:rFonts w:cstheme="minorHAnsi"/>
              </w:rPr>
              <w:t>evisada la topografía presentada por el titular (Ver ANEXO 2</w:t>
            </w:r>
            <w:r w:rsidRPr="00363B16">
              <w:rPr>
                <w:rFonts w:cstheme="minorHAnsi"/>
              </w:rPr>
              <w:t xml:space="preserve"> y Figura </w:t>
            </w:r>
            <w:r w:rsidR="002C1BD6" w:rsidRPr="00363B16">
              <w:rPr>
                <w:rFonts w:cstheme="minorHAnsi"/>
              </w:rPr>
              <w:t>4</w:t>
            </w:r>
            <w:r w:rsidR="0076397E" w:rsidRPr="00363B16">
              <w:rPr>
                <w:rFonts w:cstheme="minorHAnsi"/>
              </w:rPr>
              <w:t xml:space="preserve">), se verifica que el volumen remanente entre las etapas 2 y 3 del RS para disposición de RSD es limitado, antes de alcanzar el perfil de cierre (área en verde de los perfiles longitudinales en vista lateral). </w:t>
            </w:r>
          </w:p>
          <w:p w:rsidR="004021DC" w:rsidRPr="00363B16" w:rsidRDefault="0076397E" w:rsidP="004021DC">
            <w:pPr>
              <w:pStyle w:val="Prrafodelista"/>
              <w:numPr>
                <w:ilvl w:val="0"/>
                <w:numId w:val="29"/>
              </w:numPr>
            </w:pPr>
            <w:r w:rsidRPr="00363B16">
              <w:rPr>
                <w:rFonts w:cstheme="minorHAnsi"/>
              </w:rPr>
              <w:t>Los volúmenes remanentes para disposición de RSD no son indicados por el titular en m</w:t>
            </w:r>
            <w:r w:rsidRPr="00363B16">
              <w:rPr>
                <w:rFonts w:cstheme="minorHAnsi"/>
                <w:vertAlign w:val="superscript"/>
              </w:rPr>
              <w:t>3</w:t>
            </w:r>
            <w:r w:rsidRPr="00363B16">
              <w:rPr>
                <w:rFonts w:cstheme="minorHAnsi"/>
              </w:rPr>
              <w:t xml:space="preserve">. </w:t>
            </w:r>
          </w:p>
          <w:p w:rsidR="004021DC" w:rsidRPr="00363B16" w:rsidRDefault="0076397E" w:rsidP="004021DC">
            <w:pPr>
              <w:pStyle w:val="Prrafodelista"/>
              <w:numPr>
                <w:ilvl w:val="0"/>
                <w:numId w:val="29"/>
              </w:numPr>
            </w:pPr>
            <w:r w:rsidRPr="00363B16">
              <w:rPr>
                <w:rFonts w:cstheme="minorHAnsi"/>
              </w:rPr>
              <w:t xml:space="preserve">Tampoco se especifica si existe volumen remanente en la Etapa 3 del RS, antes de alcanzar el perfil longitudinal de cierre con las tres etapas cerradas. </w:t>
            </w:r>
          </w:p>
          <w:p w:rsidR="00E04C3A" w:rsidRPr="00363B16" w:rsidRDefault="0076397E" w:rsidP="004021DC">
            <w:pPr>
              <w:pStyle w:val="Prrafodelista"/>
              <w:numPr>
                <w:ilvl w:val="0"/>
                <w:numId w:val="29"/>
              </w:numPr>
            </w:pPr>
            <w:r w:rsidRPr="00363B16">
              <w:rPr>
                <w:rFonts w:cstheme="minorHAnsi"/>
              </w:rPr>
              <w:t>Es relevante señalar que estos perfiles laterales y en planta indican la situación del relleno sanitario al mes de Abril 2014.</w:t>
            </w:r>
          </w:p>
        </w:tc>
      </w:tr>
    </w:tbl>
    <w:p w:rsidR="00CF5387" w:rsidRDefault="00CF5387">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756"/>
        <w:gridCol w:w="2005"/>
        <w:gridCol w:w="1819"/>
        <w:gridCol w:w="3307"/>
        <w:gridCol w:w="2006"/>
        <w:gridCol w:w="1819"/>
      </w:tblGrid>
      <w:tr w:rsidR="00CF5387" w:rsidRPr="0025129B" w:rsidTr="00174E4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F5387" w:rsidRPr="0025129B" w:rsidRDefault="00CF5387" w:rsidP="00D2772A">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CF5387" w:rsidRPr="0025129B" w:rsidTr="00283C09">
        <w:trPr>
          <w:trHeight w:val="5440"/>
          <w:jc w:val="center"/>
        </w:trPr>
        <w:tc>
          <w:tcPr>
            <w:tcW w:w="2702" w:type="pct"/>
            <w:gridSpan w:val="3"/>
            <w:tcBorders>
              <w:top w:val="nil"/>
              <w:left w:val="single" w:sz="4" w:space="0" w:color="auto"/>
              <w:right w:val="single" w:sz="4" w:space="0" w:color="auto"/>
            </w:tcBorders>
            <w:shd w:val="clear" w:color="auto" w:fill="auto"/>
            <w:noWrap/>
            <w:vAlign w:val="center"/>
            <w:hideMark/>
          </w:tcPr>
          <w:p w:rsidR="00CF5387" w:rsidRPr="0025129B" w:rsidRDefault="004021DC" w:rsidP="00174E4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E4A63CC" wp14:editId="76E34B91">
                  <wp:extent cx="4165600" cy="3124200"/>
                  <wp:effectExtent l="0" t="0" r="6350" b="0"/>
                  <wp:docPr id="6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_1772.JPG"/>
                          <pic:cNvPicPr/>
                        </pic:nvPicPr>
                        <pic:blipFill>
                          <a:blip r:embed="rId38">
                            <a:extLst>
                              <a:ext uri="{28A0092B-C50C-407E-A947-70E740481C1C}">
                                <a14:useLocalDpi xmlns:a14="http://schemas.microsoft.com/office/drawing/2010/main" val="0"/>
                              </a:ext>
                            </a:extLst>
                          </a:blip>
                          <a:stretch>
                            <a:fillRect/>
                          </a:stretch>
                        </pic:blipFill>
                        <pic:spPr>
                          <a:xfrm>
                            <a:off x="0" y="0"/>
                            <a:ext cx="4171886" cy="3128915"/>
                          </a:xfrm>
                          <a:prstGeom prst="rect">
                            <a:avLst/>
                          </a:prstGeom>
                        </pic:spPr>
                      </pic:pic>
                    </a:graphicData>
                  </a:graphic>
                </wp:inline>
              </w:drawing>
            </w:r>
          </w:p>
        </w:tc>
        <w:tc>
          <w:tcPr>
            <w:tcW w:w="2298" w:type="pct"/>
            <w:gridSpan w:val="3"/>
            <w:tcBorders>
              <w:top w:val="nil"/>
              <w:left w:val="single" w:sz="4" w:space="0" w:color="auto"/>
              <w:right w:val="single" w:sz="4" w:space="0" w:color="auto"/>
            </w:tcBorders>
            <w:shd w:val="clear" w:color="auto" w:fill="auto"/>
            <w:noWrap/>
            <w:vAlign w:val="center"/>
            <w:hideMark/>
          </w:tcPr>
          <w:p w:rsidR="00CF5387" w:rsidRPr="0025129B" w:rsidRDefault="004021DC" w:rsidP="00174E4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8D6FE4D" wp14:editId="3AE696EE">
                  <wp:extent cx="4187825" cy="3140869"/>
                  <wp:effectExtent l="0" t="0" r="3175" b="2540"/>
                  <wp:docPr id="6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_1775.JPG"/>
                          <pic:cNvPicPr/>
                        </pic:nvPicPr>
                        <pic:blipFill>
                          <a:blip r:embed="rId39">
                            <a:extLst>
                              <a:ext uri="{28A0092B-C50C-407E-A947-70E740481C1C}">
                                <a14:useLocalDpi xmlns:a14="http://schemas.microsoft.com/office/drawing/2010/main" val="0"/>
                              </a:ext>
                            </a:extLst>
                          </a:blip>
                          <a:stretch>
                            <a:fillRect/>
                          </a:stretch>
                        </pic:blipFill>
                        <pic:spPr>
                          <a:xfrm>
                            <a:off x="0" y="0"/>
                            <a:ext cx="4197586" cy="3148190"/>
                          </a:xfrm>
                          <a:prstGeom prst="rect">
                            <a:avLst/>
                          </a:prstGeom>
                        </pic:spPr>
                      </pic:pic>
                    </a:graphicData>
                  </a:graphic>
                </wp:inline>
              </w:drawing>
            </w:r>
          </w:p>
        </w:tc>
      </w:tr>
      <w:tr w:rsidR="004021DC" w:rsidRPr="0025129B" w:rsidTr="00283C09">
        <w:trPr>
          <w:trHeight w:val="300"/>
          <w:jc w:val="center"/>
        </w:trPr>
        <w:tc>
          <w:tcPr>
            <w:tcW w:w="1250" w:type="pct"/>
            <w:tcBorders>
              <w:top w:val="single" w:sz="4" w:space="0" w:color="auto"/>
              <w:left w:val="single" w:sz="4" w:space="0" w:color="auto"/>
              <w:bottom w:val="single" w:sz="4" w:space="0" w:color="auto"/>
              <w:right w:val="nil"/>
            </w:tcBorders>
            <w:shd w:val="clear" w:color="auto" w:fill="auto"/>
            <w:noWrap/>
            <w:vAlign w:val="center"/>
            <w:hideMark/>
          </w:tcPr>
          <w:p w:rsidR="00CF5387" w:rsidRPr="0025129B" w:rsidRDefault="004021DC" w:rsidP="002C1BD6">
            <w:pPr>
              <w:pStyle w:val="Epgrafe"/>
              <w:rPr>
                <w:rFonts w:eastAsia="Times New Roman"/>
                <w:color w:val="000000"/>
                <w:szCs w:val="18"/>
                <w:lang w:eastAsia="es-CL"/>
              </w:rPr>
            </w:pPr>
            <w:r>
              <w:t>Fotografía</w:t>
            </w:r>
            <w:r w:rsidR="00CF5387" w:rsidRPr="0025129B">
              <w:t xml:space="preserve"> </w:t>
            </w:r>
            <w:r w:rsidR="002C1BD6">
              <w:t>8</w:t>
            </w:r>
            <w:r w:rsidR="00CF5387" w:rsidRPr="0025129B">
              <w:rPr>
                <w:szCs w:val="18"/>
              </w:rPr>
              <w:t>.</w:t>
            </w:r>
          </w:p>
        </w:tc>
        <w:tc>
          <w:tcPr>
            <w:tcW w:w="145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F5387" w:rsidRPr="0025129B" w:rsidRDefault="00174E4C" w:rsidP="004021D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23-04-2014</w:t>
            </w:r>
          </w:p>
        </w:tc>
        <w:tc>
          <w:tcPr>
            <w:tcW w:w="1271" w:type="pct"/>
            <w:tcBorders>
              <w:top w:val="single" w:sz="4" w:space="0" w:color="auto"/>
              <w:left w:val="nil"/>
              <w:bottom w:val="single" w:sz="4" w:space="0" w:color="auto"/>
              <w:right w:val="nil"/>
            </w:tcBorders>
            <w:shd w:val="clear" w:color="auto" w:fill="auto"/>
            <w:noWrap/>
            <w:vAlign w:val="center"/>
            <w:hideMark/>
          </w:tcPr>
          <w:p w:rsidR="00CF5387" w:rsidRPr="0025129B" w:rsidRDefault="00CF5387" w:rsidP="002C1BD6">
            <w:pPr>
              <w:pStyle w:val="Epgrafe"/>
              <w:rPr>
                <w:szCs w:val="18"/>
              </w:rPr>
            </w:pPr>
            <w:r w:rsidRPr="0025129B">
              <w:t xml:space="preserve">Fotografía </w:t>
            </w:r>
            <w:r w:rsidR="002C1BD6">
              <w:t>9</w:t>
            </w:r>
            <w:r w:rsidRPr="0025129B">
              <w:rPr>
                <w:szCs w:val="18"/>
              </w:rPr>
              <w:t>.</w:t>
            </w:r>
          </w:p>
        </w:tc>
        <w:tc>
          <w:tcPr>
            <w:tcW w:w="102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F5387" w:rsidRPr="0025129B" w:rsidRDefault="00174E4C" w:rsidP="00174E4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23-04-2014</w:t>
            </w:r>
          </w:p>
        </w:tc>
      </w:tr>
      <w:tr w:rsidR="00283C09" w:rsidRPr="0025129B" w:rsidTr="00283C09">
        <w:trPr>
          <w:trHeight w:val="300"/>
          <w:jc w:val="center"/>
        </w:trPr>
        <w:tc>
          <w:tcPr>
            <w:tcW w:w="125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83C09" w:rsidRPr="0025129B" w:rsidRDefault="00283C09" w:rsidP="00174E4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w:t>
            </w:r>
            <w:r>
              <w:rPr>
                <w:rFonts w:eastAsia="Times New Roman"/>
                <w:b/>
                <w:color w:val="000000"/>
                <w:sz w:val="18"/>
                <w:szCs w:val="18"/>
                <w:lang w:eastAsia="es-CL"/>
              </w:rPr>
              <w:t xml:space="preserve"> </w:t>
            </w:r>
            <w:r w:rsidRPr="0025129B">
              <w:rPr>
                <w:rFonts w:eastAsia="Times New Roman"/>
                <w:b/>
                <w:color w:val="000000"/>
                <w:sz w:val="18"/>
                <w:szCs w:val="18"/>
                <w:lang w:eastAsia="es-CL"/>
              </w:rPr>
              <w:t xml:space="preserve">HUSO </w:t>
            </w:r>
            <w:r w:rsidRPr="00174E4C">
              <w:rPr>
                <w:rFonts w:eastAsia="Times New Roman"/>
                <w:b/>
                <w:sz w:val="18"/>
                <w:szCs w:val="18"/>
                <w:lang w:eastAsia="es-CL"/>
              </w:rPr>
              <w:t>18</w:t>
            </w:r>
          </w:p>
        </w:tc>
        <w:tc>
          <w:tcPr>
            <w:tcW w:w="762" w:type="pct"/>
            <w:tcBorders>
              <w:top w:val="single" w:sz="4" w:space="0" w:color="auto"/>
              <w:left w:val="nil"/>
              <w:bottom w:val="single" w:sz="4" w:space="0" w:color="auto"/>
              <w:right w:val="single" w:sz="4" w:space="0" w:color="000000"/>
            </w:tcBorders>
            <w:shd w:val="clear" w:color="auto" w:fill="auto"/>
            <w:noWrap/>
            <w:vAlign w:val="center"/>
            <w:hideMark/>
          </w:tcPr>
          <w:p w:rsidR="00283C09" w:rsidRPr="0025129B" w:rsidRDefault="00283C09" w:rsidP="000015D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5917979</w:t>
            </w:r>
          </w:p>
        </w:tc>
        <w:tc>
          <w:tcPr>
            <w:tcW w:w="691" w:type="pct"/>
            <w:tcBorders>
              <w:top w:val="single" w:sz="4" w:space="0" w:color="auto"/>
              <w:left w:val="nil"/>
              <w:bottom w:val="single" w:sz="4" w:space="0" w:color="auto"/>
              <w:right w:val="single" w:sz="4" w:space="0" w:color="000000"/>
            </w:tcBorders>
            <w:shd w:val="clear" w:color="auto" w:fill="auto"/>
            <w:noWrap/>
            <w:vAlign w:val="center"/>
            <w:hideMark/>
          </w:tcPr>
          <w:p w:rsidR="00283C09" w:rsidRPr="0025129B" w:rsidRDefault="00283C09" w:rsidP="000015D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691046</w:t>
            </w:r>
          </w:p>
        </w:tc>
        <w:tc>
          <w:tcPr>
            <w:tcW w:w="1271" w:type="pct"/>
            <w:tcBorders>
              <w:top w:val="single" w:sz="4" w:space="0" w:color="auto"/>
              <w:left w:val="nil"/>
              <w:bottom w:val="single" w:sz="4" w:space="0" w:color="auto"/>
              <w:right w:val="single" w:sz="4" w:space="0" w:color="000000"/>
            </w:tcBorders>
            <w:shd w:val="clear" w:color="auto" w:fill="auto"/>
            <w:noWrap/>
            <w:vAlign w:val="center"/>
            <w:hideMark/>
          </w:tcPr>
          <w:p w:rsidR="00283C09" w:rsidRPr="0025129B" w:rsidRDefault="00283C09" w:rsidP="00174E4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w:t>
            </w:r>
            <w:r>
              <w:rPr>
                <w:rFonts w:eastAsia="Times New Roman"/>
                <w:b/>
                <w:color w:val="000000"/>
                <w:sz w:val="18"/>
                <w:szCs w:val="18"/>
                <w:lang w:eastAsia="es-CL"/>
              </w:rPr>
              <w:t xml:space="preserve"> </w:t>
            </w:r>
            <w:r w:rsidRPr="0025129B">
              <w:rPr>
                <w:rFonts w:eastAsia="Times New Roman"/>
                <w:b/>
                <w:color w:val="000000"/>
                <w:sz w:val="18"/>
                <w:szCs w:val="18"/>
                <w:lang w:eastAsia="es-CL"/>
              </w:rPr>
              <w:t xml:space="preserve">HUSO </w:t>
            </w:r>
            <w:r w:rsidRPr="00174E4C">
              <w:rPr>
                <w:rFonts w:eastAsia="Times New Roman"/>
                <w:b/>
                <w:sz w:val="18"/>
                <w:szCs w:val="18"/>
                <w:lang w:eastAsia="es-CL"/>
              </w:rPr>
              <w:t>18</w:t>
            </w:r>
          </w:p>
        </w:tc>
        <w:tc>
          <w:tcPr>
            <w:tcW w:w="533" w:type="pct"/>
            <w:tcBorders>
              <w:top w:val="single" w:sz="4" w:space="0" w:color="auto"/>
              <w:left w:val="nil"/>
              <w:bottom w:val="single" w:sz="4" w:space="0" w:color="auto"/>
              <w:right w:val="single" w:sz="4" w:space="0" w:color="000000"/>
            </w:tcBorders>
            <w:shd w:val="clear" w:color="auto" w:fill="auto"/>
            <w:noWrap/>
            <w:vAlign w:val="center"/>
            <w:hideMark/>
          </w:tcPr>
          <w:p w:rsidR="00283C09" w:rsidRPr="0025129B" w:rsidRDefault="00283C09" w:rsidP="000015D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5917979</w:t>
            </w:r>
          </w:p>
        </w:tc>
        <w:tc>
          <w:tcPr>
            <w:tcW w:w="493" w:type="pct"/>
            <w:tcBorders>
              <w:top w:val="single" w:sz="4" w:space="0" w:color="auto"/>
              <w:left w:val="nil"/>
              <w:bottom w:val="single" w:sz="4" w:space="0" w:color="auto"/>
              <w:right w:val="single" w:sz="4" w:space="0" w:color="000000"/>
            </w:tcBorders>
            <w:shd w:val="clear" w:color="auto" w:fill="auto"/>
            <w:noWrap/>
            <w:vAlign w:val="center"/>
            <w:hideMark/>
          </w:tcPr>
          <w:p w:rsidR="00283C09" w:rsidRPr="0025129B" w:rsidRDefault="00283C09" w:rsidP="000015D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691046</w:t>
            </w:r>
          </w:p>
        </w:tc>
      </w:tr>
      <w:tr w:rsidR="00CF5387" w:rsidRPr="0025129B" w:rsidTr="00283C09">
        <w:trPr>
          <w:trHeight w:val="300"/>
          <w:jc w:val="center"/>
        </w:trPr>
        <w:tc>
          <w:tcPr>
            <w:tcW w:w="270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CF5387" w:rsidRPr="0025129B" w:rsidRDefault="00CF5387" w:rsidP="00CB3204">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213F32">
              <w:rPr>
                <w:rFonts w:eastAsia="Times New Roman"/>
                <w:color w:val="000000"/>
                <w:sz w:val="18"/>
                <w:szCs w:val="18"/>
                <w:lang w:eastAsia="es-CL"/>
              </w:rPr>
              <w:t>En la imagen se observa parte del talud lateral del sector nor-noreste, con su superficie recubierta, sin arrastre de residuos por efecto del viento.</w:t>
            </w:r>
          </w:p>
          <w:p w:rsidR="00CF5387" w:rsidRPr="0025129B" w:rsidRDefault="00CF5387" w:rsidP="00174E4C">
            <w:pPr>
              <w:jc w:val="left"/>
              <w:rPr>
                <w:rFonts w:eastAsia="Times New Roman"/>
                <w:color w:val="000000"/>
                <w:sz w:val="18"/>
                <w:szCs w:val="18"/>
                <w:lang w:eastAsia="es-CL"/>
              </w:rPr>
            </w:pPr>
          </w:p>
        </w:tc>
        <w:tc>
          <w:tcPr>
            <w:tcW w:w="229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CF5387" w:rsidRPr="00533B8A" w:rsidRDefault="00CF5387" w:rsidP="00CB3204">
            <w:pPr>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213F32">
              <w:rPr>
                <w:rFonts w:eastAsia="Times New Roman"/>
                <w:color w:val="000000"/>
                <w:sz w:val="18"/>
                <w:szCs w:val="18"/>
                <w:lang w:eastAsia="es-CL"/>
              </w:rPr>
              <w:t>En la imagen se observa talud lateral y superficie basal de la etapa 4 del relleno sanitario. Se observa que el área ha sido intervenida, iniciando la etapa de construcción.</w:t>
            </w:r>
          </w:p>
        </w:tc>
      </w:tr>
      <w:tr w:rsidR="00CF5387" w:rsidRPr="0025129B" w:rsidTr="00283C09">
        <w:trPr>
          <w:trHeight w:val="324"/>
          <w:jc w:val="center"/>
        </w:trPr>
        <w:tc>
          <w:tcPr>
            <w:tcW w:w="2702" w:type="pct"/>
            <w:gridSpan w:val="3"/>
            <w:vMerge/>
            <w:tcBorders>
              <w:top w:val="single" w:sz="4" w:space="0" w:color="auto"/>
              <w:left w:val="single" w:sz="4" w:space="0" w:color="auto"/>
              <w:bottom w:val="single" w:sz="4" w:space="0" w:color="000000"/>
              <w:right w:val="single" w:sz="4" w:space="0" w:color="000000"/>
            </w:tcBorders>
            <w:vAlign w:val="center"/>
            <w:hideMark/>
          </w:tcPr>
          <w:p w:rsidR="00CF5387" w:rsidRPr="0025129B" w:rsidRDefault="00CF5387" w:rsidP="00174E4C">
            <w:pPr>
              <w:jc w:val="left"/>
              <w:rPr>
                <w:rFonts w:eastAsia="Times New Roman"/>
                <w:color w:val="000000"/>
                <w:sz w:val="20"/>
                <w:szCs w:val="20"/>
                <w:lang w:eastAsia="es-CL"/>
              </w:rPr>
            </w:pPr>
          </w:p>
        </w:tc>
        <w:tc>
          <w:tcPr>
            <w:tcW w:w="2298" w:type="pct"/>
            <w:gridSpan w:val="3"/>
            <w:vMerge/>
            <w:tcBorders>
              <w:top w:val="single" w:sz="4" w:space="0" w:color="auto"/>
              <w:left w:val="single" w:sz="4" w:space="0" w:color="auto"/>
              <w:bottom w:val="single" w:sz="4" w:space="0" w:color="000000"/>
              <w:right w:val="single" w:sz="4" w:space="0" w:color="000000"/>
            </w:tcBorders>
            <w:vAlign w:val="center"/>
            <w:hideMark/>
          </w:tcPr>
          <w:p w:rsidR="00CF5387" w:rsidRPr="0025129B" w:rsidRDefault="00CF5387" w:rsidP="00174E4C">
            <w:pPr>
              <w:jc w:val="left"/>
              <w:rPr>
                <w:rFonts w:eastAsia="Times New Roman"/>
                <w:color w:val="000000"/>
                <w:sz w:val="20"/>
                <w:szCs w:val="20"/>
                <w:lang w:eastAsia="es-CL"/>
              </w:rPr>
            </w:pPr>
          </w:p>
        </w:tc>
      </w:tr>
    </w:tbl>
    <w:p w:rsidR="00CF5387" w:rsidRDefault="00CF5387">
      <w:pPr>
        <w:jc w:val="left"/>
        <w:rPr>
          <w:rFonts w:cstheme="minorHAnsi"/>
          <w:b/>
          <w:sz w:val="14"/>
          <w:szCs w:val="24"/>
        </w:rPr>
      </w:pPr>
    </w:p>
    <w:tbl>
      <w:tblPr>
        <w:tblW w:w="13712" w:type="dxa"/>
        <w:jc w:val="center"/>
        <w:tblCellMar>
          <w:left w:w="70" w:type="dxa"/>
          <w:right w:w="70" w:type="dxa"/>
        </w:tblCellMar>
        <w:tblLook w:val="04A0" w:firstRow="1" w:lastRow="0" w:firstColumn="1" w:lastColumn="0" w:noHBand="0" w:noVBand="1"/>
      </w:tblPr>
      <w:tblGrid>
        <w:gridCol w:w="2562"/>
        <w:gridCol w:w="2212"/>
        <w:gridCol w:w="2005"/>
        <w:gridCol w:w="2699"/>
        <w:gridCol w:w="2229"/>
        <w:gridCol w:w="2005"/>
      </w:tblGrid>
      <w:tr w:rsidR="00CF5387" w:rsidRPr="0025129B" w:rsidTr="00174E4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F5387" w:rsidRPr="0025129B" w:rsidRDefault="00CF5387" w:rsidP="004021DC">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CF5387" w:rsidRPr="0025129B" w:rsidTr="00D2772A">
        <w:trPr>
          <w:trHeight w:val="2805"/>
          <w:jc w:val="center"/>
        </w:trPr>
        <w:tc>
          <w:tcPr>
            <w:tcW w:w="2637" w:type="pct"/>
            <w:gridSpan w:val="3"/>
            <w:tcBorders>
              <w:top w:val="nil"/>
              <w:left w:val="single" w:sz="4" w:space="0" w:color="auto"/>
              <w:right w:val="single" w:sz="4" w:space="0" w:color="auto"/>
            </w:tcBorders>
            <w:shd w:val="clear" w:color="auto" w:fill="auto"/>
            <w:noWrap/>
            <w:vAlign w:val="center"/>
            <w:hideMark/>
          </w:tcPr>
          <w:p w:rsidR="00CF5387" w:rsidRPr="0025129B" w:rsidRDefault="004021DC" w:rsidP="00174E4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76EA3C8" wp14:editId="4A8E102A">
                  <wp:extent cx="3990975" cy="2993231"/>
                  <wp:effectExtent l="0" t="0" r="0" b="0"/>
                  <wp:docPr id="6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_1777.JPG"/>
                          <pic:cNvPicPr/>
                        </pic:nvPicPr>
                        <pic:blipFill>
                          <a:blip r:embed="rId40">
                            <a:extLst>
                              <a:ext uri="{28A0092B-C50C-407E-A947-70E740481C1C}">
                                <a14:useLocalDpi xmlns:a14="http://schemas.microsoft.com/office/drawing/2010/main" val="0"/>
                              </a:ext>
                            </a:extLst>
                          </a:blip>
                          <a:stretch>
                            <a:fillRect/>
                          </a:stretch>
                        </pic:blipFill>
                        <pic:spPr>
                          <a:xfrm>
                            <a:off x="0" y="0"/>
                            <a:ext cx="3997174" cy="2997880"/>
                          </a:xfrm>
                          <a:prstGeom prst="rect">
                            <a:avLst/>
                          </a:prstGeom>
                        </pic:spPr>
                      </pic:pic>
                    </a:graphicData>
                  </a:graphic>
                </wp:inline>
              </w:drawing>
            </w:r>
          </w:p>
        </w:tc>
        <w:tc>
          <w:tcPr>
            <w:tcW w:w="2363" w:type="pct"/>
            <w:gridSpan w:val="3"/>
            <w:tcBorders>
              <w:top w:val="nil"/>
              <w:left w:val="single" w:sz="4" w:space="0" w:color="auto"/>
              <w:right w:val="single" w:sz="4" w:space="0" w:color="auto"/>
            </w:tcBorders>
            <w:shd w:val="clear" w:color="auto" w:fill="auto"/>
            <w:noWrap/>
            <w:vAlign w:val="center"/>
            <w:hideMark/>
          </w:tcPr>
          <w:p w:rsidR="00CF5387" w:rsidRPr="0025129B" w:rsidRDefault="004021DC" w:rsidP="00174E4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70EF34C" wp14:editId="239894DC">
                  <wp:extent cx="4013200" cy="3009900"/>
                  <wp:effectExtent l="0" t="0" r="6350" b="0"/>
                  <wp:docPr id="6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_1778.JPG"/>
                          <pic:cNvPicPr/>
                        </pic:nvPicPr>
                        <pic:blipFill>
                          <a:blip r:embed="rId41">
                            <a:extLst>
                              <a:ext uri="{28A0092B-C50C-407E-A947-70E740481C1C}">
                                <a14:useLocalDpi xmlns:a14="http://schemas.microsoft.com/office/drawing/2010/main" val="0"/>
                              </a:ext>
                            </a:extLst>
                          </a:blip>
                          <a:stretch>
                            <a:fillRect/>
                          </a:stretch>
                        </pic:blipFill>
                        <pic:spPr>
                          <a:xfrm>
                            <a:off x="0" y="0"/>
                            <a:ext cx="4018616" cy="3013962"/>
                          </a:xfrm>
                          <a:prstGeom prst="rect">
                            <a:avLst/>
                          </a:prstGeom>
                        </pic:spPr>
                      </pic:pic>
                    </a:graphicData>
                  </a:graphic>
                </wp:inline>
              </w:drawing>
            </w:r>
          </w:p>
        </w:tc>
      </w:tr>
      <w:tr w:rsidR="00CF5387" w:rsidRPr="0025129B" w:rsidTr="00D2772A">
        <w:trPr>
          <w:trHeight w:val="300"/>
          <w:jc w:val="center"/>
        </w:trPr>
        <w:tc>
          <w:tcPr>
            <w:tcW w:w="1071" w:type="pct"/>
            <w:tcBorders>
              <w:top w:val="single" w:sz="4" w:space="0" w:color="auto"/>
              <w:left w:val="single" w:sz="4" w:space="0" w:color="auto"/>
              <w:bottom w:val="single" w:sz="4" w:space="0" w:color="auto"/>
              <w:right w:val="nil"/>
            </w:tcBorders>
            <w:shd w:val="clear" w:color="auto" w:fill="auto"/>
            <w:noWrap/>
            <w:vAlign w:val="center"/>
            <w:hideMark/>
          </w:tcPr>
          <w:p w:rsidR="00CF5387" w:rsidRPr="0025129B" w:rsidRDefault="00CF5387" w:rsidP="002C1BD6">
            <w:pPr>
              <w:pStyle w:val="Epgrafe"/>
              <w:rPr>
                <w:rFonts w:eastAsia="Times New Roman"/>
                <w:color w:val="000000"/>
                <w:lang w:eastAsia="es-CL"/>
              </w:rPr>
            </w:pPr>
            <w:r w:rsidRPr="0025129B">
              <w:t xml:space="preserve">Fotografía </w:t>
            </w:r>
            <w:r w:rsidR="002C1BD6">
              <w:t>10</w:t>
            </w:r>
            <w:r w:rsidRPr="0025129B">
              <w:t>.</w:t>
            </w:r>
          </w:p>
        </w:tc>
        <w:tc>
          <w:tcPr>
            <w:tcW w:w="156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F5387" w:rsidRPr="0025129B" w:rsidRDefault="00174E4C" w:rsidP="00174E4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23-04-2014</w:t>
            </w:r>
          </w:p>
        </w:tc>
        <w:tc>
          <w:tcPr>
            <w:tcW w:w="1004" w:type="pct"/>
            <w:tcBorders>
              <w:top w:val="single" w:sz="4" w:space="0" w:color="auto"/>
              <w:left w:val="nil"/>
              <w:bottom w:val="single" w:sz="4" w:space="0" w:color="auto"/>
              <w:right w:val="nil"/>
            </w:tcBorders>
            <w:shd w:val="clear" w:color="auto" w:fill="auto"/>
            <w:noWrap/>
            <w:vAlign w:val="center"/>
            <w:hideMark/>
          </w:tcPr>
          <w:p w:rsidR="00CF5387" w:rsidRPr="0025129B" w:rsidRDefault="00CF5387" w:rsidP="002C1BD6">
            <w:pPr>
              <w:pStyle w:val="Epgrafe"/>
            </w:pPr>
            <w:r w:rsidRPr="0025129B">
              <w:t xml:space="preserve">Fotografía </w:t>
            </w:r>
            <w:r w:rsidR="002C1BD6">
              <w:t>11</w:t>
            </w:r>
          </w:p>
        </w:tc>
        <w:tc>
          <w:tcPr>
            <w:tcW w:w="13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F5387" w:rsidRPr="0025129B" w:rsidRDefault="00174E4C" w:rsidP="00174E4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23-04-2014</w:t>
            </w:r>
          </w:p>
        </w:tc>
      </w:tr>
      <w:tr w:rsidR="00D2772A" w:rsidRPr="0025129B" w:rsidTr="00D2772A">
        <w:trPr>
          <w:trHeight w:val="300"/>
          <w:jc w:val="center"/>
        </w:trPr>
        <w:tc>
          <w:tcPr>
            <w:tcW w:w="107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2772A" w:rsidRPr="0025129B" w:rsidRDefault="00D2772A" w:rsidP="00174E4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w:t>
            </w:r>
            <w:r>
              <w:rPr>
                <w:rFonts w:eastAsia="Times New Roman"/>
                <w:b/>
                <w:color w:val="000000"/>
                <w:sz w:val="18"/>
                <w:szCs w:val="18"/>
                <w:lang w:eastAsia="es-CL"/>
              </w:rPr>
              <w:t xml:space="preserve"> </w:t>
            </w:r>
            <w:r w:rsidRPr="0025129B">
              <w:rPr>
                <w:rFonts w:eastAsia="Times New Roman"/>
                <w:b/>
                <w:color w:val="000000"/>
                <w:sz w:val="18"/>
                <w:szCs w:val="18"/>
                <w:lang w:eastAsia="es-CL"/>
              </w:rPr>
              <w:t xml:space="preserve">HUSO </w:t>
            </w:r>
            <w:r w:rsidRPr="00174E4C">
              <w:rPr>
                <w:rFonts w:eastAsia="Times New Roman"/>
                <w:b/>
                <w:sz w:val="18"/>
                <w:szCs w:val="18"/>
                <w:lang w:eastAsia="es-CL"/>
              </w:rPr>
              <w:t>18</w:t>
            </w:r>
          </w:p>
        </w:tc>
        <w:tc>
          <w:tcPr>
            <w:tcW w:w="822" w:type="pct"/>
            <w:tcBorders>
              <w:top w:val="single" w:sz="4" w:space="0" w:color="auto"/>
              <w:left w:val="nil"/>
              <w:bottom w:val="single" w:sz="4" w:space="0" w:color="auto"/>
              <w:right w:val="single" w:sz="4" w:space="0" w:color="000000"/>
            </w:tcBorders>
            <w:shd w:val="clear" w:color="auto" w:fill="auto"/>
            <w:noWrap/>
            <w:vAlign w:val="center"/>
            <w:hideMark/>
          </w:tcPr>
          <w:p w:rsidR="00D2772A" w:rsidRPr="0025129B" w:rsidRDefault="00D2772A" w:rsidP="00D2772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5917855</w:t>
            </w:r>
          </w:p>
        </w:tc>
        <w:tc>
          <w:tcPr>
            <w:tcW w:w="745" w:type="pct"/>
            <w:tcBorders>
              <w:top w:val="single" w:sz="4" w:space="0" w:color="auto"/>
              <w:left w:val="nil"/>
              <w:bottom w:val="single" w:sz="4" w:space="0" w:color="auto"/>
              <w:right w:val="single" w:sz="4" w:space="0" w:color="000000"/>
            </w:tcBorders>
            <w:shd w:val="clear" w:color="auto" w:fill="auto"/>
            <w:noWrap/>
            <w:vAlign w:val="center"/>
            <w:hideMark/>
          </w:tcPr>
          <w:p w:rsidR="00D2772A" w:rsidRPr="0025129B" w:rsidRDefault="00D2772A" w:rsidP="00D2772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691196</w:t>
            </w:r>
          </w:p>
        </w:tc>
        <w:tc>
          <w:tcPr>
            <w:tcW w:w="1004" w:type="pct"/>
            <w:tcBorders>
              <w:top w:val="single" w:sz="4" w:space="0" w:color="auto"/>
              <w:left w:val="nil"/>
              <w:bottom w:val="single" w:sz="4" w:space="0" w:color="auto"/>
              <w:right w:val="single" w:sz="4" w:space="0" w:color="000000"/>
            </w:tcBorders>
            <w:shd w:val="clear" w:color="auto" w:fill="auto"/>
            <w:noWrap/>
            <w:vAlign w:val="center"/>
            <w:hideMark/>
          </w:tcPr>
          <w:p w:rsidR="00D2772A" w:rsidRPr="0025129B" w:rsidRDefault="00D2772A" w:rsidP="00174E4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w:t>
            </w:r>
            <w:r>
              <w:rPr>
                <w:rFonts w:eastAsia="Times New Roman"/>
                <w:b/>
                <w:color w:val="000000"/>
                <w:sz w:val="18"/>
                <w:szCs w:val="18"/>
                <w:lang w:eastAsia="es-CL"/>
              </w:rPr>
              <w:t xml:space="preserve"> </w:t>
            </w:r>
            <w:r w:rsidRPr="0025129B">
              <w:rPr>
                <w:rFonts w:eastAsia="Times New Roman"/>
                <w:b/>
                <w:color w:val="000000"/>
                <w:sz w:val="18"/>
                <w:szCs w:val="18"/>
                <w:lang w:eastAsia="es-CL"/>
              </w:rPr>
              <w:t xml:space="preserve">HUSO </w:t>
            </w:r>
            <w:r w:rsidRPr="00174E4C">
              <w:rPr>
                <w:rFonts w:eastAsia="Times New Roman"/>
                <w:b/>
                <w:sz w:val="18"/>
                <w:szCs w:val="18"/>
                <w:lang w:eastAsia="es-CL"/>
              </w:rPr>
              <w:t>18</w:t>
            </w:r>
          </w:p>
        </w:tc>
        <w:tc>
          <w:tcPr>
            <w:tcW w:w="829" w:type="pct"/>
            <w:tcBorders>
              <w:top w:val="single" w:sz="4" w:space="0" w:color="auto"/>
              <w:left w:val="nil"/>
              <w:bottom w:val="single" w:sz="4" w:space="0" w:color="auto"/>
              <w:right w:val="single" w:sz="4" w:space="0" w:color="000000"/>
            </w:tcBorders>
            <w:shd w:val="clear" w:color="auto" w:fill="auto"/>
            <w:noWrap/>
            <w:vAlign w:val="center"/>
            <w:hideMark/>
          </w:tcPr>
          <w:p w:rsidR="00D2772A" w:rsidRPr="0025129B" w:rsidRDefault="00D2772A" w:rsidP="00D2772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5917873</w:t>
            </w:r>
          </w:p>
        </w:tc>
        <w:tc>
          <w:tcPr>
            <w:tcW w:w="530" w:type="pct"/>
            <w:tcBorders>
              <w:top w:val="single" w:sz="4" w:space="0" w:color="auto"/>
              <w:left w:val="nil"/>
              <w:bottom w:val="single" w:sz="4" w:space="0" w:color="auto"/>
              <w:right w:val="single" w:sz="4" w:space="0" w:color="000000"/>
            </w:tcBorders>
            <w:shd w:val="clear" w:color="auto" w:fill="auto"/>
            <w:noWrap/>
            <w:vAlign w:val="center"/>
            <w:hideMark/>
          </w:tcPr>
          <w:p w:rsidR="00D2772A" w:rsidRPr="0025129B" w:rsidRDefault="00D2772A" w:rsidP="00D2772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691184</w:t>
            </w:r>
          </w:p>
        </w:tc>
      </w:tr>
      <w:tr w:rsidR="00CF5387" w:rsidRPr="0025129B" w:rsidTr="00D2772A">
        <w:trPr>
          <w:trHeight w:val="827"/>
          <w:jc w:val="center"/>
        </w:trPr>
        <w:tc>
          <w:tcPr>
            <w:tcW w:w="2637"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F5387" w:rsidRPr="0025129B" w:rsidRDefault="00CF5387" w:rsidP="00CB3204">
            <w:pPr>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116161">
              <w:rPr>
                <w:rFonts w:eastAsia="Times New Roman"/>
                <w:color w:val="000000"/>
                <w:sz w:val="18"/>
                <w:szCs w:val="18"/>
                <w:lang w:eastAsia="es-CL"/>
              </w:rPr>
              <w:t>En la imagen se observan residuos inorgánicos dispuestos en el DS 3. No se observa la presencia de lodos  de plantas de tratamiento, u otros residuos equivalentes, sin material de cobertura.</w:t>
            </w:r>
          </w:p>
          <w:p w:rsidR="00CF5387" w:rsidRPr="0025129B" w:rsidRDefault="00CF5387" w:rsidP="00174E4C">
            <w:pPr>
              <w:jc w:val="left"/>
              <w:rPr>
                <w:rFonts w:eastAsia="Times New Roman"/>
                <w:b/>
                <w:color w:val="000000"/>
                <w:sz w:val="18"/>
                <w:szCs w:val="18"/>
                <w:lang w:eastAsia="es-CL"/>
              </w:rPr>
            </w:pPr>
          </w:p>
        </w:tc>
        <w:tc>
          <w:tcPr>
            <w:tcW w:w="2363"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F5387" w:rsidRPr="0025129B" w:rsidRDefault="00CF5387" w:rsidP="00CB3204">
            <w:pPr>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116161">
              <w:rPr>
                <w:rFonts w:eastAsia="Times New Roman"/>
                <w:color w:val="000000"/>
                <w:sz w:val="18"/>
                <w:szCs w:val="18"/>
                <w:lang w:eastAsia="es-CL"/>
              </w:rPr>
              <w:t>En la imagen se observan residuos inorgánicos dispuestos en el DS 3, sin material de recubrimiento.</w:t>
            </w:r>
          </w:p>
          <w:p w:rsidR="00CF5387" w:rsidRPr="0025129B" w:rsidRDefault="00CF5387" w:rsidP="00174E4C">
            <w:pPr>
              <w:jc w:val="left"/>
              <w:rPr>
                <w:rFonts w:eastAsia="Times New Roman"/>
                <w:b/>
                <w:color w:val="000000"/>
                <w:sz w:val="18"/>
                <w:szCs w:val="18"/>
                <w:lang w:eastAsia="es-CL"/>
              </w:rPr>
            </w:pPr>
          </w:p>
        </w:tc>
      </w:tr>
    </w:tbl>
    <w:p w:rsidR="00CF5387" w:rsidRDefault="00CF5387">
      <w:pPr>
        <w:jc w:val="left"/>
        <w:rPr>
          <w:rFonts w:cstheme="minorHAnsi"/>
          <w:b/>
          <w:sz w:val="14"/>
          <w:szCs w:val="24"/>
        </w:rPr>
      </w:pPr>
    </w:p>
    <w:p w:rsidR="004021DC" w:rsidRDefault="004021DC">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13687"/>
      </w:tblGrid>
      <w:tr w:rsidR="004021DC" w:rsidRPr="0025129B" w:rsidTr="00174E4C">
        <w:trPr>
          <w:trHeight w:val="300"/>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021DC" w:rsidRPr="0025129B" w:rsidRDefault="004021DC" w:rsidP="00963634">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w:t>
            </w:r>
          </w:p>
        </w:tc>
      </w:tr>
      <w:tr w:rsidR="004021DC" w:rsidRPr="0025129B" w:rsidTr="00174E4C">
        <w:trPr>
          <w:trHeight w:val="7071"/>
          <w:jc w:val="center"/>
        </w:trPr>
        <w:tc>
          <w:tcPr>
            <w:tcW w:w="5000" w:type="pct"/>
            <w:tcBorders>
              <w:top w:val="nil"/>
              <w:left w:val="single" w:sz="4" w:space="0" w:color="auto"/>
              <w:right w:val="single" w:sz="4" w:space="0" w:color="auto"/>
            </w:tcBorders>
            <w:shd w:val="clear" w:color="auto" w:fill="auto"/>
            <w:noWrap/>
            <w:vAlign w:val="center"/>
            <w:hideMark/>
          </w:tcPr>
          <w:p w:rsidR="004021DC" w:rsidRPr="0025129B" w:rsidRDefault="004021DC" w:rsidP="00174E4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5311091" cy="4670946"/>
                  <wp:effectExtent l="0" t="0" r="4445" b="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311091" cy="4670946"/>
                          </a:xfrm>
                          <a:prstGeom prst="rect">
                            <a:avLst/>
                          </a:prstGeom>
                          <a:noFill/>
                          <a:ln>
                            <a:noFill/>
                          </a:ln>
                        </pic:spPr>
                      </pic:pic>
                    </a:graphicData>
                  </a:graphic>
                </wp:inline>
              </w:drawing>
            </w:r>
          </w:p>
        </w:tc>
      </w:tr>
      <w:tr w:rsidR="004021DC" w:rsidRPr="0025129B" w:rsidTr="00174E4C">
        <w:trPr>
          <w:trHeight w:val="406"/>
          <w:jc w:val="center"/>
        </w:trPr>
        <w:tc>
          <w:tcPr>
            <w:tcW w:w="5000" w:type="pct"/>
            <w:tcBorders>
              <w:top w:val="single" w:sz="4" w:space="0" w:color="auto"/>
              <w:left w:val="single" w:sz="4" w:space="0" w:color="auto"/>
              <w:right w:val="single" w:sz="4" w:space="0" w:color="000000"/>
            </w:tcBorders>
            <w:noWrap/>
            <w:vAlign w:val="center"/>
            <w:hideMark/>
          </w:tcPr>
          <w:p w:rsidR="004021DC" w:rsidRPr="0025129B" w:rsidRDefault="004021DC" w:rsidP="002C1BD6">
            <w:pPr>
              <w:jc w:val="left"/>
              <w:rPr>
                <w:rFonts w:eastAsia="Times New Roman"/>
                <w:b/>
                <w:color w:val="000000"/>
                <w:sz w:val="18"/>
                <w:szCs w:val="18"/>
                <w:lang w:eastAsia="es-CL"/>
              </w:rPr>
            </w:pPr>
            <w:r w:rsidRPr="0025129B">
              <w:t>F</w:t>
            </w:r>
            <w:r>
              <w:t>igur</w:t>
            </w:r>
            <w:r w:rsidRPr="0025129B">
              <w:t xml:space="preserve">a </w:t>
            </w:r>
            <w:r w:rsidR="002C1BD6">
              <w:t>4</w:t>
            </w:r>
            <w:r w:rsidRPr="0025129B">
              <w:t>.</w:t>
            </w:r>
          </w:p>
        </w:tc>
      </w:tr>
      <w:tr w:rsidR="004021DC" w:rsidRPr="0025129B" w:rsidTr="00174E4C">
        <w:trPr>
          <w:trHeight w:val="300"/>
          <w:jc w:val="center"/>
        </w:trPr>
        <w:tc>
          <w:tcPr>
            <w:tcW w:w="5000" w:type="pct"/>
            <w:vMerge w:val="restart"/>
            <w:tcBorders>
              <w:top w:val="single" w:sz="4" w:space="0" w:color="auto"/>
              <w:left w:val="single" w:sz="4" w:space="0" w:color="auto"/>
              <w:bottom w:val="single" w:sz="4" w:space="0" w:color="000000"/>
              <w:right w:val="single" w:sz="4" w:space="0" w:color="000000"/>
            </w:tcBorders>
            <w:shd w:val="clear" w:color="auto" w:fill="auto"/>
          </w:tcPr>
          <w:p w:rsidR="004021DC" w:rsidRPr="008D6661" w:rsidRDefault="004021DC" w:rsidP="00174E4C">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730744" w:rsidRPr="0025129B">
              <w:rPr>
                <w:rFonts w:eastAsia="Times New Roman"/>
                <w:b/>
                <w:color w:val="000000"/>
                <w:sz w:val="18"/>
                <w:szCs w:val="18"/>
                <w:lang w:eastAsia="es-CL"/>
              </w:rPr>
              <w:t>:</w:t>
            </w:r>
            <w:r w:rsidR="00730744" w:rsidRPr="0025129B">
              <w:rPr>
                <w:rFonts w:eastAsia="Times New Roman"/>
                <w:color w:val="000000"/>
                <w:sz w:val="18"/>
                <w:szCs w:val="18"/>
                <w:lang w:eastAsia="es-CL"/>
              </w:rPr>
              <w:t xml:space="preserve"> </w:t>
            </w:r>
            <w:r w:rsidR="00730744">
              <w:rPr>
                <w:rFonts w:eastAsia="Times New Roman"/>
                <w:color w:val="000000"/>
                <w:sz w:val="18"/>
                <w:szCs w:val="18"/>
                <w:lang w:eastAsia="es-CL"/>
              </w:rPr>
              <w:t>En</w:t>
            </w:r>
            <w:r w:rsidR="000376E5">
              <w:rPr>
                <w:rFonts w:eastAsia="Times New Roman"/>
                <w:color w:val="000000"/>
                <w:sz w:val="18"/>
                <w:szCs w:val="18"/>
                <w:lang w:eastAsia="es-CL"/>
              </w:rPr>
              <w:t xml:space="preserve"> la figura, se observan dos perfiles transversales (vista lateral) del RS 2. En la imagen superior se observa una sección en color verde que corresponde a un volumen remanente antes de alcanzar la pendiente 3:1 final. En la figura inferior se observa la situación opuesta, donde el estudio </w:t>
            </w:r>
            <w:r w:rsidR="00730744">
              <w:rPr>
                <w:rFonts w:eastAsia="Times New Roman"/>
                <w:color w:val="000000"/>
                <w:sz w:val="18"/>
                <w:szCs w:val="18"/>
                <w:lang w:eastAsia="es-CL"/>
              </w:rPr>
              <w:t>topográfico</w:t>
            </w:r>
            <w:r w:rsidR="000376E5">
              <w:rPr>
                <w:rFonts w:eastAsia="Times New Roman"/>
                <w:color w:val="000000"/>
                <w:sz w:val="18"/>
                <w:szCs w:val="18"/>
                <w:lang w:eastAsia="es-CL"/>
              </w:rPr>
              <w:t xml:space="preserve"> de abril del 2014 ha determinado que existe un volumen en exceso que sobrepasa la </w:t>
            </w:r>
            <w:r w:rsidR="00730744">
              <w:rPr>
                <w:rFonts w:eastAsia="Times New Roman"/>
                <w:color w:val="000000"/>
                <w:sz w:val="18"/>
                <w:szCs w:val="18"/>
                <w:lang w:eastAsia="es-CL"/>
              </w:rPr>
              <w:t>pendiente</w:t>
            </w:r>
            <w:r w:rsidR="000376E5">
              <w:rPr>
                <w:rFonts w:eastAsia="Times New Roman"/>
                <w:color w:val="000000"/>
                <w:sz w:val="18"/>
                <w:szCs w:val="18"/>
                <w:lang w:eastAsia="es-CL"/>
              </w:rPr>
              <w:t xml:space="preserve"> límite de 3:1.</w:t>
            </w:r>
          </w:p>
          <w:p w:rsidR="004021DC" w:rsidRPr="0025129B" w:rsidRDefault="004021DC" w:rsidP="00174E4C">
            <w:pPr>
              <w:jc w:val="left"/>
              <w:rPr>
                <w:rFonts w:eastAsia="Times New Roman"/>
                <w:color w:val="000000"/>
                <w:sz w:val="18"/>
                <w:szCs w:val="18"/>
                <w:lang w:eastAsia="es-CL"/>
              </w:rPr>
            </w:pPr>
          </w:p>
        </w:tc>
      </w:tr>
      <w:tr w:rsidR="004021DC" w:rsidRPr="0025129B" w:rsidTr="00174E4C">
        <w:trPr>
          <w:trHeight w:val="533"/>
          <w:jc w:val="center"/>
        </w:trPr>
        <w:tc>
          <w:tcPr>
            <w:tcW w:w="5000" w:type="pct"/>
            <w:vMerge/>
            <w:tcBorders>
              <w:top w:val="single" w:sz="4" w:space="0" w:color="auto"/>
              <w:left w:val="single" w:sz="4" w:space="0" w:color="auto"/>
              <w:bottom w:val="single" w:sz="4" w:space="0" w:color="000000"/>
              <w:right w:val="single" w:sz="4" w:space="0" w:color="000000"/>
            </w:tcBorders>
            <w:vAlign w:val="center"/>
          </w:tcPr>
          <w:p w:rsidR="004021DC" w:rsidRPr="0025129B" w:rsidRDefault="004021DC" w:rsidP="00174E4C">
            <w:pPr>
              <w:jc w:val="left"/>
              <w:rPr>
                <w:rFonts w:eastAsia="Times New Roman"/>
                <w:color w:val="000000"/>
                <w:lang w:eastAsia="es-CL"/>
              </w:rPr>
            </w:pPr>
          </w:p>
        </w:tc>
      </w:tr>
    </w:tbl>
    <w:p w:rsidR="004021DC" w:rsidRDefault="004021DC">
      <w:pPr>
        <w:jc w:val="left"/>
        <w:rPr>
          <w:rFonts w:cstheme="minorHAnsi"/>
          <w:b/>
          <w:sz w:val="14"/>
          <w:szCs w:val="24"/>
        </w:rPr>
      </w:pPr>
    </w:p>
    <w:p w:rsidR="00E04C3A" w:rsidRDefault="00E04C3A">
      <w:pPr>
        <w:jc w:val="left"/>
        <w:rPr>
          <w:rFonts w:cstheme="minorHAnsi"/>
          <w:b/>
          <w:sz w:val="14"/>
          <w:szCs w:val="24"/>
        </w:rPr>
      </w:pPr>
      <w:r>
        <w:rPr>
          <w:rFonts w:cstheme="minorHAnsi"/>
          <w:b/>
          <w:sz w:val="14"/>
          <w:szCs w:val="24"/>
        </w:rPr>
        <w:br w:type="page"/>
      </w:r>
    </w:p>
    <w:p w:rsidR="00E04C3A" w:rsidRPr="0025129B" w:rsidRDefault="00E04C3A" w:rsidP="00E04C3A">
      <w:pPr>
        <w:pStyle w:val="Ttulo2"/>
      </w:pPr>
      <w:r>
        <w:lastRenderedPageBreak/>
        <w:t>Estabilidad del relleno sanitario y depósito de seguridad: erosión, grietas, estado de taludes y muros</w:t>
      </w:r>
      <w:r w:rsidRPr="0025129B">
        <w:t>.</w:t>
      </w:r>
    </w:p>
    <w:p w:rsidR="00E04C3A" w:rsidRPr="0025129B" w:rsidRDefault="00E04C3A" w:rsidP="00E04C3A"/>
    <w:tbl>
      <w:tblPr>
        <w:tblStyle w:val="Tablaconcuadrcula"/>
        <w:tblW w:w="5000" w:type="pct"/>
        <w:tblLook w:val="04A0" w:firstRow="1" w:lastRow="0" w:firstColumn="1" w:lastColumn="0" w:noHBand="0" w:noVBand="1"/>
      </w:tblPr>
      <w:tblGrid>
        <w:gridCol w:w="3830"/>
        <w:gridCol w:w="9958"/>
      </w:tblGrid>
      <w:tr w:rsidR="00E04C3A" w:rsidRPr="0025129B" w:rsidTr="00E04C3A">
        <w:trPr>
          <w:trHeight w:val="142"/>
        </w:trPr>
        <w:tc>
          <w:tcPr>
            <w:tcW w:w="1389" w:type="pct"/>
          </w:tcPr>
          <w:p w:rsidR="00E04C3A" w:rsidRPr="0025129B" w:rsidRDefault="00E04C3A" w:rsidP="007C502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7C502F">
              <w:rPr>
                <w:b/>
              </w:rPr>
              <w:t>3</w:t>
            </w:r>
          </w:p>
        </w:tc>
        <w:tc>
          <w:tcPr>
            <w:tcW w:w="3611" w:type="pct"/>
          </w:tcPr>
          <w:p w:rsidR="00E04C3A" w:rsidRPr="0025129B" w:rsidRDefault="00E04C3A" w:rsidP="00E04C3A">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1831C8">
              <w:rPr>
                <w:rFonts w:eastAsia="Times New Roman"/>
                <w:color w:val="000000"/>
                <w:lang w:eastAsia="es-CL"/>
              </w:rPr>
              <w:t xml:space="preserve"> 3</w:t>
            </w:r>
          </w:p>
        </w:tc>
      </w:tr>
      <w:tr w:rsidR="00E04C3A" w:rsidRPr="0025129B" w:rsidTr="00E04C3A">
        <w:trPr>
          <w:trHeight w:val="142"/>
        </w:trPr>
        <w:tc>
          <w:tcPr>
            <w:tcW w:w="5000" w:type="pct"/>
            <w:gridSpan w:val="2"/>
          </w:tcPr>
          <w:p w:rsidR="00E04C3A" w:rsidRDefault="00E04C3A" w:rsidP="001967D2">
            <w:pPr>
              <w:rPr>
                <w:rFonts w:eastAsia="Times New Roman"/>
                <w:b/>
                <w:bCs/>
                <w:color w:val="000000"/>
                <w:lang w:eastAsia="es-CL"/>
              </w:rPr>
            </w:pPr>
            <w:r>
              <w:rPr>
                <w:rFonts w:eastAsia="Times New Roman"/>
                <w:b/>
                <w:bCs/>
                <w:color w:val="000000"/>
                <w:lang w:eastAsia="es-CL"/>
              </w:rPr>
              <w:t>Do</w:t>
            </w:r>
            <w:r w:rsidR="001831C8">
              <w:rPr>
                <w:rFonts w:eastAsia="Times New Roman"/>
                <w:b/>
                <w:bCs/>
                <w:color w:val="000000"/>
                <w:lang w:eastAsia="es-CL"/>
              </w:rPr>
              <w:t>c</w:t>
            </w:r>
            <w:r>
              <w:rPr>
                <w:rFonts w:eastAsia="Times New Roman"/>
                <w:b/>
                <w:bCs/>
                <w:color w:val="000000"/>
                <w:lang w:eastAsia="es-CL"/>
              </w:rPr>
              <w:t>umentación solicitada y entregada:</w:t>
            </w:r>
          </w:p>
          <w:p w:rsidR="001967D2" w:rsidRPr="001967D2" w:rsidRDefault="001967D2" w:rsidP="001967D2">
            <w:pPr>
              <w:pStyle w:val="Prrafodelista"/>
              <w:numPr>
                <w:ilvl w:val="0"/>
                <w:numId w:val="29"/>
              </w:numPr>
              <w:rPr>
                <w:rFonts w:eastAsia="Times New Roman"/>
                <w:b/>
                <w:bCs/>
                <w:color w:val="000000"/>
                <w:lang w:eastAsia="es-CL"/>
              </w:rPr>
            </w:pPr>
            <w:r>
              <w:t>Registro fotográfico reparaciones en zona central de depósito de seguridad</w:t>
            </w:r>
            <w:r w:rsidR="00EC281C">
              <w:t xml:space="preserve"> etapas 1 y 2</w:t>
            </w:r>
          </w:p>
        </w:tc>
      </w:tr>
      <w:tr w:rsidR="00E04C3A" w:rsidRPr="00CF5387" w:rsidTr="00E04C3A">
        <w:trPr>
          <w:trHeight w:val="319"/>
        </w:trPr>
        <w:tc>
          <w:tcPr>
            <w:tcW w:w="5000" w:type="pct"/>
            <w:gridSpan w:val="2"/>
            <w:tcBorders>
              <w:bottom w:val="single" w:sz="4" w:space="0" w:color="auto"/>
            </w:tcBorders>
          </w:tcPr>
          <w:p w:rsidR="00E04C3A" w:rsidRPr="00CF5387" w:rsidRDefault="00E04C3A" w:rsidP="00E04C3A">
            <w:r w:rsidRPr="00CF5387">
              <w:rPr>
                <w:b/>
              </w:rPr>
              <w:t>Exigencias:</w:t>
            </w:r>
          </w:p>
          <w:p w:rsidR="005271DA" w:rsidRPr="00CF5387" w:rsidRDefault="005271DA" w:rsidP="005271DA">
            <w:pPr>
              <w:rPr>
                <w:lang w:val="es-ES" w:eastAsia="es-CL"/>
              </w:rPr>
            </w:pPr>
            <w:r w:rsidRPr="00CF5387">
              <w:rPr>
                <w:b/>
                <w:lang w:val="es-ES" w:eastAsia="es-CL"/>
              </w:rPr>
              <w:t>RCA 81/2000</w:t>
            </w:r>
            <w:r w:rsidR="00730744" w:rsidRPr="00CF5387">
              <w:rPr>
                <w:b/>
                <w:lang w:val="es-ES" w:eastAsia="es-CL"/>
              </w:rPr>
              <w:t>:</w:t>
            </w:r>
            <w:r w:rsidR="00730744" w:rsidRPr="00CF5387">
              <w:rPr>
                <w:b/>
                <w:bCs/>
                <w:lang w:val="es-ES" w:eastAsia="es-CL"/>
              </w:rPr>
              <w:t xml:space="preserve"> Considerando</w:t>
            </w:r>
            <w:r w:rsidRPr="00CF5387">
              <w:rPr>
                <w:b/>
                <w:bCs/>
                <w:lang w:val="es-ES" w:eastAsia="es-CL"/>
              </w:rPr>
              <w:t xml:space="preserve"> 11.2:</w:t>
            </w:r>
            <w:r w:rsidRPr="00CF5387">
              <w:rPr>
                <w:lang w:val="es-ES" w:eastAsia="es-CL"/>
              </w:rPr>
              <w:t xml:space="preserve"> “</w:t>
            </w:r>
            <w:r w:rsidRPr="00CF5387">
              <w:rPr>
                <w:i/>
                <w:iCs/>
                <w:lang w:val="es-ES" w:eastAsia="es-CL"/>
              </w:rPr>
              <w:t>Depósito de seguridad: Considera la finalización de las operaciones de depositación e instalación de cobertura impermeable, compuesta por geotextil y sobre esta 50 cm de arcilla..</w:t>
            </w:r>
            <w:r w:rsidRPr="00CF5387">
              <w:rPr>
                <w:lang w:val="es-ES" w:eastAsia="es-CL"/>
              </w:rPr>
              <w:t>.”</w:t>
            </w:r>
          </w:p>
          <w:p w:rsidR="005271DA" w:rsidRPr="00CF5387" w:rsidRDefault="005271DA" w:rsidP="005271DA">
            <w:pPr>
              <w:rPr>
                <w:lang w:val="es-ES" w:eastAsia="es-CL"/>
              </w:rPr>
            </w:pPr>
          </w:p>
          <w:p w:rsidR="00E04C3A" w:rsidRPr="00CF5387" w:rsidRDefault="005271DA" w:rsidP="005271DA">
            <w:r w:rsidRPr="00CF5387">
              <w:rPr>
                <w:b/>
                <w:lang w:val="es-ES" w:eastAsia="es-ES"/>
              </w:rPr>
              <w:t xml:space="preserve">RCA 283/2004: </w:t>
            </w:r>
            <w:r w:rsidRPr="00CF5387">
              <w:rPr>
                <w:b/>
                <w:bCs/>
                <w:lang w:val="es-ES" w:eastAsia="es-ES"/>
              </w:rPr>
              <w:t>Considerando 3:</w:t>
            </w:r>
            <w:r w:rsidRPr="00CF5387">
              <w:rPr>
                <w:lang w:val="es-ES" w:eastAsia="es-ES"/>
              </w:rPr>
              <w:t xml:space="preserve"> “</w:t>
            </w:r>
            <w:r w:rsidRPr="00CF5387">
              <w:rPr>
                <w:i/>
                <w:iCs/>
                <w:lang w:val="es-ES" w:eastAsia="es-ES"/>
              </w:rPr>
              <w:t>Descripción del proyecto: c. Descripción del Proyecto en la Etapa de Abandono: La etapa de abandono del presente proyecto se realizará del mismo modo que el considerado en el EIA (…) en el caso específico de esta nueva celda del relleno de seguridad, el cierre se hace por etapas y de acuerdo al avance del Proyecto. Una vez que se alcancen las cotas preestablecidas se procederá a colocar una capa de arcilla de 30 cm, sobre la cual se instalará una capa de polietileno de alta densidad de 1,5 mm, una capa de arcilla de 60 cm y una capa final de tierra vegetal</w:t>
            </w:r>
            <w:r w:rsidRPr="00CF5387">
              <w:rPr>
                <w:lang w:val="es-ES" w:eastAsia="es-ES"/>
              </w:rPr>
              <w:t>.”</w:t>
            </w:r>
          </w:p>
          <w:p w:rsidR="00E04C3A" w:rsidRPr="00CF5387" w:rsidRDefault="00E04C3A" w:rsidP="00E04C3A">
            <w:pPr>
              <w:rPr>
                <w:b/>
              </w:rPr>
            </w:pPr>
          </w:p>
        </w:tc>
      </w:tr>
      <w:tr w:rsidR="00CF5387" w:rsidRPr="00CF5387" w:rsidTr="00E04C3A">
        <w:trPr>
          <w:trHeight w:val="627"/>
        </w:trPr>
        <w:tc>
          <w:tcPr>
            <w:tcW w:w="5000" w:type="pct"/>
            <w:gridSpan w:val="2"/>
          </w:tcPr>
          <w:p w:rsidR="00E04C3A" w:rsidRPr="00363B16" w:rsidRDefault="00E04C3A" w:rsidP="001831C8">
            <w:r w:rsidRPr="00363B16">
              <w:rPr>
                <w:b/>
              </w:rPr>
              <w:t>Hecho:</w:t>
            </w:r>
            <w:r w:rsidRPr="00363B16">
              <w:t xml:space="preserve"> </w:t>
            </w:r>
          </w:p>
          <w:p w:rsidR="00E04C3A" w:rsidRPr="00363B16" w:rsidRDefault="00E04C3A" w:rsidP="001831C8"/>
          <w:p w:rsidR="00E04C3A" w:rsidRPr="00363B16" w:rsidRDefault="00E04C3A" w:rsidP="00121289">
            <w:pPr>
              <w:pStyle w:val="Prrafodelista"/>
              <w:numPr>
                <w:ilvl w:val="1"/>
                <w:numId w:val="30"/>
              </w:numPr>
              <w:ind w:left="426"/>
            </w:pPr>
            <w:r w:rsidRPr="00363B16">
              <w:rPr>
                <w:rFonts w:ascii="Calibri" w:eastAsia="Times New Roman" w:hAnsi="Calibri"/>
                <w:lang w:eastAsia="es-CL"/>
              </w:rPr>
              <w:t>Durante las actividades de inspección, se constató</w:t>
            </w:r>
            <w:r w:rsidR="005B3985" w:rsidRPr="00363B16">
              <w:rPr>
                <w:rFonts w:ascii="Calibri" w:eastAsia="Times New Roman" w:hAnsi="Calibri"/>
                <w:lang w:eastAsia="es-CL"/>
              </w:rPr>
              <w:t xml:space="preserve"> en sector del </w:t>
            </w:r>
            <w:r w:rsidR="001967D2" w:rsidRPr="00363B16">
              <w:rPr>
                <w:rFonts w:ascii="Calibri" w:eastAsia="Times New Roman" w:hAnsi="Calibri"/>
                <w:lang w:eastAsia="es-CL"/>
              </w:rPr>
              <w:t>D</w:t>
            </w:r>
            <w:r w:rsidR="005B3985" w:rsidRPr="00363B16">
              <w:rPr>
                <w:rFonts w:ascii="Calibri" w:eastAsia="Times New Roman" w:hAnsi="Calibri"/>
                <w:lang w:eastAsia="es-CL"/>
              </w:rPr>
              <w:t xml:space="preserve">epósito de </w:t>
            </w:r>
            <w:r w:rsidR="001967D2" w:rsidRPr="00363B16">
              <w:rPr>
                <w:rFonts w:ascii="Calibri" w:eastAsia="Times New Roman" w:hAnsi="Calibri"/>
                <w:lang w:eastAsia="es-CL"/>
              </w:rPr>
              <w:t>S</w:t>
            </w:r>
            <w:r w:rsidR="005B3985" w:rsidRPr="00363B16">
              <w:rPr>
                <w:rFonts w:ascii="Calibri" w:eastAsia="Times New Roman" w:hAnsi="Calibri"/>
                <w:lang w:eastAsia="es-CL"/>
              </w:rPr>
              <w:t xml:space="preserve">eguridad N° </w:t>
            </w:r>
            <w:r w:rsidR="00837F63" w:rsidRPr="00363B16">
              <w:rPr>
                <w:rFonts w:ascii="Calibri" w:eastAsia="Times New Roman" w:hAnsi="Calibri"/>
                <w:lang w:eastAsia="es-CL"/>
              </w:rPr>
              <w:t>1</w:t>
            </w:r>
            <w:r w:rsidR="001967D2" w:rsidRPr="00363B16">
              <w:rPr>
                <w:rFonts w:ascii="Calibri" w:eastAsia="Times New Roman" w:hAnsi="Calibri"/>
                <w:lang w:eastAsia="es-CL"/>
              </w:rPr>
              <w:t>,</w:t>
            </w:r>
            <w:r w:rsidR="005B3985" w:rsidRPr="00363B16">
              <w:rPr>
                <w:rFonts w:ascii="Calibri" w:eastAsia="Times New Roman" w:hAnsi="Calibri"/>
                <w:lang w:eastAsia="es-CL"/>
              </w:rPr>
              <w:t xml:space="preserve"> la </w:t>
            </w:r>
            <w:r w:rsidR="005B3985" w:rsidRPr="00363B16">
              <w:t>realización de trabajos  en zona central de depósito de seguridad</w:t>
            </w:r>
            <w:r w:rsidR="001967D2" w:rsidRPr="00363B16">
              <w:t>. Consultado el Sr. Tomás González,</w:t>
            </w:r>
            <w:r w:rsidR="005B3985" w:rsidRPr="00363B16">
              <w:t xml:space="preserve"> jefe de planta</w:t>
            </w:r>
            <w:r w:rsidR="001967D2" w:rsidRPr="00363B16">
              <w:t xml:space="preserve">, éste </w:t>
            </w:r>
            <w:r w:rsidR="005B3985" w:rsidRPr="00363B16">
              <w:t xml:space="preserve">indica que se </w:t>
            </w:r>
            <w:r w:rsidR="00730744" w:rsidRPr="00363B16">
              <w:t>realizó</w:t>
            </w:r>
            <w:r w:rsidR="005B3985" w:rsidRPr="00363B16">
              <w:t xml:space="preserve"> reparación de lámina HDPE y colocación de cobertura final </w:t>
            </w:r>
            <w:r w:rsidR="001967D2" w:rsidRPr="00363B16">
              <w:t xml:space="preserve">en el área. </w:t>
            </w:r>
            <w:r w:rsidR="005B3985" w:rsidRPr="00363B16">
              <w:t xml:space="preserve">(ver </w:t>
            </w:r>
            <w:r w:rsidR="00D93EF6" w:rsidRPr="00363B16">
              <w:t>F</w:t>
            </w:r>
            <w:r w:rsidR="005B3985" w:rsidRPr="00363B16">
              <w:t>oto</w:t>
            </w:r>
            <w:r w:rsidR="00D93EF6" w:rsidRPr="00363B16">
              <w:t>grafía</w:t>
            </w:r>
            <w:r w:rsidR="005B3985" w:rsidRPr="00363B16">
              <w:t xml:space="preserve"> </w:t>
            </w:r>
            <w:r w:rsidR="002C1BD6" w:rsidRPr="00363B16">
              <w:t>12</w:t>
            </w:r>
            <w:r w:rsidR="005B3985" w:rsidRPr="00363B16">
              <w:t>)</w:t>
            </w:r>
            <w:r w:rsidR="001967D2" w:rsidRPr="00363B16">
              <w:t>.</w:t>
            </w:r>
          </w:p>
          <w:p w:rsidR="00EC281C" w:rsidRPr="00363B16" w:rsidRDefault="00EC281C" w:rsidP="00EC281C">
            <w:pPr>
              <w:pStyle w:val="Prrafodelista"/>
              <w:ind w:left="426"/>
            </w:pPr>
            <w:r w:rsidRPr="00363B16">
              <w:t xml:space="preserve">Con estas obras, la empresa procede a restituir </w:t>
            </w:r>
            <w:r w:rsidR="00730744" w:rsidRPr="00363B16">
              <w:t>la obra</w:t>
            </w:r>
            <w:r w:rsidRPr="00363B16">
              <w:t xml:space="preserve"> de cierre del depósito de seguridad ya en etapa de cierre.</w:t>
            </w:r>
            <w:r w:rsidR="00387929" w:rsidRPr="00363B16">
              <w:t xml:space="preserve"> El registro fotográfico realizado por los fiscalizadores, da cuenta que en el sector donde se realizaron las obras de reparación de la lámina o geomembrana de HDPE, el material de </w:t>
            </w:r>
            <w:r w:rsidR="00730744" w:rsidRPr="00363B16">
              <w:t>cobertura</w:t>
            </w:r>
            <w:r w:rsidR="00387929" w:rsidRPr="00363B16">
              <w:t xml:space="preserve"> y cierre fue restituido, no observándose trabajos en la actualidad en el área.</w:t>
            </w:r>
          </w:p>
          <w:p w:rsidR="00E04C3A" w:rsidRPr="00363B16" w:rsidRDefault="00E04C3A" w:rsidP="001831C8">
            <w:pPr>
              <w:pStyle w:val="Prrafodelista"/>
              <w:ind w:left="284"/>
            </w:pPr>
          </w:p>
          <w:p w:rsidR="00E04C3A" w:rsidRPr="00363B16" w:rsidRDefault="00E04C3A" w:rsidP="001831C8">
            <w:pPr>
              <w:rPr>
                <w:b/>
              </w:rPr>
            </w:pPr>
            <w:r w:rsidRPr="00363B16">
              <w:rPr>
                <w:b/>
              </w:rPr>
              <w:t xml:space="preserve">Resultados </w:t>
            </w:r>
            <w:r w:rsidR="00387929" w:rsidRPr="00363B16">
              <w:rPr>
                <w:b/>
              </w:rPr>
              <w:t xml:space="preserve">del </w:t>
            </w:r>
            <w:r w:rsidRPr="00363B16">
              <w:rPr>
                <w:b/>
              </w:rPr>
              <w:t xml:space="preserve">examen de Información: </w:t>
            </w:r>
          </w:p>
          <w:p w:rsidR="00E04C3A" w:rsidRPr="00363B16" w:rsidRDefault="00E04C3A" w:rsidP="001831C8">
            <w:pPr>
              <w:rPr>
                <w:b/>
              </w:rPr>
            </w:pPr>
          </w:p>
          <w:p w:rsidR="00E04C3A" w:rsidRPr="00363B16" w:rsidRDefault="00E04C3A" w:rsidP="000F19F9">
            <w:pPr>
              <w:pStyle w:val="Prrafodelista"/>
              <w:numPr>
                <w:ilvl w:val="0"/>
                <w:numId w:val="30"/>
              </w:numPr>
              <w:ind w:left="284" w:hanging="284"/>
            </w:pPr>
            <w:r w:rsidRPr="00363B16">
              <w:t>Del examen de información de la documentación señalada en la exigencia, es posible indicar que</w:t>
            </w:r>
            <w:r w:rsidR="00EC281C" w:rsidRPr="00363B16">
              <w:t xml:space="preserve"> el titular presenta un informe denominado “Diseño de obras de reparación Depósitos Industriales Fases I y II”, elaborado por una co</w:t>
            </w:r>
            <w:r w:rsidR="000F19F9" w:rsidRPr="00363B16">
              <w:t>n</w:t>
            </w:r>
            <w:r w:rsidR="00EC281C" w:rsidRPr="00363B16">
              <w:t>sultora externa, que incluyó la ejecución del levantamiento topográfico del punto 8 del presente informe.</w:t>
            </w:r>
            <w:r w:rsidR="000F19F9" w:rsidRPr="00363B16">
              <w:t xml:space="preserve"> Este documento detalla lo siguiente: </w:t>
            </w:r>
          </w:p>
          <w:p w:rsidR="000F19F9" w:rsidRPr="00363B16" w:rsidRDefault="000F19F9" w:rsidP="000F19F9">
            <w:pPr>
              <w:pStyle w:val="Prrafodelista"/>
              <w:numPr>
                <w:ilvl w:val="0"/>
                <w:numId w:val="29"/>
              </w:numPr>
            </w:pPr>
            <w:r w:rsidRPr="00363B16">
              <w:rPr>
                <w:rFonts w:cstheme="minorHAnsi"/>
              </w:rPr>
              <w:t>El informe señala que se procedió a cerrar ambas fases de acuerdo a lo señalado en DS 148/03, considerando Impermeabilización mediante geomembrana, material drenante y compactación mediante distintos tipos de suelo dispuestos en capas, además de la instalación de un sistema de intercepción de escorrentía de aguas lluvias.</w:t>
            </w:r>
            <w:r w:rsidR="00387929" w:rsidRPr="00363B16">
              <w:rPr>
                <w:rFonts w:cstheme="minorHAnsi"/>
              </w:rPr>
              <w:t xml:space="preserve"> A continuación se presenta imagen extraída del documento.</w:t>
            </w:r>
          </w:p>
          <w:p w:rsidR="00387929" w:rsidRPr="00363B16" w:rsidRDefault="00387929" w:rsidP="00387929">
            <w:pPr>
              <w:pStyle w:val="Prrafodelista"/>
              <w:ind w:left="644"/>
              <w:jc w:val="center"/>
            </w:pPr>
            <w:r w:rsidRPr="00363B16">
              <w:rPr>
                <w:noProof/>
                <w:lang w:eastAsia="es-CL"/>
              </w:rPr>
              <w:lastRenderedPageBreak/>
              <w:drawing>
                <wp:inline distT="0" distB="0" distL="0" distR="0" wp14:anchorId="6D517700" wp14:editId="694F2C37">
                  <wp:extent cx="5497107" cy="2209800"/>
                  <wp:effectExtent l="0" t="0" r="889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497107" cy="2209800"/>
                          </a:xfrm>
                          <a:prstGeom prst="rect">
                            <a:avLst/>
                          </a:prstGeom>
                          <a:noFill/>
                          <a:ln>
                            <a:noFill/>
                          </a:ln>
                        </pic:spPr>
                      </pic:pic>
                    </a:graphicData>
                  </a:graphic>
                </wp:inline>
              </w:drawing>
            </w:r>
          </w:p>
          <w:p w:rsidR="00D77E04" w:rsidRPr="00363B16" w:rsidRDefault="00D77E04" w:rsidP="00387929">
            <w:pPr>
              <w:pStyle w:val="Prrafodelista"/>
              <w:ind w:left="644"/>
              <w:jc w:val="center"/>
            </w:pPr>
          </w:p>
          <w:p w:rsidR="000F19F9" w:rsidRPr="00363B16" w:rsidRDefault="000F19F9" w:rsidP="000F19F9">
            <w:pPr>
              <w:pStyle w:val="Prrafodelista"/>
              <w:numPr>
                <w:ilvl w:val="0"/>
                <w:numId w:val="29"/>
              </w:numPr>
            </w:pPr>
            <w:r w:rsidRPr="00363B16">
              <w:rPr>
                <w:rFonts w:cstheme="minorHAnsi"/>
              </w:rPr>
              <w:t>Se incluye la mantención y operación del sistema de recuperación de lixiviados, así como el monitoreo de aguas subterráneas.</w:t>
            </w:r>
          </w:p>
          <w:p w:rsidR="000F19F9" w:rsidRPr="00363B16" w:rsidRDefault="00E00B03" w:rsidP="000F19F9">
            <w:pPr>
              <w:pStyle w:val="Prrafodelista"/>
              <w:numPr>
                <w:ilvl w:val="0"/>
                <w:numId w:val="29"/>
              </w:numPr>
            </w:pPr>
            <w:r w:rsidRPr="00363B16">
              <w:rPr>
                <w:rFonts w:cstheme="minorHAnsi"/>
              </w:rPr>
              <w:t>El informe indica que se efectuaron 28 calicatas para evaluar la situación actual de los depósitos, excavando hasta encontrar la membrana de HDPE previamente instalada, encontrando como resultado que las capas antes descritas se encuentran instaladas, en espesores que van desde 0,267 metros hasta 1,468 metros.</w:t>
            </w:r>
            <w:r w:rsidR="00387929" w:rsidRPr="00363B16">
              <w:rPr>
                <w:rFonts w:cstheme="minorHAnsi"/>
              </w:rPr>
              <w:t xml:space="preserve"> A continuación se presenta imagen extraída del documento, donde se muestran los puntos de cada calicata.</w:t>
            </w:r>
          </w:p>
          <w:p w:rsidR="00387929" w:rsidRPr="00363B16" w:rsidRDefault="00387929" w:rsidP="00387929">
            <w:pPr>
              <w:pStyle w:val="Prrafodelista"/>
              <w:ind w:left="644"/>
              <w:jc w:val="center"/>
            </w:pPr>
            <w:r w:rsidRPr="00363B16">
              <w:rPr>
                <w:noProof/>
                <w:lang w:eastAsia="es-CL"/>
              </w:rPr>
              <w:drawing>
                <wp:inline distT="0" distB="0" distL="0" distR="0" wp14:anchorId="1D602581" wp14:editId="0C8B9272">
                  <wp:extent cx="3766923" cy="2590800"/>
                  <wp:effectExtent l="0" t="0" r="508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766923" cy="2590800"/>
                          </a:xfrm>
                          <a:prstGeom prst="rect">
                            <a:avLst/>
                          </a:prstGeom>
                          <a:noFill/>
                          <a:ln>
                            <a:noFill/>
                          </a:ln>
                        </pic:spPr>
                      </pic:pic>
                    </a:graphicData>
                  </a:graphic>
                </wp:inline>
              </w:drawing>
            </w:r>
          </w:p>
          <w:p w:rsidR="00D77E04" w:rsidRPr="00363B16" w:rsidRDefault="00D77E04" w:rsidP="00387929">
            <w:pPr>
              <w:pStyle w:val="Prrafodelista"/>
              <w:ind w:left="644"/>
              <w:jc w:val="center"/>
            </w:pPr>
          </w:p>
          <w:p w:rsidR="00E00B03" w:rsidRPr="00363B16" w:rsidRDefault="00E00B03" w:rsidP="000F19F9">
            <w:pPr>
              <w:pStyle w:val="Prrafodelista"/>
              <w:numPr>
                <w:ilvl w:val="0"/>
                <w:numId w:val="29"/>
              </w:numPr>
            </w:pPr>
            <w:r w:rsidRPr="00363B16">
              <w:rPr>
                <w:rFonts w:cstheme="minorHAnsi"/>
              </w:rPr>
              <w:t>Realizada una exploración mediante la una zanja de 41.026 m</w:t>
            </w:r>
            <w:r w:rsidRPr="00363B16">
              <w:rPr>
                <w:rFonts w:cstheme="minorHAnsi"/>
                <w:vertAlign w:val="superscript"/>
              </w:rPr>
              <w:t>2</w:t>
            </w:r>
            <w:r w:rsidRPr="00363B16">
              <w:rPr>
                <w:rFonts w:cstheme="minorHAnsi"/>
              </w:rPr>
              <w:t xml:space="preserve"> en la zona superior del DS N°1, se </w:t>
            </w:r>
            <w:r w:rsidR="00730744" w:rsidRPr="00363B16">
              <w:rPr>
                <w:rFonts w:cstheme="minorHAnsi"/>
              </w:rPr>
              <w:t>identificó</w:t>
            </w:r>
            <w:r w:rsidRPr="00363B16">
              <w:rPr>
                <w:rFonts w:cstheme="minorHAnsi"/>
              </w:rPr>
              <w:t xml:space="preserve"> un sector donde la geomembrana de HDPE se </w:t>
            </w:r>
            <w:r w:rsidRPr="00363B16">
              <w:rPr>
                <w:rFonts w:cstheme="minorHAnsi"/>
              </w:rPr>
              <w:lastRenderedPageBreak/>
              <w:t>encontró rota. La empresa postula que este daño sería atribuible a un fenómeno de asentamiento atribuible al terremoto del 27F.</w:t>
            </w:r>
          </w:p>
          <w:p w:rsidR="00E00B03" w:rsidRPr="00363B16" w:rsidRDefault="00E00B03" w:rsidP="000F19F9">
            <w:pPr>
              <w:pStyle w:val="Prrafodelista"/>
              <w:numPr>
                <w:ilvl w:val="0"/>
                <w:numId w:val="29"/>
              </w:numPr>
            </w:pPr>
            <w:r w:rsidRPr="00363B16">
              <w:t xml:space="preserve">Finalmente, el titular señala en su informe que </w:t>
            </w:r>
            <w:r w:rsidRPr="00363B16">
              <w:rPr>
                <w:rFonts w:cstheme="minorHAnsi"/>
              </w:rPr>
              <w:t>se procedió a su reparación realizando las obras durante el mes de abril del 2014.</w:t>
            </w:r>
            <w:r w:rsidR="00387929" w:rsidRPr="00363B16">
              <w:rPr>
                <w:rFonts w:cstheme="minorHAnsi"/>
              </w:rPr>
              <w:t xml:space="preserve"> Se incluye registro fotográfico. A continuación se presenta imagen </w:t>
            </w:r>
            <w:r w:rsidR="00730744" w:rsidRPr="00363B16">
              <w:rPr>
                <w:rFonts w:cstheme="minorHAnsi"/>
              </w:rPr>
              <w:t>extraída</w:t>
            </w:r>
            <w:r w:rsidR="00387929" w:rsidRPr="00363B16">
              <w:rPr>
                <w:rFonts w:cstheme="minorHAnsi"/>
              </w:rPr>
              <w:t xml:space="preserve"> del informe, donde se muestra la geomembrana reparada, previo a ser nuevamente cubierta.</w:t>
            </w:r>
          </w:p>
          <w:p w:rsidR="00387929" w:rsidRPr="00CF5387" w:rsidRDefault="00387929" w:rsidP="00387929">
            <w:pPr>
              <w:pStyle w:val="Prrafodelista"/>
              <w:ind w:left="644"/>
              <w:jc w:val="center"/>
            </w:pPr>
            <w:r w:rsidRPr="00363B16">
              <w:rPr>
                <w:noProof/>
                <w:lang w:eastAsia="es-CL"/>
              </w:rPr>
              <w:drawing>
                <wp:inline distT="0" distB="0" distL="0" distR="0" wp14:anchorId="617DC4F4" wp14:editId="30F99E8E">
                  <wp:extent cx="4438650" cy="3601687"/>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438650" cy="3601687"/>
                          </a:xfrm>
                          <a:prstGeom prst="rect">
                            <a:avLst/>
                          </a:prstGeom>
                          <a:noFill/>
                          <a:ln>
                            <a:noFill/>
                          </a:ln>
                        </pic:spPr>
                      </pic:pic>
                    </a:graphicData>
                  </a:graphic>
                </wp:inline>
              </w:drawing>
            </w:r>
          </w:p>
          <w:p w:rsidR="000F19F9" w:rsidRPr="00CF5387" w:rsidRDefault="000F19F9" w:rsidP="000F19F9"/>
          <w:p w:rsidR="000F19F9" w:rsidRPr="00CF5387" w:rsidRDefault="000F19F9" w:rsidP="000F19F9"/>
        </w:tc>
      </w:tr>
    </w:tbl>
    <w:p w:rsidR="00E04C3A" w:rsidRDefault="00E04C3A" w:rsidP="00E04C3A">
      <w:pPr>
        <w:jc w:val="left"/>
        <w:rPr>
          <w:rFonts w:cstheme="minorHAnsi"/>
          <w:b/>
          <w:sz w:val="14"/>
          <w:szCs w:val="24"/>
        </w:rPr>
      </w:pPr>
    </w:p>
    <w:p w:rsidR="00CF5387" w:rsidRDefault="00CF5387">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CF5387" w:rsidRPr="0025129B" w:rsidTr="00174E4C">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F5387" w:rsidRPr="0025129B" w:rsidRDefault="00CF5387" w:rsidP="00D2772A">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w:t>
            </w:r>
          </w:p>
        </w:tc>
      </w:tr>
      <w:tr w:rsidR="00CF5387" w:rsidRPr="0025129B" w:rsidTr="00174E4C">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rsidR="00CF5387" w:rsidRPr="0025129B" w:rsidRDefault="00963634" w:rsidP="00174E4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0958BD28" wp14:editId="2C5D6B31">
                  <wp:extent cx="6753225" cy="4857750"/>
                  <wp:effectExtent l="0" t="0" r="9525" b="0"/>
                  <wp:docPr id="7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_1789.JPG"/>
                          <pic:cNvPicPr/>
                        </pic:nvPicPr>
                        <pic:blipFill>
                          <a:blip r:embed="rId46">
                            <a:extLst>
                              <a:ext uri="{28A0092B-C50C-407E-A947-70E740481C1C}">
                                <a14:useLocalDpi xmlns:a14="http://schemas.microsoft.com/office/drawing/2010/main" val="0"/>
                              </a:ext>
                            </a:extLst>
                          </a:blip>
                          <a:stretch>
                            <a:fillRect/>
                          </a:stretch>
                        </pic:blipFill>
                        <pic:spPr>
                          <a:xfrm>
                            <a:off x="0" y="0"/>
                            <a:ext cx="6759449" cy="4862227"/>
                          </a:xfrm>
                          <a:prstGeom prst="rect">
                            <a:avLst/>
                          </a:prstGeom>
                        </pic:spPr>
                      </pic:pic>
                    </a:graphicData>
                  </a:graphic>
                </wp:inline>
              </w:drawing>
            </w:r>
          </w:p>
        </w:tc>
      </w:tr>
      <w:tr w:rsidR="00CF5387" w:rsidRPr="0025129B" w:rsidTr="00174E4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CF5387" w:rsidRPr="0025129B" w:rsidRDefault="00CF5387" w:rsidP="002C1BD6">
            <w:pPr>
              <w:pStyle w:val="Epgrafe"/>
              <w:rPr>
                <w:rFonts w:eastAsia="Times New Roman"/>
                <w:color w:val="000000"/>
                <w:lang w:eastAsia="es-CL"/>
              </w:rPr>
            </w:pPr>
            <w:r w:rsidRPr="0025129B">
              <w:t xml:space="preserve">Fotografía </w:t>
            </w:r>
            <w:r w:rsidR="002C1BD6">
              <w:t>12</w:t>
            </w:r>
            <w:r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CF5387" w:rsidRPr="0025129B" w:rsidRDefault="00174E4C" w:rsidP="00174E4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23-04-2014</w:t>
            </w:r>
          </w:p>
        </w:tc>
      </w:tr>
      <w:tr w:rsidR="00D2772A" w:rsidRPr="0025129B" w:rsidTr="00174E4C">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D2772A" w:rsidRPr="0025129B" w:rsidRDefault="00D2772A" w:rsidP="00174E4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w:t>
            </w:r>
            <w:r>
              <w:rPr>
                <w:rFonts w:eastAsia="Times New Roman"/>
                <w:b/>
                <w:color w:val="000000"/>
                <w:sz w:val="18"/>
                <w:szCs w:val="18"/>
                <w:lang w:eastAsia="es-CL"/>
              </w:rPr>
              <w:t xml:space="preserve"> </w:t>
            </w:r>
            <w:r w:rsidRPr="0025129B">
              <w:rPr>
                <w:rFonts w:eastAsia="Times New Roman"/>
                <w:b/>
                <w:color w:val="000000"/>
                <w:sz w:val="18"/>
                <w:szCs w:val="18"/>
                <w:lang w:eastAsia="es-CL"/>
              </w:rPr>
              <w:t xml:space="preserve">HUSO </w:t>
            </w:r>
            <w:r w:rsidRPr="00174E4C">
              <w:rPr>
                <w:rFonts w:eastAsia="Times New Roman"/>
                <w:b/>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D2772A" w:rsidRPr="0025129B" w:rsidRDefault="00D2772A" w:rsidP="00D2772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5917596</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D2772A" w:rsidRPr="0025129B" w:rsidRDefault="00D2772A" w:rsidP="00D2772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690969</w:t>
            </w:r>
          </w:p>
        </w:tc>
      </w:tr>
      <w:tr w:rsidR="00CF5387" w:rsidRPr="0025129B" w:rsidTr="00174E4C">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CF5387" w:rsidRPr="00963634" w:rsidRDefault="00CF5387" w:rsidP="00E02A64">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730744" w:rsidRPr="0025129B">
              <w:rPr>
                <w:rFonts w:eastAsia="Times New Roman"/>
                <w:b/>
                <w:color w:val="000000"/>
                <w:sz w:val="18"/>
                <w:szCs w:val="18"/>
                <w:lang w:eastAsia="es-CL"/>
              </w:rPr>
              <w:t>:</w:t>
            </w:r>
            <w:r w:rsidR="00730744" w:rsidRPr="0025129B">
              <w:rPr>
                <w:rFonts w:eastAsia="Times New Roman"/>
                <w:color w:val="000000"/>
                <w:sz w:val="18"/>
                <w:szCs w:val="18"/>
                <w:lang w:eastAsia="es-CL"/>
              </w:rPr>
              <w:t xml:space="preserve"> </w:t>
            </w:r>
            <w:r w:rsidR="00730744">
              <w:rPr>
                <w:rFonts w:eastAsia="Times New Roman"/>
                <w:color w:val="000000"/>
                <w:sz w:val="18"/>
                <w:szCs w:val="18"/>
                <w:lang w:eastAsia="es-CL"/>
              </w:rPr>
              <w:t>En</w:t>
            </w:r>
            <w:r w:rsidR="00E02A64">
              <w:rPr>
                <w:rFonts w:eastAsia="Times New Roman"/>
                <w:color w:val="000000"/>
                <w:sz w:val="18"/>
                <w:szCs w:val="18"/>
                <w:lang w:eastAsia="es-CL"/>
              </w:rPr>
              <w:t xml:space="preserve"> la imagen se observa superficie de coronamiento del DS 1 afectado por la ruptura de la geomembrana de HDPE detectada durante la evaluación mediante calicatas. Se observa que el material de cierre fue repuesto luego de finalizar la reparación, de acuerdo a lo informado por el </w:t>
            </w:r>
            <w:r w:rsidR="00730744">
              <w:rPr>
                <w:rFonts w:eastAsia="Times New Roman"/>
                <w:color w:val="000000"/>
                <w:sz w:val="18"/>
                <w:szCs w:val="18"/>
                <w:lang w:eastAsia="es-CL"/>
              </w:rPr>
              <w:t>titular.</w:t>
            </w:r>
          </w:p>
        </w:tc>
      </w:tr>
      <w:tr w:rsidR="00CF5387" w:rsidRPr="0025129B" w:rsidTr="00963634">
        <w:trPr>
          <w:trHeight w:val="269"/>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CF5387" w:rsidRPr="0025129B" w:rsidRDefault="00CF5387" w:rsidP="00174E4C">
            <w:pPr>
              <w:jc w:val="left"/>
              <w:rPr>
                <w:rFonts w:eastAsia="Times New Roman"/>
                <w:color w:val="000000"/>
                <w:lang w:eastAsia="es-CL"/>
              </w:rPr>
            </w:pPr>
          </w:p>
        </w:tc>
      </w:tr>
    </w:tbl>
    <w:p w:rsidR="005B3985" w:rsidRDefault="005B3985">
      <w:pPr>
        <w:jc w:val="left"/>
        <w:rPr>
          <w:rFonts w:cstheme="minorHAnsi"/>
          <w:b/>
          <w:sz w:val="14"/>
          <w:szCs w:val="24"/>
        </w:rPr>
      </w:pPr>
      <w:r>
        <w:rPr>
          <w:rFonts w:cstheme="minorHAnsi"/>
          <w:b/>
          <w:sz w:val="14"/>
          <w:szCs w:val="24"/>
        </w:rPr>
        <w:br w:type="page"/>
      </w:r>
    </w:p>
    <w:p w:rsidR="00E04C3A" w:rsidRDefault="00E04C3A" w:rsidP="00E04C3A">
      <w:pPr>
        <w:jc w:val="left"/>
        <w:rPr>
          <w:rFonts w:cstheme="minorHAnsi"/>
          <w:b/>
          <w:sz w:val="14"/>
          <w:szCs w:val="24"/>
        </w:rPr>
      </w:pPr>
    </w:p>
    <w:p w:rsidR="005B3985" w:rsidRPr="0025129B" w:rsidRDefault="005B3985" w:rsidP="005B3985">
      <w:pPr>
        <w:pStyle w:val="Ttulo2"/>
      </w:pPr>
      <w:r>
        <w:t xml:space="preserve">Manejo de </w:t>
      </w:r>
      <w:r w:rsidR="00730744">
        <w:t>biogás</w:t>
      </w:r>
      <w:r w:rsidRPr="0025129B">
        <w:t>.</w:t>
      </w:r>
    </w:p>
    <w:p w:rsidR="005B3985" w:rsidRPr="0025129B" w:rsidRDefault="005B3985" w:rsidP="005B3985"/>
    <w:tbl>
      <w:tblPr>
        <w:tblStyle w:val="Tablaconcuadrcula"/>
        <w:tblW w:w="5000" w:type="pct"/>
        <w:tblLook w:val="04A0" w:firstRow="1" w:lastRow="0" w:firstColumn="1" w:lastColumn="0" w:noHBand="0" w:noVBand="1"/>
      </w:tblPr>
      <w:tblGrid>
        <w:gridCol w:w="3830"/>
        <w:gridCol w:w="9958"/>
      </w:tblGrid>
      <w:tr w:rsidR="005B3985" w:rsidRPr="0025129B" w:rsidTr="00DE6F3F">
        <w:trPr>
          <w:trHeight w:val="142"/>
        </w:trPr>
        <w:tc>
          <w:tcPr>
            <w:tcW w:w="1389" w:type="pct"/>
          </w:tcPr>
          <w:p w:rsidR="005B3985" w:rsidRPr="0025129B" w:rsidRDefault="005B3985" w:rsidP="007C502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7C502F">
              <w:rPr>
                <w:b/>
              </w:rPr>
              <w:t>4</w:t>
            </w:r>
          </w:p>
        </w:tc>
        <w:tc>
          <w:tcPr>
            <w:tcW w:w="3611" w:type="pct"/>
          </w:tcPr>
          <w:p w:rsidR="005B3985" w:rsidRPr="0025129B" w:rsidRDefault="005B3985" w:rsidP="00DE6F3F">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1831C8">
              <w:rPr>
                <w:rFonts w:eastAsia="Times New Roman"/>
                <w:color w:val="000000"/>
                <w:lang w:eastAsia="es-CL"/>
              </w:rPr>
              <w:t xml:space="preserve"> 1</w:t>
            </w:r>
          </w:p>
        </w:tc>
      </w:tr>
      <w:tr w:rsidR="005B3985" w:rsidRPr="0025129B" w:rsidTr="00DE6F3F">
        <w:trPr>
          <w:trHeight w:val="142"/>
        </w:trPr>
        <w:tc>
          <w:tcPr>
            <w:tcW w:w="5000" w:type="pct"/>
            <w:gridSpan w:val="2"/>
          </w:tcPr>
          <w:p w:rsidR="005B3985" w:rsidRPr="0025129B" w:rsidRDefault="005B3985" w:rsidP="00D93EF6">
            <w:pPr>
              <w:rPr>
                <w:rFonts w:eastAsia="Times New Roman"/>
                <w:b/>
                <w:bCs/>
                <w:color w:val="000000"/>
                <w:lang w:eastAsia="es-CL"/>
              </w:rPr>
            </w:pPr>
            <w:r>
              <w:rPr>
                <w:rFonts w:eastAsia="Times New Roman"/>
                <w:b/>
                <w:bCs/>
                <w:color w:val="000000"/>
                <w:lang w:eastAsia="es-CL"/>
              </w:rPr>
              <w:t>Do</w:t>
            </w:r>
            <w:r w:rsidR="001831C8">
              <w:rPr>
                <w:rFonts w:eastAsia="Times New Roman"/>
                <w:b/>
                <w:bCs/>
                <w:color w:val="000000"/>
                <w:lang w:eastAsia="es-CL"/>
              </w:rPr>
              <w:t>c</w:t>
            </w:r>
            <w:r>
              <w:rPr>
                <w:rFonts w:eastAsia="Times New Roman"/>
                <w:b/>
                <w:bCs/>
                <w:color w:val="000000"/>
                <w:lang w:eastAsia="es-CL"/>
              </w:rPr>
              <w:t>umentación solicitada y entregada:</w:t>
            </w:r>
            <w:r w:rsidR="00D93EF6">
              <w:rPr>
                <w:rFonts w:eastAsia="Times New Roman"/>
                <w:b/>
                <w:bCs/>
                <w:color w:val="000000"/>
                <w:lang w:eastAsia="es-CL"/>
              </w:rPr>
              <w:t xml:space="preserve"> ----------</w:t>
            </w:r>
          </w:p>
        </w:tc>
      </w:tr>
      <w:tr w:rsidR="005B3985" w:rsidRPr="00CF5387" w:rsidTr="00DE6F3F">
        <w:trPr>
          <w:trHeight w:val="319"/>
        </w:trPr>
        <w:tc>
          <w:tcPr>
            <w:tcW w:w="5000" w:type="pct"/>
            <w:gridSpan w:val="2"/>
            <w:tcBorders>
              <w:bottom w:val="single" w:sz="4" w:space="0" w:color="auto"/>
            </w:tcBorders>
          </w:tcPr>
          <w:p w:rsidR="005B3985" w:rsidRPr="00CF5387" w:rsidRDefault="005B3985" w:rsidP="00DE6F3F">
            <w:r w:rsidRPr="00CF5387">
              <w:rPr>
                <w:b/>
              </w:rPr>
              <w:t>Exigencia</w:t>
            </w:r>
            <w:r w:rsidR="001967D2" w:rsidRPr="00CF5387">
              <w:rPr>
                <w:b/>
              </w:rPr>
              <w:t>s</w:t>
            </w:r>
            <w:r w:rsidRPr="00CF5387">
              <w:rPr>
                <w:b/>
              </w:rPr>
              <w:t>:</w:t>
            </w:r>
          </w:p>
          <w:p w:rsidR="005271DA" w:rsidRPr="00CF5387" w:rsidRDefault="005271DA" w:rsidP="005271DA">
            <w:pPr>
              <w:rPr>
                <w:lang w:val="es-ES" w:eastAsia="es-CL"/>
              </w:rPr>
            </w:pPr>
            <w:r w:rsidRPr="00CF5387">
              <w:rPr>
                <w:b/>
                <w:lang w:val="es-ES" w:eastAsia="es-CL"/>
              </w:rPr>
              <w:t>RCA 81/2000:</w:t>
            </w:r>
            <w:r w:rsidRPr="00CF5387">
              <w:rPr>
                <w:lang w:val="es-ES" w:eastAsia="es-CL"/>
              </w:rPr>
              <w:t xml:space="preserve"> </w:t>
            </w:r>
            <w:r w:rsidRPr="00CF5387">
              <w:rPr>
                <w:b/>
                <w:bCs/>
                <w:lang w:val="es-ES" w:eastAsia="es-CL"/>
              </w:rPr>
              <w:t>Considerando 4.2.c):</w:t>
            </w:r>
            <w:r w:rsidRPr="00CF5387">
              <w:rPr>
                <w:lang w:val="es-ES" w:eastAsia="es-CL"/>
              </w:rPr>
              <w:t xml:space="preserve"> “</w:t>
            </w:r>
            <w:r w:rsidRPr="00CF5387">
              <w:rPr>
                <w:i/>
                <w:iCs/>
                <w:lang w:val="es-ES" w:eastAsia="es-CL"/>
              </w:rPr>
              <w:t>Generación de residuos y emisiones: Etapa de Operación: c) Residuos gaseosos: (…) Metano: Este compuesto generado en el relleno sanitario será dirigido por el sistema de captación de gases a antorcha</w:t>
            </w:r>
            <w:r w:rsidRPr="00CF5387">
              <w:rPr>
                <w:lang w:val="es-ES" w:eastAsia="es-CL"/>
              </w:rPr>
              <w:t>”</w:t>
            </w:r>
          </w:p>
          <w:p w:rsidR="005271DA" w:rsidRPr="00CF5387" w:rsidRDefault="005271DA" w:rsidP="005271DA">
            <w:pPr>
              <w:rPr>
                <w:lang w:val="es-ES" w:eastAsia="es-CL"/>
              </w:rPr>
            </w:pPr>
          </w:p>
          <w:p w:rsidR="005B3985" w:rsidRPr="00CF5387" w:rsidRDefault="005271DA" w:rsidP="005271DA">
            <w:r w:rsidRPr="00CF5387">
              <w:rPr>
                <w:b/>
                <w:lang w:val="es-ES" w:eastAsia="es-CL"/>
              </w:rPr>
              <w:t>RCA 84/2009:</w:t>
            </w:r>
            <w:r w:rsidRPr="00CF5387">
              <w:rPr>
                <w:lang w:val="es-ES" w:eastAsia="es-CL"/>
              </w:rPr>
              <w:t xml:space="preserve"> </w:t>
            </w:r>
            <w:r w:rsidRPr="00CF5387">
              <w:rPr>
                <w:b/>
                <w:bCs/>
                <w:lang w:val="es-ES" w:eastAsia="es-CL"/>
              </w:rPr>
              <w:t>Considerando 3.3:</w:t>
            </w:r>
            <w:r w:rsidRPr="00CF5387">
              <w:rPr>
                <w:lang w:val="es-ES" w:eastAsia="es-CL"/>
              </w:rPr>
              <w:t xml:space="preserve"> “</w:t>
            </w:r>
            <w:r w:rsidRPr="00CF5387">
              <w:rPr>
                <w:i/>
                <w:iCs/>
                <w:lang w:val="es-ES" w:eastAsia="es-CL"/>
              </w:rPr>
              <w:t>Actividades en la etapa de operación y sus posibles impactos al medio ambiente: a) Emisiones a la Atmosfera: Por la naturaleza del Proyecto este tipo de emisiones estarán ausente. No existe ni se identifican emisiones ni fuentes potenciales de emisión a la atmósfera como parte de este proyecto</w:t>
            </w:r>
            <w:r w:rsidRPr="00CF5387">
              <w:rPr>
                <w:lang w:val="es-ES" w:eastAsia="es-CL"/>
              </w:rPr>
              <w:t>”</w:t>
            </w:r>
          </w:p>
          <w:p w:rsidR="005B3985" w:rsidRPr="00CF5387" w:rsidRDefault="005B3985" w:rsidP="00DE6F3F">
            <w:pPr>
              <w:rPr>
                <w:b/>
              </w:rPr>
            </w:pPr>
          </w:p>
        </w:tc>
      </w:tr>
      <w:tr w:rsidR="005B3985" w:rsidRPr="00CF5387" w:rsidTr="00DE6F3F">
        <w:trPr>
          <w:trHeight w:val="627"/>
        </w:trPr>
        <w:tc>
          <w:tcPr>
            <w:tcW w:w="5000" w:type="pct"/>
            <w:gridSpan w:val="2"/>
          </w:tcPr>
          <w:p w:rsidR="005B3985" w:rsidRPr="00363B16" w:rsidRDefault="005B3985" w:rsidP="001831C8">
            <w:r w:rsidRPr="00363B16">
              <w:rPr>
                <w:b/>
              </w:rPr>
              <w:t>Hecho:</w:t>
            </w:r>
            <w:r w:rsidRPr="00363B16">
              <w:t xml:space="preserve"> </w:t>
            </w:r>
          </w:p>
          <w:p w:rsidR="005B3985" w:rsidRPr="00363B16" w:rsidRDefault="005B3985" w:rsidP="001831C8"/>
          <w:p w:rsidR="005B3985" w:rsidRPr="00363B16" w:rsidRDefault="005B3985" w:rsidP="00121289">
            <w:pPr>
              <w:pStyle w:val="Prrafodelista"/>
              <w:numPr>
                <w:ilvl w:val="1"/>
                <w:numId w:val="30"/>
              </w:numPr>
              <w:ind w:left="426"/>
            </w:pPr>
            <w:r w:rsidRPr="00363B16">
              <w:rPr>
                <w:rFonts w:ascii="Calibri" w:eastAsia="Times New Roman" w:hAnsi="Calibri"/>
                <w:lang w:eastAsia="es-CL"/>
              </w:rPr>
              <w:t xml:space="preserve">Durante las actividades de inspección, se </w:t>
            </w:r>
            <w:r w:rsidR="00D77E04" w:rsidRPr="00363B16">
              <w:rPr>
                <w:rFonts w:ascii="Calibri" w:eastAsia="Times New Roman" w:hAnsi="Calibri"/>
                <w:lang w:eastAsia="es-CL"/>
              </w:rPr>
              <w:t>procedió a inspeccionar</w:t>
            </w:r>
            <w:r w:rsidRPr="00363B16">
              <w:rPr>
                <w:rFonts w:ascii="Calibri" w:eastAsia="Times New Roman" w:hAnsi="Calibri"/>
                <w:lang w:eastAsia="es-CL"/>
              </w:rPr>
              <w:t xml:space="preserve"> </w:t>
            </w:r>
            <w:r w:rsidR="00D77E04" w:rsidRPr="00363B16">
              <w:rPr>
                <w:rFonts w:ascii="Calibri" w:eastAsia="Times New Roman" w:hAnsi="Calibri"/>
                <w:lang w:eastAsia="es-CL"/>
              </w:rPr>
              <w:t>el</w:t>
            </w:r>
            <w:r w:rsidRPr="00363B16">
              <w:rPr>
                <w:rFonts w:ascii="Calibri" w:eastAsia="Times New Roman" w:hAnsi="Calibri"/>
                <w:lang w:eastAsia="es-CL"/>
              </w:rPr>
              <w:t xml:space="preserve"> sector </w:t>
            </w:r>
            <w:r w:rsidRPr="00363B16">
              <w:t>oeste de relleno sanitario</w:t>
            </w:r>
            <w:r w:rsidR="00D77E04" w:rsidRPr="00363B16">
              <w:t xml:space="preserve">, donde en inspección de fecha </w:t>
            </w:r>
            <w:r w:rsidR="00D26107" w:rsidRPr="00363B16">
              <w:t>13-06-2013</w:t>
            </w:r>
            <w:r w:rsidR="00D77E04" w:rsidRPr="00363B16">
              <w:t xml:space="preserve">, </w:t>
            </w:r>
            <w:r w:rsidR="00D26107" w:rsidRPr="00363B16">
              <w:t>personal de la SMA</w:t>
            </w:r>
            <w:r w:rsidR="00D77E04" w:rsidRPr="00363B16">
              <w:t xml:space="preserve"> había constatado</w:t>
            </w:r>
            <w:r w:rsidR="001967D2" w:rsidRPr="00363B16">
              <w:t xml:space="preserve"> la ocurrencia de emisiones de biogás</w:t>
            </w:r>
            <w:r w:rsidR="00D77E04" w:rsidRPr="00363B16">
              <w:t xml:space="preserve"> no controladas</w:t>
            </w:r>
            <w:r w:rsidR="001967D2" w:rsidRPr="00363B16">
              <w:t xml:space="preserve">. Al respecto los fiscalizadores verifican que en </w:t>
            </w:r>
            <w:r w:rsidR="00D26107" w:rsidRPr="00363B16">
              <w:t xml:space="preserve">dicha </w:t>
            </w:r>
            <w:r w:rsidR="001967D2" w:rsidRPr="00363B16">
              <w:t>área</w:t>
            </w:r>
            <w:r w:rsidRPr="00363B16">
              <w:t xml:space="preserve"> no se observa acumulación </w:t>
            </w:r>
            <w:r w:rsidR="001967D2" w:rsidRPr="00363B16">
              <w:t>o</w:t>
            </w:r>
            <w:r w:rsidRPr="00363B16">
              <w:t xml:space="preserve"> emisión no controlada de bio</w:t>
            </w:r>
            <w:r w:rsidR="00D26107" w:rsidRPr="00363B16">
              <w:t>gás a la atmosfera. Se verifica además la realización de</w:t>
            </w:r>
            <w:r w:rsidRPr="00363B16">
              <w:t xml:space="preserve"> trabajo</w:t>
            </w:r>
            <w:r w:rsidR="00D26107" w:rsidRPr="00363B16">
              <w:t>s de cierre</w:t>
            </w:r>
            <w:r w:rsidRPr="00363B16">
              <w:t xml:space="preserve"> en dicha zona</w:t>
            </w:r>
            <w:r w:rsidR="00D26107" w:rsidRPr="00363B16">
              <w:t>,</w:t>
            </w:r>
            <w:r w:rsidRPr="00363B16">
              <w:t xml:space="preserve"> correspondientes a la </w:t>
            </w:r>
            <w:r w:rsidR="00D26107" w:rsidRPr="00363B16">
              <w:t xml:space="preserve">instalación de </w:t>
            </w:r>
            <w:r w:rsidRPr="00363B16">
              <w:t xml:space="preserve">cubierta </w:t>
            </w:r>
            <w:r w:rsidR="00D26107" w:rsidRPr="00363B16">
              <w:t>sobre los</w:t>
            </w:r>
            <w:r w:rsidRPr="00363B16">
              <w:t xml:space="preserve"> taludes</w:t>
            </w:r>
            <w:r w:rsidR="00D26107" w:rsidRPr="00363B16">
              <w:t>, mediante</w:t>
            </w:r>
            <w:r w:rsidRPr="00363B16">
              <w:t xml:space="preserve"> </w:t>
            </w:r>
            <w:r w:rsidR="00730744">
              <w:t>lá</w:t>
            </w:r>
            <w:r w:rsidR="00730744" w:rsidRPr="00363B16">
              <w:t>mina</w:t>
            </w:r>
            <w:r w:rsidRPr="00363B16">
              <w:t xml:space="preserve"> de HDPE </w:t>
            </w:r>
            <w:r w:rsidR="00D93EF6" w:rsidRPr="00363B16">
              <w:t>(ver F</w:t>
            </w:r>
            <w:r w:rsidRPr="00363B16">
              <w:t>oto</w:t>
            </w:r>
            <w:r w:rsidR="00D93EF6" w:rsidRPr="00363B16">
              <w:t>grafía</w:t>
            </w:r>
            <w:r w:rsidRPr="00363B16">
              <w:t xml:space="preserve"> </w:t>
            </w:r>
            <w:r w:rsidR="002C1BD6" w:rsidRPr="00363B16">
              <w:t>13</w:t>
            </w:r>
            <w:r w:rsidRPr="00363B16">
              <w:t>).</w:t>
            </w:r>
          </w:p>
          <w:p w:rsidR="00D26107" w:rsidRPr="00363B16" w:rsidRDefault="00D26107" w:rsidP="00D26107">
            <w:pPr>
              <w:pStyle w:val="Prrafodelista"/>
              <w:ind w:left="426"/>
            </w:pPr>
          </w:p>
          <w:p w:rsidR="00D26107" w:rsidRPr="00CF5387" w:rsidRDefault="00D26107" w:rsidP="00D26107">
            <w:pPr>
              <w:pStyle w:val="Prrafodelista"/>
              <w:ind w:left="426"/>
            </w:pPr>
            <w:r w:rsidRPr="00363B16">
              <w:t>Con la instalación de dicha lámina o geomembrana de HDPE, más los sistemas de captación de biogás observables en el registro fotográfico, se verifica que el titular ha procedido a ejecutar el cierre parcial del área, a la espera de la ejecución del cierre definitivo de dicha etapa del relleno sanitario.</w:t>
            </w:r>
          </w:p>
          <w:p w:rsidR="005B3985" w:rsidRPr="00CF5387" w:rsidRDefault="005B3985" w:rsidP="00D93EF6"/>
        </w:tc>
      </w:tr>
    </w:tbl>
    <w:p w:rsidR="005B3985" w:rsidRDefault="005B3985" w:rsidP="005B3985">
      <w:pPr>
        <w:jc w:val="left"/>
        <w:rPr>
          <w:rFonts w:cstheme="minorHAnsi"/>
          <w:b/>
          <w:sz w:val="14"/>
          <w:szCs w:val="24"/>
        </w:rPr>
      </w:pPr>
    </w:p>
    <w:p w:rsidR="00CF5387" w:rsidRDefault="00CF5387">
      <w:pPr>
        <w:jc w:val="left"/>
        <w:rPr>
          <w:rFonts w:cstheme="minorHAnsi"/>
          <w:b/>
          <w:sz w:val="14"/>
          <w:szCs w:val="24"/>
        </w:rPr>
      </w:pPr>
      <w:r>
        <w:rPr>
          <w:rFonts w:cstheme="minorHAnsi"/>
          <w:b/>
          <w:sz w:val="14"/>
          <w:szCs w:val="24"/>
        </w:rPr>
        <w:br w:type="page"/>
      </w: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CF5387" w:rsidRPr="0025129B" w:rsidTr="00174E4C">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F5387" w:rsidRPr="0025129B" w:rsidRDefault="00CF5387" w:rsidP="00D2772A">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w:t>
            </w:r>
          </w:p>
        </w:tc>
      </w:tr>
      <w:tr w:rsidR="00CF5387" w:rsidRPr="0025129B" w:rsidTr="00174E4C">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rsidR="00CF5387" w:rsidRPr="0025129B" w:rsidRDefault="00963634" w:rsidP="00174E4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23678AB" wp14:editId="1EBFEA2D">
                  <wp:extent cx="6257925" cy="4305300"/>
                  <wp:effectExtent l="0" t="0" r="0" b="0"/>
                  <wp:docPr id="7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_1791.JPG"/>
                          <pic:cNvPicPr/>
                        </pic:nvPicPr>
                        <pic:blipFill>
                          <a:blip r:embed="rId47">
                            <a:extLst>
                              <a:ext uri="{28A0092B-C50C-407E-A947-70E740481C1C}">
                                <a14:useLocalDpi xmlns:a14="http://schemas.microsoft.com/office/drawing/2010/main" val="0"/>
                              </a:ext>
                            </a:extLst>
                          </a:blip>
                          <a:stretch>
                            <a:fillRect/>
                          </a:stretch>
                        </pic:blipFill>
                        <pic:spPr>
                          <a:xfrm>
                            <a:off x="0" y="0"/>
                            <a:ext cx="6266804" cy="4311409"/>
                          </a:xfrm>
                          <a:prstGeom prst="rect">
                            <a:avLst/>
                          </a:prstGeom>
                        </pic:spPr>
                      </pic:pic>
                    </a:graphicData>
                  </a:graphic>
                </wp:inline>
              </w:drawing>
            </w:r>
          </w:p>
        </w:tc>
      </w:tr>
      <w:tr w:rsidR="00CF5387" w:rsidRPr="0025129B" w:rsidTr="00174E4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CF5387" w:rsidRPr="0025129B" w:rsidRDefault="00CF5387" w:rsidP="002C1BD6">
            <w:pPr>
              <w:pStyle w:val="Epgrafe"/>
              <w:rPr>
                <w:rFonts w:eastAsia="Times New Roman"/>
                <w:color w:val="000000"/>
                <w:lang w:eastAsia="es-CL"/>
              </w:rPr>
            </w:pPr>
            <w:r w:rsidRPr="0025129B">
              <w:t xml:space="preserve">Fotografía </w:t>
            </w:r>
            <w:r w:rsidR="002C1BD6">
              <w:t>13</w:t>
            </w:r>
            <w:r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CF5387" w:rsidRPr="0025129B" w:rsidRDefault="00174E4C" w:rsidP="00174E4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23-04-2014</w:t>
            </w:r>
          </w:p>
        </w:tc>
      </w:tr>
      <w:tr w:rsidR="00D2772A" w:rsidRPr="0025129B" w:rsidTr="00174E4C">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D2772A" w:rsidRPr="0025129B" w:rsidRDefault="00D2772A" w:rsidP="00174E4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w:t>
            </w:r>
            <w:r>
              <w:rPr>
                <w:rFonts w:eastAsia="Times New Roman"/>
                <w:b/>
                <w:color w:val="000000"/>
                <w:sz w:val="18"/>
                <w:szCs w:val="18"/>
                <w:lang w:eastAsia="es-CL"/>
              </w:rPr>
              <w:t xml:space="preserve"> </w:t>
            </w:r>
            <w:r w:rsidRPr="0025129B">
              <w:rPr>
                <w:rFonts w:eastAsia="Times New Roman"/>
                <w:b/>
                <w:color w:val="000000"/>
                <w:sz w:val="18"/>
                <w:szCs w:val="18"/>
                <w:lang w:eastAsia="es-CL"/>
              </w:rPr>
              <w:t xml:space="preserve">HUSO </w:t>
            </w:r>
            <w:r w:rsidRPr="00174E4C">
              <w:rPr>
                <w:rFonts w:eastAsia="Times New Roman"/>
                <w:b/>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D2772A" w:rsidRPr="0025129B" w:rsidRDefault="00D2772A" w:rsidP="00D2772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5917943</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D2772A" w:rsidRPr="0025129B" w:rsidRDefault="00D2772A" w:rsidP="00D2772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690809</w:t>
            </w:r>
          </w:p>
        </w:tc>
      </w:tr>
      <w:tr w:rsidR="00CF5387" w:rsidRPr="0025129B" w:rsidTr="00174E4C">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CF5387" w:rsidRPr="008D6661" w:rsidRDefault="00CF5387" w:rsidP="006D0392">
            <w:pPr>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6D0392">
              <w:rPr>
                <w:rFonts w:eastAsia="Times New Roman"/>
                <w:color w:val="000000"/>
                <w:sz w:val="18"/>
                <w:szCs w:val="18"/>
                <w:lang w:eastAsia="es-CL"/>
              </w:rPr>
              <w:t>En la imagen se observa superficie de talud lateral del sector oeste del relleno sanitario entre las etapas 2 y 3, donde en el 2013 se identificó la presencia de emisiones no controladas de biogás.</w:t>
            </w:r>
            <w:r>
              <w:rPr>
                <w:rFonts w:eastAsia="Times New Roman"/>
                <w:color w:val="000000"/>
                <w:sz w:val="18"/>
                <w:szCs w:val="18"/>
                <w:lang w:eastAsia="es-CL"/>
              </w:rPr>
              <w:t xml:space="preserve"> </w:t>
            </w:r>
            <w:r w:rsidR="006D0392">
              <w:rPr>
                <w:rFonts w:eastAsia="Times New Roman"/>
                <w:color w:val="000000"/>
                <w:sz w:val="18"/>
                <w:szCs w:val="18"/>
                <w:lang w:eastAsia="es-CL"/>
              </w:rPr>
              <w:t xml:space="preserve"> El sector se observa recubierto con HDPE, para reducir el ingreso de aguas lluvias. Además se observa la instalación de pipas de captación de biogás. Al fondo se observa frente de trabajo en operación.</w:t>
            </w:r>
          </w:p>
          <w:p w:rsidR="00CF5387" w:rsidRPr="0025129B" w:rsidRDefault="00CF5387" w:rsidP="00174E4C">
            <w:pPr>
              <w:jc w:val="left"/>
              <w:rPr>
                <w:rFonts w:eastAsia="Times New Roman"/>
                <w:color w:val="000000"/>
                <w:sz w:val="18"/>
                <w:szCs w:val="18"/>
                <w:lang w:eastAsia="es-CL"/>
              </w:rPr>
            </w:pPr>
          </w:p>
        </w:tc>
      </w:tr>
      <w:tr w:rsidR="00CF5387" w:rsidRPr="0025129B" w:rsidTr="00963634">
        <w:trPr>
          <w:trHeight w:val="410"/>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CF5387" w:rsidRPr="0025129B" w:rsidRDefault="00CF5387" w:rsidP="00174E4C">
            <w:pPr>
              <w:jc w:val="left"/>
              <w:rPr>
                <w:rFonts w:eastAsia="Times New Roman"/>
                <w:color w:val="000000"/>
                <w:lang w:eastAsia="es-CL"/>
              </w:rPr>
            </w:pPr>
          </w:p>
        </w:tc>
      </w:tr>
    </w:tbl>
    <w:p w:rsidR="00CF5387" w:rsidRDefault="00CF5387" w:rsidP="005B3985">
      <w:pPr>
        <w:jc w:val="left"/>
        <w:rPr>
          <w:rFonts w:cstheme="minorHAnsi"/>
          <w:b/>
          <w:sz w:val="14"/>
          <w:szCs w:val="24"/>
        </w:rPr>
      </w:pPr>
    </w:p>
    <w:p w:rsidR="0066168F" w:rsidRDefault="0066168F">
      <w:pPr>
        <w:jc w:val="left"/>
        <w:rPr>
          <w:rFonts w:cstheme="minorHAnsi"/>
          <w:b/>
          <w:sz w:val="14"/>
          <w:szCs w:val="24"/>
        </w:rPr>
      </w:pPr>
      <w:r>
        <w:rPr>
          <w:rFonts w:cstheme="minorHAnsi"/>
          <w:b/>
          <w:sz w:val="14"/>
          <w:szCs w:val="24"/>
        </w:rPr>
        <w:br w:type="page"/>
      </w:r>
    </w:p>
    <w:p w:rsidR="00E04C3A" w:rsidRDefault="00E04C3A">
      <w:pPr>
        <w:jc w:val="left"/>
        <w:rPr>
          <w:rFonts w:cstheme="minorHAnsi"/>
          <w:b/>
          <w:sz w:val="14"/>
          <w:szCs w:val="24"/>
        </w:rPr>
      </w:pPr>
    </w:p>
    <w:p w:rsidR="0066168F" w:rsidRPr="0025129B" w:rsidRDefault="0066168F" w:rsidP="0066168F">
      <w:pPr>
        <w:pStyle w:val="Ttulo2"/>
      </w:pPr>
      <w:r>
        <w:t>Control de residuos que ingresan al establecimiento</w:t>
      </w:r>
      <w:r w:rsidRPr="0025129B">
        <w:t>.</w:t>
      </w:r>
    </w:p>
    <w:p w:rsidR="0066168F" w:rsidRPr="0025129B" w:rsidRDefault="0066168F" w:rsidP="0066168F"/>
    <w:tbl>
      <w:tblPr>
        <w:tblStyle w:val="Tablaconcuadrcula"/>
        <w:tblW w:w="5000" w:type="pct"/>
        <w:tblLook w:val="04A0" w:firstRow="1" w:lastRow="0" w:firstColumn="1" w:lastColumn="0" w:noHBand="0" w:noVBand="1"/>
      </w:tblPr>
      <w:tblGrid>
        <w:gridCol w:w="3830"/>
        <w:gridCol w:w="9958"/>
      </w:tblGrid>
      <w:tr w:rsidR="0066168F" w:rsidRPr="0025129B" w:rsidTr="00DE6F3F">
        <w:trPr>
          <w:trHeight w:val="142"/>
        </w:trPr>
        <w:tc>
          <w:tcPr>
            <w:tcW w:w="1389" w:type="pct"/>
          </w:tcPr>
          <w:p w:rsidR="0066168F" w:rsidRPr="0025129B" w:rsidRDefault="0066168F" w:rsidP="007C502F">
            <w:r>
              <w:rPr>
                <w:rFonts w:eastAsia="Times New Roman"/>
                <w:b/>
                <w:bCs/>
                <w:color w:val="000000"/>
                <w:lang w:eastAsia="es-CL"/>
              </w:rPr>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007C502F">
              <w:rPr>
                <w:b/>
              </w:rPr>
              <w:t>5</w:t>
            </w:r>
          </w:p>
        </w:tc>
        <w:tc>
          <w:tcPr>
            <w:tcW w:w="3611" w:type="pct"/>
          </w:tcPr>
          <w:p w:rsidR="0066168F" w:rsidRPr="0025129B" w:rsidRDefault="0066168F" w:rsidP="00DE6F3F">
            <w:r w:rsidRPr="0025129B">
              <w:rPr>
                <w:rFonts w:eastAsia="Times New Roman"/>
                <w:b/>
                <w:bCs/>
                <w:color w:val="000000"/>
                <w:lang w:eastAsia="es-CL"/>
              </w:rPr>
              <w:t>Estación</w:t>
            </w:r>
            <w:r>
              <w:rPr>
                <w:rFonts w:eastAsia="Times New Roman"/>
                <w:b/>
                <w:bCs/>
                <w:color w:val="000000"/>
                <w:lang w:eastAsia="es-CL"/>
              </w:rPr>
              <w:t xml:space="preserve"> N°</w:t>
            </w:r>
            <w:r w:rsidRPr="0025129B">
              <w:rPr>
                <w:rFonts w:eastAsia="Times New Roman"/>
                <w:color w:val="000000"/>
                <w:lang w:eastAsia="es-CL"/>
              </w:rPr>
              <w:t>:</w:t>
            </w:r>
            <w:r w:rsidR="001831C8">
              <w:rPr>
                <w:rFonts w:eastAsia="Times New Roman"/>
                <w:color w:val="000000"/>
                <w:lang w:eastAsia="es-CL"/>
              </w:rPr>
              <w:t xml:space="preserve"> 5</w:t>
            </w:r>
          </w:p>
        </w:tc>
      </w:tr>
      <w:tr w:rsidR="0066168F" w:rsidRPr="0025129B" w:rsidTr="00DE6F3F">
        <w:trPr>
          <w:trHeight w:val="142"/>
        </w:trPr>
        <w:tc>
          <w:tcPr>
            <w:tcW w:w="5000" w:type="pct"/>
            <w:gridSpan w:val="2"/>
          </w:tcPr>
          <w:p w:rsidR="0066168F" w:rsidRPr="0025129B" w:rsidRDefault="0066168F" w:rsidP="00D93EF6">
            <w:pPr>
              <w:rPr>
                <w:rFonts w:eastAsia="Times New Roman"/>
                <w:b/>
                <w:bCs/>
                <w:color w:val="000000"/>
                <w:lang w:eastAsia="es-CL"/>
              </w:rPr>
            </w:pPr>
            <w:r>
              <w:rPr>
                <w:rFonts w:eastAsia="Times New Roman"/>
                <w:b/>
                <w:bCs/>
                <w:color w:val="000000"/>
                <w:lang w:eastAsia="es-CL"/>
              </w:rPr>
              <w:t>Do</w:t>
            </w:r>
            <w:r w:rsidR="001831C8">
              <w:rPr>
                <w:rFonts w:eastAsia="Times New Roman"/>
                <w:b/>
                <w:bCs/>
                <w:color w:val="000000"/>
                <w:lang w:eastAsia="es-CL"/>
              </w:rPr>
              <w:t>c</w:t>
            </w:r>
            <w:r>
              <w:rPr>
                <w:rFonts w:eastAsia="Times New Roman"/>
                <w:b/>
                <w:bCs/>
                <w:color w:val="000000"/>
                <w:lang w:eastAsia="es-CL"/>
              </w:rPr>
              <w:t>umentación solicitada y entregada:</w:t>
            </w:r>
            <w:r w:rsidR="00D93EF6">
              <w:rPr>
                <w:rFonts w:eastAsia="Times New Roman"/>
                <w:b/>
                <w:bCs/>
                <w:color w:val="000000"/>
                <w:lang w:eastAsia="es-CL"/>
              </w:rPr>
              <w:t xml:space="preserve"> ----------</w:t>
            </w:r>
          </w:p>
        </w:tc>
      </w:tr>
      <w:tr w:rsidR="0066168F" w:rsidRPr="00CF5387" w:rsidTr="00DE6F3F">
        <w:trPr>
          <w:trHeight w:val="319"/>
        </w:trPr>
        <w:tc>
          <w:tcPr>
            <w:tcW w:w="5000" w:type="pct"/>
            <w:gridSpan w:val="2"/>
            <w:tcBorders>
              <w:bottom w:val="single" w:sz="4" w:space="0" w:color="auto"/>
            </w:tcBorders>
          </w:tcPr>
          <w:p w:rsidR="0066168F" w:rsidRPr="00CF5387" w:rsidRDefault="0066168F" w:rsidP="00DE6F3F">
            <w:r w:rsidRPr="00CF5387">
              <w:rPr>
                <w:b/>
              </w:rPr>
              <w:t>Exigencia:</w:t>
            </w:r>
          </w:p>
          <w:p w:rsidR="0066168F" w:rsidRPr="00CF5387" w:rsidRDefault="00C46071" w:rsidP="00DE6F3F">
            <w:pPr>
              <w:rPr>
                <w:b/>
              </w:rPr>
            </w:pPr>
            <w:r w:rsidRPr="00CF5387">
              <w:rPr>
                <w:b/>
              </w:rPr>
              <w:t xml:space="preserve">RCA 81/2000, Considerando </w:t>
            </w:r>
            <w:r w:rsidRPr="00CF5387">
              <w:rPr>
                <w:b/>
                <w:bCs/>
                <w:lang w:val="es-ES" w:eastAsia="es-CL"/>
              </w:rPr>
              <w:t>3.2.1.9.i):</w:t>
            </w:r>
          </w:p>
          <w:p w:rsidR="00C46071" w:rsidRPr="00CF5387" w:rsidRDefault="00C46071" w:rsidP="00DE6F3F">
            <w:r w:rsidRPr="00CF5387">
              <w:rPr>
                <w:b/>
                <w:bCs/>
                <w:lang w:val="es-ES" w:eastAsia="es-CL"/>
              </w:rPr>
              <w:t>“</w:t>
            </w:r>
            <w:r w:rsidRPr="00CF5387">
              <w:rPr>
                <w:b/>
                <w:bCs/>
                <w:i/>
                <w:lang w:val="es-ES" w:eastAsia="es-CL"/>
              </w:rPr>
              <w:t>Considerando 3.2.1.9.i)</w:t>
            </w:r>
            <w:r w:rsidRPr="00CF5387">
              <w:rPr>
                <w:i/>
                <w:lang w:val="es-ES" w:eastAsia="es-CL"/>
              </w:rPr>
              <w:t xml:space="preserve">: </w:t>
            </w:r>
            <w:r w:rsidRPr="00CF5387">
              <w:rPr>
                <w:i/>
                <w:iCs/>
                <w:lang w:val="es-ES" w:eastAsia="es-CL"/>
              </w:rPr>
              <w:t>Laboratorio:… El principal objetivo del laboratorio será realizar los ensayos de calidad a los diferentes residuos y desechos que entren a la planta de tal forma asegurar su adecuado manejo. Además, ante la posibilidad de aceptar un residuo nuevo, el laboratorio realizará los ensayos pertinentes que permitan determinar los procesos y tratamientos más adecuados… El edificio de laboratorio, constará de tres salas perfectamente diferenciadas: En la principal se realizarán los ensayos más habituales (...) valoraciones, extracciones, preparación de muestras (...) en la segunda se realizarán los análisis de tipo instrumental (...) equipos de precisión, como balanzas, cromatógrafo, espectrómetro, etc.; y una tercera, donde se situarán las vitrinas de gases y el almacenamiento de muestras.</w:t>
            </w:r>
            <w:r w:rsidRPr="00CF5387">
              <w:rPr>
                <w:lang w:val="es-ES" w:eastAsia="es-CL"/>
              </w:rPr>
              <w:t>”</w:t>
            </w:r>
          </w:p>
          <w:p w:rsidR="0066168F" w:rsidRPr="00CF5387" w:rsidRDefault="0066168F" w:rsidP="00DE6F3F">
            <w:pPr>
              <w:rPr>
                <w:b/>
              </w:rPr>
            </w:pPr>
          </w:p>
        </w:tc>
      </w:tr>
      <w:tr w:rsidR="0066168F" w:rsidRPr="00CF5387" w:rsidTr="00DE6F3F">
        <w:trPr>
          <w:trHeight w:val="627"/>
        </w:trPr>
        <w:tc>
          <w:tcPr>
            <w:tcW w:w="5000" w:type="pct"/>
            <w:gridSpan w:val="2"/>
          </w:tcPr>
          <w:p w:rsidR="0066168F" w:rsidRPr="00363B16" w:rsidRDefault="0066168F" w:rsidP="001831C8">
            <w:r w:rsidRPr="00363B16">
              <w:rPr>
                <w:b/>
              </w:rPr>
              <w:t>Hecho:</w:t>
            </w:r>
            <w:r w:rsidRPr="00363B16">
              <w:t xml:space="preserve"> </w:t>
            </w:r>
          </w:p>
          <w:p w:rsidR="0066168F" w:rsidRPr="00363B16" w:rsidRDefault="0066168F" w:rsidP="001831C8"/>
          <w:p w:rsidR="00CF5387" w:rsidRPr="00363B16" w:rsidRDefault="0066168F" w:rsidP="00CF5387">
            <w:pPr>
              <w:pStyle w:val="Prrafodelista"/>
              <w:numPr>
                <w:ilvl w:val="0"/>
                <w:numId w:val="29"/>
              </w:numPr>
            </w:pPr>
            <w:r w:rsidRPr="00363B16">
              <w:rPr>
                <w:rFonts w:ascii="Calibri" w:eastAsia="Times New Roman" w:hAnsi="Calibri"/>
                <w:lang w:eastAsia="es-CL"/>
              </w:rPr>
              <w:t xml:space="preserve">Durante las actividades de inspección, </w:t>
            </w:r>
            <w:r w:rsidR="001967D2" w:rsidRPr="00363B16">
              <w:rPr>
                <w:rFonts w:ascii="Calibri" w:eastAsia="Times New Roman" w:hAnsi="Calibri"/>
                <w:lang w:eastAsia="es-CL"/>
              </w:rPr>
              <w:t>los fiscalizadores</w:t>
            </w:r>
            <w:r w:rsidRPr="00363B16">
              <w:rPr>
                <w:rFonts w:ascii="Calibri" w:eastAsia="Times New Roman" w:hAnsi="Calibri"/>
                <w:lang w:eastAsia="es-CL"/>
              </w:rPr>
              <w:t xml:space="preserve"> procede</w:t>
            </w:r>
            <w:r w:rsidR="001967D2" w:rsidRPr="00363B16">
              <w:rPr>
                <w:rFonts w:ascii="Calibri" w:eastAsia="Times New Roman" w:hAnsi="Calibri"/>
                <w:lang w:eastAsia="es-CL"/>
              </w:rPr>
              <w:t>n</w:t>
            </w:r>
            <w:r w:rsidRPr="00363B16">
              <w:rPr>
                <w:rFonts w:ascii="Calibri" w:eastAsia="Times New Roman" w:hAnsi="Calibri"/>
                <w:lang w:eastAsia="es-CL"/>
              </w:rPr>
              <w:t xml:space="preserve"> a inspeccionar las dependencias del Laboratorio de </w:t>
            </w:r>
            <w:r w:rsidR="001967D2" w:rsidRPr="00363B16">
              <w:rPr>
                <w:rFonts w:ascii="Calibri" w:eastAsia="Times New Roman" w:hAnsi="Calibri"/>
                <w:lang w:eastAsia="es-CL"/>
              </w:rPr>
              <w:t>C</w:t>
            </w:r>
            <w:r w:rsidRPr="00363B16">
              <w:rPr>
                <w:rFonts w:ascii="Calibri" w:eastAsia="Times New Roman" w:hAnsi="Calibri"/>
                <w:lang w:eastAsia="es-CL"/>
              </w:rPr>
              <w:t>ontrol d</w:t>
            </w:r>
            <w:r w:rsidR="00CF5387" w:rsidRPr="00363B16">
              <w:rPr>
                <w:rFonts w:ascii="Calibri" w:eastAsia="Times New Roman" w:hAnsi="Calibri"/>
                <w:lang w:eastAsia="es-CL"/>
              </w:rPr>
              <w:t xml:space="preserve">el establecimiento. Consultada </w:t>
            </w:r>
            <w:r w:rsidR="00730744" w:rsidRPr="00363B16">
              <w:rPr>
                <w:rFonts w:ascii="Calibri" w:eastAsia="Times New Roman" w:hAnsi="Calibri"/>
                <w:lang w:eastAsia="es-CL"/>
              </w:rPr>
              <w:t>el</w:t>
            </w:r>
            <w:r w:rsidRPr="00363B16">
              <w:rPr>
                <w:rFonts w:ascii="Calibri" w:eastAsia="Times New Roman" w:hAnsi="Calibri"/>
                <w:lang w:eastAsia="es-CL"/>
              </w:rPr>
              <w:t xml:space="preserve"> Jefe de Laboratorio</w:t>
            </w:r>
            <w:r w:rsidR="001967D2" w:rsidRPr="00363B16">
              <w:rPr>
                <w:rFonts w:ascii="Calibri" w:eastAsia="Times New Roman" w:hAnsi="Calibri"/>
                <w:lang w:eastAsia="es-CL"/>
              </w:rPr>
              <w:t>, Sra. Sandra Gaete,</w:t>
            </w:r>
            <w:r w:rsidRPr="00363B16">
              <w:rPr>
                <w:rFonts w:ascii="Calibri" w:eastAsia="Times New Roman" w:hAnsi="Calibri"/>
                <w:lang w:eastAsia="es-CL"/>
              </w:rPr>
              <w:t xml:space="preserve"> respecto de la implementación del laboratorio de control, ést</w:t>
            </w:r>
            <w:r w:rsidR="001967D2" w:rsidRPr="00363B16">
              <w:rPr>
                <w:rFonts w:ascii="Calibri" w:eastAsia="Times New Roman" w:hAnsi="Calibri"/>
                <w:lang w:eastAsia="es-CL"/>
              </w:rPr>
              <w:t>a</w:t>
            </w:r>
            <w:r w:rsidRPr="00363B16">
              <w:rPr>
                <w:rFonts w:ascii="Calibri" w:eastAsia="Times New Roman" w:hAnsi="Calibri"/>
                <w:lang w:eastAsia="es-CL"/>
              </w:rPr>
              <w:t xml:space="preserve"> declara que </w:t>
            </w:r>
            <w:r w:rsidRPr="00363B16">
              <w:t>se realizan ensayos de hume</w:t>
            </w:r>
            <w:r w:rsidR="00CF5387" w:rsidRPr="00363B16">
              <w:t>dad de lodos para tratabilidad.</w:t>
            </w:r>
          </w:p>
          <w:p w:rsidR="00963634" w:rsidRPr="00363B16" w:rsidRDefault="00963634" w:rsidP="00963634">
            <w:pPr>
              <w:pStyle w:val="Prrafodelista"/>
              <w:ind w:left="644"/>
            </w:pPr>
          </w:p>
          <w:p w:rsidR="001967D2" w:rsidRPr="00363B16" w:rsidRDefault="0066168F" w:rsidP="00CF5387">
            <w:pPr>
              <w:pStyle w:val="Prrafodelista"/>
              <w:numPr>
                <w:ilvl w:val="0"/>
                <w:numId w:val="29"/>
              </w:numPr>
            </w:pPr>
            <w:r w:rsidRPr="00363B16">
              <w:t>Además</w:t>
            </w:r>
            <w:r w:rsidR="00CF5387" w:rsidRPr="00363B16">
              <w:t xml:space="preserve"> de lo anterior, la jefa del laboratorio procede a declarar</w:t>
            </w:r>
            <w:r w:rsidRPr="00363B16">
              <w:t xml:space="preserve"> que el laboratorio cuenta c</w:t>
            </w:r>
            <w:r w:rsidR="001967D2" w:rsidRPr="00363B16">
              <w:t xml:space="preserve">on los siguientes equipos: (ver </w:t>
            </w:r>
            <w:r w:rsidR="00D93EF6" w:rsidRPr="00363B16">
              <w:t>F</w:t>
            </w:r>
            <w:r w:rsidR="001967D2" w:rsidRPr="00363B16">
              <w:t>oto</w:t>
            </w:r>
            <w:r w:rsidR="00D93EF6" w:rsidRPr="00363B16">
              <w:t>grafías</w:t>
            </w:r>
            <w:r w:rsidR="001967D2" w:rsidRPr="00363B16">
              <w:t xml:space="preserve"> </w:t>
            </w:r>
            <w:r w:rsidR="00963634" w:rsidRPr="00363B16">
              <w:t>1</w:t>
            </w:r>
            <w:r w:rsidR="002C1BD6" w:rsidRPr="00363B16">
              <w:t>4</w:t>
            </w:r>
            <w:r w:rsidR="001967D2" w:rsidRPr="00363B16">
              <w:t xml:space="preserve"> a </w:t>
            </w:r>
            <w:r w:rsidR="00963634" w:rsidRPr="00363B16">
              <w:t>1</w:t>
            </w:r>
            <w:r w:rsidR="002C1BD6" w:rsidRPr="00363B16">
              <w:t>7</w:t>
            </w:r>
            <w:r w:rsidR="001967D2" w:rsidRPr="00363B16">
              <w:t>)</w:t>
            </w:r>
          </w:p>
          <w:p w:rsidR="001967D2" w:rsidRPr="00363B16" w:rsidRDefault="0066168F" w:rsidP="001967D2">
            <w:pPr>
              <w:pStyle w:val="Prrafodelista"/>
              <w:numPr>
                <w:ilvl w:val="2"/>
                <w:numId w:val="30"/>
              </w:numPr>
            </w:pPr>
            <w:r w:rsidRPr="00363B16">
              <w:t xml:space="preserve">Espectrofotómetro, </w:t>
            </w:r>
          </w:p>
          <w:p w:rsidR="001967D2" w:rsidRPr="00363B16" w:rsidRDefault="0066168F" w:rsidP="001967D2">
            <w:pPr>
              <w:pStyle w:val="Prrafodelista"/>
              <w:numPr>
                <w:ilvl w:val="2"/>
                <w:numId w:val="30"/>
              </w:numPr>
            </w:pPr>
            <w:r w:rsidRPr="00363B16">
              <w:t xml:space="preserve">termobalanza, </w:t>
            </w:r>
          </w:p>
          <w:p w:rsidR="001967D2" w:rsidRPr="00363B16" w:rsidRDefault="0066168F" w:rsidP="001967D2">
            <w:pPr>
              <w:pStyle w:val="Prrafodelista"/>
              <w:numPr>
                <w:ilvl w:val="2"/>
                <w:numId w:val="30"/>
              </w:numPr>
            </w:pPr>
            <w:r w:rsidRPr="00363B16">
              <w:t xml:space="preserve">balanza analítica, </w:t>
            </w:r>
          </w:p>
          <w:p w:rsidR="00CF5387" w:rsidRPr="00363B16" w:rsidRDefault="00CF5387" w:rsidP="001967D2">
            <w:pPr>
              <w:pStyle w:val="Prrafodelista"/>
              <w:numPr>
                <w:ilvl w:val="2"/>
                <w:numId w:val="30"/>
              </w:numPr>
            </w:pPr>
            <w:r w:rsidRPr="00363B16">
              <w:t>pHmetro,</w:t>
            </w:r>
          </w:p>
          <w:p w:rsidR="001967D2" w:rsidRPr="00363B16" w:rsidRDefault="0066168F" w:rsidP="001967D2">
            <w:pPr>
              <w:pStyle w:val="Prrafodelista"/>
              <w:numPr>
                <w:ilvl w:val="2"/>
                <w:numId w:val="30"/>
              </w:numPr>
            </w:pPr>
            <w:r w:rsidRPr="00363B16">
              <w:t xml:space="preserve">turbidímetro y </w:t>
            </w:r>
          </w:p>
          <w:p w:rsidR="0066168F" w:rsidRPr="00363B16" w:rsidRDefault="0066168F" w:rsidP="001967D2">
            <w:pPr>
              <w:pStyle w:val="Prrafodelista"/>
              <w:numPr>
                <w:ilvl w:val="2"/>
                <w:numId w:val="30"/>
              </w:numPr>
            </w:pPr>
            <w:r w:rsidRPr="00363B16">
              <w:t>conductivímetro.</w:t>
            </w:r>
          </w:p>
          <w:p w:rsidR="0066168F" w:rsidRPr="00CF5387" w:rsidRDefault="0066168F" w:rsidP="00D93EF6"/>
        </w:tc>
      </w:tr>
    </w:tbl>
    <w:p w:rsidR="0066168F" w:rsidRDefault="0066168F" w:rsidP="0066168F">
      <w:pPr>
        <w:jc w:val="left"/>
        <w:rPr>
          <w:rFonts w:cstheme="minorHAnsi"/>
          <w:b/>
          <w:sz w:val="14"/>
          <w:szCs w:val="24"/>
        </w:rPr>
      </w:pPr>
    </w:p>
    <w:p w:rsidR="0066168F" w:rsidRDefault="0066168F">
      <w:pPr>
        <w:jc w:val="left"/>
        <w:rPr>
          <w:rFonts w:cstheme="minorHAnsi"/>
          <w:b/>
          <w:sz w:val="14"/>
          <w:szCs w:val="24"/>
        </w:rPr>
      </w:pPr>
    </w:p>
    <w:p w:rsidR="00CF5387" w:rsidRDefault="00CF5387">
      <w:pPr>
        <w:jc w:val="left"/>
        <w:rPr>
          <w:rFonts w:cstheme="minorHAnsi"/>
          <w:b/>
          <w:sz w:val="14"/>
          <w:szCs w:val="24"/>
        </w:rPr>
      </w:pPr>
      <w:r>
        <w:rPr>
          <w:rFonts w:cstheme="minorHAnsi"/>
          <w:b/>
          <w:sz w:val="14"/>
          <w:szCs w:val="24"/>
        </w:rPr>
        <w:br w:type="page"/>
      </w:r>
    </w:p>
    <w:tbl>
      <w:tblPr>
        <w:tblW w:w="13712" w:type="dxa"/>
        <w:jc w:val="center"/>
        <w:tblCellMar>
          <w:left w:w="70" w:type="dxa"/>
          <w:right w:w="70" w:type="dxa"/>
        </w:tblCellMar>
        <w:tblLook w:val="04A0" w:firstRow="1" w:lastRow="0" w:firstColumn="1" w:lastColumn="0" w:noHBand="0" w:noVBand="1"/>
      </w:tblPr>
      <w:tblGrid>
        <w:gridCol w:w="2700"/>
        <w:gridCol w:w="2253"/>
        <w:gridCol w:w="2042"/>
        <w:gridCol w:w="2421"/>
        <w:gridCol w:w="2254"/>
        <w:gridCol w:w="2042"/>
      </w:tblGrid>
      <w:tr w:rsidR="00CF5387" w:rsidRPr="0025129B" w:rsidTr="00174E4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F5387" w:rsidRPr="0025129B" w:rsidRDefault="00CF5387" w:rsidP="00963634">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CF5387" w:rsidRPr="0025129B" w:rsidTr="00D2772A">
        <w:trPr>
          <w:trHeight w:val="2805"/>
          <w:jc w:val="center"/>
        </w:trPr>
        <w:tc>
          <w:tcPr>
            <w:tcW w:w="2551" w:type="pct"/>
            <w:gridSpan w:val="3"/>
            <w:tcBorders>
              <w:top w:val="nil"/>
              <w:left w:val="single" w:sz="4" w:space="0" w:color="auto"/>
              <w:right w:val="single" w:sz="4" w:space="0" w:color="auto"/>
            </w:tcBorders>
            <w:shd w:val="clear" w:color="auto" w:fill="auto"/>
            <w:noWrap/>
            <w:vAlign w:val="center"/>
            <w:hideMark/>
          </w:tcPr>
          <w:p w:rsidR="00CF5387" w:rsidRPr="0025129B" w:rsidRDefault="00963634" w:rsidP="00174E4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0F54338" wp14:editId="3C20A73E">
                  <wp:extent cx="3248025" cy="2219325"/>
                  <wp:effectExtent l="0" t="0" r="9525" b="9525"/>
                  <wp:docPr id="7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_1796.JPG"/>
                          <pic:cNvPicPr/>
                        </pic:nvPicPr>
                        <pic:blipFill>
                          <a:blip r:embed="rId48">
                            <a:extLst>
                              <a:ext uri="{28A0092B-C50C-407E-A947-70E740481C1C}">
                                <a14:useLocalDpi xmlns:a14="http://schemas.microsoft.com/office/drawing/2010/main" val="0"/>
                              </a:ext>
                            </a:extLst>
                          </a:blip>
                          <a:stretch>
                            <a:fillRect/>
                          </a:stretch>
                        </pic:blipFill>
                        <pic:spPr>
                          <a:xfrm>
                            <a:off x="0" y="0"/>
                            <a:ext cx="3258773" cy="2226669"/>
                          </a:xfrm>
                          <a:prstGeom prst="rect">
                            <a:avLst/>
                          </a:prstGeom>
                        </pic:spPr>
                      </pic:pic>
                    </a:graphicData>
                  </a:graphic>
                </wp:inline>
              </w:drawing>
            </w:r>
          </w:p>
        </w:tc>
        <w:tc>
          <w:tcPr>
            <w:tcW w:w="2449" w:type="pct"/>
            <w:gridSpan w:val="3"/>
            <w:tcBorders>
              <w:top w:val="nil"/>
              <w:left w:val="single" w:sz="4" w:space="0" w:color="auto"/>
              <w:right w:val="single" w:sz="4" w:space="0" w:color="auto"/>
            </w:tcBorders>
            <w:shd w:val="clear" w:color="auto" w:fill="auto"/>
            <w:noWrap/>
            <w:vAlign w:val="center"/>
            <w:hideMark/>
          </w:tcPr>
          <w:p w:rsidR="00CF5387" w:rsidRPr="0025129B" w:rsidRDefault="00963634" w:rsidP="00174E4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4BBCBE94" wp14:editId="22E8116E">
                  <wp:extent cx="3209925" cy="2219325"/>
                  <wp:effectExtent l="0" t="0" r="9525" b="9525"/>
                  <wp:docPr id="7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_1797.JPG"/>
                          <pic:cNvPicPr/>
                        </pic:nvPicPr>
                        <pic:blipFill>
                          <a:blip r:embed="rId49">
                            <a:extLst>
                              <a:ext uri="{28A0092B-C50C-407E-A947-70E740481C1C}">
                                <a14:useLocalDpi xmlns:a14="http://schemas.microsoft.com/office/drawing/2010/main" val="0"/>
                              </a:ext>
                            </a:extLst>
                          </a:blip>
                          <a:stretch>
                            <a:fillRect/>
                          </a:stretch>
                        </pic:blipFill>
                        <pic:spPr>
                          <a:xfrm>
                            <a:off x="0" y="0"/>
                            <a:ext cx="3218060" cy="2224949"/>
                          </a:xfrm>
                          <a:prstGeom prst="rect">
                            <a:avLst/>
                          </a:prstGeom>
                        </pic:spPr>
                      </pic:pic>
                    </a:graphicData>
                  </a:graphic>
                </wp:inline>
              </w:drawing>
            </w:r>
          </w:p>
        </w:tc>
      </w:tr>
      <w:tr w:rsidR="00CF5387" w:rsidRPr="0025129B" w:rsidTr="00D2772A">
        <w:trPr>
          <w:trHeight w:val="300"/>
          <w:jc w:val="center"/>
        </w:trPr>
        <w:tc>
          <w:tcPr>
            <w:tcW w:w="985" w:type="pct"/>
            <w:tcBorders>
              <w:top w:val="single" w:sz="4" w:space="0" w:color="auto"/>
              <w:left w:val="single" w:sz="4" w:space="0" w:color="auto"/>
              <w:bottom w:val="single" w:sz="4" w:space="0" w:color="auto"/>
              <w:right w:val="nil"/>
            </w:tcBorders>
            <w:shd w:val="clear" w:color="auto" w:fill="auto"/>
            <w:noWrap/>
            <w:vAlign w:val="center"/>
            <w:hideMark/>
          </w:tcPr>
          <w:p w:rsidR="00CF5387" w:rsidRPr="0025129B" w:rsidRDefault="00CF5387" w:rsidP="002C1BD6">
            <w:pPr>
              <w:pStyle w:val="Epgrafe"/>
              <w:rPr>
                <w:rFonts w:eastAsia="Times New Roman"/>
                <w:color w:val="000000"/>
                <w:lang w:eastAsia="es-CL"/>
              </w:rPr>
            </w:pPr>
            <w:r w:rsidRPr="0025129B">
              <w:t xml:space="preserve">Fotografía </w:t>
            </w:r>
            <w:r w:rsidR="00963634">
              <w:t>1</w:t>
            </w:r>
            <w:r w:rsidR="002C1BD6">
              <w:t>4</w:t>
            </w:r>
            <w:r w:rsidRPr="0025129B">
              <w:t>.</w:t>
            </w:r>
          </w:p>
        </w:tc>
        <w:tc>
          <w:tcPr>
            <w:tcW w:w="156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F5387" w:rsidRPr="0025129B" w:rsidRDefault="00174E4C" w:rsidP="00174E4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23-04-2014</w:t>
            </w:r>
          </w:p>
        </w:tc>
        <w:tc>
          <w:tcPr>
            <w:tcW w:w="883" w:type="pct"/>
            <w:tcBorders>
              <w:top w:val="single" w:sz="4" w:space="0" w:color="auto"/>
              <w:left w:val="nil"/>
              <w:bottom w:val="single" w:sz="4" w:space="0" w:color="auto"/>
              <w:right w:val="nil"/>
            </w:tcBorders>
            <w:shd w:val="clear" w:color="auto" w:fill="auto"/>
            <w:noWrap/>
            <w:vAlign w:val="center"/>
            <w:hideMark/>
          </w:tcPr>
          <w:p w:rsidR="00CF5387" w:rsidRPr="0025129B" w:rsidRDefault="00CF5387" w:rsidP="002C1BD6">
            <w:pPr>
              <w:pStyle w:val="Epgrafe"/>
            </w:pPr>
            <w:r w:rsidRPr="0025129B">
              <w:t xml:space="preserve">Fotografía </w:t>
            </w:r>
            <w:r w:rsidR="00963634">
              <w:t>1</w:t>
            </w:r>
            <w:r w:rsidR="002C1BD6">
              <w:t>5</w:t>
            </w:r>
          </w:p>
        </w:tc>
        <w:tc>
          <w:tcPr>
            <w:tcW w:w="156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F5387" w:rsidRPr="0025129B" w:rsidRDefault="00174E4C" w:rsidP="00174E4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23-04-2014</w:t>
            </w:r>
          </w:p>
        </w:tc>
      </w:tr>
      <w:tr w:rsidR="00D2772A" w:rsidRPr="0025129B" w:rsidTr="00D2772A">
        <w:trPr>
          <w:trHeight w:val="300"/>
          <w:jc w:val="center"/>
        </w:trPr>
        <w:tc>
          <w:tcPr>
            <w:tcW w:w="98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2772A" w:rsidRPr="0025129B" w:rsidRDefault="00D2772A" w:rsidP="00174E4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w:t>
            </w:r>
            <w:r>
              <w:rPr>
                <w:rFonts w:eastAsia="Times New Roman"/>
                <w:b/>
                <w:color w:val="000000"/>
                <w:sz w:val="18"/>
                <w:szCs w:val="18"/>
                <w:lang w:eastAsia="es-CL"/>
              </w:rPr>
              <w:t xml:space="preserve"> </w:t>
            </w:r>
            <w:r w:rsidRPr="0025129B">
              <w:rPr>
                <w:rFonts w:eastAsia="Times New Roman"/>
                <w:b/>
                <w:color w:val="000000"/>
                <w:sz w:val="18"/>
                <w:szCs w:val="18"/>
                <w:lang w:eastAsia="es-CL"/>
              </w:rPr>
              <w:t xml:space="preserve">HUSO </w:t>
            </w:r>
            <w:r w:rsidRPr="00174E4C">
              <w:rPr>
                <w:rFonts w:eastAsia="Times New Roman"/>
                <w:b/>
                <w:sz w:val="18"/>
                <w:szCs w:val="18"/>
                <w:lang w:eastAsia="es-CL"/>
              </w:rPr>
              <w:t>18</w:t>
            </w:r>
          </w:p>
        </w:tc>
        <w:tc>
          <w:tcPr>
            <w:tcW w:w="822" w:type="pct"/>
            <w:tcBorders>
              <w:top w:val="single" w:sz="4" w:space="0" w:color="auto"/>
              <w:left w:val="nil"/>
              <w:bottom w:val="single" w:sz="4" w:space="0" w:color="auto"/>
              <w:right w:val="single" w:sz="4" w:space="0" w:color="000000"/>
            </w:tcBorders>
            <w:shd w:val="clear" w:color="auto" w:fill="auto"/>
            <w:noWrap/>
            <w:vAlign w:val="center"/>
            <w:hideMark/>
          </w:tcPr>
          <w:p w:rsidR="00D2772A" w:rsidRPr="0025129B" w:rsidRDefault="00D2772A" w:rsidP="00D2772A">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5917722</w:t>
            </w:r>
          </w:p>
        </w:tc>
        <w:tc>
          <w:tcPr>
            <w:tcW w:w="745" w:type="pct"/>
            <w:tcBorders>
              <w:top w:val="single" w:sz="4" w:space="0" w:color="auto"/>
              <w:left w:val="nil"/>
              <w:bottom w:val="single" w:sz="4" w:space="0" w:color="auto"/>
              <w:right w:val="single" w:sz="4" w:space="0" w:color="000000"/>
            </w:tcBorders>
            <w:shd w:val="clear" w:color="auto" w:fill="auto"/>
            <w:noWrap/>
            <w:vAlign w:val="center"/>
            <w:hideMark/>
          </w:tcPr>
          <w:p w:rsidR="00D2772A" w:rsidRPr="0025129B" w:rsidRDefault="00D2772A" w:rsidP="00D2772A">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690735</w:t>
            </w:r>
          </w:p>
        </w:tc>
        <w:tc>
          <w:tcPr>
            <w:tcW w:w="883" w:type="pct"/>
            <w:tcBorders>
              <w:top w:val="single" w:sz="4" w:space="0" w:color="auto"/>
              <w:left w:val="nil"/>
              <w:bottom w:val="single" w:sz="4" w:space="0" w:color="auto"/>
              <w:right w:val="single" w:sz="4" w:space="0" w:color="000000"/>
            </w:tcBorders>
            <w:shd w:val="clear" w:color="auto" w:fill="auto"/>
            <w:noWrap/>
            <w:vAlign w:val="center"/>
            <w:hideMark/>
          </w:tcPr>
          <w:p w:rsidR="00D2772A" w:rsidRPr="0025129B" w:rsidRDefault="00D2772A" w:rsidP="00174E4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w:t>
            </w:r>
            <w:r>
              <w:rPr>
                <w:rFonts w:eastAsia="Times New Roman"/>
                <w:b/>
                <w:color w:val="000000"/>
                <w:sz w:val="18"/>
                <w:szCs w:val="18"/>
                <w:lang w:eastAsia="es-CL"/>
              </w:rPr>
              <w:t xml:space="preserve"> </w:t>
            </w:r>
            <w:r w:rsidRPr="0025129B">
              <w:rPr>
                <w:rFonts w:eastAsia="Times New Roman"/>
                <w:b/>
                <w:color w:val="000000"/>
                <w:sz w:val="18"/>
                <w:szCs w:val="18"/>
                <w:lang w:eastAsia="es-CL"/>
              </w:rPr>
              <w:t xml:space="preserve">HUSO </w:t>
            </w:r>
            <w:r w:rsidRPr="00174E4C">
              <w:rPr>
                <w:rFonts w:eastAsia="Times New Roman"/>
                <w:b/>
                <w:sz w:val="18"/>
                <w:szCs w:val="18"/>
                <w:lang w:eastAsia="es-CL"/>
              </w:rPr>
              <w:t>18</w:t>
            </w:r>
          </w:p>
        </w:tc>
        <w:tc>
          <w:tcPr>
            <w:tcW w:w="822" w:type="pct"/>
            <w:tcBorders>
              <w:top w:val="single" w:sz="4" w:space="0" w:color="auto"/>
              <w:left w:val="nil"/>
              <w:bottom w:val="single" w:sz="4" w:space="0" w:color="auto"/>
              <w:right w:val="single" w:sz="4" w:space="0" w:color="000000"/>
            </w:tcBorders>
            <w:shd w:val="clear" w:color="auto" w:fill="auto"/>
            <w:noWrap/>
            <w:vAlign w:val="center"/>
            <w:hideMark/>
          </w:tcPr>
          <w:p w:rsidR="00D2772A" w:rsidRPr="0025129B" w:rsidRDefault="00D2772A" w:rsidP="000015D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5917722</w:t>
            </w:r>
          </w:p>
        </w:tc>
        <w:tc>
          <w:tcPr>
            <w:tcW w:w="745" w:type="pct"/>
            <w:tcBorders>
              <w:top w:val="single" w:sz="4" w:space="0" w:color="auto"/>
              <w:left w:val="nil"/>
              <w:bottom w:val="single" w:sz="4" w:space="0" w:color="auto"/>
              <w:right w:val="single" w:sz="4" w:space="0" w:color="000000"/>
            </w:tcBorders>
            <w:shd w:val="clear" w:color="auto" w:fill="auto"/>
            <w:noWrap/>
            <w:vAlign w:val="center"/>
            <w:hideMark/>
          </w:tcPr>
          <w:p w:rsidR="00D2772A" w:rsidRPr="0025129B" w:rsidRDefault="00D2772A" w:rsidP="000015D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690735</w:t>
            </w:r>
          </w:p>
        </w:tc>
      </w:tr>
      <w:tr w:rsidR="00CF5387" w:rsidRPr="0025129B" w:rsidTr="00D2772A">
        <w:trPr>
          <w:trHeight w:val="505"/>
          <w:jc w:val="center"/>
        </w:trPr>
        <w:tc>
          <w:tcPr>
            <w:tcW w:w="2551"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F5387" w:rsidRPr="006D0392" w:rsidRDefault="00CF5387" w:rsidP="00174E4C">
            <w:pPr>
              <w:jc w:val="left"/>
              <w:rPr>
                <w:rFonts w:eastAsia="Times New Roman"/>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6D0392">
              <w:rPr>
                <w:rFonts w:eastAsia="Times New Roman"/>
                <w:color w:val="000000"/>
                <w:sz w:val="18"/>
                <w:szCs w:val="18"/>
                <w:lang w:eastAsia="es-CL"/>
              </w:rPr>
              <w:t>En la imagen se observan equipos del laboratorio de control consistentes en refrigerador, termobalanza y estufa</w:t>
            </w:r>
          </w:p>
        </w:tc>
        <w:tc>
          <w:tcPr>
            <w:tcW w:w="2449"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F5387" w:rsidRPr="0025129B" w:rsidRDefault="00CF5387" w:rsidP="00174E4C">
            <w:pPr>
              <w:jc w:val="left"/>
              <w:rPr>
                <w:rFonts w:eastAsia="Times New Roman"/>
                <w:b/>
                <w:color w:val="000000"/>
                <w:sz w:val="18"/>
                <w:szCs w:val="18"/>
                <w:lang w:eastAsia="es-CL"/>
              </w:rPr>
            </w:pPr>
            <w:r>
              <w:rPr>
                <w:rFonts w:eastAsia="Times New Roman"/>
                <w:b/>
                <w:color w:val="000000"/>
                <w:sz w:val="18"/>
                <w:szCs w:val="18"/>
                <w:lang w:eastAsia="es-CL"/>
              </w:rPr>
              <w:t>Descripción m</w:t>
            </w:r>
            <w:r w:rsidRPr="0025129B">
              <w:rPr>
                <w:rFonts w:eastAsia="Times New Roman"/>
                <w:b/>
                <w:color w:val="000000"/>
                <w:sz w:val="18"/>
                <w:szCs w:val="18"/>
                <w:lang w:eastAsia="es-CL"/>
              </w:rPr>
              <w:t xml:space="preserve">edio de </w:t>
            </w:r>
            <w:r>
              <w:rPr>
                <w:rFonts w:eastAsia="Times New Roman"/>
                <w:b/>
                <w:color w:val="000000"/>
                <w:sz w:val="18"/>
                <w:szCs w:val="18"/>
                <w:lang w:eastAsia="es-CL"/>
              </w:rPr>
              <w:t>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6D0392">
              <w:rPr>
                <w:rFonts w:eastAsia="Times New Roman"/>
                <w:color w:val="000000"/>
                <w:sz w:val="18"/>
                <w:szCs w:val="18"/>
                <w:lang w:eastAsia="es-CL"/>
              </w:rPr>
              <w:t>En la imagen se observan equipos del laboratorio de control consistentes en balanza analítica</w:t>
            </w:r>
          </w:p>
        </w:tc>
      </w:tr>
      <w:tr w:rsidR="00CF5387" w:rsidRPr="0025129B" w:rsidTr="00D2772A">
        <w:trPr>
          <w:trHeight w:val="2793"/>
          <w:jc w:val="center"/>
        </w:trPr>
        <w:tc>
          <w:tcPr>
            <w:tcW w:w="2551" w:type="pct"/>
            <w:gridSpan w:val="3"/>
            <w:tcBorders>
              <w:top w:val="nil"/>
              <w:left w:val="single" w:sz="4" w:space="0" w:color="auto"/>
              <w:right w:val="single" w:sz="4" w:space="0" w:color="auto"/>
            </w:tcBorders>
            <w:shd w:val="clear" w:color="auto" w:fill="auto"/>
            <w:noWrap/>
            <w:vAlign w:val="center"/>
            <w:hideMark/>
          </w:tcPr>
          <w:p w:rsidR="00CF5387" w:rsidRPr="0025129B" w:rsidRDefault="00963634" w:rsidP="00174E4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282A0AB" wp14:editId="485AB3F6">
                  <wp:extent cx="2971798" cy="1914525"/>
                  <wp:effectExtent l="0" t="0" r="635" b="0"/>
                  <wp:docPr id="7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_1798.JPG"/>
                          <pic:cNvPicPr/>
                        </pic:nvPicPr>
                        <pic:blipFill>
                          <a:blip r:embed="rId50">
                            <a:extLst>
                              <a:ext uri="{28A0092B-C50C-407E-A947-70E740481C1C}">
                                <a14:useLocalDpi xmlns:a14="http://schemas.microsoft.com/office/drawing/2010/main" val="0"/>
                              </a:ext>
                            </a:extLst>
                          </a:blip>
                          <a:stretch>
                            <a:fillRect/>
                          </a:stretch>
                        </pic:blipFill>
                        <pic:spPr>
                          <a:xfrm>
                            <a:off x="0" y="0"/>
                            <a:ext cx="2976401" cy="1917490"/>
                          </a:xfrm>
                          <a:prstGeom prst="rect">
                            <a:avLst/>
                          </a:prstGeom>
                        </pic:spPr>
                      </pic:pic>
                    </a:graphicData>
                  </a:graphic>
                </wp:inline>
              </w:drawing>
            </w:r>
          </w:p>
        </w:tc>
        <w:tc>
          <w:tcPr>
            <w:tcW w:w="2449" w:type="pct"/>
            <w:gridSpan w:val="3"/>
            <w:tcBorders>
              <w:top w:val="nil"/>
              <w:left w:val="single" w:sz="4" w:space="0" w:color="auto"/>
              <w:right w:val="single" w:sz="4" w:space="0" w:color="auto"/>
            </w:tcBorders>
            <w:shd w:val="clear" w:color="auto" w:fill="auto"/>
            <w:noWrap/>
            <w:vAlign w:val="center"/>
            <w:hideMark/>
          </w:tcPr>
          <w:p w:rsidR="00CF5387" w:rsidRPr="0025129B" w:rsidRDefault="00963634" w:rsidP="00174E4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5AB6B729" wp14:editId="2E9D9515">
                  <wp:extent cx="2959099" cy="1952625"/>
                  <wp:effectExtent l="0" t="0" r="0" b="0"/>
                  <wp:docPr id="7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_1799.JPG"/>
                          <pic:cNvPicPr/>
                        </pic:nvPicPr>
                        <pic:blipFill>
                          <a:blip r:embed="rId51">
                            <a:extLst>
                              <a:ext uri="{28A0092B-C50C-407E-A947-70E740481C1C}">
                                <a14:useLocalDpi xmlns:a14="http://schemas.microsoft.com/office/drawing/2010/main" val="0"/>
                              </a:ext>
                            </a:extLst>
                          </a:blip>
                          <a:stretch>
                            <a:fillRect/>
                          </a:stretch>
                        </pic:blipFill>
                        <pic:spPr>
                          <a:xfrm>
                            <a:off x="0" y="0"/>
                            <a:ext cx="2963584" cy="1955584"/>
                          </a:xfrm>
                          <a:prstGeom prst="rect">
                            <a:avLst/>
                          </a:prstGeom>
                        </pic:spPr>
                      </pic:pic>
                    </a:graphicData>
                  </a:graphic>
                </wp:inline>
              </w:drawing>
            </w:r>
          </w:p>
        </w:tc>
      </w:tr>
      <w:tr w:rsidR="00CF5387" w:rsidRPr="0025129B" w:rsidTr="00D2772A">
        <w:trPr>
          <w:trHeight w:val="300"/>
          <w:jc w:val="center"/>
        </w:trPr>
        <w:tc>
          <w:tcPr>
            <w:tcW w:w="985" w:type="pct"/>
            <w:tcBorders>
              <w:top w:val="single" w:sz="4" w:space="0" w:color="auto"/>
              <w:left w:val="single" w:sz="4" w:space="0" w:color="auto"/>
              <w:bottom w:val="single" w:sz="4" w:space="0" w:color="auto"/>
              <w:right w:val="nil"/>
            </w:tcBorders>
            <w:shd w:val="clear" w:color="auto" w:fill="auto"/>
            <w:noWrap/>
            <w:vAlign w:val="center"/>
            <w:hideMark/>
          </w:tcPr>
          <w:p w:rsidR="00CF5387" w:rsidRPr="0025129B" w:rsidRDefault="00CF5387" w:rsidP="002C1BD6">
            <w:pPr>
              <w:pStyle w:val="Epgrafe"/>
              <w:rPr>
                <w:rFonts w:eastAsia="Times New Roman"/>
                <w:color w:val="000000"/>
                <w:lang w:eastAsia="es-CL"/>
              </w:rPr>
            </w:pPr>
            <w:r w:rsidRPr="0025129B">
              <w:t xml:space="preserve">Fotografía </w:t>
            </w:r>
            <w:r w:rsidR="00963634">
              <w:t>1</w:t>
            </w:r>
            <w:r w:rsidR="002C1BD6">
              <w:t>6</w:t>
            </w:r>
            <w:r w:rsidRPr="0025129B">
              <w:t>.</w:t>
            </w:r>
          </w:p>
        </w:tc>
        <w:tc>
          <w:tcPr>
            <w:tcW w:w="156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F5387" w:rsidRPr="0025129B" w:rsidRDefault="00174E4C" w:rsidP="00174E4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23-04-2014</w:t>
            </w:r>
          </w:p>
        </w:tc>
        <w:tc>
          <w:tcPr>
            <w:tcW w:w="883" w:type="pct"/>
            <w:tcBorders>
              <w:top w:val="single" w:sz="4" w:space="0" w:color="auto"/>
              <w:left w:val="nil"/>
              <w:bottom w:val="single" w:sz="4" w:space="0" w:color="auto"/>
              <w:right w:val="nil"/>
            </w:tcBorders>
            <w:shd w:val="clear" w:color="auto" w:fill="auto"/>
            <w:noWrap/>
            <w:vAlign w:val="center"/>
            <w:hideMark/>
          </w:tcPr>
          <w:p w:rsidR="00CF5387" w:rsidRPr="0025129B" w:rsidRDefault="00CF5387" w:rsidP="002C1BD6">
            <w:pPr>
              <w:pStyle w:val="Epgrafe"/>
            </w:pPr>
            <w:r w:rsidRPr="0025129B">
              <w:t xml:space="preserve">Fotografía </w:t>
            </w:r>
            <w:r w:rsidR="00963634">
              <w:t>1</w:t>
            </w:r>
            <w:r w:rsidR="002C1BD6">
              <w:t>7</w:t>
            </w:r>
            <w:r w:rsidRPr="0025129B">
              <w:t>.</w:t>
            </w:r>
          </w:p>
        </w:tc>
        <w:tc>
          <w:tcPr>
            <w:tcW w:w="1567"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F5387" w:rsidRPr="0025129B" w:rsidRDefault="00174E4C" w:rsidP="00174E4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23-04-2014</w:t>
            </w:r>
          </w:p>
        </w:tc>
      </w:tr>
      <w:tr w:rsidR="00D2772A" w:rsidRPr="0025129B" w:rsidTr="00D2772A">
        <w:trPr>
          <w:trHeight w:val="300"/>
          <w:jc w:val="center"/>
        </w:trPr>
        <w:tc>
          <w:tcPr>
            <w:tcW w:w="98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D2772A" w:rsidRPr="0025129B" w:rsidRDefault="00D2772A" w:rsidP="00174E4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w:t>
            </w:r>
            <w:r>
              <w:rPr>
                <w:rFonts w:eastAsia="Times New Roman"/>
                <w:b/>
                <w:color w:val="000000"/>
                <w:sz w:val="18"/>
                <w:szCs w:val="18"/>
                <w:lang w:eastAsia="es-CL"/>
              </w:rPr>
              <w:t xml:space="preserve"> </w:t>
            </w:r>
            <w:r w:rsidRPr="0025129B">
              <w:rPr>
                <w:rFonts w:eastAsia="Times New Roman"/>
                <w:b/>
                <w:color w:val="000000"/>
                <w:sz w:val="18"/>
                <w:szCs w:val="18"/>
                <w:lang w:eastAsia="es-CL"/>
              </w:rPr>
              <w:t xml:space="preserve">HUSO </w:t>
            </w:r>
            <w:r w:rsidRPr="00174E4C">
              <w:rPr>
                <w:rFonts w:eastAsia="Times New Roman"/>
                <w:b/>
                <w:sz w:val="18"/>
                <w:szCs w:val="18"/>
                <w:lang w:eastAsia="es-CL"/>
              </w:rPr>
              <w:t>18</w:t>
            </w:r>
          </w:p>
        </w:tc>
        <w:tc>
          <w:tcPr>
            <w:tcW w:w="822" w:type="pct"/>
            <w:tcBorders>
              <w:top w:val="single" w:sz="4" w:space="0" w:color="auto"/>
              <w:left w:val="nil"/>
              <w:bottom w:val="single" w:sz="4" w:space="0" w:color="auto"/>
              <w:right w:val="single" w:sz="4" w:space="0" w:color="000000"/>
            </w:tcBorders>
            <w:shd w:val="clear" w:color="auto" w:fill="auto"/>
            <w:noWrap/>
            <w:vAlign w:val="center"/>
            <w:hideMark/>
          </w:tcPr>
          <w:p w:rsidR="00D2772A" w:rsidRPr="0025129B" w:rsidRDefault="00D2772A" w:rsidP="000015D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5917722</w:t>
            </w:r>
          </w:p>
        </w:tc>
        <w:tc>
          <w:tcPr>
            <w:tcW w:w="745" w:type="pct"/>
            <w:tcBorders>
              <w:top w:val="single" w:sz="4" w:space="0" w:color="auto"/>
              <w:left w:val="nil"/>
              <w:bottom w:val="single" w:sz="4" w:space="0" w:color="auto"/>
              <w:right w:val="single" w:sz="4" w:space="0" w:color="000000"/>
            </w:tcBorders>
            <w:shd w:val="clear" w:color="auto" w:fill="auto"/>
            <w:noWrap/>
            <w:vAlign w:val="center"/>
            <w:hideMark/>
          </w:tcPr>
          <w:p w:rsidR="00D2772A" w:rsidRPr="0025129B" w:rsidRDefault="00D2772A" w:rsidP="000015D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690735</w:t>
            </w:r>
          </w:p>
        </w:tc>
        <w:tc>
          <w:tcPr>
            <w:tcW w:w="883" w:type="pct"/>
            <w:tcBorders>
              <w:top w:val="single" w:sz="4" w:space="0" w:color="auto"/>
              <w:left w:val="nil"/>
              <w:bottom w:val="single" w:sz="4" w:space="0" w:color="auto"/>
              <w:right w:val="single" w:sz="4" w:space="0" w:color="000000"/>
            </w:tcBorders>
            <w:shd w:val="clear" w:color="auto" w:fill="auto"/>
            <w:noWrap/>
            <w:vAlign w:val="center"/>
            <w:hideMark/>
          </w:tcPr>
          <w:p w:rsidR="00D2772A" w:rsidRPr="0025129B" w:rsidRDefault="00D2772A" w:rsidP="00174E4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w:t>
            </w:r>
            <w:r>
              <w:rPr>
                <w:rFonts w:eastAsia="Times New Roman"/>
                <w:b/>
                <w:color w:val="000000"/>
                <w:sz w:val="18"/>
                <w:szCs w:val="18"/>
                <w:lang w:eastAsia="es-CL"/>
              </w:rPr>
              <w:t xml:space="preserve"> </w:t>
            </w:r>
            <w:r w:rsidRPr="0025129B">
              <w:rPr>
                <w:rFonts w:eastAsia="Times New Roman"/>
                <w:b/>
                <w:color w:val="000000"/>
                <w:sz w:val="18"/>
                <w:szCs w:val="18"/>
                <w:lang w:eastAsia="es-CL"/>
              </w:rPr>
              <w:t xml:space="preserve">HUSO </w:t>
            </w:r>
            <w:r w:rsidRPr="00174E4C">
              <w:rPr>
                <w:rFonts w:eastAsia="Times New Roman"/>
                <w:b/>
                <w:sz w:val="18"/>
                <w:szCs w:val="18"/>
                <w:lang w:eastAsia="es-CL"/>
              </w:rPr>
              <w:t>18</w:t>
            </w:r>
          </w:p>
        </w:tc>
        <w:tc>
          <w:tcPr>
            <w:tcW w:w="822" w:type="pct"/>
            <w:tcBorders>
              <w:top w:val="single" w:sz="4" w:space="0" w:color="auto"/>
              <w:left w:val="nil"/>
              <w:bottom w:val="single" w:sz="4" w:space="0" w:color="auto"/>
              <w:right w:val="single" w:sz="4" w:space="0" w:color="000000"/>
            </w:tcBorders>
            <w:shd w:val="clear" w:color="auto" w:fill="auto"/>
            <w:noWrap/>
            <w:vAlign w:val="center"/>
            <w:hideMark/>
          </w:tcPr>
          <w:p w:rsidR="00D2772A" w:rsidRPr="0025129B" w:rsidRDefault="00D2772A" w:rsidP="000015DE">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5917722</w:t>
            </w:r>
          </w:p>
        </w:tc>
        <w:tc>
          <w:tcPr>
            <w:tcW w:w="745" w:type="pct"/>
            <w:tcBorders>
              <w:top w:val="single" w:sz="4" w:space="0" w:color="auto"/>
              <w:left w:val="nil"/>
              <w:bottom w:val="single" w:sz="4" w:space="0" w:color="auto"/>
              <w:right w:val="single" w:sz="4" w:space="0" w:color="000000"/>
            </w:tcBorders>
            <w:shd w:val="clear" w:color="auto" w:fill="auto"/>
            <w:noWrap/>
            <w:vAlign w:val="center"/>
            <w:hideMark/>
          </w:tcPr>
          <w:p w:rsidR="00D2772A" w:rsidRPr="0025129B" w:rsidRDefault="00D2772A" w:rsidP="000015DE">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690735</w:t>
            </w:r>
          </w:p>
        </w:tc>
      </w:tr>
      <w:tr w:rsidR="00CF5387" w:rsidRPr="0025129B" w:rsidTr="00D2772A">
        <w:trPr>
          <w:trHeight w:val="382"/>
          <w:jc w:val="center"/>
        </w:trPr>
        <w:tc>
          <w:tcPr>
            <w:tcW w:w="2551"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F5387" w:rsidRPr="0025129B" w:rsidRDefault="00CF5387" w:rsidP="00174E4C">
            <w:pPr>
              <w:jc w:val="left"/>
              <w:rPr>
                <w:rFonts w:eastAsia="Times New Roman"/>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6D0392">
              <w:rPr>
                <w:rFonts w:eastAsia="Times New Roman"/>
                <w:color w:val="000000"/>
                <w:sz w:val="18"/>
                <w:szCs w:val="18"/>
                <w:lang w:eastAsia="es-CL"/>
              </w:rPr>
              <w:t xml:space="preserve">En la imagen se observan equipos del laboratorio de control consistentes en pHmetro y </w:t>
            </w:r>
            <w:r w:rsidR="00730744">
              <w:rPr>
                <w:rFonts w:eastAsia="Times New Roman"/>
                <w:color w:val="000000"/>
                <w:sz w:val="18"/>
                <w:szCs w:val="18"/>
                <w:lang w:eastAsia="es-CL"/>
              </w:rPr>
              <w:t>conductivímetro</w:t>
            </w:r>
          </w:p>
        </w:tc>
        <w:tc>
          <w:tcPr>
            <w:tcW w:w="2449"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CF5387" w:rsidRPr="006D0392" w:rsidRDefault="00CF5387" w:rsidP="006D0392">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sidR="006D0392">
              <w:rPr>
                <w:rFonts w:eastAsia="Times New Roman"/>
                <w:color w:val="000000"/>
                <w:sz w:val="18"/>
                <w:szCs w:val="18"/>
                <w:lang w:eastAsia="es-CL"/>
              </w:rPr>
              <w:t xml:space="preserve">En la imagen se observan equipos de apoyo del laboratorio de control </w:t>
            </w:r>
          </w:p>
        </w:tc>
      </w:tr>
    </w:tbl>
    <w:p w:rsidR="00075A70" w:rsidRPr="0025129B" w:rsidRDefault="00075A70" w:rsidP="00E349AF"/>
    <w:p w:rsidR="00A70F8F" w:rsidRPr="0025129B" w:rsidRDefault="00A70F8F">
      <w:pPr>
        <w:jc w:val="left"/>
        <w:sectPr w:rsidR="00A70F8F" w:rsidRPr="0025129B" w:rsidSect="00A70F8F">
          <w:pgSz w:w="15840" w:h="12240" w:orient="landscape"/>
          <w:pgMar w:top="1134" w:right="1134" w:bottom="1134" w:left="1134" w:header="709" w:footer="709" w:gutter="0"/>
          <w:cols w:space="708"/>
          <w:docGrid w:linePitch="360"/>
        </w:sectPr>
      </w:pPr>
    </w:p>
    <w:p w:rsidR="007D256A" w:rsidRPr="00492511" w:rsidRDefault="007D256A">
      <w:pPr>
        <w:jc w:val="left"/>
      </w:pPr>
    </w:p>
    <w:p w:rsidR="00571F24" w:rsidRPr="0025129B" w:rsidRDefault="007C7490" w:rsidP="00C958D0">
      <w:pPr>
        <w:pStyle w:val="Ttulo1"/>
      </w:pPr>
      <w:bookmarkStart w:id="127" w:name="_Toc353998131"/>
      <w:bookmarkStart w:id="128" w:name="_Toc353998204"/>
      <w:bookmarkStart w:id="129" w:name="_Toc352840403"/>
      <w:bookmarkStart w:id="130" w:name="_Toc352841463"/>
      <w:bookmarkStart w:id="131" w:name="_Toc390777039"/>
      <w:bookmarkEnd w:id="127"/>
      <w:bookmarkEnd w:id="128"/>
      <w:r w:rsidRPr="0025129B">
        <w:t>OTROS HECHOS.</w:t>
      </w:r>
      <w:bookmarkEnd w:id="129"/>
      <w:bookmarkEnd w:id="130"/>
      <w:bookmarkEnd w:id="131"/>
    </w:p>
    <w:p w:rsidR="007C7490" w:rsidRPr="00492511" w:rsidRDefault="007C7490" w:rsidP="00E11937">
      <w:pPr>
        <w:rPr>
          <w:sz w:val="20"/>
          <w:szCs w:val="20"/>
        </w:rPr>
      </w:pPr>
    </w:p>
    <w:p w:rsidR="00CE010E" w:rsidRPr="0025129B" w:rsidRDefault="00CE010E" w:rsidP="00893A4E">
      <w:pPr>
        <w:pStyle w:val="Prrafodelista"/>
        <w:ind w:left="0"/>
        <w:rPr>
          <w:rFonts w:cstheme="minorHAnsi"/>
          <w:b/>
          <w:sz w:val="14"/>
          <w:szCs w:val="24"/>
        </w:rPr>
      </w:pPr>
    </w:p>
    <w:tbl>
      <w:tblPr>
        <w:tblW w:w="1368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12"/>
      </w:tblGrid>
      <w:tr w:rsidR="00B417C3" w:rsidRPr="0025129B" w:rsidTr="005B38F1">
        <w:trPr>
          <w:trHeight w:val="300"/>
          <w:jc w:val="center"/>
        </w:trPr>
        <w:tc>
          <w:tcPr>
            <w:tcW w:w="5000" w:type="pct"/>
            <w:shd w:val="clear" w:color="auto" w:fill="auto"/>
            <w:noWrap/>
            <w:vAlign w:val="center"/>
            <w:hideMark/>
          </w:tcPr>
          <w:p w:rsidR="00B417C3" w:rsidRPr="0025129B" w:rsidRDefault="00F64DF2" w:rsidP="00A0340E">
            <w:pPr>
              <w:jc w:val="left"/>
              <w:rPr>
                <w:rFonts w:eastAsia="Times New Roman"/>
                <w:b/>
                <w:bCs/>
                <w:color w:val="000000"/>
                <w:sz w:val="20"/>
                <w:szCs w:val="20"/>
                <w:lang w:eastAsia="es-CL"/>
              </w:rPr>
            </w:pPr>
            <w:r>
              <w:rPr>
                <w:rFonts w:eastAsia="Times New Roman"/>
                <w:b/>
                <w:bCs/>
                <w:color w:val="000000"/>
                <w:sz w:val="20"/>
                <w:szCs w:val="20"/>
                <w:lang w:eastAsia="es-CL"/>
              </w:rPr>
              <w:t>Otros h</w:t>
            </w:r>
            <w:r w:rsidR="00B417C3" w:rsidRPr="0025129B">
              <w:rPr>
                <w:rFonts w:eastAsia="Times New Roman"/>
                <w:b/>
                <w:bCs/>
                <w:color w:val="000000"/>
                <w:sz w:val="20"/>
                <w:szCs w:val="20"/>
                <w:lang w:eastAsia="es-CL"/>
              </w:rPr>
              <w:t>echo N°1</w:t>
            </w:r>
          </w:p>
        </w:tc>
      </w:tr>
      <w:tr w:rsidR="00B417C3" w:rsidRPr="0025129B" w:rsidTr="005B38F1">
        <w:trPr>
          <w:trHeight w:val="1686"/>
          <w:jc w:val="center"/>
        </w:trPr>
        <w:tc>
          <w:tcPr>
            <w:tcW w:w="5000" w:type="pct"/>
            <w:shd w:val="clear" w:color="auto" w:fill="auto"/>
            <w:noWrap/>
            <w:hideMark/>
          </w:tcPr>
          <w:p w:rsidR="00B417C3" w:rsidRPr="00363B16" w:rsidRDefault="00B417C3" w:rsidP="008D004D">
            <w:pPr>
              <w:jc w:val="left"/>
              <w:rPr>
                <w:rFonts w:eastAsia="Times New Roman"/>
                <w:color w:val="000000"/>
                <w:sz w:val="20"/>
                <w:szCs w:val="20"/>
                <w:lang w:eastAsia="es-CL"/>
              </w:rPr>
            </w:pPr>
            <w:r w:rsidRPr="00363B16">
              <w:rPr>
                <w:rFonts w:eastAsia="Times New Roman"/>
                <w:b/>
                <w:bCs/>
                <w:color w:val="000000"/>
                <w:sz w:val="20"/>
                <w:szCs w:val="20"/>
                <w:lang w:eastAsia="es-CL"/>
              </w:rPr>
              <w:t>Descripción</w:t>
            </w:r>
            <w:r w:rsidRPr="00363B16">
              <w:rPr>
                <w:rFonts w:eastAsia="Times New Roman"/>
                <w:color w:val="000000"/>
                <w:sz w:val="20"/>
                <w:szCs w:val="20"/>
                <w:lang w:eastAsia="es-CL"/>
              </w:rPr>
              <w:t>:</w:t>
            </w:r>
          </w:p>
          <w:p w:rsidR="00B417C3" w:rsidRPr="00363B16" w:rsidRDefault="00492511" w:rsidP="00787635">
            <w:pPr>
              <w:rPr>
                <w:rFonts w:eastAsia="Times New Roman"/>
                <w:color w:val="000000"/>
                <w:szCs w:val="20"/>
                <w:lang w:eastAsia="es-CL"/>
              </w:rPr>
            </w:pPr>
            <w:r w:rsidRPr="00363B16">
              <w:rPr>
                <w:rFonts w:eastAsia="Times New Roman"/>
                <w:color w:val="000000"/>
                <w:szCs w:val="20"/>
                <w:lang w:eastAsia="es-CL"/>
              </w:rPr>
              <w:t xml:space="preserve">Revisado el estatus de la RCA 71/2012 en el Sistema de RCA de la SMA, para efectos de las obligaciones impartidas mediante la </w:t>
            </w:r>
            <w:r w:rsidR="00730744" w:rsidRPr="00363B16">
              <w:rPr>
                <w:rFonts w:eastAsia="Times New Roman"/>
                <w:color w:val="000000"/>
                <w:szCs w:val="20"/>
                <w:lang w:eastAsia="es-CL"/>
              </w:rPr>
              <w:t>Res Ex</w:t>
            </w:r>
            <w:r w:rsidRPr="00363B16">
              <w:rPr>
                <w:rFonts w:eastAsia="Times New Roman"/>
                <w:color w:val="000000"/>
                <w:szCs w:val="20"/>
                <w:lang w:eastAsia="es-CL"/>
              </w:rPr>
              <w:t>. 574/2012 y  su modificación del 2013, se informa lo siguiente:</w:t>
            </w:r>
          </w:p>
          <w:p w:rsidR="00492511" w:rsidRPr="00363B16" w:rsidRDefault="00492511" w:rsidP="008D004D">
            <w:pPr>
              <w:jc w:val="left"/>
              <w:rPr>
                <w:rFonts w:eastAsia="Times New Roman"/>
                <w:color w:val="000000"/>
                <w:szCs w:val="20"/>
                <w:lang w:eastAsia="es-CL"/>
              </w:rPr>
            </w:pPr>
          </w:p>
          <w:p w:rsidR="00492511" w:rsidRPr="00363B16" w:rsidRDefault="00492511" w:rsidP="00492511">
            <w:pPr>
              <w:pStyle w:val="Prrafodelista"/>
              <w:numPr>
                <w:ilvl w:val="0"/>
                <w:numId w:val="29"/>
              </w:numPr>
            </w:pPr>
            <w:r w:rsidRPr="00363B16">
              <w:rPr>
                <w:lang w:val="es-ES" w:eastAsia="es-ES"/>
              </w:rPr>
              <w:t>De acuerdo a lo constatado en terreno, el proyecto asociado a la RCA 71/2012 se encuentra en la etapa inicial de la fase de Construcción a la fecha de la inspección, lo que discrepa con lo señalado en lo declarado en el Sistema de RCA enviado por el titular (actualizado al 19-03-2014), donde el titular señala que este proyecto se encuentra en “FASE DE OPERACIÓN”. (Ver Fotografía 18)</w:t>
            </w:r>
          </w:p>
          <w:p w:rsidR="00492511" w:rsidRPr="00363B16" w:rsidRDefault="00492511" w:rsidP="00492511">
            <w:pPr>
              <w:pStyle w:val="Prrafodelista"/>
              <w:numPr>
                <w:ilvl w:val="0"/>
                <w:numId w:val="29"/>
              </w:numPr>
            </w:pPr>
            <w:r w:rsidRPr="00363B16">
              <w:rPr>
                <w:lang w:val="es-ES" w:eastAsia="es-ES"/>
              </w:rPr>
              <w:t>Esta situación deberá ser resuelta antes de la próxima fiscalización, por cuanto no da cuenta del estado real de avance del proyecto en ejecución.</w:t>
            </w:r>
          </w:p>
          <w:p w:rsidR="00492511" w:rsidRPr="0025129B" w:rsidRDefault="00492511" w:rsidP="008D004D">
            <w:pPr>
              <w:jc w:val="left"/>
              <w:rPr>
                <w:rFonts w:eastAsia="Times New Roman"/>
                <w:color w:val="000000"/>
                <w:sz w:val="20"/>
                <w:szCs w:val="20"/>
                <w:lang w:eastAsia="es-CL"/>
              </w:rPr>
            </w:pPr>
          </w:p>
        </w:tc>
      </w:tr>
    </w:tbl>
    <w:p w:rsidR="00492511" w:rsidRDefault="00492511">
      <w:pPr>
        <w:jc w:val="left"/>
        <w:rPr>
          <w:rFonts w:cstheme="minorHAnsi"/>
          <w:b/>
          <w:sz w:val="14"/>
          <w:szCs w:val="24"/>
        </w:rPr>
      </w:pPr>
    </w:p>
    <w:p w:rsidR="00492511" w:rsidRDefault="00492511">
      <w:pPr>
        <w:jc w:val="left"/>
        <w:rPr>
          <w:rFonts w:cstheme="minorHAnsi"/>
          <w:b/>
          <w:sz w:val="14"/>
          <w:szCs w:val="24"/>
        </w:rPr>
      </w:pPr>
      <w:r>
        <w:rPr>
          <w:rFonts w:cstheme="minorHAnsi"/>
          <w:b/>
          <w:sz w:val="14"/>
          <w:szCs w:val="24"/>
        </w:rPr>
        <w:br w:type="page"/>
      </w:r>
    </w:p>
    <w:p w:rsidR="007015BE" w:rsidRDefault="007015BE">
      <w:pPr>
        <w:jc w:val="left"/>
        <w:rPr>
          <w:rFonts w:cstheme="minorHAnsi"/>
          <w:b/>
          <w:sz w:val="14"/>
          <w:szCs w:val="24"/>
        </w:rPr>
      </w:pPr>
    </w:p>
    <w:tbl>
      <w:tblPr>
        <w:tblW w:w="13687" w:type="dxa"/>
        <w:jc w:val="center"/>
        <w:tblCellMar>
          <w:left w:w="70" w:type="dxa"/>
          <w:right w:w="70" w:type="dxa"/>
        </w:tblCellMar>
        <w:tblLook w:val="04A0" w:firstRow="1" w:lastRow="0" w:firstColumn="1" w:lastColumn="0" w:noHBand="0" w:noVBand="1"/>
      </w:tblPr>
      <w:tblGrid>
        <w:gridCol w:w="6085"/>
        <w:gridCol w:w="3266"/>
        <w:gridCol w:w="4336"/>
      </w:tblGrid>
      <w:tr w:rsidR="00492511" w:rsidRPr="0025129B" w:rsidTr="00174E4C">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92511" w:rsidRPr="0025129B" w:rsidRDefault="00492511" w:rsidP="00D2772A">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w:t>
            </w:r>
          </w:p>
        </w:tc>
      </w:tr>
      <w:tr w:rsidR="00492511" w:rsidRPr="0025129B" w:rsidTr="00174E4C">
        <w:trPr>
          <w:trHeight w:val="7071"/>
          <w:jc w:val="center"/>
        </w:trPr>
        <w:tc>
          <w:tcPr>
            <w:tcW w:w="5000" w:type="pct"/>
            <w:gridSpan w:val="3"/>
            <w:tcBorders>
              <w:top w:val="nil"/>
              <w:left w:val="single" w:sz="4" w:space="0" w:color="auto"/>
              <w:right w:val="single" w:sz="4" w:space="0" w:color="auto"/>
            </w:tcBorders>
            <w:shd w:val="clear" w:color="auto" w:fill="auto"/>
            <w:noWrap/>
            <w:vAlign w:val="center"/>
            <w:hideMark/>
          </w:tcPr>
          <w:p w:rsidR="00492511" w:rsidRPr="0025129B" w:rsidRDefault="00492511" w:rsidP="00174E4C">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extent cx="5810250" cy="4357688"/>
                  <wp:effectExtent l="0" t="0" r="0" b="5080"/>
                  <wp:docPr id="8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M_1775.JPG"/>
                          <pic:cNvPicPr/>
                        </pic:nvPicPr>
                        <pic:blipFill>
                          <a:blip r:embed="rId39">
                            <a:extLst>
                              <a:ext uri="{28A0092B-C50C-407E-A947-70E740481C1C}">
                                <a14:useLocalDpi xmlns:a14="http://schemas.microsoft.com/office/drawing/2010/main" val="0"/>
                              </a:ext>
                            </a:extLst>
                          </a:blip>
                          <a:stretch>
                            <a:fillRect/>
                          </a:stretch>
                        </pic:blipFill>
                        <pic:spPr>
                          <a:xfrm>
                            <a:off x="0" y="0"/>
                            <a:ext cx="5816711" cy="4362534"/>
                          </a:xfrm>
                          <a:prstGeom prst="rect">
                            <a:avLst/>
                          </a:prstGeom>
                        </pic:spPr>
                      </pic:pic>
                    </a:graphicData>
                  </a:graphic>
                </wp:inline>
              </w:drawing>
            </w:r>
          </w:p>
        </w:tc>
      </w:tr>
      <w:tr w:rsidR="00492511" w:rsidRPr="0025129B" w:rsidTr="00174E4C">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492511" w:rsidRPr="0025129B" w:rsidRDefault="00492511" w:rsidP="00492511">
            <w:pPr>
              <w:pStyle w:val="Epgrafe"/>
              <w:rPr>
                <w:rFonts w:eastAsia="Times New Roman"/>
                <w:color w:val="000000"/>
                <w:lang w:eastAsia="es-CL"/>
              </w:rPr>
            </w:pPr>
            <w:r w:rsidRPr="0025129B">
              <w:t xml:space="preserve">Fotografía </w:t>
            </w:r>
            <w:r>
              <w:t>18</w:t>
            </w:r>
            <w:r w:rsidRPr="0025129B">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492511" w:rsidRPr="0025129B" w:rsidRDefault="00174E4C" w:rsidP="00174E4C">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23-04-2014</w:t>
            </w:r>
          </w:p>
        </w:tc>
      </w:tr>
      <w:tr w:rsidR="00492511" w:rsidRPr="0025129B" w:rsidTr="00174E4C">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492511" w:rsidRPr="0025129B" w:rsidRDefault="00492511" w:rsidP="00174E4C">
            <w:pPr>
              <w:jc w:val="left"/>
              <w:rPr>
                <w:rFonts w:eastAsia="Times New Roman"/>
                <w:b/>
                <w:color w:val="000000"/>
                <w:sz w:val="18"/>
                <w:szCs w:val="18"/>
                <w:lang w:eastAsia="es-CL"/>
              </w:rPr>
            </w:pPr>
            <w:r w:rsidRPr="0025129B">
              <w:rPr>
                <w:rFonts w:eastAsia="Times New Roman"/>
                <w:b/>
                <w:color w:val="000000"/>
                <w:sz w:val="18"/>
                <w:szCs w:val="18"/>
                <w:lang w:eastAsia="es-CL"/>
              </w:rPr>
              <w:t xml:space="preserve">DATUM WGS84 </w:t>
            </w:r>
            <w:r w:rsidR="00174E4C">
              <w:rPr>
                <w:rFonts w:eastAsia="Times New Roman"/>
                <w:b/>
                <w:color w:val="000000"/>
                <w:sz w:val="18"/>
                <w:szCs w:val="18"/>
                <w:lang w:eastAsia="es-CL"/>
              </w:rPr>
              <w:t xml:space="preserve"> </w:t>
            </w:r>
            <w:r w:rsidRPr="0025129B">
              <w:rPr>
                <w:rFonts w:eastAsia="Times New Roman"/>
                <w:b/>
                <w:color w:val="000000"/>
                <w:sz w:val="18"/>
                <w:szCs w:val="18"/>
                <w:lang w:eastAsia="es-CL"/>
              </w:rPr>
              <w:t xml:space="preserve">HUSO </w:t>
            </w:r>
            <w:r w:rsidR="00174E4C" w:rsidRPr="00174E4C">
              <w:rPr>
                <w:rFonts w:eastAsia="Times New Roman"/>
                <w:b/>
                <w:sz w:val="18"/>
                <w:szCs w:val="18"/>
                <w:lang w:eastAsia="es-CL"/>
              </w:rPr>
              <w:t>18</w:t>
            </w:r>
          </w:p>
        </w:tc>
        <w:tc>
          <w:tcPr>
            <w:tcW w:w="1193" w:type="pct"/>
            <w:tcBorders>
              <w:top w:val="single" w:sz="4" w:space="0" w:color="auto"/>
              <w:left w:val="nil"/>
              <w:bottom w:val="single" w:sz="4" w:space="0" w:color="auto"/>
              <w:right w:val="single" w:sz="4" w:space="0" w:color="000000"/>
            </w:tcBorders>
            <w:shd w:val="clear" w:color="auto" w:fill="auto"/>
            <w:noWrap/>
            <w:vAlign w:val="center"/>
          </w:tcPr>
          <w:p w:rsidR="00492511" w:rsidRPr="0025129B" w:rsidRDefault="00492511" w:rsidP="00174E4C">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283C09">
              <w:rPr>
                <w:rFonts w:eastAsia="Times New Roman"/>
                <w:color w:val="000000"/>
                <w:sz w:val="18"/>
                <w:szCs w:val="18"/>
                <w:lang w:eastAsia="es-CL"/>
              </w:rPr>
              <w:t>5917979</w:t>
            </w:r>
          </w:p>
        </w:tc>
        <w:tc>
          <w:tcPr>
            <w:tcW w:w="1584" w:type="pct"/>
            <w:tcBorders>
              <w:top w:val="single" w:sz="4" w:space="0" w:color="auto"/>
              <w:left w:val="nil"/>
              <w:bottom w:val="single" w:sz="4" w:space="0" w:color="auto"/>
              <w:right w:val="single" w:sz="4" w:space="0" w:color="000000"/>
            </w:tcBorders>
            <w:shd w:val="clear" w:color="auto" w:fill="auto"/>
            <w:noWrap/>
            <w:vAlign w:val="center"/>
          </w:tcPr>
          <w:p w:rsidR="00492511" w:rsidRPr="0025129B" w:rsidRDefault="00492511" w:rsidP="00174E4C">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283C09">
              <w:rPr>
                <w:rFonts w:eastAsia="Times New Roman"/>
                <w:color w:val="000000"/>
                <w:sz w:val="18"/>
                <w:szCs w:val="18"/>
                <w:lang w:eastAsia="es-CL"/>
              </w:rPr>
              <w:t>691046</w:t>
            </w:r>
          </w:p>
        </w:tc>
      </w:tr>
      <w:tr w:rsidR="00492511" w:rsidRPr="0025129B" w:rsidTr="00174E4C">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492511" w:rsidRPr="008D6661" w:rsidRDefault="00492511" w:rsidP="00174E4C">
            <w:pPr>
              <w:jc w:val="left"/>
              <w:rPr>
                <w:rFonts w:eastAsia="Times New Roman"/>
                <w:color w:val="FF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00730744" w:rsidRPr="0025129B">
              <w:rPr>
                <w:rFonts w:eastAsia="Times New Roman"/>
                <w:b/>
                <w:color w:val="000000"/>
                <w:sz w:val="18"/>
                <w:szCs w:val="18"/>
                <w:lang w:eastAsia="es-CL"/>
              </w:rPr>
              <w:t>:</w:t>
            </w:r>
            <w:r w:rsidR="00730744" w:rsidRPr="0025129B">
              <w:rPr>
                <w:rFonts w:eastAsia="Times New Roman"/>
                <w:color w:val="000000"/>
                <w:sz w:val="18"/>
                <w:szCs w:val="18"/>
                <w:lang w:eastAsia="es-CL"/>
              </w:rPr>
              <w:t xml:space="preserve"> </w:t>
            </w:r>
            <w:r w:rsidR="00730744">
              <w:rPr>
                <w:rFonts w:eastAsia="Times New Roman"/>
                <w:color w:val="000000"/>
                <w:sz w:val="18"/>
                <w:szCs w:val="18"/>
                <w:lang w:eastAsia="es-CL"/>
              </w:rPr>
              <w:t>En</w:t>
            </w:r>
            <w:r w:rsidR="00213F32">
              <w:rPr>
                <w:rFonts w:eastAsia="Times New Roman"/>
                <w:color w:val="000000"/>
                <w:sz w:val="18"/>
                <w:szCs w:val="18"/>
                <w:lang w:eastAsia="es-CL"/>
              </w:rPr>
              <w:t xml:space="preserve"> la imagen se observa talud lateral y superficie basal de la etapa 4 del relleno sanitario. Se observa que el área ha sido intervenida, iniciando la etapa de construcción. Aún falta instalar membranas de HDPE, geonet y otros materiales de protección ante de iniciar su operación.</w:t>
            </w:r>
          </w:p>
          <w:p w:rsidR="00492511" w:rsidRPr="0025129B" w:rsidRDefault="00492511" w:rsidP="00174E4C">
            <w:pPr>
              <w:jc w:val="left"/>
              <w:rPr>
                <w:rFonts w:eastAsia="Times New Roman"/>
                <w:color w:val="000000"/>
                <w:sz w:val="18"/>
                <w:szCs w:val="18"/>
                <w:lang w:eastAsia="es-CL"/>
              </w:rPr>
            </w:pPr>
          </w:p>
        </w:tc>
      </w:tr>
      <w:tr w:rsidR="00492511" w:rsidRPr="0025129B" w:rsidTr="00174E4C">
        <w:trPr>
          <w:trHeight w:val="410"/>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492511" w:rsidRPr="0025129B" w:rsidRDefault="00492511" w:rsidP="00174E4C">
            <w:pPr>
              <w:jc w:val="left"/>
              <w:rPr>
                <w:rFonts w:eastAsia="Times New Roman"/>
                <w:color w:val="000000"/>
                <w:lang w:eastAsia="es-CL"/>
              </w:rPr>
            </w:pPr>
          </w:p>
        </w:tc>
      </w:tr>
    </w:tbl>
    <w:p w:rsidR="00492511" w:rsidRPr="0025129B" w:rsidRDefault="00492511">
      <w:pPr>
        <w:jc w:val="left"/>
        <w:rPr>
          <w:rFonts w:cstheme="minorHAnsi"/>
          <w:b/>
          <w:sz w:val="14"/>
          <w:szCs w:val="24"/>
        </w:rPr>
      </w:pPr>
    </w:p>
    <w:p w:rsidR="003410F3" w:rsidRDefault="003410F3" w:rsidP="00893A4E">
      <w:pPr>
        <w:pStyle w:val="Prrafodelista"/>
        <w:ind w:left="0"/>
        <w:rPr>
          <w:rFonts w:cstheme="minorHAnsi"/>
          <w:b/>
          <w:sz w:val="14"/>
          <w:szCs w:val="24"/>
        </w:rPr>
      </w:pPr>
    </w:p>
    <w:p w:rsidR="00492511" w:rsidRPr="0025129B" w:rsidRDefault="00492511" w:rsidP="00893A4E">
      <w:pPr>
        <w:pStyle w:val="Prrafodelista"/>
        <w:ind w:left="0"/>
        <w:rPr>
          <w:rFonts w:cstheme="minorHAnsi"/>
          <w:b/>
          <w:sz w:val="14"/>
          <w:szCs w:val="24"/>
        </w:rPr>
        <w:sectPr w:rsidR="00492511" w:rsidRPr="0025129B"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132" w:name="_Toc352840404"/>
      <w:bookmarkStart w:id="133" w:name="_Toc352841464"/>
      <w:bookmarkStart w:id="134" w:name="_Toc390777042"/>
      <w:r w:rsidRPr="0025129B">
        <w:lastRenderedPageBreak/>
        <w:t>CONCLUSIONES.</w:t>
      </w:r>
      <w:bookmarkEnd w:id="132"/>
      <w:bookmarkEnd w:id="133"/>
      <w:bookmarkEnd w:id="134"/>
    </w:p>
    <w:p w:rsidR="00CE010E" w:rsidRPr="0025129B" w:rsidRDefault="00CE010E" w:rsidP="00893A4E">
      <w:pPr>
        <w:pStyle w:val="Prrafodelista"/>
        <w:ind w:left="0"/>
        <w:rPr>
          <w:rFonts w:cstheme="minorHAnsi"/>
          <w:b/>
          <w:sz w:val="14"/>
          <w:szCs w:val="24"/>
        </w:rPr>
      </w:pPr>
    </w:p>
    <w:p w:rsidR="00F36F7C" w:rsidRDefault="00F36F7C" w:rsidP="00F36F7C">
      <w:pPr>
        <w:jc w:val="left"/>
        <w:rPr>
          <w:rFonts w:cstheme="minorHAnsi"/>
          <w:sz w:val="20"/>
          <w:szCs w:val="20"/>
        </w:rPr>
      </w:pPr>
      <w:r w:rsidRPr="0025129B">
        <w:rPr>
          <w:rFonts w:cstheme="minorHAnsi"/>
          <w:sz w:val="20"/>
          <w:szCs w:val="20"/>
        </w:rPr>
        <w:t>En consideración a los hechos constatados se puede concluir que se verifica la conformidad a las materia</w:t>
      </w:r>
      <w:r w:rsidR="007A7FAC" w:rsidRPr="0025129B">
        <w:rPr>
          <w:rFonts w:cstheme="minorHAnsi"/>
          <w:sz w:val="20"/>
          <w:szCs w:val="20"/>
        </w:rPr>
        <w:t>s relevantes</w:t>
      </w:r>
      <w:r w:rsidRPr="0025129B">
        <w:rPr>
          <w:rFonts w:cstheme="minorHAnsi"/>
          <w:sz w:val="20"/>
          <w:szCs w:val="20"/>
        </w:rPr>
        <w:t xml:space="preserve"> objeto de la fiscalización.</w:t>
      </w:r>
    </w:p>
    <w:p w:rsidR="00253E26" w:rsidRDefault="00253E26" w:rsidP="00F36F7C">
      <w:pPr>
        <w:jc w:val="left"/>
        <w:rPr>
          <w:rFonts w:cstheme="minorHAnsi"/>
          <w:sz w:val="20"/>
          <w:szCs w:val="20"/>
        </w:rPr>
      </w:pPr>
    </w:p>
    <w:p w:rsidR="00253E26" w:rsidRPr="0025129B" w:rsidRDefault="00253E26" w:rsidP="00787635">
      <w:pPr>
        <w:rPr>
          <w:rFonts w:cstheme="minorHAnsi"/>
          <w:sz w:val="20"/>
          <w:szCs w:val="20"/>
        </w:rPr>
      </w:pPr>
      <w:r>
        <w:rPr>
          <w:rFonts w:cstheme="minorHAnsi"/>
          <w:sz w:val="20"/>
          <w:szCs w:val="20"/>
        </w:rPr>
        <w:t>Sin perjuicio de lo anterior, respecto de la obligación de reportar correctamente el estatus del proyecto calificado por la RCA 71/2012</w:t>
      </w:r>
      <w:r w:rsidR="00363B16">
        <w:rPr>
          <w:rFonts w:cstheme="minorHAnsi"/>
          <w:sz w:val="20"/>
          <w:szCs w:val="20"/>
        </w:rPr>
        <w:t xml:space="preserve"> en el Sistema de RCA, para dar cumplimiento a lo requerido por la </w:t>
      </w:r>
      <w:r w:rsidR="00730744">
        <w:rPr>
          <w:rFonts w:cstheme="minorHAnsi"/>
          <w:sz w:val="20"/>
          <w:szCs w:val="20"/>
        </w:rPr>
        <w:t>Res Ex</w:t>
      </w:r>
      <w:r w:rsidR="00363B16">
        <w:rPr>
          <w:rFonts w:cstheme="minorHAnsi"/>
          <w:sz w:val="20"/>
          <w:szCs w:val="20"/>
        </w:rPr>
        <w:t xml:space="preserve"> 574/2012, esta situación deberá ser corregida antes de la próxima fiscalización.</w:t>
      </w: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3C0E2F" w:rsidRPr="007E37F2" w:rsidRDefault="007E37F2" w:rsidP="007E37F2">
      <w:pPr>
        <w:pStyle w:val="Ttulo1"/>
        <w:ind w:left="567" w:hanging="567"/>
      </w:pPr>
      <w:bookmarkStart w:id="135" w:name="_Toc352840407"/>
      <w:bookmarkStart w:id="136" w:name="_Toc352841467"/>
      <w:bookmarkStart w:id="137" w:name="_Toc353998137"/>
      <w:bookmarkStart w:id="138" w:name="_Toc353998211"/>
      <w:bookmarkStart w:id="139" w:name="_Toc382383563"/>
      <w:bookmarkStart w:id="140" w:name="_Toc382472384"/>
      <w:bookmarkStart w:id="141" w:name="_Toc390184291"/>
      <w:bookmarkStart w:id="142" w:name="_Toc390777043"/>
      <w:r w:rsidRPr="007E37F2">
        <w:lastRenderedPageBreak/>
        <w:t>DOCUMENTACIÓN SOLICITADA Y ENTREGADA.</w:t>
      </w:r>
      <w:bookmarkEnd w:id="135"/>
      <w:bookmarkEnd w:id="136"/>
      <w:bookmarkEnd w:id="137"/>
      <w:bookmarkEnd w:id="138"/>
      <w:bookmarkEnd w:id="139"/>
      <w:bookmarkEnd w:id="140"/>
      <w:bookmarkEnd w:id="141"/>
      <w:bookmarkEnd w:id="142"/>
    </w:p>
    <w:p w:rsidR="003C0E2F" w:rsidRPr="0025129B" w:rsidRDefault="003C0E2F" w:rsidP="00CE505A"/>
    <w:tbl>
      <w:tblPr>
        <w:tblStyle w:val="Tablaconcuadrcula"/>
        <w:tblW w:w="5000" w:type="pct"/>
        <w:tblLook w:val="04A0" w:firstRow="1" w:lastRow="0" w:firstColumn="1" w:lastColumn="0" w:noHBand="0" w:noVBand="1"/>
      </w:tblPr>
      <w:tblGrid>
        <w:gridCol w:w="420"/>
        <w:gridCol w:w="1249"/>
        <w:gridCol w:w="2549"/>
        <w:gridCol w:w="1349"/>
        <w:gridCol w:w="1349"/>
        <w:gridCol w:w="3272"/>
      </w:tblGrid>
      <w:tr w:rsidR="00483FB9" w:rsidRPr="0025129B" w:rsidTr="00397B88">
        <w:trPr>
          <w:trHeight w:val="395"/>
        </w:trPr>
        <w:tc>
          <w:tcPr>
            <w:tcW w:w="206" w:type="pct"/>
            <w:shd w:val="clear" w:color="auto" w:fill="D9D9D9" w:themeFill="background1" w:themeFillShade="D9"/>
            <w:vAlign w:val="center"/>
          </w:tcPr>
          <w:p w:rsidR="00483FB9" w:rsidRPr="0025129B" w:rsidRDefault="00483FB9" w:rsidP="00D2315A">
            <w:pPr>
              <w:jc w:val="center"/>
              <w:rPr>
                <w:rFonts w:cstheme="minorHAnsi"/>
                <w:b/>
                <w:color w:val="A6A6A6" w:themeColor="background1" w:themeShade="A6"/>
              </w:rPr>
            </w:pPr>
            <w:r w:rsidRPr="0025129B">
              <w:rPr>
                <w:rFonts w:cstheme="minorHAnsi"/>
                <w:b/>
              </w:rPr>
              <w:t>N°</w:t>
            </w:r>
          </w:p>
        </w:tc>
        <w:tc>
          <w:tcPr>
            <w:tcW w:w="613" w:type="pct"/>
            <w:shd w:val="clear" w:color="auto" w:fill="D9D9D9" w:themeFill="background1" w:themeFillShade="D9"/>
          </w:tcPr>
          <w:p w:rsidR="00483FB9" w:rsidRPr="0025129B" w:rsidRDefault="00483FB9" w:rsidP="00D2315A">
            <w:pPr>
              <w:jc w:val="center"/>
              <w:rPr>
                <w:rFonts w:cstheme="minorHAnsi"/>
                <w:b/>
              </w:rPr>
            </w:pPr>
            <w:r>
              <w:rPr>
                <w:rFonts w:cstheme="minorHAnsi"/>
                <w:b/>
              </w:rPr>
              <w:t>N° de hecho asociado</w:t>
            </w:r>
          </w:p>
        </w:tc>
        <w:tc>
          <w:tcPr>
            <w:tcW w:w="1251"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Documento solicitado</w:t>
            </w:r>
          </w:p>
        </w:tc>
        <w:tc>
          <w:tcPr>
            <w:tcW w:w="662"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Plazo de entrega</w:t>
            </w:r>
          </w:p>
        </w:tc>
        <w:tc>
          <w:tcPr>
            <w:tcW w:w="662"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Fecha entrega</w:t>
            </w:r>
          </w:p>
        </w:tc>
        <w:tc>
          <w:tcPr>
            <w:tcW w:w="1607" w:type="pct"/>
            <w:shd w:val="clear" w:color="auto" w:fill="D9D9D9" w:themeFill="background1" w:themeFillShade="D9"/>
            <w:vAlign w:val="center"/>
          </w:tcPr>
          <w:p w:rsidR="00483FB9" w:rsidRPr="0025129B" w:rsidRDefault="00483FB9" w:rsidP="00D2315A">
            <w:pPr>
              <w:jc w:val="center"/>
              <w:rPr>
                <w:rFonts w:cstheme="minorHAnsi"/>
                <w:b/>
              </w:rPr>
            </w:pPr>
            <w:r w:rsidRPr="0025129B">
              <w:rPr>
                <w:rFonts w:cstheme="minorHAnsi"/>
                <w:b/>
              </w:rPr>
              <w:t>Observaciones</w:t>
            </w:r>
          </w:p>
        </w:tc>
      </w:tr>
      <w:tr w:rsidR="00483FB9" w:rsidRPr="0025129B" w:rsidTr="00397B88">
        <w:tc>
          <w:tcPr>
            <w:tcW w:w="206" w:type="pct"/>
            <w:vAlign w:val="center"/>
          </w:tcPr>
          <w:p w:rsidR="00483FB9" w:rsidRPr="0025129B" w:rsidRDefault="0066168F" w:rsidP="001967D2">
            <w:pPr>
              <w:widowControl w:val="0"/>
              <w:overflowPunct w:val="0"/>
              <w:autoSpaceDE w:val="0"/>
              <w:autoSpaceDN w:val="0"/>
              <w:adjustRightInd w:val="0"/>
              <w:spacing w:line="285" w:lineRule="auto"/>
              <w:jc w:val="center"/>
              <w:rPr>
                <w:rFonts w:cstheme="minorHAnsi"/>
                <w:iCs/>
              </w:rPr>
            </w:pPr>
            <w:r>
              <w:rPr>
                <w:rFonts w:cstheme="minorHAnsi"/>
                <w:iCs/>
              </w:rPr>
              <w:t>1</w:t>
            </w:r>
          </w:p>
        </w:tc>
        <w:tc>
          <w:tcPr>
            <w:tcW w:w="613" w:type="pct"/>
            <w:vAlign w:val="center"/>
          </w:tcPr>
          <w:p w:rsidR="00483FB9" w:rsidRPr="001967D2" w:rsidRDefault="007C502F" w:rsidP="001967D2">
            <w:pPr>
              <w:widowControl w:val="0"/>
              <w:overflowPunct w:val="0"/>
              <w:autoSpaceDE w:val="0"/>
              <w:autoSpaceDN w:val="0"/>
              <w:adjustRightInd w:val="0"/>
              <w:jc w:val="center"/>
              <w:rPr>
                <w:rFonts w:eastAsia="Times New Roman" w:cs="Century Gothic"/>
                <w:b/>
                <w:iCs/>
                <w:kern w:val="28"/>
                <w:lang w:eastAsia="es-CL"/>
              </w:rPr>
            </w:pPr>
            <w:r>
              <w:rPr>
                <w:rFonts w:eastAsia="Times New Roman" w:cs="Century Gothic"/>
                <w:b/>
                <w:iCs/>
                <w:kern w:val="28"/>
                <w:lang w:eastAsia="es-CL"/>
              </w:rPr>
              <w:t>2</w:t>
            </w:r>
          </w:p>
        </w:tc>
        <w:tc>
          <w:tcPr>
            <w:tcW w:w="1251" w:type="pct"/>
            <w:vAlign w:val="center"/>
          </w:tcPr>
          <w:p w:rsidR="00483FB9" w:rsidRPr="0025129B" w:rsidRDefault="0066168F" w:rsidP="00397B88">
            <w:pPr>
              <w:widowControl w:val="0"/>
              <w:overflowPunct w:val="0"/>
              <w:autoSpaceDE w:val="0"/>
              <w:autoSpaceDN w:val="0"/>
              <w:adjustRightInd w:val="0"/>
              <w:rPr>
                <w:rFonts w:eastAsia="Times New Roman" w:cs="Century Gothic"/>
                <w:b/>
                <w:iCs/>
                <w:kern w:val="28"/>
                <w:lang w:eastAsia="es-CL"/>
              </w:rPr>
            </w:pPr>
            <w:r>
              <w:t>Topografía actualizada de relleno sanitario</w:t>
            </w:r>
          </w:p>
        </w:tc>
        <w:tc>
          <w:tcPr>
            <w:tcW w:w="662" w:type="pct"/>
            <w:vAlign w:val="center"/>
          </w:tcPr>
          <w:p w:rsidR="00483FB9" w:rsidRPr="001967D2" w:rsidRDefault="00D93EF6" w:rsidP="001967D2">
            <w:pPr>
              <w:jc w:val="center"/>
              <w:rPr>
                <w:rFonts w:cstheme="minorHAnsi"/>
                <w:b/>
              </w:rPr>
            </w:pPr>
            <w:r>
              <w:rPr>
                <w:rFonts w:cstheme="minorHAnsi"/>
                <w:b/>
              </w:rPr>
              <w:t>30-04-2014</w:t>
            </w:r>
          </w:p>
        </w:tc>
        <w:tc>
          <w:tcPr>
            <w:tcW w:w="662" w:type="pct"/>
            <w:vAlign w:val="center"/>
          </w:tcPr>
          <w:p w:rsidR="00483FB9" w:rsidRPr="001967D2" w:rsidRDefault="00D93EF6" w:rsidP="001967D2">
            <w:pPr>
              <w:widowControl w:val="0"/>
              <w:overflowPunct w:val="0"/>
              <w:autoSpaceDE w:val="0"/>
              <w:autoSpaceDN w:val="0"/>
              <w:adjustRightInd w:val="0"/>
              <w:jc w:val="center"/>
              <w:rPr>
                <w:rFonts w:cstheme="minorHAnsi"/>
                <w:b/>
              </w:rPr>
            </w:pPr>
            <w:r>
              <w:rPr>
                <w:rFonts w:cstheme="minorHAnsi"/>
                <w:b/>
              </w:rPr>
              <w:t>30-04-2014</w:t>
            </w:r>
          </w:p>
        </w:tc>
        <w:tc>
          <w:tcPr>
            <w:tcW w:w="1607" w:type="pct"/>
            <w:vAlign w:val="center"/>
          </w:tcPr>
          <w:p w:rsidR="00483FB9" w:rsidRPr="00397B88" w:rsidRDefault="00397B88" w:rsidP="0076397E">
            <w:pPr>
              <w:widowControl w:val="0"/>
              <w:overflowPunct w:val="0"/>
              <w:autoSpaceDE w:val="0"/>
              <w:autoSpaceDN w:val="0"/>
              <w:adjustRightInd w:val="0"/>
              <w:rPr>
                <w:rFonts w:cstheme="minorHAnsi"/>
              </w:rPr>
            </w:pPr>
            <w:r w:rsidRPr="00397B88">
              <w:rPr>
                <w:rFonts w:cstheme="minorHAnsi"/>
              </w:rPr>
              <w:t>Se revisa la topografía presentada, verificándose que el volumen remanente entr</w:t>
            </w:r>
            <w:r w:rsidR="0076397E">
              <w:rPr>
                <w:rFonts w:cstheme="minorHAnsi"/>
              </w:rPr>
              <w:t>e</w:t>
            </w:r>
            <w:r w:rsidRPr="00397B88">
              <w:rPr>
                <w:rFonts w:cstheme="minorHAnsi"/>
              </w:rPr>
              <w:t xml:space="preserve"> las etapas 2 y 3 para disposición de RSD es limitado, antes de alcanzar el perfil de cierre.</w:t>
            </w:r>
            <w:r w:rsidR="0076397E">
              <w:rPr>
                <w:rFonts w:cstheme="minorHAnsi"/>
              </w:rPr>
              <w:t xml:space="preserve"> Los volúmenes remanentes no son indicados en m</w:t>
            </w:r>
            <w:r w:rsidR="0076397E" w:rsidRPr="0076397E">
              <w:rPr>
                <w:rFonts w:cstheme="minorHAnsi"/>
                <w:vertAlign w:val="superscript"/>
              </w:rPr>
              <w:t>3</w:t>
            </w:r>
            <w:r w:rsidR="0076397E">
              <w:rPr>
                <w:rFonts w:cstheme="minorHAnsi"/>
              </w:rPr>
              <w:t>. Tampoco se especifica si existe volumen remanente en la Etapa 3 del RS, antes de alcanzar el perfil longitudinal de cierre con las tres etapas cerradas.</w:t>
            </w:r>
          </w:p>
        </w:tc>
      </w:tr>
      <w:tr w:rsidR="00483FB9" w:rsidRPr="0025129B" w:rsidTr="00397B88">
        <w:tc>
          <w:tcPr>
            <w:tcW w:w="206" w:type="pct"/>
            <w:vAlign w:val="center"/>
          </w:tcPr>
          <w:p w:rsidR="00483FB9" w:rsidRPr="0025129B" w:rsidRDefault="0066168F" w:rsidP="001967D2">
            <w:pPr>
              <w:widowControl w:val="0"/>
              <w:overflowPunct w:val="0"/>
              <w:autoSpaceDE w:val="0"/>
              <w:autoSpaceDN w:val="0"/>
              <w:adjustRightInd w:val="0"/>
              <w:spacing w:line="285" w:lineRule="auto"/>
              <w:jc w:val="center"/>
              <w:rPr>
                <w:rFonts w:cstheme="minorHAnsi"/>
                <w:iCs/>
              </w:rPr>
            </w:pPr>
            <w:r>
              <w:rPr>
                <w:rFonts w:cstheme="minorHAnsi"/>
                <w:iCs/>
              </w:rPr>
              <w:t>2</w:t>
            </w:r>
          </w:p>
        </w:tc>
        <w:tc>
          <w:tcPr>
            <w:tcW w:w="613" w:type="pct"/>
            <w:vAlign w:val="center"/>
          </w:tcPr>
          <w:p w:rsidR="00483FB9" w:rsidRPr="001967D2" w:rsidRDefault="001967D2" w:rsidP="001967D2">
            <w:pPr>
              <w:widowControl w:val="0"/>
              <w:overflowPunct w:val="0"/>
              <w:autoSpaceDE w:val="0"/>
              <w:autoSpaceDN w:val="0"/>
              <w:adjustRightInd w:val="0"/>
              <w:jc w:val="center"/>
              <w:rPr>
                <w:rFonts w:eastAsia="Times New Roman" w:cs="Century Gothic"/>
                <w:b/>
                <w:iCs/>
                <w:kern w:val="28"/>
                <w:lang w:eastAsia="es-CL"/>
              </w:rPr>
            </w:pPr>
            <w:r>
              <w:rPr>
                <w:rFonts w:eastAsia="Times New Roman" w:cs="Century Gothic"/>
                <w:b/>
                <w:iCs/>
                <w:kern w:val="28"/>
                <w:lang w:eastAsia="es-CL"/>
              </w:rPr>
              <w:t>1</w:t>
            </w:r>
          </w:p>
        </w:tc>
        <w:tc>
          <w:tcPr>
            <w:tcW w:w="1251" w:type="pct"/>
            <w:vAlign w:val="center"/>
          </w:tcPr>
          <w:p w:rsidR="00483FB9" w:rsidRPr="0025129B" w:rsidRDefault="0066168F" w:rsidP="00397B88">
            <w:pPr>
              <w:widowControl w:val="0"/>
              <w:overflowPunct w:val="0"/>
              <w:autoSpaceDE w:val="0"/>
              <w:autoSpaceDN w:val="0"/>
              <w:adjustRightInd w:val="0"/>
              <w:rPr>
                <w:rFonts w:eastAsia="Times New Roman" w:cs="Century Gothic"/>
                <w:iCs/>
                <w:kern w:val="28"/>
                <w:lang w:eastAsia="es-CL"/>
              </w:rPr>
            </w:pPr>
            <w:r>
              <w:t>Estudio de balance hídrico de últimos 3 meses y proyección para invierno</w:t>
            </w:r>
          </w:p>
        </w:tc>
        <w:tc>
          <w:tcPr>
            <w:tcW w:w="662" w:type="pct"/>
            <w:vAlign w:val="center"/>
          </w:tcPr>
          <w:p w:rsidR="00483FB9" w:rsidRPr="001967D2" w:rsidRDefault="00D93EF6" w:rsidP="001967D2">
            <w:pPr>
              <w:jc w:val="center"/>
              <w:rPr>
                <w:rFonts w:cstheme="minorHAnsi"/>
                <w:b/>
              </w:rPr>
            </w:pPr>
            <w:r>
              <w:rPr>
                <w:rFonts w:cstheme="minorHAnsi"/>
                <w:b/>
              </w:rPr>
              <w:t>30-04-2014</w:t>
            </w:r>
          </w:p>
        </w:tc>
        <w:tc>
          <w:tcPr>
            <w:tcW w:w="662" w:type="pct"/>
            <w:vAlign w:val="center"/>
          </w:tcPr>
          <w:p w:rsidR="00483FB9" w:rsidRPr="001967D2" w:rsidRDefault="00D93EF6" w:rsidP="001967D2">
            <w:pPr>
              <w:widowControl w:val="0"/>
              <w:overflowPunct w:val="0"/>
              <w:autoSpaceDE w:val="0"/>
              <w:autoSpaceDN w:val="0"/>
              <w:adjustRightInd w:val="0"/>
              <w:jc w:val="center"/>
              <w:rPr>
                <w:rFonts w:cstheme="minorHAnsi"/>
                <w:b/>
              </w:rPr>
            </w:pPr>
            <w:r>
              <w:rPr>
                <w:rFonts w:cstheme="minorHAnsi"/>
                <w:b/>
              </w:rPr>
              <w:t>30-04-2014</w:t>
            </w:r>
          </w:p>
        </w:tc>
        <w:tc>
          <w:tcPr>
            <w:tcW w:w="1607" w:type="pct"/>
            <w:vAlign w:val="center"/>
          </w:tcPr>
          <w:p w:rsidR="00483FB9" w:rsidRDefault="0076397E" w:rsidP="0076397E">
            <w:pPr>
              <w:widowControl w:val="0"/>
              <w:overflowPunct w:val="0"/>
              <w:autoSpaceDE w:val="0"/>
              <w:autoSpaceDN w:val="0"/>
              <w:adjustRightInd w:val="0"/>
              <w:rPr>
                <w:rFonts w:cstheme="minorHAnsi"/>
              </w:rPr>
            </w:pPr>
            <w:r w:rsidRPr="0076397E">
              <w:rPr>
                <w:rFonts w:cstheme="minorHAnsi"/>
              </w:rPr>
              <w:t>En la documentación proporcionada por el titular, se indican obras de mejoras en la impermeabilización de los sistemas de conducción de aguas lluvias, RS y DS cerrados y en operación.</w:t>
            </w:r>
          </w:p>
          <w:p w:rsidR="0076397E" w:rsidRDefault="0076397E" w:rsidP="0076397E">
            <w:pPr>
              <w:widowControl w:val="0"/>
              <w:overflowPunct w:val="0"/>
              <w:autoSpaceDE w:val="0"/>
              <w:autoSpaceDN w:val="0"/>
              <w:adjustRightInd w:val="0"/>
              <w:rPr>
                <w:rFonts w:cstheme="minorHAnsi"/>
              </w:rPr>
            </w:pPr>
            <w:r>
              <w:rPr>
                <w:rFonts w:cstheme="minorHAnsi"/>
              </w:rPr>
              <w:t xml:space="preserve">En relación al cierre de superficies de DS N° 3 mediante membranas de HDPE, no se especifica cual será el manejo dado a las aguas sin contacto directo, que caigan en la superficie cubierta y cerrada de este DS, y si se impedirá que dicha agua entre en contacto con </w:t>
            </w:r>
            <w:r w:rsidR="00730744">
              <w:rPr>
                <w:rFonts w:cstheme="minorHAnsi"/>
              </w:rPr>
              <w:t>los</w:t>
            </w:r>
            <w:r>
              <w:rPr>
                <w:rFonts w:cstheme="minorHAnsi"/>
              </w:rPr>
              <w:t xml:space="preserve"> lixiviados y aguas con contacto directo, contaminándose en consecuencia.</w:t>
            </w:r>
          </w:p>
          <w:p w:rsidR="00D05835" w:rsidRDefault="00D05835" w:rsidP="0076397E">
            <w:pPr>
              <w:widowControl w:val="0"/>
              <w:overflowPunct w:val="0"/>
              <w:autoSpaceDE w:val="0"/>
              <w:autoSpaceDN w:val="0"/>
              <w:adjustRightInd w:val="0"/>
              <w:rPr>
                <w:rFonts w:cstheme="minorHAnsi"/>
              </w:rPr>
            </w:pPr>
            <w:r>
              <w:t>Se informan las capacidades de las piscinas de tratamientos, equivalentes a 9.474 m</w:t>
            </w:r>
            <w:r w:rsidRPr="00D05835">
              <w:rPr>
                <w:vertAlign w:val="superscript"/>
              </w:rPr>
              <w:t>3</w:t>
            </w:r>
            <w:r>
              <w:t xml:space="preserve"> en total, indicando que quedan 7.894,95 m</w:t>
            </w:r>
            <w:r w:rsidRPr="00D05835">
              <w:rPr>
                <w:vertAlign w:val="superscript"/>
              </w:rPr>
              <w:t>3</w:t>
            </w:r>
            <w:r>
              <w:t xml:space="preserve"> en reserva, correspondientes a los últimos 50 cm de nivel vertical disponibles en piscinas 1 a 3.</w:t>
            </w:r>
          </w:p>
          <w:p w:rsidR="00414EB6" w:rsidRPr="0076397E" w:rsidRDefault="00414EB6" w:rsidP="00414EB6">
            <w:pPr>
              <w:widowControl w:val="0"/>
              <w:overflowPunct w:val="0"/>
              <w:autoSpaceDE w:val="0"/>
              <w:autoSpaceDN w:val="0"/>
              <w:adjustRightInd w:val="0"/>
              <w:rPr>
                <w:rFonts w:cstheme="minorHAnsi"/>
              </w:rPr>
            </w:pPr>
            <w:r>
              <w:rPr>
                <w:rFonts w:cstheme="minorHAnsi"/>
              </w:rPr>
              <w:t>Adicionalmente, el reporte señala que se han dispuesto 1.013 m</w:t>
            </w:r>
            <w:r w:rsidRPr="00414EB6">
              <w:rPr>
                <w:rFonts w:cstheme="minorHAnsi"/>
                <w:vertAlign w:val="superscript"/>
              </w:rPr>
              <w:t>3</w:t>
            </w:r>
            <w:r>
              <w:rPr>
                <w:rFonts w:cstheme="minorHAnsi"/>
              </w:rPr>
              <w:t xml:space="preserve"> en dependencias externas a ETR Copiulemu. De acuerdo a informaciones previas, estos residuos líquidos estarían siendo tratados en una PTAS concesionada externa.</w:t>
            </w:r>
            <w:r w:rsidR="00D05835">
              <w:rPr>
                <w:rFonts w:cstheme="minorHAnsi"/>
              </w:rPr>
              <w:t xml:space="preserve"> Se indica que para el periodo Mayo-Agosto 2014 (mayor estrés pluviométrico), el promedio de tratamiento en instalación externa será de 2.500 m</w:t>
            </w:r>
            <w:r w:rsidR="00D05835" w:rsidRPr="00387929">
              <w:rPr>
                <w:rFonts w:cstheme="minorHAnsi"/>
                <w:vertAlign w:val="superscript"/>
              </w:rPr>
              <w:t>3</w:t>
            </w:r>
            <w:r w:rsidR="00D05835">
              <w:rPr>
                <w:rFonts w:cstheme="minorHAnsi"/>
              </w:rPr>
              <w:t>/mes, alcanzando un total de 10.000 m</w:t>
            </w:r>
            <w:r w:rsidR="00D05835" w:rsidRPr="00387929">
              <w:rPr>
                <w:rFonts w:cstheme="minorHAnsi"/>
                <w:vertAlign w:val="superscript"/>
              </w:rPr>
              <w:t>3</w:t>
            </w:r>
            <w:r w:rsidR="00D05835">
              <w:rPr>
                <w:rFonts w:cstheme="minorHAnsi"/>
              </w:rPr>
              <w:t xml:space="preserve">. Esta condición puede verse agravada si la planta de </w:t>
            </w:r>
            <w:r w:rsidR="00D05835">
              <w:rPr>
                <w:rFonts w:cstheme="minorHAnsi"/>
              </w:rPr>
              <w:lastRenderedPageBreak/>
              <w:t>tratamiento sigue en recirculación sin descarga hacia cuerpo de agua superficial autorizado</w:t>
            </w:r>
          </w:p>
        </w:tc>
      </w:tr>
      <w:tr w:rsidR="00483FB9" w:rsidRPr="0025129B" w:rsidTr="00397B88">
        <w:tc>
          <w:tcPr>
            <w:tcW w:w="206" w:type="pct"/>
            <w:vAlign w:val="center"/>
          </w:tcPr>
          <w:p w:rsidR="00483FB9" w:rsidRPr="0025129B" w:rsidRDefault="0066168F" w:rsidP="001967D2">
            <w:pPr>
              <w:widowControl w:val="0"/>
              <w:overflowPunct w:val="0"/>
              <w:autoSpaceDE w:val="0"/>
              <w:autoSpaceDN w:val="0"/>
              <w:adjustRightInd w:val="0"/>
              <w:spacing w:line="285" w:lineRule="auto"/>
              <w:jc w:val="center"/>
              <w:rPr>
                <w:rFonts w:cstheme="minorHAnsi"/>
                <w:iCs/>
              </w:rPr>
            </w:pPr>
            <w:r>
              <w:rPr>
                <w:rFonts w:cstheme="minorHAnsi"/>
                <w:iCs/>
              </w:rPr>
              <w:lastRenderedPageBreak/>
              <w:t>3</w:t>
            </w:r>
          </w:p>
        </w:tc>
        <w:tc>
          <w:tcPr>
            <w:tcW w:w="613" w:type="pct"/>
            <w:vAlign w:val="center"/>
          </w:tcPr>
          <w:p w:rsidR="00483FB9" w:rsidRPr="001967D2" w:rsidRDefault="007C502F" w:rsidP="001967D2">
            <w:pPr>
              <w:widowControl w:val="0"/>
              <w:overflowPunct w:val="0"/>
              <w:autoSpaceDE w:val="0"/>
              <w:autoSpaceDN w:val="0"/>
              <w:adjustRightInd w:val="0"/>
              <w:jc w:val="center"/>
              <w:rPr>
                <w:rFonts w:eastAsia="Times New Roman" w:cs="Century Gothic"/>
                <w:b/>
                <w:iCs/>
                <w:kern w:val="28"/>
                <w:lang w:eastAsia="es-CL"/>
              </w:rPr>
            </w:pPr>
            <w:r>
              <w:rPr>
                <w:rFonts w:eastAsia="Times New Roman" w:cs="Century Gothic"/>
                <w:b/>
                <w:iCs/>
                <w:kern w:val="28"/>
                <w:lang w:eastAsia="es-CL"/>
              </w:rPr>
              <w:t>3</w:t>
            </w:r>
          </w:p>
        </w:tc>
        <w:tc>
          <w:tcPr>
            <w:tcW w:w="1251" w:type="pct"/>
            <w:vAlign w:val="center"/>
          </w:tcPr>
          <w:p w:rsidR="00483FB9" w:rsidRPr="0025129B" w:rsidRDefault="0066168F" w:rsidP="00397B88">
            <w:pPr>
              <w:widowControl w:val="0"/>
              <w:overflowPunct w:val="0"/>
              <w:autoSpaceDE w:val="0"/>
              <w:autoSpaceDN w:val="0"/>
              <w:adjustRightInd w:val="0"/>
              <w:rPr>
                <w:rFonts w:eastAsia="Times New Roman" w:cs="Century Gothic"/>
                <w:b/>
                <w:iCs/>
                <w:kern w:val="28"/>
                <w:lang w:eastAsia="es-CL"/>
              </w:rPr>
            </w:pPr>
            <w:r>
              <w:t>Registro fotográfico reparaciones en zona central de depósito de seguridad</w:t>
            </w:r>
          </w:p>
        </w:tc>
        <w:tc>
          <w:tcPr>
            <w:tcW w:w="662" w:type="pct"/>
            <w:vAlign w:val="center"/>
          </w:tcPr>
          <w:p w:rsidR="00483FB9" w:rsidRPr="001967D2" w:rsidRDefault="00D93EF6" w:rsidP="001967D2">
            <w:pPr>
              <w:jc w:val="center"/>
              <w:rPr>
                <w:rFonts w:cstheme="minorHAnsi"/>
                <w:b/>
              </w:rPr>
            </w:pPr>
            <w:r>
              <w:rPr>
                <w:rFonts w:cstheme="minorHAnsi"/>
                <w:b/>
              </w:rPr>
              <w:t>30-04-2014</w:t>
            </w:r>
          </w:p>
        </w:tc>
        <w:tc>
          <w:tcPr>
            <w:tcW w:w="662" w:type="pct"/>
            <w:vAlign w:val="center"/>
          </w:tcPr>
          <w:p w:rsidR="00483FB9" w:rsidRPr="001967D2" w:rsidRDefault="00D93EF6" w:rsidP="001967D2">
            <w:pPr>
              <w:widowControl w:val="0"/>
              <w:overflowPunct w:val="0"/>
              <w:autoSpaceDE w:val="0"/>
              <w:autoSpaceDN w:val="0"/>
              <w:adjustRightInd w:val="0"/>
              <w:jc w:val="center"/>
              <w:rPr>
                <w:rFonts w:cstheme="minorHAnsi"/>
                <w:b/>
              </w:rPr>
            </w:pPr>
            <w:r>
              <w:rPr>
                <w:rFonts w:cstheme="minorHAnsi"/>
                <w:b/>
              </w:rPr>
              <w:t>30-04-2014</w:t>
            </w:r>
          </w:p>
        </w:tc>
        <w:tc>
          <w:tcPr>
            <w:tcW w:w="1607" w:type="pct"/>
            <w:vAlign w:val="center"/>
          </w:tcPr>
          <w:p w:rsidR="00483FB9" w:rsidRDefault="00EC281C" w:rsidP="000F19F9">
            <w:pPr>
              <w:widowControl w:val="0"/>
              <w:overflowPunct w:val="0"/>
              <w:autoSpaceDE w:val="0"/>
              <w:autoSpaceDN w:val="0"/>
              <w:adjustRightInd w:val="0"/>
              <w:rPr>
                <w:rFonts w:cstheme="minorHAnsi"/>
              </w:rPr>
            </w:pPr>
            <w:r w:rsidRPr="00EC281C">
              <w:rPr>
                <w:rFonts w:cstheme="minorHAnsi"/>
              </w:rPr>
              <w:t>Empresa remite informe con diseño de obras de reparación para los depósitos industriales Fases I y II.</w:t>
            </w:r>
            <w:r>
              <w:rPr>
                <w:rFonts w:cstheme="minorHAnsi"/>
              </w:rPr>
              <w:t xml:space="preserve"> Dicho informe incluye como elemento la topografía</w:t>
            </w:r>
            <w:r w:rsidR="000F19F9">
              <w:rPr>
                <w:rFonts w:cstheme="minorHAnsi"/>
              </w:rPr>
              <w:t xml:space="preserve"> analizada en el punto 1 de este numeral. El informe señala que </w:t>
            </w:r>
            <w:r w:rsidR="00E00B03">
              <w:rPr>
                <w:rFonts w:cstheme="minorHAnsi"/>
              </w:rPr>
              <w:t xml:space="preserve">al momento del cierre original, </w:t>
            </w:r>
            <w:r w:rsidR="000F19F9">
              <w:rPr>
                <w:rFonts w:cstheme="minorHAnsi"/>
              </w:rPr>
              <w:t>se procedió a cerrar ambas fases de acuerdo a lo señalado en DS 148/03, considerando Impermeabilización mediante geomembrana</w:t>
            </w:r>
            <w:r w:rsidR="00E00B03">
              <w:rPr>
                <w:rFonts w:cstheme="minorHAnsi"/>
              </w:rPr>
              <w:t xml:space="preserve"> HDPE</w:t>
            </w:r>
            <w:r w:rsidR="000F19F9">
              <w:rPr>
                <w:rFonts w:cstheme="minorHAnsi"/>
              </w:rPr>
              <w:t xml:space="preserve">, material drenante </w:t>
            </w:r>
            <w:r w:rsidR="00E00B03">
              <w:rPr>
                <w:rFonts w:cstheme="minorHAnsi"/>
              </w:rPr>
              <w:t xml:space="preserve">(geotextil) </w:t>
            </w:r>
            <w:r w:rsidR="000F19F9">
              <w:rPr>
                <w:rFonts w:cstheme="minorHAnsi"/>
              </w:rPr>
              <w:t>y compactación mediante distintos tipos de suelo dispuestos en capas, además de la instalación de un sistema de intercepción de escorrentía de aguas lluvias. Se incluy</w:t>
            </w:r>
            <w:r w:rsidR="00E00B03">
              <w:rPr>
                <w:rFonts w:cstheme="minorHAnsi"/>
              </w:rPr>
              <w:t>ó</w:t>
            </w:r>
            <w:r w:rsidR="000F19F9">
              <w:rPr>
                <w:rFonts w:cstheme="minorHAnsi"/>
              </w:rPr>
              <w:t xml:space="preserve"> la mantención y operación del sistema de recuperación de lixiviados, así como el monitoreo de aguas subterráneas.</w:t>
            </w:r>
          </w:p>
          <w:p w:rsidR="000F19F9" w:rsidRDefault="00E00B03" w:rsidP="000F19F9">
            <w:pPr>
              <w:widowControl w:val="0"/>
              <w:overflowPunct w:val="0"/>
              <w:autoSpaceDE w:val="0"/>
              <w:autoSpaceDN w:val="0"/>
              <w:adjustRightInd w:val="0"/>
              <w:rPr>
                <w:rFonts w:cstheme="minorHAnsi"/>
              </w:rPr>
            </w:pPr>
            <w:r>
              <w:rPr>
                <w:rFonts w:cstheme="minorHAnsi"/>
              </w:rPr>
              <w:t>El informe i</w:t>
            </w:r>
            <w:r w:rsidR="000F19F9">
              <w:rPr>
                <w:rFonts w:cstheme="minorHAnsi"/>
              </w:rPr>
              <w:t>ndica que se efectuaron 28 calicatas para evaluar la situación actual de los depósitos, excavando ha</w:t>
            </w:r>
            <w:r>
              <w:rPr>
                <w:rFonts w:cstheme="minorHAnsi"/>
              </w:rPr>
              <w:t>s</w:t>
            </w:r>
            <w:r w:rsidR="000F19F9">
              <w:rPr>
                <w:rFonts w:cstheme="minorHAnsi"/>
              </w:rPr>
              <w:t xml:space="preserve">ta encontrar la membrana de HDPE previamente instalada, encontrando como resultado </w:t>
            </w:r>
            <w:r>
              <w:rPr>
                <w:rFonts w:cstheme="minorHAnsi"/>
              </w:rPr>
              <w:t>que las capas antes descritas se encuentran instaladas, en espesores que van desde 0,267 metros hasta 1,468 metros.</w:t>
            </w:r>
          </w:p>
          <w:p w:rsidR="00E00B03" w:rsidRDefault="00E00B03" w:rsidP="00E00B03">
            <w:pPr>
              <w:widowControl w:val="0"/>
              <w:overflowPunct w:val="0"/>
              <w:autoSpaceDE w:val="0"/>
              <w:autoSpaceDN w:val="0"/>
              <w:adjustRightInd w:val="0"/>
              <w:rPr>
                <w:rFonts w:cstheme="minorHAnsi"/>
              </w:rPr>
            </w:pPr>
            <w:r>
              <w:rPr>
                <w:rFonts w:cstheme="minorHAnsi"/>
              </w:rPr>
              <w:t>Realizada una exploración mediante la una zanja de 41.026 m</w:t>
            </w:r>
            <w:r w:rsidRPr="00E00B03">
              <w:rPr>
                <w:rFonts w:cstheme="minorHAnsi"/>
                <w:vertAlign w:val="superscript"/>
              </w:rPr>
              <w:t>2</w:t>
            </w:r>
            <w:r>
              <w:rPr>
                <w:rFonts w:cstheme="minorHAnsi"/>
              </w:rPr>
              <w:t xml:space="preserve"> en la zona superior del DS N°1, se </w:t>
            </w:r>
            <w:r w:rsidR="00730744">
              <w:rPr>
                <w:rFonts w:cstheme="minorHAnsi"/>
              </w:rPr>
              <w:t>identificó</w:t>
            </w:r>
            <w:r>
              <w:rPr>
                <w:rFonts w:cstheme="minorHAnsi"/>
              </w:rPr>
              <w:t xml:space="preserve"> un sector donde la geomembrana de HDPE se encontró rota. La empresa postula que este daño sería atribuible a un fenómeno de asentamiento atribuible al terremoto del 27F. </w:t>
            </w:r>
          </w:p>
          <w:p w:rsidR="00E00B03" w:rsidRPr="00EC281C" w:rsidRDefault="00E00B03" w:rsidP="00387929">
            <w:pPr>
              <w:widowControl w:val="0"/>
              <w:overflowPunct w:val="0"/>
              <w:autoSpaceDE w:val="0"/>
              <w:autoSpaceDN w:val="0"/>
              <w:adjustRightInd w:val="0"/>
              <w:rPr>
                <w:rFonts w:cstheme="minorHAnsi"/>
              </w:rPr>
            </w:pPr>
            <w:r>
              <w:rPr>
                <w:rFonts w:cstheme="minorHAnsi"/>
              </w:rPr>
              <w:t xml:space="preserve">En consecuencia, </w:t>
            </w:r>
            <w:r w:rsidR="00387929">
              <w:rPr>
                <w:rFonts w:cstheme="minorHAnsi"/>
              </w:rPr>
              <w:t xml:space="preserve">el titular informa que </w:t>
            </w:r>
            <w:r>
              <w:rPr>
                <w:rFonts w:cstheme="minorHAnsi"/>
              </w:rPr>
              <w:t>se proced</w:t>
            </w:r>
            <w:r w:rsidR="00387929">
              <w:rPr>
                <w:rFonts w:cstheme="minorHAnsi"/>
              </w:rPr>
              <w:t>ió</w:t>
            </w:r>
            <w:r>
              <w:rPr>
                <w:rFonts w:cstheme="minorHAnsi"/>
              </w:rPr>
              <w:t xml:space="preserve"> a su reparación realizando las obras durante el mes de abril del 2014.</w:t>
            </w:r>
          </w:p>
        </w:tc>
      </w:tr>
    </w:tbl>
    <w:p w:rsidR="005B38F1" w:rsidRDefault="005B38F1" w:rsidP="005B38F1">
      <w:pPr>
        <w:rPr>
          <w:sz w:val="20"/>
          <w:szCs w:val="20"/>
        </w:rPr>
      </w:pPr>
    </w:p>
    <w:p w:rsidR="005B38F1" w:rsidRDefault="005B38F1">
      <w:pPr>
        <w:jc w:val="left"/>
        <w:rPr>
          <w:sz w:val="20"/>
          <w:szCs w:val="20"/>
        </w:rPr>
      </w:pPr>
      <w:r>
        <w:rPr>
          <w:sz w:val="20"/>
          <w:szCs w:val="20"/>
        </w:rPr>
        <w:br w:type="page"/>
      </w:r>
    </w:p>
    <w:p w:rsidR="005B38F1" w:rsidRPr="0025129B" w:rsidRDefault="005B38F1" w:rsidP="005B38F1">
      <w:pPr>
        <w:pStyle w:val="Ttulo1"/>
      </w:pPr>
      <w:bookmarkStart w:id="143" w:name="_Toc352840405"/>
      <w:bookmarkStart w:id="144" w:name="_Toc352841465"/>
      <w:bookmarkStart w:id="145" w:name="_Toc390777044"/>
      <w:r w:rsidRPr="0025129B">
        <w:lastRenderedPageBreak/>
        <w:t>ANEXOS.</w:t>
      </w:r>
      <w:bookmarkEnd w:id="143"/>
      <w:bookmarkEnd w:id="144"/>
      <w:bookmarkEnd w:id="145"/>
    </w:p>
    <w:p w:rsidR="005B38F1" w:rsidRPr="0025129B" w:rsidRDefault="005B38F1" w:rsidP="005B38F1">
      <w:pPr>
        <w:rPr>
          <w:sz w:val="20"/>
          <w:szCs w:val="20"/>
        </w:rPr>
      </w:pPr>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rsidTr="00995411">
        <w:trPr>
          <w:trHeight w:val="286"/>
          <w:jc w:val="center"/>
        </w:trPr>
        <w:tc>
          <w:tcPr>
            <w:tcW w:w="10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995411">
        <w:trPr>
          <w:trHeight w:val="286"/>
          <w:jc w:val="center"/>
        </w:trPr>
        <w:tc>
          <w:tcPr>
            <w:tcW w:w="1038" w:type="pct"/>
            <w:vAlign w:val="center"/>
          </w:tcPr>
          <w:p w:rsidR="005B38F1" w:rsidRPr="0025129B" w:rsidRDefault="005B38F1" w:rsidP="00995411">
            <w:pPr>
              <w:jc w:val="center"/>
              <w:rPr>
                <w:rFonts w:cstheme="minorHAnsi"/>
              </w:rPr>
            </w:pPr>
            <w:r w:rsidRPr="0025129B">
              <w:rPr>
                <w:rFonts w:cstheme="minorHAnsi"/>
              </w:rPr>
              <w:t>1</w:t>
            </w:r>
          </w:p>
        </w:tc>
        <w:tc>
          <w:tcPr>
            <w:tcW w:w="3962" w:type="pct"/>
            <w:vAlign w:val="center"/>
          </w:tcPr>
          <w:p w:rsidR="005B38F1" w:rsidRPr="0025129B" w:rsidRDefault="00D93EF6" w:rsidP="00995411">
            <w:pPr>
              <w:rPr>
                <w:rFonts w:cstheme="minorHAnsi"/>
              </w:rPr>
            </w:pPr>
            <w:r>
              <w:rPr>
                <w:rFonts w:cstheme="minorHAnsi"/>
              </w:rPr>
              <w:t>ACTA DE INSPECCION</w:t>
            </w:r>
          </w:p>
        </w:tc>
      </w:tr>
      <w:tr w:rsidR="005B38F1" w:rsidRPr="0025129B" w:rsidTr="00995411">
        <w:trPr>
          <w:trHeight w:val="264"/>
          <w:jc w:val="center"/>
        </w:trPr>
        <w:tc>
          <w:tcPr>
            <w:tcW w:w="1038" w:type="pct"/>
            <w:vAlign w:val="center"/>
          </w:tcPr>
          <w:p w:rsidR="005B38F1" w:rsidRPr="0025129B" w:rsidRDefault="00D93EF6" w:rsidP="00995411">
            <w:pPr>
              <w:jc w:val="center"/>
              <w:rPr>
                <w:rFonts w:cstheme="minorHAnsi"/>
              </w:rPr>
            </w:pPr>
            <w:r>
              <w:rPr>
                <w:rFonts w:cstheme="minorHAnsi"/>
              </w:rPr>
              <w:t>2</w:t>
            </w:r>
          </w:p>
        </w:tc>
        <w:tc>
          <w:tcPr>
            <w:tcW w:w="3962" w:type="pct"/>
            <w:vAlign w:val="center"/>
          </w:tcPr>
          <w:p w:rsidR="005B38F1" w:rsidRPr="0025129B" w:rsidRDefault="00D93EF6" w:rsidP="00995411">
            <w:pPr>
              <w:rPr>
                <w:rFonts w:cstheme="minorHAnsi"/>
              </w:rPr>
            </w:pPr>
            <w:r>
              <w:rPr>
                <w:rFonts w:cstheme="minorHAnsi"/>
              </w:rPr>
              <w:t>Documentos remitidos por titular (en formato Digital)</w:t>
            </w:r>
          </w:p>
        </w:tc>
      </w:tr>
    </w:tbl>
    <w:p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60B75" w:rsidRDefault="00F60B75" w:rsidP="00870FF2">
      <w:r>
        <w:separator/>
      </w:r>
    </w:p>
    <w:p w:rsidR="00F60B75" w:rsidRDefault="00F60B75" w:rsidP="00870FF2"/>
    <w:p w:rsidR="00F60B75" w:rsidRDefault="00F60B75"/>
  </w:endnote>
  <w:endnote w:type="continuationSeparator" w:id="0">
    <w:p w:rsidR="00F60B75" w:rsidRDefault="00F60B75" w:rsidP="00870FF2">
      <w:r>
        <w:continuationSeparator/>
      </w:r>
    </w:p>
    <w:p w:rsidR="00F60B75" w:rsidRDefault="00F60B75" w:rsidP="00870FF2"/>
    <w:p w:rsidR="00F60B75" w:rsidRDefault="00F60B75"/>
  </w:endnote>
  <w:endnote w:type="continuationNotice" w:id="1">
    <w:p w:rsidR="00F60B75" w:rsidRDefault="00F60B75"/>
    <w:p w:rsidR="00F60B75" w:rsidRDefault="00F60B7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rsidR="00AD37B2" w:rsidRDefault="00AD37B2">
        <w:pPr>
          <w:pStyle w:val="Piedepgina"/>
          <w:jc w:val="right"/>
        </w:pPr>
        <w:r w:rsidRPr="004E5529">
          <w:fldChar w:fldCharType="begin"/>
        </w:r>
        <w:r w:rsidRPr="004E5529">
          <w:instrText>PAGE   \* MERGEFORMAT</w:instrText>
        </w:r>
        <w:r w:rsidRPr="004E5529">
          <w:fldChar w:fldCharType="separate"/>
        </w:r>
        <w:r w:rsidR="00C57F2A" w:rsidRPr="00C57F2A">
          <w:rPr>
            <w:noProof/>
            <w:lang w:val="es-ES"/>
          </w:rPr>
          <w:t>3</w:t>
        </w:r>
        <w:r w:rsidRPr="004E5529">
          <w:fldChar w:fldCharType="end"/>
        </w:r>
      </w:p>
    </w:sdtContent>
  </w:sdt>
  <w:p w:rsidR="00AD37B2" w:rsidRPr="00411E4F" w:rsidRDefault="00AD37B2"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AD37B2" w:rsidRPr="00411E4F" w:rsidRDefault="00AD37B2"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AD37B2" w:rsidRDefault="00AD37B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37B2" w:rsidRDefault="00AD37B2" w:rsidP="00870FF2">
    <w:pPr>
      <w:pStyle w:val="Piedepgina"/>
    </w:pPr>
  </w:p>
  <w:p w:rsidR="00AD37B2" w:rsidRDefault="00AD37B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60B75" w:rsidRDefault="00F60B75" w:rsidP="00870FF2">
      <w:r>
        <w:separator/>
      </w:r>
    </w:p>
    <w:p w:rsidR="00F60B75" w:rsidRDefault="00F60B75" w:rsidP="00870FF2"/>
    <w:p w:rsidR="00F60B75" w:rsidRDefault="00F60B75"/>
  </w:footnote>
  <w:footnote w:type="continuationSeparator" w:id="0">
    <w:p w:rsidR="00F60B75" w:rsidRDefault="00F60B75" w:rsidP="00870FF2">
      <w:r>
        <w:continuationSeparator/>
      </w:r>
    </w:p>
    <w:p w:rsidR="00F60B75" w:rsidRDefault="00F60B75" w:rsidP="00870FF2"/>
    <w:p w:rsidR="00F60B75" w:rsidRDefault="00F60B75"/>
  </w:footnote>
  <w:footnote w:type="continuationNotice" w:id="1">
    <w:p w:rsidR="00F60B75" w:rsidRDefault="00F60B75"/>
    <w:p w:rsidR="00F60B75" w:rsidRDefault="00F60B7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37B2" w:rsidRDefault="00AD37B2" w:rsidP="00870FF2">
    <w:pPr>
      <w:pStyle w:val="Encabezado"/>
    </w:pPr>
    <w:r>
      <w:rPr>
        <w:noProof/>
        <w:lang w:eastAsia="es-CL"/>
      </w:rPr>
      <w:drawing>
        <wp:anchor distT="0" distB="0" distL="114300" distR="114300" simplePos="0" relativeHeight="251659264" behindDoc="0" locked="0" layoutInCell="1" allowOverlap="1" wp14:anchorId="6F527D54" wp14:editId="6F527D55">
          <wp:simplePos x="0" y="0"/>
          <wp:positionH relativeFrom="margin">
            <wp:align>center</wp:align>
          </wp:positionH>
          <wp:positionV relativeFrom="paragraph">
            <wp:posOffset>-145415</wp:posOffset>
          </wp:positionV>
          <wp:extent cx="4000500" cy="3093085"/>
          <wp:effectExtent l="0" t="0" r="0" b="0"/>
          <wp:wrapSquare wrapText="bothSides"/>
          <wp:docPr id="1" name="Imagen 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2">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7">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3AFB76F4"/>
    <w:multiLevelType w:val="hybridMultilevel"/>
    <w:tmpl w:val="8F16D5C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65CD2965"/>
    <w:multiLevelType w:val="hybridMultilevel"/>
    <w:tmpl w:val="32F43C48"/>
    <w:lvl w:ilvl="0" w:tplc="D9C2AAC8">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687F1DDC"/>
    <w:multiLevelType w:val="hybridMultilevel"/>
    <w:tmpl w:val="B93A65AA"/>
    <w:lvl w:ilvl="0" w:tplc="340A0019">
      <w:start w:val="1"/>
      <w:numFmt w:val="lowerLetter"/>
      <w:lvlText w:val="%1."/>
      <w:lvlJc w:val="left"/>
      <w:pPr>
        <w:ind w:left="360" w:hanging="360"/>
      </w:pPr>
      <w:rPr>
        <w:rFonts w:hint="default"/>
        <w:b w:val="0"/>
        <w:color w:val="auto"/>
      </w:rPr>
    </w:lvl>
    <w:lvl w:ilvl="1" w:tplc="7FB01780">
      <w:start w:val="1"/>
      <w:numFmt w:val="decimal"/>
      <w:lvlText w:val="%2."/>
      <w:lvlJc w:val="left"/>
      <w:pPr>
        <w:ind w:left="1080" w:hanging="360"/>
      </w:pPr>
      <w:rPr>
        <w:rFonts w:ascii="Calibri" w:eastAsia="Times New Roman" w:hAnsi="Calibri" w:cs="Times New Roman"/>
      </w:rPr>
    </w:lvl>
    <w:lvl w:ilvl="2" w:tplc="340A001B">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1">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3">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4">
    <w:nsid w:val="6E8C31E9"/>
    <w:multiLevelType w:val="hybridMultilevel"/>
    <w:tmpl w:val="7DB60C0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77345DE0"/>
    <w:multiLevelType w:val="hybridMultilevel"/>
    <w:tmpl w:val="9E500C24"/>
    <w:lvl w:ilvl="0" w:tplc="5CD4CEF2">
      <w:numFmt w:val="bullet"/>
      <w:lvlText w:val="-"/>
      <w:lvlJc w:val="left"/>
      <w:pPr>
        <w:ind w:left="644" w:hanging="360"/>
      </w:pPr>
      <w:rPr>
        <w:rFonts w:ascii="Calibri" w:eastAsia="Calibri" w:hAnsi="Calibri" w:cs="Times New Roman" w:hint="default"/>
        <w:b w:val="0"/>
        <w:color w:val="auto"/>
      </w:rPr>
    </w:lvl>
    <w:lvl w:ilvl="1" w:tplc="340A0003">
      <w:start w:val="1"/>
      <w:numFmt w:val="bullet"/>
      <w:lvlText w:val="o"/>
      <w:lvlJc w:val="left"/>
      <w:pPr>
        <w:ind w:left="1364" w:hanging="360"/>
      </w:pPr>
      <w:rPr>
        <w:rFonts w:ascii="Courier New" w:hAnsi="Courier New" w:cs="Courier New" w:hint="default"/>
      </w:rPr>
    </w:lvl>
    <w:lvl w:ilvl="2" w:tplc="340A0005" w:tentative="1">
      <w:start w:val="1"/>
      <w:numFmt w:val="bullet"/>
      <w:lvlText w:val=""/>
      <w:lvlJc w:val="left"/>
      <w:pPr>
        <w:ind w:left="2084" w:hanging="360"/>
      </w:pPr>
      <w:rPr>
        <w:rFonts w:ascii="Wingdings" w:hAnsi="Wingdings" w:hint="default"/>
      </w:rPr>
    </w:lvl>
    <w:lvl w:ilvl="3" w:tplc="340A0001" w:tentative="1">
      <w:start w:val="1"/>
      <w:numFmt w:val="bullet"/>
      <w:lvlText w:val=""/>
      <w:lvlJc w:val="left"/>
      <w:pPr>
        <w:ind w:left="2804" w:hanging="360"/>
      </w:pPr>
      <w:rPr>
        <w:rFonts w:ascii="Symbol" w:hAnsi="Symbol" w:hint="default"/>
      </w:rPr>
    </w:lvl>
    <w:lvl w:ilvl="4" w:tplc="340A0003" w:tentative="1">
      <w:start w:val="1"/>
      <w:numFmt w:val="bullet"/>
      <w:lvlText w:val="o"/>
      <w:lvlJc w:val="left"/>
      <w:pPr>
        <w:ind w:left="3524" w:hanging="360"/>
      </w:pPr>
      <w:rPr>
        <w:rFonts w:ascii="Courier New" w:hAnsi="Courier New" w:cs="Courier New" w:hint="default"/>
      </w:rPr>
    </w:lvl>
    <w:lvl w:ilvl="5" w:tplc="340A0005" w:tentative="1">
      <w:start w:val="1"/>
      <w:numFmt w:val="bullet"/>
      <w:lvlText w:val=""/>
      <w:lvlJc w:val="left"/>
      <w:pPr>
        <w:ind w:left="4244" w:hanging="360"/>
      </w:pPr>
      <w:rPr>
        <w:rFonts w:ascii="Wingdings" w:hAnsi="Wingdings" w:hint="default"/>
      </w:rPr>
    </w:lvl>
    <w:lvl w:ilvl="6" w:tplc="340A0001" w:tentative="1">
      <w:start w:val="1"/>
      <w:numFmt w:val="bullet"/>
      <w:lvlText w:val=""/>
      <w:lvlJc w:val="left"/>
      <w:pPr>
        <w:ind w:left="4964" w:hanging="360"/>
      </w:pPr>
      <w:rPr>
        <w:rFonts w:ascii="Symbol" w:hAnsi="Symbol" w:hint="default"/>
      </w:rPr>
    </w:lvl>
    <w:lvl w:ilvl="7" w:tplc="340A0003" w:tentative="1">
      <w:start w:val="1"/>
      <w:numFmt w:val="bullet"/>
      <w:lvlText w:val="o"/>
      <w:lvlJc w:val="left"/>
      <w:pPr>
        <w:ind w:left="5684" w:hanging="360"/>
      </w:pPr>
      <w:rPr>
        <w:rFonts w:ascii="Courier New" w:hAnsi="Courier New" w:cs="Courier New" w:hint="default"/>
      </w:rPr>
    </w:lvl>
    <w:lvl w:ilvl="8" w:tplc="340A0005" w:tentative="1">
      <w:start w:val="1"/>
      <w:numFmt w:val="bullet"/>
      <w:lvlText w:val=""/>
      <w:lvlJc w:val="left"/>
      <w:pPr>
        <w:ind w:left="6404" w:hanging="360"/>
      </w:pPr>
      <w:rPr>
        <w:rFonts w:ascii="Wingdings" w:hAnsi="Wingdings" w:hint="default"/>
      </w:rPr>
    </w:lvl>
  </w:abstractNum>
  <w:abstractNum w:abstractNumId="27">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8">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4"/>
  </w:num>
  <w:num w:numId="2">
    <w:abstractNumId w:val="12"/>
  </w:num>
  <w:num w:numId="3">
    <w:abstractNumId w:val="15"/>
  </w:num>
  <w:num w:numId="4">
    <w:abstractNumId w:val="28"/>
  </w:num>
  <w:num w:numId="5">
    <w:abstractNumId w:val="18"/>
  </w:num>
  <w:num w:numId="6">
    <w:abstractNumId w:val="27"/>
  </w:num>
  <w:num w:numId="7">
    <w:abstractNumId w:val="16"/>
  </w:num>
  <w:num w:numId="8">
    <w:abstractNumId w:val="4"/>
  </w:num>
  <w:num w:numId="9">
    <w:abstractNumId w:val="12"/>
  </w:num>
  <w:num w:numId="10">
    <w:abstractNumId w:val="12"/>
  </w:num>
  <w:num w:numId="11">
    <w:abstractNumId w:val="12"/>
  </w:num>
  <w:num w:numId="12">
    <w:abstractNumId w:val="10"/>
  </w:num>
  <w:num w:numId="13">
    <w:abstractNumId w:val="5"/>
  </w:num>
  <w:num w:numId="14">
    <w:abstractNumId w:val="1"/>
  </w:num>
  <w:num w:numId="15">
    <w:abstractNumId w:val="25"/>
  </w:num>
  <w:num w:numId="16">
    <w:abstractNumId w:val="11"/>
  </w:num>
  <w:num w:numId="17">
    <w:abstractNumId w:val="21"/>
  </w:num>
  <w:num w:numId="18">
    <w:abstractNumId w:val="17"/>
  </w:num>
  <w:num w:numId="19">
    <w:abstractNumId w:val="3"/>
  </w:num>
  <w:num w:numId="20">
    <w:abstractNumId w:val="0"/>
  </w:num>
  <w:num w:numId="21">
    <w:abstractNumId w:val="7"/>
  </w:num>
  <w:num w:numId="22">
    <w:abstractNumId w:val="6"/>
  </w:num>
  <w:num w:numId="23">
    <w:abstractNumId w:val="23"/>
  </w:num>
  <w:num w:numId="24">
    <w:abstractNumId w:val="9"/>
  </w:num>
  <w:num w:numId="25">
    <w:abstractNumId w:val="22"/>
  </w:num>
  <w:num w:numId="26">
    <w:abstractNumId w:val="12"/>
  </w:num>
  <w:num w:numId="27">
    <w:abstractNumId w:val="13"/>
  </w:num>
  <w:num w:numId="28">
    <w:abstractNumId w:val="2"/>
  </w:num>
  <w:num w:numId="29">
    <w:abstractNumId w:val="26"/>
  </w:num>
  <w:num w:numId="30">
    <w:abstractNumId w:val="20"/>
  </w:num>
  <w:num w:numId="31">
    <w:abstractNumId w:val="24"/>
  </w:num>
  <w:num w:numId="32">
    <w:abstractNumId w:val="8"/>
  </w:num>
  <w:num w:numId="33">
    <w:abstractNumId w:val="19"/>
  </w:num>
  <w:numIdMacAtCleanup w:val="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ristian Andres Jorquera Rivera">
    <w15:presenceInfo w15:providerId="AD" w15:userId="S-1-5-21-3284860813-3422782453-1684473521-1405"/>
  </w15:person>
  <w15:person w15:author="Gino Araya Palma">
    <w15:presenceInfo w15:providerId="AD" w15:userId="S-1-5-21-3284860813-3422782453-1684473521-149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5DE"/>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33C9"/>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6E5"/>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C01"/>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19F9"/>
    <w:rsid w:val="000F2285"/>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6161"/>
    <w:rsid w:val="001173C8"/>
    <w:rsid w:val="00117CCF"/>
    <w:rsid w:val="00121289"/>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E4C"/>
    <w:rsid w:val="00175895"/>
    <w:rsid w:val="001762A9"/>
    <w:rsid w:val="001779AA"/>
    <w:rsid w:val="00180229"/>
    <w:rsid w:val="0018023D"/>
    <w:rsid w:val="001806E7"/>
    <w:rsid w:val="00181A00"/>
    <w:rsid w:val="001831C8"/>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3D"/>
    <w:rsid w:val="001967A4"/>
    <w:rsid w:val="001967D2"/>
    <w:rsid w:val="00196DD8"/>
    <w:rsid w:val="00197322"/>
    <w:rsid w:val="001A0A7C"/>
    <w:rsid w:val="001A13BC"/>
    <w:rsid w:val="001A145E"/>
    <w:rsid w:val="001A1CD5"/>
    <w:rsid w:val="001A1E8F"/>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253F"/>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1110"/>
    <w:rsid w:val="00211207"/>
    <w:rsid w:val="00213626"/>
    <w:rsid w:val="00213F32"/>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36D9"/>
    <w:rsid w:val="00253E26"/>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3C09"/>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234E"/>
    <w:rsid w:val="002A2426"/>
    <w:rsid w:val="002A2E40"/>
    <w:rsid w:val="002A35CA"/>
    <w:rsid w:val="002A3F87"/>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1BD6"/>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070"/>
    <w:rsid w:val="002F53E8"/>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1EB4"/>
    <w:rsid w:val="0035202D"/>
    <w:rsid w:val="003528FA"/>
    <w:rsid w:val="00353892"/>
    <w:rsid w:val="00353D48"/>
    <w:rsid w:val="00355B73"/>
    <w:rsid w:val="003564D0"/>
    <w:rsid w:val="00356891"/>
    <w:rsid w:val="00356F1D"/>
    <w:rsid w:val="00357B3F"/>
    <w:rsid w:val="003608D4"/>
    <w:rsid w:val="00360A74"/>
    <w:rsid w:val="003618B3"/>
    <w:rsid w:val="0036257B"/>
    <w:rsid w:val="003639D0"/>
    <w:rsid w:val="00363B16"/>
    <w:rsid w:val="003653BC"/>
    <w:rsid w:val="003653EF"/>
    <w:rsid w:val="00365780"/>
    <w:rsid w:val="00365929"/>
    <w:rsid w:val="003659C7"/>
    <w:rsid w:val="00365E48"/>
    <w:rsid w:val="00365F91"/>
    <w:rsid w:val="003661A8"/>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87929"/>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97B88"/>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1DC"/>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4EB6"/>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5C8C"/>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511"/>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674"/>
    <w:rsid w:val="00501997"/>
    <w:rsid w:val="00502B80"/>
    <w:rsid w:val="00503112"/>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1DA"/>
    <w:rsid w:val="00527851"/>
    <w:rsid w:val="005279FE"/>
    <w:rsid w:val="00530545"/>
    <w:rsid w:val="005307F6"/>
    <w:rsid w:val="00530BFB"/>
    <w:rsid w:val="00532107"/>
    <w:rsid w:val="00532381"/>
    <w:rsid w:val="005325B1"/>
    <w:rsid w:val="00533637"/>
    <w:rsid w:val="00533B8A"/>
    <w:rsid w:val="00534223"/>
    <w:rsid w:val="00534C73"/>
    <w:rsid w:val="005366A4"/>
    <w:rsid w:val="00537821"/>
    <w:rsid w:val="00537885"/>
    <w:rsid w:val="00540978"/>
    <w:rsid w:val="00542757"/>
    <w:rsid w:val="005430E2"/>
    <w:rsid w:val="005432E8"/>
    <w:rsid w:val="00544322"/>
    <w:rsid w:val="00544A49"/>
    <w:rsid w:val="005456D6"/>
    <w:rsid w:val="00545BA6"/>
    <w:rsid w:val="005461B1"/>
    <w:rsid w:val="00546E2F"/>
    <w:rsid w:val="0054739D"/>
    <w:rsid w:val="0054784C"/>
    <w:rsid w:val="0055048E"/>
    <w:rsid w:val="00551242"/>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5911"/>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97F03"/>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85"/>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768"/>
    <w:rsid w:val="00620857"/>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51DA"/>
    <w:rsid w:val="00645824"/>
    <w:rsid w:val="0064622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168F"/>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19"/>
    <w:rsid w:val="006925CE"/>
    <w:rsid w:val="006931B2"/>
    <w:rsid w:val="006931D8"/>
    <w:rsid w:val="00693DC6"/>
    <w:rsid w:val="00693DED"/>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551F"/>
    <w:rsid w:val="006A650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392"/>
    <w:rsid w:val="006D07A6"/>
    <w:rsid w:val="006D0D49"/>
    <w:rsid w:val="006D224E"/>
    <w:rsid w:val="006D2E9C"/>
    <w:rsid w:val="006D3391"/>
    <w:rsid w:val="006D3D70"/>
    <w:rsid w:val="006D4238"/>
    <w:rsid w:val="006D5B0C"/>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186"/>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27A61"/>
    <w:rsid w:val="007304B0"/>
    <w:rsid w:val="00730744"/>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DE2"/>
    <w:rsid w:val="00751648"/>
    <w:rsid w:val="00751F36"/>
    <w:rsid w:val="007526E8"/>
    <w:rsid w:val="007533F9"/>
    <w:rsid w:val="00754962"/>
    <w:rsid w:val="00754E46"/>
    <w:rsid w:val="0075527A"/>
    <w:rsid w:val="00755E8F"/>
    <w:rsid w:val="007570CB"/>
    <w:rsid w:val="0075729F"/>
    <w:rsid w:val="00760457"/>
    <w:rsid w:val="00760531"/>
    <w:rsid w:val="00761BE8"/>
    <w:rsid w:val="00761F0D"/>
    <w:rsid w:val="00761F40"/>
    <w:rsid w:val="00762039"/>
    <w:rsid w:val="0076397E"/>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8763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02F"/>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37502"/>
    <w:rsid w:val="00837F63"/>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10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100"/>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70FB"/>
    <w:rsid w:val="00930583"/>
    <w:rsid w:val="009310C3"/>
    <w:rsid w:val="00931423"/>
    <w:rsid w:val="00933771"/>
    <w:rsid w:val="00934F54"/>
    <w:rsid w:val="00935865"/>
    <w:rsid w:val="00937C17"/>
    <w:rsid w:val="0094023B"/>
    <w:rsid w:val="009402F2"/>
    <w:rsid w:val="00940342"/>
    <w:rsid w:val="00941238"/>
    <w:rsid w:val="009415AA"/>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16B8"/>
    <w:rsid w:val="00962135"/>
    <w:rsid w:val="00963323"/>
    <w:rsid w:val="00963634"/>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6D9"/>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4026"/>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16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7B2"/>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07EBD"/>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11"/>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576"/>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6071"/>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57F2A"/>
    <w:rsid w:val="00C60057"/>
    <w:rsid w:val="00C609E7"/>
    <w:rsid w:val="00C61157"/>
    <w:rsid w:val="00C616AF"/>
    <w:rsid w:val="00C63CBA"/>
    <w:rsid w:val="00C64025"/>
    <w:rsid w:val="00C6404C"/>
    <w:rsid w:val="00C649FD"/>
    <w:rsid w:val="00C65033"/>
    <w:rsid w:val="00C655E6"/>
    <w:rsid w:val="00C655FB"/>
    <w:rsid w:val="00C65C51"/>
    <w:rsid w:val="00C65CAD"/>
    <w:rsid w:val="00C67037"/>
    <w:rsid w:val="00C6720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153"/>
    <w:rsid w:val="00CA76ED"/>
    <w:rsid w:val="00CB0AC4"/>
    <w:rsid w:val="00CB15D3"/>
    <w:rsid w:val="00CB2006"/>
    <w:rsid w:val="00CB208C"/>
    <w:rsid w:val="00CB29C1"/>
    <w:rsid w:val="00CB3204"/>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EA6"/>
    <w:rsid w:val="00CF2EED"/>
    <w:rsid w:val="00CF4394"/>
    <w:rsid w:val="00CF5387"/>
    <w:rsid w:val="00CF687F"/>
    <w:rsid w:val="00CF68E5"/>
    <w:rsid w:val="00CF6EE7"/>
    <w:rsid w:val="00CF7C2F"/>
    <w:rsid w:val="00D0095D"/>
    <w:rsid w:val="00D00F57"/>
    <w:rsid w:val="00D0121B"/>
    <w:rsid w:val="00D0182D"/>
    <w:rsid w:val="00D03836"/>
    <w:rsid w:val="00D03E8A"/>
    <w:rsid w:val="00D03F37"/>
    <w:rsid w:val="00D04A32"/>
    <w:rsid w:val="00D04DB5"/>
    <w:rsid w:val="00D0583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651"/>
    <w:rsid w:val="00D207B6"/>
    <w:rsid w:val="00D20991"/>
    <w:rsid w:val="00D20C2A"/>
    <w:rsid w:val="00D21006"/>
    <w:rsid w:val="00D2315A"/>
    <w:rsid w:val="00D235C7"/>
    <w:rsid w:val="00D240DC"/>
    <w:rsid w:val="00D24A4F"/>
    <w:rsid w:val="00D25326"/>
    <w:rsid w:val="00D25333"/>
    <w:rsid w:val="00D26107"/>
    <w:rsid w:val="00D26767"/>
    <w:rsid w:val="00D2772A"/>
    <w:rsid w:val="00D279C6"/>
    <w:rsid w:val="00D27F7A"/>
    <w:rsid w:val="00D30623"/>
    <w:rsid w:val="00D31243"/>
    <w:rsid w:val="00D31B4E"/>
    <w:rsid w:val="00D33105"/>
    <w:rsid w:val="00D33859"/>
    <w:rsid w:val="00D34F14"/>
    <w:rsid w:val="00D35A1A"/>
    <w:rsid w:val="00D37352"/>
    <w:rsid w:val="00D377D7"/>
    <w:rsid w:val="00D42111"/>
    <w:rsid w:val="00D42112"/>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8E2"/>
    <w:rsid w:val="00D6150F"/>
    <w:rsid w:val="00D63CD6"/>
    <w:rsid w:val="00D63DA3"/>
    <w:rsid w:val="00D63E36"/>
    <w:rsid w:val="00D64262"/>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77E04"/>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3EF6"/>
    <w:rsid w:val="00D948DC"/>
    <w:rsid w:val="00D94CA2"/>
    <w:rsid w:val="00D95120"/>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3D1"/>
    <w:rsid w:val="00DB1ADB"/>
    <w:rsid w:val="00DB2101"/>
    <w:rsid w:val="00DB25C3"/>
    <w:rsid w:val="00DB3CFF"/>
    <w:rsid w:val="00DB441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813"/>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C71"/>
    <w:rsid w:val="00DD7F9F"/>
    <w:rsid w:val="00DE0AF4"/>
    <w:rsid w:val="00DE24C6"/>
    <w:rsid w:val="00DE2C76"/>
    <w:rsid w:val="00DE2CB4"/>
    <w:rsid w:val="00DE2F31"/>
    <w:rsid w:val="00DE35D8"/>
    <w:rsid w:val="00DE3CA7"/>
    <w:rsid w:val="00DE4429"/>
    <w:rsid w:val="00DE4C12"/>
    <w:rsid w:val="00DE4E9E"/>
    <w:rsid w:val="00DE65E4"/>
    <w:rsid w:val="00DE6F3F"/>
    <w:rsid w:val="00DE7039"/>
    <w:rsid w:val="00DE7656"/>
    <w:rsid w:val="00DF077D"/>
    <w:rsid w:val="00DF07C8"/>
    <w:rsid w:val="00DF115E"/>
    <w:rsid w:val="00DF1545"/>
    <w:rsid w:val="00DF4206"/>
    <w:rsid w:val="00DF4A4A"/>
    <w:rsid w:val="00DF4CE8"/>
    <w:rsid w:val="00DF4F80"/>
    <w:rsid w:val="00DF5091"/>
    <w:rsid w:val="00DF57A5"/>
    <w:rsid w:val="00DF5922"/>
    <w:rsid w:val="00DF6930"/>
    <w:rsid w:val="00DF7173"/>
    <w:rsid w:val="00DF7BD2"/>
    <w:rsid w:val="00DF7C4F"/>
    <w:rsid w:val="00E00B03"/>
    <w:rsid w:val="00E0242B"/>
    <w:rsid w:val="00E02A64"/>
    <w:rsid w:val="00E0394F"/>
    <w:rsid w:val="00E03A75"/>
    <w:rsid w:val="00E044D8"/>
    <w:rsid w:val="00E047E4"/>
    <w:rsid w:val="00E04C3A"/>
    <w:rsid w:val="00E05A5B"/>
    <w:rsid w:val="00E05F00"/>
    <w:rsid w:val="00E0684E"/>
    <w:rsid w:val="00E06E8C"/>
    <w:rsid w:val="00E10D02"/>
    <w:rsid w:val="00E1177E"/>
    <w:rsid w:val="00E11937"/>
    <w:rsid w:val="00E11B48"/>
    <w:rsid w:val="00E124DB"/>
    <w:rsid w:val="00E1385D"/>
    <w:rsid w:val="00E13F9F"/>
    <w:rsid w:val="00E14570"/>
    <w:rsid w:val="00E15654"/>
    <w:rsid w:val="00E15860"/>
    <w:rsid w:val="00E15C15"/>
    <w:rsid w:val="00E15D41"/>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5A59"/>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281C"/>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8F0"/>
    <w:rsid w:val="00F15F8C"/>
    <w:rsid w:val="00F162F9"/>
    <w:rsid w:val="00F16F8F"/>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0C8"/>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0B75"/>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D7E"/>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451B"/>
    <w:rsid w:val="00FB4539"/>
    <w:rsid w:val="00FB486D"/>
    <w:rsid w:val="00FB4BA9"/>
    <w:rsid w:val="00FB4E1A"/>
    <w:rsid w:val="00FB54D8"/>
    <w:rsid w:val="00FB6A42"/>
    <w:rsid w:val="00FB6B2E"/>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Fernando.rojas@hidronor.cl" TargetMode="External"/><Relationship Id="rId39" Type="http://schemas.openxmlformats.org/officeDocument/2006/relationships/image" Target="media/image15.JPG"/><Relationship Id="rId3" Type="http://schemas.openxmlformats.org/officeDocument/2006/relationships/customXml" Target="../customXml/item3.xml"/><Relationship Id="rId21" Type="http://schemas.openxmlformats.org/officeDocument/2006/relationships/image" Target="media/image2.emf"/><Relationship Id="rId34" Type="http://schemas.openxmlformats.org/officeDocument/2006/relationships/image" Target="media/image10.JPG"/><Relationship Id="rId42" Type="http://schemas.openxmlformats.org/officeDocument/2006/relationships/image" Target="media/image18.emf"/><Relationship Id="rId47" Type="http://schemas.openxmlformats.org/officeDocument/2006/relationships/image" Target="media/image23.JPG"/><Relationship Id="rId50" Type="http://schemas.openxmlformats.org/officeDocument/2006/relationships/image" Target="media/image26.JPG"/><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footer" Target="footer2.xml"/><Relationship Id="rId33" Type="http://schemas.openxmlformats.org/officeDocument/2006/relationships/image" Target="media/image9.JPG"/><Relationship Id="rId38" Type="http://schemas.openxmlformats.org/officeDocument/2006/relationships/image" Target="media/image14.JPG"/><Relationship Id="rId46" Type="http://schemas.openxmlformats.org/officeDocument/2006/relationships/image" Target="media/image22.JPG"/><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6.jpg"/><Relationship Id="rId41" Type="http://schemas.openxmlformats.org/officeDocument/2006/relationships/image" Target="media/image17.JPG"/><Relationship Id="rId54" Type="http://schemas.microsoft.com/office/2011/relationships/people" Target="peop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1.xml"/><Relationship Id="rId32" Type="http://schemas.openxmlformats.org/officeDocument/2006/relationships/image" Target="media/image8.JPG"/><Relationship Id="rId37" Type="http://schemas.openxmlformats.org/officeDocument/2006/relationships/image" Target="media/image13.JPG"/><Relationship Id="rId40" Type="http://schemas.openxmlformats.org/officeDocument/2006/relationships/image" Target="media/image16.JPG"/><Relationship Id="rId45" Type="http://schemas.openxmlformats.org/officeDocument/2006/relationships/image" Target="media/image21.emf"/><Relationship Id="rId53" Type="http://schemas.openxmlformats.org/officeDocument/2006/relationships/theme" Target="theme/theme1.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footer" Target="footer1.xml"/><Relationship Id="rId28" Type="http://schemas.openxmlformats.org/officeDocument/2006/relationships/image" Target="media/image5.jpg"/><Relationship Id="rId36" Type="http://schemas.openxmlformats.org/officeDocument/2006/relationships/image" Target="media/image12.JPG"/><Relationship Id="rId49" Type="http://schemas.openxmlformats.org/officeDocument/2006/relationships/image" Target="media/image25.JPG"/><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image" Target="media/image7.JPG"/><Relationship Id="rId44" Type="http://schemas.openxmlformats.org/officeDocument/2006/relationships/image" Target="media/image20.emf"/><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image" Target="media/image3.emf"/><Relationship Id="rId27" Type="http://schemas.openxmlformats.org/officeDocument/2006/relationships/hyperlink" Target="mailto:Ricardo.gouet@hidronor.cl" TargetMode="External"/><Relationship Id="rId30" Type="http://schemas.openxmlformats.org/officeDocument/2006/relationships/image" Target="media/image60.jpg"/><Relationship Id="rId35" Type="http://schemas.openxmlformats.org/officeDocument/2006/relationships/image" Target="media/image11.JPG"/><Relationship Id="rId43" Type="http://schemas.openxmlformats.org/officeDocument/2006/relationships/image" Target="media/image19.emf"/><Relationship Id="rId48" Type="http://schemas.openxmlformats.org/officeDocument/2006/relationships/image" Target="media/image24.JPG"/><Relationship Id="rId8" Type="http://schemas.openxmlformats.org/officeDocument/2006/relationships/customXml" Target="../customXml/item8.xml"/><Relationship Id="rId51" Type="http://schemas.openxmlformats.org/officeDocument/2006/relationships/image" Target="media/image27.JP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D9eRhTrFFaHZsUPROeCSaLA66hc=</DigestValue>
    </Reference>
    <Reference URI="#idOfficeObject" Type="http://www.w3.org/2000/09/xmldsig#Object">
      <DigestMethod Algorithm="http://www.w3.org/2000/09/xmldsig#sha1"/>
      <DigestValue>0bSyWtmtC9HWgddDNLWjKx0/XDo=</DigestValue>
    </Reference>
    <Reference URI="#idSignedProperties" Type="http://uri.etsi.org/01903#SignedProperties">
      <Transforms>
        <Transform Algorithm="http://www.w3.org/TR/2001/REC-xml-c14n-20010315"/>
      </Transforms>
      <DigestMethod Algorithm="http://www.w3.org/2000/09/xmldsig#sha1"/>
      <DigestValue>V1624kLlmgTZzIh29EiZ2I5AQGI=</DigestValue>
    </Reference>
    <Reference URI="#idValidSigLnImg" Type="http://www.w3.org/2000/09/xmldsig#Object">
      <DigestMethod Algorithm="http://www.w3.org/2000/09/xmldsig#sha1"/>
      <DigestValue>+0g2qs0G5vMLiHx52j+gS4VVhhA=</DigestValue>
    </Reference>
    <Reference URI="#idInvalidSigLnImg" Type="http://www.w3.org/2000/09/xmldsig#Object">
      <DigestMethod Algorithm="http://www.w3.org/2000/09/xmldsig#sha1"/>
      <DigestValue>IsTtX9y1Z90x1z5O0DToL0w0ZA4=</DigestValue>
    </Reference>
  </SignedInfo>
  <SignatureValue>pLF++Z4I7gG5cOJRZBVCFPfc9dPsLXjmCeBMWiTeVfhsNL6+KIctqfAy46bX6Tra+SwZaaYVjipW
VX9L6hQdjIyZM68NLmdHAibR8GbNeBG+IdIk8QahIDwTY93J44lkI8youqH+VTvjvfu1sZR7OnjF
zDXfB0ZQ17xIDUlmjTBWyjQR1X3pAl+7iTrmuIMPYBGRQax4/10yaI4slxjgE7b3/XTG0ZIIlaO4
o99dZ6gCL1EjBFo5Vuy0T8mz3jvMKZcPHF8BpuqZHTB8oyBTdndO778a0C0dEZxnFlkMC9y4Pif8
z6yxg/Q6NubMOByRysqrrBARePqfC98/CSQ0eA==</SignatureValue>
  <KeyInfo>
    <X509Data>
      <X509Certificate>MIIHPTCCBiWgAwIBAgIQcZHSLPYyzvDnI7mAShSrgjANBgkqhkiG9w0BAQUFADCB4DELMAkGA1UE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IGRlIENoaWxlIENBMR8wHQYJKoZIhvcNAQkBFhBlLXNpZ25AZS1zaWduLmNsMB4XDTE0MDExNzAw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</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wnCuwsOr7rj7L/ueRAYUglAQ6sY=</DigestValue>
      </Reference>
      <Reference URI="/word/media/image10.JPG?ContentType=image/jpeg">
        <DigestMethod Algorithm="http://www.w3.org/2000/09/xmldsig#sha1"/>
        <DigestValue>8wtpRjiJ3fys29PJI71Fpy29khc=</DigestValue>
      </Reference>
      <Reference URI="/word/media/image15.JPG?ContentType=image/jpeg">
        <DigestMethod Algorithm="http://www.w3.org/2000/09/xmldsig#sha1"/>
        <DigestValue>tp7DbJkaTxtD2HagWClbVd1F3wY=</DigestValue>
      </Reference>
      <Reference URI="/word/media/image14.JPG?ContentType=image/jpeg">
        <DigestMethod Algorithm="http://www.w3.org/2000/09/xmldsig#sha1"/>
        <DigestValue>f4x50dDdlU4lSjdEDX0kVPttiYE=</DigestValue>
      </Reference>
      <Reference URI="/word/media/image13.JPG?ContentType=image/jpeg">
        <DigestMethod Algorithm="http://www.w3.org/2000/09/xmldsig#sha1"/>
        <DigestValue>LZjvh5Re9y/6ljv9kww+Rx+1xa4=</DigestValue>
      </Reference>
      <Reference URI="/word/media/image12.JPG?ContentType=image/jpeg">
        <DigestMethod Algorithm="http://www.w3.org/2000/09/xmldsig#sha1"/>
        <DigestValue>znZ2FjYeN68YodzS5uPUk2Ab9g4=</DigestValue>
      </Reference>
      <Reference URI="/word/media/image16.JPG?ContentType=image/jpeg">
        <DigestMethod Algorithm="http://www.w3.org/2000/09/xmldsig#sha1"/>
        <DigestValue>yKV8FfA3nwhD3ZQBVa8TSOJDGpA=</DigestValue>
      </Reference>
      <Reference URI="/word/media/image17.JPG?ContentType=image/jpeg">
        <DigestMethod Algorithm="http://www.w3.org/2000/09/xmldsig#sha1"/>
        <DigestValue>uIA42BwU6AnOBZYUMTR7wZUFwWE=</DigestValue>
      </Reference>
      <Reference URI="/word/media/image18.emf?ContentType=image/x-emf">
        <DigestMethod Algorithm="http://www.w3.org/2000/09/xmldsig#sha1"/>
        <DigestValue>kzEiXM364OOAoVZBMUurU5OFa7Q=</DigestValue>
      </Reference>
      <Reference URI="/word/media/image22.JPG?ContentType=image/jpeg">
        <DigestMethod Algorithm="http://www.w3.org/2000/09/xmldsig#sha1"/>
        <DigestValue>3WIlmVqbqlyUdTA/3o0XOp2NTck=</DigestValue>
      </Reference>
      <Reference URI="/word/media/image24.JPG?ContentType=image/jpeg">
        <DigestMethod Algorithm="http://www.w3.org/2000/09/xmldsig#sha1"/>
        <DigestValue>w+GBWFg30Qo3cKW5tY34vTcwC+M=</DigestValue>
      </Reference>
      <Reference URI="/word/media/image25.JPG?ContentType=image/jpeg">
        <DigestMethod Algorithm="http://www.w3.org/2000/09/xmldsig#sha1"/>
        <DigestValue>MLzg+dHzBMQKE6C0r8VKyyW0gEo=</DigestValue>
      </Reference>
      <Reference URI="/word/theme/theme1.xml?ContentType=application/vnd.openxmlformats-officedocument.theme+xml">
        <DigestMethod Algorithm="http://www.w3.org/2000/09/xmldsig#sha1"/>
        <DigestValue>aed2ly2g7prYFMNM9yD108Dh+QE=</DigestValue>
      </Reference>
      <Reference URI="/word/styles.xml?ContentType=application/vnd.openxmlformats-officedocument.wordprocessingml.styles+xml">
        <DigestMethod Algorithm="http://www.w3.org/2000/09/xmldsig#sha1"/>
        <DigestValue>7EycX7QClB6HrZvMSbAST5/Mlpw=</DigestValue>
      </Reference>
      <Reference URI="/word/numbering.xml?ContentType=application/vnd.openxmlformats-officedocument.wordprocessingml.numbering+xml">
        <DigestMethod Algorithm="http://www.w3.org/2000/09/xmldsig#sha1"/>
        <DigestValue>9gG/9E+0ih1KOC/TreHjN/ZGPto=</DigestValue>
      </Reference>
      <Reference URI="/word/stylesWithEffects.xml?ContentType=application/vnd.ms-word.stylesWithEffects+xml">
        <DigestMethod Algorithm="http://www.w3.org/2000/09/xmldsig#sha1"/>
        <DigestValue>EQSjLohg8UXXBlVza+NL/JqBW4s=</DigestValue>
      </Reference>
      <Reference URI="/word/fontTable.xml?ContentType=application/vnd.openxmlformats-officedocument.wordprocessingml.fontTable+xml">
        <DigestMethod Algorithm="http://www.w3.org/2000/09/xmldsig#sha1"/>
        <DigestValue>NU2vN1YvYBCp4dcGVMQVzTZpUds=</DigestValue>
      </Reference>
      <Reference URI="/word/settings.xml?ContentType=application/vnd.openxmlformats-officedocument.wordprocessingml.settings+xml">
        <DigestMethod Algorithm="http://www.w3.org/2000/09/xmldsig#sha1"/>
        <DigestValue>fIjxBITo204z0f4SYmMDi1QnrP0=</DigestValue>
      </Reference>
      <Reference URI="/word/media/image26.JPG?ContentType=image/jpeg">
        <DigestMethod Algorithm="http://www.w3.org/2000/09/xmldsig#sha1"/>
        <DigestValue>KuGijv8NyFMGOTCNe6iuG/uWNoI=</DigestValue>
      </Reference>
      <Reference URI="/word/media/image1.emf?ContentType=image/x-emf">
        <DigestMethod Algorithm="http://www.w3.org/2000/09/xmldsig#sha1"/>
        <DigestValue>7MSlCMjekz36RM9ij7L4c8dNFbI=</DigestValue>
      </Reference>
      <Reference URI="/word/media/image27.JPG?ContentType=image/jpeg">
        <DigestMethod Algorithm="http://www.w3.org/2000/09/xmldsig#sha1"/>
        <DigestValue>wqrUVgzm4V69ETbBS6OaeM6K9Yo=</DigestValue>
      </Reference>
      <Reference URI="/word/media/image60.jpg?ContentType=image/jpeg">
        <DigestMethod Algorithm="http://www.w3.org/2000/09/xmldsig#sha1"/>
        <DigestValue>vatLcfSyegw40+EDXmPHJ9OOiH4=</DigestValue>
      </Reference>
      <Reference URI="/word/media/image21.emf?ContentType=image/x-emf">
        <DigestMethod Algorithm="http://www.w3.org/2000/09/xmldsig#sha1"/>
        <DigestValue>o5AZze0PssBsSX8MMZ/XyfxCfLM=</DigestValue>
      </Reference>
      <Reference URI="/word/media/image19.emf?ContentType=image/x-emf">
        <DigestMethod Algorithm="http://www.w3.org/2000/09/xmldsig#sha1"/>
        <DigestValue>pRGUH8L1qG579BOkNgPQXE0UQkE=</DigestValue>
      </Reference>
      <Reference URI="/word/media/image20.emf?ContentType=image/x-emf">
        <DigestMethod Algorithm="http://www.w3.org/2000/09/xmldsig#sha1"/>
        <DigestValue>cPJfQYrxfpDXLFyAgPk/sYvCp5s=</DigestValue>
      </Reference>
      <Reference URI="/word/header1.xml?ContentType=application/vnd.openxmlformats-officedocument.wordprocessingml.header+xml">
        <DigestMethod Algorithm="http://www.w3.org/2000/09/xmldsig#sha1"/>
        <DigestValue>d2BPacEFkPSxTr5W5Y08UbHhZSU=</DigestValue>
      </Reference>
      <Reference URI="/word/endnotes.xml?ContentType=application/vnd.openxmlformats-officedocument.wordprocessingml.endnotes+xml">
        <DigestMethod Algorithm="http://www.w3.org/2000/09/xmldsig#sha1"/>
        <DigestValue>sp/GXWR/i7xS14/mpaoh+4koahY=</DigestValue>
      </Reference>
      <Reference URI="/word/footnotes.xml?ContentType=application/vnd.openxmlformats-officedocument.wordprocessingml.footnotes+xml">
        <DigestMethod Algorithm="http://www.w3.org/2000/09/xmldsig#sha1"/>
        <DigestValue>N+W9tKYRzIr62Mf1gF6gxKdXbYg=</DigestValue>
      </Reference>
      <Reference URI="/word/footer2.xml?ContentType=application/vnd.openxmlformats-officedocument.wordprocessingml.footer+xml">
        <DigestMethod Algorithm="http://www.w3.org/2000/09/xmldsig#sha1"/>
        <DigestValue>siT7YMgujYadzIi0tJwLKRCT/xw=</DigestValue>
      </Reference>
      <Reference URI="/word/footer1.xml?ContentType=application/vnd.openxmlformats-officedocument.wordprocessingml.footer+xml">
        <DigestMethod Algorithm="http://www.w3.org/2000/09/xmldsig#sha1"/>
        <DigestValue>oK0WlbY6B4wiSWoVeFdehgcp4eU=</DigestValue>
      </Reference>
      <Reference URI="/word/document.xml?ContentType=application/vnd.openxmlformats-officedocument.wordprocessingml.document.main+xml">
        <DigestMethod Algorithm="http://www.w3.org/2000/09/xmldsig#sha1"/>
        <DigestValue>SP5RfPQqSE7XfQcewJ/Caf7HUKA=</DigestValue>
      </Reference>
      <Reference URI="/word/media/image8.JPG?ContentType=image/jpeg">
        <DigestMethod Algorithm="http://www.w3.org/2000/09/xmldsig#sha1"/>
        <DigestValue>kt5CMk6gTcmsQmBQ/DaN5tXU3RE=</DigestValue>
      </Reference>
      <Reference URI="/word/media/image23.JPG?ContentType=image/jpeg">
        <DigestMethod Algorithm="http://www.w3.org/2000/09/xmldsig#sha1"/>
        <DigestValue>AUpPD7Q9kORj4fAX6my6Y+/+mp8=</DigestValue>
      </Reference>
      <Reference URI="/word/media/image7.JPG?ContentType=image/jpeg">
        <DigestMethod Algorithm="http://www.w3.org/2000/09/xmldsig#sha1"/>
        <DigestValue>D3Pjs9Uyv3Bzbc33l4loQNkbu98=</DigestValue>
      </Reference>
      <Reference URI="/word/media/image2.emf?ContentType=image/x-emf">
        <DigestMethod Algorithm="http://www.w3.org/2000/09/xmldsig#sha1"/>
        <DigestValue>2PcE0DNs3qYQPsigN+wJY7jFxUU=</DigestValue>
      </Reference>
      <Reference URI="/word/media/image11.JPG?ContentType=image/jpeg">
        <DigestMethod Algorithm="http://www.w3.org/2000/09/xmldsig#sha1"/>
        <DigestValue>wyZkPCn0fAyqY8ILzmQNmZcH0ls=</DigestValue>
      </Reference>
      <Reference URI="/word/media/image6.jpg?ContentType=image/jpeg">
        <DigestMethod Algorithm="http://www.w3.org/2000/09/xmldsig#sha1"/>
        <DigestValue>vatLcfSyegw40+EDXmPHJ9OOiH4=</DigestValue>
      </Reference>
      <Reference URI="/word/media/image5.jpg?ContentType=image/jpeg">
        <DigestMethod Algorithm="http://www.w3.org/2000/09/xmldsig#sha1"/>
        <DigestValue>w0aOGZeNEAcfbDMTO9C/3NNOWRE=</DigestValue>
      </Reference>
      <Reference URI="/word/media/image4.png?ContentType=image/png">
        <DigestMethod Algorithm="http://www.w3.org/2000/09/xmldsig#sha1"/>
        <DigestValue>gDxdZRcGH7kAh72hSVKw2AKg6y4=</DigestValue>
      </Reference>
      <Reference URI="/word/media/image9.JPG?ContentType=image/jpeg">
        <DigestMethod Algorithm="http://www.w3.org/2000/09/xmldsig#sha1"/>
        <DigestValue>juRdLrv8oR1mK7XJcDrvLf9RJpU=</DigestValue>
      </Reference>
      <Reference URI="/word/media/image3.emf?ContentType=image/x-emf">
        <DigestMethod Algorithm="http://www.w3.org/2000/09/xmldsig#sha1"/>
        <DigestValue>6iCYt1k1p5orEgtCZcGRVHOKJYw=</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52"/>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1"/>
          </Transform>
          <Transform Algorithm="http://www.w3.org/TR/2001/REC-xml-c14n-20010315"/>
        </Transforms>
        <DigestMethod Algorithm="http://www.w3.org/2000/09/xmldsig#sha1"/>
        <DigestValue>LmXwDdYI+azvKLm3zhcI5oTNisA=</DigestValue>
      </Reference>
    </Manifest>
    <SignatureProperties>
      <SignatureProperty Id="idSignatureTime" Target="#idPackageSignature">
        <mdssi:SignatureTime>
          <mdssi:Format>YYYY-MM-DDThh:mm:ssTZD</mdssi:Format>
          <mdssi:Value>2014-11-27T20:27:24Z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XQ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SZl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DTM0DgEBAQEBAQE1KwQ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S0hLi8BAQEBAQEBMDEy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KhYrAQEBAQEBASweD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SYiJygBAQEBASYpHg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gIRAiIwEBAQEkCSU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RsJHB0BAQEBHh8Y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FRYXGAEBGQoa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4PEBEQEhMUAg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BMAAAAZAAAAAAAAAAAAAAAbgAAADwAAAAAAAAAAAAAAG8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2014-11-27T20:27:24Z</xd:SigningTime>
          <xd:SigningCertificate>
            <xd:Cert>
              <xd:CertDigest>
                <DigestMethod Algorithm="http://www.w3.org/2000/09/xmldsig#sha1"/>
                <DigestValue>kw0Uygeeri6w58GatHYk+RUa17A=</DigestValue>
              </xd:CertDigest>
              <xd:IssuerSerial>
                <X509IssuerName>E=e-sign@e-sign.cl, CN=E-Sign Firma Electronica Avanzada para Estado de Chile CA, OU=Class 2 Managed PKI Individual Subscriber CA, OU=Symantec Trust Network, O=E-Sign S.A., C=CL</X509IssuerName>
                <X509SerialNumber>150959909436433697081088029827953634178</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oJM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ZSYMcSAMucq1Lg7NNSAQAAAPRSz1LIw9pSoBrSA+Ds01IBAAAA9FLPUgxTz1JgLncDYC53A6jHEgAubqZSqL3TUgEAAAD0Us9StMcSAECRznb0q8p2z6vKdrTHEgBkAQAAAAAAAAAAAADZbiF12W4hdQgnTwAACAAAAAIAAAAAAADcxxIAXpQhdQAAAAAAAAAADMkSAAYAAAAAyRIABgAAAAAAAAAAAAAAAMkSABTIEgDTkyF1AAAAAAACAAAAABIABgAAAADJEgAGAAAAcFkldQAAAAAAAAAAAMkSAAYAAAAQZFABQMgSABKTIXUAAAAAAAIAAADJEg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SZl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DTM0DgEBAQEBAQE1KwQ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S0hLi8BAQEBAQEBMDEy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KhYrAQEBAQEBASweD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SYiJygBAQEBASYpHg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gIRAiIwEBAQEkCSU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RsJHB0BAQEBHh8Y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FRYXGAEBGQoa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4PEBEQEhMUAg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wAAAAKAAAAUAAAAHgAAABcAAAAAQAAAFskDUJVJQ1CCgAAAFAAAAAVAAAATAAAAAAAAAAAAAAAAAAAAP//////////eAAAAEoAdQBhAG4AIABQAGEAYgBsAG8AIABHAHIAYQBuAHoAbwB3ACAAQwAuAAAABQAAAAYAAAAGAAAABgAAAAMAAAAGAAAABgAAAAYAAAACAAAABgAAAAMAAAAHAAAABAAAAAYAAAAGAAAABQAAAAYAAAAIAAAAAwAAAAc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</Object>
  <Object Id="idInvalidSigLnImg">AQAAAGwAAAAAAAAAAAAAAP8AAAB/AAAAAAAAAAAAAABKIwAApREAACBFTUYAAAEAPJc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o/3CYsHSaspCowIKhsoKhspCowGaMpGCIoImiuW2LnZCowGuIm1BwgAECArDo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yKkSACsCo1IA4U8AFwAABAEAAAAABAAARKoSAEkCo1I7+4ysUqsSAAAEAAABAgAAAAAAAJypEgA4/RIAOP0SAPipEgBAkc529KvKds+rynb4qRIAZAEAAAAAAAAAAAAA2W4hddluIXVYJk8AAAgAAAACAAAAAAAAIKoSAF6UIXUAAAAAAAAAAFKrEgAHAAAARKsSAAcAAAAAAAAAAAAAAESrEgBYqhIA05MhdQAAAAAAAgAAAAASAAcAAABEqxIABwAAAHBZJXUAAAAAAAAAAESrEgAHAAAAEGRQAYSqEgASkyF1AAAAAAACAABEqxI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CaAAAAAAjUBosAAAAAAAAAAAAAAAAAAAAAAAAAAAAAAAABAAAAcNEog8in0JpGCgAAAABLAAQAAADwFigAgBYoALwyTwCErBIAD5WhUvAWKAAAH0sAr1ihUgAAAACAFigAvDJPAEB9TQGvWKFSAAAAAIAVKAAQZFABAMKVAqisEgASWKFS6C8wAPwBAADkrBIANFehUvwBAAAAAAAA2W4hddluIXX8AQAAAAgAAAACAAAAAAAA/KwSAF6UIXUAAAAAAAAAAC6uEgAHAAAAIK4SAAcAAAAAAAAAAAAAACCuEgA0rRIA05MhdQAAAAAAAgAAAAASAAcAAAAgrhIABwAAAHBZJXUAAAAAAAAAACCuEgAHAAAAEGRQAWCtEgASkyF1AAAAAAACAAAgrh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ZSYMcSAMucq1Lg7NNSAQAAAPRSz1LIw9pSoBrSA+Ds01IBAAAA9FLPUgxTz1JgLncDYC53A6jHEgAubqZSqL3TUgEAAAD0Us9StMcSAECRznb0q8p2z6vKdrTHEgBkAQAAAAAAAAAAAADZbiF12W4hdQgnTwAACAAAAAIAAAAAAADcxxIAXpQhdQAAAAAAAAAADMkSAAYAAAAAyRIABgAAAAAAAAAAAAAAAMkSABTIEgDTkyF1AAAAAAACAAAAABIABgAAAADJEgAGAAAAcFkldQAAAAAAAAAAAMkSAAYAAAAQZFABQMgSABKTIXUAAAAAAAIAAADJE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SZl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DTM0DgEBAQEBAQE1KwQ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S0hLi8BAQEBAQEBMDEy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KhYrAQEBAQEBASweD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SYiJygBAQEBASYpHg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gIRAiIwEBAQEkCSU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RsJHB0BAQEBHh8Y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FRYXGAEBGQoa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4PEBEQEhMUAg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BwgJCgsMD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CAwQFBg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wAAAAKAAAAUAAAAHgAAABcAAAAAQAAAFskDUJVJQ1CCgAAAFAAAAAVAAAATAAAAAAAAAAAAAAAAAAAAP//////////eAAAAEoAdQBhAG4AIABQAGEAYgBsAG8AIABHAHIAYQBuAHoAbwB3ACAAQwAuAAAABQAAAAYAAAAGAAAABgAAAAMAAAAGAAAABgAAAAYAAAACAAAABgAAAAMAAAAHAAAABAAAAAYAAAAGAAAABQAAAAYAAAAIAAAAAwAAAAcAAAAE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K1W0zM4sdnr+bUJOAka9wblvEGU=</DigestValue>
    </Reference>
    <Reference URI="#idOfficeObject" Type="http://www.w3.org/2000/09/xmldsig#Object">
      <DigestMethod Algorithm="http://www.w3.org/2000/09/xmldsig#sha1"/>
      <DigestValue>95sKbObRn/5FWXVAlM5ZMP1BRNE=</DigestValue>
    </Reference>
    <Reference URI="#idSignedProperties" Type="http://uri.etsi.org/01903#SignedProperties">
      <Transforms>
        <Transform Algorithm="http://www.w3.org/TR/2001/REC-xml-c14n-20010315"/>
      </Transforms>
      <DigestMethod Algorithm="http://www.w3.org/2000/09/xmldsig#sha1"/>
      <DigestValue>tRJH/H2mAPYanRbB7dnuUT46wIA=</DigestValue>
    </Reference>
    <Reference URI="#idValidSigLnImg" Type="http://www.w3.org/2000/09/xmldsig#Object">
      <DigestMethod Algorithm="http://www.w3.org/2000/09/xmldsig#sha1"/>
      <DigestValue>5Kh/uKcLdkjYUm6LP4ob8m1lRts=</DigestValue>
    </Reference>
    <Reference URI="#idInvalidSigLnImg" Type="http://www.w3.org/2000/09/xmldsig#Object">
      <DigestMethod Algorithm="http://www.w3.org/2000/09/xmldsig#sha1"/>
      <DigestValue>wcBCyPI/iPJ/tXQE6fy+4a2em6U=</DigestValue>
    </Reference>
  </SignedInfo>
  <SignatureValue>KTLeQ04eoO6zRpm3tsEFncvJYYbmQYnMYH6bgdaMqapoTDoEEclsTQM/3iZknQyuy5iqk1f75gzK
I4I+ALUk55+d3WlLXO4xwKurHemIR6jWJNGqw4ERw1BUZhM/Lfm0+A/B/oDDybbGST0gjOZdrFJy
9o76+d36Awk4POk5/PgJb280qf6GYEy1LC7PeoDc06XlfWBTZv9syd886Sa0sjHpWDBtfFMIxUuQ
xHEwEnt8jo/aBzQkUk7fN46RmibHElyI3knAsBEhItKtgnC+0yxk5JoGngigke2LqjU2w7Du1lmF
4QMEPV5SdVqbSexio5BVp3HMUM2i7pIm3grELg==</SignatureValue>
  <KeyInfo>
    <X509Data>
      <X509Certificate>MIIHTDCCBjSgAwIBAgIQSPPgK2rEcSaJ03n68h2SMzANBgkqhkiG9w0BAQUFADCB4DELMAkGA1UE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IGRlIENoaWxlIENBMR8wHQYJKoZIhvcNAQkBFhBlLXNpZ25AZS1zaWduLmNsMB4XDTE0MDExNzAw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MA0GCSqGSIb3DQEBBQUAA4IBAQAzMmj6B3KFGG15DMCXVmWq126f5SohNQ3uAOMmzAYo/WfA9RxU
NCnNG1VODoQvdcvXkK3nuEPRS/5wF/ELGIrrdUiyf94MbthJP8JzGX+Nue2phj5RaGkzrJsYaqXo
EuG2tnwecgAtg7YT2m4ixS+xdUe2M4U3O+aJvXCojfmN7RZCI/tKL6df2o8NWvIF4SRtkwRDkVjB
HaUxZER+hLE1mSar/yR0Cl+0Rk/bLC2h9953FfzqrL5w0AfpeQY0aoo9SM3tbVkmelMIsnTtOGg7
GilJROr9rhtHeOKehrzZ0syY/BCEbjyZKARYAX6i5oEbSEI6TF/I8czYFd+cB/rV</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wnCuwsOr7rj7L/ueRAYUglAQ6sY=</DigestValue>
      </Reference>
      <Reference URI="/word/media/image10.JPG?ContentType=image/jpeg">
        <DigestMethod Algorithm="http://www.w3.org/2000/09/xmldsig#sha1"/>
        <DigestValue>8wtpRjiJ3fys29PJI71Fpy29khc=</DigestValue>
      </Reference>
      <Reference URI="/word/media/image15.JPG?ContentType=image/jpeg">
        <DigestMethod Algorithm="http://www.w3.org/2000/09/xmldsig#sha1"/>
        <DigestValue>tp7DbJkaTxtD2HagWClbVd1F3wY=</DigestValue>
      </Reference>
      <Reference URI="/word/media/image14.JPG?ContentType=image/jpeg">
        <DigestMethod Algorithm="http://www.w3.org/2000/09/xmldsig#sha1"/>
        <DigestValue>f4x50dDdlU4lSjdEDX0kVPttiYE=</DigestValue>
      </Reference>
      <Reference URI="/word/media/image13.JPG?ContentType=image/jpeg">
        <DigestMethod Algorithm="http://www.w3.org/2000/09/xmldsig#sha1"/>
        <DigestValue>LZjvh5Re9y/6ljv9kww+Rx+1xa4=</DigestValue>
      </Reference>
      <Reference URI="/word/media/image12.JPG?ContentType=image/jpeg">
        <DigestMethod Algorithm="http://www.w3.org/2000/09/xmldsig#sha1"/>
        <DigestValue>znZ2FjYeN68YodzS5uPUk2Ab9g4=</DigestValue>
      </Reference>
      <Reference URI="/word/media/image16.JPG?ContentType=image/jpeg">
        <DigestMethod Algorithm="http://www.w3.org/2000/09/xmldsig#sha1"/>
        <DigestValue>yKV8FfA3nwhD3ZQBVa8TSOJDGpA=</DigestValue>
      </Reference>
      <Reference URI="/word/media/image17.JPG?ContentType=image/jpeg">
        <DigestMethod Algorithm="http://www.w3.org/2000/09/xmldsig#sha1"/>
        <DigestValue>uIA42BwU6AnOBZYUMTR7wZUFwWE=</DigestValue>
      </Reference>
      <Reference URI="/word/media/image18.emf?ContentType=image/x-emf">
        <DigestMethod Algorithm="http://www.w3.org/2000/09/xmldsig#sha1"/>
        <DigestValue>kzEiXM364OOAoVZBMUurU5OFa7Q=</DigestValue>
      </Reference>
      <Reference URI="/word/media/image22.JPG?ContentType=image/jpeg">
        <DigestMethod Algorithm="http://www.w3.org/2000/09/xmldsig#sha1"/>
        <DigestValue>3WIlmVqbqlyUdTA/3o0XOp2NTck=</DigestValue>
      </Reference>
      <Reference URI="/word/media/image24.JPG?ContentType=image/jpeg">
        <DigestMethod Algorithm="http://www.w3.org/2000/09/xmldsig#sha1"/>
        <DigestValue>w+GBWFg30Qo3cKW5tY34vTcwC+M=</DigestValue>
      </Reference>
      <Reference URI="/word/media/image25.JPG?ContentType=image/jpeg">
        <DigestMethod Algorithm="http://www.w3.org/2000/09/xmldsig#sha1"/>
        <DigestValue>MLzg+dHzBMQKE6C0r8VKyyW0gEo=</DigestValue>
      </Reference>
      <Reference URI="/word/theme/theme1.xml?ContentType=application/vnd.openxmlformats-officedocument.theme+xml">
        <DigestMethod Algorithm="http://www.w3.org/2000/09/xmldsig#sha1"/>
        <DigestValue>aed2ly2g7prYFMNM9yD108Dh+QE=</DigestValue>
      </Reference>
      <Reference URI="/word/styles.xml?ContentType=application/vnd.openxmlformats-officedocument.wordprocessingml.styles+xml">
        <DigestMethod Algorithm="http://www.w3.org/2000/09/xmldsig#sha1"/>
        <DigestValue>7EycX7QClB6HrZvMSbAST5/Mlpw=</DigestValue>
      </Reference>
      <Reference URI="/word/numbering.xml?ContentType=application/vnd.openxmlformats-officedocument.wordprocessingml.numbering+xml">
        <DigestMethod Algorithm="http://www.w3.org/2000/09/xmldsig#sha1"/>
        <DigestValue>9gG/9E+0ih1KOC/TreHjN/ZGPto=</DigestValue>
      </Reference>
      <Reference URI="/word/stylesWithEffects.xml?ContentType=application/vnd.ms-word.stylesWithEffects+xml">
        <DigestMethod Algorithm="http://www.w3.org/2000/09/xmldsig#sha1"/>
        <DigestValue>EQSjLohg8UXXBlVza+NL/JqBW4s=</DigestValue>
      </Reference>
      <Reference URI="/word/fontTable.xml?ContentType=application/vnd.openxmlformats-officedocument.wordprocessingml.fontTable+xml">
        <DigestMethod Algorithm="http://www.w3.org/2000/09/xmldsig#sha1"/>
        <DigestValue>NU2vN1YvYBCp4dcGVMQVzTZpUds=</DigestValue>
      </Reference>
      <Reference URI="/word/settings.xml?ContentType=application/vnd.openxmlformats-officedocument.wordprocessingml.settings+xml">
        <DigestMethod Algorithm="http://www.w3.org/2000/09/xmldsig#sha1"/>
        <DigestValue>fIjxBITo204z0f4SYmMDi1QnrP0=</DigestValue>
      </Reference>
      <Reference URI="/word/media/image26.JPG?ContentType=image/jpeg">
        <DigestMethod Algorithm="http://www.w3.org/2000/09/xmldsig#sha1"/>
        <DigestValue>KuGijv8NyFMGOTCNe6iuG/uWNoI=</DigestValue>
      </Reference>
      <Reference URI="/word/media/image1.emf?ContentType=image/x-emf">
        <DigestMethod Algorithm="http://www.w3.org/2000/09/xmldsig#sha1"/>
        <DigestValue>7MSlCMjekz36RM9ij7L4c8dNFbI=</DigestValue>
      </Reference>
      <Reference URI="/word/media/image27.JPG?ContentType=image/jpeg">
        <DigestMethod Algorithm="http://www.w3.org/2000/09/xmldsig#sha1"/>
        <DigestValue>wqrUVgzm4V69ETbBS6OaeM6K9Yo=</DigestValue>
      </Reference>
      <Reference URI="/word/media/image60.jpg?ContentType=image/jpeg">
        <DigestMethod Algorithm="http://www.w3.org/2000/09/xmldsig#sha1"/>
        <DigestValue>vatLcfSyegw40+EDXmPHJ9OOiH4=</DigestValue>
      </Reference>
      <Reference URI="/word/media/image21.emf?ContentType=image/x-emf">
        <DigestMethod Algorithm="http://www.w3.org/2000/09/xmldsig#sha1"/>
        <DigestValue>o5AZze0PssBsSX8MMZ/XyfxCfLM=</DigestValue>
      </Reference>
      <Reference URI="/word/media/image19.emf?ContentType=image/x-emf">
        <DigestMethod Algorithm="http://www.w3.org/2000/09/xmldsig#sha1"/>
        <DigestValue>pRGUH8L1qG579BOkNgPQXE0UQkE=</DigestValue>
      </Reference>
      <Reference URI="/word/media/image20.emf?ContentType=image/x-emf">
        <DigestMethod Algorithm="http://www.w3.org/2000/09/xmldsig#sha1"/>
        <DigestValue>cPJfQYrxfpDXLFyAgPk/sYvCp5s=</DigestValue>
      </Reference>
      <Reference URI="/word/header1.xml?ContentType=application/vnd.openxmlformats-officedocument.wordprocessingml.header+xml">
        <DigestMethod Algorithm="http://www.w3.org/2000/09/xmldsig#sha1"/>
        <DigestValue>d2BPacEFkPSxTr5W5Y08UbHhZSU=</DigestValue>
      </Reference>
      <Reference URI="/word/endnotes.xml?ContentType=application/vnd.openxmlformats-officedocument.wordprocessingml.endnotes+xml">
        <DigestMethod Algorithm="http://www.w3.org/2000/09/xmldsig#sha1"/>
        <DigestValue>sp/GXWR/i7xS14/mpaoh+4koahY=</DigestValue>
      </Reference>
      <Reference URI="/word/footnotes.xml?ContentType=application/vnd.openxmlformats-officedocument.wordprocessingml.footnotes+xml">
        <DigestMethod Algorithm="http://www.w3.org/2000/09/xmldsig#sha1"/>
        <DigestValue>N+W9tKYRzIr62Mf1gF6gxKdXbYg=</DigestValue>
      </Reference>
      <Reference URI="/word/footer2.xml?ContentType=application/vnd.openxmlformats-officedocument.wordprocessingml.footer+xml">
        <DigestMethod Algorithm="http://www.w3.org/2000/09/xmldsig#sha1"/>
        <DigestValue>siT7YMgujYadzIi0tJwLKRCT/xw=</DigestValue>
      </Reference>
      <Reference URI="/word/footer1.xml?ContentType=application/vnd.openxmlformats-officedocument.wordprocessingml.footer+xml">
        <DigestMethod Algorithm="http://www.w3.org/2000/09/xmldsig#sha1"/>
        <DigestValue>oK0WlbY6B4wiSWoVeFdehgcp4eU=</DigestValue>
      </Reference>
      <Reference URI="/word/document.xml?ContentType=application/vnd.openxmlformats-officedocument.wordprocessingml.document.main+xml">
        <DigestMethod Algorithm="http://www.w3.org/2000/09/xmldsig#sha1"/>
        <DigestValue>SP5RfPQqSE7XfQcewJ/Caf7HUKA=</DigestValue>
      </Reference>
      <Reference URI="/word/media/image8.JPG?ContentType=image/jpeg">
        <DigestMethod Algorithm="http://www.w3.org/2000/09/xmldsig#sha1"/>
        <DigestValue>kt5CMk6gTcmsQmBQ/DaN5tXU3RE=</DigestValue>
      </Reference>
      <Reference URI="/word/media/image23.JPG?ContentType=image/jpeg">
        <DigestMethod Algorithm="http://www.w3.org/2000/09/xmldsig#sha1"/>
        <DigestValue>AUpPD7Q9kORj4fAX6my6Y+/+mp8=</DigestValue>
      </Reference>
      <Reference URI="/word/media/image7.JPG?ContentType=image/jpeg">
        <DigestMethod Algorithm="http://www.w3.org/2000/09/xmldsig#sha1"/>
        <DigestValue>D3Pjs9Uyv3Bzbc33l4loQNkbu98=</DigestValue>
      </Reference>
      <Reference URI="/word/media/image2.emf?ContentType=image/x-emf">
        <DigestMethod Algorithm="http://www.w3.org/2000/09/xmldsig#sha1"/>
        <DigestValue>2PcE0DNs3qYQPsigN+wJY7jFxUU=</DigestValue>
      </Reference>
      <Reference URI="/word/media/image11.JPG?ContentType=image/jpeg">
        <DigestMethod Algorithm="http://www.w3.org/2000/09/xmldsig#sha1"/>
        <DigestValue>wyZkPCn0fAyqY8ILzmQNmZcH0ls=</DigestValue>
      </Reference>
      <Reference URI="/word/media/image6.jpg?ContentType=image/jpeg">
        <DigestMethod Algorithm="http://www.w3.org/2000/09/xmldsig#sha1"/>
        <DigestValue>vatLcfSyegw40+EDXmPHJ9OOiH4=</DigestValue>
      </Reference>
      <Reference URI="/word/media/image5.jpg?ContentType=image/jpeg">
        <DigestMethod Algorithm="http://www.w3.org/2000/09/xmldsig#sha1"/>
        <DigestValue>w0aOGZeNEAcfbDMTO9C/3NNOWRE=</DigestValue>
      </Reference>
      <Reference URI="/word/media/image4.png?ContentType=image/png">
        <DigestMethod Algorithm="http://www.w3.org/2000/09/xmldsig#sha1"/>
        <DigestValue>gDxdZRcGH7kAh72hSVKw2AKg6y4=</DigestValue>
      </Reference>
      <Reference URI="/word/media/image9.JPG?ContentType=image/jpeg">
        <DigestMethod Algorithm="http://www.w3.org/2000/09/xmldsig#sha1"/>
        <DigestValue>juRdLrv8oR1mK7XJcDrvLf9RJpU=</DigestValue>
      </Reference>
      <Reference URI="/word/media/image3.emf?ContentType=image/x-emf">
        <DigestMethod Algorithm="http://www.w3.org/2000/09/xmldsig#sha1"/>
        <DigestValue>6iCYt1k1p5orEgtCZcGRVHOKJYw=</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52"/>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1"/>
          </Transform>
          <Transform Algorithm="http://www.w3.org/TR/2001/REC-xml-c14n-20010315"/>
        </Transforms>
        <DigestMethod Algorithm="http://www.w3.org/2000/09/xmldsig#sha1"/>
        <DigestValue>LmXwDdYI+azvKLm3zhcI5oTNisA=</DigestValue>
      </Reference>
    </Manifest>
    <SignatureProperties>
      <SignatureProperty Id="idSignatureTime" Target="#idPackageSignature">
        <mdssi:SignatureTime>
          <mdssi:Format>YYYY-MM-DDThh:mm:ssTZD</mdssi:Format>
          <mdssi:Value>2014-11-27T20:43:48Z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AB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2014-11-27T20:43:48Z</xd:SigningTime>
          <xd:SigningCertificate>
            <xd:Cert>
              <xd:CertDigest>
                <DigestMethod Algorithm="http://www.w3.org/2000/09/xmldsig#sha1"/>
                <DigestValue>sFVnOS5dqDnK7G7SoygfUw9cwtE=</DigestValue>
              </xd:CertDigest>
              <xd:IssuerSerial>
                <X509IssuerName>E=e-sign@e-sign.cl, CN=E-Sign Firma Electronica Avanzada para Estado de Chile CA, OU=Class 2 Managed PKI Individual Subscriber CA, OU=Symantec Trust Network, O=E-Sign S.A., C=CL</X509IssuerName>
                <X509SerialNumber>96970690532743006890375799050797421107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UBAAB/AAAAAAAAAAAAAABSJgAApREAACBFTUYAAAEA1HwAAMs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ATAKD4///yAQAAAAAAAPyrvgeA+P//CABYfvv2//8AAAAAAAAAAOCrvgeA+P////8AAAAAA2y03BCt35TGoLijQe7VIiTHQ0Nml9jrFQig2zEITRYh7SIAigH+nSd3z+FDZSEWASgAAAAAAAAAAFByJgAAAAAAcHAmAKPhQ2XscCYAAAAAAIDkNwBQciYAAAAAADRxJgDH30Nl7HAmAIDkNwABAAAAgOQ3AAEAAADj30NlAAAAADhyJgAgZjcAMHImAIDkNwCAASx3nxATALgVCv3YcCYANoEndwBbQQUAAAAAgAEsd9hwJgBVgSd3gAEsdwAAAShAA/MDAHEmAJOAJ3cBAAAA6HAmABAAAABUAGEAaABvAABxJgC0LS1lRHEmABxxJgBNLC1lLHEmAC8wKHd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QAAAAEBAQEBAQEBAQEBAQEBAQEBs4wAFcyBAQEBAQEBAQEBAQEBAQE51zGZqGcBAQEBAQEBAQEBAQIVAAAAbZezAQEBAQEBAQEBLwAAAKACAQEBAQEBpwAAXwEBAQEBAQGawQEBAQEBAQEBAQEBAQEBJRgALQEBAQEBAQEBAQEBAQEBAQEBAQEBAXcAWwEBAQEBAQEJAFnYAQEBAQEBAQEBAQEBAQEBAQEBAQEBAQEBAQEBAQEBAQEAAAA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QAAAAEBAQEBAQEBAQEBAQEBAQEBAQEBAQEBAQEBAQEBAQEBAQEBAQEBAQEBAQEBAQEBAQEBAQEBAQEBAQEBAQEBAQEBAQEBAQEBAQEBAQEBAQEBAQEBAQEBAQEBAQEBAQEBAQEBAQEBAQEBAQEBAQEBAQFfEQBgAQEBAQEBAQEBAQEBAQEBAQEBAQEBAQEBAQEBAQEBAQEBAQEBAQEBAQEBAQEBAQEBAQEBAQEBAQEBAQEBAQEBAQEAAAABAQEBAQEBAQEBAQEBAQEBAQEBAQEBAQEBAQEBAQEBAQEBAQEBAQEBAQEBAQEBAQEBAQEBAQEBAQEBAQEBAQEBAQEBAQEBAQEBAQEBAQEBAQEBAQEBAQEBAQEBAQEBAQEBAQEBAQEBAQEBAQEBAQEBASwAAF4BAQEBAQEBAQEBAQEBAQEBAQEBAQEBAQEBAQEBAQEBAQEBAQEBAQEBAQEBAQEBAQEBAQEBAQEBAQEBAQEBAQEBAAAAAQEBAQEBAQEBAQEBAQEBAQEBAQEBAQEBAQEBAQEBAQEBAQEBAQEBAQEBAQEBAQEBAQEBAQEBAQEBAQEBAQEBAQEBAQEBAQEBAQEBAQEBAQEBAQEBAQEBAQEBAQEBAQEBAQEBAQEBAQEBAQEBAQEBAQEBJwAAXQEBAQEBAQEBAQEBAQEBAQEBAQEBAQEBAQEBAQEBAQEBAQEBAQEBAQEBAQEBAQEBAQEBAQEBAQEBAQEBAQEBAQAAAAEBAQEBAQEBAQEBAQEBAQEBAQEBAQEBAQEBAQEBAQEBAQEBAQEBAQEBAQEBAQEBAQEBAQEBAQEBAQEBAQEBAQEBAQEBAQEBAQEBAQEBAQEBAQEBAQEBAQEBAQEBAQEBAQEBAQEBAQEBAQEBAQEBAQEBAQFbAFwHAQEBAQEBAQEBAQEBAQEBAQEBAQEBAQEBAQEBAQEBAQEBAQEBAQEBAQEBAQEBAQEBAQEBAQEBAQEBAQEBAQEAAAABAQEBAQEBAQEBAQEBAQEBAQEBAQEBAQEBAQEBAQEBAQEBAQEBAQEBAQEBAQEBAQEBAQEBAQEBAQEBAQEBAQEBAQEBAQEBAQEBAQEBAQEBAQEBAQEBAQEBAQEBAQEBAQEBAQEBAQEBAQEBAQEBAQEBAQEBWFkAWgEBAQEBAQEBAQEBAQEBAQEBAQEBAQEBAQEBAQEBAQEBAQEBAQEBAQEBAQEBAQEBAQEBAQEBAQEBAQEBAQEBAAAAAQEBAQEBAQEBAQEBAQEBAQEBAQEBAQEBAQEBAQEBAQEBAQEBAQEBAQEBAQEBAQEBAQEBAQEBAQEBAQEBAQEBAQEBAQEBAQEBAQEBAQEBAQEBAQEBAQEBAQEBAQEBAQEBAQEBAQEBAQEBAQEBAQEBAQEBAQFWAABXAQEBAQEBAQEBAQEBAQEBAQEBAQEBAQEBAQEBAQEBAQEBAQEBAQEBAQEBAQEBAQEBAQEBAQEBAQEBAQEBAQAAAAEBAQEBAQEBAQEBAQEBAQEBAQEBAQEBAQEBAQEBAQEBAQEBAQEBAQEBAQEBAQEBAQEBAQEBAQEBAQEBAQEBAQEBAQEBAQEBAQEBAQEBAQEBAQEBAQEBAQEBAQEBAQEBAQEBAQEBAQEBAQEBAQEBAQEBAQEBAVQAAFUBAQEBAQEBAQEBAQEBAQEBAQEBAQEBAQEBAQEBAQEBAQEBAQEBAQEBAQEBAQEBAQEBAQEBAQEBAQEBAQEAAAABAQEBAQEBAQEBAQEBAQEBAQEBAQEBAQEBAQEBAQEBAQEBAQEBAQEBAQEBAQEBAQEBAQEBAQEBAQEBAQEBAQEBAQEBAQEBAQEBAQEBAQEBAQEBAQEBAQEBAQEBAQEBAQEBAQEBAQEBAQEBAQEBAQEBAQEBAQEBUwAdAgEBAQEBAQEBAQEBAQEBAQEBAQEBAQEBAQEBAQEBAQEBAQEBAQEBAQEBAQEBAQEBAQEBAQEBAQEBAQEBAAAAAQEBAQEBAQEBAQEBAQEBAQEBAQEBAQEBAQEBAQEBAQEBAQEBAQEBAQEBAQEBAQEBAQEBAQEBAQEBAQEBAQEBAQEBAQEBAQEBAQEBAQEBAQJPUAEBAQEBAQEBAQEBAQEBAQEBAQEBAQEBAQEBAQEBAQEBAQEBAVErAFIBAQEBAQEBAQEBAQEBAQEBAQEBAQEBAQEBAQEBAQEBAQEBAQEBAQEBAQEBAQEBAQEBAQEBAQEBAQEBAQAAAAEBAQEBAQEBAQEBAQEBAQEBAQEBAQEBAQEBAQEBAQEBAQEBAQEBAQEBAQEBAQEBAQEBAQEBAQEBAQEBAQEBAQEBAQEBAQEBAQEBAQEBAQFJAABKS0wBAQEBAQEBAQEBAQEBAQEBAQEBAQEBAQEBAQEBAQEBAQEBTQAATgEBAQEBAQEBAQEBAQEBAQEBAQEBAQEBAQEBAQEBAQEBAQEBAQEBAQEBAQEBAQEBAQEBAQEBAQEBAQEAAAABAQEBAQEBAQEBAQEBAQEBAQEBAQEBAQEBAQEBAQEBAQEBAQEBAQEBAQEBAQEBAQEBAQEBAQEBAQEBAQEBAQEBAQEBAQEBAQEBAQEBAQEBLAAAAAApQkNERQEBAQEBAQEBAQEBAQEBAQEBAQEBAQEBAQEBAQEBAQFGAEcBAQEBAQEBAQEBAQEBAQEBAQEBAQEBAQEBAQEBAQEBAQEBAQEBAQEBAQJIAQEBAQEBAQEBAQEBAQEBAAAAAQEBAQEBAQEBAQEBAQEBAQEBAQEBAQEBAQEBAQEBAQEBAQEBAQEBAQEBAQEBAQEBAQEBAQEBAQEBAQEBAQEBAQEBAQEBAQEBAQEBAQEBAQEtJi4VAAAAACocLzAxMjM0NTY3OAYGBgYGBwYGBjk6OyY8ND0+Pz9AGQBBAQEBAQEBAQEBAQEBAQEBAQEBAQEBAQEBAQEBAQEBAQEBAQEBAQEBAQEBAQEBAQEBAQEBAQEBAQEBAQAAAAEBAQEBAQEBAQEBAQEBAQEBAQEBAQEBAQEBAQEBAQEBAQEBAQEBAQEBAQEBAQEBAQEBAQEBAQEBAQEBAQEBAQEBAQEBAQEBAQEBAQEBAQEBAQEBJSYnKBYAAAAAAAApKgAAAAAAAAAAACkAAAAAAAAAAAAAAAAAAAArLAEBAQEBAQEBAQEBAQEBAQEBAQEBAQEBAQEBAQEBAQEBAQEBAQEBAQEBAQEBAQEBAQEBAQEBAQEBAQEAAAABAQEBAQEBAQEBAQEBAQEBAQEBAQEBAQEBAQEBAQEBAQEBAQEBAQEBAQEBAQEBAQEBAQEBAQEBAQEBAQEBAQEBAQEBAQEBAQEBAQEBAQEBAQEBAQEBAQEHCAkKCwwNDg8QERITFBURExYXGBkaGxIcHR4fIB8hIg0jJAEBAQEBAQEBAQEBAQEBAQEBAQEBAQEBAQEBAQEBAQEBAQEBAQEBAQEBAQEBAQEBAQEBAQEBAQEBAQEBAAAAAQEBAQEBAQEBAQEBAQEBAQEBAQEBAQEBAQEBAQEBAQEBAQEBAQEBAQEBAQEBAQEBAQEBAQEBAQEBAQEBAQEBAQEBAQEBAQEBAQEBAQEBAQEBAQEBAQEBAQEBAQEBAQEBAQIDAgQCAgUGAwQF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B+AAAAXAAAAAEAAABbJA1CVSUNQgoAAABQAAAAGAAAAEwAAAAAAAAAAAAAAAAAAAD//////////3wAAABNAGEAdQByAGkAYwBpAG8AIABCAGUAbgBpAHQAZQB6ACAATQBvAHIAYQBsAGUAcwAIAAAABgAAAAYAAAAEAAAAAgAAAAUAAAACAAAABgAAAAMAAAAGAAAABgAAAAYAAAACAAAABAAAAAYAAAAFAAAAAwAAAAgAAAAGAAAABAAAAAYAAAACAAAABgAAAAUAAABLAAAAQAAAADAAAAAFAAAAIAAAAAEAAAABAAAAEAAAAAAAAAAAAAAAFgEAAIAAAAAAAAAAAAAAABY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</Object>
  <Object Id="idInvalidSigLnImg">AQAAAGwAAAAAAAAAAAAAABUBAAB/AAAAAAAAAAAAAABSJgAApREAACBFTUYAAAEAcIAAANEAAAAFAAAAAAAAAAAAAAAAAAAAVgUAAAADAADiAQAADwEAAAAAAAAAAAAAAAAAAGZaBwBVIgQACgAAABAAAAAAAAAAAAAAAEsAAAAQAAAAAAAAAAUAAAAeAAAAGAAAAAAAAAAAAAAAFgEAAIAAAAAnAAAAGAAAAAEAAAAAAAAAAAAAAAAAAAAlAAAADAAAAAEAAABMAAAAZAAAAAAAAAAAAAAAFQEAAH8AAAAAAAAAAAAAABY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8KkmACsCLGUA4TcAFwAABAEAAAAABAAAbKomAEkCLGXB29Y1eqsmAAAEAAABAgAAAAAAAMSpJgBg/SYAYP0mACCqJgCAASx3Dlwnd+BbJ3cgqiYAZAEAAAAAAAAAAAAAjWLIdo1iyHZYNjcAAAgAAAACAAAAAAAASKomACJqyHYAAAAAAAAAAHqrJgAHAAAAbKsmAAcAAAAAAAAAAAAAAGyrJgCAqiYA7urHdgAAAAAAAgAAAAAmAAcAAABsqyYABwAAAEwSyXYAAAAAAAAAAGyrJgAHAAAAEGT3AayqJgCVLsd2AAAAAAACAABsqyY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9lKG0mAMucNGXg7FxlAQAAAPRSWGXIw2NlgAw5BODsXGUBAAAA9FJYZQxTWGWAXMsCgFzLAnBtJgAubi9lqL1cZQEAAAD0UlhlfG0mAIABLHcOXCd34Fsnd3xtJgBkAQAAAAAAAAAAAACNYsh2jWLIdmA3NwAACAAAAAIAAAAAAACkbSYAImrIdgAAAAAAAAAA1G4mAAYAAADIbiYABgAAAAAAAAAAAAAAyG4mANxtJgDu6sd2AAAAAAACAAAAACYABgAAAMhuJgAGAAAATBLJdgAAAAAAAAAAyG4mAAYAAAAQZPcBCG4mAJUux3YAAAAAAAIAAMhuJ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W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QAAAAiAAAADAAAAP////8iAAAADAAAAP7///8nAAAAGAAAAAQAAAAAAAAA////AAAAAAAlAAAADAAAAAQAAABMAAAAZAAAAAAAAABQAAAAFQEAAHwAAAAAAAAAUAAAABYBAAAtAAAAIQDwAAAAAAAAAAAAAACAPwAAAAAAAAAAAACAPwAAAAAAAAAAAAAAAAAAAAAAAAAAAAAAAAAAAAAAAAAAJQAAAAwAAAAAAACAKAAAAAwAAAAEAAAAJwAAABgAAAAEAAAAAAAAAP///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B+AAAAXAAAAAEAAABbJA1CVSUNQgoAAABQAAAAGAAAAEwAAAAAAAAAAAAAAAAAAAD//////////3wAAABNAGEAdQByAGkAYwBpAG8AIABCAGUAbgBpAHQAZQB6ACAATQBvAHIAYQBsAGUAcwAIAAAABgAAAAYAAAAEAAAAAgAAAAUAAAACAAAABgAAAAMAAAAGAAAABgAAAAYAAAACAAAABAAAAAYAAAAFAAAAAwAAAAgAAAAGAAAABAAAAAYAAAACAAAABgAAAAUAAABLAAAAQAAAADAAAAAFAAAAIAAAAAEAAAABAAAAEAAAAAAAAAAAAAAAFgEAAIAAAAAAAAAAAAAAABY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Uj8UTdwV3GTtiCtxLFB/ojU2Atw=</DigestValue>
    </Reference>
    <Reference URI="#idOfficeObject" Type="http://www.w3.org/2000/09/xmldsig#Object">
      <DigestMethod Algorithm="http://www.w3.org/2000/09/xmldsig#sha1"/>
      <DigestValue>c71AezzuW6Ze0eFIgRCBNLD7fcs=</DigestValue>
    </Reference>
    <Reference URI="#idSignedProperties" Type="http://uri.etsi.org/01903#SignedProperties">
      <Transforms>
        <Transform Algorithm="http://www.w3.org/TR/2001/REC-xml-c14n-20010315"/>
      </Transforms>
      <DigestMethod Algorithm="http://www.w3.org/2000/09/xmldsig#sha1"/>
      <DigestValue>mID5niAfrumvwNOcX1Z6aF81Udw=</DigestValue>
    </Reference>
    <Reference URI="#idValidSigLnImg" Type="http://www.w3.org/2000/09/xmldsig#Object">
      <DigestMethod Algorithm="http://www.w3.org/2000/09/xmldsig#sha1"/>
      <DigestValue>TZ3RFLUb4Ec+yX+eAfVKvBCcYFA=</DigestValue>
    </Reference>
    <Reference URI="#idInvalidSigLnImg" Type="http://www.w3.org/2000/09/xmldsig#Object">
      <DigestMethod Algorithm="http://www.w3.org/2000/09/xmldsig#sha1"/>
      <DigestValue>TKTx+Jjz/xHcT+2H4h8sUov2ykQ=</DigestValue>
    </Reference>
  </SignedInfo>
  <SignatureValue>Rm7YqTDLDG14D+//Mu55JA4vnbxxX6waKLo31YH64xFClOfoOUCsvlPxc2GU8XKWdD1fR90gbUUl
6n3ojuTmPUiteiViQ0as0rK55hCpV+IVmmoFQ064Rch4Csupa/ZNVFa9Bu99JHzNLr/dwVunECSe
y1oI8u1f/rs33VYJCVqLi0qm7iM05+zWKJOnqPv4hF5A5oxDZcFrwbxPMHxD9dKOqnfB61Z5+kB0
+ShKFxBQp3In6yGRHePKg1F1KxoOuMoHXqumb4hUIY3g/QFFzq2DfOM2bTMS90BygOJ8BmxSEVYX
k9SE3Pd3+n4nb/enNqaAq6id6+XknhX22+lEkA==</SignatureValue>
  <KeyInfo>
    <X509Data>
      <X509Certificate>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</X509Certificate>
    </X509Data>
  </KeyInfo>
  <Object xmlns:mdssi="http://schemas.openxmlformats.org/package/2006/digital-signature" Id="idPackageObject">
    <Manifest>
      <Reference URI="/word/webSettings.xml?ContentType=application/vnd.openxmlformats-officedocument.wordprocessingml.webSettings+xml">
        <DigestMethod Algorithm="http://www.w3.org/2000/09/xmldsig#sha1"/>
        <DigestValue>wnCuwsOr7rj7L/ueRAYUglAQ6sY=</DigestValue>
      </Reference>
      <Reference URI="/word/media/image10.JPG?ContentType=image/jpeg">
        <DigestMethod Algorithm="http://www.w3.org/2000/09/xmldsig#sha1"/>
        <DigestValue>8wtpRjiJ3fys29PJI71Fpy29khc=</DigestValue>
      </Reference>
      <Reference URI="/word/media/image15.JPG?ContentType=image/jpeg">
        <DigestMethod Algorithm="http://www.w3.org/2000/09/xmldsig#sha1"/>
        <DigestValue>tp7DbJkaTxtD2HagWClbVd1F3wY=</DigestValue>
      </Reference>
      <Reference URI="/word/media/image14.JPG?ContentType=image/jpeg">
        <DigestMethod Algorithm="http://www.w3.org/2000/09/xmldsig#sha1"/>
        <DigestValue>f4x50dDdlU4lSjdEDX0kVPttiYE=</DigestValue>
      </Reference>
      <Reference URI="/word/media/image13.JPG?ContentType=image/jpeg">
        <DigestMethod Algorithm="http://www.w3.org/2000/09/xmldsig#sha1"/>
        <DigestValue>LZjvh5Re9y/6ljv9kww+Rx+1xa4=</DigestValue>
      </Reference>
      <Reference URI="/word/media/image12.JPG?ContentType=image/jpeg">
        <DigestMethod Algorithm="http://www.w3.org/2000/09/xmldsig#sha1"/>
        <DigestValue>znZ2FjYeN68YodzS5uPUk2Ab9g4=</DigestValue>
      </Reference>
      <Reference URI="/word/media/image16.JPG?ContentType=image/jpeg">
        <DigestMethod Algorithm="http://www.w3.org/2000/09/xmldsig#sha1"/>
        <DigestValue>yKV8FfA3nwhD3ZQBVa8TSOJDGpA=</DigestValue>
      </Reference>
      <Reference URI="/word/media/image17.JPG?ContentType=image/jpeg">
        <DigestMethod Algorithm="http://www.w3.org/2000/09/xmldsig#sha1"/>
        <DigestValue>uIA42BwU6AnOBZYUMTR7wZUFwWE=</DigestValue>
      </Reference>
      <Reference URI="/word/media/image18.emf?ContentType=image/x-emf">
        <DigestMethod Algorithm="http://www.w3.org/2000/09/xmldsig#sha1"/>
        <DigestValue>kzEiXM364OOAoVZBMUurU5OFa7Q=</DigestValue>
      </Reference>
      <Reference URI="/word/media/image22.JPG?ContentType=image/jpeg">
        <DigestMethod Algorithm="http://www.w3.org/2000/09/xmldsig#sha1"/>
        <DigestValue>3WIlmVqbqlyUdTA/3o0XOp2NTck=</DigestValue>
      </Reference>
      <Reference URI="/word/media/image24.JPG?ContentType=image/jpeg">
        <DigestMethod Algorithm="http://www.w3.org/2000/09/xmldsig#sha1"/>
        <DigestValue>w+GBWFg30Qo3cKW5tY34vTcwC+M=</DigestValue>
      </Reference>
      <Reference URI="/word/media/image25.JPG?ContentType=image/jpeg">
        <DigestMethod Algorithm="http://www.w3.org/2000/09/xmldsig#sha1"/>
        <DigestValue>MLzg+dHzBMQKE6C0r8VKyyW0gEo=</DigestValue>
      </Reference>
      <Reference URI="/word/theme/theme1.xml?ContentType=application/vnd.openxmlformats-officedocument.theme+xml">
        <DigestMethod Algorithm="http://www.w3.org/2000/09/xmldsig#sha1"/>
        <DigestValue>aed2ly2g7prYFMNM9yD108Dh+QE=</DigestValue>
      </Reference>
      <Reference URI="/word/styles.xml?ContentType=application/vnd.openxmlformats-officedocument.wordprocessingml.styles+xml">
        <DigestMethod Algorithm="http://www.w3.org/2000/09/xmldsig#sha1"/>
        <DigestValue>7EycX7QClB6HrZvMSbAST5/Mlpw=</DigestValue>
      </Reference>
      <Reference URI="/word/numbering.xml?ContentType=application/vnd.openxmlformats-officedocument.wordprocessingml.numbering+xml">
        <DigestMethod Algorithm="http://www.w3.org/2000/09/xmldsig#sha1"/>
        <DigestValue>9gG/9E+0ih1KOC/TreHjN/ZGPto=</DigestValue>
      </Reference>
      <Reference URI="/word/stylesWithEffects.xml?ContentType=application/vnd.ms-word.stylesWithEffects+xml">
        <DigestMethod Algorithm="http://www.w3.org/2000/09/xmldsig#sha1"/>
        <DigestValue>EQSjLohg8UXXBlVza+NL/JqBW4s=</DigestValue>
      </Reference>
      <Reference URI="/word/fontTable.xml?ContentType=application/vnd.openxmlformats-officedocument.wordprocessingml.fontTable+xml">
        <DigestMethod Algorithm="http://www.w3.org/2000/09/xmldsig#sha1"/>
        <DigestValue>NU2vN1YvYBCp4dcGVMQVzTZpUds=</DigestValue>
      </Reference>
      <Reference URI="/word/settings.xml?ContentType=application/vnd.openxmlformats-officedocument.wordprocessingml.settings+xml">
        <DigestMethod Algorithm="http://www.w3.org/2000/09/xmldsig#sha1"/>
        <DigestValue>fIjxBITo204z0f4SYmMDi1QnrP0=</DigestValue>
      </Reference>
      <Reference URI="/word/media/image26.JPG?ContentType=image/jpeg">
        <DigestMethod Algorithm="http://www.w3.org/2000/09/xmldsig#sha1"/>
        <DigestValue>KuGijv8NyFMGOTCNe6iuG/uWNoI=</DigestValue>
      </Reference>
      <Reference URI="/word/media/image1.emf?ContentType=image/x-emf">
        <DigestMethod Algorithm="http://www.w3.org/2000/09/xmldsig#sha1"/>
        <DigestValue>7MSlCMjekz36RM9ij7L4c8dNFbI=</DigestValue>
      </Reference>
      <Reference URI="/word/media/image27.JPG?ContentType=image/jpeg">
        <DigestMethod Algorithm="http://www.w3.org/2000/09/xmldsig#sha1"/>
        <DigestValue>wqrUVgzm4V69ETbBS6OaeM6K9Yo=</DigestValue>
      </Reference>
      <Reference URI="/word/media/image60.jpg?ContentType=image/jpeg">
        <DigestMethod Algorithm="http://www.w3.org/2000/09/xmldsig#sha1"/>
        <DigestValue>vatLcfSyegw40+EDXmPHJ9OOiH4=</DigestValue>
      </Reference>
      <Reference URI="/word/media/image21.emf?ContentType=image/x-emf">
        <DigestMethod Algorithm="http://www.w3.org/2000/09/xmldsig#sha1"/>
        <DigestValue>o5AZze0PssBsSX8MMZ/XyfxCfLM=</DigestValue>
      </Reference>
      <Reference URI="/word/media/image19.emf?ContentType=image/x-emf">
        <DigestMethod Algorithm="http://www.w3.org/2000/09/xmldsig#sha1"/>
        <DigestValue>pRGUH8L1qG579BOkNgPQXE0UQkE=</DigestValue>
      </Reference>
      <Reference URI="/word/media/image20.emf?ContentType=image/x-emf">
        <DigestMethod Algorithm="http://www.w3.org/2000/09/xmldsig#sha1"/>
        <DigestValue>cPJfQYrxfpDXLFyAgPk/sYvCp5s=</DigestValue>
      </Reference>
      <Reference URI="/word/header1.xml?ContentType=application/vnd.openxmlformats-officedocument.wordprocessingml.header+xml">
        <DigestMethod Algorithm="http://www.w3.org/2000/09/xmldsig#sha1"/>
        <DigestValue>d2BPacEFkPSxTr5W5Y08UbHhZSU=</DigestValue>
      </Reference>
      <Reference URI="/word/endnotes.xml?ContentType=application/vnd.openxmlformats-officedocument.wordprocessingml.endnotes+xml">
        <DigestMethod Algorithm="http://www.w3.org/2000/09/xmldsig#sha1"/>
        <DigestValue>sp/GXWR/i7xS14/mpaoh+4koahY=</DigestValue>
      </Reference>
      <Reference URI="/word/footnotes.xml?ContentType=application/vnd.openxmlformats-officedocument.wordprocessingml.footnotes+xml">
        <DigestMethod Algorithm="http://www.w3.org/2000/09/xmldsig#sha1"/>
        <DigestValue>N+W9tKYRzIr62Mf1gF6gxKdXbYg=</DigestValue>
      </Reference>
      <Reference URI="/word/footer2.xml?ContentType=application/vnd.openxmlformats-officedocument.wordprocessingml.footer+xml">
        <DigestMethod Algorithm="http://www.w3.org/2000/09/xmldsig#sha1"/>
        <DigestValue>siT7YMgujYadzIi0tJwLKRCT/xw=</DigestValue>
      </Reference>
      <Reference URI="/word/footer1.xml?ContentType=application/vnd.openxmlformats-officedocument.wordprocessingml.footer+xml">
        <DigestMethod Algorithm="http://www.w3.org/2000/09/xmldsig#sha1"/>
        <DigestValue>oK0WlbY6B4wiSWoVeFdehgcp4eU=</DigestValue>
      </Reference>
      <Reference URI="/word/document.xml?ContentType=application/vnd.openxmlformats-officedocument.wordprocessingml.document.main+xml">
        <DigestMethod Algorithm="http://www.w3.org/2000/09/xmldsig#sha1"/>
        <DigestValue>SP5RfPQqSE7XfQcewJ/Caf7HUKA=</DigestValue>
      </Reference>
      <Reference URI="/word/media/image8.JPG?ContentType=image/jpeg">
        <DigestMethod Algorithm="http://www.w3.org/2000/09/xmldsig#sha1"/>
        <DigestValue>kt5CMk6gTcmsQmBQ/DaN5tXU3RE=</DigestValue>
      </Reference>
      <Reference URI="/word/media/image23.JPG?ContentType=image/jpeg">
        <DigestMethod Algorithm="http://www.w3.org/2000/09/xmldsig#sha1"/>
        <DigestValue>AUpPD7Q9kORj4fAX6my6Y+/+mp8=</DigestValue>
      </Reference>
      <Reference URI="/word/media/image7.JPG?ContentType=image/jpeg">
        <DigestMethod Algorithm="http://www.w3.org/2000/09/xmldsig#sha1"/>
        <DigestValue>D3Pjs9Uyv3Bzbc33l4loQNkbu98=</DigestValue>
      </Reference>
      <Reference URI="/word/media/image2.emf?ContentType=image/x-emf">
        <DigestMethod Algorithm="http://www.w3.org/2000/09/xmldsig#sha1"/>
        <DigestValue>2PcE0DNs3qYQPsigN+wJY7jFxUU=</DigestValue>
      </Reference>
      <Reference URI="/word/media/image11.JPG?ContentType=image/jpeg">
        <DigestMethod Algorithm="http://www.w3.org/2000/09/xmldsig#sha1"/>
        <DigestValue>wyZkPCn0fAyqY8ILzmQNmZcH0ls=</DigestValue>
      </Reference>
      <Reference URI="/word/media/image6.jpg?ContentType=image/jpeg">
        <DigestMethod Algorithm="http://www.w3.org/2000/09/xmldsig#sha1"/>
        <DigestValue>vatLcfSyegw40+EDXmPHJ9OOiH4=</DigestValue>
      </Reference>
      <Reference URI="/word/media/image5.jpg?ContentType=image/jpeg">
        <DigestMethod Algorithm="http://www.w3.org/2000/09/xmldsig#sha1"/>
        <DigestValue>w0aOGZeNEAcfbDMTO9C/3NNOWRE=</DigestValue>
      </Reference>
      <Reference URI="/word/media/image4.png?ContentType=image/png">
        <DigestMethod Algorithm="http://www.w3.org/2000/09/xmldsig#sha1"/>
        <DigestValue>gDxdZRcGH7kAh72hSVKw2AKg6y4=</DigestValue>
      </Reference>
      <Reference URI="/word/media/image9.JPG?ContentType=image/jpeg">
        <DigestMethod Algorithm="http://www.w3.org/2000/09/xmldsig#sha1"/>
        <DigestValue>juRdLrv8oR1mK7XJcDrvLf9RJpU=</DigestValue>
      </Reference>
      <Reference URI="/word/media/image3.emf?ContentType=image/x-emf">
        <DigestMethod Algorithm="http://www.w3.org/2000/09/xmldsig#sha1"/>
        <DigestValue>6iCYt1k1p5orEgtCZcGRVHOKJYw=</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39"/>
            <mdssi:RelationshipReference SourceId="rId21"/>
            <mdssi:RelationshipReference SourceId="rId34"/>
            <mdssi:RelationshipReference SourceId="rId42"/>
            <mdssi:RelationshipReference SourceId="rId47"/>
            <mdssi:RelationshipReference SourceId="rId50"/>
            <mdssi:RelationshipReference SourceId="rId17"/>
            <mdssi:RelationshipReference SourceId="rId25"/>
            <mdssi:RelationshipReference SourceId="rId33"/>
            <mdssi:RelationshipReference SourceId="rId38"/>
            <mdssi:RelationshipReference SourceId="rId46"/>
            <mdssi:RelationshipReference SourceId="rId16"/>
            <mdssi:RelationshipReference SourceId="rId20"/>
            <mdssi:RelationshipReference SourceId="rId29"/>
            <mdssi:RelationshipReference SourceId="rId41"/>
            <mdssi:RelationshipReference SourceId="rId24"/>
            <mdssi:RelationshipReference SourceId="rId32"/>
            <mdssi:RelationshipReference SourceId="rId37"/>
            <mdssi:RelationshipReference SourceId="rId40"/>
            <mdssi:RelationshipReference SourceId="rId45"/>
            <mdssi:RelationshipReference SourceId="rId53"/>
            <mdssi:RelationshipReference SourceId="rId15"/>
            <mdssi:RelationshipReference SourceId="rId23"/>
            <mdssi:RelationshipReference SourceId="rId28"/>
            <mdssi:RelationshipReference SourceId="rId36"/>
            <mdssi:RelationshipReference SourceId="rId49"/>
            <mdssi:RelationshipReference SourceId="rId19"/>
            <mdssi:RelationshipReference SourceId="rId31"/>
            <mdssi:RelationshipReference SourceId="rId44"/>
            <mdssi:RelationshipReference SourceId="rId52"/>
            <mdssi:RelationshipReference SourceId="rId14"/>
            <mdssi:RelationshipReference SourceId="rId22"/>
            <mdssi:RelationshipReference SourceId="rId27"/>
            <mdssi:RelationshipReference SourceId="rId30"/>
            <mdssi:RelationshipReference SourceId="rId35"/>
            <mdssi:RelationshipReference SourceId="rId43"/>
            <mdssi:RelationshipReference SourceId="rId48"/>
            <mdssi:RelationshipReference SourceId="rId51"/>
          </Transform>
          <Transform Algorithm="http://www.w3.org/TR/2001/REC-xml-c14n-20010315"/>
        </Transforms>
        <DigestMethod Algorithm="http://www.w3.org/2000/09/xmldsig#sha1"/>
        <DigestValue>LmXwDdYI+azvKLm3zhcI5oTNisA=</DigestValue>
      </Reference>
    </Manifest>
    <SignatureProperties>
      <SignatureProperty Id="idSignatureTime" Target="#idPackageSignature">
        <mdssi:SignatureTime>
          <mdssi:Format>YYYY-MM-DDThh:mm:ssTZD</mdssi:Format>
          <mdssi:Value>2014-11-27T20:44:31Z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e/9//3//f/9//3//f/9//3//f/9//3//f/9//3//f/9//3//f/9//3//f/9//3//f/9//3//f/9//3//f/9//3//f/9//3//f/9//3//f/9//3//f/9//3//f/9//3//f/9//3//f/9//3//f/9//3//f/9//3//f/9//3//f/9//3//f/9//3//f/9//39fZ/9//3//f/9//3//f/9//3//f/9//3//f/9//3//f/9//3//f/9//3//f/9//3//f/9//3//f/9//3//f/9//3//f/9//3//f/9//3//f/9//3//f/9//3//f/9//3//f/9//3//f/9//3//f/9//3//f/9//3//f/9//3//f/9//3//f/9//3//f/9//3/dVv9//3//f/9//3//f/9//3//f/9//3//f/9//3//f/9//3//f/9//3//f/9//3//f/9//3//f/9//3//f/9//3//f/9//3//f/9//3//f/9//3//f/9//3//f/9//3//f/9//3//f/9//3//f/9//3//f/9//3//f/9//3//f/9//3//f/9//3//f/9//3+8Uv9//3//f/9//3//f/9//3//f/9//3//f/9//3//f/9//3//f/9//3//f/9//3//f/9//3//f/9//3//f/9//3//f/9//3//f/9//3//f/9//3//f/9//3//f/9//3//f/9//3//f/9//3//f/9//3//f/9//3//f/9//3//f/9//3//f/9//3//f/9//396Tt93/3//f/9//3//f/9//3//f/9//3//f/9//3//f/9//3//f/9//3//f/9//3//f/9//3//f/9//3//f/9//3//f/9//3//f/9//3//f/9//3//f/9//3//f/9//3//f/9//3//f/9//3//f/9//3//f/9//3//f/9//3//f/9//3//f/9//3//f/9//396Th1f/3//f/9//3//f/9//3//f/9//3//f/9//3//f/9//3//f/9//3//f/9//3//f/9//3//f/9//3//f/9//3//f/9//3+5Vu8YNT7/f/9//3//f/9//3//f/9//3//f/9//3//f/9//3//f/9//3//f/9//3//f/9//3//f/9//3//f/9//3//f/9//385RrtS/3//f/9//3//f/9//3//f/9//3//f/9//3//f/9//3//f/9//3//f/9//3//f/9//3//f/9//3//f/9//3//f/9//38URigEKATNEH1r/3//f/9//3//f/9//3//f/9//3//f/9//3//f/9//3//f/9//3//f/9//3//f/9//3//f/9//3//f/9//39aSppO/3//f/9//3//f/9//3//f/9//3//f/9//3//f/9//3//f/9//3//f/9//3//f/9//3//f/9//3//f/9//3//f/9//3//f/NBBgBJCIwMO2f/f/9//3//f/9//3//f/9//3//f/9//3//f/9//3//f/9//3//f/9//3//f/9//3//f/9//3//f/9//385RppO/3//f/9//3//f/9//3//f/9//3//f/9//3//f/9//3//f/9//3//f/9//3//f/9//3//f/9//3//f/9//3//f/9//3//f/9/+WInBGsIrQxca/9//3//f/9//3//f/9//3//f/9//3//f/9//3//f/9//3//f/9//3//f/9//3//f/9//3//f/9//39ZRhc+/3//f/9//3//f/9//3//f/9//3//f/9//3//f/9//3//f/9//3//f/9//3//f/9//3//f/9//3//f/9//3//f/9//3//f/9//39ca2oMiwwOGb5z/3//f/9//3//f/9//3//f/9//3//f/9//3//f/9//3//f/9//3//f/9//3//f/9//3//f/9//396Shc+/3//f/9//3//f/9//3//f/9//3//f/9//3//f/9//3//f/9//3//f/9//3//f/9//3//f/9//3//f/9//3//f/9//3//f/9//3//fxpnSQitEC8h/3//f/9//3//f/9//3//f/9//3//f/9//3//f/9//3//f/9//3//f/9//3//f/9//3//f/9//39aSvc9/3//f/9//3//f/9//3//f/9//3//f/9//3//f/9//3//f/9//3//f/9//3//f/9//3//f/9//3//f/9//3//f/9//3//f/9//3//f/9/+mKLEO0Usy3/f/9//3//f/9//3//f/9//3//f/9//3//f/9//3//f/9//3//f/9//3//f/9//3//f/9//38XPhc+/3//f/9//3//f/9//3//f/9//3//f/9//3//f/9//3//f/9//3//f/9//3//f/9//3//f/9//3//f/9//3//f/9//3//f/9//3//f/9//392TmsMzhBWRv9//3//f/9//3//f/9//3//f/9//3//f/9//3//f/9//3//f/9//3//f/9//3//f/9//3/WNbUx/3//f/9//3//f/9//3//f/9//3//f/9//3//f/9//3//f/9//3//f/9//3//f/9//3//f/9//3//f/9//3//f/9//3//f/9//3//f/9//3//f5I1jAzOFDtj/3//f/9//3//f/9//3//f/9//3//f/9//3//f/9//3//f/9//3//f/9//3//f/9//3/WOdY1/3//f/9//3//f/9//3//f/9//3//f/9//3//f/9//3//f/9//3//f/9//3//f/9//3//f/9//3//f/9//3//f/9//3//f/9//3//f/9//3//f/9/zRitEDAd3nv/f/9//3//f/9//3//f/9//3//f/9//3//f/9//3//f/9//3//f/9//3//f/9//3/4Pfc5/3//f/9//3//f/9//3//f/9//3//f/9//3//f/9//3//f/9//3//f/9//3//f/9//3//f/9//3//f/9//3//f/9//3//f/9//3//f/9//3//f/9/fW+MEO4U0zH/f/9//3//f/9//3//f/9//3//f/9//3//f/9//3//f/9//3//f/9//3//f/9//3/WNfc5/3//f/9//3//f/9//3//f/9//3//f/9//3//f/9//3//f/9//3//f/9//3//f/9//3//f/9//3//f/9//3//f/9//3//f/9//3//f/9//3//f/9//392Tq0U7hS4Tv9//3//f/9//3//f/9//3//f/9//3//f/9//3//f/9//3//f/9//3//f/9//39zKdY1/3//f/9//3//f/9//3//f/9//3//f/9//3//f/9//3//f/9//3//f/9//3//f/9//3//f/9//3//f/9//3//f/9//3//f/9//3//f/9//3//f/9//3//fzAp7RQPGZ1v/3//f/9//3//f/9//3//f/9//3//f/9//3//f/9//3//f/9//3//f/9//390KbUx/3//f/9//3//f/9//3//f/9//3//f/9//3//f/9//3//f/9//3//f/9//3//f/9//3//f/9//3//f/9//3//f/9//3//f/9//3//f/9//3//f/9//3//f99/rBTNEHEh/3//f/9//3//f/9//3//f/9//3//f/9//3//f/9//3//f/9//3//f/9/33tzJdY1/3//f/9//3//f/9//3//f/9//3//f/9//3//f/9//3//f/9//3//f/9//3//f/9//3//f/9//3//f/9//3//f/9//3//f/9//3//f/9//3//f/9//3//f/9/2l6tFO4YNkL/f/9//3//f/9//3//f/9//3//f/9//3//f/9//3//f/9//3//f/9/33uVLfY1/3//f/9//3//f/9//3//f/9//3//f/9//3//f/9//3//f/9//3//f/9//3//f/9//3//f/9//3//f/9//3//f/9//3//f/9//3//f/9//3//f/9//3//f/9//3/TOc0U7hRcZ/9//3//f/9//3//f/9//3//f/9//3//f/9//3//f/9//3//f/9/vneVLRY6/3//f/9//3//f/9//3//f/9//3//f/9//3//f/9//3//f/9//3//f/9//3//f/9//3//f/9//3//f/9//3//f/9//3//f/9//3//f/9//3//f/9//3//f/9//3//fzAlDh2SKf9//3//f/9//3//f/9//3//f/9//3//f/9//3//f/9//3//f/9/nnOVLTdC/3//f/9//3//f/9//3//f/9//3//f/9//3//f/9//3//f/9//3//f/9//3//f/9//3//f/9//3//f/9//3//f/9//3//f/9//3//f/9//3//f/9//3//f/9//3//fxtn7hgOGVZC/3//f/9//3//f/9//3//f/9//3//f/9//3//f/9//3//f/9/PGeUKTdC/3//f/9//3//f/9//3//f/9//3//f/9//3//f/9//3//f/9//3//f/9//3//f/9//3//f/9//3//f/9//3//f/9//3//f/9//3//f/9//3//f/9//3//f/9//3//f/9/1DnuGA8ZfGv/f/9//3//f/9//3//f/9//3//f/9//3//f/9//3//f/9/HGNSIVhG/3//f/9//3//f/9//3//f/9//3//f/9//3//f/9//3//f/9//3//f/9//3//f/9//3//f/9//3//f/9//3//f/9//3//f/9//3//f/9//3//f/9//3//f/9//3//f/9//38PIQ8dcSX/f/9//3//f/9//3//f/9//3//f99/rBAvIb5z/3//f/9/ulqVLVdG/3//f/9//3//f/9//3//f/9//3//f/9//3//f/9//3//f/9//3//f/9//3//f/9//3//f/9//3//f/9//3//f/9//3//f/9//3//f/9//3//f/9//3//f/9//3//f/9//38cY80UMCFWRv9//3//f/9//3//f/9//3//f997KQhJBDVG/3//f/9/21q1LbpS/3//f/9//3//f/9//3//f/9//3//f/9//3//f/9//3//f/9//3//f/9//3//f/9//3//f/9//3//f/9//3//f/9//3//f/9//3//f/9//3//f/9//3//f/9//3//f/9//3//fxY+DhkwHX1v/3//f/9//3//f/9//3//f/9/SQhqDA4d/3//f/9/mlKUKblS/3//f/9//3//f/9//3//f/9//3//f/9//3//f/9//3//f/9//3//f/9//3//f/9//3//f/9//3//f/9//3//f/9//3//f/9//3//f/9//3//f/9//3//f/9//3//f/9//3//f99/MSUvHdQx/3//f/9//3//f/9//3//f/9/7SBrDM0Q/3//f/9/OEZzJfte/3//f/9//3//f/9//3//f/9//3//f/9//3//f/9//3//f/9//3//f/9//3//f/9//3//f/9//3//f/9//3//f/9//3//f/9//3//f/9//3//f/9//3//f/9//3//f/9//3//f/9/mVIPGQ8Z+lr/f/9//3//f/9//3//f/9/kjVqCIsMvnf/f/9/1TlzJRtj/3//f/9//3//f/9//3//f/9//3//f/9//3//f/9//3//f/9//3//f/9//3//f/9//3//f/9//3//f/9//3//f/9//3//f/9//3//f/9//3//f/9//3//f/9//3//f/9//3//f/9//39yLS8ZMB3/f/9//3//f/9//3//f/9/mFYnBIsMvnP/f/9/tTW1LX5v/3//f/9//3//f/9//3//f/9//3//f/9//3//f/9//3//f/9//3//f/9//3//f/9//3//f/9//3//f/9//3//f/9//3//f/9//3//f/9//3//f/9//3//f/9//3//f/9//3//f/9//399b+4YDxk1Pv9//3//f/9//3//f/9/O2soBEoEvnf/f/9/cinWMb93/3//f/9//3//f/9//3//f/9//3//f/9//3//f/9//3//f/9//3//f/9//3//f/9//3//f/9//3//f/9//3//f/9//3//f/9//3//f/9//3//f/9//3//f/9//3//f/9//3//f/9//3//f1dGzRQwHX1r/3//f/9//3//f/9//39JBGoInXP/f/9/dCm2Mf9//3//f/9//3//f/9//3//f/9//3//f/9//3//f/9//3//f/9//3//f/9//3//f/9//3//f/9//3//f/9//3//f/9//3//f/9//3//f/9//3//f/9//3//f/9//3//f/9//3//f/9//3//f/9/MCHvFLQt/3//f/9//3//f/9//38pBIsM+V7/f997dCm2Nf9//3//f/9//3//f/9//3//f/9//3//f/9//3//f/9//3//f/9//3//f/9//3//f/9//3//f/9//3//f/9//3//f/9//3//f/9//3//f/9//3//f/9//3//f/9//3//f/9//3//f/9//3//f/9/PGfuFBAZG1//f/9//3//f/9//38pBGoINUL/f31v1zX3Of9//3//f/9//3//f/9//3//f/9//3//f/9//3//f/9//3//f/9//3//f/9//3//f/9//3//f/9//3//f/9//3//f/9//3//f/9//3//f/9//3//f/9//3//f/9//3//f/9//3//f/9//3//f/9//3/UOQ8ZMB3/f/9//3//f/9//39KDEkEki3/f15rGT44Qv9//3//f/9//3//f/9//3//f/9//3//f/9//3//f/9//3//f/9//3//f/9//3//f/9//3//f/9//3//f/9//3//f/9//3//f/9//3//f/9//3//f/9//3//f/9//3//f/9//3//f/9//3//f/9//3/few8d7hRXQv9//3//f/9//3+LEGoM7hT/fz1ntS1XRv9//3//f/9//3//f/9//3//f/9//3//f/9//3//f/9//3//f/9//3//f/9//3//f/9//3//f/9//3//f/9//3//f/9//3//f/9//3//f/9//3//f/9//3//f/9//3//f/9//3//f/9//3//f/9//3//f3hOrRAPGX1r/3//f/9//3+LEGoMzRB8a5lSUiGZTv9//3//f/9//3//f/9//3//f/9//3//f/9//3//f/9//3//f/9//3//f/9//3//f/9//3//f/9//3//f/9//3//f/9//3//f/9//3//f/9//3//f/9//3//f/9//3//f/9//3//f/9//3//f/9//3//f/9/cikPGdQx/3//f/9//3+sEGoIjAzZVtU5lS25Uv9//3//f/9//3//f/9//3//f/9//3//f/9//3//f/9//3//f/9//3//f/9//3//f/9//3//f/9//3//f/9//3//f/9//3//f/9//3//f/9//3//f/9//3//f/9//3//f/9//3//f/9//3//f/9//3//f/9/ulbvGA8Z2lb/f/9//3+tFGoIjAySLdU5UyU8Y/9//3//f/9//3//f/9//3//f/9//3//f/9//3//f/9//3//f/9//3//f/9//3//f/9//3//f/9//3//f/9//3//f/9//3//f/9//3//f/9//3//f/9//3//f/9//3//f/9//3//f/9//3//f/9//3//f/9//3/UNRAZMB3/f/9//3+tFKwQrBDuFFIhMR19a/9//3//f/9//3//f/9//3//f/9//3//f/9//3//f/9//3//f/9//3//f/9//3//f/9//3//f/9//3//f/9//3//f/9//3//f/9//3//f/9//3//f/9//3//f/9//3//f/9//3//f/9//3//f/9//3//f/9//39+cxAdDxkWOv9//3/OGIwMiwyMDK4QUiG+d/9//3//f/9//3//f/9//3//f/9//3//f/9//3//f/9//3//f/9//3//f/9//3//f/9//3//f/9//3//f/9//3//f/9//3//f/9//3//f/9//3//f/9//3//f/9//3//f/9//3//f/9//3//f/9//3//f/9//3//fzdGzhQPFX1v/3/vGM4Q7xhKCIwQtS3/f/9//3//f/9//3//f/9//3//f/9//3//f/9//3//f/9//3//f/9//3//f/9//3//f/9//3//f/9//3//f/9//3//f/9//3//f/9//3//f/9//3//f/9//3//f/9//3//f/9//3//f/9//3//f/9//3//f/9//3//f99/EB3NELQt/38QHY0MV0YpBKwQ1TX/f/9//3//f/9//3//f/9//3//f/9//3//f/9//3//f/9//3//f/9//3//f/9//3//f/9//3//f/9//3//f/9//3//f/9//3//f/9//3//f/9//3//f/9//3//f/9//3//f/9//3//f/9//3//f/9//3//f/9//3//f/9//GLvGBAZ/FoQHe4UPGdKCEkE9jn/f/9//3//f/9//3//f/9//3//f/9//3//f/9//3//f/9//3//f/9//3//f/9//3//f/9//3//f/9//3//f/9//3//f/9//3//f/9//3//f/9//3//f/9//3//f/9//3//f/9//3//f/9//3//f/9//3//f/9//3//f/9//3/2Pe8UEBkxHe4Q33vNGCkE9D3/f/9//3//f/9//3//f/9//3//f/9//3//f/9//3//f/9//3//f/9//3//f/9//3//f/9//3//f/9//3//f/9//3//f/9//3//f/9//3//f/9//3//f/9//3//f/9//3//f/9//3//f/9//3++d/9//3//f/9//3//f/9//3/fe3IlEBlrCBAZvneSMSkEFD7/f/9//3//f/9//3//f/9//3//f/9//3//f/9//3//f/9//3//f/9//3//f/9//3//f/9//3//f/9//3//f/9//3//f/9//3//f/9//3//f/9//3//f/9//3//f/9//3//f/9//3//f/9/FEIoAIoMVkrfe/9//3//f/9//3//f1hKEBlrCK0M/39RKSkEDh3/f/9//3//f/9//3//f/9//3//f/9//3//f/9//3//f/9//3//f/9//3//f/9//3//f/9//3//f/9//3//f/9//3//f/9//3//f/9//3//f/9//3//f/9//3//f/9//3//f/9//3//f/9/dlIFAAcABgApBJEtfGv/f/9//3//f/9/UiVKBGwI33t0KQgAjAy+c/9//3//f/9//3//f/9//3//f/9//3//f/9//3//f/9//3//f/9//3//f/9//3//f/9//3//f/9//3//f/9//3//f/9//3//f/9//3//f/9//3//f/9//3//f/9//3//f/9//3//f/9//3/yQQUABgAGAAYACADuGFZGnnP/f/9/PWtLCGsIFjqVLWsMawy5Vv9//3//f/9//3//f/9//3//f/9//3//f/9//3//f/9//3//f/9//3//f/9//3//f/9//3//f/9//3//f/9//3//f/9//3//f/9//3//f/9//3//f/9//3//f/9//3//f/9//3//f/9//3//f3xvqhgGAAYAKAAHAAcACADuHDVCn3NrDEsIrRBzKe8UawjTNf9//3//f/9//3//f/9//3//f/9//3//f/9//3//f/9//3//f/9//3//f/9//3//f/9//3//f/9//3//f/9//3//f/9//3//f/9//3//f/9//3//f/9//3//f/9//3//f/9//3//f/9//3//f/9//380SgcABwBqCJEtcDEHAAcABwAHAAcAaghrCHMlSQStEP9//3//f/9//3//f/9//3//f/9//3//f/9//3//f/9//3//f/9//3//f/9//3//f/9//3//f/9//3//f/9//3//f/9//3//f/9//3//f/9//3//f/9//3//f/9//3//f/9//3//f/9//3//f/9//3//fxpnKAgoAEkE+Vb/f/pisTUGAAcABgAHAKwUSghKBDtn/3//f/9//3//f/9//3//f/9//3//f/9//3//f/9//3//f/9//3//f/9//3//f/9//3//f/9//3//f/9//3//f/9//3//f/9//3//f/9//3//f/9//3//f/9//3//f/9//3//f/9//3//f/9//3//f/9/nXPMHCgEKQD0Of9//38QGawQSQgGAAYABgAHAKsU+Vr/f/9//3//f/9//3//f/9//3//f/9//3//f/9//3//f/9//3//f/9//3//f/9//3//f/9//3//f/9//3//f/9//3//f/9//3//f/9//3//f/9//3//f/9//3//f/9//3//f/9//3//f/9//3//f/9//3//f5A1KARqCA8Z33tSJXMpky2MDGsIagwGAAYABQANIf9//3//f/9//3//f/9//3//f/9//3//f/9//3//f/9//3//f/9//3//f/9//3//f/9//3//f/9//3//f/9//3//f/9//3//f/9//3//f/9//3//f/9//3//f/9//3//f/9//3//f/9//3//f/9//3//f/9/NUoIBCkErRBSIVIh1jUxIRAdEBkoBEkELim3Wjtn/3//f/9//3//f/9//3//f/9//3//f/9//3//f/9//3//f/9//3//f/9//3//f/9//3//f/9//3//f/9//3//f/9//3//f/9//3//f/9//3//f/9//3//f/9//3//f/9//3//f/9//3//f/9//3//f/9//3/5XigEaggoBM4UtS3WMbUxcyVqCGsIuFL/f/9//3//f/9//3//f/9//3//f/9//3//f/9//3//f/9//3//f/9//3//f/9//3//f/9//3//f/9//3//f/9//3//f/9//3//f/9//3//f/9//3//f/9//3//f/9//3//f/9//3//f/9//3//f/9//3//f/9//3//fztnaQxJBAcAEBnVNT1ntS2MDEkE0zX/f/9//3//f/9//3//f/9//3//f/9//3//f/9//3//f/9//3//f/9//3//f/9//3//f/9//3//f/9//3//f/9//3//f/9//3//f/9//3//f/9//3//f/9//3//f/9//3//f/9//3//f/9//3//f/9//3//f/9//3//f/9/XGsHACgECADTNf9/9zkwHSgArBD/f/9//3//f/9//3//f/9//3//f/9//3//f/9//3//f/9//3//f/9//3//f/9//3//f/9//3//f/9//3//f/9//3//f/9//3//f/9//3//f/9//3//f/9//3//f/9//3//f/9//3//f/9//3//f/9//3//f/9//3//f/9/v3sPHQcABwAoALlWfm/WNQcASQR9b/9//3//f/9//3//f/9//3//f/9//3//f/9//3//f/9//3//f/9//3//f/9//3//f/9//3//f/9//3//f/9//3//f/9//3//f/9//3//f/9//3//f/9//3//f/9//3//f/9//3//f/9//3//f/9//3//f/9//3//f/9/v3dzKWsMJwRJCGsIdkr9XigEKAC4Uv9//3//f/9//3//f/9//3//f/9//3//f/9//3//f/9//3//f/9//3//f/9//3//f/9//3//f/9//3//f/9//3//f/9//3//f/9//3//f/9//3//f/9//3//f/9//3//f/9//3//f/9//3//f/9//3//f/9//3//f/9/fnMxIWsItTGLECgEKQSzMQcABwBQJf9//3//f/9//3//f/9//3//f/9//3//f/9//3//f/9//3//f/9//3//f/9//3//f/9//3//f/9//3//f/9//3//f/9//3//f/9//3//f/9//3//f/9//3//f/9//3//f/9//3//f/9//3//f/9//3//f/9//3//f/9/n3MyIVIlOEL/f+0cSQhJBCcABwCtEDxj/3//f/9//3//f/9//3//f/9//3//f/9//3//f/9//3//f/9//3//f/9//3//f/9//3//f/9//3//f/9//3//f/9//3//f/9//3//f/9//3//f/9//3//f/9//3//f/9//3//f/9//3//f/9//3//f/9//3//f/9/fm9SJRAZmlL/f/9/kjUoBAYABwCsENYx33v/f/9//3//f/9//3//f/9//3//f/9//3//f/9//3//f/9//3//f/9//3//f/9//3//f/9//3//f/9//3//f/9//3//f/9//3//f/9//3//f/9//3//f/9//3//f/9//3//f/9//3//f/9//3//f/9//3//f/9/n3MQHTIlPGP/f/9//38aY3Atby34Odc1mk7/f/9//3//f/9//3//f/9//3//f/9//3//f/9//3//f/9//3//f/9//3//f/9//3//f/9//3//f/9//3//f/9//3//f/9//3//f/9//3//f/9//3//f/9//3//f/9//3//f/9//3//f/9//3//f/9//3//f/9/fm/vGFIh33f/f/9//3//f/9//38eY/g5tS2+c/9//3//f/9//3//f/9//3//f/9//3//f/9//3//f/9//3//f/9//3//f/9//3//f/9//3//f/9//3//f/9//3//f/9//3//f/9//3//f/9//3//f/9//3//f/9//3//f/9//3//f/9//3//f/9//3//f/9/PGcwHXIl/3//f/9//3//f/9//3//f5xO1zU5Qv9//3//f/9//3//f/9//3//f/9//3//f/9//3//f/9//3//f/9//3//f/9//3//f/9//3//f/9//3//f/9//3//f/9//3//f/9//3//f/9//3//f/9//3//f/9//3//f/9//3//f/9//3//f/9//3//f/9/2loPHbMx/3//f/9//3//f/9//3//f997Gj7XNRxf/3//f/9//3//f/9//3//f/9//3//f/9//3//f/9//3//f/9//3//f/9//3//f/9//3//f/9//3//f/9//3//f/9//3//f/9//3//f/9//3//f/9//3//f/9//3//f/9//3//f/9//3//f/9//3//f/9/OEbvGBU+/3//f/9//3//f/9//3//f/9/HmMZPvg533v/f/9//3//f/9//3//f/9//3//f/9//3//f/9//3//f/9//3//f/9//3//f/9//3//f/9//3//f/9//3//f/9//3//f/9//3//f/9//3//f/9//3//f/9//3//f/9//3//f/9//3//f/9//3//f/9/cykPHVdG/3//f/9//3//f/9//3//f/9//386Rvg5ekr/f/9//3//f/9//3//f/9//3//f/9//3//f/9//3//f/9//3//f/9//3//f/9//3//f/9//3//f/9//3//f/9//3//f/9//3//f/9//3//f/9//3//f/9//3//f/9//3//f/9//3//f/9//3//f/9/lTEPGbpS/3//f/9//3//f/9//3//f/9//39fa3xKOT48Y/9//3//f/9//3//f/9//3//f/9//3//f/9//3//f/9//3//f/9//3//f/9//3//f/9//3//f/9//3//f/9//3//f/9//3//f/9//3//f/9//3//f/9//3//f/9//3//f/9//3//f/9//3//f59ztjEQHdtW/3//f/9//3//f/9//3//f/9//3//f/5eGT7WNf9//3//f/9//3//f/9//3//f/9//3//f/9//3//f/9//3//f/9//3//f/9//3//f/9//3//f/9//3//f/9//3//f/9//3//f/9//3//f/9//3//f/9//3//f/9//3//f/9//3//f/9//3//f9xalTEQGfxa/3//f/9//3//f/9//3//f/9//3//f793W0YZQtxa/3//f/9//3//f/9//3//f/9//3//f/9//3//f/9//3//f/9//3//f/9//3//f/9//3//f/9//3//f/9//3//f/9//3//f/9//3//f/9//3//f/9//3//f/9//3//f/9//3//f/9//3//f7xWUyVzKZpO/3//f/9//3//f/9//3//f/9//3//f/9/Xms6Qvg5v3f/f/9//3//f/9//3//f/9//3//f/9//3//f/9//3//f/9//3//f/9//3//f/9//3//f/9//3//f/9//3//f/9//3//f/9//3//f/9//3//f/9//3//f/9//3//f/9//3//f/9//3//fzpCtS2UKbpS/3//f/9//3//f/9//3//f/9//3//f/9//3/eVjpCe0r/f/9//3//f/9//3//f/9//3//f/9//3//f/9//3//f/9//3//f/9//3//f/9//3//f/9//3//f/9//3//f/9//3//f/9//3//f/9//3//f/9//3//f/9//3//f/9//3//f/9//3+ec/c5UiX4OdtW/3//f/9//3//f/9//3//f/9//3//f/9//3+fd3xKGT5eZ/9//3//f/9//3//f/9//3//f/9//3//f/9//3//f/9//3//f/9//3//f/9//3//f/9//3//f/9//3//f/9//3//f/9//3//f/9//3//f/9//3//f/9//3//f/9//3//f/9//38cY/g5lS3XNdta/3//f/9//3//f/9//3//f/9//3//f/9//3//f59vXEY6Qt97/3//f/9//3//f/9//3//f/9//3//f/9//3//f/9//3//f/9//3//f/9//3//f/9//3//f/9//3//f/9//3//f/9//3//f/9//3//f/9//3//f/9//3//f/9//3//f/9//3+aUtc1lS2UKRxf/3//f/9//3//f/9//3//f/9//3//f/9//3//f/9/nE6cSlpG/3//f/9//3//f/9//3//f/9//3//f/9//3//f/9//3//f/9//3//f/9//3//f/9//3//f/9//3//f/9//3//f/9//3//f/9//3//f/9//3//f/9//3//f/9//3//f/9//385QrYxOULWNV1n/3//f/9//3//f/9//3//f/9//3//f/9//3//f/9/n3N8Rvk5Xmf/f/9//3//f/9//3//f/9//3//f/9//3//f/9//3//f/9//3//f/9//3//f/9//3//f/9//3//f/9//3//f/9//3//f/9//3//f/9//3//f/9//3//f/9//3//f/9//3+2NbUxWkY5Pj1n/3//f/9//3//f/9//3//f/9//3//f/9//3//f/9//38eYxk++Dnfe/9//3//f/9//3//f/9//3//f/9//3//f/9//3//f/9//3//f/9//3//f/9//3//f/9//3//f/9//3//f/9//3//f/9//3//f/9//3//f/9//3//f/9//3//f/9/fm/XNZQtvFIZPj1n/3//f/9//3//f/9//3//f/9//3//f/9//3//f/9//3/fe71SnE69Vv9//3//f/9//3//f/9//3//f/9//3//f/9//3//f/9//3//f/9//3//f/9//3//f/9//3//f/9//3//f/9//3//f/9//3//f/9//3//f/9//3//f/9//3//f/9/mVLXNfY9vFb4OV5r/3//f/9//3//f/9//3//f/9//3//f/9//3//f/9//3//f793vVJ8Sp9v/3//f/9//3//f/9//3//f/9//3//f/9//3//f/9//3//f/9//3//f/9//3//f/9//3//f/9//3//f/9//3//f/9//3//f/9//3//f/9//3//f/9//3//f/9/OEK1MXhKvFb3NV5n/3//f/9//3//f/9//3//f/9//3//f/9//3//f/9//3//f/9/Hl/eVjpC/3//f/9//3//f/9//3//f/9//3//f/9//3//f/9//3//f/9//3//f/9//3//f/9//3//f/9//3//f/9//3//f/9//3//f/9//3//f/9//3//f/9//3//f/9/WkaULV1ru1bWMTxn/3//f/9//3//f/9//3//f/9//3//f/9//3//f/9//3//f/9//3+cTjpC/Vb/f/9//3//f/9//3//f/9//3//f/9//3//f/9//3//f/9//3//f/9//3//f/9//3//f/9//3//f/9//3//f/9//3//f/9//3//f/9//3//f/9//3//f/9/1zWUKb53m1K1MX5v/3//f/9//3//f/9//3//f/9//3//f/9//3//f/9//3//f/9//3+fc3xKfEq/c/9//3//f/9//3//f/9//3//f/9//3//f/9//3//f/9//3//f/9//3//f/9//3//f/9//3//f/9//3//f/9//3//f/9//3//f/9//3//f/9//3//fzxnlClRIf9/OELWMX5v/3//f/9//3//f/9//3//f/9//3//f/9//3//f/9//3//f/9//3//f39nvVJcRv97/3//f/9//3//f/9//3//f/9//3//f/9//3//f/9//3//f/9//3//f/9//3//f/9//3//f/9//3//f/9//3//f/9//3//f/9//3//f/9//3//f7pStS31Of9/Wka2MZ5z/3//f/9//3//f/9//3//f/9//3//f/9//3//f/9//3//f/9//3//f/9/vVJbRvxa/3//f/9//3//f/9//3//f/9//3//f/9//3//f/9//3//f/9//3//f/9//3//f/9//3//f/9//3//f/9//3//f/9//3//f/9//3//f/9//3//fzhG1jF4Tv9/GUIYOt93/3//f/9//3//f/9//3//f/9//3//f/9//3//f/9//3//f/9//3//f/9/33feVp1On2//f/9//3//f/9//3//f/9//3//f/9//3//f/9//3//f/9//3//f/9//3//f/9//3//f/9//3//f/9//3//f/9//3//f/9//3//f/9//3//fzlCtjH7Xv9/9zk5Pt97/3//f/9//3//f/9//3//f/9//3//f/9//3//f/9//3//f/9//3//f/9//39/ax9fnU7/f/9//3//f/9//3//f/9//3//f/9//3//f/9//3//f/9//3//f/9//3//f/9//3//f/9//3//f/9//3//f/9//3//f/9//3//f/9//3/fezpClS2+d/9/tjXXMd97/3//f/9//3//f/9//3//f/9//3//f/9//3//f/9//3//f/9//3//f/9//3//f/1a3lL+Wv9//3//f/9//3//f/9//3//f/9//3//f/9//3//f/9//3//f/9//3//f/9//3//f/9//3//f/9//3//f/9//3//f/9//3//f/9//39+b/g5cyn/f/9/1zn3Nf9//3//f/9//3//f/9//3//f/9//3//f/9//3//f/9//3//f/9//3//f/9//3//f997/lZbRn5v/3//f/9//3//f/9//3//f/9//3//f/9//3//f/9//3//f/9//3//f/9//3//f/9//3//f/9//3//f/9//3//f/9//3//f/9//3/7XtYxtDH/f/9/1zkYPv9//3//f/9//3//f/9//3//f/9//3//f/9//3//f/9//3//f/9//3//f/9//3//f/9/f2t8Sr1S/3//f/9//3//f/9//3//f/9//3//f/9//3//f/9//3//f/9//3//f/9//3//f/9//3//f/9//3//f/9//3//f/9//3//f/9//3+6UpQtN0L/f/9/+DkYOv9//3//f/9//3//f/9//3//f/9//3//f/9//3//f/9//3//f/9//3//f/9//3//f/9//3/+Wr5SHl//f/9//3//f/9//3//f/9//3//f/9//3//f/9//3//f/9//3//f/9//3//f/9//3//f/9//3//f/9//3//f/9//3//f/9//3/2PVIduFL/f9971zUYPv9//3//f/9//3//f/9//3//f/9//3//f/9//3//f/9//3//f/9//3//f/9//3//f/9//3+fc/5avVLfd/9//3//f/9//3//f/9//3//f/9//3//f/9//3//f/9//3//f/9//3//f/9//3//f/9//3//f/9//3//f/9//3//f/9//3+0MXMlG1//f997+Dl6Rv9//3//f/9//3//f/9//3//f/9//3//f/9//3//f/9//3//f/9//3//f/9//3//f/9//3//f59zH1v+Wv9//3//f/9//3//f/9//3//f/9//3//f/9//3//f/9//3//f/9//3//f/9//3//f/9//3//f/9//3//f/9//3//f/9/33tSJVEhfW//f793+D1ZRv9//3//f/9//3//f/9//3//f/9//3//f/9//3//f/9//3//f/9//3//f/9//3//f/9//3//f/9/P2MfW55r/3//f/9//3//f/9//3//f/9//3//f/9//3//f/9//3//f/9//3//f/9//3//f/9//3//f/9//3//f/9//3//f/9/v3tzKVIh/3//f55zGT55Rv9//3//f/9//3//f/9//3//f/9//3//f/9//3//f/9//3//f/9//3//f/9//3//f/9//3//f/9//3/+Vt5S33v/f/9//3//f/9//3//f/9//3//f/9//3//f/9//3//f/9//3//f/9//3//f/9//3//f/9//3//f/9//3//f/9/PGdzJXEl/3//f35v+Dm6Uv9//3//f/9//3//f/9//3//f/9//3//f/9//3//f/9//3//f/9//3//f/9//3//f/9//3//f/9//3+/c19j3Vb/f/9//3//f/9//3//f/9//3//f/9//3//f/9//3//f/9//3//f/9//3//f/9//3//f/9//3//f/9//3//f/9/HGNyJbMx/3//fx1j1zWZTv9//3//f/9//3//f/9//3//f/9//3//f/9//3//f/9//3//f/9//3//f/9//3//f/9//3//f/9//3//f39r/lZ/a/9//3//f/9//3//f/9//3//f/9//3//f/9//3//f/9//3//f/9//3//f/9//3//f/9//3//f/9//3//f/9/ulYwHfU5/3//fxxj9zX7Wv9//3//f/9//3//f/9//3//f/9//3//f/9//3//f/9//3//f/9//3//f/9//3//f/9//3//f/9//3//f/9/P2O9Ut97/3//f/9//3//f/9//3//f/9//3//f/9//3//f/9//3//f/9//3//f/9//3//f/9//3//f/9//3//f/9/V0YxIVdG/3//f/xe1jXaVv9//3//f/9//3//f/9//3//f/9//3//f/9//3//f/9//3//f/9//3//f/9//3//f/9//3//f/9//3//f/9/v3NfYx5f/3//f/9//3//f/9//3//f/9//3//f/9//3//f/9//3//f/9//3//f/9//3//f/9//3//f/9//3//f/9/FT4QHXdK/3//f7tWtS37Wv9//3//f/9//3//f/9//3//f/9//3//f/9//3//f/9//3//f/9//3//f/9//3//f/9//3//f/9//3//f/9//39/a39nn2v/f/9//3//f/9//3//f/9//3//f/9//3//f/9//3//f/9//3//f/9//3//f/9//3//f/9//3//f/9/tDUwHblS/3//f5lO1jEbX/9//3//f/9//3//f/9//3//f/9//3//f/9//3//f/9//3//f/9//3//f/9//3//f/9//3//f/9//3//f/9//3//f59rf2f/f/9//3//f/9//3//f/9//3//f/9//3//f/9//3//f/9//3//f/9//3//f/9//3//f/9//3//f/9/USkQGdlW/3//f7pStS08Z/9//3//f/9//3//f/9//3//f/9//3//f/9//3//f/9//3//f/9//3//f/9//3//f/9//3//f/9//3//f/9//3//f/9/v29/Z/9//3//f/9//3//f/9//3//f/9//3//f/9//3//f/9//3//f/9//3//f/9//3//f/9//3//f/9/UikQGTtj/3//f3lK1zWeb/9//3//f/9//3//f/9//3//f/9//3//f/9//3//f/9//3//f/9//3//f/9//3//f/9//3//f/9//3//f/9//3//f/9//3u/b59z/3//f/9//3//f/9//3//f/9//3//f/9//3//f/9//3//f/9//3//f/9//3//f/9//3//f/9/MSEQHTtn/3//f9U5lC2ec/9//3//f/9//3//f/9//3//f/9//3//f/9//3//f/9//3//f/9//3//f/9//3//f/9//3//f/9//3//f/9//3//f/9//3/fd59r/3//f/9//3//f/9//3//f/9//3//f/9//3//f/9//3//f/9//3//f/9//3//f/9//3//f/9/Dx0wHX1v/3//f7QttS2ec/9//3//f/9//3//f/9//3//f/9//3//f/9//3//f/9//3//f/9//3//f/9//3//f/9//3//f/9//3//f/9//3//f/9//3//f/93n2//f/9//3//f/9//3//f/9//3//f/9//3//f/9//3//f/9//3//f/9//3//f/9//3//f/9/EB0wHX1v/3//f7Qtcynfe/9//3//f/9//3//f/9//3//f/9//3//f/9//3//f/9//3//f/9//3//f/9//3//f/9//3//f/9//3//f/9//3//f/9//3//f/9/33Pfe/9//3//f/9//3//f/9//3//f/9//3//f/9//3//f/9//3//f/9//3//f/9//3//f/9/zhjvGL5z/3//f5QptjHfe/9//3//f/9//3//f/9//3//f/9//3//f/9//3//f/9//3//f/9//3//f/9//3//f/9//3//f/9//3//f/9//3//f/9//3//f/9/v3f/d/9//3//f/9//3//f/9//3//f/9//3//f/9//3//f/9//3//f/9//3//f/9//3//f/9/zhQPGX1v/3//f5UtlCn/f/9//3//f/9//3//f/9//3//f/9//3//f/9//3//f/9//3//f/9//3//f/9//3//f/9//3//f/9//3//f/9//3//f/9//3//f/9//3/fd/9//3//f/9//3//f/9//3//f/9//3//f/9//3//f/9//3//f/9//3//f/9//3//f/9/7xjuGJ5z/3//f3MplCn/f/9//3//f/9//3//f/9//3//f/9//3//f/9//3//f/9//3//f/9//3//f/9//3//f/9//3//f/9//3//f/9//3//f/9//3//f/9//3//f/97/3//f/9//3//f/9//3//f/9//3//f/9//3//f/9//3//f/9//3//f/9//3//f/9/zhgPGVxr/3//f1IllC3/f/9//3//f/9//3//f/9//3//f/9//3//f/9//3//f/9//3//f/9//3//f/9//3//f/9//3//f/9//3//f/9//3//f/9//3//f/9//3//f/9//3//f/9//3//f/9//3//f/9//3//f/9//3//f/9//3//f/9//3//f/9//3//f/9/7xzuFFxn/3/fe1IltC3/f/9//3//f/9//3//f/9//3//f/9//3//f/9//3//f/9//3//f/9//3//f/9//3//f/9//3//f/9//3//f/9//3//f/9//3//f/9//3//f/9//3//f/9//3//f/9//3//f/9//3//f/9//3//f/9//3//f/9//3//f/9//3//f/9/LyEPGfpa/3+edzEhciX/f/9//3//f/9//3//f/9//3//f/9//3//f/9//3//f/9//3//f/9//3//f/9//3//f/9//3//f/9//3//f/9//3//f/9//3//f/9//3//f/9//3//f/9//3//f/9//3//f/9//3//f/9//3//f/9//3//f/9//3//f/9//3//f/9/ci3uFNlW/3+eczEdky3/f/9//3//f/9//3//f/9//3//f/9//3//f/9//3//f/9//3//f/9//3//f/9//3//f/9//3//f/9//3//f/9//3//f/9//3//f/9//3//f/9//3//f/9//3//f/9//3//f/9//3//f/9//3//f/9//3//f/9//3//f/9//3//f/9/kjEPGXdK/39dazEdtDH/f/9//3//f/9//3//f/9//3//f/9//3//f/9//3//f/9//3//f/9//3//f/9//3//f/9//3//f/9//3//f/9//3//f/9//3//f/9//3//f/9//3//f/9//3//f/9//3//f/9//3//f/9//3//f/9//3//f/9//3//f/9//3//f/9/9D2tEHdK/388Y3Il9Tn/f/9//3//f/9//3//f/9//3//f/9//3//f/9//3//f/9//3//f/9//3//f/9//3//f/9//3//f/9//3//f/9//3//f/9//3//f/9//3//f/9//3//f/9//3//f/9//3//f/9//3//f/9//3//f/9//3//f/9//3//f/9//3//f/9/VkbOFNM1/3+6VlIhFTr/f/9//3//f/9//3//f/9//3//f/9//3//f/9//3//f/9//3//f/9//3//f/9//3//f/9//3//f/9//3//f/9//3//f/9//3//f/9//3//f/9//3//f/9//3//f/9//3//f/9//3//f/9//3//f/9//3//f/9//3//f/9//3//f/9/2lrtFJIp/3+ZUjEhV0b/f/9//3//f/9//3//f/9//3//f/9//3//f/9//3//f/9//3//f/9//3//f/9//3//f/9//3//f/9//3//f/9//3//f/9//3//f/9//3//f/9//3//f/9//3//f/9//3//f/9//3//f/9//3//f/9//3//f/9//3//f/9//3//f/9/fG/NEO8Y/382RnIld0r/f/9//3//f/9//3//f/9//3//f/9//3//f/9//3//f/9//3//f/9//3//f/9//3//f/9//3//f/9//3//f/9//3//f/9//3//f/9//3//f/9//3//f/9//3//f/9//3//f/9//3//f/9//3//f/9//3//f/9//3//f/9//3//f/9//3+sFO4YnW8WQjAdmE7/f/9//3//f/9//3//f/9//3//f/9//3//f/9//3//f/9//3//f/9//3//f/9//3//f/9//3//f/9//3//f/9//3//f/9//3//f/9//3//f/9//3//f/9//3//f/9//3//f/9//3//f/9//3//f/9//3//f/9//3//f/9//3//f/9//39xLc0U2VazMTEdmE7/f/9//3//f/9//3//f/9//3//f/9//3//f/9//3//f/9//3//f/9//3//f/9//3//f/9//3//f/9//3//f/9//3//f/9//3//f/9//3//f/9//3//f/9//3//f/9//3//f/9//3//f/9//3//f/9//3//f/9//3//f/9//3//f/9//39WSs0UszEwITAdXGf/f/9//3//f/9//3//f/9//3//f/9//3//f/9//3//f/9//3//f/9//3//f/9//3//f/9//3//f/9//3//f/9//3//f/9//3//f/9//3//f/9//3//f/9//3//f/9//3//f/9//3//f/9//3//f/9//3//f/9//3//f/9//3//f/9//398b4sMzhCtEA8ZnXP/f/9//3//f/9//3//f/9//3//f/9//3//f/9//3//f/9//3//f/9//3//f/9//3//f/9//3//f/9//3//f/9//3//f/9//3//f/9//3//f/9//3//f/9//3//f/9//3//f/9//3//f/9//3//f/9//3//f/9//3//f/9//3//f/9//3//f3EtrRCsEA4Z/3//f/9//3//f/9//3//f/9//3//f/9//3//f/9//3//f/9//3//f/9//3//f/9//3//f/9//3//f/9//3//f/9//3//f/9//3//f/9//3//f/9//3//f/9//3//f/9//3//f/9//3//f/9//3//f/9//3//f/9//3//f/9//3//f/9//3//f3xvrBTtGLIx/3//f/9//3//f/9//3//f/9//3//f/9//3//f/9//3//f/9//3//f/9//3//f/9//3//f/9//3//f/9//3//f/9//3//f/9//3//f/9//3//f/9//3//f/9//3//f/9//3//f/9//3//f/9//3//f/9//3//f/9//3//f/9//3//f/9//3//f/9/dk4UPt97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2014-11-27T20:44:31Z</xd:SigningTime>
          <xd:SigningCertificate>
            <xd:Cert>
              <xd:CertDigest>
                <DigestMethod Algorithm="http://www.w3.org/2000/09/xmldsig#sha1"/>
                <DigestValue>pffnATvrNPQTtY1Hvnm8FlKsj9U=</DigestValue>
              </xd:CertDigest>
              <xd:IssuerSerial>
                <X509IssuerName>E=e-sign@e-sign.cl, CN=E-Sign Firma Electronica Avanzada para Estado de Chile CA, OU=Class 2 Managed PKI Individual Subscriber CA, OU=Symantec Trust Network, O=E-Sign S.A., C=CL</X509IssuerName>
                <X509SerialNumber>56173110972090814907079327428243236867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B4BAAB/AAAAAAAAAAAAAACPJwAApREAACBFTUYAAAEAuGsAAM4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9lAGgfAMucNGXg7FxlAQAAAPRSWGXIw2NlIG0dBODsXGUBAAAA9FJYZQxTWGXgKx0E4CsdBEhoHwAubi9lqL1cZQEAAAD0UlhlVGgfAIABLHcOXCd34Fsnd1RoHwBkAQAAAAAAAAAAAACNYsh2jWLIdmA3PQAACAAAAAIAAAAAAAB8aB8AImrIdgAAAAAAAAAArGkfAAYAAACgaR8ABgAAAAAAAAAAAAAAoGkfALRoHwDu6sd2AAAAAAACAAAAAB8ABgAAAKBpHwAGAAAATBLJdgAAAAAAAAAAoGkfAAYAAAAQZHAA4GgfAJUux3YAAAAAAAIAAKBpH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TAKD4///yAQAAAAAAAPyrvgeA+P//CABYfvv2//8AAAAAAAAAAOCrvgeA+P////8AAAAAZwkAAAAAB3bLdohrHwDg/GcJeG8fAFCC2gdcax8AUggh5CIAigH+nSd3z+FDZdEUAYUAAAAAAAAAAChtHwAAAAAASGsfAKPhQ2XEax8AAAAAAIDkPQAobR8AAAAAAAxsHwDH30NlxGsfAIDkPQABAAAAgOQ9AAEAAADj30NlAAAAABBtHwAgZj0ACG0fAIDkPQCAASx3nxATALMPCvKwax8ANoEnd5igTgYAAAAAgAEsd7BrHwBVgSd3gAEsdwAAAYXgBK4G2GsfAJOAJ3cBAAAAwGsfABAAAABUAGEAaABvANhrHwC0LS1lHGwfAPRrHwBNLC1lBGwfAC8wKHd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5//3////////////5//3////////////5//3////////////5//3////////////5//3////////////5//3////////////4hDxn///////////4l/3////////////5//3////////////5//3////////////5//3////////////5//3////////////5//3////////////5//3////////////5//3////////////5//3////////////5//3////////////5//3////////////4t7hT///////////4t/3////////////5//3////////////5//3////////////5//3////////////5//3////////////5//3////////////5//3////////////5//3////////////5//3////////////5//3////////////5//3////////////4xDxn///////////4x/3////////////5//3////////////5//3////////////5//3////////////5//3////////////5//3////////////5//3////////////5//3////////////5//3////////////5//3////////////5//3////////////49rRD///////////45/3////////////5//3////////////5//3////////////5//3////////////5//3////////////5//3////////////5//3////////////5//3////////////5//3////////////5//3////////////5//3////////////5GzhT///////////46/3////////////5//3////////////5//3////////////5//3////////////5//3////////////5//3////////////5//3////////////5//3////////////5//3////////////5//3////////////5//3////////////5a7RT///////////5G/3////////////5//3////////////5//3////////////5//3////////////5//3////////////5//3////////////5//3////////////5//3////////////5//3////////////5//3////////////5//3////////////5vzRD///////////5K/3////////////5//3////////////5//3////////////5//3////////////5//3////////////5//3////////////5//3////////////5//3////////////5//3////////////5//3////////////5//3////////////5/rBT///////////5O/3////////////5//3////////////5//3////////////5//3////////////5//3////////////5//3////////////5//3////////////5//3////////////5//3////////////5//3////////////5//3////////////5/cS3///////////5O/3////////////5//3////////////5//3////////////5//3////////////5//3////////////5//3////////////5//3////////////5//3////////////5//3////////////5//3////////////5//3////////////5/Vkr///////////5n/3////////////5//3////////////5//3////////////5//3////////////5//3////////////5//3////////////5//3////////////5//3////////////5//3////////////5//3////////////5//3////////////5/fG9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8AAAAAoAAABQAAAAmQAAAFwAAAABAAAAWyQNQlUlDUIKAAAAUAAAABsAAABMAAAAAAAAAAAAAAAAAAAA//////////+EAAAARQBkAHUAYQByAGQAbwAgAFIAbwBkAHIAaQBnAHUAZQB6ACAAUwBlAHAAdQBsAHYAZQBkAGEAiEgGAAAABgAAAAYAAAAGAAAABAAAAAYAAAAGAAAAAwAAAAcAAAAGAAAABgAAAAQAAAACAAAABgAAAAYAAAAGAAAABQAAAAMAAAAGAAAABgAAAAYAAAAGAAAAAgAAAAYAAAAGAAAABgAAAAYAAABLAAAAQAAAADAAAAAFAAAAIAAAAAEAAAABAAAAEAAAAAAAAAAAAAAAHwEAAIAAAAAAAAAAAAAAAB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</Object>
  <Object Id="idInvalidSigLnImg">AQAAAGwAAAAAAAAAAAAAAB4BAAB/AAAAAAAAAAAAAACPJwAApREAACBFTUYAAAEAVG8AANQAAAAFAAAAAAAAAAAAAAAAAAAAVgUAAAADAADiAQAADwEAAAAAAAAAAAAAAAAAAGZaBwBVIgQACgAAABAAAAAAAAAAAAAAAEsAAAAQAAAAAAAAAAUAAAAeAAAAGAAAAAAAAAAAAAAAHwEAAIAAAAAnAAAAGAAAAAEAAAAAAAAAAAAAAAAAAAAlAAAADAAAAAEAAABMAAAAZAAAAAAAAAAAAAAAHgEAAH8AAAAAAAAAAAAAAB8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ImAHCYsHSaspCowIKhsoKhspCowGaMpGCIoImiuW2LnZCowGuIm1BwgAECAnMA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yKQfACsCLGUA4T0AFwAABAEAAAAABAAARKUfAEkCLGUuGbIBUqYfAAAEAAABAgAAAAAAAJykHwA4+B8AOPgfAPikHwCAASx3Dlwnd+BbJ3f4pB8AZAEAAAAAAAAAAAAAjWLIdo1iyHZYNj0AAAgAAAACAAAAAAAAIKUfACJqyHYAAAAAAAAAAFKmHwAHAAAARKYfAAcAAAAAAAAAAAAAAESmHwBYpR8A7urHdgAAAAAAAgAAAAAfAAcAAABEph8ABwAAAEwSyXYAAAAAAAAAAESmHwAHAAAAEGRwAISlHwCVLsd2AAAAAAACAABEph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C9lAGgfAMucNGXg7FxlAQAAAPRSWGXIw2NlIG0dBODsXGUBAAAA9FJYZQxTWGXgKx0E4CsdBEhoHwAubi9lqL1cZQEAAAD0UlhlVGgfAIABLHcOXCd34Fsnd1RoHwBkAQAAAAAAAAAAAACNYsh2jWLIdmA3PQAACAAAAAIAAAAAAAB8aB8AImrIdgAAAAAAAAAArGkfAAYAAACgaR8ABgAAAAAAAAAAAAAAoGkfALRoHwDu6sd2AAAAAAACAAAAAB8ABgAAAKBpHwAGAAAATBLJdgAAAAAAAAAAoGkfAAYAAAAQZHAA4GgfAJUux3YAAAAAAAIAAKBpHw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f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TAKD4///yAQAAAAAAAPyrvgeA+P//CABYfvv2//8AAAAAAAAAAOCrvgeA+P////8AAAAAAAAAAAAAAAAAAAAAAAAAAAAAGGsfAFCC2gc4xQt3xBchvyIAigEkax8AaGkHdwAAAAAAAAAA3GsfANaGBncHAAAAAAAAAF8YATUAAAAA4HJvAgEAAADgcm8CAAAAAA8AAAAGAAAAgAEsd+BybwJgo04GgAEsd48QEwDkGQopAAAfADaBJ3dgo04G4HJvAoABLHeQax8AVYEnd4ABLHdfGAE1XxgBNbhrHwCTgCd3AQAAAKBrHwD+nSd3z+FDZQAAATUAAAAAAAAAALhtHwAAAAAA2GsfAKPhQ2VUbB8AAAAAAIDkPQC4bR8AAAAAAJxsHwDH30NlBGwfAC8wKHd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8AAAAAoAAABQAAAAmQAAAFwAAAABAAAAWyQNQlUlDUIKAAAAUAAAABsAAABMAAAAAAAAAAAAAAAAAAAA//////////+EAAAARQBkAHUAYQByAGQAbwAgAFIAbwBkAHIAaQBnAHUAZQB6ACAAUwBlAHAAdQBsAHYAZQBkAGEAAAAGAAAABgAAAAYAAAAGAAAABAAAAAYAAAAGAAAAAwAAAAcAAAAGAAAABgAAAAQAAAACAAAABgAAAAYAAAAGAAAABQAAAAMAAAAGAAAABgAAAAYAAAAGAAAAAgAAAAYAAAAGAAAABgAAAAYAAABLAAAAQAAAADAAAAAFAAAAIAAAAAEAAAABAAAAEAAAAAAAAAAAAAAAHwEAAIAAAAAAAAAAAAAAAB8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10.xml><?xml version="1.0" encoding="utf-8"?>
<ds:datastoreItem xmlns:ds="http://schemas.openxmlformats.org/officeDocument/2006/customXml" ds:itemID="{2B452C63-0F78-4184-A374-11D2571A5435}">
  <ds:schemaRefs>
    <ds:schemaRef ds:uri="http://schemas.openxmlformats.org/officeDocument/2006/bibliography"/>
  </ds:schemaRefs>
</ds:datastoreItem>
</file>

<file path=customXml/itemProps11.xml><?xml version="1.0" encoding="utf-8"?>
<ds:datastoreItem xmlns:ds="http://schemas.openxmlformats.org/officeDocument/2006/customXml" ds:itemID="{A615E5F5-92A2-4F21-AC87-CC51552245EF}">
  <ds:schemaRefs>
    <ds:schemaRef ds:uri="http://schemas.openxmlformats.org/officeDocument/2006/bibliography"/>
  </ds:schemaRefs>
</ds:datastoreItem>
</file>

<file path=customXml/itemProps12.xml><?xml version="1.0" encoding="utf-8"?>
<ds:datastoreItem xmlns:ds="http://schemas.openxmlformats.org/officeDocument/2006/customXml" ds:itemID="{5908EE96-3F97-4398-99AC-46DBB0A2E5EE}">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79EB941-AB67-4714-826C-4CFE3D11F81A}">
  <ds:schemaRefs>
    <ds:schemaRef ds:uri="http://schemas.openxmlformats.org/officeDocument/2006/bibliography"/>
  </ds:schemaRefs>
</ds:datastoreItem>
</file>

<file path=customXml/itemProps5.xml><?xml version="1.0" encoding="utf-8"?>
<ds:datastoreItem xmlns:ds="http://schemas.openxmlformats.org/officeDocument/2006/customXml" ds:itemID="{E004ED2E-F91E-44F6-951E-C2BB4B81E74F}">
  <ds:schemaRefs>
    <ds:schemaRef ds:uri="http://schemas.openxmlformats.org/officeDocument/2006/bibliography"/>
  </ds:schemaRefs>
</ds:datastoreItem>
</file>

<file path=customXml/itemProps6.xml><?xml version="1.0" encoding="utf-8"?>
<ds:datastoreItem xmlns:ds="http://schemas.openxmlformats.org/officeDocument/2006/customXml" ds:itemID="{89F6220E-B9DB-4E6B-BC4D-241DAE28D618}">
  <ds:schemaRefs>
    <ds:schemaRef ds:uri="http://schemas.openxmlformats.org/officeDocument/2006/bibliography"/>
  </ds:schemaRefs>
</ds:datastoreItem>
</file>

<file path=customXml/itemProps7.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8.xml><?xml version="1.0" encoding="utf-8"?>
<ds:datastoreItem xmlns:ds="http://schemas.openxmlformats.org/officeDocument/2006/customXml" ds:itemID="{54270227-8CBC-4E87-807E-3667C76A2BC0}">
  <ds:schemaRefs>
    <ds:schemaRef ds:uri="http://schemas.openxmlformats.org/officeDocument/2006/bibliography"/>
  </ds:schemaRefs>
</ds:datastoreItem>
</file>

<file path=customXml/itemProps9.xml><?xml version="1.0" encoding="utf-8"?>
<ds:datastoreItem xmlns:ds="http://schemas.openxmlformats.org/officeDocument/2006/customXml" ds:itemID="{A7E1DDF3-7032-4469-B069-B0274F0B10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152</TotalTime>
  <Pages>35</Pages>
  <Words>6519</Words>
  <Characters>35857</Characters>
  <Application>Microsoft Office Word</Application>
  <DocSecurity>0</DocSecurity>
  <Lines>298</Lines>
  <Paragraphs>84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42292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Juan Pablo Granzow Cabrera</cp:lastModifiedBy>
  <cp:revision>15</cp:revision>
  <cp:lastPrinted>2013-04-08T12:43:00Z</cp:lastPrinted>
  <dcterms:created xsi:type="dcterms:W3CDTF">2014-11-20T21:16:00Z</dcterms:created>
  <dcterms:modified xsi:type="dcterms:W3CDTF">2014-11-27T20:24:00Z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