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AF0784" w14:textId="77777777" w:rsidR="00C07655" w:rsidRPr="00A71483" w:rsidRDefault="00C07655" w:rsidP="00612EF2">
      <w:pPr>
        <w:spacing w:line="276" w:lineRule="auto"/>
        <w:rPr>
          <w:rFonts w:cstheme="minorHAnsi"/>
        </w:rPr>
      </w:pPr>
      <w:bookmarkStart w:id="0" w:name="_GoBack"/>
      <w:bookmarkEnd w:id="0"/>
    </w:p>
    <w:p w14:paraId="02C005D5" w14:textId="77777777" w:rsidR="00C07655" w:rsidRPr="00A71483" w:rsidRDefault="00C07655" w:rsidP="00612EF2">
      <w:pPr>
        <w:spacing w:line="276" w:lineRule="auto"/>
        <w:rPr>
          <w:rFonts w:cstheme="minorHAnsi"/>
        </w:rPr>
      </w:pPr>
    </w:p>
    <w:p w14:paraId="1BAC7CAC" w14:textId="77777777" w:rsidR="00C07655" w:rsidRPr="00A71483" w:rsidRDefault="00C07655" w:rsidP="00612EF2">
      <w:pPr>
        <w:spacing w:line="276" w:lineRule="auto"/>
        <w:rPr>
          <w:rFonts w:cstheme="minorHAnsi"/>
        </w:rPr>
      </w:pPr>
    </w:p>
    <w:p w14:paraId="4337801E" w14:textId="77777777" w:rsidR="00C07655" w:rsidRPr="00A71483" w:rsidRDefault="00C07655" w:rsidP="00612EF2">
      <w:pPr>
        <w:spacing w:line="276" w:lineRule="auto"/>
        <w:rPr>
          <w:rFonts w:cstheme="minorHAnsi"/>
        </w:rPr>
      </w:pPr>
    </w:p>
    <w:p w14:paraId="433AE121" w14:textId="77777777" w:rsidR="00C07655" w:rsidRPr="00A71483" w:rsidRDefault="00C07655" w:rsidP="00612EF2">
      <w:pPr>
        <w:spacing w:line="276" w:lineRule="auto"/>
        <w:rPr>
          <w:rFonts w:cstheme="minorHAnsi"/>
        </w:rPr>
      </w:pPr>
    </w:p>
    <w:p w14:paraId="44DB8DD9" w14:textId="77777777" w:rsidR="00C07655" w:rsidRPr="00A71483" w:rsidRDefault="00C07655" w:rsidP="00612EF2">
      <w:pPr>
        <w:spacing w:line="276" w:lineRule="auto"/>
        <w:rPr>
          <w:rFonts w:cstheme="minorHAnsi"/>
        </w:rPr>
      </w:pPr>
    </w:p>
    <w:p w14:paraId="35DD9606" w14:textId="77777777" w:rsidR="00C07655" w:rsidRPr="00A71483" w:rsidRDefault="00C07655" w:rsidP="00612EF2">
      <w:pPr>
        <w:spacing w:line="276" w:lineRule="auto"/>
        <w:rPr>
          <w:rFonts w:cstheme="minorHAnsi"/>
        </w:rPr>
      </w:pPr>
    </w:p>
    <w:p w14:paraId="10D13601" w14:textId="77777777" w:rsidR="00C07655" w:rsidRPr="00A71483" w:rsidRDefault="00C07655" w:rsidP="00612EF2">
      <w:pPr>
        <w:spacing w:line="276" w:lineRule="auto"/>
        <w:rPr>
          <w:rFonts w:cstheme="minorHAnsi"/>
        </w:rPr>
      </w:pPr>
    </w:p>
    <w:p w14:paraId="45118553" w14:textId="77777777" w:rsidR="00C07655" w:rsidRPr="00A71483" w:rsidRDefault="00C07655" w:rsidP="00612EF2">
      <w:pPr>
        <w:spacing w:line="276" w:lineRule="auto"/>
        <w:rPr>
          <w:rFonts w:cstheme="minorHAnsi"/>
        </w:rPr>
      </w:pPr>
    </w:p>
    <w:p w14:paraId="4C34AD80" w14:textId="77777777" w:rsidR="00C07655" w:rsidRPr="00A71483" w:rsidRDefault="00C07655" w:rsidP="00612EF2">
      <w:pPr>
        <w:spacing w:line="276" w:lineRule="auto"/>
        <w:rPr>
          <w:rFonts w:cstheme="minorHAnsi"/>
        </w:rPr>
      </w:pPr>
    </w:p>
    <w:p w14:paraId="1BF0D401" w14:textId="77777777" w:rsidR="000C128D" w:rsidRPr="00A71483" w:rsidRDefault="000C128D" w:rsidP="00612EF2">
      <w:pPr>
        <w:spacing w:line="276" w:lineRule="auto"/>
        <w:rPr>
          <w:rFonts w:cstheme="minorHAnsi"/>
        </w:rPr>
      </w:pPr>
    </w:p>
    <w:p w14:paraId="0101EF4D" w14:textId="77777777" w:rsidR="000C128D" w:rsidRPr="00A71483" w:rsidRDefault="000C128D" w:rsidP="00A4794E">
      <w:pPr>
        <w:spacing w:line="276" w:lineRule="auto"/>
        <w:rPr>
          <w:rFonts w:cstheme="minorHAnsi"/>
        </w:rPr>
      </w:pPr>
    </w:p>
    <w:p w14:paraId="424614A5" w14:textId="77777777" w:rsidR="00CA0510" w:rsidRPr="00A71483" w:rsidRDefault="00CA0510" w:rsidP="00A4794E">
      <w:pPr>
        <w:spacing w:line="276" w:lineRule="auto"/>
        <w:rPr>
          <w:rFonts w:cstheme="minorHAnsi"/>
        </w:rPr>
      </w:pPr>
    </w:p>
    <w:p w14:paraId="1592D636" w14:textId="77777777" w:rsidR="00CA0510" w:rsidRPr="00A71483" w:rsidRDefault="00CA0510" w:rsidP="00A4794E">
      <w:pPr>
        <w:spacing w:line="276" w:lineRule="auto"/>
        <w:rPr>
          <w:rFonts w:cstheme="minorHAnsi"/>
        </w:rPr>
      </w:pPr>
    </w:p>
    <w:p w14:paraId="3D309382" w14:textId="77777777" w:rsidR="00902658" w:rsidRPr="00A71483" w:rsidRDefault="00902658" w:rsidP="00902658">
      <w:pPr>
        <w:jc w:val="center"/>
        <w:rPr>
          <w:b/>
        </w:rPr>
      </w:pPr>
      <w:bookmarkStart w:id="1" w:name="_Toc350847214"/>
      <w:bookmarkStart w:id="2" w:name="_Toc350928658"/>
      <w:bookmarkStart w:id="3" w:name="_Toc350937995"/>
      <w:bookmarkStart w:id="4" w:name="_Toc351623557"/>
      <w:r w:rsidRPr="00A71483">
        <w:rPr>
          <w:b/>
        </w:rPr>
        <w:t>INFORME DE FISCALIZACIÓN AMBIENTAL</w:t>
      </w:r>
      <w:bookmarkEnd w:id="1"/>
      <w:bookmarkEnd w:id="2"/>
      <w:bookmarkEnd w:id="3"/>
      <w:bookmarkEnd w:id="4"/>
    </w:p>
    <w:p w14:paraId="0B97BD6B" w14:textId="77777777" w:rsidR="00902658" w:rsidRPr="00A71483" w:rsidRDefault="00902658" w:rsidP="00902658">
      <w:pPr>
        <w:spacing w:line="276" w:lineRule="auto"/>
        <w:jc w:val="center"/>
        <w:rPr>
          <w:rFonts w:cstheme="minorHAnsi"/>
          <w:b/>
        </w:rPr>
      </w:pPr>
    </w:p>
    <w:p w14:paraId="574A6785" w14:textId="77777777" w:rsidR="00902658" w:rsidRPr="00A71483" w:rsidRDefault="00902658" w:rsidP="00902658">
      <w:pPr>
        <w:spacing w:line="276" w:lineRule="auto"/>
        <w:jc w:val="center"/>
        <w:rPr>
          <w:rFonts w:cstheme="minorHAnsi"/>
          <w:b/>
        </w:rPr>
      </w:pPr>
    </w:p>
    <w:p w14:paraId="5C723541" w14:textId="77777777" w:rsidR="00902658" w:rsidRPr="00A71483" w:rsidRDefault="00902658" w:rsidP="00902658">
      <w:pPr>
        <w:ind w:left="708" w:hanging="708"/>
        <w:jc w:val="center"/>
        <w:rPr>
          <w:b/>
        </w:rPr>
      </w:pPr>
      <w:bookmarkStart w:id="5" w:name="_Toc350847215"/>
      <w:bookmarkStart w:id="6" w:name="_Toc350928659"/>
      <w:bookmarkStart w:id="7" w:name="_Toc350937996"/>
      <w:bookmarkStart w:id="8" w:name="_Toc351623558"/>
      <w:r w:rsidRPr="00A71483">
        <w:rPr>
          <w:b/>
        </w:rPr>
        <w:t>INSPECCIÓN AMBIENTAL</w:t>
      </w:r>
      <w:bookmarkEnd w:id="5"/>
      <w:bookmarkEnd w:id="6"/>
      <w:bookmarkEnd w:id="7"/>
      <w:bookmarkEnd w:id="8"/>
    </w:p>
    <w:p w14:paraId="2471D395" w14:textId="77777777" w:rsidR="00902658" w:rsidRPr="00A71483" w:rsidRDefault="00902658" w:rsidP="00902658">
      <w:pPr>
        <w:spacing w:line="276" w:lineRule="auto"/>
        <w:jc w:val="center"/>
        <w:rPr>
          <w:rFonts w:cstheme="minorHAnsi"/>
          <w:b/>
        </w:rPr>
      </w:pPr>
    </w:p>
    <w:p w14:paraId="3DCED438" w14:textId="77777777" w:rsidR="00902658" w:rsidRPr="00A71483" w:rsidRDefault="00902658" w:rsidP="00902658">
      <w:pPr>
        <w:spacing w:line="276" w:lineRule="auto"/>
        <w:jc w:val="center"/>
        <w:rPr>
          <w:rFonts w:cstheme="minorHAnsi"/>
          <w:b/>
        </w:rPr>
      </w:pPr>
    </w:p>
    <w:p w14:paraId="42B0410F" w14:textId="77777777" w:rsidR="00902658" w:rsidRPr="00A71483" w:rsidRDefault="00902658" w:rsidP="00902658">
      <w:pPr>
        <w:spacing w:line="276" w:lineRule="auto"/>
        <w:jc w:val="center"/>
        <w:rPr>
          <w:rFonts w:cstheme="minorHAnsi"/>
          <w:b/>
        </w:rPr>
      </w:pPr>
    </w:p>
    <w:p w14:paraId="7EBCB8AF" w14:textId="77777777" w:rsidR="00902658" w:rsidRPr="00A71483" w:rsidRDefault="006666ED" w:rsidP="00902658">
      <w:pPr>
        <w:spacing w:line="276" w:lineRule="auto"/>
        <w:jc w:val="center"/>
        <w:rPr>
          <w:rFonts w:cstheme="minorHAnsi"/>
          <w:b/>
          <w:sz w:val="32"/>
          <w:szCs w:val="32"/>
        </w:rPr>
      </w:pPr>
      <w:r w:rsidRPr="006666ED">
        <w:rPr>
          <w:b/>
        </w:rPr>
        <w:t>ESTÍN CIA LTDA.</w:t>
      </w:r>
    </w:p>
    <w:p w14:paraId="2906026B" w14:textId="77777777" w:rsidR="00902658" w:rsidRPr="00A71483" w:rsidRDefault="00902658" w:rsidP="00902658">
      <w:pPr>
        <w:spacing w:line="276" w:lineRule="auto"/>
        <w:jc w:val="center"/>
        <w:rPr>
          <w:rFonts w:cstheme="minorHAnsi"/>
          <w:b/>
          <w:sz w:val="32"/>
          <w:szCs w:val="32"/>
        </w:rPr>
      </w:pPr>
    </w:p>
    <w:p w14:paraId="66978BA0" w14:textId="77777777" w:rsidR="00ED2C10" w:rsidRDefault="006666ED" w:rsidP="006B4FA6">
      <w:pPr>
        <w:spacing w:line="276" w:lineRule="auto"/>
        <w:jc w:val="center"/>
        <w:rPr>
          <w:b/>
        </w:rPr>
      </w:pPr>
      <w:r w:rsidRPr="006666ED">
        <w:rPr>
          <w:b/>
        </w:rPr>
        <w:t>DFZ-2014-176-XIII-RCA-IA</w:t>
      </w:r>
    </w:p>
    <w:p w14:paraId="5ED46146" w14:textId="77777777" w:rsidR="006666ED" w:rsidRPr="00A71483" w:rsidRDefault="006666ED"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A71483" w14:paraId="6D6E1AD3" w14:textId="77777777" w:rsidTr="00230321">
        <w:trPr>
          <w:trHeight w:val="567"/>
          <w:jc w:val="center"/>
        </w:trPr>
        <w:tc>
          <w:tcPr>
            <w:tcW w:w="1210" w:type="dxa"/>
            <w:shd w:val="clear" w:color="auto" w:fill="D9D9D9" w:themeFill="background1" w:themeFillShade="D9"/>
            <w:vAlign w:val="center"/>
          </w:tcPr>
          <w:p w14:paraId="14A4A6B4" w14:textId="77777777" w:rsidR="00FA2771" w:rsidRPr="00A7148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B9C0CED" w14:textId="77777777" w:rsidR="00FA2771" w:rsidRPr="00A71483" w:rsidRDefault="00FA2771" w:rsidP="00731C0C">
            <w:pPr>
              <w:spacing w:line="276" w:lineRule="auto"/>
              <w:jc w:val="center"/>
              <w:rPr>
                <w:rFonts w:cstheme="minorHAnsi"/>
                <w:b/>
                <w:sz w:val="18"/>
                <w:szCs w:val="18"/>
                <w:highlight w:val="yellow"/>
                <w:lang w:val="es-ES_tradnl"/>
              </w:rPr>
            </w:pPr>
            <w:r w:rsidRPr="00A71483">
              <w:rPr>
                <w:rFonts w:cstheme="minorHAnsi"/>
                <w:b/>
                <w:sz w:val="18"/>
                <w:szCs w:val="18"/>
                <w:lang w:val="es-ES_tradnl"/>
              </w:rPr>
              <w:t>Nombre</w:t>
            </w:r>
          </w:p>
        </w:tc>
        <w:tc>
          <w:tcPr>
            <w:tcW w:w="2662" w:type="dxa"/>
            <w:shd w:val="clear" w:color="auto" w:fill="D9D9D9" w:themeFill="background1" w:themeFillShade="D9"/>
            <w:vAlign w:val="center"/>
          </w:tcPr>
          <w:p w14:paraId="7CA8A926" w14:textId="77777777" w:rsidR="00FA2771" w:rsidRPr="00A71483" w:rsidRDefault="00FA2771" w:rsidP="00731C0C">
            <w:pPr>
              <w:spacing w:line="276" w:lineRule="auto"/>
              <w:jc w:val="center"/>
              <w:rPr>
                <w:rFonts w:cstheme="minorHAnsi"/>
                <w:b/>
                <w:sz w:val="18"/>
                <w:szCs w:val="18"/>
                <w:highlight w:val="yellow"/>
                <w:lang w:val="es-ES_tradnl"/>
              </w:rPr>
            </w:pPr>
            <w:r w:rsidRPr="00A71483">
              <w:rPr>
                <w:rFonts w:cstheme="minorHAnsi"/>
                <w:b/>
                <w:sz w:val="18"/>
                <w:szCs w:val="18"/>
                <w:lang w:val="es-ES_tradnl"/>
              </w:rPr>
              <w:t>Firma</w:t>
            </w:r>
          </w:p>
        </w:tc>
      </w:tr>
      <w:tr w:rsidR="00230321" w:rsidRPr="00A71483" w14:paraId="1AA0D77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0812F4" w14:textId="77777777" w:rsidR="00230321" w:rsidRPr="00A71483" w:rsidRDefault="00230321" w:rsidP="00731C0C">
            <w:pPr>
              <w:spacing w:line="276" w:lineRule="auto"/>
              <w:jc w:val="center"/>
              <w:rPr>
                <w:rFonts w:cstheme="minorHAnsi"/>
                <w:sz w:val="18"/>
                <w:szCs w:val="18"/>
                <w:lang w:val="es-ES_tradnl"/>
              </w:rPr>
            </w:pPr>
            <w:r w:rsidRPr="00A71483">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CBEFAF" w14:textId="1C8FC298" w:rsidR="00230321" w:rsidRPr="00A71483" w:rsidRDefault="009A14A6" w:rsidP="004931A6">
            <w:pPr>
              <w:spacing w:line="276" w:lineRule="auto"/>
              <w:jc w:val="center"/>
              <w:rPr>
                <w:rFonts w:cstheme="minorHAnsi"/>
                <w:b/>
                <w:sz w:val="18"/>
                <w:szCs w:val="18"/>
                <w:lang w:val="es-ES_tradnl"/>
              </w:rPr>
            </w:pPr>
            <w:r>
              <w:rPr>
                <w:rFonts w:cstheme="minorHAnsi"/>
                <w:b/>
                <w:sz w:val="18"/>
                <w:szCs w:val="18"/>
                <w:lang w:val="es-ES_tradnl"/>
              </w:rPr>
              <w:t>Cristiá</w:t>
            </w:r>
            <w:r w:rsidR="00902658" w:rsidRPr="00A71483">
              <w:rPr>
                <w:rFonts w:cstheme="minorHAnsi"/>
                <w:b/>
                <w:sz w:val="18"/>
                <w:szCs w:val="18"/>
                <w:lang w:val="es-ES_tradnl"/>
              </w:rPr>
              <w:t>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0EB6ECA3" w14:textId="5579BBF3" w:rsidR="00230321" w:rsidRPr="00A71483" w:rsidRDefault="00356797" w:rsidP="00731C0C">
            <w:pPr>
              <w:spacing w:line="276" w:lineRule="auto"/>
              <w:jc w:val="center"/>
              <w:rPr>
                <w:rFonts w:cs="Calibri"/>
                <w:sz w:val="18"/>
                <w:szCs w:val="18"/>
                <w:lang w:val="es-ES_tradnl"/>
              </w:rPr>
            </w:pPr>
            <w:r>
              <w:rPr>
                <w:rFonts w:cs="Calibri"/>
                <w:sz w:val="16"/>
                <w:szCs w:val="16"/>
              </w:rPr>
              <w:pict w14:anchorId="143D59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15pt">
                  <v:imagedata r:id="rId19" o:title=""/>
                  <o:lock v:ext="edit" ungrouping="t" rotation="t" aspectratio="f" cropping="t" verticies="t" text="t" grouping="t"/>
                  <o:signatureline v:ext="edit" id="{4617164B-0E03-45F4-87AA-F1F547CC8B2B}" provid="{00000000-0000-0000-0000-000000000000}" o:suggestedsigner="Cristian Jorquera R." o:suggestedsigner2="Jefe Macrozona Centro" o:suggestedsigneremail="criastian.jorquera@sma.gob.cl" issignatureline="t"/>
                </v:shape>
              </w:pict>
            </w:r>
          </w:p>
        </w:tc>
      </w:tr>
      <w:tr w:rsidR="00230321" w:rsidRPr="00A71483" w14:paraId="4D18CE8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760D07" w14:textId="77777777" w:rsidR="00230321" w:rsidRPr="00A71483" w:rsidRDefault="00230321" w:rsidP="00731C0C">
            <w:pPr>
              <w:spacing w:line="276" w:lineRule="auto"/>
              <w:jc w:val="center"/>
              <w:rPr>
                <w:rFonts w:cstheme="minorHAnsi"/>
                <w:sz w:val="18"/>
                <w:szCs w:val="18"/>
                <w:lang w:val="es-ES_tradnl"/>
              </w:rPr>
            </w:pPr>
            <w:r w:rsidRPr="00A71483">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6DE8C7F" w14:textId="77777777" w:rsidR="00230321" w:rsidRPr="00A71483" w:rsidRDefault="00B43A99" w:rsidP="00731C0C">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52C0E4DD" w14:textId="77777777" w:rsidR="00230321" w:rsidRPr="00A71483" w:rsidRDefault="00356797" w:rsidP="00404CB8">
            <w:pPr>
              <w:spacing w:line="276" w:lineRule="auto"/>
              <w:jc w:val="center"/>
              <w:rPr>
                <w:rFonts w:cs="Calibri"/>
                <w:noProof/>
                <w:sz w:val="18"/>
                <w:szCs w:val="18"/>
                <w:lang w:eastAsia="es-CL"/>
              </w:rPr>
            </w:pPr>
            <w:r>
              <w:rPr>
                <w:rFonts w:cs="Calibri"/>
                <w:sz w:val="18"/>
                <w:szCs w:val="18"/>
              </w:rPr>
              <w:pict w14:anchorId="10A4594C">
                <v:shape id="_x0000_i1026" type="#_x0000_t75" alt="Línea de firma de Microsoft Office..." style="width:114.05pt;height:55.3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Boris Cerda P." o:suggestedsigner2="Fiscalizador MZC" o:suggestedsigneremail="boris.cerda@sma.gob.cl" issignatureline="t"/>
                </v:shape>
              </w:pict>
            </w:r>
          </w:p>
        </w:tc>
      </w:tr>
      <w:tr w:rsidR="00404CB8" w:rsidRPr="00A71483" w14:paraId="73CEC0A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BB7B528" w14:textId="77777777" w:rsidR="00404CB8" w:rsidRPr="00A71483" w:rsidRDefault="00404CB8" w:rsidP="00731C0C">
            <w:pPr>
              <w:spacing w:line="276" w:lineRule="auto"/>
              <w:jc w:val="center"/>
              <w:rPr>
                <w:rFonts w:cstheme="minorHAnsi"/>
                <w:sz w:val="18"/>
                <w:szCs w:val="18"/>
                <w:lang w:val="es-ES_tradnl"/>
              </w:rPr>
            </w:pPr>
            <w:r w:rsidRPr="00A71483">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1ADAE80" w14:textId="6DBCD9B1" w:rsidR="00404CB8" w:rsidRPr="00A71483" w:rsidRDefault="00CB27FC" w:rsidP="00731C0C">
            <w:pPr>
              <w:spacing w:line="276" w:lineRule="auto"/>
              <w:jc w:val="center"/>
              <w:rPr>
                <w:rFonts w:cstheme="minorHAnsi"/>
                <w:b/>
                <w:sz w:val="18"/>
                <w:szCs w:val="18"/>
                <w:lang w:val="es-ES_tradnl"/>
              </w:rPr>
            </w:pPr>
            <w:r>
              <w:rPr>
                <w:rFonts w:cstheme="minorHAnsi"/>
                <w:b/>
                <w:sz w:val="18"/>
                <w:szCs w:val="18"/>
                <w:lang w:val="es-ES_tradnl"/>
              </w:rPr>
              <w:t>Este</w:t>
            </w:r>
            <w:r w:rsidR="00902658" w:rsidRPr="00A71483">
              <w:rPr>
                <w:rFonts w:cstheme="minorHAnsi"/>
                <w:b/>
                <w:sz w:val="18"/>
                <w:szCs w:val="18"/>
                <w:lang w:val="es-ES_tradnl"/>
              </w:rPr>
              <w:t>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5F0C3EB6" w14:textId="77777777" w:rsidR="00404CB8" w:rsidRPr="00A71483" w:rsidRDefault="00356797" w:rsidP="00404CB8">
            <w:pPr>
              <w:spacing w:line="276" w:lineRule="auto"/>
              <w:jc w:val="center"/>
              <w:rPr>
                <w:rFonts w:cs="Calibri"/>
                <w:sz w:val="18"/>
                <w:szCs w:val="18"/>
              </w:rPr>
            </w:pPr>
            <w:r>
              <w:rPr>
                <w:rFonts w:cs="Calibri"/>
                <w:sz w:val="18"/>
                <w:szCs w:val="18"/>
              </w:rPr>
              <w:pict w14:anchorId="0C0269FE">
                <v:shape id="_x0000_i1027" type="#_x0000_t75" alt="Línea de firma de Microsoft Office..." style="width:114.05pt;height:55.3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steban Dattwyler C." o:suggestedsigner2="Fiscalizador DFZ" o:suggestedsigneremail="esteban.dattwyler@sma.gob.cl" issignatureline="t"/>
                </v:shape>
              </w:pict>
            </w:r>
          </w:p>
        </w:tc>
      </w:tr>
    </w:tbl>
    <w:p w14:paraId="5DC0CBA2" w14:textId="77777777" w:rsidR="001A4615" w:rsidRPr="00A71483" w:rsidRDefault="000F672C">
      <w:pPr>
        <w:jc w:val="left"/>
      </w:pPr>
      <w:bookmarkStart w:id="9" w:name="_Toc205640089"/>
      <w:r w:rsidRPr="00A71483">
        <w:br w:type="page"/>
      </w:r>
    </w:p>
    <w:p w14:paraId="4850FC76" w14:textId="77777777" w:rsidR="00F55D44" w:rsidRPr="00A71483" w:rsidRDefault="00655D0C" w:rsidP="00694B31">
      <w:pPr>
        <w:pStyle w:val="Ttulo1"/>
        <w:numPr>
          <w:ilvl w:val="0"/>
          <w:numId w:val="0"/>
        </w:numPr>
        <w:jc w:val="center"/>
        <w:rPr>
          <w:sz w:val="20"/>
        </w:rPr>
      </w:pPr>
      <w:bookmarkStart w:id="10" w:name="_Toc352940725"/>
      <w:bookmarkStart w:id="11" w:name="_Toc353998174"/>
      <w:bookmarkStart w:id="12" w:name="_Toc407185888"/>
      <w:bookmarkEnd w:id="9"/>
      <w:r w:rsidRPr="00A71483">
        <w:rPr>
          <w:sz w:val="20"/>
        </w:rPr>
        <w:lastRenderedPageBreak/>
        <w:t>Tabla de Contenidos</w:t>
      </w:r>
      <w:bookmarkEnd w:id="10"/>
      <w:bookmarkEnd w:id="11"/>
      <w:bookmarkEnd w:id="12"/>
    </w:p>
    <w:p w14:paraId="51C4A653" w14:textId="77777777" w:rsidR="006D7D95" w:rsidRDefault="003753AB">
      <w:pPr>
        <w:pStyle w:val="TDC1"/>
        <w:rPr>
          <w:rFonts w:eastAsiaTheme="minorEastAsia" w:cstheme="minorBidi"/>
          <w:b w:val="0"/>
          <w:bCs w:val="0"/>
          <w:caps w:val="0"/>
          <w:noProof/>
          <w:sz w:val="22"/>
          <w:szCs w:val="22"/>
          <w:lang w:eastAsia="es-CL"/>
        </w:rPr>
      </w:pPr>
      <w:r w:rsidRPr="00A71483">
        <w:fldChar w:fldCharType="begin"/>
      </w:r>
      <w:r w:rsidRPr="00A71483">
        <w:instrText xml:space="preserve"> TOC \o "1-3" \h \z \u </w:instrText>
      </w:r>
      <w:r w:rsidRPr="00A71483">
        <w:fldChar w:fldCharType="separate"/>
      </w:r>
      <w:hyperlink w:anchor="_Toc407185888" w:history="1">
        <w:r w:rsidR="006D7D95" w:rsidRPr="0014477D">
          <w:rPr>
            <w:rStyle w:val="Hipervnculo"/>
            <w:noProof/>
          </w:rPr>
          <w:t>Tabla de Contenidos</w:t>
        </w:r>
        <w:r w:rsidR="006D7D95">
          <w:rPr>
            <w:noProof/>
            <w:webHidden/>
          </w:rPr>
          <w:tab/>
        </w:r>
        <w:r w:rsidR="006D7D95">
          <w:rPr>
            <w:noProof/>
            <w:webHidden/>
          </w:rPr>
          <w:fldChar w:fldCharType="begin"/>
        </w:r>
        <w:r w:rsidR="006D7D95">
          <w:rPr>
            <w:noProof/>
            <w:webHidden/>
          </w:rPr>
          <w:instrText xml:space="preserve"> PAGEREF _Toc407185888 \h </w:instrText>
        </w:r>
        <w:r w:rsidR="006D7D95">
          <w:rPr>
            <w:noProof/>
            <w:webHidden/>
          </w:rPr>
        </w:r>
        <w:r w:rsidR="006D7D95">
          <w:rPr>
            <w:noProof/>
            <w:webHidden/>
          </w:rPr>
          <w:fldChar w:fldCharType="separate"/>
        </w:r>
        <w:r w:rsidR="005450C9">
          <w:rPr>
            <w:noProof/>
            <w:webHidden/>
          </w:rPr>
          <w:t>2</w:t>
        </w:r>
        <w:r w:rsidR="006D7D95">
          <w:rPr>
            <w:noProof/>
            <w:webHidden/>
          </w:rPr>
          <w:fldChar w:fldCharType="end"/>
        </w:r>
      </w:hyperlink>
    </w:p>
    <w:p w14:paraId="002DA389" w14:textId="77777777" w:rsidR="006D7D95" w:rsidRDefault="00356797">
      <w:pPr>
        <w:pStyle w:val="TDC1"/>
        <w:rPr>
          <w:rFonts w:eastAsiaTheme="minorEastAsia" w:cstheme="minorBidi"/>
          <w:b w:val="0"/>
          <w:bCs w:val="0"/>
          <w:caps w:val="0"/>
          <w:noProof/>
          <w:sz w:val="22"/>
          <w:szCs w:val="22"/>
          <w:lang w:eastAsia="es-CL"/>
        </w:rPr>
      </w:pPr>
      <w:hyperlink w:anchor="_Toc407185889" w:history="1">
        <w:r w:rsidR="006D7D95" w:rsidRPr="0014477D">
          <w:rPr>
            <w:rStyle w:val="Hipervnculo"/>
            <w:noProof/>
          </w:rPr>
          <w:t>1.</w:t>
        </w:r>
        <w:r w:rsidR="006D7D95">
          <w:rPr>
            <w:rFonts w:eastAsiaTheme="minorEastAsia" w:cstheme="minorBidi"/>
            <w:b w:val="0"/>
            <w:bCs w:val="0"/>
            <w:caps w:val="0"/>
            <w:noProof/>
            <w:sz w:val="22"/>
            <w:szCs w:val="22"/>
            <w:lang w:eastAsia="es-CL"/>
          </w:rPr>
          <w:tab/>
        </w:r>
        <w:r w:rsidR="006D7D95" w:rsidRPr="0014477D">
          <w:rPr>
            <w:rStyle w:val="Hipervnculo"/>
            <w:noProof/>
          </w:rPr>
          <w:t>RESUMEN.</w:t>
        </w:r>
        <w:r w:rsidR="006D7D95">
          <w:rPr>
            <w:noProof/>
            <w:webHidden/>
          </w:rPr>
          <w:tab/>
        </w:r>
        <w:r w:rsidR="006D7D95">
          <w:rPr>
            <w:noProof/>
            <w:webHidden/>
          </w:rPr>
          <w:fldChar w:fldCharType="begin"/>
        </w:r>
        <w:r w:rsidR="006D7D95">
          <w:rPr>
            <w:noProof/>
            <w:webHidden/>
          </w:rPr>
          <w:instrText xml:space="preserve"> PAGEREF _Toc407185889 \h </w:instrText>
        </w:r>
        <w:r w:rsidR="006D7D95">
          <w:rPr>
            <w:noProof/>
            <w:webHidden/>
          </w:rPr>
        </w:r>
        <w:r w:rsidR="006D7D95">
          <w:rPr>
            <w:noProof/>
            <w:webHidden/>
          </w:rPr>
          <w:fldChar w:fldCharType="separate"/>
        </w:r>
        <w:r w:rsidR="005450C9">
          <w:rPr>
            <w:noProof/>
            <w:webHidden/>
          </w:rPr>
          <w:t>3</w:t>
        </w:r>
        <w:r w:rsidR="006D7D95">
          <w:rPr>
            <w:noProof/>
            <w:webHidden/>
          </w:rPr>
          <w:fldChar w:fldCharType="end"/>
        </w:r>
      </w:hyperlink>
    </w:p>
    <w:p w14:paraId="71E76907" w14:textId="77777777" w:rsidR="006D7D95" w:rsidRDefault="00356797">
      <w:pPr>
        <w:pStyle w:val="TDC1"/>
        <w:rPr>
          <w:rFonts w:eastAsiaTheme="minorEastAsia" w:cstheme="minorBidi"/>
          <w:b w:val="0"/>
          <w:bCs w:val="0"/>
          <w:caps w:val="0"/>
          <w:noProof/>
          <w:sz w:val="22"/>
          <w:szCs w:val="22"/>
          <w:lang w:eastAsia="es-CL"/>
        </w:rPr>
      </w:pPr>
      <w:hyperlink w:anchor="_Toc407185890" w:history="1">
        <w:r w:rsidR="006D7D95" w:rsidRPr="0014477D">
          <w:rPr>
            <w:rStyle w:val="Hipervnculo"/>
            <w:noProof/>
          </w:rPr>
          <w:t>2.</w:t>
        </w:r>
        <w:r w:rsidR="006D7D95">
          <w:rPr>
            <w:rFonts w:eastAsiaTheme="minorEastAsia" w:cstheme="minorBidi"/>
            <w:b w:val="0"/>
            <w:bCs w:val="0"/>
            <w:caps w:val="0"/>
            <w:noProof/>
            <w:sz w:val="22"/>
            <w:szCs w:val="22"/>
            <w:lang w:eastAsia="es-CL"/>
          </w:rPr>
          <w:tab/>
        </w:r>
        <w:r w:rsidR="006D7D95" w:rsidRPr="0014477D">
          <w:rPr>
            <w:rStyle w:val="Hipervnculo"/>
            <w:noProof/>
          </w:rPr>
          <w:t>IDENTIFICACIÓN DEL PROYECTO, INSTALACIÓN, ACTIVIDAD O FUENTE FISCALIZADA.</w:t>
        </w:r>
        <w:r w:rsidR="006D7D95">
          <w:rPr>
            <w:noProof/>
            <w:webHidden/>
          </w:rPr>
          <w:tab/>
        </w:r>
        <w:r w:rsidR="006D7D95">
          <w:rPr>
            <w:noProof/>
            <w:webHidden/>
          </w:rPr>
          <w:fldChar w:fldCharType="begin"/>
        </w:r>
        <w:r w:rsidR="006D7D95">
          <w:rPr>
            <w:noProof/>
            <w:webHidden/>
          </w:rPr>
          <w:instrText xml:space="preserve"> PAGEREF _Toc407185890 \h </w:instrText>
        </w:r>
        <w:r w:rsidR="006D7D95">
          <w:rPr>
            <w:noProof/>
            <w:webHidden/>
          </w:rPr>
        </w:r>
        <w:r w:rsidR="006D7D95">
          <w:rPr>
            <w:noProof/>
            <w:webHidden/>
          </w:rPr>
          <w:fldChar w:fldCharType="separate"/>
        </w:r>
        <w:r w:rsidR="005450C9">
          <w:rPr>
            <w:noProof/>
            <w:webHidden/>
          </w:rPr>
          <w:t>4</w:t>
        </w:r>
        <w:r w:rsidR="006D7D95">
          <w:rPr>
            <w:noProof/>
            <w:webHidden/>
          </w:rPr>
          <w:fldChar w:fldCharType="end"/>
        </w:r>
      </w:hyperlink>
    </w:p>
    <w:p w14:paraId="006E47A6" w14:textId="77777777" w:rsidR="006D7D95" w:rsidRDefault="00356797">
      <w:pPr>
        <w:pStyle w:val="TDC1"/>
        <w:rPr>
          <w:rFonts w:eastAsiaTheme="minorEastAsia" w:cstheme="minorBidi"/>
          <w:b w:val="0"/>
          <w:bCs w:val="0"/>
          <w:caps w:val="0"/>
          <w:noProof/>
          <w:sz w:val="22"/>
          <w:szCs w:val="22"/>
          <w:lang w:eastAsia="es-CL"/>
        </w:rPr>
      </w:pPr>
      <w:hyperlink w:anchor="_Toc407185894" w:history="1">
        <w:r w:rsidR="006D7D95" w:rsidRPr="0014477D">
          <w:rPr>
            <w:rStyle w:val="Hipervnculo"/>
            <w:noProof/>
          </w:rPr>
          <w:t>3.</w:t>
        </w:r>
        <w:r w:rsidR="006D7D95">
          <w:rPr>
            <w:rFonts w:eastAsiaTheme="minorEastAsia" w:cstheme="minorBidi"/>
            <w:b w:val="0"/>
            <w:bCs w:val="0"/>
            <w:caps w:val="0"/>
            <w:noProof/>
            <w:sz w:val="22"/>
            <w:szCs w:val="22"/>
            <w:lang w:eastAsia="es-CL"/>
          </w:rPr>
          <w:tab/>
        </w:r>
        <w:r w:rsidR="006D7D95" w:rsidRPr="0014477D">
          <w:rPr>
            <w:rStyle w:val="Hipervnculo"/>
            <w:noProof/>
          </w:rPr>
          <w:t>INSTRUMENTOS DE GESTIÓN AMBIENTAL QUE REGULAN LA ACTIVIDAD FISCALIZADA.</w:t>
        </w:r>
        <w:r w:rsidR="006D7D95">
          <w:rPr>
            <w:noProof/>
            <w:webHidden/>
          </w:rPr>
          <w:tab/>
        </w:r>
        <w:r w:rsidR="006D7D95">
          <w:rPr>
            <w:noProof/>
            <w:webHidden/>
          </w:rPr>
          <w:fldChar w:fldCharType="begin"/>
        </w:r>
        <w:r w:rsidR="006D7D95">
          <w:rPr>
            <w:noProof/>
            <w:webHidden/>
          </w:rPr>
          <w:instrText xml:space="preserve"> PAGEREF _Toc407185894 \h </w:instrText>
        </w:r>
        <w:r w:rsidR="006D7D95">
          <w:rPr>
            <w:noProof/>
            <w:webHidden/>
          </w:rPr>
        </w:r>
        <w:r w:rsidR="006D7D95">
          <w:rPr>
            <w:noProof/>
            <w:webHidden/>
          </w:rPr>
          <w:fldChar w:fldCharType="separate"/>
        </w:r>
        <w:r w:rsidR="005450C9">
          <w:rPr>
            <w:noProof/>
            <w:webHidden/>
          </w:rPr>
          <w:t>8</w:t>
        </w:r>
        <w:r w:rsidR="006D7D95">
          <w:rPr>
            <w:noProof/>
            <w:webHidden/>
          </w:rPr>
          <w:fldChar w:fldCharType="end"/>
        </w:r>
      </w:hyperlink>
    </w:p>
    <w:p w14:paraId="21BF4F0C" w14:textId="77777777" w:rsidR="006D7D95" w:rsidRDefault="00356797">
      <w:pPr>
        <w:pStyle w:val="TDC1"/>
        <w:rPr>
          <w:rFonts w:eastAsiaTheme="minorEastAsia" w:cstheme="minorBidi"/>
          <w:b w:val="0"/>
          <w:bCs w:val="0"/>
          <w:caps w:val="0"/>
          <w:noProof/>
          <w:sz w:val="22"/>
          <w:szCs w:val="22"/>
          <w:lang w:eastAsia="es-CL"/>
        </w:rPr>
      </w:pPr>
      <w:hyperlink w:anchor="_Toc407185895" w:history="1">
        <w:r w:rsidR="006D7D95" w:rsidRPr="0014477D">
          <w:rPr>
            <w:rStyle w:val="Hipervnculo"/>
            <w:noProof/>
          </w:rPr>
          <w:t>4.</w:t>
        </w:r>
        <w:r w:rsidR="006D7D95">
          <w:rPr>
            <w:rFonts w:eastAsiaTheme="minorEastAsia" w:cstheme="minorBidi"/>
            <w:b w:val="0"/>
            <w:bCs w:val="0"/>
            <w:caps w:val="0"/>
            <w:noProof/>
            <w:sz w:val="22"/>
            <w:szCs w:val="22"/>
            <w:lang w:eastAsia="es-CL"/>
          </w:rPr>
          <w:tab/>
        </w:r>
        <w:r w:rsidR="006D7D95" w:rsidRPr="0014477D">
          <w:rPr>
            <w:rStyle w:val="Hipervnculo"/>
            <w:noProof/>
          </w:rPr>
          <w:t>ANTECEDENTES DE LA ACTIVIDAD DE FISCALIZACIÓN.</w:t>
        </w:r>
        <w:r w:rsidR="006D7D95">
          <w:rPr>
            <w:noProof/>
            <w:webHidden/>
          </w:rPr>
          <w:tab/>
        </w:r>
        <w:r w:rsidR="006D7D95">
          <w:rPr>
            <w:noProof/>
            <w:webHidden/>
          </w:rPr>
          <w:fldChar w:fldCharType="begin"/>
        </w:r>
        <w:r w:rsidR="006D7D95">
          <w:rPr>
            <w:noProof/>
            <w:webHidden/>
          </w:rPr>
          <w:instrText xml:space="preserve"> PAGEREF _Toc407185895 \h </w:instrText>
        </w:r>
        <w:r w:rsidR="006D7D95">
          <w:rPr>
            <w:noProof/>
            <w:webHidden/>
          </w:rPr>
        </w:r>
        <w:r w:rsidR="006D7D95">
          <w:rPr>
            <w:noProof/>
            <w:webHidden/>
          </w:rPr>
          <w:fldChar w:fldCharType="separate"/>
        </w:r>
        <w:r w:rsidR="005450C9">
          <w:rPr>
            <w:noProof/>
            <w:webHidden/>
          </w:rPr>
          <w:t>8</w:t>
        </w:r>
        <w:r w:rsidR="006D7D95">
          <w:rPr>
            <w:noProof/>
            <w:webHidden/>
          </w:rPr>
          <w:fldChar w:fldCharType="end"/>
        </w:r>
      </w:hyperlink>
    </w:p>
    <w:p w14:paraId="3FD5F7D3" w14:textId="77777777" w:rsidR="006D7D95" w:rsidRDefault="00356797">
      <w:pPr>
        <w:pStyle w:val="TDC1"/>
        <w:rPr>
          <w:rFonts w:eastAsiaTheme="minorEastAsia" w:cstheme="minorBidi"/>
          <w:b w:val="0"/>
          <w:bCs w:val="0"/>
          <w:caps w:val="0"/>
          <w:noProof/>
          <w:sz w:val="22"/>
          <w:szCs w:val="22"/>
          <w:lang w:eastAsia="es-CL"/>
        </w:rPr>
      </w:pPr>
      <w:hyperlink w:anchor="_Toc407185903" w:history="1">
        <w:r w:rsidR="006D7D95" w:rsidRPr="0014477D">
          <w:rPr>
            <w:rStyle w:val="Hipervnculo"/>
            <w:noProof/>
          </w:rPr>
          <w:t>5.</w:t>
        </w:r>
        <w:r w:rsidR="006D7D95">
          <w:rPr>
            <w:rFonts w:eastAsiaTheme="minorEastAsia" w:cstheme="minorBidi"/>
            <w:b w:val="0"/>
            <w:bCs w:val="0"/>
            <w:caps w:val="0"/>
            <w:noProof/>
            <w:sz w:val="22"/>
            <w:szCs w:val="22"/>
            <w:lang w:eastAsia="es-CL"/>
          </w:rPr>
          <w:tab/>
        </w:r>
        <w:r w:rsidR="006D7D95" w:rsidRPr="0014477D">
          <w:rPr>
            <w:rStyle w:val="Hipervnculo"/>
            <w:noProof/>
          </w:rPr>
          <w:t>HECHOS CONSTATADOS.</w:t>
        </w:r>
        <w:r w:rsidR="006D7D95">
          <w:rPr>
            <w:noProof/>
            <w:webHidden/>
          </w:rPr>
          <w:tab/>
        </w:r>
        <w:r w:rsidR="006D7D95">
          <w:rPr>
            <w:noProof/>
            <w:webHidden/>
          </w:rPr>
          <w:fldChar w:fldCharType="begin"/>
        </w:r>
        <w:r w:rsidR="006D7D95">
          <w:rPr>
            <w:noProof/>
            <w:webHidden/>
          </w:rPr>
          <w:instrText xml:space="preserve"> PAGEREF _Toc407185903 \h </w:instrText>
        </w:r>
        <w:r w:rsidR="006D7D95">
          <w:rPr>
            <w:noProof/>
            <w:webHidden/>
          </w:rPr>
        </w:r>
        <w:r w:rsidR="006D7D95">
          <w:rPr>
            <w:noProof/>
            <w:webHidden/>
          </w:rPr>
          <w:fldChar w:fldCharType="separate"/>
        </w:r>
        <w:r w:rsidR="005450C9">
          <w:rPr>
            <w:noProof/>
            <w:webHidden/>
          </w:rPr>
          <w:t>11</w:t>
        </w:r>
        <w:r w:rsidR="006D7D95">
          <w:rPr>
            <w:noProof/>
            <w:webHidden/>
          </w:rPr>
          <w:fldChar w:fldCharType="end"/>
        </w:r>
      </w:hyperlink>
    </w:p>
    <w:p w14:paraId="1CC9FB98" w14:textId="77777777" w:rsidR="006D7D95" w:rsidRDefault="00356797">
      <w:pPr>
        <w:pStyle w:val="TDC1"/>
        <w:rPr>
          <w:rFonts w:eastAsiaTheme="minorEastAsia" w:cstheme="minorBidi"/>
          <w:b w:val="0"/>
          <w:bCs w:val="0"/>
          <w:caps w:val="0"/>
          <w:noProof/>
          <w:sz w:val="22"/>
          <w:szCs w:val="22"/>
          <w:lang w:eastAsia="es-CL"/>
        </w:rPr>
      </w:pPr>
      <w:hyperlink w:anchor="_Toc407185924" w:history="1">
        <w:r w:rsidR="006D7D95" w:rsidRPr="0014477D">
          <w:rPr>
            <w:rStyle w:val="Hipervnculo"/>
            <w:noProof/>
          </w:rPr>
          <w:t>6.</w:t>
        </w:r>
        <w:r w:rsidR="006D7D95">
          <w:rPr>
            <w:rFonts w:eastAsiaTheme="minorEastAsia" w:cstheme="minorBidi"/>
            <w:b w:val="0"/>
            <w:bCs w:val="0"/>
            <w:caps w:val="0"/>
            <w:noProof/>
            <w:sz w:val="22"/>
            <w:szCs w:val="22"/>
            <w:lang w:eastAsia="es-CL"/>
          </w:rPr>
          <w:tab/>
        </w:r>
        <w:r w:rsidR="006D7D95" w:rsidRPr="0014477D">
          <w:rPr>
            <w:rStyle w:val="Hipervnculo"/>
            <w:noProof/>
          </w:rPr>
          <w:t>OTROS HECHOS.</w:t>
        </w:r>
        <w:r w:rsidR="006D7D95">
          <w:rPr>
            <w:noProof/>
            <w:webHidden/>
          </w:rPr>
          <w:tab/>
        </w:r>
        <w:r w:rsidR="006D7D95">
          <w:rPr>
            <w:noProof/>
            <w:webHidden/>
          </w:rPr>
          <w:fldChar w:fldCharType="begin"/>
        </w:r>
        <w:r w:rsidR="006D7D95">
          <w:rPr>
            <w:noProof/>
            <w:webHidden/>
          </w:rPr>
          <w:instrText xml:space="preserve"> PAGEREF _Toc407185924 \h </w:instrText>
        </w:r>
        <w:r w:rsidR="006D7D95">
          <w:rPr>
            <w:noProof/>
            <w:webHidden/>
          </w:rPr>
        </w:r>
        <w:r w:rsidR="006D7D95">
          <w:rPr>
            <w:noProof/>
            <w:webHidden/>
          </w:rPr>
          <w:fldChar w:fldCharType="separate"/>
        </w:r>
        <w:r w:rsidR="005450C9">
          <w:rPr>
            <w:noProof/>
            <w:webHidden/>
          </w:rPr>
          <w:t>25</w:t>
        </w:r>
        <w:r w:rsidR="006D7D95">
          <w:rPr>
            <w:noProof/>
            <w:webHidden/>
          </w:rPr>
          <w:fldChar w:fldCharType="end"/>
        </w:r>
      </w:hyperlink>
    </w:p>
    <w:p w14:paraId="0BC5A906" w14:textId="77777777" w:rsidR="006D7D95" w:rsidRDefault="00356797">
      <w:pPr>
        <w:pStyle w:val="TDC1"/>
        <w:rPr>
          <w:rFonts w:eastAsiaTheme="minorEastAsia" w:cstheme="minorBidi"/>
          <w:b w:val="0"/>
          <w:bCs w:val="0"/>
          <w:caps w:val="0"/>
          <w:noProof/>
          <w:sz w:val="22"/>
          <w:szCs w:val="22"/>
          <w:lang w:eastAsia="es-CL"/>
        </w:rPr>
      </w:pPr>
      <w:hyperlink w:anchor="_Toc407185925" w:history="1">
        <w:r w:rsidR="006D7D95" w:rsidRPr="0014477D">
          <w:rPr>
            <w:rStyle w:val="Hipervnculo"/>
            <w:noProof/>
          </w:rPr>
          <w:t>7.</w:t>
        </w:r>
        <w:r w:rsidR="006D7D95">
          <w:rPr>
            <w:rFonts w:eastAsiaTheme="minorEastAsia" w:cstheme="minorBidi"/>
            <w:b w:val="0"/>
            <w:bCs w:val="0"/>
            <w:caps w:val="0"/>
            <w:noProof/>
            <w:sz w:val="22"/>
            <w:szCs w:val="22"/>
            <w:lang w:eastAsia="es-CL"/>
          </w:rPr>
          <w:tab/>
        </w:r>
        <w:r w:rsidR="006D7D95" w:rsidRPr="0014477D">
          <w:rPr>
            <w:rStyle w:val="Hipervnculo"/>
            <w:noProof/>
          </w:rPr>
          <w:t>CONCLUSIONES.</w:t>
        </w:r>
        <w:r w:rsidR="006D7D95">
          <w:rPr>
            <w:noProof/>
            <w:webHidden/>
          </w:rPr>
          <w:tab/>
        </w:r>
        <w:r w:rsidR="006D7D95">
          <w:rPr>
            <w:noProof/>
            <w:webHidden/>
          </w:rPr>
          <w:fldChar w:fldCharType="begin"/>
        </w:r>
        <w:r w:rsidR="006D7D95">
          <w:rPr>
            <w:noProof/>
            <w:webHidden/>
          </w:rPr>
          <w:instrText xml:space="preserve"> PAGEREF _Toc407185925 \h </w:instrText>
        </w:r>
        <w:r w:rsidR="006D7D95">
          <w:rPr>
            <w:noProof/>
            <w:webHidden/>
          </w:rPr>
        </w:r>
        <w:r w:rsidR="006D7D95">
          <w:rPr>
            <w:noProof/>
            <w:webHidden/>
          </w:rPr>
          <w:fldChar w:fldCharType="separate"/>
        </w:r>
        <w:r w:rsidR="005450C9">
          <w:rPr>
            <w:noProof/>
            <w:webHidden/>
          </w:rPr>
          <w:t>26</w:t>
        </w:r>
        <w:r w:rsidR="006D7D95">
          <w:rPr>
            <w:noProof/>
            <w:webHidden/>
          </w:rPr>
          <w:fldChar w:fldCharType="end"/>
        </w:r>
      </w:hyperlink>
    </w:p>
    <w:p w14:paraId="38F20480" w14:textId="77777777" w:rsidR="006D7D95" w:rsidRDefault="00356797">
      <w:pPr>
        <w:pStyle w:val="TDC1"/>
        <w:rPr>
          <w:rFonts w:eastAsiaTheme="minorEastAsia" w:cstheme="minorBidi"/>
          <w:b w:val="0"/>
          <w:bCs w:val="0"/>
          <w:caps w:val="0"/>
          <w:noProof/>
          <w:sz w:val="22"/>
          <w:szCs w:val="22"/>
          <w:lang w:eastAsia="es-CL"/>
        </w:rPr>
      </w:pPr>
      <w:hyperlink w:anchor="_Toc407185926" w:history="1">
        <w:r w:rsidR="006D7D95" w:rsidRPr="0014477D">
          <w:rPr>
            <w:rStyle w:val="Hipervnculo"/>
            <w:noProof/>
          </w:rPr>
          <w:t>8.</w:t>
        </w:r>
        <w:r w:rsidR="006D7D95">
          <w:rPr>
            <w:rFonts w:eastAsiaTheme="minorEastAsia" w:cstheme="minorBidi"/>
            <w:b w:val="0"/>
            <w:bCs w:val="0"/>
            <w:caps w:val="0"/>
            <w:noProof/>
            <w:sz w:val="22"/>
            <w:szCs w:val="22"/>
            <w:lang w:eastAsia="es-CL"/>
          </w:rPr>
          <w:tab/>
        </w:r>
        <w:r w:rsidR="006D7D95" w:rsidRPr="0014477D">
          <w:rPr>
            <w:rStyle w:val="Hipervnculo"/>
            <w:noProof/>
          </w:rPr>
          <w:t>DOCUMENTACIÓN SOLICITADA Y ENTREGADA.</w:t>
        </w:r>
        <w:r w:rsidR="006D7D95">
          <w:rPr>
            <w:noProof/>
            <w:webHidden/>
          </w:rPr>
          <w:tab/>
        </w:r>
        <w:r w:rsidR="006D7D95">
          <w:rPr>
            <w:noProof/>
            <w:webHidden/>
          </w:rPr>
          <w:fldChar w:fldCharType="begin"/>
        </w:r>
        <w:r w:rsidR="006D7D95">
          <w:rPr>
            <w:noProof/>
            <w:webHidden/>
          </w:rPr>
          <w:instrText xml:space="preserve"> PAGEREF _Toc407185926 \h </w:instrText>
        </w:r>
        <w:r w:rsidR="006D7D95">
          <w:rPr>
            <w:noProof/>
            <w:webHidden/>
          </w:rPr>
        </w:r>
        <w:r w:rsidR="006D7D95">
          <w:rPr>
            <w:noProof/>
            <w:webHidden/>
          </w:rPr>
          <w:fldChar w:fldCharType="separate"/>
        </w:r>
        <w:r w:rsidR="005450C9">
          <w:rPr>
            <w:noProof/>
            <w:webHidden/>
          </w:rPr>
          <w:t>28</w:t>
        </w:r>
        <w:r w:rsidR="006D7D95">
          <w:rPr>
            <w:noProof/>
            <w:webHidden/>
          </w:rPr>
          <w:fldChar w:fldCharType="end"/>
        </w:r>
      </w:hyperlink>
    </w:p>
    <w:p w14:paraId="37A37A9E" w14:textId="77777777" w:rsidR="006D7D95" w:rsidRDefault="00356797">
      <w:pPr>
        <w:pStyle w:val="TDC1"/>
        <w:rPr>
          <w:rFonts w:eastAsiaTheme="minorEastAsia" w:cstheme="minorBidi"/>
          <w:b w:val="0"/>
          <w:bCs w:val="0"/>
          <w:caps w:val="0"/>
          <w:noProof/>
          <w:sz w:val="22"/>
          <w:szCs w:val="22"/>
          <w:lang w:eastAsia="es-CL"/>
        </w:rPr>
      </w:pPr>
      <w:hyperlink w:anchor="_Toc407185927" w:history="1">
        <w:r w:rsidR="006D7D95" w:rsidRPr="0014477D">
          <w:rPr>
            <w:rStyle w:val="Hipervnculo"/>
            <w:noProof/>
          </w:rPr>
          <w:t>9.</w:t>
        </w:r>
        <w:r w:rsidR="006D7D95">
          <w:rPr>
            <w:rFonts w:eastAsiaTheme="minorEastAsia" w:cstheme="minorBidi"/>
            <w:b w:val="0"/>
            <w:bCs w:val="0"/>
            <w:caps w:val="0"/>
            <w:noProof/>
            <w:sz w:val="22"/>
            <w:szCs w:val="22"/>
            <w:lang w:eastAsia="es-CL"/>
          </w:rPr>
          <w:tab/>
        </w:r>
        <w:r w:rsidR="006D7D95" w:rsidRPr="0014477D">
          <w:rPr>
            <w:rStyle w:val="Hipervnculo"/>
            <w:noProof/>
          </w:rPr>
          <w:t>ANEXOS.</w:t>
        </w:r>
        <w:r w:rsidR="006D7D95">
          <w:rPr>
            <w:noProof/>
            <w:webHidden/>
          </w:rPr>
          <w:tab/>
        </w:r>
        <w:r w:rsidR="006D7D95">
          <w:rPr>
            <w:noProof/>
            <w:webHidden/>
          </w:rPr>
          <w:fldChar w:fldCharType="begin"/>
        </w:r>
        <w:r w:rsidR="006D7D95">
          <w:rPr>
            <w:noProof/>
            <w:webHidden/>
          </w:rPr>
          <w:instrText xml:space="preserve"> PAGEREF _Toc407185927 \h </w:instrText>
        </w:r>
        <w:r w:rsidR="006D7D95">
          <w:rPr>
            <w:noProof/>
            <w:webHidden/>
          </w:rPr>
        </w:r>
        <w:r w:rsidR="006D7D95">
          <w:rPr>
            <w:noProof/>
            <w:webHidden/>
          </w:rPr>
          <w:fldChar w:fldCharType="separate"/>
        </w:r>
        <w:r w:rsidR="005450C9">
          <w:rPr>
            <w:noProof/>
            <w:webHidden/>
          </w:rPr>
          <w:t>29</w:t>
        </w:r>
        <w:r w:rsidR="006D7D95">
          <w:rPr>
            <w:noProof/>
            <w:webHidden/>
          </w:rPr>
          <w:fldChar w:fldCharType="end"/>
        </w:r>
      </w:hyperlink>
    </w:p>
    <w:p w14:paraId="46ACAFB8" w14:textId="77777777" w:rsidR="00655D0C" w:rsidRPr="00A71483" w:rsidRDefault="003753AB" w:rsidP="00655D0C">
      <w:r w:rsidRPr="00A71483">
        <w:fldChar w:fldCharType="end"/>
      </w:r>
    </w:p>
    <w:p w14:paraId="69DDEE99" w14:textId="77777777" w:rsidR="00655D0C" w:rsidRPr="00A71483" w:rsidRDefault="001A4615" w:rsidP="004155AC">
      <w:pPr>
        <w:jc w:val="left"/>
        <w:sectPr w:rsidR="00655D0C" w:rsidRPr="00A71483"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A71483">
        <w:br w:type="page"/>
      </w:r>
    </w:p>
    <w:p w14:paraId="02174BBD" w14:textId="77777777" w:rsidR="002C445A" w:rsidRPr="00A71483" w:rsidRDefault="00ED4317" w:rsidP="005749E1">
      <w:pPr>
        <w:pStyle w:val="Ttulo1"/>
      </w:pPr>
      <w:bookmarkStart w:id="13" w:name="_Toc352840376"/>
      <w:bookmarkStart w:id="14" w:name="_Toc352841436"/>
      <w:bookmarkStart w:id="15" w:name="_Toc407185889"/>
      <w:r w:rsidRPr="00A71483">
        <w:lastRenderedPageBreak/>
        <w:t>RESUMEN</w:t>
      </w:r>
      <w:r w:rsidR="00B1722C" w:rsidRPr="00A71483">
        <w:t>.</w:t>
      </w:r>
      <w:bookmarkEnd w:id="13"/>
      <w:bookmarkEnd w:id="14"/>
      <w:bookmarkEnd w:id="15"/>
    </w:p>
    <w:p w14:paraId="52C13134" w14:textId="77777777" w:rsidR="00ED4317" w:rsidRPr="00A71483" w:rsidRDefault="00ED4317" w:rsidP="00ED4317">
      <w:pPr>
        <w:jc w:val="left"/>
        <w:rPr>
          <w:rFonts w:cstheme="minorHAnsi"/>
          <w:b/>
          <w:sz w:val="20"/>
          <w:szCs w:val="20"/>
        </w:rPr>
      </w:pPr>
    </w:p>
    <w:p w14:paraId="588983CA" w14:textId="77777777" w:rsidR="00ED4317" w:rsidRPr="00A71483" w:rsidRDefault="00ED4317" w:rsidP="00ED4317">
      <w:pPr>
        <w:rPr>
          <w:rFonts w:cstheme="minorHAnsi"/>
          <w:sz w:val="20"/>
          <w:szCs w:val="20"/>
        </w:rPr>
      </w:pPr>
      <w:r w:rsidRPr="00A71483">
        <w:rPr>
          <w:rFonts w:cstheme="minorHAnsi"/>
          <w:sz w:val="20"/>
          <w:szCs w:val="20"/>
        </w:rPr>
        <w:t>El pr</w:t>
      </w:r>
      <w:r w:rsidR="004041CB" w:rsidRPr="00A71483">
        <w:rPr>
          <w:rFonts w:cstheme="minorHAnsi"/>
          <w:sz w:val="20"/>
          <w:szCs w:val="20"/>
        </w:rPr>
        <w:t>esente documento da cuenta de los resultados de la</w:t>
      </w:r>
      <w:r w:rsidR="00902658" w:rsidRPr="00A71483">
        <w:rPr>
          <w:rFonts w:cstheme="minorHAnsi"/>
          <w:sz w:val="20"/>
          <w:szCs w:val="20"/>
        </w:rPr>
        <w:t xml:space="preserve"> </w:t>
      </w:r>
      <w:r w:rsidR="006666ED">
        <w:rPr>
          <w:rFonts w:cstheme="minorHAnsi"/>
          <w:sz w:val="20"/>
          <w:szCs w:val="20"/>
        </w:rPr>
        <w:t>actividad</w:t>
      </w:r>
      <w:r w:rsidR="004041CB" w:rsidRPr="00A71483">
        <w:rPr>
          <w:rFonts w:cstheme="minorHAnsi"/>
          <w:sz w:val="20"/>
          <w:szCs w:val="20"/>
        </w:rPr>
        <w:t xml:space="preserve"> de </w:t>
      </w:r>
      <w:r w:rsidR="009A6566" w:rsidRPr="00A71483">
        <w:rPr>
          <w:rFonts w:cstheme="minorHAnsi"/>
          <w:sz w:val="20"/>
          <w:szCs w:val="20"/>
        </w:rPr>
        <w:t>fiscaliz</w:t>
      </w:r>
      <w:r w:rsidR="0025129B" w:rsidRPr="00A71483">
        <w:rPr>
          <w:rFonts w:cstheme="minorHAnsi"/>
          <w:sz w:val="20"/>
          <w:szCs w:val="20"/>
        </w:rPr>
        <w:t>ación</w:t>
      </w:r>
      <w:r w:rsidRPr="00A71483">
        <w:rPr>
          <w:rFonts w:cstheme="minorHAnsi"/>
          <w:sz w:val="20"/>
          <w:szCs w:val="20"/>
        </w:rPr>
        <w:t xml:space="preserve"> ambiental realizada </w:t>
      </w:r>
      <w:r w:rsidR="00902658" w:rsidRPr="00A71483">
        <w:rPr>
          <w:rFonts w:cstheme="minorHAnsi"/>
          <w:sz w:val="20"/>
          <w:szCs w:val="20"/>
        </w:rPr>
        <w:t xml:space="preserve">por la </w:t>
      </w:r>
      <w:r w:rsidR="006666ED">
        <w:rPr>
          <w:rFonts w:cstheme="minorHAnsi"/>
          <w:sz w:val="20"/>
          <w:szCs w:val="20"/>
        </w:rPr>
        <w:t>Secretaría Regional Ministerial de Salud de la Región Metropolitana</w:t>
      </w:r>
      <w:r w:rsidR="00902658" w:rsidRPr="00A71483">
        <w:rPr>
          <w:rFonts w:cstheme="minorHAnsi"/>
          <w:sz w:val="20"/>
          <w:szCs w:val="20"/>
        </w:rPr>
        <w:t xml:space="preserve"> (S</w:t>
      </w:r>
      <w:r w:rsidR="006666ED">
        <w:rPr>
          <w:rFonts w:cstheme="minorHAnsi"/>
          <w:sz w:val="20"/>
          <w:szCs w:val="20"/>
        </w:rPr>
        <w:t>EREMI de Salud</w:t>
      </w:r>
      <w:r w:rsidR="00902658" w:rsidRPr="00A71483">
        <w:rPr>
          <w:rFonts w:cstheme="minorHAnsi"/>
          <w:sz w:val="20"/>
          <w:szCs w:val="20"/>
        </w:rPr>
        <w:t>)</w:t>
      </w:r>
      <w:r w:rsidR="00F478FD" w:rsidRPr="00A71483">
        <w:rPr>
          <w:rFonts w:cstheme="minorHAnsi"/>
          <w:sz w:val="20"/>
          <w:szCs w:val="20"/>
        </w:rPr>
        <w:t>,</w:t>
      </w:r>
      <w:r w:rsidR="007B7525" w:rsidRPr="00A71483">
        <w:rPr>
          <w:rFonts w:cstheme="minorHAnsi"/>
          <w:sz w:val="20"/>
          <w:szCs w:val="20"/>
        </w:rPr>
        <w:t xml:space="preserve"> al pro</w:t>
      </w:r>
      <w:r w:rsidRPr="00A71483">
        <w:rPr>
          <w:rFonts w:cstheme="minorHAnsi"/>
          <w:sz w:val="20"/>
          <w:szCs w:val="20"/>
        </w:rPr>
        <w:t>yecto “</w:t>
      </w:r>
      <w:r w:rsidR="006666ED" w:rsidRPr="006666ED">
        <w:rPr>
          <w:rFonts w:cstheme="minorHAnsi"/>
          <w:sz w:val="20"/>
          <w:szCs w:val="20"/>
        </w:rPr>
        <w:t xml:space="preserve">Planta Recuperadora </w:t>
      </w:r>
      <w:r w:rsidR="006666ED">
        <w:rPr>
          <w:rFonts w:cstheme="minorHAnsi"/>
          <w:sz w:val="20"/>
          <w:szCs w:val="20"/>
        </w:rPr>
        <w:t>d</w:t>
      </w:r>
      <w:r w:rsidR="006666ED" w:rsidRPr="006666ED">
        <w:rPr>
          <w:rFonts w:cstheme="minorHAnsi"/>
          <w:sz w:val="20"/>
          <w:szCs w:val="20"/>
        </w:rPr>
        <w:t xml:space="preserve">e Metales </w:t>
      </w:r>
      <w:r w:rsidR="006666ED">
        <w:rPr>
          <w:rFonts w:cstheme="minorHAnsi"/>
          <w:sz w:val="20"/>
          <w:szCs w:val="20"/>
        </w:rPr>
        <w:t>a</w:t>
      </w:r>
      <w:r w:rsidR="006666ED" w:rsidRPr="006666ED">
        <w:rPr>
          <w:rFonts w:cstheme="minorHAnsi"/>
          <w:sz w:val="20"/>
          <w:szCs w:val="20"/>
        </w:rPr>
        <w:t xml:space="preserve"> </w:t>
      </w:r>
      <w:r w:rsidR="006666ED">
        <w:rPr>
          <w:rFonts w:cstheme="minorHAnsi"/>
          <w:sz w:val="20"/>
          <w:szCs w:val="20"/>
        </w:rPr>
        <w:t>p</w:t>
      </w:r>
      <w:r w:rsidR="006666ED" w:rsidRPr="006666ED">
        <w:rPr>
          <w:rFonts w:cstheme="minorHAnsi"/>
          <w:sz w:val="20"/>
          <w:szCs w:val="20"/>
        </w:rPr>
        <w:t xml:space="preserve">artir </w:t>
      </w:r>
      <w:r w:rsidR="006666ED">
        <w:rPr>
          <w:rFonts w:cstheme="minorHAnsi"/>
          <w:sz w:val="20"/>
          <w:szCs w:val="20"/>
        </w:rPr>
        <w:t>d</w:t>
      </w:r>
      <w:r w:rsidR="006666ED" w:rsidRPr="006666ED">
        <w:rPr>
          <w:rFonts w:cstheme="minorHAnsi"/>
          <w:sz w:val="20"/>
          <w:szCs w:val="20"/>
        </w:rPr>
        <w:t>e Escorias Siderúrgicas</w:t>
      </w:r>
      <w:r w:rsidRPr="00A71483">
        <w:rPr>
          <w:rFonts w:cstheme="minorHAnsi"/>
          <w:sz w:val="20"/>
          <w:szCs w:val="20"/>
        </w:rPr>
        <w:t>”</w:t>
      </w:r>
      <w:r w:rsidR="00F478FD" w:rsidRPr="00A71483">
        <w:rPr>
          <w:rFonts w:cstheme="minorHAnsi"/>
          <w:sz w:val="20"/>
          <w:szCs w:val="20"/>
        </w:rPr>
        <w:t xml:space="preserve">. </w:t>
      </w:r>
      <w:r w:rsidR="00BE68C0" w:rsidRPr="00A71483">
        <w:rPr>
          <w:rFonts w:cstheme="minorHAnsi"/>
          <w:sz w:val="20"/>
          <w:szCs w:val="20"/>
        </w:rPr>
        <w:t>La a</w:t>
      </w:r>
      <w:r w:rsidR="00F478FD" w:rsidRPr="00A71483">
        <w:rPr>
          <w:rFonts w:cstheme="minorHAnsi"/>
          <w:sz w:val="20"/>
          <w:szCs w:val="20"/>
        </w:rPr>
        <w:t>ctividad</w:t>
      </w:r>
      <w:r w:rsidR="00591882" w:rsidRPr="00A71483">
        <w:rPr>
          <w:rFonts w:cstheme="minorHAnsi"/>
          <w:sz w:val="20"/>
          <w:szCs w:val="20"/>
        </w:rPr>
        <w:t xml:space="preserve"> de inspecció</w:t>
      </w:r>
      <w:r w:rsidR="0025129B" w:rsidRPr="00A71483">
        <w:rPr>
          <w:rFonts w:cstheme="minorHAnsi"/>
          <w:sz w:val="20"/>
          <w:szCs w:val="20"/>
        </w:rPr>
        <w:t>n</w:t>
      </w:r>
      <w:r w:rsidR="00F478FD" w:rsidRPr="00A71483">
        <w:rPr>
          <w:rFonts w:cstheme="minorHAnsi"/>
          <w:sz w:val="20"/>
          <w:szCs w:val="20"/>
        </w:rPr>
        <w:t xml:space="preserve"> </w:t>
      </w:r>
      <w:r w:rsidR="00BE68C0" w:rsidRPr="00A71483">
        <w:rPr>
          <w:rFonts w:cstheme="minorHAnsi"/>
          <w:sz w:val="20"/>
          <w:szCs w:val="20"/>
        </w:rPr>
        <w:t xml:space="preserve">fue </w:t>
      </w:r>
      <w:r w:rsidR="00F478FD" w:rsidRPr="00A71483">
        <w:rPr>
          <w:rFonts w:cstheme="minorHAnsi"/>
          <w:sz w:val="20"/>
          <w:szCs w:val="20"/>
        </w:rPr>
        <w:t>desarrollada</w:t>
      </w:r>
      <w:r w:rsidRPr="00A71483">
        <w:rPr>
          <w:rFonts w:cstheme="minorHAnsi"/>
          <w:sz w:val="20"/>
          <w:szCs w:val="20"/>
        </w:rPr>
        <w:t xml:space="preserve"> </w:t>
      </w:r>
      <w:r w:rsidR="006666ED">
        <w:rPr>
          <w:rFonts w:cstheme="minorHAnsi"/>
          <w:sz w:val="20"/>
          <w:szCs w:val="20"/>
        </w:rPr>
        <w:t>el día 27 de mayo de 2014.</w:t>
      </w:r>
    </w:p>
    <w:p w14:paraId="2E91BC71" w14:textId="77777777" w:rsidR="00902658" w:rsidRPr="00A71483" w:rsidRDefault="00902658" w:rsidP="00ED4317">
      <w:pPr>
        <w:rPr>
          <w:rFonts w:cstheme="minorHAnsi"/>
          <w:sz w:val="20"/>
          <w:szCs w:val="20"/>
        </w:rPr>
      </w:pPr>
    </w:p>
    <w:p w14:paraId="27F70FA6" w14:textId="77777777" w:rsidR="00653EF8" w:rsidRDefault="00653EF8" w:rsidP="00653EF8">
      <w:pPr>
        <w:autoSpaceDE w:val="0"/>
        <w:autoSpaceDN w:val="0"/>
        <w:adjustRightInd w:val="0"/>
        <w:rPr>
          <w:rFonts w:cstheme="minorHAnsi"/>
          <w:sz w:val="20"/>
          <w:szCs w:val="20"/>
        </w:rPr>
      </w:pPr>
      <w:r w:rsidRPr="00653EF8">
        <w:rPr>
          <w:rFonts w:cstheme="minorHAnsi"/>
          <w:sz w:val="20"/>
          <w:szCs w:val="20"/>
        </w:rPr>
        <w:t xml:space="preserve">El </w:t>
      </w:r>
      <w:r w:rsidR="00D358A1" w:rsidRPr="00653EF8">
        <w:rPr>
          <w:rFonts w:cstheme="minorHAnsi"/>
          <w:sz w:val="20"/>
          <w:szCs w:val="20"/>
        </w:rPr>
        <w:t>proyecto,</w:t>
      </w:r>
      <w:r w:rsidR="004972DE">
        <w:rPr>
          <w:rFonts w:cstheme="minorHAnsi"/>
          <w:sz w:val="20"/>
          <w:szCs w:val="20"/>
        </w:rPr>
        <w:t xml:space="preserve"> que cuenta con </w:t>
      </w:r>
      <w:r w:rsidR="00D358A1">
        <w:rPr>
          <w:rFonts w:cstheme="minorHAnsi"/>
          <w:sz w:val="20"/>
          <w:szCs w:val="20"/>
        </w:rPr>
        <w:t xml:space="preserve">la </w:t>
      </w:r>
      <w:r w:rsidR="004972DE">
        <w:rPr>
          <w:rFonts w:cstheme="minorHAnsi"/>
          <w:sz w:val="20"/>
          <w:szCs w:val="20"/>
        </w:rPr>
        <w:t xml:space="preserve">RCA </w:t>
      </w:r>
      <w:r w:rsidR="00D358A1">
        <w:rPr>
          <w:rFonts w:cstheme="minorHAnsi"/>
          <w:sz w:val="20"/>
          <w:szCs w:val="20"/>
        </w:rPr>
        <w:t>N° 44/1999,</w:t>
      </w:r>
      <w:r w:rsidR="00D358A1" w:rsidRPr="00653EF8">
        <w:rPr>
          <w:rFonts w:cstheme="minorHAnsi"/>
          <w:sz w:val="20"/>
          <w:szCs w:val="20"/>
        </w:rPr>
        <w:t xml:space="preserve"> </w:t>
      </w:r>
      <w:r w:rsidRPr="00653EF8">
        <w:rPr>
          <w:rFonts w:cstheme="minorHAnsi"/>
          <w:sz w:val="20"/>
          <w:szCs w:val="20"/>
        </w:rPr>
        <w:t>consiste en el tratamiento de la escoria siderúrgica, generada por la empresa</w:t>
      </w:r>
      <w:r>
        <w:rPr>
          <w:rFonts w:cstheme="minorHAnsi"/>
          <w:sz w:val="20"/>
          <w:szCs w:val="20"/>
        </w:rPr>
        <w:t xml:space="preserve"> </w:t>
      </w:r>
      <w:r w:rsidRPr="00653EF8">
        <w:rPr>
          <w:rFonts w:cstheme="minorHAnsi"/>
          <w:sz w:val="20"/>
          <w:szCs w:val="20"/>
        </w:rPr>
        <w:t>GER</w:t>
      </w:r>
      <w:r>
        <w:rPr>
          <w:rFonts w:cstheme="minorHAnsi"/>
          <w:sz w:val="20"/>
          <w:szCs w:val="20"/>
        </w:rPr>
        <w:t>D</w:t>
      </w:r>
      <w:r w:rsidRPr="00653EF8">
        <w:rPr>
          <w:rFonts w:cstheme="minorHAnsi"/>
          <w:sz w:val="20"/>
          <w:szCs w:val="20"/>
        </w:rPr>
        <w:t>AU AZA, recuperando los metales presentes en ella</w:t>
      </w:r>
      <w:r w:rsidR="004972DE">
        <w:rPr>
          <w:rFonts w:cstheme="minorHAnsi"/>
          <w:sz w:val="20"/>
          <w:szCs w:val="20"/>
        </w:rPr>
        <w:t>.</w:t>
      </w:r>
      <w:r>
        <w:rPr>
          <w:rFonts w:cstheme="minorHAnsi"/>
          <w:sz w:val="20"/>
          <w:szCs w:val="20"/>
        </w:rPr>
        <w:t xml:space="preserve"> </w:t>
      </w:r>
      <w:r w:rsidR="004972DE">
        <w:rPr>
          <w:rFonts w:cstheme="minorHAnsi"/>
          <w:sz w:val="20"/>
          <w:szCs w:val="20"/>
        </w:rPr>
        <w:t>D</w:t>
      </w:r>
      <w:r w:rsidRPr="00653EF8">
        <w:rPr>
          <w:rFonts w:cstheme="minorHAnsi"/>
          <w:sz w:val="20"/>
          <w:szCs w:val="20"/>
        </w:rPr>
        <w:t>e este modo, los metales recuperados s</w:t>
      </w:r>
      <w:r w:rsidR="004972DE">
        <w:rPr>
          <w:rFonts w:cstheme="minorHAnsi"/>
          <w:sz w:val="20"/>
          <w:szCs w:val="20"/>
        </w:rPr>
        <w:t>on</w:t>
      </w:r>
      <w:r w:rsidRPr="00653EF8">
        <w:rPr>
          <w:rFonts w:cstheme="minorHAnsi"/>
          <w:sz w:val="20"/>
          <w:szCs w:val="20"/>
        </w:rPr>
        <w:t xml:space="preserve"> reincorpora</w:t>
      </w:r>
      <w:r w:rsidR="004972DE">
        <w:rPr>
          <w:rFonts w:cstheme="minorHAnsi"/>
          <w:sz w:val="20"/>
          <w:szCs w:val="20"/>
        </w:rPr>
        <w:t>dos</w:t>
      </w:r>
      <w:r w:rsidRPr="00653EF8">
        <w:rPr>
          <w:rFonts w:cstheme="minorHAnsi"/>
          <w:sz w:val="20"/>
          <w:szCs w:val="20"/>
        </w:rPr>
        <w:t xml:space="preserve"> al proceso de la</w:t>
      </w:r>
      <w:r>
        <w:rPr>
          <w:rFonts w:cstheme="minorHAnsi"/>
          <w:sz w:val="20"/>
          <w:szCs w:val="20"/>
        </w:rPr>
        <w:t xml:space="preserve"> </w:t>
      </w:r>
      <w:r w:rsidRPr="00653EF8">
        <w:rPr>
          <w:rFonts w:cstheme="minorHAnsi"/>
          <w:sz w:val="20"/>
          <w:szCs w:val="20"/>
        </w:rPr>
        <w:t>empresa GERDAU AZA, optimizando la utilización de la materia prima. En tanto, el resto</w:t>
      </w:r>
      <w:r>
        <w:rPr>
          <w:rFonts w:cstheme="minorHAnsi"/>
          <w:sz w:val="20"/>
          <w:szCs w:val="20"/>
        </w:rPr>
        <w:t xml:space="preserve"> </w:t>
      </w:r>
      <w:r w:rsidRPr="00653EF8">
        <w:rPr>
          <w:rFonts w:cstheme="minorHAnsi"/>
          <w:sz w:val="20"/>
          <w:szCs w:val="20"/>
        </w:rPr>
        <w:t>del material se destina a la comercialización como bases para pavimentos económicos, de</w:t>
      </w:r>
      <w:r>
        <w:rPr>
          <w:rFonts w:cstheme="minorHAnsi"/>
          <w:sz w:val="20"/>
          <w:szCs w:val="20"/>
        </w:rPr>
        <w:t xml:space="preserve"> </w:t>
      </w:r>
      <w:r w:rsidRPr="00653EF8">
        <w:rPr>
          <w:rFonts w:cstheme="minorHAnsi"/>
          <w:sz w:val="20"/>
          <w:szCs w:val="20"/>
        </w:rPr>
        <w:t>acuerdo al sistema definido en el Manual de Carreteras del Ministerio de Obras Públicas.</w:t>
      </w:r>
    </w:p>
    <w:p w14:paraId="4C20098D" w14:textId="77777777" w:rsidR="00653EF8" w:rsidRDefault="00653EF8" w:rsidP="00653EF8">
      <w:pPr>
        <w:autoSpaceDE w:val="0"/>
        <w:autoSpaceDN w:val="0"/>
        <w:adjustRightInd w:val="0"/>
        <w:rPr>
          <w:rFonts w:cstheme="minorHAnsi"/>
          <w:sz w:val="20"/>
          <w:szCs w:val="20"/>
        </w:rPr>
      </w:pPr>
    </w:p>
    <w:p w14:paraId="041B538C" w14:textId="77777777" w:rsidR="00840349" w:rsidRDefault="00840349" w:rsidP="00653EF8">
      <w:pPr>
        <w:autoSpaceDE w:val="0"/>
        <w:autoSpaceDN w:val="0"/>
        <w:adjustRightInd w:val="0"/>
        <w:rPr>
          <w:rFonts w:cstheme="minorHAnsi"/>
          <w:sz w:val="20"/>
          <w:szCs w:val="20"/>
        </w:rPr>
      </w:pPr>
      <w:r>
        <w:rPr>
          <w:rFonts w:cstheme="minorHAnsi"/>
          <w:sz w:val="20"/>
          <w:szCs w:val="20"/>
        </w:rPr>
        <w:t xml:space="preserve">La actividad de inspección se generó a partir de una denuncia remitida por la </w:t>
      </w:r>
      <w:r w:rsidR="004972DE">
        <w:rPr>
          <w:rFonts w:cstheme="minorHAnsi"/>
          <w:sz w:val="20"/>
          <w:szCs w:val="20"/>
        </w:rPr>
        <w:t xml:space="preserve">I. </w:t>
      </w:r>
      <w:r>
        <w:rPr>
          <w:rFonts w:cstheme="minorHAnsi"/>
          <w:sz w:val="20"/>
          <w:szCs w:val="20"/>
        </w:rPr>
        <w:t>Municipalidad de Colina</w:t>
      </w:r>
      <w:r w:rsidR="003F794D">
        <w:rPr>
          <w:rFonts w:cstheme="minorHAnsi"/>
          <w:sz w:val="20"/>
          <w:szCs w:val="20"/>
        </w:rPr>
        <w:t>,</w:t>
      </w:r>
      <w:r>
        <w:rPr>
          <w:rFonts w:cstheme="minorHAnsi"/>
          <w:sz w:val="20"/>
          <w:szCs w:val="20"/>
        </w:rPr>
        <w:t xml:space="preserve"> </w:t>
      </w:r>
      <w:r w:rsidR="003F794D">
        <w:rPr>
          <w:rFonts w:cstheme="minorHAnsi"/>
          <w:sz w:val="20"/>
          <w:szCs w:val="20"/>
        </w:rPr>
        <w:t>relativa</w:t>
      </w:r>
      <w:r>
        <w:rPr>
          <w:rFonts w:cstheme="minorHAnsi"/>
          <w:sz w:val="20"/>
          <w:szCs w:val="20"/>
        </w:rPr>
        <w:t xml:space="preserve"> al sostenido incremento del transporte y procesamiento de escorias siderúrgicas, lo que </w:t>
      </w:r>
      <w:r w:rsidR="004972DE">
        <w:rPr>
          <w:rFonts w:cstheme="minorHAnsi"/>
          <w:sz w:val="20"/>
          <w:szCs w:val="20"/>
        </w:rPr>
        <w:t>podría</w:t>
      </w:r>
      <w:r>
        <w:rPr>
          <w:rFonts w:cstheme="minorHAnsi"/>
          <w:sz w:val="20"/>
          <w:szCs w:val="20"/>
        </w:rPr>
        <w:t xml:space="preserve"> genera</w:t>
      </w:r>
      <w:r w:rsidR="004972DE">
        <w:rPr>
          <w:rFonts w:cstheme="minorHAnsi"/>
          <w:sz w:val="20"/>
          <w:szCs w:val="20"/>
        </w:rPr>
        <w:t>r</w:t>
      </w:r>
      <w:r>
        <w:rPr>
          <w:rFonts w:cstheme="minorHAnsi"/>
          <w:sz w:val="20"/>
          <w:szCs w:val="20"/>
        </w:rPr>
        <w:t xml:space="preserve"> el aumento de emisiones de material particulado y ruidos molestos.</w:t>
      </w:r>
    </w:p>
    <w:p w14:paraId="2760D5DD" w14:textId="77777777" w:rsidR="00840349" w:rsidRDefault="00840349" w:rsidP="00653EF8">
      <w:pPr>
        <w:autoSpaceDE w:val="0"/>
        <w:autoSpaceDN w:val="0"/>
        <w:adjustRightInd w:val="0"/>
        <w:rPr>
          <w:rFonts w:cstheme="minorHAnsi"/>
          <w:sz w:val="20"/>
          <w:szCs w:val="20"/>
        </w:rPr>
      </w:pPr>
    </w:p>
    <w:p w14:paraId="48F93502" w14:textId="77777777" w:rsidR="00653EF8" w:rsidRDefault="008F751D" w:rsidP="00653EF8">
      <w:pPr>
        <w:autoSpaceDE w:val="0"/>
        <w:autoSpaceDN w:val="0"/>
        <w:adjustRightInd w:val="0"/>
        <w:rPr>
          <w:rFonts w:cstheme="minorHAnsi"/>
          <w:sz w:val="20"/>
          <w:szCs w:val="20"/>
        </w:rPr>
      </w:pPr>
      <w:r w:rsidRPr="00653EF8">
        <w:rPr>
          <w:rFonts w:cstheme="minorHAnsi"/>
          <w:sz w:val="20"/>
          <w:szCs w:val="20"/>
        </w:rPr>
        <w:t>Las materias relevantes objeto de la fiscalización incluyeron</w:t>
      </w:r>
      <w:r w:rsidR="004972DE">
        <w:rPr>
          <w:rFonts w:cstheme="minorHAnsi"/>
          <w:sz w:val="20"/>
          <w:szCs w:val="20"/>
        </w:rPr>
        <w:t>:</w:t>
      </w:r>
      <w:r w:rsidR="00D358A1">
        <w:rPr>
          <w:rFonts w:cstheme="minorHAnsi"/>
          <w:sz w:val="20"/>
          <w:szCs w:val="20"/>
        </w:rPr>
        <w:t xml:space="preserve"> </w:t>
      </w:r>
      <w:r w:rsidR="004972DE">
        <w:rPr>
          <w:rFonts w:cstheme="minorHAnsi"/>
          <w:sz w:val="20"/>
          <w:szCs w:val="20"/>
        </w:rPr>
        <w:t>D</w:t>
      </w:r>
      <w:r w:rsidR="00653EF8" w:rsidRPr="00653EF8">
        <w:rPr>
          <w:rFonts w:cstheme="minorHAnsi"/>
          <w:sz w:val="20"/>
          <w:szCs w:val="20"/>
        </w:rPr>
        <w:t>escripción del proyecto, manejo de emisiones atmosféricas, manejo de residuos y control de emisiones acústicas</w:t>
      </w:r>
      <w:r w:rsidR="00653EF8">
        <w:rPr>
          <w:rFonts w:cstheme="minorHAnsi"/>
          <w:sz w:val="20"/>
          <w:szCs w:val="20"/>
        </w:rPr>
        <w:t>.</w:t>
      </w:r>
    </w:p>
    <w:p w14:paraId="4EDE0D75" w14:textId="77777777" w:rsidR="0057723A" w:rsidRDefault="0057723A" w:rsidP="00653EF8">
      <w:pPr>
        <w:autoSpaceDE w:val="0"/>
        <w:autoSpaceDN w:val="0"/>
        <w:adjustRightInd w:val="0"/>
        <w:rPr>
          <w:rFonts w:cstheme="minorHAnsi"/>
          <w:sz w:val="20"/>
          <w:szCs w:val="20"/>
        </w:rPr>
      </w:pPr>
    </w:p>
    <w:p w14:paraId="37B71138" w14:textId="3497A555" w:rsidR="0057723A" w:rsidRPr="00653EF8" w:rsidRDefault="0057723A" w:rsidP="00653EF8">
      <w:pPr>
        <w:autoSpaceDE w:val="0"/>
        <w:autoSpaceDN w:val="0"/>
        <w:adjustRightInd w:val="0"/>
        <w:rPr>
          <w:rFonts w:cstheme="minorHAnsi"/>
          <w:sz w:val="20"/>
          <w:szCs w:val="20"/>
        </w:rPr>
      </w:pPr>
      <w:r>
        <w:rPr>
          <w:rFonts w:cstheme="minorHAnsi"/>
          <w:sz w:val="20"/>
          <w:szCs w:val="20"/>
        </w:rPr>
        <w:t>Al momento de la inspección se constató que la planta se encontraba paralizada por mantención, cuyos trabajos se realizaban en horario diurno. Por lo anterior no fue posible constatar ruidos molestos.</w:t>
      </w:r>
    </w:p>
    <w:p w14:paraId="1B7370A2" w14:textId="13EE2C04" w:rsidR="00645406" w:rsidRPr="0003054E" w:rsidRDefault="005450C9" w:rsidP="005450C9">
      <w:pPr>
        <w:tabs>
          <w:tab w:val="left" w:pos="1231"/>
        </w:tabs>
        <w:rPr>
          <w:rFonts w:cstheme="minorHAnsi"/>
          <w:sz w:val="20"/>
          <w:szCs w:val="20"/>
        </w:rPr>
      </w:pPr>
      <w:r>
        <w:rPr>
          <w:rFonts w:cstheme="minorHAnsi"/>
          <w:sz w:val="20"/>
          <w:szCs w:val="20"/>
        </w:rPr>
        <w:tab/>
      </w:r>
    </w:p>
    <w:p w14:paraId="36B4C7B3" w14:textId="5C931680" w:rsidR="00E26EF2" w:rsidRPr="00A71483" w:rsidRDefault="00ED4317" w:rsidP="00E26EF2">
      <w:pPr>
        <w:widowControl w:val="0"/>
        <w:overflowPunct w:val="0"/>
        <w:autoSpaceDE w:val="0"/>
        <w:autoSpaceDN w:val="0"/>
        <w:adjustRightInd w:val="0"/>
        <w:spacing w:after="120"/>
        <w:rPr>
          <w:rFonts w:cstheme="minorHAnsi"/>
          <w:sz w:val="20"/>
          <w:szCs w:val="20"/>
        </w:rPr>
      </w:pPr>
      <w:r w:rsidRPr="0003054E">
        <w:rPr>
          <w:rFonts w:cstheme="minorHAnsi"/>
          <w:sz w:val="20"/>
          <w:szCs w:val="20"/>
        </w:rPr>
        <w:t>Entre los hechos constatados</w:t>
      </w:r>
      <w:r w:rsidR="00591882" w:rsidRPr="0003054E">
        <w:rPr>
          <w:rFonts w:cstheme="minorHAnsi"/>
          <w:sz w:val="20"/>
          <w:szCs w:val="20"/>
        </w:rPr>
        <w:t xml:space="preserve"> que representan</w:t>
      </w:r>
      <w:r w:rsidR="00E26EF2" w:rsidRPr="0003054E">
        <w:rPr>
          <w:rFonts w:cstheme="minorHAnsi"/>
          <w:sz w:val="20"/>
          <w:szCs w:val="20"/>
        </w:rPr>
        <w:t xml:space="preserve"> </w:t>
      </w:r>
      <w:r w:rsidR="000348CB">
        <w:rPr>
          <w:rFonts w:cstheme="minorHAnsi"/>
          <w:sz w:val="20"/>
          <w:szCs w:val="20"/>
        </w:rPr>
        <w:t>los principales hallazgos</w:t>
      </w:r>
      <w:r w:rsidR="0057723A">
        <w:rPr>
          <w:rFonts w:cstheme="minorHAnsi"/>
          <w:sz w:val="20"/>
          <w:szCs w:val="20"/>
        </w:rPr>
        <w:t xml:space="preserve"> relativos a </w:t>
      </w:r>
      <w:r w:rsidR="00010CB3">
        <w:rPr>
          <w:rFonts w:cstheme="minorHAnsi"/>
          <w:sz w:val="20"/>
          <w:szCs w:val="20"/>
        </w:rPr>
        <w:t>las materias</w:t>
      </w:r>
      <w:r w:rsidR="0057723A">
        <w:rPr>
          <w:rFonts w:cstheme="minorHAnsi"/>
          <w:sz w:val="20"/>
          <w:szCs w:val="20"/>
        </w:rPr>
        <w:t xml:space="preserve"> ambientales </w:t>
      </w:r>
      <w:r w:rsidR="00010CB3">
        <w:rPr>
          <w:rFonts w:cstheme="minorHAnsi"/>
          <w:sz w:val="20"/>
          <w:szCs w:val="20"/>
        </w:rPr>
        <w:t>d</w:t>
      </w:r>
      <w:r w:rsidR="0057723A">
        <w:rPr>
          <w:rFonts w:cstheme="minorHAnsi"/>
          <w:sz w:val="20"/>
          <w:szCs w:val="20"/>
        </w:rPr>
        <w:t>escripción del proyecto y manejo de emisiones atmosféricas.</w:t>
      </w:r>
      <w:r w:rsidR="00E26EF2" w:rsidRPr="0003054E">
        <w:rPr>
          <w:rFonts w:cstheme="minorHAnsi"/>
          <w:sz w:val="20"/>
          <w:szCs w:val="20"/>
        </w:rPr>
        <w:t xml:space="preserve"> </w:t>
      </w:r>
      <w:r w:rsidR="00010CB3" w:rsidRPr="0003054E">
        <w:rPr>
          <w:rFonts w:cstheme="minorHAnsi"/>
          <w:sz w:val="20"/>
          <w:szCs w:val="20"/>
        </w:rPr>
        <w:t>Se</w:t>
      </w:r>
      <w:r w:rsidR="00E26EF2" w:rsidRPr="0003054E">
        <w:rPr>
          <w:rFonts w:cstheme="minorHAnsi"/>
          <w:sz w:val="20"/>
          <w:szCs w:val="20"/>
        </w:rPr>
        <w:t xml:space="preserve"> destaca </w:t>
      </w:r>
      <w:r w:rsidR="0003054E" w:rsidRPr="0003054E">
        <w:rPr>
          <w:rFonts w:cstheme="minorHAnsi"/>
          <w:sz w:val="20"/>
          <w:szCs w:val="20"/>
        </w:rPr>
        <w:t>el aumento</w:t>
      </w:r>
      <w:r w:rsidR="004972DE">
        <w:rPr>
          <w:rFonts w:cstheme="minorHAnsi"/>
          <w:sz w:val="20"/>
          <w:szCs w:val="20"/>
        </w:rPr>
        <w:t xml:space="preserve"> de</w:t>
      </w:r>
      <w:r w:rsidR="00653EF8" w:rsidRPr="0003054E">
        <w:rPr>
          <w:rFonts w:cstheme="minorHAnsi"/>
          <w:sz w:val="20"/>
          <w:szCs w:val="20"/>
        </w:rPr>
        <w:t xml:space="preserve"> la superficie para el acopio de escorias</w:t>
      </w:r>
      <w:r w:rsidR="004972DE">
        <w:rPr>
          <w:rFonts w:cstheme="minorHAnsi"/>
          <w:sz w:val="20"/>
          <w:szCs w:val="20"/>
        </w:rPr>
        <w:t>,</w:t>
      </w:r>
      <w:r w:rsidR="0003054E" w:rsidRPr="0003054E">
        <w:rPr>
          <w:rFonts w:cstheme="minorHAnsi"/>
          <w:sz w:val="20"/>
          <w:szCs w:val="20"/>
        </w:rPr>
        <w:t xml:space="preserve"> que sobrepasa</w:t>
      </w:r>
      <w:r w:rsidR="004972DE">
        <w:rPr>
          <w:rFonts w:cstheme="minorHAnsi"/>
          <w:sz w:val="20"/>
          <w:szCs w:val="20"/>
        </w:rPr>
        <w:t>ba</w:t>
      </w:r>
      <w:r w:rsidR="0003054E" w:rsidRPr="0003054E">
        <w:rPr>
          <w:rFonts w:cstheme="minorHAnsi"/>
          <w:sz w:val="20"/>
          <w:szCs w:val="20"/>
        </w:rPr>
        <w:t>n la altura del enmallado perimetral y no c</w:t>
      </w:r>
      <w:r w:rsidR="004972DE">
        <w:rPr>
          <w:rFonts w:cstheme="minorHAnsi"/>
          <w:sz w:val="20"/>
          <w:szCs w:val="20"/>
        </w:rPr>
        <w:t>o</w:t>
      </w:r>
      <w:r w:rsidR="0003054E" w:rsidRPr="0003054E">
        <w:rPr>
          <w:rFonts w:cstheme="minorHAnsi"/>
          <w:sz w:val="20"/>
          <w:szCs w:val="20"/>
        </w:rPr>
        <w:t>nta</w:t>
      </w:r>
      <w:r w:rsidR="004972DE">
        <w:rPr>
          <w:rFonts w:cstheme="minorHAnsi"/>
          <w:sz w:val="20"/>
          <w:szCs w:val="20"/>
        </w:rPr>
        <w:t>ba</w:t>
      </w:r>
      <w:r w:rsidR="0003054E" w:rsidRPr="0003054E">
        <w:rPr>
          <w:rFonts w:cstheme="minorHAnsi"/>
          <w:sz w:val="20"/>
          <w:szCs w:val="20"/>
        </w:rPr>
        <w:t>n con la implementación de medidas de control de emisión de material particulado.</w:t>
      </w:r>
    </w:p>
    <w:p w14:paraId="505DF77E" w14:textId="77777777" w:rsidR="00ED4317" w:rsidRPr="00A71483" w:rsidRDefault="00ED4317" w:rsidP="00ED4317">
      <w:pPr>
        <w:rPr>
          <w:rFonts w:cstheme="minorHAnsi"/>
          <w:sz w:val="18"/>
          <w:szCs w:val="20"/>
        </w:rPr>
      </w:pPr>
    </w:p>
    <w:p w14:paraId="3FEC71F8" w14:textId="77777777" w:rsidR="00ED4317" w:rsidRPr="00A71483" w:rsidRDefault="00ED4317">
      <w:pPr>
        <w:jc w:val="left"/>
        <w:rPr>
          <w:rFonts w:cstheme="minorHAnsi"/>
          <w:b/>
          <w:sz w:val="20"/>
          <w:szCs w:val="20"/>
        </w:rPr>
      </w:pPr>
      <w:r w:rsidRPr="00A71483">
        <w:rPr>
          <w:rFonts w:cstheme="minorHAnsi"/>
          <w:b/>
          <w:sz w:val="20"/>
          <w:szCs w:val="20"/>
        </w:rPr>
        <w:br w:type="page"/>
      </w:r>
    </w:p>
    <w:p w14:paraId="6CDCFEB9" w14:textId="77777777" w:rsidR="00ED4317" w:rsidRPr="00A71483" w:rsidRDefault="009847C7" w:rsidP="009847C7">
      <w:pPr>
        <w:pStyle w:val="Ttulo1"/>
      </w:pPr>
      <w:bookmarkStart w:id="16" w:name="_Toc407185890"/>
      <w:r w:rsidRPr="00A71483">
        <w:lastRenderedPageBreak/>
        <w:t>IDENTIFICACIÓN DEL PROYECTO,</w:t>
      </w:r>
      <w:r w:rsidR="00677A75" w:rsidRPr="00A71483">
        <w:t xml:space="preserve"> INSTALACIÓN, </w:t>
      </w:r>
      <w:r w:rsidRPr="00A71483">
        <w:t>ACTIVIDAD O FUENTE FISCALIZADA</w:t>
      </w:r>
      <w:r w:rsidR="004972DE">
        <w:t>.</w:t>
      </w:r>
      <w:bookmarkEnd w:id="16"/>
    </w:p>
    <w:p w14:paraId="7524F1EB" w14:textId="77777777" w:rsidR="00ED4317" w:rsidRPr="00A71483" w:rsidRDefault="00ED4317" w:rsidP="00ED4317"/>
    <w:p w14:paraId="2561C82C" w14:textId="77777777" w:rsidR="00ED4317" w:rsidRPr="00A71483"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03380586"/>
      <w:bookmarkStart w:id="27" w:name="_Toc404241361"/>
      <w:bookmarkStart w:id="28" w:name="_Toc407185891"/>
      <w:r w:rsidRPr="00A71483">
        <w:t>Antecedentes Generales</w:t>
      </w:r>
      <w:bookmarkEnd w:id="17"/>
      <w:bookmarkEnd w:id="18"/>
      <w:bookmarkEnd w:id="19"/>
      <w:bookmarkEnd w:id="20"/>
      <w:bookmarkEnd w:id="21"/>
      <w:bookmarkEnd w:id="22"/>
      <w:bookmarkEnd w:id="23"/>
      <w:bookmarkEnd w:id="24"/>
      <w:bookmarkEnd w:id="25"/>
      <w:bookmarkEnd w:id="26"/>
      <w:bookmarkEnd w:id="27"/>
      <w:r w:rsidR="004972DE">
        <w:t>.</w:t>
      </w:r>
      <w:bookmarkEnd w:id="28"/>
    </w:p>
    <w:p w14:paraId="334906F1" w14:textId="77777777" w:rsidR="00ED4317" w:rsidRPr="00A71483"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078F5" w:rsidRPr="00A71483" w14:paraId="6091A19F" w14:textId="77777777" w:rsidTr="00476B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9C25EB" w14:textId="77777777" w:rsidR="003078F5" w:rsidRPr="00A71483" w:rsidRDefault="003078F5" w:rsidP="00476BAF">
            <w:pPr>
              <w:rPr>
                <w:rFonts w:cstheme="minorHAnsi"/>
                <w:b/>
                <w:sz w:val="20"/>
                <w:szCs w:val="20"/>
              </w:rPr>
            </w:pPr>
            <w:r w:rsidRPr="00A71483">
              <w:rPr>
                <w:rFonts w:cstheme="minorHAnsi"/>
                <w:b/>
                <w:sz w:val="20"/>
                <w:szCs w:val="20"/>
              </w:rPr>
              <w:t>Identificación de la actividad, proyecto o fuente fiscalizada:</w:t>
            </w:r>
            <w:r w:rsidRPr="00A71483">
              <w:rPr>
                <w:rFonts w:cstheme="minorHAnsi"/>
                <w:sz w:val="20"/>
                <w:szCs w:val="20"/>
              </w:rPr>
              <w:t xml:space="preserve"> </w:t>
            </w:r>
          </w:p>
          <w:p w14:paraId="68675E18" w14:textId="77777777" w:rsidR="003078F5" w:rsidRPr="00A71483" w:rsidRDefault="006666ED" w:rsidP="00476BAF">
            <w:pPr>
              <w:rPr>
                <w:rFonts w:cstheme="minorHAnsi"/>
                <w:sz w:val="20"/>
                <w:szCs w:val="20"/>
                <w:lang w:val="es-ES" w:eastAsia="es-ES"/>
              </w:rPr>
            </w:pPr>
            <w:r w:rsidRPr="006666ED">
              <w:rPr>
                <w:rFonts w:cstheme="minorHAnsi"/>
                <w:sz w:val="20"/>
                <w:szCs w:val="20"/>
                <w:lang w:val="es-ES" w:eastAsia="es-ES"/>
              </w:rPr>
              <w:t xml:space="preserve">Estín </w:t>
            </w:r>
            <w:r w:rsidR="00FA6335" w:rsidRPr="006666ED">
              <w:rPr>
                <w:rFonts w:cstheme="minorHAnsi"/>
                <w:sz w:val="20"/>
                <w:szCs w:val="20"/>
                <w:lang w:val="es-ES" w:eastAsia="es-ES"/>
              </w:rPr>
              <w:t>Cía.</w:t>
            </w:r>
            <w:r w:rsidRPr="006666ED">
              <w:rPr>
                <w:rFonts w:cstheme="minorHAnsi"/>
                <w:sz w:val="20"/>
                <w:szCs w:val="20"/>
                <w:lang w:val="es-ES" w:eastAsia="es-ES"/>
              </w:rPr>
              <w:t xml:space="preserve"> Ltda.</w:t>
            </w:r>
          </w:p>
        </w:tc>
      </w:tr>
      <w:tr w:rsidR="003078F5" w:rsidRPr="00A71483" w14:paraId="68B6D512" w14:textId="77777777" w:rsidTr="00476B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F247F9" w14:textId="77777777" w:rsidR="003078F5" w:rsidRPr="00A71483" w:rsidRDefault="003078F5" w:rsidP="00476BAF">
            <w:pPr>
              <w:rPr>
                <w:rFonts w:cstheme="minorHAnsi"/>
                <w:b/>
                <w:sz w:val="20"/>
                <w:szCs w:val="20"/>
              </w:rPr>
            </w:pPr>
            <w:r w:rsidRPr="00A71483">
              <w:rPr>
                <w:rFonts w:cstheme="minorHAnsi"/>
                <w:b/>
                <w:sz w:val="20"/>
                <w:szCs w:val="20"/>
              </w:rPr>
              <w:t>Región:</w:t>
            </w:r>
            <w:r w:rsidRPr="00A71483">
              <w:rPr>
                <w:rFonts w:cstheme="minorHAnsi"/>
                <w:sz w:val="20"/>
                <w:szCs w:val="20"/>
              </w:rPr>
              <w:t xml:space="preserve"> </w:t>
            </w:r>
          </w:p>
          <w:p w14:paraId="62BFF4EB" w14:textId="77777777" w:rsidR="003078F5" w:rsidRPr="00A71483" w:rsidRDefault="003078F5" w:rsidP="00476BAF">
            <w:pPr>
              <w:rPr>
                <w:rFonts w:cstheme="minorHAnsi"/>
                <w:sz w:val="20"/>
                <w:szCs w:val="20"/>
              </w:rPr>
            </w:pPr>
            <w:r w:rsidRPr="00A71483">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923D6ED" w14:textId="77777777" w:rsidR="00ED2C10" w:rsidRPr="00A71483" w:rsidRDefault="003078F5" w:rsidP="00DA6049">
            <w:pPr>
              <w:spacing w:after="100" w:line="276" w:lineRule="auto"/>
              <w:ind w:left="46"/>
              <w:rPr>
                <w:rFonts w:cstheme="minorHAnsi"/>
                <w:b/>
                <w:sz w:val="20"/>
                <w:szCs w:val="20"/>
              </w:rPr>
            </w:pPr>
            <w:r w:rsidRPr="00A71483">
              <w:rPr>
                <w:rFonts w:cstheme="minorHAnsi"/>
                <w:b/>
                <w:sz w:val="20"/>
                <w:szCs w:val="20"/>
              </w:rPr>
              <w:t>Ubicación de la actividad, proyecto o fuente fiscalizada:</w:t>
            </w:r>
          </w:p>
          <w:p w14:paraId="6EF93017" w14:textId="77777777" w:rsidR="003078F5" w:rsidRPr="00A71483" w:rsidRDefault="006666ED" w:rsidP="00DA6049">
            <w:pPr>
              <w:spacing w:after="100" w:line="276" w:lineRule="auto"/>
              <w:ind w:left="46"/>
              <w:rPr>
                <w:rFonts w:cstheme="minorHAnsi"/>
                <w:sz w:val="20"/>
                <w:szCs w:val="20"/>
              </w:rPr>
            </w:pPr>
            <w:r>
              <w:rPr>
                <w:rFonts w:cstheme="minorHAnsi"/>
                <w:sz w:val="20"/>
                <w:szCs w:val="20"/>
              </w:rPr>
              <w:t>Los Arrayanes 500, Colina.</w:t>
            </w:r>
          </w:p>
        </w:tc>
      </w:tr>
      <w:tr w:rsidR="003078F5" w:rsidRPr="00A71483" w14:paraId="0E5FB03B" w14:textId="77777777" w:rsidTr="00476B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18F0F9" w14:textId="77777777" w:rsidR="003078F5" w:rsidRPr="00A71483" w:rsidRDefault="003078F5" w:rsidP="00476BAF">
            <w:pPr>
              <w:rPr>
                <w:rFonts w:cstheme="minorHAnsi"/>
                <w:b/>
                <w:sz w:val="20"/>
                <w:szCs w:val="20"/>
              </w:rPr>
            </w:pPr>
            <w:r w:rsidRPr="00A71483">
              <w:rPr>
                <w:rFonts w:cstheme="minorHAnsi"/>
                <w:b/>
                <w:sz w:val="20"/>
                <w:szCs w:val="20"/>
              </w:rPr>
              <w:t>Provincia:</w:t>
            </w:r>
            <w:r w:rsidRPr="00A71483">
              <w:rPr>
                <w:rFonts w:cstheme="minorHAnsi"/>
                <w:sz w:val="20"/>
                <w:szCs w:val="20"/>
              </w:rPr>
              <w:t xml:space="preserve"> </w:t>
            </w:r>
          </w:p>
          <w:p w14:paraId="5CE16DB3" w14:textId="77777777" w:rsidR="003078F5" w:rsidRPr="00A71483" w:rsidRDefault="006666ED" w:rsidP="00476BAF">
            <w:pPr>
              <w:rPr>
                <w:rFonts w:cstheme="minorHAnsi"/>
                <w:sz w:val="20"/>
                <w:szCs w:val="20"/>
              </w:rPr>
            </w:pPr>
            <w:r>
              <w:rPr>
                <w:rFonts w:cstheme="minorHAnsi"/>
                <w:sz w:val="20"/>
                <w:szCs w:val="20"/>
              </w:rPr>
              <w:t>Chacabuco</w:t>
            </w:r>
          </w:p>
        </w:tc>
        <w:tc>
          <w:tcPr>
            <w:tcW w:w="2296" w:type="pct"/>
            <w:vMerge/>
            <w:tcBorders>
              <w:left w:val="single" w:sz="4" w:space="0" w:color="auto"/>
              <w:right w:val="single" w:sz="4" w:space="0" w:color="auto"/>
            </w:tcBorders>
            <w:shd w:val="clear" w:color="auto" w:fill="FFFFFF"/>
          </w:tcPr>
          <w:p w14:paraId="4F3A65C9" w14:textId="77777777" w:rsidR="003078F5" w:rsidRPr="00A71483" w:rsidRDefault="003078F5" w:rsidP="00476BAF">
            <w:pPr>
              <w:ind w:left="188"/>
              <w:rPr>
                <w:rFonts w:cstheme="minorHAnsi"/>
                <w:b/>
                <w:sz w:val="20"/>
                <w:szCs w:val="20"/>
              </w:rPr>
            </w:pPr>
          </w:p>
        </w:tc>
      </w:tr>
      <w:tr w:rsidR="003078F5" w:rsidRPr="00A71483" w14:paraId="56AD01AC" w14:textId="77777777" w:rsidTr="00476B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F8839B" w14:textId="77777777" w:rsidR="003078F5" w:rsidRPr="00A71483" w:rsidRDefault="003078F5" w:rsidP="00DA6049">
            <w:pPr>
              <w:spacing w:after="100" w:line="276" w:lineRule="auto"/>
              <w:rPr>
                <w:rFonts w:cstheme="minorHAnsi"/>
                <w:sz w:val="20"/>
                <w:szCs w:val="20"/>
              </w:rPr>
            </w:pPr>
            <w:r w:rsidRPr="00A71483">
              <w:rPr>
                <w:rFonts w:cstheme="minorHAnsi"/>
                <w:b/>
                <w:sz w:val="20"/>
                <w:szCs w:val="20"/>
              </w:rPr>
              <w:t>Comuna:</w:t>
            </w:r>
            <w:r w:rsidRPr="00A71483">
              <w:rPr>
                <w:rFonts w:cstheme="minorHAnsi"/>
                <w:sz w:val="20"/>
                <w:szCs w:val="20"/>
              </w:rPr>
              <w:t xml:space="preserve"> </w:t>
            </w:r>
          </w:p>
          <w:p w14:paraId="63DD7F50" w14:textId="77777777" w:rsidR="00DA6049" w:rsidRPr="00A71483" w:rsidRDefault="006666ED" w:rsidP="00DA6049">
            <w:pPr>
              <w:spacing w:after="100" w:line="276" w:lineRule="auto"/>
              <w:rPr>
                <w:rFonts w:cstheme="minorHAnsi"/>
                <w:sz w:val="20"/>
                <w:szCs w:val="20"/>
              </w:rPr>
            </w:pPr>
            <w:r>
              <w:rPr>
                <w:rFonts w:cstheme="minorHAnsi"/>
                <w:sz w:val="20"/>
                <w:szCs w:val="20"/>
              </w:rPr>
              <w:t>Colina</w:t>
            </w:r>
          </w:p>
        </w:tc>
        <w:tc>
          <w:tcPr>
            <w:tcW w:w="2296" w:type="pct"/>
            <w:vMerge/>
            <w:tcBorders>
              <w:left w:val="single" w:sz="4" w:space="0" w:color="auto"/>
              <w:bottom w:val="single" w:sz="4" w:space="0" w:color="auto"/>
              <w:right w:val="single" w:sz="4" w:space="0" w:color="auto"/>
            </w:tcBorders>
            <w:shd w:val="clear" w:color="auto" w:fill="FFFFFF"/>
          </w:tcPr>
          <w:p w14:paraId="436A0E22" w14:textId="77777777" w:rsidR="003078F5" w:rsidRPr="00A71483" w:rsidRDefault="003078F5" w:rsidP="00476BAF">
            <w:pPr>
              <w:ind w:left="188"/>
              <w:rPr>
                <w:rFonts w:cstheme="minorHAnsi"/>
                <w:b/>
                <w:sz w:val="20"/>
                <w:szCs w:val="20"/>
              </w:rPr>
            </w:pPr>
          </w:p>
        </w:tc>
      </w:tr>
      <w:tr w:rsidR="003078F5" w:rsidRPr="00A71483" w14:paraId="151DC983" w14:textId="77777777" w:rsidTr="00476B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625FCB9"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Titular de la actividad, proyecto o fuente fiscalizada:</w:t>
            </w:r>
            <w:r w:rsidRPr="00A71483">
              <w:rPr>
                <w:rFonts w:cstheme="minorHAnsi"/>
                <w:sz w:val="20"/>
                <w:szCs w:val="20"/>
              </w:rPr>
              <w:t xml:space="preserve"> </w:t>
            </w:r>
          </w:p>
          <w:p w14:paraId="3A5D2BDC" w14:textId="77777777" w:rsidR="003078F5" w:rsidRPr="00A71483" w:rsidRDefault="006666ED" w:rsidP="00476BAF">
            <w:pPr>
              <w:rPr>
                <w:rFonts w:cstheme="minorHAnsi"/>
                <w:sz w:val="20"/>
                <w:szCs w:val="20"/>
                <w:lang w:val="es-ES" w:eastAsia="es-ES"/>
              </w:rPr>
            </w:pPr>
            <w:r>
              <w:rPr>
                <w:rFonts w:cstheme="minorHAnsi"/>
                <w:sz w:val="20"/>
                <w:szCs w:val="20"/>
                <w:lang w:val="es-ES" w:eastAsia="es-ES"/>
              </w:rPr>
              <w:t xml:space="preserve">Empresa de Servicios Técnicos e Industriales </w:t>
            </w:r>
            <w:r w:rsidR="00FA6335">
              <w:rPr>
                <w:rFonts w:cstheme="minorHAnsi"/>
                <w:sz w:val="20"/>
                <w:szCs w:val="20"/>
                <w:lang w:val="es-ES" w:eastAsia="es-ES"/>
              </w:rPr>
              <w:t>Cía.</w:t>
            </w:r>
            <w:r>
              <w:rPr>
                <w:rFonts w:cstheme="minorHAnsi"/>
                <w:sz w:val="20"/>
                <w:szCs w:val="20"/>
                <w:lang w:val="es-ES"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686AEB"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RUT o RUN:</w:t>
            </w:r>
            <w:r w:rsidRPr="00A71483">
              <w:rPr>
                <w:rFonts w:cstheme="minorHAnsi"/>
                <w:sz w:val="20"/>
                <w:szCs w:val="20"/>
              </w:rPr>
              <w:t xml:space="preserve"> </w:t>
            </w:r>
          </w:p>
          <w:p w14:paraId="77DA8499" w14:textId="77777777" w:rsidR="003078F5" w:rsidRPr="00A71483" w:rsidRDefault="006666ED" w:rsidP="00476BAF">
            <w:pPr>
              <w:rPr>
                <w:rFonts w:cstheme="minorHAnsi"/>
                <w:sz w:val="20"/>
                <w:szCs w:val="20"/>
                <w:lang w:val="es-ES" w:eastAsia="es-ES"/>
              </w:rPr>
            </w:pPr>
            <w:r>
              <w:rPr>
                <w:rFonts w:cstheme="minorHAnsi"/>
                <w:sz w:val="20"/>
                <w:szCs w:val="20"/>
                <w:lang w:val="es-ES" w:eastAsia="es-ES"/>
              </w:rPr>
              <w:t>78.552.510-8</w:t>
            </w:r>
          </w:p>
        </w:tc>
      </w:tr>
      <w:tr w:rsidR="003078F5" w:rsidRPr="00A71483" w14:paraId="40A7C1C5" w14:textId="77777777" w:rsidTr="00476B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C857AB"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Domicilio Titular:</w:t>
            </w:r>
            <w:r w:rsidRPr="00A71483">
              <w:rPr>
                <w:rFonts w:cstheme="minorHAnsi"/>
                <w:sz w:val="20"/>
                <w:szCs w:val="20"/>
              </w:rPr>
              <w:t xml:space="preserve"> </w:t>
            </w:r>
          </w:p>
          <w:p w14:paraId="4AD813FC" w14:textId="77777777" w:rsidR="003078F5" w:rsidRPr="00A71483" w:rsidRDefault="006666ED" w:rsidP="00476BAF">
            <w:pPr>
              <w:rPr>
                <w:rFonts w:cstheme="minorHAnsi"/>
                <w:sz w:val="20"/>
                <w:szCs w:val="20"/>
              </w:rPr>
            </w:pPr>
            <w:r>
              <w:rPr>
                <w:rFonts w:cstheme="minorHAnsi"/>
                <w:sz w:val="20"/>
                <w:szCs w:val="20"/>
              </w:rPr>
              <w:t>Los Arrayanes 500, Colina.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8394B8"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Correo electrónico:</w:t>
            </w:r>
            <w:r w:rsidRPr="00A71483">
              <w:rPr>
                <w:rFonts w:cstheme="minorHAnsi"/>
                <w:sz w:val="20"/>
                <w:szCs w:val="20"/>
              </w:rPr>
              <w:t xml:space="preserve"> </w:t>
            </w:r>
          </w:p>
          <w:p w14:paraId="78ED3F71" w14:textId="77777777" w:rsidR="003078F5" w:rsidRPr="00A71483" w:rsidRDefault="004C1040" w:rsidP="00BD62D4">
            <w:pPr>
              <w:rPr>
                <w:rFonts w:cstheme="minorHAnsi"/>
                <w:sz w:val="20"/>
                <w:szCs w:val="20"/>
              </w:rPr>
            </w:pPr>
            <w:r>
              <w:rPr>
                <w:rFonts w:cstheme="minorHAnsi"/>
                <w:sz w:val="20"/>
                <w:szCs w:val="20"/>
              </w:rPr>
              <w:t>fotarola@estin.cl</w:t>
            </w:r>
          </w:p>
        </w:tc>
      </w:tr>
      <w:tr w:rsidR="003078F5" w:rsidRPr="00A71483" w14:paraId="40A81788" w14:textId="77777777" w:rsidTr="00476B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C175CF" w14:textId="77777777" w:rsidR="003078F5" w:rsidRPr="00A71483" w:rsidRDefault="003078F5" w:rsidP="00476BA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D17ED5"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Teléfono:</w:t>
            </w:r>
            <w:r w:rsidRPr="00A71483">
              <w:rPr>
                <w:rFonts w:cstheme="minorHAnsi"/>
                <w:sz w:val="20"/>
                <w:szCs w:val="20"/>
              </w:rPr>
              <w:t xml:space="preserve"> </w:t>
            </w:r>
          </w:p>
          <w:p w14:paraId="25FB9C4E" w14:textId="77777777" w:rsidR="003078F5" w:rsidRPr="00A71483" w:rsidRDefault="003078F5" w:rsidP="004C1040">
            <w:pPr>
              <w:rPr>
                <w:rFonts w:cstheme="minorHAnsi"/>
                <w:sz w:val="20"/>
                <w:szCs w:val="20"/>
              </w:rPr>
            </w:pPr>
            <w:r w:rsidRPr="00A71483">
              <w:rPr>
                <w:rFonts w:cstheme="minorHAnsi"/>
                <w:sz w:val="20"/>
                <w:szCs w:val="20"/>
              </w:rPr>
              <w:t xml:space="preserve">+56(2) </w:t>
            </w:r>
            <w:r w:rsidR="00BD62D4" w:rsidRPr="00A71483">
              <w:rPr>
                <w:rFonts w:cstheme="minorHAnsi"/>
                <w:sz w:val="20"/>
                <w:szCs w:val="20"/>
              </w:rPr>
              <w:t>2</w:t>
            </w:r>
            <w:r w:rsidR="004C1040">
              <w:rPr>
                <w:rFonts w:cstheme="minorHAnsi"/>
                <w:sz w:val="20"/>
                <w:szCs w:val="20"/>
              </w:rPr>
              <w:t>6201500</w:t>
            </w:r>
          </w:p>
        </w:tc>
      </w:tr>
      <w:tr w:rsidR="003078F5" w:rsidRPr="00A71483" w14:paraId="551443EF" w14:textId="77777777" w:rsidTr="00476B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9B82EB" w14:textId="77777777" w:rsidR="003078F5" w:rsidRPr="00A71483" w:rsidRDefault="003078F5" w:rsidP="00476BAF">
            <w:pPr>
              <w:spacing w:after="100" w:line="276" w:lineRule="auto"/>
              <w:rPr>
                <w:rFonts w:cstheme="minorHAnsi"/>
                <w:b/>
                <w:sz w:val="20"/>
                <w:szCs w:val="20"/>
                <w:lang w:val="es-ES" w:eastAsia="es-ES"/>
              </w:rPr>
            </w:pPr>
            <w:r w:rsidRPr="00A71483">
              <w:rPr>
                <w:rFonts w:cstheme="minorHAnsi"/>
                <w:b/>
                <w:sz w:val="20"/>
                <w:szCs w:val="20"/>
              </w:rPr>
              <w:t>Identificación del Representante Legal:</w:t>
            </w:r>
            <w:r w:rsidRPr="00A71483">
              <w:rPr>
                <w:rFonts w:cstheme="minorHAnsi"/>
                <w:sz w:val="20"/>
                <w:szCs w:val="20"/>
              </w:rPr>
              <w:t xml:space="preserve"> </w:t>
            </w:r>
          </w:p>
          <w:p w14:paraId="67FA21EC" w14:textId="77777777" w:rsidR="003078F5" w:rsidRPr="00A71483" w:rsidRDefault="004C1040" w:rsidP="00476BAF">
            <w:pPr>
              <w:rPr>
                <w:rFonts w:cstheme="minorHAnsi"/>
                <w:sz w:val="20"/>
                <w:szCs w:val="20"/>
              </w:rPr>
            </w:pPr>
            <w:r>
              <w:rPr>
                <w:rFonts w:cstheme="minorHAnsi"/>
                <w:sz w:val="20"/>
                <w:szCs w:val="20"/>
              </w:rPr>
              <w:t>Hugo Otárola Lermanda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F44F8D" w14:textId="77777777" w:rsidR="003078F5" w:rsidRPr="00A71483" w:rsidRDefault="003078F5" w:rsidP="00476BAF">
            <w:pPr>
              <w:spacing w:after="100" w:line="276" w:lineRule="auto"/>
              <w:rPr>
                <w:rFonts w:cstheme="minorHAnsi"/>
                <w:b/>
                <w:sz w:val="20"/>
                <w:szCs w:val="20"/>
                <w:lang w:val="es-ES" w:eastAsia="es-ES"/>
              </w:rPr>
            </w:pPr>
            <w:r w:rsidRPr="00A71483">
              <w:rPr>
                <w:rFonts w:cstheme="minorHAnsi"/>
                <w:b/>
                <w:sz w:val="20"/>
                <w:szCs w:val="20"/>
              </w:rPr>
              <w:t>RUT o RUN:</w:t>
            </w:r>
            <w:r w:rsidRPr="00A71483">
              <w:rPr>
                <w:rFonts w:cstheme="minorHAnsi"/>
                <w:sz w:val="20"/>
                <w:szCs w:val="20"/>
              </w:rPr>
              <w:t xml:space="preserve"> </w:t>
            </w:r>
          </w:p>
          <w:p w14:paraId="149C8E85" w14:textId="77777777" w:rsidR="003078F5" w:rsidRPr="00A71483" w:rsidRDefault="004C1040" w:rsidP="00476BAF">
            <w:pPr>
              <w:spacing w:after="100"/>
              <w:jc w:val="left"/>
              <w:rPr>
                <w:rFonts w:cstheme="minorHAnsi"/>
                <w:sz w:val="20"/>
                <w:szCs w:val="20"/>
                <w:lang w:val="es-ES" w:eastAsia="es-ES"/>
              </w:rPr>
            </w:pPr>
            <w:r>
              <w:rPr>
                <w:rFonts w:cstheme="minorHAnsi"/>
                <w:sz w:val="20"/>
                <w:szCs w:val="20"/>
                <w:lang w:val="es-ES" w:eastAsia="es-ES"/>
              </w:rPr>
              <w:t>4.765.333-9</w:t>
            </w:r>
          </w:p>
        </w:tc>
      </w:tr>
      <w:tr w:rsidR="003078F5" w:rsidRPr="00A71483" w14:paraId="34A22CEF" w14:textId="77777777" w:rsidTr="00124D72">
        <w:trPr>
          <w:trHeight w:val="606"/>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7EFA79" w14:textId="77777777" w:rsidR="003078F5" w:rsidRPr="00A71483" w:rsidRDefault="003078F5" w:rsidP="00476BAF">
            <w:pPr>
              <w:spacing w:after="100" w:line="276" w:lineRule="auto"/>
              <w:rPr>
                <w:rFonts w:cstheme="minorHAnsi"/>
                <w:b/>
                <w:sz w:val="20"/>
                <w:szCs w:val="20"/>
              </w:rPr>
            </w:pPr>
            <w:r w:rsidRPr="00A71483">
              <w:rPr>
                <w:rFonts w:cstheme="minorHAnsi"/>
                <w:b/>
                <w:sz w:val="20"/>
                <w:szCs w:val="20"/>
              </w:rPr>
              <w:t>Domicilio Representante Legal:</w:t>
            </w:r>
            <w:r w:rsidRPr="00A71483">
              <w:rPr>
                <w:rFonts w:cstheme="minorHAnsi"/>
                <w:sz w:val="20"/>
                <w:szCs w:val="20"/>
              </w:rPr>
              <w:t xml:space="preserve"> </w:t>
            </w:r>
          </w:p>
          <w:p w14:paraId="735BB4D8" w14:textId="77777777" w:rsidR="003078F5" w:rsidRPr="00A71483" w:rsidRDefault="004C1040" w:rsidP="00476BAF">
            <w:pPr>
              <w:rPr>
                <w:rFonts w:cstheme="minorHAnsi"/>
                <w:sz w:val="20"/>
                <w:szCs w:val="20"/>
                <w:lang w:val="es-ES" w:eastAsia="es-ES"/>
              </w:rPr>
            </w:pPr>
            <w:r>
              <w:rPr>
                <w:rFonts w:cstheme="minorHAnsi"/>
                <w:sz w:val="20"/>
                <w:szCs w:val="20"/>
              </w:rPr>
              <w:t>Los Arrayanes 500, Colina.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35A7D9" w14:textId="77777777" w:rsidR="003078F5" w:rsidRPr="00A71483" w:rsidRDefault="003078F5" w:rsidP="00476BAF">
            <w:pPr>
              <w:spacing w:after="100" w:line="276" w:lineRule="auto"/>
              <w:rPr>
                <w:rFonts w:cstheme="minorHAnsi"/>
                <w:sz w:val="20"/>
                <w:szCs w:val="20"/>
              </w:rPr>
            </w:pPr>
            <w:r w:rsidRPr="00A71483">
              <w:rPr>
                <w:rFonts w:cstheme="minorHAnsi"/>
                <w:b/>
                <w:sz w:val="20"/>
                <w:szCs w:val="20"/>
              </w:rPr>
              <w:t>Correo electrónico:</w:t>
            </w:r>
            <w:r w:rsidRPr="00A71483">
              <w:rPr>
                <w:rFonts w:cstheme="minorHAnsi"/>
                <w:sz w:val="20"/>
                <w:szCs w:val="20"/>
              </w:rPr>
              <w:t xml:space="preserve"> </w:t>
            </w:r>
          </w:p>
          <w:p w14:paraId="45750088" w14:textId="77777777" w:rsidR="00124D72" w:rsidRPr="00A71483" w:rsidRDefault="004C1040" w:rsidP="00476BAF">
            <w:pPr>
              <w:spacing w:after="100" w:line="276" w:lineRule="auto"/>
              <w:rPr>
                <w:rFonts w:cstheme="minorHAnsi"/>
                <w:sz w:val="20"/>
                <w:szCs w:val="20"/>
                <w:lang w:val="es-ES" w:eastAsia="es-ES"/>
              </w:rPr>
            </w:pPr>
            <w:r>
              <w:rPr>
                <w:rFonts w:cstheme="minorHAnsi"/>
                <w:sz w:val="20"/>
                <w:szCs w:val="20"/>
              </w:rPr>
              <w:t>hotarola@estin.cl</w:t>
            </w:r>
          </w:p>
        </w:tc>
      </w:tr>
      <w:tr w:rsidR="003078F5" w:rsidRPr="00A71483" w14:paraId="5BFC56A7" w14:textId="77777777" w:rsidTr="00476B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CA2AA42" w14:textId="77777777" w:rsidR="003078F5" w:rsidRPr="00A71483" w:rsidRDefault="003078F5" w:rsidP="00476BA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76A933A" w14:textId="77777777" w:rsidR="003078F5" w:rsidRPr="00A71483" w:rsidRDefault="003078F5" w:rsidP="00476BAF">
            <w:pPr>
              <w:spacing w:after="100" w:line="276" w:lineRule="auto"/>
              <w:rPr>
                <w:rFonts w:cstheme="minorHAnsi"/>
                <w:sz w:val="20"/>
                <w:szCs w:val="20"/>
              </w:rPr>
            </w:pPr>
            <w:r w:rsidRPr="00A71483">
              <w:rPr>
                <w:rFonts w:cstheme="minorHAnsi"/>
                <w:b/>
                <w:sz w:val="20"/>
                <w:szCs w:val="20"/>
              </w:rPr>
              <w:t>Teléfono:</w:t>
            </w:r>
            <w:r w:rsidRPr="00A71483">
              <w:rPr>
                <w:rFonts w:cstheme="minorHAnsi"/>
                <w:sz w:val="20"/>
                <w:szCs w:val="20"/>
              </w:rPr>
              <w:t xml:space="preserve"> </w:t>
            </w:r>
          </w:p>
          <w:p w14:paraId="6E9EC51A" w14:textId="77777777" w:rsidR="003078F5" w:rsidRPr="00A71483" w:rsidRDefault="004C1040" w:rsidP="004A04C7">
            <w:pPr>
              <w:spacing w:after="100" w:line="276" w:lineRule="auto"/>
              <w:rPr>
                <w:rFonts w:cstheme="minorHAnsi"/>
                <w:sz w:val="20"/>
                <w:szCs w:val="20"/>
                <w:lang w:val="es-ES" w:eastAsia="es-ES"/>
              </w:rPr>
            </w:pPr>
            <w:r w:rsidRPr="00A71483">
              <w:rPr>
                <w:rFonts w:cstheme="minorHAnsi"/>
                <w:sz w:val="20"/>
                <w:szCs w:val="20"/>
              </w:rPr>
              <w:t>+56(2) 2</w:t>
            </w:r>
            <w:r>
              <w:rPr>
                <w:rFonts w:cstheme="minorHAnsi"/>
                <w:sz w:val="20"/>
                <w:szCs w:val="20"/>
              </w:rPr>
              <w:t>6201500</w:t>
            </w:r>
          </w:p>
        </w:tc>
      </w:tr>
      <w:tr w:rsidR="003078F5" w:rsidRPr="00A71483" w14:paraId="71557669" w14:textId="77777777" w:rsidTr="00476B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952732" w14:textId="77777777" w:rsidR="003078F5" w:rsidRPr="00A71483" w:rsidRDefault="003078F5" w:rsidP="00476BAF">
            <w:pPr>
              <w:spacing w:after="100" w:line="276" w:lineRule="auto"/>
              <w:ind w:left="425" w:hanging="425"/>
              <w:rPr>
                <w:rFonts w:cstheme="minorHAnsi"/>
                <w:sz w:val="20"/>
                <w:szCs w:val="20"/>
              </w:rPr>
            </w:pPr>
            <w:r w:rsidRPr="00A71483">
              <w:rPr>
                <w:rFonts w:cstheme="minorHAnsi"/>
                <w:b/>
                <w:sz w:val="20"/>
                <w:szCs w:val="20"/>
              </w:rPr>
              <w:t>Fase de la actividad, proyecto o fuente fiscalizada:</w:t>
            </w:r>
            <w:r w:rsidRPr="00A71483">
              <w:rPr>
                <w:rFonts w:cstheme="minorHAnsi"/>
                <w:sz w:val="20"/>
                <w:szCs w:val="20"/>
              </w:rPr>
              <w:t xml:space="preserve"> </w:t>
            </w:r>
          </w:p>
          <w:p w14:paraId="470DA3E6" w14:textId="77777777" w:rsidR="003078F5" w:rsidRPr="00A71483" w:rsidRDefault="003078F5" w:rsidP="00476BAF">
            <w:pPr>
              <w:rPr>
                <w:rFonts w:cstheme="minorHAnsi"/>
                <w:sz w:val="20"/>
                <w:szCs w:val="20"/>
              </w:rPr>
            </w:pPr>
            <w:r w:rsidRPr="00A71483">
              <w:rPr>
                <w:rFonts w:cstheme="minorHAnsi"/>
                <w:sz w:val="20"/>
                <w:szCs w:val="20"/>
              </w:rPr>
              <w:t>Operación</w:t>
            </w:r>
          </w:p>
        </w:tc>
      </w:tr>
    </w:tbl>
    <w:p w14:paraId="76AC7B66" w14:textId="77777777" w:rsidR="00AF4041" w:rsidRPr="00A71483" w:rsidRDefault="00AF4041" w:rsidP="003078F5">
      <w:pPr>
        <w:pStyle w:val="Ttulo2"/>
        <w:numPr>
          <w:ilvl w:val="0"/>
          <w:numId w:val="0"/>
        </w:numPr>
        <w:sectPr w:rsidR="00AF4041" w:rsidRPr="00A71483" w:rsidSect="00E349AF">
          <w:type w:val="continuous"/>
          <w:pgSz w:w="12240" w:h="15840" w:code="1"/>
          <w:pgMar w:top="1134" w:right="1134" w:bottom="1134" w:left="1134" w:header="709" w:footer="709" w:gutter="0"/>
          <w:cols w:space="708"/>
          <w:docGrid w:linePitch="360"/>
        </w:sectPr>
      </w:pPr>
    </w:p>
    <w:p w14:paraId="5206EF91" w14:textId="2CDE2853" w:rsidR="00ED4317" w:rsidRPr="00A71483"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03380587"/>
      <w:bookmarkStart w:id="41" w:name="_Toc404241362"/>
      <w:bookmarkStart w:id="42" w:name="_Toc407185892"/>
      <w:r w:rsidRPr="00A71483">
        <w:lastRenderedPageBreak/>
        <w:t>Ubicación</w:t>
      </w:r>
      <w:bookmarkEnd w:id="31"/>
      <w:bookmarkEnd w:id="32"/>
      <w:bookmarkEnd w:id="33"/>
      <w:bookmarkEnd w:id="34"/>
      <w:bookmarkEnd w:id="35"/>
      <w:bookmarkEnd w:id="36"/>
      <w:r w:rsidR="003714C8" w:rsidRPr="00A71483">
        <w:t xml:space="preserve"> y Layout</w:t>
      </w:r>
      <w:bookmarkEnd w:id="37"/>
      <w:bookmarkEnd w:id="38"/>
      <w:bookmarkEnd w:id="39"/>
      <w:bookmarkEnd w:id="40"/>
      <w:bookmarkEnd w:id="41"/>
      <w:bookmarkEnd w:id="42"/>
    </w:p>
    <w:p w14:paraId="6F215CB9" w14:textId="77777777" w:rsidR="0091502F" w:rsidRPr="00A71483"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A71483" w14:paraId="0B3E5F5D" w14:textId="77777777" w:rsidTr="003A63EB">
        <w:trPr>
          <w:trHeight w:val="7020"/>
          <w:jc w:val="center"/>
        </w:trPr>
        <w:tc>
          <w:tcPr>
            <w:tcW w:w="5000" w:type="pct"/>
            <w:gridSpan w:val="4"/>
            <w:shd w:val="clear" w:color="auto" w:fill="FFFFFF"/>
            <w:tcMar>
              <w:top w:w="58" w:type="dxa"/>
              <w:left w:w="58" w:type="dxa"/>
              <w:bottom w:w="58" w:type="dxa"/>
              <w:right w:w="58" w:type="dxa"/>
            </w:tcMar>
            <w:hideMark/>
          </w:tcPr>
          <w:p w14:paraId="6DEF173F" w14:textId="77777777" w:rsidR="00124D72" w:rsidRPr="00A71483" w:rsidRDefault="00B93861" w:rsidP="00B93861">
            <w:pPr>
              <w:pStyle w:val="Descripcin"/>
              <w:jc w:val="both"/>
              <w:rPr>
                <w:sz w:val="22"/>
                <w:szCs w:val="22"/>
              </w:rPr>
            </w:pPr>
            <w:bookmarkStart w:id="43" w:name="_Toc352840382"/>
            <w:bookmarkStart w:id="44" w:name="_Toc352841442"/>
            <w:bookmarkStart w:id="45" w:name="_Toc404241363"/>
            <w:bookmarkStart w:id="46" w:name="_Toc407185893"/>
            <w:bookmarkStart w:id="47" w:name="_Toc352940732"/>
            <w:bookmarkStart w:id="48" w:name="_Toc353998108"/>
            <w:bookmarkStart w:id="49" w:name="_Toc353998181"/>
            <w:r w:rsidRPr="00A71483">
              <w:rPr>
                <w:sz w:val="22"/>
                <w:szCs w:val="22"/>
              </w:rPr>
              <w:t xml:space="preserve">Figura </w:t>
            </w:r>
            <w:r w:rsidRPr="00A71483">
              <w:rPr>
                <w:sz w:val="22"/>
                <w:szCs w:val="22"/>
              </w:rPr>
              <w:fldChar w:fldCharType="begin"/>
            </w:r>
            <w:r w:rsidRPr="00A71483">
              <w:rPr>
                <w:sz w:val="22"/>
                <w:szCs w:val="22"/>
              </w:rPr>
              <w:instrText xml:space="preserve"> SEQ Figura \* ARABIC </w:instrText>
            </w:r>
            <w:r w:rsidRPr="00A71483">
              <w:rPr>
                <w:sz w:val="22"/>
                <w:szCs w:val="22"/>
              </w:rPr>
              <w:fldChar w:fldCharType="separate"/>
            </w:r>
            <w:r w:rsidR="00123232">
              <w:rPr>
                <w:noProof/>
                <w:sz w:val="22"/>
                <w:szCs w:val="22"/>
              </w:rPr>
              <w:t>1</w:t>
            </w:r>
            <w:r w:rsidRPr="00A71483">
              <w:rPr>
                <w:sz w:val="22"/>
                <w:szCs w:val="22"/>
              </w:rPr>
              <w:fldChar w:fldCharType="end"/>
            </w:r>
            <w:r w:rsidR="007C15CC" w:rsidRPr="00A71483">
              <w:rPr>
                <w:sz w:val="22"/>
                <w:szCs w:val="22"/>
              </w:rPr>
              <w:t xml:space="preserve">. </w:t>
            </w:r>
            <w:r w:rsidR="00F64DF2" w:rsidRPr="00A71483">
              <w:rPr>
                <w:sz w:val="22"/>
                <w:szCs w:val="22"/>
              </w:rPr>
              <w:t xml:space="preserve">Mapa de ubicación </w:t>
            </w:r>
            <w:r w:rsidR="00124D72" w:rsidRPr="00A71483">
              <w:rPr>
                <w:sz w:val="22"/>
                <w:szCs w:val="22"/>
              </w:rPr>
              <w:t>regional</w:t>
            </w:r>
            <w:r w:rsidR="006270FF" w:rsidRPr="00A71483">
              <w:rPr>
                <w:sz w:val="22"/>
                <w:szCs w:val="22"/>
              </w:rPr>
              <w:t xml:space="preserve"> (Fuente: </w:t>
            </w:r>
            <w:r w:rsidR="00124D72" w:rsidRPr="00A71483">
              <w:rPr>
                <w:sz w:val="22"/>
                <w:szCs w:val="22"/>
              </w:rPr>
              <w:t>Google Earth 2014</w:t>
            </w:r>
            <w:r w:rsidR="006270FF" w:rsidRPr="00A71483">
              <w:rPr>
                <w:sz w:val="22"/>
                <w:szCs w:val="22"/>
              </w:rPr>
              <w:t>)</w:t>
            </w:r>
            <w:bookmarkEnd w:id="43"/>
            <w:bookmarkEnd w:id="44"/>
            <w:r w:rsidR="00285DFE" w:rsidRPr="00A71483">
              <w:rPr>
                <w:sz w:val="22"/>
                <w:szCs w:val="22"/>
              </w:rPr>
              <w:t>.</w:t>
            </w:r>
            <w:bookmarkEnd w:id="45"/>
            <w:bookmarkEnd w:id="46"/>
            <w:r w:rsidR="00F94CDE" w:rsidRPr="00A71483">
              <w:rPr>
                <w:sz w:val="22"/>
                <w:szCs w:val="22"/>
              </w:rPr>
              <w:t xml:space="preserve"> </w:t>
            </w:r>
            <w:bookmarkEnd w:id="47"/>
            <w:bookmarkEnd w:id="48"/>
            <w:bookmarkEnd w:id="49"/>
          </w:p>
          <w:p w14:paraId="085BB76A" w14:textId="77777777" w:rsidR="00124D72" w:rsidRPr="00A71483" w:rsidRDefault="00124D72" w:rsidP="00124D72">
            <w:pPr>
              <w:rPr>
                <w:sz w:val="20"/>
                <w:szCs w:val="20"/>
              </w:rPr>
            </w:pPr>
          </w:p>
          <w:p w14:paraId="419803CC" w14:textId="77777777" w:rsidR="00124D72" w:rsidRPr="00A71483" w:rsidRDefault="008D0B05" w:rsidP="00205480">
            <w:pPr>
              <w:tabs>
                <w:tab w:val="left" w:pos="360"/>
              </w:tabs>
              <w:jc w:val="center"/>
              <w:rPr>
                <w:sz w:val="20"/>
                <w:szCs w:val="20"/>
              </w:rPr>
            </w:pPr>
            <w:r w:rsidRPr="00A71483">
              <w:rPr>
                <w:noProof/>
                <w:lang w:eastAsia="es-CL"/>
              </w:rPr>
              <mc:AlternateContent>
                <mc:Choice Requires="wps">
                  <w:drawing>
                    <wp:anchor distT="0" distB="0" distL="114300" distR="114300" simplePos="0" relativeHeight="251649024" behindDoc="0" locked="0" layoutInCell="1" allowOverlap="1" wp14:anchorId="0E5AD709" wp14:editId="4DF8281F">
                      <wp:simplePos x="0" y="0"/>
                      <wp:positionH relativeFrom="column">
                        <wp:posOffset>3360204</wp:posOffset>
                      </wp:positionH>
                      <wp:positionV relativeFrom="paragraph">
                        <wp:posOffset>4502941</wp:posOffset>
                      </wp:positionV>
                      <wp:extent cx="2138992" cy="438150"/>
                      <wp:effectExtent l="0" t="0" r="13970" b="19050"/>
                      <wp:wrapNone/>
                      <wp:docPr id="8" name="Rectángulo 8"/>
                      <wp:cNvGraphicFramePr/>
                      <a:graphic xmlns:a="http://schemas.openxmlformats.org/drawingml/2006/main">
                        <a:graphicData uri="http://schemas.microsoft.com/office/word/2010/wordprocessingShape">
                          <wps:wsp>
                            <wps:cNvSpPr/>
                            <wps:spPr>
                              <a:xfrm>
                                <a:off x="0" y="0"/>
                                <a:ext cx="2138992" cy="438150"/>
                              </a:xfrm>
                              <a:prstGeom prst="rect">
                                <a:avLst/>
                              </a:prstGeom>
                              <a:solidFill>
                                <a:sysClr val="window" lastClr="FFFFFF">
                                  <a:lumMod val="85000"/>
                                  <a:alpha val="50000"/>
                                </a:sysClr>
                              </a:solidFill>
                              <a:ln w="25400" cap="flat" cmpd="sng" algn="ctr">
                                <a:solidFill>
                                  <a:sysClr val="windowText" lastClr="000000"/>
                                </a:solidFill>
                                <a:prstDash val="solid"/>
                              </a:ln>
                              <a:effectLst/>
                            </wps:spPr>
                            <wps:txbx>
                              <w:txbxContent>
                                <w:p w14:paraId="5B00F4B3" w14:textId="77777777" w:rsidR="0057723A" w:rsidRPr="00587C6A" w:rsidRDefault="0057723A" w:rsidP="00587C6A">
                                  <w:pPr>
                                    <w:jc w:val="center"/>
                                    <w:rPr>
                                      <w:b/>
                                      <w:color w:val="000000" w:themeColor="text1"/>
                                    </w:rPr>
                                  </w:pPr>
                                  <w:r w:rsidRPr="00587C6A">
                                    <w:rPr>
                                      <w:b/>
                                      <w:color w:val="000000" w:themeColor="text1"/>
                                    </w:rPr>
                                    <w:t>Región de</w:t>
                                  </w:r>
                                  <w:r>
                                    <w:rPr>
                                      <w:b/>
                                      <w:color w:val="000000" w:themeColor="text1"/>
                                    </w:rPr>
                                    <w:t>l Libertador General Bernardo</w:t>
                                  </w:r>
                                  <w:r w:rsidRPr="00587C6A">
                                    <w:rPr>
                                      <w:b/>
                                      <w:color w:val="000000" w:themeColor="text1"/>
                                    </w:rPr>
                                    <w:t xml:space="preserve"> </w:t>
                                  </w:r>
                                  <w:r>
                                    <w:rPr>
                                      <w:b/>
                                      <w:color w:val="000000" w:themeColor="text1"/>
                                    </w:rPr>
                                    <w:t>O’Higgins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5AD709" id="Rectángulo 8" o:spid="_x0000_s1026" style="position:absolute;left:0;text-align:left;margin-left:264.6pt;margin-top:354.55pt;width:168.4pt;height:34.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" fillcolor="#d9d9d9" strokecolor="windowText" strokeweight="2pt">
                      <v:fill opacity="32896f"/>
                      <v:textbox>
                        <w:txbxContent>
                          <w:p w14:paraId="5B00F4B3" w14:textId="77777777" w:rsidR="0057723A" w:rsidRPr="00587C6A" w:rsidRDefault="0057723A" w:rsidP="00587C6A">
                            <w:pPr>
                              <w:jc w:val="center"/>
                              <w:rPr>
                                <w:b/>
                                <w:color w:val="000000" w:themeColor="text1"/>
                              </w:rPr>
                            </w:pPr>
                            <w:r w:rsidRPr="00587C6A">
                              <w:rPr>
                                <w:b/>
                                <w:color w:val="000000" w:themeColor="text1"/>
                              </w:rPr>
                              <w:t>Región de</w:t>
                            </w:r>
                            <w:r>
                              <w:rPr>
                                <w:b/>
                                <w:color w:val="000000" w:themeColor="text1"/>
                              </w:rPr>
                              <w:t>l Libertador General Bernardo</w:t>
                            </w:r>
                            <w:r w:rsidRPr="00587C6A">
                              <w:rPr>
                                <w:b/>
                                <w:color w:val="000000" w:themeColor="text1"/>
                              </w:rPr>
                              <w:t xml:space="preserve"> </w:t>
                            </w:r>
                            <w:r>
                              <w:rPr>
                                <w:b/>
                                <w:color w:val="000000" w:themeColor="text1"/>
                              </w:rPr>
                              <w:t>O’Higgins</w:t>
                            </w:r>
                          </w:p>
                        </w:txbxContent>
                      </v:textbox>
                    </v:rect>
                  </w:pict>
                </mc:Fallback>
              </mc:AlternateContent>
            </w:r>
            <w:r w:rsidRPr="00A71483">
              <w:rPr>
                <w:noProof/>
                <w:lang w:eastAsia="es-CL"/>
              </w:rPr>
              <mc:AlternateContent>
                <mc:Choice Requires="wps">
                  <w:drawing>
                    <wp:anchor distT="0" distB="0" distL="114300" distR="114300" simplePos="0" relativeHeight="251644928" behindDoc="0" locked="0" layoutInCell="1" allowOverlap="1" wp14:anchorId="4427FB69" wp14:editId="4CE4D64B">
                      <wp:simplePos x="0" y="0"/>
                      <wp:positionH relativeFrom="column">
                        <wp:posOffset>1744980</wp:posOffset>
                      </wp:positionH>
                      <wp:positionV relativeFrom="paragraph">
                        <wp:posOffset>137160</wp:posOffset>
                      </wp:positionV>
                      <wp:extent cx="1276350" cy="438150"/>
                      <wp:effectExtent l="0" t="0" r="19050" b="19050"/>
                      <wp:wrapNone/>
                      <wp:docPr id="6" name="Rectángulo 6"/>
                      <wp:cNvGraphicFramePr/>
                      <a:graphic xmlns:a="http://schemas.openxmlformats.org/drawingml/2006/main">
                        <a:graphicData uri="http://schemas.microsoft.com/office/word/2010/wordprocessingShape">
                          <wps:wsp>
                            <wps:cNvSpPr/>
                            <wps:spPr>
                              <a:xfrm>
                                <a:off x="0" y="0"/>
                                <a:ext cx="1276350" cy="438150"/>
                              </a:xfrm>
                              <a:prstGeom prst="rect">
                                <a:avLst/>
                              </a:prstGeom>
                              <a:solidFill>
                                <a:schemeClr val="bg1">
                                  <a:lumMod val="8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6A4AA6" w14:textId="77777777" w:rsidR="0057723A" w:rsidRPr="00587C6A" w:rsidRDefault="0057723A" w:rsidP="00587C6A">
                                  <w:pPr>
                                    <w:jc w:val="center"/>
                                    <w:rPr>
                                      <w:b/>
                                      <w:color w:val="000000" w:themeColor="text1"/>
                                    </w:rPr>
                                  </w:pPr>
                                  <w:r w:rsidRPr="00587C6A">
                                    <w:rPr>
                                      <w:b/>
                                      <w:color w:val="000000" w:themeColor="text1"/>
                                    </w:rPr>
                                    <w:t>Región de Valparaíso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27FB69" id="Rectángulo 6" o:spid="_x0000_s1027" style="position:absolute;left:0;text-align:left;margin-left:137.4pt;margin-top:10.8pt;width:100.5pt;height:34.5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" fillcolor="#d8d8d8 [2732]" strokecolor="black [3213]" strokeweight="2pt">
                      <v:fill opacity="32896f"/>
                      <v:textbox>
                        <w:txbxContent>
                          <w:p w14:paraId="126A4AA6" w14:textId="77777777" w:rsidR="0057723A" w:rsidRPr="00587C6A" w:rsidRDefault="0057723A" w:rsidP="00587C6A">
                            <w:pPr>
                              <w:jc w:val="center"/>
                              <w:rPr>
                                <w:b/>
                                <w:color w:val="000000" w:themeColor="text1"/>
                              </w:rPr>
                            </w:pPr>
                            <w:r w:rsidRPr="00587C6A">
                              <w:rPr>
                                <w:b/>
                                <w:color w:val="000000" w:themeColor="text1"/>
                              </w:rPr>
                              <w:t>Región de Valparaíso</w:t>
                            </w:r>
                          </w:p>
                        </w:txbxContent>
                      </v:textbox>
                    </v:rect>
                  </w:pict>
                </mc:Fallback>
              </mc:AlternateContent>
            </w:r>
            <w:r>
              <w:rPr>
                <w:noProof/>
                <w:lang w:eastAsia="es-CL"/>
              </w:rPr>
              <w:drawing>
                <wp:inline distT="0" distB="0" distL="0" distR="0" wp14:anchorId="01FDCB59" wp14:editId="006ECF7B">
                  <wp:extent cx="6421278" cy="5112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421278" cy="5112000"/>
                          </a:xfrm>
                          <a:prstGeom prst="rect">
                            <a:avLst/>
                          </a:prstGeom>
                        </pic:spPr>
                      </pic:pic>
                    </a:graphicData>
                  </a:graphic>
                </wp:inline>
              </w:drawing>
            </w:r>
          </w:p>
          <w:p w14:paraId="7FD67BFA" w14:textId="77777777" w:rsidR="00124D72" w:rsidRPr="00A71483" w:rsidRDefault="00B93861" w:rsidP="00124D72">
            <w:pPr>
              <w:rPr>
                <w:sz w:val="20"/>
                <w:szCs w:val="20"/>
              </w:rPr>
            </w:pPr>
            <w:r w:rsidRPr="00A71483">
              <w:rPr>
                <w:b/>
              </w:rPr>
              <w:lastRenderedPageBreak/>
              <w:t xml:space="preserve">Figura </w:t>
            </w:r>
            <w:r w:rsidRPr="00A71483">
              <w:rPr>
                <w:b/>
              </w:rPr>
              <w:fldChar w:fldCharType="begin"/>
            </w:r>
            <w:r w:rsidRPr="00A71483">
              <w:rPr>
                <w:b/>
              </w:rPr>
              <w:instrText xml:space="preserve"> SEQ Figura \* ARABIC </w:instrText>
            </w:r>
            <w:r w:rsidRPr="00A71483">
              <w:rPr>
                <w:b/>
              </w:rPr>
              <w:fldChar w:fldCharType="separate"/>
            </w:r>
            <w:r w:rsidR="00123232">
              <w:rPr>
                <w:b/>
                <w:noProof/>
              </w:rPr>
              <w:t>2</w:t>
            </w:r>
            <w:r w:rsidRPr="00A71483">
              <w:rPr>
                <w:b/>
              </w:rPr>
              <w:fldChar w:fldCharType="end"/>
            </w:r>
            <w:r w:rsidRPr="00A71483">
              <w:rPr>
                <w:b/>
              </w:rPr>
              <w:t>.</w:t>
            </w:r>
            <w:r w:rsidRPr="00A71483">
              <w:t xml:space="preserve"> </w:t>
            </w:r>
            <w:r w:rsidR="00124D72" w:rsidRPr="00A71483">
              <w:rPr>
                <w:b/>
              </w:rPr>
              <w:t xml:space="preserve">Mapa de ubicación </w:t>
            </w:r>
            <w:r w:rsidR="003E0583" w:rsidRPr="00A71483">
              <w:rPr>
                <w:b/>
              </w:rPr>
              <w:t>local</w:t>
            </w:r>
            <w:r w:rsidR="00124D72" w:rsidRPr="00A71483">
              <w:rPr>
                <w:b/>
              </w:rPr>
              <w:t xml:space="preserve"> </w:t>
            </w:r>
            <w:r w:rsidR="00124D72" w:rsidRPr="00A71483">
              <w:rPr>
                <w:sz w:val="20"/>
                <w:szCs w:val="20"/>
              </w:rPr>
              <w:t xml:space="preserve">(Fuente: Google Earth 2014). </w:t>
            </w:r>
          </w:p>
          <w:p w14:paraId="625F21FA" w14:textId="77777777" w:rsidR="00124D72" w:rsidRPr="00A71483" w:rsidRDefault="00124D72" w:rsidP="00124D72">
            <w:pPr>
              <w:rPr>
                <w:sz w:val="4"/>
                <w:szCs w:val="20"/>
              </w:rPr>
            </w:pPr>
          </w:p>
          <w:p w14:paraId="76A74CE8" w14:textId="77777777" w:rsidR="006270FF" w:rsidRPr="00A71483" w:rsidRDefault="00587C6A" w:rsidP="00A63FFD">
            <w:pPr>
              <w:jc w:val="center"/>
              <w:rPr>
                <w:sz w:val="20"/>
                <w:szCs w:val="20"/>
              </w:rPr>
            </w:pPr>
            <w:r w:rsidRPr="00A71483">
              <w:rPr>
                <w:noProof/>
                <w:lang w:eastAsia="es-CL"/>
              </w:rPr>
              <mc:AlternateContent>
                <mc:Choice Requires="wps">
                  <w:drawing>
                    <wp:anchor distT="0" distB="0" distL="114300" distR="114300" simplePos="0" relativeHeight="251653120" behindDoc="0" locked="0" layoutInCell="1" allowOverlap="1" wp14:anchorId="361A535D" wp14:editId="2AFCF1AB">
                      <wp:simplePos x="0" y="0"/>
                      <wp:positionH relativeFrom="column">
                        <wp:posOffset>3678555</wp:posOffset>
                      </wp:positionH>
                      <wp:positionV relativeFrom="paragraph">
                        <wp:posOffset>2216150</wp:posOffset>
                      </wp:positionV>
                      <wp:extent cx="1076325" cy="304800"/>
                      <wp:effectExtent l="0" t="0" r="28575" b="19050"/>
                      <wp:wrapNone/>
                      <wp:docPr id="13" name="Rectángulo 13"/>
                      <wp:cNvGraphicFramePr/>
                      <a:graphic xmlns:a="http://schemas.openxmlformats.org/drawingml/2006/main">
                        <a:graphicData uri="http://schemas.microsoft.com/office/word/2010/wordprocessingShape">
                          <wps:wsp>
                            <wps:cNvSpPr/>
                            <wps:spPr>
                              <a:xfrm>
                                <a:off x="0" y="0"/>
                                <a:ext cx="1076325" cy="304800"/>
                              </a:xfrm>
                              <a:prstGeom prst="rect">
                                <a:avLst/>
                              </a:prstGeom>
                              <a:solidFill>
                                <a:sysClr val="window" lastClr="FFFFFF">
                                  <a:lumMod val="85000"/>
                                  <a:alpha val="50000"/>
                                </a:sysClr>
                              </a:solidFill>
                              <a:ln w="25400" cap="flat" cmpd="sng" algn="ctr">
                                <a:solidFill>
                                  <a:sysClr val="windowText" lastClr="000000"/>
                                </a:solidFill>
                                <a:prstDash val="solid"/>
                              </a:ln>
                              <a:effectLst/>
                            </wps:spPr>
                            <wps:txbx>
                              <w:txbxContent>
                                <w:p w14:paraId="2FB94B54" w14:textId="77777777" w:rsidR="0057723A" w:rsidRPr="00587C6A" w:rsidRDefault="0057723A" w:rsidP="00587C6A">
                                  <w:pPr>
                                    <w:jc w:val="center"/>
                                    <w:rPr>
                                      <w:b/>
                                      <w:color w:val="000000" w:themeColor="text1"/>
                                    </w:rPr>
                                  </w:pPr>
                                  <w:r>
                                    <w:rPr>
                                      <w:b/>
                                      <w:color w:val="000000" w:themeColor="text1"/>
                                    </w:rPr>
                                    <w:t>Colina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1A535D" id="Rectángulo 13" o:spid="_x0000_s1028" style="position:absolute;left:0;text-align:left;margin-left:289.65pt;margin-top:174.5pt;width:84.75pt;height:2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" fillcolor="#d9d9d9" strokecolor="windowText" strokeweight="2pt">
                      <v:fill opacity="32896f"/>
                      <v:textbox>
                        <w:txbxContent>
                          <w:p w14:paraId="2FB94B54" w14:textId="77777777" w:rsidR="0057723A" w:rsidRPr="00587C6A" w:rsidRDefault="0057723A" w:rsidP="00587C6A">
                            <w:pPr>
                              <w:jc w:val="center"/>
                              <w:rPr>
                                <w:b/>
                                <w:color w:val="000000" w:themeColor="text1"/>
                              </w:rPr>
                            </w:pPr>
                            <w:r>
                              <w:rPr>
                                <w:b/>
                                <w:color w:val="000000" w:themeColor="text1"/>
                              </w:rPr>
                              <w:t>Colina</w:t>
                            </w:r>
                          </w:p>
                        </w:txbxContent>
                      </v:textbox>
                    </v:rect>
                  </w:pict>
                </mc:Fallback>
              </mc:AlternateContent>
            </w:r>
            <w:r w:rsidR="008D0B05">
              <w:rPr>
                <w:noProof/>
                <w:lang w:eastAsia="es-CL"/>
              </w:rPr>
              <w:drawing>
                <wp:inline distT="0" distB="0" distL="0" distR="0" wp14:anchorId="44D00084" wp14:editId="7AB0A828">
                  <wp:extent cx="5728622" cy="4644000"/>
                  <wp:effectExtent l="0" t="0" r="5715" b="444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28622" cy="4644000"/>
                          </a:xfrm>
                          <a:prstGeom prst="rect">
                            <a:avLst/>
                          </a:prstGeom>
                        </pic:spPr>
                      </pic:pic>
                    </a:graphicData>
                  </a:graphic>
                </wp:inline>
              </w:drawing>
            </w:r>
          </w:p>
        </w:tc>
      </w:tr>
      <w:tr w:rsidR="00285DFE" w:rsidRPr="00A71483" w14:paraId="296DA5E0"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2DD28A8" w14:textId="77777777" w:rsidR="00285DFE" w:rsidRPr="00A71483" w:rsidRDefault="00F64DF2" w:rsidP="00A63FFD">
            <w:pPr>
              <w:jc w:val="left"/>
              <w:rPr>
                <w:rFonts w:cstheme="minorHAnsi"/>
                <w:b/>
                <w:sz w:val="20"/>
                <w:szCs w:val="16"/>
              </w:rPr>
            </w:pPr>
            <w:r w:rsidRPr="00A71483">
              <w:rPr>
                <w:rFonts w:cstheme="minorHAnsi"/>
                <w:b/>
                <w:sz w:val="20"/>
                <w:szCs w:val="18"/>
              </w:rPr>
              <w:lastRenderedPageBreak/>
              <w:t>Coordenadas UTM de r</w:t>
            </w:r>
            <w:r w:rsidR="00285DFE" w:rsidRPr="00A71483">
              <w:rPr>
                <w:rFonts w:cstheme="minorHAnsi"/>
                <w:b/>
                <w:sz w:val="20"/>
                <w:szCs w:val="18"/>
              </w:rPr>
              <w:t>eferencia</w:t>
            </w:r>
            <w:r w:rsidR="005749E1" w:rsidRPr="00A71483">
              <w:rPr>
                <w:rFonts w:cstheme="minorHAnsi"/>
                <w:b/>
                <w:sz w:val="20"/>
                <w:szCs w:val="18"/>
              </w:rPr>
              <w:t xml:space="preserve"> </w:t>
            </w:r>
          </w:p>
        </w:tc>
      </w:tr>
      <w:tr w:rsidR="00285DFE" w:rsidRPr="00A71483" w14:paraId="23BA9C20" w14:textId="77777777" w:rsidTr="004E5529">
        <w:trPr>
          <w:trHeight w:val="229"/>
          <w:jc w:val="center"/>
        </w:trPr>
        <w:tc>
          <w:tcPr>
            <w:tcW w:w="1447" w:type="pct"/>
            <w:shd w:val="clear" w:color="auto" w:fill="FFFFFF"/>
            <w:tcMar>
              <w:top w:w="58" w:type="dxa"/>
              <w:left w:w="58" w:type="dxa"/>
              <w:bottom w:w="58" w:type="dxa"/>
              <w:right w:w="58" w:type="dxa"/>
            </w:tcMar>
            <w:hideMark/>
          </w:tcPr>
          <w:p w14:paraId="6E814B21" w14:textId="77777777" w:rsidR="00285DFE" w:rsidRPr="00A71483" w:rsidRDefault="00285DFE" w:rsidP="00570BD0">
            <w:pPr>
              <w:rPr>
                <w:rFonts w:cstheme="minorHAnsi"/>
                <w:b/>
                <w:sz w:val="20"/>
                <w:szCs w:val="18"/>
              </w:rPr>
            </w:pPr>
            <w:r w:rsidRPr="00A71483">
              <w:rPr>
                <w:rFonts w:cstheme="minorHAnsi"/>
                <w:b/>
                <w:sz w:val="20"/>
                <w:szCs w:val="18"/>
              </w:rPr>
              <w:t>Datum:</w:t>
            </w:r>
            <w:r w:rsidR="00124D72" w:rsidRPr="00A71483">
              <w:rPr>
                <w:rFonts w:cstheme="minorHAnsi"/>
                <w:b/>
                <w:sz w:val="20"/>
                <w:szCs w:val="18"/>
              </w:rPr>
              <w:t xml:space="preserve"> </w:t>
            </w:r>
            <w:r w:rsidR="00124D72" w:rsidRPr="00A71483">
              <w:rPr>
                <w:rFonts w:cstheme="minorHAnsi"/>
                <w:sz w:val="20"/>
                <w:szCs w:val="18"/>
              </w:rPr>
              <w:t>WGS84</w:t>
            </w:r>
          </w:p>
        </w:tc>
        <w:tc>
          <w:tcPr>
            <w:tcW w:w="885" w:type="pct"/>
            <w:shd w:val="clear" w:color="auto" w:fill="FFFFFF"/>
          </w:tcPr>
          <w:p w14:paraId="712C1923" w14:textId="77777777" w:rsidR="00285DFE" w:rsidRPr="00A71483" w:rsidRDefault="00285DFE" w:rsidP="00570BD0">
            <w:pPr>
              <w:rPr>
                <w:rFonts w:cstheme="minorHAnsi"/>
                <w:b/>
                <w:sz w:val="20"/>
                <w:szCs w:val="18"/>
              </w:rPr>
            </w:pPr>
            <w:r w:rsidRPr="00A71483">
              <w:rPr>
                <w:rFonts w:cstheme="minorHAnsi"/>
                <w:b/>
                <w:sz w:val="20"/>
                <w:szCs w:val="18"/>
              </w:rPr>
              <w:t>Huso:</w:t>
            </w:r>
            <w:r w:rsidR="00124D72" w:rsidRPr="00A71483">
              <w:rPr>
                <w:rFonts w:cstheme="minorHAnsi"/>
                <w:sz w:val="20"/>
                <w:szCs w:val="18"/>
              </w:rPr>
              <w:t>19</w:t>
            </w:r>
          </w:p>
        </w:tc>
        <w:tc>
          <w:tcPr>
            <w:tcW w:w="1255" w:type="pct"/>
            <w:shd w:val="clear" w:color="auto" w:fill="FFFFFF"/>
          </w:tcPr>
          <w:p w14:paraId="43CD4023" w14:textId="77777777" w:rsidR="00285DFE" w:rsidRPr="00A71483" w:rsidRDefault="00285DFE" w:rsidP="00587C6A">
            <w:pPr>
              <w:rPr>
                <w:rFonts w:cstheme="minorHAnsi"/>
                <w:b/>
                <w:sz w:val="20"/>
                <w:szCs w:val="18"/>
              </w:rPr>
            </w:pPr>
            <w:r w:rsidRPr="00A71483">
              <w:rPr>
                <w:rFonts w:cstheme="minorHAnsi"/>
                <w:b/>
                <w:sz w:val="20"/>
                <w:szCs w:val="18"/>
              </w:rPr>
              <w:t>UTM N:</w:t>
            </w:r>
            <w:r w:rsidR="004C2C24" w:rsidRPr="00A71483">
              <w:rPr>
                <w:rFonts w:cstheme="minorHAnsi"/>
                <w:sz w:val="20"/>
                <w:szCs w:val="18"/>
              </w:rPr>
              <w:t>6.</w:t>
            </w:r>
            <w:r w:rsidR="00587C6A" w:rsidRPr="00A71483">
              <w:rPr>
                <w:rFonts w:cstheme="minorHAnsi"/>
                <w:sz w:val="20"/>
                <w:szCs w:val="18"/>
              </w:rPr>
              <w:t>262.930</w:t>
            </w:r>
            <w:r w:rsidR="004972DE">
              <w:rPr>
                <w:rFonts w:cstheme="minorHAnsi"/>
                <w:sz w:val="20"/>
                <w:szCs w:val="18"/>
              </w:rPr>
              <w:t xml:space="preserve"> m.</w:t>
            </w:r>
          </w:p>
        </w:tc>
        <w:tc>
          <w:tcPr>
            <w:tcW w:w="1413" w:type="pct"/>
            <w:shd w:val="clear" w:color="auto" w:fill="FFFFFF"/>
          </w:tcPr>
          <w:p w14:paraId="34225243" w14:textId="77777777" w:rsidR="00285DFE" w:rsidRPr="00A71483" w:rsidRDefault="00285DFE" w:rsidP="00587C6A">
            <w:pPr>
              <w:rPr>
                <w:rFonts w:cstheme="minorHAnsi"/>
                <w:b/>
                <w:sz w:val="20"/>
                <w:szCs w:val="16"/>
              </w:rPr>
            </w:pPr>
            <w:r w:rsidRPr="00A71483">
              <w:rPr>
                <w:rFonts w:cstheme="minorHAnsi"/>
                <w:b/>
                <w:sz w:val="20"/>
                <w:szCs w:val="16"/>
              </w:rPr>
              <w:t>UTM E:</w:t>
            </w:r>
            <w:r w:rsidR="004C2C24" w:rsidRPr="00A71483">
              <w:rPr>
                <w:rFonts w:cstheme="minorHAnsi"/>
                <w:b/>
                <w:sz w:val="20"/>
                <w:szCs w:val="16"/>
              </w:rPr>
              <w:t xml:space="preserve"> </w:t>
            </w:r>
            <w:r w:rsidR="004C2C24" w:rsidRPr="00A71483">
              <w:rPr>
                <w:rFonts w:cstheme="minorHAnsi"/>
                <w:sz w:val="20"/>
                <w:szCs w:val="16"/>
              </w:rPr>
              <w:t>3</w:t>
            </w:r>
            <w:r w:rsidR="00587C6A" w:rsidRPr="00A71483">
              <w:rPr>
                <w:rFonts w:cstheme="minorHAnsi"/>
                <w:sz w:val="20"/>
                <w:szCs w:val="16"/>
              </w:rPr>
              <w:t>28.000</w:t>
            </w:r>
            <w:r w:rsidR="004972DE">
              <w:rPr>
                <w:rFonts w:cstheme="minorHAnsi"/>
                <w:sz w:val="20"/>
                <w:szCs w:val="16"/>
              </w:rPr>
              <w:t xml:space="preserve"> m.</w:t>
            </w:r>
          </w:p>
        </w:tc>
      </w:tr>
      <w:tr w:rsidR="006270FF" w:rsidRPr="00A71483" w14:paraId="7DF911A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9042B8D" w14:textId="77777777" w:rsidR="006270FF" w:rsidRPr="00A71483" w:rsidRDefault="00F64DF2" w:rsidP="00570BD0">
            <w:pPr>
              <w:rPr>
                <w:rFonts w:cstheme="minorHAnsi"/>
                <w:b/>
                <w:sz w:val="20"/>
                <w:szCs w:val="18"/>
              </w:rPr>
            </w:pPr>
            <w:r w:rsidRPr="00E044E4">
              <w:rPr>
                <w:rFonts w:cstheme="minorHAnsi"/>
                <w:b/>
                <w:sz w:val="20"/>
                <w:szCs w:val="18"/>
              </w:rPr>
              <w:t>Ruta de a</w:t>
            </w:r>
            <w:r w:rsidR="006270FF" w:rsidRPr="00E044E4">
              <w:rPr>
                <w:rFonts w:cstheme="minorHAnsi"/>
                <w:b/>
                <w:sz w:val="20"/>
                <w:szCs w:val="18"/>
              </w:rPr>
              <w:t>cceso:</w:t>
            </w:r>
            <w:r w:rsidR="00285DFE" w:rsidRPr="00E044E4">
              <w:rPr>
                <w:rFonts w:cstheme="minorHAnsi"/>
                <w:b/>
                <w:sz w:val="20"/>
                <w:szCs w:val="18"/>
              </w:rPr>
              <w:t xml:space="preserve"> </w:t>
            </w:r>
            <w:r w:rsidR="003E0583" w:rsidRPr="00E044E4">
              <w:rPr>
                <w:rFonts w:cstheme="minorHAnsi"/>
                <w:sz w:val="20"/>
                <w:szCs w:val="18"/>
              </w:rPr>
              <w:t xml:space="preserve">Desde Santiago, </w:t>
            </w:r>
            <w:r w:rsidR="00587C6A" w:rsidRPr="00E044E4">
              <w:rPr>
                <w:rFonts w:cstheme="minorHAnsi"/>
                <w:sz w:val="20"/>
                <w:szCs w:val="18"/>
              </w:rPr>
              <w:t xml:space="preserve">dirigirse por la Autopista </w:t>
            </w:r>
            <w:r w:rsidR="001E554A" w:rsidRPr="00E044E4">
              <w:rPr>
                <w:rFonts w:cstheme="minorHAnsi"/>
                <w:sz w:val="20"/>
                <w:szCs w:val="18"/>
              </w:rPr>
              <w:t xml:space="preserve">Central (Ruta 5 Norte) </w:t>
            </w:r>
            <w:r w:rsidR="00E044E4" w:rsidRPr="00E044E4">
              <w:rPr>
                <w:rFonts w:cstheme="minorHAnsi"/>
                <w:sz w:val="20"/>
                <w:szCs w:val="18"/>
              </w:rPr>
              <w:t xml:space="preserve">17,5 </w:t>
            </w:r>
            <w:r w:rsidR="008E7C9F" w:rsidRPr="00E044E4">
              <w:rPr>
                <w:rFonts w:cstheme="minorHAnsi"/>
                <w:sz w:val="20"/>
                <w:szCs w:val="18"/>
              </w:rPr>
              <w:t>kilómetros</w:t>
            </w:r>
            <w:r w:rsidR="00E044E4" w:rsidRPr="00E044E4">
              <w:rPr>
                <w:rFonts w:cstheme="minorHAnsi"/>
                <w:sz w:val="20"/>
                <w:szCs w:val="18"/>
              </w:rPr>
              <w:t xml:space="preserve"> </w:t>
            </w:r>
            <w:r w:rsidR="00165DF2" w:rsidRPr="00E044E4">
              <w:rPr>
                <w:rFonts w:cstheme="minorHAnsi"/>
                <w:sz w:val="20"/>
                <w:szCs w:val="18"/>
              </w:rPr>
              <w:t>y tomar calle Los Fresnos, avanzar 300 metros al oriente</w:t>
            </w:r>
            <w:r w:rsidR="00E044E4" w:rsidRPr="00E044E4">
              <w:rPr>
                <w:rFonts w:cstheme="minorHAnsi"/>
                <w:sz w:val="20"/>
                <w:szCs w:val="18"/>
              </w:rPr>
              <w:t>. Virar en calle Las Melias, avanzar 100 metros hasta calle Los Arrayanes.</w:t>
            </w:r>
          </w:p>
          <w:p w14:paraId="40079557" w14:textId="77777777" w:rsidR="006270FF" w:rsidRPr="00A71483" w:rsidRDefault="006270FF" w:rsidP="003A63EB">
            <w:pPr>
              <w:rPr>
                <w:rFonts w:cstheme="minorHAnsi"/>
                <w:b/>
                <w:sz w:val="20"/>
                <w:szCs w:val="18"/>
              </w:rPr>
            </w:pPr>
          </w:p>
        </w:tc>
      </w:tr>
    </w:tbl>
    <w:p w14:paraId="57264453" w14:textId="77777777" w:rsidR="00E73ECE" w:rsidRPr="00A71483" w:rsidRDefault="00E73ECE" w:rsidP="00497690">
      <w:pPr>
        <w:jc w:val="left"/>
        <w:sectPr w:rsidR="00E73ECE" w:rsidRPr="00A71483"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A71483" w14:paraId="0BCBB2A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180149" w14:textId="77777777" w:rsidR="0099175E" w:rsidRPr="00A71483" w:rsidRDefault="00B93861" w:rsidP="004C2C24">
            <w:pPr>
              <w:rPr>
                <w:rFonts w:cstheme="minorHAnsi"/>
                <w:lang w:eastAsia="es-ES"/>
              </w:rPr>
            </w:pPr>
            <w:bookmarkStart w:id="50" w:name="_Ref404237663"/>
            <w:bookmarkStart w:id="51" w:name="_Toc352162448"/>
            <w:bookmarkStart w:id="52" w:name="_Toc352162785"/>
            <w:bookmarkStart w:id="53" w:name="_Toc352840384"/>
            <w:bookmarkStart w:id="54" w:name="_Toc352841444"/>
            <w:r w:rsidRPr="00A71483">
              <w:rPr>
                <w:b/>
              </w:rPr>
              <w:lastRenderedPageBreak/>
              <w:t xml:space="preserve">Figura </w:t>
            </w:r>
            <w:r w:rsidRPr="00A71483">
              <w:rPr>
                <w:b/>
              </w:rPr>
              <w:fldChar w:fldCharType="begin"/>
            </w:r>
            <w:r w:rsidRPr="00A71483">
              <w:rPr>
                <w:b/>
              </w:rPr>
              <w:instrText xml:space="preserve"> SEQ Figura \* ARABIC </w:instrText>
            </w:r>
            <w:r w:rsidRPr="00A71483">
              <w:rPr>
                <w:b/>
              </w:rPr>
              <w:fldChar w:fldCharType="separate"/>
            </w:r>
            <w:r w:rsidR="00123232">
              <w:rPr>
                <w:b/>
                <w:noProof/>
              </w:rPr>
              <w:t>3</w:t>
            </w:r>
            <w:r w:rsidRPr="00A71483">
              <w:rPr>
                <w:b/>
              </w:rPr>
              <w:fldChar w:fldCharType="end"/>
            </w:r>
            <w:bookmarkEnd w:id="50"/>
            <w:r w:rsidRPr="00A71483">
              <w:rPr>
                <w:b/>
              </w:rPr>
              <w:t>.</w:t>
            </w:r>
            <w:r w:rsidR="00986DE0" w:rsidRPr="00A71483">
              <w:rPr>
                <w:b/>
              </w:rPr>
              <w:t xml:space="preserve"> </w:t>
            </w:r>
            <w:r w:rsidR="00F64DF2" w:rsidRPr="00A71483">
              <w:rPr>
                <w:b/>
              </w:rPr>
              <w:t>Layout del p</w:t>
            </w:r>
            <w:r w:rsidR="005749E1" w:rsidRPr="00A71483">
              <w:rPr>
                <w:b/>
              </w:rPr>
              <w:t xml:space="preserve">royecto </w:t>
            </w:r>
            <w:r w:rsidR="005749E1" w:rsidRPr="00A71483">
              <w:rPr>
                <w:sz w:val="20"/>
                <w:szCs w:val="20"/>
              </w:rPr>
              <w:t xml:space="preserve">(Fuente: </w:t>
            </w:r>
            <w:r w:rsidR="00165DF2">
              <w:rPr>
                <w:sz w:val="20"/>
                <w:szCs w:val="20"/>
              </w:rPr>
              <w:t>SEREMI Salud RM.)</w:t>
            </w:r>
            <w:r w:rsidR="004C2C24" w:rsidRPr="00A71483">
              <w:rPr>
                <w:rFonts w:cstheme="minorHAnsi"/>
                <w:lang w:eastAsia="es-ES"/>
              </w:rPr>
              <w:t xml:space="preserve"> </w:t>
            </w:r>
          </w:p>
          <w:p w14:paraId="1DF64542" w14:textId="77777777" w:rsidR="004C2C24" w:rsidRPr="00A71483" w:rsidRDefault="001E554A" w:rsidP="00B93861">
            <w:pPr>
              <w:keepNext/>
              <w:jc w:val="center"/>
              <w:rPr>
                <w:rFonts w:cstheme="minorHAnsi"/>
                <w:lang w:eastAsia="es-ES"/>
              </w:rPr>
            </w:pPr>
            <w:r w:rsidRPr="001E554A">
              <w:rPr>
                <w:rFonts w:cstheme="minorHAnsi"/>
                <w:noProof/>
                <w:lang w:eastAsia="es-CL"/>
              </w:rPr>
              <w:drawing>
                <wp:inline distT="0" distB="0" distL="0" distR="0" wp14:anchorId="66300F6C" wp14:editId="5CCC9D0A">
                  <wp:extent cx="8190418" cy="4140000"/>
                  <wp:effectExtent l="0" t="0" r="1270" b="0"/>
                  <wp:docPr id="43" name="Imagen 43" descr="C:\Users\esteban.dattwyler\Desktop\Programa 2014\Estin\Nueva carpeta\Estin cia lt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eban.dattwyler\Desktop\Programa 2014\Estin\Nueva carpeta\Estin cia ltda.jpg"/>
                          <pic:cNvPicPr>
                            <a:picLocks noChangeAspect="1" noChangeArrowheads="1"/>
                          </pic:cNvPicPr>
                        </pic:nvPicPr>
                        <pic:blipFill>
                          <a:blip r:embed="rId27">
                            <a:extLst>
                              <a:ext uri="{28A0092B-C50C-407E-A947-70E740481C1C}">
                                <a14:useLocalDpi xmlns:a14="http://schemas.microsoft.com/office/drawing/2010/main"/>
                              </a:ext>
                            </a:extLst>
                          </a:blip>
                          <a:srcRect/>
                          <a:stretch>
                            <a:fillRect/>
                          </a:stretch>
                        </pic:blipFill>
                        <pic:spPr bwMode="auto">
                          <a:xfrm>
                            <a:off x="0" y="0"/>
                            <a:ext cx="8190418" cy="4140000"/>
                          </a:xfrm>
                          <a:prstGeom prst="rect">
                            <a:avLst/>
                          </a:prstGeom>
                          <a:noFill/>
                          <a:ln>
                            <a:noFill/>
                          </a:ln>
                        </pic:spPr>
                      </pic:pic>
                    </a:graphicData>
                  </a:graphic>
                </wp:inline>
              </w:drawing>
            </w:r>
          </w:p>
        </w:tc>
      </w:tr>
    </w:tbl>
    <w:p w14:paraId="20912A3A" w14:textId="77777777" w:rsidR="00BA0FDE" w:rsidRPr="00A71483" w:rsidRDefault="00BA0FDE" w:rsidP="00BA0FDE">
      <w:pPr>
        <w:rPr>
          <w:sz w:val="20"/>
        </w:rPr>
        <w:sectPr w:rsidR="00BA0FDE" w:rsidRPr="00A71483" w:rsidSect="00A70F8F">
          <w:pgSz w:w="15840" w:h="12240" w:orient="landscape"/>
          <w:pgMar w:top="1134" w:right="1134" w:bottom="1134" w:left="1134" w:header="709" w:footer="709" w:gutter="0"/>
          <w:cols w:space="708"/>
          <w:docGrid w:linePitch="360"/>
        </w:sectPr>
      </w:pPr>
    </w:p>
    <w:p w14:paraId="7C0DB514" w14:textId="77777777" w:rsidR="00B1722C" w:rsidRPr="00A71483" w:rsidRDefault="00B1722C" w:rsidP="00C958D0">
      <w:pPr>
        <w:pStyle w:val="Ttulo1"/>
      </w:pPr>
      <w:bookmarkStart w:id="55" w:name="_Toc407185894"/>
      <w:r w:rsidRPr="00A71483">
        <w:lastRenderedPageBreak/>
        <w:t xml:space="preserve">INSTRUMENTOS DE </w:t>
      </w:r>
      <w:r w:rsidR="005F32AE" w:rsidRPr="00A71483">
        <w:t xml:space="preserve">GESTIÓN AMBIENTAL QUE REGULAN </w:t>
      </w:r>
      <w:r w:rsidRPr="00A71483">
        <w:t>LA ACTIVIDAD FISCALIZADA.</w:t>
      </w:r>
      <w:bookmarkEnd w:id="51"/>
      <w:bookmarkEnd w:id="52"/>
      <w:bookmarkEnd w:id="53"/>
      <w:bookmarkEnd w:id="54"/>
      <w:bookmarkEnd w:id="55"/>
    </w:p>
    <w:p w14:paraId="34E8C171" w14:textId="77777777" w:rsidR="00ED4317" w:rsidRPr="00A71483"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9"/>
        <w:gridCol w:w="1275"/>
        <w:gridCol w:w="1307"/>
        <w:gridCol w:w="1104"/>
        <w:gridCol w:w="1419"/>
        <w:gridCol w:w="1668"/>
        <w:gridCol w:w="1592"/>
        <w:gridCol w:w="1178"/>
      </w:tblGrid>
      <w:tr w:rsidR="003714C8" w:rsidRPr="00A71483" w14:paraId="41C7A3AC" w14:textId="77777777" w:rsidTr="003714C8">
        <w:trPr>
          <w:trHeight w:val="498"/>
        </w:trPr>
        <w:tc>
          <w:tcPr>
            <w:tcW w:w="5000" w:type="pct"/>
            <w:gridSpan w:val="8"/>
            <w:shd w:val="clear" w:color="000000" w:fill="D9D9D9"/>
            <w:noWrap/>
          </w:tcPr>
          <w:p w14:paraId="6051EB95" w14:textId="77777777" w:rsidR="003714C8" w:rsidRPr="00A71483" w:rsidRDefault="003714C8" w:rsidP="00075A70">
            <w:pPr>
              <w:spacing w:line="0" w:lineRule="atLeast"/>
              <w:jc w:val="left"/>
              <w:rPr>
                <w:rFonts w:eastAsia="Times New Roman" w:cs="Calibri"/>
                <w:b/>
                <w:bCs/>
                <w:sz w:val="20"/>
                <w:szCs w:val="20"/>
                <w:lang w:eastAsia="es-CL"/>
              </w:rPr>
            </w:pPr>
            <w:r w:rsidRPr="00A71483">
              <w:rPr>
                <w:rFonts w:eastAsia="Times New Roman" w:cs="Calibri"/>
                <w:b/>
                <w:bCs/>
                <w:sz w:val="20"/>
                <w:szCs w:val="20"/>
                <w:lang w:eastAsia="es-CL"/>
              </w:rPr>
              <w:t>Identificación de Instrumentos de Gestión Ambiental que regulan la</w:t>
            </w:r>
            <w:r w:rsidR="003503F6">
              <w:rPr>
                <w:rFonts w:eastAsia="Times New Roman" w:cs="Calibri"/>
                <w:b/>
                <w:bCs/>
                <w:sz w:val="20"/>
                <w:szCs w:val="20"/>
                <w:lang w:eastAsia="es-CL"/>
              </w:rPr>
              <w:t xml:space="preserve"> </w:t>
            </w:r>
            <w:r w:rsidRPr="00A71483">
              <w:rPr>
                <w:rFonts w:eastAsia="Times New Roman" w:cs="Calibri"/>
                <w:b/>
                <w:bCs/>
                <w:sz w:val="20"/>
                <w:szCs w:val="20"/>
                <w:lang w:eastAsia="es-CL"/>
              </w:rPr>
              <w:t>actividad,</w:t>
            </w:r>
            <w:r w:rsidR="004C2C24" w:rsidRPr="00A71483">
              <w:rPr>
                <w:rFonts w:eastAsia="Times New Roman" w:cs="Calibri"/>
                <w:b/>
                <w:bCs/>
                <w:sz w:val="20"/>
                <w:szCs w:val="20"/>
                <w:lang w:eastAsia="es-CL"/>
              </w:rPr>
              <w:t xml:space="preserve"> proyecto o fuente fiscalizada.</w:t>
            </w:r>
          </w:p>
        </w:tc>
      </w:tr>
      <w:tr w:rsidR="00096213" w:rsidRPr="00A71483" w14:paraId="2351DD6B" w14:textId="77777777" w:rsidTr="00981042">
        <w:trPr>
          <w:trHeight w:val="498"/>
        </w:trPr>
        <w:tc>
          <w:tcPr>
            <w:tcW w:w="211" w:type="pct"/>
            <w:shd w:val="clear" w:color="auto" w:fill="auto"/>
            <w:vAlign w:val="center"/>
            <w:hideMark/>
          </w:tcPr>
          <w:p w14:paraId="22DED095" w14:textId="77777777" w:rsidR="00096213" w:rsidRPr="00A71483" w:rsidRDefault="00096213" w:rsidP="003714C8">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N°</w:t>
            </w:r>
          </w:p>
        </w:tc>
        <w:tc>
          <w:tcPr>
            <w:tcW w:w="640" w:type="pct"/>
            <w:shd w:val="clear" w:color="auto" w:fill="auto"/>
            <w:vAlign w:val="center"/>
            <w:hideMark/>
          </w:tcPr>
          <w:p w14:paraId="58F4A876" w14:textId="77777777" w:rsidR="00096213" w:rsidRPr="00A71483" w:rsidRDefault="00F64DF2" w:rsidP="003714C8">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Tipo de i</w:t>
            </w:r>
            <w:r w:rsidR="00096213" w:rsidRPr="00A71483">
              <w:rPr>
                <w:rFonts w:eastAsia="Times New Roman" w:cs="Calibri"/>
                <w:b/>
                <w:bCs/>
                <w:sz w:val="20"/>
                <w:szCs w:val="20"/>
                <w:lang w:eastAsia="es-CL"/>
              </w:rPr>
              <w:t>nstrumento</w:t>
            </w:r>
          </w:p>
        </w:tc>
        <w:tc>
          <w:tcPr>
            <w:tcW w:w="656" w:type="pct"/>
            <w:shd w:val="clear" w:color="auto" w:fill="auto"/>
            <w:vAlign w:val="center"/>
            <w:hideMark/>
          </w:tcPr>
          <w:p w14:paraId="3CEFA9E2" w14:textId="77777777" w:rsidR="00096213" w:rsidRPr="00A71483" w:rsidRDefault="00096213" w:rsidP="003714C8">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N°/</w:t>
            </w:r>
          </w:p>
          <w:p w14:paraId="515515F9" w14:textId="77777777" w:rsidR="00051C01" w:rsidRPr="00A71483" w:rsidRDefault="00096213" w:rsidP="00051C01">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Descripción</w:t>
            </w:r>
          </w:p>
        </w:tc>
        <w:tc>
          <w:tcPr>
            <w:tcW w:w="554" w:type="pct"/>
            <w:vAlign w:val="center"/>
          </w:tcPr>
          <w:p w14:paraId="4838C740" w14:textId="77777777" w:rsidR="00096213" w:rsidRPr="00A71483" w:rsidRDefault="00096213" w:rsidP="00096213">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Fecha</w:t>
            </w:r>
          </w:p>
        </w:tc>
        <w:tc>
          <w:tcPr>
            <w:tcW w:w="712" w:type="pct"/>
            <w:shd w:val="clear" w:color="auto" w:fill="auto"/>
            <w:vAlign w:val="center"/>
            <w:hideMark/>
          </w:tcPr>
          <w:p w14:paraId="4540BB44" w14:textId="77777777" w:rsidR="00096213" w:rsidRPr="00A71483" w:rsidRDefault="00096213" w:rsidP="003714C8">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Comisión / Institución</w:t>
            </w:r>
          </w:p>
        </w:tc>
        <w:tc>
          <w:tcPr>
            <w:tcW w:w="837" w:type="pct"/>
            <w:shd w:val="clear" w:color="auto" w:fill="auto"/>
            <w:vAlign w:val="center"/>
            <w:hideMark/>
          </w:tcPr>
          <w:p w14:paraId="5F5CF173" w14:textId="77777777" w:rsidR="00096213" w:rsidRPr="00A71483" w:rsidRDefault="00F64DF2" w:rsidP="003714C8">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Nombre de la actividad, proyecto o f</w:t>
            </w:r>
            <w:r w:rsidR="00096213" w:rsidRPr="00A71483">
              <w:rPr>
                <w:rFonts w:eastAsia="Times New Roman" w:cs="Calibri"/>
                <w:b/>
                <w:bCs/>
                <w:sz w:val="20"/>
                <w:szCs w:val="20"/>
                <w:lang w:eastAsia="es-CL"/>
              </w:rPr>
              <w:t xml:space="preserve">uente </w:t>
            </w:r>
            <w:r w:rsidR="005F32AE" w:rsidRPr="00A71483">
              <w:rPr>
                <w:rFonts w:eastAsia="Times New Roman" w:cs="Calibri"/>
                <w:b/>
                <w:bCs/>
                <w:sz w:val="20"/>
                <w:szCs w:val="20"/>
                <w:lang w:eastAsia="es-CL"/>
              </w:rPr>
              <w:t>regulada</w:t>
            </w:r>
          </w:p>
        </w:tc>
        <w:tc>
          <w:tcPr>
            <w:tcW w:w="799" w:type="pct"/>
            <w:shd w:val="clear" w:color="auto" w:fill="auto"/>
            <w:vAlign w:val="center"/>
            <w:hideMark/>
          </w:tcPr>
          <w:p w14:paraId="0BA7A923" w14:textId="77777777" w:rsidR="00096213" w:rsidRPr="00A71483" w:rsidRDefault="00096213" w:rsidP="004C2C24">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 xml:space="preserve">Comentarios </w:t>
            </w:r>
          </w:p>
        </w:tc>
        <w:tc>
          <w:tcPr>
            <w:tcW w:w="591" w:type="pct"/>
            <w:vAlign w:val="center"/>
          </w:tcPr>
          <w:p w14:paraId="3A106DD2" w14:textId="77777777" w:rsidR="00096213" w:rsidRPr="00A71483" w:rsidRDefault="00F64DF2" w:rsidP="004C2C24">
            <w:pPr>
              <w:spacing w:line="0" w:lineRule="atLeast"/>
              <w:jc w:val="center"/>
              <w:rPr>
                <w:rFonts w:eastAsia="Times New Roman" w:cs="Calibri"/>
                <w:b/>
                <w:bCs/>
                <w:sz w:val="20"/>
                <w:szCs w:val="20"/>
                <w:lang w:eastAsia="es-CL"/>
              </w:rPr>
            </w:pPr>
            <w:r w:rsidRPr="00A71483">
              <w:rPr>
                <w:rFonts w:eastAsia="Times New Roman" w:cs="Calibri"/>
                <w:b/>
                <w:bCs/>
                <w:sz w:val="20"/>
                <w:szCs w:val="20"/>
                <w:lang w:eastAsia="es-CL"/>
              </w:rPr>
              <w:t>Instrumento f</w:t>
            </w:r>
            <w:r w:rsidR="00096213" w:rsidRPr="00A71483">
              <w:rPr>
                <w:rFonts w:eastAsia="Times New Roman" w:cs="Calibri"/>
                <w:b/>
                <w:bCs/>
                <w:sz w:val="20"/>
                <w:szCs w:val="20"/>
                <w:lang w:eastAsia="es-CL"/>
              </w:rPr>
              <w:t xml:space="preserve">iscalizado </w:t>
            </w:r>
          </w:p>
        </w:tc>
      </w:tr>
      <w:tr w:rsidR="004C2C24" w:rsidRPr="00A71483" w14:paraId="2F49BF0A" w14:textId="77777777" w:rsidTr="00981042">
        <w:trPr>
          <w:trHeight w:val="498"/>
        </w:trPr>
        <w:tc>
          <w:tcPr>
            <w:tcW w:w="211" w:type="pct"/>
            <w:shd w:val="clear" w:color="auto" w:fill="auto"/>
            <w:noWrap/>
            <w:vAlign w:val="center"/>
          </w:tcPr>
          <w:p w14:paraId="16A81A54" w14:textId="77777777" w:rsidR="004C2C24" w:rsidRPr="00A71483" w:rsidRDefault="005C6037" w:rsidP="004C2C24">
            <w:pPr>
              <w:spacing w:line="0" w:lineRule="atLeast"/>
              <w:jc w:val="center"/>
              <w:rPr>
                <w:rFonts w:cstheme="minorHAnsi"/>
                <w:sz w:val="20"/>
                <w:szCs w:val="18"/>
              </w:rPr>
            </w:pPr>
            <w:r w:rsidRPr="00A71483">
              <w:rPr>
                <w:rFonts w:cstheme="minorHAnsi"/>
                <w:sz w:val="20"/>
                <w:szCs w:val="18"/>
              </w:rPr>
              <w:t>1</w:t>
            </w:r>
          </w:p>
        </w:tc>
        <w:tc>
          <w:tcPr>
            <w:tcW w:w="640" w:type="pct"/>
            <w:shd w:val="clear" w:color="auto" w:fill="auto"/>
            <w:noWrap/>
            <w:vAlign w:val="center"/>
          </w:tcPr>
          <w:p w14:paraId="4A06D4CB" w14:textId="77777777" w:rsidR="004C2C24" w:rsidRPr="00A71483" w:rsidRDefault="005C6037" w:rsidP="004C2C24">
            <w:pPr>
              <w:spacing w:line="0" w:lineRule="atLeast"/>
              <w:jc w:val="center"/>
              <w:rPr>
                <w:rFonts w:cstheme="minorHAnsi"/>
                <w:sz w:val="20"/>
                <w:szCs w:val="18"/>
              </w:rPr>
            </w:pPr>
            <w:r w:rsidRPr="00A71483">
              <w:rPr>
                <w:rFonts w:cstheme="minorHAnsi"/>
                <w:sz w:val="20"/>
                <w:szCs w:val="18"/>
              </w:rPr>
              <w:t>RCA</w:t>
            </w:r>
          </w:p>
        </w:tc>
        <w:tc>
          <w:tcPr>
            <w:tcW w:w="656" w:type="pct"/>
            <w:shd w:val="clear" w:color="auto" w:fill="auto"/>
            <w:noWrap/>
            <w:vAlign w:val="center"/>
          </w:tcPr>
          <w:p w14:paraId="031E4624" w14:textId="77777777" w:rsidR="004C2C24" w:rsidRPr="00A71483" w:rsidRDefault="008E68E7" w:rsidP="004C2C24">
            <w:pPr>
              <w:spacing w:line="0" w:lineRule="atLeast"/>
              <w:jc w:val="center"/>
              <w:rPr>
                <w:rFonts w:cstheme="minorHAnsi"/>
                <w:sz w:val="20"/>
                <w:szCs w:val="18"/>
              </w:rPr>
            </w:pPr>
            <w:r>
              <w:rPr>
                <w:rFonts w:cstheme="minorHAnsi"/>
                <w:sz w:val="20"/>
                <w:szCs w:val="18"/>
              </w:rPr>
              <w:t>44</w:t>
            </w:r>
          </w:p>
        </w:tc>
        <w:tc>
          <w:tcPr>
            <w:tcW w:w="554" w:type="pct"/>
            <w:vAlign w:val="center"/>
          </w:tcPr>
          <w:p w14:paraId="3B75971D" w14:textId="77777777" w:rsidR="004C2C24" w:rsidRPr="00A71483" w:rsidRDefault="008E68E7" w:rsidP="004C2C24">
            <w:pPr>
              <w:spacing w:line="0" w:lineRule="atLeast"/>
              <w:jc w:val="center"/>
              <w:rPr>
                <w:rFonts w:cstheme="minorHAnsi"/>
                <w:sz w:val="20"/>
                <w:szCs w:val="18"/>
              </w:rPr>
            </w:pPr>
            <w:r>
              <w:rPr>
                <w:rFonts w:cstheme="minorHAnsi"/>
                <w:sz w:val="20"/>
                <w:szCs w:val="18"/>
              </w:rPr>
              <w:t>1999</w:t>
            </w:r>
          </w:p>
        </w:tc>
        <w:tc>
          <w:tcPr>
            <w:tcW w:w="712" w:type="pct"/>
            <w:shd w:val="clear" w:color="auto" w:fill="auto"/>
            <w:noWrap/>
            <w:vAlign w:val="center"/>
          </w:tcPr>
          <w:p w14:paraId="29330AAE" w14:textId="77777777" w:rsidR="004C2C24" w:rsidRPr="00A71483" w:rsidRDefault="005C6037" w:rsidP="004C2C24">
            <w:pPr>
              <w:spacing w:line="0" w:lineRule="atLeast"/>
              <w:jc w:val="center"/>
              <w:rPr>
                <w:rFonts w:cstheme="minorHAnsi"/>
                <w:sz w:val="20"/>
                <w:szCs w:val="18"/>
              </w:rPr>
            </w:pPr>
            <w:r w:rsidRPr="00A71483">
              <w:rPr>
                <w:rFonts w:cstheme="minorHAnsi"/>
                <w:sz w:val="20"/>
                <w:szCs w:val="18"/>
              </w:rPr>
              <w:t xml:space="preserve">COREMA </w:t>
            </w:r>
            <w:r w:rsidR="003E0E2A" w:rsidRPr="00A71483">
              <w:rPr>
                <w:rFonts w:cstheme="minorHAnsi"/>
                <w:sz w:val="20"/>
                <w:szCs w:val="18"/>
              </w:rPr>
              <w:t>Región</w:t>
            </w:r>
            <w:r w:rsidRPr="00A71483">
              <w:rPr>
                <w:rFonts w:cstheme="minorHAnsi"/>
                <w:sz w:val="20"/>
                <w:szCs w:val="18"/>
              </w:rPr>
              <w:t xml:space="preserve"> Metropolitana</w:t>
            </w:r>
          </w:p>
        </w:tc>
        <w:tc>
          <w:tcPr>
            <w:tcW w:w="837" w:type="pct"/>
            <w:shd w:val="clear" w:color="auto" w:fill="auto"/>
            <w:noWrap/>
            <w:vAlign w:val="center"/>
          </w:tcPr>
          <w:p w14:paraId="262D8935" w14:textId="77777777" w:rsidR="004C2C24" w:rsidRPr="00A71483" w:rsidRDefault="008E68E7" w:rsidP="00B92EDC">
            <w:pPr>
              <w:spacing w:line="0" w:lineRule="atLeast"/>
              <w:jc w:val="center"/>
              <w:rPr>
                <w:rFonts w:cstheme="minorHAnsi"/>
                <w:sz w:val="20"/>
                <w:szCs w:val="18"/>
              </w:rPr>
            </w:pPr>
            <w:r w:rsidRPr="006666ED">
              <w:rPr>
                <w:rFonts w:cstheme="minorHAnsi"/>
                <w:sz w:val="20"/>
                <w:szCs w:val="20"/>
              </w:rPr>
              <w:t xml:space="preserve">Planta Recuperadora </w:t>
            </w:r>
            <w:r>
              <w:rPr>
                <w:rFonts w:cstheme="minorHAnsi"/>
                <w:sz w:val="20"/>
                <w:szCs w:val="20"/>
              </w:rPr>
              <w:t>d</w:t>
            </w:r>
            <w:r w:rsidRPr="006666ED">
              <w:rPr>
                <w:rFonts w:cstheme="minorHAnsi"/>
                <w:sz w:val="20"/>
                <w:szCs w:val="20"/>
              </w:rPr>
              <w:t xml:space="preserve">e Metales </w:t>
            </w:r>
            <w:r>
              <w:rPr>
                <w:rFonts w:cstheme="minorHAnsi"/>
                <w:sz w:val="20"/>
                <w:szCs w:val="20"/>
              </w:rPr>
              <w:t>a</w:t>
            </w:r>
            <w:r w:rsidRPr="006666ED">
              <w:rPr>
                <w:rFonts w:cstheme="minorHAnsi"/>
                <w:sz w:val="20"/>
                <w:szCs w:val="20"/>
              </w:rPr>
              <w:t xml:space="preserve"> </w:t>
            </w:r>
            <w:r>
              <w:rPr>
                <w:rFonts w:cstheme="minorHAnsi"/>
                <w:sz w:val="20"/>
                <w:szCs w:val="20"/>
              </w:rPr>
              <w:t>p</w:t>
            </w:r>
            <w:r w:rsidRPr="006666ED">
              <w:rPr>
                <w:rFonts w:cstheme="minorHAnsi"/>
                <w:sz w:val="20"/>
                <w:szCs w:val="20"/>
              </w:rPr>
              <w:t xml:space="preserve">artir </w:t>
            </w:r>
            <w:r>
              <w:rPr>
                <w:rFonts w:cstheme="minorHAnsi"/>
                <w:sz w:val="20"/>
                <w:szCs w:val="20"/>
              </w:rPr>
              <w:t>d</w:t>
            </w:r>
            <w:r w:rsidRPr="006666ED">
              <w:rPr>
                <w:rFonts w:cstheme="minorHAnsi"/>
                <w:sz w:val="20"/>
                <w:szCs w:val="20"/>
              </w:rPr>
              <w:t>e Escorias Siderúrgicas</w:t>
            </w:r>
          </w:p>
        </w:tc>
        <w:tc>
          <w:tcPr>
            <w:tcW w:w="799" w:type="pct"/>
            <w:shd w:val="clear" w:color="auto" w:fill="auto"/>
            <w:noWrap/>
            <w:vAlign w:val="center"/>
          </w:tcPr>
          <w:p w14:paraId="3BF5817C" w14:textId="77777777" w:rsidR="004C2C24" w:rsidRPr="00A71483" w:rsidRDefault="003E0E2A" w:rsidP="00981042">
            <w:pPr>
              <w:spacing w:line="0" w:lineRule="atLeast"/>
              <w:jc w:val="center"/>
              <w:rPr>
                <w:rFonts w:cstheme="minorHAnsi"/>
                <w:sz w:val="20"/>
                <w:szCs w:val="18"/>
              </w:rPr>
            </w:pPr>
            <w:r w:rsidRPr="00A71483">
              <w:rPr>
                <w:rFonts w:cstheme="minorHAnsi"/>
                <w:sz w:val="20"/>
                <w:szCs w:val="18"/>
              </w:rPr>
              <w:t>--</w:t>
            </w:r>
          </w:p>
        </w:tc>
        <w:tc>
          <w:tcPr>
            <w:tcW w:w="591" w:type="pct"/>
            <w:vAlign w:val="center"/>
          </w:tcPr>
          <w:p w14:paraId="5475339C" w14:textId="77777777" w:rsidR="004C2C24" w:rsidRPr="00A71483" w:rsidRDefault="005C6037" w:rsidP="004C2C24">
            <w:pPr>
              <w:spacing w:line="0" w:lineRule="atLeast"/>
              <w:jc w:val="center"/>
              <w:rPr>
                <w:rFonts w:cstheme="minorHAnsi"/>
                <w:sz w:val="20"/>
                <w:szCs w:val="18"/>
              </w:rPr>
            </w:pPr>
            <w:r w:rsidRPr="00A71483">
              <w:rPr>
                <w:rFonts w:cstheme="minorHAnsi"/>
                <w:sz w:val="20"/>
                <w:szCs w:val="18"/>
              </w:rPr>
              <w:t>Sí</w:t>
            </w:r>
          </w:p>
        </w:tc>
      </w:tr>
      <w:tr w:rsidR="00737B29" w:rsidRPr="00A71483" w14:paraId="0E933DF5" w14:textId="77777777" w:rsidTr="00981042">
        <w:trPr>
          <w:trHeight w:val="498"/>
        </w:trPr>
        <w:tc>
          <w:tcPr>
            <w:tcW w:w="211" w:type="pct"/>
            <w:shd w:val="clear" w:color="auto" w:fill="auto"/>
            <w:noWrap/>
            <w:vAlign w:val="center"/>
          </w:tcPr>
          <w:p w14:paraId="3B32B488" w14:textId="77777777" w:rsidR="00737B29" w:rsidRPr="00A71483" w:rsidRDefault="00737B29" w:rsidP="004C2C24">
            <w:pPr>
              <w:spacing w:line="0" w:lineRule="atLeast"/>
              <w:jc w:val="center"/>
              <w:rPr>
                <w:rFonts w:cstheme="minorHAnsi"/>
                <w:sz w:val="20"/>
                <w:szCs w:val="18"/>
              </w:rPr>
            </w:pPr>
            <w:r>
              <w:rPr>
                <w:rFonts w:cstheme="minorHAnsi"/>
                <w:sz w:val="20"/>
                <w:szCs w:val="18"/>
              </w:rPr>
              <w:t>2</w:t>
            </w:r>
          </w:p>
        </w:tc>
        <w:tc>
          <w:tcPr>
            <w:tcW w:w="640" w:type="pct"/>
            <w:shd w:val="clear" w:color="auto" w:fill="auto"/>
            <w:noWrap/>
            <w:vAlign w:val="center"/>
          </w:tcPr>
          <w:p w14:paraId="23448D57" w14:textId="77777777" w:rsidR="00737B29" w:rsidRPr="00A71483" w:rsidRDefault="00737B29" w:rsidP="004C2C24">
            <w:pPr>
              <w:spacing w:line="0" w:lineRule="atLeast"/>
              <w:jc w:val="center"/>
              <w:rPr>
                <w:rFonts w:cstheme="minorHAnsi"/>
                <w:sz w:val="20"/>
                <w:szCs w:val="18"/>
              </w:rPr>
            </w:pPr>
            <w:r>
              <w:rPr>
                <w:rFonts w:cstheme="minorHAnsi"/>
                <w:sz w:val="20"/>
                <w:szCs w:val="18"/>
              </w:rPr>
              <w:t>DS</w:t>
            </w:r>
          </w:p>
        </w:tc>
        <w:tc>
          <w:tcPr>
            <w:tcW w:w="656" w:type="pct"/>
            <w:shd w:val="clear" w:color="auto" w:fill="auto"/>
            <w:noWrap/>
            <w:vAlign w:val="center"/>
          </w:tcPr>
          <w:p w14:paraId="17EF0478" w14:textId="77777777" w:rsidR="00737B29" w:rsidRDefault="00737B29" w:rsidP="004C2C24">
            <w:pPr>
              <w:spacing w:line="0" w:lineRule="atLeast"/>
              <w:jc w:val="center"/>
              <w:rPr>
                <w:rFonts w:cstheme="minorHAnsi"/>
                <w:sz w:val="20"/>
                <w:szCs w:val="18"/>
              </w:rPr>
            </w:pPr>
            <w:r>
              <w:rPr>
                <w:rFonts w:cstheme="minorHAnsi"/>
                <w:sz w:val="20"/>
                <w:szCs w:val="18"/>
              </w:rPr>
              <w:t>146</w:t>
            </w:r>
          </w:p>
        </w:tc>
        <w:tc>
          <w:tcPr>
            <w:tcW w:w="554" w:type="pct"/>
            <w:vAlign w:val="center"/>
          </w:tcPr>
          <w:p w14:paraId="478B3C78" w14:textId="77777777" w:rsidR="00737B29" w:rsidRDefault="00737B29" w:rsidP="004C2C24">
            <w:pPr>
              <w:spacing w:line="0" w:lineRule="atLeast"/>
              <w:jc w:val="center"/>
              <w:rPr>
                <w:rFonts w:cstheme="minorHAnsi"/>
                <w:sz w:val="20"/>
                <w:szCs w:val="18"/>
              </w:rPr>
            </w:pPr>
            <w:r>
              <w:rPr>
                <w:rFonts w:cstheme="minorHAnsi"/>
                <w:sz w:val="20"/>
                <w:szCs w:val="18"/>
              </w:rPr>
              <w:t>1997</w:t>
            </w:r>
          </w:p>
        </w:tc>
        <w:tc>
          <w:tcPr>
            <w:tcW w:w="712" w:type="pct"/>
            <w:shd w:val="clear" w:color="auto" w:fill="auto"/>
            <w:noWrap/>
            <w:vAlign w:val="center"/>
          </w:tcPr>
          <w:p w14:paraId="439BAF5F" w14:textId="77777777" w:rsidR="00737B29" w:rsidRPr="00A71483" w:rsidRDefault="00737B29" w:rsidP="004C2C24">
            <w:pPr>
              <w:spacing w:line="0" w:lineRule="atLeast"/>
              <w:jc w:val="center"/>
              <w:rPr>
                <w:rFonts w:cstheme="minorHAnsi"/>
                <w:sz w:val="20"/>
                <w:szCs w:val="18"/>
              </w:rPr>
            </w:pPr>
            <w:r>
              <w:rPr>
                <w:rFonts w:cstheme="minorHAnsi"/>
                <w:sz w:val="20"/>
                <w:szCs w:val="18"/>
              </w:rPr>
              <w:t>MINSEGPRES</w:t>
            </w:r>
          </w:p>
        </w:tc>
        <w:tc>
          <w:tcPr>
            <w:tcW w:w="837" w:type="pct"/>
            <w:shd w:val="clear" w:color="auto" w:fill="auto"/>
            <w:noWrap/>
            <w:vAlign w:val="center"/>
          </w:tcPr>
          <w:p w14:paraId="46A398F1" w14:textId="77777777" w:rsidR="00737B29" w:rsidRPr="006666ED" w:rsidRDefault="00737B29" w:rsidP="00B92EDC">
            <w:pPr>
              <w:spacing w:line="0" w:lineRule="atLeast"/>
              <w:jc w:val="center"/>
              <w:rPr>
                <w:rFonts w:cstheme="minorHAnsi"/>
                <w:sz w:val="20"/>
                <w:szCs w:val="20"/>
              </w:rPr>
            </w:pPr>
            <w:r w:rsidRPr="00737B29">
              <w:rPr>
                <w:rFonts w:cstheme="minorHAnsi"/>
                <w:sz w:val="20"/>
                <w:szCs w:val="20"/>
              </w:rPr>
              <w:t>Norma de Emisión de Ruidos Molestos Generados por Fuentes Fijas</w:t>
            </w:r>
          </w:p>
        </w:tc>
        <w:tc>
          <w:tcPr>
            <w:tcW w:w="799" w:type="pct"/>
            <w:shd w:val="clear" w:color="auto" w:fill="auto"/>
            <w:noWrap/>
            <w:vAlign w:val="center"/>
          </w:tcPr>
          <w:p w14:paraId="0D2F2FB1" w14:textId="77777777" w:rsidR="00737B29" w:rsidRPr="00A71483" w:rsidRDefault="00737B29" w:rsidP="00981042">
            <w:pPr>
              <w:spacing w:line="0" w:lineRule="atLeast"/>
              <w:jc w:val="center"/>
              <w:rPr>
                <w:rFonts w:cstheme="minorHAnsi"/>
                <w:sz w:val="20"/>
                <w:szCs w:val="18"/>
              </w:rPr>
            </w:pPr>
            <w:r>
              <w:rPr>
                <w:rFonts w:cstheme="minorHAnsi"/>
                <w:sz w:val="20"/>
                <w:szCs w:val="18"/>
              </w:rPr>
              <w:t>--</w:t>
            </w:r>
          </w:p>
        </w:tc>
        <w:tc>
          <w:tcPr>
            <w:tcW w:w="591" w:type="pct"/>
            <w:vAlign w:val="center"/>
          </w:tcPr>
          <w:p w14:paraId="6645607B" w14:textId="77777777" w:rsidR="00737B29" w:rsidRPr="00A71483" w:rsidRDefault="00737B29" w:rsidP="004C2C24">
            <w:pPr>
              <w:spacing w:line="0" w:lineRule="atLeast"/>
              <w:jc w:val="center"/>
              <w:rPr>
                <w:rFonts w:cstheme="minorHAnsi"/>
                <w:sz w:val="20"/>
                <w:szCs w:val="18"/>
              </w:rPr>
            </w:pPr>
            <w:r>
              <w:rPr>
                <w:rFonts w:cstheme="minorHAnsi"/>
                <w:sz w:val="20"/>
                <w:szCs w:val="18"/>
              </w:rPr>
              <w:t>No</w:t>
            </w:r>
          </w:p>
        </w:tc>
      </w:tr>
    </w:tbl>
    <w:p w14:paraId="41BC895D" w14:textId="77777777" w:rsidR="00645406" w:rsidRPr="00A71483" w:rsidRDefault="00645406" w:rsidP="00645406">
      <w:pPr>
        <w:pStyle w:val="Ttulo1"/>
        <w:numPr>
          <w:ilvl w:val="0"/>
          <w:numId w:val="0"/>
        </w:numPr>
        <w:ind w:left="432"/>
      </w:pPr>
      <w:bookmarkStart w:id="56" w:name="_Toc352840385"/>
      <w:bookmarkStart w:id="57" w:name="_Toc352841445"/>
    </w:p>
    <w:p w14:paraId="78EE98D0" w14:textId="77777777" w:rsidR="00317531" w:rsidRPr="00A71483" w:rsidRDefault="00B1722C" w:rsidP="00C958D0">
      <w:pPr>
        <w:pStyle w:val="Ttulo1"/>
      </w:pPr>
      <w:bookmarkStart w:id="58" w:name="_Toc407185895"/>
      <w:r w:rsidRPr="00A71483">
        <w:t>ANTECEDENTES DE LA ACTIVIDAD DE FISCALIZACIÓN.</w:t>
      </w:r>
      <w:bookmarkEnd w:id="56"/>
      <w:bookmarkEnd w:id="57"/>
      <w:bookmarkEnd w:id="58"/>
    </w:p>
    <w:p w14:paraId="74695035" w14:textId="77777777" w:rsidR="00B1722C" w:rsidRPr="00A71483" w:rsidRDefault="00B1722C" w:rsidP="00B1722C"/>
    <w:p w14:paraId="0736E9C8" w14:textId="77777777" w:rsidR="00B1722C" w:rsidRPr="00A71483" w:rsidRDefault="00F67BC0" w:rsidP="00C958D0">
      <w:pPr>
        <w:pStyle w:val="Ttulo2"/>
      </w:pPr>
      <w:bookmarkStart w:id="59" w:name="_Toc352840386"/>
      <w:bookmarkStart w:id="60" w:name="_Toc352841446"/>
      <w:bookmarkStart w:id="61" w:name="_Toc353998112"/>
      <w:bookmarkStart w:id="62" w:name="_Toc353998185"/>
      <w:bookmarkStart w:id="63" w:name="_Toc382383537"/>
      <w:bookmarkStart w:id="64" w:name="_Toc382472359"/>
      <w:bookmarkStart w:id="65" w:name="_Toc390184270"/>
      <w:bookmarkStart w:id="66" w:name="_Toc390360001"/>
      <w:bookmarkStart w:id="67" w:name="_Toc390777022"/>
      <w:bookmarkStart w:id="68" w:name="_Toc403380590"/>
      <w:bookmarkStart w:id="69" w:name="_Toc404241366"/>
      <w:bookmarkStart w:id="70" w:name="_Toc407185896"/>
      <w:r w:rsidRPr="00A71483">
        <w:t>Motivo de la A</w:t>
      </w:r>
      <w:r w:rsidR="00B1722C" w:rsidRPr="00A71483">
        <w:t>ctividad de Fiscalización</w:t>
      </w:r>
      <w:r w:rsidR="00893A4E" w:rsidRPr="00A71483">
        <w:t>.</w:t>
      </w:r>
      <w:bookmarkEnd w:id="59"/>
      <w:bookmarkEnd w:id="60"/>
      <w:bookmarkEnd w:id="61"/>
      <w:bookmarkEnd w:id="62"/>
      <w:bookmarkEnd w:id="63"/>
      <w:bookmarkEnd w:id="64"/>
      <w:bookmarkEnd w:id="65"/>
      <w:bookmarkEnd w:id="66"/>
      <w:bookmarkEnd w:id="67"/>
      <w:bookmarkEnd w:id="68"/>
      <w:bookmarkEnd w:id="69"/>
      <w:bookmarkEnd w:id="70"/>
    </w:p>
    <w:p w14:paraId="60B3601E" w14:textId="77777777" w:rsidR="00B1722C" w:rsidRPr="00A71483"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A71483" w14:paraId="69F34EC4" w14:textId="77777777" w:rsidTr="00A70F8F">
        <w:trPr>
          <w:trHeight w:val="551"/>
          <w:jc w:val="center"/>
        </w:trPr>
        <w:tc>
          <w:tcPr>
            <w:tcW w:w="1142" w:type="pct"/>
            <w:shd w:val="clear" w:color="auto" w:fill="auto"/>
            <w:tcMar>
              <w:top w:w="58" w:type="dxa"/>
              <w:left w:w="58" w:type="dxa"/>
              <w:bottom w:w="58" w:type="dxa"/>
              <w:right w:w="58" w:type="dxa"/>
            </w:tcMar>
            <w:hideMark/>
          </w:tcPr>
          <w:p w14:paraId="5C7B3D28" w14:textId="77777777" w:rsidR="00B1722C" w:rsidRPr="00A71483" w:rsidRDefault="00B1722C" w:rsidP="00570BD0">
            <w:pPr>
              <w:jc w:val="left"/>
              <w:rPr>
                <w:b/>
                <w:i/>
                <w:sz w:val="20"/>
                <w:szCs w:val="20"/>
              </w:rPr>
            </w:pPr>
            <w:r w:rsidRPr="00A71483">
              <w:rPr>
                <w:b/>
                <w:sz w:val="20"/>
                <w:szCs w:val="20"/>
              </w:rPr>
              <w:t>Motivo:</w:t>
            </w:r>
          </w:p>
          <w:p w14:paraId="7EE614B3" w14:textId="77777777" w:rsidR="00B1722C" w:rsidRPr="00A71483" w:rsidRDefault="00C12474" w:rsidP="004C2C24">
            <w:pPr>
              <w:jc w:val="left"/>
              <w:rPr>
                <w:sz w:val="20"/>
                <w:szCs w:val="20"/>
              </w:rPr>
            </w:pPr>
            <w:r>
              <w:rPr>
                <w:rFonts w:cstheme="minorHAnsi"/>
                <w:sz w:val="20"/>
              </w:rPr>
              <w:t>Denuncia</w:t>
            </w:r>
          </w:p>
        </w:tc>
        <w:tc>
          <w:tcPr>
            <w:tcW w:w="3858" w:type="pct"/>
            <w:shd w:val="clear" w:color="auto" w:fill="auto"/>
          </w:tcPr>
          <w:p w14:paraId="5BB509D1" w14:textId="77777777" w:rsidR="00B1722C" w:rsidRPr="00A71483" w:rsidRDefault="00F64DF2" w:rsidP="00570BD0">
            <w:pPr>
              <w:jc w:val="left"/>
              <w:rPr>
                <w:b/>
                <w:sz w:val="20"/>
                <w:szCs w:val="20"/>
              </w:rPr>
            </w:pPr>
            <w:r w:rsidRPr="00A71483">
              <w:rPr>
                <w:b/>
                <w:sz w:val="20"/>
                <w:szCs w:val="20"/>
              </w:rPr>
              <w:t>Descripción del m</w:t>
            </w:r>
            <w:r w:rsidR="00513C25">
              <w:rPr>
                <w:b/>
                <w:sz w:val="20"/>
                <w:szCs w:val="20"/>
              </w:rPr>
              <w:t>otivo:</w:t>
            </w:r>
          </w:p>
          <w:p w14:paraId="4B467B41" w14:textId="77777777" w:rsidR="00B1722C" w:rsidRPr="00A71483" w:rsidRDefault="00C12474" w:rsidP="009A14A6">
            <w:pPr>
              <w:rPr>
                <w:sz w:val="20"/>
                <w:szCs w:val="20"/>
              </w:rPr>
            </w:pPr>
            <w:r>
              <w:rPr>
                <w:sz w:val="20"/>
                <w:szCs w:val="20"/>
              </w:rPr>
              <w:t>ORD N° 207/201</w:t>
            </w:r>
            <w:r w:rsidR="00667AB3">
              <w:rPr>
                <w:sz w:val="20"/>
                <w:szCs w:val="20"/>
              </w:rPr>
              <w:t xml:space="preserve">3 de la </w:t>
            </w:r>
            <w:r w:rsidR="004972DE">
              <w:rPr>
                <w:sz w:val="20"/>
                <w:szCs w:val="20"/>
              </w:rPr>
              <w:t xml:space="preserve">I. </w:t>
            </w:r>
            <w:r w:rsidR="00667AB3">
              <w:rPr>
                <w:sz w:val="20"/>
                <w:szCs w:val="20"/>
              </w:rPr>
              <w:t>Municipalidad de Colina, de fecha 1</w:t>
            </w:r>
            <w:r w:rsidR="00D20847">
              <w:rPr>
                <w:sz w:val="20"/>
                <w:szCs w:val="20"/>
              </w:rPr>
              <w:t>1</w:t>
            </w:r>
            <w:r w:rsidR="00667AB3">
              <w:rPr>
                <w:sz w:val="20"/>
                <w:szCs w:val="20"/>
              </w:rPr>
              <w:t xml:space="preserve"> de abril de 2013. </w:t>
            </w:r>
            <w:r w:rsidR="00667AB3" w:rsidRPr="00A71483">
              <w:rPr>
                <w:sz w:val="20"/>
                <w:szCs w:val="20"/>
              </w:rPr>
              <w:t xml:space="preserve">(Anexo </w:t>
            </w:r>
            <w:r w:rsidR="00667AB3" w:rsidRPr="00A71483">
              <w:rPr>
                <w:sz w:val="20"/>
                <w:szCs w:val="20"/>
              </w:rPr>
              <w:fldChar w:fldCharType="begin"/>
            </w:r>
            <w:r w:rsidR="00667AB3" w:rsidRPr="00A71483">
              <w:rPr>
                <w:sz w:val="20"/>
                <w:szCs w:val="20"/>
              </w:rPr>
              <w:instrText xml:space="preserve"> SEQ Anexo \* ARABIC </w:instrText>
            </w:r>
            <w:r w:rsidR="00667AB3" w:rsidRPr="00A71483">
              <w:rPr>
                <w:sz w:val="20"/>
                <w:szCs w:val="20"/>
              </w:rPr>
              <w:fldChar w:fldCharType="separate"/>
            </w:r>
            <w:r w:rsidR="00123232">
              <w:rPr>
                <w:noProof/>
                <w:sz w:val="20"/>
                <w:szCs w:val="20"/>
              </w:rPr>
              <w:t>1</w:t>
            </w:r>
            <w:r w:rsidR="00667AB3" w:rsidRPr="00A71483">
              <w:rPr>
                <w:sz w:val="20"/>
                <w:szCs w:val="20"/>
              </w:rPr>
              <w:fldChar w:fldCharType="end"/>
            </w:r>
            <w:r w:rsidR="00667AB3" w:rsidRPr="00A71483">
              <w:rPr>
                <w:sz w:val="20"/>
                <w:szCs w:val="20"/>
              </w:rPr>
              <w:t>)</w:t>
            </w:r>
            <w:r w:rsidR="005E29FA">
              <w:rPr>
                <w:sz w:val="20"/>
                <w:szCs w:val="20"/>
              </w:rPr>
              <w:t xml:space="preserve">, </w:t>
            </w:r>
            <w:r w:rsidR="005B2E0F">
              <w:rPr>
                <w:sz w:val="20"/>
                <w:szCs w:val="20"/>
              </w:rPr>
              <w:t>documento que generó</w:t>
            </w:r>
            <w:r w:rsidR="005E29FA">
              <w:rPr>
                <w:sz w:val="20"/>
                <w:szCs w:val="20"/>
              </w:rPr>
              <w:t xml:space="preserve"> el FSAFA N° 1 de fecha 27 de agosto de 2013 </w:t>
            </w:r>
            <w:r w:rsidR="005E29FA" w:rsidRPr="00A71483">
              <w:rPr>
                <w:sz w:val="20"/>
                <w:szCs w:val="20"/>
              </w:rPr>
              <w:t xml:space="preserve">(Anexo </w:t>
            </w:r>
            <w:r w:rsidR="005E29FA" w:rsidRPr="00A71483">
              <w:rPr>
                <w:sz w:val="20"/>
                <w:szCs w:val="20"/>
              </w:rPr>
              <w:fldChar w:fldCharType="begin"/>
            </w:r>
            <w:r w:rsidR="005E29FA" w:rsidRPr="00A71483">
              <w:rPr>
                <w:sz w:val="20"/>
                <w:szCs w:val="20"/>
              </w:rPr>
              <w:instrText xml:space="preserve"> SEQ Anexo \* ARABIC </w:instrText>
            </w:r>
            <w:r w:rsidR="005E29FA" w:rsidRPr="00A71483">
              <w:rPr>
                <w:sz w:val="20"/>
                <w:szCs w:val="20"/>
              </w:rPr>
              <w:fldChar w:fldCharType="separate"/>
            </w:r>
            <w:r w:rsidR="00123232">
              <w:rPr>
                <w:noProof/>
                <w:sz w:val="20"/>
                <w:szCs w:val="20"/>
              </w:rPr>
              <w:t>2</w:t>
            </w:r>
            <w:r w:rsidR="005E29FA" w:rsidRPr="00A71483">
              <w:rPr>
                <w:sz w:val="20"/>
                <w:szCs w:val="20"/>
              </w:rPr>
              <w:fldChar w:fldCharType="end"/>
            </w:r>
            <w:r w:rsidR="005E29FA" w:rsidRPr="00A71483">
              <w:rPr>
                <w:sz w:val="20"/>
                <w:szCs w:val="20"/>
              </w:rPr>
              <w:t>)</w:t>
            </w:r>
            <w:r w:rsidR="005E29FA">
              <w:rPr>
                <w:sz w:val="20"/>
                <w:szCs w:val="20"/>
              </w:rPr>
              <w:t>.</w:t>
            </w:r>
          </w:p>
        </w:tc>
      </w:tr>
    </w:tbl>
    <w:p w14:paraId="3621B375" w14:textId="77777777" w:rsidR="00B1722C" w:rsidRPr="00A71483" w:rsidRDefault="00B1722C" w:rsidP="00B1722C"/>
    <w:p w14:paraId="45EE6BD1" w14:textId="77777777" w:rsidR="00B1722C" w:rsidRPr="00A71483" w:rsidRDefault="00B1722C" w:rsidP="00C958D0">
      <w:pPr>
        <w:pStyle w:val="Ttulo2"/>
      </w:pPr>
      <w:bookmarkStart w:id="71" w:name="_Toc352840387"/>
      <w:bookmarkStart w:id="72" w:name="_Toc352841447"/>
      <w:bookmarkStart w:id="73" w:name="_Toc353998113"/>
      <w:bookmarkStart w:id="74" w:name="_Toc353998186"/>
      <w:bookmarkStart w:id="75" w:name="_Toc382383538"/>
      <w:bookmarkStart w:id="76" w:name="_Toc382472360"/>
      <w:bookmarkStart w:id="77" w:name="_Toc390184271"/>
      <w:bookmarkStart w:id="78" w:name="_Toc390360002"/>
      <w:bookmarkStart w:id="79" w:name="_Toc390777023"/>
      <w:bookmarkStart w:id="80" w:name="_Toc403380591"/>
      <w:bookmarkStart w:id="81" w:name="_Toc404241367"/>
      <w:bookmarkStart w:id="82" w:name="_Toc407185897"/>
      <w:r w:rsidRPr="00A71483">
        <w:t xml:space="preserve">Materia </w:t>
      </w:r>
      <w:r w:rsidR="0091285E" w:rsidRPr="00A71483">
        <w:t>Específica Objeto de la Fiscalización</w:t>
      </w:r>
      <w:r w:rsidR="00893A4E" w:rsidRPr="00A71483">
        <w:t xml:space="preserve"> Ambiental.</w:t>
      </w:r>
      <w:bookmarkEnd w:id="71"/>
      <w:bookmarkEnd w:id="72"/>
      <w:bookmarkEnd w:id="73"/>
      <w:bookmarkEnd w:id="74"/>
      <w:bookmarkEnd w:id="75"/>
      <w:bookmarkEnd w:id="76"/>
      <w:bookmarkEnd w:id="77"/>
      <w:bookmarkEnd w:id="78"/>
      <w:bookmarkEnd w:id="79"/>
      <w:bookmarkEnd w:id="80"/>
      <w:bookmarkEnd w:id="81"/>
      <w:bookmarkEnd w:id="82"/>
    </w:p>
    <w:p w14:paraId="66AB025F" w14:textId="77777777" w:rsidR="00893A4E" w:rsidRPr="00A71483"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A71483" w14:paraId="6E1796EF"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986E15C" w14:textId="77777777" w:rsidR="006173C4" w:rsidRPr="00530F3B" w:rsidRDefault="00530F3B" w:rsidP="006173C4">
            <w:pPr>
              <w:pStyle w:val="Prrafodelista"/>
              <w:numPr>
                <w:ilvl w:val="0"/>
                <w:numId w:val="39"/>
              </w:numPr>
              <w:spacing w:line="276" w:lineRule="auto"/>
              <w:rPr>
                <w:rFonts w:eastAsia="Times New Roman" w:cs="Calibri"/>
                <w:sz w:val="20"/>
                <w:szCs w:val="16"/>
                <w:lang w:eastAsia="es-CL"/>
              </w:rPr>
            </w:pPr>
            <w:r w:rsidRPr="00530F3B">
              <w:rPr>
                <w:rFonts w:eastAsia="Times New Roman" w:cs="Calibri"/>
                <w:sz w:val="20"/>
                <w:szCs w:val="16"/>
                <w:lang w:eastAsia="es-CL"/>
              </w:rPr>
              <w:t>Descripción del Proyecto</w:t>
            </w:r>
            <w:r w:rsidR="004972DE">
              <w:rPr>
                <w:rFonts w:eastAsia="Times New Roman" w:cs="Calibri"/>
                <w:sz w:val="20"/>
                <w:szCs w:val="16"/>
                <w:lang w:eastAsia="es-CL"/>
              </w:rPr>
              <w:t>.</w:t>
            </w:r>
          </w:p>
          <w:p w14:paraId="56806102" w14:textId="77777777" w:rsidR="00530F3B" w:rsidRPr="00530F3B" w:rsidRDefault="006173C4" w:rsidP="00530F3B">
            <w:pPr>
              <w:pStyle w:val="Prrafodelista"/>
              <w:numPr>
                <w:ilvl w:val="0"/>
                <w:numId w:val="39"/>
              </w:numPr>
              <w:spacing w:line="276" w:lineRule="auto"/>
              <w:rPr>
                <w:rFonts w:eastAsia="Times New Roman" w:cs="Calibri"/>
                <w:sz w:val="20"/>
                <w:szCs w:val="16"/>
                <w:lang w:eastAsia="es-CL"/>
              </w:rPr>
            </w:pPr>
            <w:r w:rsidRPr="00530F3B">
              <w:rPr>
                <w:rFonts w:eastAsia="Times New Roman" w:cs="Calibri"/>
                <w:sz w:val="20"/>
                <w:szCs w:val="16"/>
                <w:lang w:eastAsia="es-CL"/>
              </w:rPr>
              <w:t>Emisiones Atmosféricas</w:t>
            </w:r>
            <w:r w:rsidR="004972DE">
              <w:rPr>
                <w:rFonts w:eastAsia="Times New Roman" w:cs="Calibri"/>
                <w:sz w:val="20"/>
                <w:szCs w:val="16"/>
                <w:lang w:eastAsia="es-CL"/>
              </w:rPr>
              <w:t>.</w:t>
            </w:r>
          </w:p>
          <w:p w14:paraId="16167AB9" w14:textId="77777777" w:rsidR="00667AB3" w:rsidRPr="00530F3B" w:rsidRDefault="006173C4" w:rsidP="006173C4">
            <w:pPr>
              <w:pStyle w:val="Prrafodelista"/>
              <w:numPr>
                <w:ilvl w:val="0"/>
                <w:numId w:val="39"/>
              </w:numPr>
              <w:spacing w:line="276" w:lineRule="auto"/>
              <w:rPr>
                <w:rFonts w:eastAsia="Times New Roman" w:cs="Calibri"/>
                <w:sz w:val="20"/>
                <w:szCs w:val="16"/>
                <w:lang w:eastAsia="es-CL"/>
              </w:rPr>
            </w:pPr>
            <w:r w:rsidRPr="00530F3B">
              <w:rPr>
                <w:rFonts w:eastAsia="Times New Roman" w:cs="Calibri"/>
                <w:sz w:val="20"/>
                <w:szCs w:val="16"/>
                <w:lang w:eastAsia="es-CL"/>
              </w:rPr>
              <w:t>Manejo de Residuos</w:t>
            </w:r>
            <w:r w:rsidR="004972DE">
              <w:rPr>
                <w:rFonts w:eastAsia="Times New Roman" w:cs="Calibri"/>
                <w:sz w:val="20"/>
                <w:szCs w:val="16"/>
                <w:lang w:eastAsia="es-CL"/>
              </w:rPr>
              <w:t>.</w:t>
            </w:r>
          </w:p>
          <w:p w14:paraId="776EBB62" w14:textId="77777777" w:rsidR="00530F3B" w:rsidRPr="00530F3B" w:rsidRDefault="00530F3B" w:rsidP="00530F3B">
            <w:pPr>
              <w:pStyle w:val="Prrafodelista"/>
              <w:numPr>
                <w:ilvl w:val="0"/>
                <w:numId w:val="39"/>
              </w:numPr>
              <w:spacing w:line="276" w:lineRule="auto"/>
              <w:rPr>
                <w:rFonts w:eastAsia="Times New Roman" w:cs="Calibri"/>
                <w:sz w:val="16"/>
                <w:szCs w:val="16"/>
                <w:lang w:eastAsia="es-CL"/>
              </w:rPr>
            </w:pPr>
            <w:r w:rsidRPr="00530F3B">
              <w:rPr>
                <w:rFonts w:eastAsia="Times New Roman" w:cs="Calibri"/>
                <w:sz w:val="20"/>
                <w:szCs w:val="16"/>
                <w:lang w:eastAsia="es-CL"/>
              </w:rPr>
              <w:t>Emisiones Acústicas</w:t>
            </w:r>
            <w:r w:rsidR="004972DE">
              <w:rPr>
                <w:rFonts w:eastAsia="Times New Roman" w:cs="Calibri"/>
                <w:sz w:val="20"/>
                <w:szCs w:val="16"/>
                <w:lang w:eastAsia="es-CL"/>
              </w:rPr>
              <w:t>.</w:t>
            </w:r>
          </w:p>
        </w:tc>
      </w:tr>
    </w:tbl>
    <w:p w14:paraId="1A06443D" w14:textId="77777777" w:rsidR="00737B29" w:rsidRDefault="00737B29" w:rsidP="00893A4E"/>
    <w:p w14:paraId="7D74A3E9" w14:textId="77777777" w:rsidR="00737B29" w:rsidRDefault="00737B29">
      <w:pPr>
        <w:jc w:val="left"/>
      </w:pPr>
      <w:r>
        <w:br w:type="page"/>
      </w:r>
    </w:p>
    <w:p w14:paraId="7EC113FB" w14:textId="77777777" w:rsidR="00893A4E" w:rsidRPr="00A71483" w:rsidRDefault="00893A4E" w:rsidP="00C958D0">
      <w:pPr>
        <w:pStyle w:val="Ttulo2"/>
      </w:pPr>
      <w:bookmarkStart w:id="83" w:name="_Toc352162452"/>
      <w:bookmarkStart w:id="84" w:name="_Toc352162789"/>
      <w:bookmarkStart w:id="85" w:name="_Toc352840388"/>
      <w:bookmarkStart w:id="86" w:name="_Toc352841448"/>
      <w:bookmarkStart w:id="87" w:name="_Toc353998114"/>
      <w:bookmarkStart w:id="88" w:name="_Toc353998187"/>
      <w:bookmarkStart w:id="89" w:name="_Toc382383539"/>
      <w:bookmarkStart w:id="90" w:name="_Toc382472361"/>
      <w:bookmarkStart w:id="91" w:name="_Toc390184272"/>
      <w:bookmarkStart w:id="92" w:name="_Toc390360003"/>
      <w:bookmarkStart w:id="93" w:name="_Toc390777024"/>
      <w:bookmarkStart w:id="94" w:name="_Toc403380592"/>
      <w:bookmarkStart w:id="95" w:name="_Toc404241368"/>
      <w:bookmarkStart w:id="96" w:name="_Toc407185898"/>
      <w:r w:rsidRPr="00A71483">
        <w:lastRenderedPageBreak/>
        <w:t xml:space="preserve">Aspectos </w:t>
      </w:r>
      <w:r w:rsidR="00E838DE" w:rsidRPr="00A71483">
        <w:t xml:space="preserve">relativos </w:t>
      </w:r>
      <w:r w:rsidRPr="00A71483">
        <w:t xml:space="preserve">a la </w:t>
      </w:r>
      <w:r w:rsidR="00E838DE" w:rsidRPr="00A71483">
        <w:t xml:space="preserve">ejecución </w:t>
      </w:r>
      <w:r w:rsidRPr="00A71483">
        <w:t>de la Inspección Ambiental</w:t>
      </w:r>
      <w:bookmarkEnd w:id="83"/>
      <w:bookmarkEnd w:id="84"/>
      <w:r w:rsidRPr="00A71483">
        <w:t>.</w:t>
      </w:r>
      <w:bookmarkEnd w:id="85"/>
      <w:bookmarkEnd w:id="86"/>
      <w:bookmarkEnd w:id="87"/>
      <w:bookmarkEnd w:id="88"/>
      <w:bookmarkEnd w:id="89"/>
      <w:bookmarkEnd w:id="90"/>
      <w:bookmarkEnd w:id="91"/>
      <w:bookmarkEnd w:id="92"/>
      <w:bookmarkEnd w:id="93"/>
      <w:bookmarkEnd w:id="94"/>
      <w:bookmarkEnd w:id="95"/>
      <w:bookmarkEnd w:id="96"/>
    </w:p>
    <w:p w14:paraId="50288B94" w14:textId="77777777" w:rsidR="00893A4E" w:rsidRPr="00A71483" w:rsidRDefault="00893A4E" w:rsidP="000D703E">
      <w:pPr>
        <w:rPr>
          <w:rFonts w:cstheme="minorHAnsi"/>
          <w:sz w:val="16"/>
          <w:szCs w:val="16"/>
        </w:rPr>
      </w:pPr>
    </w:p>
    <w:p w14:paraId="3E7F8F4C" w14:textId="77777777" w:rsidR="00004D1D" w:rsidRPr="00A71483" w:rsidRDefault="006B4FB2" w:rsidP="00C958D0">
      <w:pPr>
        <w:pStyle w:val="Ttulo3"/>
      </w:pPr>
      <w:bookmarkStart w:id="97" w:name="_Toc353998115"/>
      <w:bookmarkStart w:id="98" w:name="_Toc353998188"/>
      <w:bookmarkStart w:id="99" w:name="_Toc382383540"/>
      <w:bookmarkStart w:id="100" w:name="_Toc382472362"/>
      <w:bookmarkStart w:id="101" w:name="_Toc390184273"/>
      <w:bookmarkStart w:id="102" w:name="_Toc390360004"/>
      <w:bookmarkStart w:id="103" w:name="_Toc390777025"/>
      <w:bookmarkStart w:id="104" w:name="_Toc403380593"/>
      <w:bookmarkStart w:id="105" w:name="_Toc404241369"/>
      <w:bookmarkStart w:id="106" w:name="_Toc407185899"/>
      <w:r w:rsidRPr="00A71483">
        <w:t>Primer día de inspección</w:t>
      </w:r>
      <w:bookmarkEnd w:id="97"/>
      <w:bookmarkEnd w:id="98"/>
      <w:bookmarkEnd w:id="99"/>
      <w:bookmarkEnd w:id="100"/>
      <w:bookmarkEnd w:id="101"/>
      <w:bookmarkEnd w:id="102"/>
      <w:bookmarkEnd w:id="103"/>
      <w:r w:rsidR="006266EE" w:rsidRPr="00A71483">
        <w:t>.</w:t>
      </w:r>
      <w:bookmarkEnd w:id="104"/>
      <w:bookmarkEnd w:id="105"/>
      <w:bookmarkEnd w:id="10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A582E" w:rsidRPr="00A71483" w14:paraId="788A6833" w14:textId="77777777" w:rsidTr="003E0E2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A92AFB" w14:textId="77777777" w:rsidR="00EA582E" w:rsidRPr="00A71483" w:rsidRDefault="00EA582E" w:rsidP="003E0E2A">
            <w:pPr>
              <w:rPr>
                <w:b/>
                <w:sz w:val="20"/>
                <w:szCs w:val="20"/>
              </w:rPr>
            </w:pPr>
            <w:r w:rsidRPr="00A71483">
              <w:rPr>
                <w:b/>
                <w:sz w:val="20"/>
                <w:szCs w:val="20"/>
              </w:rPr>
              <w:t xml:space="preserve">Fecha de realización: </w:t>
            </w:r>
          </w:p>
          <w:p w14:paraId="7AE2A6E3" w14:textId="77777777" w:rsidR="00EA582E" w:rsidRPr="00A71483" w:rsidRDefault="00513C25" w:rsidP="003E0E2A">
            <w:pPr>
              <w:rPr>
                <w:sz w:val="20"/>
                <w:szCs w:val="20"/>
              </w:rPr>
            </w:pPr>
            <w:r>
              <w:rPr>
                <w:sz w:val="20"/>
                <w:szCs w:val="20"/>
              </w:rPr>
              <w:t>27 de mayo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4294C26" w14:textId="77777777" w:rsidR="00EA582E" w:rsidRPr="00A71483" w:rsidRDefault="00EA582E" w:rsidP="003E0E2A">
            <w:pPr>
              <w:rPr>
                <w:b/>
                <w:sz w:val="20"/>
                <w:szCs w:val="20"/>
              </w:rPr>
            </w:pPr>
            <w:r w:rsidRPr="00A71483">
              <w:rPr>
                <w:b/>
                <w:sz w:val="20"/>
                <w:szCs w:val="20"/>
              </w:rPr>
              <w:t>Hora de inicio:</w:t>
            </w:r>
          </w:p>
          <w:p w14:paraId="1F5B270C" w14:textId="77777777" w:rsidR="00EA582E" w:rsidRPr="00A71483" w:rsidRDefault="00513C25" w:rsidP="003E0E2A">
            <w:pPr>
              <w:rPr>
                <w:sz w:val="20"/>
                <w:szCs w:val="20"/>
              </w:rPr>
            </w:pPr>
            <w:r>
              <w:rPr>
                <w:sz w:val="20"/>
                <w:szCs w:val="20"/>
              </w:rPr>
              <w:t>10:00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6F5B7A7" w14:textId="77777777" w:rsidR="00EA582E" w:rsidRPr="00A71483" w:rsidRDefault="00EA582E" w:rsidP="003E0E2A">
            <w:pPr>
              <w:rPr>
                <w:b/>
                <w:sz w:val="20"/>
                <w:szCs w:val="20"/>
              </w:rPr>
            </w:pPr>
            <w:r w:rsidRPr="00A71483">
              <w:rPr>
                <w:b/>
                <w:sz w:val="20"/>
                <w:szCs w:val="20"/>
              </w:rPr>
              <w:t>Hora de finalización:</w:t>
            </w:r>
          </w:p>
          <w:p w14:paraId="1B932F4D" w14:textId="77777777" w:rsidR="00EA582E" w:rsidRPr="00A71483" w:rsidRDefault="00513C25" w:rsidP="003E0E2A">
            <w:pPr>
              <w:rPr>
                <w:sz w:val="20"/>
                <w:szCs w:val="20"/>
                <w:lang w:val="es-ES" w:eastAsia="es-ES"/>
              </w:rPr>
            </w:pPr>
            <w:r>
              <w:rPr>
                <w:sz w:val="20"/>
                <w:szCs w:val="20"/>
                <w:lang w:val="es-ES" w:eastAsia="es-ES"/>
              </w:rPr>
              <w:t>16:00</w:t>
            </w:r>
          </w:p>
        </w:tc>
      </w:tr>
      <w:tr w:rsidR="00EA582E" w:rsidRPr="00A71483" w14:paraId="01DA76E9" w14:textId="77777777" w:rsidTr="003E0E2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CC5473" w14:textId="77777777" w:rsidR="00EA582E" w:rsidRPr="00A71483" w:rsidRDefault="00EA582E" w:rsidP="003E0E2A">
            <w:pPr>
              <w:rPr>
                <w:sz w:val="20"/>
                <w:szCs w:val="20"/>
              </w:rPr>
            </w:pPr>
            <w:r w:rsidRPr="00A71483">
              <w:rPr>
                <w:b/>
                <w:sz w:val="20"/>
                <w:szCs w:val="20"/>
              </w:rPr>
              <w:t>Fiscalizador encargado de la actividad:</w:t>
            </w:r>
          </w:p>
          <w:p w14:paraId="69D0BD94" w14:textId="77777777" w:rsidR="00EA582E" w:rsidRPr="00A71483" w:rsidRDefault="00513C25" w:rsidP="00513C25">
            <w:pPr>
              <w:rPr>
                <w:sz w:val="20"/>
                <w:szCs w:val="20"/>
              </w:rPr>
            </w:pPr>
            <w:r>
              <w:rPr>
                <w:sz w:val="20"/>
                <w:szCs w:val="20"/>
              </w:rPr>
              <w:t>María Cristina Caroca</w:t>
            </w:r>
            <w:r w:rsidR="00EA582E" w:rsidRPr="00A71483">
              <w:rPr>
                <w:sz w:val="20"/>
                <w:szCs w:val="20"/>
              </w:rPr>
              <w:t xml:space="preserve"> </w:t>
            </w:r>
            <w:r>
              <w:rPr>
                <w:sz w:val="20"/>
                <w:szCs w:val="20"/>
              </w:rPr>
              <w:t>V.</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805D613" w14:textId="77777777" w:rsidR="00EA582E" w:rsidRPr="00A71483" w:rsidRDefault="00EA582E" w:rsidP="003E0E2A">
            <w:pPr>
              <w:rPr>
                <w:sz w:val="20"/>
                <w:szCs w:val="20"/>
              </w:rPr>
            </w:pPr>
            <w:r w:rsidRPr="00A71483">
              <w:rPr>
                <w:b/>
                <w:sz w:val="20"/>
                <w:szCs w:val="20"/>
              </w:rPr>
              <w:t>Órgano:</w:t>
            </w:r>
          </w:p>
          <w:p w14:paraId="62F23B51" w14:textId="77777777" w:rsidR="00EA582E" w:rsidRPr="00A71483" w:rsidRDefault="00513C25" w:rsidP="003E0E2A">
            <w:pPr>
              <w:rPr>
                <w:rFonts w:eastAsia="Times New Roman"/>
                <w:sz w:val="20"/>
                <w:szCs w:val="20"/>
              </w:rPr>
            </w:pPr>
            <w:r>
              <w:rPr>
                <w:rFonts w:eastAsia="Times New Roman"/>
                <w:sz w:val="20"/>
                <w:szCs w:val="20"/>
              </w:rPr>
              <w:t>SEREMI de Salud RM</w:t>
            </w:r>
          </w:p>
        </w:tc>
      </w:tr>
      <w:tr w:rsidR="00EA582E" w:rsidRPr="00A71483" w14:paraId="41CA4CAD" w14:textId="77777777" w:rsidTr="003E0E2A">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106C03" w14:textId="77777777" w:rsidR="00EA582E" w:rsidRPr="00A71483" w:rsidRDefault="00EA582E" w:rsidP="003E0E2A">
            <w:pPr>
              <w:rPr>
                <w:sz w:val="20"/>
                <w:szCs w:val="20"/>
              </w:rPr>
            </w:pPr>
            <w:r w:rsidRPr="00A71483">
              <w:rPr>
                <w:b/>
                <w:sz w:val="20"/>
                <w:szCs w:val="20"/>
              </w:rPr>
              <w:t>Fiscalizadores participantes:</w:t>
            </w:r>
          </w:p>
          <w:p w14:paraId="520C7EBD" w14:textId="77777777" w:rsidR="00513C25" w:rsidRDefault="00513C25" w:rsidP="001334D6">
            <w:pPr>
              <w:rPr>
                <w:sz w:val="20"/>
                <w:szCs w:val="20"/>
              </w:rPr>
            </w:pPr>
            <w:r>
              <w:rPr>
                <w:sz w:val="20"/>
                <w:szCs w:val="20"/>
              </w:rPr>
              <w:t xml:space="preserve">Noelia </w:t>
            </w:r>
            <w:r w:rsidR="00667AB3">
              <w:rPr>
                <w:sz w:val="20"/>
                <w:szCs w:val="20"/>
              </w:rPr>
              <w:t>Garrido A</w:t>
            </w:r>
            <w:r>
              <w:rPr>
                <w:sz w:val="20"/>
                <w:szCs w:val="20"/>
              </w:rPr>
              <w:t>.</w:t>
            </w:r>
          </w:p>
          <w:p w14:paraId="44670CB9" w14:textId="77777777" w:rsidR="00513C25" w:rsidRDefault="00653EF8" w:rsidP="001334D6">
            <w:pPr>
              <w:rPr>
                <w:sz w:val="20"/>
                <w:szCs w:val="20"/>
              </w:rPr>
            </w:pPr>
            <w:r>
              <w:rPr>
                <w:sz w:val="20"/>
                <w:szCs w:val="20"/>
              </w:rPr>
              <w:t>María</w:t>
            </w:r>
            <w:r w:rsidR="00513C25">
              <w:rPr>
                <w:sz w:val="20"/>
                <w:szCs w:val="20"/>
              </w:rPr>
              <w:t xml:space="preserve"> Teresa Mallea L.</w:t>
            </w:r>
          </w:p>
          <w:p w14:paraId="405FFCE8" w14:textId="77777777" w:rsidR="00EA582E" w:rsidRPr="00A71483" w:rsidRDefault="00513C25" w:rsidP="001334D6">
            <w:pPr>
              <w:rPr>
                <w:sz w:val="20"/>
                <w:szCs w:val="20"/>
              </w:rPr>
            </w:pPr>
            <w:r>
              <w:rPr>
                <w:sz w:val="20"/>
                <w:szCs w:val="20"/>
              </w:rPr>
              <w:t>Manuel Cartes</w:t>
            </w:r>
            <w:r w:rsidR="00EA582E" w:rsidRPr="00A71483">
              <w:rPr>
                <w:sz w:val="20"/>
                <w:szCs w:val="20"/>
              </w:rPr>
              <w:t xml:space="preserve"> </w:t>
            </w:r>
            <w:r>
              <w:rPr>
                <w:sz w:val="20"/>
                <w:szCs w:val="20"/>
              </w:rPr>
              <w:t>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D76391B" w14:textId="77777777" w:rsidR="00EA582E" w:rsidRPr="00A71483" w:rsidRDefault="00EA582E" w:rsidP="003E0E2A">
            <w:pPr>
              <w:rPr>
                <w:sz w:val="20"/>
                <w:szCs w:val="20"/>
              </w:rPr>
            </w:pPr>
            <w:r w:rsidRPr="00A71483">
              <w:rPr>
                <w:b/>
                <w:sz w:val="20"/>
                <w:szCs w:val="20"/>
              </w:rPr>
              <w:t>Órgano:</w:t>
            </w:r>
          </w:p>
          <w:p w14:paraId="7B799F11" w14:textId="77777777" w:rsidR="00EA582E" w:rsidRDefault="00513C25" w:rsidP="003E0E2A">
            <w:pPr>
              <w:rPr>
                <w:rFonts w:eastAsia="Times New Roman"/>
                <w:sz w:val="20"/>
                <w:szCs w:val="20"/>
              </w:rPr>
            </w:pPr>
            <w:r>
              <w:rPr>
                <w:rFonts w:eastAsia="Times New Roman"/>
                <w:sz w:val="20"/>
                <w:szCs w:val="20"/>
              </w:rPr>
              <w:t>SEREMI de Salud RM</w:t>
            </w:r>
          </w:p>
          <w:p w14:paraId="03D83C5A" w14:textId="77777777" w:rsidR="00513C25" w:rsidRDefault="00513C25" w:rsidP="003E0E2A">
            <w:pPr>
              <w:rPr>
                <w:rFonts w:eastAsia="Times New Roman"/>
                <w:sz w:val="20"/>
                <w:szCs w:val="20"/>
              </w:rPr>
            </w:pPr>
            <w:r>
              <w:rPr>
                <w:rFonts w:eastAsia="Times New Roman"/>
                <w:sz w:val="20"/>
                <w:szCs w:val="20"/>
              </w:rPr>
              <w:t>SEREMI de Salud RM</w:t>
            </w:r>
          </w:p>
          <w:p w14:paraId="198FEED6" w14:textId="77777777" w:rsidR="00513C25" w:rsidRPr="00A71483" w:rsidRDefault="00513C25" w:rsidP="003E0E2A">
            <w:pPr>
              <w:rPr>
                <w:rFonts w:eastAsia="Times New Roman"/>
                <w:sz w:val="20"/>
                <w:szCs w:val="20"/>
              </w:rPr>
            </w:pPr>
            <w:r>
              <w:rPr>
                <w:rFonts w:eastAsia="Times New Roman"/>
                <w:sz w:val="20"/>
                <w:szCs w:val="20"/>
              </w:rPr>
              <w:t>SEREMI de Salud RM</w:t>
            </w:r>
          </w:p>
        </w:tc>
      </w:tr>
      <w:tr w:rsidR="005F7895" w:rsidRPr="00A71483" w14:paraId="0D0122F1" w14:textId="77777777" w:rsidTr="003E0E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8EC66E3" w14:textId="77777777" w:rsidR="005F7895" w:rsidRPr="00A71483" w:rsidRDefault="005F7895" w:rsidP="005F7895">
            <w:pPr>
              <w:spacing w:line="0" w:lineRule="atLeast"/>
              <w:jc w:val="left"/>
              <w:rPr>
                <w:b/>
                <w:sz w:val="20"/>
                <w:szCs w:val="20"/>
              </w:rPr>
            </w:pPr>
            <w:r w:rsidRPr="00A71483">
              <w:rPr>
                <w:b/>
                <w:sz w:val="20"/>
                <w:szCs w:val="20"/>
              </w:rPr>
              <w:t>Existió oposición al ingreso:</w:t>
            </w:r>
            <w:r w:rsidRPr="00A71483">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033C45D" w14:textId="77777777" w:rsidR="005F7895" w:rsidRPr="00A71483" w:rsidRDefault="005F7895" w:rsidP="005F7895">
            <w:pPr>
              <w:spacing w:line="0" w:lineRule="atLeast"/>
              <w:jc w:val="left"/>
              <w:rPr>
                <w:b/>
                <w:sz w:val="20"/>
                <w:szCs w:val="20"/>
              </w:rPr>
            </w:pPr>
            <w:r w:rsidRPr="00A71483">
              <w:rPr>
                <w:b/>
                <w:sz w:val="20"/>
                <w:szCs w:val="20"/>
              </w:rPr>
              <w:t xml:space="preserve">Existió auxilio de fuerza pública: </w:t>
            </w:r>
            <w:r w:rsidRPr="00A71483">
              <w:rPr>
                <w:sz w:val="20"/>
                <w:szCs w:val="20"/>
              </w:rPr>
              <w:t>No</w:t>
            </w:r>
          </w:p>
        </w:tc>
      </w:tr>
      <w:tr w:rsidR="005F7895" w:rsidRPr="00A71483" w14:paraId="40F19E98" w14:textId="77777777" w:rsidTr="003E0E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A63477" w14:textId="77777777" w:rsidR="005F7895" w:rsidRPr="00A71483" w:rsidRDefault="005F7895" w:rsidP="005F7895">
            <w:pPr>
              <w:spacing w:line="0" w:lineRule="atLeast"/>
              <w:jc w:val="left"/>
              <w:rPr>
                <w:b/>
                <w:sz w:val="20"/>
                <w:szCs w:val="20"/>
              </w:rPr>
            </w:pPr>
            <w:r w:rsidRPr="00A71483">
              <w:rPr>
                <w:b/>
                <w:sz w:val="20"/>
                <w:szCs w:val="20"/>
              </w:rPr>
              <w:t xml:space="preserve">Existió colaboración por parte de los fiscalizados: </w:t>
            </w:r>
            <w:r w:rsidRPr="00A71483">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637ACEC" w14:textId="77777777" w:rsidR="005F7895" w:rsidRPr="00A71483" w:rsidRDefault="005F7895" w:rsidP="005F7895">
            <w:pPr>
              <w:spacing w:line="0" w:lineRule="atLeast"/>
              <w:jc w:val="left"/>
              <w:rPr>
                <w:b/>
                <w:sz w:val="20"/>
                <w:szCs w:val="20"/>
              </w:rPr>
            </w:pPr>
            <w:r w:rsidRPr="00A71483">
              <w:rPr>
                <w:b/>
                <w:sz w:val="20"/>
                <w:szCs w:val="20"/>
              </w:rPr>
              <w:t xml:space="preserve">Existió trato respetuoso y deferente: </w:t>
            </w:r>
            <w:r w:rsidRPr="00A71483">
              <w:rPr>
                <w:sz w:val="20"/>
                <w:szCs w:val="20"/>
              </w:rPr>
              <w:t>S</w:t>
            </w:r>
            <w:r w:rsidR="004972DE">
              <w:rPr>
                <w:sz w:val="20"/>
                <w:szCs w:val="20"/>
              </w:rPr>
              <w:t>í</w:t>
            </w:r>
          </w:p>
        </w:tc>
      </w:tr>
      <w:tr w:rsidR="005F7895" w:rsidRPr="00A71483" w14:paraId="28DC7F65" w14:textId="77777777" w:rsidTr="003E0E2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5E044A" w14:textId="77777777" w:rsidR="005F7895" w:rsidRPr="00A71483" w:rsidRDefault="005F7895" w:rsidP="005F7895">
            <w:pPr>
              <w:spacing w:line="0" w:lineRule="atLeast"/>
              <w:jc w:val="left"/>
              <w:rPr>
                <w:b/>
                <w:sz w:val="20"/>
                <w:szCs w:val="20"/>
              </w:rPr>
            </w:pPr>
            <w:r w:rsidRPr="00A71483">
              <w:rPr>
                <w:b/>
                <w:sz w:val="20"/>
                <w:szCs w:val="20"/>
              </w:rPr>
              <w:t>Entrega de antecedentes solicitados:</w:t>
            </w:r>
            <w:r w:rsidRPr="00A71483">
              <w:rPr>
                <w:sz w:val="20"/>
                <w:szCs w:val="20"/>
              </w:rPr>
              <w:t xml:space="preserve"> S</w:t>
            </w:r>
            <w:r w:rsidR="004972DE">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D740E9" w14:textId="77777777" w:rsidR="000C601D" w:rsidRPr="00A71483" w:rsidRDefault="005F7895" w:rsidP="000C601D">
            <w:pPr>
              <w:keepNext/>
              <w:spacing w:line="0" w:lineRule="atLeast"/>
              <w:jc w:val="left"/>
            </w:pPr>
            <w:r w:rsidRPr="00A71483">
              <w:rPr>
                <w:b/>
                <w:sz w:val="20"/>
                <w:szCs w:val="20"/>
              </w:rPr>
              <w:t xml:space="preserve"> </w:t>
            </w:r>
            <w:bookmarkStart w:id="107" w:name="_Ref404238703"/>
            <w:r w:rsidRPr="00A71483">
              <w:rPr>
                <w:b/>
                <w:sz w:val="20"/>
                <w:szCs w:val="20"/>
              </w:rPr>
              <w:t>Entrega de acta:</w:t>
            </w:r>
            <w:r w:rsidRPr="00A71483">
              <w:rPr>
                <w:sz w:val="20"/>
                <w:szCs w:val="20"/>
              </w:rPr>
              <w:t xml:space="preserve"> S</w:t>
            </w:r>
            <w:r w:rsidR="004972DE">
              <w:rPr>
                <w:sz w:val="20"/>
                <w:szCs w:val="20"/>
              </w:rPr>
              <w:t>í</w:t>
            </w:r>
            <w:r w:rsidRPr="00A71483">
              <w:rPr>
                <w:sz w:val="20"/>
                <w:szCs w:val="20"/>
              </w:rPr>
              <w:t xml:space="preserve"> (</w:t>
            </w:r>
            <w:r w:rsidR="000C601D" w:rsidRPr="00A71483">
              <w:rPr>
                <w:sz w:val="20"/>
                <w:szCs w:val="20"/>
              </w:rPr>
              <w:t xml:space="preserve">Anexo </w:t>
            </w:r>
            <w:r w:rsidR="000C601D" w:rsidRPr="00A71483">
              <w:rPr>
                <w:sz w:val="20"/>
                <w:szCs w:val="20"/>
              </w:rPr>
              <w:fldChar w:fldCharType="begin"/>
            </w:r>
            <w:r w:rsidR="000C601D" w:rsidRPr="00A71483">
              <w:rPr>
                <w:sz w:val="20"/>
                <w:szCs w:val="20"/>
              </w:rPr>
              <w:instrText xml:space="preserve"> SEQ Anexo \* ARABIC </w:instrText>
            </w:r>
            <w:r w:rsidR="000C601D" w:rsidRPr="00A71483">
              <w:rPr>
                <w:sz w:val="20"/>
                <w:szCs w:val="20"/>
              </w:rPr>
              <w:fldChar w:fldCharType="separate"/>
            </w:r>
            <w:r w:rsidR="00123232">
              <w:rPr>
                <w:noProof/>
                <w:sz w:val="20"/>
                <w:szCs w:val="20"/>
              </w:rPr>
              <w:t>3</w:t>
            </w:r>
            <w:r w:rsidR="000C601D" w:rsidRPr="00A71483">
              <w:rPr>
                <w:sz w:val="20"/>
                <w:szCs w:val="20"/>
              </w:rPr>
              <w:fldChar w:fldCharType="end"/>
            </w:r>
            <w:bookmarkStart w:id="108" w:name="_Ref404238714"/>
            <w:bookmarkEnd w:id="107"/>
            <w:r w:rsidRPr="00A71483">
              <w:rPr>
                <w:sz w:val="20"/>
                <w:szCs w:val="20"/>
              </w:rPr>
              <w:t>)</w:t>
            </w:r>
            <w:bookmarkEnd w:id="108"/>
          </w:p>
          <w:p w14:paraId="39E1DCB3" w14:textId="77777777" w:rsidR="005F7895" w:rsidRPr="00A71483" w:rsidRDefault="005F7895" w:rsidP="000C601D">
            <w:pPr>
              <w:pStyle w:val="Descripcin"/>
              <w:rPr>
                <w:sz w:val="20"/>
              </w:rPr>
            </w:pPr>
          </w:p>
        </w:tc>
      </w:tr>
      <w:tr w:rsidR="00EA582E" w:rsidRPr="00A71483" w14:paraId="39744EA7" w14:textId="77777777" w:rsidTr="003E0E2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10114C" w14:textId="77777777" w:rsidR="00EA582E" w:rsidRPr="00A71483" w:rsidRDefault="00EA582E" w:rsidP="00EA582E">
            <w:pPr>
              <w:spacing w:line="0" w:lineRule="atLeast"/>
              <w:jc w:val="left"/>
              <w:rPr>
                <w:b/>
                <w:sz w:val="20"/>
                <w:szCs w:val="20"/>
              </w:rPr>
            </w:pPr>
            <w:r w:rsidRPr="00A71483">
              <w:rPr>
                <w:b/>
                <w:sz w:val="20"/>
                <w:szCs w:val="20"/>
              </w:rPr>
              <w:t xml:space="preserve">Observaciones: </w:t>
            </w:r>
            <w:r w:rsidRPr="00A71483">
              <w:rPr>
                <w:sz w:val="20"/>
                <w:szCs w:val="20"/>
              </w:rPr>
              <w:t>--</w:t>
            </w:r>
          </w:p>
        </w:tc>
      </w:tr>
    </w:tbl>
    <w:p w14:paraId="3DFA1F6E" w14:textId="77777777" w:rsidR="00645406" w:rsidRPr="00A71483" w:rsidRDefault="00645406">
      <w:pPr>
        <w:jc w:val="left"/>
        <w:rPr>
          <w:rFonts w:cstheme="minorHAnsi"/>
          <w:sz w:val="16"/>
          <w:szCs w:val="16"/>
        </w:rPr>
      </w:pPr>
    </w:p>
    <w:p w14:paraId="3F9492BB" w14:textId="77777777" w:rsidR="000D607C" w:rsidRPr="00A71483" w:rsidRDefault="00F67BC0" w:rsidP="00C958D0">
      <w:pPr>
        <w:pStyle w:val="Ttulo3"/>
      </w:pPr>
      <w:bookmarkStart w:id="109" w:name="_Toc403380596"/>
      <w:bookmarkStart w:id="110" w:name="_Toc404241372"/>
      <w:bookmarkStart w:id="111" w:name="_Toc407185900"/>
      <w:bookmarkStart w:id="112" w:name="_Toc390184274"/>
      <w:bookmarkStart w:id="113" w:name="_Toc390360005"/>
      <w:bookmarkStart w:id="114" w:name="_Toc390777026"/>
      <w:bookmarkStart w:id="115" w:name="_Toc352840390"/>
      <w:bookmarkStart w:id="116" w:name="_Toc352841450"/>
      <w:bookmarkStart w:id="117" w:name="_Toc353998117"/>
      <w:bookmarkStart w:id="118" w:name="_Toc353998190"/>
      <w:bookmarkStart w:id="119" w:name="_Toc382383541"/>
      <w:bookmarkStart w:id="120" w:name="_Toc382472363"/>
      <w:r w:rsidRPr="00A71483">
        <w:t>Esquema de r</w:t>
      </w:r>
      <w:r w:rsidR="000D607C" w:rsidRPr="00A71483">
        <w:t>ecorrido</w:t>
      </w:r>
      <w:bookmarkEnd w:id="109"/>
      <w:bookmarkEnd w:id="110"/>
      <w:bookmarkEnd w:id="111"/>
      <w:r w:rsidR="000D607C" w:rsidRPr="00A71483">
        <w:t xml:space="preserve"> </w:t>
      </w:r>
      <w:bookmarkEnd w:id="112"/>
      <w:bookmarkEnd w:id="113"/>
      <w:bookmarkEnd w:id="114"/>
    </w:p>
    <w:tbl>
      <w:tblPr>
        <w:tblStyle w:val="Tablaconcuadrcula"/>
        <w:tblW w:w="9918" w:type="dxa"/>
        <w:tblLook w:val="04A0" w:firstRow="1" w:lastRow="0" w:firstColumn="1" w:lastColumn="0" w:noHBand="0" w:noVBand="1"/>
      </w:tblPr>
      <w:tblGrid>
        <w:gridCol w:w="9918"/>
      </w:tblGrid>
      <w:tr w:rsidR="006266EE" w:rsidRPr="00A71483" w14:paraId="715B642B" w14:textId="77777777" w:rsidTr="0096249F">
        <w:tc>
          <w:tcPr>
            <w:tcW w:w="9918" w:type="dxa"/>
          </w:tcPr>
          <w:p w14:paraId="41CDEC9F" w14:textId="77777777" w:rsidR="002405CB" w:rsidRDefault="00B93861" w:rsidP="002405CB">
            <w:pPr>
              <w:rPr>
                <w:rFonts w:cstheme="minorHAnsi"/>
                <w:lang w:eastAsia="es-ES"/>
              </w:rPr>
            </w:pPr>
            <w:r w:rsidRPr="00A71483">
              <w:rPr>
                <w:b/>
                <w:sz w:val="22"/>
                <w:szCs w:val="22"/>
              </w:rPr>
              <w:t xml:space="preserve">Figura </w:t>
            </w:r>
            <w:r w:rsidRPr="00A71483">
              <w:rPr>
                <w:b/>
              </w:rPr>
              <w:fldChar w:fldCharType="begin"/>
            </w:r>
            <w:r w:rsidRPr="00A71483">
              <w:rPr>
                <w:b/>
                <w:sz w:val="22"/>
                <w:szCs w:val="22"/>
              </w:rPr>
              <w:instrText xml:space="preserve"> SEQ Figura \* ARABIC </w:instrText>
            </w:r>
            <w:r w:rsidRPr="00A71483">
              <w:rPr>
                <w:b/>
              </w:rPr>
              <w:fldChar w:fldCharType="separate"/>
            </w:r>
            <w:r w:rsidR="00123232">
              <w:rPr>
                <w:b/>
                <w:noProof/>
                <w:sz w:val="22"/>
                <w:szCs w:val="22"/>
              </w:rPr>
              <w:t>4</w:t>
            </w:r>
            <w:r w:rsidRPr="00A71483">
              <w:rPr>
                <w:b/>
              </w:rPr>
              <w:fldChar w:fldCharType="end"/>
            </w:r>
            <w:r w:rsidRPr="00A71483">
              <w:rPr>
                <w:b/>
                <w:sz w:val="22"/>
                <w:szCs w:val="22"/>
              </w:rPr>
              <w:t>.</w:t>
            </w:r>
            <w:r w:rsidRPr="00A71483">
              <w:rPr>
                <w:sz w:val="22"/>
                <w:szCs w:val="22"/>
              </w:rPr>
              <w:t xml:space="preserve"> </w:t>
            </w:r>
            <w:r w:rsidR="000F73B3" w:rsidRPr="00A71483">
              <w:rPr>
                <w:b/>
              </w:rPr>
              <w:t>Recorrido de las inspecciones</w:t>
            </w:r>
            <w:r w:rsidR="002405CB" w:rsidRPr="00A71483">
              <w:rPr>
                <w:b/>
              </w:rPr>
              <w:t xml:space="preserve"> </w:t>
            </w:r>
            <w:r w:rsidR="002405CB" w:rsidRPr="00A71483">
              <w:t xml:space="preserve">(Fuente: </w:t>
            </w:r>
            <w:r w:rsidR="002B4D61">
              <w:t>SEREMI de Salud RM</w:t>
            </w:r>
            <w:r w:rsidR="002405CB" w:rsidRPr="00A71483">
              <w:t>.)</w:t>
            </w:r>
            <w:r w:rsidR="002405CB" w:rsidRPr="00A71483">
              <w:rPr>
                <w:rFonts w:cstheme="minorHAnsi"/>
                <w:lang w:eastAsia="es-ES"/>
              </w:rPr>
              <w:t xml:space="preserve"> </w:t>
            </w:r>
          </w:p>
          <w:p w14:paraId="13FB5DB1" w14:textId="78393BB2" w:rsidR="00513C25" w:rsidRPr="00A71483" w:rsidRDefault="009A14A6" w:rsidP="002405CB">
            <w:pPr>
              <w:rPr>
                <w:rFonts w:cstheme="minorHAnsi"/>
                <w:lang w:eastAsia="es-ES"/>
              </w:rPr>
            </w:pPr>
            <w:r w:rsidRPr="00A71483">
              <w:rPr>
                <w:noProof/>
                <w:lang w:eastAsia="es-CL"/>
              </w:rPr>
              <mc:AlternateContent>
                <mc:Choice Requires="wps">
                  <w:drawing>
                    <wp:anchor distT="0" distB="0" distL="114300" distR="114300" simplePos="0" relativeHeight="251632640" behindDoc="0" locked="0" layoutInCell="1" allowOverlap="1" wp14:anchorId="39ED5930" wp14:editId="3D249043">
                      <wp:simplePos x="0" y="0"/>
                      <wp:positionH relativeFrom="column">
                        <wp:posOffset>3096664</wp:posOffset>
                      </wp:positionH>
                      <wp:positionV relativeFrom="paragraph">
                        <wp:posOffset>594591</wp:posOffset>
                      </wp:positionV>
                      <wp:extent cx="281767" cy="258618"/>
                      <wp:effectExtent l="0" t="0" r="633095" b="27305"/>
                      <wp:wrapNone/>
                      <wp:docPr id="12" name="Llamada rectangular 12"/>
                      <wp:cNvGraphicFramePr/>
                      <a:graphic xmlns:a="http://schemas.openxmlformats.org/drawingml/2006/main">
                        <a:graphicData uri="http://schemas.microsoft.com/office/word/2010/wordprocessingShape">
                          <wps:wsp>
                            <wps:cNvSpPr/>
                            <wps:spPr>
                              <a:xfrm>
                                <a:off x="0" y="0"/>
                                <a:ext cx="281767" cy="258618"/>
                              </a:xfrm>
                              <a:prstGeom prst="wedgeRectCallout">
                                <a:avLst>
                                  <a:gd name="adj1" fmla="val 257560"/>
                                  <a:gd name="adj2" fmla="val 14045"/>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1DDF3C" w14:textId="77777777" w:rsidR="0057723A" w:rsidRPr="009A14A6" w:rsidRDefault="0057723A" w:rsidP="0096249F">
                                  <w:pPr>
                                    <w:rPr>
                                      <w:color w:val="000000" w:themeColor="text1"/>
                                      <w:sz w:val="14"/>
                                    </w:rPr>
                                  </w:pPr>
                                  <w:r w:rsidRPr="009A14A6">
                                    <w:rPr>
                                      <w:color w:val="000000" w:themeColor="text1"/>
                                      <w:sz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ED5930"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12" o:spid="_x0000_s1029" type="#_x0000_t61" style="position:absolute;left:0;text-align:left;margin-left:243.85pt;margin-top:46.8pt;width:22.2pt;height:20.3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" adj="66433,13834" fillcolor="#d8d8d8 [2732]" strokecolor="black [3213]">
                      <v:fill opacity="32896f"/>
                      <v:textbox>
                        <w:txbxContent>
                          <w:p w14:paraId="6C1DDF3C" w14:textId="77777777" w:rsidR="0057723A" w:rsidRPr="009A14A6" w:rsidRDefault="0057723A" w:rsidP="0096249F">
                            <w:pPr>
                              <w:rPr>
                                <w:color w:val="000000" w:themeColor="text1"/>
                                <w:sz w:val="14"/>
                              </w:rPr>
                            </w:pPr>
                            <w:r w:rsidRPr="009A14A6">
                              <w:rPr>
                                <w:color w:val="000000" w:themeColor="text1"/>
                                <w:sz w:val="16"/>
                              </w:rPr>
                              <w:t>2</w:t>
                            </w:r>
                          </w:p>
                        </w:txbxContent>
                      </v:textbox>
                    </v:shape>
                  </w:pict>
                </mc:Fallback>
              </mc:AlternateContent>
            </w:r>
            <w:r w:rsidR="00614CB1" w:rsidRPr="00A71483">
              <w:rPr>
                <w:noProof/>
                <w:lang w:eastAsia="es-CL"/>
              </w:rPr>
              <mc:AlternateContent>
                <mc:Choice Requires="wps">
                  <w:drawing>
                    <wp:anchor distT="0" distB="0" distL="114300" distR="114300" simplePos="0" relativeHeight="251640832" behindDoc="0" locked="0" layoutInCell="1" allowOverlap="1" wp14:anchorId="30B17DAC" wp14:editId="46B42322">
                      <wp:simplePos x="0" y="0"/>
                      <wp:positionH relativeFrom="column">
                        <wp:posOffset>4980882</wp:posOffset>
                      </wp:positionH>
                      <wp:positionV relativeFrom="paragraph">
                        <wp:posOffset>2663535</wp:posOffset>
                      </wp:positionV>
                      <wp:extent cx="281767" cy="267855"/>
                      <wp:effectExtent l="114300" t="838200" r="23495" b="18415"/>
                      <wp:wrapNone/>
                      <wp:docPr id="18" name="Llamada rectangular 18"/>
                      <wp:cNvGraphicFramePr/>
                      <a:graphic xmlns:a="http://schemas.openxmlformats.org/drawingml/2006/main">
                        <a:graphicData uri="http://schemas.microsoft.com/office/word/2010/wordprocessingShape">
                          <wps:wsp>
                            <wps:cNvSpPr/>
                            <wps:spPr>
                              <a:xfrm>
                                <a:off x="0" y="0"/>
                                <a:ext cx="281767" cy="267855"/>
                              </a:xfrm>
                              <a:prstGeom prst="wedgeRectCallout">
                                <a:avLst>
                                  <a:gd name="adj1" fmla="val -85414"/>
                                  <a:gd name="adj2" fmla="val -358704"/>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C1C881" w14:textId="77777777" w:rsidR="0057723A" w:rsidRPr="009A14A6" w:rsidRDefault="0057723A" w:rsidP="00052483">
                                  <w:pPr>
                                    <w:rPr>
                                      <w:color w:val="000000" w:themeColor="text1"/>
                                      <w:sz w:val="16"/>
                                    </w:rPr>
                                  </w:pPr>
                                  <w:r w:rsidRPr="009A14A6">
                                    <w:rPr>
                                      <w:color w:val="000000" w:themeColor="text1"/>
                                      <w:sz w:val="18"/>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17DAC" id="Llamada rectangular 18" o:spid="_x0000_s1030" type="#_x0000_t61" style="position:absolute;left:0;text-align:left;margin-left:392.2pt;margin-top:209.75pt;width:22.2pt;height:21.1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" adj="-7649,-66680" fillcolor="#d8d8d8 [2732]" strokecolor="black [3213]">
                      <v:fill opacity="32896f"/>
                      <v:textbox>
                        <w:txbxContent>
                          <w:p w14:paraId="73C1C881" w14:textId="77777777" w:rsidR="0057723A" w:rsidRPr="009A14A6" w:rsidRDefault="0057723A" w:rsidP="00052483">
                            <w:pPr>
                              <w:rPr>
                                <w:color w:val="000000" w:themeColor="text1"/>
                                <w:sz w:val="16"/>
                              </w:rPr>
                            </w:pPr>
                            <w:r w:rsidRPr="009A14A6">
                              <w:rPr>
                                <w:color w:val="000000" w:themeColor="text1"/>
                                <w:sz w:val="18"/>
                              </w:rPr>
                              <w:t>3</w:t>
                            </w:r>
                          </w:p>
                        </w:txbxContent>
                      </v:textbox>
                    </v:shape>
                  </w:pict>
                </mc:Fallback>
              </mc:AlternateContent>
            </w:r>
            <w:r w:rsidR="00614CB1" w:rsidRPr="00A71483">
              <w:rPr>
                <w:noProof/>
                <w:lang w:eastAsia="es-CL"/>
              </w:rPr>
              <mc:AlternateContent>
                <mc:Choice Requires="wps">
                  <w:drawing>
                    <wp:anchor distT="0" distB="0" distL="114300" distR="114300" simplePos="0" relativeHeight="251636736" behindDoc="0" locked="0" layoutInCell="1" allowOverlap="1" wp14:anchorId="0975C56F" wp14:editId="0623DA11">
                      <wp:simplePos x="0" y="0"/>
                      <wp:positionH relativeFrom="column">
                        <wp:posOffset>5094605</wp:posOffset>
                      </wp:positionH>
                      <wp:positionV relativeFrom="paragraph">
                        <wp:posOffset>170180</wp:posOffset>
                      </wp:positionV>
                      <wp:extent cx="235585" cy="255270"/>
                      <wp:effectExtent l="457200" t="0" r="12065" b="240030"/>
                      <wp:wrapNone/>
                      <wp:docPr id="16" name="Llamada rectangular 16"/>
                      <wp:cNvGraphicFramePr/>
                      <a:graphic xmlns:a="http://schemas.openxmlformats.org/drawingml/2006/main">
                        <a:graphicData uri="http://schemas.microsoft.com/office/word/2010/wordprocessingShape">
                          <wps:wsp>
                            <wps:cNvSpPr/>
                            <wps:spPr>
                              <a:xfrm>
                                <a:off x="0" y="0"/>
                                <a:ext cx="235585" cy="255270"/>
                              </a:xfrm>
                              <a:prstGeom prst="wedgeRectCallout">
                                <a:avLst>
                                  <a:gd name="adj1" fmla="val -247425"/>
                                  <a:gd name="adj2" fmla="val 139239"/>
                                </a:avLst>
                              </a:prstGeom>
                              <a:solidFill>
                                <a:schemeClr val="bg1">
                                  <a:lumMod val="85000"/>
                                  <a:alpha val="50000"/>
                                </a:schemeClr>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31D8A7" w14:textId="77777777" w:rsidR="0057723A" w:rsidRPr="009A14A6" w:rsidRDefault="0057723A" w:rsidP="0096249F">
                                  <w:pPr>
                                    <w:rPr>
                                      <w:color w:val="000000" w:themeColor="text1"/>
                                      <w:sz w:val="16"/>
                                    </w:rPr>
                                  </w:pPr>
                                  <w:r w:rsidRPr="009A14A6">
                                    <w:rPr>
                                      <w:color w:val="000000" w:themeColor="text1"/>
                                      <w:sz w:val="1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75C56F" id="Llamada rectangular 16" o:spid="_x0000_s1031" type="#_x0000_t61" style="position:absolute;left:0;text-align:left;margin-left:401.15pt;margin-top:13.4pt;width:18.55pt;height:20.1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" adj="-42644,40876" fillcolor="#d8d8d8 [2732]" strokecolor="black [3213]">
                      <v:fill opacity="32896f"/>
                      <v:textbox>
                        <w:txbxContent>
                          <w:p w14:paraId="0431D8A7" w14:textId="77777777" w:rsidR="0057723A" w:rsidRPr="009A14A6" w:rsidRDefault="0057723A" w:rsidP="0096249F">
                            <w:pPr>
                              <w:rPr>
                                <w:color w:val="000000" w:themeColor="text1"/>
                                <w:sz w:val="16"/>
                              </w:rPr>
                            </w:pPr>
                            <w:r w:rsidRPr="009A14A6">
                              <w:rPr>
                                <w:color w:val="000000" w:themeColor="text1"/>
                                <w:sz w:val="18"/>
                              </w:rPr>
                              <w:t>1</w:t>
                            </w:r>
                          </w:p>
                        </w:txbxContent>
                      </v:textbox>
                    </v:shape>
                  </w:pict>
                </mc:Fallback>
              </mc:AlternateContent>
            </w:r>
            <w:r w:rsidR="00513C25">
              <w:rPr>
                <w:noProof/>
                <w:lang w:eastAsia="es-CL"/>
              </w:rPr>
              <w:drawing>
                <wp:inline distT="0" distB="0" distL="0" distR="0" wp14:anchorId="28716E22" wp14:editId="229ACB6C">
                  <wp:extent cx="6156000" cy="3795951"/>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a:ext>
                            </a:extLst>
                          </a:blip>
                          <a:stretch>
                            <a:fillRect/>
                          </a:stretch>
                        </pic:blipFill>
                        <pic:spPr>
                          <a:xfrm>
                            <a:off x="0" y="0"/>
                            <a:ext cx="6156000" cy="3795951"/>
                          </a:xfrm>
                          <a:prstGeom prst="rect">
                            <a:avLst/>
                          </a:prstGeom>
                        </pic:spPr>
                      </pic:pic>
                    </a:graphicData>
                  </a:graphic>
                </wp:inline>
              </w:drawing>
            </w:r>
          </w:p>
          <w:p w14:paraId="2D45FF2E" w14:textId="77777777" w:rsidR="0096249F" w:rsidRPr="00A71483" w:rsidRDefault="0096249F" w:rsidP="00AE6E07">
            <w:pPr>
              <w:jc w:val="center"/>
            </w:pPr>
          </w:p>
        </w:tc>
      </w:tr>
    </w:tbl>
    <w:p w14:paraId="5A1ECB5E" w14:textId="77777777" w:rsidR="00737B29" w:rsidRDefault="00737B29" w:rsidP="000D607C"/>
    <w:p w14:paraId="6A6CB7D4" w14:textId="77777777" w:rsidR="00737B29" w:rsidRDefault="00737B29">
      <w:pPr>
        <w:jc w:val="left"/>
      </w:pPr>
      <w:r>
        <w:br w:type="page"/>
      </w:r>
    </w:p>
    <w:p w14:paraId="67D52252" w14:textId="77777777" w:rsidR="000D607C" w:rsidRPr="00A71483" w:rsidRDefault="00893A4E" w:rsidP="000D607C">
      <w:pPr>
        <w:pStyle w:val="Ttulo3"/>
        <w:rPr>
          <w:sz w:val="20"/>
        </w:rPr>
      </w:pPr>
      <w:bookmarkStart w:id="121" w:name="_Toc403380597"/>
      <w:bookmarkStart w:id="122" w:name="_Toc404241373"/>
      <w:bookmarkStart w:id="123" w:name="_Toc407185901"/>
      <w:bookmarkStart w:id="124" w:name="_Toc390184275"/>
      <w:bookmarkStart w:id="125" w:name="_Toc390360006"/>
      <w:bookmarkStart w:id="126" w:name="_Toc390777027"/>
      <w:r w:rsidRPr="00A71483">
        <w:lastRenderedPageBreak/>
        <w:t>Detalle del Recorrido de la Inspección.</w:t>
      </w:r>
      <w:bookmarkEnd w:id="115"/>
      <w:bookmarkEnd w:id="116"/>
      <w:bookmarkEnd w:id="121"/>
      <w:bookmarkEnd w:id="122"/>
      <w:bookmarkEnd w:id="123"/>
      <w:r w:rsidR="00413EC4" w:rsidRPr="00A71483">
        <w:t xml:space="preserve"> </w:t>
      </w:r>
      <w:bookmarkEnd w:id="117"/>
      <w:bookmarkEnd w:id="118"/>
      <w:bookmarkEnd w:id="119"/>
      <w:bookmarkEnd w:id="120"/>
      <w:bookmarkEnd w:id="124"/>
      <w:bookmarkEnd w:id="125"/>
      <w:bookmarkEnd w:id="126"/>
    </w:p>
    <w:p w14:paraId="7692899D" w14:textId="77777777" w:rsidR="00893A4E" w:rsidRPr="00A71483"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A71483" w14:paraId="7C2EF4D4"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EB64677" w14:textId="77777777" w:rsidR="000D607C" w:rsidRPr="00A71483" w:rsidRDefault="00F64DF2" w:rsidP="00614CB1">
            <w:pPr>
              <w:jc w:val="center"/>
              <w:rPr>
                <w:rFonts w:cstheme="minorHAnsi"/>
                <w:b/>
                <w:sz w:val="20"/>
                <w:szCs w:val="20"/>
                <w:lang w:val="es-ES_tradnl"/>
              </w:rPr>
            </w:pPr>
            <w:r w:rsidRPr="00A71483">
              <w:rPr>
                <w:rFonts w:cstheme="minorHAnsi"/>
                <w:b/>
                <w:sz w:val="20"/>
                <w:szCs w:val="20"/>
                <w:lang w:val="es-ES_tradnl"/>
              </w:rPr>
              <w:t xml:space="preserve">N° de </w:t>
            </w:r>
            <w:r w:rsidR="00614CB1">
              <w:rPr>
                <w:rFonts w:cstheme="minorHAnsi"/>
                <w:b/>
                <w:sz w:val="20"/>
                <w:szCs w:val="20"/>
                <w:lang w:val="es-ES_tradnl"/>
              </w:rPr>
              <w:t>E</w:t>
            </w:r>
            <w:r w:rsidR="000D607C" w:rsidRPr="00A71483">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1BA3BF0" w14:textId="77777777" w:rsidR="000D607C" w:rsidRPr="00A71483" w:rsidRDefault="000D607C" w:rsidP="00570BD0">
            <w:pPr>
              <w:spacing w:before="60" w:after="60"/>
              <w:ind w:left="57" w:right="57"/>
              <w:jc w:val="center"/>
              <w:rPr>
                <w:rFonts w:cstheme="minorHAnsi"/>
                <w:b/>
                <w:sz w:val="20"/>
                <w:szCs w:val="20"/>
              </w:rPr>
            </w:pPr>
            <w:r w:rsidRPr="00A71483">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409A5801" w14:textId="77777777" w:rsidR="000D607C" w:rsidRPr="00A71483" w:rsidRDefault="00F64DF2" w:rsidP="00570BD0">
            <w:pPr>
              <w:spacing w:before="60" w:after="60"/>
              <w:ind w:left="57" w:right="57"/>
              <w:jc w:val="center"/>
              <w:rPr>
                <w:rFonts w:cstheme="minorHAnsi"/>
                <w:b/>
                <w:sz w:val="20"/>
                <w:szCs w:val="20"/>
              </w:rPr>
            </w:pPr>
            <w:r w:rsidRPr="00A71483">
              <w:rPr>
                <w:rFonts w:cstheme="minorHAnsi"/>
                <w:b/>
                <w:sz w:val="20"/>
                <w:szCs w:val="20"/>
              </w:rPr>
              <w:t>Descripción e</w:t>
            </w:r>
            <w:r w:rsidR="000D607C" w:rsidRPr="00A71483">
              <w:rPr>
                <w:rFonts w:cstheme="minorHAnsi"/>
                <w:b/>
                <w:sz w:val="20"/>
                <w:szCs w:val="20"/>
              </w:rPr>
              <w:t>stación</w:t>
            </w:r>
          </w:p>
        </w:tc>
      </w:tr>
      <w:tr w:rsidR="000D607C" w:rsidRPr="00A71483" w14:paraId="2D0A6B70"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0735A62" w14:textId="77777777" w:rsidR="000D607C" w:rsidRPr="00A71483"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45F34B2" w14:textId="77777777" w:rsidR="000D607C" w:rsidRPr="00A71483"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3757B5C" w14:textId="77777777" w:rsidR="000D607C" w:rsidRPr="00A71483" w:rsidRDefault="000D607C" w:rsidP="00570BD0">
            <w:pPr>
              <w:spacing w:before="60" w:after="60"/>
              <w:ind w:left="57" w:right="57"/>
              <w:jc w:val="center"/>
              <w:rPr>
                <w:rFonts w:cstheme="minorHAnsi"/>
                <w:b/>
                <w:sz w:val="20"/>
                <w:szCs w:val="20"/>
              </w:rPr>
            </w:pPr>
          </w:p>
        </w:tc>
      </w:tr>
      <w:tr w:rsidR="000D607C" w:rsidRPr="00A71483" w14:paraId="71D51860"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03C87A90" w14:textId="77777777" w:rsidR="000D607C" w:rsidRPr="00A71483" w:rsidRDefault="00052483" w:rsidP="00570BD0">
            <w:pPr>
              <w:jc w:val="center"/>
              <w:rPr>
                <w:rFonts w:eastAsia="Times New Roman" w:cstheme="minorHAnsi"/>
                <w:sz w:val="20"/>
                <w:szCs w:val="20"/>
                <w:lang w:val="es-ES_tradnl" w:eastAsia="es-CL"/>
              </w:rPr>
            </w:pPr>
            <w:r w:rsidRPr="00A71483">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3D1295BE" w14:textId="77777777" w:rsidR="000D607C" w:rsidRPr="00A71483" w:rsidRDefault="00614CB1" w:rsidP="00210949">
            <w:pPr>
              <w:rPr>
                <w:rFonts w:eastAsia="Times New Roman" w:cstheme="minorHAnsi"/>
                <w:sz w:val="20"/>
                <w:szCs w:val="20"/>
                <w:lang w:val="es-ES_tradnl" w:eastAsia="es-CL"/>
              </w:rPr>
            </w:pPr>
            <w:r>
              <w:rPr>
                <w:rFonts w:eastAsia="Times New Roman" w:cstheme="minorHAnsi"/>
                <w:sz w:val="20"/>
                <w:szCs w:val="20"/>
                <w:lang w:val="es-ES_tradnl" w:eastAsia="es-CL"/>
              </w:rPr>
              <w:t>Instalaciones Est</w:t>
            </w:r>
            <w:r w:rsidR="00210949">
              <w:rPr>
                <w:rFonts w:eastAsia="Times New Roman" w:cstheme="minorHAnsi"/>
                <w:sz w:val="20"/>
                <w:szCs w:val="20"/>
                <w:lang w:val="es-ES_tradnl" w:eastAsia="es-CL"/>
              </w:rPr>
              <w:t>í</w:t>
            </w:r>
            <w:r>
              <w:rPr>
                <w:rFonts w:eastAsia="Times New Roman" w:cstheme="minorHAnsi"/>
                <w:sz w:val="20"/>
                <w:szCs w:val="20"/>
                <w:lang w:val="es-ES_tradnl" w:eastAsia="es-CL"/>
              </w:rPr>
              <w:t>n</w:t>
            </w:r>
          </w:p>
        </w:tc>
        <w:tc>
          <w:tcPr>
            <w:tcW w:w="2714" w:type="pct"/>
            <w:tcBorders>
              <w:top w:val="nil"/>
              <w:left w:val="nil"/>
              <w:bottom w:val="single" w:sz="4" w:space="0" w:color="auto"/>
              <w:right w:val="single" w:sz="8" w:space="0" w:color="auto"/>
            </w:tcBorders>
            <w:vAlign w:val="center"/>
          </w:tcPr>
          <w:p w14:paraId="0D07730B" w14:textId="77777777" w:rsidR="000D607C" w:rsidRPr="00A71483" w:rsidRDefault="00614CB1"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Predio en el que actualmente se emplaza la empresa.</w:t>
            </w:r>
          </w:p>
        </w:tc>
      </w:tr>
      <w:tr w:rsidR="000D607C" w:rsidRPr="00A71483" w14:paraId="03B6786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7152199" w14:textId="77777777" w:rsidR="000D607C" w:rsidRPr="00A71483" w:rsidRDefault="00052483" w:rsidP="00570BD0">
            <w:pPr>
              <w:jc w:val="center"/>
              <w:rPr>
                <w:rFonts w:eastAsia="Times New Roman" w:cstheme="minorHAnsi"/>
                <w:sz w:val="20"/>
                <w:szCs w:val="20"/>
                <w:lang w:val="es-ES_tradnl" w:eastAsia="es-CL"/>
              </w:rPr>
            </w:pPr>
            <w:r w:rsidRPr="00A71483">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20B6B4D7" w14:textId="77777777" w:rsidR="000D607C" w:rsidRPr="00A71483" w:rsidRDefault="00513C25" w:rsidP="00570BD0">
            <w:pPr>
              <w:rPr>
                <w:rFonts w:eastAsia="Times New Roman" w:cstheme="minorHAnsi"/>
                <w:sz w:val="20"/>
                <w:szCs w:val="20"/>
                <w:lang w:val="es-ES_tradnl" w:eastAsia="es-CL"/>
              </w:rPr>
            </w:pPr>
            <w:r>
              <w:rPr>
                <w:rFonts w:eastAsia="Times New Roman" w:cstheme="minorHAnsi"/>
                <w:sz w:val="20"/>
                <w:szCs w:val="20"/>
                <w:lang w:val="es-ES_tradnl" w:eastAsia="es-CL"/>
              </w:rPr>
              <w:t>Predio vendido</w:t>
            </w:r>
          </w:p>
        </w:tc>
        <w:tc>
          <w:tcPr>
            <w:tcW w:w="2714" w:type="pct"/>
            <w:tcBorders>
              <w:top w:val="single" w:sz="4" w:space="0" w:color="auto"/>
              <w:left w:val="nil"/>
              <w:bottom w:val="single" w:sz="4" w:space="0" w:color="auto"/>
              <w:right w:val="single" w:sz="8" w:space="0" w:color="auto"/>
            </w:tcBorders>
            <w:vAlign w:val="center"/>
          </w:tcPr>
          <w:p w14:paraId="1C444FCF" w14:textId="77777777" w:rsidR="000D607C" w:rsidRPr="00A71483" w:rsidRDefault="00DA5922"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w:t>
            </w:r>
          </w:p>
        </w:tc>
      </w:tr>
      <w:tr w:rsidR="000D607C" w:rsidRPr="00A71483" w14:paraId="7883D6A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A36478A" w14:textId="77777777" w:rsidR="000D607C" w:rsidRPr="00A71483" w:rsidRDefault="00052483" w:rsidP="00570BD0">
            <w:pPr>
              <w:jc w:val="center"/>
              <w:rPr>
                <w:rFonts w:eastAsia="Times New Roman" w:cstheme="minorHAnsi"/>
                <w:sz w:val="20"/>
                <w:szCs w:val="20"/>
                <w:lang w:val="es-ES_tradnl" w:eastAsia="es-CL"/>
              </w:rPr>
            </w:pPr>
            <w:r w:rsidRPr="00A71483">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5F63221E" w14:textId="77777777" w:rsidR="000D607C" w:rsidRPr="00A71483" w:rsidRDefault="00513C25" w:rsidP="00570BD0">
            <w:pPr>
              <w:rPr>
                <w:rFonts w:eastAsia="Times New Roman" w:cstheme="minorHAnsi"/>
                <w:sz w:val="20"/>
                <w:szCs w:val="20"/>
                <w:lang w:val="es-ES_tradnl" w:eastAsia="es-CL"/>
              </w:rPr>
            </w:pPr>
            <w:r>
              <w:rPr>
                <w:rFonts w:eastAsia="Times New Roman" w:cstheme="minorHAnsi"/>
                <w:sz w:val="20"/>
                <w:szCs w:val="20"/>
                <w:lang w:val="es-ES_tradnl" w:eastAsia="es-CL"/>
              </w:rPr>
              <w:t>Predio vecino</w:t>
            </w:r>
          </w:p>
        </w:tc>
        <w:tc>
          <w:tcPr>
            <w:tcW w:w="2714" w:type="pct"/>
            <w:tcBorders>
              <w:top w:val="single" w:sz="4" w:space="0" w:color="auto"/>
              <w:left w:val="nil"/>
              <w:bottom w:val="single" w:sz="4" w:space="0" w:color="auto"/>
              <w:right w:val="single" w:sz="8" w:space="0" w:color="auto"/>
            </w:tcBorders>
            <w:vAlign w:val="center"/>
          </w:tcPr>
          <w:p w14:paraId="7920C072" w14:textId="77777777" w:rsidR="000D607C" w:rsidRPr="00A71483" w:rsidRDefault="00716ADF" w:rsidP="00716ADF">
            <w:pPr>
              <w:jc w:val="left"/>
              <w:rPr>
                <w:rFonts w:eastAsia="Times New Roman" w:cstheme="minorHAnsi"/>
                <w:sz w:val="20"/>
                <w:szCs w:val="20"/>
                <w:lang w:val="es-ES_tradnl" w:eastAsia="es-CL"/>
              </w:rPr>
            </w:pPr>
            <w:r w:rsidRPr="00A71483">
              <w:rPr>
                <w:rFonts w:eastAsia="Times New Roman" w:cstheme="minorHAnsi"/>
                <w:sz w:val="20"/>
                <w:szCs w:val="20"/>
                <w:lang w:val="es-ES_tradnl" w:eastAsia="es-CL"/>
              </w:rPr>
              <w:t>Canalización de Purines desde Núcleos a Sistema de Tratamiento</w:t>
            </w:r>
          </w:p>
        </w:tc>
      </w:tr>
    </w:tbl>
    <w:p w14:paraId="74CF1E55" w14:textId="77777777" w:rsidR="00737B29" w:rsidRDefault="00737B29">
      <w:pPr>
        <w:jc w:val="left"/>
        <w:rPr>
          <w:rFonts w:cstheme="minorHAnsi"/>
          <w:b/>
          <w:sz w:val="14"/>
          <w:szCs w:val="24"/>
        </w:rPr>
      </w:pPr>
    </w:p>
    <w:p w14:paraId="48CB9658" w14:textId="77777777" w:rsidR="009A42E8" w:rsidRDefault="009A42E8" w:rsidP="009A42E8">
      <w:pPr>
        <w:pStyle w:val="Ttulo2"/>
        <w:rPr>
          <w:bCs/>
        </w:rPr>
      </w:pPr>
      <w:bookmarkStart w:id="127" w:name="_Toc403380598"/>
      <w:bookmarkStart w:id="128" w:name="_Toc390777028"/>
      <w:bookmarkStart w:id="129" w:name="_Toc390360007"/>
      <w:bookmarkStart w:id="130" w:name="_Toc390184276"/>
      <w:bookmarkStart w:id="131" w:name="_Toc382472366"/>
      <w:bookmarkStart w:id="132" w:name="_Toc382383544"/>
      <w:bookmarkStart w:id="133" w:name="_Toc407185902"/>
      <w:r>
        <w:rPr>
          <w:bCs/>
        </w:rPr>
        <w:t>Aspectos relativos al Seguimiento Ambiental</w:t>
      </w:r>
      <w:bookmarkEnd w:id="127"/>
      <w:bookmarkEnd w:id="128"/>
      <w:bookmarkEnd w:id="129"/>
      <w:bookmarkEnd w:id="130"/>
      <w:bookmarkEnd w:id="131"/>
      <w:bookmarkEnd w:id="132"/>
      <w:bookmarkEnd w:id="133"/>
    </w:p>
    <w:p w14:paraId="4553845C" w14:textId="77777777" w:rsidR="009A42E8" w:rsidRDefault="009A42E8" w:rsidP="009A42E8"/>
    <w:p w14:paraId="3009A7D2" w14:textId="77777777" w:rsidR="009A42E8" w:rsidRPr="009A42E8" w:rsidRDefault="009A42E8" w:rsidP="009A42E8">
      <w:r>
        <w:t>El titular no ha cargado antecedentes en el Sistema de Seguimiento Ambiental de la Superintendencia del Medio Ambiente.</w:t>
      </w:r>
    </w:p>
    <w:p w14:paraId="7D77FA6D" w14:textId="77777777" w:rsidR="00737B29" w:rsidRDefault="00737B29">
      <w:pPr>
        <w:jc w:val="left"/>
        <w:rPr>
          <w:rFonts w:cstheme="minorHAnsi"/>
          <w:b/>
          <w:sz w:val="14"/>
          <w:szCs w:val="24"/>
        </w:rPr>
      </w:pPr>
    </w:p>
    <w:p w14:paraId="7ECF3150" w14:textId="77777777" w:rsidR="009524F3" w:rsidRPr="00A71483" w:rsidRDefault="009524F3">
      <w:pPr>
        <w:jc w:val="left"/>
        <w:rPr>
          <w:rFonts w:cstheme="minorHAnsi"/>
          <w:b/>
          <w:sz w:val="14"/>
          <w:szCs w:val="24"/>
        </w:rPr>
      </w:pPr>
      <w:r w:rsidRPr="00A71483">
        <w:rPr>
          <w:rFonts w:cstheme="minorHAnsi"/>
          <w:b/>
          <w:sz w:val="14"/>
          <w:szCs w:val="24"/>
        </w:rPr>
        <w:br w:type="page"/>
      </w:r>
    </w:p>
    <w:p w14:paraId="6DA3C4DE" w14:textId="77777777" w:rsidR="00E73ECE" w:rsidRPr="00A71483" w:rsidRDefault="00E73ECE" w:rsidP="00C958D0">
      <w:pPr>
        <w:pStyle w:val="Ttulo3"/>
        <w:sectPr w:rsidR="00E73ECE" w:rsidRPr="00A71483" w:rsidSect="00E349AF">
          <w:pgSz w:w="12240" w:h="15840"/>
          <w:pgMar w:top="1134" w:right="1134" w:bottom="1134" w:left="1134" w:header="709" w:footer="709" w:gutter="0"/>
          <w:cols w:space="708"/>
          <w:docGrid w:linePitch="360"/>
        </w:sectPr>
      </w:pPr>
      <w:bookmarkStart w:id="134" w:name="_Toc352840391"/>
      <w:bookmarkStart w:id="135" w:name="_Toc352841451"/>
    </w:p>
    <w:p w14:paraId="3EC46DC3" w14:textId="77777777" w:rsidR="004E583C" w:rsidRPr="00A71483" w:rsidRDefault="004E583C" w:rsidP="00C958D0">
      <w:pPr>
        <w:pStyle w:val="Ttulo1"/>
      </w:pPr>
      <w:bookmarkStart w:id="136" w:name="_Toc352840394"/>
      <w:bookmarkStart w:id="137" w:name="_Toc352841454"/>
      <w:bookmarkStart w:id="138" w:name="_Toc407185903"/>
      <w:bookmarkEnd w:id="134"/>
      <w:bookmarkEnd w:id="135"/>
      <w:r w:rsidRPr="00A71483">
        <w:lastRenderedPageBreak/>
        <w:t>H</w:t>
      </w:r>
      <w:r w:rsidR="0024720C" w:rsidRPr="00A71483">
        <w:t>ECHOS CONSTATADOS</w:t>
      </w:r>
      <w:r w:rsidRPr="00A71483">
        <w:t>.</w:t>
      </w:r>
      <w:bookmarkEnd w:id="136"/>
      <w:bookmarkEnd w:id="137"/>
      <w:bookmarkEnd w:id="138"/>
    </w:p>
    <w:p w14:paraId="10B3A816" w14:textId="77777777" w:rsidR="00FA4BFF" w:rsidRPr="00A71483" w:rsidRDefault="00FA4BFF" w:rsidP="00FA4BFF"/>
    <w:p w14:paraId="57440A17" w14:textId="77777777" w:rsidR="0062051C" w:rsidRPr="00A71483" w:rsidRDefault="0020016E" w:rsidP="0020016E">
      <w:pPr>
        <w:pStyle w:val="Ttulo2"/>
      </w:pPr>
      <w:bookmarkStart w:id="139" w:name="_Toc407185904"/>
      <w:bookmarkStart w:id="140" w:name="_Ref352922216"/>
      <w:bookmarkStart w:id="141" w:name="_Toc353998120"/>
      <w:bookmarkStart w:id="142" w:name="_Toc353998193"/>
      <w:bookmarkStart w:id="143" w:name="_Toc382383547"/>
      <w:bookmarkStart w:id="144" w:name="_Toc382472369"/>
      <w:bookmarkStart w:id="145" w:name="_Toc390184279"/>
      <w:bookmarkStart w:id="146" w:name="_Toc390360010"/>
      <w:bookmarkStart w:id="147" w:name="_Toc390777031"/>
      <w:r w:rsidRPr="0020016E">
        <w:t>Descripción del Proyecto</w:t>
      </w:r>
      <w:bookmarkEnd w:id="139"/>
    </w:p>
    <w:bookmarkEnd w:id="140"/>
    <w:bookmarkEnd w:id="141"/>
    <w:bookmarkEnd w:id="142"/>
    <w:bookmarkEnd w:id="143"/>
    <w:bookmarkEnd w:id="144"/>
    <w:bookmarkEnd w:id="145"/>
    <w:bookmarkEnd w:id="146"/>
    <w:bookmarkEnd w:id="147"/>
    <w:p w14:paraId="6843F3BD" w14:textId="77777777" w:rsidR="004722A2" w:rsidRDefault="004722A2"/>
    <w:tbl>
      <w:tblPr>
        <w:tblStyle w:val="Tablaconcuadrcula"/>
        <w:tblW w:w="5000" w:type="pct"/>
        <w:tblLook w:val="04A0" w:firstRow="1" w:lastRow="0" w:firstColumn="1" w:lastColumn="0" w:noHBand="0" w:noVBand="1"/>
      </w:tblPr>
      <w:tblGrid>
        <w:gridCol w:w="3358"/>
        <w:gridCol w:w="10204"/>
      </w:tblGrid>
      <w:tr w:rsidR="009E0EDD" w:rsidRPr="00A71483" w14:paraId="10DD2196" w14:textId="77777777" w:rsidTr="009E0EDD">
        <w:trPr>
          <w:trHeight w:val="142"/>
        </w:trPr>
        <w:tc>
          <w:tcPr>
            <w:tcW w:w="1238" w:type="pct"/>
          </w:tcPr>
          <w:p w14:paraId="11EA7C45" w14:textId="77777777" w:rsidR="009E0EDD" w:rsidRPr="00A71483" w:rsidRDefault="009E0EDD" w:rsidP="009E0EDD">
            <w:r w:rsidRPr="00A71483">
              <w:rPr>
                <w:b/>
              </w:rPr>
              <w:t xml:space="preserve">Hecho Constatado: N° </w:t>
            </w:r>
            <w:r w:rsidRPr="00A71483">
              <w:rPr>
                <w:b/>
              </w:rPr>
              <w:fldChar w:fldCharType="begin"/>
            </w:r>
            <w:r w:rsidRPr="00A71483">
              <w:rPr>
                <w:b/>
              </w:rPr>
              <w:instrText xml:space="preserve"> SEQ Hecho_Constatado:_N° \* ARABIC </w:instrText>
            </w:r>
            <w:r w:rsidRPr="00A71483">
              <w:rPr>
                <w:b/>
              </w:rPr>
              <w:fldChar w:fldCharType="separate"/>
            </w:r>
            <w:r w:rsidR="00123232">
              <w:rPr>
                <w:b/>
                <w:noProof/>
              </w:rPr>
              <w:t>1</w:t>
            </w:r>
            <w:r w:rsidRPr="00A71483">
              <w:rPr>
                <w:b/>
              </w:rPr>
              <w:fldChar w:fldCharType="end"/>
            </w:r>
          </w:p>
        </w:tc>
        <w:tc>
          <w:tcPr>
            <w:tcW w:w="3762" w:type="pct"/>
          </w:tcPr>
          <w:p w14:paraId="6BAE180A" w14:textId="77777777" w:rsidR="009E0EDD" w:rsidRPr="00A71483" w:rsidRDefault="009E0EDD" w:rsidP="009E0EDD">
            <w:r w:rsidRPr="00A71483">
              <w:rPr>
                <w:rFonts w:eastAsia="Times New Roman"/>
                <w:b/>
                <w:bCs/>
                <w:lang w:eastAsia="es-CL"/>
              </w:rPr>
              <w:t>Estación N°</w:t>
            </w:r>
            <w:r w:rsidRPr="00A71483">
              <w:rPr>
                <w:rFonts w:eastAsia="Times New Roman"/>
                <w:lang w:eastAsia="es-CL"/>
              </w:rPr>
              <w:t xml:space="preserve">: </w:t>
            </w:r>
            <w:r>
              <w:rPr>
                <w:rFonts w:eastAsia="Times New Roman"/>
                <w:lang w:eastAsia="es-CL"/>
              </w:rPr>
              <w:t>3 y 4</w:t>
            </w:r>
          </w:p>
        </w:tc>
      </w:tr>
      <w:tr w:rsidR="009E0EDD" w:rsidRPr="00A71483" w14:paraId="47D3B45B" w14:textId="77777777" w:rsidTr="008C79C8">
        <w:trPr>
          <w:trHeight w:val="2949"/>
        </w:trPr>
        <w:tc>
          <w:tcPr>
            <w:tcW w:w="5000" w:type="pct"/>
            <w:gridSpan w:val="2"/>
            <w:tcBorders>
              <w:bottom w:val="single" w:sz="4" w:space="0" w:color="auto"/>
            </w:tcBorders>
          </w:tcPr>
          <w:p w14:paraId="0E5E24FA" w14:textId="77777777" w:rsidR="009E0EDD" w:rsidRPr="00A71483" w:rsidRDefault="009E0EDD" w:rsidP="009E0EDD">
            <w:r w:rsidRPr="00A71483">
              <w:rPr>
                <w:b/>
              </w:rPr>
              <w:t xml:space="preserve">Exigencia </w:t>
            </w:r>
          </w:p>
          <w:p w14:paraId="4CBD481C" w14:textId="77777777" w:rsidR="009E0EDD" w:rsidRDefault="009E0EDD" w:rsidP="009E0EDD">
            <w:pPr>
              <w:rPr>
                <w:b/>
              </w:rPr>
            </w:pPr>
            <w:r w:rsidRPr="00A71483">
              <w:rPr>
                <w:b/>
              </w:rPr>
              <w:t xml:space="preserve">RCA </w:t>
            </w:r>
            <w:r>
              <w:rPr>
                <w:b/>
              </w:rPr>
              <w:t>44/1999</w:t>
            </w:r>
          </w:p>
          <w:p w14:paraId="14844A58" w14:textId="77777777" w:rsidR="009E0EDD" w:rsidRDefault="009E0EDD" w:rsidP="009E0EDD">
            <w:pPr>
              <w:rPr>
                <w:b/>
              </w:rPr>
            </w:pPr>
          </w:p>
          <w:p w14:paraId="3224C239" w14:textId="77777777" w:rsidR="009E0EDD" w:rsidRDefault="009E0EDD" w:rsidP="009E0EDD">
            <w:pPr>
              <w:rPr>
                <w:u w:val="single"/>
              </w:rPr>
            </w:pPr>
            <w:r w:rsidRPr="00772EC9">
              <w:rPr>
                <w:u w:val="single"/>
              </w:rPr>
              <w:t xml:space="preserve">Considerando </w:t>
            </w:r>
            <w:r w:rsidR="0021248F">
              <w:rPr>
                <w:u w:val="single"/>
              </w:rPr>
              <w:t>3</w:t>
            </w:r>
          </w:p>
          <w:p w14:paraId="473BDDA6" w14:textId="77777777" w:rsidR="0021248F" w:rsidRDefault="009E33FC" w:rsidP="009E0EDD">
            <w:r>
              <w:t>“</w:t>
            </w:r>
            <w:r w:rsidR="0021248F" w:rsidRPr="0068614A">
              <w:rPr>
                <w:i/>
              </w:rPr>
              <w:t>La superficie del terreno es de 10.926 m</w:t>
            </w:r>
            <w:r w:rsidR="0021248F" w:rsidRPr="0068614A">
              <w:rPr>
                <w:i/>
                <w:vertAlign w:val="superscript"/>
              </w:rPr>
              <w:t>2</w:t>
            </w:r>
            <w:r w:rsidR="0021248F" w:rsidRPr="0068614A">
              <w:rPr>
                <w:i/>
              </w:rPr>
              <w:t>. La planta se distribuirá de la siguiente forma</w:t>
            </w:r>
            <w:r w:rsidR="0021248F" w:rsidRPr="0021248F">
              <w:t>:</w:t>
            </w:r>
          </w:p>
          <w:p w14:paraId="5EB2F415" w14:textId="77777777" w:rsidR="0021248F" w:rsidRDefault="0021248F" w:rsidP="009E0EDD"/>
          <w:tbl>
            <w:tblPr>
              <w:tblStyle w:val="Tablaconcuadrcula"/>
              <w:tblW w:w="0" w:type="auto"/>
              <w:jc w:val="center"/>
              <w:tblLook w:val="04A0" w:firstRow="1" w:lastRow="0" w:firstColumn="1" w:lastColumn="0" w:noHBand="0" w:noVBand="1"/>
            </w:tblPr>
            <w:tblGrid>
              <w:gridCol w:w="4135"/>
              <w:gridCol w:w="1562"/>
            </w:tblGrid>
            <w:tr w:rsidR="0021248F" w14:paraId="46B53A91" w14:textId="77777777" w:rsidTr="0068614A">
              <w:trPr>
                <w:jc w:val="center"/>
              </w:trPr>
              <w:tc>
                <w:tcPr>
                  <w:tcW w:w="4135" w:type="dxa"/>
                </w:tcPr>
                <w:p w14:paraId="124AAE1C" w14:textId="77777777" w:rsidR="0021248F" w:rsidRPr="0068614A" w:rsidRDefault="0021248F" w:rsidP="0068614A">
                  <w:pPr>
                    <w:jc w:val="center"/>
                    <w:rPr>
                      <w:b/>
                    </w:rPr>
                  </w:pPr>
                  <w:r w:rsidRPr="0068614A">
                    <w:rPr>
                      <w:b/>
                    </w:rPr>
                    <w:t>Dependencia o sección</w:t>
                  </w:r>
                </w:p>
              </w:tc>
              <w:tc>
                <w:tcPr>
                  <w:tcW w:w="1562" w:type="dxa"/>
                </w:tcPr>
                <w:p w14:paraId="560631E6" w14:textId="77777777" w:rsidR="0021248F" w:rsidRPr="0068614A" w:rsidRDefault="0021248F" w:rsidP="0068614A">
                  <w:pPr>
                    <w:jc w:val="center"/>
                    <w:rPr>
                      <w:b/>
                    </w:rPr>
                  </w:pPr>
                  <w:r w:rsidRPr="0068614A">
                    <w:rPr>
                      <w:b/>
                    </w:rPr>
                    <w:t>Superficie ( m</w:t>
                  </w:r>
                  <w:r w:rsidRPr="0068614A">
                    <w:rPr>
                      <w:b/>
                      <w:vertAlign w:val="superscript"/>
                    </w:rPr>
                    <w:t>2</w:t>
                  </w:r>
                  <w:r w:rsidRPr="0068614A">
                    <w:rPr>
                      <w:b/>
                    </w:rPr>
                    <w:t>)</w:t>
                  </w:r>
                </w:p>
              </w:tc>
            </w:tr>
            <w:tr w:rsidR="0021248F" w14:paraId="58CA87D0" w14:textId="77777777" w:rsidTr="0068614A">
              <w:trPr>
                <w:jc w:val="center"/>
              </w:trPr>
              <w:tc>
                <w:tcPr>
                  <w:tcW w:w="4135" w:type="dxa"/>
                </w:tcPr>
                <w:p w14:paraId="3194A9BD" w14:textId="77777777" w:rsidR="0021248F" w:rsidRDefault="0021248F" w:rsidP="009E0EDD">
                  <w:r>
                    <w:t>Oficinas administrativas</w:t>
                  </w:r>
                </w:p>
              </w:tc>
              <w:tc>
                <w:tcPr>
                  <w:tcW w:w="1562" w:type="dxa"/>
                </w:tcPr>
                <w:p w14:paraId="2F408211" w14:textId="77777777" w:rsidR="0021248F" w:rsidRDefault="0021248F" w:rsidP="009E0EDD">
                  <w:r>
                    <w:t>60</w:t>
                  </w:r>
                </w:p>
              </w:tc>
            </w:tr>
            <w:tr w:rsidR="0021248F" w14:paraId="49284A56" w14:textId="77777777" w:rsidTr="0068614A">
              <w:trPr>
                <w:jc w:val="center"/>
              </w:trPr>
              <w:tc>
                <w:tcPr>
                  <w:tcW w:w="4135" w:type="dxa"/>
                </w:tcPr>
                <w:p w14:paraId="6CC914E5" w14:textId="77777777" w:rsidR="0021248F" w:rsidRDefault="0021248F" w:rsidP="009E0EDD">
                  <w:r>
                    <w:t>Planta recuperadora de metales</w:t>
                  </w:r>
                </w:p>
              </w:tc>
              <w:tc>
                <w:tcPr>
                  <w:tcW w:w="1562" w:type="dxa"/>
                </w:tcPr>
                <w:p w14:paraId="79338954" w14:textId="77777777" w:rsidR="0021248F" w:rsidRDefault="0021248F" w:rsidP="009E0EDD">
                  <w:r>
                    <w:t>1200</w:t>
                  </w:r>
                </w:p>
              </w:tc>
            </w:tr>
            <w:tr w:rsidR="0021248F" w14:paraId="7564810A" w14:textId="77777777" w:rsidTr="0068614A">
              <w:trPr>
                <w:jc w:val="center"/>
              </w:trPr>
              <w:tc>
                <w:tcPr>
                  <w:tcW w:w="4135" w:type="dxa"/>
                </w:tcPr>
                <w:p w14:paraId="29B89199" w14:textId="77777777" w:rsidR="0021248F" w:rsidRDefault="0021248F" w:rsidP="009E0EDD">
                  <w:r>
                    <w:t>Zona de acopio</w:t>
                  </w:r>
                </w:p>
              </w:tc>
              <w:tc>
                <w:tcPr>
                  <w:tcW w:w="1562" w:type="dxa"/>
                </w:tcPr>
                <w:p w14:paraId="28B65195" w14:textId="77777777" w:rsidR="0021248F" w:rsidRDefault="0021248F" w:rsidP="009E0EDD">
                  <w:r>
                    <w:t>5866</w:t>
                  </w:r>
                </w:p>
              </w:tc>
            </w:tr>
            <w:tr w:rsidR="0021248F" w14:paraId="1F799C4A" w14:textId="77777777" w:rsidTr="0068614A">
              <w:trPr>
                <w:jc w:val="center"/>
              </w:trPr>
              <w:tc>
                <w:tcPr>
                  <w:tcW w:w="4135" w:type="dxa"/>
                </w:tcPr>
                <w:p w14:paraId="2BB75A84" w14:textId="77777777" w:rsidR="0021248F" w:rsidRDefault="0021248F" w:rsidP="009E0EDD">
                  <w:r>
                    <w:t>Pasillos de seguridad, caminos internos y patios</w:t>
                  </w:r>
                </w:p>
              </w:tc>
              <w:tc>
                <w:tcPr>
                  <w:tcW w:w="1562" w:type="dxa"/>
                </w:tcPr>
                <w:p w14:paraId="3418336D" w14:textId="77777777" w:rsidR="0021248F" w:rsidRDefault="0021248F" w:rsidP="009E0EDD">
                  <w:r>
                    <w:t>3800</w:t>
                  </w:r>
                </w:p>
              </w:tc>
            </w:tr>
          </w:tbl>
          <w:p w14:paraId="176D857F" w14:textId="77777777" w:rsidR="00623E47" w:rsidRPr="00623E47" w:rsidRDefault="00623E47" w:rsidP="00623E47"/>
          <w:p w14:paraId="5FA71EF8" w14:textId="77777777" w:rsidR="00623E47" w:rsidRPr="00623E47" w:rsidRDefault="00623E47" w:rsidP="00623E47">
            <w:pPr>
              <w:rPr>
                <w:u w:val="single"/>
              </w:rPr>
            </w:pPr>
            <w:r w:rsidRPr="00623E47">
              <w:rPr>
                <w:u w:val="single"/>
              </w:rPr>
              <w:t xml:space="preserve">Considerando </w:t>
            </w:r>
            <w:r>
              <w:rPr>
                <w:u w:val="single"/>
              </w:rPr>
              <w:t>5.1.12</w:t>
            </w:r>
          </w:p>
          <w:p w14:paraId="295BF506" w14:textId="77777777" w:rsidR="00623E47" w:rsidRPr="00A71483" w:rsidRDefault="009E33FC" w:rsidP="00623E47">
            <w:r>
              <w:t>“</w:t>
            </w:r>
            <w:r w:rsidR="00623E47" w:rsidRPr="0068614A">
              <w:rPr>
                <w:i/>
              </w:rPr>
              <w:t>Realizar el manejo de materia prima y productos dentro del predio …</w:t>
            </w:r>
            <w:r>
              <w:t>”</w:t>
            </w:r>
          </w:p>
        </w:tc>
      </w:tr>
      <w:tr w:rsidR="009E0EDD" w:rsidRPr="00A71483" w14:paraId="3B42B474" w14:textId="77777777" w:rsidTr="0068614A">
        <w:trPr>
          <w:trHeight w:val="50"/>
        </w:trPr>
        <w:tc>
          <w:tcPr>
            <w:tcW w:w="5000" w:type="pct"/>
            <w:gridSpan w:val="2"/>
          </w:tcPr>
          <w:p w14:paraId="1FBAE459" w14:textId="77777777" w:rsidR="009E0EDD" w:rsidRDefault="009E0EDD" w:rsidP="0068614A">
            <w:pPr>
              <w:jc w:val="left"/>
            </w:pPr>
            <w:r w:rsidRPr="00A71483">
              <w:rPr>
                <w:b/>
              </w:rPr>
              <w:t>Hechos:</w:t>
            </w:r>
            <w:r w:rsidRPr="00A71483">
              <w:t xml:space="preserve"> </w:t>
            </w:r>
          </w:p>
          <w:p w14:paraId="5FD6E347" w14:textId="77777777" w:rsidR="009E33FC" w:rsidRDefault="009E0EDD" w:rsidP="0068614A">
            <w:pPr>
              <w:pStyle w:val="Prrafodelista"/>
              <w:numPr>
                <w:ilvl w:val="0"/>
                <w:numId w:val="44"/>
              </w:numPr>
            </w:pPr>
            <w:r w:rsidRPr="009E33FC">
              <w:t>Durante la inspección se constató en el patio de la empresa un almacenamiento de escoria de 80.000 toneladas aproximadamente</w:t>
            </w:r>
            <w:r w:rsidR="009E33FC">
              <w:t>.</w:t>
            </w:r>
            <w:r w:rsidRPr="009E33FC">
              <w:t xml:space="preserve"> </w:t>
            </w:r>
          </w:p>
          <w:p w14:paraId="51D9F66E" w14:textId="77777777" w:rsidR="009E33FC" w:rsidRDefault="009E33FC" w:rsidP="0068614A">
            <w:pPr>
              <w:pStyle w:val="Prrafodelista"/>
            </w:pPr>
          </w:p>
          <w:p w14:paraId="31CFB96C" w14:textId="77777777" w:rsidR="0068614A" w:rsidRDefault="009E0EDD" w:rsidP="0068614A">
            <w:pPr>
              <w:pStyle w:val="Prrafodelista"/>
              <w:numPr>
                <w:ilvl w:val="0"/>
                <w:numId w:val="44"/>
              </w:numPr>
            </w:pPr>
            <w:r w:rsidRPr="009E33FC">
              <w:t xml:space="preserve">Se visitó el predio vecino </w:t>
            </w:r>
            <w:r w:rsidR="009E33FC">
              <w:t>(</w:t>
            </w:r>
            <w:r w:rsidRPr="009E33FC">
              <w:t>ubicado al costado sur de la planta</w:t>
            </w:r>
            <w:r w:rsidR="009E33FC">
              <w:t>)</w:t>
            </w:r>
            <w:r w:rsidRPr="009E33FC">
              <w:t>, al cual se acced</w:t>
            </w:r>
            <w:r w:rsidR="009E33FC">
              <w:t>ió</w:t>
            </w:r>
            <w:r w:rsidRPr="009E33FC">
              <w:t xml:space="preserve"> a través de un portón de reja metálica, observ</w:t>
            </w:r>
            <w:r w:rsidR="009E33FC">
              <w:t>ándose</w:t>
            </w:r>
            <w:r w:rsidRPr="009E33FC">
              <w:t xml:space="preserve"> un acopio de escoria de aproximadamente 135.000 toneladas, con una altura </w:t>
            </w:r>
            <w:r w:rsidR="009E33FC">
              <w:t xml:space="preserve">aproximada </w:t>
            </w:r>
            <w:r w:rsidRPr="009E33FC">
              <w:t>de 7 metros</w:t>
            </w:r>
            <w:r w:rsidR="0068614A">
              <w:t xml:space="preserve">, </w:t>
            </w:r>
            <w:r w:rsidRPr="009E33FC">
              <w:t>según lo señalado por</w:t>
            </w:r>
            <w:r w:rsidR="009E33FC">
              <w:t xml:space="preserve"> el Sr.</w:t>
            </w:r>
            <w:r w:rsidRPr="009E33FC">
              <w:t xml:space="preserve"> Francisco Otárola</w:t>
            </w:r>
            <w:r w:rsidR="0068614A">
              <w:t xml:space="preserve"> </w:t>
            </w:r>
            <w:r w:rsidR="0068614A" w:rsidRPr="00143E75">
              <w:t>Encargado de Recursos Humanos y Medio Ambiente de Estín)</w:t>
            </w:r>
            <w:r w:rsidRPr="009E33FC">
              <w:t>.</w:t>
            </w:r>
          </w:p>
          <w:p w14:paraId="09092773" w14:textId="77777777" w:rsidR="0068614A" w:rsidRPr="0068614A" w:rsidRDefault="0068614A" w:rsidP="0068614A">
            <w:pPr>
              <w:pStyle w:val="Prrafodelista"/>
            </w:pPr>
          </w:p>
          <w:p w14:paraId="3F3B17A2" w14:textId="77777777" w:rsidR="009E0EDD" w:rsidRPr="009E33FC" w:rsidRDefault="009E0EDD" w:rsidP="0068614A">
            <w:pPr>
              <w:pStyle w:val="Prrafodelista"/>
              <w:numPr>
                <w:ilvl w:val="0"/>
                <w:numId w:val="44"/>
              </w:numPr>
            </w:pPr>
            <w:r w:rsidRPr="009E33FC">
              <w:t>Adicional a los acopios, al momento de la visita se observ</w:t>
            </w:r>
            <w:r w:rsidR="009E33FC">
              <w:t>ó</w:t>
            </w:r>
            <w:r w:rsidRPr="009E33FC">
              <w:t xml:space="preserve"> parte de la superficie de dicho predio </w:t>
            </w:r>
            <w:r w:rsidR="009E33FC">
              <w:t>(</w:t>
            </w:r>
            <w:r w:rsidRPr="009E33FC">
              <w:t>estabilizado con escoria</w:t>
            </w:r>
            <w:r w:rsidR="009E33FC">
              <w:t>)</w:t>
            </w:r>
            <w:r w:rsidRPr="009E33FC">
              <w:t>.</w:t>
            </w:r>
          </w:p>
          <w:p w14:paraId="590665CF" w14:textId="77777777" w:rsidR="009E0EDD" w:rsidRDefault="009E0EDD" w:rsidP="009E0EDD"/>
          <w:p w14:paraId="657CACBC" w14:textId="77777777" w:rsidR="009E0EDD" w:rsidRDefault="009E0EDD" w:rsidP="0068614A">
            <w:pPr>
              <w:pStyle w:val="Prrafodelista"/>
              <w:numPr>
                <w:ilvl w:val="0"/>
                <w:numId w:val="44"/>
              </w:numPr>
            </w:pPr>
            <w:r w:rsidRPr="009E33FC">
              <w:t>De acuerdo a lo observado en dicho predio vecino, la superficie utilizada por el acopio más el estabilizado con escoria correspondería a 50.000 m</w:t>
            </w:r>
            <w:r w:rsidRPr="0068614A">
              <w:rPr>
                <w:vertAlign w:val="superscript"/>
              </w:rPr>
              <w:t>2</w:t>
            </w:r>
            <w:r w:rsidRPr="009E33FC">
              <w:t xml:space="preserve"> aproximadamente, según lo señalado por el Sr. Otárola.</w:t>
            </w:r>
          </w:p>
          <w:p w14:paraId="7AFB8FC5" w14:textId="77777777" w:rsidR="009E33FC" w:rsidRPr="009E33FC" w:rsidRDefault="009E33FC" w:rsidP="0068614A">
            <w:pPr>
              <w:pStyle w:val="Prrafodelista"/>
            </w:pPr>
          </w:p>
          <w:p w14:paraId="1FC772DA" w14:textId="77777777" w:rsidR="009E33FC" w:rsidRPr="009E33FC" w:rsidRDefault="009E33FC" w:rsidP="0068614A">
            <w:pPr>
              <w:pStyle w:val="Prrafodelista"/>
              <w:numPr>
                <w:ilvl w:val="0"/>
                <w:numId w:val="44"/>
              </w:numPr>
            </w:pPr>
            <w:r>
              <w:t xml:space="preserve">De acuerdo a lo señalado por el Sr. </w:t>
            </w:r>
            <w:r w:rsidRPr="00B13267">
              <w:t>Francisco Otárola</w:t>
            </w:r>
            <w:r>
              <w:t xml:space="preserve">, </w:t>
            </w:r>
            <w:r w:rsidRPr="00B13267">
              <w:t>anteriormente la planta tenía una superficie aproximada de 15.000 m</w:t>
            </w:r>
            <w:r w:rsidRPr="002C633F">
              <w:rPr>
                <w:vertAlign w:val="superscript"/>
              </w:rPr>
              <w:t>2</w:t>
            </w:r>
            <w:r w:rsidRPr="00B13267">
              <w:t>, de los cuales fueron vendidas aproximadamente 5.000 m</w:t>
            </w:r>
            <w:r w:rsidRPr="008E7C9F">
              <w:rPr>
                <w:vertAlign w:val="superscript"/>
              </w:rPr>
              <w:t>2</w:t>
            </w:r>
            <w:r w:rsidRPr="00B13267">
              <w:t xml:space="preserve"> al predio vecino del sector poniente, por lo </w:t>
            </w:r>
            <w:r>
              <w:t>que en la actualidad la planta s</w:t>
            </w:r>
            <w:r w:rsidRPr="00B13267">
              <w:t>e emplaza en una superficie de 10.000 m</w:t>
            </w:r>
            <w:r w:rsidRPr="002C633F">
              <w:rPr>
                <w:vertAlign w:val="superscript"/>
              </w:rPr>
              <w:t>2</w:t>
            </w:r>
            <w:r w:rsidRPr="00B13267">
              <w:t xml:space="preserve"> aproximadamente.</w:t>
            </w:r>
          </w:p>
          <w:p w14:paraId="418DD975" w14:textId="77777777" w:rsidR="009E0EDD" w:rsidRDefault="009E0EDD" w:rsidP="009E0EDD"/>
          <w:p w14:paraId="79DC232F" w14:textId="77777777" w:rsidR="008C79C8" w:rsidRPr="009E33FC" w:rsidRDefault="009E0EDD" w:rsidP="0068614A">
            <w:pPr>
              <w:pStyle w:val="Prrafodelista"/>
              <w:numPr>
                <w:ilvl w:val="0"/>
                <w:numId w:val="44"/>
              </w:numPr>
            </w:pPr>
            <w:r w:rsidRPr="009E33FC">
              <w:t>Los acopios de escoria se enc</w:t>
            </w:r>
            <w:r w:rsidR="009E33FC">
              <w:t>o</w:t>
            </w:r>
            <w:r w:rsidRPr="009E33FC">
              <w:t>ntra</w:t>
            </w:r>
            <w:r w:rsidR="009E33FC">
              <w:t>ba</w:t>
            </w:r>
            <w:r w:rsidRPr="009E33FC">
              <w:t>n directamente sobre suelo desprotegido.</w:t>
            </w:r>
          </w:p>
          <w:p w14:paraId="0D3EBF6F" w14:textId="77777777" w:rsidR="009E0EDD" w:rsidRPr="00A71483" w:rsidRDefault="009E0EDD" w:rsidP="008E7C9F"/>
        </w:tc>
      </w:tr>
    </w:tbl>
    <w:p w14:paraId="0911A9A6" w14:textId="77777777" w:rsidR="00785CDD" w:rsidRDefault="00785CDD"/>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9C28BB" w:rsidRPr="00A71483" w14:paraId="4C87D3D8" w14:textId="77777777" w:rsidTr="00376434">
        <w:trPr>
          <w:trHeight w:val="274"/>
          <w:jc w:val="center"/>
        </w:trPr>
        <w:tc>
          <w:tcPr>
            <w:tcW w:w="5000" w:type="pct"/>
            <w:gridSpan w:val="6"/>
            <w:noWrap/>
            <w:vAlign w:val="center"/>
          </w:tcPr>
          <w:p w14:paraId="05A6012D" w14:textId="77777777" w:rsidR="009C28BB" w:rsidRPr="00A71483" w:rsidRDefault="009C28BB" w:rsidP="00376434">
            <w:pPr>
              <w:jc w:val="center"/>
              <w:rPr>
                <w:rFonts w:eastAsia="Times New Roman"/>
                <w:sz w:val="20"/>
                <w:szCs w:val="20"/>
                <w:lang w:val="es-ES" w:eastAsia="es-CL"/>
              </w:rPr>
            </w:pPr>
            <w:r w:rsidRPr="00A71483">
              <w:rPr>
                <w:rFonts w:eastAsia="Times New Roman"/>
                <w:b/>
                <w:bCs/>
                <w:sz w:val="20"/>
                <w:szCs w:val="20"/>
                <w:lang w:val="es-ES" w:eastAsia="es-CL"/>
              </w:rPr>
              <w:t>Registros</w:t>
            </w:r>
          </w:p>
        </w:tc>
      </w:tr>
      <w:tr w:rsidR="009C28BB" w:rsidRPr="00A71483" w14:paraId="274B1B4F" w14:textId="77777777" w:rsidTr="00376434">
        <w:trPr>
          <w:trHeight w:val="2793"/>
          <w:jc w:val="center"/>
        </w:trPr>
        <w:tc>
          <w:tcPr>
            <w:tcW w:w="2505" w:type="pct"/>
            <w:gridSpan w:val="3"/>
            <w:noWrap/>
            <w:vAlign w:val="center"/>
            <w:hideMark/>
          </w:tcPr>
          <w:p w14:paraId="11D6DDAA" w14:textId="77777777" w:rsidR="009C28BB" w:rsidRPr="00A71483" w:rsidRDefault="009C28BB" w:rsidP="00376434">
            <w:pPr>
              <w:jc w:val="center"/>
              <w:rPr>
                <w:rFonts w:eastAsia="Times New Roman"/>
                <w:noProof/>
                <w:sz w:val="20"/>
                <w:szCs w:val="20"/>
                <w:lang w:eastAsia="es-CL"/>
              </w:rPr>
            </w:pPr>
            <w:r w:rsidRPr="009C28BB">
              <w:rPr>
                <w:rFonts w:eastAsia="Times New Roman"/>
                <w:noProof/>
                <w:sz w:val="20"/>
                <w:szCs w:val="20"/>
                <w:lang w:eastAsia="es-CL"/>
              </w:rPr>
              <w:drawing>
                <wp:inline distT="0" distB="0" distL="0" distR="0" wp14:anchorId="277AA323" wp14:editId="26D13255">
                  <wp:extent cx="3839062" cy="2880000"/>
                  <wp:effectExtent l="0" t="0" r="9525" b="0"/>
                  <wp:docPr id="14" name="Imagen 14" descr="E:\Estin\Nueva carpeta\Fotos ESTIN\Acopios escoria patio planta\Acopio escori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Estin\Nueva carpeta\Fotos ESTIN\Acopios escoria patio planta\Acopio escoria 7.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3839062" cy="2880000"/>
                          </a:xfrm>
                          <a:prstGeom prst="rect">
                            <a:avLst/>
                          </a:prstGeom>
                          <a:noFill/>
                          <a:ln>
                            <a:noFill/>
                          </a:ln>
                        </pic:spPr>
                      </pic:pic>
                    </a:graphicData>
                  </a:graphic>
                </wp:inline>
              </w:drawing>
            </w:r>
          </w:p>
        </w:tc>
        <w:tc>
          <w:tcPr>
            <w:tcW w:w="2495" w:type="pct"/>
            <w:gridSpan w:val="3"/>
            <w:noWrap/>
            <w:vAlign w:val="center"/>
            <w:hideMark/>
          </w:tcPr>
          <w:p w14:paraId="7B026E37" w14:textId="77777777" w:rsidR="009C28BB" w:rsidRPr="00A71483" w:rsidRDefault="00B72A5D" w:rsidP="00376434">
            <w:pPr>
              <w:jc w:val="center"/>
              <w:rPr>
                <w:rFonts w:eastAsia="Times New Roman"/>
                <w:sz w:val="20"/>
                <w:szCs w:val="20"/>
                <w:lang w:val="es-ES" w:eastAsia="es-CL"/>
              </w:rPr>
            </w:pPr>
            <w:r w:rsidRPr="00A71483">
              <w:rPr>
                <w:noProof/>
                <w:lang w:eastAsia="es-CL"/>
              </w:rPr>
              <mc:AlternateContent>
                <mc:Choice Requires="wps">
                  <w:drawing>
                    <wp:anchor distT="0" distB="0" distL="114300" distR="114300" simplePos="0" relativeHeight="251657216" behindDoc="0" locked="0" layoutInCell="1" allowOverlap="1" wp14:anchorId="4284BEB2" wp14:editId="79948801">
                      <wp:simplePos x="0" y="0"/>
                      <wp:positionH relativeFrom="column">
                        <wp:posOffset>2620010</wp:posOffset>
                      </wp:positionH>
                      <wp:positionV relativeFrom="paragraph">
                        <wp:posOffset>533400</wp:posOffset>
                      </wp:positionV>
                      <wp:extent cx="523875" cy="355600"/>
                      <wp:effectExtent l="228600" t="0" r="28575" b="234950"/>
                      <wp:wrapNone/>
                      <wp:docPr id="17" name="Llamada rectangular 17"/>
                      <wp:cNvGraphicFramePr/>
                      <a:graphic xmlns:a="http://schemas.openxmlformats.org/drawingml/2006/main">
                        <a:graphicData uri="http://schemas.microsoft.com/office/word/2010/wordprocessingShape">
                          <wps:wsp>
                            <wps:cNvSpPr/>
                            <wps:spPr>
                              <a:xfrm>
                                <a:off x="0" y="0"/>
                                <a:ext cx="523875" cy="355600"/>
                              </a:xfrm>
                              <a:prstGeom prst="wedgeRectCallout">
                                <a:avLst>
                                  <a:gd name="adj1" fmla="val -92679"/>
                                  <a:gd name="adj2" fmla="val 106522"/>
                                </a:avLst>
                              </a:prstGeom>
                              <a:solidFill>
                                <a:sysClr val="window" lastClr="FFFFFF">
                                  <a:lumMod val="85000"/>
                                  <a:alpha val="50000"/>
                                </a:sysClr>
                              </a:solidFill>
                              <a:ln w="9525" cap="flat" cmpd="sng" algn="ctr">
                                <a:solidFill>
                                  <a:sysClr val="windowText" lastClr="000000"/>
                                </a:solidFill>
                                <a:prstDash val="solid"/>
                              </a:ln>
                              <a:effectLst/>
                            </wps:spPr>
                            <wps:txbx>
                              <w:txbxContent>
                                <w:p w14:paraId="50D828CB" w14:textId="77777777" w:rsidR="0057723A" w:rsidRPr="0067682A" w:rsidRDefault="0057723A" w:rsidP="00B72A5D">
                                  <w:pPr>
                                    <w:rPr>
                                      <w:color w:val="000000" w:themeColor="text1"/>
                                      <w:sz w:val="14"/>
                                    </w:rPr>
                                  </w:pPr>
                                  <w:r>
                                    <w:rPr>
                                      <w:color w:val="000000" w:themeColor="text1"/>
                                      <w:sz w:val="16"/>
                                    </w:rPr>
                                    <w:t>Portón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4BEB2" id="Llamada rectangular 17" o:spid="_x0000_s1032" type="#_x0000_t61" style="position:absolute;left:0;text-align:left;margin-left:206.3pt;margin-top:42pt;width:41.25pt;height:2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" adj="-9219,33809" fillcolor="#d9d9d9" strokecolor="windowText">
                      <v:fill opacity="32896f"/>
                      <v:textbox>
                        <w:txbxContent>
                          <w:p w14:paraId="50D828CB" w14:textId="77777777" w:rsidR="0057723A" w:rsidRPr="0067682A" w:rsidRDefault="0057723A" w:rsidP="00B72A5D">
                            <w:pPr>
                              <w:rPr>
                                <w:color w:val="000000" w:themeColor="text1"/>
                                <w:sz w:val="14"/>
                              </w:rPr>
                            </w:pPr>
                            <w:r>
                              <w:rPr>
                                <w:color w:val="000000" w:themeColor="text1"/>
                                <w:sz w:val="16"/>
                              </w:rPr>
                              <w:t>Portón</w:t>
                            </w:r>
                          </w:p>
                        </w:txbxContent>
                      </v:textbox>
                    </v:shape>
                  </w:pict>
                </mc:Fallback>
              </mc:AlternateContent>
            </w:r>
            <w:r w:rsidR="009C28BB" w:rsidRPr="009C28BB">
              <w:rPr>
                <w:rFonts w:eastAsia="Times New Roman"/>
                <w:noProof/>
                <w:sz w:val="20"/>
                <w:szCs w:val="20"/>
                <w:lang w:eastAsia="es-CL"/>
              </w:rPr>
              <w:drawing>
                <wp:inline distT="0" distB="0" distL="0" distR="0" wp14:anchorId="52328A4B" wp14:editId="77F049DE">
                  <wp:extent cx="3839062" cy="2880000"/>
                  <wp:effectExtent l="0" t="0" r="9525" b="0"/>
                  <wp:docPr id="15" name="Imagen 15" descr="E:\Estin\Nueva carpeta\Fotos ESTIN\Acopios escoria patio planta\Acceso predio vec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Estin\Nueva carpeta\Fotos ESTIN\Acopios escoria patio planta\Acceso predio vecino.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3839062" cy="2880000"/>
                          </a:xfrm>
                          <a:prstGeom prst="rect">
                            <a:avLst/>
                          </a:prstGeom>
                          <a:noFill/>
                          <a:ln>
                            <a:noFill/>
                          </a:ln>
                        </pic:spPr>
                      </pic:pic>
                    </a:graphicData>
                  </a:graphic>
                </wp:inline>
              </w:drawing>
            </w:r>
          </w:p>
        </w:tc>
      </w:tr>
      <w:tr w:rsidR="009C28BB" w:rsidRPr="00A71483" w14:paraId="0141DAF4" w14:textId="77777777" w:rsidTr="00376434">
        <w:trPr>
          <w:trHeight w:val="300"/>
          <w:jc w:val="center"/>
        </w:trPr>
        <w:tc>
          <w:tcPr>
            <w:tcW w:w="1321" w:type="pct"/>
            <w:noWrap/>
            <w:vAlign w:val="center"/>
            <w:hideMark/>
          </w:tcPr>
          <w:p w14:paraId="07636BC3" w14:textId="77777777" w:rsidR="009C28BB" w:rsidRPr="00A71483" w:rsidRDefault="009C28BB" w:rsidP="00376434">
            <w:pPr>
              <w:pStyle w:val="Descripcin"/>
              <w:rPr>
                <w:rFonts w:eastAsia="Times New Roman"/>
                <w:lang w:val="es-ES" w:eastAsia="es-CL"/>
              </w:rPr>
            </w:pPr>
            <w:bookmarkStart w:id="148" w:name="_Toc407185905"/>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w:t>
            </w:r>
            <w:r w:rsidRPr="00A71483">
              <w:rPr>
                <w:lang w:val="es-ES"/>
              </w:rPr>
              <w:fldChar w:fldCharType="end"/>
            </w:r>
            <w:r w:rsidRPr="00A71483">
              <w:rPr>
                <w:lang w:val="es-ES"/>
              </w:rPr>
              <w:t>.</w:t>
            </w:r>
            <w:bookmarkEnd w:id="148"/>
          </w:p>
        </w:tc>
        <w:tc>
          <w:tcPr>
            <w:tcW w:w="1184" w:type="pct"/>
            <w:gridSpan w:val="2"/>
            <w:noWrap/>
            <w:vAlign w:val="center"/>
            <w:hideMark/>
          </w:tcPr>
          <w:p w14:paraId="0C29C4F3" w14:textId="77777777" w:rsidR="009C28BB" w:rsidRPr="00A71483" w:rsidRDefault="009C28BB" w:rsidP="00376434">
            <w:pPr>
              <w:jc w:val="left"/>
              <w:rPr>
                <w:rFonts w:eastAsia="Times New Roman"/>
                <w:b/>
                <w:sz w:val="18"/>
                <w:szCs w:val="18"/>
                <w:lang w:val="es-ES" w:eastAsia="es-CL"/>
              </w:rPr>
            </w:pPr>
            <w:r>
              <w:rPr>
                <w:rFonts w:eastAsia="Times New Roman"/>
                <w:b/>
                <w:sz w:val="18"/>
                <w:szCs w:val="18"/>
                <w:lang w:val="es-ES" w:eastAsia="es-CL"/>
              </w:rPr>
              <w:t xml:space="preserve">Fecha : </w:t>
            </w:r>
            <w:r w:rsidRPr="0068614A">
              <w:rPr>
                <w:rFonts w:eastAsia="Times New Roman"/>
                <w:sz w:val="18"/>
                <w:szCs w:val="18"/>
                <w:lang w:val="es-ES" w:eastAsia="es-CL"/>
              </w:rPr>
              <w:t>27 de mayo de 2014</w:t>
            </w:r>
          </w:p>
        </w:tc>
        <w:tc>
          <w:tcPr>
            <w:tcW w:w="1339" w:type="pct"/>
            <w:noWrap/>
            <w:vAlign w:val="center"/>
            <w:hideMark/>
          </w:tcPr>
          <w:p w14:paraId="39755F17" w14:textId="77777777" w:rsidR="009C28BB" w:rsidRPr="00A71483" w:rsidRDefault="009C28BB" w:rsidP="00376434">
            <w:pPr>
              <w:pStyle w:val="Descripcin"/>
              <w:rPr>
                <w:rFonts w:eastAsiaTheme="majorEastAsia"/>
                <w:lang w:val="es-ES"/>
              </w:rPr>
            </w:pPr>
            <w:bookmarkStart w:id="149" w:name="_Toc407185906"/>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2</w:t>
            </w:r>
            <w:r w:rsidRPr="00A71483">
              <w:rPr>
                <w:lang w:val="es-ES"/>
              </w:rPr>
              <w:fldChar w:fldCharType="end"/>
            </w:r>
            <w:r w:rsidRPr="00A71483">
              <w:rPr>
                <w:lang w:val="es-ES"/>
              </w:rPr>
              <w:t>.</w:t>
            </w:r>
            <w:bookmarkEnd w:id="149"/>
          </w:p>
        </w:tc>
        <w:tc>
          <w:tcPr>
            <w:tcW w:w="1156" w:type="pct"/>
            <w:gridSpan w:val="2"/>
            <w:noWrap/>
            <w:vAlign w:val="center"/>
            <w:hideMark/>
          </w:tcPr>
          <w:p w14:paraId="66CDD3C3" w14:textId="77777777" w:rsidR="009C28BB" w:rsidRPr="00A71483" w:rsidRDefault="009C28BB" w:rsidP="00376434">
            <w:pPr>
              <w:jc w:val="left"/>
              <w:rPr>
                <w:rFonts w:eastAsia="Times New Roman"/>
                <w:b/>
                <w:sz w:val="18"/>
                <w:szCs w:val="18"/>
                <w:lang w:val="es-ES" w:eastAsia="es-CL"/>
              </w:rPr>
            </w:pPr>
            <w:r>
              <w:rPr>
                <w:rFonts w:eastAsia="Times New Roman"/>
                <w:b/>
                <w:sz w:val="18"/>
                <w:szCs w:val="18"/>
                <w:lang w:val="es-ES" w:eastAsia="es-CL"/>
              </w:rPr>
              <w:t xml:space="preserve">Fecha : </w:t>
            </w:r>
            <w:r w:rsidRPr="0068614A">
              <w:rPr>
                <w:rFonts w:eastAsia="Times New Roman"/>
                <w:sz w:val="18"/>
                <w:szCs w:val="18"/>
                <w:lang w:val="es-ES" w:eastAsia="es-CL"/>
              </w:rPr>
              <w:t>27 de mayo de 2014</w:t>
            </w:r>
          </w:p>
        </w:tc>
      </w:tr>
      <w:tr w:rsidR="009C28BB" w:rsidRPr="00A71483" w14:paraId="16F49BDE" w14:textId="77777777" w:rsidTr="00376434">
        <w:trPr>
          <w:trHeight w:val="300"/>
          <w:jc w:val="center"/>
        </w:trPr>
        <w:tc>
          <w:tcPr>
            <w:tcW w:w="1321" w:type="pct"/>
            <w:noWrap/>
            <w:vAlign w:val="center"/>
            <w:hideMark/>
          </w:tcPr>
          <w:p w14:paraId="56796076"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097673F3" w14:textId="77777777" w:rsidR="009C28BB" w:rsidRPr="00A71483" w:rsidRDefault="009C28BB" w:rsidP="002B4D61">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204AF17E"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761F3BCC"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2745F6D3"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421ABDEA"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9C28BB" w:rsidRPr="00A71483" w14:paraId="139827E4" w14:textId="77777777" w:rsidTr="00376434">
        <w:trPr>
          <w:trHeight w:val="850"/>
          <w:jc w:val="center"/>
        </w:trPr>
        <w:tc>
          <w:tcPr>
            <w:tcW w:w="2505" w:type="pct"/>
            <w:gridSpan w:val="3"/>
            <w:hideMark/>
          </w:tcPr>
          <w:p w14:paraId="410C4FAB" w14:textId="77777777" w:rsidR="009C28BB" w:rsidRPr="00A71483" w:rsidRDefault="009C28BB"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1059198F" w14:textId="77777777" w:rsidR="009C28BB" w:rsidRPr="00A71483" w:rsidRDefault="009C28BB" w:rsidP="009C28BB">
            <w:pPr>
              <w:jc w:val="left"/>
              <w:rPr>
                <w:rFonts w:eastAsia="Times New Roman"/>
                <w:sz w:val="18"/>
                <w:szCs w:val="18"/>
                <w:lang w:val="es-ES" w:eastAsia="es-CL"/>
              </w:rPr>
            </w:pPr>
            <w:r>
              <w:rPr>
                <w:rFonts w:eastAsia="Times New Roman"/>
                <w:sz w:val="18"/>
                <w:szCs w:val="18"/>
                <w:lang w:val="es-ES" w:eastAsia="es-CL"/>
              </w:rPr>
              <w:t>Patio de escorias de Estín.</w:t>
            </w:r>
          </w:p>
        </w:tc>
        <w:tc>
          <w:tcPr>
            <w:tcW w:w="2495" w:type="pct"/>
            <w:gridSpan w:val="3"/>
            <w:hideMark/>
          </w:tcPr>
          <w:p w14:paraId="45362C89" w14:textId="77777777" w:rsidR="009C28BB" w:rsidRPr="00A71483" w:rsidRDefault="009C28BB"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4A575657" w14:textId="77777777" w:rsidR="009C28BB" w:rsidRPr="00A71483" w:rsidRDefault="009C28BB" w:rsidP="00376434">
            <w:pPr>
              <w:jc w:val="left"/>
              <w:rPr>
                <w:rFonts w:eastAsia="Times New Roman"/>
                <w:b/>
                <w:sz w:val="18"/>
                <w:szCs w:val="18"/>
                <w:lang w:val="es-ES" w:eastAsia="es-CL"/>
              </w:rPr>
            </w:pPr>
            <w:r>
              <w:rPr>
                <w:rFonts w:eastAsia="Times New Roman"/>
                <w:sz w:val="18"/>
                <w:szCs w:val="18"/>
                <w:lang w:val="es-ES" w:eastAsia="es-CL"/>
              </w:rPr>
              <w:t>Portón de acceso a acopio de escorias en predio vecino de Estín.</w:t>
            </w:r>
          </w:p>
        </w:tc>
      </w:tr>
    </w:tbl>
    <w:p w14:paraId="4F3F18F7" w14:textId="77777777" w:rsidR="002C633F" w:rsidRDefault="002C633F">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F836C6" w:rsidRPr="00A71483" w14:paraId="16DFE444" w14:textId="77777777" w:rsidTr="00376434">
        <w:trPr>
          <w:trHeight w:val="274"/>
          <w:jc w:val="center"/>
        </w:trPr>
        <w:tc>
          <w:tcPr>
            <w:tcW w:w="5000" w:type="pct"/>
            <w:gridSpan w:val="6"/>
            <w:noWrap/>
            <w:vAlign w:val="center"/>
          </w:tcPr>
          <w:p w14:paraId="42AD8BFB" w14:textId="77777777" w:rsidR="00F836C6" w:rsidRPr="00A71483" w:rsidRDefault="00F836C6" w:rsidP="00376434">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F836C6" w:rsidRPr="00A71483" w14:paraId="420D79A9" w14:textId="77777777" w:rsidTr="00376434">
        <w:trPr>
          <w:trHeight w:val="2793"/>
          <w:jc w:val="center"/>
        </w:trPr>
        <w:tc>
          <w:tcPr>
            <w:tcW w:w="2505" w:type="pct"/>
            <w:gridSpan w:val="3"/>
            <w:noWrap/>
            <w:vAlign w:val="center"/>
            <w:hideMark/>
          </w:tcPr>
          <w:p w14:paraId="2644D481" w14:textId="77777777" w:rsidR="00F836C6" w:rsidRPr="00A71483" w:rsidRDefault="00F836C6" w:rsidP="00376434">
            <w:pPr>
              <w:jc w:val="center"/>
              <w:rPr>
                <w:rFonts w:eastAsia="Times New Roman"/>
                <w:noProof/>
                <w:sz w:val="20"/>
                <w:szCs w:val="20"/>
                <w:lang w:eastAsia="es-CL"/>
              </w:rPr>
            </w:pPr>
            <w:r w:rsidRPr="0080135D">
              <w:rPr>
                <w:rFonts w:eastAsia="Times New Roman"/>
                <w:noProof/>
                <w:sz w:val="20"/>
                <w:szCs w:val="20"/>
                <w:lang w:eastAsia="es-CL"/>
              </w:rPr>
              <w:drawing>
                <wp:inline distT="0" distB="0" distL="0" distR="0" wp14:anchorId="584EB5B2" wp14:editId="5E9D44CE">
                  <wp:extent cx="3840000" cy="2880000"/>
                  <wp:effectExtent l="0" t="0" r="8255" b="0"/>
                  <wp:docPr id="3" name="Imagen 3" descr="C:\Users\esteban.dattwyler\Desktop\Programa 2014\Estin\Nueva carpeta\Fotos ESTIN\Acopio escoria predio vecino\Escoria Predio Vecin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eban.dattwyler\Desktop\Programa 2014\Estin\Nueva carpeta\Fotos ESTIN\Acopio escoria predio vecino\Escoria Predio Vecino 5.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95" w:type="pct"/>
            <w:gridSpan w:val="3"/>
            <w:noWrap/>
            <w:vAlign w:val="center"/>
            <w:hideMark/>
          </w:tcPr>
          <w:p w14:paraId="39991D80" w14:textId="77777777" w:rsidR="00F836C6" w:rsidRPr="00A71483" w:rsidRDefault="00F836C6" w:rsidP="00376434">
            <w:pPr>
              <w:jc w:val="center"/>
              <w:rPr>
                <w:rFonts w:eastAsia="Times New Roman"/>
                <w:sz w:val="20"/>
                <w:szCs w:val="20"/>
                <w:lang w:val="es-ES" w:eastAsia="es-CL"/>
              </w:rPr>
            </w:pPr>
            <w:r w:rsidRPr="007038CA">
              <w:rPr>
                <w:rFonts w:eastAsia="Times New Roman"/>
                <w:noProof/>
                <w:sz w:val="20"/>
                <w:szCs w:val="20"/>
                <w:lang w:eastAsia="es-CL"/>
              </w:rPr>
              <w:drawing>
                <wp:inline distT="0" distB="0" distL="0" distR="0" wp14:anchorId="52657631" wp14:editId="19740A19">
                  <wp:extent cx="3840000" cy="2880000"/>
                  <wp:effectExtent l="0" t="0" r="8255" b="0"/>
                  <wp:docPr id="4" name="Imagen 4" descr="C:\Users\esteban.dattwyler\Desktop\Programa 2014\Estin\Nueva carpeta\Fotos ESTIN\Acopio escoria predio vecino\Escoria Predio Vecino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steban.dattwyler\Desktop\Programa 2014\Estin\Nueva carpeta\Fotos ESTIN\Acopio escoria predio vecino\Escoria Predio Vecino 6.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r>
      <w:tr w:rsidR="00F836C6" w:rsidRPr="00A71483" w14:paraId="7C8ED01C" w14:textId="77777777" w:rsidTr="00376434">
        <w:trPr>
          <w:trHeight w:val="300"/>
          <w:jc w:val="center"/>
        </w:trPr>
        <w:tc>
          <w:tcPr>
            <w:tcW w:w="1321" w:type="pct"/>
            <w:noWrap/>
            <w:vAlign w:val="center"/>
            <w:hideMark/>
          </w:tcPr>
          <w:p w14:paraId="1A013126" w14:textId="77777777" w:rsidR="00F836C6" w:rsidRPr="00A71483" w:rsidRDefault="00F836C6" w:rsidP="00376434">
            <w:pPr>
              <w:pStyle w:val="Descripcin"/>
              <w:rPr>
                <w:rFonts w:eastAsia="Times New Roman"/>
                <w:lang w:val="es-ES" w:eastAsia="es-CL"/>
              </w:rPr>
            </w:pPr>
            <w:bookmarkStart w:id="150" w:name="_Toc407185907"/>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3</w:t>
            </w:r>
            <w:r w:rsidRPr="00A71483">
              <w:rPr>
                <w:lang w:val="es-ES"/>
              </w:rPr>
              <w:fldChar w:fldCharType="end"/>
            </w:r>
            <w:r w:rsidRPr="00A71483">
              <w:rPr>
                <w:lang w:val="es-ES"/>
              </w:rPr>
              <w:t>.</w:t>
            </w:r>
            <w:bookmarkEnd w:id="150"/>
          </w:p>
        </w:tc>
        <w:tc>
          <w:tcPr>
            <w:tcW w:w="1184" w:type="pct"/>
            <w:gridSpan w:val="2"/>
            <w:noWrap/>
            <w:vAlign w:val="center"/>
            <w:hideMark/>
          </w:tcPr>
          <w:p w14:paraId="3AC72FBC" w14:textId="77777777" w:rsidR="00F836C6" w:rsidRPr="00A71483" w:rsidRDefault="00F836C6" w:rsidP="00376434">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c>
          <w:tcPr>
            <w:tcW w:w="1339" w:type="pct"/>
            <w:noWrap/>
            <w:vAlign w:val="center"/>
            <w:hideMark/>
          </w:tcPr>
          <w:p w14:paraId="067F0A3B" w14:textId="77777777" w:rsidR="00F836C6" w:rsidRPr="00A71483" w:rsidRDefault="00F836C6" w:rsidP="00376434">
            <w:pPr>
              <w:pStyle w:val="Descripcin"/>
              <w:rPr>
                <w:rFonts w:eastAsiaTheme="majorEastAsia"/>
                <w:lang w:val="es-ES"/>
              </w:rPr>
            </w:pPr>
            <w:bookmarkStart w:id="151" w:name="_Toc407185908"/>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4</w:t>
            </w:r>
            <w:r w:rsidRPr="00A71483">
              <w:rPr>
                <w:lang w:val="es-ES"/>
              </w:rPr>
              <w:fldChar w:fldCharType="end"/>
            </w:r>
            <w:r w:rsidRPr="00A71483">
              <w:rPr>
                <w:lang w:val="es-ES"/>
              </w:rPr>
              <w:t>.</w:t>
            </w:r>
            <w:bookmarkEnd w:id="151"/>
          </w:p>
        </w:tc>
        <w:tc>
          <w:tcPr>
            <w:tcW w:w="1156" w:type="pct"/>
            <w:gridSpan w:val="2"/>
            <w:noWrap/>
            <w:vAlign w:val="center"/>
            <w:hideMark/>
          </w:tcPr>
          <w:p w14:paraId="52B81F1F" w14:textId="77777777" w:rsidR="00F836C6" w:rsidRPr="00A71483" w:rsidRDefault="00F836C6" w:rsidP="00376434">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r>
      <w:tr w:rsidR="00F836C6" w:rsidRPr="00A71483" w14:paraId="7365B323" w14:textId="77777777" w:rsidTr="00376434">
        <w:trPr>
          <w:trHeight w:val="300"/>
          <w:jc w:val="center"/>
        </w:trPr>
        <w:tc>
          <w:tcPr>
            <w:tcW w:w="1321" w:type="pct"/>
            <w:noWrap/>
            <w:vAlign w:val="center"/>
            <w:hideMark/>
          </w:tcPr>
          <w:p w14:paraId="0DD2B8F0"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680D7EEA"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68CACBE5"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46FCF7D1"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71BBEEC8"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51C45109" w14:textId="77777777" w:rsidR="00F836C6" w:rsidRPr="00A71483" w:rsidRDefault="00F836C6"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F836C6" w:rsidRPr="00A71483" w14:paraId="1884212A" w14:textId="77777777" w:rsidTr="00376434">
        <w:trPr>
          <w:trHeight w:val="850"/>
          <w:jc w:val="center"/>
        </w:trPr>
        <w:tc>
          <w:tcPr>
            <w:tcW w:w="2505" w:type="pct"/>
            <w:gridSpan w:val="3"/>
            <w:hideMark/>
          </w:tcPr>
          <w:p w14:paraId="1F9642FF" w14:textId="77777777" w:rsidR="00F836C6" w:rsidRPr="00A71483" w:rsidRDefault="00F836C6"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6294FF16" w14:textId="77777777" w:rsidR="00F836C6" w:rsidRPr="00A71483" w:rsidRDefault="009C28BB" w:rsidP="008E7C9F">
            <w:pPr>
              <w:jc w:val="left"/>
              <w:rPr>
                <w:rFonts w:eastAsia="Times New Roman"/>
                <w:sz w:val="18"/>
                <w:szCs w:val="18"/>
                <w:lang w:val="es-ES" w:eastAsia="es-CL"/>
              </w:rPr>
            </w:pPr>
            <w:r>
              <w:rPr>
                <w:rFonts w:eastAsia="Times New Roman"/>
                <w:sz w:val="18"/>
                <w:szCs w:val="18"/>
                <w:lang w:val="es-ES" w:eastAsia="es-CL"/>
              </w:rPr>
              <w:t>Acopio de escorias en predio vecino</w:t>
            </w:r>
            <w:r w:rsidR="008E7C9F">
              <w:rPr>
                <w:rFonts w:eastAsia="Times New Roman"/>
                <w:sz w:val="18"/>
                <w:szCs w:val="18"/>
                <w:lang w:val="es-ES" w:eastAsia="es-CL"/>
              </w:rPr>
              <w:t xml:space="preserve">, ubicado al costado sur de la planta </w:t>
            </w:r>
            <w:r>
              <w:rPr>
                <w:rFonts w:eastAsia="Times New Roman"/>
                <w:sz w:val="18"/>
                <w:szCs w:val="18"/>
                <w:lang w:val="es-ES" w:eastAsia="es-CL"/>
              </w:rPr>
              <w:t>de Estín</w:t>
            </w:r>
            <w:r w:rsidR="00A45A11">
              <w:rPr>
                <w:rFonts w:eastAsia="Times New Roman"/>
                <w:sz w:val="18"/>
                <w:szCs w:val="18"/>
                <w:lang w:val="es-ES" w:eastAsia="es-CL"/>
              </w:rPr>
              <w:t>.</w:t>
            </w:r>
          </w:p>
        </w:tc>
        <w:tc>
          <w:tcPr>
            <w:tcW w:w="2495" w:type="pct"/>
            <w:gridSpan w:val="3"/>
            <w:hideMark/>
          </w:tcPr>
          <w:p w14:paraId="090ACFA7" w14:textId="77777777" w:rsidR="00F836C6" w:rsidRPr="00A71483" w:rsidRDefault="00F836C6"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7ECCF947" w14:textId="77777777" w:rsidR="00F836C6" w:rsidRPr="00A71483" w:rsidRDefault="009C28BB" w:rsidP="00376434">
            <w:pPr>
              <w:jc w:val="left"/>
              <w:rPr>
                <w:rFonts w:eastAsia="Times New Roman"/>
                <w:b/>
                <w:sz w:val="18"/>
                <w:szCs w:val="18"/>
                <w:lang w:val="es-ES" w:eastAsia="es-CL"/>
              </w:rPr>
            </w:pPr>
            <w:r>
              <w:rPr>
                <w:rFonts w:eastAsia="Times New Roman"/>
                <w:sz w:val="18"/>
                <w:szCs w:val="18"/>
                <w:lang w:val="es-ES" w:eastAsia="es-CL"/>
              </w:rPr>
              <w:t>Acopio de escorias en predio vecino</w:t>
            </w:r>
            <w:r w:rsidR="008E7C9F">
              <w:rPr>
                <w:rFonts w:eastAsia="Times New Roman"/>
                <w:sz w:val="18"/>
                <w:szCs w:val="18"/>
                <w:lang w:val="es-ES" w:eastAsia="es-CL"/>
              </w:rPr>
              <w:t>, ubicado al costado sur de la planta de Estín.</w:t>
            </w:r>
          </w:p>
        </w:tc>
      </w:tr>
    </w:tbl>
    <w:p w14:paraId="1FF91237" w14:textId="77777777" w:rsidR="00F836C6" w:rsidRDefault="00F836C6"/>
    <w:p w14:paraId="313C862C" w14:textId="77777777" w:rsidR="002C633F" w:rsidRDefault="002C633F">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9C28BB" w:rsidRPr="00A71483" w14:paraId="2417031B" w14:textId="77777777" w:rsidTr="00376434">
        <w:trPr>
          <w:trHeight w:val="274"/>
          <w:jc w:val="center"/>
        </w:trPr>
        <w:tc>
          <w:tcPr>
            <w:tcW w:w="5000" w:type="pct"/>
            <w:gridSpan w:val="6"/>
            <w:noWrap/>
            <w:vAlign w:val="center"/>
          </w:tcPr>
          <w:p w14:paraId="79F416AE" w14:textId="77777777" w:rsidR="009C28BB" w:rsidRPr="00A71483" w:rsidRDefault="009C28BB" w:rsidP="00376434">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9C28BB" w:rsidRPr="00A71483" w14:paraId="6CA98BF1" w14:textId="77777777" w:rsidTr="00376434">
        <w:trPr>
          <w:trHeight w:val="2793"/>
          <w:jc w:val="center"/>
        </w:trPr>
        <w:tc>
          <w:tcPr>
            <w:tcW w:w="2505" w:type="pct"/>
            <w:gridSpan w:val="3"/>
            <w:noWrap/>
            <w:vAlign w:val="center"/>
            <w:hideMark/>
          </w:tcPr>
          <w:p w14:paraId="21DED9E2" w14:textId="77777777" w:rsidR="009C28BB" w:rsidRPr="00A71483" w:rsidRDefault="009C28BB" w:rsidP="00376434">
            <w:pPr>
              <w:jc w:val="center"/>
              <w:rPr>
                <w:rFonts w:eastAsia="Times New Roman"/>
                <w:noProof/>
                <w:sz w:val="20"/>
                <w:szCs w:val="20"/>
                <w:lang w:eastAsia="es-CL"/>
              </w:rPr>
            </w:pPr>
            <w:r w:rsidRPr="00F836C6">
              <w:rPr>
                <w:rFonts w:eastAsia="Times New Roman"/>
                <w:noProof/>
                <w:sz w:val="20"/>
                <w:szCs w:val="20"/>
                <w:lang w:eastAsia="es-CL"/>
              </w:rPr>
              <w:drawing>
                <wp:inline distT="0" distB="0" distL="0" distR="0" wp14:anchorId="13B421D3" wp14:editId="00824CBC">
                  <wp:extent cx="3839062" cy="2880000"/>
                  <wp:effectExtent l="0" t="0" r="9525" b="0"/>
                  <wp:docPr id="5" name="Imagen 5" descr="E:\Estin\Nueva carpeta\Fotos ESTIN\Acopio escoria predio vecino\Escoria Predio Vecin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Estin\Nueva carpeta\Fotos ESTIN\Acopio escoria predio vecino\Escoria Predio Vecino 1.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3839062" cy="2880000"/>
                          </a:xfrm>
                          <a:prstGeom prst="rect">
                            <a:avLst/>
                          </a:prstGeom>
                          <a:noFill/>
                          <a:ln>
                            <a:noFill/>
                          </a:ln>
                        </pic:spPr>
                      </pic:pic>
                    </a:graphicData>
                  </a:graphic>
                </wp:inline>
              </w:drawing>
            </w:r>
          </w:p>
        </w:tc>
        <w:tc>
          <w:tcPr>
            <w:tcW w:w="2495" w:type="pct"/>
            <w:gridSpan w:val="3"/>
            <w:noWrap/>
            <w:vAlign w:val="center"/>
            <w:hideMark/>
          </w:tcPr>
          <w:p w14:paraId="7D5979FB" w14:textId="77777777" w:rsidR="009C28BB" w:rsidRPr="00A71483" w:rsidRDefault="009C28BB" w:rsidP="00376434">
            <w:pPr>
              <w:jc w:val="center"/>
              <w:rPr>
                <w:rFonts w:eastAsia="Times New Roman"/>
                <w:sz w:val="20"/>
                <w:szCs w:val="20"/>
                <w:lang w:val="es-ES" w:eastAsia="es-CL"/>
              </w:rPr>
            </w:pPr>
            <w:r w:rsidRPr="00F836C6">
              <w:rPr>
                <w:rFonts w:eastAsia="Times New Roman"/>
                <w:noProof/>
                <w:sz w:val="20"/>
                <w:szCs w:val="20"/>
                <w:lang w:eastAsia="es-CL"/>
              </w:rPr>
              <w:drawing>
                <wp:inline distT="0" distB="0" distL="0" distR="0" wp14:anchorId="21C67ACD" wp14:editId="5661CE48">
                  <wp:extent cx="3839062" cy="2880000"/>
                  <wp:effectExtent l="0" t="0" r="9525" b="0"/>
                  <wp:docPr id="7" name="Imagen 7" descr="E:\Estin\Nueva carpeta\Fotos ESTIN\Acopio escoria predio vecino\Escoria Predio Vecino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Estin\Nueva carpeta\Fotos ESTIN\Acopio escoria predio vecino\Escoria Predio Vecino 10.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3839062" cy="2880000"/>
                          </a:xfrm>
                          <a:prstGeom prst="rect">
                            <a:avLst/>
                          </a:prstGeom>
                          <a:noFill/>
                          <a:ln>
                            <a:noFill/>
                          </a:ln>
                        </pic:spPr>
                      </pic:pic>
                    </a:graphicData>
                  </a:graphic>
                </wp:inline>
              </w:drawing>
            </w:r>
          </w:p>
        </w:tc>
      </w:tr>
      <w:tr w:rsidR="009C28BB" w:rsidRPr="00A71483" w14:paraId="57B5DC46" w14:textId="77777777" w:rsidTr="00376434">
        <w:trPr>
          <w:trHeight w:val="300"/>
          <w:jc w:val="center"/>
        </w:trPr>
        <w:tc>
          <w:tcPr>
            <w:tcW w:w="1321" w:type="pct"/>
            <w:noWrap/>
            <w:vAlign w:val="center"/>
            <w:hideMark/>
          </w:tcPr>
          <w:p w14:paraId="3F6A7CD6" w14:textId="77777777" w:rsidR="009C28BB" w:rsidRPr="00A71483" w:rsidRDefault="009C28BB" w:rsidP="00376434">
            <w:pPr>
              <w:pStyle w:val="Descripcin"/>
              <w:rPr>
                <w:rFonts w:eastAsia="Times New Roman"/>
                <w:lang w:val="es-ES" w:eastAsia="es-CL"/>
              </w:rPr>
            </w:pPr>
            <w:bookmarkStart w:id="152" w:name="_Toc404241397"/>
            <w:bookmarkStart w:id="153" w:name="_Toc407185909"/>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5</w:t>
            </w:r>
            <w:r w:rsidRPr="00A71483">
              <w:rPr>
                <w:lang w:val="es-ES"/>
              </w:rPr>
              <w:fldChar w:fldCharType="end"/>
            </w:r>
            <w:r w:rsidRPr="00A71483">
              <w:rPr>
                <w:lang w:val="es-ES"/>
              </w:rPr>
              <w:t>.</w:t>
            </w:r>
            <w:bookmarkEnd w:id="152"/>
            <w:bookmarkEnd w:id="153"/>
          </w:p>
        </w:tc>
        <w:tc>
          <w:tcPr>
            <w:tcW w:w="1184" w:type="pct"/>
            <w:gridSpan w:val="2"/>
            <w:noWrap/>
            <w:vAlign w:val="center"/>
            <w:hideMark/>
          </w:tcPr>
          <w:p w14:paraId="7343E0F3" w14:textId="77777777" w:rsidR="009C28BB" w:rsidRPr="00A71483" w:rsidRDefault="009C28BB" w:rsidP="00376434">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c>
          <w:tcPr>
            <w:tcW w:w="1339" w:type="pct"/>
            <w:noWrap/>
            <w:vAlign w:val="center"/>
            <w:hideMark/>
          </w:tcPr>
          <w:p w14:paraId="0E19C7DC" w14:textId="77777777" w:rsidR="009C28BB" w:rsidRPr="00A71483" w:rsidRDefault="009C28BB" w:rsidP="00376434">
            <w:pPr>
              <w:pStyle w:val="Descripcin"/>
              <w:rPr>
                <w:rFonts w:eastAsiaTheme="majorEastAsia"/>
                <w:lang w:val="es-ES"/>
              </w:rPr>
            </w:pPr>
            <w:bookmarkStart w:id="154" w:name="_Toc404241398"/>
            <w:bookmarkStart w:id="155" w:name="_Toc407185910"/>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6</w:t>
            </w:r>
            <w:r w:rsidRPr="00A71483">
              <w:rPr>
                <w:lang w:val="es-ES"/>
              </w:rPr>
              <w:fldChar w:fldCharType="end"/>
            </w:r>
            <w:r w:rsidRPr="00A71483">
              <w:rPr>
                <w:lang w:val="es-ES"/>
              </w:rPr>
              <w:t>.</w:t>
            </w:r>
            <w:bookmarkEnd w:id="154"/>
            <w:bookmarkEnd w:id="155"/>
          </w:p>
        </w:tc>
        <w:tc>
          <w:tcPr>
            <w:tcW w:w="1156" w:type="pct"/>
            <w:gridSpan w:val="2"/>
            <w:noWrap/>
            <w:vAlign w:val="center"/>
            <w:hideMark/>
          </w:tcPr>
          <w:p w14:paraId="0E1506E3" w14:textId="77777777" w:rsidR="009C28BB" w:rsidRPr="00A71483" w:rsidRDefault="009C28BB" w:rsidP="00376434">
            <w:pPr>
              <w:jc w:val="left"/>
              <w:rPr>
                <w:rFonts w:eastAsia="Times New Roman"/>
                <w:b/>
                <w:sz w:val="18"/>
                <w:szCs w:val="18"/>
                <w:lang w:val="es-ES" w:eastAsia="es-CL"/>
              </w:rPr>
            </w:pPr>
            <w:r>
              <w:rPr>
                <w:rFonts w:eastAsia="Times New Roman"/>
                <w:b/>
                <w:sz w:val="18"/>
                <w:szCs w:val="18"/>
                <w:lang w:val="es-ES" w:eastAsia="es-CL"/>
              </w:rPr>
              <w:t>Fecha :</w:t>
            </w:r>
            <w:r w:rsidRPr="00123232">
              <w:rPr>
                <w:rFonts w:eastAsia="Times New Roman"/>
                <w:sz w:val="18"/>
                <w:szCs w:val="18"/>
                <w:lang w:val="es-ES" w:eastAsia="es-CL"/>
              </w:rPr>
              <w:t xml:space="preserve"> 27 de mayo de 2014</w:t>
            </w:r>
          </w:p>
        </w:tc>
      </w:tr>
      <w:tr w:rsidR="009C28BB" w:rsidRPr="00A71483" w14:paraId="6C6B4618" w14:textId="77777777" w:rsidTr="00376434">
        <w:trPr>
          <w:trHeight w:val="300"/>
          <w:jc w:val="center"/>
        </w:trPr>
        <w:tc>
          <w:tcPr>
            <w:tcW w:w="1321" w:type="pct"/>
            <w:noWrap/>
            <w:vAlign w:val="center"/>
            <w:hideMark/>
          </w:tcPr>
          <w:p w14:paraId="76D050E7"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30BCA834"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508D9726"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62EC78D9"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24E51A30" w14:textId="77777777" w:rsidR="009C28BB" w:rsidRPr="00A71483" w:rsidRDefault="009C28BB" w:rsidP="002B4D61">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042A78DC" w14:textId="77777777" w:rsidR="009C28BB" w:rsidRPr="00A71483" w:rsidRDefault="009C28BB" w:rsidP="0037643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9C28BB" w:rsidRPr="00A71483" w14:paraId="6C7C0B36" w14:textId="77777777" w:rsidTr="00376434">
        <w:trPr>
          <w:trHeight w:val="850"/>
          <w:jc w:val="center"/>
        </w:trPr>
        <w:tc>
          <w:tcPr>
            <w:tcW w:w="2505" w:type="pct"/>
            <w:gridSpan w:val="3"/>
            <w:hideMark/>
          </w:tcPr>
          <w:p w14:paraId="6A6CED12" w14:textId="77777777" w:rsidR="009C28BB" w:rsidRPr="00A71483" w:rsidRDefault="009C28BB"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6FCFAA2C" w14:textId="77777777" w:rsidR="009C28BB" w:rsidRPr="00A71483" w:rsidRDefault="009C28BB" w:rsidP="00123232">
            <w:pPr>
              <w:rPr>
                <w:rFonts w:eastAsia="Times New Roman"/>
                <w:sz w:val="18"/>
                <w:szCs w:val="18"/>
                <w:lang w:val="es-ES" w:eastAsia="es-CL"/>
              </w:rPr>
            </w:pPr>
            <w:r>
              <w:rPr>
                <w:rFonts w:eastAsia="Times New Roman"/>
                <w:sz w:val="18"/>
                <w:szCs w:val="18"/>
                <w:lang w:val="es-ES" w:eastAsia="es-CL"/>
              </w:rPr>
              <w:t>Acopio de escorias en predio vecino</w:t>
            </w:r>
            <w:r w:rsidR="008E7C9F">
              <w:rPr>
                <w:rFonts w:eastAsia="Times New Roman"/>
                <w:sz w:val="18"/>
                <w:szCs w:val="18"/>
                <w:lang w:val="es-ES" w:eastAsia="es-CL"/>
              </w:rPr>
              <w:t>, ubicado al costado sur de la planta de Estín. Vista de acopio de escorias de Estín.</w:t>
            </w:r>
          </w:p>
        </w:tc>
        <w:tc>
          <w:tcPr>
            <w:tcW w:w="2495" w:type="pct"/>
            <w:gridSpan w:val="3"/>
            <w:hideMark/>
          </w:tcPr>
          <w:p w14:paraId="0CC043A3" w14:textId="77777777" w:rsidR="009C28BB" w:rsidRPr="00A71483" w:rsidRDefault="009C28BB" w:rsidP="0037643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46EF7C30" w14:textId="77777777" w:rsidR="009C28BB" w:rsidRPr="00A71483" w:rsidRDefault="00A45A11" w:rsidP="00123232">
            <w:pPr>
              <w:rPr>
                <w:rFonts w:eastAsia="Times New Roman"/>
                <w:b/>
                <w:sz w:val="18"/>
                <w:szCs w:val="18"/>
                <w:lang w:val="es-ES" w:eastAsia="es-CL"/>
              </w:rPr>
            </w:pPr>
            <w:r>
              <w:rPr>
                <w:rFonts w:eastAsia="Times New Roman"/>
                <w:sz w:val="18"/>
                <w:szCs w:val="18"/>
                <w:lang w:val="es-ES" w:eastAsia="es-CL"/>
              </w:rPr>
              <w:t>Sector estabilizado con escoria en predio vecino</w:t>
            </w:r>
            <w:r w:rsidR="008E7C9F">
              <w:rPr>
                <w:rFonts w:eastAsia="Times New Roman"/>
                <w:sz w:val="18"/>
                <w:szCs w:val="18"/>
                <w:lang w:val="es-ES" w:eastAsia="es-CL"/>
              </w:rPr>
              <w:t>, ubicado al costado sur de la planta de Estín.</w:t>
            </w:r>
          </w:p>
        </w:tc>
      </w:tr>
    </w:tbl>
    <w:p w14:paraId="6DC70549" w14:textId="77777777" w:rsidR="009C28BB" w:rsidRDefault="009C28BB"/>
    <w:p w14:paraId="0722A64D" w14:textId="77777777" w:rsidR="004232B5" w:rsidRDefault="004232B5">
      <w:r>
        <w:br w:type="page"/>
      </w:r>
    </w:p>
    <w:tbl>
      <w:tblPr>
        <w:tblW w:w="13759" w:type="dxa"/>
        <w:jc w:val="center"/>
        <w:tblCellMar>
          <w:left w:w="70" w:type="dxa"/>
          <w:right w:w="70" w:type="dxa"/>
        </w:tblCellMar>
        <w:tblLook w:val="04A0" w:firstRow="1" w:lastRow="0" w:firstColumn="1" w:lastColumn="0" w:noHBand="0" w:noVBand="1"/>
      </w:tblPr>
      <w:tblGrid>
        <w:gridCol w:w="6950"/>
        <w:gridCol w:w="6950"/>
      </w:tblGrid>
      <w:tr w:rsidR="00CB482B" w:rsidRPr="00A71483" w14:paraId="1682B805" w14:textId="77777777" w:rsidTr="004D308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57529749" w14:textId="77777777" w:rsidR="008048CF" w:rsidRPr="00A71483" w:rsidRDefault="008048CF" w:rsidP="004D3084">
            <w:pPr>
              <w:jc w:val="center"/>
              <w:rPr>
                <w:rFonts w:eastAsia="Times New Roman"/>
                <w:b/>
                <w:bCs/>
                <w:sz w:val="20"/>
                <w:szCs w:val="20"/>
                <w:lang w:val="es-ES" w:eastAsia="es-CL"/>
              </w:rPr>
            </w:pPr>
            <w:r w:rsidRPr="00A71483">
              <w:rPr>
                <w:rFonts w:eastAsia="Times New Roman"/>
                <w:b/>
                <w:bCs/>
                <w:sz w:val="20"/>
                <w:szCs w:val="20"/>
                <w:lang w:val="es-ES" w:eastAsia="es-CL"/>
              </w:rPr>
              <w:lastRenderedPageBreak/>
              <w:t xml:space="preserve">Registros </w:t>
            </w:r>
          </w:p>
        </w:tc>
      </w:tr>
      <w:tr w:rsidR="00CB482B" w:rsidRPr="00A71483" w14:paraId="27F858E3" w14:textId="77777777" w:rsidTr="004D3084">
        <w:trPr>
          <w:trHeight w:val="2805"/>
          <w:jc w:val="center"/>
        </w:trPr>
        <w:tc>
          <w:tcPr>
            <w:tcW w:w="2529" w:type="pct"/>
            <w:tcBorders>
              <w:top w:val="nil"/>
              <w:left w:val="single" w:sz="4" w:space="0" w:color="auto"/>
              <w:bottom w:val="nil"/>
              <w:right w:val="single" w:sz="4" w:space="0" w:color="auto"/>
            </w:tcBorders>
            <w:noWrap/>
            <w:vAlign w:val="center"/>
            <w:hideMark/>
          </w:tcPr>
          <w:p w14:paraId="2FDA4BE5" w14:textId="77777777" w:rsidR="008048CF" w:rsidRPr="00A71483" w:rsidRDefault="00E103A8" w:rsidP="004D3084">
            <w:pPr>
              <w:jc w:val="center"/>
              <w:rPr>
                <w:rFonts w:eastAsia="Times New Roman"/>
                <w:sz w:val="20"/>
                <w:szCs w:val="20"/>
                <w:lang w:val="es-ES" w:eastAsia="es-CL"/>
              </w:rPr>
            </w:pPr>
            <w:r w:rsidRPr="00E103A8">
              <w:rPr>
                <w:noProof/>
                <w:lang w:eastAsia="es-CL"/>
              </w:rPr>
              <mc:AlternateContent>
                <mc:Choice Requires="wps">
                  <w:drawing>
                    <wp:anchor distT="0" distB="0" distL="114300" distR="114300" simplePos="0" relativeHeight="251673600" behindDoc="0" locked="0" layoutInCell="1" allowOverlap="1" wp14:anchorId="63A538CC" wp14:editId="5480D2DC">
                      <wp:simplePos x="0" y="0"/>
                      <wp:positionH relativeFrom="column">
                        <wp:posOffset>3049270</wp:posOffset>
                      </wp:positionH>
                      <wp:positionV relativeFrom="paragraph">
                        <wp:posOffset>1258570</wp:posOffset>
                      </wp:positionV>
                      <wp:extent cx="862965" cy="482600"/>
                      <wp:effectExtent l="781050" t="495300" r="13335" b="12700"/>
                      <wp:wrapNone/>
                      <wp:docPr id="37" name="Llamada rectangular 37"/>
                      <wp:cNvGraphicFramePr/>
                      <a:graphic xmlns:a="http://schemas.openxmlformats.org/drawingml/2006/main">
                        <a:graphicData uri="http://schemas.microsoft.com/office/word/2010/wordprocessingShape">
                          <wps:wsp>
                            <wps:cNvSpPr/>
                            <wps:spPr>
                              <a:xfrm>
                                <a:off x="3708806" y="2179930"/>
                                <a:ext cx="862965" cy="482600"/>
                              </a:xfrm>
                              <a:prstGeom prst="wedgeRectCallout">
                                <a:avLst>
                                  <a:gd name="adj1" fmla="val -139061"/>
                                  <a:gd name="adj2" fmla="val -150296"/>
                                </a:avLst>
                              </a:prstGeom>
                              <a:solidFill>
                                <a:sysClr val="window" lastClr="FFFFFF">
                                  <a:lumMod val="85000"/>
                                  <a:alpha val="50000"/>
                                </a:sysClr>
                              </a:solidFill>
                              <a:ln w="9525" cap="flat" cmpd="sng" algn="ctr">
                                <a:solidFill>
                                  <a:sysClr val="windowText" lastClr="000000"/>
                                </a:solidFill>
                                <a:prstDash val="solid"/>
                              </a:ln>
                              <a:effectLst/>
                            </wps:spPr>
                            <wps:txbx>
                              <w:txbxContent>
                                <w:p w14:paraId="4F8F0BB0" w14:textId="77777777" w:rsidR="0057723A" w:rsidRPr="0067682A" w:rsidRDefault="0057723A" w:rsidP="00E103A8">
                                  <w:pPr>
                                    <w:rPr>
                                      <w:color w:val="000000" w:themeColor="text1"/>
                                      <w:sz w:val="14"/>
                                    </w:rPr>
                                  </w:pPr>
                                  <w:r>
                                    <w:rPr>
                                      <w:color w:val="000000" w:themeColor="text1"/>
                                      <w:sz w:val="16"/>
                                    </w:rPr>
                                    <w:t>Estado de las instalaciones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A538CC" id="Llamada rectangular 37" o:spid="_x0000_s1033" type="#_x0000_t61" style="position:absolute;left:0;text-align:left;margin-left:240.1pt;margin-top:99.1pt;width:67.95pt;height:3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" adj="-19237,-21664" fillcolor="#d9d9d9" strokecolor="windowText">
                      <v:fill opacity="32896f"/>
                      <v:textbox>
                        <w:txbxContent>
                          <w:p w14:paraId="4F8F0BB0" w14:textId="77777777" w:rsidR="0057723A" w:rsidRPr="0067682A" w:rsidRDefault="0057723A" w:rsidP="00E103A8">
                            <w:pPr>
                              <w:rPr>
                                <w:color w:val="000000" w:themeColor="text1"/>
                                <w:sz w:val="14"/>
                              </w:rPr>
                            </w:pPr>
                            <w:r>
                              <w:rPr>
                                <w:color w:val="000000" w:themeColor="text1"/>
                                <w:sz w:val="16"/>
                              </w:rPr>
                              <w:t>Estado de las instalaciones</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14:anchorId="149C34AE" wp14:editId="479DBF4B">
                      <wp:simplePos x="0" y="0"/>
                      <wp:positionH relativeFrom="column">
                        <wp:posOffset>1980387</wp:posOffset>
                      </wp:positionH>
                      <wp:positionV relativeFrom="paragraph">
                        <wp:posOffset>27686</wp:posOffset>
                      </wp:positionV>
                      <wp:extent cx="1236269" cy="914400"/>
                      <wp:effectExtent l="0" t="0" r="21590" b="19050"/>
                      <wp:wrapNone/>
                      <wp:docPr id="11" name="Forma libre 11"/>
                      <wp:cNvGraphicFramePr/>
                      <a:graphic xmlns:a="http://schemas.openxmlformats.org/drawingml/2006/main">
                        <a:graphicData uri="http://schemas.microsoft.com/office/word/2010/wordprocessingShape">
                          <wps:wsp>
                            <wps:cNvSpPr/>
                            <wps:spPr>
                              <a:xfrm>
                                <a:off x="0" y="0"/>
                                <a:ext cx="1236269" cy="914400"/>
                              </a:xfrm>
                              <a:custGeom>
                                <a:avLst/>
                                <a:gdLst>
                                  <a:gd name="connsiteX0" fmla="*/ 0 w 1236269"/>
                                  <a:gd name="connsiteY0" fmla="*/ 512064 h 914400"/>
                                  <a:gd name="connsiteX1" fmla="*/ 965607 w 1236269"/>
                                  <a:gd name="connsiteY1" fmla="*/ 0 h 914400"/>
                                  <a:gd name="connsiteX2" fmla="*/ 1236269 w 1236269"/>
                                  <a:gd name="connsiteY2" fmla="*/ 402336 h 914400"/>
                                  <a:gd name="connsiteX3" fmla="*/ 190195 w 1236269"/>
                                  <a:gd name="connsiteY3" fmla="*/ 914400 h 914400"/>
                                  <a:gd name="connsiteX4" fmla="*/ 0 w 1236269"/>
                                  <a:gd name="connsiteY4" fmla="*/ 512064 h 9144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236269" h="914400">
                                    <a:moveTo>
                                      <a:pt x="0" y="512064"/>
                                    </a:moveTo>
                                    <a:lnTo>
                                      <a:pt x="965607" y="0"/>
                                    </a:lnTo>
                                    <a:lnTo>
                                      <a:pt x="1236269" y="402336"/>
                                    </a:lnTo>
                                    <a:lnTo>
                                      <a:pt x="190195" y="914400"/>
                                    </a:lnTo>
                                    <a:lnTo>
                                      <a:pt x="0" y="512064"/>
                                    </a:lnTo>
                                    <a:close/>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4D2373" id="Forma libre 11" o:spid="_x0000_s1026" style="position:absolute;margin-left:155.95pt;margin-top:2.2pt;width:97.35pt;height:1in;z-index:251660288;visibility:visible;mso-wrap-style:square;mso-wrap-distance-left:9pt;mso-wrap-distance-top:0;mso-wrap-distance-right:9pt;mso-wrap-distance-bottom:0;mso-position-horizontal:absolute;mso-position-horizontal-relative:text;mso-position-vertical:absolute;mso-position-vertical-relative:text;v-text-anchor:middle" coordsize="1236269,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" path="m,512064l965607,r270662,402336l190195,914400,,512064xe" filled="f" strokecolor="#243f60 [1604]" strokeweight="2pt">
                      <v:path arrowok="t" o:connecttype="custom" o:connectlocs="0,512064;965607,0;1236269,402336;190195,914400;0,512064" o:connectangles="0,0,0,0,0"/>
                    </v:shape>
                  </w:pict>
                </mc:Fallback>
              </mc:AlternateContent>
            </w:r>
            <w:r w:rsidR="00E044E4">
              <w:rPr>
                <w:noProof/>
                <w:lang w:eastAsia="es-CL"/>
              </w:rPr>
              <w:drawing>
                <wp:inline distT="0" distB="0" distL="0" distR="0" wp14:anchorId="09C0700C" wp14:editId="369740FF">
                  <wp:extent cx="4320000" cy="2674393"/>
                  <wp:effectExtent l="0" t="0" r="444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a:ext>
                            </a:extLst>
                          </a:blip>
                          <a:stretch>
                            <a:fillRect/>
                          </a:stretch>
                        </pic:blipFill>
                        <pic:spPr>
                          <a:xfrm>
                            <a:off x="0" y="0"/>
                            <a:ext cx="4320000" cy="2674393"/>
                          </a:xfrm>
                          <a:prstGeom prst="rect">
                            <a:avLst/>
                          </a:prstGeom>
                        </pic:spPr>
                      </pic:pic>
                    </a:graphicData>
                  </a:graphic>
                </wp:inline>
              </w:drawing>
            </w:r>
          </w:p>
        </w:tc>
        <w:tc>
          <w:tcPr>
            <w:tcW w:w="2471" w:type="pct"/>
            <w:tcBorders>
              <w:top w:val="nil"/>
              <w:left w:val="single" w:sz="4" w:space="0" w:color="auto"/>
              <w:bottom w:val="nil"/>
              <w:right w:val="single" w:sz="4" w:space="0" w:color="auto"/>
            </w:tcBorders>
            <w:noWrap/>
            <w:vAlign w:val="center"/>
            <w:hideMark/>
          </w:tcPr>
          <w:p w14:paraId="649E4CE2" w14:textId="77777777" w:rsidR="008048CF" w:rsidRPr="00A71483" w:rsidRDefault="00E103A8" w:rsidP="004D3084">
            <w:pPr>
              <w:jc w:val="center"/>
              <w:rPr>
                <w:rFonts w:eastAsia="Times New Roman"/>
                <w:sz w:val="20"/>
                <w:szCs w:val="20"/>
                <w:lang w:val="es-ES" w:eastAsia="es-CL"/>
              </w:rPr>
            </w:pPr>
            <w:r w:rsidRPr="00E103A8">
              <w:rPr>
                <w:noProof/>
                <w:lang w:eastAsia="es-CL"/>
              </w:rPr>
              <mc:AlternateContent>
                <mc:Choice Requires="wps">
                  <w:drawing>
                    <wp:anchor distT="0" distB="0" distL="114300" distR="114300" simplePos="0" relativeHeight="251677696" behindDoc="0" locked="0" layoutInCell="1" allowOverlap="1" wp14:anchorId="42A7A90A" wp14:editId="350CAA04">
                      <wp:simplePos x="0" y="0"/>
                      <wp:positionH relativeFrom="column">
                        <wp:posOffset>3167380</wp:posOffset>
                      </wp:positionH>
                      <wp:positionV relativeFrom="paragraph">
                        <wp:posOffset>1315085</wp:posOffset>
                      </wp:positionV>
                      <wp:extent cx="862965" cy="482600"/>
                      <wp:effectExtent l="781050" t="495300" r="13335" b="12700"/>
                      <wp:wrapNone/>
                      <wp:docPr id="38" name="Llamada rectangular 38"/>
                      <wp:cNvGraphicFramePr/>
                      <a:graphic xmlns:a="http://schemas.openxmlformats.org/drawingml/2006/main">
                        <a:graphicData uri="http://schemas.microsoft.com/office/word/2010/wordprocessingShape">
                          <wps:wsp>
                            <wps:cNvSpPr/>
                            <wps:spPr>
                              <a:xfrm>
                                <a:off x="3708806" y="2179930"/>
                                <a:ext cx="862965" cy="482600"/>
                              </a:xfrm>
                              <a:prstGeom prst="wedgeRectCallout">
                                <a:avLst>
                                  <a:gd name="adj1" fmla="val -139061"/>
                                  <a:gd name="adj2" fmla="val -150296"/>
                                </a:avLst>
                              </a:prstGeom>
                              <a:solidFill>
                                <a:sysClr val="window" lastClr="FFFFFF">
                                  <a:lumMod val="85000"/>
                                  <a:alpha val="50000"/>
                                </a:sysClr>
                              </a:solidFill>
                              <a:ln w="9525" cap="flat" cmpd="sng" algn="ctr">
                                <a:solidFill>
                                  <a:sysClr val="windowText" lastClr="000000"/>
                                </a:solidFill>
                                <a:prstDash val="solid"/>
                              </a:ln>
                              <a:effectLst/>
                            </wps:spPr>
                            <wps:txbx>
                              <w:txbxContent>
                                <w:p w14:paraId="114F277A" w14:textId="77777777" w:rsidR="0057723A" w:rsidRPr="0067682A" w:rsidRDefault="0057723A" w:rsidP="00E103A8">
                                  <w:pPr>
                                    <w:rPr>
                                      <w:color w:val="000000" w:themeColor="text1"/>
                                      <w:sz w:val="14"/>
                                    </w:rPr>
                                  </w:pPr>
                                  <w:r>
                                    <w:rPr>
                                      <w:color w:val="000000" w:themeColor="text1"/>
                                      <w:sz w:val="16"/>
                                    </w:rPr>
                                    <w:t>Estado de las instalaciones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7A90A" id="Llamada rectangular 38" o:spid="_x0000_s1034" type="#_x0000_t61" style="position:absolute;left:0;text-align:left;margin-left:249.4pt;margin-top:103.55pt;width:67.95pt;height:3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" adj="-19237,-21664" fillcolor="#d9d9d9" strokecolor="windowText">
                      <v:fill opacity="32896f"/>
                      <v:textbox>
                        <w:txbxContent>
                          <w:p w14:paraId="114F277A" w14:textId="77777777" w:rsidR="0057723A" w:rsidRPr="0067682A" w:rsidRDefault="0057723A" w:rsidP="00E103A8">
                            <w:pPr>
                              <w:rPr>
                                <w:color w:val="000000" w:themeColor="text1"/>
                                <w:sz w:val="14"/>
                              </w:rPr>
                            </w:pPr>
                            <w:r>
                              <w:rPr>
                                <w:color w:val="000000" w:themeColor="text1"/>
                                <w:sz w:val="16"/>
                              </w:rPr>
                              <w:t>Estado de las instalaciones</w:t>
                            </w:r>
                          </w:p>
                        </w:txbxContent>
                      </v:textbox>
                    </v:shape>
                  </w:pict>
                </mc:Fallback>
              </mc:AlternateContent>
            </w:r>
            <w:r>
              <w:rPr>
                <w:noProof/>
                <w:lang w:eastAsia="es-CL"/>
              </w:rPr>
              <mc:AlternateContent>
                <mc:Choice Requires="wps">
                  <w:drawing>
                    <wp:anchor distT="0" distB="0" distL="114300" distR="114300" simplePos="0" relativeHeight="251663360" behindDoc="0" locked="0" layoutInCell="1" allowOverlap="1" wp14:anchorId="0B623FB3" wp14:editId="53327784">
                      <wp:simplePos x="0" y="0"/>
                      <wp:positionH relativeFrom="column">
                        <wp:posOffset>1897736</wp:posOffset>
                      </wp:positionH>
                      <wp:positionV relativeFrom="paragraph">
                        <wp:posOffset>27686</wp:posOffset>
                      </wp:positionV>
                      <wp:extent cx="1287475" cy="1089965"/>
                      <wp:effectExtent l="0" t="0" r="27305" b="15240"/>
                      <wp:wrapNone/>
                      <wp:docPr id="21" name="Forma libre 21"/>
                      <wp:cNvGraphicFramePr/>
                      <a:graphic xmlns:a="http://schemas.openxmlformats.org/drawingml/2006/main">
                        <a:graphicData uri="http://schemas.microsoft.com/office/word/2010/wordprocessingShape">
                          <wps:wsp>
                            <wps:cNvSpPr/>
                            <wps:spPr>
                              <a:xfrm>
                                <a:off x="0" y="0"/>
                                <a:ext cx="1287475" cy="1089965"/>
                              </a:xfrm>
                              <a:custGeom>
                                <a:avLst/>
                                <a:gdLst>
                                  <a:gd name="connsiteX0" fmla="*/ 0 w 1287475"/>
                                  <a:gd name="connsiteY0" fmla="*/ 526694 h 1089965"/>
                                  <a:gd name="connsiteX1" fmla="*/ 950976 w 1287475"/>
                                  <a:gd name="connsiteY1" fmla="*/ 0 h 1089965"/>
                                  <a:gd name="connsiteX2" fmla="*/ 1287475 w 1287475"/>
                                  <a:gd name="connsiteY2" fmla="*/ 431597 h 1089965"/>
                                  <a:gd name="connsiteX3" fmla="*/ 1214323 w 1287475"/>
                                  <a:gd name="connsiteY3" fmla="*/ 504749 h 1089965"/>
                                  <a:gd name="connsiteX4" fmla="*/ 1287475 w 1287475"/>
                                  <a:gd name="connsiteY4" fmla="*/ 760781 h 1089965"/>
                                  <a:gd name="connsiteX5" fmla="*/ 702259 w 1287475"/>
                                  <a:gd name="connsiteY5" fmla="*/ 1089965 h 1089965"/>
                                  <a:gd name="connsiteX6" fmla="*/ 585216 w 1287475"/>
                                  <a:gd name="connsiteY6" fmla="*/ 958291 h 1089965"/>
                                  <a:gd name="connsiteX7" fmla="*/ 153619 w 1287475"/>
                                  <a:gd name="connsiteY7" fmla="*/ 994867 h 1089965"/>
                                  <a:gd name="connsiteX8" fmla="*/ 0 w 1287475"/>
                                  <a:gd name="connsiteY8" fmla="*/ 526694 h 10899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287475" h="1089965">
                                    <a:moveTo>
                                      <a:pt x="0" y="526694"/>
                                    </a:moveTo>
                                    <a:lnTo>
                                      <a:pt x="950976" y="0"/>
                                    </a:lnTo>
                                    <a:lnTo>
                                      <a:pt x="1287475" y="431597"/>
                                    </a:lnTo>
                                    <a:lnTo>
                                      <a:pt x="1214323" y="504749"/>
                                    </a:lnTo>
                                    <a:lnTo>
                                      <a:pt x="1287475" y="760781"/>
                                    </a:lnTo>
                                    <a:lnTo>
                                      <a:pt x="702259" y="1089965"/>
                                    </a:lnTo>
                                    <a:lnTo>
                                      <a:pt x="585216" y="958291"/>
                                    </a:lnTo>
                                    <a:lnTo>
                                      <a:pt x="153619" y="994867"/>
                                    </a:lnTo>
                                    <a:lnTo>
                                      <a:pt x="0" y="526694"/>
                                    </a:lnTo>
                                    <a:close/>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D5AB3C" id="Forma libre 21" o:spid="_x0000_s1026" style="position:absolute;margin-left:149.45pt;margin-top:2.2pt;width:101.4pt;height:85.8pt;z-index:251663360;visibility:visible;mso-wrap-style:square;mso-wrap-distance-left:9pt;mso-wrap-distance-top:0;mso-wrap-distance-right:9pt;mso-wrap-distance-bottom:0;mso-position-horizontal:absolute;mso-position-horizontal-relative:text;mso-position-vertical:absolute;mso-position-vertical-relative:text;v-text-anchor:middle" coordsize="1287475,1089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" path="m,526694l950976,r336499,431597l1214323,504749r73152,256032l702259,1089965,585216,958291,153619,994867,,526694xe" filled="f" strokecolor="#243f60 [1604]" strokeweight="2pt">
                      <v:path arrowok="t" o:connecttype="custom" o:connectlocs="0,526694;950976,0;1287475,431597;1214323,504749;1287475,760781;702259,1089965;585216,958291;153619,994867;0,526694" o:connectangles="0,0,0,0,0,0,0,0,0"/>
                    </v:shape>
                  </w:pict>
                </mc:Fallback>
              </mc:AlternateContent>
            </w:r>
            <w:r w:rsidR="00CB482B">
              <w:rPr>
                <w:noProof/>
                <w:lang w:eastAsia="es-CL"/>
              </w:rPr>
              <w:drawing>
                <wp:inline distT="0" distB="0" distL="0" distR="0" wp14:anchorId="521FD35A" wp14:editId="29FBF9B7">
                  <wp:extent cx="4320000" cy="2672471"/>
                  <wp:effectExtent l="0" t="0" r="444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a:ext>
                            </a:extLst>
                          </a:blip>
                          <a:stretch>
                            <a:fillRect/>
                          </a:stretch>
                        </pic:blipFill>
                        <pic:spPr>
                          <a:xfrm>
                            <a:off x="0" y="0"/>
                            <a:ext cx="4320000" cy="2672471"/>
                          </a:xfrm>
                          <a:prstGeom prst="rect">
                            <a:avLst/>
                          </a:prstGeom>
                        </pic:spPr>
                      </pic:pic>
                    </a:graphicData>
                  </a:graphic>
                </wp:inline>
              </w:drawing>
            </w:r>
          </w:p>
        </w:tc>
      </w:tr>
      <w:tr w:rsidR="00CB482B" w:rsidRPr="00A71483" w14:paraId="74EAD4C3" w14:textId="77777777" w:rsidTr="004D3084">
        <w:trPr>
          <w:trHeight w:val="300"/>
          <w:jc w:val="center"/>
        </w:trPr>
        <w:tc>
          <w:tcPr>
            <w:tcW w:w="2529" w:type="pct"/>
            <w:tcBorders>
              <w:top w:val="single" w:sz="4" w:space="0" w:color="auto"/>
              <w:left w:val="single" w:sz="4" w:space="0" w:color="auto"/>
              <w:bottom w:val="single" w:sz="4" w:space="0" w:color="auto"/>
              <w:right w:val="single" w:sz="4" w:space="0" w:color="000000"/>
            </w:tcBorders>
            <w:noWrap/>
            <w:vAlign w:val="center"/>
            <w:hideMark/>
          </w:tcPr>
          <w:p w14:paraId="7D76CDAF" w14:textId="77777777" w:rsidR="008048CF" w:rsidRPr="00A71483" w:rsidRDefault="008048CF" w:rsidP="004D3084">
            <w:pPr>
              <w:jc w:val="left"/>
              <w:rPr>
                <w:rFonts w:eastAsia="Times New Roman"/>
                <w:b/>
                <w:sz w:val="18"/>
                <w:szCs w:val="18"/>
                <w:lang w:val="es-ES" w:eastAsia="es-CL"/>
              </w:rPr>
            </w:pPr>
            <w:r w:rsidRPr="00A71483">
              <w:rPr>
                <w:b/>
                <w:sz w:val="18"/>
              </w:rPr>
              <w:t xml:space="preserve">Figura </w:t>
            </w:r>
            <w:r w:rsidRPr="00A71483">
              <w:rPr>
                <w:b/>
                <w:sz w:val="18"/>
              </w:rPr>
              <w:fldChar w:fldCharType="begin"/>
            </w:r>
            <w:r w:rsidRPr="00A71483">
              <w:rPr>
                <w:b/>
                <w:sz w:val="18"/>
              </w:rPr>
              <w:instrText xml:space="preserve"> SEQ Figura \* ARABIC </w:instrText>
            </w:r>
            <w:r w:rsidRPr="00A71483">
              <w:rPr>
                <w:b/>
                <w:sz w:val="18"/>
              </w:rPr>
              <w:fldChar w:fldCharType="separate"/>
            </w:r>
            <w:r w:rsidR="00123232">
              <w:rPr>
                <w:b/>
                <w:noProof/>
                <w:sz w:val="18"/>
              </w:rPr>
              <w:t>5</w:t>
            </w:r>
            <w:r w:rsidRPr="00A71483">
              <w:rPr>
                <w:b/>
                <w:sz w:val="18"/>
              </w:rPr>
              <w:fldChar w:fldCharType="end"/>
            </w:r>
            <w:r w:rsidRPr="00A71483">
              <w:rPr>
                <w:b/>
                <w:sz w:val="18"/>
              </w:rPr>
              <w:t>.</w:t>
            </w:r>
          </w:p>
        </w:tc>
        <w:tc>
          <w:tcPr>
            <w:tcW w:w="2471" w:type="pct"/>
            <w:tcBorders>
              <w:top w:val="single" w:sz="4" w:space="0" w:color="auto"/>
              <w:left w:val="nil"/>
              <w:bottom w:val="single" w:sz="4" w:space="0" w:color="auto"/>
              <w:right w:val="single" w:sz="4" w:space="0" w:color="000000"/>
            </w:tcBorders>
            <w:noWrap/>
            <w:vAlign w:val="center"/>
            <w:hideMark/>
          </w:tcPr>
          <w:p w14:paraId="51BDAEE1" w14:textId="77777777" w:rsidR="008048CF" w:rsidRPr="00A71483" w:rsidRDefault="008048CF" w:rsidP="004D3084">
            <w:pPr>
              <w:jc w:val="left"/>
              <w:rPr>
                <w:rFonts w:eastAsia="Times New Roman"/>
                <w:b/>
                <w:sz w:val="18"/>
                <w:szCs w:val="18"/>
                <w:lang w:val="es-ES" w:eastAsia="es-CL"/>
              </w:rPr>
            </w:pPr>
            <w:r w:rsidRPr="00A71483">
              <w:rPr>
                <w:b/>
                <w:sz w:val="18"/>
              </w:rPr>
              <w:t xml:space="preserve">Figura </w:t>
            </w:r>
            <w:r w:rsidRPr="00A71483">
              <w:rPr>
                <w:b/>
                <w:sz w:val="18"/>
              </w:rPr>
              <w:fldChar w:fldCharType="begin"/>
            </w:r>
            <w:r w:rsidRPr="00A71483">
              <w:rPr>
                <w:b/>
                <w:sz w:val="18"/>
              </w:rPr>
              <w:instrText xml:space="preserve"> SEQ Figura \* ARABIC </w:instrText>
            </w:r>
            <w:r w:rsidRPr="00A71483">
              <w:rPr>
                <w:b/>
                <w:sz w:val="18"/>
              </w:rPr>
              <w:fldChar w:fldCharType="separate"/>
            </w:r>
            <w:r w:rsidR="00123232">
              <w:rPr>
                <w:b/>
                <w:noProof/>
                <w:sz w:val="18"/>
              </w:rPr>
              <w:t>6</w:t>
            </w:r>
            <w:r w:rsidRPr="00A71483">
              <w:rPr>
                <w:b/>
                <w:sz w:val="18"/>
              </w:rPr>
              <w:fldChar w:fldCharType="end"/>
            </w:r>
            <w:r w:rsidRPr="00A71483">
              <w:rPr>
                <w:b/>
                <w:sz w:val="18"/>
              </w:rPr>
              <w:t>.</w:t>
            </w:r>
          </w:p>
        </w:tc>
      </w:tr>
      <w:tr w:rsidR="00CB482B" w:rsidRPr="00A71483" w14:paraId="7B0C72D9" w14:textId="77777777" w:rsidTr="004D3084">
        <w:trPr>
          <w:trHeight w:val="827"/>
          <w:jc w:val="center"/>
        </w:trPr>
        <w:tc>
          <w:tcPr>
            <w:tcW w:w="2529" w:type="pct"/>
            <w:tcBorders>
              <w:top w:val="single" w:sz="4" w:space="0" w:color="auto"/>
              <w:left w:val="single" w:sz="4" w:space="0" w:color="auto"/>
              <w:bottom w:val="single" w:sz="4" w:space="0" w:color="000000"/>
              <w:right w:val="single" w:sz="4" w:space="0" w:color="000000"/>
            </w:tcBorders>
            <w:hideMark/>
          </w:tcPr>
          <w:p w14:paraId="6FF133AC" w14:textId="77777777" w:rsidR="008048CF" w:rsidRPr="00A71483" w:rsidRDefault="008048CF" w:rsidP="004D308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135850FD" w14:textId="77777777" w:rsidR="008048CF" w:rsidRPr="00A71483" w:rsidRDefault="00785CDD" w:rsidP="00123232">
            <w:pPr>
              <w:rPr>
                <w:rFonts w:eastAsia="Times New Roman"/>
                <w:sz w:val="18"/>
                <w:szCs w:val="18"/>
                <w:lang w:val="es-ES" w:eastAsia="es-CL"/>
              </w:rPr>
            </w:pPr>
            <w:r>
              <w:rPr>
                <w:sz w:val="18"/>
                <w:lang w:eastAsia="es-CL"/>
              </w:rPr>
              <w:t>Vista satelital de</w:t>
            </w:r>
            <w:r w:rsidR="00EA3C99">
              <w:rPr>
                <w:sz w:val="18"/>
                <w:lang w:eastAsia="es-CL"/>
              </w:rPr>
              <w:t xml:space="preserve"> las instalaciones del proyecto, de fecha 15 de enero de 2003.</w:t>
            </w:r>
            <w:r w:rsidR="009E33FC">
              <w:rPr>
                <w:sz w:val="18"/>
                <w:lang w:eastAsia="es-CL"/>
              </w:rPr>
              <w:t xml:space="preserve"> </w:t>
            </w:r>
            <w:r w:rsidRPr="00A71483">
              <w:rPr>
                <w:sz w:val="18"/>
                <w:lang w:eastAsia="es-CL"/>
              </w:rPr>
              <w:t xml:space="preserve">(Fuente: </w:t>
            </w:r>
            <w:r>
              <w:rPr>
                <w:sz w:val="18"/>
                <w:lang w:eastAsia="es-CL"/>
              </w:rPr>
              <w:t>Google Earth)</w:t>
            </w:r>
            <w:r w:rsidR="009B61CA">
              <w:rPr>
                <w:sz w:val="18"/>
                <w:lang w:eastAsia="es-CL"/>
              </w:rPr>
              <w:t>.</w:t>
            </w:r>
          </w:p>
        </w:tc>
        <w:tc>
          <w:tcPr>
            <w:tcW w:w="2471" w:type="pct"/>
            <w:tcBorders>
              <w:top w:val="single" w:sz="4" w:space="0" w:color="auto"/>
              <w:left w:val="single" w:sz="4" w:space="0" w:color="auto"/>
              <w:bottom w:val="single" w:sz="4" w:space="0" w:color="000000"/>
              <w:right w:val="single" w:sz="4" w:space="0" w:color="000000"/>
            </w:tcBorders>
            <w:hideMark/>
          </w:tcPr>
          <w:p w14:paraId="3E27A4FF" w14:textId="77777777" w:rsidR="008048CF" w:rsidRPr="00A71483" w:rsidRDefault="008048CF" w:rsidP="004D308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11F18F20" w14:textId="77777777" w:rsidR="008048CF" w:rsidRPr="00A71483" w:rsidRDefault="00785CDD" w:rsidP="00123232">
            <w:pPr>
              <w:rPr>
                <w:rFonts w:eastAsia="Times New Roman"/>
                <w:b/>
                <w:sz w:val="18"/>
                <w:szCs w:val="18"/>
                <w:lang w:val="es-ES" w:eastAsia="es-CL"/>
              </w:rPr>
            </w:pPr>
            <w:r>
              <w:rPr>
                <w:sz w:val="18"/>
                <w:lang w:eastAsia="es-CL"/>
              </w:rPr>
              <w:t>Vista satelital de las instalaciones del proyecto</w:t>
            </w:r>
            <w:r w:rsidR="00EA3C99">
              <w:rPr>
                <w:sz w:val="18"/>
                <w:lang w:eastAsia="es-CL"/>
              </w:rPr>
              <w:t>, de fecha 9 de abril de 2004.</w:t>
            </w:r>
            <w:r w:rsidR="009E33FC">
              <w:rPr>
                <w:sz w:val="18"/>
                <w:lang w:eastAsia="es-CL"/>
              </w:rPr>
              <w:t xml:space="preserve"> </w:t>
            </w:r>
            <w:r w:rsidR="008048CF" w:rsidRPr="00A71483">
              <w:rPr>
                <w:sz w:val="18"/>
                <w:lang w:eastAsia="es-CL"/>
              </w:rPr>
              <w:t xml:space="preserve">(Fuente: </w:t>
            </w:r>
            <w:r>
              <w:rPr>
                <w:sz w:val="18"/>
                <w:lang w:eastAsia="es-CL"/>
              </w:rPr>
              <w:t>Google Earth)</w:t>
            </w:r>
            <w:r w:rsidR="009B61CA">
              <w:rPr>
                <w:sz w:val="18"/>
                <w:lang w:eastAsia="es-CL"/>
              </w:rPr>
              <w:t>.</w:t>
            </w:r>
          </w:p>
        </w:tc>
      </w:tr>
    </w:tbl>
    <w:p w14:paraId="279EDFD3" w14:textId="77777777" w:rsidR="008048CF" w:rsidRDefault="008048CF"/>
    <w:p w14:paraId="14FD7833" w14:textId="77777777" w:rsidR="00CB482B" w:rsidRDefault="00CB482B" w:rsidP="0068296D">
      <w:pPr>
        <w:jc w:val="right"/>
      </w:pPr>
    </w:p>
    <w:p w14:paraId="5AF8E822" w14:textId="77777777" w:rsidR="00CB482B" w:rsidRDefault="00CB482B">
      <w:r>
        <w:br w:type="page"/>
      </w:r>
    </w:p>
    <w:tbl>
      <w:tblPr>
        <w:tblW w:w="13900" w:type="dxa"/>
        <w:jc w:val="center"/>
        <w:tblCellMar>
          <w:left w:w="70" w:type="dxa"/>
          <w:right w:w="70" w:type="dxa"/>
        </w:tblCellMar>
        <w:tblLook w:val="04A0" w:firstRow="1" w:lastRow="0" w:firstColumn="1" w:lastColumn="0" w:noHBand="0" w:noVBand="1"/>
      </w:tblPr>
      <w:tblGrid>
        <w:gridCol w:w="6950"/>
        <w:gridCol w:w="6950"/>
      </w:tblGrid>
      <w:tr w:rsidR="00CB482B" w:rsidRPr="00A71483" w14:paraId="67574C23" w14:textId="77777777" w:rsidTr="00CB48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9EE559E" w14:textId="77777777" w:rsidR="00CB482B" w:rsidRPr="00A71483" w:rsidRDefault="00CB482B" w:rsidP="0068296D">
            <w:pPr>
              <w:jc w:val="center"/>
              <w:rPr>
                <w:rFonts w:eastAsia="Times New Roman"/>
                <w:b/>
                <w:bCs/>
                <w:sz w:val="20"/>
                <w:szCs w:val="20"/>
                <w:lang w:val="es-ES" w:eastAsia="es-CL"/>
              </w:rPr>
            </w:pPr>
            <w:r w:rsidRPr="00A71483">
              <w:rPr>
                <w:rFonts w:eastAsia="Times New Roman"/>
                <w:b/>
                <w:bCs/>
                <w:sz w:val="20"/>
                <w:szCs w:val="20"/>
                <w:lang w:val="es-ES" w:eastAsia="es-CL"/>
              </w:rPr>
              <w:lastRenderedPageBreak/>
              <w:t xml:space="preserve">Registros </w:t>
            </w:r>
          </w:p>
        </w:tc>
      </w:tr>
      <w:tr w:rsidR="00CB482B" w:rsidRPr="00A71483" w14:paraId="15CF70C2" w14:textId="77777777" w:rsidTr="00CB482B">
        <w:trPr>
          <w:trHeight w:val="2805"/>
          <w:jc w:val="center"/>
        </w:trPr>
        <w:tc>
          <w:tcPr>
            <w:tcW w:w="2500" w:type="pct"/>
            <w:tcBorders>
              <w:top w:val="nil"/>
              <w:left w:val="single" w:sz="4" w:space="0" w:color="auto"/>
              <w:bottom w:val="nil"/>
              <w:right w:val="single" w:sz="4" w:space="0" w:color="auto"/>
            </w:tcBorders>
            <w:noWrap/>
            <w:vAlign w:val="center"/>
            <w:hideMark/>
          </w:tcPr>
          <w:p w14:paraId="1B10CE55" w14:textId="77777777" w:rsidR="00CB482B" w:rsidRPr="00A71483" w:rsidRDefault="00E103A8" w:rsidP="0068296D">
            <w:pPr>
              <w:jc w:val="center"/>
              <w:rPr>
                <w:rFonts w:eastAsia="Times New Roman"/>
                <w:sz w:val="20"/>
                <w:szCs w:val="20"/>
                <w:lang w:val="es-ES" w:eastAsia="es-CL"/>
              </w:rPr>
            </w:pPr>
            <w:r w:rsidRPr="00E103A8">
              <w:rPr>
                <w:noProof/>
                <w:lang w:eastAsia="es-CL"/>
              </w:rPr>
              <mc:AlternateContent>
                <mc:Choice Requires="wps">
                  <w:drawing>
                    <wp:anchor distT="0" distB="0" distL="114300" distR="114300" simplePos="0" relativeHeight="251685888" behindDoc="0" locked="0" layoutInCell="1" allowOverlap="1" wp14:anchorId="383032C3" wp14:editId="2C183437">
                      <wp:simplePos x="0" y="0"/>
                      <wp:positionH relativeFrom="column">
                        <wp:posOffset>3174365</wp:posOffset>
                      </wp:positionH>
                      <wp:positionV relativeFrom="paragraph">
                        <wp:posOffset>1475105</wp:posOffset>
                      </wp:positionV>
                      <wp:extent cx="862965" cy="482600"/>
                      <wp:effectExtent l="781050" t="495300" r="13335" b="12700"/>
                      <wp:wrapNone/>
                      <wp:docPr id="42" name="Llamada rectangular 42"/>
                      <wp:cNvGraphicFramePr/>
                      <a:graphic xmlns:a="http://schemas.openxmlformats.org/drawingml/2006/main">
                        <a:graphicData uri="http://schemas.microsoft.com/office/word/2010/wordprocessingShape">
                          <wps:wsp>
                            <wps:cNvSpPr/>
                            <wps:spPr>
                              <a:xfrm>
                                <a:off x="3708806" y="2179930"/>
                                <a:ext cx="862965" cy="482600"/>
                              </a:xfrm>
                              <a:prstGeom prst="wedgeRectCallout">
                                <a:avLst>
                                  <a:gd name="adj1" fmla="val -139061"/>
                                  <a:gd name="adj2" fmla="val -150296"/>
                                </a:avLst>
                              </a:prstGeom>
                              <a:solidFill>
                                <a:sysClr val="window" lastClr="FFFFFF">
                                  <a:lumMod val="85000"/>
                                  <a:alpha val="50000"/>
                                </a:sysClr>
                              </a:solidFill>
                              <a:ln w="9525" cap="flat" cmpd="sng" algn="ctr">
                                <a:solidFill>
                                  <a:sysClr val="windowText" lastClr="000000"/>
                                </a:solidFill>
                                <a:prstDash val="solid"/>
                              </a:ln>
                              <a:effectLst/>
                            </wps:spPr>
                            <wps:txbx>
                              <w:txbxContent>
                                <w:p w14:paraId="24B76690" w14:textId="77777777" w:rsidR="0057723A" w:rsidRPr="0067682A" w:rsidRDefault="0057723A" w:rsidP="00E103A8">
                                  <w:pPr>
                                    <w:rPr>
                                      <w:color w:val="000000" w:themeColor="text1"/>
                                      <w:sz w:val="14"/>
                                    </w:rPr>
                                  </w:pPr>
                                  <w:r>
                                    <w:rPr>
                                      <w:color w:val="000000" w:themeColor="text1"/>
                                      <w:sz w:val="16"/>
                                    </w:rPr>
                                    <w:t>Estado de las instalaciones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032C3" id="Llamada rectangular 42" o:spid="_x0000_s1035" type="#_x0000_t61" style="position:absolute;left:0;text-align:left;margin-left:249.95pt;margin-top:116.15pt;width:67.95pt;height:3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" adj="-19237,-21664" fillcolor="#d9d9d9" strokecolor="windowText">
                      <v:fill opacity="32896f"/>
                      <v:textbox>
                        <w:txbxContent>
                          <w:p w14:paraId="24B76690" w14:textId="77777777" w:rsidR="0057723A" w:rsidRPr="0067682A" w:rsidRDefault="0057723A" w:rsidP="00E103A8">
                            <w:pPr>
                              <w:rPr>
                                <w:color w:val="000000" w:themeColor="text1"/>
                                <w:sz w:val="14"/>
                              </w:rPr>
                            </w:pPr>
                            <w:r>
                              <w:rPr>
                                <w:color w:val="000000" w:themeColor="text1"/>
                                <w:sz w:val="16"/>
                              </w:rPr>
                              <w:t>Estado de las instalaciones</w:t>
                            </w:r>
                          </w:p>
                        </w:txbxContent>
                      </v:textbox>
                    </v:shape>
                  </w:pict>
                </mc:Fallback>
              </mc:AlternateContent>
            </w:r>
            <w:r>
              <w:rPr>
                <w:noProof/>
                <w:lang w:eastAsia="es-CL"/>
              </w:rPr>
              <mc:AlternateContent>
                <mc:Choice Requires="wps">
                  <w:drawing>
                    <wp:anchor distT="0" distB="0" distL="114300" distR="114300" simplePos="0" relativeHeight="251666432" behindDoc="0" locked="0" layoutInCell="1" allowOverlap="1" wp14:anchorId="64942E7A" wp14:editId="23C7F229">
                      <wp:simplePos x="0" y="0"/>
                      <wp:positionH relativeFrom="column">
                        <wp:posOffset>2075485</wp:posOffset>
                      </wp:positionH>
                      <wp:positionV relativeFrom="paragraph">
                        <wp:posOffset>312979</wp:posOffset>
                      </wp:positionV>
                      <wp:extent cx="738835" cy="855878"/>
                      <wp:effectExtent l="0" t="0" r="23495" b="20955"/>
                      <wp:wrapNone/>
                      <wp:docPr id="25" name="Forma libre 25"/>
                      <wp:cNvGraphicFramePr/>
                      <a:graphic xmlns:a="http://schemas.openxmlformats.org/drawingml/2006/main">
                        <a:graphicData uri="http://schemas.microsoft.com/office/word/2010/wordprocessingShape">
                          <wps:wsp>
                            <wps:cNvSpPr/>
                            <wps:spPr>
                              <a:xfrm>
                                <a:off x="0" y="0"/>
                                <a:ext cx="738835" cy="855878"/>
                              </a:xfrm>
                              <a:custGeom>
                                <a:avLst/>
                                <a:gdLst>
                                  <a:gd name="connsiteX0" fmla="*/ 0 w 738835"/>
                                  <a:gd name="connsiteY0" fmla="*/ 307238 h 855878"/>
                                  <a:gd name="connsiteX1" fmla="*/ 577901 w 738835"/>
                                  <a:gd name="connsiteY1" fmla="*/ 0 h 855878"/>
                                  <a:gd name="connsiteX2" fmla="*/ 738835 w 738835"/>
                                  <a:gd name="connsiteY2" fmla="*/ 387705 h 855878"/>
                                  <a:gd name="connsiteX3" fmla="*/ 534009 w 738835"/>
                                  <a:gd name="connsiteY3" fmla="*/ 482803 h 855878"/>
                                  <a:gd name="connsiteX4" fmla="*/ 658368 w 738835"/>
                                  <a:gd name="connsiteY4" fmla="*/ 592531 h 855878"/>
                                  <a:gd name="connsiteX5" fmla="*/ 504749 w 738835"/>
                                  <a:gd name="connsiteY5" fmla="*/ 855878 h 855878"/>
                                  <a:gd name="connsiteX6" fmla="*/ 124358 w 738835"/>
                                  <a:gd name="connsiteY6" fmla="*/ 833933 h 855878"/>
                                  <a:gd name="connsiteX7" fmla="*/ 109728 w 738835"/>
                                  <a:gd name="connsiteY7" fmla="*/ 731520 h 855878"/>
                                  <a:gd name="connsiteX8" fmla="*/ 0 w 738835"/>
                                  <a:gd name="connsiteY8" fmla="*/ 307238 h 85587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738835" h="855878">
                                    <a:moveTo>
                                      <a:pt x="0" y="307238"/>
                                    </a:moveTo>
                                    <a:lnTo>
                                      <a:pt x="577901" y="0"/>
                                    </a:lnTo>
                                    <a:lnTo>
                                      <a:pt x="738835" y="387705"/>
                                    </a:lnTo>
                                    <a:lnTo>
                                      <a:pt x="534009" y="482803"/>
                                    </a:lnTo>
                                    <a:lnTo>
                                      <a:pt x="658368" y="592531"/>
                                    </a:lnTo>
                                    <a:lnTo>
                                      <a:pt x="504749" y="855878"/>
                                    </a:lnTo>
                                    <a:lnTo>
                                      <a:pt x="124358" y="833933"/>
                                    </a:lnTo>
                                    <a:lnTo>
                                      <a:pt x="109728" y="731520"/>
                                    </a:lnTo>
                                    <a:lnTo>
                                      <a:pt x="0" y="307238"/>
                                    </a:lnTo>
                                    <a:close/>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81E72D0" id="Forma libre 25" o:spid="_x0000_s1026" style="position:absolute;margin-left:163.4pt;margin-top:24.65pt;width:58.2pt;height:67.4pt;z-index:251666432;visibility:visible;mso-wrap-style:square;mso-wrap-distance-left:9pt;mso-wrap-distance-top:0;mso-wrap-distance-right:9pt;mso-wrap-distance-bottom:0;mso-position-horizontal:absolute;mso-position-horizontal-relative:text;mso-position-vertical:absolute;mso-position-vertical-relative:text;v-text-anchor:middle" coordsize="738835,855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" path="m,307238l577901,,738835,387705,534009,482803,658368,592531,504749,855878,124358,833933,109728,731520,,307238xe" filled="f" strokecolor="#243f60 [1604]" strokeweight="2pt">
                      <v:path arrowok="t" o:connecttype="custom" o:connectlocs="0,307238;577901,0;738835,387705;534009,482803;658368,592531;504749,855878;124358,833933;109728,731520;0,307238" o:connectangles="0,0,0,0,0,0,0,0,0"/>
                    </v:shape>
                  </w:pict>
                </mc:Fallback>
              </mc:AlternateContent>
            </w:r>
            <w:r w:rsidR="00CB482B">
              <w:rPr>
                <w:noProof/>
                <w:lang w:eastAsia="es-CL"/>
              </w:rPr>
              <w:drawing>
                <wp:inline distT="0" distB="0" distL="0" distR="0" wp14:anchorId="48A1E1B1" wp14:editId="055C1221">
                  <wp:extent cx="4320000" cy="2680743"/>
                  <wp:effectExtent l="0" t="0" r="4445" b="57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a:ext>
                            </a:extLst>
                          </a:blip>
                          <a:stretch>
                            <a:fillRect/>
                          </a:stretch>
                        </pic:blipFill>
                        <pic:spPr>
                          <a:xfrm>
                            <a:off x="0" y="0"/>
                            <a:ext cx="4320000" cy="2680743"/>
                          </a:xfrm>
                          <a:prstGeom prst="rect">
                            <a:avLst/>
                          </a:prstGeom>
                        </pic:spPr>
                      </pic:pic>
                    </a:graphicData>
                  </a:graphic>
                </wp:inline>
              </w:drawing>
            </w:r>
          </w:p>
        </w:tc>
        <w:tc>
          <w:tcPr>
            <w:tcW w:w="2500" w:type="pct"/>
            <w:tcBorders>
              <w:top w:val="nil"/>
              <w:left w:val="single" w:sz="4" w:space="0" w:color="auto"/>
              <w:bottom w:val="nil"/>
              <w:right w:val="single" w:sz="4" w:space="0" w:color="auto"/>
            </w:tcBorders>
            <w:noWrap/>
            <w:vAlign w:val="center"/>
            <w:hideMark/>
          </w:tcPr>
          <w:p w14:paraId="6EC850C4" w14:textId="77777777" w:rsidR="00CB482B" w:rsidRPr="00A71483" w:rsidRDefault="00E103A8" w:rsidP="0068296D">
            <w:pPr>
              <w:jc w:val="center"/>
              <w:rPr>
                <w:rFonts w:eastAsia="Times New Roman"/>
                <w:sz w:val="20"/>
                <w:szCs w:val="20"/>
                <w:lang w:val="es-ES" w:eastAsia="es-CL"/>
              </w:rPr>
            </w:pPr>
            <w:r w:rsidRPr="00E103A8">
              <w:rPr>
                <w:noProof/>
                <w:lang w:eastAsia="es-CL"/>
              </w:rPr>
              <mc:AlternateContent>
                <mc:Choice Requires="wps">
                  <w:drawing>
                    <wp:anchor distT="0" distB="0" distL="114300" distR="114300" simplePos="0" relativeHeight="251681792" behindDoc="0" locked="0" layoutInCell="1" allowOverlap="1" wp14:anchorId="1118901C" wp14:editId="765D381E">
                      <wp:simplePos x="0" y="0"/>
                      <wp:positionH relativeFrom="column">
                        <wp:posOffset>2933065</wp:posOffset>
                      </wp:positionH>
                      <wp:positionV relativeFrom="paragraph">
                        <wp:posOffset>1834515</wp:posOffset>
                      </wp:positionV>
                      <wp:extent cx="862965" cy="482600"/>
                      <wp:effectExtent l="781050" t="495300" r="13335" b="12700"/>
                      <wp:wrapNone/>
                      <wp:docPr id="39" name="Llamada rectangular 39"/>
                      <wp:cNvGraphicFramePr/>
                      <a:graphic xmlns:a="http://schemas.openxmlformats.org/drawingml/2006/main">
                        <a:graphicData uri="http://schemas.microsoft.com/office/word/2010/wordprocessingShape">
                          <wps:wsp>
                            <wps:cNvSpPr/>
                            <wps:spPr>
                              <a:xfrm>
                                <a:off x="3708806" y="2179930"/>
                                <a:ext cx="862965" cy="482600"/>
                              </a:xfrm>
                              <a:prstGeom prst="wedgeRectCallout">
                                <a:avLst>
                                  <a:gd name="adj1" fmla="val -139061"/>
                                  <a:gd name="adj2" fmla="val -150296"/>
                                </a:avLst>
                              </a:prstGeom>
                              <a:solidFill>
                                <a:sysClr val="window" lastClr="FFFFFF">
                                  <a:lumMod val="85000"/>
                                  <a:alpha val="50000"/>
                                </a:sysClr>
                              </a:solidFill>
                              <a:ln w="9525" cap="flat" cmpd="sng" algn="ctr">
                                <a:solidFill>
                                  <a:sysClr val="windowText" lastClr="000000"/>
                                </a:solidFill>
                                <a:prstDash val="solid"/>
                              </a:ln>
                              <a:effectLst/>
                            </wps:spPr>
                            <wps:txbx>
                              <w:txbxContent>
                                <w:p w14:paraId="31C6ED71" w14:textId="77777777" w:rsidR="0057723A" w:rsidRPr="0067682A" w:rsidRDefault="0057723A" w:rsidP="00E103A8">
                                  <w:pPr>
                                    <w:rPr>
                                      <w:color w:val="000000" w:themeColor="text1"/>
                                      <w:sz w:val="14"/>
                                    </w:rPr>
                                  </w:pPr>
                                  <w:r>
                                    <w:rPr>
                                      <w:color w:val="000000" w:themeColor="text1"/>
                                      <w:sz w:val="16"/>
                                    </w:rPr>
                                    <w:t>Estado de las instalaciones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8901C" id="Llamada rectangular 39" o:spid="_x0000_s1036" type="#_x0000_t61" style="position:absolute;left:0;text-align:left;margin-left:230.95pt;margin-top:144.45pt;width:67.95pt;height:3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" adj="-19237,-21664" fillcolor="#d9d9d9" strokecolor="windowText">
                      <v:fill opacity="32896f"/>
                      <v:textbox>
                        <w:txbxContent>
                          <w:p w14:paraId="31C6ED71" w14:textId="77777777" w:rsidR="0057723A" w:rsidRPr="0067682A" w:rsidRDefault="0057723A" w:rsidP="00E103A8">
                            <w:pPr>
                              <w:rPr>
                                <w:color w:val="000000" w:themeColor="text1"/>
                                <w:sz w:val="14"/>
                              </w:rPr>
                            </w:pPr>
                            <w:r>
                              <w:rPr>
                                <w:color w:val="000000" w:themeColor="text1"/>
                                <w:sz w:val="16"/>
                              </w:rPr>
                              <w:t>Estado de las instalaciones</w:t>
                            </w:r>
                          </w:p>
                        </w:txbxContent>
                      </v:textbox>
                    </v:shape>
                  </w:pict>
                </mc:Fallback>
              </mc:AlternateContent>
            </w:r>
            <w:r>
              <w:rPr>
                <w:noProof/>
                <w:lang w:eastAsia="es-CL"/>
              </w:rPr>
              <mc:AlternateContent>
                <mc:Choice Requires="wps">
                  <w:drawing>
                    <wp:anchor distT="0" distB="0" distL="114300" distR="114300" simplePos="0" relativeHeight="251669504" behindDoc="0" locked="0" layoutInCell="1" allowOverlap="1" wp14:anchorId="7994F49B" wp14:editId="6278D2BF">
                      <wp:simplePos x="0" y="0"/>
                      <wp:positionH relativeFrom="column">
                        <wp:posOffset>1444193</wp:posOffset>
                      </wp:positionH>
                      <wp:positionV relativeFrom="paragraph">
                        <wp:posOffset>356870</wp:posOffset>
                      </wp:positionV>
                      <wp:extent cx="1602029" cy="1572768"/>
                      <wp:effectExtent l="0" t="0" r="17780" b="27940"/>
                      <wp:wrapNone/>
                      <wp:docPr id="29" name="Forma libre 29"/>
                      <wp:cNvGraphicFramePr/>
                      <a:graphic xmlns:a="http://schemas.openxmlformats.org/drawingml/2006/main">
                        <a:graphicData uri="http://schemas.microsoft.com/office/word/2010/wordprocessingShape">
                          <wps:wsp>
                            <wps:cNvSpPr/>
                            <wps:spPr>
                              <a:xfrm>
                                <a:off x="0" y="0"/>
                                <a:ext cx="1602029" cy="1572768"/>
                              </a:xfrm>
                              <a:custGeom>
                                <a:avLst/>
                                <a:gdLst>
                                  <a:gd name="connsiteX0" fmla="*/ 687629 w 1602029"/>
                                  <a:gd name="connsiteY0" fmla="*/ 285293 h 1572768"/>
                                  <a:gd name="connsiteX1" fmla="*/ 1228954 w 1602029"/>
                                  <a:gd name="connsiteY1" fmla="*/ 0 h 1572768"/>
                                  <a:gd name="connsiteX2" fmla="*/ 1397203 w 1602029"/>
                                  <a:gd name="connsiteY2" fmla="*/ 365760 h 1572768"/>
                                  <a:gd name="connsiteX3" fmla="*/ 1602029 w 1602029"/>
                                  <a:gd name="connsiteY3" fmla="*/ 782726 h 1572768"/>
                                  <a:gd name="connsiteX4" fmla="*/ 1536192 w 1602029"/>
                                  <a:gd name="connsiteY4" fmla="*/ 1221638 h 1572768"/>
                                  <a:gd name="connsiteX5" fmla="*/ 1367943 w 1602029"/>
                                  <a:gd name="connsiteY5" fmla="*/ 1324051 h 1572768"/>
                                  <a:gd name="connsiteX6" fmla="*/ 1155802 w 1602029"/>
                                  <a:gd name="connsiteY6" fmla="*/ 1345997 h 1572768"/>
                                  <a:gd name="connsiteX7" fmla="*/ 1089965 w 1602029"/>
                                  <a:gd name="connsiteY7" fmla="*/ 1294790 h 1572768"/>
                                  <a:gd name="connsiteX8" fmla="*/ 870509 w 1602029"/>
                                  <a:gd name="connsiteY8" fmla="*/ 1250899 h 1572768"/>
                                  <a:gd name="connsiteX9" fmla="*/ 175565 w 1602029"/>
                                  <a:gd name="connsiteY9" fmla="*/ 1572768 h 1572768"/>
                                  <a:gd name="connsiteX10" fmla="*/ 0 w 1602029"/>
                                  <a:gd name="connsiteY10" fmla="*/ 1302106 h 1572768"/>
                                  <a:gd name="connsiteX11" fmla="*/ 138989 w 1602029"/>
                                  <a:gd name="connsiteY11" fmla="*/ 1068019 h 1572768"/>
                                  <a:gd name="connsiteX12" fmla="*/ 848563 w 1602029"/>
                                  <a:gd name="connsiteY12" fmla="*/ 658368 h 1572768"/>
                                  <a:gd name="connsiteX13" fmla="*/ 687629 w 1602029"/>
                                  <a:gd name="connsiteY13" fmla="*/ 285293 h 15727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1602029" h="1572768">
                                    <a:moveTo>
                                      <a:pt x="687629" y="285293"/>
                                    </a:moveTo>
                                    <a:lnTo>
                                      <a:pt x="1228954" y="0"/>
                                    </a:lnTo>
                                    <a:lnTo>
                                      <a:pt x="1397203" y="365760"/>
                                    </a:lnTo>
                                    <a:lnTo>
                                      <a:pt x="1602029" y="782726"/>
                                    </a:lnTo>
                                    <a:lnTo>
                                      <a:pt x="1536192" y="1221638"/>
                                    </a:lnTo>
                                    <a:lnTo>
                                      <a:pt x="1367943" y="1324051"/>
                                    </a:lnTo>
                                    <a:lnTo>
                                      <a:pt x="1155802" y="1345997"/>
                                    </a:lnTo>
                                    <a:lnTo>
                                      <a:pt x="1089965" y="1294790"/>
                                    </a:lnTo>
                                    <a:lnTo>
                                      <a:pt x="870509" y="1250899"/>
                                    </a:lnTo>
                                    <a:lnTo>
                                      <a:pt x="175565" y="1572768"/>
                                    </a:lnTo>
                                    <a:lnTo>
                                      <a:pt x="0" y="1302106"/>
                                    </a:lnTo>
                                    <a:lnTo>
                                      <a:pt x="138989" y="1068019"/>
                                    </a:lnTo>
                                    <a:lnTo>
                                      <a:pt x="848563" y="658368"/>
                                    </a:lnTo>
                                    <a:lnTo>
                                      <a:pt x="687629" y="285293"/>
                                    </a:lnTo>
                                    <a:close/>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63A8DA7" id="Forma libre 29" o:spid="_x0000_s1026" style="position:absolute;margin-left:113.7pt;margin-top:28.1pt;width:126.15pt;height:123.85pt;z-index:251669504;visibility:visible;mso-wrap-style:square;mso-wrap-distance-left:9pt;mso-wrap-distance-top:0;mso-wrap-distance-right:9pt;mso-wrap-distance-bottom:0;mso-position-horizontal:absolute;mso-position-horizontal-relative:text;mso-position-vertical:absolute;mso-position-vertical-relative:text;v-text-anchor:middle" coordsize="1602029,1572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" path="m687629,285293l1228954,r168249,365760l1602029,782726r-65837,438912l1367943,1324051r-212141,21946l1089965,1294790,870509,1250899,175565,1572768,,1302106,138989,1068019,848563,658368,687629,285293xe" filled="f" strokecolor="#243f60 [1604]" strokeweight="2pt">
                      <v:path arrowok="t" o:connecttype="custom" o:connectlocs="687629,285293;1228954,0;1397203,365760;1602029,782726;1536192,1221638;1367943,1324051;1155802,1345997;1089965,1294790;870509,1250899;175565,1572768;0,1302106;138989,1068019;848563,658368;687629,285293" o:connectangles="0,0,0,0,0,0,0,0,0,0,0,0,0,0"/>
                    </v:shape>
                  </w:pict>
                </mc:Fallback>
              </mc:AlternateContent>
            </w:r>
            <w:r w:rsidR="00CB482B">
              <w:rPr>
                <w:noProof/>
                <w:lang w:eastAsia="es-CL"/>
              </w:rPr>
              <w:drawing>
                <wp:inline distT="0" distB="0" distL="0" distR="0" wp14:anchorId="5039CDB7" wp14:editId="5495C7A3">
                  <wp:extent cx="4320000" cy="2656233"/>
                  <wp:effectExtent l="0" t="0" r="444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a:ext>
                            </a:extLst>
                          </a:blip>
                          <a:stretch>
                            <a:fillRect/>
                          </a:stretch>
                        </pic:blipFill>
                        <pic:spPr>
                          <a:xfrm>
                            <a:off x="0" y="0"/>
                            <a:ext cx="4320000" cy="2656233"/>
                          </a:xfrm>
                          <a:prstGeom prst="rect">
                            <a:avLst/>
                          </a:prstGeom>
                        </pic:spPr>
                      </pic:pic>
                    </a:graphicData>
                  </a:graphic>
                </wp:inline>
              </w:drawing>
            </w:r>
          </w:p>
        </w:tc>
      </w:tr>
      <w:tr w:rsidR="00CB482B" w:rsidRPr="00A71483" w14:paraId="2E9FB62C" w14:textId="77777777" w:rsidTr="00CB482B">
        <w:trPr>
          <w:trHeight w:val="300"/>
          <w:jc w:val="center"/>
        </w:trPr>
        <w:tc>
          <w:tcPr>
            <w:tcW w:w="2500" w:type="pct"/>
            <w:tcBorders>
              <w:top w:val="single" w:sz="4" w:space="0" w:color="auto"/>
              <w:left w:val="single" w:sz="4" w:space="0" w:color="auto"/>
              <w:bottom w:val="single" w:sz="4" w:space="0" w:color="auto"/>
              <w:right w:val="single" w:sz="4" w:space="0" w:color="000000"/>
            </w:tcBorders>
            <w:noWrap/>
            <w:vAlign w:val="center"/>
            <w:hideMark/>
          </w:tcPr>
          <w:p w14:paraId="52257833" w14:textId="77777777" w:rsidR="00CB482B" w:rsidRPr="00A71483" w:rsidRDefault="00CB482B" w:rsidP="0068296D">
            <w:pPr>
              <w:jc w:val="left"/>
              <w:rPr>
                <w:rFonts w:eastAsia="Times New Roman"/>
                <w:b/>
                <w:sz w:val="18"/>
                <w:szCs w:val="18"/>
                <w:lang w:val="es-ES" w:eastAsia="es-CL"/>
              </w:rPr>
            </w:pPr>
            <w:r w:rsidRPr="00A71483">
              <w:rPr>
                <w:b/>
                <w:sz w:val="18"/>
              </w:rPr>
              <w:t xml:space="preserve">Figura </w:t>
            </w:r>
            <w:r w:rsidRPr="00A71483">
              <w:rPr>
                <w:b/>
                <w:sz w:val="18"/>
              </w:rPr>
              <w:fldChar w:fldCharType="begin"/>
            </w:r>
            <w:r w:rsidRPr="00A71483">
              <w:rPr>
                <w:b/>
                <w:sz w:val="18"/>
              </w:rPr>
              <w:instrText xml:space="preserve"> SEQ Figura \* ARABIC </w:instrText>
            </w:r>
            <w:r w:rsidRPr="00A71483">
              <w:rPr>
                <w:b/>
                <w:sz w:val="18"/>
              </w:rPr>
              <w:fldChar w:fldCharType="separate"/>
            </w:r>
            <w:r w:rsidR="00123232">
              <w:rPr>
                <w:b/>
                <w:noProof/>
                <w:sz w:val="18"/>
              </w:rPr>
              <w:t>7</w:t>
            </w:r>
            <w:r w:rsidRPr="00A71483">
              <w:rPr>
                <w:b/>
                <w:sz w:val="18"/>
              </w:rPr>
              <w:fldChar w:fldCharType="end"/>
            </w:r>
            <w:r w:rsidRPr="00A71483">
              <w:rPr>
                <w:b/>
                <w:sz w:val="18"/>
              </w:rPr>
              <w:t>.</w:t>
            </w:r>
          </w:p>
        </w:tc>
        <w:tc>
          <w:tcPr>
            <w:tcW w:w="2500" w:type="pct"/>
            <w:tcBorders>
              <w:top w:val="single" w:sz="4" w:space="0" w:color="auto"/>
              <w:left w:val="nil"/>
              <w:bottom w:val="single" w:sz="4" w:space="0" w:color="auto"/>
              <w:right w:val="single" w:sz="4" w:space="0" w:color="000000"/>
            </w:tcBorders>
            <w:noWrap/>
            <w:vAlign w:val="center"/>
            <w:hideMark/>
          </w:tcPr>
          <w:p w14:paraId="02811F70" w14:textId="77777777" w:rsidR="00CB482B" w:rsidRPr="00A71483" w:rsidRDefault="00CB482B" w:rsidP="0068296D">
            <w:pPr>
              <w:jc w:val="left"/>
              <w:rPr>
                <w:rFonts w:eastAsia="Times New Roman"/>
                <w:b/>
                <w:sz w:val="18"/>
                <w:szCs w:val="18"/>
                <w:lang w:val="es-ES" w:eastAsia="es-CL"/>
              </w:rPr>
            </w:pPr>
            <w:r w:rsidRPr="00A71483">
              <w:rPr>
                <w:b/>
                <w:sz w:val="18"/>
              </w:rPr>
              <w:t xml:space="preserve">Figura </w:t>
            </w:r>
            <w:r w:rsidRPr="00A71483">
              <w:rPr>
                <w:b/>
                <w:sz w:val="18"/>
              </w:rPr>
              <w:fldChar w:fldCharType="begin"/>
            </w:r>
            <w:r w:rsidRPr="00A71483">
              <w:rPr>
                <w:b/>
                <w:sz w:val="18"/>
              </w:rPr>
              <w:instrText xml:space="preserve"> SEQ Figura \* ARABIC </w:instrText>
            </w:r>
            <w:r w:rsidRPr="00A71483">
              <w:rPr>
                <w:b/>
                <w:sz w:val="18"/>
              </w:rPr>
              <w:fldChar w:fldCharType="separate"/>
            </w:r>
            <w:r w:rsidR="00123232">
              <w:rPr>
                <w:b/>
                <w:noProof/>
                <w:sz w:val="18"/>
              </w:rPr>
              <w:t>8</w:t>
            </w:r>
            <w:r w:rsidRPr="00A71483">
              <w:rPr>
                <w:b/>
                <w:sz w:val="18"/>
              </w:rPr>
              <w:fldChar w:fldCharType="end"/>
            </w:r>
            <w:r w:rsidRPr="00A71483">
              <w:rPr>
                <w:b/>
                <w:sz w:val="18"/>
              </w:rPr>
              <w:t>.</w:t>
            </w:r>
          </w:p>
        </w:tc>
      </w:tr>
      <w:tr w:rsidR="00CB482B" w:rsidRPr="00A71483" w14:paraId="74C3985C" w14:textId="77777777" w:rsidTr="00CB482B">
        <w:trPr>
          <w:trHeight w:val="827"/>
          <w:jc w:val="center"/>
        </w:trPr>
        <w:tc>
          <w:tcPr>
            <w:tcW w:w="2500" w:type="pct"/>
            <w:tcBorders>
              <w:top w:val="single" w:sz="4" w:space="0" w:color="auto"/>
              <w:left w:val="single" w:sz="4" w:space="0" w:color="auto"/>
              <w:bottom w:val="single" w:sz="4" w:space="0" w:color="000000"/>
              <w:right w:val="single" w:sz="4" w:space="0" w:color="000000"/>
            </w:tcBorders>
            <w:hideMark/>
          </w:tcPr>
          <w:p w14:paraId="401C8F74" w14:textId="77777777" w:rsidR="00CB482B" w:rsidRPr="00A71483" w:rsidRDefault="00CB482B"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22B81AFA" w14:textId="77777777" w:rsidR="00CB482B" w:rsidRPr="00A71483" w:rsidRDefault="00CB482B" w:rsidP="00123232">
            <w:pPr>
              <w:rPr>
                <w:rFonts w:eastAsia="Times New Roman"/>
                <w:sz w:val="18"/>
                <w:szCs w:val="18"/>
                <w:lang w:val="es-ES" w:eastAsia="es-CL"/>
              </w:rPr>
            </w:pPr>
            <w:r>
              <w:rPr>
                <w:sz w:val="18"/>
                <w:lang w:eastAsia="es-CL"/>
              </w:rPr>
              <w:t>Vista satelital de las instalaciones del proyecto</w:t>
            </w:r>
            <w:r w:rsidR="00EA3C99">
              <w:rPr>
                <w:sz w:val="18"/>
                <w:lang w:eastAsia="es-CL"/>
              </w:rPr>
              <w:t>, de fecha 4 de octubre de 2005.</w:t>
            </w:r>
            <w:r w:rsidR="009B61CA">
              <w:rPr>
                <w:sz w:val="18"/>
                <w:lang w:eastAsia="es-CL"/>
              </w:rPr>
              <w:t xml:space="preserve"> </w:t>
            </w:r>
            <w:r w:rsidRPr="00A71483">
              <w:rPr>
                <w:sz w:val="18"/>
                <w:lang w:eastAsia="es-CL"/>
              </w:rPr>
              <w:t xml:space="preserve">(Fuente: </w:t>
            </w:r>
            <w:r>
              <w:rPr>
                <w:sz w:val="18"/>
                <w:lang w:eastAsia="es-CL"/>
              </w:rPr>
              <w:t>Google Earth)</w:t>
            </w:r>
            <w:r w:rsidR="009B61CA">
              <w:rPr>
                <w:sz w:val="18"/>
                <w:lang w:eastAsia="es-CL"/>
              </w:rPr>
              <w:t>.</w:t>
            </w:r>
          </w:p>
        </w:tc>
        <w:tc>
          <w:tcPr>
            <w:tcW w:w="2500" w:type="pct"/>
            <w:tcBorders>
              <w:top w:val="single" w:sz="4" w:space="0" w:color="auto"/>
              <w:left w:val="single" w:sz="4" w:space="0" w:color="auto"/>
              <w:bottom w:val="single" w:sz="4" w:space="0" w:color="000000"/>
              <w:right w:val="single" w:sz="4" w:space="0" w:color="000000"/>
            </w:tcBorders>
            <w:hideMark/>
          </w:tcPr>
          <w:p w14:paraId="0BEFA764" w14:textId="77777777" w:rsidR="00CB482B" w:rsidRPr="00A71483" w:rsidRDefault="00CB482B"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03F54E25" w14:textId="77777777" w:rsidR="00CB482B" w:rsidRPr="00A71483" w:rsidRDefault="00CB482B" w:rsidP="00123232">
            <w:pPr>
              <w:rPr>
                <w:rFonts w:eastAsia="Times New Roman"/>
                <w:b/>
                <w:sz w:val="18"/>
                <w:szCs w:val="18"/>
                <w:lang w:val="es-ES" w:eastAsia="es-CL"/>
              </w:rPr>
            </w:pPr>
            <w:r>
              <w:rPr>
                <w:sz w:val="18"/>
                <w:lang w:eastAsia="es-CL"/>
              </w:rPr>
              <w:t>Vista satelital de las instalaciones del proyecto</w:t>
            </w:r>
            <w:r w:rsidR="00EA3C99">
              <w:rPr>
                <w:sz w:val="18"/>
                <w:lang w:eastAsia="es-CL"/>
              </w:rPr>
              <w:t>, de fecha 14 de octubre de 2012.</w:t>
            </w:r>
            <w:r w:rsidR="009B61CA">
              <w:rPr>
                <w:sz w:val="18"/>
                <w:lang w:eastAsia="es-CL"/>
              </w:rPr>
              <w:t xml:space="preserve"> </w:t>
            </w:r>
            <w:r w:rsidRPr="00A71483">
              <w:rPr>
                <w:sz w:val="18"/>
                <w:lang w:eastAsia="es-CL"/>
              </w:rPr>
              <w:t xml:space="preserve">(Fuente: </w:t>
            </w:r>
            <w:r>
              <w:rPr>
                <w:sz w:val="18"/>
                <w:lang w:eastAsia="es-CL"/>
              </w:rPr>
              <w:t>Google Earth)</w:t>
            </w:r>
            <w:r w:rsidR="009B61CA">
              <w:rPr>
                <w:sz w:val="18"/>
                <w:lang w:eastAsia="es-CL"/>
              </w:rPr>
              <w:t>.</w:t>
            </w:r>
          </w:p>
        </w:tc>
      </w:tr>
    </w:tbl>
    <w:p w14:paraId="0EB90719" w14:textId="77777777" w:rsidR="00CB482B" w:rsidRDefault="00CB482B"/>
    <w:p w14:paraId="6B51FF5B" w14:textId="77777777" w:rsidR="008C79C8" w:rsidRDefault="008C79C8">
      <w:pPr>
        <w:jc w:val="left"/>
      </w:pPr>
      <w:r>
        <w:br w:type="page"/>
      </w:r>
    </w:p>
    <w:tbl>
      <w:tblPr>
        <w:tblStyle w:val="Tablaconcuadrcula"/>
        <w:tblW w:w="5000" w:type="pct"/>
        <w:tblLook w:val="04A0" w:firstRow="1" w:lastRow="0" w:firstColumn="1" w:lastColumn="0" w:noHBand="0" w:noVBand="1"/>
      </w:tblPr>
      <w:tblGrid>
        <w:gridCol w:w="3358"/>
        <w:gridCol w:w="10204"/>
      </w:tblGrid>
      <w:tr w:rsidR="0020016E" w:rsidRPr="00A71483" w14:paraId="7CE92BFF" w14:textId="77777777" w:rsidTr="00376434">
        <w:trPr>
          <w:trHeight w:val="142"/>
        </w:trPr>
        <w:tc>
          <w:tcPr>
            <w:tcW w:w="1238" w:type="pct"/>
          </w:tcPr>
          <w:p w14:paraId="43BE2584" w14:textId="77777777" w:rsidR="0020016E" w:rsidRPr="00A71483" w:rsidRDefault="0020016E" w:rsidP="00376434">
            <w:r w:rsidRPr="00A71483">
              <w:rPr>
                <w:b/>
              </w:rPr>
              <w:lastRenderedPageBreak/>
              <w:t xml:space="preserve">Hecho Constatado: N° </w:t>
            </w:r>
            <w:r w:rsidRPr="00A71483">
              <w:rPr>
                <w:b/>
              </w:rPr>
              <w:fldChar w:fldCharType="begin"/>
            </w:r>
            <w:r w:rsidRPr="00A71483">
              <w:rPr>
                <w:b/>
              </w:rPr>
              <w:instrText xml:space="preserve"> SEQ Hecho_Constatado:_N° \* ARABIC </w:instrText>
            </w:r>
            <w:r w:rsidRPr="00A71483">
              <w:rPr>
                <w:b/>
              </w:rPr>
              <w:fldChar w:fldCharType="separate"/>
            </w:r>
            <w:r w:rsidR="00123232">
              <w:rPr>
                <w:b/>
                <w:noProof/>
              </w:rPr>
              <w:t>2</w:t>
            </w:r>
            <w:r w:rsidRPr="00A71483">
              <w:rPr>
                <w:b/>
              </w:rPr>
              <w:fldChar w:fldCharType="end"/>
            </w:r>
          </w:p>
        </w:tc>
        <w:tc>
          <w:tcPr>
            <w:tcW w:w="3762" w:type="pct"/>
          </w:tcPr>
          <w:p w14:paraId="70B222AD" w14:textId="77777777" w:rsidR="0020016E" w:rsidRPr="00A71483" w:rsidRDefault="0020016E" w:rsidP="00376434">
            <w:r w:rsidRPr="00A71483">
              <w:rPr>
                <w:rFonts w:eastAsia="Times New Roman"/>
                <w:b/>
                <w:bCs/>
                <w:lang w:eastAsia="es-CL"/>
              </w:rPr>
              <w:t>Estación N°</w:t>
            </w:r>
            <w:r w:rsidRPr="00A71483">
              <w:rPr>
                <w:rFonts w:eastAsia="Times New Roman"/>
                <w:lang w:eastAsia="es-CL"/>
              </w:rPr>
              <w:t xml:space="preserve">: </w:t>
            </w:r>
            <w:r>
              <w:rPr>
                <w:rFonts w:eastAsia="Times New Roman"/>
                <w:lang w:eastAsia="es-CL"/>
              </w:rPr>
              <w:t>3 y 4</w:t>
            </w:r>
          </w:p>
        </w:tc>
      </w:tr>
      <w:tr w:rsidR="0020016E" w:rsidRPr="00A71483" w14:paraId="67E7614E" w14:textId="77777777" w:rsidTr="00376434">
        <w:trPr>
          <w:trHeight w:val="142"/>
        </w:trPr>
        <w:tc>
          <w:tcPr>
            <w:tcW w:w="5000" w:type="pct"/>
            <w:gridSpan w:val="2"/>
          </w:tcPr>
          <w:p w14:paraId="1849DE3C" w14:textId="77777777" w:rsidR="0020016E" w:rsidRPr="00A71483" w:rsidRDefault="0020016E" w:rsidP="00376434">
            <w:pPr>
              <w:rPr>
                <w:rFonts w:eastAsia="Times New Roman"/>
                <w:b/>
                <w:bCs/>
                <w:lang w:eastAsia="es-CL"/>
              </w:rPr>
            </w:pPr>
            <w:r w:rsidRPr="00A71483">
              <w:rPr>
                <w:rFonts w:eastAsia="Times New Roman"/>
                <w:b/>
                <w:bCs/>
                <w:lang w:eastAsia="es-CL"/>
              </w:rPr>
              <w:t xml:space="preserve">Documentación solicitada y entregada: </w:t>
            </w:r>
          </w:p>
          <w:p w14:paraId="64DF5C5E" w14:textId="77777777" w:rsidR="0020016E" w:rsidRPr="00A71483" w:rsidRDefault="00785CDD" w:rsidP="00376434">
            <w:pPr>
              <w:rPr>
                <w:rFonts w:eastAsia="Times New Roman"/>
                <w:bCs/>
                <w:lang w:eastAsia="es-CL"/>
              </w:rPr>
            </w:pPr>
            <w:r>
              <w:rPr>
                <w:rFonts w:eastAsia="Times New Roman"/>
                <w:bCs/>
                <w:lang w:eastAsia="es-CL"/>
              </w:rPr>
              <w:t>-</w:t>
            </w:r>
            <w:r w:rsidRPr="00785CDD">
              <w:rPr>
                <w:rFonts w:eastAsia="Times New Roman"/>
                <w:bCs/>
                <w:lang w:eastAsia="es-CL"/>
              </w:rPr>
              <w:t xml:space="preserve">Consolidado </w:t>
            </w:r>
            <w:r w:rsidR="003977F6">
              <w:rPr>
                <w:rFonts w:eastAsia="Times New Roman"/>
                <w:bCs/>
                <w:lang w:eastAsia="es-CL"/>
              </w:rPr>
              <w:t xml:space="preserve">mensual </w:t>
            </w:r>
            <w:r w:rsidRPr="00785CDD">
              <w:rPr>
                <w:rFonts w:eastAsia="Times New Roman"/>
                <w:bCs/>
                <w:lang w:eastAsia="es-CL"/>
              </w:rPr>
              <w:t>de ingreso de escoria desde GERDAU AZA, año 2012.</w:t>
            </w:r>
          </w:p>
        </w:tc>
      </w:tr>
      <w:tr w:rsidR="0020016E" w:rsidRPr="00A71483" w14:paraId="3F5C6372" w14:textId="77777777" w:rsidTr="00BC2BF8">
        <w:trPr>
          <w:trHeight w:val="2495"/>
        </w:trPr>
        <w:tc>
          <w:tcPr>
            <w:tcW w:w="5000" w:type="pct"/>
            <w:gridSpan w:val="2"/>
            <w:tcBorders>
              <w:bottom w:val="single" w:sz="4" w:space="0" w:color="auto"/>
            </w:tcBorders>
          </w:tcPr>
          <w:p w14:paraId="328CE167" w14:textId="77777777" w:rsidR="0020016E" w:rsidRPr="00A71483" w:rsidRDefault="0020016E" w:rsidP="00376434">
            <w:r w:rsidRPr="00A71483">
              <w:rPr>
                <w:b/>
              </w:rPr>
              <w:t xml:space="preserve">Exigencia </w:t>
            </w:r>
          </w:p>
          <w:p w14:paraId="61AFEDC1" w14:textId="77777777" w:rsidR="0020016E" w:rsidRDefault="0020016E" w:rsidP="00376434">
            <w:pPr>
              <w:rPr>
                <w:b/>
              </w:rPr>
            </w:pPr>
            <w:r w:rsidRPr="00A71483">
              <w:rPr>
                <w:b/>
              </w:rPr>
              <w:t xml:space="preserve">RCA </w:t>
            </w:r>
            <w:r>
              <w:rPr>
                <w:b/>
              </w:rPr>
              <w:t>44/1999</w:t>
            </w:r>
          </w:p>
          <w:p w14:paraId="3540EDF0" w14:textId="77777777" w:rsidR="0020016E" w:rsidRDefault="0020016E" w:rsidP="00376434">
            <w:pPr>
              <w:rPr>
                <w:b/>
              </w:rPr>
            </w:pPr>
          </w:p>
          <w:p w14:paraId="16F4EE73" w14:textId="77777777" w:rsidR="0020016E" w:rsidRDefault="0020016E" w:rsidP="00376434">
            <w:pPr>
              <w:rPr>
                <w:u w:val="single"/>
              </w:rPr>
            </w:pPr>
            <w:r w:rsidRPr="00772EC9">
              <w:rPr>
                <w:u w:val="single"/>
              </w:rPr>
              <w:t xml:space="preserve">Considerando </w:t>
            </w:r>
            <w:r>
              <w:rPr>
                <w:u w:val="single"/>
              </w:rPr>
              <w:t>3</w:t>
            </w:r>
          </w:p>
          <w:p w14:paraId="4D6C7896" w14:textId="4F42C425" w:rsidR="00B13267" w:rsidRPr="00123232" w:rsidRDefault="009260F2" w:rsidP="0020016E">
            <w:pPr>
              <w:rPr>
                <w:i/>
              </w:rPr>
            </w:pPr>
            <w:r>
              <w:t>“</w:t>
            </w:r>
            <w:r w:rsidR="0020016E" w:rsidRPr="00123232">
              <w:rPr>
                <w:i/>
              </w:rPr>
              <w:t>El proyecto consiste en el tratamiento de la escoria siderúrgica, generada por la empresa GER</w:t>
            </w:r>
            <w:r w:rsidR="005415A9">
              <w:rPr>
                <w:i/>
              </w:rPr>
              <w:t>D</w:t>
            </w:r>
            <w:r w:rsidR="0020016E" w:rsidRPr="00123232">
              <w:rPr>
                <w:i/>
              </w:rPr>
              <w:t>AU AZA, recuperando los metales presentes en ella</w:t>
            </w:r>
            <w:r w:rsidR="00B13267" w:rsidRPr="00123232">
              <w:rPr>
                <w:i/>
              </w:rPr>
              <w:t>…</w:t>
            </w:r>
          </w:p>
          <w:p w14:paraId="555ADEEB" w14:textId="77777777" w:rsidR="007C46A6" w:rsidRPr="00123232" w:rsidRDefault="007C46A6" w:rsidP="0020016E">
            <w:pPr>
              <w:rPr>
                <w:i/>
              </w:rPr>
            </w:pPr>
          </w:p>
          <w:p w14:paraId="1A26C1B4" w14:textId="77777777" w:rsidR="007C46A6" w:rsidRPr="00123232" w:rsidRDefault="007C46A6" w:rsidP="007C46A6">
            <w:pPr>
              <w:rPr>
                <w:i/>
              </w:rPr>
            </w:pPr>
            <w:r w:rsidRPr="00123232">
              <w:rPr>
                <w:i/>
              </w:rPr>
              <w:t>La materia prima se transportará a través de una retroexcavadora, desde la Zona de Acopio</w:t>
            </w:r>
            <w:r w:rsidR="00CC1CB5" w:rsidRPr="00123232">
              <w:rPr>
                <w:i/>
              </w:rPr>
              <w:t xml:space="preserve"> </w:t>
            </w:r>
            <w:r w:rsidRPr="00123232">
              <w:rPr>
                <w:i/>
              </w:rPr>
              <w:t>a la tolva alimentación de la línea de producción de la Planta Recuperadora (zonas</w:t>
            </w:r>
            <w:r w:rsidR="00CC1CB5" w:rsidRPr="00123232">
              <w:rPr>
                <w:i/>
              </w:rPr>
              <w:t xml:space="preserve"> </w:t>
            </w:r>
            <w:r w:rsidRPr="00123232">
              <w:rPr>
                <w:i/>
              </w:rPr>
              <w:t>colindantes). El material alimentado a la tolva es sometido a una primera clasificación de</w:t>
            </w:r>
            <w:r w:rsidR="00CC1CB5" w:rsidRPr="00123232">
              <w:rPr>
                <w:i/>
              </w:rPr>
              <w:t xml:space="preserve"> </w:t>
            </w:r>
            <w:r w:rsidRPr="00123232">
              <w:rPr>
                <w:i/>
              </w:rPr>
              <w:t>tamaño separando materiales sobre y bajo 10 pulgadas. El material sobre las 10 pulgadas es</w:t>
            </w:r>
            <w:r w:rsidR="00CC1CB5" w:rsidRPr="00123232">
              <w:rPr>
                <w:i/>
              </w:rPr>
              <w:t xml:space="preserve"> </w:t>
            </w:r>
            <w:r w:rsidRPr="00123232">
              <w:rPr>
                <w:i/>
              </w:rPr>
              <w:t xml:space="preserve">transportado y alimentado al chancador de </w:t>
            </w:r>
            <w:r w:rsidR="00FA6335" w:rsidRPr="00123232">
              <w:rPr>
                <w:i/>
              </w:rPr>
              <w:t>mandíbulas</w:t>
            </w:r>
            <w:r w:rsidRPr="00123232">
              <w:rPr>
                <w:i/>
              </w:rPr>
              <w:t xml:space="preserve"> y posteriormente harneado por</w:t>
            </w:r>
            <w:r w:rsidR="00CC1CB5" w:rsidRPr="00123232">
              <w:rPr>
                <w:i/>
              </w:rPr>
              <w:t xml:space="preserve"> </w:t>
            </w:r>
            <w:r w:rsidRPr="00123232">
              <w:rPr>
                <w:i/>
              </w:rPr>
              <w:t>vibración a 7 pulgadas. En esta operación, el material particulado emitido es absorbido por</w:t>
            </w:r>
            <w:r w:rsidR="00CC1CB5" w:rsidRPr="00123232">
              <w:rPr>
                <w:i/>
              </w:rPr>
              <w:t xml:space="preserve"> </w:t>
            </w:r>
            <w:r w:rsidRPr="00123232">
              <w:rPr>
                <w:i/>
              </w:rPr>
              <w:t>la campana de extracción y retenido por el sistema de filtro de cartuchos compensado con</w:t>
            </w:r>
            <w:r w:rsidR="00CC1CB5" w:rsidRPr="00123232">
              <w:rPr>
                <w:i/>
              </w:rPr>
              <w:t xml:space="preserve"> </w:t>
            </w:r>
            <w:r w:rsidRPr="00123232">
              <w:rPr>
                <w:i/>
              </w:rPr>
              <w:t>un ventilador centrífugo. El material de bajo tamaño es conducido a través de una correa</w:t>
            </w:r>
            <w:r w:rsidR="00CC1CB5" w:rsidRPr="00123232">
              <w:rPr>
                <w:i/>
              </w:rPr>
              <w:t xml:space="preserve"> </w:t>
            </w:r>
            <w:r w:rsidRPr="00123232">
              <w:rPr>
                <w:i/>
              </w:rPr>
              <w:t>transportadora a un separador magnético (electroimán) donde se separa el material ferroso</w:t>
            </w:r>
            <w:r w:rsidR="00CC1CB5" w:rsidRPr="00123232">
              <w:rPr>
                <w:i/>
              </w:rPr>
              <w:t xml:space="preserve"> </w:t>
            </w:r>
            <w:r w:rsidRPr="00123232">
              <w:rPr>
                <w:i/>
              </w:rPr>
              <w:t>del no ferroso.</w:t>
            </w:r>
          </w:p>
          <w:p w14:paraId="5BE1D22F" w14:textId="77777777" w:rsidR="00B13267" w:rsidRPr="00123232" w:rsidRDefault="00B13267" w:rsidP="0020016E">
            <w:pPr>
              <w:rPr>
                <w:i/>
              </w:rPr>
            </w:pPr>
          </w:p>
          <w:p w14:paraId="01492CF8" w14:textId="77777777" w:rsidR="0020016E" w:rsidRDefault="00B13267" w:rsidP="0020016E">
            <w:r w:rsidRPr="00123232">
              <w:rPr>
                <w:i/>
              </w:rPr>
              <w:t>…</w:t>
            </w:r>
            <w:r w:rsidR="0020016E" w:rsidRPr="00123232">
              <w:rPr>
                <w:i/>
              </w:rPr>
              <w:t>Del tratamiento de 100 ton. de materia prima se obtendrían diariamente 15 ton. de material</w:t>
            </w:r>
            <w:r w:rsidRPr="00123232">
              <w:rPr>
                <w:i/>
              </w:rPr>
              <w:t xml:space="preserve"> </w:t>
            </w:r>
            <w:r w:rsidR="0020016E" w:rsidRPr="00123232">
              <w:rPr>
                <w:i/>
              </w:rPr>
              <w:t xml:space="preserve">ferroso (Chatarra para </w:t>
            </w:r>
            <w:r w:rsidR="00FA6335" w:rsidRPr="00123232">
              <w:rPr>
                <w:i/>
              </w:rPr>
              <w:t>rehúso</w:t>
            </w:r>
            <w:r w:rsidR="0020016E" w:rsidRPr="00123232">
              <w:rPr>
                <w:i/>
              </w:rPr>
              <w:t xml:space="preserve"> en la fabricación de acero) con retomo a GERDAU AZA</w:t>
            </w:r>
            <w:r w:rsidRPr="00123232">
              <w:rPr>
                <w:i/>
              </w:rPr>
              <w:t xml:space="preserve"> </w:t>
            </w:r>
            <w:r w:rsidR="0020016E" w:rsidRPr="00123232">
              <w:rPr>
                <w:i/>
              </w:rPr>
              <w:t>S.A. Y 85 ton. de árido siderúrgico como subproducto utilizable en el mercado de la</w:t>
            </w:r>
            <w:r w:rsidRPr="00123232">
              <w:rPr>
                <w:i/>
              </w:rPr>
              <w:t xml:space="preserve"> </w:t>
            </w:r>
            <w:r w:rsidR="0020016E" w:rsidRPr="00123232">
              <w:rPr>
                <w:i/>
              </w:rPr>
              <w:t>construcción de obras viales como pavimento económico y/o estabilizador vial</w:t>
            </w:r>
            <w:r w:rsidR="009260F2">
              <w:t>”</w:t>
            </w:r>
            <w:r w:rsidR="0020016E">
              <w:t>.</w:t>
            </w:r>
          </w:p>
          <w:p w14:paraId="6F4EDC0A" w14:textId="77777777" w:rsidR="0020016E" w:rsidRPr="00A71483" w:rsidRDefault="0020016E" w:rsidP="00BC2BF8"/>
        </w:tc>
      </w:tr>
      <w:tr w:rsidR="0020016E" w:rsidRPr="00A71483" w14:paraId="1B4A2988" w14:textId="77777777" w:rsidTr="00CC1CB5">
        <w:trPr>
          <w:trHeight w:val="1266"/>
        </w:trPr>
        <w:tc>
          <w:tcPr>
            <w:tcW w:w="5000" w:type="pct"/>
            <w:gridSpan w:val="2"/>
          </w:tcPr>
          <w:p w14:paraId="565FDC83" w14:textId="77777777" w:rsidR="0020016E" w:rsidRPr="00A71483" w:rsidRDefault="0020016E" w:rsidP="00376434">
            <w:pPr>
              <w:jc w:val="left"/>
            </w:pPr>
            <w:r w:rsidRPr="00A71483">
              <w:rPr>
                <w:b/>
              </w:rPr>
              <w:t>Hechos:</w:t>
            </w:r>
            <w:r w:rsidRPr="00A71483">
              <w:t xml:space="preserve"> </w:t>
            </w:r>
          </w:p>
          <w:p w14:paraId="369B6E19" w14:textId="77777777" w:rsidR="00376434" w:rsidRDefault="00376434" w:rsidP="00376434"/>
          <w:p w14:paraId="03DB8D20" w14:textId="77777777" w:rsidR="0020016E" w:rsidRPr="009260F2" w:rsidRDefault="00376434" w:rsidP="00123232">
            <w:pPr>
              <w:pStyle w:val="Prrafodelista"/>
              <w:numPr>
                <w:ilvl w:val="0"/>
                <w:numId w:val="45"/>
              </w:numPr>
            </w:pPr>
            <w:r w:rsidRPr="009260F2">
              <w:t>S</w:t>
            </w:r>
            <w:r w:rsidR="00B13267" w:rsidRPr="009260F2">
              <w:t xml:space="preserve">e constató que la Planta Recuperadora de Metales se encontraba detenida temporalmente por modificaciones en el proceso de recuperación de escoria. Las labores de modificación estaban a cargo de la Empresa SIGO MINNING, y de acuerdo a lo señalado por </w:t>
            </w:r>
            <w:r w:rsidR="009260F2">
              <w:t xml:space="preserve">el Sr. </w:t>
            </w:r>
            <w:r w:rsidR="00B13267" w:rsidRPr="009260F2">
              <w:t>Enrique Díaz (Jefe de Proyectos SIGO MINNING),</w:t>
            </w:r>
            <w:r w:rsidR="009260F2">
              <w:t xml:space="preserve"> dicha planta</w:t>
            </w:r>
            <w:r w:rsidR="00B13267" w:rsidRPr="009260F2">
              <w:t xml:space="preserve"> podría estar lista para funcionar un periodo aproximado de 3 meses, a contar de la </w:t>
            </w:r>
            <w:r w:rsidR="009260F2">
              <w:t xml:space="preserve">fecha de la </w:t>
            </w:r>
            <w:r w:rsidR="00B13267" w:rsidRPr="009260F2">
              <w:t>inspección ambiental.</w:t>
            </w:r>
          </w:p>
          <w:p w14:paraId="18C1C883" w14:textId="77777777" w:rsidR="00CC1CB5" w:rsidRDefault="00CC1CB5" w:rsidP="00376434"/>
          <w:p w14:paraId="5D3612CB" w14:textId="77777777" w:rsidR="00CC1CB5" w:rsidRPr="009260F2" w:rsidRDefault="00CD72EC" w:rsidP="00123232">
            <w:pPr>
              <w:pStyle w:val="Prrafodelista"/>
              <w:numPr>
                <w:ilvl w:val="0"/>
                <w:numId w:val="45"/>
              </w:numPr>
            </w:pPr>
            <w:r w:rsidRPr="009260F2">
              <w:t>De a</w:t>
            </w:r>
            <w:r w:rsidR="00CC1CB5" w:rsidRPr="009260F2">
              <w:t>cuerdo a lo señalado por el Sr. Francisco Otárola</w:t>
            </w:r>
            <w:r w:rsidR="00123232">
              <w:t xml:space="preserve"> </w:t>
            </w:r>
            <w:r w:rsidR="00123232" w:rsidRPr="00123232">
              <w:t>(Encargado de Recursos Humanos y Medio Ambiente de Estín)</w:t>
            </w:r>
            <w:r w:rsidR="00CC1CB5" w:rsidRPr="009260F2">
              <w:t>, el electroimán de la antigua planta fue vendido, manteniendo el resto de la maquinaria e incorporando al proceso un nuevo equipo (tambor de selección magnética)</w:t>
            </w:r>
            <w:r w:rsidR="006344E4" w:rsidRPr="009260F2">
              <w:t>.</w:t>
            </w:r>
          </w:p>
          <w:p w14:paraId="7E7BE157" w14:textId="77777777" w:rsidR="00CC1CB5" w:rsidRDefault="00CC1CB5" w:rsidP="00376434"/>
          <w:p w14:paraId="7180C083" w14:textId="77777777" w:rsidR="00CC1CB5" w:rsidRPr="009260F2" w:rsidRDefault="009260F2" w:rsidP="00123232">
            <w:pPr>
              <w:pStyle w:val="Prrafodelista"/>
              <w:numPr>
                <w:ilvl w:val="0"/>
                <w:numId w:val="45"/>
              </w:numPr>
            </w:pPr>
            <w:r>
              <w:t xml:space="preserve">El Sr. </w:t>
            </w:r>
            <w:r w:rsidR="00CC1CB5" w:rsidRPr="009260F2">
              <w:t xml:space="preserve">Enrique Díaz indicó que la forma de procesar la escoria será la siguiente: </w:t>
            </w:r>
            <w:r>
              <w:t>E</w:t>
            </w:r>
            <w:r w:rsidR="00CC1CB5" w:rsidRPr="009260F2">
              <w:t>sta ingresará a la tolva de alimentación</w:t>
            </w:r>
            <w:r w:rsidR="006344E4" w:rsidRPr="009260F2">
              <w:t xml:space="preserve">, </w:t>
            </w:r>
            <w:r w:rsidR="00CC1CB5" w:rsidRPr="009260F2">
              <w:t>luego pasará por un separador magnético de bandas el cual separará las “carachas” (fierro recuperado)</w:t>
            </w:r>
            <w:r>
              <w:t>, que</w:t>
            </w:r>
            <w:r w:rsidR="00123232">
              <w:t xml:space="preserve"> </w:t>
            </w:r>
            <w:r w:rsidR="00CC1CB5" w:rsidRPr="009260F2">
              <w:t xml:space="preserve">serán almacenadas en una tolva. La escoria restante continuará  por las correas transportadoras hacia un harnero. </w:t>
            </w:r>
            <w:r>
              <w:t>Finalmente, l</w:t>
            </w:r>
            <w:r w:rsidR="00CC1CB5" w:rsidRPr="009260F2">
              <w:t>a escoria de tamaño menor a 6 mm seguirá su proceso hacia el separador magnético y la mayor a 6 mm será enviada a un chancador.</w:t>
            </w:r>
          </w:p>
          <w:p w14:paraId="73664FCE" w14:textId="77777777" w:rsidR="00CC1CB5" w:rsidRDefault="00CC1CB5" w:rsidP="00376434"/>
          <w:p w14:paraId="37109988" w14:textId="77777777" w:rsidR="00CC1CB5" w:rsidRPr="009260F2" w:rsidRDefault="00CC1CB5" w:rsidP="00123232">
            <w:pPr>
              <w:pStyle w:val="Prrafodelista"/>
              <w:numPr>
                <w:ilvl w:val="0"/>
                <w:numId w:val="45"/>
              </w:numPr>
            </w:pPr>
            <w:r w:rsidRPr="009260F2">
              <w:t>Al momento de la inspección no se encontraba conectado el sistema de captación de polvo, ya que será parte del nuevo sistema de procesamiento de escoria, el cual se encontraba en fase de armado.</w:t>
            </w:r>
          </w:p>
          <w:p w14:paraId="12DECE73" w14:textId="77777777" w:rsidR="00855AEE" w:rsidRDefault="00855AEE" w:rsidP="00376434"/>
          <w:p w14:paraId="08A2D5AB" w14:textId="77777777" w:rsidR="002C633F" w:rsidRPr="009260F2" w:rsidRDefault="002C633F" w:rsidP="00123232">
            <w:pPr>
              <w:pStyle w:val="Prrafodelista"/>
              <w:numPr>
                <w:ilvl w:val="0"/>
                <w:numId w:val="45"/>
              </w:numPr>
            </w:pPr>
            <w:r w:rsidRPr="009260F2">
              <w:lastRenderedPageBreak/>
              <w:t xml:space="preserve">Durante la inspección, </w:t>
            </w:r>
            <w:r w:rsidR="009260F2">
              <w:t xml:space="preserve">el Sr. </w:t>
            </w:r>
            <w:r w:rsidRPr="009260F2">
              <w:t>Francisco Otárola señaló que el contrato con GERDAU AZA terminó en diciembre del 2012 y que no ha ingresado escoria siderúrgica desde octubre del 2012, por lo cual la nueva planta procesará lo acumulado actualmente, primero lo acopiado en el predio vecino, luego lo acumulado en la planta. Adicionalmente, indicó que toda la escoria acumulada proviene en su totalidad de GERDAU AZA.</w:t>
            </w:r>
          </w:p>
          <w:p w14:paraId="69EBA3F6" w14:textId="77777777" w:rsidR="00B13267" w:rsidRDefault="00B13267" w:rsidP="00376434"/>
          <w:p w14:paraId="0FFDFFF8" w14:textId="77777777" w:rsidR="0020016E" w:rsidRDefault="009260F2" w:rsidP="00123232">
            <w:pPr>
              <w:pStyle w:val="Prrafodelista"/>
              <w:numPr>
                <w:ilvl w:val="0"/>
                <w:numId w:val="45"/>
              </w:numPr>
            </w:pPr>
            <w:r>
              <w:t xml:space="preserve">Finalmente, el Sr. </w:t>
            </w:r>
            <w:r w:rsidR="00C1520F" w:rsidRPr="009260F2">
              <w:t xml:space="preserve">Francisco </w:t>
            </w:r>
            <w:r w:rsidR="002C633F" w:rsidRPr="009260F2">
              <w:t>Otárola</w:t>
            </w:r>
            <w:r w:rsidR="00C1520F" w:rsidRPr="009260F2">
              <w:t xml:space="preserve"> señaló que el material ferroso obtenido será vendido a China, y el árido siderúrgico vendido a cementeras.</w:t>
            </w:r>
          </w:p>
          <w:p w14:paraId="1E517A47" w14:textId="77777777" w:rsidR="009260F2" w:rsidRPr="009260F2" w:rsidRDefault="009260F2" w:rsidP="00123232">
            <w:pPr>
              <w:pStyle w:val="Prrafodelista"/>
            </w:pPr>
          </w:p>
          <w:p w14:paraId="36CCBD93" w14:textId="6CC0449A" w:rsidR="009260F2" w:rsidRPr="009260F2" w:rsidRDefault="009260F2" w:rsidP="00123232">
            <w:pPr>
              <w:pStyle w:val="Prrafodelista"/>
              <w:numPr>
                <w:ilvl w:val="0"/>
                <w:numId w:val="45"/>
              </w:numPr>
            </w:pPr>
            <w:r>
              <w:t xml:space="preserve">Durante la actividad de inspección ambiental se solicitó al titular documentación que acredite registro mensual de ingreso de escoria desde GERDAU AZA para el </w:t>
            </w:r>
            <w:r w:rsidR="0057723A">
              <w:t>año 2012.</w:t>
            </w:r>
          </w:p>
          <w:p w14:paraId="67918AB0" w14:textId="77777777" w:rsidR="00855AEE" w:rsidRDefault="00855AEE" w:rsidP="00855AEE"/>
          <w:p w14:paraId="55827D6B" w14:textId="77777777" w:rsidR="009A42E8" w:rsidRDefault="009A42E8" w:rsidP="00855AEE">
            <w:pPr>
              <w:rPr>
                <w:b/>
              </w:rPr>
            </w:pPr>
            <w:r w:rsidRPr="009A42E8">
              <w:rPr>
                <w:b/>
              </w:rPr>
              <w:t xml:space="preserve">Resultado examen de Información: </w:t>
            </w:r>
          </w:p>
          <w:p w14:paraId="0A1258E7" w14:textId="77777777" w:rsidR="009A42E8" w:rsidRDefault="009A42E8" w:rsidP="00855AEE">
            <w:pPr>
              <w:rPr>
                <w:b/>
              </w:rPr>
            </w:pPr>
          </w:p>
          <w:p w14:paraId="7CE94006" w14:textId="77777777" w:rsidR="00855AEE" w:rsidRPr="009260F2" w:rsidRDefault="009260F2" w:rsidP="00123232">
            <w:pPr>
              <w:pStyle w:val="Prrafodelista"/>
              <w:numPr>
                <w:ilvl w:val="0"/>
                <w:numId w:val="46"/>
              </w:numPr>
            </w:pPr>
            <w:r>
              <w:t xml:space="preserve">De la información presentada por el titular durante la actividad de inspección ambiental se constató que </w:t>
            </w:r>
            <w:r>
              <w:rPr>
                <w:rFonts w:eastAsia="Times New Roman"/>
                <w:bCs/>
                <w:lang w:eastAsia="es-CL"/>
              </w:rPr>
              <w:t>durante</w:t>
            </w:r>
            <w:r w:rsidR="00855AEE" w:rsidRPr="00123232">
              <w:rPr>
                <w:rFonts w:eastAsia="Times New Roman"/>
                <w:bCs/>
                <w:lang w:eastAsia="es-CL"/>
              </w:rPr>
              <w:t xml:space="preserve"> </w:t>
            </w:r>
            <w:r>
              <w:rPr>
                <w:rFonts w:eastAsia="Times New Roman"/>
                <w:bCs/>
                <w:lang w:eastAsia="es-CL"/>
              </w:rPr>
              <w:t>e</w:t>
            </w:r>
            <w:r w:rsidR="00855AEE" w:rsidRPr="00123232">
              <w:rPr>
                <w:rFonts w:eastAsia="Times New Roman"/>
                <w:bCs/>
                <w:lang w:eastAsia="es-CL"/>
              </w:rPr>
              <w:t>l periodo mayo- octubre del año 2012</w:t>
            </w:r>
            <w:r w:rsidR="006344E4" w:rsidRPr="00123232">
              <w:rPr>
                <w:rFonts w:eastAsia="Times New Roman"/>
                <w:bCs/>
                <w:lang w:eastAsia="es-CL"/>
              </w:rPr>
              <w:t xml:space="preserve"> </w:t>
            </w:r>
            <w:r w:rsidR="006344E4" w:rsidRPr="009260F2">
              <w:t xml:space="preserve">(Anexo </w:t>
            </w:r>
            <w:r w:rsidR="006344E4" w:rsidRPr="00123232">
              <w:fldChar w:fldCharType="begin"/>
            </w:r>
            <w:r w:rsidR="006344E4" w:rsidRPr="009260F2">
              <w:instrText xml:space="preserve"> SEQ Anexo \* ARABIC </w:instrText>
            </w:r>
            <w:r w:rsidR="006344E4" w:rsidRPr="00123232">
              <w:fldChar w:fldCharType="separate"/>
            </w:r>
            <w:r w:rsidR="00123232">
              <w:rPr>
                <w:noProof/>
              </w:rPr>
              <w:t>4</w:t>
            </w:r>
            <w:r w:rsidR="006344E4" w:rsidRPr="00123232">
              <w:fldChar w:fldCharType="end"/>
            </w:r>
            <w:r w:rsidR="006344E4" w:rsidRPr="009260F2">
              <w:rPr>
                <w:sz w:val="22"/>
                <w:szCs w:val="22"/>
              </w:rPr>
              <w:t>)</w:t>
            </w:r>
            <w:r w:rsidR="00123232">
              <w:rPr>
                <w:sz w:val="22"/>
                <w:szCs w:val="22"/>
              </w:rPr>
              <w:t xml:space="preserve">. </w:t>
            </w:r>
            <w:r w:rsidR="00855AEE" w:rsidRPr="00123232">
              <w:rPr>
                <w:rFonts w:eastAsia="Times New Roman"/>
                <w:bCs/>
                <w:lang w:eastAsia="es-CL"/>
              </w:rPr>
              <w:t>Estín Cía. Ltda. recibió un total de 29.277,86 toneladas de escoria.</w:t>
            </w:r>
          </w:p>
        </w:tc>
      </w:tr>
    </w:tbl>
    <w:p w14:paraId="072809EC" w14:textId="77777777" w:rsidR="00B67850" w:rsidRPr="00EA3C99" w:rsidRDefault="00B67850">
      <w:pPr>
        <w:rPr>
          <w:sz w:val="12"/>
        </w:rPr>
      </w:pP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2C633F" w:rsidRPr="00A71483" w14:paraId="002E1DED" w14:textId="77777777" w:rsidTr="00060860">
        <w:trPr>
          <w:trHeight w:val="274"/>
          <w:jc w:val="center"/>
        </w:trPr>
        <w:tc>
          <w:tcPr>
            <w:tcW w:w="5000" w:type="pct"/>
            <w:gridSpan w:val="6"/>
            <w:noWrap/>
            <w:vAlign w:val="center"/>
          </w:tcPr>
          <w:p w14:paraId="26114919" w14:textId="77777777" w:rsidR="002C633F" w:rsidRPr="00A71483" w:rsidRDefault="002C633F" w:rsidP="00060860">
            <w:pPr>
              <w:jc w:val="center"/>
              <w:rPr>
                <w:rFonts w:eastAsia="Times New Roman"/>
                <w:sz w:val="20"/>
                <w:szCs w:val="20"/>
                <w:lang w:val="es-ES" w:eastAsia="es-CL"/>
              </w:rPr>
            </w:pPr>
            <w:r w:rsidRPr="00A71483">
              <w:rPr>
                <w:rFonts w:eastAsia="Times New Roman"/>
                <w:b/>
                <w:bCs/>
                <w:sz w:val="20"/>
                <w:szCs w:val="20"/>
                <w:lang w:val="es-ES" w:eastAsia="es-CL"/>
              </w:rPr>
              <w:t>Registros</w:t>
            </w:r>
          </w:p>
        </w:tc>
      </w:tr>
      <w:tr w:rsidR="002C633F" w:rsidRPr="00A71483" w14:paraId="17F83F96" w14:textId="77777777" w:rsidTr="00060860">
        <w:trPr>
          <w:trHeight w:val="2793"/>
          <w:jc w:val="center"/>
        </w:trPr>
        <w:tc>
          <w:tcPr>
            <w:tcW w:w="2505" w:type="pct"/>
            <w:gridSpan w:val="3"/>
            <w:noWrap/>
            <w:vAlign w:val="center"/>
            <w:hideMark/>
          </w:tcPr>
          <w:p w14:paraId="043EB869" w14:textId="77777777" w:rsidR="002C633F" w:rsidRPr="00A71483" w:rsidRDefault="007C46A6" w:rsidP="00060860">
            <w:pPr>
              <w:jc w:val="center"/>
              <w:rPr>
                <w:rFonts w:eastAsia="Times New Roman"/>
                <w:noProof/>
                <w:sz w:val="20"/>
                <w:szCs w:val="20"/>
                <w:lang w:eastAsia="es-CL"/>
              </w:rPr>
            </w:pPr>
            <w:r w:rsidRPr="007C46A6">
              <w:rPr>
                <w:rFonts w:eastAsia="Times New Roman"/>
                <w:noProof/>
                <w:sz w:val="20"/>
                <w:szCs w:val="20"/>
                <w:lang w:eastAsia="es-CL"/>
              </w:rPr>
              <w:drawing>
                <wp:inline distT="0" distB="0" distL="0" distR="0" wp14:anchorId="44AA21ED" wp14:editId="4DE4662D">
                  <wp:extent cx="3839062" cy="2880000"/>
                  <wp:effectExtent l="0" t="0" r="9525" b="0"/>
                  <wp:docPr id="19" name="Imagen 19" descr="E:\Estin\Nueva carpeta\Fotos ESTIN\Planta Recuperadora de Metales\Planta Recuperadora de Me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Estin\Nueva carpeta\Fotos ESTIN\Planta Recuperadora de Metales\Planta Recuperadora de Metales.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3839062" cy="2880000"/>
                          </a:xfrm>
                          <a:prstGeom prst="rect">
                            <a:avLst/>
                          </a:prstGeom>
                          <a:noFill/>
                          <a:ln>
                            <a:noFill/>
                          </a:ln>
                        </pic:spPr>
                      </pic:pic>
                    </a:graphicData>
                  </a:graphic>
                </wp:inline>
              </w:drawing>
            </w:r>
          </w:p>
        </w:tc>
        <w:tc>
          <w:tcPr>
            <w:tcW w:w="2495" w:type="pct"/>
            <w:gridSpan w:val="3"/>
            <w:noWrap/>
            <w:vAlign w:val="center"/>
            <w:hideMark/>
          </w:tcPr>
          <w:p w14:paraId="7535472B" w14:textId="77777777" w:rsidR="002C633F" w:rsidRPr="00A71483" w:rsidRDefault="00F63B22" w:rsidP="00060860">
            <w:pPr>
              <w:jc w:val="center"/>
              <w:rPr>
                <w:rFonts w:eastAsia="Times New Roman"/>
                <w:sz w:val="20"/>
                <w:szCs w:val="20"/>
                <w:lang w:val="es-ES" w:eastAsia="es-CL"/>
              </w:rPr>
            </w:pPr>
            <w:r w:rsidRPr="00F63B22">
              <w:rPr>
                <w:rFonts w:eastAsia="Times New Roman"/>
                <w:noProof/>
                <w:sz w:val="20"/>
                <w:szCs w:val="20"/>
                <w:lang w:eastAsia="es-CL"/>
              </w:rPr>
              <w:drawing>
                <wp:inline distT="0" distB="0" distL="0" distR="0" wp14:anchorId="4E30A776" wp14:editId="3B952EE9">
                  <wp:extent cx="3836670" cy="2876550"/>
                  <wp:effectExtent l="0" t="0" r="0" b="0"/>
                  <wp:docPr id="27" name="Imagen 27" descr="E:\Estin\Nueva carpeta\Fotos ESTIN\Planta Recuperadora de Metales\Tolva de aliment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Estin\Nueva carpeta\Fotos ESTIN\Planta Recuperadora de Metales\Tolva de alimentación.jpg"/>
                          <pic:cNvPicPr>
                            <a:picLocks noChangeAspect="1" noChangeArrowheads="1"/>
                          </pic:cNvPicPr>
                        </pic:nvPicPr>
                        <pic:blipFill rotWithShape="1">
                          <a:blip r:embed="rId40" cstate="print">
                            <a:extLst>
                              <a:ext uri="{28A0092B-C50C-407E-A947-70E740481C1C}">
                                <a14:useLocalDpi xmlns:a14="http://schemas.microsoft.com/office/drawing/2010/main"/>
                              </a:ext>
                            </a:extLst>
                          </a:blip>
                          <a:srcRect/>
                          <a:stretch/>
                        </pic:blipFill>
                        <pic:spPr bwMode="auto">
                          <a:xfrm>
                            <a:off x="0" y="0"/>
                            <a:ext cx="3837600" cy="287724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C633F" w:rsidRPr="00A71483" w14:paraId="17FCECEF" w14:textId="77777777" w:rsidTr="00060860">
        <w:trPr>
          <w:trHeight w:val="300"/>
          <w:jc w:val="center"/>
        </w:trPr>
        <w:tc>
          <w:tcPr>
            <w:tcW w:w="1321" w:type="pct"/>
            <w:noWrap/>
            <w:vAlign w:val="center"/>
            <w:hideMark/>
          </w:tcPr>
          <w:p w14:paraId="29AC0DAC" w14:textId="77777777" w:rsidR="002C633F" w:rsidRPr="00A71483" w:rsidRDefault="002C633F" w:rsidP="00060860">
            <w:pPr>
              <w:pStyle w:val="Descripcin"/>
              <w:rPr>
                <w:rFonts w:eastAsia="Times New Roman"/>
                <w:lang w:val="es-ES" w:eastAsia="es-CL"/>
              </w:rPr>
            </w:pPr>
            <w:bookmarkStart w:id="156" w:name="_Toc407185911"/>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7</w:t>
            </w:r>
            <w:r w:rsidRPr="00A71483">
              <w:rPr>
                <w:lang w:val="es-ES"/>
              </w:rPr>
              <w:fldChar w:fldCharType="end"/>
            </w:r>
            <w:r w:rsidRPr="00A71483">
              <w:rPr>
                <w:lang w:val="es-ES"/>
              </w:rPr>
              <w:t>.</w:t>
            </w:r>
            <w:bookmarkEnd w:id="156"/>
          </w:p>
        </w:tc>
        <w:tc>
          <w:tcPr>
            <w:tcW w:w="1184" w:type="pct"/>
            <w:gridSpan w:val="2"/>
            <w:noWrap/>
            <w:vAlign w:val="center"/>
            <w:hideMark/>
          </w:tcPr>
          <w:p w14:paraId="48955175" w14:textId="77777777" w:rsidR="002C633F" w:rsidRPr="00A71483" w:rsidRDefault="002C633F"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c>
          <w:tcPr>
            <w:tcW w:w="1339" w:type="pct"/>
            <w:noWrap/>
            <w:vAlign w:val="center"/>
            <w:hideMark/>
          </w:tcPr>
          <w:p w14:paraId="2362C468" w14:textId="77777777" w:rsidR="002C633F" w:rsidRPr="00A71483" w:rsidRDefault="002C633F" w:rsidP="00060860">
            <w:pPr>
              <w:pStyle w:val="Descripcin"/>
              <w:rPr>
                <w:rFonts w:eastAsiaTheme="majorEastAsia"/>
                <w:lang w:val="es-ES"/>
              </w:rPr>
            </w:pPr>
            <w:bookmarkStart w:id="157" w:name="_Toc407185912"/>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8</w:t>
            </w:r>
            <w:r w:rsidRPr="00A71483">
              <w:rPr>
                <w:lang w:val="es-ES"/>
              </w:rPr>
              <w:fldChar w:fldCharType="end"/>
            </w:r>
            <w:r w:rsidRPr="00A71483">
              <w:rPr>
                <w:lang w:val="es-ES"/>
              </w:rPr>
              <w:t>.</w:t>
            </w:r>
            <w:bookmarkEnd w:id="157"/>
          </w:p>
        </w:tc>
        <w:tc>
          <w:tcPr>
            <w:tcW w:w="1156" w:type="pct"/>
            <w:gridSpan w:val="2"/>
            <w:noWrap/>
            <w:vAlign w:val="center"/>
            <w:hideMark/>
          </w:tcPr>
          <w:p w14:paraId="1F158786" w14:textId="77777777" w:rsidR="002C633F" w:rsidRPr="00A71483" w:rsidRDefault="002C633F"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r>
      <w:tr w:rsidR="002C633F" w:rsidRPr="00A71483" w14:paraId="2FE7353C" w14:textId="77777777" w:rsidTr="00060860">
        <w:trPr>
          <w:trHeight w:val="300"/>
          <w:jc w:val="center"/>
        </w:trPr>
        <w:tc>
          <w:tcPr>
            <w:tcW w:w="1321" w:type="pct"/>
            <w:noWrap/>
            <w:vAlign w:val="center"/>
            <w:hideMark/>
          </w:tcPr>
          <w:p w14:paraId="5D1A4AB7"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54B129AB"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2B986122"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0FD3314B"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3416B8DA"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66BE5C48" w14:textId="77777777" w:rsidR="002C633F" w:rsidRPr="00A71483" w:rsidRDefault="002C633F" w:rsidP="00060860">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2C633F" w:rsidRPr="00A71483" w14:paraId="12DEEC95" w14:textId="77777777" w:rsidTr="00123232">
        <w:trPr>
          <w:trHeight w:val="522"/>
          <w:jc w:val="center"/>
        </w:trPr>
        <w:tc>
          <w:tcPr>
            <w:tcW w:w="2505" w:type="pct"/>
            <w:gridSpan w:val="3"/>
            <w:hideMark/>
          </w:tcPr>
          <w:p w14:paraId="53F21B08" w14:textId="77777777" w:rsidR="002C633F" w:rsidRPr="00A71483" w:rsidRDefault="002C633F"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0A03F2C0" w14:textId="77777777" w:rsidR="002C633F" w:rsidRPr="00A71483" w:rsidRDefault="007C46A6" w:rsidP="00060860">
            <w:pPr>
              <w:jc w:val="left"/>
              <w:rPr>
                <w:rFonts w:eastAsia="Times New Roman"/>
                <w:sz w:val="18"/>
                <w:szCs w:val="18"/>
                <w:lang w:val="es-ES" w:eastAsia="es-CL"/>
              </w:rPr>
            </w:pPr>
            <w:r>
              <w:rPr>
                <w:rFonts w:eastAsia="Times New Roman"/>
                <w:sz w:val="18"/>
                <w:szCs w:val="18"/>
                <w:lang w:val="es-ES" w:eastAsia="es-CL"/>
              </w:rPr>
              <w:t>Vista general de la planta de recuperación de metales.</w:t>
            </w:r>
          </w:p>
        </w:tc>
        <w:tc>
          <w:tcPr>
            <w:tcW w:w="2495" w:type="pct"/>
            <w:gridSpan w:val="3"/>
            <w:hideMark/>
          </w:tcPr>
          <w:p w14:paraId="5484785B" w14:textId="77777777" w:rsidR="002C633F" w:rsidRPr="00A71483" w:rsidRDefault="002C633F"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790A1545" w14:textId="77777777" w:rsidR="002C633F" w:rsidRPr="00A71483" w:rsidRDefault="00F63B22" w:rsidP="00060860">
            <w:pPr>
              <w:jc w:val="left"/>
              <w:rPr>
                <w:rFonts w:eastAsia="Times New Roman"/>
                <w:b/>
                <w:sz w:val="18"/>
                <w:szCs w:val="18"/>
                <w:lang w:val="es-ES" w:eastAsia="es-CL"/>
              </w:rPr>
            </w:pPr>
            <w:r>
              <w:rPr>
                <w:rFonts w:eastAsia="Times New Roman"/>
                <w:sz w:val="18"/>
                <w:szCs w:val="18"/>
                <w:lang w:val="es-ES" w:eastAsia="es-CL"/>
              </w:rPr>
              <w:t>Tolva de alimentación.</w:t>
            </w:r>
          </w:p>
        </w:tc>
      </w:tr>
      <w:tr w:rsidR="00F63B22" w:rsidRPr="00A71483" w14:paraId="2F228735" w14:textId="77777777" w:rsidTr="00060860">
        <w:trPr>
          <w:trHeight w:val="274"/>
          <w:jc w:val="center"/>
        </w:trPr>
        <w:tc>
          <w:tcPr>
            <w:tcW w:w="5000" w:type="pct"/>
            <w:gridSpan w:val="6"/>
            <w:noWrap/>
            <w:vAlign w:val="center"/>
          </w:tcPr>
          <w:p w14:paraId="25C5C4FB" w14:textId="59B3BB7B" w:rsidR="00F63B22" w:rsidRPr="00A71483" w:rsidRDefault="00F63B22" w:rsidP="00060860">
            <w:pPr>
              <w:jc w:val="center"/>
              <w:rPr>
                <w:rFonts w:eastAsia="Times New Roman"/>
                <w:sz w:val="20"/>
                <w:szCs w:val="20"/>
                <w:lang w:val="es-ES" w:eastAsia="es-CL"/>
              </w:rPr>
            </w:pPr>
            <w:r>
              <w:lastRenderedPageBreak/>
              <w:br w:type="page"/>
            </w:r>
            <w:r w:rsidRPr="00A71483">
              <w:rPr>
                <w:rFonts w:eastAsia="Times New Roman"/>
                <w:b/>
                <w:bCs/>
                <w:sz w:val="20"/>
                <w:szCs w:val="20"/>
                <w:lang w:val="es-ES" w:eastAsia="es-CL"/>
              </w:rPr>
              <w:t>Registros</w:t>
            </w:r>
          </w:p>
        </w:tc>
      </w:tr>
      <w:tr w:rsidR="00F63B22" w:rsidRPr="00A71483" w14:paraId="6CEB81CB" w14:textId="77777777" w:rsidTr="00060860">
        <w:trPr>
          <w:trHeight w:val="2793"/>
          <w:jc w:val="center"/>
        </w:trPr>
        <w:tc>
          <w:tcPr>
            <w:tcW w:w="2505" w:type="pct"/>
            <w:gridSpan w:val="3"/>
            <w:noWrap/>
            <w:vAlign w:val="center"/>
            <w:hideMark/>
          </w:tcPr>
          <w:p w14:paraId="5AA9D4AB" w14:textId="77777777" w:rsidR="00F63B22" w:rsidRPr="00A71483" w:rsidRDefault="00F63B22" w:rsidP="00060860">
            <w:pPr>
              <w:jc w:val="center"/>
              <w:rPr>
                <w:rFonts w:eastAsia="Times New Roman"/>
                <w:noProof/>
                <w:sz w:val="20"/>
                <w:szCs w:val="20"/>
                <w:lang w:eastAsia="es-CL"/>
              </w:rPr>
            </w:pPr>
            <w:r w:rsidRPr="00F63B22">
              <w:rPr>
                <w:rFonts w:eastAsia="Times New Roman"/>
                <w:noProof/>
                <w:sz w:val="20"/>
                <w:szCs w:val="20"/>
                <w:lang w:eastAsia="es-CL"/>
              </w:rPr>
              <w:drawing>
                <wp:inline distT="0" distB="0" distL="0" distR="0" wp14:anchorId="653580B3" wp14:editId="50974DFC">
                  <wp:extent cx="3834048" cy="2879678"/>
                  <wp:effectExtent l="0" t="0" r="0" b="0"/>
                  <wp:docPr id="30" name="Imagen 30" descr="E:\Estin\Nueva carpeta\Fotos ESTIN\Planta Recuperadora de Metales\chanc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Estin\Nueva carpeta\Fotos ESTIN\Planta Recuperadora de Metales\chancador.jpg"/>
                          <pic:cNvPicPr>
                            <a:picLocks noChangeAspect="1" noChangeArrowheads="1"/>
                          </pic:cNvPicPr>
                        </pic:nvPicPr>
                        <pic:blipFill rotWithShape="1">
                          <a:blip r:embed="rId41" cstate="print">
                            <a:extLst>
                              <a:ext uri="{28A0092B-C50C-407E-A947-70E740481C1C}">
                                <a14:useLocalDpi xmlns:a14="http://schemas.microsoft.com/office/drawing/2010/main"/>
                              </a:ext>
                            </a:extLst>
                          </a:blip>
                          <a:srcRect/>
                          <a:stretch/>
                        </pic:blipFill>
                        <pic:spPr bwMode="auto">
                          <a:xfrm>
                            <a:off x="0" y="0"/>
                            <a:ext cx="3837600" cy="288234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5" w:type="pct"/>
            <w:gridSpan w:val="3"/>
            <w:noWrap/>
            <w:vAlign w:val="center"/>
            <w:hideMark/>
          </w:tcPr>
          <w:p w14:paraId="40508AD9" w14:textId="77777777" w:rsidR="00F63B22" w:rsidRPr="00A71483" w:rsidRDefault="00F63B22" w:rsidP="00060860">
            <w:pPr>
              <w:jc w:val="center"/>
              <w:rPr>
                <w:rFonts w:eastAsia="Times New Roman"/>
                <w:sz w:val="20"/>
                <w:szCs w:val="20"/>
                <w:lang w:val="es-ES" w:eastAsia="es-CL"/>
              </w:rPr>
            </w:pPr>
            <w:r w:rsidRPr="00F63B22">
              <w:rPr>
                <w:rFonts w:eastAsia="Times New Roman"/>
                <w:noProof/>
                <w:sz w:val="20"/>
                <w:szCs w:val="20"/>
                <w:lang w:eastAsia="es-CL"/>
              </w:rPr>
              <w:drawing>
                <wp:inline distT="0" distB="0" distL="0" distR="0" wp14:anchorId="57979928" wp14:editId="6DDB80D9">
                  <wp:extent cx="3841375" cy="2880000"/>
                  <wp:effectExtent l="0" t="0" r="6985" b="0"/>
                  <wp:docPr id="31" name="Imagen 31" descr="E:\Estin\Nueva carpeta\Fotos ESTIN\Planta Recuperadora de Metales\harne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Estin\Nueva carpeta\Fotos ESTIN\Planta Recuperadora de Metales\harnero.jpg"/>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3841375" cy="2880000"/>
                          </a:xfrm>
                          <a:prstGeom prst="rect">
                            <a:avLst/>
                          </a:prstGeom>
                          <a:noFill/>
                          <a:ln>
                            <a:noFill/>
                          </a:ln>
                        </pic:spPr>
                      </pic:pic>
                    </a:graphicData>
                  </a:graphic>
                </wp:inline>
              </w:drawing>
            </w:r>
          </w:p>
        </w:tc>
      </w:tr>
      <w:tr w:rsidR="00F63B22" w:rsidRPr="00A71483" w14:paraId="0812A00B" w14:textId="77777777" w:rsidTr="00060860">
        <w:trPr>
          <w:trHeight w:val="300"/>
          <w:jc w:val="center"/>
        </w:trPr>
        <w:tc>
          <w:tcPr>
            <w:tcW w:w="1321" w:type="pct"/>
            <w:noWrap/>
            <w:vAlign w:val="center"/>
            <w:hideMark/>
          </w:tcPr>
          <w:p w14:paraId="21DF3638" w14:textId="77777777" w:rsidR="00F63B22" w:rsidRPr="00A71483" w:rsidRDefault="00F63B22" w:rsidP="00060860">
            <w:pPr>
              <w:pStyle w:val="Descripcin"/>
              <w:rPr>
                <w:rFonts w:eastAsia="Times New Roman"/>
                <w:lang w:val="es-ES" w:eastAsia="es-CL"/>
              </w:rPr>
            </w:pPr>
            <w:bookmarkStart w:id="158" w:name="_Toc407185913"/>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9</w:t>
            </w:r>
            <w:r w:rsidRPr="00A71483">
              <w:rPr>
                <w:lang w:val="es-ES"/>
              </w:rPr>
              <w:fldChar w:fldCharType="end"/>
            </w:r>
            <w:r w:rsidRPr="00A71483">
              <w:rPr>
                <w:lang w:val="es-ES"/>
              </w:rPr>
              <w:t>.</w:t>
            </w:r>
            <w:bookmarkEnd w:id="158"/>
          </w:p>
        </w:tc>
        <w:tc>
          <w:tcPr>
            <w:tcW w:w="1184" w:type="pct"/>
            <w:gridSpan w:val="2"/>
            <w:noWrap/>
            <w:vAlign w:val="center"/>
            <w:hideMark/>
          </w:tcPr>
          <w:p w14:paraId="0B2FC45C" w14:textId="77777777" w:rsidR="00F63B22" w:rsidRPr="00A71483" w:rsidRDefault="00F63B22"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c>
          <w:tcPr>
            <w:tcW w:w="1339" w:type="pct"/>
            <w:noWrap/>
            <w:vAlign w:val="center"/>
            <w:hideMark/>
          </w:tcPr>
          <w:p w14:paraId="428CB1DF" w14:textId="77777777" w:rsidR="00F63B22" w:rsidRPr="00A71483" w:rsidRDefault="00F63B22" w:rsidP="00060860">
            <w:pPr>
              <w:pStyle w:val="Descripcin"/>
              <w:rPr>
                <w:rFonts w:eastAsiaTheme="majorEastAsia"/>
                <w:lang w:val="es-ES"/>
              </w:rPr>
            </w:pPr>
            <w:bookmarkStart w:id="159" w:name="_Toc407185914"/>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10</w:t>
            </w:r>
            <w:r w:rsidRPr="00A71483">
              <w:rPr>
                <w:lang w:val="es-ES"/>
              </w:rPr>
              <w:fldChar w:fldCharType="end"/>
            </w:r>
            <w:r w:rsidRPr="00A71483">
              <w:rPr>
                <w:lang w:val="es-ES"/>
              </w:rPr>
              <w:t>.</w:t>
            </w:r>
            <w:bookmarkEnd w:id="159"/>
          </w:p>
        </w:tc>
        <w:tc>
          <w:tcPr>
            <w:tcW w:w="1156" w:type="pct"/>
            <w:gridSpan w:val="2"/>
            <w:noWrap/>
            <w:vAlign w:val="center"/>
            <w:hideMark/>
          </w:tcPr>
          <w:p w14:paraId="2A90978C" w14:textId="77777777" w:rsidR="00F63B22" w:rsidRPr="00A71483" w:rsidRDefault="00F63B22"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r>
      <w:tr w:rsidR="00F63B22" w:rsidRPr="00A71483" w14:paraId="04678709" w14:textId="77777777" w:rsidTr="00060860">
        <w:trPr>
          <w:trHeight w:val="300"/>
          <w:jc w:val="center"/>
        </w:trPr>
        <w:tc>
          <w:tcPr>
            <w:tcW w:w="1321" w:type="pct"/>
            <w:noWrap/>
            <w:vAlign w:val="center"/>
            <w:hideMark/>
          </w:tcPr>
          <w:p w14:paraId="4D9272BA"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06483446"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1B0A07B8"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6AD6F0B6"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52DD7246"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1475C086" w14:textId="77777777" w:rsidR="00F63B22" w:rsidRPr="00A71483" w:rsidRDefault="00F63B22" w:rsidP="00060860">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F63B22" w:rsidRPr="00A71483" w14:paraId="6E647670" w14:textId="77777777" w:rsidTr="00060860">
        <w:trPr>
          <w:trHeight w:val="850"/>
          <w:jc w:val="center"/>
        </w:trPr>
        <w:tc>
          <w:tcPr>
            <w:tcW w:w="2505" w:type="pct"/>
            <w:gridSpan w:val="3"/>
            <w:hideMark/>
          </w:tcPr>
          <w:p w14:paraId="12B41A25" w14:textId="77777777" w:rsidR="00F63B22" w:rsidRPr="00A71483" w:rsidRDefault="00F63B22"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225BC7EC" w14:textId="77777777" w:rsidR="00F63B22" w:rsidRPr="00A71483" w:rsidRDefault="00F63B22" w:rsidP="00060860">
            <w:pPr>
              <w:jc w:val="left"/>
              <w:rPr>
                <w:rFonts w:eastAsia="Times New Roman"/>
                <w:sz w:val="18"/>
                <w:szCs w:val="18"/>
                <w:lang w:val="es-ES" w:eastAsia="es-CL"/>
              </w:rPr>
            </w:pPr>
            <w:r>
              <w:rPr>
                <w:rFonts w:eastAsia="Times New Roman"/>
                <w:sz w:val="18"/>
                <w:szCs w:val="18"/>
                <w:lang w:val="es-ES" w:eastAsia="es-CL"/>
              </w:rPr>
              <w:t>Chancador.</w:t>
            </w:r>
          </w:p>
        </w:tc>
        <w:tc>
          <w:tcPr>
            <w:tcW w:w="2495" w:type="pct"/>
            <w:gridSpan w:val="3"/>
            <w:hideMark/>
          </w:tcPr>
          <w:p w14:paraId="36117157" w14:textId="77777777" w:rsidR="00F63B22" w:rsidRPr="00A71483" w:rsidRDefault="00F63B22"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5635F0D1" w14:textId="77777777" w:rsidR="00F63B22" w:rsidRPr="00A71483" w:rsidRDefault="00FA6335" w:rsidP="00060860">
            <w:pPr>
              <w:jc w:val="left"/>
              <w:rPr>
                <w:rFonts w:eastAsia="Times New Roman"/>
                <w:b/>
                <w:sz w:val="18"/>
                <w:szCs w:val="18"/>
                <w:lang w:val="es-ES" w:eastAsia="es-CL"/>
              </w:rPr>
            </w:pPr>
            <w:r>
              <w:rPr>
                <w:rFonts w:eastAsia="Times New Roman"/>
                <w:sz w:val="18"/>
                <w:szCs w:val="18"/>
                <w:lang w:val="es-ES" w:eastAsia="es-CL"/>
              </w:rPr>
              <w:t>Harnero</w:t>
            </w:r>
            <w:r w:rsidR="00F63B22">
              <w:rPr>
                <w:rFonts w:eastAsia="Times New Roman"/>
                <w:sz w:val="18"/>
                <w:szCs w:val="18"/>
                <w:lang w:val="es-ES" w:eastAsia="es-CL"/>
              </w:rPr>
              <w:t>.</w:t>
            </w:r>
          </w:p>
        </w:tc>
      </w:tr>
    </w:tbl>
    <w:p w14:paraId="1F2091D6" w14:textId="77777777" w:rsidR="00F63B22" w:rsidRDefault="00F63B22"/>
    <w:p w14:paraId="3F878EFE" w14:textId="77777777" w:rsidR="00CC1CB5" w:rsidRDefault="00CC1CB5">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CC1CB5" w:rsidRPr="00A71483" w14:paraId="6FE768DB" w14:textId="77777777" w:rsidTr="00060860">
        <w:trPr>
          <w:trHeight w:val="274"/>
          <w:jc w:val="center"/>
        </w:trPr>
        <w:tc>
          <w:tcPr>
            <w:tcW w:w="5000" w:type="pct"/>
            <w:gridSpan w:val="6"/>
            <w:noWrap/>
            <w:vAlign w:val="center"/>
          </w:tcPr>
          <w:p w14:paraId="4E856E5B" w14:textId="77777777" w:rsidR="00CC1CB5" w:rsidRPr="00A71483" w:rsidRDefault="00CC1CB5" w:rsidP="00060860">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CC1CB5" w:rsidRPr="00A71483" w14:paraId="19162EED" w14:textId="77777777" w:rsidTr="00060860">
        <w:trPr>
          <w:trHeight w:val="2793"/>
          <w:jc w:val="center"/>
        </w:trPr>
        <w:tc>
          <w:tcPr>
            <w:tcW w:w="2505" w:type="pct"/>
            <w:gridSpan w:val="3"/>
            <w:noWrap/>
            <w:vAlign w:val="center"/>
            <w:hideMark/>
          </w:tcPr>
          <w:p w14:paraId="1BAE848F" w14:textId="77777777" w:rsidR="00CC1CB5" w:rsidRPr="00A71483" w:rsidRDefault="00F63B22" w:rsidP="00060860">
            <w:pPr>
              <w:jc w:val="center"/>
              <w:rPr>
                <w:rFonts w:eastAsia="Times New Roman"/>
                <w:noProof/>
                <w:sz w:val="20"/>
                <w:szCs w:val="20"/>
                <w:lang w:eastAsia="es-CL"/>
              </w:rPr>
            </w:pPr>
            <w:r w:rsidRPr="00F63B22">
              <w:rPr>
                <w:rFonts w:eastAsia="Times New Roman"/>
                <w:noProof/>
                <w:sz w:val="20"/>
                <w:szCs w:val="20"/>
                <w:lang w:eastAsia="es-CL"/>
              </w:rPr>
              <w:drawing>
                <wp:inline distT="0" distB="0" distL="0" distR="0" wp14:anchorId="18EB0590" wp14:editId="0B411B31">
                  <wp:extent cx="3836670" cy="2876550"/>
                  <wp:effectExtent l="0" t="0" r="0" b="0"/>
                  <wp:docPr id="26" name="Imagen 26" descr="E:\Estin\Nueva carpeta\Fotos ESTIN\Planta Recuperadora de Metales\separador magnetico nue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Estin\Nueva carpeta\Fotos ESTIN\Planta Recuperadora de Metales\separador magnetico nuevo.jpg"/>
                          <pic:cNvPicPr>
                            <a:picLocks noChangeAspect="1" noChangeArrowheads="1"/>
                          </pic:cNvPicPr>
                        </pic:nvPicPr>
                        <pic:blipFill rotWithShape="1">
                          <a:blip r:embed="rId43" cstate="print">
                            <a:extLst>
                              <a:ext uri="{28A0092B-C50C-407E-A947-70E740481C1C}">
                                <a14:useLocalDpi xmlns:a14="http://schemas.microsoft.com/office/drawing/2010/main"/>
                              </a:ext>
                            </a:extLst>
                          </a:blip>
                          <a:srcRect t="-4"/>
                          <a:stretch/>
                        </pic:blipFill>
                        <pic:spPr bwMode="auto">
                          <a:xfrm>
                            <a:off x="0" y="0"/>
                            <a:ext cx="3837600" cy="28772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5" w:type="pct"/>
            <w:gridSpan w:val="3"/>
            <w:noWrap/>
            <w:vAlign w:val="center"/>
            <w:hideMark/>
          </w:tcPr>
          <w:p w14:paraId="1120241D" w14:textId="77777777" w:rsidR="00CC1CB5" w:rsidRPr="00A71483" w:rsidRDefault="00F63B22" w:rsidP="00060860">
            <w:pPr>
              <w:jc w:val="center"/>
              <w:rPr>
                <w:rFonts w:eastAsia="Times New Roman"/>
                <w:sz w:val="20"/>
                <w:szCs w:val="20"/>
                <w:lang w:val="es-ES" w:eastAsia="es-CL"/>
              </w:rPr>
            </w:pPr>
            <w:r w:rsidRPr="00CC1CB5">
              <w:rPr>
                <w:rFonts w:eastAsia="Times New Roman"/>
                <w:noProof/>
                <w:sz w:val="20"/>
                <w:szCs w:val="20"/>
                <w:lang w:eastAsia="es-CL"/>
              </w:rPr>
              <w:drawing>
                <wp:inline distT="0" distB="0" distL="0" distR="0" wp14:anchorId="5BBCCAEA" wp14:editId="74C161F9">
                  <wp:extent cx="3836670" cy="2879725"/>
                  <wp:effectExtent l="0" t="0" r="0" b="0"/>
                  <wp:docPr id="20" name="Imagen 20" descr="E:\Estin\Nueva carpeta\Fotos ESTIN\Planta Recuperadora de Metales\Separador magnetico de cara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Estin\Nueva carpeta\Fotos ESTIN\Planta Recuperadora de Metales\Separador magnetico de caracha.jpg"/>
                          <pic:cNvPicPr>
                            <a:picLocks noChangeAspect="1" noChangeArrowheads="1"/>
                          </pic:cNvPicPr>
                        </pic:nvPicPr>
                        <pic:blipFill rotWithShape="1">
                          <a:blip r:embed="rId44" cstate="print">
                            <a:extLst>
                              <a:ext uri="{28A0092B-C50C-407E-A947-70E740481C1C}">
                                <a14:useLocalDpi xmlns:a14="http://schemas.microsoft.com/office/drawing/2010/main"/>
                              </a:ext>
                            </a:extLst>
                          </a:blip>
                          <a:srcRect/>
                          <a:stretch/>
                        </pic:blipFill>
                        <pic:spPr bwMode="auto">
                          <a:xfrm>
                            <a:off x="0" y="0"/>
                            <a:ext cx="3837600" cy="288042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C1CB5" w:rsidRPr="00A71483" w14:paraId="2653EA7D" w14:textId="77777777" w:rsidTr="00060860">
        <w:trPr>
          <w:trHeight w:val="300"/>
          <w:jc w:val="center"/>
        </w:trPr>
        <w:tc>
          <w:tcPr>
            <w:tcW w:w="1321" w:type="pct"/>
            <w:noWrap/>
            <w:vAlign w:val="center"/>
            <w:hideMark/>
          </w:tcPr>
          <w:p w14:paraId="0312EB08" w14:textId="77777777" w:rsidR="00CC1CB5" w:rsidRPr="00A71483" w:rsidRDefault="00CC1CB5" w:rsidP="00060860">
            <w:pPr>
              <w:pStyle w:val="Descripcin"/>
              <w:rPr>
                <w:rFonts w:eastAsia="Times New Roman"/>
                <w:lang w:val="es-ES" w:eastAsia="es-CL"/>
              </w:rPr>
            </w:pPr>
            <w:bookmarkStart w:id="160" w:name="_Toc407185915"/>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11</w:t>
            </w:r>
            <w:r w:rsidRPr="00A71483">
              <w:rPr>
                <w:lang w:val="es-ES"/>
              </w:rPr>
              <w:fldChar w:fldCharType="end"/>
            </w:r>
            <w:r w:rsidRPr="00A71483">
              <w:rPr>
                <w:lang w:val="es-ES"/>
              </w:rPr>
              <w:t>.</w:t>
            </w:r>
            <w:bookmarkEnd w:id="160"/>
          </w:p>
        </w:tc>
        <w:tc>
          <w:tcPr>
            <w:tcW w:w="1184" w:type="pct"/>
            <w:gridSpan w:val="2"/>
            <w:noWrap/>
            <w:vAlign w:val="center"/>
            <w:hideMark/>
          </w:tcPr>
          <w:p w14:paraId="07CF367A" w14:textId="77777777" w:rsidR="00CC1CB5" w:rsidRPr="00A71483" w:rsidRDefault="00CC1CB5"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c>
          <w:tcPr>
            <w:tcW w:w="1339" w:type="pct"/>
            <w:noWrap/>
            <w:vAlign w:val="center"/>
            <w:hideMark/>
          </w:tcPr>
          <w:p w14:paraId="33698C03" w14:textId="77777777" w:rsidR="00CC1CB5" w:rsidRPr="00A71483" w:rsidRDefault="00CC1CB5" w:rsidP="00060860">
            <w:pPr>
              <w:pStyle w:val="Descripcin"/>
              <w:rPr>
                <w:rFonts w:eastAsiaTheme="majorEastAsia"/>
                <w:lang w:val="es-ES"/>
              </w:rPr>
            </w:pPr>
            <w:bookmarkStart w:id="161" w:name="_Toc407185916"/>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12</w:t>
            </w:r>
            <w:r w:rsidRPr="00A71483">
              <w:rPr>
                <w:lang w:val="es-ES"/>
              </w:rPr>
              <w:fldChar w:fldCharType="end"/>
            </w:r>
            <w:r w:rsidRPr="00A71483">
              <w:rPr>
                <w:lang w:val="es-ES"/>
              </w:rPr>
              <w:t>.</w:t>
            </w:r>
            <w:bookmarkEnd w:id="161"/>
          </w:p>
        </w:tc>
        <w:tc>
          <w:tcPr>
            <w:tcW w:w="1156" w:type="pct"/>
            <w:gridSpan w:val="2"/>
            <w:noWrap/>
            <w:vAlign w:val="center"/>
            <w:hideMark/>
          </w:tcPr>
          <w:p w14:paraId="732D2791" w14:textId="77777777" w:rsidR="00CC1CB5" w:rsidRPr="00A71483" w:rsidRDefault="00CC1CB5" w:rsidP="00060860">
            <w:pPr>
              <w:jc w:val="left"/>
              <w:rPr>
                <w:rFonts w:eastAsia="Times New Roman"/>
                <w:b/>
                <w:sz w:val="18"/>
                <w:szCs w:val="18"/>
                <w:lang w:val="es-ES" w:eastAsia="es-CL"/>
              </w:rPr>
            </w:pPr>
            <w:r>
              <w:rPr>
                <w:rFonts w:eastAsia="Times New Roman"/>
                <w:b/>
                <w:sz w:val="18"/>
                <w:szCs w:val="18"/>
                <w:lang w:val="es-ES" w:eastAsia="es-CL"/>
              </w:rPr>
              <w:t xml:space="preserve">Fecha : </w:t>
            </w:r>
            <w:r w:rsidRPr="00123232">
              <w:rPr>
                <w:rFonts w:eastAsia="Times New Roman"/>
                <w:sz w:val="18"/>
                <w:szCs w:val="18"/>
                <w:lang w:val="es-ES" w:eastAsia="es-CL"/>
              </w:rPr>
              <w:t>27 de mayo de 2014</w:t>
            </w:r>
          </w:p>
        </w:tc>
      </w:tr>
      <w:tr w:rsidR="00CC1CB5" w:rsidRPr="00A71483" w14:paraId="6A67519A" w14:textId="77777777" w:rsidTr="00060860">
        <w:trPr>
          <w:trHeight w:val="300"/>
          <w:jc w:val="center"/>
        </w:trPr>
        <w:tc>
          <w:tcPr>
            <w:tcW w:w="1321" w:type="pct"/>
            <w:noWrap/>
            <w:vAlign w:val="center"/>
            <w:hideMark/>
          </w:tcPr>
          <w:p w14:paraId="7C578291" w14:textId="77777777" w:rsidR="00CC1CB5" w:rsidRPr="00A71483" w:rsidRDefault="00CC1CB5"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4438E79E" w14:textId="77777777" w:rsidR="00CC1CB5" w:rsidRPr="00A71483" w:rsidRDefault="00CC1CB5" w:rsidP="00060860">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561A6473" w14:textId="77777777" w:rsidR="00CC1CB5" w:rsidRPr="00A71483" w:rsidRDefault="00CC1CB5" w:rsidP="00060860">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4D8C77A1" w14:textId="77777777" w:rsidR="00CC1CB5" w:rsidRPr="00A71483" w:rsidRDefault="00CC1CB5" w:rsidP="00060860">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20D62BE3" w14:textId="77777777" w:rsidR="00CC1CB5" w:rsidRPr="00A71483" w:rsidRDefault="00CC1CB5" w:rsidP="002B4D61">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535E797B" w14:textId="77777777" w:rsidR="00CC1CB5" w:rsidRPr="00A71483" w:rsidRDefault="00CC1CB5" w:rsidP="002B4D61">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CC1CB5" w:rsidRPr="00A71483" w14:paraId="52405CFC" w14:textId="77777777" w:rsidTr="00060860">
        <w:trPr>
          <w:trHeight w:val="850"/>
          <w:jc w:val="center"/>
        </w:trPr>
        <w:tc>
          <w:tcPr>
            <w:tcW w:w="2505" w:type="pct"/>
            <w:gridSpan w:val="3"/>
            <w:hideMark/>
          </w:tcPr>
          <w:p w14:paraId="18B26CB2" w14:textId="77777777" w:rsidR="00CC1CB5" w:rsidRPr="00A71483" w:rsidRDefault="00CC1CB5"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1000A3C9" w14:textId="77777777" w:rsidR="00CC1CB5" w:rsidRPr="00A71483" w:rsidRDefault="00F63B22" w:rsidP="00060860">
            <w:pPr>
              <w:jc w:val="left"/>
              <w:rPr>
                <w:rFonts w:eastAsia="Times New Roman"/>
                <w:sz w:val="18"/>
                <w:szCs w:val="18"/>
                <w:lang w:val="es-ES" w:eastAsia="es-CL"/>
              </w:rPr>
            </w:pPr>
            <w:r>
              <w:rPr>
                <w:rFonts w:eastAsia="Times New Roman"/>
                <w:sz w:val="18"/>
                <w:szCs w:val="18"/>
                <w:lang w:val="es-ES" w:eastAsia="es-CL"/>
              </w:rPr>
              <w:t>Nuevo separador magnético.</w:t>
            </w:r>
          </w:p>
        </w:tc>
        <w:tc>
          <w:tcPr>
            <w:tcW w:w="2495" w:type="pct"/>
            <w:gridSpan w:val="3"/>
            <w:hideMark/>
          </w:tcPr>
          <w:p w14:paraId="03981590" w14:textId="77777777" w:rsidR="00CC1CB5" w:rsidRPr="00A71483" w:rsidRDefault="00CC1CB5" w:rsidP="00060860">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7C7FE9FC" w14:textId="77777777" w:rsidR="00CC1CB5" w:rsidRPr="00A71483" w:rsidRDefault="00CC1CB5" w:rsidP="00060860">
            <w:pPr>
              <w:jc w:val="left"/>
              <w:rPr>
                <w:rFonts w:eastAsia="Times New Roman"/>
                <w:b/>
                <w:sz w:val="18"/>
                <w:szCs w:val="18"/>
                <w:lang w:val="es-ES" w:eastAsia="es-CL"/>
              </w:rPr>
            </w:pPr>
            <w:r>
              <w:rPr>
                <w:rFonts w:eastAsia="Times New Roman"/>
                <w:sz w:val="18"/>
                <w:szCs w:val="18"/>
                <w:lang w:val="es-ES" w:eastAsia="es-CL"/>
              </w:rPr>
              <w:t xml:space="preserve">Separador magnético </w:t>
            </w:r>
            <w:r w:rsidR="00F63B22">
              <w:rPr>
                <w:rFonts w:eastAsia="Times New Roman"/>
                <w:sz w:val="18"/>
                <w:szCs w:val="18"/>
                <w:lang w:val="es-ES" w:eastAsia="es-CL"/>
              </w:rPr>
              <w:t>de carac</w:t>
            </w:r>
            <w:r>
              <w:rPr>
                <w:rFonts w:eastAsia="Times New Roman"/>
                <w:sz w:val="18"/>
                <w:szCs w:val="18"/>
                <w:lang w:val="es-ES" w:eastAsia="es-CL"/>
              </w:rPr>
              <w:t>has.</w:t>
            </w:r>
          </w:p>
        </w:tc>
      </w:tr>
    </w:tbl>
    <w:p w14:paraId="0A3C13E1" w14:textId="77777777" w:rsidR="00CC1CB5" w:rsidRDefault="00CC1CB5"/>
    <w:p w14:paraId="3DD35A88" w14:textId="77777777" w:rsidR="00B67850" w:rsidRDefault="00B67850">
      <w:pPr>
        <w:jc w:val="left"/>
      </w:pPr>
      <w:r>
        <w:br w:type="page"/>
      </w:r>
    </w:p>
    <w:p w14:paraId="7044EB4B" w14:textId="77777777" w:rsidR="00CD72EC" w:rsidRPr="00CD72EC" w:rsidRDefault="00CD72EC" w:rsidP="00CD72EC">
      <w:pPr>
        <w:pStyle w:val="Ttulo2"/>
        <w:ind w:left="426" w:hanging="426"/>
        <w:jc w:val="both"/>
      </w:pPr>
      <w:bookmarkStart w:id="162" w:name="_Toc407185917"/>
      <w:r w:rsidRPr="00A71483">
        <w:lastRenderedPageBreak/>
        <w:t xml:space="preserve">Manejo de </w:t>
      </w:r>
      <w:r>
        <w:t>Emisiones Atmosféricas.</w:t>
      </w:r>
      <w:bookmarkEnd w:id="162"/>
    </w:p>
    <w:p w14:paraId="1F039EEC" w14:textId="77777777" w:rsidR="0020016E" w:rsidRPr="00A71483" w:rsidRDefault="0020016E"/>
    <w:tbl>
      <w:tblPr>
        <w:tblStyle w:val="Tablaconcuadrcula"/>
        <w:tblW w:w="5000" w:type="pct"/>
        <w:tblLook w:val="04A0" w:firstRow="1" w:lastRow="0" w:firstColumn="1" w:lastColumn="0" w:noHBand="0" w:noVBand="1"/>
      </w:tblPr>
      <w:tblGrid>
        <w:gridCol w:w="3358"/>
        <w:gridCol w:w="10204"/>
      </w:tblGrid>
      <w:tr w:rsidR="004722A2" w:rsidRPr="00A71483" w14:paraId="0718788B" w14:textId="77777777" w:rsidTr="002E38B1">
        <w:trPr>
          <w:trHeight w:val="142"/>
        </w:trPr>
        <w:tc>
          <w:tcPr>
            <w:tcW w:w="1238" w:type="pct"/>
          </w:tcPr>
          <w:p w14:paraId="68F4952E" w14:textId="77777777" w:rsidR="004722A2" w:rsidRPr="00A71483" w:rsidRDefault="00112BD9" w:rsidP="008E5D40">
            <w:r w:rsidRPr="00A71483">
              <w:rPr>
                <w:b/>
              </w:rPr>
              <w:t xml:space="preserve">Hecho Constatado: N° </w:t>
            </w:r>
            <w:r w:rsidRPr="00A71483">
              <w:rPr>
                <w:b/>
              </w:rPr>
              <w:fldChar w:fldCharType="begin"/>
            </w:r>
            <w:r w:rsidRPr="00A71483">
              <w:rPr>
                <w:b/>
              </w:rPr>
              <w:instrText xml:space="preserve"> SEQ Hecho_Constatado:_N° \* ARABIC </w:instrText>
            </w:r>
            <w:r w:rsidRPr="00A71483">
              <w:rPr>
                <w:b/>
              </w:rPr>
              <w:fldChar w:fldCharType="separate"/>
            </w:r>
            <w:r w:rsidR="00123232">
              <w:rPr>
                <w:b/>
                <w:noProof/>
              </w:rPr>
              <w:t>3</w:t>
            </w:r>
            <w:r w:rsidRPr="00A71483">
              <w:rPr>
                <w:b/>
              </w:rPr>
              <w:fldChar w:fldCharType="end"/>
            </w:r>
          </w:p>
        </w:tc>
        <w:tc>
          <w:tcPr>
            <w:tcW w:w="3762" w:type="pct"/>
          </w:tcPr>
          <w:p w14:paraId="0A0BF090" w14:textId="77777777" w:rsidR="004722A2" w:rsidRPr="00A71483" w:rsidRDefault="004722A2" w:rsidP="00D85600">
            <w:r w:rsidRPr="00A71483">
              <w:rPr>
                <w:rFonts w:eastAsia="Times New Roman"/>
                <w:b/>
                <w:bCs/>
                <w:lang w:eastAsia="es-CL"/>
              </w:rPr>
              <w:t>Estación N°</w:t>
            </w:r>
            <w:r w:rsidRPr="00A71483">
              <w:rPr>
                <w:rFonts w:eastAsia="Times New Roman"/>
                <w:lang w:eastAsia="es-CL"/>
              </w:rPr>
              <w:t>:</w:t>
            </w:r>
            <w:r w:rsidR="00B561CA" w:rsidRPr="00A71483">
              <w:rPr>
                <w:rFonts w:eastAsia="Times New Roman"/>
                <w:lang w:eastAsia="es-CL"/>
              </w:rPr>
              <w:t xml:space="preserve"> </w:t>
            </w:r>
            <w:r w:rsidR="00D85600">
              <w:rPr>
                <w:rFonts w:eastAsia="Times New Roman"/>
                <w:lang w:eastAsia="es-CL"/>
              </w:rPr>
              <w:t>3 y 4</w:t>
            </w:r>
          </w:p>
        </w:tc>
      </w:tr>
      <w:tr w:rsidR="004722A2" w:rsidRPr="00A71483" w14:paraId="18F0DF62" w14:textId="77777777" w:rsidTr="002E38B1">
        <w:trPr>
          <w:trHeight w:val="142"/>
        </w:trPr>
        <w:tc>
          <w:tcPr>
            <w:tcW w:w="5000" w:type="pct"/>
            <w:gridSpan w:val="2"/>
          </w:tcPr>
          <w:p w14:paraId="50D510C3" w14:textId="77777777" w:rsidR="00312132" w:rsidRPr="00B72A5D" w:rsidRDefault="004722A2" w:rsidP="00C66E64">
            <w:pPr>
              <w:rPr>
                <w:rFonts w:eastAsia="Times New Roman"/>
                <w:b/>
                <w:bCs/>
                <w:lang w:eastAsia="es-CL"/>
              </w:rPr>
            </w:pPr>
            <w:r w:rsidRPr="00A71483">
              <w:rPr>
                <w:rFonts w:eastAsia="Times New Roman"/>
                <w:b/>
                <w:bCs/>
                <w:lang w:eastAsia="es-CL"/>
              </w:rPr>
              <w:t>Documentació</w:t>
            </w:r>
            <w:r w:rsidR="00B72A5D">
              <w:rPr>
                <w:rFonts w:eastAsia="Times New Roman"/>
                <w:b/>
                <w:bCs/>
                <w:lang w:eastAsia="es-CL"/>
              </w:rPr>
              <w:t xml:space="preserve">n solicitada y entregada: </w:t>
            </w:r>
          </w:p>
        </w:tc>
      </w:tr>
      <w:tr w:rsidR="004722A2" w:rsidRPr="00A71483" w14:paraId="6933D7FF" w14:textId="77777777" w:rsidTr="002E38B1">
        <w:trPr>
          <w:trHeight w:val="319"/>
        </w:trPr>
        <w:tc>
          <w:tcPr>
            <w:tcW w:w="5000" w:type="pct"/>
            <w:gridSpan w:val="2"/>
            <w:tcBorders>
              <w:bottom w:val="single" w:sz="4" w:space="0" w:color="auto"/>
            </w:tcBorders>
          </w:tcPr>
          <w:p w14:paraId="6BB68492" w14:textId="77777777" w:rsidR="004722A2" w:rsidRPr="00A71483" w:rsidRDefault="004722A2" w:rsidP="008E5D40">
            <w:r w:rsidRPr="00A71483">
              <w:rPr>
                <w:b/>
              </w:rPr>
              <w:t xml:space="preserve">Exigencia </w:t>
            </w:r>
          </w:p>
          <w:p w14:paraId="5408CA4D" w14:textId="77777777" w:rsidR="004722A2" w:rsidRDefault="004722A2" w:rsidP="004722A2">
            <w:pPr>
              <w:rPr>
                <w:b/>
              </w:rPr>
            </w:pPr>
            <w:r w:rsidRPr="00A71483">
              <w:rPr>
                <w:b/>
              </w:rPr>
              <w:t xml:space="preserve">RCA </w:t>
            </w:r>
            <w:r w:rsidR="00DA5922">
              <w:rPr>
                <w:b/>
              </w:rPr>
              <w:t>44/1999</w:t>
            </w:r>
          </w:p>
          <w:p w14:paraId="7045D026" w14:textId="77777777" w:rsidR="00DA5922" w:rsidRDefault="00DA5922" w:rsidP="004722A2">
            <w:pPr>
              <w:rPr>
                <w:b/>
              </w:rPr>
            </w:pPr>
          </w:p>
          <w:p w14:paraId="414F3C63" w14:textId="77777777" w:rsidR="00772EC9" w:rsidRPr="00772EC9" w:rsidRDefault="00DA5922" w:rsidP="00DA5922">
            <w:pPr>
              <w:rPr>
                <w:u w:val="single"/>
              </w:rPr>
            </w:pPr>
            <w:r w:rsidRPr="00772EC9">
              <w:rPr>
                <w:u w:val="single"/>
              </w:rPr>
              <w:t>Considerando</w:t>
            </w:r>
            <w:r w:rsidR="00772EC9" w:rsidRPr="00772EC9">
              <w:rPr>
                <w:u w:val="single"/>
              </w:rPr>
              <w:t xml:space="preserve"> </w:t>
            </w:r>
            <w:r w:rsidRPr="00772EC9">
              <w:rPr>
                <w:u w:val="single"/>
              </w:rPr>
              <w:t>5.1.9</w:t>
            </w:r>
          </w:p>
          <w:p w14:paraId="17CC821A" w14:textId="77777777" w:rsidR="00DA5922" w:rsidRDefault="00CF14B3" w:rsidP="00DA5922">
            <w:r>
              <w:t>“</w:t>
            </w:r>
            <w:r w:rsidR="00DA5922" w:rsidRPr="00123232">
              <w:rPr>
                <w:i/>
              </w:rPr>
              <w:t>Acondicionar la escoria con un porcentaje de humedad máxima de 15% como medida de control, en todas las actividades</w:t>
            </w:r>
            <w:r>
              <w:t>”</w:t>
            </w:r>
            <w:r w:rsidR="00DA5922" w:rsidRPr="00DA5922">
              <w:t>.</w:t>
            </w:r>
          </w:p>
          <w:p w14:paraId="1BA7D4A6" w14:textId="77777777" w:rsidR="00772EC9" w:rsidRDefault="00772EC9" w:rsidP="00772EC9">
            <w:pPr>
              <w:rPr>
                <w:u w:val="single"/>
              </w:rPr>
            </w:pPr>
          </w:p>
          <w:p w14:paraId="1095966F" w14:textId="77777777" w:rsidR="00772EC9" w:rsidRPr="00772EC9" w:rsidRDefault="00772EC9" w:rsidP="00772EC9">
            <w:pPr>
              <w:rPr>
                <w:u w:val="single"/>
              </w:rPr>
            </w:pPr>
            <w:r w:rsidRPr="00772EC9">
              <w:rPr>
                <w:u w:val="single"/>
              </w:rPr>
              <w:t>Considerando 5.1.</w:t>
            </w:r>
            <w:r>
              <w:rPr>
                <w:u w:val="single"/>
              </w:rPr>
              <w:t>10</w:t>
            </w:r>
          </w:p>
          <w:p w14:paraId="55B8E7A8" w14:textId="77777777" w:rsidR="00623E47" w:rsidRDefault="00CF14B3" w:rsidP="00DA5922">
            <w:pPr>
              <w:pStyle w:val="Textoindependiente"/>
              <w:shd w:val="clear" w:color="auto" w:fill="FFFFFF"/>
              <w:rPr>
                <w:rFonts w:asciiTheme="minorHAnsi" w:hAnsiTheme="minorHAnsi"/>
              </w:rPr>
            </w:pPr>
            <w:r>
              <w:rPr>
                <w:rFonts w:asciiTheme="minorHAnsi" w:hAnsiTheme="minorHAnsi"/>
              </w:rPr>
              <w:t>“</w:t>
            </w:r>
            <w:r w:rsidR="00DA5922" w:rsidRPr="00123232">
              <w:rPr>
                <w:rFonts w:asciiTheme="minorHAnsi" w:hAnsiTheme="minorHAnsi"/>
                <w:i/>
              </w:rPr>
              <w:t>Realizar procesos húmedos para chancado, transporte, acopio y manejo del material</w:t>
            </w:r>
            <w:r>
              <w:rPr>
                <w:rFonts w:asciiTheme="minorHAnsi" w:hAnsiTheme="minorHAnsi"/>
              </w:rPr>
              <w:t>”</w:t>
            </w:r>
            <w:r w:rsidR="00DA5922" w:rsidRPr="00DA5922">
              <w:rPr>
                <w:rFonts w:asciiTheme="minorHAnsi" w:hAnsiTheme="minorHAnsi"/>
              </w:rPr>
              <w:t>.</w:t>
            </w:r>
          </w:p>
          <w:p w14:paraId="319BEEE0" w14:textId="77777777" w:rsidR="00623E47" w:rsidRPr="00772EC9" w:rsidRDefault="00623E47" w:rsidP="00623E47">
            <w:pPr>
              <w:rPr>
                <w:u w:val="single"/>
              </w:rPr>
            </w:pPr>
            <w:r w:rsidRPr="00772EC9">
              <w:rPr>
                <w:u w:val="single"/>
              </w:rPr>
              <w:t>Considerando 5.1.</w:t>
            </w:r>
            <w:r>
              <w:rPr>
                <w:u w:val="single"/>
              </w:rPr>
              <w:t>12</w:t>
            </w:r>
          </w:p>
          <w:p w14:paraId="4627CEDB" w14:textId="77777777" w:rsidR="00623E47" w:rsidRDefault="00CF14B3" w:rsidP="00123232">
            <w:pPr>
              <w:pStyle w:val="Textoindependiente"/>
              <w:shd w:val="clear" w:color="auto" w:fill="FFFFFF"/>
              <w:jc w:val="both"/>
              <w:rPr>
                <w:rFonts w:asciiTheme="minorHAnsi" w:hAnsiTheme="minorHAnsi"/>
              </w:rPr>
            </w:pPr>
            <w:r>
              <w:rPr>
                <w:rFonts w:asciiTheme="minorHAnsi" w:hAnsiTheme="minorHAnsi"/>
              </w:rPr>
              <w:t>“</w:t>
            </w:r>
            <w:r w:rsidR="00F52763" w:rsidRPr="00123232">
              <w:rPr>
                <w:rFonts w:asciiTheme="minorHAnsi" w:hAnsiTheme="minorHAnsi"/>
                <w:i/>
              </w:rPr>
              <w:t>Realizar el manejo de materia prima y productos dentro del predio dentro de un área controlada por un enmallado Raschell de características anti polvo con una altura de 2 metros</w:t>
            </w:r>
            <w:r>
              <w:rPr>
                <w:rFonts w:asciiTheme="minorHAnsi" w:hAnsiTheme="minorHAnsi"/>
              </w:rPr>
              <w:t>”</w:t>
            </w:r>
            <w:r w:rsidR="00F52763" w:rsidRPr="00F52763">
              <w:rPr>
                <w:rFonts w:asciiTheme="minorHAnsi" w:hAnsiTheme="minorHAnsi"/>
              </w:rPr>
              <w:t>.</w:t>
            </w:r>
          </w:p>
          <w:p w14:paraId="00378C57" w14:textId="77777777" w:rsidR="00A0540E" w:rsidRPr="00772EC9" w:rsidRDefault="00A0540E" w:rsidP="00A0540E">
            <w:pPr>
              <w:rPr>
                <w:u w:val="single"/>
              </w:rPr>
            </w:pPr>
            <w:r w:rsidRPr="00772EC9">
              <w:rPr>
                <w:u w:val="single"/>
              </w:rPr>
              <w:t>Considerando 5.</w:t>
            </w:r>
            <w:r>
              <w:rPr>
                <w:u w:val="single"/>
              </w:rPr>
              <w:t>2.5</w:t>
            </w:r>
          </w:p>
          <w:p w14:paraId="6E0FA4D8" w14:textId="77777777" w:rsidR="00A0540E" w:rsidRPr="00A71483" w:rsidRDefault="00CF14B3" w:rsidP="00A0540E">
            <w:pPr>
              <w:autoSpaceDE w:val="0"/>
              <w:autoSpaceDN w:val="0"/>
              <w:adjustRightInd w:val="0"/>
              <w:jc w:val="left"/>
            </w:pPr>
            <w:r>
              <w:t>“</w:t>
            </w:r>
            <w:r w:rsidR="00A0540E" w:rsidRPr="00123232">
              <w:rPr>
                <w:i/>
              </w:rPr>
              <w:t>Mantener los acopios protegidos con carpas plásticas …</w:t>
            </w:r>
            <w:r>
              <w:t>”</w:t>
            </w:r>
          </w:p>
        </w:tc>
      </w:tr>
      <w:tr w:rsidR="004722A2" w:rsidRPr="00A71483" w14:paraId="422BBA9E" w14:textId="77777777" w:rsidTr="00060860">
        <w:trPr>
          <w:trHeight w:val="2386"/>
        </w:trPr>
        <w:tc>
          <w:tcPr>
            <w:tcW w:w="5000" w:type="pct"/>
            <w:gridSpan w:val="2"/>
          </w:tcPr>
          <w:p w14:paraId="04F23EA9" w14:textId="77777777" w:rsidR="004722A2" w:rsidRPr="00A71483" w:rsidRDefault="004722A2" w:rsidP="004722A2">
            <w:pPr>
              <w:jc w:val="left"/>
            </w:pPr>
            <w:r w:rsidRPr="00A71483">
              <w:rPr>
                <w:b/>
              </w:rPr>
              <w:t>Hechos:</w:t>
            </w:r>
            <w:r w:rsidRPr="00A71483">
              <w:t xml:space="preserve"> </w:t>
            </w:r>
          </w:p>
          <w:p w14:paraId="5C5A97E2" w14:textId="77777777" w:rsidR="000225E6" w:rsidRDefault="000225E6" w:rsidP="00772EC9"/>
          <w:p w14:paraId="1A81A5AD" w14:textId="77777777" w:rsidR="00C52FE8" w:rsidRPr="00143E75" w:rsidRDefault="000225E6" w:rsidP="00123232">
            <w:pPr>
              <w:pStyle w:val="Prrafodelista"/>
              <w:numPr>
                <w:ilvl w:val="0"/>
                <w:numId w:val="47"/>
              </w:numPr>
            </w:pPr>
            <w:r w:rsidRPr="00143E75">
              <w:t xml:space="preserve">Al momento de la </w:t>
            </w:r>
            <w:r w:rsidR="00CD72EC" w:rsidRPr="00143E75">
              <w:t>inspección</w:t>
            </w:r>
            <w:r w:rsidRPr="00143E75">
              <w:t xml:space="preserve"> se constató un almacenamiento de escoria en el patio de la empresa de 80.000 toneladas aproximadamente</w:t>
            </w:r>
            <w:r w:rsidR="00123232">
              <w:t xml:space="preserve">, </w:t>
            </w:r>
            <w:r w:rsidRPr="00143E75">
              <w:t>de acuerdo a lo señalado por Francisco Otárola</w:t>
            </w:r>
            <w:r w:rsidR="00123232">
              <w:t xml:space="preserve"> (</w:t>
            </w:r>
            <w:r w:rsidRPr="00143E75">
              <w:t>Encargado de Recursos Humanos y Medio Ambiente de Est</w:t>
            </w:r>
            <w:r w:rsidR="00CD72EC" w:rsidRPr="00143E75">
              <w:t>í</w:t>
            </w:r>
            <w:r w:rsidRPr="00143E75">
              <w:t xml:space="preserve">n), y con una altura máxima aproximada de 7 metros. </w:t>
            </w:r>
            <w:r w:rsidR="00C52FE8" w:rsidRPr="00143E75">
              <w:t xml:space="preserve">Además, se </w:t>
            </w:r>
            <w:r w:rsidR="00143E75">
              <w:t>visitó</w:t>
            </w:r>
            <w:r w:rsidR="00C52FE8" w:rsidRPr="00143E75">
              <w:t xml:space="preserve"> el predio vecino </w:t>
            </w:r>
            <w:r w:rsidR="00143E75">
              <w:t>(</w:t>
            </w:r>
            <w:r w:rsidR="00C52FE8" w:rsidRPr="00143E75">
              <w:t>ubicado al costado sur de la planta</w:t>
            </w:r>
            <w:r w:rsidR="00143E75">
              <w:t>)</w:t>
            </w:r>
            <w:r w:rsidR="00C52FE8" w:rsidRPr="00143E75">
              <w:t>, al cual se acced</w:t>
            </w:r>
            <w:r w:rsidR="00143E75">
              <w:t>ió</w:t>
            </w:r>
            <w:r w:rsidR="00C52FE8" w:rsidRPr="00143E75">
              <w:t xml:space="preserve"> a través de un portón de reja metálica,</w:t>
            </w:r>
            <w:r w:rsidR="00123232">
              <w:t xml:space="preserve"> </w:t>
            </w:r>
            <w:r w:rsidR="00C52FE8" w:rsidRPr="00143E75">
              <w:t>observ</w:t>
            </w:r>
            <w:r w:rsidR="00143E75">
              <w:t>ándose</w:t>
            </w:r>
            <w:r w:rsidR="00C52FE8" w:rsidRPr="00143E75">
              <w:t xml:space="preserve"> un acopio de escoria de aproximadamente 135.000 toneladas, con una altura de 7 metros aproximadament</w:t>
            </w:r>
            <w:r w:rsidR="00143E75">
              <w:t>e.</w:t>
            </w:r>
          </w:p>
          <w:p w14:paraId="7ABD98E3" w14:textId="77777777" w:rsidR="00C52FE8" w:rsidRDefault="00C52FE8" w:rsidP="000225E6"/>
          <w:p w14:paraId="569F41C3" w14:textId="77777777" w:rsidR="000225E6" w:rsidRPr="00143E75" w:rsidRDefault="000225E6" w:rsidP="00123232">
            <w:pPr>
              <w:pStyle w:val="Prrafodelista"/>
              <w:numPr>
                <w:ilvl w:val="0"/>
                <w:numId w:val="47"/>
              </w:numPr>
            </w:pPr>
            <w:r w:rsidRPr="00143E75">
              <w:t xml:space="preserve">De acuerdo a lo señalado por </w:t>
            </w:r>
            <w:r w:rsidR="00143E75">
              <w:t xml:space="preserve">el Sr. </w:t>
            </w:r>
            <w:r w:rsidRPr="00143E75">
              <w:t>Enrique Díaz, dichos acopios no se enc</w:t>
            </w:r>
            <w:r w:rsidR="00143E75">
              <w:t>o</w:t>
            </w:r>
            <w:r w:rsidRPr="00143E75">
              <w:t>ntra</w:t>
            </w:r>
            <w:r w:rsidR="00143E75">
              <w:t>ba</w:t>
            </w:r>
            <w:r w:rsidRPr="00143E75">
              <w:t>n humectados y solo se enc</w:t>
            </w:r>
            <w:r w:rsidR="00143E75">
              <w:t>o</w:t>
            </w:r>
            <w:r w:rsidRPr="00143E75">
              <w:t>ntra</w:t>
            </w:r>
            <w:r w:rsidR="00143E75">
              <w:t>ban</w:t>
            </w:r>
            <w:r w:rsidRPr="00143E75">
              <w:t xml:space="preserve"> cubierto</w:t>
            </w:r>
            <w:r w:rsidR="00143E75">
              <w:t>s</w:t>
            </w:r>
            <w:r w:rsidRPr="00143E75">
              <w:t xml:space="preserve"> aproximadamente un 5% del acopio total.</w:t>
            </w:r>
          </w:p>
          <w:p w14:paraId="36AAB513" w14:textId="77777777" w:rsidR="00C52FE8" w:rsidRDefault="00C52FE8" w:rsidP="000225E6"/>
          <w:p w14:paraId="4DF16E92" w14:textId="77777777" w:rsidR="00C1520F" w:rsidRPr="00143E75" w:rsidRDefault="000225E6" w:rsidP="00123232">
            <w:pPr>
              <w:pStyle w:val="Prrafodelista"/>
              <w:numPr>
                <w:ilvl w:val="0"/>
                <w:numId w:val="47"/>
              </w:numPr>
            </w:pPr>
            <w:r w:rsidRPr="00143E75">
              <w:t xml:space="preserve">Se observó un enmallado raschell de aproximadamente de 5 metros de altura, ubicado en una sección del costado norte y casi en su totalidad en el costado oriente del perímetro de la planta, y otro de 2 metros de altura, ubicado entre las oficinas y caminos interiores, ambas como medidas de mitigación de polvo fugitivo, de acuerdo </w:t>
            </w:r>
            <w:r w:rsidR="00060860" w:rsidRPr="00143E75">
              <w:t xml:space="preserve">a lo señalado por </w:t>
            </w:r>
            <w:r w:rsidR="00143E75">
              <w:t xml:space="preserve">el Sr. </w:t>
            </w:r>
            <w:r w:rsidR="00060860" w:rsidRPr="00143E75">
              <w:t>Enrique Díaz.</w:t>
            </w:r>
          </w:p>
        </w:tc>
      </w:tr>
    </w:tbl>
    <w:p w14:paraId="22A3289A" w14:textId="77777777" w:rsidR="00060860" w:rsidRDefault="00060860"/>
    <w:p w14:paraId="68595051" w14:textId="77777777" w:rsidR="00060860" w:rsidRDefault="00060860">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5B2E0F" w:rsidRPr="00A71483" w14:paraId="3C779B5C" w14:textId="77777777" w:rsidTr="0068296D">
        <w:trPr>
          <w:trHeight w:val="274"/>
          <w:jc w:val="center"/>
        </w:trPr>
        <w:tc>
          <w:tcPr>
            <w:tcW w:w="5000" w:type="pct"/>
            <w:gridSpan w:val="6"/>
            <w:noWrap/>
            <w:vAlign w:val="center"/>
          </w:tcPr>
          <w:p w14:paraId="456B325B" w14:textId="77777777" w:rsidR="005B2E0F" w:rsidRPr="00A71483" w:rsidRDefault="005B2E0F" w:rsidP="0068296D">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5B2E0F" w:rsidRPr="00A71483" w14:paraId="5A90EEDD" w14:textId="77777777" w:rsidTr="0068296D">
        <w:trPr>
          <w:trHeight w:val="2793"/>
          <w:jc w:val="center"/>
        </w:trPr>
        <w:tc>
          <w:tcPr>
            <w:tcW w:w="2505" w:type="pct"/>
            <w:gridSpan w:val="3"/>
            <w:noWrap/>
            <w:vAlign w:val="center"/>
            <w:hideMark/>
          </w:tcPr>
          <w:p w14:paraId="538FEB24" w14:textId="77777777" w:rsidR="005B2E0F" w:rsidRPr="00A71483" w:rsidRDefault="005B2E0F" w:rsidP="0068296D">
            <w:pPr>
              <w:jc w:val="center"/>
              <w:rPr>
                <w:rFonts w:eastAsia="Times New Roman"/>
                <w:noProof/>
                <w:sz w:val="20"/>
                <w:szCs w:val="20"/>
                <w:lang w:eastAsia="es-CL"/>
              </w:rPr>
            </w:pPr>
            <w:r w:rsidRPr="005B2E0F">
              <w:rPr>
                <w:rFonts w:eastAsia="Times New Roman"/>
                <w:noProof/>
                <w:sz w:val="20"/>
                <w:szCs w:val="20"/>
                <w:lang w:eastAsia="es-CL"/>
              </w:rPr>
              <w:drawing>
                <wp:inline distT="0" distB="0" distL="0" distR="0" wp14:anchorId="39D88E09" wp14:editId="43CDBD6B">
                  <wp:extent cx="3840000" cy="2880000"/>
                  <wp:effectExtent l="0" t="0" r="8255" b="0"/>
                  <wp:docPr id="32" name="Imagen 32" descr="E:\Estin\Nueva carpeta\Fotos ESTIN\Vías de circulación y malla raschell\Vías de circulacion y malla raschell 5 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Estin\Nueva carpeta\Fotos ESTIN\Vías de circulación y malla raschell\Vías de circulacion y malla raschell 5 m.jpg"/>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95" w:type="pct"/>
            <w:gridSpan w:val="3"/>
            <w:noWrap/>
            <w:vAlign w:val="center"/>
            <w:hideMark/>
          </w:tcPr>
          <w:p w14:paraId="533CB24C" w14:textId="77777777" w:rsidR="005B2E0F" w:rsidRPr="00A71483" w:rsidRDefault="005B2E0F" w:rsidP="0068296D">
            <w:pPr>
              <w:jc w:val="center"/>
              <w:rPr>
                <w:rFonts w:eastAsia="Times New Roman"/>
                <w:sz w:val="20"/>
                <w:szCs w:val="20"/>
                <w:lang w:val="es-ES" w:eastAsia="es-CL"/>
              </w:rPr>
            </w:pPr>
            <w:r w:rsidRPr="005B2E0F">
              <w:rPr>
                <w:rFonts w:eastAsia="Times New Roman"/>
                <w:noProof/>
                <w:sz w:val="20"/>
                <w:szCs w:val="20"/>
                <w:lang w:eastAsia="es-CL"/>
              </w:rPr>
              <w:drawing>
                <wp:inline distT="0" distB="0" distL="0" distR="0" wp14:anchorId="46E89D05" wp14:editId="64DC98EA">
                  <wp:extent cx="3834193" cy="2879725"/>
                  <wp:effectExtent l="0" t="0" r="0" b="0"/>
                  <wp:docPr id="33" name="Imagen 33" descr="E:\Estin\Nueva carpeta\Fotos ESTIN\Vías de circulación y malla raschell\Malla raschell 2 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Estin\Nueva carpeta\Fotos ESTIN\Vías de circulación y malla raschell\Malla raschell 2 m.jpg"/>
                          <pic:cNvPicPr>
                            <a:picLocks noChangeAspect="1" noChangeArrowheads="1"/>
                          </pic:cNvPicPr>
                        </pic:nvPicPr>
                        <pic:blipFill rotWithShape="1">
                          <a:blip r:embed="rId46" cstate="print">
                            <a:extLst>
                              <a:ext uri="{28A0092B-C50C-407E-A947-70E740481C1C}">
                                <a14:useLocalDpi xmlns:a14="http://schemas.microsoft.com/office/drawing/2010/main"/>
                              </a:ext>
                            </a:extLst>
                          </a:blip>
                          <a:srcRect t="-2"/>
                          <a:stretch/>
                        </pic:blipFill>
                        <pic:spPr bwMode="auto">
                          <a:xfrm>
                            <a:off x="0" y="0"/>
                            <a:ext cx="3837600" cy="288228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B2E0F" w:rsidRPr="00A71483" w14:paraId="22336E14" w14:textId="77777777" w:rsidTr="0068296D">
        <w:trPr>
          <w:trHeight w:val="300"/>
          <w:jc w:val="center"/>
        </w:trPr>
        <w:tc>
          <w:tcPr>
            <w:tcW w:w="1321" w:type="pct"/>
            <w:noWrap/>
            <w:vAlign w:val="center"/>
            <w:hideMark/>
          </w:tcPr>
          <w:p w14:paraId="05288BA6" w14:textId="77777777" w:rsidR="005B2E0F" w:rsidRPr="00A71483" w:rsidRDefault="00123232" w:rsidP="00143E75">
            <w:pPr>
              <w:pStyle w:val="Descripcin"/>
              <w:rPr>
                <w:rFonts w:eastAsia="Times New Roman"/>
                <w:lang w:val="es-ES" w:eastAsia="es-CL"/>
              </w:rPr>
            </w:pPr>
            <w:bookmarkStart w:id="163" w:name="_Toc407185918"/>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Pr>
                <w:noProof/>
                <w:lang w:val="es-ES"/>
              </w:rPr>
              <w:t>13</w:t>
            </w:r>
            <w:r w:rsidRPr="00A71483">
              <w:rPr>
                <w:lang w:val="es-ES"/>
              </w:rPr>
              <w:fldChar w:fldCharType="end"/>
            </w:r>
            <w:r w:rsidRPr="00A71483">
              <w:rPr>
                <w:lang w:val="es-ES"/>
              </w:rPr>
              <w:t>.</w:t>
            </w:r>
            <w:bookmarkEnd w:id="163"/>
          </w:p>
        </w:tc>
        <w:tc>
          <w:tcPr>
            <w:tcW w:w="1184" w:type="pct"/>
            <w:gridSpan w:val="2"/>
            <w:noWrap/>
            <w:vAlign w:val="center"/>
            <w:hideMark/>
          </w:tcPr>
          <w:p w14:paraId="7F822057" w14:textId="77777777" w:rsidR="005B2E0F" w:rsidRPr="00A71483" w:rsidRDefault="005B2E0F" w:rsidP="0068296D">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c>
          <w:tcPr>
            <w:tcW w:w="1339" w:type="pct"/>
            <w:noWrap/>
            <w:vAlign w:val="center"/>
            <w:hideMark/>
          </w:tcPr>
          <w:p w14:paraId="3E1F9CEC" w14:textId="77777777" w:rsidR="005B2E0F" w:rsidRPr="00A71483" w:rsidRDefault="00123232" w:rsidP="00143E75">
            <w:pPr>
              <w:pStyle w:val="Descripcin"/>
              <w:rPr>
                <w:rFonts w:eastAsiaTheme="majorEastAsia"/>
                <w:lang w:val="es-ES"/>
              </w:rPr>
            </w:pPr>
            <w:bookmarkStart w:id="164" w:name="_Toc407185919"/>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Pr>
                <w:noProof/>
                <w:lang w:val="es-ES"/>
              </w:rPr>
              <w:t>14</w:t>
            </w:r>
            <w:r w:rsidRPr="00A71483">
              <w:rPr>
                <w:lang w:val="es-ES"/>
              </w:rPr>
              <w:fldChar w:fldCharType="end"/>
            </w:r>
            <w:r w:rsidRPr="00A71483">
              <w:rPr>
                <w:lang w:val="es-ES"/>
              </w:rPr>
              <w:t>.</w:t>
            </w:r>
            <w:bookmarkEnd w:id="164"/>
          </w:p>
        </w:tc>
        <w:tc>
          <w:tcPr>
            <w:tcW w:w="1156" w:type="pct"/>
            <w:gridSpan w:val="2"/>
            <w:noWrap/>
            <w:vAlign w:val="center"/>
            <w:hideMark/>
          </w:tcPr>
          <w:p w14:paraId="5DD3D230" w14:textId="77777777" w:rsidR="005B2E0F" w:rsidRPr="00A71483" w:rsidRDefault="005B2E0F" w:rsidP="0068296D">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r>
      <w:tr w:rsidR="005B2E0F" w:rsidRPr="00A71483" w14:paraId="6BC87E8E" w14:textId="77777777" w:rsidTr="0068296D">
        <w:trPr>
          <w:trHeight w:val="300"/>
          <w:jc w:val="center"/>
        </w:trPr>
        <w:tc>
          <w:tcPr>
            <w:tcW w:w="1321" w:type="pct"/>
            <w:noWrap/>
            <w:vAlign w:val="center"/>
            <w:hideMark/>
          </w:tcPr>
          <w:p w14:paraId="2A12CBA9" w14:textId="77777777" w:rsidR="005B2E0F" w:rsidRPr="00A71483" w:rsidRDefault="005B2E0F" w:rsidP="0068296D">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2E1BD66E" w14:textId="77777777" w:rsidR="005B2E0F" w:rsidRPr="00A71483" w:rsidRDefault="005B2E0F" w:rsidP="0068296D">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7CFE1119" w14:textId="77777777" w:rsidR="005B2E0F" w:rsidRPr="00A71483" w:rsidRDefault="005B2E0F" w:rsidP="002B4D61">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39E2F5CD" w14:textId="77777777" w:rsidR="005B2E0F" w:rsidRPr="00A71483" w:rsidRDefault="005B2E0F" w:rsidP="0068296D">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52FC8DEA" w14:textId="77777777" w:rsidR="005B2E0F" w:rsidRPr="00A71483" w:rsidRDefault="005B2E0F" w:rsidP="002B4D61">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3DDD3F0C" w14:textId="77777777" w:rsidR="005B2E0F" w:rsidRPr="00A71483" w:rsidRDefault="005B2E0F" w:rsidP="0068296D">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5B2E0F" w:rsidRPr="00A71483" w14:paraId="75B55080" w14:textId="77777777" w:rsidTr="0068296D">
        <w:trPr>
          <w:trHeight w:val="850"/>
          <w:jc w:val="center"/>
        </w:trPr>
        <w:tc>
          <w:tcPr>
            <w:tcW w:w="2505" w:type="pct"/>
            <w:gridSpan w:val="3"/>
            <w:hideMark/>
          </w:tcPr>
          <w:p w14:paraId="05AC0D91" w14:textId="77777777" w:rsidR="005B2E0F" w:rsidRPr="00A71483" w:rsidRDefault="005B2E0F"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34913072" w14:textId="77777777" w:rsidR="005B2E0F" w:rsidRPr="00A71483" w:rsidRDefault="005B2E0F" w:rsidP="0068296D">
            <w:pPr>
              <w:jc w:val="left"/>
              <w:rPr>
                <w:rFonts w:eastAsia="Times New Roman"/>
                <w:sz w:val="18"/>
                <w:szCs w:val="18"/>
                <w:lang w:val="es-ES" w:eastAsia="es-CL"/>
              </w:rPr>
            </w:pPr>
            <w:r>
              <w:rPr>
                <w:rFonts w:eastAsia="Times New Roman"/>
                <w:sz w:val="18"/>
                <w:szCs w:val="18"/>
                <w:lang w:val="es-ES" w:eastAsia="es-CL"/>
              </w:rPr>
              <w:t>Acopio de escorias predio Estín</w:t>
            </w:r>
            <w:r w:rsidR="00143E75">
              <w:rPr>
                <w:rFonts w:eastAsia="Times New Roman"/>
                <w:sz w:val="18"/>
                <w:szCs w:val="18"/>
                <w:lang w:val="es-ES" w:eastAsia="es-CL"/>
              </w:rPr>
              <w:t xml:space="preserve"> con malla raschell</w:t>
            </w:r>
            <w:r>
              <w:rPr>
                <w:rFonts w:eastAsia="Times New Roman"/>
                <w:sz w:val="18"/>
                <w:szCs w:val="18"/>
                <w:lang w:val="es-ES" w:eastAsia="es-CL"/>
              </w:rPr>
              <w:t>.</w:t>
            </w:r>
          </w:p>
        </w:tc>
        <w:tc>
          <w:tcPr>
            <w:tcW w:w="2495" w:type="pct"/>
            <w:gridSpan w:val="3"/>
            <w:hideMark/>
          </w:tcPr>
          <w:p w14:paraId="40FC44CE" w14:textId="77777777" w:rsidR="005B2E0F" w:rsidRPr="00A71483" w:rsidRDefault="005B2E0F"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28E85FF0" w14:textId="77777777" w:rsidR="005B2E0F" w:rsidRPr="00A71483" w:rsidRDefault="005B2E0F" w:rsidP="0068296D">
            <w:pPr>
              <w:jc w:val="left"/>
              <w:rPr>
                <w:rFonts w:eastAsia="Times New Roman"/>
                <w:b/>
                <w:sz w:val="18"/>
                <w:szCs w:val="18"/>
                <w:lang w:val="es-ES" w:eastAsia="es-CL"/>
              </w:rPr>
            </w:pPr>
            <w:r>
              <w:rPr>
                <w:rFonts w:eastAsia="Times New Roman"/>
                <w:sz w:val="18"/>
                <w:szCs w:val="18"/>
                <w:lang w:val="es-ES" w:eastAsia="es-CL"/>
              </w:rPr>
              <w:t>Acopio de escorias predio vecino</w:t>
            </w:r>
            <w:r w:rsidR="00143E75">
              <w:rPr>
                <w:rFonts w:eastAsia="Times New Roman"/>
                <w:sz w:val="18"/>
                <w:szCs w:val="18"/>
                <w:lang w:val="es-ES" w:eastAsia="es-CL"/>
              </w:rPr>
              <w:t xml:space="preserve"> con malla raschell</w:t>
            </w:r>
            <w:r>
              <w:rPr>
                <w:rFonts w:eastAsia="Times New Roman"/>
                <w:sz w:val="18"/>
                <w:szCs w:val="18"/>
                <w:lang w:val="es-ES" w:eastAsia="es-CL"/>
              </w:rPr>
              <w:t>.</w:t>
            </w:r>
          </w:p>
        </w:tc>
      </w:tr>
    </w:tbl>
    <w:p w14:paraId="47DE484B" w14:textId="77777777" w:rsidR="00060860" w:rsidRDefault="00060860"/>
    <w:p w14:paraId="35884096" w14:textId="77777777" w:rsidR="002B4D61" w:rsidRDefault="002B4D61">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E87C5E" w:rsidRPr="00A71483" w14:paraId="114B98F7" w14:textId="77777777" w:rsidTr="0068296D">
        <w:trPr>
          <w:trHeight w:val="274"/>
          <w:jc w:val="center"/>
        </w:trPr>
        <w:tc>
          <w:tcPr>
            <w:tcW w:w="5000" w:type="pct"/>
            <w:gridSpan w:val="6"/>
            <w:noWrap/>
            <w:vAlign w:val="center"/>
          </w:tcPr>
          <w:p w14:paraId="47227E14" w14:textId="77777777" w:rsidR="00E87C5E" w:rsidRPr="00A71483" w:rsidRDefault="00E87C5E" w:rsidP="0068296D">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E87C5E" w:rsidRPr="00A71483" w14:paraId="19C3BE81" w14:textId="77777777" w:rsidTr="0068296D">
        <w:trPr>
          <w:trHeight w:val="2793"/>
          <w:jc w:val="center"/>
        </w:trPr>
        <w:tc>
          <w:tcPr>
            <w:tcW w:w="2505" w:type="pct"/>
            <w:gridSpan w:val="3"/>
            <w:noWrap/>
            <w:vAlign w:val="center"/>
            <w:hideMark/>
          </w:tcPr>
          <w:p w14:paraId="1C37EB16" w14:textId="77777777" w:rsidR="00E87C5E" w:rsidRPr="00A71483" w:rsidRDefault="00E87C5E" w:rsidP="0068296D">
            <w:pPr>
              <w:jc w:val="center"/>
              <w:rPr>
                <w:rFonts w:eastAsia="Times New Roman"/>
                <w:noProof/>
                <w:sz w:val="20"/>
                <w:szCs w:val="20"/>
                <w:lang w:eastAsia="es-CL"/>
              </w:rPr>
            </w:pPr>
            <w:r w:rsidRPr="00EF7F6D">
              <w:rPr>
                <w:rFonts w:eastAsia="Times New Roman"/>
                <w:noProof/>
                <w:sz w:val="20"/>
                <w:szCs w:val="20"/>
                <w:lang w:eastAsia="es-CL"/>
              </w:rPr>
              <w:drawing>
                <wp:inline distT="0" distB="0" distL="0" distR="0" wp14:anchorId="7DE32983" wp14:editId="0EBC84FF">
                  <wp:extent cx="3841375" cy="2880000"/>
                  <wp:effectExtent l="0" t="0" r="6985" b="0"/>
                  <wp:docPr id="34" name="Imagen 34" descr="E:\Estin\Nueva carpeta\Fotos ESTIN\Acopios escoria patio planta\Acopio escoria, malla rasche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Estin\Nueva carpeta\Fotos ESTIN\Acopios escoria patio planta\Acopio escoria, malla raschell.jp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3841375" cy="2880000"/>
                          </a:xfrm>
                          <a:prstGeom prst="rect">
                            <a:avLst/>
                          </a:prstGeom>
                          <a:noFill/>
                          <a:ln>
                            <a:noFill/>
                          </a:ln>
                        </pic:spPr>
                      </pic:pic>
                    </a:graphicData>
                  </a:graphic>
                </wp:inline>
              </w:drawing>
            </w:r>
          </w:p>
        </w:tc>
        <w:tc>
          <w:tcPr>
            <w:tcW w:w="2495" w:type="pct"/>
            <w:gridSpan w:val="3"/>
            <w:noWrap/>
            <w:vAlign w:val="center"/>
            <w:hideMark/>
          </w:tcPr>
          <w:p w14:paraId="28427D0A" w14:textId="77777777" w:rsidR="00E87C5E" w:rsidRPr="00A71483" w:rsidRDefault="00E87C5E" w:rsidP="0068296D">
            <w:pPr>
              <w:jc w:val="center"/>
              <w:rPr>
                <w:rFonts w:eastAsia="Times New Roman"/>
                <w:sz w:val="20"/>
                <w:szCs w:val="20"/>
                <w:lang w:val="es-ES" w:eastAsia="es-CL"/>
              </w:rPr>
            </w:pPr>
            <w:r w:rsidRPr="00EF7F6D">
              <w:rPr>
                <w:rFonts w:eastAsia="Times New Roman"/>
                <w:noProof/>
                <w:sz w:val="20"/>
                <w:szCs w:val="20"/>
                <w:lang w:eastAsia="es-CL"/>
              </w:rPr>
              <w:drawing>
                <wp:inline distT="0" distB="0" distL="0" distR="0" wp14:anchorId="7146EE98" wp14:editId="493C33C1">
                  <wp:extent cx="3836598" cy="2879678"/>
                  <wp:effectExtent l="0" t="0" r="0" b="0"/>
                  <wp:docPr id="35" name="Imagen 35" descr="E:\Estin\Nueva carpeta\Fotos ESTIN\Acopios escoria patio planta\Acopio cubier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Estin\Nueva carpeta\Fotos ESTIN\Acopios escoria patio planta\Acopio cubierto.jpg"/>
                          <pic:cNvPicPr>
                            <a:picLocks noChangeAspect="1" noChangeArrowheads="1"/>
                          </pic:cNvPicPr>
                        </pic:nvPicPr>
                        <pic:blipFill rotWithShape="1">
                          <a:blip r:embed="rId48" cstate="print">
                            <a:extLst>
                              <a:ext uri="{28A0092B-C50C-407E-A947-70E740481C1C}">
                                <a14:useLocalDpi xmlns:a14="http://schemas.microsoft.com/office/drawing/2010/main"/>
                              </a:ext>
                            </a:extLst>
                          </a:blip>
                          <a:srcRect/>
                          <a:stretch/>
                        </pic:blipFill>
                        <pic:spPr bwMode="auto">
                          <a:xfrm>
                            <a:off x="0" y="0"/>
                            <a:ext cx="3837600" cy="28804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87C5E" w:rsidRPr="00A71483" w14:paraId="647A00FB" w14:textId="77777777" w:rsidTr="0068296D">
        <w:trPr>
          <w:trHeight w:val="300"/>
          <w:jc w:val="center"/>
        </w:trPr>
        <w:tc>
          <w:tcPr>
            <w:tcW w:w="1321" w:type="pct"/>
            <w:noWrap/>
            <w:vAlign w:val="center"/>
            <w:hideMark/>
          </w:tcPr>
          <w:p w14:paraId="0570147D" w14:textId="77777777" w:rsidR="00E87C5E" w:rsidRPr="00A71483" w:rsidRDefault="00123232" w:rsidP="00143E75">
            <w:pPr>
              <w:pStyle w:val="Descripcin"/>
              <w:rPr>
                <w:rFonts w:eastAsia="Times New Roman"/>
                <w:lang w:val="es-ES" w:eastAsia="es-CL"/>
              </w:rPr>
            </w:pPr>
            <w:bookmarkStart w:id="165" w:name="_Toc407185920"/>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Pr>
                <w:noProof/>
                <w:lang w:val="es-ES"/>
              </w:rPr>
              <w:t>15</w:t>
            </w:r>
            <w:r w:rsidRPr="00A71483">
              <w:rPr>
                <w:lang w:val="es-ES"/>
              </w:rPr>
              <w:fldChar w:fldCharType="end"/>
            </w:r>
            <w:r w:rsidRPr="00A71483">
              <w:rPr>
                <w:lang w:val="es-ES"/>
              </w:rPr>
              <w:t>.</w:t>
            </w:r>
            <w:bookmarkEnd w:id="165"/>
          </w:p>
        </w:tc>
        <w:tc>
          <w:tcPr>
            <w:tcW w:w="1184" w:type="pct"/>
            <w:gridSpan w:val="2"/>
            <w:noWrap/>
            <w:vAlign w:val="center"/>
            <w:hideMark/>
          </w:tcPr>
          <w:p w14:paraId="37CEA6AC" w14:textId="77777777" w:rsidR="00E87C5E" w:rsidRPr="00A71483" w:rsidRDefault="00E87C5E" w:rsidP="0068296D">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c>
          <w:tcPr>
            <w:tcW w:w="1339" w:type="pct"/>
            <w:noWrap/>
            <w:vAlign w:val="center"/>
            <w:hideMark/>
          </w:tcPr>
          <w:p w14:paraId="0DDCF538" w14:textId="77777777" w:rsidR="00E87C5E" w:rsidRPr="00A71483" w:rsidRDefault="00123232" w:rsidP="00143E75">
            <w:pPr>
              <w:pStyle w:val="Descripcin"/>
              <w:rPr>
                <w:rFonts w:eastAsiaTheme="majorEastAsia"/>
                <w:lang w:val="es-ES"/>
              </w:rPr>
            </w:pPr>
            <w:bookmarkStart w:id="166" w:name="_Toc407185921"/>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Pr>
                <w:noProof/>
                <w:lang w:val="es-ES"/>
              </w:rPr>
              <w:t>16</w:t>
            </w:r>
            <w:r w:rsidRPr="00A71483">
              <w:rPr>
                <w:lang w:val="es-ES"/>
              </w:rPr>
              <w:fldChar w:fldCharType="end"/>
            </w:r>
            <w:r w:rsidRPr="00A71483">
              <w:rPr>
                <w:lang w:val="es-ES"/>
              </w:rPr>
              <w:t>.</w:t>
            </w:r>
            <w:bookmarkEnd w:id="166"/>
          </w:p>
        </w:tc>
        <w:tc>
          <w:tcPr>
            <w:tcW w:w="1156" w:type="pct"/>
            <w:gridSpan w:val="2"/>
            <w:noWrap/>
            <w:vAlign w:val="center"/>
            <w:hideMark/>
          </w:tcPr>
          <w:p w14:paraId="70B82BEC" w14:textId="77777777" w:rsidR="00E87C5E" w:rsidRPr="00A71483" w:rsidRDefault="00E87C5E" w:rsidP="0068296D">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r>
      <w:tr w:rsidR="00E87C5E" w:rsidRPr="00A71483" w14:paraId="66F5F130" w14:textId="77777777" w:rsidTr="0068296D">
        <w:trPr>
          <w:trHeight w:val="300"/>
          <w:jc w:val="center"/>
        </w:trPr>
        <w:tc>
          <w:tcPr>
            <w:tcW w:w="1321" w:type="pct"/>
            <w:noWrap/>
            <w:vAlign w:val="center"/>
            <w:hideMark/>
          </w:tcPr>
          <w:p w14:paraId="37848DF4" w14:textId="77777777" w:rsidR="00E87C5E" w:rsidRPr="00A71483" w:rsidRDefault="00E87C5E" w:rsidP="0068296D">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73468B46" w14:textId="77777777" w:rsidR="00E87C5E" w:rsidRPr="00A71483" w:rsidRDefault="00E87C5E" w:rsidP="0068296D">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745A0120" w14:textId="77777777" w:rsidR="00E87C5E" w:rsidRPr="00A71483" w:rsidRDefault="00E87C5E" w:rsidP="0068296D">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3BEA1CD7" w14:textId="77777777" w:rsidR="00E87C5E" w:rsidRPr="00A71483" w:rsidRDefault="00E87C5E" w:rsidP="0068296D">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1F613375" w14:textId="77777777" w:rsidR="00E87C5E" w:rsidRPr="00A71483" w:rsidRDefault="00E87C5E" w:rsidP="002B4D61">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6EFFD0B0" w14:textId="77777777" w:rsidR="00E87C5E" w:rsidRPr="00A71483" w:rsidRDefault="00E87C5E" w:rsidP="002B4D61">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E87C5E" w:rsidRPr="00A71483" w14:paraId="24163665" w14:textId="77777777" w:rsidTr="0068296D">
        <w:trPr>
          <w:trHeight w:val="850"/>
          <w:jc w:val="center"/>
        </w:trPr>
        <w:tc>
          <w:tcPr>
            <w:tcW w:w="2505" w:type="pct"/>
            <w:gridSpan w:val="3"/>
            <w:hideMark/>
          </w:tcPr>
          <w:p w14:paraId="0432A505" w14:textId="77777777" w:rsidR="00E87C5E" w:rsidRPr="00A71483" w:rsidRDefault="00E87C5E"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25F1577B" w14:textId="77777777" w:rsidR="00E87C5E" w:rsidRPr="00A71483" w:rsidRDefault="00E87C5E" w:rsidP="0068296D">
            <w:pPr>
              <w:jc w:val="left"/>
              <w:rPr>
                <w:rFonts w:eastAsia="Times New Roman"/>
                <w:sz w:val="18"/>
                <w:szCs w:val="18"/>
                <w:lang w:val="es-ES" w:eastAsia="es-CL"/>
              </w:rPr>
            </w:pPr>
            <w:r>
              <w:rPr>
                <w:rFonts w:eastAsia="Times New Roman"/>
                <w:sz w:val="18"/>
                <w:szCs w:val="18"/>
                <w:lang w:val="es-ES" w:eastAsia="es-CL"/>
              </w:rPr>
              <w:t>Malla Raschel.</w:t>
            </w:r>
          </w:p>
        </w:tc>
        <w:tc>
          <w:tcPr>
            <w:tcW w:w="2495" w:type="pct"/>
            <w:gridSpan w:val="3"/>
            <w:hideMark/>
          </w:tcPr>
          <w:p w14:paraId="36B5D909" w14:textId="77777777" w:rsidR="00E87C5E" w:rsidRPr="00A71483" w:rsidRDefault="00E87C5E" w:rsidP="0068296D">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7953EF74" w14:textId="77777777" w:rsidR="00E87C5E" w:rsidRPr="00A71483" w:rsidRDefault="00E87C5E" w:rsidP="0068296D">
            <w:pPr>
              <w:jc w:val="left"/>
              <w:rPr>
                <w:rFonts w:eastAsia="Times New Roman"/>
                <w:b/>
                <w:sz w:val="18"/>
                <w:szCs w:val="18"/>
                <w:lang w:val="es-ES" w:eastAsia="es-CL"/>
              </w:rPr>
            </w:pPr>
            <w:r>
              <w:rPr>
                <w:rFonts w:eastAsia="Times New Roman"/>
                <w:sz w:val="18"/>
                <w:szCs w:val="18"/>
                <w:lang w:val="es-ES" w:eastAsia="es-CL"/>
              </w:rPr>
              <w:t>Malla Raschel en acopio.</w:t>
            </w:r>
          </w:p>
        </w:tc>
      </w:tr>
    </w:tbl>
    <w:p w14:paraId="033180E9" w14:textId="77777777" w:rsidR="00E87C5E" w:rsidRDefault="00E87C5E"/>
    <w:p w14:paraId="1D2B114F" w14:textId="77777777" w:rsidR="008048CF" w:rsidRDefault="008048CF">
      <w:r>
        <w:br w:type="page"/>
      </w:r>
    </w:p>
    <w:tbl>
      <w:tblPr>
        <w:tblW w:w="13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0"/>
        <w:gridCol w:w="1708"/>
        <w:gridCol w:w="1517"/>
        <w:gridCol w:w="3648"/>
        <w:gridCol w:w="1670"/>
        <w:gridCol w:w="1479"/>
      </w:tblGrid>
      <w:tr w:rsidR="008048CF" w:rsidRPr="00A71483" w14:paraId="7D0471E9" w14:textId="77777777" w:rsidTr="004D3084">
        <w:trPr>
          <w:trHeight w:val="274"/>
          <w:jc w:val="center"/>
        </w:trPr>
        <w:tc>
          <w:tcPr>
            <w:tcW w:w="5000" w:type="pct"/>
            <w:gridSpan w:val="6"/>
            <w:noWrap/>
            <w:vAlign w:val="center"/>
          </w:tcPr>
          <w:p w14:paraId="1843D30E" w14:textId="77777777" w:rsidR="008048CF" w:rsidRPr="00A71483" w:rsidRDefault="008048CF" w:rsidP="004D3084">
            <w:pPr>
              <w:jc w:val="center"/>
              <w:rPr>
                <w:rFonts w:eastAsia="Times New Roman"/>
                <w:sz w:val="20"/>
                <w:szCs w:val="20"/>
                <w:lang w:val="es-ES" w:eastAsia="es-CL"/>
              </w:rPr>
            </w:pPr>
            <w:r w:rsidRPr="00A71483">
              <w:rPr>
                <w:rFonts w:eastAsia="Times New Roman"/>
                <w:b/>
                <w:bCs/>
                <w:sz w:val="20"/>
                <w:szCs w:val="20"/>
                <w:lang w:val="es-ES" w:eastAsia="es-CL"/>
              </w:rPr>
              <w:lastRenderedPageBreak/>
              <w:t>Registros</w:t>
            </w:r>
          </w:p>
        </w:tc>
      </w:tr>
      <w:tr w:rsidR="008048CF" w:rsidRPr="00A71483" w14:paraId="78AD18F3" w14:textId="77777777" w:rsidTr="004D3084">
        <w:trPr>
          <w:trHeight w:val="2793"/>
          <w:jc w:val="center"/>
        </w:trPr>
        <w:tc>
          <w:tcPr>
            <w:tcW w:w="2505" w:type="pct"/>
            <w:gridSpan w:val="3"/>
            <w:noWrap/>
            <w:vAlign w:val="center"/>
            <w:hideMark/>
          </w:tcPr>
          <w:p w14:paraId="2E92EFD5" w14:textId="77777777" w:rsidR="008048CF" w:rsidRPr="00A71483" w:rsidRDefault="008048CF" w:rsidP="004D3084">
            <w:pPr>
              <w:jc w:val="center"/>
              <w:rPr>
                <w:rFonts w:eastAsia="Times New Roman"/>
                <w:noProof/>
                <w:sz w:val="20"/>
                <w:szCs w:val="20"/>
                <w:lang w:eastAsia="es-CL"/>
              </w:rPr>
            </w:pPr>
            <w:r w:rsidRPr="008048CF">
              <w:rPr>
                <w:rFonts w:eastAsia="Times New Roman"/>
                <w:noProof/>
                <w:sz w:val="20"/>
                <w:szCs w:val="20"/>
                <w:lang w:eastAsia="es-CL"/>
              </w:rPr>
              <w:drawing>
                <wp:inline distT="0" distB="0" distL="0" distR="0" wp14:anchorId="259A5ABE" wp14:editId="2D97E685">
                  <wp:extent cx="3839875" cy="2880000"/>
                  <wp:effectExtent l="0" t="0" r="8255" b="0"/>
                  <wp:docPr id="40" name="Imagen 40" descr="E:\Estin\Nueva carpeta\Fotos ESTIN\Acopios escoria patio planta\Acopio escori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Estin\Nueva carpeta\Fotos ESTIN\Acopios escoria patio planta\Acopio escoria 5.jpg"/>
                          <pic:cNvPicPr>
                            <a:picLocks noChangeAspect="1" noChangeArrowheads="1"/>
                          </pic:cNvPicPr>
                        </pic:nvPicPr>
                        <pic:blipFill>
                          <a:blip r:embed="rId49" cstate="print">
                            <a:extLst>
                              <a:ext uri="{28A0092B-C50C-407E-A947-70E740481C1C}">
                                <a14:useLocalDpi xmlns:a14="http://schemas.microsoft.com/office/drawing/2010/main"/>
                              </a:ext>
                            </a:extLst>
                          </a:blip>
                          <a:srcRect/>
                          <a:stretch>
                            <a:fillRect/>
                          </a:stretch>
                        </pic:blipFill>
                        <pic:spPr bwMode="auto">
                          <a:xfrm>
                            <a:off x="0" y="0"/>
                            <a:ext cx="3839875" cy="2880000"/>
                          </a:xfrm>
                          <a:prstGeom prst="rect">
                            <a:avLst/>
                          </a:prstGeom>
                          <a:noFill/>
                          <a:ln>
                            <a:noFill/>
                          </a:ln>
                        </pic:spPr>
                      </pic:pic>
                    </a:graphicData>
                  </a:graphic>
                </wp:inline>
              </w:drawing>
            </w:r>
          </w:p>
        </w:tc>
        <w:tc>
          <w:tcPr>
            <w:tcW w:w="2495" w:type="pct"/>
            <w:gridSpan w:val="3"/>
            <w:noWrap/>
            <w:vAlign w:val="center"/>
            <w:hideMark/>
          </w:tcPr>
          <w:p w14:paraId="56077F57" w14:textId="77777777" w:rsidR="008048CF" w:rsidRPr="00A71483" w:rsidRDefault="008048CF" w:rsidP="004D3084">
            <w:pPr>
              <w:jc w:val="center"/>
              <w:rPr>
                <w:rFonts w:eastAsia="Times New Roman"/>
                <w:sz w:val="20"/>
                <w:szCs w:val="20"/>
                <w:lang w:val="es-ES" w:eastAsia="es-CL"/>
              </w:rPr>
            </w:pPr>
            <w:r w:rsidRPr="008048CF">
              <w:rPr>
                <w:rFonts w:eastAsia="Times New Roman"/>
                <w:noProof/>
                <w:sz w:val="20"/>
                <w:szCs w:val="20"/>
                <w:lang w:eastAsia="es-CL"/>
              </w:rPr>
              <w:drawing>
                <wp:inline distT="0" distB="0" distL="0" distR="0" wp14:anchorId="37733856" wp14:editId="5A4501AC">
                  <wp:extent cx="3839875" cy="2880000"/>
                  <wp:effectExtent l="0" t="0" r="8255" b="0"/>
                  <wp:docPr id="41" name="Imagen 41" descr="E:\Estin\Nueva carpeta\Fotos ESTIN\Acopio escoria predio vecino\Escoria Predio Vec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Estin\Nueva carpeta\Fotos ESTIN\Acopio escoria predio vecino\Escoria Predio Vecino.jpg"/>
                          <pic:cNvPicPr>
                            <a:picLocks noChangeAspect="1" noChangeArrowheads="1"/>
                          </pic:cNvPicPr>
                        </pic:nvPicPr>
                        <pic:blipFill>
                          <a:blip r:embed="rId50" cstate="print">
                            <a:extLst>
                              <a:ext uri="{28A0092B-C50C-407E-A947-70E740481C1C}">
                                <a14:useLocalDpi xmlns:a14="http://schemas.microsoft.com/office/drawing/2010/main"/>
                              </a:ext>
                            </a:extLst>
                          </a:blip>
                          <a:srcRect/>
                          <a:stretch>
                            <a:fillRect/>
                          </a:stretch>
                        </pic:blipFill>
                        <pic:spPr bwMode="auto">
                          <a:xfrm>
                            <a:off x="0" y="0"/>
                            <a:ext cx="3839875" cy="2880000"/>
                          </a:xfrm>
                          <a:prstGeom prst="rect">
                            <a:avLst/>
                          </a:prstGeom>
                          <a:noFill/>
                          <a:ln>
                            <a:noFill/>
                          </a:ln>
                        </pic:spPr>
                      </pic:pic>
                    </a:graphicData>
                  </a:graphic>
                </wp:inline>
              </w:drawing>
            </w:r>
          </w:p>
        </w:tc>
      </w:tr>
      <w:tr w:rsidR="008048CF" w:rsidRPr="00A71483" w14:paraId="57B982A3" w14:textId="77777777" w:rsidTr="004D3084">
        <w:trPr>
          <w:trHeight w:val="300"/>
          <w:jc w:val="center"/>
        </w:trPr>
        <w:tc>
          <w:tcPr>
            <w:tcW w:w="1321" w:type="pct"/>
            <w:noWrap/>
            <w:vAlign w:val="center"/>
            <w:hideMark/>
          </w:tcPr>
          <w:p w14:paraId="23A31525" w14:textId="77777777" w:rsidR="008048CF" w:rsidRPr="00A71483" w:rsidRDefault="008048CF" w:rsidP="004D3084">
            <w:pPr>
              <w:pStyle w:val="Descripcin"/>
              <w:rPr>
                <w:rFonts w:eastAsia="Times New Roman"/>
                <w:lang w:val="es-ES" w:eastAsia="es-CL"/>
              </w:rPr>
            </w:pPr>
            <w:bookmarkStart w:id="167" w:name="_Toc407185922"/>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17</w:t>
            </w:r>
            <w:r w:rsidRPr="00A71483">
              <w:rPr>
                <w:lang w:val="es-ES"/>
              </w:rPr>
              <w:fldChar w:fldCharType="end"/>
            </w:r>
            <w:r w:rsidRPr="00A71483">
              <w:rPr>
                <w:lang w:val="es-ES"/>
              </w:rPr>
              <w:t>.</w:t>
            </w:r>
            <w:bookmarkEnd w:id="167"/>
          </w:p>
        </w:tc>
        <w:tc>
          <w:tcPr>
            <w:tcW w:w="1184" w:type="pct"/>
            <w:gridSpan w:val="2"/>
            <w:noWrap/>
            <w:vAlign w:val="center"/>
            <w:hideMark/>
          </w:tcPr>
          <w:p w14:paraId="426EF173" w14:textId="77777777" w:rsidR="008048CF" w:rsidRPr="00A71483" w:rsidRDefault="008048CF" w:rsidP="004D3084">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c>
          <w:tcPr>
            <w:tcW w:w="1339" w:type="pct"/>
            <w:noWrap/>
            <w:vAlign w:val="center"/>
            <w:hideMark/>
          </w:tcPr>
          <w:p w14:paraId="3531ADC8" w14:textId="77777777" w:rsidR="008048CF" w:rsidRPr="00A71483" w:rsidRDefault="008048CF" w:rsidP="004D3084">
            <w:pPr>
              <w:pStyle w:val="Descripcin"/>
              <w:rPr>
                <w:rFonts w:eastAsiaTheme="majorEastAsia"/>
                <w:lang w:val="es-ES"/>
              </w:rPr>
            </w:pPr>
            <w:bookmarkStart w:id="168" w:name="_Toc407185923"/>
            <w:r w:rsidRPr="00A71483">
              <w:rPr>
                <w:lang w:val="es-ES"/>
              </w:rPr>
              <w:t xml:space="preserve">Fotografía </w:t>
            </w:r>
            <w:r w:rsidRPr="00A71483">
              <w:rPr>
                <w:lang w:val="es-ES"/>
              </w:rPr>
              <w:fldChar w:fldCharType="begin"/>
            </w:r>
            <w:r w:rsidRPr="00A71483">
              <w:rPr>
                <w:lang w:val="es-ES"/>
              </w:rPr>
              <w:instrText xml:space="preserve"> SEQ Fotografía \* ARABIC </w:instrText>
            </w:r>
            <w:r w:rsidRPr="00A71483">
              <w:rPr>
                <w:lang w:val="es-ES"/>
              </w:rPr>
              <w:fldChar w:fldCharType="separate"/>
            </w:r>
            <w:r w:rsidR="00123232">
              <w:rPr>
                <w:noProof/>
                <w:lang w:val="es-ES"/>
              </w:rPr>
              <w:t>18</w:t>
            </w:r>
            <w:r w:rsidRPr="00A71483">
              <w:rPr>
                <w:lang w:val="es-ES"/>
              </w:rPr>
              <w:fldChar w:fldCharType="end"/>
            </w:r>
            <w:r w:rsidRPr="00A71483">
              <w:rPr>
                <w:lang w:val="es-ES"/>
              </w:rPr>
              <w:t>.</w:t>
            </w:r>
            <w:bookmarkEnd w:id="168"/>
          </w:p>
        </w:tc>
        <w:tc>
          <w:tcPr>
            <w:tcW w:w="1156" w:type="pct"/>
            <w:gridSpan w:val="2"/>
            <w:noWrap/>
            <w:vAlign w:val="center"/>
            <w:hideMark/>
          </w:tcPr>
          <w:p w14:paraId="4DE4A5CD" w14:textId="77777777" w:rsidR="008048CF" w:rsidRPr="00A71483" w:rsidRDefault="008048CF" w:rsidP="004D3084">
            <w:pPr>
              <w:jc w:val="left"/>
              <w:rPr>
                <w:rFonts w:eastAsia="Times New Roman"/>
                <w:b/>
                <w:sz w:val="18"/>
                <w:szCs w:val="18"/>
                <w:lang w:val="es-ES" w:eastAsia="es-CL"/>
              </w:rPr>
            </w:pPr>
            <w:r>
              <w:rPr>
                <w:rFonts w:eastAsia="Times New Roman"/>
                <w:b/>
                <w:sz w:val="18"/>
                <w:szCs w:val="18"/>
                <w:lang w:val="es-ES" w:eastAsia="es-CL"/>
              </w:rPr>
              <w:t xml:space="preserve">Fecha : </w:t>
            </w:r>
            <w:r w:rsidRPr="00910153">
              <w:rPr>
                <w:rFonts w:eastAsia="Times New Roman"/>
                <w:sz w:val="18"/>
                <w:szCs w:val="18"/>
                <w:lang w:val="es-ES" w:eastAsia="es-CL"/>
              </w:rPr>
              <w:t>27 de mayo de 2014</w:t>
            </w:r>
          </w:p>
        </w:tc>
      </w:tr>
      <w:tr w:rsidR="008048CF" w:rsidRPr="00A71483" w14:paraId="14A4BCEA" w14:textId="77777777" w:rsidTr="004D3084">
        <w:trPr>
          <w:trHeight w:val="300"/>
          <w:jc w:val="center"/>
        </w:trPr>
        <w:tc>
          <w:tcPr>
            <w:tcW w:w="1321" w:type="pct"/>
            <w:noWrap/>
            <w:vAlign w:val="center"/>
            <w:hideMark/>
          </w:tcPr>
          <w:p w14:paraId="02D586E7"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27" w:type="pct"/>
            <w:noWrap/>
            <w:vAlign w:val="center"/>
            <w:hideMark/>
          </w:tcPr>
          <w:p w14:paraId="54A4FDAB"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57" w:type="pct"/>
            <w:noWrap/>
            <w:vAlign w:val="center"/>
            <w:hideMark/>
          </w:tcPr>
          <w:p w14:paraId="58A47A57"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1339" w:type="pct"/>
            <w:noWrap/>
            <w:vAlign w:val="center"/>
            <w:hideMark/>
          </w:tcPr>
          <w:p w14:paraId="38F637B1"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Coordenadas DATUM WGS84 HUSO 19</w:t>
            </w:r>
          </w:p>
        </w:tc>
        <w:tc>
          <w:tcPr>
            <w:tcW w:w="613" w:type="pct"/>
            <w:noWrap/>
            <w:vAlign w:val="center"/>
            <w:hideMark/>
          </w:tcPr>
          <w:p w14:paraId="58C36434"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Norte: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c>
          <w:tcPr>
            <w:tcW w:w="543" w:type="pct"/>
            <w:noWrap/>
            <w:vAlign w:val="center"/>
            <w:hideMark/>
          </w:tcPr>
          <w:p w14:paraId="5AE8161A" w14:textId="77777777" w:rsidR="008048CF" w:rsidRPr="00A71483" w:rsidRDefault="008048CF" w:rsidP="004D3084">
            <w:pPr>
              <w:jc w:val="left"/>
              <w:rPr>
                <w:rFonts w:eastAsia="Times New Roman"/>
                <w:b/>
                <w:sz w:val="18"/>
                <w:szCs w:val="18"/>
                <w:lang w:val="es-ES" w:eastAsia="es-CL"/>
              </w:rPr>
            </w:pPr>
            <w:r w:rsidRPr="00A71483">
              <w:rPr>
                <w:rFonts w:eastAsia="Times New Roman"/>
                <w:b/>
                <w:sz w:val="18"/>
                <w:szCs w:val="18"/>
                <w:lang w:val="es-ES" w:eastAsia="es-CL"/>
              </w:rPr>
              <w:t>Este:</w:t>
            </w:r>
            <w:r w:rsidRPr="00A71483">
              <w:rPr>
                <w:rFonts w:eastAsia="Times New Roman"/>
                <w:sz w:val="18"/>
                <w:szCs w:val="18"/>
                <w:lang w:val="es-ES" w:eastAsia="es-CL"/>
              </w:rPr>
              <w:t xml:space="preserve"> </w:t>
            </w:r>
            <w:r w:rsidR="002B4D61">
              <w:rPr>
                <w:rFonts w:eastAsia="Times New Roman"/>
                <w:sz w:val="18"/>
                <w:szCs w:val="18"/>
                <w:lang w:val="es-ES" w:eastAsia="es-CL"/>
              </w:rPr>
              <w:t>S/I.</w:t>
            </w:r>
          </w:p>
        </w:tc>
      </w:tr>
      <w:tr w:rsidR="008048CF" w:rsidRPr="00A71483" w14:paraId="3B7F7F0E" w14:textId="77777777" w:rsidTr="004D3084">
        <w:trPr>
          <w:trHeight w:val="850"/>
          <w:jc w:val="center"/>
        </w:trPr>
        <w:tc>
          <w:tcPr>
            <w:tcW w:w="2505" w:type="pct"/>
            <w:gridSpan w:val="3"/>
            <w:hideMark/>
          </w:tcPr>
          <w:p w14:paraId="0EF00BD7" w14:textId="77777777" w:rsidR="008048CF" w:rsidRPr="00A71483" w:rsidRDefault="008048CF" w:rsidP="004D308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2A02FEBD" w14:textId="77777777" w:rsidR="008048CF" w:rsidRPr="00A71483" w:rsidRDefault="00A0540E" w:rsidP="00E87C5E">
            <w:pPr>
              <w:jc w:val="left"/>
              <w:rPr>
                <w:rFonts w:eastAsia="Times New Roman"/>
                <w:sz w:val="18"/>
                <w:szCs w:val="18"/>
                <w:lang w:val="es-ES" w:eastAsia="es-CL"/>
              </w:rPr>
            </w:pPr>
            <w:r>
              <w:rPr>
                <w:rFonts w:eastAsia="Times New Roman"/>
                <w:sz w:val="18"/>
                <w:szCs w:val="18"/>
                <w:lang w:val="es-ES" w:eastAsia="es-CL"/>
              </w:rPr>
              <w:t xml:space="preserve">Acopio de escorias </w:t>
            </w:r>
            <w:r w:rsidR="00E87C5E">
              <w:rPr>
                <w:rFonts w:eastAsia="Times New Roman"/>
                <w:sz w:val="18"/>
                <w:szCs w:val="18"/>
                <w:lang w:val="es-ES" w:eastAsia="es-CL"/>
              </w:rPr>
              <w:t>sin control de emisiones de material particulado.</w:t>
            </w:r>
          </w:p>
        </w:tc>
        <w:tc>
          <w:tcPr>
            <w:tcW w:w="2495" w:type="pct"/>
            <w:gridSpan w:val="3"/>
            <w:hideMark/>
          </w:tcPr>
          <w:p w14:paraId="4FF36503" w14:textId="77777777" w:rsidR="008048CF" w:rsidRPr="00A71483" w:rsidRDefault="008048CF" w:rsidP="004D3084">
            <w:pPr>
              <w:jc w:val="left"/>
              <w:rPr>
                <w:rFonts w:eastAsia="Times New Roman"/>
                <w:sz w:val="18"/>
                <w:szCs w:val="18"/>
                <w:lang w:val="es-ES" w:eastAsia="es-CL"/>
              </w:rPr>
            </w:pPr>
            <w:r w:rsidRPr="00A71483">
              <w:rPr>
                <w:rFonts w:eastAsia="Times New Roman"/>
                <w:b/>
                <w:sz w:val="18"/>
                <w:szCs w:val="18"/>
                <w:lang w:val="es-ES" w:eastAsia="es-CL"/>
              </w:rPr>
              <w:t>Descripción medio de prueba:</w:t>
            </w:r>
            <w:r w:rsidRPr="00A71483">
              <w:rPr>
                <w:rFonts w:eastAsia="Times New Roman"/>
                <w:sz w:val="18"/>
                <w:szCs w:val="18"/>
                <w:lang w:val="es-ES" w:eastAsia="es-CL"/>
              </w:rPr>
              <w:t xml:space="preserve"> </w:t>
            </w:r>
          </w:p>
          <w:p w14:paraId="47770173" w14:textId="77777777" w:rsidR="008048CF" w:rsidRPr="00A71483" w:rsidRDefault="00E87C5E" w:rsidP="00A0540E">
            <w:pPr>
              <w:jc w:val="left"/>
              <w:rPr>
                <w:rFonts w:eastAsia="Times New Roman"/>
                <w:b/>
                <w:sz w:val="18"/>
                <w:szCs w:val="18"/>
                <w:lang w:val="es-ES" w:eastAsia="es-CL"/>
              </w:rPr>
            </w:pPr>
            <w:r>
              <w:rPr>
                <w:rFonts w:eastAsia="Times New Roman"/>
                <w:sz w:val="18"/>
                <w:szCs w:val="18"/>
                <w:lang w:val="es-ES" w:eastAsia="es-CL"/>
              </w:rPr>
              <w:t>Acopio de escorias sin control de emisiones de material particulado.</w:t>
            </w:r>
          </w:p>
        </w:tc>
      </w:tr>
    </w:tbl>
    <w:p w14:paraId="253A139B" w14:textId="77777777" w:rsidR="00986DE0" w:rsidRPr="00A71483" w:rsidRDefault="00986DE0">
      <w:pPr>
        <w:jc w:val="left"/>
      </w:pPr>
    </w:p>
    <w:p w14:paraId="400EDAC7" w14:textId="77777777" w:rsidR="00A70F8F" w:rsidRPr="00A71483" w:rsidRDefault="00A70F8F">
      <w:pPr>
        <w:jc w:val="left"/>
        <w:sectPr w:rsidR="00A70F8F" w:rsidRPr="00A71483" w:rsidSect="004705E6">
          <w:pgSz w:w="15840" w:h="12240" w:orient="landscape"/>
          <w:pgMar w:top="1134" w:right="1134" w:bottom="1134" w:left="1134" w:header="709" w:footer="709" w:gutter="0"/>
          <w:cols w:space="708"/>
          <w:docGrid w:linePitch="360"/>
        </w:sectPr>
      </w:pPr>
    </w:p>
    <w:p w14:paraId="14EBEA59" w14:textId="77777777" w:rsidR="00571F24" w:rsidRPr="00A71483" w:rsidRDefault="007C7490" w:rsidP="00C958D0">
      <w:pPr>
        <w:pStyle w:val="Ttulo1"/>
      </w:pPr>
      <w:bookmarkStart w:id="169" w:name="_Toc353998131"/>
      <w:bookmarkStart w:id="170" w:name="_Toc353998204"/>
      <w:bookmarkStart w:id="171" w:name="_Toc352840403"/>
      <w:bookmarkStart w:id="172" w:name="_Toc352841463"/>
      <w:bookmarkStart w:id="173" w:name="_Toc407185924"/>
      <w:bookmarkEnd w:id="169"/>
      <w:bookmarkEnd w:id="170"/>
      <w:r w:rsidRPr="00A71483">
        <w:lastRenderedPageBreak/>
        <w:t>OTROS HECHOS.</w:t>
      </w:r>
      <w:bookmarkEnd w:id="171"/>
      <w:bookmarkEnd w:id="172"/>
      <w:bookmarkEnd w:id="173"/>
    </w:p>
    <w:p w14:paraId="398A1AF2" w14:textId="77777777" w:rsidR="007015BE" w:rsidRPr="00A71483" w:rsidRDefault="007015BE">
      <w:pPr>
        <w:jc w:val="left"/>
        <w:rPr>
          <w:rFonts w:cstheme="minorHAnsi"/>
          <w:b/>
          <w:sz w:val="14"/>
          <w:szCs w:val="24"/>
        </w:rPr>
      </w:pPr>
    </w:p>
    <w:tbl>
      <w:tblPr>
        <w:tblStyle w:val="Tablaconcuadrcula"/>
        <w:tblW w:w="13608" w:type="dxa"/>
        <w:jc w:val="center"/>
        <w:tblLook w:val="04A0" w:firstRow="1" w:lastRow="0" w:firstColumn="1" w:lastColumn="0" w:noHBand="0" w:noVBand="1"/>
      </w:tblPr>
      <w:tblGrid>
        <w:gridCol w:w="13608"/>
      </w:tblGrid>
      <w:tr w:rsidR="00E26EF2" w:rsidRPr="00A71483" w14:paraId="4BF03351" w14:textId="77777777" w:rsidTr="005B2E0F">
        <w:trPr>
          <w:jc w:val="center"/>
        </w:trPr>
        <w:tc>
          <w:tcPr>
            <w:tcW w:w="13608" w:type="dxa"/>
          </w:tcPr>
          <w:p w14:paraId="02387BC0" w14:textId="77777777" w:rsidR="002E38B1" w:rsidRPr="00A71483" w:rsidRDefault="002E38B1" w:rsidP="005920C2">
            <w:pPr>
              <w:jc w:val="left"/>
              <w:rPr>
                <w:rFonts w:cstheme="minorHAnsi"/>
                <w:b/>
                <w:sz w:val="14"/>
                <w:szCs w:val="24"/>
              </w:rPr>
            </w:pPr>
            <w:r w:rsidRPr="00A71483">
              <w:rPr>
                <w:rFonts w:eastAsia="Times New Roman"/>
                <w:b/>
                <w:bCs/>
                <w:lang w:eastAsia="es-CL"/>
              </w:rPr>
              <w:t xml:space="preserve">Otro </w:t>
            </w:r>
            <w:r w:rsidR="005920C2" w:rsidRPr="00A71483">
              <w:rPr>
                <w:rFonts w:eastAsia="Times New Roman"/>
                <w:b/>
                <w:bCs/>
                <w:lang w:eastAsia="es-CL"/>
              </w:rPr>
              <w:t>H</w:t>
            </w:r>
            <w:r w:rsidRPr="00A71483">
              <w:rPr>
                <w:rFonts w:eastAsia="Times New Roman"/>
                <w:b/>
                <w:bCs/>
                <w:lang w:eastAsia="es-CL"/>
              </w:rPr>
              <w:t>echo N°1</w:t>
            </w:r>
          </w:p>
        </w:tc>
      </w:tr>
      <w:tr w:rsidR="00E26EF2" w:rsidRPr="00A71483" w14:paraId="6741FB18" w14:textId="77777777" w:rsidTr="005B2E0F">
        <w:trPr>
          <w:trHeight w:val="822"/>
          <w:jc w:val="center"/>
        </w:trPr>
        <w:tc>
          <w:tcPr>
            <w:tcW w:w="13608" w:type="dxa"/>
          </w:tcPr>
          <w:p w14:paraId="58ED779A" w14:textId="77777777" w:rsidR="002E38B1" w:rsidRPr="00A71483" w:rsidRDefault="002E38B1" w:rsidP="002E38B1">
            <w:pPr>
              <w:jc w:val="left"/>
              <w:rPr>
                <w:rFonts w:eastAsia="Times New Roman"/>
                <w:lang w:eastAsia="es-CL"/>
              </w:rPr>
            </w:pPr>
            <w:r w:rsidRPr="00A71483">
              <w:rPr>
                <w:rFonts w:eastAsia="Times New Roman"/>
                <w:b/>
                <w:bCs/>
                <w:lang w:eastAsia="es-CL"/>
              </w:rPr>
              <w:t>Descripción</w:t>
            </w:r>
            <w:r w:rsidRPr="00A71483">
              <w:rPr>
                <w:rFonts w:eastAsia="Times New Roman"/>
                <w:lang w:eastAsia="es-CL"/>
              </w:rPr>
              <w:t xml:space="preserve">: </w:t>
            </w:r>
          </w:p>
          <w:p w14:paraId="2912433C" w14:textId="77777777" w:rsidR="002E38B1" w:rsidRPr="00A71483" w:rsidRDefault="002E38B1" w:rsidP="00910153">
            <w:pPr>
              <w:rPr>
                <w:rFonts w:eastAsia="Times New Roman"/>
                <w:lang w:eastAsia="es-CL"/>
              </w:rPr>
            </w:pPr>
            <w:r w:rsidRPr="00A71483">
              <w:rPr>
                <w:rFonts w:eastAsia="Times New Roman"/>
                <w:lang w:eastAsia="es-CL"/>
              </w:rPr>
              <w:t xml:space="preserve">El titular, </w:t>
            </w:r>
            <w:r w:rsidR="00855E12" w:rsidRPr="00855E12">
              <w:rPr>
                <w:rFonts w:eastAsia="Times New Roman"/>
                <w:lang w:eastAsia="es-CL"/>
              </w:rPr>
              <w:t xml:space="preserve">Empresa </w:t>
            </w:r>
            <w:r w:rsidR="00855E12">
              <w:rPr>
                <w:rFonts w:eastAsia="Times New Roman"/>
                <w:lang w:eastAsia="es-CL"/>
              </w:rPr>
              <w:t>d</w:t>
            </w:r>
            <w:r w:rsidR="00855E12" w:rsidRPr="00855E12">
              <w:rPr>
                <w:rFonts w:eastAsia="Times New Roman"/>
                <w:lang w:eastAsia="es-CL"/>
              </w:rPr>
              <w:t xml:space="preserve">e Servicios Técnicos </w:t>
            </w:r>
            <w:r w:rsidR="00855E12">
              <w:rPr>
                <w:rFonts w:eastAsia="Times New Roman"/>
                <w:lang w:eastAsia="es-CL"/>
              </w:rPr>
              <w:t>e</w:t>
            </w:r>
            <w:r w:rsidR="00855E12" w:rsidRPr="00855E12">
              <w:rPr>
                <w:rFonts w:eastAsia="Times New Roman"/>
                <w:lang w:eastAsia="es-CL"/>
              </w:rPr>
              <w:t xml:space="preserve"> Industriales Cía. Ltda.</w:t>
            </w:r>
            <w:r w:rsidRPr="00A71483">
              <w:rPr>
                <w:rFonts w:eastAsia="Times New Roman"/>
                <w:lang w:eastAsia="es-CL"/>
              </w:rPr>
              <w:t xml:space="preserve">, </w:t>
            </w:r>
            <w:r w:rsidR="00855E12">
              <w:rPr>
                <w:rFonts w:eastAsia="Times New Roman"/>
                <w:lang w:eastAsia="es-CL"/>
              </w:rPr>
              <w:t>no ha regularizado la información</w:t>
            </w:r>
            <w:r w:rsidRPr="00A71483">
              <w:rPr>
                <w:rFonts w:eastAsia="Times New Roman"/>
                <w:lang w:eastAsia="es-CL"/>
              </w:rPr>
              <w:t xml:space="preserve"> en el Sistema de RCA de la Superintendencia del Medio Ambiente, la información relativa a la Resolución de Calificación Ambiental </w:t>
            </w:r>
            <w:r w:rsidR="00855E12">
              <w:rPr>
                <w:rFonts w:eastAsia="Times New Roman"/>
                <w:lang w:eastAsia="es-CL"/>
              </w:rPr>
              <w:t>que califica el</w:t>
            </w:r>
            <w:r w:rsidRPr="00A71483">
              <w:rPr>
                <w:rFonts w:eastAsia="Times New Roman"/>
                <w:lang w:eastAsia="es-CL"/>
              </w:rPr>
              <w:t xml:space="preserve"> proyecto “</w:t>
            </w:r>
            <w:r w:rsidR="00855E12" w:rsidRPr="006666ED">
              <w:rPr>
                <w:rFonts w:cstheme="minorHAnsi"/>
              </w:rPr>
              <w:t xml:space="preserve">Planta Recuperadora </w:t>
            </w:r>
            <w:r w:rsidR="00855E12">
              <w:rPr>
                <w:rFonts w:cstheme="minorHAnsi"/>
              </w:rPr>
              <w:t>d</w:t>
            </w:r>
            <w:r w:rsidR="00855E12" w:rsidRPr="006666ED">
              <w:rPr>
                <w:rFonts w:cstheme="minorHAnsi"/>
              </w:rPr>
              <w:t xml:space="preserve">e Metales </w:t>
            </w:r>
            <w:r w:rsidR="00855E12">
              <w:rPr>
                <w:rFonts w:cstheme="minorHAnsi"/>
              </w:rPr>
              <w:t>a</w:t>
            </w:r>
            <w:r w:rsidR="00855E12" w:rsidRPr="006666ED">
              <w:rPr>
                <w:rFonts w:cstheme="minorHAnsi"/>
              </w:rPr>
              <w:t xml:space="preserve"> </w:t>
            </w:r>
            <w:r w:rsidR="00855E12">
              <w:rPr>
                <w:rFonts w:cstheme="minorHAnsi"/>
              </w:rPr>
              <w:t>p</w:t>
            </w:r>
            <w:r w:rsidR="00855E12" w:rsidRPr="006666ED">
              <w:rPr>
                <w:rFonts w:cstheme="minorHAnsi"/>
              </w:rPr>
              <w:t xml:space="preserve">artir </w:t>
            </w:r>
            <w:r w:rsidR="00855E12">
              <w:rPr>
                <w:rFonts w:cstheme="minorHAnsi"/>
              </w:rPr>
              <w:t>d</w:t>
            </w:r>
            <w:r w:rsidR="00855E12" w:rsidRPr="006666ED">
              <w:rPr>
                <w:rFonts w:cstheme="minorHAnsi"/>
              </w:rPr>
              <w:t>e Escorias Siderúrgicas</w:t>
            </w:r>
            <w:r w:rsidRPr="00A71483">
              <w:rPr>
                <w:rFonts w:eastAsia="Times New Roman"/>
                <w:lang w:eastAsia="es-CL"/>
              </w:rPr>
              <w:t>”, de acuerdo a la Resolución N°1.518/2013.</w:t>
            </w:r>
          </w:p>
          <w:p w14:paraId="3CAA2B0A" w14:textId="77777777" w:rsidR="005920C2" w:rsidRPr="00A71483" w:rsidRDefault="005920C2" w:rsidP="005920C2">
            <w:pPr>
              <w:jc w:val="left"/>
              <w:rPr>
                <w:rFonts w:cstheme="minorHAnsi"/>
                <w:b/>
                <w:sz w:val="14"/>
                <w:szCs w:val="24"/>
              </w:rPr>
            </w:pPr>
          </w:p>
        </w:tc>
      </w:tr>
    </w:tbl>
    <w:p w14:paraId="694AA71A" w14:textId="77777777" w:rsidR="002E38B1" w:rsidRPr="00A71483" w:rsidRDefault="002E38B1">
      <w:pPr>
        <w:jc w:val="left"/>
        <w:rPr>
          <w:rFonts w:cstheme="minorHAnsi"/>
          <w:b/>
          <w:sz w:val="10"/>
          <w:szCs w:val="24"/>
        </w:rPr>
      </w:pPr>
    </w:p>
    <w:tbl>
      <w:tblPr>
        <w:tblW w:w="13575" w:type="dxa"/>
        <w:jc w:val="center"/>
        <w:tblCellMar>
          <w:left w:w="70" w:type="dxa"/>
          <w:right w:w="70" w:type="dxa"/>
        </w:tblCellMar>
        <w:tblLook w:val="04A0" w:firstRow="1" w:lastRow="0" w:firstColumn="1" w:lastColumn="0" w:noHBand="0" w:noVBand="1"/>
      </w:tblPr>
      <w:tblGrid>
        <w:gridCol w:w="13621"/>
      </w:tblGrid>
      <w:tr w:rsidR="002E38B1" w:rsidRPr="00A71483" w14:paraId="4FBF950F" w14:textId="77777777" w:rsidTr="005B2E0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F9730C" w14:textId="77777777" w:rsidR="002E38B1" w:rsidRPr="00A71483" w:rsidRDefault="002E38B1" w:rsidP="00FA4BFF">
            <w:pPr>
              <w:jc w:val="center"/>
              <w:rPr>
                <w:rFonts w:eastAsia="Times New Roman"/>
                <w:b/>
                <w:bCs/>
                <w:sz w:val="20"/>
                <w:szCs w:val="20"/>
                <w:lang w:eastAsia="es-CL"/>
              </w:rPr>
            </w:pPr>
            <w:r w:rsidRPr="00A71483">
              <w:rPr>
                <w:rFonts w:eastAsia="Times New Roman"/>
                <w:b/>
                <w:bCs/>
                <w:sz w:val="20"/>
                <w:szCs w:val="20"/>
                <w:lang w:eastAsia="es-CL"/>
              </w:rPr>
              <w:t>Registros</w:t>
            </w:r>
          </w:p>
        </w:tc>
      </w:tr>
      <w:tr w:rsidR="002E38B1" w:rsidRPr="00A71483" w14:paraId="20204B5C" w14:textId="77777777" w:rsidTr="005B2E0F">
        <w:trPr>
          <w:trHeight w:val="70"/>
          <w:jc w:val="center"/>
        </w:trPr>
        <w:tc>
          <w:tcPr>
            <w:tcW w:w="5000" w:type="pct"/>
            <w:tcBorders>
              <w:top w:val="nil"/>
              <w:left w:val="single" w:sz="4" w:space="0" w:color="auto"/>
              <w:right w:val="single" w:sz="4" w:space="0" w:color="auto"/>
            </w:tcBorders>
            <w:shd w:val="clear" w:color="auto" w:fill="auto"/>
            <w:noWrap/>
            <w:vAlign w:val="center"/>
            <w:hideMark/>
          </w:tcPr>
          <w:p w14:paraId="03C64A7A" w14:textId="77777777" w:rsidR="002E38B1" w:rsidRDefault="00855E12" w:rsidP="00FA4BFF">
            <w:pPr>
              <w:jc w:val="center"/>
              <w:rPr>
                <w:rFonts w:eastAsia="Times New Roman"/>
                <w:sz w:val="20"/>
                <w:szCs w:val="20"/>
                <w:lang w:eastAsia="es-CL"/>
              </w:rPr>
            </w:pPr>
            <w:r>
              <w:rPr>
                <w:noProof/>
                <w:lang w:eastAsia="es-CL"/>
              </w:rPr>
              <w:drawing>
                <wp:inline distT="0" distB="0" distL="0" distR="0" wp14:anchorId="245E19CC" wp14:editId="491079AE">
                  <wp:extent cx="8561061" cy="15120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561061" cy="1512000"/>
                          </a:xfrm>
                          <a:prstGeom prst="rect">
                            <a:avLst/>
                          </a:prstGeom>
                        </pic:spPr>
                      </pic:pic>
                    </a:graphicData>
                  </a:graphic>
                </wp:inline>
              </w:drawing>
            </w:r>
          </w:p>
          <w:p w14:paraId="6923DE9E" w14:textId="77777777" w:rsidR="00855E12" w:rsidRPr="00A71483" w:rsidRDefault="00855E12" w:rsidP="00FA4BFF">
            <w:pPr>
              <w:jc w:val="center"/>
              <w:rPr>
                <w:rFonts w:eastAsia="Times New Roman"/>
                <w:sz w:val="20"/>
                <w:szCs w:val="20"/>
                <w:lang w:eastAsia="es-CL"/>
              </w:rPr>
            </w:pPr>
          </w:p>
        </w:tc>
      </w:tr>
      <w:tr w:rsidR="002E38B1" w:rsidRPr="00A71483" w14:paraId="6C9362D0" w14:textId="77777777" w:rsidTr="005B2E0F">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11F7DAD9" w14:textId="77777777" w:rsidR="002E38B1" w:rsidRPr="00A71483" w:rsidRDefault="0083107B" w:rsidP="00FA4BFF">
            <w:pPr>
              <w:jc w:val="left"/>
              <w:rPr>
                <w:rFonts w:eastAsia="Times New Roman"/>
                <w:b/>
                <w:sz w:val="18"/>
                <w:szCs w:val="18"/>
                <w:lang w:eastAsia="es-CL"/>
              </w:rPr>
            </w:pPr>
            <w:r w:rsidRPr="00A71483">
              <w:rPr>
                <w:rFonts w:eastAsia="Times New Roman"/>
                <w:b/>
                <w:sz w:val="18"/>
                <w:szCs w:val="18"/>
                <w:lang w:eastAsia="es-CL"/>
              </w:rPr>
              <w:t xml:space="preserve">Figura </w:t>
            </w:r>
            <w:r w:rsidRPr="00A71483">
              <w:rPr>
                <w:rFonts w:eastAsia="Times New Roman"/>
                <w:b/>
                <w:sz w:val="18"/>
                <w:szCs w:val="18"/>
                <w:lang w:eastAsia="es-CL"/>
              </w:rPr>
              <w:fldChar w:fldCharType="begin"/>
            </w:r>
            <w:r w:rsidRPr="00A71483">
              <w:rPr>
                <w:rFonts w:eastAsia="Times New Roman"/>
                <w:b/>
                <w:sz w:val="18"/>
                <w:szCs w:val="18"/>
                <w:lang w:eastAsia="es-CL"/>
              </w:rPr>
              <w:instrText xml:space="preserve"> SEQ Figura \* ARABIC </w:instrText>
            </w:r>
            <w:r w:rsidRPr="00A71483">
              <w:rPr>
                <w:rFonts w:eastAsia="Times New Roman"/>
                <w:b/>
                <w:sz w:val="18"/>
                <w:szCs w:val="18"/>
                <w:lang w:eastAsia="es-CL"/>
              </w:rPr>
              <w:fldChar w:fldCharType="separate"/>
            </w:r>
            <w:r w:rsidR="00123232">
              <w:rPr>
                <w:rFonts w:eastAsia="Times New Roman"/>
                <w:b/>
                <w:noProof/>
                <w:sz w:val="18"/>
                <w:szCs w:val="18"/>
                <w:lang w:eastAsia="es-CL"/>
              </w:rPr>
              <w:t>9</w:t>
            </w:r>
            <w:r w:rsidRPr="00A71483">
              <w:rPr>
                <w:rFonts w:eastAsia="Times New Roman"/>
                <w:b/>
                <w:sz w:val="18"/>
                <w:szCs w:val="18"/>
                <w:lang w:eastAsia="es-CL"/>
              </w:rPr>
              <w:fldChar w:fldCharType="end"/>
            </w:r>
            <w:r w:rsidRPr="00A71483">
              <w:rPr>
                <w:rFonts w:eastAsia="Times New Roman"/>
                <w:b/>
                <w:sz w:val="18"/>
                <w:szCs w:val="18"/>
                <w:lang w:eastAsia="es-CL"/>
              </w:rPr>
              <w:t>.</w:t>
            </w:r>
          </w:p>
        </w:tc>
      </w:tr>
      <w:tr w:rsidR="002E38B1" w:rsidRPr="00A71483" w14:paraId="296F72AF" w14:textId="77777777" w:rsidTr="005B2E0F">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6D42B74D" w14:textId="77777777" w:rsidR="002E38B1" w:rsidRPr="00A71483" w:rsidRDefault="002E38B1" w:rsidP="00FA4BFF">
            <w:pPr>
              <w:jc w:val="left"/>
              <w:rPr>
                <w:rFonts w:eastAsia="Times New Roman"/>
                <w:sz w:val="18"/>
                <w:szCs w:val="18"/>
                <w:lang w:eastAsia="es-CL"/>
              </w:rPr>
            </w:pPr>
            <w:r w:rsidRPr="00A71483">
              <w:rPr>
                <w:rFonts w:eastAsia="Times New Roman"/>
                <w:b/>
                <w:sz w:val="18"/>
                <w:szCs w:val="18"/>
                <w:lang w:eastAsia="es-CL"/>
              </w:rPr>
              <w:t>Descripción de medio de prueba:</w:t>
            </w:r>
            <w:r w:rsidRPr="00A71483">
              <w:rPr>
                <w:rFonts w:eastAsia="Times New Roman"/>
                <w:sz w:val="18"/>
                <w:szCs w:val="18"/>
                <w:lang w:eastAsia="es-CL"/>
              </w:rPr>
              <w:t xml:space="preserve"> </w:t>
            </w:r>
          </w:p>
          <w:p w14:paraId="337EFAFC" w14:textId="77777777" w:rsidR="002E38B1" w:rsidRPr="00A71483" w:rsidRDefault="002E38B1" w:rsidP="00855E12">
            <w:pPr>
              <w:jc w:val="left"/>
              <w:rPr>
                <w:rFonts w:eastAsia="Times New Roman"/>
                <w:sz w:val="18"/>
                <w:szCs w:val="18"/>
                <w:lang w:eastAsia="es-CL"/>
              </w:rPr>
            </w:pPr>
            <w:r w:rsidRPr="00A71483">
              <w:rPr>
                <w:rFonts w:eastAsia="Times New Roman"/>
                <w:sz w:val="18"/>
                <w:szCs w:val="18"/>
                <w:lang w:eastAsia="es-CL"/>
              </w:rPr>
              <w:t xml:space="preserve">Información </w:t>
            </w:r>
            <w:r w:rsidR="00855E12">
              <w:rPr>
                <w:rFonts w:eastAsia="Times New Roman"/>
                <w:sz w:val="18"/>
                <w:szCs w:val="18"/>
                <w:lang w:eastAsia="es-CL"/>
              </w:rPr>
              <w:t>d</w:t>
            </w:r>
            <w:r w:rsidRPr="00A71483">
              <w:rPr>
                <w:rFonts w:eastAsia="Times New Roman"/>
                <w:sz w:val="18"/>
                <w:szCs w:val="18"/>
                <w:lang w:eastAsia="es-CL"/>
              </w:rPr>
              <w:t>el Sistema de RCA de la Superintendencia del Medio Ambiente.</w:t>
            </w:r>
          </w:p>
        </w:tc>
      </w:tr>
      <w:tr w:rsidR="002E38B1" w:rsidRPr="00A71483" w14:paraId="21864BCC" w14:textId="77777777" w:rsidTr="005B2E0F">
        <w:trPr>
          <w:trHeight w:val="397"/>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338F74F3" w14:textId="77777777" w:rsidR="002E38B1" w:rsidRPr="00A71483" w:rsidRDefault="002E38B1" w:rsidP="00FA4BFF">
            <w:pPr>
              <w:jc w:val="left"/>
              <w:rPr>
                <w:rFonts w:eastAsia="Times New Roman"/>
                <w:lang w:eastAsia="es-CL"/>
              </w:rPr>
            </w:pPr>
          </w:p>
        </w:tc>
      </w:tr>
    </w:tbl>
    <w:p w14:paraId="38168975" w14:textId="77777777" w:rsidR="003A2789" w:rsidRPr="00A71483" w:rsidRDefault="003A2789"/>
    <w:tbl>
      <w:tblPr>
        <w:tblStyle w:val="Tablaconcuadrcula"/>
        <w:tblW w:w="13608" w:type="dxa"/>
        <w:jc w:val="center"/>
        <w:tblLook w:val="04A0" w:firstRow="1" w:lastRow="0" w:firstColumn="1" w:lastColumn="0" w:noHBand="0" w:noVBand="1"/>
      </w:tblPr>
      <w:tblGrid>
        <w:gridCol w:w="13608"/>
      </w:tblGrid>
      <w:tr w:rsidR="003A2789" w:rsidRPr="00A71483" w14:paraId="5930478A" w14:textId="77777777" w:rsidTr="005B2E0F">
        <w:trPr>
          <w:jc w:val="center"/>
        </w:trPr>
        <w:tc>
          <w:tcPr>
            <w:tcW w:w="13608" w:type="dxa"/>
          </w:tcPr>
          <w:p w14:paraId="53A417C2" w14:textId="77777777" w:rsidR="003A2789" w:rsidRPr="00A71483" w:rsidRDefault="003A2789" w:rsidP="005920C2">
            <w:pPr>
              <w:jc w:val="left"/>
              <w:rPr>
                <w:rFonts w:cstheme="minorHAnsi"/>
                <w:b/>
                <w:sz w:val="14"/>
                <w:szCs w:val="24"/>
              </w:rPr>
            </w:pPr>
            <w:r w:rsidRPr="00A71483">
              <w:rPr>
                <w:rFonts w:eastAsia="Times New Roman"/>
                <w:b/>
                <w:bCs/>
                <w:lang w:eastAsia="es-CL"/>
              </w:rPr>
              <w:t xml:space="preserve">Otro </w:t>
            </w:r>
            <w:r w:rsidR="005920C2" w:rsidRPr="00A71483">
              <w:rPr>
                <w:rFonts w:eastAsia="Times New Roman"/>
                <w:b/>
                <w:bCs/>
                <w:lang w:eastAsia="es-CL"/>
              </w:rPr>
              <w:t>H</w:t>
            </w:r>
            <w:r w:rsidRPr="00A71483">
              <w:rPr>
                <w:rFonts w:eastAsia="Times New Roman"/>
                <w:b/>
                <w:bCs/>
                <w:lang w:eastAsia="es-CL"/>
              </w:rPr>
              <w:t>echo N°</w:t>
            </w:r>
            <w:r w:rsidR="00AE6E07" w:rsidRPr="00A71483">
              <w:rPr>
                <w:rFonts w:eastAsia="Times New Roman"/>
                <w:b/>
                <w:bCs/>
                <w:lang w:eastAsia="es-CL"/>
              </w:rPr>
              <w:t>2</w:t>
            </w:r>
          </w:p>
        </w:tc>
      </w:tr>
      <w:tr w:rsidR="003A2789" w:rsidRPr="00A71483" w14:paraId="79D47913" w14:textId="77777777" w:rsidTr="005B2E0F">
        <w:trPr>
          <w:trHeight w:val="822"/>
          <w:jc w:val="center"/>
        </w:trPr>
        <w:tc>
          <w:tcPr>
            <w:tcW w:w="13608" w:type="dxa"/>
          </w:tcPr>
          <w:p w14:paraId="2C355FB6" w14:textId="77777777" w:rsidR="003A2789" w:rsidRPr="00A71483" w:rsidRDefault="003A2789" w:rsidP="00AE6E07">
            <w:pPr>
              <w:jc w:val="left"/>
              <w:rPr>
                <w:rFonts w:eastAsia="Times New Roman"/>
                <w:lang w:eastAsia="es-CL"/>
              </w:rPr>
            </w:pPr>
            <w:r w:rsidRPr="00A71483">
              <w:rPr>
                <w:rFonts w:eastAsia="Times New Roman"/>
                <w:b/>
                <w:bCs/>
                <w:lang w:eastAsia="es-CL"/>
              </w:rPr>
              <w:t>Descripción</w:t>
            </w:r>
            <w:r w:rsidRPr="00A71483">
              <w:rPr>
                <w:rFonts w:eastAsia="Times New Roman"/>
                <w:lang w:eastAsia="es-CL"/>
              </w:rPr>
              <w:t xml:space="preserve">: </w:t>
            </w:r>
          </w:p>
          <w:p w14:paraId="16A59625" w14:textId="77777777" w:rsidR="00D56B90" w:rsidRDefault="00D56B90" w:rsidP="00D56B90">
            <w:r w:rsidRPr="00D56B90">
              <w:rPr>
                <w:rFonts w:eastAsia="Times New Roman"/>
                <w:lang w:eastAsia="es-CL"/>
              </w:rPr>
              <w:t>En la inspección, los fiscalizadores de la SEREMI de Salud</w:t>
            </w:r>
            <w:r>
              <w:rPr>
                <w:rFonts w:eastAsia="Times New Roman"/>
                <w:lang w:eastAsia="es-CL"/>
              </w:rPr>
              <w:t xml:space="preserve"> RM, realizaron la solicitud de los siguientes antecedentes</w:t>
            </w:r>
            <w:r w:rsidR="005E29FA">
              <w:rPr>
                <w:rFonts w:eastAsia="Times New Roman"/>
                <w:lang w:eastAsia="es-CL"/>
              </w:rPr>
              <w:t xml:space="preserve"> descritos en el punto 9 del </w:t>
            </w:r>
            <w:r w:rsidR="008E7C9F" w:rsidRPr="00A71483">
              <w:rPr>
                <w:rFonts w:cstheme="minorHAnsi"/>
              </w:rPr>
              <w:t xml:space="preserve">Acta de Inspección Ambiental día </w:t>
            </w:r>
            <w:r w:rsidR="008E7C9F">
              <w:rPr>
                <w:rFonts w:cstheme="minorHAnsi"/>
              </w:rPr>
              <w:t xml:space="preserve">27 de mayo </w:t>
            </w:r>
            <w:r w:rsidR="008E7C9F" w:rsidRPr="00A71483">
              <w:rPr>
                <w:rFonts w:cstheme="minorHAnsi"/>
              </w:rPr>
              <w:t>de 2014</w:t>
            </w:r>
            <w:r w:rsidR="008E7C9F">
              <w:rPr>
                <w:rFonts w:cstheme="minorHAnsi"/>
              </w:rPr>
              <w:t xml:space="preserve"> (Anexo 3)</w:t>
            </w:r>
            <w:r>
              <w:rPr>
                <w:rFonts w:eastAsia="Times New Roman"/>
                <w:lang w:eastAsia="es-CL"/>
              </w:rPr>
              <w:t>, relativos al manejo de residuos:</w:t>
            </w:r>
            <w:r>
              <w:t xml:space="preserve"> </w:t>
            </w:r>
          </w:p>
          <w:p w14:paraId="697DD8CA" w14:textId="77777777" w:rsidR="00D56B90" w:rsidRPr="00D56B90" w:rsidRDefault="00D56B90" w:rsidP="00D56B90">
            <w:pPr>
              <w:pStyle w:val="Prrafodelista"/>
              <w:numPr>
                <w:ilvl w:val="0"/>
                <w:numId w:val="42"/>
              </w:numPr>
              <w:rPr>
                <w:rFonts w:eastAsia="Times New Roman"/>
                <w:lang w:eastAsia="es-CL"/>
              </w:rPr>
            </w:pPr>
            <w:r w:rsidRPr="00D56B90">
              <w:rPr>
                <w:rFonts w:eastAsia="Times New Roman"/>
                <w:lang w:eastAsia="es-CL"/>
              </w:rPr>
              <w:t xml:space="preserve">Análisis de Toxicidad aguda y crónica de la escoria. </w:t>
            </w:r>
          </w:p>
          <w:p w14:paraId="1BF2A4F0" w14:textId="77777777" w:rsidR="00D56B90" w:rsidRPr="00D56B90" w:rsidRDefault="00D56B90" w:rsidP="00D56B90">
            <w:pPr>
              <w:pStyle w:val="Prrafodelista"/>
              <w:numPr>
                <w:ilvl w:val="0"/>
                <w:numId w:val="42"/>
              </w:numPr>
              <w:rPr>
                <w:rFonts w:eastAsia="Times New Roman"/>
                <w:lang w:eastAsia="es-CL"/>
              </w:rPr>
            </w:pPr>
            <w:r w:rsidRPr="00D56B90">
              <w:rPr>
                <w:rFonts w:eastAsia="Times New Roman"/>
                <w:lang w:eastAsia="es-CL"/>
              </w:rPr>
              <w:t>Copia de Ingreso de análisis de Test de Lixiviación semestral a la SEREMI de Salud.</w:t>
            </w:r>
          </w:p>
          <w:p w14:paraId="46AE3FB6" w14:textId="61B8F61C" w:rsidR="00D56B90" w:rsidRPr="00D56B90" w:rsidRDefault="00D56B90" w:rsidP="00D56B90">
            <w:pPr>
              <w:pStyle w:val="Prrafodelista"/>
              <w:numPr>
                <w:ilvl w:val="0"/>
                <w:numId w:val="42"/>
              </w:numPr>
              <w:rPr>
                <w:rFonts w:eastAsia="Times New Roman"/>
                <w:lang w:eastAsia="es-CL"/>
              </w:rPr>
            </w:pPr>
            <w:r w:rsidRPr="00D56B90">
              <w:rPr>
                <w:rFonts w:eastAsia="Times New Roman"/>
                <w:lang w:eastAsia="es-CL"/>
              </w:rPr>
              <w:t>Declaración</w:t>
            </w:r>
            <w:r w:rsidR="003A6B98">
              <w:rPr>
                <w:rFonts w:eastAsia="Times New Roman"/>
                <w:lang w:eastAsia="es-CL"/>
              </w:rPr>
              <w:t xml:space="preserve"> </w:t>
            </w:r>
            <w:r w:rsidRPr="00D56B90">
              <w:rPr>
                <w:rFonts w:eastAsia="Times New Roman"/>
                <w:lang w:eastAsia="es-CL"/>
              </w:rPr>
              <w:t>5081 por  los lodos generados por la planta de tratamiento de aguas servidas y para  los polvos del sistema de control de emisiones.</w:t>
            </w:r>
          </w:p>
          <w:p w14:paraId="25CF0F9F" w14:textId="77777777" w:rsidR="00D56B90" w:rsidRPr="00D56B90" w:rsidRDefault="005B2E0F" w:rsidP="00D56B90">
            <w:pPr>
              <w:pStyle w:val="Prrafodelista"/>
              <w:numPr>
                <w:ilvl w:val="0"/>
                <w:numId w:val="42"/>
              </w:numPr>
              <w:rPr>
                <w:rFonts w:eastAsia="Times New Roman"/>
                <w:lang w:eastAsia="es-CL"/>
              </w:rPr>
            </w:pPr>
            <w:r>
              <w:rPr>
                <w:rFonts w:eastAsia="Times New Roman"/>
                <w:lang w:eastAsia="es-CL"/>
              </w:rPr>
              <w:t>A</w:t>
            </w:r>
            <w:r w:rsidRPr="00D56B90">
              <w:rPr>
                <w:rFonts w:eastAsia="Times New Roman"/>
                <w:lang w:eastAsia="es-CL"/>
              </w:rPr>
              <w:t>utorización</w:t>
            </w:r>
            <w:r w:rsidR="00D56B90" w:rsidRPr="00D56B90">
              <w:rPr>
                <w:rFonts w:eastAsia="Times New Roman"/>
                <w:lang w:eastAsia="es-CL"/>
              </w:rPr>
              <w:t xml:space="preserve"> de disposición final de residuos no peligrosos.</w:t>
            </w:r>
          </w:p>
          <w:p w14:paraId="13970CD3" w14:textId="77777777" w:rsidR="00D56B90" w:rsidRPr="00D56B90" w:rsidRDefault="00D56B90" w:rsidP="00D56B90">
            <w:pPr>
              <w:pStyle w:val="Prrafodelista"/>
              <w:numPr>
                <w:ilvl w:val="0"/>
                <w:numId w:val="42"/>
              </w:numPr>
              <w:rPr>
                <w:rFonts w:eastAsia="Times New Roman"/>
                <w:lang w:eastAsia="es-CL"/>
              </w:rPr>
            </w:pPr>
            <w:r w:rsidRPr="00D56B90">
              <w:rPr>
                <w:rFonts w:eastAsia="Times New Roman"/>
                <w:lang w:eastAsia="es-CL"/>
              </w:rPr>
              <w:t>Análisis de humedad de los lodos de la Planta de tratamiento de aguas servidas.</w:t>
            </w:r>
          </w:p>
          <w:p w14:paraId="24D3A7C3" w14:textId="77777777" w:rsidR="00D56B90" w:rsidRPr="00D56B90" w:rsidRDefault="00D56B90" w:rsidP="00D56B90">
            <w:pPr>
              <w:rPr>
                <w:rFonts w:eastAsia="Times New Roman"/>
                <w:lang w:eastAsia="es-CL"/>
              </w:rPr>
            </w:pPr>
          </w:p>
          <w:p w14:paraId="66D7A4A7" w14:textId="77777777" w:rsidR="00D56B90" w:rsidRPr="00D56B90" w:rsidRDefault="00143E75" w:rsidP="00D56B90">
            <w:pPr>
              <w:rPr>
                <w:rFonts w:cstheme="minorHAnsi"/>
                <w:b/>
                <w:sz w:val="14"/>
                <w:szCs w:val="24"/>
              </w:rPr>
            </w:pPr>
            <w:r>
              <w:rPr>
                <w:rFonts w:eastAsia="Times New Roman"/>
                <w:lang w:eastAsia="es-CL"/>
              </w:rPr>
              <w:t>Al respecto, se constató que e</w:t>
            </w:r>
            <w:r w:rsidR="00D56B90" w:rsidRPr="00D56B90">
              <w:rPr>
                <w:rFonts w:eastAsia="Times New Roman"/>
                <w:lang w:eastAsia="es-CL"/>
              </w:rPr>
              <w:t xml:space="preserve">stos antecedentes no </w:t>
            </w:r>
            <w:r w:rsidR="00D56B90">
              <w:rPr>
                <w:rFonts w:eastAsia="Times New Roman"/>
                <w:lang w:eastAsia="es-CL"/>
              </w:rPr>
              <w:t xml:space="preserve">fueron remitidos </w:t>
            </w:r>
            <w:r>
              <w:rPr>
                <w:rFonts w:eastAsia="Times New Roman"/>
                <w:lang w:eastAsia="es-CL"/>
              </w:rPr>
              <w:t xml:space="preserve">a la SMA </w:t>
            </w:r>
            <w:r w:rsidR="00D56B90">
              <w:rPr>
                <w:rFonts w:eastAsia="Times New Roman"/>
                <w:lang w:eastAsia="es-CL"/>
              </w:rPr>
              <w:t>por el titular</w:t>
            </w:r>
            <w:r w:rsidR="008E7C9F">
              <w:rPr>
                <w:rFonts w:eastAsia="Times New Roman"/>
                <w:lang w:eastAsia="es-CL"/>
              </w:rPr>
              <w:t xml:space="preserve"> para su análisis</w:t>
            </w:r>
            <w:r w:rsidR="00D56B90">
              <w:rPr>
                <w:rFonts w:eastAsia="Times New Roman"/>
                <w:lang w:eastAsia="es-CL"/>
              </w:rPr>
              <w:t>.</w:t>
            </w:r>
          </w:p>
        </w:tc>
      </w:tr>
    </w:tbl>
    <w:p w14:paraId="6735C902" w14:textId="77777777" w:rsidR="003410F3" w:rsidRDefault="003410F3" w:rsidP="00893A4E">
      <w:pPr>
        <w:pStyle w:val="Prrafodelista"/>
        <w:ind w:left="0"/>
        <w:rPr>
          <w:rFonts w:cstheme="minorHAnsi"/>
          <w:b/>
          <w:sz w:val="14"/>
          <w:szCs w:val="24"/>
        </w:rPr>
      </w:pPr>
    </w:p>
    <w:p w14:paraId="156D3C5A" w14:textId="77777777" w:rsidR="005B2E0F" w:rsidRPr="00A71483" w:rsidRDefault="005B2E0F" w:rsidP="00893A4E">
      <w:pPr>
        <w:pStyle w:val="Prrafodelista"/>
        <w:ind w:left="0"/>
        <w:rPr>
          <w:rFonts w:cstheme="minorHAnsi"/>
          <w:b/>
          <w:sz w:val="14"/>
          <w:szCs w:val="24"/>
        </w:rPr>
      </w:pPr>
    </w:p>
    <w:p w14:paraId="1AB10E62" w14:textId="77777777" w:rsidR="00B92EDC" w:rsidRPr="00A71483" w:rsidRDefault="00B92EDC" w:rsidP="00893A4E">
      <w:pPr>
        <w:pStyle w:val="Prrafodelista"/>
        <w:ind w:left="0"/>
        <w:rPr>
          <w:rFonts w:cstheme="minorHAnsi"/>
          <w:b/>
          <w:sz w:val="14"/>
          <w:szCs w:val="24"/>
        </w:rPr>
        <w:sectPr w:rsidR="00B92EDC" w:rsidRPr="00A71483" w:rsidSect="00A70F8F">
          <w:pgSz w:w="15840" w:h="12240" w:orient="landscape"/>
          <w:pgMar w:top="1134" w:right="1134" w:bottom="1134" w:left="1134" w:header="709" w:footer="709" w:gutter="0"/>
          <w:cols w:space="708"/>
          <w:docGrid w:linePitch="360"/>
        </w:sectPr>
      </w:pPr>
    </w:p>
    <w:p w14:paraId="1581763C" w14:textId="77777777" w:rsidR="007015BE" w:rsidRPr="00A71483" w:rsidRDefault="007015BE" w:rsidP="00C958D0">
      <w:pPr>
        <w:pStyle w:val="Ttulo1"/>
      </w:pPr>
      <w:bookmarkStart w:id="174" w:name="_Toc352840404"/>
      <w:bookmarkStart w:id="175" w:name="_Toc352841464"/>
      <w:bookmarkStart w:id="176" w:name="_Toc407185925"/>
      <w:r w:rsidRPr="00A71483">
        <w:lastRenderedPageBreak/>
        <w:t>CONCLUSIONES.</w:t>
      </w:r>
      <w:bookmarkEnd w:id="174"/>
      <w:bookmarkEnd w:id="175"/>
      <w:bookmarkEnd w:id="176"/>
    </w:p>
    <w:p w14:paraId="22A18ADB" w14:textId="77777777" w:rsidR="00CE010E" w:rsidRPr="00A71483" w:rsidRDefault="00CE010E" w:rsidP="00893A4E">
      <w:pPr>
        <w:pStyle w:val="Prrafodelista"/>
        <w:ind w:left="0"/>
        <w:rPr>
          <w:rFonts w:cstheme="minorHAnsi"/>
          <w:b/>
          <w:sz w:val="14"/>
          <w:szCs w:val="24"/>
        </w:rPr>
      </w:pPr>
    </w:p>
    <w:p w14:paraId="2A58A9BC" w14:textId="675E9DE3" w:rsidR="002B4D61" w:rsidRDefault="008D6661" w:rsidP="00694B31">
      <w:pPr>
        <w:rPr>
          <w:rFonts w:cstheme="minorHAnsi"/>
          <w:sz w:val="20"/>
          <w:szCs w:val="20"/>
        </w:rPr>
      </w:pPr>
      <w:r w:rsidRPr="00A71483">
        <w:rPr>
          <w:rFonts w:cstheme="minorHAnsi"/>
          <w:sz w:val="20"/>
          <w:szCs w:val="20"/>
        </w:rPr>
        <w:t xml:space="preserve">De los resultados de las actividades de fiscalización, </w:t>
      </w:r>
      <w:r w:rsidR="0074535B">
        <w:rPr>
          <w:rFonts w:cstheme="minorHAnsi"/>
          <w:sz w:val="20"/>
          <w:szCs w:val="20"/>
        </w:rPr>
        <w:t xml:space="preserve">de acuerdo a la denuncia remitida por la Municipalidad de Colina, se </w:t>
      </w:r>
      <w:r w:rsidR="003A6B98">
        <w:rPr>
          <w:rFonts w:cstheme="minorHAnsi"/>
          <w:sz w:val="20"/>
          <w:szCs w:val="20"/>
        </w:rPr>
        <w:t>detectaron los siguientes hallazgos</w:t>
      </w:r>
      <w:r w:rsidR="0074535B">
        <w:rPr>
          <w:rFonts w:cstheme="minorHAnsi"/>
          <w:sz w:val="20"/>
          <w:szCs w:val="20"/>
        </w:rPr>
        <w:t xml:space="preserve"> a la RCA N° 44/199 que califica el proyecto “</w:t>
      </w:r>
      <w:r w:rsidR="0074535B" w:rsidRPr="006666ED">
        <w:rPr>
          <w:rFonts w:cstheme="minorHAnsi"/>
          <w:sz w:val="20"/>
          <w:szCs w:val="20"/>
        </w:rPr>
        <w:t xml:space="preserve">Planta Recuperadora </w:t>
      </w:r>
      <w:r w:rsidR="0074535B">
        <w:rPr>
          <w:rFonts w:cstheme="minorHAnsi"/>
          <w:sz w:val="20"/>
          <w:szCs w:val="20"/>
        </w:rPr>
        <w:t>d</w:t>
      </w:r>
      <w:r w:rsidR="0074535B" w:rsidRPr="006666ED">
        <w:rPr>
          <w:rFonts w:cstheme="minorHAnsi"/>
          <w:sz w:val="20"/>
          <w:szCs w:val="20"/>
        </w:rPr>
        <w:t xml:space="preserve">e Metales </w:t>
      </w:r>
      <w:r w:rsidR="0074535B">
        <w:rPr>
          <w:rFonts w:cstheme="minorHAnsi"/>
          <w:sz w:val="20"/>
          <w:szCs w:val="20"/>
        </w:rPr>
        <w:t>a</w:t>
      </w:r>
      <w:r w:rsidR="0074535B" w:rsidRPr="006666ED">
        <w:rPr>
          <w:rFonts w:cstheme="minorHAnsi"/>
          <w:sz w:val="20"/>
          <w:szCs w:val="20"/>
        </w:rPr>
        <w:t xml:space="preserve"> </w:t>
      </w:r>
      <w:r w:rsidR="0074535B">
        <w:rPr>
          <w:rFonts w:cstheme="minorHAnsi"/>
          <w:sz w:val="20"/>
          <w:szCs w:val="20"/>
        </w:rPr>
        <w:t>p</w:t>
      </w:r>
      <w:r w:rsidR="0074535B" w:rsidRPr="006666ED">
        <w:rPr>
          <w:rFonts w:cstheme="minorHAnsi"/>
          <w:sz w:val="20"/>
          <w:szCs w:val="20"/>
        </w:rPr>
        <w:t xml:space="preserve">artir </w:t>
      </w:r>
      <w:r w:rsidR="0074535B">
        <w:rPr>
          <w:rFonts w:cstheme="minorHAnsi"/>
          <w:sz w:val="20"/>
          <w:szCs w:val="20"/>
        </w:rPr>
        <w:t>d</w:t>
      </w:r>
      <w:r w:rsidR="0074535B" w:rsidRPr="006666ED">
        <w:rPr>
          <w:rFonts w:cstheme="minorHAnsi"/>
          <w:sz w:val="20"/>
          <w:szCs w:val="20"/>
        </w:rPr>
        <w:t>e Escorias Siderúrgicas</w:t>
      </w:r>
      <w:r w:rsidR="0074535B">
        <w:rPr>
          <w:rFonts w:cstheme="minorHAnsi"/>
          <w:sz w:val="20"/>
          <w:szCs w:val="20"/>
        </w:rPr>
        <w:t xml:space="preserve">”. </w:t>
      </w:r>
    </w:p>
    <w:p w14:paraId="2674514A" w14:textId="77777777" w:rsidR="002B4D61" w:rsidRDefault="002B4D61" w:rsidP="00694B31">
      <w:pPr>
        <w:rPr>
          <w:rFonts w:cstheme="minorHAnsi"/>
          <w:sz w:val="20"/>
          <w:szCs w:val="20"/>
        </w:rPr>
      </w:pPr>
    </w:p>
    <w:p w14:paraId="7B8DCE12" w14:textId="77777777" w:rsidR="00F36F7C" w:rsidRPr="00A71483"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6"/>
        <w:gridCol w:w="1217"/>
        <w:gridCol w:w="4106"/>
        <w:gridCol w:w="3493"/>
      </w:tblGrid>
      <w:tr w:rsidR="008D6661" w:rsidRPr="00A71483" w14:paraId="76390A02" w14:textId="77777777" w:rsidTr="003E6801">
        <w:trPr>
          <w:trHeight w:val="395"/>
          <w:tblHeader/>
          <w:jc w:val="center"/>
        </w:trPr>
        <w:tc>
          <w:tcPr>
            <w:tcW w:w="575" w:type="pct"/>
            <w:shd w:val="clear" w:color="auto" w:fill="D9D9D9" w:themeFill="background1" w:themeFillShade="D9"/>
            <w:vAlign w:val="center"/>
          </w:tcPr>
          <w:p w14:paraId="0A279555" w14:textId="77777777" w:rsidR="008D6661" w:rsidRPr="00A71483" w:rsidRDefault="00F64DF2" w:rsidP="008D6661">
            <w:pPr>
              <w:jc w:val="center"/>
              <w:rPr>
                <w:rFonts w:cstheme="minorHAnsi"/>
                <w:b/>
              </w:rPr>
            </w:pPr>
            <w:r w:rsidRPr="00A71483">
              <w:rPr>
                <w:rFonts w:cstheme="minorHAnsi"/>
                <w:b/>
              </w:rPr>
              <w:t>N° Hecho c</w:t>
            </w:r>
            <w:r w:rsidR="008D6661" w:rsidRPr="00A71483">
              <w:rPr>
                <w:rFonts w:cstheme="minorHAnsi"/>
                <w:b/>
              </w:rPr>
              <w:t>onstatado</w:t>
            </w:r>
          </w:p>
        </w:tc>
        <w:tc>
          <w:tcPr>
            <w:tcW w:w="611" w:type="pct"/>
            <w:shd w:val="clear" w:color="auto" w:fill="D9D9D9" w:themeFill="background1" w:themeFillShade="D9"/>
            <w:vAlign w:val="center"/>
          </w:tcPr>
          <w:p w14:paraId="2B989D0C" w14:textId="77777777" w:rsidR="008D6661" w:rsidRPr="00A71483" w:rsidRDefault="00F64DF2" w:rsidP="008D6661">
            <w:pPr>
              <w:jc w:val="center"/>
              <w:rPr>
                <w:rFonts w:cstheme="minorHAnsi"/>
                <w:b/>
              </w:rPr>
            </w:pPr>
            <w:r w:rsidRPr="00A71483">
              <w:rPr>
                <w:rFonts w:cstheme="minorHAnsi"/>
                <w:b/>
              </w:rPr>
              <w:t>Materia específica objeto de la fiscalización a</w:t>
            </w:r>
            <w:r w:rsidR="008D6661" w:rsidRPr="00A71483">
              <w:rPr>
                <w:rFonts w:cstheme="minorHAnsi"/>
                <w:b/>
              </w:rPr>
              <w:t>mbiental.</w:t>
            </w:r>
          </w:p>
        </w:tc>
        <w:tc>
          <w:tcPr>
            <w:tcW w:w="2061" w:type="pct"/>
            <w:shd w:val="clear" w:color="auto" w:fill="D9D9D9" w:themeFill="background1" w:themeFillShade="D9"/>
            <w:vAlign w:val="center"/>
          </w:tcPr>
          <w:p w14:paraId="18CD8D8F" w14:textId="77777777" w:rsidR="008D6661" w:rsidRPr="00A71483" w:rsidRDefault="00F64DF2" w:rsidP="008D6661">
            <w:pPr>
              <w:jc w:val="center"/>
              <w:rPr>
                <w:rFonts w:cstheme="minorHAnsi"/>
                <w:b/>
              </w:rPr>
            </w:pPr>
            <w:r w:rsidRPr="00A71483">
              <w:rPr>
                <w:rFonts w:cstheme="minorHAnsi"/>
                <w:b/>
              </w:rPr>
              <w:t>Exigencia a</w:t>
            </w:r>
            <w:r w:rsidR="008D6661" w:rsidRPr="00A71483">
              <w:rPr>
                <w:rFonts w:cstheme="minorHAnsi"/>
                <w:b/>
              </w:rPr>
              <w:t>sociada</w:t>
            </w:r>
          </w:p>
        </w:tc>
        <w:tc>
          <w:tcPr>
            <w:tcW w:w="1753" w:type="pct"/>
            <w:shd w:val="clear" w:color="auto" w:fill="D9D9D9" w:themeFill="background1" w:themeFillShade="D9"/>
            <w:vAlign w:val="center"/>
          </w:tcPr>
          <w:p w14:paraId="20BC6345" w14:textId="77777777" w:rsidR="008D6661" w:rsidRPr="00A71483" w:rsidRDefault="00E00DE7" w:rsidP="008D6661">
            <w:pPr>
              <w:jc w:val="center"/>
              <w:rPr>
                <w:rFonts w:cstheme="minorHAnsi"/>
                <w:b/>
              </w:rPr>
            </w:pPr>
            <w:r>
              <w:rPr>
                <w:rFonts w:cstheme="minorHAnsi"/>
                <w:b/>
                <w:szCs w:val="22"/>
              </w:rPr>
              <w:t>Hallazgos</w:t>
            </w:r>
          </w:p>
        </w:tc>
      </w:tr>
      <w:tr w:rsidR="00F85188" w:rsidRPr="002B4D61" w14:paraId="41C44A9B" w14:textId="77777777" w:rsidTr="003E6801">
        <w:trPr>
          <w:jc w:val="center"/>
        </w:trPr>
        <w:tc>
          <w:tcPr>
            <w:tcW w:w="575" w:type="pct"/>
            <w:vAlign w:val="center"/>
          </w:tcPr>
          <w:p w14:paraId="0541D48F" w14:textId="77777777" w:rsidR="00F85188" w:rsidRPr="002B4D61" w:rsidRDefault="0045386A" w:rsidP="00A55667">
            <w:pPr>
              <w:rPr>
                <w:sz w:val="18"/>
                <w:szCs w:val="18"/>
              </w:rPr>
            </w:pPr>
            <w:r w:rsidRPr="002B4D61">
              <w:rPr>
                <w:sz w:val="18"/>
                <w:szCs w:val="18"/>
              </w:rPr>
              <w:t>1</w:t>
            </w:r>
          </w:p>
        </w:tc>
        <w:tc>
          <w:tcPr>
            <w:tcW w:w="611" w:type="pct"/>
            <w:vAlign w:val="center"/>
          </w:tcPr>
          <w:p w14:paraId="49841FBB" w14:textId="77777777" w:rsidR="00F85188" w:rsidRPr="002B4D61" w:rsidRDefault="00DA7754" w:rsidP="00A55667">
            <w:pPr>
              <w:widowControl w:val="0"/>
              <w:overflowPunct w:val="0"/>
              <w:autoSpaceDE w:val="0"/>
              <w:autoSpaceDN w:val="0"/>
              <w:adjustRightInd w:val="0"/>
              <w:spacing w:after="120" w:line="285" w:lineRule="auto"/>
              <w:rPr>
                <w:rFonts w:cstheme="minorHAnsi"/>
                <w:iCs/>
                <w:sz w:val="18"/>
                <w:szCs w:val="18"/>
              </w:rPr>
            </w:pPr>
            <w:r w:rsidRPr="002B4D61">
              <w:rPr>
                <w:rFonts w:cstheme="minorHAnsi"/>
                <w:iCs/>
                <w:sz w:val="18"/>
                <w:szCs w:val="18"/>
              </w:rPr>
              <w:t>Descripción del Proyecto</w:t>
            </w:r>
          </w:p>
        </w:tc>
        <w:tc>
          <w:tcPr>
            <w:tcW w:w="2061" w:type="pct"/>
            <w:vAlign w:val="center"/>
          </w:tcPr>
          <w:p w14:paraId="6CC22219" w14:textId="77777777" w:rsidR="00DA7754" w:rsidRPr="002B4D61" w:rsidRDefault="00DA7754" w:rsidP="00DA7754">
            <w:pPr>
              <w:rPr>
                <w:sz w:val="18"/>
                <w:szCs w:val="18"/>
                <w:u w:val="single"/>
              </w:rPr>
            </w:pPr>
            <w:r w:rsidRPr="002B4D61">
              <w:rPr>
                <w:sz w:val="18"/>
                <w:szCs w:val="18"/>
                <w:u w:val="single"/>
              </w:rPr>
              <w:t>Considerando 3</w:t>
            </w:r>
          </w:p>
          <w:p w14:paraId="6EA2F8C3" w14:textId="77777777" w:rsidR="00DA7754" w:rsidRPr="002B4D61" w:rsidRDefault="009C534D" w:rsidP="00DA7754">
            <w:pPr>
              <w:rPr>
                <w:sz w:val="18"/>
                <w:szCs w:val="18"/>
              </w:rPr>
            </w:pPr>
            <w:r>
              <w:rPr>
                <w:sz w:val="18"/>
                <w:szCs w:val="18"/>
              </w:rPr>
              <w:t>“</w:t>
            </w:r>
            <w:r w:rsidR="00DA7754" w:rsidRPr="00910153">
              <w:rPr>
                <w:i/>
                <w:sz w:val="18"/>
                <w:szCs w:val="18"/>
              </w:rPr>
              <w:t>La superficie del terreno es de 10.926 m</w:t>
            </w:r>
            <w:r w:rsidR="00DA7754" w:rsidRPr="00910153">
              <w:rPr>
                <w:i/>
                <w:sz w:val="18"/>
                <w:szCs w:val="18"/>
                <w:vertAlign w:val="superscript"/>
              </w:rPr>
              <w:t>2</w:t>
            </w:r>
            <w:r w:rsidR="00DA7754" w:rsidRPr="00910153">
              <w:rPr>
                <w:i/>
                <w:sz w:val="18"/>
                <w:szCs w:val="18"/>
              </w:rPr>
              <w:t>. La planta se distribuirá de la siguiente forma</w:t>
            </w:r>
            <w:r w:rsidR="00DA7754" w:rsidRPr="002B4D61">
              <w:rPr>
                <w:sz w:val="18"/>
                <w:szCs w:val="18"/>
              </w:rPr>
              <w:t>:</w:t>
            </w:r>
          </w:p>
          <w:p w14:paraId="7D2E4F64" w14:textId="77777777" w:rsidR="00DA7754" w:rsidRPr="002B4D61" w:rsidRDefault="00DA7754" w:rsidP="00DA7754">
            <w:pPr>
              <w:rPr>
                <w:sz w:val="18"/>
                <w:szCs w:val="18"/>
              </w:rPr>
            </w:pPr>
          </w:p>
          <w:tbl>
            <w:tblPr>
              <w:tblStyle w:val="Tablaconcuadrcula"/>
              <w:tblW w:w="0" w:type="auto"/>
              <w:jc w:val="center"/>
              <w:tblLook w:val="04A0" w:firstRow="1" w:lastRow="0" w:firstColumn="1" w:lastColumn="0" w:noHBand="0" w:noVBand="1"/>
            </w:tblPr>
            <w:tblGrid>
              <w:gridCol w:w="2640"/>
              <w:gridCol w:w="1240"/>
            </w:tblGrid>
            <w:tr w:rsidR="00DA7754" w:rsidRPr="002B4D61" w14:paraId="6D30CE30" w14:textId="77777777" w:rsidTr="0068296D">
              <w:trPr>
                <w:jc w:val="center"/>
              </w:trPr>
              <w:tc>
                <w:tcPr>
                  <w:tcW w:w="4135" w:type="dxa"/>
                </w:tcPr>
                <w:p w14:paraId="74A8A796" w14:textId="77777777" w:rsidR="00DA7754" w:rsidRPr="00910153" w:rsidRDefault="00DA7754" w:rsidP="00910153">
                  <w:pPr>
                    <w:jc w:val="center"/>
                    <w:rPr>
                      <w:b/>
                      <w:sz w:val="18"/>
                      <w:szCs w:val="18"/>
                    </w:rPr>
                  </w:pPr>
                  <w:r w:rsidRPr="00910153">
                    <w:rPr>
                      <w:b/>
                      <w:sz w:val="18"/>
                      <w:szCs w:val="18"/>
                    </w:rPr>
                    <w:t>Dependencia o sección</w:t>
                  </w:r>
                </w:p>
              </w:tc>
              <w:tc>
                <w:tcPr>
                  <w:tcW w:w="1559" w:type="dxa"/>
                </w:tcPr>
                <w:p w14:paraId="053213DE" w14:textId="77777777" w:rsidR="00DA7754" w:rsidRPr="00910153" w:rsidRDefault="00DA7754" w:rsidP="00910153">
                  <w:pPr>
                    <w:jc w:val="center"/>
                    <w:rPr>
                      <w:b/>
                      <w:sz w:val="18"/>
                      <w:szCs w:val="18"/>
                    </w:rPr>
                  </w:pPr>
                  <w:r w:rsidRPr="00910153">
                    <w:rPr>
                      <w:b/>
                      <w:sz w:val="18"/>
                      <w:szCs w:val="18"/>
                    </w:rPr>
                    <w:t>Superficie ( m</w:t>
                  </w:r>
                  <w:r w:rsidRPr="00910153">
                    <w:rPr>
                      <w:b/>
                      <w:sz w:val="18"/>
                      <w:szCs w:val="18"/>
                      <w:vertAlign w:val="superscript"/>
                    </w:rPr>
                    <w:t>2</w:t>
                  </w:r>
                  <w:r w:rsidRPr="00910153">
                    <w:rPr>
                      <w:b/>
                      <w:sz w:val="18"/>
                      <w:szCs w:val="18"/>
                    </w:rPr>
                    <w:t>)</w:t>
                  </w:r>
                </w:p>
              </w:tc>
            </w:tr>
            <w:tr w:rsidR="00DA7754" w:rsidRPr="002B4D61" w14:paraId="2473C967" w14:textId="77777777" w:rsidTr="0068296D">
              <w:trPr>
                <w:jc w:val="center"/>
              </w:trPr>
              <w:tc>
                <w:tcPr>
                  <w:tcW w:w="4135" w:type="dxa"/>
                </w:tcPr>
                <w:p w14:paraId="0462FD87" w14:textId="77777777" w:rsidR="00DA7754" w:rsidRPr="002B4D61" w:rsidRDefault="00DA7754" w:rsidP="00DA7754">
                  <w:pPr>
                    <w:rPr>
                      <w:sz w:val="18"/>
                      <w:szCs w:val="18"/>
                    </w:rPr>
                  </w:pPr>
                  <w:r w:rsidRPr="002B4D61">
                    <w:rPr>
                      <w:sz w:val="18"/>
                      <w:szCs w:val="18"/>
                    </w:rPr>
                    <w:t>Oficinas administrativas</w:t>
                  </w:r>
                </w:p>
              </w:tc>
              <w:tc>
                <w:tcPr>
                  <w:tcW w:w="1559" w:type="dxa"/>
                </w:tcPr>
                <w:p w14:paraId="64A4E1B5" w14:textId="77777777" w:rsidR="00DA7754" w:rsidRPr="002B4D61" w:rsidRDefault="00DA7754" w:rsidP="00DA7754">
                  <w:pPr>
                    <w:rPr>
                      <w:sz w:val="18"/>
                      <w:szCs w:val="18"/>
                    </w:rPr>
                  </w:pPr>
                  <w:r w:rsidRPr="002B4D61">
                    <w:rPr>
                      <w:sz w:val="18"/>
                      <w:szCs w:val="18"/>
                    </w:rPr>
                    <w:t>60</w:t>
                  </w:r>
                </w:p>
              </w:tc>
            </w:tr>
            <w:tr w:rsidR="00DA7754" w:rsidRPr="002B4D61" w14:paraId="4E312F76" w14:textId="77777777" w:rsidTr="0068296D">
              <w:trPr>
                <w:jc w:val="center"/>
              </w:trPr>
              <w:tc>
                <w:tcPr>
                  <w:tcW w:w="4135" w:type="dxa"/>
                </w:tcPr>
                <w:p w14:paraId="0902366F" w14:textId="77777777" w:rsidR="00DA7754" w:rsidRPr="002B4D61" w:rsidRDefault="00DA7754" w:rsidP="00DA7754">
                  <w:pPr>
                    <w:rPr>
                      <w:sz w:val="18"/>
                      <w:szCs w:val="18"/>
                    </w:rPr>
                  </w:pPr>
                  <w:r w:rsidRPr="002B4D61">
                    <w:rPr>
                      <w:sz w:val="18"/>
                      <w:szCs w:val="18"/>
                    </w:rPr>
                    <w:t>Planta recuperadora de metales</w:t>
                  </w:r>
                </w:p>
              </w:tc>
              <w:tc>
                <w:tcPr>
                  <w:tcW w:w="1559" w:type="dxa"/>
                </w:tcPr>
                <w:p w14:paraId="34EEF4C6" w14:textId="77777777" w:rsidR="00DA7754" w:rsidRPr="002B4D61" w:rsidRDefault="00DA7754" w:rsidP="00DA7754">
                  <w:pPr>
                    <w:rPr>
                      <w:sz w:val="18"/>
                      <w:szCs w:val="18"/>
                    </w:rPr>
                  </w:pPr>
                  <w:r w:rsidRPr="002B4D61">
                    <w:rPr>
                      <w:sz w:val="18"/>
                      <w:szCs w:val="18"/>
                    </w:rPr>
                    <w:t>1200</w:t>
                  </w:r>
                </w:p>
              </w:tc>
            </w:tr>
            <w:tr w:rsidR="00DA7754" w:rsidRPr="002B4D61" w14:paraId="69CBC3DB" w14:textId="77777777" w:rsidTr="0068296D">
              <w:trPr>
                <w:jc w:val="center"/>
              </w:trPr>
              <w:tc>
                <w:tcPr>
                  <w:tcW w:w="4135" w:type="dxa"/>
                </w:tcPr>
                <w:p w14:paraId="4FF6B269" w14:textId="77777777" w:rsidR="00DA7754" w:rsidRPr="002B4D61" w:rsidRDefault="00DA7754" w:rsidP="00DA7754">
                  <w:pPr>
                    <w:rPr>
                      <w:sz w:val="18"/>
                      <w:szCs w:val="18"/>
                    </w:rPr>
                  </w:pPr>
                  <w:r w:rsidRPr="002B4D61">
                    <w:rPr>
                      <w:sz w:val="18"/>
                      <w:szCs w:val="18"/>
                    </w:rPr>
                    <w:t>Zona de acopio</w:t>
                  </w:r>
                </w:p>
              </w:tc>
              <w:tc>
                <w:tcPr>
                  <w:tcW w:w="1559" w:type="dxa"/>
                </w:tcPr>
                <w:p w14:paraId="4627393D" w14:textId="77777777" w:rsidR="00DA7754" w:rsidRPr="002B4D61" w:rsidRDefault="00DA7754" w:rsidP="00DA7754">
                  <w:pPr>
                    <w:rPr>
                      <w:sz w:val="18"/>
                      <w:szCs w:val="18"/>
                    </w:rPr>
                  </w:pPr>
                  <w:r w:rsidRPr="002B4D61">
                    <w:rPr>
                      <w:sz w:val="18"/>
                      <w:szCs w:val="18"/>
                    </w:rPr>
                    <w:t>5866</w:t>
                  </w:r>
                </w:p>
              </w:tc>
            </w:tr>
            <w:tr w:rsidR="00DA7754" w:rsidRPr="002B4D61" w14:paraId="7A123838" w14:textId="77777777" w:rsidTr="0068296D">
              <w:trPr>
                <w:jc w:val="center"/>
              </w:trPr>
              <w:tc>
                <w:tcPr>
                  <w:tcW w:w="4135" w:type="dxa"/>
                </w:tcPr>
                <w:p w14:paraId="49259B93" w14:textId="77777777" w:rsidR="00DA7754" w:rsidRPr="002B4D61" w:rsidRDefault="00DA7754" w:rsidP="00DA7754">
                  <w:pPr>
                    <w:rPr>
                      <w:sz w:val="18"/>
                      <w:szCs w:val="18"/>
                    </w:rPr>
                  </w:pPr>
                  <w:r w:rsidRPr="002B4D61">
                    <w:rPr>
                      <w:sz w:val="18"/>
                      <w:szCs w:val="18"/>
                    </w:rPr>
                    <w:t>Pasillos de seguridad, caminos internos y patios</w:t>
                  </w:r>
                </w:p>
              </w:tc>
              <w:tc>
                <w:tcPr>
                  <w:tcW w:w="1559" w:type="dxa"/>
                </w:tcPr>
                <w:p w14:paraId="42CE2946" w14:textId="77777777" w:rsidR="00DA7754" w:rsidRPr="002B4D61" w:rsidRDefault="00DA7754" w:rsidP="00DA7754">
                  <w:pPr>
                    <w:rPr>
                      <w:sz w:val="18"/>
                      <w:szCs w:val="18"/>
                    </w:rPr>
                  </w:pPr>
                  <w:r w:rsidRPr="002B4D61">
                    <w:rPr>
                      <w:sz w:val="18"/>
                      <w:szCs w:val="18"/>
                    </w:rPr>
                    <w:t>3800</w:t>
                  </w:r>
                </w:p>
              </w:tc>
            </w:tr>
          </w:tbl>
          <w:p w14:paraId="2803BBB9" w14:textId="77777777" w:rsidR="00DA7754" w:rsidRPr="002B4D61" w:rsidRDefault="00DA7754" w:rsidP="00DA7754">
            <w:pPr>
              <w:rPr>
                <w:sz w:val="18"/>
                <w:szCs w:val="18"/>
              </w:rPr>
            </w:pPr>
          </w:p>
          <w:p w14:paraId="324579F4" w14:textId="77777777" w:rsidR="00DA7754" w:rsidRPr="002B4D61" w:rsidRDefault="00DA7754" w:rsidP="00DA7754">
            <w:pPr>
              <w:rPr>
                <w:sz w:val="18"/>
                <w:szCs w:val="18"/>
                <w:u w:val="single"/>
              </w:rPr>
            </w:pPr>
            <w:r w:rsidRPr="002B4D61">
              <w:rPr>
                <w:sz w:val="18"/>
                <w:szCs w:val="18"/>
                <w:u w:val="single"/>
              </w:rPr>
              <w:t>Considerando 5.1.12</w:t>
            </w:r>
          </w:p>
          <w:p w14:paraId="2E646600" w14:textId="77777777" w:rsidR="00DA7754" w:rsidRPr="002B4D61" w:rsidRDefault="009C534D" w:rsidP="00DA7754">
            <w:pPr>
              <w:rPr>
                <w:sz w:val="18"/>
                <w:szCs w:val="18"/>
              </w:rPr>
            </w:pPr>
            <w:r>
              <w:rPr>
                <w:sz w:val="18"/>
                <w:szCs w:val="18"/>
              </w:rPr>
              <w:t>“</w:t>
            </w:r>
            <w:r w:rsidR="00DA7754" w:rsidRPr="00910153">
              <w:rPr>
                <w:i/>
                <w:sz w:val="18"/>
                <w:szCs w:val="18"/>
              </w:rPr>
              <w:t>Realizar el manejo de materia prima y productos dentro del predio…</w:t>
            </w:r>
            <w:r>
              <w:rPr>
                <w:sz w:val="18"/>
                <w:szCs w:val="18"/>
              </w:rPr>
              <w:t>”</w:t>
            </w:r>
          </w:p>
          <w:p w14:paraId="5CA9D81A" w14:textId="77777777" w:rsidR="00F85188" w:rsidRPr="002B4D61" w:rsidRDefault="00F85188" w:rsidP="00981042">
            <w:pPr>
              <w:pStyle w:val="Textoindependiente"/>
              <w:shd w:val="clear" w:color="auto" w:fill="FFFFFF"/>
              <w:spacing w:after="0"/>
              <w:jc w:val="both"/>
              <w:rPr>
                <w:sz w:val="18"/>
                <w:szCs w:val="18"/>
              </w:rPr>
            </w:pPr>
          </w:p>
        </w:tc>
        <w:tc>
          <w:tcPr>
            <w:tcW w:w="1753" w:type="pct"/>
            <w:vAlign w:val="center"/>
          </w:tcPr>
          <w:p w14:paraId="7AD44FEF" w14:textId="77777777" w:rsidR="00981042" w:rsidRPr="002B4D61" w:rsidRDefault="00DA7754" w:rsidP="00981042">
            <w:pPr>
              <w:rPr>
                <w:sz w:val="18"/>
                <w:szCs w:val="18"/>
              </w:rPr>
            </w:pPr>
            <w:r w:rsidRPr="002B4D61">
              <w:rPr>
                <w:sz w:val="18"/>
                <w:szCs w:val="18"/>
              </w:rPr>
              <w:t>Se constató el aumento de la superficie de acopio de escorias, en un predio vecino ubicado al costado sur de la planta Estín.</w:t>
            </w:r>
          </w:p>
          <w:p w14:paraId="3E0B72A5" w14:textId="77777777" w:rsidR="00DA7754" w:rsidRPr="002B4D61" w:rsidRDefault="00DA7754" w:rsidP="00981042">
            <w:pPr>
              <w:rPr>
                <w:sz w:val="18"/>
                <w:szCs w:val="18"/>
              </w:rPr>
            </w:pPr>
          </w:p>
          <w:p w14:paraId="5839F04B" w14:textId="77777777" w:rsidR="00DA7754" w:rsidRPr="002B4D61" w:rsidRDefault="00FF77B8" w:rsidP="00981042">
            <w:pPr>
              <w:rPr>
                <w:sz w:val="18"/>
                <w:szCs w:val="18"/>
              </w:rPr>
            </w:pPr>
            <w:r w:rsidRPr="002B4D61">
              <w:rPr>
                <w:sz w:val="18"/>
                <w:szCs w:val="18"/>
              </w:rPr>
              <w:t>En el predio vecino se encuentran acopiados unas 135.000 toneladas de escoria en una superficie de 50.000 m</w:t>
            </w:r>
            <w:r w:rsidRPr="002B4D61">
              <w:rPr>
                <w:sz w:val="18"/>
                <w:szCs w:val="18"/>
                <w:vertAlign w:val="superscript"/>
              </w:rPr>
              <w:t>2</w:t>
            </w:r>
            <w:r w:rsidRPr="002B4D61">
              <w:rPr>
                <w:sz w:val="18"/>
                <w:szCs w:val="18"/>
              </w:rPr>
              <w:t xml:space="preserve"> aproximadamente.</w:t>
            </w:r>
          </w:p>
        </w:tc>
      </w:tr>
      <w:tr w:rsidR="009B224B" w:rsidRPr="002B4D61" w14:paraId="275ECA5B" w14:textId="77777777" w:rsidTr="003E6801">
        <w:trPr>
          <w:jc w:val="center"/>
        </w:trPr>
        <w:tc>
          <w:tcPr>
            <w:tcW w:w="575" w:type="pct"/>
            <w:vAlign w:val="center"/>
          </w:tcPr>
          <w:p w14:paraId="2EB8433F" w14:textId="77777777" w:rsidR="009B224B" w:rsidRPr="002B4D61" w:rsidRDefault="009B224B" w:rsidP="009A14A6">
            <w:pPr>
              <w:rPr>
                <w:sz w:val="18"/>
                <w:szCs w:val="18"/>
              </w:rPr>
            </w:pPr>
            <w:r w:rsidRPr="002B4D61">
              <w:rPr>
                <w:sz w:val="18"/>
                <w:szCs w:val="18"/>
              </w:rPr>
              <w:t>2</w:t>
            </w:r>
          </w:p>
        </w:tc>
        <w:tc>
          <w:tcPr>
            <w:tcW w:w="611" w:type="pct"/>
            <w:vAlign w:val="center"/>
          </w:tcPr>
          <w:p w14:paraId="6DF881E1" w14:textId="77777777" w:rsidR="009B224B" w:rsidRPr="002B4D61" w:rsidRDefault="009B224B" w:rsidP="009A14A6">
            <w:pPr>
              <w:widowControl w:val="0"/>
              <w:overflowPunct w:val="0"/>
              <w:autoSpaceDE w:val="0"/>
              <w:autoSpaceDN w:val="0"/>
              <w:adjustRightInd w:val="0"/>
              <w:spacing w:after="120" w:line="285" w:lineRule="auto"/>
              <w:rPr>
                <w:rFonts w:cstheme="minorHAnsi"/>
                <w:iCs/>
                <w:sz w:val="18"/>
                <w:szCs w:val="18"/>
              </w:rPr>
            </w:pPr>
            <w:r w:rsidRPr="002B4D61">
              <w:rPr>
                <w:rFonts w:cstheme="minorHAnsi"/>
                <w:iCs/>
                <w:sz w:val="18"/>
                <w:szCs w:val="18"/>
              </w:rPr>
              <w:t>Descripción del Proyecto</w:t>
            </w:r>
          </w:p>
        </w:tc>
        <w:tc>
          <w:tcPr>
            <w:tcW w:w="2061" w:type="pct"/>
            <w:vAlign w:val="center"/>
          </w:tcPr>
          <w:p w14:paraId="719B8534" w14:textId="77777777" w:rsidR="009B224B" w:rsidRPr="002B4D61" w:rsidRDefault="009B224B" w:rsidP="009A14A6">
            <w:pPr>
              <w:rPr>
                <w:sz w:val="18"/>
                <w:szCs w:val="18"/>
                <w:u w:val="single"/>
              </w:rPr>
            </w:pPr>
            <w:r w:rsidRPr="002B4D61">
              <w:rPr>
                <w:sz w:val="18"/>
                <w:szCs w:val="18"/>
                <w:u w:val="single"/>
              </w:rPr>
              <w:t>Considerando 3</w:t>
            </w:r>
          </w:p>
          <w:p w14:paraId="76520E74" w14:textId="77777777" w:rsidR="009B224B" w:rsidRPr="00910153" w:rsidRDefault="009B224B" w:rsidP="009A14A6">
            <w:pPr>
              <w:rPr>
                <w:i/>
                <w:sz w:val="18"/>
                <w:szCs w:val="18"/>
              </w:rPr>
            </w:pPr>
            <w:r>
              <w:rPr>
                <w:sz w:val="18"/>
                <w:szCs w:val="18"/>
              </w:rPr>
              <w:t>“</w:t>
            </w:r>
            <w:r w:rsidRPr="00910153">
              <w:rPr>
                <w:i/>
                <w:sz w:val="18"/>
                <w:szCs w:val="18"/>
              </w:rPr>
              <w:t>El proyecto consiste en el tratamiento de la escoria siderúrgica, generada por la empresa GER</w:t>
            </w:r>
            <w:r>
              <w:rPr>
                <w:i/>
                <w:sz w:val="18"/>
                <w:szCs w:val="18"/>
              </w:rPr>
              <w:t>D</w:t>
            </w:r>
            <w:r w:rsidRPr="00910153">
              <w:rPr>
                <w:i/>
                <w:sz w:val="18"/>
                <w:szCs w:val="18"/>
              </w:rPr>
              <w:t>AU AZA, recuperando los metales presentes en ella…</w:t>
            </w:r>
          </w:p>
          <w:p w14:paraId="45016E01" w14:textId="77777777" w:rsidR="009B224B" w:rsidRPr="00910153" w:rsidRDefault="009B224B" w:rsidP="009A14A6">
            <w:pPr>
              <w:rPr>
                <w:i/>
                <w:sz w:val="18"/>
                <w:szCs w:val="18"/>
              </w:rPr>
            </w:pPr>
          </w:p>
          <w:p w14:paraId="62E5EB90" w14:textId="77777777" w:rsidR="009B224B" w:rsidRPr="00910153" w:rsidRDefault="009B224B" w:rsidP="009A14A6">
            <w:pPr>
              <w:rPr>
                <w:i/>
                <w:sz w:val="18"/>
                <w:szCs w:val="18"/>
              </w:rPr>
            </w:pPr>
            <w:r w:rsidRPr="00910153">
              <w:rPr>
                <w:i/>
                <w:sz w:val="18"/>
                <w:szCs w:val="18"/>
              </w:rPr>
              <w:t>La materia prima se transportará a través de una retroexcavadora, desde la Zona de Acopio a la tolva alimentación de la línea de producción de la Planta Recuperadora (zonas colindantes). El material alimentado a la tolva es sometido a una primera clasificación de tamaño separando materiales sobre y bajo 10 pulgadas. El material sobre las 10 pulgadas es transportado y alimentado al chancador de mandíbulas y posteriormente harneado por vibración a 7 pulgadas. En esta operación, el material particulado emitido es absorbido por la campana de extracción y retenido por el sistema de filtro de cartuchos compensado con un ventilador centrífugo. El material de bajo tamaño es conducido a través de una correa transportadora a un separador magnético (electroimán) donde se separa el material ferroso del no ferroso.</w:t>
            </w:r>
          </w:p>
          <w:p w14:paraId="298ACCEE" w14:textId="77777777" w:rsidR="009B224B" w:rsidRPr="00910153" w:rsidRDefault="009B224B" w:rsidP="009A14A6">
            <w:pPr>
              <w:rPr>
                <w:i/>
                <w:sz w:val="18"/>
                <w:szCs w:val="18"/>
              </w:rPr>
            </w:pPr>
          </w:p>
          <w:p w14:paraId="4CE4833A" w14:textId="77777777" w:rsidR="009B224B" w:rsidRPr="002B4D61" w:rsidRDefault="009B224B" w:rsidP="009A14A6">
            <w:pPr>
              <w:rPr>
                <w:sz w:val="18"/>
                <w:szCs w:val="18"/>
              </w:rPr>
            </w:pPr>
            <w:r w:rsidRPr="00910153">
              <w:rPr>
                <w:i/>
                <w:sz w:val="18"/>
                <w:szCs w:val="18"/>
              </w:rPr>
              <w:t xml:space="preserve">…Del tratamiento de 100 ton. de materia prima se obtendrían diariamente 15 ton. de material ferroso (Chatarra para rehúso en la fabricación de acero) con retomo a GERDAU AZA S.A. y 85 ton. de árido siderúrgico como subproducto utilizable en el </w:t>
            </w:r>
            <w:r w:rsidRPr="00910153">
              <w:rPr>
                <w:i/>
                <w:sz w:val="18"/>
                <w:szCs w:val="18"/>
              </w:rPr>
              <w:lastRenderedPageBreak/>
              <w:t>mercado de la construcción de obras viales como pavimento económico y/o estabilizador vial</w:t>
            </w:r>
            <w:r>
              <w:rPr>
                <w:sz w:val="18"/>
                <w:szCs w:val="18"/>
              </w:rPr>
              <w:t>”</w:t>
            </w:r>
            <w:r w:rsidRPr="002B4D61">
              <w:rPr>
                <w:sz w:val="18"/>
                <w:szCs w:val="18"/>
              </w:rPr>
              <w:t>.</w:t>
            </w:r>
          </w:p>
          <w:p w14:paraId="758B2DD2" w14:textId="77777777" w:rsidR="009B224B" w:rsidRPr="002B4D61" w:rsidRDefault="009B224B" w:rsidP="009A14A6">
            <w:pPr>
              <w:pStyle w:val="Prrafodelista"/>
              <w:ind w:left="0"/>
              <w:rPr>
                <w:sz w:val="18"/>
                <w:szCs w:val="18"/>
              </w:rPr>
            </w:pPr>
          </w:p>
        </w:tc>
        <w:tc>
          <w:tcPr>
            <w:tcW w:w="1753" w:type="pct"/>
            <w:vAlign w:val="center"/>
          </w:tcPr>
          <w:p w14:paraId="7769C4C0" w14:textId="77777777" w:rsidR="009B224B" w:rsidRPr="002B4D61" w:rsidRDefault="009B224B" w:rsidP="009A14A6">
            <w:pPr>
              <w:rPr>
                <w:sz w:val="18"/>
                <w:szCs w:val="18"/>
              </w:rPr>
            </w:pPr>
            <w:r w:rsidRPr="002B4D61">
              <w:rPr>
                <w:sz w:val="18"/>
                <w:szCs w:val="18"/>
              </w:rPr>
              <w:lastRenderedPageBreak/>
              <w:t>Se constató que la Planta Recuperadora de Metales se encontraba detenida temporalmente por modificaciones en el proceso de recuperación de escoria.</w:t>
            </w:r>
          </w:p>
          <w:p w14:paraId="2FADF682" w14:textId="77777777" w:rsidR="009B224B" w:rsidRPr="002B4D61" w:rsidRDefault="009B224B" w:rsidP="009A14A6">
            <w:pPr>
              <w:rPr>
                <w:sz w:val="18"/>
                <w:szCs w:val="18"/>
              </w:rPr>
            </w:pPr>
          </w:p>
          <w:p w14:paraId="3FD69D56" w14:textId="77777777" w:rsidR="009B224B" w:rsidRPr="002B4D61" w:rsidRDefault="009B224B" w:rsidP="009A14A6">
            <w:pPr>
              <w:rPr>
                <w:sz w:val="18"/>
                <w:szCs w:val="18"/>
              </w:rPr>
            </w:pPr>
            <w:r w:rsidRPr="002B4D61">
              <w:rPr>
                <w:sz w:val="18"/>
                <w:szCs w:val="18"/>
              </w:rPr>
              <w:t>El encargado de la actividad señaló que el contrato con GERDAU AZA terminó en diciembre del 2012 y que no ha ingresado escoria siderúrgica desde octubre del 2012, por lo cual la nueva planta procesará lo acumulado actualmente, primero lo acopiado en el predio vecino, luego lo acumulado en la planta. Además, que el material ferroso obtenido será vendido a China, y el árido siderúrgico vendido a cementeras</w:t>
            </w:r>
            <w:r>
              <w:rPr>
                <w:sz w:val="18"/>
                <w:szCs w:val="18"/>
              </w:rPr>
              <w:t>, lo cual no fue contemplado en la evaluación ambiental.</w:t>
            </w:r>
          </w:p>
        </w:tc>
      </w:tr>
      <w:tr w:rsidR="009B224B" w:rsidRPr="002B4D61" w14:paraId="309E5BC8" w14:textId="77777777" w:rsidTr="003E6801">
        <w:trPr>
          <w:jc w:val="center"/>
        </w:trPr>
        <w:tc>
          <w:tcPr>
            <w:tcW w:w="575" w:type="pct"/>
            <w:vAlign w:val="center"/>
          </w:tcPr>
          <w:p w14:paraId="583A0956" w14:textId="77777777" w:rsidR="009B224B" w:rsidRPr="002B4D61" w:rsidRDefault="009B224B" w:rsidP="009A14A6">
            <w:pPr>
              <w:rPr>
                <w:sz w:val="18"/>
                <w:szCs w:val="18"/>
              </w:rPr>
            </w:pPr>
            <w:r w:rsidRPr="002B4D61">
              <w:rPr>
                <w:sz w:val="18"/>
                <w:szCs w:val="18"/>
              </w:rPr>
              <w:lastRenderedPageBreak/>
              <w:t>3</w:t>
            </w:r>
          </w:p>
        </w:tc>
        <w:tc>
          <w:tcPr>
            <w:tcW w:w="611" w:type="pct"/>
            <w:vAlign w:val="center"/>
          </w:tcPr>
          <w:p w14:paraId="458517AA" w14:textId="77777777" w:rsidR="009B224B" w:rsidRPr="002B4D61" w:rsidRDefault="009B224B" w:rsidP="009A14A6">
            <w:pPr>
              <w:widowControl w:val="0"/>
              <w:overflowPunct w:val="0"/>
              <w:autoSpaceDE w:val="0"/>
              <w:autoSpaceDN w:val="0"/>
              <w:adjustRightInd w:val="0"/>
              <w:spacing w:after="120" w:line="285" w:lineRule="auto"/>
              <w:rPr>
                <w:rFonts w:cstheme="minorHAnsi"/>
                <w:iCs/>
                <w:sz w:val="18"/>
                <w:szCs w:val="18"/>
              </w:rPr>
            </w:pPr>
            <w:r w:rsidRPr="002B4D61">
              <w:rPr>
                <w:rFonts w:cstheme="minorHAnsi"/>
                <w:iCs/>
                <w:sz w:val="18"/>
                <w:szCs w:val="18"/>
              </w:rPr>
              <w:t>Manejo de Emisiones Atmosféricas.</w:t>
            </w:r>
          </w:p>
        </w:tc>
        <w:tc>
          <w:tcPr>
            <w:tcW w:w="2061" w:type="pct"/>
            <w:vAlign w:val="center"/>
          </w:tcPr>
          <w:p w14:paraId="1DE9A30F" w14:textId="77777777" w:rsidR="009B224B" w:rsidRPr="002B4D61" w:rsidRDefault="009B224B" w:rsidP="009A14A6">
            <w:pPr>
              <w:rPr>
                <w:b/>
                <w:sz w:val="18"/>
                <w:szCs w:val="18"/>
              </w:rPr>
            </w:pPr>
          </w:p>
          <w:p w14:paraId="2721492C" w14:textId="77777777" w:rsidR="009B224B" w:rsidRPr="002B4D61" w:rsidRDefault="009B224B" w:rsidP="009A14A6">
            <w:pPr>
              <w:rPr>
                <w:sz w:val="18"/>
                <w:szCs w:val="18"/>
                <w:u w:val="single"/>
              </w:rPr>
            </w:pPr>
            <w:r w:rsidRPr="002B4D61">
              <w:rPr>
                <w:sz w:val="18"/>
                <w:szCs w:val="18"/>
                <w:u w:val="single"/>
              </w:rPr>
              <w:t>Considerando 5.1.9</w:t>
            </w:r>
          </w:p>
          <w:p w14:paraId="4300E4D7" w14:textId="77777777" w:rsidR="009B224B" w:rsidRPr="002B4D61" w:rsidRDefault="009B224B" w:rsidP="009A14A6">
            <w:pPr>
              <w:rPr>
                <w:sz w:val="18"/>
                <w:szCs w:val="18"/>
              </w:rPr>
            </w:pPr>
            <w:r>
              <w:rPr>
                <w:sz w:val="18"/>
                <w:szCs w:val="18"/>
              </w:rPr>
              <w:t>“</w:t>
            </w:r>
            <w:r w:rsidRPr="00910153">
              <w:rPr>
                <w:i/>
                <w:sz w:val="18"/>
                <w:szCs w:val="18"/>
              </w:rPr>
              <w:t>Acondicionar la escoria con un porcentaje de humedad máxima de 15% como medida de control, en todas las actividades</w:t>
            </w:r>
            <w:r>
              <w:rPr>
                <w:sz w:val="18"/>
                <w:szCs w:val="18"/>
              </w:rPr>
              <w:t>”</w:t>
            </w:r>
            <w:r w:rsidRPr="002B4D61">
              <w:rPr>
                <w:sz w:val="18"/>
                <w:szCs w:val="18"/>
              </w:rPr>
              <w:t>.</w:t>
            </w:r>
          </w:p>
          <w:p w14:paraId="1457ED5E" w14:textId="77777777" w:rsidR="009B224B" w:rsidRPr="002B4D61" w:rsidRDefault="009B224B" w:rsidP="009A14A6">
            <w:pPr>
              <w:rPr>
                <w:sz w:val="18"/>
                <w:szCs w:val="18"/>
                <w:u w:val="single"/>
              </w:rPr>
            </w:pPr>
          </w:p>
          <w:p w14:paraId="0C39D9C9" w14:textId="77777777" w:rsidR="009B224B" w:rsidRPr="002B4D61" w:rsidRDefault="009B224B" w:rsidP="009A14A6">
            <w:pPr>
              <w:rPr>
                <w:sz w:val="18"/>
                <w:szCs w:val="18"/>
                <w:u w:val="single"/>
              </w:rPr>
            </w:pPr>
            <w:r w:rsidRPr="002B4D61">
              <w:rPr>
                <w:sz w:val="18"/>
                <w:szCs w:val="18"/>
                <w:u w:val="single"/>
              </w:rPr>
              <w:t>Considerando 5.1.10</w:t>
            </w:r>
          </w:p>
          <w:p w14:paraId="2264B50F" w14:textId="77777777" w:rsidR="009B224B" w:rsidRPr="002B4D61" w:rsidRDefault="009B224B" w:rsidP="009A14A6">
            <w:pPr>
              <w:pStyle w:val="Textoindependiente"/>
              <w:shd w:val="clear" w:color="auto" w:fill="FFFFFF"/>
              <w:jc w:val="both"/>
              <w:rPr>
                <w:rFonts w:asciiTheme="minorHAnsi" w:hAnsiTheme="minorHAnsi"/>
                <w:sz w:val="18"/>
                <w:szCs w:val="18"/>
              </w:rPr>
            </w:pPr>
            <w:r>
              <w:rPr>
                <w:rFonts w:asciiTheme="minorHAnsi" w:hAnsiTheme="minorHAnsi"/>
                <w:sz w:val="18"/>
                <w:szCs w:val="18"/>
              </w:rPr>
              <w:t>“</w:t>
            </w:r>
            <w:r w:rsidRPr="00910153">
              <w:rPr>
                <w:rFonts w:asciiTheme="minorHAnsi" w:hAnsiTheme="minorHAnsi"/>
                <w:i/>
                <w:sz w:val="18"/>
                <w:szCs w:val="18"/>
              </w:rPr>
              <w:t>Realizar procesos húmedos para chancado, transporte, acopio y manejo del material</w:t>
            </w:r>
            <w:r>
              <w:rPr>
                <w:rFonts w:asciiTheme="minorHAnsi" w:hAnsiTheme="minorHAnsi"/>
                <w:sz w:val="18"/>
                <w:szCs w:val="18"/>
              </w:rPr>
              <w:t>”</w:t>
            </w:r>
            <w:r w:rsidRPr="002B4D61">
              <w:rPr>
                <w:rFonts w:asciiTheme="minorHAnsi" w:hAnsiTheme="minorHAnsi"/>
                <w:sz w:val="18"/>
                <w:szCs w:val="18"/>
              </w:rPr>
              <w:t>.</w:t>
            </w:r>
          </w:p>
          <w:p w14:paraId="0C82CD67" w14:textId="77777777" w:rsidR="009B224B" w:rsidRPr="002B4D61" w:rsidRDefault="009B224B" w:rsidP="009A14A6">
            <w:pPr>
              <w:rPr>
                <w:sz w:val="18"/>
                <w:szCs w:val="18"/>
                <w:u w:val="single"/>
              </w:rPr>
            </w:pPr>
            <w:r w:rsidRPr="002B4D61">
              <w:rPr>
                <w:sz w:val="18"/>
                <w:szCs w:val="18"/>
                <w:u w:val="single"/>
              </w:rPr>
              <w:t>Considerando 5.1.12</w:t>
            </w:r>
          </w:p>
          <w:p w14:paraId="110EB0CD" w14:textId="77777777" w:rsidR="009B224B" w:rsidRPr="002B4D61" w:rsidRDefault="009B224B" w:rsidP="009A14A6">
            <w:pPr>
              <w:pStyle w:val="Textoindependiente"/>
              <w:shd w:val="clear" w:color="auto" w:fill="FFFFFF"/>
              <w:jc w:val="both"/>
              <w:rPr>
                <w:rFonts w:asciiTheme="minorHAnsi" w:hAnsiTheme="minorHAnsi"/>
                <w:sz w:val="18"/>
                <w:szCs w:val="18"/>
              </w:rPr>
            </w:pPr>
            <w:r>
              <w:rPr>
                <w:rFonts w:asciiTheme="minorHAnsi" w:hAnsiTheme="minorHAnsi"/>
                <w:sz w:val="18"/>
                <w:szCs w:val="18"/>
              </w:rPr>
              <w:t>“</w:t>
            </w:r>
            <w:r w:rsidRPr="00910153">
              <w:rPr>
                <w:rFonts w:asciiTheme="minorHAnsi" w:hAnsiTheme="minorHAnsi"/>
                <w:i/>
                <w:sz w:val="18"/>
                <w:szCs w:val="18"/>
              </w:rPr>
              <w:t>Realizar el manejo de materia prima y productos dentro del predio dentro de un área controlada por un enmallado Raschell de características anti polvo con una altura de 2 metros</w:t>
            </w:r>
            <w:r>
              <w:rPr>
                <w:rFonts w:asciiTheme="minorHAnsi" w:hAnsiTheme="minorHAnsi"/>
                <w:sz w:val="18"/>
                <w:szCs w:val="18"/>
              </w:rPr>
              <w:t>”</w:t>
            </w:r>
            <w:r w:rsidRPr="002B4D61">
              <w:rPr>
                <w:rFonts w:asciiTheme="minorHAnsi" w:hAnsiTheme="minorHAnsi"/>
                <w:sz w:val="18"/>
                <w:szCs w:val="18"/>
              </w:rPr>
              <w:t>.</w:t>
            </w:r>
          </w:p>
          <w:p w14:paraId="7BA16DC7" w14:textId="77777777" w:rsidR="009B224B" w:rsidRPr="002B4D61" w:rsidRDefault="009B224B" w:rsidP="009A14A6">
            <w:pPr>
              <w:rPr>
                <w:sz w:val="18"/>
                <w:szCs w:val="18"/>
                <w:u w:val="single"/>
              </w:rPr>
            </w:pPr>
            <w:r w:rsidRPr="002B4D61">
              <w:rPr>
                <w:sz w:val="18"/>
                <w:szCs w:val="18"/>
                <w:u w:val="single"/>
              </w:rPr>
              <w:t>Considerando 5.2.5</w:t>
            </w:r>
          </w:p>
          <w:p w14:paraId="7AFD6C2B" w14:textId="77777777" w:rsidR="009B224B" w:rsidRPr="002B4D61" w:rsidRDefault="009B224B" w:rsidP="009A14A6">
            <w:pPr>
              <w:rPr>
                <w:sz w:val="18"/>
                <w:szCs w:val="18"/>
              </w:rPr>
            </w:pPr>
            <w:r>
              <w:rPr>
                <w:sz w:val="18"/>
                <w:szCs w:val="18"/>
              </w:rPr>
              <w:t>“</w:t>
            </w:r>
            <w:r w:rsidRPr="00910153">
              <w:rPr>
                <w:i/>
                <w:sz w:val="18"/>
                <w:szCs w:val="18"/>
              </w:rPr>
              <w:t>Mantener los acopios protegidos con carpas plásticas…</w:t>
            </w:r>
            <w:r>
              <w:rPr>
                <w:sz w:val="18"/>
                <w:szCs w:val="18"/>
              </w:rPr>
              <w:t>”</w:t>
            </w:r>
          </w:p>
        </w:tc>
        <w:tc>
          <w:tcPr>
            <w:tcW w:w="1753" w:type="pct"/>
            <w:vAlign w:val="center"/>
          </w:tcPr>
          <w:p w14:paraId="672B97A4" w14:textId="77777777" w:rsidR="009B224B" w:rsidRPr="002B4D61" w:rsidRDefault="009B224B" w:rsidP="009A14A6">
            <w:pPr>
              <w:rPr>
                <w:sz w:val="18"/>
                <w:szCs w:val="18"/>
              </w:rPr>
            </w:pPr>
            <w:r w:rsidRPr="002B4D61">
              <w:rPr>
                <w:sz w:val="18"/>
                <w:szCs w:val="18"/>
              </w:rPr>
              <w:t>Al momento de la inspección se constató un acopio de 80.000 toneladas en el patio de la empresa y otro de 135.000 toneladas en un predio vecino ubicado al costado.</w:t>
            </w:r>
          </w:p>
          <w:p w14:paraId="0E656FAF" w14:textId="77777777" w:rsidR="009B224B" w:rsidRPr="002B4D61" w:rsidRDefault="009B224B" w:rsidP="009A14A6">
            <w:pPr>
              <w:rPr>
                <w:sz w:val="18"/>
                <w:szCs w:val="18"/>
              </w:rPr>
            </w:pPr>
          </w:p>
          <w:p w14:paraId="647A3EC6" w14:textId="77777777" w:rsidR="009B224B" w:rsidRPr="002B4D61" w:rsidRDefault="009B224B" w:rsidP="009A14A6">
            <w:pPr>
              <w:rPr>
                <w:sz w:val="18"/>
                <w:szCs w:val="18"/>
              </w:rPr>
            </w:pPr>
            <w:r w:rsidRPr="002B4D61">
              <w:rPr>
                <w:sz w:val="18"/>
                <w:szCs w:val="18"/>
              </w:rPr>
              <w:t>En ambos sectores los acopios tienen altura de hasta 7 metros, superior al enmallado de 2 metros de la empresa.</w:t>
            </w:r>
          </w:p>
          <w:p w14:paraId="40C72698" w14:textId="77777777" w:rsidR="009B224B" w:rsidRPr="002B4D61" w:rsidRDefault="009B224B" w:rsidP="009A14A6">
            <w:pPr>
              <w:rPr>
                <w:sz w:val="18"/>
                <w:szCs w:val="18"/>
              </w:rPr>
            </w:pPr>
          </w:p>
          <w:p w14:paraId="332067F1" w14:textId="77777777" w:rsidR="009B224B" w:rsidRPr="002B4D61" w:rsidRDefault="009B224B" w:rsidP="009A14A6">
            <w:pPr>
              <w:rPr>
                <w:sz w:val="18"/>
                <w:szCs w:val="18"/>
              </w:rPr>
            </w:pPr>
            <w:r w:rsidRPr="002B4D61">
              <w:rPr>
                <w:sz w:val="18"/>
                <w:szCs w:val="18"/>
              </w:rPr>
              <w:t>Los encargados de la actividad señalaron que los acopios no se humectan.</w:t>
            </w:r>
          </w:p>
          <w:p w14:paraId="7D405067" w14:textId="77777777" w:rsidR="009B224B" w:rsidRPr="002B4D61" w:rsidRDefault="009B224B" w:rsidP="009A14A6">
            <w:pPr>
              <w:rPr>
                <w:sz w:val="18"/>
                <w:szCs w:val="18"/>
              </w:rPr>
            </w:pPr>
          </w:p>
          <w:p w14:paraId="2759870A" w14:textId="77777777" w:rsidR="009B224B" w:rsidRPr="002B4D61" w:rsidRDefault="009B224B" w:rsidP="009A14A6">
            <w:pPr>
              <w:rPr>
                <w:sz w:val="18"/>
                <w:szCs w:val="18"/>
              </w:rPr>
            </w:pPr>
            <w:r w:rsidRPr="002B4D61">
              <w:rPr>
                <w:sz w:val="18"/>
                <w:szCs w:val="18"/>
              </w:rPr>
              <w:t>Por último, no se observaron las capas plásticas, solamente cubierta de malla raschel en el 5% de los acopios.</w:t>
            </w:r>
          </w:p>
        </w:tc>
      </w:tr>
      <w:tr w:rsidR="009B224B" w:rsidRPr="002B4D61" w14:paraId="76631624" w14:textId="77777777" w:rsidTr="003E6801">
        <w:trPr>
          <w:jc w:val="center"/>
        </w:trPr>
        <w:tc>
          <w:tcPr>
            <w:tcW w:w="575" w:type="pct"/>
            <w:vAlign w:val="center"/>
          </w:tcPr>
          <w:p w14:paraId="4633D6A1" w14:textId="77777777" w:rsidR="009B224B" w:rsidRPr="002B4D61" w:rsidRDefault="009B224B" w:rsidP="009A14A6">
            <w:pPr>
              <w:rPr>
                <w:sz w:val="18"/>
                <w:szCs w:val="18"/>
              </w:rPr>
            </w:pPr>
            <w:r w:rsidRPr="002B4D61">
              <w:rPr>
                <w:sz w:val="18"/>
                <w:szCs w:val="18"/>
              </w:rPr>
              <w:t>Otro Hecho N° 1</w:t>
            </w:r>
          </w:p>
        </w:tc>
        <w:tc>
          <w:tcPr>
            <w:tcW w:w="611" w:type="pct"/>
            <w:vAlign w:val="center"/>
          </w:tcPr>
          <w:p w14:paraId="4DBDC98F" w14:textId="77777777" w:rsidR="009B224B" w:rsidRPr="002B4D61" w:rsidRDefault="009B224B" w:rsidP="009A14A6">
            <w:pPr>
              <w:widowControl w:val="0"/>
              <w:overflowPunct w:val="0"/>
              <w:autoSpaceDE w:val="0"/>
              <w:autoSpaceDN w:val="0"/>
              <w:adjustRightInd w:val="0"/>
              <w:spacing w:after="120" w:line="285" w:lineRule="auto"/>
              <w:rPr>
                <w:rFonts w:cstheme="minorHAnsi"/>
                <w:iCs/>
                <w:sz w:val="18"/>
                <w:szCs w:val="18"/>
              </w:rPr>
            </w:pPr>
            <w:r w:rsidRPr="002B4D61">
              <w:rPr>
                <w:rFonts w:cstheme="minorHAnsi"/>
                <w:iCs/>
                <w:sz w:val="18"/>
                <w:szCs w:val="18"/>
              </w:rPr>
              <w:t>--</w:t>
            </w:r>
          </w:p>
        </w:tc>
        <w:tc>
          <w:tcPr>
            <w:tcW w:w="2061" w:type="pct"/>
            <w:vAlign w:val="center"/>
          </w:tcPr>
          <w:p w14:paraId="04EA6272" w14:textId="77777777" w:rsidR="009B224B" w:rsidRPr="002B4D61" w:rsidRDefault="009B224B" w:rsidP="009A14A6">
            <w:pPr>
              <w:rPr>
                <w:i/>
                <w:sz w:val="18"/>
                <w:szCs w:val="18"/>
              </w:rPr>
            </w:pPr>
            <w:r w:rsidRPr="002B4D61">
              <w:rPr>
                <w:i/>
                <w:sz w:val="18"/>
                <w:szCs w:val="18"/>
              </w:rPr>
              <w:t>--</w:t>
            </w:r>
          </w:p>
        </w:tc>
        <w:tc>
          <w:tcPr>
            <w:tcW w:w="1753" w:type="pct"/>
            <w:vAlign w:val="center"/>
          </w:tcPr>
          <w:p w14:paraId="2ECF6DAE" w14:textId="77777777" w:rsidR="009B224B" w:rsidRPr="002B4D61" w:rsidRDefault="009B224B" w:rsidP="009A14A6">
            <w:pPr>
              <w:rPr>
                <w:rFonts w:eastAsia="Times New Roman"/>
                <w:sz w:val="18"/>
                <w:szCs w:val="18"/>
                <w:lang w:eastAsia="es-CL"/>
              </w:rPr>
            </w:pPr>
            <w:r w:rsidRPr="002B4D61">
              <w:rPr>
                <w:rFonts w:eastAsia="Times New Roman"/>
                <w:sz w:val="18"/>
                <w:szCs w:val="18"/>
                <w:lang w:eastAsia="es-CL"/>
              </w:rPr>
              <w:t>El titular, Empresa de Servicios Técnicos e Industriales Cía. Ltda., no ha regularizado la información en el Sistema de RCA de la Superintendencia del Medio Ambiente, la información relativa a la Resolución de Calificación Ambiental que califica el proyecto “</w:t>
            </w:r>
            <w:r w:rsidRPr="002B4D61">
              <w:rPr>
                <w:rFonts w:cstheme="minorHAnsi"/>
                <w:sz w:val="18"/>
                <w:szCs w:val="18"/>
              </w:rPr>
              <w:t>Planta Recuperadora de Metales a partir de Escorias Siderúrgicas</w:t>
            </w:r>
            <w:r w:rsidRPr="002B4D61">
              <w:rPr>
                <w:rFonts w:eastAsia="Times New Roman"/>
                <w:sz w:val="18"/>
                <w:szCs w:val="18"/>
                <w:lang w:eastAsia="es-CL"/>
              </w:rPr>
              <w:t>”, de acuerdo a la Resolución N°1.518/2013.</w:t>
            </w:r>
          </w:p>
          <w:p w14:paraId="66AF83E0" w14:textId="77777777" w:rsidR="009B224B" w:rsidRPr="002B4D61" w:rsidRDefault="009B224B" w:rsidP="009A14A6">
            <w:pPr>
              <w:rPr>
                <w:sz w:val="18"/>
                <w:szCs w:val="18"/>
              </w:rPr>
            </w:pPr>
          </w:p>
        </w:tc>
      </w:tr>
      <w:tr w:rsidR="009B224B" w:rsidRPr="002B4D61" w14:paraId="5F48EB09" w14:textId="77777777" w:rsidTr="003E6801">
        <w:trPr>
          <w:jc w:val="center"/>
        </w:trPr>
        <w:tc>
          <w:tcPr>
            <w:tcW w:w="575" w:type="pct"/>
            <w:vAlign w:val="center"/>
          </w:tcPr>
          <w:p w14:paraId="52556740" w14:textId="77777777" w:rsidR="009B224B" w:rsidRPr="002B4D61" w:rsidRDefault="009B224B" w:rsidP="009A14A6">
            <w:pPr>
              <w:rPr>
                <w:sz w:val="18"/>
                <w:szCs w:val="18"/>
              </w:rPr>
            </w:pPr>
            <w:r w:rsidRPr="002B4D61">
              <w:rPr>
                <w:sz w:val="18"/>
                <w:szCs w:val="18"/>
              </w:rPr>
              <w:t>Otro Hecho N° 2</w:t>
            </w:r>
          </w:p>
        </w:tc>
        <w:tc>
          <w:tcPr>
            <w:tcW w:w="611" w:type="pct"/>
            <w:vAlign w:val="center"/>
          </w:tcPr>
          <w:p w14:paraId="3166EBFA" w14:textId="77777777" w:rsidR="009B224B" w:rsidRPr="002B4D61" w:rsidRDefault="009B224B" w:rsidP="009A14A6">
            <w:pPr>
              <w:widowControl w:val="0"/>
              <w:overflowPunct w:val="0"/>
              <w:autoSpaceDE w:val="0"/>
              <w:autoSpaceDN w:val="0"/>
              <w:adjustRightInd w:val="0"/>
              <w:spacing w:after="120" w:line="285" w:lineRule="auto"/>
              <w:rPr>
                <w:rFonts w:cstheme="minorHAnsi"/>
                <w:iCs/>
                <w:sz w:val="18"/>
                <w:szCs w:val="18"/>
              </w:rPr>
            </w:pPr>
            <w:r w:rsidRPr="002B4D61">
              <w:rPr>
                <w:rFonts w:cstheme="minorHAnsi"/>
                <w:iCs/>
                <w:sz w:val="18"/>
                <w:szCs w:val="18"/>
              </w:rPr>
              <w:t>--</w:t>
            </w:r>
          </w:p>
        </w:tc>
        <w:tc>
          <w:tcPr>
            <w:tcW w:w="2061" w:type="pct"/>
            <w:vAlign w:val="center"/>
          </w:tcPr>
          <w:p w14:paraId="5477949C" w14:textId="77777777" w:rsidR="009B224B" w:rsidRPr="002B4D61" w:rsidRDefault="009B224B" w:rsidP="009A14A6">
            <w:pPr>
              <w:rPr>
                <w:sz w:val="18"/>
                <w:szCs w:val="18"/>
              </w:rPr>
            </w:pPr>
            <w:r w:rsidRPr="002B4D61">
              <w:rPr>
                <w:sz w:val="18"/>
                <w:szCs w:val="18"/>
              </w:rPr>
              <w:t>--</w:t>
            </w:r>
          </w:p>
        </w:tc>
        <w:tc>
          <w:tcPr>
            <w:tcW w:w="1753" w:type="pct"/>
            <w:vAlign w:val="center"/>
          </w:tcPr>
          <w:p w14:paraId="0A8D06C2" w14:textId="77777777" w:rsidR="009B224B" w:rsidRPr="002B4D61" w:rsidRDefault="009B224B" w:rsidP="009A14A6">
            <w:pPr>
              <w:rPr>
                <w:sz w:val="18"/>
                <w:szCs w:val="18"/>
              </w:rPr>
            </w:pPr>
            <w:r w:rsidRPr="002B4D61">
              <w:rPr>
                <w:rFonts w:eastAsia="Times New Roman"/>
                <w:sz w:val="18"/>
                <w:szCs w:val="18"/>
                <w:lang w:eastAsia="es-CL"/>
              </w:rPr>
              <w:t>El titular no remitió los antecedentes pendientes solicitados en el Acta de Inspección Ambiental.</w:t>
            </w:r>
          </w:p>
        </w:tc>
      </w:tr>
    </w:tbl>
    <w:p w14:paraId="226F0296" w14:textId="77777777" w:rsidR="002B4D61" w:rsidRDefault="002B4D61">
      <w:r>
        <w:br w:type="page"/>
      </w:r>
    </w:p>
    <w:p w14:paraId="6CE477F7" w14:textId="77777777" w:rsidR="003C0E2F" w:rsidRPr="00A71483" w:rsidRDefault="007E37F2" w:rsidP="007E37F2">
      <w:pPr>
        <w:pStyle w:val="Ttulo1"/>
        <w:ind w:left="567" w:hanging="567"/>
      </w:pPr>
      <w:bookmarkStart w:id="177" w:name="_Toc352840407"/>
      <w:bookmarkStart w:id="178" w:name="_Toc352841467"/>
      <w:bookmarkStart w:id="179" w:name="_Toc353998137"/>
      <w:bookmarkStart w:id="180" w:name="_Toc353998211"/>
      <w:bookmarkStart w:id="181" w:name="_Toc382383563"/>
      <w:bookmarkStart w:id="182" w:name="_Toc382472384"/>
      <w:bookmarkStart w:id="183" w:name="_Toc390184291"/>
      <w:bookmarkStart w:id="184" w:name="_Toc407185926"/>
      <w:r w:rsidRPr="00A71483">
        <w:lastRenderedPageBreak/>
        <w:t>DOCUMENTACIÓN SOLICITADA Y ENTREGADA.</w:t>
      </w:r>
      <w:bookmarkEnd w:id="177"/>
      <w:bookmarkEnd w:id="178"/>
      <w:bookmarkEnd w:id="179"/>
      <w:bookmarkEnd w:id="180"/>
      <w:bookmarkEnd w:id="181"/>
      <w:bookmarkEnd w:id="182"/>
      <w:bookmarkEnd w:id="183"/>
      <w:bookmarkEnd w:id="184"/>
    </w:p>
    <w:p w14:paraId="13DB3379" w14:textId="77777777" w:rsidR="003C0E2F" w:rsidRPr="00A71483" w:rsidRDefault="003C0E2F" w:rsidP="00CE505A"/>
    <w:tbl>
      <w:tblPr>
        <w:tblStyle w:val="Tablaconcuadrcula"/>
        <w:tblW w:w="5000" w:type="pct"/>
        <w:jc w:val="center"/>
        <w:tblLayout w:type="fixed"/>
        <w:tblLook w:val="04A0" w:firstRow="1" w:lastRow="0" w:firstColumn="1" w:lastColumn="0" w:noHBand="0" w:noVBand="1"/>
      </w:tblPr>
      <w:tblGrid>
        <w:gridCol w:w="420"/>
        <w:gridCol w:w="1136"/>
        <w:gridCol w:w="3118"/>
        <w:gridCol w:w="1275"/>
        <w:gridCol w:w="1275"/>
        <w:gridCol w:w="2738"/>
      </w:tblGrid>
      <w:tr w:rsidR="00112CB6" w:rsidRPr="00A71483" w14:paraId="285AA590" w14:textId="77777777" w:rsidTr="006B007A">
        <w:trPr>
          <w:trHeight w:val="395"/>
          <w:jc w:val="center"/>
        </w:trPr>
        <w:tc>
          <w:tcPr>
            <w:tcW w:w="211" w:type="pct"/>
            <w:shd w:val="clear" w:color="auto" w:fill="D9D9D9" w:themeFill="background1" w:themeFillShade="D9"/>
            <w:vAlign w:val="center"/>
          </w:tcPr>
          <w:p w14:paraId="5B525C6E" w14:textId="77777777" w:rsidR="00483FB9" w:rsidRPr="00A71483" w:rsidRDefault="00483FB9" w:rsidP="00525529">
            <w:pPr>
              <w:jc w:val="center"/>
              <w:rPr>
                <w:rFonts w:cstheme="minorHAnsi"/>
                <w:b/>
              </w:rPr>
            </w:pPr>
            <w:r w:rsidRPr="00A71483">
              <w:rPr>
                <w:rFonts w:cstheme="minorHAnsi"/>
                <w:b/>
              </w:rPr>
              <w:t>N°</w:t>
            </w:r>
          </w:p>
        </w:tc>
        <w:tc>
          <w:tcPr>
            <w:tcW w:w="570" w:type="pct"/>
            <w:shd w:val="clear" w:color="auto" w:fill="D9D9D9" w:themeFill="background1" w:themeFillShade="D9"/>
            <w:vAlign w:val="center"/>
          </w:tcPr>
          <w:p w14:paraId="01B0E000" w14:textId="77777777" w:rsidR="00483FB9" w:rsidRPr="00A71483" w:rsidRDefault="00483FB9" w:rsidP="00525529">
            <w:pPr>
              <w:jc w:val="center"/>
              <w:rPr>
                <w:rFonts w:cstheme="minorHAnsi"/>
                <w:b/>
              </w:rPr>
            </w:pPr>
            <w:r w:rsidRPr="00A71483">
              <w:rPr>
                <w:rFonts w:cstheme="minorHAnsi"/>
                <w:b/>
              </w:rPr>
              <w:t xml:space="preserve">N° de </w:t>
            </w:r>
            <w:r w:rsidR="00AB639A" w:rsidRPr="00A71483">
              <w:rPr>
                <w:rFonts w:cstheme="minorHAnsi"/>
                <w:b/>
              </w:rPr>
              <w:t>H</w:t>
            </w:r>
            <w:r w:rsidRPr="00A71483">
              <w:rPr>
                <w:rFonts w:cstheme="minorHAnsi"/>
                <w:b/>
              </w:rPr>
              <w:t>echo asociado</w:t>
            </w:r>
          </w:p>
        </w:tc>
        <w:tc>
          <w:tcPr>
            <w:tcW w:w="1565" w:type="pct"/>
            <w:shd w:val="clear" w:color="auto" w:fill="D9D9D9" w:themeFill="background1" w:themeFillShade="D9"/>
            <w:vAlign w:val="center"/>
          </w:tcPr>
          <w:p w14:paraId="798E1306" w14:textId="77777777" w:rsidR="00483FB9" w:rsidRPr="00A71483" w:rsidRDefault="00483FB9" w:rsidP="00D2315A">
            <w:pPr>
              <w:jc w:val="center"/>
              <w:rPr>
                <w:rFonts w:cstheme="minorHAnsi"/>
                <w:b/>
              </w:rPr>
            </w:pPr>
            <w:r w:rsidRPr="00A71483">
              <w:rPr>
                <w:rFonts w:cstheme="minorHAnsi"/>
                <w:b/>
              </w:rPr>
              <w:t>Documento solicitado</w:t>
            </w:r>
          </w:p>
        </w:tc>
        <w:tc>
          <w:tcPr>
            <w:tcW w:w="640" w:type="pct"/>
            <w:shd w:val="clear" w:color="auto" w:fill="D9D9D9" w:themeFill="background1" w:themeFillShade="D9"/>
            <w:vAlign w:val="center"/>
          </w:tcPr>
          <w:p w14:paraId="5A7CC1C5" w14:textId="77777777" w:rsidR="00483FB9" w:rsidRPr="00A71483" w:rsidRDefault="00483FB9" w:rsidP="00D2315A">
            <w:pPr>
              <w:jc w:val="center"/>
              <w:rPr>
                <w:rFonts w:cstheme="minorHAnsi"/>
                <w:b/>
              </w:rPr>
            </w:pPr>
            <w:r w:rsidRPr="00A71483">
              <w:rPr>
                <w:rFonts w:cstheme="minorHAnsi"/>
                <w:b/>
              </w:rPr>
              <w:t>Plazo de entrega</w:t>
            </w:r>
          </w:p>
        </w:tc>
        <w:tc>
          <w:tcPr>
            <w:tcW w:w="640" w:type="pct"/>
            <w:shd w:val="clear" w:color="auto" w:fill="D9D9D9" w:themeFill="background1" w:themeFillShade="D9"/>
            <w:vAlign w:val="center"/>
          </w:tcPr>
          <w:p w14:paraId="7F228565" w14:textId="77777777" w:rsidR="00483FB9" w:rsidRPr="00A71483" w:rsidRDefault="00483FB9" w:rsidP="00D2315A">
            <w:pPr>
              <w:jc w:val="center"/>
              <w:rPr>
                <w:rFonts w:cstheme="minorHAnsi"/>
                <w:b/>
              </w:rPr>
            </w:pPr>
            <w:r w:rsidRPr="00A71483">
              <w:rPr>
                <w:rFonts w:cstheme="minorHAnsi"/>
                <w:b/>
              </w:rPr>
              <w:t xml:space="preserve">Fecha </w:t>
            </w:r>
            <w:r w:rsidR="009F7182" w:rsidRPr="00A71483">
              <w:rPr>
                <w:rFonts w:cstheme="minorHAnsi"/>
                <w:b/>
              </w:rPr>
              <w:t xml:space="preserve">de </w:t>
            </w:r>
            <w:r w:rsidRPr="00A71483">
              <w:rPr>
                <w:rFonts w:cstheme="minorHAnsi"/>
                <w:b/>
              </w:rPr>
              <w:t>entrega</w:t>
            </w:r>
          </w:p>
        </w:tc>
        <w:tc>
          <w:tcPr>
            <w:tcW w:w="1374" w:type="pct"/>
            <w:shd w:val="clear" w:color="auto" w:fill="D9D9D9" w:themeFill="background1" w:themeFillShade="D9"/>
            <w:vAlign w:val="center"/>
          </w:tcPr>
          <w:p w14:paraId="6A6463EF" w14:textId="77777777" w:rsidR="00483FB9" w:rsidRPr="00A71483" w:rsidRDefault="00483FB9" w:rsidP="00D2315A">
            <w:pPr>
              <w:jc w:val="center"/>
              <w:rPr>
                <w:rFonts w:cstheme="minorHAnsi"/>
                <w:b/>
              </w:rPr>
            </w:pPr>
            <w:r w:rsidRPr="00A71483">
              <w:rPr>
                <w:rFonts w:cstheme="minorHAnsi"/>
                <w:b/>
              </w:rPr>
              <w:t>Observaciones</w:t>
            </w:r>
          </w:p>
        </w:tc>
      </w:tr>
      <w:tr w:rsidR="009E1E1E" w:rsidRPr="00A71483" w14:paraId="6F72065A" w14:textId="77777777" w:rsidTr="003F794D">
        <w:trPr>
          <w:jc w:val="center"/>
        </w:trPr>
        <w:tc>
          <w:tcPr>
            <w:tcW w:w="211" w:type="pct"/>
            <w:vAlign w:val="center"/>
          </w:tcPr>
          <w:p w14:paraId="388E41B5"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sidRPr="00A71483">
              <w:rPr>
                <w:rFonts w:cstheme="minorHAnsi"/>
                <w:iCs/>
              </w:rPr>
              <w:t>1</w:t>
            </w:r>
          </w:p>
        </w:tc>
        <w:tc>
          <w:tcPr>
            <w:tcW w:w="570" w:type="pct"/>
          </w:tcPr>
          <w:p w14:paraId="447B7FAA" w14:textId="77777777" w:rsidR="009E1E1E" w:rsidRPr="009E1E1E" w:rsidRDefault="003977F6" w:rsidP="009E1E1E">
            <w:r>
              <w:t>2</w:t>
            </w:r>
          </w:p>
        </w:tc>
        <w:tc>
          <w:tcPr>
            <w:tcW w:w="1565" w:type="pct"/>
          </w:tcPr>
          <w:p w14:paraId="50DD7E77" w14:textId="77777777" w:rsidR="009E1E1E" w:rsidRPr="009E1E1E" w:rsidRDefault="009E1E1E" w:rsidP="009E1E1E">
            <w:pPr>
              <w:widowControl w:val="0"/>
              <w:overflowPunct w:val="0"/>
              <w:autoSpaceDE w:val="0"/>
              <w:autoSpaceDN w:val="0"/>
              <w:adjustRightInd w:val="0"/>
              <w:spacing w:after="120" w:line="285" w:lineRule="auto"/>
              <w:ind w:left="32"/>
              <w:jc w:val="left"/>
            </w:pPr>
            <w:r w:rsidRPr="009E1E1E">
              <w:t>Consolidado de ingreso de escoria desde GERDAU AZA, año 2012.</w:t>
            </w:r>
          </w:p>
        </w:tc>
        <w:tc>
          <w:tcPr>
            <w:tcW w:w="640" w:type="pct"/>
            <w:vAlign w:val="center"/>
          </w:tcPr>
          <w:p w14:paraId="5C496FAC" w14:textId="77777777" w:rsidR="009E1E1E" w:rsidRDefault="009E1E1E" w:rsidP="009E1E1E">
            <w:r>
              <w:t>27 de mayo de 2014</w:t>
            </w:r>
          </w:p>
        </w:tc>
        <w:tc>
          <w:tcPr>
            <w:tcW w:w="640" w:type="pct"/>
            <w:vAlign w:val="center"/>
          </w:tcPr>
          <w:p w14:paraId="084E0E87" w14:textId="77777777" w:rsidR="009E1E1E" w:rsidRDefault="009E1E1E" w:rsidP="009E1E1E">
            <w:r>
              <w:t>27 de mayo de 2014</w:t>
            </w:r>
          </w:p>
        </w:tc>
        <w:tc>
          <w:tcPr>
            <w:tcW w:w="1374" w:type="pct"/>
            <w:vAlign w:val="center"/>
          </w:tcPr>
          <w:p w14:paraId="358FF9E1" w14:textId="77777777" w:rsidR="009E1E1E" w:rsidRDefault="009E1E1E" w:rsidP="009E1E1E">
            <w:pPr>
              <w:widowControl w:val="0"/>
              <w:overflowPunct w:val="0"/>
              <w:autoSpaceDE w:val="0"/>
              <w:autoSpaceDN w:val="0"/>
              <w:adjustRightInd w:val="0"/>
              <w:spacing w:after="120"/>
              <w:rPr>
                <w:rFonts w:cstheme="minorHAnsi"/>
              </w:rPr>
            </w:pPr>
            <w:r>
              <w:rPr>
                <w:rFonts w:cstheme="minorHAnsi"/>
              </w:rPr>
              <w:t>Documento entregado en la inspección.</w:t>
            </w:r>
          </w:p>
        </w:tc>
      </w:tr>
      <w:tr w:rsidR="00785CDD" w:rsidRPr="00A71483" w14:paraId="21C2B623" w14:textId="77777777" w:rsidTr="003F794D">
        <w:trPr>
          <w:jc w:val="center"/>
        </w:trPr>
        <w:tc>
          <w:tcPr>
            <w:tcW w:w="211" w:type="pct"/>
            <w:vAlign w:val="center"/>
          </w:tcPr>
          <w:p w14:paraId="046A8DD4" w14:textId="77777777" w:rsidR="00785CDD" w:rsidRPr="00A71483" w:rsidRDefault="00785CDD" w:rsidP="00785CDD">
            <w:pPr>
              <w:widowControl w:val="0"/>
              <w:overflowPunct w:val="0"/>
              <w:autoSpaceDE w:val="0"/>
              <w:autoSpaceDN w:val="0"/>
              <w:adjustRightInd w:val="0"/>
              <w:spacing w:after="120" w:line="285" w:lineRule="auto"/>
              <w:jc w:val="center"/>
              <w:rPr>
                <w:rFonts w:cstheme="minorHAnsi"/>
                <w:iCs/>
              </w:rPr>
            </w:pPr>
            <w:r w:rsidRPr="00A71483">
              <w:rPr>
                <w:rFonts w:cstheme="minorHAnsi"/>
                <w:iCs/>
              </w:rPr>
              <w:t>2</w:t>
            </w:r>
          </w:p>
        </w:tc>
        <w:tc>
          <w:tcPr>
            <w:tcW w:w="570" w:type="pct"/>
          </w:tcPr>
          <w:p w14:paraId="06CFBD7C" w14:textId="77777777" w:rsidR="00785CDD" w:rsidRPr="009E1E1E" w:rsidRDefault="00785CDD" w:rsidP="00785CDD">
            <w:r>
              <w:t>--</w:t>
            </w:r>
          </w:p>
        </w:tc>
        <w:tc>
          <w:tcPr>
            <w:tcW w:w="1565" w:type="pct"/>
          </w:tcPr>
          <w:p w14:paraId="6AA4EBC0" w14:textId="77777777" w:rsidR="00785CDD" w:rsidRPr="009E1E1E" w:rsidRDefault="00785CDD" w:rsidP="00785CDD">
            <w:pPr>
              <w:widowControl w:val="0"/>
              <w:overflowPunct w:val="0"/>
              <w:autoSpaceDE w:val="0"/>
              <w:autoSpaceDN w:val="0"/>
              <w:adjustRightInd w:val="0"/>
              <w:spacing w:after="120" w:line="285" w:lineRule="auto"/>
              <w:ind w:left="32"/>
              <w:jc w:val="left"/>
            </w:pPr>
            <w:r w:rsidRPr="009E1E1E">
              <w:t>Autorización de obras de aguas servidas domésticas particular.</w:t>
            </w:r>
          </w:p>
        </w:tc>
        <w:tc>
          <w:tcPr>
            <w:tcW w:w="640" w:type="pct"/>
          </w:tcPr>
          <w:p w14:paraId="53F51D4F" w14:textId="77777777" w:rsidR="00785CDD" w:rsidRDefault="00785CDD" w:rsidP="00785CDD">
            <w:r w:rsidRPr="00F02A47">
              <w:t>27 de mayo de 2014</w:t>
            </w:r>
          </w:p>
        </w:tc>
        <w:tc>
          <w:tcPr>
            <w:tcW w:w="640" w:type="pct"/>
          </w:tcPr>
          <w:p w14:paraId="7D724380" w14:textId="77777777" w:rsidR="00785CDD" w:rsidRDefault="00785CDD" w:rsidP="00785CDD">
            <w:r w:rsidRPr="00F02A47">
              <w:t>27 de mayo de 2014</w:t>
            </w:r>
          </w:p>
        </w:tc>
        <w:tc>
          <w:tcPr>
            <w:tcW w:w="1374" w:type="pct"/>
          </w:tcPr>
          <w:p w14:paraId="2394839B" w14:textId="77777777" w:rsidR="00785CDD" w:rsidRDefault="00785CDD" w:rsidP="00785CDD">
            <w:pPr>
              <w:rPr>
                <w:rFonts w:cstheme="minorHAnsi"/>
              </w:rPr>
            </w:pPr>
            <w:r w:rsidRPr="00230409">
              <w:rPr>
                <w:rFonts w:cstheme="minorHAnsi"/>
              </w:rPr>
              <w:t>Documento entregado en la inspección.</w:t>
            </w:r>
          </w:p>
          <w:p w14:paraId="13899FC3" w14:textId="77777777" w:rsidR="00785CDD" w:rsidRPr="00115140" w:rsidRDefault="00785CDD" w:rsidP="00785CDD">
            <w:pPr>
              <w:rPr>
                <w:rFonts w:cstheme="minorHAnsi"/>
              </w:rPr>
            </w:pPr>
            <w:r>
              <w:rPr>
                <w:rFonts w:cstheme="minorHAnsi"/>
              </w:rPr>
              <w:t>Sin Observaciones</w:t>
            </w:r>
          </w:p>
        </w:tc>
      </w:tr>
      <w:tr w:rsidR="00785CDD" w:rsidRPr="00A71483" w14:paraId="58960DF8" w14:textId="77777777" w:rsidTr="003F794D">
        <w:trPr>
          <w:jc w:val="center"/>
        </w:trPr>
        <w:tc>
          <w:tcPr>
            <w:tcW w:w="211" w:type="pct"/>
            <w:vAlign w:val="center"/>
          </w:tcPr>
          <w:p w14:paraId="45D21C54" w14:textId="77777777" w:rsidR="00785CDD" w:rsidRPr="00A71483" w:rsidRDefault="00785CDD" w:rsidP="00785CDD">
            <w:pPr>
              <w:widowControl w:val="0"/>
              <w:overflowPunct w:val="0"/>
              <w:autoSpaceDE w:val="0"/>
              <w:autoSpaceDN w:val="0"/>
              <w:adjustRightInd w:val="0"/>
              <w:spacing w:after="120" w:line="285" w:lineRule="auto"/>
              <w:jc w:val="center"/>
              <w:rPr>
                <w:rFonts w:cstheme="minorHAnsi"/>
                <w:iCs/>
              </w:rPr>
            </w:pPr>
            <w:r w:rsidRPr="00A71483">
              <w:rPr>
                <w:rFonts w:cstheme="minorHAnsi"/>
                <w:iCs/>
              </w:rPr>
              <w:t>3</w:t>
            </w:r>
          </w:p>
        </w:tc>
        <w:tc>
          <w:tcPr>
            <w:tcW w:w="570" w:type="pct"/>
          </w:tcPr>
          <w:p w14:paraId="2895A486" w14:textId="77777777" w:rsidR="00785CDD" w:rsidRPr="009E1E1E" w:rsidRDefault="00785CDD" w:rsidP="00785CDD">
            <w:r>
              <w:t>--</w:t>
            </w:r>
          </w:p>
        </w:tc>
        <w:tc>
          <w:tcPr>
            <w:tcW w:w="1565" w:type="pct"/>
          </w:tcPr>
          <w:p w14:paraId="0FD572A3" w14:textId="77777777" w:rsidR="00785CDD" w:rsidRPr="009E1E1E" w:rsidRDefault="00785CDD" w:rsidP="00785CDD">
            <w:pPr>
              <w:widowControl w:val="0"/>
              <w:overflowPunct w:val="0"/>
              <w:autoSpaceDE w:val="0"/>
              <w:autoSpaceDN w:val="0"/>
              <w:adjustRightInd w:val="0"/>
              <w:spacing w:after="120" w:line="285" w:lineRule="auto"/>
              <w:ind w:left="32"/>
              <w:jc w:val="left"/>
            </w:pPr>
            <w:r w:rsidRPr="009E1E1E">
              <w:t>Autorización de obras de agua potable particular.</w:t>
            </w:r>
          </w:p>
        </w:tc>
        <w:tc>
          <w:tcPr>
            <w:tcW w:w="640" w:type="pct"/>
          </w:tcPr>
          <w:p w14:paraId="0A9B9569" w14:textId="77777777" w:rsidR="00785CDD" w:rsidRDefault="00785CDD" w:rsidP="00785CDD">
            <w:r w:rsidRPr="00F02A47">
              <w:t>27 de mayo de 2014</w:t>
            </w:r>
          </w:p>
        </w:tc>
        <w:tc>
          <w:tcPr>
            <w:tcW w:w="640" w:type="pct"/>
          </w:tcPr>
          <w:p w14:paraId="0DBF877B" w14:textId="77777777" w:rsidR="00785CDD" w:rsidRDefault="00785CDD" w:rsidP="00785CDD">
            <w:r w:rsidRPr="00F02A47">
              <w:t>27 de mayo de 2014</w:t>
            </w:r>
          </w:p>
        </w:tc>
        <w:tc>
          <w:tcPr>
            <w:tcW w:w="1374" w:type="pct"/>
          </w:tcPr>
          <w:p w14:paraId="07BD4537" w14:textId="77777777" w:rsidR="00785CDD" w:rsidRDefault="00785CDD" w:rsidP="00785CDD">
            <w:pPr>
              <w:rPr>
                <w:rFonts w:cstheme="minorHAnsi"/>
              </w:rPr>
            </w:pPr>
            <w:r w:rsidRPr="00230409">
              <w:rPr>
                <w:rFonts w:cstheme="minorHAnsi"/>
              </w:rPr>
              <w:t>Documento entregado en la inspección.</w:t>
            </w:r>
          </w:p>
          <w:p w14:paraId="0315060F" w14:textId="77777777" w:rsidR="00785CDD" w:rsidRDefault="00785CDD" w:rsidP="00785CDD">
            <w:r>
              <w:rPr>
                <w:rFonts w:cstheme="minorHAnsi"/>
              </w:rPr>
              <w:t>Sin Observaciones</w:t>
            </w:r>
          </w:p>
        </w:tc>
      </w:tr>
      <w:tr w:rsidR="009E1E1E" w:rsidRPr="00A71483" w14:paraId="08F774C9" w14:textId="77777777" w:rsidTr="003F794D">
        <w:trPr>
          <w:jc w:val="center"/>
        </w:trPr>
        <w:tc>
          <w:tcPr>
            <w:tcW w:w="211" w:type="pct"/>
            <w:vAlign w:val="center"/>
          </w:tcPr>
          <w:p w14:paraId="0FA2B67F"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sidRPr="00A71483">
              <w:rPr>
                <w:rFonts w:cstheme="minorHAnsi"/>
                <w:iCs/>
              </w:rPr>
              <w:t>4</w:t>
            </w:r>
          </w:p>
        </w:tc>
        <w:tc>
          <w:tcPr>
            <w:tcW w:w="570" w:type="pct"/>
          </w:tcPr>
          <w:p w14:paraId="703FD09E" w14:textId="77777777" w:rsidR="009E1E1E" w:rsidRPr="009E1E1E" w:rsidRDefault="00785CDD" w:rsidP="009E1E1E">
            <w:r>
              <w:t>--</w:t>
            </w:r>
          </w:p>
        </w:tc>
        <w:tc>
          <w:tcPr>
            <w:tcW w:w="1565" w:type="pct"/>
          </w:tcPr>
          <w:p w14:paraId="5B333D3A" w14:textId="77777777" w:rsidR="009E1E1E" w:rsidRPr="009E1E1E" w:rsidRDefault="009E1E1E" w:rsidP="009E1E1E">
            <w:pPr>
              <w:widowControl w:val="0"/>
              <w:overflowPunct w:val="0"/>
              <w:autoSpaceDE w:val="0"/>
              <w:autoSpaceDN w:val="0"/>
              <w:adjustRightInd w:val="0"/>
              <w:spacing w:after="120" w:line="285" w:lineRule="auto"/>
              <w:ind w:left="32"/>
              <w:jc w:val="left"/>
            </w:pPr>
            <w:r w:rsidRPr="009E1E1E">
              <w:t>Test TCLP de la escoria siderúrgica año 2011.</w:t>
            </w:r>
          </w:p>
        </w:tc>
        <w:tc>
          <w:tcPr>
            <w:tcW w:w="640" w:type="pct"/>
          </w:tcPr>
          <w:p w14:paraId="57C0AF6A" w14:textId="77777777" w:rsidR="009E1E1E" w:rsidRDefault="009E1E1E" w:rsidP="009E1E1E">
            <w:r w:rsidRPr="00F02A47">
              <w:t>27 de mayo de 2014</w:t>
            </w:r>
          </w:p>
        </w:tc>
        <w:tc>
          <w:tcPr>
            <w:tcW w:w="640" w:type="pct"/>
          </w:tcPr>
          <w:p w14:paraId="16164B14" w14:textId="77777777" w:rsidR="009E1E1E" w:rsidRDefault="009E1E1E" w:rsidP="009E1E1E">
            <w:r w:rsidRPr="00F02A47">
              <w:t>27 de mayo de 2014</w:t>
            </w:r>
          </w:p>
        </w:tc>
        <w:tc>
          <w:tcPr>
            <w:tcW w:w="1374" w:type="pct"/>
          </w:tcPr>
          <w:p w14:paraId="704B025F" w14:textId="77777777" w:rsidR="009E1E1E" w:rsidRDefault="009E1E1E" w:rsidP="009E1E1E">
            <w:pPr>
              <w:rPr>
                <w:rFonts w:cstheme="minorHAnsi"/>
              </w:rPr>
            </w:pPr>
            <w:r w:rsidRPr="00230409">
              <w:rPr>
                <w:rFonts w:cstheme="minorHAnsi"/>
              </w:rPr>
              <w:t>Documento entregado en la inspección.</w:t>
            </w:r>
          </w:p>
          <w:p w14:paraId="08A6FAFD" w14:textId="77777777" w:rsidR="00785CDD" w:rsidRDefault="00785CDD" w:rsidP="009E1E1E">
            <w:r>
              <w:rPr>
                <w:rFonts w:cstheme="minorHAnsi"/>
              </w:rPr>
              <w:t>Sin Observaciones</w:t>
            </w:r>
          </w:p>
        </w:tc>
      </w:tr>
      <w:tr w:rsidR="009E1E1E" w:rsidRPr="00A71483" w14:paraId="682EFB21" w14:textId="77777777" w:rsidTr="003F794D">
        <w:trPr>
          <w:jc w:val="center"/>
        </w:trPr>
        <w:tc>
          <w:tcPr>
            <w:tcW w:w="211" w:type="pct"/>
            <w:vAlign w:val="center"/>
          </w:tcPr>
          <w:p w14:paraId="1847F154"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sidRPr="00A71483">
              <w:rPr>
                <w:rFonts w:cstheme="minorHAnsi"/>
                <w:iCs/>
              </w:rPr>
              <w:t>5</w:t>
            </w:r>
          </w:p>
        </w:tc>
        <w:tc>
          <w:tcPr>
            <w:tcW w:w="570" w:type="pct"/>
          </w:tcPr>
          <w:p w14:paraId="1B01E0BC" w14:textId="77777777" w:rsidR="009E1E1E" w:rsidRPr="009E1E1E" w:rsidRDefault="009E1E1E" w:rsidP="009E1E1E">
            <w:r>
              <w:t>--</w:t>
            </w:r>
          </w:p>
        </w:tc>
        <w:tc>
          <w:tcPr>
            <w:tcW w:w="1565" w:type="pct"/>
          </w:tcPr>
          <w:p w14:paraId="32174F22" w14:textId="77777777" w:rsidR="009E1E1E" w:rsidRPr="009E1E1E" w:rsidRDefault="009E1E1E" w:rsidP="009E1E1E">
            <w:pPr>
              <w:widowControl w:val="0"/>
              <w:overflowPunct w:val="0"/>
              <w:autoSpaceDE w:val="0"/>
              <w:autoSpaceDN w:val="0"/>
              <w:adjustRightInd w:val="0"/>
              <w:spacing w:after="120" w:line="285" w:lineRule="auto"/>
              <w:ind w:left="32"/>
              <w:jc w:val="left"/>
            </w:pPr>
            <w:r w:rsidRPr="009E1E1E">
              <w:t>Declaración de residuos peligrosos enviada a la SEREMI de Salud, año 2012.</w:t>
            </w:r>
          </w:p>
        </w:tc>
        <w:tc>
          <w:tcPr>
            <w:tcW w:w="640" w:type="pct"/>
          </w:tcPr>
          <w:p w14:paraId="4343A617" w14:textId="77777777" w:rsidR="009E1E1E" w:rsidRDefault="009E1E1E" w:rsidP="009E1E1E">
            <w:r w:rsidRPr="00F02A47">
              <w:t>27 de mayo de 2014</w:t>
            </w:r>
          </w:p>
        </w:tc>
        <w:tc>
          <w:tcPr>
            <w:tcW w:w="640" w:type="pct"/>
          </w:tcPr>
          <w:p w14:paraId="154798EC" w14:textId="77777777" w:rsidR="009E1E1E" w:rsidRDefault="009E1E1E" w:rsidP="009E1E1E">
            <w:r w:rsidRPr="00F02A47">
              <w:t>27 de mayo de 2014</w:t>
            </w:r>
          </w:p>
        </w:tc>
        <w:tc>
          <w:tcPr>
            <w:tcW w:w="1374" w:type="pct"/>
          </w:tcPr>
          <w:p w14:paraId="76C26408" w14:textId="77777777" w:rsidR="003977F6" w:rsidRDefault="003977F6" w:rsidP="003977F6">
            <w:pPr>
              <w:rPr>
                <w:rFonts w:cstheme="minorHAnsi"/>
              </w:rPr>
            </w:pPr>
            <w:r w:rsidRPr="00230409">
              <w:rPr>
                <w:rFonts w:cstheme="minorHAnsi"/>
              </w:rPr>
              <w:t>Documento entregado en la inspección.</w:t>
            </w:r>
          </w:p>
          <w:p w14:paraId="1A847FFE" w14:textId="77777777" w:rsidR="009E1E1E" w:rsidRDefault="003977F6" w:rsidP="003977F6">
            <w:r>
              <w:rPr>
                <w:rFonts w:cstheme="minorHAnsi"/>
              </w:rPr>
              <w:t>Sin Observaciones</w:t>
            </w:r>
          </w:p>
        </w:tc>
      </w:tr>
      <w:tr w:rsidR="009E1E1E" w:rsidRPr="00A71483" w14:paraId="4646ED9C" w14:textId="77777777" w:rsidTr="003F794D">
        <w:trPr>
          <w:jc w:val="center"/>
        </w:trPr>
        <w:tc>
          <w:tcPr>
            <w:tcW w:w="211" w:type="pct"/>
            <w:vAlign w:val="center"/>
          </w:tcPr>
          <w:p w14:paraId="6D65023E"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570" w:type="pct"/>
          </w:tcPr>
          <w:p w14:paraId="5713FBE2" w14:textId="77777777" w:rsidR="009E1E1E" w:rsidRDefault="009E1E1E" w:rsidP="009E1E1E">
            <w:r w:rsidRPr="00FE4707">
              <w:rPr>
                <w:rFonts w:eastAsia="Times New Roman" w:cs="Century Gothic"/>
                <w:iCs/>
                <w:kern w:val="28"/>
                <w:lang w:eastAsia="es-CL"/>
              </w:rPr>
              <w:t>Otro Hecho N° 2</w:t>
            </w:r>
          </w:p>
        </w:tc>
        <w:tc>
          <w:tcPr>
            <w:tcW w:w="1565" w:type="pct"/>
          </w:tcPr>
          <w:p w14:paraId="34B2F494" w14:textId="77777777" w:rsidR="009E1E1E" w:rsidRPr="00E93DF7" w:rsidRDefault="009E1E1E" w:rsidP="009E1E1E">
            <w:r w:rsidRPr="00E93DF7">
              <w:t xml:space="preserve">Análisis de Toxicidad aguda y crónica de la escoria. </w:t>
            </w:r>
          </w:p>
        </w:tc>
        <w:tc>
          <w:tcPr>
            <w:tcW w:w="640" w:type="pct"/>
          </w:tcPr>
          <w:p w14:paraId="505DA5AF" w14:textId="77777777" w:rsidR="009E1E1E" w:rsidRDefault="009E1E1E" w:rsidP="009E1E1E">
            <w:r w:rsidRPr="005F25CB">
              <w:t>3 de junio de 2014</w:t>
            </w:r>
          </w:p>
        </w:tc>
        <w:tc>
          <w:tcPr>
            <w:tcW w:w="640" w:type="pct"/>
            <w:vAlign w:val="center"/>
          </w:tcPr>
          <w:p w14:paraId="33AA1533" w14:textId="77777777" w:rsidR="009E1E1E" w:rsidRPr="00A71483" w:rsidRDefault="009E1E1E" w:rsidP="009E1E1E">
            <w:r>
              <w:t>--</w:t>
            </w:r>
          </w:p>
        </w:tc>
        <w:tc>
          <w:tcPr>
            <w:tcW w:w="1374" w:type="pct"/>
            <w:vAlign w:val="center"/>
          </w:tcPr>
          <w:p w14:paraId="1EFC0B37" w14:textId="77777777" w:rsidR="009E1E1E" w:rsidRPr="00A71483" w:rsidRDefault="009E1E1E" w:rsidP="009E1E1E">
            <w:pPr>
              <w:widowControl w:val="0"/>
              <w:overflowPunct w:val="0"/>
              <w:autoSpaceDE w:val="0"/>
              <w:autoSpaceDN w:val="0"/>
              <w:adjustRightInd w:val="0"/>
              <w:spacing w:after="120"/>
              <w:rPr>
                <w:rFonts w:cstheme="minorHAnsi"/>
              </w:rPr>
            </w:pPr>
            <w:r>
              <w:rPr>
                <w:rFonts w:cstheme="minorHAnsi"/>
              </w:rPr>
              <w:t>El titular no remitió información.</w:t>
            </w:r>
          </w:p>
        </w:tc>
      </w:tr>
      <w:tr w:rsidR="009E1E1E" w:rsidRPr="00A71483" w14:paraId="55225700" w14:textId="77777777" w:rsidTr="003F794D">
        <w:trPr>
          <w:jc w:val="center"/>
        </w:trPr>
        <w:tc>
          <w:tcPr>
            <w:tcW w:w="211" w:type="pct"/>
            <w:vAlign w:val="center"/>
          </w:tcPr>
          <w:p w14:paraId="2A164F17"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570" w:type="pct"/>
          </w:tcPr>
          <w:p w14:paraId="34E501E5" w14:textId="77777777" w:rsidR="009E1E1E" w:rsidRDefault="009E1E1E" w:rsidP="009E1E1E">
            <w:r w:rsidRPr="00FE4707">
              <w:rPr>
                <w:rFonts w:eastAsia="Times New Roman" w:cs="Century Gothic"/>
                <w:iCs/>
                <w:kern w:val="28"/>
                <w:lang w:eastAsia="es-CL"/>
              </w:rPr>
              <w:t>Otro Hecho N° 2</w:t>
            </w:r>
          </w:p>
        </w:tc>
        <w:tc>
          <w:tcPr>
            <w:tcW w:w="1565" w:type="pct"/>
          </w:tcPr>
          <w:p w14:paraId="50866E2E" w14:textId="77777777" w:rsidR="009E1E1E" w:rsidRPr="00E93DF7" w:rsidRDefault="009E1E1E" w:rsidP="009E1E1E">
            <w:r w:rsidRPr="00E93DF7">
              <w:t>Copia de Ingreso de análisis de Test de Lixiviación semestral a la SEREMI de Salud.</w:t>
            </w:r>
          </w:p>
        </w:tc>
        <w:tc>
          <w:tcPr>
            <w:tcW w:w="640" w:type="pct"/>
          </w:tcPr>
          <w:p w14:paraId="503DB932" w14:textId="77777777" w:rsidR="009E1E1E" w:rsidRDefault="009E1E1E" w:rsidP="009E1E1E">
            <w:r w:rsidRPr="005F25CB">
              <w:t>3 de junio de 2014</w:t>
            </w:r>
          </w:p>
        </w:tc>
        <w:tc>
          <w:tcPr>
            <w:tcW w:w="640" w:type="pct"/>
            <w:vAlign w:val="center"/>
          </w:tcPr>
          <w:p w14:paraId="6AF68EE0" w14:textId="77777777" w:rsidR="009E1E1E" w:rsidRPr="00A71483" w:rsidRDefault="009E1E1E" w:rsidP="009E1E1E">
            <w:r>
              <w:t>--</w:t>
            </w:r>
          </w:p>
        </w:tc>
        <w:tc>
          <w:tcPr>
            <w:tcW w:w="1374" w:type="pct"/>
          </w:tcPr>
          <w:p w14:paraId="0FD40DCE" w14:textId="77777777" w:rsidR="009E1E1E" w:rsidRDefault="009E1E1E" w:rsidP="009E1E1E">
            <w:r w:rsidRPr="00CF5048">
              <w:rPr>
                <w:rFonts w:cstheme="minorHAnsi"/>
              </w:rPr>
              <w:t>El titular no remitió información.</w:t>
            </w:r>
          </w:p>
        </w:tc>
      </w:tr>
      <w:tr w:rsidR="009E1E1E" w:rsidRPr="00A71483" w14:paraId="208B6B0D" w14:textId="77777777" w:rsidTr="003F794D">
        <w:trPr>
          <w:jc w:val="center"/>
        </w:trPr>
        <w:tc>
          <w:tcPr>
            <w:tcW w:w="211" w:type="pct"/>
            <w:vAlign w:val="center"/>
          </w:tcPr>
          <w:p w14:paraId="21707990"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570" w:type="pct"/>
          </w:tcPr>
          <w:p w14:paraId="72F445A1" w14:textId="77777777" w:rsidR="009E1E1E" w:rsidRDefault="009E1E1E" w:rsidP="009E1E1E">
            <w:r w:rsidRPr="00FE4707">
              <w:rPr>
                <w:rFonts w:eastAsia="Times New Roman" w:cs="Century Gothic"/>
                <w:iCs/>
                <w:kern w:val="28"/>
                <w:lang w:eastAsia="es-CL"/>
              </w:rPr>
              <w:t>Otro Hecho N° 2</w:t>
            </w:r>
          </w:p>
        </w:tc>
        <w:tc>
          <w:tcPr>
            <w:tcW w:w="1565" w:type="pct"/>
          </w:tcPr>
          <w:p w14:paraId="202013CC" w14:textId="77777777" w:rsidR="009E1E1E" w:rsidRPr="00E93DF7" w:rsidRDefault="009E1E1E" w:rsidP="009E1E1E">
            <w:r w:rsidRPr="00E93DF7">
              <w:t>Declaración</w:t>
            </w:r>
            <w:r w:rsidR="003977F6">
              <w:t xml:space="preserve"> </w:t>
            </w:r>
            <w:r w:rsidRPr="00E93DF7">
              <w:t>5081 por  los lodos generados por la planta de tratamiento de aguas servidas y para  los polvos del sistema de control de emisiones.</w:t>
            </w:r>
          </w:p>
        </w:tc>
        <w:tc>
          <w:tcPr>
            <w:tcW w:w="640" w:type="pct"/>
          </w:tcPr>
          <w:p w14:paraId="09A43894" w14:textId="77777777" w:rsidR="009E1E1E" w:rsidRDefault="009E1E1E" w:rsidP="009E1E1E">
            <w:r w:rsidRPr="005F25CB">
              <w:t>3 de junio de 2014</w:t>
            </w:r>
          </w:p>
        </w:tc>
        <w:tc>
          <w:tcPr>
            <w:tcW w:w="640" w:type="pct"/>
            <w:vAlign w:val="center"/>
          </w:tcPr>
          <w:p w14:paraId="7C1B3378" w14:textId="77777777" w:rsidR="009E1E1E" w:rsidRPr="00A71483" w:rsidRDefault="009E1E1E" w:rsidP="009E1E1E">
            <w:r>
              <w:t>--</w:t>
            </w:r>
          </w:p>
        </w:tc>
        <w:tc>
          <w:tcPr>
            <w:tcW w:w="1374" w:type="pct"/>
          </w:tcPr>
          <w:p w14:paraId="3A927B27" w14:textId="77777777" w:rsidR="009E1E1E" w:rsidRDefault="009E1E1E" w:rsidP="009E1E1E">
            <w:r w:rsidRPr="00CF5048">
              <w:rPr>
                <w:rFonts w:cstheme="minorHAnsi"/>
              </w:rPr>
              <w:t>El titular no remitió información.</w:t>
            </w:r>
          </w:p>
        </w:tc>
      </w:tr>
      <w:tr w:rsidR="009E1E1E" w:rsidRPr="00A71483" w14:paraId="2C1BE4AC" w14:textId="77777777" w:rsidTr="003F794D">
        <w:trPr>
          <w:jc w:val="center"/>
        </w:trPr>
        <w:tc>
          <w:tcPr>
            <w:tcW w:w="211" w:type="pct"/>
            <w:vAlign w:val="center"/>
          </w:tcPr>
          <w:p w14:paraId="1F968A12"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570" w:type="pct"/>
          </w:tcPr>
          <w:p w14:paraId="6D3B9ECA" w14:textId="77777777" w:rsidR="009E1E1E" w:rsidRDefault="009E1E1E" w:rsidP="009E1E1E">
            <w:r w:rsidRPr="00FE4707">
              <w:rPr>
                <w:rFonts w:eastAsia="Times New Roman" w:cs="Century Gothic"/>
                <w:iCs/>
                <w:kern w:val="28"/>
                <w:lang w:eastAsia="es-CL"/>
              </w:rPr>
              <w:t>Otro Hecho N° 2</w:t>
            </w:r>
          </w:p>
        </w:tc>
        <w:tc>
          <w:tcPr>
            <w:tcW w:w="1565" w:type="pct"/>
          </w:tcPr>
          <w:p w14:paraId="2347ABD0" w14:textId="77777777" w:rsidR="009E1E1E" w:rsidRPr="00E93DF7" w:rsidRDefault="008C3B20" w:rsidP="009E1E1E">
            <w:r w:rsidRPr="00E93DF7">
              <w:t>Autorización</w:t>
            </w:r>
            <w:r w:rsidR="009E1E1E" w:rsidRPr="00E93DF7">
              <w:t xml:space="preserve"> de disposición final de residuos no peligrosos.</w:t>
            </w:r>
          </w:p>
        </w:tc>
        <w:tc>
          <w:tcPr>
            <w:tcW w:w="640" w:type="pct"/>
          </w:tcPr>
          <w:p w14:paraId="0F970AEE" w14:textId="77777777" w:rsidR="009E1E1E" w:rsidRDefault="009E1E1E" w:rsidP="009E1E1E">
            <w:r w:rsidRPr="005F25CB">
              <w:t>3 de junio de 2014</w:t>
            </w:r>
          </w:p>
        </w:tc>
        <w:tc>
          <w:tcPr>
            <w:tcW w:w="640" w:type="pct"/>
            <w:vAlign w:val="center"/>
          </w:tcPr>
          <w:p w14:paraId="308B0110" w14:textId="77777777" w:rsidR="009E1E1E" w:rsidRPr="00A71483" w:rsidRDefault="009E1E1E" w:rsidP="009E1E1E">
            <w:r>
              <w:t>--</w:t>
            </w:r>
          </w:p>
        </w:tc>
        <w:tc>
          <w:tcPr>
            <w:tcW w:w="1374" w:type="pct"/>
          </w:tcPr>
          <w:p w14:paraId="5FB489EB" w14:textId="77777777" w:rsidR="009E1E1E" w:rsidRDefault="009E1E1E" w:rsidP="009E1E1E">
            <w:r w:rsidRPr="00CF5048">
              <w:rPr>
                <w:rFonts w:cstheme="minorHAnsi"/>
              </w:rPr>
              <w:t>El titular no remitió información.</w:t>
            </w:r>
          </w:p>
        </w:tc>
      </w:tr>
      <w:tr w:rsidR="009E1E1E" w:rsidRPr="00A71483" w14:paraId="6724C7FE" w14:textId="77777777" w:rsidTr="003F794D">
        <w:trPr>
          <w:jc w:val="center"/>
        </w:trPr>
        <w:tc>
          <w:tcPr>
            <w:tcW w:w="211" w:type="pct"/>
            <w:vAlign w:val="center"/>
          </w:tcPr>
          <w:p w14:paraId="45206E54" w14:textId="77777777" w:rsidR="009E1E1E" w:rsidRPr="00A71483" w:rsidRDefault="009E1E1E" w:rsidP="009E1E1E">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570" w:type="pct"/>
          </w:tcPr>
          <w:p w14:paraId="0835702D" w14:textId="77777777" w:rsidR="009E1E1E" w:rsidRDefault="009E1E1E" w:rsidP="009E1E1E">
            <w:r w:rsidRPr="00FE4707">
              <w:rPr>
                <w:rFonts w:eastAsia="Times New Roman" w:cs="Century Gothic"/>
                <w:iCs/>
                <w:kern w:val="28"/>
                <w:lang w:eastAsia="es-CL"/>
              </w:rPr>
              <w:t>Otro Hecho N° 2</w:t>
            </w:r>
          </w:p>
        </w:tc>
        <w:tc>
          <w:tcPr>
            <w:tcW w:w="1565" w:type="pct"/>
          </w:tcPr>
          <w:p w14:paraId="051D11CB" w14:textId="77777777" w:rsidR="009E1E1E" w:rsidRDefault="009E1E1E" w:rsidP="009E1E1E">
            <w:r w:rsidRPr="00E93DF7">
              <w:t>Análisis de humedad de los lodos de la Planta de tratamiento de aguas servidas.</w:t>
            </w:r>
          </w:p>
        </w:tc>
        <w:tc>
          <w:tcPr>
            <w:tcW w:w="640" w:type="pct"/>
          </w:tcPr>
          <w:p w14:paraId="47404900" w14:textId="77777777" w:rsidR="009E1E1E" w:rsidRDefault="009E1E1E" w:rsidP="009E1E1E">
            <w:r w:rsidRPr="005F25CB">
              <w:t>3 de junio de 2014</w:t>
            </w:r>
          </w:p>
        </w:tc>
        <w:tc>
          <w:tcPr>
            <w:tcW w:w="640" w:type="pct"/>
            <w:vAlign w:val="center"/>
          </w:tcPr>
          <w:p w14:paraId="083D5DF2" w14:textId="77777777" w:rsidR="009E1E1E" w:rsidRPr="00A71483" w:rsidRDefault="009E1E1E" w:rsidP="009E1E1E">
            <w:r>
              <w:t>--</w:t>
            </w:r>
          </w:p>
        </w:tc>
        <w:tc>
          <w:tcPr>
            <w:tcW w:w="1374" w:type="pct"/>
          </w:tcPr>
          <w:p w14:paraId="3549B155" w14:textId="77777777" w:rsidR="009E1E1E" w:rsidRDefault="009E1E1E" w:rsidP="009E1E1E">
            <w:r w:rsidRPr="00CF5048">
              <w:rPr>
                <w:rFonts w:cstheme="minorHAnsi"/>
              </w:rPr>
              <w:t>El titular no remitió información.</w:t>
            </w:r>
          </w:p>
        </w:tc>
      </w:tr>
    </w:tbl>
    <w:p w14:paraId="09194B5F" w14:textId="77777777" w:rsidR="005B38F1" w:rsidRPr="00FA6335" w:rsidRDefault="005B38F1" w:rsidP="005B38F1"/>
    <w:p w14:paraId="2A6D24CD" w14:textId="77777777" w:rsidR="005B38F1" w:rsidRPr="00A71483" w:rsidRDefault="005B38F1">
      <w:pPr>
        <w:jc w:val="left"/>
        <w:rPr>
          <w:sz w:val="20"/>
          <w:szCs w:val="20"/>
        </w:rPr>
      </w:pPr>
      <w:r w:rsidRPr="00A71483">
        <w:rPr>
          <w:sz w:val="20"/>
          <w:szCs w:val="20"/>
        </w:rPr>
        <w:br w:type="page"/>
      </w:r>
    </w:p>
    <w:p w14:paraId="3829832C" w14:textId="77777777" w:rsidR="005B38F1" w:rsidRPr="00A71483" w:rsidRDefault="005B38F1" w:rsidP="005B38F1">
      <w:pPr>
        <w:pStyle w:val="Ttulo1"/>
      </w:pPr>
      <w:bookmarkStart w:id="185" w:name="_Toc352840405"/>
      <w:bookmarkStart w:id="186" w:name="_Toc352841465"/>
      <w:bookmarkStart w:id="187" w:name="_Toc407185927"/>
      <w:r w:rsidRPr="00A71483">
        <w:lastRenderedPageBreak/>
        <w:t>ANEXOS.</w:t>
      </w:r>
      <w:bookmarkEnd w:id="185"/>
      <w:bookmarkEnd w:id="186"/>
      <w:bookmarkEnd w:id="187"/>
    </w:p>
    <w:p w14:paraId="2B99F964" w14:textId="77777777" w:rsidR="005B38F1" w:rsidRPr="00A71483"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A71483" w14:paraId="0994B5F4" w14:textId="77777777" w:rsidTr="00995411">
        <w:trPr>
          <w:trHeight w:val="286"/>
          <w:jc w:val="center"/>
        </w:trPr>
        <w:tc>
          <w:tcPr>
            <w:tcW w:w="1038" w:type="pct"/>
            <w:shd w:val="clear" w:color="auto" w:fill="D9D9D9" w:themeFill="background1" w:themeFillShade="D9"/>
          </w:tcPr>
          <w:p w14:paraId="4D0132F7" w14:textId="77777777" w:rsidR="005B38F1" w:rsidRPr="00A71483" w:rsidRDefault="005B38F1" w:rsidP="00995411">
            <w:pPr>
              <w:jc w:val="center"/>
              <w:rPr>
                <w:rFonts w:cstheme="minorHAnsi"/>
                <w:b/>
              </w:rPr>
            </w:pPr>
            <w:r w:rsidRPr="00A71483">
              <w:rPr>
                <w:rFonts w:cstheme="minorHAnsi"/>
                <w:b/>
              </w:rPr>
              <w:t>N° Anexo</w:t>
            </w:r>
          </w:p>
        </w:tc>
        <w:tc>
          <w:tcPr>
            <w:tcW w:w="3962" w:type="pct"/>
            <w:shd w:val="clear" w:color="auto" w:fill="D9D9D9" w:themeFill="background1" w:themeFillShade="D9"/>
          </w:tcPr>
          <w:p w14:paraId="420D0C11" w14:textId="77777777" w:rsidR="005B38F1" w:rsidRPr="00A71483" w:rsidRDefault="005B38F1" w:rsidP="00995411">
            <w:pPr>
              <w:jc w:val="center"/>
              <w:rPr>
                <w:rFonts w:cstheme="minorHAnsi"/>
                <w:b/>
              </w:rPr>
            </w:pPr>
            <w:r w:rsidRPr="00A71483">
              <w:rPr>
                <w:rFonts w:cstheme="minorHAnsi"/>
                <w:b/>
              </w:rPr>
              <w:t>Nombre Anexo</w:t>
            </w:r>
          </w:p>
        </w:tc>
      </w:tr>
      <w:tr w:rsidR="005B38F1" w:rsidRPr="00A71483" w14:paraId="43F5B508" w14:textId="77777777" w:rsidTr="00995411">
        <w:trPr>
          <w:trHeight w:val="286"/>
          <w:jc w:val="center"/>
        </w:trPr>
        <w:tc>
          <w:tcPr>
            <w:tcW w:w="1038" w:type="pct"/>
            <w:vAlign w:val="center"/>
          </w:tcPr>
          <w:p w14:paraId="291519F3" w14:textId="77777777" w:rsidR="005B38F1" w:rsidRPr="00A71483" w:rsidRDefault="005B38F1" w:rsidP="00995411">
            <w:pPr>
              <w:jc w:val="center"/>
              <w:rPr>
                <w:rFonts w:cstheme="minorHAnsi"/>
              </w:rPr>
            </w:pPr>
            <w:r w:rsidRPr="00A71483">
              <w:rPr>
                <w:rFonts w:cstheme="minorHAnsi"/>
              </w:rPr>
              <w:t>1</w:t>
            </w:r>
          </w:p>
        </w:tc>
        <w:tc>
          <w:tcPr>
            <w:tcW w:w="3962" w:type="pct"/>
            <w:vAlign w:val="center"/>
          </w:tcPr>
          <w:p w14:paraId="29913D9F" w14:textId="77777777" w:rsidR="005B38F1" w:rsidRPr="00A71483" w:rsidRDefault="004D3084" w:rsidP="00D00202">
            <w:pPr>
              <w:rPr>
                <w:rFonts w:cstheme="minorHAnsi"/>
              </w:rPr>
            </w:pPr>
            <w:r>
              <w:t>ORD N° 207/2013 de la Municipalidad de Colina, de fecha 11 de abril de 2013</w:t>
            </w:r>
          </w:p>
        </w:tc>
      </w:tr>
      <w:tr w:rsidR="005E29FA" w:rsidRPr="00A71483" w14:paraId="0D0461C6" w14:textId="77777777" w:rsidTr="0027720F">
        <w:trPr>
          <w:trHeight w:val="264"/>
          <w:jc w:val="center"/>
        </w:trPr>
        <w:tc>
          <w:tcPr>
            <w:tcW w:w="1038" w:type="pct"/>
            <w:vAlign w:val="center"/>
          </w:tcPr>
          <w:p w14:paraId="442EDD8E" w14:textId="77777777" w:rsidR="005E29FA" w:rsidRPr="00A71483" w:rsidRDefault="005E29FA" w:rsidP="005E29FA">
            <w:pPr>
              <w:jc w:val="center"/>
              <w:rPr>
                <w:rFonts w:cstheme="minorHAnsi"/>
              </w:rPr>
            </w:pPr>
            <w:r w:rsidRPr="00A71483">
              <w:rPr>
                <w:rFonts w:cstheme="minorHAnsi"/>
              </w:rPr>
              <w:t>2</w:t>
            </w:r>
          </w:p>
        </w:tc>
        <w:tc>
          <w:tcPr>
            <w:tcW w:w="3962" w:type="pct"/>
          </w:tcPr>
          <w:p w14:paraId="54F66EC5" w14:textId="77777777" w:rsidR="005E29FA" w:rsidRPr="00A71483" w:rsidRDefault="005B2E0F" w:rsidP="005E29FA">
            <w:r>
              <w:t>FSAFA N° 1 de fecha 27 de agosto de 2013</w:t>
            </w:r>
          </w:p>
        </w:tc>
      </w:tr>
      <w:tr w:rsidR="005E29FA" w:rsidRPr="00A71483" w14:paraId="5EE3D83C" w14:textId="77777777" w:rsidTr="0027720F">
        <w:trPr>
          <w:trHeight w:val="264"/>
          <w:jc w:val="center"/>
        </w:trPr>
        <w:tc>
          <w:tcPr>
            <w:tcW w:w="1038" w:type="pct"/>
            <w:vAlign w:val="center"/>
          </w:tcPr>
          <w:p w14:paraId="7C27931C" w14:textId="77777777" w:rsidR="005E29FA" w:rsidRPr="00A71483" w:rsidRDefault="005E29FA" w:rsidP="005E29FA">
            <w:pPr>
              <w:jc w:val="center"/>
              <w:rPr>
                <w:rFonts w:cstheme="minorHAnsi"/>
              </w:rPr>
            </w:pPr>
            <w:r w:rsidRPr="00A71483">
              <w:rPr>
                <w:rFonts w:cstheme="minorHAnsi"/>
              </w:rPr>
              <w:t>2</w:t>
            </w:r>
          </w:p>
        </w:tc>
        <w:tc>
          <w:tcPr>
            <w:tcW w:w="3962" w:type="pct"/>
          </w:tcPr>
          <w:p w14:paraId="1543A37E" w14:textId="77777777" w:rsidR="005E29FA" w:rsidRPr="00A71483" w:rsidRDefault="005E29FA" w:rsidP="005E29FA">
            <w:r w:rsidRPr="00A71483">
              <w:rPr>
                <w:rFonts w:cstheme="minorHAnsi"/>
              </w:rPr>
              <w:t xml:space="preserve">Acta de Inspección Ambiental día </w:t>
            </w:r>
            <w:r>
              <w:rPr>
                <w:rFonts w:cstheme="minorHAnsi"/>
              </w:rPr>
              <w:t xml:space="preserve">27 de mayo </w:t>
            </w:r>
            <w:r w:rsidRPr="00A71483">
              <w:rPr>
                <w:rFonts w:cstheme="minorHAnsi"/>
              </w:rPr>
              <w:t>de 2014</w:t>
            </w:r>
          </w:p>
        </w:tc>
      </w:tr>
      <w:tr w:rsidR="0057723A" w:rsidRPr="00A71483" w14:paraId="5A51B394" w14:textId="77777777" w:rsidTr="0027720F">
        <w:trPr>
          <w:trHeight w:val="264"/>
          <w:jc w:val="center"/>
        </w:trPr>
        <w:tc>
          <w:tcPr>
            <w:tcW w:w="1038" w:type="pct"/>
            <w:vAlign w:val="center"/>
          </w:tcPr>
          <w:p w14:paraId="3C80169D" w14:textId="0B63149A" w:rsidR="0057723A" w:rsidRPr="00A71483" w:rsidRDefault="0057723A" w:rsidP="005E29FA">
            <w:pPr>
              <w:jc w:val="center"/>
              <w:rPr>
                <w:rFonts w:cstheme="minorHAnsi"/>
              </w:rPr>
            </w:pPr>
            <w:r>
              <w:rPr>
                <w:rFonts w:cstheme="minorHAnsi"/>
              </w:rPr>
              <w:t>4</w:t>
            </w:r>
          </w:p>
        </w:tc>
        <w:tc>
          <w:tcPr>
            <w:tcW w:w="3962" w:type="pct"/>
          </w:tcPr>
          <w:p w14:paraId="18F06B51" w14:textId="0B15655B" w:rsidR="0057723A" w:rsidRPr="00A71483" w:rsidRDefault="0057723A" w:rsidP="005E29FA">
            <w:pPr>
              <w:rPr>
                <w:rFonts w:cstheme="minorHAnsi"/>
              </w:rPr>
            </w:pPr>
            <w:r w:rsidRPr="0057723A">
              <w:rPr>
                <w:rFonts w:cstheme="minorHAnsi"/>
              </w:rPr>
              <w:t>Consolidado mensual de ingreso de escoria desde GERDAU AZA, año 2012.</w:t>
            </w:r>
          </w:p>
        </w:tc>
      </w:tr>
    </w:tbl>
    <w:p w14:paraId="65EB703A" w14:textId="77777777" w:rsidR="005B38F1" w:rsidRPr="00A71483" w:rsidRDefault="005B38F1" w:rsidP="005B38F1"/>
    <w:sectPr w:rsidR="005B38F1" w:rsidRPr="00A71483" w:rsidSect="009E1E1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8CDE6C" w14:textId="77777777" w:rsidR="00356797" w:rsidRDefault="00356797" w:rsidP="00870FF2">
      <w:r>
        <w:separator/>
      </w:r>
    </w:p>
    <w:p w14:paraId="5A3DC207" w14:textId="77777777" w:rsidR="00356797" w:rsidRDefault="00356797" w:rsidP="00870FF2"/>
    <w:p w14:paraId="0E497CDC" w14:textId="77777777" w:rsidR="00356797" w:rsidRDefault="00356797"/>
  </w:endnote>
  <w:endnote w:type="continuationSeparator" w:id="0">
    <w:p w14:paraId="3D3CC246" w14:textId="77777777" w:rsidR="00356797" w:rsidRDefault="00356797" w:rsidP="00870FF2">
      <w:r>
        <w:continuationSeparator/>
      </w:r>
    </w:p>
    <w:p w14:paraId="5EF5BA90" w14:textId="77777777" w:rsidR="00356797" w:rsidRDefault="00356797" w:rsidP="00870FF2"/>
    <w:p w14:paraId="14031CED" w14:textId="77777777" w:rsidR="00356797" w:rsidRDefault="00356797"/>
  </w:endnote>
  <w:endnote w:type="continuationNotice" w:id="1">
    <w:p w14:paraId="0D044C83" w14:textId="77777777" w:rsidR="00356797" w:rsidRDefault="00356797"/>
    <w:p w14:paraId="78F80239" w14:textId="77777777" w:rsidR="00356797" w:rsidRDefault="003567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6865708"/>
      <w:docPartObj>
        <w:docPartGallery w:val="Page Numbers (Bottom of Page)"/>
        <w:docPartUnique/>
      </w:docPartObj>
    </w:sdtPr>
    <w:sdtEndPr/>
    <w:sdtContent>
      <w:p w14:paraId="7076CD90" w14:textId="77777777" w:rsidR="0057723A" w:rsidRDefault="0057723A">
        <w:pPr>
          <w:pStyle w:val="Piedepgina"/>
          <w:jc w:val="right"/>
        </w:pPr>
        <w:r w:rsidRPr="004E5529">
          <w:fldChar w:fldCharType="begin"/>
        </w:r>
        <w:r w:rsidRPr="004E5529">
          <w:instrText>PAGE   \* MERGEFORMAT</w:instrText>
        </w:r>
        <w:r w:rsidRPr="004E5529">
          <w:fldChar w:fldCharType="separate"/>
        </w:r>
        <w:r w:rsidR="000A646E" w:rsidRPr="000A646E">
          <w:rPr>
            <w:noProof/>
            <w:lang w:val="es-ES"/>
          </w:rPr>
          <w:t>29</w:t>
        </w:r>
        <w:r w:rsidRPr="004E5529">
          <w:fldChar w:fldCharType="end"/>
        </w:r>
      </w:p>
    </w:sdtContent>
  </w:sdt>
  <w:p w14:paraId="18B90BF2" w14:textId="77777777" w:rsidR="0057723A" w:rsidRPr="00411E4F" w:rsidRDefault="0057723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E0BF57E" w14:textId="77777777" w:rsidR="0057723A" w:rsidRPr="00411E4F" w:rsidRDefault="0057723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BD5AD8C" w14:textId="77777777" w:rsidR="0057723A" w:rsidRDefault="0057723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3C699" w14:textId="77777777" w:rsidR="0057723A" w:rsidRDefault="0057723A" w:rsidP="00870FF2">
    <w:pPr>
      <w:pStyle w:val="Piedepgina"/>
    </w:pPr>
  </w:p>
  <w:p w14:paraId="3376A670" w14:textId="77777777" w:rsidR="0057723A" w:rsidRDefault="0057723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A7E3CB" w14:textId="77777777" w:rsidR="00356797" w:rsidRDefault="00356797" w:rsidP="00870FF2">
      <w:r>
        <w:separator/>
      </w:r>
    </w:p>
    <w:p w14:paraId="19DAD324" w14:textId="77777777" w:rsidR="00356797" w:rsidRDefault="00356797" w:rsidP="00870FF2"/>
    <w:p w14:paraId="7AE2D13C" w14:textId="77777777" w:rsidR="00356797" w:rsidRDefault="00356797"/>
  </w:footnote>
  <w:footnote w:type="continuationSeparator" w:id="0">
    <w:p w14:paraId="132467B7" w14:textId="77777777" w:rsidR="00356797" w:rsidRDefault="00356797" w:rsidP="00870FF2">
      <w:r>
        <w:continuationSeparator/>
      </w:r>
    </w:p>
    <w:p w14:paraId="76AB98F7" w14:textId="77777777" w:rsidR="00356797" w:rsidRDefault="00356797" w:rsidP="00870FF2"/>
    <w:p w14:paraId="3018327E" w14:textId="77777777" w:rsidR="00356797" w:rsidRDefault="00356797"/>
  </w:footnote>
  <w:footnote w:type="continuationNotice" w:id="1">
    <w:p w14:paraId="18C6D02D" w14:textId="77777777" w:rsidR="00356797" w:rsidRDefault="00356797"/>
    <w:p w14:paraId="1E2D0F9D" w14:textId="77777777" w:rsidR="00356797" w:rsidRDefault="0035679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BF6933" w14:textId="77777777" w:rsidR="0057723A" w:rsidRDefault="0057723A" w:rsidP="00870FF2">
    <w:pPr>
      <w:pStyle w:val="Encabezado"/>
    </w:pPr>
    <w:r>
      <w:rPr>
        <w:noProof/>
        <w:lang w:eastAsia="es-CL"/>
      </w:rPr>
      <w:drawing>
        <wp:anchor distT="0" distB="0" distL="114300" distR="114300" simplePos="0" relativeHeight="251659264" behindDoc="0" locked="0" layoutInCell="1" allowOverlap="1" wp14:anchorId="7090813D" wp14:editId="72BB05DB">
          <wp:simplePos x="0" y="0"/>
          <wp:positionH relativeFrom="margin">
            <wp:align>center</wp:align>
          </wp:positionH>
          <wp:positionV relativeFrom="paragraph">
            <wp:posOffset>-145415</wp:posOffset>
          </wp:positionV>
          <wp:extent cx="4000500" cy="3093085"/>
          <wp:effectExtent l="0" t="0" r="0" b="0"/>
          <wp:wrapSquare wrapText="bothSides"/>
          <wp:docPr id="46" name="Imagen 4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B79FA"/>
    <w:multiLevelType w:val="hybridMultilevel"/>
    <w:tmpl w:val="148A434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8305B8A"/>
    <w:multiLevelType w:val="hybridMultilevel"/>
    <w:tmpl w:val="06486A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D180F09"/>
    <w:multiLevelType w:val="hybridMultilevel"/>
    <w:tmpl w:val="EAFA3894"/>
    <w:lvl w:ilvl="0" w:tplc="340A0001">
      <w:start w:val="1"/>
      <w:numFmt w:val="bullet"/>
      <w:lvlText w:val=""/>
      <w:lvlJc w:val="left"/>
      <w:pPr>
        <w:ind w:left="774" w:hanging="360"/>
      </w:pPr>
      <w:rPr>
        <w:rFonts w:ascii="Symbol" w:hAnsi="Symbol" w:hint="default"/>
      </w:rPr>
    </w:lvl>
    <w:lvl w:ilvl="1" w:tplc="340A0003" w:tentative="1">
      <w:start w:val="1"/>
      <w:numFmt w:val="bullet"/>
      <w:lvlText w:val="o"/>
      <w:lvlJc w:val="left"/>
      <w:pPr>
        <w:ind w:left="1494" w:hanging="360"/>
      </w:pPr>
      <w:rPr>
        <w:rFonts w:ascii="Courier New" w:hAnsi="Courier New" w:cs="Courier New" w:hint="default"/>
      </w:rPr>
    </w:lvl>
    <w:lvl w:ilvl="2" w:tplc="340A0005" w:tentative="1">
      <w:start w:val="1"/>
      <w:numFmt w:val="bullet"/>
      <w:lvlText w:val=""/>
      <w:lvlJc w:val="left"/>
      <w:pPr>
        <w:ind w:left="2214" w:hanging="360"/>
      </w:pPr>
      <w:rPr>
        <w:rFonts w:ascii="Wingdings" w:hAnsi="Wingdings" w:hint="default"/>
      </w:rPr>
    </w:lvl>
    <w:lvl w:ilvl="3" w:tplc="340A0001" w:tentative="1">
      <w:start w:val="1"/>
      <w:numFmt w:val="bullet"/>
      <w:lvlText w:val=""/>
      <w:lvlJc w:val="left"/>
      <w:pPr>
        <w:ind w:left="2934" w:hanging="360"/>
      </w:pPr>
      <w:rPr>
        <w:rFonts w:ascii="Symbol" w:hAnsi="Symbol" w:hint="default"/>
      </w:rPr>
    </w:lvl>
    <w:lvl w:ilvl="4" w:tplc="340A0003" w:tentative="1">
      <w:start w:val="1"/>
      <w:numFmt w:val="bullet"/>
      <w:lvlText w:val="o"/>
      <w:lvlJc w:val="left"/>
      <w:pPr>
        <w:ind w:left="3654" w:hanging="360"/>
      </w:pPr>
      <w:rPr>
        <w:rFonts w:ascii="Courier New" w:hAnsi="Courier New" w:cs="Courier New" w:hint="default"/>
      </w:rPr>
    </w:lvl>
    <w:lvl w:ilvl="5" w:tplc="340A0005" w:tentative="1">
      <w:start w:val="1"/>
      <w:numFmt w:val="bullet"/>
      <w:lvlText w:val=""/>
      <w:lvlJc w:val="left"/>
      <w:pPr>
        <w:ind w:left="4374" w:hanging="360"/>
      </w:pPr>
      <w:rPr>
        <w:rFonts w:ascii="Wingdings" w:hAnsi="Wingdings" w:hint="default"/>
      </w:rPr>
    </w:lvl>
    <w:lvl w:ilvl="6" w:tplc="340A0001" w:tentative="1">
      <w:start w:val="1"/>
      <w:numFmt w:val="bullet"/>
      <w:lvlText w:val=""/>
      <w:lvlJc w:val="left"/>
      <w:pPr>
        <w:ind w:left="5094" w:hanging="360"/>
      </w:pPr>
      <w:rPr>
        <w:rFonts w:ascii="Symbol" w:hAnsi="Symbol" w:hint="default"/>
      </w:rPr>
    </w:lvl>
    <w:lvl w:ilvl="7" w:tplc="340A0003" w:tentative="1">
      <w:start w:val="1"/>
      <w:numFmt w:val="bullet"/>
      <w:lvlText w:val="o"/>
      <w:lvlJc w:val="left"/>
      <w:pPr>
        <w:ind w:left="5814" w:hanging="360"/>
      </w:pPr>
      <w:rPr>
        <w:rFonts w:ascii="Courier New" w:hAnsi="Courier New" w:cs="Courier New" w:hint="default"/>
      </w:rPr>
    </w:lvl>
    <w:lvl w:ilvl="8" w:tplc="340A0005" w:tentative="1">
      <w:start w:val="1"/>
      <w:numFmt w:val="bullet"/>
      <w:lvlText w:val=""/>
      <w:lvlJc w:val="left"/>
      <w:pPr>
        <w:ind w:left="6534" w:hanging="360"/>
      </w:pPr>
      <w:rPr>
        <w:rFonts w:ascii="Wingdings" w:hAnsi="Wingding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7CF1DA7"/>
    <w:multiLevelType w:val="hybridMultilevel"/>
    <w:tmpl w:val="0B22566A"/>
    <w:lvl w:ilvl="0" w:tplc="A842602C">
      <w:start w:val="1"/>
      <w:numFmt w:val="bullet"/>
      <w:lvlText w:val=""/>
      <w:lvlJc w:val="left"/>
      <w:pPr>
        <w:ind w:left="720" w:hanging="360"/>
      </w:pPr>
      <w:rPr>
        <w:rFonts w:ascii="Symbol" w:hAnsi="Symbol" w:hint="default"/>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E6132AA"/>
    <w:multiLevelType w:val="multilevel"/>
    <w:tmpl w:val="D87A6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8A74D9"/>
    <w:multiLevelType w:val="hybridMultilevel"/>
    <w:tmpl w:val="75722136"/>
    <w:lvl w:ilvl="0" w:tplc="DCD46EE2">
      <w:start w:val="2"/>
      <w:numFmt w:val="bullet"/>
      <w:lvlText w:val="-"/>
      <w:lvlJc w:val="left"/>
      <w:pPr>
        <w:ind w:left="720" w:hanging="360"/>
      </w:pPr>
      <w:rPr>
        <w:rFonts w:ascii="Verdana" w:eastAsia="Times New Roman" w:hAnsi="Verdana"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21BD7DD3"/>
    <w:multiLevelType w:val="hybridMultilevel"/>
    <w:tmpl w:val="40E88CF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B047C68"/>
    <w:multiLevelType w:val="hybridMultilevel"/>
    <w:tmpl w:val="EFF2A7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5D86494"/>
    <w:multiLevelType w:val="hybridMultilevel"/>
    <w:tmpl w:val="0224697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DE3757B"/>
    <w:multiLevelType w:val="hybridMultilevel"/>
    <w:tmpl w:val="4BAA0728"/>
    <w:lvl w:ilvl="0" w:tplc="C2A24BA4">
      <w:start w:val="2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E11481D"/>
    <w:multiLevelType w:val="multilevel"/>
    <w:tmpl w:val="E4485CC0"/>
    <w:lvl w:ilvl="0">
      <w:start w:val="1"/>
      <w:numFmt w:val="decimal"/>
      <w:lvlText w:val="%1."/>
      <w:lvlJc w:val="left"/>
      <w:pPr>
        <w:ind w:left="792" w:hanging="360"/>
      </w:pPr>
      <w:rPr>
        <w:rFonts w:hint="default"/>
      </w:rPr>
    </w:lvl>
    <w:lvl w:ilvl="1">
      <w:start w:val="1"/>
      <w:numFmt w:val="lowerLetter"/>
      <w:lvlText w:val="%2."/>
      <w:lvlJc w:val="left"/>
      <w:pPr>
        <w:ind w:left="1512" w:hanging="360"/>
      </w:pPr>
      <w:rPr>
        <w:rFonts w:hint="default"/>
      </w:rPr>
    </w:lvl>
    <w:lvl w:ilvl="2">
      <w:start w:val="1"/>
      <w:numFmt w:val="lowerRoman"/>
      <w:lvlText w:val="%3."/>
      <w:lvlJc w:val="right"/>
      <w:pPr>
        <w:ind w:left="2232" w:hanging="180"/>
      </w:pPr>
      <w:rPr>
        <w:rFonts w:hint="default"/>
      </w:rPr>
    </w:lvl>
    <w:lvl w:ilvl="3">
      <w:start w:val="1"/>
      <w:numFmt w:val="decimal"/>
      <w:lvlText w:val="%4."/>
      <w:lvlJc w:val="left"/>
      <w:pPr>
        <w:ind w:left="295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right"/>
      <w:pPr>
        <w:ind w:left="4392" w:hanging="180"/>
      </w:pPr>
      <w:rPr>
        <w:rFonts w:hint="default"/>
      </w:rPr>
    </w:lvl>
    <w:lvl w:ilvl="6">
      <w:start w:val="1"/>
      <w:numFmt w:val="decimal"/>
      <w:lvlText w:val="%7."/>
      <w:lvlJc w:val="left"/>
      <w:pPr>
        <w:ind w:left="5112" w:hanging="360"/>
      </w:pPr>
      <w:rPr>
        <w:rFonts w:hint="default"/>
      </w:rPr>
    </w:lvl>
    <w:lvl w:ilvl="7">
      <w:start w:val="1"/>
      <w:numFmt w:val="lowerLetter"/>
      <w:lvlText w:val="%8."/>
      <w:lvlJc w:val="left"/>
      <w:pPr>
        <w:ind w:left="5832" w:hanging="360"/>
      </w:pPr>
      <w:rPr>
        <w:rFonts w:hint="default"/>
      </w:rPr>
    </w:lvl>
    <w:lvl w:ilvl="8">
      <w:start w:val="1"/>
      <w:numFmt w:val="lowerRoman"/>
      <w:lvlText w:val="%9."/>
      <w:lvlJc w:val="right"/>
      <w:pPr>
        <w:ind w:left="6552" w:hanging="180"/>
      </w:pPr>
      <w:rPr>
        <w:rFonts w:hint="default"/>
      </w:r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C495BB5"/>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1FC77CD"/>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07009A"/>
    <w:multiLevelType w:val="hybridMultilevel"/>
    <w:tmpl w:val="AF002E42"/>
    <w:lvl w:ilvl="0" w:tplc="4C76A0FC">
      <w:start w:val="1"/>
      <w:numFmt w:val="bullet"/>
      <w:lvlText w:val=""/>
      <w:lvlJc w:val="left"/>
      <w:pPr>
        <w:ind w:left="720" w:hanging="360"/>
      </w:pPr>
      <w:rPr>
        <w:rFonts w:ascii="Symbol" w:hAnsi="Symbol" w:hint="default"/>
      </w:rPr>
    </w:lvl>
    <w:lvl w:ilvl="1" w:tplc="05F4E1A6">
      <w:numFmt w:val="bullet"/>
      <w:lvlText w:val="·"/>
      <w:lvlJc w:val="left"/>
      <w:pPr>
        <w:ind w:left="1440" w:hanging="360"/>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99A2929"/>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0F73EBA"/>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11D5DC1"/>
    <w:multiLevelType w:val="hybridMultilevel"/>
    <w:tmpl w:val="2DEAB37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75B854AF"/>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C5B06B1"/>
    <w:multiLevelType w:val="hybridMultilevel"/>
    <w:tmpl w:val="C494DBF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5"/>
  </w:num>
  <w:num w:numId="2">
    <w:abstractNumId w:val="22"/>
  </w:num>
  <w:num w:numId="3">
    <w:abstractNumId w:val="27"/>
  </w:num>
  <w:num w:numId="4">
    <w:abstractNumId w:val="42"/>
  </w:num>
  <w:num w:numId="5">
    <w:abstractNumId w:val="34"/>
  </w:num>
  <w:num w:numId="6">
    <w:abstractNumId w:val="40"/>
  </w:num>
  <w:num w:numId="7">
    <w:abstractNumId w:val="29"/>
  </w:num>
  <w:num w:numId="8">
    <w:abstractNumId w:val="8"/>
  </w:num>
  <w:num w:numId="9">
    <w:abstractNumId w:val="22"/>
  </w:num>
  <w:num w:numId="10">
    <w:abstractNumId w:val="22"/>
  </w:num>
  <w:num w:numId="11">
    <w:abstractNumId w:val="22"/>
  </w:num>
  <w:num w:numId="12">
    <w:abstractNumId w:val="20"/>
  </w:num>
  <w:num w:numId="13">
    <w:abstractNumId w:val="12"/>
  </w:num>
  <w:num w:numId="14">
    <w:abstractNumId w:val="4"/>
  </w:num>
  <w:num w:numId="15">
    <w:abstractNumId w:val="39"/>
  </w:num>
  <w:num w:numId="16">
    <w:abstractNumId w:val="21"/>
  </w:num>
  <w:num w:numId="17">
    <w:abstractNumId w:val="35"/>
  </w:num>
  <w:num w:numId="18">
    <w:abstractNumId w:val="33"/>
  </w:num>
  <w:num w:numId="19">
    <w:abstractNumId w:val="7"/>
  </w:num>
  <w:num w:numId="20">
    <w:abstractNumId w:val="3"/>
  </w:num>
  <w:num w:numId="21">
    <w:abstractNumId w:val="15"/>
  </w:num>
  <w:num w:numId="22">
    <w:abstractNumId w:val="14"/>
  </w:num>
  <w:num w:numId="23">
    <w:abstractNumId w:val="37"/>
  </w:num>
  <w:num w:numId="24">
    <w:abstractNumId w:val="19"/>
  </w:num>
  <w:num w:numId="25">
    <w:abstractNumId w:val="36"/>
  </w:num>
  <w:num w:numId="26">
    <w:abstractNumId w:val="22"/>
  </w:num>
  <w:num w:numId="27">
    <w:abstractNumId w:val="23"/>
  </w:num>
  <w:num w:numId="28">
    <w:abstractNumId w:val="5"/>
  </w:num>
  <w:num w:numId="29">
    <w:abstractNumId w:val="28"/>
  </w:num>
  <w:num w:numId="30">
    <w:abstractNumId w:val="24"/>
  </w:num>
  <w:num w:numId="31">
    <w:abstractNumId w:val="26"/>
  </w:num>
  <w:num w:numId="32">
    <w:abstractNumId w:val="2"/>
  </w:num>
  <w:num w:numId="33">
    <w:abstractNumId w:val="18"/>
  </w:num>
  <w:num w:numId="34">
    <w:abstractNumId w:val="41"/>
  </w:num>
  <w:num w:numId="35">
    <w:abstractNumId w:val="38"/>
  </w:num>
  <w:num w:numId="36">
    <w:abstractNumId w:val="31"/>
  </w:num>
  <w:num w:numId="37">
    <w:abstractNumId w:val="17"/>
  </w:num>
  <w:num w:numId="38">
    <w:abstractNumId w:val="30"/>
  </w:num>
  <w:num w:numId="39">
    <w:abstractNumId w:val="6"/>
  </w:num>
  <w:num w:numId="40">
    <w:abstractNumId w:val="9"/>
  </w:num>
  <w:num w:numId="41">
    <w:abstractNumId w:val="13"/>
  </w:num>
  <w:num w:numId="42">
    <w:abstractNumId w:val="1"/>
  </w:num>
  <w:num w:numId="43">
    <w:abstractNumId w:val="10"/>
  </w:num>
  <w:num w:numId="44">
    <w:abstractNumId w:val="32"/>
  </w:num>
  <w:num w:numId="45">
    <w:abstractNumId w:val="16"/>
  </w:num>
  <w:num w:numId="46">
    <w:abstractNumId w:val="11"/>
  </w:num>
  <w:num w:numId="47">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55A"/>
    <w:rsid w:val="0000671C"/>
    <w:rsid w:val="00006FE0"/>
    <w:rsid w:val="000070A0"/>
    <w:rsid w:val="00007F36"/>
    <w:rsid w:val="00010951"/>
    <w:rsid w:val="00010CB3"/>
    <w:rsid w:val="000111CD"/>
    <w:rsid w:val="000114D2"/>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5E6"/>
    <w:rsid w:val="00022D91"/>
    <w:rsid w:val="00024A72"/>
    <w:rsid w:val="00024ECF"/>
    <w:rsid w:val="000254B9"/>
    <w:rsid w:val="00025A71"/>
    <w:rsid w:val="00025B2E"/>
    <w:rsid w:val="00025CB5"/>
    <w:rsid w:val="00025D19"/>
    <w:rsid w:val="000261BD"/>
    <w:rsid w:val="00026898"/>
    <w:rsid w:val="00026918"/>
    <w:rsid w:val="0003054E"/>
    <w:rsid w:val="0003074D"/>
    <w:rsid w:val="000307FA"/>
    <w:rsid w:val="00030FFA"/>
    <w:rsid w:val="000314CF"/>
    <w:rsid w:val="00031B07"/>
    <w:rsid w:val="00031CDC"/>
    <w:rsid w:val="00032BC7"/>
    <w:rsid w:val="00032CEC"/>
    <w:rsid w:val="00032D4D"/>
    <w:rsid w:val="00032DB0"/>
    <w:rsid w:val="0003408B"/>
    <w:rsid w:val="000348CB"/>
    <w:rsid w:val="00035709"/>
    <w:rsid w:val="0003599B"/>
    <w:rsid w:val="00035E71"/>
    <w:rsid w:val="000361F7"/>
    <w:rsid w:val="00036314"/>
    <w:rsid w:val="00036D37"/>
    <w:rsid w:val="000378D0"/>
    <w:rsid w:val="00037D08"/>
    <w:rsid w:val="00037F70"/>
    <w:rsid w:val="00040F4E"/>
    <w:rsid w:val="00041C3F"/>
    <w:rsid w:val="00041FA4"/>
    <w:rsid w:val="00042C6B"/>
    <w:rsid w:val="00042CA6"/>
    <w:rsid w:val="00043318"/>
    <w:rsid w:val="0004340C"/>
    <w:rsid w:val="000436CE"/>
    <w:rsid w:val="00043B71"/>
    <w:rsid w:val="00044B58"/>
    <w:rsid w:val="00044ED6"/>
    <w:rsid w:val="00045DA2"/>
    <w:rsid w:val="000463A5"/>
    <w:rsid w:val="0004795B"/>
    <w:rsid w:val="00047D2A"/>
    <w:rsid w:val="00050D4E"/>
    <w:rsid w:val="00051C01"/>
    <w:rsid w:val="00052483"/>
    <w:rsid w:val="000532FE"/>
    <w:rsid w:val="000534A8"/>
    <w:rsid w:val="00053B98"/>
    <w:rsid w:val="00053FAE"/>
    <w:rsid w:val="0005403F"/>
    <w:rsid w:val="000540CD"/>
    <w:rsid w:val="000542ED"/>
    <w:rsid w:val="00054F6E"/>
    <w:rsid w:val="00055CA3"/>
    <w:rsid w:val="00055E3E"/>
    <w:rsid w:val="00055E6D"/>
    <w:rsid w:val="000563EB"/>
    <w:rsid w:val="00056D41"/>
    <w:rsid w:val="00056D80"/>
    <w:rsid w:val="000570D6"/>
    <w:rsid w:val="000572EE"/>
    <w:rsid w:val="00057509"/>
    <w:rsid w:val="00060860"/>
    <w:rsid w:val="00060CEE"/>
    <w:rsid w:val="000613BF"/>
    <w:rsid w:val="00061A6B"/>
    <w:rsid w:val="000624CE"/>
    <w:rsid w:val="0006259B"/>
    <w:rsid w:val="000643D4"/>
    <w:rsid w:val="000644EA"/>
    <w:rsid w:val="00064B76"/>
    <w:rsid w:val="0006599F"/>
    <w:rsid w:val="00065CBB"/>
    <w:rsid w:val="00066188"/>
    <w:rsid w:val="000667E1"/>
    <w:rsid w:val="00066E7A"/>
    <w:rsid w:val="00067155"/>
    <w:rsid w:val="00067715"/>
    <w:rsid w:val="00070DC3"/>
    <w:rsid w:val="00071004"/>
    <w:rsid w:val="0007139D"/>
    <w:rsid w:val="00071ABB"/>
    <w:rsid w:val="0007229B"/>
    <w:rsid w:val="000728A8"/>
    <w:rsid w:val="000730EC"/>
    <w:rsid w:val="000732FD"/>
    <w:rsid w:val="000745F3"/>
    <w:rsid w:val="0007466F"/>
    <w:rsid w:val="000747F0"/>
    <w:rsid w:val="00075A70"/>
    <w:rsid w:val="000766E6"/>
    <w:rsid w:val="00077F01"/>
    <w:rsid w:val="00082230"/>
    <w:rsid w:val="0008249D"/>
    <w:rsid w:val="00082C6F"/>
    <w:rsid w:val="00083084"/>
    <w:rsid w:val="000830DD"/>
    <w:rsid w:val="00083A21"/>
    <w:rsid w:val="00083B96"/>
    <w:rsid w:val="00084320"/>
    <w:rsid w:val="00084529"/>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25A"/>
    <w:rsid w:val="000959D8"/>
    <w:rsid w:val="00095A4A"/>
    <w:rsid w:val="00096213"/>
    <w:rsid w:val="00096366"/>
    <w:rsid w:val="00096587"/>
    <w:rsid w:val="00097A44"/>
    <w:rsid w:val="000A004C"/>
    <w:rsid w:val="000A027D"/>
    <w:rsid w:val="000A0A40"/>
    <w:rsid w:val="000A216C"/>
    <w:rsid w:val="000A3133"/>
    <w:rsid w:val="000A321B"/>
    <w:rsid w:val="000A3227"/>
    <w:rsid w:val="000A38C4"/>
    <w:rsid w:val="000A46D4"/>
    <w:rsid w:val="000A48D7"/>
    <w:rsid w:val="000A4D15"/>
    <w:rsid w:val="000A646E"/>
    <w:rsid w:val="000A6543"/>
    <w:rsid w:val="000A6BEE"/>
    <w:rsid w:val="000A7307"/>
    <w:rsid w:val="000A7B10"/>
    <w:rsid w:val="000B0E50"/>
    <w:rsid w:val="000B1041"/>
    <w:rsid w:val="000B12C1"/>
    <w:rsid w:val="000B32AE"/>
    <w:rsid w:val="000B34B2"/>
    <w:rsid w:val="000B41A3"/>
    <w:rsid w:val="000B4852"/>
    <w:rsid w:val="000B4F86"/>
    <w:rsid w:val="000B5555"/>
    <w:rsid w:val="000B5C2E"/>
    <w:rsid w:val="000B5FEC"/>
    <w:rsid w:val="000B6340"/>
    <w:rsid w:val="000B6651"/>
    <w:rsid w:val="000B6CA6"/>
    <w:rsid w:val="000B7063"/>
    <w:rsid w:val="000B76EF"/>
    <w:rsid w:val="000B795B"/>
    <w:rsid w:val="000B7F06"/>
    <w:rsid w:val="000C0369"/>
    <w:rsid w:val="000C052E"/>
    <w:rsid w:val="000C07FD"/>
    <w:rsid w:val="000C128D"/>
    <w:rsid w:val="000C2348"/>
    <w:rsid w:val="000C2811"/>
    <w:rsid w:val="000C5064"/>
    <w:rsid w:val="000C601D"/>
    <w:rsid w:val="000C63A4"/>
    <w:rsid w:val="000C76C0"/>
    <w:rsid w:val="000D0288"/>
    <w:rsid w:val="000D03DA"/>
    <w:rsid w:val="000D079E"/>
    <w:rsid w:val="000D1CFD"/>
    <w:rsid w:val="000D259C"/>
    <w:rsid w:val="000D3920"/>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3B3"/>
    <w:rsid w:val="000F75A2"/>
    <w:rsid w:val="000F7853"/>
    <w:rsid w:val="000F7BB4"/>
    <w:rsid w:val="000F7CAB"/>
    <w:rsid w:val="0010059B"/>
    <w:rsid w:val="00100AA4"/>
    <w:rsid w:val="00101423"/>
    <w:rsid w:val="00101474"/>
    <w:rsid w:val="00101E3C"/>
    <w:rsid w:val="0010359D"/>
    <w:rsid w:val="00103926"/>
    <w:rsid w:val="00103B5C"/>
    <w:rsid w:val="001046C2"/>
    <w:rsid w:val="001051A0"/>
    <w:rsid w:val="00105331"/>
    <w:rsid w:val="0010546B"/>
    <w:rsid w:val="0010633A"/>
    <w:rsid w:val="0010657A"/>
    <w:rsid w:val="001066B9"/>
    <w:rsid w:val="00106E74"/>
    <w:rsid w:val="00106EC8"/>
    <w:rsid w:val="00106F43"/>
    <w:rsid w:val="0010707C"/>
    <w:rsid w:val="001078C3"/>
    <w:rsid w:val="0011126A"/>
    <w:rsid w:val="0011210B"/>
    <w:rsid w:val="00112BD9"/>
    <w:rsid w:val="00112CB6"/>
    <w:rsid w:val="00112F5A"/>
    <w:rsid w:val="00114819"/>
    <w:rsid w:val="00114CDD"/>
    <w:rsid w:val="00114F6F"/>
    <w:rsid w:val="001157D9"/>
    <w:rsid w:val="001173C8"/>
    <w:rsid w:val="00117CCF"/>
    <w:rsid w:val="001213FE"/>
    <w:rsid w:val="00123232"/>
    <w:rsid w:val="00124D72"/>
    <w:rsid w:val="00124E81"/>
    <w:rsid w:val="001258E8"/>
    <w:rsid w:val="00125EBB"/>
    <w:rsid w:val="001262E8"/>
    <w:rsid w:val="001271F2"/>
    <w:rsid w:val="00127654"/>
    <w:rsid w:val="00127992"/>
    <w:rsid w:val="001308C7"/>
    <w:rsid w:val="00131BE3"/>
    <w:rsid w:val="001334D6"/>
    <w:rsid w:val="001335C7"/>
    <w:rsid w:val="00133F13"/>
    <w:rsid w:val="0013411C"/>
    <w:rsid w:val="0013444E"/>
    <w:rsid w:val="00134757"/>
    <w:rsid w:val="0013592F"/>
    <w:rsid w:val="00136355"/>
    <w:rsid w:val="00136697"/>
    <w:rsid w:val="001367F2"/>
    <w:rsid w:val="001369AA"/>
    <w:rsid w:val="0013718E"/>
    <w:rsid w:val="00140182"/>
    <w:rsid w:val="00140395"/>
    <w:rsid w:val="001405F0"/>
    <w:rsid w:val="00140D14"/>
    <w:rsid w:val="00140E0D"/>
    <w:rsid w:val="00141036"/>
    <w:rsid w:val="00142515"/>
    <w:rsid w:val="001427F8"/>
    <w:rsid w:val="00143D2D"/>
    <w:rsid w:val="00143E75"/>
    <w:rsid w:val="00145CEB"/>
    <w:rsid w:val="0014609D"/>
    <w:rsid w:val="001462E0"/>
    <w:rsid w:val="00146D8B"/>
    <w:rsid w:val="0015012C"/>
    <w:rsid w:val="001502FD"/>
    <w:rsid w:val="001516D4"/>
    <w:rsid w:val="00152606"/>
    <w:rsid w:val="001528A4"/>
    <w:rsid w:val="00152BEC"/>
    <w:rsid w:val="00153445"/>
    <w:rsid w:val="00154606"/>
    <w:rsid w:val="00154906"/>
    <w:rsid w:val="00155D3F"/>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DF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16B"/>
    <w:rsid w:val="001A68CB"/>
    <w:rsid w:val="001B168E"/>
    <w:rsid w:val="001B2A74"/>
    <w:rsid w:val="001B2C5E"/>
    <w:rsid w:val="001B35C5"/>
    <w:rsid w:val="001B37A7"/>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2CE6"/>
    <w:rsid w:val="001C3AF7"/>
    <w:rsid w:val="001C4159"/>
    <w:rsid w:val="001C450E"/>
    <w:rsid w:val="001C55A8"/>
    <w:rsid w:val="001C73A6"/>
    <w:rsid w:val="001C7ADB"/>
    <w:rsid w:val="001D0E57"/>
    <w:rsid w:val="001D14C5"/>
    <w:rsid w:val="001D1A04"/>
    <w:rsid w:val="001D1C40"/>
    <w:rsid w:val="001D3055"/>
    <w:rsid w:val="001D4382"/>
    <w:rsid w:val="001D4550"/>
    <w:rsid w:val="001D4892"/>
    <w:rsid w:val="001D48B3"/>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54A"/>
    <w:rsid w:val="001E5BF3"/>
    <w:rsid w:val="001E6904"/>
    <w:rsid w:val="001E6D9D"/>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16E"/>
    <w:rsid w:val="0020034A"/>
    <w:rsid w:val="00201037"/>
    <w:rsid w:val="00201F5E"/>
    <w:rsid w:val="002023A9"/>
    <w:rsid w:val="00202A97"/>
    <w:rsid w:val="00202C10"/>
    <w:rsid w:val="00203904"/>
    <w:rsid w:val="002041E0"/>
    <w:rsid w:val="00204F4A"/>
    <w:rsid w:val="00205480"/>
    <w:rsid w:val="00205F3E"/>
    <w:rsid w:val="00206810"/>
    <w:rsid w:val="0020745E"/>
    <w:rsid w:val="002075BD"/>
    <w:rsid w:val="002101DD"/>
    <w:rsid w:val="00210949"/>
    <w:rsid w:val="00210DC6"/>
    <w:rsid w:val="00211110"/>
    <w:rsid w:val="00211207"/>
    <w:rsid w:val="0021248F"/>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4EC"/>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05CB"/>
    <w:rsid w:val="0024106B"/>
    <w:rsid w:val="00241AF3"/>
    <w:rsid w:val="0024310D"/>
    <w:rsid w:val="002437CC"/>
    <w:rsid w:val="002449F3"/>
    <w:rsid w:val="00244B8C"/>
    <w:rsid w:val="00245881"/>
    <w:rsid w:val="00245C77"/>
    <w:rsid w:val="0024620A"/>
    <w:rsid w:val="00247085"/>
    <w:rsid w:val="0024720C"/>
    <w:rsid w:val="002503C7"/>
    <w:rsid w:val="002508D1"/>
    <w:rsid w:val="00250E09"/>
    <w:rsid w:val="00250F03"/>
    <w:rsid w:val="002511A9"/>
    <w:rsid w:val="0025129B"/>
    <w:rsid w:val="002513B2"/>
    <w:rsid w:val="00252113"/>
    <w:rsid w:val="00252A13"/>
    <w:rsid w:val="002536D9"/>
    <w:rsid w:val="002539CF"/>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6793E"/>
    <w:rsid w:val="00270321"/>
    <w:rsid w:val="002706FF"/>
    <w:rsid w:val="00272050"/>
    <w:rsid w:val="00272CBA"/>
    <w:rsid w:val="00273D9D"/>
    <w:rsid w:val="00273FC0"/>
    <w:rsid w:val="00274084"/>
    <w:rsid w:val="00274331"/>
    <w:rsid w:val="00275382"/>
    <w:rsid w:val="002754B3"/>
    <w:rsid w:val="00275782"/>
    <w:rsid w:val="00276829"/>
    <w:rsid w:val="00276BDC"/>
    <w:rsid w:val="00276C4E"/>
    <w:rsid w:val="00277045"/>
    <w:rsid w:val="002770D6"/>
    <w:rsid w:val="0027720F"/>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D61"/>
    <w:rsid w:val="002B59BE"/>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33F"/>
    <w:rsid w:val="002C6FE7"/>
    <w:rsid w:val="002D0947"/>
    <w:rsid w:val="002D0E74"/>
    <w:rsid w:val="002D1A2C"/>
    <w:rsid w:val="002D1D1D"/>
    <w:rsid w:val="002D226C"/>
    <w:rsid w:val="002D2D00"/>
    <w:rsid w:val="002D3143"/>
    <w:rsid w:val="002D3466"/>
    <w:rsid w:val="002D35E5"/>
    <w:rsid w:val="002D3B7A"/>
    <w:rsid w:val="002D3C2D"/>
    <w:rsid w:val="002D40E6"/>
    <w:rsid w:val="002D40FA"/>
    <w:rsid w:val="002D4125"/>
    <w:rsid w:val="002D43C9"/>
    <w:rsid w:val="002D4814"/>
    <w:rsid w:val="002D5305"/>
    <w:rsid w:val="002D5999"/>
    <w:rsid w:val="002D5F4F"/>
    <w:rsid w:val="002D7495"/>
    <w:rsid w:val="002D781C"/>
    <w:rsid w:val="002E0155"/>
    <w:rsid w:val="002E0F17"/>
    <w:rsid w:val="002E1A50"/>
    <w:rsid w:val="002E28D3"/>
    <w:rsid w:val="002E356D"/>
    <w:rsid w:val="002E38B1"/>
    <w:rsid w:val="002E49EE"/>
    <w:rsid w:val="002E5441"/>
    <w:rsid w:val="002E56AC"/>
    <w:rsid w:val="002E606C"/>
    <w:rsid w:val="002E6CF9"/>
    <w:rsid w:val="002E73D5"/>
    <w:rsid w:val="002E7609"/>
    <w:rsid w:val="002E7D02"/>
    <w:rsid w:val="002E7E85"/>
    <w:rsid w:val="002F10EE"/>
    <w:rsid w:val="002F275D"/>
    <w:rsid w:val="002F2B91"/>
    <w:rsid w:val="002F3175"/>
    <w:rsid w:val="002F4826"/>
    <w:rsid w:val="002F5007"/>
    <w:rsid w:val="002F53E8"/>
    <w:rsid w:val="002F5A3E"/>
    <w:rsid w:val="002F6B9F"/>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668A"/>
    <w:rsid w:val="003078D8"/>
    <w:rsid w:val="003078F5"/>
    <w:rsid w:val="00311183"/>
    <w:rsid w:val="003117EE"/>
    <w:rsid w:val="00312132"/>
    <w:rsid w:val="003126A6"/>
    <w:rsid w:val="00312859"/>
    <w:rsid w:val="0031288C"/>
    <w:rsid w:val="00313356"/>
    <w:rsid w:val="00313A76"/>
    <w:rsid w:val="00313C07"/>
    <w:rsid w:val="00313D44"/>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10F"/>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3F6"/>
    <w:rsid w:val="003506F5"/>
    <w:rsid w:val="003512B2"/>
    <w:rsid w:val="00351985"/>
    <w:rsid w:val="0035202D"/>
    <w:rsid w:val="003528FA"/>
    <w:rsid w:val="00353892"/>
    <w:rsid w:val="00353D48"/>
    <w:rsid w:val="003554BC"/>
    <w:rsid w:val="00355B73"/>
    <w:rsid w:val="003564D0"/>
    <w:rsid w:val="00356797"/>
    <w:rsid w:val="00356891"/>
    <w:rsid w:val="00356F1D"/>
    <w:rsid w:val="00357B3F"/>
    <w:rsid w:val="003608D4"/>
    <w:rsid w:val="00360A74"/>
    <w:rsid w:val="003618B3"/>
    <w:rsid w:val="0036257B"/>
    <w:rsid w:val="00363998"/>
    <w:rsid w:val="003639D0"/>
    <w:rsid w:val="003653BC"/>
    <w:rsid w:val="003653EF"/>
    <w:rsid w:val="00365780"/>
    <w:rsid w:val="00365929"/>
    <w:rsid w:val="003659C7"/>
    <w:rsid w:val="00365E48"/>
    <w:rsid w:val="00365F91"/>
    <w:rsid w:val="003661A8"/>
    <w:rsid w:val="003714C8"/>
    <w:rsid w:val="003726DF"/>
    <w:rsid w:val="00372F9C"/>
    <w:rsid w:val="003730DF"/>
    <w:rsid w:val="00373C3B"/>
    <w:rsid w:val="00373F0F"/>
    <w:rsid w:val="00374A12"/>
    <w:rsid w:val="00374B8B"/>
    <w:rsid w:val="003753AB"/>
    <w:rsid w:val="003755FC"/>
    <w:rsid w:val="00375CDF"/>
    <w:rsid w:val="00375F52"/>
    <w:rsid w:val="00376413"/>
    <w:rsid w:val="00376434"/>
    <w:rsid w:val="00377234"/>
    <w:rsid w:val="00377549"/>
    <w:rsid w:val="00380BC0"/>
    <w:rsid w:val="0038254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0D6"/>
    <w:rsid w:val="00392405"/>
    <w:rsid w:val="00393D6E"/>
    <w:rsid w:val="003945FE"/>
    <w:rsid w:val="00394BD6"/>
    <w:rsid w:val="0039571B"/>
    <w:rsid w:val="003958B2"/>
    <w:rsid w:val="00396086"/>
    <w:rsid w:val="003960EE"/>
    <w:rsid w:val="003964D4"/>
    <w:rsid w:val="0039671E"/>
    <w:rsid w:val="003968F2"/>
    <w:rsid w:val="00396E5D"/>
    <w:rsid w:val="003977F6"/>
    <w:rsid w:val="003A0DCD"/>
    <w:rsid w:val="003A141A"/>
    <w:rsid w:val="003A14ED"/>
    <w:rsid w:val="003A15A0"/>
    <w:rsid w:val="003A1E28"/>
    <w:rsid w:val="003A231D"/>
    <w:rsid w:val="003A2789"/>
    <w:rsid w:val="003A29C8"/>
    <w:rsid w:val="003A3080"/>
    <w:rsid w:val="003A3B4F"/>
    <w:rsid w:val="003A526C"/>
    <w:rsid w:val="003A617E"/>
    <w:rsid w:val="003A63EB"/>
    <w:rsid w:val="003A68E5"/>
    <w:rsid w:val="003A68F5"/>
    <w:rsid w:val="003A6B98"/>
    <w:rsid w:val="003A6D7E"/>
    <w:rsid w:val="003A7450"/>
    <w:rsid w:val="003A7596"/>
    <w:rsid w:val="003A7CCC"/>
    <w:rsid w:val="003B0915"/>
    <w:rsid w:val="003B1FEA"/>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4F43"/>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853"/>
    <w:rsid w:val="003D3E6E"/>
    <w:rsid w:val="003D448D"/>
    <w:rsid w:val="003D44DA"/>
    <w:rsid w:val="003D4D60"/>
    <w:rsid w:val="003D5307"/>
    <w:rsid w:val="003D64E2"/>
    <w:rsid w:val="003D6524"/>
    <w:rsid w:val="003D6833"/>
    <w:rsid w:val="003D69F3"/>
    <w:rsid w:val="003D70F8"/>
    <w:rsid w:val="003D75A1"/>
    <w:rsid w:val="003E0583"/>
    <w:rsid w:val="003E087A"/>
    <w:rsid w:val="003E0E2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6801"/>
    <w:rsid w:val="003E7370"/>
    <w:rsid w:val="003E73E7"/>
    <w:rsid w:val="003E7DFA"/>
    <w:rsid w:val="003F0CD0"/>
    <w:rsid w:val="003F2503"/>
    <w:rsid w:val="003F29F5"/>
    <w:rsid w:val="003F2A1E"/>
    <w:rsid w:val="003F2DDE"/>
    <w:rsid w:val="003F2E83"/>
    <w:rsid w:val="003F348F"/>
    <w:rsid w:val="003F41BB"/>
    <w:rsid w:val="003F42D1"/>
    <w:rsid w:val="003F445D"/>
    <w:rsid w:val="003F45CD"/>
    <w:rsid w:val="003F5557"/>
    <w:rsid w:val="003F6A79"/>
    <w:rsid w:val="003F794D"/>
    <w:rsid w:val="004013DF"/>
    <w:rsid w:val="004013FD"/>
    <w:rsid w:val="0040162E"/>
    <w:rsid w:val="00401ED3"/>
    <w:rsid w:val="00401FDD"/>
    <w:rsid w:val="004020A7"/>
    <w:rsid w:val="00402F58"/>
    <w:rsid w:val="00403251"/>
    <w:rsid w:val="0040340B"/>
    <w:rsid w:val="004035BD"/>
    <w:rsid w:val="0040396F"/>
    <w:rsid w:val="004041CB"/>
    <w:rsid w:val="00404245"/>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2B5"/>
    <w:rsid w:val="00423337"/>
    <w:rsid w:val="0042374D"/>
    <w:rsid w:val="00423A56"/>
    <w:rsid w:val="00423AEA"/>
    <w:rsid w:val="00425361"/>
    <w:rsid w:val="00426252"/>
    <w:rsid w:val="00426952"/>
    <w:rsid w:val="0042727C"/>
    <w:rsid w:val="00430040"/>
    <w:rsid w:val="00430271"/>
    <w:rsid w:val="00430772"/>
    <w:rsid w:val="004307A6"/>
    <w:rsid w:val="00430B42"/>
    <w:rsid w:val="00430BF8"/>
    <w:rsid w:val="00431E10"/>
    <w:rsid w:val="004322D7"/>
    <w:rsid w:val="00432F2C"/>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2CBE"/>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86A"/>
    <w:rsid w:val="00453DF7"/>
    <w:rsid w:val="00454853"/>
    <w:rsid w:val="00454BAD"/>
    <w:rsid w:val="0045519A"/>
    <w:rsid w:val="0045600B"/>
    <w:rsid w:val="0045696E"/>
    <w:rsid w:val="00456EC8"/>
    <w:rsid w:val="00457DD6"/>
    <w:rsid w:val="00461B5E"/>
    <w:rsid w:val="00462BB1"/>
    <w:rsid w:val="004638B4"/>
    <w:rsid w:val="004648A4"/>
    <w:rsid w:val="00464B3B"/>
    <w:rsid w:val="0046541D"/>
    <w:rsid w:val="00465A70"/>
    <w:rsid w:val="00466427"/>
    <w:rsid w:val="00466594"/>
    <w:rsid w:val="00467477"/>
    <w:rsid w:val="004705E6"/>
    <w:rsid w:val="00470E80"/>
    <w:rsid w:val="0047130A"/>
    <w:rsid w:val="004722A2"/>
    <w:rsid w:val="00474868"/>
    <w:rsid w:val="00474F87"/>
    <w:rsid w:val="0047548F"/>
    <w:rsid w:val="00475A32"/>
    <w:rsid w:val="00476725"/>
    <w:rsid w:val="00476BAF"/>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2DE"/>
    <w:rsid w:val="0049765A"/>
    <w:rsid w:val="00497690"/>
    <w:rsid w:val="004A034C"/>
    <w:rsid w:val="004A04C7"/>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0E6E"/>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40"/>
    <w:rsid w:val="004C107C"/>
    <w:rsid w:val="004C1160"/>
    <w:rsid w:val="004C19B4"/>
    <w:rsid w:val="004C2673"/>
    <w:rsid w:val="004C2838"/>
    <w:rsid w:val="004C2C24"/>
    <w:rsid w:val="004C3272"/>
    <w:rsid w:val="004C3542"/>
    <w:rsid w:val="004C4105"/>
    <w:rsid w:val="004C4432"/>
    <w:rsid w:val="004C4C3D"/>
    <w:rsid w:val="004C4F88"/>
    <w:rsid w:val="004C5519"/>
    <w:rsid w:val="004C638F"/>
    <w:rsid w:val="004C643F"/>
    <w:rsid w:val="004C743C"/>
    <w:rsid w:val="004C7C79"/>
    <w:rsid w:val="004C7CCD"/>
    <w:rsid w:val="004D0BF8"/>
    <w:rsid w:val="004D1812"/>
    <w:rsid w:val="004D1C20"/>
    <w:rsid w:val="004D2283"/>
    <w:rsid w:val="004D2832"/>
    <w:rsid w:val="004D3084"/>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8ED"/>
    <w:rsid w:val="00501710"/>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3C25"/>
    <w:rsid w:val="005140CE"/>
    <w:rsid w:val="005143C1"/>
    <w:rsid w:val="00514C8B"/>
    <w:rsid w:val="00515A65"/>
    <w:rsid w:val="00516E42"/>
    <w:rsid w:val="005212B3"/>
    <w:rsid w:val="00522616"/>
    <w:rsid w:val="00522CBC"/>
    <w:rsid w:val="00522EB1"/>
    <w:rsid w:val="005236BD"/>
    <w:rsid w:val="00523C18"/>
    <w:rsid w:val="00523D1C"/>
    <w:rsid w:val="00523DB2"/>
    <w:rsid w:val="00524A42"/>
    <w:rsid w:val="00525529"/>
    <w:rsid w:val="00525CD9"/>
    <w:rsid w:val="00525FA6"/>
    <w:rsid w:val="00525FC7"/>
    <w:rsid w:val="0052658E"/>
    <w:rsid w:val="00527851"/>
    <w:rsid w:val="005279FE"/>
    <w:rsid w:val="00530545"/>
    <w:rsid w:val="005307F6"/>
    <w:rsid w:val="00530BFB"/>
    <w:rsid w:val="00530F3B"/>
    <w:rsid w:val="00532107"/>
    <w:rsid w:val="00532381"/>
    <w:rsid w:val="005325B1"/>
    <w:rsid w:val="00533637"/>
    <w:rsid w:val="00534223"/>
    <w:rsid w:val="00534C73"/>
    <w:rsid w:val="005366A4"/>
    <w:rsid w:val="00537821"/>
    <w:rsid w:val="00537885"/>
    <w:rsid w:val="00540978"/>
    <w:rsid w:val="005415A9"/>
    <w:rsid w:val="00542757"/>
    <w:rsid w:val="005430E2"/>
    <w:rsid w:val="00543B6C"/>
    <w:rsid w:val="00544322"/>
    <w:rsid w:val="00544A49"/>
    <w:rsid w:val="00544B71"/>
    <w:rsid w:val="005450C9"/>
    <w:rsid w:val="005456D6"/>
    <w:rsid w:val="00545BA6"/>
    <w:rsid w:val="005461B1"/>
    <w:rsid w:val="00546E2F"/>
    <w:rsid w:val="0054739D"/>
    <w:rsid w:val="0054784C"/>
    <w:rsid w:val="0055048E"/>
    <w:rsid w:val="0055062B"/>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4D37"/>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5E7"/>
    <w:rsid w:val="00576283"/>
    <w:rsid w:val="00576D82"/>
    <w:rsid w:val="00576ED0"/>
    <w:rsid w:val="0057723A"/>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C6A"/>
    <w:rsid w:val="005902C5"/>
    <w:rsid w:val="00590501"/>
    <w:rsid w:val="00590961"/>
    <w:rsid w:val="00590B9E"/>
    <w:rsid w:val="0059159E"/>
    <w:rsid w:val="0059185C"/>
    <w:rsid w:val="00591882"/>
    <w:rsid w:val="005920C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7D5"/>
    <w:rsid w:val="005A7B47"/>
    <w:rsid w:val="005B070B"/>
    <w:rsid w:val="005B0A3E"/>
    <w:rsid w:val="005B1122"/>
    <w:rsid w:val="005B2E0F"/>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037"/>
    <w:rsid w:val="005C71AA"/>
    <w:rsid w:val="005C7820"/>
    <w:rsid w:val="005C7B1F"/>
    <w:rsid w:val="005D0362"/>
    <w:rsid w:val="005D1342"/>
    <w:rsid w:val="005D13E6"/>
    <w:rsid w:val="005D1EDC"/>
    <w:rsid w:val="005D20F1"/>
    <w:rsid w:val="005D2ED0"/>
    <w:rsid w:val="005D34ED"/>
    <w:rsid w:val="005D3716"/>
    <w:rsid w:val="005D4D9F"/>
    <w:rsid w:val="005D53B4"/>
    <w:rsid w:val="005D6975"/>
    <w:rsid w:val="005D6F69"/>
    <w:rsid w:val="005D728A"/>
    <w:rsid w:val="005D74DB"/>
    <w:rsid w:val="005E1B47"/>
    <w:rsid w:val="005E29FA"/>
    <w:rsid w:val="005E4562"/>
    <w:rsid w:val="005E49C4"/>
    <w:rsid w:val="005E5C17"/>
    <w:rsid w:val="005E652B"/>
    <w:rsid w:val="005E6B2C"/>
    <w:rsid w:val="005E795F"/>
    <w:rsid w:val="005F0594"/>
    <w:rsid w:val="005F165A"/>
    <w:rsid w:val="005F1C45"/>
    <w:rsid w:val="005F1D40"/>
    <w:rsid w:val="005F32AE"/>
    <w:rsid w:val="005F3339"/>
    <w:rsid w:val="005F3632"/>
    <w:rsid w:val="005F401E"/>
    <w:rsid w:val="005F5BB2"/>
    <w:rsid w:val="005F6443"/>
    <w:rsid w:val="005F67E9"/>
    <w:rsid w:val="005F722C"/>
    <w:rsid w:val="005F731A"/>
    <w:rsid w:val="005F7895"/>
    <w:rsid w:val="005F7CE3"/>
    <w:rsid w:val="00601380"/>
    <w:rsid w:val="00601DE8"/>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49A"/>
    <w:rsid w:val="006127EB"/>
    <w:rsid w:val="00612E3B"/>
    <w:rsid w:val="00612EF2"/>
    <w:rsid w:val="006139D9"/>
    <w:rsid w:val="006145EF"/>
    <w:rsid w:val="00614CB1"/>
    <w:rsid w:val="006156B8"/>
    <w:rsid w:val="00615757"/>
    <w:rsid w:val="00616A6B"/>
    <w:rsid w:val="006173C4"/>
    <w:rsid w:val="006173F1"/>
    <w:rsid w:val="00620382"/>
    <w:rsid w:val="0062051C"/>
    <w:rsid w:val="00620768"/>
    <w:rsid w:val="00620857"/>
    <w:rsid w:val="0062270E"/>
    <w:rsid w:val="00622A41"/>
    <w:rsid w:val="00622DC1"/>
    <w:rsid w:val="0062316E"/>
    <w:rsid w:val="006231A5"/>
    <w:rsid w:val="00623394"/>
    <w:rsid w:val="00623E47"/>
    <w:rsid w:val="00624559"/>
    <w:rsid w:val="00624861"/>
    <w:rsid w:val="00624C7F"/>
    <w:rsid w:val="006250F4"/>
    <w:rsid w:val="006251A9"/>
    <w:rsid w:val="0062585B"/>
    <w:rsid w:val="00626046"/>
    <w:rsid w:val="006265CD"/>
    <w:rsid w:val="006266EE"/>
    <w:rsid w:val="006269AD"/>
    <w:rsid w:val="006270FF"/>
    <w:rsid w:val="00627676"/>
    <w:rsid w:val="00627F19"/>
    <w:rsid w:val="00627F25"/>
    <w:rsid w:val="00630857"/>
    <w:rsid w:val="006308E9"/>
    <w:rsid w:val="0063120E"/>
    <w:rsid w:val="00631F67"/>
    <w:rsid w:val="00632A84"/>
    <w:rsid w:val="00632DD4"/>
    <w:rsid w:val="00632EB8"/>
    <w:rsid w:val="00633274"/>
    <w:rsid w:val="006344E4"/>
    <w:rsid w:val="006347A4"/>
    <w:rsid w:val="00634A6D"/>
    <w:rsid w:val="00634CAA"/>
    <w:rsid w:val="00635D23"/>
    <w:rsid w:val="00636833"/>
    <w:rsid w:val="00636E65"/>
    <w:rsid w:val="00637D4B"/>
    <w:rsid w:val="0064007E"/>
    <w:rsid w:val="006401B3"/>
    <w:rsid w:val="00641B98"/>
    <w:rsid w:val="00641CF4"/>
    <w:rsid w:val="00641DA9"/>
    <w:rsid w:val="00641DE9"/>
    <w:rsid w:val="00641F01"/>
    <w:rsid w:val="00642529"/>
    <w:rsid w:val="00642600"/>
    <w:rsid w:val="0064325B"/>
    <w:rsid w:val="0064367E"/>
    <w:rsid w:val="00643EBB"/>
    <w:rsid w:val="006451DA"/>
    <w:rsid w:val="00645406"/>
    <w:rsid w:val="00645824"/>
    <w:rsid w:val="00646222"/>
    <w:rsid w:val="0065224C"/>
    <w:rsid w:val="00653159"/>
    <w:rsid w:val="00653573"/>
    <w:rsid w:val="00653686"/>
    <w:rsid w:val="006537F5"/>
    <w:rsid w:val="00653DEA"/>
    <w:rsid w:val="00653EF8"/>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6ED"/>
    <w:rsid w:val="00666B2A"/>
    <w:rsid w:val="00667AB3"/>
    <w:rsid w:val="00667C57"/>
    <w:rsid w:val="0067005A"/>
    <w:rsid w:val="006703F2"/>
    <w:rsid w:val="006707F5"/>
    <w:rsid w:val="00670A2B"/>
    <w:rsid w:val="00671017"/>
    <w:rsid w:val="006711FE"/>
    <w:rsid w:val="00671A79"/>
    <w:rsid w:val="0067245E"/>
    <w:rsid w:val="00672569"/>
    <w:rsid w:val="0067295E"/>
    <w:rsid w:val="006729AB"/>
    <w:rsid w:val="00674169"/>
    <w:rsid w:val="006745B4"/>
    <w:rsid w:val="0067540E"/>
    <w:rsid w:val="0067615C"/>
    <w:rsid w:val="0067682A"/>
    <w:rsid w:val="00676A0A"/>
    <w:rsid w:val="00677332"/>
    <w:rsid w:val="00677A75"/>
    <w:rsid w:val="00677E91"/>
    <w:rsid w:val="00677FFE"/>
    <w:rsid w:val="0068004D"/>
    <w:rsid w:val="0068114C"/>
    <w:rsid w:val="00682516"/>
    <w:rsid w:val="0068279C"/>
    <w:rsid w:val="0068296D"/>
    <w:rsid w:val="00683143"/>
    <w:rsid w:val="006831A1"/>
    <w:rsid w:val="006835B8"/>
    <w:rsid w:val="00683ECC"/>
    <w:rsid w:val="00684994"/>
    <w:rsid w:val="0068528C"/>
    <w:rsid w:val="0068563D"/>
    <w:rsid w:val="00685700"/>
    <w:rsid w:val="0068614A"/>
    <w:rsid w:val="006875CB"/>
    <w:rsid w:val="00690718"/>
    <w:rsid w:val="00690EE4"/>
    <w:rsid w:val="00690F5B"/>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C19"/>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07A"/>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74C"/>
    <w:rsid w:val="006B79F9"/>
    <w:rsid w:val="006B7CF0"/>
    <w:rsid w:val="006C1A14"/>
    <w:rsid w:val="006C2C03"/>
    <w:rsid w:val="006C300B"/>
    <w:rsid w:val="006C30DB"/>
    <w:rsid w:val="006C3A04"/>
    <w:rsid w:val="006C48DD"/>
    <w:rsid w:val="006C4D3C"/>
    <w:rsid w:val="006C4F34"/>
    <w:rsid w:val="006C5B13"/>
    <w:rsid w:val="006C5FB6"/>
    <w:rsid w:val="006C6129"/>
    <w:rsid w:val="006C63B8"/>
    <w:rsid w:val="006C6860"/>
    <w:rsid w:val="006C733E"/>
    <w:rsid w:val="006C7F52"/>
    <w:rsid w:val="006D0143"/>
    <w:rsid w:val="006D07A6"/>
    <w:rsid w:val="006D0D49"/>
    <w:rsid w:val="006D224E"/>
    <w:rsid w:val="006D2E9C"/>
    <w:rsid w:val="006D3D70"/>
    <w:rsid w:val="006D4238"/>
    <w:rsid w:val="006D5B98"/>
    <w:rsid w:val="006D5CC9"/>
    <w:rsid w:val="006D673F"/>
    <w:rsid w:val="006D7104"/>
    <w:rsid w:val="006D7D95"/>
    <w:rsid w:val="006E02D5"/>
    <w:rsid w:val="006E145A"/>
    <w:rsid w:val="006E1660"/>
    <w:rsid w:val="006E16B8"/>
    <w:rsid w:val="006E2AF7"/>
    <w:rsid w:val="006E7463"/>
    <w:rsid w:val="006E76D9"/>
    <w:rsid w:val="006F19B0"/>
    <w:rsid w:val="006F2916"/>
    <w:rsid w:val="006F4936"/>
    <w:rsid w:val="006F4974"/>
    <w:rsid w:val="006F63FC"/>
    <w:rsid w:val="006F6CAC"/>
    <w:rsid w:val="0070052A"/>
    <w:rsid w:val="00700554"/>
    <w:rsid w:val="00700BEE"/>
    <w:rsid w:val="00700FFA"/>
    <w:rsid w:val="007015BE"/>
    <w:rsid w:val="00701801"/>
    <w:rsid w:val="00701906"/>
    <w:rsid w:val="00701A88"/>
    <w:rsid w:val="007027DC"/>
    <w:rsid w:val="007038CA"/>
    <w:rsid w:val="00703ACB"/>
    <w:rsid w:val="0070405D"/>
    <w:rsid w:val="00705869"/>
    <w:rsid w:val="00705BBA"/>
    <w:rsid w:val="00706101"/>
    <w:rsid w:val="007064B8"/>
    <w:rsid w:val="00707679"/>
    <w:rsid w:val="00707B84"/>
    <w:rsid w:val="00710073"/>
    <w:rsid w:val="00710262"/>
    <w:rsid w:val="007103CE"/>
    <w:rsid w:val="00710781"/>
    <w:rsid w:val="00710D1E"/>
    <w:rsid w:val="00711340"/>
    <w:rsid w:val="00711A3E"/>
    <w:rsid w:val="00711D7E"/>
    <w:rsid w:val="00712330"/>
    <w:rsid w:val="0071270C"/>
    <w:rsid w:val="0071289F"/>
    <w:rsid w:val="0071371F"/>
    <w:rsid w:val="0071379D"/>
    <w:rsid w:val="00713C22"/>
    <w:rsid w:val="0071438E"/>
    <w:rsid w:val="00714B77"/>
    <w:rsid w:val="00714C4E"/>
    <w:rsid w:val="00715D6A"/>
    <w:rsid w:val="00716ADF"/>
    <w:rsid w:val="007177D0"/>
    <w:rsid w:val="00720178"/>
    <w:rsid w:val="0072047F"/>
    <w:rsid w:val="007217D2"/>
    <w:rsid w:val="007217F4"/>
    <w:rsid w:val="00721C96"/>
    <w:rsid w:val="00721FD5"/>
    <w:rsid w:val="007223A9"/>
    <w:rsid w:val="007227B4"/>
    <w:rsid w:val="0072338A"/>
    <w:rsid w:val="007242B0"/>
    <w:rsid w:val="00724855"/>
    <w:rsid w:val="00724B0A"/>
    <w:rsid w:val="007252DB"/>
    <w:rsid w:val="00726DAC"/>
    <w:rsid w:val="0072716C"/>
    <w:rsid w:val="0072741A"/>
    <w:rsid w:val="0072757A"/>
    <w:rsid w:val="00730122"/>
    <w:rsid w:val="007304B0"/>
    <w:rsid w:val="00731C0C"/>
    <w:rsid w:val="00731C3C"/>
    <w:rsid w:val="0073249E"/>
    <w:rsid w:val="00732F31"/>
    <w:rsid w:val="007334C3"/>
    <w:rsid w:val="00733D76"/>
    <w:rsid w:val="00733ED7"/>
    <w:rsid w:val="00733F81"/>
    <w:rsid w:val="007351EE"/>
    <w:rsid w:val="00735419"/>
    <w:rsid w:val="00735A8A"/>
    <w:rsid w:val="00736349"/>
    <w:rsid w:val="00737B29"/>
    <w:rsid w:val="00737FBF"/>
    <w:rsid w:val="00740AAA"/>
    <w:rsid w:val="00740B7D"/>
    <w:rsid w:val="00741A71"/>
    <w:rsid w:val="007423C9"/>
    <w:rsid w:val="00743879"/>
    <w:rsid w:val="0074535B"/>
    <w:rsid w:val="0074576C"/>
    <w:rsid w:val="00746135"/>
    <w:rsid w:val="007464C8"/>
    <w:rsid w:val="00746992"/>
    <w:rsid w:val="00746B14"/>
    <w:rsid w:val="00747863"/>
    <w:rsid w:val="00750DE2"/>
    <w:rsid w:val="00751648"/>
    <w:rsid w:val="00751F36"/>
    <w:rsid w:val="007526E8"/>
    <w:rsid w:val="007533F9"/>
    <w:rsid w:val="00753F9B"/>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EC9"/>
    <w:rsid w:val="00774918"/>
    <w:rsid w:val="00774CC5"/>
    <w:rsid w:val="00775147"/>
    <w:rsid w:val="007765B6"/>
    <w:rsid w:val="007768B9"/>
    <w:rsid w:val="00776AFC"/>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CDD"/>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6E8A"/>
    <w:rsid w:val="00797330"/>
    <w:rsid w:val="007977E1"/>
    <w:rsid w:val="00797832"/>
    <w:rsid w:val="007A067A"/>
    <w:rsid w:val="007A0DF0"/>
    <w:rsid w:val="007A1427"/>
    <w:rsid w:val="007A1DEE"/>
    <w:rsid w:val="007A1F83"/>
    <w:rsid w:val="007A399E"/>
    <w:rsid w:val="007A3A01"/>
    <w:rsid w:val="007A3B50"/>
    <w:rsid w:val="007A3C01"/>
    <w:rsid w:val="007A3DE8"/>
    <w:rsid w:val="007A4189"/>
    <w:rsid w:val="007A434E"/>
    <w:rsid w:val="007A43F4"/>
    <w:rsid w:val="007A552D"/>
    <w:rsid w:val="007A58F5"/>
    <w:rsid w:val="007A60E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0FA3"/>
    <w:rsid w:val="007C1035"/>
    <w:rsid w:val="007C15CC"/>
    <w:rsid w:val="007C2616"/>
    <w:rsid w:val="007C264D"/>
    <w:rsid w:val="007C2FDE"/>
    <w:rsid w:val="007C387F"/>
    <w:rsid w:val="007C38A5"/>
    <w:rsid w:val="007C4020"/>
    <w:rsid w:val="007C443C"/>
    <w:rsid w:val="007C45BF"/>
    <w:rsid w:val="007C46A6"/>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C7C5B"/>
    <w:rsid w:val="007D0E03"/>
    <w:rsid w:val="007D11D4"/>
    <w:rsid w:val="007D256A"/>
    <w:rsid w:val="007D2D6A"/>
    <w:rsid w:val="007D2F2F"/>
    <w:rsid w:val="007D3170"/>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35D"/>
    <w:rsid w:val="00801D5A"/>
    <w:rsid w:val="00801E75"/>
    <w:rsid w:val="00802F1D"/>
    <w:rsid w:val="008030B9"/>
    <w:rsid w:val="0080350B"/>
    <w:rsid w:val="00803E5C"/>
    <w:rsid w:val="008048CF"/>
    <w:rsid w:val="008053A4"/>
    <w:rsid w:val="00805682"/>
    <w:rsid w:val="00805C4A"/>
    <w:rsid w:val="00805F3E"/>
    <w:rsid w:val="008064D5"/>
    <w:rsid w:val="0080660F"/>
    <w:rsid w:val="008069E9"/>
    <w:rsid w:val="00806BF5"/>
    <w:rsid w:val="008070DA"/>
    <w:rsid w:val="00810B33"/>
    <w:rsid w:val="00811341"/>
    <w:rsid w:val="00811345"/>
    <w:rsid w:val="008118D1"/>
    <w:rsid w:val="00813866"/>
    <w:rsid w:val="00813B13"/>
    <w:rsid w:val="00815765"/>
    <w:rsid w:val="0081689B"/>
    <w:rsid w:val="00816C77"/>
    <w:rsid w:val="0081722E"/>
    <w:rsid w:val="00820A31"/>
    <w:rsid w:val="0082113C"/>
    <w:rsid w:val="00821713"/>
    <w:rsid w:val="0082225A"/>
    <w:rsid w:val="008227BF"/>
    <w:rsid w:val="008229FE"/>
    <w:rsid w:val="00823EA7"/>
    <w:rsid w:val="0082492D"/>
    <w:rsid w:val="00826DB9"/>
    <w:rsid w:val="00827A97"/>
    <w:rsid w:val="00827D10"/>
    <w:rsid w:val="00830361"/>
    <w:rsid w:val="0083056C"/>
    <w:rsid w:val="0083107B"/>
    <w:rsid w:val="00831E8A"/>
    <w:rsid w:val="00833225"/>
    <w:rsid w:val="00833532"/>
    <w:rsid w:val="00834C85"/>
    <w:rsid w:val="00835E6B"/>
    <w:rsid w:val="00836848"/>
    <w:rsid w:val="00837502"/>
    <w:rsid w:val="00840349"/>
    <w:rsid w:val="0084123C"/>
    <w:rsid w:val="00842C4E"/>
    <w:rsid w:val="008438B7"/>
    <w:rsid w:val="00844132"/>
    <w:rsid w:val="00844837"/>
    <w:rsid w:val="00846F29"/>
    <w:rsid w:val="00847391"/>
    <w:rsid w:val="00847ABE"/>
    <w:rsid w:val="008518E5"/>
    <w:rsid w:val="00851DFB"/>
    <w:rsid w:val="008530DC"/>
    <w:rsid w:val="00853370"/>
    <w:rsid w:val="008539A8"/>
    <w:rsid w:val="008540D5"/>
    <w:rsid w:val="00854180"/>
    <w:rsid w:val="00854390"/>
    <w:rsid w:val="008549D3"/>
    <w:rsid w:val="00854AAB"/>
    <w:rsid w:val="00854BCF"/>
    <w:rsid w:val="00855A92"/>
    <w:rsid w:val="00855AEE"/>
    <w:rsid w:val="00855E12"/>
    <w:rsid w:val="00856AC4"/>
    <w:rsid w:val="00857743"/>
    <w:rsid w:val="00857784"/>
    <w:rsid w:val="008600F3"/>
    <w:rsid w:val="00860470"/>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1A1"/>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3B20"/>
    <w:rsid w:val="008C3E5A"/>
    <w:rsid w:val="008C436C"/>
    <w:rsid w:val="008C4867"/>
    <w:rsid w:val="008C495D"/>
    <w:rsid w:val="008C55D7"/>
    <w:rsid w:val="008C6419"/>
    <w:rsid w:val="008C6764"/>
    <w:rsid w:val="008C69E5"/>
    <w:rsid w:val="008C79C8"/>
    <w:rsid w:val="008C7A84"/>
    <w:rsid w:val="008D004D"/>
    <w:rsid w:val="008D0465"/>
    <w:rsid w:val="008D0B05"/>
    <w:rsid w:val="008D12A1"/>
    <w:rsid w:val="008D14E8"/>
    <w:rsid w:val="008D188D"/>
    <w:rsid w:val="008D3FEC"/>
    <w:rsid w:val="008D5521"/>
    <w:rsid w:val="008D5A2A"/>
    <w:rsid w:val="008D6661"/>
    <w:rsid w:val="008D7DE9"/>
    <w:rsid w:val="008E05D7"/>
    <w:rsid w:val="008E0C21"/>
    <w:rsid w:val="008E1670"/>
    <w:rsid w:val="008E1747"/>
    <w:rsid w:val="008E2176"/>
    <w:rsid w:val="008E2AAC"/>
    <w:rsid w:val="008E34C9"/>
    <w:rsid w:val="008E3CF7"/>
    <w:rsid w:val="008E4AB3"/>
    <w:rsid w:val="008E5601"/>
    <w:rsid w:val="008E5D40"/>
    <w:rsid w:val="008E5DB7"/>
    <w:rsid w:val="008E5EDD"/>
    <w:rsid w:val="008E6804"/>
    <w:rsid w:val="008E68E7"/>
    <w:rsid w:val="008E6E8D"/>
    <w:rsid w:val="008E7C9F"/>
    <w:rsid w:val="008F0091"/>
    <w:rsid w:val="008F031D"/>
    <w:rsid w:val="008F04D6"/>
    <w:rsid w:val="008F0D85"/>
    <w:rsid w:val="008F0EA7"/>
    <w:rsid w:val="008F1858"/>
    <w:rsid w:val="008F1938"/>
    <w:rsid w:val="008F1A0A"/>
    <w:rsid w:val="008F2135"/>
    <w:rsid w:val="008F3472"/>
    <w:rsid w:val="008F3E11"/>
    <w:rsid w:val="008F4BA2"/>
    <w:rsid w:val="008F4C80"/>
    <w:rsid w:val="008F55BE"/>
    <w:rsid w:val="008F5D99"/>
    <w:rsid w:val="008F5FCE"/>
    <w:rsid w:val="008F642B"/>
    <w:rsid w:val="008F6D5F"/>
    <w:rsid w:val="008F6DA0"/>
    <w:rsid w:val="008F6FF1"/>
    <w:rsid w:val="008F74FC"/>
    <w:rsid w:val="008F751D"/>
    <w:rsid w:val="008F7ABD"/>
    <w:rsid w:val="00900418"/>
    <w:rsid w:val="00900640"/>
    <w:rsid w:val="009006C8"/>
    <w:rsid w:val="009009EB"/>
    <w:rsid w:val="00900BBE"/>
    <w:rsid w:val="00900EF8"/>
    <w:rsid w:val="00901F47"/>
    <w:rsid w:val="0090252F"/>
    <w:rsid w:val="00902658"/>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153"/>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8FF"/>
    <w:rsid w:val="00921E40"/>
    <w:rsid w:val="0092210C"/>
    <w:rsid w:val="00922269"/>
    <w:rsid w:val="0092340E"/>
    <w:rsid w:val="00923D11"/>
    <w:rsid w:val="00923DB2"/>
    <w:rsid w:val="00923F12"/>
    <w:rsid w:val="00924D2B"/>
    <w:rsid w:val="00925F4F"/>
    <w:rsid w:val="009260F2"/>
    <w:rsid w:val="009270FB"/>
    <w:rsid w:val="00930583"/>
    <w:rsid w:val="009310C3"/>
    <w:rsid w:val="00931423"/>
    <w:rsid w:val="0093340C"/>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382"/>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49F"/>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BE0"/>
    <w:rsid w:val="00974DC0"/>
    <w:rsid w:val="009754F3"/>
    <w:rsid w:val="00975D30"/>
    <w:rsid w:val="009762AA"/>
    <w:rsid w:val="0097744F"/>
    <w:rsid w:val="00977F00"/>
    <w:rsid w:val="0098022D"/>
    <w:rsid w:val="009802F2"/>
    <w:rsid w:val="00980829"/>
    <w:rsid w:val="00981042"/>
    <w:rsid w:val="009819B1"/>
    <w:rsid w:val="00981A14"/>
    <w:rsid w:val="00981DA6"/>
    <w:rsid w:val="00982E88"/>
    <w:rsid w:val="00983159"/>
    <w:rsid w:val="0098394F"/>
    <w:rsid w:val="009847C7"/>
    <w:rsid w:val="00984DBE"/>
    <w:rsid w:val="009855D7"/>
    <w:rsid w:val="00985990"/>
    <w:rsid w:val="009860B0"/>
    <w:rsid w:val="009860C3"/>
    <w:rsid w:val="0098640F"/>
    <w:rsid w:val="009867CF"/>
    <w:rsid w:val="00986A2B"/>
    <w:rsid w:val="00986DE0"/>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4A6"/>
    <w:rsid w:val="009A1BC1"/>
    <w:rsid w:val="009A1CAD"/>
    <w:rsid w:val="009A229D"/>
    <w:rsid w:val="009A2C3E"/>
    <w:rsid w:val="009A2CF1"/>
    <w:rsid w:val="009A361F"/>
    <w:rsid w:val="009A3D79"/>
    <w:rsid w:val="009A42E8"/>
    <w:rsid w:val="009A44A6"/>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24B"/>
    <w:rsid w:val="009B2E8F"/>
    <w:rsid w:val="009B5943"/>
    <w:rsid w:val="009B61CA"/>
    <w:rsid w:val="009B65ED"/>
    <w:rsid w:val="009B68F1"/>
    <w:rsid w:val="009B6BC9"/>
    <w:rsid w:val="009B76C6"/>
    <w:rsid w:val="009B76F0"/>
    <w:rsid w:val="009C016D"/>
    <w:rsid w:val="009C0300"/>
    <w:rsid w:val="009C0717"/>
    <w:rsid w:val="009C0A27"/>
    <w:rsid w:val="009C0C29"/>
    <w:rsid w:val="009C176A"/>
    <w:rsid w:val="009C2389"/>
    <w:rsid w:val="009C28BB"/>
    <w:rsid w:val="009C28C7"/>
    <w:rsid w:val="009C2B42"/>
    <w:rsid w:val="009C2D43"/>
    <w:rsid w:val="009C4537"/>
    <w:rsid w:val="009C4E09"/>
    <w:rsid w:val="009C534D"/>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A1E"/>
    <w:rsid w:val="009E0D6A"/>
    <w:rsid w:val="009E0EDD"/>
    <w:rsid w:val="009E166B"/>
    <w:rsid w:val="009E1E1E"/>
    <w:rsid w:val="009E2D14"/>
    <w:rsid w:val="009E33FC"/>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A25"/>
    <w:rsid w:val="009F2BD4"/>
    <w:rsid w:val="009F3293"/>
    <w:rsid w:val="009F3CF6"/>
    <w:rsid w:val="009F5946"/>
    <w:rsid w:val="009F5B94"/>
    <w:rsid w:val="009F5DB6"/>
    <w:rsid w:val="009F7182"/>
    <w:rsid w:val="009F7A6E"/>
    <w:rsid w:val="009F7B8C"/>
    <w:rsid w:val="009F7E49"/>
    <w:rsid w:val="00A00D33"/>
    <w:rsid w:val="00A02130"/>
    <w:rsid w:val="00A021FF"/>
    <w:rsid w:val="00A0340E"/>
    <w:rsid w:val="00A03532"/>
    <w:rsid w:val="00A03AD6"/>
    <w:rsid w:val="00A03D28"/>
    <w:rsid w:val="00A03E27"/>
    <w:rsid w:val="00A04B1E"/>
    <w:rsid w:val="00A0533C"/>
    <w:rsid w:val="00A0540E"/>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9F9"/>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A11"/>
    <w:rsid w:val="00A45ECD"/>
    <w:rsid w:val="00A46A36"/>
    <w:rsid w:val="00A46C2F"/>
    <w:rsid w:val="00A4794E"/>
    <w:rsid w:val="00A47EF9"/>
    <w:rsid w:val="00A50454"/>
    <w:rsid w:val="00A511B5"/>
    <w:rsid w:val="00A51E07"/>
    <w:rsid w:val="00A5317D"/>
    <w:rsid w:val="00A53B3C"/>
    <w:rsid w:val="00A552BC"/>
    <w:rsid w:val="00A55667"/>
    <w:rsid w:val="00A55CAD"/>
    <w:rsid w:val="00A56071"/>
    <w:rsid w:val="00A56141"/>
    <w:rsid w:val="00A56B1E"/>
    <w:rsid w:val="00A57469"/>
    <w:rsid w:val="00A608D5"/>
    <w:rsid w:val="00A60C53"/>
    <w:rsid w:val="00A61985"/>
    <w:rsid w:val="00A61F91"/>
    <w:rsid w:val="00A62B15"/>
    <w:rsid w:val="00A635C5"/>
    <w:rsid w:val="00A63A28"/>
    <w:rsid w:val="00A63FFD"/>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483"/>
    <w:rsid w:val="00A7265C"/>
    <w:rsid w:val="00A735FA"/>
    <w:rsid w:val="00A736E5"/>
    <w:rsid w:val="00A74310"/>
    <w:rsid w:val="00A755F7"/>
    <w:rsid w:val="00A75789"/>
    <w:rsid w:val="00A75997"/>
    <w:rsid w:val="00A764D6"/>
    <w:rsid w:val="00A7676D"/>
    <w:rsid w:val="00A767F5"/>
    <w:rsid w:val="00A768C0"/>
    <w:rsid w:val="00A8192B"/>
    <w:rsid w:val="00A823C2"/>
    <w:rsid w:val="00A830EB"/>
    <w:rsid w:val="00A8353A"/>
    <w:rsid w:val="00A83BB7"/>
    <w:rsid w:val="00A83D8B"/>
    <w:rsid w:val="00A84B82"/>
    <w:rsid w:val="00A86792"/>
    <w:rsid w:val="00A86F9B"/>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639A"/>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87"/>
    <w:rsid w:val="00AD3AA8"/>
    <w:rsid w:val="00AD3AEC"/>
    <w:rsid w:val="00AD3B93"/>
    <w:rsid w:val="00AD4ECA"/>
    <w:rsid w:val="00AD5AC1"/>
    <w:rsid w:val="00AD624F"/>
    <w:rsid w:val="00AE1D04"/>
    <w:rsid w:val="00AE2439"/>
    <w:rsid w:val="00AE2567"/>
    <w:rsid w:val="00AE2C82"/>
    <w:rsid w:val="00AE3F4C"/>
    <w:rsid w:val="00AE4069"/>
    <w:rsid w:val="00AE52B0"/>
    <w:rsid w:val="00AE549D"/>
    <w:rsid w:val="00AE6B78"/>
    <w:rsid w:val="00AE6E07"/>
    <w:rsid w:val="00AE6F5B"/>
    <w:rsid w:val="00AF158A"/>
    <w:rsid w:val="00AF1A13"/>
    <w:rsid w:val="00AF1E07"/>
    <w:rsid w:val="00AF2309"/>
    <w:rsid w:val="00AF2561"/>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6D7"/>
    <w:rsid w:val="00B0380E"/>
    <w:rsid w:val="00B0406A"/>
    <w:rsid w:val="00B05624"/>
    <w:rsid w:val="00B0594B"/>
    <w:rsid w:val="00B06300"/>
    <w:rsid w:val="00B063F2"/>
    <w:rsid w:val="00B06493"/>
    <w:rsid w:val="00B06670"/>
    <w:rsid w:val="00B102A3"/>
    <w:rsid w:val="00B10DE2"/>
    <w:rsid w:val="00B12680"/>
    <w:rsid w:val="00B13267"/>
    <w:rsid w:val="00B133EA"/>
    <w:rsid w:val="00B136BF"/>
    <w:rsid w:val="00B13BF4"/>
    <w:rsid w:val="00B15D50"/>
    <w:rsid w:val="00B1722C"/>
    <w:rsid w:val="00B172D9"/>
    <w:rsid w:val="00B173F7"/>
    <w:rsid w:val="00B175A0"/>
    <w:rsid w:val="00B17E47"/>
    <w:rsid w:val="00B20761"/>
    <w:rsid w:val="00B213A4"/>
    <w:rsid w:val="00B21618"/>
    <w:rsid w:val="00B21D89"/>
    <w:rsid w:val="00B21DB3"/>
    <w:rsid w:val="00B223BF"/>
    <w:rsid w:val="00B236C9"/>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3F92"/>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A92"/>
    <w:rsid w:val="00B42E37"/>
    <w:rsid w:val="00B4328A"/>
    <w:rsid w:val="00B43A99"/>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1CA"/>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176"/>
    <w:rsid w:val="00B67463"/>
    <w:rsid w:val="00B67850"/>
    <w:rsid w:val="00B702B7"/>
    <w:rsid w:val="00B70AED"/>
    <w:rsid w:val="00B70B8C"/>
    <w:rsid w:val="00B70BC3"/>
    <w:rsid w:val="00B71A3A"/>
    <w:rsid w:val="00B72A5D"/>
    <w:rsid w:val="00B734AF"/>
    <w:rsid w:val="00B73B23"/>
    <w:rsid w:val="00B75474"/>
    <w:rsid w:val="00B75F92"/>
    <w:rsid w:val="00B77677"/>
    <w:rsid w:val="00B805A8"/>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2EDC"/>
    <w:rsid w:val="00B93861"/>
    <w:rsid w:val="00B94C7A"/>
    <w:rsid w:val="00B950E2"/>
    <w:rsid w:val="00B9732F"/>
    <w:rsid w:val="00BA0FDE"/>
    <w:rsid w:val="00BA1D2C"/>
    <w:rsid w:val="00BA252C"/>
    <w:rsid w:val="00BA292C"/>
    <w:rsid w:val="00BA2EA1"/>
    <w:rsid w:val="00BA3822"/>
    <w:rsid w:val="00BA3889"/>
    <w:rsid w:val="00BA4966"/>
    <w:rsid w:val="00BA4D1E"/>
    <w:rsid w:val="00BA5057"/>
    <w:rsid w:val="00BA591E"/>
    <w:rsid w:val="00BA6097"/>
    <w:rsid w:val="00BA63D5"/>
    <w:rsid w:val="00BA6488"/>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4CA"/>
    <w:rsid w:val="00BC2BF8"/>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2D4"/>
    <w:rsid w:val="00BD6515"/>
    <w:rsid w:val="00BD7726"/>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9B4"/>
    <w:rsid w:val="00BF2CB3"/>
    <w:rsid w:val="00BF33CB"/>
    <w:rsid w:val="00BF4957"/>
    <w:rsid w:val="00BF53BB"/>
    <w:rsid w:val="00BF5674"/>
    <w:rsid w:val="00BF5833"/>
    <w:rsid w:val="00BF6264"/>
    <w:rsid w:val="00BF7010"/>
    <w:rsid w:val="00BF7234"/>
    <w:rsid w:val="00C0025D"/>
    <w:rsid w:val="00C003AC"/>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474"/>
    <w:rsid w:val="00C12775"/>
    <w:rsid w:val="00C12ADF"/>
    <w:rsid w:val="00C12E77"/>
    <w:rsid w:val="00C134DE"/>
    <w:rsid w:val="00C148DE"/>
    <w:rsid w:val="00C1520F"/>
    <w:rsid w:val="00C1538E"/>
    <w:rsid w:val="00C1544B"/>
    <w:rsid w:val="00C17BC0"/>
    <w:rsid w:val="00C17DEC"/>
    <w:rsid w:val="00C203CA"/>
    <w:rsid w:val="00C2061C"/>
    <w:rsid w:val="00C20C2F"/>
    <w:rsid w:val="00C20F9D"/>
    <w:rsid w:val="00C21754"/>
    <w:rsid w:val="00C21F50"/>
    <w:rsid w:val="00C220A1"/>
    <w:rsid w:val="00C226D7"/>
    <w:rsid w:val="00C22876"/>
    <w:rsid w:val="00C228D0"/>
    <w:rsid w:val="00C22EAD"/>
    <w:rsid w:val="00C23BB5"/>
    <w:rsid w:val="00C2563E"/>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AE0"/>
    <w:rsid w:val="00C37013"/>
    <w:rsid w:val="00C3748F"/>
    <w:rsid w:val="00C37579"/>
    <w:rsid w:val="00C37972"/>
    <w:rsid w:val="00C37DEB"/>
    <w:rsid w:val="00C40993"/>
    <w:rsid w:val="00C42310"/>
    <w:rsid w:val="00C426ED"/>
    <w:rsid w:val="00C42A31"/>
    <w:rsid w:val="00C42B93"/>
    <w:rsid w:val="00C4366B"/>
    <w:rsid w:val="00C44806"/>
    <w:rsid w:val="00C448FC"/>
    <w:rsid w:val="00C4511A"/>
    <w:rsid w:val="00C452D7"/>
    <w:rsid w:val="00C46AF7"/>
    <w:rsid w:val="00C46D19"/>
    <w:rsid w:val="00C475B6"/>
    <w:rsid w:val="00C476C4"/>
    <w:rsid w:val="00C476F5"/>
    <w:rsid w:val="00C47A6B"/>
    <w:rsid w:val="00C47AD6"/>
    <w:rsid w:val="00C47D40"/>
    <w:rsid w:val="00C47D51"/>
    <w:rsid w:val="00C514DE"/>
    <w:rsid w:val="00C51BB5"/>
    <w:rsid w:val="00C51EFB"/>
    <w:rsid w:val="00C52E77"/>
    <w:rsid w:val="00C52FE8"/>
    <w:rsid w:val="00C5323D"/>
    <w:rsid w:val="00C53723"/>
    <w:rsid w:val="00C53A1A"/>
    <w:rsid w:val="00C540BB"/>
    <w:rsid w:val="00C549BF"/>
    <w:rsid w:val="00C55CC3"/>
    <w:rsid w:val="00C56952"/>
    <w:rsid w:val="00C56E7C"/>
    <w:rsid w:val="00C56F21"/>
    <w:rsid w:val="00C57E35"/>
    <w:rsid w:val="00C60057"/>
    <w:rsid w:val="00C609E7"/>
    <w:rsid w:val="00C61157"/>
    <w:rsid w:val="00C616AF"/>
    <w:rsid w:val="00C618A0"/>
    <w:rsid w:val="00C63CBA"/>
    <w:rsid w:val="00C64025"/>
    <w:rsid w:val="00C6404C"/>
    <w:rsid w:val="00C649FD"/>
    <w:rsid w:val="00C65033"/>
    <w:rsid w:val="00C655FB"/>
    <w:rsid w:val="00C65C51"/>
    <w:rsid w:val="00C65CAD"/>
    <w:rsid w:val="00C66E64"/>
    <w:rsid w:val="00C67037"/>
    <w:rsid w:val="00C6720B"/>
    <w:rsid w:val="00C678F7"/>
    <w:rsid w:val="00C67F64"/>
    <w:rsid w:val="00C71210"/>
    <w:rsid w:val="00C71838"/>
    <w:rsid w:val="00C71F0D"/>
    <w:rsid w:val="00C72709"/>
    <w:rsid w:val="00C728DE"/>
    <w:rsid w:val="00C72E3F"/>
    <w:rsid w:val="00C75104"/>
    <w:rsid w:val="00C76DBD"/>
    <w:rsid w:val="00C77170"/>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E9E"/>
    <w:rsid w:val="00C87FC8"/>
    <w:rsid w:val="00C90601"/>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5F"/>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9B7"/>
    <w:rsid w:val="00CB0AC4"/>
    <w:rsid w:val="00CB15D3"/>
    <w:rsid w:val="00CB2006"/>
    <w:rsid w:val="00CB208C"/>
    <w:rsid w:val="00CB27FC"/>
    <w:rsid w:val="00CB29C1"/>
    <w:rsid w:val="00CB33DD"/>
    <w:rsid w:val="00CB36AF"/>
    <w:rsid w:val="00CB38D6"/>
    <w:rsid w:val="00CB4079"/>
    <w:rsid w:val="00CB482B"/>
    <w:rsid w:val="00CB49C1"/>
    <w:rsid w:val="00CB4A05"/>
    <w:rsid w:val="00CB563F"/>
    <w:rsid w:val="00CB57CF"/>
    <w:rsid w:val="00CB5BC0"/>
    <w:rsid w:val="00CB6204"/>
    <w:rsid w:val="00CB6A41"/>
    <w:rsid w:val="00CB6C25"/>
    <w:rsid w:val="00CC076B"/>
    <w:rsid w:val="00CC0F95"/>
    <w:rsid w:val="00CC1273"/>
    <w:rsid w:val="00CC1CB5"/>
    <w:rsid w:val="00CC30A3"/>
    <w:rsid w:val="00CC390A"/>
    <w:rsid w:val="00CC39FE"/>
    <w:rsid w:val="00CC3A4F"/>
    <w:rsid w:val="00CC4D97"/>
    <w:rsid w:val="00CC5E4B"/>
    <w:rsid w:val="00CC5E66"/>
    <w:rsid w:val="00CC5F87"/>
    <w:rsid w:val="00CD1295"/>
    <w:rsid w:val="00CD2051"/>
    <w:rsid w:val="00CD263C"/>
    <w:rsid w:val="00CD2C58"/>
    <w:rsid w:val="00CD3244"/>
    <w:rsid w:val="00CD3643"/>
    <w:rsid w:val="00CD3E54"/>
    <w:rsid w:val="00CD4CBC"/>
    <w:rsid w:val="00CD511E"/>
    <w:rsid w:val="00CD558A"/>
    <w:rsid w:val="00CD6491"/>
    <w:rsid w:val="00CD66DE"/>
    <w:rsid w:val="00CD6E57"/>
    <w:rsid w:val="00CD72EC"/>
    <w:rsid w:val="00CD74F1"/>
    <w:rsid w:val="00CD7E0B"/>
    <w:rsid w:val="00CE010E"/>
    <w:rsid w:val="00CE08BD"/>
    <w:rsid w:val="00CE15CB"/>
    <w:rsid w:val="00CE18B2"/>
    <w:rsid w:val="00CE29A9"/>
    <w:rsid w:val="00CE3BBB"/>
    <w:rsid w:val="00CE4A93"/>
    <w:rsid w:val="00CE4AD5"/>
    <w:rsid w:val="00CE505A"/>
    <w:rsid w:val="00CE51D8"/>
    <w:rsid w:val="00CE5380"/>
    <w:rsid w:val="00CE5E8F"/>
    <w:rsid w:val="00CE6369"/>
    <w:rsid w:val="00CE63CD"/>
    <w:rsid w:val="00CE7C7A"/>
    <w:rsid w:val="00CE7D5B"/>
    <w:rsid w:val="00CF0863"/>
    <w:rsid w:val="00CF14B3"/>
    <w:rsid w:val="00CF1B87"/>
    <w:rsid w:val="00CF2530"/>
    <w:rsid w:val="00CF2EA6"/>
    <w:rsid w:val="00CF4394"/>
    <w:rsid w:val="00CF53AE"/>
    <w:rsid w:val="00CF687F"/>
    <w:rsid w:val="00CF68E5"/>
    <w:rsid w:val="00CF6EE7"/>
    <w:rsid w:val="00CF7C2F"/>
    <w:rsid w:val="00D00202"/>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847"/>
    <w:rsid w:val="00D20991"/>
    <w:rsid w:val="00D20C2A"/>
    <w:rsid w:val="00D21006"/>
    <w:rsid w:val="00D2315A"/>
    <w:rsid w:val="00D235C7"/>
    <w:rsid w:val="00D240DC"/>
    <w:rsid w:val="00D24A4F"/>
    <w:rsid w:val="00D25326"/>
    <w:rsid w:val="00D25333"/>
    <w:rsid w:val="00D26767"/>
    <w:rsid w:val="00D26DDA"/>
    <w:rsid w:val="00D279C6"/>
    <w:rsid w:val="00D27F7A"/>
    <w:rsid w:val="00D30623"/>
    <w:rsid w:val="00D30B7E"/>
    <w:rsid w:val="00D31243"/>
    <w:rsid w:val="00D31B4E"/>
    <w:rsid w:val="00D33105"/>
    <w:rsid w:val="00D33859"/>
    <w:rsid w:val="00D34F14"/>
    <w:rsid w:val="00D358A1"/>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730"/>
    <w:rsid w:val="00D46ECD"/>
    <w:rsid w:val="00D47C59"/>
    <w:rsid w:val="00D50732"/>
    <w:rsid w:val="00D520B3"/>
    <w:rsid w:val="00D526FD"/>
    <w:rsid w:val="00D52F07"/>
    <w:rsid w:val="00D54EB5"/>
    <w:rsid w:val="00D55400"/>
    <w:rsid w:val="00D55861"/>
    <w:rsid w:val="00D55D5E"/>
    <w:rsid w:val="00D5620A"/>
    <w:rsid w:val="00D56B90"/>
    <w:rsid w:val="00D56ECD"/>
    <w:rsid w:val="00D56FC8"/>
    <w:rsid w:val="00D578E2"/>
    <w:rsid w:val="00D6150F"/>
    <w:rsid w:val="00D63CD6"/>
    <w:rsid w:val="00D63E36"/>
    <w:rsid w:val="00D64262"/>
    <w:rsid w:val="00D65EE0"/>
    <w:rsid w:val="00D65F23"/>
    <w:rsid w:val="00D66CC5"/>
    <w:rsid w:val="00D6772E"/>
    <w:rsid w:val="00D701A3"/>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600"/>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73B"/>
    <w:rsid w:val="00DA2A3B"/>
    <w:rsid w:val="00DA316F"/>
    <w:rsid w:val="00DA4C90"/>
    <w:rsid w:val="00DA4EEC"/>
    <w:rsid w:val="00DA5922"/>
    <w:rsid w:val="00DA5E22"/>
    <w:rsid w:val="00DA6040"/>
    <w:rsid w:val="00DA6049"/>
    <w:rsid w:val="00DA662B"/>
    <w:rsid w:val="00DA6A16"/>
    <w:rsid w:val="00DA6CCD"/>
    <w:rsid w:val="00DA7754"/>
    <w:rsid w:val="00DA77EB"/>
    <w:rsid w:val="00DA7841"/>
    <w:rsid w:val="00DB0281"/>
    <w:rsid w:val="00DB13D1"/>
    <w:rsid w:val="00DB1ADB"/>
    <w:rsid w:val="00DB2101"/>
    <w:rsid w:val="00DB25C3"/>
    <w:rsid w:val="00DB3CFF"/>
    <w:rsid w:val="00DB403A"/>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6E1C"/>
    <w:rsid w:val="00DD7953"/>
    <w:rsid w:val="00DD79B6"/>
    <w:rsid w:val="00DD7F9F"/>
    <w:rsid w:val="00DE0AF4"/>
    <w:rsid w:val="00DE162E"/>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2D6D"/>
    <w:rsid w:val="00DF4206"/>
    <w:rsid w:val="00DF4A4A"/>
    <w:rsid w:val="00DF4CE8"/>
    <w:rsid w:val="00DF4F80"/>
    <w:rsid w:val="00DF5091"/>
    <w:rsid w:val="00DF57A5"/>
    <w:rsid w:val="00DF5922"/>
    <w:rsid w:val="00DF6930"/>
    <w:rsid w:val="00DF7173"/>
    <w:rsid w:val="00DF7BD2"/>
    <w:rsid w:val="00DF7C4F"/>
    <w:rsid w:val="00E00DE7"/>
    <w:rsid w:val="00E0242B"/>
    <w:rsid w:val="00E0394F"/>
    <w:rsid w:val="00E03A75"/>
    <w:rsid w:val="00E044D8"/>
    <w:rsid w:val="00E044E4"/>
    <w:rsid w:val="00E047E4"/>
    <w:rsid w:val="00E05A5B"/>
    <w:rsid w:val="00E05AFD"/>
    <w:rsid w:val="00E05F00"/>
    <w:rsid w:val="00E0684E"/>
    <w:rsid w:val="00E103A8"/>
    <w:rsid w:val="00E10D02"/>
    <w:rsid w:val="00E1177E"/>
    <w:rsid w:val="00E11937"/>
    <w:rsid w:val="00E11B48"/>
    <w:rsid w:val="00E124DB"/>
    <w:rsid w:val="00E1385D"/>
    <w:rsid w:val="00E13F9F"/>
    <w:rsid w:val="00E14570"/>
    <w:rsid w:val="00E15427"/>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3E4C"/>
    <w:rsid w:val="00E24253"/>
    <w:rsid w:val="00E24BEC"/>
    <w:rsid w:val="00E24FCD"/>
    <w:rsid w:val="00E2596A"/>
    <w:rsid w:val="00E25AD8"/>
    <w:rsid w:val="00E25CD6"/>
    <w:rsid w:val="00E26E05"/>
    <w:rsid w:val="00E26EF2"/>
    <w:rsid w:val="00E27531"/>
    <w:rsid w:val="00E276AD"/>
    <w:rsid w:val="00E277B3"/>
    <w:rsid w:val="00E30218"/>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AD1"/>
    <w:rsid w:val="00E52480"/>
    <w:rsid w:val="00E52659"/>
    <w:rsid w:val="00E531A6"/>
    <w:rsid w:val="00E54BDD"/>
    <w:rsid w:val="00E54D0B"/>
    <w:rsid w:val="00E551AA"/>
    <w:rsid w:val="00E55BD7"/>
    <w:rsid w:val="00E55D1E"/>
    <w:rsid w:val="00E55FD8"/>
    <w:rsid w:val="00E5656F"/>
    <w:rsid w:val="00E5682F"/>
    <w:rsid w:val="00E56F3D"/>
    <w:rsid w:val="00E60D58"/>
    <w:rsid w:val="00E612E4"/>
    <w:rsid w:val="00E619FD"/>
    <w:rsid w:val="00E61EA5"/>
    <w:rsid w:val="00E61F33"/>
    <w:rsid w:val="00E62721"/>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4E7"/>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C5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C99"/>
    <w:rsid w:val="00EA4024"/>
    <w:rsid w:val="00EA582E"/>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685"/>
    <w:rsid w:val="00EC4920"/>
    <w:rsid w:val="00EC4BE2"/>
    <w:rsid w:val="00EC4C47"/>
    <w:rsid w:val="00EC4C99"/>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C10"/>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1E3"/>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EF7F6D"/>
    <w:rsid w:val="00F000B3"/>
    <w:rsid w:val="00F00CB6"/>
    <w:rsid w:val="00F02841"/>
    <w:rsid w:val="00F029BF"/>
    <w:rsid w:val="00F033B4"/>
    <w:rsid w:val="00F04D47"/>
    <w:rsid w:val="00F04FC0"/>
    <w:rsid w:val="00F05442"/>
    <w:rsid w:val="00F06712"/>
    <w:rsid w:val="00F074BA"/>
    <w:rsid w:val="00F07A93"/>
    <w:rsid w:val="00F07BDF"/>
    <w:rsid w:val="00F07DC9"/>
    <w:rsid w:val="00F1016F"/>
    <w:rsid w:val="00F106F8"/>
    <w:rsid w:val="00F10739"/>
    <w:rsid w:val="00F10A88"/>
    <w:rsid w:val="00F11ADF"/>
    <w:rsid w:val="00F12041"/>
    <w:rsid w:val="00F1257D"/>
    <w:rsid w:val="00F12971"/>
    <w:rsid w:val="00F1430E"/>
    <w:rsid w:val="00F1516D"/>
    <w:rsid w:val="00F1526C"/>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E4C"/>
    <w:rsid w:val="00F36132"/>
    <w:rsid w:val="00F36F7C"/>
    <w:rsid w:val="00F4078E"/>
    <w:rsid w:val="00F40832"/>
    <w:rsid w:val="00F415B3"/>
    <w:rsid w:val="00F41D2C"/>
    <w:rsid w:val="00F42417"/>
    <w:rsid w:val="00F43294"/>
    <w:rsid w:val="00F44919"/>
    <w:rsid w:val="00F45118"/>
    <w:rsid w:val="00F478FD"/>
    <w:rsid w:val="00F52607"/>
    <w:rsid w:val="00F52763"/>
    <w:rsid w:val="00F52A6E"/>
    <w:rsid w:val="00F5451D"/>
    <w:rsid w:val="00F548E8"/>
    <w:rsid w:val="00F551C3"/>
    <w:rsid w:val="00F556DD"/>
    <w:rsid w:val="00F55C39"/>
    <w:rsid w:val="00F55D0C"/>
    <w:rsid w:val="00F55D44"/>
    <w:rsid w:val="00F56063"/>
    <w:rsid w:val="00F5688D"/>
    <w:rsid w:val="00F57A3A"/>
    <w:rsid w:val="00F600C1"/>
    <w:rsid w:val="00F600EF"/>
    <w:rsid w:val="00F618D5"/>
    <w:rsid w:val="00F6195C"/>
    <w:rsid w:val="00F625BD"/>
    <w:rsid w:val="00F63B22"/>
    <w:rsid w:val="00F63D03"/>
    <w:rsid w:val="00F64DF2"/>
    <w:rsid w:val="00F659CA"/>
    <w:rsid w:val="00F66092"/>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4AF"/>
    <w:rsid w:val="00F836C6"/>
    <w:rsid w:val="00F83DBB"/>
    <w:rsid w:val="00F83F72"/>
    <w:rsid w:val="00F84078"/>
    <w:rsid w:val="00F84CF6"/>
    <w:rsid w:val="00F85188"/>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BFF"/>
    <w:rsid w:val="00FA4FC4"/>
    <w:rsid w:val="00FA509D"/>
    <w:rsid w:val="00FA569C"/>
    <w:rsid w:val="00FA5F2C"/>
    <w:rsid w:val="00FA6335"/>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CFB"/>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29A"/>
    <w:rsid w:val="00FE7758"/>
    <w:rsid w:val="00FF058E"/>
    <w:rsid w:val="00FF08D8"/>
    <w:rsid w:val="00FF10A4"/>
    <w:rsid w:val="00FF3167"/>
    <w:rsid w:val="00FF320E"/>
    <w:rsid w:val="00FF33FE"/>
    <w:rsid w:val="00FF4531"/>
    <w:rsid w:val="00FF4CC3"/>
    <w:rsid w:val="00FF4E61"/>
    <w:rsid w:val="00FF513B"/>
    <w:rsid w:val="00FF54EE"/>
    <w:rsid w:val="00FF588D"/>
    <w:rsid w:val="00FF6A42"/>
    <w:rsid w:val="00FF756E"/>
    <w:rsid w:val="00FF77B8"/>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D09B7DB"/>
  <w15:docId w15:val="{68C2B017-1D58-4456-9A09-7E0E3B97A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4D6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476B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0217722">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236250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3686704">
      <w:bodyDiv w:val="1"/>
      <w:marLeft w:val="0"/>
      <w:marRight w:val="0"/>
      <w:marTop w:val="0"/>
      <w:marBottom w:val="0"/>
      <w:divBdr>
        <w:top w:val="none" w:sz="0" w:space="0" w:color="auto"/>
        <w:left w:val="none" w:sz="0" w:space="0" w:color="auto"/>
        <w:bottom w:val="none" w:sz="0" w:space="0" w:color="auto"/>
        <w:right w:val="none" w:sz="0" w:space="0" w:color="auto"/>
      </w:divBdr>
    </w:div>
    <w:div w:id="520749183">
      <w:bodyDiv w:val="1"/>
      <w:marLeft w:val="0"/>
      <w:marRight w:val="0"/>
      <w:marTop w:val="0"/>
      <w:marBottom w:val="0"/>
      <w:divBdr>
        <w:top w:val="none" w:sz="0" w:space="0" w:color="auto"/>
        <w:left w:val="none" w:sz="0" w:space="0" w:color="auto"/>
        <w:bottom w:val="none" w:sz="0" w:space="0" w:color="auto"/>
        <w:right w:val="none" w:sz="0" w:space="0" w:color="auto"/>
      </w:divBdr>
    </w:div>
    <w:div w:id="54067255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7534009">
      <w:bodyDiv w:val="1"/>
      <w:marLeft w:val="0"/>
      <w:marRight w:val="0"/>
      <w:marTop w:val="0"/>
      <w:marBottom w:val="0"/>
      <w:divBdr>
        <w:top w:val="none" w:sz="0" w:space="0" w:color="auto"/>
        <w:left w:val="none" w:sz="0" w:space="0" w:color="auto"/>
        <w:bottom w:val="none" w:sz="0" w:space="0" w:color="auto"/>
        <w:right w:val="none" w:sz="0" w:space="0" w:color="auto"/>
      </w:divBdr>
    </w:div>
    <w:div w:id="75432403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193523">
      <w:bodyDiv w:val="1"/>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image" Target="media/image18.png"/><Relationship Id="rId46" Type="http://schemas.openxmlformats.org/officeDocument/2006/relationships/image" Target="media/image26.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2.jpeg"/><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png"/><Relationship Id="rId43" Type="http://schemas.openxmlformats.org/officeDocument/2006/relationships/image" Target="media/image23.jpeg"/><Relationship Id="rId48" Type="http://schemas.openxmlformats.org/officeDocument/2006/relationships/image" Target="media/image28.jpeg"/><Relationship Id="rId8" Type="http://schemas.openxmlformats.org/officeDocument/2006/relationships/customXml" Target="../customXml/item8.xml"/><Relationship Id="rId51" Type="http://schemas.openxmlformats.org/officeDocument/2006/relationships/image" Target="media/image31.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+5OTb/1S5m2aHZjcGY7Inxf4YJs=</DigestValue>
    </Reference>
    <Reference Type="http://www.w3.org/2000/09/xmldsig#Object" URI="#idOfficeObject">
      <DigestMethod Algorithm="http://www.w3.org/2000/09/xmldsig#sha1"/>
      <DigestValue>4h2uBKCwXC3qBmIYsk4IHrFS1mA=</DigestValue>
    </Reference>
    <Reference Type="http://uri.etsi.org/01903#SignedProperties" URI="#idSignedProperties">
      <Transforms>
        <Transform Algorithm="http://www.w3.org/TR/2001/REC-xml-c14n-20010315"/>
      </Transforms>
      <DigestMethod Algorithm="http://www.w3.org/2000/09/xmldsig#sha1"/>
      <DigestValue>uxOgWfe/XqBHN7OzRm057/jJy+Q=</DigestValue>
    </Reference>
    <Reference Type="http://www.w3.org/2000/09/xmldsig#Object" URI="#idValidSigLnImg">
      <DigestMethod Algorithm="http://www.w3.org/2000/09/xmldsig#sha1"/>
      <DigestValue>vvEnn/DGiWIraU9dwWogvypX5Do=</DigestValue>
    </Reference>
    <Reference Type="http://www.w3.org/2000/09/xmldsig#Object" URI="#idInvalidSigLnImg">
      <DigestMethod Algorithm="http://www.w3.org/2000/09/xmldsig#sha1"/>
      <DigestValue>FJCl5BzL4gtUWHJXGCymgSFMoJM=</DigestValue>
    </Reference>
  </SignedInfo>
  <SignatureValue>PeiL2O6tCjfBswRPZyUWf/ZpidBjkqMWqrj9kJmWy2LSvXJc9Wp4l8k1bgcq3B4KcPyJ34de7FwA
xUwlq7vmfpNcT76ltjDQq+vjkclWHzhiGmJ6cbajWfz7ekluRcEUAn7Efu0E2EHEw6r0ZDh3Y0k1
rJPpELNIErXGdd1s3fQT0ZT/UiTWN6fvYgDleYsy0uqGCSSeYS3gwXOiq3Ai2I/NUkMdFXTml7fi
z+9JO0A84Nk6uS/U67WCxYFNktpdT6kodfmQWu1XpDbhKB0uRXODeN7oAMJRNQllLMw2Vj69zEfH
r4TM5bhn77pqDjWFupiK5+5gqepQVikDrFiovQ==</SignatureValue>
  <KeyInfo>
    <X509Data>
      <X509Certificate>MIIHTTCCBjWgAwIBAgIQDRS+mQvpN5AXWEIwpm/IV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RjMw/6KGZPQexbaF/HYKzuiB8s+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lfn/4nk7z/i9U8KISwOkbSqR/4mAp+yuTF6Uyj2R9BV3qdyrFxcO7Ad8WAZv7wQCMnk9E0Ewls6wqjqgtKPueIR3gn8jHkZOpsHJVh+XsOuCepxaJRPF7dH7cS51AtT8d+uphXH+szBOb91qz6sXMyuE123i1Vowc+GPkMLePJ8d7V7n1N3ps9Fca2h90w4PJdLD4eTnoA+IZfoVLTSsCrrn0XkLlbT4UdNqsKCR29esNTKm/qZH0fyUrjToGZdJjQW+3tfnaj84I179vUoXhMBREt5vC/SfG7lZVVJ4yCVOkjB5e2KPx2A1i3KBooA6mzi+mj25H5KWKOkXX5lnC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0/09/xmldsig#sha1"/>
        <DigestValue>F84m9MNKiwoCna3pl/AKKq+sCHQ=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k70dGbYwigP6zjMdCW0+oi5ygQY=</DigestValue>
      </Reference>
      <Reference URI="/word/endnotes.xml?ContentType=application/vnd.openxmlformats-officedocument.wordprocessingml.endnotes+xml">
        <DigestMethod Algorithm="http://www.w3.org/2000/09/xmldsig#sha1"/>
        <DigestValue>X4+tvtKu/gS6UEbfeyIOg+oVc0M=</DigestValue>
      </Reference>
      <Reference URI="/word/fontTable.xml?ContentType=application/vnd.openxmlformats-officedocument.wordprocessingml.fontTable+xml">
        <DigestMethod Algorithm="http://www.w3.org/2000/09/xmldsig#sha1"/>
        <DigestValue>7tKyj9gsZYH8ejDO/QRIIPHt4ZI=</DigestValue>
      </Reference>
      <Reference URI="/word/footer1.xml?ContentType=application/vnd.openxmlformats-officedocument.wordprocessingml.footer+xml">
        <DigestMethod Algorithm="http://www.w3.org/2000/09/xmldsig#sha1"/>
        <DigestValue>R3yl151GaZFB6Ejkc1YlYqV/rgg=</DigestValue>
      </Reference>
      <Reference URI="/word/footer2.xml?ContentType=application/vnd.openxmlformats-officedocument.wordprocessingml.footer+xml">
        <DigestMethod Algorithm="http://www.w3.org/2000/09/xmldsig#sha1"/>
        <DigestValue>AaYdEGdSyNGZW5/4X6FJfBEkAKw=</DigestValue>
      </Reference>
      <Reference URI="/word/footnotes.xml?ContentType=application/vnd.openxmlformats-officedocument.wordprocessingml.footnotes+xml">
        <DigestMethod Algorithm="http://www.w3.org/2000/09/xmldsig#sha1"/>
        <DigestValue>Vm9cWqq7yuEwZodwpAclr+caRZY=</DigestValue>
      </Reference>
      <Reference URI="/word/header1.xml?ContentType=application/vnd.openxmlformats-officedocument.wordprocessingml.header+xml">
        <DigestMethod Algorithm="http://www.w3.org/2000/09/xmldsig#sha1"/>
        <DigestValue>MYBriXX66m5w9zN4D+H7vxB7F2w=</DigestValue>
      </Reference>
      <Reference URI="/word/media/image1.emf?ContentType=image/x-emf">
        <DigestMethod Algorithm="http://www.w3.org/2000/09/xmldsig#sha1"/>
        <DigestValue>rUC2gHnW0fRr6vuqwDeARmKyqWs=</DigestValue>
      </Reference>
      <Reference URI="/word/media/image10.jpeg?ContentType=image/jpeg">
        <DigestMethod Algorithm="http://www.w3.org/2000/09/xmldsig#sha1"/>
        <DigestValue>2+yzx6ZdmXzyEr0CVEogFeUfLfo=</DigestValue>
      </Reference>
      <Reference URI="/word/media/image11.jpeg?ContentType=image/jpeg">
        <DigestMethod Algorithm="http://www.w3.org/2000/09/xmldsig#sha1"/>
        <DigestValue>ilLKzRI2BfOJJqcadT2yHFPOQiI=</DigestValue>
      </Reference>
      <Reference URI="/word/media/image12.jpeg?ContentType=image/jpeg">
        <DigestMethod Algorithm="http://www.w3.org/2000/09/xmldsig#sha1"/>
        <DigestValue>131YXOcizaxGd+jIlNVo99Gz+WM=</DigestValue>
      </Reference>
      <Reference URI="/word/media/image13.jpeg?ContentType=image/jpeg">
        <DigestMethod Algorithm="http://www.w3.org/2000/09/xmldsig#sha1"/>
        <DigestValue>4zqUU3plmAlB6PSXykD9oK1J9+o=</DigestValue>
      </Reference>
      <Reference URI="/word/media/image14.jpeg?ContentType=image/jpeg">
        <DigestMethod Algorithm="http://www.w3.org/2000/09/xmldsig#sha1"/>
        <DigestValue>jBaVOjNrPMgFuy3JgFn/q3i7p9g=</DigestValue>
      </Reference>
      <Reference URI="/word/media/image15.png?ContentType=image/png">
        <DigestMethod Algorithm="http://www.w3.org/2000/09/xmldsig#sha1"/>
        <DigestValue>XWvYrdBecWum0QilFRU7Sorn6t4=</DigestValue>
      </Reference>
      <Reference URI="/word/media/image16.png?ContentType=image/png">
        <DigestMethod Algorithm="http://www.w3.org/2000/09/xmldsig#sha1"/>
        <DigestValue>qt3gpRgjchy/O3geEi4Yiuu/rGw=</DigestValue>
      </Reference>
      <Reference URI="/word/media/image17.png?ContentType=image/png">
        <DigestMethod Algorithm="http://www.w3.org/2000/09/xmldsig#sha1"/>
        <DigestValue>RQYVT/fLSuYkIl+s15qqwSqNb2E=</DigestValue>
      </Reference>
      <Reference URI="/word/media/image18.png?ContentType=image/png">
        <DigestMethod Algorithm="http://www.w3.org/2000/09/xmldsig#sha1"/>
        <DigestValue>RXH+pyE0K7vxSus4Rg3EsV3Jj+8=</DigestValue>
      </Reference>
      <Reference URI="/word/media/image19.jpeg?ContentType=image/jpeg">
        <DigestMethod Algorithm="http://www.w3.org/2000/09/xmldsig#sha1"/>
        <DigestValue>/7dypAhcZmrLyFQujWUnEKMOnKQ=</DigestValue>
      </Reference>
      <Reference URI="/word/media/image2.emf?ContentType=image/x-emf">
        <DigestMethod Algorithm="http://www.w3.org/2000/09/xmldsig#sha1"/>
        <DigestValue>R0uREuuuvsTjWYGYlLEsO8tE/vQ=</DigestValue>
      </Reference>
      <Reference URI="/word/media/image20.jpeg?ContentType=image/jpeg">
        <DigestMethod Algorithm="http://www.w3.org/2000/09/xmldsig#sha1"/>
        <DigestValue>T4XRrJ1/Op1qhXNbHpOTsI1BCQc=</DigestValue>
      </Reference>
      <Reference URI="/word/media/image21.jpeg?ContentType=image/jpeg">
        <DigestMethod Algorithm="http://www.w3.org/2000/09/xmldsig#sha1"/>
        <DigestValue>ga94zy5ZmtYJM1RSsbGdTtqmVl0=</DigestValue>
      </Reference>
      <Reference URI="/word/media/image22.jpeg?ContentType=image/jpeg">
        <DigestMethod Algorithm="http://www.w3.org/2000/09/xmldsig#sha1"/>
        <DigestValue>9ghcT4r9s1auBmH8uGGm6MSXqpo=</DigestValue>
      </Reference>
      <Reference URI="/word/media/image23.jpeg?ContentType=image/jpeg">
        <DigestMethod Algorithm="http://www.w3.org/2000/09/xmldsig#sha1"/>
        <DigestValue>CcVnvXzWxTh01SQgW7b6oVnwuHk=</DigestValue>
      </Reference>
      <Reference URI="/word/media/image24.jpeg?ContentType=image/jpeg">
        <DigestMethod Algorithm="http://www.w3.org/2000/09/xmldsig#sha1"/>
        <DigestValue>h7yejXekWk0Ivh9sTI71aLgJWOs=</DigestValue>
      </Reference>
      <Reference URI="/word/media/image25.jpeg?ContentType=image/jpeg">
        <DigestMethod Algorithm="http://www.w3.org/2000/09/xmldsig#sha1"/>
        <DigestValue>/lm7uCwj6gQLmWYiFXNhWNewVh8=</DigestValue>
      </Reference>
      <Reference URI="/word/media/image26.jpeg?ContentType=image/jpeg">
        <DigestMethod Algorithm="http://www.w3.org/2000/09/xmldsig#sha1"/>
        <DigestValue>NhMudRUePHkQsqX4KPozQx8+Kog=</DigestValue>
      </Reference>
      <Reference URI="/word/media/image27.jpeg?ContentType=image/jpeg">
        <DigestMethod Algorithm="http://www.w3.org/2000/09/xmldsig#sha1"/>
        <DigestValue>CjKVXL79UBMfR8pPWmLEn9IpZ10=</DigestValue>
      </Reference>
      <Reference URI="/word/media/image28.jpeg?ContentType=image/jpeg">
        <DigestMethod Algorithm="http://www.w3.org/2000/09/xmldsig#sha1"/>
        <DigestValue>C24Y/noWCxNT9oeU+YqLcb+9JJM=</DigestValue>
      </Reference>
      <Reference URI="/word/media/image29.jpeg?ContentType=image/jpeg">
        <DigestMethod Algorithm="http://www.w3.org/2000/09/xmldsig#sha1"/>
        <DigestValue>NiFPYi6XG0s7fsf4lnB801hIVGg=</DigestValue>
      </Reference>
      <Reference URI="/word/media/image3.emf?ContentType=image/x-emf">
        <DigestMethod Algorithm="http://www.w3.org/2000/09/xmldsig#sha1"/>
        <DigestValue>Te8mjRj9SlstOp6whgKmg3paWhc=</DigestValue>
      </Reference>
      <Reference URI="/word/media/image30.jpeg?ContentType=image/jpeg">
        <DigestMethod Algorithm="http://www.w3.org/2000/09/xmldsig#sha1"/>
        <DigestValue>7OC3l0rES1QnBzX2CaHG7bWfufM=</DigestValue>
      </Reference>
      <Reference URI="/word/media/image31.png?ContentType=image/png">
        <DigestMethod Algorithm="http://www.w3.org/2000/09/xmldsig#sha1"/>
        <DigestValue>jv4ZJpzu1JEa4GFxMsU1ePVMFFY=</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znuxiAIbHdJcVcCwj3jgA/98clw=</DigestValue>
      </Reference>
      <Reference URI="/word/media/image6.png?ContentType=image/png">
        <DigestMethod Algorithm="http://www.w3.org/2000/09/xmldsig#sha1"/>
        <DigestValue>tXd2vi8CUUAwbH/XuGQ/QfvSxIc=</DigestValue>
      </Reference>
      <Reference URI="/word/media/image7.jpeg?ContentType=image/jpeg">
        <DigestMethod Algorithm="http://www.w3.org/2000/09/xmldsig#sha1"/>
        <DigestValue>VaNzqfx41WfRmY9Yy1IKS9JwiU4=</DigestValue>
      </Reference>
      <Reference URI="/word/media/image8.png?ContentType=image/png">
        <DigestMethod Algorithm="http://www.w3.org/2000/09/xmldsig#sha1"/>
        <DigestValue>3qimZExj+9tRmdvhHWWi0R2k0FA=</DigestValue>
      </Reference>
      <Reference URI="/word/media/image9.jpeg?ContentType=image/jpeg">
        <DigestMethod Algorithm="http://www.w3.org/2000/09/xmldsig#sha1"/>
        <DigestValue>omPNRzo91P+zWKq/ri7TpxB2GhA=</DigestValue>
      </Reference>
      <Reference URI="/word/numbering.xml?ContentType=application/vnd.openxmlformats-officedocument.wordprocessingml.numbering+xml">
        <DigestMethod Algorithm="http://www.w3.org/2000/09/xmldsig#sha1"/>
        <DigestValue>uLDyU5Kxf961FfvaKM6O2Cb7oC0=</DigestValue>
      </Reference>
      <Reference URI="/word/settings.xml?ContentType=application/vnd.openxmlformats-officedocument.wordprocessingml.settings+xml">
        <DigestMethod Algorithm="http://www.w3.org/2000/09/xmldsig#sha1"/>
        <DigestValue>YKLKnU5BZ3doatbIdl0M8fDZY+k=</DigestValue>
      </Reference>
      <Reference URI="/word/styles.xml?ContentType=application/vnd.openxmlformats-officedocument.wordprocessingml.styles+xml">
        <DigestMethod Algorithm="http://www.w3.org/2000/09/xmldsig#sha1"/>
        <DigestValue>50qTDCzp3byY338yqL1Ia++K5lE=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19H8ML6NKQr4vET+TSVFnpNpkOA=</DigestValue>
      </Reference>
    </Manifest>
    <SignatureProperties>
      <SignatureProperty Id="idSignatureTime" Target="#idPackageSignature">
        <mdssi:SignatureTime xmlns:mdssi="http://schemas.openxmlformats.org/package/2006/digital-signature">
          <mdssi:Format>YYYY-MM-DDThh:mm:ssTZD</mdssi:Format>
          <mdssi:Value>2014-12-29T19:46:57Z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2014-12-29T19:46:57Z</xd:SigningTime>
          <xd:SigningCertificate>
            <xd:Cert>
              <xd:CertDigest>
                <DigestMethod Algorithm="http://www.w3.org/2000/09/xmldsig#sha1"/>
                <DigestValue>z8woT4z7iSk/zImNNMU+VoBA+to=</DigestValue>
              </xd:CertDigest>
              <xd:IssuerSerial>
                <X509IssuerName>E=e-sign@e-sign.cl, CN=E-Sign Firma Electronica Avanzada para Estado de Chile CA, OU=Class 2 Managed PKI Individual Subscriber CA, OU=Symantec Trust Network, O=E-Sign S.A., C=CL</X509IssuerName>
                <X509SerialNumber>17387675665794438612319179536080029781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kJAAApBEAACBFTUYAAAEAdAEB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FAIizNQkCAAAABQAAAAEAAAB4uBkLAAAAAFAabgnY/nIJ6E+FAKAhbgkAAAAAUBpuCZUeBWUDAAAAnB4FZQEAAACgEzoJCII7ZcBaAmUwWmcAgAExdw5cLHfgWyx3MFpnAGQBAACNYol1jWKJddj2OgkACAAAAAIAAAAAAABQWmcAImqJdQAAAAAAAAAAhFtnAAYAAAB4W2cABgAAAAAAAAAAAAAAeFtnAIhaZwDu6oh1AAAAAAACAAAAAGcABgAAAHhbZwAGAAAATBKKdQAAAAAAAAAAeFtnAAYAAAAAAAAAtFpnAJUuiHUAAAAAAAIAAHhbZ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gAKD4///yAQAAAAAAAPw7XgeA+P//CABYfvv2//8AAAAAAAAAAOA7XgeA+P////8AAAAAASmUbmcAGs7slu7P7Jbi4BJlYAwNB5ht8CCcPjcL4SUhjSIAigGIbmcAXG5nAGAfbgkgDQCEIHFnALHhEmUgDQCEAAAAAGAMDQdojfwCDHBnANCxO2WePjcLAAAAANCxO2UgDQAAnD43CwEAAAAAAAAABwAAAJw+NwsAAAAAAAAAAJBuZwBkzgRlIAAAAP////8AAAAAAAAAABUAAAAAAAAAcAAAAAEAAAABAAAAJAAAACQAAAAQAAAAAAAAAAAADQdojfwCARwBAAAAAAChHQovUG9nAFBvZwB6sRJlAAAAAAAAAAD4zbIrAAAAAAEAAAAAAAAAEG9nAC8wL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CkJAAApBEAACBFTUYAAAEAEAUB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UE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3d42ZBndYiF5mKCxeZv//AAAAAP12floAABTTZwBw0mcAAAAAAACOhwBo0mcAUPP+dgAAAAAAAENoYXJVcHBlclcAAAAAWAAAAMgJAwCY0mcAKV4sdwAAhQAOXCx34Fssd8DSZwBkAQAAjWKJdY1iiXU4OAIHAAgAAAACAAAAAAAA4NJnACJqiXUAAAAAAAAAABrUZwAJAAAACNRnAAkAAAAAAAAAAAAAAAjUZwAY02cA7uqIdQAAAAAAAgAAAABnAAkAAAAI1GcACQAAAEwSinUAAAAAAAAAAAjUZwAJAAAAAAAAAETTZwCVLoh1AAAAAAACAAAI1G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OAAoPj///IBAAAAAAAA/DteB4D4//8IAFh++/b//wAAAAAAAAAA4DteB4D4/////wAAAABnAP48d3fAYGcA9XF7dzGZFwD+////jON2d/Lgdnck83UJqAmIAGjxdQlQWmcAImqJdQAAAAAAAAAAhFtnAAYAAAB4W2cABgAAAAAAAAAAAAAAfPF1CcgHdgl88XUJAAAAAMgHdgmgWmcAjWKJdY1iiXUAAAAAAAgAAAACAAAAAAAAqFpnACJqiXUAAAAAAAAAAN5bZwAHAAAA0FtnAAcAAAAAAAAAAAAAANBbZwDgWmcA7uqIdQAAAAAAAgAAAABnAAcAAADQW2cABwAAAEwSinUAAAAAAAAAANBbZwAHAAAAAAAAAAxbZwCVLoh1AAAAAAACAADQW2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FAIizNQkCAAAABQAAAAEAAAB4uBkLAAAAAFAabgnY/nIJ6E+FAKAhbgkAAAAAUBpuCZUeBWUDAAAAnB4FZQEAAACgEzoJCII7ZcBaAmUwWmcAgAExdw5cLHfgWyx3MFpnAGQBAACNYol1jWKJddj2OgkACAAAAAIAAAAAAABQWmcAImqJdQAAAAAAAAAAhFtnAAYAAAB4W2cABgAAAAAAAAAAAAAAeFtnAIhaZwDu6oh1AAAAAAACAAAAAGcABgAAAHhbZwAGAAAATBKKdQAAAAAAAAAAeFtnAAYAAAAAAAAAtFpnAJUuiHUAAAAAAAIAAHhbZ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gAKD4///yAQAAAAAAAPw7XgeA+P//CABYfvv2//8AAAAAAAAAAOA7XgeA+P////8AAAAADQeI9k0j/p0sd2+JY2XdIwF0AAAAAJht8CD0b2cAkighXCIAigFJjGNltG5nAAAAAABgDA0H9G9nACSIgBL8bmcA2YtjZVMAZQBnAG8AZQAgAFUASQAAAAAA9YtjZcxvZwDhAAAAdG5nAEvkE2WIZWgJ4QAAAAEAAACm9k0jAABnAOrjE2UEAAAABQAAAAAAAAAAAAAAAAAAAKb2TSOAcGcAJYtjZbCOcAkEAAAAYAwNBwAAAABJi2NlAAAAAAAAZQBnAG8AZQAgAFUASQAAAApeUG9nAFBvZwDhAAAA7G5nAAAAAACI9k0jAAAAAAEAAAAAAAAAEG9nAC8wL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D5nq/OTBvrKMkHdKny8jLJV/f1c=</DigestValue>
    </Reference>
    <Reference URI="#idOfficeObject" Type="http://www.w3.org/2000/09/xmldsig#Object">
      <DigestMethod Algorithm="http://www.w3.org/2000/09/xmldsig#sha1"/>
      <DigestValue>GtBbWzliXI0KyUqOiOsH2JyZ68o=</DigestValue>
    </Reference>
    <Reference URI="#idSignedProperties" Type="http://uri.etsi.org/01903#SignedProperties">
      <Transforms>
        <Transform Algorithm="http://www.w3.org/TR/2001/REC-xml-c14n-20010315"/>
      </Transforms>
      <DigestMethod Algorithm="http://www.w3.org/2000/09/xmldsig#sha1"/>
      <DigestValue>My1nH8TT1gwPk2UJZNo/NJuEl2U=</DigestValue>
    </Reference>
    <Reference URI="#idValidSigLnImg" Type="http://www.w3.org/2000/09/xmldsig#Object">
      <DigestMethod Algorithm="http://www.w3.org/2000/09/xmldsig#sha1"/>
      <DigestValue>/Dt5BeEI77e4YzWARky1Ob5pWow=</DigestValue>
    </Reference>
    <Reference URI="#idInvalidSigLnImg" Type="http://www.w3.org/2000/09/xmldsig#Object">
      <DigestMethod Algorithm="http://www.w3.org/2000/09/xmldsig#sha1"/>
      <DigestValue>S2jke703G7PliC/49jY0cLy3y6o=</DigestValue>
    </Reference>
  </SignedInfo>
  <SignatureValue>a9wR520bsmlNeXdybuWrbrUHcnnqM9+AJ3K1G7GQ/3hCGZI0OkKKvIxlfPBMukZWe9VZF6LHryYt
y9KYp+fGCYa3JjuuWWh/oav/fTLJ2QfW1DNkZeJW0eygHzEQtr5aKpWNN9QEUbW2Yl6r1VoOr6mL
cYOIzzqMKRiIOrCPWoA6AVDWyLuAdI1g5uGXbaBuaf8jcxt+7DgNBRBQf0+1SQ4Fimv1dEn7Abdh
+zxbjwkjKsum1V3KD4NXnxHkvPkY5PsKJot5xXrm5u+FR+PGVwAs7j7EzJzZvdHwnSJwlAjquL++
et5cDm/lP+uKy8kzzTFYAgZlLXMFDkomwhTnpQ==</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uLDyU5Kxf961FfvaKM6O2Cb7oC0=</DigestValue>
      </Reference>
      <Reference URI="/word/media/image18.png?ContentType=image/png">
        <DigestMethod Algorithm="http://www.w3.org/2000/09/xmldsig#sha1"/>
        <DigestValue>RXH+pyE0K7vxSus4Rg3EsV3Jj+8=</DigestValue>
      </Reference>
      <Reference URI="/word/media/image17.png?ContentType=image/png">
        <DigestMethod Algorithm="http://www.w3.org/2000/09/xmldsig#sha1"/>
        <DigestValue>RQYVT/fLSuYkIl+s15qqwSqNb2E=</DigestValue>
      </Reference>
      <Reference URI="/word/media/image16.png?ContentType=image/png">
        <DigestMethod Algorithm="http://www.w3.org/2000/09/xmldsig#sha1"/>
        <DigestValue>qt3gpRgjchy/O3geEi4Yiuu/rGw=</DigestValue>
      </Reference>
      <Reference URI="/word/media/image20.jpeg?ContentType=image/jpeg">
        <DigestMethod Algorithm="http://www.w3.org/2000/09/xmldsig#sha1"/>
        <DigestValue>T4XRrJ1/Op1qhXNbHpOTsI1BCQc=</DigestValue>
      </Reference>
      <Reference URI="/word/media/image21.jpeg?ContentType=image/jpeg">
        <DigestMethod Algorithm="http://www.w3.org/2000/09/xmldsig#sha1"/>
        <DigestValue>ga94zy5ZmtYJM1RSsbGdTtqmVl0=</DigestValue>
      </Reference>
      <Reference URI="/word/media/image22.jpeg?ContentType=image/jpeg">
        <DigestMethod Algorithm="http://www.w3.org/2000/09/xmldsig#sha1"/>
        <DigestValue>9ghcT4r9s1auBmH8uGGm6MSXqpo=</DigestValue>
      </Reference>
      <Reference URI="/word/media/image27.jpeg?ContentType=image/jpeg">
        <DigestMethod Algorithm="http://www.w3.org/2000/09/xmldsig#sha1"/>
        <DigestValue>CjKVXL79UBMfR8pPWmLEn9IpZ10=</DigestValue>
      </Reference>
      <Reference URI="/word/media/image26.jpeg?ContentType=image/jpeg">
        <DigestMethod Algorithm="http://www.w3.org/2000/09/xmldsig#sha1"/>
        <DigestValue>NhMudRUePHkQsqX4KPozQx8+Kog=</DigestValue>
      </Reference>
      <Reference URI="/word/media/image25.jpeg?ContentType=image/jpeg">
        <DigestMethod Algorithm="http://www.w3.org/2000/09/xmldsig#sha1"/>
        <DigestValue>/lm7uCwj6gQLmWYiFXNhWNewVh8=</DigestValue>
      </Reference>
      <Reference URI="/word/media/image19.jpeg?ContentType=image/jpeg">
        <DigestMethod Algorithm="http://www.w3.org/2000/09/xmldsig#sha1"/>
        <DigestValue>/7dypAhcZmrLyFQujWUnEKMOnKQ=</DigestValue>
      </Reference>
      <Reference URI="/word/media/image13.jpeg?ContentType=image/jpeg">
        <DigestMethod Algorithm="http://www.w3.org/2000/09/xmldsig#sha1"/>
        <DigestValue>4zqUU3plmAlB6PSXykD9oK1J9+o=</DigestValue>
      </Reference>
      <Reference URI="/word/media/image3.emf?ContentType=image/x-emf">
        <DigestMethod Algorithm="http://www.w3.org/2000/09/xmldsig#sha1"/>
        <DigestValue>Te8mjRj9SlstOp6whgKmg3paWhc=</DigestValue>
      </Reference>
      <Reference URI="/word/styles.xml?ContentType=application/vnd.openxmlformats-officedocument.wordprocessingml.styles+xml">
        <DigestMethod Algorithm="http://www.w3.org/2000/09/xmldsig#sha1"/>
        <DigestValue>50qTDCzp3byY338yqL1Ia++K5lE=</DigestValue>
      </Reference>
      <Reference URI="/word/fontTable.xml?ContentType=application/vnd.openxmlformats-officedocument.wordprocessingml.fontTable+xml">
        <DigestMethod Algorithm="http://www.w3.org/2000/09/xmldsig#sha1"/>
        <DigestValue>7tKyj9gsZYH8ejDO/QRIIPHt4ZI=</DigestValue>
      </Reference>
      <Reference URI="/word/settings.xml?ContentType=application/vnd.openxmlformats-officedocument.wordprocessingml.settings+xml">
        <DigestMethod Algorithm="http://www.w3.org/2000/09/xmldsig#sha1"/>
        <DigestValue>YKLKnU5BZ3doatbIdl0M8fDZY+k=</DigestValue>
      </Reference>
      <Reference URI="/word/media/image1.emf?ContentType=image/x-emf">
        <DigestMethod Algorithm="http://www.w3.org/2000/09/xmldsig#sha1"/>
        <DigestValue>rUC2gHnW0fRr6vuqwDeARmKyqWs=</DigestValue>
      </Reference>
      <Reference URI="/word/media/image30.jpeg?ContentType=image/jpeg">
        <DigestMethod Algorithm="http://www.w3.org/2000/09/xmldsig#sha1"/>
        <DigestValue>7OC3l0rES1QnBzX2CaHG7bWfufM=</DigestValue>
      </Reference>
      <Reference URI="/word/media/image29.jpeg?ContentType=image/jpeg">
        <DigestMethod Algorithm="http://www.w3.org/2000/09/xmldsig#sha1"/>
        <DigestValue>NiFPYi6XG0s7fsf4lnB801hIVGg=</DigestValue>
      </Reference>
      <Reference URI="/word/media/image31.png?ContentType=image/png">
        <DigestMethod Algorithm="http://www.w3.org/2000/09/xmldsig#sha1"/>
        <DigestValue>jv4ZJpzu1JEa4GFxMsU1ePVMFFY=</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R0uREuuuvsTjWYGYlLEsO8tE/vQ=</DigestValue>
      </Reference>
      <Reference URI="/word/webSettings.xml?ContentType=application/vnd.openxmlformats-officedocument.wordprocessingml.webSettings+xml">
        <DigestMethod Algorithm="http://www.w3.org/2000/09/xmldsig#sha1"/>
        <DigestValue>19H8ML6NKQr4vET+TSVFnpNpkOA=</DigestValue>
      </Reference>
      <Reference URI="/word/media/image24.jpeg?ContentType=image/jpeg">
        <DigestMethod Algorithm="http://www.w3.org/2000/09/xmldsig#sha1"/>
        <DigestValue>h7yejXekWk0Ivh9sTI71aLgJWOs=</DigestValue>
      </Reference>
      <Reference URI="/word/media/image14.jpeg?ContentType=image/jpeg">
        <DigestMethod Algorithm="http://www.w3.org/2000/09/xmldsig#sha1"/>
        <DigestValue>jBaVOjNrPMgFuy3JgFn/q3i7p9g=</DigestValue>
      </Reference>
      <Reference URI="/word/media/image23.jpeg?ContentType=image/jpeg">
        <DigestMethod Algorithm="http://www.w3.org/2000/09/xmldsig#sha1"/>
        <DigestValue>CcVnvXzWxTh01SQgW7b6oVnwuHk=</DigestValue>
      </Reference>
      <Reference URI="/word/footer1.xml?ContentType=application/vnd.openxmlformats-officedocument.wordprocessingml.footer+xml">
        <DigestMethod Algorithm="http://www.w3.org/2000/09/xmldsig#sha1"/>
        <DigestValue>R3yl151GaZFB6Ejkc1YlYqV/rgg=</DigestValue>
      </Reference>
      <Reference URI="/word/header1.xml?ContentType=application/vnd.openxmlformats-officedocument.wordprocessingml.header+xml">
        <DigestMethod Algorithm="http://www.w3.org/2000/09/xmldsig#sha1"/>
        <DigestValue>MYBriXX66m5w9zN4D+H7vxB7F2w=</DigestValue>
      </Reference>
      <Reference URI="/word/footnotes.xml?ContentType=application/vnd.openxmlformats-officedocument.wordprocessingml.footnotes+xml">
        <DigestMethod Algorithm="http://www.w3.org/2000/09/xmldsig#sha1"/>
        <DigestValue>Vm9cWqq7yuEwZodwpAclr+caRZY=</DigestValue>
      </Reference>
      <Reference URI="/word/footer2.xml?ContentType=application/vnd.openxmlformats-officedocument.wordprocessingml.footer+xml">
        <DigestMethod Algorithm="http://www.w3.org/2000/09/xmldsig#sha1"/>
        <DigestValue>AaYdEGdSyNGZW5/4X6FJfBEkAKw=</DigestValue>
      </Reference>
      <Reference URI="/word/endnotes.xml?ContentType=application/vnd.openxmlformats-officedocument.wordprocessingml.endnotes+xml">
        <DigestMethod Algorithm="http://www.w3.org/2000/09/xmldsig#sha1"/>
        <DigestValue>X4+tvtKu/gS6UEbfeyIOg+oVc0M=</DigestValue>
      </Reference>
      <Reference URI="/word/document.xml?ContentType=application/vnd.openxmlformats-officedocument.wordprocessingml.document.main+xml">
        <DigestMethod Algorithm="http://www.w3.org/2000/09/xmldsig#sha1"/>
        <DigestValue>k70dGbYwigP6zjMdCW0+oi5ygQY=</DigestValue>
      </Reference>
      <Reference URI="/word/media/image28.jpeg?ContentType=image/jpeg">
        <DigestMethod Algorithm="http://www.w3.org/2000/09/xmldsig#sha1"/>
        <DigestValue>C24Y/noWCxNT9oeU+YqLcb+9JJM=</DigestValue>
      </Reference>
      <Reference URI="/word/media/image10.jpeg?ContentType=image/jpeg">
        <DigestMethod Algorithm="http://www.w3.org/2000/09/xmldsig#sha1"/>
        <DigestValue>2+yzx6ZdmXzyEr0CVEogFeUfLfo=</DigestValue>
      </Reference>
      <Reference URI="/word/media/image11.jpeg?ContentType=image/jpeg">
        <DigestMethod Algorithm="http://www.w3.org/2000/09/xmldsig#sha1"/>
        <DigestValue>ilLKzRI2BfOJJqcadT2yHFPOQiI=</DigestValue>
      </Reference>
      <Reference URI="/word/media/image15.png?ContentType=image/png">
        <DigestMethod Algorithm="http://www.w3.org/2000/09/xmldsig#sha1"/>
        <DigestValue>XWvYrdBecWum0QilFRU7Sorn6t4=</DigestValue>
      </Reference>
      <Reference URI="/word/media/image8.png?ContentType=image/png">
        <DigestMethod Algorithm="http://www.w3.org/2000/09/xmldsig#sha1"/>
        <DigestValue>3qimZExj+9tRmdvhHWWi0R2k0FA=</DigestValue>
      </Reference>
      <Reference URI="/word/media/image4.png?ContentType=image/png">
        <DigestMethod Algorithm="http://www.w3.org/2000/09/xmldsig#sha1"/>
        <DigestValue>gDxdZRcGH7kAh72hSVKw2AKg6y4=</DigestValue>
      </Reference>
      <Reference URI="/word/media/image9.jpeg?ContentType=image/jpeg">
        <DigestMethod Algorithm="http://www.w3.org/2000/09/xmldsig#sha1"/>
        <DigestValue>omPNRzo91P+zWKq/ri7TpxB2GhA=</DigestValue>
      </Reference>
      <Reference URI="/word/media/image5.png?ContentType=image/png">
        <DigestMethod Algorithm="http://www.w3.org/2000/09/xmldsig#sha1"/>
        <DigestValue>znuxiAIbHdJcVcCwj3jgA/98clw=</DigestValue>
      </Reference>
      <Reference URI="/word/media/image7.jpeg?ContentType=image/jpeg">
        <DigestMethod Algorithm="http://www.w3.org/2000/09/xmldsig#sha1"/>
        <DigestValue>VaNzqfx41WfRmY9Yy1IKS9JwiU4=</DigestValue>
      </Reference>
      <Reference URI="/word/media/image6.png?ContentType=image/png">
        <DigestMethod Algorithm="http://www.w3.org/2000/09/xmldsig#sha1"/>
        <DigestValue>tXd2vi8CUUAwbH/XuGQ/QfvSxIc=</DigestValue>
      </Reference>
      <Reference URI="/word/media/image12.jpeg?ContentType=image/jpeg">
        <DigestMethod Algorithm="http://www.w3.org/2000/09/xmldsig#sha1"/>
        <DigestValue>131YXOcizaxGd+jIlNVo99Gz+WM=</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F84m9MNKiwoCna3pl/AKKq+sCHQ=</DigestValue>
      </Reference>
    </Manifest>
    <SignatureProperties>
      <SignatureProperty Id="idSignatureTime" Target="#idPackageSignature">
        <mdssi:SignatureTime>
          <mdssi:Format>YYYY-MM-DDThh:mm:ssTZD</mdssi:Format>
          <mdssi:Value>2014-12-29T19:49:36Z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2014-12-29T19:49:36Z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s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HNtGG8uAOqGeG0426BtAQAAAGQ1nG2INZ1tYC6RCDjboG0BAAAAZDWcbXw1nG1AIXcIQCF3CGBvLgBvaXNtAKygbQEAAABkNZxtbG8uAIABwHYOXLt24Fu7dmxvLgBkAQAAAAAAAAAAAACNYrx1jWK8dQg3kgAACAAAAAIAAAAAAACUby4AImq8dQAAAAAAAAAAxHAuAAYAAAC4cC4ABgAAAAAAAAAAAAAAuHAuAMxvLgDu6rt1AAAAAAACAAAAAC4ABgAAALhwLgAGAAAATBK9dQAAAAAAAAAAuHAuAAYAAACwZG0C+G8uAJUuu3UAAAAAAAIAALhwLg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CdD6D4///yAQAAAAAAAPzLHweA+P//CABYfvv2//8AAAAAAAAAAODLHweA+P////8AAAAAmHcAAAAA/HQuAIB0LgBfqJR3OD1tELjr9gLMAAAALC4hSyIAigEIAAAAAAAAAAAAAADXqJR3TwBcADYANQACAAAAAAAAADMAQwAuAGUAAAAAAAgAAAAAAAAAzAAAAAgACgDkqJR3IHUuAAAAAABDADoAXABVAHMAZQByAHMAAABiAG8AcgBpAHMALgBjAGUAcgBkAGEAXABBAHAAcABEAGEAdABhAFwATABvAGMAYQBsAFwATQBpAGMAcgBvAAAAbwBmAHQAXABXAGkAbgBkAG8AdwBzAFwAVABlAG0AcABvAHIAYQByAHkAIABJAG4AdABlAHIAHHMuAC8wvH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wAAAIcAAAABAAAAqwoNQnIcDUIMAAAAeAAAABAAAABMAAAAAAAAAAAAAAAAAAAA//////////9sAAAARgBpAHMAYwBhAGwAaQB6AGEAZABvAHIAIABNAFoAQwAHAAAAAwAAAAYAAAAGAAAABwAAAAMAAAADAAAABgAAAAcAAAAHAAAABwAAAAUAAAAEAAAACgAAAAcAAAAI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yZALCuLgAAjJkAOc5vbQDhkgAgxjoAAQAAAAAEAABcrC4AV85vbYGsQztqrS4AAAQAAAEAAAgAAAAAtKsuAFD/LgBQ/y4AEKwuAIABwHYOXLt24Fu7dhCsLgBkAQAAAAAAAAAAAACNYrx1jWK8dVg2kgAACAAAAAIAAAAAAAA4rC4AImq8dQAAAAAAAAAAaq0uAAcAAABcrS4ABwAAAAAAAAAAAAAAXK0uAHCsLgDu6rt1AAAAAAACAAAAAC4ABwAAAFytLgAHAAAATBK9dQAAAAAAAAAAXK0uAAcAAACwZG0CnKwuAJUuu3UAAAAAAAIAAFytLg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83oCgPj//wAAAAAAAAAAAAAAAAAAAAAQ83oCgPj//zqXAAAAAI0ABAAAAPAWXQCAFl0AvEKSAJyuLgD8jW5t8BZdAAAfjQDuV25tAAAAAIAWXQC8QpIAQH0ZAu5Xbm0AAAAAgBVdALBkbQIAMl8EwK4uAGBXbm2Q3DsA/AEAAPyuLgAkV25t/AEAAAAAAACNYrx1jWK8dfwBAAAACAAAAAIAAAAAAAAUry4AImq8dQAAAAAAAAAARrAuAAcAAAA4sC4ABwAAAAAAAAAAAAAAOLAuAEyvLgDu6rt1AAAAAAACAAAAAC4ABwAAADiwLgAHAAAATBK9dQAAAAAAAAAAOLAuAAcAAACwZG0CeK8uAJUuu3UAAAAAAAIAADiw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c20Yby4A6oZ4bTjboG0BAAAAZDWcbYg1nW1gLpEIONugbQEAAABkNZxtfDWcbUAhdwhAIXcIYG8uAG9pc20ArKBtAQAAAGQ1nG1sby4AgAHAdg5cu3bgW7t2bG8uAGQBAAAAAAAAAAAAAI1ivHWNYrx1CDeSAAAIAAAAAgAAAAAAAJRvLgAiarx1AAAAAAAAAADEcC4ABgAAALhwLgAGAAAAAAAAAAAAAAC4cC4AzG8uAO7qu3UAAAAAAAIAAAAALgAGAAAAuHAuAAYAAABMEr11AAAAAAAAAAC4cC4ABgAAALBkbQL4by4AlS67dQAAAAAAAgAAuHAu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J0PoPj///IBAAAAAAAA/MsfB4D4//8IAFh++/b//wAAAAAAAAAA4MsfB4D4/////wAAAACYdwAAAAD8dC4AgHQuAF+olHc4PW0Q4OH2AswAAABLLiEVIgCKAQgAAAAAAAAAAAAAANeolHdPAFwANgA1AAIAAAAAAAAAMwBDAC4AZQAAAAAACAAAAAAAAADMAAAACAAKAOSolHcgdS4AAAAAAEMAOgBcAFUAcwBlAHIAcwAAAGIAbwByAGkAcwAuAGMAZQByAGQAYQBcAEEAcABwAEQAYQB0AGEAXABMAG8AYwBhAGwAXABNAGkAYwByAG8AAABvAGYAdABcAFcAaQBuAGQAbwB3AHMAXABUAGUAbQBwAG8AcgBhAHIAeQAgAEkAbgB0AGUAcgAccy4ALzC8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rAAAAhwAAAAEAAACrCg1CchwNQgwAAAB4AAAAEAAAAEwAAAAAAAAAAAAAAAAAAAD//////////2wAAABGAGkAcwBjAGEAbABpAHoAYQBkAG8AcgAgAE0AWgBDAAcAAAADAAAABgAAAAYAAAAHAAAAAwAAAAMAAAAGAAAABwAAAAcAAAAHAAAABQAAAAQAAAAKAAAABwAAAAg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6LfPa3R8f9FwZOcdOvc9NNDy2+Y=</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2GQZxNhCCEg6cmzA4uPkHb9AslM=</DigestValue>
    </Reference>
    <Reference Type="http://www.w3.org/2000/09/xmldsig#Object" URI="#idValidSigLnImg">
      <DigestMethod Algorithm="http://www.w3.org/2000/09/xmldsig#sha1"/>
      <DigestValue>cIN7d199lqHecZP6GTauxvOgIeU=</DigestValue>
    </Reference>
    <Reference Type="http://www.w3.org/2000/09/xmldsig#Object" URI="#idInvalidSigLnImg">
      <DigestMethod Algorithm="http://www.w3.org/2000/09/xmldsig#sha1"/>
      <DigestValue>V6aWcND179ol8txAcEr9fuMPGTs=</DigestValue>
    </Reference>
  </SignedInfo>
  <SignatureValue>DvG6+0cavM6ZtaY/EHYLot0MXHCS0vnBoWxIlguG1z/uFYMvZoDi7KjZd9GCJKWlyp6lS4PspOD3
ZMrXltywJg6VGPIXUSH8LASK1zJgwI5P+OBlf3c3WGVJnXFSQcMhCZWbbdMOcJh2ACw06EPcaGPg
fZDIVzK9L5fIReaDqlBVG8sZZwXQ0tRj1bWualfgPMrdtae3iWqiZUWY7See3e/Rlnjlfh3H0fbz
j1WzPyHGsRJ0J0v6EtyaaSMvsRn7FmvFTAYzx6oFD6PRXwipNVBuyJ6xHj4J44xy504RmeNhNtRz
kdJdlZc43lySHpDZ/g32P6N0eVhu80t86rIL9A==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F84m9MNKiwoCna3pl/AKKq+sCHQ=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k70dGbYwigP6zjMdCW0+oi5ygQY=</DigestValue>
      </Reference>
      <Reference URI="/word/endnotes.xml?ContentType=application/vnd.openxmlformats-officedocument.wordprocessingml.endnotes+xml">
        <DigestMethod Algorithm="http://www.w3.org/2000/09/xmldsig#sha1"/>
        <DigestValue>X4+tvtKu/gS6UEbfeyIOg+oVc0M=</DigestValue>
      </Reference>
      <Reference URI="/word/fontTable.xml?ContentType=application/vnd.openxmlformats-officedocument.wordprocessingml.fontTable+xml">
        <DigestMethod Algorithm="http://www.w3.org/2000/09/xmldsig#sha1"/>
        <DigestValue>7tKyj9gsZYH8ejDO/QRIIPHt4ZI=</DigestValue>
      </Reference>
      <Reference URI="/word/footer1.xml?ContentType=application/vnd.openxmlformats-officedocument.wordprocessingml.footer+xml">
        <DigestMethod Algorithm="http://www.w3.org/2000/09/xmldsig#sha1"/>
        <DigestValue>R3yl151GaZFB6Ejkc1YlYqV/rgg=</DigestValue>
      </Reference>
      <Reference URI="/word/footer2.xml?ContentType=application/vnd.openxmlformats-officedocument.wordprocessingml.footer+xml">
        <DigestMethod Algorithm="http://www.w3.org/2000/09/xmldsig#sha1"/>
        <DigestValue>AaYdEGdSyNGZW5/4X6FJfBEkAKw=</DigestValue>
      </Reference>
      <Reference URI="/word/footnotes.xml?ContentType=application/vnd.openxmlformats-officedocument.wordprocessingml.footnotes+xml">
        <DigestMethod Algorithm="http://www.w3.org/2000/09/xmldsig#sha1"/>
        <DigestValue>Vm9cWqq7yuEwZodwpAclr+caRZY=</DigestValue>
      </Reference>
      <Reference URI="/word/header1.xml?ContentType=application/vnd.openxmlformats-officedocument.wordprocessingml.header+xml">
        <DigestMethod Algorithm="http://www.w3.org/2000/09/xmldsig#sha1"/>
        <DigestValue>MYBriXX66m5w9zN4D+H7vxB7F2w=</DigestValue>
      </Reference>
      <Reference URI="/word/media/image1.emf?ContentType=image/x-emf">
        <DigestMethod Algorithm="http://www.w3.org/2000/09/xmldsig#sha1"/>
        <DigestValue>rUC2gHnW0fRr6vuqwDeARmKyqWs=</DigestValue>
      </Reference>
      <Reference URI="/word/media/image10.jpeg?ContentType=image/jpeg">
        <DigestMethod Algorithm="http://www.w3.org/2000/09/xmldsig#sha1"/>
        <DigestValue>2+yzx6ZdmXzyEr0CVEogFeUfLfo=</DigestValue>
      </Reference>
      <Reference URI="/word/media/image11.jpeg?ContentType=image/jpeg">
        <DigestMethod Algorithm="http://www.w3.org/2000/09/xmldsig#sha1"/>
        <DigestValue>ilLKzRI2BfOJJqcadT2yHFPOQiI=</DigestValue>
      </Reference>
      <Reference URI="/word/media/image12.jpeg?ContentType=image/jpeg">
        <DigestMethod Algorithm="http://www.w3.org/2000/09/xmldsig#sha1"/>
        <DigestValue>131YXOcizaxGd+jIlNVo99Gz+WM=</DigestValue>
      </Reference>
      <Reference URI="/word/media/image13.jpeg?ContentType=image/jpeg">
        <DigestMethod Algorithm="http://www.w3.org/2000/09/xmldsig#sha1"/>
        <DigestValue>4zqUU3plmAlB6PSXykD9oK1J9+o=</DigestValue>
      </Reference>
      <Reference URI="/word/media/image14.jpeg?ContentType=image/jpeg">
        <DigestMethod Algorithm="http://www.w3.org/2000/09/xmldsig#sha1"/>
        <DigestValue>jBaVOjNrPMgFuy3JgFn/q3i7p9g=</DigestValue>
      </Reference>
      <Reference URI="/word/media/image15.png?ContentType=image/png">
        <DigestMethod Algorithm="http://www.w3.org/2000/09/xmldsig#sha1"/>
        <DigestValue>XWvYrdBecWum0QilFRU7Sorn6t4=</DigestValue>
      </Reference>
      <Reference URI="/word/media/image16.png?ContentType=image/png">
        <DigestMethod Algorithm="http://www.w3.org/2000/09/xmldsig#sha1"/>
        <DigestValue>qt3gpRgjchy/O3geEi4Yiuu/rGw=</DigestValue>
      </Reference>
      <Reference URI="/word/media/image17.png?ContentType=image/png">
        <DigestMethod Algorithm="http://www.w3.org/2000/09/xmldsig#sha1"/>
        <DigestValue>RQYVT/fLSuYkIl+s15qqwSqNb2E=</DigestValue>
      </Reference>
      <Reference URI="/word/media/image18.png?ContentType=image/png">
        <DigestMethod Algorithm="http://www.w3.org/2000/09/xmldsig#sha1"/>
        <DigestValue>RXH+pyE0K7vxSus4Rg3EsV3Jj+8=</DigestValue>
      </Reference>
      <Reference URI="/word/media/image19.jpeg?ContentType=image/jpeg">
        <DigestMethod Algorithm="http://www.w3.org/2000/09/xmldsig#sha1"/>
        <DigestValue>/7dypAhcZmrLyFQujWUnEKMOnKQ=</DigestValue>
      </Reference>
      <Reference URI="/word/media/image2.emf?ContentType=image/x-emf">
        <DigestMethod Algorithm="http://www.w3.org/2000/09/xmldsig#sha1"/>
        <DigestValue>R0uREuuuvsTjWYGYlLEsO8tE/vQ=</DigestValue>
      </Reference>
      <Reference URI="/word/media/image20.jpeg?ContentType=image/jpeg">
        <DigestMethod Algorithm="http://www.w3.org/2000/09/xmldsig#sha1"/>
        <DigestValue>T4XRrJ1/Op1qhXNbHpOTsI1BCQc=</DigestValue>
      </Reference>
      <Reference URI="/word/media/image21.jpeg?ContentType=image/jpeg">
        <DigestMethod Algorithm="http://www.w3.org/2000/09/xmldsig#sha1"/>
        <DigestValue>ga94zy5ZmtYJM1RSsbGdTtqmVl0=</DigestValue>
      </Reference>
      <Reference URI="/word/media/image22.jpeg?ContentType=image/jpeg">
        <DigestMethod Algorithm="http://www.w3.org/2000/09/xmldsig#sha1"/>
        <DigestValue>9ghcT4r9s1auBmH8uGGm6MSXqpo=</DigestValue>
      </Reference>
      <Reference URI="/word/media/image23.jpeg?ContentType=image/jpeg">
        <DigestMethod Algorithm="http://www.w3.org/2000/09/xmldsig#sha1"/>
        <DigestValue>CcVnvXzWxTh01SQgW7b6oVnwuHk=</DigestValue>
      </Reference>
      <Reference URI="/word/media/image24.jpeg?ContentType=image/jpeg">
        <DigestMethod Algorithm="http://www.w3.org/2000/09/xmldsig#sha1"/>
        <DigestValue>h7yejXekWk0Ivh9sTI71aLgJWOs=</DigestValue>
      </Reference>
      <Reference URI="/word/media/image25.jpeg?ContentType=image/jpeg">
        <DigestMethod Algorithm="http://www.w3.org/2000/09/xmldsig#sha1"/>
        <DigestValue>/lm7uCwj6gQLmWYiFXNhWNewVh8=</DigestValue>
      </Reference>
      <Reference URI="/word/media/image26.jpeg?ContentType=image/jpeg">
        <DigestMethod Algorithm="http://www.w3.org/2000/09/xmldsig#sha1"/>
        <DigestValue>NhMudRUePHkQsqX4KPozQx8+Kog=</DigestValue>
      </Reference>
      <Reference URI="/word/media/image27.jpeg?ContentType=image/jpeg">
        <DigestMethod Algorithm="http://www.w3.org/2000/09/xmldsig#sha1"/>
        <DigestValue>CjKVXL79UBMfR8pPWmLEn9IpZ10=</DigestValue>
      </Reference>
      <Reference URI="/word/media/image28.jpeg?ContentType=image/jpeg">
        <DigestMethod Algorithm="http://www.w3.org/2000/09/xmldsig#sha1"/>
        <DigestValue>C24Y/noWCxNT9oeU+YqLcb+9JJM=</DigestValue>
      </Reference>
      <Reference URI="/word/media/image29.jpeg?ContentType=image/jpeg">
        <DigestMethod Algorithm="http://www.w3.org/2000/09/xmldsig#sha1"/>
        <DigestValue>NiFPYi6XG0s7fsf4lnB801hIVGg=</DigestValue>
      </Reference>
      <Reference URI="/word/media/image3.emf?ContentType=image/x-emf">
        <DigestMethod Algorithm="http://www.w3.org/2000/09/xmldsig#sha1"/>
        <DigestValue>Te8mjRj9SlstOp6whgKmg3paWhc=</DigestValue>
      </Reference>
      <Reference URI="/word/media/image30.jpeg?ContentType=image/jpeg">
        <DigestMethod Algorithm="http://www.w3.org/2000/09/xmldsig#sha1"/>
        <DigestValue>7OC3l0rES1QnBzX2CaHG7bWfufM=</DigestValue>
      </Reference>
      <Reference URI="/word/media/image31.png?ContentType=image/png">
        <DigestMethod Algorithm="http://www.w3.org/2000/09/xmldsig#sha1"/>
        <DigestValue>jv4ZJpzu1JEa4GFxMsU1ePVMFFY=</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znuxiAIbHdJcVcCwj3jgA/98clw=</DigestValue>
      </Reference>
      <Reference URI="/word/media/image6.png?ContentType=image/png">
        <DigestMethod Algorithm="http://www.w3.org/2000/09/xmldsig#sha1"/>
        <DigestValue>tXd2vi8CUUAwbH/XuGQ/QfvSxIc=</DigestValue>
      </Reference>
      <Reference URI="/word/media/image7.jpeg?ContentType=image/jpeg">
        <DigestMethod Algorithm="http://www.w3.org/2000/09/xmldsig#sha1"/>
        <DigestValue>VaNzqfx41WfRmY9Yy1IKS9JwiU4=</DigestValue>
      </Reference>
      <Reference URI="/word/media/image8.png?ContentType=image/png">
        <DigestMethod Algorithm="http://www.w3.org/2000/09/xmldsig#sha1"/>
        <DigestValue>3qimZExj+9tRmdvhHWWi0R2k0FA=</DigestValue>
      </Reference>
      <Reference URI="/word/media/image9.jpeg?ContentType=image/jpeg">
        <DigestMethod Algorithm="http://www.w3.org/2000/09/xmldsig#sha1"/>
        <DigestValue>omPNRzo91P+zWKq/ri7TpxB2GhA=</DigestValue>
      </Reference>
      <Reference URI="/word/numbering.xml?ContentType=application/vnd.openxmlformats-officedocument.wordprocessingml.numbering+xml">
        <DigestMethod Algorithm="http://www.w3.org/2000/09/xmldsig#sha1"/>
        <DigestValue>uLDyU5Kxf961FfvaKM6O2Cb7oC0=</DigestValue>
      </Reference>
      <Reference URI="/word/settings.xml?ContentType=application/vnd.openxmlformats-officedocument.wordprocessingml.settings+xml">
        <DigestMethod Algorithm="http://www.w3.org/2000/09/xmldsig#sha1"/>
        <DigestValue>YKLKnU5BZ3doatbIdl0M8fDZY+k=</DigestValue>
      </Reference>
      <Reference URI="/word/styles.xml?ContentType=application/vnd.openxmlformats-officedocument.wordprocessingml.styles+xml">
        <DigestMethod Algorithm="http://www.w3.org/2000/09/xmldsig#sha1"/>
        <DigestValue>50qTDCzp3byY338yqL1Ia++K5lE=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19H8ML6NKQr4vET+TSVFnpNpkOA=</DigestValue>
      </Reference>
    </Manifest>
    <SignatureProperties>
      <SignatureProperty Id="idSignatureTime" Target="#idPackageSignature">
        <mdssi:SignatureTime xmlns:mdssi="http://schemas.openxmlformats.org/package/2006/digital-signature">
          <mdssi:Format>YYYY-MM-DDThh:mm:ssTZD</mdssi:Format>
          <mdssi:Value>2014-12-29T19:59:07Z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2014-12-29T19:59:07Z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ARAKD4///yAQAAAAAAAPw7/gaA+P//CABYfvv2//8AAAAAAAAAAOA7/gaA+P////8AAAAAAACkBHwAAAB8AMcLJyYrCicmPo6KZ0BGnREAAAAAHywhZyIAigEgDQCEfGo/AFBqPwBIr4MRIA0AhBBtPwANj4pnIA0AhAAAAACIjoQAyP4eA/xrPwBY2K9npuxrEQAAAABY2K9nIA0AAKTsaxEBAAAAAAAAAAcAAACk7GsRAAAAAAAAAACEaj8A4nl+ZyAAAAD/////AAAAAAAAAAAVAAAAAAAAAHAAAAABAAAAAQAAACQAAAAkAAAAEAAAAAAAAACIjoQAyP4eAwHEAQD/////RSwKZ0RrPwBEaz8A0HiKZwAAAADon+AoAAAAAAEAAAAAAAAAAGs/AC8wU3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PV2tQtmdh6mzGgYS8xo//8AAAAAp3R+WgAAwJM/ANpoAswAAAAACJF+ABSTPwBQ86h0AAAAAAAAQ2hhclVwcGVyVwCPfACokHwAyNkcCziYfABskz8AgAFXdg5cUnbgW1J2bJM/AGQBAACBYsV1gWLFdSCEHQMACAAAAAIAAAAAAACMkz8AFmrFdQAAAAAAAAAAxpQ/AAkAAAC0lD8ACQAAAAAAAAAAAAAAtJQ/AMSTPwDi6sR1AAAAAAACAAAAAD8ACQAAALSUPwAJAAAATBLGdQAAAAAAAAAAtJQ/AAkAAAAAAAAA8JM/AIouxHUAAAAAAAIAALSUPw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89oDgPj//wAAAAAAAAAAAAAAAAAAAAAQ89oDgPj//0qWAAAAAD8A9XH5dvARPwD1cfl2vUqtAP7///+M4/R28uD0dlyXahEgwH4AoJVqEYALPwAWasV1AAAAAAAAAAC0DD8ABgAAAKgMPwAGAAAAAAAAAAAAAAC0lWoRGHRTEbSVahEAAAAAGHRTEdALPwCBYsV1gWLFdQAAAAAACAAAAAIAAAAAAADYCz8AFmrFdQAAAAAAAAAADg0/AAcAAAAADT8ABwAAAAAAAAAAAAAAAA0/ABAMPwDi6sR1AAAAAAACAAAAAD8ABwAAAAANPwAHAAAATBLGdQAAAAAAAAAAAA0/AAcAAAAAAAAAPAw/AIouxHUAAAAAAAIAAAANPw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BEAoPj///IBAAAAAAAA/Dv+BoD4//8IAFh++/b//wAAAAAAAAAA4Dv+BoD4/////wAAAACEAAAAAABQACkW/p1SdtisoWhULgGaQEadEQAAAAAAGiG5IgCKAShqPwBe9GxoqGo/AAAAAACIjoQA6Gs/ACSIgBLwaj8AUwBlAGcAbwBlACAAVQBJAAAAAAAAAAAAJeRsaOEAAABkaj8AmjOLZ4gehhHhAAAAAQAAAG4AKRYAAD8AOjOLZwQAAAAFAAAAAAAAAAAAAAAAAAAAbgApFnBsPwAk32xogExrEQQAAACIjoQAAAAAAKXjbGgQAAAAAAAAAFMAZQBnAG8AZQAgAFUASQAAAAolRGs/AERrPwDhAAAAAAAAAFAAKRYAAAAAAQAAAAAAAAAAaz8ALzBT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1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12.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5.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6.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7.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8.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MarcadorDePosición2</b:Tag>
    <b:RefOrder>1</b:RefOrder>
  </b:Source>
</b:Sources>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693279F0-DDC6-4200-8974-3A1752298C29}">
  <ds:schemaRefs>
    <ds:schemaRef ds:uri="http://schemas.openxmlformats.org/officeDocument/2006/bibliography"/>
  </ds:schemaRefs>
</ds:datastoreItem>
</file>

<file path=customXml/itemProps11.xml><?xml version="1.0" encoding="utf-8"?>
<ds:datastoreItem xmlns:ds="http://schemas.openxmlformats.org/officeDocument/2006/customXml" ds:itemID="{FF2AD323-A3D4-4E00-A1E2-75E28E7917D1}">
  <ds:schemaRefs>
    <ds:schemaRef ds:uri="http://schemas.openxmlformats.org/officeDocument/2006/bibliography"/>
  </ds:schemaRefs>
</ds:datastoreItem>
</file>

<file path=customXml/itemProps12.xml><?xml version="1.0" encoding="utf-8"?>
<ds:datastoreItem xmlns:ds="http://schemas.openxmlformats.org/officeDocument/2006/customXml" ds:itemID="{B0633FA6-B015-4E5D-9FE9-C2EDE438F38C}">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0E1A49FA-D816-498C-8940-D10367305BE2}">
  <ds:schemaRefs>
    <ds:schemaRef ds:uri="http://schemas.openxmlformats.org/officeDocument/2006/bibliography"/>
  </ds:schemaRefs>
</ds:datastoreItem>
</file>

<file path=customXml/itemProps5.xml><?xml version="1.0" encoding="utf-8"?>
<ds:datastoreItem xmlns:ds="http://schemas.openxmlformats.org/officeDocument/2006/customXml" ds:itemID="{2B821C96-6FED-44FD-8E26-909C38F6D16B}">
  <ds:schemaRefs>
    <ds:schemaRef ds:uri="http://schemas.openxmlformats.org/officeDocument/2006/bibliography"/>
  </ds:schemaRefs>
</ds:datastoreItem>
</file>

<file path=customXml/itemProps6.xml><?xml version="1.0" encoding="utf-8"?>
<ds:datastoreItem xmlns:ds="http://schemas.openxmlformats.org/officeDocument/2006/customXml" ds:itemID="{F6AA150A-A5C1-49C1-9CD0-428D393EFC68}">
  <ds:schemaRefs>
    <ds:schemaRef ds:uri="http://schemas.openxmlformats.org/officeDocument/2006/bibliography"/>
  </ds:schemaRefs>
</ds:datastoreItem>
</file>

<file path=customXml/itemProps7.xml><?xml version="1.0" encoding="utf-8"?>
<ds:datastoreItem xmlns:ds="http://schemas.openxmlformats.org/officeDocument/2006/customXml" ds:itemID="{871D93D2-7FA6-4566-8D7D-108C632C4E1B}">
  <ds:schemaRefs>
    <ds:schemaRef ds:uri="http://schemas.openxmlformats.org/officeDocument/2006/bibliography"/>
  </ds:schemaRefs>
</ds:datastoreItem>
</file>

<file path=customXml/itemProps8.xml><?xml version="1.0" encoding="utf-8"?>
<ds:datastoreItem xmlns:ds="http://schemas.openxmlformats.org/officeDocument/2006/customXml" ds:itemID="{209638DE-5A2B-4699-BDB0-3735ECA7A4D6}">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4171</Words>
  <Characters>22946</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27063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Esteban Dattwyler Cancino</cp:lastModifiedBy>
  <cp:revision>2</cp:revision>
  <cp:lastPrinted>2013-04-08T12:43:00Z</cp:lastPrinted>
  <dcterms:created xsi:type="dcterms:W3CDTF">2014-12-29T19:39:00Z</dcterms:created>
  <dcterms:modified xsi:type="dcterms:W3CDTF">2014-12-29T19:39:00Z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