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FF9E0FB" w14:textId="0B32145F" w:rsidR="009E1EAD" w:rsidRDefault="00EB15F6" w:rsidP="00F16F0C">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r w:rsidR="004877F7">
        <w:rPr>
          <w:rFonts w:asciiTheme="minorHAnsi" w:hAnsiTheme="minorHAnsi" w:cstheme="minorHAnsi"/>
          <w:b/>
        </w:rPr>
        <w:t>.</w:t>
      </w:r>
    </w:p>
    <w:p w14:paraId="1B442C59" w14:textId="77777777" w:rsidR="004877F7" w:rsidRPr="00F16F0C" w:rsidRDefault="004877F7" w:rsidP="00F16F0C">
      <w:pPr>
        <w:jc w:val="center"/>
        <w:rPr>
          <w:rFonts w:asciiTheme="minorHAnsi" w:hAnsiTheme="minorHAnsi" w:cstheme="minorHAnsi"/>
          <w:b/>
        </w:rPr>
      </w:pPr>
    </w:p>
    <w:p w14:paraId="7038D658" w14:textId="37DF763A" w:rsidR="001A53C1" w:rsidRDefault="001E4E6D" w:rsidP="00BE4BAE">
      <w:pPr>
        <w:jc w:val="center"/>
        <w:rPr>
          <w:rFonts w:asciiTheme="minorHAnsi" w:hAnsiTheme="minorHAnsi" w:cstheme="minorHAnsi"/>
          <w:b/>
        </w:rPr>
      </w:pPr>
      <w:r>
        <w:rPr>
          <w:rFonts w:asciiTheme="minorHAnsi" w:hAnsiTheme="minorHAnsi" w:cstheme="minorHAnsi"/>
          <w:b/>
        </w:rPr>
        <w:t>DFZ-2016</w:t>
      </w:r>
      <w:r w:rsidR="00B2784B" w:rsidRPr="00B2784B">
        <w:rPr>
          <w:rFonts w:asciiTheme="minorHAnsi" w:hAnsiTheme="minorHAnsi" w:cstheme="minorHAnsi"/>
          <w:b/>
        </w:rPr>
        <w:t>-</w:t>
      </w:r>
      <w:r w:rsidRPr="001E4E6D">
        <w:rPr>
          <w:rFonts w:asciiTheme="minorHAnsi" w:hAnsiTheme="minorHAnsi" w:cstheme="minorHAnsi"/>
          <w:b/>
        </w:rPr>
        <w:t>874</w:t>
      </w:r>
      <w:r w:rsidR="000634C8" w:rsidRPr="000634C8">
        <w:rPr>
          <w:rFonts w:asciiTheme="minorHAnsi" w:hAnsiTheme="minorHAnsi" w:cstheme="minorHAnsi"/>
          <w:b/>
        </w:rPr>
        <w:t>-</w:t>
      </w:r>
      <w:r w:rsidR="00D0288C" w:rsidRPr="00B2784B">
        <w:rPr>
          <w:rFonts w:asciiTheme="minorHAnsi" w:hAnsiTheme="minorHAnsi" w:cstheme="minorHAnsi"/>
          <w:b/>
        </w:rPr>
        <w:t>XIII-NE-IA</w:t>
      </w:r>
    </w:p>
    <w:p w14:paraId="4F83F404" w14:textId="77777777" w:rsidR="00D0288C" w:rsidRDefault="00D0288C"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14:paraId="23AB639B" w14:textId="77777777" w:rsidTr="00292D3A">
        <w:trPr>
          <w:trHeight w:val="283"/>
        </w:trPr>
        <w:tc>
          <w:tcPr>
            <w:tcW w:w="1222" w:type="pct"/>
            <w:shd w:val="clear" w:color="auto" w:fill="D9D9D9" w:themeFill="background1" w:themeFillShade="D9"/>
            <w:vAlign w:val="center"/>
          </w:tcPr>
          <w:p w14:paraId="143515A6"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14:paraId="538C2CC3" w14:textId="77777777"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14:paraId="439E1C2B" w14:textId="77777777"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RPr="001A53C1" w14:paraId="19A26AB7" w14:textId="77777777" w:rsidTr="00292D3A">
        <w:trPr>
          <w:trHeight w:val="283"/>
        </w:trPr>
        <w:tc>
          <w:tcPr>
            <w:tcW w:w="1222" w:type="pct"/>
            <w:vAlign w:val="center"/>
          </w:tcPr>
          <w:p w14:paraId="0118FDD1" w14:textId="293B019A" w:rsidR="006C528F" w:rsidRPr="001A53C1" w:rsidRDefault="00E72A90" w:rsidP="000675ED">
            <w:pPr>
              <w:spacing w:line="276" w:lineRule="auto"/>
              <w:jc w:val="center"/>
              <w:rPr>
                <w:rFonts w:asciiTheme="minorHAnsi" w:hAnsiTheme="minorHAnsi" w:cstheme="minorHAnsi"/>
              </w:rPr>
            </w:pPr>
            <w:r>
              <w:rPr>
                <w:rFonts w:asciiTheme="minorHAnsi" w:hAnsiTheme="minorHAnsi" w:cstheme="minorHAnsi"/>
              </w:rPr>
              <w:t>07</w:t>
            </w:r>
            <w:r w:rsidR="002878D7">
              <w:rPr>
                <w:rFonts w:asciiTheme="minorHAnsi" w:hAnsiTheme="minorHAnsi" w:cstheme="minorHAnsi"/>
              </w:rPr>
              <w:t>-0</w:t>
            </w:r>
            <w:r>
              <w:rPr>
                <w:rFonts w:asciiTheme="minorHAnsi" w:hAnsiTheme="minorHAnsi" w:cstheme="minorHAnsi"/>
              </w:rPr>
              <w:t>2</w:t>
            </w:r>
            <w:r w:rsidR="000108CC" w:rsidRPr="000108CC">
              <w:rPr>
                <w:rFonts w:asciiTheme="minorHAnsi" w:hAnsiTheme="minorHAnsi" w:cstheme="minorHAnsi"/>
              </w:rPr>
              <w:t>-</w:t>
            </w:r>
            <w:r w:rsidR="002878D7">
              <w:rPr>
                <w:rFonts w:asciiTheme="minorHAnsi" w:hAnsiTheme="minorHAnsi" w:cstheme="minorHAnsi"/>
              </w:rPr>
              <w:t>2016</w:t>
            </w:r>
          </w:p>
        </w:tc>
        <w:tc>
          <w:tcPr>
            <w:tcW w:w="2004" w:type="pct"/>
            <w:vAlign w:val="center"/>
          </w:tcPr>
          <w:p w14:paraId="36CDD97F" w14:textId="345E8DDD" w:rsidR="009E1EAD" w:rsidRPr="003A391F" w:rsidRDefault="00E72A90" w:rsidP="00C91D41">
            <w:pPr>
              <w:spacing w:line="276" w:lineRule="auto"/>
              <w:jc w:val="center"/>
              <w:rPr>
                <w:rFonts w:asciiTheme="minorHAnsi" w:hAnsiTheme="minorHAnsi" w:cstheme="minorHAnsi"/>
                <w:lang w:val="es-CL"/>
              </w:rPr>
            </w:pPr>
            <w:r>
              <w:rPr>
                <w:rFonts w:asciiTheme="minorHAnsi" w:hAnsiTheme="minorHAnsi" w:cstheme="minorHAnsi"/>
                <w:lang w:val="es-CL"/>
              </w:rPr>
              <w:t>Iglesia Metodista Pentecostal Maipú</w:t>
            </w:r>
          </w:p>
        </w:tc>
        <w:tc>
          <w:tcPr>
            <w:tcW w:w="1774" w:type="pct"/>
            <w:vAlign w:val="center"/>
          </w:tcPr>
          <w:p w14:paraId="121DBB2D" w14:textId="7DE4911C" w:rsidR="009E1EAD" w:rsidRPr="001A53C1" w:rsidRDefault="00E72A90" w:rsidP="00D80535">
            <w:pPr>
              <w:spacing w:line="276" w:lineRule="auto"/>
              <w:jc w:val="center"/>
              <w:rPr>
                <w:rFonts w:asciiTheme="minorHAnsi" w:hAnsiTheme="minorHAnsi" w:cstheme="minorHAnsi"/>
              </w:rPr>
            </w:pPr>
            <w:r>
              <w:rPr>
                <w:rFonts w:ascii="Calibri" w:hAnsi="Calibri" w:cs="Calibri"/>
              </w:rPr>
              <w:t>Iglesia Metodista Pentecostal de Chile – Clase Los Héroes</w:t>
            </w:r>
          </w:p>
        </w:tc>
      </w:tr>
      <w:tr w:rsidR="009E1EAD" w:rsidRPr="001A53C1" w14:paraId="1740527D" w14:textId="77777777" w:rsidTr="00292D3A">
        <w:trPr>
          <w:trHeight w:val="283"/>
        </w:trPr>
        <w:tc>
          <w:tcPr>
            <w:tcW w:w="3226" w:type="pct"/>
            <w:gridSpan w:val="2"/>
            <w:shd w:val="clear" w:color="auto" w:fill="D9D9D9" w:themeFill="background1" w:themeFillShade="D9"/>
            <w:vAlign w:val="center"/>
          </w:tcPr>
          <w:p w14:paraId="06E4BF42"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Tipo de establecimiento</w:t>
            </w:r>
          </w:p>
        </w:tc>
        <w:tc>
          <w:tcPr>
            <w:tcW w:w="1774" w:type="pct"/>
            <w:shd w:val="clear" w:color="auto" w:fill="D9D9D9" w:themeFill="background1" w:themeFillShade="D9"/>
            <w:vAlign w:val="center"/>
          </w:tcPr>
          <w:p w14:paraId="1089F31D" w14:textId="77777777" w:rsidR="009E1EAD" w:rsidRPr="001A53C1" w:rsidRDefault="009E1EAD" w:rsidP="00AA2DE1">
            <w:pPr>
              <w:spacing w:line="276" w:lineRule="auto"/>
              <w:jc w:val="center"/>
              <w:rPr>
                <w:rFonts w:asciiTheme="minorHAnsi" w:hAnsiTheme="minorHAnsi" w:cstheme="minorHAnsi"/>
                <w:b/>
              </w:rPr>
            </w:pPr>
            <w:r w:rsidRPr="001A53C1">
              <w:rPr>
                <w:rFonts w:asciiTheme="minorHAnsi" w:hAnsiTheme="minorHAnsi" w:cstheme="minorHAnsi"/>
                <w:b/>
              </w:rPr>
              <w:t>R.U.T.</w:t>
            </w:r>
          </w:p>
        </w:tc>
      </w:tr>
      <w:tr w:rsidR="009E1EAD" w:rsidRPr="001A53C1" w14:paraId="03AC013E" w14:textId="77777777" w:rsidTr="00292D3A">
        <w:trPr>
          <w:trHeight w:val="283"/>
        </w:trPr>
        <w:tc>
          <w:tcPr>
            <w:tcW w:w="3226" w:type="pct"/>
            <w:gridSpan w:val="2"/>
            <w:shd w:val="clear" w:color="auto" w:fill="auto"/>
            <w:vAlign w:val="center"/>
          </w:tcPr>
          <w:p w14:paraId="19A94CAB" w14:textId="67CB4D6C" w:rsidR="00423107" w:rsidRPr="001A53C1" w:rsidRDefault="009A2490" w:rsidP="00E72A90">
            <w:pPr>
              <w:spacing w:line="276" w:lineRule="auto"/>
              <w:jc w:val="center"/>
              <w:rPr>
                <w:rFonts w:asciiTheme="minorHAnsi" w:hAnsiTheme="minorHAnsi" w:cstheme="minorHAnsi"/>
              </w:rPr>
            </w:pPr>
            <w:r>
              <w:rPr>
                <w:rFonts w:asciiTheme="minorHAnsi" w:hAnsiTheme="minorHAnsi" w:cstheme="minorHAnsi"/>
              </w:rPr>
              <w:t xml:space="preserve">Actividad </w:t>
            </w:r>
            <w:r w:rsidR="00E72A90">
              <w:rPr>
                <w:rFonts w:asciiTheme="minorHAnsi" w:hAnsiTheme="minorHAnsi" w:cstheme="minorHAnsi"/>
              </w:rPr>
              <w:t>de Servicio - Religioso</w:t>
            </w:r>
          </w:p>
        </w:tc>
        <w:tc>
          <w:tcPr>
            <w:tcW w:w="1774" w:type="pct"/>
            <w:vAlign w:val="center"/>
          </w:tcPr>
          <w:p w14:paraId="0EEF0BFF" w14:textId="55CBC755" w:rsidR="009E1EAD" w:rsidRPr="001A53C1" w:rsidRDefault="00E72A90" w:rsidP="00AA2DE1">
            <w:pPr>
              <w:spacing w:line="276" w:lineRule="auto"/>
              <w:jc w:val="center"/>
              <w:rPr>
                <w:rFonts w:asciiTheme="minorHAnsi" w:hAnsiTheme="minorHAnsi" w:cstheme="minorHAnsi"/>
              </w:rPr>
            </w:pPr>
            <w:r>
              <w:rPr>
                <w:rFonts w:asciiTheme="minorHAnsi" w:hAnsiTheme="minorHAnsi" w:cstheme="minorHAnsi"/>
              </w:rPr>
              <w:t>9.007.883-6</w:t>
            </w:r>
          </w:p>
        </w:tc>
      </w:tr>
      <w:tr w:rsidR="00BE4BAE" w:rsidRPr="001A53C1" w14:paraId="5B8B5288" w14:textId="77777777" w:rsidTr="00292D3A">
        <w:trPr>
          <w:trHeight w:val="283"/>
        </w:trPr>
        <w:tc>
          <w:tcPr>
            <w:tcW w:w="3226" w:type="pct"/>
            <w:gridSpan w:val="2"/>
            <w:shd w:val="clear" w:color="auto" w:fill="D9D9D9" w:themeFill="background1" w:themeFillShade="D9"/>
          </w:tcPr>
          <w:p w14:paraId="78B8659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Motivo de la actividad de fiscalización</w:t>
            </w:r>
          </w:p>
        </w:tc>
        <w:tc>
          <w:tcPr>
            <w:tcW w:w="1774" w:type="pct"/>
            <w:shd w:val="clear" w:color="auto" w:fill="D9D9D9" w:themeFill="background1" w:themeFillShade="D9"/>
          </w:tcPr>
          <w:p w14:paraId="551D2E70" w14:textId="77777777" w:rsidR="00BE4BAE" w:rsidRPr="001A53C1" w:rsidRDefault="00BE4BAE" w:rsidP="007F4C93">
            <w:pPr>
              <w:spacing w:line="276" w:lineRule="auto"/>
              <w:jc w:val="center"/>
              <w:rPr>
                <w:rFonts w:asciiTheme="minorHAnsi" w:hAnsiTheme="minorHAnsi" w:cstheme="minorHAnsi"/>
                <w:b/>
              </w:rPr>
            </w:pPr>
            <w:r w:rsidRPr="001A53C1">
              <w:rPr>
                <w:rFonts w:asciiTheme="minorHAnsi" w:hAnsiTheme="minorHAnsi" w:cstheme="minorHAnsi"/>
                <w:b/>
              </w:rPr>
              <w:t>N° identificador de denuncia</w:t>
            </w:r>
          </w:p>
        </w:tc>
      </w:tr>
      <w:tr w:rsidR="00BE4BAE" w14:paraId="407B5E04" w14:textId="77777777" w:rsidTr="00B2784B">
        <w:trPr>
          <w:trHeight w:val="283"/>
        </w:trPr>
        <w:tc>
          <w:tcPr>
            <w:tcW w:w="3226" w:type="pct"/>
            <w:gridSpan w:val="2"/>
            <w:shd w:val="clear" w:color="auto" w:fill="auto"/>
          </w:tcPr>
          <w:p w14:paraId="0AEA0F10" w14:textId="77777777" w:rsidR="00BE4BAE" w:rsidRPr="001A53C1" w:rsidRDefault="00BE4BAE" w:rsidP="007F4C93">
            <w:pPr>
              <w:spacing w:line="276" w:lineRule="auto"/>
              <w:jc w:val="center"/>
              <w:rPr>
                <w:rFonts w:asciiTheme="minorHAnsi" w:hAnsiTheme="minorHAnsi" w:cstheme="minorHAnsi"/>
              </w:rPr>
            </w:pPr>
            <w:r w:rsidRPr="00B2784B">
              <w:rPr>
                <w:rFonts w:asciiTheme="minorHAnsi" w:hAnsiTheme="minorHAnsi" w:cstheme="minorHAnsi"/>
              </w:rPr>
              <w:t>Denuncia</w:t>
            </w:r>
          </w:p>
        </w:tc>
        <w:tc>
          <w:tcPr>
            <w:tcW w:w="1774" w:type="pct"/>
          </w:tcPr>
          <w:p w14:paraId="5050A29E" w14:textId="2477CDF8" w:rsidR="00BE4BAE" w:rsidRPr="001A53C1" w:rsidRDefault="00C97DA6" w:rsidP="00E72A90">
            <w:pPr>
              <w:spacing w:line="276" w:lineRule="auto"/>
              <w:jc w:val="center"/>
              <w:rPr>
                <w:rFonts w:asciiTheme="minorHAnsi" w:hAnsiTheme="minorHAnsi" w:cstheme="minorHAnsi"/>
              </w:rPr>
            </w:pPr>
            <w:r w:rsidRPr="00B2784B">
              <w:rPr>
                <w:rFonts w:asciiTheme="minorHAnsi" w:hAnsiTheme="minorHAnsi" w:cstheme="minorHAnsi"/>
              </w:rPr>
              <w:t xml:space="preserve">ID </w:t>
            </w:r>
            <w:r w:rsidR="00E72A90">
              <w:rPr>
                <w:rFonts w:asciiTheme="minorHAnsi" w:hAnsiTheme="minorHAnsi" w:cstheme="minorHAnsi"/>
              </w:rPr>
              <w:t>2712</w:t>
            </w:r>
          </w:p>
        </w:tc>
      </w:tr>
    </w:tbl>
    <w:p w14:paraId="57D29864" w14:textId="77777777" w:rsidR="009E1EAD" w:rsidRDefault="009E1EAD" w:rsidP="00BE4BAE">
      <w:pPr>
        <w:rPr>
          <w:rFonts w:asciiTheme="minorHAnsi" w:hAnsiTheme="minorHAnsi" w:cstheme="minorHAnsi"/>
          <w:sz w:val="16"/>
        </w:rPr>
      </w:pPr>
    </w:p>
    <w:p w14:paraId="4353C38F" w14:textId="77777777" w:rsidR="00471525" w:rsidRDefault="00471525" w:rsidP="00BE4BAE">
      <w:pPr>
        <w:rPr>
          <w:rFonts w:asciiTheme="minorHAnsi" w:hAnsiTheme="minorHAnsi" w:cstheme="minorHAnsi"/>
          <w:sz w:val="16"/>
        </w:rPr>
      </w:pPr>
    </w:p>
    <w:p w14:paraId="452D2578" w14:textId="7FCA33CC" w:rsidR="00F26B67" w:rsidRDefault="00041DFE" w:rsidP="00F26B67">
      <w:pPr>
        <w:pStyle w:val="Ttulo"/>
        <w:spacing w:line="240" w:lineRule="auto"/>
      </w:pPr>
      <w:r w:rsidRPr="00041DFE">
        <w:t>INSPECCIÓN AMBIENTAL</w:t>
      </w:r>
      <w:r w:rsidR="004877F7">
        <w:t>.</w:t>
      </w:r>
    </w:p>
    <w:p w14:paraId="70035112" w14:textId="77777777" w:rsidR="00F26B67" w:rsidRPr="00F26B67" w:rsidRDefault="00F26B67" w:rsidP="00F26B67"/>
    <w:tbl>
      <w:tblPr>
        <w:tblStyle w:val="Tablaconcuadrcula"/>
        <w:tblW w:w="5000" w:type="pct"/>
        <w:tblLook w:val="04A0" w:firstRow="1" w:lastRow="0" w:firstColumn="1" w:lastColumn="0" w:noHBand="0" w:noVBand="1"/>
      </w:tblPr>
      <w:tblGrid>
        <w:gridCol w:w="1526"/>
        <w:gridCol w:w="3544"/>
        <w:gridCol w:w="6094"/>
        <w:gridCol w:w="1808"/>
      </w:tblGrid>
      <w:tr w:rsidR="001508F4" w:rsidRPr="009D389C" w14:paraId="2F48CA7B" w14:textId="77777777" w:rsidTr="00F26B67">
        <w:trPr>
          <w:trHeight w:val="283"/>
          <w:tblHeader/>
        </w:trPr>
        <w:tc>
          <w:tcPr>
            <w:tcW w:w="588" w:type="pct"/>
            <w:shd w:val="clear" w:color="auto" w:fill="D9D9D9" w:themeFill="background1" w:themeFillShade="D9"/>
            <w:vAlign w:val="center"/>
          </w:tcPr>
          <w:p w14:paraId="4A4A0FA2" w14:textId="77777777" w:rsidR="009E1EAD" w:rsidRPr="009D389C" w:rsidRDefault="009E1EAD" w:rsidP="009E1EAD">
            <w:pPr>
              <w:jc w:val="center"/>
              <w:rPr>
                <w:rFonts w:asciiTheme="minorHAnsi" w:hAnsiTheme="minorHAnsi"/>
                <w:b/>
              </w:rPr>
            </w:pPr>
            <w:r>
              <w:rPr>
                <w:rFonts w:asciiTheme="minorHAnsi" w:hAnsiTheme="minorHAnsi"/>
                <w:b/>
              </w:rPr>
              <w:t>Norma asociada</w:t>
            </w:r>
          </w:p>
        </w:tc>
        <w:tc>
          <w:tcPr>
            <w:tcW w:w="1366" w:type="pct"/>
            <w:shd w:val="clear" w:color="auto" w:fill="D9D9D9" w:themeFill="background1" w:themeFillShade="D9"/>
            <w:vAlign w:val="center"/>
          </w:tcPr>
          <w:p w14:paraId="16468981" w14:textId="77777777" w:rsidR="009E1EAD" w:rsidRPr="009D389C" w:rsidRDefault="009E1EAD" w:rsidP="009E1EAD">
            <w:pPr>
              <w:jc w:val="center"/>
              <w:rPr>
                <w:rFonts w:asciiTheme="minorHAnsi" w:hAnsiTheme="minorHAnsi"/>
                <w:b/>
              </w:rPr>
            </w:pPr>
            <w:r>
              <w:rPr>
                <w:rFonts w:asciiTheme="minorHAnsi" w:hAnsiTheme="minorHAnsi"/>
                <w:b/>
              </w:rPr>
              <w:t>Obligación</w:t>
            </w:r>
          </w:p>
        </w:tc>
        <w:tc>
          <w:tcPr>
            <w:tcW w:w="2349" w:type="pct"/>
            <w:shd w:val="clear" w:color="auto" w:fill="D9D9D9" w:themeFill="background1" w:themeFillShade="D9"/>
            <w:vAlign w:val="center"/>
          </w:tcPr>
          <w:p w14:paraId="2B15D090" w14:textId="77777777"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697" w:type="pct"/>
            <w:shd w:val="clear" w:color="auto" w:fill="D9D9D9" w:themeFill="background1" w:themeFillShade="D9"/>
            <w:vAlign w:val="center"/>
          </w:tcPr>
          <w:p w14:paraId="7EEEEEB6" w14:textId="77777777"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14:paraId="1B4F0BA4" w14:textId="77777777" w:rsidTr="00F26B67">
        <w:trPr>
          <w:trHeight w:val="283"/>
        </w:trPr>
        <w:tc>
          <w:tcPr>
            <w:tcW w:w="588" w:type="pct"/>
            <w:vAlign w:val="center"/>
          </w:tcPr>
          <w:p w14:paraId="168CAF05" w14:textId="77777777"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366" w:type="pct"/>
            <w:vAlign w:val="center"/>
          </w:tcPr>
          <w:p w14:paraId="2E232098" w14:textId="77777777"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14:paraId="14A62F87" w14:textId="77777777" w:rsidR="00213417" w:rsidRDefault="00213417" w:rsidP="00887479">
            <w:pPr>
              <w:rPr>
                <w:rFonts w:asciiTheme="minorHAnsi" w:hAnsiTheme="minorHAnsi"/>
              </w:rPr>
            </w:pPr>
          </w:p>
          <w:p w14:paraId="467A0C62" w14:textId="4EB6DB2D" w:rsidR="00213417" w:rsidRPr="00EE6EAE" w:rsidRDefault="00EE6EAE" w:rsidP="00887479">
            <w:pPr>
              <w:rPr>
                <w:rFonts w:asciiTheme="minorHAnsi" w:hAnsiTheme="minorHAnsi"/>
              </w:rPr>
            </w:pPr>
            <w:r w:rsidRPr="00EE6EAE">
              <w:rPr>
                <w:rFonts w:asciiTheme="minorHAnsi" w:hAnsiTheme="minorHAnsi"/>
              </w:rPr>
              <w:t>(E</w:t>
            </w:r>
            <w:r w:rsidR="00213417" w:rsidRPr="00EE6EAE">
              <w:rPr>
                <w:rFonts w:asciiTheme="minorHAnsi" w:hAnsiTheme="minorHAnsi"/>
              </w:rPr>
              <w:t xml:space="preserve">xtracto </w:t>
            </w:r>
            <w:r w:rsidR="00242AD7" w:rsidRPr="00EE6EAE">
              <w:rPr>
                <w:rFonts w:asciiTheme="minorHAnsi" w:hAnsiTheme="minorHAnsi"/>
              </w:rPr>
              <w:t>T</w:t>
            </w:r>
            <w:r w:rsidR="00213417" w:rsidRPr="00EE6EAE">
              <w:rPr>
                <w:rFonts w:asciiTheme="minorHAnsi" w:hAnsiTheme="minorHAnsi"/>
              </w:rPr>
              <w:t>abla</w:t>
            </w:r>
            <w:r w:rsidR="00242AD7" w:rsidRPr="00EE6EAE">
              <w:rPr>
                <w:rFonts w:asciiTheme="minorHAnsi" w:hAnsiTheme="minorHAnsi"/>
              </w:rPr>
              <w:t xml:space="preserve"> N° 1</w:t>
            </w:r>
            <w:r w:rsidR="00135832" w:rsidRPr="00EE6EAE">
              <w:rPr>
                <w:rFonts w:asciiTheme="minorHAnsi" w:hAnsiTheme="minorHAnsi"/>
              </w:rPr>
              <w:t xml:space="preserve"> D.S. N°38/11</w:t>
            </w:r>
            <w:r w:rsidRPr="00EE6EAE">
              <w:rPr>
                <w:rFonts w:asciiTheme="minorHAnsi" w:hAnsiTheme="minorHAnsi"/>
              </w:rPr>
              <w:t xml:space="preserve">, </w:t>
            </w:r>
            <w:r w:rsidR="00135832" w:rsidRPr="00EE6EAE">
              <w:rPr>
                <w:rFonts w:asciiTheme="minorHAnsi" w:hAnsiTheme="minorHAnsi"/>
              </w:rPr>
              <w:t>MMA</w:t>
            </w:r>
            <w:r w:rsidR="00213417" w:rsidRPr="00EE6EAE">
              <w:rPr>
                <w:rFonts w:asciiTheme="minorHAnsi" w:hAnsiTheme="minorHAnsi"/>
              </w:rPr>
              <w:t>)</w:t>
            </w:r>
          </w:p>
          <w:tbl>
            <w:tblPr>
              <w:tblStyle w:val="Tablaconcuadrcula"/>
              <w:tblW w:w="0" w:type="auto"/>
              <w:tblLook w:val="04A0" w:firstRow="1" w:lastRow="0" w:firstColumn="1" w:lastColumn="0" w:noHBand="0" w:noVBand="1"/>
            </w:tblPr>
            <w:tblGrid>
              <w:gridCol w:w="1034"/>
              <w:gridCol w:w="1142"/>
              <w:gridCol w:w="1142"/>
            </w:tblGrid>
            <w:tr w:rsidR="00292D3A" w:rsidRPr="00F16F0C" w14:paraId="6CC60BDB" w14:textId="77777777" w:rsidTr="00292D3A">
              <w:tc>
                <w:tcPr>
                  <w:tcW w:w="1163" w:type="dxa"/>
                  <w:shd w:val="clear" w:color="auto" w:fill="D9D9D9" w:themeFill="background1" w:themeFillShade="D9"/>
                  <w:vAlign w:val="center"/>
                </w:tcPr>
                <w:p w14:paraId="5339EA3C"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Zona</w:t>
                  </w:r>
                </w:p>
              </w:tc>
              <w:tc>
                <w:tcPr>
                  <w:tcW w:w="1290" w:type="dxa"/>
                  <w:shd w:val="clear" w:color="auto" w:fill="D9D9D9" w:themeFill="background1" w:themeFillShade="D9"/>
                </w:tcPr>
                <w:p w14:paraId="6FDBE971" w14:textId="77777777" w:rsidR="00292D3A" w:rsidRPr="00F16F0C" w:rsidRDefault="00292D3A" w:rsidP="00292D3A">
                  <w:pPr>
                    <w:jc w:val="center"/>
                    <w:rPr>
                      <w:rFonts w:asciiTheme="minorHAnsi" w:hAnsiTheme="minorHAnsi"/>
                      <w:b/>
                      <w:sz w:val="18"/>
                    </w:rPr>
                  </w:pPr>
                  <w:r w:rsidRPr="00F16F0C">
                    <w:rPr>
                      <w:rFonts w:asciiTheme="minorHAnsi" w:hAnsiTheme="minorHAnsi"/>
                      <w:b/>
                      <w:sz w:val="18"/>
                    </w:rPr>
                    <w:t xml:space="preserve">De </w:t>
                  </w:r>
                  <w:r>
                    <w:rPr>
                      <w:rFonts w:asciiTheme="minorHAnsi" w:hAnsiTheme="minorHAnsi"/>
                      <w:b/>
                      <w:sz w:val="18"/>
                    </w:rPr>
                    <w:t xml:space="preserve">7 a </w:t>
                  </w:r>
                  <w:r w:rsidRPr="00F16F0C">
                    <w:rPr>
                      <w:rFonts w:asciiTheme="minorHAnsi" w:hAnsiTheme="minorHAnsi"/>
                      <w:b/>
                      <w:sz w:val="18"/>
                    </w:rPr>
                    <w:t>21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c>
                <w:tcPr>
                  <w:tcW w:w="1290" w:type="dxa"/>
                  <w:shd w:val="clear" w:color="auto" w:fill="D9D9D9" w:themeFill="background1" w:themeFillShade="D9"/>
                </w:tcPr>
                <w:p w14:paraId="62979899" w14:textId="77777777" w:rsidR="00292D3A" w:rsidRPr="00F16F0C" w:rsidRDefault="00292D3A" w:rsidP="009E117A">
                  <w:pPr>
                    <w:jc w:val="center"/>
                    <w:rPr>
                      <w:rFonts w:asciiTheme="minorHAnsi" w:hAnsiTheme="minorHAnsi"/>
                      <w:b/>
                      <w:sz w:val="18"/>
                    </w:rPr>
                  </w:pPr>
                  <w:r w:rsidRPr="00F16F0C">
                    <w:rPr>
                      <w:rFonts w:asciiTheme="minorHAnsi" w:hAnsiTheme="minorHAnsi"/>
                      <w:b/>
                      <w:sz w:val="18"/>
                    </w:rPr>
                    <w:t>De 21 a 7 horas [</w:t>
                  </w:r>
                  <w:proofErr w:type="spellStart"/>
                  <w:r w:rsidRPr="00F16F0C">
                    <w:rPr>
                      <w:rFonts w:asciiTheme="minorHAnsi" w:hAnsiTheme="minorHAnsi"/>
                      <w:b/>
                      <w:sz w:val="18"/>
                    </w:rPr>
                    <w:t>dBA</w:t>
                  </w:r>
                  <w:proofErr w:type="spellEnd"/>
                  <w:r w:rsidRPr="00F16F0C">
                    <w:rPr>
                      <w:rFonts w:asciiTheme="minorHAnsi" w:hAnsiTheme="minorHAnsi"/>
                      <w:b/>
                      <w:sz w:val="18"/>
                    </w:rPr>
                    <w:t>]</w:t>
                  </w:r>
                </w:p>
              </w:tc>
            </w:tr>
            <w:tr w:rsidR="00292D3A" w:rsidRPr="00F16F0C" w14:paraId="2789F120" w14:textId="77777777" w:rsidTr="003C2A0E">
              <w:tc>
                <w:tcPr>
                  <w:tcW w:w="1163" w:type="dxa"/>
                </w:tcPr>
                <w:p w14:paraId="04C1CE71" w14:textId="77777777" w:rsidR="00292D3A" w:rsidRPr="00F16F0C" w:rsidRDefault="00292D3A" w:rsidP="00F16F0C">
                  <w:pPr>
                    <w:jc w:val="center"/>
                    <w:rPr>
                      <w:rFonts w:asciiTheme="minorHAnsi" w:hAnsiTheme="minorHAnsi"/>
                      <w:sz w:val="18"/>
                    </w:rPr>
                  </w:pPr>
                  <w:r w:rsidRPr="00F16F0C">
                    <w:rPr>
                      <w:rFonts w:asciiTheme="minorHAnsi" w:hAnsiTheme="minorHAnsi"/>
                      <w:sz w:val="18"/>
                    </w:rPr>
                    <w:t>Zona I</w:t>
                  </w:r>
                </w:p>
              </w:tc>
              <w:tc>
                <w:tcPr>
                  <w:tcW w:w="1290" w:type="dxa"/>
                </w:tcPr>
                <w:p w14:paraId="1A197E86" w14:textId="77777777" w:rsidR="00292D3A" w:rsidRPr="00F16F0C" w:rsidRDefault="00292D3A" w:rsidP="004246E3">
                  <w:pPr>
                    <w:jc w:val="center"/>
                    <w:rPr>
                      <w:rFonts w:asciiTheme="minorHAnsi" w:hAnsiTheme="minorHAnsi"/>
                      <w:sz w:val="18"/>
                    </w:rPr>
                  </w:pPr>
                  <w:r>
                    <w:rPr>
                      <w:rFonts w:asciiTheme="minorHAnsi" w:hAnsiTheme="minorHAnsi"/>
                      <w:sz w:val="18"/>
                    </w:rPr>
                    <w:t>55</w:t>
                  </w:r>
                </w:p>
              </w:tc>
              <w:tc>
                <w:tcPr>
                  <w:tcW w:w="1290" w:type="dxa"/>
                </w:tcPr>
                <w:p w14:paraId="5F179A5E"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12DF69A9" w14:textId="77777777" w:rsidTr="003C2A0E">
              <w:tc>
                <w:tcPr>
                  <w:tcW w:w="1163" w:type="dxa"/>
                </w:tcPr>
                <w:p w14:paraId="71F41E75"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w:t>
                  </w:r>
                </w:p>
              </w:tc>
              <w:tc>
                <w:tcPr>
                  <w:tcW w:w="1290" w:type="dxa"/>
                </w:tcPr>
                <w:p w14:paraId="3D41536F" w14:textId="77777777" w:rsidR="00292D3A" w:rsidRPr="00F16F0C" w:rsidRDefault="00292D3A" w:rsidP="004246E3">
                  <w:pPr>
                    <w:jc w:val="center"/>
                    <w:rPr>
                      <w:rFonts w:asciiTheme="minorHAnsi" w:hAnsiTheme="minorHAnsi"/>
                      <w:sz w:val="18"/>
                    </w:rPr>
                  </w:pPr>
                  <w:r>
                    <w:rPr>
                      <w:rFonts w:asciiTheme="minorHAnsi" w:hAnsiTheme="minorHAnsi"/>
                      <w:sz w:val="18"/>
                    </w:rPr>
                    <w:t>60</w:t>
                  </w:r>
                </w:p>
              </w:tc>
              <w:tc>
                <w:tcPr>
                  <w:tcW w:w="1290" w:type="dxa"/>
                </w:tcPr>
                <w:p w14:paraId="0E2A9694" w14:textId="77777777" w:rsidR="00292D3A" w:rsidRPr="00F16F0C" w:rsidRDefault="00292D3A" w:rsidP="004246E3">
                  <w:pPr>
                    <w:jc w:val="center"/>
                    <w:rPr>
                      <w:rFonts w:asciiTheme="minorHAnsi" w:hAnsiTheme="minorHAnsi"/>
                      <w:sz w:val="18"/>
                    </w:rPr>
                  </w:pPr>
                  <w:r>
                    <w:rPr>
                      <w:rFonts w:asciiTheme="minorHAnsi" w:hAnsiTheme="minorHAnsi"/>
                      <w:sz w:val="18"/>
                    </w:rPr>
                    <w:t>45</w:t>
                  </w:r>
                </w:p>
              </w:tc>
            </w:tr>
            <w:tr w:rsidR="00292D3A" w:rsidRPr="00F16F0C" w14:paraId="5817F29B" w14:textId="77777777" w:rsidTr="003C2A0E">
              <w:tc>
                <w:tcPr>
                  <w:tcW w:w="1163" w:type="dxa"/>
                </w:tcPr>
                <w:p w14:paraId="1FE52D39"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III</w:t>
                  </w:r>
                </w:p>
              </w:tc>
              <w:tc>
                <w:tcPr>
                  <w:tcW w:w="1290" w:type="dxa"/>
                </w:tcPr>
                <w:p w14:paraId="3604995B" w14:textId="77777777" w:rsidR="00292D3A" w:rsidRPr="00F16F0C" w:rsidRDefault="00292D3A" w:rsidP="004246E3">
                  <w:pPr>
                    <w:jc w:val="center"/>
                    <w:rPr>
                      <w:rFonts w:asciiTheme="minorHAnsi" w:hAnsiTheme="minorHAnsi"/>
                      <w:sz w:val="18"/>
                    </w:rPr>
                  </w:pPr>
                  <w:r>
                    <w:rPr>
                      <w:rFonts w:asciiTheme="minorHAnsi" w:hAnsiTheme="minorHAnsi"/>
                      <w:sz w:val="18"/>
                    </w:rPr>
                    <w:t>65</w:t>
                  </w:r>
                </w:p>
              </w:tc>
              <w:tc>
                <w:tcPr>
                  <w:tcW w:w="1290" w:type="dxa"/>
                </w:tcPr>
                <w:p w14:paraId="697C13FE" w14:textId="77777777" w:rsidR="00292D3A" w:rsidRPr="00F16F0C" w:rsidRDefault="00292D3A" w:rsidP="004246E3">
                  <w:pPr>
                    <w:jc w:val="center"/>
                    <w:rPr>
                      <w:rFonts w:asciiTheme="minorHAnsi" w:hAnsiTheme="minorHAnsi"/>
                      <w:sz w:val="18"/>
                    </w:rPr>
                  </w:pPr>
                  <w:r>
                    <w:rPr>
                      <w:rFonts w:asciiTheme="minorHAnsi" w:hAnsiTheme="minorHAnsi"/>
                      <w:sz w:val="18"/>
                    </w:rPr>
                    <w:t>50</w:t>
                  </w:r>
                </w:p>
              </w:tc>
            </w:tr>
            <w:tr w:rsidR="00292D3A" w:rsidRPr="00F16F0C" w14:paraId="1DE0C051" w14:textId="77777777" w:rsidTr="003C2A0E">
              <w:tc>
                <w:tcPr>
                  <w:tcW w:w="1163" w:type="dxa"/>
                </w:tcPr>
                <w:p w14:paraId="29C2FD66" w14:textId="77777777" w:rsidR="00292D3A" w:rsidRPr="00F16F0C" w:rsidRDefault="00292D3A" w:rsidP="00213417">
                  <w:pPr>
                    <w:jc w:val="center"/>
                    <w:rPr>
                      <w:rFonts w:asciiTheme="minorHAnsi" w:hAnsiTheme="minorHAnsi"/>
                      <w:sz w:val="18"/>
                    </w:rPr>
                  </w:pPr>
                  <w:r w:rsidRPr="00F16F0C">
                    <w:rPr>
                      <w:rFonts w:asciiTheme="minorHAnsi" w:hAnsiTheme="minorHAnsi"/>
                      <w:sz w:val="18"/>
                    </w:rPr>
                    <w:t>Zona IV</w:t>
                  </w:r>
                </w:p>
              </w:tc>
              <w:tc>
                <w:tcPr>
                  <w:tcW w:w="1290" w:type="dxa"/>
                </w:tcPr>
                <w:p w14:paraId="38800AC5"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c>
                <w:tcPr>
                  <w:tcW w:w="1290" w:type="dxa"/>
                </w:tcPr>
                <w:p w14:paraId="232A03CE" w14:textId="77777777" w:rsidR="00292D3A" w:rsidRPr="00F16F0C" w:rsidRDefault="00292D3A" w:rsidP="004246E3">
                  <w:pPr>
                    <w:jc w:val="center"/>
                    <w:rPr>
                      <w:rFonts w:asciiTheme="minorHAnsi" w:hAnsiTheme="minorHAnsi"/>
                      <w:sz w:val="18"/>
                    </w:rPr>
                  </w:pPr>
                  <w:r>
                    <w:rPr>
                      <w:rFonts w:asciiTheme="minorHAnsi" w:hAnsiTheme="minorHAnsi"/>
                      <w:sz w:val="18"/>
                    </w:rPr>
                    <w:t>70</w:t>
                  </w:r>
                </w:p>
              </w:tc>
            </w:tr>
            <w:tr w:rsidR="00F16F0C" w:rsidRPr="00F16F0C" w14:paraId="39B1B058" w14:textId="77777777" w:rsidTr="00F16F0C">
              <w:tc>
                <w:tcPr>
                  <w:tcW w:w="1163" w:type="dxa"/>
                </w:tcPr>
                <w:p w14:paraId="523EAC08" w14:textId="77777777" w:rsidR="00F16F0C" w:rsidRPr="00F16F0C" w:rsidRDefault="00F16F0C" w:rsidP="00213417">
                  <w:pPr>
                    <w:jc w:val="center"/>
                    <w:rPr>
                      <w:rFonts w:asciiTheme="minorHAnsi" w:hAnsiTheme="minorHAnsi"/>
                      <w:sz w:val="18"/>
                    </w:rPr>
                  </w:pPr>
                  <w:r w:rsidRPr="00F16F0C">
                    <w:rPr>
                      <w:rFonts w:asciiTheme="minorHAnsi" w:hAnsiTheme="minorHAnsi"/>
                      <w:sz w:val="18"/>
                    </w:rPr>
                    <w:t>Zona Rural</w:t>
                  </w:r>
                </w:p>
              </w:tc>
              <w:tc>
                <w:tcPr>
                  <w:tcW w:w="2580" w:type="dxa"/>
                  <w:gridSpan w:val="2"/>
                </w:tcPr>
                <w:p w14:paraId="495A891F" w14:textId="77777777" w:rsidR="00F16F0C" w:rsidRPr="00F16F0C" w:rsidRDefault="00F16F0C" w:rsidP="00F16F0C">
                  <w:pPr>
                    <w:rPr>
                      <w:rFonts w:asciiTheme="minorHAnsi" w:hAnsiTheme="minorHAnsi"/>
                      <w:sz w:val="18"/>
                    </w:rPr>
                  </w:pPr>
                  <w:r w:rsidRPr="00F16F0C">
                    <w:rPr>
                      <w:rFonts w:asciiTheme="minorHAnsi" w:hAnsiTheme="minorHAnsi"/>
                      <w:sz w:val="18"/>
                    </w:rPr>
                    <w:t>Menor valor entre:</w:t>
                  </w:r>
                </w:p>
                <w:p w14:paraId="314B386A" w14:textId="77777777" w:rsidR="00F16F0C" w:rsidRPr="00F26B67" w:rsidRDefault="00F16F0C" w:rsidP="00F16F0C">
                  <w:pPr>
                    <w:pStyle w:val="Prrafodelista"/>
                    <w:numPr>
                      <w:ilvl w:val="0"/>
                      <w:numId w:val="4"/>
                    </w:numPr>
                    <w:ind w:left="317" w:hanging="175"/>
                    <w:rPr>
                      <w:rFonts w:asciiTheme="minorHAnsi" w:hAnsiTheme="minorHAnsi"/>
                      <w:sz w:val="16"/>
                    </w:rPr>
                  </w:pPr>
                  <w:r w:rsidRPr="00F26B67">
                    <w:rPr>
                      <w:rFonts w:asciiTheme="minorHAnsi" w:hAnsiTheme="minorHAnsi"/>
                      <w:sz w:val="16"/>
                    </w:rPr>
                    <w:t>Ruido de fondo + 10dBA</w:t>
                  </w:r>
                </w:p>
                <w:p w14:paraId="2DBFFF4B" w14:textId="77777777" w:rsidR="00F16F0C" w:rsidRPr="00F16F0C" w:rsidRDefault="00F16F0C" w:rsidP="00F16F0C">
                  <w:pPr>
                    <w:pStyle w:val="Prrafodelista"/>
                    <w:numPr>
                      <w:ilvl w:val="0"/>
                      <w:numId w:val="4"/>
                    </w:numPr>
                    <w:ind w:left="317" w:hanging="175"/>
                    <w:rPr>
                      <w:rFonts w:asciiTheme="minorHAnsi" w:hAnsiTheme="minorHAnsi"/>
                      <w:sz w:val="18"/>
                    </w:rPr>
                  </w:pPr>
                  <w:r w:rsidRPr="00F26B67">
                    <w:rPr>
                      <w:rFonts w:asciiTheme="minorHAnsi" w:hAnsiTheme="minorHAnsi"/>
                      <w:sz w:val="16"/>
                    </w:rPr>
                    <w:t>Límite para zona III</w:t>
                  </w:r>
                </w:p>
              </w:tc>
            </w:tr>
          </w:tbl>
          <w:p w14:paraId="70C70079" w14:textId="77777777" w:rsidR="004F2AE9" w:rsidRPr="003F3FD3" w:rsidRDefault="004F2AE9" w:rsidP="003F3FD3">
            <w:pPr>
              <w:rPr>
                <w:rFonts w:asciiTheme="minorHAnsi" w:hAnsiTheme="minorHAnsi"/>
              </w:rPr>
            </w:pPr>
          </w:p>
        </w:tc>
        <w:tc>
          <w:tcPr>
            <w:tcW w:w="2349" w:type="pct"/>
            <w:shd w:val="clear" w:color="auto" w:fill="auto"/>
            <w:vAlign w:val="center"/>
          </w:tcPr>
          <w:p w14:paraId="1D6A205D" w14:textId="31B42A45" w:rsidR="0063139C" w:rsidRPr="00B2784B" w:rsidRDefault="00F8596C" w:rsidP="0063139C">
            <w:pPr>
              <w:rPr>
                <w:rFonts w:asciiTheme="minorHAnsi" w:hAnsiTheme="minorHAnsi"/>
              </w:rPr>
            </w:pPr>
            <w:r w:rsidRPr="00B2784B">
              <w:rPr>
                <w:rFonts w:asciiTheme="minorHAnsi" w:hAnsiTheme="minorHAnsi"/>
              </w:rPr>
              <w:t>Se realizó</w:t>
            </w:r>
            <w:r w:rsidR="005950B8" w:rsidRPr="00B2784B">
              <w:rPr>
                <w:rFonts w:asciiTheme="minorHAnsi" w:hAnsiTheme="minorHAnsi"/>
              </w:rPr>
              <w:t xml:space="preserve"> </w:t>
            </w:r>
            <w:r w:rsidR="00CD624F" w:rsidRPr="00B2784B">
              <w:rPr>
                <w:rFonts w:asciiTheme="minorHAnsi" w:hAnsiTheme="minorHAnsi"/>
              </w:rPr>
              <w:t>exitosamente</w:t>
            </w:r>
            <w:r w:rsidR="00423107" w:rsidRPr="00B2784B">
              <w:rPr>
                <w:rFonts w:asciiTheme="minorHAnsi" w:hAnsiTheme="minorHAnsi"/>
              </w:rPr>
              <w:t xml:space="preserve"> </w:t>
            </w:r>
            <w:r w:rsidR="005950B8" w:rsidRPr="00B2784B">
              <w:rPr>
                <w:rFonts w:asciiTheme="minorHAnsi" w:hAnsiTheme="minorHAnsi"/>
              </w:rPr>
              <w:t>una</w:t>
            </w:r>
            <w:r w:rsidR="003F3FD3" w:rsidRPr="00B2784B">
              <w:rPr>
                <w:rFonts w:asciiTheme="minorHAnsi" w:hAnsiTheme="minorHAnsi"/>
              </w:rPr>
              <w:t xml:space="preserve"> (0</w:t>
            </w:r>
            <w:r w:rsidR="005950B8" w:rsidRPr="00B2784B">
              <w:rPr>
                <w:rFonts w:asciiTheme="minorHAnsi" w:hAnsiTheme="minorHAnsi"/>
              </w:rPr>
              <w:t>1) medición</w:t>
            </w:r>
            <w:r w:rsidR="003F3FD3" w:rsidRPr="00B2784B">
              <w:rPr>
                <w:rFonts w:asciiTheme="minorHAnsi" w:hAnsiTheme="minorHAnsi"/>
              </w:rPr>
              <w:t xml:space="preserve"> de nivel de presión sonora</w:t>
            </w:r>
            <w:r w:rsidR="005950B8" w:rsidRPr="00B2784B">
              <w:rPr>
                <w:rFonts w:asciiTheme="minorHAnsi" w:hAnsiTheme="minorHAnsi"/>
              </w:rPr>
              <w:t xml:space="preserve"> en periodo</w:t>
            </w:r>
            <w:r w:rsidR="000B657D" w:rsidRPr="00B2784B">
              <w:rPr>
                <w:rFonts w:asciiTheme="minorHAnsi" w:hAnsiTheme="minorHAnsi"/>
              </w:rPr>
              <w:t xml:space="preserve"> </w:t>
            </w:r>
            <w:r w:rsidR="0066772A">
              <w:rPr>
                <w:rFonts w:asciiTheme="minorHAnsi" w:hAnsiTheme="minorHAnsi"/>
              </w:rPr>
              <w:t>di</w:t>
            </w:r>
            <w:r w:rsidR="002878D7">
              <w:rPr>
                <w:rFonts w:asciiTheme="minorHAnsi" w:hAnsiTheme="minorHAnsi"/>
              </w:rPr>
              <w:t>urno</w:t>
            </w:r>
            <w:r w:rsidR="00B2784B" w:rsidRPr="00B2784B">
              <w:rPr>
                <w:rFonts w:asciiTheme="minorHAnsi" w:hAnsiTheme="minorHAnsi"/>
              </w:rPr>
              <w:t xml:space="preserve"> (</w:t>
            </w:r>
            <w:r w:rsidR="00E72A90">
              <w:rPr>
                <w:rFonts w:asciiTheme="minorHAnsi" w:hAnsiTheme="minorHAnsi"/>
              </w:rPr>
              <w:t>07</w:t>
            </w:r>
            <w:r w:rsidR="002878D7">
              <w:rPr>
                <w:rFonts w:asciiTheme="minorHAnsi" w:hAnsiTheme="minorHAnsi"/>
              </w:rPr>
              <w:t>-0</w:t>
            </w:r>
            <w:r w:rsidR="00E72A90">
              <w:rPr>
                <w:rFonts w:asciiTheme="minorHAnsi" w:hAnsiTheme="minorHAnsi"/>
              </w:rPr>
              <w:t>2</w:t>
            </w:r>
            <w:r w:rsidR="000108CC" w:rsidRPr="000108CC">
              <w:rPr>
                <w:rFonts w:asciiTheme="minorHAnsi" w:hAnsiTheme="minorHAnsi"/>
              </w:rPr>
              <w:t>-</w:t>
            </w:r>
            <w:r w:rsidR="002878D7">
              <w:rPr>
                <w:rFonts w:asciiTheme="minorHAnsi" w:hAnsiTheme="minorHAnsi"/>
              </w:rPr>
              <w:t>2016</w:t>
            </w:r>
            <w:r w:rsidR="007F2943" w:rsidRPr="00B2784B">
              <w:rPr>
                <w:rFonts w:asciiTheme="minorHAnsi" w:hAnsiTheme="minorHAnsi"/>
              </w:rPr>
              <w:t>)</w:t>
            </w:r>
            <w:r w:rsidR="00C704D9" w:rsidRPr="00B2784B">
              <w:rPr>
                <w:rFonts w:asciiTheme="minorHAnsi" w:hAnsiTheme="minorHAnsi"/>
              </w:rPr>
              <w:t>, de acuerdo con el procedimiento indic</w:t>
            </w:r>
            <w:r w:rsidR="0063139C" w:rsidRPr="00B2784B">
              <w:rPr>
                <w:rFonts w:asciiTheme="minorHAnsi" w:hAnsiTheme="minorHAnsi"/>
              </w:rPr>
              <w:t>ado en la Norma de Emisión</w:t>
            </w:r>
            <w:r w:rsidR="00205627" w:rsidRPr="00B2784B">
              <w:rPr>
                <w:rFonts w:asciiTheme="minorHAnsi" w:hAnsiTheme="minorHAnsi"/>
              </w:rPr>
              <w:t xml:space="preserve"> (D.S. N° 38/2011 MMA)</w:t>
            </w:r>
            <w:r w:rsidR="003F3FD3" w:rsidRPr="00B2784B">
              <w:rPr>
                <w:rFonts w:asciiTheme="minorHAnsi" w:hAnsiTheme="minorHAnsi"/>
              </w:rPr>
              <w:t xml:space="preserve">, </w:t>
            </w:r>
            <w:r w:rsidR="000108CC">
              <w:rPr>
                <w:rFonts w:asciiTheme="minorHAnsi" w:hAnsiTheme="minorHAnsi"/>
              </w:rPr>
              <w:t xml:space="preserve">desde el </w:t>
            </w:r>
            <w:r w:rsidR="009A2490">
              <w:rPr>
                <w:rFonts w:asciiTheme="minorHAnsi" w:hAnsiTheme="minorHAnsi"/>
              </w:rPr>
              <w:t xml:space="preserve">patio </w:t>
            </w:r>
            <w:r w:rsidR="00E72A90">
              <w:rPr>
                <w:rFonts w:asciiTheme="minorHAnsi" w:hAnsiTheme="minorHAnsi"/>
              </w:rPr>
              <w:t>frontal</w:t>
            </w:r>
            <w:r w:rsidR="000108CC">
              <w:rPr>
                <w:rFonts w:asciiTheme="minorHAnsi" w:hAnsiTheme="minorHAnsi"/>
              </w:rPr>
              <w:t xml:space="preserve"> del </w:t>
            </w:r>
            <w:r w:rsidR="00DD7EB8" w:rsidRPr="00B2784B">
              <w:rPr>
                <w:rFonts w:asciiTheme="minorHAnsi" w:hAnsiTheme="minorHAnsi"/>
              </w:rPr>
              <w:t xml:space="preserve">domicilio </w:t>
            </w:r>
            <w:r w:rsidR="00440780" w:rsidRPr="00B2784B">
              <w:rPr>
                <w:rFonts w:asciiTheme="minorHAnsi" w:hAnsiTheme="minorHAnsi"/>
              </w:rPr>
              <w:t xml:space="preserve">ubicado </w:t>
            </w:r>
            <w:r w:rsidR="00730D06" w:rsidRPr="00B2784B">
              <w:rPr>
                <w:rFonts w:asciiTheme="minorHAnsi" w:hAnsiTheme="minorHAnsi"/>
              </w:rPr>
              <w:t xml:space="preserve">en </w:t>
            </w:r>
            <w:r w:rsidR="00E72A90">
              <w:rPr>
                <w:rFonts w:asciiTheme="minorHAnsi" w:hAnsiTheme="minorHAnsi"/>
              </w:rPr>
              <w:t>Pasaje Iquique N° 278</w:t>
            </w:r>
            <w:r w:rsidR="009A2490">
              <w:rPr>
                <w:rFonts w:asciiTheme="minorHAnsi" w:hAnsiTheme="minorHAnsi"/>
              </w:rPr>
              <w:t xml:space="preserve"> </w:t>
            </w:r>
            <w:r w:rsidR="000675ED" w:rsidRPr="00B2784B">
              <w:rPr>
                <w:rFonts w:asciiTheme="minorHAnsi" w:hAnsiTheme="minorHAnsi"/>
              </w:rPr>
              <w:t xml:space="preserve">de la comuna de </w:t>
            </w:r>
            <w:r w:rsidR="00E72A90">
              <w:rPr>
                <w:rFonts w:asciiTheme="minorHAnsi" w:hAnsiTheme="minorHAnsi"/>
              </w:rPr>
              <w:t>Maipú</w:t>
            </w:r>
            <w:r w:rsidR="00DD7EB8" w:rsidRPr="00C91D41">
              <w:rPr>
                <w:rFonts w:asciiTheme="minorHAnsi" w:hAnsiTheme="minorHAnsi"/>
              </w:rPr>
              <w:t xml:space="preserve"> </w:t>
            </w:r>
            <w:r w:rsidR="00223251" w:rsidRPr="00B2784B">
              <w:rPr>
                <w:rFonts w:asciiTheme="minorHAnsi" w:hAnsiTheme="minorHAnsi"/>
              </w:rPr>
              <w:t>(Receptor N° 1)</w:t>
            </w:r>
            <w:r w:rsidR="003F3FD3" w:rsidRPr="00B2784B">
              <w:rPr>
                <w:rFonts w:asciiTheme="minorHAnsi" w:hAnsiTheme="minorHAnsi"/>
              </w:rPr>
              <w:t xml:space="preserve">, en condiciones </w:t>
            </w:r>
            <w:r w:rsidR="005950B8" w:rsidRPr="00B2784B">
              <w:rPr>
                <w:rFonts w:asciiTheme="minorHAnsi" w:hAnsiTheme="minorHAnsi"/>
              </w:rPr>
              <w:t xml:space="preserve">de </w:t>
            </w:r>
            <w:r w:rsidR="009A2490">
              <w:rPr>
                <w:rFonts w:asciiTheme="minorHAnsi" w:hAnsiTheme="minorHAnsi"/>
              </w:rPr>
              <w:t>medición ex</w:t>
            </w:r>
            <w:r w:rsidR="005950B8" w:rsidRPr="00B2784B">
              <w:rPr>
                <w:rFonts w:asciiTheme="minorHAnsi" w:hAnsiTheme="minorHAnsi"/>
              </w:rPr>
              <w:t>terior</w:t>
            </w:r>
            <w:r w:rsidR="00966A60" w:rsidRPr="00B2784B">
              <w:rPr>
                <w:rFonts w:asciiTheme="minorHAnsi" w:hAnsiTheme="minorHAnsi"/>
              </w:rPr>
              <w:fldChar w:fldCharType="begin"/>
            </w:r>
            <w:r w:rsidR="00966A60" w:rsidRPr="00B2784B">
              <w:rPr>
                <w:rFonts w:asciiTheme="minorHAnsi" w:hAnsiTheme="minorHAnsi"/>
              </w:rPr>
              <w:instrText xml:space="preserve"> REF _Ref398124444  \* MERGEFORMAT </w:instrText>
            </w:r>
            <w:r w:rsidR="00966A60" w:rsidRPr="00B2784B">
              <w:rPr>
                <w:rFonts w:asciiTheme="minorHAnsi" w:hAnsiTheme="minorHAnsi"/>
              </w:rPr>
              <w:fldChar w:fldCharType="end"/>
            </w:r>
            <w:r w:rsidR="003F3FD3" w:rsidRPr="00B2784B">
              <w:rPr>
                <w:rFonts w:asciiTheme="minorHAnsi" w:hAnsiTheme="minorHAnsi"/>
              </w:rPr>
              <w:t>.</w:t>
            </w:r>
          </w:p>
          <w:p w14:paraId="0B6853C0" w14:textId="77777777" w:rsidR="003F3FD3" w:rsidRPr="00B2784B" w:rsidRDefault="003F3FD3" w:rsidP="0063139C">
            <w:pPr>
              <w:rPr>
                <w:rFonts w:asciiTheme="minorHAnsi" w:hAnsiTheme="minorHAnsi"/>
              </w:rPr>
            </w:pPr>
          </w:p>
          <w:p w14:paraId="3C61968F" w14:textId="2B03515E" w:rsidR="006E65B8" w:rsidRPr="00B2784B" w:rsidRDefault="005950B8" w:rsidP="006E65B8">
            <w:pPr>
              <w:rPr>
                <w:rFonts w:asciiTheme="minorHAnsi" w:hAnsiTheme="minorHAnsi"/>
              </w:rPr>
            </w:pPr>
            <w:r w:rsidRPr="00B2784B">
              <w:rPr>
                <w:rFonts w:asciiTheme="minorHAnsi" w:hAnsiTheme="minorHAnsi"/>
              </w:rPr>
              <w:t>Una vez obtenido el</w:t>
            </w:r>
            <w:r w:rsidR="00DD7EB8" w:rsidRPr="00B2784B">
              <w:rPr>
                <w:rFonts w:asciiTheme="minorHAnsi" w:hAnsiTheme="minorHAnsi"/>
              </w:rPr>
              <w:t xml:space="preserve"> </w:t>
            </w:r>
            <w:r w:rsidR="006F02EF" w:rsidRPr="00B2784B">
              <w:rPr>
                <w:rFonts w:asciiTheme="minorHAnsi" w:hAnsiTheme="minorHAnsi"/>
              </w:rPr>
              <w:t>Nivel de Presión Sonora Corregido</w:t>
            </w:r>
            <w:r w:rsidR="00F8596C" w:rsidRPr="00B2784B">
              <w:rPr>
                <w:rFonts w:asciiTheme="minorHAnsi" w:hAnsiTheme="minorHAnsi"/>
              </w:rPr>
              <w:t>, correspondiente</w:t>
            </w:r>
            <w:r w:rsidR="007F2943" w:rsidRPr="00B2784B">
              <w:rPr>
                <w:rFonts w:asciiTheme="minorHAnsi" w:hAnsiTheme="minorHAnsi"/>
              </w:rPr>
              <w:t xml:space="preserve"> a </w:t>
            </w:r>
            <w:r w:rsidR="00D34E18" w:rsidRPr="00B2784B">
              <w:rPr>
                <w:rFonts w:asciiTheme="minorHAnsi" w:hAnsiTheme="minorHAnsi"/>
              </w:rPr>
              <w:t>NPC</w:t>
            </w:r>
            <w:r w:rsidR="007F2943" w:rsidRPr="00B2784B">
              <w:rPr>
                <w:rFonts w:asciiTheme="minorHAnsi" w:hAnsiTheme="minorHAnsi"/>
              </w:rPr>
              <w:t xml:space="preserve"> (</w:t>
            </w:r>
            <w:r w:rsidR="00B77976">
              <w:rPr>
                <w:rFonts w:asciiTheme="minorHAnsi" w:hAnsiTheme="minorHAnsi"/>
              </w:rPr>
              <w:t>di</w:t>
            </w:r>
            <w:r w:rsidR="00A41948">
              <w:rPr>
                <w:rFonts w:asciiTheme="minorHAnsi" w:hAnsiTheme="minorHAnsi"/>
              </w:rPr>
              <w:t>urno</w:t>
            </w:r>
            <w:r w:rsidR="007F2943" w:rsidRPr="00B2784B">
              <w:rPr>
                <w:rFonts w:asciiTheme="minorHAnsi" w:hAnsiTheme="minorHAnsi"/>
              </w:rPr>
              <w:t>) de</w:t>
            </w:r>
            <w:r w:rsidR="00D34E18" w:rsidRPr="00C91D41">
              <w:rPr>
                <w:rFonts w:asciiTheme="minorHAnsi" w:hAnsiTheme="minorHAnsi"/>
              </w:rPr>
              <w:t> </w:t>
            </w:r>
            <w:r w:rsidR="00E72A90">
              <w:rPr>
                <w:rFonts w:asciiTheme="minorHAnsi" w:hAnsiTheme="minorHAnsi"/>
              </w:rPr>
              <w:t>62</w:t>
            </w:r>
            <w:r w:rsidR="00D34E18" w:rsidRPr="00B2784B">
              <w:rPr>
                <w:rFonts w:asciiTheme="minorHAnsi" w:hAnsiTheme="minorHAnsi"/>
              </w:rPr>
              <w:t> </w:t>
            </w:r>
            <w:proofErr w:type="spellStart"/>
            <w:r w:rsidRPr="00B2784B">
              <w:rPr>
                <w:rFonts w:asciiTheme="minorHAnsi" w:hAnsiTheme="minorHAnsi"/>
              </w:rPr>
              <w:t>dBA</w:t>
            </w:r>
            <w:proofErr w:type="spellEnd"/>
            <w:r w:rsidRPr="00B2784B">
              <w:rPr>
                <w:rFonts w:asciiTheme="minorHAnsi" w:hAnsiTheme="minorHAnsi"/>
              </w:rPr>
              <w:t xml:space="preserve">, </w:t>
            </w:r>
            <w:r w:rsidR="007F2943" w:rsidRPr="00B2784B">
              <w:rPr>
                <w:rFonts w:asciiTheme="minorHAnsi" w:hAnsiTheme="minorHAnsi"/>
              </w:rPr>
              <w:t>de acuerdo con</w:t>
            </w:r>
            <w:r w:rsidR="006E65B8" w:rsidRPr="00B2784B">
              <w:rPr>
                <w:rFonts w:asciiTheme="minorHAnsi" w:hAnsiTheme="minorHAnsi"/>
              </w:rPr>
              <w:t xml:space="preserve"> </w:t>
            </w:r>
            <w:r w:rsidR="002878D7">
              <w:rPr>
                <w:rFonts w:asciiTheme="minorHAnsi" w:hAnsiTheme="minorHAnsi"/>
              </w:rPr>
              <w:t>la</w:t>
            </w:r>
            <w:r w:rsidR="000108CC">
              <w:rPr>
                <w:rFonts w:asciiTheme="minorHAnsi" w:hAnsiTheme="minorHAnsi"/>
              </w:rPr>
              <w:t xml:space="preserve"> </w:t>
            </w:r>
            <w:r w:rsidR="002878D7">
              <w:rPr>
                <w:rFonts w:asciiTheme="minorHAnsi" w:hAnsiTheme="minorHAnsi"/>
              </w:rPr>
              <w:t>ficha</w:t>
            </w:r>
            <w:r w:rsidR="007F2943" w:rsidRPr="00B2784B">
              <w:rPr>
                <w:rFonts w:asciiTheme="minorHAnsi" w:hAnsiTheme="minorHAnsi"/>
              </w:rPr>
              <w:t xml:space="preserve"> de </w:t>
            </w:r>
            <w:r w:rsidRPr="00B2784B">
              <w:rPr>
                <w:rFonts w:asciiTheme="minorHAnsi" w:hAnsiTheme="minorHAnsi"/>
              </w:rPr>
              <w:t>evaluación de ruido</w:t>
            </w:r>
            <w:r w:rsidR="007F2943" w:rsidRPr="00B2784B">
              <w:rPr>
                <w:rFonts w:asciiTheme="minorHAnsi" w:hAnsiTheme="minorHAnsi"/>
              </w:rPr>
              <w:t xml:space="preserve"> de la actividad</w:t>
            </w:r>
            <w:r w:rsidR="006E65B8" w:rsidRPr="00B2784B">
              <w:rPr>
                <w:rFonts w:asciiTheme="minorHAnsi" w:hAnsiTheme="minorHAnsi"/>
              </w:rPr>
              <w:t>, se realizó la evaluación de los niveles medidos. Para esto se homo</w:t>
            </w:r>
            <w:r w:rsidR="006F02EF" w:rsidRPr="00B2784B">
              <w:rPr>
                <w:rFonts w:asciiTheme="minorHAnsi" w:hAnsiTheme="minorHAnsi"/>
              </w:rPr>
              <w:t xml:space="preserve">logó la zona donde se </w:t>
            </w:r>
            <w:r w:rsidR="003013B7" w:rsidRPr="00B2784B">
              <w:rPr>
                <w:rFonts w:asciiTheme="minorHAnsi" w:hAnsiTheme="minorHAnsi"/>
              </w:rPr>
              <w:t>ubica</w:t>
            </w:r>
            <w:r w:rsidR="006E65B8" w:rsidRPr="00B2784B">
              <w:rPr>
                <w:rFonts w:asciiTheme="minorHAnsi" w:hAnsiTheme="minorHAnsi"/>
              </w:rPr>
              <w:t xml:space="preserve"> el receptor, concluyéndose que </w:t>
            </w:r>
            <w:r w:rsidR="009A2490">
              <w:rPr>
                <w:rFonts w:asciiTheme="minorHAnsi" w:hAnsiTheme="minorHAnsi"/>
              </w:rPr>
              <w:t xml:space="preserve">corresponde a la Zona </w:t>
            </w:r>
            <w:r w:rsidR="005C2520">
              <w:rPr>
                <w:rFonts w:asciiTheme="minorHAnsi" w:hAnsiTheme="minorHAnsi"/>
              </w:rPr>
              <w:t>ZH-6</w:t>
            </w:r>
            <w:r w:rsidR="00C91D41">
              <w:rPr>
                <w:rFonts w:asciiTheme="minorHAnsi" w:hAnsiTheme="minorHAnsi"/>
              </w:rPr>
              <w:t xml:space="preserve"> del Plan Regulador Comunal, </w:t>
            </w:r>
            <w:r w:rsidR="007B644E" w:rsidRPr="00B2784B">
              <w:rPr>
                <w:rFonts w:asciiTheme="minorHAnsi" w:hAnsiTheme="minorHAnsi"/>
              </w:rPr>
              <w:t>s</w:t>
            </w:r>
            <w:r w:rsidR="00C91D41">
              <w:rPr>
                <w:rFonts w:asciiTheme="minorHAnsi" w:hAnsiTheme="minorHAnsi"/>
              </w:rPr>
              <w:t>iendo</w:t>
            </w:r>
            <w:r w:rsidR="007B644E" w:rsidRPr="00B2784B">
              <w:rPr>
                <w:rFonts w:asciiTheme="minorHAnsi" w:hAnsiTheme="minorHAnsi"/>
              </w:rPr>
              <w:t xml:space="preserve"> homologable a</w:t>
            </w:r>
            <w:r w:rsidR="00AE0F47" w:rsidRPr="00B2784B">
              <w:rPr>
                <w:rFonts w:asciiTheme="minorHAnsi" w:hAnsiTheme="minorHAnsi"/>
              </w:rPr>
              <w:t xml:space="preserve"> </w:t>
            </w:r>
            <w:r w:rsidR="00C91D41">
              <w:rPr>
                <w:rFonts w:asciiTheme="minorHAnsi" w:hAnsiTheme="minorHAnsi"/>
              </w:rPr>
              <w:t xml:space="preserve">la </w:t>
            </w:r>
            <w:r w:rsidR="00AE0F47" w:rsidRPr="00B2784B">
              <w:rPr>
                <w:rFonts w:asciiTheme="minorHAnsi" w:hAnsiTheme="minorHAnsi"/>
              </w:rPr>
              <w:t>Zona </w:t>
            </w:r>
            <w:r w:rsidR="00A41948" w:rsidRPr="009A2490">
              <w:rPr>
                <w:rFonts w:asciiTheme="minorHAnsi" w:hAnsiTheme="minorHAnsi"/>
              </w:rPr>
              <w:t>I</w:t>
            </w:r>
            <w:r w:rsidR="001F1934" w:rsidRPr="009A2490">
              <w:rPr>
                <w:rFonts w:asciiTheme="minorHAnsi" w:hAnsiTheme="minorHAnsi"/>
              </w:rPr>
              <w:t>I</w:t>
            </w:r>
            <w:r w:rsidR="002878D7">
              <w:rPr>
                <w:rFonts w:asciiTheme="minorHAnsi" w:hAnsiTheme="minorHAnsi"/>
              </w:rPr>
              <w:t xml:space="preserve"> </w:t>
            </w:r>
            <w:r w:rsidR="0014763C" w:rsidRPr="00B2784B">
              <w:rPr>
                <w:rFonts w:asciiTheme="minorHAnsi" w:hAnsiTheme="minorHAnsi"/>
              </w:rPr>
              <w:t>del D.S. N° </w:t>
            </w:r>
            <w:r w:rsidR="006E65B8" w:rsidRPr="00B2784B">
              <w:rPr>
                <w:rFonts w:asciiTheme="minorHAnsi" w:hAnsiTheme="minorHAnsi"/>
              </w:rPr>
              <w:t>38/2011 MMA.</w:t>
            </w:r>
          </w:p>
          <w:p w14:paraId="06D9D36E" w14:textId="77777777" w:rsidR="003F3FD3" w:rsidRPr="00B2784B" w:rsidRDefault="003F3FD3" w:rsidP="0063139C">
            <w:pPr>
              <w:rPr>
                <w:rFonts w:asciiTheme="minorHAnsi" w:hAnsiTheme="minorHAnsi"/>
              </w:rPr>
            </w:pPr>
          </w:p>
          <w:p w14:paraId="679C4293" w14:textId="34DBF298" w:rsidR="005950B8" w:rsidRPr="00B22507" w:rsidRDefault="00AE52AB" w:rsidP="008744BD">
            <w:pPr>
              <w:rPr>
                <w:rFonts w:asciiTheme="minorHAnsi" w:hAnsiTheme="minorHAnsi"/>
                <w:highlight w:val="yellow"/>
              </w:rPr>
            </w:pPr>
            <w:r w:rsidRPr="00B2784B">
              <w:rPr>
                <w:rFonts w:asciiTheme="minorHAnsi" w:hAnsiTheme="minorHAnsi"/>
              </w:rPr>
              <w:t xml:space="preserve">Con base en los límites que se deben cumplir </w:t>
            </w:r>
            <w:r w:rsidR="00223251" w:rsidRPr="00B2784B">
              <w:rPr>
                <w:rFonts w:asciiTheme="minorHAnsi" w:hAnsiTheme="minorHAnsi"/>
              </w:rPr>
              <w:t>para esta</w:t>
            </w:r>
            <w:r w:rsidRPr="00B2784B">
              <w:rPr>
                <w:rFonts w:asciiTheme="minorHAnsi" w:hAnsiTheme="minorHAnsi"/>
              </w:rPr>
              <w:t xml:space="preserve"> zona</w:t>
            </w:r>
            <w:r w:rsidRPr="00C91D41">
              <w:rPr>
                <w:rFonts w:asciiTheme="minorHAnsi" w:hAnsiTheme="minorHAnsi"/>
              </w:rPr>
              <w:t xml:space="preserve"> </w:t>
            </w:r>
            <w:r w:rsidR="00AE0F47" w:rsidRPr="00C91D41">
              <w:rPr>
                <w:rFonts w:asciiTheme="minorHAnsi" w:hAnsiTheme="minorHAnsi"/>
              </w:rPr>
              <w:t>(</w:t>
            </w:r>
            <w:r w:rsidR="00B54F58">
              <w:rPr>
                <w:rFonts w:asciiTheme="minorHAnsi" w:hAnsiTheme="minorHAnsi"/>
              </w:rPr>
              <w:t>60</w:t>
            </w:r>
            <w:r w:rsidR="0014763C" w:rsidRPr="00994D07">
              <w:rPr>
                <w:rFonts w:asciiTheme="minorHAnsi" w:hAnsiTheme="minorHAnsi"/>
                <w:color w:val="FF0000"/>
              </w:rPr>
              <w:t xml:space="preserve"> </w:t>
            </w:r>
            <w:proofErr w:type="spellStart"/>
            <w:r w:rsidR="0014763C" w:rsidRPr="00B2784B">
              <w:rPr>
                <w:rFonts w:asciiTheme="minorHAnsi" w:hAnsiTheme="minorHAnsi"/>
              </w:rPr>
              <w:t>dBA</w:t>
            </w:r>
            <w:proofErr w:type="spellEnd"/>
            <w:r w:rsidR="009975F2" w:rsidRPr="00B2784B">
              <w:rPr>
                <w:rFonts w:asciiTheme="minorHAnsi" w:hAnsiTheme="minorHAnsi"/>
              </w:rPr>
              <w:t xml:space="preserve">) </w:t>
            </w:r>
            <w:r w:rsidRPr="00B2784B">
              <w:rPr>
                <w:rFonts w:asciiTheme="minorHAnsi" w:hAnsiTheme="minorHAnsi"/>
              </w:rPr>
              <w:t xml:space="preserve">y </w:t>
            </w:r>
            <w:r w:rsidR="00223251" w:rsidRPr="00B2784B">
              <w:rPr>
                <w:rFonts w:asciiTheme="minorHAnsi" w:hAnsiTheme="minorHAnsi"/>
              </w:rPr>
              <w:t>el NPC obtenido</w:t>
            </w:r>
            <w:r w:rsidR="00F26B67" w:rsidRPr="00B2784B">
              <w:rPr>
                <w:rFonts w:asciiTheme="minorHAnsi" w:hAnsiTheme="minorHAnsi"/>
              </w:rPr>
              <w:t xml:space="preserve"> a partir de las</w:t>
            </w:r>
            <w:r w:rsidRPr="00B2784B">
              <w:rPr>
                <w:rFonts w:asciiTheme="minorHAnsi" w:hAnsiTheme="minorHAnsi"/>
              </w:rPr>
              <w:t xml:space="preserve"> medic</w:t>
            </w:r>
            <w:r w:rsidR="009975F2" w:rsidRPr="00B2784B">
              <w:rPr>
                <w:rFonts w:asciiTheme="minorHAnsi" w:hAnsiTheme="minorHAnsi"/>
              </w:rPr>
              <w:t>io</w:t>
            </w:r>
            <w:r w:rsidR="00F26B67" w:rsidRPr="00B2784B">
              <w:rPr>
                <w:rFonts w:asciiTheme="minorHAnsi" w:hAnsiTheme="minorHAnsi"/>
              </w:rPr>
              <w:t xml:space="preserve">nes realizadas </w:t>
            </w:r>
            <w:r w:rsidR="005950B8" w:rsidRPr="00B2784B">
              <w:rPr>
                <w:rFonts w:asciiTheme="minorHAnsi" w:hAnsiTheme="minorHAnsi"/>
              </w:rPr>
              <w:t xml:space="preserve">en </w:t>
            </w:r>
            <w:r w:rsidR="000108CC">
              <w:rPr>
                <w:rFonts w:asciiTheme="minorHAnsi" w:hAnsiTheme="minorHAnsi"/>
              </w:rPr>
              <w:t xml:space="preserve">la </w:t>
            </w:r>
            <w:r w:rsidR="005950B8" w:rsidRPr="00B2784B">
              <w:rPr>
                <w:rFonts w:asciiTheme="minorHAnsi" w:hAnsiTheme="minorHAnsi"/>
              </w:rPr>
              <w:t>fecha anteriormente señalada</w:t>
            </w:r>
            <w:r w:rsidRPr="00B2784B">
              <w:rPr>
                <w:rFonts w:asciiTheme="minorHAnsi" w:hAnsiTheme="minorHAnsi"/>
              </w:rPr>
              <w:t>, se indica que</w:t>
            </w:r>
            <w:r w:rsidR="00F26B67" w:rsidRPr="00B2784B">
              <w:rPr>
                <w:rFonts w:asciiTheme="minorHAnsi" w:hAnsiTheme="minorHAnsi"/>
              </w:rPr>
              <w:t xml:space="preserve"> </w:t>
            </w:r>
            <w:r w:rsidR="00B54F58">
              <w:rPr>
                <w:rFonts w:asciiTheme="minorHAnsi" w:hAnsiTheme="minorHAnsi"/>
              </w:rPr>
              <w:t>existe</w:t>
            </w:r>
            <w:r w:rsidRPr="00B2784B">
              <w:rPr>
                <w:rFonts w:asciiTheme="minorHAnsi" w:hAnsiTheme="minorHAnsi"/>
              </w:rPr>
              <w:t xml:space="preserve"> superación </w:t>
            </w:r>
            <w:r w:rsidR="00223251" w:rsidRPr="00B2784B">
              <w:rPr>
                <w:rFonts w:asciiTheme="minorHAnsi" w:hAnsiTheme="minorHAnsi"/>
              </w:rPr>
              <w:t>en el receptor N° 1</w:t>
            </w:r>
            <w:r w:rsidR="003F3FD3" w:rsidRPr="00B2784B">
              <w:rPr>
                <w:rFonts w:asciiTheme="minorHAnsi" w:hAnsiTheme="minorHAnsi"/>
              </w:rPr>
              <w:t>.</w:t>
            </w:r>
          </w:p>
        </w:tc>
        <w:tc>
          <w:tcPr>
            <w:tcW w:w="697" w:type="pct"/>
            <w:shd w:val="clear" w:color="auto" w:fill="auto"/>
            <w:vAlign w:val="center"/>
          </w:tcPr>
          <w:p w14:paraId="70B2ED85" w14:textId="47286B11" w:rsidR="00372F93" w:rsidRPr="00B2784B" w:rsidRDefault="00B54F58" w:rsidP="005C2520">
            <w:pPr>
              <w:rPr>
                <w:rFonts w:asciiTheme="minorHAnsi" w:hAnsiTheme="minorHAnsi"/>
                <w:sz w:val="22"/>
                <w:szCs w:val="22"/>
                <w:lang w:val="es-CL" w:eastAsia="en-US"/>
              </w:rPr>
            </w:pPr>
            <w:r>
              <w:rPr>
                <w:rFonts w:asciiTheme="minorHAnsi" w:hAnsiTheme="minorHAnsi"/>
              </w:rPr>
              <w:t>E</w:t>
            </w:r>
            <w:r w:rsidR="008C4FD0" w:rsidRPr="00B2784B">
              <w:rPr>
                <w:rFonts w:asciiTheme="minorHAnsi" w:hAnsiTheme="minorHAnsi"/>
              </w:rPr>
              <w:t>xiste superación del límite establecido por la normativa para</w:t>
            </w:r>
            <w:r w:rsidR="008C4FD0">
              <w:rPr>
                <w:rFonts w:asciiTheme="minorHAnsi" w:hAnsiTheme="minorHAnsi"/>
              </w:rPr>
              <w:t xml:space="preserve"> la</w:t>
            </w:r>
            <w:r w:rsidR="008C4FD0" w:rsidRPr="00B2784B">
              <w:rPr>
                <w:rFonts w:asciiTheme="minorHAnsi" w:hAnsiTheme="minorHAnsi"/>
              </w:rPr>
              <w:t xml:space="preserve"> Zona </w:t>
            </w:r>
            <w:r>
              <w:rPr>
                <w:rFonts w:asciiTheme="minorHAnsi" w:hAnsiTheme="minorHAnsi"/>
              </w:rPr>
              <w:t>II</w:t>
            </w:r>
            <w:r w:rsidR="008C4FD0">
              <w:rPr>
                <w:rFonts w:asciiTheme="minorHAnsi" w:hAnsiTheme="minorHAnsi"/>
              </w:rPr>
              <w:t xml:space="preserve"> en periodo di</w:t>
            </w:r>
            <w:r w:rsidR="008C4FD0" w:rsidRPr="00B2784B">
              <w:rPr>
                <w:rFonts w:asciiTheme="minorHAnsi" w:hAnsiTheme="minorHAnsi"/>
              </w:rPr>
              <w:t xml:space="preserve">urno, </w:t>
            </w:r>
            <w:r w:rsidRPr="00B2784B">
              <w:rPr>
                <w:rFonts w:asciiTheme="minorHAnsi" w:hAnsiTheme="minorHAnsi"/>
              </w:rPr>
              <w:t xml:space="preserve">generándose una excedencia de </w:t>
            </w:r>
            <w:r>
              <w:rPr>
                <w:rFonts w:asciiTheme="minorHAnsi" w:hAnsiTheme="minorHAnsi"/>
              </w:rPr>
              <w:t>2</w:t>
            </w:r>
            <w:bookmarkStart w:id="0" w:name="_GoBack"/>
            <w:bookmarkEnd w:id="0"/>
            <w:r>
              <w:rPr>
                <w:rFonts w:asciiTheme="minorHAnsi" w:hAnsiTheme="minorHAnsi"/>
              </w:rPr>
              <w:t xml:space="preserve"> </w:t>
            </w:r>
            <w:proofErr w:type="spellStart"/>
            <w:r w:rsidRPr="00B2784B">
              <w:rPr>
                <w:rFonts w:asciiTheme="minorHAnsi" w:hAnsiTheme="minorHAnsi"/>
              </w:rPr>
              <w:t>dBA</w:t>
            </w:r>
            <w:proofErr w:type="spellEnd"/>
            <w:r w:rsidRPr="00B2784B">
              <w:rPr>
                <w:rFonts w:asciiTheme="minorHAnsi" w:hAnsiTheme="minorHAnsi"/>
              </w:rPr>
              <w:t xml:space="preserve"> en la ubicación del receptor N° 1, </w:t>
            </w:r>
            <w:r w:rsidR="008C4FD0" w:rsidRPr="00B2784B">
              <w:rPr>
                <w:rFonts w:asciiTheme="minorHAnsi" w:hAnsiTheme="minorHAnsi"/>
              </w:rPr>
              <w:t xml:space="preserve">por parte de la actividad </w:t>
            </w:r>
            <w:r w:rsidR="005C2520">
              <w:rPr>
                <w:rFonts w:asciiTheme="minorHAnsi" w:hAnsiTheme="minorHAnsi"/>
              </w:rPr>
              <w:t>de Servicio Religioso</w:t>
            </w:r>
            <w:r w:rsidR="008C4FD0">
              <w:rPr>
                <w:rFonts w:asciiTheme="minorHAnsi" w:hAnsiTheme="minorHAnsi"/>
              </w:rPr>
              <w:t xml:space="preserve"> </w:t>
            </w:r>
            <w:r w:rsidR="008C4FD0" w:rsidRPr="00B2784B">
              <w:rPr>
                <w:rFonts w:asciiTheme="minorHAnsi" w:hAnsiTheme="minorHAnsi"/>
              </w:rPr>
              <w:t>que conforma la fuente de ruido identificada.</w:t>
            </w:r>
          </w:p>
        </w:tc>
      </w:tr>
    </w:tbl>
    <w:p w14:paraId="427E6406" w14:textId="77777777" w:rsidR="00750AB2" w:rsidRPr="006C528F" w:rsidRDefault="00750AB2" w:rsidP="00B77976">
      <w:pPr>
        <w:rPr>
          <w:rFonts w:asciiTheme="minorHAnsi" w:hAnsiTheme="minorHAnsi"/>
        </w:rPr>
      </w:pPr>
    </w:p>
    <w:sectPr w:rsidR="00750AB2" w:rsidRPr="006C528F" w:rsidSect="00F16F0C">
      <w:headerReference w:type="default" r:id="rId9"/>
      <w:footerReference w:type="default" r:id="rId10"/>
      <w:headerReference w:type="first" r:id="rId11"/>
      <w:pgSz w:w="15840" w:h="12240" w:orient="landscape"/>
      <w:pgMar w:top="1464" w:right="1417" w:bottom="1418" w:left="1667" w:header="708" w:footer="708" w:gutter="0"/>
      <w:cols w:space="708"/>
      <w:docGrid w:linePitch="360"/>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553F28F3"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2559847" w14:textId="77777777" w:rsidR="001E3910" w:rsidRDefault="001E3910" w:rsidP="009E1EAD">
      <w:r>
        <w:separator/>
      </w:r>
    </w:p>
  </w:endnote>
  <w:endnote w:type="continuationSeparator" w:id="0">
    <w:p w14:paraId="6B0A17A7" w14:textId="77777777" w:rsidR="001E3910" w:rsidRDefault="001E3910"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C8788D" w14:textId="77777777"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14:paraId="04C59E9B" w14:textId="77777777" w:rsidR="004108DC" w:rsidRPr="009604F6" w:rsidRDefault="00B22507" w:rsidP="004108DC">
    <w:pPr>
      <w:pStyle w:val="Piedepgina"/>
      <w:tabs>
        <w:tab w:val="left" w:pos="1276"/>
        <w:tab w:val="left" w:pos="1843"/>
      </w:tabs>
      <w:jc w:val="center"/>
      <w:rPr>
        <w:color w:val="000000" w:themeColor="text1"/>
        <w:sz w:val="16"/>
        <w:szCs w:val="16"/>
      </w:rPr>
    </w:pPr>
    <w:r>
      <w:rPr>
        <w:color w:val="000000" w:themeColor="text1"/>
        <w:sz w:val="16"/>
        <w:szCs w:val="16"/>
      </w:rPr>
      <w:t>Teatinos</w:t>
    </w:r>
    <w:r w:rsidR="004108DC">
      <w:rPr>
        <w:color w:val="000000" w:themeColor="text1"/>
        <w:sz w:val="16"/>
        <w:szCs w:val="16"/>
      </w:rPr>
      <w:t xml:space="preserve"> </w:t>
    </w:r>
    <w:r>
      <w:rPr>
        <w:color w:val="000000" w:themeColor="text1"/>
        <w:sz w:val="16"/>
        <w:szCs w:val="16"/>
      </w:rPr>
      <w:t>280</w:t>
    </w:r>
    <w:r w:rsidR="004108DC" w:rsidRPr="00847391">
      <w:rPr>
        <w:color w:val="000000" w:themeColor="text1"/>
        <w:sz w:val="16"/>
        <w:szCs w:val="16"/>
      </w:rPr>
      <w:t xml:space="preserve">, piso </w:t>
    </w:r>
    <w:r>
      <w:rPr>
        <w:color w:val="000000" w:themeColor="text1"/>
        <w:sz w:val="16"/>
        <w:szCs w:val="16"/>
      </w:rPr>
      <w:t>8</w:t>
    </w:r>
    <w:r w:rsidR="004108DC" w:rsidRPr="00847391">
      <w:rPr>
        <w:color w:val="000000" w:themeColor="text1"/>
        <w:sz w:val="16"/>
        <w:szCs w:val="16"/>
      </w:rPr>
      <w:t xml:space="preserve">, Santiago / </w:t>
    </w:r>
    <w:hyperlink r:id="rId1" w:history="1">
      <w:r w:rsidR="004108DC" w:rsidRPr="004D5C6A">
        <w:rPr>
          <w:rStyle w:val="Hipervnculo"/>
          <w:sz w:val="16"/>
          <w:szCs w:val="16"/>
        </w:rPr>
        <w:t>www.sma.gob.cl</w:t>
      </w:r>
    </w:hyperlink>
  </w:p>
  <w:p w14:paraId="2C624AA5" w14:textId="77777777"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32A99B7" w14:textId="77777777" w:rsidR="001E3910" w:rsidRDefault="001E3910" w:rsidP="009E1EAD">
      <w:r>
        <w:separator/>
      </w:r>
    </w:p>
  </w:footnote>
  <w:footnote w:type="continuationSeparator" w:id="0">
    <w:p w14:paraId="5AA23DA8" w14:textId="77777777" w:rsidR="001E3910" w:rsidRDefault="001E3910"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33AEFC" w14:textId="77777777" w:rsidR="009E1EAD" w:rsidRDefault="00041DFE">
    <w:pPr>
      <w:pStyle w:val="Encabezado"/>
    </w:pPr>
    <w:r>
      <w:rPr>
        <w:noProof/>
        <w:lang w:eastAsia="es-CL"/>
      </w:rPr>
      <w:drawing>
        <wp:anchor distT="0" distB="0" distL="114300" distR="114300" simplePos="0" relativeHeight="251664384" behindDoc="0" locked="0" layoutInCell="1" allowOverlap="1" wp14:anchorId="24CD3F94" wp14:editId="710CD3F9">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CCC90C" w14:textId="77777777" w:rsidR="00041DFE" w:rsidRDefault="00041DFE" w:rsidP="009E1EAD">
    <w:pPr>
      <w:pStyle w:val="Encabezado"/>
      <w:tabs>
        <w:tab w:val="clear" w:pos="4419"/>
        <w:tab w:val="clear" w:pos="8838"/>
        <w:tab w:val="left" w:pos="10606"/>
      </w:tabs>
    </w:pPr>
  </w:p>
  <w:p w14:paraId="1849A07D" w14:textId="77777777"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94C4408" w14:textId="77777777"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142CF50A" wp14:editId="1BC14498">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60714B64" wp14:editId="756622CD">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60714B64" id="_x0000_t202" coordsize="21600,21600" o:spt="202" path="m,l,21600r21600,l21600,xe">
              <v:stroke joinstyle="miter"/>
              <v:path gradientshapeok="t" o:connecttype="rect"/>
            </v:shapetype>
            <v:shape id="Cuadro de texto 2" o:spid="_x0000_s1026"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14:paraId="6A520CC1" w14:textId="77777777"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14:paraId="68C032BC" w14:textId="77777777" w:rsidR="00AA2DE1" w:rsidRPr="009D389C" w:rsidRDefault="00AA2DE1" w:rsidP="00AA2DE1">
                    <w:pPr>
                      <w:jc w:val="left"/>
                      <w:rPr>
                        <w:rFonts w:asciiTheme="minorHAnsi" w:hAnsiTheme="minorHAnsi"/>
                        <w:sz w:val="8"/>
                      </w:rPr>
                    </w:pPr>
                  </w:p>
                  <w:p w14:paraId="30674258" w14:textId="77777777"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C830F44"/>
    <w:multiLevelType w:val="hybridMultilevel"/>
    <w:tmpl w:val="7FD8266E"/>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Felipe Loaiza Arias">
    <w15:presenceInfo w15:providerId="AD" w15:userId="S-1-5-21-3284860813-3422782453-1684473521-176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06D3C"/>
    <w:rsid w:val="000108CC"/>
    <w:rsid w:val="00020BBA"/>
    <w:rsid w:val="00026AD2"/>
    <w:rsid w:val="00030483"/>
    <w:rsid w:val="00030D5E"/>
    <w:rsid w:val="00041DFE"/>
    <w:rsid w:val="00046E1D"/>
    <w:rsid w:val="00051727"/>
    <w:rsid w:val="00053DBD"/>
    <w:rsid w:val="00054189"/>
    <w:rsid w:val="000634C8"/>
    <w:rsid w:val="00063755"/>
    <w:rsid w:val="000675ED"/>
    <w:rsid w:val="00081F37"/>
    <w:rsid w:val="00092B11"/>
    <w:rsid w:val="000B657D"/>
    <w:rsid w:val="000B7A1C"/>
    <w:rsid w:val="000D5805"/>
    <w:rsid w:val="000F6341"/>
    <w:rsid w:val="000F7D86"/>
    <w:rsid w:val="0010117A"/>
    <w:rsid w:val="001018B0"/>
    <w:rsid w:val="001146C6"/>
    <w:rsid w:val="00122C4A"/>
    <w:rsid w:val="00126F42"/>
    <w:rsid w:val="00135832"/>
    <w:rsid w:val="001373C4"/>
    <w:rsid w:val="001374EE"/>
    <w:rsid w:val="00145CC6"/>
    <w:rsid w:val="00146B28"/>
    <w:rsid w:val="0014763C"/>
    <w:rsid w:val="001508F4"/>
    <w:rsid w:val="00181938"/>
    <w:rsid w:val="00182818"/>
    <w:rsid w:val="00186354"/>
    <w:rsid w:val="001974DF"/>
    <w:rsid w:val="001A34C1"/>
    <w:rsid w:val="001A53C1"/>
    <w:rsid w:val="001A6B58"/>
    <w:rsid w:val="001B72AD"/>
    <w:rsid w:val="001C4EB2"/>
    <w:rsid w:val="001D2F9A"/>
    <w:rsid w:val="001D415E"/>
    <w:rsid w:val="001E3910"/>
    <w:rsid w:val="001E4E6D"/>
    <w:rsid w:val="001F1934"/>
    <w:rsid w:val="00205627"/>
    <w:rsid w:val="0020633A"/>
    <w:rsid w:val="00213417"/>
    <w:rsid w:val="002167FD"/>
    <w:rsid w:val="002168E0"/>
    <w:rsid w:val="002209CF"/>
    <w:rsid w:val="00223251"/>
    <w:rsid w:val="00241590"/>
    <w:rsid w:val="00242AD7"/>
    <w:rsid w:val="002567B7"/>
    <w:rsid w:val="00285433"/>
    <w:rsid w:val="00286F36"/>
    <w:rsid w:val="002878D7"/>
    <w:rsid w:val="00292D3A"/>
    <w:rsid w:val="00294159"/>
    <w:rsid w:val="002946BC"/>
    <w:rsid w:val="00295722"/>
    <w:rsid w:val="002A289B"/>
    <w:rsid w:val="002C1CCE"/>
    <w:rsid w:val="002D73B0"/>
    <w:rsid w:val="002E76D0"/>
    <w:rsid w:val="002F6782"/>
    <w:rsid w:val="003013B7"/>
    <w:rsid w:val="00310881"/>
    <w:rsid w:val="0032062A"/>
    <w:rsid w:val="003359B3"/>
    <w:rsid w:val="00345B71"/>
    <w:rsid w:val="00352714"/>
    <w:rsid w:val="00352F73"/>
    <w:rsid w:val="00361134"/>
    <w:rsid w:val="003623CE"/>
    <w:rsid w:val="00372989"/>
    <w:rsid w:val="00372F93"/>
    <w:rsid w:val="003758DF"/>
    <w:rsid w:val="00381B03"/>
    <w:rsid w:val="00383BC5"/>
    <w:rsid w:val="00387581"/>
    <w:rsid w:val="00393ED4"/>
    <w:rsid w:val="003A391F"/>
    <w:rsid w:val="003B1CE5"/>
    <w:rsid w:val="003C31AA"/>
    <w:rsid w:val="003C4443"/>
    <w:rsid w:val="003C47A3"/>
    <w:rsid w:val="003F25A1"/>
    <w:rsid w:val="003F3FD3"/>
    <w:rsid w:val="00403737"/>
    <w:rsid w:val="004045FA"/>
    <w:rsid w:val="004057CC"/>
    <w:rsid w:val="00406F6E"/>
    <w:rsid w:val="00407FE1"/>
    <w:rsid w:val="004108DC"/>
    <w:rsid w:val="00423107"/>
    <w:rsid w:val="004246E3"/>
    <w:rsid w:val="00431E53"/>
    <w:rsid w:val="00440780"/>
    <w:rsid w:val="00440B80"/>
    <w:rsid w:val="004567B5"/>
    <w:rsid w:val="004662A4"/>
    <w:rsid w:val="00471525"/>
    <w:rsid w:val="0048049D"/>
    <w:rsid w:val="004877F7"/>
    <w:rsid w:val="00495AB9"/>
    <w:rsid w:val="00496F53"/>
    <w:rsid w:val="004A0BC2"/>
    <w:rsid w:val="004B5B75"/>
    <w:rsid w:val="004C1A6E"/>
    <w:rsid w:val="004C1E62"/>
    <w:rsid w:val="004C7C78"/>
    <w:rsid w:val="004D6DE4"/>
    <w:rsid w:val="004F11BD"/>
    <w:rsid w:val="004F2AE9"/>
    <w:rsid w:val="004F5ECB"/>
    <w:rsid w:val="0050475F"/>
    <w:rsid w:val="00524669"/>
    <w:rsid w:val="00544DB1"/>
    <w:rsid w:val="00550FE9"/>
    <w:rsid w:val="005635D2"/>
    <w:rsid w:val="005666DC"/>
    <w:rsid w:val="005729BA"/>
    <w:rsid w:val="00575BAC"/>
    <w:rsid w:val="005950B8"/>
    <w:rsid w:val="005C2520"/>
    <w:rsid w:val="005C591C"/>
    <w:rsid w:val="005C6F59"/>
    <w:rsid w:val="005D794F"/>
    <w:rsid w:val="005F0199"/>
    <w:rsid w:val="005F7D2B"/>
    <w:rsid w:val="00601786"/>
    <w:rsid w:val="0061510A"/>
    <w:rsid w:val="00615B8B"/>
    <w:rsid w:val="0063139C"/>
    <w:rsid w:val="00656AE6"/>
    <w:rsid w:val="0065732B"/>
    <w:rsid w:val="0066772A"/>
    <w:rsid w:val="00680210"/>
    <w:rsid w:val="00686C1A"/>
    <w:rsid w:val="00691711"/>
    <w:rsid w:val="006976F1"/>
    <w:rsid w:val="006A0FF2"/>
    <w:rsid w:val="006A6B6B"/>
    <w:rsid w:val="006C2AAC"/>
    <w:rsid w:val="006C50B9"/>
    <w:rsid w:val="006C528F"/>
    <w:rsid w:val="006D3827"/>
    <w:rsid w:val="006D6009"/>
    <w:rsid w:val="006D7687"/>
    <w:rsid w:val="006E4865"/>
    <w:rsid w:val="006E65B8"/>
    <w:rsid w:val="006F02EF"/>
    <w:rsid w:val="006F2533"/>
    <w:rsid w:val="007105C2"/>
    <w:rsid w:val="00727547"/>
    <w:rsid w:val="00730D06"/>
    <w:rsid w:val="00732536"/>
    <w:rsid w:val="0073281A"/>
    <w:rsid w:val="00740229"/>
    <w:rsid w:val="007508F0"/>
    <w:rsid w:val="00750AB2"/>
    <w:rsid w:val="00763BF8"/>
    <w:rsid w:val="007733D6"/>
    <w:rsid w:val="0077760E"/>
    <w:rsid w:val="007B644E"/>
    <w:rsid w:val="007C0628"/>
    <w:rsid w:val="007C6772"/>
    <w:rsid w:val="007D034A"/>
    <w:rsid w:val="007F2943"/>
    <w:rsid w:val="00804EE3"/>
    <w:rsid w:val="00811C2D"/>
    <w:rsid w:val="008217CA"/>
    <w:rsid w:val="0082232B"/>
    <w:rsid w:val="00835A67"/>
    <w:rsid w:val="00840545"/>
    <w:rsid w:val="00853776"/>
    <w:rsid w:val="00854BA3"/>
    <w:rsid w:val="00865F31"/>
    <w:rsid w:val="00871623"/>
    <w:rsid w:val="00872890"/>
    <w:rsid w:val="008744BD"/>
    <w:rsid w:val="00881E6B"/>
    <w:rsid w:val="00887479"/>
    <w:rsid w:val="00897048"/>
    <w:rsid w:val="00897C18"/>
    <w:rsid w:val="008B1A87"/>
    <w:rsid w:val="008B31DE"/>
    <w:rsid w:val="008C4FD0"/>
    <w:rsid w:val="008D0062"/>
    <w:rsid w:val="008D0BE0"/>
    <w:rsid w:val="008D3D8D"/>
    <w:rsid w:val="008E0B5D"/>
    <w:rsid w:val="008E72B3"/>
    <w:rsid w:val="00910BA1"/>
    <w:rsid w:val="0091374D"/>
    <w:rsid w:val="00914420"/>
    <w:rsid w:val="00916B80"/>
    <w:rsid w:val="009244DA"/>
    <w:rsid w:val="00931415"/>
    <w:rsid w:val="009344C2"/>
    <w:rsid w:val="00937719"/>
    <w:rsid w:val="00942753"/>
    <w:rsid w:val="0095184F"/>
    <w:rsid w:val="0095290C"/>
    <w:rsid w:val="00966A60"/>
    <w:rsid w:val="00974DC1"/>
    <w:rsid w:val="0098427B"/>
    <w:rsid w:val="00994D07"/>
    <w:rsid w:val="009975F2"/>
    <w:rsid w:val="009A2490"/>
    <w:rsid w:val="009A31AA"/>
    <w:rsid w:val="009A3766"/>
    <w:rsid w:val="009B7D22"/>
    <w:rsid w:val="009D24DC"/>
    <w:rsid w:val="009D624D"/>
    <w:rsid w:val="009E117A"/>
    <w:rsid w:val="009E1EAD"/>
    <w:rsid w:val="009E6E61"/>
    <w:rsid w:val="009F227A"/>
    <w:rsid w:val="009F3BE3"/>
    <w:rsid w:val="00A1044A"/>
    <w:rsid w:val="00A31395"/>
    <w:rsid w:val="00A34C4C"/>
    <w:rsid w:val="00A41948"/>
    <w:rsid w:val="00A44891"/>
    <w:rsid w:val="00A47880"/>
    <w:rsid w:val="00A60C8F"/>
    <w:rsid w:val="00A67721"/>
    <w:rsid w:val="00A85B45"/>
    <w:rsid w:val="00A90843"/>
    <w:rsid w:val="00A9197F"/>
    <w:rsid w:val="00A95ED7"/>
    <w:rsid w:val="00AA2DE1"/>
    <w:rsid w:val="00AA57B9"/>
    <w:rsid w:val="00AA57FF"/>
    <w:rsid w:val="00AB3D0B"/>
    <w:rsid w:val="00AC71E3"/>
    <w:rsid w:val="00AD1999"/>
    <w:rsid w:val="00AD37B8"/>
    <w:rsid w:val="00AE0F47"/>
    <w:rsid w:val="00AE52AB"/>
    <w:rsid w:val="00AE70CB"/>
    <w:rsid w:val="00B006DE"/>
    <w:rsid w:val="00B049C1"/>
    <w:rsid w:val="00B22507"/>
    <w:rsid w:val="00B2383D"/>
    <w:rsid w:val="00B25210"/>
    <w:rsid w:val="00B2784B"/>
    <w:rsid w:val="00B54F58"/>
    <w:rsid w:val="00B63F4F"/>
    <w:rsid w:val="00B74A52"/>
    <w:rsid w:val="00B77976"/>
    <w:rsid w:val="00B825E6"/>
    <w:rsid w:val="00B962CB"/>
    <w:rsid w:val="00BB08DA"/>
    <w:rsid w:val="00BB0EC3"/>
    <w:rsid w:val="00BE4BAE"/>
    <w:rsid w:val="00BE5FA9"/>
    <w:rsid w:val="00C025EF"/>
    <w:rsid w:val="00C248FC"/>
    <w:rsid w:val="00C42922"/>
    <w:rsid w:val="00C53D65"/>
    <w:rsid w:val="00C704D9"/>
    <w:rsid w:val="00C75817"/>
    <w:rsid w:val="00C90382"/>
    <w:rsid w:val="00C9074E"/>
    <w:rsid w:val="00C91302"/>
    <w:rsid w:val="00C91D41"/>
    <w:rsid w:val="00C97BA3"/>
    <w:rsid w:val="00C97DA6"/>
    <w:rsid w:val="00CA090D"/>
    <w:rsid w:val="00CB11CD"/>
    <w:rsid w:val="00CB436C"/>
    <w:rsid w:val="00CC1507"/>
    <w:rsid w:val="00CC61BC"/>
    <w:rsid w:val="00CD4506"/>
    <w:rsid w:val="00CD624F"/>
    <w:rsid w:val="00CF657E"/>
    <w:rsid w:val="00CF72FD"/>
    <w:rsid w:val="00D0288C"/>
    <w:rsid w:val="00D213D5"/>
    <w:rsid w:val="00D2255E"/>
    <w:rsid w:val="00D234B6"/>
    <w:rsid w:val="00D3379A"/>
    <w:rsid w:val="00D34E18"/>
    <w:rsid w:val="00D35EAD"/>
    <w:rsid w:val="00D47811"/>
    <w:rsid w:val="00D506A0"/>
    <w:rsid w:val="00D53650"/>
    <w:rsid w:val="00D615A9"/>
    <w:rsid w:val="00D729B5"/>
    <w:rsid w:val="00D73FB5"/>
    <w:rsid w:val="00D80535"/>
    <w:rsid w:val="00D87A82"/>
    <w:rsid w:val="00D95642"/>
    <w:rsid w:val="00DA252F"/>
    <w:rsid w:val="00DA77C6"/>
    <w:rsid w:val="00DD7EB8"/>
    <w:rsid w:val="00DE1625"/>
    <w:rsid w:val="00DE24A6"/>
    <w:rsid w:val="00DF0582"/>
    <w:rsid w:val="00DF14CC"/>
    <w:rsid w:val="00DF3235"/>
    <w:rsid w:val="00E12D03"/>
    <w:rsid w:val="00E12D0E"/>
    <w:rsid w:val="00E309BE"/>
    <w:rsid w:val="00E3508F"/>
    <w:rsid w:val="00E46AF5"/>
    <w:rsid w:val="00E55C23"/>
    <w:rsid w:val="00E67666"/>
    <w:rsid w:val="00E719B3"/>
    <w:rsid w:val="00E72A90"/>
    <w:rsid w:val="00E848A9"/>
    <w:rsid w:val="00EB15F6"/>
    <w:rsid w:val="00EC1A38"/>
    <w:rsid w:val="00ED497B"/>
    <w:rsid w:val="00ED7330"/>
    <w:rsid w:val="00EE6EAE"/>
    <w:rsid w:val="00EF337C"/>
    <w:rsid w:val="00F11884"/>
    <w:rsid w:val="00F15AC3"/>
    <w:rsid w:val="00F16F0C"/>
    <w:rsid w:val="00F26B67"/>
    <w:rsid w:val="00F42B98"/>
    <w:rsid w:val="00F440D4"/>
    <w:rsid w:val="00F544A9"/>
    <w:rsid w:val="00F64450"/>
    <w:rsid w:val="00F70D8E"/>
    <w:rsid w:val="00F8596C"/>
    <w:rsid w:val="00F92CE0"/>
    <w:rsid w:val="00F97D59"/>
    <w:rsid w:val="00FB1A8C"/>
    <w:rsid w:val="00FB3833"/>
    <w:rsid w:val="00FE419D"/>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17D1E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 w:id="1433552019">
      <w:bodyDiv w:val="1"/>
      <w:marLeft w:val="0"/>
      <w:marRight w:val="0"/>
      <w:marTop w:val="0"/>
      <w:marBottom w:val="0"/>
      <w:divBdr>
        <w:top w:val="none" w:sz="0" w:space="0" w:color="auto"/>
        <w:left w:val="none" w:sz="0" w:space="0" w:color="auto"/>
        <w:bottom w:val="none" w:sz="0" w:space="0" w:color="auto"/>
        <w:right w:val="none" w:sz="0" w:space="0" w:color="auto"/>
      </w:divBdr>
    </w:div>
    <w:div w:id="21256897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 Id="rId14" Type="http://schemas.microsoft.com/office/2011/relationships/commentsExtended" Target="commentsExtended.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B577A1-0195-4230-8151-9A38B4D61B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Pages>
  <Words>353</Words>
  <Characters>1946</Characters>
  <Application>Microsoft Office Word</Application>
  <DocSecurity>0</DocSecurity>
  <Lines>16</Lines>
  <Paragraphs>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2295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Elizabeth Haydee Sepúlveda Epple</dc:creator>
  <cp:lastModifiedBy>Boris Cerda Pavés</cp:lastModifiedBy>
  <cp:revision>4</cp:revision>
  <dcterms:created xsi:type="dcterms:W3CDTF">2016-03-15T15:00:00Z</dcterms:created>
  <dcterms:modified xsi:type="dcterms:W3CDTF">2016-04-04T13:35:00Z</dcterms:modified>
</cp:coreProperties>
</file>