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word/webSettings.xml" ContentType="application/vnd.openxmlformats-officedocument.wordprocessingml.webSettings+xml"/>
  <Override PartName="/customXml/itemProps10.xml" ContentType="application/vnd.openxmlformats-officedocument.customXmlProperties+xml"/>
  <Override PartName="/word/commentsExtended.xml" ContentType="application/vnd.openxmlformats-officedocument.wordprocessingml.commentsExtended+xml"/>
  <Override PartName="/word/people.xml" ContentType="application/vnd.openxmlformats-officedocument.wordprocessingml.peopl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3C4462" w14:textId="77777777" w:rsidR="00C07655" w:rsidRPr="0025129B" w:rsidRDefault="00C07655" w:rsidP="00612EF2">
      <w:pPr>
        <w:spacing w:line="276" w:lineRule="auto"/>
        <w:rPr>
          <w:rFonts w:cstheme="minorHAnsi"/>
        </w:rPr>
      </w:pPr>
      <w:bookmarkStart w:id="0" w:name="_GoBack"/>
      <w:bookmarkEnd w:id="0"/>
    </w:p>
    <w:p w14:paraId="63184575" w14:textId="77777777" w:rsidR="00C07655" w:rsidRPr="0025129B" w:rsidRDefault="00C07655" w:rsidP="00612EF2">
      <w:pPr>
        <w:spacing w:line="276" w:lineRule="auto"/>
        <w:rPr>
          <w:rFonts w:cstheme="minorHAnsi"/>
        </w:rPr>
      </w:pPr>
    </w:p>
    <w:p w14:paraId="352D7BE3" w14:textId="77777777" w:rsidR="00C07655" w:rsidRPr="0025129B" w:rsidRDefault="00C07655" w:rsidP="00612EF2">
      <w:pPr>
        <w:spacing w:line="276" w:lineRule="auto"/>
        <w:rPr>
          <w:rFonts w:cstheme="minorHAnsi"/>
        </w:rPr>
      </w:pPr>
    </w:p>
    <w:p w14:paraId="2CF679E6" w14:textId="77777777" w:rsidR="00C07655" w:rsidRPr="0025129B" w:rsidRDefault="00C07655" w:rsidP="00612EF2">
      <w:pPr>
        <w:spacing w:line="276" w:lineRule="auto"/>
        <w:rPr>
          <w:rFonts w:cstheme="minorHAnsi"/>
        </w:rPr>
      </w:pPr>
    </w:p>
    <w:p w14:paraId="06AF3C82" w14:textId="77777777" w:rsidR="00C07655" w:rsidRPr="0025129B" w:rsidRDefault="00C07655" w:rsidP="00612EF2">
      <w:pPr>
        <w:spacing w:line="276" w:lineRule="auto"/>
        <w:rPr>
          <w:rFonts w:cstheme="minorHAnsi"/>
        </w:rPr>
      </w:pPr>
    </w:p>
    <w:p w14:paraId="0BB0F370" w14:textId="77777777" w:rsidR="00C07655" w:rsidRPr="0025129B" w:rsidRDefault="00C07655" w:rsidP="00612EF2">
      <w:pPr>
        <w:spacing w:line="276" w:lineRule="auto"/>
        <w:rPr>
          <w:rFonts w:cstheme="minorHAnsi"/>
        </w:rPr>
      </w:pPr>
    </w:p>
    <w:p w14:paraId="1E77C99C" w14:textId="77777777" w:rsidR="00C07655" w:rsidRPr="0025129B" w:rsidRDefault="00C07655" w:rsidP="00612EF2">
      <w:pPr>
        <w:spacing w:line="276" w:lineRule="auto"/>
        <w:rPr>
          <w:rFonts w:cstheme="minorHAnsi"/>
        </w:rPr>
      </w:pPr>
    </w:p>
    <w:p w14:paraId="747E28CE" w14:textId="77777777" w:rsidR="00C07655" w:rsidRPr="0025129B" w:rsidRDefault="00C07655" w:rsidP="00612EF2">
      <w:pPr>
        <w:spacing w:line="276" w:lineRule="auto"/>
        <w:rPr>
          <w:rFonts w:cstheme="minorHAnsi"/>
        </w:rPr>
      </w:pPr>
    </w:p>
    <w:p w14:paraId="26F05D73" w14:textId="77777777" w:rsidR="00C07655" w:rsidRPr="0025129B" w:rsidRDefault="00C07655" w:rsidP="00612EF2">
      <w:pPr>
        <w:spacing w:line="276" w:lineRule="auto"/>
        <w:rPr>
          <w:rFonts w:cstheme="minorHAnsi"/>
        </w:rPr>
      </w:pPr>
    </w:p>
    <w:p w14:paraId="6E3DCCEE" w14:textId="77777777" w:rsidR="00C07655" w:rsidRPr="0025129B" w:rsidRDefault="00C07655" w:rsidP="00612EF2">
      <w:pPr>
        <w:spacing w:line="276" w:lineRule="auto"/>
        <w:rPr>
          <w:rFonts w:cstheme="minorHAnsi"/>
        </w:rPr>
      </w:pPr>
    </w:p>
    <w:p w14:paraId="53EBC397" w14:textId="77777777" w:rsidR="000C128D" w:rsidRPr="0025129B" w:rsidRDefault="000C128D" w:rsidP="00612EF2">
      <w:pPr>
        <w:spacing w:line="276" w:lineRule="auto"/>
        <w:rPr>
          <w:rFonts w:cstheme="minorHAnsi"/>
        </w:rPr>
      </w:pPr>
    </w:p>
    <w:p w14:paraId="16BB5EE2" w14:textId="77777777" w:rsidR="000C128D" w:rsidRPr="0025129B" w:rsidRDefault="000C128D" w:rsidP="00A4794E">
      <w:pPr>
        <w:spacing w:line="276" w:lineRule="auto"/>
        <w:rPr>
          <w:rFonts w:cstheme="minorHAnsi"/>
        </w:rPr>
      </w:pPr>
    </w:p>
    <w:p w14:paraId="2D33D493" w14:textId="77777777" w:rsidR="00CA0510" w:rsidRPr="0025129B" w:rsidRDefault="00CA0510" w:rsidP="00A4794E">
      <w:pPr>
        <w:spacing w:line="276" w:lineRule="auto"/>
        <w:rPr>
          <w:rFonts w:cstheme="minorHAnsi"/>
        </w:rPr>
      </w:pPr>
    </w:p>
    <w:p w14:paraId="386EE864" w14:textId="77777777" w:rsidR="00CA0510" w:rsidRPr="0025129B" w:rsidRDefault="00CA0510" w:rsidP="00A4794E">
      <w:pPr>
        <w:spacing w:line="276" w:lineRule="auto"/>
        <w:rPr>
          <w:rFonts w:cstheme="minorHAnsi"/>
        </w:rPr>
      </w:pPr>
    </w:p>
    <w:p w14:paraId="11D607C4" w14:textId="77777777" w:rsidR="009604F6" w:rsidRPr="007B6E68" w:rsidRDefault="009604F6" w:rsidP="0066261F">
      <w:pPr>
        <w:jc w:val="center"/>
        <w:rPr>
          <w:b/>
        </w:rPr>
      </w:pPr>
      <w:bookmarkStart w:id="1" w:name="_Toc350847214"/>
      <w:bookmarkStart w:id="2" w:name="_Toc350928658"/>
      <w:bookmarkStart w:id="3" w:name="_Toc350937995"/>
      <w:bookmarkStart w:id="4" w:name="_Toc351623557"/>
      <w:r w:rsidRPr="007B6E68">
        <w:rPr>
          <w:b/>
        </w:rPr>
        <w:t>INFORME DE FISCALIZACIÓN AMBIENTAL</w:t>
      </w:r>
      <w:bookmarkEnd w:id="1"/>
      <w:bookmarkEnd w:id="2"/>
      <w:bookmarkEnd w:id="3"/>
      <w:bookmarkEnd w:id="4"/>
    </w:p>
    <w:p w14:paraId="5AF4AFF6" w14:textId="77777777" w:rsidR="00697654" w:rsidRPr="007B6E68" w:rsidRDefault="00697654" w:rsidP="006B4FA6">
      <w:pPr>
        <w:spacing w:line="276" w:lineRule="auto"/>
        <w:jc w:val="center"/>
        <w:rPr>
          <w:rFonts w:cstheme="minorHAnsi"/>
          <w:b/>
        </w:rPr>
      </w:pPr>
    </w:p>
    <w:p w14:paraId="780F4E53" w14:textId="77777777" w:rsidR="009604F6" w:rsidRPr="007B6E68" w:rsidRDefault="009604F6" w:rsidP="006B4FA6">
      <w:pPr>
        <w:spacing w:line="276" w:lineRule="auto"/>
        <w:jc w:val="center"/>
        <w:rPr>
          <w:rFonts w:cstheme="minorHAnsi"/>
          <w:b/>
        </w:rPr>
      </w:pPr>
    </w:p>
    <w:p w14:paraId="7E3CBDCF" w14:textId="77777777" w:rsidR="009604F6" w:rsidRPr="007B6E68" w:rsidRDefault="005F1C45" w:rsidP="0066261F">
      <w:pPr>
        <w:jc w:val="center"/>
        <w:rPr>
          <w:b/>
        </w:rPr>
      </w:pPr>
      <w:bookmarkStart w:id="5" w:name="_Toc350847215"/>
      <w:bookmarkStart w:id="6" w:name="_Toc350928659"/>
      <w:bookmarkStart w:id="7" w:name="_Toc350937996"/>
      <w:bookmarkStart w:id="8" w:name="_Toc351623558"/>
      <w:r w:rsidRPr="007B6E68">
        <w:rPr>
          <w:b/>
        </w:rPr>
        <w:t>INSPECCIÓN AMBIENTAL</w:t>
      </w:r>
      <w:bookmarkEnd w:id="5"/>
      <w:bookmarkEnd w:id="6"/>
      <w:bookmarkEnd w:id="7"/>
      <w:bookmarkEnd w:id="8"/>
      <w:r w:rsidR="00952566">
        <w:rPr>
          <w:b/>
        </w:rPr>
        <w:t xml:space="preserve"> </w:t>
      </w:r>
    </w:p>
    <w:p w14:paraId="7B4AB18C" w14:textId="77777777" w:rsidR="006B4FA6" w:rsidRPr="007B6E68" w:rsidRDefault="006B4FA6" w:rsidP="00C95954">
      <w:pPr>
        <w:spacing w:line="276" w:lineRule="auto"/>
        <w:jc w:val="center"/>
        <w:rPr>
          <w:rFonts w:cstheme="minorHAnsi"/>
          <w:b/>
        </w:rPr>
      </w:pPr>
    </w:p>
    <w:p w14:paraId="7B8A31BB" w14:textId="77777777" w:rsidR="006B4FA6" w:rsidRPr="007B6E68" w:rsidRDefault="006B4FA6" w:rsidP="00C95954">
      <w:pPr>
        <w:spacing w:line="276" w:lineRule="auto"/>
        <w:jc w:val="center"/>
        <w:rPr>
          <w:rFonts w:cstheme="minorHAnsi"/>
          <w:b/>
        </w:rPr>
      </w:pPr>
    </w:p>
    <w:p w14:paraId="7FA2C618" w14:textId="77777777" w:rsidR="0066261F" w:rsidRPr="007B6E68" w:rsidRDefault="00D546A0" w:rsidP="006B4FA6">
      <w:pPr>
        <w:spacing w:line="276" w:lineRule="auto"/>
        <w:jc w:val="center"/>
        <w:rPr>
          <w:b/>
        </w:rPr>
      </w:pPr>
      <w:r w:rsidRPr="007B6E68">
        <w:rPr>
          <w:b/>
        </w:rPr>
        <w:t>DEPOSITO RESIDUOS DE CONSTRUCCIÓN COMUNA DE CALAMA</w:t>
      </w:r>
    </w:p>
    <w:p w14:paraId="22968DF7" w14:textId="77777777" w:rsidR="00D546A0" w:rsidRPr="007B6E68" w:rsidRDefault="00D546A0" w:rsidP="006B4FA6">
      <w:pPr>
        <w:spacing w:line="276" w:lineRule="auto"/>
        <w:jc w:val="center"/>
        <w:rPr>
          <w:rFonts w:cstheme="minorHAnsi"/>
          <w:b/>
        </w:rPr>
      </w:pPr>
    </w:p>
    <w:p w14:paraId="04D11154" w14:textId="77777777" w:rsidR="006B4FA6" w:rsidRPr="007B6E68" w:rsidRDefault="006B4FA6" w:rsidP="006B4FA6">
      <w:pPr>
        <w:spacing w:line="276" w:lineRule="auto"/>
        <w:jc w:val="center"/>
        <w:rPr>
          <w:rFonts w:cstheme="minorHAnsi"/>
          <w:b/>
        </w:rPr>
      </w:pPr>
    </w:p>
    <w:p w14:paraId="639279C3" w14:textId="77777777" w:rsidR="00697654" w:rsidRPr="007B6E68" w:rsidRDefault="00D546A0" w:rsidP="00404CB8">
      <w:pPr>
        <w:jc w:val="center"/>
        <w:rPr>
          <w:b/>
          <w:szCs w:val="28"/>
        </w:rPr>
      </w:pPr>
      <w:r w:rsidRPr="007B6E68">
        <w:rPr>
          <w:b/>
        </w:rPr>
        <w:t>DFZ-2016-710-II-RCA-IA</w:t>
      </w:r>
    </w:p>
    <w:p w14:paraId="05561B2A" w14:textId="77777777" w:rsidR="00697654" w:rsidRPr="007B6E68"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7B6E68" w14:paraId="70C251B0" w14:textId="77777777" w:rsidTr="00230321">
        <w:trPr>
          <w:trHeight w:val="567"/>
          <w:jc w:val="center"/>
        </w:trPr>
        <w:tc>
          <w:tcPr>
            <w:tcW w:w="1210" w:type="dxa"/>
            <w:shd w:val="clear" w:color="auto" w:fill="D9D9D9" w:themeFill="background1" w:themeFillShade="D9"/>
            <w:vAlign w:val="center"/>
          </w:tcPr>
          <w:p w14:paraId="535CCE42" w14:textId="77777777" w:rsidR="00FA2771" w:rsidRPr="007B6E68" w:rsidRDefault="00FA2771" w:rsidP="00731C0C">
            <w:pPr>
              <w:spacing w:line="276" w:lineRule="auto"/>
              <w:jc w:val="center"/>
              <w:rPr>
                <w:rFonts w:cstheme="minorHAnsi"/>
                <w:b/>
                <w:sz w:val="18"/>
                <w:szCs w:val="18"/>
              </w:rPr>
            </w:pPr>
          </w:p>
        </w:tc>
        <w:tc>
          <w:tcPr>
            <w:tcW w:w="2116" w:type="dxa"/>
            <w:shd w:val="clear" w:color="auto" w:fill="D9D9D9" w:themeFill="background1" w:themeFillShade="D9"/>
            <w:vAlign w:val="center"/>
          </w:tcPr>
          <w:p w14:paraId="2A619611" w14:textId="77777777" w:rsidR="00FA2771" w:rsidRPr="007B6E68" w:rsidRDefault="00FA2771" w:rsidP="00731C0C">
            <w:pPr>
              <w:spacing w:line="276" w:lineRule="auto"/>
              <w:jc w:val="center"/>
              <w:rPr>
                <w:rFonts w:cstheme="minorHAnsi"/>
                <w:b/>
                <w:sz w:val="18"/>
                <w:szCs w:val="18"/>
                <w:lang w:val="es-ES_tradnl"/>
              </w:rPr>
            </w:pPr>
            <w:r w:rsidRPr="007B6E68">
              <w:rPr>
                <w:rFonts w:cstheme="minorHAnsi"/>
                <w:b/>
                <w:sz w:val="18"/>
                <w:szCs w:val="18"/>
                <w:lang w:val="es-ES_tradnl"/>
              </w:rPr>
              <w:t>Nombre</w:t>
            </w:r>
          </w:p>
        </w:tc>
        <w:tc>
          <w:tcPr>
            <w:tcW w:w="2662" w:type="dxa"/>
            <w:shd w:val="clear" w:color="auto" w:fill="D9D9D9" w:themeFill="background1" w:themeFillShade="D9"/>
            <w:vAlign w:val="center"/>
          </w:tcPr>
          <w:p w14:paraId="7CC6C6B7" w14:textId="77777777" w:rsidR="00FA2771" w:rsidRPr="007B6E68" w:rsidRDefault="00FA2771" w:rsidP="00731C0C">
            <w:pPr>
              <w:spacing w:line="276" w:lineRule="auto"/>
              <w:jc w:val="center"/>
              <w:rPr>
                <w:rFonts w:cstheme="minorHAnsi"/>
                <w:b/>
                <w:sz w:val="18"/>
                <w:szCs w:val="18"/>
                <w:lang w:val="es-ES_tradnl"/>
              </w:rPr>
            </w:pPr>
            <w:r w:rsidRPr="007B6E68">
              <w:rPr>
                <w:rFonts w:cstheme="minorHAnsi"/>
                <w:b/>
                <w:sz w:val="18"/>
                <w:szCs w:val="18"/>
                <w:lang w:val="es-ES_tradnl"/>
              </w:rPr>
              <w:t>Firma</w:t>
            </w:r>
          </w:p>
        </w:tc>
      </w:tr>
      <w:tr w:rsidR="00230321" w:rsidRPr="007B6E68" w14:paraId="4D0A8662"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9C4CCD6" w14:textId="77777777" w:rsidR="00230321" w:rsidRPr="007B6E68" w:rsidRDefault="00230321" w:rsidP="00731C0C">
            <w:pPr>
              <w:spacing w:line="276" w:lineRule="auto"/>
              <w:jc w:val="center"/>
              <w:rPr>
                <w:rFonts w:cstheme="minorHAnsi"/>
                <w:sz w:val="18"/>
                <w:szCs w:val="18"/>
                <w:lang w:val="es-ES_tradnl"/>
              </w:rPr>
            </w:pPr>
            <w:r w:rsidRPr="007B6E68">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DF33058" w14:textId="77777777" w:rsidR="00230321" w:rsidRPr="007B6E68" w:rsidRDefault="00D546A0" w:rsidP="004931A6">
            <w:pPr>
              <w:spacing w:line="276" w:lineRule="auto"/>
              <w:jc w:val="center"/>
              <w:rPr>
                <w:rFonts w:cstheme="minorHAnsi"/>
                <w:b/>
                <w:sz w:val="18"/>
                <w:szCs w:val="18"/>
                <w:lang w:val="es-ES_tradnl"/>
              </w:rPr>
            </w:pPr>
            <w:r w:rsidRPr="007B6E68">
              <w:rPr>
                <w:rFonts w:cstheme="minorHAnsi"/>
                <w:b/>
                <w:sz w:val="18"/>
                <w:szCs w:val="18"/>
                <w:lang w:val="es-ES_tradnl"/>
              </w:rPr>
              <w:t>Ricardo Ortíz A.</w:t>
            </w:r>
          </w:p>
        </w:tc>
        <w:tc>
          <w:tcPr>
            <w:tcW w:w="2662" w:type="dxa"/>
            <w:tcBorders>
              <w:top w:val="single" w:sz="4" w:space="0" w:color="auto"/>
              <w:left w:val="single" w:sz="4" w:space="0" w:color="auto"/>
              <w:bottom w:val="single" w:sz="4" w:space="0" w:color="auto"/>
              <w:right w:val="single" w:sz="4" w:space="0" w:color="auto"/>
            </w:tcBorders>
            <w:vAlign w:val="center"/>
          </w:tcPr>
          <w:p w14:paraId="35926A73" w14:textId="77777777" w:rsidR="00230321" w:rsidRPr="007B6E68" w:rsidRDefault="00D90264" w:rsidP="00731C0C">
            <w:pPr>
              <w:spacing w:line="276" w:lineRule="auto"/>
              <w:jc w:val="center"/>
              <w:rPr>
                <w:rFonts w:cs="Calibri"/>
                <w:sz w:val="18"/>
                <w:szCs w:val="18"/>
                <w:lang w:val="es-ES_tradnl"/>
              </w:rPr>
            </w:pPr>
            <w:r>
              <w:rPr>
                <w:rFonts w:cs="Calibri"/>
                <w:sz w:val="16"/>
                <w:szCs w:val="16"/>
              </w:rPr>
              <w:pict w14:anchorId="15BB24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6.4pt">
                  <v:imagedata r:id="rId20" o:title=""/>
                  <o:lock v:ext="edit" ungrouping="t" rotation="t" aspectratio="f" cropping="t" verticies="t" text="t" grouping="t"/>
                  <o:signatureline v:ext="edit" id="{4617164B-0E03-45F4-87AA-F1F547CC8B2B}" provid="{00000000-0000-0000-0000-000000000000}" o:suggestedsigner="Ricardo Ortíz A." o:suggestedsigner2="Jefe Oficina Regional Antofagasta" o:suggestedsigneremail="Jefe1@sma.gob.cl" issignatureline="t"/>
                </v:shape>
              </w:pict>
            </w:r>
          </w:p>
        </w:tc>
      </w:tr>
      <w:tr w:rsidR="00230321" w:rsidRPr="007B6E68" w14:paraId="673929D2"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7D237D1" w14:textId="77777777" w:rsidR="00230321" w:rsidRPr="007B6E68" w:rsidRDefault="00230321" w:rsidP="00731C0C">
            <w:pPr>
              <w:spacing w:line="276" w:lineRule="auto"/>
              <w:jc w:val="center"/>
              <w:rPr>
                <w:rFonts w:cstheme="minorHAnsi"/>
                <w:sz w:val="18"/>
                <w:szCs w:val="18"/>
                <w:lang w:val="es-ES_tradnl"/>
              </w:rPr>
            </w:pPr>
            <w:r w:rsidRPr="007B6E68">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46B41B13" w14:textId="77777777" w:rsidR="00230321" w:rsidRPr="007B6E68" w:rsidRDefault="00D546A0" w:rsidP="00731C0C">
            <w:pPr>
              <w:spacing w:line="276" w:lineRule="auto"/>
              <w:jc w:val="center"/>
              <w:rPr>
                <w:rFonts w:cstheme="minorHAnsi"/>
                <w:b/>
                <w:sz w:val="18"/>
                <w:szCs w:val="18"/>
                <w:lang w:val="es-ES_tradnl"/>
              </w:rPr>
            </w:pPr>
            <w:r w:rsidRPr="007B6E68">
              <w:rPr>
                <w:rFonts w:cstheme="minorHAnsi"/>
                <w:b/>
                <w:sz w:val="18"/>
                <w:szCs w:val="18"/>
                <w:lang w:val="es-ES_tradnl"/>
              </w:rPr>
              <w:t>Javiera De La Cerda K.</w:t>
            </w:r>
          </w:p>
        </w:tc>
        <w:tc>
          <w:tcPr>
            <w:tcW w:w="2662" w:type="dxa"/>
            <w:tcBorders>
              <w:top w:val="single" w:sz="4" w:space="0" w:color="auto"/>
              <w:left w:val="single" w:sz="4" w:space="0" w:color="auto"/>
              <w:bottom w:val="single" w:sz="4" w:space="0" w:color="auto"/>
              <w:right w:val="single" w:sz="4" w:space="0" w:color="auto"/>
            </w:tcBorders>
            <w:vAlign w:val="center"/>
          </w:tcPr>
          <w:p w14:paraId="067F930E" w14:textId="77777777" w:rsidR="00230321" w:rsidRPr="007B6E68" w:rsidRDefault="00D90264" w:rsidP="00404CB8">
            <w:pPr>
              <w:spacing w:line="276" w:lineRule="auto"/>
              <w:jc w:val="center"/>
              <w:rPr>
                <w:rFonts w:cs="Calibri"/>
                <w:noProof/>
                <w:sz w:val="18"/>
                <w:szCs w:val="18"/>
                <w:lang w:eastAsia="es-CL"/>
              </w:rPr>
            </w:pPr>
            <w:r>
              <w:rPr>
                <w:rFonts w:cs="Calibri"/>
                <w:sz w:val="18"/>
                <w:szCs w:val="18"/>
              </w:rPr>
              <w:pict w14:anchorId="477231DC">
                <v:shape id="_x0000_i1026" type="#_x0000_t75" alt="Línea de firma de Microsoft Office..." style="width:114.1pt;height:56.4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Javiera De La Cerda K." o:suggestedsigner2="Fiscalizadora Oficina Regional Antofagasta" o:suggestedsigneremail="Fiscalizador 1 @sma.gob.cl" issignatureline="t"/>
                </v:shape>
              </w:pict>
            </w:r>
          </w:p>
        </w:tc>
      </w:tr>
      <w:tr w:rsidR="00404CB8" w:rsidRPr="007B6E68" w14:paraId="4618F94A"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7063DCD" w14:textId="77777777" w:rsidR="00404CB8" w:rsidRPr="007B6E68" w:rsidRDefault="00404CB8" w:rsidP="00731C0C">
            <w:pPr>
              <w:spacing w:line="276" w:lineRule="auto"/>
              <w:jc w:val="center"/>
              <w:rPr>
                <w:rFonts w:cstheme="minorHAnsi"/>
                <w:sz w:val="18"/>
                <w:szCs w:val="18"/>
                <w:lang w:val="es-ES_tradnl"/>
              </w:rPr>
            </w:pPr>
            <w:r w:rsidRPr="007B6E68">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57D9326" w14:textId="77777777" w:rsidR="00404CB8" w:rsidRPr="007B6E68" w:rsidRDefault="00D546A0" w:rsidP="00731C0C">
            <w:pPr>
              <w:spacing w:line="276" w:lineRule="auto"/>
              <w:jc w:val="center"/>
              <w:rPr>
                <w:rFonts w:cstheme="minorHAnsi"/>
                <w:b/>
                <w:sz w:val="18"/>
                <w:szCs w:val="18"/>
                <w:lang w:val="es-ES_tradnl"/>
              </w:rPr>
            </w:pPr>
            <w:r w:rsidRPr="007B6E68">
              <w:rPr>
                <w:rFonts w:cstheme="minorHAnsi"/>
                <w:b/>
                <w:sz w:val="18"/>
                <w:szCs w:val="18"/>
                <w:lang w:val="es-ES_tradnl"/>
              </w:rPr>
              <w:t>Eduardo Ávila A.</w:t>
            </w:r>
          </w:p>
        </w:tc>
        <w:tc>
          <w:tcPr>
            <w:tcW w:w="2662" w:type="dxa"/>
            <w:tcBorders>
              <w:top w:val="single" w:sz="4" w:space="0" w:color="auto"/>
              <w:left w:val="single" w:sz="4" w:space="0" w:color="auto"/>
              <w:bottom w:val="single" w:sz="4" w:space="0" w:color="auto"/>
              <w:right w:val="single" w:sz="4" w:space="0" w:color="auto"/>
            </w:tcBorders>
            <w:vAlign w:val="center"/>
          </w:tcPr>
          <w:p w14:paraId="1D83030E" w14:textId="77777777" w:rsidR="00404CB8" w:rsidRPr="007B6E68" w:rsidRDefault="00D90264" w:rsidP="00404CB8">
            <w:pPr>
              <w:spacing w:line="276" w:lineRule="auto"/>
              <w:jc w:val="center"/>
              <w:rPr>
                <w:rFonts w:cs="Calibri"/>
                <w:sz w:val="18"/>
                <w:szCs w:val="18"/>
              </w:rPr>
            </w:pPr>
            <w:r>
              <w:rPr>
                <w:rFonts w:cs="Calibri"/>
                <w:sz w:val="18"/>
                <w:szCs w:val="18"/>
              </w:rPr>
              <w:pict w14:anchorId="02EF95D9">
                <v:shape id="_x0000_i1027" type="#_x0000_t75" alt="Línea de firma de Microsoft Office..." style="width:114.1pt;height:56.4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Eduardo Ávila A." o:suggestedsigner2="Fiscalizador Oficina Regional Antofagasta" o:suggestedsigneremail="Fiscalizador 1 @sma.gob.cl" issignatureline="t"/>
                </v:shape>
              </w:pict>
            </w:r>
          </w:p>
        </w:tc>
      </w:tr>
    </w:tbl>
    <w:p w14:paraId="4720777B" w14:textId="77777777" w:rsidR="001A4615" w:rsidRPr="007B6E68" w:rsidRDefault="000F672C">
      <w:pPr>
        <w:jc w:val="left"/>
      </w:pPr>
      <w:bookmarkStart w:id="9" w:name="_Toc205640089"/>
      <w:r w:rsidRPr="007B6E68">
        <w:br w:type="page"/>
      </w:r>
    </w:p>
    <w:p w14:paraId="43947D3B" w14:textId="77777777" w:rsidR="00F55D44" w:rsidRPr="007B6E68" w:rsidRDefault="00655D0C" w:rsidP="00694B31">
      <w:pPr>
        <w:pStyle w:val="Ttulo1"/>
        <w:numPr>
          <w:ilvl w:val="0"/>
          <w:numId w:val="0"/>
        </w:numPr>
        <w:jc w:val="center"/>
        <w:rPr>
          <w:sz w:val="20"/>
        </w:rPr>
      </w:pPr>
      <w:bookmarkStart w:id="10" w:name="_Toc352940725"/>
      <w:bookmarkStart w:id="11" w:name="_Toc353998174"/>
      <w:bookmarkStart w:id="12" w:name="_Toc448150786"/>
      <w:bookmarkEnd w:id="9"/>
      <w:r w:rsidRPr="007B6E68">
        <w:rPr>
          <w:sz w:val="20"/>
        </w:rPr>
        <w:lastRenderedPageBreak/>
        <w:t>Tabla de Contenidos</w:t>
      </w:r>
      <w:bookmarkEnd w:id="10"/>
      <w:bookmarkEnd w:id="11"/>
      <w:bookmarkEnd w:id="12"/>
    </w:p>
    <w:p w14:paraId="32950837" w14:textId="77777777" w:rsidR="00BE2816" w:rsidRDefault="003753AB" w:rsidP="00CC4B96">
      <w:pPr>
        <w:pStyle w:val="TDC1"/>
        <w:tabs>
          <w:tab w:val="clear" w:pos="9395"/>
          <w:tab w:val="right" w:leader="dot" w:pos="9923"/>
        </w:tabs>
        <w:rPr>
          <w:rFonts w:eastAsiaTheme="minorEastAsia" w:cstheme="minorBidi"/>
          <w:b w:val="0"/>
          <w:bCs w:val="0"/>
          <w:caps w:val="0"/>
          <w:noProof/>
          <w:sz w:val="22"/>
          <w:szCs w:val="22"/>
          <w:lang w:eastAsia="es-CL"/>
        </w:rPr>
      </w:pPr>
      <w:r w:rsidRPr="007B6E68">
        <w:fldChar w:fldCharType="begin"/>
      </w:r>
      <w:r w:rsidRPr="007B6E68">
        <w:instrText xml:space="preserve"> TOC \o "1-3" \h \z \u </w:instrText>
      </w:r>
      <w:r w:rsidRPr="007B6E68">
        <w:fldChar w:fldCharType="separate"/>
      </w:r>
    </w:p>
    <w:p w14:paraId="1A690046" w14:textId="77777777" w:rsidR="00BE2816" w:rsidRDefault="00644579" w:rsidP="00CC4B96">
      <w:pPr>
        <w:pStyle w:val="TDC1"/>
        <w:tabs>
          <w:tab w:val="clear" w:pos="9395"/>
          <w:tab w:val="right" w:leader="dot" w:pos="9923"/>
        </w:tabs>
        <w:rPr>
          <w:rFonts w:eastAsiaTheme="minorEastAsia" w:cstheme="minorBidi"/>
          <w:b w:val="0"/>
          <w:bCs w:val="0"/>
          <w:caps w:val="0"/>
          <w:noProof/>
          <w:sz w:val="22"/>
          <w:szCs w:val="22"/>
          <w:lang w:eastAsia="es-CL"/>
        </w:rPr>
      </w:pPr>
      <w:hyperlink w:anchor="_Toc448150787" w:history="1">
        <w:r w:rsidR="00BE2816" w:rsidRPr="001F5551">
          <w:rPr>
            <w:rStyle w:val="Hipervnculo"/>
            <w:noProof/>
          </w:rPr>
          <w:t>1.</w:t>
        </w:r>
        <w:r w:rsidR="00BE2816">
          <w:rPr>
            <w:rFonts w:eastAsiaTheme="minorEastAsia" w:cstheme="minorBidi"/>
            <w:b w:val="0"/>
            <w:bCs w:val="0"/>
            <w:caps w:val="0"/>
            <w:noProof/>
            <w:sz w:val="22"/>
            <w:szCs w:val="22"/>
            <w:lang w:eastAsia="es-CL"/>
          </w:rPr>
          <w:tab/>
        </w:r>
        <w:r w:rsidR="00BE2816" w:rsidRPr="001F5551">
          <w:rPr>
            <w:rStyle w:val="Hipervnculo"/>
            <w:noProof/>
          </w:rPr>
          <w:t>RESUMEN.</w:t>
        </w:r>
        <w:r w:rsidR="00BE2816">
          <w:rPr>
            <w:noProof/>
            <w:webHidden/>
          </w:rPr>
          <w:tab/>
        </w:r>
        <w:r w:rsidR="00BE2816">
          <w:rPr>
            <w:noProof/>
            <w:webHidden/>
          </w:rPr>
          <w:fldChar w:fldCharType="begin"/>
        </w:r>
        <w:r w:rsidR="00BE2816">
          <w:rPr>
            <w:noProof/>
            <w:webHidden/>
          </w:rPr>
          <w:instrText xml:space="preserve"> PAGEREF _Toc448150787 \h </w:instrText>
        </w:r>
        <w:r w:rsidR="00BE2816">
          <w:rPr>
            <w:noProof/>
            <w:webHidden/>
          </w:rPr>
        </w:r>
        <w:r w:rsidR="00BE2816">
          <w:rPr>
            <w:noProof/>
            <w:webHidden/>
          </w:rPr>
          <w:fldChar w:fldCharType="separate"/>
        </w:r>
        <w:r w:rsidR="00A61ADD">
          <w:rPr>
            <w:noProof/>
            <w:webHidden/>
          </w:rPr>
          <w:t>3</w:t>
        </w:r>
        <w:r w:rsidR="00BE2816">
          <w:rPr>
            <w:noProof/>
            <w:webHidden/>
          </w:rPr>
          <w:fldChar w:fldCharType="end"/>
        </w:r>
      </w:hyperlink>
    </w:p>
    <w:p w14:paraId="493C2C2F" w14:textId="77777777" w:rsidR="00BE2816" w:rsidRDefault="00644579" w:rsidP="00CC4B96">
      <w:pPr>
        <w:pStyle w:val="TDC1"/>
        <w:tabs>
          <w:tab w:val="clear" w:pos="9395"/>
          <w:tab w:val="right" w:leader="dot" w:pos="9923"/>
        </w:tabs>
        <w:rPr>
          <w:rFonts w:eastAsiaTheme="minorEastAsia" w:cstheme="minorBidi"/>
          <w:b w:val="0"/>
          <w:bCs w:val="0"/>
          <w:caps w:val="0"/>
          <w:noProof/>
          <w:sz w:val="22"/>
          <w:szCs w:val="22"/>
          <w:lang w:eastAsia="es-CL"/>
        </w:rPr>
      </w:pPr>
      <w:hyperlink w:anchor="_Toc448150788" w:history="1">
        <w:r w:rsidR="00BE2816" w:rsidRPr="001F5551">
          <w:rPr>
            <w:rStyle w:val="Hipervnculo"/>
            <w:noProof/>
          </w:rPr>
          <w:t>2.</w:t>
        </w:r>
        <w:r w:rsidR="00BE2816">
          <w:rPr>
            <w:rFonts w:eastAsiaTheme="minorEastAsia" w:cstheme="minorBidi"/>
            <w:b w:val="0"/>
            <w:bCs w:val="0"/>
            <w:caps w:val="0"/>
            <w:noProof/>
            <w:sz w:val="22"/>
            <w:szCs w:val="22"/>
            <w:lang w:eastAsia="es-CL"/>
          </w:rPr>
          <w:tab/>
        </w:r>
        <w:r w:rsidR="00BE2816" w:rsidRPr="001F5551">
          <w:rPr>
            <w:rStyle w:val="Hipervnculo"/>
            <w:noProof/>
          </w:rPr>
          <w:t>IDENTIFICACIÓN DEL PROYECTO, INSTALACIÓN, ACTIVIDAD O FUENTE FISCALIZADA</w:t>
        </w:r>
        <w:r w:rsidR="00BE2816">
          <w:rPr>
            <w:noProof/>
            <w:webHidden/>
          </w:rPr>
          <w:tab/>
        </w:r>
        <w:r w:rsidR="00BE2816">
          <w:rPr>
            <w:noProof/>
            <w:webHidden/>
          </w:rPr>
          <w:fldChar w:fldCharType="begin"/>
        </w:r>
        <w:r w:rsidR="00BE2816">
          <w:rPr>
            <w:noProof/>
            <w:webHidden/>
          </w:rPr>
          <w:instrText xml:space="preserve"> PAGEREF _Toc448150788 \h </w:instrText>
        </w:r>
        <w:r w:rsidR="00BE2816">
          <w:rPr>
            <w:noProof/>
            <w:webHidden/>
          </w:rPr>
        </w:r>
        <w:r w:rsidR="00BE2816">
          <w:rPr>
            <w:noProof/>
            <w:webHidden/>
          </w:rPr>
          <w:fldChar w:fldCharType="separate"/>
        </w:r>
        <w:r w:rsidR="00A61ADD">
          <w:rPr>
            <w:noProof/>
            <w:webHidden/>
          </w:rPr>
          <w:t>4</w:t>
        </w:r>
        <w:r w:rsidR="00BE2816">
          <w:rPr>
            <w:noProof/>
            <w:webHidden/>
          </w:rPr>
          <w:fldChar w:fldCharType="end"/>
        </w:r>
      </w:hyperlink>
    </w:p>
    <w:p w14:paraId="2477EE1A" w14:textId="77777777" w:rsidR="00BE2816" w:rsidRDefault="00644579" w:rsidP="00CC4B96">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48150789" w:history="1">
        <w:r w:rsidR="00BE2816" w:rsidRPr="001F5551">
          <w:rPr>
            <w:rStyle w:val="Hipervnculo"/>
            <w:noProof/>
          </w:rPr>
          <w:t>2.1.</w:t>
        </w:r>
        <w:r w:rsidR="00BE2816">
          <w:rPr>
            <w:rFonts w:eastAsiaTheme="minorEastAsia" w:cstheme="minorBidi"/>
            <w:smallCaps w:val="0"/>
            <w:noProof/>
            <w:sz w:val="22"/>
            <w:szCs w:val="22"/>
            <w:lang w:eastAsia="es-CL"/>
          </w:rPr>
          <w:tab/>
        </w:r>
        <w:r w:rsidR="00BE2816" w:rsidRPr="001F5551">
          <w:rPr>
            <w:rStyle w:val="Hipervnculo"/>
            <w:noProof/>
          </w:rPr>
          <w:t>Antecedentes Generales</w:t>
        </w:r>
        <w:r w:rsidR="00BE2816">
          <w:rPr>
            <w:noProof/>
            <w:webHidden/>
          </w:rPr>
          <w:tab/>
        </w:r>
        <w:r w:rsidR="00BE2816">
          <w:rPr>
            <w:noProof/>
            <w:webHidden/>
          </w:rPr>
          <w:fldChar w:fldCharType="begin"/>
        </w:r>
        <w:r w:rsidR="00BE2816">
          <w:rPr>
            <w:noProof/>
            <w:webHidden/>
          </w:rPr>
          <w:instrText xml:space="preserve"> PAGEREF _Toc448150789 \h </w:instrText>
        </w:r>
        <w:r w:rsidR="00BE2816">
          <w:rPr>
            <w:noProof/>
            <w:webHidden/>
          </w:rPr>
        </w:r>
        <w:r w:rsidR="00BE2816">
          <w:rPr>
            <w:noProof/>
            <w:webHidden/>
          </w:rPr>
          <w:fldChar w:fldCharType="separate"/>
        </w:r>
        <w:r w:rsidR="00A61ADD">
          <w:rPr>
            <w:noProof/>
            <w:webHidden/>
          </w:rPr>
          <w:t>4</w:t>
        </w:r>
        <w:r w:rsidR="00BE2816">
          <w:rPr>
            <w:noProof/>
            <w:webHidden/>
          </w:rPr>
          <w:fldChar w:fldCharType="end"/>
        </w:r>
      </w:hyperlink>
    </w:p>
    <w:p w14:paraId="27F62BEC" w14:textId="77777777" w:rsidR="00BE2816" w:rsidRDefault="00644579" w:rsidP="00CC4B96">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48150790" w:history="1">
        <w:r w:rsidR="00BE2816" w:rsidRPr="001F5551">
          <w:rPr>
            <w:rStyle w:val="Hipervnculo"/>
            <w:noProof/>
          </w:rPr>
          <w:t>2.2.</w:t>
        </w:r>
        <w:r w:rsidR="00BE2816">
          <w:rPr>
            <w:rFonts w:eastAsiaTheme="minorEastAsia" w:cstheme="minorBidi"/>
            <w:smallCaps w:val="0"/>
            <w:noProof/>
            <w:sz w:val="22"/>
            <w:szCs w:val="22"/>
            <w:lang w:eastAsia="es-CL"/>
          </w:rPr>
          <w:tab/>
        </w:r>
        <w:r w:rsidR="00BE2816" w:rsidRPr="001F5551">
          <w:rPr>
            <w:rStyle w:val="Hipervnculo"/>
            <w:noProof/>
          </w:rPr>
          <w:t>Ubicación y Layout</w:t>
        </w:r>
        <w:r w:rsidR="00BE2816">
          <w:rPr>
            <w:noProof/>
            <w:webHidden/>
          </w:rPr>
          <w:tab/>
        </w:r>
        <w:r w:rsidR="00BE2816">
          <w:rPr>
            <w:noProof/>
            <w:webHidden/>
          </w:rPr>
          <w:fldChar w:fldCharType="begin"/>
        </w:r>
        <w:r w:rsidR="00BE2816">
          <w:rPr>
            <w:noProof/>
            <w:webHidden/>
          </w:rPr>
          <w:instrText xml:space="preserve"> PAGEREF _Toc448150790 \h </w:instrText>
        </w:r>
        <w:r w:rsidR="00BE2816">
          <w:rPr>
            <w:noProof/>
            <w:webHidden/>
          </w:rPr>
        </w:r>
        <w:r w:rsidR="00BE2816">
          <w:rPr>
            <w:noProof/>
            <w:webHidden/>
          </w:rPr>
          <w:fldChar w:fldCharType="separate"/>
        </w:r>
        <w:r w:rsidR="00A61ADD">
          <w:rPr>
            <w:noProof/>
            <w:webHidden/>
          </w:rPr>
          <w:t>5</w:t>
        </w:r>
        <w:r w:rsidR="00BE2816">
          <w:rPr>
            <w:noProof/>
            <w:webHidden/>
          </w:rPr>
          <w:fldChar w:fldCharType="end"/>
        </w:r>
      </w:hyperlink>
    </w:p>
    <w:p w14:paraId="29FFB35C" w14:textId="77777777" w:rsidR="00BE2816" w:rsidRDefault="00644579" w:rsidP="00CC4B96">
      <w:pPr>
        <w:pStyle w:val="TDC1"/>
        <w:tabs>
          <w:tab w:val="clear" w:pos="9395"/>
          <w:tab w:val="right" w:leader="dot" w:pos="9923"/>
        </w:tabs>
        <w:rPr>
          <w:rFonts w:eastAsiaTheme="minorEastAsia" w:cstheme="minorBidi"/>
          <w:b w:val="0"/>
          <w:bCs w:val="0"/>
          <w:caps w:val="0"/>
          <w:noProof/>
          <w:sz w:val="22"/>
          <w:szCs w:val="22"/>
          <w:lang w:eastAsia="es-CL"/>
        </w:rPr>
      </w:pPr>
      <w:hyperlink w:anchor="_Toc448150791" w:history="1">
        <w:r w:rsidR="00BE2816" w:rsidRPr="001F5551">
          <w:rPr>
            <w:rStyle w:val="Hipervnculo"/>
            <w:noProof/>
          </w:rPr>
          <w:t>3.</w:t>
        </w:r>
        <w:r w:rsidR="00BE2816">
          <w:rPr>
            <w:rFonts w:eastAsiaTheme="minorEastAsia" w:cstheme="minorBidi"/>
            <w:b w:val="0"/>
            <w:bCs w:val="0"/>
            <w:caps w:val="0"/>
            <w:noProof/>
            <w:sz w:val="22"/>
            <w:szCs w:val="22"/>
            <w:lang w:eastAsia="es-CL"/>
          </w:rPr>
          <w:tab/>
        </w:r>
        <w:r w:rsidR="00BE2816" w:rsidRPr="001F5551">
          <w:rPr>
            <w:rStyle w:val="Hipervnculo"/>
            <w:noProof/>
          </w:rPr>
          <w:t>INSTRUMENTO DE GESTIÓN AMBIENTAL QUE REGULA LA ACTIVIDAD FISCALIZADA.</w:t>
        </w:r>
        <w:r w:rsidR="00BE2816">
          <w:rPr>
            <w:noProof/>
            <w:webHidden/>
          </w:rPr>
          <w:tab/>
        </w:r>
        <w:r w:rsidR="00BE2816">
          <w:rPr>
            <w:noProof/>
            <w:webHidden/>
          </w:rPr>
          <w:fldChar w:fldCharType="begin"/>
        </w:r>
        <w:r w:rsidR="00BE2816">
          <w:rPr>
            <w:noProof/>
            <w:webHidden/>
          </w:rPr>
          <w:instrText xml:space="preserve"> PAGEREF _Toc448150791 \h </w:instrText>
        </w:r>
        <w:r w:rsidR="00BE2816">
          <w:rPr>
            <w:noProof/>
            <w:webHidden/>
          </w:rPr>
        </w:r>
        <w:r w:rsidR="00BE2816">
          <w:rPr>
            <w:noProof/>
            <w:webHidden/>
          </w:rPr>
          <w:fldChar w:fldCharType="separate"/>
        </w:r>
        <w:r w:rsidR="00A61ADD">
          <w:rPr>
            <w:noProof/>
            <w:webHidden/>
          </w:rPr>
          <w:t>6</w:t>
        </w:r>
        <w:r w:rsidR="00BE2816">
          <w:rPr>
            <w:noProof/>
            <w:webHidden/>
          </w:rPr>
          <w:fldChar w:fldCharType="end"/>
        </w:r>
      </w:hyperlink>
    </w:p>
    <w:p w14:paraId="519093DB" w14:textId="77777777" w:rsidR="00BE2816" w:rsidRDefault="00644579" w:rsidP="00CC4B96">
      <w:pPr>
        <w:pStyle w:val="TDC1"/>
        <w:tabs>
          <w:tab w:val="clear" w:pos="9395"/>
          <w:tab w:val="right" w:leader="dot" w:pos="9923"/>
        </w:tabs>
        <w:rPr>
          <w:rFonts w:eastAsiaTheme="minorEastAsia" w:cstheme="minorBidi"/>
          <w:b w:val="0"/>
          <w:bCs w:val="0"/>
          <w:caps w:val="0"/>
          <w:noProof/>
          <w:sz w:val="22"/>
          <w:szCs w:val="22"/>
          <w:lang w:eastAsia="es-CL"/>
        </w:rPr>
      </w:pPr>
      <w:hyperlink w:anchor="_Toc448150792" w:history="1">
        <w:r w:rsidR="00BE2816" w:rsidRPr="001F5551">
          <w:rPr>
            <w:rStyle w:val="Hipervnculo"/>
            <w:noProof/>
          </w:rPr>
          <w:t>4.</w:t>
        </w:r>
        <w:r w:rsidR="00BE2816">
          <w:rPr>
            <w:rFonts w:eastAsiaTheme="minorEastAsia" w:cstheme="minorBidi"/>
            <w:b w:val="0"/>
            <w:bCs w:val="0"/>
            <w:caps w:val="0"/>
            <w:noProof/>
            <w:sz w:val="22"/>
            <w:szCs w:val="22"/>
            <w:lang w:eastAsia="es-CL"/>
          </w:rPr>
          <w:tab/>
        </w:r>
        <w:r w:rsidR="00BE2816" w:rsidRPr="001F5551">
          <w:rPr>
            <w:rStyle w:val="Hipervnculo"/>
            <w:noProof/>
          </w:rPr>
          <w:t>ANTECEDENTES DE LA ACTIVIDAD DE FISCALIZACIÓN.</w:t>
        </w:r>
        <w:r w:rsidR="00BE2816">
          <w:rPr>
            <w:noProof/>
            <w:webHidden/>
          </w:rPr>
          <w:tab/>
        </w:r>
        <w:r w:rsidR="00BE2816">
          <w:rPr>
            <w:noProof/>
            <w:webHidden/>
          </w:rPr>
          <w:fldChar w:fldCharType="begin"/>
        </w:r>
        <w:r w:rsidR="00BE2816">
          <w:rPr>
            <w:noProof/>
            <w:webHidden/>
          </w:rPr>
          <w:instrText xml:space="preserve"> PAGEREF _Toc448150792 \h </w:instrText>
        </w:r>
        <w:r w:rsidR="00BE2816">
          <w:rPr>
            <w:noProof/>
            <w:webHidden/>
          </w:rPr>
        </w:r>
        <w:r w:rsidR="00BE2816">
          <w:rPr>
            <w:noProof/>
            <w:webHidden/>
          </w:rPr>
          <w:fldChar w:fldCharType="separate"/>
        </w:r>
        <w:r w:rsidR="00A61ADD">
          <w:rPr>
            <w:noProof/>
            <w:webHidden/>
          </w:rPr>
          <w:t>6</w:t>
        </w:r>
        <w:r w:rsidR="00BE2816">
          <w:rPr>
            <w:noProof/>
            <w:webHidden/>
          </w:rPr>
          <w:fldChar w:fldCharType="end"/>
        </w:r>
      </w:hyperlink>
    </w:p>
    <w:p w14:paraId="328524AE" w14:textId="77777777" w:rsidR="00BE2816" w:rsidRDefault="00644579" w:rsidP="00CC4B96">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48150793" w:history="1">
        <w:r w:rsidR="00BE2816" w:rsidRPr="001F5551">
          <w:rPr>
            <w:rStyle w:val="Hipervnculo"/>
            <w:noProof/>
          </w:rPr>
          <w:t>4.1.</w:t>
        </w:r>
        <w:r w:rsidR="00BE2816">
          <w:rPr>
            <w:rFonts w:eastAsiaTheme="minorEastAsia" w:cstheme="minorBidi"/>
            <w:smallCaps w:val="0"/>
            <w:noProof/>
            <w:sz w:val="22"/>
            <w:szCs w:val="22"/>
            <w:lang w:eastAsia="es-CL"/>
          </w:rPr>
          <w:tab/>
        </w:r>
        <w:r w:rsidR="00BE2816" w:rsidRPr="001F5551">
          <w:rPr>
            <w:rStyle w:val="Hipervnculo"/>
            <w:noProof/>
          </w:rPr>
          <w:t>Motivo de la Actividad de Fiscalización.</w:t>
        </w:r>
        <w:r w:rsidR="00BE2816">
          <w:rPr>
            <w:noProof/>
            <w:webHidden/>
          </w:rPr>
          <w:tab/>
        </w:r>
        <w:r w:rsidR="00BE2816">
          <w:rPr>
            <w:noProof/>
            <w:webHidden/>
          </w:rPr>
          <w:fldChar w:fldCharType="begin"/>
        </w:r>
        <w:r w:rsidR="00BE2816">
          <w:rPr>
            <w:noProof/>
            <w:webHidden/>
          </w:rPr>
          <w:instrText xml:space="preserve"> PAGEREF _Toc448150793 \h </w:instrText>
        </w:r>
        <w:r w:rsidR="00BE2816">
          <w:rPr>
            <w:noProof/>
            <w:webHidden/>
          </w:rPr>
        </w:r>
        <w:r w:rsidR="00BE2816">
          <w:rPr>
            <w:noProof/>
            <w:webHidden/>
          </w:rPr>
          <w:fldChar w:fldCharType="separate"/>
        </w:r>
        <w:r w:rsidR="00A61ADD">
          <w:rPr>
            <w:noProof/>
            <w:webHidden/>
          </w:rPr>
          <w:t>6</w:t>
        </w:r>
        <w:r w:rsidR="00BE2816">
          <w:rPr>
            <w:noProof/>
            <w:webHidden/>
          </w:rPr>
          <w:fldChar w:fldCharType="end"/>
        </w:r>
      </w:hyperlink>
    </w:p>
    <w:p w14:paraId="38DD052C" w14:textId="77777777" w:rsidR="00BE2816" w:rsidRDefault="00644579" w:rsidP="00CC4B96">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48150794" w:history="1">
        <w:r w:rsidR="00BE2816" w:rsidRPr="001F5551">
          <w:rPr>
            <w:rStyle w:val="Hipervnculo"/>
            <w:noProof/>
          </w:rPr>
          <w:t>4.2.</w:t>
        </w:r>
        <w:r w:rsidR="00BE2816">
          <w:rPr>
            <w:rFonts w:eastAsiaTheme="minorEastAsia" w:cstheme="minorBidi"/>
            <w:smallCaps w:val="0"/>
            <w:noProof/>
            <w:sz w:val="22"/>
            <w:szCs w:val="22"/>
            <w:lang w:eastAsia="es-CL"/>
          </w:rPr>
          <w:tab/>
        </w:r>
        <w:r w:rsidR="00BE2816" w:rsidRPr="001F5551">
          <w:rPr>
            <w:rStyle w:val="Hipervnculo"/>
            <w:noProof/>
          </w:rPr>
          <w:t>Materia Específica Objeto de la Fiscalización Ambiental.</w:t>
        </w:r>
        <w:r w:rsidR="00BE2816">
          <w:rPr>
            <w:noProof/>
            <w:webHidden/>
          </w:rPr>
          <w:tab/>
        </w:r>
        <w:r w:rsidR="00BE2816">
          <w:rPr>
            <w:noProof/>
            <w:webHidden/>
          </w:rPr>
          <w:fldChar w:fldCharType="begin"/>
        </w:r>
        <w:r w:rsidR="00BE2816">
          <w:rPr>
            <w:noProof/>
            <w:webHidden/>
          </w:rPr>
          <w:instrText xml:space="preserve"> PAGEREF _Toc448150794 \h </w:instrText>
        </w:r>
        <w:r w:rsidR="00BE2816">
          <w:rPr>
            <w:noProof/>
            <w:webHidden/>
          </w:rPr>
        </w:r>
        <w:r w:rsidR="00BE2816">
          <w:rPr>
            <w:noProof/>
            <w:webHidden/>
          </w:rPr>
          <w:fldChar w:fldCharType="separate"/>
        </w:r>
        <w:r w:rsidR="00A61ADD">
          <w:rPr>
            <w:noProof/>
            <w:webHidden/>
          </w:rPr>
          <w:t>6</w:t>
        </w:r>
        <w:r w:rsidR="00BE2816">
          <w:rPr>
            <w:noProof/>
            <w:webHidden/>
          </w:rPr>
          <w:fldChar w:fldCharType="end"/>
        </w:r>
      </w:hyperlink>
    </w:p>
    <w:p w14:paraId="121C3A49" w14:textId="77777777" w:rsidR="00BE2816" w:rsidRDefault="00644579" w:rsidP="00CC4B96">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48150795" w:history="1">
        <w:r w:rsidR="00BE2816" w:rsidRPr="001F5551">
          <w:rPr>
            <w:rStyle w:val="Hipervnculo"/>
            <w:noProof/>
          </w:rPr>
          <w:t>4.3.</w:t>
        </w:r>
        <w:r w:rsidR="00BE2816">
          <w:rPr>
            <w:rFonts w:eastAsiaTheme="minorEastAsia" w:cstheme="minorBidi"/>
            <w:smallCaps w:val="0"/>
            <w:noProof/>
            <w:sz w:val="22"/>
            <w:szCs w:val="22"/>
            <w:lang w:eastAsia="es-CL"/>
          </w:rPr>
          <w:tab/>
        </w:r>
        <w:r w:rsidR="00BE2816" w:rsidRPr="001F5551">
          <w:rPr>
            <w:rStyle w:val="Hipervnculo"/>
            <w:noProof/>
          </w:rPr>
          <w:t>Aspectos relativos a la ejecución de la Inspección Ambiental.</w:t>
        </w:r>
        <w:r w:rsidR="00BE2816">
          <w:rPr>
            <w:noProof/>
            <w:webHidden/>
          </w:rPr>
          <w:tab/>
        </w:r>
        <w:r w:rsidR="00BE2816">
          <w:rPr>
            <w:noProof/>
            <w:webHidden/>
          </w:rPr>
          <w:fldChar w:fldCharType="begin"/>
        </w:r>
        <w:r w:rsidR="00BE2816">
          <w:rPr>
            <w:noProof/>
            <w:webHidden/>
          </w:rPr>
          <w:instrText xml:space="preserve"> PAGEREF _Toc448150795 \h </w:instrText>
        </w:r>
        <w:r w:rsidR="00BE2816">
          <w:rPr>
            <w:noProof/>
            <w:webHidden/>
          </w:rPr>
        </w:r>
        <w:r w:rsidR="00BE2816">
          <w:rPr>
            <w:noProof/>
            <w:webHidden/>
          </w:rPr>
          <w:fldChar w:fldCharType="separate"/>
        </w:r>
        <w:r w:rsidR="00A61ADD">
          <w:rPr>
            <w:noProof/>
            <w:webHidden/>
          </w:rPr>
          <w:t>6</w:t>
        </w:r>
        <w:r w:rsidR="00BE2816">
          <w:rPr>
            <w:noProof/>
            <w:webHidden/>
          </w:rPr>
          <w:fldChar w:fldCharType="end"/>
        </w:r>
      </w:hyperlink>
    </w:p>
    <w:p w14:paraId="5FF4B911" w14:textId="77777777" w:rsidR="00BE2816" w:rsidRDefault="00644579" w:rsidP="00CC4B96">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48150796" w:history="1">
        <w:r w:rsidR="00BE2816" w:rsidRPr="001F5551">
          <w:rPr>
            <w:rStyle w:val="Hipervnculo"/>
            <w:noProof/>
          </w:rPr>
          <w:t>4.3.1.</w:t>
        </w:r>
        <w:r w:rsidR="00BE2816">
          <w:rPr>
            <w:rFonts w:eastAsiaTheme="minorEastAsia" w:cstheme="minorBidi"/>
            <w:i w:val="0"/>
            <w:iCs w:val="0"/>
            <w:noProof/>
            <w:sz w:val="22"/>
            <w:szCs w:val="22"/>
            <w:lang w:eastAsia="es-CL"/>
          </w:rPr>
          <w:tab/>
        </w:r>
        <w:r w:rsidR="00BE2816" w:rsidRPr="001F5551">
          <w:rPr>
            <w:rStyle w:val="Hipervnculo"/>
            <w:noProof/>
          </w:rPr>
          <w:t>Día de inspección.</w:t>
        </w:r>
        <w:r w:rsidR="00BE2816">
          <w:rPr>
            <w:noProof/>
            <w:webHidden/>
          </w:rPr>
          <w:tab/>
        </w:r>
        <w:r w:rsidR="00BE2816">
          <w:rPr>
            <w:noProof/>
            <w:webHidden/>
          </w:rPr>
          <w:fldChar w:fldCharType="begin"/>
        </w:r>
        <w:r w:rsidR="00BE2816">
          <w:rPr>
            <w:noProof/>
            <w:webHidden/>
          </w:rPr>
          <w:instrText xml:space="preserve"> PAGEREF _Toc448150796 \h </w:instrText>
        </w:r>
        <w:r w:rsidR="00BE2816">
          <w:rPr>
            <w:noProof/>
            <w:webHidden/>
          </w:rPr>
        </w:r>
        <w:r w:rsidR="00BE2816">
          <w:rPr>
            <w:noProof/>
            <w:webHidden/>
          </w:rPr>
          <w:fldChar w:fldCharType="separate"/>
        </w:r>
        <w:r w:rsidR="00A61ADD">
          <w:rPr>
            <w:noProof/>
            <w:webHidden/>
          </w:rPr>
          <w:t>6</w:t>
        </w:r>
        <w:r w:rsidR="00BE2816">
          <w:rPr>
            <w:noProof/>
            <w:webHidden/>
          </w:rPr>
          <w:fldChar w:fldCharType="end"/>
        </w:r>
      </w:hyperlink>
    </w:p>
    <w:p w14:paraId="4A6CA402" w14:textId="77777777" w:rsidR="00BE2816" w:rsidRDefault="00644579" w:rsidP="00CC4B96">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48150797" w:history="1">
        <w:r w:rsidR="00BE2816" w:rsidRPr="001F5551">
          <w:rPr>
            <w:rStyle w:val="Hipervnculo"/>
            <w:noProof/>
          </w:rPr>
          <w:t>4.3.2.</w:t>
        </w:r>
        <w:r w:rsidR="00BE2816">
          <w:rPr>
            <w:rFonts w:eastAsiaTheme="minorEastAsia" w:cstheme="minorBidi"/>
            <w:i w:val="0"/>
            <w:iCs w:val="0"/>
            <w:noProof/>
            <w:sz w:val="22"/>
            <w:szCs w:val="22"/>
            <w:lang w:eastAsia="es-CL"/>
          </w:rPr>
          <w:tab/>
        </w:r>
        <w:r w:rsidR="00BE2816" w:rsidRPr="001F5551">
          <w:rPr>
            <w:rStyle w:val="Hipervnculo"/>
            <w:noProof/>
          </w:rPr>
          <w:t>Esquema de recorrido.</w:t>
        </w:r>
        <w:r w:rsidR="00BE2816">
          <w:rPr>
            <w:noProof/>
            <w:webHidden/>
          </w:rPr>
          <w:tab/>
        </w:r>
        <w:r w:rsidR="00BE2816">
          <w:rPr>
            <w:noProof/>
            <w:webHidden/>
          </w:rPr>
          <w:fldChar w:fldCharType="begin"/>
        </w:r>
        <w:r w:rsidR="00BE2816">
          <w:rPr>
            <w:noProof/>
            <w:webHidden/>
          </w:rPr>
          <w:instrText xml:space="preserve"> PAGEREF _Toc448150797 \h </w:instrText>
        </w:r>
        <w:r w:rsidR="00BE2816">
          <w:rPr>
            <w:noProof/>
            <w:webHidden/>
          </w:rPr>
        </w:r>
        <w:r w:rsidR="00BE2816">
          <w:rPr>
            <w:noProof/>
            <w:webHidden/>
          </w:rPr>
          <w:fldChar w:fldCharType="separate"/>
        </w:r>
        <w:r w:rsidR="00A61ADD">
          <w:rPr>
            <w:noProof/>
            <w:webHidden/>
          </w:rPr>
          <w:t>7</w:t>
        </w:r>
        <w:r w:rsidR="00BE2816">
          <w:rPr>
            <w:noProof/>
            <w:webHidden/>
          </w:rPr>
          <w:fldChar w:fldCharType="end"/>
        </w:r>
      </w:hyperlink>
    </w:p>
    <w:p w14:paraId="44DCAA9B" w14:textId="77777777" w:rsidR="00BE2816" w:rsidRDefault="00644579" w:rsidP="00CC4B96">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48150798" w:history="1">
        <w:r w:rsidR="00BE2816" w:rsidRPr="001F5551">
          <w:rPr>
            <w:rStyle w:val="Hipervnculo"/>
            <w:noProof/>
          </w:rPr>
          <w:t>4.3.3.</w:t>
        </w:r>
        <w:r w:rsidR="00BE2816">
          <w:rPr>
            <w:rFonts w:eastAsiaTheme="minorEastAsia" w:cstheme="minorBidi"/>
            <w:i w:val="0"/>
            <w:iCs w:val="0"/>
            <w:noProof/>
            <w:sz w:val="22"/>
            <w:szCs w:val="22"/>
            <w:lang w:eastAsia="es-CL"/>
          </w:rPr>
          <w:tab/>
        </w:r>
        <w:r w:rsidR="00BE2816" w:rsidRPr="001F5551">
          <w:rPr>
            <w:rStyle w:val="Hipervnculo"/>
            <w:noProof/>
          </w:rPr>
          <w:t>Detalle del Recorrido de la Inspección.</w:t>
        </w:r>
        <w:r w:rsidR="00BE2816">
          <w:rPr>
            <w:noProof/>
            <w:webHidden/>
          </w:rPr>
          <w:tab/>
        </w:r>
        <w:r w:rsidR="00BE2816">
          <w:rPr>
            <w:noProof/>
            <w:webHidden/>
          </w:rPr>
          <w:fldChar w:fldCharType="begin"/>
        </w:r>
        <w:r w:rsidR="00BE2816">
          <w:rPr>
            <w:noProof/>
            <w:webHidden/>
          </w:rPr>
          <w:instrText xml:space="preserve"> PAGEREF _Toc448150798 \h </w:instrText>
        </w:r>
        <w:r w:rsidR="00BE2816">
          <w:rPr>
            <w:noProof/>
            <w:webHidden/>
          </w:rPr>
        </w:r>
        <w:r w:rsidR="00BE2816">
          <w:rPr>
            <w:noProof/>
            <w:webHidden/>
          </w:rPr>
          <w:fldChar w:fldCharType="separate"/>
        </w:r>
        <w:r w:rsidR="00A61ADD">
          <w:rPr>
            <w:noProof/>
            <w:webHidden/>
          </w:rPr>
          <w:t>7</w:t>
        </w:r>
        <w:r w:rsidR="00BE2816">
          <w:rPr>
            <w:noProof/>
            <w:webHidden/>
          </w:rPr>
          <w:fldChar w:fldCharType="end"/>
        </w:r>
      </w:hyperlink>
    </w:p>
    <w:p w14:paraId="6089D9E4" w14:textId="77777777" w:rsidR="00BE2816" w:rsidRDefault="00644579" w:rsidP="00CC4B96">
      <w:pPr>
        <w:pStyle w:val="TDC1"/>
        <w:tabs>
          <w:tab w:val="clear" w:pos="9395"/>
          <w:tab w:val="right" w:leader="dot" w:pos="9923"/>
        </w:tabs>
        <w:rPr>
          <w:rFonts w:eastAsiaTheme="minorEastAsia" w:cstheme="minorBidi"/>
          <w:b w:val="0"/>
          <w:bCs w:val="0"/>
          <w:caps w:val="0"/>
          <w:noProof/>
          <w:sz w:val="22"/>
          <w:szCs w:val="22"/>
          <w:lang w:eastAsia="es-CL"/>
        </w:rPr>
      </w:pPr>
      <w:hyperlink w:anchor="_Toc448150799" w:history="1">
        <w:r w:rsidR="00BE2816" w:rsidRPr="001F5551">
          <w:rPr>
            <w:rStyle w:val="Hipervnculo"/>
            <w:noProof/>
          </w:rPr>
          <w:t>5.</w:t>
        </w:r>
        <w:r w:rsidR="00BE2816">
          <w:rPr>
            <w:rFonts w:eastAsiaTheme="minorEastAsia" w:cstheme="minorBidi"/>
            <w:b w:val="0"/>
            <w:bCs w:val="0"/>
            <w:caps w:val="0"/>
            <w:noProof/>
            <w:sz w:val="22"/>
            <w:szCs w:val="22"/>
            <w:lang w:eastAsia="es-CL"/>
          </w:rPr>
          <w:tab/>
        </w:r>
        <w:r w:rsidR="00BE2816" w:rsidRPr="001F5551">
          <w:rPr>
            <w:rStyle w:val="Hipervnculo"/>
            <w:noProof/>
          </w:rPr>
          <w:t>HECHOS CONSTATADOS.</w:t>
        </w:r>
        <w:r w:rsidR="00BE2816">
          <w:rPr>
            <w:noProof/>
            <w:webHidden/>
          </w:rPr>
          <w:tab/>
        </w:r>
        <w:r w:rsidR="00BE2816">
          <w:rPr>
            <w:noProof/>
            <w:webHidden/>
          </w:rPr>
          <w:fldChar w:fldCharType="begin"/>
        </w:r>
        <w:r w:rsidR="00BE2816">
          <w:rPr>
            <w:noProof/>
            <w:webHidden/>
          </w:rPr>
          <w:instrText xml:space="preserve"> PAGEREF _Toc448150799 \h </w:instrText>
        </w:r>
        <w:r w:rsidR="00BE2816">
          <w:rPr>
            <w:noProof/>
            <w:webHidden/>
          </w:rPr>
        </w:r>
        <w:r w:rsidR="00BE2816">
          <w:rPr>
            <w:noProof/>
            <w:webHidden/>
          </w:rPr>
          <w:fldChar w:fldCharType="separate"/>
        </w:r>
        <w:r w:rsidR="00A61ADD">
          <w:rPr>
            <w:noProof/>
            <w:webHidden/>
          </w:rPr>
          <w:t>8</w:t>
        </w:r>
        <w:r w:rsidR="00BE2816">
          <w:rPr>
            <w:noProof/>
            <w:webHidden/>
          </w:rPr>
          <w:fldChar w:fldCharType="end"/>
        </w:r>
      </w:hyperlink>
    </w:p>
    <w:p w14:paraId="2378FB03" w14:textId="77777777" w:rsidR="00BE2816" w:rsidRDefault="00644579" w:rsidP="00CC4B96">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48150800" w:history="1">
        <w:r w:rsidR="00BE2816" w:rsidRPr="001F5551">
          <w:rPr>
            <w:rStyle w:val="Hipervnculo"/>
            <w:noProof/>
          </w:rPr>
          <w:t>5.1.</w:t>
        </w:r>
        <w:r w:rsidR="00BE2816">
          <w:rPr>
            <w:rFonts w:eastAsiaTheme="minorEastAsia" w:cstheme="minorBidi"/>
            <w:smallCaps w:val="0"/>
            <w:noProof/>
            <w:sz w:val="22"/>
            <w:szCs w:val="22"/>
            <w:lang w:eastAsia="es-CL"/>
          </w:rPr>
          <w:tab/>
        </w:r>
        <w:r w:rsidR="00BE2816" w:rsidRPr="001F5551">
          <w:rPr>
            <w:rStyle w:val="Hipervnculo"/>
            <w:noProof/>
          </w:rPr>
          <w:t>Control de residuos que ingresan.</w:t>
        </w:r>
        <w:r w:rsidR="00BE2816">
          <w:rPr>
            <w:noProof/>
            <w:webHidden/>
          </w:rPr>
          <w:tab/>
        </w:r>
        <w:r w:rsidR="00BE2816">
          <w:rPr>
            <w:noProof/>
            <w:webHidden/>
          </w:rPr>
          <w:fldChar w:fldCharType="begin"/>
        </w:r>
        <w:r w:rsidR="00BE2816">
          <w:rPr>
            <w:noProof/>
            <w:webHidden/>
          </w:rPr>
          <w:instrText xml:space="preserve"> PAGEREF _Toc448150800 \h </w:instrText>
        </w:r>
        <w:r w:rsidR="00BE2816">
          <w:rPr>
            <w:noProof/>
            <w:webHidden/>
          </w:rPr>
        </w:r>
        <w:r w:rsidR="00BE2816">
          <w:rPr>
            <w:noProof/>
            <w:webHidden/>
          </w:rPr>
          <w:fldChar w:fldCharType="separate"/>
        </w:r>
        <w:r w:rsidR="00A61ADD">
          <w:rPr>
            <w:noProof/>
            <w:webHidden/>
          </w:rPr>
          <w:t>8</w:t>
        </w:r>
        <w:r w:rsidR="00BE2816">
          <w:rPr>
            <w:noProof/>
            <w:webHidden/>
          </w:rPr>
          <w:fldChar w:fldCharType="end"/>
        </w:r>
      </w:hyperlink>
    </w:p>
    <w:p w14:paraId="73426D3D" w14:textId="77777777" w:rsidR="00BE2816" w:rsidRDefault="00644579" w:rsidP="00CC4B96">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48150809" w:history="1">
        <w:r w:rsidR="00BE2816" w:rsidRPr="001F5551">
          <w:rPr>
            <w:rStyle w:val="Hipervnculo"/>
            <w:noProof/>
          </w:rPr>
          <w:t>5.2.</w:t>
        </w:r>
        <w:r w:rsidR="00BE2816">
          <w:rPr>
            <w:rFonts w:eastAsiaTheme="minorEastAsia" w:cstheme="minorBidi"/>
            <w:smallCaps w:val="0"/>
            <w:noProof/>
            <w:sz w:val="22"/>
            <w:szCs w:val="22"/>
            <w:lang w:eastAsia="es-CL"/>
          </w:rPr>
          <w:tab/>
        </w:r>
        <w:r w:rsidR="00BE2816" w:rsidRPr="001F5551">
          <w:rPr>
            <w:rStyle w:val="Hipervnculo"/>
            <w:noProof/>
          </w:rPr>
          <w:t>Cobertura diaria de residuos.</w:t>
        </w:r>
        <w:r w:rsidR="00BE2816">
          <w:rPr>
            <w:noProof/>
            <w:webHidden/>
          </w:rPr>
          <w:tab/>
        </w:r>
        <w:r w:rsidR="00BE2816">
          <w:rPr>
            <w:noProof/>
            <w:webHidden/>
          </w:rPr>
          <w:fldChar w:fldCharType="begin"/>
        </w:r>
        <w:r w:rsidR="00BE2816">
          <w:rPr>
            <w:noProof/>
            <w:webHidden/>
          </w:rPr>
          <w:instrText xml:space="preserve"> PAGEREF _Toc448150809 \h </w:instrText>
        </w:r>
        <w:r w:rsidR="00BE2816">
          <w:rPr>
            <w:noProof/>
            <w:webHidden/>
          </w:rPr>
        </w:r>
        <w:r w:rsidR="00BE2816">
          <w:rPr>
            <w:noProof/>
            <w:webHidden/>
          </w:rPr>
          <w:fldChar w:fldCharType="separate"/>
        </w:r>
        <w:r w:rsidR="00A61ADD">
          <w:rPr>
            <w:noProof/>
            <w:webHidden/>
          </w:rPr>
          <w:t>13</w:t>
        </w:r>
        <w:r w:rsidR="00BE2816">
          <w:rPr>
            <w:noProof/>
            <w:webHidden/>
          </w:rPr>
          <w:fldChar w:fldCharType="end"/>
        </w:r>
      </w:hyperlink>
    </w:p>
    <w:p w14:paraId="5665C47B" w14:textId="77777777" w:rsidR="00BE2816" w:rsidRDefault="00644579" w:rsidP="00CC4B96">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48150818" w:history="1">
        <w:r w:rsidR="00BE2816" w:rsidRPr="001F5551">
          <w:rPr>
            <w:rStyle w:val="Hipervnculo"/>
            <w:noProof/>
          </w:rPr>
          <w:t>5.3.</w:t>
        </w:r>
        <w:r w:rsidR="00BE2816">
          <w:rPr>
            <w:rFonts w:eastAsiaTheme="minorEastAsia" w:cstheme="minorBidi"/>
            <w:smallCaps w:val="0"/>
            <w:noProof/>
            <w:sz w:val="22"/>
            <w:szCs w:val="22"/>
            <w:lang w:eastAsia="es-CL"/>
          </w:rPr>
          <w:tab/>
        </w:r>
        <w:r w:rsidR="00BE2816" w:rsidRPr="001F5551">
          <w:rPr>
            <w:rStyle w:val="Hipervnculo"/>
            <w:noProof/>
          </w:rPr>
          <w:t>Cerco perimetral.</w:t>
        </w:r>
        <w:r w:rsidR="00BE2816">
          <w:rPr>
            <w:noProof/>
            <w:webHidden/>
          </w:rPr>
          <w:tab/>
        </w:r>
        <w:r w:rsidR="00BE2816">
          <w:rPr>
            <w:noProof/>
            <w:webHidden/>
          </w:rPr>
          <w:fldChar w:fldCharType="begin"/>
        </w:r>
        <w:r w:rsidR="00BE2816">
          <w:rPr>
            <w:noProof/>
            <w:webHidden/>
          </w:rPr>
          <w:instrText xml:space="preserve"> PAGEREF _Toc448150818 \h </w:instrText>
        </w:r>
        <w:r w:rsidR="00BE2816">
          <w:rPr>
            <w:noProof/>
            <w:webHidden/>
          </w:rPr>
        </w:r>
        <w:r w:rsidR="00BE2816">
          <w:rPr>
            <w:noProof/>
            <w:webHidden/>
          </w:rPr>
          <w:fldChar w:fldCharType="separate"/>
        </w:r>
        <w:r w:rsidR="00A61ADD">
          <w:rPr>
            <w:noProof/>
            <w:webHidden/>
          </w:rPr>
          <w:t>18</w:t>
        </w:r>
        <w:r w:rsidR="00BE2816">
          <w:rPr>
            <w:noProof/>
            <w:webHidden/>
          </w:rPr>
          <w:fldChar w:fldCharType="end"/>
        </w:r>
      </w:hyperlink>
    </w:p>
    <w:p w14:paraId="192F7E53" w14:textId="77777777" w:rsidR="00BE2816" w:rsidRDefault="00644579" w:rsidP="00CC4B96">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48150823" w:history="1">
        <w:r w:rsidR="00BE2816" w:rsidRPr="001F5551">
          <w:rPr>
            <w:rStyle w:val="Hipervnculo"/>
            <w:noProof/>
          </w:rPr>
          <w:t>5.4.</w:t>
        </w:r>
        <w:r w:rsidR="00BE2816">
          <w:rPr>
            <w:rFonts w:eastAsiaTheme="minorEastAsia" w:cstheme="minorBidi"/>
            <w:smallCaps w:val="0"/>
            <w:noProof/>
            <w:sz w:val="22"/>
            <w:szCs w:val="22"/>
            <w:lang w:eastAsia="es-CL"/>
          </w:rPr>
          <w:tab/>
        </w:r>
        <w:r w:rsidR="00BE2816" w:rsidRPr="001F5551">
          <w:rPr>
            <w:rStyle w:val="Hipervnculo"/>
            <w:noProof/>
          </w:rPr>
          <w:t>Emisiones atmosféricas.</w:t>
        </w:r>
        <w:r w:rsidR="00BE2816">
          <w:rPr>
            <w:noProof/>
            <w:webHidden/>
          </w:rPr>
          <w:tab/>
        </w:r>
        <w:r w:rsidR="00BE2816">
          <w:rPr>
            <w:noProof/>
            <w:webHidden/>
          </w:rPr>
          <w:fldChar w:fldCharType="begin"/>
        </w:r>
        <w:r w:rsidR="00BE2816">
          <w:rPr>
            <w:noProof/>
            <w:webHidden/>
          </w:rPr>
          <w:instrText xml:space="preserve"> PAGEREF _Toc448150823 \h </w:instrText>
        </w:r>
        <w:r w:rsidR="00BE2816">
          <w:rPr>
            <w:noProof/>
            <w:webHidden/>
          </w:rPr>
        </w:r>
        <w:r w:rsidR="00BE2816">
          <w:rPr>
            <w:noProof/>
            <w:webHidden/>
          </w:rPr>
          <w:fldChar w:fldCharType="separate"/>
        </w:r>
        <w:r w:rsidR="00A61ADD">
          <w:rPr>
            <w:noProof/>
            <w:webHidden/>
          </w:rPr>
          <w:t>20</w:t>
        </w:r>
        <w:r w:rsidR="00BE2816">
          <w:rPr>
            <w:noProof/>
            <w:webHidden/>
          </w:rPr>
          <w:fldChar w:fldCharType="end"/>
        </w:r>
      </w:hyperlink>
    </w:p>
    <w:p w14:paraId="4E0DEF3F" w14:textId="77777777" w:rsidR="00BE2816" w:rsidRDefault="00644579" w:rsidP="00CC4B96">
      <w:pPr>
        <w:pStyle w:val="TDC1"/>
        <w:tabs>
          <w:tab w:val="clear" w:pos="9395"/>
          <w:tab w:val="right" w:leader="dot" w:pos="9923"/>
        </w:tabs>
        <w:rPr>
          <w:rFonts w:eastAsiaTheme="minorEastAsia" w:cstheme="minorBidi"/>
          <w:b w:val="0"/>
          <w:bCs w:val="0"/>
          <w:caps w:val="0"/>
          <w:noProof/>
          <w:sz w:val="22"/>
          <w:szCs w:val="22"/>
          <w:lang w:eastAsia="es-CL"/>
        </w:rPr>
      </w:pPr>
      <w:hyperlink w:anchor="_Toc448150828" w:history="1">
        <w:r w:rsidR="00BE2816" w:rsidRPr="001F5551">
          <w:rPr>
            <w:rStyle w:val="Hipervnculo"/>
            <w:noProof/>
          </w:rPr>
          <w:t>6.</w:t>
        </w:r>
        <w:r w:rsidR="00BE2816">
          <w:rPr>
            <w:rFonts w:eastAsiaTheme="minorEastAsia" w:cstheme="minorBidi"/>
            <w:b w:val="0"/>
            <w:bCs w:val="0"/>
            <w:caps w:val="0"/>
            <w:noProof/>
            <w:sz w:val="22"/>
            <w:szCs w:val="22"/>
            <w:lang w:eastAsia="es-CL"/>
          </w:rPr>
          <w:tab/>
        </w:r>
        <w:r w:rsidR="00BE2816" w:rsidRPr="001F5551">
          <w:rPr>
            <w:rStyle w:val="Hipervnculo"/>
            <w:noProof/>
          </w:rPr>
          <w:t>CONCLUSIONES.</w:t>
        </w:r>
        <w:r w:rsidR="00BE2816">
          <w:rPr>
            <w:noProof/>
            <w:webHidden/>
          </w:rPr>
          <w:tab/>
        </w:r>
        <w:r w:rsidR="00BE2816">
          <w:rPr>
            <w:noProof/>
            <w:webHidden/>
          </w:rPr>
          <w:fldChar w:fldCharType="begin"/>
        </w:r>
        <w:r w:rsidR="00BE2816">
          <w:rPr>
            <w:noProof/>
            <w:webHidden/>
          </w:rPr>
          <w:instrText xml:space="preserve"> PAGEREF _Toc448150828 \h </w:instrText>
        </w:r>
        <w:r w:rsidR="00BE2816">
          <w:rPr>
            <w:noProof/>
            <w:webHidden/>
          </w:rPr>
        </w:r>
        <w:r w:rsidR="00BE2816">
          <w:rPr>
            <w:noProof/>
            <w:webHidden/>
          </w:rPr>
          <w:fldChar w:fldCharType="separate"/>
        </w:r>
        <w:r w:rsidR="00A61ADD">
          <w:rPr>
            <w:noProof/>
            <w:webHidden/>
          </w:rPr>
          <w:t>25</w:t>
        </w:r>
        <w:r w:rsidR="00BE2816">
          <w:rPr>
            <w:noProof/>
            <w:webHidden/>
          </w:rPr>
          <w:fldChar w:fldCharType="end"/>
        </w:r>
      </w:hyperlink>
    </w:p>
    <w:p w14:paraId="07A02D77" w14:textId="77777777" w:rsidR="00BE2816" w:rsidRDefault="00644579" w:rsidP="00CC4B96">
      <w:pPr>
        <w:pStyle w:val="TDC1"/>
        <w:tabs>
          <w:tab w:val="clear" w:pos="9395"/>
          <w:tab w:val="right" w:leader="dot" w:pos="9923"/>
        </w:tabs>
        <w:rPr>
          <w:rFonts w:eastAsiaTheme="minorEastAsia" w:cstheme="minorBidi"/>
          <w:b w:val="0"/>
          <w:bCs w:val="0"/>
          <w:caps w:val="0"/>
          <w:noProof/>
          <w:sz w:val="22"/>
          <w:szCs w:val="22"/>
          <w:lang w:eastAsia="es-CL"/>
        </w:rPr>
      </w:pPr>
      <w:hyperlink w:anchor="_Toc448150830" w:history="1">
        <w:r w:rsidR="00BE2816" w:rsidRPr="001F5551">
          <w:rPr>
            <w:rStyle w:val="Hipervnculo"/>
            <w:noProof/>
          </w:rPr>
          <w:t>7.</w:t>
        </w:r>
        <w:r w:rsidR="00BE2816">
          <w:rPr>
            <w:rFonts w:eastAsiaTheme="minorEastAsia" w:cstheme="minorBidi"/>
            <w:b w:val="0"/>
            <w:bCs w:val="0"/>
            <w:caps w:val="0"/>
            <w:noProof/>
            <w:sz w:val="22"/>
            <w:szCs w:val="22"/>
            <w:lang w:eastAsia="es-CL"/>
          </w:rPr>
          <w:tab/>
        </w:r>
        <w:r w:rsidR="00BE2816" w:rsidRPr="001F5551">
          <w:rPr>
            <w:rStyle w:val="Hipervnculo"/>
            <w:noProof/>
          </w:rPr>
          <w:t>DOCUMENTACIÓN SOLICITADA Y ENTREGADA.</w:t>
        </w:r>
        <w:r w:rsidR="00BE2816">
          <w:rPr>
            <w:noProof/>
            <w:webHidden/>
          </w:rPr>
          <w:tab/>
        </w:r>
        <w:r w:rsidR="00BE2816">
          <w:rPr>
            <w:noProof/>
            <w:webHidden/>
          </w:rPr>
          <w:fldChar w:fldCharType="begin"/>
        </w:r>
        <w:r w:rsidR="00BE2816">
          <w:rPr>
            <w:noProof/>
            <w:webHidden/>
          </w:rPr>
          <w:instrText xml:space="preserve"> PAGEREF _Toc448150830 \h </w:instrText>
        </w:r>
        <w:r w:rsidR="00BE2816">
          <w:rPr>
            <w:noProof/>
            <w:webHidden/>
          </w:rPr>
        </w:r>
        <w:r w:rsidR="00BE2816">
          <w:rPr>
            <w:noProof/>
            <w:webHidden/>
          </w:rPr>
          <w:fldChar w:fldCharType="separate"/>
        </w:r>
        <w:r w:rsidR="00A61ADD">
          <w:rPr>
            <w:noProof/>
            <w:webHidden/>
          </w:rPr>
          <w:t>28</w:t>
        </w:r>
        <w:r w:rsidR="00BE2816">
          <w:rPr>
            <w:noProof/>
            <w:webHidden/>
          </w:rPr>
          <w:fldChar w:fldCharType="end"/>
        </w:r>
      </w:hyperlink>
    </w:p>
    <w:p w14:paraId="26FCDF16" w14:textId="77777777" w:rsidR="00BE2816" w:rsidRDefault="00644579" w:rsidP="00CC4B96">
      <w:pPr>
        <w:pStyle w:val="TDC1"/>
        <w:tabs>
          <w:tab w:val="clear" w:pos="9395"/>
          <w:tab w:val="right" w:leader="dot" w:pos="9923"/>
        </w:tabs>
        <w:rPr>
          <w:rFonts w:eastAsiaTheme="minorEastAsia" w:cstheme="minorBidi"/>
          <w:b w:val="0"/>
          <w:bCs w:val="0"/>
          <w:caps w:val="0"/>
          <w:noProof/>
          <w:sz w:val="22"/>
          <w:szCs w:val="22"/>
          <w:lang w:eastAsia="es-CL"/>
        </w:rPr>
      </w:pPr>
      <w:hyperlink w:anchor="_Toc448150831" w:history="1">
        <w:r w:rsidR="00BE2816" w:rsidRPr="001F5551">
          <w:rPr>
            <w:rStyle w:val="Hipervnculo"/>
            <w:noProof/>
          </w:rPr>
          <w:t>8.</w:t>
        </w:r>
        <w:r w:rsidR="00BE2816">
          <w:rPr>
            <w:rFonts w:eastAsiaTheme="minorEastAsia" w:cstheme="minorBidi"/>
            <w:b w:val="0"/>
            <w:bCs w:val="0"/>
            <w:caps w:val="0"/>
            <w:noProof/>
            <w:sz w:val="22"/>
            <w:szCs w:val="22"/>
            <w:lang w:eastAsia="es-CL"/>
          </w:rPr>
          <w:tab/>
        </w:r>
        <w:r w:rsidR="00BE2816" w:rsidRPr="001F5551">
          <w:rPr>
            <w:rStyle w:val="Hipervnculo"/>
            <w:noProof/>
          </w:rPr>
          <w:t>ANEXOS.</w:t>
        </w:r>
        <w:r w:rsidR="00BE2816">
          <w:rPr>
            <w:noProof/>
            <w:webHidden/>
          </w:rPr>
          <w:tab/>
        </w:r>
        <w:r w:rsidR="00BE2816">
          <w:rPr>
            <w:noProof/>
            <w:webHidden/>
          </w:rPr>
          <w:fldChar w:fldCharType="begin"/>
        </w:r>
        <w:r w:rsidR="00BE2816">
          <w:rPr>
            <w:noProof/>
            <w:webHidden/>
          </w:rPr>
          <w:instrText xml:space="preserve"> PAGEREF _Toc448150831 \h </w:instrText>
        </w:r>
        <w:r w:rsidR="00BE2816">
          <w:rPr>
            <w:noProof/>
            <w:webHidden/>
          </w:rPr>
        </w:r>
        <w:r w:rsidR="00BE2816">
          <w:rPr>
            <w:noProof/>
            <w:webHidden/>
          </w:rPr>
          <w:fldChar w:fldCharType="separate"/>
        </w:r>
        <w:r w:rsidR="00A61ADD">
          <w:rPr>
            <w:noProof/>
            <w:webHidden/>
          </w:rPr>
          <w:t>29</w:t>
        </w:r>
        <w:r w:rsidR="00BE2816">
          <w:rPr>
            <w:noProof/>
            <w:webHidden/>
          </w:rPr>
          <w:fldChar w:fldCharType="end"/>
        </w:r>
      </w:hyperlink>
    </w:p>
    <w:p w14:paraId="4E0712F4" w14:textId="77777777" w:rsidR="00655D0C" w:rsidRPr="007B6E68" w:rsidRDefault="003753AB" w:rsidP="00CC4B96">
      <w:pPr>
        <w:tabs>
          <w:tab w:val="right" w:leader="dot" w:pos="9923"/>
        </w:tabs>
      </w:pPr>
      <w:r w:rsidRPr="007B6E68">
        <w:fldChar w:fldCharType="end"/>
      </w:r>
    </w:p>
    <w:p w14:paraId="006EEAD1" w14:textId="77777777" w:rsidR="00655D0C" w:rsidRPr="007B6E68" w:rsidRDefault="001A4615" w:rsidP="004155AC">
      <w:pPr>
        <w:jc w:val="left"/>
        <w:sectPr w:rsidR="00655D0C" w:rsidRPr="007B6E68"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7B6E68">
        <w:br w:type="page"/>
      </w:r>
    </w:p>
    <w:p w14:paraId="3A33150A" w14:textId="77777777" w:rsidR="002C445A" w:rsidRPr="007B6E68" w:rsidRDefault="00ED4317" w:rsidP="005749E1">
      <w:pPr>
        <w:pStyle w:val="Ttulo1"/>
      </w:pPr>
      <w:bookmarkStart w:id="13" w:name="_Toc352840376"/>
      <w:bookmarkStart w:id="14" w:name="_Toc352841436"/>
      <w:bookmarkStart w:id="15" w:name="_Toc448150787"/>
      <w:r w:rsidRPr="007B6E68">
        <w:lastRenderedPageBreak/>
        <w:t>RESUMEN</w:t>
      </w:r>
      <w:r w:rsidR="00B1722C" w:rsidRPr="007B6E68">
        <w:t>.</w:t>
      </w:r>
      <w:bookmarkEnd w:id="13"/>
      <w:bookmarkEnd w:id="14"/>
      <w:bookmarkEnd w:id="15"/>
    </w:p>
    <w:p w14:paraId="54BAF48D" w14:textId="77777777" w:rsidR="00ED4317" w:rsidRPr="007B6E68" w:rsidRDefault="00ED4317" w:rsidP="00ED4317">
      <w:pPr>
        <w:jc w:val="left"/>
        <w:rPr>
          <w:rFonts w:cstheme="minorHAnsi"/>
          <w:b/>
          <w:sz w:val="20"/>
          <w:szCs w:val="20"/>
        </w:rPr>
      </w:pPr>
    </w:p>
    <w:p w14:paraId="2344BB50" w14:textId="77777777" w:rsidR="00ED4317" w:rsidRPr="007B6E68" w:rsidRDefault="00ED4317" w:rsidP="00ED4317">
      <w:pPr>
        <w:rPr>
          <w:rFonts w:cstheme="minorHAnsi"/>
          <w:sz w:val="20"/>
          <w:szCs w:val="20"/>
        </w:rPr>
      </w:pPr>
      <w:r w:rsidRPr="007B6E68">
        <w:rPr>
          <w:rFonts w:cstheme="minorHAnsi"/>
          <w:sz w:val="20"/>
          <w:szCs w:val="20"/>
        </w:rPr>
        <w:t>El pr</w:t>
      </w:r>
      <w:r w:rsidR="004041CB" w:rsidRPr="007B6E68">
        <w:rPr>
          <w:rFonts w:cstheme="minorHAnsi"/>
          <w:sz w:val="20"/>
          <w:szCs w:val="20"/>
        </w:rPr>
        <w:t>esente documento da cuenta de los resultados de la</w:t>
      </w:r>
      <w:r w:rsidR="00121CCF" w:rsidRPr="007B6E68">
        <w:rPr>
          <w:rFonts w:cstheme="minorHAnsi"/>
          <w:sz w:val="20"/>
          <w:szCs w:val="20"/>
        </w:rPr>
        <w:t>s</w:t>
      </w:r>
      <w:r w:rsidR="004041CB" w:rsidRPr="007B6E68">
        <w:rPr>
          <w:rFonts w:cstheme="minorHAnsi"/>
          <w:sz w:val="20"/>
          <w:szCs w:val="20"/>
        </w:rPr>
        <w:t xml:space="preserve"> actividad</w:t>
      </w:r>
      <w:r w:rsidR="00121CCF" w:rsidRPr="007B6E68">
        <w:rPr>
          <w:rFonts w:cstheme="minorHAnsi"/>
          <w:sz w:val="20"/>
          <w:szCs w:val="20"/>
        </w:rPr>
        <w:t>es</w:t>
      </w:r>
      <w:r w:rsidR="004041CB" w:rsidRPr="007B6E68">
        <w:rPr>
          <w:rFonts w:cstheme="minorHAnsi"/>
          <w:sz w:val="20"/>
          <w:szCs w:val="20"/>
        </w:rPr>
        <w:t xml:space="preserve"> de </w:t>
      </w:r>
      <w:r w:rsidR="009A6566" w:rsidRPr="007B6E68">
        <w:rPr>
          <w:rFonts w:cstheme="minorHAnsi"/>
          <w:sz w:val="20"/>
          <w:szCs w:val="20"/>
        </w:rPr>
        <w:t>fiscaliz</w:t>
      </w:r>
      <w:r w:rsidR="0025129B" w:rsidRPr="007B6E68">
        <w:rPr>
          <w:rFonts w:cstheme="minorHAnsi"/>
          <w:sz w:val="20"/>
          <w:szCs w:val="20"/>
        </w:rPr>
        <w:t>ación</w:t>
      </w:r>
      <w:r w:rsidRPr="007B6E68">
        <w:rPr>
          <w:rFonts w:cstheme="minorHAnsi"/>
          <w:sz w:val="20"/>
          <w:szCs w:val="20"/>
        </w:rPr>
        <w:t xml:space="preserve"> ambiental realizada</w:t>
      </w:r>
      <w:r w:rsidR="00121CCF" w:rsidRPr="007B6E68">
        <w:rPr>
          <w:rFonts w:cstheme="minorHAnsi"/>
          <w:sz w:val="20"/>
          <w:szCs w:val="20"/>
        </w:rPr>
        <w:t>s</w:t>
      </w:r>
      <w:r w:rsidRPr="007B6E68">
        <w:rPr>
          <w:rFonts w:cstheme="minorHAnsi"/>
          <w:sz w:val="20"/>
          <w:szCs w:val="20"/>
        </w:rPr>
        <w:t xml:space="preserve"> por </w:t>
      </w:r>
      <w:r w:rsidR="00121CCF" w:rsidRPr="007B6E68">
        <w:rPr>
          <w:rFonts w:cstheme="minorHAnsi"/>
          <w:sz w:val="20"/>
          <w:szCs w:val="20"/>
        </w:rPr>
        <w:t>la Superintendencia del Medio Ambiente (SMA), junto a la SE</w:t>
      </w:r>
      <w:r w:rsidR="00E17CC6" w:rsidRPr="007B6E68">
        <w:rPr>
          <w:rFonts w:cstheme="minorHAnsi"/>
          <w:sz w:val="20"/>
          <w:szCs w:val="20"/>
        </w:rPr>
        <w:t>REMI de Salud de la Región de A</w:t>
      </w:r>
      <w:r w:rsidR="00121CCF" w:rsidRPr="007B6E68">
        <w:rPr>
          <w:rFonts w:cstheme="minorHAnsi"/>
          <w:sz w:val="20"/>
          <w:szCs w:val="20"/>
        </w:rPr>
        <w:t>ntofagasta</w:t>
      </w:r>
      <w:r w:rsidR="00F478FD" w:rsidRPr="007B6E68">
        <w:rPr>
          <w:rFonts w:cstheme="minorHAnsi"/>
          <w:sz w:val="20"/>
          <w:szCs w:val="20"/>
        </w:rPr>
        <w:t>,</w:t>
      </w:r>
      <w:r w:rsidR="007B7525" w:rsidRPr="007B6E68">
        <w:rPr>
          <w:rFonts w:cstheme="minorHAnsi"/>
          <w:sz w:val="20"/>
          <w:szCs w:val="20"/>
        </w:rPr>
        <w:t xml:space="preserve"> al pro</w:t>
      </w:r>
      <w:r w:rsidRPr="007B6E68">
        <w:rPr>
          <w:rFonts w:cstheme="minorHAnsi"/>
          <w:sz w:val="20"/>
          <w:szCs w:val="20"/>
        </w:rPr>
        <w:t>yecto “</w:t>
      </w:r>
      <w:r w:rsidR="00121CCF" w:rsidRPr="007B6E68">
        <w:rPr>
          <w:rFonts w:cstheme="minorHAnsi"/>
          <w:sz w:val="20"/>
          <w:szCs w:val="20"/>
        </w:rPr>
        <w:t>Depósito Residuos de Construcción Comuna de Calama</w:t>
      </w:r>
      <w:r w:rsidRPr="007B6E68">
        <w:rPr>
          <w:rFonts w:cstheme="minorHAnsi"/>
          <w:sz w:val="20"/>
          <w:szCs w:val="20"/>
        </w:rPr>
        <w:t>”</w:t>
      </w:r>
      <w:r w:rsidR="00F478FD" w:rsidRPr="007B6E68">
        <w:rPr>
          <w:rFonts w:cstheme="minorHAnsi"/>
          <w:sz w:val="20"/>
          <w:szCs w:val="20"/>
        </w:rPr>
        <w:t xml:space="preserve">. </w:t>
      </w:r>
      <w:r w:rsidR="00BE68C0" w:rsidRPr="007B6E68">
        <w:rPr>
          <w:rFonts w:cstheme="minorHAnsi"/>
          <w:sz w:val="20"/>
          <w:szCs w:val="20"/>
        </w:rPr>
        <w:t>La a</w:t>
      </w:r>
      <w:r w:rsidR="00F478FD" w:rsidRPr="007B6E68">
        <w:rPr>
          <w:rFonts w:cstheme="minorHAnsi"/>
          <w:sz w:val="20"/>
          <w:szCs w:val="20"/>
        </w:rPr>
        <w:t>ctividad</w:t>
      </w:r>
      <w:r w:rsidR="00591882" w:rsidRPr="007B6E68">
        <w:rPr>
          <w:rFonts w:cstheme="minorHAnsi"/>
          <w:sz w:val="20"/>
          <w:szCs w:val="20"/>
        </w:rPr>
        <w:t xml:space="preserve"> de inspecció</w:t>
      </w:r>
      <w:r w:rsidR="0025129B" w:rsidRPr="007B6E68">
        <w:rPr>
          <w:rFonts w:cstheme="minorHAnsi"/>
          <w:sz w:val="20"/>
          <w:szCs w:val="20"/>
        </w:rPr>
        <w:t>n</w:t>
      </w:r>
      <w:r w:rsidR="00F478FD" w:rsidRPr="007B6E68">
        <w:rPr>
          <w:rFonts w:cstheme="minorHAnsi"/>
          <w:sz w:val="20"/>
          <w:szCs w:val="20"/>
        </w:rPr>
        <w:t xml:space="preserve"> </w:t>
      </w:r>
      <w:r w:rsidR="00BE68C0" w:rsidRPr="007B6E68">
        <w:rPr>
          <w:rFonts w:cstheme="minorHAnsi"/>
          <w:sz w:val="20"/>
          <w:szCs w:val="20"/>
        </w:rPr>
        <w:t xml:space="preserve">fue </w:t>
      </w:r>
      <w:r w:rsidR="00F478FD" w:rsidRPr="007B6E68">
        <w:rPr>
          <w:rFonts w:cstheme="minorHAnsi"/>
          <w:sz w:val="20"/>
          <w:szCs w:val="20"/>
        </w:rPr>
        <w:t>desarrollada</w:t>
      </w:r>
      <w:r w:rsidR="00121CCF" w:rsidRPr="007B6E68">
        <w:rPr>
          <w:rFonts w:cstheme="minorHAnsi"/>
          <w:sz w:val="20"/>
          <w:szCs w:val="20"/>
        </w:rPr>
        <w:t xml:space="preserve"> durante el día 19 de febrero de 2016.</w:t>
      </w:r>
    </w:p>
    <w:p w14:paraId="1ED2A9BB" w14:textId="77777777" w:rsidR="00ED4317" w:rsidRPr="007B6E68" w:rsidRDefault="00ED4317" w:rsidP="00ED4317">
      <w:pPr>
        <w:rPr>
          <w:rFonts w:cstheme="minorHAnsi"/>
          <w:sz w:val="20"/>
          <w:szCs w:val="20"/>
        </w:rPr>
      </w:pPr>
    </w:p>
    <w:p w14:paraId="12C63138" w14:textId="77777777" w:rsidR="00121CCF" w:rsidRPr="007B6E68" w:rsidRDefault="00121CCF" w:rsidP="00121CCF">
      <w:pPr>
        <w:rPr>
          <w:rFonts w:cstheme="minorHAnsi"/>
          <w:sz w:val="20"/>
          <w:szCs w:val="20"/>
        </w:rPr>
      </w:pPr>
      <w:r w:rsidRPr="007B6E68">
        <w:rPr>
          <w:rFonts w:cstheme="minorHAnsi"/>
          <w:sz w:val="20"/>
          <w:szCs w:val="20"/>
        </w:rPr>
        <w:t xml:space="preserve">El proyecto </w:t>
      </w:r>
      <w:r w:rsidR="00474086" w:rsidRPr="007B6E68">
        <w:rPr>
          <w:rFonts w:cstheme="minorHAnsi"/>
          <w:sz w:val="20"/>
          <w:szCs w:val="20"/>
        </w:rPr>
        <w:t xml:space="preserve">se denomina RESCON y </w:t>
      </w:r>
      <w:r w:rsidRPr="007B6E68">
        <w:rPr>
          <w:rFonts w:cstheme="minorHAnsi"/>
          <w:sz w:val="20"/>
          <w:szCs w:val="20"/>
        </w:rPr>
        <w:t>consiste en un depósito para disponer los residuos inertes provenientes de cualquier proceso de la construcción, tanto de obras públicas com</w:t>
      </w:r>
      <w:r w:rsidR="00474086" w:rsidRPr="007B6E68">
        <w:rPr>
          <w:rFonts w:cstheme="minorHAnsi"/>
          <w:sz w:val="20"/>
          <w:szCs w:val="20"/>
        </w:rPr>
        <w:t xml:space="preserve">o privadas. Se localiza </w:t>
      </w:r>
      <w:r w:rsidRPr="007B6E68">
        <w:rPr>
          <w:rFonts w:cstheme="minorHAnsi"/>
          <w:sz w:val="20"/>
          <w:szCs w:val="20"/>
        </w:rPr>
        <w:t>en el sector del antiguo vertedero de residu</w:t>
      </w:r>
      <w:r w:rsidR="00474086" w:rsidRPr="007B6E68">
        <w:rPr>
          <w:rFonts w:cstheme="minorHAnsi"/>
          <w:sz w:val="20"/>
          <w:szCs w:val="20"/>
        </w:rPr>
        <w:t xml:space="preserve">os sólidos domésticos de Calama. </w:t>
      </w:r>
      <w:r w:rsidRPr="007B6E68">
        <w:rPr>
          <w:rFonts w:cstheme="minorHAnsi"/>
          <w:sz w:val="20"/>
          <w:szCs w:val="20"/>
        </w:rPr>
        <w:t xml:space="preserve">La superficie </w:t>
      </w:r>
      <w:r w:rsidR="00474086" w:rsidRPr="007B6E68">
        <w:rPr>
          <w:rFonts w:cstheme="minorHAnsi"/>
          <w:sz w:val="20"/>
          <w:szCs w:val="20"/>
        </w:rPr>
        <w:t>del proyecto alcanza</w:t>
      </w:r>
      <w:r w:rsidRPr="007B6E68">
        <w:rPr>
          <w:rFonts w:cstheme="minorHAnsi"/>
          <w:sz w:val="20"/>
          <w:szCs w:val="20"/>
        </w:rPr>
        <w:t xml:space="preserve"> a 320.000 m</w:t>
      </w:r>
      <w:r w:rsidRPr="00236927">
        <w:rPr>
          <w:rFonts w:cstheme="minorHAnsi"/>
          <w:sz w:val="20"/>
          <w:szCs w:val="20"/>
          <w:vertAlign w:val="superscript"/>
        </w:rPr>
        <w:t>2</w:t>
      </w:r>
      <w:r w:rsidR="00474086" w:rsidRPr="007B6E68">
        <w:rPr>
          <w:rFonts w:cstheme="minorHAnsi"/>
          <w:sz w:val="20"/>
          <w:szCs w:val="20"/>
        </w:rPr>
        <w:t>, es decir, 32 hectáreas. El proyecto involucra</w:t>
      </w:r>
      <w:r w:rsidRPr="007B6E68">
        <w:rPr>
          <w:rFonts w:cstheme="minorHAnsi"/>
          <w:sz w:val="20"/>
          <w:szCs w:val="20"/>
        </w:rPr>
        <w:t xml:space="preserve"> la operación de un sistema de disposición de </w:t>
      </w:r>
      <w:r w:rsidR="00474086" w:rsidRPr="007B6E68">
        <w:rPr>
          <w:rFonts w:cstheme="minorHAnsi"/>
          <w:sz w:val="20"/>
          <w:szCs w:val="20"/>
        </w:rPr>
        <w:t>aproximadamente 6.000 t</w:t>
      </w:r>
      <w:r w:rsidR="008A14C0">
        <w:rPr>
          <w:rFonts w:cstheme="minorHAnsi"/>
          <w:sz w:val="20"/>
          <w:szCs w:val="20"/>
        </w:rPr>
        <w:t>on</w:t>
      </w:r>
      <w:r w:rsidR="00474086" w:rsidRPr="007B6E68">
        <w:rPr>
          <w:rFonts w:cstheme="minorHAnsi"/>
          <w:sz w:val="20"/>
          <w:szCs w:val="20"/>
        </w:rPr>
        <w:t>/mes de residuos de la construcción, el que cuenta</w:t>
      </w:r>
      <w:r w:rsidRPr="007B6E68">
        <w:rPr>
          <w:rFonts w:cstheme="minorHAnsi"/>
          <w:sz w:val="20"/>
          <w:szCs w:val="20"/>
        </w:rPr>
        <w:t xml:space="preserve"> con un sistema controlado durante la operación y cierre.</w:t>
      </w:r>
    </w:p>
    <w:p w14:paraId="585AF35B" w14:textId="77777777" w:rsidR="00474086" w:rsidRPr="007B6E68" w:rsidRDefault="00474086" w:rsidP="008F751D">
      <w:pPr>
        <w:rPr>
          <w:rFonts w:cstheme="minorHAnsi"/>
          <w:b/>
          <w:color w:val="FF0000"/>
          <w:sz w:val="20"/>
          <w:szCs w:val="20"/>
        </w:rPr>
      </w:pPr>
    </w:p>
    <w:p w14:paraId="3436C4DF" w14:textId="77777777" w:rsidR="008F751D" w:rsidRPr="007B6E68" w:rsidRDefault="008F751D" w:rsidP="00356276">
      <w:pPr>
        <w:rPr>
          <w:rFonts w:cstheme="minorHAnsi"/>
          <w:sz w:val="20"/>
          <w:szCs w:val="20"/>
        </w:rPr>
      </w:pPr>
      <w:r w:rsidRPr="007B6E68">
        <w:rPr>
          <w:rFonts w:cstheme="minorHAnsi"/>
          <w:sz w:val="20"/>
          <w:szCs w:val="20"/>
        </w:rPr>
        <w:t>Las materias relevantes objeto de l</w:t>
      </w:r>
      <w:r w:rsidR="00356276" w:rsidRPr="007B6E68">
        <w:rPr>
          <w:rFonts w:cstheme="minorHAnsi"/>
          <w:sz w:val="20"/>
          <w:szCs w:val="20"/>
        </w:rPr>
        <w:t>a fiscalización incl</w:t>
      </w:r>
      <w:r w:rsidR="001D0E32" w:rsidRPr="007B6E68">
        <w:rPr>
          <w:rFonts w:cstheme="minorHAnsi"/>
          <w:sz w:val="20"/>
          <w:szCs w:val="20"/>
        </w:rPr>
        <w:t>uyeron</w:t>
      </w:r>
      <w:r w:rsidR="00356276" w:rsidRPr="007B6E68">
        <w:rPr>
          <w:rFonts w:cstheme="minorHAnsi"/>
          <w:sz w:val="20"/>
          <w:szCs w:val="20"/>
        </w:rPr>
        <w:t>: control de residuos que ingresan, cobertura diaria de residuos, cerco perimetral y emisiones atmosféricas.</w:t>
      </w:r>
    </w:p>
    <w:p w14:paraId="342B7E8C" w14:textId="77777777" w:rsidR="00ED4317" w:rsidRPr="007B6E68" w:rsidRDefault="00ED4317" w:rsidP="00ED4317">
      <w:pPr>
        <w:rPr>
          <w:rFonts w:cstheme="minorHAnsi"/>
          <w:color w:val="FF0000"/>
          <w:sz w:val="20"/>
          <w:szCs w:val="20"/>
        </w:rPr>
      </w:pPr>
    </w:p>
    <w:p w14:paraId="03A28B0B" w14:textId="77777777" w:rsidR="00ED4317" w:rsidRPr="007B6E68" w:rsidRDefault="00ED4317" w:rsidP="00ED4317">
      <w:pPr>
        <w:rPr>
          <w:rFonts w:cstheme="minorHAnsi"/>
          <w:sz w:val="20"/>
          <w:szCs w:val="20"/>
        </w:rPr>
      </w:pPr>
      <w:r w:rsidRPr="007B6E68">
        <w:rPr>
          <w:rFonts w:cstheme="minorHAnsi"/>
          <w:sz w:val="20"/>
          <w:szCs w:val="20"/>
        </w:rPr>
        <w:t>Entre los hechos constatados</w:t>
      </w:r>
      <w:r w:rsidR="00591882" w:rsidRPr="007B6E68">
        <w:rPr>
          <w:rFonts w:cstheme="minorHAnsi"/>
          <w:sz w:val="20"/>
          <w:szCs w:val="20"/>
        </w:rPr>
        <w:t xml:space="preserve"> </w:t>
      </w:r>
      <w:r w:rsidR="000A58ED" w:rsidRPr="007B6E68">
        <w:rPr>
          <w:rFonts w:cstheme="minorHAnsi"/>
          <w:sz w:val="20"/>
          <w:szCs w:val="20"/>
        </w:rPr>
        <w:t xml:space="preserve">más </w:t>
      </w:r>
      <w:r w:rsidR="007B6E68" w:rsidRPr="007B6E68">
        <w:rPr>
          <w:rFonts w:cstheme="minorHAnsi"/>
          <w:sz w:val="20"/>
          <w:szCs w:val="20"/>
        </w:rPr>
        <w:t>relevantes</w:t>
      </w:r>
      <w:r w:rsidR="000A58ED" w:rsidRPr="007B6E68">
        <w:rPr>
          <w:rFonts w:cstheme="minorHAnsi"/>
          <w:sz w:val="20"/>
          <w:szCs w:val="20"/>
        </w:rPr>
        <w:t xml:space="preserve"> </w:t>
      </w:r>
      <w:r w:rsidR="00591882" w:rsidRPr="007B6E68">
        <w:rPr>
          <w:rFonts w:cstheme="minorHAnsi"/>
          <w:sz w:val="20"/>
          <w:szCs w:val="20"/>
        </w:rPr>
        <w:t>que representa</w:t>
      </w:r>
      <w:r w:rsidR="000A58ED" w:rsidRPr="007B6E68">
        <w:rPr>
          <w:rFonts w:cstheme="minorHAnsi"/>
          <w:sz w:val="20"/>
          <w:szCs w:val="20"/>
        </w:rPr>
        <w:t>ro</w:t>
      </w:r>
      <w:r w:rsidR="00591882" w:rsidRPr="007B6E68">
        <w:rPr>
          <w:rFonts w:cstheme="minorHAnsi"/>
          <w:sz w:val="20"/>
          <w:szCs w:val="20"/>
        </w:rPr>
        <w:t>n</w:t>
      </w:r>
      <w:r w:rsidRPr="007B6E68">
        <w:rPr>
          <w:rFonts w:cstheme="minorHAnsi"/>
          <w:sz w:val="20"/>
          <w:szCs w:val="20"/>
        </w:rPr>
        <w:t xml:space="preserve"> </w:t>
      </w:r>
      <w:r w:rsidR="00474086" w:rsidRPr="007B6E68">
        <w:rPr>
          <w:rFonts w:cstheme="minorHAnsi"/>
          <w:sz w:val="20"/>
          <w:szCs w:val="20"/>
        </w:rPr>
        <w:t>hallazgos</w:t>
      </w:r>
      <w:r w:rsidRPr="007B6E68">
        <w:rPr>
          <w:rFonts w:cstheme="minorHAnsi"/>
          <w:sz w:val="20"/>
          <w:szCs w:val="20"/>
        </w:rPr>
        <w:t xml:space="preserve"> se encuentran:</w:t>
      </w:r>
      <w:r w:rsidR="00620768" w:rsidRPr="007B6E68">
        <w:rPr>
          <w:rFonts w:cstheme="minorHAnsi"/>
          <w:sz w:val="20"/>
          <w:szCs w:val="20"/>
        </w:rPr>
        <w:t xml:space="preserve"> </w:t>
      </w:r>
      <w:r w:rsidR="00D4108F">
        <w:rPr>
          <w:rFonts w:cstheme="minorHAnsi"/>
          <w:sz w:val="20"/>
          <w:szCs w:val="20"/>
        </w:rPr>
        <w:t xml:space="preserve">i) </w:t>
      </w:r>
      <w:r w:rsidR="000A58ED" w:rsidRPr="007B6E68">
        <w:rPr>
          <w:rFonts w:cstheme="minorHAnsi"/>
          <w:sz w:val="20"/>
          <w:szCs w:val="20"/>
        </w:rPr>
        <w:t xml:space="preserve">No existen guardias privados permanentes; </w:t>
      </w:r>
      <w:r w:rsidR="00D4108F">
        <w:rPr>
          <w:rFonts w:cstheme="minorHAnsi"/>
          <w:sz w:val="20"/>
          <w:szCs w:val="20"/>
        </w:rPr>
        <w:t xml:space="preserve">ii) </w:t>
      </w:r>
      <w:r w:rsidR="000A58ED" w:rsidRPr="007B6E68">
        <w:rPr>
          <w:rFonts w:cstheme="minorHAnsi"/>
          <w:sz w:val="20"/>
          <w:szCs w:val="20"/>
        </w:rPr>
        <w:t xml:space="preserve">para la recepción de los residuos no se utiliza el “Registro de declaración y seguimiento R-001”; </w:t>
      </w:r>
      <w:r w:rsidR="00D4108F">
        <w:rPr>
          <w:rFonts w:cstheme="minorHAnsi"/>
          <w:sz w:val="20"/>
          <w:szCs w:val="20"/>
        </w:rPr>
        <w:t xml:space="preserve">iii) </w:t>
      </w:r>
      <w:r w:rsidR="000A58ED" w:rsidRPr="007B6E68">
        <w:rPr>
          <w:rFonts w:cstheme="minorHAnsi"/>
          <w:sz w:val="20"/>
          <w:szCs w:val="20"/>
        </w:rPr>
        <w:t>en la celda en operación se constató la presencia de residuos que no corresponden a residuos de construcción, tales como neumáticos, filtros de vehículos con restos de aceite, paños con aceites y residuos domésticos, entre otros.</w:t>
      </w:r>
    </w:p>
    <w:p w14:paraId="0DBCD1BB" w14:textId="77777777" w:rsidR="00ED4317" w:rsidRPr="007B6E68" w:rsidRDefault="00ED4317">
      <w:pPr>
        <w:jc w:val="left"/>
        <w:rPr>
          <w:rFonts w:cstheme="minorHAnsi"/>
          <w:b/>
          <w:sz w:val="20"/>
          <w:szCs w:val="20"/>
        </w:rPr>
      </w:pPr>
      <w:r w:rsidRPr="007B6E68">
        <w:rPr>
          <w:rFonts w:cstheme="minorHAnsi"/>
          <w:b/>
          <w:sz w:val="20"/>
          <w:szCs w:val="20"/>
        </w:rPr>
        <w:br w:type="page"/>
      </w:r>
    </w:p>
    <w:p w14:paraId="1FC6B745" w14:textId="77777777" w:rsidR="00ED4317" w:rsidRPr="007B6E68" w:rsidRDefault="009847C7" w:rsidP="009847C7">
      <w:pPr>
        <w:pStyle w:val="Ttulo1"/>
      </w:pPr>
      <w:bookmarkStart w:id="16" w:name="_Toc448150788"/>
      <w:r w:rsidRPr="007B6E68">
        <w:t>IDENTIFICACIÓN DEL PROYECTO,</w:t>
      </w:r>
      <w:r w:rsidR="00677A75" w:rsidRPr="007B6E68">
        <w:t xml:space="preserve"> INSTALACIÓN, </w:t>
      </w:r>
      <w:r w:rsidRPr="007B6E68">
        <w:t>ACTIVIDAD O FUENTE FISCALIZADA</w:t>
      </w:r>
      <w:bookmarkEnd w:id="16"/>
    </w:p>
    <w:p w14:paraId="25719EB8" w14:textId="77777777" w:rsidR="00ED4317" w:rsidRPr="007B6E68" w:rsidRDefault="00ED4317" w:rsidP="00ED4317"/>
    <w:p w14:paraId="12E2CBB8" w14:textId="77777777" w:rsidR="00ED4317" w:rsidRPr="007B6E68"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448150789"/>
      <w:r w:rsidRPr="007B6E68">
        <w:t>Antecedentes Generales</w:t>
      </w:r>
      <w:bookmarkEnd w:id="17"/>
      <w:bookmarkEnd w:id="18"/>
      <w:bookmarkEnd w:id="19"/>
      <w:bookmarkEnd w:id="20"/>
      <w:bookmarkEnd w:id="21"/>
      <w:bookmarkEnd w:id="22"/>
      <w:bookmarkEnd w:id="23"/>
      <w:bookmarkEnd w:id="24"/>
      <w:bookmarkEnd w:id="25"/>
      <w:bookmarkEnd w:id="26"/>
    </w:p>
    <w:p w14:paraId="21AE0147" w14:textId="77777777" w:rsidR="00ED4317" w:rsidRPr="007B6E68"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7B6E68" w14:paraId="10B7EE2A"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3B372" w14:textId="77777777" w:rsidR="00230321" w:rsidRPr="007B6E68" w:rsidRDefault="00230321" w:rsidP="003B42A7">
            <w:pPr>
              <w:rPr>
                <w:rFonts w:cstheme="minorHAnsi"/>
                <w:sz w:val="20"/>
                <w:szCs w:val="20"/>
              </w:rPr>
            </w:pPr>
            <w:r w:rsidRPr="007B6E68">
              <w:rPr>
                <w:rFonts w:cstheme="minorHAnsi"/>
                <w:b/>
                <w:sz w:val="20"/>
                <w:szCs w:val="20"/>
              </w:rPr>
              <w:t xml:space="preserve">Identificación de la actividad, </w:t>
            </w:r>
            <w:r w:rsidR="00D235C7" w:rsidRPr="007B6E68">
              <w:rPr>
                <w:rFonts w:cstheme="minorHAnsi"/>
                <w:b/>
                <w:sz w:val="20"/>
                <w:szCs w:val="20"/>
              </w:rPr>
              <w:t xml:space="preserve">instalación, </w:t>
            </w:r>
            <w:r w:rsidRPr="007B6E68">
              <w:rPr>
                <w:rFonts w:cstheme="minorHAnsi"/>
                <w:b/>
                <w:sz w:val="20"/>
                <w:szCs w:val="20"/>
              </w:rPr>
              <w:t>proyecto o fuente fiscalizada:</w:t>
            </w:r>
            <w:r w:rsidRPr="007B6E68">
              <w:rPr>
                <w:rFonts w:cstheme="minorHAnsi"/>
                <w:sz w:val="20"/>
                <w:szCs w:val="20"/>
              </w:rPr>
              <w:t xml:space="preserve"> </w:t>
            </w:r>
            <w:r w:rsidR="00201890" w:rsidRPr="007B6E68">
              <w:rPr>
                <w:rFonts w:cstheme="minorHAnsi"/>
                <w:sz w:val="20"/>
                <w:szCs w:val="20"/>
              </w:rPr>
              <w:t>D</w:t>
            </w:r>
            <w:r w:rsidR="003B42A7" w:rsidRPr="007B6E68">
              <w:rPr>
                <w:rFonts w:cstheme="minorHAnsi"/>
                <w:sz w:val="20"/>
                <w:szCs w:val="20"/>
              </w:rPr>
              <w:t>ep</w:t>
            </w:r>
            <w:r w:rsidR="00201890" w:rsidRPr="007B6E68">
              <w:rPr>
                <w:rFonts w:cstheme="minorHAnsi"/>
                <w:sz w:val="20"/>
                <w:szCs w:val="20"/>
              </w:rPr>
              <w:t>ósito Residuos de Construcción Comuna de C</w:t>
            </w:r>
            <w:r w:rsidR="003B42A7" w:rsidRPr="007B6E68">
              <w:rPr>
                <w:rFonts w:cstheme="minorHAnsi"/>
                <w:sz w:val="20"/>
                <w:szCs w:val="20"/>
              </w:rPr>
              <w:t>alama.</w:t>
            </w:r>
          </w:p>
        </w:tc>
      </w:tr>
      <w:tr w:rsidR="00230321" w:rsidRPr="007B6E68" w14:paraId="0188FD0D"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B387B40" w14:textId="77777777" w:rsidR="00230321" w:rsidRPr="007B6E68" w:rsidRDefault="00230321" w:rsidP="00230321">
            <w:pPr>
              <w:rPr>
                <w:rFonts w:cstheme="minorHAnsi"/>
                <w:b/>
                <w:sz w:val="20"/>
                <w:szCs w:val="20"/>
              </w:rPr>
            </w:pPr>
            <w:r w:rsidRPr="007B6E68">
              <w:rPr>
                <w:rFonts w:cstheme="minorHAnsi"/>
                <w:b/>
                <w:sz w:val="20"/>
                <w:szCs w:val="20"/>
              </w:rPr>
              <w:t>Región:</w:t>
            </w:r>
            <w:r w:rsidRPr="007B6E68">
              <w:rPr>
                <w:rFonts w:cstheme="minorHAnsi"/>
                <w:sz w:val="20"/>
                <w:szCs w:val="20"/>
              </w:rPr>
              <w:t xml:space="preserve"> </w:t>
            </w:r>
            <w:r w:rsidR="00201890" w:rsidRPr="007B6E68">
              <w:rPr>
                <w:rFonts w:cstheme="minorHAnsi"/>
                <w:sz w:val="20"/>
                <w:szCs w:val="20"/>
              </w:rPr>
              <w:t>Antofagasta.</w:t>
            </w:r>
          </w:p>
        </w:tc>
        <w:tc>
          <w:tcPr>
            <w:tcW w:w="2296" w:type="pct"/>
            <w:vMerge w:val="restart"/>
            <w:tcBorders>
              <w:top w:val="single" w:sz="4" w:space="0" w:color="auto"/>
              <w:left w:val="single" w:sz="4" w:space="0" w:color="auto"/>
              <w:right w:val="single" w:sz="4" w:space="0" w:color="auto"/>
            </w:tcBorders>
            <w:shd w:val="clear" w:color="auto" w:fill="FFFFFF"/>
            <w:hideMark/>
          </w:tcPr>
          <w:p w14:paraId="40DD36B8" w14:textId="77777777" w:rsidR="00230321" w:rsidRPr="007B6E68" w:rsidRDefault="00230321" w:rsidP="00201890">
            <w:pPr>
              <w:spacing w:after="100" w:line="276" w:lineRule="auto"/>
              <w:ind w:left="46"/>
              <w:rPr>
                <w:rFonts w:cstheme="minorHAnsi"/>
                <w:b/>
                <w:sz w:val="20"/>
                <w:szCs w:val="20"/>
              </w:rPr>
            </w:pPr>
            <w:r w:rsidRPr="007B6E68">
              <w:rPr>
                <w:rFonts w:cstheme="minorHAnsi"/>
                <w:b/>
                <w:sz w:val="20"/>
                <w:szCs w:val="20"/>
              </w:rPr>
              <w:t xml:space="preserve">Ubicación </w:t>
            </w:r>
            <w:r w:rsidR="00D235C7" w:rsidRPr="007B6E68">
              <w:rPr>
                <w:rFonts w:cstheme="minorHAnsi"/>
                <w:b/>
                <w:sz w:val="20"/>
                <w:szCs w:val="20"/>
              </w:rPr>
              <w:t xml:space="preserve">específica </w:t>
            </w:r>
            <w:r w:rsidRPr="007B6E68">
              <w:rPr>
                <w:rFonts w:cstheme="minorHAnsi"/>
                <w:b/>
                <w:sz w:val="20"/>
                <w:szCs w:val="20"/>
              </w:rPr>
              <w:t>de la actividad, proyecto o fuente fiscalizada:</w:t>
            </w:r>
            <w:r w:rsidRPr="007B6E68">
              <w:rPr>
                <w:rFonts w:cstheme="minorHAnsi"/>
                <w:sz w:val="20"/>
                <w:szCs w:val="20"/>
              </w:rPr>
              <w:t xml:space="preserve"> </w:t>
            </w:r>
            <w:r w:rsidR="00DA0683" w:rsidRPr="007B6E68">
              <w:rPr>
                <w:rFonts w:cstheme="minorHAnsi"/>
                <w:sz w:val="20"/>
                <w:szCs w:val="20"/>
              </w:rPr>
              <w:t>Kilómetro</w:t>
            </w:r>
            <w:r w:rsidR="00201890" w:rsidRPr="007B6E68">
              <w:rPr>
                <w:rFonts w:cstheme="minorHAnsi"/>
                <w:sz w:val="20"/>
                <w:szCs w:val="20"/>
              </w:rPr>
              <w:t xml:space="preserve"> 5 de la Ruta CH 23 Calama – San Pedro de Atacama.</w:t>
            </w:r>
          </w:p>
        </w:tc>
      </w:tr>
      <w:tr w:rsidR="00230321" w:rsidRPr="007B6E68" w14:paraId="182F2FBB"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6084C8" w14:textId="77777777" w:rsidR="00230321" w:rsidRPr="007B6E68" w:rsidRDefault="00230321" w:rsidP="00230321">
            <w:pPr>
              <w:rPr>
                <w:rFonts w:cstheme="minorHAnsi"/>
                <w:b/>
                <w:sz w:val="20"/>
                <w:szCs w:val="20"/>
              </w:rPr>
            </w:pPr>
            <w:r w:rsidRPr="007B6E68">
              <w:rPr>
                <w:rFonts w:cstheme="minorHAnsi"/>
                <w:b/>
                <w:sz w:val="20"/>
                <w:szCs w:val="20"/>
              </w:rPr>
              <w:t>Provincia:</w:t>
            </w:r>
            <w:r w:rsidRPr="007B6E68">
              <w:rPr>
                <w:rFonts w:cstheme="minorHAnsi"/>
                <w:sz w:val="20"/>
                <w:szCs w:val="20"/>
              </w:rPr>
              <w:t xml:space="preserve"> </w:t>
            </w:r>
            <w:r w:rsidR="00201890" w:rsidRPr="007B6E68">
              <w:rPr>
                <w:rFonts w:cstheme="minorHAnsi"/>
                <w:sz w:val="20"/>
                <w:szCs w:val="20"/>
              </w:rPr>
              <w:t>El Loa.</w:t>
            </w:r>
          </w:p>
        </w:tc>
        <w:tc>
          <w:tcPr>
            <w:tcW w:w="2296" w:type="pct"/>
            <w:vMerge/>
            <w:tcBorders>
              <w:left w:val="single" w:sz="4" w:space="0" w:color="auto"/>
              <w:right w:val="single" w:sz="4" w:space="0" w:color="auto"/>
            </w:tcBorders>
            <w:shd w:val="clear" w:color="auto" w:fill="FFFFFF"/>
          </w:tcPr>
          <w:p w14:paraId="34D2DB2D" w14:textId="77777777" w:rsidR="00230321" w:rsidRPr="007B6E68" w:rsidRDefault="00230321" w:rsidP="00230321">
            <w:pPr>
              <w:ind w:left="188"/>
              <w:rPr>
                <w:rFonts w:cstheme="minorHAnsi"/>
                <w:b/>
                <w:sz w:val="20"/>
                <w:szCs w:val="20"/>
              </w:rPr>
            </w:pPr>
          </w:p>
        </w:tc>
      </w:tr>
      <w:tr w:rsidR="00230321" w:rsidRPr="007B6E68" w14:paraId="2A4236A8"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46DF5D" w14:textId="77777777" w:rsidR="00230321" w:rsidRPr="007B6E68" w:rsidRDefault="00230321" w:rsidP="00230321">
            <w:pPr>
              <w:spacing w:after="100" w:line="276" w:lineRule="auto"/>
              <w:rPr>
                <w:rFonts w:cstheme="minorHAnsi"/>
                <w:sz w:val="20"/>
                <w:szCs w:val="20"/>
              </w:rPr>
            </w:pPr>
            <w:r w:rsidRPr="007B6E68">
              <w:rPr>
                <w:rFonts w:cstheme="minorHAnsi"/>
                <w:b/>
                <w:sz w:val="20"/>
                <w:szCs w:val="20"/>
              </w:rPr>
              <w:t>Comuna:</w:t>
            </w:r>
            <w:r w:rsidRPr="007B6E68">
              <w:rPr>
                <w:rFonts w:cstheme="minorHAnsi"/>
                <w:sz w:val="20"/>
                <w:szCs w:val="20"/>
              </w:rPr>
              <w:t xml:space="preserve"> </w:t>
            </w:r>
            <w:r w:rsidR="00201890" w:rsidRPr="007B6E68">
              <w:rPr>
                <w:rFonts w:cstheme="minorHAnsi"/>
                <w:sz w:val="20"/>
                <w:szCs w:val="20"/>
              </w:rPr>
              <w:t>Calama.</w:t>
            </w:r>
          </w:p>
        </w:tc>
        <w:tc>
          <w:tcPr>
            <w:tcW w:w="2296" w:type="pct"/>
            <w:vMerge/>
            <w:tcBorders>
              <w:left w:val="single" w:sz="4" w:space="0" w:color="auto"/>
              <w:bottom w:val="single" w:sz="4" w:space="0" w:color="auto"/>
              <w:right w:val="single" w:sz="4" w:space="0" w:color="auto"/>
            </w:tcBorders>
            <w:shd w:val="clear" w:color="auto" w:fill="FFFFFF"/>
          </w:tcPr>
          <w:p w14:paraId="6AF3E918" w14:textId="77777777" w:rsidR="00230321" w:rsidRPr="007B6E68" w:rsidRDefault="00230321" w:rsidP="00230321">
            <w:pPr>
              <w:ind w:left="188"/>
              <w:rPr>
                <w:rFonts w:cstheme="minorHAnsi"/>
                <w:b/>
                <w:sz w:val="20"/>
                <w:szCs w:val="20"/>
              </w:rPr>
            </w:pPr>
          </w:p>
        </w:tc>
      </w:tr>
      <w:tr w:rsidR="00230321" w:rsidRPr="007B6E68" w14:paraId="1FFF4153"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937851A" w14:textId="77777777" w:rsidR="00230321" w:rsidRPr="007B6E68" w:rsidRDefault="00230321" w:rsidP="004F45EF">
            <w:pPr>
              <w:spacing w:after="100" w:line="276" w:lineRule="auto"/>
              <w:rPr>
                <w:rFonts w:cstheme="minorHAnsi"/>
                <w:b/>
                <w:sz w:val="20"/>
                <w:szCs w:val="20"/>
              </w:rPr>
            </w:pPr>
            <w:r w:rsidRPr="007B6E68">
              <w:rPr>
                <w:rFonts w:cstheme="minorHAnsi"/>
                <w:b/>
                <w:sz w:val="20"/>
                <w:szCs w:val="20"/>
              </w:rPr>
              <w:t>Titular de la actividad,</w:t>
            </w:r>
            <w:r w:rsidR="00D235C7" w:rsidRPr="007B6E68">
              <w:rPr>
                <w:rFonts w:cstheme="minorHAnsi"/>
                <w:b/>
                <w:sz w:val="20"/>
                <w:szCs w:val="20"/>
              </w:rPr>
              <w:t xml:space="preserve"> instalación,</w:t>
            </w:r>
            <w:r w:rsidRPr="007B6E68">
              <w:rPr>
                <w:rFonts w:cstheme="minorHAnsi"/>
                <w:b/>
                <w:sz w:val="20"/>
                <w:szCs w:val="20"/>
              </w:rPr>
              <w:t xml:space="preserve"> proyecto o fuente fiscalizada:</w:t>
            </w:r>
            <w:r w:rsidRPr="007B6E68">
              <w:rPr>
                <w:rFonts w:cstheme="minorHAnsi"/>
                <w:sz w:val="20"/>
                <w:szCs w:val="20"/>
              </w:rPr>
              <w:t xml:space="preserve"> </w:t>
            </w:r>
            <w:r w:rsidR="004F45EF" w:rsidRPr="007B6E68">
              <w:rPr>
                <w:rFonts w:cstheme="minorHAnsi"/>
                <w:sz w:val="20"/>
                <w:szCs w:val="20"/>
              </w:rPr>
              <w:t>Ilustre Municipalidad de Calama</w:t>
            </w:r>
            <w:r w:rsidR="00EF1FE4" w:rsidRPr="007B6E68">
              <w:rPr>
                <w:rFonts w:cstheme="minorHAnsi"/>
                <w:sz w:val="20"/>
                <w:szCs w:val="20"/>
              </w:rPr>
              <w:t xml:space="preserve"> (IMC)</w:t>
            </w:r>
            <w:r w:rsidR="004F45EF" w:rsidRPr="007B6E68">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FA0784" w14:textId="77777777" w:rsidR="00230321" w:rsidRPr="007B6E68" w:rsidRDefault="00230321" w:rsidP="004F45EF">
            <w:pPr>
              <w:spacing w:after="100" w:line="276" w:lineRule="auto"/>
              <w:rPr>
                <w:rFonts w:cstheme="minorHAnsi"/>
                <w:b/>
                <w:sz w:val="20"/>
                <w:szCs w:val="20"/>
              </w:rPr>
            </w:pPr>
            <w:r w:rsidRPr="007B6E68">
              <w:rPr>
                <w:rFonts w:cstheme="minorHAnsi"/>
                <w:b/>
                <w:sz w:val="20"/>
                <w:szCs w:val="20"/>
              </w:rPr>
              <w:t>RUT o RUN:</w:t>
            </w:r>
            <w:r w:rsidRPr="007B6E68">
              <w:rPr>
                <w:rFonts w:cstheme="minorHAnsi"/>
                <w:sz w:val="20"/>
                <w:szCs w:val="20"/>
              </w:rPr>
              <w:t xml:space="preserve"> </w:t>
            </w:r>
            <w:r w:rsidR="004F45EF" w:rsidRPr="007B6E68">
              <w:rPr>
                <w:rFonts w:cstheme="minorHAnsi"/>
                <w:sz w:val="20"/>
                <w:szCs w:val="20"/>
              </w:rPr>
              <w:t>69.020.200-K.</w:t>
            </w:r>
          </w:p>
        </w:tc>
      </w:tr>
      <w:tr w:rsidR="00230321" w:rsidRPr="007B6E68" w14:paraId="0D0060BD"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79D60F" w14:textId="77777777" w:rsidR="00230321" w:rsidRPr="007B6E68" w:rsidRDefault="00F64DF2" w:rsidP="004F45EF">
            <w:pPr>
              <w:spacing w:after="100" w:line="276" w:lineRule="auto"/>
              <w:rPr>
                <w:rFonts w:cstheme="minorHAnsi"/>
                <w:sz w:val="20"/>
                <w:szCs w:val="20"/>
              </w:rPr>
            </w:pPr>
            <w:r w:rsidRPr="007B6E68">
              <w:rPr>
                <w:rFonts w:cstheme="minorHAnsi"/>
                <w:b/>
                <w:sz w:val="20"/>
                <w:szCs w:val="20"/>
              </w:rPr>
              <w:t>Domicilio t</w:t>
            </w:r>
            <w:r w:rsidR="00230321" w:rsidRPr="007B6E68">
              <w:rPr>
                <w:rFonts w:cstheme="minorHAnsi"/>
                <w:b/>
                <w:sz w:val="20"/>
                <w:szCs w:val="20"/>
              </w:rPr>
              <w:t>itular:</w:t>
            </w:r>
            <w:r w:rsidR="00230321" w:rsidRPr="007B6E68">
              <w:rPr>
                <w:rFonts w:cstheme="minorHAnsi"/>
                <w:sz w:val="20"/>
                <w:szCs w:val="20"/>
              </w:rPr>
              <w:t xml:space="preserve"> </w:t>
            </w:r>
          </w:p>
          <w:p w14:paraId="4315CD2C" w14:textId="77777777" w:rsidR="004F45EF" w:rsidRPr="007B6E68" w:rsidRDefault="004F45EF" w:rsidP="004F45EF">
            <w:pPr>
              <w:spacing w:after="100" w:line="276" w:lineRule="auto"/>
              <w:rPr>
                <w:rFonts w:cstheme="minorHAnsi"/>
                <w:b/>
                <w:sz w:val="20"/>
                <w:szCs w:val="20"/>
              </w:rPr>
            </w:pPr>
            <w:r w:rsidRPr="007B6E68">
              <w:rPr>
                <w:rFonts w:cstheme="minorHAnsi"/>
                <w:sz w:val="20"/>
                <w:szCs w:val="20"/>
              </w:rPr>
              <w:t>Vicuña Mackenna N° 2001, Calama.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6CF504" w14:textId="77777777" w:rsidR="00230321" w:rsidRPr="007B6E68" w:rsidRDefault="00230321" w:rsidP="004F45EF">
            <w:pPr>
              <w:spacing w:after="100" w:line="276" w:lineRule="auto"/>
              <w:jc w:val="left"/>
              <w:rPr>
                <w:rFonts w:cstheme="minorHAnsi"/>
                <w:b/>
                <w:sz w:val="20"/>
                <w:szCs w:val="20"/>
              </w:rPr>
            </w:pPr>
            <w:r w:rsidRPr="007B6E68">
              <w:rPr>
                <w:rFonts w:cstheme="minorHAnsi"/>
                <w:b/>
                <w:sz w:val="20"/>
                <w:szCs w:val="20"/>
              </w:rPr>
              <w:t>Correo electrónico:</w:t>
            </w:r>
            <w:r w:rsidR="00201890" w:rsidRPr="007B6E68">
              <w:rPr>
                <w:rFonts w:cstheme="minorHAnsi"/>
                <w:sz w:val="20"/>
                <w:szCs w:val="20"/>
              </w:rPr>
              <w:t xml:space="preserve"> </w:t>
            </w:r>
            <w:r w:rsidR="004F45EF" w:rsidRPr="007B6E68">
              <w:rPr>
                <w:rFonts w:cstheme="minorHAnsi"/>
                <w:sz w:val="20"/>
                <w:szCs w:val="20"/>
              </w:rPr>
              <w:t>alcaldia</w:t>
            </w:r>
            <w:r w:rsidR="00201890" w:rsidRPr="007B6E68">
              <w:rPr>
                <w:rFonts w:cstheme="minorHAnsi"/>
                <w:sz w:val="20"/>
                <w:szCs w:val="20"/>
              </w:rPr>
              <w:t>@municipalidadcalama.cl</w:t>
            </w:r>
          </w:p>
        </w:tc>
      </w:tr>
      <w:tr w:rsidR="00230321" w:rsidRPr="007B6E68" w14:paraId="730D5424"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28BF4AC" w14:textId="77777777" w:rsidR="00230321" w:rsidRPr="007B6E68"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E36454D" w14:textId="77777777" w:rsidR="00230321" w:rsidRPr="007B6E68" w:rsidRDefault="00230321" w:rsidP="004F45EF">
            <w:pPr>
              <w:spacing w:after="100" w:line="276" w:lineRule="auto"/>
              <w:rPr>
                <w:rFonts w:cstheme="minorHAnsi"/>
                <w:b/>
                <w:sz w:val="20"/>
                <w:szCs w:val="20"/>
              </w:rPr>
            </w:pPr>
            <w:r w:rsidRPr="007B6E68">
              <w:rPr>
                <w:rFonts w:cstheme="minorHAnsi"/>
                <w:b/>
                <w:sz w:val="20"/>
                <w:szCs w:val="20"/>
              </w:rPr>
              <w:t>Teléfono:</w:t>
            </w:r>
            <w:r w:rsidRPr="007B6E68">
              <w:rPr>
                <w:rFonts w:cstheme="minorHAnsi"/>
                <w:sz w:val="20"/>
                <w:szCs w:val="20"/>
              </w:rPr>
              <w:t xml:space="preserve"> </w:t>
            </w:r>
            <w:r w:rsidR="004F45EF" w:rsidRPr="007B6E68">
              <w:rPr>
                <w:rFonts w:cstheme="minorHAnsi"/>
                <w:sz w:val="20"/>
                <w:szCs w:val="20"/>
              </w:rPr>
              <w:t>55-2890262</w:t>
            </w:r>
          </w:p>
        </w:tc>
      </w:tr>
      <w:tr w:rsidR="00230321" w:rsidRPr="007B6E68" w14:paraId="0CEE636A"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61D99E" w14:textId="77777777" w:rsidR="004F45EF" w:rsidRPr="007B6E68" w:rsidRDefault="00F64DF2" w:rsidP="00230321">
            <w:pPr>
              <w:spacing w:after="100" w:line="276" w:lineRule="auto"/>
              <w:rPr>
                <w:rFonts w:cstheme="minorHAnsi"/>
                <w:sz w:val="20"/>
                <w:szCs w:val="20"/>
              </w:rPr>
            </w:pPr>
            <w:r w:rsidRPr="007B6E68">
              <w:rPr>
                <w:rFonts w:cstheme="minorHAnsi"/>
                <w:b/>
                <w:sz w:val="20"/>
                <w:szCs w:val="20"/>
              </w:rPr>
              <w:t>Identificación del representante l</w:t>
            </w:r>
            <w:r w:rsidR="00230321" w:rsidRPr="007B6E68">
              <w:rPr>
                <w:rFonts w:cstheme="minorHAnsi"/>
                <w:b/>
                <w:sz w:val="20"/>
                <w:szCs w:val="20"/>
              </w:rPr>
              <w:t>egal:</w:t>
            </w:r>
            <w:r w:rsidR="00230321" w:rsidRPr="007B6E68">
              <w:rPr>
                <w:rFonts w:cstheme="minorHAnsi"/>
                <w:sz w:val="20"/>
                <w:szCs w:val="20"/>
              </w:rPr>
              <w:t xml:space="preserve"> </w:t>
            </w:r>
          </w:p>
          <w:p w14:paraId="01E67C03" w14:textId="77777777" w:rsidR="00230321" w:rsidRPr="007B6E68" w:rsidRDefault="004F45EF" w:rsidP="004F45EF">
            <w:pPr>
              <w:spacing w:after="100" w:line="276" w:lineRule="auto"/>
              <w:rPr>
                <w:rFonts w:cstheme="minorHAnsi"/>
                <w:b/>
                <w:sz w:val="20"/>
                <w:szCs w:val="20"/>
                <w:lang w:val="es-ES" w:eastAsia="es-ES"/>
              </w:rPr>
            </w:pPr>
            <w:r w:rsidRPr="007B6E68">
              <w:rPr>
                <w:rFonts w:cstheme="minorHAnsi"/>
                <w:sz w:val="20"/>
                <w:szCs w:val="20"/>
              </w:rPr>
              <w:t>Esteban Velásquez Núñez.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302B00" w14:textId="77777777" w:rsidR="00230321" w:rsidRPr="007B6E68" w:rsidRDefault="00230321" w:rsidP="004F45EF">
            <w:pPr>
              <w:spacing w:after="100" w:line="276" w:lineRule="auto"/>
              <w:rPr>
                <w:rFonts w:cstheme="minorHAnsi"/>
                <w:b/>
                <w:sz w:val="20"/>
                <w:szCs w:val="20"/>
                <w:lang w:val="es-ES" w:eastAsia="es-ES"/>
              </w:rPr>
            </w:pPr>
            <w:r w:rsidRPr="007B6E68">
              <w:rPr>
                <w:rFonts w:cstheme="minorHAnsi"/>
                <w:b/>
                <w:sz w:val="20"/>
                <w:szCs w:val="20"/>
              </w:rPr>
              <w:t>RUT o RUN:</w:t>
            </w:r>
            <w:r w:rsidRPr="007B6E68">
              <w:rPr>
                <w:rFonts w:cstheme="minorHAnsi"/>
                <w:sz w:val="20"/>
                <w:szCs w:val="20"/>
              </w:rPr>
              <w:t xml:space="preserve"> </w:t>
            </w:r>
            <w:r w:rsidR="004F45EF" w:rsidRPr="007B6E68">
              <w:rPr>
                <w:rFonts w:cstheme="minorHAnsi"/>
                <w:sz w:val="20"/>
                <w:szCs w:val="20"/>
              </w:rPr>
              <w:t>9.391.709-K</w:t>
            </w:r>
          </w:p>
        </w:tc>
      </w:tr>
      <w:tr w:rsidR="00230321" w:rsidRPr="007B6E68" w14:paraId="7B85F394"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689DC4" w14:textId="77777777" w:rsidR="004F45EF" w:rsidRPr="007B6E68" w:rsidRDefault="00F64DF2" w:rsidP="00230321">
            <w:pPr>
              <w:spacing w:after="100" w:line="276" w:lineRule="auto"/>
              <w:rPr>
                <w:rFonts w:cstheme="minorHAnsi"/>
                <w:sz w:val="20"/>
                <w:szCs w:val="20"/>
              </w:rPr>
            </w:pPr>
            <w:r w:rsidRPr="007B6E68">
              <w:rPr>
                <w:rFonts w:cstheme="minorHAnsi"/>
                <w:b/>
                <w:sz w:val="20"/>
                <w:szCs w:val="20"/>
              </w:rPr>
              <w:t>Domicilio representante l</w:t>
            </w:r>
            <w:r w:rsidR="00230321" w:rsidRPr="007B6E68">
              <w:rPr>
                <w:rFonts w:cstheme="minorHAnsi"/>
                <w:b/>
                <w:sz w:val="20"/>
                <w:szCs w:val="20"/>
              </w:rPr>
              <w:t>egal:</w:t>
            </w:r>
            <w:r w:rsidR="00230321" w:rsidRPr="007B6E68">
              <w:rPr>
                <w:rFonts w:cstheme="minorHAnsi"/>
                <w:sz w:val="20"/>
                <w:szCs w:val="20"/>
              </w:rPr>
              <w:t xml:space="preserve"> </w:t>
            </w:r>
          </w:p>
          <w:p w14:paraId="38792643" w14:textId="77777777" w:rsidR="00230321" w:rsidRPr="007B6E68" w:rsidRDefault="004F45EF" w:rsidP="004F45EF">
            <w:pPr>
              <w:spacing w:after="100" w:line="276" w:lineRule="auto"/>
              <w:rPr>
                <w:rFonts w:cstheme="minorHAnsi"/>
                <w:b/>
                <w:sz w:val="20"/>
                <w:szCs w:val="20"/>
              </w:rPr>
            </w:pPr>
            <w:r w:rsidRPr="007B6E68">
              <w:rPr>
                <w:rFonts w:cstheme="minorHAnsi"/>
                <w:sz w:val="20"/>
                <w:szCs w:val="20"/>
              </w:rPr>
              <w:t>Vicuña Mackenna N° 2001, Calama.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BDB999" w14:textId="77777777" w:rsidR="00230321" w:rsidRPr="007B6E68" w:rsidRDefault="00230321" w:rsidP="004F45EF">
            <w:pPr>
              <w:spacing w:after="100" w:line="276" w:lineRule="auto"/>
              <w:jc w:val="left"/>
              <w:rPr>
                <w:rFonts w:cstheme="minorHAnsi"/>
                <w:sz w:val="20"/>
                <w:szCs w:val="20"/>
                <w:lang w:val="es-ES" w:eastAsia="es-ES"/>
              </w:rPr>
            </w:pPr>
            <w:r w:rsidRPr="007B6E68">
              <w:rPr>
                <w:rFonts w:cstheme="minorHAnsi"/>
                <w:b/>
                <w:sz w:val="20"/>
                <w:szCs w:val="20"/>
              </w:rPr>
              <w:t>Correo electrónico:</w:t>
            </w:r>
            <w:r w:rsidRPr="007B6E68">
              <w:rPr>
                <w:rFonts w:cstheme="minorHAnsi"/>
                <w:sz w:val="20"/>
                <w:szCs w:val="20"/>
              </w:rPr>
              <w:t xml:space="preserve"> </w:t>
            </w:r>
            <w:r w:rsidR="004F45EF" w:rsidRPr="007B6E68">
              <w:rPr>
                <w:rFonts w:cstheme="minorHAnsi"/>
                <w:sz w:val="20"/>
                <w:szCs w:val="20"/>
              </w:rPr>
              <w:t>evelasquez@municipalidadcalama.cl</w:t>
            </w:r>
          </w:p>
        </w:tc>
      </w:tr>
      <w:tr w:rsidR="00230321" w:rsidRPr="007B6E68" w14:paraId="04D691C9"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CDE5C2A" w14:textId="77777777" w:rsidR="00230321" w:rsidRPr="007B6E68"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982AA92" w14:textId="77777777" w:rsidR="00230321" w:rsidRPr="007B6E68" w:rsidRDefault="00230321" w:rsidP="00230321">
            <w:pPr>
              <w:spacing w:after="100" w:line="276" w:lineRule="auto"/>
              <w:rPr>
                <w:rFonts w:cstheme="minorHAnsi"/>
                <w:sz w:val="20"/>
                <w:szCs w:val="20"/>
                <w:lang w:val="es-ES" w:eastAsia="es-ES"/>
              </w:rPr>
            </w:pPr>
            <w:r w:rsidRPr="007B6E68">
              <w:rPr>
                <w:rFonts w:cstheme="minorHAnsi"/>
                <w:b/>
                <w:sz w:val="20"/>
                <w:szCs w:val="20"/>
              </w:rPr>
              <w:t>Teléfono:</w:t>
            </w:r>
            <w:r w:rsidRPr="007B6E68">
              <w:rPr>
                <w:rFonts w:cstheme="minorHAnsi"/>
                <w:sz w:val="20"/>
                <w:szCs w:val="20"/>
              </w:rPr>
              <w:t xml:space="preserve"> </w:t>
            </w:r>
            <w:r w:rsidR="004F45EF" w:rsidRPr="007B6E68">
              <w:rPr>
                <w:rFonts w:cstheme="minorHAnsi"/>
                <w:sz w:val="20"/>
                <w:szCs w:val="20"/>
              </w:rPr>
              <w:t>55-2890262</w:t>
            </w:r>
          </w:p>
        </w:tc>
      </w:tr>
      <w:tr w:rsidR="004E5529" w:rsidRPr="007B6E68" w14:paraId="3C0B1E08"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A39154" w14:textId="77777777" w:rsidR="004E5529" w:rsidRPr="007B6E68" w:rsidRDefault="004E5529" w:rsidP="003B42A7">
            <w:pPr>
              <w:spacing w:after="100" w:line="276" w:lineRule="auto"/>
              <w:ind w:left="425" w:hanging="425"/>
              <w:rPr>
                <w:rFonts w:cstheme="minorHAnsi"/>
                <w:sz w:val="20"/>
                <w:szCs w:val="20"/>
              </w:rPr>
            </w:pPr>
            <w:r w:rsidRPr="007B6E68">
              <w:rPr>
                <w:rFonts w:cstheme="minorHAnsi"/>
                <w:b/>
                <w:sz w:val="20"/>
                <w:szCs w:val="20"/>
              </w:rPr>
              <w:t>Fase de la actividad, proyecto o fuente fiscalizada:</w:t>
            </w:r>
            <w:r w:rsidR="003B42A7" w:rsidRPr="007B6E68">
              <w:rPr>
                <w:rFonts w:cstheme="minorHAnsi"/>
                <w:sz w:val="20"/>
                <w:szCs w:val="20"/>
              </w:rPr>
              <w:t xml:space="preserve"> Operación.</w:t>
            </w:r>
          </w:p>
        </w:tc>
      </w:tr>
    </w:tbl>
    <w:p w14:paraId="118BDC92" w14:textId="77777777" w:rsidR="00AF4041" w:rsidRPr="007B6E68" w:rsidRDefault="00AF4041" w:rsidP="00C958D0">
      <w:pPr>
        <w:pStyle w:val="Ttulo2"/>
        <w:numPr>
          <w:ilvl w:val="0"/>
          <w:numId w:val="0"/>
        </w:numPr>
        <w:ind w:left="576"/>
        <w:sectPr w:rsidR="00AF4041" w:rsidRPr="007B6E68" w:rsidSect="00E349AF">
          <w:type w:val="continuous"/>
          <w:pgSz w:w="12240" w:h="15840" w:code="1"/>
          <w:pgMar w:top="1134" w:right="1134" w:bottom="1134" w:left="1134" w:header="709" w:footer="709" w:gutter="0"/>
          <w:cols w:space="708"/>
          <w:docGrid w:linePitch="360"/>
        </w:sectPr>
      </w:pPr>
    </w:p>
    <w:p w14:paraId="3D998157" w14:textId="77777777" w:rsidR="00ED4317" w:rsidRPr="007B6E68" w:rsidRDefault="00AF4041" w:rsidP="00C958D0">
      <w:pPr>
        <w:pStyle w:val="Ttulo2"/>
      </w:pPr>
      <w:bookmarkStart w:id="29" w:name="_Toc352840379"/>
      <w:bookmarkStart w:id="30" w:name="_Toc352841439"/>
      <w:bookmarkStart w:id="31" w:name="_Toc353998106"/>
      <w:bookmarkStart w:id="32" w:name="_Toc353998179"/>
      <w:bookmarkStart w:id="33" w:name="_Toc382383533"/>
      <w:bookmarkStart w:id="34" w:name="_Toc382472355"/>
      <w:bookmarkStart w:id="35" w:name="_Toc390184267"/>
      <w:bookmarkStart w:id="36" w:name="_Toc390359998"/>
      <w:bookmarkStart w:id="37" w:name="_Toc390777019"/>
      <w:bookmarkStart w:id="38" w:name="_Toc448150790"/>
      <w:r w:rsidRPr="007B6E68">
        <w:t>Ubicación</w:t>
      </w:r>
      <w:bookmarkEnd w:id="29"/>
      <w:bookmarkEnd w:id="30"/>
      <w:bookmarkEnd w:id="31"/>
      <w:bookmarkEnd w:id="32"/>
      <w:bookmarkEnd w:id="33"/>
      <w:bookmarkEnd w:id="34"/>
      <w:r w:rsidR="003714C8" w:rsidRPr="007B6E68">
        <w:t xml:space="preserve"> y Layout</w:t>
      </w:r>
      <w:bookmarkEnd w:id="35"/>
      <w:bookmarkEnd w:id="36"/>
      <w:bookmarkEnd w:id="37"/>
      <w:bookmarkEnd w:id="38"/>
    </w:p>
    <w:p w14:paraId="4503B834" w14:textId="77777777" w:rsidR="0091502F" w:rsidRPr="007B6E68"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7B6E68" w14:paraId="28C49786"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3ABE7550" w14:textId="77777777" w:rsidR="00AF4041" w:rsidRPr="007B6E68" w:rsidRDefault="007C15CC" w:rsidP="00AF4041">
            <w:pPr>
              <w:rPr>
                <w:color w:val="FF0000"/>
                <w:sz w:val="20"/>
                <w:szCs w:val="20"/>
              </w:rPr>
            </w:pPr>
            <w:bookmarkStart w:id="39" w:name="_Toc352840382"/>
            <w:bookmarkStart w:id="40" w:name="_Toc352841442"/>
            <w:bookmarkStart w:id="41" w:name="_Toc352940732"/>
            <w:bookmarkStart w:id="42" w:name="_Toc353998108"/>
            <w:bookmarkStart w:id="43" w:name="_Toc353998181"/>
            <w:r w:rsidRPr="007B6E68">
              <w:rPr>
                <w:b/>
              </w:rPr>
              <w:t xml:space="preserve">Figura </w:t>
            </w:r>
            <w:r w:rsidR="003714C8" w:rsidRPr="007B6E68">
              <w:rPr>
                <w:b/>
              </w:rPr>
              <w:t>1</w:t>
            </w:r>
            <w:r w:rsidRPr="007B6E68">
              <w:rPr>
                <w:b/>
              </w:rPr>
              <w:t xml:space="preserve">. </w:t>
            </w:r>
            <w:r w:rsidR="00F64DF2" w:rsidRPr="007B6E68">
              <w:rPr>
                <w:b/>
              </w:rPr>
              <w:t>Mapa de ubicación l</w:t>
            </w:r>
            <w:r w:rsidR="006270FF" w:rsidRPr="007B6E68">
              <w:rPr>
                <w:b/>
              </w:rPr>
              <w:t xml:space="preserve">ocal </w:t>
            </w:r>
            <w:r w:rsidR="006270FF" w:rsidRPr="007B6E68">
              <w:rPr>
                <w:sz w:val="20"/>
                <w:szCs w:val="20"/>
              </w:rPr>
              <w:t xml:space="preserve">(Fuente: </w:t>
            </w:r>
            <w:r w:rsidR="00B217C6" w:rsidRPr="007B6E68">
              <w:rPr>
                <w:sz w:val="20"/>
                <w:szCs w:val="20"/>
              </w:rPr>
              <w:t>Elaboración propia</w:t>
            </w:r>
            <w:bookmarkEnd w:id="39"/>
            <w:bookmarkEnd w:id="40"/>
            <w:bookmarkEnd w:id="41"/>
            <w:bookmarkEnd w:id="42"/>
            <w:bookmarkEnd w:id="43"/>
            <w:r w:rsidR="00B217C6" w:rsidRPr="007B6E68">
              <w:rPr>
                <w:sz w:val="20"/>
                <w:szCs w:val="20"/>
              </w:rPr>
              <w:t>).</w:t>
            </w:r>
          </w:p>
          <w:p w14:paraId="37A75069" w14:textId="77777777" w:rsidR="006270FF" w:rsidRPr="007B6E68" w:rsidRDefault="00B217C6" w:rsidP="003714C8">
            <w:pPr>
              <w:jc w:val="center"/>
              <w:rPr>
                <w:rFonts w:cstheme="minorHAnsi"/>
                <w:b/>
                <w:noProof/>
                <w:sz w:val="24"/>
                <w:szCs w:val="20"/>
                <w:lang w:eastAsia="es-CL"/>
              </w:rPr>
            </w:pPr>
            <w:r w:rsidRPr="007B6E68">
              <w:rPr>
                <w:rFonts w:cstheme="minorHAnsi"/>
                <w:b/>
                <w:noProof/>
                <w:sz w:val="24"/>
                <w:szCs w:val="20"/>
                <w:lang w:eastAsia="es-CL"/>
              </w:rPr>
              <w:drawing>
                <wp:inline distT="0" distB="0" distL="0" distR="0" wp14:anchorId="3C545FE7" wp14:editId="0BEFF1FF">
                  <wp:extent cx="5347411" cy="4323284"/>
                  <wp:effectExtent l="0" t="0" r="5715" b="127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57635" cy="4331550"/>
                          </a:xfrm>
                          <a:prstGeom prst="rect">
                            <a:avLst/>
                          </a:prstGeom>
                          <a:noFill/>
                        </pic:spPr>
                      </pic:pic>
                    </a:graphicData>
                  </a:graphic>
                </wp:inline>
              </w:drawing>
            </w:r>
          </w:p>
        </w:tc>
      </w:tr>
      <w:tr w:rsidR="00285DFE" w:rsidRPr="007B6E68" w14:paraId="26B416D6" w14:textId="77777777" w:rsidTr="004E5529">
        <w:trPr>
          <w:trHeight w:val="229"/>
          <w:jc w:val="center"/>
        </w:trPr>
        <w:tc>
          <w:tcPr>
            <w:tcW w:w="5000" w:type="pct"/>
            <w:gridSpan w:val="4"/>
            <w:shd w:val="clear" w:color="auto" w:fill="FFFFFF"/>
            <w:tcMar>
              <w:top w:w="58" w:type="dxa"/>
              <w:left w:w="58" w:type="dxa"/>
              <w:bottom w:w="58" w:type="dxa"/>
              <w:right w:w="58" w:type="dxa"/>
            </w:tcMar>
          </w:tcPr>
          <w:p w14:paraId="18F5BF2E" w14:textId="77777777" w:rsidR="00285DFE" w:rsidRPr="007B6E68" w:rsidRDefault="00F64DF2" w:rsidP="00474086">
            <w:pPr>
              <w:jc w:val="left"/>
              <w:rPr>
                <w:rFonts w:cstheme="minorHAnsi"/>
                <w:b/>
                <w:sz w:val="20"/>
                <w:szCs w:val="16"/>
              </w:rPr>
            </w:pPr>
            <w:r w:rsidRPr="007B6E68">
              <w:rPr>
                <w:rFonts w:cstheme="minorHAnsi"/>
                <w:b/>
                <w:sz w:val="20"/>
                <w:szCs w:val="18"/>
              </w:rPr>
              <w:t>Coordenadas UTM de r</w:t>
            </w:r>
            <w:r w:rsidR="00285DFE" w:rsidRPr="007B6E68">
              <w:rPr>
                <w:rFonts w:cstheme="minorHAnsi"/>
                <w:b/>
                <w:sz w:val="20"/>
                <w:szCs w:val="18"/>
              </w:rPr>
              <w:t>eferencia</w:t>
            </w:r>
            <w:r w:rsidR="005749E1" w:rsidRPr="007B6E68">
              <w:rPr>
                <w:rFonts w:cstheme="minorHAnsi"/>
                <w:b/>
                <w:sz w:val="20"/>
                <w:szCs w:val="18"/>
              </w:rPr>
              <w:t xml:space="preserve"> </w:t>
            </w:r>
          </w:p>
        </w:tc>
      </w:tr>
      <w:tr w:rsidR="00285DFE" w:rsidRPr="007B6E68" w14:paraId="247930EC" w14:textId="77777777" w:rsidTr="004E5529">
        <w:trPr>
          <w:trHeight w:val="229"/>
          <w:jc w:val="center"/>
        </w:trPr>
        <w:tc>
          <w:tcPr>
            <w:tcW w:w="1447" w:type="pct"/>
            <w:shd w:val="clear" w:color="auto" w:fill="FFFFFF"/>
            <w:tcMar>
              <w:top w:w="58" w:type="dxa"/>
              <w:left w:w="58" w:type="dxa"/>
              <w:bottom w:w="58" w:type="dxa"/>
              <w:right w:w="58" w:type="dxa"/>
            </w:tcMar>
            <w:hideMark/>
          </w:tcPr>
          <w:p w14:paraId="65DCE263" w14:textId="77777777" w:rsidR="00285DFE" w:rsidRPr="007B6E68" w:rsidRDefault="00285DFE" w:rsidP="00570BD0">
            <w:pPr>
              <w:rPr>
                <w:rFonts w:cstheme="minorHAnsi"/>
                <w:b/>
                <w:sz w:val="20"/>
                <w:szCs w:val="18"/>
              </w:rPr>
            </w:pPr>
            <w:r w:rsidRPr="007B6E68">
              <w:rPr>
                <w:rFonts w:cstheme="minorHAnsi"/>
                <w:b/>
                <w:sz w:val="20"/>
                <w:szCs w:val="18"/>
              </w:rPr>
              <w:t>Datum:</w:t>
            </w:r>
            <w:r w:rsidR="00474086" w:rsidRPr="007B6E68">
              <w:rPr>
                <w:rFonts w:cstheme="minorHAnsi"/>
                <w:b/>
                <w:sz w:val="20"/>
                <w:szCs w:val="18"/>
              </w:rPr>
              <w:t xml:space="preserve"> WGS 84</w:t>
            </w:r>
          </w:p>
        </w:tc>
        <w:tc>
          <w:tcPr>
            <w:tcW w:w="885" w:type="pct"/>
            <w:shd w:val="clear" w:color="auto" w:fill="FFFFFF"/>
          </w:tcPr>
          <w:p w14:paraId="65E5D737" w14:textId="77777777" w:rsidR="00285DFE" w:rsidRPr="007B6E68" w:rsidRDefault="00285DFE" w:rsidP="00570BD0">
            <w:pPr>
              <w:rPr>
                <w:rFonts w:cstheme="minorHAnsi"/>
                <w:b/>
                <w:sz w:val="20"/>
                <w:szCs w:val="18"/>
              </w:rPr>
            </w:pPr>
            <w:r w:rsidRPr="007B6E68">
              <w:rPr>
                <w:rFonts w:cstheme="minorHAnsi"/>
                <w:b/>
                <w:sz w:val="20"/>
                <w:szCs w:val="18"/>
              </w:rPr>
              <w:t>Huso:</w:t>
            </w:r>
            <w:r w:rsidR="00474086" w:rsidRPr="007B6E68">
              <w:rPr>
                <w:rFonts w:cstheme="minorHAnsi"/>
                <w:b/>
                <w:sz w:val="20"/>
                <w:szCs w:val="18"/>
              </w:rPr>
              <w:t xml:space="preserve"> 19</w:t>
            </w:r>
          </w:p>
        </w:tc>
        <w:tc>
          <w:tcPr>
            <w:tcW w:w="1255" w:type="pct"/>
            <w:shd w:val="clear" w:color="auto" w:fill="FFFFFF"/>
          </w:tcPr>
          <w:p w14:paraId="3D7E3E5C" w14:textId="77777777" w:rsidR="00285DFE" w:rsidRPr="007B6E68" w:rsidRDefault="00285DFE" w:rsidP="009417B2">
            <w:pPr>
              <w:rPr>
                <w:rFonts w:cstheme="minorHAnsi"/>
                <w:b/>
                <w:sz w:val="20"/>
                <w:szCs w:val="18"/>
              </w:rPr>
            </w:pPr>
            <w:r w:rsidRPr="007B6E68">
              <w:rPr>
                <w:rFonts w:cstheme="minorHAnsi"/>
                <w:b/>
                <w:sz w:val="20"/>
                <w:szCs w:val="18"/>
              </w:rPr>
              <w:t>UTM N:</w:t>
            </w:r>
            <w:r w:rsidR="009417B2" w:rsidRPr="007B6E68">
              <w:t xml:space="preserve"> </w:t>
            </w:r>
            <w:r w:rsidR="009417B2" w:rsidRPr="007B6E68">
              <w:rPr>
                <w:rFonts w:cstheme="minorHAnsi"/>
                <w:sz w:val="20"/>
                <w:szCs w:val="18"/>
              </w:rPr>
              <w:t>7.514.413</w:t>
            </w:r>
            <w:r w:rsidR="009417B2" w:rsidRPr="007B6E68">
              <w:rPr>
                <w:rFonts w:cstheme="minorHAnsi"/>
                <w:b/>
                <w:sz w:val="20"/>
                <w:szCs w:val="18"/>
              </w:rPr>
              <w:t xml:space="preserve">  </w:t>
            </w:r>
          </w:p>
        </w:tc>
        <w:tc>
          <w:tcPr>
            <w:tcW w:w="1413" w:type="pct"/>
            <w:shd w:val="clear" w:color="auto" w:fill="FFFFFF"/>
          </w:tcPr>
          <w:p w14:paraId="2F2B200C" w14:textId="77777777" w:rsidR="00285DFE" w:rsidRPr="007B6E68" w:rsidRDefault="00285DFE" w:rsidP="00570BD0">
            <w:pPr>
              <w:rPr>
                <w:rFonts w:cstheme="minorHAnsi"/>
                <w:b/>
                <w:sz w:val="20"/>
                <w:szCs w:val="16"/>
              </w:rPr>
            </w:pPr>
            <w:r w:rsidRPr="007B6E68">
              <w:rPr>
                <w:rFonts w:cstheme="minorHAnsi"/>
                <w:b/>
                <w:sz w:val="20"/>
                <w:szCs w:val="16"/>
              </w:rPr>
              <w:t>UTM E:</w:t>
            </w:r>
            <w:r w:rsidR="009417B2" w:rsidRPr="007B6E68">
              <w:rPr>
                <w:rFonts w:cstheme="minorHAnsi"/>
                <w:b/>
                <w:sz w:val="20"/>
                <w:szCs w:val="18"/>
              </w:rPr>
              <w:t xml:space="preserve"> </w:t>
            </w:r>
            <w:r w:rsidR="009417B2" w:rsidRPr="007B6E68">
              <w:rPr>
                <w:rFonts w:cstheme="minorHAnsi"/>
                <w:sz w:val="20"/>
                <w:szCs w:val="18"/>
              </w:rPr>
              <w:t>511.292</w:t>
            </w:r>
          </w:p>
        </w:tc>
      </w:tr>
      <w:tr w:rsidR="006270FF" w:rsidRPr="007B6E68" w14:paraId="0ACFD8F9" w14:textId="77777777" w:rsidTr="006529EA">
        <w:trPr>
          <w:trHeight w:val="546"/>
          <w:jc w:val="center"/>
        </w:trPr>
        <w:tc>
          <w:tcPr>
            <w:tcW w:w="5000" w:type="pct"/>
            <w:gridSpan w:val="4"/>
            <w:shd w:val="clear" w:color="auto" w:fill="FFFFFF"/>
            <w:tcMar>
              <w:top w:w="58" w:type="dxa"/>
              <w:left w:w="58" w:type="dxa"/>
              <w:bottom w:w="58" w:type="dxa"/>
              <w:right w:w="58" w:type="dxa"/>
            </w:tcMar>
          </w:tcPr>
          <w:p w14:paraId="585688ED" w14:textId="77777777" w:rsidR="006270FF" w:rsidRPr="007B6E68" w:rsidRDefault="00F64DF2" w:rsidP="00474086">
            <w:pPr>
              <w:rPr>
                <w:rFonts w:cstheme="minorHAnsi"/>
                <w:sz w:val="20"/>
                <w:szCs w:val="18"/>
              </w:rPr>
            </w:pPr>
            <w:r w:rsidRPr="007B6E68">
              <w:rPr>
                <w:rFonts w:cstheme="minorHAnsi"/>
                <w:b/>
                <w:sz w:val="20"/>
                <w:szCs w:val="18"/>
              </w:rPr>
              <w:t>Ruta de a</w:t>
            </w:r>
            <w:r w:rsidR="006270FF" w:rsidRPr="007B6E68">
              <w:rPr>
                <w:rFonts w:cstheme="minorHAnsi"/>
                <w:b/>
                <w:sz w:val="20"/>
                <w:szCs w:val="18"/>
              </w:rPr>
              <w:t>cceso:</w:t>
            </w:r>
            <w:r w:rsidR="00285DFE" w:rsidRPr="007B6E68">
              <w:rPr>
                <w:rFonts w:cstheme="minorHAnsi"/>
                <w:b/>
                <w:sz w:val="20"/>
                <w:szCs w:val="18"/>
              </w:rPr>
              <w:t xml:space="preserve"> </w:t>
            </w:r>
            <w:r w:rsidR="00474086" w:rsidRPr="007B6E68">
              <w:rPr>
                <w:rFonts w:cstheme="minorHAnsi"/>
                <w:sz w:val="20"/>
                <w:szCs w:val="18"/>
              </w:rPr>
              <w:t>El acceso al depósito RESCON se realiza por la Ruta CH 23, distante 1 kilómetro desde el cruce con la Ruta CH 25. El acceso es por un camino secundario al Sur Este de aproximadamente 1.200 metros, donde se encuentra la garita de control de acceso.</w:t>
            </w:r>
          </w:p>
        </w:tc>
      </w:tr>
    </w:tbl>
    <w:p w14:paraId="62C37902" w14:textId="77777777" w:rsidR="00E73ECE" w:rsidRPr="007B6E68" w:rsidRDefault="00E73ECE" w:rsidP="00497690">
      <w:pPr>
        <w:jc w:val="left"/>
        <w:sectPr w:rsidR="00E73ECE" w:rsidRPr="007B6E68" w:rsidSect="00A70F8F">
          <w:pgSz w:w="15840" w:h="12240" w:orient="landscape"/>
          <w:pgMar w:top="1134" w:right="1134" w:bottom="1134" w:left="1134" w:header="709" w:footer="709" w:gutter="0"/>
          <w:cols w:space="708"/>
          <w:docGrid w:linePitch="360"/>
        </w:sectPr>
      </w:pPr>
    </w:p>
    <w:p w14:paraId="0006368B" w14:textId="77777777" w:rsidR="00B1722C" w:rsidRPr="007B6E68" w:rsidRDefault="000D0615" w:rsidP="00C958D0">
      <w:pPr>
        <w:pStyle w:val="Ttulo1"/>
      </w:pPr>
      <w:bookmarkStart w:id="44" w:name="_Toc352162448"/>
      <w:bookmarkStart w:id="45" w:name="_Toc352162785"/>
      <w:bookmarkStart w:id="46" w:name="_Toc352840384"/>
      <w:bookmarkStart w:id="47" w:name="_Toc352841444"/>
      <w:bookmarkStart w:id="48" w:name="_Toc448150791"/>
      <w:r w:rsidRPr="007B6E68">
        <w:t>INSTRUMENTO</w:t>
      </w:r>
      <w:r w:rsidR="00B1722C" w:rsidRPr="007B6E68">
        <w:t xml:space="preserve"> DE </w:t>
      </w:r>
      <w:r w:rsidRPr="007B6E68">
        <w:t>GESTIÓN AMBIENTAL QUE REGULA</w:t>
      </w:r>
      <w:r w:rsidR="005F32AE" w:rsidRPr="007B6E68">
        <w:t xml:space="preserve"> </w:t>
      </w:r>
      <w:r w:rsidR="00B1722C" w:rsidRPr="007B6E68">
        <w:t>LA ACTIVIDAD FISCALIZADA.</w:t>
      </w:r>
      <w:bookmarkEnd w:id="44"/>
      <w:bookmarkEnd w:id="45"/>
      <w:bookmarkEnd w:id="46"/>
      <w:bookmarkEnd w:id="47"/>
      <w:bookmarkEnd w:id="48"/>
    </w:p>
    <w:p w14:paraId="09672CCB" w14:textId="77777777" w:rsidR="00ED4317" w:rsidRPr="007B6E68"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4"/>
        <w:gridCol w:w="1286"/>
        <w:gridCol w:w="1108"/>
        <w:gridCol w:w="1133"/>
        <w:gridCol w:w="1278"/>
        <w:gridCol w:w="1842"/>
        <w:gridCol w:w="1557"/>
        <w:gridCol w:w="1254"/>
      </w:tblGrid>
      <w:tr w:rsidR="003714C8" w:rsidRPr="007B6E68" w14:paraId="43A8E415" w14:textId="77777777" w:rsidTr="003714C8">
        <w:trPr>
          <w:trHeight w:val="498"/>
        </w:trPr>
        <w:tc>
          <w:tcPr>
            <w:tcW w:w="5000" w:type="pct"/>
            <w:gridSpan w:val="8"/>
            <w:shd w:val="clear" w:color="000000" w:fill="D9D9D9"/>
            <w:noWrap/>
          </w:tcPr>
          <w:p w14:paraId="562E275C" w14:textId="77777777" w:rsidR="003714C8" w:rsidRPr="007B6E68" w:rsidRDefault="000D0615" w:rsidP="00075A70">
            <w:pPr>
              <w:spacing w:line="0" w:lineRule="atLeast"/>
              <w:jc w:val="left"/>
              <w:rPr>
                <w:rFonts w:eastAsia="Times New Roman" w:cs="Calibri"/>
                <w:b/>
                <w:bCs/>
                <w:color w:val="000000"/>
                <w:sz w:val="20"/>
                <w:szCs w:val="20"/>
                <w:lang w:eastAsia="es-CL"/>
              </w:rPr>
            </w:pPr>
            <w:r w:rsidRPr="007B6E68">
              <w:rPr>
                <w:rFonts w:eastAsia="Times New Roman" w:cs="Calibri"/>
                <w:b/>
                <w:bCs/>
                <w:color w:val="000000"/>
                <w:sz w:val="20"/>
                <w:szCs w:val="20"/>
                <w:lang w:eastAsia="es-CL"/>
              </w:rPr>
              <w:t>Identificación de Instrumento</w:t>
            </w:r>
            <w:r w:rsidR="003714C8" w:rsidRPr="007B6E68">
              <w:rPr>
                <w:rFonts w:eastAsia="Times New Roman" w:cs="Calibri"/>
                <w:b/>
                <w:bCs/>
                <w:color w:val="000000"/>
                <w:sz w:val="20"/>
                <w:szCs w:val="20"/>
                <w:lang w:eastAsia="es-CL"/>
              </w:rPr>
              <w:t xml:space="preserve"> de Gestión Ambiental que reg</w:t>
            </w:r>
            <w:r w:rsidRPr="007B6E68">
              <w:rPr>
                <w:rFonts w:eastAsia="Times New Roman" w:cs="Calibri"/>
                <w:b/>
                <w:bCs/>
                <w:color w:val="000000"/>
                <w:sz w:val="20"/>
                <w:szCs w:val="20"/>
                <w:lang w:eastAsia="es-CL"/>
              </w:rPr>
              <w:t>ula</w:t>
            </w:r>
            <w:r w:rsidR="003714C8" w:rsidRPr="007B6E68">
              <w:rPr>
                <w:rFonts w:eastAsia="Times New Roman" w:cs="Calibri"/>
                <w:b/>
                <w:bCs/>
                <w:color w:val="000000"/>
                <w:sz w:val="20"/>
                <w:szCs w:val="20"/>
                <w:lang w:eastAsia="es-CL"/>
              </w:rPr>
              <w:t xml:space="preserve"> la  actividad,</w:t>
            </w:r>
            <w:r w:rsidRPr="007B6E68">
              <w:rPr>
                <w:rFonts w:eastAsia="Times New Roman" w:cs="Calibri"/>
                <w:b/>
                <w:bCs/>
                <w:color w:val="000000"/>
                <w:sz w:val="20"/>
                <w:szCs w:val="20"/>
                <w:lang w:eastAsia="es-CL"/>
              </w:rPr>
              <w:t xml:space="preserve"> proyecto o fuente fiscalizada.</w:t>
            </w:r>
          </w:p>
        </w:tc>
      </w:tr>
      <w:tr w:rsidR="00096213" w:rsidRPr="007B6E68" w14:paraId="6E118FE2" w14:textId="77777777" w:rsidTr="00AC7807">
        <w:trPr>
          <w:trHeight w:val="498"/>
        </w:trPr>
        <w:tc>
          <w:tcPr>
            <w:tcW w:w="323" w:type="pct"/>
            <w:shd w:val="clear" w:color="auto" w:fill="auto"/>
            <w:vAlign w:val="center"/>
            <w:hideMark/>
          </w:tcPr>
          <w:p w14:paraId="4142E454" w14:textId="77777777" w:rsidR="00096213" w:rsidRPr="007B6E68" w:rsidRDefault="00096213" w:rsidP="003714C8">
            <w:pPr>
              <w:spacing w:line="0" w:lineRule="atLeast"/>
              <w:jc w:val="center"/>
              <w:rPr>
                <w:rFonts w:eastAsia="Times New Roman" w:cs="Calibri"/>
                <w:b/>
                <w:bCs/>
                <w:sz w:val="20"/>
                <w:szCs w:val="20"/>
                <w:lang w:eastAsia="es-CL"/>
              </w:rPr>
            </w:pPr>
            <w:r w:rsidRPr="007B6E68">
              <w:rPr>
                <w:rFonts w:eastAsia="Times New Roman" w:cs="Calibri"/>
                <w:b/>
                <w:bCs/>
                <w:sz w:val="20"/>
                <w:szCs w:val="20"/>
                <w:lang w:eastAsia="es-CL"/>
              </w:rPr>
              <w:t>N°</w:t>
            </w:r>
          </w:p>
        </w:tc>
        <w:tc>
          <w:tcPr>
            <w:tcW w:w="636" w:type="pct"/>
            <w:shd w:val="clear" w:color="auto" w:fill="auto"/>
            <w:vAlign w:val="center"/>
            <w:hideMark/>
          </w:tcPr>
          <w:p w14:paraId="3E3E372B" w14:textId="77777777" w:rsidR="00096213" w:rsidRPr="007B6E68" w:rsidRDefault="00F64DF2" w:rsidP="003714C8">
            <w:pPr>
              <w:spacing w:line="0" w:lineRule="atLeast"/>
              <w:jc w:val="center"/>
              <w:rPr>
                <w:rFonts w:eastAsia="Times New Roman" w:cs="Calibri"/>
                <w:b/>
                <w:bCs/>
                <w:sz w:val="20"/>
                <w:szCs w:val="20"/>
                <w:lang w:eastAsia="es-CL"/>
              </w:rPr>
            </w:pPr>
            <w:r w:rsidRPr="007B6E68">
              <w:rPr>
                <w:rFonts w:eastAsia="Times New Roman" w:cs="Calibri"/>
                <w:b/>
                <w:bCs/>
                <w:sz w:val="20"/>
                <w:szCs w:val="20"/>
                <w:lang w:eastAsia="es-CL"/>
              </w:rPr>
              <w:t>Tipo de i</w:t>
            </w:r>
            <w:r w:rsidR="00096213" w:rsidRPr="007B6E68">
              <w:rPr>
                <w:rFonts w:eastAsia="Times New Roman" w:cs="Calibri"/>
                <w:b/>
                <w:bCs/>
                <w:sz w:val="20"/>
                <w:szCs w:val="20"/>
                <w:lang w:eastAsia="es-CL"/>
              </w:rPr>
              <w:t>nstrumento</w:t>
            </w:r>
          </w:p>
        </w:tc>
        <w:tc>
          <w:tcPr>
            <w:tcW w:w="548" w:type="pct"/>
            <w:shd w:val="clear" w:color="auto" w:fill="auto"/>
            <w:vAlign w:val="center"/>
            <w:hideMark/>
          </w:tcPr>
          <w:p w14:paraId="73D73F7D" w14:textId="77777777" w:rsidR="00096213" w:rsidRPr="007B6E68" w:rsidRDefault="00096213" w:rsidP="003714C8">
            <w:pPr>
              <w:spacing w:line="0" w:lineRule="atLeast"/>
              <w:jc w:val="center"/>
              <w:rPr>
                <w:rFonts w:eastAsia="Times New Roman" w:cs="Calibri"/>
                <w:b/>
                <w:bCs/>
                <w:sz w:val="20"/>
                <w:szCs w:val="20"/>
                <w:lang w:eastAsia="es-CL"/>
              </w:rPr>
            </w:pPr>
            <w:r w:rsidRPr="007B6E68">
              <w:rPr>
                <w:rFonts w:eastAsia="Times New Roman" w:cs="Calibri"/>
                <w:b/>
                <w:bCs/>
                <w:sz w:val="20"/>
                <w:szCs w:val="20"/>
                <w:lang w:eastAsia="es-CL"/>
              </w:rPr>
              <w:t>N°/</w:t>
            </w:r>
          </w:p>
          <w:p w14:paraId="23AB9A92" w14:textId="77777777" w:rsidR="00051C01" w:rsidRPr="007B6E68" w:rsidRDefault="00096213" w:rsidP="00051C01">
            <w:pPr>
              <w:spacing w:line="0" w:lineRule="atLeast"/>
              <w:jc w:val="center"/>
              <w:rPr>
                <w:rFonts w:eastAsia="Times New Roman" w:cs="Calibri"/>
                <w:b/>
                <w:bCs/>
                <w:sz w:val="20"/>
                <w:szCs w:val="20"/>
                <w:lang w:eastAsia="es-CL"/>
              </w:rPr>
            </w:pPr>
            <w:r w:rsidRPr="007B6E68">
              <w:rPr>
                <w:rFonts w:eastAsia="Times New Roman" w:cs="Calibri"/>
                <w:b/>
                <w:bCs/>
                <w:sz w:val="20"/>
                <w:szCs w:val="20"/>
                <w:lang w:eastAsia="es-CL"/>
              </w:rPr>
              <w:t>Descripción</w:t>
            </w:r>
          </w:p>
        </w:tc>
        <w:tc>
          <w:tcPr>
            <w:tcW w:w="560" w:type="pct"/>
            <w:vAlign w:val="center"/>
          </w:tcPr>
          <w:p w14:paraId="095585C5" w14:textId="77777777" w:rsidR="00096213" w:rsidRPr="007B6E68" w:rsidRDefault="00096213" w:rsidP="00096213">
            <w:pPr>
              <w:spacing w:line="0" w:lineRule="atLeast"/>
              <w:jc w:val="center"/>
              <w:rPr>
                <w:rFonts w:eastAsia="Times New Roman" w:cs="Calibri"/>
                <w:b/>
                <w:bCs/>
                <w:sz w:val="20"/>
                <w:szCs w:val="20"/>
                <w:lang w:eastAsia="es-CL"/>
              </w:rPr>
            </w:pPr>
            <w:r w:rsidRPr="007B6E68">
              <w:rPr>
                <w:rFonts w:eastAsia="Times New Roman" w:cs="Calibri"/>
                <w:b/>
                <w:bCs/>
                <w:sz w:val="20"/>
                <w:szCs w:val="20"/>
                <w:lang w:eastAsia="es-CL"/>
              </w:rPr>
              <w:t>Fecha</w:t>
            </w:r>
          </w:p>
        </w:tc>
        <w:tc>
          <w:tcPr>
            <w:tcW w:w="632" w:type="pct"/>
            <w:shd w:val="clear" w:color="auto" w:fill="auto"/>
            <w:vAlign w:val="center"/>
            <w:hideMark/>
          </w:tcPr>
          <w:p w14:paraId="30F988EB" w14:textId="77777777" w:rsidR="00096213" w:rsidRPr="007B6E68" w:rsidRDefault="00096213" w:rsidP="003714C8">
            <w:pPr>
              <w:spacing w:line="0" w:lineRule="atLeast"/>
              <w:jc w:val="center"/>
              <w:rPr>
                <w:rFonts w:eastAsia="Times New Roman" w:cs="Calibri"/>
                <w:b/>
                <w:bCs/>
                <w:sz w:val="20"/>
                <w:szCs w:val="20"/>
                <w:lang w:eastAsia="es-CL"/>
              </w:rPr>
            </w:pPr>
            <w:r w:rsidRPr="007B6E68">
              <w:rPr>
                <w:rFonts w:eastAsia="Times New Roman" w:cs="Calibri"/>
                <w:b/>
                <w:bCs/>
                <w:sz w:val="20"/>
                <w:szCs w:val="20"/>
                <w:lang w:eastAsia="es-CL"/>
              </w:rPr>
              <w:t>Comisión / Institución</w:t>
            </w:r>
          </w:p>
        </w:tc>
        <w:tc>
          <w:tcPr>
            <w:tcW w:w="911" w:type="pct"/>
            <w:shd w:val="clear" w:color="auto" w:fill="auto"/>
            <w:vAlign w:val="center"/>
            <w:hideMark/>
          </w:tcPr>
          <w:p w14:paraId="70067B9B" w14:textId="77777777" w:rsidR="00096213" w:rsidRPr="007B6E68" w:rsidRDefault="00F64DF2" w:rsidP="003714C8">
            <w:pPr>
              <w:spacing w:line="0" w:lineRule="atLeast"/>
              <w:jc w:val="center"/>
              <w:rPr>
                <w:rFonts w:eastAsia="Times New Roman" w:cs="Calibri"/>
                <w:b/>
                <w:bCs/>
                <w:sz w:val="20"/>
                <w:szCs w:val="20"/>
                <w:lang w:eastAsia="es-CL"/>
              </w:rPr>
            </w:pPr>
            <w:r w:rsidRPr="007B6E68">
              <w:rPr>
                <w:rFonts w:eastAsia="Times New Roman" w:cs="Calibri"/>
                <w:b/>
                <w:bCs/>
                <w:sz w:val="20"/>
                <w:szCs w:val="20"/>
                <w:lang w:eastAsia="es-CL"/>
              </w:rPr>
              <w:t>Nombre de la actividad, proyecto o f</w:t>
            </w:r>
            <w:r w:rsidR="00096213" w:rsidRPr="007B6E68">
              <w:rPr>
                <w:rFonts w:eastAsia="Times New Roman" w:cs="Calibri"/>
                <w:b/>
                <w:bCs/>
                <w:sz w:val="20"/>
                <w:szCs w:val="20"/>
                <w:lang w:eastAsia="es-CL"/>
              </w:rPr>
              <w:t xml:space="preserve">uente </w:t>
            </w:r>
            <w:r w:rsidR="005F32AE" w:rsidRPr="007B6E68">
              <w:rPr>
                <w:rFonts w:eastAsia="Times New Roman" w:cs="Calibri"/>
                <w:b/>
                <w:bCs/>
                <w:sz w:val="20"/>
                <w:szCs w:val="20"/>
                <w:lang w:eastAsia="es-CL"/>
              </w:rPr>
              <w:t>regulada</w:t>
            </w:r>
          </w:p>
        </w:tc>
        <w:tc>
          <w:tcPr>
            <w:tcW w:w="770" w:type="pct"/>
            <w:shd w:val="clear" w:color="auto" w:fill="auto"/>
            <w:vAlign w:val="center"/>
            <w:hideMark/>
          </w:tcPr>
          <w:p w14:paraId="43C0DA27" w14:textId="77777777" w:rsidR="00096213" w:rsidRPr="007B6E68" w:rsidRDefault="00096213" w:rsidP="00F7759C">
            <w:pPr>
              <w:spacing w:line="0" w:lineRule="atLeast"/>
              <w:jc w:val="center"/>
              <w:rPr>
                <w:rFonts w:eastAsia="Times New Roman" w:cs="Calibri"/>
                <w:b/>
                <w:bCs/>
                <w:sz w:val="20"/>
                <w:szCs w:val="20"/>
                <w:lang w:eastAsia="es-CL"/>
              </w:rPr>
            </w:pPr>
            <w:r w:rsidRPr="007B6E68">
              <w:rPr>
                <w:rFonts w:eastAsia="Times New Roman" w:cs="Calibri"/>
                <w:b/>
                <w:bCs/>
                <w:sz w:val="20"/>
                <w:szCs w:val="20"/>
                <w:lang w:eastAsia="es-CL"/>
              </w:rPr>
              <w:t xml:space="preserve">Comentarios </w:t>
            </w:r>
          </w:p>
        </w:tc>
        <w:tc>
          <w:tcPr>
            <w:tcW w:w="620" w:type="pct"/>
            <w:vAlign w:val="center"/>
          </w:tcPr>
          <w:p w14:paraId="587DD2EC" w14:textId="77777777" w:rsidR="00096213" w:rsidRPr="007B6E68" w:rsidRDefault="00F64DF2" w:rsidP="00F7759C">
            <w:pPr>
              <w:spacing w:line="0" w:lineRule="atLeast"/>
              <w:jc w:val="center"/>
              <w:rPr>
                <w:rFonts w:eastAsia="Times New Roman" w:cs="Calibri"/>
                <w:b/>
                <w:bCs/>
                <w:sz w:val="20"/>
                <w:szCs w:val="20"/>
                <w:lang w:eastAsia="es-CL"/>
              </w:rPr>
            </w:pPr>
            <w:r w:rsidRPr="007B6E68">
              <w:rPr>
                <w:rFonts w:eastAsia="Times New Roman" w:cs="Calibri"/>
                <w:b/>
                <w:bCs/>
                <w:sz w:val="20"/>
                <w:szCs w:val="20"/>
                <w:lang w:eastAsia="es-CL"/>
              </w:rPr>
              <w:t>Instrumento f</w:t>
            </w:r>
            <w:r w:rsidR="00096213" w:rsidRPr="007B6E68">
              <w:rPr>
                <w:rFonts w:eastAsia="Times New Roman" w:cs="Calibri"/>
                <w:b/>
                <w:bCs/>
                <w:sz w:val="20"/>
                <w:szCs w:val="20"/>
                <w:lang w:eastAsia="es-CL"/>
              </w:rPr>
              <w:t xml:space="preserve">iscalizado </w:t>
            </w:r>
          </w:p>
        </w:tc>
      </w:tr>
      <w:tr w:rsidR="00096213" w:rsidRPr="007B6E68" w14:paraId="2F28ADAE" w14:textId="77777777" w:rsidTr="00AC7807">
        <w:trPr>
          <w:trHeight w:val="498"/>
        </w:trPr>
        <w:tc>
          <w:tcPr>
            <w:tcW w:w="323" w:type="pct"/>
            <w:shd w:val="clear" w:color="auto" w:fill="auto"/>
            <w:noWrap/>
            <w:vAlign w:val="center"/>
            <w:hideMark/>
          </w:tcPr>
          <w:p w14:paraId="32C9BD60" w14:textId="77777777" w:rsidR="00096213" w:rsidRPr="007B6E68" w:rsidRDefault="00F7759C" w:rsidP="00692A1C">
            <w:pPr>
              <w:spacing w:line="0" w:lineRule="atLeast"/>
              <w:jc w:val="center"/>
              <w:rPr>
                <w:color w:val="000000"/>
                <w:sz w:val="20"/>
              </w:rPr>
            </w:pPr>
            <w:r w:rsidRPr="007B6E68">
              <w:rPr>
                <w:color w:val="000000"/>
                <w:sz w:val="20"/>
              </w:rPr>
              <w:t>1</w:t>
            </w:r>
          </w:p>
        </w:tc>
        <w:tc>
          <w:tcPr>
            <w:tcW w:w="636" w:type="pct"/>
            <w:shd w:val="clear" w:color="auto" w:fill="auto"/>
            <w:noWrap/>
            <w:vAlign w:val="center"/>
          </w:tcPr>
          <w:p w14:paraId="0072D17D" w14:textId="77777777" w:rsidR="00096213" w:rsidRPr="007B6E68" w:rsidRDefault="00F7759C" w:rsidP="00692A1C">
            <w:pPr>
              <w:spacing w:line="0" w:lineRule="atLeast"/>
              <w:jc w:val="center"/>
              <w:rPr>
                <w:color w:val="000000"/>
                <w:sz w:val="20"/>
              </w:rPr>
            </w:pPr>
            <w:r w:rsidRPr="007B6E68">
              <w:rPr>
                <w:color w:val="000000"/>
                <w:sz w:val="20"/>
              </w:rPr>
              <w:t>RCA</w:t>
            </w:r>
          </w:p>
        </w:tc>
        <w:tc>
          <w:tcPr>
            <w:tcW w:w="548" w:type="pct"/>
            <w:shd w:val="clear" w:color="auto" w:fill="auto"/>
            <w:noWrap/>
            <w:vAlign w:val="center"/>
          </w:tcPr>
          <w:p w14:paraId="4FDB5212" w14:textId="77777777" w:rsidR="00096213" w:rsidRPr="007B6E68" w:rsidRDefault="00692A1C" w:rsidP="00692A1C">
            <w:pPr>
              <w:spacing w:line="0" w:lineRule="atLeast"/>
              <w:jc w:val="center"/>
              <w:rPr>
                <w:color w:val="000000"/>
                <w:sz w:val="20"/>
              </w:rPr>
            </w:pPr>
            <w:r w:rsidRPr="007B6E68">
              <w:rPr>
                <w:color w:val="000000"/>
                <w:sz w:val="20"/>
              </w:rPr>
              <w:t>96</w:t>
            </w:r>
            <w:r w:rsidR="00190AF7">
              <w:rPr>
                <w:color w:val="000000"/>
                <w:sz w:val="20"/>
              </w:rPr>
              <w:t>/2004</w:t>
            </w:r>
          </w:p>
        </w:tc>
        <w:tc>
          <w:tcPr>
            <w:tcW w:w="560" w:type="pct"/>
            <w:vAlign w:val="center"/>
          </w:tcPr>
          <w:p w14:paraId="2BE85615" w14:textId="77777777" w:rsidR="00096213" w:rsidRPr="007B6E68" w:rsidRDefault="00692A1C" w:rsidP="00692A1C">
            <w:pPr>
              <w:spacing w:line="0" w:lineRule="atLeast"/>
              <w:jc w:val="center"/>
              <w:rPr>
                <w:color w:val="000000"/>
                <w:sz w:val="20"/>
              </w:rPr>
            </w:pPr>
            <w:r w:rsidRPr="007B6E68">
              <w:rPr>
                <w:color w:val="000000"/>
                <w:sz w:val="20"/>
              </w:rPr>
              <w:t>02-06-2004</w:t>
            </w:r>
          </w:p>
        </w:tc>
        <w:tc>
          <w:tcPr>
            <w:tcW w:w="632" w:type="pct"/>
            <w:shd w:val="clear" w:color="auto" w:fill="auto"/>
            <w:noWrap/>
            <w:vAlign w:val="center"/>
          </w:tcPr>
          <w:p w14:paraId="0B3B24E5" w14:textId="77777777" w:rsidR="00096213" w:rsidRPr="007B6E68" w:rsidRDefault="00692A1C" w:rsidP="00692A1C">
            <w:pPr>
              <w:spacing w:line="0" w:lineRule="atLeast"/>
              <w:jc w:val="center"/>
              <w:rPr>
                <w:color w:val="000000"/>
                <w:sz w:val="20"/>
              </w:rPr>
            </w:pPr>
            <w:r w:rsidRPr="007B6E68">
              <w:rPr>
                <w:color w:val="000000"/>
                <w:sz w:val="20"/>
              </w:rPr>
              <w:t>COREMA Región de Antofagasta.</w:t>
            </w:r>
          </w:p>
        </w:tc>
        <w:tc>
          <w:tcPr>
            <w:tcW w:w="911" w:type="pct"/>
            <w:shd w:val="clear" w:color="auto" w:fill="auto"/>
            <w:noWrap/>
            <w:vAlign w:val="center"/>
          </w:tcPr>
          <w:p w14:paraId="770320AE" w14:textId="77777777" w:rsidR="00096213" w:rsidRPr="007B6E68" w:rsidRDefault="00F96097" w:rsidP="00F96097">
            <w:pPr>
              <w:spacing w:line="0" w:lineRule="atLeast"/>
              <w:rPr>
                <w:color w:val="000000"/>
                <w:sz w:val="20"/>
              </w:rPr>
            </w:pPr>
            <w:r w:rsidRPr="007B6E68">
              <w:rPr>
                <w:color w:val="000000"/>
                <w:sz w:val="20"/>
              </w:rPr>
              <w:t>Depósito Residuos de Construcción Comuna de Calama.</w:t>
            </w:r>
          </w:p>
        </w:tc>
        <w:tc>
          <w:tcPr>
            <w:tcW w:w="770" w:type="pct"/>
            <w:shd w:val="clear" w:color="auto" w:fill="auto"/>
            <w:noWrap/>
            <w:vAlign w:val="center"/>
          </w:tcPr>
          <w:p w14:paraId="4E09BBF4" w14:textId="77777777" w:rsidR="00096213" w:rsidRPr="007B6E68" w:rsidRDefault="00AC7807" w:rsidP="00AC7807">
            <w:pPr>
              <w:spacing w:line="0" w:lineRule="atLeast"/>
              <w:rPr>
                <w:rFonts w:eastAsia="Times New Roman" w:cs="Calibri"/>
                <w:color w:val="000000"/>
                <w:sz w:val="20"/>
                <w:szCs w:val="20"/>
                <w:lang w:eastAsia="es-CL"/>
              </w:rPr>
            </w:pPr>
            <w:r w:rsidRPr="007B6E68">
              <w:rPr>
                <w:rFonts w:eastAsia="Times New Roman" w:cs="Calibri"/>
                <w:color w:val="000000"/>
                <w:sz w:val="20"/>
                <w:szCs w:val="20"/>
                <w:u w:val="single"/>
                <w:lang w:eastAsia="es-CL"/>
              </w:rPr>
              <w:t>Pertinencia</w:t>
            </w:r>
            <w:r w:rsidRPr="007B6E68">
              <w:rPr>
                <w:rFonts w:eastAsia="Times New Roman" w:cs="Calibri"/>
                <w:color w:val="000000"/>
                <w:sz w:val="20"/>
                <w:szCs w:val="20"/>
                <w:lang w:eastAsia="es-CL"/>
              </w:rPr>
              <w:t>:</w:t>
            </w:r>
          </w:p>
          <w:p w14:paraId="667C6C82" w14:textId="77777777" w:rsidR="00AC7807" w:rsidRPr="007B6E68" w:rsidRDefault="00AC7807" w:rsidP="00AC7807">
            <w:pPr>
              <w:spacing w:line="0" w:lineRule="atLeast"/>
              <w:jc w:val="left"/>
              <w:rPr>
                <w:rFonts w:eastAsia="Times New Roman" w:cs="Calibri"/>
                <w:color w:val="000000"/>
                <w:sz w:val="20"/>
                <w:szCs w:val="20"/>
                <w:lang w:eastAsia="es-CL"/>
              </w:rPr>
            </w:pPr>
            <w:r w:rsidRPr="007B6E68">
              <w:rPr>
                <w:rFonts w:eastAsia="Times New Roman" w:cs="Calibri"/>
                <w:color w:val="000000"/>
                <w:sz w:val="20"/>
                <w:szCs w:val="20"/>
                <w:lang w:eastAsia="es-CL"/>
              </w:rPr>
              <w:t>R.E. N°134/2015, SEA Región de Antofagasta.</w:t>
            </w:r>
          </w:p>
        </w:tc>
        <w:tc>
          <w:tcPr>
            <w:tcW w:w="620" w:type="pct"/>
            <w:vAlign w:val="center"/>
          </w:tcPr>
          <w:p w14:paraId="4E5BB482" w14:textId="77777777" w:rsidR="00096213" w:rsidRPr="007B6E68" w:rsidRDefault="00F7759C" w:rsidP="00692A1C">
            <w:pPr>
              <w:spacing w:line="0" w:lineRule="atLeast"/>
              <w:jc w:val="center"/>
              <w:rPr>
                <w:rFonts w:eastAsia="Times New Roman" w:cs="Calibri"/>
                <w:color w:val="000000"/>
                <w:sz w:val="20"/>
                <w:szCs w:val="20"/>
                <w:lang w:eastAsia="es-CL"/>
              </w:rPr>
            </w:pPr>
            <w:r w:rsidRPr="007B6E68">
              <w:rPr>
                <w:rFonts w:eastAsia="Times New Roman" w:cs="Calibri"/>
                <w:color w:val="000000"/>
                <w:sz w:val="20"/>
                <w:szCs w:val="20"/>
                <w:lang w:eastAsia="es-CL"/>
              </w:rPr>
              <w:t>S</w:t>
            </w:r>
            <w:r w:rsidR="00190AF7" w:rsidRPr="007B6E68">
              <w:rPr>
                <w:rFonts w:eastAsia="Times New Roman" w:cs="Calibri"/>
                <w:color w:val="000000"/>
                <w:sz w:val="20"/>
                <w:szCs w:val="20"/>
                <w:lang w:eastAsia="es-CL"/>
              </w:rPr>
              <w:t>í</w:t>
            </w:r>
          </w:p>
        </w:tc>
      </w:tr>
    </w:tbl>
    <w:p w14:paraId="469BA681" w14:textId="77777777" w:rsidR="0014094A" w:rsidRDefault="0014094A" w:rsidP="0014094A">
      <w:pPr>
        <w:pStyle w:val="Ttulo1"/>
        <w:numPr>
          <w:ilvl w:val="0"/>
          <w:numId w:val="0"/>
        </w:numPr>
        <w:ind w:left="432"/>
      </w:pPr>
      <w:bookmarkStart w:id="49" w:name="_Toc352840385"/>
      <w:bookmarkStart w:id="50" w:name="_Toc352841445"/>
      <w:bookmarkStart w:id="51" w:name="_Toc448150792"/>
    </w:p>
    <w:p w14:paraId="5C4F88D7" w14:textId="77777777" w:rsidR="00317531" w:rsidRPr="007B6E68" w:rsidRDefault="00B1722C" w:rsidP="00C958D0">
      <w:pPr>
        <w:pStyle w:val="Ttulo1"/>
      </w:pPr>
      <w:r w:rsidRPr="007B6E68">
        <w:t>ANTECEDENTES DE LA ACTIVIDAD DE FISCALIZACIÓN.</w:t>
      </w:r>
      <w:bookmarkEnd w:id="49"/>
      <w:bookmarkEnd w:id="50"/>
      <w:bookmarkEnd w:id="51"/>
    </w:p>
    <w:p w14:paraId="7241821C" w14:textId="77777777" w:rsidR="00B1722C" w:rsidRPr="007B6E68" w:rsidRDefault="00B1722C" w:rsidP="00B1722C"/>
    <w:p w14:paraId="56295C7D" w14:textId="77777777" w:rsidR="00B1722C" w:rsidRPr="007B6E68" w:rsidRDefault="00F67BC0" w:rsidP="00C958D0">
      <w:pPr>
        <w:pStyle w:val="Ttulo2"/>
      </w:pPr>
      <w:bookmarkStart w:id="52" w:name="_Toc352840386"/>
      <w:bookmarkStart w:id="53" w:name="_Toc352841446"/>
      <w:bookmarkStart w:id="54" w:name="_Toc353998112"/>
      <w:bookmarkStart w:id="55" w:name="_Toc353998185"/>
      <w:bookmarkStart w:id="56" w:name="_Toc382383537"/>
      <w:bookmarkStart w:id="57" w:name="_Toc382472359"/>
      <w:bookmarkStart w:id="58" w:name="_Toc390184270"/>
      <w:bookmarkStart w:id="59" w:name="_Toc390360001"/>
      <w:bookmarkStart w:id="60" w:name="_Toc390777022"/>
      <w:bookmarkStart w:id="61" w:name="_Toc448150793"/>
      <w:r w:rsidRPr="007B6E68">
        <w:t>Motivo de la A</w:t>
      </w:r>
      <w:r w:rsidR="00B1722C" w:rsidRPr="007B6E68">
        <w:t>ctividad de Fiscalización</w:t>
      </w:r>
      <w:r w:rsidR="00893A4E" w:rsidRPr="007B6E68">
        <w:t>.</w:t>
      </w:r>
      <w:bookmarkEnd w:id="52"/>
      <w:bookmarkEnd w:id="53"/>
      <w:bookmarkEnd w:id="54"/>
      <w:bookmarkEnd w:id="55"/>
      <w:bookmarkEnd w:id="56"/>
      <w:bookmarkEnd w:id="57"/>
      <w:bookmarkEnd w:id="58"/>
      <w:bookmarkEnd w:id="59"/>
      <w:bookmarkEnd w:id="60"/>
      <w:bookmarkEnd w:id="61"/>
    </w:p>
    <w:p w14:paraId="0BCE0C0B" w14:textId="77777777" w:rsidR="00B1722C" w:rsidRPr="007B6E68"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7B6E68" w14:paraId="03AB23F5" w14:textId="77777777" w:rsidTr="00A70F8F">
        <w:trPr>
          <w:trHeight w:val="551"/>
          <w:jc w:val="center"/>
        </w:trPr>
        <w:tc>
          <w:tcPr>
            <w:tcW w:w="1142" w:type="pct"/>
            <w:shd w:val="clear" w:color="auto" w:fill="auto"/>
            <w:tcMar>
              <w:top w:w="58" w:type="dxa"/>
              <w:left w:w="58" w:type="dxa"/>
              <w:bottom w:w="58" w:type="dxa"/>
              <w:right w:w="58" w:type="dxa"/>
            </w:tcMar>
            <w:hideMark/>
          </w:tcPr>
          <w:p w14:paraId="7AB0B34C" w14:textId="77777777" w:rsidR="00B1722C" w:rsidRPr="00C95954" w:rsidRDefault="00B1722C" w:rsidP="00570BD0">
            <w:pPr>
              <w:jc w:val="left"/>
              <w:rPr>
                <w:b/>
                <w:sz w:val="20"/>
                <w:szCs w:val="20"/>
              </w:rPr>
            </w:pPr>
            <w:r w:rsidRPr="007B6E68">
              <w:rPr>
                <w:b/>
                <w:sz w:val="20"/>
                <w:szCs w:val="20"/>
              </w:rPr>
              <w:t>Motivo:</w:t>
            </w:r>
            <w:r w:rsidR="005626CB" w:rsidRPr="007B6E68">
              <w:rPr>
                <w:b/>
                <w:sz w:val="20"/>
                <w:szCs w:val="20"/>
              </w:rPr>
              <w:t xml:space="preserve"> </w:t>
            </w:r>
          </w:p>
          <w:p w14:paraId="67DB5861" w14:textId="77777777" w:rsidR="00B1722C" w:rsidRPr="007B6E68" w:rsidRDefault="007C15CC" w:rsidP="00474086">
            <w:pPr>
              <w:jc w:val="left"/>
              <w:rPr>
                <w:sz w:val="20"/>
                <w:szCs w:val="20"/>
              </w:rPr>
            </w:pPr>
            <w:r w:rsidRPr="007B6E68">
              <w:rPr>
                <w:rFonts w:cstheme="minorHAnsi"/>
                <w:sz w:val="20"/>
              </w:rPr>
              <w:t>Prog</w:t>
            </w:r>
            <w:r w:rsidR="00474086" w:rsidRPr="007B6E68">
              <w:rPr>
                <w:rFonts w:cstheme="minorHAnsi"/>
                <w:sz w:val="20"/>
              </w:rPr>
              <w:t>ramada.</w:t>
            </w:r>
          </w:p>
        </w:tc>
        <w:tc>
          <w:tcPr>
            <w:tcW w:w="3858" w:type="pct"/>
            <w:shd w:val="clear" w:color="auto" w:fill="auto"/>
          </w:tcPr>
          <w:p w14:paraId="64DA5F1F" w14:textId="77777777" w:rsidR="00B1722C" w:rsidRPr="007B6E68" w:rsidRDefault="00F64DF2" w:rsidP="00474086">
            <w:pPr>
              <w:rPr>
                <w:b/>
                <w:sz w:val="20"/>
                <w:szCs w:val="20"/>
              </w:rPr>
            </w:pPr>
            <w:r w:rsidRPr="007B6E68">
              <w:rPr>
                <w:b/>
                <w:sz w:val="20"/>
                <w:szCs w:val="20"/>
              </w:rPr>
              <w:t>Descripción del m</w:t>
            </w:r>
            <w:r w:rsidR="00B1722C" w:rsidRPr="007B6E68">
              <w:rPr>
                <w:b/>
                <w:sz w:val="20"/>
                <w:szCs w:val="20"/>
              </w:rPr>
              <w:t xml:space="preserve">otivo: </w:t>
            </w:r>
          </w:p>
          <w:p w14:paraId="288018F5" w14:textId="60AABD81" w:rsidR="00E17CC6" w:rsidRPr="007B6E68" w:rsidRDefault="00051C01" w:rsidP="00474086">
            <w:pPr>
              <w:rPr>
                <w:sz w:val="20"/>
                <w:szCs w:val="20"/>
              </w:rPr>
            </w:pPr>
            <w:r w:rsidRPr="007B6E68">
              <w:rPr>
                <w:sz w:val="20"/>
                <w:szCs w:val="20"/>
              </w:rPr>
              <w:t xml:space="preserve">Según </w:t>
            </w:r>
            <w:r w:rsidR="00E17CC6" w:rsidRPr="007B6E68">
              <w:rPr>
                <w:sz w:val="20"/>
                <w:szCs w:val="20"/>
              </w:rPr>
              <w:t>Resolución Exenta SMA N° 1</w:t>
            </w:r>
            <w:r w:rsidR="00772382">
              <w:rPr>
                <w:sz w:val="20"/>
                <w:szCs w:val="20"/>
              </w:rPr>
              <w:t>.</w:t>
            </w:r>
            <w:r w:rsidR="00E17CC6" w:rsidRPr="007B6E68">
              <w:rPr>
                <w:sz w:val="20"/>
                <w:szCs w:val="20"/>
              </w:rPr>
              <w:t>223 de fecha 28 de diciembre de 2015, que fija el Programa y Subprogramas Sectoriales de Fiscalización Ambiental de Resoluciones de Calificación Ambiental para el año 2016.</w:t>
            </w:r>
          </w:p>
          <w:p w14:paraId="554A29AC" w14:textId="77777777" w:rsidR="003945BE" w:rsidRPr="007B6E68" w:rsidRDefault="003945BE" w:rsidP="00474086">
            <w:pPr>
              <w:rPr>
                <w:sz w:val="20"/>
                <w:szCs w:val="20"/>
              </w:rPr>
            </w:pPr>
          </w:p>
          <w:p w14:paraId="192D8DF1" w14:textId="0D108F6D" w:rsidR="003945BE" w:rsidRPr="007B6E68" w:rsidRDefault="003945BE" w:rsidP="003945BE">
            <w:pPr>
              <w:rPr>
                <w:sz w:val="20"/>
                <w:szCs w:val="20"/>
                <w:lang w:val="es-ES"/>
              </w:rPr>
            </w:pPr>
            <w:r w:rsidRPr="007B6E68">
              <w:rPr>
                <w:sz w:val="20"/>
                <w:szCs w:val="20"/>
              </w:rPr>
              <w:t>Adicionalmente, se atendió la denuncia según el Caso 177-2015</w:t>
            </w:r>
            <w:r w:rsidR="0034382B">
              <w:rPr>
                <w:sz w:val="20"/>
                <w:szCs w:val="20"/>
              </w:rPr>
              <w:t xml:space="preserve"> (SAFA N° 23-2015)</w:t>
            </w:r>
            <w:r w:rsidRPr="007B6E68">
              <w:rPr>
                <w:sz w:val="20"/>
                <w:szCs w:val="20"/>
              </w:rPr>
              <w:t>.</w:t>
            </w:r>
          </w:p>
        </w:tc>
      </w:tr>
    </w:tbl>
    <w:p w14:paraId="578F1378" w14:textId="77777777" w:rsidR="00B1722C" w:rsidRPr="007B6E68" w:rsidRDefault="00B1722C" w:rsidP="00B1722C"/>
    <w:p w14:paraId="26EAB58B" w14:textId="77777777" w:rsidR="00B1722C" w:rsidRPr="007B6E68" w:rsidRDefault="00B1722C" w:rsidP="00C958D0">
      <w:pPr>
        <w:pStyle w:val="Ttulo2"/>
      </w:pPr>
      <w:bookmarkStart w:id="62" w:name="_Toc352840387"/>
      <w:bookmarkStart w:id="63" w:name="_Toc352841447"/>
      <w:bookmarkStart w:id="64" w:name="_Toc353998113"/>
      <w:bookmarkStart w:id="65" w:name="_Toc353998186"/>
      <w:bookmarkStart w:id="66" w:name="_Toc382383538"/>
      <w:bookmarkStart w:id="67" w:name="_Toc382472360"/>
      <w:bookmarkStart w:id="68" w:name="_Toc390184271"/>
      <w:bookmarkStart w:id="69" w:name="_Toc390360002"/>
      <w:bookmarkStart w:id="70" w:name="_Toc390777023"/>
      <w:bookmarkStart w:id="71" w:name="_Toc448150794"/>
      <w:r w:rsidRPr="007B6E68">
        <w:t xml:space="preserve">Materia </w:t>
      </w:r>
      <w:r w:rsidR="0091285E" w:rsidRPr="007B6E68">
        <w:t>Específica Objeto de la Fiscalización</w:t>
      </w:r>
      <w:r w:rsidR="00893A4E" w:rsidRPr="007B6E68">
        <w:t xml:space="preserve"> Ambiental.</w:t>
      </w:r>
      <w:bookmarkEnd w:id="62"/>
      <w:bookmarkEnd w:id="63"/>
      <w:bookmarkEnd w:id="64"/>
      <w:bookmarkEnd w:id="65"/>
      <w:bookmarkEnd w:id="66"/>
      <w:bookmarkEnd w:id="67"/>
      <w:bookmarkEnd w:id="68"/>
      <w:bookmarkEnd w:id="69"/>
      <w:bookmarkEnd w:id="70"/>
      <w:bookmarkEnd w:id="71"/>
    </w:p>
    <w:p w14:paraId="15434BE6" w14:textId="77777777" w:rsidR="00893A4E" w:rsidRPr="007B6E68"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7B6E68" w14:paraId="500F90E0"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1C36516" w14:textId="77777777" w:rsidR="00356276" w:rsidRPr="00190AF7" w:rsidRDefault="00356276" w:rsidP="00190AF7">
            <w:pPr>
              <w:pStyle w:val="Prrafodelista"/>
              <w:numPr>
                <w:ilvl w:val="0"/>
                <w:numId w:val="42"/>
              </w:numPr>
              <w:spacing w:line="276" w:lineRule="auto"/>
              <w:ind w:left="350"/>
              <w:rPr>
                <w:rFonts w:eastAsia="Times New Roman" w:cs="Calibri"/>
                <w:sz w:val="20"/>
                <w:szCs w:val="20"/>
                <w:lang w:eastAsia="es-CL"/>
              </w:rPr>
            </w:pPr>
            <w:r w:rsidRPr="00190AF7">
              <w:rPr>
                <w:rFonts w:eastAsia="Times New Roman" w:cs="Calibri"/>
                <w:sz w:val="20"/>
                <w:szCs w:val="20"/>
                <w:lang w:eastAsia="es-CL"/>
              </w:rPr>
              <w:t>Control de residuos que ingresan.</w:t>
            </w:r>
          </w:p>
          <w:p w14:paraId="5009CF1D" w14:textId="77777777" w:rsidR="00356276" w:rsidRPr="00190AF7" w:rsidRDefault="00356276" w:rsidP="00190AF7">
            <w:pPr>
              <w:pStyle w:val="Prrafodelista"/>
              <w:numPr>
                <w:ilvl w:val="0"/>
                <w:numId w:val="42"/>
              </w:numPr>
              <w:spacing w:line="276" w:lineRule="auto"/>
              <w:ind w:left="350"/>
              <w:rPr>
                <w:rFonts w:eastAsia="Times New Roman" w:cs="Calibri"/>
                <w:sz w:val="20"/>
                <w:szCs w:val="20"/>
                <w:lang w:eastAsia="es-CL"/>
              </w:rPr>
            </w:pPr>
            <w:r w:rsidRPr="00190AF7">
              <w:rPr>
                <w:rFonts w:eastAsia="Times New Roman" w:cs="Calibri"/>
                <w:sz w:val="20"/>
                <w:szCs w:val="20"/>
                <w:lang w:eastAsia="es-CL"/>
              </w:rPr>
              <w:t>Cobertura diaria de residuos.</w:t>
            </w:r>
          </w:p>
          <w:p w14:paraId="235B6860" w14:textId="77777777" w:rsidR="00356276" w:rsidRPr="00190AF7" w:rsidRDefault="00356276" w:rsidP="00190AF7">
            <w:pPr>
              <w:pStyle w:val="Prrafodelista"/>
              <w:numPr>
                <w:ilvl w:val="0"/>
                <w:numId w:val="42"/>
              </w:numPr>
              <w:spacing w:line="276" w:lineRule="auto"/>
              <w:ind w:left="350"/>
              <w:rPr>
                <w:rFonts w:eastAsia="Times New Roman" w:cs="Calibri"/>
                <w:sz w:val="20"/>
                <w:szCs w:val="20"/>
                <w:lang w:eastAsia="es-CL"/>
              </w:rPr>
            </w:pPr>
            <w:r w:rsidRPr="00190AF7">
              <w:rPr>
                <w:rFonts w:eastAsia="Times New Roman" w:cs="Calibri"/>
                <w:sz w:val="20"/>
                <w:szCs w:val="20"/>
                <w:lang w:eastAsia="es-CL"/>
              </w:rPr>
              <w:t>Cerco perimetral.</w:t>
            </w:r>
          </w:p>
          <w:p w14:paraId="04BFE061" w14:textId="77777777" w:rsidR="00893A4E" w:rsidRPr="00190AF7" w:rsidRDefault="00356276" w:rsidP="00190AF7">
            <w:pPr>
              <w:pStyle w:val="Prrafodelista"/>
              <w:numPr>
                <w:ilvl w:val="0"/>
                <w:numId w:val="42"/>
              </w:numPr>
              <w:spacing w:line="276" w:lineRule="auto"/>
              <w:ind w:left="350"/>
              <w:rPr>
                <w:rFonts w:eastAsia="Times New Roman" w:cs="Calibri"/>
                <w:color w:val="FF0000"/>
                <w:sz w:val="16"/>
                <w:szCs w:val="16"/>
                <w:lang w:eastAsia="es-CL"/>
              </w:rPr>
            </w:pPr>
            <w:r w:rsidRPr="00190AF7">
              <w:rPr>
                <w:rFonts w:eastAsia="Times New Roman" w:cs="Calibri"/>
                <w:sz w:val="20"/>
                <w:szCs w:val="20"/>
                <w:lang w:eastAsia="es-CL"/>
              </w:rPr>
              <w:t>Emisiones atmosféricas.</w:t>
            </w:r>
          </w:p>
        </w:tc>
      </w:tr>
    </w:tbl>
    <w:p w14:paraId="0035BE97" w14:textId="77777777" w:rsidR="00893A4E" w:rsidRPr="007B6E68" w:rsidRDefault="00893A4E" w:rsidP="00893A4E"/>
    <w:p w14:paraId="28DD58D6" w14:textId="77777777" w:rsidR="00893A4E" w:rsidRPr="007B6E68" w:rsidRDefault="00893A4E" w:rsidP="00C958D0">
      <w:pPr>
        <w:pStyle w:val="Ttulo2"/>
      </w:pPr>
      <w:bookmarkStart w:id="72" w:name="_Toc352162452"/>
      <w:bookmarkStart w:id="73" w:name="_Toc352162789"/>
      <w:bookmarkStart w:id="74" w:name="_Toc352840388"/>
      <w:bookmarkStart w:id="75" w:name="_Toc352841448"/>
      <w:bookmarkStart w:id="76" w:name="_Toc353998114"/>
      <w:bookmarkStart w:id="77" w:name="_Toc353998187"/>
      <w:bookmarkStart w:id="78" w:name="_Toc382383539"/>
      <w:bookmarkStart w:id="79" w:name="_Toc382472361"/>
      <w:bookmarkStart w:id="80" w:name="_Toc390184272"/>
      <w:bookmarkStart w:id="81" w:name="_Toc390360003"/>
      <w:bookmarkStart w:id="82" w:name="_Toc390777024"/>
      <w:bookmarkStart w:id="83" w:name="_Toc448150795"/>
      <w:r w:rsidRPr="007B6E68">
        <w:t xml:space="preserve">Aspectos </w:t>
      </w:r>
      <w:r w:rsidR="00E838DE" w:rsidRPr="007B6E68">
        <w:t xml:space="preserve">relativos </w:t>
      </w:r>
      <w:r w:rsidRPr="007B6E68">
        <w:t xml:space="preserve">a la </w:t>
      </w:r>
      <w:r w:rsidR="00E838DE" w:rsidRPr="007B6E68">
        <w:t xml:space="preserve">ejecución </w:t>
      </w:r>
      <w:r w:rsidRPr="007B6E68">
        <w:t>de la Inspección Ambiental</w:t>
      </w:r>
      <w:bookmarkEnd w:id="72"/>
      <w:bookmarkEnd w:id="73"/>
      <w:r w:rsidRPr="007B6E68">
        <w:t>.</w:t>
      </w:r>
      <w:bookmarkEnd w:id="74"/>
      <w:bookmarkEnd w:id="75"/>
      <w:bookmarkEnd w:id="76"/>
      <w:bookmarkEnd w:id="77"/>
      <w:bookmarkEnd w:id="78"/>
      <w:bookmarkEnd w:id="79"/>
      <w:bookmarkEnd w:id="80"/>
      <w:bookmarkEnd w:id="81"/>
      <w:bookmarkEnd w:id="82"/>
      <w:bookmarkEnd w:id="83"/>
    </w:p>
    <w:p w14:paraId="4EA5C323" w14:textId="77777777" w:rsidR="00893A4E" w:rsidRPr="007B6E68" w:rsidRDefault="00893A4E" w:rsidP="000D703E">
      <w:pPr>
        <w:rPr>
          <w:rFonts w:cstheme="minorHAnsi"/>
          <w:sz w:val="16"/>
          <w:szCs w:val="16"/>
        </w:rPr>
      </w:pPr>
    </w:p>
    <w:p w14:paraId="483C032F" w14:textId="77777777" w:rsidR="00004D1D" w:rsidRPr="007B6E68" w:rsidRDefault="00474086" w:rsidP="00C958D0">
      <w:pPr>
        <w:pStyle w:val="Ttulo3"/>
        <w:rPr>
          <w:sz w:val="24"/>
          <w:szCs w:val="24"/>
        </w:rPr>
      </w:pPr>
      <w:bookmarkStart w:id="84" w:name="_Toc353998115"/>
      <w:bookmarkStart w:id="85" w:name="_Toc353998188"/>
      <w:bookmarkStart w:id="86" w:name="_Toc382383540"/>
      <w:bookmarkStart w:id="87" w:name="_Toc382472362"/>
      <w:bookmarkStart w:id="88" w:name="_Toc390184273"/>
      <w:bookmarkStart w:id="89" w:name="_Toc390360004"/>
      <w:bookmarkStart w:id="90" w:name="_Toc390777025"/>
      <w:bookmarkStart w:id="91" w:name="_Toc448150796"/>
      <w:r w:rsidRPr="007B6E68">
        <w:t>D</w:t>
      </w:r>
      <w:r w:rsidR="006B4FB2" w:rsidRPr="007B6E68">
        <w:t>ía de inspección</w:t>
      </w:r>
      <w:bookmarkEnd w:id="84"/>
      <w:bookmarkEnd w:id="85"/>
      <w:bookmarkEnd w:id="86"/>
      <w:bookmarkEnd w:id="87"/>
      <w:bookmarkEnd w:id="88"/>
      <w:bookmarkEnd w:id="89"/>
      <w:bookmarkEnd w:id="90"/>
      <w:r w:rsidRPr="007B6E68">
        <w:t>.</w:t>
      </w:r>
      <w:bookmarkEnd w:id="91"/>
    </w:p>
    <w:p w14:paraId="41530A60" w14:textId="77777777" w:rsidR="00D17CB6" w:rsidRPr="007B6E68"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46"/>
        <w:gridCol w:w="1672"/>
        <w:gridCol w:w="1674"/>
        <w:gridCol w:w="3344"/>
      </w:tblGrid>
      <w:tr w:rsidR="00893A4E" w:rsidRPr="007B6E68" w14:paraId="39F17CF4" w14:textId="77777777" w:rsidTr="00236927">
        <w:trPr>
          <w:trHeight w:val="249"/>
          <w:jc w:val="center"/>
        </w:trPr>
        <w:tc>
          <w:tcPr>
            <w:tcW w:w="166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9C1D8B9" w14:textId="77777777" w:rsidR="00882292" w:rsidRPr="007B6E68" w:rsidRDefault="00893A4E" w:rsidP="00893A4E">
            <w:pPr>
              <w:rPr>
                <w:sz w:val="20"/>
                <w:szCs w:val="20"/>
              </w:rPr>
            </w:pPr>
            <w:r w:rsidRPr="007B6E68">
              <w:rPr>
                <w:b/>
                <w:sz w:val="20"/>
                <w:szCs w:val="20"/>
              </w:rPr>
              <w:t>F</w:t>
            </w:r>
            <w:r w:rsidR="00FA7A17" w:rsidRPr="007B6E68">
              <w:rPr>
                <w:b/>
                <w:sz w:val="20"/>
                <w:szCs w:val="20"/>
              </w:rPr>
              <w:t>echa</w:t>
            </w:r>
            <w:r w:rsidRPr="007B6E68">
              <w:rPr>
                <w:b/>
                <w:sz w:val="20"/>
                <w:szCs w:val="20"/>
              </w:rPr>
              <w:t xml:space="preserve"> de realización: </w:t>
            </w:r>
            <w:r w:rsidR="00E17CC6" w:rsidRPr="007B6E68">
              <w:rPr>
                <w:sz w:val="20"/>
                <w:szCs w:val="20"/>
              </w:rPr>
              <w:t>19-02-2016.</w:t>
            </w:r>
          </w:p>
        </w:tc>
        <w:tc>
          <w:tcPr>
            <w:tcW w:w="1667"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0CA3EE80" w14:textId="77777777" w:rsidR="006B4FB2" w:rsidRPr="007B6E68" w:rsidRDefault="00FA7A17" w:rsidP="00893A4E">
            <w:pPr>
              <w:rPr>
                <w:b/>
                <w:sz w:val="20"/>
                <w:szCs w:val="20"/>
              </w:rPr>
            </w:pPr>
            <w:r w:rsidRPr="007B6E68">
              <w:rPr>
                <w:b/>
                <w:sz w:val="20"/>
                <w:szCs w:val="20"/>
              </w:rPr>
              <w:t>Hora</w:t>
            </w:r>
            <w:r w:rsidR="00F64DF2" w:rsidRPr="007B6E68">
              <w:rPr>
                <w:b/>
                <w:sz w:val="20"/>
                <w:szCs w:val="20"/>
              </w:rPr>
              <w:t xml:space="preserve"> de i</w:t>
            </w:r>
            <w:r w:rsidR="00893A4E" w:rsidRPr="007B6E68">
              <w:rPr>
                <w:b/>
                <w:sz w:val="20"/>
                <w:szCs w:val="20"/>
              </w:rPr>
              <w:t>nicio:</w:t>
            </w:r>
            <w:r w:rsidR="00E17CC6" w:rsidRPr="007B6E68">
              <w:rPr>
                <w:b/>
                <w:sz w:val="20"/>
                <w:szCs w:val="20"/>
              </w:rPr>
              <w:t xml:space="preserve"> </w:t>
            </w:r>
            <w:r w:rsidR="00E17CC6" w:rsidRPr="007B6E68">
              <w:rPr>
                <w:sz w:val="20"/>
                <w:szCs w:val="20"/>
              </w:rPr>
              <w:t>09:30.</w:t>
            </w:r>
          </w:p>
        </w:tc>
        <w:tc>
          <w:tcPr>
            <w:tcW w:w="1666" w:type="pct"/>
            <w:tcBorders>
              <w:top w:val="single" w:sz="4" w:space="0" w:color="auto"/>
              <w:left w:val="single" w:sz="4" w:space="0" w:color="auto"/>
              <w:bottom w:val="single" w:sz="4" w:space="0" w:color="auto"/>
              <w:right w:val="single" w:sz="4" w:space="0" w:color="auto"/>
            </w:tcBorders>
            <w:shd w:val="clear" w:color="auto" w:fill="FFFFFF"/>
          </w:tcPr>
          <w:p w14:paraId="08016E4F" w14:textId="77777777" w:rsidR="006B4FB2" w:rsidRPr="007B6E68" w:rsidRDefault="00FA7A17" w:rsidP="00893A4E">
            <w:pPr>
              <w:rPr>
                <w:b/>
                <w:sz w:val="20"/>
                <w:szCs w:val="20"/>
              </w:rPr>
            </w:pPr>
            <w:r w:rsidRPr="007B6E68">
              <w:rPr>
                <w:b/>
                <w:sz w:val="20"/>
                <w:szCs w:val="20"/>
              </w:rPr>
              <w:t>Hora</w:t>
            </w:r>
            <w:r w:rsidR="00893A4E" w:rsidRPr="007B6E68">
              <w:rPr>
                <w:b/>
                <w:sz w:val="20"/>
                <w:szCs w:val="20"/>
              </w:rPr>
              <w:t xml:space="preserve"> de </w:t>
            </w:r>
            <w:r w:rsidR="00E838DE" w:rsidRPr="007B6E68">
              <w:rPr>
                <w:b/>
                <w:sz w:val="20"/>
                <w:szCs w:val="20"/>
              </w:rPr>
              <w:t>finalización</w:t>
            </w:r>
            <w:r w:rsidR="00893A4E" w:rsidRPr="007B6E68">
              <w:rPr>
                <w:b/>
                <w:sz w:val="20"/>
                <w:szCs w:val="20"/>
              </w:rPr>
              <w:t>:</w:t>
            </w:r>
            <w:r w:rsidR="00E17CC6" w:rsidRPr="007B6E68">
              <w:rPr>
                <w:b/>
                <w:sz w:val="20"/>
                <w:szCs w:val="20"/>
              </w:rPr>
              <w:t xml:space="preserve"> </w:t>
            </w:r>
            <w:r w:rsidR="00E17CC6" w:rsidRPr="007B6E68">
              <w:rPr>
                <w:sz w:val="20"/>
                <w:szCs w:val="20"/>
              </w:rPr>
              <w:t>13:45.</w:t>
            </w:r>
          </w:p>
        </w:tc>
      </w:tr>
      <w:tr w:rsidR="00893A4E" w:rsidRPr="007B6E68" w14:paraId="574D6BC3" w14:textId="77777777" w:rsidTr="00236927">
        <w:trPr>
          <w:trHeight w:val="16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537596" w14:textId="77777777" w:rsidR="00893A4E" w:rsidRPr="007B6E68" w:rsidRDefault="00893A4E" w:rsidP="00570BD0">
            <w:pPr>
              <w:rPr>
                <w:sz w:val="20"/>
                <w:szCs w:val="20"/>
              </w:rPr>
            </w:pPr>
            <w:r w:rsidRPr="007B6E68">
              <w:rPr>
                <w:b/>
                <w:sz w:val="20"/>
                <w:szCs w:val="20"/>
              </w:rPr>
              <w:t xml:space="preserve">Fiscalizador </w:t>
            </w:r>
            <w:r w:rsidR="00E838DE" w:rsidRPr="007B6E68">
              <w:rPr>
                <w:b/>
                <w:sz w:val="20"/>
                <w:szCs w:val="20"/>
              </w:rPr>
              <w:t xml:space="preserve">encargado </w:t>
            </w:r>
            <w:r w:rsidRPr="007B6E68">
              <w:rPr>
                <w:b/>
                <w:sz w:val="20"/>
                <w:szCs w:val="20"/>
              </w:rPr>
              <w:t xml:space="preserve">de la </w:t>
            </w:r>
            <w:r w:rsidR="00E838DE" w:rsidRPr="007B6E68">
              <w:rPr>
                <w:b/>
                <w:sz w:val="20"/>
                <w:szCs w:val="20"/>
              </w:rPr>
              <w:t>actividad</w:t>
            </w:r>
            <w:r w:rsidRPr="007B6E68">
              <w:rPr>
                <w:b/>
                <w:sz w:val="20"/>
                <w:szCs w:val="20"/>
              </w:rPr>
              <w:t>:</w:t>
            </w:r>
            <w:r w:rsidR="00E17CC6" w:rsidRPr="007B6E68">
              <w:rPr>
                <w:b/>
                <w:sz w:val="20"/>
                <w:szCs w:val="20"/>
              </w:rPr>
              <w:t xml:space="preserve"> </w:t>
            </w:r>
            <w:r w:rsidR="00E17CC6" w:rsidRPr="007B6E68">
              <w:rPr>
                <w:sz w:val="20"/>
                <w:szCs w:val="20"/>
              </w:rPr>
              <w:t>Eduardo Ávila.</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tcPr>
          <w:p w14:paraId="1CD29FE9" w14:textId="77777777" w:rsidR="00893A4E" w:rsidRPr="007B6E68" w:rsidRDefault="00893A4E" w:rsidP="00570BD0">
            <w:pPr>
              <w:rPr>
                <w:sz w:val="20"/>
                <w:szCs w:val="20"/>
              </w:rPr>
            </w:pPr>
            <w:r w:rsidRPr="007B6E68">
              <w:rPr>
                <w:b/>
                <w:sz w:val="20"/>
                <w:szCs w:val="20"/>
              </w:rPr>
              <w:t>Órgano:</w:t>
            </w:r>
            <w:r w:rsidR="00E17CC6" w:rsidRPr="007B6E68">
              <w:rPr>
                <w:b/>
                <w:sz w:val="20"/>
                <w:szCs w:val="20"/>
              </w:rPr>
              <w:t xml:space="preserve"> </w:t>
            </w:r>
            <w:r w:rsidR="00E17CC6" w:rsidRPr="007B6E68">
              <w:rPr>
                <w:sz w:val="20"/>
                <w:szCs w:val="20"/>
              </w:rPr>
              <w:t>SMA.</w:t>
            </w:r>
          </w:p>
        </w:tc>
      </w:tr>
      <w:tr w:rsidR="00893A4E" w:rsidRPr="007B6E68" w14:paraId="08414102" w14:textId="77777777" w:rsidTr="00236927">
        <w:trPr>
          <w:trHeight w:val="682"/>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02BEFF4" w14:textId="77777777" w:rsidR="00893A4E" w:rsidRPr="007B6E68" w:rsidRDefault="00893A4E" w:rsidP="00570BD0">
            <w:pPr>
              <w:rPr>
                <w:sz w:val="20"/>
                <w:szCs w:val="20"/>
              </w:rPr>
            </w:pPr>
            <w:r w:rsidRPr="007B6E68">
              <w:rPr>
                <w:b/>
                <w:sz w:val="20"/>
                <w:szCs w:val="20"/>
              </w:rPr>
              <w:t xml:space="preserve">Fiscalizadores </w:t>
            </w:r>
            <w:r w:rsidR="00E838DE" w:rsidRPr="007B6E68">
              <w:rPr>
                <w:b/>
                <w:sz w:val="20"/>
                <w:szCs w:val="20"/>
              </w:rPr>
              <w:t>participantes</w:t>
            </w:r>
            <w:r w:rsidRPr="007B6E68">
              <w:rPr>
                <w:b/>
                <w:sz w:val="20"/>
                <w:szCs w:val="20"/>
              </w:rPr>
              <w:t>:</w:t>
            </w:r>
            <w:r w:rsidR="00E17CC6" w:rsidRPr="007B6E68">
              <w:t xml:space="preserve"> </w:t>
            </w:r>
            <w:r w:rsidR="00E17CC6" w:rsidRPr="007B6E68">
              <w:rPr>
                <w:sz w:val="20"/>
                <w:szCs w:val="20"/>
              </w:rPr>
              <w:t>Fanny Zepeda.</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tcPr>
          <w:p w14:paraId="40A154DC" w14:textId="77777777" w:rsidR="00893A4E" w:rsidRPr="007B6E68" w:rsidRDefault="00E17CC6" w:rsidP="00570BD0">
            <w:pPr>
              <w:rPr>
                <w:sz w:val="20"/>
                <w:szCs w:val="20"/>
              </w:rPr>
            </w:pPr>
            <w:r w:rsidRPr="007B6E68">
              <w:rPr>
                <w:b/>
                <w:sz w:val="20"/>
                <w:szCs w:val="20"/>
              </w:rPr>
              <w:t>Órgano</w:t>
            </w:r>
            <w:r w:rsidR="00893A4E" w:rsidRPr="007B6E68">
              <w:rPr>
                <w:b/>
                <w:sz w:val="20"/>
                <w:szCs w:val="20"/>
              </w:rPr>
              <w:t>:</w:t>
            </w:r>
            <w:r w:rsidRPr="007B6E68">
              <w:t xml:space="preserve"> </w:t>
            </w:r>
            <w:r w:rsidRPr="007B6E68">
              <w:rPr>
                <w:sz w:val="20"/>
                <w:szCs w:val="20"/>
              </w:rPr>
              <w:t>SEREMI de Salud de la Región de Antofagasta.</w:t>
            </w:r>
          </w:p>
        </w:tc>
      </w:tr>
      <w:tr w:rsidR="009B139A" w:rsidRPr="007B6E68" w14:paraId="4C9A783E" w14:textId="77777777" w:rsidTr="00236927">
        <w:trPr>
          <w:trHeight w:val="185"/>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A67AF56" w14:textId="77777777" w:rsidR="009B139A" w:rsidRPr="007B6E68" w:rsidRDefault="009B139A" w:rsidP="00E838DE">
            <w:pPr>
              <w:spacing w:line="0" w:lineRule="atLeast"/>
              <w:jc w:val="left"/>
              <w:rPr>
                <w:b/>
                <w:sz w:val="20"/>
                <w:szCs w:val="20"/>
              </w:rPr>
            </w:pPr>
            <w:r w:rsidRPr="007B6E68">
              <w:rPr>
                <w:b/>
                <w:sz w:val="20"/>
                <w:szCs w:val="20"/>
              </w:rPr>
              <w:t>Existió oposición al ingreso:</w:t>
            </w:r>
            <w:r w:rsidRPr="007B6E68">
              <w:rPr>
                <w:sz w:val="20"/>
                <w:szCs w:val="20"/>
              </w:rPr>
              <w:t xml:space="preserve"> </w:t>
            </w:r>
            <w:r w:rsidR="00E17CC6" w:rsidRPr="007B6E68">
              <w:rPr>
                <w:sz w:val="20"/>
                <w:szCs w:val="20"/>
              </w:rPr>
              <w:t>NO.</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6BE4645" w14:textId="77777777" w:rsidR="009B139A" w:rsidRPr="007B6E68" w:rsidRDefault="009B139A" w:rsidP="00893A4E">
            <w:pPr>
              <w:spacing w:line="0" w:lineRule="atLeast"/>
              <w:jc w:val="left"/>
              <w:rPr>
                <w:b/>
                <w:sz w:val="20"/>
                <w:szCs w:val="20"/>
              </w:rPr>
            </w:pPr>
            <w:r w:rsidRPr="007B6E68">
              <w:rPr>
                <w:b/>
                <w:sz w:val="20"/>
                <w:szCs w:val="20"/>
              </w:rPr>
              <w:t xml:space="preserve">Existió auxilio de fuerza pública: </w:t>
            </w:r>
            <w:r w:rsidR="00E17CC6" w:rsidRPr="007B6E68">
              <w:rPr>
                <w:sz w:val="20"/>
                <w:szCs w:val="20"/>
              </w:rPr>
              <w:t>NO.</w:t>
            </w:r>
          </w:p>
        </w:tc>
      </w:tr>
      <w:tr w:rsidR="009B139A" w:rsidRPr="007B6E68" w14:paraId="54BDED81" w14:textId="77777777" w:rsidTr="00236927">
        <w:trPr>
          <w:trHeight w:val="185"/>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D03BEAF" w14:textId="77777777" w:rsidR="009B139A" w:rsidRPr="007B6E68" w:rsidRDefault="009B139A" w:rsidP="00E838DE">
            <w:pPr>
              <w:spacing w:line="0" w:lineRule="atLeast"/>
              <w:jc w:val="left"/>
              <w:rPr>
                <w:b/>
                <w:sz w:val="20"/>
                <w:szCs w:val="20"/>
              </w:rPr>
            </w:pPr>
            <w:r w:rsidRPr="007B6E68">
              <w:rPr>
                <w:b/>
                <w:sz w:val="20"/>
                <w:szCs w:val="20"/>
              </w:rPr>
              <w:t xml:space="preserve">Existió colaboración por parte de los fiscalizados: </w:t>
            </w:r>
            <w:r w:rsidR="00E17CC6" w:rsidRPr="007B6E68">
              <w:rPr>
                <w:sz w:val="20"/>
                <w:szCs w:val="20"/>
              </w:rPr>
              <w:t>SI.</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3B72972" w14:textId="77777777" w:rsidR="009B139A" w:rsidRPr="007B6E68" w:rsidRDefault="009B139A" w:rsidP="009B139A">
            <w:pPr>
              <w:spacing w:line="0" w:lineRule="atLeast"/>
              <w:jc w:val="left"/>
              <w:rPr>
                <w:b/>
                <w:sz w:val="20"/>
                <w:szCs w:val="20"/>
              </w:rPr>
            </w:pPr>
            <w:r w:rsidRPr="007B6E68">
              <w:rPr>
                <w:b/>
                <w:sz w:val="20"/>
                <w:szCs w:val="20"/>
              </w:rPr>
              <w:t xml:space="preserve">Existió trato respetuoso y deferente: </w:t>
            </w:r>
            <w:r w:rsidR="00E17CC6" w:rsidRPr="007B6E68">
              <w:rPr>
                <w:sz w:val="20"/>
                <w:szCs w:val="20"/>
              </w:rPr>
              <w:t>SI.</w:t>
            </w:r>
          </w:p>
        </w:tc>
      </w:tr>
      <w:tr w:rsidR="009B139A" w:rsidRPr="007B6E68" w14:paraId="20BDBD34" w14:textId="77777777" w:rsidTr="00236927">
        <w:trPr>
          <w:trHeight w:val="99"/>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54D47B5" w14:textId="77777777" w:rsidR="00893A4E" w:rsidRPr="007B6E68" w:rsidRDefault="00893A4E" w:rsidP="00E17CC6">
            <w:pPr>
              <w:spacing w:line="0" w:lineRule="atLeast"/>
              <w:jc w:val="left"/>
              <w:rPr>
                <w:b/>
                <w:sz w:val="20"/>
                <w:szCs w:val="20"/>
              </w:rPr>
            </w:pPr>
            <w:r w:rsidRPr="007B6E68">
              <w:rPr>
                <w:b/>
                <w:sz w:val="20"/>
                <w:szCs w:val="20"/>
              </w:rPr>
              <w:t xml:space="preserve">Entrega de </w:t>
            </w:r>
            <w:r w:rsidR="009B139A" w:rsidRPr="007B6E68">
              <w:rPr>
                <w:b/>
                <w:sz w:val="20"/>
                <w:szCs w:val="20"/>
              </w:rPr>
              <w:t>antecedentes solicitados</w:t>
            </w:r>
            <w:r w:rsidRPr="007B6E68">
              <w:rPr>
                <w:b/>
                <w:sz w:val="20"/>
                <w:szCs w:val="20"/>
              </w:rPr>
              <w:t>:</w:t>
            </w:r>
            <w:r w:rsidR="006B4FB2" w:rsidRPr="007B6E68">
              <w:rPr>
                <w:sz w:val="20"/>
                <w:szCs w:val="20"/>
              </w:rPr>
              <w:t xml:space="preserve"> </w:t>
            </w:r>
            <w:r w:rsidR="00E17CC6" w:rsidRPr="007B6E68">
              <w:rPr>
                <w:sz w:val="20"/>
                <w:szCs w:val="20"/>
              </w:rPr>
              <w:t>-</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0C49610" w14:textId="77777777" w:rsidR="00893A4E" w:rsidRPr="007B6E68" w:rsidRDefault="003A141A" w:rsidP="00E17CC6">
            <w:pPr>
              <w:spacing w:line="0" w:lineRule="atLeast"/>
              <w:jc w:val="left"/>
              <w:rPr>
                <w:sz w:val="20"/>
                <w:szCs w:val="20"/>
              </w:rPr>
            </w:pPr>
            <w:r w:rsidRPr="007B6E68">
              <w:rPr>
                <w:b/>
                <w:sz w:val="20"/>
                <w:szCs w:val="20"/>
              </w:rPr>
              <w:t>Entrega de a</w:t>
            </w:r>
            <w:r w:rsidR="009B139A" w:rsidRPr="007B6E68">
              <w:rPr>
                <w:b/>
                <w:sz w:val="20"/>
                <w:szCs w:val="20"/>
              </w:rPr>
              <w:t>cta:</w:t>
            </w:r>
            <w:r w:rsidR="009B139A" w:rsidRPr="007B6E68">
              <w:rPr>
                <w:sz w:val="20"/>
                <w:szCs w:val="20"/>
              </w:rPr>
              <w:t xml:space="preserve"> </w:t>
            </w:r>
            <w:r w:rsidR="00E17CC6" w:rsidRPr="007B6E68">
              <w:rPr>
                <w:sz w:val="20"/>
                <w:szCs w:val="20"/>
              </w:rPr>
              <w:t xml:space="preserve">Si </w:t>
            </w:r>
            <w:r w:rsidR="002325F5" w:rsidRPr="007B6E68">
              <w:rPr>
                <w:sz w:val="20"/>
                <w:szCs w:val="20"/>
              </w:rPr>
              <w:t>(Anexo 1</w:t>
            </w:r>
            <w:r w:rsidR="00E17CC6" w:rsidRPr="007B6E68">
              <w:rPr>
                <w:sz w:val="20"/>
                <w:szCs w:val="20"/>
              </w:rPr>
              <w:t>).</w:t>
            </w:r>
          </w:p>
        </w:tc>
      </w:tr>
      <w:tr w:rsidR="009B139A" w:rsidRPr="007B6E68" w14:paraId="4CC544A7"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A10421E" w14:textId="705178E6" w:rsidR="009B139A" w:rsidRPr="007B6E68" w:rsidRDefault="009B139A" w:rsidP="0034382B">
            <w:pPr>
              <w:spacing w:line="0" w:lineRule="atLeast"/>
              <w:jc w:val="left"/>
              <w:rPr>
                <w:b/>
                <w:sz w:val="20"/>
                <w:szCs w:val="20"/>
              </w:rPr>
            </w:pPr>
            <w:r w:rsidRPr="007B6E68">
              <w:rPr>
                <w:b/>
                <w:sz w:val="20"/>
                <w:szCs w:val="20"/>
              </w:rPr>
              <w:t xml:space="preserve">Observaciones: </w:t>
            </w:r>
            <w:r w:rsidR="00E17CC6" w:rsidRPr="007B6E68">
              <w:rPr>
                <w:sz w:val="20"/>
                <w:szCs w:val="20"/>
              </w:rPr>
              <w:t>Se realiz</w:t>
            </w:r>
            <w:r w:rsidR="0034382B">
              <w:rPr>
                <w:sz w:val="20"/>
                <w:szCs w:val="20"/>
              </w:rPr>
              <w:t>aron</w:t>
            </w:r>
            <w:r w:rsidR="00E17CC6" w:rsidRPr="007B6E68">
              <w:rPr>
                <w:sz w:val="20"/>
                <w:szCs w:val="20"/>
              </w:rPr>
              <w:t xml:space="preserve"> registros fotográficos y se tomaron coordenadas UTM (WGS 84) en los puntos inspeccionados.</w:t>
            </w:r>
          </w:p>
        </w:tc>
      </w:tr>
    </w:tbl>
    <w:p w14:paraId="46E786A5" w14:textId="77777777" w:rsidR="00413EC4" w:rsidRPr="007B6E68" w:rsidRDefault="00413EC4">
      <w:pPr>
        <w:jc w:val="left"/>
        <w:rPr>
          <w:rFonts w:cstheme="minorHAnsi"/>
          <w:b/>
          <w:color w:val="FF0000"/>
          <w:sz w:val="14"/>
          <w:szCs w:val="24"/>
        </w:rPr>
      </w:pPr>
    </w:p>
    <w:p w14:paraId="3B2548D3" w14:textId="77777777" w:rsidR="00413EC4" w:rsidRPr="007B6E68" w:rsidRDefault="00413EC4">
      <w:pPr>
        <w:jc w:val="left"/>
        <w:rPr>
          <w:rFonts w:cstheme="minorHAnsi"/>
          <w:b/>
          <w:color w:val="FF0000"/>
          <w:sz w:val="14"/>
          <w:szCs w:val="24"/>
        </w:rPr>
        <w:sectPr w:rsidR="00413EC4" w:rsidRPr="007B6E68" w:rsidSect="00A70F8F">
          <w:pgSz w:w="12240" w:h="15840"/>
          <w:pgMar w:top="1134" w:right="1134" w:bottom="1134" w:left="1134" w:header="709" w:footer="709" w:gutter="0"/>
          <w:cols w:space="708"/>
          <w:docGrid w:linePitch="360"/>
        </w:sectPr>
      </w:pPr>
    </w:p>
    <w:p w14:paraId="20679B2C" w14:textId="77777777" w:rsidR="000D607C" w:rsidRPr="007B6E68" w:rsidRDefault="00F67BC0" w:rsidP="000D607C">
      <w:pPr>
        <w:pStyle w:val="Ttulo3"/>
      </w:pPr>
      <w:bookmarkStart w:id="92" w:name="_Toc390184274"/>
      <w:bookmarkStart w:id="93" w:name="_Toc390360005"/>
      <w:bookmarkStart w:id="94" w:name="_Toc390777026"/>
      <w:bookmarkStart w:id="95" w:name="_Toc448150797"/>
      <w:bookmarkStart w:id="96" w:name="_Toc352840390"/>
      <w:bookmarkStart w:id="97" w:name="_Toc352841450"/>
      <w:bookmarkStart w:id="98" w:name="_Toc353998117"/>
      <w:bookmarkStart w:id="99" w:name="_Toc353998190"/>
      <w:bookmarkStart w:id="100" w:name="_Toc382383541"/>
      <w:bookmarkStart w:id="101" w:name="_Toc382472363"/>
      <w:r w:rsidRPr="007B6E68">
        <w:t>Esquema de r</w:t>
      </w:r>
      <w:r w:rsidR="000D607C" w:rsidRPr="007B6E68">
        <w:t>ecorrido</w:t>
      </w:r>
      <w:bookmarkEnd w:id="92"/>
      <w:bookmarkEnd w:id="93"/>
      <w:bookmarkEnd w:id="94"/>
      <w:r w:rsidR="00474086" w:rsidRPr="007B6E68">
        <w:t>.</w:t>
      </w:r>
      <w:bookmarkEnd w:id="95"/>
    </w:p>
    <w:p w14:paraId="41B8BCA1" w14:textId="77777777" w:rsidR="000D607C" w:rsidRPr="007B6E68" w:rsidRDefault="00B217C6" w:rsidP="000D607C">
      <w:r w:rsidRPr="007B6E68">
        <w:rPr>
          <w:noProof/>
          <w:lang w:eastAsia="es-CL"/>
        </w:rPr>
        <w:drawing>
          <wp:inline distT="0" distB="0" distL="0" distR="0" wp14:anchorId="0F237C49" wp14:editId="5F63BC48">
            <wp:extent cx="6332220" cy="4892040"/>
            <wp:effectExtent l="0" t="0" r="0" b="381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332220" cy="4892040"/>
                    </a:xfrm>
                    <a:prstGeom prst="rect">
                      <a:avLst/>
                    </a:prstGeom>
                    <a:noFill/>
                  </pic:spPr>
                </pic:pic>
              </a:graphicData>
            </a:graphic>
          </wp:inline>
        </w:drawing>
      </w:r>
    </w:p>
    <w:p w14:paraId="67293790" w14:textId="77777777" w:rsidR="00B217C6" w:rsidRPr="007B6E68" w:rsidRDefault="00B217C6" w:rsidP="000D607C"/>
    <w:p w14:paraId="33458FAA" w14:textId="77777777" w:rsidR="000D607C" w:rsidRPr="007B6E68" w:rsidRDefault="00893A4E" w:rsidP="000D607C">
      <w:pPr>
        <w:pStyle w:val="Ttulo3"/>
        <w:rPr>
          <w:color w:val="FF0000"/>
          <w:sz w:val="20"/>
        </w:rPr>
      </w:pPr>
      <w:bookmarkStart w:id="102" w:name="_Toc448150798"/>
      <w:bookmarkStart w:id="103" w:name="_Toc390184275"/>
      <w:bookmarkStart w:id="104" w:name="_Toc390360006"/>
      <w:bookmarkStart w:id="105" w:name="_Toc390777027"/>
      <w:r w:rsidRPr="007B6E68">
        <w:t>Detalle del Recorrido de la Inspección.</w:t>
      </w:r>
      <w:bookmarkEnd w:id="96"/>
      <w:bookmarkEnd w:id="97"/>
      <w:bookmarkEnd w:id="102"/>
      <w:r w:rsidR="00413EC4" w:rsidRPr="007B6E68">
        <w:t xml:space="preserve"> </w:t>
      </w:r>
      <w:bookmarkEnd w:id="98"/>
      <w:bookmarkEnd w:id="99"/>
      <w:bookmarkEnd w:id="100"/>
      <w:bookmarkEnd w:id="101"/>
      <w:bookmarkEnd w:id="103"/>
      <w:bookmarkEnd w:id="104"/>
      <w:bookmarkEnd w:id="105"/>
    </w:p>
    <w:p w14:paraId="0EA54C5F" w14:textId="77777777" w:rsidR="00893A4E" w:rsidRPr="007B6E68" w:rsidRDefault="00893A4E" w:rsidP="00FD6FC0">
      <w:pPr>
        <w:rPr>
          <w:rFonts w:cstheme="minorHAnsi"/>
          <w:sz w:val="16"/>
          <w:szCs w:val="16"/>
        </w:rPr>
      </w:pPr>
    </w:p>
    <w:tbl>
      <w:tblPr>
        <w:tblW w:w="4801" w:type="pct"/>
        <w:jc w:val="center"/>
        <w:tblCellMar>
          <w:left w:w="70" w:type="dxa"/>
          <w:right w:w="70" w:type="dxa"/>
        </w:tblCellMar>
        <w:tblLook w:val="04A0" w:firstRow="1" w:lastRow="0" w:firstColumn="1" w:lastColumn="0" w:noHBand="0" w:noVBand="1"/>
      </w:tblPr>
      <w:tblGrid>
        <w:gridCol w:w="920"/>
        <w:gridCol w:w="1845"/>
        <w:gridCol w:w="6945"/>
      </w:tblGrid>
      <w:tr w:rsidR="000D607C" w:rsidRPr="007B6E68" w14:paraId="0AB107C4" w14:textId="77777777" w:rsidTr="00A61ADD">
        <w:trPr>
          <w:trHeight w:val="254"/>
          <w:tblHeader/>
          <w:jc w:val="center"/>
        </w:trPr>
        <w:tc>
          <w:tcPr>
            <w:tcW w:w="474"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766F834B" w14:textId="77777777" w:rsidR="000D607C" w:rsidRPr="007B6E68" w:rsidRDefault="00F64DF2" w:rsidP="00570BD0">
            <w:pPr>
              <w:jc w:val="center"/>
              <w:rPr>
                <w:rFonts w:cstheme="minorHAnsi"/>
                <w:b/>
                <w:sz w:val="20"/>
                <w:szCs w:val="20"/>
                <w:lang w:val="es-ES_tradnl"/>
              </w:rPr>
            </w:pPr>
            <w:r w:rsidRPr="007B6E68">
              <w:rPr>
                <w:rFonts w:cstheme="minorHAnsi"/>
                <w:b/>
                <w:sz w:val="20"/>
                <w:szCs w:val="20"/>
                <w:lang w:val="es-ES_tradnl"/>
              </w:rPr>
              <w:t>N° de e</w:t>
            </w:r>
            <w:r w:rsidR="000D607C" w:rsidRPr="007B6E68">
              <w:rPr>
                <w:rFonts w:cstheme="minorHAnsi"/>
                <w:b/>
                <w:sz w:val="20"/>
                <w:szCs w:val="20"/>
                <w:lang w:val="es-ES_tradnl"/>
              </w:rPr>
              <w:t>stación</w:t>
            </w:r>
          </w:p>
        </w:tc>
        <w:tc>
          <w:tcPr>
            <w:tcW w:w="950" w:type="pct"/>
            <w:vMerge w:val="restart"/>
            <w:tcBorders>
              <w:top w:val="single" w:sz="8" w:space="0" w:color="auto"/>
              <w:left w:val="nil"/>
              <w:right w:val="single" w:sz="4" w:space="0" w:color="auto"/>
            </w:tcBorders>
            <w:shd w:val="clear" w:color="auto" w:fill="D9D9D9" w:themeFill="background1" w:themeFillShade="D9"/>
            <w:vAlign w:val="center"/>
          </w:tcPr>
          <w:p w14:paraId="2F0CC996" w14:textId="77777777" w:rsidR="000D607C" w:rsidRPr="007B6E68" w:rsidRDefault="000D607C" w:rsidP="00570BD0">
            <w:pPr>
              <w:spacing w:before="60" w:after="60"/>
              <w:ind w:left="57" w:right="57"/>
              <w:jc w:val="center"/>
              <w:rPr>
                <w:rFonts w:cstheme="minorHAnsi"/>
                <w:b/>
                <w:sz w:val="20"/>
                <w:szCs w:val="20"/>
              </w:rPr>
            </w:pPr>
            <w:r w:rsidRPr="007B6E68">
              <w:rPr>
                <w:rFonts w:cstheme="minorHAnsi"/>
                <w:b/>
                <w:sz w:val="20"/>
                <w:szCs w:val="20"/>
              </w:rPr>
              <w:t>Nombre del sector</w:t>
            </w:r>
          </w:p>
        </w:tc>
        <w:tc>
          <w:tcPr>
            <w:tcW w:w="3576" w:type="pct"/>
            <w:vMerge w:val="restart"/>
            <w:tcBorders>
              <w:top w:val="single" w:sz="8" w:space="0" w:color="auto"/>
              <w:left w:val="nil"/>
              <w:right w:val="single" w:sz="8" w:space="0" w:color="auto"/>
            </w:tcBorders>
            <w:shd w:val="clear" w:color="auto" w:fill="D9D9D9" w:themeFill="background1" w:themeFillShade="D9"/>
            <w:vAlign w:val="center"/>
          </w:tcPr>
          <w:p w14:paraId="189E445B" w14:textId="77777777" w:rsidR="000D607C" w:rsidRPr="007B6E68" w:rsidRDefault="00F64DF2" w:rsidP="00570BD0">
            <w:pPr>
              <w:spacing w:before="60" w:after="60"/>
              <w:ind w:left="57" w:right="57"/>
              <w:jc w:val="center"/>
              <w:rPr>
                <w:rFonts w:cstheme="minorHAnsi"/>
                <w:b/>
                <w:sz w:val="20"/>
                <w:szCs w:val="20"/>
              </w:rPr>
            </w:pPr>
            <w:r w:rsidRPr="007B6E68">
              <w:rPr>
                <w:rFonts w:cstheme="minorHAnsi"/>
                <w:b/>
                <w:sz w:val="20"/>
                <w:szCs w:val="20"/>
              </w:rPr>
              <w:t>Descripción e</w:t>
            </w:r>
            <w:r w:rsidR="000D607C" w:rsidRPr="007B6E68">
              <w:rPr>
                <w:rFonts w:cstheme="minorHAnsi"/>
                <w:b/>
                <w:sz w:val="20"/>
                <w:szCs w:val="20"/>
              </w:rPr>
              <w:t>stación</w:t>
            </w:r>
          </w:p>
        </w:tc>
      </w:tr>
      <w:tr w:rsidR="000D607C" w:rsidRPr="007B6E68" w14:paraId="0E7BE6E5" w14:textId="77777777" w:rsidTr="00A61ADD">
        <w:trPr>
          <w:trHeight w:val="273"/>
          <w:tblHeader/>
          <w:jc w:val="center"/>
        </w:trPr>
        <w:tc>
          <w:tcPr>
            <w:tcW w:w="474"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4483A03A" w14:textId="77777777" w:rsidR="000D607C" w:rsidRPr="007B6E68" w:rsidRDefault="000D607C" w:rsidP="00570BD0">
            <w:pPr>
              <w:jc w:val="center"/>
              <w:rPr>
                <w:rFonts w:cstheme="minorHAnsi"/>
                <w:b/>
                <w:sz w:val="20"/>
                <w:szCs w:val="20"/>
                <w:lang w:val="es-ES_tradnl"/>
              </w:rPr>
            </w:pPr>
          </w:p>
        </w:tc>
        <w:tc>
          <w:tcPr>
            <w:tcW w:w="950" w:type="pct"/>
            <w:vMerge/>
            <w:tcBorders>
              <w:left w:val="nil"/>
              <w:bottom w:val="single" w:sz="8" w:space="0" w:color="auto"/>
              <w:right w:val="single" w:sz="4" w:space="0" w:color="auto"/>
            </w:tcBorders>
            <w:shd w:val="clear" w:color="auto" w:fill="D9D9D9" w:themeFill="background1" w:themeFillShade="D9"/>
            <w:vAlign w:val="center"/>
            <w:hideMark/>
          </w:tcPr>
          <w:p w14:paraId="08A6A97D" w14:textId="77777777" w:rsidR="000D607C" w:rsidRPr="007B6E68" w:rsidRDefault="000D607C" w:rsidP="00570BD0">
            <w:pPr>
              <w:spacing w:before="60" w:after="60"/>
              <w:ind w:left="57" w:right="57"/>
              <w:jc w:val="center"/>
              <w:rPr>
                <w:rFonts w:cstheme="minorHAnsi"/>
                <w:b/>
                <w:sz w:val="20"/>
                <w:szCs w:val="20"/>
              </w:rPr>
            </w:pPr>
          </w:p>
        </w:tc>
        <w:tc>
          <w:tcPr>
            <w:tcW w:w="3576" w:type="pct"/>
            <w:vMerge/>
            <w:tcBorders>
              <w:left w:val="nil"/>
              <w:bottom w:val="single" w:sz="8" w:space="0" w:color="auto"/>
              <w:right w:val="single" w:sz="8" w:space="0" w:color="auto"/>
            </w:tcBorders>
            <w:shd w:val="clear" w:color="auto" w:fill="D9D9D9" w:themeFill="background1" w:themeFillShade="D9"/>
            <w:vAlign w:val="center"/>
            <w:hideMark/>
          </w:tcPr>
          <w:p w14:paraId="7CC0E0C5" w14:textId="77777777" w:rsidR="000D607C" w:rsidRPr="007B6E68" w:rsidRDefault="000D607C" w:rsidP="00570BD0">
            <w:pPr>
              <w:spacing w:before="60" w:after="60"/>
              <w:ind w:left="57" w:right="57"/>
              <w:jc w:val="center"/>
              <w:rPr>
                <w:rFonts w:cstheme="minorHAnsi"/>
                <w:b/>
                <w:sz w:val="20"/>
                <w:szCs w:val="20"/>
              </w:rPr>
            </w:pPr>
          </w:p>
        </w:tc>
      </w:tr>
      <w:tr w:rsidR="000D607C" w:rsidRPr="007B6E68" w14:paraId="4A12668C" w14:textId="77777777" w:rsidTr="00A61ADD">
        <w:trPr>
          <w:trHeight w:val="551"/>
          <w:jc w:val="center"/>
        </w:trPr>
        <w:tc>
          <w:tcPr>
            <w:tcW w:w="474" w:type="pct"/>
            <w:tcBorders>
              <w:top w:val="nil"/>
              <w:left w:val="single" w:sz="8" w:space="0" w:color="auto"/>
              <w:bottom w:val="single" w:sz="4" w:space="0" w:color="auto"/>
              <w:right w:val="single" w:sz="4" w:space="0" w:color="auto"/>
            </w:tcBorders>
            <w:noWrap/>
            <w:vAlign w:val="center"/>
            <w:hideMark/>
          </w:tcPr>
          <w:p w14:paraId="4255A673" w14:textId="77777777" w:rsidR="000D607C" w:rsidRPr="007B6E68" w:rsidRDefault="00910E8C" w:rsidP="00570BD0">
            <w:pPr>
              <w:jc w:val="center"/>
              <w:rPr>
                <w:rFonts w:eastAsia="Times New Roman" w:cstheme="minorHAnsi"/>
                <w:sz w:val="20"/>
                <w:szCs w:val="20"/>
                <w:lang w:val="es-ES_tradnl" w:eastAsia="es-CL"/>
              </w:rPr>
            </w:pPr>
            <w:r w:rsidRPr="007B6E68">
              <w:rPr>
                <w:rFonts w:eastAsia="Times New Roman" w:cstheme="minorHAnsi"/>
                <w:sz w:val="20"/>
                <w:szCs w:val="20"/>
                <w:lang w:val="es-ES_tradnl" w:eastAsia="es-CL"/>
              </w:rPr>
              <w:t>1</w:t>
            </w:r>
          </w:p>
        </w:tc>
        <w:tc>
          <w:tcPr>
            <w:tcW w:w="950" w:type="pct"/>
            <w:tcBorders>
              <w:top w:val="nil"/>
              <w:left w:val="nil"/>
              <w:bottom w:val="single" w:sz="4" w:space="0" w:color="auto"/>
              <w:right w:val="single" w:sz="4" w:space="0" w:color="auto"/>
            </w:tcBorders>
            <w:vAlign w:val="center"/>
          </w:tcPr>
          <w:p w14:paraId="6ADF59A6" w14:textId="77777777" w:rsidR="000D607C" w:rsidRPr="007B6E68" w:rsidRDefault="00740EE9" w:rsidP="00570BD0">
            <w:pPr>
              <w:rPr>
                <w:rFonts w:eastAsia="Times New Roman" w:cstheme="minorHAnsi"/>
                <w:sz w:val="20"/>
                <w:szCs w:val="20"/>
                <w:lang w:val="es-ES_tradnl" w:eastAsia="es-CL"/>
              </w:rPr>
            </w:pPr>
            <w:r w:rsidRPr="007B6E68">
              <w:rPr>
                <w:rFonts w:eastAsia="Times New Roman" w:cstheme="minorHAnsi"/>
                <w:sz w:val="20"/>
                <w:szCs w:val="20"/>
                <w:lang w:val="es-ES_tradnl" w:eastAsia="es-CL"/>
              </w:rPr>
              <w:t>Garita de control.</w:t>
            </w:r>
          </w:p>
        </w:tc>
        <w:tc>
          <w:tcPr>
            <w:tcW w:w="3576" w:type="pct"/>
            <w:tcBorders>
              <w:top w:val="nil"/>
              <w:left w:val="nil"/>
              <w:bottom w:val="single" w:sz="4" w:space="0" w:color="auto"/>
              <w:right w:val="single" w:sz="8" w:space="0" w:color="auto"/>
            </w:tcBorders>
            <w:vAlign w:val="center"/>
          </w:tcPr>
          <w:p w14:paraId="157F2746" w14:textId="77777777" w:rsidR="000D607C" w:rsidRPr="007B6E68" w:rsidRDefault="00C80D75" w:rsidP="00570BD0">
            <w:pPr>
              <w:jc w:val="left"/>
              <w:rPr>
                <w:rFonts w:eastAsia="Times New Roman" w:cstheme="minorHAnsi"/>
                <w:sz w:val="20"/>
                <w:szCs w:val="20"/>
                <w:lang w:val="es-ES_tradnl" w:eastAsia="es-CL"/>
              </w:rPr>
            </w:pPr>
            <w:r w:rsidRPr="007B6E68">
              <w:rPr>
                <w:rFonts w:eastAsia="Times New Roman" w:cstheme="minorHAnsi"/>
                <w:sz w:val="20"/>
                <w:szCs w:val="20"/>
                <w:lang w:val="es-ES_tradnl" w:eastAsia="es-CL"/>
              </w:rPr>
              <w:t>Sector de acceso al RESCON.</w:t>
            </w:r>
          </w:p>
        </w:tc>
      </w:tr>
      <w:tr w:rsidR="000D607C" w:rsidRPr="007B6E68" w14:paraId="5A832580" w14:textId="77777777" w:rsidTr="00A61ADD">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3EF4D297" w14:textId="77777777" w:rsidR="000D607C" w:rsidRPr="007B6E68" w:rsidRDefault="00910E8C" w:rsidP="00570BD0">
            <w:pPr>
              <w:jc w:val="center"/>
              <w:rPr>
                <w:rFonts w:eastAsia="Times New Roman" w:cstheme="minorHAnsi"/>
                <w:sz w:val="20"/>
                <w:szCs w:val="20"/>
                <w:lang w:val="es-ES_tradnl" w:eastAsia="es-CL"/>
              </w:rPr>
            </w:pPr>
            <w:r w:rsidRPr="007B6E68">
              <w:rPr>
                <w:rFonts w:eastAsia="Times New Roman" w:cstheme="minorHAnsi"/>
                <w:sz w:val="20"/>
                <w:szCs w:val="20"/>
                <w:lang w:val="es-ES_tradnl" w:eastAsia="es-CL"/>
              </w:rPr>
              <w:t>2</w:t>
            </w:r>
          </w:p>
        </w:tc>
        <w:tc>
          <w:tcPr>
            <w:tcW w:w="950" w:type="pct"/>
            <w:tcBorders>
              <w:top w:val="single" w:sz="4" w:space="0" w:color="auto"/>
              <w:left w:val="nil"/>
              <w:bottom w:val="single" w:sz="4" w:space="0" w:color="auto"/>
              <w:right w:val="single" w:sz="4" w:space="0" w:color="auto"/>
            </w:tcBorders>
            <w:vAlign w:val="center"/>
          </w:tcPr>
          <w:p w14:paraId="513FBA81" w14:textId="77777777" w:rsidR="000D607C" w:rsidRPr="007B6E68" w:rsidRDefault="00740EE9" w:rsidP="00570BD0">
            <w:pPr>
              <w:rPr>
                <w:rFonts w:eastAsia="Times New Roman" w:cstheme="minorHAnsi"/>
                <w:sz w:val="20"/>
                <w:szCs w:val="20"/>
                <w:lang w:val="es-ES_tradnl" w:eastAsia="es-CL"/>
              </w:rPr>
            </w:pPr>
            <w:r w:rsidRPr="007B6E68">
              <w:rPr>
                <w:rFonts w:eastAsia="Times New Roman" w:cstheme="minorHAnsi"/>
                <w:sz w:val="20"/>
                <w:szCs w:val="20"/>
                <w:lang w:val="es-ES_tradnl" w:eastAsia="es-CL"/>
              </w:rPr>
              <w:t>Celda en operación.</w:t>
            </w:r>
          </w:p>
        </w:tc>
        <w:tc>
          <w:tcPr>
            <w:tcW w:w="3576" w:type="pct"/>
            <w:tcBorders>
              <w:top w:val="single" w:sz="4" w:space="0" w:color="auto"/>
              <w:left w:val="nil"/>
              <w:bottom w:val="single" w:sz="4" w:space="0" w:color="auto"/>
              <w:right w:val="single" w:sz="8" w:space="0" w:color="auto"/>
            </w:tcBorders>
            <w:vAlign w:val="center"/>
          </w:tcPr>
          <w:p w14:paraId="14E2C3ED" w14:textId="77777777" w:rsidR="000D607C" w:rsidRPr="007B6E68" w:rsidRDefault="00C80D75" w:rsidP="00570BD0">
            <w:pPr>
              <w:jc w:val="left"/>
              <w:rPr>
                <w:rFonts w:eastAsia="Times New Roman" w:cstheme="minorHAnsi"/>
                <w:sz w:val="20"/>
                <w:szCs w:val="20"/>
                <w:lang w:val="es-ES_tradnl" w:eastAsia="es-CL"/>
              </w:rPr>
            </w:pPr>
            <w:r w:rsidRPr="007B6E68">
              <w:rPr>
                <w:rFonts w:eastAsia="Times New Roman" w:cstheme="minorHAnsi"/>
                <w:sz w:val="20"/>
                <w:szCs w:val="20"/>
                <w:lang w:val="es-ES_tradnl" w:eastAsia="es-CL"/>
              </w:rPr>
              <w:t>Sector operativo de disposición de residuos.</w:t>
            </w:r>
          </w:p>
        </w:tc>
      </w:tr>
      <w:tr w:rsidR="000D607C" w:rsidRPr="007B6E68" w14:paraId="1054A87F" w14:textId="77777777" w:rsidTr="00A61ADD">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7442877F" w14:textId="77777777" w:rsidR="000D607C" w:rsidRPr="007B6E68" w:rsidRDefault="00910E8C" w:rsidP="00570BD0">
            <w:pPr>
              <w:jc w:val="center"/>
              <w:rPr>
                <w:rFonts w:eastAsia="Times New Roman" w:cstheme="minorHAnsi"/>
                <w:sz w:val="20"/>
                <w:szCs w:val="20"/>
                <w:lang w:val="es-ES_tradnl" w:eastAsia="es-CL"/>
              </w:rPr>
            </w:pPr>
            <w:r w:rsidRPr="007B6E68">
              <w:rPr>
                <w:rFonts w:eastAsia="Times New Roman" w:cstheme="minorHAnsi"/>
                <w:sz w:val="20"/>
                <w:szCs w:val="20"/>
                <w:lang w:val="es-ES_tradnl" w:eastAsia="es-CL"/>
              </w:rPr>
              <w:t>3</w:t>
            </w:r>
          </w:p>
        </w:tc>
        <w:tc>
          <w:tcPr>
            <w:tcW w:w="950" w:type="pct"/>
            <w:tcBorders>
              <w:top w:val="single" w:sz="4" w:space="0" w:color="auto"/>
              <w:left w:val="nil"/>
              <w:bottom w:val="single" w:sz="4" w:space="0" w:color="auto"/>
              <w:right w:val="single" w:sz="4" w:space="0" w:color="auto"/>
            </w:tcBorders>
            <w:vAlign w:val="center"/>
          </w:tcPr>
          <w:p w14:paraId="375517D6" w14:textId="77777777" w:rsidR="000D607C" w:rsidRPr="007B6E68" w:rsidRDefault="00740EE9" w:rsidP="00570BD0">
            <w:pPr>
              <w:rPr>
                <w:rFonts w:eastAsia="Times New Roman" w:cstheme="minorHAnsi"/>
                <w:sz w:val="20"/>
                <w:szCs w:val="20"/>
                <w:lang w:val="es-ES_tradnl" w:eastAsia="es-CL"/>
              </w:rPr>
            </w:pPr>
            <w:r w:rsidRPr="007B6E68">
              <w:rPr>
                <w:rFonts w:eastAsia="Times New Roman" w:cstheme="minorHAnsi"/>
                <w:sz w:val="20"/>
                <w:szCs w:val="20"/>
                <w:lang w:val="es-ES_tradnl" w:eastAsia="es-CL"/>
              </w:rPr>
              <w:t>Sector fumarolas.</w:t>
            </w:r>
          </w:p>
        </w:tc>
        <w:tc>
          <w:tcPr>
            <w:tcW w:w="3576" w:type="pct"/>
            <w:tcBorders>
              <w:top w:val="single" w:sz="4" w:space="0" w:color="auto"/>
              <w:left w:val="nil"/>
              <w:bottom w:val="single" w:sz="4" w:space="0" w:color="auto"/>
              <w:right w:val="single" w:sz="8" w:space="0" w:color="auto"/>
            </w:tcBorders>
            <w:vAlign w:val="center"/>
          </w:tcPr>
          <w:p w14:paraId="56803A97" w14:textId="77777777" w:rsidR="000D607C" w:rsidRPr="007B6E68" w:rsidRDefault="00C80D75" w:rsidP="00570BD0">
            <w:pPr>
              <w:jc w:val="left"/>
              <w:rPr>
                <w:rFonts w:eastAsia="Times New Roman" w:cstheme="minorHAnsi"/>
                <w:sz w:val="20"/>
                <w:szCs w:val="20"/>
                <w:lang w:val="es-ES_tradnl" w:eastAsia="es-CL"/>
              </w:rPr>
            </w:pPr>
            <w:r w:rsidRPr="007B6E68">
              <w:rPr>
                <w:rFonts w:eastAsia="Times New Roman" w:cstheme="minorHAnsi"/>
                <w:sz w:val="20"/>
                <w:szCs w:val="20"/>
                <w:lang w:val="es-ES_tradnl" w:eastAsia="es-CL"/>
              </w:rPr>
              <w:t>Lugar en donde existían fumarolas provenientes desde residuos.</w:t>
            </w:r>
          </w:p>
        </w:tc>
      </w:tr>
    </w:tbl>
    <w:p w14:paraId="1AD0CA5C" w14:textId="77777777" w:rsidR="009902C4" w:rsidRPr="007B6E68" w:rsidRDefault="009902C4" w:rsidP="00FD6FC0">
      <w:pPr>
        <w:rPr>
          <w:rFonts w:cstheme="minorHAnsi"/>
          <w:sz w:val="16"/>
          <w:szCs w:val="16"/>
        </w:rPr>
      </w:pPr>
    </w:p>
    <w:p w14:paraId="56EFE411" w14:textId="77777777" w:rsidR="009524F3" w:rsidRPr="007B6E68" w:rsidRDefault="009524F3">
      <w:pPr>
        <w:jc w:val="left"/>
        <w:rPr>
          <w:rFonts w:cstheme="minorHAnsi"/>
          <w:b/>
          <w:sz w:val="14"/>
          <w:szCs w:val="24"/>
        </w:rPr>
      </w:pPr>
      <w:r w:rsidRPr="007B6E68">
        <w:rPr>
          <w:rFonts w:cstheme="minorHAnsi"/>
          <w:b/>
          <w:sz w:val="14"/>
          <w:szCs w:val="24"/>
        </w:rPr>
        <w:br w:type="page"/>
      </w:r>
    </w:p>
    <w:p w14:paraId="4C0D464D" w14:textId="77777777" w:rsidR="00E73ECE" w:rsidRPr="007B6E68" w:rsidRDefault="00E73ECE" w:rsidP="00474086">
      <w:pPr>
        <w:pStyle w:val="Ttulo3"/>
        <w:numPr>
          <w:ilvl w:val="0"/>
          <w:numId w:val="0"/>
        </w:numPr>
        <w:ind w:left="720"/>
        <w:sectPr w:rsidR="00E73ECE" w:rsidRPr="007B6E68" w:rsidSect="00E349AF">
          <w:pgSz w:w="12240" w:h="15840"/>
          <w:pgMar w:top="1134" w:right="1134" w:bottom="1134" w:left="1134" w:header="709" w:footer="709" w:gutter="0"/>
          <w:cols w:space="708"/>
          <w:docGrid w:linePitch="360"/>
        </w:sectPr>
      </w:pPr>
      <w:bookmarkStart w:id="106" w:name="_Toc352840391"/>
      <w:bookmarkStart w:id="107" w:name="_Toc352841451"/>
    </w:p>
    <w:p w14:paraId="344EE7EB" w14:textId="77777777" w:rsidR="004E583C" w:rsidRPr="007B6E68" w:rsidRDefault="004E583C" w:rsidP="00C958D0">
      <w:pPr>
        <w:pStyle w:val="Ttulo1"/>
      </w:pPr>
      <w:bookmarkStart w:id="108" w:name="_Toc352840394"/>
      <w:bookmarkStart w:id="109" w:name="_Toc352841454"/>
      <w:bookmarkStart w:id="110" w:name="_Toc448150799"/>
      <w:bookmarkEnd w:id="106"/>
      <w:bookmarkEnd w:id="107"/>
      <w:r w:rsidRPr="007B6E68">
        <w:t>H</w:t>
      </w:r>
      <w:r w:rsidR="0024720C" w:rsidRPr="007B6E68">
        <w:t>ECHOS CONSTATADOS</w:t>
      </w:r>
      <w:r w:rsidRPr="007B6E68">
        <w:t>.</w:t>
      </w:r>
      <w:bookmarkEnd w:id="108"/>
      <w:bookmarkEnd w:id="109"/>
      <w:bookmarkEnd w:id="110"/>
    </w:p>
    <w:p w14:paraId="5223E415" w14:textId="77777777" w:rsidR="00D17CB6" w:rsidRPr="007B6E68" w:rsidRDefault="00D17CB6" w:rsidP="00D17CB6"/>
    <w:p w14:paraId="45F1DEEF" w14:textId="77777777" w:rsidR="001D0E32" w:rsidRPr="007B6E68" w:rsidRDefault="001D0E32" w:rsidP="001D0E32">
      <w:pPr>
        <w:pStyle w:val="Ttulo2"/>
      </w:pPr>
      <w:bookmarkStart w:id="111" w:name="_Toc448150800"/>
      <w:r w:rsidRPr="007B6E68">
        <w:t>Control de residuos que ingresan.</w:t>
      </w:r>
      <w:bookmarkEnd w:id="111"/>
    </w:p>
    <w:p w14:paraId="6B02407A" w14:textId="77777777" w:rsidR="00A74310" w:rsidRPr="007B6E68" w:rsidRDefault="00A74310" w:rsidP="004E583C"/>
    <w:tbl>
      <w:tblPr>
        <w:tblStyle w:val="Tablaconcuadrcula"/>
        <w:tblW w:w="5000" w:type="pct"/>
        <w:tblLook w:val="04A0" w:firstRow="1" w:lastRow="0" w:firstColumn="1" w:lastColumn="0" w:noHBand="0" w:noVBand="1"/>
      </w:tblPr>
      <w:tblGrid>
        <w:gridCol w:w="3830"/>
        <w:gridCol w:w="9958"/>
      </w:tblGrid>
      <w:tr w:rsidR="00A74310" w:rsidRPr="007B6E68" w14:paraId="67FDB2DD" w14:textId="77777777" w:rsidTr="005D728A">
        <w:trPr>
          <w:trHeight w:val="142"/>
        </w:trPr>
        <w:tc>
          <w:tcPr>
            <w:tcW w:w="1389" w:type="pct"/>
          </w:tcPr>
          <w:p w14:paraId="5070775D" w14:textId="77777777" w:rsidR="00587752" w:rsidRPr="00320913" w:rsidRDefault="00F64DF2" w:rsidP="008E4AB3">
            <w:pPr>
              <w:rPr>
                <w:b/>
              </w:rPr>
            </w:pPr>
            <w:r w:rsidRPr="007B6E68">
              <w:rPr>
                <w:rFonts w:eastAsia="Times New Roman"/>
                <w:b/>
                <w:bCs/>
                <w:color w:val="000000"/>
                <w:lang w:eastAsia="es-CL"/>
              </w:rPr>
              <w:t>Número de h</w:t>
            </w:r>
            <w:r w:rsidR="00A74310" w:rsidRPr="007B6E68">
              <w:rPr>
                <w:rFonts w:eastAsia="Times New Roman"/>
                <w:b/>
                <w:bCs/>
                <w:color w:val="000000"/>
                <w:lang w:eastAsia="es-CL"/>
              </w:rPr>
              <w:t>echo</w:t>
            </w:r>
            <w:r w:rsidRPr="007B6E68">
              <w:rPr>
                <w:rFonts w:eastAsia="Times New Roman"/>
                <w:b/>
                <w:bCs/>
                <w:color w:val="000000"/>
                <w:lang w:eastAsia="es-CL"/>
              </w:rPr>
              <w:t xml:space="preserve"> c</w:t>
            </w:r>
            <w:r w:rsidR="00A74310" w:rsidRPr="007B6E68">
              <w:rPr>
                <w:rFonts w:eastAsia="Times New Roman"/>
                <w:b/>
                <w:bCs/>
                <w:color w:val="000000"/>
                <w:lang w:eastAsia="es-CL"/>
              </w:rPr>
              <w:t>onstatado</w:t>
            </w:r>
            <w:r w:rsidR="00A74310" w:rsidRPr="007B6E68">
              <w:rPr>
                <w:rFonts w:eastAsia="Times New Roman"/>
                <w:color w:val="000000"/>
                <w:lang w:eastAsia="es-CL"/>
              </w:rPr>
              <w:t xml:space="preserve">: </w:t>
            </w:r>
            <w:r w:rsidR="00320913">
              <w:rPr>
                <w:b/>
              </w:rPr>
              <w:t>1</w:t>
            </w:r>
          </w:p>
        </w:tc>
        <w:tc>
          <w:tcPr>
            <w:tcW w:w="3611" w:type="pct"/>
          </w:tcPr>
          <w:p w14:paraId="05A00C1F" w14:textId="77777777" w:rsidR="00A74310" w:rsidRPr="007B6E68" w:rsidRDefault="00A74310" w:rsidP="008E4AB3">
            <w:pPr>
              <w:rPr>
                <w:b/>
              </w:rPr>
            </w:pPr>
            <w:r w:rsidRPr="007B6E68">
              <w:rPr>
                <w:rFonts w:eastAsia="Times New Roman"/>
                <w:b/>
                <w:bCs/>
                <w:lang w:eastAsia="es-CL"/>
              </w:rPr>
              <w:t>Estación</w:t>
            </w:r>
            <w:r w:rsidR="005F32AE" w:rsidRPr="007B6E68">
              <w:rPr>
                <w:rFonts w:eastAsia="Times New Roman"/>
                <w:b/>
                <w:bCs/>
                <w:lang w:eastAsia="es-CL"/>
              </w:rPr>
              <w:t xml:space="preserve"> N°</w:t>
            </w:r>
            <w:r w:rsidRPr="007B6E68">
              <w:rPr>
                <w:rFonts w:eastAsia="Times New Roman"/>
                <w:b/>
                <w:lang w:eastAsia="es-CL"/>
              </w:rPr>
              <w:t>:</w:t>
            </w:r>
            <w:r w:rsidR="00923692" w:rsidRPr="007B6E68">
              <w:rPr>
                <w:rFonts w:eastAsia="Times New Roman"/>
                <w:b/>
                <w:lang w:eastAsia="es-CL"/>
              </w:rPr>
              <w:t xml:space="preserve"> 1</w:t>
            </w:r>
          </w:p>
        </w:tc>
      </w:tr>
      <w:tr w:rsidR="000D607C" w:rsidRPr="007B6E68" w14:paraId="14A8963A" w14:textId="77777777" w:rsidTr="000D607C">
        <w:trPr>
          <w:trHeight w:val="142"/>
        </w:trPr>
        <w:tc>
          <w:tcPr>
            <w:tcW w:w="5000" w:type="pct"/>
            <w:gridSpan w:val="2"/>
          </w:tcPr>
          <w:p w14:paraId="0AC3AB92" w14:textId="77777777" w:rsidR="000D607C" w:rsidRPr="007B6E68" w:rsidRDefault="00F64DF2" w:rsidP="00FA7A17">
            <w:pPr>
              <w:rPr>
                <w:rFonts w:eastAsia="Times New Roman"/>
                <w:b/>
                <w:bCs/>
                <w:color w:val="000000"/>
                <w:lang w:eastAsia="es-CL"/>
              </w:rPr>
            </w:pPr>
            <w:r w:rsidRPr="007B6E68">
              <w:rPr>
                <w:rFonts w:eastAsia="Times New Roman"/>
                <w:b/>
                <w:bCs/>
                <w:color w:val="000000"/>
                <w:lang w:eastAsia="es-CL"/>
              </w:rPr>
              <w:t>Do</w:t>
            </w:r>
            <w:r w:rsidR="009417B2" w:rsidRPr="007B6E68">
              <w:rPr>
                <w:rFonts w:eastAsia="Times New Roman"/>
                <w:b/>
                <w:bCs/>
                <w:color w:val="000000"/>
                <w:lang w:eastAsia="es-CL"/>
              </w:rPr>
              <w:t>c</w:t>
            </w:r>
            <w:r w:rsidRPr="007B6E68">
              <w:rPr>
                <w:rFonts w:eastAsia="Times New Roman"/>
                <w:b/>
                <w:bCs/>
                <w:color w:val="000000"/>
                <w:lang w:eastAsia="es-CL"/>
              </w:rPr>
              <w:t>umentación solicitada y e</w:t>
            </w:r>
            <w:r w:rsidR="00F15F8C" w:rsidRPr="007B6E68">
              <w:rPr>
                <w:rFonts w:eastAsia="Times New Roman"/>
                <w:b/>
                <w:bCs/>
                <w:color w:val="000000"/>
                <w:lang w:eastAsia="es-CL"/>
              </w:rPr>
              <w:t>ntregada</w:t>
            </w:r>
            <w:r w:rsidR="008E34C9" w:rsidRPr="007B6E68">
              <w:rPr>
                <w:rFonts w:eastAsia="Times New Roman"/>
                <w:b/>
                <w:bCs/>
                <w:color w:val="000000"/>
                <w:lang w:eastAsia="es-CL"/>
              </w:rPr>
              <w:t>:</w:t>
            </w:r>
            <w:r w:rsidR="000D607C" w:rsidRPr="007B6E68">
              <w:rPr>
                <w:rFonts w:eastAsia="Times New Roman"/>
                <w:b/>
                <w:bCs/>
                <w:color w:val="000000"/>
                <w:lang w:eastAsia="es-CL"/>
              </w:rPr>
              <w:t xml:space="preserve"> </w:t>
            </w:r>
          </w:p>
          <w:p w14:paraId="0F99A701" w14:textId="77777777" w:rsidR="001D4F1C" w:rsidRPr="007B6E68" w:rsidRDefault="001D4F1C" w:rsidP="000912BD">
            <w:pPr>
              <w:pStyle w:val="Prrafodelista"/>
              <w:numPr>
                <w:ilvl w:val="0"/>
                <w:numId w:val="32"/>
              </w:numPr>
              <w:rPr>
                <w:rFonts w:eastAsia="Times New Roman"/>
                <w:bCs/>
                <w:color w:val="000000"/>
                <w:lang w:eastAsia="es-CL"/>
              </w:rPr>
            </w:pPr>
            <w:r w:rsidRPr="007B6E68">
              <w:rPr>
                <w:rFonts w:eastAsia="Times New Roman"/>
                <w:bCs/>
                <w:color w:val="000000"/>
                <w:lang w:eastAsia="es-CL"/>
              </w:rPr>
              <w:t>Registros o bitácoras mensuales de RESCON ingresados, desde abril 2015 a enero 2016 (Registro Declaración de RESCON, R-001), adjuntando los registros de los residuos no autorizados.</w:t>
            </w:r>
          </w:p>
        </w:tc>
      </w:tr>
      <w:tr w:rsidR="00A74310" w:rsidRPr="007B6E68" w14:paraId="4C8DBFCF" w14:textId="77777777" w:rsidTr="005D728A">
        <w:trPr>
          <w:trHeight w:val="319"/>
        </w:trPr>
        <w:tc>
          <w:tcPr>
            <w:tcW w:w="5000" w:type="pct"/>
            <w:gridSpan w:val="2"/>
            <w:tcBorders>
              <w:bottom w:val="single" w:sz="4" w:space="0" w:color="auto"/>
            </w:tcBorders>
          </w:tcPr>
          <w:p w14:paraId="2297DFC7" w14:textId="77777777" w:rsidR="000D607C" w:rsidRPr="007B6E68" w:rsidRDefault="00C63518" w:rsidP="008F751D">
            <w:pPr>
              <w:rPr>
                <w:b/>
              </w:rPr>
            </w:pPr>
            <w:r w:rsidRPr="007B6E68">
              <w:rPr>
                <w:b/>
              </w:rPr>
              <w:t>Exigencias</w:t>
            </w:r>
            <w:r w:rsidR="00A74310" w:rsidRPr="007B6E68">
              <w:rPr>
                <w:b/>
              </w:rPr>
              <w:t>:</w:t>
            </w:r>
            <w:r w:rsidR="00F15F8C" w:rsidRPr="007B6E68">
              <w:rPr>
                <w:b/>
              </w:rPr>
              <w:t xml:space="preserve"> </w:t>
            </w:r>
          </w:p>
          <w:p w14:paraId="37708B51" w14:textId="77777777" w:rsidR="004161D8" w:rsidRPr="007B6E68" w:rsidRDefault="004161D8" w:rsidP="004161D8">
            <w:pPr>
              <w:rPr>
                <w:b/>
              </w:rPr>
            </w:pPr>
            <w:r w:rsidRPr="007B6E68">
              <w:rPr>
                <w:b/>
              </w:rPr>
              <w:t>RCA Nº 96/2004, Considerando 2.</w:t>
            </w:r>
          </w:p>
          <w:p w14:paraId="739D7AD7" w14:textId="77777777" w:rsidR="004161D8" w:rsidRPr="007B6E68" w:rsidRDefault="004161D8" w:rsidP="004161D8">
            <w:r w:rsidRPr="007B6E68">
              <w:t>…el proyecto consiste en la construcción de un depósito para disponer los residuos inertes provenientes de cualquier proceso de la construcción, tanto de obras públicas como privadas…</w:t>
            </w:r>
          </w:p>
          <w:p w14:paraId="7B7E70D4" w14:textId="77777777" w:rsidR="00D574F3" w:rsidRPr="007B6E68" w:rsidRDefault="00D574F3" w:rsidP="004161D8"/>
          <w:p w14:paraId="3CBB766B" w14:textId="77777777" w:rsidR="004161D8" w:rsidRPr="007B6E68" w:rsidRDefault="004161D8" w:rsidP="004161D8">
            <w:pPr>
              <w:rPr>
                <w:b/>
              </w:rPr>
            </w:pPr>
            <w:r w:rsidRPr="007B6E68">
              <w:rPr>
                <w:b/>
              </w:rPr>
              <w:t>RCA Nº 96/2004, Considerando 6.1.</w:t>
            </w:r>
          </w:p>
          <w:p w14:paraId="7EBAB505" w14:textId="77777777" w:rsidR="004161D8" w:rsidRPr="007B6E68" w:rsidRDefault="004161D8" w:rsidP="004161D8">
            <w:r w:rsidRPr="007B6E68">
              <w:t>La correcta y permanente aplicación de este procedimiento es responsabilidad de la Dirección de Aseo y Ornato de la Ilustre Municipalidad, quien debe principalmente:</w:t>
            </w:r>
          </w:p>
          <w:p w14:paraId="5BBF6BF6" w14:textId="77777777" w:rsidR="004161D8" w:rsidRPr="007B6E68" w:rsidRDefault="00D574F3" w:rsidP="004161D8">
            <w:r w:rsidRPr="007B6E68">
              <w:t>-</w:t>
            </w:r>
            <w:r w:rsidR="004161D8" w:rsidRPr="007B6E68">
              <w:t>Impedir el acceso al Depósito de aquellos residuos que no estén en listado de la Sección Nº 5 de la Adenda Nº 1.</w:t>
            </w:r>
          </w:p>
          <w:p w14:paraId="599DB2FA" w14:textId="77777777" w:rsidR="004161D8" w:rsidRPr="007B6E68" w:rsidRDefault="00D574F3" w:rsidP="004161D8">
            <w:r w:rsidRPr="007B6E68">
              <w:t>-</w:t>
            </w:r>
            <w:r w:rsidR="004161D8" w:rsidRPr="007B6E68">
              <w:t>Disponer de un Administrador responsable del RESCON, como lo especifica la Resolución Nº 02444/1980 del Ministerio de Salud.</w:t>
            </w:r>
          </w:p>
          <w:p w14:paraId="11E80F45" w14:textId="77777777" w:rsidR="00D574F3" w:rsidRPr="007B6E68" w:rsidRDefault="00D574F3" w:rsidP="004161D8"/>
          <w:p w14:paraId="0E9E7381" w14:textId="77777777" w:rsidR="004161D8" w:rsidRPr="007B6E68" w:rsidRDefault="004161D8" w:rsidP="004161D8">
            <w:pPr>
              <w:rPr>
                <w:b/>
              </w:rPr>
            </w:pPr>
            <w:r w:rsidRPr="007B6E68">
              <w:rPr>
                <w:b/>
              </w:rPr>
              <w:t>RCA Nº 96/2004, Considerando 6.3. c).</w:t>
            </w:r>
          </w:p>
          <w:p w14:paraId="6FC1E07F" w14:textId="77777777" w:rsidR="004161D8" w:rsidRPr="007B6E68" w:rsidRDefault="004161D8" w:rsidP="004161D8">
            <w:r w:rsidRPr="007B6E68">
              <w:t>Equipos de Apoyo:…Señalética.</w:t>
            </w:r>
          </w:p>
          <w:p w14:paraId="7BCE50A9" w14:textId="77777777" w:rsidR="00D574F3" w:rsidRPr="007B6E68" w:rsidRDefault="00D574F3" w:rsidP="004161D8"/>
          <w:p w14:paraId="34F94C38" w14:textId="77777777" w:rsidR="004161D8" w:rsidRPr="007B6E68" w:rsidRDefault="004161D8" w:rsidP="004161D8">
            <w:pPr>
              <w:rPr>
                <w:b/>
              </w:rPr>
            </w:pPr>
            <w:r w:rsidRPr="007B6E68">
              <w:rPr>
                <w:b/>
              </w:rPr>
              <w:t>RCA Nº 96/2004, Considerando 6.3. d).</w:t>
            </w:r>
          </w:p>
          <w:p w14:paraId="5AEDDEAD" w14:textId="77777777" w:rsidR="004161D8" w:rsidRPr="007B6E68" w:rsidRDefault="004161D8" w:rsidP="004161D8">
            <w:r w:rsidRPr="007B6E68">
              <w:t>Instalaciones de apoyo:</w:t>
            </w:r>
          </w:p>
          <w:p w14:paraId="728486FC" w14:textId="77777777" w:rsidR="004161D8" w:rsidRPr="007B6E68" w:rsidRDefault="00D574F3" w:rsidP="004161D8">
            <w:r w:rsidRPr="007B6E68">
              <w:t>-</w:t>
            </w:r>
            <w:r w:rsidR="004161D8" w:rsidRPr="007B6E68">
              <w:t>Garita de control de acceso para la recepción de vehículos.</w:t>
            </w:r>
          </w:p>
          <w:p w14:paraId="613B6037" w14:textId="77777777" w:rsidR="004161D8" w:rsidRPr="007B6E68" w:rsidRDefault="00D574F3" w:rsidP="004161D8">
            <w:r w:rsidRPr="007B6E68">
              <w:t>-</w:t>
            </w:r>
            <w:r w:rsidR="004161D8" w:rsidRPr="007B6E68">
              <w:t>Caseta de vigilancia.</w:t>
            </w:r>
          </w:p>
          <w:p w14:paraId="3DE702C2" w14:textId="77777777" w:rsidR="004161D8" w:rsidRPr="007B6E68" w:rsidRDefault="00D574F3" w:rsidP="004161D8">
            <w:r w:rsidRPr="007B6E68">
              <w:t>-</w:t>
            </w:r>
            <w:r w:rsidR="004161D8" w:rsidRPr="007B6E68">
              <w:t>Servicios higiénicos (WC, duchas y lavamanos).</w:t>
            </w:r>
          </w:p>
          <w:p w14:paraId="6261B214" w14:textId="77777777" w:rsidR="004161D8" w:rsidRPr="007B6E68" w:rsidRDefault="00D574F3" w:rsidP="004161D8">
            <w:r w:rsidRPr="007B6E68">
              <w:t>-</w:t>
            </w:r>
            <w:r w:rsidR="004161D8" w:rsidRPr="007B6E68">
              <w:t>Comedor para el personal que labore en el depósito…</w:t>
            </w:r>
          </w:p>
          <w:p w14:paraId="58F98ECB" w14:textId="77777777" w:rsidR="00D574F3" w:rsidRPr="007B6E68" w:rsidRDefault="00D574F3" w:rsidP="004161D8"/>
          <w:p w14:paraId="78E7E04D" w14:textId="77777777" w:rsidR="004161D8" w:rsidRPr="007B6E68" w:rsidRDefault="004161D8" w:rsidP="004161D8">
            <w:pPr>
              <w:rPr>
                <w:b/>
              </w:rPr>
            </w:pPr>
            <w:r w:rsidRPr="007B6E68">
              <w:rPr>
                <w:b/>
              </w:rPr>
              <w:t>RCA Nº 96/2004, Considerando 6.3. e).</w:t>
            </w:r>
          </w:p>
          <w:p w14:paraId="7294F304" w14:textId="77777777" w:rsidR="004161D8" w:rsidRPr="007B6E68" w:rsidRDefault="004161D8" w:rsidP="004161D8">
            <w:r w:rsidRPr="007B6E68">
              <w:t>Suministros Básicos: Para un correcto funcionamiento del Depósito de RESCON, los suministros básicos son los siguientes:</w:t>
            </w:r>
          </w:p>
          <w:p w14:paraId="573BC2D5" w14:textId="77777777" w:rsidR="004161D8" w:rsidRPr="007B6E68" w:rsidRDefault="00D574F3" w:rsidP="004161D8">
            <w:r w:rsidRPr="007B6E68">
              <w:t>-</w:t>
            </w:r>
            <w:r w:rsidR="004161D8" w:rsidRPr="007B6E68">
              <w:t>Agua para uso humano y operación del depósito: Para los efectos del consumo de agua para el personal del depósito, se considera su suministro en bidones de 20 litros de agua envasada, la cual se llevará al relleno de acuerdo a contrato con el proveedor. De esta manera todo el consumo, tanto dentro de las instalaciones como en el frente de trabajo será abastecido por este medio…</w:t>
            </w:r>
          </w:p>
          <w:p w14:paraId="2AAE5240" w14:textId="77777777" w:rsidR="004161D8" w:rsidRPr="007B6E68" w:rsidRDefault="00D574F3" w:rsidP="004161D8">
            <w:r w:rsidRPr="007B6E68">
              <w:t>-</w:t>
            </w:r>
            <w:r w:rsidR="004161D8" w:rsidRPr="007B6E68">
              <w:t>Alcantarillado: Dada la inexistencia de una red de alcantarillado en el sector, se considera la construcción de un alcantarillado particular consistente en una fosa séptica y pozo o dren absorbente. El proyecto definitivo será presentado en el Servicio de Salud respectivo para su evaluación y aprobación como proyecto y obra.</w:t>
            </w:r>
          </w:p>
          <w:p w14:paraId="7C96382A" w14:textId="77777777" w:rsidR="004161D8" w:rsidRPr="007B6E68" w:rsidRDefault="00D574F3" w:rsidP="004161D8">
            <w:r w:rsidRPr="007B6E68">
              <w:t>-</w:t>
            </w:r>
            <w:r w:rsidR="004161D8" w:rsidRPr="007B6E68">
              <w:t>Comunicaciones: Se contempla el suministro de un teléfono celular para el administrador del depósito. Las comunicaciones al exterior se harán por este medio.</w:t>
            </w:r>
          </w:p>
          <w:p w14:paraId="29F59813" w14:textId="77777777" w:rsidR="004161D8" w:rsidRPr="007B6E68" w:rsidRDefault="004161D8" w:rsidP="004161D8">
            <w:pPr>
              <w:rPr>
                <w:b/>
              </w:rPr>
            </w:pPr>
            <w:r w:rsidRPr="007B6E68">
              <w:rPr>
                <w:b/>
              </w:rPr>
              <w:t>RCA Nº 96/2004, Considerando 6.4. a).</w:t>
            </w:r>
          </w:p>
          <w:p w14:paraId="4DD7CB45" w14:textId="77777777" w:rsidR="004161D8" w:rsidRPr="007B6E68" w:rsidRDefault="00D574F3" w:rsidP="004161D8">
            <w:r w:rsidRPr="007B6E68">
              <w:t xml:space="preserve">Recepción de los RESCON: </w:t>
            </w:r>
            <w:r w:rsidR="004161D8" w:rsidRPr="007B6E68">
              <w:t>La operación del depósito comienza con la llegada de los camiones con RESCON y con la revisión de la carga para evitar el ingreso de productos no autorizados. De esta forma, se revisará el contenido de la carga, evitando y garantizando que ingresen residuos de otra índole tales como residuos peligrosos, domiciliarios, hospitalarios, etc.</w:t>
            </w:r>
          </w:p>
          <w:p w14:paraId="6A9E0303" w14:textId="77777777" w:rsidR="004161D8" w:rsidRPr="007B6E68" w:rsidRDefault="004161D8" w:rsidP="004161D8">
            <w:r w:rsidRPr="007B6E68">
              <w:t>Se entiende como RESCON a cualquier sustancia, objeto o material derivado de los procesos de construcción, demolición o remodelación de bienes inmuebles o de proyectos viales, de carácter inerte y sólido. Entre ellos, los más comunes son: restos de hormigón, ladrillos, cañerías, PVC, maderas, plásticos de molduras, zunches, fierros de hormigonado, tierra de excavaciones, rebajes de terrenos, pavimentos en mal estado, etc. Se excluyen de esta clasificación las pinturas, solventes, resinas u otros residuos en estado líquido, los que deberán ser confinados en sitios autorizados para ello, por su calidad de peligrosos.</w:t>
            </w:r>
          </w:p>
          <w:p w14:paraId="4AE667FA" w14:textId="77777777" w:rsidR="004161D8" w:rsidRPr="007B6E68" w:rsidRDefault="004161D8" w:rsidP="004161D8">
            <w:r w:rsidRPr="007B6E68">
              <w:t>El control de la carga es efectuado por personal contratista a cargo del Depósito mediante el Registro R-001 (ver Anexo N° 2 de la DIA o Anexo Nº 2 de la Adenda Nº 2).</w:t>
            </w:r>
          </w:p>
          <w:p w14:paraId="042FAC27" w14:textId="77777777" w:rsidR="004161D8" w:rsidRPr="007B6E68" w:rsidRDefault="004161D8" w:rsidP="004161D8">
            <w:r w:rsidRPr="007B6E68">
              <w:t>Los centros generadores de residuos destinados a este depósito, deben completar el Registro Declaración de RESCON, R-001, ya mencionado anteriormente. Este documento se emite en triplicado, firmado por el responsable o administrador del proyecto generador.</w:t>
            </w:r>
          </w:p>
          <w:p w14:paraId="33EC0ED6" w14:textId="77777777" w:rsidR="004161D8" w:rsidRPr="007B6E68" w:rsidRDefault="004161D8" w:rsidP="004161D8">
            <w:r w:rsidRPr="007B6E68">
              <w:t>El original y las dos copias deben acompañar al transportista al sitio de disposición, debiendo presentarla al encargado el que devolverá la copia con la aprobación o rechazo de la disposición de residuos.</w:t>
            </w:r>
          </w:p>
          <w:p w14:paraId="02020A34" w14:textId="77777777" w:rsidR="004161D8" w:rsidRPr="007B6E68" w:rsidRDefault="004161D8" w:rsidP="004161D8">
            <w:r w:rsidRPr="007B6E68">
              <w:t>El documento original queda en poder del Departamento de Aseo y Ornato de la Ilustre Municipalidad de Calama.</w:t>
            </w:r>
          </w:p>
          <w:p w14:paraId="234E13EE" w14:textId="77777777" w:rsidR="00F15F8C" w:rsidRPr="007B6E68" w:rsidRDefault="004161D8" w:rsidP="008E4AB3">
            <w:r w:rsidRPr="007B6E68">
              <w:t>En caso de ingreso de residuos no autorizados según este procedimiento, estos serán rechazados por el responsable de Depósito, el que deberá completar el Registro R-001 con la información correspondiente al rechazo.</w:t>
            </w:r>
          </w:p>
          <w:p w14:paraId="055F5D4B" w14:textId="77777777" w:rsidR="004C314D" w:rsidRPr="007B6E68" w:rsidRDefault="004C314D" w:rsidP="008E4AB3"/>
          <w:p w14:paraId="368AC9D5" w14:textId="77777777" w:rsidR="004C314D" w:rsidRPr="007B6E68" w:rsidRDefault="004C314D" w:rsidP="004C314D">
            <w:pPr>
              <w:rPr>
                <w:b/>
              </w:rPr>
            </w:pPr>
            <w:r w:rsidRPr="007B6E68">
              <w:rPr>
                <w:b/>
              </w:rPr>
              <w:t>Pertinencia, según R.E. N° 134/2015. Considerando 2.</w:t>
            </w:r>
          </w:p>
          <w:p w14:paraId="056DC414" w14:textId="77777777" w:rsidR="004C314D" w:rsidRPr="007B6E68" w:rsidRDefault="004C314D" w:rsidP="004C314D">
            <w:r w:rsidRPr="007B6E68">
              <w:t>h) … tendrá vigilancia las 24 horas con guardias</w:t>
            </w:r>
            <w:r w:rsidR="006114FB" w:rsidRPr="007B6E68">
              <w:t>..</w:t>
            </w:r>
            <w:r w:rsidRPr="007B6E68">
              <w:t>.</w:t>
            </w:r>
          </w:p>
          <w:p w14:paraId="5F07E29E" w14:textId="77777777" w:rsidR="004C314D" w:rsidRPr="007B6E68" w:rsidRDefault="004C314D" w:rsidP="008E4AB3">
            <w:r w:rsidRPr="007B6E68">
              <w:t>i) Los guardias privados contratados también impedirán el ingreso de personas extrañas al recinto…</w:t>
            </w:r>
          </w:p>
        </w:tc>
      </w:tr>
      <w:tr w:rsidR="00A74310" w:rsidRPr="007B6E68" w14:paraId="0E7455F5" w14:textId="77777777" w:rsidTr="005D728A">
        <w:trPr>
          <w:trHeight w:val="627"/>
        </w:trPr>
        <w:tc>
          <w:tcPr>
            <w:tcW w:w="5000" w:type="pct"/>
            <w:gridSpan w:val="2"/>
          </w:tcPr>
          <w:p w14:paraId="75043E10" w14:textId="77777777" w:rsidR="00A74310" w:rsidRPr="007B6E68" w:rsidRDefault="00BE04E4" w:rsidP="003151B8">
            <w:pPr>
              <w:jc w:val="left"/>
              <w:rPr>
                <w:color w:val="FF0000"/>
              </w:rPr>
            </w:pPr>
            <w:r w:rsidRPr="007B6E68">
              <w:rPr>
                <w:b/>
              </w:rPr>
              <w:t>Hechos</w:t>
            </w:r>
            <w:r w:rsidR="00F15F8C" w:rsidRPr="007B6E68">
              <w:rPr>
                <w:b/>
              </w:rPr>
              <w:t>:</w:t>
            </w:r>
            <w:r w:rsidR="00F15F8C" w:rsidRPr="007B6E68">
              <w:t xml:space="preserve"> </w:t>
            </w:r>
          </w:p>
          <w:p w14:paraId="3ECDF229" w14:textId="77777777" w:rsidR="00063C8C" w:rsidRPr="007B6E68" w:rsidRDefault="005F32AE" w:rsidP="001C0460">
            <w:pPr>
              <w:pStyle w:val="Prrafodelista"/>
              <w:numPr>
                <w:ilvl w:val="0"/>
                <w:numId w:val="28"/>
              </w:numPr>
              <w:ind w:left="284" w:hanging="284"/>
            </w:pPr>
            <w:r w:rsidRPr="007B6E68">
              <w:rPr>
                <w:rFonts w:ascii="Calibri" w:eastAsia="Times New Roman" w:hAnsi="Calibri"/>
                <w:lang w:eastAsia="es-CL"/>
              </w:rPr>
              <w:t>Durante las actividades de inspección, se constató</w:t>
            </w:r>
            <w:r w:rsidR="001C0460" w:rsidRPr="007B6E68">
              <w:rPr>
                <w:rFonts w:ascii="Calibri" w:eastAsia="Times New Roman" w:hAnsi="Calibri"/>
                <w:lang w:eastAsia="es-CL"/>
              </w:rPr>
              <w:t xml:space="preserve"> </w:t>
            </w:r>
            <w:r w:rsidR="00063C8C" w:rsidRPr="007B6E68">
              <w:t xml:space="preserve">la operación del depósito de residuos de construcción (RESCON). </w:t>
            </w:r>
          </w:p>
          <w:p w14:paraId="7DCFDC97" w14:textId="77777777" w:rsidR="00063C8C" w:rsidRPr="007B6E68" w:rsidRDefault="00063C8C" w:rsidP="001C0460">
            <w:pPr>
              <w:pStyle w:val="Prrafodelista"/>
              <w:numPr>
                <w:ilvl w:val="0"/>
                <w:numId w:val="28"/>
              </w:numPr>
              <w:ind w:left="284" w:hanging="284"/>
            </w:pPr>
            <w:r w:rsidRPr="007B6E68">
              <w:t>El depósito dispone de un Administrador responsable; el Sr. Gumercindo Camacho, Encargado de la Unidad de Medio Ambiente de la Ilustre Municipalidad de Calama.</w:t>
            </w:r>
          </w:p>
          <w:p w14:paraId="2A4E9AEC" w14:textId="00980CC4" w:rsidR="00063C8C" w:rsidRPr="007B6E68" w:rsidRDefault="00063C8C" w:rsidP="001C0460">
            <w:pPr>
              <w:pStyle w:val="Prrafodelista"/>
              <w:numPr>
                <w:ilvl w:val="0"/>
                <w:numId w:val="28"/>
              </w:numPr>
              <w:ind w:left="284" w:hanging="284"/>
            </w:pPr>
            <w:r w:rsidRPr="007B6E68">
              <w:t>En la garita de control, localizada al ingreso al RESCON (</w:t>
            </w:r>
            <w:r w:rsidR="0034382B">
              <w:t xml:space="preserve">Coordenadas UTM: </w:t>
            </w:r>
            <w:r w:rsidRPr="007B6E68">
              <w:t>7.514.413 N; 511.292 E), se verificó que es en donde se controlan a los vehículos que ingresan y salen del RESCON</w:t>
            </w:r>
            <w:r w:rsidR="00FC1CE2" w:rsidRPr="007B6E68">
              <w:t xml:space="preserve"> (Fotografía 1)</w:t>
            </w:r>
            <w:r w:rsidRPr="007B6E68">
              <w:t xml:space="preserve">. </w:t>
            </w:r>
          </w:p>
          <w:p w14:paraId="249A1233" w14:textId="77777777" w:rsidR="00063C8C" w:rsidRPr="007B6E68" w:rsidRDefault="00063C8C" w:rsidP="001C0460">
            <w:pPr>
              <w:pStyle w:val="Prrafodelista"/>
              <w:numPr>
                <w:ilvl w:val="0"/>
                <w:numId w:val="28"/>
              </w:numPr>
              <w:ind w:left="284" w:hanging="284"/>
            </w:pPr>
            <w:r w:rsidRPr="007B6E68">
              <w:t>Se verificó la existencia de una señalética en el punto de ingreso al RESCON, la cual indica que: es un recinto privado, que no se pueden disponer de residuos peligrosos, no pueden ingresar personas no autorizadas y que está prohibido el retiro de residuos desde el interior del RESCON</w:t>
            </w:r>
            <w:r w:rsidR="00FC1CE2" w:rsidRPr="007B6E68">
              <w:t xml:space="preserve"> (Fotografías 2 y 3). </w:t>
            </w:r>
          </w:p>
          <w:p w14:paraId="45B8E66D" w14:textId="77777777" w:rsidR="00063C8C" w:rsidRPr="007B6E68" w:rsidRDefault="00063C8C" w:rsidP="001C0460">
            <w:pPr>
              <w:pStyle w:val="Prrafodelista"/>
              <w:numPr>
                <w:ilvl w:val="0"/>
                <w:numId w:val="28"/>
              </w:numPr>
              <w:ind w:left="284" w:hanging="284"/>
            </w:pPr>
            <w:r w:rsidRPr="007B6E68">
              <w:t>Al momento de la inspección se encontraba el Sr. Eduardo Díaz, Controlador del ingreso al RESCON</w:t>
            </w:r>
            <w:r w:rsidR="00FC1CE2" w:rsidRPr="007B6E68">
              <w:t xml:space="preserve"> (Fotografía 4)</w:t>
            </w:r>
            <w:r w:rsidRPr="007B6E68">
              <w:t xml:space="preserve">, el cual posee teléfono celular que le permite comunicación al exterior. </w:t>
            </w:r>
          </w:p>
          <w:p w14:paraId="616CAA67" w14:textId="77777777" w:rsidR="00063C8C" w:rsidRPr="007B6E68" w:rsidRDefault="00063C8C" w:rsidP="001C0460">
            <w:pPr>
              <w:pStyle w:val="Prrafodelista"/>
              <w:numPr>
                <w:ilvl w:val="0"/>
                <w:numId w:val="28"/>
              </w:numPr>
              <w:ind w:left="284" w:hanging="284"/>
            </w:pPr>
            <w:r w:rsidRPr="007B6E68">
              <w:t xml:space="preserve">El Sr. Díaz indicó que sus labores diarias son de 7 a 19 hrs., aproximadamente. </w:t>
            </w:r>
          </w:p>
          <w:p w14:paraId="20D22436" w14:textId="77777777" w:rsidR="00063C8C" w:rsidRPr="007B6E68" w:rsidRDefault="00063C8C" w:rsidP="001C0460">
            <w:pPr>
              <w:pStyle w:val="Prrafodelista"/>
              <w:numPr>
                <w:ilvl w:val="0"/>
                <w:numId w:val="28"/>
              </w:numPr>
              <w:ind w:left="284" w:hanging="284"/>
            </w:pPr>
            <w:r w:rsidRPr="007B6E68">
              <w:t>Para el control de ingreso de los residuos se utiliza un formulario denominado “Control Ingreso”, el cual posee: patente del vehículo que ingresa, empresa, procedencia, fecha, hora de ingreso y salida y m</w:t>
            </w:r>
            <w:r w:rsidRPr="007B6E68">
              <w:rPr>
                <w:vertAlign w:val="superscript"/>
              </w:rPr>
              <w:t xml:space="preserve">3 </w:t>
            </w:r>
            <w:r w:rsidRPr="007B6E68">
              <w:t>o kg aproximad</w:t>
            </w:r>
            <w:r w:rsidR="00FC1CE2" w:rsidRPr="007B6E68">
              <w:t xml:space="preserve">os de ingreso de residuos (Fotografía 5). </w:t>
            </w:r>
          </w:p>
          <w:p w14:paraId="38C3E995" w14:textId="77777777" w:rsidR="00063C8C" w:rsidRPr="007B6E68" w:rsidRDefault="00063C8C" w:rsidP="001C0460">
            <w:pPr>
              <w:pStyle w:val="Prrafodelista"/>
              <w:numPr>
                <w:ilvl w:val="0"/>
                <w:numId w:val="28"/>
              </w:numPr>
              <w:ind w:left="284" w:hanging="284"/>
            </w:pPr>
            <w:r w:rsidRPr="007B6E68">
              <w:t xml:space="preserve">Según lo indicado por el Sr. Waldo Barraza, Funcionario y Asesor ambiental de la Ilustre Municipalidad de Calama, para el caso de los vehículos particulares se cuantifica el volumen de residuos de manera visual, en tanto que para los camiones se chequean las respectivas guías de despacho. </w:t>
            </w:r>
          </w:p>
          <w:p w14:paraId="4EE4DB49" w14:textId="77777777" w:rsidR="00063C8C" w:rsidRPr="007B6E68" w:rsidRDefault="00063C8C" w:rsidP="001C0460">
            <w:pPr>
              <w:pStyle w:val="Prrafodelista"/>
              <w:numPr>
                <w:ilvl w:val="0"/>
                <w:numId w:val="28"/>
              </w:numPr>
              <w:ind w:left="284" w:hanging="284"/>
            </w:pPr>
            <w:r w:rsidRPr="007B6E68">
              <w:t xml:space="preserve">Para los efectos del consumo de agua para el personal del depósito, se considera su suministro en bidones de 20 litros de agua envasada, la cual es llevada al depósito de acuerdo a contrato con el proveedor. </w:t>
            </w:r>
          </w:p>
          <w:p w14:paraId="3CBD5769" w14:textId="3CF3E007" w:rsidR="00063C8C" w:rsidRPr="007B6E68" w:rsidRDefault="0034382B" w:rsidP="001C0460">
            <w:pPr>
              <w:pStyle w:val="Prrafodelista"/>
              <w:numPr>
                <w:ilvl w:val="0"/>
                <w:numId w:val="28"/>
              </w:numPr>
              <w:ind w:left="284" w:hanging="284"/>
            </w:pPr>
            <w:r>
              <w:t>Existe un</w:t>
            </w:r>
            <w:r w:rsidR="00063C8C" w:rsidRPr="007B6E68">
              <w:t xml:space="preserve"> baño químico en la garita de control</w:t>
            </w:r>
            <w:r w:rsidR="00FC1CE2" w:rsidRPr="007B6E68">
              <w:t xml:space="preserve"> (Fotografía 6).</w:t>
            </w:r>
          </w:p>
          <w:p w14:paraId="46CF3375" w14:textId="77777777" w:rsidR="001C0460" w:rsidRPr="007B6E68" w:rsidRDefault="00063C8C" w:rsidP="001C0460">
            <w:pPr>
              <w:pStyle w:val="Prrafodelista"/>
              <w:numPr>
                <w:ilvl w:val="0"/>
                <w:numId w:val="28"/>
              </w:numPr>
              <w:ind w:left="284" w:hanging="284"/>
            </w:pPr>
            <w:r w:rsidRPr="007B6E68">
              <w:t xml:space="preserve">Por otro lado, no se constató la presencia de guardias privados permanentes. Según lo informado por el Sr. Barraza, los operarios del RESCON trabajan de manera diaria, quedando sin personal durante la noche. </w:t>
            </w:r>
          </w:p>
          <w:p w14:paraId="15F5E0F4" w14:textId="77777777" w:rsidR="005F32AE" w:rsidRPr="007B6E68" w:rsidRDefault="00063C8C" w:rsidP="001C0460">
            <w:pPr>
              <w:pStyle w:val="Prrafodelista"/>
              <w:numPr>
                <w:ilvl w:val="0"/>
                <w:numId w:val="28"/>
              </w:numPr>
              <w:ind w:left="284" w:hanging="284"/>
            </w:pPr>
            <w:r w:rsidRPr="007B6E68">
              <w:t>Además, indicó que se ha detectado que en la noche ingresan personas a disponer de residuos domiciliarios y en ocasiones de residuos peligrosos, los cuales al otro día son retirados en una batea y trasladados a otros sitios autorizados, como por ejemplo al relleno sanitario de Calama. Al respecto se verificó la existencia de 2 de las bateas mencionadas</w:t>
            </w:r>
            <w:r w:rsidR="00FC1CE2" w:rsidRPr="007B6E68">
              <w:t xml:space="preserve"> (Fotografías 7 y 8)</w:t>
            </w:r>
            <w:r w:rsidRPr="007B6E68">
              <w:t>.</w:t>
            </w:r>
          </w:p>
          <w:p w14:paraId="14C3B521" w14:textId="77777777" w:rsidR="00D574F3" w:rsidRPr="007B6E68" w:rsidRDefault="00D574F3" w:rsidP="00311183">
            <w:pPr>
              <w:jc w:val="left"/>
              <w:rPr>
                <w:b/>
              </w:rPr>
            </w:pPr>
          </w:p>
          <w:p w14:paraId="33086737" w14:textId="77777777" w:rsidR="00311183" w:rsidRPr="007B6E68" w:rsidRDefault="00311183" w:rsidP="00311183">
            <w:pPr>
              <w:jc w:val="left"/>
              <w:rPr>
                <w:b/>
              </w:rPr>
            </w:pPr>
            <w:r w:rsidRPr="007B6E68">
              <w:rPr>
                <w:b/>
              </w:rPr>
              <w:t>Resultado</w:t>
            </w:r>
            <w:r w:rsidR="00BE04E4" w:rsidRPr="007B6E68">
              <w:rPr>
                <w:b/>
              </w:rPr>
              <w:t>s</w:t>
            </w:r>
            <w:r w:rsidRPr="007B6E68">
              <w:rPr>
                <w:b/>
              </w:rPr>
              <w:t xml:space="preserve"> examen de Información: </w:t>
            </w:r>
          </w:p>
          <w:p w14:paraId="646C739B" w14:textId="77777777" w:rsidR="00BB2BF8" w:rsidRPr="007B6E68" w:rsidRDefault="00BB2BF8" w:rsidP="008318E5">
            <w:pPr>
              <w:pStyle w:val="Prrafodelista"/>
              <w:numPr>
                <w:ilvl w:val="0"/>
                <w:numId w:val="38"/>
              </w:numPr>
              <w:rPr>
                <w:rFonts w:eastAsia="Times New Roman"/>
                <w:bCs/>
                <w:color w:val="000000"/>
                <w:lang w:eastAsia="es-CL"/>
              </w:rPr>
            </w:pPr>
            <w:r w:rsidRPr="007B6E68">
              <w:rPr>
                <w:rFonts w:eastAsia="Times New Roman"/>
                <w:bCs/>
                <w:color w:val="000000"/>
                <w:lang w:eastAsia="es-CL"/>
              </w:rPr>
              <w:t xml:space="preserve">Sobre </w:t>
            </w:r>
            <w:r w:rsidR="008318E5" w:rsidRPr="007B6E68">
              <w:rPr>
                <w:rFonts w:eastAsia="Times New Roman"/>
                <w:bCs/>
                <w:color w:val="000000"/>
                <w:lang w:eastAsia="es-CL"/>
              </w:rPr>
              <w:t>los</w:t>
            </w:r>
            <w:r w:rsidRPr="007B6E68">
              <w:rPr>
                <w:rFonts w:eastAsia="Times New Roman"/>
                <w:bCs/>
                <w:color w:val="000000"/>
                <w:lang w:eastAsia="es-CL"/>
              </w:rPr>
              <w:t xml:space="preserve"> registros </w:t>
            </w:r>
            <w:r w:rsidR="008318E5" w:rsidRPr="007B6E68">
              <w:rPr>
                <w:rFonts w:eastAsia="Times New Roman"/>
                <w:bCs/>
                <w:color w:val="000000"/>
                <w:lang w:eastAsia="es-CL"/>
              </w:rPr>
              <w:t xml:space="preserve">solicitados </w:t>
            </w:r>
            <w:r w:rsidRPr="007B6E68">
              <w:rPr>
                <w:rFonts w:eastAsia="Times New Roman"/>
                <w:bCs/>
                <w:color w:val="000000"/>
                <w:lang w:eastAsia="es-CL"/>
              </w:rPr>
              <w:t xml:space="preserve">o bitácoras mensuales de RESCON ingresados, desde abril 2015 a enero 2016 (Registro Declaración de RESCON, R-001), adjuntando los registros de los residuos no autorizados, el Titular entregó </w:t>
            </w:r>
            <w:r w:rsidR="008318E5" w:rsidRPr="007B6E68">
              <w:rPr>
                <w:rFonts w:eastAsia="Times New Roman"/>
                <w:bCs/>
                <w:color w:val="000000"/>
                <w:lang w:eastAsia="es-CL"/>
              </w:rPr>
              <w:t xml:space="preserve">los </w:t>
            </w:r>
            <w:r w:rsidRPr="007B6E68">
              <w:rPr>
                <w:rFonts w:eastAsia="Times New Roman"/>
                <w:bCs/>
                <w:color w:val="000000"/>
                <w:lang w:eastAsia="es-CL"/>
              </w:rPr>
              <w:t xml:space="preserve">registros </w:t>
            </w:r>
            <w:r w:rsidR="008318E5" w:rsidRPr="007B6E68">
              <w:rPr>
                <w:rFonts w:eastAsia="Times New Roman"/>
                <w:bCs/>
                <w:color w:val="000000"/>
                <w:lang w:eastAsia="es-CL"/>
              </w:rPr>
              <w:t xml:space="preserve">solicitados </w:t>
            </w:r>
            <w:r w:rsidRPr="007B6E68">
              <w:t>(</w:t>
            </w:r>
            <w:r w:rsidR="001467CE" w:rsidRPr="007B6E68">
              <w:t>Anexo 2</w:t>
            </w:r>
            <w:r w:rsidRPr="007B6E68">
              <w:t xml:space="preserve">). </w:t>
            </w:r>
            <w:r w:rsidR="00DA0683" w:rsidRPr="007B6E68">
              <w:t xml:space="preserve">Los documentos presentados corresponden a boletas, guías de despacho, registros de declaración, entre otros, los que corresponden a los ingresos de residuos de construcción al RESCON por parte de diversas empresas y particulares, tales como escombros o madera trituradas. </w:t>
            </w:r>
            <w:r w:rsidR="008318E5" w:rsidRPr="007B6E68">
              <w:t xml:space="preserve">No se adjuntaron los registros de los </w:t>
            </w:r>
            <w:r w:rsidR="008318E5" w:rsidRPr="007B6E68">
              <w:rPr>
                <w:rFonts w:eastAsia="Times New Roman"/>
                <w:bCs/>
                <w:color w:val="000000"/>
                <w:lang w:eastAsia="es-CL"/>
              </w:rPr>
              <w:t>residuos no autorizados.</w:t>
            </w:r>
          </w:p>
          <w:p w14:paraId="2F9BFE37" w14:textId="77777777" w:rsidR="00722EE2" w:rsidRPr="007B6E68" w:rsidRDefault="00722EE2" w:rsidP="00722EE2">
            <w:pPr>
              <w:pStyle w:val="Prrafodelista"/>
              <w:numPr>
                <w:ilvl w:val="0"/>
                <w:numId w:val="38"/>
              </w:numPr>
            </w:pPr>
            <w:r w:rsidRPr="007B6E68">
              <w:t>Por otro lado, mediante el ORD N° 118/2016 (</w:t>
            </w:r>
            <w:r w:rsidR="001467CE" w:rsidRPr="007B6E68">
              <w:t>Anexo 3</w:t>
            </w:r>
            <w:r w:rsidRPr="007B6E68">
              <w:t xml:space="preserve">), </w:t>
            </w:r>
            <w:r w:rsidR="00236927">
              <w:t xml:space="preserve">el Titular </w:t>
            </w:r>
            <w:r w:rsidRPr="007B6E68">
              <w:t>informó a la SMA que con el objeto de prevenir futuras acciones de terceros, se procederá a contratar guardias de seguridad, que impidan el ingreso al vertedero en horas en que no se encuentre en operación. Además, informó que se instalará iluminación en el acceso al recinto.</w:t>
            </w:r>
          </w:p>
        </w:tc>
      </w:tr>
    </w:tbl>
    <w:p w14:paraId="2012408B" w14:textId="77777777" w:rsidR="002A7933" w:rsidRPr="007B6E68" w:rsidRDefault="002A7933">
      <w:pPr>
        <w:jc w:val="left"/>
        <w:rPr>
          <w:rFonts w:cstheme="minorHAnsi"/>
          <w:b/>
          <w:sz w:val="14"/>
          <w:szCs w:val="24"/>
        </w:rPr>
        <w:sectPr w:rsidR="002A7933" w:rsidRPr="007B6E68"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2786"/>
        <w:gridCol w:w="2152"/>
        <w:gridCol w:w="1918"/>
        <w:gridCol w:w="2786"/>
        <w:gridCol w:w="2152"/>
        <w:gridCol w:w="1918"/>
      </w:tblGrid>
      <w:tr w:rsidR="00F551C3" w:rsidRPr="007B6E68" w14:paraId="59883B69" w14:textId="77777777" w:rsidTr="007A7FA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42D23C" w14:textId="77777777" w:rsidR="00F551C3" w:rsidRPr="007B6E68" w:rsidRDefault="002E49EE" w:rsidP="00B6352B">
            <w:pPr>
              <w:jc w:val="center"/>
              <w:rPr>
                <w:rFonts w:eastAsia="Times New Roman"/>
                <w:b/>
                <w:bCs/>
                <w:color w:val="000000"/>
                <w:sz w:val="20"/>
                <w:szCs w:val="20"/>
                <w:lang w:eastAsia="es-CL"/>
              </w:rPr>
            </w:pPr>
            <w:r w:rsidRPr="007B6E68">
              <w:rPr>
                <w:rFonts w:eastAsia="Times New Roman"/>
                <w:b/>
                <w:bCs/>
                <w:color w:val="000000"/>
                <w:sz w:val="20"/>
                <w:szCs w:val="20"/>
                <w:lang w:eastAsia="es-CL"/>
              </w:rPr>
              <w:t>Registros</w:t>
            </w:r>
          </w:p>
        </w:tc>
      </w:tr>
      <w:tr w:rsidR="00F551C3" w:rsidRPr="007B6E68" w14:paraId="2A486B6D" w14:textId="77777777" w:rsidTr="007149F7">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5A5C0F79" w14:textId="77777777" w:rsidR="00F551C3" w:rsidRPr="007B6E68" w:rsidRDefault="00F352C3" w:rsidP="00F551C3">
            <w:pPr>
              <w:jc w:val="center"/>
              <w:rPr>
                <w:rFonts w:eastAsia="Times New Roman"/>
                <w:color w:val="000000"/>
                <w:sz w:val="20"/>
                <w:szCs w:val="20"/>
                <w:lang w:eastAsia="es-CL"/>
              </w:rPr>
            </w:pPr>
            <w:r w:rsidRPr="007B6E68">
              <w:rPr>
                <w:rFonts w:eastAsia="Times New Roman"/>
                <w:noProof/>
                <w:color w:val="000000"/>
                <w:sz w:val="20"/>
                <w:szCs w:val="20"/>
                <w:lang w:eastAsia="es-CL"/>
              </w:rPr>
              <w:drawing>
                <wp:inline distT="0" distB="0" distL="0" distR="0" wp14:anchorId="103B061A" wp14:editId="4365D528">
                  <wp:extent cx="3240000" cy="1800000"/>
                  <wp:effectExtent l="0" t="0" r="0" b="0"/>
                  <wp:docPr id="41" name="Imagen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8CA771E" w14:textId="77777777" w:rsidR="00F551C3" w:rsidRPr="007B6E68" w:rsidRDefault="00F352C3" w:rsidP="00F551C3">
            <w:pPr>
              <w:jc w:val="center"/>
              <w:rPr>
                <w:rFonts w:eastAsia="Times New Roman"/>
                <w:color w:val="000000"/>
                <w:sz w:val="20"/>
                <w:szCs w:val="20"/>
                <w:lang w:eastAsia="es-CL"/>
              </w:rPr>
            </w:pPr>
            <w:r w:rsidRPr="007B6E68">
              <w:rPr>
                <w:rFonts w:eastAsia="Times New Roman"/>
                <w:noProof/>
                <w:color w:val="000000"/>
                <w:sz w:val="20"/>
                <w:szCs w:val="20"/>
                <w:lang w:eastAsia="es-CL"/>
              </w:rPr>
              <w:drawing>
                <wp:inline distT="0" distB="0" distL="0" distR="0" wp14:anchorId="34AF44D6" wp14:editId="42F08F66">
                  <wp:extent cx="3240000" cy="1800000"/>
                  <wp:effectExtent l="0" t="0" r="0" b="0"/>
                  <wp:docPr id="42" name="Imagen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386140" w:rsidRPr="007B6E68" w14:paraId="0F98EB51" w14:textId="77777777" w:rsidTr="007149F7">
        <w:trPr>
          <w:trHeight w:val="300"/>
          <w:jc w:val="center"/>
        </w:trPr>
        <w:tc>
          <w:tcPr>
            <w:tcW w:w="1016" w:type="pct"/>
            <w:tcBorders>
              <w:top w:val="single" w:sz="4" w:space="0" w:color="auto"/>
              <w:left w:val="single" w:sz="4" w:space="0" w:color="auto"/>
              <w:bottom w:val="single" w:sz="4" w:space="0" w:color="auto"/>
              <w:right w:val="nil"/>
            </w:tcBorders>
            <w:shd w:val="clear" w:color="auto" w:fill="auto"/>
            <w:noWrap/>
            <w:vAlign w:val="center"/>
            <w:hideMark/>
          </w:tcPr>
          <w:p w14:paraId="374E10E9" w14:textId="77777777" w:rsidR="00386140" w:rsidRPr="007B6E68" w:rsidRDefault="00386140" w:rsidP="000C1424">
            <w:pPr>
              <w:pStyle w:val="Epgrafe"/>
              <w:rPr>
                <w:rFonts w:eastAsia="Times New Roman"/>
                <w:color w:val="000000"/>
                <w:lang w:eastAsia="es-CL"/>
              </w:rPr>
            </w:pPr>
            <w:bookmarkStart w:id="112" w:name="_Toc353998127"/>
            <w:bookmarkStart w:id="113" w:name="_Toc353998200"/>
            <w:bookmarkStart w:id="114" w:name="_Toc382383551"/>
            <w:bookmarkStart w:id="115" w:name="_Toc382472373"/>
            <w:bookmarkStart w:id="116" w:name="_Toc390184283"/>
            <w:bookmarkStart w:id="117" w:name="_Toc390360014"/>
            <w:bookmarkStart w:id="118" w:name="_Toc390777035"/>
            <w:bookmarkStart w:id="119" w:name="_Toc448150801"/>
            <w:r w:rsidRPr="007B6E68">
              <w:t xml:space="preserve">Fotografía </w:t>
            </w:r>
            <w:r w:rsidR="000C1424" w:rsidRPr="007B6E68">
              <w:t>1</w:t>
            </w:r>
            <w:r w:rsidRPr="007B6E68">
              <w:t>.</w:t>
            </w:r>
            <w:bookmarkEnd w:id="112"/>
            <w:bookmarkEnd w:id="113"/>
            <w:bookmarkEnd w:id="114"/>
            <w:bookmarkEnd w:id="115"/>
            <w:bookmarkEnd w:id="116"/>
            <w:bookmarkEnd w:id="117"/>
            <w:bookmarkEnd w:id="118"/>
            <w:bookmarkEnd w:id="119"/>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EB8C17" w14:textId="77777777" w:rsidR="00386140" w:rsidRPr="007B6E68" w:rsidRDefault="007A7FAC" w:rsidP="00F7160E">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00F7160E" w:rsidRPr="007B6E68">
              <w:rPr>
                <w:rFonts w:eastAsia="Times New Roman"/>
                <w:color w:val="000000"/>
                <w:sz w:val="18"/>
                <w:szCs w:val="18"/>
                <w:lang w:eastAsia="es-CL"/>
              </w:rPr>
              <w:t>: 19-02-2016.</w:t>
            </w:r>
          </w:p>
        </w:tc>
        <w:tc>
          <w:tcPr>
            <w:tcW w:w="1016" w:type="pct"/>
            <w:tcBorders>
              <w:top w:val="single" w:sz="4" w:space="0" w:color="auto"/>
              <w:left w:val="nil"/>
              <w:bottom w:val="single" w:sz="4" w:space="0" w:color="auto"/>
              <w:right w:val="nil"/>
            </w:tcBorders>
            <w:shd w:val="clear" w:color="auto" w:fill="auto"/>
            <w:noWrap/>
            <w:vAlign w:val="center"/>
            <w:hideMark/>
          </w:tcPr>
          <w:p w14:paraId="0F6A3935" w14:textId="77777777" w:rsidR="00386140" w:rsidRPr="007B6E68" w:rsidRDefault="00386140" w:rsidP="000C1424">
            <w:pPr>
              <w:pStyle w:val="Epgrafe"/>
            </w:pPr>
            <w:bookmarkStart w:id="120" w:name="_Toc353998128"/>
            <w:bookmarkStart w:id="121" w:name="_Toc353998201"/>
            <w:bookmarkStart w:id="122" w:name="_Toc382383552"/>
            <w:bookmarkStart w:id="123" w:name="_Toc382472374"/>
            <w:bookmarkStart w:id="124" w:name="_Toc390184284"/>
            <w:bookmarkStart w:id="125" w:name="_Toc390360015"/>
            <w:bookmarkStart w:id="126" w:name="_Toc390777036"/>
            <w:bookmarkStart w:id="127" w:name="_Toc448150802"/>
            <w:r w:rsidRPr="007B6E68">
              <w:t xml:space="preserve">Fotografía </w:t>
            </w:r>
            <w:bookmarkEnd w:id="120"/>
            <w:bookmarkEnd w:id="121"/>
            <w:bookmarkEnd w:id="122"/>
            <w:bookmarkEnd w:id="123"/>
            <w:bookmarkEnd w:id="124"/>
            <w:bookmarkEnd w:id="125"/>
            <w:bookmarkEnd w:id="126"/>
            <w:r w:rsidR="000C1424" w:rsidRPr="007B6E68">
              <w:t>2.</w:t>
            </w:r>
            <w:bookmarkEnd w:id="127"/>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215A7A" w14:textId="77777777" w:rsidR="00386140" w:rsidRPr="007B6E68" w:rsidRDefault="00F7160E" w:rsidP="00A51E07">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r>
      <w:tr w:rsidR="007149F7" w:rsidRPr="007B6E68" w14:paraId="179FA3C0" w14:textId="77777777" w:rsidTr="00C95954">
        <w:trPr>
          <w:trHeight w:val="300"/>
          <w:jc w:val="center"/>
        </w:trPr>
        <w:tc>
          <w:tcPr>
            <w:tcW w:w="10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88329A" w14:textId="77777777" w:rsidR="007149F7" w:rsidRPr="007B6E68" w:rsidRDefault="007149F7" w:rsidP="00A51E07">
            <w:pPr>
              <w:jc w:val="left"/>
              <w:rPr>
                <w:rFonts w:eastAsia="Times New Roman"/>
                <w:b/>
                <w:color w:val="000000"/>
                <w:sz w:val="18"/>
                <w:szCs w:val="18"/>
                <w:lang w:eastAsia="es-CL"/>
              </w:rPr>
            </w:pPr>
            <w:r w:rsidRPr="007B6E68">
              <w:rPr>
                <w:rFonts w:eastAsia="Times New Roman"/>
                <w:b/>
                <w:color w:val="000000"/>
                <w:sz w:val="18"/>
                <w:szCs w:val="18"/>
                <w:lang w:eastAsia="es-CL"/>
              </w:rPr>
              <w:t xml:space="preserve">Coordenadas DATUM WGS84 HUSO </w:t>
            </w:r>
            <w:r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1C0A3648" w14:textId="77777777" w:rsidR="007149F7" w:rsidRPr="007B6E68" w:rsidRDefault="007149F7" w:rsidP="007149F7">
            <w:pPr>
              <w:rPr>
                <w:sz w:val="18"/>
                <w:szCs w:val="18"/>
              </w:rPr>
            </w:pPr>
            <w:r w:rsidRPr="007B6E68">
              <w:rPr>
                <w:rFonts w:eastAsia="Times New Roman"/>
                <w:b/>
                <w:color w:val="000000"/>
                <w:sz w:val="18"/>
                <w:szCs w:val="18"/>
                <w:lang w:eastAsia="es-CL"/>
              </w:rPr>
              <w:t xml:space="preserve">Coordenada Norte: </w:t>
            </w:r>
            <w:r w:rsidRPr="007B6E68">
              <w:rPr>
                <w:sz w:val="18"/>
                <w:szCs w:val="18"/>
              </w:rPr>
              <w:t xml:space="preserve">7.514.413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4ED13734" w14:textId="77777777" w:rsidR="007149F7" w:rsidRPr="007B6E68" w:rsidRDefault="007149F7" w:rsidP="007149F7">
            <w:pPr>
              <w:rPr>
                <w:sz w:val="18"/>
                <w:szCs w:val="18"/>
              </w:rPr>
            </w:pPr>
            <w:r w:rsidRPr="007B6E68">
              <w:rPr>
                <w:rFonts w:eastAsia="Times New Roman"/>
                <w:b/>
                <w:color w:val="000000"/>
                <w:sz w:val="18"/>
                <w:szCs w:val="18"/>
                <w:lang w:eastAsia="es-CL"/>
              </w:rPr>
              <w:t xml:space="preserve">Coordenada Este: </w:t>
            </w:r>
            <w:r w:rsidRPr="007B6E68">
              <w:rPr>
                <w:sz w:val="18"/>
                <w:szCs w:val="18"/>
              </w:rPr>
              <w:t xml:space="preserve">511.292 </w:t>
            </w:r>
          </w:p>
        </w:tc>
        <w:tc>
          <w:tcPr>
            <w:tcW w:w="1016" w:type="pct"/>
            <w:tcBorders>
              <w:top w:val="single" w:sz="4" w:space="0" w:color="auto"/>
              <w:left w:val="nil"/>
              <w:bottom w:val="single" w:sz="4" w:space="0" w:color="auto"/>
              <w:right w:val="single" w:sz="4" w:space="0" w:color="000000"/>
            </w:tcBorders>
            <w:shd w:val="clear" w:color="auto" w:fill="auto"/>
            <w:noWrap/>
            <w:vAlign w:val="center"/>
            <w:hideMark/>
          </w:tcPr>
          <w:p w14:paraId="4B3FB7EE" w14:textId="77777777" w:rsidR="007149F7" w:rsidRPr="007B6E68" w:rsidRDefault="007149F7" w:rsidP="00A51E07">
            <w:pPr>
              <w:jc w:val="left"/>
              <w:rPr>
                <w:rFonts w:eastAsia="Times New Roman"/>
                <w:b/>
                <w:color w:val="000000"/>
                <w:sz w:val="18"/>
                <w:szCs w:val="18"/>
                <w:lang w:eastAsia="es-CL"/>
              </w:rPr>
            </w:pPr>
            <w:r w:rsidRPr="007B6E68">
              <w:rPr>
                <w:rFonts w:eastAsia="Times New Roman"/>
                <w:b/>
                <w:color w:val="000000"/>
                <w:sz w:val="18"/>
                <w:szCs w:val="18"/>
                <w:lang w:eastAsia="es-CL"/>
              </w:rPr>
              <w:t xml:space="preserve">Coordenadas DATUM WGS84 HUSO </w:t>
            </w:r>
            <w:r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668010D5" w14:textId="77777777" w:rsidR="007149F7" w:rsidRPr="007B6E68" w:rsidRDefault="007149F7" w:rsidP="007149F7">
            <w:pPr>
              <w:rPr>
                <w:sz w:val="18"/>
                <w:szCs w:val="18"/>
              </w:rPr>
            </w:pPr>
            <w:r w:rsidRPr="007B6E68">
              <w:rPr>
                <w:rFonts w:eastAsia="Times New Roman"/>
                <w:b/>
                <w:color w:val="000000"/>
                <w:sz w:val="18"/>
                <w:szCs w:val="18"/>
                <w:lang w:eastAsia="es-CL"/>
              </w:rPr>
              <w:t xml:space="preserve">Coordenada Norte: </w:t>
            </w:r>
            <w:r w:rsidRPr="007B6E68">
              <w:rPr>
                <w:sz w:val="18"/>
                <w:szCs w:val="18"/>
              </w:rPr>
              <w:t xml:space="preserve">7.514.413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5A12A062" w14:textId="77777777" w:rsidR="007149F7" w:rsidRPr="007B6E68" w:rsidRDefault="007149F7" w:rsidP="007149F7">
            <w:pPr>
              <w:rPr>
                <w:sz w:val="18"/>
                <w:szCs w:val="18"/>
              </w:rPr>
            </w:pPr>
            <w:r w:rsidRPr="007B6E68">
              <w:rPr>
                <w:rFonts w:eastAsia="Times New Roman"/>
                <w:b/>
                <w:color w:val="000000"/>
                <w:sz w:val="18"/>
                <w:szCs w:val="18"/>
                <w:lang w:eastAsia="es-CL"/>
              </w:rPr>
              <w:t xml:space="preserve">Coordenada Este: </w:t>
            </w:r>
            <w:r w:rsidRPr="007B6E68">
              <w:rPr>
                <w:sz w:val="18"/>
                <w:szCs w:val="18"/>
              </w:rPr>
              <w:t xml:space="preserve">511.292 </w:t>
            </w:r>
          </w:p>
        </w:tc>
      </w:tr>
      <w:tr w:rsidR="00F551C3" w:rsidRPr="007B6E68" w14:paraId="3DA26F8C" w14:textId="77777777" w:rsidTr="00C95954">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6259AF8D" w14:textId="77777777" w:rsidR="007A067A" w:rsidRPr="007B6E68" w:rsidRDefault="00F64DF2" w:rsidP="00075A70">
            <w:pPr>
              <w:jc w:val="left"/>
              <w:rPr>
                <w:rFonts w:eastAsia="Times New Roman"/>
                <w:color w:val="000000"/>
                <w:sz w:val="18"/>
                <w:szCs w:val="18"/>
                <w:lang w:eastAsia="es-CL"/>
              </w:rPr>
            </w:pPr>
            <w:r w:rsidRPr="007B6E68">
              <w:rPr>
                <w:rFonts w:eastAsia="Times New Roman"/>
                <w:b/>
                <w:color w:val="000000"/>
                <w:sz w:val="18"/>
                <w:szCs w:val="18"/>
                <w:lang w:eastAsia="es-CL"/>
              </w:rPr>
              <w:t>Descripción m</w:t>
            </w:r>
            <w:r w:rsidR="00F551C3" w:rsidRPr="007B6E68">
              <w:rPr>
                <w:rFonts w:eastAsia="Times New Roman"/>
                <w:b/>
                <w:color w:val="000000"/>
                <w:sz w:val="18"/>
                <w:szCs w:val="18"/>
                <w:lang w:eastAsia="es-CL"/>
              </w:rPr>
              <w:t xml:space="preserve">edio de </w:t>
            </w:r>
            <w:r w:rsidRPr="007B6E68">
              <w:rPr>
                <w:rFonts w:eastAsia="Times New Roman"/>
                <w:b/>
                <w:color w:val="000000"/>
                <w:sz w:val="18"/>
                <w:szCs w:val="18"/>
                <w:lang w:eastAsia="es-CL"/>
              </w:rPr>
              <w:t>p</w:t>
            </w:r>
            <w:r w:rsidR="00F551C3" w:rsidRPr="007B6E68">
              <w:rPr>
                <w:rFonts w:eastAsia="Times New Roman"/>
                <w:b/>
                <w:color w:val="000000"/>
                <w:sz w:val="18"/>
                <w:szCs w:val="18"/>
                <w:lang w:eastAsia="es-CL"/>
              </w:rPr>
              <w:t>rueba</w:t>
            </w:r>
            <w:r w:rsidR="002E49EE" w:rsidRPr="007B6E68">
              <w:rPr>
                <w:rFonts w:eastAsia="Times New Roman"/>
                <w:b/>
                <w:color w:val="000000"/>
                <w:sz w:val="18"/>
                <w:szCs w:val="18"/>
                <w:lang w:eastAsia="es-CL"/>
              </w:rPr>
              <w:t>:</w:t>
            </w:r>
            <w:r w:rsidR="002E49EE" w:rsidRPr="007B6E68">
              <w:rPr>
                <w:rFonts w:eastAsia="Times New Roman"/>
                <w:color w:val="000000"/>
                <w:sz w:val="18"/>
                <w:szCs w:val="18"/>
                <w:lang w:eastAsia="es-CL"/>
              </w:rPr>
              <w:t xml:space="preserve"> </w:t>
            </w:r>
            <w:r w:rsidR="007149F7" w:rsidRPr="007B6E68">
              <w:rPr>
                <w:sz w:val="18"/>
                <w:szCs w:val="18"/>
              </w:rPr>
              <w:t>Garita de control localizada al ingreso al RESCON.</w:t>
            </w:r>
          </w:p>
          <w:p w14:paraId="25B093E8" w14:textId="77777777" w:rsidR="00501997" w:rsidRPr="002B0635" w:rsidRDefault="00501997" w:rsidP="00075A70">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02270367" w14:textId="77777777" w:rsidR="007149F7" w:rsidRPr="007B6E68" w:rsidRDefault="00F64DF2" w:rsidP="007149F7">
            <w:pPr>
              <w:rPr>
                <w:sz w:val="18"/>
                <w:szCs w:val="18"/>
              </w:rPr>
            </w:pPr>
            <w:r w:rsidRPr="007B6E68">
              <w:rPr>
                <w:rFonts w:eastAsia="Times New Roman"/>
                <w:b/>
                <w:color w:val="000000"/>
                <w:sz w:val="18"/>
                <w:szCs w:val="18"/>
                <w:lang w:eastAsia="es-CL"/>
              </w:rPr>
              <w:t>Descripción m</w:t>
            </w:r>
            <w:r w:rsidR="00F551C3" w:rsidRPr="007B6E68">
              <w:rPr>
                <w:rFonts w:eastAsia="Times New Roman"/>
                <w:b/>
                <w:color w:val="000000"/>
                <w:sz w:val="18"/>
                <w:szCs w:val="18"/>
                <w:lang w:eastAsia="es-CL"/>
              </w:rPr>
              <w:t xml:space="preserve">edio de </w:t>
            </w:r>
            <w:r w:rsidRPr="007B6E68">
              <w:rPr>
                <w:rFonts w:eastAsia="Times New Roman"/>
                <w:b/>
                <w:color w:val="000000"/>
                <w:sz w:val="18"/>
                <w:szCs w:val="18"/>
                <w:lang w:eastAsia="es-CL"/>
              </w:rPr>
              <w:t>p</w:t>
            </w:r>
            <w:r w:rsidR="00F551C3" w:rsidRPr="007B6E68">
              <w:rPr>
                <w:rFonts w:eastAsia="Times New Roman"/>
                <w:b/>
                <w:color w:val="000000"/>
                <w:sz w:val="18"/>
                <w:szCs w:val="18"/>
                <w:lang w:eastAsia="es-CL"/>
              </w:rPr>
              <w:t>rueba</w:t>
            </w:r>
            <w:r w:rsidR="00CB5BC0" w:rsidRPr="007B6E68">
              <w:rPr>
                <w:rFonts w:eastAsia="Times New Roman"/>
                <w:b/>
                <w:color w:val="000000"/>
                <w:sz w:val="18"/>
                <w:szCs w:val="18"/>
                <w:lang w:eastAsia="es-CL"/>
              </w:rPr>
              <w:t>:</w:t>
            </w:r>
            <w:r w:rsidR="00A92AA4" w:rsidRPr="007B6E68">
              <w:rPr>
                <w:rFonts w:eastAsia="Times New Roman"/>
                <w:color w:val="000000"/>
                <w:sz w:val="18"/>
                <w:szCs w:val="18"/>
                <w:lang w:eastAsia="es-CL"/>
              </w:rPr>
              <w:t xml:space="preserve"> </w:t>
            </w:r>
            <w:r w:rsidR="007149F7" w:rsidRPr="007B6E68">
              <w:rPr>
                <w:sz w:val="18"/>
                <w:szCs w:val="18"/>
              </w:rPr>
              <w:t>Señalética en el punto de ingreso al RESCON.</w:t>
            </w:r>
          </w:p>
          <w:p w14:paraId="2DBA2AE9" w14:textId="77777777" w:rsidR="00F551C3" w:rsidRPr="007B6E68" w:rsidRDefault="00F551C3" w:rsidP="00075A70">
            <w:pPr>
              <w:jc w:val="left"/>
              <w:rPr>
                <w:rFonts w:eastAsia="Times New Roman"/>
                <w:b/>
                <w:color w:val="000000"/>
                <w:sz w:val="18"/>
                <w:szCs w:val="18"/>
                <w:lang w:eastAsia="es-CL"/>
              </w:rPr>
            </w:pPr>
          </w:p>
          <w:p w14:paraId="5A0CF1BB" w14:textId="77777777" w:rsidR="009867CF" w:rsidRPr="007B6E68" w:rsidRDefault="009867CF" w:rsidP="00075A70">
            <w:pPr>
              <w:jc w:val="left"/>
              <w:rPr>
                <w:rFonts w:eastAsia="Times New Roman"/>
                <w:b/>
                <w:color w:val="000000"/>
                <w:sz w:val="18"/>
                <w:szCs w:val="18"/>
                <w:lang w:eastAsia="es-CL"/>
              </w:rPr>
            </w:pPr>
          </w:p>
        </w:tc>
      </w:tr>
      <w:tr w:rsidR="002E49EE" w:rsidRPr="007B6E68" w14:paraId="588DA2F8" w14:textId="77777777" w:rsidTr="00C95954">
        <w:trPr>
          <w:trHeight w:val="2793"/>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1B9E14D2" w14:textId="77777777" w:rsidR="002E49EE" w:rsidRPr="007B6E68" w:rsidRDefault="00F352C3" w:rsidP="00590961">
            <w:pPr>
              <w:jc w:val="center"/>
              <w:rPr>
                <w:rFonts w:eastAsia="Times New Roman"/>
                <w:color w:val="000000"/>
                <w:sz w:val="20"/>
                <w:szCs w:val="20"/>
                <w:lang w:eastAsia="es-CL"/>
              </w:rPr>
            </w:pPr>
            <w:r w:rsidRPr="007B6E68">
              <w:rPr>
                <w:rFonts w:eastAsia="Times New Roman"/>
                <w:noProof/>
                <w:color w:val="000000"/>
                <w:sz w:val="20"/>
                <w:szCs w:val="20"/>
                <w:lang w:eastAsia="es-CL"/>
              </w:rPr>
              <w:drawing>
                <wp:inline distT="0" distB="0" distL="0" distR="0" wp14:anchorId="21BA04BD" wp14:editId="7854817A">
                  <wp:extent cx="3240000" cy="1800000"/>
                  <wp:effectExtent l="0" t="0" r="0" b="0"/>
                  <wp:docPr id="43" name="Imagen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1A91704B" w14:textId="77777777" w:rsidR="002E49EE" w:rsidRPr="007B6E68" w:rsidRDefault="005A1EF1" w:rsidP="00590961">
            <w:pPr>
              <w:jc w:val="center"/>
              <w:rPr>
                <w:rFonts w:eastAsia="Times New Roman"/>
                <w:color w:val="000000"/>
                <w:sz w:val="20"/>
                <w:szCs w:val="20"/>
                <w:lang w:eastAsia="es-CL"/>
              </w:rPr>
            </w:pPr>
            <w:r w:rsidRPr="007B6E68">
              <w:rPr>
                <w:rFonts w:eastAsia="Times New Roman"/>
                <w:noProof/>
                <w:color w:val="000000"/>
                <w:sz w:val="20"/>
                <w:szCs w:val="20"/>
                <w:lang w:eastAsia="es-CL"/>
              </w:rPr>
              <mc:AlternateContent>
                <mc:Choice Requires="wps">
                  <w:drawing>
                    <wp:anchor distT="0" distB="0" distL="114300" distR="114300" simplePos="0" relativeHeight="251660288" behindDoc="0" locked="0" layoutInCell="1" allowOverlap="1" wp14:anchorId="5CF815B6" wp14:editId="7D06DD44">
                      <wp:simplePos x="0" y="0"/>
                      <wp:positionH relativeFrom="column">
                        <wp:posOffset>1943735</wp:posOffset>
                      </wp:positionH>
                      <wp:positionV relativeFrom="paragraph">
                        <wp:posOffset>650240</wp:posOffset>
                      </wp:positionV>
                      <wp:extent cx="314325" cy="343535"/>
                      <wp:effectExtent l="0" t="0" r="28575" b="18415"/>
                      <wp:wrapNone/>
                      <wp:docPr id="81" name="81 Elipse"/>
                      <wp:cNvGraphicFramePr/>
                      <a:graphic xmlns:a="http://schemas.openxmlformats.org/drawingml/2006/main">
                        <a:graphicData uri="http://schemas.microsoft.com/office/word/2010/wordprocessingShape">
                          <wps:wsp>
                            <wps:cNvSpPr/>
                            <wps:spPr>
                              <a:xfrm>
                                <a:off x="0" y="0"/>
                                <a:ext cx="314325" cy="34353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7C426774" id="81 Elipse" o:spid="_x0000_s1026" style="position:absolute;margin-left:153.05pt;margin-top:51.2pt;width:24.75pt;height:27.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" filled="f" strokecolor="red" strokeweight="2pt"/>
                  </w:pict>
                </mc:Fallback>
              </mc:AlternateContent>
            </w:r>
            <w:r w:rsidR="00F352C3" w:rsidRPr="007B6E68">
              <w:rPr>
                <w:rFonts w:eastAsia="Times New Roman"/>
                <w:noProof/>
                <w:color w:val="000000"/>
                <w:sz w:val="20"/>
                <w:szCs w:val="20"/>
                <w:lang w:eastAsia="es-CL"/>
              </w:rPr>
              <w:drawing>
                <wp:inline distT="0" distB="0" distL="0" distR="0" wp14:anchorId="414EAA28" wp14:editId="01E28C70">
                  <wp:extent cx="3240000" cy="1800000"/>
                  <wp:effectExtent l="0" t="0" r="0" b="0"/>
                  <wp:docPr id="44" name="Imagen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386140" w:rsidRPr="007B6E68" w14:paraId="0D3B7379" w14:textId="77777777" w:rsidTr="007149F7">
        <w:trPr>
          <w:trHeight w:val="300"/>
          <w:jc w:val="center"/>
        </w:trPr>
        <w:tc>
          <w:tcPr>
            <w:tcW w:w="1016" w:type="pct"/>
            <w:tcBorders>
              <w:top w:val="single" w:sz="4" w:space="0" w:color="auto"/>
              <w:left w:val="single" w:sz="4" w:space="0" w:color="auto"/>
              <w:bottom w:val="single" w:sz="4" w:space="0" w:color="auto"/>
              <w:right w:val="nil"/>
            </w:tcBorders>
            <w:shd w:val="clear" w:color="auto" w:fill="auto"/>
            <w:noWrap/>
            <w:vAlign w:val="center"/>
            <w:hideMark/>
          </w:tcPr>
          <w:p w14:paraId="4CB1E700" w14:textId="77777777" w:rsidR="00386140" w:rsidRPr="007B6E68" w:rsidRDefault="00386140" w:rsidP="000C1424">
            <w:pPr>
              <w:pStyle w:val="Epgrafe"/>
              <w:rPr>
                <w:rFonts w:eastAsia="Times New Roman"/>
                <w:color w:val="000000"/>
                <w:lang w:eastAsia="es-CL"/>
              </w:rPr>
            </w:pPr>
            <w:bookmarkStart w:id="128" w:name="_Toc353998129"/>
            <w:bookmarkStart w:id="129" w:name="_Toc353998202"/>
            <w:bookmarkStart w:id="130" w:name="_Toc382383553"/>
            <w:bookmarkStart w:id="131" w:name="_Toc382472375"/>
            <w:bookmarkStart w:id="132" w:name="_Toc390184285"/>
            <w:bookmarkStart w:id="133" w:name="_Toc390360016"/>
            <w:bookmarkStart w:id="134" w:name="_Toc390777037"/>
            <w:bookmarkStart w:id="135" w:name="_Toc448150803"/>
            <w:r w:rsidRPr="007B6E68">
              <w:t xml:space="preserve">Fotografía </w:t>
            </w:r>
            <w:r w:rsidR="000C1424" w:rsidRPr="007B6E68">
              <w:t>3</w:t>
            </w:r>
            <w:r w:rsidRPr="007B6E68">
              <w:t>.</w:t>
            </w:r>
            <w:bookmarkEnd w:id="128"/>
            <w:bookmarkEnd w:id="129"/>
            <w:bookmarkEnd w:id="130"/>
            <w:bookmarkEnd w:id="131"/>
            <w:bookmarkEnd w:id="132"/>
            <w:bookmarkEnd w:id="133"/>
            <w:bookmarkEnd w:id="134"/>
            <w:bookmarkEnd w:id="135"/>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F7BBD9" w14:textId="77777777" w:rsidR="00386140" w:rsidRPr="007B6E68" w:rsidRDefault="00F7160E" w:rsidP="00A51E07">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c>
          <w:tcPr>
            <w:tcW w:w="1016" w:type="pct"/>
            <w:tcBorders>
              <w:top w:val="single" w:sz="4" w:space="0" w:color="auto"/>
              <w:left w:val="nil"/>
              <w:bottom w:val="single" w:sz="4" w:space="0" w:color="auto"/>
              <w:right w:val="nil"/>
            </w:tcBorders>
            <w:shd w:val="clear" w:color="auto" w:fill="auto"/>
            <w:noWrap/>
            <w:vAlign w:val="center"/>
            <w:hideMark/>
          </w:tcPr>
          <w:p w14:paraId="3DEE4D4C" w14:textId="77777777" w:rsidR="00386140" w:rsidRPr="007B6E68" w:rsidRDefault="00386140" w:rsidP="000C1424">
            <w:pPr>
              <w:pStyle w:val="Epgrafe"/>
            </w:pPr>
            <w:bookmarkStart w:id="136" w:name="_Toc353998130"/>
            <w:bookmarkStart w:id="137" w:name="_Toc353998203"/>
            <w:bookmarkStart w:id="138" w:name="_Toc382383554"/>
            <w:bookmarkStart w:id="139" w:name="_Toc382472376"/>
            <w:bookmarkStart w:id="140" w:name="_Toc390184286"/>
            <w:bookmarkStart w:id="141" w:name="_Toc390360017"/>
            <w:bookmarkStart w:id="142" w:name="_Toc390777038"/>
            <w:bookmarkStart w:id="143" w:name="_Toc448150804"/>
            <w:r w:rsidRPr="007B6E68">
              <w:t xml:space="preserve">Fotografía </w:t>
            </w:r>
            <w:r w:rsidR="000C1424" w:rsidRPr="007B6E68">
              <w:t>4</w:t>
            </w:r>
            <w:r w:rsidR="00557733" w:rsidRPr="007B6E68">
              <w:t>.</w:t>
            </w:r>
            <w:bookmarkEnd w:id="136"/>
            <w:bookmarkEnd w:id="137"/>
            <w:bookmarkEnd w:id="138"/>
            <w:bookmarkEnd w:id="139"/>
            <w:bookmarkEnd w:id="140"/>
            <w:bookmarkEnd w:id="141"/>
            <w:bookmarkEnd w:id="142"/>
            <w:bookmarkEnd w:id="143"/>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1831CD" w14:textId="77777777" w:rsidR="00386140" w:rsidRPr="007B6E68" w:rsidRDefault="00F7160E" w:rsidP="00A51E07">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r>
      <w:tr w:rsidR="007149F7" w:rsidRPr="007B6E68" w14:paraId="19B16349" w14:textId="77777777" w:rsidTr="007149F7">
        <w:trPr>
          <w:trHeight w:val="300"/>
          <w:jc w:val="center"/>
        </w:trPr>
        <w:tc>
          <w:tcPr>
            <w:tcW w:w="10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C98EF2" w14:textId="77777777" w:rsidR="007149F7" w:rsidRPr="007B6E68" w:rsidRDefault="007149F7" w:rsidP="00A51E07">
            <w:pPr>
              <w:jc w:val="left"/>
              <w:rPr>
                <w:rFonts w:eastAsia="Times New Roman"/>
                <w:b/>
                <w:color w:val="000000"/>
                <w:sz w:val="18"/>
                <w:szCs w:val="18"/>
                <w:lang w:eastAsia="es-CL"/>
              </w:rPr>
            </w:pPr>
            <w:r w:rsidRPr="007B6E68">
              <w:rPr>
                <w:rFonts w:eastAsia="Times New Roman"/>
                <w:b/>
                <w:color w:val="000000"/>
                <w:sz w:val="18"/>
                <w:szCs w:val="18"/>
                <w:lang w:eastAsia="es-CL"/>
              </w:rPr>
              <w:t>Coordenadas DATUM WGS84 HUSO</w:t>
            </w:r>
            <w:r w:rsidRPr="007B6E68">
              <w:rPr>
                <w:rFonts w:eastAsia="Times New Roman"/>
                <w:b/>
                <w:color w:val="FF0000"/>
                <w:sz w:val="18"/>
                <w:szCs w:val="18"/>
                <w:lang w:eastAsia="es-CL"/>
              </w:rPr>
              <w:t xml:space="preserve"> </w:t>
            </w:r>
            <w:r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1B7DB747" w14:textId="77777777" w:rsidR="007149F7" w:rsidRPr="007B6E68" w:rsidRDefault="007149F7" w:rsidP="007149F7">
            <w:pPr>
              <w:rPr>
                <w:sz w:val="18"/>
                <w:szCs w:val="18"/>
              </w:rPr>
            </w:pPr>
            <w:r w:rsidRPr="007B6E68">
              <w:rPr>
                <w:rFonts w:eastAsia="Times New Roman"/>
                <w:b/>
                <w:color w:val="000000"/>
                <w:sz w:val="18"/>
                <w:szCs w:val="18"/>
                <w:lang w:eastAsia="es-CL"/>
              </w:rPr>
              <w:t xml:space="preserve">Coordenada Norte: </w:t>
            </w:r>
            <w:r w:rsidRPr="007B6E68">
              <w:rPr>
                <w:sz w:val="18"/>
                <w:szCs w:val="18"/>
              </w:rPr>
              <w:t xml:space="preserve">7.514.413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40ECDEB5" w14:textId="77777777" w:rsidR="007149F7" w:rsidRPr="007B6E68" w:rsidRDefault="007149F7" w:rsidP="007149F7">
            <w:pPr>
              <w:rPr>
                <w:sz w:val="18"/>
                <w:szCs w:val="18"/>
              </w:rPr>
            </w:pPr>
            <w:r w:rsidRPr="007B6E68">
              <w:rPr>
                <w:rFonts w:eastAsia="Times New Roman"/>
                <w:b/>
                <w:color w:val="000000"/>
                <w:sz w:val="18"/>
                <w:szCs w:val="18"/>
                <w:lang w:eastAsia="es-CL"/>
              </w:rPr>
              <w:t xml:space="preserve">Coordenada Este: </w:t>
            </w:r>
            <w:r w:rsidRPr="007B6E68">
              <w:rPr>
                <w:sz w:val="18"/>
                <w:szCs w:val="18"/>
              </w:rPr>
              <w:t xml:space="preserve">511.292 </w:t>
            </w:r>
          </w:p>
        </w:tc>
        <w:tc>
          <w:tcPr>
            <w:tcW w:w="1016" w:type="pct"/>
            <w:tcBorders>
              <w:top w:val="single" w:sz="4" w:space="0" w:color="auto"/>
              <w:left w:val="nil"/>
              <w:bottom w:val="single" w:sz="4" w:space="0" w:color="auto"/>
              <w:right w:val="single" w:sz="4" w:space="0" w:color="000000"/>
            </w:tcBorders>
            <w:shd w:val="clear" w:color="auto" w:fill="auto"/>
            <w:noWrap/>
            <w:vAlign w:val="center"/>
            <w:hideMark/>
          </w:tcPr>
          <w:p w14:paraId="5A289D45" w14:textId="77777777" w:rsidR="007149F7" w:rsidRPr="007B6E68" w:rsidRDefault="007149F7" w:rsidP="00A51E07">
            <w:pPr>
              <w:jc w:val="left"/>
              <w:rPr>
                <w:rFonts w:eastAsia="Times New Roman"/>
                <w:b/>
                <w:color w:val="000000"/>
                <w:sz w:val="18"/>
                <w:szCs w:val="18"/>
                <w:lang w:eastAsia="es-CL"/>
              </w:rPr>
            </w:pPr>
            <w:r w:rsidRPr="007B6E68">
              <w:rPr>
                <w:rFonts w:eastAsia="Times New Roman"/>
                <w:b/>
                <w:color w:val="000000"/>
                <w:sz w:val="18"/>
                <w:szCs w:val="18"/>
                <w:lang w:eastAsia="es-CL"/>
              </w:rPr>
              <w:t xml:space="preserve">Coordenadas DATUM WGS84 HUSO </w:t>
            </w:r>
            <w:r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63263FE6" w14:textId="77777777" w:rsidR="007149F7" w:rsidRPr="007B6E68" w:rsidRDefault="007149F7" w:rsidP="007149F7">
            <w:pPr>
              <w:rPr>
                <w:sz w:val="18"/>
                <w:szCs w:val="18"/>
              </w:rPr>
            </w:pPr>
            <w:r w:rsidRPr="007B6E68">
              <w:rPr>
                <w:rFonts w:eastAsia="Times New Roman"/>
                <w:b/>
                <w:color w:val="000000"/>
                <w:sz w:val="18"/>
                <w:szCs w:val="18"/>
                <w:lang w:eastAsia="es-CL"/>
              </w:rPr>
              <w:t xml:space="preserve">Coordenada Norte: </w:t>
            </w:r>
            <w:r w:rsidRPr="007B6E68">
              <w:rPr>
                <w:sz w:val="18"/>
                <w:szCs w:val="18"/>
              </w:rPr>
              <w:t xml:space="preserve">7.514.413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4D6E409B" w14:textId="77777777" w:rsidR="007149F7" w:rsidRPr="007B6E68" w:rsidRDefault="007149F7" w:rsidP="007149F7">
            <w:pPr>
              <w:rPr>
                <w:sz w:val="18"/>
                <w:szCs w:val="18"/>
              </w:rPr>
            </w:pPr>
            <w:r w:rsidRPr="007B6E68">
              <w:rPr>
                <w:rFonts w:eastAsia="Times New Roman"/>
                <w:b/>
                <w:color w:val="000000"/>
                <w:sz w:val="18"/>
                <w:szCs w:val="18"/>
                <w:lang w:eastAsia="es-CL"/>
              </w:rPr>
              <w:t xml:space="preserve">Coordenada Este: </w:t>
            </w:r>
            <w:r w:rsidRPr="007B6E68">
              <w:rPr>
                <w:sz w:val="18"/>
                <w:szCs w:val="18"/>
              </w:rPr>
              <w:t xml:space="preserve">511.292 </w:t>
            </w:r>
          </w:p>
        </w:tc>
      </w:tr>
      <w:tr w:rsidR="002E49EE" w:rsidRPr="007B6E68" w14:paraId="186AE166" w14:textId="77777777" w:rsidTr="007149F7">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53AAD5A" w14:textId="77777777" w:rsidR="007149F7" w:rsidRPr="007B6E68" w:rsidRDefault="00F64DF2" w:rsidP="007149F7">
            <w:pPr>
              <w:rPr>
                <w:sz w:val="18"/>
                <w:szCs w:val="18"/>
              </w:rPr>
            </w:pPr>
            <w:r w:rsidRPr="007B6E68">
              <w:rPr>
                <w:rFonts w:eastAsia="Times New Roman"/>
                <w:b/>
                <w:color w:val="000000"/>
                <w:sz w:val="18"/>
                <w:szCs w:val="18"/>
                <w:lang w:eastAsia="es-CL"/>
              </w:rPr>
              <w:t>Descripción medio de p</w:t>
            </w:r>
            <w:r w:rsidR="002E49EE" w:rsidRPr="007B6E68">
              <w:rPr>
                <w:rFonts w:eastAsia="Times New Roman"/>
                <w:b/>
                <w:color w:val="000000"/>
                <w:sz w:val="18"/>
                <w:szCs w:val="18"/>
                <w:lang w:eastAsia="es-CL"/>
              </w:rPr>
              <w:t>rueba:</w:t>
            </w:r>
            <w:r w:rsidR="002E49EE" w:rsidRPr="007B6E68">
              <w:rPr>
                <w:rFonts w:eastAsia="Times New Roman"/>
                <w:color w:val="000000"/>
                <w:sz w:val="18"/>
                <w:szCs w:val="18"/>
                <w:lang w:eastAsia="es-CL"/>
              </w:rPr>
              <w:t xml:space="preserve"> </w:t>
            </w:r>
            <w:r w:rsidR="007149F7" w:rsidRPr="007B6E68">
              <w:rPr>
                <w:sz w:val="18"/>
                <w:szCs w:val="18"/>
              </w:rPr>
              <w:t>Señalética en el punto de ingreso al RESCON.</w:t>
            </w:r>
          </w:p>
          <w:p w14:paraId="77193A9F" w14:textId="77777777" w:rsidR="002E49EE" w:rsidRPr="007B6E68" w:rsidRDefault="002E49EE" w:rsidP="00590961">
            <w:pPr>
              <w:jc w:val="left"/>
              <w:rPr>
                <w:rFonts w:eastAsia="Times New Roman"/>
                <w:color w:val="000000"/>
                <w:sz w:val="18"/>
                <w:szCs w:val="18"/>
                <w:lang w:eastAsia="es-CL"/>
              </w:rPr>
            </w:pPr>
          </w:p>
          <w:p w14:paraId="1DEAD94E" w14:textId="77777777" w:rsidR="00501997" w:rsidRPr="007B6E68" w:rsidRDefault="00501997" w:rsidP="00590961">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59F3C68" w14:textId="77777777" w:rsidR="007149F7" w:rsidRPr="007B6E68" w:rsidRDefault="00F64DF2" w:rsidP="007149F7">
            <w:pPr>
              <w:rPr>
                <w:sz w:val="18"/>
                <w:szCs w:val="18"/>
              </w:rPr>
            </w:pPr>
            <w:r w:rsidRPr="007B6E68">
              <w:rPr>
                <w:rFonts w:eastAsia="Times New Roman"/>
                <w:b/>
                <w:color w:val="000000"/>
                <w:sz w:val="18"/>
                <w:szCs w:val="18"/>
                <w:lang w:eastAsia="es-CL"/>
              </w:rPr>
              <w:t>Descripción medio de p</w:t>
            </w:r>
            <w:r w:rsidR="002E49EE" w:rsidRPr="007B6E68">
              <w:rPr>
                <w:rFonts w:eastAsia="Times New Roman"/>
                <w:b/>
                <w:color w:val="000000"/>
                <w:sz w:val="18"/>
                <w:szCs w:val="18"/>
                <w:lang w:eastAsia="es-CL"/>
              </w:rPr>
              <w:t>rueba:</w:t>
            </w:r>
            <w:r w:rsidR="00557733" w:rsidRPr="007B6E68">
              <w:rPr>
                <w:rFonts w:eastAsia="Times New Roman"/>
                <w:color w:val="000000"/>
                <w:sz w:val="18"/>
                <w:szCs w:val="18"/>
                <w:lang w:eastAsia="es-CL"/>
              </w:rPr>
              <w:t xml:space="preserve"> </w:t>
            </w:r>
            <w:r w:rsidR="007149F7" w:rsidRPr="007B6E68">
              <w:rPr>
                <w:sz w:val="18"/>
                <w:szCs w:val="18"/>
              </w:rPr>
              <w:t xml:space="preserve">Controlador del ingreso al RESCON. </w:t>
            </w:r>
          </w:p>
          <w:p w14:paraId="58DD4F07" w14:textId="77777777" w:rsidR="002E49EE" w:rsidRPr="007B6E68" w:rsidRDefault="002E49EE" w:rsidP="00590961">
            <w:pPr>
              <w:jc w:val="left"/>
              <w:rPr>
                <w:rFonts w:eastAsia="Times New Roman"/>
                <w:b/>
                <w:color w:val="000000"/>
                <w:sz w:val="18"/>
                <w:szCs w:val="18"/>
                <w:lang w:eastAsia="es-CL"/>
              </w:rPr>
            </w:pPr>
          </w:p>
          <w:p w14:paraId="3D2D92F0" w14:textId="77777777" w:rsidR="009867CF" w:rsidRPr="007B6E68" w:rsidRDefault="009867CF" w:rsidP="00075A70">
            <w:pPr>
              <w:keepNext/>
              <w:jc w:val="left"/>
              <w:rPr>
                <w:rFonts w:eastAsia="Times New Roman"/>
                <w:color w:val="000000"/>
                <w:sz w:val="18"/>
                <w:szCs w:val="18"/>
                <w:lang w:eastAsia="es-CL"/>
              </w:rPr>
            </w:pPr>
          </w:p>
        </w:tc>
      </w:tr>
      <w:tr w:rsidR="004254E3" w:rsidRPr="007B6E68" w14:paraId="1008D914" w14:textId="77777777" w:rsidTr="004C314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55C239" w14:textId="77777777" w:rsidR="004254E3" w:rsidRPr="007B6E68" w:rsidRDefault="004254E3" w:rsidP="00B6352B">
            <w:pPr>
              <w:jc w:val="center"/>
              <w:rPr>
                <w:rFonts w:eastAsia="Times New Roman"/>
                <w:b/>
                <w:bCs/>
                <w:color w:val="000000"/>
                <w:sz w:val="20"/>
                <w:szCs w:val="20"/>
                <w:lang w:eastAsia="es-CL"/>
              </w:rPr>
            </w:pPr>
            <w:r w:rsidRPr="007B6E68">
              <w:rPr>
                <w:rFonts w:eastAsia="Times New Roman"/>
                <w:b/>
                <w:bCs/>
                <w:color w:val="000000"/>
                <w:sz w:val="20"/>
                <w:szCs w:val="20"/>
                <w:lang w:eastAsia="es-CL"/>
              </w:rPr>
              <w:t xml:space="preserve">Registros </w:t>
            </w:r>
          </w:p>
        </w:tc>
      </w:tr>
      <w:tr w:rsidR="004254E3" w:rsidRPr="007B6E68" w14:paraId="20D81589" w14:textId="77777777" w:rsidTr="007149F7">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E7C9BF9" w14:textId="77777777" w:rsidR="004254E3" w:rsidRPr="007B6E68" w:rsidRDefault="00F352C3" w:rsidP="004C314D">
            <w:pPr>
              <w:jc w:val="center"/>
              <w:rPr>
                <w:rFonts w:eastAsia="Times New Roman"/>
                <w:color w:val="000000"/>
                <w:sz w:val="20"/>
                <w:szCs w:val="20"/>
                <w:lang w:eastAsia="es-CL"/>
              </w:rPr>
            </w:pPr>
            <w:r w:rsidRPr="007B6E68">
              <w:rPr>
                <w:rFonts w:eastAsia="Times New Roman"/>
                <w:noProof/>
                <w:color w:val="000000"/>
                <w:sz w:val="20"/>
                <w:szCs w:val="20"/>
                <w:lang w:eastAsia="es-CL"/>
              </w:rPr>
              <w:drawing>
                <wp:inline distT="0" distB="0" distL="0" distR="0" wp14:anchorId="6B32583C" wp14:editId="056FF4CE">
                  <wp:extent cx="3240000" cy="1800000"/>
                  <wp:effectExtent l="0" t="0" r="0" b="0"/>
                  <wp:docPr id="45" name="Imagen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D7872C7" w14:textId="77777777" w:rsidR="004254E3" w:rsidRPr="007B6E68" w:rsidRDefault="00F352C3" w:rsidP="004C314D">
            <w:pPr>
              <w:jc w:val="center"/>
              <w:rPr>
                <w:rFonts w:eastAsia="Times New Roman"/>
                <w:color w:val="000000"/>
                <w:sz w:val="20"/>
                <w:szCs w:val="20"/>
                <w:lang w:eastAsia="es-CL"/>
              </w:rPr>
            </w:pPr>
            <w:r w:rsidRPr="007B6E68">
              <w:rPr>
                <w:rFonts w:eastAsia="Times New Roman"/>
                <w:noProof/>
                <w:color w:val="000000"/>
                <w:sz w:val="20"/>
                <w:szCs w:val="20"/>
                <w:lang w:eastAsia="es-CL"/>
              </w:rPr>
              <w:drawing>
                <wp:inline distT="0" distB="0" distL="0" distR="0" wp14:anchorId="330F48BF" wp14:editId="6C668CEB">
                  <wp:extent cx="3240000" cy="1800000"/>
                  <wp:effectExtent l="0" t="0" r="0" b="0"/>
                  <wp:docPr id="46" name="Imagen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4254E3" w:rsidRPr="007B6E68" w14:paraId="5F93533A" w14:textId="77777777" w:rsidTr="007149F7">
        <w:trPr>
          <w:trHeight w:val="300"/>
          <w:jc w:val="center"/>
        </w:trPr>
        <w:tc>
          <w:tcPr>
            <w:tcW w:w="1016" w:type="pct"/>
            <w:tcBorders>
              <w:top w:val="single" w:sz="4" w:space="0" w:color="auto"/>
              <w:left w:val="single" w:sz="4" w:space="0" w:color="auto"/>
              <w:bottom w:val="single" w:sz="4" w:space="0" w:color="auto"/>
              <w:right w:val="nil"/>
            </w:tcBorders>
            <w:shd w:val="clear" w:color="auto" w:fill="auto"/>
            <w:noWrap/>
            <w:vAlign w:val="center"/>
            <w:hideMark/>
          </w:tcPr>
          <w:p w14:paraId="1CBEE90F" w14:textId="77777777" w:rsidR="004254E3" w:rsidRPr="007B6E68" w:rsidRDefault="004254E3" w:rsidP="000C1424">
            <w:pPr>
              <w:pStyle w:val="Epgrafe"/>
              <w:rPr>
                <w:rFonts w:eastAsia="Times New Roman"/>
                <w:color w:val="000000"/>
                <w:lang w:eastAsia="es-CL"/>
              </w:rPr>
            </w:pPr>
            <w:bookmarkStart w:id="144" w:name="_Toc448150805"/>
            <w:r w:rsidRPr="007B6E68">
              <w:t xml:space="preserve">Fotografía </w:t>
            </w:r>
            <w:r w:rsidR="000C1424" w:rsidRPr="007B6E68">
              <w:t>5</w:t>
            </w:r>
            <w:r w:rsidRPr="007B6E68">
              <w:t>.</w:t>
            </w:r>
            <w:bookmarkEnd w:id="144"/>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FFB871" w14:textId="77777777" w:rsidR="004254E3" w:rsidRPr="007B6E68" w:rsidRDefault="00F7160E" w:rsidP="004C314D">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c>
          <w:tcPr>
            <w:tcW w:w="1016" w:type="pct"/>
            <w:tcBorders>
              <w:top w:val="single" w:sz="4" w:space="0" w:color="auto"/>
              <w:left w:val="nil"/>
              <w:bottom w:val="single" w:sz="4" w:space="0" w:color="auto"/>
              <w:right w:val="nil"/>
            </w:tcBorders>
            <w:shd w:val="clear" w:color="auto" w:fill="auto"/>
            <w:noWrap/>
            <w:vAlign w:val="center"/>
            <w:hideMark/>
          </w:tcPr>
          <w:p w14:paraId="0753B8A5" w14:textId="77777777" w:rsidR="004254E3" w:rsidRPr="007B6E68" w:rsidRDefault="004254E3" w:rsidP="000C1424">
            <w:pPr>
              <w:pStyle w:val="Epgrafe"/>
            </w:pPr>
            <w:bookmarkStart w:id="145" w:name="_Toc448150806"/>
            <w:r w:rsidRPr="007B6E68">
              <w:t xml:space="preserve">Fotografía </w:t>
            </w:r>
            <w:r w:rsidR="000C1424" w:rsidRPr="007B6E68">
              <w:t>6.</w:t>
            </w:r>
            <w:bookmarkEnd w:id="145"/>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DF5381" w14:textId="77777777" w:rsidR="004254E3" w:rsidRPr="007B6E68" w:rsidRDefault="00F7160E" w:rsidP="004C314D">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r>
      <w:tr w:rsidR="007149F7" w:rsidRPr="007B6E68" w14:paraId="06004A7F" w14:textId="77777777" w:rsidTr="007149F7">
        <w:trPr>
          <w:trHeight w:val="300"/>
          <w:jc w:val="center"/>
        </w:trPr>
        <w:tc>
          <w:tcPr>
            <w:tcW w:w="10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ECD055" w14:textId="77777777" w:rsidR="007149F7" w:rsidRPr="007B6E68" w:rsidRDefault="007149F7" w:rsidP="004C314D">
            <w:pPr>
              <w:jc w:val="left"/>
              <w:rPr>
                <w:rFonts w:eastAsia="Times New Roman"/>
                <w:b/>
                <w:color w:val="000000"/>
                <w:sz w:val="18"/>
                <w:szCs w:val="18"/>
                <w:lang w:eastAsia="es-CL"/>
              </w:rPr>
            </w:pPr>
            <w:r w:rsidRPr="007B6E68">
              <w:rPr>
                <w:rFonts w:eastAsia="Times New Roman"/>
                <w:b/>
                <w:color w:val="000000"/>
                <w:sz w:val="18"/>
                <w:szCs w:val="18"/>
                <w:lang w:eastAsia="es-CL"/>
              </w:rPr>
              <w:t xml:space="preserve">Coordenadas DATUM WGS84 HUSO </w:t>
            </w:r>
            <w:r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650114CF" w14:textId="77777777" w:rsidR="007149F7" w:rsidRPr="007B6E68" w:rsidRDefault="007149F7" w:rsidP="007149F7">
            <w:pPr>
              <w:rPr>
                <w:sz w:val="18"/>
                <w:szCs w:val="18"/>
              </w:rPr>
            </w:pPr>
            <w:r w:rsidRPr="007B6E68">
              <w:rPr>
                <w:rFonts w:eastAsia="Times New Roman"/>
                <w:b/>
                <w:color w:val="000000"/>
                <w:sz w:val="18"/>
                <w:szCs w:val="18"/>
                <w:lang w:eastAsia="es-CL"/>
              </w:rPr>
              <w:t xml:space="preserve">Coordenada Norte: </w:t>
            </w:r>
            <w:r w:rsidRPr="007B6E68">
              <w:rPr>
                <w:sz w:val="18"/>
                <w:szCs w:val="18"/>
              </w:rPr>
              <w:t xml:space="preserve">7.514.413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7588316C" w14:textId="77777777" w:rsidR="007149F7" w:rsidRPr="007B6E68" w:rsidRDefault="007149F7" w:rsidP="007149F7">
            <w:pPr>
              <w:rPr>
                <w:sz w:val="18"/>
                <w:szCs w:val="18"/>
              </w:rPr>
            </w:pPr>
            <w:r w:rsidRPr="007B6E68">
              <w:rPr>
                <w:rFonts w:eastAsia="Times New Roman"/>
                <w:b/>
                <w:color w:val="000000"/>
                <w:sz w:val="18"/>
                <w:szCs w:val="18"/>
                <w:lang w:eastAsia="es-CL"/>
              </w:rPr>
              <w:t xml:space="preserve">Coordenada Este: </w:t>
            </w:r>
            <w:r w:rsidRPr="007B6E68">
              <w:rPr>
                <w:sz w:val="18"/>
                <w:szCs w:val="18"/>
              </w:rPr>
              <w:t xml:space="preserve">511.292 </w:t>
            </w:r>
          </w:p>
        </w:tc>
        <w:tc>
          <w:tcPr>
            <w:tcW w:w="1016" w:type="pct"/>
            <w:tcBorders>
              <w:top w:val="single" w:sz="4" w:space="0" w:color="auto"/>
              <w:left w:val="nil"/>
              <w:bottom w:val="single" w:sz="4" w:space="0" w:color="auto"/>
              <w:right w:val="single" w:sz="4" w:space="0" w:color="000000"/>
            </w:tcBorders>
            <w:shd w:val="clear" w:color="auto" w:fill="auto"/>
            <w:noWrap/>
            <w:vAlign w:val="center"/>
            <w:hideMark/>
          </w:tcPr>
          <w:p w14:paraId="04DCEF7A" w14:textId="77777777" w:rsidR="007149F7" w:rsidRPr="007B6E68" w:rsidRDefault="007149F7" w:rsidP="004C314D">
            <w:pPr>
              <w:jc w:val="left"/>
              <w:rPr>
                <w:rFonts w:eastAsia="Times New Roman"/>
                <w:b/>
                <w:color w:val="000000"/>
                <w:sz w:val="18"/>
                <w:szCs w:val="18"/>
                <w:lang w:eastAsia="es-CL"/>
              </w:rPr>
            </w:pPr>
            <w:r w:rsidRPr="007B6E68">
              <w:rPr>
                <w:rFonts w:eastAsia="Times New Roman"/>
                <w:b/>
                <w:color w:val="000000"/>
                <w:sz w:val="18"/>
                <w:szCs w:val="18"/>
                <w:lang w:eastAsia="es-CL"/>
              </w:rPr>
              <w:t xml:space="preserve">Coordenadas DATUM WGS84 HUSO </w:t>
            </w:r>
            <w:r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2ADBDCE2" w14:textId="77777777" w:rsidR="007149F7" w:rsidRPr="007B6E68" w:rsidRDefault="007149F7" w:rsidP="007149F7">
            <w:pPr>
              <w:rPr>
                <w:sz w:val="18"/>
                <w:szCs w:val="18"/>
              </w:rPr>
            </w:pPr>
            <w:r w:rsidRPr="007B6E68">
              <w:rPr>
                <w:rFonts w:eastAsia="Times New Roman"/>
                <w:b/>
                <w:color w:val="000000"/>
                <w:sz w:val="18"/>
                <w:szCs w:val="18"/>
                <w:lang w:eastAsia="es-CL"/>
              </w:rPr>
              <w:t xml:space="preserve">Coordenada Norte: </w:t>
            </w:r>
            <w:r w:rsidRPr="007B6E68">
              <w:rPr>
                <w:sz w:val="18"/>
                <w:szCs w:val="18"/>
              </w:rPr>
              <w:t xml:space="preserve">7.514.413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4FB5A178" w14:textId="77777777" w:rsidR="007149F7" w:rsidRPr="007B6E68" w:rsidRDefault="007149F7" w:rsidP="007149F7">
            <w:pPr>
              <w:rPr>
                <w:sz w:val="18"/>
                <w:szCs w:val="18"/>
              </w:rPr>
            </w:pPr>
            <w:r w:rsidRPr="007B6E68">
              <w:rPr>
                <w:rFonts w:eastAsia="Times New Roman"/>
                <w:b/>
                <w:color w:val="000000"/>
                <w:sz w:val="18"/>
                <w:szCs w:val="18"/>
                <w:lang w:eastAsia="es-CL"/>
              </w:rPr>
              <w:t xml:space="preserve">Coordenada Este: </w:t>
            </w:r>
            <w:r w:rsidRPr="007B6E68">
              <w:rPr>
                <w:sz w:val="18"/>
                <w:szCs w:val="18"/>
              </w:rPr>
              <w:t xml:space="preserve">511.292 </w:t>
            </w:r>
          </w:p>
        </w:tc>
      </w:tr>
      <w:tr w:rsidR="004254E3" w:rsidRPr="007B6E68" w14:paraId="49B0018E" w14:textId="77777777" w:rsidTr="007149F7">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4368BB4" w14:textId="77777777" w:rsidR="007149F7" w:rsidRPr="007B6E68" w:rsidRDefault="004254E3" w:rsidP="007149F7">
            <w:pPr>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7149F7" w:rsidRPr="007B6E68">
              <w:rPr>
                <w:sz w:val="18"/>
                <w:szCs w:val="18"/>
              </w:rPr>
              <w:t xml:space="preserve">Formulario denominado “Control Ingreso”. </w:t>
            </w:r>
          </w:p>
          <w:p w14:paraId="4B9A609E" w14:textId="77777777" w:rsidR="004254E3" w:rsidRPr="007B6E68" w:rsidRDefault="004254E3" w:rsidP="004C314D">
            <w:pPr>
              <w:jc w:val="left"/>
              <w:rPr>
                <w:rFonts w:eastAsia="Times New Roman"/>
                <w:color w:val="000000"/>
                <w:sz w:val="18"/>
                <w:szCs w:val="18"/>
                <w:lang w:eastAsia="es-CL"/>
              </w:rPr>
            </w:pPr>
          </w:p>
          <w:p w14:paraId="7C795A46" w14:textId="77777777" w:rsidR="004254E3" w:rsidRPr="007B6E68" w:rsidRDefault="004254E3" w:rsidP="004C314D">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6891734" w14:textId="77777777" w:rsidR="007149F7" w:rsidRPr="007B6E68" w:rsidRDefault="004254E3" w:rsidP="007149F7">
            <w:pPr>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7149F7" w:rsidRPr="007B6E68">
              <w:rPr>
                <w:sz w:val="18"/>
                <w:szCs w:val="18"/>
              </w:rPr>
              <w:t>Baño químico en la garita de control.</w:t>
            </w:r>
          </w:p>
          <w:p w14:paraId="644C15C2" w14:textId="77777777" w:rsidR="004254E3" w:rsidRPr="007B6E68" w:rsidRDefault="004254E3" w:rsidP="004C314D">
            <w:pPr>
              <w:jc w:val="left"/>
              <w:rPr>
                <w:rFonts w:eastAsia="Times New Roman"/>
                <w:b/>
                <w:color w:val="000000"/>
                <w:sz w:val="18"/>
                <w:szCs w:val="18"/>
                <w:lang w:eastAsia="es-CL"/>
              </w:rPr>
            </w:pPr>
          </w:p>
          <w:p w14:paraId="55EB9495" w14:textId="77777777" w:rsidR="004254E3" w:rsidRPr="007B6E68" w:rsidRDefault="004254E3" w:rsidP="004C314D">
            <w:pPr>
              <w:jc w:val="left"/>
              <w:rPr>
                <w:rFonts w:eastAsia="Times New Roman"/>
                <w:b/>
                <w:color w:val="000000"/>
                <w:sz w:val="18"/>
                <w:szCs w:val="18"/>
                <w:lang w:eastAsia="es-CL"/>
              </w:rPr>
            </w:pPr>
          </w:p>
        </w:tc>
      </w:tr>
      <w:tr w:rsidR="004254E3" w:rsidRPr="007B6E68" w14:paraId="790FDF9E" w14:textId="77777777" w:rsidTr="007149F7">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00386DDF" w14:textId="77777777" w:rsidR="004254E3" w:rsidRPr="007B6E68" w:rsidRDefault="00F352C3" w:rsidP="004C314D">
            <w:pPr>
              <w:jc w:val="center"/>
              <w:rPr>
                <w:rFonts w:eastAsia="Times New Roman"/>
                <w:color w:val="000000"/>
                <w:sz w:val="20"/>
                <w:szCs w:val="20"/>
                <w:lang w:eastAsia="es-CL"/>
              </w:rPr>
            </w:pPr>
            <w:r w:rsidRPr="007B6E68">
              <w:rPr>
                <w:rFonts w:eastAsia="Times New Roman"/>
                <w:noProof/>
                <w:color w:val="000000"/>
                <w:sz w:val="20"/>
                <w:szCs w:val="20"/>
                <w:lang w:eastAsia="es-CL"/>
              </w:rPr>
              <w:drawing>
                <wp:inline distT="0" distB="0" distL="0" distR="0" wp14:anchorId="353902CA" wp14:editId="672CDD1E">
                  <wp:extent cx="3240000" cy="1800000"/>
                  <wp:effectExtent l="0" t="0" r="0" b="0"/>
                  <wp:docPr id="47" name="Imagen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FDBA9DB" w14:textId="77777777" w:rsidR="004254E3" w:rsidRPr="007B6E68" w:rsidRDefault="00F352C3" w:rsidP="004C314D">
            <w:pPr>
              <w:jc w:val="center"/>
              <w:rPr>
                <w:rFonts w:eastAsia="Times New Roman"/>
                <w:color w:val="000000"/>
                <w:sz w:val="20"/>
                <w:szCs w:val="20"/>
                <w:lang w:eastAsia="es-CL"/>
              </w:rPr>
            </w:pPr>
            <w:r w:rsidRPr="007B6E68">
              <w:rPr>
                <w:rFonts w:eastAsia="Times New Roman"/>
                <w:noProof/>
                <w:color w:val="000000"/>
                <w:sz w:val="20"/>
                <w:szCs w:val="20"/>
                <w:lang w:eastAsia="es-CL"/>
              </w:rPr>
              <w:drawing>
                <wp:inline distT="0" distB="0" distL="0" distR="0" wp14:anchorId="3F2BAAA8" wp14:editId="093EB1F2">
                  <wp:extent cx="3240000" cy="1800000"/>
                  <wp:effectExtent l="0" t="0" r="0" b="0"/>
                  <wp:docPr id="48" name="Imagen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4254E3" w:rsidRPr="007B6E68" w14:paraId="72A0B649" w14:textId="77777777" w:rsidTr="007149F7">
        <w:trPr>
          <w:trHeight w:val="300"/>
          <w:jc w:val="center"/>
        </w:trPr>
        <w:tc>
          <w:tcPr>
            <w:tcW w:w="1016" w:type="pct"/>
            <w:tcBorders>
              <w:top w:val="single" w:sz="4" w:space="0" w:color="auto"/>
              <w:left w:val="single" w:sz="4" w:space="0" w:color="auto"/>
              <w:bottom w:val="single" w:sz="4" w:space="0" w:color="auto"/>
              <w:right w:val="nil"/>
            </w:tcBorders>
            <w:shd w:val="clear" w:color="auto" w:fill="auto"/>
            <w:noWrap/>
            <w:vAlign w:val="center"/>
            <w:hideMark/>
          </w:tcPr>
          <w:p w14:paraId="7102AD48" w14:textId="77777777" w:rsidR="004254E3" w:rsidRPr="007B6E68" w:rsidRDefault="004254E3" w:rsidP="000C1424">
            <w:pPr>
              <w:pStyle w:val="Epgrafe"/>
              <w:rPr>
                <w:rFonts w:eastAsia="Times New Roman"/>
                <w:color w:val="000000"/>
                <w:lang w:eastAsia="es-CL"/>
              </w:rPr>
            </w:pPr>
            <w:bookmarkStart w:id="146" w:name="_Toc448150807"/>
            <w:r w:rsidRPr="007B6E68">
              <w:t xml:space="preserve">Fotografía </w:t>
            </w:r>
            <w:r w:rsidR="000C1424" w:rsidRPr="007B6E68">
              <w:t>7</w:t>
            </w:r>
            <w:r w:rsidRPr="007B6E68">
              <w:t>.</w:t>
            </w:r>
            <w:bookmarkEnd w:id="146"/>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BEA35D" w14:textId="77777777" w:rsidR="004254E3" w:rsidRPr="007B6E68" w:rsidRDefault="00F7160E" w:rsidP="004C314D">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c>
          <w:tcPr>
            <w:tcW w:w="1016" w:type="pct"/>
            <w:tcBorders>
              <w:top w:val="single" w:sz="4" w:space="0" w:color="auto"/>
              <w:left w:val="nil"/>
              <w:bottom w:val="single" w:sz="4" w:space="0" w:color="auto"/>
              <w:right w:val="nil"/>
            </w:tcBorders>
            <w:shd w:val="clear" w:color="auto" w:fill="auto"/>
            <w:noWrap/>
            <w:vAlign w:val="center"/>
            <w:hideMark/>
          </w:tcPr>
          <w:p w14:paraId="428DD22B" w14:textId="77777777" w:rsidR="004254E3" w:rsidRPr="007B6E68" w:rsidRDefault="004254E3" w:rsidP="000C1424">
            <w:pPr>
              <w:pStyle w:val="Epgrafe"/>
            </w:pPr>
            <w:bookmarkStart w:id="147" w:name="_Toc448150808"/>
            <w:r w:rsidRPr="007B6E68">
              <w:t xml:space="preserve">Fotografía </w:t>
            </w:r>
            <w:r w:rsidR="000C1424" w:rsidRPr="007B6E68">
              <w:t>8</w:t>
            </w:r>
            <w:r w:rsidRPr="007B6E68">
              <w:t>.</w:t>
            </w:r>
            <w:bookmarkEnd w:id="147"/>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C49BFA" w14:textId="77777777" w:rsidR="004254E3" w:rsidRPr="007B6E68" w:rsidRDefault="00F7160E" w:rsidP="004C314D">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r>
      <w:tr w:rsidR="007149F7" w:rsidRPr="007B6E68" w14:paraId="393F7658" w14:textId="77777777" w:rsidTr="007149F7">
        <w:trPr>
          <w:trHeight w:val="300"/>
          <w:jc w:val="center"/>
        </w:trPr>
        <w:tc>
          <w:tcPr>
            <w:tcW w:w="10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7E0103" w14:textId="77777777" w:rsidR="007149F7" w:rsidRPr="007B6E68" w:rsidRDefault="007149F7" w:rsidP="004C314D">
            <w:pPr>
              <w:jc w:val="left"/>
              <w:rPr>
                <w:rFonts w:eastAsia="Times New Roman"/>
                <w:b/>
                <w:color w:val="000000"/>
                <w:sz w:val="18"/>
                <w:szCs w:val="18"/>
                <w:lang w:eastAsia="es-CL"/>
              </w:rPr>
            </w:pPr>
            <w:r w:rsidRPr="007B6E68">
              <w:rPr>
                <w:rFonts w:eastAsia="Times New Roman"/>
                <w:b/>
                <w:color w:val="000000"/>
                <w:sz w:val="18"/>
                <w:szCs w:val="18"/>
                <w:lang w:eastAsia="es-CL"/>
              </w:rPr>
              <w:t>Coordenadas DATUM WGS84 HUSO</w:t>
            </w:r>
            <w:r w:rsidRPr="007B6E68">
              <w:rPr>
                <w:rFonts w:eastAsia="Times New Roman"/>
                <w:b/>
                <w:color w:val="FF0000"/>
                <w:sz w:val="18"/>
                <w:szCs w:val="18"/>
                <w:lang w:eastAsia="es-CL"/>
              </w:rPr>
              <w:t xml:space="preserve"> </w:t>
            </w:r>
            <w:r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6EF9988B" w14:textId="77777777" w:rsidR="007149F7" w:rsidRPr="007B6E68" w:rsidRDefault="007149F7" w:rsidP="007149F7">
            <w:pPr>
              <w:rPr>
                <w:sz w:val="18"/>
                <w:szCs w:val="18"/>
              </w:rPr>
            </w:pPr>
            <w:r w:rsidRPr="007B6E68">
              <w:rPr>
                <w:rFonts w:eastAsia="Times New Roman"/>
                <w:b/>
                <w:color w:val="000000"/>
                <w:sz w:val="18"/>
                <w:szCs w:val="18"/>
                <w:lang w:eastAsia="es-CL"/>
              </w:rPr>
              <w:t xml:space="preserve">Coordenada Norte: </w:t>
            </w:r>
            <w:r w:rsidRPr="007B6E68">
              <w:rPr>
                <w:sz w:val="18"/>
                <w:szCs w:val="18"/>
              </w:rPr>
              <w:t xml:space="preserve">7.514.413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785DFF22" w14:textId="77777777" w:rsidR="007149F7" w:rsidRPr="007B6E68" w:rsidRDefault="007149F7" w:rsidP="007149F7">
            <w:pPr>
              <w:rPr>
                <w:sz w:val="18"/>
                <w:szCs w:val="18"/>
              </w:rPr>
            </w:pPr>
            <w:r w:rsidRPr="007B6E68">
              <w:rPr>
                <w:rFonts w:eastAsia="Times New Roman"/>
                <w:b/>
                <w:color w:val="000000"/>
                <w:sz w:val="18"/>
                <w:szCs w:val="18"/>
                <w:lang w:eastAsia="es-CL"/>
              </w:rPr>
              <w:t xml:space="preserve">Coordenada Este: </w:t>
            </w:r>
            <w:r w:rsidRPr="007B6E68">
              <w:rPr>
                <w:sz w:val="18"/>
                <w:szCs w:val="18"/>
              </w:rPr>
              <w:t xml:space="preserve">511.292 </w:t>
            </w:r>
          </w:p>
        </w:tc>
        <w:tc>
          <w:tcPr>
            <w:tcW w:w="1016" w:type="pct"/>
            <w:tcBorders>
              <w:top w:val="single" w:sz="4" w:space="0" w:color="auto"/>
              <w:left w:val="nil"/>
              <w:bottom w:val="single" w:sz="4" w:space="0" w:color="auto"/>
              <w:right w:val="single" w:sz="4" w:space="0" w:color="000000"/>
            </w:tcBorders>
            <w:shd w:val="clear" w:color="auto" w:fill="auto"/>
            <w:noWrap/>
            <w:vAlign w:val="center"/>
            <w:hideMark/>
          </w:tcPr>
          <w:p w14:paraId="4911B842" w14:textId="77777777" w:rsidR="007149F7" w:rsidRPr="007B6E68" w:rsidRDefault="007149F7" w:rsidP="004C314D">
            <w:pPr>
              <w:jc w:val="left"/>
              <w:rPr>
                <w:rFonts w:eastAsia="Times New Roman"/>
                <w:b/>
                <w:color w:val="000000"/>
                <w:sz w:val="18"/>
                <w:szCs w:val="18"/>
                <w:lang w:eastAsia="es-CL"/>
              </w:rPr>
            </w:pPr>
            <w:r w:rsidRPr="007B6E68">
              <w:rPr>
                <w:rFonts w:eastAsia="Times New Roman"/>
                <w:b/>
                <w:color w:val="000000"/>
                <w:sz w:val="18"/>
                <w:szCs w:val="18"/>
                <w:lang w:eastAsia="es-CL"/>
              </w:rPr>
              <w:t xml:space="preserve">Coordenadas DATUM WGS84 HUSO </w:t>
            </w:r>
            <w:r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47D68E06" w14:textId="77777777" w:rsidR="007149F7" w:rsidRPr="007B6E68" w:rsidRDefault="007149F7" w:rsidP="007149F7">
            <w:pPr>
              <w:rPr>
                <w:sz w:val="18"/>
                <w:szCs w:val="18"/>
              </w:rPr>
            </w:pPr>
            <w:r w:rsidRPr="007B6E68">
              <w:rPr>
                <w:rFonts w:eastAsia="Times New Roman"/>
                <w:b/>
                <w:color w:val="000000"/>
                <w:sz w:val="18"/>
                <w:szCs w:val="18"/>
                <w:lang w:eastAsia="es-CL"/>
              </w:rPr>
              <w:t xml:space="preserve">Coordenada Norte: </w:t>
            </w:r>
            <w:r w:rsidRPr="007B6E68">
              <w:rPr>
                <w:sz w:val="18"/>
                <w:szCs w:val="18"/>
              </w:rPr>
              <w:t xml:space="preserve">7.514.413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0D13520D" w14:textId="77777777" w:rsidR="007149F7" w:rsidRPr="007B6E68" w:rsidRDefault="007149F7" w:rsidP="007149F7">
            <w:pPr>
              <w:rPr>
                <w:sz w:val="18"/>
                <w:szCs w:val="18"/>
              </w:rPr>
            </w:pPr>
            <w:r w:rsidRPr="007B6E68">
              <w:rPr>
                <w:rFonts w:eastAsia="Times New Roman"/>
                <w:b/>
                <w:color w:val="000000"/>
                <w:sz w:val="18"/>
                <w:szCs w:val="18"/>
                <w:lang w:eastAsia="es-CL"/>
              </w:rPr>
              <w:t xml:space="preserve">Coordenada Este: </w:t>
            </w:r>
            <w:r w:rsidRPr="007B6E68">
              <w:rPr>
                <w:sz w:val="18"/>
                <w:szCs w:val="18"/>
              </w:rPr>
              <w:t xml:space="preserve">511.292 </w:t>
            </w:r>
          </w:p>
        </w:tc>
      </w:tr>
      <w:tr w:rsidR="004254E3" w:rsidRPr="007B6E68" w14:paraId="5D8FEC2C" w14:textId="77777777" w:rsidTr="007149F7">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2ABDB98" w14:textId="77777777" w:rsidR="007149F7" w:rsidRPr="007B6E68" w:rsidRDefault="004254E3" w:rsidP="007149F7">
            <w:pPr>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7149F7" w:rsidRPr="007B6E68">
              <w:rPr>
                <w:sz w:val="18"/>
                <w:szCs w:val="18"/>
              </w:rPr>
              <w:t>Batea para disponer residuos domiciliarios y residuos peligrosos, los cuales son trasladados a otros sitios autorizados.</w:t>
            </w:r>
          </w:p>
          <w:p w14:paraId="261436F4" w14:textId="77777777" w:rsidR="004254E3" w:rsidRPr="007B6E68" w:rsidRDefault="004254E3" w:rsidP="004C314D">
            <w:pPr>
              <w:jc w:val="left"/>
              <w:rPr>
                <w:rFonts w:eastAsia="Times New Roman"/>
                <w:color w:val="000000"/>
                <w:sz w:val="18"/>
                <w:szCs w:val="18"/>
                <w:lang w:eastAsia="es-CL"/>
              </w:rPr>
            </w:pPr>
          </w:p>
          <w:p w14:paraId="708CF538" w14:textId="77777777" w:rsidR="004254E3" w:rsidRPr="007B6E68" w:rsidRDefault="004254E3" w:rsidP="004C314D">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AA86997" w14:textId="77777777" w:rsidR="007149F7" w:rsidRPr="007B6E68" w:rsidRDefault="004254E3" w:rsidP="007149F7">
            <w:pPr>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7149F7" w:rsidRPr="007B6E68">
              <w:rPr>
                <w:sz w:val="18"/>
                <w:szCs w:val="18"/>
              </w:rPr>
              <w:t>Batea para disponer residuos domiciliarios y residuos peligrosos, los cuales son trasladados a otros sitios autorizados.</w:t>
            </w:r>
          </w:p>
          <w:p w14:paraId="59E7B69F" w14:textId="77777777" w:rsidR="004254E3" w:rsidRPr="007B6E68" w:rsidRDefault="004254E3" w:rsidP="004C314D">
            <w:pPr>
              <w:jc w:val="left"/>
              <w:rPr>
                <w:rFonts w:eastAsia="Times New Roman"/>
                <w:b/>
                <w:color w:val="000000"/>
                <w:sz w:val="18"/>
                <w:szCs w:val="18"/>
                <w:lang w:eastAsia="es-CL"/>
              </w:rPr>
            </w:pPr>
          </w:p>
          <w:p w14:paraId="2955D9C4" w14:textId="77777777" w:rsidR="004254E3" w:rsidRPr="007B6E68" w:rsidRDefault="004254E3" w:rsidP="004C314D">
            <w:pPr>
              <w:keepNext/>
              <w:jc w:val="left"/>
              <w:rPr>
                <w:rFonts w:eastAsia="Times New Roman"/>
                <w:color w:val="000000"/>
                <w:sz w:val="18"/>
                <w:szCs w:val="18"/>
                <w:lang w:eastAsia="es-CL"/>
              </w:rPr>
            </w:pPr>
          </w:p>
        </w:tc>
      </w:tr>
    </w:tbl>
    <w:p w14:paraId="7564481F" w14:textId="77777777" w:rsidR="001D0E32" w:rsidRPr="007B6E68" w:rsidRDefault="001D0E32" w:rsidP="004D62C9">
      <w:pPr>
        <w:pStyle w:val="Ttulo2"/>
      </w:pPr>
      <w:bookmarkStart w:id="148" w:name="_Toc448150809"/>
      <w:r w:rsidRPr="007B6E68">
        <w:t>Cobertura diaria de residuos.</w:t>
      </w:r>
      <w:bookmarkEnd w:id="148"/>
    </w:p>
    <w:p w14:paraId="232FBBEF" w14:textId="77777777" w:rsidR="001D0E32" w:rsidRPr="007B6E68" w:rsidRDefault="001D0E32" w:rsidP="001D0E32"/>
    <w:tbl>
      <w:tblPr>
        <w:tblStyle w:val="Tablaconcuadrcula"/>
        <w:tblW w:w="5000" w:type="pct"/>
        <w:tblLook w:val="04A0" w:firstRow="1" w:lastRow="0" w:firstColumn="1" w:lastColumn="0" w:noHBand="0" w:noVBand="1"/>
      </w:tblPr>
      <w:tblGrid>
        <w:gridCol w:w="3830"/>
        <w:gridCol w:w="9958"/>
      </w:tblGrid>
      <w:tr w:rsidR="001D0E32" w:rsidRPr="007B6E68" w14:paraId="363B515E" w14:textId="77777777" w:rsidTr="00BB2BF8">
        <w:trPr>
          <w:trHeight w:val="142"/>
        </w:trPr>
        <w:tc>
          <w:tcPr>
            <w:tcW w:w="1389" w:type="pct"/>
          </w:tcPr>
          <w:p w14:paraId="79497E3C" w14:textId="77777777" w:rsidR="00587752" w:rsidRPr="00320913" w:rsidRDefault="001D0E32" w:rsidP="00BB2BF8">
            <w:pPr>
              <w:rPr>
                <w:b/>
              </w:rPr>
            </w:pPr>
            <w:r w:rsidRPr="007B6E68">
              <w:rPr>
                <w:rFonts w:eastAsia="Times New Roman"/>
                <w:b/>
                <w:bCs/>
                <w:color w:val="000000"/>
                <w:lang w:eastAsia="es-CL"/>
              </w:rPr>
              <w:t>Número de hecho constatado</w:t>
            </w:r>
            <w:r w:rsidRPr="007B6E68">
              <w:rPr>
                <w:rFonts w:eastAsia="Times New Roman"/>
                <w:color w:val="000000"/>
                <w:lang w:eastAsia="es-CL"/>
              </w:rPr>
              <w:t xml:space="preserve">: </w:t>
            </w:r>
            <w:r w:rsidR="00042494" w:rsidRPr="007B6E68">
              <w:rPr>
                <w:b/>
              </w:rPr>
              <w:t>2</w:t>
            </w:r>
          </w:p>
        </w:tc>
        <w:tc>
          <w:tcPr>
            <w:tcW w:w="3611" w:type="pct"/>
          </w:tcPr>
          <w:p w14:paraId="137CCFC4" w14:textId="77777777" w:rsidR="001D0E32" w:rsidRPr="007B6E68" w:rsidRDefault="001D0E32" w:rsidP="00BB2BF8">
            <w:pPr>
              <w:rPr>
                <w:b/>
              </w:rPr>
            </w:pPr>
            <w:r w:rsidRPr="007B6E68">
              <w:rPr>
                <w:rFonts w:eastAsia="Times New Roman"/>
                <w:b/>
                <w:bCs/>
                <w:color w:val="000000"/>
                <w:lang w:eastAsia="es-CL"/>
              </w:rPr>
              <w:t>Estación N°</w:t>
            </w:r>
            <w:r w:rsidRPr="007B6E68">
              <w:rPr>
                <w:rFonts w:eastAsia="Times New Roman"/>
                <w:b/>
                <w:color w:val="000000"/>
                <w:lang w:eastAsia="es-CL"/>
              </w:rPr>
              <w:t>:</w:t>
            </w:r>
            <w:r w:rsidR="00923692" w:rsidRPr="007B6E68">
              <w:rPr>
                <w:rFonts w:eastAsia="Times New Roman"/>
                <w:b/>
                <w:color w:val="000000"/>
                <w:lang w:eastAsia="es-CL"/>
              </w:rPr>
              <w:t xml:space="preserve"> 2</w:t>
            </w:r>
          </w:p>
        </w:tc>
      </w:tr>
      <w:tr w:rsidR="001D0E32" w:rsidRPr="007B6E68" w14:paraId="4CB067A1" w14:textId="77777777" w:rsidTr="00BB2BF8">
        <w:trPr>
          <w:trHeight w:val="142"/>
        </w:trPr>
        <w:tc>
          <w:tcPr>
            <w:tcW w:w="5000" w:type="pct"/>
            <w:gridSpan w:val="2"/>
          </w:tcPr>
          <w:p w14:paraId="1CAD61B6" w14:textId="77777777" w:rsidR="001D0E32" w:rsidRPr="007B6E68" w:rsidRDefault="001D0E32" w:rsidP="00BB2BF8">
            <w:pPr>
              <w:rPr>
                <w:rFonts w:eastAsia="Times New Roman"/>
                <w:b/>
                <w:bCs/>
                <w:color w:val="000000"/>
                <w:lang w:eastAsia="es-CL"/>
              </w:rPr>
            </w:pPr>
            <w:r w:rsidRPr="007B6E68">
              <w:rPr>
                <w:rFonts w:eastAsia="Times New Roman"/>
                <w:b/>
                <w:bCs/>
                <w:color w:val="000000"/>
                <w:lang w:eastAsia="es-CL"/>
              </w:rPr>
              <w:t xml:space="preserve">Documentación solicitada y entregada: </w:t>
            </w:r>
          </w:p>
          <w:p w14:paraId="428A3F6F" w14:textId="77777777" w:rsidR="001D4F1C" w:rsidRPr="007B6E68" w:rsidRDefault="001D4F1C" w:rsidP="000912BD">
            <w:pPr>
              <w:pStyle w:val="Prrafodelista"/>
              <w:numPr>
                <w:ilvl w:val="0"/>
                <w:numId w:val="31"/>
              </w:numPr>
              <w:rPr>
                <w:rFonts w:eastAsia="Times New Roman"/>
                <w:bCs/>
                <w:color w:val="000000"/>
                <w:lang w:eastAsia="es-CL"/>
              </w:rPr>
            </w:pPr>
            <w:r w:rsidRPr="007B6E68">
              <w:rPr>
                <w:rFonts w:eastAsia="Times New Roman"/>
                <w:bCs/>
                <w:color w:val="000000"/>
                <w:lang w:eastAsia="es-CL"/>
              </w:rPr>
              <w:t xml:space="preserve">Layout que indique las celdas selladas y las en fase de operación, indicando superficie y </w:t>
            </w:r>
            <w:r w:rsidR="00DA0683" w:rsidRPr="007B6E68">
              <w:rPr>
                <w:rFonts w:eastAsia="Times New Roman"/>
                <w:bCs/>
                <w:color w:val="000000"/>
                <w:lang w:eastAsia="es-CL"/>
              </w:rPr>
              <w:t>volumen</w:t>
            </w:r>
            <w:r w:rsidRPr="007B6E68">
              <w:rPr>
                <w:rFonts w:eastAsia="Times New Roman"/>
                <w:bCs/>
                <w:color w:val="000000"/>
                <w:lang w:eastAsia="es-CL"/>
              </w:rPr>
              <w:t xml:space="preserve"> de RESCON.</w:t>
            </w:r>
          </w:p>
        </w:tc>
      </w:tr>
      <w:tr w:rsidR="001D0E32" w:rsidRPr="007B6E68" w14:paraId="2094361E" w14:textId="77777777" w:rsidTr="00BB2BF8">
        <w:trPr>
          <w:trHeight w:val="319"/>
        </w:trPr>
        <w:tc>
          <w:tcPr>
            <w:tcW w:w="5000" w:type="pct"/>
            <w:gridSpan w:val="2"/>
            <w:tcBorders>
              <w:bottom w:val="single" w:sz="4" w:space="0" w:color="auto"/>
            </w:tcBorders>
          </w:tcPr>
          <w:p w14:paraId="26847151" w14:textId="77777777" w:rsidR="001D0E32" w:rsidRPr="007B6E68" w:rsidRDefault="00C63518" w:rsidP="00BB2BF8">
            <w:pPr>
              <w:rPr>
                <w:color w:val="FF0000"/>
              </w:rPr>
            </w:pPr>
            <w:r w:rsidRPr="007B6E68">
              <w:rPr>
                <w:b/>
              </w:rPr>
              <w:t>Exigencias</w:t>
            </w:r>
            <w:r w:rsidR="001D0E32" w:rsidRPr="007B6E68">
              <w:rPr>
                <w:b/>
              </w:rPr>
              <w:t xml:space="preserve">: </w:t>
            </w:r>
          </w:p>
          <w:p w14:paraId="41FC047F" w14:textId="77777777" w:rsidR="00242221" w:rsidRPr="007B6E68" w:rsidRDefault="00242221" w:rsidP="00242221">
            <w:pPr>
              <w:rPr>
                <w:b/>
              </w:rPr>
            </w:pPr>
            <w:r w:rsidRPr="007B6E68">
              <w:rPr>
                <w:b/>
              </w:rPr>
              <w:t>RCA Nº 96/2004, Considerando 6.</w:t>
            </w:r>
          </w:p>
          <w:p w14:paraId="7C454E54" w14:textId="77777777" w:rsidR="00242221" w:rsidRPr="007B6E68" w:rsidRDefault="00242221" w:rsidP="00242221">
            <w:r w:rsidRPr="007B6E68">
              <w:t>El proyecto involucrará la operación de un sistema de disposición de aproximadamente 6.000 t/mes de Residuos de la Construcción, el que contará con un sistema controlado durante la operación y cierre.</w:t>
            </w:r>
          </w:p>
          <w:p w14:paraId="09DAF6B0" w14:textId="77777777" w:rsidR="00242221" w:rsidRPr="007B6E68" w:rsidRDefault="00242221" w:rsidP="00242221"/>
          <w:p w14:paraId="30366F51" w14:textId="77777777" w:rsidR="00242221" w:rsidRPr="007B6E68" w:rsidRDefault="00242221" w:rsidP="00242221">
            <w:pPr>
              <w:rPr>
                <w:b/>
              </w:rPr>
            </w:pPr>
            <w:r w:rsidRPr="007B6E68">
              <w:rPr>
                <w:b/>
              </w:rPr>
              <w:t>RCA Nº 96/2004, Considerando 6.2.</w:t>
            </w:r>
          </w:p>
          <w:p w14:paraId="335944CD" w14:textId="1F3D8373" w:rsidR="00242221" w:rsidRPr="007B6E68" w:rsidRDefault="00242221" w:rsidP="00242221">
            <w:r w:rsidRPr="007B6E68">
              <w:t xml:space="preserve">Identificación de los Residuos:… Sin embargo, con el mismo propósito, se considerará que los residuos incluidos en la lista B del artículo 90 de dicho </w:t>
            </w:r>
            <w:r w:rsidR="00260CB0">
              <w:t>R</w:t>
            </w:r>
            <w:r w:rsidRPr="007B6E68">
              <w:t>eglamento no son peligrosos.</w:t>
            </w:r>
          </w:p>
          <w:p w14:paraId="02B1462A" w14:textId="77777777" w:rsidR="00242221" w:rsidRPr="007B6E68" w:rsidRDefault="00242221" w:rsidP="00242221">
            <w:r w:rsidRPr="007B6E68">
              <w:t>Los residuos no peligrosos incluidos en la lista B del artículo 90 se encuentran agrupados en familias que son:</w:t>
            </w:r>
          </w:p>
          <w:p w14:paraId="65DD7CFE" w14:textId="77777777" w:rsidR="00242221" w:rsidRPr="007B6E68" w:rsidRDefault="00242221" w:rsidP="00242221">
            <w:r w:rsidRPr="007B6E68">
              <w:t>-Familia B1: Residuos de metales y residuos que contengan metales.</w:t>
            </w:r>
          </w:p>
          <w:p w14:paraId="7D10FDE7" w14:textId="77777777" w:rsidR="00242221" w:rsidRPr="007B6E68" w:rsidRDefault="00242221" w:rsidP="00242221">
            <w:r w:rsidRPr="007B6E68">
              <w:t>-Familia B2: Residuos que contengan principalmente constituyentes inorgánicos, que a su vez puedan contener metales y materiales orgánicos.</w:t>
            </w:r>
          </w:p>
          <w:p w14:paraId="0FE991C3" w14:textId="77777777" w:rsidR="00242221" w:rsidRPr="007B6E68" w:rsidRDefault="00242221" w:rsidP="00242221">
            <w:r w:rsidRPr="007B6E68">
              <w:t>-Familia B3: Residuos que contengan principalmente constituyentes orgánicos, que a su vez puedan contener metales y materiales orgánicos.</w:t>
            </w:r>
          </w:p>
          <w:p w14:paraId="0E89AFA6" w14:textId="77777777" w:rsidR="00242221" w:rsidRPr="007B6E68" w:rsidRDefault="00242221" w:rsidP="00242221">
            <w:r w:rsidRPr="007B6E68">
              <w:t>-Familia B4: Residuos que puedan contener componentes inorgánicos u orgánicos.</w:t>
            </w:r>
          </w:p>
          <w:p w14:paraId="5324238F" w14:textId="77777777" w:rsidR="00242221" w:rsidRPr="007B6E68" w:rsidRDefault="00242221" w:rsidP="00242221">
            <w:r w:rsidRPr="007B6E68">
              <w:t>Considerando esta clasificación, y con el fin de impedir el acceso al Depósito de aquellos residuos que no estén considerados en este proyecto</w:t>
            </w:r>
            <w:r w:rsidR="009B4208" w:rsidRPr="007B6E68">
              <w:t>…</w:t>
            </w:r>
          </w:p>
          <w:p w14:paraId="2C74FDE4" w14:textId="77777777" w:rsidR="00242221" w:rsidRPr="007B6E68" w:rsidRDefault="00242221" w:rsidP="004161D8">
            <w:pPr>
              <w:rPr>
                <w:b/>
              </w:rPr>
            </w:pPr>
          </w:p>
          <w:p w14:paraId="1F3CDE9C" w14:textId="77777777" w:rsidR="004161D8" w:rsidRPr="007B6E68" w:rsidRDefault="004161D8" w:rsidP="004161D8">
            <w:pPr>
              <w:rPr>
                <w:b/>
              </w:rPr>
            </w:pPr>
            <w:r w:rsidRPr="007B6E68">
              <w:rPr>
                <w:b/>
              </w:rPr>
              <w:t>RCA Nº 96/2004, Considerando 6.3. b).</w:t>
            </w:r>
          </w:p>
          <w:p w14:paraId="7D34C4C9" w14:textId="77777777" w:rsidR="004161D8" w:rsidRPr="007B6E68" w:rsidRDefault="004161D8" w:rsidP="004161D8">
            <w:r w:rsidRPr="007B6E68">
              <w:t>Equipo de Movimiento de Tierra:</w:t>
            </w:r>
          </w:p>
          <w:p w14:paraId="6C6E431C" w14:textId="77777777" w:rsidR="004161D8" w:rsidRPr="007B6E68" w:rsidRDefault="004161D8" w:rsidP="004161D8">
            <w:r w:rsidRPr="007B6E68">
              <w:t>-Bulldozer: se utilizará para soltar el material y configurar caminos de acceso, entre otros. Se considera la utilización de este equipo a tiempo parcial.</w:t>
            </w:r>
          </w:p>
          <w:p w14:paraId="5D117F2F" w14:textId="77777777" w:rsidR="004161D8" w:rsidRPr="007B6E68" w:rsidRDefault="004161D8" w:rsidP="004161D8">
            <w:r w:rsidRPr="007B6E68">
              <w:t>-Excavadora Tipo Komatsu PC200-6: utilizada para la obtención de cobertura, mantención de caminos, compactación de basura en talud y extensión de cobertura en éste. Se considera la utilización de este equipo a tiempo parcial.</w:t>
            </w:r>
          </w:p>
          <w:p w14:paraId="03490B37" w14:textId="77777777" w:rsidR="00D574F3" w:rsidRPr="007B6E68" w:rsidRDefault="00D574F3" w:rsidP="004161D8">
            <w:pPr>
              <w:rPr>
                <w:b/>
              </w:rPr>
            </w:pPr>
          </w:p>
          <w:p w14:paraId="243FE7FE" w14:textId="77777777" w:rsidR="004161D8" w:rsidRPr="007B6E68" w:rsidRDefault="004161D8" w:rsidP="004161D8">
            <w:pPr>
              <w:rPr>
                <w:b/>
              </w:rPr>
            </w:pPr>
            <w:r w:rsidRPr="007B6E68">
              <w:rPr>
                <w:b/>
              </w:rPr>
              <w:t>RCA Nº 96/2004, Considerando 6.3. c).</w:t>
            </w:r>
          </w:p>
          <w:p w14:paraId="42B3B8CB" w14:textId="77777777" w:rsidR="004161D8" w:rsidRPr="007B6E68" w:rsidRDefault="004161D8" w:rsidP="004161D8">
            <w:r w:rsidRPr="007B6E68">
              <w:t>Equipos de Apoyo: …Rodillo Peso Estático 10 Ton: compactación de caminos y rellenos. Se considera la utilización de este equipo a tiempo parcial…</w:t>
            </w:r>
          </w:p>
          <w:p w14:paraId="03C51319" w14:textId="77777777" w:rsidR="004161D8" w:rsidRPr="007B6E68" w:rsidRDefault="004161D8" w:rsidP="004161D8">
            <w:pPr>
              <w:rPr>
                <w:b/>
              </w:rPr>
            </w:pPr>
          </w:p>
          <w:p w14:paraId="3A7A6745" w14:textId="77777777" w:rsidR="004161D8" w:rsidRPr="007B6E68" w:rsidRDefault="004161D8" w:rsidP="004161D8">
            <w:pPr>
              <w:rPr>
                <w:b/>
              </w:rPr>
            </w:pPr>
            <w:r w:rsidRPr="007B6E68">
              <w:rPr>
                <w:b/>
              </w:rPr>
              <w:t>RCA Nº 96/2004, Considerando 6.4. b).</w:t>
            </w:r>
          </w:p>
          <w:p w14:paraId="04D89CF5" w14:textId="77777777" w:rsidR="004161D8" w:rsidRPr="007B6E68" w:rsidRDefault="004161D8" w:rsidP="004161D8">
            <w:r w:rsidRPr="007B6E68">
              <w:t>Disposición y Compactación de los RESCON: Después del chequeo inicial de la carga y su volumen, la cual deberá quedar registrada en el R-001, se realiza el siguiente manejo:</w:t>
            </w:r>
          </w:p>
          <w:p w14:paraId="050A2325" w14:textId="77777777" w:rsidR="004161D8" w:rsidRPr="007B6E68" w:rsidRDefault="00D574F3" w:rsidP="004161D8">
            <w:r w:rsidRPr="007B6E68">
              <w:t>-</w:t>
            </w:r>
            <w:r w:rsidR="004161D8" w:rsidRPr="007B6E68">
              <w:t>Traslado al frente de trabajo seleccionado por el operario del Depósito o por el Administrador del mismo.</w:t>
            </w:r>
          </w:p>
          <w:p w14:paraId="70F3087F" w14:textId="77777777" w:rsidR="004161D8" w:rsidRPr="007B6E68" w:rsidRDefault="00D574F3" w:rsidP="004161D8">
            <w:r w:rsidRPr="007B6E68">
              <w:t>-</w:t>
            </w:r>
            <w:r w:rsidR="004161D8" w:rsidRPr="007B6E68">
              <w:t>El frente de trabajo consistirá en un área de 30 metros de frente por 50 metros de fondo, lo que permitirá el correcto maniobrar del camión y los equipos del Depósito.</w:t>
            </w:r>
          </w:p>
          <w:p w14:paraId="3699E9F9" w14:textId="77777777" w:rsidR="004161D8" w:rsidRPr="007B6E68" w:rsidRDefault="00D574F3" w:rsidP="004161D8">
            <w:r w:rsidRPr="007B6E68">
              <w:t>-</w:t>
            </w:r>
            <w:r w:rsidR="004161D8" w:rsidRPr="007B6E68">
              <w:t>Vertido de los RESCON en la base del talud.</w:t>
            </w:r>
          </w:p>
          <w:p w14:paraId="49B1B66B" w14:textId="77777777" w:rsidR="004161D8" w:rsidRPr="007B6E68" w:rsidRDefault="00D574F3" w:rsidP="004161D8">
            <w:r w:rsidRPr="007B6E68">
              <w:t>-</w:t>
            </w:r>
            <w:r w:rsidR="004161D8" w:rsidRPr="007B6E68">
              <w:t>Chequeo salida de camiones vacíos, el cual deberá quedar registrado en el documento de ingreso.</w:t>
            </w:r>
          </w:p>
          <w:p w14:paraId="41B01338" w14:textId="77777777" w:rsidR="004161D8" w:rsidRPr="007B6E68" w:rsidRDefault="004161D8" w:rsidP="004161D8">
            <w:r w:rsidRPr="007B6E68">
              <w:t>La actividad de compactación de los RESCON considera el siguiente manejo:</w:t>
            </w:r>
          </w:p>
          <w:p w14:paraId="1ADE17D9" w14:textId="77777777" w:rsidR="004161D8" w:rsidRPr="007B6E68" w:rsidRDefault="00D574F3" w:rsidP="004161D8">
            <w:r w:rsidRPr="007B6E68">
              <w:t>-</w:t>
            </w:r>
            <w:r w:rsidR="004161D8" w:rsidRPr="007B6E68">
              <w:t>Se definen diariamente las celdas de trabajo por el operario del Depósito.</w:t>
            </w:r>
          </w:p>
          <w:p w14:paraId="5545A4C4" w14:textId="77777777" w:rsidR="004161D8" w:rsidRPr="007B6E68" w:rsidRDefault="00D574F3" w:rsidP="004161D8">
            <w:r w:rsidRPr="007B6E68">
              <w:t>-</w:t>
            </w:r>
            <w:r w:rsidR="004161D8" w:rsidRPr="007B6E68">
              <w:t>Se indica al transportista los frentes de trabajos autorizados para cada día o momento del día.</w:t>
            </w:r>
          </w:p>
          <w:p w14:paraId="6BCED13C" w14:textId="77777777" w:rsidR="004161D8" w:rsidRPr="007B6E68" w:rsidRDefault="00D574F3" w:rsidP="004161D8">
            <w:r w:rsidRPr="007B6E68">
              <w:t>-</w:t>
            </w:r>
            <w:r w:rsidR="004161D8" w:rsidRPr="007B6E68">
              <w:t>Se vierte separadamente a un costado del frente indicado por el operario.</w:t>
            </w:r>
          </w:p>
          <w:p w14:paraId="783DE96C" w14:textId="77777777" w:rsidR="004161D8" w:rsidRPr="007B6E68" w:rsidRDefault="00D574F3" w:rsidP="004161D8">
            <w:r w:rsidRPr="007B6E68">
              <w:t>-</w:t>
            </w:r>
            <w:r w:rsidR="004161D8" w:rsidRPr="007B6E68">
              <w:t>En el frente mismo se vierten los RESCON restantes (escombros, hormigones, maderas, etc.).</w:t>
            </w:r>
          </w:p>
          <w:p w14:paraId="7A30D389" w14:textId="77777777" w:rsidR="004161D8" w:rsidRPr="007B6E68" w:rsidRDefault="00D574F3" w:rsidP="004161D8">
            <w:r w:rsidRPr="007B6E68">
              <w:t>-</w:t>
            </w:r>
            <w:r w:rsidR="004161D8" w:rsidRPr="007B6E68">
              <w:t>Una vez alcanzado el volumen considerado para el frente de trabajo, se procede a cerrar el mismo, cubriéndolo con los restos de movimientos de tierra, rocas y rebajes de relleno que estaban a un costado.</w:t>
            </w:r>
          </w:p>
          <w:p w14:paraId="3E301FFD" w14:textId="77777777" w:rsidR="004161D8" w:rsidRPr="007B6E68" w:rsidRDefault="00D574F3" w:rsidP="004161D8">
            <w:r w:rsidRPr="007B6E68">
              <w:t>-</w:t>
            </w:r>
            <w:r w:rsidR="004161D8" w:rsidRPr="007B6E68">
              <w:t>No es necesario cubrir diariamente los frentes de trabajo con tierra, debido a lo inerte de los RESCON, los que no atraen vectores ni perros.</w:t>
            </w:r>
          </w:p>
          <w:p w14:paraId="5747F211" w14:textId="77777777" w:rsidR="004161D8" w:rsidRPr="007B6E68" w:rsidRDefault="004161D8" w:rsidP="004161D8">
            <w:r w:rsidRPr="007B6E68">
              <w:t>Se deberán compactar los RESCON de cada frente de trabajo, por equipos compactadores (rodillos dinámicos autopropulsados, tránsito de bulldozer, etc.). Debido a la escasa humedad del sector y de los RESCON se podrían producir asentamientos mayores y bruscos en caso de precipitaciones.</w:t>
            </w:r>
          </w:p>
          <w:p w14:paraId="7E1E691D" w14:textId="77777777" w:rsidR="004161D8" w:rsidRPr="007B6E68" w:rsidRDefault="004161D8" w:rsidP="004161D8">
            <w:r w:rsidRPr="007B6E68">
              <w:t>La actividad de compactación se realizará mediante pasadas de rodillo vibratorio para compactar una capa de 0,5 a 1,0 metros de espesor de material de escombros, o bien con el mismo paso de la máquina de operación y camiones que depositan el material.</w:t>
            </w:r>
          </w:p>
          <w:p w14:paraId="6FB36FCC" w14:textId="77777777" w:rsidR="004161D8" w:rsidRPr="007B6E68" w:rsidRDefault="004161D8" w:rsidP="004161D8">
            <w:r w:rsidRPr="007B6E68">
              <w:t xml:space="preserve">Es importante destacar que el tránsito de los vehículos y maquinarias sobre las celdas terminadas incrementarán el índice de compactación, lo cual será estimulado por la escasa humedad. A su vez, el propio peso de las celdas superiores sobre las de más abajo también </w:t>
            </w:r>
            <w:r w:rsidR="00DA0683" w:rsidRPr="007B6E68">
              <w:t>producirá</w:t>
            </w:r>
            <w:r w:rsidRPr="007B6E68">
              <w:t xml:space="preserve"> una carga que aumenta el grado de compactación.</w:t>
            </w:r>
          </w:p>
          <w:p w14:paraId="51D4E576" w14:textId="77777777" w:rsidR="004161D8" w:rsidRPr="007B6E68" w:rsidRDefault="004161D8" w:rsidP="004161D8">
            <w:r w:rsidRPr="007B6E68">
              <w:t>En caso de desperfecto de la maquinaria que interrumpa las operaciones de apisonamiento y cobertura, se establece un plazo de 72 horas para el reinicio de las labores de cobertura. Durante el período en cuestión, el Depósito quedará sin la operación de cobertura.</w:t>
            </w:r>
          </w:p>
          <w:p w14:paraId="6F73BF8C" w14:textId="77777777" w:rsidR="00D574F3" w:rsidRPr="007B6E68" w:rsidRDefault="00D574F3" w:rsidP="004161D8"/>
          <w:p w14:paraId="46885C57" w14:textId="77777777" w:rsidR="004161D8" w:rsidRPr="007B6E68" w:rsidRDefault="004161D8" w:rsidP="004161D8">
            <w:pPr>
              <w:rPr>
                <w:b/>
              </w:rPr>
            </w:pPr>
            <w:r w:rsidRPr="007B6E68">
              <w:rPr>
                <w:b/>
              </w:rPr>
              <w:t>RCA Nº 96/2004, Considerando 6.4. c).</w:t>
            </w:r>
          </w:p>
          <w:p w14:paraId="784B4075" w14:textId="77777777" w:rsidR="004161D8" w:rsidRPr="007B6E68" w:rsidRDefault="004161D8" w:rsidP="004161D8">
            <w:r w:rsidRPr="007B6E68">
              <w:t>Caracterización de la cantidad máxima de desechos que puede recibir el depósito y método de disposición: El diseño del depósito, se basa en la disposición de residuos sobre el terreno natural, partiendo desde la cota cero hasta la cota máxima similar a la cota del vertedero de residuos domésticos adjunto al depósito. Cabe destacar que dadas las características de los residuos no es necesario realizar una impermeabilización del terreno. La capacidad diaria de recepción estará condicionada al rendimiento de la maquinaria a utilizar. En el proyecto presentado, a pesar del bajo tonelaje, se considera utilizar un bulldozer, debido a su buena eficiencia en compactación, ello redunda a largo plazo en un mejor aprovechamiento del espacio disponible, una gran estabilidad de la masa de residuos y asentamiento muy bajos. Adicionalmente se considera la utilización de una excavadora hidráulica de 20 ton, como equipo de cobertura y apoyo al bulldozer…</w:t>
            </w:r>
          </w:p>
          <w:p w14:paraId="79F4B3F3" w14:textId="77777777" w:rsidR="00D574F3" w:rsidRPr="007B6E68" w:rsidRDefault="00D574F3" w:rsidP="004161D8"/>
          <w:p w14:paraId="3BA85D66" w14:textId="77777777" w:rsidR="004161D8" w:rsidRPr="007B6E68" w:rsidRDefault="004161D8" w:rsidP="004161D8">
            <w:pPr>
              <w:rPr>
                <w:b/>
              </w:rPr>
            </w:pPr>
            <w:r w:rsidRPr="007B6E68">
              <w:rPr>
                <w:b/>
              </w:rPr>
              <w:t>RCA Nº 96/2004, Considerando 6.4. e).</w:t>
            </w:r>
          </w:p>
          <w:p w14:paraId="4513F017" w14:textId="77777777" w:rsidR="001D0E32" w:rsidRPr="007B6E68" w:rsidRDefault="004161D8" w:rsidP="00BB2BF8">
            <w:r w:rsidRPr="007B6E68">
              <w:t>Cierre de las Celdas: Cada celda será construida en etapas de 1 m cada una, considerando un crecimiento escalonado hasta llegar a la cota máxima propuesta. Completando la altura de la etapa, estos residuos serán recubiertos para dar inicio a la etapa siguiente. Una vez realizados estos recubrimientos, la maquinaria pesada existente en el Depósito cumple el objetivo de asentar y emparejar el material, de manera de ir formando y cerrando las celdas de trabajo y estabilizando las pendientes.</w:t>
            </w:r>
          </w:p>
          <w:p w14:paraId="28EE7A9F" w14:textId="77777777" w:rsidR="006114FB" w:rsidRPr="007B6E68" w:rsidRDefault="006114FB" w:rsidP="006114FB"/>
          <w:p w14:paraId="5FE2FE8D" w14:textId="77777777" w:rsidR="006114FB" w:rsidRPr="007B6E68" w:rsidRDefault="006114FB" w:rsidP="006114FB">
            <w:pPr>
              <w:rPr>
                <w:b/>
              </w:rPr>
            </w:pPr>
            <w:r w:rsidRPr="007B6E68">
              <w:rPr>
                <w:b/>
              </w:rPr>
              <w:t>Pertinencia, según R.E. N° 134/2015. Considerando 2.</w:t>
            </w:r>
          </w:p>
          <w:p w14:paraId="224C4A6E" w14:textId="77777777" w:rsidR="006114FB" w:rsidRPr="007B6E68" w:rsidRDefault="006114FB" w:rsidP="006114FB">
            <w:r w:rsidRPr="007B6E68">
              <w:t>h) …El pretil (mínimo 1.8 metros de altura) impedirá el ingreso de perros al recinto, además, se tendrá vigilancia las 24 horas con guardias, los que ahuyentarán a los canes, los que logren ingresar serán derivados al Canil Municipal.</w:t>
            </w:r>
          </w:p>
          <w:p w14:paraId="63D02451" w14:textId="77777777" w:rsidR="007B6E68" w:rsidRPr="007B6E68" w:rsidRDefault="007B6E68" w:rsidP="006114FB"/>
          <w:p w14:paraId="430E26C5" w14:textId="77777777" w:rsidR="007B6E68" w:rsidRDefault="007B6E68" w:rsidP="006114FB"/>
          <w:p w14:paraId="10F22A43" w14:textId="77777777" w:rsidR="00320913" w:rsidRDefault="00320913" w:rsidP="006114FB"/>
          <w:p w14:paraId="354C05E3" w14:textId="77777777" w:rsidR="00320913" w:rsidRDefault="00320913" w:rsidP="006114FB"/>
          <w:p w14:paraId="408A9C1F" w14:textId="77777777" w:rsidR="00320913" w:rsidRPr="007B6E68" w:rsidRDefault="00320913" w:rsidP="006114FB"/>
        </w:tc>
      </w:tr>
      <w:tr w:rsidR="001D0E32" w:rsidRPr="009F603D" w14:paraId="6ADA30DC" w14:textId="77777777" w:rsidTr="00BB2BF8">
        <w:trPr>
          <w:trHeight w:val="627"/>
        </w:trPr>
        <w:tc>
          <w:tcPr>
            <w:tcW w:w="5000" w:type="pct"/>
            <w:gridSpan w:val="2"/>
          </w:tcPr>
          <w:p w14:paraId="70ECE31B" w14:textId="77777777" w:rsidR="001D0E32" w:rsidRPr="009F603D" w:rsidRDefault="00BE04E4" w:rsidP="00BB2BF8">
            <w:pPr>
              <w:jc w:val="left"/>
              <w:rPr>
                <w:color w:val="FF0000"/>
              </w:rPr>
            </w:pPr>
            <w:r w:rsidRPr="009F603D">
              <w:rPr>
                <w:b/>
              </w:rPr>
              <w:t>Hechos</w:t>
            </w:r>
            <w:r w:rsidR="001D0E32" w:rsidRPr="009F603D">
              <w:rPr>
                <w:b/>
              </w:rPr>
              <w:t>:</w:t>
            </w:r>
            <w:r w:rsidR="001D0E32" w:rsidRPr="009F603D">
              <w:t xml:space="preserve"> </w:t>
            </w:r>
          </w:p>
          <w:p w14:paraId="4AD16437" w14:textId="77777777" w:rsidR="00063C8C" w:rsidRPr="00A425E1" w:rsidRDefault="00063C8C" w:rsidP="002845A5">
            <w:pPr>
              <w:pStyle w:val="Prrafodelista"/>
              <w:numPr>
                <w:ilvl w:val="0"/>
                <w:numId w:val="36"/>
              </w:numPr>
            </w:pPr>
            <w:r w:rsidRPr="005E4499">
              <w:t>En cuanto a la disposición y compactación de los RESCON, el Sr. Barraza indicó que se definen diariamente las celdas de trabajo por el operario del depósito y se indica al transportista los frentes de trabajos autorizados. Una vez alcanzado el volumen considerado, indi</w:t>
            </w:r>
            <w:r w:rsidRPr="00A425E1">
              <w:t>có que se procede a cerrar el mismo, cubriéndolo con tierra.</w:t>
            </w:r>
          </w:p>
          <w:p w14:paraId="5DFE70EA" w14:textId="77777777" w:rsidR="00063C8C" w:rsidRPr="00236927" w:rsidRDefault="00063C8C" w:rsidP="002845A5">
            <w:pPr>
              <w:pStyle w:val="Prrafodelista"/>
              <w:numPr>
                <w:ilvl w:val="0"/>
                <w:numId w:val="36"/>
              </w:numPr>
            </w:pPr>
            <w:r w:rsidRPr="00236927">
              <w:t>Se constató la presencia de un trabajador denominado “puntero”, cuya función es indicar a los vehículos do</w:t>
            </w:r>
            <w:r w:rsidR="005D2FA7" w:rsidRPr="00236927">
              <w:t>nde deben disponer sus residuos</w:t>
            </w:r>
            <w:r w:rsidR="001F0BBD" w:rsidRPr="00236927">
              <w:t xml:space="preserve">. En el mismo lugar se constató la presencia de dos perros y moscas (Fotografía 9).  </w:t>
            </w:r>
          </w:p>
          <w:p w14:paraId="053EA02C" w14:textId="0F0F34D8" w:rsidR="00063C8C" w:rsidRPr="00A425E1" w:rsidRDefault="00063C8C" w:rsidP="002845A5">
            <w:pPr>
              <w:pStyle w:val="Prrafodelista"/>
              <w:numPr>
                <w:ilvl w:val="0"/>
                <w:numId w:val="36"/>
              </w:numPr>
            </w:pPr>
            <w:r w:rsidRPr="005E4499">
              <w:t xml:space="preserve">En la celda en operación (localizada en las coordenadas </w:t>
            </w:r>
            <w:r w:rsidR="00260CB0">
              <w:t xml:space="preserve">UTM </w:t>
            </w:r>
            <w:r w:rsidRPr="005E4499">
              <w:t xml:space="preserve">7.513.173 N; 511.862 E), se constató la operación de una excavadora (la cual se </w:t>
            </w:r>
            <w:r w:rsidR="00260CB0">
              <w:t>evidenció que</w:t>
            </w:r>
            <w:r w:rsidRPr="005E4499">
              <w:t xml:space="preserve"> realizaba operaciones de ordenamiento de los residuos</w:t>
            </w:r>
            <w:r w:rsidR="002845A5" w:rsidRPr="005E4499">
              <w:t>)</w:t>
            </w:r>
            <w:r w:rsidRPr="005E4499">
              <w:t xml:space="preserve"> </w:t>
            </w:r>
            <w:r w:rsidR="005D2FA7" w:rsidRPr="00A425E1">
              <w:t>(Fotografía 10).</w:t>
            </w:r>
          </w:p>
          <w:p w14:paraId="4E935F52" w14:textId="77777777" w:rsidR="00063C8C" w:rsidRPr="00A61ADD" w:rsidRDefault="00063C8C" w:rsidP="002845A5">
            <w:pPr>
              <w:pStyle w:val="Prrafodelista"/>
              <w:numPr>
                <w:ilvl w:val="0"/>
                <w:numId w:val="36"/>
              </w:numPr>
            </w:pPr>
            <w:r w:rsidRPr="0014094A">
              <w:t>La misma ma</w:t>
            </w:r>
            <w:r w:rsidRPr="00A61ADD">
              <w:t xml:space="preserve">quinaria es utilizada para obtención de cobertura, mantención de caminos, compactación de basura en talud y extensión de cobertura. </w:t>
            </w:r>
          </w:p>
          <w:p w14:paraId="06BCB47E" w14:textId="77777777" w:rsidR="00063C8C" w:rsidRPr="009F603D" w:rsidRDefault="00063C8C" w:rsidP="002845A5">
            <w:pPr>
              <w:pStyle w:val="Prrafodelista"/>
              <w:numPr>
                <w:ilvl w:val="0"/>
                <w:numId w:val="36"/>
              </w:numPr>
            </w:pPr>
            <w:r w:rsidRPr="009F603D">
              <w:t>En la celda en operación se constató la presencia de residuos como neumáticos, filtro de vehículos con restos de aceite, paños con aceites, r</w:t>
            </w:r>
            <w:r w:rsidR="005D2FA7" w:rsidRPr="009F603D">
              <w:t>esiduos domésticos, entre otros</w:t>
            </w:r>
            <w:r w:rsidRPr="009F603D">
              <w:t xml:space="preserve"> </w:t>
            </w:r>
            <w:r w:rsidR="005D2FA7" w:rsidRPr="009F603D">
              <w:t>(Fotografías 11, 12 y 13).</w:t>
            </w:r>
          </w:p>
          <w:p w14:paraId="1065083D" w14:textId="77777777" w:rsidR="00063C8C" w:rsidRPr="009F603D" w:rsidRDefault="00063C8C" w:rsidP="002845A5">
            <w:pPr>
              <w:pStyle w:val="Prrafodelista"/>
              <w:numPr>
                <w:ilvl w:val="0"/>
                <w:numId w:val="36"/>
              </w:numPr>
            </w:pPr>
            <w:r w:rsidRPr="009F603D">
              <w:t>En la misma celda se constató que parte de ella s</w:t>
            </w:r>
            <w:r w:rsidR="005D2FA7" w:rsidRPr="009F603D">
              <w:t>e encontraba sellada con tierra</w:t>
            </w:r>
            <w:r w:rsidRPr="009F603D">
              <w:t xml:space="preserve"> </w:t>
            </w:r>
            <w:r w:rsidR="005D2FA7" w:rsidRPr="009F603D">
              <w:t>(Fotografía 14).</w:t>
            </w:r>
          </w:p>
          <w:p w14:paraId="0EF9C40F" w14:textId="77777777" w:rsidR="00063C8C" w:rsidRPr="009F603D" w:rsidRDefault="00063C8C" w:rsidP="002845A5">
            <w:pPr>
              <w:pStyle w:val="Prrafodelista"/>
              <w:numPr>
                <w:ilvl w:val="0"/>
                <w:numId w:val="36"/>
              </w:numPr>
            </w:pPr>
            <w:r w:rsidRPr="009F603D">
              <w:t xml:space="preserve">Se constató </w:t>
            </w:r>
            <w:r w:rsidR="003D6623">
              <w:t xml:space="preserve">en la celda en operación que </w:t>
            </w:r>
            <w:r w:rsidR="006C7D23">
              <w:t xml:space="preserve">desde un camión se efectuaba </w:t>
            </w:r>
            <w:r w:rsidR="003D6623">
              <w:t xml:space="preserve">la </w:t>
            </w:r>
            <w:r w:rsidRPr="009F603D">
              <w:t xml:space="preserve">descarga de residuos </w:t>
            </w:r>
            <w:r w:rsidR="003D6623">
              <w:t xml:space="preserve">de construcción </w:t>
            </w:r>
            <w:r w:rsidR="005D2FA7" w:rsidRPr="009F603D">
              <w:t>(Fotografía 15).</w:t>
            </w:r>
          </w:p>
          <w:p w14:paraId="1EE33A42" w14:textId="77777777" w:rsidR="00063C8C" w:rsidRPr="005E4499" w:rsidRDefault="00063C8C" w:rsidP="002845A5">
            <w:pPr>
              <w:pStyle w:val="Prrafodelista"/>
              <w:numPr>
                <w:ilvl w:val="0"/>
                <w:numId w:val="36"/>
              </w:numPr>
            </w:pPr>
            <w:r w:rsidRPr="005E4499">
              <w:t xml:space="preserve">Al momento de la inspección se efectuaban labores de ordenamiento de residuos, por lo cual no se pudieron observar faenas de recubrimiento de material. </w:t>
            </w:r>
          </w:p>
          <w:p w14:paraId="0E3EC268" w14:textId="77777777" w:rsidR="00063C8C" w:rsidRPr="009F603D" w:rsidRDefault="00063C8C" w:rsidP="002845A5">
            <w:pPr>
              <w:pStyle w:val="Prrafodelista"/>
              <w:numPr>
                <w:ilvl w:val="0"/>
                <w:numId w:val="36"/>
              </w:numPr>
            </w:pPr>
            <w:r w:rsidRPr="005E4499">
              <w:t>La altura aproximada de la celda es de 9 m</w:t>
            </w:r>
            <w:r w:rsidR="00D32B95">
              <w:t xml:space="preserve"> (medida con distanciómetro)</w:t>
            </w:r>
            <w:r w:rsidRPr="005E4499">
              <w:t xml:space="preserve">. </w:t>
            </w:r>
          </w:p>
          <w:p w14:paraId="18B4CDC0" w14:textId="77777777" w:rsidR="00063C8C" w:rsidRPr="00B30A6A" w:rsidRDefault="00063C8C" w:rsidP="002845A5">
            <w:pPr>
              <w:pStyle w:val="Prrafodelista"/>
              <w:numPr>
                <w:ilvl w:val="0"/>
                <w:numId w:val="36"/>
              </w:numPr>
            </w:pPr>
            <w:r w:rsidRPr="00B30A6A">
              <w:t>Al frente de dicha celda se constató la existencia de una celda ya sellada y sin ope</w:t>
            </w:r>
            <w:r w:rsidR="005D2FA7" w:rsidRPr="005E4499">
              <w:t>ración, de aproximadamente 10 m</w:t>
            </w:r>
            <w:r w:rsidR="005D2FA7" w:rsidRPr="00B30A6A">
              <w:t xml:space="preserve"> </w:t>
            </w:r>
            <w:r w:rsidR="00D32B95">
              <w:t>(medida con distanciómetro)</w:t>
            </w:r>
            <w:r w:rsidR="00D32B95" w:rsidRPr="005E4499">
              <w:t xml:space="preserve">. </w:t>
            </w:r>
            <w:r w:rsidR="005D2FA7" w:rsidRPr="00B30A6A">
              <w:t>(Fotografía 16).</w:t>
            </w:r>
          </w:p>
          <w:p w14:paraId="6B45FA8A" w14:textId="77777777" w:rsidR="00063C8C" w:rsidRPr="005E4499" w:rsidRDefault="00063C8C" w:rsidP="002845A5">
            <w:pPr>
              <w:pStyle w:val="Prrafodelista"/>
              <w:numPr>
                <w:ilvl w:val="0"/>
                <w:numId w:val="36"/>
              </w:numPr>
            </w:pPr>
            <w:r w:rsidRPr="005E4499">
              <w:t xml:space="preserve">No se constató la presencia y operación de Bulldozer, ante lo cual el Sr. Barraza indicó que la maquina está en mal estado en la Ciudad de Calama. No obstante indicó que todos los fines de mes, una empresa colaboradora realiza faenas de sellado de celdas y apertura de las mismas. </w:t>
            </w:r>
          </w:p>
          <w:p w14:paraId="76A97E62" w14:textId="77777777" w:rsidR="00063C8C" w:rsidRPr="00A425E1" w:rsidRDefault="00063C8C" w:rsidP="002845A5">
            <w:pPr>
              <w:pStyle w:val="Prrafodelista"/>
              <w:numPr>
                <w:ilvl w:val="0"/>
                <w:numId w:val="36"/>
              </w:numPr>
            </w:pPr>
            <w:r w:rsidRPr="005E4499">
              <w:t>En cuanto al rodillo peso estático el Sr. Barraza informó que en vez de la utilización de este equipo se utiliza una motoniveladora, la cual según</w:t>
            </w:r>
            <w:r w:rsidRPr="00A425E1">
              <w:t xml:space="preserve"> lo informado está en taller. </w:t>
            </w:r>
          </w:p>
          <w:p w14:paraId="5F62785A" w14:textId="77777777" w:rsidR="001D0E32" w:rsidRPr="0014094A" w:rsidRDefault="00063C8C" w:rsidP="002845A5">
            <w:pPr>
              <w:pStyle w:val="Prrafodelista"/>
              <w:numPr>
                <w:ilvl w:val="0"/>
                <w:numId w:val="36"/>
              </w:numPr>
            </w:pPr>
            <w:r w:rsidRPr="00A425E1">
              <w:t>Por otro lado, el Sr. Barraza indicó que todas las mantenciones a la maquinaria se realizan en Calama.</w:t>
            </w:r>
          </w:p>
          <w:p w14:paraId="5FAFED2F" w14:textId="77777777" w:rsidR="00063C8C" w:rsidRPr="009F603D" w:rsidRDefault="00063C8C" w:rsidP="00063C8C">
            <w:pPr>
              <w:pStyle w:val="Prrafodelista"/>
              <w:ind w:left="284"/>
              <w:jc w:val="left"/>
              <w:rPr>
                <w:b/>
                <w:color w:val="FF0000"/>
              </w:rPr>
            </w:pPr>
          </w:p>
          <w:p w14:paraId="7B2B11C4" w14:textId="77777777" w:rsidR="001D0E32" w:rsidRPr="009F603D" w:rsidRDefault="001D0E32" w:rsidP="00BB2BF8">
            <w:pPr>
              <w:jc w:val="left"/>
              <w:rPr>
                <w:b/>
              </w:rPr>
            </w:pPr>
            <w:r w:rsidRPr="009F603D">
              <w:rPr>
                <w:b/>
              </w:rPr>
              <w:t>Resultado</w:t>
            </w:r>
            <w:r w:rsidR="00BE04E4" w:rsidRPr="009F603D">
              <w:rPr>
                <w:b/>
              </w:rPr>
              <w:t>s</w:t>
            </w:r>
            <w:r w:rsidR="00983029" w:rsidRPr="009F603D">
              <w:rPr>
                <w:b/>
              </w:rPr>
              <w:t xml:space="preserve"> examen de Información: </w:t>
            </w:r>
          </w:p>
          <w:p w14:paraId="3E558969" w14:textId="77777777" w:rsidR="008318E5" w:rsidRPr="009F603D" w:rsidRDefault="008318E5" w:rsidP="00983029">
            <w:pPr>
              <w:pStyle w:val="Prrafodelista"/>
              <w:numPr>
                <w:ilvl w:val="0"/>
                <w:numId w:val="39"/>
              </w:numPr>
              <w:rPr>
                <w:rFonts w:eastAsia="Times New Roman"/>
                <w:bCs/>
                <w:color w:val="000000"/>
                <w:lang w:eastAsia="es-CL"/>
              </w:rPr>
            </w:pPr>
            <w:r w:rsidRPr="009F603D">
              <w:rPr>
                <w:rFonts w:eastAsia="Times New Roman"/>
                <w:bCs/>
                <w:color w:val="000000"/>
                <w:lang w:eastAsia="es-CL"/>
              </w:rPr>
              <w:t xml:space="preserve">Sobre el Layout solicitado que indique las celdas selladas y las en fase de operación, indicando superficie y </w:t>
            </w:r>
            <w:r w:rsidR="00DA0683" w:rsidRPr="009F603D">
              <w:rPr>
                <w:rFonts w:eastAsia="Times New Roman"/>
                <w:bCs/>
                <w:color w:val="000000"/>
                <w:lang w:eastAsia="es-CL"/>
              </w:rPr>
              <w:t>volumen</w:t>
            </w:r>
            <w:r w:rsidRPr="009F603D">
              <w:rPr>
                <w:rFonts w:eastAsia="Times New Roman"/>
                <w:bCs/>
                <w:color w:val="000000"/>
                <w:lang w:eastAsia="es-CL"/>
              </w:rPr>
              <w:t xml:space="preserve"> de RESCON, el Titular </w:t>
            </w:r>
            <w:r w:rsidR="00FC383A" w:rsidRPr="009F603D">
              <w:rPr>
                <w:rFonts w:eastAsia="Times New Roman"/>
                <w:bCs/>
                <w:color w:val="000000"/>
                <w:lang w:eastAsia="es-CL"/>
              </w:rPr>
              <w:t xml:space="preserve">entregó </w:t>
            </w:r>
            <w:r w:rsidRPr="009F603D">
              <w:rPr>
                <w:rFonts w:eastAsia="Times New Roman"/>
                <w:bCs/>
                <w:color w:val="000000"/>
                <w:lang w:eastAsia="es-CL"/>
              </w:rPr>
              <w:t xml:space="preserve">lo solicitado </w:t>
            </w:r>
            <w:r w:rsidRPr="009F603D">
              <w:t>(Anexo</w:t>
            </w:r>
            <w:r w:rsidR="00E712C1" w:rsidRPr="009F603D">
              <w:t xml:space="preserve"> 2</w:t>
            </w:r>
            <w:r w:rsidR="00DB7F06" w:rsidRPr="009F603D">
              <w:t>). En el archivo presentado se observó el área sellada, frente de trabajo actual, sector de acopio de material para sellado y antiguo vertedero sellado. La superficie del RESCON es de 32 ha y el volumen es de 1.385.000 m</w:t>
            </w:r>
            <w:r w:rsidR="00DB7F06" w:rsidRPr="009F603D">
              <w:rPr>
                <w:vertAlign w:val="superscript"/>
              </w:rPr>
              <w:t>3</w:t>
            </w:r>
            <w:r w:rsidR="00DB7F06" w:rsidRPr="009F603D">
              <w:t>.</w:t>
            </w:r>
          </w:p>
          <w:p w14:paraId="728548B3" w14:textId="77777777" w:rsidR="008318E5" w:rsidRPr="009F603D" w:rsidRDefault="008318E5" w:rsidP="008318E5">
            <w:pPr>
              <w:rPr>
                <w:rFonts w:eastAsia="Times New Roman"/>
                <w:bCs/>
                <w:color w:val="000000"/>
                <w:lang w:eastAsia="es-CL"/>
              </w:rPr>
            </w:pPr>
          </w:p>
          <w:p w14:paraId="7E42E6C5" w14:textId="77777777" w:rsidR="008318E5" w:rsidRPr="009F603D" w:rsidRDefault="008318E5" w:rsidP="008318E5">
            <w:pPr>
              <w:rPr>
                <w:rFonts w:eastAsia="Times New Roman"/>
                <w:bCs/>
                <w:color w:val="000000"/>
                <w:lang w:eastAsia="es-CL"/>
              </w:rPr>
            </w:pPr>
          </w:p>
          <w:p w14:paraId="679C1B8F" w14:textId="77777777" w:rsidR="008318E5" w:rsidRPr="009F603D" w:rsidRDefault="008318E5" w:rsidP="008318E5"/>
        </w:tc>
      </w:tr>
    </w:tbl>
    <w:p w14:paraId="4F91680C" w14:textId="77777777" w:rsidR="001D0E32" w:rsidRPr="007B6E68" w:rsidRDefault="001D0E32" w:rsidP="001D0E32">
      <w:pPr>
        <w:rPr>
          <w:rFonts w:cstheme="minorHAnsi"/>
          <w:b/>
          <w:sz w:val="14"/>
          <w:szCs w:val="24"/>
        </w:rPr>
      </w:pPr>
    </w:p>
    <w:p w14:paraId="18518594" w14:textId="77777777" w:rsidR="004254E3" w:rsidRPr="007B6E68" w:rsidRDefault="004254E3" w:rsidP="001D0E32">
      <w:pPr>
        <w:rPr>
          <w:rFonts w:cstheme="minorHAnsi"/>
          <w:b/>
          <w:sz w:val="14"/>
          <w:szCs w:val="24"/>
        </w:rPr>
      </w:pPr>
    </w:p>
    <w:p w14:paraId="0A7E43DA" w14:textId="77777777" w:rsidR="004254E3" w:rsidRPr="007B6E68" w:rsidRDefault="004254E3" w:rsidP="001D0E32">
      <w:pPr>
        <w:rPr>
          <w:rFonts w:cstheme="minorHAnsi"/>
          <w:b/>
          <w:sz w:val="14"/>
          <w:szCs w:val="24"/>
        </w:rPr>
      </w:pPr>
    </w:p>
    <w:p w14:paraId="28FDC7CE" w14:textId="77777777" w:rsidR="004254E3" w:rsidRPr="007B6E68" w:rsidRDefault="004254E3" w:rsidP="001D0E32">
      <w:pPr>
        <w:rPr>
          <w:rFonts w:cstheme="minorHAnsi"/>
          <w:b/>
          <w:sz w:val="14"/>
          <w:szCs w:val="24"/>
        </w:rPr>
      </w:pPr>
    </w:p>
    <w:p w14:paraId="2AE6F9DC" w14:textId="77777777" w:rsidR="004254E3" w:rsidRPr="007B6E68" w:rsidRDefault="004254E3" w:rsidP="001D0E32">
      <w:pPr>
        <w:rPr>
          <w:rFonts w:cstheme="minorHAnsi"/>
          <w:b/>
          <w:sz w:val="14"/>
          <w:szCs w:val="24"/>
        </w:rPr>
      </w:pPr>
    </w:p>
    <w:p w14:paraId="7A0C4675" w14:textId="77777777" w:rsidR="004254E3" w:rsidRPr="007B6E68" w:rsidRDefault="004254E3" w:rsidP="001D0E32">
      <w:pPr>
        <w:rPr>
          <w:rFonts w:cstheme="minorHAnsi"/>
          <w:b/>
          <w:sz w:val="14"/>
          <w:szCs w:val="24"/>
        </w:rPr>
      </w:pPr>
    </w:p>
    <w:p w14:paraId="43F7F907" w14:textId="77777777" w:rsidR="004254E3" w:rsidRPr="007B6E68" w:rsidRDefault="004254E3" w:rsidP="001D0E32">
      <w:pPr>
        <w:rPr>
          <w:rFonts w:cstheme="minorHAnsi"/>
          <w:b/>
          <w:sz w:val="14"/>
          <w:szCs w:val="24"/>
        </w:rPr>
      </w:pPr>
    </w:p>
    <w:p w14:paraId="1B196B92" w14:textId="77777777" w:rsidR="004254E3" w:rsidRPr="007B6E68" w:rsidRDefault="004254E3" w:rsidP="001D0E32">
      <w:pPr>
        <w:rPr>
          <w:rFonts w:cstheme="minorHAnsi"/>
          <w:b/>
          <w:sz w:val="14"/>
          <w:szCs w:val="24"/>
        </w:rPr>
      </w:pPr>
    </w:p>
    <w:p w14:paraId="39407457" w14:textId="77777777" w:rsidR="009B4208" w:rsidRPr="007B6E68" w:rsidRDefault="009B4208" w:rsidP="001D0E32">
      <w:pPr>
        <w:rPr>
          <w:rFonts w:cstheme="minorHAnsi"/>
          <w:b/>
          <w:sz w:val="14"/>
          <w:szCs w:val="24"/>
        </w:rPr>
      </w:pPr>
    </w:p>
    <w:p w14:paraId="78BBFF33" w14:textId="77777777" w:rsidR="009B4208" w:rsidRPr="007B6E68" w:rsidRDefault="009B4208" w:rsidP="001D0E32">
      <w:pPr>
        <w:rPr>
          <w:rFonts w:cstheme="minorHAnsi"/>
          <w:b/>
          <w:sz w:val="14"/>
          <w:szCs w:val="24"/>
        </w:rPr>
      </w:pPr>
    </w:p>
    <w:p w14:paraId="5F3A404F" w14:textId="77777777" w:rsidR="004254E3" w:rsidRPr="007B6E68" w:rsidRDefault="004254E3" w:rsidP="001D0E32">
      <w:pPr>
        <w:rPr>
          <w:rFonts w:cstheme="minorHAnsi"/>
          <w:b/>
          <w:sz w:val="14"/>
          <w:szCs w:val="24"/>
        </w:rPr>
      </w:pPr>
    </w:p>
    <w:p w14:paraId="58C20F68" w14:textId="77777777" w:rsidR="004254E3" w:rsidRPr="007B6E68" w:rsidRDefault="004254E3" w:rsidP="001D0E32">
      <w:pPr>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786"/>
        <w:gridCol w:w="2152"/>
        <w:gridCol w:w="1918"/>
        <w:gridCol w:w="2786"/>
        <w:gridCol w:w="2152"/>
        <w:gridCol w:w="1918"/>
      </w:tblGrid>
      <w:tr w:rsidR="001D0E32" w:rsidRPr="007B6E68" w14:paraId="56F8B62D" w14:textId="77777777" w:rsidTr="00BB2BF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D5FA86" w14:textId="77777777" w:rsidR="001D0E32" w:rsidRPr="007B6E68" w:rsidRDefault="001D0E32" w:rsidP="00B6352B">
            <w:pPr>
              <w:jc w:val="center"/>
              <w:rPr>
                <w:rFonts w:eastAsia="Times New Roman"/>
                <w:b/>
                <w:bCs/>
                <w:color w:val="000000"/>
                <w:sz w:val="20"/>
                <w:szCs w:val="20"/>
                <w:lang w:eastAsia="es-CL"/>
              </w:rPr>
            </w:pPr>
            <w:r w:rsidRPr="007B6E68">
              <w:rPr>
                <w:rFonts w:eastAsia="Times New Roman"/>
                <w:b/>
                <w:bCs/>
                <w:color w:val="000000"/>
                <w:sz w:val="20"/>
                <w:szCs w:val="20"/>
                <w:lang w:eastAsia="es-CL"/>
              </w:rPr>
              <w:t xml:space="preserve">Registros </w:t>
            </w:r>
          </w:p>
        </w:tc>
      </w:tr>
      <w:tr w:rsidR="001D0E32" w:rsidRPr="007B6E68" w14:paraId="01ECAA38" w14:textId="77777777" w:rsidTr="0076505A">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1E71D1D6" w14:textId="77777777" w:rsidR="001D0E32" w:rsidRPr="007B6E68" w:rsidRDefault="001F0BBD" w:rsidP="00BB2BF8">
            <w:pPr>
              <w:jc w:val="center"/>
              <w:rPr>
                <w:rFonts w:eastAsia="Times New Roman"/>
                <w:color w:val="000000"/>
                <w:sz w:val="20"/>
                <w:szCs w:val="20"/>
                <w:lang w:eastAsia="es-CL"/>
              </w:rPr>
            </w:pPr>
            <w:r w:rsidRPr="007B6E68">
              <w:rPr>
                <w:rFonts w:eastAsia="Times New Roman"/>
                <w:noProof/>
                <w:color w:val="000000"/>
                <w:sz w:val="20"/>
                <w:szCs w:val="20"/>
                <w:lang w:eastAsia="es-CL"/>
              </w:rPr>
              <w:drawing>
                <wp:inline distT="0" distB="0" distL="0" distR="0" wp14:anchorId="453D4C42" wp14:editId="5BA3546B">
                  <wp:extent cx="3240000" cy="1800000"/>
                  <wp:effectExtent l="0" t="0" r="0" b="0"/>
                  <wp:docPr id="5"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F8BD164" w14:textId="77777777" w:rsidR="001D0E32" w:rsidRPr="007B6E68" w:rsidRDefault="005A3DC8" w:rsidP="00BB2BF8">
            <w:pPr>
              <w:jc w:val="center"/>
              <w:rPr>
                <w:rFonts w:eastAsia="Times New Roman"/>
                <w:color w:val="000000"/>
                <w:sz w:val="20"/>
                <w:szCs w:val="20"/>
                <w:lang w:eastAsia="es-CL"/>
              </w:rPr>
            </w:pPr>
            <w:r w:rsidRPr="007B6E68">
              <w:rPr>
                <w:rFonts w:eastAsia="Times New Roman"/>
                <w:noProof/>
                <w:color w:val="000000"/>
                <w:sz w:val="20"/>
                <w:szCs w:val="20"/>
                <w:lang w:eastAsia="es-CL"/>
              </w:rPr>
              <w:drawing>
                <wp:inline distT="0" distB="0" distL="0" distR="0" wp14:anchorId="23EA81E9" wp14:editId="768696D7">
                  <wp:extent cx="3240000" cy="1800000"/>
                  <wp:effectExtent l="0" t="0" r="0" b="0"/>
                  <wp:docPr id="58" name="Imagen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preferRelativeResize="0">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1D0E32" w:rsidRPr="007B6E68" w14:paraId="16CC9672" w14:textId="77777777" w:rsidTr="0076505A">
        <w:trPr>
          <w:trHeight w:val="300"/>
          <w:jc w:val="center"/>
        </w:trPr>
        <w:tc>
          <w:tcPr>
            <w:tcW w:w="1016" w:type="pct"/>
            <w:tcBorders>
              <w:top w:val="single" w:sz="4" w:space="0" w:color="auto"/>
              <w:left w:val="single" w:sz="4" w:space="0" w:color="auto"/>
              <w:bottom w:val="single" w:sz="4" w:space="0" w:color="auto"/>
              <w:right w:val="nil"/>
            </w:tcBorders>
            <w:shd w:val="clear" w:color="auto" w:fill="auto"/>
            <w:noWrap/>
            <w:vAlign w:val="center"/>
            <w:hideMark/>
          </w:tcPr>
          <w:p w14:paraId="6F4AE55B" w14:textId="77777777" w:rsidR="001D0E32" w:rsidRPr="007B6E68" w:rsidRDefault="001D0E32" w:rsidP="000C1424">
            <w:pPr>
              <w:pStyle w:val="Epgrafe"/>
              <w:rPr>
                <w:rFonts w:eastAsia="Times New Roman"/>
                <w:color w:val="000000"/>
                <w:lang w:eastAsia="es-CL"/>
              </w:rPr>
            </w:pPr>
            <w:bookmarkStart w:id="149" w:name="_Toc448150810"/>
            <w:r w:rsidRPr="007B6E68">
              <w:t xml:space="preserve">Fotografía </w:t>
            </w:r>
            <w:r w:rsidR="000C1424" w:rsidRPr="007B6E68">
              <w:t>9</w:t>
            </w:r>
            <w:r w:rsidRPr="007B6E68">
              <w:t>.</w:t>
            </w:r>
            <w:bookmarkEnd w:id="149"/>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4DCB0D" w14:textId="77777777" w:rsidR="001D0E32" w:rsidRPr="007B6E68" w:rsidRDefault="00F7160E" w:rsidP="00BB2BF8">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c>
          <w:tcPr>
            <w:tcW w:w="1016" w:type="pct"/>
            <w:tcBorders>
              <w:top w:val="single" w:sz="4" w:space="0" w:color="auto"/>
              <w:left w:val="nil"/>
              <w:bottom w:val="single" w:sz="4" w:space="0" w:color="auto"/>
              <w:right w:val="nil"/>
            </w:tcBorders>
            <w:shd w:val="clear" w:color="auto" w:fill="auto"/>
            <w:noWrap/>
            <w:vAlign w:val="center"/>
            <w:hideMark/>
          </w:tcPr>
          <w:p w14:paraId="6E7366FF" w14:textId="77777777" w:rsidR="001D0E32" w:rsidRPr="007B6E68" w:rsidRDefault="001D0E32" w:rsidP="000C1424">
            <w:pPr>
              <w:pStyle w:val="Epgrafe"/>
            </w:pPr>
            <w:bookmarkStart w:id="150" w:name="_Toc448150811"/>
            <w:r w:rsidRPr="007B6E68">
              <w:t xml:space="preserve">Fotografía </w:t>
            </w:r>
            <w:r w:rsidR="000C1424" w:rsidRPr="007B6E68">
              <w:t>10.</w:t>
            </w:r>
            <w:bookmarkEnd w:id="150"/>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432418" w14:textId="77777777" w:rsidR="001D0E32" w:rsidRPr="007B6E68" w:rsidRDefault="00F7160E" w:rsidP="00BB2BF8">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r>
      <w:tr w:rsidR="0076505A" w:rsidRPr="007B6E68" w14:paraId="2DB88BD6" w14:textId="77777777" w:rsidTr="0076505A">
        <w:trPr>
          <w:trHeight w:val="300"/>
          <w:jc w:val="center"/>
        </w:trPr>
        <w:tc>
          <w:tcPr>
            <w:tcW w:w="10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B45234" w14:textId="77777777" w:rsidR="0076505A" w:rsidRPr="007B6E68" w:rsidRDefault="0076505A" w:rsidP="00BB2BF8">
            <w:pPr>
              <w:jc w:val="left"/>
              <w:rPr>
                <w:rFonts w:eastAsia="Times New Roman"/>
                <w:b/>
                <w:color w:val="000000"/>
                <w:sz w:val="18"/>
                <w:szCs w:val="18"/>
                <w:lang w:eastAsia="es-CL"/>
              </w:rPr>
            </w:pPr>
            <w:r w:rsidRPr="007B6E68">
              <w:rPr>
                <w:rFonts w:eastAsia="Times New Roman"/>
                <w:b/>
                <w:color w:val="000000"/>
                <w:sz w:val="18"/>
                <w:szCs w:val="18"/>
                <w:lang w:eastAsia="es-CL"/>
              </w:rPr>
              <w:t xml:space="preserve">Coordenadas DATUM WGS84 HUSO </w:t>
            </w:r>
            <w:r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3DC276F9" w14:textId="77777777" w:rsidR="0076505A" w:rsidRPr="007B6E68" w:rsidRDefault="0076505A" w:rsidP="0076505A">
            <w:pPr>
              <w:rPr>
                <w:sz w:val="18"/>
                <w:szCs w:val="18"/>
              </w:rPr>
            </w:pPr>
            <w:r w:rsidRPr="007B6E68">
              <w:rPr>
                <w:rFonts w:eastAsia="Times New Roman"/>
                <w:b/>
                <w:color w:val="000000"/>
                <w:sz w:val="18"/>
                <w:szCs w:val="18"/>
                <w:lang w:eastAsia="es-CL"/>
              </w:rPr>
              <w:t>Coordenada Norte:</w:t>
            </w:r>
            <w:r w:rsidRPr="007B6E68">
              <w:rPr>
                <w:rFonts w:eastAsia="Times New Roman"/>
                <w:color w:val="000000"/>
                <w:sz w:val="18"/>
                <w:szCs w:val="18"/>
                <w:lang w:eastAsia="es-CL"/>
              </w:rPr>
              <w:t xml:space="preserve"> </w:t>
            </w:r>
            <w:r w:rsidRPr="007B6E68">
              <w:rPr>
                <w:sz w:val="18"/>
                <w:szCs w:val="18"/>
              </w:rPr>
              <w:t xml:space="preserve">7.513.173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685AFF61" w14:textId="77777777" w:rsidR="0076505A" w:rsidRPr="007B6E68" w:rsidRDefault="0076505A" w:rsidP="0076505A">
            <w:pPr>
              <w:rPr>
                <w:sz w:val="18"/>
                <w:szCs w:val="18"/>
              </w:rPr>
            </w:pPr>
            <w:r w:rsidRPr="007B6E68">
              <w:rPr>
                <w:rFonts w:eastAsia="Times New Roman"/>
                <w:b/>
                <w:color w:val="000000"/>
                <w:sz w:val="18"/>
                <w:szCs w:val="18"/>
                <w:lang w:eastAsia="es-CL"/>
              </w:rPr>
              <w:t xml:space="preserve">Coordenada Este: </w:t>
            </w:r>
            <w:r w:rsidRPr="007B6E68">
              <w:rPr>
                <w:sz w:val="18"/>
                <w:szCs w:val="18"/>
              </w:rPr>
              <w:t xml:space="preserve">511.862 </w:t>
            </w:r>
          </w:p>
        </w:tc>
        <w:tc>
          <w:tcPr>
            <w:tcW w:w="1016" w:type="pct"/>
            <w:tcBorders>
              <w:top w:val="single" w:sz="4" w:space="0" w:color="auto"/>
              <w:left w:val="nil"/>
              <w:bottom w:val="single" w:sz="4" w:space="0" w:color="auto"/>
              <w:right w:val="single" w:sz="4" w:space="0" w:color="000000"/>
            </w:tcBorders>
            <w:shd w:val="clear" w:color="auto" w:fill="auto"/>
            <w:noWrap/>
            <w:vAlign w:val="center"/>
            <w:hideMark/>
          </w:tcPr>
          <w:p w14:paraId="06040CAD" w14:textId="77777777" w:rsidR="0076505A" w:rsidRPr="007B6E68" w:rsidRDefault="0076505A" w:rsidP="00BB2BF8">
            <w:pPr>
              <w:jc w:val="left"/>
              <w:rPr>
                <w:rFonts w:eastAsia="Times New Roman"/>
                <w:b/>
                <w:color w:val="000000"/>
                <w:sz w:val="18"/>
                <w:szCs w:val="18"/>
                <w:lang w:eastAsia="es-CL"/>
              </w:rPr>
            </w:pPr>
            <w:r w:rsidRPr="007B6E68">
              <w:rPr>
                <w:rFonts w:eastAsia="Times New Roman"/>
                <w:b/>
                <w:color w:val="000000"/>
                <w:sz w:val="18"/>
                <w:szCs w:val="18"/>
                <w:lang w:eastAsia="es-CL"/>
              </w:rPr>
              <w:t xml:space="preserve">Coordenadas DATUM WGS84 HUSO </w:t>
            </w:r>
            <w:r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6466F38E" w14:textId="77777777" w:rsidR="0076505A" w:rsidRPr="007B6E68" w:rsidRDefault="0076505A" w:rsidP="0076505A">
            <w:pPr>
              <w:rPr>
                <w:sz w:val="18"/>
                <w:szCs w:val="18"/>
              </w:rPr>
            </w:pPr>
            <w:r w:rsidRPr="007B6E68">
              <w:rPr>
                <w:rFonts w:eastAsia="Times New Roman"/>
                <w:b/>
                <w:color w:val="000000"/>
                <w:sz w:val="18"/>
                <w:szCs w:val="18"/>
                <w:lang w:eastAsia="es-CL"/>
              </w:rPr>
              <w:t>Coordenada Norte:</w:t>
            </w:r>
            <w:r w:rsidRPr="007B6E68">
              <w:rPr>
                <w:rFonts w:eastAsia="Times New Roman"/>
                <w:color w:val="000000"/>
                <w:sz w:val="18"/>
                <w:szCs w:val="18"/>
                <w:lang w:eastAsia="es-CL"/>
              </w:rPr>
              <w:t xml:space="preserve"> </w:t>
            </w:r>
            <w:r w:rsidRPr="007B6E68">
              <w:rPr>
                <w:sz w:val="18"/>
                <w:szCs w:val="18"/>
              </w:rPr>
              <w:t xml:space="preserve">7.513.173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5C9A7CF4" w14:textId="77777777" w:rsidR="0076505A" w:rsidRPr="007B6E68" w:rsidRDefault="0076505A" w:rsidP="0076505A">
            <w:pPr>
              <w:rPr>
                <w:sz w:val="18"/>
                <w:szCs w:val="18"/>
              </w:rPr>
            </w:pPr>
            <w:r w:rsidRPr="007B6E68">
              <w:rPr>
                <w:rFonts w:eastAsia="Times New Roman"/>
                <w:b/>
                <w:color w:val="000000"/>
                <w:sz w:val="18"/>
                <w:szCs w:val="18"/>
                <w:lang w:eastAsia="es-CL"/>
              </w:rPr>
              <w:t xml:space="preserve">Coordenada Este: </w:t>
            </w:r>
            <w:r w:rsidRPr="007B6E68">
              <w:rPr>
                <w:sz w:val="18"/>
                <w:szCs w:val="18"/>
              </w:rPr>
              <w:t xml:space="preserve">511.862 </w:t>
            </w:r>
          </w:p>
        </w:tc>
      </w:tr>
      <w:tr w:rsidR="001D0E32" w:rsidRPr="007B6E68" w14:paraId="792817AC" w14:textId="77777777" w:rsidTr="0076505A">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BD95980" w14:textId="77777777" w:rsidR="0076505A" w:rsidRPr="007B6E68" w:rsidRDefault="001D0E32" w:rsidP="0076505A">
            <w:pPr>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1F0BBD" w:rsidRPr="007B6E68">
              <w:rPr>
                <w:sz w:val="18"/>
                <w:szCs w:val="18"/>
              </w:rPr>
              <w:t>Presencia de dos perros.</w:t>
            </w:r>
          </w:p>
          <w:p w14:paraId="7C4B4549" w14:textId="77777777" w:rsidR="001D0E32" w:rsidRPr="007B6E68" w:rsidRDefault="001D0E32" w:rsidP="00BB2BF8">
            <w:pPr>
              <w:jc w:val="left"/>
              <w:rPr>
                <w:rFonts w:eastAsia="Times New Roman"/>
                <w:color w:val="000000"/>
                <w:sz w:val="18"/>
                <w:szCs w:val="18"/>
                <w:lang w:eastAsia="es-CL"/>
              </w:rPr>
            </w:pPr>
          </w:p>
          <w:p w14:paraId="6EADEDCA" w14:textId="77777777" w:rsidR="001D0E32" w:rsidRPr="007B6E68" w:rsidRDefault="001D0E32" w:rsidP="00BB2BF8">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1884A5B" w14:textId="77777777" w:rsidR="0076505A" w:rsidRPr="007B6E68" w:rsidRDefault="001D0E32" w:rsidP="0076505A">
            <w:pPr>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76505A" w:rsidRPr="007B6E68">
              <w:rPr>
                <w:sz w:val="18"/>
                <w:szCs w:val="18"/>
              </w:rPr>
              <w:t xml:space="preserve">Operación de una excavadora en la celda en operación.  </w:t>
            </w:r>
          </w:p>
          <w:p w14:paraId="04995529" w14:textId="77777777" w:rsidR="001D0E32" w:rsidRPr="007B6E68" w:rsidRDefault="001D0E32" w:rsidP="00BB2BF8">
            <w:pPr>
              <w:jc w:val="left"/>
              <w:rPr>
                <w:rFonts w:eastAsia="Times New Roman"/>
                <w:b/>
                <w:color w:val="000000"/>
                <w:sz w:val="18"/>
                <w:szCs w:val="18"/>
                <w:lang w:eastAsia="es-CL"/>
              </w:rPr>
            </w:pPr>
          </w:p>
          <w:p w14:paraId="0964C00B" w14:textId="77777777" w:rsidR="001D0E32" w:rsidRPr="007B6E68" w:rsidRDefault="001D0E32" w:rsidP="00BB2BF8">
            <w:pPr>
              <w:jc w:val="left"/>
              <w:rPr>
                <w:rFonts w:eastAsia="Times New Roman"/>
                <w:b/>
                <w:color w:val="000000"/>
                <w:sz w:val="18"/>
                <w:szCs w:val="18"/>
                <w:lang w:eastAsia="es-CL"/>
              </w:rPr>
            </w:pPr>
          </w:p>
        </w:tc>
      </w:tr>
      <w:tr w:rsidR="001D0E32" w:rsidRPr="007B6E68" w14:paraId="63757DD6" w14:textId="77777777" w:rsidTr="0076505A">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12210BBC" w14:textId="77777777" w:rsidR="001D0E32" w:rsidRPr="007B6E68" w:rsidRDefault="005A3DC8" w:rsidP="00BB2BF8">
            <w:pPr>
              <w:jc w:val="center"/>
              <w:rPr>
                <w:rFonts w:eastAsia="Times New Roman"/>
                <w:color w:val="000000"/>
                <w:sz w:val="20"/>
                <w:szCs w:val="20"/>
                <w:lang w:eastAsia="es-CL"/>
              </w:rPr>
            </w:pPr>
            <w:r w:rsidRPr="007B6E68">
              <w:rPr>
                <w:rFonts w:eastAsia="Times New Roman"/>
                <w:noProof/>
                <w:color w:val="000000"/>
                <w:sz w:val="20"/>
                <w:szCs w:val="20"/>
                <w:lang w:eastAsia="es-CL"/>
              </w:rPr>
              <w:drawing>
                <wp:inline distT="0" distB="0" distL="0" distR="0" wp14:anchorId="2455B616" wp14:editId="073726C3">
                  <wp:extent cx="3240000" cy="1800000"/>
                  <wp:effectExtent l="0" t="0" r="0" b="0"/>
                  <wp:docPr id="59" name="Imagen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preferRelativeResize="0">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8CBF4A8" w14:textId="77777777" w:rsidR="001D0E32" w:rsidRPr="007B6E68" w:rsidRDefault="005A3DC8" w:rsidP="00BB2BF8">
            <w:pPr>
              <w:jc w:val="center"/>
              <w:rPr>
                <w:rFonts w:eastAsia="Times New Roman"/>
                <w:color w:val="000000"/>
                <w:sz w:val="20"/>
                <w:szCs w:val="20"/>
                <w:lang w:eastAsia="es-CL"/>
              </w:rPr>
            </w:pPr>
            <w:r w:rsidRPr="007B6E68">
              <w:rPr>
                <w:rFonts w:eastAsia="Times New Roman"/>
                <w:noProof/>
                <w:color w:val="000000"/>
                <w:sz w:val="20"/>
                <w:szCs w:val="20"/>
                <w:lang w:eastAsia="es-CL"/>
              </w:rPr>
              <w:drawing>
                <wp:inline distT="0" distB="0" distL="0" distR="0" wp14:anchorId="69D6C63A" wp14:editId="6F7F9288">
                  <wp:extent cx="3240000" cy="1800000"/>
                  <wp:effectExtent l="0" t="0" r="0" b="0"/>
                  <wp:docPr id="60" name="Imagen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preferRelativeResize="0">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1D0E32" w:rsidRPr="007B6E68" w14:paraId="2545D6AF" w14:textId="77777777" w:rsidTr="0076505A">
        <w:trPr>
          <w:trHeight w:val="300"/>
          <w:jc w:val="center"/>
        </w:trPr>
        <w:tc>
          <w:tcPr>
            <w:tcW w:w="1016" w:type="pct"/>
            <w:tcBorders>
              <w:top w:val="single" w:sz="4" w:space="0" w:color="auto"/>
              <w:left w:val="single" w:sz="4" w:space="0" w:color="auto"/>
              <w:bottom w:val="single" w:sz="4" w:space="0" w:color="auto"/>
              <w:right w:val="nil"/>
            </w:tcBorders>
            <w:shd w:val="clear" w:color="auto" w:fill="auto"/>
            <w:noWrap/>
            <w:vAlign w:val="center"/>
            <w:hideMark/>
          </w:tcPr>
          <w:p w14:paraId="2D696C69" w14:textId="77777777" w:rsidR="001D0E32" w:rsidRPr="007B6E68" w:rsidRDefault="001D0E32" w:rsidP="000C1424">
            <w:pPr>
              <w:pStyle w:val="Epgrafe"/>
              <w:rPr>
                <w:rFonts w:eastAsia="Times New Roman"/>
                <w:color w:val="000000"/>
                <w:lang w:eastAsia="es-CL"/>
              </w:rPr>
            </w:pPr>
            <w:bookmarkStart w:id="151" w:name="_Toc448150812"/>
            <w:r w:rsidRPr="007B6E68">
              <w:t xml:space="preserve">Fotografía </w:t>
            </w:r>
            <w:r w:rsidR="000C1424" w:rsidRPr="007B6E68">
              <w:t>11</w:t>
            </w:r>
            <w:r w:rsidRPr="007B6E68">
              <w:t>.</w:t>
            </w:r>
            <w:bookmarkEnd w:id="151"/>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70C0AD" w14:textId="77777777" w:rsidR="001D0E32" w:rsidRPr="007B6E68" w:rsidRDefault="00F7160E" w:rsidP="00BB2BF8">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c>
          <w:tcPr>
            <w:tcW w:w="1016" w:type="pct"/>
            <w:tcBorders>
              <w:top w:val="single" w:sz="4" w:space="0" w:color="auto"/>
              <w:left w:val="nil"/>
              <w:bottom w:val="single" w:sz="4" w:space="0" w:color="auto"/>
              <w:right w:val="nil"/>
            </w:tcBorders>
            <w:shd w:val="clear" w:color="auto" w:fill="auto"/>
            <w:noWrap/>
            <w:vAlign w:val="center"/>
            <w:hideMark/>
          </w:tcPr>
          <w:p w14:paraId="409C8018" w14:textId="77777777" w:rsidR="001D0E32" w:rsidRPr="007B6E68" w:rsidRDefault="001D0E32" w:rsidP="000C1424">
            <w:pPr>
              <w:pStyle w:val="Epgrafe"/>
            </w:pPr>
            <w:bookmarkStart w:id="152" w:name="_Toc448150813"/>
            <w:r w:rsidRPr="007B6E68">
              <w:t xml:space="preserve">Fotografía </w:t>
            </w:r>
            <w:r w:rsidR="000C1424" w:rsidRPr="007B6E68">
              <w:t>12</w:t>
            </w:r>
            <w:r w:rsidRPr="007B6E68">
              <w:t>.</w:t>
            </w:r>
            <w:bookmarkEnd w:id="152"/>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EAEAFD" w14:textId="77777777" w:rsidR="001D0E32" w:rsidRPr="007B6E68" w:rsidRDefault="00F7160E" w:rsidP="00BB2BF8">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r>
      <w:tr w:rsidR="0076505A" w:rsidRPr="007B6E68" w14:paraId="490A7D07" w14:textId="77777777" w:rsidTr="0076505A">
        <w:trPr>
          <w:trHeight w:val="300"/>
          <w:jc w:val="center"/>
        </w:trPr>
        <w:tc>
          <w:tcPr>
            <w:tcW w:w="10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49CB33" w14:textId="77777777" w:rsidR="0076505A" w:rsidRPr="007B6E68" w:rsidRDefault="0076505A" w:rsidP="00BB2BF8">
            <w:pPr>
              <w:jc w:val="left"/>
              <w:rPr>
                <w:rFonts w:eastAsia="Times New Roman"/>
                <w:b/>
                <w:color w:val="000000"/>
                <w:sz w:val="18"/>
                <w:szCs w:val="18"/>
                <w:lang w:eastAsia="es-CL"/>
              </w:rPr>
            </w:pPr>
            <w:r w:rsidRPr="007B6E68">
              <w:rPr>
                <w:rFonts w:eastAsia="Times New Roman"/>
                <w:b/>
                <w:color w:val="000000"/>
                <w:sz w:val="18"/>
                <w:szCs w:val="18"/>
                <w:lang w:eastAsia="es-CL"/>
              </w:rPr>
              <w:t>Coordenadas DATUM WGS84 HUSO</w:t>
            </w:r>
            <w:r w:rsidRPr="007B6E68">
              <w:rPr>
                <w:rFonts w:eastAsia="Times New Roman"/>
                <w:b/>
                <w:color w:val="FF0000"/>
                <w:sz w:val="18"/>
                <w:szCs w:val="18"/>
                <w:lang w:eastAsia="es-CL"/>
              </w:rPr>
              <w:t xml:space="preserve"> </w:t>
            </w:r>
            <w:r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41050BEA" w14:textId="77777777" w:rsidR="0076505A" w:rsidRPr="007B6E68" w:rsidRDefault="0076505A" w:rsidP="0076505A">
            <w:pPr>
              <w:rPr>
                <w:sz w:val="18"/>
                <w:szCs w:val="18"/>
              </w:rPr>
            </w:pPr>
            <w:r w:rsidRPr="007B6E68">
              <w:rPr>
                <w:rFonts w:eastAsia="Times New Roman"/>
                <w:b/>
                <w:color w:val="000000"/>
                <w:sz w:val="18"/>
                <w:szCs w:val="18"/>
                <w:lang w:eastAsia="es-CL"/>
              </w:rPr>
              <w:t>Coordenada Norte:</w:t>
            </w:r>
            <w:r w:rsidRPr="007B6E68">
              <w:rPr>
                <w:rFonts w:eastAsia="Times New Roman"/>
                <w:color w:val="000000"/>
                <w:sz w:val="18"/>
                <w:szCs w:val="18"/>
                <w:lang w:eastAsia="es-CL"/>
              </w:rPr>
              <w:t xml:space="preserve"> </w:t>
            </w:r>
            <w:r w:rsidRPr="007B6E68">
              <w:rPr>
                <w:sz w:val="18"/>
                <w:szCs w:val="18"/>
              </w:rPr>
              <w:t xml:space="preserve">7.513.173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79A6E62D" w14:textId="77777777" w:rsidR="0076505A" w:rsidRPr="007B6E68" w:rsidRDefault="0076505A" w:rsidP="0076505A">
            <w:pPr>
              <w:rPr>
                <w:sz w:val="18"/>
                <w:szCs w:val="18"/>
              </w:rPr>
            </w:pPr>
            <w:r w:rsidRPr="007B6E68">
              <w:rPr>
                <w:rFonts w:eastAsia="Times New Roman"/>
                <w:b/>
                <w:color w:val="000000"/>
                <w:sz w:val="18"/>
                <w:szCs w:val="18"/>
                <w:lang w:eastAsia="es-CL"/>
              </w:rPr>
              <w:t xml:space="preserve">Coordenada Este: </w:t>
            </w:r>
            <w:r w:rsidRPr="007B6E68">
              <w:rPr>
                <w:sz w:val="18"/>
                <w:szCs w:val="18"/>
              </w:rPr>
              <w:t xml:space="preserve">511.862 </w:t>
            </w:r>
          </w:p>
        </w:tc>
        <w:tc>
          <w:tcPr>
            <w:tcW w:w="1016" w:type="pct"/>
            <w:tcBorders>
              <w:top w:val="single" w:sz="4" w:space="0" w:color="auto"/>
              <w:left w:val="nil"/>
              <w:bottom w:val="single" w:sz="4" w:space="0" w:color="auto"/>
              <w:right w:val="single" w:sz="4" w:space="0" w:color="000000"/>
            </w:tcBorders>
            <w:shd w:val="clear" w:color="auto" w:fill="auto"/>
            <w:noWrap/>
            <w:vAlign w:val="center"/>
            <w:hideMark/>
          </w:tcPr>
          <w:p w14:paraId="12D938D9" w14:textId="77777777" w:rsidR="0076505A" w:rsidRPr="007B6E68" w:rsidRDefault="0076505A" w:rsidP="00BB2BF8">
            <w:pPr>
              <w:jc w:val="left"/>
              <w:rPr>
                <w:rFonts w:eastAsia="Times New Roman"/>
                <w:b/>
                <w:color w:val="000000"/>
                <w:sz w:val="18"/>
                <w:szCs w:val="18"/>
                <w:lang w:eastAsia="es-CL"/>
              </w:rPr>
            </w:pPr>
            <w:r w:rsidRPr="007B6E68">
              <w:rPr>
                <w:rFonts w:eastAsia="Times New Roman"/>
                <w:b/>
                <w:color w:val="000000"/>
                <w:sz w:val="18"/>
                <w:szCs w:val="18"/>
                <w:lang w:eastAsia="es-CL"/>
              </w:rPr>
              <w:t xml:space="preserve">Coordenadas DATUM WGS84 HUSO </w:t>
            </w:r>
            <w:r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326690E9" w14:textId="77777777" w:rsidR="0076505A" w:rsidRPr="007B6E68" w:rsidRDefault="0076505A" w:rsidP="0076505A">
            <w:pPr>
              <w:rPr>
                <w:sz w:val="18"/>
                <w:szCs w:val="18"/>
              </w:rPr>
            </w:pPr>
            <w:r w:rsidRPr="007B6E68">
              <w:rPr>
                <w:rFonts w:eastAsia="Times New Roman"/>
                <w:b/>
                <w:color w:val="000000"/>
                <w:sz w:val="18"/>
                <w:szCs w:val="18"/>
                <w:lang w:eastAsia="es-CL"/>
              </w:rPr>
              <w:t>Coordenada Norte:</w:t>
            </w:r>
            <w:r w:rsidRPr="007B6E68">
              <w:rPr>
                <w:rFonts w:eastAsia="Times New Roman"/>
                <w:color w:val="000000"/>
                <w:sz w:val="18"/>
                <w:szCs w:val="18"/>
                <w:lang w:eastAsia="es-CL"/>
              </w:rPr>
              <w:t xml:space="preserve"> </w:t>
            </w:r>
            <w:r w:rsidRPr="007B6E68">
              <w:rPr>
                <w:sz w:val="18"/>
                <w:szCs w:val="18"/>
              </w:rPr>
              <w:t xml:space="preserve">7.513.173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23D1F757" w14:textId="77777777" w:rsidR="0076505A" w:rsidRPr="007B6E68" w:rsidRDefault="0076505A" w:rsidP="0076505A">
            <w:pPr>
              <w:rPr>
                <w:sz w:val="18"/>
                <w:szCs w:val="18"/>
              </w:rPr>
            </w:pPr>
            <w:r w:rsidRPr="007B6E68">
              <w:rPr>
                <w:rFonts w:eastAsia="Times New Roman"/>
                <w:b/>
                <w:color w:val="000000"/>
                <w:sz w:val="18"/>
                <w:szCs w:val="18"/>
                <w:lang w:eastAsia="es-CL"/>
              </w:rPr>
              <w:t xml:space="preserve">Coordenada Este: </w:t>
            </w:r>
            <w:r w:rsidRPr="007B6E68">
              <w:rPr>
                <w:sz w:val="18"/>
                <w:szCs w:val="18"/>
              </w:rPr>
              <w:t xml:space="preserve">511.862 </w:t>
            </w:r>
          </w:p>
        </w:tc>
      </w:tr>
      <w:tr w:rsidR="001D0E32" w:rsidRPr="007B6E68" w14:paraId="5465170D" w14:textId="77777777" w:rsidTr="0089558F">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326B46C4" w14:textId="77777777" w:rsidR="0076505A" w:rsidRPr="007B6E68" w:rsidRDefault="001D0E32" w:rsidP="0076505A">
            <w:pPr>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76505A" w:rsidRPr="007B6E68">
              <w:rPr>
                <w:sz w:val="18"/>
                <w:szCs w:val="18"/>
              </w:rPr>
              <w:t>Presencia de neumáticos.</w:t>
            </w:r>
          </w:p>
          <w:p w14:paraId="5886A325" w14:textId="77777777" w:rsidR="001D0E32" w:rsidRPr="007B6E68" w:rsidRDefault="001D0E32" w:rsidP="00BB2BF8">
            <w:pPr>
              <w:jc w:val="left"/>
              <w:rPr>
                <w:rFonts w:eastAsia="Times New Roman"/>
                <w:color w:val="000000"/>
                <w:sz w:val="18"/>
                <w:szCs w:val="18"/>
                <w:lang w:eastAsia="es-CL"/>
              </w:rPr>
            </w:pPr>
          </w:p>
          <w:p w14:paraId="402DA965" w14:textId="77777777" w:rsidR="001D0E32" w:rsidRPr="007B6E68" w:rsidRDefault="001D0E32" w:rsidP="00BB2BF8">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32C85132" w14:textId="77777777" w:rsidR="0076505A" w:rsidRPr="007B6E68" w:rsidRDefault="001D0E32" w:rsidP="0076505A">
            <w:pPr>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76505A" w:rsidRPr="007B6E68">
              <w:rPr>
                <w:sz w:val="18"/>
                <w:szCs w:val="18"/>
              </w:rPr>
              <w:t>Presencia de filtros de vehículos con restos de aceite.</w:t>
            </w:r>
          </w:p>
          <w:p w14:paraId="49DFCC45" w14:textId="77777777" w:rsidR="001D0E32" w:rsidRPr="007B6E68" w:rsidRDefault="001D0E32" w:rsidP="00BB2BF8">
            <w:pPr>
              <w:jc w:val="left"/>
              <w:rPr>
                <w:rFonts w:eastAsia="Times New Roman"/>
                <w:b/>
                <w:color w:val="000000"/>
                <w:sz w:val="18"/>
                <w:szCs w:val="18"/>
                <w:lang w:eastAsia="es-CL"/>
              </w:rPr>
            </w:pPr>
          </w:p>
          <w:p w14:paraId="29AC5C7E" w14:textId="77777777" w:rsidR="001D0E32" w:rsidRPr="007B6E68" w:rsidRDefault="001D0E32" w:rsidP="00BB2BF8">
            <w:pPr>
              <w:keepNext/>
              <w:jc w:val="left"/>
              <w:rPr>
                <w:rFonts w:eastAsia="Times New Roman"/>
                <w:color w:val="000000"/>
                <w:sz w:val="18"/>
                <w:szCs w:val="18"/>
                <w:lang w:eastAsia="es-CL"/>
              </w:rPr>
            </w:pPr>
          </w:p>
        </w:tc>
      </w:tr>
      <w:tr w:rsidR="004254E3" w:rsidRPr="007B6E68" w14:paraId="33D9264F" w14:textId="77777777" w:rsidTr="0089558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32404A" w14:textId="77777777" w:rsidR="004254E3" w:rsidRPr="007B6E68" w:rsidRDefault="004254E3" w:rsidP="00B6352B">
            <w:pPr>
              <w:jc w:val="center"/>
              <w:rPr>
                <w:rFonts w:eastAsia="Times New Roman"/>
                <w:b/>
                <w:bCs/>
                <w:color w:val="000000"/>
                <w:sz w:val="20"/>
                <w:szCs w:val="20"/>
                <w:lang w:eastAsia="es-CL"/>
              </w:rPr>
            </w:pPr>
            <w:r w:rsidRPr="007B6E68">
              <w:rPr>
                <w:rFonts w:eastAsia="Times New Roman"/>
                <w:b/>
                <w:bCs/>
                <w:color w:val="000000"/>
                <w:sz w:val="20"/>
                <w:szCs w:val="20"/>
                <w:lang w:eastAsia="es-CL"/>
              </w:rPr>
              <w:t xml:space="preserve">Registros </w:t>
            </w:r>
          </w:p>
        </w:tc>
      </w:tr>
      <w:tr w:rsidR="004254E3" w:rsidRPr="007B6E68" w14:paraId="11872B08" w14:textId="77777777" w:rsidTr="0089558F">
        <w:trPr>
          <w:trHeight w:val="2805"/>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2C9F6CDB" w14:textId="77777777" w:rsidR="004254E3" w:rsidRPr="007B6E68" w:rsidRDefault="005A1EF1" w:rsidP="004C314D">
            <w:pPr>
              <w:jc w:val="center"/>
              <w:rPr>
                <w:rFonts w:eastAsia="Times New Roman"/>
                <w:color w:val="000000"/>
                <w:sz w:val="20"/>
                <w:szCs w:val="20"/>
                <w:lang w:eastAsia="es-CL"/>
              </w:rPr>
            </w:pPr>
            <w:r w:rsidRPr="007B6E68">
              <w:rPr>
                <w:rFonts w:eastAsia="Times New Roman"/>
                <w:noProof/>
                <w:color w:val="000000"/>
                <w:sz w:val="20"/>
                <w:szCs w:val="20"/>
                <w:lang w:eastAsia="es-CL"/>
              </w:rPr>
              <mc:AlternateContent>
                <mc:Choice Requires="wps">
                  <w:drawing>
                    <wp:anchor distT="0" distB="0" distL="114300" distR="114300" simplePos="0" relativeHeight="251661312" behindDoc="0" locked="0" layoutInCell="1" allowOverlap="1" wp14:anchorId="0C256817" wp14:editId="1216F76D">
                      <wp:simplePos x="0" y="0"/>
                      <wp:positionH relativeFrom="column">
                        <wp:posOffset>1101395</wp:posOffset>
                      </wp:positionH>
                      <wp:positionV relativeFrom="paragraph">
                        <wp:posOffset>510489</wp:posOffset>
                      </wp:positionV>
                      <wp:extent cx="1667865" cy="797357"/>
                      <wp:effectExtent l="0" t="0" r="27940" b="22225"/>
                      <wp:wrapNone/>
                      <wp:docPr id="82" name="82 Elipse"/>
                      <wp:cNvGraphicFramePr/>
                      <a:graphic xmlns:a="http://schemas.openxmlformats.org/drawingml/2006/main">
                        <a:graphicData uri="http://schemas.microsoft.com/office/word/2010/wordprocessingShape">
                          <wps:wsp>
                            <wps:cNvSpPr/>
                            <wps:spPr>
                              <a:xfrm>
                                <a:off x="0" y="0"/>
                                <a:ext cx="1667865" cy="797357"/>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760CCAE1" id="82 Elipse" o:spid="_x0000_s1026" style="position:absolute;margin-left:86.7pt;margin-top:40.2pt;width:131.35pt;height:62.8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" filled="f" strokecolor="red" strokeweight="2pt"/>
                  </w:pict>
                </mc:Fallback>
              </mc:AlternateContent>
            </w:r>
            <w:r w:rsidR="005A3DC8" w:rsidRPr="007B6E68">
              <w:rPr>
                <w:rFonts w:eastAsia="Times New Roman"/>
                <w:noProof/>
                <w:color w:val="000000"/>
                <w:sz w:val="20"/>
                <w:szCs w:val="20"/>
                <w:lang w:eastAsia="es-CL"/>
              </w:rPr>
              <w:drawing>
                <wp:inline distT="0" distB="0" distL="0" distR="0" wp14:anchorId="161EC580" wp14:editId="358B7C1E">
                  <wp:extent cx="3240000" cy="1800000"/>
                  <wp:effectExtent l="0" t="0" r="0" b="0"/>
                  <wp:docPr id="61" name="Imagen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preferRelativeResize="0">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7B1FE453" w14:textId="77777777" w:rsidR="004254E3" w:rsidRPr="007B6E68" w:rsidRDefault="005A3DC8" w:rsidP="004C314D">
            <w:pPr>
              <w:jc w:val="center"/>
              <w:rPr>
                <w:rFonts w:eastAsia="Times New Roman"/>
                <w:color w:val="000000"/>
                <w:sz w:val="20"/>
                <w:szCs w:val="20"/>
                <w:lang w:eastAsia="es-CL"/>
              </w:rPr>
            </w:pPr>
            <w:r w:rsidRPr="007B6E68">
              <w:rPr>
                <w:rFonts w:eastAsia="Times New Roman"/>
                <w:noProof/>
                <w:color w:val="000000"/>
                <w:sz w:val="20"/>
                <w:szCs w:val="20"/>
                <w:lang w:eastAsia="es-CL"/>
              </w:rPr>
              <w:drawing>
                <wp:inline distT="0" distB="0" distL="0" distR="0" wp14:anchorId="432562B7" wp14:editId="0C48DBD4">
                  <wp:extent cx="3240000" cy="1800000"/>
                  <wp:effectExtent l="0" t="0" r="0" b="0"/>
                  <wp:docPr id="62" name="Imagen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preferRelativeResize="0">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4254E3" w:rsidRPr="007B6E68" w14:paraId="6E3F923E" w14:textId="77777777" w:rsidTr="0076505A">
        <w:trPr>
          <w:trHeight w:val="300"/>
          <w:jc w:val="center"/>
        </w:trPr>
        <w:tc>
          <w:tcPr>
            <w:tcW w:w="1016" w:type="pct"/>
            <w:tcBorders>
              <w:top w:val="single" w:sz="4" w:space="0" w:color="auto"/>
              <w:left w:val="single" w:sz="4" w:space="0" w:color="auto"/>
              <w:bottom w:val="single" w:sz="4" w:space="0" w:color="auto"/>
              <w:right w:val="nil"/>
            </w:tcBorders>
            <w:shd w:val="clear" w:color="auto" w:fill="auto"/>
            <w:noWrap/>
            <w:vAlign w:val="center"/>
            <w:hideMark/>
          </w:tcPr>
          <w:p w14:paraId="098A9485" w14:textId="77777777" w:rsidR="004254E3" w:rsidRPr="007B6E68" w:rsidRDefault="004254E3" w:rsidP="004C314D">
            <w:pPr>
              <w:pStyle w:val="Epgrafe"/>
              <w:rPr>
                <w:rFonts w:eastAsia="Times New Roman"/>
                <w:color w:val="000000"/>
                <w:lang w:eastAsia="es-CL"/>
              </w:rPr>
            </w:pPr>
            <w:bookmarkStart w:id="153" w:name="_Toc448150814"/>
            <w:r w:rsidRPr="007B6E68">
              <w:t xml:space="preserve">Fotografía </w:t>
            </w:r>
            <w:r w:rsidR="000C1424" w:rsidRPr="007B6E68">
              <w:t>1</w:t>
            </w:r>
            <w:r w:rsidRPr="007B6E68">
              <w:fldChar w:fldCharType="begin"/>
            </w:r>
            <w:r w:rsidRPr="007B6E68">
              <w:instrText xml:space="preserve"> SEQ Fotografía \* ARABIC </w:instrText>
            </w:r>
            <w:r w:rsidRPr="007B6E68">
              <w:fldChar w:fldCharType="separate"/>
            </w:r>
            <w:r w:rsidRPr="007B6E68">
              <w:rPr>
                <w:noProof/>
              </w:rPr>
              <w:t>3</w:t>
            </w:r>
            <w:r w:rsidRPr="007B6E68">
              <w:fldChar w:fldCharType="end"/>
            </w:r>
            <w:r w:rsidRPr="007B6E68">
              <w:t>.</w:t>
            </w:r>
            <w:bookmarkEnd w:id="153"/>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707827" w14:textId="77777777" w:rsidR="004254E3" w:rsidRPr="007B6E68" w:rsidRDefault="00F7160E" w:rsidP="004C314D">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c>
          <w:tcPr>
            <w:tcW w:w="1016" w:type="pct"/>
            <w:tcBorders>
              <w:top w:val="single" w:sz="4" w:space="0" w:color="auto"/>
              <w:left w:val="nil"/>
              <w:bottom w:val="single" w:sz="4" w:space="0" w:color="auto"/>
              <w:right w:val="nil"/>
            </w:tcBorders>
            <w:shd w:val="clear" w:color="auto" w:fill="auto"/>
            <w:noWrap/>
            <w:vAlign w:val="center"/>
            <w:hideMark/>
          </w:tcPr>
          <w:p w14:paraId="09BE2EBD" w14:textId="77777777" w:rsidR="004254E3" w:rsidRPr="007B6E68" w:rsidRDefault="004254E3" w:rsidP="004C314D">
            <w:pPr>
              <w:pStyle w:val="Epgrafe"/>
            </w:pPr>
            <w:bookmarkStart w:id="154" w:name="_Toc448150815"/>
            <w:r w:rsidRPr="007B6E68">
              <w:t xml:space="preserve">Fotografía </w:t>
            </w:r>
            <w:r w:rsidR="000C1424" w:rsidRPr="007B6E68">
              <w:t>1</w:t>
            </w:r>
            <w:r w:rsidRPr="007B6E68">
              <w:fldChar w:fldCharType="begin"/>
            </w:r>
            <w:r w:rsidRPr="007B6E68">
              <w:instrText xml:space="preserve"> SEQ Fotografía \* ARABIC </w:instrText>
            </w:r>
            <w:r w:rsidRPr="007B6E68">
              <w:fldChar w:fldCharType="separate"/>
            </w:r>
            <w:r w:rsidRPr="007B6E68">
              <w:rPr>
                <w:noProof/>
              </w:rPr>
              <w:t>4</w:t>
            </w:r>
            <w:r w:rsidRPr="007B6E68">
              <w:fldChar w:fldCharType="end"/>
            </w:r>
            <w:r w:rsidR="000C1424" w:rsidRPr="007B6E68">
              <w:t>.</w:t>
            </w:r>
            <w:bookmarkEnd w:id="154"/>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13AF79" w14:textId="77777777" w:rsidR="004254E3" w:rsidRPr="007B6E68" w:rsidRDefault="00F7160E" w:rsidP="004C314D">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r>
      <w:tr w:rsidR="0076505A" w:rsidRPr="007B6E68" w14:paraId="7F4F547D" w14:textId="77777777" w:rsidTr="0089558F">
        <w:trPr>
          <w:trHeight w:val="300"/>
          <w:jc w:val="center"/>
        </w:trPr>
        <w:tc>
          <w:tcPr>
            <w:tcW w:w="10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DA33D6" w14:textId="77777777" w:rsidR="0076505A" w:rsidRPr="007B6E68" w:rsidRDefault="0076505A" w:rsidP="004C314D">
            <w:pPr>
              <w:jc w:val="left"/>
              <w:rPr>
                <w:rFonts w:eastAsia="Times New Roman"/>
                <w:b/>
                <w:color w:val="000000"/>
                <w:sz w:val="18"/>
                <w:szCs w:val="18"/>
                <w:lang w:eastAsia="es-CL"/>
              </w:rPr>
            </w:pPr>
            <w:r w:rsidRPr="007B6E68">
              <w:rPr>
                <w:rFonts w:eastAsia="Times New Roman"/>
                <w:b/>
                <w:color w:val="000000"/>
                <w:sz w:val="18"/>
                <w:szCs w:val="18"/>
                <w:lang w:eastAsia="es-CL"/>
              </w:rPr>
              <w:t xml:space="preserve">Coordenadas DATUM WGS84 HUSO </w:t>
            </w:r>
            <w:r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29034E05" w14:textId="77777777" w:rsidR="0076505A" w:rsidRPr="007B6E68" w:rsidRDefault="0076505A" w:rsidP="0076505A">
            <w:pPr>
              <w:rPr>
                <w:sz w:val="18"/>
                <w:szCs w:val="18"/>
              </w:rPr>
            </w:pPr>
            <w:r w:rsidRPr="007B6E68">
              <w:rPr>
                <w:rFonts w:eastAsia="Times New Roman"/>
                <w:b/>
                <w:color w:val="000000"/>
                <w:sz w:val="18"/>
                <w:szCs w:val="18"/>
                <w:lang w:eastAsia="es-CL"/>
              </w:rPr>
              <w:t>Coordenada Norte:</w:t>
            </w:r>
            <w:r w:rsidRPr="007B6E68">
              <w:rPr>
                <w:rFonts w:eastAsia="Times New Roman"/>
                <w:color w:val="000000"/>
                <w:sz w:val="18"/>
                <w:szCs w:val="18"/>
                <w:lang w:eastAsia="es-CL"/>
              </w:rPr>
              <w:t xml:space="preserve"> </w:t>
            </w:r>
            <w:r w:rsidRPr="007B6E68">
              <w:rPr>
                <w:sz w:val="18"/>
                <w:szCs w:val="18"/>
              </w:rPr>
              <w:t xml:space="preserve">7.513.173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7ED4CEE9" w14:textId="77777777" w:rsidR="0076505A" w:rsidRPr="007B6E68" w:rsidRDefault="0076505A" w:rsidP="0076505A">
            <w:pPr>
              <w:rPr>
                <w:sz w:val="18"/>
                <w:szCs w:val="18"/>
              </w:rPr>
            </w:pPr>
            <w:r w:rsidRPr="007B6E68">
              <w:rPr>
                <w:rFonts w:eastAsia="Times New Roman"/>
                <w:b/>
                <w:color w:val="000000"/>
                <w:sz w:val="18"/>
                <w:szCs w:val="18"/>
                <w:lang w:eastAsia="es-CL"/>
              </w:rPr>
              <w:t xml:space="preserve">Coordenada Este: </w:t>
            </w:r>
            <w:r w:rsidRPr="007B6E68">
              <w:rPr>
                <w:sz w:val="18"/>
                <w:szCs w:val="18"/>
              </w:rPr>
              <w:t xml:space="preserve">511.862 </w:t>
            </w:r>
          </w:p>
        </w:tc>
        <w:tc>
          <w:tcPr>
            <w:tcW w:w="1016" w:type="pct"/>
            <w:tcBorders>
              <w:top w:val="single" w:sz="4" w:space="0" w:color="auto"/>
              <w:left w:val="nil"/>
              <w:bottom w:val="single" w:sz="4" w:space="0" w:color="auto"/>
              <w:right w:val="single" w:sz="4" w:space="0" w:color="000000"/>
            </w:tcBorders>
            <w:shd w:val="clear" w:color="auto" w:fill="auto"/>
            <w:noWrap/>
            <w:vAlign w:val="center"/>
            <w:hideMark/>
          </w:tcPr>
          <w:p w14:paraId="4512AA38" w14:textId="77777777" w:rsidR="0076505A" w:rsidRPr="007B6E68" w:rsidRDefault="0076505A" w:rsidP="004C314D">
            <w:pPr>
              <w:jc w:val="left"/>
              <w:rPr>
                <w:rFonts w:eastAsia="Times New Roman"/>
                <w:b/>
                <w:color w:val="000000"/>
                <w:sz w:val="18"/>
                <w:szCs w:val="18"/>
                <w:lang w:eastAsia="es-CL"/>
              </w:rPr>
            </w:pPr>
            <w:r w:rsidRPr="007B6E68">
              <w:rPr>
                <w:rFonts w:eastAsia="Times New Roman"/>
                <w:b/>
                <w:color w:val="000000"/>
                <w:sz w:val="18"/>
                <w:szCs w:val="18"/>
                <w:lang w:eastAsia="es-CL"/>
              </w:rPr>
              <w:t xml:space="preserve">Coordenadas DATUM WGS84 HUSO </w:t>
            </w:r>
            <w:r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7818FDA2" w14:textId="77777777" w:rsidR="0076505A" w:rsidRPr="007B6E68" w:rsidRDefault="0076505A" w:rsidP="0076505A">
            <w:pPr>
              <w:rPr>
                <w:sz w:val="18"/>
                <w:szCs w:val="18"/>
              </w:rPr>
            </w:pPr>
            <w:r w:rsidRPr="007B6E68">
              <w:rPr>
                <w:rFonts w:eastAsia="Times New Roman"/>
                <w:b/>
                <w:color w:val="000000"/>
                <w:sz w:val="18"/>
                <w:szCs w:val="18"/>
                <w:lang w:eastAsia="es-CL"/>
              </w:rPr>
              <w:t>Coordenada Norte:</w:t>
            </w:r>
            <w:r w:rsidRPr="007B6E68">
              <w:rPr>
                <w:rFonts w:eastAsia="Times New Roman"/>
                <w:color w:val="000000"/>
                <w:sz w:val="18"/>
                <w:szCs w:val="18"/>
                <w:lang w:eastAsia="es-CL"/>
              </w:rPr>
              <w:t xml:space="preserve"> </w:t>
            </w:r>
            <w:r w:rsidRPr="007B6E68">
              <w:rPr>
                <w:sz w:val="18"/>
                <w:szCs w:val="18"/>
              </w:rPr>
              <w:t xml:space="preserve">7.513.173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71C72124" w14:textId="77777777" w:rsidR="0076505A" w:rsidRPr="007B6E68" w:rsidRDefault="0076505A" w:rsidP="0076505A">
            <w:pPr>
              <w:rPr>
                <w:sz w:val="18"/>
                <w:szCs w:val="18"/>
              </w:rPr>
            </w:pPr>
            <w:r w:rsidRPr="007B6E68">
              <w:rPr>
                <w:rFonts w:eastAsia="Times New Roman"/>
                <w:b/>
                <w:color w:val="000000"/>
                <w:sz w:val="18"/>
                <w:szCs w:val="18"/>
                <w:lang w:eastAsia="es-CL"/>
              </w:rPr>
              <w:t xml:space="preserve">Coordenada Este: </w:t>
            </w:r>
            <w:r w:rsidRPr="007B6E68">
              <w:rPr>
                <w:sz w:val="18"/>
                <w:szCs w:val="18"/>
              </w:rPr>
              <w:t xml:space="preserve">511.862 </w:t>
            </w:r>
          </w:p>
        </w:tc>
      </w:tr>
      <w:tr w:rsidR="004254E3" w:rsidRPr="007B6E68" w14:paraId="46FE2E86" w14:textId="77777777" w:rsidTr="0089558F">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21694DB4" w14:textId="77777777" w:rsidR="0076505A" w:rsidRPr="007B6E68" w:rsidRDefault="004254E3" w:rsidP="0076505A">
            <w:pPr>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76505A" w:rsidRPr="007B6E68">
              <w:rPr>
                <w:sz w:val="18"/>
                <w:szCs w:val="18"/>
              </w:rPr>
              <w:t>Presencia de residuos domésticos.</w:t>
            </w:r>
          </w:p>
          <w:p w14:paraId="5FD6A378" w14:textId="77777777" w:rsidR="004254E3" w:rsidRPr="007B6E68" w:rsidRDefault="004254E3" w:rsidP="004C314D">
            <w:pPr>
              <w:jc w:val="left"/>
              <w:rPr>
                <w:rFonts w:eastAsia="Times New Roman"/>
                <w:color w:val="000000"/>
                <w:sz w:val="18"/>
                <w:szCs w:val="18"/>
                <w:lang w:eastAsia="es-CL"/>
              </w:rPr>
            </w:pPr>
          </w:p>
          <w:p w14:paraId="484A0B75" w14:textId="77777777" w:rsidR="004254E3" w:rsidRPr="007B6E68" w:rsidRDefault="004254E3" w:rsidP="004C314D">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5BA671AD" w14:textId="77777777" w:rsidR="0076505A" w:rsidRPr="007B6E68" w:rsidRDefault="004254E3" w:rsidP="0076505A">
            <w:pPr>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76505A" w:rsidRPr="007B6E68">
              <w:rPr>
                <w:sz w:val="18"/>
                <w:szCs w:val="18"/>
              </w:rPr>
              <w:t xml:space="preserve">Parte de celda en operación, sellada. </w:t>
            </w:r>
          </w:p>
          <w:p w14:paraId="1B63E273" w14:textId="77777777" w:rsidR="004254E3" w:rsidRPr="007B6E68" w:rsidRDefault="004254E3" w:rsidP="004C314D">
            <w:pPr>
              <w:jc w:val="left"/>
              <w:rPr>
                <w:rFonts w:eastAsia="Times New Roman"/>
                <w:b/>
                <w:color w:val="000000"/>
                <w:sz w:val="18"/>
                <w:szCs w:val="18"/>
                <w:lang w:eastAsia="es-CL"/>
              </w:rPr>
            </w:pPr>
          </w:p>
          <w:p w14:paraId="61F31F21" w14:textId="77777777" w:rsidR="004254E3" w:rsidRPr="007B6E68" w:rsidRDefault="004254E3" w:rsidP="004C314D">
            <w:pPr>
              <w:jc w:val="left"/>
              <w:rPr>
                <w:rFonts w:eastAsia="Times New Roman"/>
                <w:b/>
                <w:color w:val="000000"/>
                <w:sz w:val="18"/>
                <w:szCs w:val="18"/>
                <w:lang w:eastAsia="es-CL"/>
              </w:rPr>
            </w:pPr>
          </w:p>
        </w:tc>
      </w:tr>
      <w:tr w:rsidR="004254E3" w:rsidRPr="007B6E68" w14:paraId="508DAB83" w14:textId="77777777" w:rsidTr="0089558F">
        <w:trPr>
          <w:trHeight w:val="2793"/>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204B95FC" w14:textId="77777777" w:rsidR="004254E3" w:rsidRPr="007B6E68" w:rsidRDefault="005A1EF1" w:rsidP="004C314D">
            <w:pPr>
              <w:jc w:val="center"/>
              <w:rPr>
                <w:rFonts w:eastAsia="Times New Roman"/>
                <w:color w:val="000000"/>
                <w:sz w:val="20"/>
                <w:szCs w:val="20"/>
                <w:lang w:eastAsia="es-CL"/>
              </w:rPr>
            </w:pPr>
            <w:r w:rsidRPr="007B6E68">
              <w:rPr>
                <w:rFonts w:eastAsia="Times New Roman"/>
                <w:noProof/>
                <w:color w:val="000000"/>
                <w:sz w:val="20"/>
                <w:szCs w:val="20"/>
                <w:lang w:eastAsia="es-CL"/>
              </w:rPr>
              <mc:AlternateContent>
                <mc:Choice Requires="wps">
                  <w:drawing>
                    <wp:anchor distT="0" distB="0" distL="114300" distR="114300" simplePos="0" relativeHeight="251663360" behindDoc="0" locked="0" layoutInCell="1" allowOverlap="1" wp14:anchorId="62260338" wp14:editId="675665D1">
                      <wp:simplePos x="0" y="0"/>
                      <wp:positionH relativeFrom="column">
                        <wp:posOffset>1789024</wp:posOffset>
                      </wp:positionH>
                      <wp:positionV relativeFrom="paragraph">
                        <wp:posOffset>514756</wp:posOffset>
                      </wp:positionV>
                      <wp:extent cx="526694" cy="475488"/>
                      <wp:effectExtent l="0" t="0" r="26035" b="20320"/>
                      <wp:wrapNone/>
                      <wp:docPr id="84" name="84 Elipse"/>
                      <wp:cNvGraphicFramePr/>
                      <a:graphic xmlns:a="http://schemas.openxmlformats.org/drawingml/2006/main">
                        <a:graphicData uri="http://schemas.microsoft.com/office/word/2010/wordprocessingShape">
                          <wps:wsp>
                            <wps:cNvSpPr/>
                            <wps:spPr>
                              <a:xfrm>
                                <a:off x="0" y="0"/>
                                <a:ext cx="526694" cy="475488"/>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084A9FD4" id="84 Elipse" o:spid="_x0000_s1026" style="position:absolute;margin-left:140.85pt;margin-top:40.55pt;width:41.45pt;height:37.4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" filled="f" strokecolor="red" strokeweight="2pt"/>
                  </w:pict>
                </mc:Fallback>
              </mc:AlternateContent>
            </w:r>
            <w:r w:rsidR="005A3DC8" w:rsidRPr="007B6E68">
              <w:rPr>
                <w:rFonts w:eastAsia="Times New Roman"/>
                <w:noProof/>
                <w:color w:val="000000"/>
                <w:sz w:val="20"/>
                <w:szCs w:val="20"/>
                <w:lang w:eastAsia="es-CL"/>
              </w:rPr>
              <w:drawing>
                <wp:inline distT="0" distB="0" distL="0" distR="0" wp14:anchorId="788CE108" wp14:editId="4FA1F581">
                  <wp:extent cx="3240000" cy="1800000"/>
                  <wp:effectExtent l="0" t="0" r="0" b="0"/>
                  <wp:docPr id="63" name="Imagen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preferRelativeResize="0">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0EC5AD15" w14:textId="77777777" w:rsidR="004254E3" w:rsidRPr="007B6E68" w:rsidRDefault="005A1EF1" w:rsidP="004C314D">
            <w:pPr>
              <w:jc w:val="center"/>
              <w:rPr>
                <w:rFonts w:eastAsia="Times New Roman"/>
                <w:color w:val="000000"/>
                <w:sz w:val="20"/>
                <w:szCs w:val="20"/>
                <w:lang w:eastAsia="es-CL"/>
              </w:rPr>
            </w:pPr>
            <w:r w:rsidRPr="007B6E68">
              <w:rPr>
                <w:rFonts w:eastAsia="Times New Roman"/>
                <w:noProof/>
                <w:color w:val="000000"/>
                <w:sz w:val="20"/>
                <w:szCs w:val="20"/>
                <w:lang w:eastAsia="es-CL"/>
              </w:rPr>
              <mc:AlternateContent>
                <mc:Choice Requires="wps">
                  <w:drawing>
                    <wp:anchor distT="0" distB="0" distL="114300" distR="114300" simplePos="0" relativeHeight="251662336" behindDoc="0" locked="0" layoutInCell="1" allowOverlap="1" wp14:anchorId="13542A9C" wp14:editId="1EF366DC">
                      <wp:simplePos x="0" y="0"/>
                      <wp:positionH relativeFrom="column">
                        <wp:posOffset>1195476</wp:posOffset>
                      </wp:positionH>
                      <wp:positionV relativeFrom="paragraph">
                        <wp:posOffset>573278</wp:posOffset>
                      </wp:positionV>
                      <wp:extent cx="1419149" cy="555955"/>
                      <wp:effectExtent l="0" t="0" r="10160" b="15875"/>
                      <wp:wrapNone/>
                      <wp:docPr id="83" name="83 Elipse"/>
                      <wp:cNvGraphicFramePr/>
                      <a:graphic xmlns:a="http://schemas.openxmlformats.org/drawingml/2006/main">
                        <a:graphicData uri="http://schemas.microsoft.com/office/word/2010/wordprocessingShape">
                          <wps:wsp>
                            <wps:cNvSpPr/>
                            <wps:spPr>
                              <a:xfrm>
                                <a:off x="0" y="0"/>
                                <a:ext cx="1419149" cy="55595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19312E20" id="83 Elipse" o:spid="_x0000_s1026" style="position:absolute;margin-left:94.15pt;margin-top:45.15pt;width:111.75pt;height:43.8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" filled="f" strokecolor="red" strokeweight="2pt"/>
                  </w:pict>
                </mc:Fallback>
              </mc:AlternateContent>
            </w:r>
            <w:r w:rsidR="005A3DC8" w:rsidRPr="007B6E68">
              <w:rPr>
                <w:rFonts w:eastAsia="Times New Roman"/>
                <w:noProof/>
                <w:color w:val="000000"/>
                <w:sz w:val="20"/>
                <w:szCs w:val="20"/>
                <w:lang w:eastAsia="es-CL"/>
              </w:rPr>
              <w:drawing>
                <wp:inline distT="0" distB="0" distL="0" distR="0" wp14:anchorId="7ABDC4A2" wp14:editId="5D2D7C54">
                  <wp:extent cx="3240000" cy="1800000"/>
                  <wp:effectExtent l="0" t="0" r="0" b="0"/>
                  <wp:docPr id="64" name="Imagen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preferRelativeResize="0">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4254E3" w:rsidRPr="007B6E68" w14:paraId="0588AC3D" w14:textId="77777777" w:rsidTr="0076505A">
        <w:trPr>
          <w:trHeight w:val="300"/>
          <w:jc w:val="center"/>
        </w:trPr>
        <w:tc>
          <w:tcPr>
            <w:tcW w:w="1016" w:type="pct"/>
            <w:tcBorders>
              <w:top w:val="single" w:sz="4" w:space="0" w:color="auto"/>
              <w:left w:val="single" w:sz="4" w:space="0" w:color="auto"/>
              <w:bottom w:val="single" w:sz="4" w:space="0" w:color="auto"/>
              <w:right w:val="nil"/>
            </w:tcBorders>
            <w:shd w:val="clear" w:color="auto" w:fill="auto"/>
            <w:noWrap/>
            <w:vAlign w:val="center"/>
            <w:hideMark/>
          </w:tcPr>
          <w:p w14:paraId="65F992DC" w14:textId="77777777" w:rsidR="004254E3" w:rsidRPr="007B6E68" w:rsidRDefault="004254E3" w:rsidP="004C314D">
            <w:pPr>
              <w:pStyle w:val="Epgrafe"/>
              <w:rPr>
                <w:rFonts w:eastAsia="Times New Roman"/>
                <w:color w:val="000000"/>
                <w:lang w:eastAsia="es-CL"/>
              </w:rPr>
            </w:pPr>
            <w:bookmarkStart w:id="155" w:name="_Toc448150816"/>
            <w:r w:rsidRPr="007B6E68">
              <w:t xml:space="preserve">Fotografía </w:t>
            </w:r>
            <w:r w:rsidR="000C1424" w:rsidRPr="007B6E68">
              <w:t>1</w:t>
            </w:r>
            <w:r w:rsidRPr="007B6E68">
              <w:fldChar w:fldCharType="begin"/>
            </w:r>
            <w:r w:rsidRPr="007B6E68">
              <w:instrText xml:space="preserve"> SEQ Fotografía \* ARABIC </w:instrText>
            </w:r>
            <w:r w:rsidRPr="007B6E68">
              <w:fldChar w:fldCharType="separate"/>
            </w:r>
            <w:r w:rsidRPr="007B6E68">
              <w:rPr>
                <w:noProof/>
              </w:rPr>
              <w:t>5</w:t>
            </w:r>
            <w:r w:rsidRPr="007B6E68">
              <w:fldChar w:fldCharType="end"/>
            </w:r>
            <w:r w:rsidRPr="007B6E68">
              <w:t>.</w:t>
            </w:r>
            <w:bookmarkEnd w:id="155"/>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83ECB2" w14:textId="77777777" w:rsidR="004254E3" w:rsidRPr="007B6E68" w:rsidRDefault="00F7160E" w:rsidP="004C314D">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c>
          <w:tcPr>
            <w:tcW w:w="1016" w:type="pct"/>
            <w:tcBorders>
              <w:top w:val="single" w:sz="4" w:space="0" w:color="auto"/>
              <w:left w:val="nil"/>
              <w:bottom w:val="single" w:sz="4" w:space="0" w:color="auto"/>
              <w:right w:val="nil"/>
            </w:tcBorders>
            <w:shd w:val="clear" w:color="auto" w:fill="auto"/>
            <w:noWrap/>
            <w:vAlign w:val="center"/>
            <w:hideMark/>
          </w:tcPr>
          <w:p w14:paraId="0A1C3C4A" w14:textId="77777777" w:rsidR="004254E3" w:rsidRPr="007B6E68" w:rsidRDefault="004254E3" w:rsidP="004C314D">
            <w:pPr>
              <w:pStyle w:val="Epgrafe"/>
            </w:pPr>
            <w:bookmarkStart w:id="156" w:name="_Toc448150817"/>
            <w:r w:rsidRPr="007B6E68">
              <w:t xml:space="preserve">Fotografía </w:t>
            </w:r>
            <w:r w:rsidR="000C1424" w:rsidRPr="007B6E68">
              <w:t>1</w:t>
            </w:r>
            <w:r w:rsidRPr="007B6E68">
              <w:fldChar w:fldCharType="begin"/>
            </w:r>
            <w:r w:rsidRPr="007B6E68">
              <w:instrText xml:space="preserve"> SEQ Fotografía \* ARABIC </w:instrText>
            </w:r>
            <w:r w:rsidRPr="007B6E68">
              <w:fldChar w:fldCharType="separate"/>
            </w:r>
            <w:r w:rsidRPr="007B6E68">
              <w:rPr>
                <w:noProof/>
              </w:rPr>
              <w:t>6</w:t>
            </w:r>
            <w:r w:rsidRPr="007B6E68">
              <w:fldChar w:fldCharType="end"/>
            </w:r>
            <w:r w:rsidRPr="007B6E68">
              <w:t>.</w:t>
            </w:r>
            <w:bookmarkEnd w:id="156"/>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418B44" w14:textId="77777777" w:rsidR="004254E3" w:rsidRPr="007B6E68" w:rsidRDefault="00F7160E" w:rsidP="004C314D">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r>
      <w:tr w:rsidR="0076505A" w:rsidRPr="007B6E68" w14:paraId="30989A84" w14:textId="77777777" w:rsidTr="0076505A">
        <w:trPr>
          <w:trHeight w:val="300"/>
          <w:jc w:val="center"/>
        </w:trPr>
        <w:tc>
          <w:tcPr>
            <w:tcW w:w="10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444F70" w14:textId="77777777" w:rsidR="0076505A" w:rsidRPr="007B6E68" w:rsidRDefault="0076505A" w:rsidP="004C314D">
            <w:pPr>
              <w:jc w:val="left"/>
              <w:rPr>
                <w:rFonts w:eastAsia="Times New Roman"/>
                <w:b/>
                <w:color w:val="000000"/>
                <w:sz w:val="18"/>
                <w:szCs w:val="18"/>
                <w:lang w:eastAsia="es-CL"/>
              </w:rPr>
            </w:pPr>
            <w:r w:rsidRPr="007B6E68">
              <w:rPr>
                <w:rFonts w:eastAsia="Times New Roman"/>
                <w:b/>
                <w:color w:val="000000"/>
                <w:sz w:val="18"/>
                <w:szCs w:val="18"/>
                <w:lang w:eastAsia="es-CL"/>
              </w:rPr>
              <w:t>Coordenadas DATUM WGS84 HUSO</w:t>
            </w:r>
            <w:r w:rsidRPr="007B6E68">
              <w:rPr>
                <w:rFonts w:eastAsia="Times New Roman"/>
                <w:b/>
                <w:color w:val="FF0000"/>
                <w:sz w:val="18"/>
                <w:szCs w:val="18"/>
                <w:lang w:eastAsia="es-CL"/>
              </w:rPr>
              <w:t xml:space="preserve"> </w:t>
            </w:r>
            <w:r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42A86D21" w14:textId="77777777" w:rsidR="0076505A" w:rsidRPr="007B6E68" w:rsidRDefault="0076505A" w:rsidP="0076505A">
            <w:pPr>
              <w:rPr>
                <w:sz w:val="18"/>
                <w:szCs w:val="18"/>
              </w:rPr>
            </w:pPr>
            <w:r w:rsidRPr="007B6E68">
              <w:rPr>
                <w:rFonts w:eastAsia="Times New Roman"/>
                <w:b/>
                <w:color w:val="000000"/>
                <w:sz w:val="18"/>
                <w:szCs w:val="18"/>
                <w:lang w:eastAsia="es-CL"/>
              </w:rPr>
              <w:t>Coordenada Norte:</w:t>
            </w:r>
            <w:r w:rsidRPr="007B6E68">
              <w:rPr>
                <w:rFonts w:eastAsia="Times New Roman"/>
                <w:color w:val="000000"/>
                <w:sz w:val="18"/>
                <w:szCs w:val="18"/>
                <w:lang w:eastAsia="es-CL"/>
              </w:rPr>
              <w:t xml:space="preserve"> </w:t>
            </w:r>
            <w:r w:rsidRPr="007B6E68">
              <w:rPr>
                <w:sz w:val="18"/>
                <w:szCs w:val="18"/>
              </w:rPr>
              <w:t xml:space="preserve">7.513.173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526F64FA" w14:textId="77777777" w:rsidR="0076505A" w:rsidRPr="007B6E68" w:rsidRDefault="0076505A" w:rsidP="0076505A">
            <w:pPr>
              <w:rPr>
                <w:sz w:val="18"/>
                <w:szCs w:val="18"/>
              </w:rPr>
            </w:pPr>
            <w:r w:rsidRPr="007B6E68">
              <w:rPr>
                <w:rFonts w:eastAsia="Times New Roman"/>
                <w:b/>
                <w:color w:val="000000"/>
                <w:sz w:val="18"/>
                <w:szCs w:val="18"/>
                <w:lang w:eastAsia="es-CL"/>
              </w:rPr>
              <w:t xml:space="preserve">Coordenada Este: </w:t>
            </w:r>
            <w:r w:rsidRPr="007B6E68">
              <w:rPr>
                <w:sz w:val="18"/>
                <w:szCs w:val="18"/>
              </w:rPr>
              <w:t xml:space="preserve">511.862 </w:t>
            </w:r>
          </w:p>
        </w:tc>
        <w:tc>
          <w:tcPr>
            <w:tcW w:w="1016" w:type="pct"/>
            <w:tcBorders>
              <w:top w:val="single" w:sz="4" w:space="0" w:color="auto"/>
              <w:left w:val="nil"/>
              <w:bottom w:val="single" w:sz="4" w:space="0" w:color="auto"/>
              <w:right w:val="single" w:sz="4" w:space="0" w:color="000000"/>
            </w:tcBorders>
            <w:shd w:val="clear" w:color="auto" w:fill="auto"/>
            <w:noWrap/>
            <w:vAlign w:val="center"/>
            <w:hideMark/>
          </w:tcPr>
          <w:p w14:paraId="1681AA6F" w14:textId="77777777" w:rsidR="0076505A" w:rsidRPr="007B6E68" w:rsidRDefault="0076505A" w:rsidP="004C314D">
            <w:pPr>
              <w:jc w:val="left"/>
              <w:rPr>
                <w:rFonts w:eastAsia="Times New Roman"/>
                <w:b/>
                <w:color w:val="000000"/>
                <w:sz w:val="18"/>
                <w:szCs w:val="18"/>
                <w:lang w:eastAsia="es-CL"/>
              </w:rPr>
            </w:pPr>
            <w:r w:rsidRPr="007B6E68">
              <w:rPr>
                <w:rFonts w:eastAsia="Times New Roman"/>
                <w:b/>
                <w:color w:val="000000"/>
                <w:sz w:val="18"/>
                <w:szCs w:val="18"/>
                <w:lang w:eastAsia="es-CL"/>
              </w:rPr>
              <w:t xml:space="preserve">Coordenadas DATUM WGS84 HUSO </w:t>
            </w:r>
            <w:r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07740F1D" w14:textId="77777777" w:rsidR="0076505A" w:rsidRPr="007B6E68" w:rsidRDefault="0076505A" w:rsidP="0076505A">
            <w:pPr>
              <w:rPr>
                <w:sz w:val="18"/>
                <w:szCs w:val="18"/>
              </w:rPr>
            </w:pPr>
            <w:r w:rsidRPr="007B6E68">
              <w:rPr>
                <w:rFonts w:eastAsia="Times New Roman"/>
                <w:b/>
                <w:color w:val="000000"/>
                <w:sz w:val="18"/>
                <w:szCs w:val="18"/>
                <w:lang w:eastAsia="es-CL"/>
              </w:rPr>
              <w:t>Coordenada Norte:</w:t>
            </w:r>
            <w:r w:rsidRPr="007B6E68">
              <w:rPr>
                <w:rFonts w:eastAsia="Times New Roman"/>
                <w:color w:val="000000"/>
                <w:sz w:val="18"/>
                <w:szCs w:val="18"/>
                <w:lang w:eastAsia="es-CL"/>
              </w:rPr>
              <w:t xml:space="preserve"> </w:t>
            </w:r>
            <w:r w:rsidRPr="007B6E68">
              <w:rPr>
                <w:sz w:val="18"/>
                <w:szCs w:val="18"/>
              </w:rPr>
              <w:t xml:space="preserve">7.513.173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0A747426" w14:textId="77777777" w:rsidR="0076505A" w:rsidRPr="007B6E68" w:rsidRDefault="0076505A" w:rsidP="0076505A">
            <w:pPr>
              <w:rPr>
                <w:sz w:val="18"/>
                <w:szCs w:val="18"/>
              </w:rPr>
            </w:pPr>
            <w:r w:rsidRPr="007B6E68">
              <w:rPr>
                <w:rFonts w:eastAsia="Times New Roman"/>
                <w:b/>
                <w:color w:val="000000"/>
                <w:sz w:val="18"/>
                <w:szCs w:val="18"/>
                <w:lang w:eastAsia="es-CL"/>
              </w:rPr>
              <w:t xml:space="preserve">Coordenada Este: </w:t>
            </w:r>
            <w:r w:rsidRPr="007B6E68">
              <w:rPr>
                <w:sz w:val="18"/>
                <w:szCs w:val="18"/>
              </w:rPr>
              <w:t xml:space="preserve">511.862 </w:t>
            </w:r>
          </w:p>
        </w:tc>
      </w:tr>
      <w:tr w:rsidR="004254E3" w:rsidRPr="007B6E68" w14:paraId="43570110" w14:textId="77777777" w:rsidTr="0076505A">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96C8315" w14:textId="77777777" w:rsidR="0076505A" w:rsidRPr="007B6E68" w:rsidRDefault="004254E3" w:rsidP="0076505A">
            <w:pPr>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76505A" w:rsidRPr="007B6E68">
              <w:rPr>
                <w:sz w:val="18"/>
                <w:szCs w:val="18"/>
              </w:rPr>
              <w:t xml:space="preserve">Descarga de residuos </w:t>
            </w:r>
            <w:r w:rsidR="003D6623">
              <w:rPr>
                <w:sz w:val="18"/>
                <w:szCs w:val="18"/>
              </w:rPr>
              <w:t xml:space="preserve">de construcción. </w:t>
            </w:r>
          </w:p>
          <w:p w14:paraId="02EDA143" w14:textId="77777777" w:rsidR="004254E3" w:rsidRPr="007B6E68" w:rsidRDefault="004254E3" w:rsidP="004C314D">
            <w:pPr>
              <w:jc w:val="left"/>
              <w:rPr>
                <w:rFonts w:eastAsia="Times New Roman"/>
                <w:color w:val="000000"/>
                <w:sz w:val="18"/>
                <w:szCs w:val="18"/>
                <w:lang w:eastAsia="es-CL"/>
              </w:rPr>
            </w:pPr>
          </w:p>
          <w:p w14:paraId="715038A4" w14:textId="77777777" w:rsidR="004254E3" w:rsidRPr="007B6E68" w:rsidRDefault="004254E3" w:rsidP="004C314D">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D99D95A" w14:textId="77777777" w:rsidR="0076505A" w:rsidRPr="007B6E68" w:rsidRDefault="004254E3" w:rsidP="0076505A">
            <w:pPr>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76505A" w:rsidRPr="007B6E68">
              <w:rPr>
                <w:sz w:val="18"/>
                <w:szCs w:val="18"/>
              </w:rPr>
              <w:t>Desde la celda en operación se observó una celda ya sellada y sin operación.</w:t>
            </w:r>
          </w:p>
          <w:p w14:paraId="02342026" w14:textId="77777777" w:rsidR="004254E3" w:rsidRPr="007B6E68" w:rsidRDefault="004254E3" w:rsidP="004C314D">
            <w:pPr>
              <w:jc w:val="left"/>
              <w:rPr>
                <w:rFonts w:eastAsia="Times New Roman"/>
                <w:b/>
                <w:color w:val="000000"/>
                <w:sz w:val="18"/>
                <w:szCs w:val="18"/>
                <w:lang w:eastAsia="es-CL"/>
              </w:rPr>
            </w:pPr>
          </w:p>
          <w:p w14:paraId="24C20C1A" w14:textId="77777777" w:rsidR="004254E3" w:rsidRPr="007B6E68" w:rsidRDefault="004254E3" w:rsidP="004C314D">
            <w:pPr>
              <w:keepNext/>
              <w:jc w:val="left"/>
              <w:rPr>
                <w:rFonts w:eastAsia="Times New Roman"/>
                <w:color w:val="000000"/>
                <w:sz w:val="18"/>
                <w:szCs w:val="18"/>
                <w:lang w:eastAsia="es-CL"/>
              </w:rPr>
            </w:pPr>
          </w:p>
        </w:tc>
      </w:tr>
    </w:tbl>
    <w:p w14:paraId="7BD09575" w14:textId="77777777" w:rsidR="001D0E32" w:rsidRPr="007B6E68" w:rsidRDefault="001D0E32" w:rsidP="001D0E32">
      <w:pPr>
        <w:pStyle w:val="Ttulo2"/>
      </w:pPr>
      <w:bookmarkStart w:id="157" w:name="_Toc448150818"/>
      <w:r w:rsidRPr="007B6E68">
        <w:t>Cerco perimetral.</w:t>
      </w:r>
      <w:bookmarkEnd w:id="157"/>
    </w:p>
    <w:p w14:paraId="0C0290C2" w14:textId="77777777" w:rsidR="001D0E32" w:rsidRPr="007B6E68" w:rsidRDefault="001D0E32" w:rsidP="001D0E32"/>
    <w:tbl>
      <w:tblPr>
        <w:tblStyle w:val="Tablaconcuadrcula"/>
        <w:tblW w:w="5000" w:type="pct"/>
        <w:tblLook w:val="04A0" w:firstRow="1" w:lastRow="0" w:firstColumn="1" w:lastColumn="0" w:noHBand="0" w:noVBand="1"/>
      </w:tblPr>
      <w:tblGrid>
        <w:gridCol w:w="3830"/>
        <w:gridCol w:w="9958"/>
      </w:tblGrid>
      <w:tr w:rsidR="001D0E32" w:rsidRPr="007B6E68" w14:paraId="15477466" w14:textId="77777777" w:rsidTr="00BB2BF8">
        <w:trPr>
          <w:trHeight w:val="142"/>
        </w:trPr>
        <w:tc>
          <w:tcPr>
            <w:tcW w:w="1389" w:type="pct"/>
          </w:tcPr>
          <w:p w14:paraId="597821A4" w14:textId="77777777" w:rsidR="00587752" w:rsidRPr="00320913" w:rsidRDefault="001D0E32" w:rsidP="00BB2BF8">
            <w:pPr>
              <w:rPr>
                <w:b/>
              </w:rPr>
            </w:pPr>
            <w:r w:rsidRPr="007B6E68">
              <w:rPr>
                <w:rFonts w:eastAsia="Times New Roman"/>
                <w:b/>
                <w:bCs/>
                <w:color w:val="000000"/>
                <w:lang w:eastAsia="es-CL"/>
              </w:rPr>
              <w:t>Número de hecho constatado</w:t>
            </w:r>
            <w:r w:rsidRPr="007B6E68">
              <w:rPr>
                <w:rFonts w:eastAsia="Times New Roman"/>
                <w:color w:val="000000"/>
                <w:lang w:eastAsia="es-CL"/>
              </w:rPr>
              <w:t xml:space="preserve">: </w:t>
            </w:r>
            <w:r w:rsidR="00042494" w:rsidRPr="007B6E68">
              <w:rPr>
                <w:b/>
              </w:rPr>
              <w:t>3</w:t>
            </w:r>
          </w:p>
        </w:tc>
        <w:tc>
          <w:tcPr>
            <w:tcW w:w="3611" w:type="pct"/>
          </w:tcPr>
          <w:p w14:paraId="70AF6F23" w14:textId="77777777" w:rsidR="001D0E32" w:rsidRPr="007B6E68" w:rsidRDefault="001D0E32" w:rsidP="00BB2BF8">
            <w:pPr>
              <w:rPr>
                <w:b/>
              </w:rPr>
            </w:pPr>
            <w:r w:rsidRPr="007B6E68">
              <w:rPr>
                <w:rFonts w:eastAsia="Times New Roman"/>
                <w:b/>
                <w:bCs/>
                <w:color w:val="000000"/>
                <w:lang w:eastAsia="es-CL"/>
              </w:rPr>
              <w:t>Estación N°</w:t>
            </w:r>
            <w:r w:rsidRPr="007B6E68">
              <w:rPr>
                <w:rFonts w:eastAsia="Times New Roman"/>
                <w:b/>
                <w:color w:val="000000"/>
                <w:lang w:eastAsia="es-CL"/>
              </w:rPr>
              <w:t>:</w:t>
            </w:r>
            <w:r w:rsidR="00923692" w:rsidRPr="007B6E68">
              <w:rPr>
                <w:rFonts w:eastAsia="Times New Roman"/>
                <w:b/>
                <w:color w:val="000000"/>
                <w:lang w:eastAsia="es-CL"/>
              </w:rPr>
              <w:t xml:space="preserve"> -</w:t>
            </w:r>
          </w:p>
        </w:tc>
      </w:tr>
      <w:tr w:rsidR="001D0E32" w:rsidRPr="007B6E68" w14:paraId="5618D55F" w14:textId="77777777" w:rsidTr="00BB2BF8">
        <w:trPr>
          <w:trHeight w:val="142"/>
        </w:trPr>
        <w:tc>
          <w:tcPr>
            <w:tcW w:w="5000" w:type="pct"/>
            <w:gridSpan w:val="2"/>
          </w:tcPr>
          <w:p w14:paraId="71492912" w14:textId="77777777" w:rsidR="001D0E32" w:rsidRPr="007B6E68" w:rsidRDefault="001D0E32" w:rsidP="00BB2BF8">
            <w:pPr>
              <w:rPr>
                <w:rFonts w:eastAsia="Times New Roman"/>
                <w:b/>
                <w:bCs/>
                <w:color w:val="000000"/>
                <w:lang w:eastAsia="es-CL"/>
              </w:rPr>
            </w:pPr>
            <w:r w:rsidRPr="007B6E68">
              <w:rPr>
                <w:rFonts w:eastAsia="Times New Roman"/>
                <w:b/>
                <w:bCs/>
                <w:color w:val="000000"/>
                <w:lang w:eastAsia="es-CL"/>
              </w:rPr>
              <w:t xml:space="preserve">Documentación solicitada y entregada: </w:t>
            </w:r>
          </w:p>
          <w:p w14:paraId="1EB98456" w14:textId="77777777" w:rsidR="001D4F1C" w:rsidRPr="007B6E68" w:rsidRDefault="001D4F1C" w:rsidP="001D4F1C">
            <w:pPr>
              <w:pStyle w:val="Prrafodelista"/>
              <w:numPr>
                <w:ilvl w:val="0"/>
                <w:numId w:val="30"/>
              </w:numPr>
              <w:rPr>
                <w:rFonts w:eastAsia="Times New Roman"/>
                <w:bCs/>
                <w:color w:val="000000"/>
                <w:lang w:eastAsia="es-CL"/>
              </w:rPr>
            </w:pPr>
            <w:r w:rsidRPr="007B6E68">
              <w:rPr>
                <w:rFonts w:eastAsia="Times New Roman"/>
                <w:bCs/>
                <w:color w:val="000000"/>
                <w:lang w:eastAsia="es-CL"/>
              </w:rPr>
              <w:t xml:space="preserve">Layout del cierre perimetral, indicando su longitud y principales características. </w:t>
            </w:r>
          </w:p>
          <w:p w14:paraId="4E16A731" w14:textId="77777777" w:rsidR="001D4F1C" w:rsidRPr="007B6E68" w:rsidRDefault="001D4F1C" w:rsidP="000912BD">
            <w:pPr>
              <w:pStyle w:val="Prrafodelista"/>
              <w:numPr>
                <w:ilvl w:val="0"/>
                <w:numId w:val="30"/>
              </w:numPr>
              <w:rPr>
                <w:rFonts w:eastAsia="Times New Roman"/>
                <w:bCs/>
                <w:color w:val="000000"/>
                <w:lang w:eastAsia="es-CL"/>
              </w:rPr>
            </w:pPr>
            <w:r w:rsidRPr="007B6E68">
              <w:rPr>
                <w:rFonts w:eastAsia="Times New Roman"/>
                <w:bCs/>
                <w:color w:val="000000"/>
                <w:lang w:eastAsia="es-CL"/>
              </w:rPr>
              <w:t>Registros de limpieza semanal y remoción de bolsas y papeles que pudiesen estar atrapados en los cierres perimetrales y registros de chequeos de mantención y control del cierre perimetral.</w:t>
            </w:r>
          </w:p>
        </w:tc>
      </w:tr>
      <w:tr w:rsidR="001D0E32" w:rsidRPr="007B6E68" w14:paraId="59CD58FD" w14:textId="77777777" w:rsidTr="00BB2BF8">
        <w:trPr>
          <w:trHeight w:val="319"/>
        </w:trPr>
        <w:tc>
          <w:tcPr>
            <w:tcW w:w="5000" w:type="pct"/>
            <w:gridSpan w:val="2"/>
            <w:tcBorders>
              <w:bottom w:val="single" w:sz="4" w:space="0" w:color="auto"/>
            </w:tcBorders>
          </w:tcPr>
          <w:p w14:paraId="11BE7DCC" w14:textId="77777777" w:rsidR="001D0E32" w:rsidRPr="007B6E68" w:rsidRDefault="00C63518" w:rsidP="00BB2BF8">
            <w:pPr>
              <w:rPr>
                <w:b/>
              </w:rPr>
            </w:pPr>
            <w:r w:rsidRPr="007B6E68">
              <w:rPr>
                <w:b/>
              </w:rPr>
              <w:t>Exigencias</w:t>
            </w:r>
            <w:r w:rsidR="001D0E32" w:rsidRPr="007B6E68">
              <w:rPr>
                <w:b/>
              </w:rPr>
              <w:t xml:space="preserve">: </w:t>
            </w:r>
          </w:p>
          <w:p w14:paraId="53ECBE3F" w14:textId="77777777" w:rsidR="004161D8" w:rsidRPr="007B6E68" w:rsidRDefault="004161D8" w:rsidP="004161D8">
            <w:pPr>
              <w:rPr>
                <w:b/>
              </w:rPr>
            </w:pPr>
            <w:r w:rsidRPr="007B6E68">
              <w:rPr>
                <w:b/>
              </w:rPr>
              <w:t xml:space="preserve">RCA Nº 96/2004, Considerando 6.3 d). </w:t>
            </w:r>
          </w:p>
          <w:p w14:paraId="3C4B4723" w14:textId="77777777" w:rsidR="004161D8" w:rsidRPr="007B6E68" w:rsidRDefault="004161D8" w:rsidP="004161D8">
            <w:r w:rsidRPr="007B6E68">
              <w:t>Cierre perimetral: el cierre será semitransparente, con una altura superior a 1,80 m, de material metálico tipo rejilla ACMA, con estructuras de madera que sustentan el cierre. Estas últimas serán pintadas de color blanco.</w:t>
            </w:r>
          </w:p>
          <w:p w14:paraId="2EF4D1CC" w14:textId="77777777" w:rsidR="004161D8" w:rsidRPr="007B6E68" w:rsidRDefault="004161D8" w:rsidP="004161D8"/>
          <w:p w14:paraId="01214EEA" w14:textId="77777777" w:rsidR="004161D8" w:rsidRPr="007B6E68" w:rsidRDefault="004161D8" w:rsidP="004161D8">
            <w:pPr>
              <w:rPr>
                <w:b/>
              </w:rPr>
            </w:pPr>
            <w:r w:rsidRPr="007B6E68">
              <w:rPr>
                <w:b/>
              </w:rPr>
              <w:t xml:space="preserve">RCA Nº 96/2004, Considerando 8.2. </w:t>
            </w:r>
          </w:p>
          <w:p w14:paraId="75DD0547" w14:textId="77777777" w:rsidR="001D0E32" w:rsidRPr="007B6E68" w:rsidRDefault="004161D8" w:rsidP="00BB2BF8">
            <w:r w:rsidRPr="007B6E68">
              <w:t>El Plan de Manejo del RESCON y del depósito existente incluye un control semanal de limpieza y remoción de las bolsas y papeles que pudiesen estar atrapados en los cierres perimetrales (a lo menos, 2 veces por semana). Además, semanalmente se realizará un chequeo de mantención y control del propio cierre perimetral.</w:t>
            </w:r>
          </w:p>
          <w:p w14:paraId="3B205D52" w14:textId="77777777" w:rsidR="004C314D" w:rsidRPr="007B6E68" w:rsidRDefault="004C314D" w:rsidP="00BB2BF8"/>
          <w:p w14:paraId="63A8E0CA" w14:textId="77777777" w:rsidR="004C314D" w:rsidRPr="007B6E68" w:rsidRDefault="004C314D" w:rsidP="004C314D">
            <w:pPr>
              <w:rPr>
                <w:b/>
              </w:rPr>
            </w:pPr>
            <w:r w:rsidRPr="007B6E68">
              <w:rPr>
                <w:b/>
              </w:rPr>
              <w:t>Pertinencia, según R.E. N° 134/2015. Considerando 2.</w:t>
            </w:r>
          </w:p>
          <w:p w14:paraId="60C48298" w14:textId="77777777" w:rsidR="004C314D" w:rsidRPr="007B6E68" w:rsidRDefault="004C314D" w:rsidP="004C314D">
            <w:r w:rsidRPr="007B6E68">
              <w:t>a) Originalmente el depósito de residuos de construcción (RESCON) poseía, de acuerdo a lo señalado en la Resolución, ya individualizada, un cierre semitransparente, con una altura superior a 1.80 m, de material metálico tipo rejilla ACMA, con estructuras de madera que sustentan el cierre. Dicho cierre fue sustraído por desconocidos.</w:t>
            </w:r>
          </w:p>
          <w:p w14:paraId="6DD2D98F" w14:textId="77777777" w:rsidR="004C314D" w:rsidRPr="007B6E68" w:rsidRDefault="004C314D" w:rsidP="004C314D">
            <w:r w:rsidRPr="007B6E68">
              <w:t>b) Cambiar el cierre metálico por un pretil de material similar al entorno del depósito de residuos de construcción con una altura de 1.8 m y 3.161 m de longitud…</w:t>
            </w:r>
          </w:p>
          <w:p w14:paraId="4CF122B5" w14:textId="77777777" w:rsidR="004C314D" w:rsidRPr="007B6E68" w:rsidRDefault="004C314D" w:rsidP="004C314D">
            <w:r w:rsidRPr="007B6E68">
              <w:t>g) Se realizará dos limpiezas de pretil a la semana, para evitar la dispersión de bolsas y papeles.</w:t>
            </w:r>
          </w:p>
        </w:tc>
      </w:tr>
      <w:tr w:rsidR="001D0E32" w:rsidRPr="007B6E68" w14:paraId="4342FD3B" w14:textId="77777777" w:rsidTr="00BB2BF8">
        <w:trPr>
          <w:trHeight w:val="627"/>
        </w:trPr>
        <w:tc>
          <w:tcPr>
            <w:tcW w:w="5000" w:type="pct"/>
            <w:gridSpan w:val="2"/>
          </w:tcPr>
          <w:p w14:paraId="35DBB694" w14:textId="77777777" w:rsidR="001D0E32" w:rsidRPr="007B6E68" w:rsidRDefault="00BE04E4" w:rsidP="00BB2BF8">
            <w:pPr>
              <w:jc w:val="left"/>
              <w:rPr>
                <w:color w:val="FF0000"/>
              </w:rPr>
            </w:pPr>
            <w:r w:rsidRPr="007B6E68">
              <w:rPr>
                <w:b/>
              </w:rPr>
              <w:t>Hechos</w:t>
            </w:r>
            <w:r w:rsidR="001D0E32" w:rsidRPr="007B6E68">
              <w:rPr>
                <w:b/>
              </w:rPr>
              <w:t>:</w:t>
            </w:r>
            <w:r w:rsidR="001D0E32" w:rsidRPr="007B6E68">
              <w:t xml:space="preserve"> </w:t>
            </w:r>
          </w:p>
          <w:p w14:paraId="48F82F58" w14:textId="77777777" w:rsidR="001D0E32" w:rsidRPr="007B6E68" w:rsidRDefault="001D0E32" w:rsidP="00FC383A">
            <w:pPr>
              <w:pStyle w:val="Prrafodelista"/>
              <w:numPr>
                <w:ilvl w:val="0"/>
                <w:numId w:val="33"/>
              </w:numPr>
            </w:pPr>
            <w:r w:rsidRPr="007B6E68">
              <w:rPr>
                <w:rFonts w:ascii="Calibri" w:eastAsia="Times New Roman" w:hAnsi="Calibri"/>
                <w:lang w:eastAsia="es-CL"/>
              </w:rPr>
              <w:t>Durante las actividades de inspección, se</w:t>
            </w:r>
            <w:r w:rsidR="00063C8C" w:rsidRPr="007B6E68">
              <w:rPr>
                <w:rFonts w:ascii="Calibri" w:eastAsia="Times New Roman" w:hAnsi="Calibri"/>
                <w:lang w:eastAsia="es-CL"/>
              </w:rPr>
              <w:t xml:space="preserve"> constató </w:t>
            </w:r>
            <w:r w:rsidR="00063C8C" w:rsidRPr="007B6E68">
              <w:t>que el cierre perimetral del RESCON corresponde a un pretil de 1,8 m de alto (aprox.)</w:t>
            </w:r>
            <w:r w:rsidR="00D32B95">
              <w:t xml:space="preserve"> (medido con distanciómetro)</w:t>
            </w:r>
            <w:r w:rsidR="00063C8C" w:rsidRPr="007B6E68">
              <w:t>, el cual es</w:t>
            </w:r>
            <w:r w:rsidR="00AB4DFE" w:rsidRPr="007B6E68">
              <w:t>tá en el perímetro del depósito (Fotografías 17 y 18).</w:t>
            </w:r>
          </w:p>
          <w:p w14:paraId="743D2C2A" w14:textId="77777777" w:rsidR="00063C8C" w:rsidRPr="007B6E68" w:rsidRDefault="00063C8C" w:rsidP="00063C8C">
            <w:pPr>
              <w:pStyle w:val="Prrafodelista"/>
              <w:jc w:val="left"/>
              <w:rPr>
                <w:b/>
                <w:color w:val="FF0000"/>
              </w:rPr>
            </w:pPr>
          </w:p>
          <w:p w14:paraId="69D4485B" w14:textId="77777777" w:rsidR="001D0E32" w:rsidRPr="007B6E68" w:rsidRDefault="001D0E32" w:rsidP="00BB2BF8">
            <w:pPr>
              <w:jc w:val="left"/>
              <w:rPr>
                <w:b/>
              </w:rPr>
            </w:pPr>
            <w:r w:rsidRPr="007B6E68">
              <w:rPr>
                <w:b/>
              </w:rPr>
              <w:t>Resultado</w:t>
            </w:r>
            <w:r w:rsidR="00BE04E4" w:rsidRPr="007B6E68">
              <w:rPr>
                <w:b/>
              </w:rPr>
              <w:t>s</w:t>
            </w:r>
            <w:r w:rsidRPr="007B6E68">
              <w:rPr>
                <w:b/>
              </w:rPr>
              <w:t xml:space="preserve"> examen de Información: </w:t>
            </w:r>
          </w:p>
          <w:p w14:paraId="0FE8CA11" w14:textId="77777777" w:rsidR="00FC383A" w:rsidRPr="007B6E68" w:rsidRDefault="00FC383A" w:rsidP="00FC383A">
            <w:pPr>
              <w:pStyle w:val="Prrafodelista"/>
              <w:numPr>
                <w:ilvl w:val="0"/>
                <w:numId w:val="40"/>
              </w:numPr>
              <w:rPr>
                <w:rFonts w:eastAsia="Times New Roman"/>
                <w:bCs/>
                <w:color w:val="000000"/>
                <w:lang w:eastAsia="es-CL"/>
              </w:rPr>
            </w:pPr>
            <w:r w:rsidRPr="007B6E68">
              <w:rPr>
                <w:rFonts w:eastAsia="Times New Roman"/>
                <w:bCs/>
                <w:color w:val="000000"/>
                <w:lang w:eastAsia="es-CL"/>
              </w:rPr>
              <w:t xml:space="preserve">Sobre el Layout solicitado del cierre perimetral, indicando su longitud y principales características, el Titular entregó lo solicitado </w:t>
            </w:r>
            <w:r w:rsidRPr="007B6E68">
              <w:t>(</w:t>
            </w:r>
            <w:r w:rsidR="00E712C1" w:rsidRPr="007B6E68">
              <w:t>Anexo 2</w:t>
            </w:r>
            <w:r w:rsidRPr="007B6E68">
              <w:t xml:space="preserve">). </w:t>
            </w:r>
            <w:r w:rsidR="00FF5860" w:rsidRPr="007B6E68">
              <w:t>En el archivo entregado se observó el pretil (por el contorno del RESCON), se indicó la altura del pretil (1,8 m), longitud de la base superior (1 m), entre otros. Además, la longitud del pretil es de 3.161 m.</w:t>
            </w:r>
          </w:p>
          <w:p w14:paraId="709C9D14" w14:textId="77777777" w:rsidR="00FC383A" w:rsidRPr="007B6E68" w:rsidRDefault="00EC41F4" w:rsidP="00975AC7">
            <w:pPr>
              <w:pStyle w:val="Prrafodelista"/>
              <w:numPr>
                <w:ilvl w:val="0"/>
                <w:numId w:val="40"/>
              </w:numPr>
            </w:pPr>
            <w:r w:rsidRPr="007B6E68">
              <w:rPr>
                <w:rFonts w:eastAsia="Times New Roman"/>
                <w:bCs/>
                <w:color w:val="000000"/>
                <w:lang w:eastAsia="es-CL"/>
              </w:rPr>
              <w:t xml:space="preserve">Sobre los registros solicitados de limpieza semanal y remoción de bolsas y papeles que pudiesen estar atrapados en los cierres perimetrales y registros de chequeos de mantención y control del cierre perimetral, el Titular entregó lo solicitado </w:t>
            </w:r>
            <w:r w:rsidR="00975AC7" w:rsidRPr="007B6E68">
              <w:t>fotografías en donde se obse</w:t>
            </w:r>
            <w:r w:rsidR="00F75CD1" w:rsidRPr="007B6E68">
              <w:t>r</w:t>
            </w:r>
            <w:r w:rsidR="00975AC7" w:rsidRPr="007B6E68">
              <w:t xml:space="preserve">van faenas de limpieza manual del pretil (por parte una cuadrilla de trabajadores) </w:t>
            </w:r>
            <w:r w:rsidR="00AB4DFE" w:rsidRPr="007B6E68">
              <w:t xml:space="preserve">(Fotografía 19) </w:t>
            </w:r>
            <w:r w:rsidR="00975AC7" w:rsidRPr="007B6E68">
              <w:t xml:space="preserve">y fotografías sobre mantención y levantamiento por parte de maquinaria </w:t>
            </w:r>
            <w:r w:rsidR="00AB4DFE" w:rsidRPr="007B6E68">
              <w:t xml:space="preserve">(Fotografía 20) </w:t>
            </w:r>
            <w:r w:rsidR="00975AC7" w:rsidRPr="007B6E68">
              <w:t>(</w:t>
            </w:r>
            <w:r w:rsidR="00E712C1" w:rsidRPr="007B6E68">
              <w:t>Anexo 2</w:t>
            </w:r>
            <w:r w:rsidR="00975AC7" w:rsidRPr="007B6E68">
              <w:t>). En ninguna de las fotografías se indicó las fechas de las labores.</w:t>
            </w:r>
            <w:r w:rsidR="00975AC7" w:rsidRPr="007B6E68">
              <w:rPr>
                <w:rFonts w:eastAsia="Times New Roman"/>
                <w:bCs/>
                <w:color w:val="000000"/>
                <w:lang w:eastAsia="es-CL"/>
              </w:rPr>
              <w:t xml:space="preserve"> Por otro lado, no se e</w:t>
            </w:r>
            <w:r w:rsidR="00F75CD1" w:rsidRPr="007B6E68">
              <w:rPr>
                <w:rFonts w:eastAsia="Times New Roman"/>
                <w:bCs/>
                <w:color w:val="000000"/>
                <w:lang w:eastAsia="es-CL"/>
              </w:rPr>
              <w:t>ntregaron los documentos solici</w:t>
            </w:r>
            <w:r w:rsidR="00975AC7" w:rsidRPr="007B6E68">
              <w:rPr>
                <w:rFonts w:eastAsia="Times New Roman"/>
                <w:bCs/>
                <w:color w:val="000000"/>
                <w:lang w:eastAsia="es-CL"/>
              </w:rPr>
              <w:t>tados relacio</w:t>
            </w:r>
            <w:r w:rsidR="00F75CD1" w:rsidRPr="007B6E68">
              <w:rPr>
                <w:rFonts w:eastAsia="Times New Roman"/>
                <w:bCs/>
                <w:color w:val="000000"/>
                <w:lang w:eastAsia="es-CL"/>
              </w:rPr>
              <w:t>n</w:t>
            </w:r>
            <w:r w:rsidR="00975AC7" w:rsidRPr="007B6E68">
              <w:rPr>
                <w:rFonts w:eastAsia="Times New Roman"/>
                <w:bCs/>
                <w:color w:val="000000"/>
                <w:lang w:eastAsia="es-CL"/>
              </w:rPr>
              <w:t>ados a chequeos de mantención y control del cierre perimetral.</w:t>
            </w:r>
          </w:p>
        </w:tc>
      </w:tr>
    </w:tbl>
    <w:p w14:paraId="7BF988BC" w14:textId="77777777" w:rsidR="001D0E32" w:rsidRDefault="001D0E32" w:rsidP="001D0E32">
      <w:pPr>
        <w:jc w:val="left"/>
        <w:rPr>
          <w:rFonts w:cstheme="minorHAnsi"/>
          <w:b/>
          <w:sz w:val="14"/>
          <w:szCs w:val="24"/>
        </w:rPr>
      </w:pPr>
    </w:p>
    <w:p w14:paraId="2EFF9F5D" w14:textId="77777777" w:rsidR="00320913" w:rsidRDefault="00320913" w:rsidP="001D0E32">
      <w:pPr>
        <w:jc w:val="left"/>
        <w:rPr>
          <w:rFonts w:cstheme="minorHAnsi"/>
          <w:b/>
          <w:sz w:val="14"/>
          <w:szCs w:val="24"/>
        </w:rPr>
      </w:pPr>
    </w:p>
    <w:p w14:paraId="1F91916C" w14:textId="77777777" w:rsidR="00320913" w:rsidRDefault="00320913" w:rsidP="001D0E32">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1D0E32" w:rsidRPr="007B6E68" w14:paraId="30E88F81" w14:textId="77777777" w:rsidTr="00C9595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849F85" w14:textId="77777777" w:rsidR="001D0E32" w:rsidRPr="007B6E68" w:rsidRDefault="005E4499" w:rsidP="00B6352B">
            <w:pPr>
              <w:jc w:val="center"/>
              <w:rPr>
                <w:rFonts w:eastAsia="Times New Roman"/>
                <w:b/>
                <w:bCs/>
                <w:color w:val="000000"/>
                <w:sz w:val="20"/>
                <w:szCs w:val="20"/>
                <w:lang w:eastAsia="es-CL"/>
              </w:rPr>
            </w:pPr>
            <w:r>
              <w:rPr>
                <w:rFonts w:eastAsia="Times New Roman"/>
                <w:b/>
                <w:bCs/>
                <w:color w:val="000000"/>
                <w:sz w:val="20"/>
                <w:szCs w:val="20"/>
                <w:lang w:eastAsia="es-CL"/>
              </w:rPr>
              <w:t>R</w:t>
            </w:r>
            <w:r w:rsidR="001D0E32" w:rsidRPr="007B6E68">
              <w:rPr>
                <w:rFonts w:eastAsia="Times New Roman"/>
                <w:b/>
                <w:bCs/>
                <w:color w:val="000000"/>
                <w:sz w:val="20"/>
                <w:szCs w:val="20"/>
                <w:lang w:eastAsia="es-CL"/>
              </w:rPr>
              <w:t xml:space="preserve">egistros </w:t>
            </w:r>
          </w:p>
        </w:tc>
      </w:tr>
      <w:tr w:rsidR="001D0E32" w:rsidRPr="007B6E68" w14:paraId="48B15F24" w14:textId="77777777" w:rsidTr="00C95954">
        <w:trPr>
          <w:trHeight w:val="2805"/>
          <w:jc w:val="center"/>
        </w:trPr>
        <w:tc>
          <w:tcPr>
            <w:tcW w:w="2500" w:type="pct"/>
            <w:gridSpan w:val="2"/>
            <w:tcBorders>
              <w:top w:val="single" w:sz="4" w:space="0" w:color="auto"/>
              <w:left w:val="single" w:sz="4" w:space="0" w:color="auto"/>
              <w:right w:val="single" w:sz="4" w:space="0" w:color="auto"/>
            </w:tcBorders>
            <w:shd w:val="clear" w:color="auto" w:fill="auto"/>
            <w:noWrap/>
            <w:vAlign w:val="center"/>
            <w:hideMark/>
          </w:tcPr>
          <w:p w14:paraId="64D607B3" w14:textId="77777777" w:rsidR="001D0E32" w:rsidRPr="007B6E68" w:rsidRDefault="005A1EF1" w:rsidP="00BB2BF8">
            <w:pPr>
              <w:jc w:val="center"/>
              <w:rPr>
                <w:rFonts w:eastAsia="Times New Roman"/>
                <w:color w:val="000000"/>
                <w:sz w:val="20"/>
                <w:szCs w:val="20"/>
                <w:lang w:eastAsia="es-CL"/>
              </w:rPr>
            </w:pPr>
            <w:r w:rsidRPr="007B6E68">
              <w:rPr>
                <w:rFonts w:eastAsia="Times New Roman"/>
                <w:noProof/>
                <w:color w:val="000000"/>
                <w:sz w:val="20"/>
                <w:szCs w:val="20"/>
                <w:lang w:eastAsia="es-CL"/>
              </w:rPr>
              <mc:AlternateContent>
                <mc:Choice Requires="wps">
                  <w:drawing>
                    <wp:anchor distT="0" distB="0" distL="114300" distR="114300" simplePos="0" relativeHeight="251665408" behindDoc="0" locked="0" layoutInCell="1" allowOverlap="1" wp14:anchorId="3507778F" wp14:editId="7A828901">
                      <wp:simplePos x="0" y="0"/>
                      <wp:positionH relativeFrom="column">
                        <wp:posOffset>1147445</wp:posOffset>
                      </wp:positionH>
                      <wp:positionV relativeFrom="paragraph">
                        <wp:posOffset>644525</wp:posOffset>
                      </wp:positionV>
                      <wp:extent cx="2179320" cy="401955"/>
                      <wp:effectExtent l="0" t="0" r="11430" b="17145"/>
                      <wp:wrapNone/>
                      <wp:docPr id="86" name="86 Elipse"/>
                      <wp:cNvGraphicFramePr/>
                      <a:graphic xmlns:a="http://schemas.openxmlformats.org/drawingml/2006/main">
                        <a:graphicData uri="http://schemas.microsoft.com/office/word/2010/wordprocessingShape">
                          <wps:wsp>
                            <wps:cNvSpPr/>
                            <wps:spPr>
                              <a:xfrm>
                                <a:off x="0" y="0"/>
                                <a:ext cx="2179320" cy="40195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540B3727" id="86 Elipse" o:spid="_x0000_s1026" style="position:absolute;margin-left:90.35pt;margin-top:50.75pt;width:171.6pt;height:31.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" filled="f" strokecolor="red" strokeweight="2pt"/>
                  </w:pict>
                </mc:Fallback>
              </mc:AlternateContent>
            </w:r>
            <w:r w:rsidR="001008B3" w:rsidRPr="007B6E68">
              <w:rPr>
                <w:rFonts w:eastAsia="Times New Roman"/>
                <w:noProof/>
                <w:color w:val="000000"/>
                <w:sz w:val="20"/>
                <w:szCs w:val="20"/>
                <w:lang w:eastAsia="es-CL"/>
              </w:rPr>
              <w:drawing>
                <wp:inline distT="0" distB="0" distL="0" distR="0" wp14:anchorId="7CCEE651" wp14:editId="2866B47A">
                  <wp:extent cx="3240000" cy="1800000"/>
                  <wp:effectExtent l="0" t="0" r="0" b="0"/>
                  <wp:docPr id="69" name="Imagen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preferRelativeResize="0">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2"/>
            <w:tcBorders>
              <w:top w:val="single" w:sz="4" w:space="0" w:color="auto"/>
              <w:left w:val="single" w:sz="4" w:space="0" w:color="auto"/>
              <w:right w:val="single" w:sz="4" w:space="0" w:color="auto"/>
            </w:tcBorders>
            <w:shd w:val="clear" w:color="auto" w:fill="auto"/>
            <w:noWrap/>
            <w:vAlign w:val="center"/>
            <w:hideMark/>
          </w:tcPr>
          <w:p w14:paraId="01F254F1" w14:textId="77777777" w:rsidR="001D0E32" w:rsidRPr="007B6E68" w:rsidRDefault="005A1EF1" w:rsidP="00BB2BF8">
            <w:pPr>
              <w:jc w:val="center"/>
              <w:rPr>
                <w:rFonts w:eastAsia="Times New Roman"/>
                <w:color w:val="000000"/>
                <w:sz w:val="20"/>
                <w:szCs w:val="20"/>
                <w:lang w:eastAsia="es-CL"/>
              </w:rPr>
            </w:pPr>
            <w:r w:rsidRPr="007B6E68">
              <w:rPr>
                <w:rFonts w:eastAsia="Times New Roman"/>
                <w:noProof/>
                <w:color w:val="000000"/>
                <w:sz w:val="20"/>
                <w:szCs w:val="20"/>
                <w:lang w:eastAsia="es-CL"/>
              </w:rPr>
              <mc:AlternateContent>
                <mc:Choice Requires="wps">
                  <w:drawing>
                    <wp:anchor distT="0" distB="0" distL="114300" distR="114300" simplePos="0" relativeHeight="251664384" behindDoc="0" locked="0" layoutInCell="1" allowOverlap="1" wp14:anchorId="07267A53" wp14:editId="6A2F78FF">
                      <wp:simplePos x="0" y="0"/>
                      <wp:positionH relativeFrom="column">
                        <wp:posOffset>1707540</wp:posOffset>
                      </wp:positionH>
                      <wp:positionV relativeFrom="paragraph">
                        <wp:posOffset>503174</wp:posOffset>
                      </wp:positionV>
                      <wp:extent cx="1894637" cy="416966"/>
                      <wp:effectExtent l="0" t="0" r="10795" b="21590"/>
                      <wp:wrapNone/>
                      <wp:docPr id="85" name="85 Elipse"/>
                      <wp:cNvGraphicFramePr/>
                      <a:graphic xmlns:a="http://schemas.openxmlformats.org/drawingml/2006/main">
                        <a:graphicData uri="http://schemas.microsoft.com/office/word/2010/wordprocessingShape">
                          <wps:wsp>
                            <wps:cNvSpPr/>
                            <wps:spPr>
                              <a:xfrm>
                                <a:off x="0" y="0"/>
                                <a:ext cx="1894637" cy="416966"/>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21792FFD" id="85 Elipse" o:spid="_x0000_s1026" style="position:absolute;margin-left:134.45pt;margin-top:39.6pt;width:149.2pt;height:32.8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" filled="f" strokecolor="red" strokeweight="2pt"/>
                  </w:pict>
                </mc:Fallback>
              </mc:AlternateContent>
            </w:r>
            <w:r w:rsidR="001008B3" w:rsidRPr="007B6E68">
              <w:rPr>
                <w:rFonts w:eastAsia="Times New Roman"/>
                <w:noProof/>
                <w:color w:val="000000"/>
                <w:sz w:val="20"/>
                <w:szCs w:val="20"/>
                <w:lang w:eastAsia="es-CL"/>
              </w:rPr>
              <w:drawing>
                <wp:inline distT="0" distB="0" distL="0" distR="0" wp14:anchorId="3A41CD57" wp14:editId="096F625E">
                  <wp:extent cx="3240000" cy="1800000"/>
                  <wp:effectExtent l="0" t="0" r="0" b="0"/>
                  <wp:docPr id="70" name="Imagen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preferRelativeResize="0">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1D0E32" w:rsidRPr="007B6E68" w14:paraId="182C472E" w14:textId="77777777" w:rsidTr="00BB2BF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79BCDC2" w14:textId="77777777" w:rsidR="001D0E32" w:rsidRPr="007B6E68" w:rsidRDefault="001D0E32" w:rsidP="000C1424">
            <w:pPr>
              <w:pStyle w:val="Epgrafe"/>
              <w:rPr>
                <w:rFonts w:eastAsia="Times New Roman"/>
                <w:color w:val="000000"/>
                <w:lang w:eastAsia="es-CL"/>
              </w:rPr>
            </w:pPr>
            <w:bookmarkStart w:id="158" w:name="_Toc448150819"/>
            <w:r w:rsidRPr="007B6E68">
              <w:t xml:space="preserve">Fotografía </w:t>
            </w:r>
            <w:r w:rsidR="000C1424" w:rsidRPr="007B6E68">
              <w:t>17</w:t>
            </w:r>
            <w:r w:rsidRPr="007B6E68">
              <w:t>.</w:t>
            </w:r>
            <w:bookmarkEnd w:id="15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31689E" w14:textId="77777777" w:rsidR="001D0E32" w:rsidRPr="007B6E68" w:rsidRDefault="00F7160E" w:rsidP="00BB2BF8">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c>
          <w:tcPr>
            <w:tcW w:w="1341" w:type="pct"/>
            <w:tcBorders>
              <w:top w:val="single" w:sz="4" w:space="0" w:color="auto"/>
              <w:left w:val="nil"/>
              <w:bottom w:val="single" w:sz="4" w:space="0" w:color="auto"/>
              <w:right w:val="nil"/>
            </w:tcBorders>
            <w:shd w:val="clear" w:color="auto" w:fill="auto"/>
            <w:noWrap/>
            <w:vAlign w:val="center"/>
            <w:hideMark/>
          </w:tcPr>
          <w:p w14:paraId="75872068" w14:textId="77777777" w:rsidR="001D0E32" w:rsidRPr="007B6E68" w:rsidRDefault="001D0E32" w:rsidP="000C1424">
            <w:pPr>
              <w:pStyle w:val="Epgrafe"/>
            </w:pPr>
            <w:bookmarkStart w:id="159" w:name="_Toc448150820"/>
            <w:r w:rsidRPr="007B6E68">
              <w:t xml:space="preserve">Fotografía </w:t>
            </w:r>
            <w:r w:rsidR="000C1424" w:rsidRPr="007B6E68">
              <w:t>18.</w:t>
            </w:r>
            <w:bookmarkEnd w:id="15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F319A9" w14:textId="77777777" w:rsidR="001D0E32" w:rsidRPr="007B6E68" w:rsidRDefault="00F7160E" w:rsidP="00BB2BF8">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r>
      <w:tr w:rsidR="001D0E32" w:rsidRPr="007B6E68" w14:paraId="571E890E" w14:textId="77777777" w:rsidTr="00BB2BF8">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5B380EE" w14:textId="77777777" w:rsidR="001E7D1A" w:rsidRPr="007B6E68" w:rsidRDefault="001D0E32" w:rsidP="001E7D1A">
            <w:pPr>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1E7D1A" w:rsidRPr="007B6E68">
              <w:rPr>
                <w:sz w:val="18"/>
                <w:szCs w:val="18"/>
              </w:rPr>
              <w:t>Cierre perimetral (pretil).</w:t>
            </w:r>
          </w:p>
          <w:p w14:paraId="026626C5" w14:textId="77777777" w:rsidR="001D0E32" w:rsidRPr="007B6E68" w:rsidRDefault="001D0E32" w:rsidP="00BB2BF8">
            <w:pPr>
              <w:jc w:val="left"/>
              <w:rPr>
                <w:rFonts w:eastAsia="Times New Roman"/>
                <w:color w:val="000000"/>
                <w:sz w:val="18"/>
                <w:szCs w:val="18"/>
                <w:lang w:eastAsia="es-CL"/>
              </w:rPr>
            </w:pPr>
          </w:p>
          <w:p w14:paraId="23EA143B" w14:textId="77777777" w:rsidR="001D0E32" w:rsidRPr="007B6E68" w:rsidRDefault="001D0E32" w:rsidP="00BB2BF8">
            <w:pPr>
              <w:jc w:val="left"/>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616EBE8" w14:textId="77777777" w:rsidR="001E7D1A" w:rsidRPr="007B6E68" w:rsidRDefault="001D0E32" w:rsidP="001E7D1A">
            <w:pPr>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1E7D1A" w:rsidRPr="007B6E68">
              <w:rPr>
                <w:sz w:val="18"/>
                <w:szCs w:val="18"/>
              </w:rPr>
              <w:t>Cierre perimetral (pretil).</w:t>
            </w:r>
          </w:p>
          <w:p w14:paraId="18651746" w14:textId="77777777" w:rsidR="001D0E32" w:rsidRPr="007B6E68" w:rsidRDefault="001D0E32" w:rsidP="00BB2BF8">
            <w:pPr>
              <w:jc w:val="left"/>
              <w:rPr>
                <w:rFonts w:eastAsia="Times New Roman"/>
                <w:b/>
                <w:color w:val="000000"/>
                <w:sz w:val="18"/>
                <w:szCs w:val="18"/>
                <w:lang w:eastAsia="es-CL"/>
              </w:rPr>
            </w:pPr>
          </w:p>
          <w:p w14:paraId="793A92CC" w14:textId="77777777" w:rsidR="001D0E32" w:rsidRPr="007B6E68" w:rsidRDefault="001D0E32" w:rsidP="00BB2BF8">
            <w:pPr>
              <w:jc w:val="left"/>
              <w:rPr>
                <w:rFonts w:eastAsia="Times New Roman"/>
                <w:b/>
                <w:color w:val="000000"/>
                <w:sz w:val="18"/>
                <w:szCs w:val="18"/>
                <w:lang w:eastAsia="es-CL"/>
              </w:rPr>
            </w:pPr>
          </w:p>
        </w:tc>
      </w:tr>
      <w:tr w:rsidR="001D0E32" w:rsidRPr="007B6E68" w14:paraId="16C518D6" w14:textId="77777777" w:rsidTr="00BB2BF8">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497CBC1F" w14:textId="77777777" w:rsidR="001D0E32" w:rsidRPr="007B6E68" w:rsidRDefault="001008B3" w:rsidP="00BB2BF8">
            <w:pPr>
              <w:jc w:val="center"/>
              <w:rPr>
                <w:rFonts w:eastAsia="Times New Roman"/>
                <w:color w:val="000000"/>
                <w:sz w:val="20"/>
                <w:szCs w:val="20"/>
                <w:lang w:eastAsia="es-CL"/>
              </w:rPr>
            </w:pPr>
            <w:r w:rsidRPr="007B6E68">
              <w:rPr>
                <w:rFonts w:eastAsia="Times New Roman"/>
                <w:noProof/>
                <w:color w:val="000000"/>
                <w:sz w:val="20"/>
                <w:szCs w:val="20"/>
                <w:lang w:eastAsia="es-CL"/>
              </w:rPr>
              <w:drawing>
                <wp:inline distT="0" distB="0" distL="0" distR="0" wp14:anchorId="111D68DF" wp14:editId="304CF9BF">
                  <wp:extent cx="3240000" cy="1800000"/>
                  <wp:effectExtent l="0" t="0" r="0" b="0"/>
                  <wp:docPr id="71" name="Imagen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preferRelativeResize="0">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149C987" w14:textId="77777777" w:rsidR="001D0E32" w:rsidRPr="007B6E68" w:rsidRDefault="001008B3" w:rsidP="00BB2BF8">
            <w:pPr>
              <w:jc w:val="center"/>
              <w:rPr>
                <w:rFonts w:eastAsia="Times New Roman"/>
                <w:color w:val="000000"/>
                <w:sz w:val="20"/>
                <w:szCs w:val="20"/>
                <w:lang w:eastAsia="es-CL"/>
              </w:rPr>
            </w:pPr>
            <w:r w:rsidRPr="007B6E68">
              <w:rPr>
                <w:rFonts w:eastAsia="Times New Roman"/>
                <w:noProof/>
                <w:color w:val="000000"/>
                <w:sz w:val="20"/>
                <w:szCs w:val="20"/>
                <w:lang w:eastAsia="es-CL"/>
              </w:rPr>
              <w:drawing>
                <wp:inline distT="0" distB="0" distL="0" distR="0" wp14:anchorId="1415D9D9" wp14:editId="25531BEC">
                  <wp:extent cx="3240000" cy="1800000"/>
                  <wp:effectExtent l="0" t="0" r="0" b="0"/>
                  <wp:docPr id="72" name="Imagen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pic:cNvPicPr preferRelativeResize="0">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1D0E32" w:rsidRPr="007B6E68" w14:paraId="34E0FA49" w14:textId="77777777" w:rsidTr="00BB2BF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2568696" w14:textId="77777777" w:rsidR="001D0E32" w:rsidRPr="007B6E68" w:rsidRDefault="001D0E32" w:rsidP="000C1424">
            <w:pPr>
              <w:pStyle w:val="Epgrafe"/>
              <w:rPr>
                <w:rFonts w:eastAsia="Times New Roman"/>
                <w:color w:val="000000"/>
                <w:lang w:eastAsia="es-CL"/>
              </w:rPr>
            </w:pPr>
            <w:bookmarkStart w:id="160" w:name="_Toc448150821"/>
            <w:r w:rsidRPr="007B6E68">
              <w:t xml:space="preserve">Fotografía </w:t>
            </w:r>
            <w:r w:rsidR="000C1424" w:rsidRPr="007B6E68">
              <w:t>19</w:t>
            </w:r>
            <w:r w:rsidRPr="007B6E68">
              <w:t>.</w:t>
            </w:r>
            <w:bookmarkEnd w:id="16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75EED9" w14:textId="77777777" w:rsidR="001D0E32" w:rsidRPr="007B6E68" w:rsidRDefault="00F7160E" w:rsidP="00BB2BF8">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c>
          <w:tcPr>
            <w:tcW w:w="1341" w:type="pct"/>
            <w:tcBorders>
              <w:top w:val="single" w:sz="4" w:space="0" w:color="auto"/>
              <w:left w:val="nil"/>
              <w:bottom w:val="single" w:sz="4" w:space="0" w:color="auto"/>
              <w:right w:val="nil"/>
            </w:tcBorders>
            <w:shd w:val="clear" w:color="auto" w:fill="auto"/>
            <w:noWrap/>
            <w:vAlign w:val="center"/>
            <w:hideMark/>
          </w:tcPr>
          <w:p w14:paraId="0358EA2E" w14:textId="77777777" w:rsidR="001D0E32" w:rsidRPr="007B6E68" w:rsidRDefault="001D0E32" w:rsidP="000C1424">
            <w:pPr>
              <w:pStyle w:val="Epgrafe"/>
            </w:pPr>
            <w:bookmarkStart w:id="161" w:name="_Toc448150822"/>
            <w:r w:rsidRPr="007B6E68">
              <w:t xml:space="preserve">Fotografía </w:t>
            </w:r>
            <w:r w:rsidR="000C1424" w:rsidRPr="007B6E68">
              <w:t>20</w:t>
            </w:r>
            <w:r w:rsidRPr="007B6E68">
              <w:t>.</w:t>
            </w:r>
            <w:bookmarkEnd w:id="16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1C9732" w14:textId="77777777" w:rsidR="001D0E32" w:rsidRPr="007B6E68" w:rsidRDefault="00F7160E" w:rsidP="00BB2BF8">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r>
      <w:tr w:rsidR="001D0E32" w:rsidRPr="007B6E68" w14:paraId="634C54B2" w14:textId="77777777" w:rsidTr="00BB2BF8">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5EE80F0" w14:textId="77777777" w:rsidR="001E7D1A" w:rsidRPr="007B6E68" w:rsidRDefault="001D0E32" w:rsidP="001E7D1A">
            <w:pPr>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1E7D1A" w:rsidRPr="007B6E68">
              <w:rPr>
                <w:sz w:val="18"/>
                <w:szCs w:val="18"/>
              </w:rPr>
              <w:t>Faenas de limpieza manual del pretil.</w:t>
            </w:r>
          </w:p>
          <w:p w14:paraId="19D5366E" w14:textId="77777777" w:rsidR="001D0E32" w:rsidRPr="007B6E68" w:rsidRDefault="001D0E32" w:rsidP="00BB2BF8">
            <w:pPr>
              <w:jc w:val="left"/>
              <w:rPr>
                <w:rFonts w:eastAsia="Times New Roman"/>
                <w:color w:val="000000"/>
                <w:sz w:val="18"/>
                <w:szCs w:val="18"/>
                <w:lang w:eastAsia="es-CL"/>
              </w:rPr>
            </w:pPr>
          </w:p>
          <w:p w14:paraId="2395D921" w14:textId="77777777" w:rsidR="001D0E32" w:rsidRPr="007B6E68" w:rsidRDefault="001D0E32" w:rsidP="00BB2BF8">
            <w:pPr>
              <w:jc w:val="left"/>
              <w:rPr>
                <w:rFonts w:eastAsia="Times New Roman"/>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6B77F2F" w14:textId="77777777" w:rsidR="001E7D1A" w:rsidRPr="007B6E68" w:rsidRDefault="001D0E32" w:rsidP="001E7D1A">
            <w:pPr>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1E7D1A" w:rsidRPr="007B6E68">
              <w:rPr>
                <w:sz w:val="18"/>
                <w:szCs w:val="18"/>
              </w:rPr>
              <w:t>Mantención y levantamiento del pretil por parte de maquinaria.</w:t>
            </w:r>
          </w:p>
          <w:p w14:paraId="089710C2" w14:textId="77777777" w:rsidR="001D0E32" w:rsidRPr="007B6E68" w:rsidRDefault="001D0E32" w:rsidP="00BB2BF8">
            <w:pPr>
              <w:jc w:val="left"/>
              <w:rPr>
                <w:rFonts w:eastAsia="Times New Roman"/>
                <w:b/>
                <w:color w:val="000000"/>
                <w:sz w:val="18"/>
                <w:szCs w:val="18"/>
                <w:lang w:eastAsia="es-CL"/>
              </w:rPr>
            </w:pPr>
          </w:p>
          <w:p w14:paraId="266A9E6C" w14:textId="77777777" w:rsidR="001D0E32" w:rsidRPr="007B6E68" w:rsidRDefault="001D0E32" w:rsidP="00BB2BF8">
            <w:pPr>
              <w:keepNext/>
              <w:jc w:val="left"/>
              <w:rPr>
                <w:rFonts w:eastAsia="Times New Roman"/>
                <w:color w:val="000000"/>
                <w:sz w:val="18"/>
                <w:szCs w:val="18"/>
                <w:lang w:eastAsia="es-CL"/>
              </w:rPr>
            </w:pPr>
          </w:p>
        </w:tc>
      </w:tr>
    </w:tbl>
    <w:p w14:paraId="025A2B1A" w14:textId="77777777" w:rsidR="001E7D1A" w:rsidRDefault="001E7D1A">
      <w:pPr>
        <w:jc w:val="left"/>
      </w:pPr>
    </w:p>
    <w:p w14:paraId="58343047" w14:textId="77777777" w:rsidR="00320913" w:rsidRDefault="00320913">
      <w:pPr>
        <w:jc w:val="left"/>
      </w:pPr>
    </w:p>
    <w:p w14:paraId="652CF799" w14:textId="77777777" w:rsidR="00320913" w:rsidRDefault="00320913">
      <w:pPr>
        <w:jc w:val="left"/>
      </w:pPr>
    </w:p>
    <w:p w14:paraId="09239754" w14:textId="77777777" w:rsidR="00320913" w:rsidRPr="007B6E68" w:rsidRDefault="00320913">
      <w:pPr>
        <w:jc w:val="left"/>
      </w:pPr>
    </w:p>
    <w:p w14:paraId="357136D3" w14:textId="77777777" w:rsidR="001D0E32" w:rsidRPr="007B6E68" w:rsidRDefault="001D0E32" w:rsidP="001D0E32">
      <w:pPr>
        <w:pStyle w:val="Ttulo2"/>
      </w:pPr>
      <w:bookmarkStart w:id="162" w:name="_Toc448150823"/>
      <w:r w:rsidRPr="007B6E68">
        <w:t>Emisiones atmosféricas.</w:t>
      </w:r>
      <w:bookmarkEnd w:id="162"/>
    </w:p>
    <w:p w14:paraId="5351172A" w14:textId="77777777" w:rsidR="001D0E32" w:rsidRPr="007B6E68" w:rsidRDefault="001D0E32" w:rsidP="001D0E32"/>
    <w:tbl>
      <w:tblPr>
        <w:tblStyle w:val="Tablaconcuadrcula"/>
        <w:tblW w:w="5000" w:type="pct"/>
        <w:tblLook w:val="04A0" w:firstRow="1" w:lastRow="0" w:firstColumn="1" w:lastColumn="0" w:noHBand="0" w:noVBand="1"/>
      </w:tblPr>
      <w:tblGrid>
        <w:gridCol w:w="3830"/>
        <w:gridCol w:w="9958"/>
      </w:tblGrid>
      <w:tr w:rsidR="001D0E32" w:rsidRPr="007B6E68" w14:paraId="5FDDEDE2" w14:textId="77777777" w:rsidTr="00BB2BF8">
        <w:trPr>
          <w:trHeight w:val="142"/>
        </w:trPr>
        <w:tc>
          <w:tcPr>
            <w:tcW w:w="1389" w:type="pct"/>
          </w:tcPr>
          <w:p w14:paraId="68F29047" w14:textId="77777777" w:rsidR="00587752" w:rsidRPr="00C95954" w:rsidRDefault="001D0E32" w:rsidP="00BB2BF8">
            <w:pPr>
              <w:rPr>
                <w:b/>
              </w:rPr>
            </w:pPr>
            <w:r w:rsidRPr="007B6E68">
              <w:rPr>
                <w:rFonts w:eastAsia="Times New Roman"/>
                <w:b/>
                <w:bCs/>
                <w:color w:val="000000"/>
                <w:lang w:eastAsia="es-CL"/>
              </w:rPr>
              <w:t>Número de hecho constatado</w:t>
            </w:r>
            <w:r w:rsidRPr="007B6E68">
              <w:rPr>
                <w:rFonts w:eastAsia="Times New Roman"/>
                <w:color w:val="000000"/>
                <w:lang w:eastAsia="es-CL"/>
              </w:rPr>
              <w:t xml:space="preserve">: </w:t>
            </w:r>
            <w:r w:rsidR="00042494" w:rsidRPr="007B6E68">
              <w:rPr>
                <w:b/>
              </w:rPr>
              <w:t>4</w:t>
            </w:r>
          </w:p>
        </w:tc>
        <w:tc>
          <w:tcPr>
            <w:tcW w:w="3611" w:type="pct"/>
          </w:tcPr>
          <w:p w14:paraId="3C95F4D2" w14:textId="77777777" w:rsidR="001D0E32" w:rsidRPr="007B6E68" w:rsidRDefault="001D0E32" w:rsidP="00BB2BF8">
            <w:r w:rsidRPr="007B6E68">
              <w:rPr>
                <w:rFonts w:eastAsia="Times New Roman"/>
                <w:b/>
                <w:bCs/>
                <w:color w:val="000000"/>
                <w:lang w:eastAsia="es-CL"/>
              </w:rPr>
              <w:t>Estación N°</w:t>
            </w:r>
            <w:r w:rsidRPr="007B6E68">
              <w:rPr>
                <w:rFonts w:eastAsia="Times New Roman"/>
                <w:b/>
                <w:color w:val="000000"/>
                <w:lang w:eastAsia="es-CL"/>
              </w:rPr>
              <w:t>:</w:t>
            </w:r>
            <w:r w:rsidR="00923692" w:rsidRPr="007B6E68">
              <w:rPr>
                <w:rFonts w:eastAsia="Times New Roman"/>
                <w:b/>
                <w:color w:val="000000"/>
                <w:lang w:eastAsia="es-CL"/>
              </w:rPr>
              <w:t xml:space="preserve"> 3</w:t>
            </w:r>
          </w:p>
        </w:tc>
      </w:tr>
      <w:tr w:rsidR="001D0E32" w:rsidRPr="007B6E68" w14:paraId="4614FC0D" w14:textId="77777777" w:rsidTr="00BB2BF8">
        <w:trPr>
          <w:trHeight w:val="142"/>
        </w:trPr>
        <w:tc>
          <w:tcPr>
            <w:tcW w:w="5000" w:type="pct"/>
            <w:gridSpan w:val="2"/>
          </w:tcPr>
          <w:p w14:paraId="5FFBEFE2" w14:textId="77777777" w:rsidR="001D0E32" w:rsidRPr="007B6E68" w:rsidRDefault="001D0E32" w:rsidP="00BB2BF8">
            <w:pPr>
              <w:rPr>
                <w:rFonts w:eastAsia="Times New Roman"/>
                <w:b/>
                <w:bCs/>
                <w:color w:val="000000"/>
                <w:lang w:eastAsia="es-CL"/>
              </w:rPr>
            </w:pPr>
            <w:r w:rsidRPr="007B6E68">
              <w:rPr>
                <w:rFonts w:eastAsia="Times New Roman"/>
                <w:b/>
                <w:bCs/>
                <w:color w:val="000000"/>
                <w:lang w:eastAsia="es-CL"/>
              </w:rPr>
              <w:t xml:space="preserve">Documentación solicitada y entregada: </w:t>
            </w:r>
          </w:p>
          <w:p w14:paraId="5F2EA9CF" w14:textId="77777777" w:rsidR="001D4F1C" w:rsidRPr="007B6E68" w:rsidRDefault="001D4F1C" w:rsidP="001D4F1C">
            <w:pPr>
              <w:pStyle w:val="Prrafodelista"/>
              <w:numPr>
                <w:ilvl w:val="0"/>
                <w:numId w:val="29"/>
              </w:numPr>
              <w:rPr>
                <w:rFonts w:eastAsia="Times New Roman"/>
                <w:bCs/>
                <w:color w:val="000000"/>
                <w:lang w:eastAsia="es-CL"/>
              </w:rPr>
            </w:pPr>
            <w:r w:rsidRPr="007B6E68">
              <w:rPr>
                <w:rFonts w:eastAsia="Times New Roman"/>
                <w:bCs/>
                <w:color w:val="000000"/>
                <w:lang w:eastAsia="es-CL"/>
              </w:rPr>
              <w:t>Registro de capacitaciones al personal en planes de emergencia y evacuación.</w:t>
            </w:r>
          </w:p>
          <w:p w14:paraId="1C355BF1" w14:textId="77777777" w:rsidR="001D4F1C" w:rsidRPr="007B6E68" w:rsidRDefault="001D4F1C" w:rsidP="001D4F1C">
            <w:pPr>
              <w:pStyle w:val="Prrafodelista"/>
              <w:numPr>
                <w:ilvl w:val="0"/>
                <w:numId w:val="29"/>
              </w:numPr>
              <w:rPr>
                <w:rFonts w:eastAsia="Times New Roman"/>
                <w:b/>
                <w:bCs/>
                <w:color w:val="000000"/>
                <w:lang w:eastAsia="es-CL"/>
              </w:rPr>
            </w:pPr>
            <w:r w:rsidRPr="007B6E68">
              <w:rPr>
                <w:rFonts w:eastAsia="Times New Roman"/>
                <w:bCs/>
                <w:color w:val="000000"/>
                <w:lang w:eastAsia="es-CL"/>
              </w:rPr>
              <w:t>Entregar la cronología de los 3 eventos de quemas ocurridas en el transcurso del año 2016 (motivo del incidente, control, entre otros).</w:t>
            </w:r>
          </w:p>
        </w:tc>
      </w:tr>
      <w:tr w:rsidR="001D0E32" w:rsidRPr="007B6E68" w14:paraId="57B8115B" w14:textId="77777777" w:rsidTr="00BB2BF8">
        <w:trPr>
          <w:trHeight w:val="319"/>
        </w:trPr>
        <w:tc>
          <w:tcPr>
            <w:tcW w:w="5000" w:type="pct"/>
            <w:gridSpan w:val="2"/>
            <w:tcBorders>
              <w:bottom w:val="single" w:sz="4" w:space="0" w:color="auto"/>
            </w:tcBorders>
          </w:tcPr>
          <w:p w14:paraId="2E164DD9" w14:textId="77777777" w:rsidR="001D0E32" w:rsidRPr="007B6E68" w:rsidRDefault="00BE04E4" w:rsidP="00BB2BF8">
            <w:pPr>
              <w:rPr>
                <w:color w:val="FF0000"/>
              </w:rPr>
            </w:pPr>
            <w:r w:rsidRPr="007B6E68">
              <w:rPr>
                <w:b/>
              </w:rPr>
              <w:t>Exigencias</w:t>
            </w:r>
            <w:r w:rsidR="001D0E32" w:rsidRPr="007B6E68">
              <w:rPr>
                <w:b/>
              </w:rPr>
              <w:t xml:space="preserve">: </w:t>
            </w:r>
          </w:p>
          <w:p w14:paraId="28B5507B" w14:textId="77777777" w:rsidR="004161D8" w:rsidRPr="007B6E68" w:rsidRDefault="004161D8" w:rsidP="004161D8">
            <w:pPr>
              <w:rPr>
                <w:b/>
              </w:rPr>
            </w:pPr>
            <w:r w:rsidRPr="007B6E68">
              <w:rPr>
                <w:b/>
              </w:rPr>
              <w:t xml:space="preserve">RCA Nº 96/2004, Considerando 6.3 c). </w:t>
            </w:r>
          </w:p>
          <w:p w14:paraId="4EDD3F92" w14:textId="77777777" w:rsidR="001D0E32" w:rsidRPr="007B6E68" w:rsidRDefault="004161D8" w:rsidP="004161D8">
            <w:r w:rsidRPr="007B6E68">
              <w:t>Equipos de Apoyo:…Camión aljibe de 10 m</w:t>
            </w:r>
            <w:r w:rsidRPr="00320913">
              <w:rPr>
                <w:vertAlign w:val="superscript"/>
              </w:rPr>
              <w:t>3</w:t>
            </w:r>
            <w:r w:rsidRPr="007B6E68">
              <w:t xml:space="preserve"> con motobomba: suministro de agua para construcción de caminos y rellenos. Se considera la utilización de este equipo a tiempo parcial…</w:t>
            </w:r>
          </w:p>
          <w:p w14:paraId="18DCA96B" w14:textId="77777777" w:rsidR="004161D8" w:rsidRPr="007B6E68" w:rsidRDefault="004161D8" w:rsidP="004161D8"/>
          <w:p w14:paraId="645C3E7E" w14:textId="77777777" w:rsidR="004161D8" w:rsidRPr="007B6E68" w:rsidRDefault="004161D8" w:rsidP="004161D8">
            <w:pPr>
              <w:rPr>
                <w:b/>
              </w:rPr>
            </w:pPr>
            <w:r w:rsidRPr="007B6E68">
              <w:rPr>
                <w:b/>
              </w:rPr>
              <w:t>RCA Nº 96/2004, Considerando 7.2 a).</w:t>
            </w:r>
          </w:p>
          <w:p w14:paraId="41D652B2" w14:textId="77777777" w:rsidR="004161D8" w:rsidRDefault="004161D8" w:rsidP="004161D8">
            <w:r w:rsidRPr="007B6E68">
              <w:t>Efecto Ambiental en la Etapa de Operación (Emisiones a la Atmósfera):</w:t>
            </w:r>
          </w:p>
          <w:p w14:paraId="562F5838" w14:textId="77777777" w:rsidR="007B6E68" w:rsidRPr="007B6E68" w:rsidRDefault="007B6E68" w:rsidP="004161D8"/>
          <w:tbl>
            <w:tblPr>
              <w:tblW w:w="9300" w:type="dxa"/>
              <w:tblCellSpacing w:w="7" w:type="dxa"/>
              <w:tblInd w:w="72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315"/>
              <w:gridCol w:w="1863"/>
              <w:gridCol w:w="6122"/>
            </w:tblGrid>
            <w:tr w:rsidR="007B6E68" w:rsidRPr="00AE5420" w14:paraId="19AF9606" w14:textId="77777777" w:rsidTr="007B6E68">
              <w:trPr>
                <w:trHeight w:val="240"/>
                <w:tblCellSpacing w:w="7" w:type="dxa"/>
              </w:trPr>
              <w:tc>
                <w:tcPr>
                  <w:tcW w:w="696" w:type="pct"/>
                  <w:tcBorders>
                    <w:top w:val="outset" w:sz="6" w:space="0" w:color="auto"/>
                    <w:left w:val="outset" w:sz="6" w:space="0" w:color="auto"/>
                    <w:bottom w:val="outset" w:sz="6" w:space="0" w:color="auto"/>
                    <w:right w:val="outset" w:sz="6" w:space="0" w:color="auto"/>
                  </w:tcBorders>
                  <w:vAlign w:val="center"/>
                  <w:hideMark/>
                </w:tcPr>
                <w:p w14:paraId="71584936" w14:textId="77777777" w:rsidR="007B6E68" w:rsidRPr="007B6E68" w:rsidRDefault="007B6E68" w:rsidP="008A14C0">
                  <w:pPr>
                    <w:spacing w:before="100" w:beforeAutospacing="1" w:after="100" w:afterAutospacing="1"/>
                    <w:rPr>
                      <w:rFonts w:eastAsia="Times New Roman"/>
                      <w:sz w:val="18"/>
                      <w:szCs w:val="18"/>
                      <w:lang w:eastAsia="es-CL"/>
                    </w:rPr>
                  </w:pPr>
                  <w:r w:rsidRPr="007B6E68">
                    <w:rPr>
                      <w:rFonts w:eastAsia="Times New Roman"/>
                      <w:b/>
                      <w:bCs/>
                      <w:sz w:val="18"/>
                      <w:szCs w:val="18"/>
                      <w:lang w:eastAsia="es-CL"/>
                    </w:rPr>
                    <w:t>Emisión</w:t>
                  </w:r>
                </w:p>
              </w:tc>
              <w:tc>
                <w:tcPr>
                  <w:tcW w:w="994" w:type="pct"/>
                  <w:tcBorders>
                    <w:top w:val="outset" w:sz="6" w:space="0" w:color="auto"/>
                    <w:left w:val="outset" w:sz="6" w:space="0" w:color="auto"/>
                    <w:bottom w:val="outset" w:sz="6" w:space="0" w:color="auto"/>
                    <w:right w:val="outset" w:sz="6" w:space="0" w:color="auto"/>
                  </w:tcBorders>
                  <w:vAlign w:val="center"/>
                  <w:hideMark/>
                </w:tcPr>
                <w:p w14:paraId="62FD99E5" w14:textId="77777777" w:rsidR="007B6E68" w:rsidRPr="007B6E68" w:rsidRDefault="007B6E68" w:rsidP="008A14C0">
                  <w:pPr>
                    <w:spacing w:before="100" w:beforeAutospacing="1" w:after="100" w:afterAutospacing="1"/>
                    <w:rPr>
                      <w:rFonts w:eastAsia="Times New Roman"/>
                      <w:sz w:val="18"/>
                      <w:szCs w:val="18"/>
                      <w:lang w:eastAsia="es-CL"/>
                    </w:rPr>
                  </w:pPr>
                  <w:r w:rsidRPr="007B6E68">
                    <w:rPr>
                      <w:rFonts w:eastAsia="Times New Roman"/>
                      <w:b/>
                      <w:bCs/>
                      <w:sz w:val="18"/>
                      <w:szCs w:val="18"/>
                      <w:lang w:eastAsia="es-CL"/>
                    </w:rPr>
                    <w:t>Actividad</w:t>
                  </w:r>
                </w:p>
              </w:tc>
              <w:tc>
                <w:tcPr>
                  <w:tcW w:w="3280" w:type="pct"/>
                  <w:tcBorders>
                    <w:top w:val="outset" w:sz="6" w:space="0" w:color="auto"/>
                    <w:left w:val="outset" w:sz="6" w:space="0" w:color="auto"/>
                    <w:bottom w:val="outset" w:sz="6" w:space="0" w:color="auto"/>
                    <w:right w:val="outset" w:sz="6" w:space="0" w:color="auto"/>
                  </w:tcBorders>
                  <w:hideMark/>
                </w:tcPr>
                <w:p w14:paraId="3605DB01" w14:textId="77777777" w:rsidR="007B6E68" w:rsidRPr="007B6E68" w:rsidRDefault="007B6E68" w:rsidP="008A14C0">
                  <w:pPr>
                    <w:spacing w:before="100" w:beforeAutospacing="1" w:after="100" w:afterAutospacing="1"/>
                    <w:rPr>
                      <w:rFonts w:eastAsia="Times New Roman"/>
                      <w:sz w:val="18"/>
                      <w:szCs w:val="18"/>
                      <w:lang w:eastAsia="es-CL"/>
                    </w:rPr>
                  </w:pPr>
                  <w:r w:rsidRPr="007B6E68">
                    <w:rPr>
                      <w:rFonts w:eastAsia="Times New Roman"/>
                      <w:b/>
                      <w:bCs/>
                      <w:sz w:val="18"/>
                      <w:szCs w:val="18"/>
                      <w:lang w:eastAsia="es-CL"/>
                    </w:rPr>
                    <w:t>Manejo</w:t>
                  </w:r>
                </w:p>
              </w:tc>
            </w:tr>
            <w:tr w:rsidR="007B6E68" w:rsidRPr="00AE5420" w14:paraId="76F2C11D" w14:textId="77777777" w:rsidTr="007B6E68">
              <w:trPr>
                <w:trHeight w:val="574"/>
                <w:tblCellSpacing w:w="7" w:type="dxa"/>
              </w:trPr>
              <w:tc>
                <w:tcPr>
                  <w:tcW w:w="696" w:type="pct"/>
                  <w:vMerge w:val="restart"/>
                  <w:tcBorders>
                    <w:top w:val="outset" w:sz="6" w:space="0" w:color="auto"/>
                    <w:left w:val="outset" w:sz="6" w:space="0" w:color="auto"/>
                    <w:bottom w:val="outset" w:sz="6" w:space="0" w:color="auto"/>
                    <w:right w:val="outset" w:sz="6" w:space="0" w:color="auto"/>
                  </w:tcBorders>
                  <w:vAlign w:val="center"/>
                  <w:hideMark/>
                </w:tcPr>
                <w:p w14:paraId="001B23CC" w14:textId="77777777" w:rsidR="007B6E68" w:rsidRPr="007B6E68" w:rsidRDefault="007B6E68" w:rsidP="008A14C0">
                  <w:pPr>
                    <w:spacing w:before="100" w:beforeAutospacing="1" w:after="100" w:afterAutospacing="1"/>
                    <w:rPr>
                      <w:rFonts w:eastAsia="Times New Roman"/>
                      <w:sz w:val="18"/>
                      <w:szCs w:val="18"/>
                      <w:lang w:eastAsia="es-CL"/>
                    </w:rPr>
                  </w:pPr>
                  <w:r w:rsidRPr="007B6E68">
                    <w:rPr>
                      <w:rFonts w:eastAsia="Times New Roman"/>
                      <w:sz w:val="18"/>
                      <w:szCs w:val="18"/>
                      <w:lang w:eastAsia="es-CL"/>
                    </w:rPr>
                    <w:t>Aumento de Material Particulado (polvo)</w:t>
                  </w:r>
                </w:p>
              </w:tc>
              <w:tc>
                <w:tcPr>
                  <w:tcW w:w="994" w:type="pct"/>
                  <w:tcBorders>
                    <w:top w:val="outset" w:sz="6" w:space="0" w:color="auto"/>
                    <w:left w:val="outset" w:sz="6" w:space="0" w:color="auto"/>
                    <w:bottom w:val="outset" w:sz="6" w:space="0" w:color="auto"/>
                    <w:right w:val="outset" w:sz="6" w:space="0" w:color="auto"/>
                  </w:tcBorders>
                  <w:vAlign w:val="center"/>
                  <w:hideMark/>
                </w:tcPr>
                <w:p w14:paraId="2C3904C1" w14:textId="77777777" w:rsidR="007B6E68" w:rsidRPr="007B6E68" w:rsidRDefault="007B6E68" w:rsidP="008A14C0">
                  <w:pPr>
                    <w:spacing w:before="100" w:beforeAutospacing="1" w:after="100" w:afterAutospacing="1"/>
                    <w:rPr>
                      <w:rFonts w:eastAsia="Times New Roman"/>
                      <w:sz w:val="18"/>
                      <w:szCs w:val="18"/>
                      <w:lang w:eastAsia="es-CL"/>
                    </w:rPr>
                  </w:pPr>
                  <w:r w:rsidRPr="007B6E68">
                    <w:rPr>
                      <w:rFonts w:eastAsia="Times New Roman"/>
                      <w:sz w:val="18"/>
                      <w:szCs w:val="18"/>
                      <w:lang w:eastAsia="es-CL"/>
                    </w:rPr>
                    <w:t>Tránsito de Camiones</w:t>
                  </w:r>
                </w:p>
              </w:tc>
              <w:tc>
                <w:tcPr>
                  <w:tcW w:w="3280" w:type="pct"/>
                  <w:tcBorders>
                    <w:top w:val="outset" w:sz="6" w:space="0" w:color="auto"/>
                    <w:left w:val="outset" w:sz="6" w:space="0" w:color="auto"/>
                    <w:bottom w:val="outset" w:sz="6" w:space="0" w:color="auto"/>
                    <w:right w:val="outset" w:sz="6" w:space="0" w:color="auto"/>
                  </w:tcBorders>
                  <w:hideMark/>
                </w:tcPr>
                <w:p w14:paraId="22782A12" w14:textId="77777777" w:rsidR="007B6E68" w:rsidRPr="007B6E68" w:rsidRDefault="007B6E68" w:rsidP="008A14C0">
                  <w:pPr>
                    <w:spacing w:before="100" w:beforeAutospacing="1" w:after="100" w:afterAutospacing="1"/>
                    <w:rPr>
                      <w:rFonts w:eastAsia="Times New Roman"/>
                      <w:sz w:val="18"/>
                      <w:szCs w:val="18"/>
                      <w:lang w:eastAsia="es-CL"/>
                    </w:rPr>
                  </w:pPr>
                  <w:r>
                    <w:rPr>
                      <w:rFonts w:eastAsia="Times New Roman"/>
                      <w:sz w:val="18"/>
                      <w:szCs w:val="18"/>
                      <w:lang w:eastAsia="es-CL"/>
                    </w:rPr>
                    <w:t>…</w:t>
                  </w:r>
                  <w:r w:rsidRPr="007B6E68">
                    <w:rPr>
                      <w:rFonts w:eastAsia="Times New Roman"/>
                      <w:sz w:val="18"/>
                      <w:szCs w:val="18"/>
                      <w:lang w:eastAsia="es-CL"/>
                    </w:rPr>
                    <w:t>Además, se realizarán trabajos de estabilización de caminos utilizando bischofita.</w:t>
                  </w:r>
                </w:p>
              </w:tc>
            </w:tr>
            <w:tr w:rsidR="007B6E68" w:rsidRPr="00AE5420" w14:paraId="5B495477" w14:textId="77777777" w:rsidTr="007B6E68">
              <w:trPr>
                <w:trHeight w:val="731"/>
                <w:tblCellSpacing w:w="7"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9E767CD" w14:textId="77777777" w:rsidR="007B6E68" w:rsidRPr="007B6E68" w:rsidRDefault="007B6E68" w:rsidP="008A14C0">
                  <w:pPr>
                    <w:rPr>
                      <w:rFonts w:eastAsia="Times New Roman"/>
                      <w:sz w:val="18"/>
                      <w:szCs w:val="18"/>
                      <w:lang w:eastAsia="es-CL"/>
                    </w:rPr>
                  </w:pPr>
                </w:p>
              </w:tc>
              <w:tc>
                <w:tcPr>
                  <w:tcW w:w="994" w:type="pct"/>
                  <w:tcBorders>
                    <w:top w:val="outset" w:sz="6" w:space="0" w:color="auto"/>
                    <w:left w:val="outset" w:sz="6" w:space="0" w:color="auto"/>
                    <w:bottom w:val="outset" w:sz="6" w:space="0" w:color="auto"/>
                    <w:right w:val="outset" w:sz="6" w:space="0" w:color="auto"/>
                  </w:tcBorders>
                  <w:vAlign w:val="center"/>
                  <w:hideMark/>
                </w:tcPr>
                <w:p w14:paraId="1D85FD77" w14:textId="77777777" w:rsidR="007B6E68" w:rsidRPr="007B6E68" w:rsidRDefault="007B6E68" w:rsidP="008A14C0">
                  <w:pPr>
                    <w:spacing w:before="100" w:beforeAutospacing="1" w:after="100" w:afterAutospacing="1"/>
                    <w:rPr>
                      <w:rFonts w:eastAsia="Times New Roman"/>
                      <w:sz w:val="18"/>
                      <w:szCs w:val="18"/>
                      <w:lang w:eastAsia="es-CL"/>
                    </w:rPr>
                  </w:pPr>
                  <w:r w:rsidRPr="007B6E68">
                    <w:rPr>
                      <w:rFonts w:eastAsia="Times New Roman"/>
                      <w:sz w:val="18"/>
                      <w:szCs w:val="18"/>
                      <w:lang w:eastAsia="es-CL"/>
                    </w:rPr>
                    <w:t>Descarga de Material</w:t>
                  </w:r>
                </w:p>
              </w:tc>
              <w:tc>
                <w:tcPr>
                  <w:tcW w:w="3280" w:type="pct"/>
                  <w:tcBorders>
                    <w:top w:val="outset" w:sz="6" w:space="0" w:color="auto"/>
                    <w:left w:val="outset" w:sz="6" w:space="0" w:color="auto"/>
                    <w:bottom w:val="outset" w:sz="6" w:space="0" w:color="auto"/>
                    <w:right w:val="outset" w:sz="6" w:space="0" w:color="auto"/>
                  </w:tcBorders>
                  <w:hideMark/>
                </w:tcPr>
                <w:p w14:paraId="3859777A" w14:textId="77777777" w:rsidR="007B6E68" w:rsidRPr="007B6E68" w:rsidRDefault="007B6E68" w:rsidP="008A14C0">
                  <w:pPr>
                    <w:spacing w:before="100" w:beforeAutospacing="1" w:after="100" w:afterAutospacing="1"/>
                    <w:rPr>
                      <w:rFonts w:eastAsia="Times New Roman"/>
                      <w:sz w:val="18"/>
                      <w:szCs w:val="18"/>
                      <w:lang w:eastAsia="es-CL"/>
                    </w:rPr>
                  </w:pPr>
                  <w:r w:rsidRPr="007B6E68">
                    <w:rPr>
                      <w:rFonts w:eastAsia="Times New Roman"/>
                      <w:sz w:val="18"/>
                      <w:szCs w:val="18"/>
                      <w:lang w:eastAsia="es-CL"/>
                    </w:rPr>
                    <w:t>Para controlar mejor este efecto se realizará la descarga en forma pausada y controlada para minimizar las emisiones y se minimizarán los frentes de trabajo a las superficies necesarias.</w:t>
                  </w:r>
                </w:p>
              </w:tc>
            </w:tr>
            <w:tr w:rsidR="007B6E68" w:rsidRPr="00AE5420" w14:paraId="3C73455F" w14:textId="77777777" w:rsidTr="007B6E68">
              <w:trPr>
                <w:trHeight w:val="641"/>
                <w:tblCellSpacing w:w="7"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73A4E92" w14:textId="77777777" w:rsidR="007B6E68" w:rsidRPr="007B6E68" w:rsidRDefault="007B6E68" w:rsidP="008A14C0">
                  <w:pPr>
                    <w:rPr>
                      <w:rFonts w:eastAsia="Times New Roman"/>
                      <w:sz w:val="18"/>
                      <w:szCs w:val="18"/>
                      <w:lang w:eastAsia="es-CL"/>
                    </w:rPr>
                  </w:pPr>
                </w:p>
              </w:tc>
              <w:tc>
                <w:tcPr>
                  <w:tcW w:w="994" w:type="pct"/>
                  <w:tcBorders>
                    <w:top w:val="outset" w:sz="6" w:space="0" w:color="auto"/>
                    <w:left w:val="outset" w:sz="6" w:space="0" w:color="auto"/>
                    <w:bottom w:val="outset" w:sz="6" w:space="0" w:color="auto"/>
                    <w:right w:val="outset" w:sz="6" w:space="0" w:color="auto"/>
                  </w:tcBorders>
                  <w:vAlign w:val="center"/>
                  <w:hideMark/>
                </w:tcPr>
                <w:p w14:paraId="02E4FBC1" w14:textId="77777777" w:rsidR="007B6E68" w:rsidRPr="007B6E68" w:rsidRDefault="007B6E68" w:rsidP="008A14C0">
                  <w:pPr>
                    <w:spacing w:before="100" w:beforeAutospacing="1" w:after="100" w:afterAutospacing="1"/>
                    <w:rPr>
                      <w:rFonts w:eastAsia="Times New Roman"/>
                      <w:sz w:val="18"/>
                      <w:szCs w:val="18"/>
                      <w:lang w:eastAsia="es-CL"/>
                    </w:rPr>
                  </w:pPr>
                  <w:r w:rsidRPr="007B6E68">
                    <w:rPr>
                      <w:rFonts w:eastAsia="Times New Roman"/>
                      <w:sz w:val="18"/>
                      <w:szCs w:val="18"/>
                      <w:lang w:eastAsia="es-CL"/>
                    </w:rPr>
                    <w:t>Ordenamiento del Material</w:t>
                  </w:r>
                </w:p>
              </w:tc>
              <w:tc>
                <w:tcPr>
                  <w:tcW w:w="3280" w:type="pct"/>
                  <w:tcBorders>
                    <w:top w:val="outset" w:sz="6" w:space="0" w:color="auto"/>
                    <w:left w:val="outset" w:sz="6" w:space="0" w:color="auto"/>
                    <w:bottom w:val="outset" w:sz="6" w:space="0" w:color="auto"/>
                    <w:right w:val="outset" w:sz="6" w:space="0" w:color="auto"/>
                  </w:tcBorders>
                  <w:hideMark/>
                </w:tcPr>
                <w:p w14:paraId="259ABDE2" w14:textId="77777777" w:rsidR="007B6E68" w:rsidRPr="007B6E68" w:rsidRDefault="007B6E68" w:rsidP="008A14C0">
                  <w:pPr>
                    <w:spacing w:before="100" w:beforeAutospacing="1" w:after="100" w:afterAutospacing="1"/>
                    <w:rPr>
                      <w:rFonts w:eastAsia="Times New Roman"/>
                      <w:sz w:val="18"/>
                      <w:szCs w:val="18"/>
                      <w:lang w:eastAsia="es-CL"/>
                    </w:rPr>
                  </w:pPr>
                  <w:r w:rsidRPr="007B6E68">
                    <w:rPr>
                      <w:rFonts w:eastAsia="Times New Roman"/>
                      <w:sz w:val="18"/>
                      <w:szCs w:val="18"/>
                      <w:lang w:eastAsia="es-CL"/>
                    </w:rPr>
                    <w:t>Capacitación a los operadores</w:t>
                  </w:r>
                  <w:r>
                    <w:rPr>
                      <w:rFonts w:eastAsia="Times New Roman"/>
                      <w:sz w:val="18"/>
                      <w:szCs w:val="18"/>
                      <w:lang w:eastAsia="es-CL"/>
                    </w:rPr>
                    <w:t>.</w:t>
                  </w:r>
                </w:p>
              </w:tc>
            </w:tr>
            <w:tr w:rsidR="007B6E68" w:rsidRPr="00AE5420" w14:paraId="027600EB" w14:textId="77777777" w:rsidTr="007B6E68">
              <w:trPr>
                <w:trHeight w:val="823"/>
                <w:tblCellSpacing w:w="7"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D3915D2" w14:textId="77777777" w:rsidR="007B6E68" w:rsidRPr="007B6E68" w:rsidRDefault="007B6E68" w:rsidP="008A14C0">
                  <w:pPr>
                    <w:rPr>
                      <w:rFonts w:eastAsia="Times New Roman"/>
                      <w:sz w:val="18"/>
                      <w:szCs w:val="18"/>
                      <w:lang w:eastAsia="es-CL"/>
                    </w:rPr>
                  </w:pPr>
                </w:p>
              </w:tc>
              <w:tc>
                <w:tcPr>
                  <w:tcW w:w="994" w:type="pct"/>
                  <w:tcBorders>
                    <w:top w:val="outset" w:sz="6" w:space="0" w:color="auto"/>
                    <w:left w:val="outset" w:sz="6" w:space="0" w:color="auto"/>
                    <w:bottom w:val="outset" w:sz="6" w:space="0" w:color="auto"/>
                    <w:right w:val="outset" w:sz="6" w:space="0" w:color="auto"/>
                  </w:tcBorders>
                  <w:vAlign w:val="center"/>
                  <w:hideMark/>
                </w:tcPr>
                <w:p w14:paraId="0206D7A2" w14:textId="77777777" w:rsidR="007B6E68" w:rsidRPr="007B6E68" w:rsidRDefault="007B6E68" w:rsidP="008A14C0">
                  <w:pPr>
                    <w:spacing w:before="100" w:beforeAutospacing="1" w:after="100" w:afterAutospacing="1"/>
                    <w:rPr>
                      <w:rFonts w:eastAsia="Times New Roman"/>
                      <w:sz w:val="18"/>
                      <w:szCs w:val="18"/>
                      <w:lang w:eastAsia="es-CL"/>
                    </w:rPr>
                  </w:pPr>
                  <w:r w:rsidRPr="007B6E68">
                    <w:rPr>
                      <w:rFonts w:eastAsia="Times New Roman"/>
                      <w:sz w:val="18"/>
                      <w:szCs w:val="18"/>
                      <w:lang w:eastAsia="es-CL"/>
                    </w:rPr>
                    <w:t>Recubrimiento del Material</w:t>
                  </w:r>
                </w:p>
              </w:tc>
              <w:tc>
                <w:tcPr>
                  <w:tcW w:w="3280" w:type="pct"/>
                  <w:tcBorders>
                    <w:top w:val="outset" w:sz="6" w:space="0" w:color="auto"/>
                    <w:left w:val="outset" w:sz="6" w:space="0" w:color="auto"/>
                    <w:bottom w:val="outset" w:sz="6" w:space="0" w:color="auto"/>
                    <w:right w:val="outset" w:sz="6" w:space="0" w:color="auto"/>
                  </w:tcBorders>
                  <w:hideMark/>
                </w:tcPr>
                <w:p w14:paraId="5B8B1A1F" w14:textId="77777777" w:rsidR="007B6E68" w:rsidRPr="007B6E68" w:rsidRDefault="007B6E68" w:rsidP="008A14C0">
                  <w:pPr>
                    <w:spacing w:before="100" w:beforeAutospacing="1" w:after="100" w:afterAutospacing="1"/>
                    <w:rPr>
                      <w:rFonts w:eastAsia="Times New Roman"/>
                      <w:sz w:val="18"/>
                      <w:szCs w:val="18"/>
                      <w:lang w:eastAsia="es-CL"/>
                    </w:rPr>
                  </w:pPr>
                  <w:r w:rsidRPr="007B6E68">
                    <w:rPr>
                      <w:rFonts w:eastAsia="Times New Roman"/>
                      <w:sz w:val="18"/>
                      <w:szCs w:val="18"/>
                      <w:lang w:eastAsia="es-CL"/>
                    </w:rPr>
                    <w:t>Humectación de la superficie después de recubrirla, contribuyendo a la disminución de emisión de material particulado una vez cerrado el frente de trabajo.</w:t>
                  </w:r>
                </w:p>
              </w:tc>
            </w:tr>
          </w:tbl>
          <w:p w14:paraId="040DDFD6" w14:textId="77777777" w:rsidR="004161D8" w:rsidRPr="007B6E68" w:rsidRDefault="004161D8" w:rsidP="004161D8">
            <w:pPr>
              <w:rPr>
                <w:b/>
              </w:rPr>
            </w:pPr>
          </w:p>
          <w:p w14:paraId="2350CB85" w14:textId="77777777" w:rsidR="004161D8" w:rsidRPr="007B6E68" w:rsidRDefault="004161D8" w:rsidP="004161D8">
            <w:pPr>
              <w:rPr>
                <w:b/>
              </w:rPr>
            </w:pPr>
            <w:r w:rsidRPr="007B6E68">
              <w:rPr>
                <w:b/>
              </w:rPr>
              <w:t xml:space="preserve">RCA Nº 96/2004, Resuelvo 3. </w:t>
            </w:r>
          </w:p>
          <w:p w14:paraId="6D9C6F51" w14:textId="77777777" w:rsidR="001D0E32" w:rsidRPr="007B6E68" w:rsidRDefault="004161D8" w:rsidP="004161D8">
            <w:r w:rsidRPr="007B6E68">
              <w:t>El Titular del proyecto deberá informar a la Comisión Regional del Medio Ambiente, COREMA, IIª Región de Antofagasta, la ocurrencia de impactos ambientales no previstos en la D.I.A., obligándose a asumir las acciones necesarias para controlarlas y mitigarlas, avisando oportunamente a esta Comisión.</w:t>
            </w:r>
          </w:p>
          <w:p w14:paraId="2567685B" w14:textId="77777777" w:rsidR="00856C8C" w:rsidRDefault="00856C8C" w:rsidP="004161D8"/>
          <w:p w14:paraId="0B1B38EA" w14:textId="77777777" w:rsidR="00C95954" w:rsidRDefault="00C95954" w:rsidP="004161D8"/>
          <w:p w14:paraId="2E6311EC" w14:textId="77777777" w:rsidR="00C95954" w:rsidRDefault="00C95954" w:rsidP="004161D8"/>
          <w:p w14:paraId="29B344F5" w14:textId="77777777" w:rsidR="00C95954" w:rsidRDefault="00C95954" w:rsidP="004161D8"/>
          <w:p w14:paraId="5D6923A6" w14:textId="77777777" w:rsidR="00856C8C" w:rsidRPr="007B6E68" w:rsidRDefault="00856C8C" w:rsidP="00856C8C">
            <w:pPr>
              <w:rPr>
                <w:rFonts w:ascii="Calibri" w:hAnsi="Calibri"/>
                <w:b/>
              </w:rPr>
            </w:pPr>
            <w:r w:rsidRPr="007B6E68">
              <w:rPr>
                <w:rFonts w:ascii="Calibri" w:hAnsi="Calibri"/>
                <w:b/>
              </w:rPr>
              <w:t>Anexo Nº3 de la Declaración de Impacto Ambiental del Proyecto “Deposito Residuos de Construcción Comuna de Calama” (Procedimiento de Prevención y Riesgos).</w:t>
            </w:r>
          </w:p>
          <w:p w14:paraId="25897D6F" w14:textId="77777777" w:rsidR="00856C8C" w:rsidRPr="007B6E68" w:rsidRDefault="00856C8C" w:rsidP="00856C8C">
            <w:pPr>
              <w:pStyle w:val="Ttulo7"/>
              <w:outlineLvl w:val="6"/>
              <w:rPr>
                <w:rFonts w:ascii="Calibri" w:hAnsi="Calibri"/>
                <w:i w:val="0"/>
                <w:color w:val="auto"/>
              </w:rPr>
            </w:pPr>
            <w:r w:rsidRPr="007B6E68">
              <w:rPr>
                <w:rFonts w:ascii="Calibri" w:eastAsia="Calibri" w:hAnsi="Calibri"/>
                <w:i w:val="0"/>
                <w:iCs w:val="0"/>
                <w:color w:val="auto"/>
              </w:rPr>
              <w:t>…</w:t>
            </w:r>
            <w:r w:rsidRPr="007B6E68">
              <w:rPr>
                <w:rFonts w:ascii="Calibri" w:hAnsi="Calibri"/>
                <w:i w:val="0"/>
                <w:color w:val="auto"/>
              </w:rPr>
              <w:t>Establecer las etapas de procedimientos para actuar en caso de incendio…</w:t>
            </w:r>
          </w:p>
          <w:p w14:paraId="269DD4E8" w14:textId="77777777" w:rsidR="00856C8C" w:rsidRPr="007B6E68" w:rsidRDefault="00DA0683" w:rsidP="00856C8C">
            <w:pPr>
              <w:tabs>
                <w:tab w:val="left" w:pos="1134"/>
              </w:tabs>
              <w:rPr>
                <w:rFonts w:ascii="Calibri" w:hAnsi="Calibri"/>
              </w:rPr>
            </w:pPr>
            <w:r w:rsidRPr="007B6E68">
              <w:rPr>
                <w:rFonts w:ascii="Calibri" w:hAnsi="Calibri"/>
              </w:rPr>
              <w:t>Propósito</w:t>
            </w:r>
            <w:r w:rsidR="00856C8C" w:rsidRPr="007B6E68">
              <w:rPr>
                <w:rFonts w:ascii="Calibri" w:hAnsi="Calibri"/>
              </w:rPr>
              <w:t xml:space="preserve"> y aplicación:</w:t>
            </w:r>
            <w:r w:rsidR="00320913">
              <w:rPr>
                <w:rFonts w:ascii="Calibri" w:hAnsi="Calibri"/>
              </w:rPr>
              <w:t>…</w:t>
            </w:r>
          </w:p>
          <w:p w14:paraId="0FFD89FF" w14:textId="77777777" w:rsidR="00856C8C" w:rsidRPr="007B6E68" w:rsidRDefault="00856C8C" w:rsidP="00856C8C">
            <w:pPr>
              <w:tabs>
                <w:tab w:val="num" w:pos="1494"/>
              </w:tabs>
              <w:rPr>
                <w:rFonts w:ascii="Calibri" w:hAnsi="Calibri"/>
              </w:rPr>
            </w:pPr>
            <w:r w:rsidRPr="007B6E68">
              <w:rPr>
                <w:rFonts w:ascii="Calibri" w:hAnsi="Calibri"/>
              </w:rPr>
              <w:t>-Actuar en forma rápida, oportuna y ordenada frente a un siniestro de incendio.</w:t>
            </w:r>
          </w:p>
          <w:p w14:paraId="0CA3BA94" w14:textId="77777777" w:rsidR="00856C8C" w:rsidRPr="007B6E68" w:rsidRDefault="00856C8C" w:rsidP="00856C8C">
            <w:pPr>
              <w:tabs>
                <w:tab w:val="num" w:pos="1494"/>
              </w:tabs>
              <w:rPr>
                <w:rFonts w:ascii="Calibri" w:hAnsi="Calibri"/>
              </w:rPr>
            </w:pPr>
            <w:r w:rsidRPr="007B6E68">
              <w:rPr>
                <w:rFonts w:ascii="Calibri" w:hAnsi="Calibri"/>
              </w:rPr>
              <w:t>-Capacitar a los funcionarios frente al siniestro, para prevenir su ignición, como también el actuar frente al fuego ya declarado, cuidando de proteger a las personas y el daño al medio ambiente que pudiese provocar.</w:t>
            </w:r>
          </w:p>
          <w:p w14:paraId="0039896D" w14:textId="77777777" w:rsidR="00856C8C" w:rsidRPr="007B6E68" w:rsidRDefault="00856C8C" w:rsidP="00856C8C">
            <w:pPr>
              <w:tabs>
                <w:tab w:val="num" w:pos="1494"/>
              </w:tabs>
              <w:rPr>
                <w:rFonts w:ascii="Calibri" w:hAnsi="Calibri"/>
              </w:rPr>
            </w:pPr>
            <w:r w:rsidRPr="007B6E68">
              <w:rPr>
                <w:rFonts w:ascii="Calibri" w:hAnsi="Calibri"/>
              </w:rPr>
              <w:t>-Efectuar en un tiempo de respuesta aceptable, extinguir el fuego, procurando que no salga de control…</w:t>
            </w:r>
          </w:p>
          <w:p w14:paraId="3A59BCEA" w14:textId="77777777" w:rsidR="00856C8C" w:rsidRPr="007B6E68" w:rsidRDefault="00856C8C" w:rsidP="00856C8C">
            <w:pPr>
              <w:rPr>
                <w:rFonts w:ascii="Calibri" w:hAnsi="Calibri"/>
              </w:rPr>
            </w:pPr>
          </w:p>
          <w:p w14:paraId="1FB13E32" w14:textId="77777777" w:rsidR="00856C8C" w:rsidRPr="007B6E68" w:rsidRDefault="00856C8C" w:rsidP="00856C8C">
            <w:pPr>
              <w:rPr>
                <w:rFonts w:ascii="Calibri" w:hAnsi="Calibri"/>
              </w:rPr>
            </w:pPr>
            <w:r w:rsidRPr="007B6E68">
              <w:rPr>
                <w:rFonts w:ascii="Calibri" w:hAnsi="Calibri"/>
                <w:b/>
              </w:rPr>
              <w:t>Anexo “</w:t>
            </w:r>
            <w:r w:rsidRPr="007B6E68">
              <w:rPr>
                <w:rFonts w:ascii="Calibri" w:hAnsi="Calibri"/>
                <w:b/>
                <w:lang w:val="es-MX"/>
              </w:rPr>
              <w:t xml:space="preserve">Plan de Manejo Depósito RESCON”, Adenda N° 2 </w:t>
            </w:r>
            <w:r w:rsidRPr="007B6E68">
              <w:rPr>
                <w:rFonts w:ascii="Calibri" w:hAnsi="Calibri"/>
                <w:b/>
              </w:rPr>
              <w:t>de la Declaración de Impacto Ambiental del Proyecto “Deposito Residuos de Construcción Comuna de Calama”.</w:t>
            </w:r>
            <w:r w:rsidRPr="007B6E68">
              <w:rPr>
                <w:rFonts w:ascii="Calibri" w:hAnsi="Calibri"/>
              </w:rPr>
              <w:t xml:space="preserve"> </w:t>
            </w:r>
          </w:p>
          <w:p w14:paraId="6DABB637" w14:textId="77777777" w:rsidR="00856C8C" w:rsidRPr="007B6E68" w:rsidRDefault="00856C8C" w:rsidP="00856C8C">
            <w:pPr>
              <w:rPr>
                <w:rFonts w:ascii="Calibri" w:hAnsi="Calibri"/>
                <w:b/>
                <w:lang w:val="es-MX"/>
              </w:rPr>
            </w:pPr>
          </w:p>
          <w:p w14:paraId="6F7A42B4" w14:textId="77777777" w:rsidR="00856C8C" w:rsidRPr="00320913" w:rsidRDefault="00856C8C" w:rsidP="00856C8C">
            <w:pPr>
              <w:rPr>
                <w:rFonts w:ascii="Calibri" w:hAnsi="Calibri"/>
                <w:lang w:val="es-MX"/>
              </w:rPr>
            </w:pPr>
            <w:r w:rsidRPr="007B6E68">
              <w:rPr>
                <w:rFonts w:ascii="Calibri" w:hAnsi="Calibri"/>
                <w:lang w:val="es-MX"/>
              </w:rPr>
              <w:t>Plan de contingencias (</w:t>
            </w:r>
            <w:r w:rsidRPr="007B6E68">
              <w:rPr>
                <w:rFonts w:ascii="Calibri" w:hAnsi="Calibri"/>
              </w:rPr>
              <w:t>Incendios):</w:t>
            </w:r>
          </w:p>
          <w:p w14:paraId="405DF4CB" w14:textId="77777777" w:rsidR="00856C8C" w:rsidRPr="007B6E68" w:rsidRDefault="00856C8C" w:rsidP="00856C8C">
            <w:pPr>
              <w:rPr>
                <w:rFonts w:ascii="Calibri" w:hAnsi="Calibri"/>
              </w:rPr>
            </w:pPr>
            <w:r w:rsidRPr="007B6E68">
              <w:rPr>
                <w:rFonts w:ascii="Calibri" w:hAnsi="Calibri"/>
              </w:rPr>
              <w:t>…Prevención de incendio tanto al interior de la masa de residuos como de las instalaciones del depósito.</w:t>
            </w:r>
          </w:p>
          <w:p w14:paraId="6F84DDE5" w14:textId="77777777" w:rsidR="00856C8C" w:rsidRPr="007B6E68" w:rsidRDefault="00856C8C" w:rsidP="00856C8C">
            <w:pPr>
              <w:rPr>
                <w:rFonts w:ascii="Calibri" w:hAnsi="Calibri"/>
              </w:rPr>
            </w:pPr>
            <w:r w:rsidRPr="007B6E68">
              <w:rPr>
                <w:rFonts w:ascii="Calibri" w:hAnsi="Calibri"/>
              </w:rPr>
              <w:t>-Capacitar al personal en planes de emergencia y evacuación, siguiendo la normativa vigente respecto del almacenamiento y manejo de combustibles y explosivos…</w:t>
            </w:r>
          </w:p>
          <w:p w14:paraId="57418556" w14:textId="77777777" w:rsidR="00856C8C" w:rsidRPr="007B6E68" w:rsidRDefault="00856C8C" w:rsidP="00856C8C">
            <w:pPr>
              <w:rPr>
                <w:rFonts w:ascii="Calibri" w:hAnsi="Calibri"/>
              </w:rPr>
            </w:pPr>
            <w:r w:rsidRPr="007B6E68">
              <w:rPr>
                <w:rFonts w:ascii="Calibri" w:hAnsi="Calibri"/>
              </w:rPr>
              <w:t>-Cierre de todo el recinto, manteniéndolo en perfecto estado.</w:t>
            </w:r>
          </w:p>
          <w:p w14:paraId="07A52ADC" w14:textId="77777777" w:rsidR="00856C8C" w:rsidRPr="007B6E68" w:rsidRDefault="00856C8C" w:rsidP="00856C8C">
            <w:pPr>
              <w:rPr>
                <w:rFonts w:ascii="Calibri" w:hAnsi="Calibri"/>
              </w:rPr>
            </w:pPr>
            <w:r w:rsidRPr="007B6E68">
              <w:rPr>
                <w:rFonts w:ascii="Calibri" w:hAnsi="Calibri"/>
              </w:rPr>
              <w:t>-Prohibir el depósito de residuos inflamables, que generen gases inflamables o explosivos.</w:t>
            </w:r>
          </w:p>
          <w:p w14:paraId="6669DBA3" w14:textId="77777777" w:rsidR="00856C8C" w:rsidRPr="007B6E68" w:rsidRDefault="00856C8C" w:rsidP="00856C8C">
            <w:pPr>
              <w:rPr>
                <w:rFonts w:ascii="Calibri" w:hAnsi="Calibri"/>
              </w:rPr>
            </w:pPr>
            <w:r w:rsidRPr="007B6E68">
              <w:rPr>
                <w:rFonts w:ascii="Calibri" w:hAnsi="Calibri"/>
              </w:rPr>
              <w:t>-Prohibir el ingreso de personas ajenas a la faena, en especial al frente de trabajo.</w:t>
            </w:r>
          </w:p>
          <w:p w14:paraId="061BF261" w14:textId="77777777" w:rsidR="00856C8C" w:rsidRPr="007B6E68" w:rsidRDefault="00856C8C" w:rsidP="00856C8C">
            <w:pPr>
              <w:rPr>
                <w:rFonts w:ascii="Calibri" w:hAnsi="Calibri"/>
              </w:rPr>
            </w:pPr>
            <w:r w:rsidRPr="007B6E68">
              <w:rPr>
                <w:rFonts w:ascii="Calibri" w:hAnsi="Calibri"/>
              </w:rPr>
              <w:t>-Prohibir el depósito de residuos encendidos, restos de incendios, cenizas, escorias, etc.</w:t>
            </w:r>
          </w:p>
          <w:p w14:paraId="792E37DF" w14:textId="77777777" w:rsidR="00856C8C" w:rsidRPr="007B6E68" w:rsidRDefault="00856C8C" w:rsidP="00856C8C">
            <w:pPr>
              <w:numPr>
                <w:ilvl w:val="12"/>
                <w:numId w:val="0"/>
              </w:numPr>
              <w:rPr>
                <w:rFonts w:ascii="Calibri" w:hAnsi="Calibri"/>
              </w:rPr>
            </w:pPr>
          </w:p>
          <w:p w14:paraId="7D224E89" w14:textId="77777777" w:rsidR="00856C8C" w:rsidRPr="007B6E68" w:rsidRDefault="00856C8C" w:rsidP="00856C8C">
            <w:pPr>
              <w:rPr>
                <w:rFonts w:ascii="Calibri" w:hAnsi="Calibri"/>
              </w:rPr>
            </w:pPr>
            <w:r w:rsidRPr="007B6E68">
              <w:rPr>
                <w:rFonts w:ascii="Calibri" w:hAnsi="Calibri"/>
              </w:rPr>
              <w:t>Incendios al interior de las instalaciones</w:t>
            </w:r>
            <w:r w:rsidR="00320913">
              <w:rPr>
                <w:rFonts w:ascii="Calibri" w:hAnsi="Calibri"/>
              </w:rPr>
              <w:t>:</w:t>
            </w:r>
          </w:p>
          <w:p w14:paraId="282BC699" w14:textId="77777777" w:rsidR="00856C8C" w:rsidRPr="007B6E68" w:rsidRDefault="00856C8C" w:rsidP="00856C8C">
            <w:pPr>
              <w:rPr>
                <w:rFonts w:ascii="Calibri" w:hAnsi="Calibri"/>
              </w:rPr>
            </w:pPr>
            <w:r w:rsidRPr="007B6E68">
              <w:rPr>
                <w:rFonts w:ascii="Calibri" w:hAnsi="Calibri"/>
              </w:rPr>
              <w:t>-Determinar y aislar el área comprometida con el siniestro.</w:t>
            </w:r>
          </w:p>
          <w:p w14:paraId="326E938E" w14:textId="77777777" w:rsidR="00856C8C" w:rsidRPr="007B6E68" w:rsidRDefault="00856C8C" w:rsidP="00856C8C">
            <w:pPr>
              <w:rPr>
                <w:rFonts w:ascii="Calibri" w:hAnsi="Calibri"/>
              </w:rPr>
            </w:pPr>
            <w:r w:rsidRPr="007B6E68">
              <w:rPr>
                <w:rFonts w:ascii="Calibri" w:hAnsi="Calibri"/>
              </w:rPr>
              <w:t>-Disponer de maquinarias necesarias para operar frente a la emergencia.</w:t>
            </w:r>
          </w:p>
          <w:p w14:paraId="571F7C5C" w14:textId="77777777" w:rsidR="00856C8C" w:rsidRPr="007B6E68" w:rsidRDefault="00856C8C" w:rsidP="00856C8C">
            <w:pPr>
              <w:rPr>
                <w:rFonts w:ascii="Calibri" w:hAnsi="Calibri"/>
              </w:rPr>
            </w:pPr>
            <w:r w:rsidRPr="007B6E68">
              <w:rPr>
                <w:rFonts w:ascii="Calibri" w:hAnsi="Calibri"/>
              </w:rPr>
              <w:t>-Disponer de un camión aljibe con equipo de motobombas.</w:t>
            </w:r>
          </w:p>
          <w:p w14:paraId="6DF2C417" w14:textId="77777777" w:rsidR="00856C8C" w:rsidRPr="007B6E68" w:rsidRDefault="00856C8C" w:rsidP="00856C8C">
            <w:pPr>
              <w:rPr>
                <w:rFonts w:ascii="Calibri" w:hAnsi="Calibri"/>
                <w:u w:val="single"/>
              </w:rPr>
            </w:pPr>
          </w:p>
          <w:p w14:paraId="15598B10" w14:textId="77777777" w:rsidR="00856C8C" w:rsidRPr="007B6E68" w:rsidRDefault="00320913" w:rsidP="00856C8C">
            <w:pPr>
              <w:rPr>
                <w:rFonts w:ascii="Calibri" w:hAnsi="Calibri"/>
              </w:rPr>
            </w:pPr>
            <w:r>
              <w:rPr>
                <w:rFonts w:ascii="Calibri" w:hAnsi="Calibri"/>
              </w:rPr>
              <w:t>Seguridad Del Personal:</w:t>
            </w:r>
          </w:p>
          <w:p w14:paraId="27389D16" w14:textId="77777777" w:rsidR="00856C8C" w:rsidRPr="007B6E68" w:rsidRDefault="00856C8C" w:rsidP="00856C8C">
            <w:pPr>
              <w:rPr>
                <w:rFonts w:ascii="Calibri" w:hAnsi="Calibri"/>
              </w:rPr>
            </w:pPr>
            <w:r w:rsidRPr="007B6E68">
              <w:rPr>
                <w:rFonts w:ascii="Calibri" w:hAnsi="Calibri"/>
              </w:rPr>
              <w:t>Todo el personal … será entrenado en programas de emergencia y/o evacuación ante situaciones como incendios, movimientos sísmicos, etc.</w:t>
            </w:r>
          </w:p>
          <w:p w14:paraId="41EF1847" w14:textId="77777777" w:rsidR="00856C8C" w:rsidRDefault="00856C8C" w:rsidP="00856C8C">
            <w:pPr>
              <w:rPr>
                <w:rFonts w:ascii="Calibri" w:hAnsi="Calibri"/>
                <w:b/>
                <w:lang w:val="es-MX"/>
              </w:rPr>
            </w:pPr>
          </w:p>
          <w:p w14:paraId="0C8339FB" w14:textId="77777777" w:rsidR="00856C8C" w:rsidRPr="007B6E68" w:rsidRDefault="00856C8C" w:rsidP="00856C8C">
            <w:pPr>
              <w:rPr>
                <w:rFonts w:ascii="Calibri" w:hAnsi="Calibri"/>
                <w:caps/>
              </w:rPr>
            </w:pPr>
            <w:r w:rsidRPr="007B6E68">
              <w:rPr>
                <w:rFonts w:ascii="Calibri" w:hAnsi="Calibri"/>
              </w:rPr>
              <w:t>Calidad del Aire:</w:t>
            </w:r>
          </w:p>
          <w:p w14:paraId="21541206" w14:textId="77777777" w:rsidR="00856C8C" w:rsidRPr="007B6E68" w:rsidRDefault="00856C8C" w:rsidP="00856C8C">
            <w:pPr>
              <w:rPr>
                <w:rFonts w:ascii="Calibri" w:hAnsi="Calibri"/>
              </w:rPr>
            </w:pPr>
            <w:r w:rsidRPr="007B6E68">
              <w:rPr>
                <w:rFonts w:ascii="Calibri" w:hAnsi="Calibri"/>
              </w:rPr>
              <w:t>-Mejorar el control de polvo sobre caminos no pavimentados regando con más agua.  Para esto, se dispondrá de camiones aljibes.</w:t>
            </w:r>
          </w:p>
          <w:p w14:paraId="314440BB" w14:textId="77777777" w:rsidR="00856C8C" w:rsidRPr="007B6E68" w:rsidRDefault="00856C8C" w:rsidP="00856C8C">
            <w:pPr>
              <w:rPr>
                <w:rFonts w:ascii="Calibri" w:hAnsi="Calibri"/>
              </w:rPr>
            </w:pPr>
            <w:r w:rsidRPr="007B6E68">
              <w:rPr>
                <w:rFonts w:ascii="Calibri" w:hAnsi="Calibri"/>
              </w:rPr>
              <w:t>-Compactar los caminos.</w:t>
            </w:r>
          </w:p>
          <w:p w14:paraId="22740387" w14:textId="77777777" w:rsidR="00856C8C" w:rsidRPr="007B6E68" w:rsidRDefault="00DA0683" w:rsidP="00856C8C">
            <w:pPr>
              <w:rPr>
                <w:rFonts w:ascii="Calibri" w:hAnsi="Calibri"/>
              </w:rPr>
            </w:pPr>
            <w:r w:rsidRPr="007B6E68">
              <w:rPr>
                <w:rFonts w:ascii="Calibri" w:hAnsi="Calibri"/>
              </w:rPr>
              <w:t>-Realizar trabajos de estabilización de caminos utilizando bischofita...</w:t>
            </w:r>
          </w:p>
        </w:tc>
      </w:tr>
      <w:tr w:rsidR="001D0E32" w:rsidRPr="007B6E68" w14:paraId="09F36409" w14:textId="77777777" w:rsidTr="00BB2BF8">
        <w:trPr>
          <w:trHeight w:val="627"/>
        </w:trPr>
        <w:tc>
          <w:tcPr>
            <w:tcW w:w="5000" w:type="pct"/>
            <w:gridSpan w:val="2"/>
          </w:tcPr>
          <w:p w14:paraId="4B7EBC8E" w14:textId="77777777" w:rsidR="001D0E32" w:rsidRPr="007B6E68" w:rsidRDefault="00BE04E4" w:rsidP="00BB2BF8">
            <w:pPr>
              <w:jc w:val="left"/>
              <w:rPr>
                <w:color w:val="FF0000"/>
              </w:rPr>
            </w:pPr>
            <w:r w:rsidRPr="007B6E68">
              <w:rPr>
                <w:b/>
              </w:rPr>
              <w:t>Hechos</w:t>
            </w:r>
            <w:r w:rsidR="001D0E32" w:rsidRPr="007B6E68">
              <w:rPr>
                <w:b/>
              </w:rPr>
              <w:t>:</w:t>
            </w:r>
            <w:r w:rsidR="001D0E32" w:rsidRPr="007B6E68">
              <w:t xml:space="preserve"> </w:t>
            </w:r>
          </w:p>
          <w:p w14:paraId="58146E06" w14:textId="0D1B74D5" w:rsidR="00063C8C" w:rsidRPr="007B6E68" w:rsidRDefault="001D0E32" w:rsidP="00063C8C">
            <w:pPr>
              <w:pStyle w:val="Prrafodelista"/>
              <w:numPr>
                <w:ilvl w:val="0"/>
                <w:numId w:val="34"/>
              </w:numPr>
            </w:pPr>
            <w:r w:rsidRPr="007B6E68">
              <w:rPr>
                <w:rFonts w:ascii="Calibri" w:eastAsia="Times New Roman" w:hAnsi="Calibri"/>
                <w:lang w:eastAsia="es-CL"/>
              </w:rPr>
              <w:t>Durante las actividades de inspección, se</w:t>
            </w:r>
            <w:r w:rsidR="00063C8C" w:rsidRPr="007B6E68">
              <w:rPr>
                <w:rFonts w:ascii="Calibri" w:eastAsia="Times New Roman" w:hAnsi="Calibri"/>
                <w:lang w:eastAsia="es-CL"/>
              </w:rPr>
              <w:t xml:space="preserve"> </w:t>
            </w:r>
            <w:r w:rsidR="00A92855">
              <w:rPr>
                <w:rFonts w:ascii="Calibri" w:eastAsia="Times New Roman" w:hAnsi="Calibri"/>
                <w:lang w:eastAsia="es-CL"/>
              </w:rPr>
              <w:t>observó</w:t>
            </w:r>
            <w:r w:rsidR="00063C8C" w:rsidRPr="007B6E68">
              <w:rPr>
                <w:rFonts w:ascii="Calibri" w:eastAsia="Times New Roman" w:hAnsi="Calibri"/>
                <w:lang w:eastAsia="es-CL"/>
              </w:rPr>
              <w:t xml:space="preserve"> e</w:t>
            </w:r>
            <w:r w:rsidR="00063C8C" w:rsidRPr="007B6E68">
              <w:t>n el sector con coordenadas 7.513.567 N; 511.702 E, fumarolas provenientes desde residuos (se</w:t>
            </w:r>
            <w:r w:rsidR="007937ED" w:rsidRPr="007B6E68">
              <w:t xml:space="preserve"> constató la presencia de humo)</w:t>
            </w:r>
            <w:r w:rsidR="00063C8C" w:rsidRPr="007B6E68">
              <w:t xml:space="preserve"> </w:t>
            </w:r>
            <w:r w:rsidR="007937ED" w:rsidRPr="007B6E68">
              <w:t>(Fotografía 21).</w:t>
            </w:r>
          </w:p>
          <w:p w14:paraId="22CDBF3D" w14:textId="010019B2" w:rsidR="00063C8C" w:rsidRPr="007B6E68" w:rsidRDefault="00063C8C" w:rsidP="00063C8C">
            <w:pPr>
              <w:pStyle w:val="Prrafodelista"/>
              <w:numPr>
                <w:ilvl w:val="0"/>
                <w:numId w:val="34"/>
              </w:numPr>
            </w:pPr>
            <w:r w:rsidRPr="007B6E68">
              <w:t>Para el control de emisiones atmosféricas se constató que el camino principal del RESCON está estabilizado</w:t>
            </w:r>
            <w:r w:rsidR="007937ED" w:rsidRPr="007B6E68">
              <w:t xml:space="preserve"> (Fotografía 22).</w:t>
            </w:r>
            <w:r w:rsidRPr="007B6E68">
              <w:t xml:space="preserve"> Al respecto, se </w:t>
            </w:r>
            <w:r w:rsidR="00A92855">
              <w:t>evidenció</w:t>
            </w:r>
            <w:r w:rsidRPr="007B6E68">
              <w:t xml:space="preserve"> la presencia de material de estabilización en un sector ale</w:t>
            </w:r>
            <w:r w:rsidR="007937ED" w:rsidRPr="007B6E68">
              <w:t>daño al camino antes mencionado</w:t>
            </w:r>
            <w:r w:rsidRPr="007B6E68">
              <w:t xml:space="preserve"> </w:t>
            </w:r>
            <w:r w:rsidR="007937ED" w:rsidRPr="007B6E68">
              <w:t>(Fotografías 23 y 24).</w:t>
            </w:r>
          </w:p>
          <w:p w14:paraId="4A2E3F95" w14:textId="77777777" w:rsidR="00063C8C" w:rsidRPr="007B6E68" w:rsidRDefault="00063C8C" w:rsidP="00063C8C">
            <w:pPr>
              <w:pStyle w:val="Prrafodelista"/>
              <w:numPr>
                <w:ilvl w:val="0"/>
                <w:numId w:val="34"/>
              </w:numPr>
            </w:pPr>
            <w:r w:rsidRPr="007B6E68">
              <w:t>El Sr. Barraza manifestó que para evitar emisiones a la atmósfera se controla la velocidad de los camiones y que estos circulen encarpados.</w:t>
            </w:r>
          </w:p>
          <w:p w14:paraId="6B4A0859" w14:textId="77777777" w:rsidR="001D0E32" w:rsidRPr="007B6E68" w:rsidRDefault="00063C8C" w:rsidP="00063C8C">
            <w:pPr>
              <w:pStyle w:val="Prrafodelista"/>
              <w:numPr>
                <w:ilvl w:val="0"/>
                <w:numId w:val="34"/>
              </w:numPr>
            </w:pPr>
            <w:r w:rsidRPr="007B6E68">
              <w:t>Además, el Sr. Barraza informó que eventualmente se utiliza un camión aljibe para humectación de caminos.</w:t>
            </w:r>
          </w:p>
          <w:p w14:paraId="122F3AA4" w14:textId="77777777" w:rsidR="00063C8C" w:rsidRPr="007B6E68" w:rsidRDefault="00063C8C" w:rsidP="00063C8C">
            <w:pPr>
              <w:pStyle w:val="Prrafodelista"/>
              <w:ind w:left="284"/>
              <w:jc w:val="left"/>
              <w:rPr>
                <w:b/>
                <w:color w:val="FF0000"/>
              </w:rPr>
            </w:pPr>
          </w:p>
          <w:p w14:paraId="38E9663E" w14:textId="77777777" w:rsidR="001D0E32" w:rsidRPr="007B6E68" w:rsidRDefault="001D0E32" w:rsidP="00BB2BF8">
            <w:pPr>
              <w:jc w:val="left"/>
              <w:rPr>
                <w:b/>
              </w:rPr>
            </w:pPr>
            <w:r w:rsidRPr="007B6E68">
              <w:rPr>
                <w:b/>
              </w:rPr>
              <w:t>Resultado</w:t>
            </w:r>
            <w:r w:rsidR="00BE04E4" w:rsidRPr="007B6E68">
              <w:rPr>
                <w:b/>
              </w:rPr>
              <w:t>s</w:t>
            </w:r>
            <w:r w:rsidRPr="007B6E68">
              <w:rPr>
                <w:b/>
              </w:rPr>
              <w:t xml:space="preserve"> examen de Información: </w:t>
            </w:r>
          </w:p>
          <w:p w14:paraId="6D0428FE" w14:textId="77777777" w:rsidR="00256867" w:rsidRPr="007B6E68" w:rsidRDefault="00256867" w:rsidP="00256867">
            <w:pPr>
              <w:pStyle w:val="Prrafodelista"/>
              <w:numPr>
                <w:ilvl w:val="0"/>
                <w:numId w:val="41"/>
              </w:numPr>
            </w:pPr>
            <w:r w:rsidRPr="007B6E68">
              <w:rPr>
                <w:rFonts w:eastAsia="Times New Roman"/>
                <w:bCs/>
                <w:color w:val="000000"/>
                <w:lang w:eastAsia="es-CL"/>
              </w:rPr>
              <w:t xml:space="preserve">Sobre el registro solicitado de capacitaciones al personal en planes de emergencia y evacuación, el Titular entregó </w:t>
            </w:r>
            <w:r w:rsidR="00840B51" w:rsidRPr="007B6E68">
              <w:t>3 listas de asistencia a capacitaciones relacionadas al plan de emergencia del RESCON (</w:t>
            </w:r>
            <w:r w:rsidR="00E712C1" w:rsidRPr="007B6E68">
              <w:t>Anexo 2</w:t>
            </w:r>
            <w:r w:rsidR="00840B51" w:rsidRPr="007B6E68">
              <w:t>). Los listados corresponden a los meses de marzo, junio y noviembre de 2015; donde participaron 11, 11 y 12 trabajadores, respectivamente.</w:t>
            </w:r>
          </w:p>
          <w:p w14:paraId="53A59B9F" w14:textId="77777777" w:rsidR="00256867" w:rsidRPr="007B6E68" w:rsidRDefault="00256867" w:rsidP="00256867">
            <w:pPr>
              <w:pStyle w:val="Prrafodelista"/>
              <w:numPr>
                <w:ilvl w:val="0"/>
                <w:numId w:val="41"/>
              </w:numPr>
            </w:pPr>
            <w:r w:rsidRPr="007B6E68">
              <w:rPr>
                <w:rFonts w:eastAsia="Times New Roman"/>
                <w:bCs/>
                <w:color w:val="000000"/>
                <w:lang w:eastAsia="es-CL"/>
              </w:rPr>
              <w:t xml:space="preserve">Sobre la cronología solicitada de los 3 eventos de quemas ocurridas en el transcurso del año 2016 (motivo del incidente, control, entre otros), el Titular entregó </w:t>
            </w:r>
            <w:r w:rsidR="00840B51" w:rsidRPr="007B6E68">
              <w:rPr>
                <w:rFonts w:eastAsia="Times New Roman"/>
                <w:bCs/>
                <w:color w:val="000000"/>
                <w:lang w:eastAsia="es-CL"/>
              </w:rPr>
              <w:t>la siguiente información</w:t>
            </w:r>
            <w:r w:rsidRPr="007B6E68">
              <w:rPr>
                <w:rFonts w:eastAsia="Times New Roman"/>
                <w:bCs/>
                <w:color w:val="000000"/>
                <w:lang w:eastAsia="es-CL"/>
              </w:rPr>
              <w:t xml:space="preserve"> </w:t>
            </w:r>
            <w:r w:rsidR="00E712C1" w:rsidRPr="007B6E68">
              <w:t>(Anexo 2</w:t>
            </w:r>
            <w:r w:rsidR="00840B51" w:rsidRPr="007B6E68">
              <w:t>):</w:t>
            </w:r>
          </w:p>
          <w:p w14:paraId="13500CA3" w14:textId="77777777" w:rsidR="00840B51" w:rsidRPr="007B6E68" w:rsidRDefault="00840B51" w:rsidP="00840B51">
            <w:pPr>
              <w:widowControl w:val="0"/>
              <w:autoSpaceDE w:val="0"/>
              <w:autoSpaceDN w:val="0"/>
              <w:adjustRightInd w:val="0"/>
              <w:spacing w:before="20" w:line="220" w:lineRule="exact"/>
              <w:rPr>
                <w:rFonts w:ascii="Calibri" w:hAnsi="Calibri" w:cs="Calibri"/>
              </w:rPr>
            </w:pPr>
          </w:p>
          <w:tbl>
            <w:tblPr>
              <w:tblW w:w="0" w:type="auto"/>
              <w:tblInd w:w="1588" w:type="dxa"/>
              <w:tblCellMar>
                <w:left w:w="0" w:type="dxa"/>
                <w:right w:w="0" w:type="dxa"/>
              </w:tblCellMar>
              <w:tblLook w:val="0000" w:firstRow="0" w:lastRow="0" w:firstColumn="0" w:lastColumn="0" w:noHBand="0" w:noVBand="0"/>
            </w:tblPr>
            <w:tblGrid>
              <w:gridCol w:w="1527"/>
              <w:gridCol w:w="5245"/>
              <w:gridCol w:w="2209"/>
            </w:tblGrid>
            <w:tr w:rsidR="00840B51" w:rsidRPr="007B6E68" w14:paraId="34E21864" w14:textId="77777777" w:rsidTr="004C314D">
              <w:trPr>
                <w:trHeight w:hRule="exact" w:val="278"/>
              </w:trPr>
              <w:tc>
                <w:tcPr>
                  <w:tcW w:w="8981" w:type="dxa"/>
                  <w:gridSpan w:val="3"/>
                  <w:tcBorders>
                    <w:top w:val="single" w:sz="4" w:space="0" w:color="000000"/>
                    <w:left w:val="single" w:sz="4" w:space="0" w:color="000000"/>
                    <w:bottom w:val="single" w:sz="4" w:space="0" w:color="000000"/>
                    <w:right w:val="single" w:sz="4" w:space="0" w:color="000000"/>
                  </w:tcBorders>
                </w:tcPr>
                <w:p w14:paraId="010195F2" w14:textId="77777777" w:rsidR="00840B51" w:rsidRPr="007B6E68" w:rsidRDefault="00840B51" w:rsidP="004C314D">
                  <w:pPr>
                    <w:widowControl w:val="0"/>
                    <w:autoSpaceDE w:val="0"/>
                    <w:autoSpaceDN w:val="0"/>
                    <w:adjustRightInd w:val="0"/>
                    <w:spacing w:line="264" w:lineRule="exact"/>
                    <w:ind w:left="3599" w:right="3580"/>
                    <w:jc w:val="center"/>
                    <w:rPr>
                      <w:rFonts w:ascii="Times New Roman" w:hAnsi="Times New Roman"/>
                      <w:sz w:val="20"/>
                      <w:szCs w:val="20"/>
                    </w:rPr>
                  </w:pPr>
                  <w:r w:rsidRPr="007B6E68">
                    <w:rPr>
                      <w:rFonts w:ascii="Calibri" w:hAnsi="Calibri" w:cs="Calibri"/>
                      <w:b/>
                      <w:bCs/>
                      <w:spacing w:val="1"/>
                      <w:position w:val="1"/>
                      <w:sz w:val="20"/>
                      <w:szCs w:val="20"/>
                    </w:rPr>
                    <w:t>3</w:t>
                  </w:r>
                  <w:r w:rsidRPr="007B6E68">
                    <w:rPr>
                      <w:rFonts w:ascii="Calibri" w:hAnsi="Calibri" w:cs="Calibri"/>
                      <w:b/>
                      <w:bCs/>
                      <w:position w:val="1"/>
                      <w:sz w:val="20"/>
                      <w:szCs w:val="20"/>
                    </w:rPr>
                    <w:t>1</w:t>
                  </w:r>
                  <w:r w:rsidRPr="007B6E68">
                    <w:rPr>
                      <w:rFonts w:ascii="Calibri" w:hAnsi="Calibri" w:cs="Calibri"/>
                      <w:b/>
                      <w:bCs/>
                      <w:spacing w:val="-1"/>
                      <w:position w:val="1"/>
                      <w:sz w:val="20"/>
                      <w:szCs w:val="20"/>
                    </w:rPr>
                    <w:t xml:space="preserve"> </w:t>
                  </w:r>
                  <w:r w:rsidRPr="007B6E68">
                    <w:rPr>
                      <w:rFonts w:ascii="Calibri" w:hAnsi="Calibri" w:cs="Calibri"/>
                      <w:b/>
                      <w:bCs/>
                      <w:position w:val="1"/>
                      <w:sz w:val="20"/>
                      <w:szCs w:val="20"/>
                    </w:rPr>
                    <w:t>DE</w:t>
                  </w:r>
                  <w:r w:rsidRPr="007B6E68">
                    <w:rPr>
                      <w:rFonts w:ascii="Calibri" w:hAnsi="Calibri" w:cs="Calibri"/>
                      <w:b/>
                      <w:bCs/>
                      <w:spacing w:val="1"/>
                      <w:position w:val="1"/>
                      <w:sz w:val="20"/>
                      <w:szCs w:val="20"/>
                    </w:rPr>
                    <w:t xml:space="preserve"> </w:t>
                  </w:r>
                  <w:r w:rsidRPr="007B6E68">
                    <w:rPr>
                      <w:rFonts w:ascii="Calibri" w:hAnsi="Calibri" w:cs="Calibri"/>
                      <w:b/>
                      <w:bCs/>
                      <w:spacing w:val="-2"/>
                      <w:position w:val="1"/>
                      <w:sz w:val="20"/>
                      <w:szCs w:val="20"/>
                    </w:rPr>
                    <w:t>E</w:t>
                  </w:r>
                  <w:r w:rsidRPr="007B6E68">
                    <w:rPr>
                      <w:rFonts w:ascii="Calibri" w:hAnsi="Calibri" w:cs="Calibri"/>
                      <w:b/>
                      <w:bCs/>
                      <w:spacing w:val="1"/>
                      <w:position w:val="1"/>
                      <w:sz w:val="20"/>
                      <w:szCs w:val="20"/>
                    </w:rPr>
                    <w:t>N</w:t>
                  </w:r>
                  <w:r w:rsidRPr="007B6E68">
                    <w:rPr>
                      <w:rFonts w:ascii="Calibri" w:hAnsi="Calibri" w:cs="Calibri"/>
                      <w:b/>
                      <w:bCs/>
                      <w:spacing w:val="-2"/>
                      <w:position w:val="1"/>
                      <w:sz w:val="20"/>
                      <w:szCs w:val="20"/>
                    </w:rPr>
                    <w:t>E</w:t>
                  </w:r>
                  <w:r w:rsidRPr="007B6E68">
                    <w:rPr>
                      <w:rFonts w:ascii="Calibri" w:hAnsi="Calibri" w:cs="Calibri"/>
                      <w:b/>
                      <w:bCs/>
                      <w:position w:val="1"/>
                      <w:sz w:val="20"/>
                      <w:szCs w:val="20"/>
                    </w:rPr>
                    <w:t xml:space="preserve">RO </w:t>
                  </w:r>
                  <w:r w:rsidRPr="007B6E68">
                    <w:rPr>
                      <w:rFonts w:ascii="Calibri" w:hAnsi="Calibri" w:cs="Calibri"/>
                      <w:b/>
                      <w:bCs/>
                      <w:spacing w:val="-1"/>
                      <w:position w:val="1"/>
                      <w:sz w:val="20"/>
                      <w:szCs w:val="20"/>
                    </w:rPr>
                    <w:t>2</w:t>
                  </w:r>
                  <w:r w:rsidRPr="007B6E68">
                    <w:rPr>
                      <w:rFonts w:ascii="Calibri" w:hAnsi="Calibri" w:cs="Calibri"/>
                      <w:b/>
                      <w:bCs/>
                      <w:spacing w:val="-2"/>
                      <w:position w:val="1"/>
                      <w:sz w:val="20"/>
                      <w:szCs w:val="20"/>
                    </w:rPr>
                    <w:t>0</w:t>
                  </w:r>
                  <w:r w:rsidRPr="007B6E68">
                    <w:rPr>
                      <w:rFonts w:ascii="Calibri" w:hAnsi="Calibri" w:cs="Calibri"/>
                      <w:b/>
                      <w:bCs/>
                      <w:spacing w:val="1"/>
                      <w:position w:val="1"/>
                      <w:sz w:val="20"/>
                      <w:szCs w:val="20"/>
                    </w:rPr>
                    <w:t>1</w:t>
                  </w:r>
                  <w:r w:rsidRPr="007B6E68">
                    <w:rPr>
                      <w:rFonts w:ascii="Calibri" w:hAnsi="Calibri" w:cs="Calibri"/>
                      <w:b/>
                      <w:bCs/>
                      <w:position w:val="1"/>
                      <w:sz w:val="20"/>
                      <w:szCs w:val="20"/>
                    </w:rPr>
                    <w:t>6</w:t>
                  </w:r>
                </w:p>
              </w:tc>
            </w:tr>
            <w:tr w:rsidR="00840B51" w:rsidRPr="007B6E68" w14:paraId="0274627F" w14:textId="77777777" w:rsidTr="004C314D">
              <w:trPr>
                <w:trHeight w:hRule="exact" w:val="278"/>
              </w:trPr>
              <w:tc>
                <w:tcPr>
                  <w:tcW w:w="1527" w:type="dxa"/>
                  <w:tcBorders>
                    <w:top w:val="single" w:sz="4" w:space="0" w:color="000000"/>
                    <w:left w:val="single" w:sz="4" w:space="0" w:color="000000"/>
                    <w:bottom w:val="single" w:sz="4" w:space="0" w:color="000000"/>
                    <w:right w:val="single" w:sz="4" w:space="0" w:color="000000"/>
                  </w:tcBorders>
                </w:tcPr>
                <w:p w14:paraId="60CE8600" w14:textId="77777777" w:rsidR="00840B51" w:rsidRPr="007B6E68" w:rsidRDefault="00840B51" w:rsidP="004C314D">
                  <w:pPr>
                    <w:widowControl w:val="0"/>
                    <w:autoSpaceDE w:val="0"/>
                    <w:autoSpaceDN w:val="0"/>
                    <w:adjustRightInd w:val="0"/>
                    <w:spacing w:line="264" w:lineRule="exact"/>
                    <w:ind w:left="484" w:right="-20"/>
                    <w:rPr>
                      <w:rFonts w:ascii="Times New Roman" w:hAnsi="Times New Roman"/>
                      <w:sz w:val="20"/>
                      <w:szCs w:val="20"/>
                    </w:rPr>
                  </w:pPr>
                  <w:r w:rsidRPr="007B6E68">
                    <w:rPr>
                      <w:rFonts w:ascii="Calibri" w:hAnsi="Calibri" w:cs="Calibri"/>
                      <w:b/>
                      <w:bCs/>
                      <w:position w:val="1"/>
                      <w:sz w:val="20"/>
                      <w:szCs w:val="20"/>
                    </w:rPr>
                    <w:t>HORA</w:t>
                  </w:r>
                </w:p>
              </w:tc>
              <w:tc>
                <w:tcPr>
                  <w:tcW w:w="5245" w:type="dxa"/>
                  <w:tcBorders>
                    <w:top w:val="single" w:sz="4" w:space="0" w:color="000000"/>
                    <w:left w:val="single" w:sz="4" w:space="0" w:color="000000"/>
                    <w:bottom w:val="single" w:sz="4" w:space="0" w:color="000000"/>
                    <w:right w:val="single" w:sz="4" w:space="0" w:color="000000"/>
                  </w:tcBorders>
                </w:tcPr>
                <w:p w14:paraId="6DF792E3" w14:textId="77777777" w:rsidR="00840B51" w:rsidRPr="007B6E68" w:rsidRDefault="00840B51" w:rsidP="004C314D">
                  <w:pPr>
                    <w:widowControl w:val="0"/>
                    <w:autoSpaceDE w:val="0"/>
                    <w:autoSpaceDN w:val="0"/>
                    <w:adjustRightInd w:val="0"/>
                    <w:spacing w:line="264" w:lineRule="exact"/>
                    <w:ind w:left="2221" w:right="2201"/>
                    <w:jc w:val="center"/>
                    <w:rPr>
                      <w:rFonts w:ascii="Times New Roman" w:hAnsi="Times New Roman"/>
                      <w:sz w:val="20"/>
                      <w:szCs w:val="20"/>
                    </w:rPr>
                  </w:pPr>
                  <w:r w:rsidRPr="007B6E68">
                    <w:rPr>
                      <w:rFonts w:ascii="Calibri" w:hAnsi="Calibri" w:cs="Calibri"/>
                      <w:b/>
                      <w:bCs/>
                      <w:position w:val="1"/>
                      <w:sz w:val="20"/>
                      <w:szCs w:val="20"/>
                    </w:rPr>
                    <w:t>A</w:t>
                  </w:r>
                  <w:r w:rsidRPr="007B6E68">
                    <w:rPr>
                      <w:rFonts w:ascii="Calibri" w:hAnsi="Calibri" w:cs="Calibri"/>
                      <w:b/>
                      <w:bCs/>
                      <w:spacing w:val="1"/>
                      <w:position w:val="1"/>
                      <w:sz w:val="20"/>
                      <w:szCs w:val="20"/>
                    </w:rPr>
                    <w:t>C</w:t>
                  </w:r>
                  <w:r w:rsidRPr="007B6E68">
                    <w:rPr>
                      <w:rFonts w:ascii="Calibri" w:hAnsi="Calibri" w:cs="Calibri"/>
                      <w:b/>
                      <w:bCs/>
                      <w:spacing w:val="-2"/>
                      <w:position w:val="1"/>
                      <w:sz w:val="20"/>
                      <w:szCs w:val="20"/>
                    </w:rPr>
                    <w:t>C</w:t>
                  </w:r>
                  <w:r w:rsidRPr="007B6E68">
                    <w:rPr>
                      <w:rFonts w:ascii="Calibri" w:hAnsi="Calibri" w:cs="Calibri"/>
                      <w:b/>
                      <w:bCs/>
                      <w:spacing w:val="1"/>
                      <w:position w:val="1"/>
                      <w:sz w:val="20"/>
                      <w:szCs w:val="20"/>
                    </w:rPr>
                    <w:t>I</w:t>
                  </w:r>
                  <w:r w:rsidR="00EF1FE4" w:rsidRPr="007B6E68">
                    <w:rPr>
                      <w:rFonts w:ascii="Calibri" w:hAnsi="Calibri" w:cs="Calibri"/>
                      <w:b/>
                      <w:bCs/>
                      <w:spacing w:val="-3"/>
                      <w:position w:val="1"/>
                      <w:sz w:val="20"/>
                      <w:szCs w:val="20"/>
                    </w:rPr>
                    <w:t>Ó</w:t>
                  </w:r>
                  <w:r w:rsidRPr="007B6E68">
                    <w:rPr>
                      <w:rFonts w:ascii="Calibri" w:hAnsi="Calibri" w:cs="Calibri"/>
                      <w:b/>
                      <w:bCs/>
                      <w:position w:val="1"/>
                      <w:sz w:val="20"/>
                      <w:szCs w:val="20"/>
                    </w:rPr>
                    <w:t>N</w:t>
                  </w:r>
                </w:p>
              </w:tc>
              <w:tc>
                <w:tcPr>
                  <w:tcW w:w="2209" w:type="dxa"/>
                  <w:tcBorders>
                    <w:top w:val="single" w:sz="4" w:space="0" w:color="000000"/>
                    <w:left w:val="single" w:sz="4" w:space="0" w:color="000000"/>
                    <w:bottom w:val="single" w:sz="4" w:space="0" w:color="000000"/>
                    <w:right w:val="single" w:sz="4" w:space="0" w:color="000000"/>
                  </w:tcBorders>
                </w:tcPr>
                <w:p w14:paraId="4DCB11BD" w14:textId="77777777" w:rsidR="00840B51" w:rsidRPr="007B6E68" w:rsidRDefault="00840B51" w:rsidP="004C314D">
                  <w:pPr>
                    <w:widowControl w:val="0"/>
                    <w:autoSpaceDE w:val="0"/>
                    <w:autoSpaceDN w:val="0"/>
                    <w:adjustRightInd w:val="0"/>
                    <w:spacing w:line="264" w:lineRule="exact"/>
                    <w:ind w:left="443" w:right="-20"/>
                    <w:rPr>
                      <w:rFonts w:ascii="Times New Roman" w:hAnsi="Times New Roman"/>
                      <w:sz w:val="20"/>
                      <w:szCs w:val="20"/>
                    </w:rPr>
                  </w:pPr>
                  <w:r w:rsidRPr="007B6E68">
                    <w:rPr>
                      <w:rFonts w:ascii="Calibri" w:hAnsi="Calibri" w:cs="Calibri"/>
                      <w:b/>
                      <w:bCs/>
                      <w:position w:val="1"/>
                      <w:sz w:val="20"/>
                      <w:szCs w:val="20"/>
                    </w:rPr>
                    <w:t>RE</w:t>
                  </w:r>
                  <w:r w:rsidRPr="007B6E68">
                    <w:rPr>
                      <w:rFonts w:ascii="Calibri" w:hAnsi="Calibri" w:cs="Calibri"/>
                      <w:b/>
                      <w:bCs/>
                      <w:spacing w:val="-1"/>
                      <w:position w:val="1"/>
                      <w:sz w:val="20"/>
                      <w:szCs w:val="20"/>
                    </w:rPr>
                    <w:t>S</w:t>
                  </w:r>
                  <w:r w:rsidRPr="007B6E68">
                    <w:rPr>
                      <w:rFonts w:ascii="Calibri" w:hAnsi="Calibri" w:cs="Calibri"/>
                      <w:b/>
                      <w:bCs/>
                      <w:position w:val="1"/>
                      <w:sz w:val="20"/>
                      <w:szCs w:val="20"/>
                    </w:rPr>
                    <w:t>PON</w:t>
                  </w:r>
                  <w:r w:rsidRPr="007B6E68">
                    <w:rPr>
                      <w:rFonts w:ascii="Calibri" w:hAnsi="Calibri" w:cs="Calibri"/>
                      <w:b/>
                      <w:bCs/>
                      <w:spacing w:val="-1"/>
                      <w:position w:val="1"/>
                      <w:sz w:val="20"/>
                      <w:szCs w:val="20"/>
                    </w:rPr>
                    <w:t>S</w:t>
                  </w:r>
                  <w:r w:rsidRPr="007B6E68">
                    <w:rPr>
                      <w:rFonts w:ascii="Calibri" w:hAnsi="Calibri" w:cs="Calibri"/>
                      <w:b/>
                      <w:bCs/>
                      <w:spacing w:val="-2"/>
                      <w:position w:val="1"/>
                      <w:sz w:val="20"/>
                      <w:szCs w:val="20"/>
                    </w:rPr>
                    <w:t>A</w:t>
                  </w:r>
                  <w:r w:rsidRPr="007B6E68">
                    <w:rPr>
                      <w:rFonts w:ascii="Calibri" w:hAnsi="Calibri" w:cs="Calibri"/>
                      <w:b/>
                      <w:bCs/>
                      <w:spacing w:val="1"/>
                      <w:position w:val="1"/>
                      <w:sz w:val="20"/>
                      <w:szCs w:val="20"/>
                    </w:rPr>
                    <w:t>B</w:t>
                  </w:r>
                  <w:r w:rsidRPr="007B6E68">
                    <w:rPr>
                      <w:rFonts w:ascii="Calibri" w:hAnsi="Calibri" w:cs="Calibri"/>
                      <w:b/>
                      <w:bCs/>
                      <w:position w:val="1"/>
                      <w:sz w:val="20"/>
                      <w:szCs w:val="20"/>
                    </w:rPr>
                    <w:t>LE</w:t>
                  </w:r>
                </w:p>
              </w:tc>
            </w:tr>
            <w:tr w:rsidR="00840B51" w:rsidRPr="007B6E68" w14:paraId="002B4CC7" w14:textId="77777777" w:rsidTr="004C314D">
              <w:trPr>
                <w:trHeight w:hRule="exact" w:val="278"/>
              </w:trPr>
              <w:tc>
                <w:tcPr>
                  <w:tcW w:w="1527" w:type="dxa"/>
                  <w:tcBorders>
                    <w:top w:val="single" w:sz="4" w:space="0" w:color="000000"/>
                    <w:left w:val="single" w:sz="4" w:space="0" w:color="000000"/>
                    <w:bottom w:val="single" w:sz="4" w:space="0" w:color="000000"/>
                    <w:right w:val="single" w:sz="4" w:space="0" w:color="000000"/>
                  </w:tcBorders>
                </w:tcPr>
                <w:p w14:paraId="45F345A7" w14:textId="77777777" w:rsidR="00840B51" w:rsidRPr="007B6E68" w:rsidRDefault="00840B51" w:rsidP="004C314D">
                  <w:pPr>
                    <w:widowControl w:val="0"/>
                    <w:autoSpaceDE w:val="0"/>
                    <w:autoSpaceDN w:val="0"/>
                    <w:adjustRightInd w:val="0"/>
                    <w:spacing w:line="264" w:lineRule="exact"/>
                    <w:ind w:left="478" w:right="458"/>
                    <w:jc w:val="center"/>
                    <w:rPr>
                      <w:rFonts w:ascii="Times New Roman" w:hAnsi="Times New Roman"/>
                      <w:sz w:val="20"/>
                      <w:szCs w:val="20"/>
                    </w:rPr>
                  </w:pPr>
                  <w:r w:rsidRPr="007B6E68">
                    <w:rPr>
                      <w:rFonts w:ascii="Calibri" w:hAnsi="Calibri" w:cs="Calibri"/>
                      <w:position w:val="1"/>
                      <w:sz w:val="20"/>
                      <w:szCs w:val="20"/>
                    </w:rPr>
                    <w:t>S/I</w:t>
                  </w:r>
                  <w:r w:rsidRPr="007B6E68">
                    <w:rPr>
                      <w:rFonts w:ascii="Calibri" w:hAnsi="Calibri" w:cs="Calibri"/>
                      <w:spacing w:val="-1"/>
                      <w:position w:val="1"/>
                      <w:sz w:val="20"/>
                      <w:szCs w:val="20"/>
                    </w:rPr>
                    <w:t>N</w:t>
                  </w:r>
                  <w:r w:rsidRPr="007B6E68">
                    <w:rPr>
                      <w:rFonts w:ascii="Calibri" w:hAnsi="Calibri" w:cs="Calibri"/>
                      <w:position w:val="1"/>
                      <w:sz w:val="20"/>
                      <w:szCs w:val="20"/>
                    </w:rPr>
                    <w:t>F</w:t>
                  </w:r>
                </w:p>
              </w:tc>
              <w:tc>
                <w:tcPr>
                  <w:tcW w:w="5245" w:type="dxa"/>
                  <w:tcBorders>
                    <w:top w:val="single" w:sz="4" w:space="0" w:color="000000"/>
                    <w:left w:val="single" w:sz="4" w:space="0" w:color="000000"/>
                    <w:bottom w:val="single" w:sz="4" w:space="0" w:color="000000"/>
                    <w:right w:val="single" w:sz="4" w:space="0" w:color="000000"/>
                  </w:tcBorders>
                </w:tcPr>
                <w:p w14:paraId="20C3F542" w14:textId="77777777" w:rsidR="00840B51" w:rsidRPr="007B6E68" w:rsidRDefault="006937A0" w:rsidP="004C314D">
                  <w:pPr>
                    <w:widowControl w:val="0"/>
                    <w:autoSpaceDE w:val="0"/>
                    <w:autoSpaceDN w:val="0"/>
                    <w:adjustRightInd w:val="0"/>
                    <w:spacing w:line="264" w:lineRule="exact"/>
                    <w:ind w:left="102" w:right="-20"/>
                    <w:rPr>
                      <w:rFonts w:ascii="Times New Roman" w:hAnsi="Times New Roman"/>
                      <w:sz w:val="20"/>
                      <w:szCs w:val="20"/>
                    </w:rPr>
                  </w:pPr>
                  <w:r w:rsidRPr="007B6E68">
                    <w:rPr>
                      <w:rFonts w:ascii="Calibri" w:hAnsi="Calibri" w:cs="Calibri"/>
                      <w:position w:val="1"/>
                      <w:sz w:val="20"/>
                      <w:szCs w:val="20"/>
                    </w:rPr>
                    <w:t>i</w:t>
                  </w:r>
                  <w:r w:rsidRPr="007B6E68">
                    <w:rPr>
                      <w:rFonts w:ascii="Calibri" w:hAnsi="Calibri" w:cs="Calibri"/>
                      <w:spacing w:val="-1"/>
                      <w:position w:val="1"/>
                      <w:sz w:val="20"/>
                      <w:szCs w:val="20"/>
                    </w:rPr>
                    <w:t>n</w:t>
                  </w:r>
                  <w:r w:rsidRPr="007B6E68">
                    <w:rPr>
                      <w:rFonts w:ascii="Calibri" w:hAnsi="Calibri" w:cs="Calibri"/>
                      <w:position w:val="1"/>
                      <w:sz w:val="20"/>
                      <w:szCs w:val="20"/>
                    </w:rPr>
                    <w:t>ic</w:t>
                  </w:r>
                  <w:r w:rsidRPr="007B6E68">
                    <w:rPr>
                      <w:rFonts w:ascii="Calibri" w:hAnsi="Calibri" w:cs="Calibri"/>
                      <w:spacing w:val="-1"/>
                      <w:position w:val="1"/>
                      <w:sz w:val="20"/>
                      <w:szCs w:val="20"/>
                    </w:rPr>
                    <w:t>i</w:t>
                  </w:r>
                  <w:r w:rsidRPr="007B6E68">
                    <w:rPr>
                      <w:rFonts w:ascii="Calibri" w:hAnsi="Calibri" w:cs="Calibri"/>
                      <w:position w:val="1"/>
                      <w:sz w:val="20"/>
                      <w:szCs w:val="20"/>
                    </w:rPr>
                    <w:t>o</w:t>
                  </w:r>
                  <w:r w:rsidRPr="007B6E68">
                    <w:rPr>
                      <w:rFonts w:ascii="Calibri" w:hAnsi="Calibri" w:cs="Calibri"/>
                      <w:spacing w:val="1"/>
                      <w:position w:val="1"/>
                      <w:sz w:val="20"/>
                      <w:szCs w:val="20"/>
                    </w:rPr>
                    <w:t xml:space="preserve"> d</w:t>
                  </w:r>
                  <w:r w:rsidRPr="007B6E68">
                    <w:rPr>
                      <w:rFonts w:ascii="Calibri" w:hAnsi="Calibri" w:cs="Calibri"/>
                      <w:spacing w:val="-2"/>
                      <w:position w:val="1"/>
                      <w:sz w:val="20"/>
                      <w:szCs w:val="20"/>
                    </w:rPr>
                    <w:t>e</w:t>
                  </w:r>
                  <w:r w:rsidRPr="007B6E68">
                    <w:rPr>
                      <w:rFonts w:ascii="Calibri" w:hAnsi="Calibri" w:cs="Calibri"/>
                      <w:position w:val="1"/>
                      <w:sz w:val="20"/>
                      <w:szCs w:val="20"/>
                    </w:rPr>
                    <w:t>l</w:t>
                  </w:r>
                  <w:r w:rsidRPr="007B6E68">
                    <w:rPr>
                      <w:rFonts w:ascii="Calibri" w:hAnsi="Calibri" w:cs="Calibri"/>
                      <w:spacing w:val="1"/>
                      <w:position w:val="1"/>
                      <w:sz w:val="20"/>
                      <w:szCs w:val="20"/>
                    </w:rPr>
                    <w:t xml:space="preserve"> </w:t>
                  </w:r>
                  <w:r w:rsidRPr="007B6E68">
                    <w:rPr>
                      <w:rFonts w:ascii="Calibri" w:hAnsi="Calibri" w:cs="Calibri"/>
                      <w:position w:val="1"/>
                      <w:sz w:val="20"/>
                      <w:szCs w:val="20"/>
                    </w:rPr>
                    <w:t>i</w:t>
                  </w:r>
                  <w:r w:rsidRPr="007B6E68">
                    <w:rPr>
                      <w:rFonts w:ascii="Calibri" w:hAnsi="Calibri" w:cs="Calibri"/>
                      <w:spacing w:val="-1"/>
                      <w:position w:val="1"/>
                      <w:sz w:val="20"/>
                      <w:szCs w:val="20"/>
                    </w:rPr>
                    <w:t>n</w:t>
                  </w:r>
                  <w:r w:rsidRPr="007B6E68">
                    <w:rPr>
                      <w:rFonts w:ascii="Calibri" w:hAnsi="Calibri" w:cs="Calibri"/>
                      <w:position w:val="1"/>
                      <w:sz w:val="20"/>
                      <w:szCs w:val="20"/>
                    </w:rPr>
                    <w:t>ce</w:t>
                  </w:r>
                  <w:r w:rsidRPr="007B6E68">
                    <w:rPr>
                      <w:rFonts w:ascii="Calibri" w:hAnsi="Calibri" w:cs="Calibri"/>
                      <w:spacing w:val="-1"/>
                      <w:position w:val="1"/>
                      <w:sz w:val="20"/>
                      <w:szCs w:val="20"/>
                    </w:rPr>
                    <w:t>n</w:t>
                  </w:r>
                  <w:r w:rsidRPr="007B6E68">
                    <w:rPr>
                      <w:rFonts w:ascii="Calibri" w:hAnsi="Calibri" w:cs="Calibri"/>
                      <w:spacing w:val="1"/>
                      <w:position w:val="1"/>
                      <w:sz w:val="20"/>
                      <w:szCs w:val="20"/>
                    </w:rPr>
                    <w:t>d</w:t>
                  </w:r>
                  <w:r w:rsidRPr="007B6E68">
                    <w:rPr>
                      <w:rFonts w:ascii="Calibri" w:hAnsi="Calibri" w:cs="Calibri"/>
                      <w:spacing w:val="-3"/>
                      <w:position w:val="1"/>
                      <w:sz w:val="20"/>
                      <w:szCs w:val="20"/>
                    </w:rPr>
                    <w:t>i</w:t>
                  </w:r>
                  <w:r w:rsidRPr="007B6E68">
                    <w:rPr>
                      <w:rFonts w:ascii="Calibri" w:hAnsi="Calibri" w:cs="Calibri"/>
                      <w:position w:val="1"/>
                      <w:sz w:val="20"/>
                      <w:szCs w:val="20"/>
                    </w:rPr>
                    <w:t>o.</w:t>
                  </w:r>
                </w:p>
              </w:tc>
              <w:tc>
                <w:tcPr>
                  <w:tcW w:w="2209" w:type="dxa"/>
                  <w:tcBorders>
                    <w:top w:val="single" w:sz="4" w:space="0" w:color="000000"/>
                    <w:left w:val="single" w:sz="4" w:space="0" w:color="000000"/>
                    <w:bottom w:val="single" w:sz="4" w:space="0" w:color="000000"/>
                    <w:right w:val="single" w:sz="4" w:space="0" w:color="000000"/>
                  </w:tcBorders>
                </w:tcPr>
                <w:p w14:paraId="18A4AA70" w14:textId="77777777" w:rsidR="00840B51" w:rsidRPr="007B6E68" w:rsidRDefault="00840B51" w:rsidP="004C314D">
                  <w:pPr>
                    <w:widowControl w:val="0"/>
                    <w:autoSpaceDE w:val="0"/>
                    <w:autoSpaceDN w:val="0"/>
                    <w:adjustRightInd w:val="0"/>
                    <w:spacing w:line="264" w:lineRule="exact"/>
                    <w:ind w:left="373" w:right="-20"/>
                    <w:rPr>
                      <w:rFonts w:ascii="Times New Roman" w:hAnsi="Times New Roman"/>
                      <w:sz w:val="20"/>
                      <w:szCs w:val="20"/>
                    </w:rPr>
                  </w:pPr>
                  <w:r w:rsidRPr="007B6E68">
                    <w:rPr>
                      <w:rFonts w:ascii="Calibri" w:hAnsi="Calibri" w:cs="Calibri"/>
                      <w:spacing w:val="1"/>
                      <w:position w:val="1"/>
                      <w:sz w:val="20"/>
                      <w:szCs w:val="20"/>
                    </w:rPr>
                    <w:t>D</w:t>
                  </w:r>
                  <w:r w:rsidRPr="007B6E68">
                    <w:rPr>
                      <w:rFonts w:ascii="Calibri" w:hAnsi="Calibri" w:cs="Calibri"/>
                      <w:position w:val="1"/>
                      <w:sz w:val="20"/>
                      <w:szCs w:val="20"/>
                    </w:rPr>
                    <w:t>ESCO</w:t>
                  </w:r>
                  <w:r w:rsidRPr="007B6E68">
                    <w:rPr>
                      <w:rFonts w:ascii="Calibri" w:hAnsi="Calibri" w:cs="Calibri"/>
                      <w:spacing w:val="-1"/>
                      <w:position w:val="1"/>
                      <w:sz w:val="20"/>
                      <w:szCs w:val="20"/>
                    </w:rPr>
                    <w:t>N</w:t>
                  </w:r>
                  <w:r w:rsidRPr="007B6E68">
                    <w:rPr>
                      <w:rFonts w:ascii="Calibri" w:hAnsi="Calibri" w:cs="Calibri"/>
                      <w:position w:val="1"/>
                      <w:sz w:val="20"/>
                      <w:szCs w:val="20"/>
                    </w:rPr>
                    <w:t>OC</w:t>
                  </w:r>
                  <w:r w:rsidRPr="007B6E68">
                    <w:rPr>
                      <w:rFonts w:ascii="Calibri" w:hAnsi="Calibri" w:cs="Calibri"/>
                      <w:spacing w:val="-3"/>
                      <w:position w:val="1"/>
                      <w:sz w:val="20"/>
                      <w:szCs w:val="20"/>
                    </w:rPr>
                    <w:t>I</w:t>
                  </w:r>
                  <w:r w:rsidRPr="007B6E68">
                    <w:rPr>
                      <w:rFonts w:ascii="Calibri" w:hAnsi="Calibri" w:cs="Calibri"/>
                      <w:spacing w:val="1"/>
                      <w:position w:val="1"/>
                      <w:sz w:val="20"/>
                      <w:szCs w:val="20"/>
                    </w:rPr>
                    <w:t>D</w:t>
                  </w:r>
                  <w:r w:rsidRPr="007B6E68">
                    <w:rPr>
                      <w:rFonts w:ascii="Calibri" w:hAnsi="Calibri" w:cs="Calibri"/>
                      <w:position w:val="1"/>
                      <w:sz w:val="20"/>
                      <w:szCs w:val="20"/>
                    </w:rPr>
                    <w:t>OS</w:t>
                  </w:r>
                </w:p>
              </w:tc>
            </w:tr>
            <w:tr w:rsidR="00840B51" w:rsidRPr="007B6E68" w14:paraId="02903126" w14:textId="77777777" w:rsidTr="004C314D">
              <w:trPr>
                <w:trHeight w:hRule="exact" w:val="278"/>
              </w:trPr>
              <w:tc>
                <w:tcPr>
                  <w:tcW w:w="1527" w:type="dxa"/>
                  <w:tcBorders>
                    <w:top w:val="single" w:sz="4" w:space="0" w:color="000000"/>
                    <w:left w:val="single" w:sz="4" w:space="0" w:color="000000"/>
                    <w:bottom w:val="single" w:sz="4" w:space="0" w:color="000000"/>
                    <w:right w:val="single" w:sz="4" w:space="0" w:color="000000"/>
                  </w:tcBorders>
                </w:tcPr>
                <w:p w14:paraId="182D29B7" w14:textId="77777777" w:rsidR="00840B51" w:rsidRPr="007B6E68" w:rsidRDefault="00840B51" w:rsidP="004C314D">
                  <w:pPr>
                    <w:widowControl w:val="0"/>
                    <w:autoSpaceDE w:val="0"/>
                    <w:autoSpaceDN w:val="0"/>
                    <w:adjustRightInd w:val="0"/>
                    <w:spacing w:line="264" w:lineRule="exact"/>
                    <w:ind w:left="505" w:right="-20"/>
                    <w:rPr>
                      <w:rFonts w:ascii="Times New Roman" w:hAnsi="Times New Roman"/>
                      <w:sz w:val="20"/>
                      <w:szCs w:val="20"/>
                    </w:rPr>
                  </w:pPr>
                  <w:r w:rsidRPr="007B6E68">
                    <w:rPr>
                      <w:rFonts w:ascii="Calibri" w:hAnsi="Calibri" w:cs="Calibri"/>
                      <w:spacing w:val="1"/>
                      <w:position w:val="1"/>
                      <w:sz w:val="20"/>
                      <w:szCs w:val="20"/>
                    </w:rPr>
                    <w:t>0</w:t>
                  </w:r>
                  <w:r w:rsidRPr="007B6E68">
                    <w:rPr>
                      <w:rFonts w:ascii="Calibri" w:hAnsi="Calibri" w:cs="Calibri"/>
                      <w:spacing w:val="-2"/>
                      <w:position w:val="1"/>
                      <w:sz w:val="20"/>
                      <w:szCs w:val="20"/>
                    </w:rPr>
                    <w:t>8</w:t>
                  </w:r>
                  <w:r w:rsidRPr="007B6E68">
                    <w:rPr>
                      <w:rFonts w:ascii="Calibri" w:hAnsi="Calibri" w:cs="Calibri"/>
                      <w:spacing w:val="1"/>
                      <w:position w:val="1"/>
                      <w:sz w:val="20"/>
                      <w:szCs w:val="20"/>
                    </w:rPr>
                    <w:t>:</w:t>
                  </w:r>
                  <w:r w:rsidRPr="007B6E68">
                    <w:rPr>
                      <w:rFonts w:ascii="Calibri" w:hAnsi="Calibri" w:cs="Calibri"/>
                      <w:spacing w:val="-2"/>
                      <w:position w:val="1"/>
                      <w:sz w:val="20"/>
                      <w:szCs w:val="20"/>
                    </w:rPr>
                    <w:t>0</w:t>
                  </w:r>
                  <w:r w:rsidRPr="007B6E68">
                    <w:rPr>
                      <w:rFonts w:ascii="Calibri" w:hAnsi="Calibri" w:cs="Calibri"/>
                      <w:position w:val="1"/>
                      <w:sz w:val="20"/>
                      <w:szCs w:val="20"/>
                    </w:rPr>
                    <w:t>0</w:t>
                  </w:r>
                </w:p>
              </w:tc>
              <w:tc>
                <w:tcPr>
                  <w:tcW w:w="5245" w:type="dxa"/>
                  <w:tcBorders>
                    <w:top w:val="single" w:sz="4" w:space="0" w:color="000000"/>
                    <w:left w:val="single" w:sz="4" w:space="0" w:color="000000"/>
                    <w:bottom w:val="single" w:sz="4" w:space="0" w:color="000000"/>
                    <w:right w:val="single" w:sz="4" w:space="0" w:color="000000"/>
                  </w:tcBorders>
                </w:tcPr>
                <w:p w14:paraId="17A60689" w14:textId="77777777" w:rsidR="00840B51" w:rsidRPr="007B6E68" w:rsidRDefault="006937A0" w:rsidP="004C314D">
                  <w:pPr>
                    <w:widowControl w:val="0"/>
                    <w:autoSpaceDE w:val="0"/>
                    <w:autoSpaceDN w:val="0"/>
                    <w:adjustRightInd w:val="0"/>
                    <w:spacing w:line="264" w:lineRule="exact"/>
                    <w:ind w:left="102" w:right="-20"/>
                    <w:rPr>
                      <w:rFonts w:ascii="Times New Roman" w:hAnsi="Times New Roman"/>
                      <w:sz w:val="20"/>
                      <w:szCs w:val="20"/>
                    </w:rPr>
                  </w:pPr>
                  <w:r w:rsidRPr="007B6E68">
                    <w:rPr>
                      <w:rFonts w:ascii="Calibri" w:hAnsi="Calibri" w:cs="Calibri"/>
                      <w:position w:val="1"/>
                      <w:sz w:val="20"/>
                      <w:szCs w:val="20"/>
                    </w:rPr>
                    <w:t>to</w:t>
                  </w:r>
                  <w:r w:rsidRPr="007B6E68">
                    <w:rPr>
                      <w:rFonts w:ascii="Calibri" w:hAnsi="Calibri" w:cs="Calibri"/>
                      <w:spacing w:val="1"/>
                      <w:position w:val="1"/>
                      <w:sz w:val="20"/>
                      <w:szCs w:val="20"/>
                    </w:rPr>
                    <w:t>m</w:t>
                  </w:r>
                  <w:r w:rsidRPr="007B6E68">
                    <w:rPr>
                      <w:rFonts w:ascii="Calibri" w:hAnsi="Calibri" w:cs="Calibri"/>
                      <w:position w:val="1"/>
                      <w:sz w:val="20"/>
                      <w:szCs w:val="20"/>
                    </w:rPr>
                    <w:t>a</w:t>
                  </w:r>
                  <w:r w:rsidRPr="007B6E68">
                    <w:rPr>
                      <w:rFonts w:ascii="Calibri" w:hAnsi="Calibri" w:cs="Calibri"/>
                      <w:spacing w:val="-2"/>
                      <w:position w:val="1"/>
                      <w:sz w:val="20"/>
                      <w:szCs w:val="20"/>
                    </w:rPr>
                    <w:t xml:space="preserve"> </w:t>
                  </w:r>
                  <w:r w:rsidRPr="007B6E68">
                    <w:rPr>
                      <w:rFonts w:ascii="Calibri" w:hAnsi="Calibri" w:cs="Calibri"/>
                      <w:position w:val="1"/>
                      <w:sz w:val="20"/>
                      <w:szCs w:val="20"/>
                    </w:rPr>
                    <w:t>co</w:t>
                  </w:r>
                  <w:r w:rsidRPr="007B6E68">
                    <w:rPr>
                      <w:rFonts w:ascii="Calibri" w:hAnsi="Calibri" w:cs="Calibri"/>
                      <w:spacing w:val="-1"/>
                      <w:position w:val="1"/>
                      <w:sz w:val="20"/>
                      <w:szCs w:val="20"/>
                    </w:rPr>
                    <w:t>n</w:t>
                  </w:r>
                  <w:r w:rsidRPr="007B6E68">
                    <w:rPr>
                      <w:rFonts w:ascii="Calibri" w:hAnsi="Calibri" w:cs="Calibri"/>
                      <w:position w:val="1"/>
                      <w:sz w:val="20"/>
                      <w:szCs w:val="20"/>
                    </w:rPr>
                    <w:t>oc</w:t>
                  </w:r>
                  <w:r w:rsidRPr="007B6E68">
                    <w:rPr>
                      <w:rFonts w:ascii="Calibri" w:hAnsi="Calibri" w:cs="Calibri"/>
                      <w:spacing w:val="-3"/>
                      <w:position w:val="1"/>
                      <w:sz w:val="20"/>
                      <w:szCs w:val="20"/>
                    </w:rPr>
                    <w:t>i</w:t>
                  </w:r>
                  <w:r w:rsidRPr="007B6E68">
                    <w:rPr>
                      <w:rFonts w:ascii="Calibri" w:hAnsi="Calibri" w:cs="Calibri"/>
                      <w:spacing w:val="1"/>
                      <w:position w:val="1"/>
                      <w:sz w:val="20"/>
                      <w:szCs w:val="20"/>
                    </w:rPr>
                    <w:t>m</w:t>
                  </w:r>
                  <w:r w:rsidRPr="007B6E68">
                    <w:rPr>
                      <w:rFonts w:ascii="Calibri" w:hAnsi="Calibri" w:cs="Calibri"/>
                      <w:position w:val="1"/>
                      <w:sz w:val="20"/>
                      <w:szCs w:val="20"/>
                    </w:rPr>
                    <w:t>ie</w:t>
                  </w:r>
                  <w:r w:rsidRPr="007B6E68">
                    <w:rPr>
                      <w:rFonts w:ascii="Calibri" w:hAnsi="Calibri" w:cs="Calibri"/>
                      <w:spacing w:val="-1"/>
                      <w:position w:val="1"/>
                      <w:sz w:val="20"/>
                      <w:szCs w:val="20"/>
                    </w:rPr>
                    <w:t>n</w:t>
                  </w:r>
                  <w:r w:rsidRPr="007B6E68">
                    <w:rPr>
                      <w:rFonts w:ascii="Calibri" w:hAnsi="Calibri" w:cs="Calibri"/>
                      <w:position w:val="1"/>
                      <w:sz w:val="20"/>
                      <w:szCs w:val="20"/>
                    </w:rPr>
                    <w:t>to.</w:t>
                  </w:r>
                </w:p>
              </w:tc>
              <w:tc>
                <w:tcPr>
                  <w:tcW w:w="2209" w:type="dxa"/>
                  <w:tcBorders>
                    <w:top w:val="single" w:sz="4" w:space="0" w:color="000000"/>
                    <w:left w:val="single" w:sz="4" w:space="0" w:color="000000"/>
                    <w:bottom w:val="single" w:sz="4" w:space="0" w:color="000000"/>
                    <w:right w:val="single" w:sz="4" w:space="0" w:color="000000"/>
                  </w:tcBorders>
                </w:tcPr>
                <w:p w14:paraId="57556854" w14:textId="77777777" w:rsidR="00840B51" w:rsidRPr="007B6E68" w:rsidRDefault="00840B51" w:rsidP="004C314D">
                  <w:pPr>
                    <w:widowControl w:val="0"/>
                    <w:autoSpaceDE w:val="0"/>
                    <w:autoSpaceDN w:val="0"/>
                    <w:adjustRightInd w:val="0"/>
                    <w:spacing w:line="264" w:lineRule="exact"/>
                    <w:ind w:left="882" w:right="860"/>
                    <w:jc w:val="center"/>
                    <w:rPr>
                      <w:rFonts w:ascii="Times New Roman" w:hAnsi="Times New Roman"/>
                      <w:sz w:val="20"/>
                      <w:szCs w:val="20"/>
                    </w:rPr>
                  </w:pPr>
                  <w:r w:rsidRPr="007B6E68">
                    <w:rPr>
                      <w:rFonts w:ascii="Calibri" w:hAnsi="Calibri" w:cs="Calibri"/>
                      <w:position w:val="1"/>
                      <w:sz w:val="20"/>
                      <w:szCs w:val="20"/>
                    </w:rPr>
                    <w:t>IMC</w:t>
                  </w:r>
                </w:p>
              </w:tc>
            </w:tr>
            <w:tr w:rsidR="00840B51" w:rsidRPr="007B6E68" w14:paraId="68564971" w14:textId="77777777" w:rsidTr="004C314D">
              <w:trPr>
                <w:trHeight w:hRule="exact" w:val="547"/>
              </w:trPr>
              <w:tc>
                <w:tcPr>
                  <w:tcW w:w="1527" w:type="dxa"/>
                  <w:tcBorders>
                    <w:top w:val="single" w:sz="4" w:space="0" w:color="000000"/>
                    <w:left w:val="single" w:sz="4" w:space="0" w:color="000000"/>
                    <w:bottom w:val="single" w:sz="4" w:space="0" w:color="000000"/>
                    <w:right w:val="single" w:sz="4" w:space="0" w:color="000000"/>
                  </w:tcBorders>
                </w:tcPr>
                <w:p w14:paraId="70BA2132" w14:textId="77777777" w:rsidR="00840B51" w:rsidRPr="007B6E68" w:rsidRDefault="00840B51" w:rsidP="004C314D">
                  <w:pPr>
                    <w:widowControl w:val="0"/>
                    <w:autoSpaceDE w:val="0"/>
                    <w:autoSpaceDN w:val="0"/>
                    <w:adjustRightInd w:val="0"/>
                    <w:spacing w:line="130" w:lineRule="exact"/>
                    <w:rPr>
                      <w:rFonts w:ascii="Times New Roman" w:hAnsi="Times New Roman"/>
                      <w:sz w:val="20"/>
                      <w:szCs w:val="20"/>
                    </w:rPr>
                  </w:pPr>
                </w:p>
                <w:p w14:paraId="2F986351" w14:textId="77777777" w:rsidR="00840B51" w:rsidRPr="007B6E68" w:rsidRDefault="00840B51" w:rsidP="004C314D">
                  <w:pPr>
                    <w:widowControl w:val="0"/>
                    <w:autoSpaceDE w:val="0"/>
                    <w:autoSpaceDN w:val="0"/>
                    <w:adjustRightInd w:val="0"/>
                    <w:ind w:left="148" w:right="-20"/>
                    <w:rPr>
                      <w:rFonts w:ascii="Times New Roman" w:hAnsi="Times New Roman"/>
                      <w:sz w:val="20"/>
                      <w:szCs w:val="20"/>
                    </w:rPr>
                  </w:pPr>
                  <w:r w:rsidRPr="007B6E68">
                    <w:rPr>
                      <w:rFonts w:ascii="Calibri" w:hAnsi="Calibri" w:cs="Calibri"/>
                      <w:spacing w:val="1"/>
                      <w:sz w:val="20"/>
                      <w:szCs w:val="20"/>
                    </w:rPr>
                    <w:t>0</w:t>
                  </w:r>
                  <w:r w:rsidRPr="007B6E68">
                    <w:rPr>
                      <w:rFonts w:ascii="Calibri" w:hAnsi="Calibri" w:cs="Calibri"/>
                      <w:spacing w:val="-2"/>
                      <w:sz w:val="20"/>
                      <w:szCs w:val="20"/>
                    </w:rPr>
                    <w:t>9</w:t>
                  </w:r>
                  <w:r w:rsidRPr="007B6E68">
                    <w:rPr>
                      <w:rFonts w:ascii="Calibri" w:hAnsi="Calibri" w:cs="Calibri"/>
                      <w:spacing w:val="1"/>
                      <w:sz w:val="20"/>
                      <w:szCs w:val="20"/>
                    </w:rPr>
                    <w:t>:</w:t>
                  </w:r>
                  <w:r w:rsidRPr="007B6E68">
                    <w:rPr>
                      <w:rFonts w:ascii="Calibri" w:hAnsi="Calibri" w:cs="Calibri"/>
                      <w:spacing w:val="-2"/>
                      <w:sz w:val="20"/>
                      <w:szCs w:val="20"/>
                    </w:rPr>
                    <w:t>0</w:t>
                  </w:r>
                  <w:r w:rsidRPr="007B6E68">
                    <w:rPr>
                      <w:rFonts w:ascii="Calibri" w:hAnsi="Calibri" w:cs="Calibri"/>
                      <w:sz w:val="20"/>
                      <w:szCs w:val="20"/>
                    </w:rPr>
                    <w:t>0</w:t>
                  </w:r>
                  <w:r w:rsidRPr="007B6E68">
                    <w:rPr>
                      <w:rFonts w:ascii="Calibri" w:hAnsi="Calibri" w:cs="Calibri"/>
                      <w:spacing w:val="2"/>
                      <w:sz w:val="20"/>
                      <w:szCs w:val="20"/>
                    </w:rPr>
                    <w:t xml:space="preserve"> </w:t>
                  </w:r>
                  <w:r w:rsidRPr="007B6E68">
                    <w:rPr>
                      <w:rFonts w:ascii="Calibri" w:hAnsi="Calibri" w:cs="Calibri"/>
                      <w:sz w:val="20"/>
                      <w:szCs w:val="20"/>
                    </w:rPr>
                    <w:t>–</w:t>
                  </w:r>
                  <w:r w:rsidRPr="007B6E68">
                    <w:rPr>
                      <w:rFonts w:ascii="Calibri" w:hAnsi="Calibri" w:cs="Calibri"/>
                      <w:spacing w:val="-1"/>
                      <w:sz w:val="20"/>
                      <w:szCs w:val="20"/>
                    </w:rPr>
                    <w:t xml:space="preserve"> </w:t>
                  </w:r>
                  <w:r w:rsidRPr="007B6E68">
                    <w:rPr>
                      <w:rFonts w:ascii="Calibri" w:hAnsi="Calibri" w:cs="Calibri"/>
                      <w:spacing w:val="-2"/>
                      <w:sz w:val="20"/>
                      <w:szCs w:val="20"/>
                    </w:rPr>
                    <w:t>1</w:t>
                  </w:r>
                  <w:r w:rsidRPr="007B6E68">
                    <w:rPr>
                      <w:rFonts w:ascii="Calibri" w:hAnsi="Calibri" w:cs="Calibri"/>
                      <w:spacing w:val="1"/>
                      <w:sz w:val="20"/>
                      <w:szCs w:val="20"/>
                    </w:rPr>
                    <w:t>2</w:t>
                  </w:r>
                  <w:r w:rsidRPr="007B6E68">
                    <w:rPr>
                      <w:rFonts w:ascii="Calibri" w:hAnsi="Calibri" w:cs="Calibri"/>
                      <w:spacing w:val="-1"/>
                      <w:sz w:val="20"/>
                      <w:szCs w:val="20"/>
                    </w:rPr>
                    <w:t>:</w:t>
                  </w:r>
                  <w:r w:rsidRPr="007B6E68">
                    <w:rPr>
                      <w:rFonts w:ascii="Calibri" w:hAnsi="Calibri" w:cs="Calibri"/>
                      <w:spacing w:val="1"/>
                      <w:sz w:val="20"/>
                      <w:szCs w:val="20"/>
                    </w:rPr>
                    <w:t>0</w:t>
                  </w:r>
                  <w:r w:rsidRPr="007B6E68">
                    <w:rPr>
                      <w:rFonts w:ascii="Calibri" w:hAnsi="Calibri" w:cs="Calibri"/>
                      <w:sz w:val="20"/>
                      <w:szCs w:val="20"/>
                    </w:rPr>
                    <w:t>0</w:t>
                  </w:r>
                </w:p>
              </w:tc>
              <w:tc>
                <w:tcPr>
                  <w:tcW w:w="5245" w:type="dxa"/>
                  <w:tcBorders>
                    <w:top w:val="single" w:sz="4" w:space="0" w:color="000000"/>
                    <w:left w:val="single" w:sz="4" w:space="0" w:color="000000"/>
                    <w:bottom w:val="single" w:sz="4" w:space="0" w:color="000000"/>
                    <w:right w:val="single" w:sz="4" w:space="0" w:color="000000"/>
                  </w:tcBorders>
                </w:tcPr>
                <w:p w14:paraId="0426F76A" w14:textId="77777777" w:rsidR="00840B51" w:rsidRPr="007B6E68" w:rsidRDefault="006937A0" w:rsidP="004C314D">
                  <w:pPr>
                    <w:widowControl w:val="0"/>
                    <w:autoSpaceDE w:val="0"/>
                    <w:autoSpaceDN w:val="0"/>
                    <w:adjustRightInd w:val="0"/>
                    <w:spacing w:line="238" w:lineRule="auto"/>
                    <w:ind w:left="102" w:right="188"/>
                    <w:rPr>
                      <w:rFonts w:ascii="Times New Roman" w:hAnsi="Times New Roman"/>
                      <w:sz w:val="20"/>
                      <w:szCs w:val="20"/>
                    </w:rPr>
                  </w:pPr>
                  <w:r w:rsidRPr="007B6E68">
                    <w:rPr>
                      <w:rFonts w:ascii="Calibri" w:hAnsi="Calibri" w:cs="Calibri"/>
                      <w:sz w:val="20"/>
                      <w:szCs w:val="20"/>
                    </w:rPr>
                    <w:t>trab</w:t>
                  </w:r>
                  <w:r w:rsidRPr="007B6E68">
                    <w:rPr>
                      <w:rFonts w:ascii="Calibri" w:hAnsi="Calibri" w:cs="Calibri"/>
                      <w:spacing w:val="-1"/>
                      <w:sz w:val="20"/>
                      <w:szCs w:val="20"/>
                    </w:rPr>
                    <w:t>aj</w:t>
                  </w:r>
                  <w:r w:rsidRPr="007B6E68">
                    <w:rPr>
                      <w:rFonts w:ascii="Calibri" w:hAnsi="Calibri" w:cs="Calibri"/>
                      <w:sz w:val="20"/>
                      <w:szCs w:val="20"/>
                    </w:rPr>
                    <w:t xml:space="preserve">os </w:t>
                  </w:r>
                  <w:r w:rsidRPr="007B6E68">
                    <w:rPr>
                      <w:rFonts w:ascii="Calibri" w:hAnsi="Calibri" w:cs="Calibri"/>
                      <w:spacing w:val="-1"/>
                      <w:sz w:val="20"/>
                      <w:szCs w:val="20"/>
                    </w:rPr>
                    <w:t>d</w:t>
                  </w:r>
                  <w:r w:rsidRPr="007B6E68">
                    <w:rPr>
                      <w:rFonts w:ascii="Calibri" w:hAnsi="Calibri" w:cs="Calibri"/>
                      <w:sz w:val="20"/>
                      <w:szCs w:val="20"/>
                    </w:rPr>
                    <w:t>e</w:t>
                  </w:r>
                  <w:r w:rsidRPr="007B6E68">
                    <w:rPr>
                      <w:rFonts w:ascii="Calibri" w:hAnsi="Calibri" w:cs="Calibri"/>
                      <w:spacing w:val="1"/>
                      <w:sz w:val="20"/>
                      <w:szCs w:val="20"/>
                    </w:rPr>
                    <w:t xml:space="preserve"> </w:t>
                  </w:r>
                  <w:r w:rsidRPr="007B6E68">
                    <w:rPr>
                      <w:rFonts w:ascii="Calibri" w:hAnsi="Calibri" w:cs="Calibri"/>
                      <w:sz w:val="20"/>
                      <w:szCs w:val="20"/>
                    </w:rPr>
                    <w:t>a</w:t>
                  </w:r>
                  <w:r w:rsidRPr="007B6E68">
                    <w:rPr>
                      <w:rFonts w:ascii="Calibri" w:hAnsi="Calibri" w:cs="Calibri"/>
                      <w:spacing w:val="-1"/>
                      <w:sz w:val="20"/>
                      <w:szCs w:val="20"/>
                    </w:rPr>
                    <w:t>h</w:t>
                  </w:r>
                  <w:r w:rsidRPr="007B6E68">
                    <w:rPr>
                      <w:rFonts w:ascii="Calibri" w:hAnsi="Calibri" w:cs="Calibri"/>
                      <w:sz w:val="20"/>
                      <w:szCs w:val="20"/>
                    </w:rPr>
                    <w:t>og</w:t>
                  </w:r>
                  <w:r w:rsidRPr="007B6E68">
                    <w:rPr>
                      <w:rFonts w:ascii="Calibri" w:hAnsi="Calibri" w:cs="Calibri"/>
                      <w:spacing w:val="-3"/>
                      <w:sz w:val="20"/>
                      <w:szCs w:val="20"/>
                    </w:rPr>
                    <w:t>a</w:t>
                  </w:r>
                  <w:r w:rsidRPr="007B6E68">
                    <w:rPr>
                      <w:rFonts w:ascii="Calibri" w:hAnsi="Calibri" w:cs="Calibri"/>
                      <w:spacing w:val="1"/>
                      <w:sz w:val="20"/>
                      <w:szCs w:val="20"/>
                    </w:rPr>
                    <w:t>m</w:t>
                  </w:r>
                  <w:r w:rsidRPr="007B6E68">
                    <w:rPr>
                      <w:rFonts w:ascii="Calibri" w:hAnsi="Calibri" w:cs="Calibri"/>
                      <w:sz w:val="20"/>
                      <w:szCs w:val="20"/>
                    </w:rPr>
                    <w:t>ie</w:t>
                  </w:r>
                  <w:r w:rsidRPr="007B6E68">
                    <w:rPr>
                      <w:rFonts w:ascii="Calibri" w:hAnsi="Calibri" w:cs="Calibri"/>
                      <w:spacing w:val="-3"/>
                      <w:sz w:val="20"/>
                      <w:szCs w:val="20"/>
                    </w:rPr>
                    <w:t>n</w:t>
                  </w:r>
                  <w:r w:rsidRPr="007B6E68">
                    <w:rPr>
                      <w:rFonts w:ascii="Calibri" w:hAnsi="Calibri" w:cs="Calibri"/>
                      <w:sz w:val="20"/>
                      <w:szCs w:val="20"/>
                    </w:rPr>
                    <w:t>to</w:t>
                  </w:r>
                  <w:r w:rsidRPr="007B6E68">
                    <w:rPr>
                      <w:rFonts w:ascii="Calibri" w:hAnsi="Calibri" w:cs="Calibri"/>
                      <w:spacing w:val="2"/>
                      <w:sz w:val="20"/>
                      <w:szCs w:val="20"/>
                    </w:rPr>
                    <w:t xml:space="preserve"> </w:t>
                  </w:r>
                  <w:r w:rsidRPr="007B6E68">
                    <w:rPr>
                      <w:rFonts w:ascii="Calibri" w:hAnsi="Calibri" w:cs="Calibri"/>
                      <w:sz w:val="20"/>
                      <w:szCs w:val="20"/>
                    </w:rPr>
                    <w:t>con</w:t>
                  </w:r>
                  <w:r w:rsidRPr="007B6E68">
                    <w:rPr>
                      <w:rFonts w:ascii="Calibri" w:hAnsi="Calibri" w:cs="Calibri"/>
                      <w:spacing w:val="-3"/>
                      <w:sz w:val="20"/>
                      <w:szCs w:val="20"/>
                    </w:rPr>
                    <w:t xml:space="preserve"> </w:t>
                  </w:r>
                  <w:r w:rsidRPr="007B6E68">
                    <w:rPr>
                      <w:rFonts w:ascii="Calibri" w:hAnsi="Calibri" w:cs="Calibri"/>
                      <w:sz w:val="20"/>
                      <w:szCs w:val="20"/>
                    </w:rPr>
                    <w:t>tierra,</w:t>
                  </w:r>
                  <w:r w:rsidRPr="007B6E68">
                    <w:rPr>
                      <w:rFonts w:ascii="Calibri" w:hAnsi="Calibri" w:cs="Calibri"/>
                      <w:spacing w:val="-2"/>
                      <w:sz w:val="20"/>
                      <w:szCs w:val="20"/>
                    </w:rPr>
                    <w:t xml:space="preserve"> </w:t>
                  </w:r>
                  <w:r w:rsidRPr="007B6E68">
                    <w:rPr>
                      <w:rFonts w:ascii="Calibri" w:hAnsi="Calibri" w:cs="Calibri"/>
                      <w:sz w:val="20"/>
                      <w:szCs w:val="20"/>
                    </w:rPr>
                    <w:t xml:space="preserve">se </w:t>
                  </w:r>
                  <w:r w:rsidRPr="007B6E68">
                    <w:rPr>
                      <w:rFonts w:ascii="Calibri" w:hAnsi="Calibri" w:cs="Calibri"/>
                      <w:spacing w:val="-3"/>
                      <w:sz w:val="20"/>
                      <w:szCs w:val="20"/>
                    </w:rPr>
                    <w:t>u</w:t>
                  </w:r>
                  <w:r w:rsidRPr="007B6E68">
                    <w:rPr>
                      <w:rFonts w:ascii="Calibri" w:hAnsi="Calibri" w:cs="Calibri"/>
                      <w:sz w:val="20"/>
                      <w:szCs w:val="20"/>
                    </w:rPr>
                    <w:t>ti</w:t>
                  </w:r>
                  <w:r w:rsidRPr="007B6E68">
                    <w:rPr>
                      <w:rFonts w:ascii="Calibri" w:hAnsi="Calibri" w:cs="Calibri"/>
                      <w:spacing w:val="1"/>
                      <w:sz w:val="20"/>
                      <w:szCs w:val="20"/>
                    </w:rPr>
                    <w:t>l</w:t>
                  </w:r>
                  <w:r w:rsidRPr="007B6E68">
                    <w:rPr>
                      <w:rFonts w:ascii="Calibri" w:hAnsi="Calibri" w:cs="Calibri"/>
                      <w:sz w:val="20"/>
                      <w:szCs w:val="20"/>
                    </w:rPr>
                    <w:t xml:space="preserve">iza </w:t>
                  </w:r>
                  <w:r w:rsidRPr="007B6E68">
                    <w:rPr>
                      <w:rFonts w:ascii="Calibri" w:hAnsi="Calibri" w:cs="Calibri"/>
                      <w:spacing w:val="1"/>
                      <w:sz w:val="20"/>
                      <w:szCs w:val="20"/>
                    </w:rPr>
                    <w:t>m</w:t>
                  </w:r>
                  <w:r w:rsidRPr="007B6E68">
                    <w:rPr>
                      <w:rFonts w:ascii="Calibri" w:hAnsi="Calibri" w:cs="Calibri"/>
                      <w:sz w:val="20"/>
                      <w:szCs w:val="20"/>
                    </w:rPr>
                    <w:t>aqu</w:t>
                  </w:r>
                  <w:r w:rsidRPr="007B6E68">
                    <w:rPr>
                      <w:rFonts w:ascii="Calibri" w:hAnsi="Calibri" w:cs="Calibri"/>
                      <w:spacing w:val="-1"/>
                      <w:sz w:val="20"/>
                      <w:szCs w:val="20"/>
                    </w:rPr>
                    <w:t>in</w:t>
                  </w:r>
                  <w:r w:rsidRPr="007B6E68">
                    <w:rPr>
                      <w:rFonts w:ascii="Calibri" w:hAnsi="Calibri" w:cs="Calibri"/>
                      <w:sz w:val="20"/>
                      <w:szCs w:val="20"/>
                    </w:rPr>
                    <w:t>ar</w:t>
                  </w:r>
                  <w:r w:rsidRPr="007B6E68">
                    <w:rPr>
                      <w:rFonts w:ascii="Calibri" w:hAnsi="Calibri" w:cs="Calibri"/>
                      <w:spacing w:val="-1"/>
                      <w:sz w:val="20"/>
                      <w:szCs w:val="20"/>
                    </w:rPr>
                    <w:t>i</w:t>
                  </w:r>
                  <w:r w:rsidRPr="007B6E68">
                    <w:rPr>
                      <w:rFonts w:ascii="Calibri" w:hAnsi="Calibri" w:cs="Calibri"/>
                      <w:sz w:val="20"/>
                      <w:szCs w:val="20"/>
                    </w:rPr>
                    <w:t>a</w:t>
                  </w:r>
                  <w:r w:rsidRPr="007B6E68">
                    <w:rPr>
                      <w:rFonts w:ascii="Calibri" w:hAnsi="Calibri" w:cs="Calibri"/>
                      <w:spacing w:val="-2"/>
                      <w:sz w:val="20"/>
                      <w:szCs w:val="20"/>
                    </w:rPr>
                    <w:t xml:space="preserve"> </w:t>
                  </w:r>
                  <w:r w:rsidRPr="007B6E68">
                    <w:rPr>
                      <w:rFonts w:ascii="Calibri" w:hAnsi="Calibri" w:cs="Calibri"/>
                      <w:spacing w:val="1"/>
                      <w:sz w:val="20"/>
                      <w:szCs w:val="20"/>
                    </w:rPr>
                    <w:t>p</w:t>
                  </w:r>
                  <w:r w:rsidRPr="007B6E68">
                    <w:rPr>
                      <w:rFonts w:ascii="Calibri" w:hAnsi="Calibri" w:cs="Calibri"/>
                      <w:sz w:val="20"/>
                      <w:szCs w:val="20"/>
                    </w:rPr>
                    <w:t>es</w:t>
                  </w:r>
                  <w:r w:rsidRPr="007B6E68">
                    <w:rPr>
                      <w:rFonts w:ascii="Calibri" w:hAnsi="Calibri" w:cs="Calibri"/>
                      <w:spacing w:val="-1"/>
                      <w:sz w:val="20"/>
                      <w:szCs w:val="20"/>
                    </w:rPr>
                    <w:t>a</w:t>
                  </w:r>
                  <w:r w:rsidRPr="007B6E68">
                    <w:rPr>
                      <w:rFonts w:ascii="Calibri" w:hAnsi="Calibri" w:cs="Calibri"/>
                      <w:spacing w:val="1"/>
                      <w:sz w:val="20"/>
                      <w:szCs w:val="20"/>
                    </w:rPr>
                    <w:t>d</w:t>
                  </w:r>
                  <w:r w:rsidRPr="007B6E68">
                    <w:rPr>
                      <w:rFonts w:ascii="Calibri" w:hAnsi="Calibri" w:cs="Calibri"/>
                      <w:sz w:val="20"/>
                      <w:szCs w:val="20"/>
                    </w:rPr>
                    <w:t>a.</w:t>
                  </w:r>
                </w:p>
              </w:tc>
              <w:tc>
                <w:tcPr>
                  <w:tcW w:w="2209" w:type="dxa"/>
                  <w:tcBorders>
                    <w:top w:val="single" w:sz="4" w:space="0" w:color="000000"/>
                    <w:left w:val="single" w:sz="4" w:space="0" w:color="000000"/>
                    <w:bottom w:val="single" w:sz="4" w:space="0" w:color="000000"/>
                    <w:right w:val="single" w:sz="4" w:space="0" w:color="000000"/>
                  </w:tcBorders>
                </w:tcPr>
                <w:p w14:paraId="65EE60F1" w14:textId="77777777" w:rsidR="00840B51" w:rsidRPr="007B6E68" w:rsidRDefault="00840B51" w:rsidP="004C314D">
                  <w:pPr>
                    <w:widowControl w:val="0"/>
                    <w:autoSpaceDE w:val="0"/>
                    <w:autoSpaceDN w:val="0"/>
                    <w:adjustRightInd w:val="0"/>
                    <w:spacing w:line="130" w:lineRule="exact"/>
                    <w:rPr>
                      <w:rFonts w:ascii="Times New Roman" w:hAnsi="Times New Roman"/>
                      <w:sz w:val="20"/>
                      <w:szCs w:val="20"/>
                    </w:rPr>
                  </w:pPr>
                </w:p>
                <w:p w14:paraId="0509E9AD" w14:textId="77777777" w:rsidR="00840B51" w:rsidRPr="007B6E68" w:rsidRDefault="00840B51" w:rsidP="004C314D">
                  <w:pPr>
                    <w:widowControl w:val="0"/>
                    <w:autoSpaceDE w:val="0"/>
                    <w:autoSpaceDN w:val="0"/>
                    <w:adjustRightInd w:val="0"/>
                    <w:ind w:left="872" w:right="850"/>
                    <w:jc w:val="center"/>
                    <w:rPr>
                      <w:rFonts w:ascii="Times New Roman" w:hAnsi="Times New Roman"/>
                      <w:sz w:val="20"/>
                      <w:szCs w:val="20"/>
                    </w:rPr>
                  </w:pPr>
                  <w:r w:rsidRPr="007B6E68">
                    <w:rPr>
                      <w:rFonts w:ascii="Calibri" w:hAnsi="Calibri" w:cs="Calibri"/>
                      <w:sz w:val="20"/>
                      <w:szCs w:val="20"/>
                    </w:rPr>
                    <w:t>IMC</w:t>
                  </w:r>
                </w:p>
              </w:tc>
            </w:tr>
            <w:tr w:rsidR="00840B51" w:rsidRPr="007B6E68" w14:paraId="0D1591D5" w14:textId="77777777" w:rsidTr="004C314D">
              <w:trPr>
                <w:trHeight w:hRule="exact" w:val="278"/>
              </w:trPr>
              <w:tc>
                <w:tcPr>
                  <w:tcW w:w="1527" w:type="dxa"/>
                  <w:tcBorders>
                    <w:top w:val="single" w:sz="4" w:space="0" w:color="000000"/>
                    <w:left w:val="single" w:sz="4" w:space="0" w:color="000000"/>
                    <w:bottom w:val="single" w:sz="4" w:space="0" w:color="000000"/>
                    <w:right w:val="single" w:sz="4" w:space="0" w:color="000000"/>
                  </w:tcBorders>
                </w:tcPr>
                <w:p w14:paraId="514C6BB6" w14:textId="77777777" w:rsidR="00840B51" w:rsidRPr="007B6E68" w:rsidRDefault="00840B51" w:rsidP="004C314D">
                  <w:pPr>
                    <w:widowControl w:val="0"/>
                    <w:autoSpaceDE w:val="0"/>
                    <w:autoSpaceDN w:val="0"/>
                    <w:adjustRightInd w:val="0"/>
                    <w:spacing w:line="267" w:lineRule="exact"/>
                    <w:ind w:left="505" w:right="-20"/>
                    <w:rPr>
                      <w:rFonts w:ascii="Times New Roman" w:hAnsi="Times New Roman"/>
                      <w:sz w:val="20"/>
                      <w:szCs w:val="20"/>
                    </w:rPr>
                  </w:pPr>
                  <w:r w:rsidRPr="007B6E68">
                    <w:rPr>
                      <w:rFonts w:ascii="Calibri" w:hAnsi="Calibri" w:cs="Calibri"/>
                      <w:spacing w:val="1"/>
                      <w:position w:val="1"/>
                      <w:sz w:val="20"/>
                      <w:szCs w:val="20"/>
                    </w:rPr>
                    <w:t>1</w:t>
                  </w:r>
                  <w:r w:rsidRPr="007B6E68">
                    <w:rPr>
                      <w:rFonts w:ascii="Calibri" w:hAnsi="Calibri" w:cs="Calibri"/>
                      <w:spacing w:val="-2"/>
                      <w:position w:val="1"/>
                      <w:sz w:val="20"/>
                      <w:szCs w:val="20"/>
                    </w:rPr>
                    <w:t>2</w:t>
                  </w:r>
                  <w:r w:rsidRPr="007B6E68">
                    <w:rPr>
                      <w:rFonts w:ascii="Calibri" w:hAnsi="Calibri" w:cs="Calibri"/>
                      <w:spacing w:val="1"/>
                      <w:position w:val="1"/>
                      <w:sz w:val="20"/>
                      <w:szCs w:val="20"/>
                    </w:rPr>
                    <w:t>:</w:t>
                  </w:r>
                  <w:r w:rsidRPr="007B6E68">
                    <w:rPr>
                      <w:rFonts w:ascii="Calibri" w:hAnsi="Calibri" w:cs="Calibri"/>
                      <w:spacing w:val="-2"/>
                      <w:position w:val="1"/>
                      <w:sz w:val="20"/>
                      <w:szCs w:val="20"/>
                    </w:rPr>
                    <w:t>0</w:t>
                  </w:r>
                  <w:r w:rsidRPr="007B6E68">
                    <w:rPr>
                      <w:rFonts w:ascii="Calibri" w:hAnsi="Calibri" w:cs="Calibri"/>
                      <w:position w:val="1"/>
                      <w:sz w:val="20"/>
                      <w:szCs w:val="20"/>
                    </w:rPr>
                    <w:t>0</w:t>
                  </w:r>
                </w:p>
              </w:tc>
              <w:tc>
                <w:tcPr>
                  <w:tcW w:w="5245" w:type="dxa"/>
                  <w:tcBorders>
                    <w:top w:val="single" w:sz="4" w:space="0" w:color="000000"/>
                    <w:left w:val="single" w:sz="4" w:space="0" w:color="000000"/>
                    <w:bottom w:val="single" w:sz="4" w:space="0" w:color="000000"/>
                    <w:right w:val="single" w:sz="4" w:space="0" w:color="000000"/>
                  </w:tcBorders>
                </w:tcPr>
                <w:p w14:paraId="7BCD0206" w14:textId="77777777" w:rsidR="00840B51" w:rsidRPr="007B6E68" w:rsidRDefault="00DA0683" w:rsidP="004C314D">
                  <w:pPr>
                    <w:widowControl w:val="0"/>
                    <w:autoSpaceDE w:val="0"/>
                    <w:autoSpaceDN w:val="0"/>
                    <w:adjustRightInd w:val="0"/>
                    <w:spacing w:line="267" w:lineRule="exact"/>
                    <w:ind w:left="102" w:right="-20"/>
                    <w:rPr>
                      <w:rFonts w:ascii="Times New Roman" w:hAnsi="Times New Roman"/>
                      <w:sz w:val="20"/>
                      <w:szCs w:val="20"/>
                    </w:rPr>
                  </w:pPr>
                  <w:r w:rsidRPr="007B6E68">
                    <w:rPr>
                      <w:rFonts w:ascii="Calibri" w:hAnsi="Calibri" w:cs="Calibri"/>
                      <w:position w:val="1"/>
                      <w:sz w:val="20"/>
                      <w:szCs w:val="20"/>
                    </w:rPr>
                    <w:t>e</w:t>
                  </w:r>
                  <w:r w:rsidRPr="007B6E68">
                    <w:rPr>
                      <w:rFonts w:ascii="Calibri" w:hAnsi="Calibri" w:cs="Calibri"/>
                      <w:spacing w:val="1"/>
                      <w:position w:val="1"/>
                      <w:sz w:val="20"/>
                      <w:szCs w:val="20"/>
                    </w:rPr>
                    <w:t>x</w:t>
                  </w:r>
                  <w:r w:rsidRPr="007B6E68">
                    <w:rPr>
                      <w:rFonts w:ascii="Calibri" w:hAnsi="Calibri" w:cs="Calibri"/>
                      <w:position w:val="1"/>
                      <w:sz w:val="20"/>
                      <w:szCs w:val="20"/>
                    </w:rPr>
                    <w:t>ti</w:t>
                  </w:r>
                  <w:r w:rsidRPr="007B6E68">
                    <w:rPr>
                      <w:rFonts w:ascii="Calibri" w:hAnsi="Calibri" w:cs="Calibri"/>
                      <w:spacing w:val="-1"/>
                      <w:position w:val="1"/>
                      <w:sz w:val="20"/>
                      <w:szCs w:val="20"/>
                    </w:rPr>
                    <w:t>n</w:t>
                  </w:r>
                  <w:r w:rsidRPr="007B6E68">
                    <w:rPr>
                      <w:rFonts w:ascii="Calibri" w:hAnsi="Calibri" w:cs="Calibri"/>
                      <w:position w:val="1"/>
                      <w:sz w:val="20"/>
                      <w:szCs w:val="20"/>
                    </w:rPr>
                    <w:t>ción</w:t>
                  </w:r>
                  <w:r w:rsidR="006937A0" w:rsidRPr="007B6E68">
                    <w:rPr>
                      <w:rFonts w:ascii="Calibri" w:hAnsi="Calibri" w:cs="Calibri"/>
                      <w:spacing w:val="-3"/>
                      <w:position w:val="1"/>
                      <w:sz w:val="20"/>
                      <w:szCs w:val="20"/>
                    </w:rPr>
                    <w:t xml:space="preserve"> </w:t>
                  </w:r>
                  <w:r w:rsidR="006937A0" w:rsidRPr="007B6E68">
                    <w:rPr>
                      <w:rFonts w:ascii="Calibri" w:hAnsi="Calibri" w:cs="Calibri"/>
                      <w:spacing w:val="1"/>
                      <w:position w:val="1"/>
                      <w:sz w:val="20"/>
                      <w:szCs w:val="20"/>
                    </w:rPr>
                    <w:t>d</w:t>
                  </w:r>
                  <w:r w:rsidR="006937A0" w:rsidRPr="007B6E68">
                    <w:rPr>
                      <w:rFonts w:ascii="Calibri" w:hAnsi="Calibri" w:cs="Calibri"/>
                      <w:position w:val="1"/>
                      <w:sz w:val="20"/>
                      <w:szCs w:val="20"/>
                    </w:rPr>
                    <w:t>el</w:t>
                  </w:r>
                  <w:r w:rsidR="006937A0" w:rsidRPr="007B6E68">
                    <w:rPr>
                      <w:rFonts w:ascii="Calibri" w:hAnsi="Calibri" w:cs="Calibri"/>
                      <w:spacing w:val="-1"/>
                      <w:position w:val="1"/>
                      <w:sz w:val="20"/>
                      <w:szCs w:val="20"/>
                    </w:rPr>
                    <w:t xml:space="preserve"> </w:t>
                  </w:r>
                  <w:r w:rsidR="006937A0" w:rsidRPr="007B6E68">
                    <w:rPr>
                      <w:rFonts w:ascii="Calibri" w:hAnsi="Calibri" w:cs="Calibri"/>
                      <w:position w:val="1"/>
                      <w:sz w:val="20"/>
                      <w:szCs w:val="20"/>
                    </w:rPr>
                    <w:t>i</w:t>
                  </w:r>
                  <w:r w:rsidR="006937A0" w:rsidRPr="007B6E68">
                    <w:rPr>
                      <w:rFonts w:ascii="Calibri" w:hAnsi="Calibri" w:cs="Calibri"/>
                      <w:spacing w:val="-1"/>
                      <w:position w:val="1"/>
                      <w:sz w:val="20"/>
                      <w:szCs w:val="20"/>
                    </w:rPr>
                    <w:t>n</w:t>
                  </w:r>
                  <w:r w:rsidR="006937A0" w:rsidRPr="007B6E68">
                    <w:rPr>
                      <w:rFonts w:ascii="Calibri" w:hAnsi="Calibri" w:cs="Calibri"/>
                      <w:position w:val="1"/>
                      <w:sz w:val="20"/>
                      <w:szCs w:val="20"/>
                    </w:rPr>
                    <w:t>ce</w:t>
                  </w:r>
                  <w:r w:rsidR="006937A0" w:rsidRPr="007B6E68">
                    <w:rPr>
                      <w:rFonts w:ascii="Calibri" w:hAnsi="Calibri" w:cs="Calibri"/>
                      <w:spacing w:val="-1"/>
                      <w:position w:val="1"/>
                      <w:sz w:val="20"/>
                      <w:szCs w:val="20"/>
                    </w:rPr>
                    <w:t>n</w:t>
                  </w:r>
                  <w:r w:rsidR="006937A0" w:rsidRPr="007B6E68">
                    <w:rPr>
                      <w:rFonts w:ascii="Calibri" w:hAnsi="Calibri" w:cs="Calibri"/>
                      <w:spacing w:val="1"/>
                      <w:position w:val="1"/>
                      <w:sz w:val="20"/>
                      <w:szCs w:val="20"/>
                    </w:rPr>
                    <w:t>d</w:t>
                  </w:r>
                  <w:r w:rsidR="006937A0" w:rsidRPr="007B6E68">
                    <w:rPr>
                      <w:rFonts w:ascii="Calibri" w:hAnsi="Calibri" w:cs="Calibri"/>
                      <w:position w:val="1"/>
                      <w:sz w:val="20"/>
                      <w:szCs w:val="20"/>
                    </w:rPr>
                    <w:t>io.</w:t>
                  </w:r>
                </w:p>
              </w:tc>
              <w:tc>
                <w:tcPr>
                  <w:tcW w:w="2209" w:type="dxa"/>
                  <w:tcBorders>
                    <w:top w:val="single" w:sz="4" w:space="0" w:color="000000"/>
                    <w:left w:val="single" w:sz="4" w:space="0" w:color="000000"/>
                    <w:bottom w:val="single" w:sz="4" w:space="0" w:color="000000"/>
                    <w:right w:val="single" w:sz="4" w:space="0" w:color="000000"/>
                  </w:tcBorders>
                </w:tcPr>
                <w:p w14:paraId="02D3A961" w14:textId="77777777" w:rsidR="00840B51" w:rsidRPr="007B6E68" w:rsidRDefault="00840B51" w:rsidP="004C314D">
                  <w:pPr>
                    <w:widowControl w:val="0"/>
                    <w:autoSpaceDE w:val="0"/>
                    <w:autoSpaceDN w:val="0"/>
                    <w:adjustRightInd w:val="0"/>
                    <w:spacing w:line="267" w:lineRule="exact"/>
                    <w:ind w:left="882" w:right="860"/>
                    <w:jc w:val="center"/>
                    <w:rPr>
                      <w:rFonts w:ascii="Times New Roman" w:hAnsi="Times New Roman"/>
                      <w:sz w:val="20"/>
                      <w:szCs w:val="20"/>
                    </w:rPr>
                  </w:pPr>
                  <w:r w:rsidRPr="007B6E68">
                    <w:rPr>
                      <w:rFonts w:ascii="Calibri" w:hAnsi="Calibri" w:cs="Calibri"/>
                      <w:position w:val="1"/>
                      <w:sz w:val="20"/>
                      <w:szCs w:val="20"/>
                    </w:rPr>
                    <w:t>IMC</w:t>
                  </w:r>
                </w:p>
              </w:tc>
            </w:tr>
            <w:tr w:rsidR="00840B51" w:rsidRPr="007B6E68" w14:paraId="70E42717" w14:textId="77777777" w:rsidTr="004C314D">
              <w:trPr>
                <w:trHeight w:hRule="exact" w:val="278"/>
              </w:trPr>
              <w:tc>
                <w:tcPr>
                  <w:tcW w:w="1527" w:type="dxa"/>
                  <w:tcBorders>
                    <w:top w:val="single" w:sz="4" w:space="0" w:color="000000"/>
                    <w:left w:val="single" w:sz="4" w:space="0" w:color="000000"/>
                    <w:bottom w:val="single" w:sz="4" w:space="0" w:color="000000"/>
                    <w:right w:val="single" w:sz="4" w:space="0" w:color="000000"/>
                  </w:tcBorders>
                </w:tcPr>
                <w:p w14:paraId="0F885693" w14:textId="77777777" w:rsidR="00840B51" w:rsidRPr="007B6E68" w:rsidRDefault="00840B51" w:rsidP="004C314D">
                  <w:pPr>
                    <w:widowControl w:val="0"/>
                    <w:autoSpaceDE w:val="0"/>
                    <w:autoSpaceDN w:val="0"/>
                    <w:adjustRightInd w:val="0"/>
                    <w:spacing w:line="267" w:lineRule="exact"/>
                    <w:ind w:left="148" w:right="-20"/>
                    <w:rPr>
                      <w:rFonts w:ascii="Times New Roman" w:hAnsi="Times New Roman"/>
                      <w:sz w:val="20"/>
                      <w:szCs w:val="20"/>
                    </w:rPr>
                  </w:pPr>
                  <w:r w:rsidRPr="007B6E68">
                    <w:rPr>
                      <w:rFonts w:ascii="Calibri" w:hAnsi="Calibri" w:cs="Calibri"/>
                      <w:spacing w:val="1"/>
                      <w:position w:val="1"/>
                      <w:sz w:val="20"/>
                      <w:szCs w:val="20"/>
                    </w:rPr>
                    <w:t>1</w:t>
                  </w:r>
                  <w:r w:rsidRPr="007B6E68">
                    <w:rPr>
                      <w:rFonts w:ascii="Calibri" w:hAnsi="Calibri" w:cs="Calibri"/>
                      <w:spacing w:val="-2"/>
                      <w:position w:val="1"/>
                      <w:sz w:val="20"/>
                      <w:szCs w:val="20"/>
                    </w:rPr>
                    <w:t>3</w:t>
                  </w:r>
                  <w:r w:rsidRPr="007B6E68">
                    <w:rPr>
                      <w:rFonts w:ascii="Calibri" w:hAnsi="Calibri" w:cs="Calibri"/>
                      <w:spacing w:val="1"/>
                      <w:position w:val="1"/>
                      <w:sz w:val="20"/>
                      <w:szCs w:val="20"/>
                    </w:rPr>
                    <w:t>:</w:t>
                  </w:r>
                  <w:r w:rsidRPr="007B6E68">
                    <w:rPr>
                      <w:rFonts w:ascii="Calibri" w:hAnsi="Calibri" w:cs="Calibri"/>
                      <w:spacing w:val="-2"/>
                      <w:position w:val="1"/>
                      <w:sz w:val="20"/>
                      <w:szCs w:val="20"/>
                    </w:rPr>
                    <w:t>0</w:t>
                  </w:r>
                  <w:r w:rsidRPr="007B6E68">
                    <w:rPr>
                      <w:rFonts w:ascii="Calibri" w:hAnsi="Calibri" w:cs="Calibri"/>
                      <w:position w:val="1"/>
                      <w:sz w:val="20"/>
                      <w:szCs w:val="20"/>
                    </w:rPr>
                    <w:t>0</w:t>
                  </w:r>
                  <w:r w:rsidRPr="007B6E68">
                    <w:rPr>
                      <w:rFonts w:ascii="Calibri" w:hAnsi="Calibri" w:cs="Calibri"/>
                      <w:spacing w:val="2"/>
                      <w:position w:val="1"/>
                      <w:sz w:val="20"/>
                      <w:szCs w:val="20"/>
                    </w:rPr>
                    <w:t xml:space="preserve"> </w:t>
                  </w:r>
                  <w:r w:rsidRPr="007B6E68">
                    <w:rPr>
                      <w:rFonts w:ascii="Calibri" w:hAnsi="Calibri" w:cs="Calibri"/>
                      <w:position w:val="1"/>
                      <w:sz w:val="20"/>
                      <w:szCs w:val="20"/>
                    </w:rPr>
                    <w:t>–</w:t>
                  </w:r>
                  <w:r w:rsidRPr="007B6E68">
                    <w:rPr>
                      <w:rFonts w:ascii="Calibri" w:hAnsi="Calibri" w:cs="Calibri"/>
                      <w:spacing w:val="-1"/>
                      <w:position w:val="1"/>
                      <w:sz w:val="20"/>
                      <w:szCs w:val="20"/>
                    </w:rPr>
                    <w:t xml:space="preserve"> </w:t>
                  </w:r>
                  <w:r w:rsidRPr="007B6E68">
                    <w:rPr>
                      <w:rFonts w:ascii="Calibri" w:hAnsi="Calibri" w:cs="Calibri"/>
                      <w:spacing w:val="-2"/>
                      <w:position w:val="1"/>
                      <w:sz w:val="20"/>
                      <w:szCs w:val="20"/>
                    </w:rPr>
                    <w:t>1</w:t>
                  </w:r>
                  <w:r w:rsidRPr="007B6E68">
                    <w:rPr>
                      <w:rFonts w:ascii="Calibri" w:hAnsi="Calibri" w:cs="Calibri"/>
                      <w:spacing w:val="1"/>
                      <w:position w:val="1"/>
                      <w:sz w:val="20"/>
                      <w:szCs w:val="20"/>
                    </w:rPr>
                    <w:t>9</w:t>
                  </w:r>
                  <w:r w:rsidRPr="007B6E68">
                    <w:rPr>
                      <w:rFonts w:ascii="Calibri" w:hAnsi="Calibri" w:cs="Calibri"/>
                      <w:spacing w:val="-1"/>
                      <w:position w:val="1"/>
                      <w:sz w:val="20"/>
                      <w:szCs w:val="20"/>
                    </w:rPr>
                    <w:t>:</w:t>
                  </w:r>
                  <w:r w:rsidRPr="007B6E68">
                    <w:rPr>
                      <w:rFonts w:ascii="Calibri" w:hAnsi="Calibri" w:cs="Calibri"/>
                      <w:spacing w:val="1"/>
                      <w:position w:val="1"/>
                      <w:sz w:val="20"/>
                      <w:szCs w:val="20"/>
                    </w:rPr>
                    <w:t>0</w:t>
                  </w:r>
                  <w:r w:rsidRPr="007B6E68">
                    <w:rPr>
                      <w:rFonts w:ascii="Calibri" w:hAnsi="Calibri" w:cs="Calibri"/>
                      <w:position w:val="1"/>
                      <w:sz w:val="20"/>
                      <w:szCs w:val="20"/>
                    </w:rPr>
                    <w:t>0</w:t>
                  </w:r>
                </w:p>
              </w:tc>
              <w:tc>
                <w:tcPr>
                  <w:tcW w:w="5245" w:type="dxa"/>
                  <w:tcBorders>
                    <w:top w:val="single" w:sz="4" w:space="0" w:color="000000"/>
                    <w:left w:val="single" w:sz="4" w:space="0" w:color="000000"/>
                    <w:bottom w:val="single" w:sz="4" w:space="0" w:color="000000"/>
                    <w:right w:val="single" w:sz="4" w:space="0" w:color="000000"/>
                  </w:tcBorders>
                </w:tcPr>
                <w:p w14:paraId="7C6E06BA" w14:textId="77777777" w:rsidR="00840B51" w:rsidRPr="007B6E68" w:rsidRDefault="006937A0" w:rsidP="004C314D">
                  <w:pPr>
                    <w:widowControl w:val="0"/>
                    <w:autoSpaceDE w:val="0"/>
                    <w:autoSpaceDN w:val="0"/>
                    <w:adjustRightInd w:val="0"/>
                    <w:spacing w:line="267" w:lineRule="exact"/>
                    <w:ind w:left="102" w:right="-20"/>
                    <w:rPr>
                      <w:rFonts w:ascii="Times New Roman" w:hAnsi="Times New Roman"/>
                      <w:sz w:val="20"/>
                      <w:szCs w:val="20"/>
                    </w:rPr>
                  </w:pPr>
                  <w:r w:rsidRPr="007B6E68">
                    <w:rPr>
                      <w:rFonts w:ascii="Calibri" w:hAnsi="Calibri" w:cs="Calibri"/>
                      <w:position w:val="1"/>
                      <w:sz w:val="20"/>
                      <w:szCs w:val="20"/>
                    </w:rPr>
                    <w:t>sel</w:t>
                  </w:r>
                  <w:r w:rsidRPr="007B6E68">
                    <w:rPr>
                      <w:rFonts w:ascii="Calibri" w:hAnsi="Calibri" w:cs="Calibri"/>
                      <w:spacing w:val="1"/>
                      <w:position w:val="1"/>
                      <w:sz w:val="20"/>
                      <w:szCs w:val="20"/>
                    </w:rPr>
                    <w:t>l</w:t>
                  </w:r>
                  <w:r w:rsidRPr="007B6E68">
                    <w:rPr>
                      <w:rFonts w:ascii="Calibri" w:hAnsi="Calibri" w:cs="Calibri"/>
                      <w:spacing w:val="-3"/>
                      <w:position w:val="1"/>
                      <w:sz w:val="20"/>
                      <w:szCs w:val="20"/>
                    </w:rPr>
                    <w:t>a</w:t>
                  </w:r>
                  <w:r w:rsidRPr="007B6E68">
                    <w:rPr>
                      <w:rFonts w:ascii="Calibri" w:hAnsi="Calibri" w:cs="Calibri"/>
                      <w:spacing w:val="1"/>
                      <w:position w:val="1"/>
                      <w:sz w:val="20"/>
                      <w:szCs w:val="20"/>
                    </w:rPr>
                    <w:t>d</w:t>
                  </w:r>
                  <w:r w:rsidRPr="007B6E68">
                    <w:rPr>
                      <w:rFonts w:ascii="Calibri" w:hAnsi="Calibri" w:cs="Calibri"/>
                      <w:position w:val="1"/>
                      <w:sz w:val="20"/>
                      <w:szCs w:val="20"/>
                    </w:rPr>
                    <w:t>o</w:t>
                  </w:r>
                  <w:r w:rsidRPr="007B6E68">
                    <w:rPr>
                      <w:rFonts w:ascii="Calibri" w:hAnsi="Calibri" w:cs="Calibri"/>
                      <w:spacing w:val="-2"/>
                      <w:position w:val="1"/>
                      <w:sz w:val="20"/>
                      <w:szCs w:val="20"/>
                    </w:rPr>
                    <w:t xml:space="preserve"> </w:t>
                  </w:r>
                  <w:r w:rsidRPr="007B6E68">
                    <w:rPr>
                      <w:rFonts w:ascii="Calibri" w:hAnsi="Calibri" w:cs="Calibri"/>
                      <w:spacing w:val="1"/>
                      <w:position w:val="1"/>
                      <w:sz w:val="20"/>
                      <w:szCs w:val="20"/>
                    </w:rPr>
                    <w:t>l</w:t>
                  </w:r>
                  <w:r w:rsidRPr="007B6E68">
                    <w:rPr>
                      <w:rFonts w:ascii="Calibri" w:hAnsi="Calibri" w:cs="Calibri"/>
                      <w:position w:val="1"/>
                      <w:sz w:val="20"/>
                      <w:szCs w:val="20"/>
                    </w:rPr>
                    <w:t>ug</w:t>
                  </w:r>
                  <w:r w:rsidRPr="007B6E68">
                    <w:rPr>
                      <w:rFonts w:ascii="Calibri" w:hAnsi="Calibri" w:cs="Calibri"/>
                      <w:spacing w:val="-1"/>
                      <w:position w:val="1"/>
                      <w:sz w:val="20"/>
                      <w:szCs w:val="20"/>
                    </w:rPr>
                    <w:t>a</w:t>
                  </w:r>
                  <w:r w:rsidRPr="007B6E68">
                    <w:rPr>
                      <w:rFonts w:ascii="Calibri" w:hAnsi="Calibri" w:cs="Calibri"/>
                      <w:position w:val="1"/>
                      <w:sz w:val="20"/>
                      <w:szCs w:val="20"/>
                    </w:rPr>
                    <w:t>r</w:t>
                  </w:r>
                  <w:r w:rsidRPr="007B6E68">
                    <w:rPr>
                      <w:rFonts w:ascii="Calibri" w:hAnsi="Calibri" w:cs="Calibri"/>
                      <w:spacing w:val="-2"/>
                      <w:position w:val="1"/>
                      <w:sz w:val="20"/>
                      <w:szCs w:val="20"/>
                    </w:rPr>
                    <w:t xml:space="preserve"> </w:t>
                  </w:r>
                  <w:r w:rsidRPr="007B6E68">
                    <w:rPr>
                      <w:rFonts w:ascii="Calibri" w:hAnsi="Calibri" w:cs="Calibri"/>
                      <w:position w:val="1"/>
                      <w:sz w:val="20"/>
                      <w:szCs w:val="20"/>
                    </w:rPr>
                    <w:t>con</w:t>
                  </w:r>
                  <w:r w:rsidRPr="007B6E68">
                    <w:rPr>
                      <w:rFonts w:ascii="Calibri" w:hAnsi="Calibri" w:cs="Calibri"/>
                      <w:spacing w:val="-3"/>
                      <w:position w:val="1"/>
                      <w:sz w:val="20"/>
                      <w:szCs w:val="20"/>
                    </w:rPr>
                    <w:t xml:space="preserve"> </w:t>
                  </w:r>
                  <w:r w:rsidRPr="007B6E68">
                    <w:rPr>
                      <w:rFonts w:ascii="Calibri" w:hAnsi="Calibri" w:cs="Calibri"/>
                      <w:spacing w:val="1"/>
                      <w:position w:val="1"/>
                      <w:sz w:val="20"/>
                      <w:szCs w:val="20"/>
                    </w:rPr>
                    <w:t>m</w:t>
                  </w:r>
                  <w:r w:rsidRPr="007B6E68">
                    <w:rPr>
                      <w:rFonts w:ascii="Calibri" w:hAnsi="Calibri" w:cs="Calibri"/>
                      <w:position w:val="1"/>
                      <w:sz w:val="20"/>
                      <w:szCs w:val="20"/>
                    </w:rPr>
                    <w:t>a</w:t>
                  </w:r>
                  <w:r w:rsidRPr="007B6E68">
                    <w:rPr>
                      <w:rFonts w:ascii="Calibri" w:hAnsi="Calibri" w:cs="Calibri"/>
                      <w:spacing w:val="-3"/>
                      <w:position w:val="1"/>
                      <w:sz w:val="20"/>
                      <w:szCs w:val="20"/>
                    </w:rPr>
                    <w:t>t</w:t>
                  </w:r>
                  <w:r w:rsidRPr="007B6E68">
                    <w:rPr>
                      <w:rFonts w:ascii="Calibri" w:hAnsi="Calibri" w:cs="Calibri"/>
                      <w:position w:val="1"/>
                      <w:sz w:val="20"/>
                      <w:szCs w:val="20"/>
                    </w:rPr>
                    <w:t>eri</w:t>
                  </w:r>
                  <w:r w:rsidRPr="007B6E68">
                    <w:rPr>
                      <w:rFonts w:ascii="Calibri" w:hAnsi="Calibri" w:cs="Calibri"/>
                      <w:spacing w:val="-1"/>
                      <w:position w:val="1"/>
                      <w:sz w:val="20"/>
                      <w:szCs w:val="20"/>
                    </w:rPr>
                    <w:t>a</w:t>
                  </w:r>
                  <w:r w:rsidRPr="007B6E68">
                    <w:rPr>
                      <w:rFonts w:ascii="Calibri" w:hAnsi="Calibri" w:cs="Calibri"/>
                      <w:position w:val="1"/>
                      <w:sz w:val="20"/>
                      <w:szCs w:val="20"/>
                    </w:rPr>
                    <w:t>l</w:t>
                  </w:r>
                  <w:r w:rsidRPr="007B6E68">
                    <w:rPr>
                      <w:rFonts w:ascii="Calibri" w:hAnsi="Calibri" w:cs="Calibri"/>
                      <w:spacing w:val="-1"/>
                      <w:position w:val="1"/>
                      <w:sz w:val="20"/>
                      <w:szCs w:val="20"/>
                    </w:rPr>
                    <w:t xml:space="preserve"> </w:t>
                  </w:r>
                  <w:r w:rsidRPr="007B6E68">
                    <w:rPr>
                      <w:rFonts w:ascii="Calibri" w:hAnsi="Calibri" w:cs="Calibri"/>
                      <w:spacing w:val="1"/>
                      <w:position w:val="1"/>
                      <w:sz w:val="20"/>
                      <w:szCs w:val="20"/>
                    </w:rPr>
                    <w:t>d</w:t>
                  </w:r>
                  <w:r w:rsidRPr="007B6E68">
                    <w:rPr>
                      <w:rFonts w:ascii="Calibri" w:hAnsi="Calibri" w:cs="Calibri"/>
                      <w:position w:val="1"/>
                      <w:sz w:val="20"/>
                      <w:szCs w:val="20"/>
                    </w:rPr>
                    <w:t>e</w:t>
                  </w:r>
                  <w:r w:rsidRPr="007B6E68">
                    <w:rPr>
                      <w:rFonts w:ascii="Calibri" w:hAnsi="Calibri" w:cs="Calibri"/>
                      <w:spacing w:val="1"/>
                      <w:position w:val="1"/>
                      <w:sz w:val="20"/>
                      <w:szCs w:val="20"/>
                    </w:rPr>
                    <w:t xml:space="preserve"> </w:t>
                  </w:r>
                  <w:r w:rsidRPr="007B6E68">
                    <w:rPr>
                      <w:rFonts w:ascii="Calibri" w:hAnsi="Calibri" w:cs="Calibri"/>
                      <w:spacing w:val="-2"/>
                      <w:position w:val="1"/>
                      <w:sz w:val="20"/>
                      <w:szCs w:val="20"/>
                    </w:rPr>
                    <w:t>c</w:t>
                  </w:r>
                  <w:r w:rsidRPr="007B6E68">
                    <w:rPr>
                      <w:rFonts w:ascii="Calibri" w:hAnsi="Calibri" w:cs="Calibri"/>
                      <w:position w:val="1"/>
                      <w:sz w:val="20"/>
                      <w:szCs w:val="20"/>
                    </w:rPr>
                    <w:t>obe</w:t>
                  </w:r>
                  <w:r w:rsidRPr="007B6E68">
                    <w:rPr>
                      <w:rFonts w:ascii="Calibri" w:hAnsi="Calibri" w:cs="Calibri"/>
                      <w:spacing w:val="-2"/>
                      <w:position w:val="1"/>
                      <w:sz w:val="20"/>
                      <w:szCs w:val="20"/>
                    </w:rPr>
                    <w:t>r</w:t>
                  </w:r>
                  <w:r w:rsidRPr="007B6E68">
                    <w:rPr>
                      <w:rFonts w:ascii="Calibri" w:hAnsi="Calibri" w:cs="Calibri"/>
                      <w:position w:val="1"/>
                      <w:sz w:val="20"/>
                      <w:szCs w:val="20"/>
                    </w:rPr>
                    <w:t>tura.</w:t>
                  </w:r>
                </w:p>
              </w:tc>
              <w:tc>
                <w:tcPr>
                  <w:tcW w:w="2209" w:type="dxa"/>
                  <w:tcBorders>
                    <w:top w:val="single" w:sz="4" w:space="0" w:color="000000"/>
                    <w:left w:val="single" w:sz="4" w:space="0" w:color="000000"/>
                    <w:bottom w:val="single" w:sz="4" w:space="0" w:color="000000"/>
                    <w:right w:val="single" w:sz="4" w:space="0" w:color="000000"/>
                  </w:tcBorders>
                </w:tcPr>
                <w:p w14:paraId="24050D83" w14:textId="77777777" w:rsidR="00840B51" w:rsidRPr="007B6E68" w:rsidRDefault="00840B51" w:rsidP="004C314D">
                  <w:pPr>
                    <w:widowControl w:val="0"/>
                    <w:autoSpaceDE w:val="0"/>
                    <w:autoSpaceDN w:val="0"/>
                    <w:adjustRightInd w:val="0"/>
                    <w:spacing w:line="267" w:lineRule="exact"/>
                    <w:ind w:left="882" w:right="860"/>
                    <w:jc w:val="center"/>
                    <w:rPr>
                      <w:rFonts w:ascii="Times New Roman" w:hAnsi="Times New Roman"/>
                      <w:sz w:val="20"/>
                      <w:szCs w:val="20"/>
                    </w:rPr>
                  </w:pPr>
                  <w:r w:rsidRPr="007B6E68">
                    <w:rPr>
                      <w:rFonts w:ascii="Calibri" w:hAnsi="Calibri" w:cs="Calibri"/>
                      <w:position w:val="1"/>
                      <w:sz w:val="20"/>
                      <w:szCs w:val="20"/>
                    </w:rPr>
                    <w:t>IMC</w:t>
                  </w:r>
                </w:p>
              </w:tc>
            </w:tr>
            <w:tr w:rsidR="00840B51" w:rsidRPr="007B6E68" w14:paraId="3391077D" w14:textId="77777777" w:rsidTr="004C314D">
              <w:trPr>
                <w:trHeight w:hRule="exact" w:val="547"/>
              </w:trPr>
              <w:tc>
                <w:tcPr>
                  <w:tcW w:w="1527" w:type="dxa"/>
                  <w:tcBorders>
                    <w:top w:val="single" w:sz="4" w:space="0" w:color="000000"/>
                    <w:left w:val="single" w:sz="4" w:space="0" w:color="000000"/>
                    <w:bottom w:val="single" w:sz="4" w:space="0" w:color="000000"/>
                    <w:right w:val="single" w:sz="4" w:space="0" w:color="000000"/>
                  </w:tcBorders>
                </w:tcPr>
                <w:p w14:paraId="7BBC88A6" w14:textId="77777777" w:rsidR="00840B51" w:rsidRPr="007B6E68" w:rsidRDefault="00840B51" w:rsidP="004C314D">
                  <w:pPr>
                    <w:widowControl w:val="0"/>
                    <w:autoSpaceDE w:val="0"/>
                    <w:autoSpaceDN w:val="0"/>
                    <w:adjustRightInd w:val="0"/>
                    <w:spacing w:before="3" w:line="130" w:lineRule="exact"/>
                    <w:rPr>
                      <w:rFonts w:ascii="Times New Roman" w:hAnsi="Times New Roman"/>
                      <w:sz w:val="20"/>
                      <w:szCs w:val="20"/>
                    </w:rPr>
                  </w:pPr>
                </w:p>
                <w:p w14:paraId="0AD34CB5" w14:textId="77777777" w:rsidR="00840B51" w:rsidRPr="007B6E68" w:rsidRDefault="00840B51" w:rsidP="004C314D">
                  <w:pPr>
                    <w:widowControl w:val="0"/>
                    <w:autoSpaceDE w:val="0"/>
                    <w:autoSpaceDN w:val="0"/>
                    <w:adjustRightInd w:val="0"/>
                    <w:ind w:left="148" w:right="-20"/>
                    <w:rPr>
                      <w:rFonts w:ascii="Times New Roman" w:hAnsi="Times New Roman"/>
                      <w:sz w:val="20"/>
                      <w:szCs w:val="20"/>
                    </w:rPr>
                  </w:pPr>
                  <w:r w:rsidRPr="007B6E68">
                    <w:rPr>
                      <w:rFonts w:ascii="Calibri" w:hAnsi="Calibri" w:cs="Calibri"/>
                      <w:spacing w:val="1"/>
                      <w:sz w:val="20"/>
                      <w:szCs w:val="20"/>
                    </w:rPr>
                    <w:t>2</w:t>
                  </w:r>
                  <w:r w:rsidRPr="007B6E68">
                    <w:rPr>
                      <w:rFonts w:ascii="Calibri" w:hAnsi="Calibri" w:cs="Calibri"/>
                      <w:spacing w:val="-2"/>
                      <w:sz w:val="20"/>
                      <w:szCs w:val="20"/>
                    </w:rPr>
                    <w:t>0</w:t>
                  </w:r>
                  <w:r w:rsidRPr="007B6E68">
                    <w:rPr>
                      <w:rFonts w:ascii="Calibri" w:hAnsi="Calibri" w:cs="Calibri"/>
                      <w:spacing w:val="1"/>
                      <w:sz w:val="20"/>
                      <w:szCs w:val="20"/>
                    </w:rPr>
                    <w:t>:</w:t>
                  </w:r>
                  <w:r w:rsidRPr="007B6E68">
                    <w:rPr>
                      <w:rFonts w:ascii="Calibri" w:hAnsi="Calibri" w:cs="Calibri"/>
                      <w:spacing w:val="-2"/>
                      <w:sz w:val="20"/>
                      <w:szCs w:val="20"/>
                    </w:rPr>
                    <w:t>0</w:t>
                  </w:r>
                  <w:r w:rsidRPr="007B6E68">
                    <w:rPr>
                      <w:rFonts w:ascii="Calibri" w:hAnsi="Calibri" w:cs="Calibri"/>
                      <w:sz w:val="20"/>
                      <w:szCs w:val="20"/>
                    </w:rPr>
                    <w:t>0</w:t>
                  </w:r>
                  <w:r w:rsidRPr="007B6E68">
                    <w:rPr>
                      <w:rFonts w:ascii="Calibri" w:hAnsi="Calibri" w:cs="Calibri"/>
                      <w:spacing w:val="2"/>
                      <w:sz w:val="20"/>
                      <w:szCs w:val="20"/>
                    </w:rPr>
                    <w:t xml:space="preserve"> </w:t>
                  </w:r>
                  <w:r w:rsidRPr="007B6E68">
                    <w:rPr>
                      <w:rFonts w:ascii="Calibri" w:hAnsi="Calibri" w:cs="Calibri"/>
                      <w:sz w:val="20"/>
                      <w:szCs w:val="20"/>
                    </w:rPr>
                    <w:t>–</w:t>
                  </w:r>
                  <w:r w:rsidRPr="007B6E68">
                    <w:rPr>
                      <w:rFonts w:ascii="Calibri" w:hAnsi="Calibri" w:cs="Calibri"/>
                      <w:spacing w:val="-1"/>
                      <w:sz w:val="20"/>
                      <w:szCs w:val="20"/>
                    </w:rPr>
                    <w:t xml:space="preserve"> </w:t>
                  </w:r>
                  <w:r w:rsidRPr="007B6E68">
                    <w:rPr>
                      <w:rFonts w:ascii="Calibri" w:hAnsi="Calibri" w:cs="Calibri"/>
                      <w:spacing w:val="-2"/>
                      <w:sz w:val="20"/>
                      <w:szCs w:val="20"/>
                    </w:rPr>
                    <w:t>0</w:t>
                  </w:r>
                  <w:r w:rsidRPr="007B6E68">
                    <w:rPr>
                      <w:rFonts w:ascii="Calibri" w:hAnsi="Calibri" w:cs="Calibri"/>
                      <w:spacing w:val="1"/>
                      <w:sz w:val="20"/>
                      <w:szCs w:val="20"/>
                    </w:rPr>
                    <w:t>0</w:t>
                  </w:r>
                  <w:r w:rsidRPr="007B6E68">
                    <w:rPr>
                      <w:rFonts w:ascii="Calibri" w:hAnsi="Calibri" w:cs="Calibri"/>
                      <w:spacing w:val="-1"/>
                      <w:sz w:val="20"/>
                      <w:szCs w:val="20"/>
                    </w:rPr>
                    <w:t>:</w:t>
                  </w:r>
                  <w:r w:rsidRPr="007B6E68">
                    <w:rPr>
                      <w:rFonts w:ascii="Calibri" w:hAnsi="Calibri" w:cs="Calibri"/>
                      <w:spacing w:val="1"/>
                      <w:sz w:val="20"/>
                      <w:szCs w:val="20"/>
                    </w:rPr>
                    <w:t>0</w:t>
                  </w:r>
                  <w:r w:rsidRPr="007B6E68">
                    <w:rPr>
                      <w:rFonts w:ascii="Calibri" w:hAnsi="Calibri" w:cs="Calibri"/>
                      <w:sz w:val="20"/>
                      <w:szCs w:val="20"/>
                    </w:rPr>
                    <w:t>0</w:t>
                  </w:r>
                </w:p>
              </w:tc>
              <w:tc>
                <w:tcPr>
                  <w:tcW w:w="5245" w:type="dxa"/>
                  <w:tcBorders>
                    <w:top w:val="single" w:sz="4" w:space="0" w:color="000000"/>
                    <w:left w:val="single" w:sz="4" w:space="0" w:color="000000"/>
                    <w:bottom w:val="single" w:sz="4" w:space="0" w:color="000000"/>
                    <w:right w:val="single" w:sz="4" w:space="0" w:color="000000"/>
                  </w:tcBorders>
                </w:tcPr>
                <w:p w14:paraId="67326DBB" w14:textId="77777777" w:rsidR="00840B51" w:rsidRPr="007B6E68" w:rsidRDefault="006937A0" w:rsidP="004C314D">
                  <w:pPr>
                    <w:widowControl w:val="0"/>
                    <w:autoSpaceDE w:val="0"/>
                    <w:autoSpaceDN w:val="0"/>
                    <w:adjustRightInd w:val="0"/>
                    <w:spacing w:line="267" w:lineRule="exact"/>
                    <w:ind w:left="102" w:right="-20"/>
                    <w:rPr>
                      <w:rFonts w:ascii="Calibri" w:hAnsi="Calibri" w:cs="Calibri"/>
                      <w:sz w:val="20"/>
                      <w:szCs w:val="20"/>
                    </w:rPr>
                  </w:pPr>
                  <w:r w:rsidRPr="007B6E68">
                    <w:rPr>
                      <w:rFonts w:ascii="Calibri" w:hAnsi="Calibri" w:cs="Calibri"/>
                      <w:position w:val="1"/>
                      <w:sz w:val="20"/>
                      <w:szCs w:val="20"/>
                    </w:rPr>
                    <w:t>i</w:t>
                  </w:r>
                  <w:r w:rsidRPr="007B6E68">
                    <w:rPr>
                      <w:rFonts w:ascii="Calibri" w:hAnsi="Calibri" w:cs="Calibri"/>
                      <w:spacing w:val="-1"/>
                      <w:position w:val="1"/>
                      <w:sz w:val="20"/>
                      <w:szCs w:val="20"/>
                    </w:rPr>
                    <w:t>n</w:t>
                  </w:r>
                  <w:r w:rsidRPr="007B6E68">
                    <w:rPr>
                      <w:rFonts w:ascii="Calibri" w:hAnsi="Calibri" w:cs="Calibri"/>
                      <w:position w:val="1"/>
                      <w:sz w:val="20"/>
                      <w:szCs w:val="20"/>
                    </w:rPr>
                    <w:t>spección</w:t>
                  </w:r>
                  <w:r w:rsidRPr="007B6E68">
                    <w:rPr>
                      <w:rFonts w:ascii="Calibri" w:hAnsi="Calibri" w:cs="Calibri"/>
                      <w:spacing w:val="-1"/>
                      <w:position w:val="1"/>
                      <w:sz w:val="20"/>
                      <w:szCs w:val="20"/>
                    </w:rPr>
                    <w:t xml:space="preserve"> </w:t>
                  </w:r>
                  <w:r w:rsidRPr="007B6E68">
                    <w:rPr>
                      <w:rFonts w:ascii="Calibri" w:hAnsi="Calibri" w:cs="Calibri"/>
                      <w:position w:val="1"/>
                      <w:sz w:val="20"/>
                      <w:szCs w:val="20"/>
                    </w:rPr>
                    <w:t>vi</w:t>
                  </w:r>
                  <w:r w:rsidRPr="007B6E68">
                    <w:rPr>
                      <w:rFonts w:ascii="Calibri" w:hAnsi="Calibri" w:cs="Calibri"/>
                      <w:spacing w:val="-1"/>
                      <w:position w:val="1"/>
                      <w:sz w:val="20"/>
                      <w:szCs w:val="20"/>
                    </w:rPr>
                    <w:t>s</w:t>
                  </w:r>
                  <w:r w:rsidRPr="007B6E68">
                    <w:rPr>
                      <w:rFonts w:ascii="Calibri" w:hAnsi="Calibri" w:cs="Calibri"/>
                      <w:position w:val="1"/>
                      <w:sz w:val="20"/>
                      <w:szCs w:val="20"/>
                    </w:rPr>
                    <w:t>u</w:t>
                  </w:r>
                  <w:r w:rsidRPr="007B6E68">
                    <w:rPr>
                      <w:rFonts w:ascii="Calibri" w:hAnsi="Calibri" w:cs="Calibri"/>
                      <w:spacing w:val="-1"/>
                      <w:position w:val="1"/>
                      <w:sz w:val="20"/>
                      <w:szCs w:val="20"/>
                    </w:rPr>
                    <w:t>a</w:t>
                  </w:r>
                  <w:r w:rsidRPr="007B6E68">
                    <w:rPr>
                      <w:rFonts w:ascii="Calibri" w:hAnsi="Calibri" w:cs="Calibri"/>
                      <w:position w:val="1"/>
                      <w:sz w:val="20"/>
                      <w:szCs w:val="20"/>
                    </w:rPr>
                    <w:t>l veri</w:t>
                  </w:r>
                  <w:r w:rsidRPr="007B6E68">
                    <w:rPr>
                      <w:rFonts w:ascii="Calibri" w:hAnsi="Calibri" w:cs="Calibri"/>
                      <w:spacing w:val="-1"/>
                      <w:position w:val="1"/>
                      <w:sz w:val="20"/>
                      <w:szCs w:val="20"/>
                    </w:rPr>
                    <w:t>f</w:t>
                  </w:r>
                  <w:r w:rsidRPr="007B6E68">
                    <w:rPr>
                      <w:rFonts w:ascii="Calibri" w:hAnsi="Calibri" w:cs="Calibri"/>
                      <w:spacing w:val="-3"/>
                      <w:position w:val="1"/>
                      <w:sz w:val="20"/>
                      <w:szCs w:val="20"/>
                    </w:rPr>
                    <w:t>i</w:t>
                  </w:r>
                  <w:r w:rsidRPr="007B6E68">
                    <w:rPr>
                      <w:rFonts w:ascii="Calibri" w:hAnsi="Calibri" w:cs="Calibri"/>
                      <w:position w:val="1"/>
                      <w:sz w:val="20"/>
                      <w:szCs w:val="20"/>
                    </w:rPr>
                    <w:t>c</w:t>
                  </w:r>
                  <w:r w:rsidRPr="007B6E68">
                    <w:rPr>
                      <w:rFonts w:ascii="Calibri" w:hAnsi="Calibri" w:cs="Calibri"/>
                      <w:spacing w:val="-1"/>
                      <w:position w:val="1"/>
                      <w:sz w:val="20"/>
                      <w:szCs w:val="20"/>
                    </w:rPr>
                    <w:t>an</w:t>
                  </w:r>
                  <w:r w:rsidRPr="007B6E68">
                    <w:rPr>
                      <w:rFonts w:ascii="Calibri" w:hAnsi="Calibri" w:cs="Calibri"/>
                      <w:spacing w:val="1"/>
                      <w:position w:val="1"/>
                      <w:sz w:val="20"/>
                      <w:szCs w:val="20"/>
                    </w:rPr>
                    <w:t>d</w:t>
                  </w:r>
                  <w:r w:rsidRPr="007B6E68">
                    <w:rPr>
                      <w:rFonts w:ascii="Calibri" w:hAnsi="Calibri" w:cs="Calibri"/>
                      <w:position w:val="1"/>
                      <w:sz w:val="20"/>
                      <w:szCs w:val="20"/>
                    </w:rPr>
                    <w:t>o</w:t>
                  </w:r>
                  <w:r w:rsidRPr="007B6E68">
                    <w:rPr>
                      <w:rFonts w:ascii="Calibri" w:hAnsi="Calibri" w:cs="Calibri"/>
                      <w:spacing w:val="-2"/>
                      <w:position w:val="1"/>
                      <w:sz w:val="20"/>
                      <w:szCs w:val="20"/>
                    </w:rPr>
                    <w:t xml:space="preserve"> </w:t>
                  </w:r>
                  <w:r w:rsidRPr="007B6E68">
                    <w:rPr>
                      <w:rFonts w:ascii="Calibri" w:hAnsi="Calibri" w:cs="Calibri"/>
                      <w:spacing w:val="1"/>
                      <w:position w:val="1"/>
                      <w:sz w:val="20"/>
                      <w:szCs w:val="20"/>
                    </w:rPr>
                    <w:t>l</w:t>
                  </w:r>
                  <w:r w:rsidRPr="007B6E68">
                    <w:rPr>
                      <w:rFonts w:ascii="Calibri" w:hAnsi="Calibri" w:cs="Calibri"/>
                      <w:position w:val="1"/>
                      <w:sz w:val="20"/>
                      <w:szCs w:val="20"/>
                    </w:rPr>
                    <w:t>a i</w:t>
                  </w:r>
                  <w:r w:rsidRPr="007B6E68">
                    <w:rPr>
                      <w:rFonts w:ascii="Calibri" w:hAnsi="Calibri" w:cs="Calibri"/>
                      <w:spacing w:val="-1"/>
                      <w:position w:val="1"/>
                      <w:sz w:val="20"/>
                      <w:szCs w:val="20"/>
                    </w:rPr>
                    <w:t>n</w:t>
                  </w:r>
                  <w:r w:rsidRPr="007B6E68">
                    <w:rPr>
                      <w:rFonts w:ascii="Calibri" w:hAnsi="Calibri" w:cs="Calibri"/>
                      <w:position w:val="1"/>
                      <w:sz w:val="20"/>
                      <w:szCs w:val="20"/>
                    </w:rPr>
                    <w:t>e</w:t>
                  </w:r>
                  <w:r w:rsidRPr="007B6E68">
                    <w:rPr>
                      <w:rFonts w:ascii="Calibri" w:hAnsi="Calibri" w:cs="Calibri"/>
                      <w:spacing w:val="1"/>
                      <w:position w:val="1"/>
                      <w:sz w:val="20"/>
                      <w:szCs w:val="20"/>
                    </w:rPr>
                    <w:t>x</w:t>
                  </w:r>
                  <w:r w:rsidRPr="007B6E68">
                    <w:rPr>
                      <w:rFonts w:ascii="Calibri" w:hAnsi="Calibri" w:cs="Calibri"/>
                      <w:position w:val="1"/>
                      <w:sz w:val="20"/>
                      <w:szCs w:val="20"/>
                    </w:rPr>
                    <w:t>i</w:t>
                  </w:r>
                  <w:r w:rsidRPr="007B6E68">
                    <w:rPr>
                      <w:rFonts w:ascii="Calibri" w:hAnsi="Calibri" w:cs="Calibri"/>
                      <w:spacing w:val="-1"/>
                      <w:position w:val="1"/>
                      <w:sz w:val="20"/>
                      <w:szCs w:val="20"/>
                    </w:rPr>
                    <w:t>s</w:t>
                  </w:r>
                  <w:r w:rsidRPr="007B6E68">
                    <w:rPr>
                      <w:rFonts w:ascii="Calibri" w:hAnsi="Calibri" w:cs="Calibri"/>
                      <w:position w:val="1"/>
                      <w:sz w:val="20"/>
                      <w:szCs w:val="20"/>
                    </w:rPr>
                    <w:t>te</w:t>
                  </w:r>
                  <w:r w:rsidRPr="007B6E68">
                    <w:rPr>
                      <w:rFonts w:ascii="Calibri" w:hAnsi="Calibri" w:cs="Calibri"/>
                      <w:spacing w:val="-1"/>
                      <w:position w:val="1"/>
                      <w:sz w:val="20"/>
                      <w:szCs w:val="20"/>
                    </w:rPr>
                    <w:t>n</w:t>
                  </w:r>
                  <w:r w:rsidRPr="007B6E68">
                    <w:rPr>
                      <w:rFonts w:ascii="Calibri" w:hAnsi="Calibri" w:cs="Calibri"/>
                      <w:position w:val="1"/>
                      <w:sz w:val="20"/>
                      <w:szCs w:val="20"/>
                    </w:rPr>
                    <w:t>cia</w:t>
                  </w:r>
                  <w:r w:rsidRPr="007B6E68">
                    <w:rPr>
                      <w:rFonts w:ascii="Calibri" w:hAnsi="Calibri" w:cs="Calibri"/>
                      <w:spacing w:val="-3"/>
                      <w:position w:val="1"/>
                      <w:sz w:val="20"/>
                      <w:szCs w:val="20"/>
                    </w:rPr>
                    <w:t xml:space="preserve"> </w:t>
                  </w:r>
                  <w:r w:rsidRPr="007B6E68">
                    <w:rPr>
                      <w:rFonts w:ascii="Calibri" w:hAnsi="Calibri" w:cs="Calibri"/>
                      <w:spacing w:val="-1"/>
                      <w:position w:val="1"/>
                      <w:sz w:val="20"/>
                      <w:szCs w:val="20"/>
                    </w:rPr>
                    <w:t>d</w:t>
                  </w:r>
                  <w:r w:rsidRPr="007B6E68">
                    <w:rPr>
                      <w:rFonts w:ascii="Calibri" w:hAnsi="Calibri" w:cs="Calibri"/>
                      <w:position w:val="1"/>
                      <w:sz w:val="20"/>
                      <w:szCs w:val="20"/>
                    </w:rPr>
                    <w:t>e</w:t>
                  </w:r>
                </w:p>
                <w:p w14:paraId="14A87EB2" w14:textId="77777777" w:rsidR="00840B51" w:rsidRPr="007B6E68" w:rsidRDefault="006937A0" w:rsidP="004C314D">
                  <w:pPr>
                    <w:widowControl w:val="0"/>
                    <w:autoSpaceDE w:val="0"/>
                    <w:autoSpaceDN w:val="0"/>
                    <w:adjustRightInd w:val="0"/>
                    <w:ind w:left="102" w:right="-20"/>
                    <w:rPr>
                      <w:rFonts w:ascii="Times New Roman" w:hAnsi="Times New Roman"/>
                      <w:sz w:val="20"/>
                      <w:szCs w:val="20"/>
                    </w:rPr>
                  </w:pPr>
                  <w:r w:rsidRPr="007B6E68">
                    <w:rPr>
                      <w:rFonts w:ascii="Calibri" w:hAnsi="Calibri" w:cs="Calibri"/>
                      <w:spacing w:val="-1"/>
                      <w:sz w:val="20"/>
                      <w:szCs w:val="20"/>
                    </w:rPr>
                    <w:t>n</w:t>
                  </w:r>
                  <w:r w:rsidRPr="007B6E68">
                    <w:rPr>
                      <w:rFonts w:ascii="Calibri" w:hAnsi="Calibri" w:cs="Calibri"/>
                      <w:sz w:val="20"/>
                      <w:szCs w:val="20"/>
                    </w:rPr>
                    <w:t xml:space="preserve">uevos </w:t>
                  </w:r>
                  <w:r w:rsidRPr="007B6E68">
                    <w:rPr>
                      <w:rFonts w:ascii="Calibri" w:hAnsi="Calibri" w:cs="Calibri"/>
                      <w:spacing w:val="-1"/>
                      <w:sz w:val="20"/>
                      <w:szCs w:val="20"/>
                    </w:rPr>
                    <w:t>f</w:t>
                  </w:r>
                  <w:r w:rsidRPr="007B6E68">
                    <w:rPr>
                      <w:rFonts w:ascii="Calibri" w:hAnsi="Calibri" w:cs="Calibri"/>
                      <w:sz w:val="20"/>
                      <w:szCs w:val="20"/>
                    </w:rPr>
                    <w:t>ocos.</w:t>
                  </w:r>
                </w:p>
              </w:tc>
              <w:tc>
                <w:tcPr>
                  <w:tcW w:w="2209" w:type="dxa"/>
                  <w:tcBorders>
                    <w:top w:val="single" w:sz="4" w:space="0" w:color="000000"/>
                    <w:left w:val="single" w:sz="4" w:space="0" w:color="000000"/>
                    <w:bottom w:val="single" w:sz="4" w:space="0" w:color="000000"/>
                    <w:right w:val="single" w:sz="4" w:space="0" w:color="000000"/>
                  </w:tcBorders>
                </w:tcPr>
                <w:p w14:paraId="1F112B63" w14:textId="77777777" w:rsidR="00840B51" w:rsidRPr="007B6E68" w:rsidRDefault="00840B51" w:rsidP="004C314D">
                  <w:pPr>
                    <w:widowControl w:val="0"/>
                    <w:autoSpaceDE w:val="0"/>
                    <w:autoSpaceDN w:val="0"/>
                    <w:adjustRightInd w:val="0"/>
                    <w:spacing w:before="3" w:line="130" w:lineRule="exact"/>
                    <w:rPr>
                      <w:rFonts w:ascii="Times New Roman" w:hAnsi="Times New Roman"/>
                      <w:sz w:val="20"/>
                      <w:szCs w:val="20"/>
                    </w:rPr>
                  </w:pPr>
                </w:p>
                <w:p w14:paraId="70BA3BB2" w14:textId="77777777" w:rsidR="00840B51" w:rsidRPr="007B6E68" w:rsidRDefault="00840B51" w:rsidP="004C314D">
                  <w:pPr>
                    <w:widowControl w:val="0"/>
                    <w:autoSpaceDE w:val="0"/>
                    <w:autoSpaceDN w:val="0"/>
                    <w:adjustRightInd w:val="0"/>
                    <w:ind w:left="872" w:right="850"/>
                    <w:jc w:val="center"/>
                    <w:rPr>
                      <w:rFonts w:ascii="Times New Roman" w:hAnsi="Times New Roman"/>
                      <w:sz w:val="20"/>
                      <w:szCs w:val="20"/>
                    </w:rPr>
                  </w:pPr>
                  <w:r w:rsidRPr="007B6E68">
                    <w:rPr>
                      <w:rFonts w:ascii="Calibri" w:hAnsi="Calibri" w:cs="Calibri"/>
                      <w:sz w:val="20"/>
                      <w:szCs w:val="20"/>
                    </w:rPr>
                    <w:t>IMC</w:t>
                  </w:r>
                </w:p>
              </w:tc>
            </w:tr>
          </w:tbl>
          <w:p w14:paraId="5DD90892" w14:textId="77777777" w:rsidR="00AC3C9A" w:rsidRPr="007B6E68" w:rsidRDefault="00AC3C9A" w:rsidP="00840B51">
            <w:pPr>
              <w:widowControl w:val="0"/>
              <w:autoSpaceDE w:val="0"/>
              <w:autoSpaceDN w:val="0"/>
              <w:adjustRightInd w:val="0"/>
              <w:spacing w:line="200" w:lineRule="exact"/>
              <w:rPr>
                <w:rFonts w:ascii="Times New Roman" w:hAnsi="Times New Roman"/>
              </w:rPr>
            </w:pPr>
          </w:p>
          <w:tbl>
            <w:tblPr>
              <w:tblW w:w="0" w:type="auto"/>
              <w:tblInd w:w="1588" w:type="dxa"/>
              <w:tblCellMar>
                <w:left w:w="0" w:type="dxa"/>
                <w:right w:w="0" w:type="dxa"/>
              </w:tblCellMar>
              <w:tblLook w:val="0000" w:firstRow="0" w:lastRow="0" w:firstColumn="0" w:lastColumn="0" w:noHBand="0" w:noVBand="0"/>
            </w:tblPr>
            <w:tblGrid>
              <w:gridCol w:w="1527"/>
              <w:gridCol w:w="5250"/>
              <w:gridCol w:w="2213"/>
            </w:tblGrid>
            <w:tr w:rsidR="00840B51" w:rsidRPr="007B6E68" w14:paraId="02F369AE" w14:textId="77777777" w:rsidTr="004C314D">
              <w:trPr>
                <w:trHeight w:hRule="exact" w:val="278"/>
              </w:trPr>
              <w:tc>
                <w:tcPr>
                  <w:tcW w:w="8990" w:type="dxa"/>
                  <w:gridSpan w:val="3"/>
                  <w:tcBorders>
                    <w:top w:val="single" w:sz="4" w:space="0" w:color="000000"/>
                    <w:left w:val="single" w:sz="4" w:space="0" w:color="000000"/>
                    <w:bottom w:val="single" w:sz="4" w:space="0" w:color="000000"/>
                    <w:right w:val="single" w:sz="4" w:space="0" w:color="000000"/>
                  </w:tcBorders>
                </w:tcPr>
                <w:p w14:paraId="6A2AB1C9" w14:textId="77777777" w:rsidR="00840B51" w:rsidRPr="007B6E68" w:rsidRDefault="00840B51" w:rsidP="004C314D">
                  <w:pPr>
                    <w:widowControl w:val="0"/>
                    <w:autoSpaceDE w:val="0"/>
                    <w:autoSpaceDN w:val="0"/>
                    <w:adjustRightInd w:val="0"/>
                    <w:spacing w:line="264" w:lineRule="exact"/>
                    <w:ind w:left="3409" w:right="3391"/>
                    <w:jc w:val="center"/>
                    <w:rPr>
                      <w:rFonts w:ascii="Times New Roman" w:hAnsi="Times New Roman"/>
                      <w:sz w:val="20"/>
                      <w:szCs w:val="20"/>
                    </w:rPr>
                  </w:pPr>
                  <w:r w:rsidRPr="007B6E68">
                    <w:rPr>
                      <w:rFonts w:ascii="Calibri" w:hAnsi="Calibri" w:cs="Calibri"/>
                      <w:b/>
                      <w:bCs/>
                      <w:position w:val="1"/>
                      <w:sz w:val="20"/>
                      <w:szCs w:val="20"/>
                    </w:rPr>
                    <w:t>4</w:t>
                  </w:r>
                  <w:r w:rsidRPr="007B6E68">
                    <w:rPr>
                      <w:rFonts w:ascii="Calibri" w:hAnsi="Calibri" w:cs="Calibri"/>
                      <w:b/>
                      <w:bCs/>
                      <w:spacing w:val="1"/>
                      <w:position w:val="1"/>
                      <w:sz w:val="20"/>
                      <w:szCs w:val="20"/>
                    </w:rPr>
                    <w:t xml:space="preserve"> </w:t>
                  </w:r>
                  <w:r w:rsidRPr="007B6E68">
                    <w:rPr>
                      <w:rFonts w:ascii="Calibri" w:hAnsi="Calibri" w:cs="Calibri"/>
                      <w:b/>
                      <w:bCs/>
                      <w:position w:val="1"/>
                      <w:sz w:val="20"/>
                      <w:szCs w:val="20"/>
                    </w:rPr>
                    <w:t>DE</w:t>
                  </w:r>
                  <w:r w:rsidRPr="007B6E68">
                    <w:rPr>
                      <w:rFonts w:ascii="Calibri" w:hAnsi="Calibri" w:cs="Calibri"/>
                      <w:b/>
                      <w:bCs/>
                      <w:spacing w:val="-1"/>
                      <w:position w:val="1"/>
                      <w:sz w:val="20"/>
                      <w:szCs w:val="20"/>
                    </w:rPr>
                    <w:t xml:space="preserve"> </w:t>
                  </w:r>
                  <w:r w:rsidRPr="007B6E68">
                    <w:rPr>
                      <w:rFonts w:ascii="Calibri" w:hAnsi="Calibri" w:cs="Calibri"/>
                      <w:b/>
                      <w:bCs/>
                      <w:position w:val="1"/>
                      <w:sz w:val="20"/>
                      <w:szCs w:val="20"/>
                    </w:rPr>
                    <w:t>FE</w:t>
                  </w:r>
                  <w:r w:rsidRPr="007B6E68">
                    <w:rPr>
                      <w:rFonts w:ascii="Calibri" w:hAnsi="Calibri" w:cs="Calibri"/>
                      <w:b/>
                      <w:bCs/>
                      <w:spacing w:val="-1"/>
                      <w:position w:val="1"/>
                      <w:sz w:val="20"/>
                      <w:szCs w:val="20"/>
                    </w:rPr>
                    <w:t>B</w:t>
                  </w:r>
                  <w:r w:rsidRPr="007B6E68">
                    <w:rPr>
                      <w:rFonts w:ascii="Calibri" w:hAnsi="Calibri" w:cs="Calibri"/>
                      <w:b/>
                      <w:bCs/>
                      <w:position w:val="1"/>
                      <w:sz w:val="20"/>
                      <w:szCs w:val="20"/>
                    </w:rPr>
                    <w:t>RERO</w:t>
                  </w:r>
                  <w:r w:rsidRPr="007B6E68">
                    <w:rPr>
                      <w:rFonts w:ascii="Calibri" w:hAnsi="Calibri" w:cs="Calibri"/>
                      <w:b/>
                      <w:bCs/>
                      <w:spacing w:val="-1"/>
                      <w:position w:val="1"/>
                      <w:sz w:val="20"/>
                      <w:szCs w:val="20"/>
                    </w:rPr>
                    <w:t xml:space="preserve"> </w:t>
                  </w:r>
                  <w:r w:rsidRPr="007B6E68">
                    <w:rPr>
                      <w:rFonts w:ascii="Calibri" w:hAnsi="Calibri" w:cs="Calibri"/>
                      <w:b/>
                      <w:bCs/>
                      <w:position w:val="1"/>
                      <w:sz w:val="20"/>
                      <w:szCs w:val="20"/>
                    </w:rPr>
                    <w:t>DE</w:t>
                  </w:r>
                  <w:r w:rsidRPr="007B6E68">
                    <w:rPr>
                      <w:rFonts w:ascii="Calibri" w:hAnsi="Calibri" w:cs="Calibri"/>
                      <w:b/>
                      <w:bCs/>
                      <w:spacing w:val="-2"/>
                      <w:position w:val="1"/>
                      <w:sz w:val="20"/>
                      <w:szCs w:val="20"/>
                    </w:rPr>
                    <w:t xml:space="preserve"> </w:t>
                  </w:r>
                  <w:r w:rsidRPr="007B6E68">
                    <w:rPr>
                      <w:rFonts w:ascii="Calibri" w:hAnsi="Calibri" w:cs="Calibri"/>
                      <w:b/>
                      <w:bCs/>
                      <w:spacing w:val="-1"/>
                      <w:position w:val="1"/>
                      <w:sz w:val="20"/>
                      <w:szCs w:val="20"/>
                    </w:rPr>
                    <w:t>2</w:t>
                  </w:r>
                  <w:r w:rsidRPr="007B6E68">
                    <w:rPr>
                      <w:rFonts w:ascii="Calibri" w:hAnsi="Calibri" w:cs="Calibri"/>
                      <w:b/>
                      <w:bCs/>
                      <w:spacing w:val="1"/>
                      <w:position w:val="1"/>
                      <w:sz w:val="20"/>
                      <w:szCs w:val="20"/>
                    </w:rPr>
                    <w:t>0</w:t>
                  </w:r>
                  <w:r w:rsidRPr="007B6E68">
                    <w:rPr>
                      <w:rFonts w:ascii="Calibri" w:hAnsi="Calibri" w:cs="Calibri"/>
                      <w:b/>
                      <w:bCs/>
                      <w:spacing w:val="-2"/>
                      <w:position w:val="1"/>
                      <w:sz w:val="20"/>
                      <w:szCs w:val="20"/>
                    </w:rPr>
                    <w:t>1</w:t>
                  </w:r>
                  <w:r w:rsidRPr="007B6E68">
                    <w:rPr>
                      <w:rFonts w:ascii="Calibri" w:hAnsi="Calibri" w:cs="Calibri"/>
                      <w:b/>
                      <w:bCs/>
                      <w:position w:val="1"/>
                      <w:sz w:val="20"/>
                      <w:szCs w:val="20"/>
                    </w:rPr>
                    <w:t>6</w:t>
                  </w:r>
                </w:p>
              </w:tc>
            </w:tr>
            <w:tr w:rsidR="00840B51" w:rsidRPr="007B6E68" w14:paraId="175075FD" w14:textId="77777777" w:rsidTr="004C314D">
              <w:trPr>
                <w:trHeight w:hRule="exact" w:val="278"/>
              </w:trPr>
              <w:tc>
                <w:tcPr>
                  <w:tcW w:w="1527" w:type="dxa"/>
                  <w:tcBorders>
                    <w:top w:val="single" w:sz="4" w:space="0" w:color="000000"/>
                    <w:left w:val="single" w:sz="4" w:space="0" w:color="000000"/>
                    <w:bottom w:val="single" w:sz="4" w:space="0" w:color="000000"/>
                    <w:right w:val="single" w:sz="4" w:space="0" w:color="000000"/>
                  </w:tcBorders>
                </w:tcPr>
                <w:p w14:paraId="4F29DCC6" w14:textId="77777777" w:rsidR="00840B51" w:rsidRPr="007B6E68" w:rsidRDefault="00840B51" w:rsidP="004C314D">
                  <w:pPr>
                    <w:widowControl w:val="0"/>
                    <w:autoSpaceDE w:val="0"/>
                    <w:autoSpaceDN w:val="0"/>
                    <w:adjustRightInd w:val="0"/>
                    <w:spacing w:line="264" w:lineRule="exact"/>
                    <w:ind w:left="484" w:right="-20"/>
                    <w:rPr>
                      <w:rFonts w:ascii="Times New Roman" w:hAnsi="Times New Roman"/>
                      <w:sz w:val="20"/>
                      <w:szCs w:val="20"/>
                    </w:rPr>
                  </w:pPr>
                  <w:r w:rsidRPr="007B6E68">
                    <w:rPr>
                      <w:rFonts w:ascii="Calibri" w:hAnsi="Calibri" w:cs="Calibri"/>
                      <w:b/>
                      <w:bCs/>
                      <w:position w:val="1"/>
                      <w:sz w:val="20"/>
                      <w:szCs w:val="20"/>
                    </w:rPr>
                    <w:t>HORA</w:t>
                  </w:r>
                </w:p>
              </w:tc>
              <w:tc>
                <w:tcPr>
                  <w:tcW w:w="5250" w:type="dxa"/>
                  <w:tcBorders>
                    <w:top w:val="single" w:sz="4" w:space="0" w:color="000000"/>
                    <w:left w:val="single" w:sz="4" w:space="0" w:color="000000"/>
                    <w:bottom w:val="single" w:sz="4" w:space="0" w:color="000000"/>
                    <w:right w:val="single" w:sz="4" w:space="0" w:color="000000"/>
                  </w:tcBorders>
                </w:tcPr>
                <w:p w14:paraId="14078A5A" w14:textId="77777777" w:rsidR="00840B51" w:rsidRPr="007B6E68" w:rsidRDefault="00840B51" w:rsidP="004C314D">
                  <w:pPr>
                    <w:widowControl w:val="0"/>
                    <w:autoSpaceDE w:val="0"/>
                    <w:autoSpaceDN w:val="0"/>
                    <w:adjustRightInd w:val="0"/>
                    <w:spacing w:line="264" w:lineRule="exact"/>
                    <w:ind w:left="2224" w:right="2203"/>
                    <w:jc w:val="center"/>
                    <w:rPr>
                      <w:rFonts w:ascii="Times New Roman" w:hAnsi="Times New Roman"/>
                      <w:sz w:val="20"/>
                      <w:szCs w:val="20"/>
                    </w:rPr>
                  </w:pPr>
                  <w:r w:rsidRPr="007B6E68">
                    <w:rPr>
                      <w:rFonts w:ascii="Calibri" w:hAnsi="Calibri" w:cs="Calibri"/>
                      <w:b/>
                      <w:bCs/>
                      <w:position w:val="1"/>
                      <w:sz w:val="20"/>
                      <w:szCs w:val="20"/>
                    </w:rPr>
                    <w:t>A</w:t>
                  </w:r>
                  <w:r w:rsidRPr="007B6E68">
                    <w:rPr>
                      <w:rFonts w:ascii="Calibri" w:hAnsi="Calibri" w:cs="Calibri"/>
                      <w:b/>
                      <w:bCs/>
                      <w:spacing w:val="1"/>
                      <w:position w:val="1"/>
                      <w:sz w:val="20"/>
                      <w:szCs w:val="20"/>
                    </w:rPr>
                    <w:t>C</w:t>
                  </w:r>
                  <w:r w:rsidRPr="007B6E68">
                    <w:rPr>
                      <w:rFonts w:ascii="Calibri" w:hAnsi="Calibri" w:cs="Calibri"/>
                      <w:b/>
                      <w:bCs/>
                      <w:spacing w:val="-2"/>
                      <w:position w:val="1"/>
                      <w:sz w:val="20"/>
                      <w:szCs w:val="20"/>
                    </w:rPr>
                    <w:t>C</w:t>
                  </w:r>
                  <w:r w:rsidRPr="007B6E68">
                    <w:rPr>
                      <w:rFonts w:ascii="Calibri" w:hAnsi="Calibri" w:cs="Calibri"/>
                      <w:b/>
                      <w:bCs/>
                      <w:spacing w:val="1"/>
                      <w:position w:val="1"/>
                      <w:sz w:val="20"/>
                      <w:szCs w:val="20"/>
                    </w:rPr>
                    <w:t>I</w:t>
                  </w:r>
                  <w:r w:rsidR="00EF1FE4" w:rsidRPr="007B6E68">
                    <w:rPr>
                      <w:rFonts w:ascii="Calibri" w:hAnsi="Calibri" w:cs="Calibri"/>
                      <w:b/>
                      <w:bCs/>
                      <w:spacing w:val="-3"/>
                      <w:position w:val="1"/>
                      <w:sz w:val="20"/>
                      <w:szCs w:val="20"/>
                    </w:rPr>
                    <w:t>Ó</w:t>
                  </w:r>
                  <w:r w:rsidRPr="007B6E68">
                    <w:rPr>
                      <w:rFonts w:ascii="Calibri" w:hAnsi="Calibri" w:cs="Calibri"/>
                      <w:b/>
                      <w:bCs/>
                      <w:position w:val="1"/>
                      <w:sz w:val="20"/>
                      <w:szCs w:val="20"/>
                    </w:rPr>
                    <w:t>N</w:t>
                  </w:r>
                </w:p>
              </w:tc>
              <w:tc>
                <w:tcPr>
                  <w:tcW w:w="2213" w:type="dxa"/>
                  <w:tcBorders>
                    <w:top w:val="single" w:sz="4" w:space="0" w:color="000000"/>
                    <w:left w:val="single" w:sz="4" w:space="0" w:color="000000"/>
                    <w:bottom w:val="single" w:sz="4" w:space="0" w:color="000000"/>
                    <w:right w:val="single" w:sz="4" w:space="0" w:color="000000"/>
                  </w:tcBorders>
                </w:tcPr>
                <w:p w14:paraId="005350D4" w14:textId="77777777" w:rsidR="00840B51" w:rsidRPr="007B6E68" w:rsidRDefault="00840B51" w:rsidP="004C314D">
                  <w:pPr>
                    <w:widowControl w:val="0"/>
                    <w:autoSpaceDE w:val="0"/>
                    <w:autoSpaceDN w:val="0"/>
                    <w:adjustRightInd w:val="0"/>
                    <w:spacing w:line="264" w:lineRule="exact"/>
                    <w:ind w:left="445" w:right="-20"/>
                    <w:rPr>
                      <w:rFonts w:ascii="Times New Roman" w:hAnsi="Times New Roman"/>
                      <w:sz w:val="20"/>
                      <w:szCs w:val="20"/>
                    </w:rPr>
                  </w:pPr>
                  <w:r w:rsidRPr="007B6E68">
                    <w:rPr>
                      <w:rFonts w:ascii="Calibri" w:hAnsi="Calibri" w:cs="Calibri"/>
                      <w:b/>
                      <w:bCs/>
                      <w:position w:val="1"/>
                      <w:sz w:val="20"/>
                      <w:szCs w:val="20"/>
                    </w:rPr>
                    <w:t>RE</w:t>
                  </w:r>
                  <w:r w:rsidRPr="007B6E68">
                    <w:rPr>
                      <w:rFonts w:ascii="Calibri" w:hAnsi="Calibri" w:cs="Calibri"/>
                      <w:b/>
                      <w:bCs/>
                      <w:spacing w:val="-1"/>
                      <w:position w:val="1"/>
                      <w:sz w:val="20"/>
                      <w:szCs w:val="20"/>
                    </w:rPr>
                    <w:t>S</w:t>
                  </w:r>
                  <w:r w:rsidRPr="007B6E68">
                    <w:rPr>
                      <w:rFonts w:ascii="Calibri" w:hAnsi="Calibri" w:cs="Calibri"/>
                      <w:b/>
                      <w:bCs/>
                      <w:position w:val="1"/>
                      <w:sz w:val="20"/>
                      <w:szCs w:val="20"/>
                    </w:rPr>
                    <w:t>PON</w:t>
                  </w:r>
                  <w:r w:rsidRPr="007B6E68">
                    <w:rPr>
                      <w:rFonts w:ascii="Calibri" w:hAnsi="Calibri" w:cs="Calibri"/>
                      <w:b/>
                      <w:bCs/>
                      <w:spacing w:val="-1"/>
                      <w:position w:val="1"/>
                      <w:sz w:val="20"/>
                      <w:szCs w:val="20"/>
                    </w:rPr>
                    <w:t>S</w:t>
                  </w:r>
                  <w:r w:rsidRPr="007B6E68">
                    <w:rPr>
                      <w:rFonts w:ascii="Calibri" w:hAnsi="Calibri" w:cs="Calibri"/>
                      <w:b/>
                      <w:bCs/>
                      <w:spacing w:val="-2"/>
                      <w:position w:val="1"/>
                      <w:sz w:val="20"/>
                      <w:szCs w:val="20"/>
                    </w:rPr>
                    <w:t>A</w:t>
                  </w:r>
                  <w:r w:rsidRPr="007B6E68">
                    <w:rPr>
                      <w:rFonts w:ascii="Calibri" w:hAnsi="Calibri" w:cs="Calibri"/>
                      <w:b/>
                      <w:bCs/>
                      <w:spacing w:val="1"/>
                      <w:position w:val="1"/>
                      <w:sz w:val="20"/>
                      <w:szCs w:val="20"/>
                    </w:rPr>
                    <w:t>B</w:t>
                  </w:r>
                  <w:r w:rsidRPr="007B6E68">
                    <w:rPr>
                      <w:rFonts w:ascii="Calibri" w:hAnsi="Calibri" w:cs="Calibri"/>
                      <w:b/>
                      <w:bCs/>
                      <w:position w:val="1"/>
                      <w:sz w:val="20"/>
                      <w:szCs w:val="20"/>
                    </w:rPr>
                    <w:t>LE</w:t>
                  </w:r>
                </w:p>
              </w:tc>
            </w:tr>
            <w:tr w:rsidR="00840B51" w:rsidRPr="007B6E68" w14:paraId="62CC740D" w14:textId="77777777" w:rsidTr="004C314D">
              <w:trPr>
                <w:trHeight w:hRule="exact" w:val="278"/>
              </w:trPr>
              <w:tc>
                <w:tcPr>
                  <w:tcW w:w="1527" w:type="dxa"/>
                  <w:tcBorders>
                    <w:top w:val="single" w:sz="4" w:space="0" w:color="000000"/>
                    <w:left w:val="single" w:sz="4" w:space="0" w:color="000000"/>
                    <w:bottom w:val="single" w:sz="4" w:space="0" w:color="000000"/>
                    <w:right w:val="single" w:sz="4" w:space="0" w:color="000000"/>
                  </w:tcBorders>
                </w:tcPr>
                <w:p w14:paraId="04CB1B65" w14:textId="77777777" w:rsidR="00840B51" w:rsidRPr="007B6E68" w:rsidRDefault="00840B51" w:rsidP="004C314D">
                  <w:pPr>
                    <w:widowControl w:val="0"/>
                    <w:autoSpaceDE w:val="0"/>
                    <w:autoSpaceDN w:val="0"/>
                    <w:adjustRightInd w:val="0"/>
                    <w:spacing w:line="264" w:lineRule="exact"/>
                    <w:ind w:left="478" w:right="458"/>
                    <w:jc w:val="center"/>
                    <w:rPr>
                      <w:rFonts w:ascii="Times New Roman" w:hAnsi="Times New Roman"/>
                      <w:sz w:val="20"/>
                      <w:szCs w:val="20"/>
                    </w:rPr>
                  </w:pPr>
                  <w:r w:rsidRPr="007B6E68">
                    <w:rPr>
                      <w:rFonts w:ascii="Calibri" w:hAnsi="Calibri" w:cs="Calibri"/>
                      <w:position w:val="1"/>
                      <w:sz w:val="20"/>
                      <w:szCs w:val="20"/>
                    </w:rPr>
                    <w:t>S/I</w:t>
                  </w:r>
                  <w:r w:rsidRPr="007B6E68">
                    <w:rPr>
                      <w:rFonts w:ascii="Calibri" w:hAnsi="Calibri" w:cs="Calibri"/>
                      <w:spacing w:val="-1"/>
                      <w:position w:val="1"/>
                      <w:sz w:val="20"/>
                      <w:szCs w:val="20"/>
                    </w:rPr>
                    <w:t>N</w:t>
                  </w:r>
                  <w:r w:rsidRPr="007B6E68">
                    <w:rPr>
                      <w:rFonts w:ascii="Calibri" w:hAnsi="Calibri" w:cs="Calibri"/>
                      <w:position w:val="1"/>
                      <w:sz w:val="20"/>
                      <w:szCs w:val="20"/>
                    </w:rPr>
                    <w:t>F</w:t>
                  </w:r>
                </w:p>
              </w:tc>
              <w:tc>
                <w:tcPr>
                  <w:tcW w:w="5250" w:type="dxa"/>
                  <w:tcBorders>
                    <w:top w:val="single" w:sz="4" w:space="0" w:color="000000"/>
                    <w:left w:val="single" w:sz="4" w:space="0" w:color="000000"/>
                    <w:bottom w:val="single" w:sz="4" w:space="0" w:color="000000"/>
                    <w:right w:val="single" w:sz="4" w:space="0" w:color="000000"/>
                  </w:tcBorders>
                </w:tcPr>
                <w:p w14:paraId="7EE6A12C" w14:textId="77777777" w:rsidR="00840B51" w:rsidRPr="007B6E68" w:rsidRDefault="002D50FA" w:rsidP="004C314D">
                  <w:pPr>
                    <w:widowControl w:val="0"/>
                    <w:autoSpaceDE w:val="0"/>
                    <w:autoSpaceDN w:val="0"/>
                    <w:adjustRightInd w:val="0"/>
                    <w:spacing w:line="264" w:lineRule="exact"/>
                    <w:ind w:left="102" w:right="-20"/>
                    <w:rPr>
                      <w:rFonts w:ascii="Times New Roman" w:hAnsi="Times New Roman"/>
                      <w:sz w:val="20"/>
                      <w:szCs w:val="20"/>
                    </w:rPr>
                  </w:pPr>
                  <w:r w:rsidRPr="007B6E68">
                    <w:rPr>
                      <w:rFonts w:ascii="Calibri" w:hAnsi="Calibri" w:cs="Calibri"/>
                      <w:position w:val="1"/>
                      <w:sz w:val="20"/>
                      <w:szCs w:val="20"/>
                    </w:rPr>
                    <w:t>i</w:t>
                  </w:r>
                  <w:r w:rsidRPr="007B6E68">
                    <w:rPr>
                      <w:rFonts w:ascii="Calibri" w:hAnsi="Calibri" w:cs="Calibri"/>
                      <w:spacing w:val="-1"/>
                      <w:position w:val="1"/>
                      <w:sz w:val="20"/>
                      <w:szCs w:val="20"/>
                    </w:rPr>
                    <w:t>n</w:t>
                  </w:r>
                  <w:r w:rsidRPr="007B6E68">
                    <w:rPr>
                      <w:rFonts w:ascii="Calibri" w:hAnsi="Calibri" w:cs="Calibri"/>
                      <w:position w:val="1"/>
                      <w:sz w:val="20"/>
                      <w:szCs w:val="20"/>
                    </w:rPr>
                    <w:t>ic</w:t>
                  </w:r>
                  <w:r w:rsidRPr="007B6E68">
                    <w:rPr>
                      <w:rFonts w:ascii="Calibri" w:hAnsi="Calibri" w:cs="Calibri"/>
                      <w:spacing w:val="-1"/>
                      <w:position w:val="1"/>
                      <w:sz w:val="20"/>
                      <w:szCs w:val="20"/>
                    </w:rPr>
                    <w:t>i</w:t>
                  </w:r>
                  <w:r w:rsidRPr="007B6E68">
                    <w:rPr>
                      <w:rFonts w:ascii="Calibri" w:hAnsi="Calibri" w:cs="Calibri"/>
                      <w:position w:val="1"/>
                      <w:sz w:val="20"/>
                      <w:szCs w:val="20"/>
                    </w:rPr>
                    <w:t>o</w:t>
                  </w:r>
                  <w:r w:rsidRPr="007B6E68">
                    <w:rPr>
                      <w:rFonts w:ascii="Calibri" w:hAnsi="Calibri" w:cs="Calibri"/>
                      <w:spacing w:val="1"/>
                      <w:position w:val="1"/>
                      <w:sz w:val="20"/>
                      <w:szCs w:val="20"/>
                    </w:rPr>
                    <w:t xml:space="preserve"> d</w:t>
                  </w:r>
                  <w:r w:rsidRPr="007B6E68">
                    <w:rPr>
                      <w:rFonts w:ascii="Calibri" w:hAnsi="Calibri" w:cs="Calibri"/>
                      <w:spacing w:val="-2"/>
                      <w:position w:val="1"/>
                      <w:sz w:val="20"/>
                      <w:szCs w:val="20"/>
                    </w:rPr>
                    <w:t>e</w:t>
                  </w:r>
                  <w:r w:rsidRPr="007B6E68">
                    <w:rPr>
                      <w:rFonts w:ascii="Calibri" w:hAnsi="Calibri" w:cs="Calibri"/>
                      <w:position w:val="1"/>
                      <w:sz w:val="20"/>
                      <w:szCs w:val="20"/>
                    </w:rPr>
                    <w:t>l</w:t>
                  </w:r>
                  <w:r w:rsidRPr="007B6E68">
                    <w:rPr>
                      <w:rFonts w:ascii="Calibri" w:hAnsi="Calibri" w:cs="Calibri"/>
                      <w:spacing w:val="1"/>
                      <w:position w:val="1"/>
                      <w:sz w:val="20"/>
                      <w:szCs w:val="20"/>
                    </w:rPr>
                    <w:t xml:space="preserve"> </w:t>
                  </w:r>
                  <w:r w:rsidRPr="007B6E68">
                    <w:rPr>
                      <w:rFonts w:ascii="Calibri" w:hAnsi="Calibri" w:cs="Calibri"/>
                      <w:position w:val="1"/>
                      <w:sz w:val="20"/>
                      <w:szCs w:val="20"/>
                    </w:rPr>
                    <w:t>i</w:t>
                  </w:r>
                  <w:r w:rsidRPr="007B6E68">
                    <w:rPr>
                      <w:rFonts w:ascii="Calibri" w:hAnsi="Calibri" w:cs="Calibri"/>
                      <w:spacing w:val="-1"/>
                      <w:position w:val="1"/>
                      <w:sz w:val="20"/>
                      <w:szCs w:val="20"/>
                    </w:rPr>
                    <w:t>n</w:t>
                  </w:r>
                  <w:r w:rsidRPr="007B6E68">
                    <w:rPr>
                      <w:rFonts w:ascii="Calibri" w:hAnsi="Calibri" w:cs="Calibri"/>
                      <w:position w:val="1"/>
                      <w:sz w:val="20"/>
                      <w:szCs w:val="20"/>
                    </w:rPr>
                    <w:t>ce</w:t>
                  </w:r>
                  <w:r w:rsidRPr="007B6E68">
                    <w:rPr>
                      <w:rFonts w:ascii="Calibri" w:hAnsi="Calibri" w:cs="Calibri"/>
                      <w:spacing w:val="-1"/>
                      <w:position w:val="1"/>
                      <w:sz w:val="20"/>
                      <w:szCs w:val="20"/>
                    </w:rPr>
                    <w:t>n</w:t>
                  </w:r>
                  <w:r w:rsidRPr="007B6E68">
                    <w:rPr>
                      <w:rFonts w:ascii="Calibri" w:hAnsi="Calibri" w:cs="Calibri"/>
                      <w:spacing w:val="1"/>
                      <w:position w:val="1"/>
                      <w:sz w:val="20"/>
                      <w:szCs w:val="20"/>
                    </w:rPr>
                    <w:t>d</w:t>
                  </w:r>
                  <w:r w:rsidRPr="007B6E68">
                    <w:rPr>
                      <w:rFonts w:ascii="Calibri" w:hAnsi="Calibri" w:cs="Calibri"/>
                      <w:spacing w:val="-3"/>
                      <w:position w:val="1"/>
                      <w:sz w:val="20"/>
                      <w:szCs w:val="20"/>
                    </w:rPr>
                    <w:t>i</w:t>
                  </w:r>
                  <w:r w:rsidRPr="007B6E68">
                    <w:rPr>
                      <w:rFonts w:ascii="Calibri" w:hAnsi="Calibri" w:cs="Calibri"/>
                      <w:position w:val="1"/>
                      <w:sz w:val="20"/>
                      <w:szCs w:val="20"/>
                    </w:rPr>
                    <w:t>o.</w:t>
                  </w:r>
                </w:p>
              </w:tc>
              <w:tc>
                <w:tcPr>
                  <w:tcW w:w="2213" w:type="dxa"/>
                  <w:tcBorders>
                    <w:top w:val="single" w:sz="4" w:space="0" w:color="000000"/>
                    <w:left w:val="single" w:sz="4" w:space="0" w:color="000000"/>
                    <w:bottom w:val="single" w:sz="4" w:space="0" w:color="000000"/>
                    <w:right w:val="single" w:sz="4" w:space="0" w:color="000000"/>
                  </w:tcBorders>
                </w:tcPr>
                <w:p w14:paraId="70C2232D" w14:textId="77777777" w:rsidR="00840B51" w:rsidRPr="007B6E68" w:rsidRDefault="00840B51" w:rsidP="004C314D">
                  <w:pPr>
                    <w:widowControl w:val="0"/>
                    <w:autoSpaceDE w:val="0"/>
                    <w:autoSpaceDN w:val="0"/>
                    <w:adjustRightInd w:val="0"/>
                    <w:spacing w:line="264" w:lineRule="exact"/>
                    <w:ind w:left="376" w:right="-20"/>
                    <w:rPr>
                      <w:rFonts w:ascii="Times New Roman" w:hAnsi="Times New Roman"/>
                      <w:sz w:val="20"/>
                      <w:szCs w:val="20"/>
                    </w:rPr>
                  </w:pPr>
                  <w:r w:rsidRPr="007B6E68">
                    <w:rPr>
                      <w:rFonts w:ascii="Calibri" w:hAnsi="Calibri" w:cs="Calibri"/>
                      <w:spacing w:val="1"/>
                      <w:position w:val="1"/>
                      <w:sz w:val="20"/>
                      <w:szCs w:val="20"/>
                    </w:rPr>
                    <w:t>D</w:t>
                  </w:r>
                  <w:r w:rsidRPr="007B6E68">
                    <w:rPr>
                      <w:rFonts w:ascii="Calibri" w:hAnsi="Calibri" w:cs="Calibri"/>
                      <w:position w:val="1"/>
                      <w:sz w:val="20"/>
                      <w:szCs w:val="20"/>
                    </w:rPr>
                    <w:t>ESCO</w:t>
                  </w:r>
                  <w:r w:rsidRPr="007B6E68">
                    <w:rPr>
                      <w:rFonts w:ascii="Calibri" w:hAnsi="Calibri" w:cs="Calibri"/>
                      <w:spacing w:val="-1"/>
                      <w:position w:val="1"/>
                      <w:sz w:val="20"/>
                      <w:szCs w:val="20"/>
                    </w:rPr>
                    <w:t>N</w:t>
                  </w:r>
                  <w:r w:rsidRPr="007B6E68">
                    <w:rPr>
                      <w:rFonts w:ascii="Calibri" w:hAnsi="Calibri" w:cs="Calibri"/>
                      <w:position w:val="1"/>
                      <w:sz w:val="20"/>
                      <w:szCs w:val="20"/>
                    </w:rPr>
                    <w:t>OC</w:t>
                  </w:r>
                  <w:r w:rsidRPr="007B6E68">
                    <w:rPr>
                      <w:rFonts w:ascii="Calibri" w:hAnsi="Calibri" w:cs="Calibri"/>
                      <w:spacing w:val="-3"/>
                      <w:position w:val="1"/>
                      <w:sz w:val="20"/>
                      <w:szCs w:val="20"/>
                    </w:rPr>
                    <w:t>I</w:t>
                  </w:r>
                  <w:r w:rsidRPr="007B6E68">
                    <w:rPr>
                      <w:rFonts w:ascii="Calibri" w:hAnsi="Calibri" w:cs="Calibri"/>
                      <w:spacing w:val="1"/>
                      <w:position w:val="1"/>
                      <w:sz w:val="20"/>
                      <w:szCs w:val="20"/>
                    </w:rPr>
                    <w:t>D</w:t>
                  </w:r>
                  <w:r w:rsidRPr="007B6E68">
                    <w:rPr>
                      <w:rFonts w:ascii="Calibri" w:hAnsi="Calibri" w:cs="Calibri"/>
                      <w:position w:val="1"/>
                      <w:sz w:val="20"/>
                      <w:szCs w:val="20"/>
                    </w:rPr>
                    <w:t>OS</w:t>
                  </w:r>
                </w:p>
              </w:tc>
            </w:tr>
            <w:tr w:rsidR="00840B51" w:rsidRPr="007B6E68" w14:paraId="3B677EA2" w14:textId="77777777" w:rsidTr="004C314D">
              <w:trPr>
                <w:trHeight w:hRule="exact" w:val="278"/>
              </w:trPr>
              <w:tc>
                <w:tcPr>
                  <w:tcW w:w="1527" w:type="dxa"/>
                  <w:tcBorders>
                    <w:top w:val="single" w:sz="4" w:space="0" w:color="000000"/>
                    <w:left w:val="single" w:sz="4" w:space="0" w:color="000000"/>
                    <w:bottom w:val="single" w:sz="4" w:space="0" w:color="000000"/>
                    <w:right w:val="single" w:sz="4" w:space="0" w:color="000000"/>
                  </w:tcBorders>
                </w:tcPr>
                <w:p w14:paraId="588CF68E" w14:textId="77777777" w:rsidR="00840B51" w:rsidRPr="007B6E68" w:rsidRDefault="00840B51" w:rsidP="004C314D">
                  <w:pPr>
                    <w:widowControl w:val="0"/>
                    <w:autoSpaceDE w:val="0"/>
                    <w:autoSpaceDN w:val="0"/>
                    <w:adjustRightInd w:val="0"/>
                    <w:spacing w:line="264" w:lineRule="exact"/>
                    <w:ind w:left="505" w:right="-20"/>
                    <w:rPr>
                      <w:rFonts w:ascii="Times New Roman" w:hAnsi="Times New Roman"/>
                      <w:sz w:val="20"/>
                      <w:szCs w:val="20"/>
                    </w:rPr>
                  </w:pPr>
                  <w:r w:rsidRPr="007B6E68">
                    <w:rPr>
                      <w:rFonts w:ascii="Calibri" w:hAnsi="Calibri" w:cs="Calibri"/>
                      <w:spacing w:val="1"/>
                      <w:position w:val="1"/>
                      <w:sz w:val="20"/>
                      <w:szCs w:val="20"/>
                    </w:rPr>
                    <w:t>0</w:t>
                  </w:r>
                  <w:r w:rsidRPr="007B6E68">
                    <w:rPr>
                      <w:rFonts w:ascii="Calibri" w:hAnsi="Calibri" w:cs="Calibri"/>
                      <w:spacing w:val="-2"/>
                      <w:position w:val="1"/>
                      <w:sz w:val="20"/>
                      <w:szCs w:val="20"/>
                    </w:rPr>
                    <w:t>8</w:t>
                  </w:r>
                  <w:r w:rsidRPr="007B6E68">
                    <w:rPr>
                      <w:rFonts w:ascii="Calibri" w:hAnsi="Calibri" w:cs="Calibri"/>
                      <w:spacing w:val="1"/>
                      <w:position w:val="1"/>
                      <w:sz w:val="20"/>
                      <w:szCs w:val="20"/>
                    </w:rPr>
                    <w:t>:</w:t>
                  </w:r>
                  <w:r w:rsidRPr="007B6E68">
                    <w:rPr>
                      <w:rFonts w:ascii="Calibri" w:hAnsi="Calibri" w:cs="Calibri"/>
                      <w:spacing w:val="-2"/>
                      <w:position w:val="1"/>
                      <w:sz w:val="20"/>
                      <w:szCs w:val="20"/>
                    </w:rPr>
                    <w:t>0</w:t>
                  </w:r>
                  <w:r w:rsidRPr="007B6E68">
                    <w:rPr>
                      <w:rFonts w:ascii="Calibri" w:hAnsi="Calibri" w:cs="Calibri"/>
                      <w:position w:val="1"/>
                      <w:sz w:val="20"/>
                      <w:szCs w:val="20"/>
                    </w:rPr>
                    <w:t>0</w:t>
                  </w:r>
                </w:p>
              </w:tc>
              <w:tc>
                <w:tcPr>
                  <w:tcW w:w="5250" w:type="dxa"/>
                  <w:tcBorders>
                    <w:top w:val="single" w:sz="4" w:space="0" w:color="000000"/>
                    <w:left w:val="single" w:sz="4" w:space="0" w:color="000000"/>
                    <w:bottom w:val="single" w:sz="4" w:space="0" w:color="000000"/>
                    <w:right w:val="single" w:sz="4" w:space="0" w:color="000000"/>
                  </w:tcBorders>
                </w:tcPr>
                <w:p w14:paraId="32DB8BA4" w14:textId="77777777" w:rsidR="00840B51" w:rsidRPr="007B6E68" w:rsidRDefault="002D50FA" w:rsidP="004C314D">
                  <w:pPr>
                    <w:widowControl w:val="0"/>
                    <w:autoSpaceDE w:val="0"/>
                    <w:autoSpaceDN w:val="0"/>
                    <w:adjustRightInd w:val="0"/>
                    <w:spacing w:line="264" w:lineRule="exact"/>
                    <w:ind w:left="102" w:right="-20"/>
                    <w:rPr>
                      <w:rFonts w:ascii="Times New Roman" w:hAnsi="Times New Roman"/>
                      <w:sz w:val="20"/>
                      <w:szCs w:val="20"/>
                    </w:rPr>
                  </w:pPr>
                  <w:r w:rsidRPr="007B6E68">
                    <w:rPr>
                      <w:rFonts w:ascii="Calibri" w:hAnsi="Calibri" w:cs="Calibri"/>
                      <w:position w:val="1"/>
                      <w:sz w:val="20"/>
                      <w:szCs w:val="20"/>
                    </w:rPr>
                    <w:t>to</w:t>
                  </w:r>
                  <w:r w:rsidRPr="007B6E68">
                    <w:rPr>
                      <w:rFonts w:ascii="Calibri" w:hAnsi="Calibri" w:cs="Calibri"/>
                      <w:spacing w:val="1"/>
                      <w:position w:val="1"/>
                      <w:sz w:val="20"/>
                      <w:szCs w:val="20"/>
                    </w:rPr>
                    <w:t>m</w:t>
                  </w:r>
                  <w:r w:rsidRPr="007B6E68">
                    <w:rPr>
                      <w:rFonts w:ascii="Calibri" w:hAnsi="Calibri" w:cs="Calibri"/>
                      <w:position w:val="1"/>
                      <w:sz w:val="20"/>
                      <w:szCs w:val="20"/>
                    </w:rPr>
                    <w:t>a</w:t>
                  </w:r>
                  <w:r w:rsidRPr="007B6E68">
                    <w:rPr>
                      <w:rFonts w:ascii="Calibri" w:hAnsi="Calibri" w:cs="Calibri"/>
                      <w:spacing w:val="-2"/>
                      <w:position w:val="1"/>
                      <w:sz w:val="20"/>
                      <w:szCs w:val="20"/>
                    </w:rPr>
                    <w:t xml:space="preserve"> </w:t>
                  </w:r>
                  <w:r w:rsidRPr="007B6E68">
                    <w:rPr>
                      <w:rFonts w:ascii="Calibri" w:hAnsi="Calibri" w:cs="Calibri"/>
                      <w:spacing w:val="1"/>
                      <w:position w:val="1"/>
                      <w:sz w:val="20"/>
                      <w:szCs w:val="20"/>
                    </w:rPr>
                    <w:t>d</w:t>
                  </w:r>
                  <w:r w:rsidRPr="007B6E68">
                    <w:rPr>
                      <w:rFonts w:ascii="Calibri" w:hAnsi="Calibri" w:cs="Calibri"/>
                      <w:position w:val="1"/>
                      <w:sz w:val="20"/>
                      <w:szCs w:val="20"/>
                    </w:rPr>
                    <w:t>e</w:t>
                  </w:r>
                  <w:r w:rsidRPr="007B6E68">
                    <w:rPr>
                      <w:rFonts w:ascii="Calibri" w:hAnsi="Calibri" w:cs="Calibri"/>
                      <w:spacing w:val="-2"/>
                      <w:position w:val="1"/>
                      <w:sz w:val="20"/>
                      <w:szCs w:val="20"/>
                    </w:rPr>
                    <w:t xml:space="preserve"> </w:t>
                  </w:r>
                  <w:r w:rsidRPr="007B6E68">
                    <w:rPr>
                      <w:rFonts w:ascii="Calibri" w:hAnsi="Calibri" w:cs="Calibri"/>
                      <w:position w:val="1"/>
                      <w:sz w:val="20"/>
                      <w:szCs w:val="20"/>
                    </w:rPr>
                    <w:t>conoc</w:t>
                  </w:r>
                  <w:r w:rsidRPr="007B6E68">
                    <w:rPr>
                      <w:rFonts w:ascii="Calibri" w:hAnsi="Calibri" w:cs="Calibri"/>
                      <w:spacing w:val="-3"/>
                      <w:position w:val="1"/>
                      <w:sz w:val="20"/>
                      <w:szCs w:val="20"/>
                    </w:rPr>
                    <w:t>i</w:t>
                  </w:r>
                  <w:r w:rsidRPr="007B6E68">
                    <w:rPr>
                      <w:rFonts w:ascii="Calibri" w:hAnsi="Calibri" w:cs="Calibri"/>
                      <w:spacing w:val="1"/>
                      <w:position w:val="1"/>
                      <w:sz w:val="20"/>
                      <w:szCs w:val="20"/>
                    </w:rPr>
                    <w:t>m</w:t>
                  </w:r>
                  <w:r w:rsidRPr="007B6E68">
                    <w:rPr>
                      <w:rFonts w:ascii="Calibri" w:hAnsi="Calibri" w:cs="Calibri"/>
                      <w:position w:val="1"/>
                      <w:sz w:val="20"/>
                      <w:szCs w:val="20"/>
                    </w:rPr>
                    <w:t>ie</w:t>
                  </w:r>
                  <w:r w:rsidRPr="007B6E68">
                    <w:rPr>
                      <w:rFonts w:ascii="Calibri" w:hAnsi="Calibri" w:cs="Calibri"/>
                      <w:spacing w:val="-1"/>
                      <w:position w:val="1"/>
                      <w:sz w:val="20"/>
                      <w:szCs w:val="20"/>
                    </w:rPr>
                    <w:t>n</w:t>
                  </w:r>
                  <w:r w:rsidRPr="007B6E68">
                    <w:rPr>
                      <w:rFonts w:ascii="Calibri" w:hAnsi="Calibri" w:cs="Calibri"/>
                      <w:position w:val="1"/>
                      <w:sz w:val="20"/>
                      <w:szCs w:val="20"/>
                    </w:rPr>
                    <w:t>to.</w:t>
                  </w:r>
                </w:p>
              </w:tc>
              <w:tc>
                <w:tcPr>
                  <w:tcW w:w="2213" w:type="dxa"/>
                  <w:tcBorders>
                    <w:top w:val="single" w:sz="4" w:space="0" w:color="000000"/>
                    <w:left w:val="single" w:sz="4" w:space="0" w:color="000000"/>
                    <w:bottom w:val="single" w:sz="4" w:space="0" w:color="000000"/>
                    <w:right w:val="single" w:sz="4" w:space="0" w:color="000000"/>
                  </w:tcBorders>
                </w:tcPr>
                <w:p w14:paraId="2B88D531" w14:textId="77777777" w:rsidR="00840B51" w:rsidRPr="007B6E68" w:rsidRDefault="00840B51" w:rsidP="004C314D">
                  <w:pPr>
                    <w:widowControl w:val="0"/>
                    <w:autoSpaceDE w:val="0"/>
                    <w:autoSpaceDN w:val="0"/>
                    <w:adjustRightInd w:val="0"/>
                    <w:spacing w:line="264" w:lineRule="exact"/>
                    <w:ind w:left="884" w:right="862"/>
                    <w:jc w:val="center"/>
                    <w:rPr>
                      <w:rFonts w:ascii="Times New Roman" w:hAnsi="Times New Roman"/>
                      <w:sz w:val="20"/>
                      <w:szCs w:val="20"/>
                    </w:rPr>
                  </w:pPr>
                  <w:r w:rsidRPr="007B6E68">
                    <w:rPr>
                      <w:rFonts w:ascii="Calibri" w:hAnsi="Calibri" w:cs="Calibri"/>
                      <w:position w:val="1"/>
                      <w:sz w:val="20"/>
                      <w:szCs w:val="20"/>
                    </w:rPr>
                    <w:t>IMC</w:t>
                  </w:r>
                </w:p>
              </w:tc>
            </w:tr>
            <w:tr w:rsidR="00840B51" w:rsidRPr="007B6E68" w14:paraId="20A53106" w14:textId="77777777" w:rsidTr="004C314D">
              <w:trPr>
                <w:trHeight w:hRule="exact" w:val="547"/>
              </w:trPr>
              <w:tc>
                <w:tcPr>
                  <w:tcW w:w="1527" w:type="dxa"/>
                  <w:tcBorders>
                    <w:top w:val="single" w:sz="4" w:space="0" w:color="000000"/>
                    <w:left w:val="single" w:sz="4" w:space="0" w:color="000000"/>
                    <w:bottom w:val="single" w:sz="4" w:space="0" w:color="000000"/>
                    <w:right w:val="single" w:sz="4" w:space="0" w:color="000000"/>
                  </w:tcBorders>
                </w:tcPr>
                <w:p w14:paraId="0C71F1C9" w14:textId="77777777" w:rsidR="00840B51" w:rsidRPr="007B6E68" w:rsidRDefault="00840B51" w:rsidP="004C314D">
                  <w:pPr>
                    <w:widowControl w:val="0"/>
                    <w:autoSpaceDE w:val="0"/>
                    <w:autoSpaceDN w:val="0"/>
                    <w:adjustRightInd w:val="0"/>
                    <w:spacing w:line="130" w:lineRule="exact"/>
                    <w:rPr>
                      <w:rFonts w:ascii="Times New Roman" w:hAnsi="Times New Roman"/>
                      <w:sz w:val="20"/>
                      <w:szCs w:val="20"/>
                    </w:rPr>
                  </w:pPr>
                </w:p>
                <w:p w14:paraId="0A5552D6" w14:textId="77777777" w:rsidR="00840B51" w:rsidRPr="007B6E68" w:rsidRDefault="00840B51" w:rsidP="004C314D">
                  <w:pPr>
                    <w:widowControl w:val="0"/>
                    <w:autoSpaceDE w:val="0"/>
                    <w:autoSpaceDN w:val="0"/>
                    <w:adjustRightInd w:val="0"/>
                    <w:ind w:left="148" w:right="-20"/>
                    <w:rPr>
                      <w:rFonts w:ascii="Times New Roman" w:hAnsi="Times New Roman"/>
                      <w:sz w:val="20"/>
                      <w:szCs w:val="20"/>
                    </w:rPr>
                  </w:pPr>
                  <w:r w:rsidRPr="007B6E68">
                    <w:rPr>
                      <w:rFonts w:ascii="Calibri" w:hAnsi="Calibri" w:cs="Calibri"/>
                      <w:spacing w:val="1"/>
                      <w:sz w:val="20"/>
                      <w:szCs w:val="20"/>
                    </w:rPr>
                    <w:t>0</w:t>
                  </w:r>
                  <w:r w:rsidRPr="007B6E68">
                    <w:rPr>
                      <w:rFonts w:ascii="Calibri" w:hAnsi="Calibri" w:cs="Calibri"/>
                      <w:spacing w:val="-2"/>
                      <w:sz w:val="20"/>
                      <w:szCs w:val="20"/>
                    </w:rPr>
                    <w:t>9</w:t>
                  </w:r>
                  <w:r w:rsidRPr="007B6E68">
                    <w:rPr>
                      <w:rFonts w:ascii="Calibri" w:hAnsi="Calibri" w:cs="Calibri"/>
                      <w:spacing w:val="1"/>
                      <w:sz w:val="20"/>
                      <w:szCs w:val="20"/>
                    </w:rPr>
                    <w:t>:</w:t>
                  </w:r>
                  <w:r w:rsidRPr="007B6E68">
                    <w:rPr>
                      <w:rFonts w:ascii="Calibri" w:hAnsi="Calibri" w:cs="Calibri"/>
                      <w:spacing w:val="-2"/>
                      <w:sz w:val="20"/>
                      <w:szCs w:val="20"/>
                    </w:rPr>
                    <w:t>0</w:t>
                  </w:r>
                  <w:r w:rsidRPr="007B6E68">
                    <w:rPr>
                      <w:rFonts w:ascii="Calibri" w:hAnsi="Calibri" w:cs="Calibri"/>
                      <w:sz w:val="20"/>
                      <w:szCs w:val="20"/>
                    </w:rPr>
                    <w:t>0</w:t>
                  </w:r>
                  <w:r w:rsidRPr="007B6E68">
                    <w:rPr>
                      <w:rFonts w:ascii="Calibri" w:hAnsi="Calibri" w:cs="Calibri"/>
                      <w:spacing w:val="2"/>
                      <w:sz w:val="20"/>
                      <w:szCs w:val="20"/>
                    </w:rPr>
                    <w:t xml:space="preserve"> </w:t>
                  </w:r>
                  <w:r w:rsidRPr="007B6E68">
                    <w:rPr>
                      <w:rFonts w:ascii="Calibri" w:hAnsi="Calibri" w:cs="Calibri"/>
                      <w:sz w:val="20"/>
                      <w:szCs w:val="20"/>
                    </w:rPr>
                    <w:t>–</w:t>
                  </w:r>
                  <w:r w:rsidRPr="007B6E68">
                    <w:rPr>
                      <w:rFonts w:ascii="Calibri" w:hAnsi="Calibri" w:cs="Calibri"/>
                      <w:spacing w:val="-1"/>
                      <w:sz w:val="20"/>
                      <w:szCs w:val="20"/>
                    </w:rPr>
                    <w:t xml:space="preserve"> </w:t>
                  </w:r>
                  <w:r w:rsidRPr="007B6E68">
                    <w:rPr>
                      <w:rFonts w:ascii="Calibri" w:hAnsi="Calibri" w:cs="Calibri"/>
                      <w:spacing w:val="-2"/>
                      <w:sz w:val="20"/>
                      <w:szCs w:val="20"/>
                    </w:rPr>
                    <w:t>1</w:t>
                  </w:r>
                  <w:r w:rsidRPr="007B6E68">
                    <w:rPr>
                      <w:rFonts w:ascii="Calibri" w:hAnsi="Calibri" w:cs="Calibri"/>
                      <w:spacing w:val="1"/>
                      <w:sz w:val="20"/>
                      <w:szCs w:val="20"/>
                    </w:rPr>
                    <w:t>0</w:t>
                  </w:r>
                  <w:r w:rsidRPr="007B6E68">
                    <w:rPr>
                      <w:rFonts w:ascii="Calibri" w:hAnsi="Calibri" w:cs="Calibri"/>
                      <w:spacing w:val="-1"/>
                      <w:sz w:val="20"/>
                      <w:szCs w:val="20"/>
                    </w:rPr>
                    <w:t>:</w:t>
                  </w:r>
                  <w:r w:rsidRPr="007B6E68">
                    <w:rPr>
                      <w:rFonts w:ascii="Calibri" w:hAnsi="Calibri" w:cs="Calibri"/>
                      <w:spacing w:val="1"/>
                      <w:sz w:val="20"/>
                      <w:szCs w:val="20"/>
                    </w:rPr>
                    <w:t>0</w:t>
                  </w:r>
                  <w:r w:rsidRPr="007B6E68">
                    <w:rPr>
                      <w:rFonts w:ascii="Calibri" w:hAnsi="Calibri" w:cs="Calibri"/>
                      <w:sz w:val="20"/>
                      <w:szCs w:val="20"/>
                    </w:rPr>
                    <w:t>0</w:t>
                  </w:r>
                </w:p>
              </w:tc>
              <w:tc>
                <w:tcPr>
                  <w:tcW w:w="5250" w:type="dxa"/>
                  <w:tcBorders>
                    <w:top w:val="single" w:sz="4" w:space="0" w:color="000000"/>
                    <w:left w:val="single" w:sz="4" w:space="0" w:color="000000"/>
                    <w:bottom w:val="single" w:sz="4" w:space="0" w:color="000000"/>
                    <w:right w:val="single" w:sz="4" w:space="0" w:color="000000"/>
                  </w:tcBorders>
                </w:tcPr>
                <w:p w14:paraId="065792AB" w14:textId="77777777" w:rsidR="00840B51" w:rsidRPr="007B6E68" w:rsidRDefault="002D50FA" w:rsidP="002D50FA">
                  <w:pPr>
                    <w:widowControl w:val="0"/>
                    <w:autoSpaceDE w:val="0"/>
                    <w:autoSpaceDN w:val="0"/>
                    <w:adjustRightInd w:val="0"/>
                    <w:spacing w:line="264" w:lineRule="exact"/>
                    <w:ind w:left="102" w:right="-20"/>
                    <w:rPr>
                      <w:rFonts w:ascii="Calibri" w:hAnsi="Calibri" w:cs="Calibri"/>
                      <w:sz w:val="20"/>
                      <w:szCs w:val="20"/>
                    </w:rPr>
                  </w:pPr>
                  <w:r w:rsidRPr="007B6E68">
                    <w:rPr>
                      <w:rFonts w:ascii="Calibri" w:hAnsi="Calibri" w:cs="Calibri"/>
                      <w:position w:val="1"/>
                      <w:sz w:val="20"/>
                      <w:szCs w:val="20"/>
                    </w:rPr>
                    <w:t>trab</w:t>
                  </w:r>
                  <w:r w:rsidRPr="007B6E68">
                    <w:rPr>
                      <w:rFonts w:ascii="Calibri" w:hAnsi="Calibri" w:cs="Calibri"/>
                      <w:spacing w:val="-1"/>
                      <w:position w:val="1"/>
                      <w:sz w:val="20"/>
                      <w:szCs w:val="20"/>
                    </w:rPr>
                    <w:t>aj</w:t>
                  </w:r>
                  <w:r w:rsidRPr="007B6E68">
                    <w:rPr>
                      <w:rFonts w:ascii="Calibri" w:hAnsi="Calibri" w:cs="Calibri"/>
                      <w:position w:val="1"/>
                      <w:sz w:val="20"/>
                      <w:szCs w:val="20"/>
                    </w:rPr>
                    <w:t xml:space="preserve">os </w:t>
                  </w:r>
                  <w:r w:rsidRPr="007B6E68">
                    <w:rPr>
                      <w:rFonts w:ascii="Calibri" w:hAnsi="Calibri" w:cs="Calibri"/>
                      <w:spacing w:val="-1"/>
                      <w:position w:val="1"/>
                      <w:sz w:val="20"/>
                      <w:szCs w:val="20"/>
                    </w:rPr>
                    <w:t>d</w:t>
                  </w:r>
                  <w:r w:rsidRPr="007B6E68">
                    <w:rPr>
                      <w:rFonts w:ascii="Calibri" w:hAnsi="Calibri" w:cs="Calibri"/>
                      <w:position w:val="1"/>
                      <w:sz w:val="20"/>
                      <w:szCs w:val="20"/>
                    </w:rPr>
                    <w:t>e</w:t>
                  </w:r>
                  <w:r w:rsidRPr="007B6E68">
                    <w:rPr>
                      <w:rFonts w:ascii="Calibri" w:hAnsi="Calibri" w:cs="Calibri"/>
                      <w:spacing w:val="1"/>
                      <w:position w:val="1"/>
                      <w:sz w:val="20"/>
                      <w:szCs w:val="20"/>
                    </w:rPr>
                    <w:t xml:space="preserve"> </w:t>
                  </w:r>
                  <w:r w:rsidRPr="007B6E68">
                    <w:rPr>
                      <w:rFonts w:ascii="Calibri" w:hAnsi="Calibri" w:cs="Calibri"/>
                      <w:position w:val="1"/>
                      <w:sz w:val="20"/>
                      <w:szCs w:val="20"/>
                    </w:rPr>
                    <w:t>a</w:t>
                  </w:r>
                  <w:r w:rsidRPr="007B6E68">
                    <w:rPr>
                      <w:rFonts w:ascii="Calibri" w:hAnsi="Calibri" w:cs="Calibri"/>
                      <w:spacing w:val="-1"/>
                      <w:position w:val="1"/>
                      <w:sz w:val="20"/>
                      <w:szCs w:val="20"/>
                    </w:rPr>
                    <w:t>h</w:t>
                  </w:r>
                  <w:r w:rsidRPr="007B6E68">
                    <w:rPr>
                      <w:rFonts w:ascii="Calibri" w:hAnsi="Calibri" w:cs="Calibri"/>
                      <w:position w:val="1"/>
                      <w:sz w:val="20"/>
                      <w:szCs w:val="20"/>
                    </w:rPr>
                    <w:t>og</w:t>
                  </w:r>
                  <w:r w:rsidRPr="007B6E68">
                    <w:rPr>
                      <w:rFonts w:ascii="Calibri" w:hAnsi="Calibri" w:cs="Calibri"/>
                      <w:spacing w:val="-3"/>
                      <w:position w:val="1"/>
                      <w:sz w:val="20"/>
                      <w:szCs w:val="20"/>
                    </w:rPr>
                    <w:t>a</w:t>
                  </w:r>
                  <w:r w:rsidRPr="007B6E68">
                    <w:rPr>
                      <w:rFonts w:ascii="Calibri" w:hAnsi="Calibri" w:cs="Calibri"/>
                      <w:spacing w:val="1"/>
                      <w:position w:val="1"/>
                      <w:sz w:val="20"/>
                      <w:szCs w:val="20"/>
                    </w:rPr>
                    <w:t>m</w:t>
                  </w:r>
                  <w:r w:rsidRPr="007B6E68">
                    <w:rPr>
                      <w:rFonts w:ascii="Calibri" w:hAnsi="Calibri" w:cs="Calibri"/>
                      <w:position w:val="1"/>
                      <w:sz w:val="20"/>
                      <w:szCs w:val="20"/>
                    </w:rPr>
                    <w:t>ie</w:t>
                  </w:r>
                  <w:r w:rsidRPr="007B6E68">
                    <w:rPr>
                      <w:rFonts w:ascii="Calibri" w:hAnsi="Calibri" w:cs="Calibri"/>
                      <w:spacing w:val="-3"/>
                      <w:position w:val="1"/>
                      <w:sz w:val="20"/>
                      <w:szCs w:val="20"/>
                    </w:rPr>
                    <w:t>n</w:t>
                  </w:r>
                  <w:r w:rsidRPr="007B6E68">
                    <w:rPr>
                      <w:rFonts w:ascii="Calibri" w:hAnsi="Calibri" w:cs="Calibri"/>
                      <w:position w:val="1"/>
                      <w:sz w:val="20"/>
                      <w:szCs w:val="20"/>
                    </w:rPr>
                    <w:t>to</w:t>
                  </w:r>
                  <w:r w:rsidRPr="007B6E68">
                    <w:rPr>
                      <w:rFonts w:ascii="Calibri" w:hAnsi="Calibri" w:cs="Calibri"/>
                      <w:spacing w:val="2"/>
                      <w:position w:val="1"/>
                      <w:sz w:val="20"/>
                      <w:szCs w:val="20"/>
                    </w:rPr>
                    <w:t xml:space="preserve"> </w:t>
                  </w:r>
                  <w:r w:rsidRPr="007B6E68">
                    <w:rPr>
                      <w:rFonts w:ascii="Calibri" w:hAnsi="Calibri" w:cs="Calibri"/>
                      <w:position w:val="1"/>
                      <w:sz w:val="20"/>
                      <w:szCs w:val="20"/>
                    </w:rPr>
                    <w:t>con</w:t>
                  </w:r>
                  <w:r w:rsidRPr="007B6E68">
                    <w:rPr>
                      <w:rFonts w:ascii="Calibri" w:hAnsi="Calibri" w:cs="Calibri"/>
                      <w:spacing w:val="-3"/>
                      <w:position w:val="1"/>
                      <w:sz w:val="20"/>
                      <w:szCs w:val="20"/>
                    </w:rPr>
                    <w:t xml:space="preserve"> </w:t>
                  </w:r>
                  <w:r w:rsidRPr="007B6E68">
                    <w:rPr>
                      <w:rFonts w:ascii="Calibri" w:hAnsi="Calibri" w:cs="Calibri"/>
                      <w:position w:val="1"/>
                      <w:sz w:val="20"/>
                      <w:szCs w:val="20"/>
                    </w:rPr>
                    <w:t>tierra,</w:t>
                  </w:r>
                  <w:r w:rsidRPr="007B6E68">
                    <w:rPr>
                      <w:rFonts w:ascii="Calibri" w:hAnsi="Calibri" w:cs="Calibri"/>
                      <w:spacing w:val="-2"/>
                      <w:position w:val="1"/>
                      <w:sz w:val="20"/>
                      <w:szCs w:val="20"/>
                    </w:rPr>
                    <w:t xml:space="preserve"> </w:t>
                  </w:r>
                  <w:r w:rsidRPr="007B6E68">
                    <w:rPr>
                      <w:rFonts w:ascii="Calibri" w:hAnsi="Calibri" w:cs="Calibri"/>
                      <w:position w:val="1"/>
                      <w:sz w:val="20"/>
                      <w:szCs w:val="20"/>
                    </w:rPr>
                    <w:t xml:space="preserve">se </w:t>
                  </w:r>
                  <w:r w:rsidRPr="007B6E68">
                    <w:rPr>
                      <w:rFonts w:ascii="Calibri" w:hAnsi="Calibri" w:cs="Calibri"/>
                      <w:spacing w:val="-3"/>
                      <w:position w:val="1"/>
                      <w:sz w:val="20"/>
                      <w:szCs w:val="20"/>
                    </w:rPr>
                    <w:t>u</w:t>
                  </w:r>
                  <w:r w:rsidRPr="007B6E68">
                    <w:rPr>
                      <w:rFonts w:ascii="Calibri" w:hAnsi="Calibri" w:cs="Calibri"/>
                      <w:position w:val="1"/>
                      <w:sz w:val="20"/>
                      <w:szCs w:val="20"/>
                    </w:rPr>
                    <w:t>ti</w:t>
                  </w:r>
                  <w:r w:rsidRPr="007B6E68">
                    <w:rPr>
                      <w:rFonts w:ascii="Calibri" w:hAnsi="Calibri" w:cs="Calibri"/>
                      <w:spacing w:val="1"/>
                      <w:position w:val="1"/>
                      <w:sz w:val="20"/>
                      <w:szCs w:val="20"/>
                    </w:rPr>
                    <w:t>l</w:t>
                  </w:r>
                  <w:r w:rsidRPr="007B6E68">
                    <w:rPr>
                      <w:rFonts w:ascii="Calibri" w:hAnsi="Calibri" w:cs="Calibri"/>
                      <w:position w:val="1"/>
                      <w:sz w:val="20"/>
                      <w:szCs w:val="20"/>
                    </w:rPr>
                    <w:t>iza</w:t>
                  </w:r>
                  <w:r w:rsidRPr="007B6E68">
                    <w:rPr>
                      <w:rFonts w:ascii="Calibri" w:hAnsi="Calibri" w:cs="Calibri"/>
                      <w:sz w:val="20"/>
                      <w:szCs w:val="20"/>
                    </w:rPr>
                    <w:t xml:space="preserve"> </w:t>
                  </w:r>
                  <w:r w:rsidRPr="007B6E68">
                    <w:rPr>
                      <w:rFonts w:ascii="Calibri" w:hAnsi="Calibri" w:cs="Calibri"/>
                      <w:spacing w:val="1"/>
                      <w:sz w:val="20"/>
                      <w:szCs w:val="20"/>
                    </w:rPr>
                    <w:t>m</w:t>
                  </w:r>
                  <w:r w:rsidRPr="007B6E68">
                    <w:rPr>
                      <w:rFonts w:ascii="Calibri" w:hAnsi="Calibri" w:cs="Calibri"/>
                      <w:sz w:val="20"/>
                      <w:szCs w:val="20"/>
                    </w:rPr>
                    <w:t>aqu</w:t>
                  </w:r>
                  <w:r w:rsidRPr="007B6E68">
                    <w:rPr>
                      <w:rFonts w:ascii="Calibri" w:hAnsi="Calibri" w:cs="Calibri"/>
                      <w:spacing w:val="-1"/>
                      <w:sz w:val="20"/>
                      <w:szCs w:val="20"/>
                    </w:rPr>
                    <w:t>in</w:t>
                  </w:r>
                  <w:r w:rsidRPr="007B6E68">
                    <w:rPr>
                      <w:rFonts w:ascii="Calibri" w:hAnsi="Calibri" w:cs="Calibri"/>
                      <w:sz w:val="20"/>
                      <w:szCs w:val="20"/>
                    </w:rPr>
                    <w:t>ar</w:t>
                  </w:r>
                  <w:r w:rsidRPr="007B6E68">
                    <w:rPr>
                      <w:rFonts w:ascii="Calibri" w:hAnsi="Calibri" w:cs="Calibri"/>
                      <w:spacing w:val="-1"/>
                      <w:sz w:val="20"/>
                      <w:szCs w:val="20"/>
                    </w:rPr>
                    <w:t>i</w:t>
                  </w:r>
                  <w:r w:rsidRPr="007B6E68">
                    <w:rPr>
                      <w:rFonts w:ascii="Calibri" w:hAnsi="Calibri" w:cs="Calibri"/>
                      <w:sz w:val="20"/>
                      <w:szCs w:val="20"/>
                    </w:rPr>
                    <w:t>a</w:t>
                  </w:r>
                  <w:r w:rsidRPr="007B6E68">
                    <w:rPr>
                      <w:rFonts w:ascii="Calibri" w:hAnsi="Calibri" w:cs="Calibri"/>
                      <w:spacing w:val="-2"/>
                      <w:sz w:val="20"/>
                      <w:szCs w:val="20"/>
                    </w:rPr>
                    <w:t xml:space="preserve"> </w:t>
                  </w:r>
                  <w:r w:rsidRPr="007B6E68">
                    <w:rPr>
                      <w:rFonts w:ascii="Calibri" w:hAnsi="Calibri" w:cs="Calibri"/>
                      <w:spacing w:val="1"/>
                      <w:sz w:val="20"/>
                      <w:szCs w:val="20"/>
                    </w:rPr>
                    <w:t>p</w:t>
                  </w:r>
                  <w:r w:rsidRPr="007B6E68">
                    <w:rPr>
                      <w:rFonts w:ascii="Calibri" w:hAnsi="Calibri" w:cs="Calibri"/>
                      <w:sz w:val="20"/>
                      <w:szCs w:val="20"/>
                    </w:rPr>
                    <w:t>es</w:t>
                  </w:r>
                  <w:r w:rsidRPr="007B6E68">
                    <w:rPr>
                      <w:rFonts w:ascii="Calibri" w:hAnsi="Calibri" w:cs="Calibri"/>
                      <w:spacing w:val="-1"/>
                      <w:sz w:val="20"/>
                      <w:szCs w:val="20"/>
                    </w:rPr>
                    <w:t>a</w:t>
                  </w:r>
                  <w:r w:rsidRPr="007B6E68">
                    <w:rPr>
                      <w:rFonts w:ascii="Calibri" w:hAnsi="Calibri" w:cs="Calibri"/>
                      <w:spacing w:val="1"/>
                      <w:sz w:val="20"/>
                      <w:szCs w:val="20"/>
                    </w:rPr>
                    <w:t>d</w:t>
                  </w:r>
                  <w:r w:rsidRPr="007B6E68">
                    <w:rPr>
                      <w:rFonts w:ascii="Calibri" w:hAnsi="Calibri" w:cs="Calibri"/>
                      <w:sz w:val="20"/>
                      <w:szCs w:val="20"/>
                    </w:rPr>
                    <w:t>a.</w:t>
                  </w:r>
                </w:p>
              </w:tc>
              <w:tc>
                <w:tcPr>
                  <w:tcW w:w="2213" w:type="dxa"/>
                  <w:tcBorders>
                    <w:top w:val="single" w:sz="4" w:space="0" w:color="000000"/>
                    <w:left w:val="single" w:sz="4" w:space="0" w:color="000000"/>
                    <w:bottom w:val="single" w:sz="4" w:space="0" w:color="000000"/>
                    <w:right w:val="single" w:sz="4" w:space="0" w:color="000000"/>
                  </w:tcBorders>
                </w:tcPr>
                <w:p w14:paraId="68A26310" w14:textId="77777777" w:rsidR="00840B51" w:rsidRPr="007B6E68" w:rsidRDefault="00840B51" w:rsidP="004C314D">
                  <w:pPr>
                    <w:widowControl w:val="0"/>
                    <w:autoSpaceDE w:val="0"/>
                    <w:autoSpaceDN w:val="0"/>
                    <w:adjustRightInd w:val="0"/>
                    <w:spacing w:line="130" w:lineRule="exact"/>
                    <w:rPr>
                      <w:rFonts w:ascii="Times New Roman" w:hAnsi="Times New Roman"/>
                      <w:sz w:val="20"/>
                      <w:szCs w:val="20"/>
                    </w:rPr>
                  </w:pPr>
                </w:p>
                <w:p w14:paraId="38BF5ED0" w14:textId="77777777" w:rsidR="00840B51" w:rsidRPr="007B6E68" w:rsidRDefault="00840B51" w:rsidP="004C314D">
                  <w:pPr>
                    <w:widowControl w:val="0"/>
                    <w:autoSpaceDE w:val="0"/>
                    <w:autoSpaceDN w:val="0"/>
                    <w:adjustRightInd w:val="0"/>
                    <w:ind w:left="874" w:right="852"/>
                    <w:jc w:val="center"/>
                    <w:rPr>
                      <w:rFonts w:ascii="Times New Roman" w:hAnsi="Times New Roman"/>
                      <w:sz w:val="20"/>
                      <w:szCs w:val="20"/>
                    </w:rPr>
                  </w:pPr>
                  <w:r w:rsidRPr="007B6E68">
                    <w:rPr>
                      <w:rFonts w:ascii="Calibri" w:hAnsi="Calibri" w:cs="Calibri"/>
                      <w:sz w:val="20"/>
                      <w:szCs w:val="20"/>
                    </w:rPr>
                    <w:t>IMC</w:t>
                  </w:r>
                </w:p>
              </w:tc>
            </w:tr>
            <w:tr w:rsidR="00840B51" w:rsidRPr="007B6E68" w14:paraId="75224776" w14:textId="77777777" w:rsidTr="004C314D">
              <w:trPr>
                <w:trHeight w:hRule="exact" w:val="278"/>
              </w:trPr>
              <w:tc>
                <w:tcPr>
                  <w:tcW w:w="1527" w:type="dxa"/>
                  <w:tcBorders>
                    <w:top w:val="single" w:sz="4" w:space="0" w:color="000000"/>
                    <w:left w:val="single" w:sz="4" w:space="0" w:color="000000"/>
                    <w:bottom w:val="single" w:sz="4" w:space="0" w:color="000000"/>
                    <w:right w:val="single" w:sz="4" w:space="0" w:color="000000"/>
                  </w:tcBorders>
                </w:tcPr>
                <w:p w14:paraId="7C567663" w14:textId="77777777" w:rsidR="00840B51" w:rsidRPr="007B6E68" w:rsidRDefault="00840B51" w:rsidP="004C314D">
                  <w:pPr>
                    <w:widowControl w:val="0"/>
                    <w:autoSpaceDE w:val="0"/>
                    <w:autoSpaceDN w:val="0"/>
                    <w:adjustRightInd w:val="0"/>
                    <w:spacing w:line="264" w:lineRule="exact"/>
                    <w:ind w:left="505" w:right="-20"/>
                    <w:rPr>
                      <w:rFonts w:ascii="Times New Roman" w:hAnsi="Times New Roman"/>
                      <w:sz w:val="20"/>
                      <w:szCs w:val="20"/>
                    </w:rPr>
                  </w:pPr>
                  <w:r w:rsidRPr="007B6E68">
                    <w:rPr>
                      <w:rFonts w:ascii="Calibri" w:hAnsi="Calibri" w:cs="Calibri"/>
                      <w:spacing w:val="1"/>
                      <w:position w:val="1"/>
                      <w:sz w:val="20"/>
                      <w:szCs w:val="20"/>
                    </w:rPr>
                    <w:t>1</w:t>
                  </w:r>
                  <w:r w:rsidRPr="007B6E68">
                    <w:rPr>
                      <w:rFonts w:ascii="Calibri" w:hAnsi="Calibri" w:cs="Calibri"/>
                      <w:spacing w:val="-2"/>
                      <w:position w:val="1"/>
                      <w:sz w:val="20"/>
                      <w:szCs w:val="20"/>
                    </w:rPr>
                    <w:t>0</w:t>
                  </w:r>
                  <w:r w:rsidRPr="007B6E68">
                    <w:rPr>
                      <w:rFonts w:ascii="Calibri" w:hAnsi="Calibri" w:cs="Calibri"/>
                      <w:spacing w:val="1"/>
                      <w:position w:val="1"/>
                      <w:sz w:val="20"/>
                      <w:szCs w:val="20"/>
                    </w:rPr>
                    <w:t>:</w:t>
                  </w:r>
                  <w:r w:rsidRPr="007B6E68">
                    <w:rPr>
                      <w:rFonts w:ascii="Calibri" w:hAnsi="Calibri" w:cs="Calibri"/>
                      <w:spacing w:val="-2"/>
                      <w:position w:val="1"/>
                      <w:sz w:val="20"/>
                      <w:szCs w:val="20"/>
                    </w:rPr>
                    <w:t>0</w:t>
                  </w:r>
                  <w:r w:rsidRPr="007B6E68">
                    <w:rPr>
                      <w:rFonts w:ascii="Calibri" w:hAnsi="Calibri" w:cs="Calibri"/>
                      <w:position w:val="1"/>
                      <w:sz w:val="20"/>
                      <w:szCs w:val="20"/>
                    </w:rPr>
                    <w:t>0</w:t>
                  </w:r>
                </w:p>
              </w:tc>
              <w:tc>
                <w:tcPr>
                  <w:tcW w:w="5250" w:type="dxa"/>
                  <w:tcBorders>
                    <w:top w:val="single" w:sz="4" w:space="0" w:color="000000"/>
                    <w:left w:val="single" w:sz="4" w:space="0" w:color="000000"/>
                    <w:bottom w:val="single" w:sz="4" w:space="0" w:color="000000"/>
                    <w:right w:val="single" w:sz="4" w:space="0" w:color="000000"/>
                  </w:tcBorders>
                </w:tcPr>
                <w:p w14:paraId="1C08B18C" w14:textId="77777777" w:rsidR="00840B51" w:rsidRPr="007B6E68" w:rsidRDefault="002D50FA" w:rsidP="004C314D">
                  <w:pPr>
                    <w:widowControl w:val="0"/>
                    <w:autoSpaceDE w:val="0"/>
                    <w:autoSpaceDN w:val="0"/>
                    <w:adjustRightInd w:val="0"/>
                    <w:spacing w:line="264" w:lineRule="exact"/>
                    <w:ind w:left="102" w:right="-20"/>
                    <w:rPr>
                      <w:rFonts w:ascii="Times New Roman" w:hAnsi="Times New Roman"/>
                      <w:sz w:val="20"/>
                      <w:szCs w:val="20"/>
                    </w:rPr>
                  </w:pPr>
                  <w:r w:rsidRPr="007B6E68">
                    <w:rPr>
                      <w:rFonts w:ascii="Calibri" w:hAnsi="Calibri" w:cs="Calibri"/>
                      <w:position w:val="1"/>
                      <w:sz w:val="20"/>
                      <w:szCs w:val="20"/>
                    </w:rPr>
                    <w:t>e</w:t>
                  </w:r>
                  <w:r w:rsidRPr="007B6E68">
                    <w:rPr>
                      <w:rFonts w:ascii="Calibri" w:hAnsi="Calibri" w:cs="Calibri"/>
                      <w:spacing w:val="1"/>
                      <w:position w:val="1"/>
                      <w:sz w:val="20"/>
                      <w:szCs w:val="20"/>
                    </w:rPr>
                    <w:t>x</w:t>
                  </w:r>
                  <w:r w:rsidRPr="007B6E68">
                    <w:rPr>
                      <w:rFonts w:ascii="Calibri" w:hAnsi="Calibri" w:cs="Calibri"/>
                      <w:position w:val="1"/>
                      <w:sz w:val="20"/>
                      <w:szCs w:val="20"/>
                    </w:rPr>
                    <w:t>ti</w:t>
                  </w:r>
                  <w:r w:rsidRPr="007B6E68">
                    <w:rPr>
                      <w:rFonts w:ascii="Calibri" w:hAnsi="Calibri" w:cs="Calibri"/>
                      <w:spacing w:val="-1"/>
                      <w:position w:val="1"/>
                      <w:sz w:val="20"/>
                      <w:szCs w:val="20"/>
                    </w:rPr>
                    <w:t>n</w:t>
                  </w:r>
                  <w:r w:rsidRPr="007B6E68">
                    <w:rPr>
                      <w:rFonts w:ascii="Calibri" w:hAnsi="Calibri" w:cs="Calibri"/>
                      <w:position w:val="1"/>
                      <w:sz w:val="20"/>
                      <w:szCs w:val="20"/>
                    </w:rPr>
                    <w:t>ción</w:t>
                  </w:r>
                  <w:r w:rsidRPr="007B6E68">
                    <w:rPr>
                      <w:rFonts w:ascii="Calibri" w:hAnsi="Calibri" w:cs="Calibri"/>
                      <w:spacing w:val="-3"/>
                      <w:position w:val="1"/>
                      <w:sz w:val="20"/>
                      <w:szCs w:val="20"/>
                    </w:rPr>
                    <w:t xml:space="preserve"> </w:t>
                  </w:r>
                  <w:r w:rsidRPr="007B6E68">
                    <w:rPr>
                      <w:rFonts w:ascii="Calibri" w:hAnsi="Calibri" w:cs="Calibri"/>
                      <w:spacing w:val="1"/>
                      <w:position w:val="1"/>
                      <w:sz w:val="20"/>
                      <w:szCs w:val="20"/>
                    </w:rPr>
                    <w:t>d</w:t>
                  </w:r>
                  <w:r w:rsidRPr="007B6E68">
                    <w:rPr>
                      <w:rFonts w:ascii="Calibri" w:hAnsi="Calibri" w:cs="Calibri"/>
                      <w:position w:val="1"/>
                      <w:sz w:val="20"/>
                      <w:szCs w:val="20"/>
                    </w:rPr>
                    <w:t>el</w:t>
                  </w:r>
                  <w:r w:rsidRPr="007B6E68">
                    <w:rPr>
                      <w:rFonts w:ascii="Calibri" w:hAnsi="Calibri" w:cs="Calibri"/>
                      <w:spacing w:val="-1"/>
                      <w:position w:val="1"/>
                      <w:sz w:val="20"/>
                      <w:szCs w:val="20"/>
                    </w:rPr>
                    <w:t xml:space="preserve"> </w:t>
                  </w:r>
                  <w:r w:rsidRPr="007B6E68">
                    <w:rPr>
                      <w:rFonts w:ascii="Calibri" w:hAnsi="Calibri" w:cs="Calibri"/>
                      <w:position w:val="1"/>
                      <w:sz w:val="20"/>
                      <w:szCs w:val="20"/>
                    </w:rPr>
                    <w:t>si</w:t>
                  </w:r>
                  <w:r w:rsidRPr="007B6E68">
                    <w:rPr>
                      <w:rFonts w:ascii="Calibri" w:hAnsi="Calibri" w:cs="Calibri"/>
                      <w:spacing w:val="-2"/>
                      <w:position w:val="1"/>
                      <w:sz w:val="20"/>
                      <w:szCs w:val="20"/>
                    </w:rPr>
                    <w:t>n</w:t>
                  </w:r>
                  <w:r w:rsidRPr="007B6E68">
                    <w:rPr>
                      <w:rFonts w:ascii="Calibri" w:hAnsi="Calibri" w:cs="Calibri"/>
                      <w:position w:val="1"/>
                      <w:sz w:val="20"/>
                      <w:szCs w:val="20"/>
                    </w:rPr>
                    <w:t>ie</w:t>
                  </w:r>
                  <w:r w:rsidRPr="007B6E68">
                    <w:rPr>
                      <w:rFonts w:ascii="Calibri" w:hAnsi="Calibri" w:cs="Calibri"/>
                      <w:spacing w:val="-1"/>
                      <w:position w:val="1"/>
                      <w:sz w:val="20"/>
                      <w:szCs w:val="20"/>
                    </w:rPr>
                    <w:t>s</w:t>
                  </w:r>
                  <w:r w:rsidRPr="007B6E68">
                    <w:rPr>
                      <w:rFonts w:ascii="Calibri" w:hAnsi="Calibri" w:cs="Calibri"/>
                      <w:position w:val="1"/>
                      <w:sz w:val="20"/>
                      <w:szCs w:val="20"/>
                    </w:rPr>
                    <w:t>tro.</w:t>
                  </w:r>
                </w:p>
              </w:tc>
              <w:tc>
                <w:tcPr>
                  <w:tcW w:w="2213" w:type="dxa"/>
                  <w:tcBorders>
                    <w:top w:val="single" w:sz="4" w:space="0" w:color="000000"/>
                    <w:left w:val="single" w:sz="4" w:space="0" w:color="000000"/>
                    <w:bottom w:val="single" w:sz="4" w:space="0" w:color="000000"/>
                    <w:right w:val="single" w:sz="4" w:space="0" w:color="000000"/>
                  </w:tcBorders>
                </w:tcPr>
                <w:p w14:paraId="14900BD3" w14:textId="77777777" w:rsidR="00840B51" w:rsidRPr="007B6E68" w:rsidRDefault="00840B51" w:rsidP="004C314D">
                  <w:pPr>
                    <w:widowControl w:val="0"/>
                    <w:autoSpaceDE w:val="0"/>
                    <w:autoSpaceDN w:val="0"/>
                    <w:adjustRightInd w:val="0"/>
                    <w:spacing w:line="264" w:lineRule="exact"/>
                    <w:ind w:left="884" w:right="862"/>
                    <w:jc w:val="center"/>
                    <w:rPr>
                      <w:rFonts w:ascii="Times New Roman" w:hAnsi="Times New Roman"/>
                      <w:sz w:val="20"/>
                      <w:szCs w:val="20"/>
                    </w:rPr>
                  </w:pPr>
                  <w:r w:rsidRPr="007B6E68">
                    <w:rPr>
                      <w:rFonts w:ascii="Calibri" w:hAnsi="Calibri" w:cs="Calibri"/>
                      <w:position w:val="1"/>
                      <w:sz w:val="20"/>
                      <w:szCs w:val="20"/>
                    </w:rPr>
                    <w:t>IMC</w:t>
                  </w:r>
                </w:p>
              </w:tc>
            </w:tr>
            <w:tr w:rsidR="00840B51" w:rsidRPr="007B6E68" w14:paraId="73D6B4ED" w14:textId="77777777" w:rsidTr="004C314D">
              <w:trPr>
                <w:trHeight w:hRule="exact" w:val="278"/>
              </w:trPr>
              <w:tc>
                <w:tcPr>
                  <w:tcW w:w="1527" w:type="dxa"/>
                  <w:tcBorders>
                    <w:top w:val="single" w:sz="4" w:space="0" w:color="000000"/>
                    <w:left w:val="single" w:sz="4" w:space="0" w:color="000000"/>
                    <w:bottom w:val="single" w:sz="4" w:space="0" w:color="000000"/>
                    <w:right w:val="single" w:sz="4" w:space="0" w:color="000000"/>
                  </w:tcBorders>
                </w:tcPr>
                <w:p w14:paraId="3F1C6158" w14:textId="77777777" w:rsidR="00840B51" w:rsidRPr="007B6E68" w:rsidRDefault="00840B51" w:rsidP="004C314D">
                  <w:pPr>
                    <w:widowControl w:val="0"/>
                    <w:autoSpaceDE w:val="0"/>
                    <w:autoSpaceDN w:val="0"/>
                    <w:adjustRightInd w:val="0"/>
                    <w:spacing w:line="264" w:lineRule="exact"/>
                    <w:ind w:left="148" w:right="-20"/>
                    <w:rPr>
                      <w:rFonts w:ascii="Times New Roman" w:hAnsi="Times New Roman"/>
                      <w:sz w:val="20"/>
                      <w:szCs w:val="20"/>
                    </w:rPr>
                  </w:pPr>
                  <w:r w:rsidRPr="007B6E68">
                    <w:rPr>
                      <w:rFonts w:ascii="Calibri" w:hAnsi="Calibri" w:cs="Calibri"/>
                      <w:spacing w:val="1"/>
                      <w:position w:val="1"/>
                      <w:sz w:val="20"/>
                      <w:szCs w:val="20"/>
                    </w:rPr>
                    <w:t>1</w:t>
                  </w:r>
                  <w:r w:rsidRPr="007B6E68">
                    <w:rPr>
                      <w:rFonts w:ascii="Calibri" w:hAnsi="Calibri" w:cs="Calibri"/>
                      <w:spacing w:val="-2"/>
                      <w:position w:val="1"/>
                      <w:sz w:val="20"/>
                      <w:szCs w:val="20"/>
                    </w:rPr>
                    <w:t>1</w:t>
                  </w:r>
                  <w:r w:rsidRPr="007B6E68">
                    <w:rPr>
                      <w:rFonts w:ascii="Calibri" w:hAnsi="Calibri" w:cs="Calibri"/>
                      <w:spacing w:val="1"/>
                      <w:position w:val="1"/>
                      <w:sz w:val="20"/>
                      <w:szCs w:val="20"/>
                    </w:rPr>
                    <w:t>:</w:t>
                  </w:r>
                  <w:r w:rsidRPr="007B6E68">
                    <w:rPr>
                      <w:rFonts w:ascii="Calibri" w:hAnsi="Calibri" w:cs="Calibri"/>
                      <w:spacing w:val="-2"/>
                      <w:position w:val="1"/>
                      <w:sz w:val="20"/>
                      <w:szCs w:val="20"/>
                    </w:rPr>
                    <w:t>0</w:t>
                  </w:r>
                  <w:r w:rsidRPr="007B6E68">
                    <w:rPr>
                      <w:rFonts w:ascii="Calibri" w:hAnsi="Calibri" w:cs="Calibri"/>
                      <w:position w:val="1"/>
                      <w:sz w:val="20"/>
                      <w:szCs w:val="20"/>
                    </w:rPr>
                    <w:t>0</w:t>
                  </w:r>
                  <w:r w:rsidRPr="007B6E68">
                    <w:rPr>
                      <w:rFonts w:ascii="Calibri" w:hAnsi="Calibri" w:cs="Calibri"/>
                      <w:spacing w:val="2"/>
                      <w:position w:val="1"/>
                      <w:sz w:val="20"/>
                      <w:szCs w:val="20"/>
                    </w:rPr>
                    <w:t xml:space="preserve"> </w:t>
                  </w:r>
                  <w:r w:rsidRPr="007B6E68">
                    <w:rPr>
                      <w:rFonts w:ascii="Calibri" w:hAnsi="Calibri" w:cs="Calibri"/>
                      <w:position w:val="1"/>
                      <w:sz w:val="20"/>
                      <w:szCs w:val="20"/>
                    </w:rPr>
                    <w:t>–</w:t>
                  </w:r>
                  <w:r w:rsidRPr="007B6E68">
                    <w:rPr>
                      <w:rFonts w:ascii="Calibri" w:hAnsi="Calibri" w:cs="Calibri"/>
                      <w:spacing w:val="-1"/>
                      <w:position w:val="1"/>
                      <w:sz w:val="20"/>
                      <w:szCs w:val="20"/>
                    </w:rPr>
                    <w:t xml:space="preserve"> </w:t>
                  </w:r>
                  <w:r w:rsidRPr="007B6E68">
                    <w:rPr>
                      <w:rFonts w:ascii="Calibri" w:hAnsi="Calibri" w:cs="Calibri"/>
                      <w:spacing w:val="-2"/>
                      <w:position w:val="1"/>
                      <w:sz w:val="20"/>
                      <w:szCs w:val="20"/>
                    </w:rPr>
                    <w:t>1</w:t>
                  </w:r>
                  <w:r w:rsidRPr="007B6E68">
                    <w:rPr>
                      <w:rFonts w:ascii="Calibri" w:hAnsi="Calibri" w:cs="Calibri"/>
                      <w:spacing w:val="1"/>
                      <w:position w:val="1"/>
                      <w:sz w:val="20"/>
                      <w:szCs w:val="20"/>
                    </w:rPr>
                    <w:t>7</w:t>
                  </w:r>
                  <w:r w:rsidRPr="007B6E68">
                    <w:rPr>
                      <w:rFonts w:ascii="Calibri" w:hAnsi="Calibri" w:cs="Calibri"/>
                      <w:spacing w:val="-1"/>
                      <w:position w:val="1"/>
                      <w:sz w:val="20"/>
                      <w:szCs w:val="20"/>
                    </w:rPr>
                    <w:t>:</w:t>
                  </w:r>
                  <w:r w:rsidRPr="007B6E68">
                    <w:rPr>
                      <w:rFonts w:ascii="Calibri" w:hAnsi="Calibri" w:cs="Calibri"/>
                      <w:spacing w:val="1"/>
                      <w:position w:val="1"/>
                      <w:sz w:val="20"/>
                      <w:szCs w:val="20"/>
                    </w:rPr>
                    <w:t>0</w:t>
                  </w:r>
                  <w:r w:rsidRPr="007B6E68">
                    <w:rPr>
                      <w:rFonts w:ascii="Calibri" w:hAnsi="Calibri" w:cs="Calibri"/>
                      <w:position w:val="1"/>
                      <w:sz w:val="20"/>
                      <w:szCs w:val="20"/>
                    </w:rPr>
                    <w:t>0</w:t>
                  </w:r>
                </w:p>
              </w:tc>
              <w:tc>
                <w:tcPr>
                  <w:tcW w:w="5250" w:type="dxa"/>
                  <w:tcBorders>
                    <w:top w:val="single" w:sz="4" w:space="0" w:color="000000"/>
                    <w:left w:val="single" w:sz="4" w:space="0" w:color="000000"/>
                    <w:bottom w:val="single" w:sz="4" w:space="0" w:color="000000"/>
                    <w:right w:val="single" w:sz="4" w:space="0" w:color="000000"/>
                  </w:tcBorders>
                </w:tcPr>
                <w:p w14:paraId="3ECF40F7" w14:textId="77777777" w:rsidR="00840B51" w:rsidRPr="007B6E68" w:rsidRDefault="002D50FA" w:rsidP="004C314D">
                  <w:pPr>
                    <w:widowControl w:val="0"/>
                    <w:autoSpaceDE w:val="0"/>
                    <w:autoSpaceDN w:val="0"/>
                    <w:adjustRightInd w:val="0"/>
                    <w:spacing w:line="264" w:lineRule="exact"/>
                    <w:ind w:left="102" w:right="-20"/>
                    <w:rPr>
                      <w:rFonts w:ascii="Times New Roman" w:hAnsi="Times New Roman"/>
                      <w:sz w:val="20"/>
                      <w:szCs w:val="20"/>
                    </w:rPr>
                  </w:pPr>
                  <w:r w:rsidRPr="007B6E68">
                    <w:rPr>
                      <w:rFonts w:ascii="Calibri" w:hAnsi="Calibri" w:cs="Calibri"/>
                      <w:position w:val="1"/>
                      <w:sz w:val="20"/>
                      <w:szCs w:val="20"/>
                    </w:rPr>
                    <w:t>sel</w:t>
                  </w:r>
                  <w:r w:rsidRPr="007B6E68">
                    <w:rPr>
                      <w:rFonts w:ascii="Calibri" w:hAnsi="Calibri" w:cs="Calibri"/>
                      <w:spacing w:val="1"/>
                      <w:position w:val="1"/>
                      <w:sz w:val="20"/>
                      <w:szCs w:val="20"/>
                    </w:rPr>
                    <w:t>l</w:t>
                  </w:r>
                  <w:r w:rsidRPr="007B6E68">
                    <w:rPr>
                      <w:rFonts w:ascii="Calibri" w:hAnsi="Calibri" w:cs="Calibri"/>
                      <w:spacing w:val="-3"/>
                      <w:position w:val="1"/>
                      <w:sz w:val="20"/>
                      <w:szCs w:val="20"/>
                    </w:rPr>
                    <w:t>a</w:t>
                  </w:r>
                  <w:r w:rsidRPr="007B6E68">
                    <w:rPr>
                      <w:rFonts w:ascii="Calibri" w:hAnsi="Calibri" w:cs="Calibri"/>
                      <w:spacing w:val="1"/>
                      <w:position w:val="1"/>
                      <w:sz w:val="20"/>
                      <w:szCs w:val="20"/>
                    </w:rPr>
                    <w:t>d</w:t>
                  </w:r>
                  <w:r w:rsidRPr="007B6E68">
                    <w:rPr>
                      <w:rFonts w:ascii="Calibri" w:hAnsi="Calibri" w:cs="Calibri"/>
                      <w:position w:val="1"/>
                      <w:sz w:val="20"/>
                      <w:szCs w:val="20"/>
                    </w:rPr>
                    <w:t>o</w:t>
                  </w:r>
                  <w:r w:rsidRPr="007B6E68">
                    <w:rPr>
                      <w:rFonts w:ascii="Calibri" w:hAnsi="Calibri" w:cs="Calibri"/>
                      <w:spacing w:val="-2"/>
                      <w:position w:val="1"/>
                      <w:sz w:val="20"/>
                      <w:szCs w:val="20"/>
                    </w:rPr>
                    <w:t xml:space="preserve"> </w:t>
                  </w:r>
                  <w:r w:rsidRPr="007B6E68">
                    <w:rPr>
                      <w:rFonts w:ascii="Calibri" w:hAnsi="Calibri" w:cs="Calibri"/>
                      <w:spacing w:val="1"/>
                      <w:position w:val="1"/>
                      <w:sz w:val="20"/>
                      <w:szCs w:val="20"/>
                    </w:rPr>
                    <w:t>l</w:t>
                  </w:r>
                  <w:r w:rsidRPr="007B6E68">
                    <w:rPr>
                      <w:rFonts w:ascii="Calibri" w:hAnsi="Calibri" w:cs="Calibri"/>
                      <w:position w:val="1"/>
                      <w:sz w:val="20"/>
                      <w:szCs w:val="20"/>
                    </w:rPr>
                    <w:t>ug</w:t>
                  </w:r>
                  <w:r w:rsidRPr="007B6E68">
                    <w:rPr>
                      <w:rFonts w:ascii="Calibri" w:hAnsi="Calibri" w:cs="Calibri"/>
                      <w:spacing w:val="-1"/>
                      <w:position w:val="1"/>
                      <w:sz w:val="20"/>
                      <w:szCs w:val="20"/>
                    </w:rPr>
                    <w:t>a</w:t>
                  </w:r>
                  <w:r w:rsidRPr="007B6E68">
                    <w:rPr>
                      <w:rFonts w:ascii="Calibri" w:hAnsi="Calibri" w:cs="Calibri"/>
                      <w:position w:val="1"/>
                      <w:sz w:val="20"/>
                      <w:szCs w:val="20"/>
                    </w:rPr>
                    <w:t>r</w:t>
                  </w:r>
                  <w:r w:rsidRPr="007B6E68">
                    <w:rPr>
                      <w:rFonts w:ascii="Calibri" w:hAnsi="Calibri" w:cs="Calibri"/>
                      <w:spacing w:val="-2"/>
                      <w:position w:val="1"/>
                      <w:sz w:val="20"/>
                      <w:szCs w:val="20"/>
                    </w:rPr>
                    <w:t xml:space="preserve"> </w:t>
                  </w:r>
                  <w:r w:rsidRPr="007B6E68">
                    <w:rPr>
                      <w:rFonts w:ascii="Calibri" w:hAnsi="Calibri" w:cs="Calibri"/>
                      <w:position w:val="1"/>
                      <w:sz w:val="20"/>
                      <w:szCs w:val="20"/>
                    </w:rPr>
                    <w:t>con</w:t>
                  </w:r>
                  <w:r w:rsidRPr="007B6E68">
                    <w:rPr>
                      <w:rFonts w:ascii="Calibri" w:hAnsi="Calibri" w:cs="Calibri"/>
                      <w:spacing w:val="-3"/>
                      <w:position w:val="1"/>
                      <w:sz w:val="20"/>
                      <w:szCs w:val="20"/>
                    </w:rPr>
                    <w:t xml:space="preserve"> </w:t>
                  </w:r>
                  <w:r w:rsidRPr="007B6E68">
                    <w:rPr>
                      <w:rFonts w:ascii="Calibri" w:hAnsi="Calibri" w:cs="Calibri"/>
                      <w:spacing w:val="1"/>
                      <w:position w:val="1"/>
                      <w:sz w:val="20"/>
                      <w:szCs w:val="20"/>
                    </w:rPr>
                    <w:t>m</w:t>
                  </w:r>
                  <w:r w:rsidRPr="007B6E68">
                    <w:rPr>
                      <w:rFonts w:ascii="Calibri" w:hAnsi="Calibri" w:cs="Calibri"/>
                      <w:position w:val="1"/>
                      <w:sz w:val="20"/>
                      <w:szCs w:val="20"/>
                    </w:rPr>
                    <w:t>a</w:t>
                  </w:r>
                  <w:r w:rsidRPr="007B6E68">
                    <w:rPr>
                      <w:rFonts w:ascii="Calibri" w:hAnsi="Calibri" w:cs="Calibri"/>
                      <w:spacing w:val="-3"/>
                      <w:position w:val="1"/>
                      <w:sz w:val="20"/>
                      <w:szCs w:val="20"/>
                    </w:rPr>
                    <w:t>t</w:t>
                  </w:r>
                  <w:r w:rsidRPr="007B6E68">
                    <w:rPr>
                      <w:rFonts w:ascii="Calibri" w:hAnsi="Calibri" w:cs="Calibri"/>
                      <w:position w:val="1"/>
                      <w:sz w:val="20"/>
                      <w:szCs w:val="20"/>
                    </w:rPr>
                    <w:t>eri</w:t>
                  </w:r>
                  <w:r w:rsidRPr="007B6E68">
                    <w:rPr>
                      <w:rFonts w:ascii="Calibri" w:hAnsi="Calibri" w:cs="Calibri"/>
                      <w:spacing w:val="-1"/>
                      <w:position w:val="1"/>
                      <w:sz w:val="20"/>
                      <w:szCs w:val="20"/>
                    </w:rPr>
                    <w:t>a</w:t>
                  </w:r>
                  <w:r w:rsidRPr="007B6E68">
                    <w:rPr>
                      <w:rFonts w:ascii="Calibri" w:hAnsi="Calibri" w:cs="Calibri"/>
                      <w:position w:val="1"/>
                      <w:sz w:val="20"/>
                      <w:szCs w:val="20"/>
                    </w:rPr>
                    <w:t>l</w:t>
                  </w:r>
                  <w:r w:rsidRPr="007B6E68">
                    <w:rPr>
                      <w:rFonts w:ascii="Calibri" w:hAnsi="Calibri" w:cs="Calibri"/>
                      <w:spacing w:val="-1"/>
                      <w:position w:val="1"/>
                      <w:sz w:val="20"/>
                      <w:szCs w:val="20"/>
                    </w:rPr>
                    <w:t xml:space="preserve"> </w:t>
                  </w:r>
                  <w:r w:rsidRPr="007B6E68">
                    <w:rPr>
                      <w:rFonts w:ascii="Calibri" w:hAnsi="Calibri" w:cs="Calibri"/>
                      <w:spacing w:val="1"/>
                      <w:position w:val="1"/>
                      <w:sz w:val="20"/>
                      <w:szCs w:val="20"/>
                    </w:rPr>
                    <w:t>d</w:t>
                  </w:r>
                  <w:r w:rsidRPr="007B6E68">
                    <w:rPr>
                      <w:rFonts w:ascii="Calibri" w:hAnsi="Calibri" w:cs="Calibri"/>
                      <w:position w:val="1"/>
                      <w:sz w:val="20"/>
                      <w:szCs w:val="20"/>
                    </w:rPr>
                    <w:t>e</w:t>
                  </w:r>
                  <w:r w:rsidRPr="007B6E68">
                    <w:rPr>
                      <w:rFonts w:ascii="Calibri" w:hAnsi="Calibri" w:cs="Calibri"/>
                      <w:spacing w:val="1"/>
                      <w:position w:val="1"/>
                      <w:sz w:val="20"/>
                      <w:szCs w:val="20"/>
                    </w:rPr>
                    <w:t xml:space="preserve"> </w:t>
                  </w:r>
                  <w:r w:rsidRPr="007B6E68">
                    <w:rPr>
                      <w:rFonts w:ascii="Calibri" w:hAnsi="Calibri" w:cs="Calibri"/>
                      <w:spacing w:val="-2"/>
                      <w:position w:val="1"/>
                      <w:sz w:val="20"/>
                      <w:szCs w:val="20"/>
                    </w:rPr>
                    <w:t>c</w:t>
                  </w:r>
                  <w:r w:rsidRPr="007B6E68">
                    <w:rPr>
                      <w:rFonts w:ascii="Calibri" w:hAnsi="Calibri" w:cs="Calibri"/>
                      <w:position w:val="1"/>
                      <w:sz w:val="20"/>
                      <w:szCs w:val="20"/>
                    </w:rPr>
                    <w:t>obe</w:t>
                  </w:r>
                  <w:r w:rsidRPr="007B6E68">
                    <w:rPr>
                      <w:rFonts w:ascii="Calibri" w:hAnsi="Calibri" w:cs="Calibri"/>
                      <w:spacing w:val="-2"/>
                      <w:position w:val="1"/>
                      <w:sz w:val="20"/>
                      <w:szCs w:val="20"/>
                    </w:rPr>
                    <w:t>r</w:t>
                  </w:r>
                  <w:r w:rsidRPr="007B6E68">
                    <w:rPr>
                      <w:rFonts w:ascii="Calibri" w:hAnsi="Calibri" w:cs="Calibri"/>
                      <w:position w:val="1"/>
                      <w:sz w:val="20"/>
                      <w:szCs w:val="20"/>
                    </w:rPr>
                    <w:t>tura.</w:t>
                  </w:r>
                </w:p>
              </w:tc>
              <w:tc>
                <w:tcPr>
                  <w:tcW w:w="2213" w:type="dxa"/>
                  <w:tcBorders>
                    <w:top w:val="single" w:sz="4" w:space="0" w:color="000000"/>
                    <w:left w:val="single" w:sz="4" w:space="0" w:color="000000"/>
                    <w:bottom w:val="single" w:sz="4" w:space="0" w:color="000000"/>
                    <w:right w:val="single" w:sz="4" w:space="0" w:color="000000"/>
                  </w:tcBorders>
                </w:tcPr>
                <w:p w14:paraId="2FFC0EF6" w14:textId="77777777" w:rsidR="00840B51" w:rsidRPr="007B6E68" w:rsidRDefault="00840B51" w:rsidP="004C314D">
                  <w:pPr>
                    <w:widowControl w:val="0"/>
                    <w:autoSpaceDE w:val="0"/>
                    <w:autoSpaceDN w:val="0"/>
                    <w:adjustRightInd w:val="0"/>
                    <w:spacing w:line="264" w:lineRule="exact"/>
                    <w:ind w:left="884" w:right="862"/>
                    <w:jc w:val="center"/>
                    <w:rPr>
                      <w:rFonts w:ascii="Times New Roman" w:hAnsi="Times New Roman"/>
                      <w:sz w:val="20"/>
                      <w:szCs w:val="20"/>
                    </w:rPr>
                  </w:pPr>
                  <w:r w:rsidRPr="007B6E68">
                    <w:rPr>
                      <w:rFonts w:ascii="Calibri" w:hAnsi="Calibri" w:cs="Calibri"/>
                      <w:position w:val="1"/>
                      <w:sz w:val="20"/>
                      <w:szCs w:val="20"/>
                    </w:rPr>
                    <w:t>IMC</w:t>
                  </w:r>
                </w:p>
              </w:tc>
            </w:tr>
            <w:tr w:rsidR="00840B51" w:rsidRPr="007B6E68" w14:paraId="7E9C72E5" w14:textId="77777777" w:rsidTr="004C314D">
              <w:trPr>
                <w:trHeight w:hRule="exact" w:val="548"/>
              </w:trPr>
              <w:tc>
                <w:tcPr>
                  <w:tcW w:w="1527" w:type="dxa"/>
                  <w:tcBorders>
                    <w:top w:val="single" w:sz="4" w:space="0" w:color="000000"/>
                    <w:left w:val="single" w:sz="4" w:space="0" w:color="000000"/>
                    <w:bottom w:val="single" w:sz="4" w:space="0" w:color="000000"/>
                    <w:right w:val="single" w:sz="4" w:space="0" w:color="000000"/>
                  </w:tcBorders>
                </w:tcPr>
                <w:p w14:paraId="0EE7E5D5" w14:textId="77777777" w:rsidR="00840B51" w:rsidRPr="007B6E68" w:rsidRDefault="00840B51" w:rsidP="004C314D">
                  <w:pPr>
                    <w:widowControl w:val="0"/>
                    <w:autoSpaceDE w:val="0"/>
                    <w:autoSpaceDN w:val="0"/>
                    <w:adjustRightInd w:val="0"/>
                    <w:spacing w:line="130" w:lineRule="exact"/>
                    <w:rPr>
                      <w:rFonts w:ascii="Times New Roman" w:hAnsi="Times New Roman"/>
                      <w:sz w:val="20"/>
                      <w:szCs w:val="20"/>
                    </w:rPr>
                  </w:pPr>
                </w:p>
                <w:p w14:paraId="7168C80F" w14:textId="77777777" w:rsidR="00840B51" w:rsidRPr="007B6E68" w:rsidRDefault="00840B51" w:rsidP="004C314D">
                  <w:pPr>
                    <w:widowControl w:val="0"/>
                    <w:autoSpaceDE w:val="0"/>
                    <w:autoSpaceDN w:val="0"/>
                    <w:adjustRightInd w:val="0"/>
                    <w:ind w:left="148" w:right="-20"/>
                    <w:rPr>
                      <w:rFonts w:ascii="Times New Roman" w:hAnsi="Times New Roman"/>
                      <w:sz w:val="20"/>
                      <w:szCs w:val="20"/>
                    </w:rPr>
                  </w:pPr>
                  <w:r w:rsidRPr="007B6E68">
                    <w:rPr>
                      <w:rFonts w:ascii="Calibri" w:hAnsi="Calibri" w:cs="Calibri"/>
                      <w:spacing w:val="1"/>
                      <w:sz w:val="20"/>
                      <w:szCs w:val="20"/>
                    </w:rPr>
                    <w:t>1</w:t>
                  </w:r>
                  <w:r w:rsidRPr="007B6E68">
                    <w:rPr>
                      <w:rFonts w:ascii="Calibri" w:hAnsi="Calibri" w:cs="Calibri"/>
                      <w:spacing w:val="-2"/>
                      <w:sz w:val="20"/>
                      <w:szCs w:val="20"/>
                    </w:rPr>
                    <w:t>8</w:t>
                  </w:r>
                  <w:r w:rsidRPr="007B6E68">
                    <w:rPr>
                      <w:rFonts w:ascii="Calibri" w:hAnsi="Calibri" w:cs="Calibri"/>
                      <w:spacing w:val="1"/>
                      <w:sz w:val="20"/>
                      <w:szCs w:val="20"/>
                    </w:rPr>
                    <w:t>:</w:t>
                  </w:r>
                  <w:r w:rsidRPr="007B6E68">
                    <w:rPr>
                      <w:rFonts w:ascii="Calibri" w:hAnsi="Calibri" w:cs="Calibri"/>
                      <w:spacing w:val="-2"/>
                      <w:sz w:val="20"/>
                      <w:szCs w:val="20"/>
                    </w:rPr>
                    <w:t>0</w:t>
                  </w:r>
                  <w:r w:rsidRPr="007B6E68">
                    <w:rPr>
                      <w:rFonts w:ascii="Calibri" w:hAnsi="Calibri" w:cs="Calibri"/>
                      <w:sz w:val="20"/>
                      <w:szCs w:val="20"/>
                    </w:rPr>
                    <w:t>0</w:t>
                  </w:r>
                  <w:r w:rsidRPr="007B6E68">
                    <w:rPr>
                      <w:rFonts w:ascii="Calibri" w:hAnsi="Calibri" w:cs="Calibri"/>
                      <w:spacing w:val="2"/>
                      <w:sz w:val="20"/>
                      <w:szCs w:val="20"/>
                    </w:rPr>
                    <w:t xml:space="preserve"> </w:t>
                  </w:r>
                  <w:r w:rsidRPr="007B6E68">
                    <w:rPr>
                      <w:rFonts w:ascii="Calibri" w:hAnsi="Calibri" w:cs="Calibri"/>
                      <w:sz w:val="20"/>
                      <w:szCs w:val="20"/>
                    </w:rPr>
                    <w:t>–</w:t>
                  </w:r>
                  <w:r w:rsidRPr="007B6E68">
                    <w:rPr>
                      <w:rFonts w:ascii="Calibri" w:hAnsi="Calibri" w:cs="Calibri"/>
                      <w:spacing w:val="-1"/>
                      <w:sz w:val="20"/>
                      <w:szCs w:val="20"/>
                    </w:rPr>
                    <w:t xml:space="preserve"> </w:t>
                  </w:r>
                  <w:r w:rsidRPr="007B6E68">
                    <w:rPr>
                      <w:rFonts w:ascii="Calibri" w:hAnsi="Calibri" w:cs="Calibri"/>
                      <w:spacing w:val="-2"/>
                      <w:sz w:val="20"/>
                      <w:szCs w:val="20"/>
                    </w:rPr>
                    <w:t>0</w:t>
                  </w:r>
                  <w:r w:rsidRPr="007B6E68">
                    <w:rPr>
                      <w:rFonts w:ascii="Calibri" w:hAnsi="Calibri" w:cs="Calibri"/>
                      <w:spacing w:val="1"/>
                      <w:sz w:val="20"/>
                      <w:szCs w:val="20"/>
                    </w:rPr>
                    <w:t>0</w:t>
                  </w:r>
                  <w:r w:rsidRPr="007B6E68">
                    <w:rPr>
                      <w:rFonts w:ascii="Calibri" w:hAnsi="Calibri" w:cs="Calibri"/>
                      <w:spacing w:val="-1"/>
                      <w:sz w:val="20"/>
                      <w:szCs w:val="20"/>
                    </w:rPr>
                    <w:t>:</w:t>
                  </w:r>
                  <w:r w:rsidRPr="007B6E68">
                    <w:rPr>
                      <w:rFonts w:ascii="Calibri" w:hAnsi="Calibri" w:cs="Calibri"/>
                      <w:spacing w:val="1"/>
                      <w:sz w:val="20"/>
                      <w:szCs w:val="20"/>
                    </w:rPr>
                    <w:t>0</w:t>
                  </w:r>
                  <w:r w:rsidRPr="007B6E68">
                    <w:rPr>
                      <w:rFonts w:ascii="Calibri" w:hAnsi="Calibri" w:cs="Calibri"/>
                      <w:sz w:val="20"/>
                      <w:szCs w:val="20"/>
                    </w:rPr>
                    <w:t>0</w:t>
                  </w:r>
                </w:p>
              </w:tc>
              <w:tc>
                <w:tcPr>
                  <w:tcW w:w="5250" w:type="dxa"/>
                  <w:tcBorders>
                    <w:top w:val="single" w:sz="4" w:space="0" w:color="000000"/>
                    <w:left w:val="single" w:sz="4" w:space="0" w:color="000000"/>
                    <w:bottom w:val="single" w:sz="4" w:space="0" w:color="000000"/>
                    <w:right w:val="single" w:sz="4" w:space="0" w:color="000000"/>
                  </w:tcBorders>
                </w:tcPr>
                <w:p w14:paraId="5BCFE3AE" w14:textId="77777777" w:rsidR="00840B51" w:rsidRPr="007B6E68" w:rsidRDefault="002D50FA" w:rsidP="002D50FA">
                  <w:pPr>
                    <w:widowControl w:val="0"/>
                    <w:autoSpaceDE w:val="0"/>
                    <w:autoSpaceDN w:val="0"/>
                    <w:adjustRightInd w:val="0"/>
                    <w:spacing w:line="264" w:lineRule="exact"/>
                    <w:ind w:left="102" w:right="-20"/>
                    <w:rPr>
                      <w:rFonts w:ascii="Calibri" w:hAnsi="Calibri" w:cs="Calibri"/>
                      <w:sz w:val="20"/>
                      <w:szCs w:val="20"/>
                    </w:rPr>
                  </w:pPr>
                  <w:r w:rsidRPr="007B6E68">
                    <w:rPr>
                      <w:rFonts w:ascii="Calibri" w:hAnsi="Calibri" w:cs="Calibri"/>
                      <w:position w:val="1"/>
                      <w:sz w:val="20"/>
                      <w:szCs w:val="20"/>
                    </w:rPr>
                    <w:t>i</w:t>
                  </w:r>
                  <w:r w:rsidRPr="007B6E68">
                    <w:rPr>
                      <w:rFonts w:ascii="Calibri" w:hAnsi="Calibri" w:cs="Calibri"/>
                      <w:spacing w:val="-1"/>
                      <w:position w:val="1"/>
                      <w:sz w:val="20"/>
                      <w:szCs w:val="20"/>
                    </w:rPr>
                    <w:t>n</w:t>
                  </w:r>
                  <w:r w:rsidRPr="007B6E68">
                    <w:rPr>
                      <w:rFonts w:ascii="Calibri" w:hAnsi="Calibri" w:cs="Calibri"/>
                      <w:position w:val="1"/>
                      <w:sz w:val="20"/>
                      <w:szCs w:val="20"/>
                    </w:rPr>
                    <w:t>spección</w:t>
                  </w:r>
                  <w:r w:rsidRPr="007B6E68">
                    <w:rPr>
                      <w:rFonts w:ascii="Calibri" w:hAnsi="Calibri" w:cs="Calibri"/>
                      <w:spacing w:val="-1"/>
                      <w:position w:val="1"/>
                      <w:sz w:val="20"/>
                      <w:szCs w:val="20"/>
                    </w:rPr>
                    <w:t xml:space="preserve"> </w:t>
                  </w:r>
                  <w:r w:rsidRPr="007B6E68">
                    <w:rPr>
                      <w:rFonts w:ascii="Calibri" w:hAnsi="Calibri" w:cs="Calibri"/>
                      <w:position w:val="1"/>
                      <w:sz w:val="20"/>
                      <w:szCs w:val="20"/>
                    </w:rPr>
                    <w:t>vi</w:t>
                  </w:r>
                  <w:r w:rsidRPr="007B6E68">
                    <w:rPr>
                      <w:rFonts w:ascii="Calibri" w:hAnsi="Calibri" w:cs="Calibri"/>
                      <w:spacing w:val="-1"/>
                      <w:position w:val="1"/>
                      <w:sz w:val="20"/>
                      <w:szCs w:val="20"/>
                    </w:rPr>
                    <w:t>s</w:t>
                  </w:r>
                  <w:r w:rsidRPr="007B6E68">
                    <w:rPr>
                      <w:rFonts w:ascii="Calibri" w:hAnsi="Calibri" w:cs="Calibri"/>
                      <w:position w:val="1"/>
                      <w:sz w:val="20"/>
                      <w:szCs w:val="20"/>
                    </w:rPr>
                    <w:t>u</w:t>
                  </w:r>
                  <w:r w:rsidRPr="007B6E68">
                    <w:rPr>
                      <w:rFonts w:ascii="Calibri" w:hAnsi="Calibri" w:cs="Calibri"/>
                      <w:spacing w:val="-1"/>
                      <w:position w:val="1"/>
                      <w:sz w:val="20"/>
                      <w:szCs w:val="20"/>
                    </w:rPr>
                    <w:t>a</w:t>
                  </w:r>
                  <w:r w:rsidRPr="007B6E68">
                    <w:rPr>
                      <w:rFonts w:ascii="Calibri" w:hAnsi="Calibri" w:cs="Calibri"/>
                      <w:position w:val="1"/>
                      <w:sz w:val="20"/>
                      <w:szCs w:val="20"/>
                    </w:rPr>
                    <w:t>l</w:t>
                  </w:r>
                  <w:r w:rsidRPr="007B6E68">
                    <w:rPr>
                      <w:rFonts w:ascii="Calibri" w:hAnsi="Calibri" w:cs="Calibri"/>
                      <w:spacing w:val="-1"/>
                      <w:position w:val="1"/>
                      <w:sz w:val="20"/>
                      <w:szCs w:val="20"/>
                    </w:rPr>
                    <w:t xml:space="preserve"> </w:t>
                  </w:r>
                  <w:r w:rsidRPr="007B6E68">
                    <w:rPr>
                      <w:rFonts w:ascii="Calibri" w:hAnsi="Calibri" w:cs="Calibri"/>
                      <w:position w:val="1"/>
                      <w:sz w:val="20"/>
                      <w:szCs w:val="20"/>
                    </w:rPr>
                    <w:t>verif</w:t>
                  </w:r>
                  <w:r w:rsidRPr="007B6E68">
                    <w:rPr>
                      <w:rFonts w:ascii="Calibri" w:hAnsi="Calibri" w:cs="Calibri"/>
                      <w:spacing w:val="-4"/>
                      <w:position w:val="1"/>
                      <w:sz w:val="20"/>
                      <w:szCs w:val="20"/>
                    </w:rPr>
                    <w:t>i</w:t>
                  </w:r>
                  <w:r w:rsidRPr="007B6E68">
                    <w:rPr>
                      <w:rFonts w:ascii="Calibri" w:hAnsi="Calibri" w:cs="Calibri"/>
                      <w:position w:val="1"/>
                      <w:sz w:val="20"/>
                      <w:szCs w:val="20"/>
                    </w:rPr>
                    <w:t>c</w:t>
                  </w:r>
                  <w:r w:rsidRPr="007B6E68">
                    <w:rPr>
                      <w:rFonts w:ascii="Calibri" w:hAnsi="Calibri" w:cs="Calibri"/>
                      <w:spacing w:val="-1"/>
                      <w:position w:val="1"/>
                      <w:sz w:val="20"/>
                      <w:szCs w:val="20"/>
                    </w:rPr>
                    <w:t>an</w:t>
                  </w:r>
                  <w:r w:rsidRPr="007B6E68">
                    <w:rPr>
                      <w:rFonts w:ascii="Calibri" w:hAnsi="Calibri" w:cs="Calibri"/>
                      <w:spacing w:val="1"/>
                      <w:position w:val="1"/>
                      <w:sz w:val="20"/>
                      <w:szCs w:val="20"/>
                    </w:rPr>
                    <w:t>d</w:t>
                  </w:r>
                  <w:r w:rsidRPr="007B6E68">
                    <w:rPr>
                      <w:rFonts w:ascii="Calibri" w:hAnsi="Calibri" w:cs="Calibri"/>
                      <w:position w:val="1"/>
                      <w:sz w:val="20"/>
                      <w:szCs w:val="20"/>
                    </w:rPr>
                    <w:t>o</w:t>
                  </w:r>
                  <w:r w:rsidRPr="007B6E68">
                    <w:rPr>
                      <w:rFonts w:ascii="Calibri" w:hAnsi="Calibri" w:cs="Calibri"/>
                      <w:spacing w:val="-2"/>
                      <w:position w:val="1"/>
                      <w:sz w:val="20"/>
                      <w:szCs w:val="20"/>
                    </w:rPr>
                    <w:t xml:space="preserve"> </w:t>
                  </w:r>
                  <w:r w:rsidRPr="007B6E68">
                    <w:rPr>
                      <w:rFonts w:ascii="Calibri" w:hAnsi="Calibri" w:cs="Calibri"/>
                      <w:spacing w:val="1"/>
                      <w:position w:val="1"/>
                      <w:sz w:val="20"/>
                      <w:szCs w:val="20"/>
                    </w:rPr>
                    <w:t>l</w:t>
                  </w:r>
                  <w:r w:rsidRPr="007B6E68">
                    <w:rPr>
                      <w:rFonts w:ascii="Calibri" w:hAnsi="Calibri" w:cs="Calibri"/>
                      <w:position w:val="1"/>
                      <w:sz w:val="20"/>
                      <w:szCs w:val="20"/>
                    </w:rPr>
                    <w:t>a i</w:t>
                  </w:r>
                  <w:r w:rsidRPr="007B6E68">
                    <w:rPr>
                      <w:rFonts w:ascii="Calibri" w:hAnsi="Calibri" w:cs="Calibri"/>
                      <w:spacing w:val="-1"/>
                      <w:position w:val="1"/>
                      <w:sz w:val="20"/>
                      <w:szCs w:val="20"/>
                    </w:rPr>
                    <w:t>n</w:t>
                  </w:r>
                  <w:r w:rsidRPr="007B6E68">
                    <w:rPr>
                      <w:rFonts w:ascii="Calibri" w:hAnsi="Calibri" w:cs="Calibri"/>
                      <w:position w:val="1"/>
                      <w:sz w:val="20"/>
                      <w:szCs w:val="20"/>
                    </w:rPr>
                    <w:t>e</w:t>
                  </w:r>
                  <w:r w:rsidRPr="007B6E68">
                    <w:rPr>
                      <w:rFonts w:ascii="Calibri" w:hAnsi="Calibri" w:cs="Calibri"/>
                      <w:spacing w:val="1"/>
                      <w:position w:val="1"/>
                      <w:sz w:val="20"/>
                      <w:szCs w:val="20"/>
                    </w:rPr>
                    <w:t>x</w:t>
                  </w:r>
                  <w:r w:rsidRPr="007B6E68">
                    <w:rPr>
                      <w:rFonts w:ascii="Calibri" w:hAnsi="Calibri" w:cs="Calibri"/>
                      <w:position w:val="1"/>
                      <w:sz w:val="20"/>
                      <w:szCs w:val="20"/>
                    </w:rPr>
                    <w:t>i</w:t>
                  </w:r>
                  <w:r w:rsidRPr="007B6E68">
                    <w:rPr>
                      <w:rFonts w:ascii="Calibri" w:hAnsi="Calibri" w:cs="Calibri"/>
                      <w:spacing w:val="-1"/>
                      <w:position w:val="1"/>
                      <w:sz w:val="20"/>
                      <w:szCs w:val="20"/>
                    </w:rPr>
                    <w:t>s</w:t>
                  </w:r>
                  <w:r w:rsidRPr="007B6E68">
                    <w:rPr>
                      <w:rFonts w:ascii="Calibri" w:hAnsi="Calibri" w:cs="Calibri"/>
                      <w:position w:val="1"/>
                      <w:sz w:val="20"/>
                      <w:szCs w:val="20"/>
                    </w:rPr>
                    <w:t>te</w:t>
                  </w:r>
                  <w:r w:rsidRPr="007B6E68">
                    <w:rPr>
                      <w:rFonts w:ascii="Calibri" w:hAnsi="Calibri" w:cs="Calibri"/>
                      <w:spacing w:val="-1"/>
                      <w:position w:val="1"/>
                      <w:sz w:val="20"/>
                      <w:szCs w:val="20"/>
                    </w:rPr>
                    <w:t>n</w:t>
                  </w:r>
                  <w:r w:rsidRPr="007B6E68">
                    <w:rPr>
                      <w:rFonts w:ascii="Calibri" w:hAnsi="Calibri" w:cs="Calibri"/>
                      <w:position w:val="1"/>
                      <w:sz w:val="20"/>
                      <w:szCs w:val="20"/>
                    </w:rPr>
                    <w:t>cia</w:t>
                  </w:r>
                  <w:r w:rsidRPr="007B6E68">
                    <w:rPr>
                      <w:rFonts w:ascii="Calibri" w:hAnsi="Calibri" w:cs="Calibri"/>
                      <w:spacing w:val="-3"/>
                      <w:position w:val="1"/>
                      <w:sz w:val="20"/>
                      <w:szCs w:val="20"/>
                    </w:rPr>
                    <w:t xml:space="preserve"> </w:t>
                  </w:r>
                  <w:r w:rsidRPr="007B6E68">
                    <w:rPr>
                      <w:rFonts w:ascii="Calibri" w:hAnsi="Calibri" w:cs="Calibri"/>
                      <w:spacing w:val="-1"/>
                      <w:position w:val="1"/>
                      <w:sz w:val="20"/>
                      <w:szCs w:val="20"/>
                    </w:rPr>
                    <w:t>d</w:t>
                  </w:r>
                  <w:r w:rsidRPr="007B6E68">
                    <w:rPr>
                      <w:rFonts w:ascii="Calibri" w:hAnsi="Calibri" w:cs="Calibri"/>
                      <w:position w:val="1"/>
                      <w:sz w:val="20"/>
                      <w:szCs w:val="20"/>
                    </w:rPr>
                    <w:t>e</w:t>
                  </w:r>
                  <w:r w:rsidRPr="007B6E68">
                    <w:rPr>
                      <w:rFonts w:ascii="Calibri" w:hAnsi="Calibri" w:cs="Calibri"/>
                      <w:sz w:val="20"/>
                      <w:szCs w:val="20"/>
                    </w:rPr>
                    <w:t xml:space="preserve"> </w:t>
                  </w:r>
                  <w:r w:rsidRPr="007B6E68">
                    <w:rPr>
                      <w:rFonts w:ascii="Calibri" w:hAnsi="Calibri" w:cs="Calibri"/>
                      <w:spacing w:val="-1"/>
                      <w:sz w:val="20"/>
                      <w:szCs w:val="20"/>
                    </w:rPr>
                    <w:t>n</w:t>
                  </w:r>
                  <w:r w:rsidRPr="007B6E68">
                    <w:rPr>
                      <w:rFonts w:ascii="Calibri" w:hAnsi="Calibri" w:cs="Calibri"/>
                      <w:sz w:val="20"/>
                      <w:szCs w:val="20"/>
                    </w:rPr>
                    <w:t xml:space="preserve">uevos </w:t>
                  </w:r>
                  <w:r w:rsidRPr="007B6E68">
                    <w:rPr>
                      <w:rFonts w:ascii="Calibri" w:hAnsi="Calibri" w:cs="Calibri"/>
                      <w:spacing w:val="-1"/>
                      <w:sz w:val="20"/>
                      <w:szCs w:val="20"/>
                    </w:rPr>
                    <w:t>f</w:t>
                  </w:r>
                  <w:r w:rsidRPr="007B6E68">
                    <w:rPr>
                      <w:rFonts w:ascii="Calibri" w:hAnsi="Calibri" w:cs="Calibri"/>
                      <w:sz w:val="20"/>
                      <w:szCs w:val="20"/>
                    </w:rPr>
                    <w:t>ocos.</w:t>
                  </w:r>
                </w:p>
              </w:tc>
              <w:tc>
                <w:tcPr>
                  <w:tcW w:w="2213" w:type="dxa"/>
                  <w:tcBorders>
                    <w:top w:val="single" w:sz="4" w:space="0" w:color="000000"/>
                    <w:left w:val="single" w:sz="4" w:space="0" w:color="000000"/>
                    <w:bottom w:val="single" w:sz="4" w:space="0" w:color="000000"/>
                    <w:right w:val="single" w:sz="4" w:space="0" w:color="000000"/>
                  </w:tcBorders>
                </w:tcPr>
                <w:p w14:paraId="515E6A58" w14:textId="77777777" w:rsidR="00840B51" w:rsidRPr="007B6E68" w:rsidRDefault="00840B51" w:rsidP="004C314D">
                  <w:pPr>
                    <w:widowControl w:val="0"/>
                    <w:autoSpaceDE w:val="0"/>
                    <w:autoSpaceDN w:val="0"/>
                    <w:adjustRightInd w:val="0"/>
                    <w:spacing w:line="130" w:lineRule="exact"/>
                    <w:rPr>
                      <w:rFonts w:ascii="Times New Roman" w:hAnsi="Times New Roman"/>
                      <w:sz w:val="20"/>
                      <w:szCs w:val="20"/>
                    </w:rPr>
                  </w:pPr>
                </w:p>
                <w:p w14:paraId="2E228D88" w14:textId="77777777" w:rsidR="00840B51" w:rsidRPr="007B6E68" w:rsidRDefault="00840B51" w:rsidP="004C314D">
                  <w:pPr>
                    <w:widowControl w:val="0"/>
                    <w:autoSpaceDE w:val="0"/>
                    <w:autoSpaceDN w:val="0"/>
                    <w:adjustRightInd w:val="0"/>
                    <w:ind w:left="874" w:right="852"/>
                    <w:jc w:val="center"/>
                    <w:rPr>
                      <w:rFonts w:ascii="Times New Roman" w:hAnsi="Times New Roman"/>
                      <w:sz w:val="20"/>
                      <w:szCs w:val="20"/>
                    </w:rPr>
                  </w:pPr>
                  <w:r w:rsidRPr="007B6E68">
                    <w:rPr>
                      <w:rFonts w:ascii="Calibri" w:hAnsi="Calibri" w:cs="Calibri"/>
                      <w:sz w:val="20"/>
                      <w:szCs w:val="20"/>
                    </w:rPr>
                    <w:t>IMC</w:t>
                  </w:r>
                </w:p>
              </w:tc>
            </w:tr>
          </w:tbl>
          <w:p w14:paraId="52F0A8E3" w14:textId="77777777" w:rsidR="00840B51" w:rsidRDefault="00840B51" w:rsidP="00840B51">
            <w:pPr>
              <w:widowControl w:val="0"/>
              <w:autoSpaceDE w:val="0"/>
              <w:autoSpaceDN w:val="0"/>
              <w:adjustRightInd w:val="0"/>
              <w:spacing w:line="200" w:lineRule="exact"/>
              <w:rPr>
                <w:rFonts w:ascii="Times New Roman" w:hAnsi="Times New Roman"/>
              </w:rPr>
            </w:pPr>
          </w:p>
          <w:p w14:paraId="758BE34E" w14:textId="77777777" w:rsidR="00320913" w:rsidRDefault="00320913" w:rsidP="00840B51">
            <w:pPr>
              <w:widowControl w:val="0"/>
              <w:autoSpaceDE w:val="0"/>
              <w:autoSpaceDN w:val="0"/>
              <w:adjustRightInd w:val="0"/>
              <w:spacing w:line="200" w:lineRule="exact"/>
              <w:rPr>
                <w:rFonts w:ascii="Times New Roman" w:hAnsi="Times New Roman"/>
              </w:rPr>
            </w:pPr>
          </w:p>
          <w:p w14:paraId="129C152F" w14:textId="77777777" w:rsidR="00320913" w:rsidRDefault="00320913" w:rsidP="00840B51">
            <w:pPr>
              <w:widowControl w:val="0"/>
              <w:autoSpaceDE w:val="0"/>
              <w:autoSpaceDN w:val="0"/>
              <w:adjustRightInd w:val="0"/>
              <w:spacing w:line="200" w:lineRule="exact"/>
              <w:rPr>
                <w:rFonts w:ascii="Times New Roman" w:hAnsi="Times New Roman"/>
              </w:rPr>
            </w:pPr>
          </w:p>
          <w:p w14:paraId="08E56AA5" w14:textId="77777777" w:rsidR="00320913" w:rsidRDefault="00320913" w:rsidP="00840B51">
            <w:pPr>
              <w:widowControl w:val="0"/>
              <w:autoSpaceDE w:val="0"/>
              <w:autoSpaceDN w:val="0"/>
              <w:adjustRightInd w:val="0"/>
              <w:spacing w:line="200" w:lineRule="exact"/>
              <w:rPr>
                <w:rFonts w:ascii="Times New Roman" w:hAnsi="Times New Roman"/>
              </w:rPr>
            </w:pPr>
          </w:p>
          <w:p w14:paraId="6438E2C1" w14:textId="77777777" w:rsidR="00320913" w:rsidRPr="007B6E68" w:rsidRDefault="00320913" w:rsidP="00840B51">
            <w:pPr>
              <w:widowControl w:val="0"/>
              <w:autoSpaceDE w:val="0"/>
              <w:autoSpaceDN w:val="0"/>
              <w:adjustRightInd w:val="0"/>
              <w:spacing w:line="200" w:lineRule="exact"/>
              <w:rPr>
                <w:rFonts w:ascii="Times New Roman" w:hAnsi="Times New Roman"/>
              </w:rPr>
            </w:pPr>
          </w:p>
          <w:tbl>
            <w:tblPr>
              <w:tblW w:w="0" w:type="auto"/>
              <w:tblInd w:w="1588" w:type="dxa"/>
              <w:tblCellMar>
                <w:left w:w="0" w:type="dxa"/>
                <w:right w:w="0" w:type="dxa"/>
              </w:tblCellMar>
              <w:tblLook w:val="0000" w:firstRow="0" w:lastRow="0" w:firstColumn="0" w:lastColumn="0" w:noHBand="0" w:noVBand="0"/>
            </w:tblPr>
            <w:tblGrid>
              <w:gridCol w:w="1527"/>
              <w:gridCol w:w="5250"/>
              <w:gridCol w:w="2209"/>
            </w:tblGrid>
            <w:tr w:rsidR="00840B51" w:rsidRPr="007B6E68" w14:paraId="7AA39F5C" w14:textId="77777777" w:rsidTr="004C314D">
              <w:trPr>
                <w:trHeight w:hRule="exact" w:val="278"/>
              </w:trPr>
              <w:tc>
                <w:tcPr>
                  <w:tcW w:w="8986" w:type="dxa"/>
                  <w:gridSpan w:val="3"/>
                  <w:tcBorders>
                    <w:top w:val="single" w:sz="4" w:space="0" w:color="000000"/>
                    <w:left w:val="single" w:sz="4" w:space="0" w:color="000000"/>
                    <w:bottom w:val="single" w:sz="4" w:space="0" w:color="000000"/>
                    <w:right w:val="single" w:sz="8" w:space="0" w:color="000000"/>
                  </w:tcBorders>
                </w:tcPr>
                <w:p w14:paraId="755FE365" w14:textId="77777777" w:rsidR="00840B51" w:rsidRPr="007B6E68" w:rsidRDefault="00840B51" w:rsidP="004C314D">
                  <w:pPr>
                    <w:widowControl w:val="0"/>
                    <w:autoSpaceDE w:val="0"/>
                    <w:autoSpaceDN w:val="0"/>
                    <w:adjustRightInd w:val="0"/>
                    <w:spacing w:line="264" w:lineRule="exact"/>
                    <w:ind w:left="3750" w:right="3720"/>
                    <w:jc w:val="center"/>
                    <w:rPr>
                      <w:rFonts w:ascii="Times New Roman" w:hAnsi="Times New Roman"/>
                      <w:sz w:val="20"/>
                      <w:szCs w:val="20"/>
                    </w:rPr>
                  </w:pPr>
                  <w:r w:rsidRPr="007B6E68">
                    <w:rPr>
                      <w:rFonts w:ascii="Calibri" w:hAnsi="Calibri" w:cs="Calibri"/>
                      <w:b/>
                      <w:bCs/>
                      <w:spacing w:val="1"/>
                      <w:position w:val="1"/>
                      <w:sz w:val="20"/>
                      <w:szCs w:val="20"/>
                    </w:rPr>
                    <w:t>1</w:t>
                  </w:r>
                  <w:r w:rsidRPr="007B6E68">
                    <w:rPr>
                      <w:rFonts w:ascii="Calibri" w:hAnsi="Calibri" w:cs="Calibri"/>
                      <w:b/>
                      <w:bCs/>
                      <w:position w:val="1"/>
                      <w:sz w:val="20"/>
                      <w:szCs w:val="20"/>
                    </w:rPr>
                    <w:t>5</w:t>
                  </w:r>
                  <w:r w:rsidRPr="007B6E68">
                    <w:rPr>
                      <w:rFonts w:ascii="Calibri" w:hAnsi="Calibri" w:cs="Calibri"/>
                      <w:b/>
                      <w:bCs/>
                      <w:spacing w:val="-1"/>
                      <w:position w:val="1"/>
                      <w:sz w:val="20"/>
                      <w:szCs w:val="20"/>
                    </w:rPr>
                    <w:t xml:space="preserve"> </w:t>
                  </w:r>
                  <w:r w:rsidRPr="007B6E68">
                    <w:rPr>
                      <w:rFonts w:ascii="Calibri" w:hAnsi="Calibri" w:cs="Calibri"/>
                      <w:b/>
                      <w:bCs/>
                      <w:position w:val="1"/>
                      <w:sz w:val="20"/>
                      <w:szCs w:val="20"/>
                    </w:rPr>
                    <w:t>DE</w:t>
                  </w:r>
                  <w:r w:rsidRPr="007B6E68">
                    <w:rPr>
                      <w:rFonts w:ascii="Calibri" w:hAnsi="Calibri" w:cs="Calibri"/>
                      <w:b/>
                      <w:bCs/>
                      <w:spacing w:val="1"/>
                      <w:position w:val="1"/>
                      <w:sz w:val="20"/>
                      <w:szCs w:val="20"/>
                    </w:rPr>
                    <w:t xml:space="preserve"> </w:t>
                  </w:r>
                  <w:r w:rsidRPr="007B6E68">
                    <w:rPr>
                      <w:rFonts w:ascii="Calibri" w:hAnsi="Calibri" w:cs="Calibri"/>
                      <w:b/>
                      <w:bCs/>
                      <w:position w:val="1"/>
                      <w:sz w:val="20"/>
                      <w:szCs w:val="20"/>
                    </w:rPr>
                    <w:t>F</w:t>
                  </w:r>
                  <w:r w:rsidRPr="007B6E68">
                    <w:rPr>
                      <w:rFonts w:ascii="Calibri" w:hAnsi="Calibri" w:cs="Calibri"/>
                      <w:b/>
                      <w:bCs/>
                      <w:spacing w:val="-3"/>
                      <w:position w:val="1"/>
                      <w:sz w:val="20"/>
                      <w:szCs w:val="20"/>
                    </w:rPr>
                    <w:t>E</w:t>
                  </w:r>
                  <w:r w:rsidRPr="007B6E68">
                    <w:rPr>
                      <w:rFonts w:ascii="Calibri" w:hAnsi="Calibri" w:cs="Calibri"/>
                      <w:b/>
                      <w:bCs/>
                      <w:spacing w:val="1"/>
                      <w:position w:val="1"/>
                      <w:sz w:val="20"/>
                      <w:szCs w:val="20"/>
                    </w:rPr>
                    <w:t>B</w:t>
                  </w:r>
                  <w:r w:rsidRPr="007B6E68">
                    <w:rPr>
                      <w:rFonts w:ascii="Calibri" w:hAnsi="Calibri" w:cs="Calibri"/>
                      <w:b/>
                      <w:bCs/>
                      <w:spacing w:val="-2"/>
                      <w:position w:val="1"/>
                      <w:sz w:val="20"/>
                      <w:szCs w:val="20"/>
                    </w:rPr>
                    <w:t>R</w:t>
                  </w:r>
                  <w:r w:rsidRPr="007B6E68">
                    <w:rPr>
                      <w:rFonts w:ascii="Calibri" w:hAnsi="Calibri" w:cs="Calibri"/>
                      <w:b/>
                      <w:bCs/>
                      <w:position w:val="1"/>
                      <w:sz w:val="20"/>
                      <w:szCs w:val="20"/>
                    </w:rPr>
                    <w:t>ERO</w:t>
                  </w:r>
                </w:p>
              </w:tc>
            </w:tr>
            <w:tr w:rsidR="00840B51" w:rsidRPr="007B6E68" w14:paraId="0C16C95B" w14:textId="77777777" w:rsidTr="004C314D">
              <w:trPr>
                <w:trHeight w:hRule="exact" w:val="278"/>
              </w:trPr>
              <w:tc>
                <w:tcPr>
                  <w:tcW w:w="1527" w:type="dxa"/>
                  <w:tcBorders>
                    <w:top w:val="single" w:sz="4" w:space="0" w:color="000000"/>
                    <w:left w:val="single" w:sz="4" w:space="0" w:color="000000"/>
                    <w:bottom w:val="single" w:sz="4" w:space="0" w:color="000000"/>
                    <w:right w:val="single" w:sz="4" w:space="0" w:color="000000"/>
                  </w:tcBorders>
                </w:tcPr>
                <w:p w14:paraId="72258E6B" w14:textId="77777777" w:rsidR="00840B51" w:rsidRPr="007B6E68" w:rsidRDefault="00840B51" w:rsidP="004C314D">
                  <w:pPr>
                    <w:widowControl w:val="0"/>
                    <w:autoSpaceDE w:val="0"/>
                    <w:autoSpaceDN w:val="0"/>
                    <w:adjustRightInd w:val="0"/>
                    <w:spacing w:line="264" w:lineRule="exact"/>
                    <w:ind w:left="484" w:right="-20"/>
                    <w:rPr>
                      <w:rFonts w:ascii="Times New Roman" w:hAnsi="Times New Roman"/>
                      <w:sz w:val="20"/>
                      <w:szCs w:val="20"/>
                    </w:rPr>
                  </w:pPr>
                  <w:r w:rsidRPr="007B6E68">
                    <w:rPr>
                      <w:rFonts w:ascii="Calibri" w:hAnsi="Calibri" w:cs="Calibri"/>
                      <w:b/>
                      <w:bCs/>
                      <w:position w:val="1"/>
                      <w:sz w:val="20"/>
                      <w:szCs w:val="20"/>
                    </w:rPr>
                    <w:t>HORA</w:t>
                  </w:r>
                </w:p>
              </w:tc>
              <w:tc>
                <w:tcPr>
                  <w:tcW w:w="5250" w:type="dxa"/>
                  <w:tcBorders>
                    <w:top w:val="single" w:sz="4" w:space="0" w:color="000000"/>
                    <w:left w:val="single" w:sz="4" w:space="0" w:color="000000"/>
                    <w:bottom w:val="single" w:sz="4" w:space="0" w:color="000000"/>
                    <w:right w:val="single" w:sz="4" w:space="0" w:color="000000"/>
                  </w:tcBorders>
                </w:tcPr>
                <w:p w14:paraId="25D5A4C5" w14:textId="77777777" w:rsidR="00840B51" w:rsidRPr="007B6E68" w:rsidRDefault="00840B51" w:rsidP="004C314D">
                  <w:pPr>
                    <w:widowControl w:val="0"/>
                    <w:autoSpaceDE w:val="0"/>
                    <w:autoSpaceDN w:val="0"/>
                    <w:adjustRightInd w:val="0"/>
                    <w:spacing w:line="264" w:lineRule="exact"/>
                    <w:ind w:left="2224" w:right="2203"/>
                    <w:jc w:val="center"/>
                    <w:rPr>
                      <w:rFonts w:ascii="Times New Roman" w:hAnsi="Times New Roman"/>
                      <w:sz w:val="20"/>
                      <w:szCs w:val="20"/>
                    </w:rPr>
                  </w:pPr>
                  <w:r w:rsidRPr="007B6E68">
                    <w:rPr>
                      <w:rFonts w:ascii="Calibri" w:hAnsi="Calibri" w:cs="Calibri"/>
                      <w:b/>
                      <w:bCs/>
                      <w:position w:val="1"/>
                      <w:sz w:val="20"/>
                      <w:szCs w:val="20"/>
                    </w:rPr>
                    <w:t>A</w:t>
                  </w:r>
                  <w:r w:rsidRPr="007B6E68">
                    <w:rPr>
                      <w:rFonts w:ascii="Calibri" w:hAnsi="Calibri" w:cs="Calibri"/>
                      <w:b/>
                      <w:bCs/>
                      <w:spacing w:val="1"/>
                      <w:position w:val="1"/>
                      <w:sz w:val="20"/>
                      <w:szCs w:val="20"/>
                    </w:rPr>
                    <w:t>C</w:t>
                  </w:r>
                  <w:r w:rsidRPr="007B6E68">
                    <w:rPr>
                      <w:rFonts w:ascii="Calibri" w:hAnsi="Calibri" w:cs="Calibri"/>
                      <w:b/>
                      <w:bCs/>
                      <w:spacing w:val="-2"/>
                      <w:position w:val="1"/>
                      <w:sz w:val="20"/>
                      <w:szCs w:val="20"/>
                    </w:rPr>
                    <w:t>C</w:t>
                  </w:r>
                  <w:r w:rsidRPr="007B6E68">
                    <w:rPr>
                      <w:rFonts w:ascii="Calibri" w:hAnsi="Calibri" w:cs="Calibri"/>
                      <w:b/>
                      <w:bCs/>
                      <w:spacing w:val="1"/>
                      <w:position w:val="1"/>
                      <w:sz w:val="20"/>
                      <w:szCs w:val="20"/>
                    </w:rPr>
                    <w:t>I</w:t>
                  </w:r>
                  <w:r w:rsidRPr="007B6E68">
                    <w:rPr>
                      <w:rFonts w:ascii="Calibri" w:hAnsi="Calibri" w:cs="Calibri"/>
                      <w:b/>
                      <w:bCs/>
                      <w:spacing w:val="-3"/>
                      <w:position w:val="1"/>
                      <w:sz w:val="20"/>
                      <w:szCs w:val="20"/>
                    </w:rPr>
                    <w:t>Ó</w:t>
                  </w:r>
                  <w:r w:rsidRPr="007B6E68">
                    <w:rPr>
                      <w:rFonts w:ascii="Calibri" w:hAnsi="Calibri" w:cs="Calibri"/>
                      <w:b/>
                      <w:bCs/>
                      <w:position w:val="1"/>
                      <w:sz w:val="20"/>
                      <w:szCs w:val="20"/>
                    </w:rPr>
                    <w:t>N</w:t>
                  </w:r>
                </w:p>
              </w:tc>
              <w:tc>
                <w:tcPr>
                  <w:tcW w:w="2209" w:type="dxa"/>
                  <w:tcBorders>
                    <w:top w:val="single" w:sz="4" w:space="0" w:color="000000"/>
                    <w:left w:val="single" w:sz="4" w:space="0" w:color="000000"/>
                    <w:bottom w:val="single" w:sz="4" w:space="0" w:color="000000"/>
                    <w:right w:val="single" w:sz="8" w:space="0" w:color="000000"/>
                  </w:tcBorders>
                </w:tcPr>
                <w:p w14:paraId="101EE3D3" w14:textId="77777777" w:rsidR="00840B51" w:rsidRPr="007B6E68" w:rsidRDefault="00840B51" w:rsidP="004C314D">
                  <w:pPr>
                    <w:widowControl w:val="0"/>
                    <w:autoSpaceDE w:val="0"/>
                    <w:autoSpaceDN w:val="0"/>
                    <w:adjustRightInd w:val="0"/>
                    <w:spacing w:line="264" w:lineRule="exact"/>
                    <w:ind w:left="445" w:right="-20"/>
                    <w:rPr>
                      <w:rFonts w:ascii="Times New Roman" w:hAnsi="Times New Roman"/>
                      <w:sz w:val="20"/>
                      <w:szCs w:val="20"/>
                    </w:rPr>
                  </w:pPr>
                  <w:r w:rsidRPr="007B6E68">
                    <w:rPr>
                      <w:rFonts w:ascii="Calibri" w:hAnsi="Calibri" w:cs="Calibri"/>
                      <w:b/>
                      <w:bCs/>
                      <w:position w:val="1"/>
                      <w:sz w:val="20"/>
                      <w:szCs w:val="20"/>
                    </w:rPr>
                    <w:t>RE</w:t>
                  </w:r>
                  <w:r w:rsidRPr="007B6E68">
                    <w:rPr>
                      <w:rFonts w:ascii="Calibri" w:hAnsi="Calibri" w:cs="Calibri"/>
                      <w:b/>
                      <w:bCs/>
                      <w:spacing w:val="-1"/>
                      <w:position w:val="1"/>
                      <w:sz w:val="20"/>
                      <w:szCs w:val="20"/>
                    </w:rPr>
                    <w:t>S</w:t>
                  </w:r>
                  <w:r w:rsidRPr="007B6E68">
                    <w:rPr>
                      <w:rFonts w:ascii="Calibri" w:hAnsi="Calibri" w:cs="Calibri"/>
                      <w:b/>
                      <w:bCs/>
                      <w:position w:val="1"/>
                      <w:sz w:val="20"/>
                      <w:szCs w:val="20"/>
                    </w:rPr>
                    <w:t>PON</w:t>
                  </w:r>
                  <w:r w:rsidRPr="007B6E68">
                    <w:rPr>
                      <w:rFonts w:ascii="Calibri" w:hAnsi="Calibri" w:cs="Calibri"/>
                      <w:b/>
                      <w:bCs/>
                      <w:spacing w:val="-1"/>
                      <w:position w:val="1"/>
                      <w:sz w:val="20"/>
                      <w:szCs w:val="20"/>
                    </w:rPr>
                    <w:t>S</w:t>
                  </w:r>
                  <w:r w:rsidRPr="007B6E68">
                    <w:rPr>
                      <w:rFonts w:ascii="Calibri" w:hAnsi="Calibri" w:cs="Calibri"/>
                      <w:b/>
                      <w:bCs/>
                      <w:spacing w:val="-2"/>
                      <w:position w:val="1"/>
                      <w:sz w:val="20"/>
                      <w:szCs w:val="20"/>
                    </w:rPr>
                    <w:t>A</w:t>
                  </w:r>
                  <w:r w:rsidRPr="007B6E68">
                    <w:rPr>
                      <w:rFonts w:ascii="Calibri" w:hAnsi="Calibri" w:cs="Calibri"/>
                      <w:b/>
                      <w:bCs/>
                      <w:spacing w:val="1"/>
                      <w:position w:val="1"/>
                      <w:sz w:val="20"/>
                      <w:szCs w:val="20"/>
                    </w:rPr>
                    <w:t>B</w:t>
                  </w:r>
                  <w:r w:rsidRPr="007B6E68">
                    <w:rPr>
                      <w:rFonts w:ascii="Calibri" w:hAnsi="Calibri" w:cs="Calibri"/>
                      <w:b/>
                      <w:bCs/>
                      <w:position w:val="1"/>
                      <w:sz w:val="20"/>
                      <w:szCs w:val="20"/>
                    </w:rPr>
                    <w:t>LE</w:t>
                  </w:r>
                </w:p>
              </w:tc>
            </w:tr>
            <w:tr w:rsidR="00840B51" w:rsidRPr="007B6E68" w14:paraId="0A5D4FC0" w14:textId="77777777" w:rsidTr="004C314D">
              <w:trPr>
                <w:trHeight w:hRule="exact" w:val="278"/>
              </w:trPr>
              <w:tc>
                <w:tcPr>
                  <w:tcW w:w="1527" w:type="dxa"/>
                  <w:tcBorders>
                    <w:top w:val="single" w:sz="4" w:space="0" w:color="000000"/>
                    <w:left w:val="single" w:sz="4" w:space="0" w:color="000000"/>
                    <w:bottom w:val="single" w:sz="4" w:space="0" w:color="000000"/>
                    <w:right w:val="single" w:sz="4" w:space="0" w:color="000000"/>
                  </w:tcBorders>
                </w:tcPr>
                <w:p w14:paraId="61376845" w14:textId="77777777" w:rsidR="00840B51" w:rsidRPr="007B6E68" w:rsidRDefault="00840B51" w:rsidP="004C314D">
                  <w:pPr>
                    <w:widowControl w:val="0"/>
                    <w:autoSpaceDE w:val="0"/>
                    <w:autoSpaceDN w:val="0"/>
                    <w:adjustRightInd w:val="0"/>
                    <w:spacing w:line="264" w:lineRule="exact"/>
                    <w:ind w:left="478" w:right="458"/>
                    <w:jc w:val="center"/>
                    <w:rPr>
                      <w:rFonts w:ascii="Times New Roman" w:hAnsi="Times New Roman"/>
                      <w:sz w:val="20"/>
                      <w:szCs w:val="20"/>
                    </w:rPr>
                  </w:pPr>
                  <w:r w:rsidRPr="007B6E68">
                    <w:rPr>
                      <w:rFonts w:ascii="Calibri" w:hAnsi="Calibri" w:cs="Calibri"/>
                      <w:position w:val="1"/>
                      <w:sz w:val="20"/>
                      <w:szCs w:val="20"/>
                    </w:rPr>
                    <w:t>S/I</w:t>
                  </w:r>
                  <w:r w:rsidRPr="007B6E68">
                    <w:rPr>
                      <w:rFonts w:ascii="Calibri" w:hAnsi="Calibri" w:cs="Calibri"/>
                      <w:spacing w:val="-1"/>
                      <w:position w:val="1"/>
                      <w:sz w:val="20"/>
                      <w:szCs w:val="20"/>
                    </w:rPr>
                    <w:t>N</w:t>
                  </w:r>
                  <w:r w:rsidRPr="007B6E68">
                    <w:rPr>
                      <w:rFonts w:ascii="Calibri" w:hAnsi="Calibri" w:cs="Calibri"/>
                      <w:position w:val="1"/>
                      <w:sz w:val="20"/>
                      <w:szCs w:val="20"/>
                    </w:rPr>
                    <w:t>F</w:t>
                  </w:r>
                </w:p>
              </w:tc>
              <w:tc>
                <w:tcPr>
                  <w:tcW w:w="5250" w:type="dxa"/>
                  <w:tcBorders>
                    <w:top w:val="single" w:sz="4" w:space="0" w:color="000000"/>
                    <w:left w:val="single" w:sz="4" w:space="0" w:color="000000"/>
                    <w:bottom w:val="single" w:sz="4" w:space="0" w:color="000000"/>
                    <w:right w:val="single" w:sz="4" w:space="0" w:color="000000"/>
                  </w:tcBorders>
                </w:tcPr>
                <w:p w14:paraId="25A81275" w14:textId="77777777" w:rsidR="00840B51" w:rsidRPr="007B6E68" w:rsidRDefault="002D50FA" w:rsidP="004C314D">
                  <w:pPr>
                    <w:widowControl w:val="0"/>
                    <w:autoSpaceDE w:val="0"/>
                    <w:autoSpaceDN w:val="0"/>
                    <w:adjustRightInd w:val="0"/>
                    <w:spacing w:line="264" w:lineRule="exact"/>
                    <w:ind w:left="102" w:right="-20"/>
                    <w:rPr>
                      <w:rFonts w:ascii="Times New Roman" w:hAnsi="Times New Roman"/>
                      <w:sz w:val="20"/>
                      <w:szCs w:val="20"/>
                    </w:rPr>
                  </w:pPr>
                  <w:r w:rsidRPr="007B6E68">
                    <w:rPr>
                      <w:rFonts w:ascii="Calibri" w:hAnsi="Calibri" w:cs="Calibri"/>
                      <w:position w:val="1"/>
                      <w:sz w:val="20"/>
                      <w:szCs w:val="20"/>
                    </w:rPr>
                    <w:t>i</w:t>
                  </w:r>
                  <w:r w:rsidRPr="007B6E68">
                    <w:rPr>
                      <w:rFonts w:ascii="Calibri" w:hAnsi="Calibri" w:cs="Calibri"/>
                      <w:spacing w:val="-1"/>
                      <w:position w:val="1"/>
                      <w:sz w:val="20"/>
                      <w:szCs w:val="20"/>
                    </w:rPr>
                    <w:t>n</w:t>
                  </w:r>
                  <w:r w:rsidRPr="007B6E68">
                    <w:rPr>
                      <w:rFonts w:ascii="Calibri" w:hAnsi="Calibri" w:cs="Calibri"/>
                      <w:position w:val="1"/>
                      <w:sz w:val="20"/>
                      <w:szCs w:val="20"/>
                    </w:rPr>
                    <w:t>ic</w:t>
                  </w:r>
                  <w:r w:rsidRPr="007B6E68">
                    <w:rPr>
                      <w:rFonts w:ascii="Calibri" w:hAnsi="Calibri" w:cs="Calibri"/>
                      <w:spacing w:val="-1"/>
                      <w:position w:val="1"/>
                      <w:sz w:val="20"/>
                      <w:szCs w:val="20"/>
                    </w:rPr>
                    <w:t>i</w:t>
                  </w:r>
                  <w:r w:rsidRPr="007B6E68">
                    <w:rPr>
                      <w:rFonts w:ascii="Calibri" w:hAnsi="Calibri" w:cs="Calibri"/>
                      <w:position w:val="1"/>
                      <w:sz w:val="20"/>
                      <w:szCs w:val="20"/>
                    </w:rPr>
                    <w:t>o</w:t>
                  </w:r>
                  <w:r w:rsidRPr="007B6E68">
                    <w:rPr>
                      <w:rFonts w:ascii="Calibri" w:hAnsi="Calibri" w:cs="Calibri"/>
                      <w:spacing w:val="1"/>
                      <w:position w:val="1"/>
                      <w:sz w:val="20"/>
                      <w:szCs w:val="20"/>
                    </w:rPr>
                    <w:t xml:space="preserve"> d</w:t>
                  </w:r>
                  <w:r w:rsidRPr="007B6E68">
                    <w:rPr>
                      <w:rFonts w:ascii="Calibri" w:hAnsi="Calibri" w:cs="Calibri"/>
                      <w:spacing w:val="-2"/>
                      <w:position w:val="1"/>
                      <w:sz w:val="20"/>
                      <w:szCs w:val="20"/>
                    </w:rPr>
                    <w:t>e</w:t>
                  </w:r>
                  <w:r w:rsidRPr="007B6E68">
                    <w:rPr>
                      <w:rFonts w:ascii="Calibri" w:hAnsi="Calibri" w:cs="Calibri"/>
                      <w:position w:val="1"/>
                      <w:sz w:val="20"/>
                      <w:szCs w:val="20"/>
                    </w:rPr>
                    <w:t>l</w:t>
                  </w:r>
                  <w:r w:rsidRPr="007B6E68">
                    <w:rPr>
                      <w:rFonts w:ascii="Calibri" w:hAnsi="Calibri" w:cs="Calibri"/>
                      <w:spacing w:val="1"/>
                      <w:position w:val="1"/>
                      <w:sz w:val="20"/>
                      <w:szCs w:val="20"/>
                    </w:rPr>
                    <w:t xml:space="preserve"> </w:t>
                  </w:r>
                  <w:r w:rsidRPr="007B6E68">
                    <w:rPr>
                      <w:rFonts w:ascii="Calibri" w:hAnsi="Calibri" w:cs="Calibri"/>
                      <w:position w:val="1"/>
                      <w:sz w:val="20"/>
                      <w:szCs w:val="20"/>
                    </w:rPr>
                    <w:t>i</w:t>
                  </w:r>
                  <w:r w:rsidRPr="007B6E68">
                    <w:rPr>
                      <w:rFonts w:ascii="Calibri" w:hAnsi="Calibri" w:cs="Calibri"/>
                      <w:spacing w:val="-1"/>
                      <w:position w:val="1"/>
                      <w:sz w:val="20"/>
                      <w:szCs w:val="20"/>
                    </w:rPr>
                    <w:t>n</w:t>
                  </w:r>
                  <w:r w:rsidRPr="007B6E68">
                    <w:rPr>
                      <w:rFonts w:ascii="Calibri" w:hAnsi="Calibri" w:cs="Calibri"/>
                      <w:position w:val="1"/>
                      <w:sz w:val="20"/>
                      <w:szCs w:val="20"/>
                    </w:rPr>
                    <w:t>ce</w:t>
                  </w:r>
                  <w:r w:rsidRPr="007B6E68">
                    <w:rPr>
                      <w:rFonts w:ascii="Calibri" w:hAnsi="Calibri" w:cs="Calibri"/>
                      <w:spacing w:val="-1"/>
                      <w:position w:val="1"/>
                      <w:sz w:val="20"/>
                      <w:szCs w:val="20"/>
                    </w:rPr>
                    <w:t>n</w:t>
                  </w:r>
                  <w:r w:rsidRPr="007B6E68">
                    <w:rPr>
                      <w:rFonts w:ascii="Calibri" w:hAnsi="Calibri" w:cs="Calibri"/>
                      <w:spacing w:val="1"/>
                      <w:position w:val="1"/>
                      <w:sz w:val="20"/>
                      <w:szCs w:val="20"/>
                    </w:rPr>
                    <w:t>d</w:t>
                  </w:r>
                  <w:r w:rsidRPr="007B6E68">
                    <w:rPr>
                      <w:rFonts w:ascii="Calibri" w:hAnsi="Calibri" w:cs="Calibri"/>
                      <w:spacing w:val="-3"/>
                      <w:position w:val="1"/>
                      <w:sz w:val="20"/>
                      <w:szCs w:val="20"/>
                    </w:rPr>
                    <w:t>i</w:t>
                  </w:r>
                  <w:r w:rsidRPr="007B6E68">
                    <w:rPr>
                      <w:rFonts w:ascii="Calibri" w:hAnsi="Calibri" w:cs="Calibri"/>
                      <w:position w:val="1"/>
                      <w:sz w:val="20"/>
                      <w:szCs w:val="20"/>
                    </w:rPr>
                    <w:t>o.</w:t>
                  </w:r>
                </w:p>
              </w:tc>
              <w:tc>
                <w:tcPr>
                  <w:tcW w:w="2209" w:type="dxa"/>
                  <w:tcBorders>
                    <w:top w:val="single" w:sz="4" w:space="0" w:color="000000"/>
                    <w:left w:val="single" w:sz="4" w:space="0" w:color="000000"/>
                    <w:bottom w:val="single" w:sz="4" w:space="0" w:color="000000"/>
                    <w:right w:val="single" w:sz="8" w:space="0" w:color="000000"/>
                  </w:tcBorders>
                </w:tcPr>
                <w:p w14:paraId="3BD8E1DB" w14:textId="77777777" w:rsidR="00840B51" w:rsidRPr="007B6E68" w:rsidRDefault="00840B51" w:rsidP="004C314D">
                  <w:pPr>
                    <w:widowControl w:val="0"/>
                    <w:autoSpaceDE w:val="0"/>
                    <w:autoSpaceDN w:val="0"/>
                    <w:adjustRightInd w:val="0"/>
                    <w:spacing w:line="264" w:lineRule="exact"/>
                    <w:ind w:left="376" w:right="-20"/>
                    <w:rPr>
                      <w:rFonts w:ascii="Times New Roman" w:hAnsi="Times New Roman"/>
                      <w:sz w:val="20"/>
                      <w:szCs w:val="20"/>
                    </w:rPr>
                  </w:pPr>
                  <w:r w:rsidRPr="007B6E68">
                    <w:rPr>
                      <w:rFonts w:ascii="Calibri" w:hAnsi="Calibri" w:cs="Calibri"/>
                      <w:spacing w:val="1"/>
                      <w:position w:val="1"/>
                      <w:sz w:val="20"/>
                      <w:szCs w:val="20"/>
                    </w:rPr>
                    <w:t>D</w:t>
                  </w:r>
                  <w:r w:rsidRPr="007B6E68">
                    <w:rPr>
                      <w:rFonts w:ascii="Calibri" w:hAnsi="Calibri" w:cs="Calibri"/>
                      <w:position w:val="1"/>
                      <w:sz w:val="20"/>
                      <w:szCs w:val="20"/>
                    </w:rPr>
                    <w:t>ESCO</w:t>
                  </w:r>
                  <w:r w:rsidRPr="007B6E68">
                    <w:rPr>
                      <w:rFonts w:ascii="Calibri" w:hAnsi="Calibri" w:cs="Calibri"/>
                      <w:spacing w:val="-1"/>
                      <w:position w:val="1"/>
                      <w:sz w:val="20"/>
                      <w:szCs w:val="20"/>
                    </w:rPr>
                    <w:t>N</w:t>
                  </w:r>
                  <w:r w:rsidRPr="007B6E68">
                    <w:rPr>
                      <w:rFonts w:ascii="Calibri" w:hAnsi="Calibri" w:cs="Calibri"/>
                      <w:position w:val="1"/>
                      <w:sz w:val="20"/>
                      <w:szCs w:val="20"/>
                    </w:rPr>
                    <w:t>OC</w:t>
                  </w:r>
                  <w:r w:rsidRPr="007B6E68">
                    <w:rPr>
                      <w:rFonts w:ascii="Calibri" w:hAnsi="Calibri" w:cs="Calibri"/>
                      <w:spacing w:val="-3"/>
                      <w:position w:val="1"/>
                      <w:sz w:val="20"/>
                      <w:szCs w:val="20"/>
                    </w:rPr>
                    <w:t>I</w:t>
                  </w:r>
                  <w:r w:rsidRPr="007B6E68">
                    <w:rPr>
                      <w:rFonts w:ascii="Calibri" w:hAnsi="Calibri" w:cs="Calibri"/>
                      <w:spacing w:val="1"/>
                      <w:position w:val="1"/>
                      <w:sz w:val="20"/>
                      <w:szCs w:val="20"/>
                    </w:rPr>
                    <w:t>D</w:t>
                  </w:r>
                  <w:r w:rsidRPr="007B6E68">
                    <w:rPr>
                      <w:rFonts w:ascii="Calibri" w:hAnsi="Calibri" w:cs="Calibri"/>
                      <w:position w:val="1"/>
                      <w:sz w:val="20"/>
                      <w:szCs w:val="20"/>
                    </w:rPr>
                    <w:t>OS</w:t>
                  </w:r>
                </w:p>
              </w:tc>
            </w:tr>
            <w:tr w:rsidR="00840B51" w:rsidRPr="007B6E68" w14:paraId="76A2CB92" w14:textId="77777777" w:rsidTr="004C314D">
              <w:trPr>
                <w:trHeight w:hRule="exact" w:val="278"/>
              </w:trPr>
              <w:tc>
                <w:tcPr>
                  <w:tcW w:w="1527" w:type="dxa"/>
                  <w:tcBorders>
                    <w:top w:val="single" w:sz="4" w:space="0" w:color="000000"/>
                    <w:left w:val="single" w:sz="4" w:space="0" w:color="000000"/>
                    <w:bottom w:val="single" w:sz="4" w:space="0" w:color="000000"/>
                    <w:right w:val="single" w:sz="4" w:space="0" w:color="000000"/>
                  </w:tcBorders>
                </w:tcPr>
                <w:p w14:paraId="38C92D47" w14:textId="77777777" w:rsidR="00840B51" w:rsidRPr="007B6E68" w:rsidRDefault="00840B51" w:rsidP="004C314D">
                  <w:pPr>
                    <w:widowControl w:val="0"/>
                    <w:autoSpaceDE w:val="0"/>
                    <w:autoSpaceDN w:val="0"/>
                    <w:adjustRightInd w:val="0"/>
                    <w:spacing w:line="267" w:lineRule="exact"/>
                    <w:ind w:left="505" w:right="-20"/>
                    <w:rPr>
                      <w:rFonts w:ascii="Times New Roman" w:hAnsi="Times New Roman"/>
                      <w:sz w:val="20"/>
                      <w:szCs w:val="20"/>
                    </w:rPr>
                  </w:pPr>
                  <w:r w:rsidRPr="007B6E68">
                    <w:rPr>
                      <w:rFonts w:ascii="Calibri" w:hAnsi="Calibri" w:cs="Calibri"/>
                      <w:spacing w:val="1"/>
                      <w:position w:val="1"/>
                      <w:sz w:val="20"/>
                      <w:szCs w:val="20"/>
                    </w:rPr>
                    <w:t>0</w:t>
                  </w:r>
                  <w:r w:rsidRPr="007B6E68">
                    <w:rPr>
                      <w:rFonts w:ascii="Calibri" w:hAnsi="Calibri" w:cs="Calibri"/>
                      <w:spacing w:val="-2"/>
                      <w:position w:val="1"/>
                      <w:sz w:val="20"/>
                      <w:szCs w:val="20"/>
                    </w:rPr>
                    <w:t>8</w:t>
                  </w:r>
                  <w:r w:rsidRPr="007B6E68">
                    <w:rPr>
                      <w:rFonts w:ascii="Calibri" w:hAnsi="Calibri" w:cs="Calibri"/>
                      <w:spacing w:val="1"/>
                      <w:position w:val="1"/>
                      <w:sz w:val="20"/>
                      <w:szCs w:val="20"/>
                    </w:rPr>
                    <w:t>:</w:t>
                  </w:r>
                  <w:r w:rsidRPr="007B6E68">
                    <w:rPr>
                      <w:rFonts w:ascii="Calibri" w:hAnsi="Calibri" w:cs="Calibri"/>
                      <w:spacing w:val="-2"/>
                      <w:position w:val="1"/>
                      <w:sz w:val="20"/>
                      <w:szCs w:val="20"/>
                    </w:rPr>
                    <w:t>0</w:t>
                  </w:r>
                  <w:r w:rsidRPr="007B6E68">
                    <w:rPr>
                      <w:rFonts w:ascii="Calibri" w:hAnsi="Calibri" w:cs="Calibri"/>
                      <w:position w:val="1"/>
                      <w:sz w:val="20"/>
                      <w:szCs w:val="20"/>
                    </w:rPr>
                    <w:t>0</w:t>
                  </w:r>
                </w:p>
              </w:tc>
              <w:tc>
                <w:tcPr>
                  <w:tcW w:w="5250" w:type="dxa"/>
                  <w:tcBorders>
                    <w:top w:val="single" w:sz="4" w:space="0" w:color="000000"/>
                    <w:left w:val="single" w:sz="4" w:space="0" w:color="000000"/>
                    <w:bottom w:val="single" w:sz="4" w:space="0" w:color="000000"/>
                    <w:right w:val="single" w:sz="4" w:space="0" w:color="000000"/>
                  </w:tcBorders>
                </w:tcPr>
                <w:p w14:paraId="18DABCEF" w14:textId="77777777" w:rsidR="00840B51" w:rsidRPr="007B6E68" w:rsidRDefault="002D50FA" w:rsidP="004C314D">
                  <w:pPr>
                    <w:widowControl w:val="0"/>
                    <w:autoSpaceDE w:val="0"/>
                    <w:autoSpaceDN w:val="0"/>
                    <w:adjustRightInd w:val="0"/>
                    <w:spacing w:line="267" w:lineRule="exact"/>
                    <w:ind w:left="102" w:right="-20"/>
                    <w:rPr>
                      <w:rFonts w:ascii="Times New Roman" w:hAnsi="Times New Roman"/>
                      <w:sz w:val="20"/>
                      <w:szCs w:val="20"/>
                    </w:rPr>
                  </w:pPr>
                  <w:r w:rsidRPr="007B6E68">
                    <w:rPr>
                      <w:rFonts w:ascii="Calibri" w:hAnsi="Calibri" w:cs="Calibri"/>
                      <w:position w:val="1"/>
                      <w:sz w:val="20"/>
                      <w:szCs w:val="20"/>
                    </w:rPr>
                    <w:t>to</w:t>
                  </w:r>
                  <w:r w:rsidRPr="007B6E68">
                    <w:rPr>
                      <w:rFonts w:ascii="Calibri" w:hAnsi="Calibri" w:cs="Calibri"/>
                      <w:spacing w:val="1"/>
                      <w:position w:val="1"/>
                      <w:sz w:val="20"/>
                      <w:szCs w:val="20"/>
                    </w:rPr>
                    <w:t>m</w:t>
                  </w:r>
                  <w:r w:rsidRPr="007B6E68">
                    <w:rPr>
                      <w:rFonts w:ascii="Calibri" w:hAnsi="Calibri" w:cs="Calibri"/>
                      <w:position w:val="1"/>
                      <w:sz w:val="20"/>
                      <w:szCs w:val="20"/>
                    </w:rPr>
                    <w:t>a</w:t>
                  </w:r>
                  <w:r w:rsidRPr="007B6E68">
                    <w:rPr>
                      <w:rFonts w:ascii="Calibri" w:hAnsi="Calibri" w:cs="Calibri"/>
                      <w:spacing w:val="-2"/>
                      <w:position w:val="1"/>
                      <w:sz w:val="20"/>
                      <w:szCs w:val="20"/>
                    </w:rPr>
                    <w:t xml:space="preserve"> </w:t>
                  </w:r>
                  <w:r w:rsidRPr="007B6E68">
                    <w:rPr>
                      <w:rFonts w:ascii="Calibri" w:hAnsi="Calibri" w:cs="Calibri"/>
                      <w:spacing w:val="1"/>
                      <w:position w:val="1"/>
                      <w:sz w:val="20"/>
                      <w:szCs w:val="20"/>
                    </w:rPr>
                    <w:t>d</w:t>
                  </w:r>
                  <w:r w:rsidRPr="007B6E68">
                    <w:rPr>
                      <w:rFonts w:ascii="Calibri" w:hAnsi="Calibri" w:cs="Calibri"/>
                      <w:position w:val="1"/>
                      <w:sz w:val="20"/>
                      <w:szCs w:val="20"/>
                    </w:rPr>
                    <w:t>e</w:t>
                  </w:r>
                  <w:r w:rsidRPr="007B6E68">
                    <w:rPr>
                      <w:rFonts w:ascii="Calibri" w:hAnsi="Calibri" w:cs="Calibri"/>
                      <w:spacing w:val="-2"/>
                      <w:position w:val="1"/>
                      <w:sz w:val="20"/>
                      <w:szCs w:val="20"/>
                    </w:rPr>
                    <w:t xml:space="preserve"> </w:t>
                  </w:r>
                  <w:r w:rsidRPr="007B6E68">
                    <w:rPr>
                      <w:rFonts w:ascii="Calibri" w:hAnsi="Calibri" w:cs="Calibri"/>
                      <w:position w:val="1"/>
                      <w:sz w:val="20"/>
                      <w:szCs w:val="20"/>
                    </w:rPr>
                    <w:t>conoc</w:t>
                  </w:r>
                  <w:r w:rsidRPr="007B6E68">
                    <w:rPr>
                      <w:rFonts w:ascii="Calibri" w:hAnsi="Calibri" w:cs="Calibri"/>
                      <w:spacing w:val="-3"/>
                      <w:position w:val="1"/>
                      <w:sz w:val="20"/>
                      <w:szCs w:val="20"/>
                    </w:rPr>
                    <w:t>i</w:t>
                  </w:r>
                  <w:r w:rsidRPr="007B6E68">
                    <w:rPr>
                      <w:rFonts w:ascii="Calibri" w:hAnsi="Calibri" w:cs="Calibri"/>
                      <w:spacing w:val="1"/>
                      <w:position w:val="1"/>
                      <w:sz w:val="20"/>
                      <w:szCs w:val="20"/>
                    </w:rPr>
                    <w:t>m</w:t>
                  </w:r>
                  <w:r w:rsidRPr="007B6E68">
                    <w:rPr>
                      <w:rFonts w:ascii="Calibri" w:hAnsi="Calibri" w:cs="Calibri"/>
                      <w:position w:val="1"/>
                      <w:sz w:val="20"/>
                      <w:szCs w:val="20"/>
                    </w:rPr>
                    <w:t>ie</w:t>
                  </w:r>
                  <w:r w:rsidRPr="007B6E68">
                    <w:rPr>
                      <w:rFonts w:ascii="Calibri" w:hAnsi="Calibri" w:cs="Calibri"/>
                      <w:spacing w:val="-1"/>
                      <w:position w:val="1"/>
                      <w:sz w:val="20"/>
                      <w:szCs w:val="20"/>
                    </w:rPr>
                    <w:t>n</w:t>
                  </w:r>
                  <w:r w:rsidRPr="007B6E68">
                    <w:rPr>
                      <w:rFonts w:ascii="Calibri" w:hAnsi="Calibri" w:cs="Calibri"/>
                      <w:position w:val="1"/>
                      <w:sz w:val="20"/>
                      <w:szCs w:val="20"/>
                    </w:rPr>
                    <w:t>to.</w:t>
                  </w:r>
                </w:p>
              </w:tc>
              <w:tc>
                <w:tcPr>
                  <w:tcW w:w="2209" w:type="dxa"/>
                  <w:tcBorders>
                    <w:top w:val="single" w:sz="4" w:space="0" w:color="000000"/>
                    <w:left w:val="single" w:sz="4" w:space="0" w:color="000000"/>
                    <w:bottom w:val="single" w:sz="4" w:space="0" w:color="000000"/>
                    <w:right w:val="single" w:sz="8" w:space="0" w:color="000000"/>
                  </w:tcBorders>
                </w:tcPr>
                <w:p w14:paraId="1A8EE2E3" w14:textId="77777777" w:rsidR="00840B51" w:rsidRPr="007B6E68" w:rsidRDefault="00840B51" w:rsidP="004C314D">
                  <w:pPr>
                    <w:widowControl w:val="0"/>
                    <w:autoSpaceDE w:val="0"/>
                    <w:autoSpaceDN w:val="0"/>
                    <w:adjustRightInd w:val="0"/>
                    <w:spacing w:line="267" w:lineRule="exact"/>
                    <w:ind w:left="884" w:right="853"/>
                    <w:jc w:val="center"/>
                    <w:rPr>
                      <w:rFonts w:ascii="Times New Roman" w:hAnsi="Times New Roman"/>
                      <w:sz w:val="20"/>
                      <w:szCs w:val="20"/>
                    </w:rPr>
                  </w:pPr>
                  <w:r w:rsidRPr="007B6E68">
                    <w:rPr>
                      <w:rFonts w:ascii="Calibri" w:hAnsi="Calibri" w:cs="Calibri"/>
                      <w:position w:val="1"/>
                      <w:sz w:val="20"/>
                      <w:szCs w:val="20"/>
                    </w:rPr>
                    <w:t>IMC</w:t>
                  </w:r>
                </w:p>
              </w:tc>
            </w:tr>
            <w:tr w:rsidR="00840B51" w:rsidRPr="007B6E68" w14:paraId="533F6305" w14:textId="77777777" w:rsidTr="004C314D">
              <w:trPr>
                <w:trHeight w:hRule="exact" w:val="547"/>
              </w:trPr>
              <w:tc>
                <w:tcPr>
                  <w:tcW w:w="1527" w:type="dxa"/>
                  <w:tcBorders>
                    <w:top w:val="single" w:sz="4" w:space="0" w:color="000000"/>
                    <w:left w:val="single" w:sz="4" w:space="0" w:color="000000"/>
                    <w:bottom w:val="single" w:sz="4" w:space="0" w:color="000000"/>
                    <w:right w:val="single" w:sz="4" w:space="0" w:color="000000"/>
                  </w:tcBorders>
                </w:tcPr>
                <w:p w14:paraId="5E688737" w14:textId="77777777" w:rsidR="00840B51" w:rsidRPr="007B6E68" w:rsidRDefault="00840B51" w:rsidP="004C314D">
                  <w:pPr>
                    <w:widowControl w:val="0"/>
                    <w:autoSpaceDE w:val="0"/>
                    <w:autoSpaceDN w:val="0"/>
                    <w:adjustRightInd w:val="0"/>
                    <w:spacing w:before="3" w:line="130" w:lineRule="exact"/>
                    <w:rPr>
                      <w:rFonts w:ascii="Times New Roman" w:hAnsi="Times New Roman"/>
                      <w:sz w:val="20"/>
                      <w:szCs w:val="20"/>
                    </w:rPr>
                  </w:pPr>
                </w:p>
                <w:p w14:paraId="6B182776" w14:textId="77777777" w:rsidR="00840B51" w:rsidRPr="007B6E68" w:rsidRDefault="00840B51" w:rsidP="004C314D">
                  <w:pPr>
                    <w:widowControl w:val="0"/>
                    <w:autoSpaceDE w:val="0"/>
                    <w:autoSpaceDN w:val="0"/>
                    <w:adjustRightInd w:val="0"/>
                    <w:ind w:left="148" w:right="-20"/>
                    <w:rPr>
                      <w:rFonts w:ascii="Times New Roman" w:hAnsi="Times New Roman"/>
                      <w:sz w:val="20"/>
                      <w:szCs w:val="20"/>
                    </w:rPr>
                  </w:pPr>
                  <w:r w:rsidRPr="007B6E68">
                    <w:rPr>
                      <w:rFonts w:ascii="Calibri" w:hAnsi="Calibri" w:cs="Calibri"/>
                      <w:spacing w:val="1"/>
                      <w:sz w:val="20"/>
                      <w:szCs w:val="20"/>
                    </w:rPr>
                    <w:t>0</w:t>
                  </w:r>
                  <w:r w:rsidRPr="007B6E68">
                    <w:rPr>
                      <w:rFonts w:ascii="Calibri" w:hAnsi="Calibri" w:cs="Calibri"/>
                      <w:spacing w:val="-2"/>
                      <w:sz w:val="20"/>
                      <w:szCs w:val="20"/>
                    </w:rPr>
                    <w:t>9</w:t>
                  </w:r>
                  <w:r w:rsidRPr="007B6E68">
                    <w:rPr>
                      <w:rFonts w:ascii="Calibri" w:hAnsi="Calibri" w:cs="Calibri"/>
                      <w:spacing w:val="1"/>
                      <w:sz w:val="20"/>
                      <w:szCs w:val="20"/>
                    </w:rPr>
                    <w:t>:</w:t>
                  </w:r>
                  <w:r w:rsidRPr="007B6E68">
                    <w:rPr>
                      <w:rFonts w:ascii="Calibri" w:hAnsi="Calibri" w:cs="Calibri"/>
                      <w:spacing w:val="-2"/>
                      <w:sz w:val="20"/>
                      <w:szCs w:val="20"/>
                    </w:rPr>
                    <w:t>0</w:t>
                  </w:r>
                  <w:r w:rsidRPr="007B6E68">
                    <w:rPr>
                      <w:rFonts w:ascii="Calibri" w:hAnsi="Calibri" w:cs="Calibri"/>
                      <w:sz w:val="20"/>
                      <w:szCs w:val="20"/>
                    </w:rPr>
                    <w:t>0</w:t>
                  </w:r>
                  <w:r w:rsidRPr="007B6E68">
                    <w:rPr>
                      <w:rFonts w:ascii="Calibri" w:hAnsi="Calibri" w:cs="Calibri"/>
                      <w:spacing w:val="2"/>
                      <w:sz w:val="20"/>
                      <w:szCs w:val="20"/>
                    </w:rPr>
                    <w:t xml:space="preserve"> </w:t>
                  </w:r>
                  <w:r w:rsidRPr="007B6E68">
                    <w:rPr>
                      <w:rFonts w:ascii="Calibri" w:hAnsi="Calibri" w:cs="Calibri"/>
                      <w:sz w:val="20"/>
                      <w:szCs w:val="20"/>
                    </w:rPr>
                    <w:t>–</w:t>
                  </w:r>
                  <w:r w:rsidRPr="007B6E68">
                    <w:rPr>
                      <w:rFonts w:ascii="Calibri" w:hAnsi="Calibri" w:cs="Calibri"/>
                      <w:spacing w:val="-1"/>
                      <w:sz w:val="20"/>
                      <w:szCs w:val="20"/>
                    </w:rPr>
                    <w:t xml:space="preserve"> </w:t>
                  </w:r>
                  <w:r w:rsidRPr="007B6E68">
                    <w:rPr>
                      <w:rFonts w:ascii="Calibri" w:hAnsi="Calibri" w:cs="Calibri"/>
                      <w:spacing w:val="-2"/>
                      <w:sz w:val="20"/>
                      <w:szCs w:val="20"/>
                    </w:rPr>
                    <w:t>1</w:t>
                  </w:r>
                  <w:r w:rsidRPr="007B6E68">
                    <w:rPr>
                      <w:rFonts w:ascii="Calibri" w:hAnsi="Calibri" w:cs="Calibri"/>
                      <w:spacing w:val="1"/>
                      <w:sz w:val="20"/>
                      <w:szCs w:val="20"/>
                    </w:rPr>
                    <w:t>5</w:t>
                  </w:r>
                  <w:r w:rsidRPr="007B6E68">
                    <w:rPr>
                      <w:rFonts w:ascii="Calibri" w:hAnsi="Calibri" w:cs="Calibri"/>
                      <w:spacing w:val="-1"/>
                      <w:sz w:val="20"/>
                      <w:szCs w:val="20"/>
                    </w:rPr>
                    <w:t>:</w:t>
                  </w:r>
                  <w:r w:rsidRPr="007B6E68">
                    <w:rPr>
                      <w:rFonts w:ascii="Calibri" w:hAnsi="Calibri" w:cs="Calibri"/>
                      <w:spacing w:val="1"/>
                      <w:sz w:val="20"/>
                      <w:szCs w:val="20"/>
                    </w:rPr>
                    <w:t>0</w:t>
                  </w:r>
                  <w:r w:rsidRPr="007B6E68">
                    <w:rPr>
                      <w:rFonts w:ascii="Calibri" w:hAnsi="Calibri" w:cs="Calibri"/>
                      <w:sz w:val="20"/>
                      <w:szCs w:val="20"/>
                    </w:rPr>
                    <w:t>0</w:t>
                  </w:r>
                </w:p>
              </w:tc>
              <w:tc>
                <w:tcPr>
                  <w:tcW w:w="5250" w:type="dxa"/>
                  <w:tcBorders>
                    <w:top w:val="single" w:sz="4" w:space="0" w:color="000000"/>
                    <w:left w:val="single" w:sz="4" w:space="0" w:color="000000"/>
                    <w:bottom w:val="single" w:sz="4" w:space="0" w:color="000000"/>
                    <w:right w:val="single" w:sz="4" w:space="0" w:color="000000"/>
                  </w:tcBorders>
                </w:tcPr>
                <w:p w14:paraId="18AEDBF2" w14:textId="77777777" w:rsidR="00840B51" w:rsidRPr="007B6E68" w:rsidRDefault="002D50FA" w:rsidP="004C314D">
                  <w:pPr>
                    <w:widowControl w:val="0"/>
                    <w:autoSpaceDE w:val="0"/>
                    <w:autoSpaceDN w:val="0"/>
                    <w:adjustRightInd w:val="0"/>
                    <w:spacing w:line="238" w:lineRule="auto"/>
                    <w:ind w:left="102" w:right="192"/>
                    <w:rPr>
                      <w:rFonts w:ascii="Times New Roman" w:hAnsi="Times New Roman"/>
                      <w:sz w:val="20"/>
                      <w:szCs w:val="20"/>
                    </w:rPr>
                  </w:pPr>
                  <w:r w:rsidRPr="007B6E68">
                    <w:rPr>
                      <w:rFonts w:ascii="Calibri" w:hAnsi="Calibri" w:cs="Calibri"/>
                      <w:sz w:val="20"/>
                      <w:szCs w:val="20"/>
                    </w:rPr>
                    <w:t>trab</w:t>
                  </w:r>
                  <w:r w:rsidRPr="007B6E68">
                    <w:rPr>
                      <w:rFonts w:ascii="Calibri" w:hAnsi="Calibri" w:cs="Calibri"/>
                      <w:spacing w:val="-1"/>
                      <w:sz w:val="20"/>
                      <w:szCs w:val="20"/>
                    </w:rPr>
                    <w:t>aj</w:t>
                  </w:r>
                  <w:r w:rsidRPr="007B6E68">
                    <w:rPr>
                      <w:rFonts w:ascii="Calibri" w:hAnsi="Calibri" w:cs="Calibri"/>
                      <w:sz w:val="20"/>
                      <w:szCs w:val="20"/>
                    </w:rPr>
                    <w:t xml:space="preserve">os </w:t>
                  </w:r>
                  <w:r w:rsidRPr="007B6E68">
                    <w:rPr>
                      <w:rFonts w:ascii="Calibri" w:hAnsi="Calibri" w:cs="Calibri"/>
                      <w:spacing w:val="-1"/>
                      <w:sz w:val="20"/>
                      <w:szCs w:val="20"/>
                    </w:rPr>
                    <w:t>d</w:t>
                  </w:r>
                  <w:r w:rsidRPr="007B6E68">
                    <w:rPr>
                      <w:rFonts w:ascii="Calibri" w:hAnsi="Calibri" w:cs="Calibri"/>
                      <w:sz w:val="20"/>
                      <w:szCs w:val="20"/>
                    </w:rPr>
                    <w:t>e</w:t>
                  </w:r>
                  <w:r w:rsidRPr="007B6E68">
                    <w:rPr>
                      <w:rFonts w:ascii="Calibri" w:hAnsi="Calibri" w:cs="Calibri"/>
                      <w:spacing w:val="1"/>
                      <w:sz w:val="20"/>
                      <w:szCs w:val="20"/>
                    </w:rPr>
                    <w:t xml:space="preserve"> </w:t>
                  </w:r>
                  <w:r w:rsidRPr="007B6E68">
                    <w:rPr>
                      <w:rFonts w:ascii="Calibri" w:hAnsi="Calibri" w:cs="Calibri"/>
                      <w:sz w:val="20"/>
                      <w:szCs w:val="20"/>
                    </w:rPr>
                    <w:t>a</w:t>
                  </w:r>
                  <w:r w:rsidRPr="007B6E68">
                    <w:rPr>
                      <w:rFonts w:ascii="Calibri" w:hAnsi="Calibri" w:cs="Calibri"/>
                      <w:spacing w:val="-1"/>
                      <w:sz w:val="20"/>
                      <w:szCs w:val="20"/>
                    </w:rPr>
                    <w:t>h</w:t>
                  </w:r>
                  <w:r w:rsidRPr="007B6E68">
                    <w:rPr>
                      <w:rFonts w:ascii="Calibri" w:hAnsi="Calibri" w:cs="Calibri"/>
                      <w:sz w:val="20"/>
                      <w:szCs w:val="20"/>
                    </w:rPr>
                    <w:t>og</w:t>
                  </w:r>
                  <w:r w:rsidRPr="007B6E68">
                    <w:rPr>
                      <w:rFonts w:ascii="Calibri" w:hAnsi="Calibri" w:cs="Calibri"/>
                      <w:spacing w:val="-3"/>
                      <w:sz w:val="20"/>
                      <w:szCs w:val="20"/>
                    </w:rPr>
                    <w:t>a</w:t>
                  </w:r>
                  <w:r w:rsidRPr="007B6E68">
                    <w:rPr>
                      <w:rFonts w:ascii="Calibri" w:hAnsi="Calibri" w:cs="Calibri"/>
                      <w:spacing w:val="1"/>
                      <w:sz w:val="20"/>
                      <w:szCs w:val="20"/>
                    </w:rPr>
                    <w:t>m</w:t>
                  </w:r>
                  <w:r w:rsidRPr="007B6E68">
                    <w:rPr>
                      <w:rFonts w:ascii="Calibri" w:hAnsi="Calibri" w:cs="Calibri"/>
                      <w:sz w:val="20"/>
                      <w:szCs w:val="20"/>
                    </w:rPr>
                    <w:t>ie</w:t>
                  </w:r>
                  <w:r w:rsidRPr="007B6E68">
                    <w:rPr>
                      <w:rFonts w:ascii="Calibri" w:hAnsi="Calibri" w:cs="Calibri"/>
                      <w:spacing w:val="-3"/>
                      <w:sz w:val="20"/>
                      <w:szCs w:val="20"/>
                    </w:rPr>
                    <w:t>n</w:t>
                  </w:r>
                  <w:r w:rsidRPr="007B6E68">
                    <w:rPr>
                      <w:rFonts w:ascii="Calibri" w:hAnsi="Calibri" w:cs="Calibri"/>
                      <w:sz w:val="20"/>
                      <w:szCs w:val="20"/>
                    </w:rPr>
                    <w:t>to</w:t>
                  </w:r>
                  <w:r w:rsidRPr="007B6E68">
                    <w:rPr>
                      <w:rFonts w:ascii="Calibri" w:hAnsi="Calibri" w:cs="Calibri"/>
                      <w:spacing w:val="2"/>
                      <w:sz w:val="20"/>
                      <w:szCs w:val="20"/>
                    </w:rPr>
                    <w:t xml:space="preserve"> </w:t>
                  </w:r>
                  <w:r w:rsidRPr="007B6E68">
                    <w:rPr>
                      <w:rFonts w:ascii="Calibri" w:hAnsi="Calibri" w:cs="Calibri"/>
                      <w:sz w:val="20"/>
                      <w:szCs w:val="20"/>
                    </w:rPr>
                    <w:t>con</w:t>
                  </w:r>
                  <w:r w:rsidRPr="007B6E68">
                    <w:rPr>
                      <w:rFonts w:ascii="Calibri" w:hAnsi="Calibri" w:cs="Calibri"/>
                      <w:spacing w:val="-3"/>
                      <w:sz w:val="20"/>
                      <w:szCs w:val="20"/>
                    </w:rPr>
                    <w:t xml:space="preserve"> </w:t>
                  </w:r>
                  <w:r w:rsidRPr="007B6E68">
                    <w:rPr>
                      <w:rFonts w:ascii="Calibri" w:hAnsi="Calibri" w:cs="Calibri"/>
                      <w:sz w:val="20"/>
                      <w:szCs w:val="20"/>
                    </w:rPr>
                    <w:t>tierra,</w:t>
                  </w:r>
                  <w:r w:rsidRPr="007B6E68">
                    <w:rPr>
                      <w:rFonts w:ascii="Calibri" w:hAnsi="Calibri" w:cs="Calibri"/>
                      <w:spacing w:val="-2"/>
                      <w:sz w:val="20"/>
                      <w:szCs w:val="20"/>
                    </w:rPr>
                    <w:t xml:space="preserve"> </w:t>
                  </w:r>
                  <w:r w:rsidRPr="007B6E68">
                    <w:rPr>
                      <w:rFonts w:ascii="Calibri" w:hAnsi="Calibri" w:cs="Calibri"/>
                      <w:sz w:val="20"/>
                      <w:szCs w:val="20"/>
                    </w:rPr>
                    <w:t xml:space="preserve">se </w:t>
                  </w:r>
                  <w:r w:rsidRPr="007B6E68">
                    <w:rPr>
                      <w:rFonts w:ascii="Calibri" w:hAnsi="Calibri" w:cs="Calibri"/>
                      <w:spacing w:val="-3"/>
                      <w:sz w:val="20"/>
                      <w:szCs w:val="20"/>
                    </w:rPr>
                    <w:t>u</w:t>
                  </w:r>
                  <w:r w:rsidRPr="007B6E68">
                    <w:rPr>
                      <w:rFonts w:ascii="Calibri" w:hAnsi="Calibri" w:cs="Calibri"/>
                      <w:sz w:val="20"/>
                      <w:szCs w:val="20"/>
                    </w:rPr>
                    <w:t>ti</w:t>
                  </w:r>
                  <w:r w:rsidRPr="007B6E68">
                    <w:rPr>
                      <w:rFonts w:ascii="Calibri" w:hAnsi="Calibri" w:cs="Calibri"/>
                      <w:spacing w:val="1"/>
                      <w:sz w:val="20"/>
                      <w:szCs w:val="20"/>
                    </w:rPr>
                    <w:t>l</w:t>
                  </w:r>
                  <w:r w:rsidRPr="007B6E68">
                    <w:rPr>
                      <w:rFonts w:ascii="Calibri" w:hAnsi="Calibri" w:cs="Calibri"/>
                      <w:sz w:val="20"/>
                      <w:szCs w:val="20"/>
                    </w:rPr>
                    <w:t xml:space="preserve">iza </w:t>
                  </w:r>
                  <w:r w:rsidRPr="007B6E68">
                    <w:rPr>
                      <w:rFonts w:ascii="Calibri" w:hAnsi="Calibri" w:cs="Calibri"/>
                      <w:spacing w:val="1"/>
                      <w:sz w:val="20"/>
                      <w:szCs w:val="20"/>
                    </w:rPr>
                    <w:t>m</w:t>
                  </w:r>
                  <w:r w:rsidRPr="007B6E68">
                    <w:rPr>
                      <w:rFonts w:ascii="Calibri" w:hAnsi="Calibri" w:cs="Calibri"/>
                      <w:sz w:val="20"/>
                      <w:szCs w:val="20"/>
                    </w:rPr>
                    <w:t>aqu</w:t>
                  </w:r>
                  <w:r w:rsidRPr="007B6E68">
                    <w:rPr>
                      <w:rFonts w:ascii="Calibri" w:hAnsi="Calibri" w:cs="Calibri"/>
                      <w:spacing w:val="-1"/>
                      <w:sz w:val="20"/>
                      <w:szCs w:val="20"/>
                    </w:rPr>
                    <w:t>in</w:t>
                  </w:r>
                  <w:r w:rsidRPr="007B6E68">
                    <w:rPr>
                      <w:rFonts w:ascii="Calibri" w:hAnsi="Calibri" w:cs="Calibri"/>
                      <w:sz w:val="20"/>
                      <w:szCs w:val="20"/>
                    </w:rPr>
                    <w:t>ar</w:t>
                  </w:r>
                  <w:r w:rsidRPr="007B6E68">
                    <w:rPr>
                      <w:rFonts w:ascii="Calibri" w:hAnsi="Calibri" w:cs="Calibri"/>
                      <w:spacing w:val="-1"/>
                      <w:sz w:val="20"/>
                      <w:szCs w:val="20"/>
                    </w:rPr>
                    <w:t>i</w:t>
                  </w:r>
                  <w:r w:rsidRPr="007B6E68">
                    <w:rPr>
                      <w:rFonts w:ascii="Calibri" w:hAnsi="Calibri" w:cs="Calibri"/>
                      <w:sz w:val="20"/>
                      <w:szCs w:val="20"/>
                    </w:rPr>
                    <w:t>a</w:t>
                  </w:r>
                  <w:r w:rsidRPr="007B6E68">
                    <w:rPr>
                      <w:rFonts w:ascii="Calibri" w:hAnsi="Calibri" w:cs="Calibri"/>
                      <w:spacing w:val="-2"/>
                      <w:sz w:val="20"/>
                      <w:szCs w:val="20"/>
                    </w:rPr>
                    <w:t xml:space="preserve"> </w:t>
                  </w:r>
                  <w:r w:rsidRPr="007B6E68">
                    <w:rPr>
                      <w:rFonts w:ascii="Calibri" w:hAnsi="Calibri" w:cs="Calibri"/>
                      <w:spacing w:val="1"/>
                      <w:sz w:val="20"/>
                      <w:szCs w:val="20"/>
                    </w:rPr>
                    <w:t>p</w:t>
                  </w:r>
                  <w:r w:rsidRPr="007B6E68">
                    <w:rPr>
                      <w:rFonts w:ascii="Calibri" w:hAnsi="Calibri" w:cs="Calibri"/>
                      <w:sz w:val="20"/>
                      <w:szCs w:val="20"/>
                    </w:rPr>
                    <w:t>es</w:t>
                  </w:r>
                  <w:r w:rsidRPr="007B6E68">
                    <w:rPr>
                      <w:rFonts w:ascii="Calibri" w:hAnsi="Calibri" w:cs="Calibri"/>
                      <w:spacing w:val="-1"/>
                      <w:sz w:val="20"/>
                      <w:szCs w:val="20"/>
                    </w:rPr>
                    <w:t>a</w:t>
                  </w:r>
                  <w:r w:rsidRPr="007B6E68">
                    <w:rPr>
                      <w:rFonts w:ascii="Calibri" w:hAnsi="Calibri" w:cs="Calibri"/>
                      <w:spacing w:val="1"/>
                      <w:sz w:val="20"/>
                      <w:szCs w:val="20"/>
                    </w:rPr>
                    <w:t>d</w:t>
                  </w:r>
                  <w:r w:rsidRPr="007B6E68">
                    <w:rPr>
                      <w:rFonts w:ascii="Calibri" w:hAnsi="Calibri" w:cs="Calibri"/>
                      <w:sz w:val="20"/>
                      <w:szCs w:val="20"/>
                    </w:rPr>
                    <w:t>a.</w:t>
                  </w:r>
                </w:p>
              </w:tc>
              <w:tc>
                <w:tcPr>
                  <w:tcW w:w="2209" w:type="dxa"/>
                  <w:tcBorders>
                    <w:top w:val="single" w:sz="4" w:space="0" w:color="000000"/>
                    <w:left w:val="single" w:sz="4" w:space="0" w:color="000000"/>
                    <w:bottom w:val="single" w:sz="4" w:space="0" w:color="000000"/>
                    <w:right w:val="single" w:sz="8" w:space="0" w:color="000000"/>
                  </w:tcBorders>
                </w:tcPr>
                <w:p w14:paraId="073892FB" w14:textId="77777777" w:rsidR="00840B51" w:rsidRPr="007B6E68" w:rsidRDefault="00840B51" w:rsidP="004C314D">
                  <w:pPr>
                    <w:widowControl w:val="0"/>
                    <w:autoSpaceDE w:val="0"/>
                    <w:autoSpaceDN w:val="0"/>
                    <w:adjustRightInd w:val="0"/>
                    <w:spacing w:before="3" w:line="130" w:lineRule="exact"/>
                    <w:rPr>
                      <w:rFonts w:ascii="Times New Roman" w:hAnsi="Times New Roman"/>
                      <w:sz w:val="20"/>
                      <w:szCs w:val="20"/>
                    </w:rPr>
                  </w:pPr>
                </w:p>
                <w:p w14:paraId="206B6647" w14:textId="77777777" w:rsidR="00840B51" w:rsidRPr="007B6E68" w:rsidRDefault="00840B51" w:rsidP="004C314D">
                  <w:pPr>
                    <w:widowControl w:val="0"/>
                    <w:autoSpaceDE w:val="0"/>
                    <w:autoSpaceDN w:val="0"/>
                    <w:adjustRightInd w:val="0"/>
                    <w:ind w:left="313" w:right="-20"/>
                    <w:rPr>
                      <w:rFonts w:ascii="Times New Roman" w:hAnsi="Times New Roman"/>
                      <w:sz w:val="20"/>
                      <w:szCs w:val="20"/>
                    </w:rPr>
                  </w:pPr>
                  <w:r w:rsidRPr="007B6E68">
                    <w:rPr>
                      <w:rFonts w:ascii="Calibri" w:hAnsi="Calibri" w:cs="Calibri"/>
                      <w:sz w:val="20"/>
                      <w:szCs w:val="20"/>
                    </w:rPr>
                    <w:t>BO</w:t>
                  </w:r>
                  <w:r w:rsidRPr="007B6E68">
                    <w:rPr>
                      <w:rFonts w:ascii="Calibri" w:hAnsi="Calibri" w:cs="Calibri"/>
                      <w:spacing w:val="1"/>
                      <w:sz w:val="20"/>
                      <w:szCs w:val="20"/>
                    </w:rPr>
                    <w:t>M</w:t>
                  </w:r>
                  <w:r w:rsidRPr="007B6E68">
                    <w:rPr>
                      <w:rFonts w:ascii="Calibri" w:hAnsi="Calibri" w:cs="Calibri"/>
                      <w:sz w:val="20"/>
                      <w:szCs w:val="20"/>
                    </w:rPr>
                    <w:t>B</w:t>
                  </w:r>
                  <w:r w:rsidRPr="007B6E68">
                    <w:rPr>
                      <w:rFonts w:ascii="Calibri" w:hAnsi="Calibri" w:cs="Calibri"/>
                      <w:spacing w:val="-2"/>
                      <w:sz w:val="20"/>
                      <w:szCs w:val="20"/>
                    </w:rPr>
                    <w:t>E</w:t>
                  </w:r>
                  <w:r w:rsidRPr="007B6E68">
                    <w:rPr>
                      <w:rFonts w:ascii="Calibri" w:hAnsi="Calibri" w:cs="Calibri"/>
                      <w:sz w:val="20"/>
                      <w:szCs w:val="20"/>
                    </w:rPr>
                    <w:t>ROS</w:t>
                  </w:r>
                  <w:r w:rsidRPr="007B6E68">
                    <w:rPr>
                      <w:rFonts w:ascii="Calibri" w:hAnsi="Calibri" w:cs="Calibri"/>
                      <w:spacing w:val="1"/>
                      <w:sz w:val="20"/>
                      <w:szCs w:val="20"/>
                    </w:rPr>
                    <w:t xml:space="preserve"> </w:t>
                  </w:r>
                  <w:r w:rsidRPr="007B6E68">
                    <w:rPr>
                      <w:rFonts w:ascii="Calibri" w:hAnsi="Calibri" w:cs="Calibri"/>
                      <w:sz w:val="20"/>
                      <w:szCs w:val="20"/>
                    </w:rPr>
                    <w:t xml:space="preserve">- </w:t>
                  </w:r>
                  <w:r w:rsidRPr="007B6E68">
                    <w:rPr>
                      <w:rFonts w:ascii="Calibri" w:hAnsi="Calibri" w:cs="Calibri"/>
                      <w:spacing w:val="-3"/>
                      <w:sz w:val="20"/>
                      <w:szCs w:val="20"/>
                    </w:rPr>
                    <w:t>I</w:t>
                  </w:r>
                  <w:r w:rsidRPr="007B6E68">
                    <w:rPr>
                      <w:rFonts w:ascii="Calibri" w:hAnsi="Calibri" w:cs="Calibri"/>
                      <w:spacing w:val="1"/>
                      <w:sz w:val="20"/>
                      <w:szCs w:val="20"/>
                    </w:rPr>
                    <w:t>M</w:t>
                  </w:r>
                  <w:r w:rsidRPr="007B6E68">
                    <w:rPr>
                      <w:rFonts w:ascii="Calibri" w:hAnsi="Calibri" w:cs="Calibri"/>
                      <w:sz w:val="20"/>
                      <w:szCs w:val="20"/>
                    </w:rPr>
                    <w:t>C</w:t>
                  </w:r>
                </w:p>
              </w:tc>
            </w:tr>
            <w:tr w:rsidR="00840B51" w:rsidRPr="007B6E68" w14:paraId="151B821D" w14:textId="77777777" w:rsidTr="004C314D">
              <w:trPr>
                <w:trHeight w:hRule="exact" w:val="278"/>
              </w:trPr>
              <w:tc>
                <w:tcPr>
                  <w:tcW w:w="1527" w:type="dxa"/>
                  <w:tcBorders>
                    <w:top w:val="single" w:sz="4" w:space="0" w:color="000000"/>
                    <w:left w:val="single" w:sz="4" w:space="0" w:color="000000"/>
                    <w:bottom w:val="single" w:sz="4" w:space="0" w:color="000000"/>
                    <w:right w:val="single" w:sz="4" w:space="0" w:color="000000"/>
                  </w:tcBorders>
                </w:tcPr>
                <w:p w14:paraId="41C69D9E" w14:textId="77777777" w:rsidR="00840B51" w:rsidRPr="007B6E68" w:rsidRDefault="00840B51" w:rsidP="004C314D">
                  <w:pPr>
                    <w:widowControl w:val="0"/>
                    <w:autoSpaceDE w:val="0"/>
                    <w:autoSpaceDN w:val="0"/>
                    <w:adjustRightInd w:val="0"/>
                    <w:spacing w:line="267" w:lineRule="exact"/>
                    <w:ind w:left="148" w:right="-20"/>
                    <w:rPr>
                      <w:rFonts w:ascii="Times New Roman" w:hAnsi="Times New Roman"/>
                      <w:sz w:val="20"/>
                      <w:szCs w:val="20"/>
                    </w:rPr>
                  </w:pPr>
                  <w:r w:rsidRPr="007B6E68">
                    <w:rPr>
                      <w:rFonts w:ascii="Calibri" w:hAnsi="Calibri" w:cs="Calibri"/>
                      <w:spacing w:val="1"/>
                      <w:position w:val="1"/>
                      <w:sz w:val="20"/>
                      <w:szCs w:val="20"/>
                    </w:rPr>
                    <w:t>1</w:t>
                  </w:r>
                  <w:r w:rsidRPr="007B6E68">
                    <w:rPr>
                      <w:rFonts w:ascii="Calibri" w:hAnsi="Calibri" w:cs="Calibri"/>
                      <w:spacing w:val="-2"/>
                      <w:position w:val="1"/>
                      <w:sz w:val="20"/>
                      <w:szCs w:val="20"/>
                    </w:rPr>
                    <w:t>6</w:t>
                  </w:r>
                  <w:r w:rsidRPr="007B6E68">
                    <w:rPr>
                      <w:rFonts w:ascii="Calibri" w:hAnsi="Calibri" w:cs="Calibri"/>
                      <w:spacing w:val="1"/>
                      <w:position w:val="1"/>
                      <w:sz w:val="20"/>
                      <w:szCs w:val="20"/>
                    </w:rPr>
                    <w:t>:</w:t>
                  </w:r>
                  <w:r w:rsidRPr="007B6E68">
                    <w:rPr>
                      <w:rFonts w:ascii="Calibri" w:hAnsi="Calibri" w:cs="Calibri"/>
                      <w:spacing w:val="-2"/>
                      <w:position w:val="1"/>
                      <w:sz w:val="20"/>
                      <w:szCs w:val="20"/>
                    </w:rPr>
                    <w:t>0</w:t>
                  </w:r>
                  <w:r w:rsidRPr="007B6E68">
                    <w:rPr>
                      <w:rFonts w:ascii="Calibri" w:hAnsi="Calibri" w:cs="Calibri"/>
                      <w:position w:val="1"/>
                      <w:sz w:val="20"/>
                      <w:szCs w:val="20"/>
                    </w:rPr>
                    <w:t>0</w:t>
                  </w:r>
                  <w:r w:rsidRPr="007B6E68">
                    <w:rPr>
                      <w:rFonts w:ascii="Calibri" w:hAnsi="Calibri" w:cs="Calibri"/>
                      <w:spacing w:val="2"/>
                      <w:position w:val="1"/>
                      <w:sz w:val="20"/>
                      <w:szCs w:val="20"/>
                    </w:rPr>
                    <w:t xml:space="preserve"> </w:t>
                  </w:r>
                  <w:r w:rsidRPr="007B6E68">
                    <w:rPr>
                      <w:rFonts w:ascii="Calibri" w:hAnsi="Calibri" w:cs="Calibri"/>
                      <w:position w:val="1"/>
                      <w:sz w:val="20"/>
                      <w:szCs w:val="20"/>
                    </w:rPr>
                    <w:t>–</w:t>
                  </w:r>
                  <w:r w:rsidRPr="007B6E68">
                    <w:rPr>
                      <w:rFonts w:ascii="Calibri" w:hAnsi="Calibri" w:cs="Calibri"/>
                      <w:spacing w:val="-1"/>
                      <w:position w:val="1"/>
                      <w:sz w:val="20"/>
                      <w:szCs w:val="20"/>
                    </w:rPr>
                    <w:t xml:space="preserve"> </w:t>
                  </w:r>
                  <w:r w:rsidRPr="007B6E68">
                    <w:rPr>
                      <w:rFonts w:ascii="Calibri" w:hAnsi="Calibri" w:cs="Calibri"/>
                      <w:spacing w:val="-2"/>
                      <w:position w:val="1"/>
                      <w:sz w:val="20"/>
                      <w:szCs w:val="20"/>
                    </w:rPr>
                    <w:t>1</w:t>
                  </w:r>
                  <w:r w:rsidRPr="007B6E68">
                    <w:rPr>
                      <w:rFonts w:ascii="Calibri" w:hAnsi="Calibri" w:cs="Calibri"/>
                      <w:spacing w:val="1"/>
                      <w:position w:val="1"/>
                      <w:sz w:val="20"/>
                      <w:szCs w:val="20"/>
                    </w:rPr>
                    <w:t>9</w:t>
                  </w:r>
                  <w:r w:rsidRPr="007B6E68">
                    <w:rPr>
                      <w:rFonts w:ascii="Calibri" w:hAnsi="Calibri" w:cs="Calibri"/>
                      <w:spacing w:val="-1"/>
                      <w:position w:val="1"/>
                      <w:sz w:val="20"/>
                      <w:szCs w:val="20"/>
                    </w:rPr>
                    <w:t>:</w:t>
                  </w:r>
                  <w:r w:rsidRPr="007B6E68">
                    <w:rPr>
                      <w:rFonts w:ascii="Calibri" w:hAnsi="Calibri" w:cs="Calibri"/>
                      <w:spacing w:val="1"/>
                      <w:position w:val="1"/>
                      <w:sz w:val="20"/>
                      <w:szCs w:val="20"/>
                    </w:rPr>
                    <w:t>0</w:t>
                  </w:r>
                  <w:r w:rsidRPr="007B6E68">
                    <w:rPr>
                      <w:rFonts w:ascii="Calibri" w:hAnsi="Calibri" w:cs="Calibri"/>
                      <w:position w:val="1"/>
                      <w:sz w:val="20"/>
                      <w:szCs w:val="20"/>
                    </w:rPr>
                    <w:t>0</w:t>
                  </w:r>
                </w:p>
              </w:tc>
              <w:tc>
                <w:tcPr>
                  <w:tcW w:w="5250" w:type="dxa"/>
                  <w:tcBorders>
                    <w:top w:val="single" w:sz="4" w:space="0" w:color="000000"/>
                    <w:left w:val="single" w:sz="4" w:space="0" w:color="000000"/>
                    <w:bottom w:val="single" w:sz="4" w:space="0" w:color="000000"/>
                    <w:right w:val="single" w:sz="4" w:space="0" w:color="000000"/>
                  </w:tcBorders>
                </w:tcPr>
                <w:p w14:paraId="7B999854" w14:textId="77777777" w:rsidR="00840B51" w:rsidRPr="007B6E68" w:rsidRDefault="002D50FA" w:rsidP="004C314D">
                  <w:pPr>
                    <w:widowControl w:val="0"/>
                    <w:autoSpaceDE w:val="0"/>
                    <w:autoSpaceDN w:val="0"/>
                    <w:adjustRightInd w:val="0"/>
                    <w:spacing w:line="267" w:lineRule="exact"/>
                    <w:ind w:left="102" w:right="-20"/>
                    <w:rPr>
                      <w:rFonts w:ascii="Times New Roman" w:hAnsi="Times New Roman"/>
                      <w:sz w:val="20"/>
                      <w:szCs w:val="20"/>
                    </w:rPr>
                  </w:pPr>
                  <w:r w:rsidRPr="007B6E68">
                    <w:rPr>
                      <w:rFonts w:ascii="Calibri" w:hAnsi="Calibri" w:cs="Calibri"/>
                      <w:position w:val="1"/>
                      <w:sz w:val="20"/>
                      <w:szCs w:val="20"/>
                    </w:rPr>
                    <w:t>sel</w:t>
                  </w:r>
                  <w:r w:rsidRPr="007B6E68">
                    <w:rPr>
                      <w:rFonts w:ascii="Calibri" w:hAnsi="Calibri" w:cs="Calibri"/>
                      <w:spacing w:val="1"/>
                      <w:position w:val="1"/>
                      <w:sz w:val="20"/>
                      <w:szCs w:val="20"/>
                    </w:rPr>
                    <w:t>l</w:t>
                  </w:r>
                  <w:r w:rsidRPr="007B6E68">
                    <w:rPr>
                      <w:rFonts w:ascii="Calibri" w:hAnsi="Calibri" w:cs="Calibri"/>
                      <w:spacing w:val="-3"/>
                      <w:position w:val="1"/>
                      <w:sz w:val="20"/>
                      <w:szCs w:val="20"/>
                    </w:rPr>
                    <w:t>a</w:t>
                  </w:r>
                  <w:r w:rsidRPr="007B6E68">
                    <w:rPr>
                      <w:rFonts w:ascii="Calibri" w:hAnsi="Calibri" w:cs="Calibri"/>
                      <w:spacing w:val="1"/>
                      <w:position w:val="1"/>
                      <w:sz w:val="20"/>
                      <w:szCs w:val="20"/>
                    </w:rPr>
                    <w:t>d</w:t>
                  </w:r>
                  <w:r w:rsidRPr="007B6E68">
                    <w:rPr>
                      <w:rFonts w:ascii="Calibri" w:hAnsi="Calibri" w:cs="Calibri"/>
                      <w:position w:val="1"/>
                      <w:sz w:val="20"/>
                      <w:szCs w:val="20"/>
                    </w:rPr>
                    <w:t>o</w:t>
                  </w:r>
                  <w:r w:rsidRPr="007B6E68">
                    <w:rPr>
                      <w:rFonts w:ascii="Calibri" w:hAnsi="Calibri" w:cs="Calibri"/>
                      <w:spacing w:val="-2"/>
                      <w:position w:val="1"/>
                      <w:sz w:val="20"/>
                      <w:szCs w:val="20"/>
                    </w:rPr>
                    <w:t xml:space="preserve"> </w:t>
                  </w:r>
                  <w:r w:rsidRPr="007B6E68">
                    <w:rPr>
                      <w:rFonts w:ascii="Calibri" w:hAnsi="Calibri" w:cs="Calibri"/>
                      <w:spacing w:val="1"/>
                      <w:position w:val="1"/>
                      <w:sz w:val="20"/>
                      <w:szCs w:val="20"/>
                    </w:rPr>
                    <w:t>l</w:t>
                  </w:r>
                  <w:r w:rsidRPr="007B6E68">
                    <w:rPr>
                      <w:rFonts w:ascii="Calibri" w:hAnsi="Calibri" w:cs="Calibri"/>
                      <w:position w:val="1"/>
                      <w:sz w:val="20"/>
                      <w:szCs w:val="20"/>
                    </w:rPr>
                    <w:t>ug</w:t>
                  </w:r>
                  <w:r w:rsidRPr="007B6E68">
                    <w:rPr>
                      <w:rFonts w:ascii="Calibri" w:hAnsi="Calibri" w:cs="Calibri"/>
                      <w:spacing w:val="-1"/>
                      <w:position w:val="1"/>
                      <w:sz w:val="20"/>
                      <w:szCs w:val="20"/>
                    </w:rPr>
                    <w:t>a</w:t>
                  </w:r>
                  <w:r w:rsidRPr="007B6E68">
                    <w:rPr>
                      <w:rFonts w:ascii="Calibri" w:hAnsi="Calibri" w:cs="Calibri"/>
                      <w:position w:val="1"/>
                      <w:sz w:val="20"/>
                      <w:szCs w:val="20"/>
                    </w:rPr>
                    <w:t>r</w:t>
                  </w:r>
                  <w:r w:rsidRPr="007B6E68">
                    <w:rPr>
                      <w:rFonts w:ascii="Calibri" w:hAnsi="Calibri" w:cs="Calibri"/>
                      <w:spacing w:val="-2"/>
                      <w:position w:val="1"/>
                      <w:sz w:val="20"/>
                      <w:szCs w:val="20"/>
                    </w:rPr>
                    <w:t xml:space="preserve"> </w:t>
                  </w:r>
                  <w:r w:rsidRPr="007B6E68">
                    <w:rPr>
                      <w:rFonts w:ascii="Calibri" w:hAnsi="Calibri" w:cs="Calibri"/>
                      <w:position w:val="1"/>
                      <w:sz w:val="20"/>
                      <w:szCs w:val="20"/>
                    </w:rPr>
                    <w:t>con</w:t>
                  </w:r>
                  <w:r w:rsidRPr="007B6E68">
                    <w:rPr>
                      <w:rFonts w:ascii="Calibri" w:hAnsi="Calibri" w:cs="Calibri"/>
                      <w:spacing w:val="-3"/>
                      <w:position w:val="1"/>
                      <w:sz w:val="20"/>
                      <w:szCs w:val="20"/>
                    </w:rPr>
                    <w:t xml:space="preserve"> </w:t>
                  </w:r>
                  <w:r w:rsidRPr="007B6E68">
                    <w:rPr>
                      <w:rFonts w:ascii="Calibri" w:hAnsi="Calibri" w:cs="Calibri"/>
                      <w:spacing w:val="1"/>
                      <w:position w:val="1"/>
                      <w:sz w:val="20"/>
                      <w:szCs w:val="20"/>
                    </w:rPr>
                    <w:t>m</w:t>
                  </w:r>
                  <w:r w:rsidRPr="007B6E68">
                    <w:rPr>
                      <w:rFonts w:ascii="Calibri" w:hAnsi="Calibri" w:cs="Calibri"/>
                      <w:position w:val="1"/>
                      <w:sz w:val="20"/>
                      <w:szCs w:val="20"/>
                    </w:rPr>
                    <w:t>a</w:t>
                  </w:r>
                  <w:r w:rsidRPr="007B6E68">
                    <w:rPr>
                      <w:rFonts w:ascii="Calibri" w:hAnsi="Calibri" w:cs="Calibri"/>
                      <w:spacing w:val="-3"/>
                      <w:position w:val="1"/>
                      <w:sz w:val="20"/>
                      <w:szCs w:val="20"/>
                    </w:rPr>
                    <w:t>t</w:t>
                  </w:r>
                  <w:r w:rsidRPr="007B6E68">
                    <w:rPr>
                      <w:rFonts w:ascii="Calibri" w:hAnsi="Calibri" w:cs="Calibri"/>
                      <w:position w:val="1"/>
                      <w:sz w:val="20"/>
                      <w:szCs w:val="20"/>
                    </w:rPr>
                    <w:t>eri</w:t>
                  </w:r>
                  <w:r w:rsidRPr="007B6E68">
                    <w:rPr>
                      <w:rFonts w:ascii="Calibri" w:hAnsi="Calibri" w:cs="Calibri"/>
                      <w:spacing w:val="-1"/>
                      <w:position w:val="1"/>
                      <w:sz w:val="20"/>
                      <w:szCs w:val="20"/>
                    </w:rPr>
                    <w:t>a</w:t>
                  </w:r>
                  <w:r w:rsidRPr="007B6E68">
                    <w:rPr>
                      <w:rFonts w:ascii="Calibri" w:hAnsi="Calibri" w:cs="Calibri"/>
                      <w:position w:val="1"/>
                      <w:sz w:val="20"/>
                      <w:szCs w:val="20"/>
                    </w:rPr>
                    <w:t>l</w:t>
                  </w:r>
                  <w:r w:rsidRPr="007B6E68">
                    <w:rPr>
                      <w:rFonts w:ascii="Calibri" w:hAnsi="Calibri" w:cs="Calibri"/>
                      <w:spacing w:val="-1"/>
                      <w:position w:val="1"/>
                      <w:sz w:val="20"/>
                      <w:szCs w:val="20"/>
                    </w:rPr>
                    <w:t xml:space="preserve"> </w:t>
                  </w:r>
                  <w:r w:rsidRPr="007B6E68">
                    <w:rPr>
                      <w:rFonts w:ascii="Calibri" w:hAnsi="Calibri" w:cs="Calibri"/>
                      <w:spacing w:val="1"/>
                      <w:position w:val="1"/>
                      <w:sz w:val="20"/>
                      <w:szCs w:val="20"/>
                    </w:rPr>
                    <w:t>d</w:t>
                  </w:r>
                  <w:r w:rsidRPr="007B6E68">
                    <w:rPr>
                      <w:rFonts w:ascii="Calibri" w:hAnsi="Calibri" w:cs="Calibri"/>
                      <w:position w:val="1"/>
                      <w:sz w:val="20"/>
                      <w:szCs w:val="20"/>
                    </w:rPr>
                    <w:t>e</w:t>
                  </w:r>
                  <w:r w:rsidRPr="007B6E68">
                    <w:rPr>
                      <w:rFonts w:ascii="Calibri" w:hAnsi="Calibri" w:cs="Calibri"/>
                      <w:spacing w:val="1"/>
                      <w:position w:val="1"/>
                      <w:sz w:val="20"/>
                      <w:szCs w:val="20"/>
                    </w:rPr>
                    <w:t xml:space="preserve"> </w:t>
                  </w:r>
                  <w:r w:rsidRPr="007B6E68">
                    <w:rPr>
                      <w:rFonts w:ascii="Calibri" w:hAnsi="Calibri" w:cs="Calibri"/>
                      <w:spacing w:val="-2"/>
                      <w:position w:val="1"/>
                      <w:sz w:val="20"/>
                      <w:szCs w:val="20"/>
                    </w:rPr>
                    <w:t>c</w:t>
                  </w:r>
                  <w:r w:rsidRPr="007B6E68">
                    <w:rPr>
                      <w:rFonts w:ascii="Calibri" w:hAnsi="Calibri" w:cs="Calibri"/>
                      <w:position w:val="1"/>
                      <w:sz w:val="20"/>
                      <w:szCs w:val="20"/>
                    </w:rPr>
                    <w:t>obe</w:t>
                  </w:r>
                  <w:r w:rsidRPr="007B6E68">
                    <w:rPr>
                      <w:rFonts w:ascii="Calibri" w:hAnsi="Calibri" w:cs="Calibri"/>
                      <w:spacing w:val="-2"/>
                      <w:position w:val="1"/>
                      <w:sz w:val="20"/>
                      <w:szCs w:val="20"/>
                    </w:rPr>
                    <w:t>r</w:t>
                  </w:r>
                  <w:r w:rsidRPr="007B6E68">
                    <w:rPr>
                      <w:rFonts w:ascii="Calibri" w:hAnsi="Calibri" w:cs="Calibri"/>
                      <w:position w:val="1"/>
                      <w:sz w:val="20"/>
                      <w:szCs w:val="20"/>
                    </w:rPr>
                    <w:t>tura.</w:t>
                  </w:r>
                </w:p>
              </w:tc>
              <w:tc>
                <w:tcPr>
                  <w:tcW w:w="2209" w:type="dxa"/>
                  <w:tcBorders>
                    <w:top w:val="single" w:sz="4" w:space="0" w:color="000000"/>
                    <w:left w:val="single" w:sz="4" w:space="0" w:color="000000"/>
                    <w:bottom w:val="single" w:sz="4" w:space="0" w:color="000000"/>
                    <w:right w:val="single" w:sz="8" w:space="0" w:color="000000"/>
                  </w:tcBorders>
                </w:tcPr>
                <w:p w14:paraId="4E75B7DD" w14:textId="77777777" w:rsidR="00840B51" w:rsidRPr="007B6E68" w:rsidRDefault="00840B51" w:rsidP="004C314D">
                  <w:pPr>
                    <w:widowControl w:val="0"/>
                    <w:autoSpaceDE w:val="0"/>
                    <w:autoSpaceDN w:val="0"/>
                    <w:adjustRightInd w:val="0"/>
                    <w:spacing w:line="267" w:lineRule="exact"/>
                    <w:ind w:left="884" w:right="853"/>
                    <w:jc w:val="center"/>
                    <w:rPr>
                      <w:rFonts w:ascii="Times New Roman" w:hAnsi="Times New Roman"/>
                      <w:sz w:val="20"/>
                      <w:szCs w:val="20"/>
                    </w:rPr>
                  </w:pPr>
                  <w:r w:rsidRPr="007B6E68">
                    <w:rPr>
                      <w:rFonts w:ascii="Calibri" w:hAnsi="Calibri" w:cs="Calibri"/>
                      <w:position w:val="1"/>
                      <w:sz w:val="20"/>
                      <w:szCs w:val="20"/>
                    </w:rPr>
                    <w:t>IMC</w:t>
                  </w:r>
                </w:p>
              </w:tc>
            </w:tr>
            <w:tr w:rsidR="00840B51" w:rsidRPr="007B6E68" w14:paraId="7FF54EEA" w14:textId="77777777" w:rsidTr="004C314D">
              <w:trPr>
                <w:trHeight w:hRule="exact" w:val="550"/>
              </w:trPr>
              <w:tc>
                <w:tcPr>
                  <w:tcW w:w="1527" w:type="dxa"/>
                  <w:tcBorders>
                    <w:top w:val="single" w:sz="4" w:space="0" w:color="000000"/>
                    <w:left w:val="single" w:sz="4" w:space="0" w:color="000000"/>
                    <w:bottom w:val="single" w:sz="4" w:space="0" w:color="000000"/>
                    <w:right w:val="single" w:sz="4" w:space="0" w:color="000000"/>
                  </w:tcBorders>
                </w:tcPr>
                <w:p w14:paraId="5B5B4A6E" w14:textId="77777777" w:rsidR="00840B51" w:rsidRPr="007B6E68" w:rsidRDefault="00840B51" w:rsidP="004C314D">
                  <w:pPr>
                    <w:widowControl w:val="0"/>
                    <w:autoSpaceDE w:val="0"/>
                    <w:autoSpaceDN w:val="0"/>
                    <w:adjustRightInd w:val="0"/>
                    <w:spacing w:line="267" w:lineRule="exact"/>
                    <w:ind w:left="148" w:right="-20"/>
                    <w:rPr>
                      <w:rFonts w:ascii="Times New Roman" w:hAnsi="Times New Roman"/>
                      <w:sz w:val="20"/>
                      <w:szCs w:val="20"/>
                    </w:rPr>
                  </w:pPr>
                  <w:r w:rsidRPr="007B6E68">
                    <w:rPr>
                      <w:rFonts w:ascii="Calibri" w:hAnsi="Calibri" w:cs="Calibri"/>
                      <w:spacing w:val="1"/>
                      <w:position w:val="1"/>
                      <w:sz w:val="20"/>
                      <w:szCs w:val="20"/>
                    </w:rPr>
                    <w:t>2</w:t>
                  </w:r>
                  <w:r w:rsidRPr="007B6E68">
                    <w:rPr>
                      <w:rFonts w:ascii="Calibri" w:hAnsi="Calibri" w:cs="Calibri"/>
                      <w:spacing w:val="-2"/>
                      <w:position w:val="1"/>
                      <w:sz w:val="20"/>
                      <w:szCs w:val="20"/>
                    </w:rPr>
                    <w:t>0</w:t>
                  </w:r>
                  <w:r w:rsidRPr="007B6E68">
                    <w:rPr>
                      <w:rFonts w:ascii="Calibri" w:hAnsi="Calibri" w:cs="Calibri"/>
                      <w:spacing w:val="1"/>
                      <w:position w:val="1"/>
                      <w:sz w:val="20"/>
                      <w:szCs w:val="20"/>
                    </w:rPr>
                    <w:t>:</w:t>
                  </w:r>
                  <w:r w:rsidRPr="007B6E68">
                    <w:rPr>
                      <w:rFonts w:ascii="Calibri" w:hAnsi="Calibri" w:cs="Calibri"/>
                      <w:spacing w:val="-2"/>
                      <w:position w:val="1"/>
                      <w:sz w:val="20"/>
                      <w:szCs w:val="20"/>
                    </w:rPr>
                    <w:t>0</w:t>
                  </w:r>
                  <w:r w:rsidRPr="007B6E68">
                    <w:rPr>
                      <w:rFonts w:ascii="Calibri" w:hAnsi="Calibri" w:cs="Calibri"/>
                      <w:position w:val="1"/>
                      <w:sz w:val="20"/>
                      <w:szCs w:val="20"/>
                    </w:rPr>
                    <w:t>0</w:t>
                  </w:r>
                  <w:r w:rsidRPr="007B6E68">
                    <w:rPr>
                      <w:rFonts w:ascii="Calibri" w:hAnsi="Calibri" w:cs="Calibri"/>
                      <w:spacing w:val="2"/>
                      <w:position w:val="1"/>
                      <w:sz w:val="20"/>
                      <w:szCs w:val="20"/>
                    </w:rPr>
                    <w:t xml:space="preserve"> </w:t>
                  </w:r>
                  <w:r w:rsidRPr="007B6E68">
                    <w:rPr>
                      <w:rFonts w:ascii="Calibri" w:hAnsi="Calibri" w:cs="Calibri"/>
                      <w:position w:val="1"/>
                      <w:sz w:val="20"/>
                      <w:szCs w:val="20"/>
                    </w:rPr>
                    <w:t>–</w:t>
                  </w:r>
                  <w:r w:rsidRPr="007B6E68">
                    <w:rPr>
                      <w:rFonts w:ascii="Calibri" w:hAnsi="Calibri" w:cs="Calibri"/>
                      <w:spacing w:val="-1"/>
                      <w:position w:val="1"/>
                      <w:sz w:val="20"/>
                      <w:szCs w:val="20"/>
                    </w:rPr>
                    <w:t xml:space="preserve"> </w:t>
                  </w:r>
                  <w:r w:rsidRPr="007B6E68">
                    <w:rPr>
                      <w:rFonts w:ascii="Calibri" w:hAnsi="Calibri" w:cs="Calibri"/>
                      <w:spacing w:val="-2"/>
                      <w:position w:val="1"/>
                      <w:sz w:val="20"/>
                      <w:szCs w:val="20"/>
                    </w:rPr>
                    <w:t>0</w:t>
                  </w:r>
                  <w:r w:rsidRPr="007B6E68">
                    <w:rPr>
                      <w:rFonts w:ascii="Calibri" w:hAnsi="Calibri" w:cs="Calibri"/>
                      <w:spacing w:val="1"/>
                      <w:position w:val="1"/>
                      <w:sz w:val="20"/>
                      <w:szCs w:val="20"/>
                    </w:rPr>
                    <w:t>0</w:t>
                  </w:r>
                  <w:r w:rsidRPr="007B6E68">
                    <w:rPr>
                      <w:rFonts w:ascii="Calibri" w:hAnsi="Calibri" w:cs="Calibri"/>
                      <w:spacing w:val="-1"/>
                      <w:position w:val="1"/>
                      <w:sz w:val="20"/>
                      <w:szCs w:val="20"/>
                    </w:rPr>
                    <w:t>:</w:t>
                  </w:r>
                  <w:r w:rsidRPr="007B6E68">
                    <w:rPr>
                      <w:rFonts w:ascii="Calibri" w:hAnsi="Calibri" w:cs="Calibri"/>
                      <w:spacing w:val="1"/>
                      <w:position w:val="1"/>
                      <w:sz w:val="20"/>
                      <w:szCs w:val="20"/>
                    </w:rPr>
                    <w:t>0</w:t>
                  </w:r>
                  <w:r w:rsidRPr="007B6E68">
                    <w:rPr>
                      <w:rFonts w:ascii="Calibri" w:hAnsi="Calibri" w:cs="Calibri"/>
                      <w:position w:val="1"/>
                      <w:sz w:val="20"/>
                      <w:szCs w:val="20"/>
                    </w:rPr>
                    <w:t>0</w:t>
                  </w:r>
                </w:p>
              </w:tc>
              <w:tc>
                <w:tcPr>
                  <w:tcW w:w="5250" w:type="dxa"/>
                  <w:tcBorders>
                    <w:top w:val="single" w:sz="4" w:space="0" w:color="000000"/>
                    <w:left w:val="single" w:sz="4" w:space="0" w:color="000000"/>
                    <w:bottom w:val="single" w:sz="4" w:space="0" w:color="000000"/>
                    <w:right w:val="single" w:sz="4" w:space="0" w:color="000000"/>
                  </w:tcBorders>
                </w:tcPr>
                <w:p w14:paraId="58434B21" w14:textId="77777777" w:rsidR="00840B51" w:rsidRPr="007B6E68" w:rsidRDefault="002D50FA" w:rsidP="002D50FA">
                  <w:pPr>
                    <w:widowControl w:val="0"/>
                    <w:autoSpaceDE w:val="0"/>
                    <w:autoSpaceDN w:val="0"/>
                    <w:adjustRightInd w:val="0"/>
                    <w:spacing w:line="267" w:lineRule="exact"/>
                    <w:ind w:left="102" w:right="-20"/>
                    <w:rPr>
                      <w:rFonts w:ascii="Calibri" w:hAnsi="Calibri" w:cs="Calibri"/>
                      <w:sz w:val="20"/>
                      <w:szCs w:val="20"/>
                    </w:rPr>
                  </w:pPr>
                  <w:r w:rsidRPr="007B6E68">
                    <w:rPr>
                      <w:rFonts w:ascii="Calibri" w:hAnsi="Calibri" w:cs="Calibri"/>
                      <w:position w:val="1"/>
                      <w:sz w:val="20"/>
                      <w:szCs w:val="20"/>
                    </w:rPr>
                    <w:t>i</w:t>
                  </w:r>
                  <w:r w:rsidRPr="007B6E68">
                    <w:rPr>
                      <w:rFonts w:ascii="Calibri" w:hAnsi="Calibri" w:cs="Calibri"/>
                      <w:spacing w:val="-1"/>
                      <w:position w:val="1"/>
                      <w:sz w:val="20"/>
                      <w:szCs w:val="20"/>
                    </w:rPr>
                    <w:t>n</w:t>
                  </w:r>
                  <w:r w:rsidRPr="007B6E68">
                    <w:rPr>
                      <w:rFonts w:ascii="Calibri" w:hAnsi="Calibri" w:cs="Calibri"/>
                      <w:position w:val="1"/>
                      <w:sz w:val="20"/>
                      <w:szCs w:val="20"/>
                    </w:rPr>
                    <w:t>spección</w:t>
                  </w:r>
                  <w:r w:rsidRPr="007B6E68">
                    <w:rPr>
                      <w:rFonts w:ascii="Calibri" w:hAnsi="Calibri" w:cs="Calibri"/>
                      <w:spacing w:val="-1"/>
                      <w:position w:val="1"/>
                      <w:sz w:val="20"/>
                      <w:szCs w:val="20"/>
                    </w:rPr>
                    <w:t xml:space="preserve"> </w:t>
                  </w:r>
                  <w:r w:rsidRPr="007B6E68">
                    <w:rPr>
                      <w:rFonts w:ascii="Calibri" w:hAnsi="Calibri" w:cs="Calibri"/>
                      <w:position w:val="1"/>
                      <w:sz w:val="20"/>
                      <w:szCs w:val="20"/>
                    </w:rPr>
                    <w:t>vi</w:t>
                  </w:r>
                  <w:r w:rsidRPr="007B6E68">
                    <w:rPr>
                      <w:rFonts w:ascii="Calibri" w:hAnsi="Calibri" w:cs="Calibri"/>
                      <w:spacing w:val="-1"/>
                      <w:position w:val="1"/>
                      <w:sz w:val="20"/>
                      <w:szCs w:val="20"/>
                    </w:rPr>
                    <w:t>s</w:t>
                  </w:r>
                  <w:r w:rsidRPr="007B6E68">
                    <w:rPr>
                      <w:rFonts w:ascii="Calibri" w:hAnsi="Calibri" w:cs="Calibri"/>
                      <w:position w:val="1"/>
                      <w:sz w:val="20"/>
                      <w:szCs w:val="20"/>
                    </w:rPr>
                    <w:t>u</w:t>
                  </w:r>
                  <w:r w:rsidRPr="007B6E68">
                    <w:rPr>
                      <w:rFonts w:ascii="Calibri" w:hAnsi="Calibri" w:cs="Calibri"/>
                      <w:spacing w:val="-1"/>
                      <w:position w:val="1"/>
                      <w:sz w:val="20"/>
                      <w:szCs w:val="20"/>
                    </w:rPr>
                    <w:t>a</w:t>
                  </w:r>
                  <w:r w:rsidRPr="007B6E68">
                    <w:rPr>
                      <w:rFonts w:ascii="Calibri" w:hAnsi="Calibri" w:cs="Calibri"/>
                      <w:position w:val="1"/>
                      <w:sz w:val="20"/>
                      <w:szCs w:val="20"/>
                    </w:rPr>
                    <w:t>l</w:t>
                  </w:r>
                  <w:r w:rsidRPr="007B6E68">
                    <w:rPr>
                      <w:rFonts w:ascii="Calibri" w:hAnsi="Calibri" w:cs="Calibri"/>
                      <w:spacing w:val="-1"/>
                      <w:position w:val="1"/>
                      <w:sz w:val="20"/>
                      <w:szCs w:val="20"/>
                    </w:rPr>
                    <w:t xml:space="preserve"> </w:t>
                  </w:r>
                  <w:r w:rsidRPr="007B6E68">
                    <w:rPr>
                      <w:rFonts w:ascii="Calibri" w:hAnsi="Calibri" w:cs="Calibri"/>
                      <w:position w:val="1"/>
                      <w:sz w:val="20"/>
                      <w:szCs w:val="20"/>
                    </w:rPr>
                    <w:t>verif</w:t>
                  </w:r>
                  <w:r w:rsidRPr="007B6E68">
                    <w:rPr>
                      <w:rFonts w:ascii="Calibri" w:hAnsi="Calibri" w:cs="Calibri"/>
                      <w:spacing w:val="-4"/>
                      <w:position w:val="1"/>
                      <w:sz w:val="20"/>
                      <w:szCs w:val="20"/>
                    </w:rPr>
                    <w:t>i</w:t>
                  </w:r>
                  <w:r w:rsidRPr="007B6E68">
                    <w:rPr>
                      <w:rFonts w:ascii="Calibri" w:hAnsi="Calibri" w:cs="Calibri"/>
                      <w:position w:val="1"/>
                      <w:sz w:val="20"/>
                      <w:szCs w:val="20"/>
                    </w:rPr>
                    <w:t>c</w:t>
                  </w:r>
                  <w:r w:rsidRPr="007B6E68">
                    <w:rPr>
                      <w:rFonts w:ascii="Calibri" w:hAnsi="Calibri" w:cs="Calibri"/>
                      <w:spacing w:val="-1"/>
                      <w:position w:val="1"/>
                      <w:sz w:val="20"/>
                      <w:szCs w:val="20"/>
                    </w:rPr>
                    <w:t>an</w:t>
                  </w:r>
                  <w:r w:rsidRPr="007B6E68">
                    <w:rPr>
                      <w:rFonts w:ascii="Calibri" w:hAnsi="Calibri" w:cs="Calibri"/>
                      <w:spacing w:val="1"/>
                      <w:position w:val="1"/>
                      <w:sz w:val="20"/>
                      <w:szCs w:val="20"/>
                    </w:rPr>
                    <w:t>d</w:t>
                  </w:r>
                  <w:r w:rsidRPr="007B6E68">
                    <w:rPr>
                      <w:rFonts w:ascii="Calibri" w:hAnsi="Calibri" w:cs="Calibri"/>
                      <w:position w:val="1"/>
                      <w:sz w:val="20"/>
                      <w:szCs w:val="20"/>
                    </w:rPr>
                    <w:t>o</w:t>
                  </w:r>
                  <w:r w:rsidRPr="007B6E68">
                    <w:rPr>
                      <w:rFonts w:ascii="Calibri" w:hAnsi="Calibri" w:cs="Calibri"/>
                      <w:spacing w:val="-2"/>
                      <w:position w:val="1"/>
                      <w:sz w:val="20"/>
                      <w:szCs w:val="20"/>
                    </w:rPr>
                    <w:t xml:space="preserve"> </w:t>
                  </w:r>
                  <w:r w:rsidRPr="007B6E68">
                    <w:rPr>
                      <w:rFonts w:ascii="Calibri" w:hAnsi="Calibri" w:cs="Calibri"/>
                      <w:spacing w:val="1"/>
                      <w:position w:val="1"/>
                      <w:sz w:val="20"/>
                      <w:szCs w:val="20"/>
                    </w:rPr>
                    <w:t>l</w:t>
                  </w:r>
                  <w:r w:rsidRPr="007B6E68">
                    <w:rPr>
                      <w:rFonts w:ascii="Calibri" w:hAnsi="Calibri" w:cs="Calibri"/>
                      <w:position w:val="1"/>
                      <w:sz w:val="20"/>
                      <w:szCs w:val="20"/>
                    </w:rPr>
                    <w:t>a</w:t>
                  </w:r>
                  <w:r w:rsidRPr="007B6E68">
                    <w:rPr>
                      <w:rFonts w:ascii="Calibri" w:hAnsi="Calibri" w:cs="Calibri"/>
                      <w:spacing w:val="2"/>
                      <w:position w:val="1"/>
                      <w:sz w:val="20"/>
                      <w:szCs w:val="20"/>
                    </w:rPr>
                    <w:t xml:space="preserve"> </w:t>
                  </w:r>
                  <w:r w:rsidRPr="007B6E68">
                    <w:rPr>
                      <w:rFonts w:ascii="Calibri" w:hAnsi="Calibri" w:cs="Calibri"/>
                      <w:position w:val="1"/>
                      <w:sz w:val="20"/>
                      <w:szCs w:val="20"/>
                    </w:rPr>
                    <w:t>i</w:t>
                  </w:r>
                  <w:r w:rsidRPr="007B6E68">
                    <w:rPr>
                      <w:rFonts w:ascii="Calibri" w:hAnsi="Calibri" w:cs="Calibri"/>
                      <w:spacing w:val="-1"/>
                      <w:position w:val="1"/>
                      <w:sz w:val="20"/>
                      <w:szCs w:val="20"/>
                    </w:rPr>
                    <w:t>n</w:t>
                  </w:r>
                  <w:r w:rsidRPr="007B6E68">
                    <w:rPr>
                      <w:rFonts w:ascii="Calibri" w:hAnsi="Calibri" w:cs="Calibri"/>
                      <w:position w:val="1"/>
                      <w:sz w:val="20"/>
                      <w:szCs w:val="20"/>
                    </w:rPr>
                    <w:t>e</w:t>
                  </w:r>
                  <w:r w:rsidRPr="007B6E68">
                    <w:rPr>
                      <w:rFonts w:ascii="Calibri" w:hAnsi="Calibri" w:cs="Calibri"/>
                      <w:spacing w:val="1"/>
                      <w:position w:val="1"/>
                      <w:sz w:val="20"/>
                      <w:szCs w:val="20"/>
                    </w:rPr>
                    <w:t>x</w:t>
                  </w:r>
                  <w:r w:rsidRPr="007B6E68">
                    <w:rPr>
                      <w:rFonts w:ascii="Calibri" w:hAnsi="Calibri" w:cs="Calibri"/>
                      <w:position w:val="1"/>
                      <w:sz w:val="20"/>
                      <w:szCs w:val="20"/>
                    </w:rPr>
                    <w:t>i</w:t>
                  </w:r>
                  <w:r w:rsidRPr="007B6E68">
                    <w:rPr>
                      <w:rFonts w:ascii="Calibri" w:hAnsi="Calibri" w:cs="Calibri"/>
                      <w:spacing w:val="-1"/>
                      <w:position w:val="1"/>
                      <w:sz w:val="20"/>
                      <w:szCs w:val="20"/>
                    </w:rPr>
                    <w:t>s</w:t>
                  </w:r>
                  <w:r w:rsidRPr="007B6E68">
                    <w:rPr>
                      <w:rFonts w:ascii="Calibri" w:hAnsi="Calibri" w:cs="Calibri"/>
                      <w:position w:val="1"/>
                      <w:sz w:val="20"/>
                      <w:szCs w:val="20"/>
                    </w:rPr>
                    <w:t>te</w:t>
                  </w:r>
                  <w:r w:rsidRPr="007B6E68">
                    <w:rPr>
                      <w:rFonts w:ascii="Calibri" w:hAnsi="Calibri" w:cs="Calibri"/>
                      <w:spacing w:val="-1"/>
                      <w:position w:val="1"/>
                      <w:sz w:val="20"/>
                      <w:szCs w:val="20"/>
                    </w:rPr>
                    <w:t>n</w:t>
                  </w:r>
                  <w:r w:rsidRPr="007B6E68">
                    <w:rPr>
                      <w:rFonts w:ascii="Calibri" w:hAnsi="Calibri" w:cs="Calibri"/>
                      <w:position w:val="1"/>
                      <w:sz w:val="20"/>
                      <w:szCs w:val="20"/>
                    </w:rPr>
                    <w:t>cia</w:t>
                  </w:r>
                  <w:r w:rsidRPr="007B6E68">
                    <w:rPr>
                      <w:rFonts w:ascii="Calibri" w:hAnsi="Calibri" w:cs="Calibri"/>
                      <w:spacing w:val="-3"/>
                      <w:position w:val="1"/>
                      <w:sz w:val="20"/>
                      <w:szCs w:val="20"/>
                    </w:rPr>
                    <w:t xml:space="preserve"> </w:t>
                  </w:r>
                  <w:r w:rsidRPr="007B6E68">
                    <w:rPr>
                      <w:rFonts w:ascii="Calibri" w:hAnsi="Calibri" w:cs="Calibri"/>
                      <w:spacing w:val="-1"/>
                      <w:position w:val="1"/>
                      <w:sz w:val="20"/>
                      <w:szCs w:val="20"/>
                    </w:rPr>
                    <w:t>d</w:t>
                  </w:r>
                  <w:r w:rsidRPr="007B6E68">
                    <w:rPr>
                      <w:rFonts w:ascii="Calibri" w:hAnsi="Calibri" w:cs="Calibri"/>
                      <w:position w:val="1"/>
                      <w:sz w:val="20"/>
                      <w:szCs w:val="20"/>
                    </w:rPr>
                    <w:t>e</w:t>
                  </w:r>
                  <w:r w:rsidRPr="007B6E68">
                    <w:rPr>
                      <w:rFonts w:ascii="Calibri" w:hAnsi="Calibri" w:cs="Calibri"/>
                      <w:sz w:val="20"/>
                      <w:szCs w:val="20"/>
                    </w:rPr>
                    <w:t xml:space="preserve"> </w:t>
                  </w:r>
                  <w:r w:rsidRPr="007B6E68">
                    <w:rPr>
                      <w:rFonts w:ascii="Calibri" w:hAnsi="Calibri" w:cs="Calibri"/>
                      <w:spacing w:val="-1"/>
                      <w:sz w:val="20"/>
                      <w:szCs w:val="20"/>
                    </w:rPr>
                    <w:t>n</w:t>
                  </w:r>
                  <w:r w:rsidRPr="007B6E68">
                    <w:rPr>
                      <w:rFonts w:ascii="Calibri" w:hAnsi="Calibri" w:cs="Calibri"/>
                      <w:sz w:val="20"/>
                      <w:szCs w:val="20"/>
                    </w:rPr>
                    <w:t xml:space="preserve">uevos </w:t>
                  </w:r>
                  <w:r w:rsidRPr="007B6E68">
                    <w:rPr>
                      <w:rFonts w:ascii="Calibri" w:hAnsi="Calibri" w:cs="Calibri"/>
                      <w:spacing w:val="-1"/>
                      <w:sz w:val="20"/>
                      <w:szCs w:val="20"/>
                    </w:rPr>
                    <w:t>f</w:t>
                  </w:r>
                  <w:r w:rsidRPr="007B6E68">
                    <w:rPr>
                      <w:rFonts w:ascii="Calibri" w:hAnsi="Calibri" w:cs="Calibri"/>
                      <w:sz w:val="20"/>
                      <w:szCs w:val="20"/>
                    </w:rPr>
                    <w:t>ocos.</w:t>
                  </w:r>
                </w:p>
              </w:tc>
              <w:tc>
                <w:tcPr>
                  <w:tcW w:w="2209" w:type="dxa"/>
                  <w:tcBorders>
                    <w:top w:val="single" w:sz="4" w:space="0" w:color="000000"/>
                    <w:left w:val="single" w:sz="4" w:space="0" w:color="000000"/>
                    <w:bottom w:val="single" w:sz="4" w:space="0" w:color="000000"/>
                    <w:right w:val="single" w:sz="8" w:space="0" w:color="000000"/>
                  </w:tcBorders>
                </w:tcPr>
                <w:p w14:paraId="28A623C8" w14:textId="77777777" w:rsidR="00840B51" w:rsidRPr="007B6E68" w:rsidRDefault="00840B51" w:rsidP="004C314D">
                  <w:pPr>
                    <w:widowControl w:val="0"/>
                    <w:autoSpaceDE w:val="0"/>
                    <w:autoSpaceDN w:val="0"/>
                    <w:adjustRightInd w:val="0"/>
                    <w:spacing w:before="3" w:line="130" w:lineRule="exact"/>
                    <w:rPr>
                      <w:rFonts w:ascii="Times New Roman" w:hAnsi="Times New Roman"/>
                      <w:sz w:val="20"/>
                      <w:szCs w:val="20"/>
                    </w:rPr>
                  </w:pPr>
                </w:p>
                <w:p w14:paraId="08B76DA0" w14:textId="77777777" w:rsidR="00840B51" w:rsidRPr="007B6E68" w:rsidRDefault="00840B51" w:rsidP="004C314D">
                  <w:pPr>
                    <w:widowControl w:val="0"/>
                    <w:autoSpaceDE w:val="0"/>
                    <w:autoSpaceDN w:val="0"/>
                    <w:adjustRightInd w:val="0"/>
                    <w:ind w:left="869" w:right="847"/>
                    <w:jc w:val="center"/>
                    <w:rPr>
                      <w:rFonts w:ascii="Times New Roman" w:hAnsi="Times New Roman"/>
                      <w:sz w:val="20"/>
                      <w:szCs w:val="20"/>
                    </w:rPr>
                  </w:pPr>
                  <w:r w:rsidRPr="007B6E68">
                    <w:rPr>
                      <w:rFonts w:ascii="Calibri" w:hAnsi="Calibri" w:cs="Calibri"/>
                      <w:sz w:val="20"/>
                      <w:szCs w:val="20"/>
                    </w:rPr>
                    <w:t>IMC</w:t>
                  </w:r>
                </w:p>
              </w:tc>
            </w:tr>
          </w:tbl>
          <w:p w14:paraId="00E16544" w14:textId="77777777" w:rsidR="00256867" w:rsidRPr="007B6E68" w:rsidRDefault="00256867" w:rsidP="00256867">
            <w:pPr>
              <w:rPr>
                <w:rFonts w:eastAsia="Times New Roman"/>
                <w:bCs/>
                <w:color w:val="000000"/>
                <w:lang w:eastAsia="es-CL"/>
              </w:rPr>
            </w:pPr>
          </w:p>
          <w:p w14:paraId="61F697BA" w14:textId="77777777" w:rsidR="00B70293" w:rsidRPr="007B6E68" w:rsidRDefault="004B4C30" w:rsidP="00B70293">
            <w:pPr>
              <w:pStyle w:val="Prrafodelista"/>
              <w:numPr>
                <w:ilvl w:val="0"/>
                <w:numId w:val="41"/>
              </w:numPr>
            </w:pPr>
            <w:r w:rsidRPr="007B6E68">
              <w:t>Por otro lado, e</w:t>
            </w:r>
            <w:r w:rsidR="00B70293" w:rsidRPr="007B6E68">
              <w:t>l 02-02-2015 se recepcionó en la SMA el Oficio N° 152/2015 de la SEREMI de Salud de la Región de Antofagasta (</w:t>
            </w:r>
            <w:r w:rsidR="007960D5" w:rsidRPr="007B6E68">
              <w:t>Anexo 4</w:t>
            </w:r>
            <w:r w:rsidR="00B70293" w:rsidRPr="007B6E68">
              <w:t xml:space="preserve">), en donde informó que en atención a denuncias ciudadanas relacionadas a dicha Autoridad Sanitaria, se informó que han ocurrido quemas ilegales en el RESCON. Con dicha información se generó el ingreso de la denuncia al Sistema de Denuncias de la SMA (Caso 177-2015). </w:t>
            </w:r>
          </w:p>
          <w:p w14:paraId="4C2792FD" w14:textId="77777777" w:rsidR="00B70293" w:rsidRPr="007B6E68" w:rsidRDefault="00B70293" w:rsidP="00B70293">
            <w:pPr>
              <w:pStyle w:val="Prrafodelista"/>
              <w:numPr>
                <w:ilvl w:val="0"/>
                <w:numId w:val="41"/>
              </w:numPr>
            </w:pPr>
            <w:r w:rsidRPr="007B6E68">
              <w:t>Posteriormente, y debido a los antecedentes anteriores, mediante el ORD. MZN N° 221/2015 (</w:t>
            </w:r>
            <w:r w:rsidR="007960D5" w:rsidRPr="007B6E68">
              <w:t>Anexo 5</w:t>
            </w:r>
            <w:r w:rsidRPr="007B6E68">
              <w:t xml:space="preserve">), la SMA solicitó a la SEREMI antes mencionada, agendar un actividad de fiscalización ambiental al RESCON. </w:t>
            </w:r>
          </w:p>
          <w:p w14:paraId="253EBFBD" w14:textId="7779AC7E" w:rsidR="00B70293" w:rsidRPr="007B6E68" w:rsidRDefault="00B70293" w:rsidP="00B70293">
            <w:pPr>
              <w:pStyle w:val="Prrafodelista"/>
              <w:numPr>
                <w:ilvl w:val="0"/>
                <w:numId w:val="41"/>
              </w:numPr>
            </w:pPr>
            <w:r w:rsidRPr="007B6E68">
              <w:t>A continuación, mediante el Oficio N° 1</w:t>
            </w:r>
            <w:r w:rsidR="00906BCA">
              <w:t>.</w:t>
            </w:r>
            <w:r w:rsidRPr="007B6E68">
              <w:t>386/2015 la SEREMI de Salud (A</w:t>
            </w:r>
            <w:r w:rsidR="007960D5" w:rsidRPr="007B6E68">
              <w:t>nexo 6</w:t>
            </w:r>
            <w:r w:rsidRPr="007B6E68">
              <w:t xml:space="preserve">), informó a la SMA que se realizó una fiscalización “sectorial” al RESCON, constatando incumplimientos ligados a dicha Autoridad Sanitaria. </w:t>
            </w:r>
          </w:p>
          <w:p w14:paraId="734E889A" w14:textId="77777777" w:rsidR="00B70293" w:rsidRPr="007B6E68" w:rsidRDefault="00B70293" w:rsidP="00B70293">
            <w:pPr>
              <w:pStyle w:val="Prrafodelista"/>
              <w:numPr>
                <w:ilvl w:val="0"/>
                <w:numId w:val="41"/>
              </w:numPr>
            </w:pPr>
            <w:r w:rsidRPr="007B6E68">
              <w:t>Adicionalmente, mediante el ORD. MZN N° 222/2015 (</w:t>
            </w:r>
            <w:r w:rsidR="007960D5" w:rsidRPr="007B6E68">
              <w:t>Anexo 7</w:t>
            </w:r>
            <w:r w:rsidRPr="007B6E68">
              <w:t xml:space="preserve">), la SMA solicitó al Titular del RESCON algunos antecedentes, dentro de los cuales estaba el de informar de contingencias y/o situaciones anormales ocurridas en el RESCON, como por ejemplo, quemas ilegales o no controladas. </w:t>
            </w:r>
          </w:p>
          <w:p w14:paraId="26DB7F12" w14:textId="77777777" w:rsidR="00B70293" w:rsidRPr="007B6E68" w:rsidRDefault="00B70293" w:rsidP="00B70293">
            <w:pPr>
              <w:pStyle w:val="Prrafodelista"/>
              <w:numPr>
                <w:ilvl w:val="0"/>
                <w:numId w:val="41"/>
              </w:numPr>
            </w:pPr>
            <w:r w:rsidRPr="007B6E68">
              <w:t>Mediante el ORD N° 507/2015, el Titular entregó los antecedentes solicitados (</w:t>
            </w:r>
            <w:r w:rsidR="007960D5" w:rsidRPr="007B6E68">
              <w:t>Anexo 8</w:t>
            </w:r>
            <w:r w:rsidRPr="007B6E68">
              <w:t>). No obstante no informó de contingencias y/o situaciones como quemas ilegales o no controladas.</w:t>
            </w:r>
          </w:p>
          <w:p w14:paraId="4DA6AA95" w14:textId="77777777" w:rsidR="00B70293" w:rsidRPr="007B6E68" w:rsidRDefault="00B70293" w:rsidP="00B70293">
            <w:pPr>
              <w:pStyle w:val="Prrafodelista"/>
              <w:numPr>
                <w:ilvl w:val="0"/>
                <w:numId w:val="41"/>
              </w:numPr>
            </w:pPr>
            <w:r w:rsidRPr="007B6E68">
              <w:t>Por otro lado, mediante el ORD. MZN N° 49/2016 se solicitaron nuevos antecedentes al Titular (</w:t>
            </w:r>
            <w:r w:rsidR="007960D5" w:rsidRPr="007B6E68">
              <w:t>Anexo 9</w:t>
            </w:r>
            <w:r w:rsidRPr="007B6E68">
              <w:t xml:space="preserve">), dentro de los cuales estaba de informar el número de contingencias y/o situaciones anormales ocurridas en el trascurso del año 2016, entre otros antecedentes. </w:t>
            </w:r>
          </w:p>
          <w:p w14:paraId="0DEAF631" w14:textId="77777777" w:rsidR="00256867" w:rsidRPr="007B6E68" w:rsidRDefault="00B70293" w:rsidP="00B70293">
            <w:pPr>
              <w:pStyle w:val="Prrafodelista"/>
              <w:numPr>
                <w:ilvl w:val="0"/>
                <w:numId w:val="41"/>
              </w:numPr>
            </w:pPr>
            <w:r w:rsidRPr="007B6E68">
              <w:t>El Titular, mediante el ORD N° 118/2016 (</w:t>
            </w:r>
            <w:r w:rsidR="007960D5" w:rsidRPr="007B6E68">
              <w:t>Anexo 3</w:t>
            </w:r>
            <w:r w:rsidRPr="007B6E68">
              <w:t>), informó a la SMA que el 31 de enero de 2016, aproximadamente a las 01:30 horas, desconocidos procedieron a incendiar el sector Oriente del RESCON,</w:t>
            </w:r>
            <w:r w:rsidR="00320913">
              <w:t xml:space="preserve"> en una superficie, aproximada </w:t>
            </w:r>
            <w:r w:rsidRPr="007B6E68">
              <w:t xml:space="preserve">de 100 metros cuadrados, quemándose cartones, plásticos y madera principalmente. La Ilustre Municipalidad de Calama fue informada de esta situación a las 08:15 horas. Se procedió a ahogar el incendio con tierra quedando apagado aproximadamente a las 12:00 horas, se continuó sellando todo el sector siniestrado hasta el día miércoles 3 de Febrero. El día jueves 4 de Febrero aproximadamente a las 06:00 horas nuevamente desconocidos incendian el sector Norte, en una superficie aproximada de 60 metros cuadrados. Nuevamente personal del municipio procedió a ahogar el incendio, quedando apagado alrededor de las 10:00 horas. </w:t>
            </w:r>
          </w:p>
        </w:tc>
      </w:tr>
    </w:tbl>
    <w:p w14:paraId="59516384" w14:textId="77777777" w:rsidR="001D0E32" w:rsidRDefault="001D0E32" w:rsidP="001D0E32">
      <w:pPr>
        <w:jc w:val="left"/>
        <w:rPr>
          <w:rFonts w:cstheme="minorHAnsi"/>
          <w:b/>
          <w:sz w:val="14"/>
          <w:szCs w:val="24"/>
        </w:rPr>
      </w:pPr>
    </w:p>
    <w:p w14:paraId="2263AC47" w14:textId="77777777" w:rsidR="00320913" w:rsidRDefault="00320913" w:rsidP="001D0E32">
      <w:pPr>
        <w:jc w:val="left"/>
        <w:rPr>
          <w:rFonts w:cstheme="minorHAnsi"/>
          <w:b/>
          <w:sz w:val="14"/>
          <w:szCs w:val="24"/>
        </w:rPr>
      </w:pPr>
    </w:p>
    <w:p w14:paraId="64D4D3CB" w14:textId="77777777" w:rsidR="00320913" w:rsidRDefault="00320913" w:rsidP="001D0E32">
      <w:pPr>
        <w:jc w:val="left"/>
        <w:rPr>
          <w:rFonts w:cstheme="minorHAnsi"/>
          <w:b/>
          <w:sz w:val="14"/>
          <w:szCs w:val="24"/>
        </w:rPr>
      </w:pPr>
    </w:p>
    <w:p w14:paraId="53CDEED5" w14:textId="77777777" w:rsidR="00320913" w:rsidRDefault="00320913" w:rsidP="001D0E32">
      <w:pPr>
        <w:jc w:val="left"/>
        <w:rPr>
          <w:rFonts w:cstheme="minorHAnsi"/>
          <w:b/>
          <w:sz w:val="14"/>
          <w:szCs w:val="24"/>
        </w:rPr>
      </w:pPr>
    </w:p>
    <w:p w14:paraId="1E504449" w14:textId="77777777" w:rsidR="00320913" w:rsidRDefault="00320913" w:rsidP="001D0E32">
      <w:pPr>
        <w:jc w:val="left"/>
        <w:rPr>
          <w:rFonts w:cstheme="minorHAnsi"/>
          <w:b/>
          <w:sz w:val="14"/>
          <w:szCs w:val="24"/>
        </w:rPr>
      </w:pPr>
    </w:p>
    <w:p w14:paraId="0858755F" w14:textId="77777777" w:rsidR="00320913" w:rsidRDefault="00320913" w:rsidP="001D0E32">
      <w:pPr>
        <w:jc w:val="left"/>
        <w:rPr>
          <w:rFonts w:cstheme="minorHAnsi"/>
          <w:b/>
          <w:sz w:val="14"/>
          <w:szCs w:val="24"/>
        </w:rPr>
      </w:pPr>
    </w:p>
    <w:p w14:paraId="449B709D" w14:textId="77777777" w:rsidR="00320913" w:rsidRDefault="00320913" w:rsidP="001D0E32">
      <w:pPr>
        <w:jc w:val="left"/>
        <w:rPr>
          <w:rFonts w:cstheme="minorHAnsi"/>
          <w:b/>
          <w:sz w:val="14"/>
          <w:szCs w:val="24"/>
        </w:rPr>
      </w:pPr>
    </w:p>
    <w:p w14:paraId="1A3C0C3B" w14:textId="77777777" w:rsidR="00320913" w:rsidRDefault="00320913" w:rsidP="001D0E32">
      <w:pPr>
        <w:jc w:val="left"/>
        <w:rPr>
          <w:rFonts w:cstheme="minorHAnsi"/>
          <w:b/>
          <w:sz w:val="14"/>
          <w:szCs w:val="24"/>
        </w:rPr>
      </w:pPr>
    </w:p>
    <w:p w14:paraId="0CADFB12" w14:textId="77777777" w:rsidR="00320913" w:rsidRDefault="00320913" w:rsidP="001D0E32">
      <w:pPr>
        <w:jc w:val="left"/>
        <w:rPr>
          <w:rFonts w:cstheme="minorHAnsi"/>
          <w:b/>
          <w:sz w:val="14"/>
          <w:szCs w:val="24"/>
        </w:rPr>
      </w:pPr>
    </w:p>
    <w:p w14:paraId="09858788" w14:textId="77777777" w:rsidR="00320913" w:rsidRDefault="00320913" w:rsidP="001D0E32">
      <w:pPr>
        <w:jc w:val="left"/>
        <w:rPr>
          <w:rFonts w:cstheme="minorHAnsi"/>
          <w:b/>
          <w:sz w:val="14"/>
          <w:szCs w:val="24"/>
        </w:rPr>
      </w:pPr>
    </w:p>
    <w:p w14:paraId="62AD2367" w14:textId="77777777" w:rsidR="00320913" w:rsidRDefault="00320913" w:rsidP="001D0E32">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786"/>
        <w:gridCol w:w="2152"/>
        <w:gridCol w:w="1918"/>
        <w:gridCol w:w="2786"/>
        <w:gridCol w:w="2152"/>
        <w:gridCol w:w="1918"/>
      </w:tblGrid>
      <w:tr w:rsidR="001D0E32" w:rsidRPr="007B6E68" w14:paraId="12D7E02F" w14:textId="77777777" w:rsidTr="00C9595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340CB2" w14:textId="77777777" w:rsidR="001D0E32" w:rsidRPr="007B6E68" w:rsidRDefault="001D0E32" w:rsidP="00B6352B">
            <w:pPr>
              <w:jc w:val="center"/>
              <w:rPr>
                <w:rFonts w:eastAsia="Times New Roman"/>
                <w:b/>
                <w:bCs/>
                <w:color w:val="000000"/>
                <w:sz w:val="20"/>
                <w:szCs w:val="20"/>
                <w:lang w:eastAsia="es-CL"/>
              </w:rPr>
            </w:pPr>
            <w:r w:rsidRPr="007B6E68">
              <w:rPr>
                <w:rFonts w:eastAsia="Times New Roman"/>
                <w:b/>
                <w:bCs/>
                <w:color w:val="000000"/>
                <w:sz w:val="20"/>
                <w:szCs w:val="20"/>
                <w:lang w:eastAsia="es-CL"/>
              </w:rPr>
              <w:t xml:space="preserve">Registros </w:t>
            </w:r>
          </w:p>
        </w:tc>
      </w:tr>
      <w:tr w:rsidR="001D0E32" w:rsidRPr="007B6E68" w14:paraId="336EB9FC" w14:textId="77777777" w:rsidTr="00C95954">
        <w:trPr>
          <w:trHeight w:val="20"/>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7EC0248A" w14:textId="77777777" w:rsidR="001D0E32" w:rsidRPr="007B6E68" w:rsidRDefault="005A1EF1" w:rsidP="00BB2BF8">
            <w:pPr>
              <w:jc w:val="center"/>
              <w:rPr>
                <w:rFonts w:eastAsia="Times New Roman"/>
                <w:color w:val="000000"/>
                <w:sz w:val="20"/>
                <w:szCs w:val="20"/>
                <w:lang w:eastAsia="es-CL"/>
              </w:rPr>
            </w:pPr>
            <w:r w:rsidRPr="007B6E68">
              <w:rPr>
                <w:rFonts w:eastAsia="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0062E828" wp14:editId="6D70FB94">
                      <wp:simplePos x="0" y="0"/>
                      <wp:positionH relativeFrom="column">
                        <wp:posOffset>1205865</wp:posOffset>
                      </wp:positionH>
                      <wp:positionV relativeFrom="paragraph">
                        <wp:posOffset>73660</wp:posOffset>
                      </wp:positionV>
                      <wp:extent cx="1843405" cy="1198880"/>
                      <wp:effectExtent l="0" t="0" r="23495" b="20320"/>
                      <wp:wrapNone/>
                      <wp:docPr id="87" name="87 Elipse"/>
                      <wp:cNvGraphicFramePr/>
                      <a:graphic xmlns:a="http://schemas.openxmlformats.org/drawingml/2006/main">
                        <a:graphicData uri="http://schemas.microsoft.com/office/word/2010/wordprocessingShape">
                          <wps:wsp>
                            <wps:cNvSpPr/>
                            <wps:spPr>
                              <a:xfrm>
                                <a:off x="0" y="0"/>
                                <a:ext cx="1843405" cy="119888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55315A9E" id="87 Elipse" o:spid="_x0000_s1026" style="position:absolute;margin-left:94.95pt;margin-top:5.8pt;width:145.15pt;height:94.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" filled="f" strokecolor="red" strokeweight="2pt"/>
                  </w:pict>
                </mc:Fallback>
              </mc:AlternateContent>
            </w:r>
            <w:r w:rsidR="0048584A" w:rsidRPr="007B6E68">
              <w:rPr>
                <w:rFonts w:eastAsia="Times New Roman"/>
                <w:noProof/>
                <w:color w:val="000000"/>
                <w:sz w:val="20"/>
                <w:szCs w:val="20"/>
                <w:lang w:eastAsia="es-CL"/>
              </w:rPr>
              <w:drawing>
                <wp:inline distT="0" distB="0" distL="0" distR="0" wp14:anchorId="22704DB0" wp14:editId="4961109C">
                  <wp:extent cx="3240000" cy="1620000"/>
                  <wp:effectExtent l="0" t="0" r="0" b="0"/>
                  <wp:docPr id="77" name="Imagen 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
                          <pic:cNvPicPr preferRelativeResize="0">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2C46CE8D" w14:textId="77777777" w:rsidR="001D0E32" w:rsidRPr="007B6E68" w:rsidRDefault="0048584A" w:rsidP="00BB2BF8">
            <w:pPr>
              <w:jc w:val="center"/>
              <w:rPr>
                <w:rFonts w:eastAsia="Times New Roman"/>
                <w:color w:val="000000"/>
                <w:sz w:val="20"/>
                <w:szCs w:val="20"/>
                <w:lang w:eastAsia="es-CL"/>
              </w:rPr>
            </w:pPr>
            <w:r w:rsidRPr="007B6E68">
              <w:rPr>
                <w:rFonts w:eastAsia="Times New Roman"/>
                <w:noProof/>
                <w:color w:val="000000"/>
                <w:sz w:val="20"/>
                <w:szCs w:val="20"/>
                <w:lang w:eastAsia="es-CL"/>
              </w:rPr>
              <w:drawing>
                <wp:inline distT="0" distB="0" distL="0" distR="0" wp14:anchorId="2BC708F0" wp14:editId="0DAEB7FB">
                  <wp:extent cx="3240000" cy="1620000"/>
                  <wp:effectExtent l="0" t="0" r="0" b="0"/>
                  <wp:docPr id="78" name="Imagen 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
                          <pic:cNvPicPr preferRelativeResize="0">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1D0E32" w:rsidRPr="007B6E68" w14:paraId="6A52C1A2" w14:textId="77777777" w:rsidTr="00A425E1">
        <w:trPr>
          <w:trHeight w:val="300"/>
          <w:jc w:val="center"/>
        </w:trPr>
        <w:tc>
          <w:tcPr>
            <w:tcW w:w="1016" w:type="pct"/>
            <w:tcBorders>
              <w:top w:val="single" w:sz="4" w:space="0" w:color="auto"/>
              <w:left w:val="single" w:sz="4" w:space="0" w:color="auto"/>
              <w:bottom w:val="single" w:sz="4" w:space="0" w:color="auto"/>
              <w:right w:val="nil"/>
            </w:tcBorders>
            <w:shd w:val="clear" w:color="auto" w:fill="auto"/>
            <w:noWrap/>
            <w:vAlign w:val="center"/>
            <w:hideMark/>
          </w:tcPr>
          <w:p w14:paraId="39E1CC51" w14:textId="77777777" w:rsidR="001D0E32" w:rsidRPr="007B6E68" w:rsidRDefault="001D0E32" w:rsidP="000C1424">
            <w:pPr>
              <w:pStyle w:val="Epgrafe"/>
              <w:rPr>
                <w:rFonts w:eastAsia="Times New Roman"/>
                <w:color w:val="000000"/>
                <w:lang w:eastAsia="es-CL"/>
              </w:rPr>
            </w:pPr>
            <w:bookmarkStart w:id="163" w:name="_Toc448150824"/>
            <w:r w:rsidRPr="007B6E68">
              <w:t xml:space="preserve">Fotografía </w:t>
            </w:r>
            <w:r w:rsidR="000C1424" w:rsidRPr="007B6E68">
              <w:t>21</w:t>
            </w:r>
            <w:r w:rsidRPr="007B6E68">
              <w:t>.</w:t>
            </w:r>
            <w:bookmarkEnd w:id="163"/>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681C1D" w14:textId="77777777" w:rsidR="001D0E32" w:rsidRPr="007B6E68" w:rsidRDefault="00F7160E" w:rsidP="00BB2BF8">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c>
          <w:tcPr>
            <w:tcW w:w="1016" w:type="pct"/>
            <w:tcBorders>
              <w:top w:val="single" w:sz="4" w:space="0" w:color="auto"/>
              <w:left w:val="nil"/>
              <w:bottom w:val="single" w:sz="4" w:space="0" w:color="auto"/>
              <w:right w:val="nil"/>
            </w:tcBorders>
            <w:shd w:val="clear" w:color="auto" w:fill="auto"/>
            <w:noWrap/>
            <w:vAlign w:val="center"/>
            <w:hideMark/>
          </w:tcPr>
          <w:p w14:paraId="030B5277" w14:textId="77777777" w:rsidR="001D0E32" w:rsidRPr="007B6E68" w:rsidRDefault="001D0E32" w:rsidP="000C1424">
            <w:pPr>
              <w:pStyle w:val="Epgrafe"/>
            </w:pPr>
            <w:bookmarkStart w:id="164" w:name="_Toc448150825"/>
            <w:r w:rsidRPr="007B6E68">
              <w:t xml:space="preserve">Fotografía </w:t>
            </w:r>
            <w:r w:rsidR="000C1424" w:rsidRPr="007B6E68">
              <w:t>22.</w:t>
            </w:r>
            <w:bookmarkEnd w:id="164"/>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674F1C" w14:textId="77777777" w:rsidR="001D0E32" w:rsidRPr="007B6E68" w:rsidRDefault="00F7160E" w:rsidP="00BB2BF8">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r>
      <w:tr w:rsidR="001D0E32" w:rsidRPr="007B6E68" w14:paraId="7532D961" w14:textId="77777777" w:rsidTr="00C95954">
        <w:trPr>
          <w:trHeight w:val="300"/>
          <w:jc w:val="center"/>
        </w:trPr>
        <w:tc>
          <w:tcPr>
            <w:tcW w:w="10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DB5A3E" w14:textId="77777777" w:rsidR="001D0E32" w:rsidRPr="007B6E68" w:rsidRDefault="001D0E32" w:rsidP="00BB2BF8">
            <w:pPr>
              <w:jc w:val="left"/>
              <w:rPr>
                <w:rFonts w:eastAsia="Times New Roman"/>
                <w:b/>
                <w:color w:val="000000"/>
                <w:sz w:val="18"/>
                <w:szCs w:val="18"/>
                <w:lang w:eastAsia="es-CL"/>
              </w:rPr>
            </w:pPr>
            <w:r w:rsidRPr="007B6E68">
              <w:rPr>
                <w:rFonts w:eastAsia="Times New Roman"/>
                <w:b/>
                <w:color w:val="000000"/>
                <w:sz w:val="18"/>
                <w:szCs w:val="18"/>
                <w:lang w:eastAsia="es-CL"/>
              </w:rPr>
              <w:t xml:space="preserve">Coordenadas DATUM WGS84 HUSO </w:t>
            </w:r>
            <w:r w:rsidR="004147C9"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1121AFB4" w14:textId="77777777" w:rsidR="001D0E32" w:rsidRPr="007B6E68" w:rsidRDefault="001D0E32" w:rsidP="00696A0C">
            <w:pPr>
              <w:rPr>
                <w:sz w:val="18"/>
                <w:szCs w:val="18"/>
              </w:rPr>
            </w:pPr>
            <w:r w:rsidRPr="007B6E68">
              <w:rPr>
                <w:rFonts w:eastAsia="Times New Roman"/>
                <w:b/>
                <w:color w:val="000000"/>
                <w:sz w:val="18"/>
                <w:szCs w:val="18"/>
                <w:lang w:eastAsia="es-CL"/>
              </w:rPr>
              <w:t>Coordenada Norte:</w:t>
            </w:r>
            <w:r w:rsidRPr="007B6E68">
              <w:rPr>
                <w:rFonts w:eastAsia="Times New Roman"/>
                <w:color w:val="000000"/>
                <w:sz w:val="18"/>
                <w:szCs w:val="18"/>
                <w:lang w:eastAsia="es-CL"/>
              </w:rPr>
              <w:t xml:space="preserve"> </w:t>
            </w:r>
            <w:r w:rsidR="00696A0C" w:rsidRPr="007B6E68">
              <w:rPr>
                <w:sz w:val="18"/>
                <w:szCs w:val="18"/>
              </w:rPr>
              <w:t xml:space="preserve">7.513.567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545E4230" w14:textId="77777777" w:rsidR="001D0E32" w:rsidRPr="007B6E68" w:rsidRDefault="001D0E32" w:rsidP="00696A0C">
            <w:pPr>
              <w:rPr>
                <w:sz w:val="18"/>
                <w:szCs w:val="18"/>
              </w:rPr>
            </w:pPr>
            <w:r w:rsidRPr="007B6E68">
              <w:rPr>
                <w:rFonts w:eastAsia="Times New Roman"/>
                <w:b/>
                <w:color w:val="000000"/>
                <w:sz w:val="18"/>
                <w:szCs w:val="18"/>
                <w:lang w:eastAsia="es-CL"/>
              </w:rPr>
              <w:t>Coordenada Este:</w:t>
            </w:r>
            <w:r w:rsidRPr="007B6E68">
              <w:rPr>
                <w:rFonts w:eastAsia="Times New Roman"/>
                <w:color w:val="000000"/>
                <w:sz w:val="18"/>
                <w:szCs w:val="18"/>
                <w:lang w:eastAsia="es-CL"/>
              </w:rPr>
              <w:t xml:space="preserve"> </w:t>
            </w:r>
            <w:r w:rsidR="00696A0C" w:rsidRPr="007B6E68">
              <w:rPr>
                <w:sz w:val="18"/>
                <w:szCs w:val="18"/>
              </w:rPr>
              <w:t xml:space="preserve">511.702 </w:t>
            </w:r>
          </w:p>
        </w:tc>
        <w:tc>
          <w:tcPr>
            <w:tcW w:w="1016" w:type="pct"/>
            <w:tcBorders>
              <w:top w:val="single" w:sz="4" w:space="0" w:color="auto"/>
              <w:left w:val="nil"/>
              <w:bottom w:val="single" w:sz="4" w:space="0" w:color="auto"/>
              <w:right w:val="single" w:sz="4" w:space="0" w:color="000000"/>
            </w:tcBorders>
            <w:shd w:val="clear" w:color="auto" w:fill="auto"/>
            <w:noWrap/>
            <w:vAlign w:val="center"/>
            <w:hideMark/>
          </w:tcPr>
          <w:p w14:paraId="3F1E1550" w14:textId="77777777" w:rsidR="001D0E32" w:rsidRPr="007B6E68" w:rsidRDefault="001D0E32" w:rsidP="00BB2BF8">
            <w:pPr>
              <w:jc w:val="left"/>
              <w:rPr>
                <w:rFonts w:eastAsia="Times New Roman"/>
                <w:b/>
                <w:color w:val="000000"/>
                <w:sz w:val="18"/>
                <w:szCs w:val="18"/>
                <w:lang w:eastAsia="es-CL"/>
              </w:rPr>
            </w:pPr>
            <w:r w:rsidRPr="007B6E68">
              <w:rPr>
                <w:rFonts w:eastAsia="Times New Roman"/>
                <w:b/>
                <w:color w:val="000000"/>
                <w:sz w:val="18"/>
                <w:szCs w:val="18"/>
                <w:lang w:eastAsia="es-CL"/>
              </w:rPr>
              <w:t xml:space="preserve">Coordenadas DATUM WGS84 HUSO </w:t>
            </w:r>
            <w:r w:rsidR="004147C9"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00246ACB" w14:textId="77777777" w:rsidR="001D0E32" w:rsidRPr="007B6E68" w:rsidRDefault="001D0E32" w:rsidP="00696A0C">
            <w:pPr>
              <w:rPr>
                <w:sz w:val="18"/>
                <w:szCs w:val="18"/>
              </w:rPr>
            </w:pPr>
            <w:r w:rsidRPr="007B6E68">
              <w:rPr>
                <w:rFonts w:eastAsia="Times New Roman"/>
                <w:b/>
                <w:color w:val="000000"/>
                <w:sz w:val="18"/>
                <w:szCs w:val="18"/>
                <w:lang w:eastAsia="es-CL"/>
              </w:rPr>
              <w:t>Coordenada Norte:</w:t>
            </w:r>
            <w:r w:rsidRPr="007B6E68">
              <w:rPr>
                <w:rFonts w:eastAsia="Times New Roman"/>
                <w:color w:val="000000"/>
                <w:sz w:val="18"/>
                <w:szCs w:val="18"/>
                <w:lang w:eastAsia="es-CL"/>
              </w:rPr>
              <w:t xml:space="preserve"> </w:t>
            </w:r>
            <w:r w:rsidR="00696A0C" w:rsidRPr="007B6E68">
              <w:rPr>
                <w:sz w:val="18"/>
                <w:szCs w:val="18"/>
              </w:rPr>
              <w:t xml:space="preserve">7.514.413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1021A13A" w14:textId="77777777" w:rsidR="001D0E32" w:rsidRPr="007B6E68" w:rsidRDefault="001D0E32" w:rsidP="00696A0C">
            <w:pPr>
              <w:rPr>
                <w:sz w:val="18"/>
                <w:szCs w:val="18"/>
              </w:rPr>
            </w:pPr>
            <w:r w:rsidRPr="007B6E68">
              <w:rPr>
                <w:rFonts w:eastAsia="Times New Roman"/>
                <w:b/>
                <w:color w:val="000000"/>
                <w:sz w:val="18"/>
                <w:szCs w:val="18"/>
                <w:lang w:eastAsia="es-CL"/>
              </w:rPr>
              <w:t>Coordenada Este:</w:t>
            </w:r>
            <w:r w:rsidRPr="007B6E68">
              <w:rPr>
                <w:rFonts w:eastAsia="Times New Roman"/>
                <w:color w:val="000000"/>
                <w:sz w:val="18"/>
                <w:szCs w:val="18"/>
                <w:lang w:eastAsia="es-CL"/>
              </w:rPr>
              <w:t xml:space="preserve"> </w:t>
            </w:r>
            <w:r w:rsidR="00696A0C" w:rsidRPr="007B6E68">
              <w:rPr>
                <w:sz w:val="18"/>
                <w:szCs w:val="18"/>
              </w:rPr>
              <w:t>511.292</w:t>
            </w:r>
          </w:p>
        </w:tc>
      </w:tr>
      <w:tr w:rsidR="001D0E32" w:rsidRPr="007B6E68" w14:paraId="088565BD" w14:textId="77777777" w:rsidTr="00C95954">
        <w:trPr>
          <w:trHeight w:val="283"/>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14:paraId="3ACA45FF" w14:textId="77777777" w:rsidR="001D0E32" w:rsidRPr="00C4139D" w:rsidRDefault="001D0E32" w:rsidP="00C4139D">
            <w:pPr>
              <w:jc w:val="left"/>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696A0C" w:rsidRPr="007B6E68">
              <w:rPr>
                <w:sz w:val="18"/>
                <w:szCs w:val="18"/>
              </w:rPr>
              <w:t>Fumarolas provenientes desd</w:t>
            </w:r>
            <w:r w:rsidR="00C4139D">
              <w:rPr>
                <w:sz w:val="18"/>
                <w:szCs w:val="18"/>
              </w:rPr>
              <w:t xml:space="preserve">e residuos. </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14:paraId="7CEC18EE" w14:textId="77777777" w:rsidR="001D0E32" w:rsidRPr="00C4139D" w:rsidRDefault="001D0E32" w:rsidP="00C4139D">
            <w:pPr>
              <w:jc w:val="left"/>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C4139D">
              <w:rPr>
                <w:sz w:val="18"/>
                <w:szCs w:val="18"/>
              </w:rPr>
              <w:t xml:space="preserve">Camino principal estabilizado. </w:t>
            </w:r>
          </w:p>
        </w:tc>
      </w:tr>
      <w:tr w:rsidR="001D0E32" w:rsidRPr="007B6E68" w14:paraId="0733D13D" w14:textId="77777777" w:rsidTr="00C95954">
        <w:trPr>
          <w:trHeight w:val="20"/>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009CC022" w14:textId="77777777" w:rsidR="001D0E32" w:rsidRPr="007B6E68" w:rsidRDefault="005A1EF1" w:rsidP="00BB2BF8">
            <w:pPr>
              <w:jc w:val="center"/>
              <w:rPr>
                <w:rFonts w:eastAsia="Times New Roman"/>
                <w:color w:val="000000"/>
                <w:sz w:val="20"/>
                <w:szCs w:val="20"/>
                <w:lang w:eastAsia="es-CL"/>
              </w:rPr>
            </w:pPr>
            <w:r w:rsidRPr="007B6E68">
              <w:rPr>
                <w:rFonts w:eastAsia="Times New Roman"/>
                <w:noProof/>
                <w:color w:val="000000"/>
                <w:sz w:val="20"/>
                <w:szCs w:val="20"/>
                <w:lang w:eastAsia="es-CL"/>
              </w:rPr>
              <mc:AlternateContent>
                <mc:Choice Requires="wps">
                  <w:drawing>
                    <wp:anchor distT="0" distB="0" distL="114300" distR="114300" simplePos="0" relativeHeight="251667456" behindDoc="0" locked="0" layoutInCell="1" allowOverlap="1" wp14:anchorId="02D4D508" wp14:editId="39FD33E7">
                      <wp:simplePos x="0" y="0"/>
                      <wp:positionH relativeFrom="column">
                        <wp:posOffset>1056005</wp:posOffset>
                      </wp:positionH>
                      <wp:positionV relativeFrom="paragraph">
                        <wp:posOffset>812165</wp:posOffset>
                      </wp:positionV>
                      <wp:extent cx="1572260" cy="467995"/>
                      <wp:effectExtent l="0" t="0" r="27940" b="27305"/>
                      <wp:wrapNone/>
                      <wp:docPr id="88" name="88 Elipse"/>
                      <wp:cNvGraphicFramePr/>
                      <a:graphic xmlns:a="http://schemas.openxmlformats.org/drawingml/2006/main">
                        <a:graphicData uri="http://schemas.microsoft.com/office/word/2010/wordprocessingShape">
                          <wps:wsp>
                            <wps:cNvSpPr/>
                            <wps:spPr>
                              <a:xfrm>
                                <a:off x="0" y="0"/>
                                <a:ext cx="1572260" cy="46799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1A184090" id="88 Elipse" o:spid="_x0000_s1026" style="position:absolute;margin-left:83.15pt;margin-top:63.95pt;width:123.8pt;height:36.8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" filled="f" strokecolor="red" strokeweight="2pt"/>
                  </w:pict>
                </mc:Fallback>
              </mc:AlternateContent>
            </w:r>
            <w:r w:rsidR="0048584A" w:rsidRPr="007B6E68">
              <w:rPr>
                <w:rFonts w:eastAsia="Times New Roman"/>
                <w:noProof/>
                <w:color w:val="000000"/>
                <w:sz w:val="20"/>
                <w:szCs w:val="20"/>
                <w:lang w:eastAsia="es-CL"/>
              </w:rPr>
              <w:drawing>
                <wp:inline distT="0" distB="0" distL="0" distR="0" wp14:anchorId="41BCEDE7" wp14:editId="07FF7E41">
                  <wp:extent cx="3240000" cy="1620000"/>
                  <wp:effectExtent l="0" t="0" r="0" b="0"/>
                  <wp:docPr id="79" name="Imagen 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
                          <pic:cNvPicPr preferRelativeResize="0">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18837BDF" w14:textId="77777777" w:rsidR="001D0E32" w:rsidRPr="007B6E68" w:rsidRDefault="005A1EF1" w:rsidP="00BB2BF8">
            <w:pPr>
              <w:jc w:val="center"/>
              <w:rPr>
                <w:rFonts w:eastAsia="Times New Roman"/>
                <w:color w:val="000000"/>
                <w:sz w:val="20"/>
                <w:szCs w:val="20"/>
                <w:lang w:eastAsia="es-CL"/>
              </w:rPr>
            </w:pPr>
            <w:r w:rsidRPr="007B6E68">
              <w:rPr>
                <w:rFonts w:eastAsia="Times New Roman"/>
                <w:noProof/>
                <w:color w:val="000000"/>
                <w:sz w:val="20"/>
                <w:szCs w:val="20"/>
                <w:lang w:eastAsia="es-CL"/>
              </w:rPr>
              <mc:AlternateContent>
                <mc:Choice Requires="wps">
                  <w:drawing>
                    <wp:anchor distT="0" distB="0" distL="114300" distR="114300" simplePos="0" relativeHeight="251668480" behindDoc="0" locked="0" layoutInCell="1" allowOverlap="1" wp14:anchorId="6F9B3417" wp14:editId="302A4434">
                      <wp:simplePos x="0" y="0"/>
                      <wp:positionH relativeFrom="column">
                        <wp:posOffset>864235</wp:posOffset>
                      </wp:positionH>
                      <wp:positionV relativeFrom="paragraph">
                        <wp:posOffset>944880</wp:posOffset>
                      </wp:positionV>
                      <wp:extent cx="789940" cy="401955"/>
                      <wp:effectExtent l="0" t="0" r="10160" b="17145"/>
                      <wp:wrapNone/>
                      <wp:docPr id="89" name="89 Elipse"/>
                      <wp:cNvGraphicFramePr/>
                      <a:graphic xmlns:a="http://schemas.openxmlformats.org/drawingml/2006/main">
                        <a:graphicData uri="http://schemas.microsoft.com/office/word/2010/wordprocessingShape">
                          <wps:wsp>
                            <wps:cNvSpPr/>
                            <wps:spPr>
                              <a:xfrm>
                                <a:off x="0" y="0"/>
                                <a:ext cx="789940" cy="40195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2E3FAEBD" id="89 Elipse" o:spid="_x0000_s1026" style="position:absolute;margin-left:68.05pt;margin-top:74.4pt;width:62.2pt;height:31.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" filled="f" strokecolor="red" strokeweight="2pt"/>
                  </w:pict>
                </mc:Fallback>
              </mc:AlternateContent>
            </w:r>
            <w:r w:rsidR="0048584A" w:rsidRPr="007B6E68">
              <w:rPr>
                <w:rFonts w:eastAsia="Times New Roman"/>
                <w:noProof/>
                <w:color w:val="000000"/>
                <w:sz w:val="20"/>
                <w:szCs w:val="20"/>
                <w:lang w:eastAsia="es-CL"/>
              </w:rPr>
              <w:drawing>
                <wp:inline distT="0" distB="0" distL="0" distR="0" wp14:anchorId="60873D74" wp14:editId="3F4D7EAE">
                  <wp:extent cx="3240000" cy="1620000"/>
                  <wp:effectExtent l="0" t="0" r="0" b="0"/>
                  <wp:docPr id="80" name="Imagen 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
                          <pic:cNvPicPr preferRelativeResize="0">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1D0E32" w:rsidRPr="007B6E68" w14:paraId="4FBC6736" w14:textId="77777777" w:rsidTr="00A425E1">
        <w:trPr>
          <w:trHeight w:val="300"/>
          <w:jc w:val="center"/>
        </w:trPr>
        <w:tc>
          <w:tcPr>
            <w:tcW w:w="1016" w:type="pct"/>
            <w:tcBorders>
              <w:top w:val="single" w:sz="4" w:space="0" w:color="auto"/>
              <w:left w:val="single" w:sz="4" w:space="0" w:color="auto"/>
              <w:bottom w:val="single" w:sz="4" w:space="0" w:color="auto"/>
              <w:right w:val="nil"/>
            </w:tcBorders>
            <w:shd w:val="clear" w:color="auto" w:fill="auto"/>
            <w:noWrap/>
            <w:vAlign w:val="center"/>
            <w:hideMark/>
          </w:tcPr>
          <w:p w14:paraId="69EECB1D" w14:textId="77777777" w:rsidR="001D0E32" w:rsidRPr="007B6E68" w:rsidRDefault="001D0E32" w:rsidP="000C1424">
            <w:pPr>
              <w:pStyle w:val="Epgrafe"/>
              <w:rPr>
                <w:rFonts w:eastAsia="Times New Roman"/>
                <w:color w:val="000000"/>
                <w:lang w:eastAsia="es-CL"/>
              </w:rPr>
            </w:pPr>
            <w:bookmarkStart w:id="165" w:name="_Toc448150826"/>
            <w:r w:rsidRPr="007B6E68">
              <w:t xml:space="preserve">Fotografía </w:t>
            </w:r>
            <w:r w:rsidR="000C1424" w:rsidRPr="007B6E68">
              <w:t>23</w:t>
            </w:r>
            <w:r w:rsidRPr="007B6E68">
              <w:t>.</w:t>
            </w:r>
            <w:bookmarkEnd w:id="165"/>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F317B4" w14:textId="77777777" w:rsidR="001D0E32" w:rsidRPr="007B6E68" w:rsidRDefault="00F7160E" w:rsidP="00BB2BF8">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c>
          <w:tcPr>
            <w:tcW w:w="1016" w:type="pct"/>
            <w:tcBorders>
              <w:top w:val="single" w:sz="4" w:space="0" w:color="auto"/>
              <w:left w:val="nil"/>
              <w:bottom w:val="single" w:sz="4" w:space="0" w:color="auto"/>
              <w:right w:val="nil"/>
            </w:tcBorders>
            <w:shd w:val="clear" w:color="auto" w:fill="auto"/>
            <w:noWrap/>
            <w:vAlign w:val="center"/>
            <w:hideMark/>
          </w:tcPr>
          <w:p w14:paraId="70E10F6E" w14:textId="77777777" w:rsidR="001D0E32" w:rsidRPr="007B6E68" w:rsidRDefault="001D0E32" w:rsidP="000C1424">
            <w:pPr>
              <w:pStyle w:val="Epgrafe"/>
            </w:pPr>
            <w:bookmarkStart w:id="166" w:name="_Toc448150827"/>
            <w:r w:rsidRPr="007B6E68">
              <w:t xml:space="preserve">Fotografía </w:t>
            </w:r>
            <w:r w:rsidR="000C1424" w:rsidRPr="007B6E68">
              <w:t>24</w:t>
            </w:r>
            <w:r w:rsidRPr="007B6E68">
              <w:t>.</w:t>
            </w:r>
            <w:bookmarkEnd w:id="166"/>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19F443" w14:textId="77777777" w:rsidR="001D0E32" w:rsidRPr="007B6E68" w:rsidRDefault="00F7160E" w:rsidP="00BB2BF8">
            <w:pPr>
              <w:jc w:val="left"/>
              <w:rPr>
                <w:rFonts w:eastAsia="Times New Roman"/>
                <w:b/>
                <w:color w:val="000000"/>
                <w:sz w:val="18"/>
                <w:szCs w:val="18"/>
                <w:lang w:eastAsia="es-CL"/>
              </w:rPr>
            </w:pPr>
            <w:r w:rsidRPr="007B6E68">
              <w:rPr>
                <w:rFonts w:eastAsia="Times New Roman"/>
                <w:b/>
                <w:color w:val="000000"/>
                <w:sz w:val="18"/>
                <w:szCs w:val="18"/>
                <w:lang w:eastAsia="es-CL"/>
              </w:rPr>
              <w:t>Fecha</w:t>
            </w:r>
            <w:r w:rsidRPr="007B6E68">
              <w:rPr>
                <w:rFonts w:eastAsia="Times New Roman"/>
                <w:color w:val="000000"/>
                <w:sz w:val="18"/>
                <w:szCs w:val="18"/>
                <w:lang w:eastAsia="es-CL"/>
              </w:rPr>
              <w:t>: 19-02-2016.</w:t>
            </w:r>
          </w:p>
        </w:tc>
      </w:tr>
      <w:tr w:rsidR="00696A0C" w:rsidRPr="007B6E68" w14:paraId="047C5518" w14:textId="77777777" w:rsidTr="00A425E1">
        <w:trPr>
          <w:trHeight w:val="300"/>
          <w:jc w:val="center"/>
        </w:trPr>
        <w:tc>
          <w:tcPr>
            <w:tcW w:w="10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D0574A" w14:textId="77777777" w:rsidR="00696A0C" w:rsidRPr="007B6E68" w:rsidRDefault="00696A0C" w:rsidP="00BB2BF8">
            <w:pPr>
              <w:jc w:val="left"/>
              <w:rPr>
                <w:rFonts w:eastAsia="Times New Roman"/>
                <w:b/>
                <w:color w:val="000000"/>
                <w:sz w:val="18"/>
                <w:szCs w:val="18"/>
                <w:lang w:eastAsia="es-CL"/>
              </w:rPr>
            </w:pPr>
            <w:r w:rsidRPr="007B6E68">
              <w:rPr>
                <w:rFonts w:eastAsia="Times New Roman"/>
                <w:b/>
                <w:color w:val="000000"/>
                <w:sz w:val="18"/>
                <w:szCs w:val="18"/>
                <w:lang w:eastAsia="es-CL"/>
              </w:rPr>
              <w:t>Coordenadas DATUM WGS84 HUSO</w:t>
            </w:r>
            <w:r w:rsidRPr="007B6E68">
              <w:rPr>
                <w:rFonts w:eastAsia="Times New Roman"/>
                <w:b/>
                <w:color w:val="FF0000"/>
                <w:sz w:val="18"/>
                <w:szCs w:val="18"/>
                <w:lang w:eastAsia="es-CL"/>
              </w:rPr>
              <w:t xml:space="preserve"> </w:t>
            </w:r>
            <w:r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18B16F1A" w14:textId="77777777" w:rsidR="00696A0C" w:rsidRPr="007B6E68" w:rsidRDefault="00696A0C" w:rsidP="00696A0C">
            <w:pPr>
              <w:rPr>
                <w:sz w:val="18"/>
                <w:szCs w:val="18"/>
              </w:rPr>
            </w:pPr>
            <w:r w:rsidRPr="007B6E68">
              <w:rPr>
                <w:rFonts w:eastAsia="Times New Roman"/>
                <w:b/>
                <w:color w:val="000000"/>
                <w:sz w:val="18"/>
                <w:szCs w:val="18"/>
                <w:lang w:eastAsia="es-CL"/>
              </w:rPr>
              <w:t>Coordenada Norte:</w:t>
            </w:r>
            <w:r w:rsidRPr="007B6E68">
              <w:rPr>
                <w:rFonts w:eastAsia="Times New Roman"/>
                <w:color w:val="000000"/>
                <w:sz w:val="18"/>
                <w:szCs w:val="18"/>
                <w:lang w:eastAsia="es-CL"/>
              </w:rPr>
              <w:t xml:space="preserve"> </w:t>
            </w:r>
            <w:r w:rsidRPr="007B6E68">
              <w:rPr>
                <w:sz w:val="18"/>
                <w:szCs w:val="18"/>
              </w:rPr>
              <w:t xml:space="preserve">7.514.413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69FFFB47" w14:textId="77777777" w:rsidR="00696A0C" w:rsidRPr="007B6E68" w:rsidRDefault="00696A0C" w:rsidP="00696A0C">
            <w:pPr>
              <w:rPr>
                <w:sz w:val="18"/>
                <w:szCs w:val="18"/>
              </w:rPr>
            </w:pPr>
            <w:r w:rsidRPr="007B6E68">
              <w:rPr>
                <w:rFonts w:eastAsia="Times New Roman"/>
                <w:b/>
                <w:color w:val="000000"/>
                <w:sz w:val="18"/>
                <w:szCs w:val="18"/>
                <w:lang w:eastAsia="es-CL"/>
              </w:rPr>
              <w:t xml:space="preserve">Coordenada Este: </w:t>
            </w:r>
            <w:r w:rsidRPr="007B6E68">
              <w:rPr>
                <w:sz w:val="18"/>
                <w:szCs w:val="18"/>
              </w:rPr>
              <w:t>511.292</w:t>
            </w:r>
          </w:p>
        </w:tc>
        <w:tc>
          <w:tcPr>
            <w:tcW w:w="1016" w:type="pct"/>
            <w:tcBorders>
              <w:top w:val="single" w:sz="4" w:space="0" w:color="auto"/>
              <w:left w:val="nil"/>
              <w:bottom w:val="single" w:sz="4" w:space="0" w:color="auto"/>
              <w:right w:val="single" w:sz="4" w:space="0" w:color="000000"/>
            </w:tcBorders>
            <w:shd w:val="clear" w:color="auto" w:fill="auto"/>
            <w:noWrap/>
            <w:vAlign w:val="center"/>
            <w:hideMark/>
          </w:tcPr>
          <w:p w14:paraId="1C57D3E6" w14:textId="77777777" w:rsidR="00696A0C" w:rsidRPr="007B6E68" w:rsidRDefault="00696A0C" w:rsidP="00BB2BF8">
            <w:pPr>
              <w:jc w:val="left"/>
              <w:rPr>
                <w:rFonts w:eastAsia="Times New Roman"/>
                <w:b/>
                <w:color w:val="000000"/>
                <w:sz w:val="18"/>
                <w:szCs w:val="18"/>
                <w:lang w:eastAsia="es-CL"/>
              </w:rPr>
            </w:pPr>
            <w:r w:rsidRPr="007B6E68">
              <w:rPr>
                <w:rFonts w:eastAsia="Times New Roman"/>
                <w:b/>
                <w:color w:val="000000"/>
                <w:sz w:val="18"/>
                <w:szCs w:val="18"/>
                <w:lang w:eastAsia="es-CL"/>
              </w:rPr>
              <w:t xml:space="preserve">Coordenadas DATUM WGS84 HUSO </w:t>
            </w:r>
            <w:r w:rsidRPr="007B6E68">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7068D0C1" w14:textId="77777777" w:rsidR="00696A0C" w:rsidRPr="007B6E68" w:rsidRDefault="00696A0C" w:rsidP="00696A0C">
            <w:pPr>
              <w:rPr>
                <w:sz w:val="18"/>
                <w:szCs w:val="18"/>
              </w:rPr>
            </w:pPr>
            <w:r w:rsidRPr="007B6E68">
              <w:rPr>
                <w:rFonts w:eastAsia="Times New Roman"/>
                <w:b/>
                <w:color w:val="000000"/>
                <w:sz w:val="18"/>
                <w:szCs w:val="18"/>
                <w:lang w:eastAsia="es-CL"/>
              </w:rPr>
              <w:t>Coordenada Norte:</w:t>
            </w:r>
            <w:r w:rsidRPr="007B6E68">
              <w:rPr>
                <w:rFonts w:eastAsia="Times New Roman"/>
                <w:color w:val="000000"/>
                <w:sz w:val="18"/>
                <w:szCs w:val="18"/>
                <w:lang w:eastAsia="es-CL"/>
              </w:rPr>
              <w:t xml:space="preserve"> </w:t>
            </w:r>
            <w:r w:rsidRPr="007B6E68">
              <w:rPr>
                <w:sz w:val="18"/>
                <w:szCs w:val="18"/>
              </w:rPr>
              <w:t xml:space="preserve">7.514.413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001D70C8" w14:textId="77777777" w:rsidR="00696A0C" w:rsidRPr="007B6E68" w:rsidRDefault="00696A0C" w:rsidP="00696A0C">
            <w:pPr>
              <w:rPr>
                <w:sz w:val="18"/>
                <w:szCs w:val="18"/>
              </w:rPr>
            </w:pPr>
            <w:r w:rsidRPr="007B6E68">
              <w:rPr>
                <w:rFonts w:eastAsia="Times New Roman"/>
                <w:b/>
                <w:color w:val="000000"/>
                <w:sz w:val="18"/>
                <w:szCs w:val="18"/>
                <w:lang w:eastAsia="es-CL"/>
              </w:rPr>
              <w:t xml:space="preserve">Coordenada Este: </w:t>
            </w:r>
            <w:r w:rsidRPr="007B6E68">
              <w:rPr>
                <w:sz w:val="18"/>
                <w:szCs w:val="18"/>
              </w:rPr>
              <w:t>511.292</w:t>
            </w:r>
          </w:p>
        </w:tc>
      </w:tr>
      <w:tr w:rsidR="001D0E32" w:rsidRPr="007B6E68" w14:paraId="68BD8264" w14:textId="77777777" w:rsidTr="00C4139D">
        <w:trPr>
          <w:trHeight w:val="56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vAlign w:val="center"/>
            <w:hideMark/>
          </w:tcPr>
          <w:p w14:paraId="30D9222F" w14:textId="77777777" w:rsidR="001D0E32" w:rsidRPr="00C4139D" w:rsidRDefault="001D0E32" w:rsidP="00C4139D">
            <w:pPr>
              <w:jc w:val="left"/>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696A0C" w:rsidRPr="007B6E68">
              <w:rPr>
                <w:sz w:val="18"/>
                <w:szCs w:val="18"/>
              </w:rPr>
              <w:t>Presencia de material de estabilización en un secto</w:t>
            </w:r>
            <w:r w:rsidR="00C4139D">
              <w:rPr>
                <w:sz w:val="18"/>
                <w:szCs w:val="18"/>
              </w:rPr>
              <w:t xml:space="preserve">r aledaño al camino principal.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vAlign w:val="center"/>
            <w:hideMark/>
          </w:tcPr>
          <w:p w14:paraId="15012A39" w14:textId="77777777" w:rsidR="001D0E32" w:rsidRPr="00C4139D" w:rsidRDefault="001D0E32" w:rsidP="00C4139D">
            <w:pPr>
              <w:jc w:val="left"/>
              <w:rPr>
                <w:sz w:val="18"/>
                <w:szCs w:val="18"/>
              </w:rPr>
            </w:pPr>
            <w:r w:rsidRPr="007B6E68">
              <w:rPr>
                <w:rFonts w:eastAsia="Times New Roman"/>
                <w:b/>
                <w:color w:val="000000"/>
                <w:sz w:val="18"/>
                <w:szCs w:val="18"/>
                <w:lang w:eastAsia="es-CL"/>
              </w:rPr>
              <w:t>Descripción medio de prueba:</w:t>
            </w:r>
            <w:r w:rsidRPr="007B6E68">
              <w:rPr>
                <w:rFonts w:eastAsia="Times New Roman"/>
                <w:color w:val="000000"/>
                <w:sz w:val="18"/>
                <w:szCs w:val="18"/>
                <w:lang w:eastAsia="es-CL"/>
              </w:rPr>
              <w:t xml:space="preserve"> </w:t>
            </w:r>
            <w:r w:rsidR="00696A0C" w:rsidRPr="007B6E68">
              <w:rPr>
                <w:sz w:val="18"/>
                <w:szCs w:val="18"/>
              </w:rPr>
              <w:t>Presencia de material de estabilización en un secto</w:t>
            </w:r>
            <w:r w:rsidR="00C4139D">
              <w:rPr>
                <w:sz w:val="18"/>
                <w:szCs w:val="18"/>
              </w:rPr>
              <w:t xml:space="preserve">r aledaño al camino principal. </w:t>
            </w:r>
          </w:p>
        </w:tc>
      </w:tr>
    </w:tbl>
    <w:p w14:paraId="494028EE" w14:textId="77777777" w:rsidR="003410F3" w:rsidRPr="007B6E68" w:rsidRDefault="003410F3" w:rsidP="00893A4E">
      <w:pPr>
        <w:pStyle w:val="Prrafodelista"/>
        <w:ind w:left="0"/>
        <w:rPr>
          <w:rFonts w:cstheme="minorHAnsi"/>
          <w:b/>
          <w:sz w:val="14"/>
          <w:szCs w:val="24"/>
        </w:rPr>
        <w:sectPr w:rsidR="003410F3" w:rsidRPr="007B6E68" w:rsidSect="00A70F8F">
          <w:pgSz w:w="15840" w:h="12240" w:orient="landscape"/>
          <w:pgMar w:top="1134" w:right="1134" w:bottom="1134" w:left="1134" w:header="709" w:footer="709" w:gutter="0"/>
          <w:cols w:space="708"/>
          <w:docGrid w:linePitch="360"/>
        </w:sectPr>
      </w:pPr>
    </w:p>
    <w:p w14:paraId="3D6F1884" w14:textId="77777777" w:rsidR="007015BE" w:rsidRPr="007B6E68" w:rsidRDefault="007015BE" w:rsidP="00C958D0">
      <w:pPr>
        <w:pStyle w:val="Ttulo1"/>
      </w:pPr>
      <w:bookmarkStart w:id="167" w:name="_Toc352840404"/>
      <w:bookmarkStart w:id="168" w:name="_Toc352841464"/>
      <w:bookmarkStart w:id="169" w:name="_Toc448150828"/>
      <w:r w:rsidRPr="007B6E68">
        <w:t>CONCLUSIONES.</w:t>
      </w:r>
      <w:bookmarkEnd w:id="167"/>
      <w:bookmarkEnd w:id="168"/>
      <w:bookmarkEnd w:id="169"/>
    </w:p>
    <w:p w14:paraId="6A0C4290" w14:textId="77777777" w:rsidR="00CE010E" w:rsidRPr="007B6E68" w:rsidRDefault="00CE010E" w:rsidP="00893A4E">
      <w:pPr>
        <w:pStyle w:val="Prrafodelista"/>
        <w:ind w:left="0"/>
        <w:rPr>
          <w:rFonts w:cstheme="minorHAnsi"/>
          <w:b/>
          <w:sz w:val="14"/>
          <w:szCs w:val="24"/>
        </w:rPr>
      </w:pPr>
    </w:p>
    <w:p w14:paraId="73627A82" w14:textId="77777777" w:rsidR="00F36F7C" w:rsidRPr="007B6E68" w:rsidRDefault="008D6661" w:rsidP="00694B31">
      <w:pPr>
        <w:rPr>
          <w:rFonts w:cstheme="minorHAnsi"/>
          <w:sz w:val="20"/>
          <w:szCs w:val="20"/>
        </w:rPr>
      </w:pPr>
      <w:r w:rsidRPr="007B6E68">
        <w:rPr>
          <w:rFonts w:cstheme="minorHAnsi"/>
          <w:sz w:val="20"/>
          <w:szCs w:val="20"/>
        </w:rPr>
        <w:t>De los resultados de las activid</w:t>
      </w:r>
      <w:r w:rsidR="00D22A9C" w:rsidRPr="007B6E68">
        <w:rPr>
          <w:rFonts w:cstheme="minorHAnsi"/>
          <w:sz w:val="20"/>
          <w:szCs w:val="20"/>
        </w:rPr>
        <w:t>ades de fiscalización, asociado al Instrumento de Gestión Ambiental indicado</w:t>
      </w:r>
      <w:r w:rsidRPr="007B6E68">
        <w:rPr>
          <w:rFonts w:cstheme="minorHAnsi"/>
          <w:sz w:val="20"/>
          <w:szCs w:val="20"/>
        </w:rPr>
        <w:t xml:space="preserve"> en el </w:t>
      </w:r>
      <w:r w:rsidR="00D22A9C" w:rsidRPr="007B6E68">
        <w:rPr>
          <w:rFonts w:cstheme="minorHAnsi"/>
          <w:sz w:val="20"/>
          <w:szCs w:val="20"/>
        </w:rPr>
        <w:t>punto 3, se puede indicar que lo</w:t>
      </w:r>
      <w:r w:rsidRPr="007B6E68">
        <w:rPr>
          <w:rFonts w:cstheme="minorHAnsi"/>
          <w:sz w:val="20"/>
          <w:szCs w:val="20"/>
        </w:rPr>
        <w:t xml:space="preserve">s principales </w:t>
      </w:r>
      <w:r w:rsidR="00D22A9C" w:rsidRPr="007B6E68">
        <w:rPr>
          <w:rFonts w:cstheme="minorHAnsi"/>
          <w:sz w:val="20"/>
          <w:szCs w:val="20"/>
        </w:rPr>
        <w:t>Hallazgos detectado</w:t>
      </w:r>
      <w:r w:rsidR="00DE7039" w:rsidRPr="007B6E68">
        <w:rPr>
          <w:rFonts w:cstheme="minorHAnsi"/>
          <w:sz w:val="20"/>
          <w:szCs w:val="20"/>
        </w:rPr>
        <w:t>s</w:t>
      </w:r>
      <w:r w:rsidRPr="007B6E68">
        <w:rPr>
          <w:rFonts w:cstheme="minorHAnsi"/>
          <w:sz w:val="20"/>
          <w:szCs w:val="20"/>
        </w:rPr>
        <w:t xml:space="preserve"> se presentan a continuación. Al respecto de</w:t>
      </w:r>
      <w:r w:rsidR="00DE7039" w:rsidRPr="007B6E68">
        <w:rPr>
          <w:rFonts w:cstheme="minorHAnsi"/>
          <w:sz w:val="20"/>
          <w:szCs w:val="20"/>
        </w:rPr>
        <w:t xml:space="preserve"> los hechos que constituyen</w:t>
      </w:r>
      <w:r w:rsidRPr="007B6E68">
        <w:rPr>
          <w:rFonts w:cstheme="minorHAnsi"/>
          <w:sz w:val="20"/>
          <w:szCs w:val="20"/>
        </w:rPr>
        <w:t xml:space="preserve"> conformidades, estas se </w:t>
      </w:r>
      <w:r w:rsidR="00DA0683" w:rsidRPr="007B6E68">
        <w:rPr>
          <w:rFonts w:cstheme="minorHAnsi"/>
          <w:sz w:val="20"/>
          <w:szCs w:val="20"/>
        </w:rPr>
        <w:t>encuentran</w:t>
      </w:r>
      <w:r w:rsidRPr="007B6E68">
        <w:rPr>
          <w:rFonts w:cstheme="minorHAnsi"/>
          <w:sz w:val="20"/>
          <w:szCs w:val="20"/>
        </w:rPr>
        <w:t xml:space="preserve"> descritas en el acta de fiscalización ambiental</w:t>
      </w:r>
      <w:r w:rsidR="00F36F7C" w:rsidRPr="007B6E68">
        <w:rPr>
          <w:rFonts w:cstheme="minorHAnsi"/>
          <w:sz w:val="20"/>
          <w:szCs w:val="20"/>
        </w:rPr>
        <w:t>:</w:t>
      </w:r>
    </w:p>
    <w:p w14:paraId="2402B228" w14:textId="77777777" w:rsidR="00F36F7C" w:rsidRPr="007B6E68"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7"/>
        <w:gridCol w:w="3356"/>
        <w:gridCol w:w="4393"/>
        <w:gridCol w:w="4892"/>
      </w:tblGrid>
      <w:tr w:rsidR="008D6661" w:rsidRPr="007B6E68" w14:paraId="66CEA143" w14:textId="77777777" w:rsidTr="00F64DF2">
        <w:trPr>
          <w:trHeight w:val="395"/>
          <w:tblHeader/>
          <w:jc w:val="center"/>
        </w:trPr>
        <w:tc>
          <w:tcPr>
            <w:tcW w:w="416" w:type="pct"/>
            <w:shd w:val="clear" w:color="auto" w:fill="D9D9D9" w:themeFill="background1" w:themeFillShade="D9"/>
            <w:vAlign w:val="center"/>
          </w:tcPr>
          <w:p w14:paraId="167975C9" w14:textId="77777777" w:rsidR="008D6661" w:rsidRPr="007B6E68" w:rsidRDefault="00F64DF2" w:rsidP="008D6661">
            <w:pPr>
              <w:jc w:val="center"/>
              <w:rPr>
                <w:rFonts w:cstheme="minorHAnsi"/>
                <w:b/>
              </w:rPr>
            </w:pPr>
            <w:r w:rsidRPr="007B6E68">
              <w:rPr>
                <w:rFonts w:cstheme="minorHAnsi"/>
                <w:b/>
              </w:rPr>
              <w:t>N° Hecho c</w:t>
            </w:r>
            <w:r w:rsidR="008D6661" w:rsidRPr="007B6E68">
              <w:rPr>
                <w:rFonts w:cstheme="minorHAnsi"/>
                <w:b/>
              </w:rPr>
              <w:t>onstatado</w:t>
            </w:r>
          </w:p>
        </w:tc>
        <w:tc>
          <w:tcPr>
            <w:tcW w:w="1217" w:type="pct"/>
            <w:shd w:val="clear" w:color="auto" w:fill="D9D9D9" w:themeFill="background1" w:themeFillShade="D9"/>
            <w:vAlign w:val="center"/>
          </w:tcPr>
          <w:p w14:paraId="4CA85DE9" w14:textId="77777777" w:rsidR="008D6661" w:rsidRPr="007B6E68" w:rsidRDefault="00F64DF2" w:rsidP="008D6661">
            <w:pPr>
              <w:jc w:val="center"/>
              <w:rPr>
                <w:rFonts w:cstheme="minorHAnsi"/>
                <w:b/>
                <w:color w:val="A6A6A6" w:themeColor="background1" w:themeShade="A6"/>
              </w:rPr>
            </w:pPr>
            <w:r w:rsidRPr="007B6E68">
              <w:rPr>
                <w:rFonts w:cstheme="minorHAnsi"/>
                <w:b/>
              </w:rPr>
              <w:t>Materia especí</w:t>
            </w:r>
            <w:r w:rsidR="00D22A9C" w:rsidRPr="007B6E68">
              <w:rPr>
                <w:rFonts w:cstheme="minorHAnsi"/>
                <w:b/>
              </w:rPr>
              <w:t xml:space="preserve">fica objeto de la fiscalización </w:t>
            </w:r>
            <w:r w:rsidRPr="007B6E68">
              <w:rPr>
                <w:rFonts w:cstheme="minorHAnsi"/>
                <w:b/>
              </w:rPr>
              <w:t>a</w:t>
            </w:r>
            <w:r w:rsidR="00D22A9C" w:rsidRPr="007B6E68">
              <w:rPr>
                <w:rFonts w:cstheme="minorHAnsi"/>
                <w:b/>
              </w:rPr>
              <w:t>mbiental</w:t>
            </w:r>
          </w:p>
        </w:tc>
        <w:tc>
          <w:tcPr>
            <w:tcW w:w="1593" w:type="pct"/>
            <w:shd w:val="clear" w:color="auto" w:fill="D9D9D9" w:themeFill="background1" w:themeFillShade="D9"/>
            <w:vAlign w:val="center"/>
          </w:tcPr>
          <w:p w14:paraId="72278ED4" w14:textId="77777777" w:rsidR="008D6661" w:rsidRPr="007B6E68" w:rsidRDefault="00F64DF2" w:rsidP="008D6661">
            <w:pPr>
              <w:jc w:val="center"/>
              <w:rPr>
                <w:rFonts w:cstheme="minorHAnsi"/>
                <w:b/>
              </w:rPr>
            </w:pPr>
            <w:r w:rsidRPr="007B6E68">
              <w:rPr>
                <w:rFonts w:cstheme="minorHAnsi"/>
                <w:b/>
              </w:rPr>
              <w:t>Exigencia a</w:t>
            </w:r>
            <w:r w:rsidR="008D6661" w:rsidRPr="007B6E68">
              <w:rPr>
                <w:rFonts w:cstheme="minorHAnsi"/>
                <w:b/>
              </w:rPr>
              <w:t>sociada</w:t>
            </w:r>
          </w:p>
        </w:tc>
        <w:tc>
          <w:tcPr>
            <w:tcW w:w="1774" w:type="pct"/>
            <w:shd w:val="clear" w:color="auto" w:fill="D9D9D9" w:themeFill="background1" w:themeFillShade="D9"/>
            <w:vAlign w:val="center"/>
          </w:tcPr>
          <w:p w14:paraId="729F5D63" w14:textId="77777777" w:rsidR="008D6661" w:rsidRPr="007B6E68" w:rsidRDefault="00D22A9C" w:rsidP="008D6661">
            <w:pPr>
              <w:jc w:val="center"/>
              <w:rPr>
                <w:rFonts w:cstheme="minorHAnsi"/>
                <w:b/>
              </w:rPr>
            </w:pPr>
            <w:r w:rsidRPr="007B6E68">
              <w:rPr>
                <w:rFonts w:cstheme="minorHAnsi"/>
                <w:b/>
                <w:szCs w:val="22"/>
              </w:rPr>
              <w:t>Hallazgo</w:t>
            </w:r>
          </w:p>
        </w:tc>
      </w:tr>
      <w:tr w:rsidR="002406B5" w:rsidRPr="007B6E68" w14:paraId="5B1AC47D" w14:textId="77777777" w:rsidTr="00F64DF2">
        <w:trPr>
          <w:jc w:val="center"/>
        </w:trPr>
        <w:tc>
          <w:tcPr>
            <w:tcW w:w="416" w:type="pct"/>
            <w:vAlign w:val="center"/>
          </w:tcPr>
          <w:p w14:paraId="200D82C0" w14:textId="77777777" w:rsidR="002406B5" w:rsidRPr="007B6E68" w:rsidRDefault="002406B5" w:rsidP="00595864">
            <w:pPr>
              <w:widowControl w:val="0"/>
              <w:overflowPunct w:val="0"/>
              <w:autoSpaceDE w:val="0"/>
              <w:autoSpaceDN w:val="0"/>
              <w:adjustRightInd w:val="0"/>
              <w:spacing w:after="120" w:line="285" w:lineRule="auto"/>
              <w:jc w:val="center"/>
              <w:rPr>
                <w:rFonts w:cstheme="minorHAnsi"/>
                <w:iCs/>
              </w:rPr>
            </w:pPr>
            <w:r w:rsidRPr="007B6E68">
              <w:rPr>
                <w:rFonts w:cstheme="minorHAnsi"/>
                <w:iCs/>
              </w:rPr>
              <w:t>1</w:t>
            </w:r>
          </w:p>
        </w:tc>
        <w:tc>
          <w:tcPr>
            <w:tcW w:w="1217" w:type="pct"/>
            <w:vAlign w:val="center"/>
          </w:tcPr>
          <w:p w14:paraId="415DB972" w14:textId="77777777" w:rsidR="002406B5" w:rsidRPr="007B6E68" w:rsidRDefault="002406B5" w:rsidP="00595864">
            <w:pPr>
              <w:widowControl w:val="0"/>
              <w:overflowPunct w:val="0"/>
              <w:autoSpaceDE w:val="0"/>
              <w:autoSpaceDN w:val="0"/>
              <w:adjustRightInd w:val="0"/>
              <w:spacing w:after="120" w:line="285" w:lineRule="auto"/>
              <w:jc w:val="center"/>
              <w:rPr>
                <w:rFonts w:cstheme="minorHAnsi"/>
                <w:iCs/>
              </w:rPr>
            </w:pPr>
            <w:r w:rsidRPr="007B6E68">
              <w:rPr>
                <w:rFonts w:cstheme="minorHAnsi"/>
                <w:iCs/>
              </w:rPr>
              <w:t>Control de residuos que ingresan.</w:t>
            </w:r>
          </w:p>
        </w:tc>
        <w:tc>
          <w:tcPr>
            <w:tcW w:w="1593" w:type="pct"/>
            <w:vAlign w:val="center"/>
          </w:tcPr>
          <w:p w14:paraId="43A01F02" w14:textId="77777777" w:rsidR="002406B5" w:rsidRPr="007B6E68" w:rsidRDefault="002406B5" w:rsidP="00595864">
            <w:pPr>
              <w:widowControl w:val="0"/>
              <w:overflowPunct w:val="0"/>
              <w:autoSpaceDE w:val="0"/>
              <w:autoSpaceDN w:val="0"/>
              <w:adjustRightInd w:val="0"/>
              <w:spacing w:after="120"/>
              <w:rPr>
                <w:rFonts w:cstheme="minorHAnsi"/>
                <w:b/>
              </w:rPr>
            </w:pPr>
            <w:r w:rsidRPr="007B6E68">
              <w:rPr>
                <w:rFonts w:cstheme="minorHAnsi"/>
                <w:b/>
              </w:rPr>
              <w:t>RCA Nº 96/2004, Considerando 6.4. a).</w:t>
            </w:r>
          </w:p>
          <w:p w14:paraId="70D26C56" w14:textId="77777777" w:rsidR="002406B5" w:rsidRPr="007B6E68" w:rsidRDefault="002406B5" w:rsidP="00595864">
            <w:pPr>
              <w:widowControl w:val="0"/>
              <w:overflowPunct w:val="0"/>
              <w:autoSpaceDE w:val="0"/>
              <w:autoSpaceDN w:val="0"/>
              <w:adjustRightInd w:val="0"/>
              <w:spacing w:after="120"/>
              <w:rPr>
                <w:rFonts w:cstheme="minorHAnsi"/>
              </w:rPr>
            </w:pPr>
            <w:r w:rsidRPr="007B6E68">
              <w:rPr>
                <w:rFonts w:cstheme="minorHAnsi"/>
              </w:rPr>
              <w:t>…El control de la carga es efectuado por personal contratista a cargo del depósito mediante el Registro R-001.</w:t>
            </w:r>
          </w:p>
          <w:p w14:paraId="53930C90" w14:textId="77777777" w:rsidR="002406B5" w:rsidRPr="007B6E68" w:rsidRDefault="002406B5" w:rsidP="00595864">
            <w:pPr>
              <w:widowControl w:val="0"/>
              <w:overflowPunct w:val="0"/>
              <w:autoSpaceDE w:val="0"/>
              <w:autoSpaceDN w:val="0"/>
              <w:adjustRightInd w:val="0"/>
              <w:spacing w:after="120"/>
              <w:rPr>
                <w:rFonts w:cstheme="minorHAnsi"/>
              </w:rPr>
            </w:pPr>
            <w:r w:rsidRPr="007B6E68">
              <w:rPr>
                <w:rFonts w:cstheme="minorHAnsi"/>
              </w:rPr>
              <w:t>Los centros generadores de residuos destinados a este depósito, deben completar el Registro Declaración de RESCON, R-001... Este documento se emite en triplicado, firmado por el responsable o administrador del proyecto generador. El original y las dos copias deben acompañar al transportista al sitio de disposición, debiendo presentarla al encargado el que devolverá la copia con la aprobación o rechazo de la disposición de residuos. El documento original queda en poder del Departamento de Aseo y Ornato de la Ilustre Municipalidad de Calama.</w:t>
            </w:r>
          </w:p>
          <w:p w14:paraId="4B55CAC0" w14:textId="77777777" w:rsidR="002406B5" w:rsidRPr="007B6E68" w:rsidRDefault="002406B5" w:rsidP="00595864">
            <w:pPr>
              <w:widowControl w:val="0"/>
              <w:overflowPunct w:val="0"/>
              <w:autoSpaceDE w:val="0"/>
              <w:autoSpaceDN w:val="0"/>
              <w:adjustRightInd w:val="0"/>
              <w:spacing w:after="120"/>
              <w:rPr>
                <w:rFonts w:cstheme="minorHAnsi"/>
              </w:rPr>
            </w:pPr>
            <w:r w:rsidRPr="007B6E68">
              <w:rPr>
                <w:rFonts w:cstheme="minorHAnsi"/>
              </w:rPr>
              <w:t>En caso de ingreso de residuos no autorizados según este procedimiento, estos serán re</w:t>
            </w:r>
            <w:r w:rsidR="00595864" w:rsidRPr="007B6E68">
              <w:rPr>
                <w:rFonts w:cstheme="minorHAnsi"/>
              </w:rPr>
              <w:t>chazados por el responsable de d</w:t>
            </w:r>
            <w:r w:rsidRPr="007B6E68">
              <w:rPr>
                <w:rFonts w:cstheme="minorHAnsi"/>
              </w:rPr>
              <w:t>epósito, el que deberá completar el Registro R-001 con la información correspondiente al rechazo.</w:t>
            </w:r>
          </w:p>
        </w:tc>
        <w:tc>
          <w:tcPr>
            <w:tcW w:w="1774" w:type="pct"/>
            <w:vAlign w:val="center"/>
          </w:tcPr>
          <w:p w14:paraId="35500ACE" w14:textId="77777777" w:rsidR="002406B5" w:rsidRPr="007B6E68" w:rsidRDefault="002406B5" w:rsidP="00595864">
            <w:pPr>
              <w:widowControl w:val="0"/>
              <w:overflowPunct w:val="0"/>
              <w:autoSpaceDE w:val="0"/>
              <w:autoSpaceDN w:val="0"/>
              <w:adjustRightInd w:val="0"/>
              <w:spacing w:after="120"/>
              <w:rPr>
                <w:rFonts w:cstheme="minorHAnsi"/>
              </w:rPr>
            </w:pPr>
            <w:r w:rsidRPr="007B6E68">
              <w:rPr>
                <w:rFonts w:cstheme="minorHAnsi"/>
              </w:rPr>
              <w:t xml:space="preserve">Se constató que </w:t>
            </w:r>
            <w:r w:rsidR="00595864" w:rsidRPr="007B6E68">
              <w:rPr>
                <w:rFonts w:cstheme="minorHAnsi"/>
              </w:rPr>
              <w:t>en</w:t>
            </w:r>
            <w:r w:rsidRPr="007B6E68">
              <w:rPr>
                <w:rFonts w:cstheme="minorHAnsi"/>
              </w:rPr>
              <w:t xml:space="preserve"> la recepción de los residuos no se utiliza el “Registro de declaración y seguimiento R-001”. En vez de ello se utiliza un formulario denominado “Control Ingreso”, el cual no posee los mismos datos del registro R-001.</w:t>
            </w:r>
          </w:p>
          <w:p w14:paraId="5ABB5F9E" w14:textId="77777777" w:rsidR="002406B5" w:rsidRPr="007B6E68" w:rsidRDefault="002406B5" w:rsidP="00595864">
            <w:pPr>
              <w:widowControl w:val="0"/>
              <w:overflowPunct w:val="0"/>
              <w:autoSpaceDE w:val="0"/>
              <w:autoSpaceDN w:val="0"/>
              <w:adjustRightInd w:val="0"/>
              <w:spacing w:after="120"/>
              <w:rPr>
                <w:rFonts w:cstheme="minorHAnsi"/>
              </w:rPr>
            </w:pPr>
          </w:p>
          <w:p w14:paraId="615027FB" w14:textId="77777777" w:rsidR="002406B5" w:rsidRPr="007B6E68" w:rsidRDefault="00D04830" w:rsidP="00D04830">
            <w:pPr>
              <w:widowControl w:val="0"/>
              <w:overflowPunct w:val="0"/>
              <w:autoSpaceDE w:val="0"/>
              <w:autoSpaceDN w:val="0"/>
              <w:adjustRightInd w:val="0"/>
              <w:spacing w:after="120"/>
              <w:rPr>
                <w:rFonts w:cstheme="minorHAnsi"/>
              </w:rPr>
            </w:pPr>
            <w:r w:rsidRPr="007B6E68">
              <w:rPr>
                <w:rFonts w:cstheme="minorHAnsi"/>
              </w:rPr>
              <w:t>Además, s</w:t>
            </w:r>
            <w:r w:rsidR="002406B5" w:rsidRPr="007B6E68">
              <w:rPr>
                <w:rFonts w:cstheme="minorHAnsi"/>
              </w:rPr>
              <w:t xml:space="preserve">obre los registros solicitados </w:t>
            </w:r>
            <w:r w:rsidR="00595864" w:rsidRPr="007B6E68">
              <w:rPr>
                <w:rFonts w:cstheme="minorHAnsi"/>
              </w:rPr>
              <w:t>de los residuos no autorizados (</w:t>
            </w:r>
            <w:r w:rsidR="002406B5" w:rsidRPr="007B6E68">
              <w:rPr>
                <w:rFonts w:cstheme="minorHAnsi"/>
              </w:rPr>
              <w:t>desde abril 2015 a enero 2016</w:t>
            </w:r>
            <w:r w:rsidR="00595864" w:rsidRPr="007B6E68">
              <w:rPr>
                <w:rFonts w:cstheme="minorHAnsi"/>
              </w:rPr>
              <w:t>)</w:t>
            </w:r>
            <w:r w:rsidR="002406B5" w:rsidRPr="007B6E68">
              <w:rPr>
                <w:rFonts w:cstheme="minorHAnsi"/>
              </w:rPr>
              <w:t xml:space="preserve">, el Titular no entregó </w:t>
            </w:r>
            <w:r w:rsidR="00595864" w:rsidRPr="007B6E68">
              <w:rPr>
                <w:rFonts w:cstheme="minorHAnsi"/>
              </w:rPr>
              <w:t xml:space="preserve">la información. </w:t>
            </w:r>
          </w:p>
        </w:tc>
      </w:tr>
      <w:tr w:rsidR="002406B5" w:rsidRPr="007B6E68" w14:paraId="640F8FFB" w14:textId="77777777" w:rsidTr="00F64DF2">
        <w:trPr>
          <w:jc w:val="center"/>
        </w:trPr>
        <w:tc>
          <w:tcPr>
            <w:tcW w:w="416" w:type="pct"/>
            <w:vAlign w:val="center"/>
          </w:tcPr>
          <w:p w14:paraId="2CF0D65D" w14:textId="77777777" w:rsidR="002406B5" w:rsidRPr="007B6E68" w:rsidRDefault="002406B5" w:rsidP="00595864">
            <w:pPr>
              <w:widowControl w:val="0"/>
              <w:overflowPunct w:val="0"/>
              <w:autoSpaceDE w:val="0"/>
              <w:autoSpaceDN w:val="0"/>
              <w:adjustRightInd w:val="0"/>
              <w:spacing w:after="120" w:line="285" w:lineRule="auto"/>
              <w:jc w:val="center"/>
              <w:rPr>
                <w:rFonts w:cstheme="minorHAnsi"/>
                <w:iCs/>
              </w:rPr>
            </w:pPr>
            <w:r w:rsidRPr="007B6E68">
              <w:rPr>
                <w:rFonts w:cstheme="minorHAnsi"/>
                <w:iCs/>
              </w:rPr>
              <w:t>1</w:t>
            </w:r>
          </w:p>
        </w:tc>
        <w:tc>
          <w:tcPr>
            <w:tcW w:w="1217" w:type="pct"/>
            <w:vAlign w:val="center"/>
          </w:tcPr>
          <w:p w14:paraId="2E5C774B" w14:textId="77777777" w:rsidR="002406B5" w:rsidRPr="007B6E68" w:rsidRDefault="002406B5" w:rsidP="00595864">
            <w:pPr>
              <w:widowControl w:val="0"/>
              <w:overflowPunct w:val="0"/>
              <w:autoSpaceDE w:val="0"/>
              <w:autoSpaceDN w:val="0"/>
              <w:adjustRightInd w:val="0"/>
              <w:spacing w:after="120" w:line="285" w:lineRule="auto"/>
              <w:jc w:val="center"/>
              <w:rPr>
                <w:rFonts w:cstheme="minorHAnsi"/>
                <w:iCs/>
              </w:rPr>
            </w:pPr>
            <w:r w:rsidRPr="007B6E68">
              <w:rPr>
                <w:rFonts w:cstheme="minorHAnsi"/>
                <w:iCs/>
              </w:rPr>
              <w:t>Control de residuos que ingresan.</w:t>
            </w:r>
          </w:p>
        </w:tc>
        <w:tc>
          <w:tcPr>
            <w:tcW w:w="1593" w:type="pct"/>
            <w:vAlign w:val="center"/>
          </w:tcPr>
          <w:p w14:paraId="2C5932FE" w14:textId="77777777" w:rsidR="002406B5" w:rsidRPr="007B6E68" w:rsidRDefault="00595864" w:rsidP="00595864">
            <w:pPr>
              <w:rPr>
                <w:rFonts w:cstheme="minorHAnsi"/>
                <w:b/>
              </w:rPr>
            </w:pPr>
            <w:r w:rsidRPr="007B6E68">
              <w:rPr>
                <w:rFonts w:cstheme="minorHAnsi"/>
                <w:b/>
              </w:rPr>
              <w:t xml:space="preserve">Pertinencia; </w:t>
            </w:r>
            <w:r w:rsidR="002406B5" w:rsidRPr="007B6E68">
              <w:rPr>
                <w:rFonts w:cstheme="minorHAnsi"/>
                <w:b/>
              </w:rPr>
              <w:t>R.E. N° 134/2015. Considerando 2.</w:t>
            </w:r>
          </w:p>
          <w:p w14:paraId="7505FD55" w14:textId="77777777" w:rsidR="002406B5" w:rsidRPr="007B6E68" w:rsidRDefault="002406B5" w:rsidP="00595864">
            <w:pPr>
              <w:rPr>
                <w:rFonts w:cstheme="minorHAnsi"/>
              </w:rPr>
            </w:pPr>
            <w:r w:rsidRPr="007B6E68">
              <w:rPr>
                <w:rFonts w:cstheme="minorHAnsi"/>
              </w:rPr>
              <w:t>h) … tendrá vigilancia las 24 horas con guardias...</w:t>
            </w:r>
          </w:p>
          <w:p w14:paraId="01D49587" w14:textId="77777777" w:rsidR="002406B5" w:rsidRPr="007B6E68" w:rsidRDefault="002406B5" w:rsidP="00595864">
            <w:pPr>
              <w:rPr>
                <w:rFonts w:cstheme="minorHAnsi"/>
              </w:rPr>
            </w:pPr>
            <w:r w:rsidRPr="007B6E68">
              <w:rPr>
                <w:rFonts w:cstheme="minorHAnsi"/>
              </w:rPr>
              <w:t>i) Los guardias privados contratados también impedirán el ingreso de personas extrañas al recinto…</w:t>
            </w:r>
          </w:p>
        </w:tc>
        <w:tc>
          <w:tcPr>
            <w:tcW w:w="1774" w:type="pct"/>
            <w:vAlign w:val="center"/>
          </w:tcPr>
          <w:p w14:paraId="53790208" w14:textId="77777777" w:rsidR="002406B5" w:rsidRPr="007B6E68" w:rsidRDefault="002406B5" w:rsidP="00595864">
            <w:pPr>
              <w:widowControl w:val="0"/>
              <w:overflowPunct w:val="0"/>
              <w:autoSpaceDE w:val="0"/>
              <w:autoSpaceDN w:val="0"/>
              <w:adjustRightInd w:val="0"/>
              <w:spacing w:after="120"/>
              <w:rPr>
                <w:rFonts w:cstheme="minorHAnsi"/>
              </w:rPr>
            </w:pPr>
            <w:r w:rsidRPr="007B6E68">
              <w:rPr>
                <w:rFonts w:cstheme="minorHAnsi"/>
              </w:rPr>
              <w:t>No se constató la presencia de guardias priv</w:t>
            </w:r>
            <w:r w:rsidR="002A160F" w:rsidRPr="007B6E68">
              <w:rPr>
                <w:rFonts w:cstheme="minorHAnsi"/>
              </w:rPr>
              <w:t>ados permanentes.</w:t>
            </w:r>
          </w:p>
          <w:p w14:paraId="644FCA44" w14:textId="77777777" w:rsidR="002406B5" w:rsidRPr="007B6E68" w:rsidRDefault="002406B5" w:rsidP="00D04830">
            <w:pPr>
              <w:widowControl w:val="0"/>
              <w:overflowPunct w:val="0"/>
              <w:autoSpaceDE w:val="0"/>
              <w:autoSpaceDN w:val="0"/>
              <w:adjustRightInd w:val="0"/>
              <w:spacing w:after="120"/>
              <w:rPr>
                <w:rFonts w:cstheme="minorHAnsi"/>
              </w:rPr>
            </w:pPr>
            <w:r w:rsidRPr="007B6E68">
              <w:rPr>
                <w:rFonts w:cstheme="minorHAnsi"/>
              </w:rPr>
              <w:t xml:space="preserve">Sin embargo, mediante el ORD N° 118/2016 (Anexo </w:t>
            </w:r>
            <w:r w:rsidR="00D04830" w:rsidRPr="007B6E68">
              <w:rPr>
                <w:rFonts w:cstheme="minorHAnsi"/>
              </w:rPr>
              <w:t xml:space="preserve">3), el Titular informó a la SMA, </w:t>
            </w:r>
            <w:r w:rsidR="00815440">
              <w:rPr>
                <w:rFonts w:cstheme="minorHAnsi"/>
              </w:rPr>
              <w:t xml:space="preserve">que </w:t>
            </w:r>
            <w:r w:rsidRPr="007B6E68">
              <w:rPr>
                <w:rFonts w:cstheme="minorHAnsi"/>
              </w:rPr>
              <w:t>se procederá a c</w:t>
            </w:r>
            <w:r w:rsidR="00D04830" w:rsidRPr="007B6E68">
              <w:rPr>
                <w:rFonts w:cstheme="minorHAnsi"/>
              </w:rPr>
              <w:t>ontratar guardias de seguridad.</w:t>
            </w:r>
          </w:p>
        </w:tc>
      </w:tr>
      <w:tr w:rsidR="002406B5" w:rsidRPr="007B6E68" w14:paraId="486634D4" w14:textId="77777777" w:rsidTr="00F64DF2">
        <w:trPr>
          <w:jc w:val="center"/>
        </w:trPr>
        <w:tc>
          <w:tcPr>
            <w:tcW w:w="416" w:type="pct"/>
            <w:vAlign w:val="center"/>
          </w:tcPr>
          <w:p w14:paraId="441384FF" w14:textId="77777777" w:rsidR="002406B5" w:rsidRPr="007B6E68" w:rsidRDefault="002406B5" w:rsidP="00595864">
            <w:pPr>
              <w:widowControl w:val="0"/>
              <w:overflowPunct w:val="0"/>
              <w:autoSpaceDE w:val="0"/>
              <w:autoSpaceDN w:val="0"/>
              <w:adjustRightInd w:val="0"/>
              <w:spacing w:after="120" w:line="285" w:lineRule="auto"/>
              <w:jc w:val="center"/>
              <w:rPr>
                <w:rFonts w:cstheme="minorHAnsi"/>
                <w:iCs/>
              </w:rPr>
            </w:pPr>
            <w:r w:rsidRPr="007B6E68">
              <w:rPr>
                <w:rFonts w:cstheme="minorHAnsi"/>
                <w:iCs/>
              </w:rPr>
              <w:t>2</w:t>
            </w:r>
          </w:p>
        </w:tc>
        <w:tc>
          <w:tcPr>
            <w:tcW w:w="1217" w:type="pct"/>
            <w:vAlign w:val="center"/>
          </w:tcPr>
          <w:p w14:paraId="3BE20B4B" w14:textId="77777777" w:rsidR="002406B5" w:rsidRPr="007B6E68" w:rsidRDefault="002406B5" w:rsidP="00595864">
            <w:pPr>
              <w:widowControl w:val="0"/>
              <w:overflowPunct w:val="0"/>
              <w:autoSpaceDE w:val="0"/>
              <w:autoSpaceDN w:val="0"/>
              <w:adjustRightInd w:val="0"/>
              <w:spacing w:after="120" w:line="285" w:lineRule="auto"/>
              <w:jc w:val="center"/>
              <w:rPr>
                <w:rFonts w:cstheme="minorHAnsi"/>
                <w:iCs/>
              </w:rPr>
            </w:pPr>
            <w:r w:rsidRPr="007B6E68">
              <w:rPr>
                <w:rFonts w:cstheme="minorHAnsi"/>
                <w:iCs/>
              </w:rPr>
              <w:t>Cobertura diaria de residuos.</w:t>
            </w:r>
          </w:p>
        </w:tc>
        <w:tc>
          <w:tcPr>
            <w:tcW w:w="1593" w:type="pct"/>
            <w:vAlign w:val="center"/>
          </w:tcPr>
          <w:p w14:paraId="69D82239" w14:textId="77777777" w:rsidR="002406B5" w:rsidRPr="007B6E68" w:rsidRDefault="002406B5" w:rsidP="00595864">
            <w:pPr>
              <w:widowControl w:val="0"/>
              <w:overflowPunct w:val="0"/>
              <w:autoSpaceDE w:val="0"/>
              <w:autoSpaceDN w:val="0"/>
              <w:adjustRightInd w:val="0"/>
              <w:spacing w:after="120"/>
              <w:rPr>
                <w:rFonts w:cstheme="minorHAnsi"/>
                <w:b/>
              </w:rPr>
            </w:pPr>
            <w:r w:rsidRPr="007B6E68">
              <w:rPr>
                <w:rFonts w:cstheme="minorHAnsi"/>
                <w:b/>
              </w:rPr>
              <w:t>RCA Nº 96/2004, Considerando 6.3. c).</w:t>
            </w:r>
          </w:p>
          <w:p w14:paraId="23A5C6B7" w14:textId="77777777" w:rsidR="002406B5" w:rsidRPr="007B6E68" w:rsidRDefault="002406B5" w:rsidP="00595864">
            <w:pPr>
              <w:widowControl w:val="0"/>
              <w:overflowPunct w:val="0"/>
              <w:autoSpaceDE w:val="0"/>
              <w:autoSpaceDN w:val="0"/>
              <w:adjustRightInd w:val="0"/>
              <w:spacing w:after="120"/>
              <w:rPr>
                <w:rFonts w:cstheme="minorHAnsi"/>
                <w:b/>
              </w:rPr>
            </w:pPr>
            <w:r w:rsidRPr="007B6E68">
              <w:rPr>
                <w:rFonts w:cstheme="minorHAnsi"/>
              </w:rPr>
              <w:t>La actividad de compactación de los RESCON considera el siguiente manejo:</w:t>
            </w:r>
          </w:p>
          <w:p w14:paraId="29C52470" w14:textId="77777777" w:rsidR="002406B5" w:rsidRPr="007B6E68" w:rsidRDefault="002406B5" w:rsidP="00595864">
            <w:pPr>
              <w:widowControl w:val="0"/>
              <w:overflowPunct w:val="0"/>
              <w:autoSpaceDE w:val="0"/>
              <w:autoSpaceDN w:val="0"/>
              <w:adjustRightInd w:val="0"/>
              <w:spacing w:after="120"/>
              <w:rPr>
                <w:rFonts w:cstheme="minorHAnsi"/>
              </w:rPr>
            </w:pPr>
            <w:r w:rsidRPr="007B6E68">
              <w:rPr>
                <w:rFonts w:cstheme="minorHAnsi"/>
              </w:rPr>
              <w:t>…No es necesario cubrir diariamente los frentes de trabajo con tierra, debido a lo inerte de los RESCON, los que no atraen vectores ni perros.</w:t>
            </w:r>
          </w:p>
          <w:p w14:paraId="0B139AE2" w14:textId="77777777" w:rsidR="002406B5" w:rsidRPr="007B6E68" w:rsidRDefault="002406B5" w:rsidP="00595864">
            <w:pPr>
              <w:widowControl w:val="0"/>
              <w:overflowPunct w:val="0"/>
              <w:autoSpaceDE w:val="0"/>
              <w:autoSpaceDN w:val="0"/>
              <w:adjustRightInd w:val="0"/>
              <w:spacing w:after="120"/>
              <w:rPr>
                <w:rFonts w:cstheme="minorHAnsi"/>
              </w:rPr>
            </w:pPr>
          </w:p>
          <w:p w14:paraId="0A297A71" w14:textId="77777777" w:rsidR="002406B5" w:rsidRPr="007B6E68" w:rsidRDefault="00D04830" w:rsidP="00595864">
            <w:pPr>
              <w:widowControl w:val="0"/>
              <w:overflowPunct w:val="0"/>
              <w:autoSpaceDE w:val="0"/>
              <w:autoSpaceDN w:val="0"/>
              <w:adjustRightInd w:val="0"/>
              <w:spacing w:after="120"/>
              <w:rPr>
                <w:rFonts w:cstheme="minorHAnsi"/>
                <w:b/>
              </w:rPr>
            </w:pPr>
            <w:r w:rsidRPr="007B6E68">
              <w:rPr>
                <w:rFonts w:cstheme="minorHAnsi"/>
                <w:b/>
              </w:rPr>
              <w:t xml:space="preserve">Pertinencia; </w:t>
            </w:r>
            <w:r w:rsidR="002406B5" w:rsidRPr="007B6E68">
              <w:rPr>
                <w:rFonts w:cstheme="minorHAnsi"/>
                <w:b/>
              </w:rPr>
              <w:t>R.E. N° 134/2015. Considerando 2.</w:t>
            </w:r>
          </w:p>
          <w:p w14:paraId="744AE636" w14:textId="77777777" w:rsidR="002406B5" w:rsidRPr="007B6E68" w:rsidRDefault="002406B5" w:rsidP="00595864">
            <w:pPr>
              <w:widowControl w:val="0"/>
              <w:overflowPunct w:val="0"/>
              <w:autoSpaceDE w:val="0"/>
              <w:autoSpaceDN w:val="0"/>
              <w:adjustRightInd w:val="0"/>
              <w:spacing w:after="120"/>
              <w:rPr>
                <w:rFonts w:cstheme="minorHAnsi"/>
              </w:rPr>
            </w:pPr>
            <w:r w:rsidRPr="007B6E68">
              <w:rPr>
                <w:rFonts w:cstheme="minorHAnsi"/>
              </w:rPr>
              <w:t>h)…El pretil (mínimo 1.8 metros de altura) impedirá el ingreso de perros al recinto, además, se tendrá vigilancia las 24 horas con guardias, los que ahuyentarán a los canes, los que logren ingresar serán derivados al Canil Municipal.</w:t>
            </w:r>
          </w:p>
        </w:tc>
        <w:tc>
          <w:tcPr>
            <w:tcW w:w="1774" w:type="pct"/>
            <w:vAlign w:val="center"/>
          </w:tcPr>
          <w:p w14:paraId="786EA96A" w14:textId="77777777" w:rsidR="002406B5" w:rsidRPr="007B6E68" w:rsidRDefault="002406B5" w:rsidP="00595864">
            <w:pPr>
              <w:widowControl w:val="0"/>
              <w:overflowPunct w:val="0"/>
              <w:autoSpaceDE w:val="0"/>
              <w:autoSpaceDN w:val="0"/>
              <w:adjustRightInd w:val="0"/>
              <w:spacing w:after="120"/>
              <w:rPr>
                <w:rFonts w:cstheme="minorHAnsi"/>
              </w:rPr>
            </w:pPr>
            <w:r w:rsidRPr="007B6E68">
              <w:rPr>
                <w:rFonts w:cstheme="minorHAnsi"/>
              </w:rPr>
              <w:t>Se constató al interior del RESCON, la presencia de dos perros.</w:t>
            </w:r>
          </w:p>
        </w:tc>
      </w:tr>
      <w:tr w:rsidR="002406B5" w:rsidRPr="007B6E68" w14:paraId="6008A569" w14:textId="77777777" w:rsidTr="00F64DF2">
        <w:trPr>
          <w:jc w:val="center"/>
        </w:trPr>
        <w:tc>
          <w:tcPr>
            <w:tcW w:w="416" w:type="pct"/>
            <w:vAlign w:val="center"/>
          </w:tcPr>
          <w:p w14:paraId="14058375" w14:textId="77777777" w:rsidR="002406B5" w:rsidRPr="007B6E68" w:rsidRDefault="002406B5" w:rsidP="00595864">
            <w:pPr>
              <w:widowControl w:val="0"/>
              <w:overflowPunct w:val="0"/>
              <w:autoSpaceDE w:val="0"/>
              <w:autoSpaceDN w:val="0"/>
              <w:adjustRightInd w:val="0"/>
              <w:spacing w:after="120" w:line="285" w:lineRule="auto"/>
              <w:jc w:val="center"/>
              <w:rPr>
                <w:rFonts w:cstheme="minorHAnsi"/>
                <w:iCs/>
              </w:rPr>
            </w:pPr>
            <w:r w:rsidRPr="007B6E68">
              <w:rPr>
                <w:rFonts w:cstheme="minorHAnsi"/>
                <w:iCs/>
              </w:rPr>
              <w:t>2</w:t>
            </w:r>
          </w:p>
        </w:tc>
        <w:tc>
          <w:tcPr>
            <w:tcW w:w="1217" w:type="pct"/>
            <w:vAlign w:val="center"/>
          </w:tcPr>
          <w:p w14:paraId="3290DC32" w14:textId="77777777" w:rsidR="002406B5" w:rsidRPr="007B6E68" w:rsidRDefault="002406B5" w:rsidP="00595864">
            <w:pPr>
              <w:widowControl w:val="0"/>
              <w:overflowPunct w:val="0"/>
              <w:autoSpaceDE w:val="0"/>
              <w:autoSpaceDN w:val="0"/>
              <w:adjustRightInd w:val="0"/>
              <w:spacing w:after="120" w:line="285" w:lineRule="auto"/>
              <w:jc w:val="center"/>
              <w:rPr>
                <w:rFonts w:cstheme="minorHAnsi"/>
                <w:iCs/>
              </w:rPr>
            </w:pPr>
            <w:r w:rsidRPr="007B6E68">
              <w:rPr>
                <w:rFonts w:cstheme="minorHAnsi"/>
                <w:iCs/>
              </w:rPr>
              <w:t>Cobertura diaria de residuos.</w:t>
            </w:r>
          </w:p>
        </w:tc>
        <w:tc>
          <w:tcPr>
            <w:tcW w:w="1593" w:type="pct"/>
            <w:vAlign w:val="center"/>
          </w:tcPr>
          <w:p w14:paraId="7A5C48F2" w14:textId="77777777" w:rsidR="002406B5" w:rsidRPr="007B6E68" w:rsidRDefault="002406B5" w:rsidP="00595864">
            <w:pPr>
              <w:rPr>
                <w:rFonts w:cstheme="minorHAnsi"/>
                <w:b/>
              </w:rPr>
            </w:pPr>
            <w:r w:rsidRPr="007B6E68">
              <w:rPr>
                <w:rFonts w:cstheme="minorHAnsi"/>
                <w:b/>
              </w:rPr>
              <w:t>RCA Nº 96/2004, Considerando 6.3. b).</w:t>
            </w:r>
          </w:p>
          <w:p w14:paraId="41676380" w14:textId="77777777" w:rsidR="002406B5" w:rsidRPr="007B6E68" w:rsidRDefault="002406B5" w:rsidP="00595864">
            <w:pPr>
              <w:rPr>
                <w:rFonts w:cstheme="minorHAnsi"/>
              </w:rPr>
            </w:pPr>
            <w:r w:rsidRPr="007B6E68">
              <w:rPr>
                <w:rFonts w:cstheme="minorHAnsi"/>
              </w:rPr>
              <w:t>Equipo de Movimiento de Tierra:</w:t>
            </w:r>
          </w:p>
          <w:p w14:paraId="3660FB72" w14:textId="77777777" w:rsidR="002406B5" w:rsidRPr="007B6E68" w:rsidRDefault="002406B5" w:rsidP="00595864">
            <w:pPr>
              <w:rPr>
                <w:rFonts w:cstheme="minorHAnsi"/>
              </w:rPr>
            </w:pPr>
            <w:r w:rsidRPr="007B6E68">
              <w:rPr>
                <w:rFonts w:cstheme="minorHAnsi"/>
              </w:rPr>
              <w:t>-Bulldozer: se utilizará para soltar el material y configurar caminos de acceso, entre otros. Se considera la utilización de este equipo a tiempo parcial.</w:t>
            </w:r>
          </w:p>
          <w:p w14:paraId="419B0501" w14:textId="77777777" w:rsidR="002406B5" w:rsidRPr="007B6E68" w:rsidRDefault="002406B5" w:rsidP="00595864">
            <w:pPr>
              <w:rPr>
                <w:rFonts w:cstheme="minorHAnsi"/>
              </w:rPr>
            </w:pPr>
          </w:p>
          <w:p w14:paraId="731BC0DD" w14:textId="77777777" w:rsidR="002406B5" w:rsidRPr="007B6E68" w:rsidRDefault="002406B5" w:rsidP="00595864">
            <w:pPr>
              <w:rPr>
                <w:rFonts w:cstheme="minorHAnsi"/>
                <w:b/>
              </w:rPr>
            </w:pPr>
            <w:r w:rsidRPr="007B6E68">
              <w:rPr>
                <w:rFonts w:cstheme="minorHAnsi"/>
                <w:b/>
              </w:rPr>
              <w:t>RCA Nº 96/2004, Considerando 6.4. c).</w:t>
            </w:r>
          </w:p>
          <w:p w14:paraId="0AC2E5C2" w14:textId="77777777" w:rsidR="002406B5" w:rsidRPr="007B6E68" w:rsidRDefault="002406B5" w:rsidP="0015214F">
            <w:pPr>
              <w:rPr>
                <w:rFonts w:cstheme="minorHAnsi"/>
              </w:rPr>
            </w:pPr>
            <w:r w:rsidRPr="007B6E68">
              <w:rPr>
                <w:rFonts w:cstheme="minorHAnsi"/>
              </w:rPr>
              <w:t>… En el proyecto</w:t>
            </w:r>
            <w:r w:rsidR="0015214F" w:rsidRPr="007B6E68">
              <w:rPr>
                <w:rFonts w:cstheme="minorHAnsi"/>
              </w:rPr>
              <w:t xml:space="preserve">… </w:t>
            </w:r>
            <w:r w:rsidRPr="007B6E68">
              <w:rPr>
                <w:rFonts w:cstheme="minorHAnsi"/>
              </w:rPr>
              <w:t>se considera utilizar un bulldozer…</w:t>
            </w:r>
          </w:p>
        </w:tc>
        <w:tc>
          <w:tcPr>
            <w:tcW w:w="1774" w:type="pct"/>
            <w:vAlign w:val="center"/>
          </w:tcPr>
          <w:p w14:paraId="71F50689" w14:textId="77777777" w:rsidR="002406B5" w:rsidRPr="007B6E68" w:rsidRDefault="002406B5" w:rsidP="00815440">
            <w:pPr>
              <w:rPr>
                <w:rFonts w:cstheme="minorHAnsi"/>
              </w:rPr>
            </w:pPr>
            <w:r w:rsidRPr="007B6E68">
              <w:rPr>
                <w:rFonts w:ascii="Calibri" w:hAnsi="Calibri"/>
                <w:lang w:val="es-ES" w:eastAsia="es-ES"/>
              </w:rPr>
              <w:t>No se constató la presencia y operación de</w:t>
            </w:r>
            <w:r w:rsidRPr="007B6E68">
              <w:t>l</w:t>
            </w:r>
            <w:r w:rsidR="0015214F" w:rsidRPr="007B6E68">
              <w:rPr>
                <w:rFonts w:ascii="Calibri" w:hAnsi="Calibri"/>
                <w:lang w:val="es-ES" w:eastAsia="es-ES"/>
              </w:rPr>
              <w:t xml:space="preserve"> b</w:t>
            </w:r>
            <w:r w:rsidRPr="007B6E68">
              <w:rPr>
                <w:rFonts w:ascii="Calibri" w:hAnsi="Calibri"/>
                <w:lang w:val="es-ES" w:eastAsia="es-ES"/>
              </w:rPr>
              <w:t xml:space="preserve">ulldozer. </w:t>
            </w:r>
          </w:p>
        </w:tc>
      </w:tr>
      <w:tr w:rsidR="002406B5" w:rsidRPr="007B6E68" w14:paraId="71F02A22" w14:textId="77777777" w:rsidTr="00F64DF2">
        <w:trPr>
          <w:jc w:val="center"/>
        </w:trPr>
        <w:tc>
          <w:tcPr>
            <w:tcW w:w="416" w:type="pct"/>
            <w:vAlign w:val="center"/>
          </w:tcPr>
          <w:p w14:paraId="46BE9FDC" w14:textId="77777777" w:rsidR="002406B5" w:rsidRPr="007B6E68" w:rsidRDefault="002406B5" w:rsidP="00595864">
            <w:pPr>
              <w:widowControl w:val="0"/>
              <w:overflowPunct w:val="0"/>
              <w:autoSpaceDE w:val="0"/>
              <w:autoSpaceDN w:val="0"/>
              <w:adjustRightInd w:val="0"/>
              <w:spacing w:after="120" w:line="285" w:lineRule="auto"/>
              <w:jc w:val="center"/>
              <w:rPr>
                <w:rFonts w:cstheme="minorHAnsi"/>
                <w:iCs/>
              </w:rPr>
            </w:pPr>
            <w:r w:rsidRPr="007B6E68">
              <w:rPr>
                <w:rFonts w:cstheme="minorHAnsi"/>
                <w:iCs/>
              </w:rPr>
              <w:t>2</w:t>
            </w:r>
          </w:p>
        </w:tc>
        <w:tc>
          <w:tcPr>
            <w:tcW w:w="1217" w:type="pct"/>
            <w:vAlign w:val="center"/>
          </w:tcPr>
          <w:p w14:paraId="1A079849" w14:textId="77777777" w:rsidR="002406B5" w:rsidRPr="007B6E68" w:rsidRDefault="002406B5" w:rsidP="00595864">
            <w:pPr>
              <w:widowControl w:val="0"/>
              <w:overflowPunct w:val="0"/>
              <w:autoSpaceDE w:val="0"/>
              <w:autoSpaceDN w:val="0"/>
              <w:adjustRightInd w:val="0"/>
              <w:spacing w:after="120" w:line="285" w:lineRule="auto"/>
              <w:jc w:val="center"/>
              <w:rPr>
                <w:rFonts w:cstheme="minorHAnsi"/>
                <w:iCs/>
              </w:rPr>
            </w:pPr>
            <w:r w:rsidRPr="007B6E68">
              <w:rPr>
                <w:rFonts w:cstheme="minorHAnsi"/>
                <w:iCs/>
              </w:rPr>
              <w:t>Cobertura diaria de residuos.</w:t>
            </w:r>
          </w:p>
        </w:tc>
        <w:tc>
          <w:tcPr>
            <w:tcW w:w="1593" w:type="pct"/>
            <w:vAlign w:val="center"/>
          </w:tcPr>
          <w:p w14:paraId="3069E86F" w14:textId="77777777" w:rsidR="002406B5" w:rsidRPr="007B6E68" w:rsidRDefault="002406B5" w:rsidP="00595864">
            <w:pPr>
              <w:rPr>
                <w:rFonts w:cstheme="minorHAnsi"/>
                <w:b/>
              </w:rPr>
            </w:pPr>
            <w:r w:rsidRPr="007B6E68">
              <w:rPr>
                <w:rFonts w:cstheme="minorHAnsi"/>
                <w:b/>
              </w:rPr>
              <w:t>RCA Nº 96/2004, Considerando 6.</w:t>
            </w:r>
          </w:p>
          <w:p w14:paraId="6A06C1D7" w14:textId="77777777" w:rsidR="002406B5" w:rsidRPr="007B6E68" w:rsidRDefault="002406B5" w:rsidP="00595864">
            <w:pPr>
              <w:rPr>
                <w:rFonts w:cstheme="minorHAnsi"/>
              </w:rPr>
            </w:pPr>
            <w:r w:rsidRPr="007B6E68">
              <w:rPr>
                <w:rFonts w:cstheme="minorHAnsi"/>
              </w:rPr>
              <w:t>El proyecto involucrará la operación de un sistema de disposición… de residuos de la construcción…</w:t>
            </w:r>
          </w:p>
          <w:p w14:paraId="204734F1" w14:textId="77777777" w:rsidR="002406B5" w:rsidRPr="007B6E68" w:rsidRDefault="002406B5" w:rsidP="00595864">
            <w:pPr>
              <w:rPr>
                <w:rFonts w:cstheme="minorHAnsi"/>
              </w:rPr>
            </w:pPr>
          </w:p>
        </w:tc>
        <w:tc>
          <w:tcPr>
            <w:tcW w:w="1774" w:type="pct"/>
            <w:vAlign w:val="center"/>
          </w:tcPr>
          <w:p w14:paraId="66C6C13D" w14:textId="77777777" w:rsidR="002406B5" w:rsidRPr="007B6E68" w:rsidRDefault="002406B5" w:rsidP="00595864">
            <w:r w:rsidRPr="007B6E68">
              <w:rPr>
                <w:rFonts w:ascii="Calibri" w:hAnsi="Calibri"/>
                <w:lang w:val="es-ES" w:eastAsia="es-ES"/>
              </w:rPr>
              <w:t>En la celda en operación se constató la presencia de residuos como neumáticos, filtro</w:t>
            </w:r>
            <w:r w:rsidR="00E35561" w:rsidRPr="007B6E68">
              <w:rPr>
                <w:rFonts w:ascii="Calibri" w:hAnsi="Calibri"/>
                <w:lang w:val="es-ES" w:eastAsia="es-ES"/>
              </w:rPr>
              <w:t>s</w:t>
            </w:r>
            <w:r w:rsidRPr="007B6E68">
              <w:rPr>
                <w:rFonts w:ascii="Calibri" w:hAnsi="Calibri"/>
                <w:lang w:val="es-ES" w:eastAsia="es-ES"/>
              </w:rPr>
              <w:t xml:space="preserve"> de vehículos con restos de aceite, paños con aceites, residuos domésticos, entre otros.</w:t>
            </w:r>
          </w:p>
        </w:tc>
      </w:tr>
      <w:tr w:rsidR="002406B5" w:rsidRPr="007B6E68" w14:paraId="142E21F9" w14:textId="77777777" w:rsidTr="00F64DF2">
        <w:trPr>
          <w:jc w:val="center"/>
        </w:trPr>
        <w:tc>
          <w:tcPr>
            <w:tcW w:w="416" w:type="pct"/>
            <w:vAlign w:val="center"/>
          </w:tcPr>
          <w:p w14:paraId="258D468D" w14:textId="77777777" w:rsidR="002406B5" w:rsidRPr="007B6E68" w:rsidRDefault="002406B5" w:rsidP="00595864">
            <w:pPr>
              <w:widowControl w:val="0"/>
              <w:overflowPunct w:val="0"/>
              <w:autoSpaceDE w:val="0"/>
              <w:autoSpaceDN w:val="0"/>
              <w:adjustRightInd w:val="0"/>
              <w:spacing w:after="120" w:line="285" w:lineRule="auto"/>
              <w:jc w:val="center"/>
              <w:rPr>
                <w:rFonts w:cstheme="minorHAnsi"/>
                <w:iCs/>
              </w:rPr>
            </w:pPr>
            <w:r w:rsidRPr="007B6E68">
              <w:rPr>
                <w:rFonts w:cstheme="minorHAnsi"/>
                <w:iCs/>
              </w:rPr>
              <w:t>3</w:t>
            </w:r>
          </w:p>
        </w:tc>
        <w:tc>
          <w:tcPr>
            <w:tcW w:w="1217" w:type="pct"/>
            <w:vAlign w:val="center"/>
          </w:tcPr>
          <w:p w14:paraId="37D84DCA" w14:textId="77777777" w:rsidR="002406B5" w:rsidRPr="00A61ADD" w:rsidRDefault="002406B5" w:rsidP="00A61ADD">
            <w:pPr>
              <w:pStyle w:val="Ttulo2"/>
              <w:numPr>
                <w:ilvl w:val="0"/>
                <w:numId w:val="0"/>
              </w:numPr>
              <w:jc w:val="center"/>
              <w:outlineLvl w:val="1"/>
              <w:rPr>
                <w:b w:val="0"/>
                <w:sz w:val="20"/>
              </w:rPr>
            </w:pPr>
            <w:bookmarkStart w:id="170" w:name="_Toc448150829"/>
            <w:r w:rsidRPr="007B6E68">
              <w:rPr>
                <w:b w:val="0"/>
                <w:sz w:val="20"/>
              </w:rPr>
              <w:t>Cerco perimetral.</w:t>
            </w:r>
            <w:bookmarkEnd w:id="170"/>
          </w:p>
        </w:tc>
        <w:tc>
          <w:tcPr>
            <w:tcW w:w="1593" w:type="pct"/>
            <w:vAlign w:val="center"/>
          </w:tcPr>
          <w:p w14:paraId="002D0B90" w14:textId="77777777" w:rsidR="002406B5" w:rsidRPr="007B6E68" w:rsidRDefault="002406B5" w:rsidP="00595864">
            <w:pPr>
              <w:rPr>
                <w:b/>
              </w:rPr>
            </w:pPr>
            <w:r w:rsidRPr="007B6E68">
              <w:rPr>
                <w:b/>
              </w:rPr>
              <w:t xml:space="preserve">RCA Nº 96/2004, Considerando 8.2. </w:t>
            </w:r>
          </w:p>
          <w:p w14:paraId="5B214A3C" w14:textId="77777777" w:rsidR="002406B5" w:rsidRPr="007B6E68" w:rsidRDefault="002406B5" w:rsidP="00595864">
            <w:r w:rsidRPr="007B6E68">
              <w:t xml:space="preserve">El Plan de Manejo del RESCON </w:t>
            </w:r>
            <w:r w:rsidR="00BA7B3A" w:rsidRPr="007B6E68">
              <w:t>…</w:t>
            </w:r>
            <w:r w:rsidRPr="007B6E68">
              <w:t xml:space="preserve"> incluye un control semanal de limpieza y remoción de las bolsas y papeles que pudiesen estar atrapados en los cierres perimetrales (a lo menos, 2 veces por semana). Además, semanalmente se realizará un chequeo de mantención y control del propio cierre perimetral.</w:t>
            </w:r>
          </w:p>
          <w:p w14:paraId="2729BF1C" w14:textId="77777777" w:rsidR="002406B5" w:rsidRPr="007B6E68" w:rsidRDefault="002406B5" w:rsidP="00595864"/>
          <w:p w14:paraId="079558D6" w14:textId="77777777" w:rsidR="002406B5" w:rsidRPr="007B6E68" w:rsidRDefault="002406B5" w:rsidP="00595864">
            <w:pPr>
              <w:rPr>
                <w:b/>
              </w:rPr>
            </w:pPr>
            <w:r w:rsidRPr="007B6E68">
              <w:rPr>
                <w:b/>
              </w:rPr>
              <w:t>Perti</w:t>
            </w:r>
            <w:r w:rsidR="00BA7B3A" w:rsidRPr="007B6E68">
              <w:rPr>
                <w:b/>
              </w:rPr>
              <w:t xml:space="preserve">nencia; </w:t>
            </w:r>
            <w:r w:rsidRPr="007B6E68">
              <w:rPr>
                <w:b/>
              </w:rPr>
              <w:t>R.E. N° 134/2015. Considerando 2.</w:t>
            </w:r>
          </w:p>
          <w:p w14:paraId="077DBE0C" w14:textId="77777777" w:rsidR="002406B5" w:rsidRPr="007B6E68" w:rsidRDefault="002406B5" w:rsidP="00595864">
            <w:pPr>
              <w:widowControl w:val="0"/>
              <w:overflowPunct w:val="0"/>
              <w:autoSpaceDE w:val="0"/>
              <w:autoSpaceDN w:val="0"/>
              <w:adjustRightInd w:val="0"/>
              <w:spacing w:after="120"/>
              <w:rPr>
                <w:rFonts w:cstheme="minorHAnsi"/>
              </w:rPr>
            </w:pPr>
            <w:r w:rsidRPr="007B6E68">
              <w:t>g) Se realizará dos limpiezas de pretil a la semana, para evitar la dispersión de bolsas y papeles.</w:t>
            </w:r>
          </w:p>
        </w:tc>
        <w:tc>
          <w:tcPr>
            <w:tcW w:w="1774" w:type="pct"/>
            <w:vAlign w:val="center"/>
          </w:tcPr>
          <w:p w14:paraId="7DF07D97" w14:textId="77777777" w:rsidR="002406B5" w:rsidRDefault="00BA7B3A" w:rsidP="00595864">
            <w:r w:rsidRPr="007B6E68">
              <w:t>En ninguno</w:t>
            </w:r>
            <w:r w:rsidR="002406B5" w:rsidRPr="007B6E68">
              <w:t xml:space="preserve"> de </w:t>
            </w:r>
            <w:r w:rsidRPr="007B6E68">
              <w:t>los</w:t>
            </w:r>
            <w:r w:rsidR="002406B5" w:rsidRPr="007B6E68">
              <w:t xml:space="preserve"> registros solicitados sobre </w:t>
            </w:r>
            <w:r w:rsidR="002406B5" w:rsidRPr="007B6E68">
              <w:rPr>
                <w:rFonts w:eastAsia="Times New Roman"/>
                <w:bCs/>
                <w:color w:val="000000"/>
                <w:lang w:eastAsia="es-CL"/>
              </w:rPr>
              <w:t>limpieza semanal y remoción de bolsas y papeles que pudiesen estar atrapados en los cierres perimetrales</w:t>
            </w:r>
            <w:r w:rsidR="002406B5" w:rsidRPr="007B6E68">
              <w:t>, se indicó las fechas de las labores</w:t>
            </w:r>
            <w:r w:rsidR="002406B5" w:rsidRPr="007B6E68">
              <w:rPr>
                <w:rFonts w:eastAsia="Times New Roman"/>
                <w:bCs/>
                <w:color w:val="000000"/>
                <w:lang w:eastAsia="es-CL"/>
              </w:rPr>
              <w:t xml:space="preserve"> realizadas, por lo cual no se puede concluir si han sido realizados de manera semanal.</w:t>
            </w:r>
          </w:p>
          <w:p w14:paraId="0E0F02A5" w14:textId="77777777" w:rsidR="00815440" w:rsidRPr="007B6E68" w:rsidRDefault="00815440" w:rsidP="00595864"/>
          <w:p w14:paraId="70E51FEC" w14:textId="77777777" w:rsidR="002406B5" w:rsidRPr="007B6E68" w:rsidRDefault="002406B5" w:rsidP="00595864">
            <w:pPr>
              <w:rPr>
                <w:rFonts w:eastAsia="Times New Roman"/>
                <w:bCs/>
                <w:color w:val="000000"/>
                <w:lang w:eastAsia="es-CL"/>
              </w:rPr>
            </w:pPr>
            <w:r w:rsidRPr="007B6E68">
              <w:rPr>
                <w:rFonts w:eastAsia="Times New Roman"/>
                <w:bCs/>
                <w:color w:val="000000"/>
                <w:lang w:eastAsia="es-CL"/>
              </w:rPr>
              <w:t>No se entregaron los documentos solicitados sobre chequeos semanales de mantención y control del cierre perimetral, por lo cual no se puede concluir si han sido realizados.</w:t>
            </w:r>
          </w:p>
          <w:p w14:paraId="2106927A" w14:textId="77777777" w:rsidR="002406B5" w:rsidRPr="007B6E68" w:rsidRDefault="002406B5" w:rsidP="00595864">
            <w:pPr>
              <w:widowControl w:val="0"/>
              <w:overflowPunct w:val="0"/>
              <w:autoSpaceDE w:val="0"/>
              <w:autoSpaceDN w:val="0"/>
              <w:adjustRightInd w:val="0"/>
              <w:spacing w:after="120"/>
              <w:jc w:val="center"/>
              <w:rPr>
                <w:rFonts w:cstheme="minorHAnsi"/>
              </w:rPr>
            </w:pPr>
          </w:p>
        </w:tc>
      </w:tr>
      <w:tr w:rsidR="002406B5" w:rsidRPr="007B6E68" w14:paraId="0686964E" w14:textId="77777777" w:rsidTr="00F64DF2">
        <w:trPr>
          <w:jc w:val="center"/>
        </w:trPr>
        <w:tc>
          <w:tcPr>
            <w:tcW w:w="416" w:type="pct"/>
            <w:vAlign w:val="center"/>
          </w:tcPr>
          <w:p w14:paraId="48DA0428" w14:textId="77777777" w:rsidR="002406B5" w:rsidRPr="007B6E68" w:rsidRDefault="002406B5" w:rsidP="00595864">
            <w:pPr>
              <w:widowControl w:val="0"/>
              <w:overflowPunct w:val="0"/>
              <w:autoSpaceDE w:val="0"/>
              <w:autoSpaceDN w:val="0"/>
              <w:adjustRightInd w:val="0"/>
              <w:spacing w:after="120" w:line="285" w:lineRule="auto"/>
              <w:jc w:val="center"/>
              <w:rPr>
                <w:rFonts w:cstheme="minorHAnsi"/>
                <w:iCs/>
              </w:rPr>
            </w:pPr>
            <w:r w:rsidRPr="007B6E68">
              <w:rPr>
                <w:rFonts w:cstheme="minorHAnsi"/>
                <w:iCs/>
              </w:rPr>
              <w:t>4</w:t>
            </w:r>
          </w:p>
        </w:tc>
        <w:tc>
          <w:tcPr>
            <w:tcW w:w="1217" w:type="pct"/>
            <w:vAlign w:val="center"/>
          </w:tcPr>
          <w:p w14:paraId="6EDE3CEF" w14:textId="77777777" w:rsidR="002406B5" w:rsidRPr="007B6E68" w:rsidRDefault="002406B5" w:rsidP="00595864">
            <w:pPr>
              <w:widowControl w:val="0"/>
              <w:overflowPunct w:val="0"/>
              <w:autoSpaceDE w:val="0"/>
              <w:autoSpaceDN w:val="0"/>
              <w:adjustRightInd w:val="0"/>
              <w:spacing w:after="120" w:line="285" w:lineRule="auto"/>
              <w:jc w:val="center"/>
              <w:rPr>
                <w:rFonts w:cstheme="minorHAnsi"/>
                <w:iCs/>
              </w:rPr>
            </w:pPr>
            <w:r w:rsidRPr="007B6E68">
              <w:rPr>
                <w:rFonts w:cstheme="minorHAnsi"/>
                <w:iCs/>
              </w:rPr>
              <w:t>Emisiones atmosféricas.</w:t>
            </w:r>
          </w:p>
        </w:tc>
        <w:tc>
          <w:tcPr>
            <w:tcW w:w="1593" w:type="pct"/>
            <w:vAlign w:val="center"/>
          </w:tcPr>
          <w:p w14:paraId="5ED484D3" w14:textId="77777777" w:rsidR="002406B5" w:rsidRPr="007B6E68" w:rsidRDefault="002406B5" w:rsidP="00595864">
            <w:pPr>
              <w:widowControl w:val="0"/>
              <w:overflowPunct w:val="0"/>
              <w:autoSpaceDE w:val="0"/>
              <w:autoSpaceDN w:val="0"/>
              <w:adjustRightInd w:val="0"/>
              <w:spacing w:after="120"/>
              <w:rPr>
                <w:rFonts w:cstheme="minorHAnsi"/>
                <w:b/>
              </w:rPr>
            </w:pPr>
            <w:r w:rsidRPr="007B6E68">
              <w:rPr>
                <w:rFonts w:cstheme="minorHAnsi"/>
                <w:b/>
              </w:rPr>
              <w:t xml:space="preserve">Anexo “Plan de Manejo Depósito RESCON”, Adenda N° 2 de la Declaración de Impacto Ambiental del Proyecto “Deposito Residuos de Construcción Comuna de Calama”. </w:t>
            </w:r>
          </w:p>
          <w:p w14:paraId="19F870FD" w14:textId="77777777" w:rsidR="002406B5" w:rsidRPr="007B6E68" w:rsidRDefault="002406B5" w:rsidP="00595864">
            <w:pPr>
              <w:widowControl w:val="0"/>
              <w:overflowPunct w:val="0"/>
              <w:autoSpaceDE w:val="0"/>
              <w:autoSpaceDN w:val="0"/>
              <w:adjustRightInd w:val="0"/>
              <w:spacing w:after="120"/>
              <w:rPr>
                <w:rFonts w:cstheme="minorHAnsi"/>
              </w:rPr>
            </w:pPr>
            <w:r w:rsidRPr="007B6E68">
              <w:rPr>
                <w:rFonts w:cstheme="minorHAnsi"/>
              </w:rPr>
              <w:t>Plan de contingencias (Incendios): … Prohibir el ingreso de personas ajenas a la faena, en especial al frente de trabajo.</w:t>
            </w:r>
          </w:p>
        </w:tc>
        <w:tc>
          <w:tcPr>
            <w:tcW w:w="1774" w:type="pct"/>
            <w:vAlign w:val="center"/>
          </w:tcPr>
          <w:p w14:paraId="6B1367AF" w14:textId="77777777" w:rsidR="002406B5" w:rsidRPr="007B6E68" w:rsidRDefault="002406B5" w:rsidP="00595864">
            <w:pPr>
              <w:widowControl w:val="0"/>
              <w:overflowPunct w:val="0"/>
              <w:autoSpaceDE w:val="0"/>
              <w:autoSpaceDN w:val="0"/>
              <w:adjustRightInd w:val="0"/>
              <w:spacing w:after="120"/>
              <w:rPr>
                <w:rFonts w:cstheme="minorHAnsi"/>
              </w:rPr>
            </w:pPr>
            <w:r w:rsidRPr="007B6E68">
              <w:rPr>
                <w:rFonts w:cstheme="minorHAnsi"/>
              </w:rPr>
              <w:t>Se constató presencia de fumarolas provenientes desde residuos (presencia de humo). En relación a lo anterior, el Titular, mediante el ORD N° 118/2016 (Anexo 3), informó a la SMA que el 31-01-2016, desconocidos procedieron a incendiar el sector Oriente del RESCON y el día jueves 04-02-2016, nuevamente desconocidos incendian el sector Norte.</w:t>
            </w:r>
          </w:p>
          <w:p w14:paraId="627D933E" w14:textId="77777777" w:rsidR="002406B5" w:rsidRPr="007B6E68" w:rsidRDefault="002406B5" w:rsidP="00595864">
            <w:pPr>
              <w:widowControl w:val="0"/>
              <w:overflowPunct w:val="0"/>
              <w:autoSpaceDE w:val="0"/>
              <w:autoSpaceDN w:val="0"/>
              <w:adjustRightInd w:val="0"/>
              <w:spacing w:after="120"/>
              <w:rPr>
                <w:rFonts w:cstheme="minorHAnsi"/>
              </w:rPr>
            </w:pPr>
            <w:r w:rsidRPr="007B6E68">
              <w:rPr>
                <w:rFonts w:cstheme="minorHAnsi"/>
              </w:rPr>
              <w:t>Lo anterior da cuenta que al RESCON han ingresado personas ajenas a la faena.</w:t>
            </w:r>
          </w:p>
        </w:tc>
      </w:tr>
    </w:tbl>
    <w:p w14:paraId="7440ED93" w14:textId="77777777" w:rsidR="000A0A40" w:rsidRPr="007B6E68" w:rsidRDefault="000A0A40" w:rsidP="00893A4E">
      <w:pPr>
        <w:pStyle w:val="Prrafodelista"/>
        <w:ind w:left="0"/>
        <w:rPr>
          <w:rFonts w:cstheme="minorHAnsi"/>
          <w:b/>
          <w:sz w:val="20"/>
          <w:szCs w:val="20"/>
        </w:rPr>
      </w:pPr>
    </w:p>
    <w:p w14:paraId="79E705ED" w14:textId="77777777" w:rsidR="00F36F7C" w:rsidRPr="007B6E68" w:rsidRDefault="00F36F7C" w:rsidP="00893A4E">
      <w:pPr>
        <w:pStyle w:val="Prrafodelista"/>
        <w:ind w:left="0"/>
        <w:rPr>
          <w:rFonts w:cstheme="minorHAnsi"/>
          <w:b/>
          <w:sz w:val="14"/>
          <w:szCs w:val="24"/>
        </w:rPr>
      </w:pPr>
    </w:p>
    <w:p w14:paraId="2EDB5A19" w14:textId="77777777" w:rsidR="00F36F7C" w:rsidRPr="007B6E68" w:rsidRDefault="00F36F7C" w:rsidP="00893A4E">
      <w:pPr>
        <w:pStyle w:val="Prrafodelista"/>
        <w:ind w:left="0"/>
        <w:rPr>
          <w:rFonts w:cstheme="minorHAnsi"/>
          <w:b/>
          <w:sz w:val="14"/>
          <w:szCs w:val="24"/>
        </w:rPr>
      </w:pPr>
    </w:p>
    <w:p w14:paraId="301C3472" w14:textId="77777777" w:rsidR="00F36F7C" w:rsidRPr="007B6E68" w:rsidRDefault="00F36F7C" w:rsidP="00893A4E">
      <w:pPr>
        <w:pStyle w:val="Prrafodelista"/>
        <w:ind w:left="0"/>
        <w:rPr>
          <w:rFonts w:cstheme="minorHAnsi"/>
          <w:b/>
          <w:sz w:val="14"/>
          <w:szCs w:val="24"/>
        </w:rPr>
        <w:sectPr w:rsidR="00F36F7C" w:rsidRPr="007B6E68" w:rsidSect="00A70F8F">
          <w:pgSz w:w="15840" w:h="12240" w:orient="landscape"/>
          <w:pgMar w:top="1134" w:right="1134" w:bottom="1134" w:left="1134" w:header="709" w:footer="709" w:gutter="0"/>
          <w:cols w:space="708"/>
          <w:docGrid w:linePitch="360"/>
        </w:sectPr>
      </w:pPr>
    </w:p>
    <w:p w14:paraId="4514B834" w14:textId="77777777" w:rsidR="003C0E2F" w:rsidRPr="007B6E68" w:rsidRDefault="007E37F2" w:rsidP="007E37F2">
      <w:pPr>
        <w:pStyle w:val="Ttulo1"/>
        <w:ind w:left="567" w:hanging="567"/>
      </w:pPr>
      <w:bookmarkStart w:id="171" w:name="_Toc352840407"/>
      <w:bookmarkStart w:id="172" w:name="_Toc352841467"/>
      <w:bookmarkStart w:id="173" w:name="_Toc353998137"/>
      <w:bookmarkStart w:id="174" w:name="_Toc353998211"/>
      <w:bookmarkStart w:id="175" w:name="_Toc382383563"/>
      <w:bookmarkStart w:id="176" w:name="_Toc382472384"/>
      <w:bookmarkStart w:id="177" w:name="_Toc390184291"/>
      <w:bookmarkStart w:id="178" w:name="_Toc448150830"/>
      <w:r w:rsidRPr="007B6E68">
        <w:t>DOCUMENTACIÓN SOLICITADA Y ENTREGADA.</w:t>
      </w:r>
      <w:bookmarkEnd w:id="171"/>
      <w:bookmarkEnd w:id="172"/>
      <w:bookmarkEnd w:id="173"/>
      <w:bookmarkEnd w:id="174"/>
      <w:bookmarkEnd w:id="175"/>
      <w:bookmarkEnd w:id="176"/>
      <w:bookmarkEnd w:id="177"/>
      <w:bookmarkEnd w:id="178"/>
    </w:p>
    <w:p w14:paraId="46EB84F9" w14:textId="77777777" w:rsidR="003C0E2F" w:rsidRPr="007B6E68"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483FB9" w:rsidRPr="007B6E68" w14:paraId="6E940BB1" w14:textId="77777777" w:rsidTr="00483FB9">
        <w:trPr>
          <w:trHeight w:val="395"/>
        </w:trPr>
        <w:tc>
          <w:tcPr>
            <w:tcW w:w="206" w:type="pct"/>
            <w:shd w:val="clear" w:color="auto" w:fill="D9D9D9" w:themeFill="background1" w:themeFillShade="D9"/>
            <w:vAlign w:val="center"/>
          </w:tcPr>
          <w:p w14:paraId="54591561" w14:textId="77777777" w:rsidR="00483FB9" w:rsidRPr="007B6E68" w:rsidRDefault="00483FB9" w:rsidP="00D2315A">
            <w:pPr>
              <w:jc w:val="center"/>
              <w:rPr>
                <w:rFonts w:cstheme="minorHAnsi"/>
                <w:b/>
                <w:color w:val="A6A6A6" w:themeColor="background1" w:themeShade="A6"/>
              </w:rPr>
            </w:pPr>
            <w:r w:rsidRPr="007B6E68">
              <w:rPr>
                <w:rFonts w:cstheme="minorHAnsi"/>
                <w:b/>
              </w:rPr>
              <w:t>N°</w:t>
            </w:r>
          </w:p>
        </w:tc>
        <w:tc>
          <w:tcPr>
            <w:tcW w:w="613" w:type="pct"/>
            <w:shd w:val="clear" w:color="auto" w:fill="D9D9D9" w:themeFill="background1" w:themeFillShade="D9"/>
          </w:tcPr>
          <w:p w14:paraId="78960AAB" w14:textId="77777777" w:rsidR="00483FB9" w:rsidRPr="007B6E68" w:rsidRDefault="00483FB9" w:rsidP="00D2315A">
            <w:pPr>
              <w:jc w:val="center"/>
              <w:rPr>
                <w:rFonts w:cstheme="minorHAnsi"/>
                <w:b/>
              </w:rPr>
            </w:pPr>
            <w:r w:rsidRPr="007B6E68">
              <w:rPr>
                <w:rFonts w:cstheme="minorHAnsi"/>
                <w:b/>
              </w:rPr>
              <w:t>N° de hecho asociado</w:t>
            </w:r>
          </w:p>
        </w:tc>
        <w:tc>
          <w:tcPr>
            <w:tcW w:w="2007" w:type="pct"/>
            <w:shd w:val="clear" w:color="auto" w:fill="D9D9D9" w:themeFill="background1" w:themeFillShade="D9"/>
            <w:vAlign w:val="center"/>
          </w:tcPr>
          <w:p w14:paraId="2F24398F" w14:textId="77777777" w:rsidR="00483FB9" w:rsidRPr="007B6E68" w:rsidRDefault="00483FB9" w:rsidP="00D2315A">
            <w:pPr>
              <w:jc w:val="center"/>
              <w:rPr>
                <w:rFonts w:cstheme="minorHAnsi"/>
                <w:b/>
              </w:rPr>
            </w:pPr>
            <w:r w:rsidRPr="007B6E68">
              <w:rPr>
                <w:rFonts w:cstheme="minorHAnsi"/>
                <w:b/>
              </w:rPr>
              <w:t>Documento solicitado</w:t>
            </w:r>
          </w:p>
        </w:tc>
        <w:tc>
          <w:tcPr>
            <w:tcW w:w="654" w:type="pct"/>
            <w:shd w:val="clear" w:color="auto" w:fill="D9D9D9" w:themeFill="background1" w:themeFillShade="D9"/>
            <w:vAlign w:val="center"/>
          </w:tcPr>
          <w:p w14:paraId="1BC0EB1C" w14:textId="77777777" w:rsidR="00483FB9" w:rsidRPr="007B6E68" w:rsidRDefault="00483FB9" w:rsidP="00D2315A">
            <w:pPr>
              <w:jc w:val="center"/>
              <w:rPr>
                <w:rFonts w:cstheme="minorHAnsi"/>
                <w:b/>
              </w:rPr>
            </w:pPr>
            <w:r w:rsidRPr="007B6E68">
              <w:rPr>
                <w:rFonts w:cstheme="minorHAnsi"/>
                <w:b/>
              </w:rPr>
              <w:t>Plazo de entrega</w:t>
            </w:r>
          </w:p>
        </w:tc>
        <w:tc>
          <w:tcPr>
            <w:tcW w:w="569" w:type="pct"/>
            <w:shd w:val="clear" w:color="auto" w:fill="D9D9D9" w:themeFill="background1" w:themeFillShade="D9"/>
            <w:vAlign w:val="center"/>
          </w:tcPr>
          <w:p w14:paraId="53084193" w14:textId="77777777" w:rsidR="00483FB9" w:rsidRPr="007B6E68" w:rsidRDefault="00483FB9" w:rsidP="00D2315A">
            <w:pPr>
              <w:jc w:val="center"/>
              <w:rPr>
                <w:rFonts w:cstheme="minorHAnsi"/>
                <w:b/>
              </w:rPr>
            </w:pPr>
            <w:r w:rsidRPr="007B6E68">
              <w:rPr>
                <w:rFonts w:cstheme="minorHAnsi"/>
                <w:b/>
              </w:rPr>
              <w:t>Fecha entrega</w:t>
            </w:r>
          </w:p>
        </w:tc>
        <w:tc>
          <w:tcPr>
            <w:tcW w:w="951" w:type="pct"/>
            <w:shd w:val="clear" w:color="auto" w:fill="D9D9D9" w:themeFill="background1" w:themeFillShade="D9"/>
            <w:vAlign w:val="center"/>
          </w:tcPr>
          <w:p w14:paraId="7EC88B46" w14:textId="77777777" w:rsidR="00483FB9" w:rsidRPr="007B6E68" w:rsidRDefault="00483FB9" w:rsidP="00D2315A">
            <w:pPr>
              <w:jc w:val="center"/>
              <w:rPr>
                <w:rFonts w:cstheme="minorHAnsi"/>
                <w:b/>
              </w:rPr>
            </w:pPr>
            <w:r w:rsidRPr="007B6E68">
              <w:rPr>
                <w:rFonts w:cstheme="minorHAnsi"/>
                <w:b/>
              </w:rPr>
              <w:t>Observaciones</w:t>
            </w:r>
          </w:p>
        </w:tc>
      </w:tr>
      <w:tr w:rsidR="001A0C16" w:rsidRPr="007B6E68" w14:paraId="11BEED26" w14:textId="77777777" w:rsidTr="00815440">
        <w:trPr>
          <w:trHeight w:val="1221"/>
        </w:trPr>
        <w:tc>
          <w:tcPr>
            <w:tcW w:w="206" w:type="pct"/>
          </w:tcPr>
          <w:p w14:paraId="40916A87" w14:textId="77777777" w:rsidR="001A0C16" w:rsidRPr="007B6E68" w:rsidRDefault="001A0C16" w:rsidP="00D1782B">
            <w:pPr>
              <w:widowControl w:val="0"/>
              <w:overflowPunct w:val="0"/>
              <w:autoSpaceDE w:val="0"/>
              <w:autoSpaceDN w:val="0"/>
              <w:adjustRightInd w:val="0"/>
              <w:spacing w:after="120" w:line="285" w:lineRule="auto"/>
              <w:jc w:val="center"/>
              <w:rPr>
                <w:rFonts w:cstheme="minorHAnsi"/>
                <w:iCs/>
              </w:rPr>
            </w:pPr>
            <w:r w:rsidRPr="007B6E68">
              <w:rPr>
                <w:rFonts w:cstheme="minorHAnsi"/>
                <w:iCs/>
              </w:rPr>
              <w:t>1</w:t>
            </w:r>
          </w:p>
        </w:tc>
        <w:tc>
          <w:tcPr>
            <w:tcW w:w="613" w:type="pct"/>
          </w:tcPr>
          <w:p w14:paraId="25B0A62B" w14:textId="77777777" w:rsidR="001A0C16" w:rsidRPr="00815440" w:rsidRDefault="0020248E" w:rsidP="00D1782B">
            <w:pPr>
              <w:widowControl w:val="0"/>
              <w:overflowPunct w:val="0"/>
              <w:autoSpaceDE w:val="0"/>
              <w:autoSpaceDN w:val="0"/>
              <w:adjustRightInd w:val="0"/>
              <w:jc w:val="center"/>
              <w:rPr>
                <w:rFonts w:eastAsia="Times New Roman" w:cs="Century Gothic"/>
                <w:iCs/>
                <w:kern w:val="28"/>
                <w:lang w:eastAsia="es-CL"/>
              </w:rPr>
            </w:pPr>
            <w:r w:rsidRPr="00815440">
              <w:rPr>
                <w:rFonts w:eastAsia="Times New Roman" w:cs="Century Gothic"/>
                <w:iCs/>
                <w:kern w:val="28"/>
                <w:lang w:eastAsia="es-CL"/>
              </w:rPr>
              <w:t>1</w:t>
            </w:r>
          </w:p>
        </w:tc>
        <w:tc>
          <w:tcPr>
            <w:tcW w:w="2007" w:type="pct"/>
          </w:tcPr>
          <w:p w14:paraId="04E39365" w14:textId="77777777" w:rsidR="001A0C16" w:rsidRPr="007B6E68" w:rsidRDefault="001A0C16" w:rsidP="00121CCF">
            <w:r w:rsidRPr="007B6E68">
              <w:t>Registros o bitácoras mensuales de RESCON ingresados, desde abril 2015 a enero 2016 (Registro Declaración de RESCON, R-001), adjuntando los registros de los residuos no autorizados.</w:t>
            </w:r>
          </w:p>
        </w:tc>
        <w:tc>
          <w:tcPr>
            <w:tcW w:w="654" w:type="pct"/>
          </w:tcPr>
          <w:p w14:paraId="299A4004" w14:textId="77777777" w:rsidR="001A0C16" w:rsidRPr="007B6E68" w:rsidRDefault="001A0C16" w:rsidP="00D1782B">
            <w:pPr>
              <w:jc w:val="center"/>
              <w:rPr>
                <w:rFonts w:cstheme="minorHAnsi"/>
                <w:color w:val="A6A6A6" w:themeColor="background1" w:themeShade="A6"/>
              </w:rPr>
            </w:pPr>
            <w:r w:rsidRPr="007B6E68">
              <w:rPr>
                <w:rFonts w:cstheme="minorHAnsi"/>
              </w:rPr>
              <w:t>26-02-2016</w:t>
            </w:r>
          </w:p>
        </w:tc>
        <w:tc>
          <w:tcPr>
            <w:tcW w:w="569" w:type="pct"/>
          </w:tcPr>
          <w:p w14:paraId="1D96A762" w14:textId="77777777" w:rsidR="001A0C16" w:rsidRPr="007B6E68" w:rsidRDefault="001A0C16" w:rsidP="00D1782B">
            <w:pPr>
              <w:widowControl w:val="0"/>
              <w:overflowPunct w:val="0"/>
              <w:autoSpaceDE w:val="0"/>
              <w:autoSpaceDN w:val="0"/>
              <w:adjustRightInd w:val="0"/>
              <w:spacing w:after="120"/>
              <w:jc w:val="center"/>
              <w:rPr>
                <w:rFonts w:cstheme="minorHAnsi"/>
                <w:color w:val="A6A6A6" w:themeColor="background1" w:themeShade="A6"/>
              </w:rPr>
            </w:pPr>
            <w:r w:rsidRPr="007B6E68">
              <w:rPr>
                <w:rFonts w:cstheme="minorHAnsi"/>
              </w:rPr>
              <w:t>02-03-2016</w:t>
            </w:r>
          </w:p>
        </w:tc>
        <w:tc>
          <w:tcPr>
            <w:tcW w:w="951" w:type="pct"/>
            <w:vMerge w:val="restart"/>
            <w:vAlign w:val="center"/>
          </w:tcPr>
          <w:p w14:paraId="37A00A7B" w14:textId="77777777" w:rsidR="001A0C16" w:rsidRPr="00815440" w:rsidRDefault="001A0C16" w:rsidP="00815440">
            <w:pPr>
              <w:widowControl w:val="0"/>
              <w:overflowPunct w:val="0"/>
              <w:autoSpaceDE w:val="0"/>
              <w:autoSpaceDN w:val="0"/>
              <w:adjustRightInd w:val="0"/>
              <w:spacing w:after="120"/>
              <w:jc w:val="center"/>
              <w:rPr>
                <w:rFonts w:cstheme="minorHAnsi"/>
                <w:color w:val="A6A6A6" w:themeColor="background1" w:themeShade="A6"/>
              </w:rPr>
            </w:pPr>
            <w:r w:rsidRPr="00815440">
              <w:rPr>
                <w:rFonts w:cstheme="minorHAnsi"/>
              </w:rPr>
              <w:t xml:space="preserve">Según lo solicitado por el Titular, se autorizó ampliación de plazo para la entrega de los documentos </w:t>
            </w:r>
            <w:r w:rsidR="007960D5" w:rsidRPr="00815440">
              <w:rPr>
                <w:rFonts w:cstheme="minorHAnsi"/>
              </w:rPr>
              <w:t>(Anexos 10 y 11</w:t>
            </w:r>
            <w:r w:rsidRPr="00815440">
              <w:rPr>
                <w:rFonts w:cstheme="minorHAnsi"/>
              </w:rPr>
              <w:t>).</w:t>
            </w:r>
          </w:p>
        </w:tc>
      </w:tr>
      <w:tr w:rsidR="001A0C16" w:rsidRPr="007B6E68" w14:paraId="35204894" w14:textId="77777777" w:rsidTr="00815440">
        <w:trPr>
          <w:trHeight w:val="1221"/>
        </w:trPr>
        <w:tc>
          <w:tcPr>
            <w:tcW w:w="206" w:type="pct"/>
          </w:tcPr>
          <w:p w14:paraId="649C83D3" w14:textId="77777777" w:rsidR="001A0C16" w:rsidRPr="007B6E68" w:rsidRDefault="001A0C16" w:rsidP="00D1782B">
            <w:pPr>
              <w:widowControl w:val="0"/>
              <w:overflowPunct w:val="0"/>
              <w:autoSpaceDE w:val="0"/>
              <w:autoSpaceDN w:val="0"/>
              <w:adjustRightInd w:val="0"/>
              <w:spacing w:after="120" w:line="285" w:lineRule="auto"/>
              <w:jc w:val="center"/>
              <w:rPr>
                <w:rFonts w:cstheme="minorHAnsi"/>
                <w:iCs/>
              </w:rPr>
            </w:pPr>
            <w:r w:rsidRPr="007B6E68">
              <w:rPr>
                <w:rFonts w:cstheme="minorHAnsi"/>
                <w:iCs/>
              </w:rPr>
              <w:t>2</w:t>
            </w:r>
          </w:p>
        </w:tc>
        <w:tc>
          <w:tcPr>
            <w:tcW w:w="613" w:type="pct"/>
          </w:tcPr>
          <w:p w14:paraId="637A1842" w14:textId="77777777" w:rsidR="001A0C16" w:rsidRPr="00815440" w:rsidRDefault="0020248E" w:rsidP="00D1782B">
            <w:pPr>
              <w:widowControl w:val="0"/>
              <w:overflowPunct w:val="0"/>
              <w:autoSpaceDE w:val="0"/>
              <w:autoSpaceDN w:val="0"/>
              <w:adjustRightInd w:val="0"/>
              <w:jc w:val="center"/>
              <w:rPr>
                <w:rFonts w:eastAsia="Times New Roman" w:cs="Century Gothic"/>
                <w:iCs/>
                <w:kern w:val="28"/>
                <w:lang w:eastAsia="es-CL"/>
              </w:rPr>
            </w:pPr>
            <w:r w:rsidRPr="00815440">
              <w:rPr>
                <w:rFonts w:eastAsia="Times New Roman" w:cs="Century Gothic"/>
                <w:iCs/>
                <w:kern w:val="28"/>
                <w:lang w:eastAsia="es-CL"/>
              </w:rPr>
              <w:t>2</w:t>
            </w:r>
          </w:p>
        </w:tc>
        <w:tc>
          <w:tcPr>
            <w:tcW w:w="2007" w:type="pct"/>
          </w:tcPr>
          <w:p w14:paraId="5E017750" w14:textId="77777777" w:rsidR="001A0C16" w:rsidRPr="007B6E68" w:rsidRDefault="001A0C16" w:rsidP="00121CCF">
            <w:r w:rsidRPr="007B6E68">
              <w:t xml:space="preserve">Layout que indique las celdas selladas y las en fase de operación, indicando superficie y </w:t>
            </w:r>
            <w:r w:rsidR="00DA0683" w:rsidRPr="007B6E68">
              <w:t>volumen</w:t>
            </w:r>
            <w:r w:rsidRPr="007B6E68">
              <w:t xml:space="preserve"> de RESCON.</w:t>
            </w:r>
          </w:p>
        </w:tc>
        <w:tc>
          <w:tcPr>
            <w:tcW w:w="654" w:type="pct"/>
          </w:tcPr>
          <w:p w14:paraId="794B2202" w14:textId="77777777" w:rsidR="001A0C16" w:rsidRPr="007B6E68" w:rsidRDefault="001A0C16" w:rsidP="00121CCF">
            <w:pPr>
              <w:jc w:val="center"/>
              <w:rPr>
                <w:rFonts w:cstheme="minorHAnsi"/>
                <w:color w:val="A6A6A6" w:themeColor="background1" w:themeShade="A6"/>
              </w:rPr>
            </w:pPr>
            <w:r w:rsidRPr="007B6E68">
              <w:rPr>
                <w:rFonts w:cstheme="minorHAnsi"/>
              </w:rPr>
              <w:t>26-02-2016</w:t>
            </w:r>
          </w:p>
        </w:tc>
        <w:tc>
          <w:tcPr>
            <w:tcW w:w="569" w:type="pct"/>
          </w:tcPr>
          <w:p w14:paraId="5264A0C9" w14:textId="77777777" w:rsidR="001A0C16" w:rsidRPr="007B6E68" w:rsidRDefault="001A0C16" w:rsidP="00121CCF">
            <w:pPr>
              <w:widowControl w:val="0"/>
              <w:overflowPunct w:val="0"/>
              <w:autoSpaceDE w:val="0"/>
              <w:autoSpaceDN w:val="0"/>
              <w:adjustRightInd w:val="0"/>
              <w:spacing w:after="120"/>
              <w:jc w:val="center"/>
              <w:rPr>
                <w:rFonts w:cstheme="minorHAnsi"/>
                <w:color w:val="A6A6A6" w:themeColor="background1" w:themeShade="A6"/>
              </w:rPr>
            </w:pPr>
            <w:r w:rsidRPr="007B6E68">
              <w:rPr>
                <w:rFonts w:cstheme="minorHAnsi"/>
              </w:rPr>
              <w:t>02-03-2016</w:t>
            </w:r>
          </w:p>
        </w:tc>
        <w:tc>
          <w:tcPr>
            <w:tcW w:w="951" w:type="pct"/>
            <w:vMerge/>
          </w:tcPr>
          <w:p w14:paraId="797914CF" w14:textId="77777777" w:rsidR="001A0C16" w:rsidRPr="007B6E68" w:rsidRDefault="001A0C16" w:rsidP="00D1782B">
            <w:pPr>
              <w:widowControl w:val="0"/>
              <w:overflowPunct w:val="0"/>
              <w:autoSpaceDE w:val="0"/>
              <w:autoSpaceDN w:val="0"/>
              <w:adjustRightInd w:val="0"/>
              <w:spacing w:after="120"/>
              <w:jc w:val="center"/>
              <w:rPr>
                <w:rFonts w:cstheme="minorHAnsi"/>
                <w:color w:val="A6A6A6" w:themeColor="background1" w:themeShade="A6"/>
              </w:rPr>
            </w:pPr>
          </w:p>
        </w:tc>
      </w:tr>
      <w:tr w:rsidR="001A0C16" w:rsidRPr="007B6E68" w14:paraId="285CDDE8" w14:textId="77777777" w:rsidTr="00815440">
        <w:trPr>
          <w:trHeight w:val="1221"/>
        </w:trPr>
        <w:tc>
          <w:tcPr>
            <w:tcW w:w="206" w:type="pct"/>
          </w:tcPr>
          <w:p w14:paraId="328D2783" w14:textId="77777777" w:rsidR="001A0C16" w:rsidRPr="007B6E68" w:rsidRDefault="001A0C16" w:rsidP="00D1782B">
            <w:pPr>
              <w:widowControl w:val="0"/>
              <w:overflowPunct w:val="0"/>
              <w:autoSpaceDE w:val="0"/>
              <w:autoSpaceDN w:val="0"/>
              <w:adjustRightInd w:val="0"/>
              <w:spacing w:after="120" w:line="285" w:lineRule="auto"/>
              <w:jc w:val="center"/>
              <w:rPr>
                <w:rFonts w:cstheme="minorHAnsi"/>
                <w:iCs/>
              </w:rPr>
            </w:pPr>
            <w:r w:rsidRPr="007B6E68">
              <w:rPr>
                <w:rFonts w:cstheme="minorHAnsi"/>
                <w:iCs/>
              </w:rPr>
              <w:t>3</w:t>
            </w:r>
          </w:p>
        </w:tc>
        <w:tc>
          <w:tcPr>
            <w:tcW w:w="613" w:type="pct"/>
          </w:tcPr>
          <w:p w14:paraId="6C31ACF2" w14:textId="77777777" w:rsidR="001A0C16" w:rsidRPr="00815440" w:rsidRDefault="0020248E" w:rsidP="00D1782B">
            <w:pPr>
              <w:widowControl w:val="0"/>
              <w:overflowPunct w:val="0"/>
              <w:autoSpaceDE w:val="0"/>
              <w:autoSpaceDN w:val="0"/>
              <w:adjustRightInd w:val="0"/>
              <w:jc w:val="center"/>
              <w:rPr>
                <w:rFonts w:eastAsia="Times New Roman" w:cs="Century Gothic"/>
                <w:iCs/>
                <w:kern w:val="28"/>
                <w:lang w:eastAsia="es-CL"/>
              </w:rPr>
            </w:pPr>
            <w:r w:rsidRPr="00815440">
              <w:rPr>
                <w:rFonts w:eastAsia="Times New Roman" w:cs="Century Gothic"/>
                <w:iCs/>
                <w:kern w:val="28"/>
                <w:lang w:eastAsia="es-CL"/>
              </w:rPr>
              <w:t>3</w:t>
            </w:r>
          </w:p>
        </w:tc>
        <w:tc>
          <w:tcPr>
            <w:tcW w:w="2007" w:type="pct"/>
          </w:tcPr>
          <w:p w14:paraId="48C4B062" w14:textId="77777777" w:rsidR="001A0C16" w:rsidRPr="007B6E68" w:rsidRDefault="001A0C16" w:rsidP="00121CCF">
            <w:r w:rsidRPr="007B6E68">
              <w:t xml:space="preserve">Layout del cierre perimetral, indicando su longitud y principales características. </w:t>
            </w:r>
          </w:p>
        </w:tc>
        <w:tc>
          <w:tcPr>
            <w:tcW w:w="654" w:type="pct"/>
          </w:tcPr>
          <w:p w14:paraId="3CAF6BCE" w14:textId="77777777" w:rsidR="001A0C16" w:rsidRPr="007B6E68" w:rsidRDefault="001A0C16" w:rsidP="00121CCF">
            <w:pPr>
              <w:jc w:val="center"/>
              <w:rPr>
                <w:rFonts w:cstheme="minorHAnsi"/>
                <w:color w:val="A6A6A6" w:themeColor="background1" w:themeShade="A6"/>
              </w:rPr>
            </w:pPr>
            <w:r w:rsidRPr="007B6E68">
              <w:rPr>
                <w:rFonts w:cstheme="minorHAnsi"/>
              </w:rPr>
              <w:t>26-02-2016</w:t>
            </w:r>
          </w:p>
        </w:tc>
        <w:tc>
          <w:tcPr>
            <w:tcW w:w="569" w:type="pct"/>
          </w:tcPr>
          <w:p w14:paraId="30C78D43" w14:textId="77777777" w:rsidR="001A0C16" w:rsidRPr="007B6E68" w:rsidRDefault="001A0C16" w:rsidP="00121CCF">
            <w:pPr>
              <w:widowControl w:val="0"/>
              <w:overflowPunct w:val="0"/>
              <w:autoSpaceDE w:val="0"/>
              <w:autoSpaceDN w:val="0"/>
              <w:adjustRightInd w:val="0"/>
              <w:spacing w:after="120"/>
              <w:jc w:val="center"/>
              <w:rPr>
                <w:rFonts w:cstheme="minorHAnsi"/>
                <w:color w:val="A6A6A6" w:themeColor="background1" w:themeShade="A6"/>
              </w:rPr>
            </w:pPr>
            <w:r w:rsidRPr="007B6E68">
              <w:rPr>
                <w:rFonts w:cstheme="minorHAnsi"/>
              </w:rPr>
              <w:t>02-03-2016</w:t>
            </w:r>
          </w:p>
        </w:tc>
        <w:tc>
          <w:tcPr>
            <w:tcW w:w="951" w:type="pct"/>
            <w:vMerge/>
          </w:tcPr>
          <w:p w14:paraId="72830B7E" w14:textId="77777777" w:rsidR="001A0C16" w:rsidRPr="007B6E68" w:rsidRDefault="001A0C16" w:rsidP="00D1782B">
            <w:pPr>
              <w:widowControl w:val="0"/>
              <w:overflowPunct w:val="0"/>
              <w:autoSpaceDE w:val="0"/>
              <w:autoSpaceDN w:val="0"/>
              <w:adjustRightInd w:val="0"/>
              <w:spacing w:after="120"/>
              <w:jc w:val="center"/>
              <w:rPr>
                <w:rFonts w:cstheme="minorHAnsi"/>
                <w:color w:val="A6A6A6" w:themeColor="background1" w:themeShade="A6"/>
              </w:rPr>
            </w:pPr>
          </w:p>
        </w:tc>
      </w:tr>
      <w:tr w:rsidR="001A0C16" w:rsidRPr="007B6E68" w14:paraId="4AA5763F" w14:textId="77777777" w:rsidTr="00815440">
        <w:trPr>
          <w:trHeight w:val="1221"/>
        </w:trPr>
        <w:tc>
          <w:tcPr>
            <w:tcW w:w="206" w:type="pct"/>
          </w:tcPr>
          <w:p w14:paraId="0DB9CDF3" w14:textId="77777777" w:rsidR="001A0C16" w:rsidRPr="007B6E68" w:rsidRDefault="001A0C16" w:rsidP="00D1782B">
            <w:pPr>
              <w:widowControl w:val="0"/>
              <w:overflowPunct w:val="0"/>
              <w:autoSpaceDE w:val="0"/>
              <w:autoSpaceDN w:val="0"/>
              <w:adjustRightInd w:val="0"/>
              <w:spacing w:after="120" w:line="285" w:lineRule="auto"/>
              <w:jc w:val="center"/>
              <w:rPr>
                <w:rFonts w:cstheme="minorHAnsi"/>
                <w:iCs/>
              </w:rPr>
            </w:pPr>
            <w:r w:rsidRPr="007B6E68">
              <w:rPr>
                <w:rFonts w:cstheme="minorHAnsi"/>
                <w:iCs/>
              </w:rPr>
              <w:t>4</w:t>
            </w:r>
          </w:p>
        </w:tc>
        <w:tc>
          <w:tcPr>
            <w:tcW w:w="613" w:type="pct"/>
          </w:tcPr>
          <w:p w14:paraId="2C1E8D63" w14:textId="77777777" w:rsidR="001A0C16" w:rsidRPr="00815440" w:rsidRDefault="0020248E" w:rsidP="00D1782B">
            <w:pPr>
              <w:widowControl w:val="0"/>
              <w:overflowPunct w:val="0"/>
              <w:autoSpaceDE w:val="0"/>
              <w:autoSpaceDN w:val="0"/>
              <w:adjustRightInd w:val="0"/>
              <w:jc w:val="center"/>
              <w:rPr>
                <w:rFonts w:eastAsia="Times New Roman" w:cs="Century Gothic"/>
                <w:iCs/>
                <w:kern w:val="28"/>
                <w:lang w:eastAsia="es-CL"/>
              </w:rPr>
            </w:pPr>
            <w:r w:rsidRPr="00815440">
              <w:rPr>
                <w:rFonts w:eastAsia="Times New Roman" w:cs="Century Gothic"/>
                <w:iCs/>
                <w:kern w:val="28"/>
                <w:lang w:eastAsia="es-CL"/>
              </w:rPr>
              <w:t>4</w:t>
            </w:r>
          </w:p>
        </w:tc>
        <w:tc>
          <w:tcPr>
            <w:tcW w:w="2007" w:type="pct"/>
          </w:tcPr>
          <w:p w14:paraId="2B22EBF4" w14:textId="77777777" w:rsidR="001A0C16" w:rsidRPr="007B6E68" w:rsidRDefault="001A0C16" w:rsidP="00121CCF">
            <w:r w:rsidRPr="007B6E68">
              <w:t>Registro de capacitaciones al personal en planes de emergencia y evacuación.</w:t>
            </w:r>
          </w:p>
        </w:tc>
        <w:tc>
          <w:tcPr>
            <w:tcW w:w="654" w:type="pct"/>
          </w:tcPr>
          <w:p w14:paraId="75C2B313" w14:textId="77777777" w:rsidR="001A0C16" w:rsidRPr="007B6E68" w:rsidRDefault="001A0C16" w:rsidP="00121CCF">
            <w:pPr>
              <w:jc w:val="center"/>
              <w:rPr>
                <w:rFonts w:cstheme="minorHAnsi"/>
                <w:color w:val="A6A6A6" w:themeColor="background1" w:themeShade="A6"/>
              </w:rPr>
            </w:pPr>
            <w:r w:rsidRPr="007B6E68">
              <w:rPr>
                <w:rFonts w:cstheme="minorHAnsi"/>
              </w:rPr>
              <w:t>26-02-2016</w:t>
            </w:r>
          </w:p>
        </w:tc>
        <w:tc>
          <w:tcPr>
            <w:tcW w:w="569" w:type="pct"/>
          </w:tcPr>
          <w:p w14:paraId="495CCC06" w14:textId="77777777" w:rsidR="001A0C16" w:rsidRPr="007B6E68" w:rsidRDefault="001A0C16" w:rsidP="00121CCF">
            <w:pPr>
              <w:widowControl w:val="0"/>
              <w:overflowPunct w:val="0"/>
              <w:autoSpaceDE w:val="0"/>
              <w:autoSpaceDN w:val="0"/>
              <w:adjustRightInd w:val="0"/>
              <w:spacing w:after="120"/>
              <w:jc w:val="center"/>
              <w:rPr>
                <w:rFonts w:cstheme="minorHAnsi"/>
                <w:color w:val="A6A6A6" w:themeColor="background1" w:themeShade="A6"/>
              </w:rPr>
            </w:pPr>
            <w:r w:rsidRPr="007B6E68">
              <w:rPr>
                <w:rFonts w:cstheme="minorHAnsi"/>
              </w:rPr>
              <w:t>02-03-2016</w:t>
            </w:r>
          </w:p>
        </w:tc>
        <w:tc>
          <w:tcPr>
            <w:tcW w:w="951" w:type="pct"/>
            <w:vMerge/>
          </w:tcPr>
          <w:p w14:paraId="080BE038" w14:textId="77777777" w:rsidR="001A0C16" w:rsidRPr="007B6E68" w:rsidRDefault="001A0C16" w:rsidP="00D1782B">
            <w:pPr>
              <w:widowControl w:val="0"/>
              <w:overflowPunct w:val="0"/>
              <w:autoSpaceDE w:val="0"/>
              <w:autoSpaceDN w:val="0"/>
              <w:adjustRightInd w:val="0"/>
              <w:spacing w:after="120"/>
              <w:jc w:val="center"/>
              <w:rPr>
                <w:rFonts w:cstheme="minorHAnsi"/>
                <w:color w:val="A6A6A6" w:themeColor="background1" w:themeShade="A6"/>
              </w:rPr>
            </w:pPr>
          </w:p>
        </w:tc>
      </w:tr>
      <w:tr w:rsidR="001A0C16" w:rsidRPr="007B6E68" w14:paraId="6C33A03F" w14:textId="77777777" w:rsidTr="00815440">
        <w:trPr>
          <w:trHeight w:val="1221"/>
        </w:trPr>
        <w:tc>
          <w:tcPr>
            <w:tcW w:w="206" w:type="pct"/>
          </w:tcPr>
          <w:p w14:paraId="48B627AD" w14:textId="77777777" w:rsidR="001A0C16" w:rsidRPr="007B6E68" w:rsidRDefault="001A0C16" w:rsidP="00D1782B">
            <w:pPr>
              <w:widowControl w:val="0"/>
              <w:overflowPunct w:val="0"/>
              <w:autoSpaceDE w:val="0"/>
              <w:autoSpaceDN w:val="0"/>
              <w:adjustRightInd w:val="0"/>
              <w:spacing w:after="120" w:line="285" w:lineRule="auto"/>
              <w:jc w:val="center"/>
              <w:rPr>
                <w:rFonts w:cstheme="minorHAnsi"/>
                <w:iCs/>
              </w:rPr>
            </w:pPr>
            <w:r w:rsidRPr="007B6E68">
              <w:rPr>
                <w:rFonts w:cstheme="minorHAnsi"/>
                <w:iCs/>
              </w:rPr>
              <w:t>5</w:t>
            </w:r>
          </w:p>
        </w:tc>
        <w:tc>
          <w:tcPr>
            <w:tcW w:w="613" w:type="pct"/>
          </w:tcPr>
          <w:p w14:paraId="0F1CFB0E" w14:textId="77777777" w:rsidR="001A0C16" w:rsidRPr="00815440" w:rsidRDefault="0020248E" w:rsidP="00D1782B">
            <w:pPr>
              <w:widowControl w:val="0"/>
              <w:overflowPunct w:val="0"/>
              <w:autoSpaceDE w:val="0"/>
              <w:autoSpaceDN w:val="0"/>
              <w:adjustRightInd w:val="0"/>
              <w:jc w:val="center"/>
              <w:rPr>
                <w:rFonts w:eastAsia="Times New Roman" w:cs="Century Gothic"/>
                <w:iCs/>
                <w:kern w:val="28"/>
                <w:lang w:eastAsia="es-CL"/>
              </w:rPr>
            </w:pPr>
            <w:r w:rsidRPr="00815440">
              <w:rPr>
                <w:rFonts w:eastAsia="Times New Roman" w:cs="Century Gothic"/>
                <w:iCs/>
                <w:kern w:val="28"/>
                <w:lang w:eastAsia="es-CL"/>
              </w:rPr>
              <w:t>3</w:t>
            </w:r>
          </w:p>
        </w:tc>
        <w:tc>
          <w:tcPr>
            <w:tcW w:w="2007" w:type="pct"/>
          </w:tcPr>
          <w:p w14:paraId="65D80E71" w14:textId="77777777" w:rsidR="001A0C16" w:rsidRPr="007B6E68" w:rsidRDefault="001A0C16" w:rsidP="00121CCF">
            <w:r w:rsidRPr="007B6E68">
              <w:t>Registros de limpieza semanal y remoción de bolsas y papeles que pudiesen estar atrapados en los cierres perimetrales y registros de chequeos de mantención y control del cierre perimetral.</w:t>
            </w:r>
          </w:p>
        </w:tc>
        <w:tc>
          <w:tcPr>
            <w:tcW w:w="654" w:type="pct"/>
          </w:tcPr>
          <w:p w14:paraId="2CAEF465" w14:textId="77777777" w:rsidR="001A0C16" w:rsidRPr="007B6E68" w:rsidRDefault="001A0C16" w:rsidP="00121CCF">
            <w:pPr>
              <w:jc w:val="center"/>
              <w:rPr>
                <w:rFonts w:cstheme="minorHAnsi"/>
                <w:color w:val="A6A6A6" w:themeColor="background1" w:themeShade="A6"/>
              </w:rPr>
            </w:pPr>
            <w:r w:rsidRPr="007B6E68">
              <w:rPr>
                <w:rFonts w:cstheme="minorHAnsi"/>
              </w:rPr>
              <w:t>26-02-2016</w:t>
            </w:r>
          </w:p>
        </w:tc>
        <w:tc>
          <w:tcPr>
            <w:tcW w:w="569" w:type="pct"/>
          </w:tcPr>
          <w:p w14:paraId="4EE29D62" w14:textId="77777777" w:rsidR="001A0C16" w:rsidRPr="007B6E68" w:rsidRDefault="001A0C16" w:rsidP="00121CCF">
            <w:pPr>
              <w:widowControl w:val="0"/>
              <w:overflowPunct w:val="0"/>
              <w:autoSpaceDE w:val="0"/>
              <w:autoSpaceDN w:val="0"/>
              <w:adjustRightInd w:val="0"/>
              <w:spacing w:after="120"/>
              <w:jc w:val="center"/>
              <w:rPr>
                <w:rFonts w:cstheme="minorHAnsi"/>
                <w:color w:val="A6A6A6" w:themeColor="background1" w:themeShade="A6"/>
              </w:rPr>
            </w:pPr>
            <w:r w:rsidRPr="007B6E68">
              <w:rPr>
                <w:rFonts w:cstheme="minorHAnsi"/>
              </w:rPr>
              <w:t>02-03-2016</w:t>
            </w:r>
          </w:p>
        </w:tc>
        <w:tc>
          <w:tcPr>
            <w:tcW w:w="951" w:type="pct"/>
            <w:vMerge/>
          </w:tcPr>
          <w:p w14:paraId="66BC9882" w14:textId="77777777" w:rsidR="001A0C16" w:rsidRPr="007B6E68" w:rsidRDefault="001A0C16" w:rsidP="00D1782B">
            <w:pPr>
              <w:widowControl w:val="0"/>
              <w:overflowPunct w:val="0"/>
              <w:autoSpaceDE w:val="0"/>
              <w:autoSpaceDN w:val="0"/>
              <w:adjustRightInd w:val="0"/>
              <w:spacing w:after="120"/>
              <w:jc w:val="center"/>
              <w:rPr>
                <w:rFonts w:cstheme="minorHAnsi"/>
                <w:color w:val="A6A6A6" w:themeColor="background1" w:themeShade="A6"/>
              </w:rPr>
            </w:pPr>
          </w:p>
        </w:tc>
      </w:tr>
      <w:tr w:rsidR="001A0C16" w:rsidRPr="007B6E68" w14:paraId="04AC70EF" w14:textId="77777777" w:rsidTr="00815440">
        <w:trPr>
          <w:trHeight w:val="1221"/>
        </w:trPr>
        <w:tc>
          <w:tcPr>
            <w:tcW w:w="206" w:type="pct"/>
          </w:tcPr>
          <w:p w14:paraId="139775BE" w14:textId="77777777" w:rsidR="001A0C16" w:rsidRPr="007B6E68" w:rsidRDefault="001A0C16" w:rsidP="00D1782B">
            <w:pPr>
              <w:widowControl w:val="0"/>
              <w:overflowPunct w:val="0"/>
              <w:autoSpaceDE w:val="0"/>
              <w:autoSpaceDN w:val="0"/>
              <w:adjustRightInd w:val="0"/>
              <w:spacing w:after="120" w:line="285" w:lineRule="auto"/>
              <w:jc w:val="center"/>
              <w:rPr>
                <w:rFonts w:cstheme="minorHAnsi"/>
                <w:iCs/>
              </w:rPr>
            </w:pPr>
            <w:r w:rsidRPr="007B6E68">
              <w:rPr>
                <w:rFonts w:cstheme="minorHAnsi"/>
                <w:iCs/>
              </w:rPr>
              <w:t>6</w:t>
            </w:r>
          </w:p>
        </w:tc>
        <w:tc>
          <w:tcPr>
            <w:tcW w:w="613" w:type="pct"/>
          </w:tcPr>
          <w:p w14:paraId="348CC062" w14:textId="77777777" w:rsidR="001A0C16" w:rsidRPr="00815440" w:rsidRDefault="0020248E" w:rsidP="00D1782B">
            <w:pPr>
              <w:widowControl w:val="0"/>
              <w:overflowPunct w:val="0"/>
              <w:autoSpaceDE w:val="0"/>
              <w:autoSpaceDN w:val="0"/>
              <w:adjustRightInd w:val="0"/>
              <w:jc w:val="center"/>
              <w:rPr>
                <w:rFonts w:eastAsia="Times New Roman" w:cstheme="minorHAnsi"/>
                <w:iCs/>
                <w:kern w:val="28"/>
                <w:lang w:eastAsia="es-CL"/>
              </w:rPr>
            </w:pPr>
            <w:r w:rsidRPr="00815440">
              <w:rPr>
                <w:rFonts w:eastAsia="Times New Roman" w:cstheme="minorHAnsi"/>
                <w:iCs/>
                <w:kern w:val="28"/>
                <w:lang w:eastAsia="es-CL"/>
              </w:rPr>
              <w:t>4</w:t>
            </w:r>
          </w:p>
        </w:tc>
        <w:tc>
          <w:tcPr>
            <w:tcW w:w="2007" w:type="pct"/>
          </w:tcPr>
          <w:p w14:paraId="16BD3896" w14:textId="77777777" w:rsidR="001A0C16" w:rsidRPr="007B6E68" w:rsidRDefault="001A0C16" w:rsidP="00121CCF">
            <w:r w:rsidRPr="007B6E68">
              <w:t>Entregar la cronología de los 3 eventos de quemas ocurridas en el transcurso del año 2016 (motivo del incidente, control, entre otros).</w:t>
            </w:r>
          </w:p>
        </w:tc>
        <w:tc>
          <w:tcPr>
            <w:tcW w:w="654" w:type="pct"/>
          </w:tcPr>
          <w:p w14:paraId="743082D1" w14:textId="77777777" w:rsidR="001A0C16" w:rsidRPr="007B6E68" w:rsidRDefault="001A0C16" w:rsidP="00121CCF">
            <w:pPr>
              <w:jc w:val="center"/>
              <w:rPr>
                <w:rFonts w:cstheme="minorHAnsi"/>
                <w:color w:val="A6A6A6" w:themeColor="background1" w:themeShade="A6"/>
              </w:rPr>
            </w:pPr>
            <w:r w:rsidRPr="007B6E68">
              <w:rPr>
                <w:rFonts w:cstheme="minorHAnsi"/>
              </w:rPr>
              <w:t>26-02-2016</w:t>
            </w:r>
          </w:p>
        </w:tc>
        <w:tc>
          <w:tcPr>
            <w:tcW w:w="569" w:type="pct"/>
          </w:tcPr>
          <w:p w14:paraId="04179234" w14:textId="77777777" w:rsidR="001A0C16" w:rsidRPr="007B6E68" w:rsidRDefault="001A0C16" w:rsidP="00121CCF">
            <w:pPr>
              <w:widowControl w:val="0"/>
              <w:overflowPunct w:val="0"/>
              <w:autoSpaceDE w:val="0"/>
              <w:autoSpaceDN w:val="0"/>
              <w:adjustRightInd w:val="0"/>
              <w:spacing w:after="120"/>
              <w:jc w:val="center"/>
              <w:rPr>
                <w:rFonts w:cstheme="minorHAnsi"/>
                <w:color w:val="A6A6A6" w:themeColor="background1" w:themeShade="A6"/>
              </w:rPr>
            </w:pPr>
            <w:r w:rsidRPr="007B6E68">
              <w:rPr>
                <w:rFonts w:cstheme="minorHAnsi"/>
              </w:rPr>
              <w:t>02-03-2016</w:t>
            </w:r>
          </w:p>
        </w:tc>
        <w:tc>
          <w:tcPr>
            <w:tcW w:w="951" w:type="pct"/>
            <w:vMerge/>
          </w:tcPr>
          <w:p w14:paraId="17507530" w14:textId="77777777" w:rsidR="001A0C16" w:rsidRPr="007B6E68" w:rsidRDefault="001A0C16" w:rsidP="00D1782B">
            <w:pPr>
              <w:widowControl w:val="0"/>
              <w:overflowPunct w:val="0"/>
              <w:autoSpaceDE w:val="0"/>
              <w:autoSpaceDN w:val="0"/>
              <w:adjustRightInd w:val="0"/>
              <w:spacing w:after="120"/>
              <w:jc w:val="center"/>
              <w:rPr>
                <w:rFonts w:cstheme="minorHAnsi"/>
                <w:color w:val="A6A6A6" w:themeColor="background1" w:themeShade="A6"/>
              </w:rPr>
            </w:pPr>
          </w:p>
        </w:tc>
      </w:tr>
    </w:tbl>
    <w:p w14:paraId="667520AB" w14:textId="77777777" w:rsidR="005B38F1" w:rsidRPr="007B6E68" w:rsidRDefault="005B38F1" w:rsidP="005B38F1">
      <w:pPr>
        <w:rPr>
          <w:sz w:val="20"/>
          <w:szCs w:val="20"/>
        </w:rPr>
      </w:pPr>
    </w:p>
    <w:p w14:paraId="36732187" w14:textId="77777777" w:rsidR="005B38F1" w:rsidRPr="007B6E68" w:rsidRDefault="005B38F1">
      <w:pPr>
        <w:jc w:val="left"/>
        <w:rPr>
          <w:sz w:val="20"/>
          <w:szCs w:val="20"/>
        </w:rPr>
      </w:pPr>
      <w:r w:rsidRPr="007B6E68">
        <w:rPr>
          <w:sz w:val="20"/>
          <w:szCs w:val="20"/>
        </w:rPr>
        <w:br w:type="page"/>
      </w:r>
    </w:p>
    <w:p w14:paraId="79DA16F9" w14:textId="77777777" w:rsidR="005B38F1" w:rsidRPr="007B6E68" w:rsidRDefault="005B38F1" w:rsidP="005B38F1">
      <w:pPr>
        <w:pStyle w:val="Ttulo1"/>
      </w:pPr>
      <w:bookmarkStart w:id="179" w:name="_Toc352840405"/>
      <w:bookmarkStart w:id="180" w:name="_Toc352841465"/>
      <w:bookmarkStart w:id="181" w:name="_Toc448150831"/>
      <w:r w:rsidRPr="007B6E68">
        <w:t>ANEXOS.</w:t>
      </w:r>
      <w:bookmarkEnd w:id="179"/>
      <w:bookmarkEnd w:id="180"/>
      <w:bookmarkEnd w:id="181"/>
    </w:p>
    <w:p w14:paraId="3EB053FB" w14:textId="77777777" w:rsidR="005B38F1" w:rsidRPr="007B6E68"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100"/>
        <w:gridCol w:w="9088"/>
      </w:tblGrid>
      <w:tr w:rsidR="005B38F1" w:rsidRPr="007B6E68" w14:paraId="5514DF14" w14:textId="77777777" w:rsidTr="00D546A0">
        <w:trPr>
          <w:trHeight w:val="286"/>
          <w:jc w:val="center"/>
        </w:trPr>
        <w:tc>
          <w:tcPr>
            <w:tcW w:w="540" w:type="pct"/>
            <w:shd w:val="clear" w:color="auto" w:fill="D9D9D9" w:themeFill="background1" w:themeFillShade="D9"/>
          </w:tcPr>
          <w:p w14:paraId="0D92920A" w14:textId="77777777" w:rsidR="005B38F1" w:rsidRPr="007B6E68" w:rsidRDefault="005B38F1" w:rsidP="00995411">
            <w:pPr>
              <w:jc w:val="center"/>
              <w:rPr>
                <w:rFonts w:cstheme="minorHAnsi"/>
                <w:b/>
              </w:rPr>
            </w:pPr>
            <w:r w:rsidRPr="007B6E68">
              <w:rPr>
                <w:rFonts w:cstheme="minorHAnsi"/>
                <w:b/>
              </w:rPr>
              <w:t>N° Anexo</w:t>
            </w:r>
          </w:p>
        </w:tc>
        <w:tc>
          <w:tcPr>
            <w:tcW w:w="4460" w:type="pct"/>
            <w:shd w:val="clear" w:color="auto" w:fill="D9D9D9" w:themeFill="background1" w:themeFillShade="D9"/>
          </w:tcPr>
          <w:p w14:paraId="4AF9328B" w14:textId="77777777" w:rsidR="005B38F1" w:rsidRPr="007B6E68" w:rsidRDefault="005B38F1" w:rsidP="00995411">
            <w:pPr>
              <w:jc w:val="center"/>
              <w:rPr>
                <w:rFonts w:cstheme="minorHAnsi"/>
                <w:b/>
              </w:rPr>
            </w:pPr>
            <w:r w:rsidRPr="007B6E68">
              <w:rPr>
                <w:rFonts w:cstheme="minorHAnsi"/>
                <w:b/>
              </w:rPr>
              <w:t>Nombre Anexo</w:t>
            </w:r>
          </w:p>
        </w:tc>
      </w:tr>
      <w:tr w:rsidR="005B38F1" w:rsidRPr="007B6E68" w14:paraId="484ED787" w14:textId="77777777" w:rsidTr="00815440">
        <w:trPr>
          <w:trHeight w:val="488"/>
          <w:jc w:val="center"/>
        </w:trPr>
        <w:tc>
          <w:tcPr>
            <w:tcW w:w="540" w:type="pct"/>
            <w:vAlign w:val="center"/>
          </w:tcPr>
          <w:p w14:paraId="1CBEE147" w14:textId="77777777" w:rsidR="005B38F1" w:rsidRPr="007B6E68" w:rsidRDefault="005B38F1" w:rsidP="00995411">
            <w:pPr>
              <w:jc w:val="center"/>
              <w:rPr>
                <w:rFonts w:cstheme="minorHAnsi"/>
              </w:rPr>
            </w:pPr>
            <w:r w:rsidRPr="007B6E68">
              <w:rPr>
                <w:rFonts w:cstheme="minorHAnsi"/>
              </w:rPr>
              <w:t>1</w:t>
            </w:r>
          </w:p>
        </w:tc>
        <w:tc>
          <w:tcPr>
            <w:tcW w:w="4460" w:type="pct"/>
            <w:vAlign w:val="center"/>
          </w:tcPr>
          <w:p w14:paraId="61D5208E" w14:textId="77777777" w:rsidR="005B38F1" w:rsidRPr="007B6E68" w:rsidRDefault="00180717" w:rsidP="00995411">
            <w:r w:rsidRPr="007B6E68">
              <w:t>Acta de inspección ambiental.</w:t>
            </w:r>
          </w:p>
        </w:tc>
      </w:tr>
      <w:tr w:rsidR="005B38F1" w:rsidRPr="007B6E68" w14:paraId="1C9B968C" w14:textId="77777777" w:rsidTr="00815440">
        <w:trPr>
          <w:trHeight w:val="488"/>
          <w:jc w:val="center"/>
        </w:trPr>
        <w:tc>
          <w:tcPr>
            <w:tcW w:w="540" w:type="pct"/>
            <w:vAlign w:val="center"/>
          </w:tcPr>
          <w:p w14:paraId="13AF3E1F" w14:textId="77777777" w:rsidR="005B38F1" w:rsidRPr="007B6E68" w:rsidRDefault="00D546A0" w:rsidP="00995411">
            <w:pPr>
              <w:jc w:val="center"/>
              <w:rPr>
                <w:rFonts w:cstheme="minorHAnsi"/>
              </w:rPr>
            </w:pPr>
            <w:r w:rsidRPr="007B6E68">
              <w:rPr>
                <w:rFonts w:cstheme="minorHAnsi"/>
              </w:rPr>
              <w:t>2</w:t>
            </w:r>
          </w:p>
        </w:tc>
        <w:tc>
          <w:tcPr>
            <w:tcW w:w="4460" w:type="pct"/>
            <w:vAlign w:val="center"/>
          </w:tcPr>
          <w:p w14:paraId="44EEEA34" w14:textId="77777777" w:rsidR="005B38F1" w:rsidRPr="007B6E68" w:rsidRDefault="00180717" w:rsidP="00995411">
            <w:r w:rsidRPr="007B6E68">
              <w:t>Carta y CD. I. Municipalidad de Calama entrega documentación solicitada en inspección ambiental.</w:t>
            </w:r>
          </w:p>
        </w:tc>
      </w:tr>
      <w:tr w:rsidR="005B38F1" w:rsidRPr="007B6E68" w14:paraId="6736E974" w14:textId="77777777" w:rsidTr="00815440">
        <w:trPr>
          <w:trHeight w:val="488"/>
          <w:jc w:val="center"/>
        </w:trPr>
        <w:tc>
          <w:tcPr>
            <w:tcW w:w="540" w:type="pct"/>
            <w:vAlign w:val="center"/>
          </w:tcPr>
          <w:p w14:paraId="17EB418B" w14:textId="77777777" w:rsidR="005B38F1" w:rsidRPr="007B6E68" w:rsidRDefault="00D546A0" w:rsidP="00995411">
            <w:pPr>
              <w:jc w:val="center"/>
              <w:rPr>
                <w:rFonts w:cstheme="minorHAnsi"/>
              </w:rPr>
            </w:pPr>
            <w:r w:rsidRPr="007B6E68">
              <w:rPr>
                <w:rFonts w:cstheme="minorHAnsi"/>
              </w:rPr>
              <w:t>3</w:t>
            </w:r>
          </w:p>
        </w:tc>
        <w:tc>
          <w:tcPr>
            <w:tcW w:w="4460" w:type="pct"/>
            <w:vAlign w:val="center"/>
          </w:tcPr>
          <w:p w14:paraId="373E2C51" w14:textId="77777777" w:rsidR="005B38F1" w:rsidRPr="007B6E68" w:rsidRDefault="00180717" w:rsidP="00995411">
            <w:r w:rsidRPr="007B6E68">
              <w:t>ORD. N° 118. I. Municipalidad de Calama responde antecedentes solicitados según ORD. MZN N° 49.</w:t>
            </w:r>
          </w:p>
        </w:tc>
      </w:tr>
      <w:tr w:rsidR="005B38F1" w:rsidRPr="007B6E68" w14:paraId="38231F25" w14:textId="77777777" w:rsidTr="00815440">
        <w:trPr>
          <w:trHeight w:val="488"/>
          <w:jc w:val="center"/>
        </w:trPr>
        <w:tc>
          <w:tcPr>
            <w:tcW w:w="540" w:type="pct"/>
            <w:vAlign w:val="center"/>
          </w:tcPr>
          <w:p w14:paraId="40A6F2AA" w14:textId="77777777" w:rsidR="005B38F1" w:rsidRPr="007B6E68" w:rsidRDefault="00D546A0" w:rsidP="00995411">
            <w:pPr>
              <w:jc w:val="center"/>
              <w:rPr>
                <w:rFonts w:cstheme="minorHAnsi"/>
              </w:rPr>
            </w:pPr>
            <w:r w:rsidRPr="007B6E68">
              <w:rPr>
                <w:rFonts w:cstheme="minorHAnsi"/>
              </w:rPr>
              <w:t>4</w:t>
            </w:r>
          </w:p>
        </w:tc>
        <w:tc>
          <w:tcPr>
            <w:tcW w:w="4460" w:type="pct"/>
            <w:vAlign w:val="center"/>
          </w:tcPr>
          <w:p w14:paraId="5FB83055" w14:textId="77777777" w:rsidR="005B38F1" w:rsidRPr="007B6E68" w:rsidRDefault="00180717" w:rsidP="00995411">
            <w:pPr>
              <w:rPr>
                <w:rFonts w:cstheme="minorHAnsi"/>
              </w:rPr>
            </w:pPr>
            <w:r w:rsidRPr="007B6E68">
              <w:t>Oficio N° 152. SEREMI de Salud de la Región de Antofagasta, remite antecedentes a la SMA.</w:t>
            </w:r>
          </w:p>
        </w:tc>
      </w:tr>
      <w:tr w:rsidR="00D546A0" w:rsidRPr="007B6E68" w14:paraId="28F23F4C" w14:textId="77777777" w:rsidTr="00815440">
        <w:trPr>
          <w:trHeight w:val="488"/>
          <w:jc w:val="center"/>
        </w:trPr>
        <w:tc>
          <w:tcPr>
            <w:tcW w:w="540" w:type="pct"/>
            <w:vAlign w:val="center"/>
          </w:tcPr>
          <w:p w14:paraId="366EA85B" w14:textId="77777777" w:rsidR="00D546A0" w:rsidRPr="007B6E68" w:rsidRDefault="00D546A0" w:rsidP="00995411">
            <w:pPr>
              <w:jc w:val="center"/>
              <w:rPr>
                <w:rFonts w:cstheme="minorHAnsi"/>
              </w:rPr>
            </w:pPr>
            <w:r w:rsidRPr="007B6E68">
              <w:rPr>
                <w:rFonts w:cstheme="minorHAnsi"/>
              </w:rPr>
              <w:t>5</w:t>
            </w:r>
          </w:p>
        </w:tc>
        <w:tc>
          <w:tcPr>
            <w:tcW w:w="4460" w:type="pct"/>
            <w:vAlign w:val="center"/>
          </w:tcPr>
          <w:p w14:paraId="4E3D83B3" w14:textId="77777777" w:rsidR="00D546A0" w:rsidRPr="007B6E68" w:rsidRDefault="00180717" w:rsidP="00995411">
            <w:pPr>
              <w:rPr>
                <w:rFonts w:cstheme="minorHAnsi"/>
              </w:rPr>
            </w:pPr>
            <w:r w:rsidRPr="007B6E68">
              <w:t>ORD. MZN N° 221. SMA encomienda inspección ambiental a la SEREMI de Salud de la Región de Antofagasta.</w:t>
            </w:r>
          </w:p>
        </w:tc>
      </w:tr>
      <w:tr w:rsidR="00D546A0" w:rsidRPr="007B6E68" w14:paraId="76B8E290" w14:textId="77777777" w:rsidTr="00815440">
        <w:trPr>
          <w:trHeight w:val="488"/>
          <w:jc w:val="center"/>
        </w:trPr>
        <w:tc>
          <w:tcPr>
            <w:tcW w:w="540" w:type="pct"/>
            <w:vAlign w:val="center"/>
          </w:tcPr>
          <w:p w14:paraId="70731535" w14:textId="77777777" w:rsidR="00D546A0" w:rsidRPr="007B6E68" w:rsidRDefault="00D546A0" w:rsidP="00995411">
            <w:pPr>
              <w:jc w:val="center"/>
              <w:rPr>
                <w:rFonts w:cstheme="minorHAnsi"/>
              </w:rPr>
            </w:pPr>
            <w:r w:rsidRPr="007B6E68">
              <w:rPr>
                <w:rFonts w:cstheme="minorHAnsi"/>
              </w:rPr>
              <w:t>6</w:t>
            </w:r>
          </w:p>
        </w:tc>
        <w:tc>
          <w:tcPr>
            <w:tcW w:w="4460" w:type="pct"/>
            <w:vAlign w:val="center"/>
          </w:tcPr>
          <w:p w14:paraId="0A0180DA" w14:textId="77777777" w:rsidR="00D546A0" w:rsidRPr="007B6E68" w:rsidRDefault="00180717" w:rsidP="00995411">
            <w:r w:rsidRPr="007B6E68">
              <w:t>Oficio N° 1386. SEREMI de Salud de la Región de Antofagasta, envía antecedentes de inspección ambiental realizada.</w:t>
            </w:r>
          </w:p>
        </w:tc>
      </w:tr>
      <w:tr w:rsidR="00D546A0" w:rsidRPr="007B6E68" w14:paraId="5909FF3E" w14:textId="77777777" w:rsidTr="00815440">
        <w:trPr>
          <w:trHeight w:val="488"/>
          <w:jc w:val="center"/>
        </w:trPr>
        <w:tc>
          <w:tcPr>
            <w:tcW w:w="540" w:type="pct"/>
            <w:vAlign w:val="center"/>
          </w:tcPr>
          <w:p w14:paraId="2DD8B76F" w14:textId="77777777" w:rsidR="00D546A0" w:rsidRPr="007B6E68" w:rsidRDefault="00D546A0" w:rsidP="00995411">
            <w:pPr>
              <w:jc w:val="center"/>
              <w:rPr>
                <w:rFonts w:cstheme="minorHAnsi"/>
              </w:rPr>
            </w:pPr>
            <w:r w:rsidRPr="007B6E68">
              <w:rPr>
                <w:rFonts w:cstheme="minorHAnsi"/>
              </w:rPr>
              <w:t>7</w:t>
            </w:r>
          </w:p>
        </w:tc>
        <w:tc>
          <w:tcPr>
            <w:tcW w:w="4460" w:type="pct"/>
            <w:vAlign w:val="center"/>
          </w:tcPr>
          <w:p w14:paraId="6E01E062" w14:textId="77777777" w:rsidR="00D546A0" w:rsidRPr="007B6E68" w:rsidRDefault="00180717" w:rsidP="00995411">
            <w:r w:rsidRPr="007B6E68">
              <w:t>ORD. MZN N° 222. SMA solicita antecedentes a la I. Municipalidad de Calama.</w:t>
            </w:r>
          </w:p>
        </w:tc>
      </w:tr>
      <w:tr w:rsidR="00D546A0" w:rsidRPr="007B6E68" w14:paraId="222E11BF" w14:textId="77777777" w:rsidTr="00815440">
        <w:trPr>
          <w:trHeight w:val="488"/>
          <w:jc w:val="center"/>
        </w:trPr>
        <w:tc>
          <w:tcPr>
            <w:tcW w:w="540" w:type="pct"/>
            <w:vAlign w:val="center"/>
          </w:tcPr>
          <w:p w14:paraId="6F91E03C" w14:textId="77777777" w:rsidR="00D546A0" w:rsidRPr="007B6E68" w:rsidRDefault="00D546A0" w:rsidP="00995411">
            <w:pPr>
              <w:jc w:val="center"/>
              <w:rPr>
                <w:rFonts w:cstheme="minorHAnsi"/>
              </w:rPr>
            </w:pPr>
            <w:r w:rsidRPr="007B6E68">
              <w:rPr>
                <w:rFonts w:cstheme="minorHAnsi"/>
              </w:rPr>
              <w:t>8</w:t>
            </w:r>
          </w:p>
        </w:tc>
        <w:tc>
          <w:tcPr>
            <w:tcW w:w="4460" w:type="pct"/>
            <w:vAlign w:val="center"/>
          </w:tcPr>
          <w:p w14:paraId="4A546185" w14:textId="77777777" w:rsidR="00D546A0" w:rsidRPr="007B6E68" w:rsidRDefault="00180717" w:rsidP="00995411">
            <w:r w:rsidRPr="007B6E68">
              <w:t>ORD. N° 507. I. Municipalidad de Calama responde al ORD. MZN N° 222.</w:t>
            </w:r>
          </w:p>
        </w:tc>
      </w:tr>
      <w:tr w:rsidR="00D546A0" w:rsidRPr="007B6E68" w14:paraId="3F273772" w14:textId="77777777" w:rsidTr="00815440">
        <w:trPr>
          <w:trHeight w:val="488"/>
          <w:jc w:val="center"/>
        </w:trPr>
        <w:tc>
          <w:tcPr>
            <w:tcW w:w="540" w:type="pct"/>
            <w:vAlign w:val="center"/>
          </w:tcPr>
          <w:p w14:paraId="5C6B8B7A" w14:textId="77777777" w:rsidR="00D546A0" w:rsidRPr="007B6E68" w:rsidRDefault="00D546A0" w:rsidP="00995411">
            <w:pPr>
              <w:jc w:val="center"/>
              <w:rPr>
                <w:rFonts w:cstheme="minorHAnsi"/>
              </w:rPr>
            </w:pPr>
            <w:r w:rsidRPr="007B6E68">
              <w:rPr>
                <w:rFonts w:cstheme="minorHAnsi"/>
              </w:rPr>
              <w:t>9</w:t>
            </w:r>
          </w:p>
        </w:tc>
        <w:tc>
          <w:tcPr>
            <w:tcW w:w="4460" w:type="pct"/>
            <w:vAlign w:val="center"/>
          </w:tcPr>
          <w:p w14:paraId="24D29EEA" w14:textId="77777777" w:rsidR="00D546A0" w:rsidRPr="007B6E68" w:rsidRDefault="00180717" w:rsidP="00995411">
            <w:r w:rsidRPr="007B6E68">
              <w:t>ORD. MZN N° 49. SMA solicita antecedentes a la I. Municipalidad de Calama.</w:t>
            </w:r>
          </w:p>
        </w:tc>
      </w:tr>
      <w:tr w:rsidR="00D546A0" w:rsidRPr="007B6E68" w14:paraId="39E8231A" w14:textId="77777777" w:rsidTr="00815440">
        <w:trPr>
          <w:trHeight w:val="488"/>
          <w:jc w:val="center"/>
        </w:trPr>
        <w:tc>
          <w:tcPr>
            <w:tcW w:w="540" w:type="pct"/>
            <w:vAlign w:val="center"/>
          </w:tcPr>
          <w:p w14:paraId="5E86F258" w14:textId="77777777" w:rsidR="00D546A0" w:rsidRPr="007B6E68" w:rsidRDefault="00D546A0" w:rsidP="00995411">
            <w:pPr>
              <w:jc w:val="center"/>
              <w:rPr>
                <w:rFonts w:cstheme="minorHAnsi"/>
              </w:rPr>
            </w:pPr>
            <w:r w:rsidRPr="007B6E68">
              <w:rPr>
                <w:rFonts w:cstheme="minorHAnsi"/>
              </w:rPr>
              <w:t>10</w:t>
            </w:r>
          </w:p>
        </w:tc>
        <w:tc>
          <w:tcPr>
            <w:tcW w:w="4460" w:type="pct"/>
            <w:vAlign w:val="center"/>
          </w:tcPr>
          <w:p w14:paraId="7A0C0351" w14:textId="77777777" w:rsidR="00D546A0" w:rsidRPr="007B6E68" w:rsidRDefault="00180717" w:rsidP="00995411">
            <w:r w:rsidRPr="007B6E68">
              <w:t>ORD. N° 156. I. Municipalidad de Calama solicita a la SMA plazo adicional para entregar documentación solicitada en inspección ambiental.</w:t>
            </w:r>
          </w:p>
        </w:tc>
      </w:tr>
      <w:tr w:rsidR="00D546A0" w:rsidRPr="007B6E68" w14:paraId="26E332F8" w14:textId="77777777" w:rsidTr="00815440">
        <w:trPr>
          <w:trHeight w:val="489"/>
          <w:jc w:val="center"/>
        </w:trPr>
        <w:tc>
          <w:tcPr>
            <w:tcW w:w="540" w:type="pct"/>
            <w:vAlign w:val="center"/>
          </w:tcPr>
          <w:p w14:paraId="19976CD9" w14:textId="77777777" w:rsidR="00D546A0" w:rsidRPr="007B6E68" w:rsidRDefault="00D546A0" w:rsidP="00995411">
            <w:pPr>
              <w:jc w:val="center"/>
              <w:rPr>
                <w:rFonts w:cstheme="minorHAnsi"/>
              </w:rPr>
            </w:pPr>
            <w:r w:rsidRPr="007B6E68">
              <w:rPr>
                <w:rFonts w:cstheme="minorHAnsi"/>
              </w:rPr>
              <w:t>11</w:t>
            </w:r>
          </w:p>
        </w:tc>
        <w:tc>
          <w:tcPr>
            <w:tcW w:w="4460" w:type="pct"/>
            <w:vAlign w:val="center"/>
          </w:tcPr>
          <w:p w14:paraId="6137707C" w14:textId="77777777" w:rsidR="00D546A0" w:rsidRPr="007B6E68" w:rsidRDefault="00180717" w:rsidP="00995411">
            <w:r w:rsidRPr="007B6E68">
              <w:t>ORD. MZN N° 70. SMA entrega plazo adicional a la I. Municipalidad de Calama para entregar documentación solicitada en inspección ambiental.</w:t>
            </w:r>
          </w:p>
        </w:tc>
      </w:tr>
    </w:tbl>
    <w:p w14:paraId="75271979" w14:textId="77777777" w:rsidR="005B38F1" w:rsidRDefault="000662CC" w:rsidP="005B38F1">
      <w:pPr>
        <w:rPr>
          <w:sz w:val="20"/>
          <w:szCs w:val="20"/>
        </w:rPr>
      </w:pPr>
      <w:r w:rsidRPr="007B6E68">
        <w:rPr>
          <w:sz w:val="20"/>
          <w:szCs w:val="20"/>
        </w:rPr>
        <w:t>*Todos los anexos se encuentran en el expediente DFZ-2016-710-II-RCA-IA.</w:t>
      </w:r>
    </w:p>
    <w:p w14:paraId="78093ECD" w14:textId="77777777" w:rsidR="004130D0" w:rsidRDefault="004130D0" w:rsidP="005B38F1">
      <w:pPr>
        <w:rPr>
          <w:sz w:val="20"/>
          <w:szCs w:val="20"/>
        </w:rPr>
      </w:pPr>
    </w:p>
    <w:sectPr w:rsidR="004130D0" w:rsidSect="00A70F8F">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97D951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BE2361" w14:textId="77777777" w:rsidR="00644579" w:rsidRDefault="00644579" w:rsidP="00870FF2">
      <w:r>
        <w:separator/>
      </w:r>
    </w:p>
    <w:p w14:paraId="72601235" w14:textId="77777777" w:rsidR="00644579" w:rsidRDefault="00644579" w:rsidP="00870FF2"/>
    <w:p w14:paraId="6AA77084" w14:textId="77777777" w:rsidR="00644579" w:rsidRDefault="00644579"/>
  </w:endnote>
  <w:endnote w:type="continuationSeparator" w:id="0">
    <w:p w14:paraId="3A9F5892" w14:textId="77777777" w:rsidR="00644579" w:rsidRDefault="00644579" w:rsidP="00870FF2">
      <w:r>
        <w:continuationSeparator/>
      </w:r>
    </w:p>
    <w:p w14:paraId="0E15B92D" w14:textId="77777777" w:rsidR="00644579" w:rsidRDefault="00644579" w:rsidP="00870FF2"/>
    <w:p w14:paraId="726DA88B" w14:textId="77777777" w:rsidR="00644579" w:rsidRDefault="00644579"/>
  </w:endnote>
  <w:endnote w:type="continuationNotice" w:id="1">
    <w:p w14:paraId="20D6D31B" w14:textId="77777777" w:rsidR="00644579" w:rsidRDefault="00644579"/>
    <w:p w14:paraId="6C6D6A54" w14:textId="77777777" w:rsidR="00644579" w:rsidRDefault="006445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1"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14:paraId="4759D5A9" w14:textId="77777777" w:rsidR="00772382" w:rsidRDefault="00772382">
        <w:pPr>
          <w:pStyle w:val="Piedepgina"/>
          <w:jc w:val="right"/>
        </w:pPr>
        <w:r w:rsidRPr="004E5529">
          <w:fldChar w:fldCharType="begin"/>
        </w:r>
        <w:r w:rsidRPr="004E5529">
          <w:instrText>PAGE   \* MERGEFORMAT</w:instrText>
        </w:r>
        <w:r w:rsidRPr="004E5529">
          <w:fldChar w:fldCharType="separate"/>
        </w:r>
        <w:r w:rsidR="00D90264" w:rsidRPr="00D90264">
          <w:rPr>
            <w:noProof/>
            <w:lang w:val="es-ES"/>
          </w:rPr>
          <w:t>2</w:t>
        </w:r>
        <w:r w:rsidRPr="004E5529">
          <w:fldChar w:fldCharType="end"/>
        </w:r>
      </w:p>
    </w:sdtContent>
  </w:sdt>
  <w:p w14:paraId="5C667E0C" w14:textId="77777777" w:rsidR="00772382" w:rsidRPr="00411E4F" w:rsidRDefault="0077238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2FE8167" w14:textId="77777777" w:rsidR="00772382" w:rsidRPr="000662CC" w:rsidRDefault="00772382" w:rsidP="00411E4F">
    <w:pPr>
      <w:tabs>
        <w:tab w:val="left" w:pos="1276"/>
        <w:tab w:val="left" w:pos="1843"/>
        <w:tab w:val="center" w:pos="4419"/>
        <w:tab w:val="right" w:pos="8838"/>
      </w:tabs>
      <w:jc w:val="center"/>
      <w:rPr>
        <w:color w:val="000000" w:themeColor="text1"/>
        <w:sz w:val="16"/>
        <w:szCs w:val="16"/>
      </w:rPr>
    </w:pPr>
    <w:r w:rsidRPr="000662CC">
      <w:rPr>
        <w:color w:val="000000" w:themeColor="text1"/>
        <w:sz w:val="16"/>
        <w:szCs w:val="16"/>
      </w:rPr>
      <w:t xml:space="preserve">Teatinos N° 280, Pisos 8 y 9, Santiago / </w:t>
    </w:r>
    <w:hyperlink r:id="rId1" w:history="1">
      <w:r w:rsidRPr="000662CC">
        <w:rPr>
          <w:color w:val="0000FF"/>
          <w:sz w:val="16"/>
          <w:szCs w:val="16"/>
          <w:u w:val="single"/>
        </w:rPr>
        <w:t>www.sma.gob.cl</w:t>
      </w:r>
    </w:hyperlink>
  </w:p>
  <w:p w14:paraId="58B72D99" w14:textId="77777777" w:rsidR="00772382" w:rsidRPr="000662CC" w:rsidRDefault="0077238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118ABE" w14:textId="77777777" w:rsidR="00772382" w:rsidRDefault="00772382" w:rsidP="00870FF2">
    <w:pPr>
      <w:pStyle w:val="Piedepgina"/>
    </w:pPr>
  </w:p>
  <w:p w14:paraId="790474EF" w14:textId="77777777" w:rsidR="00772382" w:rsidRDefault="0077238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682FE7" w14:textId="77777777" w:rsidR="00644579" w:rsidRDefault="00644579" w:rsidP="00870FF2">
      <w:r>
        <w:separator/>
      </w:r>
    </w:p>
    <w:p w14:paraId="2C027448" w14:textId="77777777" w:rsidR="00644579" w:rsidRDefault="00644579" w:rsidP="00870FF2"/>
    <w:p w14:paraId="7533ACF1" w14:textId="77777777" w:rsidR="00644579" w:rsidRDefault="00644579"/>
  </w:footnote>
  <w:footnote w:type="continuationSeparator" w:id="0">
    <w:p w14:paraId="471984A2" w14:textId="77777777" w:rsidR="00644579" w:rsidRDefault="00644579" w:rsidP="00870FF2">
      <w:r>
        <w:continuationSeparator/>
      </w:r>
    </w:p>
    <w:p w14:paraId="39022241" w14:textId="77777777" w:rsidR="00644579" w:rsidRDefault="00644579" w:rsidP="00870FF2"/>
    <w:p w14:paraId="21E8E491" w14:textId="77777777" w:rsidR="00644579" w:rsidRDefault="00644579"/>
  </w:footnote>
  <w:footnote w:type="continuationNotice" w:id="1">
    <w:p w14:paraId="42399FC2" w14:textId="77777777" w:rsidR="00644579" w:rsidRDefault="00644579"/>
    <w:p w14:paraId="37B2B011" w14:textId="77777777" w:rsidR="00644579" w:rsidRDefault="0064457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12D9FB" w14:textId="0E3313B5" w:rsidR="00772382" w:rsidRDefault="00AF54C8" w:rsidP="00870FF2">
    <w:pPr>
      <w:pStyle w:val="Encabezado"/>
    </w:pPr>
    <w:r>
      <w:rPr>
        <w:noProof/>
        <w:lang w:eastAsia="es-CL"/>
      </w:rPr>
      <w:drawing>
        <wp:anchor distT="0" distB="0" distL="114300" distR="114300" simplePos="0" relativeHeight="251659264" behindDoc="0" locked="0" layoutInCell="1" allowOverlap="1" wp14:anchorId="5887B6B5" wp14:editId="5594B26D">
          <wp:simplePos x="0" y="0"/>
          <wp:positionH relativeFrom="margin">
            <wp:posOffset>1833245</wp:posOffset>
          </wp:positionH>
          <wp:positionV relativeFrom="margin">
            <wp:posOffset>-245745</wp:posOffset>
          </wp:positionV>
          <wp:extent cx="2794635" cy="2052955"/>
          <wp:effectExtent l="0" t="0" r="0" b="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94635" cy="205295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0626AA5"/>
    <w:multiLevelType w:val="hybridMultilevel"/>
    <w:tmpl w:val="299A59A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1204EE6"/>
    <w:multiLevelType w:val="hybridMultilevel"/>
    <w:tmpl w:val="AE82605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2ED745F"/>
    <w:multiLevelType w:val="hybridMultilevel"/>
    <w:tmpl w:val="82FA2A7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6A4603D"/>
    <w:multiLevelType w:val="hybridMultilevel"/>
    <w:tmpl w:val="F05CBD98"/>
    <w:lvl w:ilvl="0" w:tplc="5CEC2998">
      <w:start w:val="1"/>
      <w:numFmt w:val="lowerLetter"/>
      <w:lvlText w:val="%1."/>
      <w:lvlJc w:val="left"/>
      <w:pPr>
        <w:ind w:left="720" w:hanging="360"/>
      </w:pPr>
      <w:rPr>
        <w:rFonts w:ascii="Calibri" w:eastAsia="Times New Roman" w:hAnsi="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078C27A6"/>
    <w:multiLevelType w:val="hybridMultilevel"/>
    <w:tmpl w:val="7F0C722C"/>
    <w:lvl w:ilvl="0" w:tplc="91EEFABA">
      <w:start w:val="1"/>
      <w:numFmt w:val="lowerLetter"/>
      <w:lvlText w:val="%1."/>
      <w:lvlJc w:val="left"/>
      <w:pPr>
        <w:ind w:left="720" w:hanging="360"/>
      </w:pPr>
      <w:rPr>
        <w:rFonts w:ascii="Calibri" w:eastAsia="Times New Roman" w:hAnsi="Calibri"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099A1A4F"/>
    <w:multiLevelType w:val="hybridMultilevel"/>
    <w:tmpl w:val="EE5A831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0A076B76"/>
    <w:multiLevelType w:val="hybridMultilevel"/>
    <w:tmpl w:val="7274498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0181465"/>
    <w:multiLevelType w:val="hybridMultilevel"/>
    <w:tmpl w:val="9532042C"/>
    <w:lvl w:ilvl="0" w:tplc="928EE584">
      <w:start w:val="1"/>
      <w:numFmt w:val="lowerLetter"/>
      <w:lvlText w:val="%1."/>
      <w:lvlJc w:val="left"/>
      <w:pPr>
        <w:ind w:left="720" w:hanging="360"/>
      </w:pPr>
      <w:rPr>
        <w:rFonts w:ascii="Calibri" w:eastAsia="Times New Roman" w:hAnsi="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11">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22D759E6"/>
    <w:multiLevelType w:val="hybridMultilevel"/>
    <w:tmpl w:val="CE6A46A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7">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36B035AC"/>
    <w:multiLevelType w:val="hybridMultilevel"/>
    <w:tmpl w:val="EC38DA20"/>
    <w:lvl w:ilvl="0" w:tplc="82F2E82C">
      <w:start w:val="1"/>
      <w:numFmt w:val="bullet"/>
      <w:lvlText w:val=""/>
      <w:lvlJc w:val="left"/>
      <w:pPr>
        <w:ind w:left="720" w:hanging="360"/>
      </w:pPr>
      <w:rPr>
        <w:rFonts w:ascii="Symbol" w:hAnsi="Symbol" w:hint="default"/>
        <w:color w:val="auto"/>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20C6526"/>
    <w:multiLevelType w:val="hybridMultilevel"/>
    <w:tmpl w:val="9D0C6F2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2">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3">
    <w:nsid w:val="6E2727A0"/>
    <w:multiLevelType w:val="hybridMultilevel"/>
    <w:tmpl w:val="6CC076E0"/>
    <w:lvl w:ilvl="0" w:tplc="1B1EC57A">
      <w:start w:val="1"/>
      <w:numFmt w:val="lowerLetter"/>
      <w:lvlText w:val="%1."/>
      <w:lvlJc w:val="left"/>
      <w:pPr>
        <w:ind w:left="720" w:hanging="360"/>
      </w:pPr>
      <w:rPr>
        <w:rFonts w:eastAsia="Times New Roman"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6">
    <w:nsid w:val="7B177290"/>
    <w:multiLevelType w:val="hybridMultilevel"/>
    <w:tmpl w:val="BADC314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7">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4"/>
  </w:num>
  <w:num w:numId="2">
    <w:abstractNumId w:val="22"/>
  </w:num>
  <w:num w:numId="3">
    <w:abstractNumId w:val="26"/>
  </w:num>
  <w:num w:numId="4">
    <w:abstractNumId w:val="37"/>
  </w:num>
  <w:num w:numId="5">
    <w:abstractNumId w:val="29"/>
  </w:num>
  <w:num w:numId="6">
    <w:abstractNumId w:val="35"/>
  </w:num>
  <w:num w:numId="7">
    <w:abstractNumId w:val="27"/>
  </w:num>
  <w:num w:numId="8">
    <w:abstractNumId w:val="13"/>
  </w:num>
  <w:num w:numId="9">
    <w:abstractNumId w:val="22"/>
  </w:num>
  <w:num w:numId="10">
    <w:abstractNumId w:val="22"/>
  </w:num>
  <w:num w:numId="11">
    <w:abstractNumId w:val="22"/>
  </w:num>
  <w:num w:numId="12">
    <w:abstractNumId w:val="20"/>
  </w:num>
  <w:num w:numId="13">
    <w:abstractNumId w:val="15"/>
  </w:num>
  <w:num w:numId="14">
    <w:abstractNumId w:val="10"/>
  </w:num>
  <w:num w:numId="15">
    <w:abstractNumId w:val="34"/>
  </w:num>
  <w:num w:numId="16">
    <w:abstractNumId w:val="21"/>
  </w:num>
  <w:num w:numId="17">
    <w:abstractNumId w:val="30"/>
  </w:num>
  <w:num w:numId="18">
    <w:abstractNumId w:val="28"/>
  </w:num>
  <w:num w:numId="19">
    <w:abstractNumId w:val="12"/>
  </w:num>
  <w:num w:numId="20">
    <w:abstractNumId w:val="9"/>
  </w:num>
  <w:num w:numId="21">
    <w:abstractNumId w:val="17"/>
  </w:num>
  <w:num w:numId="22">
    <w:abstractNumId w:val="16"/>
  </w:num>
  <w:num w:numId="23">
    <w:abstractNumId w:val="32"/>
  </w:num>
  <w:num w:numId="24">
    <w:abstractNumId w:val="19"/>
  </w:num>
  <w:num w:numId="25">
    <w:abstractNumId w:val="31"/>
  </w:num>
  <w:num w:numId="26">
    <w:abstractNumId w:val="22"/>
  </w:num>
  <w:num w:numId="27">
    <w:abstractNumId w:val="23"/>
  </w:num>
  <w:num w:numId="28">
    <w:abstractNumId w:val="11"/>
  </w:num>
  <w:num w:numId="29">
    <w:abstractNumId w:val="6"/>
  </w:num>
  <w:num w:numId="30">
    <w:abstractNumId w:val="36"/>
  </w:num>
  <w:num w:numId="31">
    <w:abstractNumId w:val="3"/>
  </w:num>
  <w:num w:numId="32">
    <w:abstractNumId w:val="1"/>
  </w:num>
  <w:num w:numId="33">
    <w:abstractNumId w:val="5"/>
  </w:num>
  <w:num w:numId="34">
    <w:abstractNumId w:val="4"/>
  </w:num>
  <w:num w:numId="35">
    <w:abstractNumId w:val="8"/>
  </w:num>
  <w:num w:numId="36">
    <w:abstractNumId w:val="14"/>
  </w:num>
  <w:num w:numId="37">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8">
    <w:abstractNumId w:val="7"/>
  </w:num>
  <w:num w:numId="39">
    <w:abstractNumId w:val="25"/>
  </w:num>
  <w:num w:numId="40">
    <w:abstractNumId w:val="2"/>
  </w:num>
  <w:num w:numId="41">
    <w:abstractNumId w:val="33"/>
  </w:num>
  <w:num w:numId="42">
    <w:abstractNumId w:val="18"/>
  </w:num>
  <w:numIdMacAtCleanup w:val="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icardo Ortiz Arellano">
    <w15:presenceInfo w15:providerId="AD" w15:userId="S-1-5-21-3284860813-3422782453-1684473521-20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49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8A3"/>
    <w:rsid w:val="00060CEE"/>
    <w:rsid w:val="000613BF"/>
    <w:rsid w:val="000624CE"/>
    <w:rsid w:val="0006259B"/>
    <w:rsid w:val="00063C8C"/>
    <w:rsid w:val="000643D4"/>
    <w:rsid w:val="000644EA"/>
    <w:rsid w:val="00064B76"/>
    <w:rsid w:val="0006599F"/>
    <w:rsid w:val="00065CBB"/>
    <w:rsid w:val="00066188"/>
    <w:rsid w:val="000662CC"/>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4F4C"/>
    <w:rsid w:val="00085CB7"/>
    <w:rsid w:val="00087118"/>
    <w:rsid w:val="00087258"/>
    <w:rsid w:val="0009113B"/>
    <w:rsid w:val="00091159"/>
    <w:rsid w:val="000912BD"/>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58ED"/>
    <w:rsid w:val="000A6543"/>
    <w:rsid w:val="000A6BEE"/>
    <w:rsid w:val="000A6DC4"/>
    <w:rsid w:val="000A7307"/>
    <w:rsid w:val="000A7B10"/>
    <w:rsid w:val="000B0CCF"/>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1424"/>
    <w:rsid w:val="000C2348"/>
    <w:rsid w:val="000C2811"/>
    <w:rsid w:val="000C5064"/>
    <w:rsid w:val="000C63A4"/>
    <w:rsid w:val="000C76C0"/>
    <w:rsid w:val="000D03DA"/>
    <w:rsid w:val="000D0615"/>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22E"/>
    <w:rsid w:val="0010059B"/>
    <w:rsid w:val="001008B3"/>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03E5"/>
    <w:rsid w:val="001213FE"/>
    <w:rsid w:val="00121CCF"/>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94A"/>
    <w:rsid w:val="00140D14"/>
    <w:rsid w:val="00140E0D"/>
    <w:rsid w:val="00141036"/>
    <w:rsid w:val="00142515"/>
    <w:rsid w:val="001427F8"/>
    <w:rsid w:val="00143D2D"/>
    <w:rsid w:val="00145CEB"/>
    <w:rsid w:val="001462E0"/>
    <w:rsid w:val="001467CE"/>
    <w:rsid w:val="0015012C"/>
    <w:rsid w:val="001502FD"/>
    <w:rsid w:val="001516D4"/>
    <w:rsid w:val="0015214F"/>
    <w:rsid w:val="00152606"/>
    <w:rsid w:val="001528A4"/>
    <w:rsid w:val="00152BEC"/>
    <w:rsid w:val="00153445"/>
    <w:rsid w:val="001539E3"/>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0717"/>
    <w:rsid w:val="00184755"/>
    <w:rsid w:val="00186447"/>
    <w:rsid w:val="001879F6"/>
    <w:rsid w:val="0019037C"/>
    <w:rsid w:val="001905F9"/>
    <w:rsid w:val="00190AF7"/>
    <w:rsid w:val="001913B4"/>
    <w:rsid w:val="00191BC7"/>
    <w:rsid w:val="00193576"/>
    <w:rsid w:val="0019385D"/>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0C16"/>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460"/>
    <w:rsid w:val="001C0959"/>
    <w:rsid w:val="001C0C19"/>
    <w:rsid w:val="001C0CB8"/>
    <w:rsid w:val="001C21EB"/>
    <w:rsid w:val="001C249A"/>
    <w:rsid w:val="001C3AF7"/>
    <w:rsid w:val="001C4159"/>
    <w:rsid w:val="001C450E"/>
    <w:rsid w:val="001C55A8"/>
    <w:rsid w:val="001C73A6"/>
    <w:rsid w:val="001C7ADB"/>
    <w:rsid w:val="001D0E32"/>
    <w:rsid w:val="001D0E57"/>
    <w:rsid w:val="001D1C40"/>
    <w:rsid w:val="001D3055"/>
    <w:rsid w:val="001D3CD3"/>
    <w:rsid w:val="001D4382"/>
    <w:rsid w:val="001D4892"/>
    <w:rsid w:val="001D4E85"/>
    <w:rsid w:val="001D4F1C"/>
    <w:rsid w:val="001D5ED2"/>
    <w:rsid w:val="001D628F"/>
    <w:rsid w:val="001D62BA"/>
    <w:rsid w:val="001D659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E7D1A"/>
    <w:rsid w:val="001F0BBD"/>
    <w:rsid w:val="001F0DA6"/>
    <w:rsid w:val="001F13F3"/>
    <w:rsid w:val="001F19D3"/>
    <w:rsid w:val="001F2440"/>
    <w:rsid w:val="001F2527"/>
    <w:rsid w:val="001F25DB"/>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890"/>
    <w:rsid w:val="00201F5E"/>
    <w:rsid w:val="002023A9"/>
    <w:rsid w:val="0020248E"/>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5F5"/>
    <w:rsid w:val="00232607"/>
    <w:rsid w:val="0023288E"/>
    <w:rsid w:val="00232E90"/>
    <w:rsid w:val="00233386"/>
    <w:rsid w:val="00234A03"/>
    <w:rsid w:val="00234AA0"/>
    <w:rsid w:val="00234EFE"/>
    <w:rsid w:val="00235364"/>
    <w:rsid w:val="00235DC7"/>
    <w:rsid w:val="0023602F"/>
    <w:rsid w:val="00236583"/>
    <w:rsid w:val="002366E9"/>
    <w:rsid w:val="00236927"/>
    <w:rsid w:val="002403C0"/>
    <w:rsid w:val="002406B5"/>
    <w:rsid w:val="0024106B"/>
    <w:rsid w:val="00241AF3"/>
    <w:rsid w:val="00242221"/>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867"/>
    <w:rsid w:val="00256CEC"/>
    <w:rsid w:val="00257735"/>
    <w:rsid w:val="00257FDA"/>
    <w:rsid w:val="00260CB0"/>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5A5"/>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160F"/>
    <w:rsid w:val="002A234E"/>
    <w:rsid w:val="002A2426"/>
    <w:rsid w:val="002A2E40"/>
    <w:rsid w:val="002A35CA"/>
    <w:rsid w:val="002A3F87"/>
    <w:rsid w:val="002A56A7"/>
    <w:rsid w:val="002A56AE"/>
    <w:rsid w:val="002A5978"/>
    <w:rsid w:val="002A71DD"/>
    <w:rsid w:val="002A7530"/>
    <w:rsid w:val="002A767C"/>
    <w:rsid w:val="002A7933"/>
    <w:rsid w:val="002A7BB9"/>
    <w:rsid w:val="002A7CCA"/>
    <w:rsid w:val="002A7F02"/>
    <w:rsid w:val="002B0541"/>
    <w:rsid w:val="002B0635"/>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5C8B"/>
    <w:rsid w:val="002C6FE7"/>
    <w:rsid w:val="002D0947"/>
    <w:rsid w:val="002D0E74"/>
    <w:rsid w:val="002D16FF"/>
    <w:rsid w:val="002D1A2C"/>
    <w:rsid w:val="002D1D1D"/>
    <w:rsid w:val="002D226C"/>
    <w:rsid w:val="002D2D00"/>
    <w:rsid w:val="002D3466"/>
    <w:rsid w:val="002D35E5"/>
    <w:rsid w:val="002D386F"/>
    <w:rsid w:val="002D3B7A"/>
    <w:rsid w:val="002D3C2D"/>
    <w:rsid w:val="002D40E6"/>
    <w:rsid w:val="002D40FA"/>
    <w:rsid w:val="002D4125"/>
    <w:rsid w:val="002D43C9"/>
    <w:rsid w:val="002D4814"/>
    <w:rsid w:val="002D50FA"/>
    <w:rsid w:val="002D5305"/>
    <w:rsid w:val="002D5999"/>
    <w:rsid w:val="002D5F4F"/>
    <w:rsid w:val="002D781C"/>
    <w:rsid w:val="002E0155"/>
    <w:rsid w:val="002E1A50"/>
    <w:rsid w:val="002E28D3"/>
    <w:rsid w:val="002E356D"/>
    <w:rsid w:val="002E49EE"/>
    <w:rsid w:val="002E56AC"/>
    <w:rsid w:val="002E606C"/>
    <w:rsid w:val="002E6CF9"/>
    <w:rsid w:val="002E7609"/>
    <w:rsid w:val="002E7B5A"/>
    <w:rsid w:val="002E7D02"/>
    <w:rsid w:val="002E7E85"/>
    <w:rsid w:val="002F10EE"/>
    <w:rsid w:val="002F275D"/>
    <w:rsid w:val="002F2B91"/>
    <w:rsid w:val="002F3175"/>
    <w:rsid w:val="002F3F58"/>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603"/>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0913"/>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382B"/>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1FF"/>
    <w:rsid w:val="00356276"/>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2BE4"/>
    <w:rsid w:val="00393D6E"/>
    <w:rsid w:val="003945B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2A7"/>
    <w:rsid w:val="003B4468"/>
    <w:rsid w:val="003B471E"/>
    <w:rsid w:val="003B4803"/>
    <w:rsid w:val="003B5469"/>
    <w:rsid w:val="003B5DD0"/>
    <w:rsid w:val="003B616A"/>
    <w:rsid w:val="003B644E"/>
    <w:rsid w:val="003B6F6A"/>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623"/>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1FAF"/>
    <w:rsid w:val="00412AF1"/>
    <w:rsid w:val="004130D0"/>
    <w:rsid w:val="00413732"/>
    <w:rsid w:val="00413B60"/>
    <w:rsid w:val="00413EC4"/>
    <w:rsid w:val="004142EF"/>
    <w:rsid w:val="004144D0"/>
    <w:rsid w:val="004147C9"/>
    <w:rsid w:val="004155AC"/>
    <w:rsid w:val="004155C8"/>
    <w:rsid w:val="004161D8"/>
    <w:rsid w:val="00417062"/>
    <w:rsid w:val="004210EA"/>
    <w:rsid w:val="00421B7F"/>
    <w:rsid w:val="00421FA9"/>
    <w:rsid w:val="004227AB"/>
    <w:rsid w:val="00423337"/>
    <w:rsid w:val="0042374D"/>
    <w:rsid w:val="00423A56"/>
    <w:rsid w:val="00423AEA"/>
    <w:rsid w:val="00425361"/>
    <w:rsid w:val="004254E3"/>
    <w:rsid w:val="00426252"/>
    <w:rsid w:val="00426952"/>
    <w:rsid w:val="0042727C"/>
    <w:rsid w:val="00430040"/>
    <w:rsid w:val="00430271"/>
    <w:rsid w:val="00430772"/>
    <w:rsid w:val="00430B42"/>
    <w:rsid w:val="00430BF8"/>
    <w:rsid w:val="00431E10"/>
    <w:rsid w:val="004322D7"/>
    <w:rsid w:val="004343C5"/>
    <w:rsid w:val="00434883"/>
    <w:rsid w:val="004349E8"/>
    <w:rsid w:val="00435560"/>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4E3"/>
    <w:rsid w:val="00446AB4"/>
    <w:rsid w:val="00446BB4"/>
    <w:rsid w:val="0045092A"/>
    <w:rsid w:val="0045093A"/>
    <w:rsid w:val="00450B79"/>
    <w:rsid w:val="00451D48"/>
    <w:rsid w:val="00452486"/>
    <w:rsid w:val="0045292B"/>
    <w:rsid w:val="00452BD8"/>
    <w:rsid w:val="00453471"/>
    <w:rsid w:val="00453DF7"/>
    <w:rsid w:val="004546D3"/>
    <w:rsid w:val="00454853"/>
    <w:rsid w:val="00454BAD"/>
    <w:rsid w:val="0045519A"/>
    <w:rsid w:val="0045600B"/>
    <w:rsid w:val="0045696E"/>
    <w:rsid w:val="00456EC8"/>
    <w:rsid w:val="00461B5E"/>
    <w:rsid w:val="00462BB1"/>
    <w:rsid w:val="004638B4"/>
    <w:rsid w:val="004646B0"/>
    <w:rsid w:val="004648A4"/>
    <w:rsid w:val="0046541D"/>
    <w:rsid w:val="00465A70"/>
    <w:rsid w:val="00466427"/>
    <w:rsid w:val="00466594"/>
    <w:rsid w:val="00467477"/>
    <w:rsid w:val="00470E80"/>
    <w:rsid w:val="0047130A"/>
    <w:rsid w:val="0047221F"/>
    <w:rsid w:val="00474086"/>
    <w:rsid w:val="00474868"/>
    <w:rsid w:val="0047548F"/>
    <w:rsid w:val="00475A32"/>
    <w:rsid w:val="00476725"/>
    <w:rsid w:val="004772E3"/>
    <w:rsid w:val="0048056A"/>
    <w:rsid w:val="00480C33"/>
    <w:rsid w:val="00481401"/>
    <w:rsid w:val="00482C11"/>
    <w:rsid w:val="00483B2C"/>
    <w:rsid w:val="00483FB9"/>
    <w:rsid w:val="0048584A"/>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4C30"/>
    <w:rsid w:val="004B5875"/>
    <w:rsid w:val="004B61BE"/>
    <w:rsid w:val="004B6F25"/>
    <w:rsid w:val="004B7B3B"/>
    <w:rsid w:val="004C0B67"/>
    <w:rsid w:val="004C0C1E"/>
    <w:rsid w:val="004C19B4"/>
    <w:rsid w:val="004C2673"/>
    <w:rsid w:val="004C2838"/>
    <w:rsid w:val="004C314D"/>
    <w:rsid w:val="004C3272"/>
    <w:rsid w:val="004C3542"/>
    <w:rsid w:val="004C4105"/>
    <w:rsid w:val="004C4432"/>
    <w:rsid w:val="004C48FF"/>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62C9"/>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45EF"/>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127"/>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5CEA"/>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87752"/>
    <w:rsid w:val="005902C5"/>
    <w:rsid w:val="00590501"/>
    <w:rsid w:val="00590961"/>
    <w:rsid w:val="00590B9E"/>
    <w:rsid w:val="0059159E"/>
    <w:rsid w:val="0059185C"/>
    <w:rsid w:val="00591882"/>
    <w:rsid w:val="005920F3"/>
    <w:rsid w:val="005932E9"/>
    <w:rsid w:val="005941AE"/>
    <w:rsid w:val="00595864"/>
    <w:rsid w:val="005958F6"/>
    <w:rsid w:val="00595C0A"/>
    <w:rsid w:val="00595FAB"/>
    <w:rsid w:val="00596346"/>
    <w:rsid w:val="0059679E"/>
    <w:rsid w:val="00596DB6"/>
    <w:rsid w:val="005A00CD"/>
    <w:rsid w:val="005A046E"/>
    <w:rsid w:val="005A0753"/>
    <w:rsid w:val="005A19DF"/>
    <w:rsid w:val="005A1A87"/>
    <w:rsid w:val="005A1EF1"/>
    <w:rsid w:val="005A2238"/>
    <w:rsid w:val="005A3194"/>
    <w:rsid w:val="005A36D8"/>
    <w:rsid w:val="005A3DC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2FA7"/>
    <w:rsid w:val="005D34ED"/>
    <w:rsid w:val="005D3716"/>
    <w:rsid w:val="005D4D9F"/>
    <w:rsid w:val="005D53B4"/>
    <w:rsid w:val="005D61F8"/>
    <w:rsid w:val="005D6975"/>
    <w:rsid w:val="005D6F69"/>
    <w:rsid w:val="005D728A"/>
    <w:rsid w:val="005D74DB"/>
    <w:rsid w:val="005D7E39"/>
    <w:rsid w:val="005E1B47"/>
    <w:rsid w:val="005E4499"/>
    <w:rsid w:val="005E4562"/>
    <w:rsid w:val="005E49C4"/>
    <w:rsid w:val="005E5C17"/>
    <w:rsid w:val="005E652B"/>
    <w:rsid w:val="005E6B2C"/>
    <w:rsid w:val="005E795F"/>
    <w:rsid w:val="005F0594"/>
    <w:rsid w:val="005F165A"/>
    <w:rsid w:val="005F1C45"/>
    <w:rsid w:val="005F1D40"/>
    <w:rsid w:val="005F32AE"/>
    <w:rsid w:val="005F3632"/>
    <w:rsid w:val="005F401E"/>
    <w:rsid w:val="005F4F17"/>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0F6D"/>
    <w:rsid w:val="00611093"/>
    <w:rsid w:val="00611125"/>
    <w:rsid w:val="006113AF"/>
    <w:rsid w:val="006114FB"/>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C26"/>
    <w:rsid w:val="00636E65"/>
    <w:rsid w:val="0064007E"/>
    <w:rsid w:val="006401B3"/>
    <w:rsid w:val="00641B98"/>
    <w:rsid w:val="00641CF4"/>
    <w:rsid w:val="00641DA9"/>
    <w:rsid w:val="00641DE9"/>
    <w:rsid w:val="00641F01"/>
    <w:rsid w:val="00642529"/>
    <w:rsid w:val="00642600"/>
    <w:rsid w:val="0064325B"/>
    <w:rsid w:val="0064367E"/>
    <w:rsid w:val="00644579"/>
    <w:rsid w:val="006451DA"/>
    <w:rsid w:val="00645824"/>
    <w:rsid w:val="00646222"/>
    <w:rsid w:val="0065224C"/>
    <w:rsid w:val="006529EA"/>
    <w:rsid w:val="00653159"/>
    <w:rsid w:val="00653573"/>
    <w:rsid w:val="00653686"/>
    <w:rsid w:val="006537F5"/>
    <w:rsid w:val="00653DEA"/>
    <w:rsid w:val="006551B5"/>
    <w:rsid w:val="00655D0C"/>
    <w:rsid w:val="00656287"/>
    <w:rsid w:val="00657169"/>
    <w:rsid w:val="006577B8"/>
    <w:rsid w:val="006578B4"/>
    <w:rsid w:val="006579A5"/>
    <w:rsid w:val="00660089"/>
    <w:rsid w:val="006605C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00A"/>
    <w:rsid w:val="00666B2A"/>
    <w:rsid w:val="00667C57"/>
    <w:rsid w:val="0067005A"/>
    <w:rsid w:val="006703E8"/>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2A1C"/>
    <w:rsid w:val="006931B2"/>
    <w:rsid w:val="006931D8"/>
    <w:rsid w:val="006937A0"/>
    <w:rsid w:val="00693DC6"/>
    <w:rsid w:val="00693DED"/>
    <w:rsid w:val="0069426F"/>
    <w:rsid w:val="006946B5"/>
    <w:rsid w:val="00694B31"/>
    <w:rsid w:val="00694F27"/>
    <w:rsid w:val="00695DCE"/>
    <w:rsid w:val="00696095"/>
    <w:rsid w:val="00696921"/>
    <w:rsid w:val="00696A0C"/>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1DF"/>
    <w:rsid w:val="006B4FA6"/>
    <w:rsid w:val="006B4FB2"/>
    <w:rsid w:val="006B56DA"/>
    <w:rsid w:val="006B6AB0"/>
    <w:rsid w:val="006B6C7E"/>
    <w:rsid w:val="006B6D00"/>
    <w:rsid w:val="006B741C"/>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D23"/>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5B6D"/>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904"/>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9F7"/>
    <w:rsid w:val="00714B77"/>
    <w:rsid w:val="00714C4E"/>
    <w:rsid w:val="00715D6A"/>
    <w:rsid w:val="007177D0"/>
    <w:rsid w:val="00720178"/>
    <w:rsid w:val="0072047F"/>
    <w:rsid w:val="007217D2"/>
    <w:rsid w:val="007217F4"/>
    <w:rsid w:val="00721C96"/>
    <w:rsid w:val="00721FD5"/>
    <w:rsid w:val="007223A9"/>
    <w:rsid w:val="007227B4"/>
    <w:rsid w:val="00722EE2"/>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0EE9"/>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3EE9"/>
    <w:rsid w:val="0076498E"/>
    <w:rsid w:val="0076505A"/>
    <w:rsid w:val="0076510F"/>
    <w:rsid w:val="00765FAC"/>
    <w:rsid w:val="00766258"/>
    <w:rsid w:val="007662C6"/>
    <w:rsid w:val="007669D5"/>
    <w:rsid w:val="00766A85"/>
    <w:rsid w:val="00766C9D"/>
    <w:rsid w:val="0076727E"/>
    <w:rsid w:val="00767346"/>
    <w:rsid w:val="0076760B"/>
    <w:rsid w:val="00767EBC"/>
    <w:rsid w:val="00767F33"/>
    <w:rsid w:val="0077091A"/>
    <w:rsid w:val="00770F92"/>
    <w:rsid w:val="007718FE"/>
    <w:rsid w:val="0077192F"/>
    <w:rsid w:val="007719D4"/>
    <w:rsid w:val="00771F2E"/>
    <w:rsid w:val="00772382"/>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3FC5"/>
    <w:rsid w:val="00784368"/>
    <w:rsid w:val="0078470F"/>
    <w:rsid w:val="00784C3B"/>
    <w:rsid w:val="007850B6"/>
    <w:rsid w:val="007853AB"/>
    <w:rsid w:val="007853AF"/>
    <w:rsid w:val="00786A25"/>
    <w:rsid w:val="00790629"/>
    <w:rsid w:val="00791465"/>
    <w:rsid w:val="00792D32"/>
    <w:rsid w:val="00792D65"/>
    <w:rsid w:val="007934D0"/>
    <w:rsid w:val="007937ED"/>
    <w:rsid w:val="00793F34"/>
    <w:rsid w:val="007946A1"/>
    <w:rsid w:val="00794AB0"/>
    <w:rsid w:val="00794FE7"/>
    <w:rsid w:val="007951B4"/>
    <w:rsid w:val="007951D2"/>
    <w:rsid w:val="007960D5"/>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6E68"/>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A66"/>
    <w:rsid w:val="007E4EAB"/>
    <w:rsid w:val="007E64C7"/>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88C"/>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440"/>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8E5"/>
    <w:rsid w:val="00831E8A"/>
    <w:rsid w:val="00833225"/>
    <w:rsid w:val="00833532"/>
    <w:rsid w:val="00834C85"/>
    <w:rsid w:val="00835E6B"/>
    <w:rsid w:val="00836848"/>
    <w:rsid w:val="00837502"/>
    <w:rsid w:val="00840B51"/>
    <w:rsid w:val="0084123C"/>
    <w:rsid w:val="00842C4E"/>
    <w:rsid w:val="00844132"/>
    <w:rsid w:val="00844837"/>
    <w:rsid w:val="00846F29"/>
    <w:rsid w:val="00847391"/>
    <w:rsid w:val="00847ABE"/>
    <w:rsid w:val="00851DFB"/>
    <w:rsid w:val="008520F7"/>
    <w:rsid w:val="008530DC"/>
    <w:rsid w:val="00853370"/>
    <w:rsid w:val="008539A8"/>
    <w:rsid w:val="008540D5"/>
    <w:rsid w:val="00854180"/>
    <w:rsid w:val="00854390"/>
    <w:rsid w:val="008549D3"/>
    <w:rsid w:val="00854AAB"/>
    <w:rsid w:val="00854BCF"/>
    <w:rsid w:val="00855A92"/>
    <w:rsid w:val="00856AC4"/>
    <w:rsid w:val="00856C8C"/>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23A8"/>
    <w:rsid w:val="0088303A"/>
    <w:rsid w:val="0088305A"/>
    <w:rsid w:val="008836D2"/>
    <w:rsid w:val="00883778"/>
    <w:rsid w:val="008837DB"/>
    <w:rsid w:val="0088480B"/>
    <w:rsid w:val="00884A4F"/>
    <w:rsid w:val="0088597A"/>
    <w:rsid w:val="00885B91"/>
    <w:rsid w:val="00886702"/>
    <w:rsid w:val="00886D47"/>
    <w:rsid w:val="0088752C"/>
    <w:rsid w:val="00887D3E"/>
    <w:rsid w:val="00890A91"/>
    <w:rsid w:val="00891AD8"/>
    <w:rsid w:val="00892186"/>
    <w:rsid w:val="008921EB"/>
    <w:rsid w:val="00892629"/>
    <w:rsid w:val="00893521"/>
    <w:rsid w:val="00893A4E"/>
    <w:rsid w:val="008945AC"/>
    <w:rsid w:val="00894C7E"/>
    <w:rsid w:val="00894CDD"/>
    <w:rsid w:val="00894DA5"/>
    <w:rsid w:val="008953F0"/>
    <w:rsid w:val="0089558F"/>
    <w:rsid w:val="008959EC"/>
    <w:rsid w:val="008962A0"/>
    <w:rsid w:val="00896B2E"/>
    <w:rsid w:val="00896E1E"/>
    <w:rsid w:val="00896E65"/>
    <w:rsid w:val="008A03C1"/>
    <w:rsid w:val="008A14C0"/>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BCA"/>
    <w:rsid w:val="00906E52"/>
    <w:rsid w:val="00907280"/>
    <w:rsid w:val="009075D0"/>
    <w:rsid w:val="00907C8C"/>
    <w:rsid w:val="00910CB2"/>
    <w:rsid w:val="00910E39"/>
    <w:rsid w:val="00910E8A"/>
    <w:rsid w:val="00910E8C"/>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692"/>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17B2"/>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566"/>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689"/>
    <w:rsid w:val="00974953"/>
    <w:rsid w:val="00974DC0"/>
    <w:rsid w:val="00975AC7"/>
    <w:rsid w:val="00975D30"/>
    <w:rsid w:val="009762AA"/>
    <w:rsid w:val="0097744F"/>
    <w:rsid w:val="00977F00"/>
    <w:rsid w:val="0098022D"/>
    <w:rsid w:val="009802F2"/>
    <w:rsid w:val="00980829"/>
    <w:rsid w:val="009819B1"/>
    <w:rsid w:val="00981A14"/>
    <w:rsid w:val="00981DA6"/>
    <w:rsid w:val="00982E88"/>
    <w:rsid w:val="00983029"/>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2F6D"/>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D4F"/>
    <w:rsid w:val="009B2E8F"/>
    <w:rsid w:val="009B4208"/>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603D"/>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0FC5"/>
    <w:rsid w:val="00A41177"/>
    <w:rsid w:val="00A415D5"/>
    <w:rsid w:val="00A424C3"/>
    <w:rsid w:val="00A425E1"/>
    <w:rsid w:val="00A43C65"/>
    <w:rsid w:val="00A443AE"/>
    <w:rsid w:val="00A45ECD"/>
    <w:rsid w:val="00A46A36"/>
    <w:rsid w:val="00A46C2F"/>
    <w:rsid w:val="00A4794E"/>
    <w:rsid w:val="00A47EF9"/>
    <w:rsid w:val="00A50454"/>
    <w:rsid w:val="00A511B5"/>
    <w:rsid w:val="00A5172D"/>
    <w:rsid w:val="00A51E07"/>
    <w:rsid w:val="00A5317D"/>
    <w:rsid w:val="00A53B3C"/>
    <w:rsid w:val="00A552BC"/>
    <w:rsid w:val="00A55C43"/>
    <w:rsid w:val="00A55CAD"/>
    <w:rsid w:val="00A56071"/>
    <w:rsid w:val="00A56141"/>
    <w:rsid w:val="00A56B1E"/>
    <w:rsid w:val="00A57469"/>
    <w:rsid w:val="00A608D5"/>
    <w:rsid w:val="00A61985"/>
    <w:rsid w:val="00A61ADD"/>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855"/>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4DFE"/>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3C9A"/>
    <w:rsid w:val="00AC48B5"/>
    <w:rsid w:val="00AC4B53"/>
    <w:rsid w:val="00AC5F18"/>
    <w:rsid w:val="00AC67FF"/>
    <w:rsid w:val="00AC74E8"/>
    <w:rsid w:val="00AC7807"/>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4C8"/>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1550"/>
    <w:rsid w:val="00B12680"/>
    <w:rsid w:val="00B133EA"/>
    <w:rsid w:val="00B136BF"/>
    <w:rsid w:val="00B13BF4"/>
    <w:rsid w:val="00B15D50"/>
    <w:rsid w:val="00B1722C"/>
    <w:rsid w:val="00B172D9"/>
    <w:rsid w:val="00B173F7"/>
    <w:rsid w:val="00B175A0"/>
    <w:rsid w:val="00B17E47"/>
    <w:rsid w:val="00B213A4"/>
    <w:rsid w:val="00B21618"/>
    <w:rsid w:val="00B217C6"/>
    <w:rsid w:val="00B21D89"/>
    <w:rsid w:val="00B21DB3"/>
    <w:rsid w:val="00B239A7"/>
    <w:rsid w:val="00B23A82"/>
    <w:rsid w:val="00B23D61"/>
    <w:rsid w:val="00B23D9D"/>
    <w:rsid w:val="00B23F58"/>
    <w:rsid w:val="00B245DB"/>
    <w:rsid w:val="00B24B40"/>
    <w:rsid w:val="00B25211"/>
    <w:rsid w:val="00B25995"/>
    <w:rsid w:val="00B25ACB"/>
    <w:rsid w:val="00B261DA"/>
    <w:rsid w:val="00B30A6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332"/>
    <w:rsid w:val="00B42446"/>
    <w:rsid w:val="00B4328A"/>
    <w:rsid w:val="00B45152"/>
    <w:rsid w:val="00B45EC3"/>
    <w:rsid w:val="00B464A0"/>
    <w:rsid w:val="00B464BC"/>
    <w:rsid w:val="00B467E5"/>
    <w:rsid w:val="00B47A11"/>
    <w:rsid w:val="00B513D3"/>
    <w:rsid w:val="00B51B11"/>
    <w:rsid w:val="00B5270E"/>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52B"/>
    <w:rsid w:val="00B6360B"/>
    <w:rsid w:val="00B63D7B"/>
    <w:rsid w:val="00B63F3D"/>
    <w:rsid w:val="00B63FD3"/>
    <w:rsid w:val="00B64407"/>
    <w:rsid w:val="00B64910"/>
    <w:rsid w:val="00B64D22"/>
    <w:rsid w:val="00B6557E"/>
    <w:rsid w:val="00B65D57"/>
    <w:rsid w:val="00B668BA"/>
    <w:rsid w:val="00B67463"/>
    <w:rsid w:val="00B7029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C24"/>
    <w:rsid w:val="00BA2EA1"/>
    <w:rsid w:val="00BA3822"/>
    <w:rsid w:val="00BA3889"/>
    <w:rsid w:val="00BA4966"/>
    <w:rsid w:val="00BA4C76"/>
    <w:rsid w:val="00BA4D1E"/>
    <w:rsid w:val="00BA5057"/>
    <w:rsid w:val="00BA591E"/>
    <w:rsid w:val="00BA63D5"/>
    <w:rsid w:val="00BA6810"/>
    <w:rsid w:val="00BA7B3A"/>
    <w:rsid w:val="00BB0C89"/>
    <w:rsid w:val="00BB11FC"/>
    <w:rsid w:val="00BB1285"/>
    <w:rsid w:val="00BB192D"/>
    <w:rsid w:val="00BB26CB"/>
    <w:rsid w:val="00BB2AA3"/>
    <w:rsid w:val="00BB2BF8"/>
    <w:rsid w:val="00BB2D52"/>
    <w:rsid w:val="00BB2ECB"/>
    <w:rsid w:val="00BB3476"/>
    <w:rsid w:val="00BB40A9"/>
    <w:rsid w:val="00BB413F"/>
    <w:rsid w:val="00BB4452"/>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04E4"/>
    <w:rsid w:val="00BE188F"/>
    <w:rsid w:val="00BE19E9"/>
    <w:rsid w:val="00BE1DA3"/>
    <w:rsid w:val="00BE2816"/>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3E95"/>
    <w:rsid w:val="00C25E42"/>
    <w:rsid w:val="00C25F27"/>
    <w:rsid w:val="00C2799E"/>
    <w:rsid w:val="00C30833"/>
    <w:rsid w:val="00C30F00"/>
    <w:rsid w:val="00C31811"/>
    <w:rsid w:val="00C320CD"/>
    <w:rsid w:val="00C3257A"/>
    <w:rsid w:val="00C32C7E"/>
    <w:rsid w:val="00C33030"/>
    <w:rsid w:val="00C331F6"/>
    <w:rsid w:val="00C333F3"/>
    <w:rsid w:val="00C33ACA"/>
    <w:rsid w:val="00C344A1"/>
    <w:rsid w:val="00C3500F"/>
    <w:rsid w:val="00C37013"/>
    <w:rsid w:val="00C3748F"/>
    <w:rsid w:val="00C37579"/>
    <w:rsid w:val="00C37DEB"/>
    <w:rsid w:val="00C40993"/>
    <w:rsid w:val="00C4139D"/>
    <w:rsid w:val="00C42310"/>
    <w:rsid w:val="00C426ED"/>
    <w:rsid w:val="00C42A31"/>
    <w:rsid w:val="00C42B93"/>
    <w:rsid w:val="00C4366B"/>
    <w:rsid w:val="00C440B1"/>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933"/>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518"/>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0D75"/>
    <w:rsid w:val="00C81090"/>
    <w:rsid w:val="00C81456"/>
    <w:rsid w:val="00C8180B"/>
    <w:rsid w:val="00C82327"/>
    <w:rsid w:val="00C847E7"/>
    <w:rsid w:val="00C84C69"/>
    <w:rsid w:val="00C854E4"/>
    <w:rsid w:val="00C85545"/>
    <w:rsid w:val="00C8580D"/>
    <w:rsid w:val="00C85B56"/>
    <w:rsid w:val="00C86752"/>
    <w:rsid w:val="00C86D0B"/>
    <w:rsid w:val="00C871C7"/>
    <w:rsid w:val="00C877D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954"/>
    <w:rsid w:val="00C95BB4"/>
    <w:rsid w:val="00C96448"/>
    <w:rsid w:val="00C96A58"/>
    <w:rsid w:val="00C974A1"/>
    <w:rsid w:val="00C97715"/>
    <w:rsid w:val="00C97792"/>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B96"/>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830"/>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2A9C"/>
    <w:rsid w:val="00D2315A"/>
    <w:rsid w:val="00D235C7"/>
    <w:rsid w:val="00D240DC"/>
    <w:rsid w:val="00D24A4F"/>
    <w:rsid w:val="00D25326"/>
    <w:rsid w:val="00D25333"/>
    <w:rsid w:val="00D26767"/>
    <w:rsid w:val="00D279C6"/>
    <w:rsid w:val="00D27F7A"/>
    <w:rsid w:val="00D30623"/>
    <w:rsid w:val="00D31243"/>
    <w:rsid w:val="00D31B4E"/>
    <w:rsid w:val="00D32B95"/>
    <w:rsid w:val="00D33105"/>
    <w:rsid w:val="00D33859"/>
    <w:rsid w:val="00D34F14"/>
    <w:rsid w:val="00D35A1A"/>
    <w:rsid w:val="00D37352"/>
    <w:rsid w:val="00D377D7"/>
    <w:rsid w:val="00D4108F"/>
    <w:rsid w:val="00D42111"/>
    <w:rsid w:val="00D42830"/>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46A0"/>
    <w:rsid w:val="00D55400"/>
    <w:rsid w:val="00D55861"/>
    <w:rsid w:val="00D55D5E"/>
    <w:rsid w:val="00D5620A"/>
    <w:rsid w:val="00D56ECD"/>
    <w:rsid w:val="00D56FC8"/>
    <w:rsid w:val="00D574F3"/>
    <w:rsid w:val="00D578E2"/>
    <w:rsid w:val="00D6150F"/>
    <w:rsid w:val="00D63CD6"/>
    <w:rsid w:val="00D63E36"/>
    <w:rsid w:val="00D64262"/>
    <w:rsid w:val="00D65EE0"/>
    <w:rsid w:val="00D65F23"/>
    <w:rsid w:val="00D668BB"/>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264"/>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83"/>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B7F06"/>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A3E"/>
    <w:rsid w:val="00DD4B76"/>
    <w:rsid w:val="00DD508D"/>
    <w:rsid w:val="00DD54C9"/>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1D52"/>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1F9A"/>
    <w:rsid w:val="00E124DB"/>
    <w:rsid w:val="00E1385D"/>
    <w:rsid w:val="00E13F9F"/>
    <w:rsid w:val="00E14570"/>
    <w:rsid w:val="00E15654"/>
    <w:rsid w:val="00E15860"/>
    <w:rsid w:val="00E15C15"/>
    <w:rsid w:val="00E15D41"/>
    <w:rsid w:val="00E16546"/>
    <w:rsid w:val="00E17CC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48E"/>
    <w:rsid w:val="00E35561"/>
    <w:rsid w:val="00E356B9"/>
    <w:rsid w:val="00E35EFB"/>
    <w:rsid w:val="00E37071"/>
    <w:rsid w:val="00E3738A"/>
    <w:rsid w:val="00E406CE"/>
    <w:rsid w:val="00E411A1"/>
    <w:rsid w:val="00E41326"/>
    <w:rsid w:val="00E414DA"/>
    <w:rsid w:val="00E41A75"/>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80"/>
    <w:rsid w:val="00E648DA"/>
    <w:rsid w:val="00E6492B"/>
    <w:rsid w:val="00E66902"/>
    <w:rsid w:val="00E67CBA"/>
    <w:rsid w:val="00E707A0"/>
    <w:rsid w:val="00E70BA9"/>
    <w:rsid w:val="00E70EB6"/>
    <w:rsid w:val="00E712C1"/>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5808"/>
    <w:rsid w:val="00E86177"/>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3C6"/>
    <w:rsid w:val="00E96B20"/>
    <w:rsid w:val="00E97B4B"/>
    <w:rsid w:val="00E97E51"/>
    <w:rsid w:val="00EA0D97"/>
    <w:rsid w:val="00EA12E7"/>
    <w:rsid w:val="00EA1B50"/>
    <w:rsid w:val="00EA2992"/>
    <w:rsid w:val="00EA2AB7"/>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1F4"/>
    <w:rsid w:val="00EC4391"/>
    <w:rsid w:val="00EC4920"/>
    <w:rsid w:val="00EC4BE2"/>
    <w:rsid w:val="00EC4C47"/>
    <w:rsid w:val="00EC4F81"/>
    <w:rsid w:val="00EC500B"/>
    <w:rsid w:val="00EC588E"/>
    <w:rsid w:val="00EC5A18"/>
    <w:rsid w:val="00EC6790"/>
    <w:rsid w:val="00EC742A"/>
    <w:rsid w:val="00EC7450"/>
    <w:rsid w:val="00EC7EAE"/>
    <w:rsid w:val="00ED0235"/>
    <w:rsid w:val="00ED0816"/>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C4F"/>
    <w:rsid w:val="00EE5FBE"/>
    <w:rsid w:val="00EE6149"/>
    <w:rsid w:val="00EE6820"/>
    <w:rsid w:val="00EE7BB3"/>
    <w:rsid w:val="00EF0090"/>
    <w:rsid w:val="00EF0949"/>
    <w:rsid w:val="00EF09E6"/>
    <w:rsid w:val="00EF1FE4"/>
    <w:rsid w:val="00EF28CA"/>
    <w:rsid w:val="00EF414C"/>
    <w:rsid w:val="00EF4596"/>
    <w:rsid w:val="00EF4D23"/>
    <w:rsid w:val="00EF5011"/>
    <w:rsid w:val="00EF510F"/>
    <w:rsid w:val="00EF5AE1"/>
    <w:rsid w:val="00EF5BA8"/>
    <w:rsid w:val="00EF5C5A"/>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52C3"/>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1CE"/>
    <w:rsid w:val="00F64DF2"/>
    <w:rsid w:val="00F659CA"/>
    <w:rsid w:val="00F66971"/>
    <w:rsid w:val="00F672A0"/>
    <w:rsid w:val="00F67AA5"/>
    <w:rsid w:val="00F67BC0"/>
    <w:rsid w:val="00F70158"/>
    <w:rsid w:val="00F70321"/>
    <w:rsid w:val="00F7160E"/>
    <w:rsid w:val="00F71E3A"/>
    <w:rsid w:val="00F71F08"/>
    <w:rsid w:val="00F7216E"/>
    <w:rsid w:val="00F740FC"/>
    <w:rsid w:val="00F74319"/>
    <w:rsid w:val="00F747E9"/>
    <w:rsid w:val="00F74EBC"/>
    <w:rsid w:val="00F7553B"/>
    <w:rsid w:val="00F75576"/>
    <w:rsid w:val="00F75CD1"/>
    <w:rsid w:val="00F75E9E"/>
    <w:rsid w:val="00F75F10"/>
    <w:rsid w:val="00F7759C"/>
    <w:rsid w:val="00F8001F"/>
    <w:rsid w:val="00F80CA6"/>
    <w:rsid w:val="00F8104A"/>
    <w:rsid w:val="00F814D0"/>
    <w:rsid w:val="00F81E2F"/>
    <w:rsid w:val="00F82514"/>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097"/>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1CE2"/>
    <w:rsid w:val="00FC27BF"/>
    <w:rsid w:val="00FC2953"/>
    <w:rsid w:val="00FC340D"/>
    <w:rsid w:val="00FC383A"/>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60"/>
    <w:rsid w:val="00FF588D"/>
    <w:rsid w:val="00FF6A42"/>
    <w:rsid w:val="00FF6C75"/>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0BC9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jpeg"/><Relationship Id="rId39" Type="http://schemas.openxmlformats.org/officeDocument/2006/relationships/image" Target="media/image18.jpeg"/><Relationship Id="rId21" Type="http://schemas.openxmlformats.org/officeDocument/2006/relationships/image" Target="media/image2.emf"/><Relationship Id="rId34" Type="http://schemas.openxmlformats.org/officeDocument/2006/relationships/image" Target="media/image13.jpeg"/><Relationship Id="rId42" Type="http://schemas.openxmlformats.org/officeDocument/2006/relationships/image" Target="media/image21.jpeg"/><Relationship Id="rId47" Type="http://schemas.openxmlformats.org/officeDocument/2006/relationships/image" Target="media/image26.jpeg"/><Relationship Id="rId50" Type="http://schemas.openxmlformats.org/officeDocument/2006/relationships/image" Target="media/image29.jpeg"/><Relationship Id="rId55" Type="http://schemas.microsoft.com/office/2011/relationships/people" Target="peop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12.jpeg"/><Relationship Id="rId38" Type="http://schemas.openxmlformats.org/officeDocument/2006/relationships/image" Target="media/image17.jpeg"/><Relationship Id="rId46" Type="http://schemas.openxmlformats.org/officeDocument/2006/relationships/image" Target="media/image25.jpeg"/><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8.jpeg"/><Relationship Id="rId41" Type="http://schemas.openxmlformats.org/officeDocument/2006/relationships/image" Target="media/image20.jpeg"/><Relationship Id="rId54"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11.jpeg"/><Relationship Id="rId37" Type="http://schemas.openxmlformats.org/officeDocument/2006/relationships/image" Target="media/image16.jpeg"/><Relationship Id="rId40" Type="http://schemas.openxmlformats.org/officeDocument/2006/relationships/image" Target="media/image19.jpeg"/><Relationship Id="rId45" Type="http://schemas.openxmlformats.org/officeDocument/2006/relationships/image" Target="media/image24.jpeg"/><Relationship Id="rId53" Type="http://schemas.openxmlformats.org/officeDocument/2006/relationships/theme" Target="theme/theme1.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7.jpeg"/><Relationship Id="rId36" Type="http://schemas.openxmlformats.org/officeDocument/2006/relationships/image" Target="media/image15.jpeg"/><Relationship Id="rId49" Type="http://schemas.openxmlformats.org/officeDocument/2006/relationships/image" Target="media/image28.jpe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10.jpeg"/><Relationship Id="rId44" Type="http://schemas.openxmlformats.org/officeDocument/2006/relationships/image" Target="media/image23.jpeg"/><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6.jpeg"/><Relationship Id="rId30" Type="http://schemas.openxmlformats.org/officeDocument/2006/relationships/image" Target="media/image9.jpeg"/><Relationship Id="rId35" Type="http://schemas.openxmlformats.org/officeDocument/2006/relationships/image" Target="media/image14.jpeg"/><Relationship Id="rId43" Type="http://schemas.openxmlformats.org/officeDocument/2006/relationships/image" Target="media/image22.jpeg"/><Relationship Id="rId48" Type="http://schemas.openxmlformats.org/officeDocument/2006/relationships/image" Target="media/image27.jpeg"/><Relationship Id="rId8" Type="http://schemas.openxmlformats.org/officeDocument/2006/relationships/customXml" Target="../customXml/item8.xml"/><Relationship Id="rId51" Type="http://schemas.openxmlformats.org/officeDocument/2006/relationships/image" Target="media/image30.jpeg"/><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G7wPBuelXIezZmSg2R+2h+ZYDVQ=</DigestValue>
    </Reference>
    <Reference URI="#idOfficeObject" Type="http://www.w3.org/2000/09/xmldsig#Object">
      <DigestMethod Algorithm="http://www.w3.org/2000/09/xmldsig#sha1"/>
      <DigestValue>H9o18cyuEOEaehulB2YUA3t25+k=</DigestValue>
    </Reference>
    <Reference URI="#idSignedProperties" Type="http://uri.etsi.org/01903#SignedProperties">
      <Transforms>
        <Transform Algorithm="http://www.w3.org/TR/2001/REC-xml-c14n-20010315"/>
      </Transforms>
      <DigestMethod Algorithm="http://www.w3.org/2000/09/xmldsig#sha1"/>
      <DigestValue>UcOTPZaTgc3fndo5bBy+uDURnK8=</DigestValue>
    </Reference>
    <Reference URI="#idValidSigLnImg" Type="http://www.w3.org/2000/09/xmldsig#Object">
      <DigestMethod Algorithm="http://www.w3.org/2000/09/xmldsig#sha1"/>
      <DigestValue>cKiCReUGPsyod/tLJnrKtVdSy5U=</DigestValue>
    </Reference>
    <Reference URI="#idInvalidSigLnImg" Type="http://www.w3.org/2000/09/xmldsig#Object">
      <DigestMethod Algorithm="http://www.w3.org/2000/09/xmldsig#sha1"/>
      <DigestValue>9PAt66rAkIqL1s5fQYsN8aUJCuw=</DigestValue>
    </Reference>
  </SignedInfo>
  <SignatureValue>Yd0y7aOz8cg3sFpTfdWqswNkTO7WeA9DyQK1om8rOfYNGjXLSIv1BcvZEUUyX0Vk0Y6oG//7FjY+
o+OE91hrXlUerRfx7sQaB/Dn3C2IDKeTtJm18Td6/uHHGGcHAXNtj8XXkjfISOCiN5tyB4mpIPwj
fzof1NEbCieVdfz1B4kW/72IFuq4/7dZmjA2HJNPzgqlc9DNUxN80Gp245EVRizIhnuuv/brAF0H
pp+3sDX9YnXHtGxI85YBnJBnoY8GaUyNxXEvxKH+JxLxVCqQ8GeBGrdhhSjSkNVmHp2h2MTcoBdo
cZ7wZrGD6MlSJ4odeNLhTC5b4eMCG1zlwvHHSg==</SignatureValue>
  <KeyInfo>
    <X509Data>
      <X509Certificate>MIIDgTCCAmmgAwIBAgIKZ+4SMonYTvZyjDANBgkqhkiG9w0BAQUFADAgMR4wHAYDVQQDExVDb21t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==</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7EycX7QClB6HrZvMSbAST5/Mlpw=</DigestValue>
      </Reference>
      <Reference URI="/word/media/image12.jpeg?ContentType=image/jpeg">
        <DigestMethod Algorithm="http://www.w3.org/2000/09/xmldsig#sha1"/>
        <DigestValue>HVKcyEdVOhKIPmsmUXfrXutoBZ0=</DigestValue>
      </Reference>
      <Reference URI="/word/media/image18.jpeg?ContentType=image/jpeg">
        <DigestMethod Algorithm="http://www.w3.org/2000/09/xmldsig#sha1"/>
        <DigestValue>CUU/zkbgrNWOrft44FwQpTzBgjk=</DigestValue>
      </Reference>
      <Reference URI="/word/media/image17.jpeg?ContentType=image/jpeg">
        <DigestMethod Algorithm="http://www.w3.org/2000/09/xmldsig#sha1"/>
        <DigestValue>/pwXOLULyZBtMtXM1E2pKMzuPz4=</DigestValue>
      </Reference>
      <Reference URI="/word/media/image16.jpeg?ContentType=image/jpeg">
        <DigestMethod Algorithm="http://www.w3.org/2000/09/xmldsig#sha1"/>
        <DigestValue>OcHM/Sj5b5QTYbiYEGnMMU0A/nw=</DigestValue>
      </Reference>
      <Reference URI="/word/media/image15.jpeg?ContentType=image/jpeg">
        <DigestMethod Algorithm="http://www.w3.org/2000/09/xmldsig#sha1"/>
        <DigestValue>eRPlYk655QfBrJqXAjh0dKoHbtQ=</DigestValue>
      </Reference>
      <Reference URI="/word/media/image19.jpeg?ContentType=image/jpeg">
        <DigestMethod Algorithm="http://www.w3.org/2000/09/xmldsig#sha1"/>
        <DigestValue>0YR2sYaGfIqHH5+lIGeFtTyaDlo=</DigestValue>
      </Reference>
      <Reference URI="/word/media/image20.jpeg?ContentType=image/jpeg">
        <DigestMethod Algorithm="http://www.w3.org/2000/09/xmldsig#sha1"/>
        <DigestValue>I+L3QN77eXqhIuQI7RSUuPBqgs4=</DigestValue>
      </Reference>
      <Reference URI="/word/media/image21.jpeg?ContentType=image/jpeg">
        <DigestMethod Algorithm="http://www.w3.org/2000/09/xmldsig#sha1"/>
        <DigestValue>HghV5RIAYp4TG0//q8/gmhzc4Hs=</DigestValue>
      </Reference>
      <Reference URI="/word/media/image25.jpeg?ContentType=image/jpeg">
        <DigestMethod Algorithm="http://www.w3.org/2000/09/xmldsig#sha1"/>
        <DigestValue>tp+cm/eHOgLQ4xCI59MTlg9KTXU=</DigestValue>
      </Reference>
      <Reference URI="/word/media/image1.emf?ContentType=image/x-emf">
        <DigestMethod Algorithm="http://www.w3.org/2000/09/xmldsig#sha1"/>
        <DigestValue>nusRI6XweOwGCgoFsdlh8aJj8qQ=</DigestValue>
      </Reference>
      <Reference URI="/word/media/image2.emf?ContentType=image/x-emf">
        <DigestMethod Algorithm="http://www.w3.org/2000/09/xmldsig#sha1"/>
        <DigestValue>VWrkWur8q4TGTWAELTnOFVYaWHU=</DigestValue>
      </Reference>
      <Reference URI="/word/theme/theme1.xml?ContentType=application/vnd.openxmlformats-officedocument.theme+xml">
        <DigestMethod Algorithm="http://www.w3.org/2000/09/xmldsig#sha1"/>
        <DigestValue>aed2ly2g7prYFMNM9yD108Dh+QE=</DigestValue>
      </Reference>
      <Reference URI="/word/numbering.xml?ContentType=application/vnd.openxmlformats-officedocument.wordprocessingml.numbering+xml">
        <DigestMethod Algorithm="http://www.w3.org/2000/09/xmldsig#sha1"/>
        <DigestValue>vQDDnF4NvjZxnGxhICGgYVt7BlU=</DigestValue>
      </Reference>
      <Reference URI="/word/stylesWithEffects.xml?ContentType=application/vnd.ms-word.stylesWithEffects+xml">
        <DigestMethod Algorithm="http://www.w3.org/2000/09/xmldsig#sha1"/>
        <DigestValue>EQSjLohg8UXXBlVza+NL/JqBW4s=</DigestValue>
      </Reference>
      <Reference URI="/word/fontTable.xml?ContentType=application/vnd.openxmlformats-officedocument.wordprocessingml.fontTable+xml">
        <DigestMethod Algorithm="http://www.w3.org/2000/09/xmldsig#sha1"/>
        <DigestValue>rftuI9rPedxFZc+s8cjX88taCE8=</DigestValue>
      </Reference>
      <Reference URI="/word/settings.xml?ContentType=application/vnd.openxmlformats-officedocument.wordprocessingml.settings+xml">
        <DigestMethod Algorithm="http://www.w3.org/2000/09/xmldsig#sha1"/>
        <DigestValue>omVRU9F/Sr/DJuH69lclrYJt6k4=</DigestValue>
      </Reference>
      <Reference URI="/word/media/image27.jpeg?ContentType=image/jpeg">
        <DigestMethod Algorithm="http://www.w3.org/2000/09/xmldsig#sha1"/>
        <DigestValue>KE5H3y3rQACWifl7Lsac91qq7fw=</DigestValue>
      </Reference>
      <Reference URI="/word/media/image28.jpeg?ContentType=image/jpeg">
        <DigestMethod Algorithm="http://www.w3.org/2000/09/xmldsig#sha1"/>
        <DigestValue>Br6jRguacMbIfJLjJ88SX1OmqLE=</DigestValue>
      </Reference>
      <Reference URI="/word/media/image3.emf?ContentType=image/x-emf">
        <DigestMethod Algorithm="http://www.w3.org/2000/09/xmldsig#sha1"/>
        <DigestValue>FAJIV/qt3Gy5FuNDIdXJqAIYrew=</DigestValue>
      </Reference>
      <Reference URI="/word/media/image29.jpeg?ContentType=image/jpeg">
        <DigestMethod Algorithm="http://www.w3.org/2000/09/xmldsig#sha1"/>
        <DigestValue>6wa94xxLuu75OCehCnVo9CjJsyY=</DigestValue>
      </Reference>
      <Reference URI="/word/media/image30.jpeg?ContentType=image/jpeg">
        <DigestMethod Algorithm="http://www.w3.org/2000/09/xmldsig#sha1"/>
        <DigestValue>JfiJeAwnM4Q6FX1e255vphBftPw=</DigestValue>
      </Reference>
      <Reference URI="/word/webSettings.xml?ContentType=application/vnd.openxmlformats-officedocument.wordprocessingml.webSettings+xml">
        <DigestMethod Algorithm="http://www.w3.org/2000/09/xmldsig#sha1"/>
        <DigestValue>wnCuwsOr7rj7L/ueRAYUglAQ6sY=</DigestValue>
      </Reference>
      <Reference URI="/word/media/image24.jpeg?ContentType=image/jpeg">
        <DigestMethod Algorithm="http://www.w3.org/2000/09/xmldsig#sha1"/>
        <DigestValue>H6tCF9zYff9lHc10fFIn215FWCM=</DigestValue>
      </Reference>
      <Reference URI="/word/media/image22.jpeg?ContentType=image/jpeg">
        <DigestMethod Algorithm="http://www.w3.org/2000/09/xmldsig#sha1"/>
        <DigestValue>9XBye79ufhQlYVrQN/Ll25I8/Ys=</DigestValue>
      </Reference>
      <Reference URI="/word/media/image23.jpeg?ContentType=image/jpeg">
        <DigestMethod Algorithm="http://www.w3.org/2000/09/xmldsig#sha1"/>
        <DigestValue>V0f/kwHxnYqtf5lvK9g2MN5vK2Q=</DigestValue>
      </Reference>
      <Reference URI="/word/footer2.xml?ContentType=application/vnd.openxmlformats-officedocument.wordprocessingml.footer+xml">
        <DigestMethod Algorithm="http://www.w3.org/2000/09/xmldsig#sha1"/>
        <DigestValue>793Cj3+KZtYlOilb/uIula3GX+s=</DigestValue>
      </Reference>
      <Reference URI="/word/header1.xml?ContentType=application/vnd.openxmlformats-officedocument.wordprocessingml.header+xml">
        <DigestMethod Algorithm="http://www.w3.org/2000/09/xmldsig#sha1"/>
        <DigestValue>KvPw/starx9SJ4n7NMSharxvWbY=</DigestValue>
      </Reference>
      <Reference URI="/word/endnotes.xml?ContentType=application/vnd.openxmlformats-officedocument.wordprocessingml.endnotes+xml">
        <DigestMethod Algorithm="http://www.w3.org/2000/09/xmldsig#sha1"/>
        <DigestValue>aIR+hx6ECXc1aEJeDqLOd+E/H48=</DigestValue>
      </Reference>
      <Reference URI="/word/footnotes.xml?ContentType=application/vnd.openxmlformats-officedocument.wordprocessingml.footnotes+xml">
        <DigestMethod Algorithm="http://www.w3.org/2000/09/xmldsig#sha1"/>
        <DigestValue>Im6J6mzkAR3dYpQHfsf9HznT73Y=</DigestValue>
      </Reference>
      <Reference URI="/word/footer1.xml?ContentType=application/vnd.openxmlformats-officedocument.wordprocessingml.footer+xml">
        <DigestMethod Algorithm="http://www.w3.org/2000/09/xmldsig#sha1"/>
        <DigestValue>Kct7Sp0esfUlw4d9n9a11sgkA1w=</DigestValue>
      </Reference>
      <Reference URI="/word/document.xml?ContentType=application/vnd.openxmlformats-officedocument.wordprocessingml.document.main+xml">
        <DigestMethod Algorithm="http://www.w3.org/2000/09/xmldsig#sha1"/>
        <DigestValue>1e7jvE8K6ctGotscepdwde+TQ8Q=</DigestValue>
      </Reference>
      <Reference URI="/word/media/image9.jpeg?ContentType=image/jpeg">
        <DigestMethod Algorithm="http://www.w3.org/2000/09/xmldsig#sha1"/>
        <DigestValue>OPQZnh0yfNTNmHvb9EQrhmLbzIk=</DigestValue>
      </Reference>
      <Reference URI="/word/media/image26.jpeg?ContentType=image/jpeg">
        <DigestMethod Algorithm="http://www.w3.org/2000/09/xmldsig#sha1"/>
        <DigestValue>3wg6KySkCdVuxEGxGfmvoAovosw=</DigestValue>
      </Reference>
      <Reference URI="/word/media/image10.jpeg?ContentType=image/jpeg">
        <DigestMethod Algorithm="http://www.w3.org/2000/09/xmldsig#sha1"/>
        <DigestValue>INDiNsivHDsEr5FhoWabz4OObQg=</DigestValue>
      </Reference>
      <Reference URI="/word/media/image13.jpeg?ContentType=image/jpeg">
        <DigestMethod Algorithm="http://www.w3.org/2000/09/xmldsig#sha1"/>
        <DigestValue>VrF8ZuumhKr6lZgS57O/011J9uk=</DigestValue>
      </Reference>
      <Reference URI="/word/media/image14.jpeg?ContentType=image/jpeg">
        <DigestMethod Algorithm="http://www.w3.org/2000/09/xmldsig#sha1"/>
        <DigestValue>Gi0ez1EnzcGSQBh5tVb/3nMrMNs=</DigestValue>
      </Reference>
      <Reference URI="/word/media/image8.jpeg?ContentType=image/jpeg">
        <DigestMethod Algorithm="http://www.w3.org/2000/09/xmldsig#sha1"/>
        <DigestValue>dS7sDtcl4YjiFxBzo+yvJcndoPI=</DigestValue>
      </Reference>
      <Reference URI="/word/media/image4.png?ContentType=image/png">
        <DigestMethod Algorithm="http://www.w3.org/2000/09/xmldsig#sha1"/>
        <DigestValue>DL142EyPdk3S0NuDNGFFCa4/4ls=</DigestValue>
      </Reference>
      <Reference URI="/word/media/image7.jpeg?ContentType=image/jpeg">
        <DigestMethod Algorithm="http://www.w3.org/2000/09/xmldsig#sha1"/>
        <DigestValue>NWTdqOxQ3hyvav/+cVSrM5uclvI=</DigestValue>
      </Reference>
      <Reference URI="/word/media/image5.jpeg?ContentType=image/jpeg">
        <DigestMethod Algorithm="http://www.w3.org/2000/09/xmldsig#sha1"/>
        <DigestValue>2hXRlXVwP93g8CCCMLLxYSL55mo=</DigestValue>
      </Reference>
      <Reference URI="/word/media/image6.jpeg?ContentType=image/jpeg">
        <DigestMethod Algorithm="http://www.w3.org/2000/09/xmldsig#sha1"/>
        <DigestValue>Ohv6qPsZXARNG+phlUNPYacYgvw=</DigestValue>
      </Reference>
      <Reference URI="/word/media/image11.jpeg?ContentType=image/jpeg">
        <DigestMethod Algorithm="http://www.w3.org/2000/09/xmldsig#sha1"/>
        <DigestValue>rlZG9rTaYJSIbHc5tNsVMy5Z9yA=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52"/>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8IFbDDSaW+qG44CZRpzu2dTcBLQ=</DigestValue>
      </Reference>
    </Manifest>
    <SignatureProperties>
      <SignatureProperty Id="idSignatureTime" Target="#idPackageSignature">
        <mdssi:SignatureTime>
          <mdssi:Format>YYYY-MM-DDThh:mm:ssTZD</mdssi:Format>
          <mdssi:Value>2016-04-12T18:53:31Z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IAAAA8AAAAAAAAAAAAAADZDwAAZwgAACBFTUYAAAEA0J0AAAwAAAABAAAAAAAAAAAAAAAAAAAAVgUAAAADAADiAQAADwEAAAAAAAAAAAAAAAAAAGZaBwBVIgQARgAAACwAAAAgAAAARU1GKwFAAQAcAAAAEAAAAAIQwNsBAAAAYAAAAGA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VCAAAAgAAAAID//3NCIQAAAAgAAABiAAAADAAAAAEAAAAVAAAADAAAAAQAAAAVAAAADAAAAAQAAABRAAAA4HsAAAAAAAAAAAAAcgAAADwAAAAAAAAAAAAAAAAAAAAAAAAA7wAAAIAAAABQAAAAkAMAAOADAAAAeAAAAAAAACAAzABzAAAAP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ByAAAAPAAAAAAAAAAAAAAAcw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2016-04-12T18:53:31Z</xd:SigningTime>
          <xd:SigningCertificate>
            <xd:Cert>
              <xd:CertDigest>
                <DigestMethod Algorithm="http://www.w3.org/2000/09/xmldsig#sha1"/>
                <DigestValue>VyFG/cArsT980n/IY/vXh2aOIhs=</DigestValue>
              </xd:CertDigest>
              <xd:IssuerSerial>
                <X509IssuerName>CN=Communications Server</X509IssuerName>
                <X509SerialNumber>490795384087119979246220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PJg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fz+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v//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f//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P7+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f//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v//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f/+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v39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P//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D/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ff/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P//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6ry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3mb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v//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YX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29r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v//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XuN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Ypx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f//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XR6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ffh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f//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Wht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fz9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f//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W9v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f/9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f//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W1r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f7/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f//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ZZ3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efn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f//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fzE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YSF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f//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f//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X1+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f//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f//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amV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f//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f/+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fz4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f//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f//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f//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f//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f//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f//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f//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f//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f//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f//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fz9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f//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f//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f79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f//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f//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f/+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f//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f//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f79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f//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f//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f/+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f//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f//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cTX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f//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f//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X90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f//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f//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XV3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f//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f//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aWb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f//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f//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f//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f//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f//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f79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f//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f//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dz5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f//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f//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WqJ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f/9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f//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Wdv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cn+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fz/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WNl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XWh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f7/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Wpt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Wpq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f3/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XZl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XNx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f7/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Wx0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Wtp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f7/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cmh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XRw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f3/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f7+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dR0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f7/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fz9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f7h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f3/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79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sAAAACgAAAFAAAABZAAAAXAAAAAEAAABbJA1CVSUNQgoAAABQAAAAEAAAAEwAAAAAAAAAAAAAAAAAAAD//////////2wAAABFAGQAdQBhAHIAZABvACAAwQB2AGkAbABhACAAQQAuAAYAAAAGAAAABgAAAAYAAAAEAAAABgAAAAYAAAADAAAABwAAAAYAAAACAAAAAgAAAAYAAAAD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</Object>
  <Object Id="idInvalidSigLnImg">AQAAAGwAAAAAAAAAAAAAAP8AAAB/AAAAAAAAAAAAAABKIwAApREAACBFTUYAAAEA2Js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5KojADnO5mIA4T0AFwAABAEAAAAABAAAYKsjAFfO5mKff14HbqwjAAAEAAABAgAAAAAAALiqIwBU/iMAVP4jABSrIwCAAT91Dlw6deBbOnUUqyMAZAEAAAAAAAAAAAAAjWL1do1i9XZYNj0AAAgAAAACAAAAAAAAPKsjACJq9XYAAAAAAAAAAG6sIwAHAAAAYKwjAAcAAAAAAAAAAAAAAGCsIwB0qyMA7ur0dgAAAAAAAgAAAAAjAAcAAABgrCMABwAAAEwS9nYAAAAAAAAAAGCsIwAHAAAAMGT9AaCrIwCVLvR2AAAAAAACAABgrC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EYCoPj///IBAAAAAAAA/KvhA4D4//8IAFh++/b//wAAAAAAAAAA4KvhA4D4/////wAAAAAAAAIAAADYrSMAwY7lYgAAAAiAETEABAAAAPAVKwCAFSsAMGT9AfytIwD8jeVi8BUrAIARMQDuV+ViAAAAAIAVKwAwZP0BAMpDAwyuIwBgV+Vi8AFRAPwBAABIriMAJFflYvwBAAAAAAAAjWL1do1i9Xb8AQAAAAgAAAACAAAAAAAAYK4jACJq9XYAAAAAAAAAAJKvIwAHAAAAhK8jAAcAAAAAAAAAAAAAAISvIwCYriMA7ur0dgAAAAAAAgAAAAAjAAcAAACEryMABwAAAEwS9nYAAAAAAAAAAISvIwAHAAAAMGT9AcSuIwCVLvR2AAAAAAACAACEry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pifMgjAOqG72I42xdjAQAAAGQ1E2OINRRjAI+XBDjbF2MBAAAAZDUTY3w1E2NgZJYEYGSWBMTIIwBvaepiAKwXYwEAAABkNRNj0MgjAIABP3UOXDp14Fs6ddDIIwBkAQAAAAAAAAAAAACNYvV2jWL1drg3PQAACAAAAAIAAAAAAAD4yCMAImr1dgAAAAAAAAAAKMojAAYAAAAcyiMABgAAAAAAAAAAAAAAHMojADDJIwDu6vR2AAAAAAACAAAAACMABgAAABzKIwAGAAAATBL2dgAAAAAAAAAAHMojAAYAAAAwZP0BXMkjAJUu9HYAAAAAAAIAABzKI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fz+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v//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f//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P7+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f//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v//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f/+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v39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P//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D/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ff/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P//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6ry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3mb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v//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YX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29r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v//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XuN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Ypx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f//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XR6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ffh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f//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Wht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fz9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f//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W9v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f/9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f//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W1r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f7/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f//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ZZ3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efn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f//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fzE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YSF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f//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f//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X1+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f//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f//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amV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f//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f/+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fz4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f//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f//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f//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f//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f//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f//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f//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f//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f//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f//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fz9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f//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f//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f79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f//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f//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f/+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f//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f//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f79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f//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f//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f/+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f//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f//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cTX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f//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f//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X90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f//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f//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XV3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f//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f//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aWb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f//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f//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f//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f//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f//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f79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f//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f//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dz5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f//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f//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WqJ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f/9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f//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Wdv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cn+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fz/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WNl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XWh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f7/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Wpt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Wpq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f3/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XZl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XNx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f7/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Wx0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Wtp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f7/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cmh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XRw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f3/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f7+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dR0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f7/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fz9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f7h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f3/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79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sAAAACgAAAFAAAABZAAAAXAAAAAEAAABbJA1CVSUNQgoAAABQAAAAEAAAAEwAAAAAAAAAAAAAAAAAAAD//////////2wAAABFAGQAdQBhAHIAZABvACAAwQB2AGkAbABhACAAQQAuAAYAAAAGAAAABgAAAAYAAAAEAAAABgAAAAYAAAADAAAABwAAAAYAAAACAAAAAgAAAAYAAAAD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nbVL9NsnL43E4HIc7lvAm5g2FE4=</DigestValue>
    </Reference>
    <Reference URI="#idOfficeObject" Type="http://www.w3.org/2000/09/xmldsig#Object">
      <DigestMethod Algorithm="http://www.w3.org/2000/09/xmldsig#sha1"/>
      <DigestValue>T6paR4GFPqkxJWGMOeZy5y9vT68=</DigestValue>
    </Reference>
    <Reference URI="#idSignedProperties" Type="http://uri.etsi.org/01903#SignedProperties">
      <Transforms>
        <Transform Algorithm="http://www.w3.org/TR/2001/REC-xml-c14n-20010315"/>
      </Transforms>
      <DigestMethod Algorithm="http://www.w3.org/2000/09/xmldsig#sha1"/>
      <DigestValue>GFcqEBHEWeL4gJfkeN7WvWYOVP8=</DigestValue>
    </Reference>
    <Reference URI="#idValidSigLnImg" Type="http://www.w3.org/2000/09/xmldsig#Object">
      <DigestMethod Algorithm="http://www.w3.org/2000/09/xmldsig#sha1"/>
      <DigestValue>+TI1DeDDVg2w3QESmCW8UIDItpc=</DigestValue>
    </Reference>
    <Reference URI="#idInvalidSigLnImg" Type="http://www.w3.org/2000/09/xmldsig#Object">
      <DigestMethod Algorithm="http://www.w3.org/2000/09/xmldsig#sha1"/>
      <DigestValue>9S+/g+AqIacHNOVpdJ6uLS84noI=</DigestValue>
    </Reference>
  </SignedInfo>
  <SignatureValue>J8NbHsPzg0O8cUDP+0b7ay5W8iw3ZtcwzpFpPU+XtLmKI317L8ED7VP3iouJ/JpBk+oflLy2nn5M
73WzaR6q8hf0ay6a5KLy8dYIg54Dn01f5Anu+gdgj4J1vLuzBNJTCtk495/8H/CHooFKnwu8qo1j
KL0/RXc0NRQk6tfW0bP8slaYZofk7OaQxvbVsFYz8uzkuKqPFey0OAPkECnGg+9j4Lb5l1ti8/Kp
v6NiHfUWKHsfIxUsCleHZeJvG++sOLoRtSKw7nb5ttYjUOBnzpQphrbGWGI9bMttc0pNyn1JKmTh
LYGk/zSKcHNbRc4aqoEavMzLlxEjtsBv/VIJGQ==</SignatureValue>
  <KeyInfo>
    <X509Data>
      <X509Certificate>MIIHRjCCBi6gAwIBAgIQIkQdH8XKW4m7DlrVe4ED+zANBgkqhkiG9w0BAQsFADCB4DELMAkGA1UE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IGRlIENoaWxlIENBMR8wHQYJKoZIhvcNAQkBFhBlLXNpZ25AZS1zaWduLmNsMB4XDTE1MTEwOTAw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7EycX7QClB6HrZvMSbAST5/Mlpw=</DigestValue>
      </Reference>
      <Reference URI="/word/media/image18.jpeg?ContentType=image/jpeg">
        <DigestMethod Algorithm="http://www.w3.org/2000/09/xmldsig#sha1"/>
        <DigestValue>CUU/zkbgrNWOrft44FwQpTzBgjk=</DigestValue>
      </Reference>
      <Reference URI="/word/media/image17.jpeg?ContentType=image/jpeg">
        <DigestMethod Algorithm="http://www.w3.org/2000/09/xmldsig#sha1"/>
        <DigestValue>/pwXOLULyZBtMtXM1E2pKMzuPz4=</DigestValue>
      </Reference>
      <Reference URI="/word/media/image21.jpeg?ContentType=image/jpeg">
        <DigestMethod Algorithm="http://www.w3.org/2000/09/xmldsig#sha1"/>
        <DigestValue>HghV5RIAYp4TG0//q8/gmhzc4Hs=</DigestValue>
      </Reference>
      <Reference URI="/word/media/image22.jpeg?ContentType=image/jpeg">
        <DigestMethod Algorithm="http://www.w3.org/2000/09/xmldsig#sha1"/>
        <DigestValue>9XBye79ufhQlYVrQN/Ll25I8/Ys=</DigestValue>
      </Reference>
      <Reference URI="/word/media/image23.jpeg?ContentType=image/jpeg">
        <DigestMethod Algorithm="http://www.w3.org/2000/09/xmldsig#sha1"/>
        <DigestValue>V0f/kwHxnYqtf5lvK9g2MN5vK2Q=</DigestValue>
      </Reference>
      <Reference URI="/word/media/image28.jpeg?ContentType=image/jpeg">
        <DigestMethod Algorithm="http://www.w3.org/2000/09/xmldsig#sha1"/>
        <DigestValue>Br6jRguacMbIfJLjJ88SX1OmqLE=</DigestValue>
      </Reference>
      <Reference URI="/word/media/image27.jpeg?ContentType=image/jpeg">
        <DigestMethod Algorithm="http://www.w3.org/2000/09/xmldsig#sha1"/>
        <DigestValue>KE5H3y3rQACWifl7Lsac91qq7fw=</DigestValue>
      </Reference>
      <Reference URI="/word/media/image26.jpeg?ContentType=image/jpeg">
        <DigestMethod Algorithm="http://www.w3.org/2000/09/xmldsig#sha1"/>
        <DigestValue>3wg6KySkCdVuxEGxGfmvoAovosw=</DigestValue>
      </Reference>
      <Reference URI="/word/media/image25.jpeg?ContentType=image/jpeg">
        <DigestMethod Algorithm="http://www.w3.org/2000/09/xmldsig#sha1"/>
        <DigestValue>tp+cm/eHOgLQ4xCI59MTlg9KTXU=</DigestValue>
      </Reference>
      <Reference URI="/word/media/image19.jpeg?ContentType=image/jpeg">
        <DigestMethod Algorithm="http://www.w3.org/2000/09/xmldsig#sha1"/>
        <DigestValue>0YR2sYaGfIqHH5+lIGeFtTyaDlo=</DigestValue>
      </Reference>
      <Reference URI="/word/media/image20.jpeg?ContentType=image/jpeg">
        <DigestMethod Algorithm="http://www.w3.org/2000/09/xmldsig#sha1"/>
        <DigestValue>I+L3QN77eXqhIuQI7RSUuPBqgs4=</DigestValue>
      </Reference>
      <Reference URI="/word/media/image14.jpeg?ContentType=image/jpeg">
        <DigestMethod Algorithm="http://www.w3.org/2000/09/xmldsig#sha1"/>
        <DigestValue>Gi0ez1EnzcGSQBh5tVb/3nMrMNs=</DigestValue>
      </Reference>
      <Reference URI="/word/numbering.xml?ContentType=application/vnd.openxmlformats-officedocument.wordprocessingml.numbering+xml">
        <DigestMethod Algorithm="http://www.w3.org/2000/09/xmldsig#sha1"/>
        <DigestValue>vQDDnF4NvjZxnGxhICGgYVt7BlU=</DigestValue>
      </Reference>
      <Reference URI="/word/stylesWithEffects.xml?ContentType=application/vnd.ms-word.stylesWithEffects+xml">
        <DigestMethod Algorithm="http://www.w3.org/2000/09/xmldsig#sha1"/>
        <DigestValue>EQSjLohg8UXXBlVza+NL/JqBW4s=</DigestValue>
      </Reference>
      <Reference URI="/word/fontTable.xml?ContentType=application/vnd.openxmlformats-officedocument.wordprocessingml.fontTable+xml">
        <DigestMethod Algorithm="http://www.w3.org/2000/09/xmldsig#sha1"/>
        <DigestValue>x+l+jjMOq8H0Kvhseh5uAVmU50g=</DigestValue>
      </Reference>
      <Reference URI="/word/settings.xml?ContentType=application/vnd.openxmlformats-officedocument.wordprocessingml.settings+xml">
        <DigestMethod Algorithm="http://www.w3.org/2000/09/xmldsig#sha1"/>
        <DigestValue>uuIjPNOOsR8BwErRHHx5FQiUtaQ=</DigestValue>
      </Reference>
      <Reference URI="/word/media/image1.emf?ContentType=image/x-emf">
        <DigestMethod Algorithm="http://www.w3.org/2000/09/xmldsig#sha1"/>
        <DigestValue>nusRI6XweOwGCgoFsdlh8aJj8qQ=</DigestValue>
      </Reference>
      <Reference URI="/word/media/image30.jpeg?ContentType=image/jpeg">
        <DigestMethod Algorithm="http://www.w3.org/2000/09/xmldsig#sha1"/>
        <DigestValue>JfiJeAwnM4Q6FX1e255vphBftPw=</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VWrkWur8q4TGTWAELTnOFVYaWHU=</DigestValue>
      </Reference>
      <Reference URI="/word/media/image3.emf?ContentType=image/x-emf">
        <DigestMethod Algorithm="http://www.w3.org/2000/09/xmldsig#sha1"/>
        <DigestValue>FAJIV/qt3Gy5FuNDIdXJqAIYrew=</DigestValue>
      </Reference>
      <Reference URI="/word/webSettings.xml?ContentType=application/vnd.openxmlformats-officedocument.wordprocessingml.webSettings+xml">
        <DigestMethod Algorithm="http://www.w3.org/2000/09/xmldsig#sha1"/>
        <DigestValue>wnCuwsOr7rj7L/ueRAYUglAQ6sY=</DigestValue>
      </Reference>
      <Reference URI="/word/media/image24.jpeg?ContentType=image/jpeg">
        <DigestMethod Algorithm="http://www.w3.org/2000/09/xmldsig#sha1"/>
        <DigestValue>H6tCF9zYff9lHc10fFIn215FWCM=</DigestValue>
      </Reference>
      <Reference URI="/word/media/image15.jpeg?ContentType=image/jpeg">
        <DigestMethod Algorithm="http://www.w3.org/2000/09/xmldsig#sha1"/>
        <DigestValue>eRPlYk655QfBrJqXAjh0dKoHbtQ=</DigestValue>
      </Reference>
      <Reference URI="/word/media/image16.jpeg?ContentType=image/jpeg">
        <DigestMethod Algorithm="http://www.w3.org/2000/09/xmldsig#sha1"/>
        <DigestValue>OcHM/Sj5b5QTYbiYEGnMMU0A/nw=</DigestValue>
      </Reference>
      <Reference URI="/word/footer1.xml?ContentType=application/vnd.openxmlformats-officedocument.wordprocessingml.footer+xml">
        <DigestMethod Algorithm="http://www.w3.org/2000/09/xmldsig#sha1"/>
        <DigestValue>CPZ3jnuUS+alneIqVoDMmuGomBI=</DigestValue>
      </Reference>
      <Reference URI="/word/header1.xml?ContentType=application/vnd.openxmlformats-officedocument.wordprocessingml.header+xml">
        <DigestMethod Algorithm="http://www.w3.org/2000/09/xmldsig#sha1"/>
        <DigestValue>KvPw/starx9SJ4n7NMSharxvWbY=</DigestValue>
      </Reference>
      <Reference URI="/word/footnotes.xml?ContentType=application/vnd.openxmlformats-officedocument.wordprocessingml.footnotes+xml">
        <DigestMethod Algorithm="http://www.w3.org/2000/09/xmldsig#sha1"/>
        <DigestValue>/41EkQOLI6UrQDoK0OPlXcNsgmY=</DigestValue>
      </Reference>
      <Reference URI="/word/footer2.xml?ContentType=application/vnd.openxmlformats-officedocument.wordprocessingml.footer+xml">
        <DigestMethod Algorithm="http://www.w3.org/2000/09/xmldsig#sha1"/>
        <DigestValue>793Cj3+KZtYlOilb/uIula3GX+s=</DigestValue>
      </Reference>
      <Reference URI="/word/endnotes.xml?ContentType=application/vnd.openxmlformats-officedocument.wordprocessingml.endnotes+xml">
        <DigestMethod Algorithm="http://www.w3.org/2000/09/xmldsig#sha1"/>
        <DigestValue>gyooNDf/+l5Z5csFrPMEIhhJJbY=</DigestValue>
      </Reference>
      <Reference URI="/word/document.xml?ContentType=application/vnd.openxmlformats-officedocument.wordprocessingml.document.main+xml">
        <DigestMethod Algorithm="http://www.w3.org/2000/09/xmldsig#sha1"/>
        <DigestValue>fcl9Bj5rPTGS0MtOFt+WoUUa+xI=</DigestValue>
      </Reference>
      <Reference URI="/word/media/image29.jpeg?ContentType=image/jpeg">
        <DigestMethod Algorithm="http://www.w3.org/2000/09/xmldsig#sha1"/>
        <DigestValue>6wa94xxLuu75OCehCnVo9CjJsyY=</DigestValue>
      </Reference>
      <Reference URI="/word/media/image10.jpeg?ContentType=image/jpeg">
        <DigestMethod Algorithm="http://www.w3.org/2000/09/xmldsig#sha1"/>
        <DigestValue>INDiNsivHDsEr5FhoWabz4OObQg=</DigestValue>
      </Reference>
      <Reference URI="/word/media/image12.jpeg?ContentType=image/jpeg">
        <DigestMethod Algorithm="http://www.w3.org/2000/09/xmldsig#sha1"/>
        <DigestValue>HVKcyEdVOhKIPmsmUXfrXutoBZ0=</DigestValue>
      </Reference>
      <Reference URI="/word/media/image8.jpeg?ContentType=image/jpeg">
        <DigestMethod Algorithm="http://www.w3.org/2000/09/xmldsig#sha1"/>
        <DigestValue>dS7sDtcl4YjiFxBzo+yvJcndoPI=</DigestValue>
      </Reference>
      <Reference URI="/word/media/image4.png?ContentType=image/png">
        <DigestMethod Algorithm="http://www.w3.org/2000/09/xmldsig#sha1"/>
        <DigestValue>DL142EyPdk3S0NuDNGFFCa4/4ls=</DigestValue>
      </Reference>
      <Reference URI="/word/media/image5.jpeg?ContentType=image/jpeg">
        <DigestMethod Algorithm="http://www.w3.org/2000/09/xmldsig#sha1"/>
        <DigestValue>2hXRlXVwP93g8CCCMLLxYSL55mo=</DigestValue>
      </Reference>
      <Reference URI="/word/media/image9.jpeg?ContentType=image/jpeg">
        <DigestMethod Algorithm="http://www.w3.org/2000/09/xmldsig#sha1"/>
        <DigestValue>OPQZnh0yfNTNmHvb9EQrhmLbzIk=</DigestValue>
      </Reference>
      <Reference URI="/word/media/image6.jpeg?ContentType=image/jpeg">
        <DigestMethod Algorithm="http://www.w3.org/2000/09/xmldsig#sha1"/>
        <DigestValue>Ohv6qPsZXARNG+phlUNPYacYgvw=</DigestValue>
      </Reference>
      <Reference URI="/word/media/image13.jpeg?ContentType=image/jpeg">
        <DigestMethod Algorithm="http://www.w3.org/2000/09/xmldsig#sha1"/>
        <DigestValue>VrF8ZuumhKr6lZgS57O/011J9uk=</DigestValue>
      </Reference>
      <Reference URI="/word/media/image7.jpeg?ContentType=image/jpeg">
        <DigestMethod Algorithm="http://www.w3.org/2000/09/xmldsig#sha1"/>
        <DigestValue>NWTdqOxQ3hyvav/+cVSrM5uclvI=</DigestValue>
      </Reference>
      <Reference URI="/word/media/image11.jpeg?ContentType=image/jpeg">
        <DigestMethod Algorithm="http://www.w3.org/2000/09/xmldsig#sha1"/>
        <DigestValue>rlZG9rTaYJSIbHc5tNsVMy5Z9yA=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52"/>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8IFbDDSaW+qG44CZRpzu2dTcBLQ=</DigestValue>
      </Reference>
    </Manifest>
    <SignatureProperties>
      <SignatureProperty Id="idSignatureTime" Target="#idPackageSignature">
        <mdssi:SignatureTime>
          <mdssi:Format>YYYY-MM-DDThh:mm:ssTZD</mdssi:Format>
          <mdssi:Value>2016-04-12T18:58:54Z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97/3ffc99z33f/d/9//3//f/9//3//f/9//3//f/9//3//f/9//3//f/9//3//f/9//3//f/9//3//f/9//3//f/9//3//f/9//3//f/9//3//f/9//3//f/9//3//f/9//3//f/9//3//f/9//3//f/9//3//f/9//3//f/9//3//f/9//3//f/9//3//f/9//3//f/9//3//f/9//3//f/9//3//f/9//3//f/9//3//f/9//3//f/9//3//f/9//3//f/9//3//f/9//3//f/9//3//f/9//3//f/9//3//f/9//3//f/9//3//f/9//3//f/9//3//f/9//3//f/9//3//f/9//3//f/9//3//f/9//3//f/9//3//f/9//3//f/9//3//f/9//3//f/9//3//f/9//3//f/9//3//f/9//3//f/9//3//f/9//3//f/9//3//f/9//3//f/9//3//f/9//3//f/9//3//f/9//3//f/9//3//f/9//3//f/9//3//f/9//3//f/9//3//f/9//3//f/9//3//f/9//3//f/9//3//f/9//3//f/9//3//f/9//3//f/9//3//f/9//3//f/9//3//f/9//3//f/9//3//f/9//3//f/9//3//f/9//3//f/9//3/fc11f2kp4Ojgy9iXWJbQdtSG1Hfcl9iXbQr5v/3//f/9//3//f/9//3//f/9//3//f/9//3//f/9//3//f/9//3//f/9//3//f/9//3//f/9//3//f/9//3//f/9//3//f/9//3//f/9//3//f/9//3//f/9//3//f/9//3//f/9//3//f/9//3//f/9//3//f/9//3//f/9//3//f/9//3//f/9//3//f/9//3//f/9//3//f/9//3//f/9//3//f/9//3//f/9//3//f/9//3//f/9//3//f/9//3//f/9//3//f/9//3//f/9//3//f/9//3//f/9//3//f/9//3//f/9//3//f/9//3//f/9//3//f/9//3//f/9//3//f/9//3//f/9//3//f/9//3//f/9//3//f/9//3//f/9//3//f/9//3//f/9//3//f/9//3//f/9//3//f/9//3//f/9//3//f/9//3//f/9//3//f/9//3//f/9//3//f/9//3//f/9//3//f/9//3//f/9//3//f/9//3//f/9//3//f/9//3//f/9//3//f/9//3//f/9//3//f/9//3//f/9//3//f/9//3//f/9//3//f/9//3//f/9//3//f/9//3//f/9//3//f/9//3//f/9/33O+axxTmj4XLtUh1SEWLnk+2kYcVzxbnmdcX31fPFe6Qhgi+0b/f/9//3//f/9//3//f/9//3//f/9//3//f/9//3//f/9//3//f/9//3//f/9//3//f/9//3//f/9//3//f/9//3//f/9//3//f/9//3//f/9//3//f/9//3//f/9//3//f/9//3//f/9//3//f/9//3//f/9//3//f/9//3//f/9//3//f/9//3//f/9//3//f/9//3//f/9//3//f/9//3//f/9//3//f/9//3//f/9//3//f/9//3//f/9//3//f/9//3//f/9//3//f/9//3//f/9//3//f/9//3//f/9//3//f/9//3//f/9//3//f/9//3//f/9//3//f/9//3//f/9//3//f/9//3//f/9//3//f/9//3//f/9//3//f/9//3//f/9//3//f/9//3//f/9//3//f/9//3//f/9//3//f/9//3//f/9//3//f/9//3//f/9//3//f/9//3//f/9//3//f/9//3//f/9//3//f/9//3//f/9//3//f/9//3//f/9//3//f/9//3//f/9//3//f/9//3//f/9//3//f/9//3//f/9//3//f/9//3//f/9//3//f/9//3//f/9//3//f/9//3//f/9/33NdW/xKWDIWKhcueDraShtTnmffc/9//3//f/9//3//f/9//3//fzxX9x08V/9//3//f/9//3//f/9//3//f/9//3//f/9//3//f/9//3//f/9//3//f/9//3//f/9//3//f/9//3//f/9//3//f/9//3//f/9//3//f/9//3//f/9//3//f/9//3//f/9//3//f/9//3//f/9//3//f/9//3//f/9//3//f/9//3//f/9//3//f/9//3//f/9//3//f/9//3//f/9//3//f/9//3//f/9//3//f/9//3//f/9//3//f/9//3//f/9//3//f/9//3//f/9//3//f/9//3//f/9//3//f/9//3//f/9//3//f/9//3//f/9//3//f/9//3//f/9//3//f/9//3//f/9//3//f/9//3//f/9//3//f/9//3//f/9//3//f/9//3//f/9//3//f/9//3//f/9//3//f/9//3//f/9//3//f/9//3//f/9//3//f/9//3//f/9//3//f/9//3//f/9//3//f/9//3//f/9//3//f/9//3//f/9//3//f/9//3//f/9//3//f/9//3//f/9//3//f/9//3//f/9//3//f/9//3//f/9//3//f/9//3//f/9//3//f/9//3//f/973288V9tGujpYMnk6HE++a/97/3//f/9//3//f/9//3//f/9//3//f/9//3//f/97WTI4Lv97/3//f/9//3//f/9//3//f/9//3//f/9//3//f/9//3//f/9//3//f/9//3//f/9//3//f/9//3//f/9//3//f/9//3//f/9//3//f/9//3//f/9//3//f/9//3//f/9//3//f/9//3//f/9//3//f/9//3//f/9//3//f/9//3//f/9//3//f/9//3//f/9//3//f/9//3//f/9//3//f/9//3//f/9//3//f/9//3//f/9//3//f/9//3//f/9//3//f/9//3//f/9//3//f/9//3//f/9//3//f/9//3//f/9//3//f/9//3//f/9//3//f/9//3//f/9//3//f/9//3//f/9//3//f/9//3//f/9//3//f/9//3//f/9//3//f/9//3//f/9//3//f/9//3//f/9//3//f/9//3//f/9//3//f/9//3//f/9//3//f/9//3//f/9//3//f/9//3//f/9//3//f/9//3//f/9//3//f/9//3//f/9//3//f/9//3//f/9//3//f/9//3//f/9//3//f/9//3//f/9//3//f/9//3//f/9//3//f/9//3//f/9//3//e99zXV/7Tpk6WTJ5NtpCHFO+a/97/3//f/9//3//f/9//3//f/9//3//f/9//3//f/9//3//f/9/20r4IX1f/3//f/9//3//f/9//3//f/9//3//f/9//3//f/9//3//f/9//3//f/9//3//f/9//3//f/9//3//f/9//3//f/9//3//f/9//3//f/9//3//f/9//3//f/9//3//f/9//3//f/9//3//f/9//3//f/9//3//f/9//3//f/9//3//f/9//3//f/9//3//f/9//3//f/9//3//f/9//3//f/9//3//f/9//3//f/9//3//f/9//3//f/9//3//f/9//3//f/9//3//f/9//3//f/9//3//f/9//3//f/9//3//f/9//3//f/9//3//f/9//3//f/9//3//f/9//3//f/9//3//f/9//3//f/9//3//f/9//3//f/9//3//f/9//3//f/9//3//f/9//3//f/9//3//f/9//3//f/9//3//f/9//3//f/9//3//f/9//3//f/9//3//f/9//3//f/9//3//f/9//3//f/9//3//f/9//3//f/9//3//f/9//3//f/9//3//f/9//3//f/9//3//f/9//3//f/9//3//f/9//3//f/9//3//f/9//3//f/9//3//d75nXVfbRnk2WC66Pj1XfmO/b/9//3//f/9//3//f/9//3//f/9//3//f/9//3//f/9//3//f/9//3//f/9/nmfWIbpC/3//f/9//3//f/9//3//f/9//3//f/9//3//f/9//3//f/9//3//f/9//3//f/9//3//f/9//3//f/9//3//f/9//3//f/9//3//f/9//3//f/9//3//f/9//3//f/9//3//f/9//3//f/9//3//f/9//3//f/9//3//f/9//3//f/9//3//f/9//3//f/9//3//f/9//3//f/9//3//f/9//3//f/9//3//f/9//3//f/9//3//f/9//3//f/9//3//f/9//3//f/9//3//f/9//3//f/9//3//f/9//3//f/9//3//f/9//3//f/9//3//f/9//3//f/9//3//f/9//3//f/9//3//f/9//3//f/9//3//f/9//3//f/9//3//f/9//3//f/9//3//f/9//3//f/9//3//f/9//3//f/9//3//f/9//3//f/9//3//f/9//3//f/9//3//f/9//3//f/9//3//f/9//3//f/9//3//f/9//3//f/9//3//f/9//3//f/9//3//f/9//3//f/9//3//f/9//3//f/9//3//f/9//3//f/9//3u+a35fHE+6PnoyuzraRl1bvmv/e/9//3//f/9//3//f/9//3//f/9//3//f/9//3//f/9//3//f/9//3//f/9//3//f/9/328YKlk233f/f/9//3//f/9//3//f/9//3//f/9//3//f/9//3//f/9//3//f/9//3//f/9//3//f/9//3//f/9//3//f/9//3//f/9//3//f/9//3//f/9//3//f/9//3//f/9//3//f/9//3//f/9//3//f/9//3//f/9//3//f/9//3//f/9//3//f/9//3//f/9//3//f/9//3//f/9//3//f/9//3//f/9//3//f/9//3//f/9//3//f/9//3//f/9//3//f/9//3//f/9//3//f/9//3//f/9//3//f/9//3//f/9//3//f/9//3//f/9//3//f/9//3//f/9//3//f/9//3//f/9//3//f/9//3//f/9//3//f/9//3//f/9//3//f/9//3//f/9//3//f/9//3//f/9//3//f/9//3//f/9//3//f/9//3//f/9//3//f/9//3//f/9//3//f/9//3//f/9//3//f/9//3//f/9//3//f/9//3//f/9//3//f/9//3//f/9//3//f/9//3//f/9//3//f/9//3//f/9//3//f/9//3e+Zz1P2z6aNrs+HEtdW99z/3//f/9//3//f/9//3//f/9//3//f/9//3//f/9//3//f/9//3//f/9//3//f/9//3//f/9//3//f/9//3t5Njgqv2//f/9//3//f/9//3//f/9//3//f/9//3//f/9//3//f/9//3//f/9//3//f/9//3//f/9//3//f/9//3//f/9//3//f/9//3//f/9//3//f/9//3//f/9//3//f/9//3//f/9//3//f/9//3//f/9//3//f/9//3//f/9//3//f/9//3//f/9//3//f/9//3//f/9//3//f/9//3//f/9//3//f/9//3//f/9//3//f/9//3//f/9//3//f/9//3//f/9//3//f/9//3//f/9//3//f/9//3//f/9//3//f/9//3//f/9//3//f/9//3//f/9//3//f/9//3//f/9//3//f/9//3//f/9//3//f/9//3//f/9//3//f/9//3//f/9//3//f/9//3//f/9//3//f/9//3//f/9//3//f/9//3//f/9//3//f/9//3//f/9//3//f/9//3//f/9//3//f/9//3//f/9//3//f/9//3//f/9//3//f/9//3//f/9//3//f/9//3//f/9//3//f/9//3//f/9//3//f/9//3eeYxxLuzZ6Mro2PVO/Z/97/3//f/9//3//f/9//3//f/9//3//f/9//3//f/9//3//f/9//3//f/9//3//f/9//3//f/9//3//f/9//3//f/9//3+6QvghXFf/f/9//3//f/9//3//f/9//3//f/9//3//f/9//3//f/9//3//f/9//3//f/9//3//f/9//3//f/9//3//f/9//3//f/9//3//f/9//3//f/9//3//f/9//3//f/9//3//f/9//3//f/9//3//f/9//3//f/9//3//f/9//3//f/9//3//f/9//3//f/9//3//f/9//3//f/9//3//f/9//3//f/9//3//f/9//3//f/9//3//f/9//3//f/9//3//f/9//3//f/9//3//f/9//3//f/9//3//f/9//3//f/9//3//f/9//3//f/9//3//f/9//3//f/9//3//f/9//3//f/9//3//f/9//3//f/9//3//f/9//3//f/9//3//f/9//3//f/9//3//f/9//3//f/9//3//f/9//3//f/9//3//f/9//3//f/9//3//f/9//3//f/9//3//f/9//3//f/9//3//f/9//3//f/9//3//f/9//3//f/9//3//f/9//3//f/9//3//f/9//3//f/9//3//f/97vmd+XxxLuzqaNvxCXVe/a/93/3//f/9//3//f/9//3//f/9//3//f/9//3//f/9//3//f/9//3//f/9//3//f/9//3//f/9//3//f/9//3//f/9//3//f/9//3/bSjgmHE//f/9//3//f/9//3//f/9//3//f/9//3//f/9//3//f/9//3//f/9//3//f/9//3//f/9//3//f/9//3//f/9//3//f/9//3//f/9//3//f/9//3//f/9//3//f/9//3//f/9//3//f/9//3//f/9//3//f/9//3//f/9//3//f/9//3//f/9//3//f/9//3//f/9//3//f/9//3//f/9//3//f/9//3//f/9//3//f/9//3//f/9//3//f/9//3//f/9//3//f/9//3//f/9//3//f/9//3//f/9//3//f/9//3//f/9//3//f/9//3//f/9//3//f/9//3//f/9//3//f/9//3//f/9//3//f/9//3//f/9//3//f/9//3//f/9//3//f/9//3//f/9//3//f/9//3//f/9//3//f/9//3//f/9//3//f/9//3//f/9//3//f/9//3//f/9//3//f/9//3//f/9//3//f/9//3//f/9//3//f/9//3//f/9//3//f/9//3//f/9//3//f99zfV8cT/w+mTa7OhxLfVu+a/97/3//f/9//3//f/9//3//f/9//3//f/9//3//f/9//3//f/9//3//f/9//3//f/9//3//f/9//3//f/9//3//f/9//3//f/9//3//f/9//388V/gh2kL/f/9//3//f/9//3//f/9//3//f/9//3//f/9//3//f/9//3//f/9//3//f/9//3//f/9//3//f/9//3//f/9//3//f/9//3//f/9//3//f/9//3//f/9//3//f/9//3//f/9//3//f/9//3//f/9//3//f/9//3//f/9//3//f/9//3//f/9//3//f/9//3//f/9//3//f/9//3//f/9//3//f/9//3//f/9//3//f/9//3//f/9//3//f/9//3//f/9//3//f/9//3//f/9//3//f/9//3//f/9//3//f/9//3//f/9//3//f/9//3//f/9//3//f/9//3//f/9//3//f/9//3//f/9//3//f/9//3//f/9//3//f/9//3//f/9//3//f/9//3//f/9//3//f/9//3//f/9//3//f/9//3//f/9//3//f/9//3//f/9//3//f/9//3//f/9//3//f/9//3//f/9//3//f/9//3//f/9//3//f/9//3//f/9//3//f/9//3//e79rXVv8Rro6ujr8Qj1Tvmf/e/9//3//f/9//3//f/9//3//f/9//3//f/9//3//f/9//3//f/9//3//f/9//3//f/9//3//f/9//3//f/9//3//f/9//3//f/9//3//f/9//3//f/9//3+eZ/ghmjr/e/9//3//f/9//3//f/9//3//f/9//3//f/9//3//f/9//3//f/9//3//f/9//3//f/9//3//f/9//3//f/9//3//f/9//3//f/9//3//f/9//3//f/9//3//f/9//3//f/9//3//f/9//3//f/9//3//f/9//3//f/9//3//f/9//3//f/9//3//f/9//3//f/9//3//f/9//3//f/9//3//f/9//3//f/9//3//f/9//3//f/9//3//f/9//3//f/9//3//f/9//3//f/9//3//f/9//3//f/9//3//f/9//3//f/9//3//f/9//3//f/9//3//f/9//3//f/9//3//f/9//3//f/9//3//f/9//3//f/9//3//f/9//3//f/9//3//f/9//3//f/9//3//f/9//3//f/9//3//f/9//3//f/9//3//f/9//3//f/9//3//f/9//3//f/9//3//f/9//3//f/9//3//f/9//3//f/9//3//f/9//3//f/9//3/fc31bPVPbPpk2ujocS11X32//e/9//3//f/9//3//f/9//3//f/9//3//f/9//3//f/9//3//f/9//3//f/9//3//f/9//3//f/9//3//f/9//3//f/9//3//f/9//3//f/9//3//f/9//3//f/9//3/fcxcqOC7/d/9//3//f/9//3//f/9//3//f/9//3//f/9//3//f/9//3//f/9//3//f/9//3//f/9//3//f/9//3//f/9//3//f/9//3//f/9//3//f/9//3//f/9//3//f/9//3//f/9//3//f/9//3//f/9//3//f/9//3//f/9//3//f/9//3//f/9//3//f/9//3//f/9//3//f/9//3//f/9//3//f/9//3//f/9//3//f/9//3//f/9//3//f/9//3//f/9//3//f/9//3//f/9//3//f/9//3//f/9//3//f/9//3//f/9//3//f/9//3//f/9//3//f/9//3//f/9//3//f/9//3//f/9//3//f/9//3//f/9//3//f/9//3//f/9//3//f/9//3//f/9//3//f/9//3//f/9//3//f/9//3//f/9//3//f/9//3//f/9//3//f/9//3//f/9//3//f/9//3//f/9//3//f/9//3//f/9//3//f/9//3N+Xz1T20LaPro6XVedY99z/3v/f/9//3//f/9//3//f/9//3//f/9//3//f/9//3//f/9//3//f/9//3//f/9//3//f/9//3//f/9//3//f/9//3//f/9//3//f/9//3//f/9//3//f/9//3//f/9//3//f/9//3//e5o6+CWeZ/9//3//f/9//3//f/9//3//f/9//3//f/9//3//f/9//3//f/9//3//f/9//3//f/9//3//f/9//3//f/9//3//f/9//3//f/9//3//f/9//3//f/9//3//f/9//3//f/9//3//f/9//3//f/9//3//f/9//3//f/9//3//f/9//3//f/9//3//f/9//3//f/9//3//f/9//3//f/9//3//f/9//3//f/9//3//f/9//3//f/9//3//f/9//3//f/9//3//f/9//3//f/9//3//f/9//3//f/9//3//f/9//3//f/9//3//f/9//3//f/9//3//f/9//3//f/9//3//f/9//3//f/9//3//f/9//3//f/9//3//f/9//3//f/9//3//f/9//3//f/9//3//f/9//3//f/9//3//f/9//3//f/9//3//f/9//3//f/9//3//f/9//3//f/9//3//f/9//3//f/9//3//f/9//3//e99znmddV9pCuTq7OvxGPFO/a/97/3//f/9//3//f/9//3//f/9//3//f/9//3//f/9//3//f/9//3//f/9//3//f/9//3//f/9//3//f/9//3//f/9//3//f/9//3//f/9//3//f/9//3//f/9//3//f/9//3//f/9//3//f/9//3//f/tK9yFdW/9//3//f/9//3//f/9//3//f/9//3//f/9//3//f/9//3//f/9//3//f/9//3//f/9//3//f/9//3//f/9//3//f/9//3//f/9//3//f/9//3//f/9//3//f/9//3//f/9//3//f/9//3//f/9//3//f/9//3//f/9//3//f/9//3//f/9//3//f/9//3//f/9//3//f/9//3//f/9//3//f/9//3//f/9//3//f/9//3//f/9//3//f/9//3//f/9//3//f/9//3//f/9//3//f/9//3//f/9//3//f/9//3//f/9//3//f/9//3//f/9//3//f/9//3//f/9//3//f/9//3//f/9//3//f/9//3//f/9//3//f/9//3//f/9//3//f/9//3//f/9//3//f/9//3//f/9//3//f/9//3//f/9//3//f/9//3//f/9//3//f/9//3//f/9//3//f/9//3//f/9//3v/d55nflvbQpo2mjo9T11b32//e/9//3//f/9//3//f/9//3//f/9//3//f/9//3//f/9//3//f/9//3//f/9//3//f/9//3//f/9//3//f/9//3//f/9//3//f/9//3//f/9//3//f/9//3//f/9//3//f/9//3//f/9//3//f/9//3//f/9//3//fzxTGCb8Sv9//3//f/9//3//f/9//3//f/9//3//f/9//3//f/9//3//f/9//3//f/9//3//f/9//3//f/9//3//f/9//3//f/9//3//f/9//3//f/9//3//f/9//3//f/9//3//f/9//3//f/9//3//f/9//3//f/9//3//f/9//3//f/9//3//f/9//3//f/9//3//f/9//3//f/9//3//f/9//3//f/9//3//f/9//3//f/9//3//f/9//3//f/9//3//f/9//3//f/9//3//f/9//3//f/9//3//f/9//3//f/9//3//f/9//3//f/9//3//f/9//3//f/9//3//f/9//3//f/9//3//f/9//3//f/9//3//f/9//3//f/9//3//f/9//3//f/9//3//f/9//3//f/9//3//f/9//3//f/9//3//f/9//3//f/9//3//f/9//3//f/9//3//f/9//3//f/97/3eeZ11X20KaNro6HEtcV79r33P/f/9//3//f/9//3//f/9//3//f/9//3//f/9//3//f/9//3//f/9//3//f/9//3//f/9//3//f/9//3//f/9//3//f/9//3//f/9//3//f/9//3//f/9//3//f/9//3//f/9//3//f/9//3//f/9//3//f/9//3//f/9//3//f31f9yGaPv97/3//f/9//3//f/9//3//f/9//3//f/9//3//f/9//3//f/9//3//f/9//3//f/9//3//f/9//3//f/9//3//f/9//3//f/9//3//f/9//3//f/9//3//f/9//3//f/9//3//f/9//3//f/9//3//f/9//3//f/9//3//f/9//3//f/9//3//f/9//3//f/9//3//f/9//3//f/9//3//f/9//3//f/9//3//f/9//3//f/9//3//f/9//3//f/9//3//f/9//3//f/9//3//f/9//3//f/9//3//f/9//3//f/9//3//f/9//3//f/9//3//f/9//3//f/9//3//f/9//3//f/9//3//f/9//3//f/9//3//f/9//3//f/9//3//f/9//3//f/9//3//f/9//3//f/9//3//f/9//3//f/9//3//f/9//3//f/9//3//f/9//3//f/93nmddV/xCuzaaMtxCXVO+Z/9z/3//f/9//3//f/9//3//f/9//3//f/9//3//f/9//3//f/9//3//f/9//3//f/9//3//f/9//3//f/9//3//f/9//3//f/9//3//f/9//3//f/9//3//f/9//3//f/9//3//f/9//3//f/9//3//f/9//3//f/9//3//f/9//3//f/9//3//f79vOCp6Nv97/3//f/9//3//f/9//3//f/9//3//f/9//3//f/9//3//f/9//3//f/9//3//f/9//3//f/9//3//f/9//3//f/9//3//f/9//3//f/9//3//f/9//3//f/9//3//f/9//3//f/9//3//f/9//3//f/9//3//f/9//3//f/9//3//f/9//3//f/9//3//f/9//3//f/9//3//f/9//3//f/9//3//f/9//3//f/9//3//f/9//3//f/9//3//f/9//3//f/9//3//f/9//3//f/9//3//f/9//3//f/9//3//f/9//3//f/9//3//f/9//3//f/9//3//f/9//3//f/9//3//f/9//3//f/9//3//f/9//3//f/9//3//f/9//3//f/9//3//f/9//3//f/9//3//f/9//3//f/9//3//f/9//3//f/9//3//f/9//3//d75nfVv7Rrk6ujrbPjxPflu+Z/97/3//f/9//3//f/9//3//f/9//3//f/9//3//f/9//3//f/9//3//f/9//3//f/9//3//f/9//3//f/9//3//f/9//3//f/9//3//f/9//3//f/9//3//f/9//3//f/9//3//f/9//3//f/9//3//f/9//3//f/9//3//f/9//3//f/9//3//f/9//3//f/93WDL2Jb5r/3//f/9//3//f/9//3//f/9//3//f/9//3//f/9//3//f/9//3//f/9//3//f/9//3//f/9//3//f/9//3//f/9//3//f/9//3//f/9//3//f/9//3//f/9//3//f/9//3//f/9//3//f/9//3//f/9//3//f/9//3//f/9//3//f/9//3//f/9//3//f/9//3//f/9//3//f/9//3//f/9//3//f/9//3//f/9//3//f/9//3//f/9//3//f/9//3//f/9//3//f/9//3//f/9//3//f/9//3//f/9//3//f/9//3//f/9//3//f/9//3//f/9//3//f/9//3//f/9//3//f/9//3//f/9//3//f/9//3//f/9//3//f/9//3//f/9//3//f/9//3//f/9//3//f/9//3//f/9//3//f/9//3//f/9//3u+Z55f/Ea7Onkyuzr7Rp5n33P/f/9//3//f/9//3//f/9//3//f/9//3//f/9//3//f/9//3//f/9//3//f/9//3//f/9//3//f/9//3//f/9//3//f/9//3//f/9//3//f/9//3//f/9//3//f/9//3//f/9//3//f/9//3//f/9//3//f/9//3//f/9//3//f/9//3//f/9//3//f/9//3//f/9//3//f/9/ukIYKl1b/3//f/9//3//f/9//3//f/9//3//f/9//3//f/9//3//f/9//3//f/9//3//f/9//3//f/9//3//f/9//3//f/9//3//f/9//3//f/9//3//f/9//3//f/9//3//f/9//3//f/9//3//f/9//3//f/9//3//f/9//3//f/9//3//f/9//3//f/9//3//f/9//3//f/9//3//f/9//3//f/9//3//f/9//3//f/9//3//f/9//3//f/9//3//f/9//3//f/9//3//f/9//3//f/9//3//f/9//3//f/9//3//f/9//3//f/9//3//f/9//3//f/9//3//f/9//3//f/9//3//f/9//3//f/9//3//f/9//3//f/9//3//f/9//3//f/9//3//f/9//3//f/9//3//f/9//3//f/9//3//f/9//3N+X/xGujp5Mrs6HE9+X99z/3f/e/9//3//f/9//3//f/9//3//f/9//3//f/9//3//f/9//3//f/9//3//f/9//3//f/9//3//f/9//3//f/9//3//f/9//3//f/9//3//f/9//3//f/9//3//f/9//3//f/9//3//f/9//3//f/9//3//f/9//3//f/9//3//f/9//3//f/9//3//f/9//3//f/9//3//f/9//3//f/9/2kYXJhxT/3//f/9//3//f/9//3//f/9//3//f/9//3//f/9//3//f/9//3//f/9//3//f/9//3//f/9//3//f/9//3//f/9//3//f/9//3//f/9//3//f/9//3//f/9//3//f/9//3//f/9//3//f/9//3//f/9//3//f/9//3//f/9//3//f/9//3//f/9//3//f/9//3//f/9//3//f/9//3//f/9//3//f/9//3//f/9//3//f/9//3//f/9//3//f/9//3//f/9//3//f/9//3//f/9//3//f/9//3//f/9//3//f/9//3//f/9//3//f/9//3//f/9//3//f/9//3//f/9//3//f/9//3//f/9//3//f/9//3//f/9//3//f/9//3//f/9//3//f/9//3//f/9//3//f/9//3//f/93/288T/w+ejLbPvtCPVOeZ/93/3//f/9//3//f/9//3//f/9//3//f/9//3//f/9//3//f/9//3//f/9//3//f/9//3//f/9//3//f/9//3//f/9//3//f/9//3//f/9//3//f/9//3//f/9//3//f/9//3//f/9//3//f/9//3//f/9//3//f/9//3//f/9//3//f/9//3//f/9//3//f/9//3//f/9//3//f/9//3//f/9//3//f/9/PFc5Jpo+/3//f/9//3//f/9//3//f/9//3//f/9//3//f/9//3//f/9//3//f/9//3//f/9//3//f/9//3//f/9//3//f/9//3//f/9//3//f/9//3//f/9//3//f/9//3//f/9//3//f/9//3//f/9//3//f/9//3//f/9//3//f/9//3//f/9//3//f/9//3//f/9//3//f/9//3//f/9//3//f/9//3//f/9//3//f/9//3//f/9//3//f/9//3//f/9//3//f/9//3//f/9//3//f/9//3//f/9//3//f/9//3//f/9//3//f/9//3//f/9//3//f/9//3//f/9//3//f/9//3//f/9//3//f/9//3//f/9//3//f/9//3//f/9//3//f/9//3//f/9//3//f/9//3//e/93nmM9T9s6mTKaMvxGXVffb/97/3//f/9//3//f/9//3//f/9//3//f/9//3//f/9//3//f/9//3//f/9//3//f/9//3//f/9//3//f/9//3//f/9//3//f/9//3//f/9//3//f/9//3//f/9//3//f/9//3//f/9//3//f/9//3//f/9//3//f/9//3//f/9//3//f/9//3//f/9//3//f/9//3//f/9//3//f/9//3//f/9//3//f/9//3//f/9/nmcYJlky33f/f/9//3//f/9//3//f/9//3//f/9//3//f/9//3//f/9//3//f/9//3//f/9//3//f/9//3//f/9//3//f/9//3//f/9//3//f/9//3//f/9//3//f/9//3//f/9//3//f/9//3//f/9//3//f/9//3//f/9//3//f/9//3//f/9//3//f/9//3//f/9//3//f/9//3//f/9//3//f/9//3//f/9//3//f/9//3//f/9//3//f/9//3//f/9//3//f/9//3//f/9//3//f/9//3//f/9//3//f/9//3//f/9//3//f/9//3//f/9//3//f/9//3//f/9//3//f/9//3//f/9//3//f/9//3//f/9//3//f/9//3//f/9//3//f/9//3//f/9//3//f99zflscR7s2mjLbQl1Tv2v/e/9//3//f/9//3//f/9//3//f/9//3//f/9//3//f/9//3//f/9//3//f/9//3//f/9//3//f/9//3//f/9//3//f/9//3//f/9//3//f/9//3//f/9//3//f/9//3//f/9//3//f/9//3//f/9//3//f/9//3//f/9//3//f/9//3//f/9//3//f/9//3//f/9//3//f/9//3//f/9//3//f/9//3//f/9//3//f/9//3//f/9/33NZLjgq/3P/f/9//3//f/9//3//f/9//3//f/9//3//f/9//3//f/9//3//f/9//3//f/9//3//f/9//3//f/9//3//f/9//3//f/9//3//f/9//3//f/9//3//f/9//3//f/9//3//f/9//3//f/9//3//f/9//3//f/9//3//f/9//3//f/9//3//f/9//3//f/9//3//f/9//3//f/9//3//f/9//3//f/9//3//f/9//3//f/9//3//f/9//3//f/9//3//f/9//3//f/9//3//f/9//3//f/9//3//f/9//3//f/9//3//f/9//3//f/9//3//f/9//3//f/9//3//f/9//3//f/9//3//f/9//3//f/9//3//f/9//3//f/9//3//f/9//3//f/97nmc9T7s2mi6aNl5Pfl//d/9//3//f/9//3//f/9//3//f/9//3//f/9//3//f/9//3//f/9//3//f/9//3//f/9//3//f/9//3//f/9//3//f/9//3//f/9//3//f/9//3//f/9//3//f/9//3//f/9//3//f/9//3//f/9//3//f/9//3//f/9//3//f/9//3//f/9//3//f/9//3//f/9//3//f/9//3//f/9//3//f/9//3//f/9//3//f/9//3//f/9//3//f/9//3d5NhgmfmP/f/9//3//f/9//3//f/9//3//f/9//3//f/9//3//f/9//3//f/9//3//f/9//3//f/9//3//f/9//3//f/9//3//f/9//3//f/9//3//f/9//3//f/9//3//f/9//3//f/9//3//f/9//3//f/9//3//f/9//3//f/9//3//f/9//3//f/9//3//f/9//3//f/9//3//f/9//3//f/9//3//f/9//3//f/9//3//f/9//3//f/9//3//f/9//3//f/9//3//f/9//3//f/9//3//f/9//3//f/9//3//f/9//3//f/9//3//f/9//3//f/9//3//f/9//3//f/9//3//f/9//3//f/9//3//f/9//3//f/9//3//f/9//3//f/9//3/fbz1Pei6aLh1Lflvfc/9//3//f/9//3//f/9//3//f/9//3//f/9//3//f/9//3//f/9//3//f/9//3//f/9//3//f/9//3//f/9//3//f/9//3//f/9//3//f/9//3//f/9//3//f/9//3//f/9//3//f/9//3//f/9//3//f/9//3//f/9//3//f/9//3//f/9//3//f/9//3//f/9//3//f/9//3//f/9//3//f/9//3//f/9//3//f/9//3//f/9//3//f/9//3//f/9//3/bQhkiPFP/f/9//3//f/9//3//f/9//3//f/9//3//f/9//3//f/9//3//f/9//3//f/9//3//f/9//3//f/9//3//f/9//3//f/9//3//f/9//3//f/9//3//f/9//3//f/9//3//f/9//3//f/9//3//f/9//3//f/9//3//f/9//3//f/9//3//f/9//3//f/9//3//f/9//3//f/9//3//f/9//3//f/9//3//f/9//3//f/9//3//f/9//3//f/9//3//f/9//3//f/9//3//f/9//3//f/9//3//f/9//3//f/9//3//f/9//3//f/9//3//f/9//3//f/9//3//f/9//3//f/9//3//f/9//3//f/9//3//f/9//3//f/9//3//f/93v2O6Opsuuzp9V/9z/3//f/9//3//f/9//3//f/9//3//f/9//3//f/9//3//f/9//3//f/9//3//f/9//3//f/9//3//f/9//3//f/9//3//f/9//3//f/9//3//f/9//3//f/9//3//f/9//3//f/9//3//f/9//3//f/9//3//f/9//3//f/9//3//f/9//3//f/9//3//f/9//3//f/9//3//f/9//3//f/9//3//f/9//3//f/9//3//f/9//3//f/9//3//f/9//3//f/9//388Uxgm+0r/f/9//3//f/9//3//f/9//3//f/9//3//f/9//3//f/9//3//f/9//3//f/9//3//f/9//3//f/9//3//f/9//3//f/9//3//f/9//3//f/9//3//f/9//3//f/9//3//f/9//3//f/9//3//f/9//3//f/9//3//f/9//3//f/9//3//f/9//3//f/9//3//f/9//3//f/9//3//f/9//3//f/9//3//f/9//3//f/9//3//f/9//3//f/9//3//f/9//3//f/9//3//f/9//3//f/9//3//f/9//3//f/9//3//f/9//3//f/9//3//f/9//3//f/9//3//f/9//3//f/9//3//f/9//3//f/9//3//f/9//3//f/9//3//f75j3DZZLj1T32//f/9//3//f/9//3//f/9//3//f/9//3//f/9//3//f/9//3//f/9//3//f/9//3//f/9//3//f/9//3//f/9//3//f/9//3//f/9//3//f/9//3//f/9//3//f/9//3//f/9//3//f/9//3//f/9//3//f/9//3//f/9//3//f/9//3//f/9//3//f/9//3//f/9//3//f/9//3//f/9//3//f/9//3//f/9//3//f/9//3//f/9//3//f/9//3//f/9//3//f/9//3+eYxgmmjr/e/9//3//f/9//3//f/9//3//f/9//3//f/9//3//f/9//3//f/9//3//f/9//3//f/9//3//f/9//3//f/9//3//f/9//3//f/9//3//f/9//3//f/9//3//f/9//3//f/9//3//f/9//3//f/9//3//f/9//3//f/9//3//f/9//3//f/9//3//f/9//3//f/9//3//f/9//3//f/9//3//f/9//3//f/9//3//f/9//3//f/9//3//f/9//3//f/9//3//f/9//3//f/9//3//f/9//3//f/9//3//f/9//3//f/9//3//f/9//3//f/9//3//f/9//3//f/9//3//f/9//3//f/9//3//f/9//3//f/9//3//f/9//3//f55jmy4bS99z/3//f/9//3//f/9//3//f/9//3//f/9//3//f/9//3//f/9//3//f/9//3//f/9//3//f/9//3//f/9//3//f/9//3//f/9//3//f/9//3//f/9//3//f/9//3//f/9//3//f/9//3//f/9//3//f/9//3//f/9//3//f/9//3//f/9//3//f/9//3//f/9//3//f/9//3//f/9//3//f/9//3//f/9//3//f/9//3//f/9//3//f/9//3//f/9//3//f/9//3//f/9//3+/bxgqGCq+b/9//3//f/9//3//f/9//3//f/9//3//f/9//3//f/9//3//f/9//3//f/9//3//f/9//3//f/9//3//f/9//3//f/9//3//f/9//3//f/9//3//f/9//3//f/9//3//f/9//3//f/9//3//f/9//3//f/9//3//f/9//3//f/9//3//f/9//3//f/9//3//f/9//3//f/9//3//f/9//3//f/9//3//f/9//3//f/9//3//f/9//3//f/9//3//f/9//3//f/9//3//f/9//3//f/9//3//f/9//3//f/9//3//f/9//3//f/9//3//f/9//3//f/9//3//f/9//3//f/9//3//f/9//3//f/9//3//f/9//3//f/9//3//f/9/2zoYIr9n/3//f/9//3//f/9//3//f/9//3//f/9//3//f/9//3//f/9//3//f/9//3//f/9//3//f/9//3//f/9//3//f/9//3//f/9//3//f/9//3//f/9//3//f/9//3//f/9//3//f/9//3//f/9//3//f/9//3//f/9//3//f/9//3//f/9//3//f/9//3//f/9//3//f/9//3//f/9//3//f/9//3//f/9//3//f/9//3//f/9//3//f/9//3//f/9//3//f/9//3//f/9//3//e1gy+CFdW/9//3//f/9//3//f/9//3//f/9//3//f/9//3//f/9//3//f/9//3//f713/3//f/9//3//f/9//3//f/9//3//f/9//3//f/9//3//f/9//3//f/9//3//f/9//3//f/9//3//f/9//3//f/9//3//f/9//3//f/9//3//f/9//3//f/9//3//f/9//3//f/9//3//f/9//3//f/9//3//f/9//3//f/9//3//f/9//3//f/9//3//f/9//3//f/9//3//f/9//3//f/9//3//f/9//3//f/9//3//f/9//3//f/9//3//f/9//3//f/9//3//f/9//3//f/9//3//f/9//3//f/9//3//f/9//3//f/9//3//f/9//3//f/9//3/aQvcdtB25Rt9v/3//f/9//3//f/9//3//f/9//3//f/9//3//f/9//3//f/9//3//f/9//3//f/9//3//f/9//3//f/9//3//f/9//3//f/9//3//f/9//3//f/9//3//f/9//3//f/9//3//f/9//3//f/9//3//f/9//3//f/9//3//f/9//3//f/9//3//f/9//3//f/9//3//f/9//3//f/9//3//f/9//3//f/9//3//f/9//3//f/9//3//f/9//3//f/9//3//f/9//3//f/tKGCbbSv9//3//f/9//3//f/9//3//f/9//3//f/9//3//f/9//3//f/9//3//f/9//3//f/9//3//f/9//3//f/9//3//f/9//3//f/9//3//f/9//3//f/9//3//f/9//3//f/9//3//f/9//3//f/9//3//f/9//3//f/9//3//f/9//3//f/9//3//f/9//3//f/9//3//f/9//3//f/9//3//f/9//3//f/9//3//f/9//3//f/9//3//f/9//3//f/9//3//f/9//3//f/9//3//f/9//3//f/9//3//f/9//3//f/9//3//f/9//3//f/9//3//f/9//3//f/9//3//f/9//3//f/9//3//f/9//3//f/9//3//f/9//3//f/9//3//f79r9SWSFXERsxmYQt93/3//f/9//3//f/9//3v/f/9//3//f/9//3//f/9//3//f/9//3//f/9//3//f/9//3//f/9//3//f/9//3//f/9//3//f/9//3//f/9//3//f/9//3//f/9//3//f/9//3//f/9//3//f/9//3//f/9//3//f/9//3//f/9//3//f/9//3//f/9//3//f/9//3//f/9//3//f/9//3//f/9//3//f/9//3//f/9//3//f/9//3//f/9//3//f/9//3//f55jGSaZOv9//3//f/9//3//f/9//3//f/9//3//f/9//3//f/9//3//f/9//3//f/9//3//f/9//3//f/9//3//f/9//3//f/9//3//f/9//3//f/9//3//f/9//3//f/9//3//f/9//3//f/9//3//f/9//3//f/9//3//f/9//3//f/9//3//f/9//3//f/9//3//f/9//3//f/9//3//f/9//3//f/9//3//f/9//3//f/9//3//f/9//3//f/9//3//f/9//3//f/9//3//f/9//3//f/9//3//f/9//3//f/9//3//f/9//3//f/9//3//f/9//3//f/9//3//f/9//3//f/9//3//f/9//3//f/9//3//f/9//3//f/9//3//f/9//3//f/9//3//e3hCkh1PES8NTxmXRn1r/3/fe/9//3//f/97/3//f/9//3//f/9//3//f/9//3//f/9//3//f/9//3//f/9//3//f/9//3//f/9//3//f/9//3//f/9//3//f/9//3//f/9//3//f/9//3//f/9//3//f/9//3//f/9//3//f/9//3//f/9//3//f/9//3//f/9//3//f/9//3//f/9//3//f/9//3//f/9//3//f/9//3//f/9//3//f/9//3//f/9//3//f/9//3//f99zOS44Kv9z/3//f/9//3//f/9//3//f/9//3//f/9//3//f/9//3//f/9//3//f/9//3//f/9//3//f/9//3//f/9//3//f/9//3//f/9//3//f/9//3//f/9//3//f/9//3//f/9//3//f/9//3//f/9//3//f/9//3//f/9//3//f/9//3//f/9//3//f/9//3//f/9//3//f/9//3//f/9//3//f/9//3//f/9//3//f/9//3//f/9//3//f/9//3//f/9//3//f/9//3//f/9//3//f/9//3//f/9//3//f/9//3//f/9//3//f/9//3//f/9//3//f/9//3//f/9//3//f/9//3//f/9//3//f/9//3//f/9//3//f/9//3//f/9//3//f/9//3//f/9//3//e1xjVjqSIS8RcRUVLtpOnmv/e/9//3//f/9//3//f/9//3//f/9//3//f/9//3//f/9//3//f/9//3//f/9//3//f/9//3//f/9//3//f/9//3//f/9//3//f/9//3//f/9//3//f/9//3//f/9//3//f/9//3//f/9//3//f/9//3//f/9//3//f/9//3//f/9//3//f/9//3//f/9//3//f/9//3//f/9//3//f/9//3//f/9//3//f/9//3//f/9//3//f/9//Er4IX5f/3//f/9//3//f/9//3//f/9//3//f/9//3//f/9//3//f/9//3//f/9//3//f/9//3//f/9//3//f/9//3//f/9//3//f/9//3//f/9//3//f/9//3//f/9//3//f/9//3//f/9//3//f/9//3//f/9//3//f/9//3//f/9//3//f/9//3//f/9//3//f/9//3//f/9//3//f/9//3//f/9//3//f/9//3//f/9//3//f/9//3//f/9//3//f/9//3//f/9//3//f/9//3//f/9//3//f/9//3//f/9//3//f/9//3//f/9//3//f/9//3//f/9//3//f/9//3//f/9//3//f/9//3//f/9//3//f/9//3//f/9//3//f/9//3//f/9//3//f/9//3//f/9//3//f/9/vm+4RvUpsyG0HRcm20Y8U/9z/3f/e/9//3//f/9//3//f/9//3//f/9//3//f/9//3//f/9//3//f/9//3//f/9//3//f/9//3//f/9//3//f/9//3//f/9//3//f/9//3//f/9//3//f/9//3//f/9//3//f/9//3//f/9//3//f/9//3//f/9//3//f/9//3//f/9//3//f/9//3//f/9//3//f/9//3//f/9//3//f/9//3//f/9//3//f/9/XVsYJvtK/3//f/9//3//f/9//3//f/9//3//f/9//3//f/9//3//f/9//3//f/9//3//f/9//3//f/9//3//f/9//3//f/9//3//f/9//3//f/9//3//f/9//3//f/9//3//f/9//3//f/9//3//f/9//3//f/9//3//f/9//3//f/9//3//f/9//3//f/9//3//f/9//3//f/9//3//f/9//3//f/9//3//f/9//3//f/9//3//f/9//3//f/9//3//f/9//3//f/9//3//f/9//3//f/9//3//f/9//3//f/9//3//f/9//3//f/9//3//f/9//3//f/9//3//f/9//3//f/9//3//f/9//3//f/9//3//f/9//3//f/9//3//f/9//3//f/9//3//f/9//3//f/9//3//f/9//3//f/9/33vfd11fukY3LhgmFyZYLrtCfl/fc/9//3//f/9//3//f/9//3//f/9//3//f/9//3//f/9//3//f/9//3//f/9//3//f/9//3//f/9//3//f/9//3//f/9//3//f/9//3//f/9//3//f/9//3//f/9//3//f/9//3//f/9//3//f/9//3//f/9//3//f/9//3//f/9//3//f/9//3//f/9//3//f/9//3//f/9//3//f/9//3//f/9/v284Knk6/3v/f/9//3//f/9//3//f/9//3//f/9//3//f/9//3//f/9//3//f/9//3//f/9//3//f/9//3//f/9//3//f/9//3//f/9//3//f/9//3//f/9//3//f/9//3//f/9//3//f/9//3//f/9//3//f/9//3//f/9//3//f/9//3//f/9//3//f/9//3//f/9//3//f/9//3//f/9//3//f/9//3//f/9//3//f/9//3//f/9//3//f/9//3//f/9//3//f/9//3//f/9//3//f/9//3//f/9//3//f/9//3//f/9//3//f/9//3//f/9//3//f/9//3//f/9//3//f/9//3//f/9//3//f/9//3//f/9//3//f/9//3//f/9//3//f/9//3//f/9//3//f/9//3//f/9//3//f/9//3//f997/3//f/97nmc9W7pCWTIXJjkqWS67QhxPfV/fb/97/3v/f/9//3//f/9//3//f/9//3//f/9//3//f/9//3//f/9//3//f/9//3//f/9//3//f/9//3//f/9//3//f/9//3//f/9//3//f/9//3//f/9//3//f/9//3//f/9//3//f/9//3//f/9//3//f/9//3//f/9//3//f/9//3//f/9//3//f/9//3//f/9//3//f/9//3tZMhgqvm//f/9//3//f/9//3//f/9//3//f/9//3//f/9//3//f/9//3//f/9//3//f/9//3//f/9//3//f/9//3//f/9//3//f/9//3//f/9//3//f/9//3//f/9//3//f/9//3//f/9//3//f/9//3//f/9//3//f/9//3//f/9//3//f/9//3//f/9//3//f/9//3//f/9//3//f/9//3//f/9//3//f/9//3//f/9//3//f/9//3//f/9//3//f/9//3//f/9//3//f/9//3//f/9//3//f/9//3//f/9//3//f/9//3//f/9//3//f/9//3//f/9//3//f/9//3//f/9//3//f/9//3//f/9//3//f/9//3//f/9//3//f/9//3//f/9//3//f/9//3//f/9//3//f/9//3//f/9//3//f/9//3//f/9//3//f/9//3//e79zPFvbSpo+mzI4Jloqei67OtxCPVNdW79n33P/e/9//3//f/9//3//f/9//3//f/9//3//f/9//3//f/9//3//f/9//3//f/9//3//f/9//3//f/9//3//f/9//3//f/9//3//f/9//3//f/9//3//f/9//3//f/9//3//f/9//3//f/9//3//f/9//3//f/9//3//f/9//3//f/9//3//f/9//3+6QvglfV//f/9//3//f/9//3//f/9//3//f/9//3//f/9//3//f/9//3//f/9//3//f/9//3//f/9//3//f/9//3//f/9//3//f/9//3//f/9//3//f/9//3//f/9//3//f/9//3//f/9//3//f/9//3//f/9//3//f/9//3//f/9//3//f/9//3//f/9//3//f/9//3//f/9//3//f/9//3//f/9//3//f/9//3//f/9//3//f/9//3//f/9//3//f/9//3//f/9//3//f/9//3//f/9//3//f/9//3//f/9//3//f/9//3//f/9//3//f/9//3//f/9//3//f/9//3//f/9//3//f/9//3//f/9//3//f/9//3//f/9//3//f/9//3//f/9//3//f/9//3//f/9//3//f/9//3//f/9//3//f/9//3//f/9//3//f/9//3//f/9//3//f/9//3//e79zXVs8T7pCmzpZLloqOSZaKjkqmjocT11XfWPfc/97/3//f/9//3//f/9//3//f/9//3//f/9//3//f/9//3//f/9//3//f/9//3//f/9//3//f/9//3//f/9//3//f/9//3//f/9//3//f/9//3//f/9//3//f/9//3//f/9//3//f/9//3//f/9//3//f/9//3//f/9//3/aSvgh20r/f/9//3//f/9//3//f/9//3//f/9//3//f/9//3//f/9//3//f/9//3//f/9//3//f/9//3//f/9//3//f/9//3//f/9//3//f/9//3//f/9//3//f/9//3//f/9//3//f/9//3//f/9//3//f/9//3//f/9//3//f/9//3//f/9//3//f/9//3//f/9//3//f/9//3//f/9//3//f/9//3//f/9//3//f/9//3//f/9//3//f/9//3//f/9//3//f/9//3//f/9//3//f/9//3//f/9//3//f/9//3//f/9//3//f/9//3//f/9//3//f/9//3//f/9//3//f/9//3//f/9//3//f/9//3//f/9//3//f/9//3//f9933nf/f957/3v/f/9//3//f/9//3//f/9//3//f/9//3//f/9//3//f/9//3//f/9//3//f/9//3//f/9//3//f/9//3//f/9//3//f/9/vm9+XxxT/EaaOnoyWipaKjkmWip6Mts+2z49TzxTnmOeY99z/3v/e/9//3//f/9//3//f/9//3//f/9//3//f/9//3//f/9//3//f/9//3//f/9//3//f/9//3//f/9//3//f/9//3//f/9//3//f/9//3//f/9//3//f/9//3//f/9//3//f/9//399XxgmmT7/f/9//3//f/9//3//f/9//3//f/9//3//f/9//3//f/9//3//f/9//3//f/9//3//f/9//3//f/9//3//f/9//3//f/9//3//f/9//3//f/9//3//f/9//3//f/9//3//f/9//3//f/9//3//f/9//3//f/9//3//f/9//3//f/9//3//f/9//3//f/9//3//f/9//3//f/9//3//f/9//3//f/9//3//f/9//3//f/9//3//f/9//3//f/9//3//f/9//3//f/9//3//f/9//3//f/9//3//f/9//3//f/9//3//f/9//3//f/9//3//f/9//3//f/9//3//f/9//3//f/9733Pfc75vnmt8Y75vvWu9a51nvm+dZ/97/3v/f/9//3//f/9//3//f/9//3//f/9//3//f/9//3//f/9//3//f/9//3//f/9//3//f/9//3//f/9//3//f/9//3//f/9//3//f/9//3//f/9//3//f/9//3//d75rnmdcWxxP/Eq7PnkyWSo5KloqOSZ6Llouuza7Nts+/Eo9UzxXfl++Z99z33P/e/9//3//f/9//3//f/9//3//f/9//3//f/9//3//f/9//3//f/9//3//f/9//3//f/9//3//f/9//3//f/9//3//f/9//3//f/9//3++azgqWTL/e/9//3//f/9//3//f/9//3//f/9//3//f/9//3//f/9//3//f/9//3//f/9//3//f/9//3//f/9//3//f/9//3//f/9//3//f/9//3//f/9//3//f/9//3//f/9//3//f/9//3//f/9//3//f/9//3//f/9//3//f/9//3//f/9//3//f/9//3//f/9//3//f/9//3//f/9//3//f/9//3//f/9//3//f/9//3//f/9//3//f/9//3//f/9//3//f/9//3//f/9//3//f/9//3//f/9//3//f/9//3//f/9//3v/f/9732/fa75nnmOeX1xbXFt9X1xffF+dY1xbnWdcX51jnWeea75v/3v/e/9//3//f/9//3//f/9//3//f/9//3//f/9//3//f/9//3//f/9//3//f/9//3//f/9//3//f/9//3//f/9//3//f/9//3//f/9//3//f/9//3//f/9//3//f/9//3//f/9//3//f/9//3//f/9//3//f/9//3//f/9//3//e/9332+/a11fXlscTx1Lmjp5MloqWypaKloqeyp7Lnoyuza7OvxC/EI9T11bfl99X79rv2//d/97/3//f/9//3//f/9//3//f/9//3//f/9//3//f/9//3//f/9//3//f/9//3//f/9//3//e5o69yG/a/9//3//f/9//3//f/9//3//f/9//3//f/9//3//f/9//3//f/9//3//f/9//3//f/9//3//f/9//3//f/9//3//f/9//3//f/9//3//f/9//3//f/9//3//f/9//3//f/9//3//f/9//3//f/9//3//f/9//3//f/9//3//f/9//3//f/9//3//f/9//3//f/9//3//f/9//3//f/9//3//f/9//3//f/9//3//f/9//3//f/9//3//f/9//3//f/9//3//e/9733P/c75r32ueZ55fXVd+WzxXXVf7RvtG20bbQro++0YcSzxPPFN+X55j32/fb/97/3v/f/9//3//f/9//3//f/9//3//f/9//3//f/9//3//f/9//3//f/9//3//f/9//3//f/9//3//f/9//3//f/9//3//f/9//3//f/9//3//f/9//3//f/9//3//f/9//3//f/9//3//f/9//3//f/9//3//f/9//3//f/9//3//f/9//3//f/9//3//f/9//3//f/9//3//f/9//3//f/9//3//f/97/3u+b99znWeeZ11bPVMcS/xGuz6aNlkuWSo5JjomWyZ6Kjkmei6aLrsyuzbbPhxLXVccT35bPFeeY75r32/fc/93/3v/f/9//3//f/9//3//f/9//3//f/tK1x37Sv9//3//f/9//3//f/9//3//f/9//3//f/9//3//f/9//3//f/9//3//f/9//3//f/9//3//f/9//3//f/9//3//f/9//3//f/9//3//f/9//3//f/9//3//f/9//3//f/9//3//f/9/vm/fc/9//3//f/9//3//f/9//3//f/9//3//f/9//3//f/9//3//f/9//3//e/97/3f/e/93/3v/d99v3m++a31ffl88T11TPFM9Ux1LHEv7QvtC2j77Qro62z7bQts++0IcS/tGHEv7Sj1XXVueY55n33P/d99z33f/f/97/3//f/9//3//f/9//3//f/9//3//f/9//3//f/9//3//f/9//3//f/9//3//f/9//3//f/9//3//f/9//3//f/9//3//f/9//3//f/9//3//f/9//3//f/9//3//f/9//3//f/9//3//f/9//3//f/9//3//f/9//3//f/9//3//f/9//3//f/9//3//f/9//3//f/9//3//f/9//3//f/9//3//f/9//3//f/9//3//f/9//3//f/9//3//f/9//3//f/9//3//f/9//3//f/9//3//d99znmeeZ31fXVs8UzxP20L8Qts+uzp6Mpsyei5aKloqWSZaJnsqei6aMnoumzKbNrw6uzrcPts63ELbQtxC9x0ZIrw+PVM9V35ffWOeY31jnmN9X79nnme/b79v33Pfc/93/3f/d/9z/3vfd/9333f/d/93/3v/d/93/3v/e/93/3f/d/93/3f/d/9333O/a79vv2+/b75r32/fc99v32/fa79rv2+eZ79rvmdZLnkyfl99W55fXFddUzxPPVddVz1THE89Tz1PHUv7QvxC2z78Qrs6uzqaNrs2uzZ6LnoumjJ5Lpoumi67Ots+2z7bPvxCHUs9TxxLPVN9W55jvmffb99z/3f/e/9//3//f/9//3//f/9//3//f/9//3//f/9//3//f/9//3//f/9//3//f/9//3//f/9//3//f/9//3//f/9//3//f/9//3//f/9//3//f/9//3//f/9//3//f/9//3//f/9//3//f/9//3//f/9//3//f/9//3//f/9//3//f/9//3//f/9//3//f/9//3//f/9//3//f/9//3//f/9//3//f/9//3//f/9//3//f/9//3//f/9//3//f/9//3//f/9//3//f/9//3//f/9//3//f/9//3//f/9//3//f/9//3//f/9//3//f/9//3//f/9//3//f/9//3//f/9//3//f/9//3//f/9//3//f/9//3f/d/9z32++a75nfV99WzxTPE8cSz1THEscS/tG/EK6Opwy+B3XHRgiey5ZKps2WS56Lloqeyp6KnsqWipaKlkmeyp6KjkmGCZZKlkmeipZKnoueipZKlkqeipZKnoqWipaKloqei44JlkqWSp6LnouWS56LloqeipZKlkqWipaJlkqWSpaKlkmei5ZKnouWipZKtcd1h16LpsyWS6bMrsyvDbbPvxC20L8RvxGPU88U55ffVt+W11XfVt+X55j3mu/a99v33P/d/93/3f/f/97/3//f/9//3//f/9//3//f/9//3//f/9//3//f/9//3//f/9//3//f/9//3//f/9//3//f/9//3//f/9//3//f/9//3//f/9//3//f/9//3//f/9//3//f/9//3//f/9//3//f/9//3//f/9//3//f/9//3//f/9//3//f/9//3//f/9//3//f/9//3//f/9//3//f/9//3//f/9//3//f/9//3//f/9//3//f/9//3//f/9//3//f/9//3//f/9//3//f/9//3//f/9//3//f/9//3//f/9//3//f/9//3//f/9//3//f/9//3//f/9//3//f/9//3//f/9//3//f/9//3//f/9//3//f/9//3//f/9//3//f/9//3//f/9//3//f/9//3//f/9//3//f/9//3//f/9//3//f/9//3//f/9//3//f/9//3//f/97ejb4ITxX/3v/d/9//3v/f/97/3f/d/93vmvfb99z32/fb79rnmffb99v32++Z99rvme+Z79rvmueY55jfVt+X31fnmOeY99v32//c/9z/3ffc/9332/fb99v32/fa79r32/fb99v/3P/d/97/3v/e/9z9yX3Id9r/3v/f/9//3//f/9//3//f/9//3//f/9//3//f/9//3//f/9//3//f/9//3//f/9//3//f/9//3//f/9//3//f/9//3//f/9//3//f/9//3//f/9//3//f/9//3//f/9//3//f/9//3//f/9//3//f/9//3//f/9//3//f/9//3//f/9//3//f/9//3//f/9//3//f/9//3//f/9//3//f/9//3//f/9//3//f/9//3//f/9//3//f/9//3//f/9//3//f/9//3//f/9//3//f/9//3//f/9//3//f/9//3//f/9//3//f/9//3//f/9//3//f/9//3//f/9//3//f/9//3//f/9//3//f/9//3//f/9//3//f/9//3//f/9//3//f/9//3//f/9//3//f/9//3//f/9//3//f/9//3//f/9//3//f/9//3//f/9//3//f/9//3//f/9//3//f/9//3//f/9//3//f/9//3//f/9//3//f/9//3//f/9//3//f/9/PFcYJttG/3//f/9//3//f/9//3//f/9//3//f/9//3//f/9//3//f/9//3c8W11bvmv/f/9//3//f/9//3//f/9//3//f/9//3//f/9//3//f/9//3//f/9//3//f/9//3//f/9//3//f/9//3//f/9/33P3JdYdG1P/f/9//3//f/9//3//f/9//3//f/9//3//f/9//3//f/9//3//f/9//3//f/9//3//f/9//3//f/9//3//f/9//3//f/9//3//f/9//3//f/9//3//f/9//3//f/9//3//f/9//3//f/9//3//f/9//3//f/9//3//f/9//3//f/9//3//f/9//3//f/9//3//f/9//3//f/9//3//f/9//3//f/9//3//f/9//3//f/9//3//f/9//3//f/9//3//f/9//3//f/9//3//f/9//3//f/9//3//f/9//3//f/9//3//f/9//3//f/9//3//f/9//3//f/9//3//f/9//3//f/9//3//f/9//3//f/9//3//f/9//3//f/9//3//f/9//3//f/9//3//f/9//3//f/9//3//f/9//3//f/9//3//f/9//3//f/9//3//f/9//3//f/9//3//f/9//3//f/9//3//f/9//3//f/9//3//f/9//3//f/9//3//f/9/nmsYKnk2/3v/f/9//3//f/9//3s9W9tKXVv/f/9//3//f/9//3//f/9//3tYMhgm9iHWITguHFP/d/9//3//f/9//3//f/9//3//f/9//3//f/9//3//f/9//3//f/9//3//f/9//3//f/9//3//f/9//3+eZ/gh1h1ZMv9//3//f/9//3//f/9//3//f/9//3//f/9//3//f/9//3//f/9//3//f/9//3//f/9//3//f/9//3//f/9//3//f/9//3//f/9//3//f/9//3//f/9//3//f/9//3//f/9//3//f/9//3//f3xj2U7/e/9//3//f/9//3//f/9//3//f/9//3//f/9//3//f/9//3//f/9//3//f/9//3//f/9//3//f/9//3//f/9//3//f/9//3//f/9//3//f/9//3//f/9//3//f/9//3//f/9//3//f/9//3//f/9//3//f/9//3//f/9//3//f/9//3//f/9//3//f/9//3//f/9//3//f/9//3//f/9//3//f/9//3//f/9//3//f/9//3//f/9//3//f/9//3//f/9//3//f/9//3//f/9//3//f/9//3//f/9//3//f/9//3//f/9//3//f/9//3//f/9//3//f/9//3//f/9//3//f/9//3//f/9//3//f/9//3dZMvclv2//f/9//3//f/9//3/aQjkqODIXJhcufWP/e/9//3//f/9//399Xzgq33P/e75rukL3JTku+07/e/9//3//f/9//3//f/9//3//f/9//3//f/9//3//f/9//3//f/9//3//f/9//3//f/9//3//f55n+CH4IdYdnmf/f/9//3//f/9//3//e55rXV/fc/97/3//f/9//3//f/9//3//f/9//3//f/9//3//f/9//3//f/9//3//f/9//3//f/9//3//f/9//3//f/9//3//f/9//3//f/9//3//f/9//3//f1xb1SWzIf97/3//f/9//3//f/9//3//f/9//3//f/9//3//f/9//3//f/9//3//f/9//3//f/9//3//f/9//3//f/9//3//f/9//3//f/9//3//f/9//3//f/9//3//f/9//3//f/9//3//f/9//3//f/9//3//f/9//3//f/9//3//f/9//3//f/9//3//f/9//3//f/9//3//f/9//3//f/9//3//f/9//3//f/9//3//f/9//3//f/9//3//f/9//3//f/9//3//f/9//3//f/9//3//f/9//3//f/9//3//f/9//3//f/9//3//f/9//3//f/9//3//f/9//3//f/9//3//f/9//3//f/9//3//f/9//3/7ShcmXVv/f/9//3//f/9//3//f3o220b/f/9zHFP2KXo2fV//f/9//3//f79rOCr/e/9//3//f99zukL3IXk632//f/9//3//f/9//3//f/9//3//f/9//3//e/xOfWP/f/9//3//f/9//3//f/9//3//f/9/fV8YJvxK9yGaPv9//3//f/9//3//f/xK+CH3IfcleTZ9Y/9//3//f/9//3//f/9//3//f/9//3//f/9//3//f/9//3//f/9//3//f/9//3//f/9//3//f/9//3//f/9//3//f/9//3//f/9//3//f/9/+0YXJhtX/3//f/9//3//f/9//3//f/9//3//f/9//3//f/9//3//f/9//3//f/9//3//f/9//3//f/9//3//f/9//3//f/9//3//f/9//3//f/9//3//f/9//3//f/9//3//f/9//3//f/9//3//f/9//3//f/9//3//f/9//3//f/9//3//f/9//3//f/9//3//f/9//3//f/9//3//f/9//3//f/9//3//f/9//3//f/9//3//f/9//3//f/9//3//f/9//3//f/9//3//f/9//3//f/9//3//f/9//3//f/9//3//f/9//3//f/9//3//f/9//3//f/9//3//f/9//3//f/9//3//f/9//3//f/9//39dXxgmuj7/f/9//3//f/9//3//f/9/u0KaNv97/3//f/932kL3IblC/3v/f/9//3c4Lp5r/3//f/9//3//f99zuj73IbpC/3f/f/9//3//f/9//3//f/9//3//f99zGCK6Qv9//3//f/9//3//f/9//3//f/9//39+Xxgi/3O6QtYhfWP/f/9//3//f/97OCZZMp5nPFt5NvchWTJdV/93/3//f/9//3//f/9//3//f/9//3//f/9//3//f/9//3//f/9//3//f/9//3//f/9//3//f/9/W2P/f/9//3//f/9//3//f/9//3/fd75v/3//f/9//3//f/9//3//f/9//3//f/9//3//f/9//3//f/9//3//f/9//3//f/9//3//f/9//3//f/9//3//f/9//3//f/9//3//f/9//3//f/9//3//f/9//3//f/9//3//f/9//3//f/9//3//f/9//3//f/9//3//f/9//3//f/9//3//f/9//3//f/9//3//f/9//3//f/9//3//f/9//3//f/9//3//f/9//3//f/9//3//f/9//3//f/9//3//f/9//3//f/9//3//f/9//3//f/9//3//f/9//3//f/9//3//f/9//3//f/9//3//f/9//3//f/9//3//f/9//3//f/9//3//f/9//3+/bxgqOC7fc/9//3//f/9//3//f/9//3+eZxgmv2v/f/9//3//f11fGCpYLr9n/3//f9pG+0r/f/9//3//f/9//3//f35fOCo5Ll1X/3//f/9//3//f/9//3//f/9//3sYJjgu/3//f/9//3//f/9//3//f/9//3//fzxXOCb/c/9zGCZ5Nv9//3//f/9//3dZLhxP/3//f/9/nmeaNhgiWS49V/9//3//f/9//3//f/9//3//f/9//3//f/9//3//f/9//3//f/9//3//f/9//3//f/9/XF/aSv9//3//f/9//3//f/9//3//f/9//3//f/9//3//f/9//3//f/9//3//f/9//3//f/9//3//f/9//3//f/9//3//f/9//3//f/9//3//f/9//3//f/9//3//f/9//3//f/9//3//f/9//3//f/9//3//f/9//3//f/9//3//f/9//3//f/9//3//f/9//3//f/9//3//f/9//3//f/9//3//f/9//3//f/9//3//f/9//3//f/9//3//f/9//3//f/9//3//f/9//3//f/9//3//f/9//3//f/9//3//f/9//3//f/9//3//f/9//3//f/9//3//f/9//3//f/9//3//f/9//3//f/9//3//f/9//3//f/9//3//f/9//3//f/9//3//ezgu+CGeZ/9//3//f/9//3//f/9//3//f/97eTZ5Nv9//3//f/9//3/fb3k2GCL7Rv97nmf2Jf93/3//f/9//3//f/9//3//e9pK9yF5Nr5r/3//f/9//3//f/9//3//f/Yl1iG+a/9//3//f/9//3//f/9//3//f/9/PFf4Id9v/38cU9cdnmf/f/9//3//f7s+eS7/d/9//3//f/97fmN5NvcheTa/a/9//3//f/9//3//f/9//3//f/9//3//f/9//3//f/9//3//f/9//3//f/9//3tYMp5n/3//f/9//3//f/9//3//f/9//3//f/9//3//f/9//3//f/9//3//f/9//3//f/9//3//f/9//3//f/9//3//f/9//3//f/9//3//f/9//3//f/9//3//f/9//3//f/9//3//f/9//3//f/9//3//f/9//3//f/9//3//f/9//3//f/9//3//f/9//3//f/9//3//f/9//3//f/9//3//f/9//3//f/9//3//f/9//3//f/9//3//f/9//3//f/9//3//f/9//3//f/9//3//f/9//3//f/9//3//f/9//3//f/9//3//f/9//3//f/9//3//f/9//3//f/9//3//f/9//3//f/9//3//f/9//3//f/9//3//f/9//3//f/9//3//fxxTOSr7Sv9//3//f/9//3//f/9//3//f/9//3++Z1oqfl//f/9//3//f/9//389Uzkmuz7fa3o2ukb/f/9//3//f/9//3//f/9//3+eZ3kyOSpeW/9//3//f/9//3//f/9/eDqUGTxX/3//f/9//3//f/9//3//f/9//39dWxgivmv/f/93OS6aOv9//3//f/9/nmP4IT1X/3//f/9//3//f/9/nmd6Nhgm20K+a/9//3//f/9//3//f/9//3//f/9//3//f/9//3//f/9//3//f/9//38cUzgy/3//f/9//3//f/9//3//f/9//3//f/9//3//f/9//3//f/9//3//f/9//3//f/9//3//f/9//3//f/9//3//f/9//3//f/9//3//f/9//3//f/9//3//f/9//3//f/9//3//f/9//3//f/9//3//f/9//3//f/9//3//f/9//3//f/9//3//f/9//3//f/9//3//f/9//3//f/9//3//f/9//3//f/9//3//f/9//3//f/9//3//f/9//3//f/9//3//f/9//3//f/9//3//f/9//3//f/9//3//f/9//3//f/9//3//f/9//3//f/9//3//f/9//3//f/9//3//f/9//3//f/9//3//f/9//3//f/9//3//f/9//3//f/9//3//f55n9yV5Ov9//3//f/9//3//f/9//3//f/9//3//f/9/PFM4Kr9r/3//f/9//3//f/9/v2s3Kjgquzr3IZ5n/3//f/9//3//f/9//3//f/9//3v7Thgmmj7/d/9//3//f/9//387V7UhFSr/f/9//3//f/9//3//f/9//3//f31fGCaeY/9//39dXzgmfV//f/9//3//f7o+Fybfc/9//3//f/9//3//f/97PVcYJjkqHE//f/9//3//f/9//3//f/9//3//f/9//3//f/9//3//f/9//3//excq/E7/f/9//3//f/9//3//f/9//3//f/9//3//f/9//3//f/9//3//f/9//3//f/9//3//f/9//3//f/9//3//f/9//3//f/9//3//f/9//3//f/9//3//f/9//3//f/9//3//f/9//3//f/9//3//f/9//3//f/9//3//f/9//3//f/9//3//f/9//3//f/9//3//f/9//3//f/9//3//f/9//3//f/9//3//f/9//3//f/9//3//f/9//3//f/9//3//f/9//3//f/9//3//f/9//3//f/9//3//f/9//3//f/9//3//f/9//3//f/9//3//f/9//3//f/9//3//f/9//3//f/9//3//f/9//3//f/9//3//f/9//3//f/9//3//f/97WDIYKt9z/3//f/9//3//f/9//3//f/9//3//f/9//3//f7s6mjb/d/9//3//f/9//3//f/97ukb3JdYdWTLfc/9//3//f/9//3//f/9//3//f/9/3295NjgufWP/f/9//3//f/9/Fiq0HZ5r/3//f/9//3//f/9//3//f/9/fWP4IX5j/3//f/9/mjabMv97/3//f/9/vms5Kpo6/3//f/9//3//f/9//3//f/9zuj45Jro+/3f/f/9//3//f/9//3//f/9//3//f/9//3//f/9//3//f11b9yWeZ/9//3//f/9//3//f/9//3//f/9//3//f/9//3//f/9//3//f/9//3//f/9//3//f/9//3//f/9//3//f/9//3//f/9//3//f/9//3//f/9//3//f/9//3//f/9//3//f/9//3//f/9//3//f/9//3//f/9//3//f/9//3//f/9//3//f/9//3//f/9//3//f/9//3//f/9//3//f/9//3//f/9//3//f/9//3//f/9//3//f/9//3//f/9//3//f/9//3//f/9//3//f/9//3//f/9//3//f/9//3//f/9//3//f/9//3//f/9//3//f/9//3//f/9//3//f/9//3//f/9//3//f/9//3//f/9//3//f/9//3//f/9//3//f/9/+074IRtT/3//f/9//3//f/9//3//f/9//3//f/9//3//f/9//3c4KttG/3//f/9//3//f/9//3//f79vmjbXHVky/3v/f/9//3//f/9//3//f/9//3//f/97/EoXJhxX/3//f/9//388W7QdmT7/f/9//3//f/9//3//f/9//39+Y9YdfmP/f/9//3+fYzkiXVf/f/9//3//fxxPGCI8U/9//3//f/9//3//f/9//3//fz1XGCY4Kp5j/3//f/9//3//f/9//3//f/9//3//f/9//3//f/9/mjoXJv97/3//f/9//3//f/9//3//f/9//3//f/9//3//f/9//3//f/9//3//f/9//3//f/9//3//f/9//3//f/9//3//f/9//3//f/9//3//f/9//3//f/9//3//f/9//3//f/9//3//f/9//3//f/9//3//f/9//3//f/9//3//f/9//3//f/9//3//f/9//3//f/9//3//f/9//3//f/9//3//f/9//3//f/9//3//f/9//3//f/9//3//f/9//3//f/9//3//f/9//3//f/9//3//f/9//3//f/9//3//f/9//3//f/9//3//f/9//3//f/9//3//f/9//3//f/9//3//f/9//3//f/9//3//f/9//3//f/9//3//f/9//3//f/9/33MYJnky/3f/f/9//3//f/9//3//f/9//3//f/9//3//f/9//3//f99v9iUcU/9//3//f/9//3//f/9//3//f9tGtRnaSv9//3//f/9//3//f/9//3//f/9//3//f11fOCocU/9//3//f/9/NzLVHd9v/3//f/9//3//f/9//3//f31j9yFdW/9//3//f/972z56Lv93/3//f/9//3/bQjgqfmP/f/9//3//f/9//3//f/9//3/fb3o2OSocT/97/3//f/9//3//f/9//3//f/9//3//f/9//3c4Krs+/3//f/9//3//f/9//3//f/9//3//f/9//3//f/9//3//f/9//3//f/9//3//f/9//3//f/9//3//f/9//3//f/9//3//f/9//3//f/9//3//f/9//3//f/9//3//f/9//3//f/9//3//f/9//3//f/9//3//f/9//3//f/9//3//f/9//3//f/9//3//f/9//3//f/9//3//f/9//3//f/9//3//f/9//3//f/9//3//f/9//3//f/9//3//f/9//3//f/9//3//f/9//3//f/9//3//f/9//3//f/9//3//f/9//3//f/9//3//f/9//3//f/9//3//f/9//3//f/9//3//f/9//3//f/9//3//f/9//3//f/9//3//f/9//3+aPhgmvmv/f/9//3//f/9//3//f/9//3//f/9//3//f/9//3//f/9//39dWzgiXVv/f/9//3//f/9//3//f/9//3vbQtcdmzrfb/9//3//f/9//3//f/9//3//f/9//399Y1kq20L/e/9//38bU5QZukL/f/9//3//f/9//3//f/9/33O1GT1b/3//f/9//3/fa1oq+0L/f/9//3//f/97eTYYJn5j/3//f/9//3//f/9//3//f/9//3tdVzkqmjrfb/9//3//f/9//3//f/9//3//f/9//39dXxgmPFP/f/9//3//f/9//3//f/9//3//f/9//3//f/9//3//f/9//3//f/9//3//f/9//3//f/9//3//f/9//3//f/9//3//f/9//3//f/9//3//f/9//3//f/9//3//f/9//3//f/9//3//f/9//3//f/9//3//f/9//3//f/9//3//f/9//3//f/9//3//f/9//3//f/9//3//f/9//3//f/9//3//f/9//3//f/9//3//f/9//3//f/9//3//f/9//3//f/9//3//f/9//3//f/9//3//f/9//3//f/9//3//f/9//3//f/9//3//f/9//3//f/9//3//f/9//3//f/9//3//f/9//3//f/9//3//f/9//3//f/9//3//f/9//38cUxgmHFP/f/9//3//f/9//3//f/9//3//f/9//3//f/9//3//f/9//3//f/9/PFM4Kr9n/3//f/9//3//f/9//3//f/93Ny74IRgmXVv/f/9//3//f/9//3//f/9//3//f/9/32+aNpo232//f/97Fia1HX1j/3//f/9//3//f/9//3//dxgmHE//f/9//3//f/9/HE9ZKr9r/3//f/9//3//d3kyGCocU/9//3//f/9//3//f/9//3//f/9/v2ubNnsyvmf/f/9//3//f/9//3//f/9//3//fxxP+B2eZ/9//3//f/9//3//f/9//3//f/9//3//f/9//3//f/9//3//f/9//3//f/9//3//f/9//3//f/9//3//f/9//3//f/9//3//f/9//3//f/9//3//f/9//3//f/9//3//f/9//3//f/9//3//f/9//3//f/9//3//f/9//3//f/9//3//f/9//3//f/9//3//f/9//3//f/9//3//f/9//3//f/9//3//f/9//3//f/9//3//f/9//3//f/9//3//f/9//3//f/9//3//f/9//3//f/9//3//f/9//3//f/9//3//f/9//3//f/9//3//f/9//3//f/9//3//f/9//3//f/9//3//f/9//3//f/9//3//f/9//3//f/9//3/fczgqWDL/e/9//3//f/9//3//f/9//3//f/9//3//f/9//3//f/9//3//f/9//3//f/tK9yWeZ/9//3//f/9//3//f/9//399Y/chGSI6KvtG/3v/f/9//3//f/9//3//f/9//3//f/9zmjpZKt9v/38cV7UZNy7/e/9//3//f/9//3//f/97OSrbRv9//3//f/9//3//e1kquz7/f/9//3//f/9/33NZLjkmG0//f/9//3//f/9//3//f/9//3//f/93ujp6Ln5f/3//f/9//3//f/9//3//f/9/mjoYIt9z/3//f/9//3//f/9//3//f/9//3//f/9//3//f/9//3//f/9//3//f/9//3//f/9//3//f/9//3//f/9//3//f/9//3//f/9//3//f/9//3//f/9//3//f/9//3//f/9//3//f/9//3//f/9//3//f/9//3//f/9//3//f/9//3//f/9//3//f/9//3//f/9//3//f/9//3//f/9//3//f/9//3//f/9//3//f/9//3//f/9//3//f/9//3//f/9//3//f/9//3//f/9//3//f/9//3//f/9//3//f/9//3//f/9//3//f/9//3//f/9//3//f/9//3//f/9//3//f/9//3//f/9//3//f/9//3//f/9//3//f/9//3//f7tCFyaea/9//3//f/9//3//f/9//3//f/9//3//f/9//3//f/9//3//f/9//3//f/9//3/bRhcmvmv/f/9//3//f/9//3//f/9/HE8ZJpw2ejJ6Mr5n/3//f/9//3//f/9//3//f/9//3//e7pCWSq/a/97Nyq2HRxT/3//f/9//3//f/9//39ZMnk2/3//f/9//3//f/9/fV85Jn5f/3//f/9//3//f99zWTI5Jl1b/3//f/9//3//f/9//3//f/9//3//f9tCeipdV/9//3//f/9//3//f/9//3s4Llku/3//f/9//3//f/9//3//f/9//3//f/9//3//f/9//3//f/9//3//f/9//3//f/9//3//f/9//3//f/9//3//f/9//3//f/9//3//f/9//3//f/9//3//f/9//3//f/9//3//f/9//3//f/9//3//f/9//3//f/9//3//f/9//3//f/9//3//f/9//3//f/9//3//f/9//3//f/9//3//f/9//3//f/9//3//f/9//3//f/9//3//f/9//3//f/9//3//f/9//3//f/9//3//f/9//3//f/9//3//f/9//3//f/9//3//f/9//3//f/9//3//f/9//3//f/9//3//f/9//3//f/9//3//f/9//3//f/9//3//f/9//3//f15b1iE8V/9//3//f/9//3//f/9//3//f/9//3//f/9//3//f/9//3//f/9//3//f/9//3//f/97mj5YMv93/3//f/9//3//f/9//3//f5o+FyZ+V7s+OSYcT/97/3//f/9//3//f/9//3//f/9//3v8Rjkqnl9dU/ghtB1+Z/9//3//f/9//3//f3k6GCb/d/9//3//f/9//3//f9tCWSr/e/9//3//f/9//3//d5o6GSb7Rv9//3//f/9//3//f/9//3//f/9//38cT1km+0r/f/9//3//f/9//3/fc/cheTb/f/9//3//f/9//3//f/9//3//f/9//3//f/9//3//f/9//3//f/9//3//f/9//3//f/9//3//f/9//3//f/9//3//f/9//3//f/9//3//f/9//3//f/9//3//f/9//3//f/9//3//f/9//3//f/9//3//f/9//3//f/9//3//f/9//3//f/9//3//f/9//3//f/9//3//f/9//3//f/9//3//f/9//3//f/9//3//f/9//3//f/9//3//f/9//3//f/9//3//f/9//3//f/9//3//f/9//3//f/9//3//f/9//3//f/9//3//f/9//3//f/9//3//f/9//3//f/9//3//f/9//3//f/9//3//f/9//3//f/9//3//f99vOSqaOv97/3//f/9//3//f/9//3//f/9//3//f/9//3//f/9//3//f/9//3//f/9//3//f/9//3//e3k6eTb/d/9//3//f/9//3//f/9//39ZNjgmfl9dUzkqmjrfc/9//3//f/9//3//f/9//3//f/9/PVM4Jl5TWTLWHdUh32//f/9//3//f/9//EoYIt9r/3//f/9//3//f/9//3d6MvxG/3//f/9//3//f/9//3u6Qhkimjbfb/9//3//f/9//3//f/9//3//f/9/XVc5KvxC/3v/f/9//3//f55nGCa7Qv9//3//f/9//3//f/9//3//f/9//3//f/9//3//f/9//3//f/9//3//f/9//3//f/9//3//f/9//3//f/9//3//f/9//3//f/9//3//f/9//3//f/9//3//f/9//3//f/9//3//f/9//3//f/9//3//f/9//3//f/9//3//f/9//3//f/9//3//f/9//3//f/9//3//f/9//3//f/9//3//f/9//3//f/9//3//f/9//3//f/9//3//f/9//3//f/9//3//f/9//3//f/9//3//f/9//3//f/9//3//f/9//3//f/9//3//f/9//3//f/9//3//f/9//3//f/9//3//f/9//3//f/9//3//f/9//3//f/9//3//f/9/WDI4Kt9v/3//f/9//3//f/9//3//f/9//3//f/9//3//f/9//3//f/9//3//f/9//3//f/9//3//f/9/33N5Njgy32//f/9//3//f/9//3//f/9zWTJYLt9v32+aNnkunV//f/9//3//f/9//3//f/9//3//fz1TeirdNvcd+CE4Lv97/3//f/9//39dW/ghfmP/f/9//3//f/9//3//f31fWiocT/9//3//f/9//3//f/9/HFc5KhgqHFP/e/9//3//f/9//3//f/9//3//f11bWSbcQv97/3//f/9/nmP4IRxP/3//f/9//3//f/9//3//f/9//3//f/9//3//f/9//3//f/9//3//f/9//3//f/9//3//f/9//3//f/9//3//f/9//3//f/9//3//f/9//3//f/9//3//f/9//3//f/9//3//f/9//3//f/9//3//f/9//3//f/9//3//f/9//3//f/9//3//f/9//3//f/9//3//f/9//3//f/9//3//f/9//3//f/9//3//f/9//3//f/9//3//f/9//3//f/9//3//f/9//3//f/9//3//f/9//3//f/9//3//f/9//3//f/9//3//f/9//3//f/9//3//f/9//3//f/9//3//f/9//3//f/9//3//f/9//3//f/9//3//f/9/PVcYJjxT/3//f/9//3//f/9//3//f/9//3//f/9//3//f/9//3//f/9//3//f/9//3//f/9//3//f/9//3//f99vOC5YMv97/3//f/9//3//f/9//3/fbzkqejb/d/9/HE85JhxP/3//f/9//3//f/9//3//f/9//39dU1omOib4HTomejb/f/9//3//f79r1yE9V/9//3//f/9//3//f/9//3/8Snoqv2v/f/9//3//f/9//3//f79reTIZJhxP33P/f/9//3//f/9//3//f/9//399X3oq2z7/e/9//39dWxkmPFf/f/9//3//f/9//3//f/9//3//f/9//3//f/9//3//f/9//3//f/9//3//f/9//3//f/9//3//f/9//3//f/9//3//f/9//3//f/9//3//f/9//3//f/9//3//f/9//3//f/9//3//f/9//3//f/9//3//f/9//3//f/9//3//f/9//3//f/9//3//f/9//3//f/9//3//f/9//3//f/9//3//f/9//3//f/9//3//f/9//3//f/9//3//f/9//3//f/9//3//f/9//3//f/9//3//f/9//3//f/9//3//f/9//3//f/9//3//f/9//3//f/9//3//f/9//3//f/9//3//f/9//3//f/9//3//f/9//3//f/9/vm84Klgy/3//f/9//3//f/9//3//f/9//3//f/9//3//f/9//3//f/9//3//f/9//3//f/9//3//f/9//3//f/9//3++axcqukL/f/9//3//f/9//3//f/9/3284Kno232//f35fWSrbRv97/3//f/9//3//f/9//3//f/9/HE8ZJtcdGSZ7Lpo6/3f/f/9//3cYJrpC/3//f/9//3//f/9//3//f/97ejabNv93/3//f/9//3//f/9//3/fdzxT1iE4KjxT/3f/f/9//3//f/9//3//f/9/fWN6Lro6/3v/fz1b1h1dX/9//3//f/9//3//f/9//3//f/9//3//f/9//3//f/9//3//f/9//3//f/9//3//f/9//3//f/9//3//f/9//3//f/9//3//f/9//3//f/9//3//f/9//3//f/9//3//f/9//3//f/9//3//f/9//3//f/9//3//f/9//3//f/9//3//f/9//3//f/9//3//f/9//3//f/9//3//f/9//3//f/9//3//f/9//3//f/9//3//f/9//3//f/9//3//f/9//3//f/9//3//f/9//3//f/9//3//f/9//3//f/9//3//f/9//3//f/9//3//f/9//3//f/9//3//f/9//3//f/9//3//f/9//3//f/9//3//f/9//3+6Qhgmv2v/f/9//3//f/9//3//f/9//3//f/9//3//f/9//3//f/9//3//f/9//3//f/9//3//f/9//3//f/9//3//f/9/nmMYJttG/3//f/9//3//f/9//3//f79rOSp5Mt9z/3++a1ku20L/f/9//3//f/9//3//f/9//3//fz1P+CH4Hf1GejJ5Mt9z/3//fzkqejb/f/9//3//f/9//3//f/9//3//d1ouujr/e/9//3//f/9//3//f/9//3+/b1gyGSI4Kl5X33P/f/9//3//f/9//3//f55nei7bPv97PFf4IV1b/3//f/9//3//f/9//3//f/9//3//f/9//3//f/9//3//f/9//3//f/9//3//f/9//3//f/9//3//f/9//3//f/9//3//f/9//3//f/9//3//f/9//3//f/9//3//f/9//3//f/9//3//f/9//3//f/9//3//f/9//3//f/9//3//f/9//3//f/9//3//f/9//3//f/9//3//f/9//3//f/9//3//f/9//3//f/9//3//f/9//3//f/9//3//f/9//3//f/9//3//f/9//3//f/9//3//f/9//3//f/9//3//f/9//3//f/9//3//f/9//3//f/9//3//f/9//3//f/9//3//f/9//3//f/9//3//f/9//399X/clPFP/f/9//3//f/9//3//f/9//3//f/9//3//f/9//3//f/9//3//f/9//3//f/9//3//f/9//3//f/9//3//f/9//3//f1xb1iF5Pv9//3//f/9//3//f/9//3/fbzguOC6+b/9/33OaOttC/3v/f/9//3//f/9//3//f/9//39dW/ghGCZdV9s+Wip+X/93WSp5Mv9//3//f/9//3//f/9//3//f/9/329YKvxK/3//f/9//3//f/9//3//f/9//388V3ky1h0YJvxK/3v/f/9//3//f/9//3++Z3kq2z78RvghXV//f/9//3//f/9//3//f/9//3//f/9//3//f/9//3//f/9//3//f/9//3//f/9//3//f/9//3//f/9//3//f/9//3//f/9//3//f/9//3//f/9//3//f/9//3//f/9//3//f/9//3//f/9//3//f/9//3//f/9//3//f/9//3//f/9//3//f/9//3//f/9//3//f/9//3//f/9//3//f/9//3//f/9//3//f/9//3//f/9//3//f/9//3//f/9//3//f/9//3//f/9//3//f/9//3//f/9//3//f/9//3//f/9//3//f/9//3//f/9//3//f/9//3//f/9//3//f/9//3//f/9//3//f/9//3//f/9//3//e1gyOCr/d/9//3//f/9//3//f/9//3//f/9//3//f/9//3//f/9//3//f/9//3//f/9//3//f/9//3//f/9//3//f/9//3//f/9//389V9UdXF//f/9//3//f/9//3//f/9//3NYLlkunmf/f99zmjrbQv9//3//f/9//3//f/9//3//f/9/PVcZIhxL/3s9U1kqei46Jro+/3//f/9//3//f/9//3//f/9//3//f35fOSY9V/9//3//f/9//3//f/9//3//f/9//3tdWzgu1yEXKhxTXF++az1X33P/f/9/nmNZKlomOiZ9Y/9//3//f/9//3//f/9//3//f/9//3//f/9//3//f/9//3//f/9//3//f/9//3//f/9//3//f/9//3//f/9//3//f/9//3//f/9//3//f/9//3//f/9//3//f/9//3//f/9//3//f/9//3//f/9//3//f/9//3//f/9//3//f/9//3//f/9//3//f/9//3//f/9//3//f/9//3//f/9//3//f/9//3//f/9//3//f/9//3//f/9//3//f/9//3//f/9//3//f/9//3//f/9//3//f/9//3//f/9//3//f/9//3//f/9//3//f/9//3//f/9//3//f/9//3//f/9//3//f/9//3//f/9//3//f/9//3//f9tGGCZ9Y/9//3//f/9//3//f/9//3//f/9//3//f/9//3//f/9//3//f/9//3//f/9//3//f/9//3//f/9//3//f/9//3//f/9//3//f/9/+07WIdpK/3//f/9//3//f/9//3//f/93ukL3JRxX/3/fb3o2uj7/e/9//3//f/9//3//f/9//3//f11bvmv/f/9//3P8ShxPvm//f/9//3//f/9//3//f/9//3//f/9//39dVzgmHE//e/9//3//f/9//3//f/9//3//f/9//3tdW1kuth3WHdcd+CFdW/9//3//f11XOCYYJv93/3//f/9//3//f/9//3//f/9//3//f/9//3//f/9//3//f/9//3//f/9//3//f/9//3//f/9//3//f/9//3//f/9//3//f/9//3//f/9//3//f/9//3//f/9//3//f/9//3//f/9//3//f/9//3//f/9//3//f/9//3//f/9//3//f/9//3//f/9//3//f/9//3//f/9//3//f/9//3//f/9//3//f/9//3//f/9//3//f/9//3//f/9//3//f/9//3//f/9//3//f/9//3//f/9//3//f/9//3//f/9//3//f/9//3//f/9//3//f/9//3//f/9//3//f/9//3//f/9//3//f/9//3//f/9//3//f55n+CG6Qv9//3//f/9//3//f/9//3//f/9//3//f/9//3//f/9//3//f/9//3//f/9//3//f/9//3//f/9//3//f/9//3//f/9//3//f/9//3//f9pKsx31Kb9v/3//f/9//3//f/9//3//f/tO9iW5Rv93329ZLvxG/3//f/9//3//f/9//3//f/9//3//f/9//3//f/9//3//f/9//3//f/9//3//f/9//3//f/9//3//f/9/fltaKvxG/3P/f/9//3//f/9//3//f/9//3//f/97HU8YIhgqWjJZMt9v/3//f/9//39dWzxX/3//f/9//3//f/9//3//f/9//3//f/9//3//f/9//3//f/9//3//f/9//3//f/9//3//f/9//3//f/9//3//f/9//3//f/9//3//f/9//3//f/9//3//f/9//3//f/9//3//f/9//3//f/9//3//f/9//3//f/9//3//f/9//3//f/9//3//f/9//3//f/9//3//f/9//3//f/9//3//f/9//3//f/9//3//f/9//3//f/9//3//f/9//3//f/9//3//f/9//3//f/9//3//f/9//3//f/9//3//f/9//3//f/9//3//f/9//3//f/9//3//f/9//3//f/9//3//f/9//3//f/9//3//f/9//3//f/97WTI4Lv93/3//f/9//3//f/9//3//f/9//3//f/9//3//f/9//3//f/9//3//f/9//3//f/9//3//f/9//3//f/9//3//f/9//3//f/9//3//f/9//3+5RtYd1R26Rv97/3//f/9//3//f/9//39cX9Ul9yX8Rp9bWSocU/9//3//f/9//3//f/9//3//f/9//3//f/9//3//f/9//3//f/9//3//f/9//3//f/9//3//f/9//3//f55jWSp6LjxX/3P/f/9//3//f/93/3OeZ9tGGCY5KvpK/3v/f/9//3//f/9//3//f/9//3//f/9//3//f/9//3//f/9//3//f/9//3//f/9//3//f/9//3//f/9//3//f/9//3//f/9//3//f/9//3//f/9//3//f/9//3//f/9//3//f/9//3//f/9//3//f/9//3//f/9//3//f/9//3//f/9//3//f/9//3//f/9//3//f/9//3//f/9//3//f/9//3//f/9//3//f/9//3//f/9//3//f/9//3//f/9//3//f/9//3//f/9//3//f/9//3//f/9//3//f/9//3//f/9//3//f/9//3//f/9//3//f/9//3//f/9//3//f/9//3//f/9//3//f/9//3//f/9//3//f/9//3//f/9//3//f/9/20r3Ib9r/3//f/9//3//f/9//3//f/9//3//f/9//3//f/9//3//f/9//3//f/9//3//f/9//3//f/9//3//f/9//3//f/9//3//f/9//3//f/9//3//f/9/uka2HbUdmjr/d/9//3//f/9//3//f/9/nmsWLtcdOSo5Jpo6/3//f/9//3//f/9//3//f/9//3//f/9//3//f/9//3//f/9//3//f/9//3//f/9//3//f/9//3//f/9//3//d/xKWSpZKpo2ejKaNnoyOCYYJvchWC78St9z/3//f/9//3//f/9//3//f/9//3//f/9//3//f/9//3//f/9//3//f/9//3//f/9//3//f/9//3//f/9//3//f/9//3//f/9//3//f/9//3//f/9//3//f/9//3//f/9//3//f/9//3//f/9//3//f/9//3//f/9//3//f/9//3//f/9//3//f/9//3//f/9//3//f/9//3//f/9//3//f/9//3//f/9//3//f/9//3//f/9//3//f/9//3//f/9//3//f/9//3//f/9//3//f/9//3//f/9//3//f/9//3//f/9//3//f/9//3//f/9//3//f/9//3//f/9//3//f/9//3//f/9//3//f/9//3//f/9//3//f/9//3//f/9//3//f/9/XV+1IdtG/3//f/9//3//f/9//3//f/9//3//f/9//3//f/9//3//f/9//3//f/9//3//f/9//3//f/9//3//f/9//3//f/9//3//f/9//3//f/9//3//f/9//3//f7pGtiH3JTxX/3//f/9//3//f/9//3//f99zeUIYKrpCv2//f/9//3//f/9//3//f/9//3//f/9//3//f/9//3//f/9//3//f/9//3//f/9//3//f/9//3//f/9//3//f/9//3/fc31b+0bbQng2mj77Tn5jvm//f/9//3//f/9//3//f/9//3//f/9//3//f/9//3//f/9//3//f/9//3//f/9//3//f/9//3//f/9//3//f/9//3//f/9//3//f/9//3//f/9//3//f/9//3//f/9//3//f/9//3//f/9//3//f/9//3//f/9//3//f/9//3//f/9//3//f/9//3//f/9//3//f/9//3//f/9//3//f/9//3//f/9//3//f/9//3//f/9//3//f/9//3//f/9//3//f/9//3//f/9//3//f/9//3//f/9//3//f/9//3//f/9//3//f/9//3//f/9//3//f/9//3//f/9//3//f/9//3//f/9//3//f/9//3//f/9//3//f/9//3//f/9//3//f/9//3//f/9/33MXKlgy/3v/f/9//3//f/9//3//f/9//3//f/9//3//f/9//3//f/9//3//f/9//3//f/9//3//f/9//3//f/9//3//f/9//3//f/9//3//f/9//3//f/9//3//f/9//3/bSlgynWf/f/9//3//f/9//3//f/9//3//f/9//3//f/9//3//f/9//3//f/9//3//f/9//3//f/9//3//f/9//3//f/9//3//f/9//3//f/9//3//f/9//3//f/9//3//f/9//3//f/9//3//f/9//3//f/9//3//f/9//3//f/9//3//f/9//3//f/9//3//f/9//3//f/9//3//f/9//3//f/9//3//f/9//3//f/9//3//f/9//3//f/9//3//f/9//3//f/9//3//f/9//3//f/9//3//f/9//3//f/9//3//f/9//3//f/9//3//f/9//3//f/9//3//f/9//3//f/9//3//f/9//3//f/9//3//f/9//3//f/9//3//f/9//3//f/9//3//f/9//3//f/9//3//f/9//3//f/9//3//f/9//3//f/9//3//f/9//3//f/9//3//f/9//3//f/9//3//f/9//3//f/9//3//f/9//3//f/9//3//f/9//3//f/9//3//f/9//3//f/9//3//f/9//3dYNhgmnmf/f/9//3//f/9//3//f/9//3//f/9//3//f/9//3//f/9//3//f/9//3//f/9//3//f/9//3//f/9//3//f/9//3//f/9//3//f/9//3//f/9//3//f/9//3//f/9//3//f/9//3//f/9//3//f/9//3//f/9//3//f/9//3//f/9//3//f/9//3//f/9//3//f/9//3//f/9//3//f/9//3//f/9//3//f/9//3//f/9//3//f/9//3//f/9//3//f/9//3//f/9//3//f/9//3//f/9//3//f/9//3//f/9//3//f/9//3//f/9//3//f/9//3//f/9//3//f/9//3//f/9//3//f/9//3//f/9//3//f/9//3//f/9//3//f/9//3//f/9//3//f/9//3//f/9//3//f/9//3//f/9//3//f/9//3//f/9//3//f/9//3//f/9//3//f/9//3//f/9//3//f/9//3//f/9//3//f/9//3//f/9//3//f/9//3//f/9//3//f/9//3//f/9//3//f/9//3//f/9//3//f/9//3//f/9//3//f/9//3//f/9//3//f/9//3//f/9//3//f/9//3//f/9//3//f/9//3//f/9//3//f/9//3//f/9//3//f/9//3//f/9//3/bStYhPFP/f/9//3//f/9//3//f/9//3//f/9//3//f/9//3//f/9//3//f/9//3//f/9//3//f/9//3//f/9//3//f/9//3//f/9//3//f/9//3//f/9//3//f/9//3//f/9//3//f/9//3//f/9//3//f/9//3//f/9//3//f/9//3//f/9//3//f/9//3//f/9//3//f/9//3//f/9//3//f/9//3//f/9//3//f/9//3//f/9//3//f/9//3//f/9//3//f/9//3//f/9//3//f/9//3//f/9//3//f/9//3//f/9//3//f/9//3//f/9//3//f/9//3//f/9//3//f/9//3//f/9//3//f/9//3//f/9//3//f/9//3//f/9//3//f/9//3//f/9//3//f/9//3//f/9//3//f/9//3//f/9//3//f/9//3//f/9//3//f/9//3//f/9//3//f/9//3//f/9//3//f/9//3//f/9//3//f/9//3//f/9//3//f/9//3//f/9//3//f/9//3//f/9//3//f/9//3//f/9//3//f/9//3//f/9//3//f/9//3//f/9//3//f/9//3//f/9//3//f/9//3//f/9//3//f/9//3//f/9//3//f/9//3//f/9//3//f/9//3//f/9//39+Y/cluUL/f/9//3//f/9//3//f/9//3//f/9//3//f/9//3//f/9//3//f/9//3//f/9//3//f/9//3//f/9//3//f/9//3//f/9//3//f/9//3//f/9//3//f/9//3//f/9//3//f/9//3//f/9//3//f/9//3//f/9//3//f/9//3//f/9//3//f/9//3//f/9//3//f/9//3//f/9//3//f/9//3//f/9//3//f/9//3//f/9//3//f/9//3//f/9//3//f/9//3//f/9//3//f/9//3//f/9//3//f/9//3//f/9//3//f/9//3//f/9//3//f/9//3//f/9//3//f/9//3//f/9//3//f/9//3//f/9//3//f/9//3//f/9//3//f/9//3//f/9//3//f/9//3//f/9//3//f/9//3//f/9//3//f/9//3//f/9//3//f/9//3//f/9//3//f/9//3//f/9//3//f/9//3//f/9//3//f/9//3//f/9//3//f/9//3//f/9//3//f/9//3//f/9//3//f/9//3//f/9//3//f/9//3//f/9//3//f/9//3//f/9//3//f/9//3//f/9//3//f/9//3//f/9//3//f/9//3//f/9//3//f/9//3//f/9//3//f/9//3//f/9//3/fczguNzL/e/9//3//f/9//3//f/9//3//f/9//3//f/9//3//f/9//3//f/9//3//f/9//3//f/9//3//f/9//3//f/9//3//f/9//3//f/9//3//f/9//3//f/9//3//f/9//3//f/9//3//f/9//3//f/9//3//f/9//3//f/9//3//f/9//3//f/9//3//f/9//3//f/9//3//f/9//3//f/9//3//f/9//3//f/9//3//f/9//3//f/9//3//f/9//3//f/9//3//f/9//3//f/9//3//f/9//3//f/9//3//f/9//3//f/9//3//f/9//3//f/9//3//f/9//3//f/9//3//f/9//3//f/9//3//f/9//3//f/9//3//f/9//3//f/9//3//f/9//3//f/9//3//f/9//3//f/9//3//f/9//3//f/9//3//f/9//3//f/9//3//f/9//3//f/9//3//f/9//3//f/9//3//f/9//3//f/9//3//f/9//3//f/9//3//f/9//3//f/9//3//f/9//3//f/9//3//f/9//3//f/9//3//f/9//3//f/9//3//f/9//3//f/9//3//f/9//3//f/9//3//f/9//3//f/9//3//f/9//3//f/9//3//f/9//3//f/9//3//f/9//3//d1k29iW+a/9//3//f/9//3//f/9//3//f/9//3//f/9//3//f/9//3//f/9//3//f/9//3//f/9//3//f/9//3//f/9//3//f/9//3//f/9//3//f/9//3//f/9//3//f/9//3//f/9//3//f/9//3//f/9//3//f/9//3//f/9//3//f/9//3//f/9//3//f/9//3//f/9//3//f/9//3//f/9//3//f/9//3//f/9//3//f/9//3//f/9//3//f/9//3//f/9//3//f/9//3//f/9//3//f/9//3//f/9//3//f/9//3//f/9//3//f/9//3//f/9//3//f/9//3//f/9//3//f/9//3//f/9//3//f/9//3//f/9//3//f/9//3//f/9//3//f/9//3//f/9//3//f/9//3//f/9//3//f/9//3//f/9//3//f/9//3//f/9//3//f/9//3//f/9//3//f/9//3//f/9//3//f/9//3//f/9//3//f/9//3//f/9//3//f/9//3//f/9//3//f/9//3//f/9//3//f/9//3//f/9//3//f/9//3//f/9//3//f/9//3//f/9//3//f/9//3//f/9//3//f/9//3//f/9//3//f/9//3//f/9//3//f/9//3//f/9//3//f/9//3//f7tG1iFcW/9//3//f/9//3//f/9//3//f/9//3//f/9//3//f/9//3//f/9//3//f/9//3//f/9//3//f/9//3//f/9//3//f/9//3//f/9//3//f/9//3//f/9//3//f/9//3//f/9//3//f/9//3//f/9//3//f/9//3//f/9//3//f/9//3//f/9//3//f/9//3//f/9//3//f/9//3//f/9//3//f/9//3//f/9//3//f/9//3//f/9//3//f/9//3//f/9//3//f/9//3//f/9//3//f/9//3//f/9//3//f/9//3//f/9//3//f/9//3//f/9//3//f/9//3//f/9//3//f/9//3//f/9//3//f/9//3//f/9//3//f/9//3//f/9//3//f/9//3//f/9//3//f/9//3//f/9//3//f/9//3//f/9//3//f/9//3//f/9//3//f/9//3//f/9//3//f/9//3//f/9//3//f/9//3//f/9//3//f/9//3//f/9//3//f/9//3//f/9//3//f/9//3//f/9//3//f/9//3//f/9//3//f/9//3//f/9//3//f/9//3//f/9//3//f/9//3//f/9//3//f/9//3//f/9//3//f/9//3//f/9//3//f/9//3//f/9//3//f/9//3//f11b1iH7Sv9//3//f/9//3//f/9//3//f/9//3//f/9//3//f/9//3//f/9//3//f/9//3//f/9//3//f/9//3//f/9//3//f/9//3//f/9//3//f/9//3//f/9//3//f/9//3//f/9//3//f/9//3//f/9//3//f/9//3//f/9//3//f/9//3//f/9//3//f/9//3//f/9//3//f/9//3//f/9//3//f/9//3//f/9//3//f/9//3//f/9//3//f/9//3//f/9//3//f/9//3//f/9//3//f/9//3//f/9//3//f/9//3//f/9//3//f/9//3//f/9//3//f/9//3//f/9//3//f/9//3//f/9//3//f/9//3//f/9//3//f/9//3//f/9//3//f/9//3//f/9//3//f/9//3//f/9//3//f/9//3//f/9//3//f/9//3//f/9//3//f/9//3//f/9//3//f/9//3//f/9//3//f/9//3//f/9//3//f/9//3//f/9//3//f/9//3//f/9//3//f/9//3//f/9//3//f/9//3//f/9//3//f/9//3//f/9//3//f/9//3//f/9//3//f/9//3//f/9//3//f/9//3//f/9//3//f/9//3//f/9//3//f/9//3//f/9//3//f/9//3//f55r9yV5Ov97/3//f/9//3//f/9//3//f/9//3//f/9//3//f/9//3//f/9//3//f/9//3//f/9//3//f/9//3//f/9//3//f/9//3//f/9//3//f/9//3//f/9//3//f/9//3//f/9//3//f/9//3//f/9//3//f/9//3//f/9//3//f/9//3//f/9//3//f/9//3//f/9//3//f/9//3//f/9//3//f/9//3//f/9//3//f/9//3//f/9//3//f/9//3//f/9//3//f/9//3//f/9//3//f/9//3//f/9//3//f/9//3//f/9//3//f/9//3//f/9//3//f/9//3//f/9//3//f/9//3//f/9//3//f/9//3//f/9//3//f/9//3//f/9//3//f/9//3//f/9//3//f/9//3//f/9//3//f/9//3//f/9//3//f/9//3//f/9//3//f/9//3//f/9//3//f/9//3//f/9//3//f/9//3//f/9//3//f/9//3//f/9//3//f/9//3//f/9//3//f/9//3//f/9//3//f/9//3//f/9//3//f/9//3//f/9//3//f/9//3//f/9//3//f/9//3//f/9//3//f/9//3//f/9//3//f/9//3//f/9//3//f/9//3//f/9//3//f/9//3//f99vFyo4Lt9z/3//f/9//3//f/9//3//f/9//3//f/9//3//f/9//3//f/9//3//f/9//3//f/9//3//f/9//3//f/9//3//f/9//3//f/9//3//f/9//3//f/9//3//f/9//3//f/9//3//f/9//3//f/9//3//f/9//3//f/9//3//f/9//3//f/9//3//f/9//3//f/9//3//f/9//3//f/9//3//f/9//3//f/9//3//f/9//3//f/9//3//f/9//3//f/9//3//f/9//3//f/9//3//f/9//3//f/9//3//f/9//3//f/9//3//f/9//3//f/9//3//f/9//3//f/9//3//f/9//3//f/9//3//f/9//3//f/9//3//f/9//3//f/9//3//f/9//3//f/9//3//f/9//3//f/9//3//f/9//3//f/9//3//f/9//3//f/9//3//f/9//3//f/9//3//f/9//3//f/9//3//f/9//3//f/9//3//f/9//3//f/9//3//f/9//3//f/9//3//f/9//3//f/9//3//f/9//3//f/9//3//f/9//3//f/9//3//f/9//3//f/9//3//f/9//3//f/9//3//f/9//3//f/9//3//f/9//3//f/9//3//f/9//3//f/9//3//f/9//3//f/9/WDY5Kp5j/3//f/9//3//f/9//3//f/9//3//f/9//3//f/9//3//f/9//3//f/9//3//f/9//3//f/9//3//f/9//3//f/9//3//f/9//3//f/9//3//f/9//3//f/9//3//f/9//3//f/9//3//f/9//3//f/9//3//f/9//3//f/9//3//f/9//3//f/9//3//f/9//3//f/9//3//f/9//3//f/9//3//f/9//3//f/9//3//f/9//3//f/9//3//f/9//3//f/9//3//f/9//3//f/9//3//f/9//3//f/9//3//f/9//3//f/9//3//f/9//3//f/9//3//f/9//3//f/9//3//f/9//3//f/9//3//f/9//3//f/9//3//f/9//3//f/9//3//f/9//3//f/9//3//f/9//3//f/9//3//f/9//3//f/9//3//f/9//3//f/9//3//f/9//3//f/9//3//f/9//3//f/9//3//f/9//3//f/9//3//f/9//3//f/9//3//f/9//3//f/9//3//f/9//3//f/9//3//f/9//3//f/9//3//f/9//3//f/9//3//f/9//3//f/9//3//f/9//3//f/9//3//f/9//3//f/9//3//f/9//3//f/9//3//f/9//3//f/9//3//f/9/u0Y6JhtP/3//f/9//3//f/9//3//f/9//3//f/9//3//f/9//3//f/9//3//f/9//3//f/9//3//f/9//3//f/9//3//f/9//3//f/9//3//f/9//3//f/9//3//f/9//3//f/9//3//f/9//3//f/9//3//f/9//3//f/9//3//f/9//3//f/9//3//f/9//3//f/9//3//f/9//3//f/9//3//f/9//3//f/9//3//f/9//3//f/9//3//f/9//3//f/9//3//f/9//3//f/9//3//f/9//3//f/9//3//f/9//3//f/9//3//f/9//3//f/9//3//f/9//3//f/9//3//f/9//3//f/9//3//f/9//3//f/9//3//f/9//3//f/9//3//f/9//3//f/9//3//f/9//3//f/9//3//f/9//3//f/9//3//f/9//3//f/9//3//f/9//3//f/9//3//f/9//3//f/9//3//f/9//3//f/9//3//f/9//3//f/9//3//f/9//3//f/9//3//f/9//3//f/9//3//f/9//3//f/9//3//f/9//3//f/9//3//f/9//3//f/9//3//f/9//3//f/9//3//f/9//3//f/9//3//f/9//3//f/9//3//f/9//3//f/9//3//f/9//3//f/9/+056LvtK/3//f/9//3//f/9//3//f/9//3//f/9//3//f/9//3//f/9//3//f/9//3//f/9//3//f/9//3//f/9//3//f/9//3//f/9//3//f/9//3//f/9//3//f/9//3//f/9//3//f/9//3//f/9//3//f/9//3//f/9//3//f/9//3//f/9//3//f/9//3//f/9//3//f/9//3//f/9//3//f/9//3//f/9//3//f/9//3//f/9//3//f/9//3//f/9//3//f/9//3//f/9//3//f/9//3//f/9//3//f/9//3//f/9//3//f/9//3//f/9//3//f/9//3//f/9//3//f/9//3//f/9//3//f/9//3//f/9//3//f/9//3//f/9//3//f/9//3//f/9//3//f/9//3//f/9//3//f/9//3//f/9//3//f/9//3//f/9//3//f/9//3//f/9//3//f/9//3//f/9//3//f/9//3//f/9//3//f/9//3//f/9//3//f/9//3//f/9//3//f/9//3//f/9//3//f/9//3//f/9//3//f/9//3//f/9//3//f/9//3//f/9//3//f/9//3//f/9//3//f/9//3//f/9//3//f/9//3//f/9//3//f/9//3//f/9//3//f/9//3//f/9/vm83Ln1j/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wAAABkAAAAAAAAAAAAAAB6AAAALQAAAAAAAAAAAAAAewAAAC4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2016-04-12T18:58:54Z</xd:SigningTime>
          <xd:SigningCertificate>
            <xd:Cert>
              <xd:CertDigest>
                <DigestMethod Algorithm="http://www.w3.org/2000/09/xmldsig#sha1"/>
                <DigestValue>cIYNRF6frDObAqvIBN2BzFamm/U=</DigestValue>
              </xd:CertDigest>
              <xd:IssuerSerial>
                <X509IssuerName>E=e-sign@e-sign.cl, CN=E-Sign Firma Electronica Avanzada para Estado de Chile CA, OU=Class 2 Managed PKI Individual Subscriber CA, OU=Symantec Trust Network, O=E-Sign S.A., C=CL</X509IssuerName>
                <X509SerialNumber>45547418750232234024506097145777030139</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MIwAApREAACBFTUYAAAEAeOgAAM4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AVf5Gw4AOqGCl842zJfAQAAAGQ1Ll+INS9fQLZfCzjbMl8BAAAAZDUuX3w1Ll9gtF8LYLRfCyxtOABvaQVfAKwyXwEAAABkNS5fOG04AIABw3UOXL514Fu+dThtOABkAQAAAAAAAAAAAACNYjJ1jWIydRBbRAAACAAAAAIAAAAAAABgbTgAImoydQAAAAAAAAAAkG44AAYAAACEbjgABgAAAAAAAAAAAAAAhG44AJhtOADu6jF1AAAAAAACAAAAADgABgAAAIRuOAAGAAAATBIzdQAAAAAAAAAAhG44AAYAAADAZJ4AxG04AJUuMXUAAAAAAAIAAIRuOA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3AAAAXAAAAAEAAAAtLQ1CVSUNQgoAAABQAAAAFgAAAEwAAAAAAAAAAAAAAAAAAAD//////////3gAAABKAGEAdgBpAGUAcgBhACAARABlACAATABhACAAQwBlAHIAZABhACAASwAuAAUAAAAGAAAABgAAAAIAAAAGAAAABAAAAAYAAAADAAAABwAAAAYAAAADAAAABQAAAAYAAAADAAAABwAAAAYAAAAEAAAABgAAAAYAAAADAAAABg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</Object>
  <Object Id="idInvalidSigLnImg">AQAAAGwAAAAAAAAAAAAAAP8AAAB/AAAAAAAAAAAAAABMIwAApREAACBFTUYAAAEAFOwAANQ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4AAcAAAAErjgAfK04AASuOADUrjgAwGSeAEiuOADx9QlfIIZEAPirWgAAe4EAIIZEAAT2CV90rjgAAAAAADlLMnX0HjN1AAAAAOStOACAAcN1Dly+deBbvnXkrTgAZAEAAAAAAAAAAAAAjWIydY1iMnVYWUQAAAgAAAACAAAAAAAADK44ACJqMnUAAAAAAAAAAD6vOAAHAAAAMK84AAcAAAAAAAAAAAAAADCvOABErjgA7uoxdQAAAAAAAgAAAAA4AAcAAAAwrzgABwAAAEwSM3UAAAAAAAAAADCvOAAHAAAAwGSeAHCuOACVLjF1AAAAAAACAAAwrzgABwAAAGR2AAgAAAAAJQAAAAwAAAABAAAAGAAAAAwAAAD/AAACEgAAAAwAAAABAAAAHgAAABgAAAAiAAAABAAAAGwAAAARAAAAJQAAAAwAAAABAAAAVAAAAKgAAAAjAAAABAAAAGoAAAAQAAAAAQAAAC0t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YCoPj///IBAAAAAAAA/Lv9BoD4//8IAFh++/b//wAAAAAAAAAA4Lv9BoD4/////wAAAADDdQ5cvnXgW751sKw4AGQBAAAAAAAAAAAAAI1iMnWNYjJ17lcAXwAAAACAFjkAvGJEAAB7gQDuVwBfAAAAAIAVOQDAZJ4AAFCRAtSsOABgVwBfMN5LAPwBAAAQrTgAJFcAX/wBAAAAAAAAjWIydY1iMnX8AQAAAAgAAAACAAAAAAAAKK04ACJqMnUAAAAAAAAAAFquOAAHAAAATK44AAcAAAAAAAAAAAAAAEyuOABgrTgA7uoxdQAAAAAAAgAAAAA4AAcAAABMrjgABwAAAEwSM3UAAAAAAAAAAEyuOAAHAAAAwGSeAIytOACVLjF1AAAAAAACAABMrj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AVf5Gw4AOqGCl842zJfAQAAAGQ1Ll+INS9fQLZfCzjbMl8BAAAAZDUuX3w1Ll9gtF8LYLRfCyxtOABvaQVfAKwyXwEAAABkNS5fOG04AIABw3UOXL514Fu+dThtOABkAQAAAAAAAAAAAACNYjJ1jWIydRBbRAAACAAAAAIAAAAAAABgbTgAImoydQAAAAAAAAAAkG44AAYAAACEbjgABgAAAAAAAAAAAAAAhG44AJhtOADu6jF1AAAAAAACAAAAADgABgAAAIRuOAAGAAAATBIzdQAAAAAAAAAAhG44AAYAAADAZJ4AxG04AJUuMXUAAAAAAAIAAIRuOA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3AAAAXAAAAAEAAAAtLQ1CVSUNQgoAAABQAAAAFgAAAEwAAAAAAAAAAAAAAAAAAAD//////////3gAAABKAGEAdgBpAGUAcgBhACAARABlACAATABhACAAQwBlAHIAZABhACAASwAuAAUAAAAGAAAABgAAAAIAAAAGAAAABAAAAAYAAAADAAAABwAAAAYAAAADAAAABQAAAAYAAAADAAAABwAAAAYAAAAEAAAABgAAAAYAAAADAAAABg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f+tnAbLuT+0pMqit1nIH3QEzd1w=</DigestValue>
    </Reference>
    <Reference Type="http://www.w3.org/2000/09/xmldsig#Object" URI="#idOfficeObject">
      <DigestMethod Algorithm="http://www.w3.org/2000/09/xmldsig#sha1"/>
      <DigestValue>yQSPBQdQ9sqHhN8hkESSBakg5+Q=</DigestValue>
    </Reference>
    <Reference Type="http://uri.etsi.org/01903#SignedProperties" URI="#idSignedProperties">
      <Transforms>
        <Transform Algorithm="http://www.w3.org/TR/2001/REC-xml-c14n-20010315"/>
      </Transforms>
      <DigestMethod Algorithm="http://www.w3.org/2000/09/xmldsig#sha1"/>
      <DigestValue>TsBsHBJts9USiNVuYHGraDhk4Wo=</DigestValue>
    </Reference>
    <Reference Type="http://www.w3.org/2000/09/xmldsig#Object" URI="#idValidSigLnImg">
      <DigestMethod Algorithm="http://www.w3.org/2000/09/xmldsig#sha1"/>
      <DigestValue>fJX5ioWhu9Y2AYTYvqSr3bV+oY0=</DigestValue>
    </Reference>
    <Reference Type="http://www.w3.org/2000/09/xmldsig#Object" URI="#idInvalidSigLnImg">
      <DigestMethod Algorithm="http://www.w3.org/2000/09/xmldsig#sha1"/>
      <DigestValue>CpshTONlnt5B4bjF4y83N/RuUL8=</DigestValue>
    </Reference>
  </SignedInfo>
  <SignatureValue>lwr1ZzBSi2duAfS9blmo2IjjTm8n51XYUcF7iLZObRiNZMbCKGQUhoCSjazQcjjQI2LfY6AhB8w1
wwf/VrtZ6M+g3Yvc15GIVvc/jtrzNKJ/dKb3zg3jRcnDK/JCQiP2r+sZnoQ+5zaQ/YlfQ5bspsSW
qG3bvo32wlYEl1Y+dBIW1mNXDdLwO3GzZozBwlbFvKyx86AFrQhFMzqupmMltXwDh1xP7TM44dVv
oPca0zRpQmNwVCcKVMBKGdfdemKtJ+ofBEOW4/QKWqCHdpvoJPKP5si8Si63IuY57F4uvXWUHtSk
mLni49j6F4Q0jSAeyFYO0Ive1kMBmd/1Qbnt+w==</SignatureValue>
  <KeyInfo>
    <X509Data>
      <X509Certificate>MIIHVTCCBj2gAwIBAgIQNCxYgmv6+NWcfuxXqiZE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A7jmhS6fAGMZykRJkcNalN1e37KfjdlZqYx38TksPLku4upaRNYDvUt7lBE5o1EuPeC/SWMGK3V9nt1U0DhTR5OtOdU86RxRfAVrlp4gHQUhVjtR7cqaZq5NIWTvMwA/Jfupn/ZHyxvFw6BECoZ+eCHbSXsdnBnccJy3AmQ+OV8gL6fPTbvhJiVscIza8SvqHLDUqV8rSONdyuKYGacvG8BOCoMXn2paWrYfPVZqBfFQOZVc7ePLCrdTMVgva9mG0fSWqTQM82YL/aDUmQvRUxzW4UZkwTDFspokp+DGbDht6ybka/9Cdsb9OXJFH6G+14onKU4Muxtg00bpjA1tM9</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1"/>
          </Transform>
          <Transform Algorithm="http://www.w3.org/TR/2001/REC-xml-c14n-20010315"/>
        </Transforms>
        <DigestMethod Algorithm="http://www.w3.org/2000/09/xmldsig#sha1"/>
        <DigestValue>P2XDMInob6IoKVQ6Y8tMONdnC9s=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ommentsExtended.xml?ContentType=application/vnd.openxmlformats-officedocument.wordprocessingml.commentsExtended+xml">
        <DigestMethod Algorithm="http://www.w3.org/2000/09/xmldsig#sha1"/>
        <DigestValue>ZG4gwC2xAAJ2A6Mp+kA3SLgXFsM=</DigestValue>
      </Reference>
      <Reference URI="/word/document.xml?ContentType=application/vnd.openxmlformats-officedocument.wordprocessingml.document.main+xml">
        <DigestMethod Algorithm="http://www.w3.org/2000/09/xmldsig#sha1"/>
        <DigestValue>fcl9Bj5rPTGS0MtOFt+WoUUa+xI=</DigestValue>
      </Reference>
      <Reference URI="/word/endnotes.xml?ContentType=application/vnd.openxmlformats-officedocument.wordprocessingml.endnotes+xml">
        <DigestMethod Algorithm="http://www.w3.org/2000/09/xmldsig#sha1"/>
        <DigestValue>gyooNDf/+l5Z5csFrPMEIhhJJbY=</DigestValue>
      </Reference>
      <Reference URI="/word/fontTable.xml?ContentType=application/vnd.openxmlformats-officedocument.wordprocessingml.fontTable+xml">
        <DigestMethod Algorithm="http://www.w3.org/2000/09/xmldsig#sha1"/>
        <DigestValue>x+l+jjMOq8H0Kvhseh5uAVmU50g=</DigestValue>
      </Reference>
      <Reference URI="/word/footer1.xml?ContentType=application/vnd.openxmlformats-officedocument.wordprocessingml.footer+xml">
        <DigestMethod Algorithm="http://www.w3.org/2000/09/xmldsig#sha1"/>
        <DigestValue>CPZ3jnuUS+alneIqVoDMmuGomBI=</DigestValue>
      </Reference>
      <Reference URI="/word/footer2.xml?ContentType=application/vnd.openxmlformats-officedocument.wordprocessingml.footer+xml">
        <DigestMethod Algorithm="http://www.w3.org/2000/09/xmldsig#sha1"/>
        <DigestValue>793Cj3+KZtYlOilb/uIula3GX+s=</DigestValue>
      </Reference>
      <Reference URI="/word/footnotes.xml?ContentType=application/vnd.openxmlformats-officedocument.wordprocessingml.footnotes+xml">
        <DigestMethod Algorithm="http://www.w3.org/2000/09/xmldsig#sha1"/>
        <DigestValue>/41EkQOLI6UrQDoK0OPlXcNsgmY=</DigestValue>
      </Reference>
      <Reference URI="/word/header1.xml?ContentType=application/vnd.openxmlformats-officedocument.wordprocessingml.header+xml">
        <DigestMethod Algorithm="http://www.w3.org/2000/09/xmldsig#sha1"/>
        <DigestValue>KvPw/starx9SJ4n7NMSharxvWbY=</DigestValue>
      </Reference>
      <Reference URI="/word/media/image1.emf?ContentType=image/x-emf">
        <DigestMethod Algorithm="http://www.w3.org/2000/09/xmldsig#sha1"/>
        <DigestValue>nusRI6XweOwGCgoFsdlh8aJj8qQ=</DigestValue>
      </Reference>
      <Reference URI="/word/media/image10.jpeg?ContentType=image/jpeg">
        <DigestMethod Algorithm="http://www.w3.org/2000/09/xmldsig#sha1"/>
        <DigestValue>INDiNsivHDsEr5FhoWabz4OObQg=</DigestValue>
      </Reference>
      <Reference URI="/word/media/image11.jpeg?ContentType=image/jpeg">
        <DigestMethod Algorithm="http://www.w3.org/2000/09/xmldsig#sha1"/>
        <DigestValue>rlZG9rTaYJSIbHc5tNsVMy5Z9yA=</DigestValue>
      </Reference>
      <Reference URI="/word/media/image12.jpeg?ContentType=image/jpeg">
        <DigestMethod Algorithm="http://www.w3.org/2000/09/xmldsig#sha1"/>
        <DigestValue>HVKcyEdVOhKIPmsmUXfrXutoBZ0=</DigestValue>
      </Reference>
      <Reference URI="/word/media/image13.jpeg?ContentType=image/jpeg">
        <DigestMethod Algorithm="http://www.w3.org/2000/09/xmldsig#sha1"/>
        <DigestValue>VrF8ZuumhKr6lZgS57O/011J9uk=</DigestValue>
      </Reference>
      <Reference URI="/word/media/image14.jpeg?ContentType=image/jpeg">
        <DigestMethod Algorithm="http://www.w3.org/2000/09/xmldsig#sha1"/>
        <DigestValue>Gi0ez1EnzcGSQBh5tVb/3nMrMNs=</DigestValue>
      </Reference>
      <Reference URI="/word/media/image15.jpeg?ContentType=image/jpeg">
        <DigestMethod Algorithm="http://www.w3.org/2000/09/xmldsig#sha1"/>
        <DigestValue>eRPlYk655QfBrJqXAjh0dKoHbtQ=</DigestValue>
      </Reference>
      <Reference URI="/word/media/image16.jpeg?ContentType=image/jpeg">
        <DigestMethod Algorithm="http://www.w3.org/2000/09/xmldsig#sha1"/>
        <DigestValue>OcHM/Sj5b5QTYbiYEGnMMU0A/nw=</DigestValue>
      </Reference>
      <Reference URI="/word/media/image17.jpeg?ContentType=image/jpeg">
        <DigestMethod Algorithm="http://www.w3.org/2000/09/xmldsig#sha1"/>
        <DigestValue>/pwXOLULyZBtMtXM1E2pKMzuPz4=</DigestValue>
      </Reference>
      <Reference URI="/word/media/image18.jpeg?ContentType=image/jpeg">
        <DigestMethod Algorithm="http://www.w3.org/2000/09/xmldsig#sha1"/>
        <DigestValue>CUU/zkbgrNWOrft44FwQpTzBgjk=</DigestValue>
      </Reference>
      <Reference URI="/word/media/image19.jpeg?ContentType=image/jpeg">
        <DigestMethod Algorithm="http://www.w3.org/2000/09/xmldsig#sha1"/>
        <DigestValue>0YR2sYaGfIqHH5+lIGeFtTyaDlo=</DigestValue>
      </Reference>
      <Reference URI="/word/media/image2.emf?ContentType=image/x-emf">
        <DigestMethod Algorithm="http://www.w3.org/2000/09/xmldsig#sha1"/>
        <DigestValue>VWrkWur8q4TGTWAELTnOFVYaWHU=</DigestValue>
      </Reference>
      <Reference URI="/word/media/image20.jpeg?ContentType=image/jpeg">
        <DigestMethod Algorithm="http://www.w3.org/2000/09/xmldsig#sha1"/>
        <DigestValue>I+L3QN77eXqhIuQI7RSUuPBqgs4=</DigestValue>
      </Reference>
      <Reference URI="/word/media/image21.jpeg?ContentType=image/jpeg">
        <DigestMethod Algorithm="http://www.w3.org/2000/09/xmldsig#sha1"/>
        <DigestValue>HghV5RIAYp4TG0//q8/gmhzc4Hs=</DigestValue>
      </Reference>
      <Reference URI="/word/media/image22.jpeg?ContentType=image/jpeg">
        <DigestMethod Algorithm="http://www.w3.org/2000/09/xmldsig#sha1"/>
        <DigestValue>9XBye79ufhQlYVrQN/Ll25I8/Ys=</DigestValue>
      </Reference>
      <Reference URI="/word/media/image23.jpeg?ContentType=image/jpeg">
        <DigestMethod Algorithm="http://www.w3.org/2000/09/xmldsig#sha1"/>
        <DigestValue>V0f/kwHxnYqtf5lvK9g2MN5vK2Q=</DigestValue>
      </Reference>
      <Reference URI="/word/media/image24.jpeg?ContentType=image/jpeg">
        <DigestMethod Algorithm="http://www.w3.org/2000/09/xmldsig#sha1"/>
        <DigestValue>H6tCF9zYff9lHc10fFIn215FWCM=</DigestValue>
      </Reference>
      <Reference URI="/word/media/image25.jpeg?ContentType=image/jpeg">
        <DigestMethod Algorithm="http://www.w3.org/2000/09/xmldsig#sha1"/>
        <DigestValue>tp+cm/eHOgLQ4xCI59MTlg9KTXU=</DigestValue>
      </Reference>
      <Reference URI="/word/media/image26.jpeg?ContentType=image/jpeg">
        <DigestMethod Algorithm="http://www.w3.org/2000/09/xmldsig#sha1"/>
        <DigestValue>3wg6KySkCdVuxEGxGfmvoAovosw=</DigestValue>
      </Reference>
      <Reference URI="/word/media/image27.jpeg?ContentType=image/jpeg">
        <DigestMethod Algorithm="http://www.w3.org/2000/09/xmldsig#sha1"/>
        <DigestValue>KE5H3y3rQACWifl7Lsac91qq7fw=</DigestValue>
      </Reference>
      <Reference URI="/word/media/image28.jpeg?ContentType=image/jpeg">
        <DigestMethod Algorithm="http://www.w3.org/2000/09/xmldsig#sha1"/>
        <DigestValue>Br6jRguacMbIfJLjJ88SX1OmqLE=</DigestValue>
      </Reference>
      <Reference URI="/word/media/image29.jpeg?ContentType=image/jpeg">
        <DigestMethod Algorithm="http://www.w3.org/2000/09/xmldsig#sha1"/>
        <DigestValue>6wa94xxLuu75OCehCnVo9CjJsyY=</DigestValue>
      </Reference>
      <Reference URI="/word/media/image3.emf?ContentType=image/x-emf">
        <DigestMethod Algorithm="http://www.w3.org/2000/09/xmldsig#sha1"/>
        <DigestValue>FAJIV/qt3Gy5FuNDIdXJqAIYrew=</DigestValue>
      </Reference>
      <Reference URI="/word/media/image30.jpeg?ContentType=image/jpeg">
        <DigestMethod Algorithm="http://www.w3.org/2000/09/xmldsig#sha1"/>
        <DigestValue>JfiJeAwnM4Q6FX1e255vphBftPw=</DigestValue>
      </Reference>
      <Reference URI="/word/media/image4.png?ContentType=image/png">
        <DigestMethod Algorithm="http://www.w3.org/2000/09/xmldsig#sha1"/>
        <DigestValue>DL142EyPdk3S0NuDNGFFCa4/4ls=</DigestValue>
      </Reference>
      <Reference URI="/word/media/image5.jpeg?ContentType=image/jpeg">
        <DigestMethod Algorithm="http://www.w3.org/2000/09/xmldsig#sha1"/>
        <DigestValue>2hXRlXVwP93g8CCCMLLxYSL55mo=</DigestValue>
      </Reference>
      <Reference URI="/word/media/image6.jpeg?ContentType=image/jpeg">
        <DigestMethod Algorithm="http://www.w3.org/2000/09/xmldsig#sha1"/>
        <DigestValue>Ohv6qPsZXARNG+phlUNPYacYgvw=</DigestValue>
      </Reference>
      <Reference URI="/word/media/image7.jpeg?ContentType=image/jpeg">
        <DigestMethod Algorithm="http://www.w3.org/2000/09/xmldsig#sha1"/>
        <DigestValue>NWTdqOxQ3hyvav/+cVSrM5uclvI=</DigestValue>
      </Reference>
      <Reference URI="/word/media/image8.jpeg?ContentType=image/jpeg">
        <DigestMethod Algorithm="http://www.w3.org/2000/09/xmldsig#sha1"/>
        <DigestValue>dS7sDtcl4YjiFxBzo+yvJcndoPI=</DigestValue>
      </Reference>
      <Reference URI="/word/media/image9.jpeg?ContentType=image/jpeg">
        <DigestMethod Algorithm="http://www.w3.org/2000/09/xmldsig#sha1"/>
        <DigestValue>OPQZnh0yfNTNmHvb9EQrhmLbzIk=</DigestValue>
      </Reference>
      <Reference URI="/word/numbering.xml?ContentType=application/vnd.openxmlformats-officedocument.wordprocessingml.numbering+xml">
        <DigestMethod Algorithm="http://www.w3.org/2000/09/xmldsig#sha1"/>
        <DigestValue>vQDDnF4NvjZxnGxhICGgYVt7BlU=</DigestValue>
      </Reference>
      <Reference URI="/word/people.xml?ContentType=application/vnd.openxmlformats-officedocument.wordprocessingml.people+xml">
        <DigestMethod Algorithm="http://www.w3.org/2000/09/xmldsig#sha1"/>
        <DigestValue>d0BievMOKQppUZVdSR/IqpZ1syU=</DigestValue>
      </Reference>
      <Reference URI="/word/settings.xml?ContentType=application/vnd.openxmlformats-officedocument.wordprocessingml.settings+xml">
        <DigestMethod Algorithm="http://www.w3.org/2000/09/xmldsig#sha1"/>
        <DigestValue>uuIjPNOOsR8BwErRHHx5FQiUtaQ=</DigestValue>
      </Reference>
      <Reference URI="/word/styles.xml?ContentType=application/vnd.openxmlformats-officedocument.wordprocessingml.styles+xml">
        <DigestMethod Algorithm="http://www.w3.org/2000/09/xmldsig#sha1"/>
        <DigestValue>7EycX7QClB6HrZvMSbAST5/Mlpw=</DigestValue>
      </Reference>
      <Reference URI="/word/stylesWithEffects.xml?ContentType=application/vnd.ms-word.stylesWithEffects+xml">
        <DigestMethod Algorithm="http://www.w3.org/2000/09/xmldsig#sha1"/>
        <DigestValue>EQSjLohg8UXXBlVza+NL/JqBW4s=</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wnCuwsOr7rj7L/ueRAYUglAQ6sY=</DigestValue>
      </Reference>
    </Manifest>
    <SignatureProperties>
      <SignatureProperty Id="idSignatureTime" Target="#idPackageSignature">
        <mdssi:SignatureTime xmlns:mdssi="http://schemas.openxmlformats.org/package/2006/digital-signature">
          <mdssi:Format>YYYY-MM-DDThh:mm:ssTZD</mdssi:Format>
          <mdssi:Value>2016-04-12T19:04:05Z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3399c/9//3//f/9//3//f/9//3//f/9//3//f/9//3//f/9//3//f/9//3//f/9//3//f/9//3//f/9//3//f/9//3//f/9//3//f/9//3//f/9//3//f/9//3//f/9//3//f/9//3//f/9//3//f/9//3//f/9//3//f/9//3//f/9//3//f/9//3//f/9//3//f/9//3//f/9//3//f/9//3//f/9//3//f/9//3//f/9//3//f/9//3//f/9//3//f/9//3//f/9//3//f/9//3//f/9//3//f/9//3//f/9//3//f/9//3//f/9//3//f/9//3//f/9//3//f/9//3//f/9//3//f/9//3//f/9//3//f/9//3//f/9//3//f/9//3//f/9//3//f/9//3//f/9//3//f/9//3//f/9//3//f/9//3//f/9//3//f/9//3//f/9//3//f/9//3//f/9//3//f/9//3//f/9//3//f/9//3//f/9//3//f/9//3//f/9//3//f/9//3//f/9//3//f/9//3//f/9//3//f/9//3//f/9//3//f/9//3//f/9//3//f/9//3//f/9/33v/f/9/11p9b/9//3//f/9//3//f/9//3//f/9//3//f/9//3//f/9//3//f/9//3//f/9//3//f/9//3//f/9//3//f/9//3//f/9//3//f/9//3//f/9//3//f/9//3//f/9//3//f/9//3//f/9//3//f/9//3//f/9//3//f/9//3//f/9//3//f/9//3//f/9//3//f/9//3//f/9//3//f/9//3//f/9//3//f/9//3//f/9//3//f/9//3//f/9//3//f/9//3//f/9//3//f/9//3//f/9//3//f/9//3//f/9//3//f/9//3//f/9//3//f/9//3//f/9//3//f/9//3//f/9//3//f/9//3//f/9//3//f/9//3//f/9//3//f/9//3//f/9//3//f/9//3//f/9//3//f/9//3//f/9//3//f/9//3//f/9//3//f/9//3//f/9//3//f/9//3//f/9//3//f/9//3//f/9//3//f/9//3//f/9//3//f/9//3//f/9//3//f/9//3//f/9//3//f/9//3//f/9//3//f/9//3//f/9//3//f/9//3//f/9//3//f/9//3//f99733t8b9heO2f/f/9//3//f/9//3//f/9//3//f/9//3//f/9//3//f/9//3//f/9//3//f/9//3//f/9//3//f/9//3//f/9//3//f/9//3//f/9//3//f/9//3//f/9//3//f/9//3//f/9//3//f/9//3//f/9//3//f/9//3//f/9//3//f/9//3//f/9//3//f/9//3//f/9//3//f/9//3//f/9//3//f/9//3//f/9//3//f/9//3//f/9//3//f/9//3//f/9//3//f/9//3//f/9//3//f/9//3//f/9//3//f/9//3//f/9//3//f/9//3//f/9//3//f/9//3//f/9//3//f/9//3//f/9//3//f/9//3//f/9//3//f/9//3//f/9//3//f/9//3//f/9//3//f/9//3//f/9//3//f/9//3//f/9//3//f/9//3//f/9//3//f/9//3//f/9//3//f/9//3//f/9//3//f/9//3//f/9//3//f/9//3//f/9//3//f/9//3//f/9//3//f/9//3//f/9//3//f/9//3//f/9//3//f/9//3//f/9//3//f/9//3//f/9/vne+dzpnW2uec/li/3//f/9//3//f/9//3//f/9//3//f/9//3//f/9//3//f/9//3//f/9//3//f/9//3//f/9//3//f/9//3//f/9//3//f/9//3//f/9//3//f/9//3//f/9//3//f/9//3//f/9//3//f/9//3//f/9//3//f/9//3//f/9//3//f/9//3//f/9//3//f/9//3//f/9//3//f/9//3//f/9//3//f/9//3//f/9//3//f/9//3//f/9//3//f/9//3//f/9//3//f/9//3//f/9//3//f/9//3//f/9//3//f/9//3//f/9//3//f/9//3//f/9//3//f/9//3//f/9//3//f/9//3//f/9//3//f/9//3//f/9//3//f/9//3//f/9//3//f/9//3//f/9//3//f/9//3//f/9//3//f/9//3//f/9//3//f/9//3//f/9//3//f/9//3//f/9//3//f/9//3//f/9//3//f/9//3//f/9//3//f/9//3//f/9//3//f/9//3//f/9//3//f/9//3//f/9//3//f/9//3//f/9//3//f/9//3//f/9//3//f/9/3398cxhjfG++d/9//3+WUv9//3//f/9//3//f/9//3//f/9//3//f/9//3//f/9//3//f/9//3//f/9//3//f/9//3//f/9//3//f/9//3//f/9//3//f/9//3//f/9//3//f/9//3//f/9//3//f/9//3//f/9//3//f/9//3//f/9//3//f/9//3//f/9//3//f/9//3//f/9//3//f/9//3//f/9//3//f/9//3//f/9//3//f/9//3//f/9//3//f/9//3//f/9//3//f/9//3//f/9//3//f/9//3//f/9//3//f/9//3//f/9//3//f/9//3//f/9//3//f/9//3//f/9//3//f/9//3//f/9//3//f/9//3//f/9//3//f/9//3//f/9//3//f/9//3//f/9//3//f/9//3//f/9//3//f/9//3//f/9//3//f/9//3//f/9//3//f/9//3//f/9//3//f/9//3//f/9//3//f/9//3//f/9//3//f/9//3//f/9//3//f/9//3//f/9//3//f/9//3//f/9//3//f/9//3//f/9//3//f/9//3//f/9//3//f/9//3//f/9/v3e+dxljfG+dc/9//3//f/9/O2udc/9//3//f/9//3//f/9//3//f/9//3//f/9//3//f/9//3//f/9//3//f/9//3//f/9//3//f/9//3//f/9//3//f/9//3//f/9//3//f/9//3//f/9//3//f/9//3//f/9//3//f/9//3//f/9//3//f/9//3//f/9//3//f/9//3//f/9//3//f/9//3//f/9//3//f/9//3//f/9//3//f/9//3//f/9//3//f/9//3//f/9//3//f/9//3//f/9//3//f/9//3//f/9//3//f/9//3//f/9//3//f/9//3//f/9//3//f/9//3//f/9//3//f/9//3//f/9//3//f/9//3//f/9//3//f/9//3//f/9//3//f/9//3//f/9//3//f/9//3//f/9//3//f/9//3//f/9//3//f/9//3//f/9//3//f/9//3//f/9//3//f/9//3//f/9//3//f/9//3//f/9//3//f/9//3//f/9//3//f/9//3//f/9//3//f/9//3//f/9//3//f/9//3//f/9//3//f/9//3//f/9//3//f/9//3//f/9//3+ec1xrGWP/f/9//3//f/9//3/fe553fG+/e/9//3//f/9//3//f/9//3//f/9//3//f/9//3//f/9//3//f/9//3//f/9//3//f/9//3//f/9//3//f/9//3//f/9//3//f/9//3//f/9//3//f/9//3//f/9//3//f/9//3//f/9//3//f/9//3//f/9//3//f/9//3//f/9//3//f/9//3//f/9//3//f/9//3//f/9//3//f/9//3//f/9//3//f/9//3//f/9//3//f/9//3//f/9//3//f/9//3//f/9//3//f/9//3//f/9//3//f/9//3//f/9//3//f/9//3//f/9//3//f/9//3//f/9//3//f/9//3//f/9//3//f/9//3//f/9//3//f/9//3//f/9//3//f/9//3//f/9//3//f/9//3//f/9//3//f/9//3//f/9//3//f/9//3//f/9//3//f/9//3//f/9//3//f/9//3//f/9//3//f/9//3/ee/9/GWNba753/3//f/9//3//f/9//3//f/9//3//f/9//3//f/9//3//f/9//3/ee/9//3//f753/3//f/9/vndcbzpnfG+/e/9//3//f/9//3//f/9//3//f7da/3/fe/9/33//f/9//3//f/9//3//f/9//3//f/9//3//f/9//3//f/9//3//f/9//3//f/9//3//f/9//3//f/9//3//f/9//3//f/9//3//f/9//3//f/9//3//f/9//3//f/9//3//f/9//3//f/9//3//f/9//3//f/9//3//f/9//3//f/9//3//f/9//3//f/9//3//f/9//3//f/9//3//f/9//3//f/9//3//f/9//3//f/9//3//f/9//3//f/9//3//f/9//3//f/9//3//f/9//3//f/9//3//f/9//3//f/9//3//f/9//3//f/9//3//f/9//3//f/9//3//f/9//3//f/9//3//f/9//3//f/9//3//f/9//3//f/9//3//f/9//3//f/9//3//f/9//3//f/9//3//f/9//3//f/9//3//f/9//3//f/9//3//f/9//3//f/9//3//f/9//3//f/9//3//f797dU7/f/9//3//f/9//3//f/9//3//f/9//3//f/9//3//f/9//3//f/9//3//f/9//3//f/9/fG9ba3xvnXP/f/9//3/fe/9//3//f/9//3//f/9//387a3xv/3//f/9//3//f/9//3//f/9//3//f/9//3//f/9//3//f/9//3//f/9//3//f/9//3//f/9//3//f/9//3//f/9//3//f/9//3//f/9//3//f/9//3//f/9//3//f/9//3//f/9//3//f/9//3//f/9//3//f/9//3//f/9//3//f/9//3//f/9//3//f/9//3//f/9//3//f/9//3//f/9//3//f/9//3//f/9//3//f/9//3//f/9//3//f/9//3//f/9//3//f/9//3//f/9//3//f/9//3//f/9//3//f/9//3//f/9//3//f/9//3//f/9//3//f/9//3//f/9//3//f/9//3//f/9//3//f/9//3//f/9//3//f/9//3//f/9//3//f/9//3//f/9//3//f/9//3//f/9//3//f/9//3//f/9//3//f/9//3//f/9//3//f/9//3//f/9//3//f/9//3//f/9//3//f3VSXW//f99//3//f/9//3//f/9//3/ff/9/33v/f/9//3//f/9//3//f/9//3+dc51zW2sZY75333vfe/9//3//f/9//3//f/9//3//f/9//3//f/9/v3f4Xv9//3//f/9/33v/f/9//3//f/9//3//f/9//3//f/9//3//f/9//3//f/9//3//f/9//3//f/9//3//f/9//3//f/9//3//f/9//3//f/9//3//f/9//3//f/9//3//f/9//3//f/9//3//f/9//3//f/9//3//f/9//3//f/9//3//f/9//3//f/9//3//f/9//3//f/9//3//f/9//3//f/9//3//f/9//3//f/9//3//f/9//3//f/9//3//f/9//3//f/9//3//f/9//3//f/9//3//f/9//3//f/9//3//f/9//3//f/9//3//f/9//3//f/9//3//f/9//3//f/9//3//f/9//3//f/9//3//f/9//3//f/9//3//f/9//3//f/9//3//f/9//3//f/9//3//f/9//3//f/9//3//f/9//3//f/9//3//f/9//3//f/9//3//f/9//3//f/9//3//f/9/3nv/f/9/33+ec7ha33v/f/9//3//f/9//3//f/9//3//f/9//3//f997/3//f/9/v3tcbztrOmd9c/9/33v/f/9//3//f/9//3//f/9//3//f/9//3//f/9//3//f/9/11rfe/9//3//f/9//3//f/9//3//f/9//3//f/9//3//f/9//3//f/9//3//f/9//3//f/9//3//f/9//3//f/9//3//f/9//3//f/9//3//f/9//3//f/9//3//f/9//3//f/9//3//f/9//3//f/9//3//f/9//3//f/9//3//f/9//3//f/9//3//f/9//3//f/9//3//f/9//3//f/9//3//f/9//3//f/9//3//f/9//3//f/9//3//f/9//3//f/9//3//f/9//3//f/9//3//f/9//3//f/9//3//f/9//3//f/9//3//f/9//3//f/9//3//f/9//3//f/9//3//f/9//3//f/9//3//f/9//3//f/9//3//f/9//3//f/9//3//f/9//3//f/9//3//f/9//3//f/9//3//f/9//3//f/9//3//f/9//3//f/9//3//f/9//3//f/9//3//f/9//3//f/5//3//f997/3+XVjxr/3//f/9//3//f/9//3//f/9/33u+d/9//3//f99/nXP5YjtnfW//f99/33v/f/9//3//f99//3//f/9//3//f/9//3//f/9//3//f/9//3//fztrO2v/f/9//3//f/9//3//f/9//3//f/9//3//f/9//3//f/9//3//f/9//3//f/9//3//f/9//3//f/9//3//f/9//3//f/9//3//f/9//3//f/9//3//f/9//3//f/9//3//f/9//3//f/9//3//f/9//3//f/9//3//f/9//3//f/9//3//f/9//3//f/9//3//f/9//3//f/9//3//f/9//3//f/9//3//f/9//3//f/9//3//f/9//3//f/9//3//f/9//3//f/9//3//f/9//3//f/9//3//f/9//3//f/9//3//f/9//3//f/9//3//f/9//3//f/9//3//f/9//3//f/9//3//f/9//3//f/9//3//f/9//3//f/9//3//f/9//3//f/9//3//f/9//3//f/9//3//f/9//3//f/9//3//f/9//3//f/9//3//f/9//3//f/9//3//f/9//3//f/9//3//f/9//3//f/9/fm+4Wl1vv3f/f/9//3//f/9//3//f/9//3/ffztr2F47Z31z/3//f/9/3399b9ha33//f/9//3//f/9//3//f/9/3nv/f/9//3//f/9//3//f/9//3/fexlj/3//f/9//3//f/9//3//f/9//3//f/9//3//f/9//3//f/9//3//f/9//3//f/9//3//f/9//3//f/9//3//f/9//3//f/9//3//f/9//3//f/9//3//f/9//3//f/9//3//f/9//3//f/9//3//f/9//3//f/9//3//f/9//3//f/9//3//f/9//3//f/9//3//f/9//3//f/9//3//f/9//3//f/9//3//f/9//3//f/9//3//f/9//3//f/9//3//f/9//3//f/9//3//f/9//3//f/9//3//f/9//3//f/9//3//f/9//3//f/9//3//f/9//3//f/9//3//f/9//3//f/9//3//f/9//3//f/9//3//f/9//3//f/9//3//f/9//3//f/9//3//f/9//3//f/9//3//f/9//3//f/9//3//f/9//3//f/9//3//f/9//3//f/9//3//f/9//3//f/9//3//f/9//3//f99/G2PZXp1z/3//f/9//3//f/9/nndba/leOmefd/9//3//f/9//3//f/9/v3eWVlxr/3/fe/9//3//f/9//3//f/9//3//f/9//3//f/9//3//f/9//38aZ31z/3//f/9//3//f/9//3//f/9//3//f/9//3//f/9//3//f/9//3//f/9//3//f/9//3//f/9//3//f/9//3//f/9//3//f/9//3//f/9//3//f/9//3//f/9//3//f/9//3//f/9//3//f/9//3//f/9//3//f/9//3//f/9//3//f/9//3//f/9//3//f/9//3//f/9//3//f/9//3//f/9//3//f/9//3//f/9//3//f/9//3//f/9//3//f/9//3//f/9//3//f/9//3//f/9//3//f/9//3//f/9//3//f/9//3//f/9//3//f/9//3//f/9//3//f/9//3//f/9//3//f/9//3//f/9//3//f/9//3//f/9//3//f/9//3//f/9//3//f/9//3//f/9//3//f/9//3//f/9//3//f/9//3//f/9//3//f/9//3//f/9//3//f/9//3//f/9//3//f997/3//f/9//3//f793l1I8Z99/33ued1xrO2sZY51zvnf/f/9//3//f/9//3//f/9/33//f/9/11p8b/9//3//f/9//3//f/9//3/ee/9//3//f/9//3//f/9//3//f/9/fW8aY/9//3//f/9//3//f/9//3//f/9//3//f/9//3//f/9//3//f/9//3//f/9//3//f/9//3//f/9//3//f/9//3//f/9//3//f/9//3//f/9//3//f/9//3//f/9//3//f/9//3//f/9//3//f/9//3//f/9//3//f/9//3//f/9//3//f/9//3//f/9//3//f/9//3//f/9//3//f/9//3//f/9//3//f/9//3//f/9//3//f/9//3//f/9//3//f/9//3//f/9//3//f/9//3//f/9//3//f/9//3//f/9//3//f/9//3//f/9//3//f/9//3//f/9//3//f/9//3//f/9//3//f/9//3//f/9//3//f/9//3/ee/9//3//f/9//3//f/9//3//f/9//3//f/9//3//f/9//3//f/9//3//f/9//3//f/9//3//f/9//3//f/9//3//f/9//3//f/9//3//f/9//3//f99/v3efd5lW9EF3Un5vfXP/f957/3//f/9//3//f/9//3//f/9//3//f/9//3//f997llK+d/9//3//f/9//3//f/5//3//f/9//3//f/9//3//f/9//3//f99/GWPfe997/3//f/9//3//f/9//3//f/9//3//f/9//3//f/9//3//f/9//3//f/9//3//f/9//3//f/9//3//f/9//3//f/9//3//f/9//3//f/9//3//f/9//3//f/9//3//f/9//3//f/9//3//f/9//3//f/9//3//f/9//3//f/9//3//f/9//3//f/9//3//f/9//3//f/9//3//f/9//3//f/9//3//f/9//3//f/9//3//f/9//3//f/9//3//f/9//3//f/9//3//f/9//3//f/9//3//f/9//3//f/9//3//f/9//3//f/9//3//f/9//3//f/9//3//f/9//3//f/9//3//f/9//3//f/9//3//f/9//3//f/9//3//f/9//3//f/9//3//f/9//3//f/9//3//f/9//3//f/9//3//f/9//3//f/9//3//f/9//3//f/9//3//f/9//3//f55zXGsaY9ha2Vr6Yl1vn3Ofd7ta/GJdb/9/v3v/f/5//3//f/9//3//f/9//3//f/9//3//f/9//3//fxpjXGvff/9//3//f/9//3//f/9//3//f/9//3//f/9//3//f/9//3//f1xvXGv/f/9//3//f/9//3//f/9//3//f/9//3//f/9//3//f/9//3//f/9//3//f/9//3//f/9//3//f/9//3//f/9//3//f/9//3//f/9//3//f/9//3//f/9//3//f/9//3//f/9//3//f/9//3//f/9//3//f/9//3//f/9//3//f/9//3//f/9//3//f/9//3//f/9//3//f/9//3//f/9//3//f/9//3//f/9//3//f/9//3//f/9//3//f/9//3//f/9//3//f/9//3//f/9//3//f/9//3//f/9//3//f/9//3//f/9//3//f/9//3//f/9//3//f/9//3//f/9//3//f/9//3//f/9//3//f/9//3//f957/3/ee/9//3//f/9//3//f/9//3//f/9//3//f/9//3//f/9//3//f/9//3//f753nXN8b1trGWMZY/he+F73Xvhe+F74Yvhe+F6+d99733v/f/9//3//f/9//3+fd7paf3P/f/9//3//f/9//3//f/9//3//f/9//3//f/9//3//f/9//3+ecxtnfnPfe/9//3//f/9//3//f/9//3//f/9//3//f/9//3//f/9//3/fe7dW/3//f/9//3//f/9//3//f/9//3//f/9//3//f/9//3//f/9//3//f/9//3//f/9//3//f/9//3//f/9//3//f/9//3//f/9//3//f/9//3//f/9//3//f/9//3//f/9//3//f/9//3//f/9//3//f/9//3//f/9//3//f/9//3//f/9//3//f/9//3//f/9//3//f/9//3//f/9//3//f/9//3//f/9//3//f/9//3//f/9//3//f/9//3//f/9//3//f/9//3//f/9//3//f/9//3//f/9//3//f/9//3//f/9//3//f/9//3//f/9//3//f/9//3//f/9//3//f/9//3//f/9//3//f/9//3//f/9//3//f/9//3//f/9//3//f/9//3/fe997nXOdc3xvOmcZYzlnGWM5ZxljGWMYYzlnOWdba3tvvXfee/9//3//f/9//3//f/9//3//f/9//3//f/9//3//f/9//3//f/9/33/bXj1rn3f/f/9//3//f/9//3//f/9//3//f/9//3//f/9//3//f/9//388azxrn3P/f/9//3//f/9//3//f/9//3//f/9//3//f/9//3//f/9//3/5Yn5z/3//f/9//3//f/9//3//f/9//3//f/9//3//f/9//3//f/9//3//f/9//3//f/9//3//f/9//3//f/9//3//f/9//3//f/9//3//f/9//3//f/9//3//f/9//3//f/9//3//f/9//3//f/9//3//f/9//3//f/9//3//f/9//3//f/9//3//f/9//3//f/9//3//f/9//3//f/9//3//f/9//3//f/9//3//f/9//3//f/9//3//f/9//3//f/9//3//f/9//3//f/9//3//f/9//3//f/9//3//f/9//3//f/9//3//f/9//3//f/9//3//f/9//3//f/9//3//f/9//3//f/9//3//f/9//3//f/9/33v/f/9//3+dcxljtlbYWvleOmdba51znnO+d/9//3//f/9//3//f/9//3//f/9//3//f/9//3//f/9//3//f/9//3//f/9//3//f/9//3//f/9//n//f/9//3//f/9/v3vaWn5z33//f/9//3//f/9//3//f/9//3//f/9//3/fe/9//3/ff/9/v3f7Yl1vv3f/f/9//3//f/9//3//f/9//3//f/9//3//f/9//3//f/9/nnPYXv9//3//f/9//3//f/9//3//f/9//3//f/9//3//f/9//3//f/9//3//f/9//3//f/9//3//f/9//3//f/9//3//f/9//3//f/9//3//f/9//3//f/9//3//f/9//3//f/9//3//f/9//3//f/9//3//f/9//3//f/9//3//f/9//3//f/9//3//f/9//3//f/9//3//f/9//3//f/9//3//f/9//3//f/9//3//f/9//3//f/9//3//f/9//3//f/9//3//f/9//3//f/9//3//f/9//3//f/9//3//f/9//3//f/9//3//f/9//3//f/9//3//f/9//3//f/9//3//f/9//3//f/9//3//f/9/33v/f/9/nnf4XrdWW2vfe/9//3//f/9//3//f/9//3//f/9//3//f/9//3//f/9//3//f/9//3//f/9//3//f/9//3//f/9//3//f/9//3//f/9//3//f/9//3//f/9//3//f/9/PGc8a99733//f/9//3//f/9//3//f/9//3//f/9//3//f/9/33v/f/9/XWs8a35z33v/f/9//3//f/9//3//f/9//3//f/9//3//f/9//3//f/9/t1r/f/9//3//f/9//3//f/9//3//f/9//3//f/9//3//f/9//3//f/9//3//f/9//3//f/9//3//f/9//3//f/9//3//f/9//3//f/9//3//f/9//3//f/9//3//f/9//3//f/9//3//f/9//3//f/9//3//f/9//3//f/9//3//f/9//3//f/9//3//f/9//3//f/9//3//f/9//3//f/9//3//f/9//3//f/9//3//f/9//3//f/9//3//f/9//3//f/9//3//f/9//3//f/9//3//f/9//3//f/9//3//f/9//3//f/9//3//f/9//3//f/9//3//f/9//3//f/9//3//f/9//3//f/9//3//f/9//399bzpnO2vfe/9//3//f/9//3//f/9//3//f/9//3//f/9//3//f/9//3//f/9//3//f/9//3//f/9//3//f/9//3//f/9//3//f/9//3//f/5//n/+f/9//n//f99//3/fe/9/GmOed553/3//f/9//3//f/9//3//f/9//3//f/9//3//f/9//3//f793XW88Z793/3//f/9//3//f/9//3//f/9//3//f/9//3//f/9//3//f31vGmf/f/9//3//f/9//3//f/9//3//f/9//3//f/9//3//f/9//3//f/9//3//f/9//3//f/9//3//f/9//3//f/9//3//f/9//3//f/9//3//f/9//3//f/9//3//f/9//3//f/9//3//f/9//3//f/9//3//f/9//3//f/9//3//f/9//3//f/9//3//f/9//3//f/9//3//f/9//3//f/9//3//f/9//3//f/9//3//f/9//3//f/9//3//f/9//3//f/9//3//f/9//3//f/9//3//f/9//3//f/9//3//f/9//3//f/9//3//f/9//3//f/9//3//f/9//3//f/9//3//f/9//3//f/9//3/fe/9//3/fe1trGmNca31v/3/ff/9//3//f/9//3//f/9//3//f/9//3//f/9//3//f/9//3//f/9//3//f/9//3//f/9//3//f/9//3//f/9//3//f/9//3//f/9//3//f/9//3//f7972F7/f/9//3//f/9//3//f/9//3//f/9//3//f/9//3//f/9/33//f31vO2eec/9//3//f/9//3//f/9//3//f/9//3//f/9//3//f/9//3//f7ZW/3//f/9//3//f/9//3//f/9//3//f/9//3//f/9//3//f/9//3//f/9//3//f/9//3//f/9//3//f/9//3//f/9//3//f/9//3//f/9//3//f/9//3//f/9//3//f/9//3//f/9//3//f/9//3//f/9//3//f/9//3//f/9//3//f/9//3//f/9//3//f/9//3//f/9//3//f/9//3//f/9//3//f/9//3//f/9//3//f/9//3//f/9//3//f/9//3//f/9//3//f/9//3//f/9//3//f/9//3//f/9//3//f/9//3//f/9//3//f/9//3//f/9//3//f/9//3//f/9//3//f/9//3//f/9//3//f/9//3//f/9//3//f9he2F64Wtle+mJ9b797/3//f/9//3//f/9//3//f/9//3//f/9//3//f/9//3//f/9//3//f/9//3//f/9//3//f/9//3//f/9//3//f/9/vnv/f/9//3//fxljW2v/f/9//3//f/9//n/+f/5//3/+f/9//3//f/9//3//f/9//3//f9ha33t9b/9//3//f/9//3//f/9//3//f/9//3//f/9//3//f/9//3+dcxpj/3+/e/9//3//f/9//3//f/9//3//f/9//3//f/9//3//f/9//3//f/9//3//f/9//3//f/9//3//f/9//3//f/9//3//f/9//3//f/9//3//f/9//3//f/9//3//f/9//3//f/9//3//f/9//3//f/9//3//f/9//3//f/9//3//f/9//3//f/9//3//f/9//3//f/9//3//f/9//3//f/9//3//f/9//3//f/9//3//f/9//3//f/9//3//f/9//3//f/9//3//f/9//3//f/9//3//f/9//3//f/9//3//f/9//3//f/9//3//f/9//3//f/9//3//f/9//3//f/9//3//f/9//3//f/9//3//f/9//3//f/9//3//f/9//3/ff553O2v6Yrhat1rXWvpiO2d9b75333//f/9//3//f/9//3//f/9//3//f/9//3//f/9//3//f/9//3//f/9//3//f/9//3//f/9//3//f/9//3++d/he33//f753/3//f/9//3//f/9//3/+f/9//3//f/9//3//f/9/vnffe/he/3++e/9//3//f/9//3//f/9//3//f/9//3//f/9//3//f/9/vnc6Z/9//3//f/9//3//f/9//3//f/9//3//f/9//3//f/9//3//f/9//3//f/9//3//f/9//3//f/9//3//f/9//3//f/9//3//f/9//3//f/9//3//f/9//3//f/9//3//f/9//3//f/9//3//f/9//3//f/9//3//f/9//3//f/9//3//f/9//3//f/9//3//f/9//3//f/9//3//f/9//3//f/9//3//f/9//3//f/9//3//f/9//3//f/9//3//f/9//3//f/9//3//f/9//3//f/9//3//f/9//3//f/9//3//f/9//3//f/9//3//f/9//3//f/9//3//f/9//3//f/9//3//f/9//3//f/9//3//f/9//3//f/9/33v/f99//3//f/9//3//f/9//3+/d35zO2caY7hat1r6YhpnO2d9b59333//f/9//3//f/9//3//f/9//3//f/9//3//f/9//3//f/9//3//f/5//3//f/9//38aZ3xv/3+ed/9//3/ee/9//n/+f/9//3/+f/9//n//f/9//3//f/9//3/3Xp1z/3//f/9//3//f/9//3//f/9//3//f/9//3//f/9//3//f957nXM7a/9/33v/f/9//3/ee/9//3//f/9//3//f/9//3//f/9//3//f/9//3//f/9//3//f/9//3//f/9//3//f/9//3//f/9//3//f/9//3//f/9//3//f/9//3//f/9//3//f/9//3//f/9//3//f/9//3//f/9//3//f/9//3//f/9//3//f/9//3//f/9//3//f/9//3//f/9//3//f/9//3//f/9//3//f/9//3//f/9//3//f/9//3//f/9//3//f/9//3//f/9//3//f/9//3//f/9//3//f/9//3//f/9//3//f/9//3//f/9//3//f/9//3//f/9//3//f/9//3//f/9//3//f/9//3//f/9//3//f/9//3//f/9//3//f/9//3//f/9//3//f/9//3//f/9//3//f/9/v3eec31vO2caY9hat1aWUhpjG2Nca31vv3ffe/9//3//f/9//3//f/9//3//f/9//3//f/9/33v/f997/3+3Vt9/33//f/9//3//f/9//3//f/9//3//f/9//3//f/9//3//f/9/vnf4Yv9/33v/f/9//3//f/9//3//f/9//3//f/9//3//f/9//3//f/9/GmPfe/9//3//f/9//3//f/9//3//f/9//3//f/9//3//f/9//3//f/9//3//f/9//3//f/9//3//f/9//3//f/9//3//f/9//3//f/9//3//f/9//3//f/9//3//f/9//3//f/9//3//f/9//3//f/9//3//f/9//3//f/9//3//f/9//3//f/9//3//f/9//3//f/9//3//f/9//3//f/9//3//f/9//3//f/9//3//f/9//3//f/9//3//f/9//3//f/9//3//f/9//3//f/9//3//f/9//3//f/9//3//f/9//3//f/9//3//f/9//3//f/9//3//f/9//3//f/9//3//f/9//3//f/9//3//f/9//3//f/9//3/ee/9//3//f/9//3//f/9//3//f/9//3//f/9//3//f/9//3//f/9//3//f/9//3+ec55zXG87Z/leuFqWUpZS+V4aYztnfW+ec997/3//f/9//3//f99/33/ff/9/+2L7Yv9/33vff/9/v3vff/9//3//f/9//3//f/9//3//f99//3/fe/9/+F6ec/9//3//f/9//3//f/9//3//f/9//n//f/9//3//f/9//3//fzxnG2f/f/9/33v/f/9//3//f/9//3//f/9//3//f/9//3//f/9//3//f/9//3//f/9//3//f/9//3//f/9//3//f/9//3//f/9//3//f/9//3//f/9//3//f/9//3//f/9//3//f/9//3//f/9//3//f/9//3//f/9//3//f/9//3//f/9//3//f/9//3//f/9//3//f/9//3//f/9//3//f/9//3//f/9//3//f/9//3//f/9//3//f/9//3//f/9//3//f/9//3//f/9//3//f/9//3//f/9//3//f/9//3//f/9//3//f/9//3//f/9//3//f/9//3//f/9//3//f/9//3//f/9//3//f/9//3//f/9//3//f/9//3//f/9//3//f/9//3/ee/9//3//f/9//3//f/9//3//f/9//3//f/9//3//f/9//3//f/9//3//f/9//3//f31zXG9caxpj+V63VpZSdU75XpZWO2d9b11r/3/ff99/mVbff79733//f99//3//f/9//3//f/9//3//f/9//3//f997/3//f9972V7/f793/3//f/9//3//f/9//3//f/9//3//f/9//3//f/9//3/fe9le/3//f/9//3//f/5//3//f/9//3//f/9//3//f/9//3//f/9//3//f/9//3//f/9//3//f/9//3//f/9//3//f/9//3//f/9//3//f/9//3//f/9//3//f/9//3//f/9//3//f/9//3//f/9//3//f/9//3//f/9//3//f/9//3//f/9//3//f/9//3//f/9//3//f/9//3//f/9//3//f/9//3//f/9//3//f/9//3//f/9//3//f/9//3//f/9//3//f/9//3//f/9//3//f/9//3//f/9//3//f/9//3//f/9//3//f/9//3//f/9//3//f/9//3//f/9//3//f/9//3//f/9//n//f/5//3//f/9//3//f/5//3/+f/9//3//f/9//3//f/9//3//f/9//3//f/9//3//f/9//3//f/9//3//f99//3//f/9//3//f/9//3//f/9//3//f/9//3//f/9/3399b11vXm+6WvxiN0qaVvZBOEqbWh1nPmt/c39zn3e/e99/v3vfe997/3//f/9/33+/e/9/33v/f/tifm/fe997/3//f/9//3//f/9//3//f/9//3//f/9//3//f/9//389a35z/3//f/9//3//f/9//3//f/9//3//f/9//3//f/9//3//f/9//3//f/9//3//f/9//3//f/9//3//f/9//3//f/9//3//f/9//3//f/9//3//f/9//3//f/9//3//f/9//3//f/9//3//f/9//3//f/9//3//f/9//3//f/9//3//f/9//3//f/9//3//f/9//3//f/9//3//f/9//3//f/9//3//f/9//3//f/9//3//f/9//3//f/9//3//f/9//3//f/9//3//f/9//3//f/9//3//f/9//3//f/9//3//f/9//3//f/9//3//f/9//3//f/9//3//f/9//3//f/9//3//f/9//n//f/9//3//f/9//3//f/9//3//f/9//3//f/9//3//f/9//3//f/9//3//f/9//3//f/9//3//f/9//3//f/9//3//f/9//3//f/9//3//f/9//3//f/9//3//f/9//3//f99//3+/e/9/v3//f3lWX28+a9peHGfZXtleuFaXVpdWl1K4Wtla+mIbYxtnfnNeb793n3Ofd7la/3/fe99//3//f/9//3//f/9//3//f/9//3//f/9//3//f/9/n3P7Yv9//3//f/9//3//f/9//3//f/9//3//f/9//3//f/9//3//f/9//3//f/9//3//f/9//3//f/9//3//f/9//3//f/9//3//f/9//3//f/9//3//f/9//3//f/9//3//f/9//3//f/9//3//f/9//3//f/9//3//f/9//3//f/9//3//f/9//3//f/9//3//f/9//3//f/9//3//f/9//3//f/9//3//f/9//3//f/9//3//f/9//3//f/9//3//f/9//3//f/9//3//f/9//3//f/9//3//f/9//3//f/9//3//f/9//3//f/9//3//f/9//3//f/9//3//f/9//3//f/9//3//f/9//3//f/9//3//f/9//3//f/9//3//f/9//3//f/9//3//f/9//3//f/9//3//f/9//3//f/9//3//f/9//3//f/9//3//f/9//3//f/9//3//f/9//3//f/9//3//f/9//3//f/9//3//f/9//399bxpj/3+/e/9//3//f/9//3//f/9/33u/e51zfW9dbzxr+mLaXphWd1JWSjVKV05WTrpau1q7Xh5n/WI/a19vv3ufd59zv3vff99//3/ff/9/uVa/e/9/33//f/9//3//f/9//3//f/9//3//f/9//3//f/9//3//f/9//3//f/9//3//f/9//3//f/9//3//f/9//3//f/9//3//f/9//3//f/9//3//f/9//3//f/9//3//f/9//3//f/9//3//f/9//3//f/9//3//f/9//3//f/9//3//f/9//3//f/9//3//f/9//3//f/9//3//f/9//3//f/9//3//f/9//3//f/9//3//f/9//3//f/9//3//f/9//3//f/9//3//f/9//3//f/9//3//f/9//3//f/9//3//f/9//3//f/9//3//f/9//3//f/9//3//f/9//3//f/9//3//f/9//3//f/9//3//f/9//3//f/9//3//f/9//3//f/9//3//f/9//3//f/9//3//f/9//3//f/9//3//f/9//3//f/9//3//f/9//3//f/9//3//f/9//3//f/9//3//f/9//3//f/9//3//f/9//3+2Vv9//3//f/9//3//f/9//3//f/9//3//f/9//3//f/9//3//f/9/33vaWr97f3Pff39zX28/a5xaF0rUPdM9N0qZVnlSWE6aVppW2154UplWFUZ3TrlaXmu4Vj1rPGteb35vn3Ofd797v3v/f/9//3//f/9//3//f/9//3//f/9//3//f/9//3//f/9//3//f/9//3//f/9//3//f/9//3//f/9//3//f/9//3//f/9//3//f/9//3//f/9//3//f/9//3//f/9//3//f/9//3//f/9//3//f/9//3//f/9//3//f/9//3//f/9//3//f/9//3//f/9//3//f/9//3//f/9//3//f/9//3//f/9//3//f/9//3//f/9//3//f/9//3//f/9//3//f/9//3//f/9//3//f/9//3//f/9//3//f/9//3//f/9//3//f/9//3//f/9//3//f/9//3//f/9//3//f/9//3//f/9//3//f/9//3//f/9//3//f/9//3//f/9//3//f/9//3//f/9//3//f/9//3//f/9//3//f/9//3//f/9//3//f/9//3//f/9//3//f/9//3//f/9//3//f/9/GmcZZ/9/33vee/9//3//f/5//3//f/9//3//f/9//3//f99733v/f797Xm/aXv9/n3e/e99//3+bVj9r33//f9teNUb8Yt9/33/ff797/3/ff7pan3f/fz1r/39da11rPGc7ZxpjGmP5XvleuFrYWrda2FrYWthe2FrYXjtnXGt8b553v3v/f/9//3/ff/9/33//f/9//3//f/9//3//f/9//3//f/9//3//f/9//3//f/9//3//f/9//3//f/9//3//f/9//3//f/9//3//f/9//3//f/9//3//f/9//3//f/9//3//f/9//3//f/9//3//f/9//3//f/9//3//f/9//3//f/9//3//f/9//3//f/9//3//f/9//3//f/9//3//f/9//3//f/9//3//f/9//3//f/9//3//f/9//3//f/9//3//f/9//3//f/9//3//f/9//3//f/9//3//f/9//3//f/9//3//f/9//3//f/9//3//f/9//3//f/9//3//f/9//3//f/9//3//f/9//3//f/9//3//f/9//3//f/9//3//f/9//3//f/9//3//f/9//3//f/9//3//f/9//3//f/9//3//f/9/tlb/f/9/3nv/f/9//3//f/9//3//f/9//3//f/9//3//f/9//3//f/9/2V6/e797n3f/f597/mZ/c/9/33//f/9/+l5WTj5r/3//f797/3+/e/ti/3+/e/9//3//f/9//3//f/9//3//f/9//3//f/9//3//f/9/33++d51zfXNbazpn+F7YWrZW2F74XhpnW2udd997/3//f/9//3//f/9//3//f/9//3//f/9//3//f/9//3//f/9//3//f/9//3//f/9//3//f/9//3//f/9//3//f/9//3//f/9//3//f/9//3//f/9//3//f/9//3//f/9//3//f/9//3//f/9//3//f/9//3//f/9//3//f/9//3//f/9//3//f/9//3//f/9//3//f/9//3//f/9//3//f/9//3//f/9//3//f/9//3//f/9//3//f/9//3//f/9//3//f/9//3//f/9//3//f/9//3//f/9//3//f/9//3//f/9//3//f/9//3//f/9//3//f/9//3//f/9//3//f/9//3//f/9//3//f/9//3//f/9//3//f/9//3//f/9//3//f/9//3//f/9//3//f/9//3//f31z11r/f793/3//f/9//3//f/9//3//f/9//3//f997/3//f/9//3//f99/uFr/f99/n3t4Un93mVbff/9/v3f/f/9/f3N3Utpen3e/e/9//393Tp93/3//f997/3//f/9//3//f/9//3//f/9//3//f/9//3//f/9//3//f/9//3//f/9//3//f/9//3/fe753fG9bazlnGWedd997/3//f/9//3//f/9//3//f/9//3//f/9//3//f/9//3//f/9//3//f/9//3//f/9//3//f/9//3//f/9//3//f/9//3//f/9//3//f/9//3//f/9//3//f/9//3//f/9//3//f/9//3//f/9//3//f/9//3//f/9//3//f/9//3//f/9//3//f/9//3//f/9//3//f/9//3//f/9//3//f/9//3//f/9//3//f/9//3//f/9//3//f/9//3//f/9//3//f/9//3//f/9//3//f/9//3//f/9//3//f/9//3//f/9//3//f/9//3//f/9//3//f/9//3//f/9//3//f/9//3//f/9//3//f/9//3//f/5//3//f/9//3//f/9//3//f/9//3//f/9//3//f/pifW//f793/3//f/9//3//f/9/3398b/9//3//f/9//3//f/9//3//f9heXW//f593/GJ/c5hW33//f/9//3/fe/9//38bZ9laXm//f/9/v3cbY/9//3//f/9//3//f/9//3//f/9//3//f/9//3//f/9//3//f/9//3//f/9//3//f/9//3//f/9//3//f/9//3//f/9/e2+dc/9//3//f/9//3//f/9//3//f/9//3//f/9//3//f/9//3//f/9//3//f/9//3//f/9//3//f/9//3//f/9//3//f/9//3//f/9//3//f/9//3//f/9//3//f/9//3//f/9//3//f/9//3//f/9//3//f/9//3//f/9//3//f/9//3//f/9//3//f/9//3//f/9//3//f/9//3//f/9//3//f/9//3//f/9//3//f/9//3//f/9//3//f/9//3//f/9//3//f/9//3//f/9//3//f/9//3//f/9//3//f/9//3//f/9//3//f/9//3//f/9//3//f/9//3//f/9//3//f/9//3//f/9//3//f/9//3//f/9//3//f/9//3//f/9//3//f/9//3//f/9/33+/d7hW/3+/e553/3//f/9//3//f1xrtlaWUltrv3v/f997/3//f/9//3//f7dW33+/e797mFY8Zzxr/3//f/9//3//f793/388Z5hSHGf/f99/+l5+c99733//f/9//3//f/9//3//f/9//3//f/9//3//f/9//3//f/9//3//f/9//3//f/9//3//f/9//3//f/9//3//f1prnHPee/9//3//f/9//3//f/9//3//f/9//3//f/9//3//f/9//3//f/9//3//f/9//3//f/9//3//f/9//3//f/9//3//f/9//3//f/9//3//f/9//3//f/9//3//f/9//3//f/9//3//f/9//3//f/9//3//f/9//3//f/9//3//f/9//3//f/9//3//f/9//3//f/9//3//f/9//3//f/9//3//f/9//3//f/9//3//f/9//3//f/9//3//f/9//3//f/9//3//f/9//3//f/9//3//f/9//3//f/9//3//f/9//3//f/9//3//f/9//3//f/9//3//f/9//3//f/9//3//f/9//3//f/9//3//f/9//3//f/9//3//f/9//3//f/9//3//f/9/v3v/f/9/33vaXp93/3/6Yn5v33/fe/9//3+/d5ZW/399b3xvnnf/f/9//3//f/9//387azxr/39/cxxnnnM7Z797/3//f/9//3//f/9//3+/e3ZO2Vr/f793+V7/f/9//3//f/9//3//f/9//3//f/9//3//f/9//3//f/9//3//f/9//3//f/9//3//f/9//3//f/9//3//f/9//3+cc713/3//f/9//3//f/9//3//f/9//3//f/9//3//f/9//3//f/9//3//f/9//3//f/9//3//f/9//3//f/9//3//f/9//3//f/9//3//f/9//3//f/9//3//f/9//3//f/9//3//f/9//3//f/9//3//f/9//3//f/9//3//f/9//3//f/9//3//f/9//3//f/9//3//f/9//3//f/9//3//f/9//3//f/9//3//f/9//3//f/9//3//f/9//3//f/9//3//f/9//3//f/9//3//f/9//3//f/9//3//f/9//3//f/9//3//f/9//3/ff/9//3//f/9//3//f/9//3//f/9//3//f/9//3//f/9//3//f/9//3//f/9//3//f/9//3//f753/3//f/9//3/fe/9/n3OXUv9/PWvaXhxj/3//f793/388Z11v/3+/e/pi+WLfe/9//3//f/9/v3fZWr97/3+fd9le33//f/9//3//f/9//3//f/9/33v/fxtjl1Kecxtj33v/f/9//3//f/9//3/de/9//3//f/9//3//f/9//3//f/9/33v/f/9//3//f/9//3//f/9//3//f/9//3++d713/3//f/9//3//f/9//3//f/9//3//f/9//3//f/9//3//f/9//3//f/9//3//f/9//3//f/9//3//f/9//3//f/9//3//f/9//3//f/9//3//f/9//3//f/9//3//f/9//3//f/9//3//f/9//3//f/9//3//f/9//3//f/9//3//f/9//3//f/9//3//f/9//3//f/9//3//f/9//3//f/9//3//f/9//3//f/9//3//f/9//3//f/9//3//f/9//3//f/9//3//f/9//3//f/9//3//f/9//3//f/9//3//f/9//3//f/9//3/ff/9//3/ff/9//3/ff/9//3//f/9//3//f/9//3//f/9//3//f/9//3/fe/9//3//f/9//3//f/9/GWd0TjNKt1r/f/9//3//f793Xm89a/9/FEafd/ti/3+/d7lal1JWTv9//3//f31v2Fqec99//3//f/9/fnP6Yr97/3+ed/9//3//f/9//3//f/9//3/ff/9//3//f35vl1YaY7ha/3/fe/9//3//f/9//3/+f/9//3//f/9//3//f/9//3//f/9//3//f/9//3//f/9//3//f/9/3nu+d713vne9d/9//3//f/9//3//f/9//3//f/9//3//f/9//3//f/9//3//f/9//3//f/9//3//f/9//3//f/9//3//f/9//3//f/9//3//f/9//3//f/9//3//f/9//3//f/9//3//f/9//3//f/9//3//f/9//3//f/9//3//f/9//3//f/9//3//f/9//3//f/9//3//f/9//3//f/9//3//f/9//3//f/9//3//f/9//3//f/9//3//f/9//3//f/9//3//f/9//3//f/9//3//f/9//3//f/9//3//f/9//3//f/9//3//f/9//3//f/9//3/fe/9//39ba1trO2vYXhpjPGdca55zv3f/f/9//3//f/9/33v/f/9//3//f997/3//f/9//3//f997nXPfe/let1bff/9//3//f15v2l7/f593mVb/f3hSv3tea/9/+l5+c997v3f/f997dU5ca997/3//f/9/mFb/f35z/3//f/9//3//f/9//3//f/9//3//f997/3//f35zl1ITQn5z/3/fe/9//3//f/9//n//f/9//3//f/9//3//f/9//3//f997/3//f/9/33/fe753vnd8c51zvnf/f/9//3//f/9//3//f/9//3//f/9//3//f/9//3//f/9//3//f/9//3//f/9//3//f/9//3//f/9//3//f/9//3//f/9//3//f/9//3//f/9//3//f/9//3//f/9//3//f/9//3//f/9//3//f/9//3//f/9//3//f/9//3//f/9//3//f/9//3//f/9//3//f/9//3//f/9//3//f/9//3//f/9//3//f/9//3//f/9//3//f/9//3//f/9//3//f/9//3//f/9//3//f/9//3//f/9//3//f/9//3//f/9//3//f/9//3//f/9//3//f/9/338ZY9danXOec55z/3+fd35zfW88Zztn+l7ZXrhannPfe/9//3//f99//3//f/9//3//f/9//3//f/9//3+/e1xrVErfe/9//3+/e/tiX2/fe/9/33u/e/tePWv/f/9/dlLfe/9/33v/f55zGmO3Wv9/33+/e/9/2Vr/f997/3//f/9//3//f/9//3//f/9//3++d/9//3/fe997VUp2Tv9//3/fe/9//3//f/9//3//f/9//3//f/9//3//f/9//3+dc1tr11r4Xp1z/3//f/9//3/ff/9//3//f/9//3//f/9//3//f/9//3//f/9//3//f/9//3//f/9//3//f/9//3//f/9//3/ee/9//3//f/9//3//f/9//3//f/9//3//f/9//3//f/9//3//f/9//3//f/9//3//f/9//3//f/9//3//f/9//3//f/9//3//f/9//3//f/9//3//f/9//3//f/9//3//f/9//3//f/9//3//f/9//3//f/9//3//f/9//3//f/9//3//f/9//3//f/9//3//f/9//3//f/9//3//f/9//3//f/9//3//f/9//3//f/9//3//f/9//3//f/9//3++d9daGWP/f/9//3//f997/3//f/9//3/ff/9/33v/fxtn+V64WhpjfXP/f/9//3/fe99//3//f/9//3//f/9//3//f/pidk7/f99//3+fd3dS/3/ff/9//3/fe5ZSn3e/d797+V7fe/9/33v/f99/GmeWUr9733v/f/tiHGf/f/9//3//f/9//3//f/9//3/ee/9//3//f997/3//f793VUobZ/9//3//f/9/33v/f/9//3//f/9//3//f/9//3//f3xvt1qed/9//39baxpj/3//f/9//3//f/9//3//f/9//3//f/9//3//f/9//3//f/9//3//f/9//3//f/9//3//f/9//3//f/9/3nv/f/9//3//f/9//3//f/9//3//f/9//3//f/9//3//f/9//3//f/9//3//f/9//3//f/9//3//f/9//3//f/9//3//f/9//3//f/9//3//f/9//3//f/9//3//f/9//3//f/9//3//f/9//3//f/9//3//f/9//3//f/9//3//f/9//3//f/9//3//f/9//3//f/9//3//f/9//3//f/9//3//f/9//3//f/9//3//f/9//3//f/9//3//f/9//3/fe31zv3f/f997nnf/f/9//3//f/9//3//f/9//3//f/9//3+dcxpn2Fr5Xhpj/3/ff/9//3//f/9//3//f/9//3//f1xrdk7fe/9//388azxn33v/f/9//3//f/9//3/ff/lifG//f/9//3++e/9/GmOXVr93/3+fd7la33v/f/9//3//f/9//3//f/9//3+cc/9//3//f/9/n3f/f59zNUp9b/9//3//f/9//3//f/9//3//f/9//3//f/9//386Z55z/3//f99//3//f7533nv/f/9//3//f/9//3//f/9//3//f/9//3//f/9//3//f/9//3//f/9//3//f/9/vXf/f/9//3//f/9//3//f/9//3//f/9//3//f/9//3//f/9//3//f/9//3//f/9//3//f/9//3//f/9//3//f/9//3//f/9//3//f/9//3//f/9//3//f/9//3//f/9//3//f/9//3//f/9//3//f/9//3//f/9//3//f/9//3//f/9//3//f/9//3//f/9//3//f/9//3//f/9//3//f/9//3//f/9//3//f/9//3//f/9//3//f/9//3//f/9//3//f/9//3//f/9/33v/f/9//3//f/9//3//f/9//3//f/9//3//f/9//3//f/9//3//f/9/v3uec7hW2Vo8a797v3v/f/9//3//f793/3//f/pidk7/f997/38yRv9//3+dc/9//3/fe/9//3//f1tr/3//f1pr/3//f/9/33tWTj5r/389Z9pe33//f/9//3//f/9//3//f/9//3+dc/9//3//f/9//3//f7lal1J9b997/3//f/9//3//f/9//3//f/9//3//f553llbfe/9//3//f/9//3/fe/9/33v/f/9//3//f/9//3//f/9//3//f/9//3//f/9//3//f/9//3//f/9/3nv/f1pr/3//f957/3//f/9//3//f/9//3//f/9//3//f/9//3//f/9//3//f/9//3//f/9//3//f/9//3//f/9//3//f/9//3//f/9//3//f/9//3//f/9//3//f/9//3//f/9//3//f/9//3//f/9//3//f/9//3//f/9//3//f/9//3//f/9//3//f/9//3//f/9//3//f/9//3//f/9//3//f/9//3//f/9//3//f/9//3//f/9//3//f/9//3//f/9//3//f/9//3//f/9//3/fe/9//3//f/9//3//f/9//3//f/9//3//f/9//3//f/9//3//f/9//3//f793XG/6YtlePGv/f/9//3//f/9/33vffz1rVk7ff/9/f3P6Xt97/3+/e/9//3//f/9//3//f/9//3//f/9//3//f99733+ZVtpe/3+5Vv9//3//f/9//3//f/9//3//f/9//3//f/9//3//f/9//3/fezRKNErfe/9//3//f/9//3//f/9//3//f/9//3/fe3ZS/3//f/9//3//f/9//3/ff99//3//f/9//3//f/9//3//f/9//3//f/9//3//f/9//3//f/9//3//f957OWdzTr13/3//f/9//3//f/9//3//f/9//3//f/9//3//f/9//3//f/9//3//f/9//3//f/9//3//f/9//3//f/9//3//f/9//3//f/9//3//f/9//3//f/9//3//f/9//3//f/9//3//f/9//3//f/9//3//f/9//3//f/9//3//f/9//3//f/9//3//f/9//3//f/9//3//f/9//3//f/9//3//f/9//3//f/9//3//f/9//3//f/9//3//f/9//3//f/9//3//f/9//3//f/9//3//f/9//3//f/9//3//f/9//3//f/9//3//f/9//3//f/9//3//f/9//3//f957/3//fxtjuVobY793/3//f/9//3+fd9xeOEofaz9r1T0fa797v3v/f99/33//f/9//3//f/9//3//f/9/33vfe/9/n3fbXtxev3uZVt97v3v/f/9//3/+f/9//3//f/9//3//f/9//3//f/9/3388a5dWFEb/f797/3//f/9//3/+f/9//3+ed/9/PGscZ99/33//f/9//3//f/9/nXd8b/9/33//f/9//3//f/9//3//f/5//3/+f/9//3//f/9//3//f/9//3//f/9//3//f/9//3//f/9//3//f/9//3//f/9//3//f/9//3//f/9//3//f/9//3//f/9//3//f/9//3//f/9//3//f/9//3//f/9//3//f/9//3//f/9//3//f/9//3//f/9//3//f/9//3//f/9//3//f/9//3//f/9//3//f/9//3//f/9//3//f/9//3//f/9//3//f/9//3//f/9//3//f/9//3//f/9//3//f/9//3//f/9//3//f/9//3//f/9//3//f/9//3//f/9//3//f/9//3//f/9//3//f/9//3//f/9//3//f/9//3//f/9//3//f/9//3//f/9//n//f/9/v3fff/9/HGfaXvtiHWfbXppWeVKbVp1a2EG/Wj9vGEaaVplWVkr6YvliGmd9c797/3//f/9/33v/f/9//3//f/9/v3ceZ5pW/WI+Z/9/33/fe/9//3/+f/9//3//f/9//3//f/9//3/ff/9/3393Uj1rulqfd/9//3//f/9/3nv/f/9//3/ff35vulr/f99//3//f/9/3n//f/9/nXNba/9//3//f793/3//f/9//3//f/5//3/+f/9//3//f/9//3//f/9//3//f/9//3//f/9//3//f/9//3//f/9//3//f/9//3//f/9//3//f/9//3//f/9//3//f/9//3//f/9//3//f/9//3//f/9//3//f/9//3//f/9//3//f/9//3//f/9//3//f/9//3//f/9//3//f/9//3//f/9//3//f/9//3//f/9//3//f/9//3//f/9//3//f/9//3//f/9//3//f/9//3//f/9//3//f/9//3//f/9//3//f/9//3//f/9//3//f/9//3//f/9//3//f/9//3//f/9//3//f/9//3//f/9//3//f/9//3//f/9//3//f/9//3//f/9//3/9f/9//3//f/9//3//f/9/v3cbYzVKNUrbXr9733+/f/9mfFK/f91ef3P/f99/n3O/e31z+WK3WpVS11oaY1xvvnv/f99733v/f/9/v3v9YppWNkp/c/9//3//f/9/3nv/f/9//3//f/9//3//f/9//3//f/9/HGfbXj5ru1r/f/9//3//f/9/v3vfe/9//39eb5hW/3//f/9//3/+f/9/3nv/f997Omdca997/3//f797/3//f/9//3//f/9//3//f/9//3//f/9//3//f/9//3//f/9//3//f/9//3//f/9//3//f/9//3//f/9//3//f/9//3//f/9//3//f/9//3//f/9//3//f/9//3//f/9//3//f/9//3//f/9//3//f/9//3//f/9//3//f/9//3//f/9//3//f/9//3//f/9//3//f/9//3//f/9//3//f/9//3//f/9//3//f/9//3//f/9//3//f/9//3//f/9//3//f/9//3//f/9//3//f/9//3//f/9//3//f/9//3//f/9//3//f/9//3//f/9//3//f/9//3//f/9//3//f/9//3//f/9//3//f/9//3//f/9//3//f/9//n//f/9//3//f99/33vff/pe2Vpdb/9/f3N3Trpav3u/e95eWlKfd3pSv3v/f/9//3//f/9//3//f/9/vndcbxlj+F4ZYxtnfm+fd/9//3/9YplWmVb/f/9/v3f/f/9//3//f/9//3//f/9//3//f/9/33//f99/2l6fd7pa216fd59zPGefd/9/33//f99//393Uv9/33v/f/9//3/+f/9/vnf/f/9/2F75Xv9//3//f/9/33vfe/9//3//f/9//3//f/9//3//f/9//3//f/9//3//f/9//3//f/9//3//f/9//3//f/9//3//f/9//3//f/9//3//f/9//3//f/9//3//f/9//3//f/9//3//f/9//3//f/9//3//f/9//3//f/9//3//f/9//3//f/9//3//f/9//3//f/9//3//f/9//3//f/9//3//f/9//3//f/9//3//f/9//3//f/9//3//f/9//3//f/9//3//f/9//3//f/9//3//f/9//3//f/9//3//f/9//3//f/9//3//f/9//3//f/9//3//f/9//3//f/9//3//f/9//3//f/9//3//f/9//3//f/9//3//f/9//3//f/9//n//f/9/33v/f997l1L6Yv9//3//f997/3+/d7pau1p/d7xeu1qaVj9r/3+/e99/33/ff99/33//f/9//3//f99/v3u/dzxr2l66WhxjPmu6VrM5X2//f/9/33//f/9//3/ff/9//3//f/9//3/ff/9/33//f593N0rcXtRBFUYdZ9peuVqYVnZSG2Pff39zdk7/f/9//3/ef/1//3/ee/9/33vee/9/XG+VUlxv33v/f/9//3//f99//3//f/9//3//f/9//3//f/9//3//f/9//3//f/9//3//f/9//3//f/9//3//f/9//3//f/9//3//f/9//3//f/9//3//f/9//3//f/9//3//f/9//3//f/9//3//f/9//3//f/9//3//f/9//3//f/9//3//f/9//3//f/9//3//f/9//3//f/9//3//f/9//3//f/9//3//f/9//3//f/9//3//f/9//3//f/9//3//f/9//3//f/9//3//f/9//3//f/9//3//f/9//3//f/9//3//f/9//3//f/9//3//f/9//3//f/9//3//f/9//3//f/9//3//f/9//3//f/9//3//f/9//3//f/9//3//f/5//3//f/9/338bZ7ha/3//f/9//3//f/9//3//f797V06aWjdOHms3Sp93/3//f/9//3//f/9//3//f/9//3//f/9//3//f99733+/d59zmFZXTvRBf3Pff99/33//f/9//3//f/9//3//f/9//3//f/9/33+fd9M9ulo/a1hSf3Pff/9//3//f11rmFbaWjVKn3f/f/9/3nv/f/9//3/ee/9//3//f99/vnf5XtheXGv/f/9//3/fe/9//3//f/9//3//f/9//3//f/9//3//f/9//3//f/9//3//f/9//3//f/9//3//f/9//3//f/9//3//f/9//3//f/9//3//f/9//3//f/9//3//f/9//3//f/9//3//f/9//3//f/9//3//f/9//3//f/9//3//f/9//3//f/9//3//f/9//3//f/9//3//f/9//3//f/9//3//f/9//3//f/9//3//f/9//3//f/9//3//f/9//3//f/9//3//f/9//3//f/9//3//f/9//3//f/9//3//f/9//3//f/9//3//f/9//3//f/9//3//f/9//3//f/9//3//f/9//3//f/9//3//f/9//3//f/9/3nv/f/9//3//f11rVU7/f/9//3//f/9//3//f997/3//f/9/f3PaXi4pmlb9Yv9/33//f99//3//f/9//3//f/9//3//f/9//3//f/9//3//f997v3c2SvQ9mlZfb/9/33v/f/9//3//f/9//3//f/9//3//f797V04dZ1hS/38eZz5rv3vff59333v/f/9/f3N3UjVKPWvfe/9//3/ee/9//3//f/9/33//f/9/33s8a/pi2Fo8a99//3//f997/3//f/9//3//f/9//3//f/9//3//f/9//3//f/9//3//f/9//3//f/9//3//f/9//3//f/9//3//f/9//3//f/9//3//f/9//3//f/9//3//f/9//3//f/9//3//f/9//3//f/9//3//f/9//3//f/9//3//f/9//3//f/9//3//f/9//3//f/9//3//f/9//3//f/9//3//f/9//3//f/9//3//f/9//3//f/9//3//f/9//3//f/9//3//f/9//3//f/9//3//f/9//3//f/9//3//f/9//3//f/9//3//f/9//3//f/9//3//f/9//3//f/9//3//f/9//3//f/9//3//f/9//3//f/9//3//f/9//399bxpj/3//f/9//3//f/9//3//f/9//3//f99//3//f/RBsz1/c/9//3//f/9//3//f/9//3//f/9//3//f/9//3//f/9//3//f/9/33u6WtxeX2+7WvtiXW//f/9//3//f/9//3//f/9//3//fzVG338eZ/xi/394Ul9v/3//f/9//3/fe/9/X294Utte2l5+b/9//3//f/9//3//f/9//3//f/9//3/fe35zG2c8Z15v33v/f/9//3//f/9//3//f/9//3//f/9//3//f/9//3//f/9//3//f/9//3//f/9//3//f/9//3//f/9//3//f/9//3//f/9//3//f/9//3//f/9//3//f/9//3//f/9//3//f/9//3//f/9//3//f/9//3//f/9//3//f/9//3//f/9//3//f/9//3//f/9//3//f/9//3//f/9//3//f/9//3//f/9//3//f/9//3//f/9//3//f/9//3//f/9//3//f/9//3//f/9//3//f/9//3//f/9//3//f/9//3//f/9//3//f/9//3//f/9//3//f/9//3//f/9//3//f/9//3//f/9//3//f/9//3//f/9//3//f/9/dlLfe/9//3//f/9//3//f/9//3//f/9//3//f/9//39fb1dO1EEdZ/9//3//f/9//3//f/9//3//f/9//3/+f/9//n//f/5//3/ff/9/33/0QT9r/3+/e11v2V59c753/3//f/9/33v/f/9/PGt3Uv9/3394Un9z/392Tt9/33v/f997/3/ff/9/WE7ff797ulr7Yv9/33v/f/9//3//f/9/33v/f/9//3/ff/9/v3c9a/pe+mL/f/9//3//f/9//3//f/9//3//f/9//3//f/9//3//f/9//3//f/9//3//f/9//3//f/9//3//f/9//3//f/9//3//f/9//3//f/9//3//f/9//3//f/9//3//f/9//3//f/9//3//f/9//3//f/9//3//f/9//3//f/9//3//f/9//3//f/9//3//f/9//3//f/9//3//f/9//3//f/9//3//f/9//3//f/9//3//f/9//3//f/9//3//f/9//3//f/9//3//f/9//3//f/9//3//f/9//3//f/9//3//f/9//3//f/9//3//f/9//3//f/9//3//f/9//3//f/9//3//f/9//3//f/9//3//f/9//3/ff5ZS/3//f/9//3//f/9//3//f/9//3//f/9//3/ff/9/338+axVGeFK6Wp9333v/f/9//3//f/9//3//f/9//3/+f/5//n/+f/9//3//f997Xm82Sn9z/3//f99/v3f5XvhefG//f/9/33v/f593uVr/f/9/X2/aXt9/G2caY/9/33v/f/9/33/ff3lSf3P/f797/WKZVv9//3//f793/3//f/9/v3v/f/9//3//f/9/339eb7ha+F6cc/9//3//f/9//3//f/9//3//f/9//3//f/9//3//f/9//3//f/9//3//f/9//3//f/9//3//f/9//3//f/9//3//f/9//3//f/9//3//f/9//3//f/9//3//f/9//3//f/9//3//f/9//3//f/9//3//f/9//3//f/9//3//f/9//3//f/9//3//f/9//3//f/9//3//f/9//3//f/9//3//f/9//3//f/9//3//f/9//3//f/9//3//f/9//3//f/9//3//f/9//3//f/9//3//f/9//3//f/9//3//f/9//3//f/9//3//f/9//3//f/9//3//f/9//3//f/9//3//f/9//3//f/9//3//f/9/fW/YWv9//3//f/9//3//f/5//3//f/9//n//f/9/33vff/9/v3v7YrI5Xm+5Wvpi/3//f757/3//f/9//3//f/5//n/9f/5//n//f/9//3/fe/9/NEaYUv9//3+/d/9/33v/f3xz9146Z757/3+/exRG/3/ff99/2148Z/9/2F5cb/9/33//f/9//38fZx9nn3f/f797X293Un5v/3//f797/3//f/9//3//f99/v3efc39z+mJ2Uhlj3nv/f/9//3//f/9//3//f/9//3//f/9//3//f/9//3//f/9//3//f/9//3//f/9//3//f/9//3//f/9//3//f/9//3//f/9//3//f/9//3//f/9//3//f/9//3//f/9//3//f/9//3//f/9//3//f/9//3//f/9//3//f/9//3//f/9//3//f/9//3//f/9//3//f/9//3//f/9//3//f/9//3//f/9//3//f/9//3//f/9//3//f/9//3//f/9//3//f/9//3//f/9//3//f/9//3//f/9//3//f/9//3//f/9//3//f/9//3//f/9//3//f/9//3//f/9//3//f/9//3//f/9//3//f/9//3//fzxr2V7/f/9//3//f/9//n//f/9//3//f/9//3//f/9//3//f/9/3389azVKv3t+b7ha/3+/d/9//3//f/9//3//f/5//n/+f/9/3Xv/f/9//3//f793NEaYVr97/3//f99//3//f957/385Zzpnv3e5Wl9v33//f593uVr/f553tlb/f/9//39+b5lWWE60PR9nH2f/ZllOeFIURndOVk48a3dSuFa4WrdWuFrZXtha+mI8a593v3f/f/9//3//f/9//3//f/9//3//f/9//3//f/9//3//f/9//3//f/9//3//f/9//3//f/9//3//f/9//3//f/9//3//f/9//3//f/9//3//f/9//3//f/9//3//f/9//3//f/9//3//f/9//3//f/9//3//f/9//3//f/9//3//f/9//3//f/9//3//f/9//3//f/9//3//f/9//3//f/9//3//f/9//3//f/9//3//f/9//3//f/9//3//f/9//3//f/9//3//f/9//3//f/9//3//f/9//3//f/9//3//f/9//3//f/9//3//f/9//3//f/9//3//f/9//3//f/9//3//f/9//3//f/9//3//f997/38aY/le/3//f/9//3//f/9//3//f/9//3//f/9//3//f/9/33//f/9/33uXVhxnv3u/d3ZS/3//f/9//3//f/9//3//f/9//3//f/57/3//f/9/vnf/f/piNkr9Yp9333/ff/9//3//f/9//3+edzxrmFb8Yv9/33+/e19vl1L/fxpj+WL/f/9//38cZ5pWN0p6Vj9rv3v/f797v3uZVl5r33//f59z/3/ff/9//3//f99/33vff/9//3//f/9//3//f/9//3//f/9//3//f/9//3//f/9//3//f/9//3//f/9//3//f/9//3//f/9//3//f/9//3//f/9//3//f/9//3//f/9//3//f/9//3//f/9//3//f/9//3//f/9//3//f/9//3//f/9//3//f/9//3//f/9//3//f/9//3//f/9//3//f/9//3//f/9//3//f/9//3//f/9//3//f/9//3//f/9//3//f/9//3//f/9//3//f/9//3//f/9//3//f/9//3//f/9//3//f/9//3//f/9//3//f/9//3//f/9//3//f/9//3//f/9//3//f/9//3//f/9//3//f/9//3//f/9//3//f/9/XGv5Xv9//3//f/9//3//f/9//3//f/9//3/+f/9//3//f/9//3//f/9//380Sn5z/3//f7haXW//f/9//3//f/9//3//f/9//3//f/9//3//f997/3//f3dSWE4+a/9//3/fe99//3//f/9//3//f39zFEYeZ99//3/ff7paXm//f9hennP/f99//3//f797FkaaVnlSu1pfb593X2+ZVv9/33/ff/9//3//f/9//3//f/9//3//f/9//3//f/9//3//f/9//3//f/9//3//f/9//3//f/9//3//f/9//3//f/9//3//f/9//3//f/9//3//f/9//3//f/9//3//f/9//3//f/9//3//f/9//3//f/9//3//f/9//3//f/9//3//f/9//3//f/9//3//f/9//3//f/9//3//f/9//3//f/9//3//f/9//3//f/9//3//f/9//3//f/9//3//f/9//3//f/9//3//f/9//3//f/9//3//f/9//3//f/9//3//f/9//3//f/9//3//f/9//3//f/9//3//f/9//3//f/9//3//f/9//3//f/9//3//f/9//3//f/9//3//f/9//3//f/9/33v/f31v2V7ff/9//3//f/9//3//f/9//3//f/9//3/+f/9//3//f/9/33v/f/9/GmOWUt9/v3f/f3dSXGvfe/9//3//f/9//3//f/9//3//f/9/33//f753/39/c5pWmVZeb/9//3//f/9/3nv/f/9/33/ff19vmVbcXr9733+/e5lW/3+fd5ZS/3//f/9/n3f/f5lWn3efd593m1a9WvZB9kF4Ut9//3//f/9//3/ff/9//3//f/9//3//f/9//3//f/9//3//f/9//3//f/9//3//f/9//3//f/9//3//f/9//3//f/9//3//f/9//3//f/9//3//f/9//3//f/9//3//f/9//3//f/9//3//f/9//3//f/9//3//f/9//3//f/9//3//f/9//3//f/9//3//f/9//3//f/9//3//f/9//3//f/9//3//f/9//3//f/9//3//f/9//3//f/9//3//f/9//3//f/9//3//f/9//3//f/9//3//f/9//3//f/9//3//f/9//3//f/9//3//f/9//3//f/9//3//f/9//3//f/9//3//f/9//3//f/9//3//f/9//3//f/9//3//f/9//3//f/9//3+/e9ha33//f/9//3//f/9//3//f/9//3//f/9//3//f/9//3//f/9//3//f/9/uFq4Vv9/v3v/f7laXW//f/9//3//f/9//3//f997/3//f/9//3//f797/38dZ7pa2l7ff99//3//f/9/3nv/f/9//3//f1dOX2/+Yp973394Un9zv3vaXl5v/3/ff/9//38+a/xi/3/ff/9/v3v/fz5rNkr0QblamFZda797/3//f/9//3//f/9//3//f/9//3//f/9//3//f/9//3//f/9//3//f/9//3//f/9//3//f/9//3//f/9//3//f/9//3//f/9//3//f/9//3//f/9//3//f/9//3//f/9//3//f/9//3//f/9//3//f/9//3//f/9//3//f/9//3//f/9//3//f/9//3//f/9//3//f/9//3//f/9//3//f/9//3//f/9//3//f/9//3//f/9//3//f/9//3//f/9//3//f/9//3//f/9//3//f/9//3//f/9//3//f/9//3//f/9//3//f/9//3//f/9//3//f/9//3//f/9//3//f/9//3//f/9//3//f/9//3//f/9//3//f/9//3/fe/9/3392Tv9//3//f/9//n//f/5//3//f/9//3//f/9//3//f/9//3//f/9/33v/f/9/FEY9a99//3//f7han3Pff/9//3+/d/9//3//f/9//3//f/9//3//f99//394Utte3F7/f797/3//f/5//n//f/9//3+fc5lW33/9Yp93P2vVQXpSvV44Sh9r/2afd99/n3e6Wj5r/3//f99//3//f797Nkq/e593/GKZVplWmVb8Yp93f3P/f/9//3//f/9//3//f/9//3//f/9//3//f/9//3//f/9//3//f/9//3//f/9//3//f/9//3//f/9//3//f/9//3//f/9//3//f/9//3//f/9//3//f/9//3//f/9//3//f/9//3//f/9//3//f/9//3//f/9//3//f/9//3//f/9//3//f/9//3//f/9//3//f/9//3//f/9//3//f/9//3//f/9//3//f/9//3//f/9//3//f/9//3//f/9//3//f/9//3//f/9//3//f/9//3//f/9//3//f/9//3//f/9//3//f/9//3//f/9//3//f/9//3//f/9//3//f/9//3//f/9//3//f/9//3//f/9//3//f/9/mFa/e/9//3//f/9//n//f/9//3//f/9//3//f/9//3//f/9//3//f/9//3+ec/9/Nkqfd99//3//f7han3P/f/9//3//f/9//3//f/9//3//f/9//3//f997f3N5Ut1ef3P/f997/3/+f/5//n//f/9//38+ax1n339fb3lSlDlaTt9//2aeWn93/2bdXt1iWE54UhtnfW//f99//3//fxxnHWe/e/9/v3//f797X3N/c19vHGdeb35zv3vfe/9//3//f/9//3//f/9//3//f/9//3//f/9//3//f/9//3//f/9//3//f/9//3//f/9//3//f/9//3//f/9//3//f/9//3//f/9//3//f/9//3//f/9//3//f/9//3//f/9//3//f/9//3//f/9//3//f/9//3//f/9//3//f/9//3//f/9//3//f/9//3//f/9//3//f/9//3//f/9//3//f/9//3//f/9//3//f/9//3//f/9//3//f/9//3//f/9//3//f/9//3//f/9//3//f/9//3//f/9//3//f/9//3//f/9//3//f/9//3//f/9//3//f/9//3//f/9//3//f/9//3//f/9//3//fz1r+mL/f/9//3/+f/5//n//f/9//3//f/9//3//f/9//3//f/9//n//f/9//3//f797FEa/e/9//3+/d9hav3f/f99//3//f/9//3//f/9//3//f/9//3//f/9//GKaVtxe/3/fe/9//n/9f/5//n//f/9/3393Ul5v33//f/5m1T1zMXtS+EFfb99//3/ff597+2IcZxtnXGvZXrla+2K6WtQ93F4/b39zn3f/f59333//f99733//f11v+V7YXn1v33v/f/9//3//f/9//3//f/9//3//f/9//3//f/9//3//f/9//3//f/9//3//f/9//3//f/9//3//f/9//3//f/9//3//f/9//3//f/9//3//f/9//3//f/9//3//f/9//3//f/9//3//f/9//3//f/9//3//f/9//3//f/9//3//f/9//3//f/9//3//f/9//3//f/9//3//f/9//3//f/9//3//f/9//3//f/9//3//f/9//3//f/9//3//f/9//3//f/9//3//f/9//3//f/9//3//f/9//3//f/9//3//f/9//3//f/9//3//f/9//3//f/9//3//f/9//3//f/9//3//f/9//3/fe7ha/3//f/9//3/+f/9//3//f/9//3//f/9//3//f/9//3//f/9//3/ee/9//3/ff11vuFq/d/9//3+dc9da/3+dc/9//3//f/9//3//f/9//3//f/9//3+/d/9/N0rcXtte/3//f/9//3/+f/9//3//f/9//3+5Wvtin3f/fz9vWlKfdz9vtT16UnpWHmefdz1rmFb/f797/3+/e/9/339fb7taf3N/c/xiHGc8a9leO2f5Ytha2V75XthaO2e+d/9//3//f/9//3//f/9//3//f/9//3//f/9//3//f/9//3//f/9//3//f/9//3//f/9//3//f/9//3//f/9//3//f/9//3//f/9//3//f/9//3//f/9//3//f/9//3//f/9//3//f/9//3//f/9//3//f/9//3//f/9//3//f/9//3//f/9//3//f/9//3//f/9//3//f/9//3//f/9//3//f/9//3//f/9//3//f/9//3//f/9//3//f/9//3//f/9//3//f/9//3//f/9//3//f/9//3//f/9//3//f/9//3//f/9//3//f/9//3//f/9//3//f/9//3//f/9//3//f/9//3//f/9//3+3Vt97/3//f/9//3//f/9//3//f/9//3//f/9//3//f/5//3//f/57/3/ee/9/33//f/le+F7/f997/38YYxlj/3//f/9//3//f/9//3//f/9//3//f957/3+/e99/V06ZVl5r/3//f/9//3//f/9//3//f/9//38aYz1rn3e/e19v1UG/fx9rX2/ffz5rHWd4UvRB215fb99//3/ff/9/n3d5Uj5r/3+/e99//3//f/9//3/ff/9//3//f/9//3//f/9//3//f/9//3//f/9//3//f/9//3//f/9//3//f/9//3//f/9//3//f/9//3//f/9//3//f/9//3//f/9//3//f/9//3//f/9//3//f/9//3//f/9//3//f/9//3//f/9//3//f/9//3//f/9//3//f/9//3//f/9//3//f/9//3//f/9//3//f/9//3//f/9//3//f/9//3//f/9//3//f/9//3//f/9//3//f/9//3//f/9//3//f/9//3//f/9//3//f/9//3//f/9//3//f/9//3//f/9//3//f/9//3//f/9//3//f/9//3//f/9//3//f/9//3//f/9//3//f/9//3//f/9/GmNca/9//3//f/9//3//f/9//3//f/9//3//f/9//3//f/9//3/+f/9//3/ee/9/vnf/f753/3//f957/39TSv9/vnf/f/9//3//f/9//3//f/9//n//f/9/33//f19vmVZ3Ut9//3//f/9//3//f/9//3//f/9//3/fe39zv3ufd1hO/WLff3pWv3v/f/9//3+fd/VBvF56UllOm1o/a99//382St9//3//f/9//3//f/9//3//f/9//3//f997/3//f/9//3//f/9//3//f/9//3//f/9//3//f/9//3//f/9//3//f/9//3//f/9//3//f/9//3//f/9//3//f/9//3//f/9//3//f/9//3//f/9//3//f/9//3//f/9//3//f/9//3//f/9//3//f/9//3//f/9//3//f/9//3//f/9//3//f/9//3//f/9//3//f/9//3//f/9//3//f/9//3//f/9//3//f/9//3//f/9//3//f/9//3//f/9//3//f/9//3//f/9//3//f/9//3//f/9//3//f/9//3//f/9//3//f/9//3//f/9//3//f/9//3//f/9//3//f/9//3//f/9//3//f31z+F7fe/9//3//f/9//3//f/9//3//f/9//3//f/9//3//f957/3/ee/9//3+/e/9//3//f/9//3//f/9/nXP4Xv9//3//f/9//3//f/9//3//f/1//n//f997/3//f19vmFYbY997/3//f/9//3//f/9//3+cc/9//3//f/9/uVq6WldO338eZz9vn3fff/9//3/cXl9v33//f593H2dYTldO0z25Wn9zv3eed/9//3//f99//3//f/9//3//f/9//3//f/9//3//f/9//3//f/9//3//f/9//3//f/9//3//f/9//3//f/9//3//f/9//3//f/9//3//f/9//3//f/9//3//f/9//3//f/9//3//f/9//3//f/9//3//f/9//3//f/9//3//f/9//3//f/9//3//f/9//3//f/9//3//f/9//3//f/9//3//f/9//3//f/9//3//f/9//3//f/9//3//f/9//3//f/9//3//f/9//3//f/9//3//f/9//3//f/9//3//f/9//3//f/9//3//f/9//3//f/9//3//f/9//3//f/9//3//f/9//3//f/9//3//f/9//3//f/9//3//f/9//3//f7dav3vfe/9//3//f/9//3//f/9//3//f/9//3//f/9//3//f997/3//f/9//3//f997/3//f/9/33v/f/9/dE7/f/9//3//f/9//3//f/9//3/+f/1//3//f/9//3//f39zdk59b/9//3//f/9//3//f/9//3//f99//3//f/9//38+a7la33+aWt9//3//f797338XSv9/v3v/f99//3/ff797mFY9a593XGt8b757/3//f/9//3/ff/9//3//f/5//3//f/9//3//f/9//3//f/9//3//f/9//3//f/9//3//f/9//3//f/9//3//f/9//3//f/9//3//f/9//3//f/9//3//f/9//3//f/9//3//f/9//3//f/9//3//f/9//3//f/9//3//f/9//3//f/9//3//f/9//3//f/9//3//f/9//3//f/9//3//f/9//3//f/9//3//f/9//3//f/9//3//f/9//3//f/9//3//f/9//3//f/9//3//f/9//3//f/9//3//f/9//3//f/9//3//f/9//3//f/9//3//f/9//3//f/9//3//f/9//3//f/9//3//f/9//3//f/9//3//f/9/33//f5ZS/3//f/9//3/fe99//3//f/9/33//f997/3//f/9//3//f/9//3//f/9//3//f/9//3/ff/9//3//f/pifnP/f/9//3//f/9//3//f/9//n/+f/9//3//f/9//3//fxtjl1J9b/9//3/ee/9//3/+f/9//3//f/9//3+/e793uFY1Rrpa2154Uv1i3F4+axxnmVaZVn9zn3efd39z33+/e/ti+2K/e997v3ufd31v2V74Xhpjvnf/f/9//3//f/9//3//f/9//3//f/9//3//f/9//3//f/9//3//f/9//3//f/9//3//f/9//3//f/9//3//f/9//3//f/9//3//f/9//3//f/9//3//f/9//3//f/9//3//f/9//3//f/9//3//f/9//3//f/9//3//f/9//3//f/9//3//f/9//3//f/9//3//f/9//3//f/9//3//f/9//3//f/9//3//f/9//3//f/9//3//f/9//3//f/9//3//f/9//3//f/9//3//f/9//3//f/9//3//f/9//3//f/9//3//f/9//3//f/9//3//f/9//3//f/9//3//f/9//3//f/9//3//f/9//3//f/9//3/5Xn1v33u/d31v33u+d3xvfm9db35zfm9+c35vnnN9c99733vff99//3//f/9//3//f/9//3//f/9//38cZxxn/3//f/9//3//f/9//3//f/9//n//f/9//3//f/9//3/ff9leGmPfe/9//3//f713/3//f/9//3//f/9//3//f99//GIVRh1nV06aVv5m3GI9a/tiFEJ3Uh1nXm8+a/tiXm8cZ3dS+2J+b15vPWt9b31zXG+dc997/3//f/9//3//f/9//3//f/9//3//f/9//3//f/9//3//f/9//3//f/9//3//f/9//3//f/9//3//f/9//3//f/9//3//f/9//3//f/9//3//f/9//3//f/9//3//f/9//3//f/9//3//f/9//3//f/9//3//f/9//3//f/9//3//f/9//3//f/9//3//f/9//3//f/9//3//f/9//3//f/9//3//f/9//3//f/9//3//f/9//3//f/9//3//f/9//3//f/9//3//f/9//3//f/9//3//f/9//3//f/9//3//f/9//3//f/9//3//f/9//3//f/9//3//f/9//3//f/9//3//f/9//3//f/9//3//f/9/fW+XUhtjuFbZXjtnW2saZ9le+mL6YhtnG2c8ZxtjG2e3Vrdal1a3VpdWt1a3Vrha+mIaYztnfm9+c/9/Xm8cZ/9//3//f/9//3//f/9//3//f/9//3//f/9//3//f/9//3+/d55z/3//f/9//3//f957/3/ee/9//3//f/9//3//f/9/Pmt4Uv9/WE7ff/9/n3f/f39zNErff793n3Ofd39zv3u5Wrpan3efd39z33//f99/33v/f/9//3//f/9//3//f/9//3//f/9//3//f/9//3//f/9//3//f/9//3//f/9//3//f/9//3//f/9//3//f/9//3//f/9//3//f/9//3//f/9//3//f/9//3//f/9//3//f/9//3//f/9//3//f/9//3//f/9//3//f/9//3//f/9//3//f/9//3//f/9//3//f/9//3//f/9//3//f/9//3//f/9//3//f/9//3//f/9//3//f/9//3//f/9//3//f/9//3//f/9//3//f/9//3//f/9//3//f/9//3//f/9//3//f/9//3//f/9//3//f/9//3//f/9//3//f/9//3//f/9//3//f/9//3//f/9//3//f/9/uVq5Whxnn3eec55333vff99//3//f/9//3//f/9//3//f/9/33//f99733u/e51zW2tcbztn+l4bY7lWsTW5VtpaG2McZ31vnnO/e797/3//f/9//3//f/9//3//f/9//3//f/9//3/fe997/3//f/9//3//f/9//3//f99//3//f/9/mVYeZ393elb/f99//3//fzxnuVr/f593/3//f/9/33/aXv9//3//f/9//3//f/9//3//f/9//3//f/9//3//f/9//3//f/9//3//f/9//3//f/9//3//f/9//3//f/9//3//f/9//3//f/9//3//f/9//3//f/9//3//f/9//3//f/9//3//f/9//3//f/9//3//f/9//3//f/9//3//f/9//3//f/9//3//f/9//3//f/9//3//f/9//3//f/9//3//f/9//3//f/9//3//f/9//3//f/9//3//f/9//3//f/9//3//f/9//3//f/9//3//f/9//3//f/9//3//f/9//3//f/9//3//f/9//3//f/9//3//f/9//3//f/9//3//f/9//3//f/9//3//f/9//3//f/9//3//f/9//3//f/9//3//f797mFL/f/9//3++d/9/33//f/9//3//f/9//3//f/9//3//f/9//3//f/9//3//f/9//3//f997/3//f9pef3Ofd59zfW8aZxlj2Fq3WnVOllK3VvheGWNba1xvfXO/d/9/33v/f/9//3//f/9/33v/f/9//3//f/9//3//f797/3+fd/9/eVK/ex9rP2v/f797/3//fzVKn3f/f/9//3/ff/9/HGcbZ/9/33//f/9//3//f/9//3//f/9//3//f/9//3//f/9//3//f/9//3//f/9//3//f/9//3//f/9//3//f/9//3//f/9//3//f/9//3//f/9//3//f/9//3//f/9//3//f/9//3//f/9//3//f/9//3//f/9//3//f/9//3//f/9//3//f/9//3//f/9//3//f/9//3//f/9//3//f/9//3//f/9//3//f/9//3//f/9//3//f/9//3//f/9//3//f/9//3//f/9//3//f/9//3//f/9//3//f/9//3//f/9//3//f/9//3//f/9//3//f/9//3//f/9//3//f/9//3//f/9//3//f/9//3//f/9//3//f/9//3//f/9//3//f/9//3//fz5r/GL/f997/3//f/9//3//f/9//3//f/9//3//f/9//3//f/9//3//f/9//3//f/9//3//f/9//3/ZWt97/3//f/9//3//f/9//3//f/9/33+fd51zW2s7axpnt1q3VrdWl1b5XhpjGmMZY31vfXO/e797/3//f/9//3//f/9/33//f593OEqfd5tWf3Pff/9/v3u/e1ZO/3/ff/9//3//f797t1b/f/9//3//f/9//3//f/9//3//f/9//3//f/9//3//f/9//3//f/9//3//f/9//3//f/9//3//f/9//3//f/9//3//f/9//3//f/9//3//f/9//3//f/9//3//f/9//3//f/9//3//f/9//3//f/9//3//f/9//3//f/9//3//f/9//3//f/9//3//f/9//3//f/9//3//f/9//3//f/9//3//f/9//3//f/9//3//f/9//3//f/9//3//f/9//3//f/9//3//f/9//3//f/9//3//f/9//3//f/9//3//f/9//3//f/9//3//f/9//3//f/9//3//f/9//3//f/9//3//f/9//3//f/9//3//f/9//3//f/9//3/+f/9//3//f/9//3//f5lWXm+ec/9//3//f/9//3//f/9//3//f/9//3//f/9//3//f/9//3//f/5//3//f/9//3//f/9/+l6ec99//3//f/9//3//f/9//3//f/9//3//f/9//3//f/9//3//f99/n3eec31vnnP6Yhpn+WL5Ytha2Fq3VrhauFqYVl9v/GIfZx9nWlJ/c3pW/3+fd/9//3/8Yrpa/3//f99/33v/fxpnnXP/f/9//3//f/9//3//f/9//3//f/9//3//f/9//3//f/9//3//f/9//3//f/9//3//f/9//3//f/9//3//f/9//3//f/9//3//f/9//3//f/9//3//f/9//3//f/9//3//f/9//3//f/9//3//f/9//3//f/9//3//f/9//3//f/9//3//f/9//3//f/9//3//f/9//3//f/9//3//f/9//3//f/9//3//f/9//3//f/9//3//f/9//3//f/9//3//f/9//3//f/9//3//f/9//3//f/9//3//f/9//3//f/9//3//f/9//3//f/9//3//f/9//3//f/9//3//f/9//3//f/9//3//f/9//3//f/9//3//f/9//3//f/9//3//f/9//3+fd7la/3//f/9//3/+f/9//3//f/9//3//f/9//3//f/9//3//f/9//3//f/9//3//f/9//3//fxpj33v/f/9//3//f/9//3//f/9//3//f/9//3//f/9//3//f99//3/ff/9//3//f/9//3//f/9//3//f/9//3//f/9/33+fd593X2/9YrteFkZ6VvVBu1qaVppWulr0QdpeXW9da35z33vff3RO33vff/9//3//f/9//3//f/9//3//f/9//3//f/9//3//f/9//3//f/9//3//f/9//3//f/9//3//f/9//3//f/9//3//f/9//3//f/9//3//f/9//3//f/9//3//f/9//3//f/9//3//f/9//3//f/9//3//f/9//3//f/9//3//f/9//3//f/9//3//f/9//3//f/9//3//f/9//3//f/9//3//f/9//3//f/9//3//f/9//3//f/9//3//f/9//3//f/9//3//f/9//3//f/9//3//f/9//3//f/9//3//f/9//3//f/9//3//f/9//3//f/9//3//f/9//3//f/9//3//f/9//3//f/9//3//f/9//3//f/9//3//f/9/33v/f/9//38bY9pe33//f/9//n/+f/9//n//f/9//3//f/9//3//f/9//3//f/9//3/+f/9//3//f/9//3/YWt97/3//f/9//3//f/9//3//f/9//3//f/9//3//f/9//3//f/9//3//f/9//3//f/9//3//f/9//3//f/9//3//f/9//3//f/9//399c7haPmuaVt9/33+/e99/PWs0Rl1rPGfaXjxrG2N2TlZO+V63VhljOmfXWvliO2vXWltrOmdba1trfG98b51znXO+d9573nvee/9//3//f/9//3//f/9//3//f/9//3//f/9//3//f/9//3//f/9//3//f/9//3//f/9//3//f/9//3//f/9//3//f/9//3//f/9//3//f/9//3//f/9//3//f/9//3//f/9//3//f/9//3//f/9//3//f/9//3//f/9//3//f/9//3//f/9//3//f/9//3//f/9//3//f/9//3//f/9//3//f/9//3//f/9//3//f/9//3//f/9//3//f/9//3//f/9//3//f/9//3//f/9//3//f/9//3//f/9//3//f/9//3//f/9//3//f/9//3//f/9//3//f/9/33v/f/9//38bY/te/3/fe/9//3//f/9//3+9d/9//3//f/9//3//f/9//3//f/9//n//f/9//3//f/9/t1r/f/9//3//f/9//3//f/9//3//f/9//3//f/9//3//f/9//3//f/9//3//f/9//3//f/9//3//f/9//3//f/9//3//f/9//3//f/9//3++d3hSf3OaVv9//3/ff/9/+2L6Xv9//3//f79733/7Xt9//3/fe/9/33//f/9//3//f/9/33v/f99733u/e997vnfee957/3/ee/9//3//f/9//3//f/9//3//f/9//3//f/9//3//f/9//3//f/9//3//f/9//3//f/9//3//f/9//3//f/9//3//f/9//3//f/9//3//f/9//3//f/9//3//f/9//3//f/9//3//f/9//3//f/9//3//f/9//3//f/9//3//f/9//3//f/9//3//f/9//3//f/9//3//f/9//3//f/9//3//f/9//3//f/9//3//f/9//3//f/9//3//f/9//3//f/9//3//f/9//3//f/9//3//f/9//3//f/9//3//f/9//3//f/9//3//f/9//3//f/9//3//f997/3//f/9/33u5Wl1r/3/fe/9//3/ee/9//3//f/9//3//f/9//3//f/9//3//f/9//3//f/9//3//f7da/3//f/9//3//f/9//3//f/9//3//f/9//3//f/9//3//f/9//3//f/9//3//f/9//3//f/9//3//f/9//3//f/9//3//f/9//3//f/9//38cZ9temVYdZ/9//3+/e/9/l1Zda/9/33v/f/9/HGd/c/9//3/ff/9//3//f/9//3//f/9//3//f/9//3//f/9//3//f/9//3//f/9//3//f/9//3//f/9//3//f/9//3//f/9//3//f/9//3//f/9//3//f/9//3//f/9//3//f/9//3//f/9//3//f/9//3//f/9//3//f/9//3//f/9//3//f/9//3//f/9//3//f/9//3//f/9//3//f/9//3//f/9//3//f/9//3//f/9//3//f/9//3//f/9//3//f/9//3//f/9//3//f/9//3//f/9//3//f/9//3//f/9//3//f/9//3//f/9//3//f/9//3//f/9//3//f/9//3//f/9//3//f/9//3//f/9//3//f/9//3//f/9//3/ff/9/33u/e/9/v3u4Wp5z/3//f797/3//f/9//3//f/9//3//f/9//3//f/9//3//f/9//3//f/9/33vYWv9//3//f/9//3//f/9//3//f/9//3//f/9//3//f/9//3//f/9//3//f/9//3//f/9//3//f/9//3//f/9//3//f/9//3//f/9//3//f/9//38+a7lamFb/f79733//f593dk7ff997/3/ff7972V7/f/9//3//f/9/33v/f/9//3//f/9//3//f/9//3//f/9//3//f/9//3//f/9//3//f/9//3//f/9//3//f/9//3//f/9//3//f/9//3//f/9//3//f/9//3//f/9//3//f/9//3//f/9//3//f/9//3//f/9//3//f/9//3//f/9//3//f/9//3//f/9//3//f/9//3//f/9//3//f/9//3//f/9//3//f/9//3//f/9//3//f/9//3//f/9//3//f/9//3//f/9//3//f/9//3//f/9//3//f/9//3//f/9//3//f/9//3//f/9//3//f/9//3//f/9//3//f/9//3//f/9//3//f/9//3//f/9//3//f/9//3//f/9//3/fe/9//3//f/9/nnO4Vp9z/3//f/9//3/fe/9//3//f/9//3//f/9//n//f/9//3//f/9//3//f31vG2f/f/9//3//f/9//3//f/9//3//f/9//3//f/9//3//f/9//3//f/9//3//f/9//3//f/9//3//f/9//3//f/9//3//f/9//3//f/9//3//f/9//39da/pit1b/f/9//3//fxpj+l7/f997/3//fzxnO2f/f/9//3//f/9//3//f/9//3//f/9//3//f/9//3//f/9//3//f/9//3//f/9//3//f/9//3//f/9//3//f/9//3//f/9//3//f/9//3//f/9//3//f/9//3//f/9//3//f/9//3//f/9//3//f/9//3//f/9//3//f/9//3//f/9//3//f/9//3//f/9//3//f/9//3//f/9//3//f/9//3//f/9//3//f/9//3//f/9//3//f/9//3//f/9//3//f/9//3//f/9//3//f/9//3//f/9//3//f/9//3//f/9//3//f/9//3//f/9//3//f/9//3//f/9//3//f/9//3//f/9//3//f/9//3//f/9//3//f/9//3//f/9/33v/f/9/33v/f/9/n3f6Xn5v/3//f/9//3/ff/9//3//f/9//3//f/9//3//f/9//3//f/9/3388a35z/3//f/9//3//f/9//3//f/9//3//f/9//3//f/9//3//f/9//3//f/9//3//f/9//3//f/9//3//f/9//3//f/9//3//f/9//3//f/9//3//f/9//399b5ZWW2v/f/9//3/feztnG2e/e/9//3+/e9ha33v/f/9//3//f/9//3//f/9//3//f/9//3//f/9//3//f/9//3//f/9//3//f/9//3//f/9//3//f/9//3//f/9//3//f/9//3//f/9//3//f/9//3//f/9//3//f/9//3//f/9//3//f/9//3//f/9//3//f/9//3//f/9//3//f/9//3//f/9//3//f/9//3//f/9//3//f/9//3//f/9//3//f/9//3//f/9//3//f/9//3//f/9//3//f/9//3//f/9//3//f/9//3//f/9//3//f/9//3//f/9//3//f/9//3//f/9//3//f/9//3//f/9//3//f/9//3//f/9//3//f/9//3//f/9//3//f/9//3//f/9/3nv/f/9/3nv/f/9//3//f/9//38aY/piv3v/f997/3//f/9//3//f/9//3//f/9//3//f/9//3//f793+V7/f/9//3//f/9//3//f/9//3//f/9//3//f/9//3//f/9//3//f/9//3//f/9//3//f/9//3//f/9//3//f/9//3//f/9//3//f/9//3//f/9//3//f797/3+ddzJG/3//f997/3/ff9haXW/fe/9//39ca1tr33//f/9//3//f/9//3//f/9//3//f/9//3//f/9//3//f/9//3//f/9//3//f/9//3//f/9//3//f/9//3//f/9//3//f/9//3//f/9//3//f/9//3//f/9//3//f/9//3//f/9//3//f/9//3//f/9//3//f/9//3//f/9//3//f/9//3//f/9//3//f/9//3//f/9//3//f/9//3//f/9//3//f/9//3//f/9//3//f/9//3//f/9//3//f/9//3//f/9//3//f/9//3//f/9//3//f/9//3//f/9//3//f/9//3//f/9//3//f/9//3//f/9//3//f/9//3//f/9//3//f/9//3//f/9//3//f/9//3//f/9/vXf/f/9//3//f/9/33//f/9//38aY9dafW//f99//3//f/9//3//f/9//3//f/9//3//f/9//3+ec/le/3//f/9//3//f/9//3//f/9//3//f/9//3//f/9//3//f/9//3//f/9//3//f/9//3//f/9//3//f/9//3//f/9//3//f/9//3//f/9//3//f/9/3nv/f/9/vXedc1pr/3//f/9//399c5ZS/3/ff/9//3/XWr53/3/fe/9//3//f/9//3//f/9//3//f/9//3//f/9//3//f/9//3//f/9//3//f/9//3//f/9//3//f/9//3//f/9//3//f/9//3//f/9//3//f/9//3//f/9//3//f/9//3//f/9//3//f/9//3//f/9//3//f/9//3//f/9//3//f/9//3//f/9//3//f/9//3//f/9//3//f/9//3//f/9//3//f/9//3//f/9//3//f/9//3//f/9//3//f/9//3//f/9//3//f/9//3//f/9//3//f/9//3//f/9//3//f/9//3//f/9//3//f/9//3//f/9//3//f/9//3//f/9//3//f/9//3//f/9//3//f/9//3//f/9//3//f/9//3//f/9//3/ff/9//3+9d9da11rfe/9//3/ff/9//3//f/9/33/fe/9//3//f1xrPGuec/9//3//f/9//3//f/9//3//f/9//3//f/9//3//f/9//3//f/9//3//f/9//3//f/9//3//f/9//3//f/9//3//f/9//3//f/9//3//f/9//3//f/9//3//f/9//3//f/9//3/fe/9//39ca/pefnP/f99733uVUv9//3//f/9//3//f/9//3//f/9//3//f/9//3//f/9//3//f/9//3//f/9//3//f/9//3//f/9//3//f/9//3//f/9//3//f/9//3//f/9//3//f/9//3//f/9//3//f/9//3//f/9//3//f/9//3//f/9//3//f/9//3//f/9//3//f/9//3//f/9//3//f/9//3//f/9//3//f/9//3//f/9//3//f/9//3//f/9//3//f/9//3//f/9//3//f/9//3//f/9//3//f/9//3//f/9//3//f/9//3//f/9//3//f/9//3//f/9//3//f/9//3//f/9//3//f/9//3//f/9//3//f/9//3//f/9//3//f/9//3//f/9//3//f/9//3//f/9//3//f/9//3//f3xv+F58b793/3//f/9/33//f/9//3//f/9/fW8aYxpj33//f/9//3//f/9//3//f/9//3//f/9//3//f/9//3//f/9//3//f/9//3//f/9//3//f/9//3//f/9//3//f/9//3//f/9//3//f/9//3//f/9//3//f/9//3//f/9//3//f/9//3//f/9//387Z9lev3f/f/9/O2caY/9/vnf/f/9//3//f/9//3//f/9//3//f/9//3//f/9//3//f/9//3//f/9//3//f/9//3//f/9//3//f/9//3//f/9//3//f/9//3//f/9//3//f/9//3//f/9//3//f/9//3//f/9//3//f/9//3//f/9//3//f/9//3//f/9//3//f/9//3//f/9//3//f/9//3//f/9//3//f/9//3//f/9//3//f/9//3//f/9//3//f/9//3//f/9//3//f/9//3//f/9//3//f/9//3//f/9//3//f/9//3//f/9//3//f/9//3//f/9//3//f/9//3//f/9//3//f/9//3//f/9//3//f/9//3//f/9//3//f/9//3//f/9//3//f/9//3/+f/9//n/+f/9//3//f51z+WL4XthaG2N+c99733vfe99/XGu3Whljv3v/f/9/v3v/f/9//3//f/9//3//f/9//3//f/9//3//f/9//3//f/9//3//f/9//3//f/9//3//f/9//3//f/9//3//f/9//3//f/9//3//f/9//3//f/9//3//f/9//3//f/9//3//f/9//3//f/9/33tca7ha33vff/9/llKec/9/33//f/9//3//f/9//3//f/9//3//f/9//3//f/9//3//f/9//3//f/9//3//f/9//3//f/9//3//f/9//3//f/9//3//f/9//3//f/9//3//f/9//3//f/9//3//f/9//3//f/9//3//f/9//3//f/9//3//f/9//3//f/9//3//f/9//3//f/9//3//f/9//3//f/9//3//f/9//3//f/9//3//f/9//3//f/9//3//f/9//3//f/9//3//f/9//3//f/9//3//f/9//3//f/9//3//f/9//3//f/9//3//f/9//3//f/9//3//f/9//3//f/9//3//f/9//3//f/9//3//f/9//3//f/9//3//f/9//3//f/9//3//f/9//n/+f/9//n/+f/5//3//f/9//3//f35zPGv6Xvti+mL5Xlxv/3//f/9/33v/f/9//3//f/9//3//f/9//3//f/9//3//f/9//3//f/9//3//f/9//3//f/9//3//f/9//3//f/9//3//f/9//3//f/9//3//f/9//3//f/9//3//f/9//3//f/9//3//f/9//3//f/9//3/fe/9//3/ZXtle/3+/e/9/t1b/f/9/33v/f/9//3//f/9//3//f/9//3//f/9//3//f/9//3//f/9//3//f/9//3//f/9//3//f/9//3//f/9//3//f/9//3//f/9//3//f/9//3//f/9//3//f/9//3//f/9//3//f/9//3//f/9//3//f/9//3//f/9//3//f/9//3//f/9//3//f/9//3//f/9//3//f/9//3//f/9//3//f/9//3//f/9//3//f/9//3//f/9//3//f/9//3//f/9//3//f/9//3//f/9//3//f/9//3//f/9//3//f/9//3//f/9//3//f/9//3//f/9//3//f/9//3//f/9//3//f/9//3//f/9//3//f/9//3//f/9//3//f/9//3//f/9//n/+f/9//3//f95733vfe/9//3//f/9//3/ff/9/33//f/9//3//f/9//3//f/9//3//f/9//3//f/9//3//f/9//3//f/9//3//f/9//3//f/9//3//f/9//3//f/9//3//f/9//3//f/9//3//f/9//3//f/9//3//f/9//3//f/9//3//f/9//3//f/9//3/ee/9//3//f55z/39db5dS/3+/d997GmPfe/9//3//f/9//3//f/9//3//f/9//3//f/9//3//f/9//3//f/9//3//f/9//3//f/9//3//f/9//3//f/9//3//f/9//3//f/9//3//f/9//3//f/9//3//f/9//3//f/9//3//f/9//3//f/9//3//f/9//3//f/9//3//f/9//3//f/9//3//f/9//3//f/9//3//f/9//3//f/9//3//f/9//3//f/9//3//f/9//3//f/9//3//f/9//3//f/9//3//f/9//3//f/9//3//f/9//3//f/9//3//f/9//3//f/9//3//f/9//3//f/9//3//f/9//3//f/9//3//f/9//3//f/9//3//f/9//3//f/9//3//f/9//3//f/9//3//f/9//3//f957/3//f/9//3//f/9//3/ff/9//3//f/9//3/fe/9//3//f/9//3//f/9//3//f/9//3//f/9//3//f/9//3//f/9//3//f/9//3//f/9//3//f/9//3//f/9//3//f/9//3//f/9//3//f/9//3//f/9//3//f/9//3//f/9//3//f/9//3//f/9//3//f/9/33vffxtnv3f/f9lennP/f/9//3//f/9//3//f/9//3//f/9//3//f/9//3//f/9//3//f/9//3//f/9//3//f/9//3//f/9//3//f/9//3//f/9//3//f/9//3//f/9//3//f/9//3//f/9//3//f/9//3//f/9//3//f/9//3//f/9//3//f/9//3//f/9//3//f/9//3//f/9//3//f/9//3//f/9//3//f/9//3//f/9//3//f/9//3//f/9//3//f/9//3//f/9//3//f/9//3//f/9//3//f/9//3//f/9//3//f/9//3//f/9//3//f/9//3//f/9//3//f/9//3//f/9//3//f/5//3//f/9//3//f/9//3//f/9//3//f/9//3//f/9//3//f/9//3//f/9//3//f/9//3//f/9/3nvee/9//3//f/9//3//f/9//3//f957/3//f/9//3//f/9//3//f/9//3//f/9//3//f/9//3//f/9//3//f/9//3//f/9//3//f/9//3//f/9//3//f/9//3//f/9//3//f/9//3//f/9//3//f/9//3//f/9//3//f/9//3++d/9//3/fe/9//3/ff11vfnNdb7da/3//f/9//3//f/9//3//f/9//3//f/9//3//f/9//3//f/9//3//f/9//3//f/9//3//f/9//3//f/9//3//f/9//3//f/9//3//f/9//3//f/9//3//f/9//3//f/9//3//f/9//3//f/9//3//f/9//3//f/9//3//f/9//3//f/9//3//f/9//3//f/9//3//f/9//3//f/9//3//f/9//3//f/9//3//f/9//3//f/9//3//f/9//3//f/9//3//f/9//3//f/9//3//f/9//3//f/9//3//f/9//3//f/9//3//f/9//3//f/9//3//f/9//3//f/9//3//f/9//3//f/9//3//f/9//3//f/9//3//f/9//3//f/9//3//f/9//3//f/9//3//f/9//3//f/9//3//f/5//3//f/9//3//f/9//3//f/9//3//f/9//3//f/9//3//f/9//3//f/9//3//f/9//3//f/9//3//f/9//3//f/9//3//f/9//3//f/9//3//f/9//3//f/9//3//f/9//3//f/9//3//f/9//3//f/9//3//f997/3//f/9//3//f797/3//fztrGmOWV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bQAAADwAAAAAAAAAAAAAAG4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2016-04-12T19:04:05Z</xd:SigningTime>
          <xd:SigningCertificate>
            <xd:Cert>
              <xd:CertDigest>
                <DigestMethod Algorithm="http://www.w3.org/2000/09/xmldsig#sha1"/>
                <DigestValue>4JuTXvPUJOR1gIbBL71bxSischA=</DigestValue>
              </xd:CertDigest>
              <xd:IssuerSerial>
                <X509IssuerName>E=e-sign@e-sign.cl, CN=E-Sign Firma Electronica Avanzada para Estado de Chile CA, OU=Class 2 Managed PKI Individual Subscriber CA, OU=Symantec Trust Network, O=E-Sign S.A., C=CL</X509IssuerName>
                <X509SerialNumber>69350112027715708601123032889509168345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7AE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WAJDv9hJ4JgETKDhWAAEAAAB45bYNAAAAABAa8xJ4JgETKDhWAHD79hIAAAAAEBrzEuOFtW4DAAAA7IW1bgEAAACIO+gSaM3mbo5orW7YVBUAgAHMdg5cx3bgW8d22FQVAGQBAABvUcx1b1HMdVj25xIACAAAAAIAAAAAAAD4VBUABFnMdQAAAAAAAAAALFYVAAYAAAAgVhUABgAAAAAAAAAAAAAAIFYVADBVFQDW2ct1AAAAAAACAAAAABUABgAAACBWFQAGAAAAPALNdQAAAAAAAAAAIFYVAAYAAAAAAAAAXFUVAM8ey3UAAAAAAAIAACBWFQAGAAAAZHYACAAAAAAlAAAADAAAAAMAAAAYAAAADAAAAAAAAAISAAAADAAAAAEAAAAWAAAADAAAAAgAAABUAAAAVAAAAAoAAAAnAAAAHgAAAEoAAAABAAAAWyQNQlUl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33//f/9//3//f/9//3//f/9//3//f/9//3//f/9//3//f/9//3//f/9//3//f/9//3//f/9//3//f/9//3//f/9//3//f/9//3//f/9//3//f/9//3//f/9//3//f/9//3//f/9//3//f/9//3//f/9//3//f/9//3//f/9//3//f/9//3//f/9//3//f/9//3//f/9//3//f/9//3//f/9//3//f/9//3//f/9//3//f/9//3//f/9//3//f/9//3//f/9//3//f/9//3//f/9//3//f/9//3//f/9//3//f/9//3//f/9//3//f/9//3//f/9//3//f/9/AAD/f/9//3//f/9//3//f/9//3//f/9//3//f/9//3//f/9//3//f/9//3//f/9//3//f/9//3//f/9//3//f/9//3//f/9//3//f/9//3//f/9//3//f/9//3//f/9//3//f/9//3//f/9//3//f/9//3//f/9//3//f/9//3//f/9//3//f/9//3//f/9//3//f/9//3//f/9//3//f/9//3//f/9//3//f/9//3//f/9//3//f/9//3//f/9//3//f/9//3//f/9//398b/9//3//f/9//3//f/9//3//f/9//3//f/9//3//f/9//3//f/9//3//f/9//3//f/9//3//f/9//3//f/9//3//f/9//3//f/9//3//f/9//3//f/9//3//f/9//3//f/9//3//f/9//3//f/9//3//f/9//3//f/9//3//f/9//3//f/9//3//f/9//3//f/9//3//f/9//3//f/9//3//f/9//3//f/9//3//f/9//3//f/9//3//f/9//3//f/9//3//f/9//3//f/9//3//f/9//3//f/9//3//f/9//3//f/9//3//f/9//3//f/9//3//f/9//3//fwAA/3//f/9//3//f/9//3//f/9//3//f/9//3//f/9//3//f/9//3//f/9//3//f/9//3//f/9//3//f/9//3//f/9//3//f/9//3//f/9//3//f/9//3//f/9//3//f/9//3//f/9//3//f/9//3//f/9//3//f/9//3//f/9//3//f/9//3//f/9//3//f/9//3//f/9//3//f/9//3//f/9//3//f/9//3//f/9//3//f/9//3//f/9//3//f/9//3/fe/9/33v/f/9/+F59b/9//3//f/9//3//f/9//3//f/9//3//f/9//3//f/9//3//f/9//3//f/9//3//f/9//3//f/9//3//f/9//3//f/9//3//f/9//3//f/9//3//f/9//3//f/9//3//f/9//3//f/9//3//f/9//3//f/9//3//f/9//3//f/9//3//f/9//3//f/9//3//f/9//3//f/9//3//f/9//3//f/9//3//f/9//3//f/9//3//f/9//3//f/9//3//f/9//3//f/9//3//f/9//3//f/9//3//f/9//3//f/9//3//f/9//3//f/9//3//f/9//3//f/9//38AAP9//3//f/9//3//f/9//3//f/9//3//f/9//3//f/9//3//f/9//3//f/9//3//f/9//3//f/9//3//f/9//3//f/9//3//f/9//3//f/9//3//f/9//3//f/9//3//f/9//3//f/9//3//f/9//3//f/9//3//f/9//3//f/9//3//f/9//3//f/9//3//f/9//3//f/9//3//f/9//3//f/9//3//f/9//3//f/9//3//f/9//3//f/9//3//f997/3//f/9/vnd8b9daO2v/f/9//3//f/9//3//f/9//3//f/9//3//f/9//3//f/9//3//f/9//3//f/9//3//f/9//3//f/9//3//f/9//3//f/9//3//f/9//3//f/9//3//f/9//3//f/9//3//f/9//3//f/9//3//f/9//3//f/9//3//f/9//3//f/9//3//f/9//3//f/9//3//f/9//3//f/9//3//f/9//3//f/9//3//f/9//3//f/9//3//f/9//3//f/9//3//f/9//3//f/9//3//f/9//3//f/9//3//f/9//3//f/9//3//f/9//3//f/9//3//f/9//3//f/9/AAD/f/9//3//f/9//3//f/9//3//f/9//3//f/9//3//f/9//3//f/9//3//f/9//3//f/9//3//f/9//3//f/9//3//f/9//3//f/9//3//f/9//3//f/9//3//f/9//3//f/9//3//f/9//3//f/9//3//f/9//3//f/9//3//f/9//3//f/9//3//f/9//3//f/9//3//f/9//3//f/9//3//f/9//3//f/9//3//f/9//3//f/9//3//f/9//3//f/9/33udc1trW2u+d/le/3//f/9//3//f/9//3//f/9//3//f/9//3//f/9//3//f/9//3//f/9//3//f/9//3//f/9//3//f/9//3//f/9//3//f/9//3//f/9//3//f/9//3//f/9//3//f/9//3//f/9//3//f/9//3//f/9//3//f/9//3//f/9//3//f/9//3//f/9//3//f/9//3//f/9//3//f/9//3//f/9//3//f/9//3//f/9//3//f/9//3//f/9//3//f/9//3//f/9//3//f/9//3//f/9//3//f/9//3//f/9//3//f/9//3//f/9//3//f/9//3//f/9//3//fwAA/3//f/9//3//f/9//3//f/9//3//f/9//3//f/9//3//f/9//3//f/9//3//f/9//3//f/9//3//f/9//3//f/9//3//f/9//3//f/9//3//f/9//3//f/9//3//f/9//3//f/9//3//f/9//3//f/9//3//f/9//3//f/9//3//f/9//3//f/9//3//f/9//3//f/9//3//f/9//3//f/9//3//f/9//3//f/9//3//f/9//3//f/9//3//f/9/3nucc/henHOdd/9//3+WVt97/3//f/9//3//f/9//3//f/9//3//f/9//3//f/9//3//f/9//3//f/9//3//f/9//3//f/9//3//f/9//3//f/9//3//f/9//3//f/9//3//f/9//3//f/9//3//f/9//3//f/9//3//f/9//3//f/9//3//f/9//3//f/9//3//f/9//3//f/9//3//f/9//3//f/9//3//f/9//3//f/9//3//f/9//3//f/9//3//f/9//3//f/9//3//f/9//3//f/9//3//f/9//3//f/9//3//f/9//3//f/9//3//f/9//3//f/9//3//f/9//3//f/9//38AAP9//3//f/9//3//f/9//3//f/9//3//f/9//3//f/9//3//f/9//3//f/9//3//f/9//3//f/9//3//f/9//3//f/9//3//f/9//3//f/9//3//f/9//3//f/9//3//f/9//3//f/9//3//f/9//3//f/9//3//f/9//3//f/9//3//f/9//3//f/9//3//f/9//3//f/9//3//f/9//3//f/9//3//f/9//3//f/9//3//f/9//3//f99/33u+dxlne2++d/9//3//f/9/O2e+d/9//3//f/9//3//f/9//3//f/9//3//f/9//3//f/9//3//f/9//3//f/9//3//f/9//3//f/9//3//f/9//3//f/9//3//f/9//3//f/9//3//f/9//3//f/9//3//f/9//3//f/9//3//f/9//3//f/9//3//f/9//3//f/9//3//f/9//3//f/9//3//f/9//3//f/9//3//f/9//3//f/9//3//f/9//3//f/9//3//f/9//3//f/9//3//f/9//3//f/9//3//f/9//3//f/9//3//f/9//3//f/9//3//f/9//3//f/9//3//f/9//3//f/9/AAD/f/9//3//f/9//3//f/9//3//f/9//3//f/9//3//f/9//3//f/9//3//f/9//3//f/9//3//f/9//3//f/9//3//f/9//3//f/9//3//f/9//3//f/9//3//f/9//3//f/9//3//f/9//3//f/9//3//f/9//3//f/9//3//f/9//3//f/9//3//f/9//3//f/9//3//f/9//3//f/9//3//f/9//3//f/9//3//f/9//3//f/9/33uedztrGmffe/9//3//f/9//3++d753W2vfe/9//3//f/9//3//f/9//3//f/9//3//f/9//3//f/9//3//f/9//3//f/9//3//f/9//3//f/9//3//f/9//3//f/9//3//f/9//3//f/9//3//f/9//3//f/9//3//f/9//3//f/9//3//f/9//3//f/9//3//f/9//3//f/9//3//f/9//3//f/9//3//f/9//3//f/9//3//f/9//3//f/9//3//f/9//3//f/9//3//f/9//3//f/9//3//f/9//3//f/9//3//f/9//3//f/9//3//f/9//3//f/9//3//f/9//3//f/9//3//f/9//3//fwAA/3//f/9//3//f/9//3//f/9//3//f/9//3//f/9//3//f/9//3//f/9//3//f/9//3//f/9//3//f/9//3//f/9//3//f/9//3//f/9//3//f/9//3//f/9//3//f/9//3//f/9//3//f/9//3//f/9//3//f/9/Omdba797/3//f/9//3//f/9//3//f/9//3//f/9//3//f/9//3//f/9//3//f/9//3//f997/3//f/9/v3dba1trXG/fe/9//3//f/9//3//f/9//3//f9ha33//f/9//3//f/9//3//f/9//3//f/9//3//f/9//3//f/9//3//f/9//3//f/9//3//f/9//3//f/9//3//f/9//3//f/9//3//f/9//3//f/9//3//f/9//3//f/9//3//f/9//3//f/9//3//f/9//3//f/9//3//f/9//3//f/9//3//f/9//3//f/9//3//f/9//3//f/9//3//f/9//3//f/9//3//f/9//3//f/9//3//f/9//3//f/9//3//f/9//3//f/9//3//f/9//3//f/9//3//f/9//3//f/9//3//f/9//3//f/9//3//f/9//38AAP9//3//f/9//3//f/9//3//f/9//3//f/9//3//f/9//3//f/9//3//f/9//3//f/9//3//f/9//3//f/9//3//f/9//3//f/9//3//f/9//3//f/9//3//f/9//3//f/9//3//f/9//3//f/9//3//f/9//3//f753dVLfe/9//3//f/9//3//f/9//3//f/9//3//f/9//3//f/9//3/ee/9//3//f997/3/fe/9/W2tba1trnnfff/9//3//f/9//3//f/9//3//f/9//386Z3xv/3//f/9//3//f/9//3//f/9//3//f/9//3//f/9//3//f/9//3//f/9//3//f/9//3//f/9//3//f/9//3//f/9//3//f/9//3//f/9//3//f/9//3//f/9//3//f/9//3//f/9//3//f/9//3//f/9//3//f/9//3//f/9//3//f/9//3//f/9//3//f/9//3//f/9//3//f/9//3//f/9//3//f/9//3//f/9//3//f/9//3//f/9//3//f/9//3//f/9//3//f/9//3//f/9//3//f/9//3//f/9//3//f/9//3//f/9//3//f/9//3//f/9/AAD/f/9//3//f/9//3//f/9//3//f/9//3//f/9//3//f/9//3//f/9//3//f/9//3//f/9//3//f/9//3//f/9//3//f/9//3//f/9//3//f/9//3//f/9//3//f/9//3//f/9//3//f/9//3//f/9//3//f/9//3//f3VOfnP/f/9//3//f/9//3//f/9//3//f99//3//f/9//3//f/9//3//f/9//3+9d51zfG8ZY75333v/f/9//3//f/9//3//f/9//3//f/9//3//f/9/33vYWv9//3//f/9//3//f/9//3//f/9//3//f/9//3//f/9//3//f/9//3//f/9//3//f/9//3//f/9//3//f/9//3//f/9//3//f/9//3//f/9//3//f/9//3//f/9//3//f/9//3//f/9//3//f/9//3//f/9//3//f/9//3//f/9//3//f/9//3//f/9//3//f/9//3//f/9//3//f/9//3//f/9//3//f/9//3//f/9//3//f/9//3//f/9//3//f/9//3//f/9//3//f/9//3//f/9//3//f/9//3//f/9//3//f/9//3//f/9//3//f/9//3//fwAA/3//f/9//3//f/9//3//f/9//3//f/9//3//f/9//3//f/9//3//f/9//3//f/9//3//f/9//3//f/9//3//f/9//3//f/9//3//f/9//3//f/9//3//f/9//3//f/9//3//f/9//3//f/9//3//f/9/3nv/f/9/33uec7hW33v/f/9//3//f/9//3//f/9//3//f/9//3/fe99733v/f/9/33tba1trGWOdc99/33v/f/9//3//f/9//3//f/9//3//f/9//3//f/9//3//f/9/2Fq/e/9//3//f/9//3//f/9//3//f/9//3//f/9//3//f/9//3//f/9//3//f/9//3//f/9//3//f/9//3//f/9//3//f/9//3//f/9//3//f/9//3//f/9//3//f/9//3//f/9//3//f/9//3//f/9//3//f/9//3//f/9//3//f/9//3//f/9//3//f/9//3//f/9//3//f/9//3//f/9//3//f/9//3//f/9//3//f/9//3//f/9//3//f/9//3//f/9//3//f/9//3//f/9//3//f/9//3//f/9//3//f/9//3//f/9//3//f/9//3//f/9//38AAP9//3//f/9//3//f/9//3//f/9//3//f/9//3//f/9//3//f/9//3//f/9//3//f/9//3//f/9//3//f/9//3//f/9//3//f/9//3//f/9//3//f/9//3//f/9//3//f/9//3//f/9//3//f/9//3//f957/3//f/9//3+4Vjxr/3//f/9//3//f/9//3//f/9/33u/d99//3//f/9/fXMaYztnnXP/f/9/33v/f/9//3//f/9//3//f/9//3/ee/9//3//f/9//3//f/9//3//fztnW2v/f/9//3//f/9//3//f/9//3//f/9//3//f/9//3//f/9//3//f/9//3//f/9//3//f/9//3//f/9//3//f/9//3//f/9//3//f/9//3//f/9//3//f/9//3//f/9//3//f/9//3//f/9//3//f/9//3//f/9//3//f/9//3//f/9//3//f/9//3//f/9//3//f/9//3//f/9//3//f/9//3//f/9//3//f/9//3//f/9//3//f/9//3//f/9//3//f/9//3//f/9//3//f/9//3//f/9//3//f/9//3//f/9//3//f/9//3//f/9//3//f/9/AAD/f/9//3//f/9//3//f/9//3//f/9//3//f/9//3//f/9//3//f/9//3//f/9//3//f/9//3//f/9//3//f/9//3//f/9//3//f/9//3//f/9//3//f/9//3//f/9//3//f/9//3//f/9//3//f/9//n//f/9//3//f/9/XWu4Wlxrv3v/f/9//3//f/9//3/ff/9//3//fzpn+F4aY51z33//f/9//39cb9ha33v/f/9//3//f/9//3//f9573nv/f/9//3//f/9//3//f/9//3/fe/le/3//f/9//3//f/9//3//f/9//3//f/9//3//f/9//3//f/9//3//f/9//3//f/9//3//f/9//3//f/9//3//f/9//3//f/9//3//f/9//3//f/9//3//f/9//3//f/9//3//f/9//3//f/9//3//f/9//3//f/9//3//f/9//3//f/9//3//f/9//3//f/9//3//f/9//3//f/9//3//f/9//3//f/9//3//f/9//3//f/9//3//f/9//3//f/9//3//f/9//3//f/9//3//f/9//3//f/9//3//f/9//3//f/9//3//f/9//3//f/9//3//fwAA/3//f/9//3//f/9//3//f/9//3//f/9//3//f/9//3//f/9//3//f/9//3//f/9//3//f/9//3//f/9//3//f/9//3//f/9//3//f/9//3//f/9//3//f/9//3//f/9//3//f/9//3//f/9//3//f/9//3//f/9//3/ff/9/+2L5Xn1z/3//f/9//3//f/9/v3c7axpjOme/d/9//3//f/9//3//f/9/33uWUn1v/3//f/9//3//f/9//3//f/9//3//f/9//3//f/9//3//f/9//387Z31z/3//f/9//3//f/9//3//f/9//3//f/9//3//f/9//3//f/9//3//f/9//3//f/9//3//f/9//3//f/9//3//f/9//3//f/9//3//f/9//3//f/9//3//f/9//3//f/9//3//f/9//3//f/9//3//f/9//3//f/9//3//f/9//3//f/9//3//f/9//3//f/9//3//f/9//3//f/9//3//f/9//3//f/9//3//f/9//3//f/9//3//f/9//3//f/9//3//f/9//3//f/9//3//f/9//3//f/9//3//f/9//3//f/9//3//f/9//3//f/9//38AAP9//3//f/9//3//f/9//3//f/9//3//f/9//3//f/9//3//f/9//3//f/9//3//f/9//3//f/9//3//f/9//3//f/9//3//f/9//3//f/9//3//f/9//3//f/9//3//f/9//3//f/9//3//f/9//3//f997/3//f997/3/ff797dlI8a79733+ec1xvOmcZY3xvv3v/f/9//3//f/9//3//f/9/v3v/f/9/2Fpca/9//3//f/9//3//f/9//n/+e/9//3//f/9//3//f/9//3/fe/9/XG8aY/9//3/fe/9//3//f/9//3//f/9//3//f/9//3//f/9//3//f/9//3//f/9//3//f/9//3//f/9//3//f/9//3//f/9//3//f/9//3//f/9//3//f/9//3//f/9//3//f/9//3//f/9//3//f/9//3//f/9//3//f/9//3//f/9//3//f/9//3//f/9//3//f/9//3//f/9//3//f/9//3//f/9//3//f/9//3//f/9//3//f/9//3//f/9//3//f/9//3//f/9//3//f/9//3//f/9//3//f/9//3//f/9//3//f/9//3//f/9//3//f/9/AAD/f/9//3//f/9//3//f/9//3//f/9//3//f/9//3//f/9//n//f/9//3//f/9//3//f/9//3//f/9//3//f/9//3//f/9//3//f/9//3//f/9//3//f/9//3//f/9//3//f/9//3//f/9//3//f/9//3//f/9//3//f99/v3ufc7pa9EGXUl5vnnf/f997/3//f/9//3//f/9//3//f/9//3/fe/9//3//f797t1aed/9//3//f/9//3//f/9//n//f/9//3//f/9//3//f/9//3//f/9/+V7ff997/3//f/9//3//f/9//3//f/9//3//f/9//3//f/9//3//f/9//3//f/9//3//f/9//3//f/9//3//f/9//3//f/9//3//f/9//3//f/9//3//f/9//3//f/9//3//f/9//3//f/9//3//f/9//3//f/9//3//f/9//3//f/9//3//f/9//3//f/9//3//f/9//3//f/9//3//f/9//3//f/9//3//f/9//3//f/9//3//f/9//3//f/9//3//f/9//3//f/9//3//f/9//3//f/9//3//f/9//3//f/9//3//f/9//3//f/9//3//fwAA/3//f/9//3//f/9//3//f/9//3//f/9//3//f/9//3//f/9//3//f/9//3//f/9//3//f/9//3//f/9//3//f/9//3//f/9//3//f/9//3//f/9//3//f/9//3//f/9//3//f/9//3//f/9//3//f31zXGv6YthauFoaY11rn3Ofd9te+2Jeb/9/33v/f/9//3//f/9//3//f/9//3//f/9//3//f/9//3//f/liXW/fe/9//3//f/9//3//f/9//3//f/9//3//f/9//3//f/9//3//f3xvO2f/f/9//3//f/9//3//f/9//3//f/9//3//f/9//3//f/9//3//f/9//3//f/9//3//f/9//3//f/9//3//f/9//3//f/9//3//f/9//3//f/9//3//f/9//3//f/9//3//f/9//3//f/9//3//f/9//3//f/9//3//f/9//3//f/9//3//f/9//3//f/9//3//f/9//3//f/9//3//f/9//3//f/9//3//f/9//3//f/9//3//f/9//3//f/9//3//f/9//3//f/9//3//f/9//3//f/9//3//f/9//3//f/9//3//f/9//3//f/9//38AAP9//3//f/9//3//f/9//3//f/9//3//f/9//3//f/9//3//f/9//3//f/9//3//f/9//3//f/9//3//f/9//3//f/9//3//f/9//3//f/9//3/fe997nXN8bzprOmcZY/hi+F4YY/heGGP4Xhhj+F7fe997/3//f/9//3//f/9//3+fd9tef3P/f/9//3//f/9//3//f/9//3//f/9//3//f/9//3//f/9//3+/dxtnn3Pfe/9//3//f/9//3//f/9//3//f/9//3//f/9//3//f/9//3/fe9ha/3//f/9//3//f/9//3//f/9//3//f/9//3//f/9//3//f/9//3//f/9//3//f/9//3//f/9//3//f/9//3//f/9//3//f/9//3//f/9//3//f/9//3//f/9//3//f/9//3//f/9//3//f/9//3//f/9//3//f/9//3//f/9//3//f/9//3//f/9//3//f/9//3//f/9//3//f/9//3//f/9//3//f/9//3//f/9//3//f/9//3//f/9//3//f/9//3//f/9//3//f/9//3//f/9//3//f/9//3//f/9//3//f/9//3//f/9//3//f/9/AAD/f/9//3//f/9//3//f/9//3//f/9//3//f/9//3//f957/3//f/9//3//f/9//3//f/9//3//f753nnd8b3xvGWMZZxhjGWMYYxlj+GIZYxhjOWc6Z3xvnXPee997/3//f/9//3//f/9//3//f/9/3nv/f/9//3//f/9//3//f99//3+6Wj1rfnP/f/9//3//f/9//3//f/9//3//f/9//3//f/9//3//f/9/3388axxnn3fff/9//3//f/9//3//f/9//3//f/9//3//f/9//3//f/9//3/4Xp5z/3//f/9//3//f/9//3//f/9//3//f/9//3//f/9//3//f/9//3//f/9//3//f/9//3//f/9//3//f/9//3//f/9//3//f/9//3//f/9//3//f/9//3//f/9//3//f/9//3//f/9//3//f/9//3//f/9//3//f/9//3//f/9//3//f/9//3//f/9//3//f/9//3//f/9//3//f/9//3//f/9//3//f/9//3//f/9//3//f/9//3//f/9//3//f/9//3//f/9//3//f/9//3//f/9//3//f/9//3//f/9//3//f/9//3//f/9//3//fwAA/3//f/9//3//f/9//3//f/9//3//f/9//3//f/9//3//f/9//3/fe/9//3+dcxlj11rXWhljGmd8b31zvne+d/9//3//f/9//3//f/9//3//f/9//3//f/9//3//f/9//3//f/9//3//f/9//3//f/9//3//f/9//3//f/9//3//f/9/33+5Wp9z33//f/9//3//f/9//3//f/9//3//f/9//3//f/9//3/ff/9/n3cbZ11rv3v/f/9//3//f/9//3//f/9//3//f/9//3//f/9//3//f/9/v3fYWv9//3//f/9//3//f/9//3//f/9//3//f/9//3//f/9//3//f/9//3//f/9//3//f/9//3//f/9//3//f/9//3//f/9//3//f/9//3//f/9//3//f/9//3//f/9//3//f/9//3//f/9//3//f/9//3//f/9//3//f/9//3//f/9//3//f/9//3//f/9//3//f/9//3//f/9//3//f/9//3//f/9//3//f/9//3//f/9//3//f/9//3//f/9//3//f/9//3//f/9//3//f/9//3//f/9//3//f/9//3//f/9//3//f/9//3//f/9//38AAP9//3//f/9//3//f/9//3//f/9//3//f/9//3//f/9/vnv/f/9/vnfXWrdaO2ffe/9//3//f/9//3//f99//3//f/9//3//f/9//3//f/9//3//f/9//3//f/9//3//f/9//3//f/9//3//f/9//3/+f/9//3//f/9//3/+f/9//3//f/9/PGs7Z997v3v/f/9//3//f/9//3//f/9//3//f/9/33v/f/9/33v/f/9/PGc9a35v33//f/9//3//f/9//3//f/9//3//f/9//3//f/9//3//f/9/11rfe/9//3//f/9//3//f/9//3//f/9//3//f/9//3//f/9//3//f/9//3//f/9//3//f/9//3//f/9//3//f/9//3//f/9//3//f/9//3//f/9//3//f/9//3//f/9//3//f/9//3//f/9//3//f/9//3//f/9//3//f/9//3//f/9//3//f/9//3//f/9//3//f/9//3//f/9//3//f/9//3//f/9//3//f/9//3//f/9//3//f/9//3//f/9//3//f/9//3//f/9//3//f/9//3//f/9//3//f/9//3//f/9//3//f/9//3//f/9/AAD/f/9//3//f/9//3//f/9//3//f/9//3//f/9//3//f/9//3+dczpnXGu/e/9//3//f/9//3//f/9//3//f/9//3//f/9//3//f/9//3//f/9//3//f/9//3//f/9//3//f/9//3//f/9//3//f/9//3//f/9//n/+f/5//3//f/9//3//f/9/G2eec797/3//f/9//3//f/9//3//f/9//3//f/9//3//f/9//3//f997XWtca793/3//f/9//3//f/9//3//f/9//3//f/9//3//f/9//3//f3xvO2v/f/9//3//f/9//3//f/9//3//f/9//3//f/9//3//f/9//3//f/9//3//f/9//3//f/9//3//f/9//3//f/9//3//f/9//3//f/9//3//f/9//3//f/9//3//f/9//3//f/9//3//f/9//3//f/9//3//f/9//3//f/9//3//f/9//3//f/9//3//f/9//3//f/9//3//f/9//3//f/9//3//f/9//3//f/9//3//f/9//3//f/9//3//f/9//3//f/9//3//f/9//3//f/9//3//f/9//3//f/9//3//f/9//3//f/9//3//fwAA/3//f/9//3//f/9//3//f/9//3//f/9//3//f/9//3++d/9//3/ffztnGmM7Z31z33v/f99//3//f/9//3//f/9//3//f/9//3//f/9//3//f/9//3//f/9//3//f/9//3//f/9//3//f/9//3//f/9//3//f/9//3//f/9//3//f/9//3//f553+F7fe/9//3//f/9//3//f/9//3//f/9//3//f/9//3//f/9//3//f31vGmOec/9//3//f/9//3//f/9//3//f/9//3//f/9//3//f/9//3//f5VS/3//f/9//3//f/9//3//f/9//3//f/9//3//f/9//3//f/9//3//f/9//3//f/9//3//f/9//3//f/9//3//f/9//3//f/9//3//f/9//3//f/9//3//f/9//3//f/9//3//f/9//3//f/9//3//f/9//3//f/9//3//f/9//3//f/9//3//f/9//3//f/9//3//f/9//3//f/9//3//f/9//3//f/9//3//f/9//3//f/9//3//f/9//3//f/9//3//f/9//3//f/9//3//f/9//3//f/9//3//f/9//3//f/9//3//f/9//38AAP9//3//f/9//3//f/9//3//f/9//3//f/9//3//f/9//3//f/9//3//f/9//3//f/li2F7YWthaG2d9b997/3//f/9//3//f/9//3//f/9//3//f/9//3//f/9//3//f/9//3//f/9//3//f/9//3//f/9//3//f/9//3//f/9/33//f/9/33//fxhje2//f/9//3//f/9//3/+f/9//3//f/9//3//f/9//3//f/9//3//f/he33uec/9//3//f/9//3//f/9//3//f/9//3//f/9//3//f/9//3++dxlj/3+/e/9//3//f/9//3//f/9//3//f/9//3//f/9//3//f/9//3//f/9//3//f/9//3//f/9//3//f/9//3//f/9//3//f/9//3//f/9//3//f/9//3//f/9//3//f/9//3//f/9//3//f/9//3//f/9//3//f/9//3//f/9//3//f/9//3//f/9//3//f/9//3//f/9//3//f/9//3//f/9//3//f/9//3//f/9//3//f/9//3//f/9//3//f/9//3//f/9//3//f/9//3//f/9//3//f/9//3//f/9//3//f/9//3//f/9/AAD/f/9//3//f/9//3//f/9//3//f/9//3//f/9//3//f/9//3//f/9//3//f/9//3//f/9//3//f55zPGv5Xthal1bYWvleO2dcb79333v/f99//3/ff/9//3//f/9//3//f/9//3//f/9//3//f/9//3//f/9//3//f/9//3//f/9//3//f/9//3++d9de/3//f757/3//f/9//3//f/9//n//f/5//3//f/9//3//f/9/vne+d/hi33vfe/9//3//f/9//3//f/9//3//f/9//3//f/9//3//f/9/nXc6Z997/3//f/9//3//f/9//3//f/9//3//f/9//3//f/9//3//f/9//3//f/9//3//f/9//3//f/9//3//f/9//3//f/9//3//f/9//3//f/9//3//f/9//3//f/9//3//f/9//3//f/9//3//f/9//3//f/9//3//f/9//3//f/9//3//f/9//3//f/9//3//f/9//3//f/9//3//f/9//3//f/9//3//f/9//3//f/9//3//f/9//3//f/9//3//f/9//3//f/9//3//f/9//3//f/9//3//f/9//3//f/9//3//f/9//3//fwAA/3//f/9//3//f/9//3//f/9//3//f/9//3//f/9//3//f/9//3//f/9//3//f/9/33/fe/9//3//f/9//3//f/9//3/fe31zXGv5Ytlet1YaYxpjXGt9b79333v/f/9//3//f/9//3//f/9//3//f/9//3//f/9//3//f/9//3//f957/3//f/9//387a3xv/3+dc/9//3//f/9//3/+f/9//3//f/9//3//f/9//3//f/9//3/XXr5333v/f/9//3//f/9//3//f/9//3//f/9//3//f/9//3//f99/nXNca/9//3//f/9//3//f/9//3//f/9//3//f/9//3//f/9//3//f/9//3//f/9//3//f/9//3//f/9//3//f/9//3//f/9//3//f/9//3//f/9//3//f/9//3//f/9//3//f/9//3//f/9//3//f/9//3//f/9//3//f/9//3//f/9//3//f/9//3//f/9//3//f/9//3//f/9//3//f/9//3//f/9//3//f/9//3//f/9//3//f/9//3//f/9//3//f/9//3//f/9//3//f/9//3//f/9//3//f/9//3//f/9//3//f/9//38AAP9//3//f/9//3//f/9//3//f/9//3//f/9//3//f/9//3//f/9//3//f/9//3//f/9//3//f/9/33//f/9//3//f/9//3//f/9//3//f/9/nneec1xvO2f5XthallKWUvpiG2c7Z31vnnPfe99//3/ff/9/33//f/9//3//f/9//3//f/9/33v/f99/33u4Wr9733//f/9//3//f/9//3//f/9//3//f/9//3//f/9/33//f/9/vnf4Xv9/vnf/f/9//3//f/9//3//f/9//3/+f/9//3//f/9//3//f/9/+V7fe997/3//f/9//3//f/9//3//f/9//3//f/9//3//f/9//3//f/9//3//f/9//3//f/9//3//f/9//3//f/9//3//f/9//3//f/9//3//f/9//3//f/9//3//f/9//3//f/9//3//f/9//3//f/9//3//f/9//3//f/9//3//f/9//3//f/9//3//f/9//3//f/9//3//f/9//3//f/9//3//f/9//3//f/9//3//f/9//3//f/9//3//f/9//3//f/9//3//f/9//3//f/9//3//f/9//3//f/9//3//f/9//3//f/9/AAD/f/9//3//f/9//3//f/9//3//f/9//3//f/9//3//f/9//3//f/9//3//f/9//3//f/9//3//f/9//3//f/9//3//f/9//3//f/9//3//f/9//3//f/9//3//f/9//3+/d55zfW87Zxpjt1qXVnVS+mIaYzxrXW+/d997/3//f/9//3//f997/3/ff/9/2l4cZ/9/33/ff/9/v3v/f99//3//f/9//3//f/9//3/ff/9//3/fe/9/GWOdc/9/33//f/9//3//f/9//3//f/9//3//f/9//3//f/9//3//f1xrG2f/f/9//3//f/9//3//f/9//3//f/9//3//f/9//3//f/9//3//f/9//3//f/9//3//f/9//3//f/9//3//f/9//3//f/9//3//f/9//3//f/9//3//f/9//3//f/9//3//f/9//3//f/9//3//f/9//3//f/9//3//f/9//3//f/9//3//f/9//3//f/9//3//f/9//3//f/9//3//f/9//3//f/9//3//f/9//3//f/9//3//f/9//3//f/9//3//f/9//3//f/9//3//f/9//3//f/9//3//f/9//3//f/9//3//fwAA/3//f/9//3//f/9//3//f/9//3//f/9//3//f/9//3/+f/9//3//f/9//3//f/9//3//f/9//3//f/9/3nvfe/9//3//f/9//3//f/9//3//f/9//3//f/9//3//f/9//3//f/9//3//f/9//3//f3xvfG87Zxpj2Fq3VnZSdVLYXrZWGmN+cz1r/3+/e99/eFL/f797/3//f99//3//f/9//3//f/9//3//f/9//3//f99//3//f7932V7/f797/3//f/9//3//f/9//3//f/9//3//f/9//3//f/9//3+/d/pe/3//f997/3//f/9//3//f/9//3//f/9//3//f/9//3//f/9//3//f/9//3//f/9//3//f/9//3//f/9//3//f/9//3//f/9//3//f/9//3//f/9//3//f/9//3//f/9//3//f/9//3//f/9//3//f/9//3//f/9//3//f/9//3//f/9//3//f/9//3//f/9//3//f/9//3//f/9//3//f/9//3//f/9//3//f/9//3//f/9//3//f/9//3//f/9//3//f/9//3//f/9//3//f/9//3//f/9//3//f/9//3//f/9//38AAP9//3//f/9//3//f/9//3//f/9//3//f/9//3//f/9//3/+f/9//3//f/9//3//f/9//3//f/9//3//f/9//3//f/9//3//f/9//3//f/9//3//f/9//3//f/9//3//f/9//3//f/9//3//f/9//3//f/9//3//f/9//3//f/9//39db35zXm+6WtxeWE56VhZGN0q7Wh1nX29fb59zn3fff99733/fe/9//3//f/9//3+/d/9/33v/f/pin3O/e99//3//f/9//3//f/9//3//f/9//3//f/9//3//f/9//388Z593/3//f/9//3//f/9//3//f/9//3//f/9//3//f/9//3//f/9//3//f/9//3//f/9//3//f/9//3//f/9//3//f/9//3//f/9//3//f/9//3//f/9//3//f/9//3//f/9//3//f/9//3//f/9//3//f/9//3//f/9//3//f/9//3//f/9//3//f/9//3//f/9//3//f/9//3//f/9//3//f/9//3//f/9//3//f/9//3//f/9//3//f/9//3//f/9//3//f/9//3//f/9//3//f/9//3//f/9//3//f/9//3//f/9/AAD/f/9//3//f/9//3//f/9//3//f/9//3//f/9//3//f/9//3/+f/9//3//f/9//3//f/9//3//f/9//3//f/9//3//f/9//3//f/9//3//f/9//3//f/9//3//f/9//3//f/9//3//f/9//3//f/9//3//f/9//3//f/9//3//f/9//3//f99//3+/e99/33/ff5lWPms+a7laPGe4Wvlel1aYVndSl1KXVtla+V4bYxtjn3Nda797fnOfd7hW/3+/d/9//3//f/9//3//f/9//3//f/9//3//f/9//3//f99/n3f6Xv9//3//f/9//3//f/9//3//f/9//3//f/9//3//f/9//3//f/9//3//f/9//3//f/9//3//f/9//3//f/9//3//f/9//3//f/9//3//f/9//3//f/9//3//f/9//3//f/9//3//f/9//3//f/9//3//f/9//3//f/9//3//f/9//3//f/9//3//f/9//3//f/9//3//f/9//3//f/9//3//f/9//3//f/9//3//f/9//3//f/9//3//f/9//3//f/9//3//f/9//3//f/9//3//f/9//3//f/9//3//f/9//3//fwAA/3//f/9//3//f/9//3//f/9//3//f/9//3//f/9//3//f/9//3//f/9//3//f/9//3//f/9//3//f/9//3//f/9//3//f/9//3//f/9//3//f/9//3//f/9//3//f/9//3//f/9//3//f/9//3//f/9//3//f/9//3//f/9//3//f/9//3//f/9//3//f/9//39dbztn/3/fe/9//3//f/9//3//f/9/33+/e553fW99bzxrG2PZWrlad1JWTjVKd1JWTtteulrcXh5nHWc+a39zv3ufd39z33/ff99//3//f/9/ulq/e/9/33//f/9//3//f/9//3//f/9//3//f/9//3//f/9//3//f/9//3//f/9//3//f/9//3//f/9//3//f/9//3//f/9//3//f/9//3//f/9//3//f/9//3//f/9//3//f/9//3//f/9//3//f/9//3//f/9//3//f/9//3//f/9//3//f/9//3//f/9//3//f/9//3//f/9//3//f/9//3//f/9//3//f/9//3//f/9//3//f/9//3//f/9//3//f/9//3//f/9//3//f/9//3//f/9//3//f/9//3//f/9//38AAP9//3//f/9//3//f/9//3//f/9//3//f/9//3//f/9//3//f/9//3//f/9//3//f/9//3//f/9//3//f/9//3//f/9//3//f/9//3//f/9//3//f/9//3//f/9//3//f/9//3//f/9//3//f/9//3//f/9//3//f/9//3//f/9//3//f/9//3//f/9//3//f997/3+VVv9/33v/f957/3/+e/9//3//f/9//3//f/9/33v/f/9//3//f/9/v3faXp93f3O/e39zP2s/b5tWOEqzOdM9NkqZVnhSWE55UppWulqYUnhSFUZWTrlaPWu5WjxnPWtda35vfnOfd793v3vff/9//3//f/9//3//f/9//3//f/9//3//f/9//3//f/9//3//f/9//3//f/9//3//f/9//3//f/9//3//f/9//3//f/9//3//f/9//3//f/9//3//f/9//3//f/9//3//f/9//3//f/9//3//f/9//3//f/9//3//f/9//3//f/9//3//f/9//3//f/9//3//f/9//3//f/9//3//f/9//3//f/9//3//f/9//3//f/9//3//f/9//3//f/9//3//f/9//3//f/9/AAD/f/9//3//f/9//3//f/9//3//f/9//3//f/9//3//f/9//3//f/9//3//f/9//3//f/9//3//f/9//3//f/9//3//f/9//3//f/9//3//f/9//3//f/9//3//f/9//3//f/9//3//f/9//3//f/9//3//f/9//3//f/9//3//f/9//3//f/9//3//f/9//3//f/9/O2sZY/9/3nv/f/9//3/+f/9//3//f/9//3//f/9//3//f99733//f99/Xm/7Yv9/n3u/e/9/33+8Wh9r/3//f/xiFUYdZ99//3/ff79733//f7pav3vff15v/39db1xrXGs7Zxtn+mL6Yvle2Fq3Wtha2FrYXtha+V7YWltrW2t9c55z33v/f/9//3//f99//3//f/9//3//f/9//3//f/9//3//f/9//3//f/9//3//f/9//3//f/9//3//f/9//3//f/9//3//f/9//3//f/9//3//f/9//3//f/9//3//f/9//3//f/9//3//f/9//3//f/9//3//f/9//3//f/9//3//f/9//3//f/9//3//f/9//3//f/9//3//f/9//3//f/9//3//f/9//3//f/9//3//fwAA/3//f/9//3//f/9//3//f/9//3//f/9//3//f/9//3//f/9//3//f/9//3//f/9//3//f/9//3//f/9//3//f/9//3//f/9//3//f/9//3//f/9//3//f/9//3//f/9//3//f/9//3//f/9//3//f/9//3//f/9//3//f/9//3//f/9//3//f/9//3//f/9//3//f/9/t1rfe/9/vnf/f/9//3//f/9//3//f/9//3//f/9//3//f/9//3//f/9/uFq/e797n3fff797/WKfd/9/33//f/9/2l5XTj1r/3//f79733+/e9pe/3+fd/9//3//f/9//3//f/9//3//f/9//3//f/9//3//f99//3+ec55zfG9baxpj+F63WrdW11r4XhljW2udc997/3//f/9//3//f/9//3//f/9//3//f/9//3//f/9//3//f/9//3//f/9//3//f/9//3//f/9//3//f/9//3//f/9//3//f/9//3//f/9//3//f/9//3//f/9//3//f/9//3//f/9//3//f/9//3//f/9//3//f/9//3//f/9//3//f/9//3//f/9//3//f/9//3//f/9//3//f/9//38AAP9//3//f/9//3//f/9//3//f/9//3//f/9//3//f/9//3//f/9//3//f/9//3//f/9//3//f/9//3//f/9//3//f/9//3//f/9//3//f/9//3//f/9//3//f/9//3//f/9//3//f/9//3//f/9//3//f/9//3//f/9//3//f/9//3//f/9//3//f/9//3//f/9//3//f31v+F7/f997/3//f/9//3//f/9//3//f/9//3//f/9//3//f/9//3/ff/9/uFr/f797v3t4Up93eFL/f/9/v3v/f/9/f3OXUtpav3u/e/9//3+YUp93/3/ff/9//3//f/9//3//f/9//3//f/9//3//f/9//3//f/9//3//f/9//3//f/9//3//f/9//3/fe51znXNbazpnGWO+d997/3//f/9//3//f/9//3//f/9//3//f/9//3//f/9//3//f/9//3//f/9//3//f/9//3//f/9//3//f/9//3//f/9//3//f/9//3//f/9//3//f/9//3//f/9//3//f/9//3//f/9//3//f/9//3//f/9//3//f/9//3//f/9//3//f/9//3//f/9//3//f/9//3//f/9/AAD/f/9//3//f/9//3//f/9//3//f/9//3//f/9//3//f/9//3//f/9//3//f/9//3//f/9//3//f/9//3//f/9//3//f/9//3//f/9//3//f/9//3//f/9//3//f/9//3//f/9//3//f/9//3//f/9//3//f/9//3/+f/9//n//f/9//3//f/9//3//f/9//3/fe/9//3//f/lefW//f793/3//f/9//3//f/9/3nt8b997/3//f/9/33//f/9//3//f9lePWv/f593/GJfb5hW33v/f/9//3+/e/9//38cZ7lWf2//f/9/n3ccZ/9//3//f/9//3//f/9//3//f/9//3//f/9//3//f/9//3//f/9//3//f/9//3//f/9//3//f/9//3//f/9//3//f/9/Wmudc957/3//f/9//3//f/9//3//f/9//3//f/9//3//f/9//3//f/9//3//f/9//3//f/9//3//f/9//3//f/9//3//f/9//3//f/9//3//f/9//3//f/9//3//f/9//3//f/9//3//f/9//3//f/9//3//f/9//3//f/9//3//f/9//3//f/9//3//f/9//3//f/9//3//fwAA/3//f/9//3//f/9//3//f/9//3//f/9//3//f/9//3//f/9//3//f/9//3//f/9//3//f/9//3//f/9//3//f/9//3//f/9//3//f/9//3//f/9//3//f/9//3//f/9//3//f/9//3//f/9//3//f/9//3//f/9//3//f/9//3//f/9//3//f/9//3//f/9//3//f/9/33+/e7dW/3+/d793/3//f/9//3//f31vlla2Vjtn33//f/9/33v/f/9//3//f9ha33/ff797uVo8Z1xr33//f/9//3/ff997/388a3dSPWv/f/9/2V6fd997/3//f/9//3//f/9//3//f/9//3//f/9//3//f/9//3//f/9//3//f/9//3//f/9//3//f/9//3//f/9//3//f1trnHP/f/9//3//f/9//3//f/9//3//f/9//3//f/9//3//f/9//3//f/9//3//f/9//3//f/9//3//f/9//3//f/9//3//f/9//3//f/9//3//f/9//3//f/9//3//f/9//3//f/9//3//f/9//3//f/9//3//f/9//3//f/9//3//f/9//3//f/9//3//f/9//3//f/9//38AAP9//3//f/9//3//f/9//3//f/9//3//f/9//3//f/9//3//f/9//3//f/9//3//f/9//3//f/9//3//f/9//3//f/9//3//f/9//3//f/9//3//f/9//3//f/9//3//f/9//3//f/9//3//f/9//3//f/9//3//f/9//3//f/9//3//f/9//3//f/9//3//f/9/33v/f/9/v3v6Xn9z/3/ZXn5zv3vfe/9//3+ec7dW33t9c1xrvnf/f/9//3//f/9//38aZ1xr/39/cxtjn3MaY797/3//f/9//3//f/9//3+/e1VO2V7ff7932Fr/f/9//3//f/9//3//f/9//3//f/9//3//f/9//3//f/9//3//f/9//3//f/9//3//f/9//3//f/9//3//f/9//397b753/3//f/9//3//f/9//3//f/9//3//f/9//3//f/9//3//f/9//3//f/9//3//f/9//3//f/9//3//f/9//3//f/9//3//f/9//3//f/9//3//f/9//3//f/9//3//f/9//3//f/9//3//f/9//3//f/9//3//f/9//3//f/9//3//f/9//3//f/9//3//f/9//3//f/9/AAD/f/9//3//f/9//3//f/9//3//f/9//3//f/9//3//f/9//3//f/9//3//f/9//3//f/9//3//f/9//3//f/9//3//f/9//3//f/9//3//f/9//3//f/9//3//f/9//3//f/9//3//f/9//3//f/9//3//f/9//3//f/9//3//f/9//3//f/9//3//f757/3//f/9//3+/e/9/n3O4Vv9/Xm/aXhxn/3//f793/38bZ35z/3/fe/leGmffe/9//3//f/9/v3u4Wt9//3+/d9ha/3//f/9//3//f/9//3//f/9/33v/f/piuFZ+cztnv3v/f/9//3//f/9//3/+f/9//3//f/9//3//f/9//3//f/9/33v/f/9//3//f/9//3//f/9//3//f/9//3/ee713/3//f/9//3//f/9//3//f/9//3//f/9//3//f/9//3//f/9//3//f/9//3//f/9//3//f/9//3//f/9//3//f/9//3//f/9//3//f/9//3//f/9//3//f/9//3//f/9//3//f/9//3//f/9//3//f/9//3//f/9//3//f/9//3//f/9//3//f/9//3//f/9//3//f/9//3//fwAA/3//f/9//3//f/9//3//f/9//3//f/9//3//f/9//3//f/9//3//f/9//3//f/9//3//f/9//3//f/9//3//f/9//3//f/9//3//f/9//3/ee/9//3//f/9//3/fe/9//3//f/9//3//f/9/33//f/9//3//f/9/33vff/9//3/ff/9//3//f/9/OWdTSlNKtlb/f99//3//f797PWtea99/FUafc/xi/3+/e7lWmFI1Sv9//3//f1xr2Fp9c/9//3//f/9/fnPZXr97/3+fd/9//3//f/9//3//f/9//3/fe/9/33v/f11vt1b6Xrha/3/ff99//3//f/9//3/+f/9//3//f/9//3//f/9//3//f/9//3//f997/3//f/9//3//f99/3nu9d753vXe9d/9//3//f/9//3//f/9//3//f/9//3//f/9//3//f/9//3//f/9//3//f/9//3//f/9//3//f/9//3//f/9//3//f/9//3//f/9//3//f/9//3//f/9//3//f/9//3//f/9//3//f/9//3//f/9//3//f/9//3//f/9//3//f/9//3//f/9//3//f/9//3//f/9//3//f/9//38AAP9//3//f/9//3//f/9//3//f/9//3//f/9//3//f/9//3//f/9//3//f/9//3//f/9//3//f/9//3//f/9//3//f/9//3//f/9//3//f/9//3/fe/9//398bztrXG/YXjtnO2ddb55z33v/f/9//3//f/9/33//f/9//3//f997/3//f/9//3//f997vnffexljllb/f99//3//f39z2l7/f39zuVb/f5hWn3d/b/9/G2N+b/9/v3f/f997dlJca99//3//f/9/uFr/f593/3//f/9//3//f/9//3//f/9//3//f/9//3//f31vuFYTQp5z/3//f/9//3//f/9//n//f/9//3//f/9//3//f/9//3//f99//3//f/9//3/fe997vXedc51z3nv/f/9//3//f/9//3//f/9//3//f/9//3//f/9//3//f/9//3//f/9//3//f/9//3//f/9//3//f/9//3//f/9//3//f/9//3//f/9//3//f/9//3//f/9//3//f/9//3//f/9//3//f/9//3//f/9//3//f/9//3//f/9//3//f/9//3//f/9//3//f/9//3//f/9//3//f/9//3//f/9/AAD/f/9//3//f/9//3//f/9//3//f/9//3//f/9//3//f/9//3//f/9//3//f/9//3//f/9//3//f/9//3//f/9//3//f/9//3//f/9//3//f/9//3/4XtdafG+ed31v/39+c35zXWs8axpj+mLYWthafW/fe/9//3//f99//3//f/9//3//f/9//3//f99//3++d1xvNErff/9//3+/dxxjXmvff/9/33+fd/teHGf/f/9/l1K/e/9/v3f/f31zGmO2Vv9/v3vfe99/2l7/f997/3//f/9//3//f/9//3//f/9//3+dc/9//3/fe793VU5VTv9//3/ff/9//3//f/9//3//f/9//3//f/9//3//f/9//398b1trtlb4Xnxv/3/fe/9/33v/f/9//3//f/9//3//f/9//3//f/9//3//f/9//3//f/9//3//f/9//3//f/9//3//f/9//3/ee/9//3//f/9//3//f/9//3//f/9//3//f/9//3//f/9//3//f/9//3//f/9//3//f/9//3//f/9//3//f/9//3//f/9//3//f/9//3//f/9//3//f/9//3//f/9//3//f/9//3//f/9//3//fwAA/3//f/9//3//f/9//3//f/9//3//f/9//3//f/9//3//f/9//3//f/9//3//f/9//3//f/9//3//f/9//3//f/9//3//f/9//3//f/9//3/fe9daOmf/f/9//3//f997/3//f/9//3//f/9//3/ffztr+V7YWvpinnP/f/9//3//f997/3//f/9//3//f/9//3//fxpjdU7/f99//3+fc5hW/3//f/9//3/fe5dWnnPfe797+WK/e/9/v3v/f997O2uWUt97v3v/f/tiPGv/f/9//3//f/9//3//f/9//3//f/9//3//f/9//3//f593dk4bZ/9//3//f/9//3//f/9//3//f/9//3//f/9//3//f1tv11qec/9//39cbxlj/3//f/9//3//f/9//3//f/9//3//f/9//3//f/9//3//f/9//3//f/9//3//f/9//3/ee/9//3//f/9//3//f/9//3//f/9//3//f/9//3//f/9//3//f/9//3//f/9//3//f/9//3//f/9//3//f/9//3//f/9//3//f/9//3//f/9//3//f/9//3//f/9//3//f/9//3//f/9//3//f/9//3//f/9//38AAP9//3//f/9//3//f/9//3//f/9//3//f/9//3//f/9//3//f/9//3//f/9//3//f/9//3//f/9//3//f/9//3//f/9//3//f/9//3//f/9//3/fe3xvv3f/f997nnP/f/9//3//f/9//3//f/9//3/fe/9/33uecxlj2FrYWhpj/3//f/9//3//f/9//3//f/9//3//f11vVU7fe/9//38bZzxrv3v/f/9//3//f/9//3//f/hefHPff/9//3/fe/9/GmeXUr97/3+/e5hW33v/f/9//3//f/9//3//f/9//3+cc/9//3/fe/9/nnP/f35vVUpda/9/33//f/9//3//f/9//3//f/9//3//f/9//386Z31v/3//f99/33//f51z33v/f/9//3//f/9//3//f/9//3//f/9//3//f/9//3//f/9//3//f/9//3//f/9/3nv/f/9//3//f/9//3//f/9//3//f/9//3//f/9//3//f/9//3//f/9//3//f/9//3//f/9//3//f/9//3//f/9//3//f/9//3//f/9//3//f/9//3//f/9//3//f/9//3//f/9//3//f/9//3//f/9//3//f/9/AAD/f/9//3//f/9//3//f/9//3//f/9//3//f/9//3//f/9//3//f/9//3//f/9//3//f/9//3//f/9//3//f/9//3//f/9//3//f/9//3//f/9/33v/f/9//3//f/9//3//f/9//3//f/9//3//f/9//3//f/9//3//f/9/33+ec7hauFpda79333v/f/9//3//f553/3//fxtjVU7/f997/38SRv9//3+ed/9//3/fe/9//3//f1tr/3//f3tv/3//f/9//39VSl5v/38+a9le/3//f/9//3//f/9//3//f/9//3++d/9//3/ff/9//3//f7hat1Z9b997/3//f/9//3//f/9//3//f/9//3//f753llL/f/9//3//f/9//3//f/9//3//f/9//3//f/9//3//f/9//3//f/9//3//f/9//3//f/9//3//f/9/3nv/f1pr/3//f/9//3//f/9//3//f/9//3//f/9//3//f/9//3//f/9//3//f/9//3//f/9//3//f/9//3//f/9//3//f/9//3//f/9//3//f/9//3//f/9//3//f/9//3//f/9//3//f/9//3//f/9//3//f/9//3//fwAA/3//f/9//3//f/9//3//f/9//3//f/9//3//f/9//3//f/9//3//f/9//3//f/9//3//f/9//3//f/9//3//f/9//3//f/9//3//f/9//3//f/9//3/ff/9//3//f/9//3//f/9//3//f/9//3//f/9//3//f/9//3//f/9//3//f793XGsaY7haXGvff/9//3//f/9/33vfe15rNkr/f/9/f3PZWt9//3+/e/9//3//f/9/33//f/9//3//f/9/33v/f797/3+YVtpe/3+5Wt9//3//f/9//3//f/9//3/+f/9//3//f/9//3//f/9//3/ffxRGVUq/d/9//3//f/9//3//f/9//3//f/9//3+/d5ZS/3//f/9//3//f/9//3//f957/3//f/9//3//f/9//3//f/9//3//f/9//3//f/9//3//f/9//3/ee957GGNzTr13/3/ee/9//3//f/9//3//f/9//3//f/9//3//f/9//3//f/9//3//f/9//3//f/9//3//f/9//3//f/9//3//f/9//3//f/9//3//f/9//3//f/9//3//f/9//3//f/9//3//f/9//3//f/9//3//f/9//38AAP9//3//f/9//3//f/9//3//f/9//3//f/9//3//f/9//3//f/9//3//f/9//3//f/9//3//f/9//3//f/9//3//f/9//3//f/9//3//f/9//3//f/9//3//f/9//3//f/9//3//f/9//3//f/9//3//f/9//3//f/9//3//f/9//3//f99//3//fxtj2Vr7Yr9733//f/9//3+fd91eOEo/bx9r1kEfZ99/v3v/f997/3//f/9//3//f/9//3//f/9/3nv/f/9/v3vbXvxiv3u6Vr9733v/f/9//3//f/9//3//f/9//3//f/9//3//f/9/339da3dSNUr/f99//3//f/9//3/ee/9//3++d/9/XW8bZ/9/33v/f/9//3//f/9/nXOdc99//3//f/9//3//f/9//3//f/9//3//f/9//3//f/9//3//f/9//3//f/9//3//f/9//3//f/9//3//f/9//3//f/9//3//f/9//3//f/9//3//f/9//3//f/9//3//f/9//3//f/9//3//f/9//3//f/9//3//f/9//3//f/9//3//f/9//3//f/9//3//f/9//3//f/9//3//f/9//3//f/9/AAD/f/9//3//f/9//3//f/9//3//f/9//3//f/9//3//f/9//3//f/9//3//f/9//3//f/9//3//f/9//3//f/9//3//f/9//3//f/9//3//f/9//3//f/9//3//f/9//3//f/9//3//f/9//3//f/9//3//f/9//3//f/9//3//f/5//n//f/9/n3fff/9/PWfaWvxiHGP7XnlSeVJ6Ur1atz2/Xh9rGEZ6UplWNUoaY9heGmd8b79733//f99733v/f/9//3//f/9/v3seZ7ta3F4+a/9//3++d/9//3/+f/5//3//f/9//3//f/9//3+/e/9/33t3Uh1nulp/c/9//3//f/5/3nv/f/9//3/ff11v2l7/f/9//3//f/5//n//f/9/fG9ca99//3//f797/3//f/9//3//f/5//n/+f/9//3//f/9//3//f/9//3//f/9//3//f/9//3//f/9//3//f/9//3//f/9//3//f/9//3//f/9//3//f/9//3//f/9//3//f/9//3//f/9//3//f/9//3//f/9//3//f/9//3//f/9//3//f/9//3//f/9//3//f/9//3//f/9//3//f/9//3//fwAA/3//f/9//3//f/9//3//f/9//3//f/9//3//f/9//3//f/9//3//f/9//3//f/9//3//f/9//3//f/9//3//f/9//3//f/9//3//f/9//3//f/9//3//f/9//3//f/9//3//f/9//3//f/9//3//f/9//3//f/9//3//f/9//3/+f/9//3//f/9//3//f/9/v3v7YlZONUbcXp93/3+/ex9nXFLff71ef3f/f/9/f3Pff31zGme2VrZW11o7Z1xv33v/f/9/33v/f/9/33v9YrtaNkafd/9//3//f/9/3nv/f/9//3//f/9//3//f/9//3//f/9/HGf8Yh5r3F7/f/9//3//f/9/33vfe/9//39/c3dS/3//f/9//3//f/9//3//f/9/Omd8b997/3//f997/3//f/9//3/+f/9//3//f/9//3//f/9//3//f/9//3//f/9//3//f/9//3//f/9//3//f/9//3//f/9//3//f/9//3//f/9//3//f/9//3//f/9//3//f/9//3//f/9//3//f/9//3//f/9//3//f/9//3//f/9//3//f/9//3//f/9//3//f/9//3//f/9//3//f/9//38AAP9//3//f/9//3//f/9//3//f/9//3//f/9//3//f/9//3//f/9//3//f/9//3//f/9//3//f/9//3//f/9//3//f/9//3//f/9//3//f/9//3//f/9//3//f/9//3//f/9//3//f/9//3//f/9//3//f/9//3//f/9//3//f/9//Xv/f/9//3//f99/v3vff9le2Vpda/9/X294UppWv3ufe95iWU6fe1lSv3v/f/9/33//f/9//3//f/9/nXN8b/he+V75XhtnXm+/d99//3/cXplWeFL/f99/v3f/f/9//3//f/9//3//f/9//3//f/9//3//f99/ulqfe5pW215/c593G2efd/9/33//f99//393Ut9/33//f/9//n/+f/9/vnf/f/9/11r5Xv9//3//f/9/v3ffe/9//3//f/9//3//f/9//3//f/9//3//f/9//3//f/9//3//f/9//3//f/9//3//f/9//3//f/9//3//f/9//3//f/9//3//f/9//3//f/9//3//f/9//3//f/9//3//f/9//3//f/9//3//f/9//3//f/9//3//f/9//3//f/9//3//f/9//3//f/9//3//f/9/AAD/f/9//3//f/9//3//f/9//3//f/9//3//f/9//3//f/9//3//f/9//3//f/9//3//f/9//3//f/9//3//f/9//3//f/9//3//f/9//3//f/9//3//f/9//3//f/9//3//f/9//3//f/9//3//f/9//3//f/9//3//f/9//3//f/9//n//f/9/33//f99/dlIbY/9//3//f99//3+/e7pa3F5/c9xem1q7Wj5r/3+/e/9/33//f997/3//f/9//3//f99/33u/d11v2l7aXvxiX2+aVtM9Xmv/f/9//3/ff/9//3//f/9//3//f/9//3//f/9//3//f797Nkr9YtQ9NkodZ9teuFa4WnZOHGe/e593Vk7/f/9//3/ee/5//n//f/9//3++d/9/XGuWUlxr/3//f/9//3//f99//3//f/9//3//f/9//3//f/9//3//f/9//3//f/9//3//f/9//3//f/9//3//f/9//3//f/9//3//f/9//3//f/9//3//f/9//3//f/9//3//f/9//3//f/9//3//f/9//3//f/9//3//f/9//3//f/9//3//f/9//3//f/9//3//f/9//3//f/9//3//fwAA/3//f/9//3//f/9//3//f/9//3//f/9//3//f/9//3//f/9//3//f/9//3//f/9//3//f/9//3//f/9//3//f/9//3//f/9//3//f/9//3//f/9//3//f/9//3//f/9//3//f/9//3//f/9//3//f/9//3//f/9//3//f/9//3//f/9//3//f/9/338bY9ha/3//f997/3//f/9//3//f593eFKZVldOHWdXTn9z/3//f/9//3//f/9//3//f/9//3//f/9//3//f99/v3u/d39vmFY2SvRBf3P/f79733//f/9//3//f/9//3//f/9//3//f/9/339/c9M9mlY/b1hOn3fff/9//3//fz1ruFa5WjVKf3P/f/9/33/+f/9//3/ee/9//3//f/9/nXP5XrhaXGvff/9/33/fe/9//3//f/9//3//f/9//3//f/9//3//f/9//3//f/9//3//f/9//3//f/9//3//f/9//3//f/9//3//f/9//3//f/9//3//f/9//3//f/9//3//f/9//3//f/9//3//f/9//3//f/9//3//f/9//3//f/9//3//f/9//3//f/9//3//f/9//3//f/9//38AAP9//3//f/9//3//f/9//3//f/9//3//f/9//3//f/9//3//f/9//3//f/9//3//f/9//3//f/9//3//f/9//3//f/9//3//f/9//3//f/9//3//f/9//3//f/9//3//f/9//3//f/9//3//f/9//3//f/9//3//f/9//3//f/9//n//f/9//3//f1xrdk7/f/9//3//f/9//3//f/9/33//f/9/n3e6Wi8pmVYeZ99/33/ff/9//3//f/9//3//f/9//3//f99//3//f/9//3//f99733s2SvVBmlZ/c/9/33//f/9//3//f/9//3//f/9/33//f797d1IdZ3lS/38eZx5n33/ff797v3v/f/9/f3N3UlZKPGvff/9//3/de/9//3//f/9//3//f/9/33tca/le+V48Z/9//3//f997/3//f/9//3//f/9//3//f/9//3//f/9//3//f/9//3//f/9//3//f/9//3//f/9//3//f/9//3//f/9//3//f/9//3//f/9//3//f/9//3//f/9//3//f/9//3//f/9//3//f/9//3//f/9//3//f/9//3//f/9//3//f/9//3//f/9//3//f/9/AAD/f/9//3//f/9//3//f/9//3//f/9//3//f/9//3//f/9//3//f/9//3//f/9//3//f/9//3//f/9//3//f/9//3//f/9//3//f/9//3//f/9//3//f/9//3//f/9//3//f/9//3//f/9//3//f/9//3//f/9//3//f/9//3//f/9//3//f/9/339+b/le/3//f/9//3//f/9//3//f/9//3//f997/3/ff/RBszmfd99//3//f/9//3//f/9//3//f/9//3//f/9//3//f/9/33v/f/9/33uZVtxeP2u7WvpefW/fe/9//3//f/9//3//f/9//3//fxRG33/9Zv1i3394Uj5r/3/ff/9//3/ff/9/f3NXTtte2l5+c99//3/fe/9//3//f/9//3//f/9//3/ff11vPGcbZ35vv3v/f/9//3//f/9//3//f/9//3//f/9//3//f/9//3//f/9//3//f/9//3//f/9//3//f/9//3//f/9//3//f/9//3//f/9//3//f/9//3//f/9//3//f/9//3//f/9//3//f/9//3//f/9//3//f/9//3//f/9//3//f/9//3//f/9//3//f/9//3//fwAA/3//f/9//3//f/9//3//f/9//3//f/9//3//f/9//3//f/9//3//f/9//3//f/9//3//f/9//3//f/9//3//f/9//3//f/9//3//f/9//3//f/9//3//f/9//3//f/9//3//f/9//3//f/9//3//f/9//3//f/9//3//f/9//3//f/9//3/ff/9/dlLff/9//3//f/9//3//f/9//3//f/9//3//f/9//39fb3hS1D0+a/9//3//f/9//3//f/9//3//f/9//3//f/9//3//f/9//3//f/9//3/0PV9v/3/fe11v+V59b997/3//f/9//3//f/9/PGuYVv9/339YUp93/393Ut9//3//f99//3//f/9/eFLff99/ulr8Yv9//3//f/9//3//f/9//3//f/9//3//f/9/v3s9a/ti+l7/f/9//3//f/9//3//f/9//3//f/9//3//f/9//3//f/9//3//f/9//3//f/9//3//f/9//3//f/9//3//f/9//3//f/9//3//f/9//3//f/9//3//f/9//3//f/9//3//f/9//3//f/9//3//f/9//3//f/9//3//f/9//3//f/9//3//f/9//38AAP9//3//f/9//3//f/9//3//f/9//3//f/9//3//f/9//3//f/9//3//f/9//3//f/9//3//f/9//3//f/9//3//f/9//3//f/9//3//f/9//3//f/9//3//f/9//3//f/9//3//f/9//3//f/9//3//f/9//3//f/9//3//f/9//3//f/9//3/fe5dW33//f/9//3//f/9//3//f/9//3//f/9//3/ff/9//38dZxZGV07bXn9z33v/f/9/33//f/9//3//f/9//n/+f/5//n/+f/9//3//f797Xm8WRp9z/3//f997v3fYXvheW2//f/9/33/fe593mFb/f99/X2+6Wv9/+mIaZ/9/33v/f/9/v3vff1hOf3fff7973F6ZVv9//3//f797/3//f/9/33v/f/9//3//f/9//389a9la11q9d/9//3//f/9//3//f/9//3//f/9//3//f/9//3//f/9//3//f/9//3//f/9//3//f/9//3//f/9//3//f/9//3//f/9//3//f/9//3//f/9//3//f/9//3//f/9//3//f/9//3//f/9//3//f/9//3//f/9//3//f/9//3//f/9//3//f/9/AAD/f/9//3//f/9//3//f/9//3//f/9//3//f/9//3//f/9//3//f/9//3//f/9//3//f/9//3//f/9//3//f/9//3//f/9//3//f/9//3//f/9//3//f/9//3//f/9//3//f/9//3//f/9//3//f/9//3//f/9//3//f/9//3//f/9//3//f/9/nnO4Wv9//3//f/9//3//f/9//3//f/9//3//f/9/v3v/f/9/33/7YtI9XmvaXvpi/3//f99//3//f/9//3//f/5//X/+f/5//3/+f/9//3/fe/9/NUqYUv9//3+/e/9/33//f513115aa753/3+/ezRG/3//f99/+2IcZ/9/2Fp8b/9//3//f/9//38/a/9mv3vff79/X2+YVn5v/3//f997/3//f/9//3//f/9/v3efd35vG2N2UjlnvXf/f/9//3//f/9//3//f/9//3//f/9//3//f/9//3//f/9//3//f/9//3//f/9//3//f/9//3//f/9//3//f/9//3//f/9//3//f/9//3//f/9//3//f/9//3//f/9//3//f/9//3//f/9//3//f/9//3//f/9//3//f/9//3//f/9//3//fwAA/3//f/9//3//f/9//3//f/9//3//f/9//3//f/9//3//f/9//3//f/9//3//f/9//3//f/9//3//f/9//3//f/9//3//f/9//3//f/9//3//f/9//3//f/9//3//f/9//3//f/9//3//f/9//3//f/9//3//f/9//3//f/9//3//f/9/33//fztn+V7/f/9//3//f/9//3/+f/9//3//f/9//3//f/9//3//f99/338cZzVKn3d+c5dW/3+ed/9//3//f/9//3/+f/5//n/+f/5/3Xv/f/9//3//f59zNEZ4Ur97/3//f997/3//f99733s6Zxpjv3u4Vn9zv3v/f593uVr/f553llb/f997/39eb5lWN0rVPf5mH2v+YllSV04VRlZOVk4cZ5dSl1a4WpZS2FrYWtha2V48a59zv3v/f/9//3//f/9//3//f/9//3//f/9//3//f/9//3//f/9//3//f/9//3//f/9//3//f/9//3//f/9//3//f/9//3//f/9//3//f/9//3//f/9//3//f/9//3//f/9//3//f/9//3//f/9//3//f/9//3//f/9//3//f/9//3//f/9//3//f/9//38AAP9//3//f/9//3//f/9//3//f/9//3//f/9//3//f/9//3//f/9//3//f/9//3//f/9//3//f/9//3//f/9//3//f/9//3//f/9//3//f/9//3//f/9//3//f/9//3//f/9//3//f/9//3//f/9//3//f/9//3//f/9//3//f/9//3//f/9//387Z/le/3//f/9//3//f/9//3//f/9//3//f/9//3//f/9/33//f/9//3+XVjxrv3vfe3ZS/3/ff/9//3//f/9//3//f/9//n//f957/3//f/9/vnf/f/peV078Yr9733v/f/9//3//f/9//3+/dzxruFb8Yv9/33/ff19vmFb/fztn+WL/f99//3/8YrpaF0qbWj9r33//f99/v3u6Wj5r/3//f593/3//f/9//3//f/9/33v/f/9//3//f/9//3//f/9//3//f/9//3//f/9//3//f/9//3//f/9//3//f/9//3//f/9//3//f/9//3//f/9//3//f/9//3//f/9//3//f/9//3//f/9//3//f/9//3//f/9//3//f/9//3//f/9//3//f/9//3//f/9//3//f/9//3//f/9//3//f/9/AAD/f/9//3//f/9//3//f/9//3//f/9//3//f/9//3//f/9//3//f/9//3//f/9//3//f/9//3//f/9//3//f/9//3//f/9//3//f/9//3//f/9//3//f/9//3//f/9//3//f/9//3//f/9//3//f/9//3//f/9//3//f/9//3//f/9//3/fe/9/O2f5Xv9//3//f/9//3//f/9//3//f/9//3//f/5//3//f/9//3//f997/38TRn5z33//f5dWfW/ff/9//3//f/9//3//f/9//3//f/9//3//f/9//3//f1ZOeFI9a/9//3/ff957/3//f/9//3//f15vFUb9Yt9/33/ff7lafm//f/hefXP/f797/3/ff79/9UGaVlhSu1pfb597P2uaVt9/33/fe/9//3//f99//3//f/9//3//f997/3//f/9//3//f/9//3//f/9//3//f/9//3//f/9//3//f/9//3//f/9//3//f/9//3//f/9//3//f/9//3//f/9//3//f/9//3//f/9//3//f/9//3//f/9//3//f/9//3//f/9//3//f/9//3//f/9//3//f/9//3//f/9//3//f/9//3//fwAA/3//f/9//3//f/9//3//f/9//3//f/9//3//f/9//3//f/9//3//f/9//3//f/9//3//f/9//3//f/9//3//f/9//3//f/9//3//f/9//3//f/9//3//f/9//3//f/9//3//f/9//3//f/9//3//f/9//3//f/9//3//f/9//3//f/9//3//f55z2Fr/f/9//3//f/9//3//f/9//3//f/9//3//f/9//3//f/9/33v/f/9/O2d2Uv9/n3f/f3ZSXW+/e/9//3//f/9//3//f/9//3//f/9//3//f997/39/c5lWuVpeb/9//3//f/9//3//f/9/33//f19vulq8Xr9/v3/ff5hW/3+ec7dW/3//f/9/v3v/f7paf3O/e593u1q8WhdG9UF5Ut97/3//f/9/33//f/9//3//f/9//3//f/9//3//f/9//3//f/9//3//f/9//3//f/9//3//f/9//3//f/9//3//f/9//3//f/9//3//f/9//3//f/9//3//f/9//3//f/9//3//f/9//3//f/9//3//f/9//3//f/9//3//f/9//3//f/9//3//f/9//3//f/9//3//f/9//3//f/9//38AAP9//3//f/9//3//f/9//3//f/9//3//f/9//3//f/9//3//f/9//3//f/9//3//f/9//3//f/9//3//f/9//3//f/9//3//f/9//3//f/9//3//f/9//3//f/9//3//f/9//3//f/9//3//f/9//3//f/9//3//f/9//3//f/9//n//f/9//3+fd9lav3v/f/9//3//f/9//3//f/9//3//f/9//3//f/9//3//f/9/33//f/9/uFqXVv9/n3f/f7hWfW//f/9/33//f/9//3//f997/3//f997/3//f997338dZ7pa216/e/9//3//f/9/3nv/f/9//3//fzdKX3PdYp973394Ul9v33u5Wl5v/3/ff/9//389axxj33//f/9/33//fz9rFUYUQphWmFY9a797/3//f99//3//f/9//3//f/9//3//f/9//3//f/9//3//f/9//3//f/9//3//f/9//3//f/9//3//f/9//3//f/9//3//f/9//3//f/9//3//f/9//3//f/9//3//f/9//3//f/9//3//f/9//3//f/9//3//f/9//3//f/9//3//f/9//3//f/9//3//f/9//3//f/9/AAD/f/9//3//f/9//3//f/9//3//f/9//3//f/9//3//f/9//3//f/9//3//f/9//3//f/9//3//f/9//3//f/9//3//f/9//3//f/9//3//f/9//3//f/9//3//f/9//3//f/9//3//f/9//3//f/9//3//f/9//3//f/9//3//f/9//3//f/9//392Tv9//3//f/9//3/+f/9//3//f/9//3//f/9//3//f/9//3//f/9/33v/f/9/NUo9a/9//3//f7han3ffe/9//3+/e/9//3//f/9//3//f/9//3//f/9//3+ZVrta/WL/f997/3//f/5//3//f/9//3+fd3lS/3/9Yp93H2v2RXpS3V4YSj9r/2Kfe99/v3u6Wl5v/3//f99//3/ff99/Nkrff39z/WZ5VppWeVYdZ593f3P/f/9//3//f/9//3//f/9//3//f/9//3//f/9//3//f/9//3//f/9//3//f/9//3//f/9//3//f/9//3//f/9//3//f/9//3//f/9//3//f/9//3//f/9//3//f/9//3//f/9//3//f/9//3//f/9//3//f/9//3//f/9//3//f/9//3//f/9//3//fwAA/3//f/9//3//f/9//3//f/9//3//f/9//3//f/9//3//f/9//3//f/9//3//f/9//3//f/9//3//f/9//3//f/9//3//f/9//3//f/9//3//f/9//3//f/9//3//f/9//3//f/9//3//f/9//3//f/9//3//f/9//3//f/9//3//f/9//3//f997uFafd/9//3//f/5//n/+f/9//3//f/9//3//f/9//3//f/9//3/ee/9//3+ec/9/Vkp/c99/33//f5hWn3Pff/9//3//f/9//3//f/9//3//f/9//3//f99/X2+ZVrxaf3P/f997/3/+f/1//n/+f/9/338+a/xi339fb3lSkzVbUr9/H2edVn9332LdXtxeWFJXThtnXG//f997/3//fx1n/GLff99/33/ff797X29/cz9rHGc9a59zv3ffe99//3//f/9//3//f/9//3//f/9//3//f/9//3//f/9//3//f/9//3//f/9//3//f/9//3//f/9//3//f/9//3//f/9//3//f/9//3//f/9//3//f/9//3//f/9//3//f/9//3//f/9//3//f/9//3//f/9//3//f/9//3//f/9//38AAP9//3//f/9//3//f/9//3//f/9//3//f/9//3//f/9//3//f/9//3//f/9//3//f/9//3//f/9//3//f/9//3//f/9//3//f/9//3//f/9//3//f/9//3//f/9//3//f/9//3//f/9//3//f/9//3//f/9//3//f/9//3//f/9//3//f/9//3//fzxnG2f/f/9//3//f/5//3//f/9//3//f/9//3//f/9//3//f/9//3//f/9//3//f793NUq/e/9//3/fe9ha33v/f/9//3//f/9//3//f/9//3//f/9//3/ff/9//GKaVrta/3/fe/9//n/+f/5//3//f/9/33+YVj5r/3//fx9ntT2UNVtS+EU/b/9//3//f593HGccZztnPGv6Xrla/GK6WvVBvF5fb19zv3vff79733//f797/3/ff35z2V75Xnxv/3//f/9//3//f/9//3//f/9//3//f/9//3//f/9//3//f/9//3//f/9//3//f/9//3//f/9//3//f/9//3//f/9//3//f/9//3//f/9//3//f/9//3//f/9//3//f/9//3//f/9//3//f/9//3//f/9//3//f/9//3//f/9/AAD/f/9//3//f/9//3//f/9//3//f/9//3//f/9//3//f/9//3//f/9//3//f/9//3//f/9//3//f/9//3//f/9//3//f/9//3//f/9//3//f/9//3//f/9//3//f/9//3//f/9//3//f/9//3//f/9//3//f/9//3//f/9//3//f/9//3//f/9//3/ff7dW/3//f/9//n//f/9//3//f/9//3//f/9//3//f/9//n//f/5//3+9d/9//3//fzxr2Fqec/9//3+dc7ZW/398b/9//3//f/9//3//f/9//3//f/9//3+fc/9/FkbcXtpa/3//f/9//n//f/9//3//f/9//3+5Wtpev3v/f19vWU6fdx9rtT1ZTppW/WafexxnmVb/f99//3+/e99/338/a7taX29/c/tiPWcbZ9leGmMaY7hW2V7YWthaGmO+d/9//3//f/9//3//f/9//3//f/9//3//f/9//3//f/9//3//f/9//3//f/9//3//f/9//3//f/9//3//f/9//3//f/9//3//f/9//3//f/9//3//f/9//3//f/9//3//f/9//3//f/9//3//f/9//3//f/9//3//f/9//3//fwAA/3//f/9//3//f/9//3//f/9//3//f/9//3//f/9//3//f/9//3//f/9//3//f/9//3//f/9//3//f/9//3//f/9//3//f/9//3//f/9//3//f/9//3//f/9//3//f/9//3//f/9//3//f/9//3//f/9//3//f/9//3//f/9//3//f/9//3//f/9//3+4Wt97/3//f/9//3//f/9//3//f/9//3//f/9//3//f/9//3//f957/3++d/9/33v/f9leGWP/f997/38ZZxlj/3//f/9//3//f/9//3//f/9//3//f957/3+/d/9/V066Wj1r/3//f/9//3//f/9//3//f/9//38bZz1rv3u/e19z1T3ffx9rf3Pffz9v/WJ4UvRB3GJfb99//3//f/9/v3t5Ul9v/3/ff997/3/ff/9//3//f/9//3//f/9//3//f/9//3//f/9//3//f/9//3//f/9//3//f/9//3//f/9//3//f/9//3//f/9//3//f/9//3//f/9//3//f/9//3//f/9//3//f/9//3//f/9//3//f/9//3//f/9//3//f/9//3//f/9//3//f/9//3//f/9//3//f/9//38AAP9//3//f/9//3//f/9//3//f/9//3//f/9//3//f/9//3//f/9//3//f/9//3//f/9//3//f/9//3//f/9//3//f/9//3//f/9//3//f/9//3//f/9//3//f/9//3//f/9//3//f/9//3//f/9//3//f/9//3//f/9//3//f/9//3//f/9//3//f/9/+V5ca/9//3//f/9//3//f/9//3//f/9//3//f/9//3//f/9//3/+f/9//3++d/9/nnP/f51z/3//f997/39zTv9/3nv/f/9//3//f/9//3//f/9//X//f/9//3//f39zmFJ3Ur97/3//f/9//3//f/9//3/ff/9//3/fe15vv3t/d1hS3F7ff3lSv3vff/9//3+/e9Q93F5ZTllOelY/a797/38WRt9//3//f/9//3//f/9//3//f997/3/ff/9//3//f/9//3//f/9//3//f/9//3//f/9//3//f/9//3//f/9//3//f/9//3//f/9//3//f/9//3//f/9//3//f/9//3//f/9//3//f/9//3//f/9//3//f/9//3//f/9//3//f/9//3//f/9//3//f/9//3//f/9//3//f/9/AAD/f/9//3//f/9//3//f/9//3//f/9//3//f/9//3//f/9//3//f/9//3//f/9//3//f/9//3//f/9//3//f/9//3//f/9//3//f/9//3//f/9//3//f/9//3//f/9//3//f/9//3//f/9//3//f/9//3//f/9//3//f/9//3//f/9//3//f/9//3//f55z+F7ff/9//3//f/9//3//f/9//3//f/9//3//f/9//3//f/9//3//f/9//3++d/9//3//f/9//3//f/9/nXMZY/9//3//f/9//3//f/9//3//f/5//n//f797/3/ff39zmFYcZ997/3//f/9//3//f/9//398c/9//3//f99/2l65WlhSv38/az9rv3vff/9//3/9Yj9r/3/ff597Hmd5UjdO9EGYVp93v3e+d99//3//f/9//3//f/9//3//f/9//3//f/9//3//f/9//3//f/9//3//f/9//3//f/9//3//f/9//3//f/9//3//f/9//3//f/9//3//f/9//3//f/9//3//f/9//3//f/9//3//f/9//3//f/9//3//f/9//3//f/9//3//f/9//3//f/9//3//f/9//3//fwAA/3//f/9//3//f/9//3//f/9//3//f/9//3//f/9//3//f/9//3//f/9//3//f/9//3//f/9//3//f/9//3//f/9//3//f/9//3//f/9//3//f/9//3//f/9//3//f/9//3//f/9//3//f/9//3//f/9//3//f/9//3//f/9//3//f/9//3//f/9//3//f9davnfff/9//3//f/9//3//f/9//3//f/9//3//f/9//3//f997/3//f99//3//f99733v/f/9/33//f/9/VEr/f/9//3//f/9//3//f/9//3/+f/1//3//f997/3//f39zVU5+c/9//3//f/9//3//f/9//3//f99//3//f/9//389a7pa33+6Wr97/3/ff79/v3s3St9/v3v/f99/33/ff593mFY8Z593O2d8b553/3/fe/9//3//f/9//3//f/9//3//f/9//3//f/9//3//f/9//3//f/9//3//f/9//3//f/9//3//f/9//3//f/9//3//f/9//3//f/9//3//f/9//3//f/9//3//f/9//3//f/9//3//f/9//3//f/9//3//f/9//3//f/9//3//f/9//3//f/9//38AAP9//3//f/9//3//f/9//3//f/9//3//f/9//3//f/9//3//f/9//3//f/9//3//f/9//3//f/9//3//f/9//3//f/9//3//f/9//3//f/9//3//f/9//3//f/9//3//f/9//3//f/9//3//f/9//3//f/9//3//f/9//3//f/9//3//f/9//3//f/9//3/fe7dW33//f/9//3/fe/9//3//f/9//3/ff/9//3//f/9//3//f/9//3//f/9//3//f/9//3//f/9//3//fxtjfm//f/9//3//f/9//3//f/9//3/+f/9//3//f/9//3//fzxnl1Kdc/9//3/ee/9//3//f/9//3//f/9//3/ff593uVoVRrpaulqZVvxi/GIeax1nmVa6Wn9zv3ufd39z33/ff/tiHGe/d99/v3u/d1xv+WL4XjpnnnP/f/9//3//f/9//3//f/9//3//f/9//3//f/9//3//f/9//3//f/9//3//f/9//3//f/9//3//f/9//3//f/9//3//f/9//3//f/9//3//f/9//3//f/9//3//f/9//3//f/9//3//f/9//3//f/9//3//f/9//3//f/9//3//f/9/AAD/f/9//3//f/9//3//f/9//3//f/9//3//f/9//3//f/9//3//f/9//3//f/9//3//f/9//3//f/9//3//f/9//3//f/9//3//f/9//3//f/9//3//f/9//3//f/9//3//f/9//3//f/9//3//f/9//3//f/9//3//f/9//3//f/9//3//f/9//3//f/9//3/YWn5vv3u/e1xr33udc3xvXWt+b11vfnN9b35zfW+ec79333vfe/9/33//f/9//3//f/9//3//f99//3/7Yjxn/3//f/9//3//f/9//3//f/5//n//f/9//3//f/9//3/fe9le+mLfe/9//3//f917/3//f/9//3//f/9//3//f797HGcURj5rN0qaVv1i/GIcZ/ti80F4UhxjXm89a/xiPmscZ1ZOG2Ndb15vPGd+b31vfG99b/9//3//f/9//3//f/9//3//f/9//3//f/9//3//f/9//3//f/9//3//f/9//3//f/9//3//f/9//3//f/9//3//f/9//3//f/9//3//f/9//3//f/9//3//f/9//3//f/9//3//f/9//3//f/9//3//f/9//3//f/9//3//f/9//3//fwAA/3//f/9//3//f/9//3//f/9//3//f/9//3//f/9//3//f/9//3//f/9//3//f/9//3//f/9//3//f/9//3//f/9//3//f/9//3//f/9//3//f/9//3//f/9//3//f/9//3//f/9//3//f/9//3//f/9//3//f/9//3//f/9//3//f/9//3//f/9//3//f/9/nnN3UjxnuFb6XjtnfG8aZ/le+l4bZxtnPGs7ZzxnG2e4WrdWt1aXVrdWt1bYWrdaGmP6Ylxrfm+fc99/f3McZ/9//3//f/9//3//f/9//3//f/9//3//f/9//3//f/9//3+fd793/3//f/9//3//f/9/3n//f/9//3//f/9//3//f99/X294Uv9/OE7/f/9/v3v/f593NEb/f593n3efd39zv3vaXrlav3ufc59333//f997/3//f/9//3//f/9//3//f/9//3//f/9//3//f/9//3//f/9//3//f/9//3//f/9//3//f/9//3//f/9//3//f/9//3//f/9//3//f/9//3//f/9//3//f/9//3//f/9//3//f/9//3//f/9//3//f/9//3//f/9//3//f/9//3//f/9//38AAP9//3//f/9//3//f/9//3//f/9//3//f/9//3//f/9//3//f/9//3//f/9//3//f/9//3//f/9//3//f/9//3//f/9//3//f/9//3//f/9//3//f/9//3//f/9//3//f/9//3//f/9//3//f/9//3//f/9//3//f/9//3//f/9//3//f/9//3//f/9//3//f/9/2VqYVhxnf3Ofd51z33vfe/9//3//f/9//3//f/9//3//f/9//3/fe997v3vfe31vW2s8aztn2VocZ5hSsTWYVtpa+l48Z11rnne+d997/3//f/9//3//f/9/33//f/9//3//f/9//3/fe957/3//f/9//3//f/9//3/ff/9/33//f/9/mlb9Yp93elL/f797/3//fzxruFb/f39z/3/ff/9/v3vaXt9//3//f/9//3//f/9//3//f/9//3//f/9//3//f/9//3//f/9//3//f/9//3//f/9//3//f/9//3//f/9//3//f/9//3//f/9//3//f/9//3//f/9//3//f/9//3//f/9//3//f/9//3//f/9//3//f/9//3//f/9//3//f/9//3//f/9//3//f/9//3//f/9/AAD/f/9//3//f/9//3//f/9//3//f/9//3//f/9//3//f/9//3//f/9//3//f/9//3//f/9//3//f/9//3//f/9//3//f/9//3//f/9//3//f/9//3//f/9//3//f/9//3//f/9//3//f/9//3//f/9//3//f/9//3//f/9//3//f/9//3//f/9//3//f/9//3//f793mVbff/9//3/fe/9//3//f/9//3//f/9//3//f/9//3//f/9//3//f/9//3//f/9//3//f/9//3//f9lan3efd593XW87Zxlj+F62VpZSllK3WtheOmc7a31vfW/fe/9//3/ff/9//3//f/9//3//f/9//3//f/9//3//f99//3+fd/9/mla/ez9rP2v/f797/3//f1ZOn3P/f/9//3/ff/9/G2M8a/9//3/ff/9//3//f/9//3//f/9//3//f/9//3//f/9//3//f/9//3//f/9//3//f/9//3//f/9//3//f/9//3//f/9//3//f/9//3//f/9//3//f/9//3//f/9//3//f/9//3//f/9//3//f/9//3//f/9//3//f/9//3//f/9//3//f/9//3//f/9//3//fwAA/3//f/9//3//f/9//3//f/9//3//f/9//3//f/9//3//f/9//3//f/9//3//f/9//3//f/9//3//f/9//3//f/9//3//f/9//3//f/9//3//f/9//3//f/9//3//f/9//3//f/9//3//f/9//3//f/9//3//f/9//3//f/9//3//f/9//3//f/5//3//f/9/33//fx1n/GLff997/3//f/9//3//f/9//3//f/9//3//f/9//3//f/9//3//f/9//3//f/9//3//f/9//3/ZWr93/3//f/9//3//f/9//3//f/9/33u/d3xvW2s6Zzpnl1a4WpdSt1bZXhpj+V4aY1xvnXOed99733v/f/9//3//f/9/v3v/f39zOEp/c5tWX2//f/9/v3u/e1ZO/3/ff/9//3//f797l1L/f99//3//f/9//3//f/9//3//f/9//3//f/9//3//f/9//3//f/9//3//f/9//3//f/9//3//f/9//3//f/9//3//f/9//3//f/9//3//f/9//3//f/9//3//f/9//3//f/9//3//f/9//3//f/9//3//f/9//3//f/9//3//f/9//3//f/9//3//f/9//38AAP9//3//f/9//3//f/9//3//f/9//3//f/9//3//f/9//3//f/9//3//f/9//3//f/9//3//f/9//3//f/9//3//f/9//3//f/9//3//f/9//3//f/9//3//f/9//3//f/9//3//f/9//3//f/9//3//f/9//3//f/9//3//f/9//3//f/9//3//f/9//3//f/9//3//f5lWf3N+c/9//3//f/9//3//f/9//3//f/9//3//f/9//3//f/9//3//f/9//3//f/9//3//f/9/+l6fd997/3//f/9//3//f/9//3//f/9//3//f/9//3//f/9//3//f99/v3d+c55zfnMbZxpjGmf5Xtlet1rYWrha2Vp3Un9z/GI/a/9me1Z/c5tW/3+/e/9//3/7Ytpe/3//f99//3//fztnfXP/f/9//3//f/9//3//f/9//3//f/9//3//f/9//3//f/9//3//f/9//3//f/9//3//f/9//3//f/9//3//f/9//3//f/9//3//f/9//3//f/9//3//f/9//3//f/9//3//f/9//3//f/9//3//f/9//3//f/9//3//f/9//3//f/9//3//f/9//3//f/9/AAD/f/9//3//f/9//3//f/9//3//f/9//3//f/9//3//f/9//3//f/9//3//f/9//3//f/9//3//f/9//3//f/9//3//f/9//3//f/9//3//f/9//3//f/9//3//f/9//3//f/9//3//f/9//3//f/9//3//f/9//3//f/9//3//f/9//3//f/9//n//f/9//3//f/9/33+/d7lW/3/fe/9//n/+f/5//3//f/9//3//f/9//3//f/9//3//f/9//3/+f/9//3//f/9//3//fxpjv3f/f/9//3//f/9//3//f/9//3//f/9//3//f/9//3//f/9/33/ff/9//3//f/9//3//f/9//3/ff/9//3//f/9/339/c593PmsdZ7taFkZ5UvZBmlaaVplWulrzQfpePWtdb31v33u/e3VOv3vff/9//3//f/9//3//f/9//3//f/9//3//f/9//3//f/9//3//f/9//3//f/9//3//f/9//3//f/9//3//f/9//3//f/9//3//f/9//3//f/9//3//f/9//3//f/9//3//f/9//3//f/9//3//f/9//3//f/9//3//f/9//3//f/9//3//f/9//3//fwAA/3//f/9//3//f/9//3//f/9//3//f/9//3//f/9//3//f/9//3//f/9//3//f/9//3//f/9//3//f/9//3//f/9//3//f/9//3//f/9//3//f/9//3//f/9//3//f/9//3//f/9//3//f/9//3//f/9//3//f/9//3//f/9//3//f/9//3//f/9//3//f/9//3//f/9//38cZ9le/3//f/9//n//f/9//3//f/9//3//f/9//3//f/9//3//f/9//3/+f/9//3//f/9//3/XWv9//3//f/9//3//f/9//3//f/9//3//f/9//3//f/9//3//f/9//3//f/9//3//f/9//3//f/9//3//f/9//3//f/9//3//f/9//3+ec7hWX2+aVt9/33/ff99/Xm8URl5vPGf6YjxnO2d2TnZS2V7YWhljO2e3WhpjO2vYXltrW2tba3xvfG+dc51zvnedd9973nv/f/9//3//f/9//3//f/9//3//f/9//3//f/9//3//f/9//3//f/9//3//f/9//3//f/9//3//f/9//3//f/9//3//f/9//3//f/9//3//f/9//3//f/9//3//f/9//3//f/9//38AAP9//3//f/9//3//f/9//3//f/9//3//f/9//3//f/9//3//f/9//3//f/9//3//f/9//3//f/9//3//f/9//3//f/9//3//f/9//3//f/9//3//f/9//3//f/9//3//f/9//3//f/9//3//f/9//3//f/9//3//f/9//3//f/9//3//f/9//3//f/9//3//f/9/33/fe/9//38bZ9pe/3/ee/9//3//f/9//3+cc/9//3//f/9//3//f/9//3//f/9//n//f/9//3//f/9/11rfe/9//3//f/9//3//f/9//3//f/9//3//f/9//3//f/9//3//f/9//3//f/9//3//f/9//3//f/9//3//f/9//3//f/9//3//f/9//3++d1dOf3OZVv9/33//f/9/+2LaXv9//3//f793/3/aXt9/33/ff/9//3//f/9/33v/f99733/fe997v3vfe79333u9d9573nv/f957/3//f/9//3//f/9//3//f/9//3//f/9//3//f/9//3//f/9//3//f/9//3//f/9//3//f/9//3//f/9//3//f/9//3//f/9//3//f/9//3//f/9//3//f/9//3//f/9/AAD/f/9//3//f/9//3//f/9//3//f/9//3//f/9//3//f/9//3//f/9//3//f/9//3//f/9//3//f/9//3//f/9//3//f/9//3//f/9//3//f/9//3//f/9//3//f/9//3//f/9//3//f/9//3//f/9//3//f/9//3//f/9//3//f/9//3//f/9//3//f/9//3//f997/3//f/9/v3vZXlxr/3/fe/9//3/fe/9//3//f/9//3//f/9//3//f/9//3//f/9//3//f/9//3//f7da/3//f/9//3//f/9//3//f/9//3//f/9//3//f/9//3//f/9//3//f/9//3//f/9//3//f/9//3//f/9//3//f/9//3//f/9//3//f/9//389a9teulYdZ/9//3/ff/9/uFY9a/9/33v/f/9/PWt/c/9//3//f/9//3//f/9//3//f/9//3//f/9//3//f/9//3//f/9//3//f/9//3//f/9//3//f/9//3//f/9//3//f/9//3//f/9//3//f/9//3//f/9//3//f/9//3//f/9//3//f/9//3//f/9//3//f/9//3//f/9//3//f/9//3//f/9//3//fwAA/3//f/9//3//f/9//3//f/9//3//f/9//3//f/9//3//f/9//3//f/9//3//f/9//3//f/9//3//f/9//3//f/9//3//f/9//3//f/9//3//f/9//3//f/9//3//f/9//3//f/9//3//f/9//3//f/9//3//f/9//3//f/9//3//f/9//3//f/9//3//f/9//3//f/9/33++d/9/v3fYWn1v/3//f997/3//f/9//3//f/9//3//f/9//3//f/9//3//f/9//3//f/9/v3fYXv9//3//f/9//3//f/9//3//f/9//3//f/9//3//f/9//3//f/9//3//f/9//3//f/9//3//f/9//3//f/9//3//f/9//3//f/9//3//f/9//38+a5lWuVb/f99733v/f35zdlK/e997/3/ff5932l7fe/9/33v/f/9/33//f/9/33//f/9//3//f/9//3//f/9//3//f/9//3//f/9//3//f/9//3//f/9//3//f/9//3//f/9//3//f/9//3//f/9//3//f/9//3//f/9//3//f/9//3//f/9//3//f/9//3//f/9//3//f/9//3//f/9//3//f/9//38AAP9//3//f/9//3//f/9//3//f/9//3//f/9//3//f/9//3//f/9//3//f/9//3//f/9//3//f/9//3//f/9//3//f/9//3//f/9//3//f/9//3//f/9//3//f/9//3//f/9//3//f/9//3//f/9//3//f/9//3//f/9//3//f/9//3//f/9//3//f/9//3//f/9//3//f/9//3//f/9/fnPZWp9z/3//f/9//3//f/9//3//f/9//3//f/9//3//f/9//3//f/9//3//f31zGmP/f/9//3//f/9//3//f/9//3//f/9//3//f/9//3//f/9//3//f/9//3//f/9//3//f/9//3//f/9//3//f/9//3//f/9//3//f/9//3//f/9//39db/pe2Fr/f/9//3//fxpjGmP/f/9//3//fxxnXGv/f/9//3//f/9//3//f/9//3//f/9//3//f/9//3//f/9//3//f/9//3//f/9//3//f/9//3//f/9//3//f/9//3//f/9//3//f/9//3//f/9//3//f/9//3//f/9//3//f/9//3//f/9//3//f/9//3//f/9//3//f/9//3//f/9//3//f/9/AAD/f/9//3//f/9//3//f/9//3//f/9//3//f/9//3//f/9//3//f/9//3//f/9//3//f/9//3//f/9//3//f/9//3//f/9//3//f/9//3//f/9//3//f/9//3//f/9//3//f/9//3//f/9//3//f/9//3//f/9//3//f/9//3//f/9//3//f/9//3//f/9//3/ee/9/3nv/f/9/33v/f/9/n3P7Xl1v/3/ff/9//3//f/9//3//f/9//3//f/5//3//f/9//3//f/9/3387Z55z/3//f/9//3//f/9//3//f/9//3//f/9//3//f/9//3//f/9//3//f/9//3//f/9//3//f/9//3//f/9//3//f/9//3//f/9//3//f/9//3//f/9//399b5VSXGv/f/9//3/fexpjO2efd/9//3+/e7da33v/f/9//3//f997/3//f/9//3//f/9//3//f/9//3//f/9//3//f/9//3//f/9//3//f/9//3//f/9//3//f/9//3//f/9//3//f/9//3//f/9//3//f/9//3//f/9//3//f/9//3//f/9//3//f/9//3//f/9//3//f/9//3//f/9//3//fwAA/3//f/9//3//f/9//3//f/9//3//f/9//3//f/9//3//f/9//3//f/9//3//f/9//3//f/9//3//f/9//3//f/9//3//f/9//3//f/9//3//f/9//3//f/9//3//f/9//3//f/9//3//f/9//3//f/9//3//f/9//3//f/9//3//f/9//3//f/9//3//f/9/3nv/f/9/3nv/f/9//3//f/9/338bZ/pi33v/f99//3//f/9//3//f/9//3//f/9//3//f/9//3//f793GmP/f/9//3//f/9//3//f/9//3//f/9//3//f/9//3//f/9//3//f/9//3//f/9//3//f/9//3//f/9//3//f/9//3//f/9//3//f/9//3//f/9//3//f99//3++dzJG/3//f/9//3//f9hafm/fe/9//398bztr/3//f/9//3//f/9//3//f/9//3//f/9//3//f/9//3//f/9//3//f/9//3//f/9//3//f/9//3//f/9//3//f/9//3//f/9//3//f/9//3//f/9//3//f/9//3//f/9//3//f/9//3//f/9//3//f/9//3//f/9//3//f/9//3//f/9//38AAP9//3//f/9//3//f/9//3//f/9//3//f/9//3//f/9//3//f/9//3//f/9//3//f/9//3//f/9//3//f/9//3//f/9//3//f/9//3//f/9//3//f/9//3//f/9//3//f/9//3//f/9//3//f/9//3//f/9//3//f/9//3//f/9//3//f/9//3//f/9//3//f/9/vnf/f/9/33v/f/9//3/ff/9/33saZ7dWfXP/f/9//3//f/9//3//f/9//3//f/9//3//f/9//3+ec9ha/3//f/9//3//f/9//3//f/9//3//f/9//3//f/9//3//f/9//3//f/9//3//f/9//3//f/9//3//f/9//3//f/9/3nv/f/9//3//f/9//3//f/9/33v/f/9/nXO9dzln/3//f/9//3+ec3VO/3+/e/9//3/XWp5z/3++d/9//3//f/9//3//f/9//3//f/9//3//f/9//3//f/9//3//f/9//3//f/9//3//f/9//3//f/9//3//f/9//3//f/9//3//f/9//3//f/9//3//f/9//3//f/9//3//f/9//3//f/9//3//f/9//3//f/9//3//f/9//3//f/9/AAD/f/9//3//f/9//3//f/9//3//f/9//3//f/9//3//f/9//3//f/9//3//f/9//3//f/9//3//f/9//3//f/9//3//f/9//3//f/9//3//f/9//3//f/9//3//f/9//3//f/9//3//f/9//3//f/9//3//f/9//3//f/9//3//f/9//3//f/9//3//f/9//3//f/9//3//f/9//3//f/9//3/fe/9//3++e9da+F6/d/9//3//f/9//3//f/9/33v/f/9//3/ff31vPGufd/9//3//f/9//3//f/9//3//f/9//3//f/9//3//f/9//3//f/9//3//f/9//3//f/9//3//f/9//3//f/9//3//f/9//3//f/9//3//f/9//3//f/9//3//f/9//3//f/9//3/fe/9//39db/pen3P/f/9/33uWVv9//3//f/9/33v/f/9//3//f/9//3//f/9//3//f/9//3//f/9//3//f/9//3//f/9//3//f/9//3//f/9//3//f/9//3//f/9//3//f/9//3//f/9//3//f/9//3//f/9//3//f/9//3//f/9//3//f/9//3//f/9//3//f/9//3//fwAA/3//f/9//3//f/9//3//f/9//3//f/9//3//f/9//3//f/9//3//f/9//3//f/9//3//f/9//3//f/9//3//f/9//3//f/9//3//f/9//3//f/9//3//f/9//3//f/9//3//f/9//3//f/9//3//f/9//3//f/9//3//f/9//3//f/9//3//f/9//3//f/9//3//f/9//3//f/9//3//f/9//3//f/9//3//f1tv+F5ba793/3//f/9//3//f/9/33//f99/fXP5Xhpnv3v/f/9//3//f/9//3//f/9//3//f/9//3//f/9//3//f/9//3//f/9//3//f/9//3//f/9//3//f/9//3//f/9//3//f/9//3//f/9//3//f/9//3//f/9//3//f/9//3//f/9//3/fe/9//387Z7hav3f/f/9/GmMaZ/9/vnf/f/9//3//f/9//3//f/9//3//f/9//3//f/9//3//f/9//3//f/9//3//f/9//3//f/9//3//f/9//3//f/9//3//f/9//3//f/9//3//f/9//3//f/9//3//f/9//3//f/9//3//f/9//3//f/9//3//f/9//3//f/9//38AAP9//3//f/9//3//f/9//3//f/9//3//f/9//3//f/9//3//f/9//3//f/9//3//f/9//3//f/9//3//f/9//3//f/9//3//f/9//3//f/9//3//f/9//3//f/9//3//f/9//3//f/9//3//f/9//3//f/9//3//f/9//3//f/9//3//f/9//3//f/9//3//f/9//3//f/9//3//f/9//3/+f/5//3/+f/9//3//f51zGWPYXtleG2Ofc797/3+/e/9/XGvYWhlj33v/f/9/v3f/f/9//3//f/9//3//f/9//3//f/9//3//f/9//3//f/9//3//f/9//3//f/9//3//f/9//3//f/9//3//f/9//3//f/9//3//f/9//3//f/9//3//f/9//3//f/9//3//f/9//3//f/9/v3tdb7ha33/fe/9/llK+d/9//3//f/9//3//f/9//3//f/9//3//f/9//3//f/9//3//f/9//3//f/9//3//f/9//3//f/9//3//f/9//3//f/9//3//f/9//3//f/9//3//f/9//3//f/9//3//f/9//3//f/9//3//f/9//3//f/9//3//f/9//3//f/9/AAD/f/9//3//f/9//3//f/9//3//f/9//3//f/9//3//f/9//3//f/9//3//f/9//3//f/9//3//f/9//3//f/9//3//f/9//3//f/9//3//f/9//3//f/9//3//f/9//3//f/9//3//f/9//3//f/9//3//f/9//3//f/9//3//f/9//3//f/9//3//f/9//3//f/9//3//f/9//3//f/9//X//f/5//n/de/5//3//f/9//3/fe55zG2f6YvpeGmPYWnxv33v/f99733v/f/9//3//f/9//3//f/9//3//f/9//3//f/9//3//f/9//3//f/9//3//f/9//3//f/9//3//f/9//3//f/9//3//f/9//3//f/9//3//f/9//3//f/9//3//f/9//3//f/9//3//f/9//3+/d/9//3/5Xrha/3+fd/9/llL/f/9/33v/f/9//3//f/9//3//f/9//3//f/9//3//f/9//3//f/9//3//f/9//3//f/9//3//f/9//3//f/9//3//f/9//3//f/9//3//f/9//3//f/9//3//f/9//3//f/9//3//f/9//3//f/9//3//f/9//3//f/9//3//fwAA/3//f/9//3//f/9//3//f/9//3//f/9//3//f/9//3//f/9//3//f/9//3//f/9//3//f/9//3//f/9//3//f/9//3//f/9//3//f/9//3//f/9//3//f/9//3//f/9//3//f/9//3//f/9//3//f/9//3//f/9//3//f/9//3//f/9//3//f/9//3//f/9//3//f/9//3//f/9//3//f/9//n//f/9//3//f/9/33v/f/9//3//f/9//3//f/9//3//f/9//3//f/9//3//f/9//3//f/9//3//f/9//3//f/9//3//f/9//3//f/9//3//f/9//3//f/9//3//f/9//3//f/9//3//f/9//3//f/9//3//f/9//3//f/9//3//f/9//3//f/9//3//f/9//3/ff/9//3//f793/39+b5dS/3+fd99/GmPff/9//3//f/9//3//f/9//3//f/9//3//f/9//3//f/9//3//f/9//3//f/9//3//f/9//3//f/9//3//f/9//3//f/9//3//f/9//3//f/9//3//f/9//3//f/9//3//f/9//3//f/9//3//f/9//3//f/9//3//f/9//38AAP9//3//f/9//3//f/9//3//f/9//3//f/9//3//f/9//3//f/9//3//f/9//3//f/9//3//f/9//3//f/9//3//f/9//3//f/9//3//f/9//3//f/9//3//f/9//3//f/9//3//f/9//3//f/9//3//f/9//3//f/9//3//f/9//3//f/9//3//f/9//3//f/9//3//f/9//3//f/9//3//f/9//3//f/9//3//f997/3//f957/3//f/9//3//f/9//3//f/9//3//f/9//3//f/9//3//f/9//3//f/9//3//f/9//3//f/9//3//f/9//3//f/9//3//f/9//3//f/9//3//f/9//3//f/9//3//f/9//3//f/9//3//f/9//3//f/9//3//f/9//3//f/9//3//f/9//3/ff/9/v3fff/piv3f/f9lefW//f/9//3//f/9//3//f/9//3//f/9//3//f/9//3//f/9//3//f/9//3//f/9//3//f/9//3//f/9//3//f/9//3//f/9//3//f/9//3//f/9//3//f/9//3//f/9//3//f/9//3//f/9//3//f/9//3//f/9//3//f/9/AAD/f/9//3//f/9//3//f/9//3//f/9//3//f/9//3//f/9//3//f/9//3//f/9//3//f/9//3//f/9//3//f/9//3//f/9//3//f/9//3//f/9//3//f/9//3//f/9//3//f/9//3//f/9//3//f/9//3//f/9//3//f/9//3//f/9//n//f/9//3//f/9//3//f/9//3//f/9//3//f/9//3//f/9//3//f/9//3//f/9//3//f/9/3nvde/9//3//f/9//3//f/9//3//f957/3//f/9//3//f/9//3//f/9//3//f/9//3//f/9//3//f/9//3//f/9//3//f/9//3//f/9//3//f/9//3//f/9//3//f/9//3//f/9//3//f/9//3//f/9//3//f/9//3//f/9//3++d/9//3+/e/9//3//f11rn3Nca9ha/3//f/9//3//f/9//3//f/9//3//f/9//3//f/9//3//f/9//3//f/9//3//f/9//3//f/9//3//f/9//3//f/9//3//f/9//3//f/9//3//f/9//3//f/9//3//f/9//3//f/9//3//f/9//3//f/9//3//f/9//3//fwAA/3//f/9//3//f/9//3//f/9//3//f/9//3//f/9//3//f/9//3//f/9//3//f/9//3//f/9//3//f/9//3//f/9//3//f/9//3//f/9//3//f/9//3//f/9//3//f/9//3//f/9//3//f/9//3//f/9//3//f/9//3//f/9//3//f/9//3//f/9//3//f/9//3//f/9//3//f/9//3//f/9//3//f/9//3//f/9//3//f/9//3//f/9//3//f/9//3//f/9//3//f/9//3//f/9//3//f/9//3//f/9//3//f/9//3//f/9//3//f/9//3//f/9//3//f/9//3//f/9//3//f/9//3//f/9//3//f/9//3//f/9//3//f/9//3//f/9//3//f/9//3//f/9//3//f/9//3//f997/3//f997/3//fztnGmOVUv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kAAABcAAAAAQAAAFskDUJVJQ1CCgAAAFAAAAAQAAAATAAAAAAAAAAAAAAAAAAAAP//////////bAAAAFIAaQBjAGEAcgBkAG8AIABPAHIAdADtAHoAIABBAC4ABwAAAAMAAAAFAAAABgAAAAQAAAAHAAAABwAAAAMAAAAJAAAABAAAAAQAAAADAAAABQAAAAMAAAAH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</Object>
  <Object Id="idInvalidSigLnImg">AQAAAGwAAAAAAAAAAAAAAP8AAAB/AAAAAAAAAAAAAABKIwAApREAACBFTUYAAAEAiAU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md3UgXHYepgNwGEsDcP//AAAAAFN1floAAKDQFQD8zxUAAAAAAGB5WAD0zxUAUPNUdQAAAAAAAENoYXJVcHBlclcAAAAAWAAAADgECwAk0BUAKV7HdgAAVgAOXMd24FvHdkzQFQBkAQAAb1HMdW9RzHXQPsENAAgAAAACAAAAAAAAbNAVAARZzHUAAAAAAAAAAKbRFQAJAAAAlNEVAAkAAAAAAAAAAAAAAJTRFQCk0BUA1tnLdQAAAAAAAgAAAAAVAAkAAACU0RUACQAAADwCzXUAAAAAAAAAAJTRFQAJAAAAAAAAANDQFQDPHst1AAAAAAACAACU0RU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IAoPj///IBAAAAAAAA/MufBoD4//8IAFh++/b//wAAAAAAAAAA4MufBoD4/////wAAAAAVAM0eandoWxUAzR5qd20iLAH+////bONld9LgZXfc8NwPiLJYACDv3A/4VBUABFnMdQAAAAAAAAAALFYVAAYAAAAgVhUABgAAAAIAAAAAAAAANO/cDwiO6RI079wPAAAAAAiO6RJIVRUAb1HMdW9RzHUAAAAAAAgAAAACAAAAAAAAUFUVAARZzHUAAAAAAAAAAIZWFQAHAAAAeFYVAAcAAAAAAAAAAAAAAHhWFQCIVRUA1tnLdQAAAAAAAgAAAAAVAAcAAAB4VhUABwAAADwCzXUAAAAAAAAAAHhWFQAHAAAAAAAAALRVFQDPHst1AAAAAAACAAB4Vh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WAJDv9hJ4JgETKDhWAAEAAAB45bYNAAAAABAa8xJ4JgETKDhWAHD79hIAAAAAEBrzEuOFtW4DAAAA7IW1bgEAAACIO+gSaM3mbo5orW7YVBUAgAHMdg5cx3bgW8d22FQVAGQBAABvUcx1b1HMdVj25xIACAAAAAIAAAAAAAD4VBUABFnMdQAAAAAAAAAALFYVAAYAAAAgVhUABgAAAAAAAAAAAAAAIFYVADBVFQDW2ct1AAAAAAACAAAAABUABgAAACBWFQAGAAAAPALNdQAAAAAAAAAAIFYVAAYAAAAAAAAAXFUVAM8ey3UAAAAAAAIAACBWF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33//f/9//3//f/9//3//f/9//3//f/9//3//f/9//3//f/9//3//f/9//3//f/9//3//f/9//3//f/9//3//f/9//3//f/9//3//f/9//3//f/9//3//f/9//3//f/9//3//f/9//3//f/9//3//f/9//3//f/9//3//f/9//3//f/9//3//f/9//3//f/9//3//f/9//3//f/9//3//f/9//3//f/9//3//f/9//3//f/9//3//f/9//3//f/9//3//f/9//3//f/9//3//f/9//3//f/9//3//f/9//3//f/9//3//f/9//3//f/9//3//f/9//3//f/9/AAD/f/9//3//f/9//3//f/9//3//f/9//3//f/9//3//f/9//3//f/9//3//f/9//3//f/9//3//f/9//3//f/9//3//f/9//3//f/9//3//f/9//3//f/9//3//f/9//3//f/9//3//f/9//3//f/9//3//f/9//3//f/9//3//f/9//3//f/9//3//f/9//3//f/9//3//f/9//3//f/9//3//f/9//3//f/9//3//f/9//3//f/9//3//f/9//3//f/9//3//f/9//398b/9//3//f/9//3//f/9//3//f/9//3//f/9//3//f/9//3//f/9//3//f/9//3//f/9//3//f/9//3//f/9//3//f/9//3//f/9//3//f/9//3//f/9//3//f/9//3//f/9//3//f/9//3//f/9//3//f/9//3//f/9//3//f/9//3//f/9//3//f/9//3//f/9//3//f/9//3//f/9//3//f/9//3//f/9//3//f/9//3//f/9//3//f/9//3//f/9//3//f/9//3//f/9//3//f/9//3//f/9//3//f/9//3//f/9//3//f/9//3//f/9//3//f/9//3//fwAA/3//f/9//3//f/9//3//f/9//3//f/9//3//f/9//3//f/9//3//f/9//3//f/9//3//f/9//3//f/9//3//f/9//3//f/9//3//f/9//3//f/9//3//f/9//3//f/9//3//f/9//3//f/9//3//f/9//3//f/9//3//f/9//3//f/9//3//f/9//3//f/9//3//f/9//3//f/9//3//f/9//3//f/9//3//f/9//3//f/9//3//f/9//3//f/9//3/fe/9/33v/f/9/+F59b/9//3//f/9//3//f/9//3//f/9//3//f/9//3//f/9//3//f/9//3//f/9//3//f/9//3//f/9//3//f/9//3//f/9//3//f/9//3//f/9//3//f/9//3//f/9//3//f/9//3//f/9//3//f/9//3//f/9//3//f/9//3//f/9//3//f/9//3//f/9//3//f/9//3//f/9//3//f/9//3//f/9//3//f/9//3//f/9//3//f/9//3//f/9//3//f/9//3//f/9//3//f/9//3//f/9//3//f/9//3//f/9//3//f/9//3//f/9//3//f/9//3//f/9//38AAP9//3//f/9//3//f/9//3//f/9//3//f/9//3//f/9//3//f/9//3//f/9//3//f/9//3//f/9//3//f/9//3//f/9//3//f/9//3//f/9//3//f/9//3//f/9//3//f/9//3//f/9//3//f/9//3//f/9//3//f/9//3//f/9//3//f/9//3//f/9//3//f/9//3//f/9//3//f/9//3//f/9//3//f/9//3//f/9//3//f/9//3//f/9//3//f997/3//f/9/vnd8b9daO2v/f/9//3//f/9//3//f/9//3//f/9//3//f/9//3//f/9//3//f/9//3//f/9//3//f/9//3//f/9//3//f/9//3//f/9//3//f/9//3//f/9//3//f/9//3//f/9//3//f/9//3//f/9//3//f/9//3//f/9//3//f/9//3//f/9//3//f/9//3//f/9//3//f/9//3//f/9//3//f/9//3//f/9//3//f/9//3//f/9//3//f/9//3//f/9//3//f/9//3//f/9//3//f/9//3//f/9//3//f/9//3//f/9//3//f/9//3//f/9//3//f/9//3//f/9/AAD/f/9//3//f/9//3//f/9//3//f/9//3//f/9//3//f/9//3//f/9//3//f/9//3//f/9//3//f/9//3//f/9//3//f/9//3//f/9//3//f/9//3//f/9//3//f/9//3//f/9//3//f/9//3//f/9//3//f/9//3//f/9//3//f/9//3//f/9//3//f/9//3//f/9//3//f/9//3//f/9//3//f/9//3//f/9//3//f/9//3//f/9//3//f/9//3//f/9/33udc1trW2u+d/le/3//f/9//3//f/9//3//f/9//3//f/9//3//f/9//3//f/9//3//f/9//3//f/9//3//f/9//3//f/9//3//f/9//3//f/9//3//f/9//3//f/9//3//f/9//3//f/9//3//f/9//3//f/9//3//f/9//3//f/9//3//f/9//3//f/9//3//f/9//3//f/9//3//f/9//3//f/9//3//f/9//3//f/9//3//f/9//3//f/9//3//f/9//3//f/9//3//f/9//3//f/9//3//f/9//3//f/9//3//f/9//3//f/9//3//f/9//3//f/9//3//f/9//3//fwAA/3//f/9//3//f/9//3//f/9//3//f/9//3//f/9//3//f/9//3//f/9//3//f/9//3//f/9//3//f/9//3//f/9//3//f/9//3//f/9//3//f/9//3//f/9//3//f/9//3//f/9//3//f/9//3//f/9//3//f/9//3//f/9//3//f/9//3//f/9//3//f/9//3//f/9//3//f/9//3//f/9//3//f/9//3//f/9//3//f/9//3//f/9//3//f/9/3nucc/henHOdd/9//3+WVt97/3//f/9//3//f/9//3//f/9//3//f/9//3//f/9//3//f/9//3//f/9//3//f/9//3//f/9//3//f/9//3//f/9//3//f/9//3//f/9//3//f/9//3//f/9//3//f/9//3//f/9//3//f/9//3//f/9//3//f/9//3//f/9//3//f/9//3//f/9//3//f/9//3//f/9//3//f/9//3//f/9//3//f/9//3//f/9//3//f/9//3//f/9//3//f/9//3//f/9//3//f/9//3//f/9//3//f/9//3//f/9//3//f/9//3//f/9//3//f/9//3//f/9//38AAP9//3//f/9//3//f/9//3//f/9//3//f/9//3//f/9//3//f/9//3//f/9//3//f/9//3//f/9//3//f/9//3//f/9//3//f/9//3//f/9//3//f/9//3//f/9//3//f/9//3//f/9//3//f/9//3//f/9//3//f/9//3//f/9//3//f/9//3//f/9//3//f/9//3//f/9//3//f/9//3//f/9//3//f/9//3//f/9//3//f/9//3//f99/33u+dxlne2++d/9//3//f/9/O2e+d/9//3//f/9//3//f/9//3//f/9//3//f/9//3//f/9//3//f/9//3//f/9//3//f/9//3//f/9//3//f/9//3//f/9//3//f/9//3//f/9//3//f/9//3//f/9//3//f/9//3//f/9//3//f/9//3//f/9//3//f/9//3//f/9//3//f/9//3//f/9//3//f/9//3//f/9//3//f/9//3//f/9//3//f/9//3//f/9//3//f/9//3//f/9//3//f/9//3//f/9//3//f/9//3//f/9//3//f/9//3//f/9//3//f/9//3//f/9//3//f/9//3//f/9/AAD/f/9//3//f/9//3//f/9//3//f/9//3//f/9//3//f/9//3//f/9//3//f/9//3//f/9//3//f/9//3//f/9//3//f/9//3//f/9//3//f/9//3//f/9//3//f/9//3//f/9//3//f/9//3//f/9//3//f/9//3//f/9//3//f/9//3//f/9//3//f/9//3//f/9//3//f/9//3//f/9//3//f/9//3//f/9//3//f/9//3//f/9/33uedztrGmffe/9//3//f/9//3++d753W2vfe/9//3//f/9//3//f/9//3//f/9//3//f/9//3//f/9//3//f/9//3//f/9//3//f/9//3//f/9//3//f/9//3//f/9//3//f/9//3//f/9//3//f/9//3//f/9//3//f/9//3//f/9//3//f/9//3//f/9//3//f/9//3//f/9//3//f/9//3//f/9//3//f/9//3//f/9//3//f/9//3//f/9//3//f/9//3//f/9//3//f/9//3//f/9//3//f/9//3//f/9//3//f/9//3//f/9//3//f/9//3//f/9//3//f/9//3//f/9//3//f/9//3//fwAA/3//f/9//3//f/9//3//f/9//3//f/9//3//f/9//3//f/9//3//f/9//3//f/9//3//f/9//3//f/9//3//f/9//3//f/9//3//f/9//3//f/9//3//f/9//3//f/9//3//f/9//3//f/9//3//f/9//3//f/9/Omdba797/3//f/9//3//f/9//3//f/9//3//f/9//3//f/9//3//f/9//3//f/9//3//f997/3//f/9/v3dba1trXG/fe/9//3//f/9//3//f/9//3//f9ha33//f/9//3//f/9//3//f/9//3//f/9//3//f/9//3//f/9//3//f/9//3//f/9//3//f/9//3//f/9//3//f/9//3//f/9//3//f/9//3//f/9//3//f/9//3//f/9//3//f/9//3//f/9//3//f/9//3//f/9//3//f/9//3//f/9//3//f/9//3//f/9//3//f/9//3//f/9//3//f/9//3//f/9//3//f/9//3//f/9//3//f/9//3//f/9//3//f/9//3//f/9//3//f/9//3//f/9//3//f/9//3//f/9//3//f/9//3//f/9//3//f/9//38AAP9//3//f/9//3//f/9//3//f/9//3//f/9//3//f/9//3//f/9//3//f/9//3//f/9//3//f/9//3//f/9//3//f/9//3//f/9//3//f/9//3//f/9//3//f/9//3//f/9//3//f/9//3//f/9//3//f/9//3//f753dVLfe/9//3//f/9//3//f/9//3//f/9//3//f/9//3//f/9//3/ee/9//3//f997/3/fe/9/W2tba1trnnfff/9//3//f/9//3//f/9//3//f/9//386Z3xv/3//f/9//3//f/9//3//f/9//3//f/9//3//f/9//3//f/9//3//f/9//3//f/9//3//f/9//3//f/9//3//f/9//3//f/9//3//f/9//3//f/9//3//f/9//3//f/9//3//f/9//3//f/9//3//f/9//3//f/9//3//f/9//3//f/9//3//f/9//3//f/9//3//f/9//3//f/9//3//f/9//3//f/9//3//f/9//3//f/9//3//f/9//3//f/9//3//f/9//3//f/9//3//f/9//3//f/9//3//f/9//3//f/9//3//f/9//3//f/9//3//f/9/AAD/f/9//3//f/9//3//f/9//3//f/9//3//f/9//3//f/9//3//f/9//3//f/9//3//f/9//3//f/9//3//f/9//3//f/9//3//f/9//3//f/9//3//f/9//3//f/9//3//f/9//3//f/9//3//f/9//3//f/9//3//f3VOfnP/f/9//3//f/9//3//f/9//3//f99//3//f/9//3//f/9//3//f/9//3+9d51zfG8ZY75333v/f/9//3//f/9//3//f/9//3//f/9//3//f/9/33vYWv9//3//f/9//3//f/9//3//f/9//3//f/9//3//f/9//3//f/9//3//f/9//3//f/9//3//f/9//3//f/9//3//f/9//3//f/9//3//f/9//3//f/9//3//f/9//3//f/9//3//f/9//3//f/9//3//f/9//3//f/9//3//f/9//3//f/9//3//f/9//3//f/9//3//f/9//3//f/9//3//f/9//3//f/9//3//f/9//3//f/9//3//f/9//3//f/9//3//f/9//3//f/9//3//f/9//3//f/9//3//f/9//3//f/9//3//f/9//3//f/9//3//fwAA/3//f/9//3//f/9//3//f/9//3//f/9//3//f/9//3//f/9//3//f/9//3//f/9//3//f/9//3//f/9//3//f/9//3//f/9//3//f/9//3//f/9//3//f/9//3//f/9//3//f/9//3//f/9//3//f/9/3nv/f/9/33uec7hW33v/f/9//3//f/9//3//f/9//3//f/9//3/fe99733v/f/9/33tba1trGWOdc99/33v/f/9//3//f/9//3//f/9//3//f/9//3//f/9//3//f/9/2Fq/e/9//3//f/9//3//f/9//3//f/9//3//f/9//3//f/9//3//f/9//3//f/9//3//f/9//3//f/9//3//f/9//3//f/9//3//f/9//3//f/9//3//f/9//3//f/9//3//f/9//3//f/9//3//f/9//3//f/9//3//f/9//3//f/9//3//f/9//3//f/9//3//f/9//3//f/9//3//f/9//3//f/9//3//f/9//3//f/9//3//f/9//3//f/9//3//f/9//3//f/9//3//f/9//3//f/9//3//f/9//3//f/9//3//f/9//3//f/9//3//f/9//38AAP9//3//f/9//3//f/9//3//f/9//3//f/9//3//f/9//3//f/9//3//f/9//3//f/9//3//f/9//3//f/9//3//f/9//3//f/9//3//f/9//3//f/9//3//f/9//3//f/9//3//f/9//3//f/9//3//f957/3//f/9//3+4Vjxr/3//f/9//3//f/9//3//f/9/33u/d99//3//f/9/fXMaYztnnXP/f/9/33v/f/9//3//f/9//3//f/9//3/ee/9//3//f/9//3//f/9//3//fztnW2v/f/9//3//f/9//3//f/9//3//f/9//3//f/9//3//f/9//3//f/9//3//f/9//3//f/9//3//f/9//3//f/9//3//f/9//3//f/9//3//f/9//3//f/9//3//f/9//3//f/9//3//f/9//3//f/9//3//f/9//3//f/9//3//f/9//3//f/9//3//f/9//3//f/9//3//f/9//3//f/9//3//f/9//3//f/9//3//f/9//3//f/9//3//f/9//3//f/9//3//f/9//3//f/9//3//f/9//3//f/9//3//f/9//3//f/9//3//f/9//3//f/9/AAD/f/9//3//f/9//3//f/9//3//f/9//3//f/9//3//f/9//3//f/9//3//f/9//3//f/9//3//f/9//3//f/9//3//f/9//3//f/9//3//f/9//3//f/9//3//f/9//3//f/9//3//f/9//3//f/9//n//f/9//3//f/9/XWu4Wlxrv3v/f/9//3//f/9//3/ff/9//3//fzpn+F4aY51z33//f/9//39cb9ha33v/f/9//3//f/9//3//f9573nv/f/9//3//f/9//3//f/9//3/fe/le/3//f/9//3//f/9//3//f/9//3//f/9//3//f/9//3//f/9//3//f/9//3//f/9//3//f/9//3//f/9//3//f/9//3//f/9//3//f/9//3//f/9//3//f/9//3//f/9//3//f/9//3//f/9//3//f/9//3//f/9//3//f/9//3//f/9//3//f/9//3//f/9//3//f/9//3//f/9//3//f/9//3//f/9//3//f/9//3//f/9//3//f/9//3//f/9//3//f/9//3//f/9//3//f/9//3//f/9//3//f/9//3//f/9//3//f/9//3//f/9//3//fwAA/3//f/9//3//f/9//3//f/9//3//f/9//3//f/9//3//f/9//3//f/9//3//f/9//3//f/9//3//f/9//3//f/9//3//f/9//3//f/9//3//f/9//3//f/9//3//f/9//3//f/9//3//f/9//3//f/9//3//f/9//3/ff/9/+2L5Xn1z/3//f/9//3//f/9/v3c7axpjOme/d/9//3//f/9//3//f/9/33uWUn1v/3//f/9//3//f/9//3//f/9//3//f/9//3//f/9//3//f/9//387Z31z/3//f/9//3//f/9//3//f/9//3//f/9//3//f/9//3//f/9//3//f/9//3//f/9//3//f/9//3//f/9//3//f/9//3//f/9//3//f/9//3//f/9//3//f/9//3//f/9//3//f/9//3//f/9//3//f/9//3//f/9//3//f/9//3//f/9//3//f/9//3//f/9//3//f/9//3//f/9//3//f/9//3//f/9//3//f/9//3//f/9//3//f/9//3//f/9//3//f/9//3//f/9//3//f/9//3//f/9//3//f/9//3//f/9//3//f/9//3//f/9//38AAP9//3//f/9//3//f/9//3//f/9//3//f/9//3//f/9//3//f/9//3//f/9//3//f/9//3//f/9//3//f/9//3//f/9//3//f/9//3//f/9//3//f/9//3//f/9//3//f/9//3//f/9//3//f/9//3//f997/3//f997/3/ff797dlI8a79733+ec1xvOmcZY3xvv3v/f/9//3//f/9//3//f/9/v3v/f/9/2Fpca/9//3//f/9//3//f/9//n/+e/9//3//f/9//3//f/9//3/fe/9/XG8aY/9//3/fe/9//3//f/9//3//f/9//3//f/9//3//f/9//3//f/9//3//f/9//3//f/9//3//f/9//3//f/9//3//f/9//3//f/9//3//f/9//3//f/9//3//f/9//3//f/9//3//f/9//3//f/9//3//f/9//3//f/9//3//f/9//3//f/9//3//f/9//3//f/9//3//f/9//3//f/9//3//f/9//3//f/9//3//f/9//3//f/9//3//f/9//3//f/9//3//f/9//3//f/9//3//f/9//3//f/9//3//f/9//3//f/9//3//f/9//3//f/9/AAD/f/9//3//f/9//3//f/9//3//f/9//3//f/9//3//f/9//n//f/9//3//f/9//3//f/9//3//f/9//3//f/9//3//f/9//3//f/9//3//f/9//3//f/9//3//f/9//3//f/9//3//f/9//3//f/9//3//f/9//3//f99/v3ufc7pa9EGXUl5vnnf/f997/3//f/9//3//f/9//3//f/9//3/fe/9//3//f797t1aed/9//3//f/9//3//f/9//n//f/9//3//f/9//3//f/9//3//f/9/+V7ff997/3//f/9//3//f/9//3//f/9//3//f/9//3//f/9//3//f/9//3//f/9//3//f/9//3//f/9//3//f/9//3//f/9//3//f/9//3//f/9//3//f/9//3//f/9//3//f/9//3//f/9//3//f/9//3//f/9//3//f/9//3//f/9//3//f/9//3//f/9//3//f/9//3//f/9//3//f/9//3//f/9//3//f/9//3//f/9//3//f/9//3//f/9//3//f/9//3//f/9//3//f/9//3//f/9//3//f/9//3//f/9//3//f/9//3//f/9//3//fwAA/3//f/9//3//f/9//3//f/9//3//f/9//3//f/9//3//f/9//3//f/9//3//f/9//3//f/9//3//f/9//3//f/9//3//f/9//3//f/9//3//f/9//3//f/9//3//f/9//3//f/9//3//f/9//3//f31zXGv6YthauFoaY11rn3Ofd9te+2Jeb/9/33v/f/9//3//f/9//3//f/9//3//f/9//3//f/9//3//f/liXW/fe/9//3//f/9//3//f/9//3//f/9//3//f/9//3//f/9//3//f3xvO2f/f/9//3//f/9//3//f/9//3//f/9//3//f/9//3//f/9//3//f/9//3//f/9//3//f/9//3//f/9//3//f/9//3//f/9//3//f/9//3//f/9//3//f/9//3//f/9//3//f/9//3//f/9//3//f/9//3//f/9//3//f/9//3//f/9//3//f/9//3//f/9//3//f/9//3//f/9//3//f/9//3//f/9//3//f/9//3//f/9//3//f/9//3//f/9//3//f/9//3//f/9//3//f/9//3//f/9//3//f/9//3//f/9//3//f/9//3//f/9//38AAP9//3//f/9//3//f/9//3//f/9//3//f/9//3//f/9//3//f/9//3//f/9//3//f/9//3//f/9//3//f/9//3//f/9//3//f/9//3//f/9//3/fe997nXN8bzprOmcZY/hi+F4YY/heGGP4Xhhj+F7fe997/3//f/9//3//f/9//3+fd9tef3P/f/9//3//f/9//3//f/9//3//f/9//3//f/9//3//f/9//3+/dxtnn3Pfe/9//3//f/9//3//f/9//3//f/9//3//f/9//3//f/9//3/fe9ha/3//f/9//3//f/9//3//f/9//3//f/9//3//f/9//3//f/9//3//f/9//3//f/9//3//f/9//3//f/9//3//f/9//3//f/9//3//f/9//3//f/9//3//f/9//3//f/9//3//f/9//3//f/9//3//f/9//3//f/9//3//f/9//3//f/9//3//f/9//3//f/9//3//f/9//3//f/9//3//f/9//3//f/9//3//f/9//3//f/9//3//f/9//3//f/9//3//f/9//3//f/9//3//f/9//3//f/9//3//f/9//3//f/9//3//f/9//3//f/9/AAD/f/9//3//f/9//3//f/9//3//f/9//3//f/9//3//f957/3//f/9//3//f/9//3//f/9//3//f753nnd8b3xvGWMZZxhjGWMYYxlj+GIZYxhjOWc6Z3xvnXPee997/3//f/9//3//f/9//3//f/9/3nv/f/9//3//f/9//3//f99//3+6Wj1rfnP/f/9//3//f/9//3//f/9//3//f/9//3//f/9//3//f/9/3388axxnn3fff/9//3//f/9//3//f/9//3//f/9//3//f/9//3//f/9//3/4Xp5z/3//f/9//3//f/9//3//f/9//3//f/9//3//f/9//3//f/9//3//f/9//3//f/9//3//f/9//3//f/9//3//f/9//3//f/9//3//f/9//3//f/9//3//f/9//3//f/9//3//f/9//3//f/9//3//f/9//3//f/9//3//f/9//3//f/9//3//f/9//3//f/9//3//f/9//3//f/9//3//f/9//3//f/9//3//f/9//3//f/9//3//f/9//3//f/9//3//f/9//3//f/9//3//f/9//3//f/9//3//f/9//3//f/9//3//f/9//3//fwAA/3//f/9//3//f/9//3//f/9//3//f/9//3//f/9//3//f/9//3/fe/9//3+dcxlj11rXWhljGmd8b31zvne+d/9//3//f/9//3//f/9//3//f/9//3//f/9//3//f/9//3//f/9//3//f/9//3//f/9//3//f/9//3//f/9//3//f/9/33+5Wp9z33//f/9//3//f/9//3//f/9//3//f/9//3//f/9//3/ff/9/n3cbZ11rv3v/f/9//3//f/9//3//f/9//3//f/9//3//f/9//3//f/9/v3fYWv9//3//f/9//3//f/9//3//f/9//3//f/9//3//f/9//3//f/9//3//f/9//3//f/9//3//f/9//3//f/9//3//f/9//3//f/9//3//f/9//3//f/9//3//f/9//3//f/9//3//f/9//3//f/9//3//f/9//3//f/9//3//f/9//3//f/9//3//f/9//3//f/9//3//f/9//3//f/9//3//f/9//3//f/9//3//f/9//3//f/9//3//f/9//3//f/9//3//f/9//3//f/9//3//f/9//3//f/9//3//f/9//3//f/9//3//f/9//38AAP9//3//f/9//3//f/9//3//f/9//3//f/9//3//f/9/vnv/f/9/vnfXWrdaO2ffe/9//3//f/9//3//f99//3//f/9//3//f/9//3//f/9//3//f/9//3//f/9//3//f/9//3//f/9//3//f/9//3/+f/9//3//f/9//3/+f/9//3//f/9/PGs7Z997v3v/f/9//3//f/9//3//f/9//3//f/9/33v/f/9/33v/f/9/PGc9a35v33//f/9//3//f/9//3//f/9//3//f/9//3//f/9//3//f/9/11rfe/9//3//f/9//3//f/9//3//f/9//3//f/9//3//f/9//3//f/9//3//f/9//3//f/9//3//f/9//3//f/9//3//f/9//3//f/9//3//f/9//3//f/9//3//f/9//3//f/9//3//f/9//3//f/9//3//f/9//3//f/9//3//f/9//3//f/9//3//f/9//3//f/9//3//f/9//3//f/9//3//f/9//3//f/9//3//f/9//3//f/9//3//f/9//3//f/9//3//f/9//3//f/9//3//f/9//3//f/9//3//f/9//3//f/9//3//f/9/AAD/f/9//3//f/9//3//f/9//3//f/9//3//f/9//3//f/9//3+dczpnXGu/e/9//3//f/9//3//f/9//3//f/9//3//f/9//3//f/9//3//f/9//3//f/9//3//f/9//3//f/9//3//f/9//3//f/9//3//f/9//n/+f/5//3//f/9//3//f/9/G2eec797/3//f/9//3//f/9//3//f/9//3//f/9//3//f/9//3//f997XWtca793/3//f/9//3//f/9//3//f/9//3//f/9//3//f/9//3//f3xvO2v/f/9//3//f/9//3//f/9//3//f/9//3//f/9//3//f/9//3//f/9//3//f/9//3//f/9//3//f/9//3//f/9//3//f/9//3//f/9//3//f/9//3//f/9//3//f/9//3//f/9//3//f/9//3//f/9//3//f/9//3//f/9//3//f/9//3//f/9//3//f/9//3//f/9//3//f/9//3//f/9//3//f/9//3//f/9//3//f/9//3//f/9//3//f/9//3//f/9//3//f/9//3//f/9//3//f/9//3//f/9//3//f/9//3//f/9//3//fwAA/3//f/9//3//f/9//3//f/9//3//f/9//3//f/9//3++d/9//3/ffztnGmM7Z31z33v/f99//3//f/9//3//f/9//3//f/9//3//f/9//3//f/9//3//f/9//3//f/9//3//f/9//3//f/9//3//f/9//3//f/9//3//f/9//3//f/9//3//f553+F7fe/9//3//f/9//3//f/9//3//f/9//3//f/9//3//f/9//3//f31vGmOec/9//3//f/9//3//f/9//3//f/9//3//f/9//3//f/9//3//f5VS/3//f/9//3//f/9//3//f/9//3//f/9//3//f/9//3//f/9//3//f/9//3//f/9//3//f/9//3//f/9//3//f/9//3//f/9//3//f/9//3//f/9//3//f/9//3//f/9//3//f/9//3//f/9//3//f/9//3//f/9//3//f/9//3//f/9//3//f/9//3//f/9//3//f/9//3//f/9//3//f/9//3//f/9//3//f/9//3//f/9//3//f/9//3//f/9//3//f/9//3//f/9//3//f/9//3//f/9//3//f/9//3//f/9//3//f/9//38AAP9//3//f/9//3//f/9//3//f/9//3//f/9//3//f/9//3//f/9//3//f/9//3//f/li2F7YWthaG2d9b997/3//f/9//3//f/9//3//f/9//3//f/9//3//f/9//3//f/9//3//f/9//3//f/9//3//f/9//3//f/9//3//f/9/33//f/9/33//fxhje2//f/9//3//f/9//3/+f/9//3//f/9//3//f/9//3//f/9//3//f/he33uec/9//3//f/9//3//f/9//3//f/9//3//f/9//3//f/9//3++dxlj/3+/e/9//3//f/9//3//f/9//3//f/9//3//f/9//3//f/9//3//f/9//3//f/9//3//f/9//3//f/9//3//f/9//3//f/9//3//f/9//3//f/9//3//f/9//3//f/9//3//f/9//3//f/9//3//f/9//3//f/9//3//f/9//3//f/9//3//f/9//3//f/9//3//f/9//3//f/9//3//f/9//3//f/9//3//f/9//3//f/9//3//f/9//3//f/9//3//f/9//3//f/9//3//f/9//3//f/9//3//f/9//3//f/9//3//f/9/AAD/f/9//3//f/9//3//f/9//3//f/9//3//f/9//3//f/9//3//f/9//3//f/9//3//f/9//3//f55zPGv5Xthal1bYWvleO2dcb79333v/f99//3/ff/9//3//f/9//3//f/9//3//f/9//3//f/9//3//f/9//3//f/9//3//f/9//3//f/9//3++d9de/3//f757/3//f/9//3//f/9//n//f/5//3//f/9//3//f/9/vne+d/hi33vfe/9//3//f/9//3//f/9//3//f/9//3//f/9//3//f/9/nXc6Z997/3//f/9//3//f/9//3//f/9//3//f/9//3//f/9//3//f/9//3//f/9//3//f/9//3//f/9//3//f/9//3//f/9//3//f/9//3//f/9//3//f/9//3//f/9//3//f/9//3//f/9//3//f/9//3//f/9//3//f/9//3//f/9//3//f/9//3//f/9//3//f/9//3//f/9//3//f/9//3//f/9//3//f/9//3//f/9//3//f/9//3//f/9//3//f/9//3//f/9//3//f/9//3//f/9//3//f/9//3//f/9//3//f/9//3//fwAA/3//f/9//3//f/9//3//f/9//3//f/9//3//f/9//3//f/9//3//f/9//3//f/9/33/fe/9//3//f/9//3//f/9//3/fe31zXGv5Ytlet1YaYxpjXGt9b79333v/f/9//3//f/9//3//f/9//3//f/9//3//f/9//3//f/9//3//f957/3//f/9//387a3xv/3+dc/9//3//f/9//3/+f/9//3//f/9//3//f/9//3//f/9//3/XXr5333v/f/9//3//f/9//3//f/9//3//f/9//3//f/9//3//f99/nXNca/9//3//f/9//3//f/9//3//f/9//3//f/9//3//f/9//3//f/9//3//f/9//3//f/9//3//f/9//3//f/9//3//f/9//3//f/9//3//f/9//3//f/9//3//f/9//3//f/9//3//f/9//3//f/9//3//f/9//3//f/9//3//f/9//3//f/9//3//f/9//3//f/9//3//f/9//3//f/9//3//f/9//3//f/9//3//f/9//3//f/9//3//f/9//3//f/9//3//f/9//3//f/9//3//f/9//3//f/9//3//f/9//3//f/9//38AAP9//3//f/9//3//f/9//3//f/9//3//f/9//3//f/9//3//f/9//3//f/9//3//f/9//3//f/9/33//f/9//3//f/9//3//f/9//3//f/9/nneec1xvO2f5XthallKWUvpiG2c7Z31vnnPfe99//3/ff/9/33//f/9//3//f/9//3//f/9/33v/f99/33u4Wr9733//f/9//3//f/9//3//f/9//3//f/9//3//f/9/33//f/9/vnf4Xv9/vnf/f/9//3//f/9//3//f/9//3/+f/9//3//f/9//3//f/9/+V7fe997/3//f/9//3//f/9//3//f/9//3//f/9//3//f/9//3//f/9//3//f/9//3//f/9//3//f/9//3//f/9//3//f/9//3//f/9//3//f/9//3//f/9//3//f/9//3//f/9//3//f/9//3//f/9//3//f/9//3//f/9//3//f/9//3//f/9//3//f/9//3//f/9//3//f/9//3//f/9//3//f/9//3//f/9//3//f/9//3//f/9//3//f/9//3//f/9//3//f/9//3//f/9//3//f/9//3//f/9//3//f/9//3//f/9/AAD/f/9//3//f/9//3//f/9//3//f/9//3//f/9//3//f/9//3//f/9//3//f/9//3//f/9//3//f/9//3//f/9//3//f/9//3//f/9//3//f/9//3//f/9//3//f/9//3+/d55zfW87Zxpjt1qXVnVS+mIaYzxrXW+/d997/3//f/9//3//f997/3/ff/9/2l4cZ/9/33/ff/9/v3v/f99//3//f/9//3//f/9//3/ff/9//3/fe/9/GWOdc/9/33//f/9//3//f/9//3//f/9//3//f/9//3//f/9//3//f1xrG2f/f/9//3//f/9//3//f/9//3//f/9//3//f/9//3//f/9//3//f/9//3//f/9//3//f/9//3//f/9//3//f/9//3//f/9//3//f/9//3//f/9//3//f/9//3//f/9//3//f/9//3//f/9//3//f/9//3//f/9//3//f/9//3//f/9//3//f/9//3//f/9//3//f/9//3//f/9//3//f/9//3//f/9//3//f/9//3//f/9//3//f/9//3//f/9//3//f/9//3//f/9//3//f/9//3//f/9//3//f/9//3//f/9//3//fwAA/3//f/9//3//f/9//3//f/9//3//f/9//3//f/9//3/+f/9//3//f/9//3//f/9//3//f/9//3//f/9/3nvfe/9//3//f/9//3//f/9//3//f/9//3//f/9//3//f/9//3//f/9//3//f/9//3//f3xvfG87Zxpj2Fq3VnZSdVLYXrZWGmN+cz1r/3+/e99/eFL/f797/3//f99//3//f/9//3//f/9//3//f/9//3//f99//3//f7932V7/f797/3//f/9//3//f/9//3//f/9//3//f/9//3//f/9//3+/d/pe/3//f997/3//f/9//3//f/9//3//f/9//3//f/9//3//f/9//3//f/9//3//f/9//3//f/9//3//f/9//3//f/9//3//f/9//3//f/9//3//f/9//3//f/9//3//f/9//3//f/9//3//f/9//3//f/9//3//f/9//3//f/9//3//f/9//3//f/9//3//f/9//3//f/9//3//f/9//3//f/9//3//f/9//3//f/9//3//f/9//3//f/9//3//f/9//3//f/9//3//f/9//3//f/9//3//f/9//3//f/9//3//f/9//38AAP9//3//f/9//3//f/9//3//f/9//3//f/9//3//f/9//3/+f/9//3//f/9//3//f/9//3//f/9//3//f/9//3//f/9//3//f/9//3//f/9//3//f/9//3//f/9//3//f/9//3//f/9//3//f/9//3//f/9//3//f/9//3//f/9//39db35zXm+6WtxeWE56VhZGN0q7Wh1nX29fb59zn3fff99733/fe/9//3//f/9//3+/d/9/33v/f/pin3O/e99//3//f/9//3//f/9//3//f/9//3//f/9//3//f/9//388Z593/3//f/9//3//f/9//3//f/9//3//f/9//3//f/9//3//f/9//3//f/9//3//f/9//3//f/9//3//f/9//3//f/9//3//f/9//3//f/9//3//f/9//3//f/9//3//f/9//3//f/9//3//f/9//3//f/9//3//f/9//3//f/9//3//f/9//3//f/9//3//f/9//3//f/9//3//f/9//3//f/9//3//f/9//3//f/9//3//f/9//3//f/9//3//f/9//3//f/9//3//f/9//3//f/9//3//f/9//3//f/9//3//f/9/AAD/f/9//3//f/9//3//f/9//3//f/9//3//f/9//3//f/9//3/+f/9//3//f/9//3//f/9//3//f/9//3//f/9//3//f/9//3//f/9//3//f/9//3//f/9//3//f/9//3//f/9//3//f/9//3//f/9//3//f/9//3//f/9//3//f/9//3//f99//3+/e99/33/ff5lWPms+a7laPGe4Wvlel1aYVndSl1KXVtla+V4bYxtjn3Nda797fnOfd7hW/3+/d/9//3//f/9//3//f/9//3//f/9//3//f/9//3//f99/n3f6Xv9//3//f/9//3//f/9//3//f/9//3//f/9//3//f/9//3//f/9//3//f/9//3//f/9//3//f/9//3//f/9//3//f/9//3//f/9//3//f/9//3//f/9//3//f/9//3//f/9//3//f/9//3//f/9//3//f/9//3//f/9//3//f/9//3//f/9//3//f/9//3//f/9//3//f/9//3//f/9//3//f/9//3//f/9//3//f/9//3//f/9//3//f/9//3//f/9//3//f/9//3//f/9//3//f/9//3//f/9//3//f/9//3//fwAA/3//f/9//3//f/9//3//f/9//3//f/9//3//f/9//3//f/9//3//f/9//3//f/9//3//f/9//3//f/9//3//f/9//3//f/9//3//f/9//3//f/9//3//f/9//3//f/9//3//f/9//3//f/9//3//f/9//3//f/9//3//f/9//3//f/9//3//f/9//3//f/9//39dbztn/3/fe/9//3//f/9//3//f/9/33+/e553fW99bzxrG2PZWrlad1JWTjVKd1JWTtteulrcXh5nHWc+a39zv3ufd39z33/ff99//3//f/9/ulq/e/9/33//f/9//3//f/9//3//f/9//3//f/9//3//f/9//3//f/9//3//f/9//3//f/9//3//f/9//3//f/9//3//f/9//3//f/9//3//f/9//3//f/9//3//f/9//3//f/9//3//f/9//3//f/9//3//f/9//3//f/9//3//f/9//3//f/9//3//f/9//3//f/9//3//f/9//3//f/9//3//f/9//3//f/9//3//f/9//3//f/9//3//f/9//3//f/9//3//f/9//3//f/9//3//f/9//3//f/9//3//f/9//38AAP9//3//f/9//3//f/9//3//f/9//3//f/9//3//f/9//3//f/9//3//f/9//3//f/9//3//f/9//3//f/9//3//f/9//3//f/9//3//f/9//3//f/9//3//f/9//3//f/9//3//f/9//3//f/9//3//f/9//3//f/9//3//f/9//3//f/9//3//f/9//3//f997/3+VVv9/33v/f957/3/+e/9//3//f/9//3//f/9/33v/f/9//3//f/9/v3faXp93f3O/e39zP2s/b5tWOEqzOdM9NkqZVnhSWE55UppWulqYUnhSFUZWTrlaPWu5WjxnPWtda35vfnOfd793v3vff/9//3//f/9//3//f/9//3//f/9//3//f/9//3//f/9//3//f/9//3//f/9//3//f/9//3//f/9//3//f/9//3//f/9//3//f/9//3//f/9//3//f/9//3//f/9//3//f/9//3//f/9//3//f/9//3//f/9//3//f/9//3//f/9//3//f/9//3//f/9//3//f/9//3//f/9//3//f/9//3//f/9//3//f/9//3//f/9//3//f/9//3//f/9//3//f/9//3//f/9/AAD/f/9//3//f/9//3//f/9//3//f/9//3//f/9//3//f/9//3//f/9//3//f/9//3//f/9//3//f/9//3//f/9//3//f/9//3//f/9//3//f/9//3//f/9//3//f/9//3//f/9//3//f/9//3//f/9//3//f/9//3//f/9//3//f/9//3//f/9//3//f/9//3//f/9/O2sZY/9/3nv/f/9//3/+f/9//3//f/9//3//f/9//3//f99733//f99/Xm/7Yv9/n3u/e/9/33+8Wh9r/3//f/xiFUYdZ99//3/ff79733//f7pav3vff15v/39db1xrXGs7Zxtn+mL6Yvle2Fq3Wtha2FrYXtha+V7YWltrW2t9c55z33v/f/9//3//f99//3//f/9//3//f/9//3//f/9//3//f/9//3//f/9//3//f/9//3//f/9//3//f/9//3//f/9//3//f/9//3//f/9//3//f/9//3//f/9//3//f/9//3//f/9//3//f/9//3//f/9//3//f/9//3//f/9//3//f/9//3//f/9//3//f/9//3//f/9//3//f/9//3//f/9//3//f/9//3//f/9//3//fwAA/3//f/9//3//f/9//3//f/9//3//f/9//3//f/9//3//f/9//3//f/9//3//f/9//3//f/9//3//f/9//3//f/9//3//f/9//3//f/9//3//f/9//3//f/9//3//f/9//3//f/9//3//f/9//3//f/9//3//f/9//3//f/9//3//f/9//3//f/9//3//f/9//3//f/9/t1rfe/9/vnf/f/9//3//f/9//3//f/9//3//f/9//3//f/9//3//f/9/uFq/e797n3fff797/WKfd/9/33//f/9/2l5XTj1r/3//f79733+/e9pe/3+fd/9//3//f/9//3//f/9//3//f/9//3//f/9//3//f99//3+ec55zfG9baxpj+F63WrdW11r4XhljW2udc997/3//f/9//3//f/9//3//f/9//3//f/9//3//f/9//3//f/9//3//f/9//3//f/9//3//f/9//3//f/9//3//f/9//3//f/9//3//f/9//3//f/9//3//f/9//3//f/9//3//f/9//3//f/9//3//f/9//3//f/9//3//f/9//3//f/9//3//f/9//3//f/9//3//f/9//3//f/9//38AAP9//3//f/9//3//f/9//3//f/9//3//f/9//3//f/9//3//f/9//3//f/9//3//f/9//3//f/9//3//f/9//3//f/9//3//f/9//3//f/9//3//f/9//3//f/9//3//f/9//3//f/9//3//f/9//3//f/9//3//f/9//3//f/9//3//f/9//3//f/9//3//f/9//3//f31v+F7/f997/3//f/9//3//f/9//3//f/9//3//f/9//3//f/9//3/ff/9/uFr/f797v3t4Up93eFL/f/9/v3v/f/9/f3OXUtpav3u/e/9//3+YUp93/3/ff/9//3//f/9//3//f/9//3//f/9//3//f/9//3//f/9//3//f/9//3//f/9//3//f/9//3/fe51znXNbazpnGWO+d997/3//f/9//3//f/9//3//f/9//3//f/9//3//f/9//3//f/9//3//f/9//3//f/9//3//f/9//3//f/9//3//f/9//3//f/9//3//f/9//3//f/9//3//f/9//3//f/9//3//f/9//3//f/9//3//f/9//3//f/9//3//f/9//3//f/9//3//f/9//3//f/9//3//f/9/AAD/f/9//3//f/9//3//f/9//3//f/9//3//f/9//3//f/9//3//f/9//3//f/9//3//f/9//3//f/9//3//f/9//3//f/9//3//f/9//3//f/9//3//f/9//3//f/9//3//f/9//3//f/9//3//f/9//3//f/9//3/+f/9//n//f/9//3//f/9//3//f/9//3/fe/9//3//f/lefW//f793/3//f/9//3//f/9/3nt8b997/3//f/9/33//f/9//3//f9lePWv/f593/GJfb5hW33v/f/9//3+/e/9//38cZ7lWf2//f/9/n3ccZ/9//3//f/9//3//f/9//3//f/9//3//f/9//3//f/9//3//f/9//3//f/9//3//f/9//3//f/9//3//f/9//3//f/9/Wmudc957/3//f/9//3//f/9//3//f/9//3//f/9//3//f/9//3//f/9//3//f/9//3//f/9//3//f/9//3//f/9//3//f/9//3//f/9//3//f/9//3//f/9//3//f/9//3//f/9//3//f/9//3//f/9//3//f/9//3//f/9//3//f/9//3//f/9//3//f/9//3//f/9//3//fwAA/3//f/9//3//f/9//3//f/9//3//f/9//3//f/9//3//f/9//3//f/9//3//f/9//3//f/9//3//f/9//3//f/9//3//f/9//3//f/9//3//f/9//3//f/9//3//f/9//3//f/9//3//f/9//3//f/9//3//f/9//3//f/9//3//f/9//3//f/9//3//f/9//3//f/9/33+/e7dW/3+/d793/3//f/9//3//f31vlla2Vjtn33//f/9/33v/f/9//3//f9ha33/ff797uVo8Z1xr33//f/9//3/ff997/388a3dSPWv/f/9/2V6fd997/3//f/9//3//f/9//3//f/9//3//f/9//3//f/9//3//f/9//3//f/9//3//f/9//3//f/9//3//f/9//3//f1trnHP/f/9//3//f/9//3//f/9//3//f/9//3//f/9//3//f/9//3//f/9//3//f/9//3//f/9//3//f/9//3//f/9//3//f/9//3//f/9//3//f/9//3//f/9//3//f/9//3//f/9//3//f/9//3//f/9//3//f/9//3//f/9//3//f/9//3//f/9//3//f/9//3//f/9//38AAP9//3//f/9//3//f/9//3//f/9//3//f/9//3//f/9//3//f/9//3//f/9//3//f/9//3//f/9//3//f/9//3//f/9//3//f/9//3//f/9//3//f/9//3//f/9//3//f/9//3//f/9//3//f/9//3//f/9//3//f/9//3//f/9//3//f/9//3//f/9//3//f/9/33v/f/9/v3v6Xn9z/3/ZXn5zv3vfe/9//3+ec7dW33t9c1xrvnf/f/9//3//f/9//38aZ1xr/39/cxtjn3MaY797/3//f/9//3//f/9//3+/e1VO2V7ff7932Fr/f/9//3//f/9//3//f/9//3//f/9//3//f/9//3//f/9//3//f/9//3//f/9//3//f/9//3//f/9//3//f/9//397b753/3//f/9//3//f/9//3//f/9//3//f/9//3//f/9//3//f/9//3//f/9//3//f/9//3//f/9//3//f/9//3//f/9//3//f/9//3//f/9//3//f/9//3//f/9//3//f/9//3//f/9//3//f/9//3//f/9//3//f/9//3//f/9//3//f/9//3//f/9//3//f/9//3//f/9/AAD/f/9//3//f/9//3//f/9//3//f/9//3//f/9//3//f/9//3//f/9//3//f/9//3//f/9//3//f/9//3//f/9//3//f/9//3//f/9//3//f/9//3//f/9//3//f/9//3//f/9//3//f/9//3//f/9//3//f/9//3//f/9//3//f/9//3//f/9//3//f757/3//f/9//3+/e/9/n3O4Vv9/Xm/aXhxn/3//f793/38bZ35z/3/fe/leGmffe/9//3//f/9/v3u4Wt9//3+/d9ha/3//f/9//3//f/9//3//f/9/33v/f/piuFZ+cztnv3v/f/9//3//f/9//3/+f/9//3//f/9//3//f/9//3//f/9/33v/f/9//3//f/9//3//f/9//3//f/9//3/ee713/3//f/9//3//f/9//3//f/9//3//f/9//3//f/9//3//f/9//3//f/9//3//f/9//3//f/9//3//f/9//3//f/9//3//f/9//3//f/9//3//f/9//3//f/9//3//f/9//3//f/9//3//f/9//3//f/9//3//f/9//3//f/9//3//f/9//3//f/9//3//f/9//3//f/9//3//fwAA/3//f/9//3//f/9//3//f/9//3//f/9//3//f/9//3//f/9//3//f/9//3//f/9//3//f/9//3//f/9//3//f/9//3//f/9//3//f/9//3/ee/9//3//f/9//3/fe/9//3//f/9//3//f/9/33//f/9//3//f/9/33vff/9//3/ff/9//3//f/9/OWdTSlNKtlb/f99//3//f797PWtea99/FUafc/xi/3+/e7lWmFI1Sv9//3//f1xr2Fp9c/9//3//f/9/fnPZXr97/3+fd/9//3//f/9//3//f/9//3/fe/9/33v/f11vt1b6Xrha/3/ff99//3//f/9//3/+f/9//3//f/9//3//f/9//3//f/9//3//f997/3//f/9//3//f99/3nu9d753vXe9d/9//3//f/9//3//f/9//3//f/9//3//f/9//3//f/9//3//f/9//3//f/9//3//f/9//3//f/9//3//f/9//3//f/9//3//f/9//3//f/9//3//f/9//3//f/9//3//f/9//3//f/9//3//f/9//3//f/9//3//f/9//3//f/9//3//f/9//3//f/9//3//f/9//3//f/9//38AAP9//3//f/9//3//f/9//3//f/9//3//f/9//3//f/9//3//f/9//3//f/9//3//f/9//3//f/9//3//f/9//3//f/9//3//f/9//3//f/9//3/fe/9//398bztrXG/YXjtnO2ddb55z33v/f/9//3//f/9/33//f/9//3//f997/3//f/9//3//f997vnffexljllb/f99//3//f39z2l7/f39zuVb/f5hWn3d/b/9/G2N+b/9/v3f/f997dlJca99//3//f/9/uFr/f593/3//f/9//3//f/9//3//f/9//3//f/9//3//f31vuFYTQp5z/3//f/9//3//f/9//n//f/9//3//f/9//3//f/9//3//f99//3//f/9//3/fe997vXedc51z3nv/f/9//3//f/9//3//f/9//3//f/9//3//f/9//3//f/9//3//f/9//3//f/9//3//f/9//3//f/9//3//f/9//3//f/9//3//f/9//3//f/9//3//f/9//3//f/9//3//f/9//3//f/9//3//f/9//3//f/9//3//f/9//3//f/9//3//f/9//3//f/9//3//f/9//3//f/9//3//f/9/AAD/f/9//3//f/9//3//f/9//3//f/9//3//f/9//3//f/9//3//f/9//3//f/9//3//f/9//3//f/9//3//f/9//3//f/9//3//f/9//3//f/9//3/4XtdafG+ed31v/39+c35zXWs8axpj+mLYWthafW/fe/9//3//f99//3//f/9//3//f/9//3//f99//3++d1xvNErff/9//3+/dxxjXmvff/9/33+fd/teHGf/f/9/l1K/e/9/v3f/f31zGmO2Vv9/v3vfe99/2l7/f997/3//f/9//3//f/9//3//f/9//3+dc/9//3/fe793VU5VTv9//3/ff/9//3//f/9//3//f/9//3//f/9//3//f/9//398b1trtlb4Xnxv/3/fe/9/33v/f/9//3//f/9//3//f/9//3//f/9//3//f/9//3//f/9//3//f/9//3//f/9//3//f/9//3/ee/9//3//f/9//3//f/9//3//f/9//3//f/9//3//f/9//3//f/9//3//f/9//3//f/9//3//f/9//3//f/9//3//f/9//3//f/9//3//f/9//3//f/9//3//f/9//3//f/9//3//f/9//3//fwAA/3//f/9//3//f/9//3//f/9//3//f/9//3//f/9//3//f/9//3//f/9//3//f/9//3//f/9//3//f/9//3//f/9//3//f/9//3//f/9//3/fe9daOmf/f/9//3//f997/3//f/9//3//f/9//3/ffztr+V7YWvpinnP/f/9//3//f997/3//f/9//3//f/9//3//fxpjdU7/f99//3+fc5hW/3//f/9//3/fe5dWnnPfe797+WK/e/9/v3v/f997O2uWUt97v3v/f/tiPGv/f/9//3//f/9//3//f/9//3//f/9//3//f/9//3//f593dk4bZ/9//3//f/9//3//f/9//3//f/9//3//f/9//3//f1tv11qec/9//39cbxlj/3//f/9//3//f/9//3//f/9//3//f/9//3//f/9//3//f/9//3//f/9//3//f/9//3/ee/9//3//f/9//3//f/9//3//f/9//3//f/9//3//f/9//3//f/9//3//f/9//3//f/9//3//f/9//3//f/9//3//f/9//3//f/9//3//f/9//3//f/9//3//f/9//3//f/9//3//f/9//3//f/9//3//f/9//38AAP9//3//f/9//3//f/9//3//f/9//3//f/9//3//f/9//3//f/9//3//f/9//3//f/9//3//f/9//3//f/9//3//f/9//3//f/9//3//f/9//3/fe3xvv3f/f997nnP/f/9//3//f/9//3//f/9//3/fe/9/33uecxlj2FrYWhpj/3//f/9//3//f/9//3//f/9//3//f11vVU7fe/9//38bZzxrv3v/f/9//3//f/9//3//f/hefHPff/9//3/fe/9/GmeXUr97/3+/e5hW33v/f/9//3//f/9//3//f/9//3+cc/9//3/fe/9/nnP/f35vVUpda/9/33//f/9//3//f/9//3//f/9//3//f/9//386Z31v/3//f99/33//f51z33v/f/9//3//f/9//3//f/9//3//f/9//3//f/9//3//f/9//3//f/9//3//f/9/3nv/f/9//3//f/9//3//f/9//3//f/9//3//f/9//3//f/9//3//f/9//3//f/9//3//f/9//3//f/9//3//f/9//3//f/9//3//f/9//3//f/9//3//f/9//3//f/9//3//f/9//3//f/9//3//f/9//3//f/9/AAD/f/9//3//f/9//3//f/9//3//f/9//3//f/9//3//f/9//3//f/9//3//f/9//3//f/9//3//f/9//3//f/9//3//f/9//3//f/9//3//f/9/33v/f/9//3//f/9//3//f/9//3//f/9//3//f/9//3//f/9//3//f/9/33+ec7hauFpda79333v/f/9//3//f553/3//fxtjVU7/f997/38SRv9//3+ed/9//3/fe/9//3//f1tr/3//f3tv/3//f/9//39VSl5v/38+a9le/3//f/9//3//f/9//3//f/9//3++d/9//3/ff/9//3//f7hat1Z9b997/3//f/9//3//f/9//3//f/9//3//f753llL/f/9//3//f/9//3//f/9//3//f/9//3//f/9//3//f/9//3//f/9//3//f/9//3//f/9//3//f/9/3nv/f1pr/3//f/9//3//f/9//3//f/9//3//f/9//3//f/9//3//f/9//3//f/9//3//f/9//3//f/9//3//f/9//3//f/9//3//f/9//3//f/9//3//f/9//3//f/9//3//f/9//3//f/9//3//f/9//3//f/9//3//fwAA/3//f/9//3//f/9//3//f/9//3//f/9//3//f/9//3//f/9//3//f/9//3//f/9//3//f/9//3//f/9//3//f/9//3//f/9//3//f/9//3//f/9//3/ff/9//3//f/9//3//f/9//3//f/9//3//f/9//3//f/9//3//f/9//3//f793XGsaY7haXGvff/9//3//f/9/33vfe15rNkr/f/9/f3PZWt9//3+/e/9//3//f/9/33//f/9//3//f/9/33v/f797/3+YVtpe/3+5Wt9//3//f/9//3//f/9//3/+f/9//3//f/9//3//f/9//3/ffxRGVUq/d/9//3//f/9//3//f/9//3//f/9//3+/d5ZS/3//f/9//3//f/9//3//f957/3//f/9//3//f/9//3//f/9//3//f/9//3//f/9//3//f/9//3/ee957GGNzTr13/3/ee/9//3//f/9//3//f/9//3//f/9//3//f/9//3//f/9//3//f/9//3//f/9//3//f/9//3//f/9//3//f/9//3//f/9//3//f/9//3//f/9//3//f/9//3//f/9//3//f/9//3//f/9//3//f/9//38AAP9//3//f/9//3//f/9//3//f/9//3//f/9//3//f/9//3//f/9//3//f/9//3//f/9//3//f/9//3//f/9//3//f/9//3//f/9//3//f/9//3//f/9//3//f/9//3//f/9//3//f/9//3//f/9//3//f/9//3//f/9//3//f/9//3//f99//3//fxtj2Vr7Yr9733//f/9//3+fd91eOEo/bx9r1kEfZ99/v3v/f997/3//f/9//3//f/9//3//f/9/3nv/f/9/v3vbXvxiv3u6Vr9733v/f/9//3//f/9//3//f/9//3//f/9//3//f/9/339da3dSNUr/f99//3//f/9//3/ee/9//3++d/9/XW8bZ/9/33v/f/9//3//f/9/nXOdc99//3//f/9//3//f/9//3//f/9//3//f/9//3//f/9//3//f/9//3//f/9//3//f/9//3//f/9//3//f/9//3//f/9//3//f/9//3//f/9//3//f/9//3//f/9//3//f/9//3//f/9//3//f/9//3//f/9//3//f/9//3//f/9//3//f/9//3//f/9//3//f/9//3//f/9//3//f/9//3//f/9/AAD/f/9//3//f/9//3//f/9//3//f/9//3//f/9//3//f/9//3//f/9//3//f/9//3//f/9//3//f/9//3//f/9//3//f/9//3//f/9//3//f/9//3//f/9//3//f/9//3//f/9//3//f/9//3//f/9//3//f/9//3//f/9//3//f/5//n//f/9/n3fff/9/PWfaWvxiHGP7XnlSeVJ6Ur1atz2/Xh9rGEZ6UplWNUoaY9heGmd8b79733//f99733v/f/9//3//f/9/v3seZ7ta3F4+a/9//3++d/9//3/+f/5//3//f/9//3//f/9//3+/e/9/33t3Uh1nulp/c/9//3//f/5/3nv/f/9//3/ff11v2l7/f/9//3//f/5//n//f/9/fG9ca99//3//f797/3//f/9//3//f/5//n/+f/9//3//f/9//3//f/9//3//f/9//3//f/9//3//f/9//3//f/9//3//f/9//3//f/9//3//f/9//3//f/9//3//f/9//3//f/9//3//f/9//3//f/9//3//f/9//3//f/9//3//f/9//3//f/9//3//f/9//3//f/9//3//f/9//3//f/9//3//fwAA/3//f/9//3//f/9//3//f/9//3//f/9//3//f/9//3//f/9//3//f/9//3//f/9//3//f/9//3//f/9//3//f/9//3//f/9//3//f/9//3//f/9//3//f/9//3//f/9//3//f/9//3//f/9//3//f/9//3//f/9//3//f/9//3/+f/9//3//f/9//3//f/9/v3v7YlZONUbcXp93/3+/ex9nXFLff71ef3f/f/9/f3Pff31zGme2VrZW11o7Z1xv33v/f/9/33v/f/9/33v9YrtaNkafd/9//3//f/9/3nv/f/9//3//f/9//3//f/9//3//f/9/HGf8Yh5r3F7/f/9//3//f/9/33vfe/9//39/c3dS/3//f/9//3//f/9//3//f/9/Omd8b997/3//f997/3//f/9//3/+f/9//3//f/9//3//f/9//3//f/9//3//f/9//3//f/9//3//f/9//3//f/9//3//f/9//3//f/9//3//f/9//3//f/9//3//f/9//3//f/9//3//f/9//3//f/9//3//f/9//3//f/9//3//f/9//3//f/9//3//f/9//3//f/9//3//f/9//3//f/9//38AAP9//3//f/9//3//f/9//3//f/9//3//f/9//3//f/9//3//f/9//3//f/9//3//f/9//3//f/9//3//f/9//3//f/9//3//f/9//3//f/9//3//f/9//3//f/9//3//f/9//3//f/9//3//f/9//3//f/9//3//f/9//3//f/9//Xv/f/9//3//f99/v3vff9le2Vpda/9/X294UppWv3ufe95iWU6fe1lSv3v/f/9/33//f/9//3//f/9/nXN8b/he+V75XhtnXm+/d99//3/cXplWeFL/f99/v3f/f/9//3//f/9//3//f/9//3//f/9//3//f99/ulqfe5pW215/c593G2efd/9/33//f99//393Ut9/33//f/9//n/+f/9/vnf/f/9/11r5Xv9//3//f/9/v3ffe/9//3//f/9//3//f/9//3//f/9//3//f/9//3//f/9//3//f/9//3//f/9//3//f/9//3//f/9//3//f/9//3//f/9//3//f/9//3//f/9//3//f/9//3//f/9//3//f/9//3//f/9//3//f/9//3//f/9//3//f/9//3//f/9//3//f/9//3//f/9//3//f/9/AAD/f/9//3//f/9//3//f/9//3//f/9//3//f/9//3//f/9//3//f/9//3//f/9//3//f/9//3//f/9//3//f/9//3//f/9//3//f/9//3//f/9//3//f/9//3//f/9//3//f/9//3//f/9//3//f/9//3//f/9//3//f/9//3//f/9//n//f/9/33//f99/dlIbY/9//3//f99//3+/e7pa3F5/c9xem1q7Wj5r/3+/e/9/33//f997/3//f/9//3//f99/33u/d11v2l7aXvxiX2+aVtM9Xmv/f/9//3/ff/9//3//f/9//3//f/9//3//f/9//3//f797Nkr9YtQ9NkodZ9teuFa4WnZOHGe/e593Vk7/f/9//3/ee/5//n//f/9//3++d/9/XGuWUlxr/3//f/9//3//f99//3//f/9//3//f/9//3//f/9//3//f/9//3//f/9//3//f/9//3//f/9//3//f/9//3//f/9//3//f/9//3//f/9//3//f/9//3//f/9//3//f/9//3//f/9//3//f/9//3//f/9//3//f/9//3//f/9//3//f/9//3//f/9//3//f/9//3//f/9//3//fwAA/3//f/9//3//f/9//3//f/9//3//f/9//3//f/9//3//f/9//3//f/9//3//f/9//3//f/9//3//f/9//3//f/9//3//f/9//3//f/9//3//f/9//3//f/9//3//f/9//3//f/9//3//f/9//3//f/9//3//f/9//3//f/9//3//f/9//3//f/9/338bY9ha/3//f997/3//f/9//3//f593eFKZVldOHWdXTn9z/3//f/9//3//f/9//3//f/9//3//f/9//3//f99/v3u/d39vmFY2SvRBf3P/f79733//f/9//3//f/9//3//f/9//3//f/9/339/c9M9mlY/b1hOn3fff/9//3//fz1ruFa5WjVKf3P/f/9/33/+f/9//3/ee/9//3//f/9/nXP5XrhaXGvff/9/33/fe/9//3//f/9//3//f/9//3//f/9//3//f/9//3//f/9//3//f/9//3//f/9//3//f/9//3//f/9//3//f/9//3//f/9//3//f/9//3//f/9//3//f/9//3//f/9//3//f/9//3//f/9//3//f/9//3//f/9//3//f/9//3//f/9//3//f/9//3//f/9//38AAP9//3//f/9//3//f/9//3//f/9//3//f/9//3//f/9//3//f/9//3//f/9//3//f/9//3//f/9//3//f/9//3//f/9//3//f/9//3//f/9//3//f/9//3//f/9//3//f/9//3//f/9//3//f/9//3//f/9//3//f/9//3//f/9//n//f/9//3//f1xrdk7/f/9//3//f/9//3//f/9/33//f/9/n3e6Wi8pmVYeZ99/33/ff/9//3//f/9//3//f/9//3//f99//3//f/9//3//f99733s2SvVBmlZ/c/9/33//f/9//3//f/9//3//f/9/33//f797d1IdZ3lS/38eZx5n33/ff797v3v/f/9/f3N3UlZKPGvff/9//3/de/9//3//f/9//3//f/9/33tca/le+V48Z/9//3//f997/3//f/9//3//f/9//3//f/9//3//f/9//3//f/9//3//f/9//3//f/9//3//f/9//3//f/9//3//f/9//3//f/9//3//f/9//3//f/9//3//f/9//3//f/9//3//f/9//3//f/9//3//f/9//3//f/9//3//f/9//3//f/9//3//f/9//3//f/9/AAD/f/9//3//f/9//3//f/9//3//f/9//3//f/9//3//f/9//3//f/9//3//f/9//3//f/9//3//f/9//3//f/9//3//f/9//3//f/9//3//f/9//3//f/9//3//f/9//3//f/9//3//f/9//3//f/9//3//f/9//3//f/9//3//f/9//3//f/9/339+b/le/3//f/9//3//f/9//3//f/9//3//f997/3/ff/RBszmfd99//3//f/9//3//f/9//3//f/9//3//f/9//3//f/9/33v/f/9/33uZVtxeP2u7WvpefW/fe/9//3//f/9//3//f/9//3//fxRG33/9Zv1i3394Uj5r/3/ff/9//3/ff/9/f3NXTtte2l5+c99//3/fe/9//3//f/9//3//f/9//3/ff11vPGcbZ35vv3v/f/9//3//f/9//3//f/9//3//f/9//3//f/9//3//f/9//3//f/9//3//f/9//3//f/9//3//f/9//3//f/9//3//f/9//3//f/9//3//f/9//3//f/9//3//f/9//3//f/9//3//f/9//3//f/9//3//f/9//3//f/9//3//f/9//3//f/9//3//fwAA/3//f/9//3//f/9//3//f/9//3//f/9//3//f/9//3//f/9//3//f/9//3//f/9//3//f/9//3//f/9//3//f/9//3//f/9//3//f/9//3//f/9//3//f/9//3//f/9//3//f/9//3//f/9//3//f/9//3//f/9//3//f/9//3//f/9//3/ff/9/dlLff/9//3//f/9//3//f/9//3//f/9//3//f/9//39fb3hS1D0+a/9//3//f/9//3//f/9//3//f/9//3//f/9//3//f/9//3//f/9//3/0PV9v/3/fe11v+V59b997/3//f/9//3//f/9/PGuYVv9/339YUp93/393Ut9//3//f99//3//f/9/eFLff99/ulr8Yv9//3//f/9//3//f/9//3//f/9//3//f/9/v3s9a/ti+l7/f/9//3//f/9//3//f/9//3//f/9//3//f/9//3//f/9//3//f/9//3//f/9//3//f/9//3//f/9//3//f/9//3//f/9//3//f/9//3//f/9//3//f/9//3//f/9//3//f/9//3//f/9//3//f/9//3//f/9//3//f/9//3//f/9//3//f/9//38AAP9//3//f/9//3//f/9//3//f/9//3//f/9//3//f/9//3//f/9//3//f/9//3//f/9//3//f/9//3//f/9//3//f/9//3//f/9//3//f/9//3//f/9//3//f/9//3//f/9//3//f/9//3//f/9//3//f/9//3//f/9//3//f/9//3//f/9//3/fe5dW33//f/9//3//f/9//3//f/9//3//f/9//3/ff/9//38dZxZGV07bXn9z33v/f/9/33//f/9//3//f/9//n/+f/5//n/+f/9//3//f797Xm8WRp9z/3//f997v3fYXvheW2//f/9/33/fe593mFb/f99/X2+6Wv9/+mIaZ/9/33v/f/9/v3vff1hOf3fff7973F6ZVv9//3//f797/3//f/9/33v/f/9//3//f/9//389a9la11q9d/9//3//f/9//3//f/9//3//f/9//3//f/9//3//f/9//3//f/9//3//f/9//3//f/9//3//f/9//3//f/9//3//f/9//3//f/9//3//f/9//3//f/9//3//f/9//3//f/9//3//f/9//3//f/9//3//f/9//3//f/9//3//f/9//3//f/9/AAD/f/9//3//f/9//3//f/9//3//f/9//3//f/9//3//f/9//3//f/9//3//f/9//3//f/9//3//f/9//3//f/9//3//f/9//3//f/9//3//f/9//3//f/9//3//f/9//3//f/9//3//f/9//3//f/9//3//f/9//3//f/9//3//f/9//3//f/9/nnO4Wv9//3//f/9//3//f/9//3//f/9//3//f/9/v3v/f/9/33/7YtI9XmvaXvpi/3//f99//3//f/9//3//f/5//X/+f/5//3/+f/9//3/fe/9/NUqYUv9//3+/e/9/33//f513115aa753/3+/ezRG/3//f99/+2IcZ/9/2Fp8b/9//3//f/9//38/a/9mv3vff79/X2+YVn5v/3//f997/3//f/9//3//f/9/v3efd35vG2N2UjlnvXf/f/9//3//f/9//3//f/9//3//f/9//3//f/9//3//f/9//3//f/9//3//f/9//3//f/9//3//f/9//3//f/9//3//f/9//3//f/9//3//f/9//3//f/9//3//f/9//3//f/9//3//f/9//3//f/9//3//f/9//3//f/9//3//f/9//3//fwAA/3//f/9//3//f/9//3//f/9//3//f/9//3//f/9//3//f/9//3//f/9//3//f/9//3//f/9//3//f/9//3//f/9//3//f/9//3//f/9//3//f/9//3//f/9//3//f/9//3//f/9//3//f/9//3//f/9//3//f/9//3//f/9//3//f/9/33//fztn+V7/f/9//3//f/9//3/+f/9//3//f/9//3//f/9//3//f99/338cZzVKn3d+c5dW/3+ed/9//3//f/9//3/+f/5//n/+f/5/3Xv/f/9//3//f59zNEZ4Ur97/3//f997/3//f99733s6Zxpjv3u4Vn9zv3v/f593uVr/f553llb/f997/39eb5lWN0rVPf5mH2v+YllSV04VRlZOVk4cZ5dSl1a4WpZS2FrYWtha2V48a59zv3v/f/9//3//f/9//3//f/9//3//f/9//3//f/9//3//f/9//3//f/9//3//f/9//3//f/9//3//f/9//3//f/9//3//f/9//3//f/9//3//f/9//3//f/9//3//f/9//3//f/9//3//f/9//3//f/9//3//f/9//3//f/9//3//f/9//3//f/9//38AAP9//3//f/9//3//f/9//3//f/9//3//f/9//3//f/9//3//f/9//3//f/9//3//f/9//3//f/9//3//f/9//3//f/9//3//f/9//3//f/9//3//f/9//3//f/9//3//f/9//3//f/9//3//f/9//3//f/9//3//f/9//3//f/9//3//f/9//387Z/le/3//f/9//3//f/9//3//f/9//3//f/9//3//f/9/33//f/9//3+XVjxrv3vfe3ZS/3/ff/9//3//f/9//3//f/9//n//f957/3//f/9/vnf/f/peV078Yr9733v/f/9//3//f/9//3+/dzxruFb8Yv9/33/ff19vmFb/fztn+WL/f99//3/8YrpaF0qbWj9r33//f99/v3u6Wj5r/3//f593/3//f/9//3//f/9/33v/f/9//3//f/9//3//f/9//3//f/9//3//f/9//3//f/9//3//f/9//3//f/9//3//f/9//3//f/9//3//f/9//3//f/9//3//f/9//3//f/9//3//f/9//3//f/9//3//f/9//3//f/9//3//f/9//3//f/9//3//f/9//3//f/9//3//f/9//3//f/9/AAD/f/9//3//f/9//3//f/9//3//f/9//3//f/9//3//f/9//3//f/9//3//f/9//3//f/9//3//f/9//3//f/9//3//f/9//3//f/9//3//f/9//3//f/9//3//f/9//3//f/9//3//f/9//3//f/9//3//f/9//3//f/9//3//f/9//3/fe/9/O2f5Xv9//3//f/9//3//f/9//3//f/9//3//f/5//3//f/9//3//f997/38TRn5z33//f5dWfW/ff/9//3//f/9//3//f/9//3//f/9//3//f/9//3//f1ZOeFI9a/9//3/ff957/3//f/9//3//f15vFUb9Yt9/33/ff7lafm//f/hefXP/f797/3/ff79/9UGaVlhSu1pfb597P2uaVt9/33/fe/9//3//f99//3//f/9//3//f997/3//f/9//3//f/9//3//f/9//3//f/9//3//f/9//3//f/9//3//f/9//3//f/9//3//f/9//3//f/9//3//f/9//3//f/9//3//f/9//3//f/9//3//f/9//3//f/9//3//f/9//3//f/9//3//f/9//3//f/9//3//f/9//3//f/9//3//fwAA/3//f/9//3//f/9//3//f/9//3//f/9//3//f/9//3//f/9//3//f/9//3//f/9//3//f/9//3//f/9//3//f/9//3//f/9//3//f/9//3//f/9//3//f/9//3//f/9//3//f/9//3//f/9//3//f/9//3//f/9//3//f/9//3//f/9//3//f55z2Fr/f/9//3//f/9//3//f/9//3//f/9//3//f/9//3//f/9/33v/f/9/O2d2Uv9/n3f/f3ZSXW+/e/9//3//f/9//3//f/9//3//f/9//3//f997/39/c5lWuVpeb/9//3//f/9//3//f/9/33//f19vulq8Xr9/v3/ff5hW/3+ec7dW/3//f/9/v3v/f7paf3O/e593u1q8WhdG9UF5Ut97/3//f/9/33//f/9//3//f/9//3//f/9//3//f/9//3//f/9//3//f/9//3//f/9//3//f/9//3//f/9//3//f/9//3//f/9//3//f/9//3//f/9//3//f/9//3//f/9//3//f/9//3//f/9//3//f/9//3//f/9//3//f/9//3//f/9//3//f/9//3//f/9//3//f/9//3//f/9//38AAP9//3//f/9//3//f/9//3//f/9//3//f/9//3//f/9//3//f/9//3//f/9//3//f/9//3//f/9//3//f/9//3//f/9//3//f/9//3//f/9//3//f/9//3//f/9//3//f/9//3//f/9//3//f/9//3//f/9//3//f/9//3//f/9//n//f/9//3+fd9lav3v/f/9//3//f/9//3//f/9//3//f/9//3//f/9//3//f/9/33//f/9/uFqXVv9/n3f/f7hWfW//f/9/33//f/9//3//f997/3//f997/3//f997338dZ7pa216/e/9//3//f/9/3nv/f/9//3//fzdKX3PdYp973394Ul9v33u5Wl5v/3/ff/9//389axxj33//f/9/33//fz9rFUYUQphWmFY9a797/3//f99//3//f/9//3//f/9//3//f/9//3//f/9//3//f/9//3//f/9//3//f/9//3//f/9//3//f/9//3//f/9//3//f/9//3//f/9//3//f/9//3//f/9//3//f/9//3//f/9//3//f/9//3//f/9//3//f/9//3//f/9//3//f/9//3//f/9//3//f/9//3//f/9/AAD/f/9//3//f/9//3//f/9//3//f/9//3//f/9//3//f/9//3//f/9//3//f/9//3//f/9//3//f/9//3//f/9//3//f/9//3//f/9//3//f/9//3//f/9//3//f/9//3//f/9//3//f/9//3//f/9//3//f/9//3//f/9//3//f/9//3//f/9//392Tv9//3//f/9//3/+f/9//3//f/9//3//f/9//3//f/9//3//f/9/33v/f/9/NUo9a/9//3//f7han3ffe/9//3+/e/9//3//f/9//3//f/9//3//f/9//3+ZVrta/WL/f997/3//f/5//3//f/9//3+fd3lS/3/9Yp93H2v2RXpS3V4YSj9r/2Kfe99/v3u6Wl5v/3//f99//3/ff99/Nkrff39z/WZ5VppWeVYdZ593f3P/f/9//3//f/9//3//f/9//3//f/9//3//f/9//3//f/9//3//f/9//3//f/9//3//f/9//3//f/9//3//f/9//3//f/9//3//f/9//3//f/9//3//f/9//3//f/9//3//f/9//3//f/9//3//f/9//3//f/9//3//f/9//3//f/9//3//f/9//3//fwAA/3//f/9//3//f/9//3//f/9//3//f/9//3//f/9//3//f/9//3//f/9//3//f/9//3//f/9//3//f/9//3//f/9//3//f/9//3//f/9//3//f/9//3//f/9//3//f/9//3//f/9//3//f/9//3//f/9//3//f/9//3//f/9//3//f/9//3//f997uFafd/9//3//f/5//n/+f/9//3//f/9//3//f/9//3//f/9//3/ee/9//3+ec/9/Vkp/c99/33//f5hWn3Pff/9//3//f/9//3//f/9//3//f/9//3//f99/X2+ZVrxaf3P/f997/3/+f/1//n/+f/9/338+a/xi339fb3lSkzVbUr9/H2edVn9332LdXtxeWFJXThtnXG//f997/3//fx1n/GLff99/33/ff797X29/cz9rHGc9a59zv3ffe99//3//f/9//3//f/9//3//f/9//3//f/9//3//f/9//3//f/9//3//f/9//3//f/9//3//f/9//3//f/9//3//f/9//3//f/9//3//f/9//3//f/9//3//f/9//3//f/9//3//f/9//3//f/9//3//f/9//3//f/9//3//f/9//38AAP9//3//f/9//3//f/9//3//f/9//3//f/9//3//f/9//3//f/9//3//f/9//3//f/9//3//f/9//3//f/9//3//f/9//3//f/9//3//f/9//3//f/9//3//f/9//3//f/9//3//f/9//3//f/9//3//f/9//3//f/9//3//f/9//3//f/9//3//fzxnG2f/f/9//3//f/5//3//f/9//3//f/9//3//f/9//3//f/9//3//f/9//3//f793NUq/e/9//3/fe9ha33v/f/9//3//f/9//3//f/9//3//f/9//3/ff/9//GKaVrta/3/fe/9//n/+f/5//3//f/9/33+YVj5r/3//fx9ntT2UNVtS+EU/b/9//3//f593HGccZztnPGv6Xrla/GK6WvVBvF5fb19zv3vff79733//f797/3/ff35z2V75Xnxv/3//f/9//3//f/9//3//f/9//3//f/9//3//f/9//3//f/9//3//f/9//3//f/9//3//f/9//3//f/9//3//f/9//3//f/9//3//f/9//3//f/9//3//f/9//3//f/9//3//f/9//3//f/9//3//f/9//3//f/9//3//f/9/AAD/f/9//3//f/9//3//f/9//3//f/9//3//f/9//3//f/9//3//f/9//3//f/9//3//f/9//3//f/9//3//f/9//3//f/9//3//f/9//3//f/9//3//f/9//3//f/9//3//f/9//3//f/9//3//f/9//3//f/9//3//f/9//3//f/9//3//f/9//3/ff7dW/3//f/9//n//f/9//3//f/9//3//f/9//3//f/9//n//f/5//3+9d/9//3//fzxr2Fqec/9//3+dc7ZW/398b/9//3//f/9//3//f/9//3//f/9//3+fc/9/FkbcXtpa/3//f/9//n//f/9//3//f/9//3+5Wtpev3v/f19vWU6fdx9rtT1ZTppW/WafexxnmVb/f99//3+/e99/338/a7taX29/c/tiPWcbZ9leGmMaY7hW2V7YWthaGmO+d/9//3//f/9//3//f/9//3//f/9//3//f/9//3//f/9//3//f/9//3//f/9//3//f/9//3//f/9//3//f/9//3//f/9//3//f/9//3//f/9//3//f/9//3//f/9//3//f/9//3//f/9//3//f/9//3//f/9//3//f/9//3//fwAA/3//f/9//3//f/9//3//f/9//3//f/9//3//f/9//3//f/9//3//f/9//3//f/9//3//f/9//3//f/9//3//f/9//3//f/9//3//f/9//3//f/9//3//f/9//3//f/9//3//f/9//3//f/9//3//f/9//3//f/9//3//f/9//3//f/9//3//f/9//3+4Wt97/3//f/9//3//f/9//3//f/9//3//f/9//3//f/9//3//f957/3++d/9/33v/f9leGWP/f997/38ZZxlj/3//f/9//3//f/9//3//f/9//3//f957/3+/d/9/V066Wj1r/3//f/9//3//f/9//3//f/9//38bZz1rv3u/e19z1T3ffx9rf3Pffz9v/WJ4UvRB3GJfb99//3//f/9/v3t5Ul9v/3/ff997/3/ff/9//3//f/9//3//f/9//3//f/9//3//f/9//3//f/9//3//f/9//3//f/9//3//f/9//3//f/9//3//f/9//3//f/9//3//f/9//3//f/9//3//f/9//3//f/9//3//f/9//3//f/9//3//f/9//3//f/9//3//f/9//3//f/9//3//f/9//3//f/9//38AAP9//3//f/9//3//f/9//3//f/9//3//f/9//3//f/9//3//f/9//3//f/9//3//f/9//3//f/9//3//f/9//3//f/9//3//f/9//3//f/9//3//f/9//3//f/9//3//f/9//3//f/9//3//f/9//3//f/9//3//f/9//3//f/9//3//f/9//3//f/9/+V5ca/9//3//f/9//3//f/9//3//f/9//3//f/9//3//f/9//3/+f/9//3++d/9/nnP/f51z/3//f997/39zTv9/3nv/f/9//3//f/9//3//f/9//X//f/9//3//f39zmFJ3Ur97/3//f/9//3//f/9//3/ff/9//3/fe15vv3t/d1hS3F7ff3lSv3vff/9//3+/e9Q93F5ZTllOelY/a797/38WRt9//3//f/9//3//f/9//3//f997/3/ff/9//3//f/9//3//f/9//3//f/9//3//f/9//3//f/9//3//f/9//3//f/9//3//f/9//3//f/9//3//f/9//3//f/9//3//f/9//3//f/9//3//f/9//3//f/9//3//f/9//3//f/9//3//f/9//3//f/9//3//f/9//3//f/9/AAD/f/9//3//f/9//3//f/9//3//f/9//3//f/9//3//f/9//3//f/9//3//f/9//3//f/9//3//f/9//3//f/9//3//f/9//3//f/9//3//f/9//3//f/9//3//f/9//3//f/9//3//f/9//3//f/9//3//f/9//3//f/9//3//f/9//3//f/9//3//f55z+F7ff/9//3//f/9//3//f/9//3//f/9//3//f/9//3//f/9//3//f/9//3++d/9//3//f/9//3//f/9/nXMZY/9//3//f/9//3//f/9//3//f/5//n//f797/3/ff39zmFYcZ997/3//f/9//3//f/9//398c/9//3//f99/2l65WlhSv38/az9rv3vff/9//3/9Yj9r/3/ff597Hmd5UjdO9EGYVp93v3e+d99//3//f/9//3//f/9//3//f/9//3//f/9//3//f/9//3//f/9//3//f/9//3//f/9//3//f/9//3//f/9//3//f/9//3//f/9//3//f/9//3//f/9//3//f/9//3//f/9//3//f/9//3//f/9//3//f/9//3//f/9//3//f/9//3//f/9//3//f/9//3//fwAA/3//f/9//3//f/9//3//f/9//3//f/9//3//f/9//3//f/9//3//f/9//3//f/9//3//f/9//3//f/9//3//f/9//3//f/9//3//f/9//3//f/9//3//f/9//3//f/9//3//f/9//3//f/9//3//f/9//3//f/9//3//f/9//3//f/9//3//f/9//3//f9davnfff/9//3//f/9//3//f/9//3//f/9//3//f/9//3//f997/3//f99//3//f99733v/f/9/33//f/9/VEr/f/9//3//f/9//3//f/9//3/+f/1//3//f997/3//f39zVU5+c/9//3//f/9//3//f/9//3//f99//3//f/9//389a7pa33+6Wr97/3/ff79/v3s3St9/v3v/f99/33/ff593mFY8Z593O2d8b553/3/fe/9//3//f/9//3//f/9//3//f/9//3//f/9//3//f/9//3//f/9//3//f/9//3//f/9//3//f/9//3//f/9//3//f/9//3//f/9//3//f/9//3//f/9//3//f/9//3//f/9//3//f/9//3//f/9//3//f/9//3//f/9//3//f/9//3//f/9//38AAP9//3//f/9//3//f/9//3//f/9//3//f/9//3//f/9//3//f/9//3//f/9//3//f/9//3//f/9//3//f/9//3//f/9//3//f/9//3//f/9//3//f/9//3//f/9//3//f/9//3//f/9//3//f/9//3//f/9//3//f/9//3//f/9//3//f/9//3//f/9//3/fe7dW33//f/9//3/fe/9//3//f/9//3/ff/9//3//f/9//3//f/9//3//f/9//3//f/9//3//f/9//3//fxtjfm//f/9//3//f/9//3//f/9//3/+f/9//3//f/9//3//fzxnl1Kdc/9//3/ee/9//3//f/9//3//f/9//3/ff593uVoVRrpaulqZVvxi/GIeax1nmVa6Wn9zv3ufd39z33/ff/tiHGe/d99/v3u/d1xv+WL4XjpnnnP/f/9//3//f/9//3//f/9//3//f/9//3//f/9//3//f/9//3//f/9//3//f/9//3//f/9//3//f/9//3//f/9//3//f/9//3//f/9//3//f/9//3//f/9//3//f/9//3//f/9//3//f/9//3//f/9//3//f/9//3//f/9//3//f/9/AAD/f/9//3//f/9//3//f/9//3//f/9//3//f/9//3//f/9//3//f/9//3//f/9//3//f/9//3//f/9//3//f/9//3//f/9//3//f/9//3//f/9//3//f/9//3//f/9//3//f/9//3//f/9//3//f/9//3//f/9//3//f/9//3//f/9//3//f/9//3//f/9//3/YWn5vv3u/e1xr33udc3xvXWt+b11vfnN9b35zfW+ec79333vfe/9/33//f/9//3//f/9//3//f99//3/7Yjxn/3//f/9//3//f/9//3//f/5//n//f/9//3//f/9//3/fe9le+mLfe/9//3//f917/3//f/9//3//f/9//3//f797HGcURj5rN0qaVv1i/GIcZ/ti80F4UhxjXm89a/xiPmscZ1ZOG2Ndb15vPGd+b31vfG99b/9//3//f/9//3//f/9//3//f/9//3//f/9//3//f/9//3//f/9//3//f/9//3//f/9//3//f/9//3//f/9//3//f/9//3//f/9//3//f/9//3//f/9//3//f/9//3//f/9//3//f/9//3//f/9//3//f/9//3//f/9//3//f/9//3//fwAA/3//f/9//3//f/9//3//f/9//3//f/9//3//f/9//3//f/9//3//f/9//3//f/9//3//f/9//3//f/9//3//f/9//3//f/9//3//f/9//3//f/9//3//f/9//3//f/9//3//f/9//3//f/9//3//f/9//3//f/9//3//f/9//3//f/9//3//f/9//3//f/9/nnN3UjxnuFb6XjtnfG8aZ/le+l4bZxtnPGs7ZzxnG2e4WrdWt1aXVrdWt1bYWrdaGmP6Ylxrfm+fc99/f3McZ/9//3//f/9//3//f/9//3//f/9//3//f/9//3//f/9//3+fd793/3//f/9//3//f/9/3n//f/9//3//f/9//3//f99/X294Uv9/OE7/f/9/v3v/f593NEb/f593n3efd39zv3vaXrlav3ufc59333//f997/3//f/9//3//f/9//3//f/9//3//f/9//3//f/9//3//f/9//3//f/9//3//f/9//3//f/9//3//f/9//3//f/9//3//f/9//3//f/9//3//f/9//3//f/9//3//f/9//3//f/9//3//f/9//3//f/9//3//f/9//3//f/9//3//f/9//38AAP9//3//f/9//3//f/9//3//f/9//3//f/9//3//f/9//3//f/9//3//f/9//3//f/9//3//f/9//3//f/9//3//f/9//3//f/9//3//f/9//3//f/9//3//f/9//3//f/9//3//f/9//3//f/9//3//f/9//3//f/9//3//f/9//3//f/9//3//f/9//3//f/9/2VqYVhxnf3Ofd51z33vfe/9//3//f/9//3//f/9//3//f/9//3/fe997v3vfe31vW2s8aztn2VocZ5hSsTWYVtpa+l48Z11rnne+d997/3//f/9//3//f/9/33//f/9//3//f/9//3/fe957/3//f/9//3//f/9//3/ff/9/33//f/9/mlb9Yp93elL/f797/3//fzxruFb/f39z/3/ff/9/v3vaXt9//3//f/9//3//f/9//3//f/9//3//f/9//3//f/9//3//f/9//3//f/9//3//f/9//3//f/9//3//f/9//3//f/9//3//f/9//3//f/9//3//f/9//3//f/9//3//f/9//3//f/9//3//f/9//3//f/9//3//f/9//3//f/9//3//f/9//3//f/9//3//f/9/AAD/f/9//3//f/9//3//f/9//3//f/9//3//f/9//3//f/9//3//f/9//3//f/9//3//f/9//3//f/9//3//f/9//3//f/9//3//f/9//3//f/9//3//f/9//3//f/9//3//f/9//3//f/9//3//f/9//3//f/9//3//f/9//3//f/9//3//f/9//3//f/9//3//f793mVbff/9//3/fe/9//3//f/9//3//f/9//3//f/9//3//f/9//3//f/9//3//f/9//3//f/9//3//f9lan3efd593XW87Zxlj+F62VpZSllK3WtheOmc7a31vfW/fe/9//3/ff/9//3//f/9//3//f/9//3//f/9//3//f99//3+fd/9/mla/ez9rP2v/f797/3//f1ZOn3P/f/9//3/ff/9/G2M8a/9//3/ff/9//3//f/9//3//f/9//3//f/9//3//f/9//3//f/9//3//f/9//3//f/9//3//f/9//3//f/9//3//f/9//3//f/9//3//f/9//3//f/9//3//f/9//3//f/9//3//f/9//3//f/9//3//f/9//3//f/9//3//f/9//3//f/9//3//f/9//3//fwAA/3//f/9//3//f/9//3//f/9//3//f/9//3//f/9//3//f/9//3//f/9//3//f/9//3//f/9//3//f/9//3//f/9//3//f/9//3//f/9//3//f/9//3//f/9//3//f/9//3//f/9//3//f/9//3//f/9//3//f/9//3//f/9//3//f/9//3//f/5//3//f/9/33//fx1n/GLff997/3//f/9//3//f/9//3//f/9//3//f/9//3//f/9//3//f/9//3//f/9//3//f/9//3/ZWr93/3//f/9//3//f/9//3//f/9/33u/d3xvW2s6Zzpnl1a4WpdSt1bZXhpj+V4aY1xvnXOed99733v/f/9//3//f/9/v3v/f39zOEp/c5tWX2//f/9/v3u/e1ZO/3/ff/9//3//f797l1L/f99//3//f/9//3//f/9//3//f/9//3//f/9//3//f/9//3//f/9//3//f/9//3//f/9//3//f/9//3//f/9//3//f/9//3//f/9//3//f/9//3//f/9//3//f/9//3//f/9//3//f/9//3//f/9//3//f/9//3//f/9//3//f/9//3//f/9//3//f/9//38AAP9//3//f/9//3//f/9//3//f/9//3//f/9//3//f/9//3//f/9//3//f/9//3//f/9//3//f/9//3//f/9//3//f/9//3//f/9//3//f/9//3//f/9//3//f/9//3//f/9//3//f/9//3//f/9//3//f/9//3//f/9//3//f/9//3//f/9//3//f/9//3//f/9//3//f5lWf3N+c/9//3//f/9//3//f/9//3//f/9//3//f/9//3//f/9//3//f/9//3//f/9//3//f/9/+l6fd997/3//f/9//3//f/9//3//f/9//3//f/9//3//f/9//3//f99/v3d+c55zfnMbZxpjGmf5Xtlet1rYWrha2Vp3Un9z/GI/a/9me1Z/c5tW/3+/e/9//3/7Ytpe/3//f99//3//fztnfXP/f/9//3//f/9//3//f/9//3//f/9//3//f/9//3//f/9//3//f/9//3//f/9//3//f/9//3//f/9//3//f/9//3//f/9//3//f/9//3//f/9//3//f/9//3//f/9//3//f/9//3//f/9//3//f/9//3//f/9//3//f/9//3//f/9//3//f/9//3//f/9/AAD/f/9//3//f/9//3//f/9//3//f/9//3//f/9//3//f/9//3//f/9//3//f/9//3//f/9//3//f/9//3//f/9//3//f/9//3//f/9//3//f/9//3//f/9//3//f/9//3//f/9//3//f/9//3//f/9//3//f/9//3//f/9//3//f/9//3//f/9//n//f/9//3//f/9/33+/d7lW/3/fe/9//n/+f/5//3//f/9//3//f/9//3//f/9//3//f/9//3/+f/9//3//f/9//3//fxpjv3f/f/9//3//f/9//3//f/9//3//f/9//3//f/9//3//f/9/33/ff/9//3//f/9//3//f/9//3/ff/9//3//f/9/339/c593PmsdZ7taFkZ5UvZBmlaaVplWulrzQfpePWtdb31v33u/e3VOv3vff/9//3//f/9//3//f/9//3//f/9//3//f/9//3//f/9//3//f/9//3//f/9//3//f/9//3//f/9//3//f/9//3//f/9//3//f/9//3//f/9//3//f/9//3//f/9//3//f/9//3//f/9//3//f/9//3//f/9//3//f/9//3//f/9//3//f/9//3//fwAA/3//f/9//3//f/9//3//f/9//3//f/9//3//f/9//3//f/9//3//f/9//3//f/9//3//f/9//3//f/9//3//f/9//3//f/9//3//f/9//3//f/9//3//f/9//3//f/9//3//f/9//3//f/9//3//f/9//3//f/9//3//f/9//3//f/9//3//f/9//3//f/9//3//f/9//38cZ9le/3//f/9//n//f/9//3//f/9//3//f/9//3//f/9//3//f/9//3/+f/9//3//f/9//3/XWv9//3//f/9//3//f/9//3//f/9//3//f/9//3//f/9//3//f/9//3//f/9//3//f/9//3//f/9//3//f/9//3//f/9//3//f/9//3+ec7hWX2+aVt9/33/ff99/Xm8URl5vPGf6YjxnO2d2TnZS2V7YWhljO2e3WhpjO2vYXltrW2tba3xvfG+dc51zvnedd9973nv/f/9//3//f/9//3//f/9//3//f/9//3//f/9//3//f/9//3//f/9//3//f/9//3//f/9//3//f/9//3//f/9//3//f/9//3//f/9//3//f/9//3//f/9//3//f/9//3//f/9//38AAP9//3//f/9//3//f/9//3//f/9//3//f/9//3//f/9//3//f/9//3//f/9//3//f/9//3//f/9//3//f/9//3//f/9//3//f/9//3//f/9//3//f/9//3//f/9//3//f/9//3//f/9//3//f/9//3//f/9//3//f/9//3//f/9//3//f/9//3//f/9//3//f/9/33/fe/9//38bZ9pe/3/ee/9//3//f/9//3+cc/9//3//f/9//3//f/9//3//f/9//n//f/9//3//f/9/11rfe/9//3//f/9//3//f/9//3//f/9//3//f/9//3//f/9//3//f/9//3//f/9//3//f/9//3//f/9//3//f/9//3//f/9//3//f/9//3++d1dOf3OZVv9/33//f/9/+2LaXv9//3//f793/3/aXt9/33/ff/9//3//f/9/33v/f99733/fe997v3vfe79333u9d9573nv/f957/3//f/9//3//f/9//3//f/9//3//f/9//3//f/9//3//f/9//3//f/9//3//f/9//3//f/9//3//f/9//3//f/9//3//f/9//3//f/9//3//f/9//3//f/9//3//f/9/AAD/f/9//3//f/9//3//f/9//3//f/9//3//f/9//3//f/9//3//f/9//3//f/9//3//f/9//3//f/9//3//f/9//3//f/9//3//f/9//3//f/9//3//f/9//3//f/9//3//f/9//3//f/9//3//f/9//3//f/9//3//f/9//3//f/9//3//f/9//3//f/9//3//f997/3//f/9/v3vZXlxr/3/fe/9//3/fe/9//3//f/9//3//f/9//3//f/9//3//f/9//3//f/9//3//f7da/3//f/9//3//f/9//3//f/9//3//f/9//3//f/9//3//f/9//3//f/9//3//f/9//3//f/9//3//f/9//3//f/9//3//f/9//3//f/9//389a9teulYdZ/9//3/ff/9/uFY9a/9/33v/f/9/PWt/c/9//3//f/9//3//f/9//3//f/9//3//f/9//3//f/9//3//f/9//3//f/9//3//f/9//3//f/9//3//f/9//3//f/9//3//f/9//3//f/9//3//f/9//3//f/9//3//f/9//3//f/9//3//f/9//3//f/9//3//f/9//3//f/9//3//f/9//3//fwAA/3//f/9//3//f/9//3//f/9//3//f/9//3//f/9//3//f/9//3//f/9//3//f/9//3//f/9//3//f/9//3//f/9//3//f/9//3//f/9//3//f/9//3//f/9//3//f/9//3//f/9//3//f/9//3//f/9//3//f/9//3//f/9//3//f/9//3//f/9//3//f/9//3//f/9/33++d/9/v3fYWn1v/3//f997/3//f/9//3//f/9//3//f/9//3//f/9//3//f/9//3//f/9/v3fYXv9//3//f/9//3//f/9//3//f/9//3//f/9//3//f/9//3//f/9//3//f/9//3//f/9//3//f/9//3//f/9//3//f/9//3//f/9//3//f/9//38+a5lWuVb/f99733v/f35zdlK/e997/3/ff5932l7fe/9/33v/f/9/33//f/9/33//f/9//3//f/9//3//f/9//3//f/9//3//f/9//3//f/9//3//f/9//3//f/9//3//f/9//3//f/9//3//f/9//3//f/9//3//f/9//3//f/9//3//f/9//3//f/9//3//f/9//3//f/9//3//f/9//3//f/9//38AAP9//3//f/9//3//f/9//3//f/9//3//f/9//3//f/9//3//f/9//3//f/9//3//f/9//3//f/9//3//f/9//3//f/9//3//f/9//3//f/9//3//f/9//3//f/9//3//f/9//3//f/9//3//f/9//3//f/9//3//f/9//3//f/9//3//f/9//3//f/9//3//f/9//3//f/9//3//f/9/fnPZWp9z/3//f/9//3//f/9//3//f/9//3//f/9//3//f/9//3//f/9//3//f31zGmP/f/9//3//f/9//3//f/9//3//f/9//3//f/9//3//f/9//3//f/9//3//f/9//3//f/9//3//f/9//3//f/9//3//f/9//3//f/9//3//f/9//39db/pe2Fr/f/9//3//fxpjGmP/f/9//3//fxxnXGv/f/9//3//f/9//3//f/9//3//f/9//3//f/9//3//f/9//3//f/9//3//f/9//3//f/9//3//f/9//3//f/9//3//f/9//3//f/9//3//f/9//3//f/9//3//f/9//3//f/9//3//f/9//3//f/9//3//f/9//3//f/9//3//f/9//3//f/9/AAD/f/9//3//f/9//3//f/9//3//f/9//3//f/9//3//f/9//3//f/9//3//f/9//3//f/9//3//f/9//3//f/9//3//f/9//3//f/9//3//f/9//3//f/9//3//f/9//3//f/9//3//f/9//3//f/9//3//f/9//3//f/9//3//f/9//3//f/9//3//f/9//3/ee/9/3nv/f/9/33v/f/9/n3P7Xl1v/3/ff/9//3//f/9//3//f/9//3//f/5//3//f/9//3//f/9/3387Z55z/3//f/9//3//f/9//3//f/9//3//f/9//3//f/9//3//f/9//3//f/9//3//f/9//3//f/9//3//f/9//3//f/9//3//f/9//3//f/9//3//f/9//399b5VSXGv/f/9//3/fexpjO2efd/9//3+/e7da33v/f/9//3//f997/3//f/9//3//f/9//3//f/9//3//f/9//3//f/9//3//f/9//3//f/9//3//f/9//3//f/9//3//f/9//3//f/9//3//f/9//3//f/9//3//f/9//3//f/9//3//f/9//3//f/9//3//f/9//3//f/9//3//f/9//3//fwAA/3//f/9//3//f/9//3//f/9//3//f/9//3//f/9//3//f/9//3//f/9//3//f/9//3//f/9//3//f/9//3//f/9//3//f/9//3//f/9//3//f/9//3//f/9//3//f/9//3//f/9//3//f/9//3//f/9//3//f/9//3//f/9//3//f/9//3//f/9//3//f/9/3nv/f/9/3nv/f/9//3//f/9/338bZ/pi33v/f99//3//f/9//3//f/9//3//f/9//3//f/9//3//f793GmP/f/9//3//f/9//3//f/9//3//f/9//3//f/9//3//f/9//3//f/9//3//f/9//3//f/9//3//f/9//3//f/9//3//f/9//3//f/9//3//f/9//3//f99//3++dzJG/3//f/9//3//f9hafm/fe/9//398bztr/3//f/9//3//f/9//3//f/9//3//f/9//3//f/9//3//f/9//3//f/9//3//f/9//3//f/9//3//f/9//3//f/9//3//f/9//3//f/9//3//f/9//3//f/9//3//f/9//3//f/9//3//f/9//3//f/9//3//f/9//3//f/9//3//f/9//38AAP9//3//f/9//3//f/9//3//f/9//3//f/9//3//f/9//3//f/9//3//f/9//3//f/9//3//f/9//3//f/9//3//f/9//3//f/9//3//f/9//3//f/9//3//f/9//3//f/9//3//f/9//3//f/9//3//f/9//3//f/9//3//f/9//3//f/9//3//f/9//3//f/9/vnf/f/9/33v/f/9//3/ff/9/33saZ7dWfXP/f/9//3//f/9//3//f/9//3//f/9//3//f/9//3+ec9ha/3//f/9//3//f/9//3//f/9//3//f/9//3//f/9//3//f/9//3//f/9//3//f/9//3//f/9//3//f/9//3//f/9/3nv/f/9//3//f/9//3//f/9/33v/f/9/nXO9dzln/3//f/9//3+ec3VO/3+/e/9//3/XWp5z/3++d/9//3//f/9//3//f/9//3//f/9//3//f/9//3//f/9//3//f/9//3//f/9//3//f/9//3//f/9//3//f/9//3//f/9//3//f/9//3//f/9//3//f/9//3//f/9//3//f/9//3//f/9//3//f/9//3//f/9//3//f/9//3//f/9/AAD/f/9//3//f/9//3//f/9//3//f/9//3//f/9//3//f/9//3//f/9//3//f/9//3//f/9//3//f/9//3//f/9//3//f/9//3//f/9//3//f/9//3//f/9//3//f/9//3//f/9//3//f/9//3//f/9//3//f/9//3//f/9//3//f/9//3//f/9//3//f/9//3//f/9//3//f/9//3//f/9//3/fe/9//3++e9da+F6/d/9//3//f/9//3//f/9/33v/f/9//3/ff31vPGufd/9//3//f/9//3//f/9//3//f/9//3//f/9//3//f/9//3//f/9//3//f/9//3//f/9//3//f/9//3//f/9//3//f/9//3//f/9//3//f/9//3//f/9//3//f/9//3//f/9//3/fe/9//39db/pen3P/f/9/33uWVv9//3//f/9/33v/f/9//3//f/9//3//f/9//3//f/9//3//f/9//3//f/9//3//f/9//3//f/9//3//f/9//3//f/9//3//f/9//3//f/9//3//f/9//3//f/9//3//f/9//3//f/9//3//f/9//3//f/9//3//f/9//3//f/9//3//fwAA/3//f/9//3//f/9//3//f/9//3//f/9//3//f/9//3//f/9//3//f/9//3//f/9//3//f/9//3//f/9//3//f/9//3//f/9//3//f/9//3//f/9//3//f/9//3//f/9//3//f/9//3//f/9//3//f/9//3//f/9//3//f/9//3//f/9//3//f/9//3//f/9//3//f/9//3//f/9//3//f/9//3//f/9//3//f1tv+F5ba793/3//f/9//3//f/9/33//f99/fXP5Xhpnv3v/f/9//3//f/9//3//f/9//3//f/9//3//f/9//3//f/9//3//f/9//3//f/9//3//f/9//3//f/9//3//f/9//3//f/9//3//f/9//3//f/9//3//f/9//3//f/9//3//f/9//3/fe/9//387Z7hav3f/f/9/GmMaZ/9/vnf/f/9//3//f/9//3//f/9//3//f/9//3//f/9//3//f/9//3//f/9//3//f/9//3//f/9//3//f/9//3//f/9//3//f/9//3//f/9//3//f/9//3//f/9//3//f/9//3//f/9//3//f/9//3//f/9//3//f/9//3//f/9//38AAP9//3//f/9//3//f/9//3//f/9//3//f/9//3//f/9//3//f/9//3//f/9//3//f/9//3//f/9//3//f/9//3//f/9//3//f/9//3//f/9//3//f/9//3//f/9//3//f/9//3//f/9//3//f/9//3//f/9//3//f/9//3//f/9//3//f/9//3//f/9//3//f/9//3//f/9//3//f/9//3/+f/5//3/+f/9//3//f51zGWPYXtleG2Ofc797/3+/e/9/XGvYWhlj33v/f/9/v3f/f/9//3//f/9//3//f/9//3//f/9//3//f/9//3//f/9//3//f/9//3//f/9//3//f/9//3//f/9//3//f/9//3//f/9//3//f/9//3//f/9//3//f/9//3//f/9//3//f/9//3//f/9/v3tdb7ha33/fe/9/llK+d/9//3//f/9//3//f/9//3//f/9//3//f/9//3//f/9//3//f/9//3//f/9//3//f/9//3//f/9//3//f/9//3//f/9//3//f/9//3//f/9//3//f/9//3//f/9//3//f/9//3//f/9//3//f/9//3//f/9//3//f/9//3//f/9/AAD/f/9//3//f/9//3//f/9//3//f/9//3//f/9//3//f/9//3//f/9//3//f/9//3//f/9//3//f/9//3//f/9//3//f/9//3//f/9//3//f/9//3//f/9//3//f/9//3//f/9//3//f/9//3//f/9//3//f/9//3//f/9//3//f/9//3//f/9//3//f/9//3//f/9//3//f/9//3//f/9//X//f/5//n/de/5//3//f/9//3/fe55zG2f6YvpeGmPYWnxv33v/f99733v/f/9//3//f/9//3//f/9//3//f/9//3//f/9//3//f/9//3//f/9//3//f/9//3//f/9//3//f/9//3//f/9//3//f/9//3//f/9//3//f/9//3//f/9//3//f/9//3//f/9//3//f/9//3+/d/9//3/5Xrha/3+fd/9/llL/f/9/33v/f/9//3//f/9//3//f/9//3//f/9//3//f/9//3//f/9//3//f/9//3//f/9//3//f/9//3//f/9//3//f/9//3//f/9//3//f/9//3//f/9//3//f/9//3//f/9//3//f/9//3//f/9//3//f/9//3//f/9//3//fwAA/3//f/9//3//f/9//3//f/9//3//f/9//3//f/9//3//f/9//3//f/9//3//f/9//3//f/9//3//f/9//3//f/9//3//f/9//3//f/9//3//f/9//3//f/9//3//f/9//3//f/9//3//f/9//3//f/9//3//f/9//3//f/9//3//f/9//3//f/9//3//f/9//3//f/9//3//f/9//3//f/9//n//f/9//3//f/9/33v/f/9//3//f/9//3//f/9//3//f/9//3//f/9//3//f/9//3//f/9//3//f/9//3//f/9//3//f/9//3//f/9//3//f/9//3//f/9//3//f/9//3//f/9//3//f/9//3//f/9//3//f/9//3//f/9//3//f/9//3//f/9//3//f/9//3/ff/9//3//f793/39+b5dS/3+fd99/GmPff/9//3//f/9//3//f/9//3//f/9//3//f/9//3//f/9//3//f/9//3//f/9//3//f/9//3//f/9//3//f/9//3//f/9//3//f/9//3//f/9//3//f/9//3//f/9//3//f/9//3//f/9//3//f/9//3//f/9//3//f/9//38AAP9//3//f/9//3//f/9//3//f/9//3//f/9//3//f/9//3//f/9//3//f/9//3//f/9//3//f/9//3//f/9//3//f/9//3//f/9//3//f/9//3//f/9//3//f/9//3//f/9//3//f/9//3//f/9//3//f/9//3//f/9//3//f/9//3//f/9//3//f/9//3//f/9//3//f/9//3//f/9//3//f/9//3//f/9//3//f997/3//f957/3//f/9//3//f/9//3//f/9//3//f/9//3//f/9//3//f/9//3//f/9//3//f/9//3//f/9//3//f/9//3//f/9//3//f/9//3//f/9//3//f/9//3//f/9//3//f/9//3//f/9//3//f/9//3//f/9//3//f/9//3//f/9//3//f/9//3/ff/9/v3fff/piv3f/f9lefW//f/9//3//f/9//3//f/9//3//f/9//3//f/9//3//f/9//3//f/9//3//f/9//3//f/9//3//f/9//3//f/9//3//f/9//3//f/9//3//f/9//3//f/9//3//f/9//3//f/9//3//f/9//3//f/9//3//f/9//3//f/9/AAD/f/9//3//f/9//3//f/9//3//f/9//3//f/9//3//f/9//3//f/9//3//f/9//3//f/9//3//f/9//3//f/9//3//f/9//3//f/9//3//f/9//3//f/9//3//f/9//3//f/9//3//f/9//3//f/9//3//f/9//3//f/9//3//f/9//n//f/9//3//f/9//3//f/9//3//f/9//3//f/9//3//f/9//3//f/9//3//f/9//3//f/9/3nvde/9//3//f/9//3//f/9//3//f957/3//f/9//3//f/9//3//f/9//3//f/9//3//f/9//3//f/9//3//f/9//3//f/9//3//f/9//3//f/9//3//f/9//3//f/9//3//f/9//3//f/9//3//f/9//3//f/9//3//f/9//3++d/9//3+/e/9//3//f11rn3Nca9ha/3//f/9//3//f/9//3//f/9//3//f/9//3//f/9//3//f/9//3//f/9//3//f/9//3//f/9//3//f/9//3//f/9//3//f/9//3//f/9//3//f/9//3//f/9//3//f/9//3//f/9//3//f/9//3//f/9//3//f/9//3//fwAA/3//f/9//3//f/9//3//f/9//3//f/9//3//f/9//3//f/9//3//f/9//3//f/9//3//f/9//3//f/9//3//f/9//3//f/9//3//f/9//3//f/9//3//f/9//3//f/9//3//f/9//3//f/9//3//f/9//3//f/9//3//f/9//3//f/9//3//f/9//3//f/9//3//f/9//3//f/9//3//f/9//3//f/9//3//f/9//3//f/9//3//f/9//3//f/9//3//f/9//3//f/9//3//f/9//3//f/9//3//f/9//3//f/9//3//f/9//3//f/9//3//f/9//3//f/9//3//f/9//3//f/9//3//f/9//3//f/9//3//f/9//3//f/9//3//f/9//3//f/9//3//f/9//3//f/9//3//f997/3//f997/3//fztnGmOVUv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kAAABcAAAAAQAAAFskDUJVJQ1CCgAAAFAAAAAQAAAATAAAAAAAAAAAAAAAAAAAAP//////////bAAAAFIAaQBjAGEAcgBkAG8AIABPAHIAdADtAHoAIABBAC4ABwAAAAMAAAAFAAAABgAAAAQAAAAHAAAABwAAAAMAAAAJAAAABAAAAAQAAAADAAAABQAAAAMAAAAH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0FFC8867-C8C9-40E2-B4C1-29553449F32D}">
  <ds:schemaRefs>
    <ds:schemaRef ds:uri="http://schemas.openxmlformats.org/officeDocument/2006/bibliography"/>
  </ds:schemaRefs>
</ds:datastoreItem>
</file>

<file path=customXml/itemProps11.xml><?xml version="1.0" encoding="utf-8"?>
<ds:datastoreItem xmlns:ds="http://schemas.openxmlformats.org/officeDocument/2006/customXml" ds:itemID="{F272D1AF-4B75-4182-BFD2-457E38EC24BF}">
  <ds:schemaRefs>
    <ds:schemaRef ds:uri="http://schemas.openxmlformats.org/officeDocument/2006/bibliography"/>
  </ds:schemaRefs>
</ds:datastoreItem>
</file>

<file path=customXml/itemProps12.xml><?xml version="1.0" encoding="utf-8"?>
<ds:datastoreItem xmlns:ds="http://schemas.openxmlformats.org/officeDocument/2006/customXml" ds:itemID="{4D714236-F3FA-4187-868B-6A5A06A24C66}">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B4E33F78-7778-4ACF-B0D2-DB472693EED2}">
  <ds:schemaRefs>
    <ds:schemaRef ds:uri="http://schemas.openxmlformats.org/officeDocument/2006/bibliography"/>
  </ds:schemaRefs>
</ds:datastoreItem>
</file>

<file path=customXml/itemProps4.xml><?xml version="1.0" encoding="utf-8"?>
<ds:datastoreItem xmlns:ds="http://schemas.openxmlformats.org/officeDocument/2006/customXml" ds:itemID="{60849CEF-05F7-4295-93D3-C17352A77B56}">
  <ds:schemaRefs>
    <ds:schemaRef ds:uri="http://schemas.openxmlformats.org/officeDocument/2006/bibliography"/>
  </ds:schemaRefs>
</ds:datastoreItem>
</file>

<file path=customXml/itemProps5.xml><?xml version="1.0" encoding="utf-8"?>
<ds:datastoreItem xmlns:ds="http://schemas.openxmlformats.org/officeDocument/2006/customXml" ds:itemID="{81A62624-8367-4CFC-B578-D8882D1FC00F}">
  <ds:schemaRefs>
    <ds:schemaRef ds:uri="http://schemas.openxmlformats.org/officeDocument/2006/bibliography"/>
  </ds:schemaRefs>
</ds:datastoreItem>
</file>

<file path=customXml/itemProps6.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7.xml><?xml version="1.0" encoding="utf-8"?>
<ds:datastoreItem xmlns:ds="http://schemas.openxmlformats.org/officeDocument/2006/customXml" ds:itemID="{579ADE74-B040-4487-966F-30E02F042077}">
  <ds:schemaRefs>
    <ds:schemaRef ds:uri="http://schemas.openxmlformats.org/officeDocument/2006/bibliography"/>
  </ds:schemaRefs>
</ds:datastoreItem>
</file>

<file path=customXml/itemProps8.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00F78139-90F8-4A34-84A9-C85BC52EE0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7470</Words>
  <Characters>41085</Characters>
  <Application>Microsoft Office Word</Application>
  <DocSecurity>0</DocSecurity>
  <Lines>342</Lines>
  <Paragraphs>96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48459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Javiera Laura de la Cerda Konig</cp:lastModifiedBy>
  <cp:revision>2</cp:revision>
  <cp:lastPrinted>2013-04-08T12:43:00Z</cp:lastPrinted>
  <dcterms:created xsi:type="dcterms:W3CDTF">2016-04-12T18:58:00Z</dcterms:created>
  <dcterms:modified xsi:type="dcterms:W3CDTF">2016-04-12T18:58:00Z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