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E498C5" w14:textId="4A80F4C6" w:rsidR="00C07655" w:rsidRPr="0025129B" w:rsidRDefault="00C07655" w:rsidP="00612EF2">
      <w:pPr>
        <w:spacing w:line="276" w:lineRule="auto"/>
        <w:rPr>
          <w:rFonts w:cstheme="minorHAnsi"/>
        </w:rPr>
      </w:pPr>
    </w:p>
    <w:p w14:paraId="6AC5B0F4" w14:textId="77777777" w:rsidR="00C07655" w:rsidRPr="0025129B" w:rsidRDefault="00C07655" w:rsidP="00612EF2">
      <w:pPr>
        <w:spacing w:line="276" w:lineRule="auto"/>
        <w:rPr>
          <w:rFonts w:cstheme="minorHAnsi"/>
        </w:rPr>
      </w:pPr>
    </w:p>
    <w:p w14:paraId="3D22765A" w14:textId="77777777" w:rsidR="00C07655" w:rsidRPr="0025129B" w:rsidRDefault="00C07655" w:rsidP="00612EF2">
      <w:pPr>
        <w:spacing w:line="276" w:lineRule="auto"/>
        <w:rPr>
          <w:rFonts w:cstheme="minorHAnsi"/>
        </w:rPr>
      </w:pPr>
    </w:p>
    <w:p w14:paraId="6E234252" w14:textId="77777777" w:rsidR="00C07655" w:rsidRPr="0025129B" w:rsidRDefault="00C07655" w:rsidP="00612EF2">
      <w:pPr>
        <w:spacing w:line="276" w:lineRule="auto"/>
        <w:rPr>
          <w:rFonts w:cstheme="minorHAnsi"/>
        </w:rPr>
      </w:pPr>
    </w:p>
    <w:p w14:paraId="59B425A5" w14:textId="77777777" w:rsidR="00C07655" w:rsidRPr="0025129B" w:rsidRDefault="00C07655" w:rsidP="00612EF2">
      <w:pPr>
        <w:spacing w:line="276" w:lineRule="auto"/>
        <w:rPr>
          <w:rFonts w:cstheme="minorHAnsi"/>
        </w:rPr>
      </w:pPr>
    </w:p>
    <w:p w14:paraId="6F150D78" w14:textId="77777777" w:rsidR="00C07655" w:rsidRPr="0025129B" w:rsidRDefault="00C07655" w:rsidP="00612EF2">
      <w:pPr>
        <w:spacing w:line="276" w:lineRule="auto"/>
        <w:rPr>
          <w:rFonts w:cstheme="minorHAnsi"/>
        </w:rPr>
      </w:pPr>
    </w:p>
    <w:p w14:paraId="15B2AF54" w14:textId="77777777" w:rsidR="00C07655" w:rsidRPr="0025129B" w:rsidRDefault="00C07655" w:rsidP="00612EF2">
      <w:pPr>
        <w:spacing w:line="276" w:lineRule="auto"/>
        <w:rPr>
          <w:rFonts w:cstheme="minorHAnsi"/>
        </w:rPr>
      </w:pPr>
    </w:p>
    <w:p w14:paraId="02FCF160" w14:textId="77777777" w:rsidR="00C07655" w:rsidRPr="0025129B" w:rsidRDefault="00C07655" w:rsidP="00612EF2">
      <w:pPr>
        <w:spacing w:line="276" w:lineRule="auto"/>
        <w:rPr>
          <w:rFonts w:cstheme="minorHAnsi"/>
        </w:rPr>
      </w:pPr>
    </w:p>
    <w:p w14:paraId="3CC4AAC5" w14:textId="77777777" w:rsidR="00C07655" w:rsidRPr="0025129B" w:rsidRDefault="00C07655" w:rsidP="00B417BE">
      <w:pPr>
        <w:pStyle w:val="FigurasTablasyotros"/>
      </w:pPr>
    </w:p>
    <w:p w14:paraId="5FD81891" w14:textId="77777777" w:rsidR="00C07655" w:rsidRPr="0025129B" w:rsidRDefault="00C07655" w:rsidP="00612EF2">
      <w:pPr>
        <w:spacing w:line="276" w:lineRule="auto"/>
        <w:rPr>
          <w:rFonts w:cstheme="minorHAnsi"/>
        </w:rPr>
      </w:pPr>
    </w:p>
    <w:p w14:paraId="00334AB9" w14:textId="77777777" w:rsidR="000C128D" w:rsidRPr="0025129B" w:rsidRDefault="000C128D" w:rsidP="00612EF2">
      <w:pPr>
        <w:spacing w:line="276" w:lineRule="auto"/>
        <w:rPr>
          <w:rFonts w:cstheme="minorHAnsi"/>
        </w:rPr>
      </w:pPr>
    </w:p>
    <w:p w14:paraId="4AC638BA" w14:textId="77777777" w:rsidR="000C128D" w:rsidRPr="0025129B" w:rsidRDefault="000C128D" w:rsidP="00A4794E">
      <w:pPr>
        <w:spacing w:line="276" w:lineRule="auto"/>
        <w:rPr>
          <w:rFonts w:cstheme="minorHAnsi"/>
        </w:rPr>
      </w:pPr>
    </w:p>
    <w:p w14:paraId="317B2724" w14:textId="77777777" w:rsidR="00CA0510" w:rsidRPr="0025129B" w:rsidRDefault="00CA0510" w:rsidP="00A4794E">
      <w:pPr>
        <w:spacing w:line="276" w:lineRule="auto"/>
        <w:rPr>
          <w:rFonts w:cstheme="minorHAnsi"/>
        </w:rPr>
      </w:pPr>
    </w:p>
    <w:p w14:paraId="5C9963B2" w14:textId="77777777" w:rsidR="00CA0510" w:rsidRPr="0025129B" w:rsidRDefault="00CA0510" w:rsidP="00A4794E">
      <w:pPr>
        <w:spacing w:line="276" w:lineRule="auto"/>
        <w:rPr>
          <w:rFonts w:cstheme="minorHAnsi"/>
        </w:rPr>
      </w:pPr>
    </w:p>
    <w:p w14:paraId="039298C8"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9FBE076" w14:textId="77777777" w:rsidR="00697654" w:rsidRPr="0025129B" w:rsidRDefault="00697654" w:rsidP="006B4FA6">
      <w:pPr>
        <w:spacing w:line="276" w:lineRule="auto"/>
        <w:jc w:val="center"/>
        <w:rPr>
          <w:rFonts w:cstheme="minorHAnsi"/>
          <w:b/>
        </w:rPr>
      </w:pPr>
    </w:p>
    <w:p w14:paraId="3EDEE45C"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07EB80EE" w14:textId="77777777" w:rsidR="0066261F" w:rsidRPr="0025129B" w:rsidRDefault="0066261F" w:rsidP="006B4FA6">
      <w:pPr>
        <w:spacing w:line="276" w:lineRule="auto"/>
        <w:jc w:val="center"/>
        <w:rPr>
          <w:rFonts w:cstheme="minorHAnsi"/>
          <w:b/>
        </w:rPr>
      </w:pPr>
    </w:p>
    <w:p w14:paraId="70BDE653" w14:textId="77777777" w:rsidR="006B4FA6" w:rsidRPr="00B417BE" w:rsidRDefault="006B4FA6" w:rsidP="00B417BE">
      <w:pPr>
        <w:spacing w:line="276" w:lineRule="auto"/>
        <w:jc w:val="center"/>
        <w:rPr>
          <w:rFonts w:cstheme="minorHAnsi"/>
          <w:b/>
        </w:rPr>
      </w:pPr>
    </w:p>
    <w:p w14:paraId="403A0360" w14:textId="77777777" w:rsidR="0066261F" w:rsidRPr="00B417BE" w:rsidRDefault="00B417BE" w:rsidP="00B417BE">
      <w:pPr>
        <w:spacing w:line="276" w:lineRule="auto"/>
        <w:jc w:val="center"/>
        <w:rPr>
          <w:rFonts w:cstheme="minorHAnsi"/>
          <w:b/>
        </w:rPr>
      </w:pPr>
      <w:r w:rsidRPr="00B417BE">
        <w:rPr>
          <w:rFonts w:cstheme="minorHAnsi"/>
          <w:b/>
        </w:rPr>
        <w:t>SECADO Y DESHIDRATADO DE ALGAS PARDAS PICADAS</w:t>
      </w:r>
    </w:p>
    <w:p w14:paraId="0CA05238" w14:textId="77777777" w:rsidR="006B4FA6" w:rsidRPr="00B417BE" w:rsidRDefault="006B4FA6" w:rsidP="006B4FA6">
      <w:pPr>
        <w:spacing w:line="276" w:lineRule="auto"/>
        <w:jc w:val="center"/>
        <w:rPr>
          <w:rFonts w:cstheme="minorHAnsi"/>
          <w:b/>
        </w:rPr>
      </w:pPr>
    </w:p>
    <w:p w14:paraId="7D7EE7BC" w14:textId="77777777" w:rsidR="00697654" w:rsidRPr="0002263E" w:rsidRDefault="00B417BE" w:rsidP="006B4FA6">
      <w:pPr>
        <w:spacing w:line="276" w:lineRule="auto"/>
        <w:jc w:val="center"/>
        <w:rPr>
          <w:rFonts w:cstheme="minorHAnsi"/>
          <w:b/>
        </w:rPr>
      </w:pPr>
      <w:r w:rsidRPr="0002263E">
        <w:rPr>
          <w:rFonts w:cstheme="minorHAnsi"/>
          <w:b/>
        </w:rPr>
        <w:t>DFZ-2016-656-IV-RCA-IA</w:t>
      </w:r>
    </w:p>
    <w:p w14:paraId="088D1CBF" w14:textId="77777777" w:rsidR="00B417BE" w:rsidRPr="009F3293" w:rsidRDefault="00B417BE"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340323A" w14:textId="77777777" w:rsidTr="00230321">
        <w:trPr>
          <w:trHeight w:val="567"/>
          <w:jc w:val="center"/>
        </w:trPr>
        <w:tc>
          <w:tcPr>
            <w:tcW w:w="1210" w:type="dxa"/>
            <w:shd w:val="clear" w:color="auto" w:fill="D9D9D9" w:themeFill="background1" w:themeFillShade="D9"/>
            <w:vAlign w:val="center"/>
          </w:tcPr>
          <w:p w14:paraId="28949232"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6B9549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6EEF092F"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129AF1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0D3D97A" w14:textId="77777777" w:rsidR="00230321" w:rsidRPr="0025129B" w:rsidRDefault="00E85D52" w:rsidP="00731C0C">
            <w:pPr>
              <w:spacing w:line="276" w:lineRule="auto"/>
              <w:jc w:val="center"/>
              <w:rPr>
                <w:rFonts w:cstheme="minorHAnsi"/>
                <w:sz w:val="18"/>
                <w:szCs w:val="18"/>
                <w:lang w:val="es-ES_tradnl"/>
              </w:rPr>
            </w:pPr>
            <w:r>
              <w:rPr>
                <w:rFonts w:cstheme="minorHAnsi"/>
                <w:sz w:val="18"/>
                <w:szCs w:val="18"/>
                <w:lang w:val="es-ES_tradnl"/>
              </w:rPr>
              <w:t xml:space="preserve">Revisado y </w:t>
            </w:r>
            <w:r w:rsidR="00230321" w:rsidRPr="0025129B">
              <w:rPr>
                <w:rFonts w:cstheme="minorHAnsi"/>
                <w:sz w:val="18"/>
                <w:szCs w:val="18"/>
                <w:lang w:val="es-ES_tradnl"/>
              </w:rPr>
              <w:t>Aprobado</w:t>
            </w:r>
            <w:r>
              <w:rPr>
                <w:rFonts w:cstheme="minorHAnsi"/>
                <w:sz w:val="18"/>
                <w:szCs w:val="18"/>
                <w:lang w:val="es-ES_tradnl"/>
              </w:rPr>
              <w:t xml:space="preserve"> </w:t>
            </w:r>
          </w:p>
        </w:tc>
        <w:tc>
          <w:tcPr>
            <w:tcW w:w="2116" w:type="dxa"/>
            <w:tcBorders>
              <w:top w:val="single" w:sz="4" w:space="0" w:color="auto"/>
              <w:left w:val="single" w:sz="4" w:space="0" w:color="auto"/>
              <w:bottom w:val="single" w:sz="4" w:space="0" w:color="auto"/>
              <w:right w:val="single" w:sz="4" w:space="0" w:color="auto"/>
            </w:tcBorders>
            <w:vAlign w:val="center"/>
          </w:tcPr>
          <w:p w14:paraId="4A4AE134" w14:textId="77777777" w:rsidR="00230321" w:rsidRPr="0025129B" w:rsidRDefault="00B417BE" w:rsidP="004931A6">
            <w:pPr>
              <w:spacing w:line="276" w:lineRule="auto"/>
              <w:jc w:val="center"/>
              <w:rPr>
                <w:rFonts w:cstheme="minorHAns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35AE7776" w14:textId="77777777" w:rsidR="00230321" w:rsidRPr="0025129B" w:rsidRDefault="00CD4B6F" w:rsidP="00731C0C">
            <w:pPr>
              <w:spacing w:line="276" w:lineRule="auto"/>
              <w:jc w:val="center"/>
              <w:rPr>
                <w:rFonts w:cs="Calibri"/>
                <w:sz w:val="18"/>
                <w:szCs w:val="18"/>
                <w:lang w:val="es-ES_tradnl"/>
              </w:rPr>
            </w:pPr>
            <w:r>
              <w:rPr>
                <w:rFonts w:cs="Calibri"/>
                <w:sz w:val="16"/>
                <w:szCs w:val="16"/>
              </w:rPr>
              <w:pict w14:anchorId="2C508F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1pt;height:57.75pt">
                  <v:imagedata r:id="rId19" o:title=""/>
                  <o:lock v:ext="edit" ungrouping="t" rotation="t" aspectratio="f" cropping="t" verticies="t" text="t" grouping="t"/>
                  <o:signatureline v:ext="edit" id="{4617164B-0E03-45F4-87AA-F1F547CC8B2B}" provid="{00000000-0000-0000-0000-000000000000}" o:suggestedsigner="Claudia Pastore Herrera" o:suggestedsigner2="Jefa de Sección de Gestión y Coordinación Operativa" o:suggestedsigneremail="Jefe1@sma.gob.cl" issignatureline="t"/>
                </v:shape>
              </w:pict>
            </w:r>
          </w:p>
        </w:tc>
      </w:tr>
      <w:tr w:rsidR="00404CB8" w:rsidRPr="0025129B" w14:paraId="74AFB38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9007992"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244B978" w14:textId="77777777" w:rsidR="00404CB8" w:rsidRPr="0025129B" w:rsidRDefault="005C0B66" w:rsidP="00731C0C">
            <w:pPr>
              <w:spacing w:line="276" w:lineRule="auto"/>
              <w:jc w:val="center"/>
              <w:rPr>
                <w:rFonts w:cstheme="minorHAnsi"/>
                <w:b/>
                <w:sz w:val="18"/>
                <w:szCs w:val="18"/>
                <w:lang w:val="es-ES_tradnl"/>
              </w:rPr>
            </w:pPr>
            <w:r>
              <w:rPr>
                <w:rFonts w:cstheme="minorHAnsi"/>
                <w:b/>
                <w:sz w:val="18"/>
                <w:szCs w:val="18"/>
                <w:lang w:val="es-ES_tradnl"/>
              </w:rPr>
              <w:t>Pia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14:paraId="018C0BDC" w14:textId="77777777" w:rsidR="00404CB8" w:rsidRDefault="00CD4B6F" w:rsidP="00404CB8">
            <w:pPr>
              <w:spacing w:line="276" w:lineRule="auto"/>
              <w:jc w:val="center"/>
              <w:rPr>
                <w:rFonts w:cs="Calibri"/>
                <w:sz w:val="18"/>
                <w:szCs w:val="18"/>
              </w:rPr>
            </w:pPr>
            <w:r>
              <w:rPr>
                <w:rFonts w:cs="Calibri"/>
                <w:sz w:val="18"/>
                <w:szCs w:val="18"/>
              </w:rPr>
              <w:pict w14:anchorId="55862DE1">
                <v:shape id="_x0000_i1026" type="#_x0000_t75" alt="Línea de firma de Microsoft Office..." style="width:116.1pt;height:57.7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Pía Valenzuela Marín" o:suggestedsigner2="Fiscalizadora Región de Coquimbo" issignatureline="t"/>
                </v:shape>
              </w:pict>
            </w:r>
          </w:p>
        </w:tc>
      </w:tr>
    </w:tbl>
    <w:p w14:paraId="13878CF4" w14:textId="77777777" w:rsidR="001A4615" w:rsidRPr="0025129B" w:rsidRDefault="000F672C">
      <w:pPr>
        <w:jc w:val="left"/>
      </w:pPr>
      <w:bookmarkStart w:id="8" w:name="_Toc205640089"/>
      <w:r w:rsidRPr="0025129B">
        <w:br w:type="page"/>
      </w:r>
      <w:bookmarkStart w:id="9" w:name="_GoBack"/>
      <w:bookmarkEnd w:id="9"/>
    </w:p>
    <w:p w14:paraId="52372729" w14:textId="77777777"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449602721"/>
      <w:bookmarkStart w:id="13" w:name="_Toc450049714"/>
      <w:bookmarkEnd w:id="8"/>
      <w:r w:rsidRPr="0025129B">
        <w:rPr>
          <w:sz w:val="20"/>
        </w:rPr>
        <w:lastRenderedPageBreak/>
        <w:t>Tabla de Contenidos</w:t>
      </w:r>
      <w:bookmarkEnd w:id="10"/>
      <w:bookmarkEnd w:id="11"/>
      <w:bookmarkEnd w:id="12"/>
      <w:bookmarkEnd w:id="13"/>
    </w:p>
    <w:p w14:paraId="28E6246A" w14:textId="77777777" w:rsidR="003A0F6D"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0049714" w:history="1">
        <w:r w:rsidR="003A0F6D" w:rsidRPr="00083ED8">
          <w:rPr>
            <w:rStyle w:val="Hipervnculo"/>
            <w:noProof/>
          </w:rPr>
          <w:t>Tabla de Contenidos</w:t>
        </w:r>
        <w:r w:rsidR="003A0F6D">
          <w:rPr>
            <w:noProof/>
            <w:webHidden/>
          </w:rPr>
          <w:tab/>
        </w:r>
        <w:r w:rsidR="003A0F6D">
          <w:rPr>
            <w:noProof/>
            <w:webHidden/>
          </w:rPr>
          <w:fldChar w:fldCharType="begin"/>
        </w:r>
        <w:r w:rsidR="003A0F6D">
          <w:rPr>
            <w:noProof/>
            <w:webHidden/>
          </w:rPr>
          <w:instrText xml:space="preserve"> PAGEREF _Toc450049714 \h </w:instrText>
        </w:r>
        <w:r w:rsidR="003A0F6D">
          <w:rPr>
            <w:noProof/>
            <w:webHidden/>
          </w:rPr>
        </w:r>
        <w:r w:rsidR="003A0F6D">
          <w:rPr>
            <w:noProof/>
            <w:webHidden/>
          </w:rPr>
          <w:fldChar w:fldCharType="separate"/>
        </w:r>
        <w:r w:rsidR="003A0F6D">
          <w:rPr>
            <w:noProof/>
            <w:webHidden/>
          </w:rPr>
          <w:t>2</w:t>
        </w:r>
        <w:r w:rsidR="003A0F6D">
          <w:rPr>
            <w:noProof/>
            <w:webHidden/>
          </w:rPr>
          <w:fldChar w:fldCharType="end"/>
        </w:r>
      </w:hyperlink>
    </w:p>
    <w:p w14:paraId="200FCC27" w14:textId="77777777" w:rsidR="003A0F6D" w:rsidRDefault="00CD4B6F">
      <w:pPr>
        <w:pStyle w:val="TDC1"/>
        <w:rPr>
          <w:rFonts w:eastAsiaTheme="minorEastAsia" w:cstheme="minorBidi"/>
          <w:b w:val="0"/>
          <w:bCs w:val="0"/>
          <w:caps w:val="0"/>
          <w:noProof/>
          <w:sz w:val="22"/>
          <w:szCs w:val="22"/>
          <w:lang w:eastAsia="es-CL"/>
        </w:rPr>
      </w:pPr>
      <w:hyperlink w:anchor="_Toc450049715" w:history="1">
        <w:r w:rsidR="003A0F6D" w:rsidRPr="00083ED8">
          <w:rPr>
            <w:rStyle w:val="Hipervnculo"/>
            <w:noProof/>
          </w:rPr>
          <w:t>1.</w:t>
        </w:r>
        <w:r w:rsidR="003A0F6D">
          <w:rPr>
            <w:rFonts w:eastAsiaTheme="minorEastAsia" w:cstheme="minorBidi"/>
            <w:b w:val="0"/>
            <w:bCs w:val="0"/>
            <w:caps w:val="0"/>
            <w:noProof/>
            <w:sz w:val="22"/>
            <w:szCs w:val="22"/>
            <w:lang w:eastAsia="es-CL"/>
          </w:rPr>
          <w:tab/>
        </w:r>
        <w:r w:rsidR="003A0F6D" w:rsidRPr="00083ED8">
          <w:rPr>
            <w:rStyle w:val="Hipervnculo"/>
            <w:noProof/>
          </w:rPr>
          <w:t>RESUMEN.</w:t>
        </w:r>
        <w:r w:rsidR="003A0F6D">
          <w:rPr>
            <w:noProof/>
            <w:webHidden/>
          </w:rPr>
          <w:tab/>
        </w:r>
        <w:r w:rsidR="003A0F6D">
          <w:rPr>
            <w:noProof/>
            <w:webHidden/>
          </w:rPr>
          <w:fldChar w:fldCharType="begin"/>
        </w:r>
        <w:r w:rsidR="003A0F6D">
          <w:rPr>
            <w:noProof/>
            <w:webHidden/>
          </w:rPr>
          <w:instrText xml:space="preserve"> PAGEREF _Toc450049715 \h </w:instrText>
        </w:r>
        <w:r w:rsidR="003A0F6D">
          <w:rPr>
            <w:noProof/>
            <w:webHidden/>
          </w:rPr>
        </w:r>
        <w:r w:rsidR="003A0F6D">
          <w:rPr>
            <w:noProof/>
            <w:webHidden/>
          </w:rPr>
          <w:fldChar w:fldCharType="separate"/>
        </w:r>
        <w:r w:rsidR="003A0F6D">
          <w:rPr>
            <w:noProof/>
            <w:webHidden/>
          </w:rPr>
          <w:t>3</w:t>
        </w:r>
        <w:r w:rsidR="003A0F6D">
          <w:rPr>
            <w:noProof/>
            <w:webHidden/>
          </w:rPr>
          <w:fldChar w:fldCharType="end"/>
        </w:r>
      </w:hyperlink>
    </w:p>
    <w:p w14:paraId="1917BF40" w14:textId="77777777" w:rsidR="003A0F6D" w:rsidRDefault="00CD4B6F">
      <w:pPr>
        <w:pStyle w:val="TDC1"/>
        <w:rPr>
          <w:rFonts w:eastAsiaTheme="minorEastAsia" w:cstheme="minorBidi"/>
          <w:b w:val="0"/>
          <w:bCs w:val="0"/>
          <w:caps w:val="0"/>
          <w:noProof/>
          <w:sz w:val="22"/>
          <w:szCs w:val="22"/>
          <w:lang w:eastAsia="es-CL"/>
        </w:rPr>
      </w:pPr>
      <w:hyperlink w:anchor="_Toc450049716" w:history="1">
        <w:r w:rsidR="003A0F6D" w:rsidRPr="00083ED8">
          <w:rPr>
            <w:rStyle w:val="Hipervnculo"/>
            <w:noProof/>
          </w:rPr>
          <w:t>2.</w:t>
        </w:r>
        <w:r w:rsidR="003A0F6D">
          <w:rPr>
            <w:rFonts w:eastAsiaTheme="minorEastAsia" w:cstheme="minorBidi"/>
            <w:b w:val="0"/>
            <w:bCs w:val="0"/>
            <w:caps w:val="0"/>
            <w:noProof/>
            <w:sz w:val="22"/>
            <w:szCs w:val="22"/>
            <w:lang w:eastAsia="es-CL"/>
          </w:rPr>
          <w:tab/>
        </w:r>
        <w:r w:rsidR="003A0F6D" w:rsidRPr="00083ED8">
          <w:rPr>
            <w:rStyle w:val="Hipervnculo"/>
            <w:noProof/>
          </w:rPr>
          <w:t>IDENTIFICACIÓN DEL PROYECTO, INSTALACIÓN, ACTIVIDAD O FUENTE FISCALIZADA</w:t>
        </w:r>
        <w:r w:rsidR="003A0F6D">
          <w:rPr>
            <w:noProof/>
            <w:webHidden/>
          </w:rPr>
          <w:tab/>
        </w:r>
        <w:r w:rsidR="003A0F6D">
          <w:rPr>
            <w:noProof/>
            <w:webHidden/>
          </w:rPr>
          <w:fldChar w:fldCharType="begin"/>
        </w:r>
        <w:r w:rsidR="003A0F6D">
          <w:rPr>
            <w:noProof/>
            <w:webHidden/>
          </w:rPr>
          <w:instrText xml:space="preserve"> PAGEREF _Toc450049716 \h </w:instrText>
        </w:r>
        <w:r w:rsidR="003A0F6D">
          <w:rPr>
            <w:noProof/>
            <w:webHidden/>
          </w:rPr>
        </w:r>
        <w:r w:rsidR="003A0F6D">
          <w:rPr>
            <w:noProof/>
            <w:webHidden/>
          </w:rPr>
          <w:fldChar w:fldCharType="separate"/>
        </w:r>
        <w:r w:rsidR="003A0F6D">
          <w:rPr>
            <w:noProof/>
            <w:webHidden/>
          </w:rPr>
          <w:t>4</w:t>
        </w:r>
        <w:r w:rsidR="003A0F6D">
          <w:rPr>
            <w:noProof/>
            <w:webHidden/>
          </w:rPr>
          <w:fldChar w:fldCharType="end"/>
        </w:r>
      </w:hyperlink>
    </w:p>
    <w:p w14:paraId="3F10ADE0" w14:textId="77777777" w:rsidR="003A0F6D" w:rsidRDefault="00CD4B6F">
      <w:pPr>
        <w:pStyle w:val="TDC2"/>
        <w:tabs>
          <w:tab w:val="left" w:pos="880"/>
          <w:tab w:val="right" w:leader="dot" w:pos="9962"/>
        </w:tabs>
        <w:rPr>
          <w:rFonts w:eastAsiaTheme="minorEastAsia" w:cstheme="minorBidi"/>
          <w:smallCaps w:val="0"/>
          <w:noProof/>
          <w:sz w:val="22"/>
          <w:szCs w:val="22"/>
          <w:lang w:eastAsia="es-CL"/>
        </w:rPr>
      </w:pPr>
      <w:hyperlink w:anchor="_Toc450049717" w:history="1">
        <w:r w:rsidR="003A0F6D" w:rsidRPr="00083ED8">
          <w:rPr>
            <w:rStyle w:val="Hipervnculo"/>
            <w:noProof/>
          </w:rPr>
          <w:t>2.1.</w:t>
        </w:r>
        <w:r w:rsidR="003A0F6D">
          <w:rPr>
            <w:rFonts w:eastAsiaTheme="minorEastAsia" w:cstheme="minorBidi"/>
            <w:smallCaps w:val="0"/>
            <w:noProof/>
            <w:sz w:val="22"/>
            <w:szCs w:val="22"/>
            <w:lang w:eastAsia="es-CL"/>
          </w:rPr>
          <w:tab/>
        </w:r>
        <w:r w:rsidR="003A0F6D" w:rsidRPr="00083ED8">
          <w:rPr>
            <w:rStyle w:val="Hipervnculo"/>
            <w:noProof/>
          </w:rPr>
          <w:t>Antecedentes Generales</w:t>
        </w:r>
        <w:r w:rsidR="003A0F6D">
          <w:rPr>
            <w:noProof/>
            <w:webHidden/>
          </w:rPr>
          <w:tab/>
        </w:r>
        <w:r w:rsidR="003A0F6D">
          <w:rPr>
            <w:noProof/>
            <w:webHidden/>
          </w:rPr>
          <w:fldChar w:fldCharType="begin"/>
        </w:r>
        <w:r w:rsidR="003A0F6D">
          <w:rPr>
            <w:noProof/>
            <w:webHidden/>
          </w:rPr>
          <w:instrText xml:space="preserve"> PAGEREF _Toc450049717 \h </w:instrText>
        </w:r>
        <w:r w:rsidR="003A0F6D">
          <w:rPr>
            <w:noProof/>
            <w:webHidden/>
          </w:rPr>
        </w:r>
        <w:r w:rsidR="003A0F6D">
          <w:rPr>
            <w:noProof/>
            <w:webHidden/>
          </w:rPr>
          <w:fldChar w:fldCharType="separate"/>
        </w:r>
        <w:r w:rsidR="003A0F6D">
          <w:rPr>
            <w:noProof/>
            <w:webHidden/>
          </w:rPr>
          <w:t>4</w:t>
        </w:r>
        <w:r w:rsidR="003A0F6D">
          <w:rPr>
            <w:noProof/>
            <w:webHidden/>
          </w:rPr>
          <w:fldChar w:fldCharType="end"/>
        </w:r>
      </w:hyperlink>
    </w:p>
    <w:p w14:paraId="7DEB49FB" w14:textId="77777777" w:rsidR="003A0F6D" w:rsidRDefault="00CD4B6F">
      <w:pPr>
        <w:pStyle w:val="TDC2"/>
        <w:tabs>
          <w:tab w:val="left" w:pos="880"/>
          <w:tab w:val="right" w:leader="dot" w:pos="9962"/>
        </w:tabs>
        <w:rPr>
          <w:rFonts w:eastAsiaTheme="minorEastAsia" w:cstheme="minorBidi"/>
          <w:smallCaps w:val="0"/>
          <w:noProof/>
          <w:sz w:val="22"/>
          <w:szCs w:val="22"/>
          <w:lang w:eastAsia="es-CL"/>
        </w:rPr>
      </w:pPr>
      <w:hyperlink w:anchor="_Toc450049718" w:history="1">
        <w:r w:rsidR="003A0F6D" w:rsidRPr="00083ED8">
          <w:rPr>
            <w:rStyle w:val="Hipervnculo"/>
            <w:noProof/>
          </w:rPr>
          <w:t>2.2.</w:t>
        </w:r>
        <w:r w:rsidR="003A0F6D">
          <w:rPr>
            <w:rFonts w:eastAsiaTheme="minorEastAsia" w:cstheme="minorBidi"/>
            <w:smallCaps w:val="0"/>
            <w:noProof/>
            <w:sz w:val="22"/>
            <w:szCs w:val="22"/>
            <w:lang w:eastAsia="es-CL"/>
          </w:rPr>
          <w:tab/>
        </w:r>
        <w:r w:rsidR="003A0F6D" w:rsidRPr="00083ED8">
          <w:rPr>
            <w:rStyle w:val="Hipervnculo"/>
            <w:noProof/>
          </w:rPr>
          <w:t>Ubicación y Layout</w:t>
        </w:r>
        <w:r w:rsidR="003A0F6D">
          <w:rPr>
            <w:noProof/>
            <w:webHidden/>
          </w:rPr>
          <w:tab/>
        </w:r>
        <w:r w:rsidR="003A0F6D">
          <w:rPr>
            <w:noProof/>
            <w:webHidden/>
          </w:rPr>
          <w:fldChar w:fldCharType="begin"/>
        </w:r>
        <w:r w:rsidR="003A0F6D">
          <w:rPr>
            <w:noProof/>
            <w:webHidden/>
          </w:rPr>
          <w:instrText xml:space="preserve"> PAGEREF _Toc450049718 \h </w:instrText>
        </w:r>
        <w:r w:rsidR="003A0F6D">
          <w:rPr>
            <w:noProof/>
            <w:webHidden/>
          </w:rPr>
        </w:r>
        <w:r w:rsidR="003A0F6D">
          <w:rPr>
            <w:noProof/>
            <w:webHidden/>
          </w:rPr>
          <w:fldChar w:fldCharType="separate"/>
        </w:r>
        <w:r w:rsidR="003A0F6D">
          <w:rPr>
            <w:noProof/>
            <w:webHidden/>
          </w:rPr>
          <w:t>5</w:t>
        </w:r>
        <w:r w:rsidR="003A0F6D">
          <w:rPr>
            <w:noProof/>
            <w:webHidden/>
          </w:rPr>
          <w:fldChar w:fldCharType="end"/>
        </w:r>
      </w:hyperlink>
    </w:p>
    <w:p w14:paraId="468219B2" w14:textId="77777777" w:rsidR="003A0F6D" w:rsidRDefault="00CD4B6F">
      <w:pPr>
        <w:pStyle w:val="TDC1"/>
        <w:rPr>
          <w:rFonts w:eastAsiaTheme="minorEastAsia" w:cstheme="minorBidi"/>
          <w:b w:val="0"/>
          <w:bCs w:val="0"/>
          <w:caps w:val="0"/>
          <w:noProof/>
          <w:sz w:val="22"/>
          <w:szCs w:val="22"/>
          <w:lang w:eastAsia="es-CL"/>
        </w:rPr>
      </w:pPr>
      <w:hyperlink w:anchor="_Toc450049720" w:history="1">
        <w:r w:rsidR="003A0F6D" w:rsidRPr="00083ED8">
          <w:rPr>
            <w:rStyle w:val="Hipervnculo"/>
            <w:noProof/>
          </w:rPr>
          <w:t>3.</w:t>
        </w:r>
        <w:r w:rsidR="003A0F6D">
          <w:rPr>
            <w:rFonts w:eastAsiaTheme="minorEastAsia" w:cstheme="minorBidi"/>
            <w:b w:val="0"/>
            <w:bCs w:val="0"/>
            <w:caps w:val="0"/>
            <w:noProof/>
            <w:sz w:val="22"/>
            <w:szCs w:val="22"/>
            <w:lang w:eastAsia="es-CL"/>
          </w:rPr>
          <w:tab/>
        </w:r>
        <w:r w:rsidR="003A0F6D" w:rsidRPr="00083ED8">
          <w:rPr>
            <w:rStyle w:val="Hipervnculo"/>
            <w:noProof/>
          </w:rPr>
          <w:t>INSTRUMENTOS DE GESTIÓN AMBIENTAL QUE REGULAN LA ACTIVIDAD FISCALIZADA.</w:t>
        </w:r>
        <w:r w:rsidR="003A0F6D">
          <w:rPr>
            <w:noProof/>
            <w:webHidden/>
          </w:rPr>
          <w:tab/>
        </w:r>
        <w:r w:rsidR="003A0F6D">
          <w:rPr>
            <w:noProof/>
            <w:webHidden/>
          </w:rPr>
          <w:fldChar w:fldCharType="begin"/>
        </w:r>
        <w:r w:rsidR="003A0F6D">
          <w:rPr>
            <w:noProof/>
            <w:webHidden/>
          </w:rPr>
          <w:instrText xml:space="preserve"> PAGEREF _Toc450049720 \h </w:instrText>
        </w:r>
        <w:r w:rsidR="003A0F6D">
          <w:rPr>
            <w:noProof/>
            <w:webHidden/>
          </w:rPr>
        </w:r>
        <w:r w:rsidR="003A0F6D">
          <w:rPr>
            <w:noProof/>
            <w:webHidden/>
          </w:rPr>
          <w:fldChar w:fldCharType="separate"/>
        </w:r>
        <w:r w:rsidR="003A0F6D">
          <w:rPr>
            <w:noProof/>
            <w:webHidden/>
          </w:rPr>
          <w:t>7</w:t>
        </w:r>
        <w:r w:rsidR="003A0F6D">
          <w:rPr>
            <w:noProof/>
            <w:webHidden/>
          </w:rPr>
          <w:fldChar w:fldCharType="end"/>
        </w:r>
      </w:hyperlink>
    </w:p>
    <w:p w14:paraId="082090B8" w14:textId="77777777" w:rsidR="003A0F6D" w:rsidRDefault="00CD4B6F">
      <w:pPr>
        <w:pStyle w:val="TDC1"/>
        <w:rPr>
          <w:rFonts w:eastAsiaTheme="minorEastAsia" w:cstheme="minorBidi"/>
          <w:b w:val="0"/>
          <w:bCs w:val="0"/>
          <w:caps w:val="0"/>
          <w:noProof/>
          <w:sz w:val="22"/>
          <w:szCs w:val="22"/>
          <w:lang w:eastAsia="es-CL"/>
        </w:rPr>
      </w:pPr>
      <w:hyperlink w:anchor="_Toc450049721" w:history="1">
        <w:r w:rsidR="003A0F6D" w:rsidRPr="00083ED8">
          <w:rPr>
            <w:rStyle w:val="Hipervnculo"/>
            <w:noProof/>
          </w:rPr>
          <w:t>4.</w:t>
        </w:r>
        <w:r w:rsidR="003A0F6D">
          <w:rPr>
            <w:rFonts w:eastAsiaTheme="minorEastAsia" w:cstheme="minorBidi"/>
            <w:b w:val="0"/>
            <w:bCs w:val="0"/>
            <w:caps w:val="0"/>
            <w:noProof/>
            <w:sz w:val="22"/>
            <w:szCs w:val="22"/>
            <w:lang w:eastAsia="es-CL"/>
          </w:rPr>
          <w:tab/>
        </w:r>
        <w:r w:rsidR="003A0F6D" w:rsidRPr="00083ED8">
          <w:rPr>
            <w:rStyle w:val="Hipervnculo"/>
            <w:noProof/>
          </w:rPr>
          <w:t>ANTECEDENTES DE LA ACTIVIDAD DE FISCALIZACIÓN.</w:t>
        </w:r>
        <w:r w:rsidR="003A0F6D">
          <w:rPr>
            <w:noProof/>
            <w:webHidden/>
          </w:rPr>
          <w:tab/>
        </w:r>
        <w:r w:rsidR="003A0F6D">
          <w:rPr>
            <w:noProof/>
            <w:webHidden/>
          </w:rPr>
          <w:fldChar w:fldCharType="begin"/>
        </w:r>
        <w:r w:rsidR="003A0F6D">
          <w:rPr>
            <w:noProof/>
            <w:webHidden/>
          </w:rPr>
          <w:instrText xml:space="preserve"> PAGEREF _Toc450049721 \h </w:instrText>
        </w:r>
        <w:r w:rsidR="003A0F6D">
          <w:rPr>
            <w:noProof/>
            <w:webHidden/>
          </w:rPr>
        </w:r>
        <w:r w:rsidR="003A0F6D">
          <w:rPr>
            <w:noProof/>
            <w:webHidden/>
          </w:rPr>
          <w:fldChar w:fldCharType="separate"/>
        </w:r>
        <w:r w:rsidR="003A0F6D">
          <w:rPr>
            <w:noProof/>
            <w:webHidden/>
          </w:rPr>
          <w:t>8</w:t>
        </w:r>
        <w:r w:rsidR="003A0F6D">
          <w:rPr>
            <w:noProof/>
            <w:webHidden/>
          </w:rPr>
          <w:fldChar w:fldCharType="end"/>
        </w:r>
      </w:hyperlink>
    </w:p>
    <w:p w14:paraId="645C8828" w14:textId="77777777" w:rsidR="003A0F6D" w:rsidRDefault="00CD4B6F">
      <w:pPr>
        <w:pStyle w:val="TDC2"/>
        <w:tabs>
          <w:tab w:val="left" w:pos="880"/>
          <w:tab w:val="right" w:leader="dot" w:pos="9962"/>
        </w:tabs>
        <w:rPr>
          <w:rFonts w:eastAsiaTheme="minorEastAsia" w:cstheme="minorBidi"/>
          <w:smallCaps w:val="0"/>
          <w:noProof/>
          <w:sz w:val="22"/>
          <w:szCs w:val="22"/>
          <w:lang w:eastAsia="es-CL"/>
        </w:rPr>
      </w:pPr>
      <w:hyperlink w:anchor="_Toc450049722" w:history="1">
        <w:r w:rsidR="003A0F6D" w:rsidRPr="00083ED8">
          <w:rPr>
            <w:rStyle w:val="Hipervnculo"/>
            <w:noProof/>
          </w:rPr>
          <w:t>4.1.</w:t>
        </w:r>
        <w:r w:rsidR="003A0F6D">
          <w:rPr>
            <w:rFonts w:eastAsiaTheme="minorEastAsia" w:cstheme="minorBidi"/>
            <w:smallCaps w:val="0"/>
            <w:noProof/>
            <w:sz w:val="22"/>
            <w:szCs w:val="22"/>
            <w:lang w:eastAsia="es-CL"/>
          </w:rPr>
          <w:tab/>
        </w:r>
        <w:r w:rsidR="003A0F6D" w:rsidRPr="00083ED8">
          <w:rPr>
            <w:rStyle w:val="Hipervnculo"/>
            <w:noProof/>
          </w:rPr>
          <w:t>Motivo de la Actividad de Fiscalización.</w:t>
        </w:r>
        <w:r w:rsidR="003A0F6D">
          <w:rPr>
            <w:noProof/>
            <w:webHidden/>
          </w:rPr>
          <w:tab/>
        </w:r>
        <w:r w:rsidR="003A0F6D">
          <w:rPr>
            <w:noProof/>
            <w:webHidden/>
          </w:rPr>
          <w:fldChar w:fldCharType="begin"/>
        </w:r>
        <w:r w:rsidR="003A0F6D">
          <w:rPr>
            <w:noProof/>
            <w:webHidden/>
          </w:rPr>
          <w:instrText xml:space="preserve"> PAGEREF _Toc450049722 \h </w:instrText>
        </w:r>
        <w:r w:rsidR="003A0F6D">
          <w:rPr>
            <w:noProof/>
            <w:webHidden/>
          </w:rPr>
        </w:r>
        <w:r w:rsidR="003A0F6D">
          <w:rPr>
            <w:noProof/>
            <w:webHidden/>
          </w:rPr>
          <w:fldChar w:fldCharType="separate"/>
        </w:r>
        <w:r w:rsidR="003A0F6D">
          <w:rPr>
            <w:noProof/>
            <w:webHidden/>
          </w:rPr>
          <w:t>8</w:t>
        </w:r>
        <w:r w:rsidR="003A0F6D">
          <w:rPr>
            <w:noProof/>
            <w:webHidden/>
          </w:rPr>
          <w:fldChar w:fldCharType="end"/>
        </w:r>
      </w:hyperlink>
    </w:p>
    <w:p w14:paraId="4CE051E7" w14:textId="77777777" w:rsidR="003A0F6D" w:rsidRDefault="00CD4B6F">
      <w:pPr>
        <w:pStyle w:val="TDC2"/>
        <w:tabs>
          <w:tab w:val="left" w:pos="880"/>
          <w:tab w:val="right" w:leader="dot" w:pos="9962"/>
        </w:tabs>
        <w:rPr>
          <w:rFonts w:eastAsiaTheme="minorEastAsia" w:cstheme="minorBidi"/>
          <w:smallCaps w:val="0"/>
          <w:noProof/>
          <w:sz w:val="22"/>
          <w:szCs w:val="22"/>
          <w:lang w:eastAsia="es-CL"/>
        </w:rPr>
      </w:pPr>
      <w:hyperlink w:anchor="_Toc450049723" w:history="1">
        <w:r w:rsidR="003A0F6D" w:rsidRPr="00083ED8">
          <w:rPr>
            <w:rStyle w:val="Hipervnculo"/>
            <w:noProof/>
          </w:rPr>
          <w:t>4.2.</w:t>
        </w:r>
        <w:r w:rsidR="003A0F6D">
          <w:rPr>
            <w:rFonts w:eastAsiaTheme="minorEastAsia" w:cstheme="minorBidi"/>
            <w:smallCaps w:val="0"/>
            <w:noProof/>
            <w:sz w:val="22"/>
            <w:szCs w:val="22"/>
            <w:lang w:eastAsia="es-CL"/>
          </w:rPr>
          <w:tab/>
        </w:r>
        <w:r w:rsidR="003A0F6D" w:rsidRPr="00083ED8">
          <w:rPr>
            <w:rStyle w:val="Hipervnculo"/>
            <w:noProof/>
          </w:rPr>
          <w:t>Materia Específica Objeto de la Fiscalización Ambiental.</w:t>
        </w:r>
        <w:r w:rsidR="003A0F6D">
          <w:rPr>
            <w:noProof/>
            <w:webHidden/>
          </w:rPr>
          <w:tab/>
        </w:r>
        <w:r w:rsidR="003A0F6D">
          <w:rPr>
            <w:noProof/>
            <w:webHidden/>
          </w:rPr>
          <w:fldChar w:fldCharType="begin"/>
        </w:r>
        <w:r w:rsidR="003A0F6D">
          <w:rPr>
            <w:noProof/>
            <w:webHidden/>
          </w:rPr>
          <w:instrText xml:space="preserve"> PAGEREF _Toc450049723 \h </w:instrText>
        </w:r>
        <w:r w:rsidR="003A0F6D">
          <w:rPr>
            <w:noProof/>
            <w:webHidden/>
          </w:rPr>
        </w:r>
        <w:r w:rsidR="003A0F6D">
          <w:rPr>
            <w:noProof/>
            <w:webHidden/>
          </w:rPr>
          <w:fldChar w:fldCharType="separate"/>
        </w:r>
        <w:r w:rsidR="003A0F6D">
          <w:rPr>
            <w:noProof/>
            <w:webHidden/>
          </w:rPr>
          <w:t>8</w:t>
        </w:r>
        <w:r w:rsidR="003A0F6D">
          <w:rPr>
            <w:noProof/>
            <w:webHidden/>
          </w:rPr>
          <w:fldChar w:fldCharType="end"/>
        </w:r>
      </w:hyperlink>
    </w:p>
    <w:p w14:paraId="54B2EFEC" w14:textId="77777777" w:rsidR="003A0F6D" w:rsidRDefault="00CD4B6F">
      <w:pPr>
        <w:pStyle w:val="TDC2"/>
        <w:tabs>
          <w:tab w:val="left" w:pos="880"/>
          <w:tab w:val="right" w:leader="dot" w:pos="9962"/>
        </w:tabs>
        <w:rPr>
          <w:rFonts w:eastAsiaTheme="minorEastAsia" w:cstheme="minorBidi"/>
          <w:smallCaps w:val="0"/>
          <w:noProof/>
          <w:sz w:val="22"/>
          <w:szCs w:val="22"/>
          <w:lang w:eastAsia="es-CL"/>
        </w:rPr>
      </w:pPr>
      <w:hyperlink w:anchor="_Toc450049724" w:history="1">
        <w:r w:rsidR="003A0F6D" w:rsidRPr="00083ED8">
          <w:rPr>
            <w:rStyle w:val="Hipervnculo"/>
            <w:noProof/>
          </w:rPr>
          <w:t>4.3.</w:t>
        </w:r>
        <w:r w:rsidR="003A0F6D">
          <w:rPr>
            <w:rFonts w:eastAsiaTheme="minorEastAsia" w:cstheme="minorBidi"/>
            <w:smallCaps w:val="0"/>
            <w:noProof/>
            <w:sz w:val="22"/>
            <w:szCs w:val="22"/>
            <w:lang w:eastAsia="es-CL"/>
          </w:rPr>
          <w:tab/>
        </w:r>
        <w:r w:rsidR="003A0F6D" w:rsidRPr="00083ED8">
          <w:rPr>
            <w:rStyle w:val="Hipervnculo"/>
            <w:noProof/>
          </w:rPr>
          <w:t>Aspectos relativos a la ejecución de la Inspección Ambiental.</w:t>
        </w:r>
        <w:r w:rsidR="003A0F6D">
          <w:rPr>
            <w:noProof/>
            <w:webHidden/>
          </w:rPr>
          <w:tab/>
        </w:r>
        <w:r w:rsidR="003A0F6D">
          <w:rPr>
            <w:noProof/>
            <w:webHidden/>
          </w:rPr>
          <w:fldChar w:fldCharType="begin"/>
        </w:r>
        <w:r w:rsidR="003A0F6D">
          <w:rPr>
            <w:noProof/>
            <w:webHidden/>
          </w:rPr>
          <w:instrText xml:space="preserve"> PAGEREF _Toc450049724 \h </w:instrText>
        </w:r>
        <w:r w:rsidR="003A0F6D">
          <w:rPr>
            <w:noProof/>
            <w:webHidden/>
          </w:rPr>
        </w:r>
        <w:r w:rsidR="003A0F6D">
          <w:rPr>
            <w:noProof/>
            <w:webHidden/>
          </w:rPr>
          <w:fldChar w:fldCharType="separate"/>
        </w:r>
        <w:r w:rsidR="003A0F6D">
          <w:rPr>
            <w:noProof/>
            <w:webHidden/>
          </w:rPr>
          <w:t>8</w:t>
        </w:r>
        <w:r w:rsidR="003A0F6D">
          <w:rPr>
            <w:noProof/>
            <w:webHidden/>
          </w:rPr>
          <w:fldChar w:fldCharType="end"/>
        </w:r>
      </w:hyperlink>
    </w:p>
    <w:p w14:paraId="6FAB04E0" w14:textId="77777777" w:rsidR="003A0F6D" w:rsidRDefault="00CD4B6F">
      <w:pPr>
        <w:pStyle w:val="TDC3"/>
        <w:tabs>
          <w:tab w:val="left" w:pos="1320"/>
          <w:tab w:val="right" w:leader="dot" w:pos="9962"/>
        </w:tabs>
        <w:rPr>
          <w:rFonts w:eastAsiaTheme="minorEastAsia" w:cstheme="minorBidi"/>
          <w:i w:val="0"/>
          <w:iCs w:val="0"/>
          <w:noProof/>
          <w:sz w:val="22"/>
          <w:szCs w:val="22"/>
          <w:lang w:eastAsia="es-CL"/>
        </w:rPr>
      </w:pPr>
      <w:hyperlink w:anchor="_Toc450049725" w:history="1">
        <w:r w:rsidR="003A0F6D" w:rsidRPr="00083ED8">
          <w:rPr>
            <w:rStyle w:val="Hipervnculo"/>
            <w:noProof/>
          </w:rPr>
          <w:t>4.3.1.</w:t>
        </w:r>
        <w:r w:rsidR="003A0F6D">
          <w:rPr>
            <w:rFonts w:eastAsiaTheme="minorEastAsia" w:cstheme="minorBidi"/>
            <w:i w:val="0"/>
            <w:iCs w:val="0"/>
            <w:noProof/>
            <w:sz w:val="22"/>
            <w:szCs w:val="22"/>
            <w:lang w:eastAsia="es-CL"/>
          </w:rPr>
          <w:tab/>
        </w:r>
        <w:r w:rsidR="003A0F6D" w:rsidRPr="00083ED8">
          <w:rPr>
            <w:rStyle w:val="Hipervnculo"/>
            <w:noProof/>
          </w:rPr>
          <w:t>Primer día de inspección.</w:t>
        </w:r>
        <w:r w:rsidR="003A0F6D">
          <w:rPr>
            <w:noProof/>
            <w:webHidden/>
          </w:rPr>
          <w:tab/>
        </w:r>
        <w:r w:rsidR="003A0F6D">
          <w:rPr>
            <w:noProof/>
            <w:webHidden/>
          </w:rPr>
          <w:fldChar w:fldCharType="begin"/>
        </w:r>
        <w:r w:rsidR="003A0F6D">
          <w:rPr>
            <w:noProof/>
            <w:webHidden/>
          </w:rPr>
          <w:instrText xml:space="preserve"> PAGEREF _Toc450049725 \h </w:instrText>
        </w:r>
        <w:r w:rsidR="003A0F6D">
          <w:rPr>
            <w:noProof/>
            <w:webHidden/>
          </w:rPr>
        </w:r>
        <w:r w:rsidR="003A0F6D">
          <w:rPr>
            <w:noProof/>
            <w:webHidden/>
          </w:rPr>
          <w:fldChar w:fldCharType="separate"/>
        </w:r>
        <w:r w:rsidR="003A0F6D">
          <w:rPr>
            <w:noProof/>
            <w:webHidden/>
          </w:rPr>
          <w:t>8</w:t>
        </w:r>
        <w:r w:rsidR="003A0F6D">
          <w:rPr>
            <w:noProof/>
            <w:webHidden/>
          </w:rPr>
          <w:fldChar w:fldCharType="end"/>
        </w:r>
      </w:hyperlink>
    </w:p>
    <w:p w14:paraId="0EE704E8" w14:textId="77777777" w:rsidR="003A0F6D" w:rsidRDefault="00CD4B6F">
      <w:pPr>
        <w:pStyle w:val="TDC3"/>
        <w:tabs>
          <w:tab w:val="left" w:pos="1320"/>
          <w:tab w:val="right" w:leader="dot" w:pos="9962"/>
        </w:tabs>
        <w:rPr>
          <w:rFonts w:eastAsiaTheme="minorEastAsia" w:cstheme="minorBidi"/>
          <w:i w:val="0"/>
          <w:iCs w:val="0"/>
          <w:noProof/>
          <w:sz w:val="22"/>
          <w:szCs w:val="22"/>
          <w:lang w:eastAsia="es-CL"/>
        </w:rPr>
      </w:pPr>
      <w:hyperlink w:anchor="_Toc450049726" w:history="1">
        <w:r w:rsidR="003A0F6D" w:rsidRPr="00083ED8">
          <w:rPr>
            <w:rStyle w:val="Hipervnculo"/>
            <w:noProof/>
          </w:rPr>
          <w:t>4.3.2.</w:t>
        </w:r>
        <w:r w:rsidR="003A0F6D">
          <w:rPr>
            <w:rFonts w:eastAsiaTheme="minorEastAsia" w:cstheme="minorBidi"/>
            <w:i w:val="0"/>
            <w:iCs w:val="0"/>
            <w:noProof/>
            <w:sz w:val="22"/>
            <w:szCs w:val="22"/>
            <w:lang w:eastAsia="es-CL"/>
          </w:rPr>
          <w:tab/>
        </w:r>
        <w:r w:rsidR="003A0F6D" w:rsidRPr="00083ED8">
          <w:rPr>
            <w:rStyle w:val="Hipervnculo"/>
            <w:noProof/>
          </w:rPr>
          <w:t>Esquema de recorrido</w:t>
        </w:r>
        <w:r w:rsidR="003A0F6D">
          <w:rPr>
            <w:noProof/>
            <w:webHidden/>
          </w:rPr>
          <w:tab/>
        </w:r>
        <w:r w:rsidR="003A0F6D">
          <w:rPr>
            <w:noProof/>
            <w:webHidden/>
          </w:rPr>
          <w:fldChar w:fldCharType="begin"/>
        </w:r>
        <w:r w:rsidR="003A0F6D">
          <w:rPr>
            <w:noProof/>
            <w:webHidden/>
          </w:rPr>
          <w:instrText xml:space="preserve"> PAGEREF _Toc450049726 \h </w:instrText>
        </w:r>
        <w:r w:rsidR="003A0F6D">
          <w:rPr>
            <w:noProof/>
            <w:webHidden/>
          </w:rPr>
        </w:r>
        <w:r w:rsidR="003A0F6D">
          <w:rPr>
            <w:noProof/>
            <w:webHidden/>
          </w:rPr>
          <w:fldChar w:fldCharType="separate"/>
        </w:r>
        <w:r w:rsidR="003A0F6D">
          <w:rPr>
            <w:noProof/>
            <w:webHidden/>
          </w:rPr>
          <w:t>9</w:t>
        </w:r>
        <w:r w:rsidR="003A0F6D">
          <w:rPr>
            <w:noProof/>
            <w:webHidden/>
          </w:rPr>
          <w:fldChar w:fldCharType="end"/>
        </w:r>
      </w:hyperlink>
    </w:p>
    <w:p w14:paraId="4FB3F1C0" w14:textId="77777777" w:rsidR="003A0F6D" w:rsidRDefault="00CD4B6F">
      <w:pPr>
        <w:pStyle w:val="TDC3"/>
        <w:tabs>
          <w:tab w:val="left" w:pos="1320"/>
          <w:tab w:val="right" w:leader="dot" w:pos="9962"/>
        </w:tabs>
        <w:rPr>
          <w:rFonts w:eastAsiaTheme="minorEastAsia" w:cstheme="minorBidi"/>
          <w:i w:val="0"/>
          <w:iCs w:val="0"/>
          <w:noProof/>
          <w:sz w:val="22"/>
          <w:szCs w:val="22"/>
          <w:lang w:eastAsia="es-CL"/>
        </w:rPr>
      </w:pPr>
      <w:hyperlink w:anchor="_Toc450049727" w:history="1">
        <w:r w:rsidR="003A0F6D" w:rsidRPr="00083ED8">
          <w:rPr>
            <w:rStyle w:val="Hipervnculo"/>
            <w:noProof/>
          </w:rPr>
          <w:t>4.3.3.</w:t>
        </w:r>
        <w:r w:rsidR="003A0F6D">
          <w:rPr>
            <w:rFonts w:eastAsiaTheme="minorEastAsia" w:cstheme="minorBidi"/>
            <w:i w:val="0"/>
            <w:iCs w:val="0"/>
            <w:noProof/>
            <w:sz w:val="22"/>
            <w:szCs w:val="22"/>
            <w:lang w:eastAsia="es-CL"/>
          </w:rPr>
          <w:tab/>
        </w:r>
        <w:r w:rsidR="003A0F6D" w:rsidRPr="00083ED8">
          <w:rPr>
            <w:rStyle w:val="Hipervnculo"/>
            <w:noProof/>
          </w:rPr>
          <w:t>Detalle del Recorrido de la Inspección.</w:t>
        </w:r>
        <w:r w:rsidR="003A0F6D">
          <w:rPr>
            <w:noProof/>
            <w:webHidden/>
          </w:rPr>
          <w:tab/>
        </w:r>
        <w:r w:rsidR="003A0F6D">
          <w:rPr>
            <w:noProof/>
            <w:webHidden/>
          </w:rPr>
          <w:fldChar w:fldCharType="begin"/>
        </w:r>
        <w:r w:rsidR="003A0F6D">
          <w:rPr>
            <w:noProof/>
            <w:webHidden/>
          </w:rPr>
          <w:instrText xml:space="preserve"> PAGEREF _Toc450049727 \h </w:instrText>
        </w:r>
        <w:r w:rsidR="003A0F6D">
          <w:rPr>
            <w:noProof/>
            <w:webHidden/>
          </w:rPr>
        </w:r>
        <w:r w:rsidR="003A0F6D">
          <w:rPr>
            <w:noProof/>
            <w:webHidden/>
          </w:rPr>
          <w:fldChar w:fldCharType="separate"/>
        </w:r>
        <w:r w:rsidR="003A0F6D">
          <w:rPr>
            <w:noProof/>
            <w:webHidden/>
          </w:rPr>
          <w:t>9</w:t>
        </w:r>
        <w:r w:rsidR="003A0F6D">
          <w:rPr>
            <w:noProof/>
            <w:webHidden/>
          </w:rPr>
          <w:fldChar w:fldCharType="end"/>
        </w:r>
      </w:hyperlink>
    </w:p>
    <w:p w14:paraId="454E38CD" w14:textId="77777777" w:rsidR="003A0F6D" w:rsidRDefault="00CD4B6F">
      <w:pPr>
        <w:pStyle w:val="TDC2"/>
        <w:tabs>
          <w:tab w:val="left" w:pos="880"/>
          <w:tab w:val="right" w:leader="dot" w:pos="9962"/>
        </w:tabs>
        <w:rPr>
          <w:rFonts w:eastAsiaTheme="minorEastAsia" w:cstheme="minorBidi"/>
          <w:smallCaps w:val="0"/>
          <w:noProof/>
          <w:sz w:val="22"/>
          <w:szCs w:val="22"/>
          <w:lang w:eastAsia="es-CL"/>
        </w:rPr>
      </w:pPr>
      <w:hyperlink w:anchor="_Toc450049728" w:history="1">
        <w:r w:rsidR="003A0F6D" w:rsidRPr="00083ED8">
          <w:rPr>
            <w:rStyle w:val="Hipervnculo"/>
            <w:noProof/>
          </w:rPr>
          <w:t>4.4.</w:t>
        </w:r>
        <w:r w:rsidR="003A0F6D">
          <w:rPr>
            <w:rFonts w:eastAsiaTheme="minorEastAsia" w:cstheme="minorBidi"/>
            <w:smallCaps w:val="0"/>
            <w:noProof/>
            <w:sz w:val="22"/>
            <w:szCs w:val="22"/>
            <w:lang w:eastAsia="es-CL"/>
          </w:rPr>
          <w:tab/>
        </w:r>
        <w:r w:rsidR="003A0F6D" w:rsidRPr="00083ED8">
          <w:rPr>
            <w:rStyle w:val="Hipervnculo"/>
            <w:noProof/>
          </w:rPr>
          <w:t>Manejo de Emisiones atmosféricas.</w:t>
        </w:r>
        <w:r w:rsidR="003A0F6D">
          <w:rPr>
            <w:noProof/>
            <w:webHidden/>
          </w:rPr>
          <w:tab/>
        </w:r>
        <w:r w:rsidR="003A0F6D">
          <w:rPr>
            <w:noProof/>
            <w:webHidden/>
          </w:rPr>
          <w:fldChar w:fldCharType="begin"/>
        </w:r>
        <w:r w:rsidR="003A0F6D">
          <w:rPr>
            <w:noProof/>
            <w:webHidden/>
          </w:rPr>
          <w:instrText xml:space="preserve"> PAGEREF _Toc450049728 \h </w:instrText>
        </w:r>
        <w:r w:rsidR="003A0F6D">
          <w:rPr>
            <w:noProof/>
            <w:webHidden/>
          </w:rPr>
        </w:r>
        <w:r w:rsidR="003A0F6D">
          <w:rPr>
            <w:noProof/>
            <w:webHidden/>
          </w:rPr>
          <w:fldChar w:fldCharType="separate"/>
        </w:r>
        <w:r w:rsidR="003A0F6D">
          <w:rPr>
            <w:noProof/>
            <w:webHidden/>
          </w:rPr>
          <w:t>10</w:t>
        </w:r>
        <w:r w:rsidR="003A0F6D">
          <w:rPr>
            <w:noProof/>
            <w:webHidden/>
          </w:rPr>
          <w:fldChar w:fldCharType="end"/>
        </w:r>
      </w:hyperlink>
    </w:p>
    <w:p w14:paraId="64E5F972" w14:textId="77777777" w:rsidR="003A0F6D" w:rsidRDefault="00CD4B6F">
      <w:pPr>
        <w:pStyle w:val="TDC2"/>
        <w:tabs>
          <w:tab w:val="left" w:pos="880"/>
          <w:tab w:val="right" w:leader="dot" w:pos="9962"/>
        </w:tabs>
        <w:rPr>
          <w:rFonts w:eastAsiaTheme="minorEastAsia" w:cstheme="minorBidi"/>
          <w:smallCaps w:val="0"/>
          <w:noProof/>
          <w:sz w:val="22"/>
          <w:szCs w:val="22"/>
          <w:lang w:eastAsia="es-CL"/>
        </w:rPr>
      </w:pPr>
      <w:hyperlink w:anchor="_Toc450049739" w:history="1">
        <w:r w:rsidR="003A0F6D" w:rsidRPr="00083ED8">
          <w:rPr>
            <w:rStyle w:val="Hipervnculo"/>
            <w:noProof/>
          </w:rPr>
          <w:t>4.5.</w:t>
        </w:r>
        <w:r w:rsidR="003A0F6D">
          <w:rPr>
            <w:rFonts w:eastAsiaTheme="minorEastAsia" w:cstheme="minorBidi"/>
            <w:smallCaps w:val="0"/>
            <w:noProof/>
            <w:sz w:val="22"/>
            <w:szCs w:val="22"/>
            <w:lang w:eastAsia="es-CL"/>
          </w:rPr>
          <w:tab/>
        </w:r>
        <w:r w:rsidR="003A0F6D" w:rsidRPr="00083ED8">
          <w:rPr>
            <w:rStyle w:val="Hipervnculo"/>
            <w:noProof/>
          </w:rPr>
          <w:t>Manejo de Residuos.</w:t>
        </w:r>
        <w:r w:rsidR="003A0F6D">
          <w:rPr>
            <w:noProof/>
            <w:webHidden/>
          </w:rPr>
          <w:tab/>
        </w:r>
        <w:r w:rsidR="003A0F6D">
          <w:rPr>
            <w:noProof/>
            <w:webHidden/>
          </w:rPr>
          <w:fldChar w:fldCharType="begin"/>
        </w:r>
        <w:r w:rsidR="003A0F6D">
          <w:rPr>
            <w:noProof/>
            <w:webHidden/>
          </w:rPr>
          <w:instrText xml:space="preserve"> PAGEREF _Toc450049739 \h </w:instrText>
        </w:r>
        <w:r w:rsidR="003A0F6D">
          <w:rPr>
            <w:noProof/>
            <w:webHidden/>
          </w:rPr>
        </w:r>
        <w:r w:rsidR="003A0F6D">
          <w:rPr>
            <w:noProof/>
            <w:webHidden/>
          </w:rPr>
          <w:fldChar w:fldCharType="separate"/>
        </w:r>
        <w:r w:rsidR="003A0F6D">
          <w:rPr>
            <w:noProof/>
            <w:webHidden/>
          </w:rPr>
          <w:t>17</w:t>
        </w:r>
        <w:r w:rsidR="003A0F6D">
          <w:rPr>
            <w:noProof/>
            <w:webHidden/>
          </w:rPr>
          <w:fldChar w:fldCharType="end"/>
        </w:r>
      </w:hyperlink>
    </w:p>
    <w:p w14:paraId="659F769C" w14:textId="77777777" w:rsidR="003A0F6D" w:rsidRDefault="00CD4B6F">
      <w:pPr>
        <w:pStyle w:val="TDC1"/>
        <w:rPr>
          <w:rFonts w:eastAsiaTheme="minorEastAsia" w:cstheme="minorBidi"/>
          <w:b w:val="0"/>
          <w:bCs w:val="0"/>
          <w:caps w:val="0"/>
          <w:noProof/>
          <w:sz w:val="22"/>
          <w:szCs w:val="22"/>
          <w:lang w:eastAsia="es-CL"/>
        </w:rPr>
      </w:pPr>
      <w:hyperlink w:anchor="_Toc450049748" w:history="1">
        <w:r w:rsidR="003A0F6D" w:rsidRPr="00083ED8">
          <w:rPr>
            <w:rStyle w:val="Hipervnculo"/>
            <w:noProof/>
          </w:rPr>
          <w:t>5.</w:t>
        </w:r>
        <w:r w:rsidR="003A0F6D">
          <w:rPr>
            <w:rFonts w:eastAsiaTheme="minorEastAsia" w:cstheme="minorBidi"/>
            <w:b w:val="0"/>
            <w:bCs w:val="0"/>
            <w:caps w:val="0"/>
            <w:noProof/>
            <w:sz w:val="22"/>
            <w:szCs w:val="22"/>
            <w:lang w:eastAsia="es-CL"/>
          </w:rPr>
          <w:tab/>
        </w:r>
        <w:r w:rsidR="003A0F6D" w:rsidRPr="00083ED8">
          <w:rPr>
            <w:rStyle w:val="Hipervnculo"/>
            <w:noProof/>
          </w:rPr>
          <w:t>OTROS HECHOS.</w:t>
        </w:r>
        <w:r w:rsidR="003A0F6D">
          <w:rPr>
            <w:noProof/>
            <w:webHidden/>
          </w:rPr>
          <w:tab/>
        </w:r>
        <w:r w:rsidR="003A0F6D">
          <w:rPr>
            <w:noProof/>
            <w:webHidden/>
          </w:rPr>
          <w:fldChar w:fldCharType="begin"/>
        </w:r>
        <w:r w:rsidR="003A0F6D">
          <w:rPr>
            <w:noProof/>
            <w:webHidden/>
          </w:rPr>
          <w:instrText xml:space="preserve"> PAGEREF _Toc450049748 \h </w:instrText>
        </w:r>
        <w:r w:rsidR="003A0F6D">
          <w:rPr>
            <w:noProof/>
            <w:webHidden/>
          </w:rPr>
        </w:r>
        <w:r w:rsidR="003A0F6D">
          <w:rPr>
            <w:noProof/>
            <w:webHidden/>
          </w:rPr>
          <w:fldChar w:fldCharType="separate"/>
        </w:r>
        <w:r w:rsidR="003A0F6D">
          <w:rPr>
            <w:noProof/>
            <w:webHidden/>
          </w:rPr>
          <w:t>21</w:t>
        </w:r>
        <w:r w:rsidR="003A0F6D">
          <w:rPr>
            <w:noProof/>
            <w:webHidden/>
          </w:rPr>
          <w:fldChar w:fldCharType="end"/>
        </w:r>
      </w:hyperlink>
    </w:p>
    <w:p w14:paraId="3196239A" w14:textId="77777777" w:rsidR="003A0F6D" w:rsidRDefault="00CD4B6F">
      <w:pPr>
        <w:pStyle w:val="TDC1"/>
        <w:rPr>
          <w:rFonts w:eastAsiaTheme="minorEastAsia" w:cstheme="minorBidi"/>
          <w:b w:val="0"/>
          <w:bCs w:val="0"/>
          <w:caps w:val="0"/>
          <w:noProof/>
          <w:sz w:val="22"/>
          <w:szCs w:val="22"/>
          <w:lang w:eastAsia="es-CL"/>
        </w:rPr>
      </w:pPr>
      <w:hyperlink w:anchor="_Toc450049749" w:history="1">
        <w:r w:rsidR="003A0F6D" w:rsidRPr="00083ED8">
          <w:rPr>
            <w:rStyle w:val="Hipervnculo"/>
            <w:noProof/>
          </w:rPr>
          <w:t>6.</w:t>
        </w:r>
        <w:r w:rsidR="003A0F6D">
          <w:rPr>
            <w:rFonts w:eastAsiaTheme="minorEastAsia" w:cstheme="minorBidi"/>
            <w:b w:val="0"/>
            <w:bCs w:val="0"/>
            <w:caps w:val="0"/>
            <w:noProof/>
            <w:sz w:val="22"/>
            <w:szCs w:val="22"/>
            <w:lang w:eastAsia="es-CL"/>
          </w:rPr>
          <w:tab/>
        </w:r>
        <w:r w:rsidR="003A0F6D" w:rsidRPr="00083ED8">
          <w:rPr>
            <w:rStyle w:val="Hipervnculo"/>
            <w:noProof/>
          </w:rPr>
          <w:t>CONCLUSIONES.</w:t>
        </w:r>
        <w:r w:rsidR="003A0F6D">
          <w:rPr>
            <w:noProof/>
            <w:webHidden/>
          </w:rPr>
          <w:tab/>
        </w:r>
        <w:r w:rsidR="003A0F6D">
          <w:rPr>
            <w:noProof/>
            <w:webHidden/>
          </w:rPr>
          <w:fldChar w:fldCharType="begin"/>
        </w:r>
        <w:r w:rsidR="003A0F6D">
          <w:rPr>
            <w:noProof/>
            <w:webHidden/>
          </w:rPr>
          <w:instrText xml:space="preserve"> PAGEREF _Toc450049749 \h </w:instrText>
        </w:r>
        <w:r w:rsidR="003A0F6D">
          <w:rPr>
            <w:noProof/>
            <w:webHidden/>
          </w:rPr>
        </w:r>
        <w:r w:rsidR="003A0F6D">
          <w:rPr>
            <w:noProof/>
            <w:webHidden/>
          </w:rPr>
          <w:fldChar w:fldCharType="separate"/>
        </w:r>
        <w:r w:rsidR="003A0F6D">
          <w:rPr>
            <w:noProof/>
            <w:webHidden/>
          </w:rPr>
          <w:t>22</w:t>
        </w:r>
        <w:r w:rsidR="003A0F6D">
          <w:rPr>
            <w:noProof/>
            <w:webHidden/>
          </w:rPr>
          <w:fldChar w:fldCharType="end"/>
        </w:r>
      </w:hyperlink>
    </w:p>
    <w:p w14:paraId="67E0981F" w14:textId="77777777" w:rsidR="003A0F6D" w:rsidRDefault="00CD4B6F">
      <w:pPr>
        <w:pStyle w:val="TDC1"/>
        <w:rPr>
          <w:rFonts w:eastAsiaTheme="minorEastAsia" w:cstheme="minorBidi"/>
          <w:b w:val="0"/>
          <w:bCs w:val="0"/>
          <w:caps w:val="0"/>
          <w:noProof/>
          <w:sz w:val="22"/>
          <w:szCs w:val="22"/>
          <w:lang w:eastAsia="es-CL"/>
        </w:rPr>
      </w:pPr>
      <w:hyperlink w:anchor="_Toc450049750" w:history="1">
        <w:r w:rsidR="003A0F6D" w:rsidRPr="00083ED8">
          <w:rPr>
            <w:rStyle w:val="Hipervnculo"/>
            <w:noProof/>
          </w:rPr>
          <w:t>7.</w:t>
        </w:r>
        <w:r w:rsidR="003A0F6D">
          <w:rPr>
            <w:rFonts w:eastAsiaTheme="minorEastAsia" w:cstheme="minorBidi"/>
            <w:b w:val="0"/>
            <w:bCs w:val="0"/>
            <w:caps w:val="0"/>
            <w:noProof/>
            <w:sz w:val="22"/>
            <w:szCs w:val="22"/>
            <w:lang w:eastAsia="es-CL"/>
          </w:rPr>
          <w:tab/>
        </w:r>
        <w:r w:rsidR="003A0F6D" w:rsidRPr="00083ED8">
          <w:rPr>
            <w:rStyle w:val="Hipervnculo"/>
            <w:noProof/>
          </w:rPr>
          <w:t>DOCUMENTACIÓN SOLICITADA Y ENTREGADA.</w:t>
        </w:r>
        <w:r w:rsidR="003A0F6D">
          <w:rPr>
            <w:noProof/>
            <w:webHidden/>
          </w:rPr>
          <w:tab/>
        </w:r>
        <w:r w:rsidR="003A0F6D">
          <w:rPr>
            <w:noProof/>
            <w:webHidden/>
          </w:rPr>
          <w:fldChar w:fldCharType="begin"/>
        </w:r>
        <w:r w:rsidR="003A0F6D">
          <w:rPr>
            <w:noProof/>
            <w:webHidden/>
          </w:rPr>
          <w:instrText xml:space="preserve"> PAGEREF _Toc450049750 \h </w:instrText>
        </w:r>
        <w:r w:rsidR="003A0F6D">
          <w:rPr>
            <w:noProof/>
            <w:webHidden/>
          </w:rPr>
        </w:r>
        <w:r w:rsidR="003A0F6D">
          <w:rPr>
            <w:noProof/>
            <w:webHidden/>
          </w:rPr>
          <w:fldChar w:fldCharType="separate"/>
        </w:r>
        <w:r w:rsidR="003A0F6D">
          <w:rPr>
            <w:noProof/>
            <w:webHidden/>
          </w:rPr>
          <w:t>23</w:t>
        </w:r>
        <w:r w:rsidR="003A0F6D">
          <w:rPr>
            <w:noProof/>
            <w:webHidden/>
          </w:rPr>
          <w:fldChar w:fldCharType="end"/>
        </w:r>
      </w:hyperlink>
    </w:p>
    <w:p w14:paraId="2E38BA8D" w14:textId="77777777" w:rsidR="003A0F6D" w:rsidRDefault="00CD4B6F">
      <w:pPr>
        <w:pStyle w:val="TDC1"/>
        <w:rPr>
          <w:rFonts w:eastAsiaTheme="minorEastAsia" w:cstheme="minorBidi"/>
          <w:b w:val="0"/>
          <w:bCs w:val="0"/>
          <w:caps w:val="0"/>
          <w:noProof/>
          <w:sz w:val="22"/>
          <w:szCs w:val="22"/>
          <w:lang w:eastAsia="es-CL"/>
        </w:rPr>
      </w:pPr>
      <w:hyperlink w:anchor="_Toc450049751" w:history="1">
        <w:r w:rsidR="003A0F6D" w:rsidRPr="00083ED8">
          <w:rPr>
            <w:rStyle w:val="Hipervnculo"/>
            <w:noProof/>
          </w:rPr>
          <w:t>8.</w:t>
        </w:r>
        <w:r w:rsidR="003A0F6D">
          <w:rPr>
            <w:rFonts w:eastAsiaTheme="minorEastAsia" w:cstheme="minorBidi"/>
            <w:b w:val="0"/>
            <w:bCs w:val="0"/>
            <w:caps w:val="0"/>
            <w:noProof/>
            <w:sz w:val="22"/>
            <w:szCs w:val="22"/>
            <w:lang w:eastAsia="es-CL"/>
          </w:rPr>
          <w:tab/>
        </w:r>
        <w:r w:rsidR="003A0F6D" w:rsidRPr="00083ED8">
          <w:rPr>
            <w:rStyle w:val="Hipervnculo"/>
            <w:noProof/>
          </w:rPr>
          <w:t>ANEXOS.</w:t>
        </w:r>
        <w:r w:rsidR="003A0F6D">
          <w:rPr>
            <w:noProof/>
            <w:webHidden/>
          </w:rPr>
          <w:tab/>
        </w:r>
        <w:r w:rsidR="003A0F6D">
          <w:rPr>
            <w:noProof/>
            <w:webHidden/>
          </w:rPr>
          <w:fldChar w:fldCharType="begin"/>
        </w:r>
        <w:r w:rsidR="003A0F6D">
          <w:rPr>
            <w:noProof/>
            <w:webHidden/>
          </w:rPr>
          <w:instrText xml:space="preserve"> PAGEREF _Toc450049751 \h </w:instrText>
        </w:r>
        <w:r w:rsidR="003A0F6D">
          <w:rPr>
            <w:noProof/>
            <w:webHidden/>
          </w:rPr>
        </w:r>
        <w:r w:rsidR="003A0F6D">
          <w:rPr>
            <w:noProof/>
            <w:webHidden/>
          </w:rPr>
          <w:fldChar w:fldCharType="separate"/>
        </w:r>
        <w:r w:rsidR="003A0F6D">
          <w:rPr>
            <w:noProof/>
            <w:webHidden/>
          </w:rPr>
          <w:t>24</w:t>
        </w:r>
        <w:r w:rsidR="003A0F6D">
          <w:rPr>
            <w:noProof/>
            <w:webHidden/>
          </w:rPr>
          <w:fldChar w:fldCharType="end"/>
        </w:r>
      </w:hyperlink>
    </w:p>
    <w:p w14:paraId="51596C2B" w14:textId="77777777" w:rsidR="00655D0C" w:rsidRPr="0025129B" w:rsidRDefault="003753AB" w:rsidP="00655D0C">
      <w:r w:rsidRPr="0025129B">
        <w:fldChar w:fldCharType="end"/>
      </w:r>
    </w:p>
    <w:p w14:paraId="6E978942"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4679886F" w14:textId="77777777" w:rsidR="002C445A" w:rsidRPr="0025129B" w:rsidRDefault="00ED4317" w:rsidP="005749E1">
      <w:pPr>
        <w:pStyle w:val="Ttulo1"/>
      </w:pPr>
      <w:bookmarkStart w:id="14" w:name="_Toc352840376"/>
      <w:bookmarkStart w:id="15" w:name="_Toc352841436"/>
      <w:bookmarkStart w:id="16" w:name="_Toc450049715"/>
      <w:r w:rsidRPr="0025129B">
        <w:lastRenderedPageBreak/>
        <w:t>RESUMEN</w:t>
      </w:r>
      <w:r w:rsidR="00B1722C" w:rsidRPr="0025129B">
        <w:t>.</w:t>
      </w:r>
      <w:bookmarkEnd w:id="14"/>
      <w:bookmarkEnd w:id="15"/>
      <w:bookmarkEnd w:id="16"/>
    </w:p>
    <w:p w14:paraId="3F73F40C" w14:textId="77777777" w:rsidR="00ED4317" w:rsidRPr="0025129B" w:rsidRDefault="00ED4317" w:rsidP="00ED4317">
      <w:pPr>
        <w:jc w:val="left"/>
        <w:rPr>
          <w:rFonts w:cstheme="minorHAnsi"/>
          <w:b/>
          <w:sz w:val="20"/>
          <w:szCs w:val="20"/>
        </w:rPr>
      </w:pPr>
    </w:p>
    <w:p w14:paraId="5E665583" w14:textId="77777777" w:rsidR="00ED4317" w:rsidRPr="0025129B" w:rsidRDefault="00ED4317" w:rsidP="00E600A1">
      <w:pPr>
        <w:spacing w:line="360" w:lineRule="auto"/>
        <w:rPr>
          <w:rFonts w:cstheme="minorHAnsi"/>
          <w:sz w:val="20"/>
          <w:szCs w:val="20"/>
        </w:rPr>
      </w:pPr>
      <w:r w:rsidRPr="0025129B">
        <w:rPr>
          <w:rFonts w:cstheme="minorHAnsi"/>
          <w:sz w:val="20"/>
          <w:szCs w:val="20"/>
        </w:rPr>
        <w:t>El pr</w:t>
      </w:r>
      <w:r w:rsidR="002B58C8">
        <w:rPr>
          <w:rFonts w:cstheme="minorHAnsi"/>
          <w:sz w:val="20"/>
          <w:szCs w:val="20"/>
        </w:rPr>
        <w:t>esente documento da cuenta de los</w:t>
      </w:r>
      <w:r w:rsidR="004041CB" w:rsidRPr="0025129B">
        <w:rPr>
          <w:rFonts w:cstheme="minorHAnsi"/>
          <w:sz w:val="20"/>
          <w:szCs w:val="20"/>
        </w:rPr>
        <w:t xml:space="preserve">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2B58C8">
        <w:rPr>
          <w:rFonts w:cstheme="minorHAnsi"/>
          <w:sz w:val="20"/>
          <w:szCs w:val="20"/>
        </w:rPr>
        <w:t>la SEREMI de Salud Región de Coquimbo</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866DDD">
        <w:rPr>
          <w:rFonts w:cstheme="minorHAnsi"/>
          <w:sz w:val="20"/>
          <w:szCs w:val="20"/>
        </w:rPr>
        <w:t>Secado y deshidratado de A</w:t>
      </w:r>
      <w:r w:rsidR="00D9029F">
        <w:rPr>
          <w:rFonts w:cstheme="minorHAnsi"/>
          <w:sz w:val="20"/>
          <w:szCs w:val="20"/>
        </w:rPr>
        <w:t>lgas P</w:t>
      </w:r>
      <w:r w:rsidR="002B58C8">
        <w:rPr>
          <w:rFonts w:cstheme="minorHAnsi"/>
          <w:sz w:val="20"/>
          <w:szCs w:val="20"/>
        </w:rPr>
        <w:t>ardas picadas</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2B58C8">
        <w:rPr>
          <w:rFonts w:cstheme="minorHAnsi"/>
          <w:sz w:val="20"/>
          <w:szCs w:val="20"/>
        </w:rPr>
        <w:t>el día 22 de marzo de 2016.</w:t>
      </w:r>
    </w:p>
    <w:p w14:paraId="16EB64AC" w14:textId="77777777" w:rsidR="00ED4317" w:rsidRPr="0025129B" w:rsidRDefault="00ED4317" w:rsidP="00E600A1">
      <w:pPr>
        <w:spacing w:line="360" w:lineRule="auto"/>
        <w:rPr>
          <w:rFonts w:cstheme="minorHAnsi"/>
          <w:sz w:val="20"/>
          <w:szCs w:val="20"/>
        </w:rPr>
      </w:pPr>
    </w:p>
    <w:p w14:paraId="5F81EB68" w14:textId="77777777" w:rsidR="00925C6C" w:rsidRDefault="009C2CEC" w:rsidP="00E600A1">
      <w:pPr>
        <w:spacing w:line="360" w:lineRule="auto"/>
        <w:rPr>
          <w:rFonts w:cstheme="minorHAnsi"/>
          <w:sz w:val="20"/>
          <w:szCs w:val="20"/>
        </w:rPr>
      </w:pPr>
      <w:r>
        <w:rPr>
          <w:rFonts w:cstheme="minorHAnsi"/>
          <w:sz w:val="20"/>
          <w:szCs w:val="20"/>
        </w:rPr>
        <w:t xml:space="preserve">El proyecto consiste </w:t>
      </w:r>
      <w:r w:rsidR="00866DDD">
        <w:rPr>
          <w:rFonts w:cstheme="minorHAnsi"/>
          <w:sz w:val="20"/>
          <w:szCs w:val="20"/>
        </w:rPr>
        <w:t>en el secado y deshidratado de A</w:t>
      </w:r>
      <w:r w:rsidRPr="009C2CEC">
        <w:rPr>
          <w:rFonts w:cstheme="minorHAnsi"/>
          <w:sz w:val="20"/>
          <w:szCs w:val="20"/>
        </w:rPr>
        <w:t xml:space="preserve">lgas </w:t>
      </w:r>
      <w:r w:rsidR="00D9029F">
        <w:rPr>
          <w:rFonts w:cstheme="minorHAnsi"/>
          <w:sz w:val="20"/>
          <w:szCs w:val="20"/>
        </w:rPr>
        <w:t>P</w:t>
      </w:r>
      <w:r>
        <w:rPr>
          <w:rFonts w:cstheme="minorHAnsi"/>
          <w:sz w:val="20"/>
          <w:szCs w:val="20"/>
        </w:rPr>
        <w:t>ardas picadas,</w:t>
      </w:r>
      <w:r w:rsidR="008116AE" w:rsidRPr="008116AE">
        <w:rPr>
          <w:rFonts w:cstheme="minorHAnsi"/>
          <w:i/>
          <w:sz w:val="20"/>
          <w:szCs w:val="20"/>
        </w:rPr>
        <w:t xml:space="preserve"> </w:t>
      </w:r>
      <w:r w:rsidR="008116AE" w:rsidRPr="008116AE">
        <w:rPr>
          <w:rFonts w:cstheme="minorHAnsi"/>
          <w:i/>
          <w:sz w:val="20"/>
          <w:szCs w:val="20"/>
          <w:u w:val="single"/>
        </w:rPr>
        <w:t>Lessonia nigrescen</w:t>
      </w:r>
      <w:r w:rsidR="008116AE" w:rsidRPr="008116AE">
        <w:rPr>
          <w:rFonts w:cstheme="minorHAnsi"/>
          <w:i/>
          <w:sz w:val="20"/>
          <w:szCs w:val="20"/>
        </w:rPr>
        <w:t>s</w:t>
      </w:r>
      <w:r w:rsidR="008116AE">
        <w:rPr>
          <w:rFonts w:cstheme="minorHAnsi"/>
          <w:sz w:val="20"/>
          <w:szCs w:val="20"/>
        </w:rPr>
        <w:t xml:space="preserve">, </w:t>
      </w:r>
      <w:r w:rsidR="008116AE">
        <w:rPr>
          <w:rFonts w:cstheme="minorHAnsi"/>
          <w:i/>
          <w:sz w:val="20"/>
          <w:szCs w:val="20"/>
          <w:u w:val="single"/>
        </w:rPr>
        <w:t>L</w:t>
      </w:r>
      <w:r w:rsidR="008116AE" w:rsidRPr="008116AE">
        <w:rPr>
          <w:rFonts w:cstheme="minorHAnsi"/>
          <w:i/>
          <w:sz w:val="20"/>
          <w:szCs w:val="20"/>
          <w:u w:val="single"/>
        </w:rPr>
        <w:t>essonia</w:t>
      </w:r>
      <w:r w:rsidR="008116AE" w:rsidRPr="008116AE">
        <w:rPr>
          <w:rFonts w:cstheme="minorHAnsi"/>
          <w:i/>
          <w:sz w:val="20"/>
          <w:szCs w:val="20"/>
        </w:rPr>
        <w:t xml:space="preserve"> </w:t>
      </w:r>
      <w:r w:rsidR="008116AE" w:rsidRPr="008116AE">
        <w:rPr>
          <w:rFonts w:cstheme="minorHAnsi"/>
          <w:i/>
          <w:sz w:val="20"/>
          <w:szCs w:val="20"/>
          <w:u w:val="single"/>
        </w:rPr>
        <w:t>fuscescens</w:t>
      </w:r>
      <w:r w:rsidR="008116AE">
        <w:rPr>
          <w:rFonts w:cstheme="minorHAnsi"/>
          <w:sz w:val="20"/>
          <w:szCs w:val="20"/>
        </w:rPr>
        <w:t xml:space="preserve"> y </w:t>
      </w:r>
      <w:r w:rsidR="008116AE">
        <w:rPr>
          <w:rFonts w:cstheme="minorHAnsi"/>
          <w:i/>
          <w:sz w:val="20"/>
          <w:szCs w:val="20"/>
          <w:u w:val="single"/>
        </w:rPr>
        <w:t>M</w:t>
      </w:r>
      <w:r w:rsidR="008116AE" w:rsidRPr="008116AE">
        <w:rPr>
          <w:rFonts w:cstheme="minorHAnsi"/>
          <w:i/>
          <w:sz w:val="20"/>
          <w:szCs w:val="20"/>
          <w:u w:val="single"/>
        </w:rPr>
        <w:t>acrocystis</w:t>
      </w:r>
      <w:r w:rsidR="008116AE" w:rsidRPr="008116AE">
        <w:rPr>
          <w:rFonts w:cstheme="minorHAnsi"/>
          <w:i/>
          <w:sz w:val="20"/>
          <w:szCs w:val="20"/>
        </w:rPr>
        <w:t xml:space="preserve"> </w:t>
      </w:r>
      <w:r w:rsidR="008116AE" w:rsidRPr="008116AE">
        <w:rPr>
          <w:rFonts w:cstheme="minorHAnsi"/>
          <w:i/>
          <w:sz w:val="20"/>
          <w:szCs w:val="20"/>
          <w:u w:val="single"/>
        </w:rPr>
        <w:t>pyrifera</w:t>
      </w:r>
      <w:r w:rsidR="008116AE">
        <w:rPr>
          <w:rFonts w:cstheme="minorHAnsi"/>
          <w:sz w:val="20"/>
          <w:szCs w:val="20"/>
        </w:rPr>
        <w:t>,</w:t>
      </w:r>
      <w:r>
        <w:rPr>
          <w:rFonts w:cstheme="minorHAnsi"/>
          <w:sz w:val="20"/>
          <w:szCs w:val="20"/>
        </w:rPr>
        <w:t xml:space="preserve"> las cuales son</w:t>
      </w:r>
      <w:r w:rsidRPr="009C2CEC">
        <w:rPr>
          <w:rFonts w:cstheme="minorHAnsi"/>
          <w:sz w:val="20"/>
          <w:szCs w:val="20"/>
        </w:rPr>
        <w:t xml:space="preserve"> compradas a granel</w:t>
      </w:r>
      <w:r w:rsidR="00970E7D">
        <w:rPr>
          <w:rFonts w:cstheme="minorHAnsi"/>
          <w:sz w:val="20"/>
          <w:szCs w:val="20"/>
        </w:rPr>
        <w:t>,</w:t>
      </w:r>
      <w:r w:rsidRPr="009C2CEC">
        <w:rPr>
          <w:rFonts w:cstheme="minorHAnsi"/>
          <w:sz w:val="20"/>
          <w:szCs w:val="20"/>
        </w:rPr>
        <w:t xml:space="preserve"> a </w:t>
      </w:r>
      <w:r>
        <w:rPr>
          <w:rFonts w:cstheme="minorHAnsi"/>
          <w:sz w:val="20"/>
          <w:szCs w:val="20"/>
        </w:rPr>
        <w:t>recolectores, quienes las</w:t>
      </w:r>
      <w:r w:rsidRPr="009C2CEC">
        <w:rPr>
          <w:rFonts w:cstheme="minorHAnsi"/>
          <w:sz w:val="20"/>
          <w:szCs w:val="20"/>
        </w:rPr>
        <w:t xml:space="preserve"> recogen en las playas del litoral costero</w:t>
      </w:r>
      <w:r>
        <w:rPr>
          <w:rFonts w:cstheme="minorHAnsi"/>
          <w:sz w:val="20"/>
          <w:szCs w:val="20"/>
        </w:rPr>
        <w:t xml:space="preserve">, y que </w:t>
      </w:r>
      <w:r w:rsidRPr="009C2CEC">
        <w:rPr>
          <w:rFonts w:cstheme="minorHAnsi"/>
          <w:sz w:val="20"/>
          <w:szCs w:val="20"/>
        </w:rPr>
        <w:t xml:space="preserve">luego las </w:t>
      </w:r>
      <w:r w:rsidR="00FF11B7">
        <w:rPr>
          <w:rFonts w:cstheme="minorHAnsi"/>
          <w:sz w:val="20"/>
          <w:szCs w:val="20"/>
        </w:rPr>
        <w:t>pre-secan en las mismas playas</w:t>
      </w:r>
      <w:r w:rsidR="004B0677">
        <w:rPr>
          <w:rFonts w:cstheme="minorHAnsi"/>
          <w:sz w:val="20"/>
          <w:szCs w:val="20"/>
        </w:rPr>
        <w:t xml:space="preserve"> llegando a la planta con una humedad del 30 % al 40%</w:t>
      </w:r>
      <w:r w:rsidR="00CA3169">
        <w:rPr>
          <w:rFonts w:cstheme="minorHAnsi"/>
          <w:sz w:val="20"/>
          <w:szCs w:val="20"/>
        </w:rPr>
        <w:t>. L</w:t>
      </w:r>
      <w:r w:rsidR="00925C6C">
        <w:rPr>
          <w:rFonts w:cstheme="minorHAnsi"/>
          <w:sz w:val="20"/>
          <w:szCs w:val="20"/>
        </w:rPr>
        <w:t xml:space="preserve">uego del proceso de picado y deshidratados, las algas alcanzan una humedad del 30 % al 15% quedando listas para ser exportadas a los mercados de </w:t>
      </w:r>
      <w:r w:rsidR="00957F92">
        <w:rPr>
          <w:rFonts w:cstheme="minorHAnsi"/>
          <w:sz w:val="20"/>
          <w:szCs w:val="20"/>
        </w:rPr>
        <w:t>América</w:t>
      </w:r>
      <w:r w:rsidR="00925C6C">
        <w:rPr>
          <w:rFonts w:cstheme="minorHAnsi"/>
          <w:sz w:val="20"/>
          <w:szCs w:val="20"/>
        </w:rPr>
        <w:t xml:space="preserve">, Europa y Asia por la misma empresa. </w:t>
      </w:r>
      <w:r w:rsidR="006502E9">
        <w:rPr>
          <w:rFonts w:cstheme="minorHAnsi"/>
          <w:sz w:val="20"/>
          <w:szCs w:val="20"/>
        </w:rPr>
        <w:t xml:space="preserve">El material </w:t>
      </w:r>
      <w:r w:rsidR="00E600A1">
        <w:rPr>
          <w:rFonts w:cstheme="minorHAnsi"/>
          <w:sz w:val="20"/>
          <w:szCs w:val="20"/>
        </w:rPr>
        <w:t xml:space="preserve">terminado es </w:t>
      </w:r>
      <w:r w:rsidR="006502E9">
        <w:rPr>
          <w:rFonts w:cstheme="minorHAnsi"/>
          <w:sz w:val="20"/>
          <w:szCs w:val="20"/>
        </w:rPr>
        <w:t>acopiado en sacos y una vez que se acumu</w:t>
      </w:r>
      <w:r w:rsidR="00E600A1">
        <w:rPr>
          <w:rFonts w:cstheme="minorHAnsi"/>
          <w:sz w:val="20"/>
          <w:szCs w:val="20"/>
        </w:rPr>
        <w:t>lan 20 toneladas, estos son tra</w:t>
      </w:r>
      <w:r w:rsidR="006502E9">
        <w:rPr>
          <w:rFonts w:cstheme="minorHAnsi"/>
          <w:sz w:val="20"/>
          <w:szCs w:val="20"/>
        </w:rPr>
        <w:t>n</w:t>
      </w:r>
      <w:r w:rsidR="00E600A1">
        <w:rPr>
          <w:rFonts w:cstheme="minorHAnsi"/>
          <w:sz w:val="20"/>
          <w:szCs w:val="20"/>
        </w:rPr>
        <w:t>s</w:t>
      </w:r>
      <w:r w:rsidR="006502E9">
        <w:rPr>
          <w:rFonts w:cstheme="minorHAnsi"/>
          <w:sz w:val="20"/>
          <w:szCs w:val="20"/>
        </w:rPr>
        <w:t xml:space="preserve">portados en camiones hasta en puerto de </w:t>
      </w:r>
      <w:r w:rsidR="00957F92">
        <w:rPr>
          <w:rFonts w:cstheme="minorHAnsi"/>
          <w:sz w:val="20"/>
          <w:szCs w:val="20"/>
        </w:rPr>
        <w:t>Valparaíso</w:t>
      </w:r>
      <w:r w:rsidR="006502E9">
        <w:rPr>
          <w:rFonts w:cstheme="minorHAnsi"/>
          <w:sz w:val="20"/>
          <w:szCs w:val="20"/>
        </w:rPr>
        <w:t xml:space="preserve"> donde </w:t>
      </w:r>
      <w:r w:rsidR="00E600A1">
        <w:rPr>
          <w:rFonts w:cstheme="minorHAnsi"/>
          <w:sz w:val="20"/>
          <w:szCs w:val="20"/>
        </w:rPr>
        <w:t xml:space="preserve">son </w:t>
      </w:r>
      <w:r w:rsidR="006502E9">
        <w:rPr>
          <w:rFonts w:cstheme="minorHAnsi"/>
          <w:sz w:val="20"/>
          <w:szCs w:val="20"/>
        </w:rPr>
        <w:t>almacenados en bodegas de la compañía naviera.</w:t>
      </w:r>
    </w:p>
    <w:p w14:paraId="1630D538" w14:textId="16648590" w:rsidR="00ED4317" w:rsidRPr="0025129B" w:rsidRDefault="00C1150A" w:rsidP="00E600A1">
      <w:pPr>
        <w:spacing w:line="360" w:lineRule="auto"/>
        <w:rPr>
          <w:rFonts w:cstheme="minorHAnsi"/>
          <w:color w:val="FF0000"/>
          <w:sz w:val="20"/>
          <w:szCs w:val="20"/>
        </w:rPr>
      </w:pPr>
      <w:r>
        <w:rPr>
          <w:rFonts w:cstheme="minorHAnsi"/>
          <w:sz w:val="20"/>
          <w:szCs w:val="20"/>
        </w:rPr>
        <w:t>De acuerdo a lo indicado en</w:t>
      </w:r>
      <w:r w:rsidR="002D5914">
        <w:rPr>
          <w:rFonts w:cstheme="minorHAnsi"/>
          <w:sz w:val="20"/>
          <w:szCs w:val="20"/>
        </w:rPr>
        <w:t xml:space="preserve"> la Resolución de </w:t>
      </w:r>
      <w:r w:rsidR="003949FD">
        <w:rPr>
          <w:rFonts w:cstheme="minorHAnsi"/>
          <w:sz w:val="20"/>
          <w:szCs w:val="20"/>
        </w:rPr>
        <w:t>Calificación A</w:t>
      </w:r>
      <w:r w:rsidR="002D5914">
        <w:rPr>
          <w:rFonts w:cstheme="minorHAnsi"/>
          <w:sz w:val="20"/>
          <w:szCs w:val="20"/>
        </w:rPr>
        <w:t>mbiental del</w:t>
      </w:r>
      <w:r w:rsidR="00970E7D">
        <w:rPr>
          <w:rFonts w:cstheme="minorHAnsi"/>
          <w:sz w:val="20"/>
          <w:szCs w:val="20"/>
        </w:rPr>
        <w:t xml:space="preserve"> proyecto</w:t>
      </w:r>
      <w:r w:rsidR="002D5914">
        <w:rPr>
          <w:rFonts w:cstheme="minorHAnsi"/>
          <w:sz w:val="20"/>
          <w:szCs w:val="20"/>
        </w:rPr>
        <w:t>, éste</w:t>
      </w:r>
      <w:r w:rsidR="00970E7D">
        <w:rPr>
          <w:rFonts w:cstheme="minorHAnsi"/>
          <w:sz w:val="20"/>
          <w:szCs w:val="20"/>
        </w:rPr>
        <w:t xml:space="preserve"> se desarrolla en 2 lugares,</w:t>
      </w:r>
      <w:r w:rsidR="00E600A1">
        <w:rPr>
          <w:rFonts w:cstheme="minorHAnsi"/>
          <w:sz w:val="20"/>
          <w:szCs w:val="20"/>
        </w:rPr>
        <w:t xml:space="preserve"> uno para el picado del alga,</w:t>
      </w:r>
      <w:r w:rsidR="00970E7D">
        <w:rPr>
          <w:rFonts w:cstheme="minorHAnsi"/>
          <w:sz w:val="20"/>
          <w:szCs w:val="20"/>
        </w:rPr>
        <w:t xml:space="preserve"> </w:t>
      </w:r>
      <w:r w:rsidR="00BF4AF5">
        <w:rPr>
          <w:rFonts w:cstheme="minorHAnsi"/>
          <w:sz w:val="20"/>
          <w:szCs w:val="20"/>
        </w:rPr>
        <w:t xml:space="preserve">originalmente en </w:t>
      </w:r>
      <w:r w:rsidR="00970E7D">
        <w:rPr>
          <w:rFonts w:cstheme="minorHAnsi"/>
          <w:sz w:val="20"/>
          <w:szCs w:val="20"/>
        </w:rPr>
        <w:t>un sitio eriazo interior de 900 m</w:t>
      </w:r>
      <w:r w:rsidR="00970E7D" w:rsidRPr="00E600A1">
        <w:rPr>
          <w:rFonts w:cstheme="minorHAnsi"/>
          <w:sz w:val="20"/>
          <w:szCs w:val="20"/>
          <w:vertAlign w:val="superscript"/>
        </w:rPr>
        <w:t>2</w:t>
      </w:r>
      <w:r w:rsidR="00D9029F">
        <w:rPr>
          <w:rFonts w:cstheme="minorHAnsi"/>
          <w:sz w:val="20"/>
          <w:szCs w:val="20"/>
        </w:rPr>
        <w:t>, ubicado en el sector de S</w:t>
      </w:r>
      <w:r w:rsidR="00970E7D">
        <w:rPr>
          <w:rFonts w:cstheme="minorHAnsi"/>
          <w:sz w:val="20"/>
          <w:szCs w:val="20"/>
        </w:rPr>
        <w:t>ocos, comuna de Ovalle</w:t>
      </w:r>
      <w:r w:rsidR="008116AE">
        <w:rPr>
          <w:rFonts w:cstheme="minorHAnsi"/>
          <w:sz w:val="20"/>
          <w:szCs w:val="20"/>
        </w:rPr>
        <w:t>,</w:t>
      </w:r>
      <w:r w:rsidR="00D9029F">
        <w:rPr>
          <w:rFonts w:cstheme="minorHAnsi"/>
          <w:sz w:val="20"/>
          <w:szCs w:val="20"/>
        </w:rPr>
        <w:t xml:space="preserve"> </w:t>
      </w:r>
      <w:r w:rsidR="00E600A1">
        <w:rPr>
          <w:rFonts w:cstheme="minorHAnsi"/>
          <w:sz w:val="20"/>
          <w:szCs w:val="20"/>
        </w:rPr>
        <w:t>provincia del L</w:t>
      </w:r>
      <w:r w:rsidR="00957F92">
        <w:rPr>
          <w:rFonts w:cstheme="minorHAnsi"/>
          <w:sz w:val="20"/>
          <w:szCs w:val="20"/>
        </w:rPr>
        <w:t>imarí</w:t>
      </w:r>
      <w:r w:rsidR="00BF4AF5">
        <w:rPr>
          <w:rFonts w:cstheme="minorHAnsi"/>
          <w:sz w:val="20"/>
          <w:szCs w:val="20"/>
        </w:rPr>
        <w:t xml:space="preserve">, </w:t>
      </w:r>
      <w:r w:rsidR="00970E7D">
        <w:rPr>
          <w:rFonts w:cstheme="minorHAnsi"/>
          <w:sz w:val="20"/>
          <w:szCs w:val="20"/>
        </w:rPr>
        <w:t xml:space="preserve"> y una estación para el secado y deshidratado en un terreno de 3 hectáreas </w:t>
      </w:r>
      <w:r w:rsidR="008116AE">
        <w:rPr>
          <w:rFonts w:cstheme="minorHAnsi"/>
          <w:sz w:val="20"/>
          <w:szCs w:val="20"/>
        </w:rPr>
        <w:t>ubicado en el sector E</w:t>
      </w:r>
      <w:r w:rsidR="00970E7D">
        <w:rPr>
          <w:rFonts w:cstheme="minorHAnsi"/>
          <w:sz w:val="20"/>
          <w:szCs w:val="20"/>
        </w:rPr>
        <w:t>l Gallo S/N Comuna d</w:t>
      </w:r>
      <w:r w:rsidR="008116AE">
        <w:rPr>
          <w:rFonts w:cstheme="minorHAnsi"/>
          <w:sz w:val="20"/>
          <w:szCs w:val="20"/>
        </w:rPr>
        <w:t xml:space="preserve">e Ancadollo, provincia de Elqui, lugar donde antiguamente se ubicaba un trapiche minero que actualmente se encuentra abandonado hace </w:t>
      </w:r>
      <w:r w:rsidR="00957F92">
        <w:rPr>
          <w:rFonts w:cstheme="minorHAnsi"/>
          <w:sz w:val="20"/>
          <w:szCs w:val="20"/>
        </w:rPr>
        <w:t>más</w:t>
      </w:r>
      <w:r w:rsidR="008116AE">
        <w:rPr>
          <w:rFonts w:cstheme="minorHAnsi"/>
          <w:sz w:val="20"/>
          <w:szCs w:val="20"/>
        </w:rPr>
        <w:t xml:space="preserve"> de 10 años.</w:t>
      </w:r>
      <w:r w:rsidRPr="00C1150A">
        <w:rPr>
          <w:rFonts w:cstheme="minorHAnsi"/>
          <w:sz w:val="20"/>
          <w:szCs w:val="20"/>
        </w:rPr>
        <w:t xml:space="preserve"> </w:t>
      </w:r>
      <w:r>
        <w:rPr>
          <w:rFonts w:cstheme="minorHAnsi"/>
          <w:sz w:val="20"/>
          <w:szCs w:val="20"/>
        </w:rPr>
        <w:t xml:space="preserve">Durante la fiscalización, el titular indicó que ya no operan en el sitio para el picado de alga </w:t>
      </w:r>
      <w:r w:rsidR="002D5914">
        <w:rPr>
          <w:rFonts w:cstheme="minorHAnsi"/>
          <w:sz w:val="20"/>
          <w:szCs w:val="20"/>
        </w:rPr>
        <w:t xml:space="preserve">ubicado </w:t>
      </w:r>
      <w:r>
        <w:rPr>
          <w:rFonts w:cstheme="minorHAnsi"/>
          <w:sz w:val="20"/>
          <w:szCs w:val="20"/>
        </w:rPr>
        <w:t xml:space="preserve">en el sector de Secos. </w:t>
      </w:r>
    </w:p>
    <w:p w14:paraId="6A70700D" w14:textId="77777777" w:rsidR="00ED4317" w:rsidRPr="0025129B" w:rsidRDefault="00ED4317" w:rsidP="00E600A1">
      <w:pPr>
        <w:spacing w:line="360" w:lineRule="auto"/>
        <w:rPr>
          <w:rFonts w:cstheme="minorHAnsi"/>
          <w:sz w:val="20"/>
          <w:szCs w:val="20"/>
        </w:rPr>
      </w:pPr>
    </w:p>
    <w:p w14:paraId="76879117" w14:textId="77777777" w:rsidR="008F751D" w:rsidRPr="0025129B" w:rsidRDefault="008F751D" w:rsidP="00E600A1">
      <w:pPr>
        <w:spacing w:line="360" w:lineRule="auto"/>
        <w:rPr>
          <w:rFonts w:cstheme="minorHAnsi"/>
          <w:color w:val="FF0000"/>
          <w:sz w:val="20"/>
          <w:szCs w:val="20"/>
        </w:rPr>
      </w:pPr>
      <w:r w:rsidRPr="0025129B">
        <w:rPr>
          <w:rFonts w:cstheme="minorHAnsi"/>
          <w:sz w:val="20"/>
          <w:szCs w:val="20"/>
        </w:rPr>
        <w:t>Las materias relevantes objeto de l</w:t>
      </w:r>
      <w:r w:rsidR="00815B11">
        <w:rPr>
          <w:rFonts w:cstheme="minorHAnsi"/>
          <w:sz w:val="20"/>
          <w:szCs w:val="20"/>
        </w:rPr>
        <w:t xml:space="preserve">a fiscalización incluyeron </w:t>
      </w:r>
      <w:r w:rsidR="009F36BD">
        <w:rPr>
          <w:rFonts w:cstheme="minorHAnsi"/>
          <w:sz w:val="20"/>
          <w:szCs w:val="20"/>
        </w:rPr>
        <w:t>el manejo de emisiones atmosféri</w:t>
      </w:r>
      <w:r w:rsidR="009C0185">
        <w:rPr>
          <w:rFonts w:cstheme="minorHAnsi"/>
          <w:sz w:val="20"/>
          <w:szCs w:val="20"/>
        </w:rPr>
        <w:t>cas y manejo de residuos sólidos.</w:t>
      </w:r>
    </w:p>
    <w:p w14:paraId="49D60E8C" w14:textId="77777777" w:rsidR="00ED4317" w:rsidRPr="003949FD" w:rsidRDefault="00ED4317" w:rsidP="00E600A1">
      <w:pPr>
        <w:spacing w:line="360" w:lineRule="auto"/>
        <w:rPr>
          <w:rFonts w:cstheme="minorHAnsi"/>
          <w:color w:val="FF0000"/>
          <w:sz w:val="20"/>
          <w:szCs w:val="20"/>
        </w:rPr>
      </w:pPr>
    </w:p>
    <w:p w14:paraId="33F8FFFB" w14:textId="7ED7658D" w:rsidR="00ED4317" w:rsidRPr="003949FD" w:rsidRDefault="00ED4317" w:rsidP="00E600A1">
      <w:pPr>
        <w:spacing w:line="360" w:lineRule="auto"/>
        <w:rPr>
          <w:rFonts w:cstheme="minorHAnsi"/>
          <w:sz w:val="20"/>
          <w:szCs w:val="20"/>
        </w:rPr>
      </w:pPr>
      <w:r w:rsidRPr="003949FD">
        <w:rPr>
          <w:rFonts w:cstheme="minorHAnsi"/>
          <w:sz w:val="20"/>
          <w:szCs w:val="20"/>
        </w:rPr>
        <w:t>Entre los hechos constatados</w:t>
      </w:r>
      <w:r w:rsidR="00591882" w:rsidRPr="003949FD">
        <w:rPr>
          <w:rFonts w:cstheme="minorHAnsi"/>
          <w:sz w:val="20"/>
          <w:szCs w:val="20"/>
        </w:rPr>
        <w:t xml:space="preserve"> que representan</w:t>
      </w:r>
      <w:r w:rsidR="009F36BD" w:rsidRPr="003949FD">
        <w:rPr>
          <w:rFonts w:cstheme="minorHAnsi"/>
          <w:sz w:val="20"/>
          <w:szCs w:val="20"/>
        </w:rPr>
        <w:t xml:space="preserve"> hallazgos</w:t>
      </w:r>
      <w:r w:rsidRPr="003949FD">
        <w:rPr>
          <w:rFonts w:cstheme="minorHAnsi"/>
          <w:sz w:val="20"/>
          <w:szCs w:val="20"/>
        </w:rPr>
        <w:t xml:space="preserve"> se encuentran</w:t>
      </w:r>
      <w:r w:rsidR="003949FD">
        <w:rPr>
          <w:rFonts w:cstheme="minorHAnsi"/>
          <w:sz w:val="20"/>
          <w:szCs w:val="20"/>
        </w:rPr>
        <w:t xml:space="preserve"> que s</w:t>
      </w:r>
      <w:r w:rsidR="003949FD" w:rsidRPr="003949FD">
        <w:rPr>
          <w:rFonts w:cstheme="minorHAnsi"/>
          <w:sz w:val="20"/>
          <w:szCs w:val="20"/>
        </w:rPr>
        <w:t xml:space="preserve">e constató la emisión de material particulado desde el proceso de harneo, </w:t>
      </w:r>
      <w:r w:rsidR="003949FD">
        <w:rPr>
          <w:rFonts w:cstheme="minorHAnsi"/>
          <w:sz w:val="20"/>
          <w:szCs w:val="20"/>
        </w:rPr>
        <w:t>m</w:t>
      </w:r>
      <w:r w:rsidR="003949FD" w:rsidRPr="003949FD">
        <w:rPr>
          <w:rFonts w:cstheme="minorHAnsi"/>
          <w:sz w:val="20"/>
          <w:szCs w:val="20"/>
        </w:rPr>
        <w:t>aterial fino acopiado en el área sin medidas para evitar la dispersió</w:t>
      </w:r>
      <w:r w:rsidR="003949FD">
        <w:rPr>
          <w:rFonts w:cstheme="minorHAnsi"/>
          <w:sz w:val="20"/>
          <w:szCs w:val="20"/>
        </w:rPr>
        <w:t xml:space="preserve">n de este por acción del viento y </w:t>
      </w:r>
      <w:r w:rsidR="00C1150A" w:rsidRPr="003949FD">
        <w:rPr>
          <w:rFonts w:cstheme="minorHAnsi"/>
          <w:sz w:val="20"/>
          <w:szCs w:val="20"/>
        </w:rPr>
        <w:t xml:space="preserve"> </w:t>
      </w:r>
      <w:r w:rsidR="00E92F73" w:rsidRPr="003949FD">
        <w:rPr>
          <w:rFonts w:cstheme="minorHAnsi"/>
          <w:sz w:val="20"/>
          <w:szCs w:val="20"/>
        </w:rPr>
        <w:t xml:space="preserve">no se ha realizado la disposición final </w:t>
      </w:r>
      <w:r w:rsidR="003949FD">
        <w:rPr>
          <w:rFonts w:cstheme="minorHAnsi"/>
          <w:sz w:val="20"/>
          <w:szCs w:val="20"/>
        </w:rPr>
        <w:t xml:space="preserve">de residuos sólidos </w:t>
      </w:r>
      <w:r w:rsidR="00E92F73" w:rsidRPr="003949FD">
        <w:rPr>
          <w:rFonts w:cstheme="minorHAnsi"/>
          <w:sz w:val="20"/>
          <w:szCs w:val="20"/>
        </w:rPr>
        <w:t>con la frecuencia que corresponde</w:t>
      </w:r>
      <w:r w:rsidR="003949FD">
        <w:rPr>
          <w:rFonts w:cstheme="minorHAnsi"/>
          <w:sz w:val="20"/>
          <w:szCs w:val="20"/>
        </w:rPr>
        <w:t xml:space="preserve">, ni </w:t>
      </w:r>
      <w:r w:rsidR="00E92F73" w:rsidRPr="003949FD">
        <w:rPr>
          <w:rFonts w:cstheme="minorHAnsi"/>
          <w:sz w:val="20"/>
          <w:szCs w:val="20"/>
        </w:rPr>
        <w:t>tampoco se han adoptado las medidas para evitar que el material sea dispersado por acción del viento</w:t>
      </w:r>
      <w:r w:rsidR="003949FD">
        <w:rPr>
          <w:rFonts w:cstheme="minorHAnsi"/>
          <w:sz w:val="20"/>
          <w:szCs w:val="20"/>
        </w:rPr>
        <w:t>, en el sector de almacenamiento de residuos</w:t>
      </w:r>
      <w:r w:rsidR="00E92F73" w:rsidRPr="003949FD">
        <w:rPr>
          <w:rFonts w:cstheme="minorHAnsi"/>
          <w:sz w:val="20"/>
          <w:szCs w:val="20"/>
        </w:rPr>
        <w:t>.</w:t>
      </w:r>
    </w:p>
    <w:p w14:paraId="5CC2D0AB" w14:textId="5664C64A" w:rsidR="00E92F73" w:rsidRPr="003949FD" w:rsidRDefault="00E92F73" w:rsidP="002D5914">
      <w:pPr>
        <w:pStyle w:val="Textocomentario"/>
        <w:spacing w:line="360" w:lineRule="auto"/>
      </w:pPr>
      <w:r w:rsidRPr="003949FD">
        <w:t xml:space="preserve">Lo anterior cobra </w:t>
      </w:r>
      <w:r w:rsidR="000D1F9A" w:rsidRPr="003949FD">
        <w:t>importancia</w:t>
      </w:r>
      <w:r w:rsidRPr="003949FD">
        <w:t xml:space="preserve"> dado que esta instalación se encuentra en</w:t>
      </w:r>
      <w:r w:rsidR="002D5914" w:rsidRPr="003949FD">
        <w:t xml:space="preserve"> la Comuna de Andacollo, </w:t>
      </w:r>
      <w:r w:rsidRPr="003949FD">
        <w:t>donde existe un Plan</w:t>
      </w:r>
      <w:r w:rsidR="002D5914" w:rsidRPr="003949FD">
        <w:t xml:space="preserve"> de descontaminación</w:t>
      </w:r>
      <w:r w:rsidR="002D5914" w:rsidRPr="003949FD">
        <w:rPr>
          <w:rFonts w:ascii="Calibri" w:eastAsia="Times New Roman" w:hAnsi="Calibri"/>
          <w:color w:val="000000"/>
          <w:lang w:eastAsia="es-CL"/>
        </w:rPr>
        <w:t xml:space="preserve"> Atmosférica, establecido mediante el Decreto N° 59 del 09 de julio de 2014, </w:t>
      </w:r>
      <w:r w:rsidR="00455473" w:rsidRPr="003949FD">
        <w:rPr>
          <w:rFonts w:ascii="Calibri" w:eastAsia="Times New Roman" w:hAnsi="Calibri"/>
          <w:color w:val="000000"/>
          <w:lang w:eastAsia="es-CL"/>
        </w:rPr>
        <w:t>(</w:t>
      </w:r>
      <w:r w:rsidR="00455473" w:rsidRPr="003949FD">
        <w:rPr>
          <w:rFonts w:ascii="Calibri" w:eastAsia="Times New Roman" w:hAnsi="Calibri"/>
          <w:color w:val="000000"/>
          <w:lang w:eastAsia="es-CL"/>
        </w:rPr>
        <w:fldChar w:fldCharType="begin"/>
      </w:r>
      <w:r w:rsidR="00455473" w:rsidRPr="003949FD">
        <w:rPr>
          <w:rFonts w:ascii="Calibri" w:eastAsia="Times New Roman" w:hAnsi="Calibri"/>
          <w:color w:val="000000"/>
          <w:lang w:eastAsia="es-CL"/>
        </w:rPr>
        <w:instrText xml:space="preserve"> REF _Ref450285586 \h </w:instrText>
      </w:r>
      <w:r w:rsidR="003949FD">
        <w:rPr>
          <w:rFonts w:ascii="Calibri" w:eastAsia="Times New Roman" w:hAnsi="Calibri"/>
          <w:color w:val="000000"/>
          <w:lang w:eastAsia="es-CL"/>
        </w:rPr>
        <w:instrText xml:space="preserve"> \* MERGEFORMAT </w:instrText>
      </w:r>
      <w:r w:rsidR="00455473" w:rsidRPr="003949FD">
        <w:rPr>
          <w:rFonts w:ascii="Calibri" w:eastAsia="Times New Roman" w:hAnsi="Calibri"/>
          <w:color w:val="000000"/>
          <w:lang w:eastAsia="es-CL"/>
        </w:rPr>
      </w:r>
      <w:r w:rsidR="00455473" w:rsidRPr="003949FD">
        <w:rPr>
          <w:rFonts w:ascii="Calibri" w:eastAsia="Times New Roman" w:hAnsi="Calibri"/>
          <w:color w:val="000000"/>
          <w:lang w:eastAsia="es-CL"/>
        </w:rPr>
        <w:fldChar w:fldCharType="separate"/>
      </w:r>
      <w:r w:rsidR="00455473" w:rsidRPr="003949FD">
        <w:rPr>
          <w:b/>
        </w:rPr>
        <w:t xml:space="preserve">Figura </w:t>
      </w:r>
      <w:r w:rsidR="00455473" w:rsidRPr="003949FD">
        <w:rPr>
          <w:b/>
          <w:noProof/>
        </w:rPr>
        <w:t>3</w:t>
      </w:r>
      <w:r w:rsidR="00455473" w:rsidRPr="003949FD">
        <w:rPr>
          <w:rFonts w:ascii="Calibri" w:eastAsia="Times New Roman" w:hAnsi="Calibri"/>
          <w:color w:val="000000"/>
          <w:lang w:eastAsia="es-CL"/>
        </w:rPr>
        <w:fldChar w:fldCharType="end"/>
      </w:r>
      <w:r w:rsidR="00455473" w:rsidRPr="003949FD">
        <w:rPr>
          <w:rFonts w:ascii="Calibri" w:eastAsia="Times New Roman" w:hAnsi="Calibri"/>
          <w:color w:val="000000"/>
          <w:lang w:eastAsia="es-CL"/>
        </w:rPr>
        <w:t xml:space="preserve">) </w:t>
      </w:r>
      <w:r w:rsidR="002D5914" w:rsidRPr="003949FD">
        <w:rPr>
          <w:rFonts w:ascii="Calibri" w:eastAsia="Times New Roman" w:hAnsi="Calibri"/>
          <w:color w:val="000000"/>
          <w:lang w:eastAsia="es-CL"/>
        </w:rPr>
        <w:t>el cual tiene por objeto el cumplimiento de la norma primaria de calidad ambiental para material particulado respirable (MP-10) como concentración de 24 horas y anual, (DS Nº20, de 3 de junio de 2013, del Ministerio del Medio Ambiente, modificado por el DS Nº57, de 31 de diciembre de 2013, del Ministerio del Medio Ambiente.)</w:t>
      </w:r>
    </w:p>
    <w:p w14:paraId="42C00D16" w14:textId="77777777" w:rsidR="00E92F73" w:rsidRPr="0025129B" w:rsidRDefault="00E92F73" w:rsidP="00E600A1">
      <w:pPr>
        <w:spacing w:line="360" w:lineRule="auto"/>
        <w:rPr>
          <w:rFonts w:cstheme="minorHAnsi"/>
          <w:sz w:val="20"/>
          <w:szCs w:val="20"/>
        </w:rPr>
      </w:pPr>
    </w:p>
    <w:p w14:paraId="728101F8" w14:textId="77777777" w:rsidR="00ED4317" w:rsidRPr="0025129B" w:rsidRDefault="00ED4317">
      <w:pPr>
        <w:jc w:val="left"/>
        <w:rPr>
          <w:rFonts w:cstheme="minorHAnsi"/>
          <w:b/>
          <w:sz w:val="20"/>
          <w:szCs w:val="20"/>
        </w:rPr>
      </w:pPr>
      <w:r w:rsidRPr="0025129B">
        <w:rPr>
          <w:rFonts w:cstheme="minorHAnsi"/>
          <w:b/>
          <w:sz w:val="20"/>
          <w:szCs w:val="20"/>
        </w:rPr>
        <w:br w:type="page"/>
      </w:r>
    </w:p>
    <w:p w14:paraId="5A35735D" w14:textId="77777777" w:rsidR="00ED4317" w:rsidRPr="0025129B" w:rsidRDefault="009847C7" w:rsidP="009847C7">
      <w:pPr>
        <w:pStyle w:val="Ttulo1"/>
      </w:pPr>
      <w:bookmarkStart w:id="17" w:name="_Toc450049716"/>
      <w:r w:rsidRPr="0025129B">
        <w:lastRenderedPageBreak/>
        <w:t>IDENTIFICACIÓN DEL PROYECTO,</w:t>
      </w:r>
      <w:r w:rsidR="00677A75">
        <w:t xml:space="preserve"> INSTALACIÓN, </w:t>
      </w:r>
      <w:r w:rsidRPr="0025129B">
        <w:t>ACTIVIDAD O FUENTE FISCALIZADA</w:t>
      </w:r>
      <w:bookmarkEnd w:id="17"/>
    </w:p>
    <w:p w14:paraId="4F97A2C2" w14:textId="77777777" w:rsidR="00ED4317" w:rsidRPr="0025129B" w:rsidRDefault="00ED4317" w:rsidP="00ED4317"/>
    <w:p w14:paraId="074BBC81" w14:textId="77777777" w:rsidR="00ED4317" w:rsidRPr="0025129B"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450049717"/>
      <w:r w:rsidRPr="0025129B">
        <w:t>Antecedentes Generales</w:t>
      </w:r>
      <w:bookmarkEnd w:id="18"/>
      <w:bookmarkEnd w:id="19"/>
      <w:bookmarkEnd w:id="20"/>
      <w:bookmarkEnd w:id="21"/>
      <w:bookmarkEnd w:id="22"/>
      <w:bookmarkEnd w:id="23"/>
      <w:bookmarkEnd w:id="24"/>
      <w:bookmarkEnd w:id="25"/>
      <w:bookmarkEnd w:id="26"/>
      <w:bookmarkEnd w:id="27"/>
    </w:p>
    <w:p w14:paraId="7F8B5409" w14:textId="77777777"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3E4D58C5"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23DFCC" w14:textId="77777777" w:rsidR="00230321" w:rsidRPr="0025129B" w:rsidRDefault="00230321" w:rsidP="00E600A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E600A1">
              <w:rPr>
                <w:rFonts w:cstheme="minorHAnsi"/>
                <w:sz w:val="20"/>
                <w:szCs w:val="20"/>
              </w:rPr>
              <w:t>Secado y deshidratado de Algas Pardas picadas</w:t>
            </w:r>
            <w:r w:rsidR="00CA3169">
              <w:rPr>
                <w:rFonts w:cstheme="minorHAnsi"/>
                <w:sz w:val="20"/>
                <w:szCs w:val="20"/>
              </w:rPr>
              <w:t>.</w:t>
            </w:r>
          </w:p>
        </w:tc>
      </w:tr>
      <w:tr w:rsidR="00230321" w:rsidRPr="0025129B" w14:paraId="4E72C3AA"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53583B"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E600A1">
              <w:rPr>
                <w:rFonts w:cstheme="minorHAnsi"/>
                <w:sz w:val="20"/>
                <w:szCs w:val="20"/>
              </w:rPr>
              <w:t>Coquimbo</w:t>
            </w:r>
            <w:r w:rsidR="00CA3169">
              <w:rPr>
                <w:rFonts w:cstheme="minorHAnsi"/>
                <w:sz w:val="20"/>
                <w:szCs w:val="20"/>
              </w:rPr>
              <w:t>.</w:t>
            </w:r>
          </w:p>
          <w:p w14:paraId="706CA107"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126A8255"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D9029F">
              <w:rPr>
                <w:rFonts w:cstheme="minorHAnsi"/>
                <w:sz w:val="20"/>
                <w:szCs w:val="20"/>
              </w:rPr>
              <w:t>Sector El Gallo S/N, comu</w:t>
            </w:r>
            <w:r w:rsidR="00F63293">
              <w:rPr>
                <w:rFonts w:cstheme="minorHAnsi"/>
                <w:sz w:val="20"/>
                <w:szCs w:val="20"/>
              </w:rPr>
              <w:t>na de Andacollo.</w:t>
            </w:r>
          </w:p>
          <w:p w14:paraId="1B16A2DD" w14:textId="77777777" w:rsidR="00230321" w:rsidRPr="0025129B" w:rsidRDefault="00230321" w:rsidP="00230321">
            <w:pPr>
              <w:ind w:left="188"/>
              <w:rPr>
                <w:rFonts w:cstheme="minorHAnsi"/>
                <w:sz w:val="20"/>
                <w:szCs w:val="20"/>
              </w:rPr>
            </w:pPr>
          </w:p>
        </w:tc>
      </w:tr>
      <w:tr w:rsidR="00230321" w:rsidRPr="0025129B" w14:paraId="335A5CAF"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C92042"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E600A1">
              <w:rPr>
                <w:rFonts w:cstheme="minorHAnsi"/>
                <w:sz w:val="20"/>
                <w:szCs w:val="20"/>
              </w:rPr>
              <w:t>Elqui</w:t>
            </w:r>
            <w:r w:rsidR="00CA3169">
              <w:rPr>
                <w:rFonts w:cstheme="minorHAnsi"/>
                <w:sz w:val="20"/>
                <w:szCs w:val="20"/>
              </w:rPr>
              <w:t>.</w:t>
            </w:r>
          </w:p>
          <w:p w14:paraId="75E75319"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466BDF17" w14:textId="77777777" w:rsidR="00230321" w:rsidRPr="0025129B" w:rsidRDefault="00230321" w:rsidP="00230321">
            <w:pPr>
              <w:ind w:left="188"/>
              <w:rPr>
                <w:rFonts w:cstheme="minorHAnsi"/>
                <w:b/>
                <w:sz w:val="20"/>
                <w:szCs w:val="20"/>
              </w:rPr>
            </w:pPr>
          </w:p>
        </w:tc>
      </w:tr>
      <w:tr w:rsidR="00230321" w:rsidRPr="0025129B" w14:paraId="54AE3C13"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A26B8F"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E600A1">
              <w:rPr>
                <w:rFonts w:cstheme="minorHAnsi"/>
                <w:sz w:val="20"/>
                <w:szCs w:val="20"/>
              </w:rPr>
              <w:t>Andacollo</w:t>
            </w:r>
            <w:r w:rsidR="00CA3169">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6E051973" w14:textId="77777777" w:rsidR="00230321" w:rsidRPr="0025129B" w:rsidRDefault="00230321" w:rsidP="00230321">
            <w:pPr>
              <w:ind w:left="188"/>
              <w:rPr>
                <w:rFonts w:cstheme="minorHAnsi"/>
                <w:b/>
                <w:sz w:val="20"/>
                <w:szCs w:val="20"/>
              </w:rPr>
            </w:pPr>
          </w:p>
        </w:tc>
      </w:tr>
      <w:tr w:rsidR="00230321" w:rsidRPr="0025129B" w14:paraId="245C567B"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4382F0"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28030974" w14:textId="77777777" w:rsidR="00230321" w:rsidRPr="00D235C7" w:rsidRDefault="00F63293" w:rsidP="00230321">
            <w:pPr>
              <w:rPr>
                <w:rFonts w:cstheme="minorHAnsi"/>
                <w:sz w:val="20"/>
                <w:szCs w:val="20"/>
                <w:lang w:eastAsia="es-ES"/>
              </w:rPr>
            </w:pPr>
            <w:r>
              <w:rPr>
                <w:rFonts w:cstheme="minorHAnsi"/>
                <w:sz w:val="20"/>
                <w:szCs w:val="20"/>
                <w:lang w:eastAsia="es-ES"/>
              </w:rPr>
              <w:t>Exportaciones M2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8E7FE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853755">
              <w:rPr>
                <w:rFonts w:cstheme="minorHAnsi"/>
                <w:sz w:val="20"/>
                <w:szCs w:val="20"/>
              </w:rPr>
              <w:t>99.512.730-K</w:t>
            </w:r>
          </w:p>
          <w:p w14:paraId="50CEB0AA" w14:textId="77777777" w:rsidR="00230321" w:rsidRPr="0025129B" w:rsidRDefault="00230321" w:rsidP="00230321">
            <w:pPr>
              <w:rPr>
                <w:rFonts w:cstheme="minorHAnsi"/>
                <w:sz w:val="20"/>
                <w:szCs w:val="20"/>
                <w:lang w:val="es-ES" w:eastAsia="es-ES"/>
              </w:rPr>
            </w:pPr>
          </w:p>
        </w:tc>
      </w:tr>
      <w:tr w:rsidR="00230321" w:rsidRPr="0025129B" w14:paraId="5812C212"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6E75AB"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r w:rsidR="00F63293">
              <w:rPr>
                <w:rFonts w:cstheme="minorHAnsi"/>
                <w:sz w:val="20"/>
                <w:szCs w:val="20"/>
              </w:rPr>
              <w:t>Juan Melgarejo 750, oficina 74, Coquimbo.</w:t>
            </w:r>
          </w:p>
          <w:p w14:paraId="79A4D172"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0408B0"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sidR="00F63293">
              <w:rPr>
                <w:rFonts w:cstheme="minorHAnsi"/>
                <w:sz w:val="20"/>
                <w:szCs w:val="20"/>
              </w:rPr>
              <w:t>contact@m2export.cl</w:t>
            </w:r>
          </w:p>
          <w:p w14:paraId="0CCE0E99" w14:textId="77777777" w:rsidR="00230321" w:rsidRPr="0025129B" w:rsidRDefault="00230321" w:rsidP="00230321">
            <w:pPr>
              <w:rPr>
                <w:rFonts w:cstheme="minorHAnsi"/>
                <w:sz w:val="20"/>
                <w:szCs w:val="20"/>
              </w:rPr>
            </w:pPr>
          </w:p>
        </w:tc>
      </w:tr>
      <w:tr w:rsidR="00230321" w:rsidRPr="0025129B" w14:paraId="2EFE7643"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2AC191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4C2893"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F63293">
              <w:rPr>
                <w:rFonts w:cstheme="minorHAnsi"/>
                <w:sz w:val="20"/>
                <w:szCs w:val="20"/>
              </w:rPr>
              <w:t>51-2341758</w:t>
            </w:r>
          </w:p>
          <w:p w14:paraId="27BD94B4" w14:textId="77777777" w:rsidR="00230321" w:rsidRPr="0025129B" w:rsidRDefault="00230321" w:rsidP="00230321">
            <w:pPr>
              <w:rPr>
                <w:rFonts w:cstheme="minorHAnsi"/>
                <w:sz w:val="20"/>
                <w:szCs w:val="20"/>
              </w:rPr>
            </w:pPr>
          </w:p>
        </w:tc>
      </w:tr>
      <w:tr w:rsidR="00230321" w:rsidRPr="0025129B" w14:paraId="19BAB5AF"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0BBD02"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r w:rsidR="00F63293">
              <w:rPr>
                <w:rFonts w:cstheme="minorHAnsi"/>
                <w:sz w:val="20"/>
                <w:szCs w:val="20"/>
              </w:rPr>
              <w:t>Jorge Abraham Moreno Bustos</w:t>
            </w:r>
            <w:r w:rsidR="00D9029F">
              <w:rPr>
                <w:rFonts w:cstheme="minorHAnsi"/>
                <w:sz w:val="20"/>
                <w:szCs w:val="20"/>
              </w:rPr>
              <w:t>.</w:t>
            </w:r>
          </w:p>
          <w:p w14:paraId="245ED94F"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C36E9C"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82315A">
              <w:rPr>
                <w:rFonts w:cstheme="minorHAnsi"/>
                <w:sz w:val="20"/>
                <w:szCs w:val="20"/>
              </w:rPr>
              <w:t>8.365.837 -</w:t>
            </w:r>
            <w:r w:rsidR="00D9029F">
              <w:rPr>
                <w:rFonts w:cstheme="minorHAnsi"/>
                <w:sz w:val="20"/>
                <w:szCs w:val="20"/>
              </w:rPr>
              <w:t xml:space="preserve"> </w:t>
            </w:r>
            <w:r w:rsidR="0082315A">
              <w:rPr>
                <w:rFonts w:cstheme="minorHAnsi"/>
                <w:sz w:val="20"/>
                <w:szCs w:val="20"/>
              </w:rPr>
              <w:t>1.</w:t>
            </w:r>
          </w:p>
          <w:p w14:paraId="15773862" w14:textId="77777777" w:rsidR="00230321" w:rsidRPr="0025129B" w:rsidRDefault="00230321" w:rsidP="00230321">
            <w:pPr>
              <w:spacing w:after="100"/>
              <w:jc w:val="left"/>
              <w:rPr>
                <w:rFonts w:cstheme="minorHAnsi"/>
                <w:sz w:val="20"/>
                <w:szCs w:val="20"/>
                <w:lang w:val="es-ES" w:eastAsia="es-ES"/>
              </w:rPr>
            </w:pPr>
          </w:p>
        </w:tc>
      </w:tr>
      <w:tr w:rsidR="00230321" w:rsidRPr="0025129B" w14:paraId="324F8376"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D8C940"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r w:rsidR="0082315A">
              <w:rPr>
                <w:rFonts w:cstheme="minorHAnsi"/>
                <w:sz w:val="20"/>
                <w:szCs w:val="20"/>
              </w:rPr>
              <w:t>Juan Melgarejo 750, oficina 74, Coquimbo</w:t>
            </w:r>
            <w:r w:rsidR="00D9029F">
              <w:rPr>
                <w:rFonts w:cstheme="minorHAnsi"/>
                <w:sz w:val="20"/>
                <w:szCs w:val="20"/>
              </w:rPr>
              <w:t>.</w:t>
            </w:r>
          </w:p>
          <w:p w14:paraId="59AD6B73" w14:textId="77777777" w:rsidR="00230321" w:rsidRPr="0025129B"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FFF464"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82315A">
              <w:rPr>
                <w:rFonts w:cstheme="minorHAnsi"/>
                <w:sz w:val="20"/>
                <w:szCs w:val="20"/>
              </w:rPr>
              <w:t>jorgemoreno@m2export.cl</w:t>
            </w:r>
          </w:p>
        </w:tc>
      </w:tr>
      <w:tr w:rsidR="00230321" w:rsidRPr="0025129B" w14:paraId="25DA797A"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F730555"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A061F2"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82315A">
              <w:rPr>
                <w:rFonts w:cstheme="minorHAnsi"/>
                <w:sz w:val="20"/>
                <w:szCs w:val="20"/>
              </w:rPr>
              <w:t>51-2341758</w:t>
            </w:r>
          </w:p>
        </w:tc>
      </w:tr>
      <w:tr w:rsidR="004E5529" w:rsidRPr="0025129B" w14:paraId="4BA33C81"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72FAC3"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82315A">
              <w:rPr>
                <w:rFonts w:cstheme="minorHAnsi"/>
                <w:sz w:val="20"/>
                <w:szCs w:val="20"/>
              </w:rPr>
              <w:t>operación.</w:t>
            </w:r>
          </w:p>
          <w:p w14:paraId="5B0AE294" w14:textId="77777777" w:rsidR="004E5529" w:rsidRPr="0025129B" w:rsidRDefault="004E5529" w:rsidP="00230321">
            <w:pPr>
              <w:rPr>
                <w:rFonts w:cstheme="minorHAnsi"/>
                <w:sz w:val="20"/>
                <w:szCs w:val="20"/>
              </w:rPr>
            </w:pPr>
          </w:p>
        </w:tc>
      </w:tr>
    </w:tbl>
    <w:p w14:paraId="5054FA8D"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671CDD52" w14:textId="77777777" w:rsidR="00ED4317" w:rsidRPr="0025129B" w:rsidRDefault="00AF4041" w:rsidP="00C958D0">
      <w:pPr>
        <w:pStyle w:val="Ttulo2"/>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bookmarkStart w:id="39" w:name="_Toc450049718"/>
      <w:r w:rsidRPr="0025129B">
        <w:lastRenderedPageBreak/>
        <w:t>Ubicación</w:t>
      </w:r>
      <w:bookmarkEnd w:id="30"/>
      <w:bookmarkEnd w:id="31"/>
      <w:bookmarkEnd w:id="32"/>
      <w:bookmarkEnd w:id="33"/>
      <w:bookmarkEnd w:id="34"/>
      <w:bookmarkEnd w:id="35"/>
      <w:r w:rsidR="003714C8">
        <w:t xml:space="preserve"> y Layout</w:t>
      </w:r>
      <w:bookmarkEnd w:id="36"/>
      <w:bookmarkEnd w:id="37"/>
      <w:bookmarkEnd w:id="38"/>
      <w:bookmarkEnd w:id="39"/>
    </w:p>
    <w:p w14:paraId="5963746B"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492C4384"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77620B6" w14:textId="77777777" w:rsidR="00AF4041" w:rsidRPr="004C2E9A" w:rsidRDefault="004C2E9A" w:rsidP="004C2E9A">
            <w:pPr>
              <w:pStyle w:val="Descripcin"/>
              <w:jc w:val="both"/>
              <w:rPr>
                <w:rFonts w:cs="Times New Roman"/>
                <w:sz w:val="22"/>
                <w:szCs w:val="22"/>
              </w:rPr>
            </w:pPr>
            <w:bookmarkStart w:id="40" w:name="_Toc352840382"/>
            <w:bookmarkStart w:id="41" w:name="_Toc352841442"/>
            <w:bookmarkStart w:id="42" w:name="_Toc352940732"/>
            <w:bookmarkStart w:id="43" w:name="_Toc353998108"/>
            <w:bookmarkStart w:id="44" w:name="_Toc353998181"/>
            <w:bookmarkStart w:id="45" w:name="_Toc450049719"/>
            <w:r w:rsidRPr="004C2E9A">
              <w:rPr>
                <w:rFonts w:cs="Times New Roman"/>
                <w:sz w:val="22"/>
                <w:szCs w:val="22"/>
              </w:rPr>
              <w:t xml:space="preserve">Figura </w:t>
            </w:r>
            <w:r w:rsidRPr="004C2E9A">
              <w:rPr>
                <w:rFonts w:cs="Times New Roman"/>
                <w:sz w:val="22"/>
                <w:szCs w:val="22"/>
              </w:rPr>
              <w:fldChar w:fldCharType="begin"/>
            </w:r>
            <w:r w:rsidRPr="004C2E9A">
              <w:rPr>
                <w:rFonts w:cs="Times New Roman"/>
                <w:sz w:val="22"/>
                <w:szCs w:val="22"/>
              </w:rPr>
              <w:instrText xml:space="preserve"> SEQ Figura \* ARABIC </w:instrText>
            </w:r>
            <w:r w:rsidRPr="004C2E9A">
              <w:rPr>
                <w:rFonts w:cs="Times New Roman"/>
                <w:sz w:val="22"/>
                <w:szCs w:val="22"/>
              </w:rPr>
              <w:fldChar w:fldCharType="separate"/>
            </w:r>
            <w:r w:rsidR="00D33D19">
              <w:rPr>
                <w:rFonts w:cs="Times New Roman"/>
                <w:noProof/>
                <w:sz w:val="22"/>
                <w:szCs w:val="22"/>
              </w:rPr>
              <w:t>1</w:t>
            </w:r>
            <w:r w:rsidRPr="004C2E9A">
              <w:rPr>
                <w:rFonts w:cs="Times New Roman"/>
                <w:sz w:val="22"/>
                <w:szCs w:val="22"/>
              </w:rPr>
              <w:fldChar w:fldCharType="end"/>
            </w:r>
            <w:r>
              <w:rPr>
                <w:rFonts w:cs="Times New Roman"/>
                <w:sz w:val="22"/>
                <w:szCs w:val="22"/>
              </w:rPr>
              <w:t xml:space="preserve">. </w:t>
            </w:r>
            <w:r w:rsidR="00F64DF2" w:rsidRPr="004C2E9A">
              <w:rPr>
                <w:sz w:val="20"/>
              </w:rPr>
              <w:t>Mapa de ubicación l</w:t>
            </w:r>
            <w:r w:rsidR="006270FF" w:rsidRPr="004C2E9A">
              <w:rPr>
                <w:sz w:val="20"/>
              </w:rPr>
              <w:t>ocal</w:t>
            </w:r>
            <w:r w:rsidR="006270FF" w:rsidRPr="0025129B">
              <w:rPr>
                <w:b w:val="0"/>
              </w:rPr>
              <w:t xml:space="preserve"> </w:t>
            </w:r>
            <w:r w:rsidR="006270FF" w:rsidRPr="0025129B">
              <w:rPr>
                <w:b w:val="0"/>
                <w:sz w:val="20"/>
              </w:rPr>
              <w:t>(</w:t>
            </w:r>
            <w:r w:rsidR="006270FF" w:rsidRPr="007E2D5C">
              <w:rPr>
                <w:sz w:val="20"/>
              </w:rPr>
              <w:t xml:space="preserve">Fuente: </w:t>
            </w:r>
            <w:r w:rsidR="00747969">
              <w:rPr>
                <w:sz w:val="20"/>
              </w:rPr>
              <w:t>Google Earth</w:t>
            </w:r>
            <w:r w:rsidR="006270FF" w:rsidRPr="007E2D5C">
              <w:rPr>
                <w:sz w:val="20"/>
              </w:rPr>
              <w:t>)</w:t>
            </w:r>
            <w:bookmarkEnd w:id="40"/>
            <w:bookmarkEnd w:id="41"/>
            <w:r w:rsidR="00285DFE" w:rsidRPr="007E2D5C">
              <w:rPr>
                <w:sz w:val="20"/>
              </w:rPr>
              <w:t>.</w:t>
            </w:r>
            <w:bookmarkEnd w:id="42"/>
            <w:bookmarkEnd w:id="43"/>
            <w:bookmarkEnd w:id="44"/>
            <w:bookmarkEnd w:id="45"/>
          </w:p>
          <w:p w14:paraId="69D1B8E9" w14:textId="77777777" w:rsidR="00747969" w:rsidRPr="007E2D5C" w:rsidRDefault="00747969" w:rsidP="00AF4041">
            <w:pPr>
              <w:rPr>
                <w:color w:val="FF0000"/>
                <w:sz w:val="20"/>
                <w:szCs w:val="20"/>
              </w:rPr>
            </w:pPr>
          </w:p>
          <w:p w14:paraId="2DAFB7D5" w14:textId="77777777" w:rsidR="006270FF" w:rsidRPr="003714C8" w:rsidRDefault="00F21B35" w:rsidP="003714C8">
            <w:pPr>
              <w:jc w:val="center"/>
              <w:rPr>
                <w:rFonts w:cstheme="minorHAnsi"/>
                <w:b/>
                <w:noProof/>
                <w:sz w:val="24"/>
                <w:szCs w:val="20"/>
                <w:lang w:eastAsia="es-CL"/>
              </w:rPr>
            </w:pPr>
            <w:r w:rsidRPr="0025129B">
              <w:rPr>
                <w:noProof/>
                <w:lang w:eastAsia="es-CL"/>
              </w:rPr>
              <w:drawing>
                <wp:inline distT="0" distB="0" distL="0" distR="0" wp14:anchorId="179AF2F9" wp14:editId="2E67F2F4">
                  <wp:extent cx="6620689" cy="3960000"/>
                  <wp:effectExtent l="0" t="0" r="8890" b="254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4">
                            <a:extLst>
                              <a:ext uri="{28A0092B-C50C-407E-A947-70E740481C1C}">
                                <a14:useLocalDpi xmlns:a14="http://schemas.microsoft.com/office/drawing/2010/main" val="0"/>
                              </a:ext>
                            </a:extLst>
                          </a:blip>
                          <a:stretch>
                            <a:fillRect/>
                          </a:stretch>
                        </pic:blipFill>
                        <pic:spPr>
                          <a:xfrm>
                            <a:off x="0" y="0"/>
                            <a:ext cx="6620689" cy="3960000"/>
                          </a:xfrm>
                          <a:prstGeom prst="rect">
                            <a:avLst/>
                          </a:prstGeom>
                        </pic:spPr>
                      </pic:pic>
                    </a:graphicData>
                  </a:graphic>
                </wp:inline>
              </w:drawing>
            </w:r>
          </w:p>
        </w:tc>
      </w:tr>
      <w:tr w:rsidR="00285DFE" w:rsidRPr="0025129B" w14:paraId="6ADE8408"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226F053" w14:textId="77777777"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D50988">
              <w:rPr>
                <w:rFonts w:cstheme="minorHAnsi"/>
                <w:b/>
                <w:sz w:val="20"/>
                <w:szCs w:val="18"/>
              </w:rPr>
              <w:t>(E</w:t>
            </w:r>
            <w:r w:rsidR="003714C8">
              <w:rPr>
                <w:rFonts w:cstheme="minorHAnsi"/>
                <w:b/>
                <w:sz w:val="20"/>
                <w:szCs w:val="18"/>
              </w:rPr>
              <w:t>n DATUM WGS 84)</w:t>
            </w:r>
          </w:p>
        </w:tc>
      </w:tr>
      <w:tr w:rsidR="00285DFE" w:rsidRPr="0025129B" w14:paraId="6B5ADC81" w14:textId="77777777" w:rsidTr="004E5529">
        <w:trPr>
          <w:trHeight w:val="229"/>
          <w:jc w:val="center"/>
        </w:trPr>
        <w:tc>
          <w:tcPr>
            <w:tcW w:w="1447" w:type="pct"/>
            <w:shd w:val="clear" w:color="auto" w:fill="FFFFFF"/>
            <w:tcMar>
              <w:top w:w="58" w:type="dxa"/>
              <w:left w:w="58" w:type="dxa"/>
              <w:bottom w:w="58" w:type="dxa"/>
              <w:right w:w="58" w:type="dxa"/>
            </w:tcMar>
            <w:hideMark/>
          </w:tcPr>
          <w:p w14:paraId="757C059D" w14:textId="77777777" w:rsidR="00285DFE" w:rsidRPr="0025129B" w:rsidRDefault="00285DFE" w:rsidP="00570BD0">
            <w:pPr>
              <w:rPr>
                <w:rFonts w:cstheme="minorHAnsi"/>
                <w:b/>
                <w:sz w:val="20"/>
                <w:szCs w:val="18"/>
              </w:rPr>
            </w:pPr>
            <w:r w:rsidRPr="0025129B">
              <w:rPr>
                <w:rFonts w:cstheme="minorHAnsi"/>
                <w:b/>
                <w:sz w:val="20"/>
                <w:szCs w:val="18"/>
              </w:rPr>
              <w:t>Datum:</w:t>
            </w:r>
            <w:r w:rsidR="00C558CB">
              <w:rPr>
                <w:rFonts w:cstheme="minorHAnsi"/>
                <w:b/>
                <w:sz w:val="20"/>
                <w:szCs w:val="18"/>
              </w:rPr>
              <w:t xml:space="preserve"> WGS 84</w:t>
            </w:r>
          </w:p>
        </w:tc>
        <w:tc>
          <w:tcPr>
            <w:tcW w:w="885" w:type="pct"/>
            <w:shd w:val="clear" w:color="auto" w:fill="FFFFFF"/>
          </w:tcPr>
          <w:p w14:paraId="31F048A7" w14:textId="77777777" w:rsidR="00285DFE" w:rsidRPr="0025129B" w:rsidRDefault="00285DFE" w:rsidP="00570BD0">
            <w:pPr>
              <w:rPr>
                <w:rFonts w:cstheme="minorHAnsi"/>
                <w:b/>
                <w:sz w:val="20"/>
                <w:szCs w:val="18"/>
              </w:rPr>
            </w:pPr>
            <w:r w:rsidRPr="0025129B">
              <w:rPr>
                <w:rFonts w:cstheme="minorHAnsi"/>
                <w:b/>
                <w:sz w:val="20"/>
                <w:szCs w:val="18"/>
              </w:rPr>
              <w:t>Huso:</w:t>
            </w:r>
            <w:r w:rsidR="00C558CB">
              <w:rPr>
                <w:rFonts w:cstheme="minorHAnsi"/>
                <w:b/>
                <w:sz w:val="20"/>
                <w:szCs w:val="18"/>
              </w:rPr>
              <w:t>19</w:t>
            </w:r>
          </w:p>
        </w:tc>
        <w:tc>
          <w:tcPr>
            <w:tcW w:w="1255" w:type="pct"/>
            <w:shd w:val="clear" w:color="auto" w:fill="FFFFFF"/>
          </w:tcPr>
          <w:p w14:paraId="6A2008CE" w14:textId="77777777" w:rsidR="00285DFE" w:rsidRPr="0025129B" w:rsidRDefault="00285DFE" w:rsidP="00570BD0">
            <w:pPr>
              <w:rPr>
                <w:rFonts w:cstheme="minorHAnsi"/>
                <w:b/>
                <w:sz w:val="20"/>
                <w:szCs w:val="18"/>
              </w:rPr>
            </w:pPr>
            <w:r w:rsidRPr="0025129B">
              <w:rPr>
                <w:rFonts w:cstheme="minorHAnsi"/>
                <w:b/>
                <w:sz w:val="20"/>
                <w:szCs w:val="18"/>
              </w:rPr>
              <w:t>UTM N:</w:t>
            </w:r>
            <w:r w:rsidR="00C558CB">
              <w:rPr>
                <w:rFonts w:cstheme="minorHAnsi"/>
                <w:b/>
                <w:sz w:val="20"/>
                <w:szCs w:val="18"/>
              </w:rPr>
              <w:t>6.650.844</w:t>
            </w:r>
          </w:p>
        </w:tc>
        <w:tc>
          <w:tcPr>
            <w:tcW w:w="1413" w:type="pct"/>
            <w:shd w:val="clear" w:color="auto" w:fill="FFFFFF"/>
          </w:tcPr>
          <w:p w14:paraId="69FEB461" w14:textId="77777777" w:rsidR="00285DFE" w:rsidRPr="0025129B" w:rsidRDefault="00285DFE" w:rsidP="00570BD0">
            <w:pPr>
              <w:rPr>
                <w:rFonts w:cstheme="minorHAnsi"/>
                <w:b/>
                <w:sz w:val="20"/>
                <w:szCs w:val="16"/>
              </w:rPr>
            </w:pPr>
            <w:r w:rsidRPr="0025129B">
              <w:rPr>
                <w:rFonts w:cstheme="minorHAnsi"/>
                <w:b/>
                <w:sz w:val="20"/>
                <w:szCs w:val="16"/>
              </w:rPr>
              <w:t>UTM E:</w:t>
            </w:r>
            <w:r w:rsidR="00C558CB">
              <w:rPr>
                <w:rFonts w:cstheme="minorHAnsi"/>
                <w:b/>
                <w:sz w:val="20"/>
                <w:szCs w:val="16"/>
              </w:rPr>
              <w:t>300.246</w:t>
            </w:r>
          </w:p>
        </w:tc>
      </w:tr>
      <w:tr w:rsidR="006270FF" w:rsidRPr="0080522A" w14:paraId="43AAEC4F" w14:textId="77777777" w:rsidTr="004E5529">
        <w:trPr>
          <w:trHeight w:val="728"/>
          <w:jc w:val="center"/>
        </w:trPr>
        <w:tc>
          <w:tcPr>
            <w:tcW w:w="5000" w:type="pct"/>
            <w:gridSpan w:val="4"/>
            <w:shd w:val="clear" w:color="auto" w:fill="FFFFFF"/>
            <w:tcMar>
              <w:top w:w="58" w:type="dxa"/>
              <w:left w:w="58" w:type="dxa"/>
              <w:bottom w:w="58" w:type="dxa"/>
              <w:right w:w="58" w:type="dxa"/>
            </w:tcMar>
          </w:tcPr>
          <w:p w14:paraId="17CA36F4" w14:textId="77777777" w:rsidR="006270FF" w:rsidRPr="0080522A" w:rsidRDefault="00F64DF2" w:rsidP="0080522A">
            <w:pPr>
              <w:rPr>
                <w:rFonts w:cstheme="minorHAnsi"/>
                <w:color w:val="FF0000"/>
                <w:sz w:val="20"/>
                <w:szCs w:val="18"/>
              </w:rPr>
            </w:pPr>
            <w:r w:rsidRPr="0080522A">
              <w:rPr>
                <w:rFonts w:cstheme="minorHAnsi"/>
                <w:b/>
                <w:sz w:val="20"/>
                <w:szCs w:val="18"/>
              </w:rPr>
              <w:t>Ruta de a</w:t>
            </w:r>
            <w:r w:rsidR="00C558CB" w:rsidRPr="0080522A">
              <w:rPr>
                <w:rFonts w:cstheme="minorHAnsi"/>
                <w:b/>
                <w:sz w:val="20"/>
                <w:szCs w:val="18"/>
              </w:rPr>
              <w:t>cceso:</w:t>
            </w:r>
            <w:r w:rsidR="00C558CB" w:rsidRPr="0080522A">
              <w:rPr>
                <w:rFonts w:cstheme="minorHAnsi"/>
                <w:sz w:val="20"/>
                <w:szCs w:val="18"/>
              </w:rPr>
              <w:t xml:space="preserve"> Desde </w:t>
            </w:r>
            <w:r w:rsidR="0080522A" w:rsidRPr="0080522A">
              <w:rPr>
                <w:rFonts w:cstheme="minorHAnsi"/>
                <w:sz w:val="20"/>
                <w:szCs w:val="18"/>
              </w:rPr>
              <w:t>l</w:t>
            </w:r>
            <w:r w:rsidR="0074052B">
              <w:rPr>
                <w:rFonts w:cstheme="minorHAnsi"/>
                <w:sz w:val="20"/>
                <w:szCs w:val="18"/>
              </w:rPr>
              <w:t>a serena se debe tomar la A</w:t>
            </w:r>
            <w:r w:rsidR="0080522A" w:rsidRPr="0080522A">
              <w:rPr>
                <w:rFonts w:cstheme="minorHAnsi"/>
                <w:sz w:val="20"/>
                <w:szCs w:val="18"/>
              </w:rPr>
              <w:t>venid</w:t>
            </w:r>
            <w:r w:rsidR="0080522A">
              <w:rPr>
                <w:rFonts w:cstheme="minorHAnsi"/>
                <w:sz w:val="20"/>
                <w:szCs w:val="18"/>
              </w:rPr>
              <w:t>a José M</w:t>
            </w:r>
            <w:r w:rsidR="0080522A" w:rsidRPr="0080522A">
              <w:rPr>
                <w:rFonts w:cstheme="minorHAnsi"/>
                <w:sz w:val="20"/>
                <w:szCs w:val="18"/>
              </w:rPr>
              <w:t xml:space="preserve">anuel Balmaceda en dirección al sur aproximadamente 25 km y luego girar a la derecha en dirección a  la ruta D-51 aproximadamente 27 </w:t>
            </w:r>
            <w:r w:rsidR="005C3D4A" w:rsidRPr="0080522A">
              <w:rPr>
                <w:rFonts w:cstheme="minorHAnsi"/>
                <w:sz w:val="20"/>
                <w:szCs w:val="18"/>
              </w:rPr>
              <w:t>kilómetros</w:t>
            </w:r>
            <w:r w:rsidR="0080522A" w:rsidRPr="0080522A">
              <w:rPr>
                <w:rFonts w:cstheme="minorHAnsi"/>
                <w:sz w:val="20"/>
                <w:szCs w:val="18"/>
              </w:rPr>
              <w:t xml:space="preserve"> y continuar por </w:t>
            </w:r>
            <w:r w:rsidR="005C3D4A" w:rsidRPr="0080522A">
              <w:rPr>
                <w:rFonts w:cstheme="minorHAnsi"/>
                <w:sz w:val="20"/>
                <w:szCs w:val="18"/>
              </w:rPr>
              <w:t>Amenábar</w:t>
            </w:r>
            <w:r w:rsidR="0080522A" w:rsidRPr="0080522A">
              <w:rPr>
                <w:rFonts w:cstheme="minorHAnsi"/>
                <w:sz w:val="20"/>
                <w:szCs w:val="18"/>
              </w:rPr>
              <w:t xml:space="preserve"> 1.4 </w:t>
            </w:r>
            <w:r w:rsidR="005C3D4A" w:rsidRPr="0080522A">
              <w:rPr>
                <w:rFonts w:cstheme="minorHAnsi"/>
                <w:sz w:val="20"/>
                <w:szCs w:val="18"/>
              </w:rPr>
              <w:t>kilómetro</w:t>
            </w:r>
            <w:r w:rsidR="0080522A" w:rsidRPr="0080522A">
              <w:rPr>
                <w:rFonts w:cstheme="minorHAnsi"/>
                <w:sz w:val="20"/>
                <w:szCs w:val="18"/>
              </w:rPr>
              <w:t xml:space="preserve"> luego se debe doblar a la izquierda en ca</w:t>
            </w:r>
            <w:r w:rsidR="0074052B">
              <w:rPr>
                <w:rFonts w:cstheme="minorHAnsi"/>
                <w:sz w:val="20"/>
                <w:szCs w:val="18"/>
              </w:rPr>
              <w:t xml:space="preserve">lle </w:t>
            </w:r>
            <w:r w:rsidR="005C3D4A">
              <w:rPr>
                <w:rFonts w:cstheme="minorHAnsi"/>
                <w:sz w:val="20"/>
                <w:szCs w:val="18"/>
              </w:rPr>
              <w:t>Ríos</w:t>
            </w:r>
            <w:r w:rsidR="0074052B">
              <w:rPr>
                <w:rFonts w:cstheme="minorHAnsi"/>
                <w:sz w:val="20"/>
                <w:szCs w:val="18"/>
              </w:rPr>
              <w:t xml:space="preserve"> y continuar por calle S</w:t>
            </w:r>
            <w:r w:rsidR="0080522A" w:rsidRPr="0080522A">
              <w:rPr>
                <w:rFonts w:cstheme="minorHAnsi"/>
                <w:sz w:val="20"/>
                <w:szCs w:val="18"/>
              </w:rPr>
              <w:t>ixto Va</w:t>
            </w:r>
            <w:r w:rsidR="00D9029F">
              <w:rPr>
                <w:rFonts w:cstheme="minorHAnsi"/>
                <w:sz w:val="20"/>
                <w:szCs w:val="18"/>
              </w:rPr>
              <w:t>ldivia aproximadamente 1 km lueg</w:t>
            </w:r>
            <w:r w:rsidR="0080522A" w:rsidRPr="0080522A">
              <w:rPr>
                <w:rFonts w:cstheme="minorHAnsi"/>
                <w:sz w:val="20"/>
                <w:szCs w:val="18"/>
              </w:rPr>
              <w:t>o doblar en calle Andacollo Corral Quemado - cruce ruta D-457 hasta el acceso a las instalaciones.</w:t>
            </w:r>
          </w:p>
        </w:tc>
      </w:tr>
    </w:tbl>
    <w:p w14:paraId="0F3858FC" w14:textId="77777777" w:rsidR="00E73ECE" w:rsidRPr="0080522A" w:rsidRDefault="00E73ECE" w:rsidP="00497690">
      <w:pPr>
        <w:jc w:val="left"/>
        <w:sectPr w:rsidR="00E73ECE" w:rsidRPr="0080522A" w:rsidSect="00A70F8F">
          <w:pgSz w:w="15840" w:h="12240" w:orient="landscape"/>
          <w:pgMar w:top="1134" w:right="1134" w:bottom="1134" w:left="1134" w:header="709" w:footer="709" w:gutter="0"/>
          <w:cols w:space="708"/>
          <w:docGrid w:linePitch="360"/>
        </w:sectPr>
      </w:pPr>
    </w:p>
    <w:p w14:paraId="7FBA7D8E" w14:textId="77777777" w:rsidR="005749E1" w:rsidRPr="0025129B" w:rsidRDefault="005749E1">
      <w:bookmarkStart w:id="46" w:name="_Toc352162448"/>
      <w:bookmarkStart w:id="47" w:name="_Toc352162785"/>
      <w:bookmarkStart w:id="48" w:name="_Toc352840384"/>
      <w:bookmarkStart w:id="49"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63D7922E"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6FB1C3" w14:textId="77777777" w:rsidR="005749E1" w:rsidRDefault="004C2E9A" w:rsidP="005749E1">
            <w:pPr>
              <w:rPr>
                <w:sz w:val="20"/>
                <w:szCs w:val="20"/>
              </w:rPr>
            </w:pPr>
            <w:r w:rsidRPr="004C2E9A">
              <w:rPr>
                <w:b/>
              </w:rPr>
              <w:t xml:space="preserve">Figura </w:t>
            </w:r>
            <w:r w:rsidRPr="004C2E9A">
              <w:rPr>
                <w:b/>
              </w:rPr>
              <w:fldChar w:fldCharType="begin"/>
            </w:r>
            <w:r w:rsidRPr="004C2E9A">
              <w:rPr>
                <w:b/>
              </w:rPr>
              <w:instrText xml:space="preserve"> SEQ Figura \* ARABIC </w:instrText>
            </w:r>
            <w:r w:rsidRPr="004C2E9A">
              <w:rPr>
                <w:b/>
              </w:rPr>
              <w:fldChar w:fldCharType="separate"/>
            </w:r>
            <w:r w:rsidR="00D33D19">
              <w:rPr>
                <w:b/>
                <w:noProof/>
              </w:rPr>
              <w:t>2</w:t>
            </w:r>
            <w:r w:rsidRPr="004C2E9A">
              <w:rPr>
                <w:b/>
              </w:rPr>
              <w:fldChar w:fldCharType="end"/>
            </w:r>
            <w:r w:rsidRPr="004C2E9A">
              <w:rPr>
                <w:b/>
              </w:rPr>
              <w:t xml:space="preserve">. </w:t>
            </w:r>
            <w:r w:rsidR="00F64DF2">
              <w:rPr>
                <w:b/>
              </w:rPr>
              <w:t>Layout del p</w:t>
            </w:r>
            <w:r w:rsidR="005749E1" w:rsidRPr="0025129B">
              <w:rPr>
                <w:b/>
              </w:rPr>
              <w:t xml:space="preserve">royecto </w:t>
            </w:r>
            <w:r w:rsidR="0074052B">
              <w:rPr>
                <w:sz w:val="20"/>
                <w:szCs w:val="20"/>
              </w:rPr>
              <w:t xml:space="preserve">(Fuente: </w:t>
            </w:r>
            <w:r w:rsidR="00CA3169">
              <w:rPr>
                <w:sz w:val="20"/>
                <w:szCs w:val="20"/>
              </w:rPr>
              <w:t>D.I.A Proyecto S</w:t>
            </w:r>
            <w:r w:rsidR="000E6481">
              <w:rPr>
                <w:sz w:val="20"/>
                <w:szCs w:val="20"/>
              </w:rPr>
              <w:t>ecado y deshidratado de Algas Pardas picadas</w:t>
            </w:r>
            <w:r w:rsidR="005749E1" w:rsidRPr="007E2D5C">
              <w:rPr>
                <w:sz w:val="20"/>
                <w:szCs w:val="20"/>
              </w:rPr>
              <w:t xml:space="preserve">). </w:t>
            </w:r>
          </w:p>
          <w:p w14:paraId="48036560" w14:textId="77777777" w:rsidR="0074052B" w:rsidRPr="007E2D5C" w:rsidRDefault="0074052B" w:rsidP="005749E1">
            <w:pPr>
              <w:rPr>
                <w:color w:val="FF0000"/>
              </w:rPr>
            </w:pPr>
          </w:p>
          <w:p w14:paraId="4554DE0E" w14:textId="77777777" w:rsidR="0099175E" w:rsidRPr="0025129B" w:rsidRDefault="000E6481" w:rsidP="000E6481">
            <w:pPr>
              <w:jc w:val="center"/>
              <w:rPr>
                <w:rFonts w:cstheme="minorHAnsi"/>
                <w:lang w:eastAsia="es-ES"/>
              </w:rPr>
            </w:pPr>
            <w:r>
              <w:rPr>
                <w:noProof/>
                <w:lang w:eastAsia="es-CL"/>
              </w:rPr>
              <w:drawing>
                <wp:inline distT="0" distB="0" distL="0" distR="0" wp14:anchorId="64E052D4" wp14:editId="0CD68734">
                  <wp:extent cx="4870450" cy="4837452"/>
                  <wp:effectExtent l="19050" t="19050" r="25400" b="203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2051" t="24032" r="31145" b="10956"/>
                          <a:stretch/>
                        </pic:blipFill>
                        <pic:spPr bwMode="auto">
                          <a:xfrm>
                            <a:off x="0" y="0"/>
                            <a:ext cx="4885986" cy="4852883"/>
                          </a:xfrm>
                          <a:prstGeom prst="rect">
                            <a:avLst/>
                          </a:prstGeom>
                          <a:ln w="22225" cap="flat" cmpd="sng" algn="ctr">
                            <a:solidFill>
                              <a:sysClr val="windowText" lastClr="000000"/>
                            </a:solidFill>
                            <a:prstDash val="solid"/>
                            <a:round/>
                            <a:headEnd type="none" w="med" len="med"/>
                            <a:tailEnd type="none" w="med" len="med"/>
                          </a:ln>
                          <a:effectLst>
                            <a:softEdge rad="0"/>
                          </a:effectLst>
                          <a:extLst>
                            <a:ext uri="{53640926-AAD7-44D8-BBD7-CCE9431645EC}">
                              <a14:shadowObscured xmlns:a14="http://schemas.microsoft.com/office/drawing/2010/main"/>
                            </a:ext>
                          </a:extLst>
                        </pic:spPr>
                      </pic:pic>
                    </a:graphicData>
                  </a:graphic>
                </wp:inline>
              </w:drawing>
            </w:r>
          </w:p>
        </w:tc>
      </w:tr>
    </w:tbl>
    <w:p w14:paraId="600FD968" w14:textId="77777777" w:rsidR="00BA0FDE" w:rsidRPr="0025129B" w:rsidRDefault="00BA0FDE" w:rsidP="00BA0FDE">
      <w:pPr>
        <w:rPr>
          <w:sz w:val="20"/>
        </w:rPr>
      </w:pPr>
    </w:p>
    <w:p w14:paraId="5B145DCB"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75F2DFB" w14:textId="77777777" w:rsidR="00B1722C" w:rsidRPr="0025129B" w:rsidRDefault="00B1722C" w:rsidP="00C958D0">
      <w:pPr>
        <w:pStyle w:val="Ttulo1"/>
      </w:pPr>
      <w:bookmarkStart w:id="50" w:name="_Toc450049720"/>
      <w:r w:rsidRPr="0025129B">
        <w:lastRenderedPageBreak/>
        <w:t xml:space="preserve">INSTRUMENTOS DE </w:t>
      </w:r>
      <w:r w:rsidR="005F32AE">
        <w:t xml:space="preserve">GESTIÓN AMBIENTAL QUE REGULAN </w:t>
      </w:r>
      <w:r w:rsidRPr="0025129B">
        <w:t>LA ACTIVIDAD FISCALIZADA.</w:t>
      </w:r>
      <w:bookmarkEnd w:id="46"/>
      <w:bookmarkEnd w:id="47"/>
      <w:bookmarkEnd w:id="48"/>
      <w:bookmarkEnd w:id="49"/>
      <w:bookmarkEnd w:id="50"/>
    </w:p>
    <w:p w14:paraId="5973CBFA" w14:textId="77777777" w:rsidR="00ED4317" w:rsidRPr="0025129B" w:rsidRDefault="00ED4317" w:rsidP="00C97715">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277"/>
        <w:gridCol w:w="1134"/>
        <w:gridCol w:w="1417"/>
        <w:gridCol w:w="1843"/>
        <w:gridCol w:w="1363"/>
        <w:gridCol w:w="1233"/>
      </w:tblGrid>
      <w:tr w:rsidR="003714C8" w:rsidRPr="0025129B" w14:paraId="1ACE10C5" w14:textId="77777777" w:rsidTr="008B4814">
        <w:trPr>
          <w:trHeight w:val="498"/>
          <w:jc w:val="center"/>
        </w:trPr>
        <w:tc>
          <w:tcPr>
            <w:tcW w:w="5000" w:type="pct"/>
            <w:gridSpan w:val="8"/>
            <w:shd w:val="clear" w:color="000000" w:fill="D9D9D9"/>
            <w:noWrap/>
          </w:tcPr>
          <w:p w14:paraId="4A650ED6"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21F6F97E" w14:textId="77777777" w:rsidR="003714C8" w:rsidRPr="0025129B" w:rsidRDefault="003714C8" w:rsidP="00075A70">
            <w:pPr>
              <w:spacing w:line="0" w:lineRule="atLeast"/>
              <w:jc w:val="left"/>
              <w:rPr>
                <w:rFonts w:eastAsia="Times New Roman" w:cs="Calibri"/>
                <w:b/>
                <w:bCs/>
                <w:color w:val="000000"/>
                <w:sz w:val="20"/>
                <w:szCs w:val="20"/>
                <w:lang w:eastAsia="es-CL"/>
              </w:rPr>
            </w:pPr>
          </w:p>
        </w:tc>
      </w:tr>
      <w:tr w:rsidR="00096213" w:rsidRPr="0025129B" w14:paraId="17537EA0" w14:textId="77777777" w:rsidTr="008B4814">
        <w:trPr>
          <w:trHeight w:val="498"/>
          <w:jc w:val="center"/>
        </w:trPr>
        <w:tc>
          <w:tcPr>
            <w:tcW w:w="211" w:type="pct"/>
            <w:shd w:val="clear" w:color="auto" w:fill="auto"/>
            <w:vAlign w:val="center"/>
            <w:hideMark/>
          </w:tcPr>
          <w:p w14:paraId="6E661FAB"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0" w:type="pct"/>
            <w:shd w:val="clear" w:color="auto" w:fill="auto"/>
            <w:vAlign w:val="center"/>
            <w:hideMark/>
          </w:tcPr>
          <w:p w14:paraId="5ED9D59C"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641" w:type="pct"/>
            <w:shd w:val="clear" w:color="auto" w:fill="auto"/>
            <w:vAlign w:val="center"/>
            <w:hideMark/>
          </w:tcPr>
          <w:p w14:paraId="65E4B07D"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11539E0E"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9" w:type="pct"/>
            <w:vAlign w:val="center"/>
          </w:tcPr>
          <w:p w14:paraId="4FE32F1D"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11" w:type="pct"/>
            <w:shd w:val="clear" w:color="auto" w:fill="auto"/>
            <w:vAlign w:val="center"/>
            <w:hideMark/>
          </w:tcPr>
          <w:p w14:paraId="599355EF"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25" w:type="pct"/>
            <w:shd w:val="clear" w:color="auto" w:fill="auto"/>
            <w:vAlign w:val="center"/>
            <w:hideMark/>
          </w:tcPr>
          <w:p w14:paraId="045488F8"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684" w:type="pct"/>
            <w:shd w:val="clear" w:color="auto" w:fill="auto"/>
            <w:vAlign w:val="center"/>
            <w:hideMark/>
          </w:tcPr>
          <w:p w14:paraId="3A174F16" w14:textId="77777777" w:rsidR="00096213" w:rsidRPr="0025129B" w:rsidRDefault="00096213" w:rsidP="000A0C09">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vAlign w:val="center"/>
          </w:tcPr>
          <w:p w14:paraId="2B41D34A" w14:textId="77777777" w:rsidR="00096213" w:rsidRPr="0025129B" w:rsidRDefault="00F64DF2" w:rsidP="000A0C09">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14:paraId="32C55D4E" w14:textId="77777777" w:rsidTr="008B4814">
        <w:trPr>
          <w:trHeight w:val="498"/>
          <w:jc w:val="center"/>
        </w:trPr>
        <w:tc>
          <w:tcPr>
            <w:tcW w:w="211" w:type="pct"/>
            <w:shd w:val="clear" w:color="auto" w:fill="auto"/>
            <w:noWrap/>
            <w:vAlign w:val="center"/>
            <w:hideMark/>
          </w:tcPr>
          <w:p w14:paraId="792D7133" w14:textId="77777777" w:rsidR="00096213" w:rsidRPr="007C60EE" w:rsidRDefault="000A0C09" w:rsidP="008B4814">
            <w:pPr>
              <w:spacing w:line="0" w:lineRule="atLeast"/>
              <w:jc w:val="center"/>
              <w:rPr>
                <w:color w:val="000000"/>
                <w:sz w:val="20"/>
              </w:rPr>
            </w:pPr>
            <w:r>
              <w:rPr>
                <w:color w:val="000000"/>
                <w:sz w:val="20"/>
              </w:rPr>
              <w:t>1</w:t>
            </w:r>
          </w:p>
        </w:tc>
        <w:tc>
          <w:tcPr>
            <w:tcW w:w="640" w:type="pct"/>
            <w:shd w:val="clear" w:color="auto" w:fill="auto"/>
            <w:noWrap/>
            <w:vAlign w:val="center"/>
          </w:tcPr>
          <w:p w14:paraId="5F5CB0C1" w14:textId="77777777" w:rsidR="00096213" w:rsidRPr="007C60EE" w:rsidRDefault="000A0C09" w:rsidP="008B4814">
            <w:pPr>
              <w:spacing w:line="0" w:lineRule="atLeast"/>
              <w:jc w:val="center"/>
              <w:rPr>
                <w:color w:val="000000"/>
                <w:sz w:val="20"/>
              </w:rPr>
            </w:pPr>
            <w:r>
              <w:rPr>
                <w:color w:val="000000"/>
                <w:sz w:val="20"/>
              </w:rPr>
              <w:t>RCA</w:t>
            </w:r>
          </w:p>
        </w:tc>
        <w:tc>
          <w:tcPr>
            <w:tcW w:w="641" w:type="pct"/>
            <w:shd w:val="clear" w:color="auto" w:fill="auto"/>
            <w:noWrap/>
            <w:vAlign w:val="center"/>
          </w:tcPr>
          <w:p w14:paraId="01F5C671" w14:textId="77777777" w:rsidR="00096213" w:rsidRPr="008B4814" w:rsidRDefault="000A0C09" w:rsidP="008B4814">
            <w:pPr>
              <w:spacing w:line="0" w:lineRule="atLeast"/>
              <w:jc w:val="center"/>
              <w:rPr>
                <w:rFonts w:eastAsia="Times New Roman" w:cs="Calibri"/>
                <w:color w:val="000000"/>
                <w:sz w:val="20"/>
                <w:szCs w:val="20"/>
                <w:lang w:eastAsia="es-CL"/>
              </w:rPr>
            </w:pPr>
            <w:r w:rsidRPr="008B4814">
              <w:rPr>
                <w:rFonts w:eastAsia="Times New Roman" w:cs="Calibri"/>
                <w:color w:val="000000"/>
                <w:sz w:val="20"/>
                <w:szCs w:val="20"/>
                <w:lang w:eastAsia="es-CL"/>
              </w:rPr>
              <w:t>52</w:t>
            </w:r>
          </w:p>
        </w:tc>
        <w:tc>
          <w:tcPr>
            <w:tcW w:w="569" w:type="pct"/>
            <w:vAlign w:val="center"/>
          </w:tcPr>
          <w:p w14:paraId="4CCA86DC" w14:textId="77777777" w:rsidR="00096213" w:rsidRPr="008B4814" w:rsidRDefault="000A0C09" w:rsidP="008B4814">
            <w:pPr>
              <w:spacing w:line="0" w:lineRule="atLeast"/>
              <w:rPr>
                <w:rFonts w:eastAsia="Times New Roman" w:cs="Calibri"/>
                <w:color w:val="000000"/>
                <w:sz w:val="20"/>
                <w:szCs w:val="20"/>
                <w:lang w:eastAsia="es-CL"/>
              </w:rPr>
            </w:pPr>
            <w:r w:rsidRPr="008B4814">
              <w:rPr>
                <w:rFonts w:eastAsia="Times New Roman" w:cs="Calibri"/>
                <w:color w:val="000000"/>
                <w:sz w:val="20"/>
                <w:szCs w:val="20"/>
                <w:lang w:eastAsia="es-CL"/>
              </w:rPr>
              <w:t>07-03-2002</w:t>
            </w:r>
          </w:p>
        </w:tc>
        <w:tc>
          <w:tcPr>
            <w:tcW w:w="711" w:type="pct"/>
            <w:shd w:val="clear" w:color="auto" w:fill="auto"/>
            <w:noWrap/>
            <w:vAlign w:val="center"/>
          </w:tcPr>
          <w:p w14:paraId="10A48D67" w14:textId="77777777" w:rsidR="00096213" w:rsidRPr="008B4814" w:rsidRDefault="000A0C09" w:rsidP="008B4814">
            <w:pPr>
              <w:spacing w:line="0" w:lineRule="atLeast"/>
              <w:rPr>
                <w:rFonts w:eastAsia="Times New Roman" w:cs="Calibri"/>
                <w:color w:val="000000"/>
                <w:sz w:val="20"/>
                <w:szCs w:val="20"/>
                <w:lang w:eastAsia="es-CL"/>
              </w:rPr>
            </w:pPr>
            <w:r w:rsidRPr="008B4814">
              <w:rPr>
                <w:rFonts w:eastAsia="Times New Roman" w:cs="Calibri"/>
                <w:color w:val="000000"/>
                <w:sz w:val="20"/>
                <w:szCs w:val="20"/>
                <w:lang w:eastAsia="es-CL"/>
              </w:rPr>
              <w:t>Comisión Regional Del Medio Ambiente Región de Coquimbo.</w:t>
            </w:r>
          </w:p>
        </w:tc>
        <w:tc>
          <w:tcPr>
            <w:tcW w:w="925" w:type="pct"/>
            <w:shd w:val="clear" w:color="auto" w:fill="auto"/>
            <w:noWrap/>
            <w:vAlign w:val="center"/>
          </w:tcPr>
          <w:p w14:paraId="13D16CFB" w14:textId="77777777" w:rsidR="00096213" w:rsidRPr="007C60EE" w:rsidRDefault="000A0C09" w:rsidP="008B4814">
            <w:pPr>
              <w:spacing w:line="0" w:lineRule="atLeast"/>
              <w:rPr>
                <w:color w:val="000000"/>
                <w:sz w:val="20"/>
              </w:rPr>
            </w:pPr>
            <w:r>
              <w:rPr>
                <w:color w:val="000000"/>
                <w:sz w:val="20"/>
              </w:rPr>
              <w:t>Secado y deshidratado de Algas Pardas picadas.</w:t>
            </w:r>
          </w:p>
        </w:tc>
        <w:tc>
          <w:tcPr>
            <w:tcW w:w="684" w:type="pct"/>
            <w:shd w:val="clear" w:color="auto" w:fill="auto"/>
            <w:noWrap/>
            <w:vAlign w:val="center"/>
          </w:tcPr>
          <w:p w14:paraId="644E9460" w14:textId="77777777" w:rsidR="00096213" w:rsidRPr="0025129B" w:rsidRDefault="000A0C09" w:rsidP="008B4814">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pertinencias.</w:t>
            </w:r>
          </w:p>
        </w:tc>
        <w:tc>
          <w:tcPr>
            <w:tcW w:w="619" w:type="pct"/>
            <w:vAlign w:val="center"/>
          </w:tcPr>
          <w:p w14:paraId="359F13BF" w14:textId="77777777" w:rsidR="00096213" w:rsidRPr="0025129B" w:rsidRDefault="000A0C09" w:rsidP="008B481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17D2AB48"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080196A4" w14:textId="77777777" w:rsidR="00317531" w:rsidRPr="0025129B" w:rsidRDefault="00B1722C" w:rsidP="00C958D0">
      <w:pPr>
        <w:pStyle w:val="Ttulo1"/>
      </w:pPr>
      <w:bookmarkStart w:id="51" w:name="_Toc352840385"/>
      <w:bookmarkStart w:id="52" w:name="_Toc352841445"/>
      <w:bookmarkStart w:id="53" w:name="_Toc450049721"/>
      <w:r w:rsidRPr="0025129B">
        <w:lastRenderedPageBreak/>
        <w:t>ANTECEDENTES DE LA ACTIVIDAD DE FISCALIZACIÓN.</w:t>
      </w:r>
      <w:bookmarkEnd w:id="51"/>
      <w:bookmarkEnd w:id="52"/>
      <w:bookmarkEnd w:id="53"/>
    </w:p>
    <w:p w14:paraId="3FFCCEDF" w14:textId="77777777" w:rsidR="00B1722C" w:rsidRPr="0025129B" w:rsidRDefault="00B1722C" w:rsidP="00B1722C"/>
    <w:p w14:paraId="60990AD0" w14:textId="77777777" w:rsidR="00B1722C" w:rsidRPr="0025129B"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bookmarkStart w:id="63" w:name="_Toc450049722"/>
      <w:r>
        <w:t>Motivo de la A</w:t>
      </w:r>
      <w:r w:rsidR="00B1722C" w:rsidRPr="0025129B">
        <w:t>ctividad de Fiscalización</w:t>
      </w:r>
      <w:r w:rsidR="00893A4E" w:rsidRPr="0025129B">
        <w:t>.</w:t>
      </w:r>
      <w:bookmarkEnd w:id="54"/>
      <w:bookmarkEnd w:id="55"/>
      <w:bookmarkEnd w:id="56"/>
      <w:bookmarkEnd w:id="57"/>
      <w:bookmarkEnd w:id="58"/>
      <w:bookmarkEnd w:id="59"/>
      <w:bookmarkEnd w:id="60"/>
      <w:bookmarkEnd w:id="61"/>
      <w:bookmarkEnd w:id="62"/>
      <w:bookmarkEnd w:id="63"/>
    </w:p>
    <w:p w14:paraId="6A40CA8A"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4884065A" w14:textId="77777777" w:rsidTr="00A70F8F">
        <w:trPr>
          <w:trHeight w:val="551"/>
          <w:jc w:val="center"/>
        </w:trPr>
        <w:tc>
          <w:tcPr>
            <w:tcW w:w="1142" w:type="pct"/>
            <w:shd w:val="clear" w:color="auto" w:fill="auto"/>
            <w:tcMar>
              <w:top w:w="58" w:type="dxa"/>
              <w:left w:w="58" w:type="dxa"/>
              <w:bottom w:w="58" w:type="dxa"/>
              <w:right w:w="58" w:type="dxa"/>
            </w:tcMar>
            <w:hideMark/>
          </w:tcPr>
          <w:p w14:paraId="52A70F6F" w14:textId="77777777" w:rsidR="00B1722C" w:rsidRPr="0025129B" w:rsidRDefault="00B1722C" w:rsidP="008B4814">
            <w:pPr>
              <w:rPr>
                <w:b/>
                <w:i/>
                <w:sz w:val="20"/>
                <w:szCs w:val="20"/>
              </w:rPr>
            </w:pPr>
            <w:r w:rsidRPr="0025129B">
              <w:rPr>
                <w:b/>
                <w:sz w:val="20"/>
                <w:szCs w:val="20"/>
              </w:rPr>
              <w:t>Motivo:</w:t>
            </w:r>
            <w:r w:rsidR="005626CB" w:rsidRPr="0025129B">
              <w:rPr>
                <w:b/>
                <w:sz w:val="20"/>
                <w:szCs w:val="20"/>
              </w:rPr>
              <w:t xml:space="preserve"> </w:t>
            </w:r>
          </w:p>
          <w:p w14:paraId="6E080677" w14:textId="77777777" w:rsidR="00B1722C" w:rsidRPr="0025129B" w:rsidRDefault="007C15CC" w:rsidP="008B4814">
            <w:pPr>
              <w:rPr>
                <w:sz w:val="20"/>
                <w:szCs w:val="20"/>
              </w:rPr>
            </w:pPr>
            <w:r w:rsidRPr="009D5B79">
              <w:rPr>
                <w:rFonts w:cstheme="minorHAnsi"/>
                <w:sz w:val="20"/>
              </w:rPr>
              <w:t>Programada</w:t>
            </w:r>
            <w:r w:rsidRPr="0025129B">
              <w:rPr>
                <w:rFonts w:cstheme="minorHAnsi"/>
                <w:color w:val="FF0000"/>
                <w:sz w:val="20"/>
              </w:rPr>
              <w:t xml:space="preserve"> </w:t>
            </w:r>
          </w:p>
        </w:tc>
        <w:tc>
          <w:tcPr>
            <w:tcW w:w="3858" w:type="pct"/>
            <w:shd w:val="clear" w:color="auto" w:fill="auto"/>
          </w:tcPr>
          <w:p w14:paraId="44ECE7B6" w14:textId="77777777" w:rsidR="00B1722C" w:rsidRPr="0025129B" w:rsidRDefault="00F64DF2" w:rsidP="008B4814">
            <w:pPr>
              <w:rPr>
                <w:b/>
                <w:sz w:val="20"/>
                <w:szCs w:val="20"/>
              </w:rPr>
            </w:pPr>
            <w:r>
              <w:rPr>
                <w:b/>
                <w:sz w:val="20"/>
                <w:szCs w:val="20"/>
              </w:rPr>
              <w:t>Descripción del m</w:t>
            </w:r>
            <w:r w:rsidR="00B1722C" w:rsidRPr="0025129B">
              <w:rPr>
                <w:b/>
                <w:sz w:val="20"/>
                <w:szCs w:val="20"/>
              </w:rPr>
              <w:t xml:space="preserve">otivo: </w:t>
            </w:r>
          </w:p>
          <w:p w14:paraId="4F81FAEC" w14:textId="77777777" w:rsidR="00B1722C" w:rsidRPr="009D5B79" w:rsidRDefault="009D5B79" w:rsidP="008B4814">
            <w:pPr>
              <w:rPr>
                <w:color w:val="FF0000"/>
                <w:sz w:val="20"/>
                <w:szCs w:val="20"/>
              </w:rPr>
            </w:pPr>
            <w:r w:rsidRPr="009D5B79">
              <w:rPr>
                <w:sz w:val="20"/>
                <w:szCs w:val="20"/>
              </w:rPr>
              <w:t>Según Resolución SMA N°1223/2015</w:t>
            </w:r>
            <w:r w:rsidR="005626CB" w:rsidRPr="009D5B79">
              <w:rPr>
                <w:sz w:val="20"/>
                <w:szCs w:val="20"/>
              </w:rPr>
              <w:t xml:space="preserve"> que fija Programa y Subprogramas de Fiscalización Ambiental de Resoluciones de Calific</w:t>
            </w:r>
            <w:r w:rsidRPr="009D5B79">
              <w:rPr>
                <w:sz w:val="20"/>
                <w:szCs w:val="20"/>
              </w:rPr>
              <w:t>ación Ambiental para el año 2016</w:t>
            </w:r>
            <w:r w:rsidR="004F1B25" w:rsidRPr="009D5B79">
              <w:rPr>
                <w:sz w:val="20"/>
                <w:szCs w:val="20"/>
              </w:rPr>
              <w:t xml:space="preserve">. </w:t>
            </w:r>
          </w:p>
        </w:tc>
      </w:tr>
    </w:tbl>
    <w:p w14:paraId="0BF483A4" w14:textId="77777777" w:rsidR="00B1722C" w:rsidRPr="0025129B" w:rsidRDefault="00B1722C" w:rsidP="00B1722C"/>
    <w:p w14:paraId="3E6ACEFE" w14:textId="77777777" w:rsidR="00B1722C" w:rsidRPr="0025129B"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50049723"/>
      <w:r w:rsidRPr="0025129B">
        <w:t xml:space="preserve">Materia </w:t>
      </w:r>
      <w:r w:rsidR="0091285E" w:rsidRPr="0025129B">
        <w:t>Específica Objeto de la Fiscalización</w:t>
      </w:r>
      <w:r w:rsidR="00893A4E" w:rsidRPr="0025129B">
        <w:t xml:space="preserve"> Ambiental.</w:t>
      </w:r>
      <w:bookmarkEnd w:id="64"/>
      <w:bookmarkEnd w:id="65"/>
      <w:bookmarkEnd w:id="66"/>
      <w:bookmarkEnd w:id="67"/>
      <w:bookmarkEnd w:id="68"/>
      <w:bookmarkEnd w:id="69"/>
      <w:bookmarkEnd w:id="70"/>
      <w:bookmarkEnd w:id="71"/>
      <w:bookmarkEnd w:id="72"/>
      <w:bookmarkEnd w:id="73"/>
    </w:p>
    <w:p w14:paraId="2293CAC1"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96220F5"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AD617D8" w14:textId="77777777" w:rsidR="00004D1D" w:rsidRDefault="009D5B79" w:rsidP="008B4814">
            <w:pPr>
              <w:pStyle w:val="Prrafodelista"/>
              <w:numPr>
                <w:ilvl w:val="0"/>
                <w:numId w:val="7"/>
              </w:numPr>
              <w:spacing w:line="276" w:lineRule="auto"/>
              <w:rPr>
                <w:rFonts w:eastAsia="Times New Roman" w:cs="Calibri"/>
                <w:sz w:val="20"/>
                <w:szCs w:val="16"/>
                <w:lang w:eastAsia="es-CL"/>
              </w:rPr>
            </w:pPr>
            <w:r>
              <w:rPr>
                <w:rFonts w:eastAsia="Times New Roman" w:cs="Calibri"/>
                <w:sz w:val="20"/>
                <w:szCs w:val="16"/>
                <w:lang w:eastAsia="es-CL"/>
              </w:rPr>
              <w:t xml:space="preserve">Manejo de Emisiones </w:t>
            </w:r>
            <w:r w:rsidR="005C3D4A">
              <w:rPr>
                <w:rFonts w:eastAsia="Times New Roman" w:cs="Calibri"/>
                <w:sz w:val="20"/>
                <w:szCs w:val="16"/>
                <w:lang w:eastAsia="es-CL"/>
              </w:rPr>
              <w:t>Atmosféricas</w:t>
            </w:r>
            <w:r>
              <w:rPr>
                <w:rFonts w:eastAsia="Times New Roman" w:cs="Calibri"/>
                <w:sz w:val="20"/>
                <w:szCs w:val="16"/>
                <w:lang w:eastAsia="es-CL"/>
              </w:rPr>
              <w:t>.</w:t>
            </w:r>
          </w:p>
          <w:p w14:paraId="225D891F" w14:textId="77777777" w:rsidR="00893A4E" w:rsidRPr="009C0185" w:rsidRDefault="009D5B79" w:rsidP="009C0185">
            <w:pPr>
              <w:pStyle w:val="Prrafodelista"/>
              <w:numPr>
                <w:ilvl w:val="0"/>
                <w:numId w:val="7"/>
              </w:numPr>
              <w:spacing w:line="276" w:lineRule="auto"/>
              <w:rPr>
                <w:rFonts w:eastAsia="Times New Roman" w:cs="Calibri"/>
                <w:sz w:val="20"/>
                <w:szCs w:val="16"/>
                <w:lang w:eastAsia="es-CL"/>
              </w:rPr>
            </w:pPr>
            <w:r>
              <w:rPr>
                <w:rFonts w:eastAsia="Times New Roman" w:cs="Calibri"/>
                <w:sz w:val="20"/>
                <w:szCs w:val="16"/>
                <w:lang w:eastAsia="es-CL"/>
              </w:rPr>
              <w:t>Manejo de Residuos Sólidos.</w:t>
            </w:r>
          </w:p>
        </w:tc>
      </w:tr>
    </w:tbl>
    <w:p w14:paraId="449747C5" w14:textId="77777777" w:rsidR="00893A4E" w:rsidRPr="0025129B" w:rsidRDefault="00893A4E" w:rsidP="00893A4E"/>
    <w:p w14:paraId="7AA938A3" w14:textId="77777777" w:rsidR="00893A4E" w:rsidRPr="0025129B" w:rsidRDefault="00893A4E" w:rsidP="00C958D0">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90184272"/>
      <w:bookmarkStart w:id="83" w:name="_Toc390360003"/>
      <w:bookmarkStart w:id="84" w:name="_Toc390777024"/>
      <w:bookmarkStart w:id="85" w:name="_Toc45004972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4"/>
      <w:bookmarkEnd w:id="75"/>
      <w:r w:rsidRPr="0025129B">
        <w:t>.</w:t>
      </w:r>
      <w:bookmarkEnd w:id="76"/>
      <w:bookmarkEnd w:id="77"/>
      <w:bookmarkEnd w:id="78"/>
      <w:bookmarkEnd w:id="79"/>
      <w:bookmarkEnd w:id="80"/>
      <w:bookmarkEnd w:id="81"/>
      <w:bookmarkEnd w:id="82"/>
      <w:bookmarkEnd w:id="83"/>
      <w:bookmarkEnd w:id="84"/>
      <w:bookmarkEnd w:id="85"/>
    </w:p>
    <w:p w14:paraId="48EED0E2" w14:textId="77777777" w:rsidR="00893A4E" w:rsidRPr="0025129B" w:rsidRDefault="00893A4E" w:rsidP="000D703E">
      <w:pPr>
        <w:rPr>
          <w:rFonts w:cstheme="minorHAnsi"/>
          <w:sz w:val="16"/>
          <w:szCs w:val="16"/>
        </w:rPr>
      </w:pPr>
    </w:p>
    <w:p w14:paraId="0CD037C2" w14:textId="77777777" w:rsidR="00004D1D" w:rsidRPr="0025129B" w:rsidRDefault="006B4FB2" w:rsidP="00C958D0">
      <w:pPr>
        <w:pStyle w:val="Ttulo3"/>
        <w:rPr>
          <w:sz w:val="24"/>
          <w:szCs w:val="24"/>
        </w:rPr>
      </w:pPr>
      <w:bookmarkStart w:id="86" w:name="_Toc353998115"/>
      <w:bookmarkStart w:id="87" w:name="_Toc353998188"/>
      <w:bookmarkStart w:id="88" w:name="_Toc382383540"/>
      <w:bookmarkStart w:id="89" w:name="_Toc382472362"/>
      <w:bookmarkStart w:id="90" w:name="_Toc390184273"/>
      <w:bookmarkStart w:id="91" w:name="_Toc390360004"/>
      <w:bookmarkStart w:id="92" w:name="_Toc390777025"/>
      <w:bookmarkStart w:id="93" w:name="_Toc450049725"/>
      <w:r w:rsidRPr="0025129B">
        <w:t>Primer día de inspección</w:t>
      </w:r>
      <w:bookmarkEnd w:id="86"/>
      <w:bookmarkEnd w:id="87"/>
      <w:bookmarkEnd w:id="88"/>
      <w:bookmarkEnd w:id="89"/>
      <w:bookmarkEnd w:id="90"/>
      <w:bookmarkEnd w:id="91"/>
      <w:bookmarkEnd w:id="92"/>
      <w:r w:rsidR="00866DDD">
        <w:t>.</w:t>
      </w:r>
      <w:bookmarkEnd w:id="93"/>
    </w:p>
    <w:p w14:paraId="2AF7D629"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604158D6"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DF9DB8"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9D5B79" w:rsidRPr="009D5B79">
              <w:rPr>
                <w:sz w:val="20"/>
                <w:szCs w:val="20"/>
              </w:rPr>
              <w:t>22 de marzo de 2016</w:t>
            </w:r>
          </w:p>
          <w:p w14:paraId="1DB23F83" w14:textId="77777777" w:rsidR="00882292" w:rsidRPr="0025129B"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A3B49C0"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r w:rsidR="009D5B79" w:rsidRPr="009D5B79">
              <w:rPr>
                <w:sz w:val="20"/>
                <w:szCs w:val="20"/>
              </w:rPr>
              <w:t>10:30</w:t>
            </w:r>
          </w:p>
          <w:p w14:paraId="2F8922D4" w14:textId="77777777" w:rsidR="006B4FB2" w:rsidRPr="0025129B"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B09F988"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9D5B79" w:rsidRPr="009D5B79">
              <w:rPr>
                <w:sz w:val="20"/>
                <w:szCs w:val="20"/>
              </w:rPr>
              <w:t>12:00</w:t>
            </w:r>
          </w:p>
          <w:p w14:paraId="08B69A12" w14:textId="77777777" w:rsidR="006B4FB2" w:rsidRPr="0025129B" w:rsidRDefault="006B4FB2" w:rsidP="00893A4E">
            <w:pPr>
              <w:rPr>
                <w:sz w:val="20"/>
                <w:szCs w:val="20"/>
                <w:lang w:val="es-ES" w:eastAsia="es-ES"/>
              </w:rPr>
            </w:pPr>
          </w:p>
        </w:tc>
      </w:tr>
      <w:tr w:rsidR="00893A4E" w:rsidRPr="0025129B" w14:paraId="699A40AD"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FA01B4"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9D5B79">
              <w:rPr>
                <w:b/>
                <w:sz w:val="20"/>
                <w:szCs w:val="20"/>
              </w:rPr>
              <w:t xml:space="preserve"> </w:t>
            </w:r>
            <w:r w:rsidR="009D5B79" w:rsidRPr="009D5B79">
              <w:rPr>
                <w:sz w:val="20"/>
                <w:szCs w:val="20"/>
              </w:rPr>
              <w:t>Diana Castillo Álvarez</w:t>
            </w:r>
          </w:p>
          <w:p w14:paraId="232028D0" w14:textId="77777777"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3CA85E9" w14:textId="77777777" w:rsidR="00893A4E" w:rsidRPr="0025129B" w:rsidRDefault="00893A4E" w:rsidP="00570BD0">
            <w:pPr>
              <w:rPr>
                <w:sz w:val="20"/>
                <w:szCs w:val="20"/>
              </w:rPr>
            </w:pPr>
            <w:r w:rsidRPr="0025129B">
              <w:rPr>
                <w:b/>
                <w:sz w:val="20"/>
                <w:szCs w:val="20"/>
              </w:rPr>
              <w:t>Órgano:</w:t>
            </w:r>
            <w:r w:rsidR="009D5B79">
              <w:rPr>
                <w:b/>
                <w:sz w:val="20"/>
                <w:szCs w:val="20"/>
              </w:rPr>
              <w:t xml:space="preserve"> </w:t>
            </w:r>
            <w:r w:rsidR="009D5B79" w:rsidRPr="009D5B79">
              <w:rPr>
                <w:sz w:val="20"/>
                <w:szCs w:val="20"/>
              </w:rPr>
              <w:t>SEREMI de Salud.</w:t>
            </w:r>
          </w:p>
          <w:p w14:paraId="2B800706" w14:textId="77777777" w:rsidR="00893A4E" w:rsidRPr="0025129B" w:rsidRDefault="00893A4E" w:rsidP="00570BD0">
            <w:pPr>
              <w:rPr>
                <w:rFonts w:eastAsia="Times New Roman"/>
                <w:sz w:val="20"/>
                <w:szCs w:val="20"/>
              </w:rPr>
            </w:pPr>
          </w:p>
        </w:tc>
      </w:tr>
      <w:tr w:rsidR="00893A4E" w:rsidRPr="0025129B" w14:paraId="2B91038C"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B02255"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49220FE3" w14:textId="77777777" w:rsidR="00893A4E" w:rsidRPr="0025129B" w:rsidRDefault="009D5B79" w:rsidP="00570BD0">
            <w:pPr>
              <w:rPr>
                <w:sz w:val="20"/>
                <w:szCs w:val="20"/>
              </w:rPr>
            </w:pPr>
            <w:r>
              <w:rPr>
                <w:sz w:val="20"/>
                <w:szCs w:val="20"/>
              </w:rPr>
              <w:t>Jocelyn Palma Peña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AC85EB7" w14:textId="77777777" w:rsidR="00893A4E" w:rsidRPr="0025129B" w:rsidRDefault="009D5B79" w:rsidP="00570BD0">
            <w:pPr>
              <w:rPr>
                <w:sz w:val="20"/>
                <w:szCs w:val="20"/>
              </w:rPr>
            </w:pPr>
            <w:r w:rsidRPr="0025129B">
              <w:rPr>
                <w:b/>
                <w:sz w:val="20"/>
                <w:szCs w:val="20"/>
              </w:rPr>
              <w:t>Órgano:</w:t>
            </w:r>
            <w:r>
              <w:rPr>
                <w:b/>
                <w:sz w:val="20"/>
                <w:szCs w:val="20"/>
              </w:rPr>
              <w:t xml:space="preserve"> </w:t>
            </w:r>
            <w:r w:rsidRPr="009D5B79">
              <w:rPr>
                <w:sz w:val="20"/>
                <w:szCs w:val="20"/>
              </w:rPr>
              <w:t>SEREMI de Salud.</w:t>
            </w:r>
          </w:p>
          <w:p w14:paraId="33E677DC" w14:textId="77777777" w:rsidR="00893A4E" w:rsidRPr="0025129B" w:rsidRDefault="00893A4E" w:rsidP="00570BD0">
            <w:pPr>
              <w:rPr>
                <w:rFonts w:eastAsia="Times New Roman"/>
                <w:sz w:val="20"/>
                <w:szCs w:val="20"/>
              </w:rPr>
            </w:pPr>
          </w:p>
        </w:tc>
      </w:tr>
      <w:tr w:rsidR="009B139A" w:rsidRPr="0025129B" w14:paraId="15094A9F"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541D66A" w14:textId="77777777" w:rsidR="009B139A" w:rsidRPr="0025129B" w:rsidRDefault="009B139A" w:rsidP="00E838DE">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5342FE" w:rsidRPr="009D5B79">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9CBA86D" w14:textId="77777777"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5342FE" w:rsidRPr="009D5B79">
              <w:rPr>
                <w:sz w:val="20"/>
                <w:szCs w:val="20"/>
              </w:rPr>
              <w:t>No</w:t>
            </w:r>
          </w:p>
        </w:tc>
      </w:tr>
      <w:tr w:rsidR="009B139A" w:rsidRPr="0025129B" w14:paraId="1E916E97"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0807454" w14:textId="77777777" w:rsidR="009B139A" w:rsidRPr="0025129B" w:rsidRDefault="009B139A" w:rsidP="00E838D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5342FE" w:rsidRPr="009B139A">
              <w:rPr>
                <w:b/>
                <w:color w:val="FF0000"/>
                <w:sz w:val="20"/>
                <w:szCs w:val="20"/>
              </w:rPr>
              <w:t xml:space="preserve"> </w:t>
            </w:r>
            <w:r w:rsidR="005342FE" w:rsidRPr="009D5B79">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AFB87B0" w14:textId="77777777" w:rsidR="009B139A" w:rsidRPr="0025129B" w:rsidRDefault="009B139A" w:rsidP="009B139A">
            <w:pPr>
              <w:spacing w:line="0" w:lineRule="atLeast"/>
              <w:jc w:val="left"/>
              <w:rPr>
                <w:b/>
                <w:sz w:val="20"/>
                <w:szCs w:val="20"/>
              </w:rPr>
            </w:pPr>
            <w:r w:rsidRPr="0025129B">
              <w:rPr>
                <w:b/>
                <w:sz w:val="20"/>
                <w:szCs w:val="20"/>
              </w:rPr>
              <w:t>Existió trato respetuoso y deferente:</w:t>
            </w:r>
            <w:r>
              <w:rPr>
                <w:b/>
                <w:sz w:val="20"/>
                <w:szCs w:val="20"/>
              </w:rPr>
              <w:t xml:space="preserve"> </w:t>
            </w:r>
            <w:r w:rsidR="005342FE" w:rsidRPr="009D5B79">
              <w:rPr>
                <w:sz w:val="20"/>
                <w:szCs w:val="20"/>
              </w:rPr>
              <w:t>Si</w:t>
            </w:r>
          </w:p>
        </w:tc>
      </w:tr>
      <w:tr w:rsidR="009B139A" w:rsidRPr="0025129B" w14:paraId="0F614686"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4C4FE0" w14:textId="77777777"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5342FE" w:rsidRPr="009D5B79">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6A126FC" w14:textId="77777777" w:rsidR="00893A4E" w:rsidRPr="0025129B" w:rsidRDefault="00893A4E" w:rsidP="009B139A">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E2D5C" w:rsidRPr="009D5B79">
              <w:rPr>
                <w:sz w:val="20"/>
                <w:szCs w:val="20"/>
              </w:rPr>
              <w:t>Sí</w:t>
            </w:r>
            <w:r w:rsidR="009D5B79" w:rsidRPr="009D5B79">
              <w:rPr>
                <w:sz w:val="20"/>
                <w:szCs w:val="20"/>
              </w:rPr>
              <w:t>, en</w:t>
            </w:r>
            <w:r w:rsidR="009B139A" w:rsidRPr="009D5B79">
              <w:rPr>
                <w:sz w:val="20"/>
                <w:szCs w:val="20"/>
              </w:rPr>
              <w:t xml:space="preserve"> anexo</w:t>
            </w:r>
            <w:r w:rsidR="009D5B79" w:rsidRPr="009D5B79">
              <w:rPr>
                <w:sz w:val="20"/>
                <w:szCs w:val="20"/>
              </w:rPr>
              <w:t xml:space="preserve"> 1</w:t>
            </w:r>
          </w:p>
        </w:tc>
      </w:tr>
      <w:tr w:rsidR="009B139A" w:rsidRPr="0025129B" w14:paraId="74237265"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1DB4644" w14:textId="77777777" w:rsidR="009B139A" w:rsidRPr="0025129B" w:rsidRDefault="009B139A" w:rsidP="009B139A">
            <w:pPr>
              <w:spacing w:line="0" w:lineRule="atLeast"/>
              <w:jc w:val="left"/>
              <w:rPr>
                <w:b/>
                <w:sz w:val="20"/>
                <w:szCs w:val="20"/>
              </w:rPr>
            </w:pPr>
            <w:r>
              <w:rPr>
                <w:b/>
                <w:sz w:val="20"/>
                <w:szCs w:val="20"/>
              </w:rPr>
              <w:t>Observaciones:</w:t>
            </w:r>
            <w:r w:rsidR="005342FE">
              <w:rPr>
                <w:b/>
                <w:color w:val="FF0000"/>
                <w:sz w:val="20"/>
                <w:szCs w:val="20"/>
              </w:rPr>
              <w:t xml:space="preserve"> </w:t>
            </w:r>
            <w:r w:rsidR="005342FE" w:rsidRPr="005342FE">
              <w:rPr>
                <w:sz w:val="20"/>
                <w:szCs w:val="20"/>
              </w:rPr>
              <w:t>No hay</w:t>
            </w:r>
          </w:p>
        </w:tc>
      </w:tr>
    </w:tbl>
    <w:p w14:paraId="0EE888C7" w14:textId="77777777" w:rsidR="00413EC4" w:rsidRPr="0025129B" w:rsidRDefault="00413EC4">
      <w:pPr>
        <w:jc w:val="left"/>
        <w:rPr>
          <w:rFonts w:cstheme="minorHAnsi"/>
          <w:b/>
          <w:color w:val="FF0000"/>
          <w:sz w:val="14"/>
          <w:szCs w:val="24"/>
        </w:rPr>
      </w:pPr>
    </w:p>
    <w:p w14:paraId="09D3E5FB"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212A7DB1" w14:textId="77777777" w:rsidR="000D607C" w:rsidRPr="000D607C" w:rsidRDefault="00F67BC0" w:rsidP="00C958D0">
      <w:pPr>
        <w:pStyle w:val="Ttulo3"/>
      </w:pPr>
      <w:bookmarkStart w:id="94" w:name="_Toc450049726"/>
      <w:bookmarkStart w:id="95" w:name="_Toc390184274"/>
      <w:bookmarkStart w:id="96" w:name="_Toc390360005"/>
      <w:bookmarkStart w:id="97" w:name="_Toc390777026"/>
      <w:bookmarkStart w:id="98" w:name="_Toc352840390"/>
      <w:bookmarkStart w:id="99" w:name="_Toc352841450"/>
      <w:bookmarkStart w:id="100" w:name="_Toc353998117"/>
      <w:bookmarkStart w:id="101" w:name="_Toc353998190"/>
      <w:bookmarkStart w:id="102" w:name="_Toc382383541"/>
      <w:bookmarkStart w:id="103" w:name="_Toc382472363"/>
      <w:r>
        <w:lastRenderedPageBreak/>
        <w:t>Esquema de r</w:t>
      </w:r>
      <w:r w:rsidR="000D607C" w:rsidRPr="000D607C">
        <w:t>ecorrido</w:t>
      </w:r>
      <w:bookmarkEnd w:id="94"/>
      <w:r w:rsidR="000D607C">
        <w:t xml:space="preserve"> </w:t>
      </w:r>
      <w:bookmarkEnd w:id="95"/>
      <w:bookmarkEnd w:id="96"/>
      <w:bookmarkEnd w:id="97"/>
    </w:p>
    <w:p w14:paraId="7624A8EB" w14:textId="77777777" w:rsidR="000D607C" w:rsidRDefault="000D607C" w:rsidP="000D607C"/>
    <w:p w14:paraId="7771335B"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1D0D96DB" wp14:editId="2D61158B">
                <wp:simplePos x="0" y="0"/>
                <wp:positionH relativeFrom="column">
                  <wp:posOffset>-34290</wp:posOffset>
                </wp:positionH>
                <wp:positionV relativeFrom="paragraph">
                  <wp:posOffset>62865</wp:posOffset>
                </wp:positionV>
                <wp:extent cx="6362700" cy="3781425"/>
                <wp:effectExtent l="0" t="0" r="19050" b="28575"/>
                <wp:wrapNone/>
                <wp:docPr id="2" name="2 Cuadro de texto"/>
                <wp:cNvGraphicFramePr/>
                <a:graphic xmlns:a="http://schemas.openxmlformats.org/drawingml/2006/main">
                  <a:graphicData uri="http://schemas.microsoft.com/office/word/2010/wordprocessingShape">
                    <wps:wsp>
                      <wps:cNvSpPr txBox="1"/>
                      <wps:spPr>
                        <a:xfrm>
                          <a:off x="0" y="0"/>
                          <a:ext cx="6362700" cy="3781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ADC7C5A" w14:textId="77777777" w:rsidR="003949FD" w:rsidRDefault="003949FD">
                            <w:r>
                              <w:rPr>
                                <w:rFonts w:cstheme="minorHAnsi"/>
                                <w:noProof/>
                                <w:lang w:eastAsia="es-CL"/>
                              </w:rPr>
                              <w:drawing>
                                <wp:inline distT="0" distB="0" distL="0" distR="0" wp14:anchorId="33C483EC" wp14:editId="1505CEF3">
                                  <wp:extent cx="6173470" cy="347655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ayout.jpg"/>
                                          <pic:cNvPicPr/>
                                        </pic:nvPicPr>
                                        <pic:blipFill>
                                          <a:blip r:embed="rId26">
                                            <a:extLst>
                                              <a:ext uri="{28A0092B-C50C-407E-A947-70E740481C1C}">
                                                <a14:useLocalDpi xmlns:a14="http://schemas.microsoft.com/office/drawing/2010/main" val="0"/>
                                              </a:ext>
                                            </a:extLst>
                                          </a:blip>
                                          <a:stretch>
                                            <a:fillRect/>
                                          </a:stretch>
                                        </pic:blipFill>
                                        <pic:spPr>
                                          <a:xfrm>
                                            <a:off x="0" y="0"/>
                                            <a:ext cx="6173470" cy="347655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0D96DB"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29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" fillcolor="white [3201]" strokeweight=".5pt">
                <v:textbox>
                  <w:txbxContent>
                    <w:p w14:paraId="0ADC7C5A" w14:textId="77777777" w:rsidR="003949FD" w:rsidRDefault="003949FD">
                      <w:r>
                        <w:rPr>
                          <w:rFonts w:cstheme="minorHAnsi"/>
                          <w:noProof/>
                          <w:lang w:eastAsia="es-CL"/>
                        </w:rPr>
                        <w:drawing>
                          <wp:inline distT="0" distB="0" distL="0" distR="0" wp14:anchorId="33C483EC" wp14:editId="1505CEF3">
                            <wp:extent cx="6173470" cy="347655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ayout.jpg"/>
                                    <pic:cNvPicPr/>
                                  </pic:nvPicPr>
                                  <pic:blipFill>
                                    <a:blip r:embed="rId27">
                                      <a:extLst>
                                        <a:ext uri="{28A0092B-C50C-407E-A947-70E740481C1C}">
                                          <a14:useLocalDpi xmlns:a14="http://schemas.microsoft.com/office/drawing/2010/main" val="0"/>
                                        </a:ext>
                                      </a:extLst>
                                    </a:blip>
                                    <a:stretch>
                                      <a:fillRect/>
                                    </a:stretch>
                                  </pic:blipFill>
                                  <pic:spPr>
                                    <a:xfrm>
                                      <a:off x="0" y="0"/>
                                      <a:ext cx="6173470" cy="3476557"/>
                                    </a:xfrm>
                                    <a:prstGeom prst="rect">
                                      <a:avLst/>
                                    </a:prstGeom>
                                  </pic:spPr>
                                </pic:pic>
                              </a:graphicData>
                            </a:graphic>
                          </wp:inline>
                        </w:drawing>
                      </w:r>
                    </w:p>
                  </w:txbxContent>
                </v:textbox>
              </v:shape>
            </w:pict>
          </mc:Fallback>
        </mc:AlternateContent>
      </w:r>
    </w:p>
    <w:p w14:paraId="4CCC3127" w14:textId="77777777" w:rsidR="00BD4B0C" w:rsidRDefault="00BD4B0C" w:rsidP="000D607C"/>
    <w:p w14:paraId="50869230" w14:textId="77777777" w:rsidR="00BD4B0C" w:rsidRDefault="00BD4B0C" w:rsidP="000D607C"/>
    <w:p w14:paraId="55A3204A" w14:textId="77777777" w:rsidR="00BD4B0C" w:rsidRDefault="00BD4B0C" w:rsidP="000D607C"/>
    <w:p w14:paraId="6E1AA374" w14:textId="77777777" w:rsidR="00BD4B0C" w:rsidRDefault="00BD4B0C" w:rsidP="000D607C"/>
    <w:p w14:paraId="0EFD7A8D" w14:textId="77777777" w:rsidR="00BD4B0C" w:rsidRDefault="00BD4B0C" w:rsidP="000D607C"/>
    <w:p w14:paraId="2D532BCC" w14:textId="77777777" w:rsidR="00BD4B0C" w:rsidRDefault="00BD4B0C" w:rsidP="000D607C"/>
    <w:p w14:paraId="6AC3E9E7" w14:textId="77777777" w:rsidR="00BD4B0C" w:rsidRDefault="00BD4B0C" w:rsidP="000D607C"/>
    <w:p w14:paraId="78F136FB" w14:textId="77777777" w:rsidR="00BD4B0C" w:rsidRDefault="00BD4B0C" w:rsidP="000D607C"/>
    <w:p w14:paraId="58D722E2" w14:textId="77777777" w:rsidR="00BD4B0C" w:rsidRDefault="00BD4B0C" w:rsidP="000D607C"/>
    <w:p w14:paraId="506220ED" w14:textId="77777777" w:rsidR="00BD4B0C" w:rsidRDefault="00BD4B0C" w:rsidP="000D607C"/>
    <w:p w14:paraId="5F96025B" w14:textId="77777777" w:rsidR="00BD4B0C" w:rsidRDefault="00BD4B0C" w:rsidP="000D607C"/>
    <w:p w14:paraId="18E54A3B" w14:textId="77777777" w:rsidR="00BD4B0C" w:rsidRDefault="00BD4B0C" w:rsidP="000D607C"/>
    <w:p w14:paraId="2F5D85DD" w14:textId="77777777" w:rsidR="00BD4B0C" w:rsidRDefault="00BD4B0C" w:rsidP="000D607C"/>
    <w:p w14:paraId="31E52D41" w14:textId="77777777" w:rsidR="00BD4B0C" w:rsidRDefault="00BD4B0C" w:rsidP="000D607C"/>
    <w:p w14:paraId="4005D268" w14:textId="77777777" w:rsidR="00BD4B0C" w:rsidRDefault="00BD4B0C" w:rsidP="000D607C"/>
    <w:p w14:paraId="3A65B7AC" w14:textId="77777777" w:rsidR="00BD4B0C" w:rsidRDefault="00BD4B0C" w:rsidP="000D607C"/>
    <w:p w14:paraId="6B441DCB" w14:textId="77777777" w:rsidR="00BD4B0C" w:rsidRDefault="00BD4B0C" w:rsidP="000D607C"/>
    <w:p w14:paraId="2F37EC8F" w14:textId="77777777" w:rsidR="00BD4B0C" w:rsidRDefault="00BD4B0C" w:rsidP="000D607C"/>
    <w:p w14:paraId="0F7AEE83" w14:textId="77777777" w:rsidR="00BD4B0C" w:rsidRDefault="00BD4B0C" w:rsidP="000D607C"/>
    <w:p w14:paraId="7A1CD2C8" w14:textId="77777777" w:rsidR="00BD4B0C" w:rsidRDefault="00BD4B0C" w:rsidP="000D607C"/>
    <w:p w14:paraId="3ECF2F87" w14:textId="77777777" w:rsidR="00BD4B0C" w:rsidRDefault="00BD4B0C" w:rsidP="000D607C"/>
    <w:p w14:paraId="2D5F2509" w14:textId="77777777" w:rsidR="00BD4B0C" w:rsidRDefault="00BD4B0C" w:rsidP="000D607C"/>
    <w:p w14:paraId="361C9FB0" w14:textId="77777777" w:rsidR="00BD4B0C" w:rsidRDefault="00BD4B0C" w:rsidP="000D607C"/>
    <w:p w14:paraId="0326FF7A" w14:textId="77777777" w:rsidR="000D607C" w:rsidRPr="000D607C" w:rsidRDefault="000D607C" w:rsidP="000D607C"/>
    <w:p w14:paraId="0A23AB50" w14:textId="77777777" w:rsidR="000D607C" w:rsidRPr="000D607C" w:rsidRDefault="00893A4E" w:rsidP="000D607C">
      <w:pPr>
        <w:pStyle w:val="Ttulo3"/>
        <w:rPr>
          <w:color w:val="FF0000"/>
          <w:sz w:val="20"/>
        </w:rPr>
      </w:pPr>
      <w:bookmarkStart w:id="104" w:name="_Toc450049727"/>
      <w:bookmarkStart w:id="105" w:name="_Toc390184275"/>
      <w:bookmarkStart w:id="106" w:name="_Toc390360006"/>
      <w:bookmarkStart w:id="107" w:name="_Toc390777027"/>
      <w:r w:rsidRPr="0025129B">
        <w:t>Detalle del Recorrido de la Inspección.</w:t>
      </w:r>
      <w:bookmarkEnd w:id="98"/>
      <w:bookmarkEnd w:id="99"/>
      <w:bookmarkEnd w:id="104"/>
      <w:r w:rsidR="00413EC4" w:rsidRPr="0025129B">
        <w:t xml:space="preserve"> </w:t>
      </w:r>
      <w:bookmarkEnd w:id="100"/>
      <w:bookmarkEnd w:id="101"/>
      <w:bookmarkEnd w:id="102"/>
      <w:bookmarkEnd w:id="103"/>
      <w:bookmarkEnd w:id="105"/>
      <w:bookmarkEnd w:id="106"/>
      <w:bookmarkEnd w:id="107"/>
    </w:p>
    <w:p w14:paraId="156FD430"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25129B" w14:paraId="10392E96"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E2C01C7"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94D23C4"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1F62112A"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50FC7F26"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CBCD80D"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73B96753"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2ABDDE0E"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441327CA"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01A6BA43" w14:textId="77777777" w:rsidR="000D607C" w:rsidRPr="0025129B" w:rsidRDefault="00BC669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74444D91" w14:textId="77777777" w:rsidR="000D607C" w:rsidRPr="0025129B" w:rsidRDefault="005C3D4A" w:rsidP="00570BD0">
            <w:pPr>
              <w:rPr>
                <w:rFonts w:eastAsia="Times New Roman" w:cstheme="minorHAnsi"/>
                <w:sz w:val="20"/>
                <w:szCs w:val="20"/>
                <w:lang w:val="es-ES_tradnl" w:eastAsia="es-CL"/>
              </w:rPr>
            </w:pPr>
            <w:r>
              <w:rPr>
                <w:rFonts w:eastAsia="Times New Roman" w:cstheme="minorHAnsi"/>
                <w:sz w:val="20"/>
                <w:szCs w:val="20"/>
                <w:lang w:val="es-ES_tradnl" w:eastAsia="es-CL"/>
              </w:rPr>
              <w:t>Área</w:t>
            </w:r>
            <w:r w:rsidR="000262F1">
              <w:rPr>
                <w:rFonts w:eastAsia="Times New Roman" w:cstheme="minorHAnsi"/>
                <w:sz w:val="20"/>
                <w:szCs w:val="20"/>
                <w:lang w:val="es-ES_tradnl" w:eastAsia="es-CL"/>
              </w:rPr>
              <w:t xml:space="preserve"> de recepción de algas.</w:t>
            </w:r>
          </w:p>
        </w:tc>
        <w:tc>
          <w:tcPr>
            <w:tcW w:w="2714" w:type="pct"/>
            <w:tcBorders>
              <w:top w:val="nil"/>
              <w:left w:val="nil"/>
              <w:bottom w:val="single" w:sz="4" w:space="0" w:color="auto"/>
              <w:right w:val="single" w:sz="8" w:space="0" w:color="auto"/>
            </w:tcBorders>
            <w:vAlign w:val="center"/>
          </w:tcPr>
          <w:p w14:paraId="7B609A7A" w14:textId="66424CCE" w:rsidR="000D607C" w:rsidRPr="0025129B" w:rsidRDefault="000262F1" w:rsidP="00D32853">
            <w:pPr>
              <w:rPr>
                <w:rFonts w:eastAsia="Times New Roman" w:cstheme="minorHAnsi"/>
                <w:sz w:val="20"/>
                <w:szCs w:val="20"/>
                <w:lang w:val="es-ES_tradnl" w:eastAsia="es-CL"/>
              </w:rPr>
            </w:pPr>
            <w:r>
              <w:rPr>
                <w:rFonts w:eastAsia="Times New Roman" w:cstheme="minorHAnsi"/>
                <w:sz w:val="20"/>
                <w:szCs w:val="20"/>
                <w:lang w:val="es-ES_tradnl" w:eastAsia="es-CL"/>
              </w:rPr>
              <w:t>Área de recepción de algas desd</w:t>
            </w:r>
            <w:r w:rsidR="005342FE">
              <w:rPr>
                <w:rFonts w:eastAsia="Times New Roman" w:cstheme="minorHAnsi"/>
                <w:sz w:val="20"/>
                <w:szCs w:val="20"/>
                <w:lang w:val="es-ES_tradnl" w:eastAsia="es-CL"/>
              </w:rPr>
              <w:t>e la estación de picado de Vallenar y Cerrillos.</w:t>
            </w:r>
          </w:p>
        </w:tc>
      </w:tr>
      <w:tr w:rsidR="000D607C" w:rsidRPr="0025129B" w14:paraId="1E8CFE0D"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DEA58C2" w14:textId="77777777" w:rsidR="000D607C" w:rsidRPr="0025129B" w:rsidRDefault="00BC669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125BE54B" w14:textId="77777777" w:rsidR="000D607C" w:rsidRPr="0025129B" w:rsidRDefault="000262F1" w:rsidP="00570BD0">
            <w:pPr>
              <w:rPr>
                <w:rFonts w:eastAsia="Times New Roman" w:cstheme="minorHAnsi"/>
                <w:sz w:val="20"/>
                <w:szCs w:val="20"/>
                <w:lang w:val="es-ES_tradnl" w:eastAsia="es-CL"/>
              </w:rPr>
            </w:pPr>
            <w:r>
              <w:rPr>
                <w:rFonts w:eastAsia="Times New Roman" w:cstheme="minorHAnsi"/>
                <w:sz w:val="20"/>
                <w:szCs w:val="20"/>
                <w:lang w:val="es-ES_tradnl" w:eastAsia="es-CL"/>
              </w:rPr>
              <w:t>Galpón de almacenaje de producto terminado.</w:t>
            </w:r>
          </w:p>
        </w:tc>
        <w:tc>
          <w:tcPr>
            <w:tcW w:w="2714" w:type="pct"/>
            <w:tcBorders>
              <w:top w:val="single" w:sz="4" w:space="0" w:color="auto"/>
              <w:left w:val="nil"/>
              <w:bottom w:val="single" w:sz="4" w:space="0" w:color="auto"/>
              <w:right w:val="single" w:sz="8" w:space="0" w:color="auto"/>
            </w:tcBorders>
            <w:vAlign w:val="center"/>
          </w:tcPr>
          <w:p w14:paraId="6A78276A" w14:textId="77777777" w:rsidR="000D607C" w:rsidRPr="0025129B" w:rsidRDefault="000262F1" w:rsidP="005342FE">
            <w:pPr>
              <w:rPr>
                <w:rFonts w:eastAsia="Times New Roman" w:cstheme="minorHAnsi"/>
                <w:sz w:val="20"/>
                <w:szCs w:val="20"/>
                <w:lang w:val="es-ES_tradnl" w:eastAsia="es-CL"/>
              </w:rPr>
            </w:pPr>
            <w:r>
              <w:rPr>
                <w:rFonts w:eastAsia="Times New Roman" w:cstheme="minorHAnsi"/>
                <w:sz w:val="20"/>
                <w:szCs w:val="20"/>
                <w:lang w:val="es-ES_tradnl" w:eastAsia="es-CL"/>
              </w:rPr>
              <w:t>Galpón de almacenaje de sacos con producto terminado a la espera del transporte</w:t>
            </w:r>
            <w:r w:rsidR="005342FE">
              <w:rPr>
                <w:rFonts w:eastAsia="Times New Roman" w:cstheme="minorHAnsi"/>
                <w:sz w:val="20"/>
                <w:szCs w:val="20"/>
                <w:lang w:val="es-ES_tradnl" w:eastAsia="es-CL"/>
              </w:rPr>
              <w:t>.</w:t>
            </w:r>
          </w:p>
        </w:tc>
      </w:tr>
      <w:tr w:rsidR="000D607C" w:rsidRPr="0025129B" w14:paraId="0A70E62B"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1FB0BD2" w14:textId="77777777" w:rsidR="000D607C" w:rsidRPr="0025129B" w:rsidRDefault="00BC669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37013BA0" w14:textId="77777777" w:rsidR="000D607C" w:rsidRPr="0025129B" w:rsidRDefault="000262F1" w:rsidP="00570BD0">
            <w:pPr>
              <w:rPr>
                <w:rFonts w:eastAsia="Times New Roman" w:cstheme="minorHAnsi"/>
                <w:sz w:val="20"/>
                <w:szCs w:val="20"/>
                <w:lang w:val="es-ES_tradnl" w:eastAsia="es-CL"/>
              </w:rPr>
            </w:pPr>
            <w:r>
              <w:rPr>
                <w:rFonts w:eastAsia="Times New Roman" w:cstheme="minorHAnsi"/>
                <w:sz w:val="20"/>
                <w:szCs w:val="20"/>
                <w:lang w:val="es-ES_tradnl" w:eastAsia="es-CL"/>
              </w:rPr>
              <w:t>Líneas de proceso.</w:t>
            </w:r>
          </w:p>
        </w:tc>
        <w:tc>
          <w:tcPr>
            <w:tcW w:w="2714" w:type="pct"/>
            <w:tcBorders>
              <w:top w:val="single" w:sz="4" w:space="0" w:color="auto"/>
              <w:left w:val="nil"/>
              <w:bottom w:val="single" w:sz="4" w:space="0" w:color="auto"/>
              <w:right w:val="single" w:sz="8" w:space="0" w:color="auto"/>
            </w:tcBorders>
            <w:vAlign w:val="center"/>
          </w:tcPr>
          <w:p w14:paraId="455935C7" w14:textId="77777777" w:rsidR="000D607C" w:rsidRPr="0025129B" w:rsidRDefault="000262F1" w:rsidP="005342FE">
            <w:pPr>
              <w:rPr>
                <w:rFonts w:eastAsia="Times New Roman" w:cstheme="minorHAnsi"/>
                <w:sz w:val="20"/>
                <w:szCs w:val="20"/>
                <w:lang w:val="es-ES_tradnl" w:eastAsia="es-CL"/>
              </w:rPr>
            </w:pPr>
            <w:r>
              <w:rPr>
                <w:rFonts w:eastAsia="Times New Roman" w:cstheme="minorHAnsi"/>
                <w:sz w:val="20"/>
                <w:szCs w:val="20"/>
                <w:lang w:val="es-ES_tradnl" w:eastAsia="es-CL"/>
              </w:rPr>
              <w:t>Traslado de producto hacia harneros o hacia sector ensacado.</w:t>
            </w:r>
          </w:p>
        </w:tc>
      </w:tr>
      <w:tr w:rsidR="000D607C" w:rsidRPr="0025129B" w14:paraId="12C05838"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83AAF0D" w14:textId="77777777" w:rsidR="000D607C" w:rsidRPr="0025129B" w:rsidRDefault="00BC669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6E5A5EBC" w14:textId="77777777" w:rsidR="000D607C" w:rsidRPr="0025129B" w:rsidRDefault="000262F1" w:rsidP="00570BD0">
            <w:pPr>
              <w:rPr>
                <w:rFonts w:eastAsia="Times New Roman" w:cstheme="minorHAnsi"/>
                <w:sz w:val="20"/>
                <w:szCs w:val="20"/>
                <w:lang w:val="es-ES_tradnl" w:eastAsia="es-CL"/>
              </w:rPr>
            </w:pPr>
            <w:r>
              <w:rPr>
                <w:rFonts w:eastAsia="Times New Roman" w:cstheme="minorHAnsi"/>
                <w:sz w:val="20"/>
                <w:szCs w:val="20"/>
                <w:lang w:val="es-ES_tradnl" w:eastAsia="es-CL"/>
              </w:rPr>
              <w:t>Silos de Secado.</w:t>
            </w:r>
          </w:p>
        </w:tc>
        <w:tc>
          <w:tcPr>
            <w:tcW w:w="2714" w:type="pct"/>
            <w:tcBorders>
              <w:top w:val="single" w:sz="4" w:space="0" w:color="auto"/>
              <w:left w:val="nil"/>
              <w:bottom w:val="single" w:sz="4" w:space="0" w:color="auto"/>
              <w:right w:val="single" w:sz="8" w:space="0" w:color="auto"/>
            </w:tcBorders>
            <w:vAlign w:val="center"/>
          </w:tcPr>
          <w:p w14:paraId="1BF14A69" w14:textId="77777777" w:rsidR="000D607C" w:rsidRPr="0025129B" w:rsidRDefault="000262F1" w:rsidP="005342FE">
            <w:pPr>
              <w:rPr>
                <w:rFonts w:eastAsia="Times New Roman" w:cstheme="minorHAnsi"/>
                <w:sz w:val="20"/>
                <w:szCs w:val="20"/>
                <w:lang w:val="es-ES_tradnl" w:eastAsia="es-CL"/>
              </w:rPr>
            </w:pPr>
            <w:r>
              <w:rPr>
                <w:rFonts w:eastAsia="Times New Roman" w:cstheme="minorHAnsi"/>
                <w:sz w:val="20"/>
                <w:szCs w:val="20"/>
                <w:lang w:val="es-ES_tradnl" w:eastAsia="es-CL"/>
              </w:rPr>
              <w:t>Silos utilizados para el secado del material.</w:t>
            </w:r>
          </w:p>
        </w:tc>
      </w:tr>
      <w:tr w:rsidR="000D607C" w:rsidRPr="0025129B" w14:paraId="02DAD2ED"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805070D" w14:textId="77777777" w:rsidR="000D607C" w:rsidRPr="0025129B" w:rsidRDefault="00BC669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73EC6C17" w14:textId="77777777" w:rsidR="000D607C" w:rsidRPr="0025129B" w:rsidRDefault="000262F1" w:rsidP="00570BD0">
            <w:pPr>
              <w:rPr>
                <w:rFonts w:eastAsia="Times New Roman" w:cstheme="minorHAnsi"/>
                <w:sz w:val="20"/>
                <w:szCs w:val="20"/>
                <w:lang w:val="es-ES_tradnl" w:eastAsia="es-CL"/>
              </w:rPr>
            </w:pPr>
            <w:r>
              <w:rPr>
                <w:rFonts w:eastAsia="Times New Roman" w:cstheme="minorHAnsi"/>
                <w:sz w:val="20"/>
                <w:szCs w:val="20"/>
                <w:lang w:val="es-ES_tradnl" w:eastAsia="es-CL"/>
              </w:rPr>
              <w:t>Área de acopio de residuos del proceso.</w:t>
            </w:r>
          </w:p>
        </w:tc>
        <w:tc>
          <w:tcPr>
            <w:tcW w:w="2714" w:type="pct"/>
            <w:tcBorders>
              <w:top w:val="single" w:sz="4" w:space="0" w:color="auto"/>
              <w:left w:val="nil"/>
              <w:bottom w:val="single" w:sz="4" w:space="0" w:color="auto"/>
              <w:right w:val="single" w:sz="8" w:space="0" w:color="auto"/>
            </w:tcBorders>
            <w:vAlign w:val="center"/>
          </w:tcPr>
          <w:p w14:paraId="4FFB9DA0" w14:textId="77777777" w:rsidR="000D607C" w:rsidRPr="0025129B" w:rsidRDefault="000262F1" w:rsidP="005342FE">
            <w:pPr>
              <w:rPr>
                <w:rFonts w:eastAsia="Times New Roman" w:cstheme="minorHAnsi"/>
                <w:sz w:val="20"/>
                <w:szCs w:val="20"/>
                <w:lang w:val="es-ES_tradnl" w:eastAsia="es-CL"/>
              </w:rPr>
            </w:pPr>
            <w:r>
              <w:rPr>
                <w:rFonts w:eastAsia="Times New Roman" w:cstheme="minorHAnsi"/>
                <w:sz w:val="20"/>
                <w:szCs w:val="20"/>
                <w:lang w:val="es-ES_tradnl" w:eastAsia="es-CL"/>
              </w:rPr>
              <w:t>Acopio de materiales en desuso.</w:t>
            </w:r>
          </w:p>
        </w:tc>
      </w:tr>
      <w:tr w:rsidR="000262F1" w:rsidRPr="0025129B" w14:paraId="518BD233"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FDA92BC" w14:textId="77777777" w:rsidR="000262F1" w:rsidRPr="000262F1" w:rsidRDefault="000262F1" w:rsidP="00570BD0">
            <w:pPr>
              <w:jc w:val="center"/>
              <w:rPr>
                <w:rFonts w:eastAsia="Times New Roman" w:cstheme="minorHAnsi"/>
                <w:sz w:val="20"/>
                <w:szCs w:val="20"/>
                <w:lang w:eastAsia="es-CL"/>
              </w:rPr>
            </w:pPr>
            <w:r>
              <w:rPr>
                <w:rFonts w:eastAsia="Times New Roman" w:cstheme="minorHAnsi"/>
                <w:sz w:val="20"/>
                <w:szCs w:val="20"/>
                <w:lang w:eastAsia="es-CL"/>
              </w:rPr>
              <w:t>6</w:t>
            </w:r>
          </w:p>
        </w:tc>
        <w:tc>
          <w:tcPr>
            <w:tcW w:w="1644" w:type="pct"/>
            <w:tcBorders>
              <w:top w:val="single" w:sz="4" w:space="0" w:color="auto"/>
              <w:left w:val="nil"/>
              <w:bottom w:val="single" w:sz="4" w:space="0" w:color="auto"/>
              <w:right w:val="single" w:sz="4" w:space="0" w:color="auto"/>
            </w:tcBorders>
            <w:vAlign w:val="center"/>
          </w:tcPr>
          <w:p w14:paraId="1F3BF877" w14:textId="77777777" w:rsidR="000262F1" w:rsidRDefault="000262F1" w:rsidP="00570BD0">
            <w:pPr>
              <w:rPr>
                <w:rFonts w:eastAsia="Times New Roman" w:cstheme="minorHAnsi"/>
                <w:sz w:val="20"/>
                <w:szCs w:val="20"/>
                <w:lang w:val="es-ES_tradnl" w:eastAsia="es-CL"/>
              </w:rPr>
            </w:pPr>
            <w:r>
              <w:rPr>
                <w:rFonts w:eastAsia="Times New Roman" w:cstheme="minorHAnsi"/>
                <w:sz w:val="20"/>
                <w:szCs w:val="20"/>
                <w:lang w:val="es-ES_tradnl" w:eastAsia="es-CL"/>
              </w:rPr>
              <w:t>Bodega</w:t>
            </w:r>
          </w:p>
        </w:tc>
        <w:tc>
          <w:tcPr>
            <w:tcW w:w="2714" w:type="pct"/>
            <w:tcBorders>
              <w:top w:val="single" w:sz="4" w:space="0" w:color="auto"/>
              <w:left w:val="nil"/>
              <w:bottom w:val="single" w:sz="4" w:space="0" w:color="auto"/>
              <w:right w:val="single" w:sz="8" w:space="0" w:color="auto"/>
            </w:tcBorders>
            <w:vAlign w:val="center"/>
          </w:tcPr>
          <w:p w14:paraId="5AB7A041" w14:textId="77777777" w:rsidR="000262F1" w:rsidRDefault="000262F1" w:rsidP="005342FE">
            <w:pPr>
              <w:rPr>
                <w:rFonts w:eastAsia="Times New Roman" w:cstheme="minorHAnsi"/>
                <w:sz w:val="20"/>
                <w:szCs w:val="20"/>
                <w:lang w:val="es-ES_tradnl" w:eastAsia="es-CL"/>
              </w:rPr>
            </w:pPr>
            <w:r>
              <w:rPr>
                <w:rFonts w:eastAsia="Times New Roman" w:cstheme="minorHAnsi"/>
                <w:sz w:val="20"/>
                <w:szCs w:val="20"/>
                <w:lang w:val="es-ES_tradnl" w:eastAsia="es-CL"/>
              </w:rPr>
              <w:t>Acopio de materiales de mantención.</w:t>
            </w:r>
          </w:p>
        </w:tc>
      </w:tr>
    </w:tbl>
    <w:p w14:paraId="7C0BE0A4" w14:textId="77777777" w:rsidR="009902C4" w:rsidRPr="0025129B" w:rsidRDefault="009902C4" w:rsidP="00FD6FC0">
      <w:pPr>
        <w:rPr>
          <w:rFonts w:cstheme="minorHAnsi"/>
          <w:sz w:val="16"/>
          <w:szCs w:val="16"/>
        </w:rPr>
      </w:pPr>
    </w:p>
    <w:p w14:paraId="6EB5E5EB" w14:textId="77777777" w:rsidR="009524F3" w:rsidRPr="0025129B" w:rsidRDefault="009524F3">
      <w:pPr>
        <w:jc w:val="left"/>
        <w:rPr>
          <w:rFonts w:cstheme="minorHAnsi"/>
          <w:b/>
          <w:sz w:val="14"/>
          <w:szCs w:val="24"/>
        </w:rPr>
      </w:pPr>
      <w:r w:rsidRPr="0025129B">
        <w:rPr>
          <w:rFonts w:cstheme="minorHAnsi"/>
          <w:b/>
          <w:sz w:val="14"/>
          <w:szCs w:val="24"/>
        </w:rPr>
        <w:br w:type="page"/>
      </w:r>
    </w:p>
    <w:p w14:paraId="53424967" w14:textId="77777777" w:rsidR="00E73ECE" w:rsidRPr="0025129B" w:rsidRDefault="00E73ECE" w:rsidP="000262F1">
      <w:pPr>
        <w:pStyle w:val="Ttulo3"/>
        <w:numPr>
          <w:ilvl w:val="0"/>
          <w:numId w:val="0"/>
        </w:numPr>
        <w:ind w:left="720"/>
        <w:sectPr w:rsidR="00E73ECE" w:rsidRPr="0025129B" w:rsidSect="00E349AF">
          <w:pgSz w:w="12240" w:h="15840"/>
          <w:pgMar w:top="1134" w:right="1134" w:bottom="1134" w:left="1134" w:header="709" w:footer="709" w:gutter="0"/>
          <w:cols w:space="708"/>
          <w:docGrid w:linePitch="360"/>
        </w:sectPr>
      </w:pPr>
      <w:bookmarkStart w:id="108" w:name="_Toc352840391"/>
      <w:bookmarkStart w:id="109" w:name="_Toc352841451"/>
    </w:p>
    <w:p w14:paraId="3106D6F3" w14:textId="77777777" w:rsidR="004E583C" w:rsidRDefault="000262F1" w:rsidP="00C958D0">
      <w:pPr>
        <w:pStyle w:val="Ttulo2"/>
      </w:pPr>
      <w:bookmarkStart w:id="110" w:name="_Toc450049728"/>
      <w:bookmarkEnd w:id="108"/>
      <w:bookmarkEnd w:id="109"/>
      <w:r>
        <w:lastRenderedPageBreak/>
        <w:t>Manejo de Emisiones atmosféricas.</w:t>
      </w:r>
      <w:bookmarkEnd w:id="110"/>
    </w:p>
    <w:p w14:paraId="6E70FCA5" w14:textId="77777777" w:rsidR="00B57469" w:rsidRPr="00B57469" w:rsidRDefault="00B57469" w:rsidP="00B57469"/>
    <w:tbl>
      <w:tblPr>
        <w:tblStyle w:val="Tablaconcuadrcula"/>
        <w:tblW w:w="5000" w:type="pct"/>
        <w:tblLook w:val="04A0" w:firstRow="1" w:lastRow="0" w:firstColumn="1" w:lastColumn="0" w:noHBand="0" w:noVBand="1"/>
      </w:tblPr>
      <w:tblGrid>
        <w:gridCol w:w="3768"/>
        <w:gridCol w:w="9794"/>
      </w:tblGrid>
      <w:tr w:rsidR="00B57469" w:rsidRPr="0025129B" w14:paraId="7E03B754" w14:textId="77777777" w:rsidTr="00117E07">
        <w:trPr>
          <w:trHeight w:val="142"/>
        </w:trPr>
        <w:tc>
          <w:tcPr>
            <w:tcW w:w="1389" w:type="pct"/>
          </w:tcPr>
          <w:p w14:paraId="7F993402" w14:textId="77777777" w:rsidR="00B57469" w:rsidRPr="000F2B43" w:rsidRDefault="00B57469" w:rsidP="00117E07">
            <w:pPr>
              <w:pStyle w:val="Descripcin"/>
              <w:jc w:val="both"/>
              <w:rPr>
                <w:rFonts w:eastAsia="Times New Roman" w:cs="Times New Roman"/>
                <w:bCs/>
                <w:color w:val="000000"/>
                <w:sz w:val="20"/>
                <w:lang w:eastAsia="es-CL"/>
              </w:rPr>
            </w:pPr>
            <w:r>
              <w:rPr>
                <w:rFonts w:eastAsia="Times New Roman" w:cs="Times New Roman"/>
                <w:bCs/>
                <w:color w:val="000000"/>
                <w:sz w:val="20"/>
                <w:lang w:eastAsia="es-CL"/>
              </w:rPr>
              <w:t xml:space="preserve">Número de hecho constatado: </w:t>
            </w:r>
            <w:r w:rsidRPr="00D925F7">
              <w:rPr>
                <w:rFonts w:eastAsia="Times New Roman" w:cs="Times New Roman"/>
                <w:bCs/>
                <w:color w:val="000000"/>
                <w:sz w:val="20"/>
                <w:lang w:eastAsia="es-CL"/>
              </w:rPr>
              <w:fldChar w:fldCharType="begin"/>
            </w:r>
            <w:r w:rsidRPr="00D925F7">
              <w:rPr>
                <w:rFonts w:eastAsia="Times New Roman" w:cs="Times New Roman"/>
                <w:bCs/>
                <w:color w:val="000000"/>
                <w:sz w:val="20"/>
                <w:lang w:eastAsia="es-CL"/>
              </w:rPr>
              <w:instrText xml:space="preserve"> SEQ Número_de_hecho_constatado:_ \* ARABIC </w:instrText>
            </w:r>
            <w:r w:rsidRPr="00D925F7">
              <w:rPr>
                <w:rFonts w:eastAsia="Times New Roman" w:cs="Times New Roman"/>
                <w:bCs/>
                <w:color w:val="000000"/>
                <w:sz w:val="20"/>
                <w:lang w:eastAsia="es-CL"/>
              </w:rPr>
              <w:fldChar w:fldCharType="separate"/>
            </w:r>
            <w:r w:rsidR="00D33D19">
              <w:rPr>
                <w:rFonts w:eastAsia="Times New Roman" w:cs="Times New Roman"/>
                <w:bCs/>
                <w:noProof/>
                <w:color w:val="000000"/>
                <w:sz w:val="20"/>
                <w:lang w:eastAsia="es-CL"/>
              </w:rPr>
              <w:t>1</w:t>
            </w:r>
            <w:r w:rsidRPr="00D925F7">
              <w:rPr>
                <w:rFonts w:eastAsia="Times New Roman" w:cs="Times New Roman"/>
                <w:bCs/>
                <w:color w:val="000000"/>
                <w:sz w:val="20"/>
                <w:lang w:eastAsia="es-CL"/>
              </w:rPr>
              <w:fldChar w:fldCharType="end"/>
            </w:r>
          </w:p>
        </w:tc>
        <w:tc>
          <w:tcPr>
            <w:tcW w:w="3611" w:type="pct"/>
          </w:tcPr>
          <w:p w14:paraId="336D2A7C" w14:textId="77777777" w:rsidR="00B57469" w:rsidRPr="0025129B" w:rsidRDefault="00B57469" w:rsidP="00117E07">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1</w:t>
            </w:r>
          </w:p>
        </w:tc>
      </w:tr>
      <w:tr w:rsidR="00B57469" w:rsidRPr="0025129B" w14:paraId="0D6E46B4" w14:textId="77777777" w:rsidTr="00117E07">
        <w:trPr>
          <w:trHeight w:val="142"/>
        </w:trPr>
        <w:tc>
          <w:tcPr>
            <w:tcW w:w="5000" w:type="pct"/>
            <w:gridSpan w:val="2"/>
          </w:tcPr>
          <w:p w14:paraId="6F9CFB03" w14:textId="77777777" w:rsidR="007A132E" w:rsidRDefault="005C3D4A" w:rsidP="00117E07">
            <w:pPr>
              <w:rPr>
                <w:rFonts w:eastAsia="Times New Roman"/>
                <w:b/>
                <w:bCs/>
                <w:color w:val="000000"/>
                <w:lang w:eastAsia="es-CL"/>
              </w:rPr>
            </w:pPr>
            <w:r>
              <w:rPr>
                <w:rFonts w:eastAsia="Times New Roman"/>
                <w:b/>
                <w:bCs/>
                <w:color w:val="000000"/>
                <w:lang w:eastAsia="es-CL"/>
              </w:rPr>
              <w:t>Documentación</w:t>
            </w:r>
            <w:r w:rsidR="00B57469">
              <w:rPr>
                <w:rFonts w:eastAsia="Times New Roman"/>
                <w:b/>
                <w:bCs/>
                <w:color w:val="000000"/>
                <w:lang w:eastAsia="es-CL"/>
              </w:rPr>
              <w:t xml:space="preserve"> solicitada y entregada: </w:t>
            </w:r>
          </w:p>
          <w:p w14:paraId="745698B3" w14:textId="77777777" w:rsidR="00B57469" w:rsidRPr="007A132E" w:rsidRDefault="007A132E" w:rsidP="00BF4AF5">
            <w:pPr>
              <w:pStyle w:val="Prrafodelista"/>
              <w:numPr>
                <w:ilvl w:val="0"/>
                <w:numId w:val="43"/>
              </w:numPr>
              <w:spacing w:before="120" w:after="120"/>
              <w:ind w:left="714" w:hanging="357"/>
              <w:rPr>
                <w:rFonts w:eastAsia="Times New Roman"/>
                <w:b/>
                <w:bCs/>
                <w:color w:val="000000"/>
                <w:lang w:eastAsia="es-CL"/>
              </w:rPr>
            </w:pPr>
            <w:r w:rsidRPr="007A132E">
              <w:rPr>
                <w:rFonts w:eastAsia="Times New Roman" w:cs="Century Gothic"/>
                <w:iCs/>
                <w:kern w:val="28"/>
                <w:lang w:eastAsia="es-CL"/>
              </w:rPr>
              <w:t>Registro de Ingreso de materia prima a la Planta de Andacollo, en toneladas o kilógramos, indicando tipo de alga desde noviembre de 2015 a la fecha.</w:t>
            </w:r>
          </w:p>
          <w:p w14:paraId="392CF98C" w14:textId="77777777" w:rsidR="007A132E" w:rsidRPr="007A132E" w:rsidRDefault="007A132E" w:rsidP="00BF4AF5">
            <w:pPr>
              <w:pStyle w:val="Prrafodelista"/>
              <w:numPr>
                <w:ilvl w:val="0"/>
                <w:numId w:val="43"/>
              </w:numPr>
              <w:spacing w:before="120" w:after="120"/>
              <w:ind w:left="714" w:hanging="357"/>
              <w:rPr>
                <w:rFonts w:eastAsia="Times New Roman"/>
                <w:b/>
                <w:bCs/>
                <w:color w:val="000000"/>
                <w:lang w:eastAsia="es-CL"/>
              </w:rPr>
            </w:pPr>
            <w:r>
              <w:rPr>
                <w:rFonts w:eastAsia="Times New Roman" w:cs="Century Gothic"/>
                <w:iCs/>
                <w:kern w:val="28"/>
                <w:lang w:eastAsia="es-CL"/>
              </w:rPr>
              <w:t xml:space="preserve">Registro de egreso de materia prima desde Planta Socos, en toneladas o kilogramos, indicando tipo de alga, </w:t>
            </w:r>
            <w:r w:rsidR="005C3D4A">
              <w:rPr>
                <w:rFonts w:eastAsia="Times New Roman" w:cs="Century Gothic"/>
                <w:iCs/>
                <w:kern w:val="28"/>
                <w:lang w:eastAsia="es-CL"/>
              </w:rPr>
              <w:t>desde noviembre</w:t>
            </w:r>
            <w:r>
              <w:rPr>
                <w:rFonts w:eastAsia="Times New Roman" w:cs="Century Gothic"/>
                <w:iCs/>
                <w:kern w:val="28"/>
                <w:lang w:eastAsia="es-CL"/>
              </w:rPr>
              <w:t xml:space="preserve"> de 2015 a la fecha.</w:t>
            </w:r>
          </w:p>
        </w:tc>
      </w:tr>
      <w:tr w:rsidR="00B57469" w:rsidRPr="0025129B" w14:paraId="20712368" w14:textId="77777777" w:rsidTr="00117E07">
        <w:trPr>
          <w:trHeight w:val="319"/>
        </w:trPr>
        <w:tc>
          <w:tcPr>
            <w:tcW w:w="5000" w:type="pct"/>
            <w:gridSpan w:val="2"/>
            <w:tcBorders>
              <w:bottom w:val="single" w:sz="4" w:space="0" w:color="auto"/>
            </w:tcBorders>
          </w:tcPr>
          <w:p w14:paraId="5A9B2EDF" w14:textId="77777777" w:rsidR="00B57469" w:rsidRDefault="00B57469" w:rsidP="00117E07">
            <w:pPr>
              <w:rPr>
                <w:b/>
              </w:rPr>
            </w:pPr>
            <w:r>
              <w:rPr>
                <w:b/>
              </w:rPr>
              <w:t>Exigencias</w:t>
            </w:r>
            <w:r w:rsidRPr="0025129B">
              <w:rPr>
                <w:b/>
              </w:rPr>
              <w:t>:</w:t>
            </w:r>
            <w:r>
              <w:rPr>
                <w:b/>
              </w:rPr>
              <w:t xml:space="preserve"> </w:t>
            </w:r>
          </w:p>
          <w:p w14:paraId="6184FBFC" w14:textId="77777777" w:rsidR="00B57469" w:rsidRPr="000F2B43" w:rsidRDefault="00B57469" w:rsidP="00BF4AF5">
            <w:pPr>
              <w:spacing w:before="120" w:after="120"/>
              <w:rPr>
                <w:b/>
              </w:rPr>
            </w:pPr>
            <w:r>
              <w:rPr>
                <w:b/>
              </w:rPr>
              <w:t xml:space="preserve">RCA N°52/2002 </w:t>
            </w:r>
            <w:r w:rsidR="00357FB7">
              <w:rPr>
                <w:b/>
              </w:rPr>
              <w:t>Considerando N°</w:t>
            </w:r>
            <w:r>
              <w:rPr>
                <w:b/>
              </w:rPr>
              <w:t xml:space="preserve"> 3.</w:t>
            </w:r>
            <w:r w:rsidRPr="000F2B43">
              <w:rPr>
                <w:b/>
              </w:rPr>
              <w:t>3</w:t>
            </w:r>
          </w:p>
          <w:p w14:paraId="45C3D813" w14:textId="77777777" w:rsidR="00B57469" w:rsidRDefault="00B57469" w:rsidP="00BF4AF5">
            <w:pPr>
              <w:spacing w:before="120" w:after="120"/>
              <w:rPr>
                <w:i/>
              </w:rPr>
            </w:pPr>
            <w:r w:rsidRPr="000F2B43">
              <w:rPr>
                <w:i/>
              </w:rPr>
              <w:t xml:space="preserve">Descripción general del proyecto: </w:t>
            </w:r>
          </w:p>
          <w:p w14:paraId="05452F77" w14:textId="77777777" w:rsidR="00B57469" w:rsidRPr="000F2B43" w:rsidRDefault="00B57469" w:rsidP="00BF4AF5">
            <w:pPr>
              <w:spacing w:before="120" w:after="120"/>
              <w:rPr>
                <w:i/>
              </w:rPr>
            </w:pPr>
            <w:r>
              <w:rPr>
                <w:i/>
              </w:rPr>
              <w:t>“</w:t>
            </w:r>
            <w:r w:rsidRPr="000F2B43">
              <w:rPr>
                <w:i/>
              </w:rPr>
              <w:t xml:space="preserve">Se llevará a cabo un proceso preliminar mediante la instalación de una Estación de </w:t>
            </w:r>
            <w:r>
              <w:rPr>
                <w:i/>
              </w:rPr>
              <w:t>Picado de algas en el área de So</w:t>
            </w:r>
            <w:r w:rsidRPr="000F2B43">
              <w:rPr>
                <w:i/>
              </w:rPr>
              <w:t>cos IV Región donde se recibirán las algas a granel desde las playas, para inmediatamente de recibidas hacerles un picado que permitirá su transporte a la Estación de Secado y Deshidratado que se ubicará en Andacollo, IV Región. La Capacidad total de picado y secado será de 240 ton/mes de algas húmedas (30 % de humedad), lo que se traduce en una producción de 120 ton/mes de algas secas.</w:t>
            </w:r>
            <w:r>
              <w:rPr>
                <w:i/>
              </w:rPr>
              <w:t>”</w:t>
            </w:r>
          </w:p>
          <w:p w14:paraId="46C7712A" w14:textId="77777777" w:rsidR="00B57469" w:rsidRPr="000F2B43" w:rsidRDefault="00B57469" w:rsidP="00BF4AF5">
            <w:pPr>
              <w:spacing w:before="120" w:after="120"/>
              <w:rPr>
                <w:b/>
              </w:rPr>
            </w:pPr>
            <w:r>
              <w:rPr>
                <w:b/>
              </w:rPr>
              <w:t>RCA N°52/2002</w:t>
            </w:r>
            <w:r w:rsidR="008401B6">
              <w:rPr>
                <w:b/>
              </w:rPr>
              <w:t xml:space="preserve"> </w:t>
            </w:r>
            <w:r w:rsidR="00357FB7">
              <w:rPr>
                <w:b/>
              </w:rPr>
              <w:t xml:space="preserve">Considerando N° </w:t>
            </w:r>
            <w:r w:rsidRPr="000F2B43">
              <w:rPr>
                <w:b/>
              </w:rPr>
              <w:t xml:space="preserve">3.4.2.1. Estación de picado: </w:t>
            </w:r>
          </w:p>
          <w:p w14:paraId="6C4D3E15" w14:textId="77777777" w:rsidR="00B57469" w:rsidRPr="000F2B43" w:rsidRDefault="00B57469" w:rsidP="00BF4AF5">
            <w:pPr>
              <w:spacing w:before="120" w:after="120"/>
              <w:rPr>
                <w:b/>
                <w:i/>
              </w:rPr>
            </w:pPr>
            <w:r w:rsidRPr="000F2B43">
              <w:rPr>
                <w:i/>
              </w:rPr>
              <w:t xml:space="preserve">“e) Almacenado y transporte: Una vez picadas las algas serán almacenadas en bins con tapas, los cuales no permanecerán más de 48 </w:t>
            </w:r>
            <w:r w:rsidR="005C3D4A" w:rsidRPr="000F2B43">
              <w:rPr>
                <w:i/>
              </w:rPr>
              <w:t>horas</w:t>
            </w:r>
            <w:r w:rsidRPr="000F2B43">
              <w:rPr>
                <w:i/>
              </w:rPr>
              <w:t xml:space="preserve"> en esta estación, por lo que no se considera un lugar especial de almacenaje para ellos. En un plazo no mayor de 48 horas después de picadas, las algas almacenadas en bins, serán inmediatamente transportadas a la estación de secado y deshidratado en Andacollo.”</w:t>
            </w:r>
          </w:p>
          <w:p w14:paraId="16D39A0B" w14:textId="77777777" w:rsidR="00DB608B" w:rsidRDefault="00DB608B" w:rsidP="00BF4AF5">
            <w:pPr>
              <w:spacing w:before="120" w:after="120"/>
            </w:pPr>
            <w:r>
              <w:rPr>
                <w:b/>
              </w:rPr>
              <w:t xml:space="preserve">RCA N°52/2002 Considerando N° </w:t>
            </w:r>
            <w:r>
              <w:t xml:space="preserve">3.4.2.2. </w:t>
            </w:r>
          </w:p>
          <w:p w14:paraId="4EC95DFB" w14:textId="77777777" w:rsidR="00DB608B" w:rsidRPr="0075261E" w:rsidRDefault="00DB608B" w:rsidP="00BF4AF5">
            <w:pPr>
              <w:spacing w:before="120" w:after="120"/>
              <w:rPr>
                <w:i/>
              </w:rPr>
            </w:pPr>
            <w:r w:rsidRPr="0075261E">
              <w:rPr>
                <w:i/>
              </w:rPr>
              <w:t xml:space="preserve">Estación de secado y deshidratado: </w:t>
            </w:r>
          </w:p>
          <w:p w14:paraId="1E2732B0" w14:textId="77777777" w:rsidR="00DB608B" w:rsidRPr="0075261E" w:rsidRDefault="00DB608B" w:rsidP="00BF4AF5">
            <w:pPr>
              <w:spacing w:before="120" w:after="120"/>
              <w:rPr>
                <w:i/>
              </w:rPr>
            </w:pPr>
            <w:r w:rsidRPr="0075261E">
              <w:rPr>
                <w:i/>
              </w:rPr>
              <w:t xml:space="preserve">b) Harneo y repicado: </w:t>
            </w:r>
          </w:p>
          <w:p w14:paraId="60D04EDF" w14:textId="77777777" w:rsidR="00DB608B" w:rsidRDefault="00DB608B" w:rsidP="00BF4AF5">
            <w:pPr>
              <w:spacing w:before="120" w:after="120"/>
              <w:rPr>
                <w:i/>
              </w:rPr>
            </w:pPr>
            <w:r w:rsidRPr="0075261E">
              <w:rPr>
                <w:i/>
              </w:rPr>
              <w:t xml:space="preserve">(…) Durante esta actividad no se generará polvo ni se escurrirá o agregará ningún tipo de líquido; además, tampoco se producirán RILES ni se producen remanentes, puesto que todo el producto será harneado. Finalmente tampoco se producirán pérdidas de </w:t>
            </w:r>
            <w:r w:rsidR="005C3D4A" w:rsidRPr="0075261E">
              <w:rPr>
                <w:i/>
              </w:rPr>
              <w:t>peso.</w:t>
            </w:r>
          </w:p>
          <w:p w14:paraId="4DB01D36" w14:textId="77777777" w:rsidR="00DB608B" w:rsidRPr="0075261E" w:rsidRDefault="00DB608B" w:rsidP="00BF4AF5">
            <w:pPr>
              <w:spacing w:before="120" w:after="120"/>
              <w:rPr>
                <w:i/>
              </w:rPr>
            </w:pPr>
            <w:r w:rsidRPr="0075261E">
              <w:rPr>
                <w:i/>
              </w:rPr>
              <w:t>c) Secado y Deshidratado:</w:t>
            </w:r>
          </w:p>
          <w:p w14:paraId="785D8D56" w14:textId="77777777" w:rsidR="00DB608B" w:rsidRDefault="00DB608B" w:rsidP="00BF4AF5">
            <w:pPr>
              <w:spacing w:before="120" w:after="120"/>
              <w:rPr>
                <w:i/>
              </w:rPr>
            </w:pPr>
            <w:r w:rsidRPr="0075261E">
              <w:rPr>
                <w:i/>
              </w:rPr>
              <w:t>(…) Durante este proceso, no se produce escurrimiento de agua,</w:t>
            </w:r>
            <w:r w:rsidR="005C3D4A">
              <w:rPr>
                <w:i/>
              </w:rPr>
              <w:t xml:space="preserve"> tampoco descomposición ni olor</w:t>
            </w:r>
            <w:r w:rsidRPr="0075261E">
              <w:rPr>
                <w:i/>
              </w:rPr>
              <w:t xml:space="preserve"> puesto que las algas están siempre aireadas y tampoco se generará polvo. Sólo se emitirá la humedad que contienen las algas y que se lleva el aire y esto es imperceptible.</w:t>
            </w:r>
          </w:p>
          <w:p w14:paraId="0FF51C7A" w14:textId="77777777" w:rsidR="00B67C76" w:rsidRDefault="00B67C76" w:rsidP="00BF4AF5">
            <w:pPr>
              <w:spacing w:before="120" w:after="120"/>
              <w:rPr>
                <w:i/>
              </w:rPr>
            </w:pPr>
            <w:r>
              <w:rPr>
                <w:i/>
              </w:rPr>
              <w:t>“</w:t>
            </w:r>
            <w:r w:rsidRPr="008B4814">
              <w:rPr>
                <w:i/>
              </w:rPr>
              <w:t>Estación de secado y deshidratado:</w:t>
            </w:r>
          </w:p>
          <w:p w14:paraId="49522420" w14:textId="77777777" w:rsidR="00B67C76" w:rsidRPr="008B4814" w:rsidRDefault="00B67C76" w:rsidP="00BF4AF5">
            <w:pPr>
              <w:spacing w:before="120" w:after="120"/>
              <w:rPr>
                <w:i/>
              </w:rPr>
            </w:pPr>
            <w:r w:rsidRPr="008B4814">
              <w:rPr>
                <w:i/>
              </w:rPr>
              <w:t xml:space="preserve">e) Almacenado y transporte final a puerto: Finalmente, una vez ensacado el producto se almacenará en sacos en un lugar especialmente asignado para ello y al completar 20 toneladas se enviará en camión al Puerto de Valparaíso, donde se almacenará en bodegas de la compañía naviera. No se considera almacenar grandes stock en esta estación. Desde los silos, el producto se ensaca en cantidad suficiente para completar un </w:t>
            </w:r>
            <w:r w:rsidR="005C3D4A" w:rsidRPr="008B4814">
              <w:rPr>
                <w:i/>
              </w:rPr>
              <w:t>camión,</w:t>
            </w:r>
            <w:r w:rsidRPr="008B4814">
              <w:rPr>
                <w:i/>
              </w:rPr>
              <w:t xml:space="preserve"> el que se dirigirá directamente al Puerto de Valparaíso, donde se almacenará en bodegas de la compañía naviera.</w:t>
            </w:r>
            <w:r>
              <w:rPr>
                <w:i/>
              </w:rPr>
              <w:t>”</w:t>
            </w:r>
          </w:p>
          <w:p w14:paraId="6F40B51E" w14:textId="77777777" w:rsidR="00B57469" w:rsidRPr="0025129B" w:rsidRDefault="00B57469" w:rsidP="00117E07">
            <w:pPr>
              <w:rPr>
                <w:b/>
              </w:rPr>
            </w:pPr>
          </w:p>
        </w:tc>
      </w:tr>
      <w:tr w:rsidR="00B57469" w:rsidRPr="0025129B" w14:paraId="2CE71806" w14:textId="77777777" w:rsidTr="00117E07">
        <w:trPr>
          <w:trHeight w:val="627"/>
        </w:trPr>
        <w:tc>
          <w:tcPr>
            <w:tcW w:w="5000" w:type="pct"/>
            <w:gridSpan w:val="2"/>
          </w:tcPr>
          <w:p w14:paraId="2F6808A6" w14:textId="77777777" w:rsidR="00B57469" w:rsidRDefault="00B57469" w:rsidP="00117E07">
            <w:pPr>
              <w:jc w:val="left"/>
              <w:rPr>
                <w:color w:val="FF0000"/>
              </w:rPr>
            </w:pPr>
            <w:r>
              <w:rPr>
                <w:b/>
              </w:rPr>
              <w:lastRenderedPageBreak/>
              <w:t>Hechos</w:t>
            </w:r>
            <w:r w:rsidRPr="00F15F8C">
              <w:rPr>
                <w:b/>
              </w:rPr>
              <w:t>:</w:t>
            </w:r>
            <w:r w:rsidRPr="007E2D5C">
              <w:t xml:space="preserve"> </w:t>
            </w:r>
          </w:p>
          <w:p w14:paraId="4520A72A" w14:textId="77777777" w:rsidR="00B57469" w:rsidRDefault="00B57469" w:rsidP="00117E07">
            <w:pPr>
              <w:jc w:val="left"/>
              <w:rPr>
                <w:color w:val="FF0000"/>
              </w:rPr>
            </w:pPr>
          </w:p>
          <w:p w14:paraId="10B9CE74" w14:textId="587A543B" w:rsidR="00B57469" w:rsidRPr="000F2B43" w:rsidRDefault="00B57469" w:rsidP="00BF4AF5">
            <w:pPr>
              <w:pStyle w:val="Prrafodelista"/>
              <w:numPr>
                <w:ilvl w:val="0"/>
                <w:numId w:val="28"/>
              </w:numPr>
              <w:spacing w:before="120" w:after="120"/>
              <w:ind w:left="930"/>
              <w:contextualSpacing w:val="0"/>
              <w:rPr>
                <w:b/>
                <w:color w:val="FF0000"/>
              </w:rPr>
            </w:pPr>
            <w:r w:rsidRPr="005F32AE">
              <w:rPr>
                <w:rFonts w:ascii="Calibri" w:eastAsia="Times New Roman" w:hAnsi="Calibri"/>
                <w:color w:val="000000"/>
                <w:lang w:eastAsia="es-CL"/>
              </w:rPr>
              <w:t xml:space="preserve">Durante las actividades de inspección, </w:t>
            </w:r>
            <w:r w:rsidR="00DB608B">
              <w:rPr>
                <w:rFonts w:ascii="Calibri" w:eastAsia="Times New Roman" w:hAnsi="Calibri"/>
                <w:color w:val="000000"/>
                <w:lang w:eastAsia="es-CL"/>
              </w:rPr>
              <w:t xml:space="preserve">en el área de recepción de algas, </w:t>
            </w:r>
            <w:r w:rsidRPr="005F32AE">
              <w:rPr>
                <w:rFonts w:ascii="Calibri" w:eastAsia="Times New Roman" w:hAnsi="Calibri"/>
                <w:color w:val="000000"/>
                <w:lang w:eastAsia="es-CL"/>
              </w:rPr>
              <w:t>se</w:t>
            </w:r>
            <w:r>
              <w:rPr>
                <w:rFonts w:ascii="Calibri" w:eastAsia="Times New Roman" w:hAnsi="Calibri"/>
                <w:color w:val="000000"/>
                <w:lang w:eastAsia="es-CL"/>
              </w:rPr>
              <w:t xml:space="preserve"> constató la presencia de sacos y </w:t>
            </w:r>
            <w:r w:rsidR="005C3D4A">
              <w:rPr>
                <w:rFonts w:ascii="Calibri" w:eastAsia="Times New Roman" w:hAnsi="Calibri"/>
                <w:color w:val="000000"/>
                <w:lang w:eastAsia="es-CL"/>
              </w:rPr>
              <w:t>maxi sacos</w:t>
            </w:r>
            <w:r>
              <w:rPr>
                <w:rFonts w:ascii="Calibri" w:eastAsia="Times New Roman" w:hAnsi="Calibri"/>
                <w:color w:val="000000"/>
                <w:lang w:eastAsia="es-CL"/>
              </w:rPr>
              <w:t xml:space="preserve"> con alga picada en su interior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_Ref449522757 \h </w:instrText>
            </w:r>
            <w:r>
              <w:rPr>
                <w:rFonts w:ascii="Calibri" w:eastAsia="Times New Roman" w:hAnsi="Calibri"/>
                <w:color w:val="000000"/>
                <w:lang w:eastAsia="es-CL"/>
              </w:rPr>
            </w:r>
            <w:r>
              <w:rPr>
                <w:rFonts w:ascii="Calibri" w:eastAsia="Times New Roman" w:hAnsi="Calibri"/>
                <w:color w:val="000000"/>
                <w:lang w:eastAsia="es-CL"/>
              </w:rPr>
              <w:fldChar w:fldCharType="separate"/>
            </w:r>
            <w:r w:rsidR="00D33D19">
              <w:t xml:space="preserve">Fotografía </w:t>
            </w:r>
            <w:r w:rsidR="00D33D19">
              <w:rPr>
                <w:noProof/>
              </w:rPr>
              <w:t>1</w:t>
            </w:r>
            <w:r>
              <w:rPr>
                <w:rFonts w:ascii="Calibri" w:eastAsia="Times New Roman" w:hAnsi="Calibri"/>
                <w:color w:val="000000"/>
                <w:lang w:eastAsia="es-CL"/>
              </w:rPr>
              <w:fldChar w:fldCharType="end"/>
            </w:r>
            <w:r>
              <w:rPr>
                <w:rFonts w:ascii="Calibri" w:eastAsia="Times New Roman" w:hAnsi="Calibri"/>
                <w:color w:val="000000"/>
                <w:lang w:eastAsia="es-CL"/>
              </w:rPr>
              <w:t xml:space="preserve"> </w:t>
            </w:r>
            <w:r w:rsidR="005342FE">
              <w:rPr>
                <w:rFonts w:ascii="Calibri" w:eastAsia="Times New Roman" w:hAnsi="Calibri"/>
                <w:color w:val="000000"/>
                <w:lang w:eastAsia="es-CL"/>
              </w:rPr>
              <w:t xml:space="preserve">y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_Ref449522762 \h </w:instrText>
            </w:r>
            <w:r>
              <w:rPr>
                <w:rFonts w:ascii="Calibri" w:eastAsia="Times New Roman" w:hAnsi="Calibri"/>
                <w:color w:val="000000"/>
                <w:lang w:eastAsia="es-CL"/>
              </w:rPr>
            </w:r>
            <w:r>
              <w:rPr>
                <w:rFonts w:ascii="Calibri" w:eastAsia="Times New Roman" w:hAnsi="Calibri"/>
                <w:color w:val="000000"/>
                <w:lang w:eastAsia="es-CL"/>
              </w:rPr>
              <w:fldChar w:fldCharType="separate"/>
            </w:r>
            <w:r w:rsidR="00D33D19">
              <w:t xml:space="preserve">Fotografía </w:t>
            </w:r>
            <w:r w:rsidR="00D33D19">
              <w:rPr>
                <w:noProof/>
              </w:rPr>
              <w:t>2</w:t>
            </w:r>
            <w:r>
              <w:rPr>
                <w:rFonts w:ascii="Calibri" w:eastAsia="Times New Roman" w:hAnsi="Calibri"/>
                <w:color w:val="000000"/>
                <w:lang w:eastAsia="es-CL"/>
              </w:rPr>
              <w:fldChar w:fldCharType="end"/>
            </w:r>
            <w:r>
              <w:rPr>
                <w:rFonts w:ascii="Calibri" w:eastAsia="Times New Roman" w:hAnsi="Calibri"/>
                <w:color w:val="000000"/>
                <w:lang w:eastAsia="es-CL"/>
              </w:rPr>
              <w:t>). El señor José Castillo, Jefe de Planta indicó que el producto que principalment</w:t>
            </w:r>
            <w:r w:rsidR="004D4BAD">
              <w:rPr>
                <w:rFonts w:ascii="Calibri" w:eastAsia="Times New Roman" w:hAnsi="Calibri"/>
                <w:color w:val="000000"/>
                <w:lang w:eastAsia="es-CL"/>
              </w:rPr>
              <w:t xml:space="preserve">e llega corresponde al tipo </w:t>
            </w:r>
            <w:r w:rsidR="004D4BAD" w:rsidRPr="004D4BAD">
              <w:rPr>
                <w:rFonts w:ascii="Calibri" w:eastAsia="Times New Roman" w:hAnsi="Calibri"/>
                <w:i/>
                <w:color w:val="000000"/>
                <w:lang w:eastAsia="es-CL"/>
              </w:rPr>
              <w:t>trabe</w:t>
            </w:r>
            <w:r w:rsidRPr="004D4BAD">
              <w:rPr>
                <w:rFonts w:ascii="Calibri" w:eastAsia="Times New Roman" w:hAnsi="Calibri"/>
                <w:i/>
                <w:color w:val="000000"/>
                <w:lang w:eastAsia="es-CL"/>
              </w:rPr>
              <w:t>culata</w:t>
            </w:r>
            <w:r>
              <w:rPr>
                <w:rFonts w:ascii="Calibri" w:eastAsia="Times New Roman" w:hAnsi="Calibri"/>
                <w:color w:val="000000"/>
                <w:lang w:eastAsia="es-CL"/>
              </w:rPr>
              <w:t xml:space="preserve">, más conocido como “palo”, el cual proviene de las plantas de picado de Vallenar y Cerrillos, con una humedad del 12 % al 15 %. El jefe de planta, también informó que en esta planta no se realiza pesaje, ya que esto ocurre en las plantas de picado anteriormente mencionadas. </w:t>
            </w:r>
          </w:p>
          <w:p w14:paraId="3C6DEFA1" w14:textId="18896277" w:rsidR="00DB608B" w:rsidRPr="00BF4AF5" w:rsidRDefault="00DB608B" w:rsidP="00BF4AF5">
            <w:pPr>
              <w:pStyle w:val="Prrafodelista"/>
              <w:numPr>
                <w:ilvl w:val="0"/>
                <w:numId w:val="28"/>
              </w:numPr>
              <w:spacing w:before="120" w:after="120"/>
              <w:ind w:left="930"/>
              <w:contextualSpacing w:val="0"/>
              <w:rPr>
                <w:b/>
                <w:color w:val="FF0000"/>
              </w:rPr>
            </w:pPr>
            <w:r w:rsidRPr="00BF4AF5">
              <w:rPr>
                <w:rFonts w:ascii="Calibri" w:eastAsia="Times New Roman" w:hAnsi="Calibri"/>
                <w:color w:val="000000"/>
                <w:lang w:eastAsia="es-CL"/>
              </w:rPr>
              <w:t>Se constató la existencia de un galpón de almacenaje de producto terminado. (</w:t>
            </w:r>
            <w:r w:rsidR="00DF7FF1" w:rsidRPr="00BF4AF5">
              <w:rPr>
                <w:rFonts w:ascii="Calibri" w:eastAsia="Times New Roman" w:hAnsi="Calibri"/>
                <w:color w:val="000000"/>
                <w:lang w:eastAsia="es-CL"/>
              </w:rPr>
              <w:fldChar w:fldCharType="begin"/>
            </w:r>
            <w:r w:rsidR="00DF7FF1" w:rsidRPr="00BF4AF5">
              <w:rPr>
                <w:rFonts w:ascii="Calibri" w:eastAsia="Times New Roman" w:hAnsi="Calibri"/>
                <w:color w:val="000000"/>
                <w:lang w:eastAsia="es-CL"/>
              </w:rPr>
              <w:instrText xml:space="preserve"> REF _Ref449696449 \h </w:instrText>
            </w:r>
            <w:r w:rsidR="00DF7FF1" w:rsidRPr="00BF4AF5">
              <w:rPr>
                <w:rFonts w:ascii="Calibri" w:eastAsia="Times New Roman" w:hAnsi="Calibri"/>
                <w:color w:val="000000"/>
                <w:lang w:eastAsia="es-CL"/>
              </w:rPr>
            </w:r>
            <w:r w:rsidR="00DF7FF1" w:rsidRPr="00BF4AF5">
              <w:rPr>
                <w:rFonts w:ascii="Calibri" w:eastAsia="Times New Roman" w:hAnsi="Calibri"/>
                <w:color w:val="000000"/>
                <w:lang w:eastAsia="es-CL"/>
              </w:rPr>
              <w:fldChar w:fldCharType="separate"/>
            </w:r>
            <w:r w:rsidR="00D33D19">
              <w:t xml:space="preserve">Fotografía </w:t>
            </w:r>
            <w:r w:rsidR="00D33D19">
              <w:rPr>
                <w:noProof/>
              </w:rPr>
              <w:t>3</w:t>
            </w:r>
            <w:r w:rsidR="00DF7FF1" w:rsidRPr="00BF4AF5">
              <w:rPr>
                <w:rFonts w:ascii="Calibri" w:eastAsia="Times New Roman" w:hAnsi="Calibri"/>
                <w:color w:val="000000"/>
                <w:lang w:eastAsia="es-CL"/>
              </w:rPr>
              <w:fldChar w:fldCharType="end"/>
            </w:r>
            <w:r w:rsidRPr="00BF4AF5">
              <w:rPr>
                <w:rFonts w:ascii="Calibri" w:eastAsia="Times New Roman" w:hAnsi="Calibri"/>
                <w:color w:val="000000"/>
                <w:lang w:eastAsia="es-CL"/>
              </w:rPr>
              <w:t>)</w:t>
            </w:r>
          </w:p>
          <w:p w14:paraId="608EC023" w14:textId="77777777" w:rsidR="00DB608B" w:rsidRPr="005342FE" w:rsidRDefault="00DB608B" w:rsidP="00BF4AF5">
            <w:pPr>
              <w:pStyle w:val="Prrafodelista"/>
              <w:numPr>
                <w:ilvl w:val="0"/>
                <w:numId w:val="28"/>
              </w:numPr>
              <w:spacing w:before="120" w:after="120"/>
              <w:ind w:left="930"/>
              <w:contextualSpacing w:val="0"/>
              <w:rPr>
                <w:rFonts w:ascii="Calibri" w:eastAsia="Times New Roman" w:hAnsi="Calibri"/>
                <w:color w:val="000000"/>
                <w:lang w:eastAsia="es-CL"/>
              </w:rPr>
            </w:pPr>
            <w:r>
              <w:rPr>
                <w:rFonts w:ascii="Calibri" w:eastAsia="Times New Roman" w:hAnsi="Calibri"/>
                <w:color w:val="000000"/>
                <w:lang w:eastAsia="es-CL"/>
              </w:rPr>
              <w:t xml:space="preserve">Durante la </w:t>
            </w:r>
            <w:r w:rsidR="005C3D4A">
              <w:rPr>
                <w:rFonts w:ascii="Calibri" w:eastAsia="Times New Roman" w:hAnsi="Calibri"/>
                <w:color w:val="000000"/>
                <w:lang w:eastAsia="es-CL"/>
              </w:rPr>
              <w:t>fiscalización</w:t>
            </w:r>
            <w:r>
              <w:rPr>
                <w:rFonts w:ascii="Calibri" w:eastAsia="Times New Roman" w:hAnsi="Calibri"/>
                <w:color w:val="000000"/>
                <w:lang w:eastAsia="es-CL"/>
              </w:rPr>
              <w:t xml:space="preserve"> se observó un camión, en el cual se estaba realizando el carguío de producto terminado. (</w:t>
            </w:r>
            <w:r w:rsidR="00DF7FF1">
              <w:rPr>
                <w:rFonts w:ascii="Calibri" w:eastAsia="Times New Roman" w:hAnsi="Calibri"/>
                <w:color w:val="000000"/>
                <w:lang w:eastAsia="es-CL"/>
              </w:rPr>
              <w:fldChar w:fldCharType="begin"/>
            </w:r>
            <w:r w:rsidR="00DF7FF1">
              <w:rPr>
                <w:rFonts w:ascii="Calibri" w:eastAsia="Times New Roman" w:hAnsi="Calibri"/>
                <w:color w:val="000000"/>
                <w:lang w:eastAsia="es-CL"/>
              </w:rPr>
              <w:instrText xml:space="preserve"> REF _Ref449696465 \h </w:instrText>
            </w:r>
            <w:r w:rsidR="00DF7FF1">
              <w:rPr>
                <w:rFonts w:ascii="Calibri" w:eastAsia="Times New Roman" w:hAnsi="Calibri"/>
                <w:color w:val="000000"/>
                <w:lang w:eastAsia="es-CL"/>
              </w:rPr>
            </w:r>
            <w:r w:rsidR="00DF7FF1">
              <w:rPr>
                <w:rFonts w:ascii="Calibri" w:eastAsia="Times New Roman" w:hAnsi="Calibri"/>
                <w:color w:val="000000"/>
                <w:lang w:eastAsia="es-CL"/>
              </w:rPr>
              <w:fldChar w:fldCharType="separate"/>
            </w:r>
            <w:r w:rsidR="00D33D19">
              <w:t xml:space="preserve">Fotografía </w:t>
            </w:r>
            <w:r w:rsidR="00D33D19">
              <w:rPr>
                <w:noProof/>
              </w:rPr>
              <w:t>4</w:t>
            </w:r>
            <w:r w:rsidR="00DF7FF1">
              <w:rPr>
                <w:rFonts w:ascii="Calibri" w:eastAsia="Times New Roman" w:hAnsi="Calibri"/>
                <w:color w:val="000000"/>
                <w:lang w:eastAsia="es-CL"/>
              </w:rPr>
              <w:fldChar w:fldCharType="end"/>
            </w:r>
            <w:r>
              <w:rPr>
                <w:rFonts w:ascii="Calibri" w:eastAsia="Times New Roman" w:hAnsi="Calibri"/>
                <w:color w:val="000000"/>
                <w:lang w:eastAsia="es-CL"/>
              </w:rPr>
              <w:t>)</w:t>
            </w:r>
            <w:r w:rsidR="005342FE">
              <w:rPr>
                <w:rFonts w:ascii="Calibri" w:eastAsia="Times New Roman" w:hAnsi="Calibri"/>
                <w:color w:val="000000"/>
                <w:lang w:eastAsia="es-CL"/>
              </w:rPr>
              <w:t xml:space="preserve">. </w:t>
            </w:r>
            <w:r w:rsidRPr="005342FE">
              <w:rPr>
                <w:rFonts w:ascii="Calibri" w:eastAsia="Times New Roman" w:hAnsi="Calibri"/>
                <w:color w:val="000000"/>
                <w:lang w:eastAsia="es-CL"/>
              </w:rPr>
              <w:t xml:space="preserve">El señor José Castillo, Jefe de Planta indicó que la capacidad de carga del camión es de 28 toneladas, lo cual corresponde a 560 sacos de 50 kilos. Informó también que la frecuencia de envío es de 3 camiones al mes con destino a </w:t>
            </w:r>
            <w:r w:rsidR="005C3D4A" w:rsidRPr="005342FE">
              <w:rPr>
                <w:rFonts w:ascii="Calibri" w:eastAsia="Times New Roman" w:hAnsi="Calibri"/>
                <w:color w:val="000000"/>
                <w:lang w:eastAsia="es-CL"/>
              </w:rPr>
              <w:t>Química</w:t>
            </w:r>
            <w:r w:rsidRPr="005342FE">
              <w:rPr>
                <w:rFonts w:ascii="Calibri" w:eastAsia="Times New Roman" w:hAnsi="Calibri"/>
                <w:color w:val="000000"/>
                <w:lang w:eastAsia="es-CL"/>
              </w:rPr>
              <w:t xml:space="preserve"> de Paine y Planta de Vallenar Alimec S.A.</w:t>
            </w:r>
          </w:p>
          <w:p w14:paraId="5F6DF7F2" w14:textId="77777777" w:rsidR="00DB608B" w:rsidRPr="006E0567" w:rsidRDefault="00DB608B" w:rsidP="00BF4AF5">
            <w:pPr>
              <w:pStyle w:val="Prrafodelista"/>
              <w:spacing w:before="120" w:after="120"/>
              <w:ind w:left="930"/>
              <w:contextualSpacing w:val="0"/>
              <w:rPr>
                <w:rFonts w:ascii="Calibri" w:eastAsia="Times New Roman" w:hAnsi="Calibri"/>
                <w:color w:val="000000"/>
                <w:lang w:eastAsia="es-CL"/>
              </w:rPr>
            </w:pPr>
            <w:r>
              <w:rPr>
                <w:rFonts w:ascii="Calibri" w:eastAsia="Times New Roman" w:hAnsi="Calibri"/>
                <w:color w:val="000000"/>
                <w:lang w:eastAsia="es-CL"/>
              </w:rPr>
              <w:t xml:space="preserve">En el galpón </w:t>
            </w:r>
            <w:r w:rsidR="00B67C76">
              <w:rPr>
                <w:rFonts w:ascii="Calibri" w:eastAsia="Times New Roman" w:hAnsi="Calibri"/>
                <w:color w:val="000000"/>
                <w:lang w:eastAsia="es-CL"/>
              </w:rPr>
              <w:t xml:space="preserve">de almacenaje </w:t>
            </w:r>
            <w:r>
              <w:rPr>
                <w:rFonts w:ascii="Calibri" w:eastAsia="Times New Roman" w:hAnsi="Calibri"/>
                <w:color w:val="000000"/>
                <w:lang w:eastAsia="es-CL"/>
              </w:rPr>
              <w:t>solo se observó la presencia de sacos de producto terminado</w:t>
            </w:r>
            <w:r w:rsidR="00B544BE">
              <w:rPr>
                <w:rFonts w:ascii="Calibri" w:eastAsia="Times New Roman" w:hAnsi="Calibri"/>
                <w:color w:val="000000"/>
                <w:lang w:eastAsia="es-CL"/>
              </w:rPr>
              <w:t>. (</w:t>
            </w:r>
            <w:r w:rsidR="006154E4">
              <w:rPr>
                <w:rFonts w:ascii="Calibri" w:eastAsia="Times New Roman" w:hAnsi="Calibri"/>
                <w:color w:val="000000"/>
                <w:lang w:eastAsia="es-CL"/>
              </w:rPr>
              <w:fldChar w:fldCharType="begin"/>
            </w:r>
            <w:r w:rsidR="006154E4">
              <w:rPr>
                <w:rFonts w:ascii="Calibri" w:eastAsia="Times New Roman" w:hAnsi="Calibri"/>
                <w:color w:val="000000"/>
                <w:lang w:eastAsia="es-CL"/>
              </w:rPr>
              <w:instrText xml:space="preserve"> REF _Ref449696740 \h  \* MERGEFORMAT </w:instrText>
            </w:r>
            <w:r w:rsidR="006154E4">
              <w:rPr>
                <w:rFonts w:ascii="Calibri" w:eastAsia="Times New Roman" w:hAnsi="Calibri"/>
                <w:color w:val="000000"/>
                <w:lang w:eastAsia="es-CL"/>
              </w:rPr>
            </w:r>
            <w:r w:rsidR="006154E4">
              <w:rPr>
                <w:rFonts w:ascii="Calibri" w:eastAsia="Times New Roman" w:hAnsi="Calibri"/>
                <w:color w:val="000000"/>
                <w:lang w:eastAsia="es-CL"/>
              </w:rPr>
              <w:fldChar w:fldCharType="separate"/>
            </w:r>
            <w:r w:rsidR="00D33D19" w:rsidRPr="00D33D19">
              <w:rPr>
                <w:rFonts w:ascii="Calibri" w:eastAsia="Times New Roman" w:hAnsi="Calibri"/>
                <w:color w:val="000000"/>
                <w:lang w:eastAsia="es-CL"/>
              </w:rPr>
              <w:t>Fotografía 5</w:t>
            </w:r>
            <w:r w:rsidR="006154E4">
              <w:rPr>
                <w:rFonts w:ascii="Calibri" w:eastAsia="Times New Roman" w:hAnsi="Calibri"/>
                <w:color w:val="000000"/>
                <w:lang w:eastAsia="es-CL"/>
              </w:rPr>
              <w:fldChar w:fldCharType="end"/>
            </w:r>
            <w:r>
              <w:rPr>
                <w:rFonts w:ascii="Calibri" w:eastAsia="Times New Roman" w:hAnsi="Calibri"/>
                <w:color w:val="000000"/>
                <w:lang w:eastAsia="es-CL"/>
              </w:rPr>
              <w:t xml:space="preserve"> y </w:t>
            </w:r>
            <w:r w:rsidR="006154E4">
              <w:rPr>
                <w:rFonts w:ascii="Calibri" w:eastAsia="Times New Roman" w:hAnsi="Calibri"/>
                <w:color w:val="000000"/>
                <w:lang w:eastAsia="es-CL"/>
              </w:rPr>
              <w:fldChar w:fldCharType="begin"/>
            </w:r>
            <w:r w:rsidR="006154E4">
              <w:rPr>
                <w:rFonts w:ascii="Calibri" w:eastAsia="Times New Roman" w:hAnsi="Calibri"/>
                <w:color w:val="000000"/>
                <w:lang w:eastAsia="es-CL"/>
              </w:rPr>
              <w:instrText xml:space="preserve"> REF _Ref449696758 \h  \* MERGEFORMAT </w:instrText>
            </w:r>
            <w:r w:rsidR="006154E4">
              <w:rPr>
                <w:rFonts w:ascii="Calibri" w:eastAsia="Times New Roman" w:hAnsi="Calibri"/>
                <w:color w:val="000000"/>
                <w:lang w:eastAsia="es-CL"/>
              </w:rPr>
            </w:r>
            <w:r w:rsidR="006154E4">
              <w:rPr>
                <w:rFonts w:ascii="Calibri" w:eastAsia="Times New Roman" w:hAnsi="Calibri"/>
                <w:color w:val="000000"/>
                <w:lang w:eastAsia="es-CL"/>
              </w:rPr>
              <w:fldChar w:fldCharType="separate"/>
            </w:r>
            <w:r w:rsidR="00D33D19" w:rsidRPr="00D33D19">
              <w:rPr>
                <w:rFonts w:ascii="Calibri" w:eastAsia="Times New Roman" w:hAnsi="Calibri"/>
                <w:color w:val="000000"/>
                <w:lang w:eastAsia="es-CL"/>
              </w:rPr>
              <w:t>Fotografía 6</w:t>
            </w:r>
            <w:r w:rsidR="006154E4">
              <w:rPr>
                <w:rFonts w:ascii="Calibri" w:eastAsia="Times New Roman" w:hAnsi="Calibri"/>
                <w:color w:val="000000"/>
                <w:lang w:eastAsia="es-CL"/>
              </w:rPr>
              <w:fldChar w:fldCharType="end"/>
            </w:r>
            <w:r>
              <w:rPr>
                <w:rFonts w:ascii="Calibri" w:eastAsia="Times New Roman" w:hAnsi="Calibri"/>
                <w:color w:val="000000"/>
                <w:lang w:eastAsia="es-CL"/>
              </w:rPr>
              <w:t>).</w:t>
            </w:r>
          </w:p>
          <w:p w14:paraId="18CDFB13" w14:textId="4DDADD96" w:rsidR="00B67C76" w:rsidRPr="00255EBF" w:rsidRDefault="00B67C76" w:rsidP="00BF4AF5">
            <w:pPr>
              <w:pStyle w:val="Prrafodelista"/>
              <w:numPr>
                <w:ilvl w:val="0"/>
                <w:numId w:val="28"/>
              </w:numPr>
              <w:spacing w:before="120" w:after="120"/>
              <w:ind w:left="930"/>
              <w:contextualSpacing w:val="0"/>
              <w:rPr>
                <w:b/>
                <w:color w:val="FF0000"/>
              </w:rPr>
            </w:pPr>
            <w:r w:rsidRPr="005F32AE">
              <w:rPr>
                <w:rFonts w:ascii="Calibri" w:eastAsia="Times New Roman" w:hAnsi="Calibri"/>
                <w:color w:val="000000"/>
                <w:lang w:eastAsia="es-CL"/>
              </w:rPr>
              <w:t>Durante la actividad de inspección, se</w:t>
            </w:r>
            <w:r>
              <w:rPr>
                <w:rFonts w:ascii="Calibri" w:eastAsia="Times New Roman" w:hAnsi="Calibri"/>
                <w:color w:val="000000"/>
                <w:lang w:eastAsia="es-CL"/>
              </w:rPr>
              <w:t xml:space="preserve"> constató la existencia de dos </w:t>
            </w:r>
            <w:r w:rsidR="00B544BE">
              <w:rPr>
                <w:rFonts w:ascii="Calibri" w:eastAsia="Times New Roman" w:hAnsi="Calibri"/>
                <w:color w:val="000000"/>
                <w:lang w:eastAsia="es-CL"/>
              </w:rPr>
              <w:t>líneas</w:t>
            </w:r>
            <w:r w:rsidR="005342FE">
              <w:rPr>
                <w:rFonts w:ascii="Calibri" w:eastAsia="Times New Roman" w:hAnsi="Calibri"/>
                <w:color w:val="000000"/>
                <w:lang w:eastAsia="es-CL"/>
              </w:rPr>
              <w:t xml:space="preserve"> de proceso y un soplador</w:t>
            </w:r>
            <w:r w:rsidR="00255EBF">
              <w:rPr>
                <w:rFonts w:ascii="Calibri" w:eastAsia="Times New Roman" w:hAnsi="Calibri"/>
                <w:color w:val="000000"/>
                <w:lang w:eastAsia="es-CL"/>
              </w:rPr>
              <w:t xml:space="preserve"> </w:t>
            </w:r>
            <w:r w:rsidR="003C5D1B">
              <w:rPr>
                <w:rFonts w:ascii="Calibri" w:eastAsia="Times New Roman" w:hAnsi="Calibri"/>
                <w:color w:val="000000"/>
                <w:lang w:eastAsia="es-CL"/>
              </w:rPr>
              <w:t>(</w:t>
            </w:r>
            <w:r w:rsidR="003C5D1B">
              <w:rPr>
                <w:rFonts w:ascii="Calibri" w:eastAsia="Times New Roman" w:hAnsi="Calibri"/>
                <w:color w:val="000000"/>
                <w:lang w:eastAsia="es-CL"/>
              </w:rPr>
              <w:fldChar w:fldCharType="begin"/>
            </w:r>
            <w:r w:rsidR="003C5D1B">
              <w:rPr>
                <w:rFonts w:ascii="Calibri" w:eastAsia="Times New Roman" w:hAnsi="Calibri"/>
                <w:color w:val="000000"/>
                <w:lang w:eastAsia="es-CL"/>
              </w:rPr>
              <w:instrText xml:space="preserve"> REF _Ref449683576 \h </w:instrText>
            </w:r>
            <w:r w:rsidR="006154E4">
              <w:rPr>
                <w:rFonts w:ascii="Calibri" w:eastAsia="Times New Roman" w:hAnsi="Calibri"/>
                <w:color w:val="000000"/>
                <w:lang w:eastAsia="es-CL"/>
              </w:rPr>
              <w:instrText xml:space="preserve"> \* MERGEFORMAT </w:instrText>
            </w:r>
            <w:r w:rsidR="003C5D1B">
              <w:rPr>
                <w:rFonts w:ascii="Calibri" w:eastAsia="Times New Roman" w:hAnsi="Calibri"/>
                <w:color w:val="000000"/>
                <w:lang w:eastAsia="es-CL"/>
              </w:rPr>
            </w:r>
            <w:r w:rsidR="003C5D1B">
              <w:rPr>
                <w:rFonts w:ascii="Calibri" w:eastAsia="Times New Roman" w:hAnsi="Calibri"/>
                <w:color w:val="000000"/>
                <w:lang w:eastAsia="es-CL"/>
              </w:rPr>
              <w:fldChar w:fldCharType="separate"/>
            </w:r>
            <w:r w:rsidR="00D33D19" w:rsidRPr="00D33D19">
              <w:rPr>
                <w:rFonts w:ascii="Calibri" w:eastAsia="Times New Roman" w:hAnsi="Calibri"/>
                <w:color w:val="000000"/>
                <w:lang w:eastAsia="es-CL"/>
              </w:rPr>
              <w:t>Fotografía 7</w:t>
            </w:r>
            <w:r w:rsidR="003C5D1B">
              <w:rPr>
                <w:rFonts w:ascii="Calibri" w:eastAsia="Times New Roman" w:hAnsi="Calibri"/>
                <w:color w:val="000000"/>
                <w:lang w:eastAsia="es-CL"/>
              </w:rPr>
              <w:fldChar w:fldCharType="end"/>
            </w:r>
            <w:r w:rsidR="003C5D1B">
              <w:rPr>
                <w:rFonts w:ascii="Calibri" w:eastAsia="Times New Roman" w:hAnsi="Calibri"/>
                <w:color w:val="000000"/>
                <w:lang w:eastAsia="es-CL"/>
              </w:rPr>
              <w:t>)</w:t>
            </w:r>
            <w:r w:rsidR="005342FE">
              <w:rPr>
                <w:rFonts w:ascii="Calibri" w:eastAsia="Times New Roman" w:hAnsi="Calibri"/>
                <w:color w:val="000000"/>
                <w:lang w:eastAsia="es-CL"/>
              </w:rPr>
              <w:t>.</w:t>
            </w:r>
            <w:r w:rsidR="00D32853">
              <w:rPr>
                <w:rFonts w:ascii="Calibri" w:eastAsia="Times New Roman" w:hAnsi="Calibri"/>
                <w:color w:val="000000"/>
                <w:lang w:eastAsia="es-CL"/>
              </w:rPr>
              <w:t xml:space="preserve"> </w:t>
            </w:r>
            <w:r w:rsidRPr="00255EBF">
              <w:rPr>
                <w:rFonts w:ascii="Calibri" w:eastAsia="Times New Roman" w:hAnsi="Calibri"/>
                <w:color w:val="000000"/>
                <w:lang w:eastAsia="es-CL"/>
              </w:rPr>
              <w:t>El soplador tiene la función de separar la hoja (producto liviano) del palo (producto de mayor peso). Durante la fiscalización el soplador se encontraba detenido.</w:t>
            </w:r>
          </w:p>
          <w:p w14:paraId="3125BA8E" w14:textId="77777777" w:rsidR="00B67C76" w:rsidRPr="00E934F1" w:rsidRDefault="00B67C76" w:rsidP="00BF4AF5">
            <w:pPr>
              <w:pStyle w:val="Prrafodelista"/>
              <w:spacing w:before="120" w:after="120"/>
              <w:ind w:left="930"/>
              <w:contextualSpacing w:val="0"/>
              <w:rPr>
                <w:b/>
                <w:color w:val="FF0000"/>
              </w:rPr>
            </w:pPr>
            <w:r>
              <w:rPr>
                <w:rFonts w:ascii="Calibri" w:eastAsia="Times New Roman" w:hAnsi="Calibri"/>
                <w:color w:val="000000"/>
                <w:lang w:eastAsia="es-CL"/>
              </w:rPr>
              <w:t xml:space="preserve">Las líneas de proceso consisten en buzones de recepción de materia prima, la cual es trasladada </w:t>
            </w:r>
            <w:r w:rsidR="00E934F1">
              <w:rPr>
                <w:rFonts w:ascii="Calibri" w:eastAsia="Times New Roman" w:hAnsi="Calibri"/>
                <w:color w:val="000000"/>
                <w:lang w:eastAsia="es-CL"/>
              </w:rPr>
              <w:t>a través de correas transportad</w:t>
            </w:r>
            <w:r>
              <w:rPr>
                <w:rFonts w:ascii="Calibri" w:eastAsia="Times New Roman" w:hAnsi="Calibri"/>
                <w:color w:val="000000"/>
                <w:lang w:eastAsia="es-CL"/>
              </w:rPr>
              <w:t>oras</w:t>
            </w:r>
            <w:r w:rsidR="00E934F1">
              <w:rPr>
                <w:rFonts w:ascii="Calibri" w:eastAsia="Times New Roman" w:hAnsi="Calibri"/>
                <w:color w:val="000000"/>
                <w:lang w:eastAsia="es-CL"/>
              </w:rPr>
              <w:t xml:space="preserve"> (que no se encuentran encapsuladas)</w:t>
            </w:r>
            <w:r w:rsidR="003C5D1B">
              <w:rPr>
                <w:rFonts w:ascii="Calibri" w:eastAsia="Times New Roman" w:hAnsi="Calibri"/>
                <w:color w:val="000000"/>
                <w:lang w:eastAsia="es-CL"/>
              </w:rPr>
              <w:t xml:space="preserve"> (</w:t>
            </w:r>
            <w:r w:rsidR="003C5D1B">
              <w:rPr>
                <w:rFonts w:ascii="Calibri" w:eastAsia="Times New Roman" w:hAnsi="Calibri"/>
                <w:color w:val="000000"/>
                <w:lang w:eastAsia="es-CL"/>
              </w:rPr>
              <w:fldChar w:fldCharType="begin"/>
            </w:r>
            <w:r w:rsidR="003C5D1B">
              <w:rPr>
                <w:rFonts w:ascii="Calibri" w:eastAsia="Times New Roman" w:hAnsi="Calibri"/>
                <w:color w:val="000000"/>
                <w:lang w:eastAsia="es-CL"/>
              </w:rPr>
              <w:instrText xml:space="preserve"> REF _Ref449683609 \h </w:instrText>
            </w:r>
            <w:r w:rsidR="003C5D1B">
              <w:rPr>
                <w:rFonts w:ascii="Calibri" w:eastAsia="Times New Roman" w:hAnsi="Calibri"/>
                <w:color w:val="000000"/>
                <w:lang w:eastAsia="es-CL"/>
              </w:rPr>
            </w:r>
            <w:r w:rsidR="003C5D1B">
              <w:rPr>
                <w:rFonts w:ascii="Calibri" w:eastAsia="Times New Roman" w:hAnsi="Calibri"/>
                <w:color w:val="000000"/>
                <w:lang w:eastAsia="es-CL"/>
              </w:rPr>
              <w:fldChar w:fldCharType="separate"/>
            </w:r>
            <w:r w:rsidR="00D33D19">
              <w:t xml:space="preserve">Fotografía </w:t>
            </w:r>
            <w:r w:rsidR="00D33D19">
              <w:rPr>
                <w:noProof/>
              </w:rPr>
              <w:t>8</w:t>
            </w:r>
            <w:r w:rsidR="003C5D1B">
              <w:rPr>
                <w:rFonts w:ascii="Calibri" w:eastAsia="Times New Roman" w:hAnsi="Calibri"/>
                <w:color w:val="000000"/>
                <w:lang w:eastAsia="es-CL"/>
              </w:rPr>
              <w:fldChar w:fldCharType="end"/>
            </w:r>
            <w:r w:rsidR="003C5D1B">
              <w:rPr>
                <w:rFonts w:ascii="Calibri" w:eastAsia="Times New Roman" w:hAnsi="Calibri"/>
                <w:color w:val="000000"/>
                <w:lang w:eastAsia="es-CL"/>
              </w:rPr>
              <w:t>)</w:t>
            </w:r>
            <w:r w:rsidR="00E934F1">
              <w:rPr>
                <w:rFonts w:ascii="Calibri" w:eastAsia="Times New Roman" w:hAnsi="Calibri"/>
                <w:color w:val="000000"/>
                <w:lang w:eastAsia="es-CL"/>
              </w:rPr>
              <w:t xml:space="preserve"> </w:t>
            </w:r>
            <w:r>
              <w:rPr>
                <w:rFonts w:ascii="Calibri" w:eastAsia="Times New Roman" w:hAnsi="Calibri"/>
                <w:color w:val="000000"/>
                <w:lang w:eastAsia="es-CL"/>
              </w:rPr>
              <w:t>hacia unos harneros, en caso de que el tamaño sea el adecuado, pasan directamente al sistema de ensacado. El material que no posee el tamaño deseado es derivado a dos sistemas de molinos, la de mayor tamaño a un molino de cuchillos y la de menor tamaño a un molino de rodillo. Una vez obtenido el tamaño deseado, es devuelta al harneo para su ensacado.</w:t>
            </w:r>
            <w:r w:rsidR="00E934F1">
              <w:rPr>
                <w:rFonts w:ascii="Calibri" w:eastAsia="Times New Roman" w:hAnsi="Calibri"/>
                <w:color w:val="000000"/>
                <w:lang w:eastAsia="es-CL"/>
              </w:rPr>
              <w:t xml:space="preserve"> </w:t>
            </w:r>
            <w:r w:rsidRPr="00E934F1">
              <w:rPr>
                <w:rFonts w:ascii="Calibri" w:eastAsia="Times New Roman" w:hAnsi="Calibri"/>
                <w:color w:val="000000"/>
                <w:lang w:eastAsia="es-CL"/>
              </w:rPr>
              <w:t>Durante la fiscalización solo una línea de proceso se encontraba en operación.</w:t>
            </w:r>
          </w:p>
          <w:p w14:paraId="0F72AB56" w14:textId="3AE738A0" w:rsidR="00B67C76" w:rsidRPr="00E934F1" w:rsidRDefault="00B67C76" w:rsidP="00BF4AF5">
            <w:pPr>
              <w:pStyle w:val="Prrafodelista"/>
              <w:numPr>
                <w:ilvl w:val="0"/>
                <w:numId w:val="28"/>
              </w:numPr>
              <w:spacing w:before="120" w:after="120"/>
              <w:ind w:left="930"/>
              <w:contextualSpacing w:val="0"/>
              <w:rPr>
                <w:b/>
                <w:color w:val="FF0000"/>
              </w:rPr>
            </w:pPr>
            <w:r>
              <w:rPr>
                <w:rFonts w:ascii="Calibri" w:eastAsia="Times New Roman" w:hAnsi="Calibri"/>
                <w:color w:val="000000"/>
                <w:lang w:eastAsia="es-CL"/>
              </w:rPr>
              <w:t>Se constató que el molino de cuchillos pose</w:t>
            </w:r>
            <w:r w:rsidR="00BF4AF5">
              <w:rPr>
                <w:rFonts w:ascii="Calibri" w:eastAsia="Times New Roman" w:hAnsi="Calibri"/>
                <w:color w:val="000000"/>
                <w:lang w:eastAsia="es-CL"/>
              </w:rPr>
              <w:t>ía</w:t>
            </w:r>
            <w:r>
              <w:rPr>
                <w:rFonts w:ascii="Calibri" w:eastAsia="Times New Roman" w:hAnsi="Calibri"/>
                <w:color w:val="000000"/>
                <w:lang w:eastAsia="es-CL"/>
              </w:rPr>
              <w:t xml:space="preserve"> un</w:t>
            </w:r>
            <w:r w:rsidR="00E934F1">
              <w:rPr>
                <w:rFonts w:ascii="Calibri" w:eastAsia="Times New Roman" w:hAnsi="Calibri"/>
                <w:color w:val="000000"/>
                <w:lang w:eastAsia="es-CL"/>
              </w:rPr>
              <w:t xml:space="preserve"> sistema para control de emision</w:t>
            </w:r>
            <w:r>
              <w:rPr>
                <w:rFonts w:ascii="Calibri" w:eastAsia="Times New Roman" w:hAnsi="Calibri"/>
                <w:color w:val="000000"/>
                <w:lang w:eastAsia="es-CL"/>
              </w:rPr>
              <w:t>es que consiste en un contenedor metálico, el cual se encontraba con aberturas, tanto en sus paredes como en su base.</w:t>
            </w:r>
            <w:r w:rsidR="00E934F1">
              <w:rPr>
                <w:rFonts w:ascii="Calibri" w:eastAsia="Times New Roman" w:hAnsi="Calibri"/>
                <w:color w:val="000000"/>
                <w:lang w:eastAsia="es-CL"/>
              </w:rPr>
              <w:t xml:space="preserve"> </w:t>
            </w:r>
            <w:r w:rsidR="003C5D1B">
              <w:rPr>
                <w:rFonts w:ascii="Calibri" w:eastAsia="Times New Roman" w:hAnsi="Calibri"/>
                <w:color w:val="000000"/>
                <w:lang w:eastAsia="es-CL"/>
              </w:rPr>
              <w:t>(</w:t>
            </w:r>
            <w:r w:rsidR="003C5D1B">
              <w:rPr>
                <w:rFonts w:ascii="Calibri" w:eastAsia="Times New Roman" w:hAnsi="Calibri"/>
                <w:color w:val="000000"/>
                <w:lang w:eastAsia="es-CL"/>
              </w:rPr>
              <w:fldChar w:fldCharType="begin"/>
            </w:r>
            <w:r w:rsidR="003C5D1B">
              <w:rPr>
                <w:rFonts w:ascii="Calibri" w:eastAsia="Times New Roman" w:hAnsi="Calibri"/>
                <w:color w:val="000000"/>
                <w:lang w:eastAsia="es-CL"/>
              </w:rPr>
              <w:instrText xml:space="preserve"> REF _Ref449683550 \h </w:instrText>
            </w:r>
            <w:r w:rsidR="003C5D1B">
              <w:rPr>
                <w:rFonts w:ascii="Calibri" w:eastAsia="Times New Roman" w:hAnsi="Calibri"/>
                <w:color w:val="000000"/>
                <w:lang w:eastAsia="es-CL"/>
              </w:rPr>
            </w:r>
            <w:r w:rsidR="003C5D1B">
              <w:rPr>
                <w:rFonts w:ascii="Calibri" w:eastAsia="Times New Roman" w:hAnsi="Calibri"/>
                <w:color w:val="000000"/>
                <w:lang w:eastAsia="es-CL"/>
              </w:rPr>
              <w:fldChar w:fldCharType="separate"/>
            </w:r>
            <w:r w:rsidR="00D33D19">
              <w:t xml:space="preserve">Fotografía </w:t>
            </w:r>
            <w:r w:rsidR="00D33D19">
              <w:rPr>
                <w:noProof/>
              </w:rPr>
              <w:t>9</w:t>
            </w:r>
            <w:r w:rsidR="003C5D1B">
              <w:rPr>
                <w:rFonts w:ascii="Calibri" w:eastAsia="Times New Roman" w:hAnsi="Calibri"/>
                <w:color w:val="000000"/>
                <w:lang w:eastAsia="es-CL"/>
              </w:rPr>
              <w:fldChar w:fldCharType="end"/>
            </w:r>
            <w:r w:rsidR="003C5D1B">
              <w:rPr>
                <w:rFonts w:ascii="Calibri" w:eastAsia="Times New Roman" w:hAnsi="Calibri"/>
                <w:color w:val="000000"/>
                <w:lang w:eastAsia="es-CL"/>
              </w:rPr>
              <w:t xml:space="preserve">). </w:t>
            </w:r>
            <w:r w:rsidR="00E934F1">
              <w:rPr>
                <w:rFonts w:ascii="Calibri" w:eastAsia="Times New Roman" w:hAnsi="Calibri"/>
                <w:color w:val="000000"/>
                <w:lang w:eastAsia="es-CL"/>
              </w:rPr>
              <w:t xml:space="preserve">Este molino además </w:t>
            </w:r>
            <w:r w:rsidRPr="00E934F1">
              <w:rPr>
                <w:rFonts w:ascii="Calibri" w:eastAsia="Times New Roman" w:hAnsi="Calibri"/>
                <w:color w:val="000000"/>
                <w:lang w:eastAsia="es-CL"/>
              </w:rPr>
              <w:t>c</w:t>
            </w:r>
            <w:r w:rsidR="00BF4AF5">
              <w:rPr>
                <w:rFonts w:ascii="Calibri" w:eastAsia="Times New Roman" w:hAnsi="Calibri"/>
                <w:color w:val="000000"/>
                <w:lang w:eastAsia="es-CL"/>
              </w:rPr>
              <w:t>ontaba</w:t>
            </w:r>
            <w:r w:rsidRPr="00E934F1">
              <w:rPr>
                <w:rFonts w:ascii="Calibri" w:eastAsia="Times New Roman" w:hAnsi="Calibri"/>
                <w:color w:val="000000"/>
                <w:lang w:eastAsia="es-CL"/>
              </w:rPr>
              <w:t xml:space="preserve"> con una manga extractora de polvo que es accionada de forma manual.</w:t>
            </w:r>
          </w:p>
          <w:p w14:paraId="3D23BC3D" w14:textId="29C28D92" w:rsidR="00B67C76" w:rsidRPr="007D2116" w:rsidRDefault="004855AB" w:rsidP="00BF4AF5">
            <w:pPr>
              <w:pStyle w:val="Prrafodelista"/>
              <w:numPr>
                <w:ilvl w:val="0"/>
                <w:numId w:val="28"/>
              </w:numPr>
              <w:spacing w:before="120" w:after="120"/>
              <w:ind w:left="930"/>
              <w:contextualSpacing w:val="0"/>
              <w:rPr>
                <w:b/>
                <w:color w:val="FF0000"/>
              </w:rPr>
            </w:pPr>
            <w:r>
              <w:rPr>
                <w:rFonts w:ascii="Calibri" w:eastAsia="Times New Roman" w:hAnsi="Calibri"/>
                <w:color w:val="000000"/>
                <w:lang w:eastAsia="es-CL"/>
              </w:rPr>
              <w:t>D</w:t>
            </w:r>
            <w:r w:rsidR="00B67C76">
              <w:rPr>
                <w:rFonts w:ascii="Calibri" w:eastAsia="Times New Roman" w:hAnsi="Calibri"/>
                <w:color w:val="000000"/>
                <w:lang w:eastAsia="es-CL"/>
              </w:rPr>
              <w:t>urante la fiscalización</w:t>
            </w:r>
            <w:r w:rsidR="00255EBF">
              <w:rPr>
                <w:rFonts w:ascii="Calibri" w:eastAsia="Times New Roman" w:hAnsi="Calibri"/>
                <w:color w:val="000000"/>
                <w:lang w:eastAsia="es-CL"/>
              </w:rPr>
              <w:t>, en el sector de las líneas de proceso,</w:t>
            </w:r>
            <w:r w:rsidR="00B67C76">
              <w:rPr>
                <w:rFonts w:ascii="Calibri" w:eastAsia="Times New Roman" w:hAnsi="Calibri"/>
                <w:color w:val="000000"/>
                <w:lang w:eastAsia="es-CL"/>
              </w:rPr>
              <w:t xml:space="preserve"> </w:t>
            </w:r>
            <w:r>
              <w:rPr>
                <w:rFonts w:ascii="Calibri" w:eastAsia="Times New Roman" w:hAnsi="Calibri"/>
                <w:color w:val="000000"/>
                <w:lang w:eastAsia="es-CL"/>
              </w:rPr>
              <w:t xml:space="preserve">se constató </w:t>
            </w:r>
            <w:r w:rsidR="00B67C76">
              <w:rPr>
                <w:rFonts w:ascii="Calibri" w:eastAsia="Times New Roman" w:hAnsi="Calibri"/>
                <w:color w:val="000000"/>
                <w:lang w:eastAsia="es-CL"/>
              </w:rPr>
              <w:t>presencia de polvo en suspensión</w:t>
            </w:r>
            <w:r w:rsidR="003C5D1B">
              <w:rPr>
                <w:rFonts w:ascii="Calibri" w:eastAsia="Times New Roman" w:hAnsi="Calibri"/>
                <w:color w:val="000000"/>
                <w:lang w:eastAsia="es-CL"/>
              </w:rPr>
              <w:t xml:space="preserve"> (</w:t>
            </w:r>
            <w:r w:rsidR="00B91D56">
              <w:rPr>
                <w:rFonts w:ascii="Calibri" w:eastAsia="Times New Roman" w:hAnsi="Calibri"/>
                <w:color w:val="000000"/>
                <w:lang w:eastAsia="es-CL"/>
              </w:rPr>
              <w:fldChar w:fldCharType="begin"/>
            </w:r>
            <w:r w:rsidR="00B91D56">
              <w:rPr>
                <w:rFonts w:ascii="Calibri" w:eastAsia="Times New Roman" w:hAnsi="Calibri"/>
                <w:color w:val="000000"/>
                <w:lang w:eastAsia="es-CL"/>
              </w:rPr>
              <w:instrText xml:space="preserve"> REF _Ref449689548 \h </w:instrText>
            </w:r>
            <w:r w:rsidR="00B91D56">
              <w:rPr>
                <w:rFonts w:ascii="Calibri" w:eastAsia="Times New Roman" w:hAnsi="Calibri"/>
                <w:color w:val="000000"/>
                <w:lang w:eastAsia="es-CL"/>
              </w:rPr>
            </w:r>
            <w:r w:rsidR="00B91D56">
              <w:rPr>
                <w:rFonts w:ascii="Calibri" w:eastAsia="Times New Roman" w:hAnsi="Calibri"/>
                <w:color w:val="000000"/>
                <w:lang w:eastAsia="es-CL"/>
              </w:rPr>
              <w:fldChar w:fldCharType="separate"/>
            </w:r>
            <w:r w:rsidR="00D33D19">
              <w:t xml:space="preserve">Fotografía </w:t>
            </w:r>
            <w:r w:rsidR="00D33D19">
              <w:rPr>
                <w:noProof/>
              </w:rPr>
              <w:t>10</w:t>
            </w:r>
            <w:r w:rsidR="00B91D56">
              <w:rPr>
                <w:rFonts w:ascii="Calibri" w:eastAsia="Times New Roman" w:hAnsi="Calibri"/>
                <w:color w:val="000000"/>
                <w:lang w:eastAsia="es-CL"/>
              </w:rPr>
              <w:fldChar w:fldCharType="end"/>
            </w:r>
            <w:r w:rsidR="003C5D1B">
              <w:rPr>
                <w:rFonts w:ascii="Calibri" w:eastAsia="Times New Roman" w:hAnsi="Calibri"/>
                <w:color w:val="000000"/>
                <w:lang w:eastAsia="es-CL"/>
              </w:rPr>
              <w:t>)</w:t>
            </w:r>
            <w:r w:rsidR="00B67C76">
              <w:rPr>
                <w:rFonts w:ascii="Calibri" w:eastAsia="Times New Roman" w:hAnsi="Calibri"/>
                <w:color w:val="000000"/>
                <w:lang w:eastAsia="es-CL"/>
              </w:rPr>
              <w:t xml:space="preserve"> y olor a alga.</w:t>
            </w:r>
            <w:r w:rsidR="00D33D19">
              <w:rPr>
                <w:rFonts w:ascii="Calibri" w:eastAsia="Times New Roman" w:hAnsi="Calibri"/>
                <w:color w:val="000000"/>
                <w:lang w:eastAsia="es-CL"/>
              </w:rPr>
              <w:t xml:space="preserve"> Del registro fotográfico es posible establecer que tanto maquinarias como vías de </w:t>
            </w:r>
            <w:r w:rsidR="000D1F9A">
              <w:rPr>
                <w:rFonts w:ascii="Calibri" w:eastAsia="Times New Roman" w:hAnsi="Calibri"/>
                <w:color w:val="000000"/>
                <w:lang w:eastAsia="es-CL"/>
              </w:rPr>
              <w:t>tránsito</w:t>
            </w:r>
            <w:r w:rsidR="00D33D19">
              <w:rPr>
                <w:rFonts w:ascii="Calibri" w:eastAsia="Times New Roman" w:hAnsi="Calibri"/>
                <w:color w:val="000000"/>
                <w:lang w:eastAsia="es-CL"/>
              </w:rPr>
              <w:t xml:space="preserve"> peatonal y vehicular poseen material particulado fino</w:t>
            </w:r>
            <w:r w:rsidR="00455473">
              <w:rPr>
                <w:rFonts w:ascii="Calibri" w:eastAsia="Times New Roman" w:hAnsi="Calibri"/>
                <w:color w:val="000000"/>
                <w:lang w:eastAsia="es-CL"/>
              </w:rPr>
              <w:t xml:space="preserve"> </w:t>
            </w:r>
            <w:r w:rsidR="003949FD">
              <w:rPr>
                <w:rFonts w:ascii="Calibri" w:eastAsia="Times New Roman" w:hAnsi="Calibri"/>
                <w:color w:val="000000"/>
                <w:lang w:eastAsia="es-CL"/>
              </w:rPr>
              <w:t>(</w:t>
            </w:r>
            <w:r w:rsidR="00455473">
              <w:rPr>
                <w:rFonts w:ascii="Calibri" w:eastAsia="Times New Roman" w:hAnsi="Calibri"/>
                <w:color w:val="000000"/>
                <w:lang w:eastAsia="es-CL"/>
              </w:rPr>
              <w:fldChar w:fldCharType="begin"/>
            </w:r>
            <w:r w:rsidR="00455473">
              <w:rPr>
                <w:rFonts w:ascii="Calibri" w:eastAsia="Times New Roman" w:hAnsi="Calibri"/>
                <w:color w:val="000000"/>
                <w:lang w:eastAsia="es-CL"/>
              </w:rPr>
              <w:instrText xml:space="preserve"> REF _Ref451252169 \h </w:instrText>
            </w:r>
            <w:r w:rsidR="00455473">
              <w:rPr>
                <w:rFonts w:ascii="Calibri" w:eastAsia="Times New Roman" w:hAnsi="Calibri"/>
                <w:color w:val="000000"/>
                <w:lang w:eastAsia="es-CL"/>
              </w:rPr>
            </w:r>
            <w:r w:rsidR="00455473">
              <w:rPr>
                <w:rFonts w:ascii="Calibri" w:eastAsia="Times New Roman" w:hAnsi="Calibri"/>
                <w:color w:val="000000"/>
                <w:lang w:eastAsia="es-CL"/>
              </w:rPr>
              <w:fldChar w:fldCharType="separate"/>
            </w:r>
            <w:r w:rsidR="00455473">
              <w:t xml:space="preserve">Fotografía </w:t>
            </w:r>
            <w:r w:rsidR="00455473">
              <w:rPr>
                <w:noProof/>
              </w:rPr>
              <w:t>11</w:t>
            </w:r>
            <w:r w:rsidR="00455473">
              <w:rPr>
                <w:rFonts w:ascii="Calibri" w:eastAsia="Times New Roman" w:hAnsi="Calibri"/>
                <w:color w:val="000000"/>
                <w:lang w:eastAsia="es-CL"/>
              </w:rPr>
              <w:fldChar w:fldCharType="end"/>
            </w:r>
            <w:r w:rsidR="003949FD">
              <w:rPr>
                <w:rFonts w:ascii="Calibri" w:eastAsia="Times New Roman" w:hAnsi="Calibri"/>
                <w:color w:val="000000"/>
                <w:lang w:eastAsia="es-CL"/>
              </w:rPr>
              <w:t xml:space="preserve"> </w:t>
            </w:r>
            <w:r w:rsidR="00455473">
              <w:rPr>
                <w:rFonts w:ascii="Calibri" w:eastAsia="Times New Roman" w:hAnsi="Calibri"/>
                <w:color w:val="000000"/>
                <w:lang w:eastAsia="es-CL"/>
              </w:rPr>
              <w:t xml:space="preserve">y </w:t>
            </w:r>
            <w:r w:rsidR="00455473">
              <w:rPr>
                <w:rFonts w:ascii="Calibri" w:eastAsia="Times New Roman" w:hAnsi="Calibri"/>
                <w:color w:val="000000"/>
                <w:lang w:eastAsia="es-CL"/>
              </w:rPr>
              <w:fldChar w:fldCharType="begin"/>
            </w:r>
            <w:r w:rsidR="00455473">
              <w:rPr>
                <w:rFonts w:ascii="Calibri" w:eastAsia="Times New Roman" w:hAnsi="Calibri"/>
                <w:color w:val="000000"/>
                <w:lang w:eastAsia="es-CL"/>
              </w:rPr>
              <w:instrText xml:space="preserve"> REF _Ref451252172 \h </w:instrText>
            </w:r>
            <w:r w:rsidR="00455473">
              <w:rPr>
                <w:rFonts w:ascii="Calibri" w:eastAsia="Times New Roman" w:hAnsi="Calibri"/>
                <w:color w:val="000000"/>
                <w:lang w:eastAsia="es-CL"/>
              </w:rPr>
            </w:r>
            <w:r w:rsidR="00455473">
              <w:rPr>
                <w:rFonts w:ascii="Calibri" w:eastAsia="Times New Roman" w:hAnsi="Calibri"/>
                <w:color w:val="000000"/>
                <w:lang w:eastAsia="es-CL"/>
              </w:rPr>
              <w:fldChar w:fldCharType="separate"/>
            </w:r>
            <w:r w:rsidR="00455473">
              <w:t xml:space="preserve">Fotografía </w:t>
            </w:r>
            <w:r w:rsidR="00455473">
              <w:rPr>
                <w:noProof/>
              </w:rPr>
              <w:t>12</w:t>
            </w:r>
            <w:r w:rsidR="00455473">
              <w:rPr>
                <w:rFonts w:ascii="Calibri" w:eastAsia="Times New Roman" w:hAnsi="Calibri"/>
                <w:color w:val="000000"/>
                <w:lang w:eastAsia="es-CL"/>
              </w:rPr>
              <w:fldChar w:fldCharType="end"/>
            </w:r>
            <w:r w:rsidR="00455473">
              <w:rPr>
                <w:rFonts w:ascii="Calibri" w:eastAsia="Times New Roman" w:hAnsi="Calibri"/>
                <w:color w:val="000000"/>
                <w:lang w:eastAsia="es-CL"/>
              </w:rPr>
              <w:t>)</w:t>
            </w:r>
            <w:r w:rsidR="00D33D19">
              <w:rPr>
                <w:rFonts w:ascii="Calibri" w:eastAsia="Times New Roman" w:hAnsi="Calibri"/>
                <w:color w:val="000000"/>
                <w:lang w:eastAsia="es-CL"/>
              </w:rPr>
              <w:t xml:space="preserve"> el que eventualmente podría ser emitido a la atmosfera por acción del viento, lo anterior co</w:t>
            </w:r>
            <w:r w:rsidR="000D1F9A">
              <w:rPr>
                <w:rFonts w:ascii="Calibri" w:eastAsia="Times New Roman" w:hAnsi="Calibri"/>
                <w:color w:val="000000"/>
                <w:lang w:eastAsia="es-CL"/>
              </w:rPr>
              <w:t>b</w:t>
            </w:r>
            <w:r w:rsidR="00D33D19">
              <w:rPr>
                <w:rFonts w:ascii="Calibri" w:eastAsia="Times New Roman" w:hAnsi="Calibri"/>
                <w:color w:val="000000"/>
                <w:lang w:eastAsia="es-CL"/>
              </w:rPr>
              <w:t>ra relevancia puesto que la planta se encuentra ubicada en la Comuna de Andacollo la cual presenta un P</w:t>
            </w:r>
            <w:r w:rsidR="00D33D19" w:rsidRPr="003C1480">
              <w:rPr>
                <w:rFonts w:ascii="Calibri" w:eastAsia="Times New Roman" w:hAnsi="Calibri"/>
                <w:color w:val="000000"/>
                <w:lang w:eastAsia="es-CL"/>
              </w:rPr>
              <w:t xml:space="preserve">lan de </w:t>
            </w:r>
            <w:r w:rsidR="00D33D19">
              <w:rPr>
                <w:rFonts w:ascii="Calibri" w:eastAsia="Times New Roman" w:hAnsi="Calibri"/>
                <w:color w:val="000000"/>
                <w:lang w:eastAsia="es-CL"/>
              </w:rPr>
              <w:t xml:space="preserve">Descontaminación Atmosférica, </w:t>
            </w:r>
            <w:r w:rsidR="00D33D19" w:rsidRPr="003C1480">
              <w:rPr>
                <w:rFonts w:ascii="Calibri" w:eastAsia="Times New Roman" w:hAnsi="Calibri"/>
                <w:color w:val="000000"/>
                <w:lang w:eastAsia="es-CL"/>
              </w:rPr>
              <w:t>establecido mediante el Decreto N° 59 del 09 de julio de 2014,</w:t>
            </w:r>
            <w:r w:rsidR="00455473">
              <w:rPr>
                <w:rFonts w:ascii="Calibri" w:eastAsia="Times New Roman" w:hAnsi="Calibri"/>
                <w:color w:val="000000"/>
                <w:lang w:eastAsia="es-CL"/>
              </w:rPr>
              <w:t xml:space="preserve"> (</w:t>
            </w:r>
            <w:r w:rsidR="00455473">
              <w:rPr>
                <w:rFonts w:ascii="Calibri" w:eastAsia="Times New Roman" w:hAnsi="Calibri"/>
                <w:color w:val="000000"/>
                <w:lang w:eastAsia="es-CL"/>
              </w:rPr>
              <w:fldChar w:fldCharType="begin"/>
            </w:r>
            <w:r w:rsidR="00455473">
              <w:rPr>
                <w:rFonts w:ascii="Calibri" w:eastAsia="Times New Roman" w:hAnsi="Calibri"/>
                <w:color w:val="000000"/>
                <w:lang w:eastAsia="es-CL"/>
              </w:rPr>
              <w:instrText xml:space="preserve"> REF _Ref450285586 \h </w:instrText>
            </w:r>
            <w:r w:rsidR="00455473">
              <w:rPr>
                <w:rFonts w:ascii="Calibri" w:eastAsia="Times New Roman" w:hAnsi="Calibri"/>
                <w:color w:val="000000"/>
                <w:lang w:eastAsia="es-CL"/>
              </w:rPr>
            </w:r>
            <w:r w:rsidR="00455473">
              <w:rPr>
                <w:rFonts w:ascii="Calibri" w:eastAsia="Times New Roman" w:hAnsi="Calibri"/>
                <w:color w:val="000000"/>
                <w:lang w:eastAsia="es-CL"/>
              </w:rPr>
              <w:fldChar w:fldCharType="separate"/>
            </w:r>
            <w:r w:rsidR="00455473" w:rsidRPr="004C2E9A">
              <w:rPr>
                <w:b/>
              </w:rPr>
              <w:t xml:space="preserve">Figura </w:t>
            </w:r>
            <w:r w:rsidR="00455473">
              <w:rPr>
                <w:b/>
                <w:noProof/>
              </w:rPr>
              <w:t>3</w:t>
            </w:r>
            <w:r w:rsidR="00455473">
              <w:rPr>
                <w:rFonts w:ascii="Calibri" w:eastAsia="Times New Roman" w:hAnsi="Calibri"/>
                <w:color w:val="000000"/>
                <w:lang w:eastAsia="es-CL"/>
              </w:rPr>
              <w:fldChar w:fldCharType="end"/>
            </w:r>
            <w:r w:rsidR="00455473">
              <w:rPr>
                <w:rFonts w:ascii="Calibri" w:eastAsia="Times New Roman" w:hAnsi="Calibri"/>
                <w:color w:val="000000"/>
                <w:lang w:eastAsia="es-CL"/>
              </w:rPr>
              <w:t xml:space="preserve">) </w:t>
            </w:r>
            <w:r w:rsidR="00D33D19" w:rsidRPr="003C1480">
              <w:rPr>
                <w:rFonts w:ascii="Calibri" w:eastAsia="Times New Roman" w:hAnsi="Calibri"/>
                <w:color w:val="000000"/>
                <w:lang w:eastAsia="es-CL"/>
              </w:rPr>
              <w:t xml:space="preserve"> el cual tiene por objeto el cumplimiento de la norma primaria de calidad ambiental</w:t>
            </w:r>
            <w:r w:rsidR="00D33D19">
              <w:rPr>
                <w:rFonts w:ascii="Calibri" w:eastAsia="Times New Roman" w:hAnsi="Calibri"/>
                <w:color w:val="000000"/>
                <w:lang w:eastAsia="es-CL"/>
              </w:rPr>
              <w:t xml:space="preserve"> </w:t>
            </w:r>
            <w:r w:rsidR="00D33D19" w:rsidRPr="003C1480">
              <w:rPr>
                <w:rFonts w:ascii="Calibri" w:eastAsia="Times New Roman" w:hAnsi="Calibri"/>
                <w:color w:val="000000"/>
                <w:lang w:eastAsia="es-CL"/>
              </w:rPr>
              <w:t>para material particulado respirable (MP</w:t>
            </w:r>
            <w:r w:rsidR="00D33D19">
              <w:rPr>
                <w:rFonts w:ascii="Calibri" w:eastAsia="Times New Roman" w:hAnsi="Calibri"/>
                <w:color w:val="000000"/>
                <w:lang w:eastAsia="es-CL"/>
              </w:rPr>
              <w:t>-</w:t>
            </w:r>
            <w:r w:rsidR="00D33D19" w:rsidRPr="003C1480">
              <w:rPr>
                <w:rFonts w:ascii="Calibri" w:eastAsia="Times New Roman" w:hAnsi="Calibri"/>
                <w:color w:val="000000"/>
                <w:lang w:eastAsia="es-CL"/>
              </w:rPr>
              <w:t>10) como concentración de 24 horas y</w:t>
            </w:r>
            <w:r w:rsidR="00D33D19">
              <w:rPr>
                <w:rFonts w:ascii="Calibri" w:eastAsia="Times New Roman" w:hAnsi="Calibri"/>
                <w:color w:val="000000"/>
                <w:lang w:eastAsia="es-CL"/>
              </w:rPr>
              <w:t xml:space="preserve"> </w:t>
            </w:r>
            <w:r w:rsidR="00D33D19" w:rsidRPr="003C1480">
              <w:rPr>
                <w:rFonts w:ascii="Calibri" w:eastAsia="Times New Roman" w:hAnsi="Calibri"/>
                <w:color w:val="000000"/>
                <w:lang w:eastAsia="es-CL"/>
              </w:rPr>
              <w:t>anual</w:t>
            </w:r>
            <w:r w:rsidR="00D33D19">
              <w:rPr>
                <w:rFonts w:ascii="Calibri" w:eastAsia="Times New Roman" w:hAnsi="Calibri"/>
                <w:color w:val="000000"/>
                <w:lang w:eastAsia="es-CL"/>
              </w:rPr>
              <w:t>).</w:t>
            </w:r>
          </w:p>
          <w:p w14:paraId="1EF93A44" w14:textId="0B101910" w:rsidR="00B67C76" w:rsidRPr="00BF4AF5" w:rsidRDefault="00B67C76" w:rsidP="00BF4AF5">
            <w:pPr>
              <w:pStyle w:val="Prrafodelista"/>
              <w:numPr>
                <w:ilvl w:val="0"/>
                <w:numId w:val="28"/>
              </w:numPr>
              <w:spacing w:before="120" w:after="120"/>
              <w:ind w:left="930"/>
              <w:contextualSpacing w:val="0"/>
              <w:rPr>
                <w:b/>
                <w:color w:val="FF0000"/>
              </w:rPr>
            </w:pPr>
            <w:r w:rsidRPr="00BF4AF5">
              <w:rPr>
                <w:rFonts w:ascii="Calibri" w:eastAsia="Times New Roman" w:hAnsi="Calibri"/>
                <w:color w:val="000000"/>
                <w:lang w:eastAsia="es-CL"/>
              </w:rPr>
              <w:t>Durante la actividad de inspección, se observó la presencia de 14 silos de secado, de los cuales solo 4 se utilizan. Lo anterior de acuerdo a lo indicado por el jefe de Planta Señor José Castillo.</w:t>
            </w:r>
          </w:p>
          <w:p w14:paraId="5A3D0ED4" w14:textId="77777777" w:rsidR="00B67C76" w:rsidRPr="00B67C76" w:rsidRDefault="00B67C76" w:rsidP="00BF4AF5">
            <w:pPr>
              <w:pStyle w:val="Prrafodelista"/>
              <w:spacing w:before="120" w:after="120"/>
              <w:ind w:left="930"/>
              <w:contextualSpacing w:val="0"/>
              <w:rPr>
                <w:b/>
                <w:color w:val="FF0000"/>
              </w:rPr>
            </w:pPr>
            <w:r>
              <w:rPr>
                <w:rFonts w:ascii="Calibri" w:eastAsia="Times New Roman" w:hAnsi="Calibri"/>
                <w:color w:val="000000"/>
                <w:lang w:eastAsia="es-CL"/>
              </w:rPr>
              <w:lastRenderedPageBreak/>
              <w:t>Durante la fiscal</w:t>
            </w:r>
            <w:r w:rsidR="00255EBF">
              <w:rPr>
                <w:rFonts w:ascii="Calibri" w:eastAsia="Times New Roman" w:hAnsi="Calibri"/>
                <w:color w:val="000000"/>
                <w:lang w:eastAsia="es-CL"/>
              </w:rPr>
              <w:t>ización, los silos de secado no</w:t>
            </w:r>
            <w:r>
              <w:rPr>
                <w:rFonts w:ascii="Calibri" w:eastAsia="Times New Roman" w:hAnsi="Calibri"/>
                <w:color w:val="000000"/>
                <w:lang w:eastAsia="es-CL"/>
              </w:rPr>
              <w:t xml:space="preserve"> se encontraban funcionando. El jefe de Planta indicó que estos se utilizan principalmente en invierno dado las condiciones climáticas que cambian las características de la materia prima recepcionada. En época de verano, la materia prima ingresa con una humedad de 12% a 15% y sale con el mismo porcentaje de humedad.</w:t>
            </w:r>
          </w:p>
          <w:p w14:paraId="7C41E304" w14:textId="77777777" w:rsidR="00B57469" w:rsidRPr="00A85711" w:rsidRDefault="00B57469" w:rsidP="00117E07">
            <w:pPr>
              <w:jc w:val="left"/>
              <w:rPr>
                <w:b/>
              </w:rPr>
            </w:pPr>
            <w:r w:rsidRPr="00A85711">
              <w:rPr>
                <w:b/>
              </w:rPr>
              <w:t xml:space="preserve">Resultados examen de Información: </w:t>
            </w:r>
          </w:p>
          <w:p w14:paraId="04A05479" w14:textId="33D98A1F" w:rsidR="003C1480" w:rsidRPr="00A85711" w:rsidRDefault="00B57469" w:rsidP="00BF4AF5">
            <w:pPr>
              <w:pStyle w:val="Prrafodelista"/>
              <w:numPr>
                <w:ilvl w:val="0"/>
                <w:numId w:val="40"/>
              </w:numPr>
              <w:spacing w:before="120" w:after="120"/>
              <w:ind w:left="924" w:hanging="357"/>
            </w:pPr>
            <w:r w:rsidRPr="00A85711">
              <w:t>Del examen de información</w:t>
            </w:r>
            <w:r w:rsidR="00DC3D66">
              <w:t>,</w:t>
            </w:r>
            <w:r w:rsidRPr="00A85711">
              <w:t xml:space="preserve"> de la documentación señalada en la exige</w:t>
            </w:r>
            <w:r w:rsidR="00613039" w:rsidRPr="00A85711">
              <w:t>ncia, es posible indicar que en la carta conductora de antecedentes</w:t>
            </w:r>
            <w:r w:rsidR="007A132E">
              <w:t xml:space="preserve"> y en respuesta a la solicitud de registro de egreso de materias primas desde planta Socos, </w:t>
            </w:r>
            <w:r w:rsidR="00613039" w:rsidRPr="00A85711">
              <w:t xml:space="preserve">el titular indicó </w:t>
            </w:r>
            <w:r w:rsidR="00B544BE" w:rsidRPr="00A85711">
              <w:t>que:</w:t>
            </w:r>
            <w:r w:rsidR="00613039" w:rsidRPr="00A85711">
              <w:t xml:space="preserve"> “</w:t>
            </w:r>
            <w:r w:rsidR="00613039" w:rsidRPr="00A85711">
              <w:rPr>
                <w:rFonts w:ascii="Calibri" w:eastAsia="Times New Roman" w:hAnsi="Calibri"/>
                <w:i/>
                <w:color w:val="000000"/>
                <w:lang w:eastAsia="es-CL"/>
              </w:rPr>
              <w:t xml:space="preserve">La planta de Socos ya no existe, dejo de funcionar el año 2007, su cierre se </w:t>
            </w:r>
            <w:r w:rsidR="00B544BE" w:rsidRPr="00A85711">
              <w:rPr>
                <w:rFonts w:ascii="Calibri" w:eastAsia="Times New Roman" w:hAnsi="Calibri"/>
                <w:i/>
                <w:color w:val="000000"/>
                <w:lang w:eastAsia="es-CL"/>
              </w:rPr>
              <w:t>debió</w:t>
            </w:r>
            <w:r w:rsidR="00613039" w:rsidRPr="00A85711">
              <w:rPr>
                <w:rFonts w:ascii="Calibri" w:eastAsia="Times New Roman" w:hAnsi="Calibri"/>
                <w:i/>
                <w:color w:val="000000"/>
                <w:lang w:eastAsia="es-CL"/>
              </w:rPr>
              <w:t xml:space="preserve"> a que no se logró renovar contrato de arrendamiento con el dueño del inmueble.”</w:t>
            </w:r>
            <w:r w:rsidR="00536FD8">
              <w:rPr>
                <w:rFonts w:ascii="Calibri" w:eastAsia="Times New Roman" w:hAnsi="Calibri"/>
                <w:color w:val="000000"/>
                <w:lang w:eastAsia="es-CL"/>
              </w:rPr>
              <w:t>(Anexo 2)</w:t>
            </w:r>
          </w:p>
          <w:p w14:paraId="15D55577" w14:textId="77777777" w:rsidR="007A132E" w:rsidRPr="003C1480" w:rsidRDefault="007A132E" w:rsidP="00BF4AF5">
            <w:pPr>
              <w:pStyle w:val="Prrafodelista"/>
              <w:numPr>
                <w:ilvl w:val="0"/>
                <w:numId w:val="40"/>
              </w:numPr>
              <w:spacing w:before="120" w:after="120"/>
              <w:ind w:left="924" w:hanging="357"/>
            </w:pPr>
            <w:r>
              <w:rPr>
                <w:rFonts w:eastAsia="Times New Roman" w:cs="Century Gothic"/>
                <w:iCs/>
                <w:kern w:val="28"/>
                <w:lang w:eastAsia="es-CL"/>
              </w:rPr>
              <w:t xml:space="preserve">En relación a la documentación solicitada, referida al ingreso de materias primas, el titular entrega información contenida en planilla Excel, sin copias de </w:t>
            </w:r>
            <w:r w:rsidR="00B544BE">
              <w:rPr>
                <w:rFonts w:eastAsia="Times New Roman" w:cs="Century Gothic"/>
                <w:iCs/>
                <w:kern w:val="28"/>
                <w:lang w:eastAsia="es-CL"/>
              </w:rPr>
              <w:t>guías</w:t>
            </w:r>
            <w:r>
              <w:rPr>
                <w:rFonts w:eastAsia="Times New Roman" w:cs="Century Gothic"/>
                <w:iCs/>
                <w:kern w:val="28"/>
                <w:lang w:eastAsia="es-CL"/>
              </w:rPr>
              <w:t xml:space="preserve"> de despacho que permitan corroborar</w:t>
            </w:r>
            <w:r w:rsidR="00DC3D66">
              <w:rPr>
                <w:rFonts w:eastAsia="Times New Roman" w:cs="Century Gothic"/>
                <w:iCs/>
                <w:kern w:val="28"/>
                <w:lang w:eastAsia="es-CL"/>
              </w:rPr>
              <w:t xml:space="preserve"> y respaldar</w:t>
            </w:r>
            <w:r>
              <w:rPr>
                <w:rFonts w:eastAsia="Times New Roman" w:cs="Century Gothic"/>
                <w:iCs/>
                <w:kern w:val="28"/>
                <w:lang w:eastAsia="es-CL"/>
              </w:rPr>
              <w:t xml:space="preserve"> las cantidades informadas.</w:t>
            </w:r>
          </w:p>
          <w:p w14:paraId="343C6FDA" w14:textId="2EA0A903" w:rsidR="00866DDD" w:rsidRPr="007A132E" w:rsidRDefault="007A132E" w:rsidP="00BF4AF5">
            <w:pPr>
              <w:pStyle w:val="Prrafodelista"/>
              <w:numPr>
                <w:ilvl w:val="0"/>
                <w:numId w:val="40"/>
              </w:numPr>
              <w:spacing w:before="120" w:after="120"/>
              <w:ind w:left="924" w:hanging="357"/>
            </w:pPr>
            <w:r>
              <w:t>En relación a las emisiones de material particulado observadas, c</w:t>
            </w:r>
            <w:r w:rsidR="00866DDD" w:rsidRPr="003C1480">
              <w:t xml:space="preserve">abe mencionar que la Comuna de Andacollo </w:t>
            </w:r>
            <w:r w:rsidR="00130B0D" w:rsidRPr="003C1480">
              <w:t xml:space="preserve">fue declarada zona saturada por Material Particulado Respirable </w:t>
            </w:r>
            <w:r w:rsidR="003C1480" w:rsidRPr="003C1480">
              <w:t>MP</w:t>
            </w:r>
            <w:r w:rsidR="003C1480">
              <w:t>-</w:t>
            </w:r>
            <w:r w:rsidR="003C1480" w:rsidRPr="003C1480">
              <w:t>10</w:t>
            </w:r>
            <w:r w:rsidR="00901280">
              <w:t xml:space="preserve">, </w:t>
            </w:r>
            <w:r w:rsidR="00130B0D" w:rsidRPr="003C1480">
              <w:t>mediante el DS Nº8, de 3 de febrero de 2009, del Ministerio Secretaría General de la Presidencia, que declaró zona saturada por Material Particulado Respirable MP</w:t>
            </w:r>
            <w:r w:rsidR="003C1480">
              <w:t>-</w:t>
            </w:r>
            <w:r w:rsidR="00130B0D" w:rsidRPr="003C1480">
              <w:t xml:space="preserve">10, como concentración anual y de 24 horas, la </w:t>
            </w:r>
            <w:r w:rsidR="00130B0D" w:rsidRPr="003C1480">
              <w:rPr>
                <w:rFonts w:ascii="Calibri" w:eastAsia="Times New Roman" w:hAnsi="Calibri"/>
                <w:color w:val="000000"/>
                <w:lang w:eastAsia="es-CL"/>
              </w:rPr>
              <w:t>localidad de Andacollo y sectores aledaños</w:t>
            </w:r>
            <w:r w:rsidR="00901280">
              <w:rPr>
                <w:rFonts w:ascii="Calibri" w:eastAsia="Times New Roman" w:hAnsi="Calibri"/>
                <w:color w:val="000000"/>
                <w:lang w:eastAsia="es-CL"/>
              </w:rPr>
              <w:t xml:space="preserve"> (</w:t>
            </w:r>
            <w:r w:rsidR="00BF4AF5">
              <w:rPr>
                <w:rFonts w:ascii="Calibri" w:eastAsia="Times New Roman" w:hAnsi="Calibri"/>
                <w:color w:val="000000"/>
                <w:lang w:eastAsia="es-CL"/>
              </w:rPr>
              <w:fldChar w:fldCharType="begin"/>
            </w:r>
            <w:r w:rsidR="00BF4AF5">
              <w:rPr>
                <w:rFonts w:ascii="Calibri" w:eastAsia="Times New Roman" w:hAnsi="Calibri"/>
                <w:color w:val="000000"/>
                <w:lang w:eastAsia="es-CL"/>
              </w:rPr>
              <w:instrText xml:space="preserve"> REF _Ref450285586 \h </w:instrText>
            </w:r>
            <w:r w:rsidR="00BF4AF5">
              <w:rPr>
                <w:rFonts w:ascii="Calibri" w:eastAsia="Times New Roman" w:hAnsi="Calibri"/>
                <w:color w:val="000000"/>
                <w:lang w:eastAsia="es-CL"/>
              </w:rPr>
            </w:r>
            <w:r w:rsidR="00BF4AF5">
              <w:rPr>
                <w:rFonts w:ascii="Calibri" w:eastAsia="Times New Roman" w:hAnsi="Calibri"/>
                <w:color w:val="000000"/>
                <w:lang w:eastAsia="es-CL"/>
              </w:rPr>
              <w:fldChar w:fldCharType="separate"/>
            </w:r>
            <w:r w:rsidR="00D33D19" w:rsidRPr="004C2E9A">
              <w:rPr>
                <w:b/>
              </w:rPr>
              <w:t xml:space="preserve">Figura </w:t>
            </w:r>
            <w:r w:rsidR="00D33D19">
              <w:rPr>
                <w:b/>
                <w:noProof/>
              </w:rPr>
              <w:t>3</w:t>
            </w:r>
            <w:r w:rsidR="00D33D19" w:rsidRPr="004C2E9A">
              <w:rPr>
                <w:b/>
              </w:rPr>
              <w:t>.</w:t>
            </w:r>
            <w:r w:rsidR="00BF4AF5">
              <w:rPr>
                <w:rFonts w:ascii="Calibri" w:eastAsia="Times New Roman" w:hAnsi="Calibri"/>
                <w:color w:val="000000"/>
                <w:lang w:eastAsia="es-CL"/>
              </w:rPr>
              <w:fldChar w:fldCharType="end"/>
            </w:r>
            <w:r w:rsidR="00901280">
              <w:rPr>
                <w:rFonts w:ascii="Calibri" w:eastAsia="Times New Roman" w:hAnsi="Calibri"/>
                <w:color w:val="000000"/>
                <w:lang w:eastAsia="es-CL"/>
              </w:rPr>
              <w:t>). Además  existe un</w:t>
            </w:r>
            <w:r w:rsidR="00130B0D" w:rsidRPr="003C1480">
              <w:rPr>
                <w:rFonts w:ascii="Calibri" w:eastAsia="Times New Roman" w:hAnsi="Calibri"/>
                <w:color w:val="000000"/>
                <w:lang w:eastAsia="es-CL"/>
              </w:rPr>
              <w:t xml:space="preserve"> </w:t>
            </w:r>
            <w:r w:rsidR="003C1480">
              <w:rPr>
                <w:rFonts w:ascii="Calibri" w:eastAsia="Times New Roman" w:hAnsi="Calibri"/>
                <w:color w:val="000000"/>
                <w:lang w:eastAsia="es-CL"/>
              </w:rPr>
              <w:t>P</w:t>
            </w:r>
            <w:r w:rsidR="00866DDD" w:rsidRPr="003C1480">
              <w:rPr>
                <w:rFonts w:ascii="Calibri" w:eastAsia="Times New Roman" w:hAnsi="Calibri"/>
                <w:color w:val="000000"/>
                <w:lang w:eastAsia="es-CL"/>
              </w:rPr>
              <w:t xml:space="preserve">lan de </w:t>
            </w:r>
            <w:r w:rsidR="003C1480">
              <w:rPr>
                <w:rFonts w:ascii="Calibri" w:eastAsia="Times New Roman" w:hAnsi="Calibri"/>
                <w:color w:val="000000"/>
                <w:lang w:eastAsia="es-CL"/>
              </w:rPr>
              <w:t>Descontaminación A</w:t>
            </w:r>
            <w:r>
              <w:rPr>
                <w:rFonts w:ascii="Calibri" w:eastAsia="Times New Roman" w:hAnsi="Calibri"/>
                <w:color w:val="000000"/>
                <w:lang w:eastAsia="es-CL"/>
              </w:rPr>
              <w:t xml:space="preserve">tmosférica, </w:t>
            </w:r>
            <w:r w:rsidR="00130B0D" w:rsidRPr="003C1480">
              <w:rPr>
                <w:rFonts w:ascii="Calibri" w:eastAsia="Times New Roman" w:hAnsi="Calibri"/>
                <w:color w:val="000000"/>
                <w:lang w:eastAsia="es-CL"/>
              </w:rPr>
              <w:t>establecido mediante el Decreto N° 59 del 09 de julio de 2014, el cual tiene por objeto el cumplimiento de la norma primaria de calidad ambiental</w:t>
            </w:r>
            <w:r w:rsidR="003C1480">
              <w:rPr>
                <w:rFonts w:ascii="Calibri" w:eastAsia="Times New Roman" w:hAnsi="Calibri"/>
                <w:color w:val="000000"/>
                <w:lang w:eastAsia="es-CL"/>
              </w:rPr>
              <w:t xml:space="preserve"> </w:t>
            </w:r>
            <w:r w:rsidR="00130B0D" w:rsidRPr="003C1480">
              <w:rPr>
                <w:rFonts w:ascii="Calibri" w:eastAsia="Times New Roman" w:hAnsi="Calibri"/>
                <w:color w:val="000000"/>
                <w:lang w:eastAsia="es-CL"/>
              </w:rPr>
              <w:t>para material particulado respirable (MP</w:t>
            </w:r>
            <w:r w:rsidR="003C1480">
              <w:rPr>
                <w:rFonts w:ascii="Calibri" w:eastAsia="Times New Roman" w:hAnsi="Calibri"/>
                <w:color w:val="000000"/>
                <w:lang w:eastAsia="es-CL"/>
              </w:rPr>
              <w:t>-</w:t>
            </w:r>
            <w:r w:rsidR="00130B0D" w:rsidRPr="003C1480">
              <w:rPr>
                <w:rFonts w:ascii="Calibri" w:eastAsia="Times New Roman" w:hAnsi="Calibri"/>
                <w:color w:val="000000"/>
                <w:lang w:eastAsia="es-CL"/>
              </w:rPr>
              <w:t>10) como concentración de 24 horas y</w:t>
            </w:r>
            <w:r w:rsidR="003C1480">
              <w:rPr>
                <w:rFonts w:ascii="Calibri" w:eastAsia="Times New Roman" w:hAnsi="Calibri"/>
                <w:color w:val="000000"/>
                <w:lang w:eastAsia="es-CL"/>
              </w:rPr>
              <w:t xml:space="preserve"> </w:t>
            </w:r>
            <w:r w:rsidR="00130B0D" w:rsidRPr="003C1480">
              <w:rPr>
                <w:rFonts w:ascii="Calibri" w:eastAsia="Times New Roman" w:hAnsi="Calibri"/>
                <w:color w:val="000000"/>
                <w:lang w:eastAsia="es-CL"/>
              </w:rPr>
              <w:t xml:space="preserve">anual, </w:t>
            </w:r>
            <w:r w:rsidR="00901280">
              <w:rPr>
                <w:rFonts w:ascii="Calibri" w:eastAsia="Times New Roman" w:hAnsi="Calibri"/>
                <w:color w:val="000000"/>
                <w:lang w:eastAsia="es-CL"/>
              </w:rPr>
              <w:t>(</w:t>
            </w:r>
            <w:r w:rsidR="00130B0D" w:rsidRPr="003C1480">
              <w:rPr>
                <w:rFonts w:ascii="Calibri" w:eastAsia="Times New Roman" w:hAnsi="Calibri"/>
                <w:color w:val="000000"/>
                <w:lang w:eastAsia="es-CL"/>
              </w:rPr>
              <w:t>DS Nº20, de 3 de junio de 2013, del Ministerio del Medio Ambiente, modificad</w:t>
            </w:r>
            <w:r w:rsidR="00901280">
              <w:rPr>
                <w:rFonts w:ascii="Calibri" w:eastAsia="Times New Roman" w:hAnsi="Calibri"/>
                <w:color w:val="000000"/>
                <w:lang w:eastAsia="es-CL"/>
              </w:rPr>
              <w:t>o</w:t>
            </w:r>
            <w:r w:rsidR="00130B0D" w:rsidRPr="003C1480">
              <w:rPr>
                <w:rFonts w:ascii="Calibri" w:eastAsia="Times New Roman" w:hAnsi="Calibri"/>
                <w:color w:val="000000"/>
                <w:lang w:eastAsia="es-CL"/>
              </w:rPr>
              <w:t xml:space="preserve"> por</w:t>
            </w:r>
            <w:r w:rsidR="003C1480">
              <w:rPr>
                <w:rFonts w:ascii="Calibri" w:eastAsia="Times New Roman" w:hAnsi="Calibri"/>
                <w:color w:val="000000"/>
                <w:lang w:eastAsia="es-CL"/>
              </w:rPr>
              <w:t xml:space="preserve"> </w:t>
            </w:r>
            <w:r w:rsidR="00130B0D" w:rsidRPr="003C1480">
              <w:rPr>
                <w:rFonts w:ascii="Calibri" w:eastAsia="Times New Roman" w:hAnsi="Calibri"/>
                <w:color w:val="000000"/>
                <w:lang w:eastAsia="es-CL"/>
              </w:rPr>
              <w:t>el DS Nº57, de 31 de diciembre de 2013, del Ministerio del Medio Ambiente</w:t>
            </w:r>
            <w:r w:rsidR="00901280">
              <w:rPr>
                <w:rFonts w:ascii="Calibri" w:eastAsia="Times New Roman" w:hAnsi="Calibri"/>
                <w:color w:val="000000"/>
                <w:lang w:eastAsia="es-CL"/>
              </w:rPr>
              <w:t>)</w:t>
            </w:r>
            <w:r w:rsidR="00BF4AF5">
              <w:rPr>
                <w:rFonts w:ascii="Calibri" w:eastAsia="Times New Roman" w:hAnsi="Calibri"/>
                <w:color w:val="000000"/>
                <w:lang w:eastAsia="es-CL"/>
              </w:rPr>
              <w:t>.</w:t>
            </w:r>
          </w:p>
          <w:p w14:paraId="0D9BCBD3" w14:textId="77777777" w:rsidR="008401B6" w:rsidRPr="008E34C9" w:rsidRDefault="008401B6" w:rsidP="007A132E">
            <w:pPr>
              <w:pStyle w:val="Prrafodelista"/>
              <w:ind w:left="928"/>
            </w:pPr>
          </w:p>
        </w:tc>
      </w:tr>
    </w:tbl>
    <w:p w14:paraId="389164C3" w14:textId="77777777" w:rsidR="008401B6" w:rsidRDefault="008401B6">
      <w:pPr>
        <w:jc w:val="left"/>
        <w:rPr>
          <w:rFonts w:cstheme="minorHAnsi"/>
          <w:b/>
          <w:sz w:val="14"/>
          <w:szCs w:val="24"/>
        </w:rPr>
      </w:pPr>
    </w:p>
    <w:p w14:paraId="3CD36ABA" w14:textId="77777777" w:rsidR="008401B6" w:rsidRDefault="008401B6">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B57469" w:rsidRPr="0025129B" w14:paraId="6F4AF796" w14:textId="77777777" w:rsidTr="00117E07">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B22BE7" w14:textId="77777777" w:rsidR="00B57469" w:rsidRPr="0025129B" w:rsidRDefault="00B57469" w:rsidP="00117E0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B57469" w:rsidRPr="0025129B" w14:paraId="2A55A8C8" w14:textId="77777777" w:rsidTr="00117E07">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2A0917F3" w14:textId="77777777" w:rsidR="00B57469" w:rsidRPr="0025129B" w:rsidRDefault="00B57469" w:rsidP="00117E0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0844201" wp14:editId="6CE4BEEE">
                  <wp:extent cx="2160000" cy="1620000"/>
                  <wp:effectExtent l="0" t="0" r="0" b="0"/>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8">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39E892D4" w14:textId="77777777" w:rsidR="00B57469" w:rsidRPr="0025129B" w:rsidRDefault="00B57469" w:rsidP="00117E0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E7DB4DD" wp14:editId="57903FCD">
                  <wp:extent cx="2160000" cy="1620000"/>
                  <wp:effectExtent l="0" t="0" r="0" b="0"/>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9">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B57469" w:rsidRPr="0025129B" w14:paraId="0E1DD8DA" w14:textId="77777777" w:rsidTr="00117E07">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3338CB5C" w14:textId="77777777" w:rsidR="00B57469" w:rsidRPr="00B57469" w:rsidRDefault="00B57469" w:rsidP="00117E07">
            <w:pPr>
              <w:pStyle w:val="Descripcin"/>
            </w:pPr>
            <w:bookmarkStart w:id="111" w:name="_Toc449602735"/>
            <w:bookmarkStart w:id="112" w:name="_Toc450049729"/>
            <w:bookmarkStart w:id="113" w:name="_Ref449522757"/>
            <w:r>
              <w:t xml:space="preserve">Fotografía </w:t>
            </w:r>
            <w:r>
              <w:fldChar w:fldCharType="begin"/>
            </w:r>
            <w:r>
              <w:instrText xml:space="preserve"> SEQ Fotografía \* ARABIC </w:instrText>
            </w:r>
            <w:r>
              <w:fldChar w:fldCharType="separate"/>
            </w:r>
            <w:r w:rsidR="00D33D19">
              <w:rPr>
                <w:noProof/>
              </w:rPr>
              <w:t>1</w:t>
            </w:r>
            <w:bookmarkEnd w:id="111"/>
            <w:bookmarkEnd w:id="112"/>
            <w:r>
              <w:fldChar w:fldCharType="end"/>
            </w:r>
            <w:bookmarkEnd w:id="113"/>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DE65EF" w14:textId="77777777" w:rsidR="00B57469" w:rsidRPr="0025129B" w:rsidRDefault="00B57469" w:rsidP="00117E0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02F94FAE" w14:textId="77777777" w:rsidR="00B57469" w:rsidRPr="0025129B" w:rsidRDefault="00B57469" w:rsidP="00117E07">
            <w:pPr>
              <w:pStyle w:val="Descripcin"/>
            </w:pPr>
            <w:bookmarkStart w:id="114" w:name="_Toc449602736"/>
            <w:bookmarkStart w:id="115" w:name="_Toc450049730"/>
            <w:bookmarkStart w:id="116" w:name="_Ref449522762"/>
            <w:r>
              <w:t xml:space="preserve">Fotografía </w:t>
            </w:r>
            <w:r>
              <w:fldChar w:fldCharType="begin"/>
            </w:r>
            <w:r>
              <w:instrText xml:space="preserve"> SEQ Fotografía \* ARABIC </w:instrText>
            </w:r>
            <w:r>
              <w:fldChar w:fldCharType="separate"/>
            </w:r>
            <w:r w:rsidR="00D33D19">
              <w:rPr>
                <w:noProof/>
              </w:rPr>
              <w:t>2</w:t>
            </w:r>
            <w:bookmarkEnd w:id="114"/>
            <w:bookmarkEnd w:id="115"/>
            <w:r>
              <w:fldChar w:fldCharType="end"/>
            </w:r>
            <w:bookmarkEnd w:id="116"/>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726F1F" w14:textId="77777777" w:rsidR="00B57469" w:rsidRPr="0025129B" w:rsidRDefault="00B57469" w:rsidP="00117E0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B57469" w:rsidRPr="0025129B" w14:paraId="6DE9FA3D" w14:textId="77777777" w:rsidTr="00117E07">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14CC7C" w14:textId="77777777" w:rsidR="00B57469" w:rsidRPr="0025129B" w:rsidRDefault="00B57469" w:rsidP="00117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AF567BE" w14:textId="77777777" w:rsidR="00B57469" w:rsidRPr="0025129B" w:rsidRDefault="00B57469" w:rsidP="00117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6.650.844</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3399D4CB" w14:textId="77777777" w:rsidR="00B57469" w:rsidRPr="0025129B" w:rsidRDefault="00B57469" w:rsidP="00117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300.246</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2F853176" w14:textId="77777777" w:rsidR="00B57469" w:rsidRPr="0025129B" w:rsidRDefault="00B57469" w:rsidP="00117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3C73ACF" w14:textId="77777777" w:rsidR="00B57469" w:rsidRPr="0025129B" w:rsidRDefault="00B57469" w:rsidP="00117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6.650.844</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2D27E0DB" w14:textId="77777777" w:rsidR="00B57469" w:rsidRPr="0025129B" w:rsidRDefault="00B57469" w:rsidP="00117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300.246</w:t>
            </w:r>
          </w:p>
        </w:tc>
      </w:tr>
      <w:tr w:rsidR="00B57469" w:rsidRPr="0025129B" w14:paraId="648DE10F" w14:textId="77777777" w:rsidTr="00117E07">
        <w:trPr>
          <w:trHeight w:val="827"/>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4431D758" w14:textId="77777777" w:rsidR="00B57469" w:rsidRPr="0025129B" w:rsidRDefault="00B57469" w:rsidP="00117E07">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Maxi Sacos con algas picadas.</w:t>
            </w:r>
          </w:p>
          <w:p w14:paraId="471F1513" w14:textId="77777777" w:rsidR="00B57469" w:rsidRPr="0025129B" w:rsidRDefault="00B57469" w:rsidP="00117E07">
            <w:pPr>
              <w:jc w:val="left"/>
              <w:rPr>
                <w:rFonts w:eastAsia="Times New Roman"/>
                <w:b/>
                <w:color w:val="000000"/>
                <w:sz w:val="18"/>
                <w:szCs w:val="18"/>
                <w:lang w:eastAsia="es-CL"/>
              </w:rPr>
            </w:pP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0E784608" w14:textId="77777777" w:rsidR="00B57469" w:rsidRPr="0025129B" w:rsidRDefault="00B57469" w:rsidP="00117E07">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Sacos con algas picadas.</w:t>
            </w:r>
          </w:p>
          <w:p w14:paraId="3723695D" w14:textId="77777777" w:rsidR="00B57469" w:rsidRPr="0025129B" w:rsidRDefault="00B57469" w:rsidP="00117E07">
            <w:pPr>
              <w:keepNext/>
              <w:jc w:val="left"/>
              <w:rPr>
                <w:rFonts w:eastAsia="Times New Roman"/>
                <w:b/>
                <w:color w:val="000000"/>
                <w:sz w:val="18"/>
                <w:szCs w:val="18"/>
                <w:lang w:eastAsia="es-CL"/>
              </w:rPr>
            </w:pPr>
          </w:p>
        </w:tc>
      </w:tr>
      <w:tr w:rsidR="00E934F1" w:rsidRPr="0025129B" w14:paraId="084B3007" w14:textId="77777777" w:rsidTr="003C5D1B">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31FFF935" w14:textId="77777777" w:rsidR="00E934F1" w:rsidRPr="0025129B" w:rsidRDefault="00E934F1" w:rsidP="003C5D1B">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3EC7A2E" wp14:editId="32182754">
                  <wp:extent cx="2160000" cy="1620000"/>
                  <wp:effectExtent l="0" t="0" r="0" b="0"/>
                  <wp:docPr id="2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0">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44082A4A" w14:textId="77777777" w:rsidR="00E934F1" w:rsidRPr="0025129B" w:rsidRDefault="00E934F1" w:rsidP="003C5D1B">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3A99B94" wp14:editId="7CC26357">
                  <wp:extent cx="2160000" cy="1620000"/>
                  <wp:effectExtent l="0" t="0" r="0" b="0"/>
                  <wp:docPr id="2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E934F1" w:rsidRPr="0025129B" w14:paraId="08965DA5" w14:textId="77777777" w:rsidTr="003C5D1B">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477E3989" w14:textId="77777777" w:rsidR="00E934F1" w:rsidRPr="00B57469" w:rsidRDefault="00E934F1" w:rsidP="003C5D1B">
            <w:pPr>
              <w:pStyle w:val="Descripcin"/>
            </w:pPr>
            <w:bookmarkStart w:id="117" w:name="_Toc450049731"/>
            <w:bookmarkStart w:id="118" w:name="_Ref449696449"/>
            <w:r>
              <w:t xml:space="preserve">Fotografía </w:t>
            </w:r>
            <w:r>
              <w:fldChar w:fldCharType="begin"/>
            </w:r>
            <w:r>
              <w:instrText xml:space="preserve"> SEQ Fotografía \* ARABIC </w:instrText>
            </w:r>
            <w:r>
              <w:fldChar w:fldCharType="separate"/>
            </w:r>
            <w:r w:rsidR="00D33D19">
              <w:rPr>
                <w:noProof/>
              </w:rPr>
              <w:t>3</w:t>
            </w:r>
            <w:bookmarkEnd w:id="117"/>
            <w:r>
              <w:fldChar w:fldCharType="end"/>
            </w:r>
            <w:bookmarkEnd w:id="118"/>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721110"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430579EA" w14:textId="77777777" w:rsidR="00E934F1" w:rsidRPr="0025129B" w:rsidRDefault="00E934F1" w:rsidP="003C5D1B">
            <w:pPr>
              <w:pStyle w:val="Descripcin"/>
            </w:pPr>
            <w:bookmarkStart w:id="119" w:name="_Toc450049732"/>
            <w:bookmarkStart w:id="120" w:name="_Ref449696465"/>
            <w:r>
              <w:t xml:space="preserve">Fotografía </w:t>
            </w:r>
            <w:r>
              <w:fldChar w:fldCharType="begin"/>
            </w:r>
            <w:r>
              <w:instrText xml:space="preserve"> SEQ Fotografía \* ARABIC </w:instrText>
            </w:r>
            <w:r>
              <w:fldChar w:fldCharType="separate"/>
            </w:r>
            <w:r w:rsidR="00D33D19">
              <w:rPr>
                <w:noProof/>
              </w:rPr>
              <w:t>4</w:t>
            </w:r>
            <w:bookmarkEnd w:id="119"/>
            <w:r>
              <w:fldChar w:fldCharType="end"/>
            </w:r>
            <w:bookmarkEnd w:id="120"/>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22DD73"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E934F1" w:rsidRPr="0025129B" w14:paraId="42ACEA5E" w14:textId="77777777" w:rsidTr="003C5D1B">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9346C1"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C0E1C5A"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6.650.870</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3462720D"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300.222</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3FBE2FE5"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E402F7E"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6.650.870</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7F6AE3AA"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300.222</w:t>
            </w:r>
          </w:p>
        </w:tc>
      </w:tr>
      <w:tr w:rsidR="00E934F1" w:rsidRPr="0025129B" w14:paraId="55A65C21" w14:textId="77777777" w:rsidTr="003C5D1B">
        <w:trPr>
          <w:trHeight w:val="639"/>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7EA7EA7E" w14:textId="77777777" w:rsidR="00E934F1" w:rsidRPr="0025129B" w:rsidRDefault="00E934F1" w:rsidP="003C5D1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544BE">
              <w:rPr>
                <w:rFonts w:eastAsia="Times New Roman"/>
                <w:color w:val="000000"/>
                <w:sz w:val="18"/>
                <w:szCs w:val="18"/>
                <w:lang w:eastAsia="es-CL"/>
              </w:rPr>
              <w:t>Galpón</w:t>
            </w:r>
            <w:r>
              <w:rPr>
                <w:rFonts w:eastAsia="Times New Roman"/>
                <w:color w:val="000000"/>
                <w:sz w:val="18"/>
                <w:szCs w:val="18"/>
                <w:lang w:eastAsia="es-CL"/>
              </w:rPr>
              <w:t xml:space="preserve"> de almacenamiento de producto terminado.</w:t>
            </w:r>
          </w:p>
          <w:p w14:paraId="0ADBD585" w14:textId="77777777" w:rsidR="00E934F1" w:rsidRPr="0025129B" w:rsidRDefault="00E934F1" w:rsidP="003C5D1B">
            <w:pPr>
              <w:jc w:val="left"/>
              <w:rPr>
                <w:rFonts w:eastAsia="Times New Roman"/>
                <w:b/>
                <w:color w:val="000000"/>
                <w:sz w:val="18"/>
                <w:szCs w:val="18"/>
                <w:lang w:eastAsia="es-CL"/>
              </w:rPr>
            </w:pP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2E9AF89A" w14:textId="77777777" w:rsidR="00E934F1" w:rsidRPr="0025129B" w:rsidRDefault="00E934F1" w:rsidP="003C5D1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Camión realizando carguío de producto terminado.</w:t>
            </w:r>
          </w:p>
          <w:p w14:paraId="0A400903" w14:textId="77777777" w:rsidR="00E934F1" w:rsidRPr="0025129B" w:rsidRDefault="00E934F1" w:rsidP="003C5D1B">
            <w:pPr>
              <w:keepNext/>
              <w:jc w:val="left"/>
              <w:rPr>
                <w:rFonts w:eastAsia="Times New Roman"/>
                <w:b/>
                <w:color w:val="000000"/>
                <w:sz w:val="18"/>
                <w:szCs w:val="18"/>
                <w:lang w:eastAsia="es-CL"/>
              </w:rPr>
            </w:pPr>
          </w:p>
        </w:tc>
      </w:tr>
    </w:tbl>
    <w:p w14:paraId="6A2945FD" w14:textId="77777777" w:rsidR="00E934F1" w:rsidRDefault="00E934F1"/>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E934F1" w:rsidRPr="0025129B" w14:paraId="539113A9" w14:textId="77777777" w:rsidTr="003C5D1B">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6ED93F" w14:textId="77777777" w:rsidR="00E934F1" w:rsidRPr="0025129B" w:rsidRDefault="00E934F1" w:rsidP="003C5D1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934F1" w:rsidRPr="0025129B" w14:paraId="241BB997" w14:textId="77777777" w:rsidTr="003C5D1B">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7FAC290F" w14:textId="77777777" w:rsidR="00E934F1" w:rsidRPr="0025129B" w:rsidRDefault="00E934F1" w:rsidP="003C5D1B">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869F3FF" wp14:editId="23C24CFD">
                  <wp:extent cx="2160000" cy="1620000"/>
                  <wp:effectExtent l="0" t="0" r="0" b="0"/>
                  <wp:docPr id="2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0AB02F85" w14:textId="77777777" w:rsidR="00E934F1" w:rsidRPr="0025129B" w:rsidRDefault="00E934F1" w:rsidP="003C5D1B">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0104718" wp14:editId="3B8464F8">
                  <wp:extent cx="2160000" cy="1620000"/>
                  <wp:effectExtent l="0" t="0" r="0" b="0"/>
                  <wp:docPr id="2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E934F1" w:rsidRPr="0025129B" w14:paraId="2A5222F4" w14:textId="77777777" w:rsidTr="003C5D1B">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56AB9924" w14:textId="77777777" w:rsidR="00E934F1" w:rsidRPr="00B57469" w:rsidRDefault="00E934F1" w:rsidP="003C5D1B">
            <w:pPr>
              <w:pStyle w:val="Descripcin"/>
            </w:pPr>
            <w:bookmarkStart w:id="121" w:name="_Toc450049733"/>
            <w:bookmarkStart w:id="122" w:name="_Ref449696740"/>
            <w:r>
              <w:t xml:space="preserve">Fotografía </w:t>
            </w:r>
            <w:r>
              <w:fldChar w:fldCharType="begin"/>
            </w:r>
            <w:r>
              <w:instrText xml:space="preserve"> SEQ Fotografía \* ARABIC </w:instrText>
            </w:r>
            <w:r>
              <w:fldChar w:fldCharType="separate"/>
            </w:r>
            <w:r w:rsidR="00D33D19">
              <w:rPr>
                <w:noProof/>
              </w:rPr>
              <w:t>5</w:t>
            </w:r>
            <w:bookmarkEnd w:id="121"/>
            <w:r>
              <w:fldChar w:fldCharType="end"/>
            </w:r>
            <w:bookmarkEnd w:id="122"/>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1ED844"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0A5B688C" w14:textId="77777777" w:rsidR="00E934F1" w:rsidRPr="0025129B" w:rsidRDefault="00E934F1" w:rsidP="003C5D1B">
            <w:pPr>
              <w:pStyle w:val="Descripcin"/>
            </w:pPr>
            <w:bookmarkStart w:id="123" w:name="_Toc450049734"/>
            <w:bookmarkStart w:id="124" w:name="_Ref449696758"/>
            <w:r>
              <w:t xml:space="preserve">Fotografía </w:t>
            </w:r>
            <w:r>
              <w:fldChar w:fldCharType="begin"/>
            </w:r>
            <w:r>
              <w:instrText xml:space="preserve"> SEQ Fotografía \* ARABIC </w:instrText>
            </w:r>
            <w:r>
              <w:fldChar w:fldCharType="separate"/>
            </w:r>
            <w:r w:rsidR="00D33D19">
              <w:rPr>
                <w:noProof/>
              </w:rPr>
              <w:t>6</w:t>
            </w:r>
            <w:bookmarkEnd w:id="123"/>
            <w:r>
              <w:fldChar w:fldCharType="end"/>
            </w:r>
            <w:bookmarkEnd w:id="124"/>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C66D0B"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E934F1" w:rsidRPr="0025129B" w14:paraId="64C3F1E3" w14:textId="77777777" w:rsidTr="003C5D1B">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13AA1B"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971A1E2"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6.650.870</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675C06EF"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300.222</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5082E2A1"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83D123B"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6.650.870</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69F12FCE"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300.222</w:t>
            </w:r>
          </w:p>
        </w:tc>
      </w:tr>
      <w:tr w:rsidR="00E934F1" w:rsidRPr="0025129B" w14:paraId="0881DA74" w14:textId="77777777" w:rsidTr="003C5D1B">
        <w:trPr>
          <w:trHeight w:val="827"/>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4C237B90" w14:textId="77777777" w:rsidR="00E934F1" w:rsidRPr="0025129B" w:rsidRDefault="00E934F1" w:rsidP="003C5D1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Producto terminado</w:t>
            </w:r>
          </w:p>
          <w:p w14:paraId="084824F3" w14:textId="77777777" w:rsidR="00E934F1" w:rsidRPr="0025129B" w:rsidRDefault="00E934F1" w:rsidP="003C5D1B">
            <w:pPr>
              <w:jc w:val="left"/>
              <w:rPr>
                <w:rFonts w:eastAsia="Times New Roman"/>
                <w:b/>
                <w:color w:val="000000"/>
                <w:sz w:val="18"/>
                <w:szCs w:val="18"/>
                <w:lang w:eastAsia="es-CL"/>
              </w:rPr>
            </w:pP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52BE2564" w14:textId="77777777" w:rsidR="00E934F1" w:rsidRPr="0025129B" w:rsidRDefault="00E934F1" w:rsidP="003C5D1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Sacos con Producto terminado.</w:t>
            </w:r>
          </w:p>
          <w:p w14:paraId="63AD401F" w14:textId="77777777" w:rsidR="00E934F1" w:rsidRPr="0025129B" w:rsidRDefault="00E934F1" w:rsidP="003C5D1B">
            <w:pPr>
              <w:keepNext/>
              <w:jc w:val="left"/>
              <w:rPr>
                <w:rFonts w:eastAsia="Times New Roman"/>
                <w:b/>
                <w:color w:val="000000"/>
                <w:sz w:val="18"/>
                <w:szCs w:val="18"/>
                <w:lang w:eastAsia="es-CL"/>
              </w:rPr>
            </w:pPr>
          </w:p>
        </w:tc>
      </w:tr>
      <w:tr w:rsidR="00E934F1" w:rsidRPr="0025129B" w14:paraId="4C3EA144" w14:textId="77777777" w:rsidTr="003C5D1B">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78A64AE9" w14:textId="77777777" w:rsidR="00E934F1" w:rsidRPr="0025129B" w:rsidRDefault="00E934F1" w:rsidP="003C5D1B">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12264AB" wp14:editId="7F7CE782">
                  <wp:extent cx="2160000" cy="1620000"/>
                  <wp:effectExtent l="0" t="0" r="0" b="0"/>
                  <wp:docPr id="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1E94C462" w14:textId="77777777" w:rsidR="00E934F1" w:rsidRPr="0025129B" w:rsidRDefault="00E934F1" w:rsidP="003C5D1B">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5CA5BF0" wp14:editId="6F35EDD0">
                  <wp:extent cx="2160000" cy="1620000"/>
                  <wp:effectExtent l="0" t="0" r="0" b="0"/>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E934F1" w:rsidRPr="0025129B" w14:paraId="242C0DE0" w14:textId="77777777" w:rsidTr="003C5D1B">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19BD9A5A" w14:textId="77777777" w:rsidR="00E934F1" w:rsidRPr="00B57469" w:rsidRDefault="00E934F1" w:rsidP="003C5D1B">
            <w:pPr>
              <w:pStyle w:val="Descripcin"/>
            </w:pPr>
            <w:bookmarkStart w:id="125" w:name="_Toc449602742"/>
            <w:bookmarkStart w:id="126" w:name="_Toc450049735"/>
            <w:bookmarkStart w:id="127" w:name="_Ref449683576"/>
            <w:r>
              <w:t xml:space="preserve">Fotografía </w:t>
            </w:r>
            <w:r>
              <w:fldChar w:fldCharType="begin"/>
            </w:r>
            <w:r>
              <w:instrText xml:space="preserve"> SEQ Fotografía \* ARABIC </w:instrText>
            </w:r>
            <w:r>
              <w:fldChar w:fldCharType="separate"/>
            </w:r>
            <w:r w:rsidR="00D33D19">
              <w:rPr>
                <w:noProof/>
              </w:rPr>
              <w:t>7</w:t>
            </w:r>
            <w:bookmarkEnd w:id="125"/>
            <w:bookmarkEnd w:id="126"/>
            <w:r>
              <w:fldChar w:fldCharType="end"/>
            </w:r>
            <w:bookmarkEnd w:id="127"/>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D730B6"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6F746A90" w14:textId="77777777" w:rsidR="00E934F1" w:rsidRPr="0025129B" w:rsidRDefault="00E934F1" w:rsidP="003C5D1B">
            <w:pPr>
              <w:pStyle w:val="Descripcin"/>
            </w:pPr>
            <w:bookmarkStart w:id="128" w:name="_Toc449602743"/>
            <w:bookmarkStart w:id="129" w:name="_Toc450049736"/>
            <w:bookmarkStart w:id="130" w:name="_Ref449683609"/>
            <w:r>
              <w:t xml:space="preserve">Fotografía </w:t>
            </w:r>
            <w:r>
              <w:fldChar w:fldCharType="begin"/>
            </w:r>
            <w:r>
              <w:instrText xml:space="preserve"> SEQ Fotografía \* ARABIC </w:instrText>
            </w:r>
            <w:r>
              <w:fldChar w:fldCharType="separate"/>
            </w:r>
            <w:r w:rsidR="00D33D19">
              <w:rPr>
                <w:noProof/>
              </w:rPr>
              <w:t>8</w:t>
            </w:r>
            <w:bookmarkEnd w:id="128"/>
            <w:bookmarkEnd w:id="129"/>
            <w:r>
              <w:fldChar w:fldCharType="end"/>
            </w:r>
            <w:bookmarkEnd w:id="130"/>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291C35"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A85711" w:rsidRPr="0025129B" w14:paraId="696932FF" w14:textId="77777777" w:rsidTr="003C5D1B">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1CFE13"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84C057A"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6.650.863</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177B0CB6"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300.284</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66A37177"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744C9C8"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6.650.863</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14FDD88C"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300.284</w:t>
            </w:r>
          </w:p>
        </w:tc>
      </w:tr>
      <w:tr w:rsidR="00E934F1" w:rsidRPr="0025129B" w14:paraId="5BD1C5CF" w14:textId="77777777" w:rsidTr="003C5D1B">
        <w:trPr>
          <w:trHeight w:val="827"/>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03D64D10" w14:textId="77777777" w:rsidR="00E934F1" w:rsidRPr="0025129B" w:rsidRDefault="00E934F1" w:rsidP="003C5D1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C3D66">
              <w:rPr>
                <w:rFonts w:eastAsia="Times New Roman"/>
                <w:color w:val="000000"/>
                <w:sz w:val="18"/>
                <w:szCs w:val="18"/>
                <w:lang w:eastAsia="es-CL"/>
              </w:rPr>
              <w:t>Se observan</w:t>
            </w:r>
            <w:r>
              <w:rPr>
                <w:rFonts w:eastAsia="Times New Roman"/>
                <w:color w:val="000000"/>
                <w:sz w:val="18"/>
                <w:szCs w:val="18"/>
                <w:lang w:eastAsia="es-CL"/>
              </w:rPr>
              <w:t xml:space="preserve"> </w:t>
            </w:r>
            <w:r w:rsidRPr="00F75DD9">
              <w:rPr>
                <w:rFonts w:eastAsia="Times New Roman"/>
                <w:color w:val="000000"/>
                <w:sz w:val="18"/>
                <w:szCs w:val="18"/>
                <w:lang w:eastAsia="es-CL"/>
              </w:rPr>
              <w:t xml:space="preserve">dos </w:t>
            </w:r>
            <w:r w:rsidR="00B544BE" w:rsidRPr="00F75DD9">
              <w:rPr>
                <w:rFonts w:eastAsia="Times New Roman"/>
                <w:color w:val="000000"/>
                <w:sz w:val="18"/>
                <w:szCs w:val="18"/>
                <w:lang w:eastAsia="es-CL"/>
              </w:rPr>
              <w:t>líneas</w:t>
            </w:r>
            <w:r w:rsidRPr="00F75DD9">
              <w:rPr>
                <w:rFonts w:eastAsia="Times New Roman"/>
                <w:color w:val="000000"/>
                <w:sz w:val="18"/>
                <w:szCs w:val="18"/>
                <w:lang w:eastAsia="es-CL"/>
              </w:rPr>
              <w:t xml:space="preserve"> de proceso y un soplador.</w:t>
            </w:r>
          </w:p>
          <w:p w14:paraId="4F570BEB" w14:textId="77777777" w:rsidR="00E934F1" w:rsidRPr="0025129B" w:rsidRDefault="00E934F1" w:rsidP="003C5D1B">
            <w:pPr>
              <w:jc w:val="left"/>
              <w:rPr>
                <w:rFonts w:eastAsia="Times New Roman"/>
                <w:b/>
                <w:color w:val="000000"/>
                <w:sz w:val="18"/>
                <w:szCs w:val="18"/>
                <w:lang w:eastAsia="es-CL"/>
              </w:rPr>
            </w:pP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59711D8C" w14:textId="77777777" w:rsidR="00E934F1" w:rsidRPr="0025129B" w:rsidRDefault="00E934F1" w:rsidP="003C5D1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3C5D1B">
              <w:rPr>
                <w:rFonts w:eastAsia="Times New Roman"/>
                <w:color w:val="000000"/>
                <w:sz w:val="18"/>
                <w:szCs w:val="18"/>
                <w:lang w:eastAsia="es-CL"/>
              </w:rPr>
              <w:t xml:space="preserve"> Correas transportadoras sin encapsular.</w:t>
            </w:r>
          </w:p>
          <w:p w14:paraId="63876244" w14:textId="77777777" w:rsidR="00E934F1" w:rsidRPr="0025129B" w:rsidRDefault="00E934F1" w:rsidP="003C5D1B">
            <w:pPr>
              <w:keepNext/>
              <w:jc w:val="left"/>
              <w:rPr>
                <w:rFonts w:eastAsia="Times New Roman"/>
                <w:b/>
                <w:color w:val="000000"/>
                <w:sz w:val="18"/>
                <w:szCs w:val="18"/>
                <w:lang w:eastAsia="es-CL"/>
              </w:rPr>
            </w:pPr>
          </w:p>
        </w:tc>
      </w:tr>
    </w:tbl>
    <w:p w14:paraId="199E80C0" w14:textId="77777777" w:rsidR="00E934F1" w:rsidRDefault="00E934F1"/>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E934F1" w:rsidRPr="0025129B" w14:paraId="44BE2458" w14:textId="77777777" w:rsidTr="003C5D1B">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BE0476" w14:textId="77777777" w:rsidR="00E934F1" w:rsidRPr="0025129B" w:rsidRDefault="00E934F1" w:rsidP="003C5D1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934F1" w:rsidRPr="0025129B" w14:paraId="31314E66" w14:textId="77777777" w:rsidTr="003C5D1B">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4D851903" w14:textId="77777777" w:rsidR="00E934F1" w:rsidRPr="0025129B" w:rsidRDefault="00E934F1" w:rsidP="003C5D1B">
            <w:pPr>
              <w:jc w:val="center"/>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661312" behindDoc="0" locked="0" layoutInCell="1" allowOverlap="1" wp14:anchorId="02F1267F" wp14:editId="785E9932">
                  <wp:simplePos x="0" y="0"/>
                  <wp:positionH relativeFrom="column">
                    <wp:posOffset>2971165</wp:posOffset>
                  </wp:positionH>
                  <wp:positionV relativeFrom="paragraph">
                    <wp:posOffset>14605</wp:posOffset>
                  </wp:positionV>
                  <wp:extent cx="919480" cy="689610"/>
                  <wp:effectExtent l="19050" t="19050" r="13970" b="1524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_2915.jpg"/>
                          <pic:cNvPicPr/>
                        </pic:nvPicPr>
                        <pic:blipFill>
                          <a:blip r:embed="rId36">
                            <a:extLst>
                              <a:ext uri="{28A0092B-C50C-407E-A947-70E740481C1C}">
                                <a14:useLocalDpi xmlns:a14="http://schemas.microsoft.com/office/drawing/2010/main" val="0"/>
                              </a:ext>
                            </a:extLst>
                          </a:blip>
                          <a:stretch>
                            <a:fillRect/>
                          </a:stretch>
                        </pic:blipFill>
                        <pic:spPr>
                          <a:xfrm>
                            <a:off x="0" y="0"/>
                            <a:ext cx="919480" cy="689610"/>
                          </a:xfrm>
                          <a:prstGeom prst="rect">
                            <a:avLst/>
                          </a:prstGeom>
                          <a:ln w="15875">
                            <a:solidFill>
                              <a:srgbClr val="FF0000"/>
                            </a:solidFill>
                          </a:ln>
                        </pic:spPr>
                      </pic:pic>
                    </a:graphicData>
                  </a:graphic>
                  <wp14:sizeRelH relativeFrom="page">
                    <wp14:pctWidth>0</wp14:pctWidth>
                  </wp14:sizeRelH>
                  <wp14:sizeRelV relativeFrom="page">
                    <wp14:pctHeight>0</wp14:pctHeight>
                  </wp14:sizeRelV>
                </wp:anchor>
              </w:drawing>
            </w:r>
            <w:r>
              <w:rPr>
                <w:rFonts w:eastAsia="Times New Roman"/>
                <w:noProof/>
                <w:color w:val="000000"/>
                <w:sz w:val="20"/>
                <w:szCs w:val="20"/>
                <w:lang w:eastAsia="es-CL"/>
              </w:rPr>
              <w:drawing>
                <wp:anchor distT="0" distB="0" distL="114300" distR="114300" simplePos="0" relativeHeight="251662336" behindDoc="0" locked="0" layoutInCell="1" allowOverlap="1" wp14:anchorId="602802CF" wp14:editId="7A00A27A">
                  <wp:simplePos x="0" y="0"/>
                  <wp:positionH relativeFrom="column">
                    <wp:posOffset>2934335</wp:posOffset>
                  </wp:positionH>
                  <wp:positionV relativeFrom="paragraph">
                    <wp:posOffset>944245</wp:posOffset>
                  </wp:positionV>
                  <wp:extent cx="930275" cy="697865"/>
                  <wp:effectExtent l="19050" t="19050" r="22225" b="2603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G_2916.jpg"/>
                          <pic:cNvPicPr/>
                        </pic:nvPicPr>
                        <pic:blipFill>
                          <a:blip r:embed="rId37">
                            <a:extLst>
                              <a:ext uri="{28A0092B-C50C-407E-A947-70E740481C1C}">
                                <a14:useLocalDpi xmlns:a14="http://schemas.microsoft.com/office/drawing/2010/main" val="0"/>
                              </a:ext>
                            </a:extLst>
                          </a:blip>
                          <a:stretch>
                            <a:fillRect/>
                          </a:stretch>
                        </pic:blipFill>
                        <pic:spPr>
                          <a:xfrm>
                            <a:off x="0" y="0"/>
                            <a:ext cx="930275" cy="697865"/>
                          </a:xfrm>
                          <a:prstGeom prst="rect">
                            <a:avLst/>
                          </a:prstGeom>
                          <a:ln w="15875">
                            <a:solidFill>
                              <a:srgbClr val="FF0000"/>
                            </a:solidFill>
                          </a:ln>
                        </pic:spPr>
                      </pic:pic>
                    </a:graphicData>
                  </a:graphic>
                  <wp14:sizeRelH relativeFrom="page">
                    <wp14:pctWidth>0</wp14:pctWidth>
                  </wp14:sizeRelH>
                  <wp14:sizeRelV relativeFrom="page">
                    <wp14:pctHeight>0</wp14:pctHeight>
                  </wp14:sizeRelV>
                </wp:anchor>
              </w:drawing>
            </w:r>
            <w:r w:rsidRPr="0025129B">
              <w:rPr>
                <w:rFonts w:eastAsia="Times New Roman"/>
                <w:noProof/>
                <w:color w:val="000000"/>
                <w:sz w:val="20"/>
                <w:szCs w:val="20"/>
                <w:lang w:eastAsia="es-CL"/>
              </w:rPr>
              <w:drawing>
                <wp:inline distT="0" distB="0" distL="0" distR="0" wp14:anchorId="05661603" wp14:editId="386735F3">
                  <wp:extent cx="2160000" cy="1620000"/>
                  <wp:effectExtent l="0" t="0" r="0" b="0"/>
                  <wp:docPr id="1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061D6827" w14:textId="77777777" w:rsidR="00E934F1" w:rsidRPr="0025129B" w:rsidRDefault="00E934F1" w:rsidP="003C5D1B">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A8D8257" wp14:editId="51CE465B">
                  <wp:extent cx="2160000" cy="1620000"/>
                  <wp:effectExtent l="0" t="0" r="0" b="0"/>
                  <wp:docPr id="1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9">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E934F1" w:rsidRPr="0025129B" w14:paraId="14A34550" w14:textId="77777777" w:rsidTr="003C5D1B">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4B997BAA" w14:textId="77777777" w:rsidR="00E934F1" w:rsidRPr="00B57469" w:rsidRDefault="00E934F1" w:rsidP="003C5D1B">
            <w:pPr>
              <w:pStyle w:val="Descripcin"/>
            </w:pPr>
            <w:bookmarkStart w:id="131" w:name="_Toc449602744"/>
            <w:bookmarkStart w:id="132" w:name="_Toc450049737"/>
            <w:bookmarkStart w:id="133" w:name="_Ref449683550"/>
            <w:r>
              <w:t xml:space="preserve">Fotografía </w:t>
            </w:r>
            <w:r>
              <w:fldChar w:fldCharType="begin"/>
            </w:r>
            <w:r>
              <w:instrText xml:space="preserve"> SEQ Fotografía \* ARABIC </w:instrText>
            </w:r>
            <w:r>
              <w:fldChar w:fldCharType="separate"/>
            </w:r>
            <w:r w:rsidR="00D33D19">
              <w:rPr>
                <w:noProof/>
              </w:rPr>
              <w:t>9</w:t>
            </w:r>
            <w:bookmarkEnd w:id="131"/>
            <w:bookmarkEnd w:id="132"/>
            <w:r>
              <w:fldChar w:fldCharType="end"/>
            </w:r>
            <w:bookmarkEnd w:id="133"/>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2A1614"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1B9DD7A2" w14:textId="77777777" w:rsidR="00E934F1" w:rsidRPr="0025129B" w:rsidRDefault="00E934F1" w:rsidP="003C5D1B">
            <w:pPr>
              <w:pStyle w:val="Descripcin"/>
            </w:pPr>
            <w:bookmarkStart w:id="134" w:name="_Toc449602745"/>
            <w:bookmarkStart w:id="135" w:name="_Toc450049738"/>
            <w:bookmarkStart w:id="136" w:name="_Ref449689548"/>
            <w:r>
              <w:t xml:space="preserve">Fotografía </w:t>
            </w:r>
            <w:r>
              <w:fldChar w:fldCharType="begin"/>
            </w:r>
            <w:r>
              <w:instrText xml:space="preserve"> SEQ Fotografía \* ARABIC </w:instrText>
            </w:r>
            <w:r>
              <w:fldChar w:fldCharType="separate"/>
            </w:r>
            <w:r w:rsidR="00D33D19">
              <w:rPr>
                <w:noProof/>
              </w:rPr>
              <w:t>10</w:t>
            </w:r>
            <w:bookmarkEnd w:id="134"/>
            <w:bookmarkEnd w:id="135"/>
            <w:r>
              <w:fldChar w:fldCharType="end"/>
            </w:r>
            <w:bookmarkEnd w:id="136"/>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661794" w14:textId="77777777" w:rsidR="00E934F1" w:rsidRPr="0025129B" w:rsidRDefault="00E934F1" w:rsidP="003C5D1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A85711" w:rsidRPr="0025129B" w14:paraId="7253FC2F" w14:textId="77777777" w:rsidTr="003C5D1B">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A6B88C"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502AC53"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6.650.863</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6299C158"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300.284</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3F9B3AF7"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131E215"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6.650.863</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31BB1CFE"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300.284</w:t>
            </w:r>
          </w:p>
        </w:tc>
      </w:tr>
      <w:tr w:rsidR="00E934F1" w:rsidRPr="0025129B" w14:paraId="609CF1B3" w14:textId="77777777" w:rsidTr="003C5D1B">
        <w:trPr>
          <w:trHeight w:val="827"/>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1AFE94F5" w14:textId="77777777" w:rsidR="00E934F1" w:rsidRPr="004C2E9A" w:rsidRDefault="00E934F1" w:rsidP="004C2E9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85711">
              <w:rPr>
                <w:rFonts w:eastAsia="Times New Roman"/>
                <w:color w:val="000000"/>
                <w:sz w:val="18"/>
                <w:szCs w:val="18"/>
                <w:lang w:eastAsia="es-CL"/>
              </w:rPr>
              <w:t>M</w:t>
            </w:r>
            <w:r w:rsidRPr="009310CC">
              <w:rPr>
                <w:rFonts w:eastAsia="Times New Roman"/>
                <w:color w:val="000000"/>
                <w:sz w:val="18"/>
                <w:szCs w:val="18"/>
                <w:lang w:eastAsia="es-CL"/>
              </w:rPr>
              <w:t>olino de cuchillos posee un</w:t>
            </w:r>
            <w:r>
              <w:rPr>
                <w:rFonts w:eastAsia="Times New Roman"/>
                <w:color w:val="000000"/>
                <w:sz w:val="18"/>
                <w:szCs w:val="18"/>
                <w:lang w:eastAsia="es-CL"/>
              </w:rPr>
              <w:t xml:space="preserve"> sistema para control de emision</w:t>
            </w:r>
            <w:r w:rsidRPr="009310CC">
              <w:rPr>
                <w:rFonts w:eastAsia="Times New Roman"/>
                <w:color w:val="000000"/>
                <w:sz w:val="18"/>
                <w:szCs w:val="18"/>
                <w:lang w:eastAsia="es-CL"/>
              </w:rPr>
              <w:t>es que consiste en un contenedor metálico, el cual se encontraba con aberturas, tanto en sus paredes como en su base.</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33A5347A" w14:textId="77777777" w:rsidR="00E934F1" w:rsidRPr="0025129B" w:rsidRDefault="00E934F1" w:rsidP="003C5D1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Se observa emisión de material particulado.</w:t>
            </w:r>
          </w:p>
          <w:p w14:paraId="63DAEC02" w14:textId="77777777" w:rsidR="00E934F1" w:rsidRPr="0025129B" w:rsidRDefault="00E934F1" w:rsidP="003C5D1B">
            <w:pPr>
              <w:keepNext/>
              <w:jc w:val="left"/>
              <w:rPr>
                <w:rFonts w:eastAsia="Times New Roman"/>
                <w:b/>
                <w:color w:val="000000"/>
                <w:sz w:val="18"/>
                <w:szCs w:val="18"/>
                <w:lang w:eastAsia="es-CL"/>
              </w:rPr>
            </w:pPr>
          </w:p>
        </w:tc>
      </w:tr>
      <w:tr w:rsidR="00D33D19" w:rsidRPr="0025129B" w14:paraId="47F8C892" w14:textId="77777777" w:rsidTr="003949FD">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619F7CC9" w14:textId="28E0C035" w:rsidR="00D33D19" w:rsidRPr="0025129B" w:rsidRDefault="00D33D19" w:rsidP="003949F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B94ED03" wp14:editId="69D232AB">
                  <wp:extent cx="2160000" cy="1620000"/>
                  <wp:effectExtent l="0" t="0" r="0" b="0"/>
                  <wp:docPr id="1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3E832394" w14:textId="77777777" w:rsidR="00D33D19" w:rsidRPr="0025129B" w:rsidRDefault="00D33D19" w:rsidP="003949F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F9CD90C" wp14:editId="29A0BE94">
                  <wp:extent cx="2160000" cy="1620000"/>
                  <wp:effectExtent l="0" t="0" r="0" b="0"/>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D33D19" w:rsidRPr="0025129B" w14:paraId="3019010F" w14:textId="77777777" w:rsidTr="003949FD">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2E3360C8" w14:textId="77777777" w:rsidR="00D33D19" w:rsidRPr="00B57469" w:rsidRDefault="00D33D19" w:rsidP="003949FD">
            <w:pPr>
              <w:pStyle w:val="Descripcin"/>
            </w:pPr>
            <w:bookmarkStart w:id="137" w:name="_Ref451252169"/>
            <w:r>
              <w:t xml:space="preserve">Fotografía </w:t>
            </w:r>
            <w:r>
              <w:fldChar w:fldCharType="begin"/>
            </w:r>
            <w:r>
              <w:instrText xml:space="preserve"> SEQ Fotografía \* ARABIC </w:instrText>
            </w:r>
            <w:r>
              <w:fldChar w:fldCharType="separate"/>
            </w:r>
            <w:r>
              <w:rPr>
                <w:noProof/>
              </w:rPr>
              <w:t>11</w:t>
            </w:r>
            <w:r>
              <w:fldChar w:fldCharType="end"/>
            </w:r>
            <w:bookmarkEnd w:id="137"/>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14A709" w14:textId="77777777" w:rsidR="00D33D19" w:rsidRPr="0025129B" w:rsidRDefault="00D33D19" w:rsidP="003949FD">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2758B799" w14:textId="77777777" w:rsidR="00D33D19" w:rsidRPr="0025129B" w:rsidRDefault="00D33D19" w:rsidP="003949FD">
            <w:pPr>
              <w:pStyle w:val="Descripcin"/>
            </w:pPr>
            <w:bookmarkStart w:id="138" w:name="_Ref451252172"/>
            <w:r>
              <w:t xml:space="preserve">Fotografía </w:t>
            </w:r>
            <w:r>
              <w:fldChar w:fldCharType="begin"/>
            </w:r>
            <w:r>
              <w:instrText xml:space="preserve"> SEQ Fotografía \* ARABIC </w:instrText>
            </w:r>
            <w:r>
              <w:fldChar w:fldCharType="separate"/>
            </w:r>
            <w:r>
              <w:rPr>
                <w:noProof/>
              </w:rPr>
              <w:t>12</w:t>
            </w:r>
            <w:r>
              <w:fldChar w:fldCharType="end"/>
            </w:r>
            <w:bookmarkEnd w:id="138"/>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882C52" w14:textId="77777777" w:rsidR="00D33D19" w:rsidRPr="0025129B" w:rsidRDefault="00D33D19" w:rsidP="003949FD">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D33D19" w:rsidRPr="0025129B" w14:paraId="0546DBFE" w14:textId="77777777" w:rsidTr="003949FD">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4A69ED" w14:textId="77777777" w:rsidR="00D33D19" w:rsidRPr="0025129B" w:rsidRDefault="00D33D19" w:rsidP="003949F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3CE7BE5" w14:textId="77777777" w:rsidR="00D33D19" w:rsidRPr="0025129B" w:rsidRDefault="00D33D19" w:rsidP="003949F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6.650.863</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4373CF04" w14:textId="77777777" w:rsidR="00D33D19" w:rsidRPr="0025129B" w:rsidRDefault="00D33D19" w:rsidP="003949F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300.284</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4CD9A997" w14:textId="77777777" w:rsidR="00D33D19" w:rsidRPr="0025129B" w:rsidRDefault="00D33D19" w:rsidP="003949F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54BD73A" w14:textId="77777777" w:rsidR="00D33D19" w:rsidRPr="0025129B" w:rsidRDefault="00D33D19" w:rsidP="003949F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6.650.863</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598CAFF3" w14:textId="77777777" w:rsidR="00D33D19" w:rsidRPr="0025129B" w:rsidRDefault="00D33D19" w:rsidP="003949F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300.284</w:t>
            </w:r>
          </w:p>
        </w:tc>
      </w:tr>
      <w:tr w:rsidR="00D33D19" w:rsidRPr="0025129B" w14:paraId="614DAF2C" w14:textId="77777777" w:rsidTr="003949FD">
        <w:trPr>
          <w:trHeight w:val="827"/>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0A72432B" w14:textId="6480A8A3" w:rsidR="00D33D19" w:rsidRPr="004C2E9A" w:rsidRDefault="00D33D19" w:rsidP="00455473">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55473">
              <w:rPr>
                <w:rFonts w:eastAsia="Times New Roman"/>
                <w:color w:val="000000"/>
                <w:sz w:val="18"/>
                <w:szCs w:val="18"/>
                <w:lang w:eastAsia="es-CL"/>
              </w:rPr>
              <w:t xml:space="preserve">Equipos y vías de </w:t>
            </w:r>
            <w:r w:rsidR="000D1F9A">
              <w:rPr>
                <w:rFonts w:eastAsia="Times New Roman"/>
                <w:color w:val="000000"/>
                <w:sz w:val="18"/>
                <w:szCs w:val="18"/>
                <w:lang w:eastAsia="es-CL"/>
              </w:rPr>
              <w:t>tránsito</w:t>
            </w:r>
            <w:r w:rsidR="00455473">
              <w:rPr>
                <w:rFonts w:eastAsia="Times New Roman"/>
                <w:color w:val="000000"/>
                <w:sz w:val="18"/>
                <w:szCs w:val="18"/>
                <w:lang w:eastAsia="es-CL"/>
              </w:rPr>
              <w:t xml:space="preserve"> de personal con material particulado fino.</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5C877C52" w14:textId="7941F797" w:rsidR="00D33D19" w:rsidRPr="0025129B" w:rsidRDefault="00D33D19" w:rsidP="003949F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455473">
              <w:rPr>
                <w:rFonts w:eastAsia="Times New Roman"/>
                <w:color w:val="000000"/>
                <w:sz w:val="18"/>
                <w:szCs w:val="18"/>
                <w:lang w:eastAsia="es-CL"/>
              </w:rPr>
              <w:t>Suelo con</w:t>
            </w:r>
            <w:r>
              <w:rPr>
                <w:rFonts w:eastAsia="Times New Roman"/>
                <w:color w:val="000000"/>
                <w:sz w:val="18"/>
                <w:szCs w:val="18"/>
                <w:lang w:eastAsia="es-CL"/>
              </w:rPr>
              <w:t xml:space="preserve"> material particulado</w:t>
            </w:r>
            <w:r w:rsidR="00455473">
              <w:rPr>
                <w:rFonts w:eastAsia="Times New Roman"/>
                <w:color w:val="000000"/>
                <w:sz w:val="18"/>
                <w:szCs w:val="18"/>
                <w:lang w:eastAsia="es-CL"/>
              </w:rPr>
              <w:t xml:space="preserve"> fino</w:t>
            </w:r>
            <w:r>
              <w:rPr>
                <w:rFonts w:eastAsia="Times New Roman"/>
                <w:color w:val="000000"/>
                <w:sz w:val="18"/>
                <w:szCs w:val="18"/>
                <w:lang w:eastAsia="es-CL"/>
              </w:rPr>
              <w:t>.</w:t>
            </w:r>
          </w:p>
          <w:p w14:paraId="54B93C5D" w14:textId="77777777" w:rsidR="00D33D19" w:rsidRPr="0025129B" w:rsidRDefault="00D33D19" w:rsidP="003949FD">
            <w:pPr>
              <w:keepNext/>
              <w:jc w:val="left"/>
              <w:rPr>
                <w:rFonts w:eastAsia="Times New Roman"/>
                <w:b/>
                <w:color w:val="000000"/>
                <w:sz w:val="18"/>
                <w:szCs w:val="18"/>
                <w:lang w:eastAsia="es-CL"/>
              </w:rPr>
            </w:pPr>
          </w:p>
        </w:tc>
      </w:tr>
    </w:tbl>
    <w:p w14:paraId="67060BA2" w14:textId="77777777" w:rsidR="00897725" w:rsidRDefault="00897725" w:rsidP="00897725">
      <w:r>
        <w:br w:type="page"/>
      </w:r>
    </w:p>
    <w:tbl>
      <w:tblPr>
        <w:tblW w:w="13712" w:type="dxa"/>
        <w:jc w:val="center"/>
        <w:tblLayout w:type="fixed"/>
        <w:tblCellMar>
          <w:left w:w="70" w:type="dxa"/>
          <w:right w:w="70" w:type="dxa"/>
        </w:tblCellMar>
        <w:tblLook w:val="04A0" w:firstRow="1" w:lastRow="0" w:firstColumn="1" w:lastColumn="0" w:noHBand="0" w:noVBand="1"/>
      </w:tblPr>
      <w:tblGrid>
        <w:gridCol w:w="13712"/>
      </w:tblGrid>
      <w:tr w:rsidR="004C2E9A" w:rsidRPr="0025129B" w14:paraId="0D1E6E7D" w14:textId="77777777" w:rsidTr="00584D6F">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F93977" w14:textId="77777777" w:rsidR="004C2E9A" w:rsidRPr="0025129B" w:rsidRDefault="004C2E9A" w:rsidP="00584D6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C2E9A" w:rsidRPr="0025129B" w14:paraId="7641A78C" w14:textId="77777777" w:rsidTr="004C2E9A">
        <w:trPr>
          <w:trHeight w:val="2805"/>
          <w:jc w:val="center"/>
        </w:trPr>
        <w:tc>
          <w:tcPr>
            <w:tcW w:w="5000" w:type="pct"/>
            <w:tcBorders>
              <w:top w:val="nil"/>
              <w:left w:val="single" w:sz="4" w:space="0" w:color="auto"/>
              <w:right w:val="single" w:sz="4" w:space="0" w:color="auto"/>
            </w:tcBorders>
            <w:shd w:val="clear" w:color="auto" w:fill="auto"/>
            <w:noWrap/>
            <w:vAlign w:val="center"/>
            <w:hideMark/>
          </w:tcPr>
          <w:p w14:paraId="63816662" w14:textId="77777777" w:rsidR="004C2E9A" w:rsidRPr="0025129B" w:rsidRDefault="00897725" w:rsidP="00584D6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16DE979" wp14:editId="20D42CFF">
                  <wp:extent cx="8060263" cy="45339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DA.jpg"/>
                          <pic:cNvPicPr/>
                        </pic:nvPicPr>
                        <pic:blipFill>
                          <a:blip r:embed="rId42">
                            <a:extLst>
                              <a:ext uri="{28A0092B-C50C-407E-A947-70E740481C1C}">
                                <a14:useLocalDpi xmlns:a14="http://schemas.microsoft.com/office/drawing/2010/main" val="0"/>
                              </a:ext>
                            </a:extLst>
                          </a:blip>
                          <a:stretch>
                            <a:fillRect/>
                          </a:stretch>
                        </pic:blipFill>
                        <pic:spPr bwMode="auto">
                          <a:xfrm>
                            <a:off x="0" y="0"/>
                            <a:ext cx="8100361" cy="4556455"/>
                          </a:xfrm>
                          <a:prstGeom prst="rect">
                            <a:avLst/>
                          </a:prstGeom>
                          <a:ln>
                            <a:noFill/>
                          </a:ln>
                          <a:extLst>
                            <a:ext uri="{53640926-AAD7-44D8-BBD7-CCE9431645EC}">
                              <a14:shadowObscured xmlns:a14="http://schemas.microsoft.com/office/drawing/2010/main"/>
                            </a:ext>
                          </a:extLst>
                        </pic:spPr>
                      </pic:pic>
                    </a:graphicData>
                  </a:graphic>
                </wp:inline>
              </w:drawing>
            </w:r>
          </w:p>
        </w:tc>
      </w:tr>
      <w:tr w:rsidR="004C2E9A" w:rsidRPr="0025129B" w14:paraId="6B94D029" w14:textId="77777777" w:rsidTr="004C2E9A">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C59FEB" w14:textId="77777777" w:rsidR="004C2E9A" w:rsidRPr="0025129B" w:rsidRDefault="004C2E9A" w:rsidP="00584D6F">
            <w:pPr>
              <w:jc w:val="left"/>
              <w:rPr>
                <w:rFonts w:eastAsia="Times New Roman"/>
                <w:b/>
                <w:color w:val="000000"/>
                <w:sz w:val="18"/>
                <w:szCs w:val="18"/>
                <w:lang w:eastAsia="es-CL"/>
              </w:rPr>
            </w:pPr>
            <w:bookmarkStart w:id="139" w:name="_Ref450285586"/>
            <w:r w:rsidRPr="004C2E9A">
              <w:rPr>
                <w:b/>
              </w:rPr>
              <w:t xml:space="preserve">Figura </w:t>
            </w:r>
            <w:r w:rsidRPr="004C2E9A">
              <w:rPr>
                <w:b/>
              </w:rPr>
              <w:fldChar w:fldCharType="begin"/>
            </w:r>
            <w:r w:rsidRPr="004C2E9A">
              <w:rPr>
                <w:b/>
              </w:rPr>
              <w:instrText xml:space="preserve"> SEQ Figura \* ARABIC </w:instrText>
            </w:r>
            <w:r w:rsidRPr="004C2E9A">
              <w:rPr>
                <w:b/>
              </w:rPr>
              <w:fldChar w:fldCharType="separate"/>
            </w:r>
            <w:r w:rsidR="00D33D19">
              <w:rPr>
                <w:b/>
                <w:noProof/>
              </w:rPr>
              <w:t>3</w:t>
            </w:r>
            <w:r w:rsidRPr="004C2E9A">
              <w:rPr>
                <w:b/>
              </w:rPr>
              <w:fldChar w:fldCharType="end"/>
            </w:r>
            <w:r w:rsidRPr="004C2E9A">
              <w:rPr>
                <w:b/>
              </w:rPr>
              <w:t>.</w:t>
            </w:r>
            <w:bookmarkEnd w:id="139"/>
          </w:p>
        </w:tc>
      </w:tr>
      <w:tr w:rsidR="00B87B53" w:rsidRPr="0025129B" w14:paraId="4DCAB32D" w14:textId="77777777" w:rsidTr="00B87B53">
        <w:trPr>
          <w:trHeight w:val="827"/>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hideMark/>
          </w:tcPr>
          <w:p w14:paraId="4702B446" w14:textId="1E1A79E7" w:rsidR="00B87B53" w:rsidRPr="0025129B" w:rsidRDefault="00B87B53" w:rsidP="00DC3D66">
            <w:pPr>
              <w:rPr>
                <w:rFonts w:eastAsia="Times New Roman"/>
                <w:b/>
                <w:color w:val="000000"/>
                <w:sz w:val="18"/>
                <w:szCs w:val="18"/>
                <w:lang w:eastAsia="es-CL"/>
              </w:rPr>
            </w:pPr>
            <w:r>
              <w:rPr>
                <w:rFonts w:eastAsia="Times New Roman"/>
                <w:b/>
                <w:color w:val="000000"/>
                <w:sz w:val="18"/>
                <w:szCs w:val="18"/>
                <w:lang w:eastAsia="es-CL"/>
              </w:rPr>
              <w:t>Descripción del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DC3D66">
              <w:rPr>
                <w:rFonts w:eastAsia="Times New Roman"/>
                <w:color w:val="000000"/>
                <w:sz w:val="18"/>
                <w:szCs w:val="18"/>
                <w:lang w:eastAsia="es-CL"/>
              </w:rPr>
              <w:t xml:space="preserve"> En rojo</w:t>
            </w:r>
            <w:r w:rsidR="000D1F9A">
              <w:rPr>
                <w:rFonts w:eastAsia="Times New Roman"/>
                <w:color w:val="000000"/>
                <w:sz w:val="18"/>
                <w:szCs w:val="18"/>
                <w:lang w:eastAsia="es-CL"/>
              </w:rPr>
              <w:t xml:space="preserve"> </w:t>
            </w:r>
            <w:r w:rsidR="00DC3D66">
              <w:rPr>
                <w:rFonts w:eastAsia="Times New Roman"/>
                <w:color w:val="000000"/>
                <w:sz w:val="18"/>
                <w:szCs w:val="18"/>
                <w:lang w:eastAsia="es-CL"/>
              </w:rPr>
              <w:t>p</w:t>
            </w:r>
            <w:r>
              <w:rPr>
                <w:rFonts w:eastAsia="Times New Roman"/>
                <w:color w:val="000000"/>
                <w:sz w:val="18"/>
                <w:szCs w:val="18"/>
                <w:lang w:eastAsia="es-CL"/>
              </w:rPr>
              <w:t>olígono que muestra el área declarada como zona saturada la localidad de Andacollo y sectores aledaños</w:t>
            </w:r>
            <w:r w:rsidR="000F6458">
              <w:rPr>
                <w:rFonts w:eastAsia="Times New Roman"/>
                <w:color w:val="000000"/>
                <w:sz w:val="18"/>
                <w:szCs w:val="18"/>
                <w:lang w:eastAsia="es-CL"/>
              </w:rPr>
              <w:t xml:space="preserve"> </w:t>
            </w:r>
            <w:r>
              <w:rPr>
                <w:rFonts w:eastAsia="Times New Roman"/>
                <w:color w:val="000000"/>
                <w:sz w:val="18"/>
                <w:szCs w:val="18"/>
                <w:lang w:eastAsia="es-CL"/>
              </w:rPr>
              <w:t xml:space="preserve">de </w:t>
            </w:r>
            <w:r w:rsidR="00B544BE">
              <w:rPr>
                <w:rFonts w:eastAsia="Times New Roman"/>
                <w:color w:val="000000"/>
                <w:sz w:val="18"/>
                <w:szCs w:val="18"/>
                <w:lang w:eastAsia="es-CL"/>
              </w:rPr>
              <w:t>acuerdo</w:t>
            </w:r>
            <w:r>
              <w:rPr>
                <w:rFonts w:eastAsia="Times New Roman"/>
                <w:color w:val="000000"/>
                <w:sz w:val="18"/>
                <w:szCs w:val="18"/>
                <w:lang w:eastAsia="es-CL"/>
              </w:rPr>
              <w:t xml:space="preserve"> al D.S N° 8 del 03 de febrero de 2009.</w:t>
            </w:r>
            <w:r w:rsidR="00DC3D66">
              <w:rPr>
                <w:rFonts w:eastAsia="Times New Roman"/>
                <w:color w:val="000000"/>
                <w:sz w:val="18"/>
                <w:szCs w:val="18"/>
                <w:lang w:eastAsia="es-CL"/>
              </w:rPr>
              <w:t xml:space="preserve"> Es posible observar que el proyecto Exportaciones M2 S.A se encuentra dentro de dicho polígono.</w:t>
            </w:r>
          </w:p>
        </w:tc>
      </w:tr>
    </w:tbl>
    <w:p w14:paraId="7448A5B4" w14:textId="77777777" w:rsidR="004C2E9A" w:rsidRDefault="004C2E9A">
      <w:pPr>
        <w:jc w:val="left"/>
        <w:rPr>
          <w:rFonts w:cstheme="minorHAnsi"/>
          <w:b/>
          <w:sz w:val="14"/>
          <w:szCs w:val="24"/>
        </w:rPr>
      </w:pPr>
    </w:p>
    <w:p w14:paraId="2209DADC" w14:textId="77777777" w:rsidR="003C5D1B" w:rsidRDefault="003C5D1B">
      <w:pPr>
        <w:jc w:val="left"/>
        <w:rPr>
          <w:rFonts w:cstheme="minorHAnsi"/>
          <w:b/>
          <w:sz w:val="14"/>
          <w:szCs w:val="24"/>
        </w:rPr>
      </w:pPr>
      <w:r>
        <w:rPr>
          <w:rFonts w:cstheme="minorHAnsi"/>
          <w:b/>
          <w:sz w:val="14"/>
          <w:szCs w:val="24"/>
        </w:rPr>
        <w:br w:type="page"/>
      </w:r>
    </w:p>
    <w:p w14:paraId="6F1DF61F" w14:textId="77777777" w:rsidR="003C5D1B" w:rsidRDefault="003C5D1B" w:rsidP="003C5D1B">
      <w:pPr>
        <w:pStyle w:val="Ttulo2"/>
      </w:pPr>
      <w:bookmarkStart w:id="140" w:name="_Toc450049739"/>
      <w:r>
        <w:lastRenderedPageBreak/>
        <w:t>Manejo de Residuos.</w:t>
      </w:r>
      <w:bookmarkEnd w:id="140"/>
    </w:p>
    <w:p w14:paraId="6B77F90C" w14:textId="77777777" w:rsidR="00E934F1" w:rsidRDefault="00E934F1">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B57469" w:rsidRPr="0025129B" w14:paraId="56E298AF" w14:textId="77777777" w:rsidTr="00117E07">
        <w:trPr>
          <w:trHeight w:val="142"/>
        </w:trPr>
        <w:tc>
          <w:tcPr>
            <w:tcW w:w="1389" w:type="pct"/>
          </w:tcPr>
          <w:p w14:paraId="749A2FE0" w14:textId="77777777" w:rsidR="00B57469" w:rsidRPr="008401B6" w:rsidRDefault="008401B6" w:rsidP="008401B6">
            <w:pPr>
              <w:pStyle w:val="Descripcin"/>
              <w:jc w:val="both"/>
              <w:rPr>
                <w:rFonts w:eastAsia="Times New Roman" w:cs="Times New Roman"/>
                <w:bCs/>
                <w:color w:val="000000"/>
                <w:sz w:val="20"/>
                <w:lang w:eastAsia="es-CL"/>
              </w:rPr>
            </w:pPr>
            <w:r>
              <w:rPr>
                <w:rFonts w:eastAsia="Times New Roman" w:cs="Times New Roman"/>
                <w:bCs/>
                <w:color w:val="000000"/>
                <w:sz w:val="20"/>
                <w:lang w:eastAsia="es-CL"/>
              </w:rPr>
              <w:t xml:space="preserve">Número de hecho constatado: </w:t>
            </w:r>
            <w:r w:rsidR="00B57469" w:rsidRPr="00D925F7">
              <w:rPr>
                <w:rFonts w:eastAsia="Times New Roman" w:cs="Times New Roman"/>
                <w:bCs/>
                <w:color w:val="000000"/>
                <w:sz w:val="20"/>
                <w:lang w:eastAsia="es-CL"/>
              </w:rPr>
              <w:fldChar w:fldCharType="begin"/>
            </w:r>
            <w:r w:rsidR="00B57469" w:rsidRPr="00D925F7">
              <w:rPr>
                <w:rFonts w:eastAsia="Times New Roman" w:cs="Times New Roman"/>
                <w:bCs/>
                <w:color w:val="000000"/>
                <w:sz w:val="20"/>
                <w:lang w:eastAsia="es-CL"/>
              </w:rPr>
              <w:instrText xml:space="preserve"> SEQ Número_de_hecho_constatado:_ \* ARABIC </w:instrText>
            </w:r>
            <w:r w:rsidR="00B57469" w:rsidRPr="00D925F7">
              <w:rPr>
                <w:rFonts w:eastAsia="Times New Roman" w:cs="Times New Roman"/>
                <w:bCs/>
                <w:color w:val="000000"/>
                <w:sz w:val="20"/>
                <w:lang w:eastAsia="es-CL"/>
              </w:rPr>
              <w:fldChar w:fldCharType="separate"/>
            </w:r>
            <w:r w:rsidR="00D33D19">
              <w:rPr>
                <w:rFonts w:eastAsia="Times New Roman" w:cs="Times New Roman"/>
                <w:bCs/>
                <w:noProof/>
                <w:color w:val="000000"/>
                <w:sz w:val="20"/>
                <w:lang w:eastAsia="es-CL"/>
              </w:rPr>
              <w:t>2</w:t>
            </w:r>
            <w:r w:rsidR="00B57469" w:rsidRPr="00D925F7">
              <w:rPr>
                <w:rFonts w:eastAsia="Times New Roman" w:cs="Times New Roman"/>
                <w:bCs/>
                <w:color w:val="000000"/>
                <w:sz w:val="20"/>
                <w:lang w:eastAsia="es-CL"/>
              </w:rPr>
              <w:fldChar w:fldCharType="end"/>
            </w:r>
          </w:p>
        </w:tc>
        <w:tc>
          <w:tcPr>
            <w:tcW w:w="3611" w:type="pct"/>
          </w:tcPr>
          <w:p w14:paraId="5A2BA194" w14:textId="77777777" w:rsidR="00B57469" w:rsidRPr="0025129B" w:rsidRDefault="00B57469" w:rsidP="00117E07">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8401B6">
              <w:rPr>
                <w:rFonts w:eastAsia="Times New Roman"/>
                <w:color w:val="000000"/>
                <w:lang w:eastAsia="es-CL"/>
              </w:rPr>
              <w:t>2</w:t>
            </w:r>
          </w:p>
        </w:tc>
      </w:tr>
      <w:tr w:rsidR="00B57469" w:rsidRPr="0025129B" w14:paraId="03D7E0F9" w14:textId="77777777" w:rsidTr="00117E07">
        <w:trPr>
          <w:trHeight w:val="142"/>
        </w:trPr>
        <w:tc>
          <w:tcPr>
            <w:tcW w:w="5000" w:type="pct"/>
            <w:gridSpan w:val="2"/>
          </w:tcPr>
          <w:p w14:paraId="4E085D52" w14:textId="77777777" w:rsidR="006B6205" w:rsidRDefault="005C3D4A" w:rsidP="008401B6">
            <w:pPr>
              <w:rPr>
                <w:rFonts w:eastAsia="Times New Roman"/>
                <w:b/>
                <w:bCs/>
                <w:color w:val="000000"/>
                <w:lang w:eastAsia="es-CL"/>
              </w:rPr>
            </w:pPr>
            <w:r>
              <w:rPr>
                <w:rFonts w:eastAsia="Times New Roman"/>
                <w:b/>
                <w:bCs/>
                <w:color w:val="000000"/>
                <w:lang w:eastAsia="es-CL"/>
              </w:rPr>
              <w:t>Documentación</w:t>
            </w:r>
            <w:r w:rsidR="00B57469">
              <w:rPr>
                <w:rFonts w:eastAsia="Times New Roman"/>
                <w:b/>
                <w:bCs/>
                <w:color w:val="000000"/>
                <w:lang w:eastAsia="es-CL"/>
              </w:rPr>
              <w:t xml:space="preserve"> solicitada y entregada: </w:t>
            </w:r>
          </w:p>
          <w:p w14:paraId="31F0F446" w14:textId="77777777" w:rsidR="00B57469" w:rsidRPr="006B6205" w:rsidRDefault="006B6205" w:rsidP="006B6205">
            <w:pPr>
              <w:pStyle w:val="Prrafodelista"/>
              <w:numPr>
                <w:ilvl w:val="0"/>
                <w:numId w:val="44"/>
              </w:numPr>
              <w:rPr>
                <w:rFonts w:eastAsia="Times New Roman"/>
                <w:b/>
                <w:bCs/>
                <w:color w:val="000000"/>
                <w:lang w:eastAsia="es-CL"/>
              </w:rPr>
            </w:pPr>
            <w:r w:rsidRPr="006B6205">
              <w:rPr>
                <w:rFonts w:eastAsia="Times New Roman" w:cs="Century Gothic"/>
                <w:iCs/>
                <w:kern w:val="28"/>
                <w:lang w:eastAsia="es-CL"/>
              </w:rPr>
              <w:t>Registro del retiro de residuos domésticos e industriales no peligrosos desde la planta al lugar de disposición final.</w:t>
            </w:r>
          </w:p>
        </w:tc>
      </w:tr>
      <w:tr w:rsidR="00B57469" w:rsidRPr="0025129B" w14:paraId="3B951744" w14:textId="77777777" w:rsidTr="00117E07">
        <w:trPr>
          <w:trHeight w:val="319"/>
        </w:trPr>
        <w:tc>
          <w:tcPr>
            <w:tcW w:w="5000" w:type="pct"/>
            <w:gridSpan w:val="2"/>
            <w:tcBorders>
              <w:bottom w:val="single" w:sz="4" w:space="0" w:color="auto"/>
            </w:tcBorders>
          </w:tcPr>
          <w:p w14:paraId="0BDE6523" w14:textId="77777777" w:rsidR="00B57469" w:rsidRDefault="008B4814" w:rsidP="00117E07">
            <w:pPr>
              <w:rPr>
                <w:b/>
              </w:rPr>
            </w:pPr>
            <w:r>
              <w:rPr>
                <w:b/>
              </w:rPr>
              <w:t xml:space="preserve">Exigencia </w:t>
            </w:r>
            <w:r w:rsidR="00B57469" w:rsidRPr="0025129B">
              <w:rPr>
                <w:b/>
              </w:rPr>
              <w:t>:</w:t>
            </w:r>
            <w:r w:rsidR="00B57469">
              <w:rPr>
                <w:b/>
              </w:rPr>
              <w:t xml:space="preserve"> </w:t>
            </w:r>
          </w:p>
          <w:p w14:paraId="07C6B727" w14:textId="77777777" w:rsidR="008E7715" w:rsidRPr="008E7715" w:rsidRDefault="008E7715" w:rsidP="00BF4AF5">
            <w:pPr>
              <w:spacing w:before="120" w:after="120"/>
              <w:rPr>
                <w:b/>
              </w:rPr>
            </w:pPr>
            <w:r>
              <w:rPr>
                <w:b/>
              </w:rPr>
              <w:t xml:space="preserve">RCA N°52/2002 Considerando N° </w:t>
            </w:r>
            <w:r w:rsidR="00255EBF" w:rsidRPr="008E7715">
              <w:rPr>
                <w:b/>
              </w:rPr>
              <w:t xml:space="preserve">3.5. </w:t>
            </w:r>
          </w:p>
          <w:p w14:paraId="6D6D175A" w14:textId="77777777" w:rsidR="008E7715" w:rsidRPr="008E7715" w:rsidRDefault="008E7715" w:rsidP="00BF4AF5">
            <w:pPr>
              <w:spacing w:before="120" w:after="120"/>
              <w:rPr>
                <w:i/>
              </w:rPr>
            </w:pPr>
            <w:r>
              <w:rPr>
                <w:i/>
              </w:rPr>
              <w:t>“</w:t>
            </w:r>
            <w:r w:rsidR="00255EBF" w:rsidRPr="008E7715">
              <w:rPr>
                <w:i/>
              </w:rPr>
              <w:t>Principales emisiones y residuos ge</w:t>
            </w:r>
            <w:r w:rsidRPr="008E7715">
              <w:rPr>
                <w:i/>
              </w:rPr>
              <w:t xml:space="preserve">nerados por el proyecto: </w:t>
            </w:r>
          </w:p>
          <w:p w14:paraId="0D25BCC7" w14:textId="77777777" w:rsidR="00255EBF" w:rsidRDefault="00255EBF" w:rsidP="00BF4AF5">
            <w:pPr>
              <w:spacing w:before="120" w:after="120"/>
              <w:rPr>
                <w:i/>
              </w:rPr>
            </w:pPr>
            <w:r w:rsidRPr="008E7715">
              <w:rPr>
                <w:i/>
              </w:rPr>
              <w:t>El titular ha señalado que los residuos industriales y domésticos generados por el proyecto serán manejados adecuadamente y conforme a la legislación vigente ya que se depositarán en rellenos sanitarios autorizados de acuerdo a la l</w:t>
            </w:r>
            <w:r w:rsidR="008E7715">
              <w:rPr>
                <w:i/>
              </w:rPr>
              <w:t>egislación sectorial respectiva,</w:t>
            </w:r>
            <w:r w:rsidRPr="008E7715">
              <w:rPr>
                <w:i/>
              </w:rPr>
              <w:t xml:space="preserve"> se reciclarán o se dispondrá de ellos conforme a la ley, dependiendo su manejo en cada caso </w:t>
            </w:r>
            <w:r w:rsidR="008E7715">
              <w:rPr>
                <w:i/>
              </w:rPr>
              <w:t>de sus propias características.”</w:t>
            </w:r>
          </w:p>
          <w:p w14:paraId="1E4BF82D" w14:textId="77777777" w:rsidR="003C5D1B" w:rsidRPr="008E7715" w:rsidRDefault="003C5D1B" w:rsidP="00BF4AF5">
            <w:pPr>
              <w:spacing w:before="120" w:after="120"/>
              <w:rPr>
                <w:b/>
              </w:rPr>
            </w:pPr>
            <w:r>
              <w:rPr>
                <w:b/>
              </w:rPr>
              <w:t>RCA N°52/2002 Considerando N° 3.5. 3</w:t>
            </w:r>
          </w:p>
          <w:p w14:paraId="63E9B41F" w14:textId="77777777" w:rsidR="00357FB7" w:rsidRDefault="003C5D1B" w:rsidP="00BF4AF5">
            <w:pPr>
              <w:spacing w:before="120" w:after="120"/>
              <w:rPr>
                <w:i/>
              </w:rPr>
            </w:pPr>
            <w:r>
              <w:rPr>
                <w:i/>
              </w:rPr>
              <w:t>“</w:t>
            </w:r>
            <w:r w:rsidRPr="003C5D1B">
              <w:rPr>
                <w:i/>
              </w:rPr>
              <w:t>b) Residuos sólidos industriales: En general, no se contempla la generación de residuos sólidos, salvo el caso que alguna alga picada no haya podido ser se</w:t>
            </w:r>
            <w:r>
              <w:rPr>
                <w:i/>
              </w:rPr>
              <w:t xml:space="preserve">cada o deshidratada por un </w:t>
            </w:r>
            <w:r w:rsidRPr="003C5D1B">
              <w:rPr>
                <w:i/>
              </w:rPr>
              <w:t>problema de calidad (granulometría, color u otro), para lo cual se d</w:t>
            </w:r>
            <w:r>
              <w:rPr>
                <w:i/>
              </w:rPr>
              <w:t>ispondrá de ella transportando</w:t>
            </w:r>
            <w:r w:rsidRPr="003C5D1B">
              <w:rPr>
                <w:i/>
              </w:rPr>
              <w:t xml:space="preserve"> el bins respectivo conjuntamente con los residuos domésticos, en camiones propios, al vertedero </w:t>
            </w:r>
            <w:r w:rsidR="00B544BE" w:rsidRPr="003C5D1B">
              <w:rPr>
                <w:i/>
              </w:rPr>
              <w:t>municipal</w:t>
            </w:r>
            <w:r w:rsidRPr="003C5D1B">
              <w:rPr>
                <w:i/>
              </w:rPr>
              <w:t xml:space="preserve"> correspondiente a Andacollo.</w:t>
            </w:r>
            <w:r>
              <w:rPr>
                <w:i/>
              </w:rPr>
              <w:t>”</w:t>
            </w:r>
          </w:p>
          <w:p w14:paraId="637C88B3" w14:textId="77777777" w:rsidR="00BF4AF5" w:rsidRPr="006B6205" w:rsidRDefault="00BF4AF5" w:rsidP="00DC3D66">
            <w:pPr>
              <w:rPr>
                <w:i/>
                <w:color w:val="FF0000"/>
              </w:rPr>
            </w:pPr>
          </w:p>
        </w:tc>
      </w:tr>
      <w:tr w:rsidR="00B57469" w:rsidRPr="0025129B" w14:paraId="1CEB4718" w14:textId="77777777" w:rsidTr="00117E07">
        <w:trPr>
          <w:trHeight w:val="627"/>
        </w:trPr>
        <w:tc>
          <w:tcPr>
            <w:tcW w:w="5000" w:type="pct"/>
            <w:gridSpan w:val="2"/>
          </w:tcPr>
          <w:p w14:paraId="61AA562E" w14:textId="77777777" w:rsidR="00B57469" w:rsidRDefault="00357FB7" w:rsidP="00117E07">
            <w:pPr>
              <w:jc w:val="left"/>
              <w:rPr>
                <w:color w:val="FF0000"/>
              </w:rPr>
            </w:pPr>
            <w:r>
              <w:rPr>
                <w:b/>
              </w:rPr>
              <w:t>Hechos</w:t>
            </w:r>
            <w:r w:rsidR="00B57469" w:rsidRPr="00F15F8C">
              <w:rPr>
                <w:b/>
              </w:rPr>
              <w:t>:</w:t>
            </w:r>
            <w:r w:rsidR="00B57469" w:rsidRPr="007E2D5C">
              <w:t xml:space="preserve"> </w:t>
            </w:r>
          </w:p>
          <w:p w14:paraId="5EB911AE" w14:textId="1790BD4A" w:rsidR="00B67C76" w:rsidRPr="00DF7FF1" w:rsidRDefault="00B67C76" w:rsidP="00BF4AF5">
            <w:pPr>
              <w:pStyle w:val="Prrafodelista"/>
              <w:numPr>
                <w:ilvl w:val="0"/>
                <w:numId w:val="37"/>
              </w:numPr>
              <w:spacing w:before="120" w:after="120"/>
              <w:ind w:left="924" w:hanging="357"/>
              <w:rPr>
                <w:rFonts w:ascii="Calibri" w:eastAsia="Times New Roman" w:hAnsi="Calibri"/>
                <w:color w:val="000000"/>
                <w:lang w:eastAsia="es-CL"/>
              </w:rPr>
            </w:pPr>
            <w:r>
              <w:rPr>
                <w:rFonts w:ascii="Calibri" w:eastAsia="Times New Roman" w:hAnsi="Calibri"/>
                <w:color w:val="000000"/>
                <w:lang w:eastAsia="es-CL"/>
              </w:rPr>
              <w:t xml:space="preserve">En el área de líneas de </w:t>
            </w:r>
            <w:r w:rsidR="00BA6212">
              <w:rPr>
                <w:rFonts w:ascii="Calibri" w:eastAsia="Times New Roman" w:hAnsi="Calibri"/>
                <w:color w:val="000000"/>
                <w:lang w:eastAsia="es-CL"/>
              </w:rPr>
              <w:t>p</w:t>
            </w:r>
            <w:r w:rsidR="00BF4AF5">
              <w:rPr>
                <w:rFonts w:ascii="Calibri" w:eastAsia="Times New Roman" w:hAnsi="Calibri"/>
                <w:color w:val="000000"/>
                <w:lang w:eastAsia="es-CL"/>
              </w:rPr>
              <w:t>roceso, no se observó</w:t>
            </w:r>
            <w:r>
              <w:rPr>
                <w:rFonts w:ascii="Calibri" w:eastAsia="Times New Roman" w:hAnsi="Calibri"/>
                <w:color w:val="000000"/>
                <w:lang w:eastAsia="es-CL"/>
              </w:rPr>
              <w:t xml:space="preserve"> escurrimiento de agua durante el proceso.</w:t>
            </w:r>
          </w:p>
          <w:p w14:paraId="7CE81A6C" w14:textId="26BA8245" w:rsidR="00B67C76" w:rsidRPr="00DF7FF1" w:rsidRDefault="00B67C76" w:rsidP="00BF4AF5">
            <w:pPr>
              <w:pStyle w:val="Prrafodelista"/>
              <w:numPr>
                <w:ilvl w:val="0"/>
                <w:numId w:val="37"/>
              </w:numPr>
              <w:spacing w:before="120" w:after="120"/>
              <w:ind w:left="924" w:hanging="357"/>
              <w:rPr>
                <w:rFonts w:ascii="Calibri" w:eastAsia="Times New Roman" w:hAnsi="Calibri"/>
                <w:color w:val="000000"/>
                <w:lang w:eastAsia="es-CL"/>
              </w:rPr>
            </w:pPr>
            <w:r>
              <w:rPr>
                <w:rFonts w:ascii="Calibri" w:eastAsia="Times New Roman" w:hAnsi="Calibri"/>
                <w:color w:val="000000"/>
                <w:lang w:eastAsia="es-CL"/>
              </w:rPr>
              <w:t>En el área de los sil</w:t>
            </w:r>
            <w:r w:rsidR="00AF156B">
              <w:rPr>
                <w:rFonts w:ascii="Calibri" w:eastAsia="Times New Roman" w:hAnsi="Calibri"/>
                <w:color w:val="000000"/>
                <w:lang w:eastAsia="es-CL"/>
              </w:rPr>
              <w:t xml:space="preserve">os de </w:t>
            </w:r>
            <w:r>
              <w:rPr>
                <w:rFonts w:ascii="Calibri" w:eastAsia="Times New Roman" w:hAnsi="Calibri"/>
                <w:color w:val="000000"/>
                <w:lang w:eastAsia="es-CL"/>
              </w:rPr>
              <w:t xml:space="preserve">secado, se constató la presencia de sacos y maxi sacos vacíos en desuso y apilados. El jefe de </w:t>
            </w:r>
            <w:r w:rsidR="00BA6212">
              <w:rPr>
                <w:rFonts w:ascii="Calibri" w:eastAsia="Times New Roman" w:hAnsi="Calibri"/>
                <w:color w:val="000000"/>
                <w:lang w:eastAsia="es-CL"/>
              </w:rPr>
              <w:t>p</w:t>
            </w:r>
            <w:r>
              <w:rPr>
                <w:rFonts w:ascii="Calibri" w:eastAsia="Times New Roman" w:hAnsi="Calibri"/>
                <w:color w:val="000000"/>
                <w:lang w:eastAsia="es-CL"/>
              </w:rPr>
              <w:t>lanta indicó que por las noches el “sereno” los ordena y guarda.</w:t>
            </w:r>
            <w:r w:rsidR="00B91D56">
              <w:rPr>
                <w:rFonts w:ascii="Calibri" w:eastAsia="Times New Roman" w:hAnsi="Calibri"/>
                <w:color w:val="000000"/>
                <w:lang w:eastAsia="es-CL"/>
              </w:rPr>
              <w:t>(</w:t>
            </w:r>
            <w:r w:rsidR="00B91D56">
              <w:rPr>
                <w:rFonts w:ascii="Calibri" w:eastAsia="Times New Roman" w:hAnsi="Calibri"/>
                <w:color w:val="000000"/>
                <w:lang w:eastAsia="es-CL"/>
              </w:rPr>
              <w:fldChar w:fldCharType="begin"/>
            </w:r>
            <w:r w:rsidR="00B91D56">
              <w:rPr>
                <w:rFonts w:ascii="Calibri" w:eastAsia="Times New Roman" w:hAnsi="Calibri"/>
                <w:color w:val="000000"/>
                <w:lang w:eastAsia="es-CL"/>
              </w:rPr>
              <w:instrText xml:space="preserve"> REF _Ref449689612 \h </w:instrText>
            </w:r>
            <w:r w:rsidR="00DF7FF1">
              <w:rPr>
                <w:rFonts w:ascii="Calibri" w:eastAsia="Times New Roman" w:hAnsi="Calibri"/>
                <w:color w:val="000000"/>
                <w:lang w:eastAsia="es-CL"/>
              </w:rPr>
              <w:instrText xml:space="preserve"> \* MERGEFORMAT </w:instrText>
            </w:r>
            <w:r w:rsidR="00B91D56">
              <w:rPr>
                <w:rFonts w:ascii="Calibri" w:eastAsia="Times New Roman" w:hAnsi="Calibri"/>
                <w:color w:val="000000"/>
                <w:lang w:eastAsia="es-CL"/>
              </w:rPr>
            </w:r>
            <w:r w:rsidR="00B91D56">
              <w:rPr>
                <w:rFonts w:ascii="Calibri" w:eastAsia="Times New Roman" w:hAnsi="Calibri"/>
                <w:color w:val="000000"/>
                <w:lang w:eastAsia="es-CL"/>
              </w:rPr>
              <w:fldChar w:fldCharType="separate"/>
            </w:r>
            <w:r w:rsidR="00D33D19" w:rsidRPr="00D33D19">
              <w:rPr>
                <w:rFonts w:ascii="Calibri" w:eastAsia="Times New Roman" w:hAnsi="Calibri"/>
                <w:color w:val="000000"/>
                <w:lang w:eastAsia="es-CL"/>
              </w:rPr>
              <w:t>Fotografía 13</w:t>
            </w:r>
            <w:r w:rsidR="00B91D56">
              <w:rPr>
                <w:rFonts w:ascii="Calibri" w:eastAsia="Times New Roman" w:hAnsi="Calibri"/>
                <w:color w:val="000000"/>
                <w:lang w:eastAsia="es-CL"/>
              </w:rPr>
              <w:fldChar w:fldCharType="end"/>
            </w:r>
            <w:r w:rsidR="00B91D56">
              <w:rPr>
                <w:rFonts w:ascii="Calibri" w:eastAsia="Times New Roman" w:hAnsi="Calibri"/>
                <w:color w:val="000000"/>
                <w:lang w:eastAsia="es-CL"/>
              </w:rPr>
              <w:t xml:space="preserve">, </w:t>
            </w:r>
            <w:r w:rsidR="00DC3D66">
              <w:rPr>
                <w:rFonts w:ascii="Calibri" w:eastAsia="Times New Roman" w:hAnsi="Calibri"/>
                <w:color w:val="000000"/>
                <w:lang w:eastAsia="es-CL"/>
              </w:rPr>
              <w:t xml:space="preserve">y </w:t>
            </w:r>
            <w:r w:rsidR="00B91D56">
              <w:rPr>
                <w:rFonts w:ascii="Calibri" w:eastAsia="Times New Roman" w:hAnsi="Calibri"/>
                <w:color w:val="000000"/>
                <w:lang w:eastAsia="es-CL"/>
              </w:rPr>
              <w:fldChar w:fldCharType="begin"/>
            </w:r>
            <w:r w:rsidR="00B91D56">
              <w:rPr>
                <w:rFonts w:ascii="Calibri" w:eastAsia="Times New Roman" w:hAnsi="Calibri"/>
                <w:color w:val="000000"/>
                <w:lang w:eastAsia="es-CL"/>
              </w:rPr>
              <w:instrText xml:space="preserve"> REF _Ref449689614 \h </w:instrText>
            </w:r>
            <w:r w:rsidR="00DF7FF1">
              <w:rPr>
                <w:rFonts w:ascii="Calibri" w:eastAsia="Times New Roman" w:hAnsi="Calibri"/>
                <w:color w:val="000000"/>
                <w:lang w:eastAsia="es-CL"/>
              </w:rPr>
              <w:instrText xml:space="preserve"> \* MERGEFORMAT </w:instrText>
            </w:r>
            <w:r w:rsidR="00B91D56">
              <w:rPr>
                <w:rFonts w:ascii="Calibri" w:eastAsia="Times New Roman" w:hAnsi="Calibri"/>
                <w:color w:val="000000"/>
                <w:lang w:eastAsia="es-CL"/>
              </w:rPr>
            </w:r>
            <w:r w:rsidR="00B91D56">
              <w:rPr>
                <w:rFonts w:ascii="Calibri" w:eastAsia="Times New Roman" w:hAnsi="Calibri"/>
                <w:color w:val="000000"/>
                <w:lang w:eastAsia="es-CL"/>
              </w:rPr>
              <w:fldChar w:fldCharType="separate"/>
            </w:r>
            <w:r w:rsidR="00D33D19" w:rsidRPr="00D33D19">
              <w:rPr>
                <w:rFonts w:ascii="Calibri" w:eastAsia="Times New Roman" w:hAnsi="Calibri"/>
                <w:color w:val="000000"/>
                <w:lang w:eastAsia="es-CL"/>
              </w:rPr>
              <w:t>Fotografía 14</w:t>
            </w:r>
            <w:r w:rsidR="00B91D56">
              <w:rPr>
                <w:rFonts w:ascii="Calibri" w:eastAsia="Times New Roman" w:hAnsi="Calibri"/>
                <w:color w:val="000000"/>
                <w:lang w:eastAsia="es-CL"/>
              </w:rPr>
              <w:fldChar w:fldCharType="end"/>
            </w:r>
            <w:r w:rsidR="00B91D56">
              <w:rPr>
                <w:rFonts w:ascii="Calibri" w:eastAsia="Times New Roman" w:hAnsi="Calibri"/>
                <w:color w:val="000000"/>
                <w:lang w:eastAsia="es-CL"/>
              </w:rPr>
              <w:t>)</w:t>
            </w:r>
          </w:p>
          <w:p w14:paraId="6F4A95BF" w14:textId="77777777" w:rsidR="00B67C76" w:rsidRPr="00257F67" w:rsidRDefault="00B67C76" w:rsidP="00BF4AF5">
            <w:pPr>
              <w:pStyle w:val="Prrafodelista"/>
              <w:numPr>
                <w:ilvl w:val="0"/>
                <w:numId w:val="37"/>
              </w:numPr>
              <w:spacing w:before="120" w:after="120"/>
              <w:ind w:left="924" w:hanging="357"/>
              <w:rPr>
                <w:b/>
                <w:color w:val="FF0000"/>
              </w:rPr>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constató la presencia de un área destinada al acopio de </w:t>
            </w:r>
            <w:r w:rsidR="00B544BE">
              <w:rPr>
                <w:rFonts w:ascii="Calibri" w:eastAsia="Times New Roman" w:hAnsi="Calibri"/>
                <w:color w:val="000000"/>
                <w:lang w:eastAsia="es-CL"/>
              </w:rPr>
              <w:t>más</w:t>
            </w:r>
            <w:r>
              <w:rPr>
                <w:rFonts w:ascii="Calibri" w:eastAsia="Times New Roman" w:hAnsi="Calibri"/>
                <w:color w:val="000000"/>
                <w:lang w:eastAsia="es-CL"/>
              </w:rPr>
              <w:t xml:space="preserve"> de 30 </w:t>
            </w:r>
            <w:r w:rsidR="005C3D4A">
              <w:rPr>
                <w:rFonts w:ascii="Calibri" w:eastAsia="Times New Roman" w:hAnsi="Calibri"/>
                <w:color w:val="000000"/>
                <w:lang w:eastAsia="es-CL"/>
              </w:rPr>
              <w:t>maxi sacos</w:t>
            </w:r>
            <w:r>
              <w:rPr>
                <w:rFonts w:ascii="Calibri" w:eastAsia="Times New Roman" w:hAnsi="Calibri"/>
                <w:color w:val="000000"/>
                <w:lang w:eastAsia="es-CL"/>
              </w:rPr>
              <w:t xml:space="preserve"> con material tipo arena y polvo talco en su interior</w:t>
            </w:r>
            <w:r w:rsidR="00B544BE">
              <w:rPr>
                <w:rFonts w:ascii="Calibri" w:eastAsia="Times New Roman" w:hAnsi="Calibri"/>
                <w:color w:val="000000"/>
                <w:lang w:eastAsia="es-CL"/>
              </w:rPr>
              <w:t>. (</w:t>
            </w:r>
            <w:r w:rsidR="006B6205">
              <w:rPr>
                <w:rFonts w:ascii="Calibri" w:eastAsia="Times New Roman" w:hAnsi="Calibri"/>
                <w:color w:val="000000"/>
                <w:lang w:eastAsia="es-CL"/>
              </w:rPr>
              <w:fldChar w:fldCharType="begin"/>
            </w:r>
            <w:r w:rsidR="006B6205">
              <w:rPr>
                <w:rFonts w:ascii="Calibri" w:eastAsia="Times New Roman" w:hAnsi="Calibri"/>
                <w:color w:val="000000"/>
                <w:lang w:eastAsia="es-CL"/>
              </w:rPr>
              <w:instrText xml:space="preserve"> REF _Ref450031599 \h </w:instrText>
            </w:r>
            <w:r w:rsidR="006B6205">
              <w:rPr>
                <w:rFonts w:ascii="Calibri" w:eastAsia="Times New Roman" w:hAnsi="Calibri"/>
                <w:color w:val="000000"/>
                <w:lang w:eastAsia="es-CL"/>
              </w:rPr>
            </w:r>
            <w:r w:rsidR="006B6205">
              <w:rPr>
                <w:rFonts w:ascii="Calibri" w:eastAsia="Times New Roman" w:hAnsi="Calibri"/>
                <w:color w:val="000000"/>
                <w:lang w:eastAsia="es-CL"/>
              </w:rPr>
              <w:fldChar w:fldCharType="separate"/>
            </w:r>
            <w:r w:rsidR="00D33D19">
              <w:t xml:space="preserve">Fotografía </w:t>
            </w:r>
            <w:r w:rsidR="00D33D19">
              <w:rPr>
                <w:noProof/>
              </w:rPr>
              <w:t>15</w:t>
            </w:r>
            <w:r w:rsidR="006B6205">
              <w:rPr>
                <w:rFonts w:ascii="Calibri" w:eastAsia="Times New Roman" w:hAnsi="Calibri"/>
                <w:color w:val="000000"/>
                <w:lang w:eastAsia="es-CL"/>
              </w:rPr>
              <w:fldChar w:fldCharType="end"/>
            </w:r>
            <w:r w:rsidR="006B6205">
              <w:rPr>
                <w:rFonts w:ascii="Calibri" w:eastAsia="Times New Roman" w:hAnsi="Calibri"/>
                <w:color w:val="000000"/>
                <w:lang w:eastAsia="es-CL"/>
              </w:rPr>
              <w:t xml:space="preserve">, </w:t>
            </w:r>
            <w:r w:rsidR="006B6205">
              <w:rPr>
                <w:rFonts w:ascii="Calibri" w:eastAsia="Times New Roman" w:hAnsi="Calibri"/>
                <w:color w:val="000000"/>
                <w:lang w:eastAsia="es-CL"/>
              </w:rPr>
              <w:fldChar w:fldCharType="begin"/>
            </w:r>
            <w:r w:rsidR="006B6205">
              <w:rPr>
                <w:rFonts w:ascii="Calibri" w:eastAsia="Times New Roman" w:hAnsi="Calibri"/>
                <w:color w:val="000000"/>
                <w:lang w:eastAsia="es-CL"/>
              </w:rPr>
              <w:instrText xml:space="preserve"> REF _Ref450031603 \h </w:instrText>
            </w:r>
            <w:r w:rsidR="006B6205">
              <w:rPr>
                <w:rFonts w:ascii="Calibri" w:eastAsia="Times New Roman" w:hAnsi="Calibri"/>
                <w:color w:val="000000"/>
                <w:lang w:eastAsia="es-CL"/>
              </w:rPr>
            </w:r>
            <w:r w:rsidR="006B6205">
              <w:rPr>
                <w:rFonts w:ascii="Calibri" w:eastAsia="Times New Roman" w:hAnsi="Calibri"/>
                <w:color w:val="000000"/>
                <w:lang w:eastAsia="es-CL"/>
              </w:rPr>
              <w:fldChar w:fldCharType="separate"/>
            </w:r>
            <w:r w:rsidR="00D33D19">
              <w:t xml:space="preserve">Fotografía </w:t>
            </w:r>
            <w:r w:rsidR="00D33D19">
              <w:rPr>
                <w:noProof/>
              </w:rPr>
              <w:t>16</w:t>
            </w:r>
            <w:r w:rsidR="006B6205">
              <w:rPr>
                <w:rFonts w:ascii="Calibri" w:eastAsia="Times New Roman" w:hAnsi="Calibri"/>
                <w:color w:val="000000"/>
                <w:lang w:eastAsia="es-CL"/>
              </w:rPr>
              <w:fldChar w:fldCharType="end"/>
            </w:r>
            <w:r w:rsidR="006B6205">
              <w:rPr>
                <w:rFonts w:ascii="Calibri" w:eastAsia="Times New Roman" w:hAnsi="Calibri"/>
                <w:color w:val="000000"/>
                <w:lang w:eastAsia="es-CL"/>
              </w:rPr>
              <w:t xml:space="preserve">, </w:t>
            </w:r>
            <w:r w:rsidR="006B6205">
              <w:rPr>
                <w:rFonts w:ascii="Calibri" w:eastAsia="Times New Roman" w:hAnsi="Calibri"/>
                <w:color w:val="000000"/>
                <w:lang w:eastAsia="es-CL"/>
              </w:rPr>
              <w:fldChar w:fldCharType="begin"/>
            </w:r>
            <w:r w:rsidR="006B6205">
              <w:rPr>
                <w:rFonts w:ascii="Calibri" w:eastAsia="Times New Roman" w:hAnsi="Calibri"/>
                <w:color w:val="000000"/>
                <w:lang w:eastAsia="es-CL"/>
              </w:rPr>
              <w:instrText xml:space="preserve"> REF _Ref450031606 \h </w:instrText>
            </w:r>
            <w:r w:rsidR="006B6205">
              <w:rPr>
                <w:rFonts w:ascii="Calibri" w:eastAsia="Times New Roman" w:hAnsi="Calibri"/>
                <w:color w:val="000000"/>
                <w:lang w:eastAsia="es-CL"/>
              </w:rPr>
            </w:r>
            <w:r w:rsidR="006B6205">
              <w:rPr>
                <w:rFonts w:ascii="Calibri" w:eastAsia="Times New Roman" w:hAnsi="Calibri"/>
                <w:color w:val="000000"/>
                <w:lang w:eastAsia="es-CL"/>
              </w:rPr>
              <w:fldChar w:fldCharType="separate"/>
            </w:r>
            <w:r w:rsidR="00D33D19">
              <w:t xml:space="preserve">Fotografía </w:t>
            </w:r>
            <w:r w:rsidR="00D33D19">
              <w:rPr>
                <w:noProof/>
              </w:rPr>
              <w:t>17</w:t>
            </w:r>
            <w:r w:rsidR="006B6205">
              <w:rPr>
                <w:rFonts w:ascii="Calibri" w:eastAsia="Times New Roman" w:hAnsi="Calibri"/>
                <w:color w:val="000000"/>
                <w:lang w:eastAsia="es-CL"/>
              </w:rPr>
              <w:fldChar w:fldCharType="end"/>
            </w:r>
            <w:r w:rsidR="006B6205">
              <w:rPr>
                <w:rFonts w:ascii="Calibri" w:eastAsia="Times New Roman" w:hAnsi="Calibri"/>
                <w:color w:val="000000"/>
                <w:lang w:eastAsia="es-CL"/>
              </w:rPr>
              <w:t xml:space="preserve"> y </w:t>
            </w:r>
            <w:r w:rsidR="006B6205">
              <w:rPr>
                <w:rFonts w:ascii="Calibri" w:eastAsia="Times New Roman" w:hAnsi="Calibri"/>
                <w:color w:val="000000"/>
                <w:lang w:eastAsia="es-CL"/>
              </w:rPr>
              <w:fldChar w:fldCharType="begin"/>
            </w:r>
            <w:r w:rsidR="006B6205">
              <w:rPr>
                <w:rFonts w:ascii="Calibri" w:eastAsia="Times New Roman" w:hAnsi="Calibri"/>
                <w:color w:val="000000"/>
                <w:lang w:eastAsia="es-CL"/>
              </w:rPr>
              <w:instrText xml:space="preserve"> REF _Ref450031608 \h </w:instrText>
            </w:r>
            <w:r w:rsidR="006B6205">
              <w:rPr>
                <w:rFonts w:ascii="Calibri" w:eastAsia="Times New Roman" w:hAnsi="Calibri"/>
                <w:color w:val="000000"/>
                <w:lang w:eastAsia="es-CL"/>
              </w:rPr>
            </w:r>
            <w:r w:rsidR="006B6205">
              <w:rPr>
                <w:rFonts w:ascii="Calibri" w:eastAsia="Times New Roman" w:hAnsi="Calibri"/>
                <w:color w:val="000000"/>
                <w:lang w:eastAsia="es-CL"/>
              </w:rPr>
              <w:fldChar w:fldCharType="separate"/>
            </w:r>
            <w:r w:rsidR="00D33D19">
              <w:t xml:space="preserve">Fotografía </w:t>
            </w:r>
            <w:r w:rsidR="00D33D19">
              <w:rPr>
                <w:noProof/>
              </w:rPr>
              <w:t>18</w:t>
            </w:r>
            <w:r w:rsidR="006B6205">
              <w:rPr>
                <w:rFonts w:ascii="Calibri" w:eastAsia="Times New Roman" w:hAnsi="Calibri"/>
                <w:color w:val="000000"/>
                <w:lang w:eastAsia="es-CL"/>
              </w:rPr>
              <w:fldChar w:fldCharType="end"/>
            </w:r>
            <w:r w:rsidR="006B6205">
              <w:rPr>
                <w:rFonts w:ascii="Calibri" w:eastAsia="Times New Roman" w:hAnsi="Calibri"/>
                <w:color w:val="000000"/>
                <w:lang w:eastAsia="es-CL"/>
              </w:rPr>
              <w:t>)</w:t>
            </w:r>
            <w:r>
              <w:rPr>
                <w:rFonts w:ascii="Calibri" w:eastAsia="Times New Roman" w:hAnsi="Calibri"/>
                <w:color w:val="000000"/>
                <w:lang w:eastAsia="es-CL"/>
              </w:rPr>
              <w:t xml:space="preserve"> El señor José Castillo, Jefe de la Planta indicó que éste es un residuo del proceso, proveniente de las mallas del harnero. Informó además que este material es llevado a vertedero por un camión.</w:t>
            </w:r>
          </w:p>
          <w:p w14:paraId="1B5FAB9D" w14:textId="77777777" w:rsidR="00B67C76" w:rsidRPr="00257F67" w:rsidRDefault="00B67C76" w:rsidP="00BF4AF5">
            <w:pPr>
              <w:pStyle w:val="Prrafodelista"/>
              <w:numPr>
                <w:ilvl w:val="0"/>
                <w:numId w:val="37"/>
              </w:numPr>
              <w:spacing w:before="120" w:after="120"/>
              <w:ind w:left="924" w:hanging="357"/>
              <w:rPr>
                <w:b/>
                <w:color w:val="FF0000"/>
              </w:rPr>
            </w:pPr>
            <w:r>
              <w:rPr>
                <w:rFonts w:ascii="Calibri" w:eastAsia="Times New Roman" w:hAnsi="Calibri"/>
                <w:color w:val="000000"/>
                <w:lang w:eastAsia="es-CL"/>
              </w:rPr>
              <w:t xml:space="preserve">El área de acopio de residuos, se encontraba sin cerco perimetral ni medidas para controlar la emisión de polvo producto de la acción del viento, </w:t>
            </w:r>
            <w:r w:rsidR="00B544BE">
              <w:rPr>
                <w:rFonts w:ascii="Calibri" w:eastAsia="Times New Roman" w:hAnsi="Calibri"/>
                <w:color w:val="000000"/>
                <w:lang w:eastAsia="es-CL"/>
              </w:rPr>
              <w:t>considerando</w:t>
            </w:r>
            <w:r>
              <w:rPr>
                <w:rFonts w:ascii="Calibri" w:eastAsia="Times New Roman" w:hAnsi="Calibri"/>
                <w:color w:val="000000"/>
                <w:lang w:eastAsia="es-CL"/>
              </w:rPr>
              <w:t xml:space="preserve"> la granulometría del material (Polvo Talco).</w:t>
            </w:r>
          </w:p>
          <w:p w14:paraId="404756D0" w14:textId="77777777" w:rsidR="00B67C76" w:rsidRPr="00B775CA" w:rsidRDefault="00B67C76" w:rsidP="00BF4AF5">
            <w:pPr>
              <w:pStyle w:val="Prrafodelista"/>
              <w:numPr>
                <w:ilvl w:val="0"/>
                <w:numId w:val="37"/>
              </w:numPr>
              <w:spacing w:before="120" w:after="120"/>
              <w:ind w:left="924" w:hanging="357"/>
              <w:rPr>
                <w:b/>
                <w:color w:val="FF0000"/>
              </w:rPr>
            </w:pPr>
            <w:r>
              <w:rPr>
                <w:rFonts w:ascii="Calibri" w:eastAsia="Times New Roman" w:hAnsi="Calibri"/>
                <w:color w:val="000000"/>
                <w:lang w:eastAsia="es-CL"/>
              </w:rPr>
              <w:t xml:space="preserve">Se observó además la existencia de una bodega con materiales propia de la mantención. </w:t>
            </w:r>
            <w:r w:rsidR="009C7338">
              <w:rPr>
                <w:rFonts w:ascii="Calibri" w:eastAsia="Times New Roman" w:hAnsi="Calibri"/>
                <w:color w:val="000000"/>
                <w:lang w:eastAsia="es-CL"/>
              </w:rPr>
              <w:t>(</w:t>
            </w:r>
            <w:r w:rsidR="009C7338">
              <w:rPr>
                <w:rFonts w:ascii="Calibri" w:eastAsia="Times New Roman" w:hAnsi="Calibri"/>
                <w:color w:val="000000"/>
                <w:lang w:eastAsia="es-CL"/>
              </w:rPr>
              <w:fldChar w:fldCharType="begin"/>
            </w:r>
            <w:r w:rsidR="009C7338">
              <w:rPr>
                <w:rFonts w:ascii="Calibri" w:eastAsia="Times New Roman" w:hAnsi="Calibri"/>
                <w:color w:val="000000"/>
                <w:lang w:eastAsia="es-CL"/>
              </w:rPr>
              <w:instrText xml:space="preserve"> REF _Ref450031827 \h </w:instrText>
            </w:r>
            <w:r w:rsidR="009C7338">
              <w:rPr>
                <w:rFonts w:ascii="Calibri" w:eastAsia="Times New Roman" w:hAnsi="Calibri"/>
                <w:color w:val="000000"/>
                <w:lang w:eastAsia="es-CL"/>
              </w:rPr>
            </w:r>
            <w:r w:rsidR="009C7338">
              <w:rPr>
                <w:rFonts w:ascii="Calibri" w:eastAsia="Times New Roman" w:hAnsi="Calibri"/>
                <w:color w:val="000000"/>
                <w:lang w:eastAsia="es-CL"/>
              </w:rPr>
              <w:fldChar w:fldCharType="separate"/>
            </w:r>
            <w:r w:rsidR="00D33D19">
              <w:t xml:space="preserve">Fotografía </w:t>
            </w:r>
            <w:r w:rsidR="00D33D19">
              <w:rPr>
                <w:noProof/>
              </w:rPr>
              <w:t>19</w:t>
            </w:r>
            <w:r w:rsidR="009C7338">
              <w:rPr>
                <w:rFonts w:ascii="Calibri" w:eastAsia="Times New Roman" w:hAnsi="Calibri"/>
                <w:color w:val="000000"/>
                <w:lang w:eastAsia="es-CL"/>
              </w:rPr>
              <w:fldChar w:fldCharType="end"/>
            </w:r>
            <w:r w:rsidR="009C7338">
              <w:rPr>
                <w:rFonts w:ascii="Calibri" w:eastAsia="Times New Roman" w:hAnsi="Calibri"/>
                <w:color w:val="000000"/>
                <w:lang w:eastAsia="es-CL"/>
              </w:rPr>
              <w:t xml:space="preserve">). </w:t>
            </w:r>
            <w:r>
              <w:rPr>
                <w:rFonts w:ascii="Calibri" w:eastAsia="Times New Roman" w:hAnsi="Calibri"/>
                <w:color w:val="000000"/>
                <w:lang w:eastAsia="es-CL"/>
              </w:rPr>
              <w:t>E</w:t>
            </w:r>
            <w:r w:rsidR="00A85711">
              <w:rPr>
                <w:rFonts w:ascii="Calibri" w:eastAsia="Times New Roman" w:hAnsi="Calibri"/>
                <w:color w:val="000000"/>
                <w:lang w:eastAsia="es-CL"/>
              </w:rPr>
              <w:t>l señor José Castillo, Jefe de P</w:t>
            </w:r>
            <w:r>
              <w:rPr>
                <w:rFonts w:ascii="Calibri" w:eastAsia="Times New Roman" w:hAnsi="Calibri"/>
                <w:color w:val="000000"/>
                <w:lang w:eastAsia="es-CL"/>
              </w:rPr>
              <w:t>lanta indicó que dichos materiales se utilizan para mantenciones menores, dado que las mantenciones de las maquinarias y equipos es realizada por terceros.</w:t>
            </w:r>
          </w:p>
          <w:p w14:paraId="0BDA4CEC" w14:textId="77777777" w:rsidR="00B67C76" w:rsidRPr="005F32AE" w:rsidRDefault="00B67C76" w:rsidP="00BF4AF5">
            <w:pPr>
              <w:pStyle w:val="Prrafodelista"/>
              <w:numPr>
                <w:ilvl w:val="0"/>
                <w:numId w:val="37"/>
              </w:numPr>
              <w:spacing w:before="120" w:after="120"/>
              <w:ind w:left="924" w:hanging="357"/>
              <w:rPr>
                <w:b/>
                <w:color w:val="FF0000"/>
              </w:rPr>
            </w:pPr>
            <w:r>
              <w:rPr>
                <w:rFonts w:ascii="Calibri" w:eastAsia="Times New Roman" w:hAnsi="Calibri"/>
                <w:color w:val="000000"/>
                <w:lang w:eastAsia="es-CL"/>
              </w:rPr>
              <w:t>Al interior de la bodega se observó la presencia de residuos domésticos almacenados en sacos y bolsas de basura sin contenedor.</w:t>
            </w:r>
            <w:r w:rsidR="009C7338">
              <w:rPr>
                <w:rFonts w:ascii="Calibri" w:eastAsia="Times New Roman" w:hAnsi="Calibri"/>
                <w:color w:val="000000"/>
                <w:lang w:eastAsia="es-CL"/>
              </w:rPr>
              <w:t>(</w:t>
            </w:r>
            <w:r w:rsidR="009C7338">
              <w:rPr>
                <w:rFonts w:ascii="Calibri" w:eastAsia="Times New Roman" w:hAnsi="Calibri"/>
                <w:color w:val="000000"/>
                <w:lang w:eastAsia="es-CL"/>
              </w:rPr>
              <w:fldChar w:fldCharType="begin"/>
            </w:r>
            <w:r w:rsidR="009C7338">
              <w:rPr>
                <w:rFonts w:ascii="Calibri" w:eastAsia="Times New Roman" w:hAnsi="Calibri"/>
                <w:color w:val="000000"/>
                <w:lang w:eastAsia="es-CL"/>
              </w:rPr>
              <w:instrText xml:space="preserve"> REF _Ref450031808 \h </w:instrText>
            </w:r>
            <w:r w:rsidR="009C7338">
              <w:rPr>
                <w:rFonts w:ascii="Calibri" w:eastAsia="Times New Roman" w:hAnsi="Calibri"/>
                <w:color w:val="000000"/>
                <w:lang w:eastAsia="es-CL"/>
              </w:rPr>
            </w:r>
            <w:r w:rsidR="009C7338">
              <w:rPr>
                <w:rFonts w:ascii="Calibri" w:eastAsia="Times New Roman" w:hAnsi="Calibri"/>
                <w:color w:val="000000"/>
                <w:lang w:eastAsia="es-CL"/>
              </w:rPr>
              <w:fldChar w:fldCharType="separate"/>
            </w:r>
            <w:r w:rsidR="00D33D19">
              <w:t xml:space="preserve">Fotografía </w:t>
            </w:r>
            <w:r w:rsidR="00D33D19">
              <w:rPr>
                <w:noProof/>
              </w:rPr>
              <w:t>20</w:t>
            </w:r>
            <w:r w:rsidR="009C7338">
              <w:rPr>
                <w:rFonts w:ascii="Calibri" w:eastAsia="Times New Roman" w:hAnsi="Calibri"/>
                <w:color w:val="000000"/>
                <w:lang w:eastAsia="es-CL"/>
              </w:rPr>
              <w:fldChar w:fldCharType="end"/>
            </w:r>
            <w:r w:rsidR="009C7338">
              <w:rPr>
                <w:rFonts w:ascii="Calibri" w:eastAsia="Times New Roman" w:hAnsi="Calibri"/>
                <w:color w:val="000000"/>
                <w:lang w:eastAsia="es-CL"/>
              </w:rPr>
              <w:t>)</w:t>
            </w:r>
          </w:p>
          <w:p w14:paraId="50C5A7AA" w14:textId="77777777" w:rsidR="00DC3D66" w:rsidRDefault="00DC3D66" w:rsidP="00117E07">
            <w:pPr>
              <w:jc w:val="left"/>
              <w:rPr>
                <w:b/>
              </w:rPr>
            </w:pPr>
          </w:p>
          <w:p w14:paraId="49BE0BDC" w14:textId="77777777" w:rsidR="00B57469" w:rsidRPr="008E34C9" w:rsidRDefault="00B57469" w:rsidP="00BF4AF5">
            <w:pPr>
              <w:spacing w:before="120" w:after="120"/>
              <w:jc w:val="left"/>
              <w:rPr>
                <w:b/>
              </w:rPr>
            </w:pPr>
            <w:r w:rsidRPr="008E34C9">
              <w:rPr>
                <w:b/>
              </w:rPr>
              <w:t>Resultado</w:t>
            </w:r>
            <w:r w:rsidR="00A85711">
              <w:rPr>
                <w:b/>
              </w:rPr>
              <w:t>s</w:t>
            </w:r>
            <w:r w:rsidRPr="008E34C9">
              <w:rPr>
                <w:b/>
              </w:rPr>
              <w:t xml:space="preserve"> examen de Información: </w:t>
            </w:r>
          </w:p>
          <w:p w14:paraId="30CE9EA7" w14:textId="4F59FB1A" w:rsidR="00357FB7" w:rsidRDefault="00B57469" w:rsidP="00BF4AF5">
            <w:pPr>
              <w:pStyle w:val="Prrafodelista"/>
              <w:numPr>
                <w:ilvl w:val="0"/>
                <w:numId w:val="38"/>
              </w:numPr>
              <w:spacing w:before="120" w:after="120"/>
              <w:rPr>
                <w:rFonts w:ascii="Calibri" w:eastAsia="Times New Roman" w:hAnsi="Calibri"/>
                <w:color w:val="000000"/>
                <w:lang w:eastAsia="es-CL"/>
              </w:rPr>
            </w:pPr>
            <w:r w:rsidRPr="000F50A1">
              <w:rPr>
                <w:rFonts w:ascii="Calibri" w:eastAsia="Times New Roman" w:hAnsi="Calibri"/>
                <w:color w:val="000000"/>
                <w:lang w:eastAsia="es-CL"/>
              </w:rPr>
              <w:t xml:space="preserve">Del examen de información de la documentación señalada en la exigencia, </w:t>
            </w:r>
            <w:r w:rsidR="00613039" w:rsidRPr="000F50A1">
              <w:rPr>
                <w:rFonts w:ascii="Calibri" w:eastAsia="Times New Roman" w:hAnsi="Calibri"/>
                <w:color w:val="000000"/>
                <w:lang w:eastAsia="es-CL"/>
              </w:rPr>
              <w:t>es posible indicar que</w:t>
            </w:r>
            <w:r w:rsidR="00A85711">
              <w:rPr>
                <w:rFonts w:ascii="Calibri" w:eastAsia="Times New Roman" w:hAnsi="Calibri"/>
                <w:color w:val="000000"/>
                <w:lang w:eastAsia="es-CL"/>
              </w:rPr>
              <w:t xml:space="preserve"> el titular hace entrega de un “P</w:t>
            </w:r>
            <w:r w:rsidR="00613039" w:rsidRPr="000F50A1">
              <w:rPr>
                <w:rFonts w:ascii="Calibri" w:eastAsia="Times New Roman" w:hAnsi="Calibri"/>
                <w:color w:val="000000"/>
                <w:lang w:eastAsia="es-CL"/>
              </w:rPr>
              <w:t xml:space="preserve">rocedimiento de </w:t>
            </w:r>
            <w:r w:rsidR="00A85711">
              <w:rPr>
                <w:rFonts w:ascii="Calibri" w:eastAsia="Times New Roman" w:hAnsi="Calibri"/>
                <w:color w:val="000000"/>
                <w:lang w:eastAsia="es-CL"/>
              </w:rPr>
              <w:t>Trabajo seguro D</w:t>
            </w:r>
            <w:r w:rsidR="00613039" w:rsidRPr="000F50A1">
              <w:rPr>
                <w:rFonts w:ascii="Calibri" w:eastAsia="Times New Roman" w:hAnsi="Calibri"/>
                <w:color w:val="000000"/>
                <w:lang w:eastAsia="es-CL"/>
              </w:rPr>
              <w:t xml:space="preserve">isposición final de material particulado, </w:t>
            </w:r>
            <w:r w:rsidR="00A85711">
              <w:rPr>
                <w:rFonts w:ascii="Calibri" w:eastAsia="Times New Roman" w:hAnsi="Calibri"/>
                <w:color w:val="000000"/>
                <w:lang w:eastAsia="es-CL"/>
              </w:rPr>
              <w:t xml:space="preserve">Residuos Sólidos” </w:t>
            </w:r>
            <w:r w:rsidR="00613039" w:rsidRPr="000F50A1">
              <w:rPr>
                <w:rFonts w:ascii="Calibri" w:eastAsia="Times New Roman" w:hAnsi="Calibri"/>
                <w:color w:val="000000"/>
                <w:lang w:eastAsia="es-CL"/>
              </w:rPr>
              <w:t xml:space="preserve">en el cual se </w:t>
            </w:r>
            <w:r w:rsidR="00A85711">
              <w:rPr>
                <w:rFonts w:ascii="Calibri" w:eastAsia="Times New Roman" w:hAnsi="Calibri"/>
                <w:color w:val="000000"/>
                <w:lang w:eastAsia="es-CL"/>
              </w:rPr>
              <w:t>indic</w:t>
            </w:r>
            <w:r w:rsidR="00613039" w:rsidRPr="000F50A1">
              <w:rPr>
                <w:rFonts w:ascii="Calibri" w:eastAsia="Times New Roman" w:hAnsi="Calibri"/>
                <w:color w:val="000000"/>
                <w:lang w:eastAsia="es-CL"/>
              </w:rPr>
              <w:t xml:space="preserve">a que: </w:t>
            </w:r>
            <w:r w:rsidR="000F50A1" w:rsidRPr="00A85711">
              <w:rPr>
                <w:rFonts w:ascii="Calibri" w:eastAsia="Times New Roman" w:hAnsi="Calibri"/>
                <w:i/>
                <w:color w:val="000000"/>
                <w:lang w:eastAsia="es-CL"/>
              </w:rPr>
              <w:t xml:space="preserve">“Se deberá establecer elementos para cubrir el material residuo </w:t>
            </w:r>
            <w:r w:rsidR="000F50A1" w:rsidRPr="00A85711">
              <w:rPr>
                <w:rFonts w:ascii="Calibri" w:eastAsia="Times New Roman" w:hAnsi="Calibri"/>
                <w:i/>
                <w:color w:val="000000"/>
                <w:lang w:eastAsia="es-CL"/>
              </w:rPr>
              <w:lastRenderedPageBreak/>
              <w:t>fino, cuando sea necesario, para así evitar que sea transportado por el viento y esparcido por el agua de las escorrentías.</w:t>
            </w:r>
            <w:r w:rsidR="00536FD8">
              <w:rPr>
                <w:rFonts w:ascii="Calibri" w:eastAsia="Times New Roman" w:hAnsi="Calibri"/>
                <w:color w:val="000000"/>
                <w:lang w:eastAsia="es-CL"/>
              </w:rPr>
              <w:t>(Anexo 3)</w:t>
            </w:r>
            <w:r w:rsidR="000F50A1" w:rsidRPr="00A85711">
              <w:rPr>
                <w:rFonts w:ascii="Calibri" w:eastAsia="Times New Roman" w:hAnsi="Calibri"/>
                <w:i/>
                <w:color w:val="000000"/>
                <w:lang w:eastAsia="es-CL"/>
              </w:rPr>
              <w:t>”</w:t>
            </w:r>
            <w:r w:rsidR="00A85711">
              <w:rPr>
                <w:rFonts w:ascii="Calibri" w:eastAsia="Times New Roman" w:hAnsi="Calibri"/>
                <w:color w:val="000000"/>
                <w:lang w:eastAsia="es-CL"/>
              </w:rPr>
              <w:t xml:space="preserve"> De acuerdo a lo observado en terreno, el material fino se encuentra acopiado sin elementos que impidan su dispersión por acción del viento.</w:t>
            </w:r>
          </w:p>
          <w:p w14:paraId="01A9307B" w14:textId="56B31F18" w:rsidR="000F50A1" w:rsidRDefault="000F50A1" w:rsidP="00BF4AF5">
            <w:pPr>
              <w:pStyle w:val="Prrafodelista"/>
              <w:numPr>
                <w:ilvl w:val="0"/>
                <w:numId w:val="38"/>
              </w:numPr>
              <w:spacing w:before="120" w:after="120"/>
              <w:ind w:left="714" w:hanging="357"/>
              <w:contextualSpacing w:val="0"/>
              <w:rPr>
                <w:rFonts w:ascii="Calibri" w:eastAsia="Times New Roman" w:hAnsi="Calibri"/>
                <w:color w:val="000000"/>
                <w:lang w:eastAsia="es-CL"/>
              </w:rPr>
            </w:pPr>
            <w:r>
              <w:rPr>
                <w:rFonts w:ascii="Calibri" w:eastAsia="Times New Roman" w:hAnsi="Calibri"/>
                <w:color w:val="000000"/>
                <w:lang w:eastAsia="es-CL"/>
              </w:rPr>
              <w:t>El procedimiento mencionado indica también que “</w:t>
            </w:r>
            <w:r w:rsidRPr="000F50A1">
              <w:rPr>
                <w:rFonts w:ascii="Calibri" w:eastAsia="Times New Roman" w:hAnsi="Calibri"/>
                <w:i/>
                <w:color w:val="000000"/>
                <w:lang w:eastAsia="es-CL"/>
              </w:rPr>
              <w:t>Los residuos serán retirados del sitio de almacenamiento interno de la empresa una vez al mes, esto el último día hábil de cada mes calendario.</w:t>
            </w:r>
            <w:r>
              <w:rPr>
                <w:rFonts w:ascii="Calibri" w:eastAsia="Times New Roman" w:hAnsi="Calibri"/>
                <w:i/>
                <w:color w:val="000000"/>
                <w:lang w:eastAsia="es-CL"/>
              </w:rPr>
              <w:t xml:space="preserve">” </w:t>
            </w:r>
            <w:r>
              <w:rPr>
                <w:rFonts w:ascii="Calibri" w:eastAsia="Times New Roman" w:hAnsi="Calibri"/>
                <w:color w:val="000000"/>
                <w:lang w:eastAsia="es-CL"/>
              </w:rPr>
              <w:t>Sin embargo</w:t>
            </w:r>
            <w:r w:rsidR="00BA6212">
              <w:rPr>
                <w:rFonts w:ascii="Calibri" w:eastAsia="Times New Roman" w:hAnsi="Calibri"/>
                <w:color w:val="000000"/>
                <w:lang w:eastAsia="es-CL"/>
              </w:rPr>
              <w:t>,</w:t>
            </w:r>
            <w:r>
              <w:rPr>
                <w:rFonts w:ascii="Calibri" w:eastAsia="Times New Roman" w:hAnsi="Calibri"/>
                <w:color w:val="000000"/>
                <w:lang w:eastAsia="es-CL"/>
              </w:rPr>
              <w:t xml:space="preserve"> de acuerdo al registro de disposición de </w:t>
            </w:r>
            <w:r w:rsidR="00FD5777">
              <w:rPr>
                <w:rFonts w:ascii="Calibri" w:eastAsia="Times New Roman" w:hAnsi="Calibri"/>
                <w:color w:val="000000"/>
                <w:lang w:eastAsia="es-CL"/>
              </w:rPr>
              <w:t>residuos el titular no ha realizado la disposición con la frecuencia indicada en el procedimiento</w:t>
            </w:r>
            <w:r w:rsidR="00DC3D66">
              <w:rPr>
                <w:rFonts w:ascii="Calibri" w:eastAsia="Times New Roman" w:hAnsi="Calibri"/>
                <w:color w:val="000000"/>
                <w:lang w:eastAsia="es-CL"/>
              </w:rPr>
              <w:t>, sino cada 2 a 3 meses aproximadamente</w:t>
            </w:r>
            <w:r w:rsidR="00FD5777">
              <w:rPr>
                <w:rFonts w:ascii="Calibri" w:eastAsia="Times New Roman" w:hAnsi="Calibri"/>
                <w:color w:val="000000"/>
                <w:lang w:eastAsia="es-CL"/>
              </w:rPr>
              <w:t>.</w:t>
            </w:r>
          </w:p>
          <w:p w14:paraId="52B5A0EB" w14:textId="77777777" w:rsidR="006B6205" w:rsidRPr="000F50A1" w:rsidRDefault="006B6205" w:rsidP="00BF4AF5">
            <w:pPr>
              <w:pStyle w:val="Prrafodelista"/>
              <w:numPr>
                <w:ilvl w:val="0"/>
                <w:numId w:val="38"/>
              </w:numPr>
              <w:spacing w:before="120" w:after="120"/>
              <w:ind w:left="714" w:hanging="357"/>
              <w:contextualSpacing w:val="0"/>
              <w:rPr>
                <w:rFonts w:ascii="Calibri" w:eastAsia="Times New Roman" w:hAnsi="Calibri"/>
                <w:color w:val="000000"/>
                <w:lang w:eastAsia="es-CL"/>
              </w:rPr>
            </w:pPr>
            <w:r>
              <w:rPr>
                <w:rFonts w:ascii="Calibri" w:eastAsia="Times New Roman" w:hAnsi="Calibri"/>
                <w:color w:val="000000"/>
                <w:lang w:eastAsia="es-CL"/>
              </w:rPr>
              <w:t xml:space="preserve">En relación a la disposición final de residuos, el titular entrega planilla Excel indicando fecha y numero de factura, no indica cantidades enviadas a disposición final y no adjunta </w:t>
            </w:r>
            <w:r w:rsidR="00B544BE">
              <w:rPr>
                <w:rFonts w:ascii="Calibri" w:eastAsia="Times New Roman" w:hAnsi="Calibri"/>
                <w:color w:val="000000"/>
                <w:lang w:eastAsia="es-CL"/>
              </w:rPr>
              <w:t>guías</w:t>
            </w:r>
            <w:r>
              <w:rPr>
                <w:rFonts w:ascii="Calibri" w:eastAsia="Times New Roman" w:hAnsi="Calibri"/>
                <w:color w:val="000000"/>
                <w:lang w:eastAsia="es-CL"/>
              </w:rPr>
              <w:t xml:space="preserve"> de despacho que permitan corroborar y respaldar dicha información.</w:t>
            </w:r>
          </w:p>
        </w:tc>
      </w:tr>
    </w:tbl>
    <w:p w14:paraId="09131BFE" w14:textId="77777777" w:rsidR="00B57469" w:rsidRDefault="00B57469">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DF6324" w:rsidRPr="0025129B" w14:paraId="67DA2622" w14:textId="77777777" w:rsidTr="00866DD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25A28F" w14:textId="77777777" w:rsidR="00DF6324" w:rsidRPr="0025129B" w:rsidRDefault="00DF6324" w:rsidP="00866DD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F6324" w:rsidRPr="0025129B" w14:paraId="589DE04E" w14:textId="77777777" w:rsidTr="00866DDD">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36F5CC8E" w14:textId="77777777" w:rsidR="00DF6324" w:rsidRPr="0025129B" w:rsidRDefault="00DF6324" w:rsidP="00866DD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BEDED9D" wp14:editId="11C16E1D">
                  <wp:extent cx="2160000" cy="1620000"/>
                  <wp:effectExtent l="0" t="0" r="0" b="0"/>
                  <wp:docPr id="2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3">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0EB53423" w14:textId="77777777" w:rsidR="00DF6324" w:rsidRPr="0025129B" w:rsidRDefault="00DF6324" w:rsidP="00866DD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4AA0C5A" wp14:editId="4AA8ACEA">
                  <wp:extent cx="2160000" cy="1620000"/>
                  <wp:effectExtent l="0" t="0" r="0" b="0"/>
                  <wp:docPr id="2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4">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DF6324" w:rsidRPr="0025129B" w14:paraId="050284E4" w14:textId="77777777" w:rsidTr="00866DDD">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3BB2F604" w14:textId="77777777" w:rsidR="00DF6324" w:rsidRPr="00B57469" w:rsidRDefault="00DF6324" w:rsidP="00866DDD">
            <w:pPr>
              <w:pStyle w:val="Descripcin"/>
            </w:pPr>
            <w:bookmarkStart w:id="141" w:name="_Toc450049740"/>
            <w:bookmarkStart w:id="142" w:name="_Ref449689612"/>
            <w:r>
              <w:t xml:space="preserve">Fotografía </w:t>
            </w:r>
            <w:r>
              <w:fldChar w:fldCharType="begin"/>
            </w:r>
            <w:r>
              <w:instrText xml:space="preserve"> SEQ Fotografía \* ARABIC </w:instrText>
            </w:r>
            <w:r>
              <w:fldChar w:fldCharType="separate"/>
            </w:r>
            <w:r w:rsidR="00D33D19">
              <w:rPr>
                <w:noProof/>
              </w:rPr>
              <w:t>13</w:t>
            </w:r>
            <w:bookmarkEnd w:id="141"/>
            <w:r>
              <w:fldChar w:fldCharType="end"/>
            </w:r>
            <w:bookmarkEnd w:id="142"/>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94BD96" w14:textId="77777777" w:rsidR="00DF6324" w:rsidRPr="0025129B" w:rsidRDefault="00DF6324" w:rsidP="00866DDD">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7439FDEE" w14:textId="77777777" w:rsidR="00DF6324" w:rsidRPr="0025129B" w:rsidRDefault="00DF6324" w:rsidP="00866DDD">
            <w:pPr>
              <w:pStyle w:val="Descripcin"/>
            </w:pPr>
            <w:bookmarkStart w:id="143" w:name="_Toc450049741"/>
            <w:bookmarkStart w:id="144" w:name="_Ref449689614"/>
            <w:r>
              <w:t xml:space="preserve">Fotografía </w:t>
            </w:r>
            <w:r>
              <w:fldChar w:fldCharType="begin"/>
            </w:r>
            <w:r>
              <w:instrText xml:space="preserve"> SEQ Fotografía \* ARABIC </w:instrText>
            </w:r>
            <w:r>
              <w:fldChar w:fldCharType="separate"/>
            </w:r>
            <w:r w:rsidR="00D33D19">
              <w:rPr>
                <w:noProof/>
              </w:rPr>
              <w:t>14</w:t>
            </w:r>
            <w:bookmarkEnd w:id="143"/>
            <w:r>
              <w:fldChar w:fldCharType="end"/>
            </w:r>
            <w:bookmarkEnd w:id="144"/>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CF7683" w14:textId="77777777" w:rsidR="00DF6324" w:rsidRPr="0025129B" w:rsidRDefault="00DF6324" w:rsidP="00866DDD">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31417B" w:rsidRPr="0025129B" w14:paraId="5C52FD22" w14:textId="77777777" w:rsidTr="00866DDD">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B0D7B3" w14:textId="77777777" w:rsidR="0031417B" w:rsidRPr="0025129B" w:rsidRDefault="0031417B" w:rsidP="0031417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74FC2B2" w14:textId="77777777" w:rsidR="0031417B" w:rsidRPr="0025129B" w:rsidRDefault="0031417B" w:rsidP="0031417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6.650.886</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09ED0A3F" w14:textId="77777777" w:rsidR="0031417B" w:rsidRPr="0025129B" w:rsidRDefault="0031417B" w:rsidP="0031417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B544BE" w:rsidRPr="0025129B">
              <w:rPr>
                <w:rFonts w:eastAsia="Times New Roman"/>
                <w:b/>
                <w:color w:val="000000"/>
                <w:sz w:val="18"/>
                <w:szCs w:val="18"/>
                <w:lang w:eastAsia="es-CL"/>
              </w:rPr>
              <w:t>:</w:t>
            </w:r>
            <w:r w:rsidR="00B544BE">
              <w:rPr>
                <w:rFonts w:eastAsia="Times New Roman"/>
                <w:color w:val="000000"/>
                <w:sz w:val="18"/>
                <w:szCs w:val="18"/>
                <w:lang w:eastAsia="es-CL"/>
              </w:rPr>
              <w:t xml:space="preserve"> 300.256</w:t>
            </w:r>
            <w:r>
              <w:rPr>
                <w:rFonts w:eastAsia="Times New Roman"/>
                <w:color w:val="000000"/>
                <w:sz w:val="18"/>
                <w:szCs w:val="18"/>
                <w:lang w:eastAsia="es-CL"/>
              </w:rPr>
              <w:t>.</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65AED5B9" w14:textId="77777777" w:rsidR="0031417B" w:rsidRPr="0025129B" w:rsidRDefault="0031417B" w:rsidP="0031417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F49F4F1" w14:textId="77777777" w:rsidR="0031417B" w:rsidRPr="0025129B" w:rsidRDefault="0031417B" w:rsidP="0031417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6.650.886</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5346C07A" w14:textId="77777777" w:rsidR="0031417B" w:rsidRPr="0025129B" w:rsidRDefault="0031417B" w:rsidP="0031417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B544BE" w:rsidRPr="0025129B">
              <w:rPr>
                <w:rFonts w:eastAsia="Times New Roman"/>
                <w:b/>
                <w:color w:val="000000"/>
                <w:sz w:val="18"/>
                <w:szCs w:val="18"/>
                <w:lang w:eastAsia="es-CL"/>
              </w:rPr>
              <w:t>:</w:t>
            </w:r>
            <w:r w:rsidR="00B544BE">
              <w:rPr>
                <w:rFonts w:eastAsia="Times New Roman"/>
                <w:color w:val="000000"/>
                <w:sz w:val="18"/>
                <w:szCs w:val="18"/>
                <w:lang w:eastAsia="es-CL"/>
              </w:rPr>
              <w:t xml:space="preserve"> 300.256</w:t>
            </w:r>
            <w:r>
              <w:rPr>
                <w:rFonts w:eastAsia="Times New Roman"/>
                <w:color w:val="000000"/>
                <w:sz w:val="18"/>
                <w:szCs w:val="18"/>
                <w:lang w:eastAsia="es-CL"/>
              </w:rPr>
              <w:t>.</w:t>
            </w:r>
          </w:p>
        </w:tc>
      </w:tr>
      <w:tr w:rsidR="00DF6324" w:rsidRPr="0025129B" w14:paraId="5B977778" w14:textId="77777777" w:rsidTr="006B6205">
        <w:trPr>
          <w:trHeight w:val="698"/>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76C5E202" w14:textId="77777777" w:rsidR="00DF6324" w:rsidRPr="006B6205" w:rsidRDefault="00DF6324" w:rsidP="006B620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209D">
              <w:rPr>
                <w:rFonts w:eastAsia="Times New Roman"/>
                <w:color w:val="000000"/>
                <w:sz w:val="18"/>
                <w:szCs w:val="18"/>
                <w:lang w:eastAsia="es-CL"/>
              </w:rPr>
              <w:t>Á</w:t>
            </w:r>
            <w:r w:rsidR="0031417B">
              <w:rPr>
                <w:rFonts w:eastAsia="Times New Roman"/>
                <w:color w:val="000000"/>
                <w:sz w:val="18"/>
                <w:szCs w:val="18"/>
                <w:lang w:eastAsia="es-CL"/>
              </w:rPr>
              <w:t xml:space="preserve">rea de silos de secado se observan sacos y </w:t>
            </w:r>
            <w:r w:rsidR="005C3D4A">
              <w:rPr>
                <w:rFonts w:eastAsia="Times New Roman"/>
                <w:color w:val="000000"/>
                <w:sz w:val="18"/>
                <w:szCs w:val="18"/>
                <w:lang w:eastAsia="es-CL"/>
              </w:rPr>
              <w:t>maxi sacos</w:t>
            </w:r>
            <w:r w:rsidR="0031417B">
              <w:rPr>
                <w:rFonts w:eastAsia="Times New Roman"/>
                <w:color w:val="000000"/>
                <w:sz w:val="18"/>
                <w:szCs w:val="18"/>
                <w:lang w:eastAsia="es-CL"/>
              </w:rPr>
              <w:t xml:space="preserve"> en desuso.</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207C4CB5" w14:textId="77777777" w:rsidR="00DF6324" w:rsidRPr="0025129B" w:rsidRDefault="00DF6324" w:rsidP="00E258DD">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B0209D">
              <w:rPr>
                <w:rFonts w:eastAsia="Times New Roman"/>
                <w:color w:val="000000"/>
                <w:sz w:val="18"/>
                <w:szCs w:val="18"/>
                <w:lang w:eastAsia="es-CL"/>
              </w:rPr>
              <w:t xml:space="preserve">Área de silos de secado se observan sacos y </w:t>
            </w:r>
            <w:r w:rsidR="005C3D4A">
              <w:rPr>
                <w:rFonts w:eastAsia="Times New Roman"/>
                <w:color w:val="000000"/>
                <w:sz w:val="18"/>
                <w:szCs w:val="18"/>
                <w:lang w:eastAsia="es-CL"/>
              </w:rPr>
              <w:t>maxi sacos</w:t>
            </w:r>
            <w:r w:rsidR="00B0209D">
              <w:rPr>
                <w:rFonts w:eastAsia="Times New Roman"/>
                <w:color w:val="000000"/>
                <w:sz w:val="18"/>
                <w:szCs w:val="18"/>
                <w:lang w:eastAsia="es-CL"/>
              </w:rPr>
              <w:t xml:space="preserve"> en desuso.</w:t>
            </w:r>
          </w:p>
        </w:tc>
      </w:tr>
    </w:tbl>
    <w:p w14:paraId="5CCF2DE1" w14:textId="77777777" w:rsidR="006B6205" w:rsidRDefault="006B6205" w:rsidP="006B6205">
      <w:r>
        <w:br w:type="page"/>
      </w:r>
    </w:p>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B91D56" w:rsidRPr="0025129B" w14:paraId="4B73F60E" w14:textId="77777777" w:rsidTr="00866DD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1FF12D" w14:textId="77777777" w:rsidR="00B91D56" w:rsidRPr="0025129B" w:rsidRDefault="00B91D56" w:rsidP="00866DD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B91D56" w:rsidRPr="0025129B" w14:paraId="588E65FF" w14:textId="77777777" w:rsidTr="00866DDD">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3AB36575" w14:textId="77777777" w:rsidR="00B91D56" w:rsidRPr="0025129B" w:rsidRDefault="00DC3D66" w:rsidP="00866DD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3FE6D24" wp14:editId="12ADD9A5">
                  <wp:extent cx="2160000" cy="1620000"/>
                  <wp:effectExtent l="0" t="0" r="0" b="0"/>
                  <wp:docPr id="3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5">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0F480256" w14:textId="77777777" w:rsidR="00B91D56" w:rsidRPr="0025129B" w:rsidRDefault="00DC3D66" w:rsidP="00866DD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2834112" wp14:editId="706416DE">
                  <wp:extent cx="2160000" cy="1620000"/>
                  <wp:effectExtent l="0" t="0" r="0" b="0"/>
                  <wp:docPr id="3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6">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B91D56" w:rsidRPr="0025129B" w14:paraId="42E608C7" w14:textId="77777777" w:rsidTr="00866DDD">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69EBCFC9" w14:textId="77777777" w:rsidR="00B91D56" w:rsidRPr="00B57469" w:rsidRDefault="00B91D56" w:rsidP="00866DDD">
            <w:pPr>
              <w:pStyle w:val="Descripcin"/>
            </w:pPr>
            <w:bookmarkStart w:id="145" w:name="_Toc450049742"/>
            <w:bookmarkStart w:id="146" w:name="_Ref450031599"/>
            <w:r>
              <w:t xml:space="preserve">Fotografía </w:t>
            </w:r>
            <w:r>
              <w:fldChar w:fldCharType="begin"/>
            </w:r>
            <w:r>
              <w:instrText xml:space="preserve"> SEQ Fotografía \* ARABIC </w:instrText>
            </w:r>
            <w:r>
              <w:fldChar w:fldCharType="separate"/>
            </w:r>
            <w:r w:rsidR="00D33D19">
              <w:rPr>
                <w:noProof/>
              </w:rPr>
              <w:t>15</w:t>
            </w:r>
            <w:bookmarkEnd w:id="145"/>
            <w:r>
              <w:fldChar w:fldCharType="end"/>
            </w:r>
            <w:bookmarkEnd w:id="146"/>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8F3E4B" w14:textId="77777777" w:rsidR="00B91D56" w:rsidRPr="0025129B" w:rsidRDefault="00B91D56" w:rsidP="00866DDD">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105588C8" w14:textId="77777777" w:rsidR="00B91D56" w:rsidRPr="0025129B" w:rsidRDefault="00B91D56" w:rsidP="00866DDD">
            <w:pPr>
              <w:pStyle w:val="Descripcin"/>
            </w:pPr>
            <w:bookmarkStart w:id="147" w:name="_Toc450049743"/>
            <w:bookmarkStart w:id="148" w:name="_Ref450031603"/>
            <w:r>
              <w:t xml:space="preserve">Fotografía </w:t>
            </w:r>
            <w:r>
              <w:fldChar w:fldCharType="begin"/>
            </w:r>
            <w:r>
              <w:instrText xml:space="preserve"> SEQ Fotografía \* ARABIC </w:instrText>
            </w:r>
            <w:r>
              <w:fldChar w:fldCharType="separate"/>
            </w:r>
            <w:r w:rsidR="00D33D19">
              <w:rPr>
                <w:noProof/>
              </w:rPr>
              <w:t>16</w:t>
            </w:r>
            <w:bookmarkEnd w:id="147"/>
            <w:r>
              <w:fldChar w:fldCharType="end"/>
            </w:r>
            <w:bookmarkEnd w:id="148"/>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6D29B6" w14:textId="77777777" w:rsidR="00B91D56" w:rsidRPr="0025129B" w:rsidRDefault="00B91D56" w:rsidP="00866DDD">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652139" w:rsidRPr="0025129B" w14:paraId="7DF5A394" w14:textId="77777777" w:rsidTr="00866DDD">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EB9615" w14:textId="77777777" w:rsidR="00652139" w:rsidRPr="0025129B" w:rsidRDefault="00652139" w:rsidP="0065213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1E96AAA" w14:textId="77777777" w:rsidR="00652139" w:rsidRPr="0025129B" w:rsidRDefault="00652139" w:rsidP="0065213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6.650.836</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12ADB6BB" w14:textId="77777777" w:rsidR="00652139" w:rsidRPr="0025129B" w:rsidRDefault="00652139" w:rsidP="0065213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300.266</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2D47D58A" w14:textId="77777777" w:rsidR="00652139" w:rsidRPr="0025129B" w:rsidRDefault="00652139" w:rsidP="0065213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7D7CC0D" w14:textId="77777777" w:rsidR="00652139" w:rsidRPr="0025129B" w:rsidRDefault="00652139" w:rsidP="0065213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6.650.836</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6CBBDC0C" w14:textId="77777777" w:rsidR="00652139" w:rsidRPr="0025129B" w:rsidRDefault="00652139" w:rsidP="0065213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300.266</w:t>
            </w:r>
          </w:p>
        </w:tc>
      </w:tr>
      <w:tr w:rsidR="00B91D56" w:rsidRPr="0025129B" w14:paraId="75ABE765" w14:textId="77777777" w:rsidTr="006E72EE">
        <w:trPr>
          <w:trHeight w:val="355"/>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53916245" w14:textId="77777777" w:rsidR="00B91D56" w:rsidRPr="006B6205" w:rsidRDefault="00B91D56" w:rsidP="006B620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85711">
              <w:rPr>
                <w:rFonts w:eastAsia="Times New Roman"/>
                <w:color w:val="000000"/>
                <w:sz w:val="18"/>
                <w:szCs w:val="18"/>
                <w:lang w:eastAsia="es-CL"/>
              </w:rPr>
              <w:t>Ár</w:t>
            </w:r>
            <w:r w:rsidR="008460D0">
              <w:rPr>
                <w:rFonts w:eastAsia="Times New Roman"/>
                <w:color w:val="000000"/>
                <w:sz w:val="18"/>
                <w:szCs w:val="18"/>
                <w:lang w:eastAsia="es-CL"/>
              </w:rPr>
              <w:t xml:space="preserve">ea de acopio de </w:t>
            </w:r>
            <w:r w:rsidR="00A85711">
              <w:rPr>
                <w:rFonts w:eastAsia="Times New Roman"/>
                <w:color w:val="000000"/>
                <w:sz w:val="18"/>
                <w:szCs w:val="18"/>
                <w:lang w:eastAsia="es-CL"/>
              </w:rPr>
              <w:t xml:space="preserve">residuos del proceso, se observan </w:t>
            </w:r>
            <w:r w:rsidR="005C3D4A">
              <w:rPr>
                <w:rFonts w:eastAsia="Times New Roman"/>
                <w:color w:val="000000"/>
                <w:sz w:val="18"/>
                <w:szCs w:val="18"/>
                <w:lang w:eastAsia="es-CL"/>
              </w:rPr>
              <w:t>maxi sacos</w:t>
            </w:r>
            <w:r w:rsidR="00A85711">
              <w:rPr>
                <w:rFonts w:eastAsia="Times New Roman"/>
                <w:color w:val="000000"/>
                <w:sz w:val="18"/>
                <w:szCs w:val="18"/>
                <w:lang w:eastAsia="es-CL"/>
              </w:rPr>
              <w:t xml:space="preserve"> con un </w:t>
            </w:r>
            <w:r w:rsidR="008460D0">
              <w:rPr>
                <w:rFonts w:eastAsia="Times New Roman"/>
                <w:color w:val="000000"/>
                <w:sz w:val="18"/>
                <w:szCs w:val="18"/>
                <w:lang w:eastAsia="es-CL"/>
              </w:rPr>
              <w:t>material fino tipo “Talco”</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0B73D480" w14:textId="77777777" w:rsidR="00B91D56" w:rsidRPr="0025129B" w:rsidRDefault="00B91D56" w:rsidP="006B6205">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A85711">
              <w:rPr>
                <w:rFonts w:eastAsia="Times New Roman"/>
                <w:color w:val="000000"/>
                <w:sz w:val="18"/>
                <w:szCs w:val="18"/>
                <w:lang w:eastAsia="es-CL"/>
              </w:rPr>
              <w:t xml:space="preserve">Área de acopio de residuos del </w:t>
            </w:r>
            <w:r w:rsidR="00B544BE">
              <w:rPr>
                <w:rFonts w:eastAsia="Times New Roman"/>
                <w:color w:val="000000"/>
                <w:sz w:val="18"/>
                <w:szCs w:val="18"/>
                <w:lang w:eastAsia="es-CL"/>
              </w:rPr>
              <w:t>proceso,</w:t>
            </w:r>
            <w:r w:rsidR="00A85711">
              <w:rPr>
                <w:rFonts w:eastAsia="Times New Roman"/>
                <w:color w:val="000000"/>
                <w:sz w:val="18"/>
                <w:szCs w:val="18"/>
                <w:lang w:eastAsia="es-CL"/>
              </w:rPr>
              <w:t xml:space="preserve"> se observa un </w:t>
            </w:r>
            <w:r w:rsidR="008460D0">
              <w:rPr>
                <w:rFonts w:eastAsia="Times New Roman"/>
                <w:color w:val="000000"/>
                <w:sz w:val="18"/>
                <w:szCs w:val="18"/>
                <w:lang w:eastAsia="es-CL"/>
              </w:rPr>
              <w:t>material fino tipo “Talco” sin encapsular.</w:t>
            </w:r>
          </w:p>
        </w:tc>
      </w:tr>
      <w:tr w:rsidR="00B91D56" w:rsidRPr="0025129B" w14:paraId="71EEDD34" w14:textId="77777777" w:rsidTr="00866DDD">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5ED91709" w14:textId="77777777" w:rsidR="00B91D56" w:rsidRPr="0025129B" w:rsidRDefault="00BD7F5E" w:rsidP="00866DD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ACE3FDA" wp14:editId="65747C1D">
                  <wp:extent cx="2160000" cy="1620000"/>
                  <wp:effectExtent l="0" t="0" r="0" b="0"/>
                  <wp:docPr id="3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7">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49558C29" w14:textId="77777777" w:rsidR="00B91D56" w:rsidRPr="0025129B" w:rsidRDefault="00B91D56" w:rsidP="00866DD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0CA5048" wp14:editId="2C76BBA4">
                  <wp:extent cx="2160000" cy="1620000"/>
                  <wp:effectExtent l="0" t="0" r="0" b="0"/>
                  <wp:docPr id="3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8">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B91D56" w:rsidRPr="0025129B" w14:paraId="6EA7DF0E" w14:textId="77777777" w:rsidTr="00866DDD">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73A90BB3" w14:textId="77777777" w:rsidR="00B91D56" w:rsidRPr="00B57469" w:rsidRDefault="00B91D56" w:rsidP="00866DDD">
            <w:pPr>
              <w:pStyle w:val="Descripcin"/>
            </w:pPr>
            <w:bookmarkStart w:id="149" w:name="_Toc450049744"/>
            <w:bookmarkStart w:id="150" w:name="_Ref450031606"/>
            <w:r>
              <w:t xml:space="preserve">Fotografía </w:t>
            </w:r>
            <w:r>
              <w:fldChar w:fldCharType="begin"/>
            </w:r>
            <w:r>
              <w:instrText xml:space="preserve"> SEQ Fotografía \* ARABIC </w:instrText>
            </w:r>
            <w:r>
              <w:fldChar w:fldCharType="separate"/>
            </w:r>
            <w:r w:rsidR="00D33D19">
              <w:rPr>
                <w:noProof/>
              </w:rPr>
              <w:t>17</w:t>
            </w:r>
            <w:bookmarkEnd w:id="149"/>
            <w:r>
              <w:fldChar w:fldCharType="end"/>
            </w:r>
            <w:bookmarkEnd w:id="150"/>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32BCF3" w14:textId="77777777" w:rsidR="00B91D56" w:rsidRPr="0025129B" w:rsidRDefault="00B91D56" w:rsidP="00866DDD">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308797E9" w14:textId="77777777" w:rsidR="00B91D56" w:rsidRPr="0025129B" w:rsidRDefault="00B91D56" w:rsidP="00866DDD">
            <w:pPr>
              <w:pStyle w:val="Descripcin"/>
            </w:pPr>
            <w:bookmarkStart w:id="151" w:name="_Toc450049745"/>
            <w:bookmarkStart w:id="152" w:name="_Ref450031608"/>
            <w:r>
              <w:t xml:space="preserve">Fotografía </w:t>
            </w:r>
            <w:r>
              <w:fldChar w:fldCharType="begin"/>
            </w:r>
            <w:r>
              <w:instrText xml:space="preserve"> SEQ Fotografía \* ARABIC </w:instrText>
            </w:r>
            <w:r>
              <w:fldChar w:fldCharType="separate"/>
            </w:r>
            <w:r w:rsidR="00D33D19">
              <w:rPr>
                <w:noProof/>
              </w:rPr>
              <w:t>18</w:t>
            </w:r>
            <w:bookmarkEnd w:id="151"/>
            <w:r>
              <w:fldChar w:fldCharType="end"/>
            </w:r>
            <w:bookmarkEnd w:id="152"/>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DB931E" w14:textId="77777777" w:rsidR="00B91D56" w:rsidRPr="0025129B" w:rsidRDefault="00B91D56" w:rsidP="00866DDD">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A85711" w:rsidRPr="0025129B" w14:paraId="64F694C4" w14:textId="77777777" w:rsidTr="00866DDD">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251146"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E148790"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6.650.836</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54A1970C"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300.266</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562C8B3D"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5E681E0"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6.650.836</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77111243" w14:textId="77777777" w:rsidR="00A85711" w:rsidRPr="0025129B" w:rsidRDefault="00A85711" w:rsidP="00A8571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300.266</w:t>
            </w:r>
          </w:p>
        </w:tc>
      </w:tr>
      <w:tr w:rsidR="00B91D56" w:rsidRPr="0025129B" w14:paraId="12AAE505" w14:textId="77777777" w:rsidTr="006E72EE">
        <w:trPr>
          <w:trHeight w:val="441"/>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62B609EE" w14:textId="77777777" w:rsidR="00B91D56" w:rsidRPr="0025129B" w:rsidRDefault="00B91D56" w:rsidP="00866DDD">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460D0">
              <w:rPr>
                <w:rFonts w:eastAsia="Times New Roman"/>
                <w:color w:val="000000"/>
                <w:sz w:val="18"/>
                <w:szCs w:val="18"/>
                <w:lang w:eastAsia="es-CL"/>
              </w:rPr>
              <w:t xml:space="preserve">Se observa granulometría del material </w:t>
            </w:r>
            <w:r w:rsidR="00A85711">
              <w:rPr>
                <w:rFonts w:eastAsia="Times New Roman"/>
                <w:color w:val="000000"/>
                <w:sz w:val="18"/>
                <w:szCs w:val="18"/>
                <w:lang w:eastAsia="es-CL"/>
              </w:rPr>
              <w:t xml:space="preserve">fino </w:t>
            </w:r>
            <w:r w:rsidR="008460D0">
              <w:rPr>
                <w:rFonts w:eastAsia="Times New Roman"/>
                <w:color w:val="000000"/>
                <w:sz w:val="18"/>
                <w:szCs w:val="18"/>
                <w:lang w:eastAsia="es-CL"/>
              </w:rPr>
              <w:t>tipo “ Talco”</w:t>
            </w:r>
          </w:p>
          <w:p w14:paraId="7CA7CA6C" w14:textId="77777777" w:rsidR="00B91D56" w:rsidRPr="0025129B" w:rsidRDefault="00B91D56" w:rsidP="00866DDD">
            <w:pPr>
              <w:jc w:val="left"/>
              <w:rPr>
                <w:rFonts w:eastAsia="Times New Roman"/>
                <w:b/>
                <w:color w:val="000000"/>
                <w:sz w:val="18"/>
                <w:szCs w:val="18"/>
                <w:lang w:eastAsia="es-CL"/>
              </w:rPr>
            </w:pP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4C0D7EB4" w14:textId="77777777" w:rsidR="00B91D56" w:rsidRPr="0025129B" w:rsidRDefault="00B91D56" w:rsidP="00866DD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8460D0">
              <w:rPr>
                <w:rFonts w:eastAsia="Times New Roman"/>
                <w:color w:val="000000"/>
                <w:sz w:val="18"/>
                <w:szCs w:val="18"/>
                <w:lang w:eastAsia="es-CL"/>
              </w:rPr>
              <w:t xml:space="preserve">Se observa granulometría del material </w:t>
            </w:r>
            <w:r w:rsidR="00A85711">
              <w:rPr>
                <w:rFonts w:eastAsia="Times New Roman"/>
                <w:color w:val="000000"/>
                <w:sz w:val="18"/>
                <w:szCs w:val="18"/>
                <w:lang w:eastAsia="es-CL"/>
              </w:rPr>
              <w:t xml:space="preserve">fino </w:t>
            </w:r>
            <w:r w:rsidR="008460D0">
              <w:rPr>
                <w:rFonts w:eastAsia="Times New Roman"/>
                <w:color w:val="000000"/>
                <w:sz w:val="18"/>
                <w:szCs w:val="18"/>
                <w:lang w:eastAsia="es-CL"/>
              </w:rPr>
              <w:t>tipo “ Talco”</w:t>
            </w:r>
          </w:p>
          <w:p w14:paraId="3CC2A7C4" w14:textId="77777777" w:rsidR="00B91D56" w:rsidRPr="0025129B" w:rsidRDefault="00B91D56" w:rsidP="00866DDD">
            <w:pPr>
              <w:keepNext/>
              <w:jc w:val="left"/>
              <w:rPr>
                <w:rFonts w:eastAsia="Times New Roman"/>
                <w:b/>
                <w:color w:val="000000"/>
                <w:sz w:val="18"/>
                <w:szCs w:val="18"/>
                <w:lang w:eastAsia="es-CL"/>
              </w:rPr>
            </w:pPr>
          </w:p>
        </w:tc>
      </w:tr>
    </w:tbl>
    <w:p w14:paraId="4120A9FD" w14:textId="77777777" w:rsidR="006B6205" w:rsidRDefault="006B6205">
      <w:pPr>
        <w:jc w:val="left"/>
        <w:rPr>
          <w:rFonts w:cstheme="minorHAnsi"/>
          <w:b/>
          <w:sz w:val="14"/>
          <w:szCs w:val="24"/>
        </w:rPr>
      </w:pPr>
    </w:p>
    <w:p w14:paraId="1D261917" w14:textId="77777777" w:rsidR="006B6205" w:rsidRDefault="006B6205" w:rsidP="006B6205">
      <w:r>
        <w:br w:type="page"/>
      </w:r>
    </w:p>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6B6205" w:rsidRPr="0025129B" w14:paraId="04A3D87B" w14:textId="77777777" w:rsidTr="00584D6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9D5A73" w14:textId="77777777" w:rsidR="006B6205" w:rsidRPr="0025129B" w:rsidRDefault="006B6205" w:rsidP="00584D6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6B6205" w:rsidRPr="0025129B" w14:paraId="36A00F4F" w14:textId="77777777" w:rsidTr="00584D6F">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1CB48CF9" w14:textId="77777777" w:rsidR="006B6205" w:rsidRPr="0025129B" w:rsidRDefault="006B6205" w:rsidP="00584D6F">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209421E" wp14:editId="183A53F0">
                  <wp:extent cx="2160000" cy="1620000"/>
                  <wp:effectExtent l="0" t="0" r="0" b="0"/>
                  <wp:docPr id="1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9">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5590FF54" w14:textId="77777777" w:rsidR="006B6205" w:rsidRPr="0025129B" w:rsidRDefault="006B6205" w:rsidP="00584D6F">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0B2EC44" wp14:editId="3B1EAA85">
                  <wp:extent cx="2160000" cy="1620000"/>
                  <wp:effectExtent l="0" t="0" r="0" b="0"/>
                  <wp:docPr id="2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0">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tc>
      </w:tr>
      <w:tr w:rsidR="006B6205" w:rsidRPr="0025129B" w14:paraId="7B0C9760" w14:textId="77777777" w:rsidTr="00584D6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357822B7" w14:textId="77777777" w:rsidR="006B6205" w:rsidRPr="00B57469" w:rsidRDefault="006B6205" w:rsidP="00584D6F">
            <w:pPr>
              <w:pStyle w:val="Descripcin"/>
            </w:pPr>
            <w:bookmarkStart w:id="153" w:name="_Toc450049746"/>
            <w:bookmarkStart w:id="154" w:name="_Ref450031827"/>
            <w:r>
              <w:t xml:space="preserve">Fotografía </w:t>
            </w:r>
            <w:r>
              <w:fldChar w:fldCharType="begin"/>
            </w:r>
            <w:r>
              <w:instrText xml:space="preserve"> SEQ Fotografía \* ARABIC </w:instrText>
            </w:r>
            <w:r>
              <w:fldChar w:fldCharType="separate"/>
            </w:r>
            <w:r w:rsidR="00D33D19">
              <w:rPr>
                <w:noProof/>
              </w:rPr>
              <w:t>19</w:t>
            </w:r>
            <w:bookmarkEnd w:id="153"/>
            <w:r>
              <w:fldChar w:fldCharType="end"/>
            </w:r>
            <w:bookmarkEnd w:id="154"/>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D8983A" w14:textId="77777777" w:rsidR="006B6205" w:rsidRPr="0025129B" w:rsidRDefault="006B6205" w:rsidP="00584D6F">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7C54C96D" w14:textId="77777777" w:rsidR="006B6205" w:rsidRPr="0025129B" w:rsidRDefault="006B6205" w:rsidP="00584D6F">
            <w:pPr>
              <w:pStyle w:val="Descripcin"/>
            </w:pPr>
            <w:bookmarkStart w:id="155" w:name="_Toc450049747"/>
            <w:bookmarkStart w:id="156" w:name="_Ref450031808"/>
            <w:r>
              <w:t xml:space="preserve">Fotografía </w:t>
            </w:r>
            <w:r>
              <w:fldChar w:fldCharType="begin"/>
            </w:r>
            <w:r>
              <w:instrText xml:space="preserve"> SEQ Fotografía \* ARABIC </w:instrText>
            </w:r>
            <w:r>
              <w:fldChar w:fldCharType="separate"/>
            </w:r>
            <w:r w:rsidR="00D33D19">
              <w:rPr>
                <w:noProof/>
              </w:rPr>
              <w:t>20</w:t>
            </w:r>
            <w:bookmarkEnd w:id="155"/>
            <w:r>
              <w:fldChar w:fldCharType="end"/>
            </w:r>
            <w:bookmarkEnd w:id="156"/>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C04B10" w14:textId="77777777" w:rsidR="006B6205" w:rsidRPr="0025129B" w:rsidRDefault="006B6205" w:rsidP="00584D6F">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57469">
              <w:rPr>
                <w:rFonts w:eastAsia="Times New Roman"/>
                <w:color w:val="000000"/>
                <w:sz w:val="18"/>
                <w:szCs w:val="18"/>
                <w:lang w:eastAsia="es-CL"/>
              </w:rPr>
              <w:t>22-03-2016</w:t>
            </w:r>
          </w:p>
        </w:tc>
      </w:tr>
      <w:tr w:rsidR="006B6205" w:rsidRPr="0025129B" w14:paraId="100A4C7E" w14:textId="77777777" w:rsidTr="00584D6F">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1833AA" w14:textId="77777777" w:rsidR="006B6205" w:rsidRPr="0025129B" w:rsidRDefault="006B6205" w:rsidP="00584D6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482C8EB" w14:textId="77777777" w:rsidR="006B6205" w:rsidRPr="0025129B" w:rsidRDefault="006B6205" w:rsidP="00584D6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A01DCB">
              <w:rPr>
                <w:rFonts w:eastAsia="Times New Roman"/>
                <w:color w:val="000000"/>
                <w:sz w:val="18"/>
                <w:szCs w:val="18"/>
                <w:lang w:eastAsia="es-CL"/>
              </w:rPr>
              <w:t>6.650.853</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78628FC6" w14:textId="77777777" w:rsidR="006B6205" w:rsidRPr="0025129B" w:rsidRDefault="006B6205" w:rsidP="006B620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300.309</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783285CE" w14:textId="77777777" w:rsidR="006B6205" w:rsidRPr="0025129B" w:rsidRDefault="006B6205" w:rsidP="00584D6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57469">
              <w:rPr>
                <w:rFonts w:eastAsia="Times New Roman"/>
                <w:b/>
                <w:color w:val="000000"/>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54418CF" w14:textId="77777777" w:rsidR="006B6205" w:rsidRPr="0025129B" w:rsidRDefault="006B6205" w:rsidP="00584D6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A01DCB">
              <w:rPr>
                <w:rFonts w:eastAsia="Times New Roman"/>
                <w:color w:val="000000"/>
                <w:sz w:val="18"/>
                <w:szCs w:val="18"/>
                <w:lang w:eastAsia="es-CL"/>
              </w:rPr>
              <w:t>6.650.853</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6078A978" w14:textId="77777777" w:rsidR="006B6205" w:rsidRPr="0025129B" w:rsidRDefault="006B6205" w:rsidP="006B620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B544BE" w:rsidRPr="0025129B">
              <w:rPr>
                <w:rFonts w:eastAsia="Times New Roman"/>
                <w:b/>
                <w:color w:val="000000"/>
                <w:sz w:val="18"/>
                <w:szCs w:val="18"/>
                <w:lang w:eastAsia="es-CL"/>
              </w:rPr>
              <w:t>:</w:t>
            </w:r>
            <w:r w:rsidR="00B544BE">
              <w:rPr>
                <w:rFonts w:eastAsia="Times New Roman"/>
                <w:color w:val="000000"/>
                <w:sz w:val="18"/>
                <w:szCs w:val="18"/>
                <w:lang w:eastAsia="es-CL"/>
              </w:rPr>
              <w:t xml:space="preserve"> 300.309</w:t>
            </w:r>
            <w:r>
              <w:rPr>
                <w:rFonts w:eastAsia="Times New Roman"/>
                <w:color w:val="000000"/>
                <w:sz w:val="18"/>
                <w:szCs w:val="18"/>
                <w:lang w:eastAsia="es-CL"/>
              </w:rPr>
              <w:t>.</w:t>
            </w:r>
          </w:p>
        </w:tc>
      </w:tr>
      <w:tr w:rsidR="006B6205" w:rsidRPr="0025129B" w14:paraId="1C5B98CA" w14:textId="77777777" w:rsidTr="00584D6F">
        <w:trPr>
          <w:trHeight w:val="698"/>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762546D3" w14:textId="77777777" w:rsidR="006B6205" w:rsidRPr="006B6205" w:rsidRDefault="006B6205" w:rsidP="00E258DD">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258DD">
              <w:rPr>
                <w:rFonts w:eastAsia="Times New Roman"/>
                <w:color w:val="000000"/>
                <w:sz w:val="18"/>
                <w:szCs w:val="18"/>
                <w:lang w:eastAsia="es-CL"/>
              </w:rPr>
              <w:t>Bodega de materiales de mantención.</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0F1B10AE" w14:textId="77777777" w:rsidR="006B6205" w:rsidRPr="0025129B" w:rsidRDefault="006B6205" w:rsidP="00DC3D66">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E258DD">
              <w:rPr>
                <w:rFonts w:eastAsia="Times New Roman"/>
                <w:color w:val="000000"/>
                <w:sz w:val="18"/>
                <w:szCs w:val="18"/>
                <w:lang w:eastAsia="es-CL"/>
              </w:rPr>
              <w:t>interior de bodega de materiales de mantención, se observan residuos domésticos almacenados en bolsas.</w:t>
            </w:r>
          </w:p>
        </w:tc>
      </w:tr>
    </w:tbl>
    <w:p w14:paraId="01012BFE" w14:textId="77777777" w:rsidR="00B57469" w:rsidRDefault="00B57469">
      <w:pPr>
        <w:jc w:val="left"/>
        <w:rPr>
          <w:rFonts w:cstheme="minorHAnsi"/>
          <w:b/>
          <w:sz w:val="14"/>
          <w:szCs w:val="24"/>
        </w:rPr>
      </w:pPr>
    </w:p>
    <w:p w14:paraId="25016200" w14:textId="77777777" w:rsidR="00B57469" w:rsidRDefault="00B57469">
      <w:pPr>
        <w:jc w:val="left"/>
        <w:rPr>
          <w:rFonts w:cstheme="minorHAnsi"/>
          <w:b/>
          <w:sz w:val="14"/>
          <w:szCs w:val="24"/>
        </w:rPr>
      </w:pPr>
    </w:p>
    <w:p w14:paraId="411972B7" w14:textId="77777777" w:rsidR="006B6205" w:rsidRPr="0025129B" w:rsidRDefault="006B6205">
      <w:pPr>
        <w:jc w:val="left"/>
        <w:rPr>
          <w:rFonts w:cstheme="minorHAnsi"/>
          <w:b/>
          <w:sz w:val="14"/>
          <w:szCs w:val="24"/>
        </w:rPr>
        <w:sectPr w:rsidR="006B6205" w:rsidRPr="0025129B" w:rsidSect="00A70F8F">
          <w:pgSz w:w="15840" w:h="12240" w:orient="landscape"/>
          <w:pgMar w:top="1134" w:right="1134" w:bottom="1134" w:left="1134" w:header="709" w:footer="709" w:gutter="0"/>
          <w:cols w:space="708"/>
          <w:docGrid w:linePitch="360"/>
        </w:sectPr>
      </w:pPr>
    </w:p>
    <w:p w14:paraId="0852BE39" w14:textId="77777777" w:rsidR="00571F24" w:rsidRPr="0025129B" w:rsidRDefault="007C7490" w:rsidP="00C958D0">
      <w:pPr>
        <w:pStyle w:val="Ttulo1"/>
      </w:pPr>
      <w:bookmarkStart w:id="157" w:name="_Toc353998131"/>
      <w:bookmarkStart w:id="158" w:name="_Toc353998204"/>
      <w:bookmarkStart w:id="159" w:name="_Toc352840403"/>
      <w:bookmarkStart w:id="160" w:name="_Toc352841463"/>
      <w:bookmarkStart w:id="161" w:name="_Toc450049748"/>
      <w:bookmarkEnd w:id="157"/>
      <w:bookmarkEnd w:id="158"/>
      <w:r w:rsidRPr="0025129B">
        <w:lastRenderedPageBreak/>
        <w:t>OTROS HECHOS.</w:t>
      </w:r>
      <w:bookmarkEnd w:id="159"/>
      <w:bookmarkEnd w:id="160"/>
      <w:bookmarkEnd w:id="161"/>
    </w:p>
    <w:p w14:paraId="69584382" w14:textId="77777777" w:rsidR="00CE010E" w:rsidRPr="0025129B" w:rsidRDefault="00CE010E" w:rsidP="00893A4E">
      <w:pPr>
        <w:pStyle w:val="Prrafodelista"/>
        <w:ind w:left="0"/>
        <w:rPr>
          <w:rFonts w:cstheme="minorHAnsi"/>
          <w:b/>
          <w:sz w:val="14"/>
          <w:szCs w:val="24"/>
        </w:rPr>
      </w:pPr>
    </w:p>
    <w:tbl>
      <w:tblPr>
        <w:tblW w:w="126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B417C3" w:rsidRPr="0025129B" w14:paraId="20100FC3" w14:textId="77777777" w:rsidTr="00DF7FF1">
        <w:trPr>
          <w:trHeight w:val="632"/>
          <w:jc w:val="center"/>
        </w:trPr>
        <w:tc>
          <w:tcPr>
            <w:tcW w:w="5000" w:type="pct"/>
            <w:shd w:val="clear" w:color="auto" w:fill="auto"/>
            <w:noWrap/>
            <w:vAlign w:val="center"/>
            <w:hideMark/>
          </w:tcPr>
          <w:p w14:paraId="7A22B1E8" w14:textId="30BCC6CB" w:rsidR="00B417C3" w:rsidRPr="0025129B" w:rsidRDefault="00F64DF2" w:rsidP="00DF7FF1">
            <w:pPr>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w:t>
            </w:r>
            <w:r w:rsidR="00BA6212">
              <w:rPr>
                <w:rFonts w:eastAsia="Times New Roman"/>
                <w:b/>
                <w:bCs/>
                <w:color w:val="000000"/>
                <w:sz w:val="20"/>
                <w:szCs w:val="20"/>
                <w:lang w:eastAsia="es-CL"/>
              </w:rPr>
              <w:t>s</w:t>
            </w:r>
            <w:r w:rsidR="00B417C3" w:rsidRPr="0025129B">
              <w:rPr>
                <w:rFonts w:eastAsia="Times New Roman"/>
                <w:b/>
                <w:bCs/>
                <w:color w:val="000000"/>
                <w:sz w:val="20"/>
                <w:szCs w:val="20"/>
                <w:lang w:eastAsia="es-CL"/>
              </w:rPr>
              <w:t xml:space="preserve"> N°1</w:t>
            </w:r>
          </w:p>
        </w:tc>
      </w:tr>
      <w:tr w:rsidR="00B417C3" w:rsidRPr="0025129B" w14:paraId="362E11E6" w14:textId="77777777" w:rsidTr="00DF7FF1">
        <w:trPr>
          <w:trHeight w:val="2244"/>
          <w:jc w:val="center"/>
        </w:trPr>
        <w:tc>
          <w:tcPr>
            <w:tcW w:w="5000" w:type="pct"/>
            <w:shd w:val="clear" w:color="auto" w:fill="auto"/>
            <w:noWrap/>
            <w:hideMark/>
          </w:tcPr>
          <w:p w14:paraId="233976B2" w14:textId="77777777" w:rsidR="00B417C3" w:rsidRPr="0025129B" w:rsidRDefault="00B417C3" w:rsidP="00DF7FF1">
            <w:pPr>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6E8B4FBF" w14:textId="463E97E5" w:rsidR="00C73CE2" w:rsidRDefault="00303384" w:rsidP="00DF7FF1">
            <w:pPr>
              <w:rPr>
                <w:rFonts w:eastAsia="Times New Roman"/>
                <w:color w:val="000000"/>
                <w:sz w:val="20"/>
                <w:szCs w:val="20"/>
                <w:lang w:eastAsia="es-CL"/>
              </w:rPr>
            </w:pPr>
            <w:r>
              <w:rPr>
                <w:rFonts w:eastAsia="Times New Roman"/>
                <w:color w:val="000000"/>
                <w:sz w:val="20"/>
                <w:szCs w:val="20"/>
                <w:lang w:eastAsia="es-CL"/>
              </w:rPr>
              <w:t xml:space="preserve">Con fecha 13 de julio de 2015 </w:t>
            </w:r>
            <w:r w:rsidR="00BA6212">
              <w:rPr>
                <w:rFonts w:eastAsia="Times New Roman"/>
                <w:color w:val="000000"/>
                <w:sz w:val="20"/>
                <w:szCs w:val="20"/>
                <w:lang w:eastAsia="es-CL"/>
              </w:rPr>
              <w:t xml:space="preserve">la Superintendencia </w:t>
            </w:r>
            <w:r w:rsidR="00BF4AF5">
              <w:rPr>
                <w:rFonts w:eastAsia="Times New Roman"/>
                <w:color w:val="000000"/>
                <w:sz w:val="20"/>
                <w:szCs w:val="20"/>
                <w:lang w:eastAsia="es-CL"/>
              </w:rPr>
              <w:t>del Medio ambiente,</w:t>
            </w:r>
            <w:r>
              <w:rPr>
                <w:rFonts w:eastAsia="Times New Roman"/>
                <w:color w:val="000000"/>
                <w:sz w:val="20"/>
                <w:szCs w:val="20"/>
                <w:lang w:eastAsia="es-CL"/>
              </w:rPr>
              <w:t xml:space="preserve"> recepciónó </w:t>
            </w:r>
            <w:r w:rsidR="00BF4AF5">
              <w:rPr>
                <w:rFonts w:eastAsia="Times New Roman"/>
                <w:color w:val="000000"/>
                <w:sz w:val="20"/>
                <w:szCs w:val="20"/>
                <w:lang w:eastAsia="es-CL"/>
              </w:rPr>
              <w:t xml:space="preserve">una </w:t>
            </w:r>
            <w:r>
              <w:rPr>
                <w:rFonts w:eastAsia="Times New Roman"/>
                <w:color w:val="000000"/>
                <w:sz w:val="20"/>
                <w:szCs w:val="20"/>
                <w:lang w:eastAsia="es-CL"/>
              </w:rPr>
              <w:t xml:space="preserve">denuncia ciudadana indicando emisiones atmosféricas de material particulado, generados por la empresa </w:t>
            </w:r>
            <w:r w:rsidR="00C73CE2">
              <w:rPr>
                <w:rFonts w:eastAsia="Times New Roman"/>
                <w:color w:val="000000"/>
                <w:sz w:val="20"/>
                <w:szCs w:val="20"/>
                <w:lang w:eastAsia="es-CL"/>
              </w:rPr>
              <w:t xml:space="preserve">Planta de algas </w:t>
            </w:r>
            <w:r>
              <w:rPr>
                <w:rFonts w:eastAsia="Times New Roman"/>
                <w:color w:val="000000"/>
                <w:sz w:val="20"/>
                <w:szCs w:val="20"/>
                <w:lang w:eastAsia="es-CL"/>
              </w:rPr>
              <w:t>M2 S.A</w:t>
            </w:r>
          </w:p>
          <w:p w14:paraId="717F3E5B" w14:textId="77777777" w:rsidR="00B417C3" w:rsidRDefault="008460D0" w:rsidP="00DF7FF1">
            <w:pPr>
              <w:rPr>
                <w:rFonts w:eastAsia="Times New Roman"/>
                <w:color w:val="000000"/>
                <w:sz w:val="20"/>
                <w:szCs w:val="20"/>
                <w:lang w:eastAsia="es-CL"/>
              </w:rPr>
            </w:pPr>
            <w:r>
              <w:rPr>
                <w:rFonts w:eastAsia="Times New Roman"/>
                <w:color w:val="000000"/>
                <w:sz w:val="20"/>
                <w:szCs w:val="20"/>
                <w:lang w:eastAsia="es-CL"/>
              </w:rPr>
              <w:t>La mencionada denuncia indica que estos eventos de emisión de material particulad</w:t>
            </w:r>
            <w:r w:rsidR="00DF7FF1">
              <w:rPr>
                <w:rFonts w:eastAsia="Times New Roman"/>
                <w:color w:val="000000"/>
                <w:sz w:val="20"/>
                <w:szCs w:val="20"/>
                <w:lang w:eastAsia="es-CL"/>
              </w:rPr>
              <w:t>o se producen en reiteradas ocas</w:t>
            </w:r>
            <w:r>
              <w:rPr>
                <w:rFonts w:eastAsia="Times New Roman"/>
                <w:color w:val="000000"/>
                <w:sz w:val="20"/>
                <w:szCs w:val="20"/>
                <w:lang w:eastAsia="es-CL"/>
              </w:rPr>
              <w:t>iones y hace alusión a la existencia de un plan de descontaminación en la zona.</w:t>
            </w:r>
          </w:p>
          <w:p w14:paraId="39881F85" w14:textId="3E193891" w:rsidR="008460D0" w:rsidRPr="0025129B" w:rsidRDefault="008460D0" w:rsidP="00266F23">
            <w:pPr>
              <w:rPr>
                <w:rFonts w:eastAsia="Times New Roman"/>
                <w:color w:val="000000"/>
                <w:sz w:val="20"/>
                <w:szCs w:val="20"/>
                <w:lang w:eastAsia="es-CL"/>
              </w:rPr>
            </w:pPr>
            <w:r>
              <w:rPr>
                <w:rFonts w:eastAsia="Times New Roman"/>
                <w:color w:val="000000"/>
                <w:sz w:val="20"/>
                <w:szCs w:val="20"/>
                <w:lang w:eastAsia="es-CL"/>
              </w:rPr>
              <w:t>Durante las actividades de fiscalización fue posible observar emisiones de material particulado</w:t>
            </w:r>
            <w:r w:rsidR="00BA6212">
              <w:rPr>
                <w:rFonts w:eastAsia="Times New Roman"/>
                <w:color w:val="000000"/>
                <w:sz w:val="20"/>
                <w:szCs w:val="20"/>
                <w:lang w:eastAsia="es-CL"/>
              </w:rPr>
              <w:t xml:space="preserve"> durante el proceso y </w:t>
            </w:r>
            <w:r>
              <w:rPr>
                <w:rFonts w:eastAsia="Times New Roman"/>
                <w:color w:val="000000"/>
                <w:sz w:val="20"/>
                <w:szCs w:val="20"/>
                <w:lang w:eastAsia="es-CL"/>
              </w:rPr>
              <w:t>además de material fino acopiado</w:t>
            </w:r>
            <w:r w:rsidR="00266F23">
              <w:rPr>
                <w:rFonts w:eastAsia="Times New Roman"/>
                <w:color w:val="000000"/>
                <w:sz w:val="20"/>
                <w:szCs w:val="20"/>
                <w:lang w:eastAsia="es-CL"/>
              </w:rPr>
              <w:t>,</w:t>
            </w:r>
            <w:r>
              <w:rPr>
                <w:rFonts w:eastAsia="Times New Roman"/>
                <w:color w:val="000000"/>
                <w:sz w:val="20"/>
                <w:szCs w:val="20"/>
                <w:lang w:eastAsia="es-CL"/>
              </w:rPr>
              <w:t xml:space="preserve"> sin </w:t>
            </w:r>
            <w:r w:rsidR="00DF7FF1">
              <w:rPr>
                <w:rFonts w:eastAsia="Times New Roman"/>
                <w:color w:val="000000"/>
                <w:sz w:val="20"/>
                <w:szCs w:val="20"/>
                <w:lang w:eastAsia="es-CL"/>
              </w:rPr>
              <w:t xml:space="preserve">que el titular </w:t>
            </w:r>
            <w:r w:rsidR="00266F23">
              <w:rPr>
                <w:rFonts w:eastAsia="Times New Roman"/>
                <w:color w:val="000000"/>
                <w:sz w:val="20"/>
                <w:szCs w:val="20"/>
                <w:lang w:eastAsia="es-CL"/>
              </w:rPr>
              <w:t xml:space="preserve">haya adoptado </w:t>
            </w:r>
            <w:r>
              <w:rPr>
                <w:rFonts w:eastAsia="Times New Roman"/>
                <w:color w:val="000000"/>
                <w:sz w:val="20"/>
                <w:szCs w:val="20"/>
                <w:lang w:eastAsia="es-CL"/>
              </w:rPr>
              <w:t>medidas que evit</w:t>
            </w:r>
            <w:r w:rsidR="00266F23">
              <w:rPr>
                <w:rFonts w:eastAsia="Times New Roman"/>
                <w:color w:val="000000"/>
                <w:sz w:val="20"/>
                <w:szCs w:val="20"/>
                <w:lang w:eastAsia="es-CL"/>
              </w:rPr>
              <w:t>aran</w:t>
            </w:r>
            <w:r>
              <w:rPr>
                <w:rFonts w:eastAsia="Times New Roman"/>
                <w:color w:val="000000"/>
                <w:sz w:val="20"/>
                <w:szCs w:val="20"/>
                <w:lang w:eastAsia="es-CL"/>
              </w:rPr>
              <w:t xml:space="preserve"> o mitig</w:t>
            </w:r>
            <w:r w:rsidR="00266F23">
              <w:rPr>
                <w:rFonts w:eastAsia="Times New Roman"/>
                <w:color w:val="000000"/>
                <w:sz w:val="20"/>
                <w:szCs w:val="20"/>
                <w:lang w:eastAsia="es-CL"/>
              </w:rPr>
              <w:t xml:space="preserve">aran </w:t>
            </w:r>
            <w:r>
              <w:rPr>
                <w:rFonts w:eastAsia="Times New Roman"/>
                <w:color w:val="000000"/>
                <w:sz w:val="20"/>
                <w:szCs w:val="20"/>
                <w:lang w:eastAsia="es-CL"/>
              </w:rPr>
              <w:t>la dispersión de este por acción del v</w:t>
            </w:r>
            <w:r w:rsidR="00DF7FF1">
              <w:rPr>
                <w:rFonts w:eastAsia="Times New Roman"/>
                <w:color w:val="000000"/>
                <w:sz w:val="20"/>
                <w:szCs w:val="20"/>
                <w:lang w:eastAsia="es-CL"/>
              </w:rPr>
              <w:t>i</w:t>
            </w:r>
            <w:r>
              <w:rPr>
                <w:rFonts w:eastAsia="Times New Roman"/>
                <w:color w:val="000000"/>
                <w:sz w:val="20"/>
                <w:szCs w:val="20"/>
                <w:lang w:eastAsia="es-CL"/>
              </w:rPr>
              <w:t>en</w:t>
            </w:r>
            <w:r w:rsidR="00A412BB">
              <w:rPr>
                <w:rFonts w:eastAsia="Times New Roman"/>
                <w:color w:val="000000"/>
                <w:sz w:val="20"/>
                <w:szCs w:val="20"/>
                <w:lang w:eastAsia="es-CL"/>
              </w:rPr>
              <w:t>to</w:t>
            </w:r>
            <w:r w:rsidR="00266F23">
              <w:rPr>
                <w:rFonts w:eastAsia="Times New Roman"/>
                <w:color w:val="000000"/>
                <w:sz w:val="20"/>
                <w:szCs w:val="20"/>
                <w:lang w:eastAsia="es-CL"/>
              </w:rPr>
              <w:t>;</w:t>
            </w:r>
            <w:r w:rsidR="00A412BB">
              <w:rPr>
                <w:rFonts w:eastAsia="Times New Roman"/>
                <w:color w:val="000000"/>
                <w:sz w:val="20"/>
                <w:szCs w:val="20"/>
                <w:lang w:eastAsia="es-CL"/>
              </w:rPr>
              <w:t xml:space="preserve"> dichos hallazgos son descritos y analizados en el hecho constatado número 1, </w:t>
            </w:r>
            <w:r w:rsidR="00DF7FF1">
              <w:rPr>
                <w:rFonts w:eastAsia="Times New Roman"/>
                <w:color w:val="000000"/>
                <w:sz w:val="20"/>
                <w:szCs w:val="20"/>
                <w:lang w:eastAsia="es-CL"/>
              </w:rPr>
              <w:t>(</w:t>
            </w:r>
            <w:r w:rsidR="00DF7FF1">
              <w:rPr>
                <w:rFonts w:eastAsia="Times New Roman"/>
                <w:color w:val="000000"/>
                <w:sz w:val="20"/>
                <w:szCs w:val="20"/>
                <w:lang w:eastAsia="es-CL"/>
              </w:rPr>
              <w:fldChar w:fldCharType="begin"/>
            </w:r>
            <w:r w:rsidR="00DF7FF1">
              <w:rPr>
                <w:rFonts w:eastAsia="Times New Roman"/>
                <w:color w:val="000000"/>
                <w:sz w:val="20"/>
                <w:szCs w:val="20"/>
                <w:lang w:eastAsia="es-CL"/>
              </w:rPr>
              <w:instrText xml:space="preserve"> REF _Ref449683550 \h  \* MERGEFORMAT </w:instrText>
            </w:r>
            <w:r w:rsidR="00DF7FF1">
              <w:rPr>
                <w:rFonts w:eastAsia="Times New Roman"/>
                <w:color w:val="000000"/>
                <w:sz w:val="20"/>
                <w:szCs w:val="20"/>
                <w:lang w:eastAsia="es-CL"/>
              </w:rPr>
            </w:r>
            <w:r w:rsidR="00DF7FF1">
              <w:rPr>
                <w:rFonts w:eastAsia="Times New Roman"/>
                <w:color w:val="000000"/>
                <w:sz w:val="20"/>
                <w:szCs w:val="20"/>
                <w:lang w:eastAsia="es-CL"/>
              </w:rPr>
              <w:fldChar w:fldCharType="separate"/>
            </w:r>
            <w:r w:rsidR="00D33D19" w:rsidRPr="00D33D19">
              <w:rPr>
                <w:rFonts w:eastAsia="Times New Roman"/>
                <w:color w:val="000000"/>
                <w:sz w:val="20"/>
                <w:szCs w:val="20"/>
                <w:lang w:eastAsia="es-CL"/>
              </w:rPr>
              <w:t>Fotografía 9</w:t>
            </w:r>
            <w:r w:rsidR="00DF7FF1">
              <w:rPr>
                <w:rFonts w:eastAsia="Times New Roman"/>
                <w:color w:val="000000"/>
                <w:sz w:val="20"/>
                <w:szCs w:val="20"/>
                <w:lang w:eastAsia="es-CL"/>
              </w:rPr>
              <w:fldChar w:fldCharType="end"/>
            </w:r>
            <w:r w:rsidR="00DF7FF1">
              <w:rPr>
                <w:rFonts w:eastAsia="Times New Roman"/>
                <w:color w:val="000000"/>
                <w:sz w:val="20"/>
                <w:szCs w:val="20"/>
                <w:lang w:eastAsia="es-CL"/>
              </w:rPr>
              <w:t xml:space="preserve"> y </w:t>
            </w:r>
            <w:r w:rsidR="00DF7FF1">
              <w:rPr>
                <w:rFonts w:eastAsia="Times New Roman"/>
                <w:color w:val="000000"/>
                <w:sz w:val="20"/>
                <w:szCs w:val="20"/>
                <w:lang w:eastAsia="es-CL"/>
              </w:rPr>
              <w:fldChar w:fldCharType="begin"/>
            </w:r>
            <w:r w:rsidR="00DF7FF1">
              <w:rPr>
                <w:rFonts w:eastAsia="Times New Roman"/>
                <w:color w:val="000000"/>
                <w:sz w:val="20"/>
                <w:szCs w:val="20"/>
                <w:lang w:eastAsia="es-CL"/>
              </w:rPr>
              <w:instrText xml:space="preserve"> REF _Ref449689548 \h  \* MERGEFORMAT </w:instrText>
            </w:r>
            <w:r w:rsidR="00DF7FF1">
              <w:rPr>
                <w:rFonts w:eastAsia="Times New Roman"/>
                <w:color w:val="000000"/>
                <w:sz w:val="20"/>
                <w:szCs w:val="20"/>
                <w:lang w:eastAsia="es-CL"/>
              </w:rPr>
            </w:r>
            <w:r w:rsidR="00DF7FF1">
              <w:rPr>
                <w:rFonts w:eastAsia="Times New Roman"/>
                <w:color w:val="000000"/>
                <w:sz w:val="20"/>
                <w:szCs w:val="20"/>
                <w:lang w:eastAsia="es-CL"/>
              </w:rPr>
              <w:fldChar w:fldCharType="separate"/>
            </w:r>
            <w:r w:rsidR="00D33D19" w:rsidRPr="00D33D19">
              <w:rPr>
                <w:rFonts w:eastAsia="Times New Roman"/>
                <w:color w:val="000000"/>
                <w:sz w:val="20"/>
                <w:szCs w:val="20"/>
                <w:lang w:eastAsia="es-CL"/>
              </w:rPr>
              <w:t>Fotografía 10</w:t>
            </w:r>
            <w:r w:rsidR="00DF7FF1">
              <w:rPr>
                <w:rFonts w:eastAsia="Times New Roman"/>
                <w:color w:val="000000"/>
                <w:sz w:val="20"/>
                <w:szCs w:val="20"/>
                <w:lang w:eastAsia="es-CL"/>
              </w:rPr>
              <w:fldChar w:fldCharType="end"/>
            </w:r>
            <w:r w:rsidR="00DF7FF1">
              <w:rPr>
                <w:rFonts w:eastAsia="Times New Roman"/>
                <w:color w:val="000000"/>
                <w:sz w:val="20"/>
                <w:szCs w:val="20"/>
                <w:lang w:eastAsia="es-CL"/>
              </w:rPr>
              <w:t>)</w:t>
            </w:r>
          </w:p>
        </w:tc>
      </w:tr>
    </w:tbl>
    <w:p w14:paraId="20718391" w14:textId="77777777" w:rsidR="00DF7FF1" w:rsidRDefault="00DF7FF1">
      <w:pPr>
        <w:jc w:val="left"/>
        <w:rPr>
          <w:rFonts w:cstheme="minorHAnsi"/>
          <w:b/>
          <w:sz w:val="14"/>
          <w:szCs w:val="24"/>
        </w:rPr>
      </w:pPr>
    </w:p>
    <w:p w14:paraId="3DD11171" w14:textId="77777777" w:rsidR="00DF7FF1" w:rsidRDefault="00DF7FF1">
      <w:pPr>
        <w:jc w:val="left"/>
        <w:rPr>
          <w:rFonts w:cstheme="minorHAnsi"/>
          <w:b/>
          <w:sz w:val="14"/>
          <w:szCs w:val="24"/>
        </w:rPr>
      </w:pPr>
      <w:r>
        <w:rPr>
          <w:rFonts w:cstheme="minorHAnsi"/>
          <w:b/>
          <w:sz w:val="14"/>
          <w:szCs w:val="24"/>
        </w:rPr>
        <w:br w:type="page"/>
      </w:r>
    </w:p>
    <w:p w14:paraId="1896E5A2" w14:textId="77777777" w:rsidR="00B91D56" w:rsidRDefault="00B91D56">
      <w:pPr>
        <w:jc w:val="left"/>
        <w:rPr>
          <w:rFonts w:cstheme="minorHAnsi"/>
          <w:b/>
          <w:sz w:val="14"/>
          <w:szCs w:val="24"/>
        </w:rPr>
      </w:pPr>
    </w:p>
    <w:p w14:paraId="6FF43990" w14:textId="77777777" w:rsidR="007015BE" w:rsidRPr="0025129B" w:rsidRDefault="007015BE" w:rsidP="00C958D0">
      <w:pPr>
        <w:pStyle w:val="Ttulo1"/>
      </w:pPr>
      <w:bookmarkStart w:id="162" w:name="_Toc352840404"/>
      <w:bookmarkStart w:id="163" w:name="_Toc352841464"/>
      <w:bookmarkStart w:id="164" w:name="_Toc450049749"/>
      <w:r w:rsidRPr="0025129B">
        <w:t>CONCLUSIONES.</w:t>
      </w:r>
      <w:bookmarkEnd w:id="162"/>
      <w:bookmarkEnd w:id="163"/>
      <w:bookmarkEnd w:id="164"/>
    </w:p>
    <w:p w14:paraId="07512E9F" w14:textId="77777777" w:rsidR="00CE010E" w:rsidRPr="0025129B" w:rsidRDefault="00CE010E" w:rsidP="00893A4E">
      <w:pPr>
        <w:pStyle w:val="Prrafodelista"/>
        <w:ind w:left="0"/>
        <w:rPr>
          <w:rFonts w:cstheme="minorHAnsi"/>
          <w:b/>
          <w:sz w:val="14"/>
          <w:szCs w:val="24"/>
        </w:rPr>
      </w:pPr>
    </w:p>
    <w:p w14:paraId="50762D0D" w14:textId="77777777"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w:t>
      </w:r>
      <w:r w:rsidR="00900EC5">
        <w:rPr>
          <w:rFonts w:cstheme="minorHAnsi"/>
          <w:sz w:val="20"/>
          <w:szCs w:val="20"/>
        </w:rPr>
        <w:t>punto 3, se puede indicar que lo</w:t>
      </w:r>
      <w:r>
        <w:rPr>
          <w:rFonts w:cstheme="minorHAnsi"/>
          <w:sz w:val="20"/>
          <w:szCs w:val="20"/>
        </w:rPr>
        <w:t xml:space="preserve">s principales </w:t>
      </w:r>
      <w:r w:rsidR="00900EC5">
        <w:rPr>
          <w:rFonts w:cstheme="minorHAnsi"/>
          <w:sz w:val="20"/>
          <w:szCs w:val="20"/>
        </w:rPr>
        <w:t>hallazgos</w:t>
      </w:r>
      <w:r>
        <w:rPr>
          <w:rFonts w:cstheme="minorHAnsi"/>
          <w:sz w:val="20"/>
          <w:szCs w:val="20"/>
        </w:rPr>
        <w:t xml:space="preserve"> </w:t>
      </w:r>
      <w:r w:rsidR="00900EC5">
        <w:rPr>
          <w:rFonts w:cstheme="minorHAnsi"/>
          <w:sz w:val="20"/>
          <w:szCs w:val="20"/>
        </w:rPr>
        <w:t>detectado</w:t>
      </w:r>
      <w:r w:rsidR="00DE7039">
        <w:rPr>
          <w:rFonts w:cstheme="minorHAnsi"/>
          <w:sz w:val="20"/>
          <w:szCs w:val="20"/>
        </w:rPr>
        <w:t>s</w:t>
      </w:r>
      <w:r w:rsidR="00900EC5">
        <w:rPr>
          <w:rFonts w:cstheme="minorHAnsi"/>
          <w:sz w:val="20"/>
          <w:szCs w:val="20"/>
        </w:rPr>
        <w:t xml:space="preserve"> se presentan a continuación:</w:t>
      </w:r>
    </w:p>
    <w:p w14:paraId="60AB3AC4"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296"/>
        <w:gridCol w:w="4315"/>
        <w:gridCol w:w="4804"/>
      </w:tblGrid>
      <w:tr w:rsidR="008D6661" w:rsidRPr="008934B6" w14:paraId="2C4F71D7" w14:textId="77777777" w:rsidTr="00764A03">
        <w:trPr>
          <w:trHeight w:val="395"/>
          <w:tblHeader/>
          <w:jc w:val="center"/>
        </w:trPr>
        <w:tc>
          <w:tcPr>
            <w:tcW w:w="423" w:type="pct"/>
            <w:shd w:val="clear" w:color="auto" w:fill="D9D9D9" w:themeFill="background1" w:themeFillShade="D9"/>
            <w:vAlign w:val="center"/>
          </w:tcPr>
          <w:p w14:paraId="23FA5263" w14:textId="77777777" w:rsidR="008D6661" w:rsidRPr="008934B6" w:rsidRDefault="00F64DF2" w:rsidP="008D6661">
            <w:pPr>
              <w:jc w:val="center"/>
              <w:rPr>
                <w:rFonts w:cstheme="minorHAnsi"/>
                <w:b/>
              </w:rPr>
            </w:pPr>
            <w:r w:rsidRPr="008934B6">
              <w:rPr>
                <w:rFonts w:cstheme="minorHAnsi"/>
                <w:b/>
              </w:rPr>
              <w:t>N° Hecho c</w:t>
            </w:r>
            <w:r w:rsidR="008D6661" w:rsidRPr="008934B6">
              <w:rPr>
                <w:rFonts w:cstheme="minorHAnsi"/>
                <w:b/>
              </w:rPr>
              <w:t>onstatado</w:t>
            </w:r>
          </w:p>
        </w:tc>
        <w:tc>
          <w:tcPr>
            <w:tcW w:w="1215" w:type="pct"/>
            <w:shd w:val="clear" w:color="auto" w:fill="D9D9D9" w:themeFill="background1" w:themeFillShade="D9"/>
            <w:vAlign w:val="center"/>
          </w:tcPr>
          <w:p w14:paraId="553769FE" w14:textId="77777777" w:rsidR="008D6661" w:rsidRPr="008934B6" w:rsidRDefault="00F64DF2" w:rsidP="008D6661">
            <w:pPr>
              <w:jc w:val="center"/>
              <w:rPr>
                <w:rFonts w:cstheme="minorHAnsi"/>
                <w:b/>
                <w:color w:val="A6A6A6" w:themeColor="background1" w:themeShade="A6"/>
              </w:rPr>
            </w:pPr>
            <w:r w:rsidRPr="008934B6">
              <w:rPr>
                <w:rFonts w:cstheme="minorHAnsi"/>
                <w:b/>
              </w:rPr>
              <w:t>Materia específica objeto de la fiscalización a</w:t>
            </w:r>
            <w:r w:rsidR="008D6661" w:rsidRPr="008934B6">
              <w:rPr>
                <w:rFonts w:cstheme="minorHAnsi"/>
                <w:b/>
              </w:rPr>
              <w:t>mbiental.</w:t>
            </w:r>
          </w:p>
        </w:tc>
        <w:tc>
          <w:tcPr>
            <w:tcW w:w="1591" w:type="pct"/>
            <w:shd w:val="clear" w:color="auto" w:fill="D9D9D9" w:themeFill="background1" w:themeFillShade="D9"/>
            <w:vAlign w:val="center"/>
          </w:tcPr>
          <w:p w14:paraId="49EA20CC" w14:textId="77777777" w:rsidR="008D6661" w:rsidRPr="008934B6" w:rsidRDefault="00F64DF2" w:rsidP="008D6661">
            <w:pPr>
              <w:jc w:val="center"/>
              <w:rPr>
                <w:rFonts w:cstheme="minorHAnsi"/>
                <w:b/>
              </w:rPr>
            </w:pPr>
            <w:r w:rsidRPr="008934B6">
              <w:rPr>
                <w:rFonts w:cstheme="minorHAnsi"/>
                <w:b/>
              </w:rPr>
              <w:t>Exigencia a</w:t>
            </w:r>
            <w:r w:rsidR="008D6661" w:rsidRPr="008934B6">
              <w:rPr>
                <w:rFonts w:cstheme="minorHAnsi"/>
                <w:b/>
              </w:rPr>
              <w:t>sociada</w:t>
            </w:r>
          </w:p>
        </w:tc>
        <w:tc>
          <w:tcPr>
            <w:tcW w:w="1771" w:type="pct"/>
            <w:shd w:val="clear" w:color="auto" w:fill="D9D9D9" w:themeFill="background1" w:themeFillShade="D9"/>
            <w:vAlign w:val="center"/>
          </w:tcPr>
          <w:p w14:paraId="35F8FEB0" w14:textId="77777777" w:rsidR="008D6661" w:rsidRPr="008934B6" w:rsidRDefault="00F64DF2" w:rsidP="008D6661">
            <w:pPr>
              <w:jc w:val="center"/>
              <w:rPr>
                <w:rFonts w:cstheme="minorHAnsi"/>
                <w:b/>
              </w:rPr>
            </w:pPr>
            <w:r w:rsidRPr="008934B6">
              <w:rPr>
                <w:rFonts w:cstheme="minorHAnsi"/>
                <w:b/>
              </w:rPr>
              <w:t>No c</w:t>
            </w:r>
            <w:r w:rsidR="008D6661" w:rsidRPr="008934B6">
              <w:rPr>
                <w:rFonts w:cstheme="minorHAnsi"/>
                <w:b/>
              </w:rPr>
              <w:t>onformidad</w:t>
            </w:r>
          </w:p>
        </w:tc>
      </w:tr>
      <w:tr w:rsidR="008D6661" w:rsidRPr="008934B6" w14:paraId="51425DC6" w14:textId="77777777" w:rsidTr="00764A03">
        <w:trPr>
          <w:jc w:val="center"/>
        </w:trPr>
        <w:tc>
          <w:tcPr>
            <w:tcW w:w="423" w:type="pct"/>
            <w:vAlign w:val="center"/>
          </w:tcPr>
          <w:p w14:paraId="7ECF1F04" w14:textId="77777777" w:rsidR="008D6661" w:rsidRPr="008934B6" w:rsidRDefault="008934B6" w:rsidP="009F2BD4">
            <w:pPr>
              <w:widowControl w:val="0"/>
              <w:overflowPunct w:val="0"/>
              <w:autoSpaceDE w:val="0"/>
              <w:autoSpaceDN w:val="0"/>
              <w:adjustRightInd w:val="0"/>
              <w:spacing w:after="120" w:line="285" w:lineRule="auto"/>
              <w:jc w:val="center"/>
              <w:rPr>
                <w:rFonts w:cstheme="minorHAnsi"/>
                <w:iCs/>
              </w:rPr>
            </w:pPr>
            <w:r w:rsidRPr="008934B6">
              <w:rPr>
                <w:rFonts w:cstheme="minorHAnsi"/>
                <w:iCs/>
              </w:rPr>
              <w:t>1</w:t>
            </w:r>
          </w:p>
        </w:tc>
        <w:tc>
          <w:tcPr>
            <w:tcW w:w="1215" w:type="pct"/>
            <w:vAlign w:val="center"/>
          </w:tcPr>
          <w:p w14:paraId="6AE5DB74" w14:textId="77777777" w:rsidR="008D6661" w:rsidRPr="008934B6" w:rsidRDefault="008934B6" w:rsidP="009F2BD4">
            <w:pPr>
              <w:widowControl w:val="0"/>
              <w:overflowPunct w:val="0"/>
              <w:autoSpaceDE w:val="0"/>
              <w:autoSpaceDN w:val="0"/>
              <w:adjustRightInd w:val="0"/>
              <w:spacing w:after="120" w:line="285" w:lineRule="auto"/>
              <w:jc w:val="center"/>
              <w:rPr>
                <w:rFonts w:cstheme="minorHAnsi"/>
                <w:iCs/>
              </w:rPr>
            </w:pPr>
            <w:r w:rsidRPr="008934B6">
              <w:rPr>
                <w:rFonts w:cstheme="minorHAnsi"/>
                <w:iCs/>
              </w:rPr>
              <w:t>Manejo de Emisiones atmosféricas.</w:t>
            </w:r>
          </w:p>
        </w:tc>
        <w:tc>
          <w:tcPr>
            <w:tcW w:w="1591" w:type="pct"/>
            <w:vAlign w:val="center"/>
          </w:tcPr>
          <w:p w14:paraId="44450462" w14:textId="77777777" w:rsidR="00BF4AF5" w:rsidRDefault="00BF4AF5" w:rsidP="00BF4AF5">
            <w:r>
              <w:rPr>
                <w:b/>
              </w:rPr>
              <w:t xml:space="preserve">RCA N°52/2002 Considerando N° </w:t>
            </w:r>
            <w:r>
              <w:t xml:space="preserve">3.4.2.2. </w:t>
            </w:r>
          </w:p>
          <w:p w14:paraId="26C60FBA" w14:textId="77777777" w:rsidR="00BF4AF5" w:rsidRPr="0075261E" w:rsidRDefault="00BF4AF5" w:rsidP="00BF4AF5">
            <w:pPr>
              <w:rPr>
                <w:i/>
              </w:rPr>
            </w:pPr>
            <w:r w:rsidRPr="0075261E">
              <w:rPr>
                <w:i/>
              </w:rPr>
              <w:t xml:space="preserve">Estación de secado y deshidratado: </w:t>
            </w:r>
          </w:p>
          <w:p w14:paraId="17560A2B" w14:textId="77777777" w:rsidR="00BF4AF5" w:rsidRPr="0075261E" w:rsidRDefault="00BF4AF5" w:rsidP="00BF4AF5">
            <w:pPr>
              <w:rPr>
                <w:i/>
              </w:rPr>
            </w:pPr>
            <w:r w:rsidRPr="0075261E">
              <w:rPr>
                <w:i/>
              </w:rPr>
              <w:t xml:space="preserve">b) Harneo y repicado: </w:t>
            </w:r>
          </w:p>
          <w:p w14:paraId="5AD0E4EB" w14:textId="77777777" w:rsidR="00BF4AF5" w:rsidRDefault="00BF4AF5" w:rsidP="00BF4AF5">
            <w:pPr>
              <w:rPr>
                <w:i/>
              </w:rPr>
            </w:pPr>
            <w:r w:rsidRPr="0075261E">
              <w:rPr>
                <w:i/>
              </w:rPr>
              <w:t>(…) Durante esta actividad no se generará polvo ni se escurrirá o agregará ningún tipo de líquido; además, tampoco se producirán RILES ni se producen remanentes, puesto que todo el producto será harneado. Finalmente tampoco se producirán pérdidas de peso.</w:t>
            </w:r>
          </w:p>
          <w:p w14:paraId="1AEAE849" w14:textId="77777777" w:rsidR="00BF4AF5" w:rsidRPr="0075261E" w:rsidRDefault="00BF4AF5" w:rsidP="00BF4AF5">
            <w:pPr>
              <w:rPr>
                <w:i/>
              </w:rPr>
            </w:pPr>
            <w:r w:rsidRPr="0075261E">
              <w:rPr>
                <w:i/>
              </w:rPr>
              <w:t>c) Secado y Deshidratado:</w:t>
            </w:r>
          </w:p>
          <w:p w14:paraId="40DDF4FD" w14:textId="77777777" w:rsidR="00BF4AF5" w:rsidRDefault="00BF4AF5" w:rsidP="00BF4AF5">
            <w:pPr>
              <w:rPr>
                <w:i/>
              </w:rPr>
            </w:pPr>
            <w:r w:rsidRPr="0075261E">
              <w:rPr>
                <w:i/>
              </w:rPr>
              <w:t>(…) Durante este proceso, no se produce escurrimiento de agua,</w:t>
            </w:r>
            <w:r>
              <w:rPr>
                <w:i/>
              </w:rPr>
              <w:t xml:space="preserve"> tampoco descomposición ni olor</w:t>
            </w:r>
            <w:r w:rsidRPr="0075261E">
              <w:rPr>
                <w:i/>
              </w:rPr>
              <w:t xml:space="preserve"> puesto que las algas están siempre aireadas y tampoco se generará polvo. Sólo se emitirá la humedad que contienen las algas y que se lleva el aire y esto es imperceptible.</w:t>
            </w:r>
          </w:p>
          <w:p w14:paraId="1E0C57CB" w14:textId="77777777" w:rsidR="00BF4AF5" w:rsidRDefault="00BF4AF5" w:rsidP="00BF4AF5">
            <w:pPr>
              <w:rPr>
                <w:i/>
              </w:rPr>
            </w:pPr>
            <w:r>
              <w:rPr>
                <w:i/>
              </w:rPr>
              <w:t>“</w:t>
            </w:r>
            <w:r w:rsidRPr="008B4814">
              <w:rPr>
                <w:i/>
              </w:rPr>
              <w:t>Estación de secado y deshidratado:</w:t>
            </w:r>
          </w:p>
          <w:p w14:paraId="5A90BDF8" w14:textId="77777777" w:rsidR="00BF4AF5" w:rsidRPr="008B4814" w:rsidRDefault="00BF4AF5" w:rsidP="00BF4AF5">
            <w:pPr>
              <w:rPr>
                <w:i/>
              </w:rPr>
            </w:pPr>
            <w:r w:rsidRPr="008B4814">
              <w:rPr>
                <w:i/>
              </w:rPr>
              <w:t>e) Almacenado y transporte final a puerto: Finalmente, una vez ensacado el producto se almacenará en sacos en un lugar especialmente asignado para ello y al completar 20 toneladas se enviará en camión al Puerto de Valparaíso, donde se almacenará en bodegas de la compañía naviera. No se considera almacenar grandes stock en esta estación. Desde los silos, el producto se ensaca en cantidad suficiente para completar un camión, el que se dirigirá directamente al Puerto de Valparaíso, donde se almacenará en bodegas de la compañía naviera.</w:t>
            </w:r>
            <w:r>
              <w:rPr>
                <w:i/>
              </w:rPr>
              <w:t>”</w:t>
            </w:r>
          </w:p>
          <w:p w14:paraId="790A1165" w14:textId="77777777" w:rsidR="008D6661" w:rsidRPr="008934B6" w:rsidRDefault="008D6661" w:rsidP="009F2BD4">
            <w:pPr>
              <w:widowControl w:val="0"/>
              <w:overflowPunct w:val="0"/>
              <w:autoSpaceDE w:val="0"/>
              <w:autoSpaceDN w:val="0"/>
              <w:adjustRightInd w:val="0"/>
              <w:spacing w:after="120"/>
              <w:jc w:val="center"/>
              <w:rPr>
                <w:rFonts w:cstheme="minorHAnsi"/>
              </w:rPr>
            </w:pPr>
          </w:p>
        </w:tc>
        <w:tc>
          <w:tcPr>
            <w:tcW w:w="1771" w:type="pct"/>
            <w:vAlign w:val="center"/>
          </w:tcPr>
          <w:p w14:paraId="124A5032" w14:textId="7FC7C961" w:rsidR="008D6661" w:rsidRDefault="008934B6" w:rsidP="008934B6">
            <w:pPr>
              <w:widowControl w:val="0"/>
              <w:overflowPunct w:val="0"/>
              <w:autoSpaceDE w:val="0"/>
              <w:autoSpaceDN w:val="0"/>
              <w:adjustRightInd w:val="0"/>
              <w:spacing w:after="120"/>
              <w:rPr>
                <w:rFonts w:cstheme="minorHAnsi"/>
              </w:rPr>
            </w:pPr>
            <w:r w:rsidRPr="008934B6">
              <w:rPr>
                <w:rFonts w:cstheme="minorHAnsi"/>
              </w:rPr>
              <w:t>Se constató la emisión de material particulado</w:t>
            </w:r>
            <w:r w:rsidR="00266F23">
              <w:rPr>
                <w:rFonts w:cstheme="minorHAnsi"/>
              </w:rPr>
              <w:t xml:space="preserve"> desde el proceso de </w:t>
            </w:r>
            <w:r w:rsidR="0017543F">
              <w:rPr>
                <w:rFonts w:cstheme="minorHAnsi"/>
              </w:rPr>
              <w:t>harneo</w:t>
            </w:r>
            <w:r w:rsidR="003949FD">
              <w:rPr>
                <w:rFonts w:cstheme="minorHAnsi"/>
              </w:rPr>
              <w:t>; m</w:t>
            </w:r>
            <w:r w:rsidRPr="008934B6">
              <w:rPr>
                <w:rFonts w:cstheme="minorHAnsi"/>
              </w:rPr>
              <w:t>aterial fino acopiado en el área sin med</w:t>
            </w:r>
            <w:r>
              <w:rPr>
                <w:rFonts w:cstheme="minorHAnsi"/>
              </w:rPr>
              <w:t>idas para evitar la dispersió</w:t>
            </w:r>
            <w:r w:rsidRPr="008934B6">
              <w:rPr>
                <w:rFonts w:cstheme="minorHAnsi"/>
              </w:rPr>
              <w:t>n de este por acción del viento.</w:t>
            </w:r>
          </w:p>
          <w:p w14:paraId="47F3556C" w14:textId="6F936967" w:rsidR="00764A03" w:rsidRDefault="00764A03" w:rsidP="008934B6">
            <w:pPr>
              <w:widowControl w:val="0"/>
              <w:overflowPunct w:val="0"/>
              <w:autoSpaceDE w:val="0"/>
              <w:autoSpaceDN w:val="0"/>
              <w:adjustRightInd w:val="0"/>
              <w:spacing w:after="120"/>
              <w:rPr>
                <w:rFonts w:cstheme="minorHAnsi"/>
              </w:rPr>
            </w:pPr>
            <w:r>
              <w:rPr>
                <w:rFonts w:cstheme="minorHAnsi"/>
              </w:rPr>
              <w:t xml:space="preserve">Esta situación </w:t>
            </w:r>
            <w:r w:rsidR="00A85711">
              <w:rPr>
                <w:rFonts w:cstheme="minorHAnsi"/>
              </w:rPr>
              <w:t xml:space="preserve">además </w:t>
            </w:r>
            <w:r>
              <w:rPr>
                <w:rFonts w:cstheme="minorHAnsi"/>
              </w:rPr>
              <w:t xml:space="preserve">fue descrita en una denuncia ciudadana recepcionada por esta </w:t>
            </w:r>
            <w:r w:rsidR="00E92F73">
              <w:rPr>
                <w:rFonts w:cstheme="minorHAnsi"/>
              </w:rPr>
              <w:t>S</w:t>
            </w:r>
            <w:r>
              <w:rPr>
                <w:rFonts w:cstheme="minorHAnsi"/>
              </w:rPr>
              <w:t>uperintendencia con fecha 13 de julio de 2015.</w:t>
            </w:r>
          </w:p>
          <w:p w14:paraId="5D20E01B" w14:textId="351CE5A1" w:rsidR="00A85711" w:rsidRPr="008934B6" w:rsidRDefault="00A85711" w:rsidP="008934B6">
            <w:pPr>
              <w:widowControl w:val="0"/>
              <w:overflowPunct w:val="0"/>
              <w:autoSpaceDE w:val="0"/>
              <w:autoSpaceDN w:val="0"/>
              <w:adjustRightInd w:val="0"/>
              <w:spacing w:after="120"/>
              <w:rPr>
                <w:rFonts w:cstheme="minorHAnsi"/>
              </w:rPr>
            </w:pPr>
            <w:r>
              <w:rPr>
                <w:rFonts w:cstheme="minorHAnsi"/>
              </w:rPr>
              <w:t>Cabe mencionar que la zona está afecta a un Plan de descontaminación atmosférica</w:t>
            </w:r>
            <w:r w:rsidR="00266F23">
              <w:rPr>
                <w:rFonts w:cstheme="minorHAnsi"/>
              </w:rPr>
              <w:t xml:space="preserve"> por saturación de material particulado</w:t>
            </w:r>
            <w:r w:rsidR="0017543F">
              <w:rPr>
                <w:rFonts w:cstheme="minorHAnsi"/>
              </w:rPr>
              <w:t xml:space="preserve"> MP-10</w:t>
            </w:r>
            <w:r>
              <w:rPr>
                <w:rFonts w:cstheme="minorHAnsi"/>
              </w:rPr>
              <w:t>.</w:t>
            </w:r>
          </w:p>
        </w:tc>
      </w:tr>
      <w:tr w:rsidR="008D6661" w:rsidRPr="008934B6" w14:paraId="43691AE0" w14:textId="77777777" w:rsidTr="00764A03">
        <w:trPr>
          <w:jc w:val="center"/>
        </w:trPr>
        <w:tc>
          <w:tcPr>
            <w:tcW w:w="423" w:type="pct"/>
            <w:vAlign w:val="center"/>
          </w:tcPr>
          <w:p w14:paraId="7A145955" w14:textId="77777777" w:rsidR="008D6661" w:rsidRPr="008934B6" w:rsidRDefault="008934B6"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2</w:t>
            </w:r>
          </w:p>
        </w:tc>
        <w:tc>
          <w:tcPr>
            <w:tcW w:w="1215" w:type="pct"/>
            <w:vAlign w:val="center"/>
          </w:tcPr>
          <w:p w14:paraId="79B3FB00" w14:textId="77777777" w:rsidR="008D6661" w:rsidRPr="008934B6" w:rsidRDefault="008934B6"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Residuos</w:t>
            </w:r>
          </w:p>
        </w:tc>
        <w:tc>
          <w:tcPr>
            <w:tcW w:w="1591" w:type="pct"/>
            <w:vAlign w:val="center"/>
          </w:tcPr>
          <w:p w14:paraId="08B12936" w14:textId="77777777" w:rsidR="008934B6" w:rsidRPr="008E7715" w:rsidRDefault="008934B6" w:rsidP="008934B6">
            <w:pPr>
              <w:rPr>
                <w:b/>
              </w:rPr>
            </w:pPr>
            <w:r>
              <w:rPr>
                <w:b/>
              </w:rPr>
              <w:t xml:space="preserve">RCA N°52/2002 Considerando N° </w:t>
            </w:r>
            <w:r w:rsidRPr="008E7715">
              <w:rPr>
                <w:b/>
              </w:rPr>
              <w:t xml:space="preserve">3.5. </w:t>
            </w:r>
          </w:p>
          <w:p w14:paraId="0F86B9FD" w14:textId="77777777" w:rsidR="008934B6" w:rsidRPr="008E7715" w:rsidRDefault="008934B6" w:rsidP="008934B6">
            <w:pPr>
              <w:rPr>
                <w:i/>
              </w:rPr>
            </w:pPr>
            <w:r>
              <w:rPr>
                <w:i/>
              </w:rPr>
              <w:t>“</w:t>
            </w:r>
            <w:r w:rsidRPr="008E7715">
              <w:rPr>
                <w:i/>
              </w:rPr>
              <w:t xml:space="preserve">Principales emisiones y residuos generados por el proyecto: </w:t>
            </w:r>
          </w:p>
          <w:p w14:paraId="3E99C952" w14:textId="77777777" w:rsidR="008934B6" w:rsidRDefault="008934B6" w:rsidP="008934B6">
            <w:pPr>
              <w:rPr>
                <w:i/>
              </w:rPr>
            </w:pPr>
            <w:r w:rsidRPr="008E7715">
              <w:rPr>
                <w:i/>
              </w:rPr>
              <w:t>El titular ha señalado que los residuos industriales y domésticos generados por el proyecto serán manejados adecuadamente y conforme a la legislación vigente ya que se depositarán en rellenos sanitarios autorizados de acuerdo a la l</w:t>
            </w:r>
            <w:r>
              <w:rPr>
                <w:i/>
              </w:rPr>
              <w:t>egislación sectorial respectiva,</w:t>
            </w:r>
            <w:r w:rsidRPr="008E7715">
              <w:rPr>
                <w:i/>
              </w:rPr>
              <w:t xml:space="preserve"> se reciclarán o se dispondrá de ellos conforme a la ley, dependiendo su manejo en cada caso </w:t>
            </w:r>
            <w:r>
              <w:rPr>
                <w:i/>
              </w:rPr>
              <w:t>de sus propias características.”</w:t>
            </w:r>
          </w:p>
          <w:p w14:paraId="2CCD2149" w14:textId="77777777" w:rsidR="008D6661" w:rsidRPr="008934B6" w:rsidRDefault="008D6661" w:rsidP="003E490F">
            <w:pPr>
              <w:rPr>
                <w:rFonts w:cstheme="minorHAnsi"/>
              </w:rPr>
            </w:pPr>
          </w:p>
        </w:tc>
        <w:tc>
          <w:tcPr>
            <w:tcW w:w="1771" w:type="pct"/>
            <w:vAlign w:val="center"/>
          </w:tcPr>
          <w:p w14:paraId="5482C6D5" w14:textId="79E89A66" w:rsidR="008D6661" w:rsidRDefault="00764A03" w:rsidP="00764A03">
            <w:pPr>
              <w:widowControl w:val="0"/>
              <w:overflowPunct w:val="0"/>
              <w:autoSpaceDE w:val="0"/>
              <w:autoSpaceDN w:val="0"/>
              <w:adjustRightInd w:val="0"/>
              <w:spacing w:after="120"/>
              <w:rPr>
                <w:rFonts w:cstheme="minorHAnsi"/>
              </w:rPr>
            </w:pPr>
            <w:r>
              <w:rPr>
                <w:rFonts w:cstheme="minorHAnsi"/>
              </w:rPr>
              <w:t xml:space="preserve">Se </w:t>
            </w:r>
            <w:r w:rsidR="000D1F9A">
              <w:rPr>
                <w:rFonts w:cstheme="minorHAnsi"/>
              </w:rPr>
              <w:t>constató</w:t>
            </w:r>
            <w:r w:rsidR="0017543F">
              <w:rPr>
                <w:rFonts w:cstheme="minorHAnsi"/>
              </w:rPr>
              <w:t xml:space="preserve"> la existencia de un</w:t>
            </w:r>
            <w:r>
              <w:rPr>
                <w:rFonts w:cstheme="minorHAnsi"/>
              </w:rPr>
              <w:t xml:space="preserve"> </w:t>
            </w:r>
            <w:r w:rsidR="00266F23">
              <w:rPr>
                <w:rFonts w:cstheme="minorHAnsi"/>
              </w:rPr>
              <w:t xml:space="preserve">acopio de </w:t>
            </w:r>
            <w:r w:rsidR="005C3D4A">
              <w:rPr>
                <w:rFonts w:cstheme="minorHAnsi"/>
              </w:rPr>
              <w:t>maxi sacos</w:t>
            </w:r>
            <w:r>
              <w:rPr>
                <w:rFonts w:cstheme="minorHAnsi"/>
              </w:rPr>
              <w:t xml:space="preserve"> </w:t>
            </w:r>
            <w:r w:rsidR="00266F23">
              <w:rPr>
                <w:rFonts w:cstheme="minorHAnsi"/>
              </w:rPr>
              <w:t xml:space="preserve">abiertos con </w:t>
            </w:r>
            <w:r>
              <w:rPr>
                <w:rFonts w:cstheme="minorHAnsi"/>
              </w:rPr>
              <w:t>material fino tipo “Talco”</w:t>
            </w:r>
            <w:r w:rsidR="00266F23">
              <w:rPr>
                <w:rFonts w:cstheme="minorHAnsi"/>
              </w:rPr>
              <w:t>,</w:t>
            </w:r>
            <w:r>
              <w:rPr>
                <w:rFonts w:cstheme="minorHAnsi"/>
              </w:rPr>
              <w:t xml:space="preserve"> residuo que </w:t>
            </w:r>
            <w:r w:rsidR="00266F23">
              <w:rPr>
                <w:rFonts w:cstheme="minorHAnsi"/>
              </w:rPr>
              <w:t xml:space="preserve">era </w:t>
            </w:r>
            <w:r>
              <w:rPr>
                <w:rFonts w:cstheme="minorHAnsi"/>
              </w:rPr>
              <w:t>genera</w:t>
            </w:r>
            <w:r w:rsidR="00266F23">
              <w:rPr>
                <w:rFonts w:cstheme="minorHAnsi"/>
              </w:rPr>
              <w:t>do</w:t>
            </w:r>
            <w:r>
              <w:rPr>
                <w:rFonts w:cstheme="minorHAnsi"/>
              </w:rPr>
              <w:t xml:space="preserve"> </w:t>
            </w:r>
            <w:r w:rsidR="00266F23">
              <w:rPr>
                <w:rFonts w:cstheme="minorHAnsi"/>
              </w:rPr>
              <w:t>en el</w:t>
            </w:r>
            <w:r>
              <w:rPr>
                <w:rFonts w:cstheme="minorHAnsi"/>
              </w:rPr>
              <w:t xml:space="preserve"> proceso de harneado.</w:t>
            </w:r>
          </w:p>
          <w:p w14:paraId="3812C700" w14:textId="77777777" w:rsidR="00FD5777" w:rsidRPr="008934B6" w:rsidRDefault="00A85711" w:rsidP="00A85711">
            <w:pPr>
              <w:widowControl w:val="0"/>
              <w:overflowPunct w:val="0"/>
              <w:autoSpaceDE w:val="0"/>
              <w:autoSpaceDN w:val="0"/>
              <w:adjustRightInd w:val="0"/>
              <w:spacing w:after="120"/>
              <w:rPr>
                <w:rFonts w:cstheme="minorHAnsi"/>
              </w:rPr>
            </w:pPr>
            <w:r>
              <w:rPr>
                <w:rFonts w:cstheme="minorHAnsi"/>
              </w:rPr>
              <w:t>De acuerdo al “P</w:t>
            </w:r>
            <w:r w:rsidR="00FD5777">
              <w:rPr>
                <w:rFonts w:cstheme="minorHAnsi"/>
              </w:rPr>
              <w:t xml:space="preserve">rocedimiento </w:t>
            </w:r>
            <w:r>
              <w:rPr>
                <w:rFonts w:cstheme="minorHAnsi"/>
              </w:rPr>
              <w:t xml:space="preserve">de trabajo Seguro </w:t>
            </w:r>
            <w:r w:rsidR="00B544BE">
              <w:rPr>
                <w:rFonts w:cstheme="minorHAnsi"/>
              </w:rPr>
              <w:t>Disposición</w:t>
            </w:r>
            <w:r>
              <w:rPr>
                <w:rFonts w:cstheme="minorHAnsi"/>
              </w:rPr>
              <w:t xml:space="preserve"> Final de material particulado, residuos </w:t>
            </w:r>
            <w:r w:rsidR="00B544BE">
              <w:rPr>
                <w:rFonts w:cstheme="minorHAnsi"/>
              </w:rPr>
              <w:t>sólidos”, enviado</w:t>
            </w:r>
            <w:r w:rsidR="00FD5777">
              <w:rPr>
                <w:rFonts w:cstheme="minorHAnsi"/>
              </w:rPr>
              <w:t xml:space="preserve"> por el titular</w:t>
            </w:r>
            <w:r>
              <w:rPr>
                <w:rFonts w:cstheme="minorHAnsi"/>
              </w:rPr>
              <w:t>,</w:t>
            </w:r>
            <w:r w:rsidR="00FD5777">
              <w:rPr>
                <w:rFonts w:cstheme="minorHAnsi"/>
              </w:rPr>
              <w:t xml:space="preserve"> no se ha realizado la disposición final co</w:t>
            </w:r>
            <w:r>
              <w:rPr>
                <w:rFonts w:cstheme="minorHAnsi"/>
              </w:rPr>
              <w:t>n la frecuencia que corresponde y tampoco se han adoptado las medidas para evitar que el material sea dispersado por acción del viento.</w:t>
            </w:r>
          </w:p>
        </w:tc>
      </w:tr>
    </w:tbl>
    <w:p w14:paraId="3238CEFB" w14:textId="77777777" w:rsidR="00F36F7C" w:rsidRPr="0025129B" w:rsidRDefault="00F36F7C" w:rsidP="00893A4E">
      <w:pPr>
        <w:pStyle w:val="Prrafodelista"/>
        <w:ind w:left="0"/>
        <w:rPr>
          <w:rFonts w:cstheme="minorHAnsi"/>
          <w:b/>
          <w:sz w:val="14"/>
          <w:szCs w:val="24"/>
        </w:rPr>
      </w:pPr>
    </w:p>
    <w:p w14:paraId="48693139" w14:textId="77777777" w:rsidR="00F36F7C" w:rsidRPr="0025129B" w:rsidRDefault="00F36F7C" w:rsidP="00893A4E">
      <w:pPr>
        <w:pStyle w:val="Prrafodelista"/>
        <w:ind w:left="0"/>
        <w:rPr>
          <w:rFonts w:cstheme="minorHAnsi"/>
          <w:b/>
          <w:sz w:val="14"/>
          <w:szCs w:val="24"/>
        </w:rPr>
      </w:pPr>
    </w:p>
    <w:p w14:paraId="069240D6"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33CDFF26" w14:textId="77777777" w:rsidR="003C0E2F" w:rsidRPr="007E37F2" w:rsidRDefault="007E37F2" w:rsidP="007E37F2">
      <w:pPr>
        <w:pStyle w:val="Ttulo1"/>
        <w:ind w:left="567" w:hanging="567"/>
      </w:pPr>
      <w:bookmarkStart w:id="165" w:name="_Toc352840407"/>
      <w:bookmarkStart w:id="166" w:name="_Toc352841467"/>
      <w:bookmarkStart w:id="167" w:name="_Toc353998137"/>
      <w:bookmarkStart w:id="168" w:name="_Toc353998211"/>
      <w:bookmarkStart w:id="169" w:name="_Toc382383563"/>
      <w:bookmarkStart w:id="170" w:name="_Toc382472384"/>
      <w:bookmarkStart w:id="171" w:name="_Toc390184291"/>
      <w:bookmarkStart w:id="172" w:name="_Toc450049750"/>
      <w:r w:rsidRPr="007E37F2">
        <w:lastRenderedPageBreak/>
        <w:t>DOCUMENTACIÓN SOLICITADA Y ENTREGADA.</w:t>
      </w:r>
      <w:bookmarkEnd w:id="165"/>
      <w:bookmarkEnd w:id="166"/>
      <w:bookmarkEnd w:id="167"/>
      <w:bookmarkEnd w:id="168"/>
      <w:bookmarkEnd w:id="169"/>
      <w:bookmarkEnd w:id="170"/>
      <w:bookmarkEnd w:id="171"/>
      <w:bookmarkEnd w:id="172"/>
    </w:p>
    <w:p w14:paraId="00C2317F" w14:textId="77777777" w:rsidR="003C0E2F" w:rsidRPr="0025129B" w:rsidRDefault="003C0E2F" w:rsidP="00CE505A"/>
    <w:tbl>
      <w:tblPr>
        <w:tblStyle w:val="Tablaconcuadrcula"/>
        <w:tblW w:w="5000" w:type="pct"/>
        <w:jc w:val="center"/>
        <w:tblLook w:val="04A0" w:firstRow="1" w:lastRow="0" w:firstColumn="1" w:lastColumn="0" w:noHBand="0" w:noVBand="1"/>
      </w:tblPr>
      <w:tblGrid>
        <w:gridCol w:w="419"/>
        <w:gridCol w:w="995"/>
        <w:gridCol w:w="3828"/>
        <w:gridCol w:w="1419"/>
        <w:gridCol w:w="1273"/>
        <w:gridCol w:w="2028"/>
      </w:tblGrid>
      <w:tr w:rsidR="00483FB9" w:rsidRPr="0025129B" w14:paraId="6AB0AED8" w14:textId="77777777" w:rsidTr="006B6205">
        <w:trPr>
          <w:trHeight w:val="395"/>
          <w:jc w:val="center"/>
        </w:trPr>
        <w:tc>
          <w:tcPr>
            <w:tcW w:w="210" w:type="pct"/>
            <w:shd w:val="clear" w:color="auto" w:fill="D9D9D9" w:themeFill="background1" w:themeFillShade="D9"/>
            <w:vAlign w:val="center"/>
          </w:tcPr>
          <w:p w14:paraId="34F17CB3"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499" w:type="pct"/>
            <w:shd w:val="clear" w:color="auto" w:fill="D9D9D9" w:themeFill="background1" w:themeFillShade="D9"/>
          </w:tcPr>
          <w:p w14:paraId="2F49B546" w14:textId="77777777" w:rsidR="00483FB9" w:rsidRPr="0025129B" w:rsidRDefault="00483FB9" w:rsidP="00D2315A">
            <w:pPr>
              <w:jc w:val="center"/>
              <w:rPr>
                <w:rFonts w:cstheme="minorHAnsi"/>
                <w:b/>
              </w:rPr>
            </w:pPr>
            <w:r>
              <w:rPr>
                <w:rFonts w:cstheme="minorHAnsi"/>
                <w:b/>
              </w:rPr>
              <w:t>N° de hecho asociado</w:t>
            </w:r>
          </w:p>
        </w:tc>
        <w:tc>
          <w:tcPr>
            <w:tcW w:w="1921" w:type="pct"/>
            <w:shd w:val="clear" w:color="auto" w:fill="D9D9D9" w:themeFill="background1" w:themeFillShade="D9"/>
            <w:vAlign w:val="center"/>
          </w:tcPr>
          <w:p w14:paraId="39BC0008" w14:textId="77777777" w:rsidR="00483FB9" w:rsidRPr="0025129B" w:rsidRDefault="00483FB9" w:rsidP="00D2315A">
            <w:pPr>
              <w:jc w:val="center"/>
              <w:rPr>
                <w:rFonts w:cstheme="minorHAnsi"/>
                <w:b/>
              </w:rPr>
            </w:pPr>
            <w:r w:rsidRPr="0025129B">
              <w:rPr>
                <w:rFonts w:cstheme="minorHAnsi"/>
                <w:b/>
              </w:rPr>
              <w:t>Documento solicitado</w:t>
            </w:r>
          </w:p>
        </w:tc>
        <w:tc>
          <w:tcPr>
            <w:tcW w:w="712" w:type="pct"/>
            <w:shd w:val="clear" w:color="auto" w:fill="D9D9D9" w:themeFill="background1" w:themeFillShade="D9"/>
            <w:vAlign w:val="center"/>
          </w:tcPr>
          <w:p w14:paraId="7C59FA92" w14:textId="77777777" w:rsidR="00483FB9" w:rsidRPr="0025129B" w:rsidRDefault="00483FB9" w:rsidP="00D2315A">
            <w:pPr>
              <w:jc w:val="center"/>
              <w:rPr>
                <w:rFonts w:cstheme="minorHAnsi"/>
                <w:b/>
              </w:rPr>
            </w:pPr>
            <w:r w:rsidRPr="0025129B">
              <w:rPr>
                <w:rFonts w:cstheme="minorHAnsi"/>
                <w:b/>
              </w:rPr>
              <w:t>Plazo de entrega</w:t>
            </w:r>
          </w:p>
        </w:tc>
        <w:tc>
          <w:tcPr>
            <w:tcW w:w="639" w:type="pct"/>
            <w:shd w:val="clear" w:color="auto" w:fill="D9D9D9" w:themeFill="background1" w:themeFillShade="D9"/>
            <w:vAlign w:val="center"/>
          </w:tcPr>
          <w:p w14:paraId="22EEBC76" w14:textId="77777777" w:rsidR="00483FB9" w:rsidRPr="0025129B" w:rsidRDefault="00483FB9" w:rsidP="00D2315A">
            <w:pPr>
              <w:jc w:val="center"/>
              <w:rPr>
                <w:rFonts w:cstheme="minorHAnsi"/>
                <w:b/>
              </w:rPr>
            </w:pPr>
            <w:r w:rsidRPr="0025129B">
              <w:rPr>
                <w:rFonts w:cstheme="minorHAnsi"/>
                <w:b/>
              </w:rPr>
              <w:t>Fecha entrega</w:t>
            </w:r>
          </w:p>
        </w:tc>
        <w:tc>
          <w:tcPr>
            <w:tcW w:w="1018" w:type="pct"/>
            <w:shd w:val="clear" w:color="auto" w:fill="D9D9D9" w:themeFill="background1" w:themeFillShade="D9"/>
            <w:vAlign w:val="center"/>
          </w:tcPr>
          <w:p w14:paraId="3BC0B370" w14:textId="77777777" w:rsidR="00483FB9" w:rsidRPr="0025129B" w:rsidRDefault="00483FB9" w:rsidP="00D2315A">
            <w:pPr>
              <w:jc w:val="center"/>
              <w:rPr>
                <w:rFonts w:cstheme="minorHAnsi"/>
                <w:b/>
              </w:rPr>
            </w:pPr>
            <w:r w:rsidRPr="0025129B">
              <w:rPr>
                <w:rFonts w:cstheme="minorHAnsi"/>
                <w:b/>
              </w:rPr>
              <w:t>Observaciones</w:t>
            </w:r>
          </w:p>
        </w:tc>
      </w:tr>
      <w:tr w:rsidR="009F252A" w:rsidRPr="0025129B" w14:paraId="5297B405" w14:textId="77777777" w:rsidTr="006B6205">
        <w:trPr>
          <w:jc w:val="center"/>
        </w:trPr>
        <w:tc>
          <w:tcPr>
            <w:tcW w:w="210" w:type="pct"/>
          </w:tcPr>
          <w:p w14:paraId="17308889" w14:textId="77777777" w:rsidR="009F252A" w:rsidRPr="0025129B" w:rsidRDefault="009F252A" w:rsidP="009F252A">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499" w:type="pct"/>
          </w:tcPr>
          <w:p w14:paraId="3BF2B11C" w14:textId="77777777" w:rsidR="009F252A" w:rsidRPr="0025129B" w:rsidRDefault="006B6205" w:rsidP="009F252A">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1</w:t>
            </w:r>
          </w:p>
        </w:tc>
        <w:tc>
          <w:tcPr>
            <w:tcW w:w="1921" w:type="pct"/>
          </w:tcPr>
          <w:p w14:paraId="688141A2" w14:textId="77777777" w:rsidR="009F252A" w:rsidRPr="004D4BAD" w:rsidRDefault="009F252A" w:rsidP="009F252A">
            <w:pPr>
              <w:widowControl w:val="0"/>
              <w:overflowPunct w:val="0"/>
              <w:autoSpaceDE w:val="0"/>
              <w:autoSpaceDN w:val="0"/>
              <w:adjustRightInd w:val="0"/>
              <w:rPr>
                <w:rFonts w:eastAsia="Times New Roman" w:cs="Century Gothic"/>
                <w:iCs/>
                <w:kern w:val="28"/>
                <w:lang w:eastAsia="es-CL"/>
              </w:rPr>
            </w:pPr>
            <w:r w:rsidRPr="004D4BAD">
              <w:rPr>
                <w:rFonts w:eastAsia="Times New Roman" w:cs="Century Gothic"/>
                <w:iCs/>
                <w:kern w:val="28"/>
                <w:lang w:eastAsia="es-CL"/>
              </w:rPr>
              <w:t xml:space="preserve">Registro de Ingreso </w:t>
            </w:r>
            <w:r>
              <w:rPr>
                <w:rFonts w:eastAsia="Times New Roman" w:cs="Century Gothic"/>
                <w:iCs/>
                <w:kern w:val="28"/>
                <w:lang w:eastAsia="es-CL"/>
              </w:rPr>
              <w:t>de materia prima a la Planta de Andacollo, en toneladas o kilógramos, indicando tipo de alga desde noviembre de 2015 a la fecha.</w:t>
            </w:r>
          </w:p>
        </w:tc>
        <w:tc>
          <w:tcPr>
            <w:tcW w:w="712" w:type="pct"/>
            <w:vAlign w:val="center"/>
          </w:tcPr>
          <w:p w14:paraId="41BFC21D" w14:textId="77777777" w:rsidR="009F252A" w:rsidRPr="009F252A" w:rsidRDefault="009F252A" w:rsidP="009F252A">
            <w:pPr>
              <w:widowControl w:val="0"/>
              <w:overflowPunct w:val="0"/>
              <w:autoSpaceDE w:val="0"/>
              <w:autoSpaceDN w:val="0"/>
              <w:adjustRightInd w:val="0"/>
              <w:spacing w:after="120"/>
              <w:jc w:val="center"/>
              <w:rPr>
                <w:rFonts w:eastAsia="Times New Roman" w:cs="Century Gothic"/>
                <w:iCs/>
                <w:kern w:val="28"/>
                <w:lang w:eastAsia="es-CL"/>
              </w:rPr>
            </w:pPr>
            <w:r w:rsidRPr="00295623">
              <w:rPr>
                <w:rFonts w:eastAsia="Times New Roman" w:cs="Century Gothic"/>
                <w:iCs/>
                <w:kern w:val="28"/>
                <w:lang w:eastAsia="es-CL"/>
              </w:rPr>
              <w:t>30-03-2016</w:t>
            </w:r>
          </w:p>
        </w:tc>
        <w:tc>
          <w:tcPr>
            <w:tcW w:w="639" w:type="pct"/>
            <w:vAlign w:val="center"/>
          </w:tcPr>
          <w:p w14:paraId="74869957" w14:textId="77777777" w:rsidR="009F252A" w:rsidRPr="0025129B" w:rsidRDefault="009F252A" w:rsidP="009F252A">
            <w:pPr>
              <w:widowControl w:val="0"/>
              <w:overflowPunct w:val="0"/>
              <w:autoSpaceDE w:val="0"/>
              <w:autoSpaceDN w:val="0"/>
              <w:adjustRightInd w:val="0"/>
              <w:spacing w:after="120"/>
              <w:jc w:val="center"/>
              <w:rPr>
                <w:rFonts w:cstheme="minorHAnsi"/>
                <w:color w:val="A6A6A6" w:themeColor="background1" w:themeShade="A6"/>
              </w:rPr>
            </w:pPr>
            <w:r w:rsidRPr="009F252A">
              <w:rPr>
                <w:rFonts w:eastAsia="Times New Roman" w:cs="Century Gothic"/>
                <w:iCs/>
                <w:kern w:val="28"/>
                <w:lang w:eastAsia="es-CL"/>
              </w:rPr>
              <w:t>30-03-2016</w:t>
            </w:r>
          </w:p>
        </w:tc>
        <w:tc>
          <w:tcPr>
            <w:tcW w:w="1018" w:type="pct"/>
            <w:vAlign w:val="center"/>
          </w:tcPr>
          <w:p w14:paraId="6AB59165" w14:textId="77777777" w:rsidR="009F252A" w:rsidRPr="00A85711" w:rsidRDefault="00A85711" w:rsidP="00897725">
            <w:pPr>
              <w:widowControl w:val="0"/>
              <w:overflowPunct w:val="0"/>
              <w:autoSpaceDE w:val="0"/>
              <w:autoSpaceDN w:val="0"/>
              <w:adjustRightInd w:val="0"/>
              <w:spacing w:after="120"/>
              <w:rPr>
                <w:rFonts w:eastAsia="Times New Roman" w:cs="Century Gothic"/>
                <w:iCs/>
                <w:kern w:val="28"/>
                <w:lang w:eastAsia="es-CL"/>
              </w:rPr>
            </w:pPr>
            <w:r>
              <w:rPr>
                <w:rFonts w:eastAsia="Times New Roman" w:cs="Century Gothic"/>
                <w:iCs/>
                <w:kern w:val="28"/>
                <w:lang w:eastAsia="es-CL"/>
              </w:rPr>
              <w:t xml:space="preserve">El titular entrega información contenida en planilla Excel, sin copias de </w:t>
            </w:r>
            <w:r w:rsidR="00B544BE">
              <w:rPr>
                <w:rFonts w:eastAsia="Times New Roman" w:cs="Century Gothic"/>
                <w:iCs/>
                <w:kern w:val="28"/>
                <w:lang w:eastAsia="es-CL"/>
              </w:rPr>
              <w:t>guías</w:t>
            </w:r>
            <w:r>
              <w:rPr>
                <w:rFonts w:eastAsia="Times New Roman" w:cs="Century Gothic"/>
                <w:iCs/>
                <w:kern w:val="28"/>
                <w:lang w:eastAsia="es-CL"/>
              </w:rPr>
              <w:t xml:space="preserve"> de despacho</w:t>
            </w:r>
          </w:p>
        </w:tc>
      </w:tr>
      <w:tr w:rsidR="009F252A" w:rsidRPr="0025129B" w14:paraId="06449ECD" w14:textId="77777777" w:rsidTr="006B6205">
        <w:trPr>
          <w:jc w:val="center"/>
        </w:trPr>
        <w:tc>
          <w:tcPr>
            <w:tcW w:w="210" w:type="pct"/>
          </w:tcPr>
          <w:p w14:paraId="20E205FA" w14:textId="77777777" w:rsidR="009F252A" w:rsidRPr="0025129B" w:rsidRDefault="009F252A" w:rsidP="009F252A">
            <w:pPr>
              <w:widowControl w:val="0"/>
              <w:overflowPunct w:val="0"/>
              <w:autoSpaceDE w:val="0"/>
              <w:autoSpaceDN w:val="0"/>
              <w:adjustRightInd w:val="0"/>
              <w:spacing w:after="120" w:line="285" w:lineRule="auto"/>
              <w:jc w:val="center"/>
              <w:rPr>
                <w:rFonts w:cstheme="minorHAnsi"/>
                <w:iCs/>
              </w:rPr>
            </w:pPr>
          </w:p>
        </w:tc>
        <w:tc>
          <w:tcPr>
            <w:tcW w:w="499" w:type="pct"/>
          </w:tcPr>
          <w:p w14:paraId="1A0BF95A" w14:textId="77777777" w:rsidR="009F252A" w:rsidRPr="0025129B" w:rsidRDefault="006B6205" w:rsidP="009F252A">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1921" w:type="pct"/>
          </w:tcPr>
          <w:p w14:paraId="5869A7A4" w14:textId="77777777" w:rsidR="009F252A" w:rsidRPr="004D4BAD" w:rsidRDefault="009F252A" w:rsidP="009F252A">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Registro de egreso de materia prima desde Planta Socos, en toneladas o kilogramos, indicando tipo de alga, </w:t>
            </w:r>
            <w:r w:rsidR="00B544BE">
              <w:rPr>
                <w:rFonts w:eastAsia="Times New Roman" w:cs="Century Gothic"/>
                <w:iCs/>
                <w:kern w:val="28"/>
                <w:lang w:eastAsia="es-CL"/>
              </w:rPr>
              <w:t>desde noviembre</w:t>
            </w:r>
            <w:r>
              <w:rPr>
                <w:rFonts w:eastAsia="Times New Roman" w:cs="Century Gothic"/>
                <w:iCs/>
                <w:kern w:val="28"/>
                <w:lang w:eastAsia="es-CL"/>
              </w:rPr>
              <w:t xml:space="preserve"> de 2015 a la fecha.</w:t>
            </w:r>
          </w:p>
        </w:tc>
        <w:tc>
          <w:tcPr>
            <w:tcW w:w="712" w:type="pct"/>
            <w:vAlign w:val="center"/>
          </w:tcPr>
          <w:p w14:paraId="68513663" w14:textId="77777777" w:rsidR="009F252A" w:rsidRPr="009F252A" w:rsidRDefault="009F252A" w:rsidP="009F252A">
            <w:pPr>
              <w:widowControl w:val="0"/>
              <w:overflowPunct w:val="0"/>
              <w:autoSpaceDE w:val="0"/>
              <w:autoSpaceDN w:val="0"/>
              <w:adjustRightInd w:val="0"/>
              <w:spacing w:after="120"/>
              <w:jc w:val="center"/>
              <w:rPr>
                <w:rFonts w:eastAsia="Times New Roman" w:cs="Century Gothic"/>
                <w:iCs/>
                <w:kern w:val="28"/>
                <w:lang w:eastAsia="es-CL"/>
              </w:rPr>
            </w:pPr>
            <w:r w:rsidRPr="00295623">
              <w:rPr>
                <w:rFonts w:eastAsia="Times New Roman" w:cs="Century Gothic"/>
                <w:iCs/>
                <w:kern w:val="28"/>
                <w:lang w:eastAsia="es-CL"/>
              </w:rPr>
              <w:t>30-03-2016</w:t>
            </w:r>
          </w:p>
        </w:tc>
        <w:tc>
          <w:tcPr>
            <w:tcW w:w="639" w:type="pct"/>
            <w:vAlign w:val="center"/>
          </w:tcPr>
          <w:p w14:paraId="0EA05ED1" w14:textId="77777777" w:rsidR="009F252A" w:rsidRDefault="009F252A" w:rsidP="009F252A">
            <w:r w:rsidRPr="00DF12AE">
              <w:rPr>
                <w:rFonts w:eastAsia="Times New Roman" w:cs="Century Gothic"/>
                <w:iCs/>
                <w:kern w:val="28"/>
                <w:lang w:eastAsia="es-CL"/>
              </w:rPr>
              <w:t>30-03-2016</w:t>
            </w:r>
          </w:p>
        </w:tc>
        <w:tc>
          <w:tcPr>
            <w:tcW w:w="1018" w:type="pct"/>
            <w:vAlign w:val="center"/>
          </w:tcPr>
          <w:p w14:paraId="39622C27" w14:textId="77777777" w:rsidR="009F252A" w:rsidRPr="00A85711" w:rsidRDefault="00B544BE" w:rsidP="00897725">
            <w:pPr>
              <w:widowControl w:val="0"/>
              <w:overflowPunct w:val="0"/>
              <w:autoSpaceDE w:val="0"/>
              <w:autoSpaceDN w:val="0"/>
              <w:adjustRightInd w:val="0"/>
              <w:spacing w:after="120"/>
              <w:rPr>
                <w:rFonts w:eastAsia="Times New Roman" w:cs="Century Gothic"/>
                <w:iCs/>
                <w:kern w:val="28"/>
                <w:lang w:eastAsia="es-CL"/>
              </w:rPr>
            </w:pPr>
            <w:r>
              <w:rPr>
                <w:rFonts w:eastAsia="Times New Roman" w:cs="Century Gothic"/>
                <w:iCs/>
                <w:kern w:val="28"/>
                <w:lang w:eastAsia="es-CL"/>
              </w:rPr>
              <w:t>Información</w:t>
            </w:r>
            <w:r w:rsidR="00897725">
              <w:rPr>
                <w:rFonts w:eastAsia="Times New Roman" w:cs="Century Gothic"/>
                <w:iCs/>
                <w:kern w:val="28"/>
                <w:lang w:eastAsia="es-CL"/>
              </w:rPr>
              <w:t xml:space="preserve"> en carta conductora de antecedentes</w:t>
            </w:r>
            <w:r w:rsidR="006B6205">
              <w:rPr>
                <w:rFonts w:eastAsia="Times New Roman" w:cs="Century Gothic"/>
                <w:iCs/>
                <w:kern w:val="28"/>
                <w:lang w:eastAsia="es-CL"/>
              </w:rPr>
              <w:t>.</w:t>
            </w:r>
          </w:p>
        </w:tc>
      </w:tr>
      <w:tr w:rsidR="009F252A" w:rsidRPr="0025129B" w14:paraId="5CD6F254" w14:textId="77777777" w:rsidTr="006B6205">
        <w:trPr>
          <w:jc w:val="center"/>
        </w:trPr>
        <w:tc>
          <w:tcPr>
            <w:tcW w:w="210" w:type="pct"/>
          </w:tcPr>
          <w:p w14:paraId="118CCEA8" w14:textId="77777777" w:rsidR="009F252A" w:rsidRPr="0025129B" w:rsidRDefault="009F252A" w:rsidP="009F252A">
            <w:pPr>
              <w:widowControl w:val="0"/>
              <w:overflowPunct w:val="0"/>
              <w:autoSpaceDE w:val="0"/>
              <w:autoSpaceDN w:val="0"/>
              <w:adjustRightInd w:val="0"/>
              <w:spacing w:after="120" w:line="285" w:lineRule="auto"/>
              <w:jc w:val="center"/>
              <w:rPr>
                <w:rFonts w:cstheme="minorHAnsi"/>
                <w:iCs/>
              </w:rPr>
            </w:pPr>
          </w:p>
        </w:tc>
        <w:tc>
          <w:tcPr>
            <w:tcW w:w="499" w:type="pct"/>
          </w:tcPr>
          <w:p w14:paraId="61E0AEA3" w14:textId="77777777" w:rsidR="009F252A" w:rsidRPr="0025129B" w:rsidRDefault="006B6205" w:rsidP="009F252A">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w:t>
            </w:r>
          </w:p>
        </w:tc>
        <w:tc>
          <w:tcPr>
            <w:tcW w:w="1921" w:type="pct"/>
          </w:tcPr>
          <w:p w14:paraId="0398987B" w14:textId="77777777" w:rsidR="009F252A" w:rsidRPr="004D4BAD" w:rsidRDefault="009F252A" w:rsidP="009F252A">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Resolución sanitaria de puesta en servicio de Sistema Particular de Alcantarillado </w:t>
            </w:r>
          </w:p>
        </w:tc>
        <w:tc>
          <w:tcPr>
            <w:tcW w:w="712" w:type="pct"/>
            <w:vAlign w:val="center"/>
          </w:tcPr>
          <w:p w14:paraId="101E646E" w14:textId="77777777" w:rsidR="009F252A" w:rsidRPr="009F252A" w:rsidRDefault="009F252A" w:rsidP="009F252A">
            <w:pPr>
              <w:widowControl w:val="0"/>
              <w:overflowPunct w:val="0"/>
              <w:autoSpaceDE w:val="0"/>
              <w:autoSpaceDN w:val="0"/>
              <w:adjustRightInd w:val="0"/>
              <w:spacing w:after="120"/>
              <w:jc w:val="center"/>
              <w:rPr>
                <w:rFonts w:eastAsia="Times New Roman" w:cs="Century Gothic"/>
                <w:iCs/>
                <w:kern w:val="28"/>
                <w:lang w:eastAsia="es-CL"/>
              </w:rPr>
            </w:pPr>
            <w:r w:rsidRPr="00295623">
              <w:rPr>
                <w:rFonts w:eastAsia="Times New Roman" w:cs="Century Gothic"/>
                <w:iCs/>
                <w:kern w:val="28"/>
                <w:lang w:eastAsia="es-CL"/>
              </w:rPr>
              <w:t>30-03-2016</w:t>
            </w:r>
          </w:p>
        </w:tc>
        <w:tc>
          <w:tcPr>
            <w:tcW w:w="639" w:type="pct"/>
            <w:vAlign w:val="center"/>
          </w:tcPr>
          <w:p w14:paraId="78FF76D8" w14:textId="77777777" w:rsidR="009F252A" w:rsidRDefault="009F252A" w:rsidP="009F252A">
            <w:r w:rsidRPr="00DF12AE">
              <w:rPr>
                <w:rFonts w:eastAsia="Times New Roman" w:cs="Century Gothic"/>
                <w:iCs/>
                <w:kern w:val="28"/>
                <w:lang w:eastAsia="es-CL"/>
              </w:rPr>
              <w:t>30-03-2016</w:t>
            </w:r>
          </w:p>
        </w:tc>
        <w:tc>
          <w:tcPr>
            <w:tcW w:w="1018" w:type="pct"/>
            <w:vAlign w:val="center"/>
          </w:tcPr>
          <w:p w14:paraId="7B7F4715" w14:textId="77777777" w:rsidR="009F252A" w:rsidRPr="00A85711" w:rsidRDefault="00897725" w:rsidP="00897725">
            <w:pPr>
              <w:widowControl w:val="0"/>
              <w:overflowPunct w:val="0"/>
              <w:autoSpaceDE w:val="0"/>
              <w:autoSpaceDN w:val="0"/>
              <w:adjustRightInd w:val="0"/>
              <w:spacing w:after="120"/>
              <w:rPr>
                <w:rFonts w:eastAsia="Times New Roman" w:cs="Century Gothic"/>
                <w:iCs/>
                <w:kern w:val="28"/>
                <w:lang w:eastAsia="es-CL"/>
              </w:rPr>
            </w:pPr>
            <w:r>
              <w:rPr>
                <w:rFonts w:eastAsia="Times New Roman" w:cs="Century Gothic"/>
                <w:iCs/>
                <w:kern w:val="28"/>
                <w:lang w:eastAsia="es-CL"/>
              </w:rPr>
              <w:t>Enviado</w:t>
            </w:r>
            <w:r w:rsidR="006B6205">
              <w:rPr>
                <w:rFonts w:eastAsia="Times New Roman" w:cs="Century Gothic"/>
                <w:iCs/>
                <w:kern w:val="28"/>
                <w:lang w:eastAsia="es-CL"/>
              </w:rPr>
              <w:t>.</w:t>
            </w:r>
          </w:p>
        </w:tc>
      </w:tr>
      <w:tr w:rsidR="009F252A" w:rsidRPr="0025129B" w14:paraId="2BB4CC5E" w14:textId="77777777" w:rsidTr="006B6205">
        <w:trPr>
          <w:jc w:val="center"/>
        </w:trPr>
        <w:tc>
          <w:tcPr>
            <w:tcW w:w="210" w:type="pct"/>
          </w:tcPr>
          <w:p w14:paraId="3D1B6A8A" w14:textId="77777777" w:rsidR="009F252A" w:rsidRPr="0025129B" w:rsidRDefault="009F252A" w:rsidP="009F252A">
            <w:pPr>
              <w:widowControl w:val="0"/>
              <w:overflowPunct w:val="0"/>
              <w:autoSpaceDE w:val="0"/>
              <w:autoSpaceDN w:val="0"/>
              <w:adjustRightInd w:val="0"/>
              <w:spacing w:after="120" w:line="285" w:lineRule="auto"/>
              <w:jc w:val="center"/>
              <w:rPr>
                <w:rFonts w:cstheme="minorHAnsi"/>
                <w:iCs/>
              </w:rPr>
            </w:pPr>
          </w:p>
        </w:tc>
        <w:tc>
          <w:tcPr>
            <w:tcW w:w="499" w:type="pct"/>
          </w:tcPr>
          <w:p w14:paraId="5FD30ACB" w14:textId="77777777" w:rsidR="009F252A" w:rsidRPr="0025129B" w:rsidRDefault="006B6205" w:rsidP="009F252A">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w:t>
            </w:r>
          </w:p>
        </w:tc>
        <w:tc>
          <w:tcPr>
            <w:tcW w:w="1921" w:type="pct"/>
          </w:tcPr>
          <w:p w14:paraId="3E5205B5" w14:textId="77777777" w:rsidR="009F252A" w:rsidRPr="004D4BAD" w:rsidRDefault="009F252A" w:rsidP="009F252A">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Registro de las mantenciones realizadas a las maquinarias / equipos desde enero de 2015 a la fecha.</w:t>
            </w:r>
          </w:p>
        </w:tc>
        <w:tc>
          <w:tcPr>
            <w:tcW w:w="712" w:type="pct"/>
            <w:vAlign w:val="center"/>
          </w:tcPr>
          <w:p w14:paraId="6BB1C32C" w14:textId="77777777" w:rsidR="009F252A" w:rsidRPr="009F252A" w:rsidRDefault="009F252A" w:rsidP="009F252A">
            <w:pPr>
              <w:widowControl w:val="0"/>
              <w:overflowPunct w:val="0"/>
              <w:autoSpaceDE w:val="0"/>
              <w:autoSpaceDN w:val="0"/>
              <w:adjustRightInd w:val="0"/>
              <w:spacing w:after="120"/>
              <w:jc w:val="center"/>
              <w:rPr>
                <w:rFonts w:eastAsia="Times New Roman" w:cs="Century Gothic"/>
                <w:iCs/>
                <w:kern w:val="28"/>
                <w:lang w:eastAsia="es-CL"/>
              </w:rPr>
            </w:pPr>
            <w:r w:rsidRPr="00295623">
              <w:rPr>
                <w:rFonts w:eastAsia="Times New Roman" w:cs="Century Gothic"/>
                <w:iCs/>
                <w:kern w:val="28"/>
                <w:lang w:eastAsia="es-CL"/>
              </w:rPr>
              <w:t>30-03-2016</w:t>
            </w:r>
          </w:p>
        </w:tc>
        <w:tc>
          <w:tcPr>
            <w:tcW w:w="639" w:type="pct"/>
            <w:vAlign w:val="center"/>
          </w:tcPr>
          <w:p w14:paraId="1D9967B2" w14:textId="77777777" w:rsidR="009F252A" w:rsidRDefault="009F252A" w:rsidP="009F252A">
            <w:r w:rsidRPr="00DF12AE">
              <w:rPr>
                <w:rFonts w:eastAsia="Times New Roman" w:cs="Century Gothic"/>
                <w:iCs/>
                <w:kern w:val="28"/>
                <w:lang w:eastAsia="es-CL"/>
              </w:rPr>
              <w:t>30-03-2016</w:t>
            </w:r>
          </w:p>
        </w:tc>
        <w:tc>
          <w:tcPr>
            <w:tcW w:w="1018" w:type="pct"/>
            <w:vAlign w:val="center"/>
          </w:tcPr>
          <w:p w14:paraId="212BE31E" w14:textId="77777777" w:rsidR="009F252A" w:rsidRPr="00A85711" w:rsidRDefault="00897725" w:rsidP="00897725">
            <w:pPr>
              <w:widowControl w:val="0"/>
              <w:overflowPunct w:val="0"/>
              <w:autoSpaceDE w:val="0"/>
              <w:autoSpaceDN w:val="0"/>
              <w:adjustRightInd w:val="0"/>
              <w:spacing w:after="120"/>
              <w:rPr>
                <w:rFonts w:eastAsia="Times New Roman" w:cs="Century Gothic"/>
                <w:iCs/>
                <w:kern w:val="28"/>
                <w:lang w:eastAsia="es-CL"/>
              </w:rPr>
            </w:pPr>
            <w:r>
              <w:rPr>
                <w:rFonts w:eastAsia="Times New Roman" w:cs="Century Gothic"/>
                <w:iCs/>
                <w:kern w:val="28"/>
                <w:lang w:eastAsia="es-CL"/>
              </w:rPr>
              <w:t>Enviado</w:t>
            </w:r>
            <w:r w:rsidR="006B6205">
              <w:rPr>
                <w:rFonts w:eastAsia="Times New Roman" w:cs="Century Gothic"/>
                <w:iCs/>
                <w:kern w:val="28"/>
                <w:lang w:eastAsia="es-CL"/>
              </w:rPr>
              <w:t>.</w:t>
            </w:r>
          </w:p>
        </w:tc>
      </w:tr>
      <w:tr w:rsidR="009F252A" w:rsidRPr="0025129B" w14:paraId="1F34BF56" w14:textId="77777777" w:rsidTr="006B6205">
        <w:trPr>
          <w:jc w:val="center"/>
        </w:trPr>
        <w:tc>
          <w:tcPr>
            <w:tcW w:w="210" w:type="pct"/>
          </w:tcPr>
          <w:p w14:paraId="5210FD27" w14:textId="77777777" w:rsidR="009F252A" w:rsidRPr="0025129B" w:rsidRDefault="009F252A" w:rsidP="009F252A">
            <w:pPr>
              <w:widowControl w:val="0"/>
              <w:overflowPunct w:val="0"/>
              <w:autoSpaceDE w:val="0"/>
              <w:autoSpaceDN w:val="0"/>
              <w:adjustRightInd w:val="0"/>
              <w:spacing w:after="120" w:line="285" w:lineRule="auto"/>
              <w:jc w:val="center"/>
              <w:rPr>
                <w:rFonts w:cstheme="minorHAnsi"/>
                <w:iCs/>
              </w:rPr>
            </w:pPr>
          </w:p>
        </w:tc>
        <w:tc>
          <w:tcPr>
            <w:tcW w:w="499" w:type="pct"/>
          </w:tcPr>
          <w:p w14:paraId="70CC9430" w14:textId="77777777" w:rsidR="009F252A" w:rsidRPr="0025129B" w:rsidRDefault="006B6205" w:rsidP="009F252A">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2</w:t>
            </w:r>
          </w:p>
        </w:tc>
        <w:tc>
          <w:tcPr>
            <w:tcW w:w="1921" w:type="pct"/>
          </w:tcPr>
          <w:p w14:paraId="735DD92A" w14:textId="77777777" w:rsidR="009F252A" w:rsidRPr="004D4BAD" w:rsidRDefault="009F252A" w:rsidP="009F252A">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Registro del retiro de residuos domésticos e industriales no peligrosos desde la planta al lugar de disposición final.</w:t>
            </w:r>
          </w:p>
        </w:tc>
        <w:tc>
          <w:tcPr>
            <w:tcW w:w="712" w:type="pct"/>
            <w:vAlign w:val="center"/>
          </w:tcPr>
          <w:p w14:paraId="72611777" w14:textId="77777777" w:rsidR="009F252A" w:rsidRPr="009F252A" w:rsidRDefault="009F252A" w:rsidP="009F252A">
            <w:pPr>
              <w:widowControl w:val="0"/>
              <w:overflowPunct w:val="0"/>
              <w:autoSpaceDE w:val="0"/>
              <w:autoSpaceDN w:val="0"/>
              <w:adjustRightInd w:val="0"/>
              <w:spacing w:after="120"/>
              <w:jc w:val="center"/>
              <w:rPr>
                <w:rFonts w:eastAsia="Times New Roman" w:cs="Century Gothic"/>
                <w:iCs/>
                <w:kern w:val="28"/>
                <w:lang w:eastAsia="es-CL"/>
              </w:rPr>
            </w:pPr>
            <w:r w:rsidRPr="00295623">
              <w:rPr>
                <w:rFonts w:eastAsia="Times New Roman" w:cs="Century Gothic"/>
                <w:iCs/>
                <w:kern w:val="28"/>
                <w:lang w:eastAsia="es-CL"/>
              </w:rPr>
              <w:t>30-03-2016</w:t>
            </w:r>
          </w:p>
        </w:tc>
        <w:tc>
          <w:tcPr>
            <w:tcW w:w="639" w:type="pct"/>
            <w:vAlign w:val="center"/>
          </w:tcPr>
          <w:p w14:paraId="11CE3023" w14:textId="77777777" w:rsidR="009F252A" w:rsidRDefault="009F252A" w:rsidP="009F252A">
            <w:r w:rsidRPr="00DF12AE">
              <w:rPr>
                <w:rFonts w:eastAsia="Times New Roman" w:cs="Century Gothic"/>
                <w:iCs/>
                <w:kern w:val="28"/>
                <w:lang w:eastAsia="es-CL"/>
              </w:rPr>
              <w:t>30-03-2016</w:t>
            </w:r>
          </w:p>
        </w:tc>
        <w:tc>
          <w:tcPr>
            <w:tcW w:w="1018" w:type="pct"/>
            <w:vAlign w:val="center"/>
          </w:tcPr>
          <w:p w14:paraId="2E196497" w14:textId="77777777" w:rsidR="009F252A" w:rsidRPr="00A85711" w:rsidRDefault="00897725" w:rsidP="00897725">
            <w:pPr>
              <w:widowControl w:val="0"/>
              <w:overflowPunct w:val="0"/>
              <w:autoSpaceDE w:val="0"/>
              <w:autoSpaceDN w:val="0"/>
              <w:adjustRightInd w:val="0"/>
              <w:spacing w:after="120"/>
              <w:rPr>
                <w:rFonts w:eastAsia="Times New Roman" w:cs="Century Gothic"/>
                <w:iCs/>
                <w:kern w:val="28"/>
                <w:lang w:eastAsia="es-CL"/>
              </w:rPr>
            </w:pPr>
            <w:r>
              <w:rPr>
                <w:rFonts w:eastAsia="Times New Roman" w:cs="Century Gothic"/>
                <w:iCs/>
                <w:kern w:val="28"/>
                <w:lang w:eastAsia="es-CL"/>
              </w:rPr>
              <w:t xml:space="preserve">El titular entrega información contenida en planilla Excel, </w:t>
            </w:r>
            <w:r w:rsidR="006B6205">
              <w:rPr>
                <w:rFonts w:eastAsia="Times New Roman" w:cs="Century Gothic"/>
                <w:iCs/>
                <w:kern w:val="28"/>
                <w:lang w:eastAsia="es-CL"/>
              </w:rPr>
              <w:t xml:space="preserve">sin cantidades y </w:t>
            </w:r>
            <w:r>
              <w:rPr>
                <w:rFonts w:eastAsia="Times New Roman" w:cs="Century Gothic"/>
                <w:iCs/>
                <w:kern w:val="28"/>
                <w:lang w:eastAsia="es-CL"/>
              </w:rPr>
              <w:t xml:space="preserve">sin copias de </w:t>
            </w:r>
            <w:r w:rsidR="00B544BE">
              <w:rPr>
                <w:rFonts w:eastAsia="Times New Roman" w:cs="Century Gothic"/>
                <w:iCs/>
                <w:kern w:val="28"/>
                <w:lang w:eastAsia="es-CL"/>
              </w:rPr>
              <w:t>guías</w:t>
            </w:r>
            <w:r>
              <w:rPr>
                <w:rFonts w:eastAsia="Times New Roman" w:cs="Century Gothic"/>
                <w:iCs/>
                <w:kern w:val="28"/>
                <w:lang w:eastAsia="es-CL"/>
              </w:rPr>
              <w:t xml:space="preserve"> de despacho</w:t>
            </w:r>
            <w:r w:rsidR="006B6205">
              <w:rPr>
                <w:rFonts w:eastAsia="Times New Roman" w:cs="Century Gothic"/>
                <w:iCs/>
                <w:kern w:val="28"/>
                <w:lang w:eastAsia="es-CL"/>
              </w:rPr>
              <w:t>.</w:t>
            </w:r>
          </w:p>
        </w:tc>
      </w:tr>
    </w:tbl>
    <w:p w14:paraId="459D0ED9" w14:textId="77777777" w:rsidR="005B38F1" w:rsidRDefault="005B38F1" w:rsidP="005B38F1">
      <w:pPr>
        <w:rPr>
          <w:sz w:val="20"/>
          <w:szCs w:val="20"/>
        </w:rPr>
      </w:pPr>
    </w:p>
    <w:p w14:paraId="354F750C" w14:textId="77777777" w:rsidR="005B38F1" w:rsidRDefault="005B38F1">
      <w:pPr>
        <w:jc w:val="left"/>
        <w:rPr>
          <w:sz w:val="20"/>
          <w:szCs w:val="20"/>
        </w:rPr>
      </w:pPr>
      <w:r>
        <w:rPr>
          <w:sz w:val="20"/>
          <w:szCs w:val="20"/>
        </w:rPr>
        <w:br w:type="page"/>
      </w:r>
    </w:p>
    <w:p w14:paraId="444A1B82" w14:textId="77777777" w:rsidR="005B38F1" w:rsidRPr="0025129B" w:rsidRDefault="005B38F1" w:rsidP="005B38F1">
      <w:pPr>
        <w:pStyle w:val="Ttulo1"/>
      </w:pPr>
      <w:bookmarkStart w:id="173" w:name="_Toc352840405"/>
      <w:bookmarkStart w:id="174" w:name="_Toc352841465"/>
      <w:bookmarkStart w:id="175" w:name="_Toc450049751"/>
      <w:r w:rsidRPr="0025129B">
        <w:lastRenderedPageBreak/>
        <w:t>ANEXOS.</w:t>
      </w:r>
      <w:bookmarkEnd w:id="173"/>
      <w:bookmarkEnd w:id="174"/>
      <w:bookmarkEnd w:id="175"/>
    </w:p>
    <w:p w14:paraId="6A0E355F"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748096C5" w14:textId="77777777" w:rsidTr="00995411">
        <w:trPr>
          <w:trHeight w:val="286"/>
          <w:jc w:val="center"/>
        </w:trPr>
        <w:tc>
          <w:tcPr>
            <w:tcW w:w="1038" w:type="pct"/>
            <w:shd w:val="clear" w:color="auto" w:fill="D9D9D9" w:themeFill="background1" w:themeFillShade="D9"/>
          </w:tcPr>
          <w:p w14:paraId="3E2273F9"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4AC7F7F7"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5D168153" w14:textId="77777777" w:rsidTr="00995411">
        <w:trPr>
          <w:trHeight w:val="286"/>
          <w:jc w:val="center"/>
        </w:trPr>
        <w:tc>
          <w:tcPr>
            <w:tcW w:w="1038" w:type="pct"/>
            <w:vAlign w:val="center"/>
          </w:tcPr>
          <w:p w14:paraId="0424EDD2"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17C43449" w14:textId="77777777" w:rsidR="005B38F1" w:rsidRPr="0025129B" w:rsidRDefault="009F252A" w:rsidP="00995411">
            <w:pPr>
              <w:rPr>
                <w:rFonts w:cstheme="minorHAnsi"/>
              </w:rPr>
            </w:pPr>
            <w:r>
              <w:rPr>
                <w:rFonts w:cstheme="minorHAnsi"/>
              </w:rPr>
              <w:t>Actas de Inspección Ambiental</w:t>
            </w:r>
          </w:p>
        </w:tc>
      </w:tr>
      <w:tr w:rsidR="005B38F1" w:rsidRPr="0025129B" w14:paraId="27823989" w14:textId="77777777" w:rsidTr="00995411">
        <w:trPr>
          <w:trHeight w:val="264"/>
          <w:jc w:val="center"/>
        </w:trPr>
        <w:tc>
          <w:tcPr>
            <w:tcW w:w="1038" w:type="pct"/>
            <w:vAlign w:val="center"/>
          </w:tcPr>
          <w:p w14:paraId="436C3ED2" w14:textId="77777777" w:rsidR="005B38F1" w:rsidRPr="0025129B" w:rsidRDefault="009F252A" w:rsidP="00995411">
            <w:pPr>
              <w:jc w:val="center"/>
              <w:rPr>
                <w:rFonts w:cstheme="minorHAnsi"/>
              </w:rPr>
            </w:pPr>
            <w:r>
              <w:rPr>
                <w:rFonts w:cstheme="minorHAnsi"/>
              </w:rPr>
              <w:t>2</w:t>
            </w:r>
          </w:p>
        </w:tc>
        <w:tc>
          <w:tcPr>
            <w:tcW w:w="3962" w:type="pct"/>
            <w:vAlign w:val="center"/>
          </w:tcPr>
          <w:p w14:paraId="2AB2C6D2" w14:textId="77777777" w:rsidR="005B38F1" w:rsidRPr="0025129B" w:rsidRDefault="009F252A" w:rsidP="00995411">
            <w:pPr>
              <w:rPr>
                <w:rFonts w:cstheme="minorHAnsi"/>
              </w:rPr>
            </w:pPr>
            <w:r>
              <w:rPr>
                <w:rFonts w:cstheme="minorHAnsi"/>
              </w:rPr>
              <w:t>Carta conductora de antecedentes</w:t>
            </w:r>
          </w:p>
        </w:tc>
      </w:tr>
      <w:tr w:rsidR="005B38F1" w:rsidRPr="0025129B" w14:paraId="22C9B267" w14:textId="77777777" w:rsidTr="00995411">
        <w:trPr>
          <w:trHeight w:val="286"/>
          <w:jc w:val="center"/>
        </w:trPr>
        <w:tc>
          <w:tcPr>
            <w:tcW w:w="1038" w:type="pct"/>
            <w:vAlign w:val="center"/>
          </w:tcPr>
          <w:p w14:paraId="49E60F0A" w14:textId="77777777" w:rsidR="005B38F1" w:rsidRPr="0025129B" w:rsidRDefault="00584D6F" w:rsidP="00995411">
            <w:pPr>
              <w:jc w:val="center"/>
              <w:rPr>
                <w:rFonts w:cstheme="minorHAnsi"/>
              </w:rPr>
            </w:pPr>
            <w:r>
              <w:rPr>
                <w:rFonts w:cstheme="minorHAnsi"/>
              </w:rPr>
              <w:t>3</w:t>
            </w:r>
          </w:p>
        </w:tc>
        <w:tc>
          <w:tcPr>
            <w:tcW w:w="3962" w:type="pct"/>
            <w:vAlign w:val="center"/>
          </w:tcPr>
          <w:p w14:paraId="19DBDD69" w14:textId="77777777" w:rsidR="005B38F1" w:rsidRPr="00BF2BED" w:rsidRDefault="00584D6F" w:rsidP="00BF2BED">
            <w:pPr>
              <w:tabs>
                <w:tab w:val="left" w:pos="990"/>
              </w:tabs>
              <w:rPr>
                <w:rFonts w:cstheme="minorHAnsi"/>
              </w:rPr>
            </w:pPr>
            <w:r>
              <w:rPr>
                <w:rFonts w:cstheme="minorHAnsi"/>
              </w:rPr>
              <w:t>Procedimiento Trabajo Seguro</w:t>
            </w:r>
            <w:r w:rsidR="00BF2BED">
              <w:rPr>
                <w:rFonts w:cstheme="minorHAnsi"/>
              </w:rPr>
              <w:t xml:space="preserve"> </w:t>
            </w:r>
            <w:r w:rsidR="00BF2BED" w:rsidRPr="00BF2BED">
              <w:rPr>
                <w:rFonts w:cstheme="minorHAnsi"/>
              </w:rPr>
              <w:t>“Disposición Final De Material</w:t>
            </w:r>
            <w:r w:rsidR="00BF2BED">
              <w:rPr>
                <w:rFonts w:cstheme="minorHAnsi"/>
              </w:rPr>
              <w:t xml:space="preserve"> </w:t>
            </w:r>
            <w:r w:rsidR="00BF2BED" w:rsidRPr="00BF2BED">
              <w:rPr>
                <w:rFonts w:cstheme="minorHAnsi"/>
              </w:rPr>
              <w:t xml:space="preserve">Particulado, </w:t>
            </w:r>
            <w:r w:rsidR="00BF2BED">
              <w:rPr>
                <w:rFonts w:cstheme="minorHAnsi"/>
              </w:rPr>
              <w:t>Resid</w:t>
            </w:r>
            <w:r w:rsidR="00BF2BED" w:rsidRPr="00BF2BED">
              <w:rPr>
                <w:rFonts w:cstheme="minorHAnsi"/>
              </w:rPr>
              <w:t>uos Sólidos”</w:t>
            </w:r>
          </w:p>
        </w:tc>
      </w:tr>
    </w:tbl>
    <w:p w14:paraId="2ECDE82B"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BFCBD6" w14:textId="77777777" w:rsidR="00CD4B6F" w:rsidRDefault="00CD4B6F" w:rsidP="00870FF2">
      <w:r>
        <w:separator/>
      </w:r>
    </w:p>
    <w:p w14:paraId="46FBAA48" w14:textId="77777777" w:rsidR="00CD4B6F" w:rsidRDefault="00CD4B6F" w:rsidP="00870FF2"/>
    <w:p w14:paraId="3FC06852" w14:textId="77777777" w:rsidR="00CD4B6F" w:rsidRDefault="00CD4B6F"/>
  </w:endnote>
  <w:endnote w:type="continuationSeparator" w:id="0">
    <w:p w14:paraId="5DF9B7B3" w14:textId="77777777" w:rsidR="00CD4B6F" w:rsidRDefault="00CD4B6F" w:rsidP="00870FF2">
      <w:r>
        <w:continuationSeparator/>
      </w:r>
    </w:p>
    <w:p w14:paraId="500927DE" w14:textId="77777777" w:rsidR="00CD4B6F" w:rsidRDefault="00CD4B6F" w:rsidP="00870FF2"/>
    <w:p w14:paraId="0A4B4153" w14:textId="77777777" w:rsidR="00CD4B6F" w:rsidRDefault="00CD4B6F"/>
  </w:endnote>
  <w:endnote w:type="continuationNotice" w:id="1">
    <w:p w14:paraId="517A72EF" w14:textId="77777777" w:rsidR="00CD4B6F" w:rsidRDefault="00CD4B6F"/>
    <w:p w14:paraId="61982CF0" w14:textId="77777777" w:rsidR="00CD4B6F" w:rsidRDefault="00CD4B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67BC42F2" w14:textId="77777777" w:rsidR="003949FD" w:rsidRDefault="003949FD">
        <w:pPr>
          <w:pStyle w:val="Piedepgina"/>
          <w:jc w:val="right"/>
        </w:pPr>
        <w:r w:rsidRPr="004E5529">
          <w:fldChar w:fldCharType="begin"/>
        </w:r>
        <w:r w:rsidRPr="004E5529">
          <w:instrText>PAGE   \* MERGEFORMAT</w:instrText>
        </w:r>
        <w:r w:rsidRPr="004E5529">
          <w:fldChar w:fldCharType="separate"/>
        </w:r>
        <w:r w:rsidR="00F64B24" w:rsidRPr="00F64B24">
          <w:rPr>
            <w:noProof/>
            <w:lang w:val="es-ES"/>
          </w:rPr>
          <w:t>2</w:t>
        </w:r>
        <w:r w:rsidRPr="004E5529">
          <w:fldChar w:fldCharType="end"/>
        </w:r>
      </w:p>
    </w:sdtContent>
  </w:sdt>
  <w:p w14:paraId="3C611F8C" w14:textId="77777777" w:rsidR="003949FD" w:rsidRPr="00411E4F" w:rsidRDefault="003949FD"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5040B55" w14:textId="77777777" w:rsidR="003949FD" w:rsidRPr="00411E4F" w:rsidRDefault="003949FD"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733B50A" w14:textId="77777777" w:rsidR="003949FD" w:rsidRDefault="003949F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9A8A5D" w14:textId="77777777" w:rsidR="003949FD" w:rsidRDefault="003949FD" w:rsidP="00870FF2">
    <w:pPr>
      <w:pStyle w:val="Piedepgina"/>
    </w:pPr>
  </w:p>
  <w:p w14:paraId="12BAC69D" w14:textId="77777777" w:rsidR="003949FD" w:rsidRDefault="003949F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7480A1" w14:textId="77777777" w:rsidR="00CD4B6F" w:rsidRDefault="00CD4B6F" w:rsidP="00870FF2">
      <w:r>
        <w:separator/>
      </w:r>
    </w:p>
    <w:p w14:paraId="3C775F47" w14:textId="77777777" w:rsidR="00CD4B6F" w:rsidRDefault="00CD4B6F" w:rsidP="00870FF2"/>
    <w:p w14:paraId="4A8F08E0" w14:textId="77777777" w:rsidR="00CD4B6F" w:rsidRDefault="00CD4B6F"/>
  </w:footnote>
  <w:footnote w:type="continuationSeparator" w:id="0">
    <w:p w14:paraId="78B3260A" w14:textId="77777777" w:rsidR="00CD4B6F" w:rsidRDefault="00CD4B6F" w:rsidP="00870FF2">
      <w:r>
        <w:continuationSeparator/>
      </w:r>
    </w:p>
    <w:p w14:paraId="0BC74526" w14:textId="77777777" w:rsidR="00CD4B6F" w:rsidRDefault="00CD4B6F" w:rsidP="00870FF2"/>
    <w:p w14:paraId="76B46B7D" w14:textId="77777777" w:rsidR="00CD4B6F" w:rsidRDefault="00CD4B6F"/>
  </w:footnote>
  <w:footnote w:type="continuationNotice" w:id="1">
    <w:p w14:paraId="64F5034C" w14:textId="77777777" w:rsidR="00CD4B6F" w:rsidRDefault="00CD4B6F"/>
    <w:p w14:paraId="268C6D8E" w14:textId="77777777" w:rsidR="00CD4B6F" w:rsidRDefault="00CD4B6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21B883" w14:textId="77777777" w:rsidR="003949FD" w:rsidRDefault="003949FD" w:rsidP="00870FF2">
    <w:pPr>
      <w:pStyle w:val="Encabezado"/>
    </w:pPr>
    <w:r>
      <w:rPr>
        <w:noProof/>
        <w:lang w:eastAsia="es-CL"/>
      </w:rPr>
      <w:drawing>
        <wp:anchor distT="0" distB="0" distL="114300" distR="114300" simplePos="0" relativeHeight="251659264" behindDoc="0" locked="0" layoutInCell="1" allowOverlap="1" wp14:anchorId="13861190" wp14:editId="195C740B">
          <wp:simplePos x="0" y="0"/>
          <wp:positionH relativeFrom="margin">
            <wp:align>center</wp:align>
          </wp:positionH>
          <wp:positionV relativeFrom="margin">
            <wp:align>top</wp:align>
          </wp:positionV>
          <wp:extent cx="3593420" cy="2654162"/>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7F65D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07E924F5"/>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1963DE8"/>
    <w:multiLevelType w:val="hybridMultilevel"/>
    <w:tmpl w:val="80A8186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5AB3A4C"/>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E9E1B4F"/>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2A6519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D2D217E"/>
    <w:multiLevelType w:val="hybridMultilevel"/>
    <w:tmpl w:val="C1C0709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53E1D8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45896C9B"/>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4C0F28E6"/>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E7742FB"/>
    <w:multiLevelType w:val="hybridMultilevel"/>
    <w:tmpl w:val="CDD2B1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1AB3B4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7190316"/>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BFC71C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72573B0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nsid w:val="7C3E3573"/>
    <w:multiLevelType w:val="hybridMultilevel"/>
    <w:tmpl w:val="7F041D6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3"/>
  </w:num>
  <w:num w:numId="2">
    <w:abstractNumId w:val="20"/>
  </w:num>
  <w:num w:numId="3">
    <w:abstractNumId w:val="24"/>
  </w:num>
  <w:num w:numId="4">
    <w:abstractNumId w:val="39"/>
  </w:num>
  <w:num w:numId="5">
    <w:abstractNumId w:val="29"/>
  </w:num>
  <w:num w:numId="6">
    <w:abstractNumId w:val="37"/>
  </w:num>
  <w:num w:numId="7">
    <w:abstractNumId w:val="25"/>
  </w:num>
  <w:num w:numId="8">
    <w:abstractNumId w:val="6"/>
  </w:num>
  <w:num w:numId="9">
    <w:abstractNumId w:val="20"/>
  </w:num>
  <w:num w:numId="10">
    <w:abstractNumId w:val="20"/>
  </w:num>
  <w:num w:numId="11">
    <w:abstractNumId w:val="20"/>
  </w:num>
  <w:num w:numId="12">
    <w:abstractNumId w:val="16"/>
  </w:num>
  <w:num w:numId="13">
    <w:abstractNumId w:val="9"/>
  </w:num>
  <w:num w:numId="14">
    <w:abstractNumId w:val="3"/>
  </w:num>
  <w:num w:numId="15">
    <w:abstractNumId w:val="36"/>
  </w:num>
  <w:num w:numId="16">
    <w:abstractNumId w:val="19"/>
  </w:num>
  <w:num w:numId="17">
    <w:abstractNumId w:val="31"/>
  </w:num>
  <w:num w:numId="18">
    <w:abstractNumId w:val="28"/>
  </w:num>
  <w:num w:numId="19">
    <w:abstractNumId w:val="5"/>
  </w:num>
  <w:num w:numId="20">
    <w:abstractNumId w:val="2"/>
  </w:num>
  <w:num w:numId="21">
    <w:abstractNumId w:val="13"/>
  </w:num>
  <w:num w:numId="22">
    <w:abstractNumId w:val="11"/>
  </w:num>
  <w:num w:numId="23">
    <w:abstractNumId w:val="34"/>
  </w:num>
  <w:num w:numId="24">
    <w:abstractNumId w:val="15"/>
  </w:num>
  <w:num w:numId="25">
    <w:abstractNumId w:val="33"/>
  </w:num>
  <w:num w:numId="26">
    <w:abstractNumId w:val="20"/>
  </w:num>
  <w:num w:numId="27">
    <w:abstractNumId w:val="21"/>
  </w:num>
  <w:num w:numId="28">
    <w:abstractNumId w:val="4"/>
  </w:num>
  <w:num w:numId="29">
    <w:abstractNumId w:val="32"/>
  </w:num>
  <w:num w:numId="30">
    <w:abstractNumId w:val="8"/>
  </w:num>
  <w:num w:numId="31">
    <w:abstractNumId w:val="0"/>
  </w:num>
  <w:num w:numId="32">
    <w:abstractNumId w:val="27"/>
  </w:num>
  <w:num w:numId="33">
    <w:abstractNumId w:val="1"/>
  </w:num>
  <w:num w:numId="34">
    <w:abstractNumId w:val="22"/>
  </w:num>
  <w:num w:numId="35">
    <w:abstractNumId w:val="17"/>
  </w:num>
  <w:num w:numId="36">
    <w:abstractNumId w:val="12"/>
  </w:num>
  <w:num w:numId="37">
    <w:abstractNumId w:val="18"/>
  </w:num>
  <w:num w:numId="38">
    <w:abstractNumId w:val="38"/>
  </w:num>
  <w:num w:numId="39">
    <w:abstractNumId w:val="14"/>
  </w:num>
  <w:num w:numId="40">
    <w:abstractNumId w:val="30"/>
  </w:num>
  <w:num w:numId="41">
    <w:abstractNumId w:val="10"/>
  </w:num>
  <w:num w:numId="42">
    <w:abstractNumId w:val="35"/>
  </w:num>
  <w:num w:numId="43">
    <w:abstractNumId w:val="7"/>
  </w:num>
  <w:num w:numId="44">
    <w:abstractNumId w:val="2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hideSpellingErrors/>
  <w:hideGrammaticalErrors/>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63E"/>
    <w:rsid w:val="00022D91"/>
    <w:rsid w:val="00024A72"/>
    <w:rsid w:val="00024ECF"/>
    <w:rsid w:val="000254B9"/>
    <w:rsid w:val="00025B2E"/>
    <w:rsid w:val="00025CB5"/>
    <w:rsid w:val="00025D19"/>
    <w:rsid w:val="000261BD"/>
    <w:rsid w:val="000262F1"/>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0B59"/>
    <w:rsid w:val="000A0C09"/>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1F9A"/>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46DD"/>
    <w:rsid w:val="000E5424"/>
    <w:rsid w:val="000E5869"/>
    <w:rsid w:val="000E6410"/>
    <w:rsid w:val="000E6481"/>
    <w:rsid w:val="000E7F5E"/>
    <w:rsid w:val="000E7F69"/>
    <w:rsid w:val="000F0389"/>
    <w:rsid w:val="000F04B7"/>
    <w:rsid w:val="000F2852"/>
    <w:rsid w:val="000F2B43"/>
    <w:rsid w:val="000F319E"/>
    <w:rsid w:val="000F50A1"/>
    <w:rsid w:val="000F57A1"/>
    <w:rsid w:val="000F59DD"/>
    <w:rsid w:val="000F6458"/>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17E07"/>
    <w:rsid w:val="001213FE"/>
    <w:rsid w:val="00124E81"/>
    <w:rsid w:val="001258E8"/>
    <w:rsid w:val="00125EBB"/>
    <w:rsid w:val="001262E8"/>
    <w:rsid w:val="001271F2"/>
    <w:rsid w:val="00127654"/>
    <w:rsid w:val="0012770D"/>
    <w:rsid w:val="00127992"/>
    <w:rsid w:val="001308C7"/>
    <w:rsid w:val="00130B0D"/>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AEF"/>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43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4A0"/>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9C9"/>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0813"/>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5EBF"/>
    <w:rsid w:val="0025629B"/>
    <w:rsid w:val="0025679A"/>
    <w:rsid w:val="00256CEC"/>
    <w:rsid w:val="00257735"/>
    <w:rsid w:val="00257F67"/>
    <w:rsid w:val="00257FDA"/>
    <w:rsid w:val="00260F3B"/>
    <w:rsid w:val="002610B0"/>
    <w:rsid w:val="0026113A"/>
    <w:rsid w:val="00261EC8"/>
    <w:rsid w:val="00262345"/>
    <w:rsid w:val="0026265A"/>
    <w:rsid w:val="00262705"/>
    <w:rsid w:val="002628E3"/>
    <w:rsid w:val="00265340"/>
    <w:rsid w:val="00265FD3"/>
    <w:rsid w:val="002663EA"/>
    <w:rsid w:val="002667BF"/>
    <w:rsid w:val="00266F23"/>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1A3B"/>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6B03"/>
    <w:rsid w:val="002A71DD"/>
    <w:rsid w:val="002A7530"/>
    <w:rsid w:val="002A767C"/>
    <w:rsid w:val="002A7933"/>
    <w:rsid w:val="002A7BB9"/>
    <w:rsid w:val="002A7CCA"/>
    <w:rsid w:val="002A7F02"/>
    <w:rsid w:val="002B0541"/>
    <w:rsid w:val="002B0A57"/>
    <w:rsid w:val="002B15D6"/>
    <w:rsid w:val="002B1940"/>
    <w:rsid w:val="002B1ACE"/>
    <w:rsid w:val="002B237A"/>
    <w:rsid w:val="002B2638"/>
    <w:rsid w:val="002B38EB"/>
    <w:rsid w:val="002B39D3"/>
    <w:rsid w:val="002B3D93"/>
    <w:rsid w:val="002B43F8"/>
    <w:rsid w:val="002B4962"/>
    <w:rsid w:val="002B58C8"/>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A22"/>
    <w:rsid w:val="002D3B7A"/>
    <w:rsid w:val="002D3C2D"/>
    <w:rsid w:val="002D40E6"/>
    <w:rsid w:val="002D40FA"/>
    <w:rsid w:val="002D4125"/>
    <w:rsid w:val="002D43C9"/>
    <w:rsid w:val="002D4814"/>
    <w:rsid w:val="002D5305"/>
    <w:rsid w:val="002D5914"/>
    <w:rsid w:val="002D5999"/>
    <w:rsid w:val="002D5F4F"/>
    <w:rsid w:val="002D781C"/>
    <w:rsid w:val="002E0155"/>
    <w:rsid w:val="002E16FA"/>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384"/>
    <w:rsid w:val="00303666"/>
    <w:rsid w:val="003037FD"/>
    <w:rsid w:val="00304586"/>
    <w:rsid w:val="00304B84"/>
    <w:rsid w:val="00304EE3"/>
    <w:rsid w:val="00305BFA"/>
    <w:rsid w:val="0030651D"/>
    <w:rsid w:val="003078D8"/>
    <w:rsid w:val="00311183"/>
    <w:rsid w:val="003117EE"/>
    <w:rsid w:val="00311E57"/>
    <w:rsid w:val="003126A6"/>
    <w:rsid w:val="00312859"/>
    <w:rsid w:val="0031288C"/>
    <w:rsid w:val="00313356"/>
    <w:rsid w:val="00313A76"/>
    <w:rsid w:val="00313C07"/>
    <w:rsid w:val="00313DCE"/>
    <w:rsid w:val="00313E65"/>
    <w:rsid w:val="0031417B"/>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57FB7"/>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194C"/>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2EAB"/>
    <w:rsid w:val="00393D6E"/>
    <w:rsid w:val="003945FE"/>
    <w:rsid w:val="003949FD"/>
    <w:rsid w:val="00394BD6"/>
    <w:rsid w:val="003958B2"/>
    <w:rsid w:val="00396086"/>
    <w:rsid w:val="003960EE"/>
    <w:rsid w:val="003964D4"/>
    <w:rsid w:val="0039671E"/>
    <w:rsid w:val="003968F2"/>
    <w:rsid w:val="00396E5D"/>
    <w:rsid w:val="003A0DCD"/>
    <w:rsid w:val="003A0F6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480"/>
    <w:rsid w:val="003C1524"/>
    <w:rsid w:val="003C2165"/>
    <w:rsid w:val="003C2CAA"/>
    <w:rsid w:val="003C3727"/>
    <w:rsid w:val="003C3CE7"/>
    <w:rsid w:val="003C4280"/>
    <w:rsid w:val="003C434F"/>
    <w:rsid w:val="003C46B1"/>
    <w:rsid w:val="003C5651"/>
    <w:rsid w:val="003C5CBD"/>
    <w:rsid w:val="003C5D1B"/>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26C"/>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5473"/>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5AB"/>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72B"/>
    <w:rsid w:val="004B0636"/>
    <w:rsid w:val="004B0677"/>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2E9A"/>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BAD"/>
    <w:rsid w:val="004D4CB9"/>
    <w:rsid w:val="004D51BF"/>
    <w:rsid w:val="004D5847"/>
    <w:rsid w:val="004D5960"/>
    <w:rsid w:val="004D5D71"/>
    <w:rsid w:val="004D7210"/>
    <w:rsid w:val="004D7305"/>
    <w:rsid w:val="004E0C67"/>
    <w:rsid w:val="004E10D5"/>
    <w:rsid w:val="004E19E0"/>
    <w:rsid w:val="004E2A8C"/>
    <w:rsid w:val="004E2DE2"/>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4FE8"/>
    <w:rsid w:val="00515A65"/>
    <w:rsid w:val="00516E42"/>
    <w:rsid w:val="005212B3"/>
    <w:rsid w:val="00522616"/>
    <w:rsid w:val="00522CBC"/>
    <w:rsid w:val="00522EB1"/>
    <w:rsid w:val="005236BD"/>
    <w:rsid w:val="00523C18"/>
    <w:rsid w:val="00523DB2"/>
    <w:rsid w:val="00524A42"/>
    <w:rsid w:val="0052573C"/>
    <w:rsid w:val="00525CD9"/>
    <w:rsid w:val="00525FA6"/>
    <w:rsid w:val="0052658E"/>
    <w:rsid w:val="00527851"/>
    <w:rsid w:val="005279FE"/>
    <w:rsid w:val="00530545"/>
    <w:rsid w:val="005307F6"/>
    <w:rsid w:val="00530BFB"/>
    <w:rsid w:val="00532107"/>
    <w:rsid w:val="00532381"/>
    <w:rsid w:val="005325B1"/>
    <w:rsid w:val="00533637"/>
    <w:rsid w:val="00534223"/>
    <w:rsid w:val="005342FE"/>
    <w:rsid w:val="00534C73"/>
    <w:rsid w:val="005366A4"/>
    <w:rsid w:val="00536FD8"/>
    <w:rsid w:val="00537821"/>
    <w:rsid w:val="00537885"/>
    <w:rsid w:val="00540978"/>
    <w:rsid w:val="00542757"/>
    <w:rsid w:val="005430E2"/>
    <w:rsid w:val="00544322"/>
    <w:rsid w:val="00544A49"/>
    <w:rsid w:val="00544CC4"/>
    <w:rsid w:val="005456D6"/>
    <w:rsid w:val="00545BA6"/>
    <w:rsid w:val="005461B1"/>
    <w:rsid w:val="00546E2F"/>
    <w:rsid w:val="0054739D"/>
    <w:rsid w:val="0054784C"/>
    <w:rsid w:val="00547CFB"/>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4D6F"/>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B66"/>
    <w:rsid w:val="005C0DC7"/>
    <w:rsid w:val="005C1196"/>
    <w:rsid w:val="005C14D3"/>
    <w:rsid w:val="005C1760"/>
    <w:rsid w:val="005C20AF"/>
    <w:rsid w:val="005C2A02"/>
    <w:rsid w:val="005C2EB3"/>
    <w:rsid w:val="005C3396"/>
    <w:rsid w:val="005C3CB5"/>
    <w:rsid w:val="005C3CEF"/>
    <w:rsid w:val="005C3D4A"/>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6ACF"/>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039"/>
    <w:rsid w:val="0061339E"/>
    <w:rsid w:val="006139D9"/>
    <w:rsid w:val="006145EF"/>
    <w:rsid w:val="006154E4"/>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02E9"/>
    <w:rsid w:val="00652139"/>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78E"/>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0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205"/>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4F3"/>
    <w:rsid w:val="006C7F52"/>
    <w:rsid w:val="006D07A6"/>
    <w:rsid w:val="006D0D49"/>
    <w:rsid w:val="006D224E"/>
    <w:rsid w:val="006D2E9C"/>
    <w:rsid w:val="006D3D70"/>
    <w:rsid w:val="006D4238"/>
    <w:rsid w:val="006D5B98"/>
    <w:rsid w:val="006D5CC9"/>
    <w:rsid w:val="006D673F"/>
    <w:rsid w:val="006D7104"/>
    <w:rsid w:val="006E02D5"/>
    <w:rsid w:val="006E0567"/>
    <w:rsid w:val="006E145A"/>
    <w:rsid w:val="006E1660"/>
    <w:rsid w:val="006E16B8"/>
    <w:rsid w:val="006E2AF7"/>
    <w:rsid w:val="006E72EE"/>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3B89"/>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52B"/>
    <w:rsid w:val="00740AAA"/>
    <w:rsid w:val="00741A71"/>
    <w:rsid w:val="007423C9"/>
    <w:rsid w:val="00743879"/>
    <w:rsid w:val="0074576C"/>
    <w:rsid w:val="00746135"/>
    <w:rsid w:val="007464C8"/>
    <w:rsid w:val="00746992"/>
    <w:rsid w:val="00746B14"/>
    <w:rsid w:val="00747969"/>
    <w:rsid w:val="00750DE2"/>
    <w:rsid w:val="00751648"/>
    <w:rsid w:val="00751F36"/>
    <w:rsid w:val="0075261E"/>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4A03"/>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32E"/>
    <w:rsid w:val="007A1DEE"/>
    <w:rsid w:val="007A1F83"/>
    <w:rsid w:val="007A399E"/>
    <w:rsid w:val="007A3A01"/>
    <w:rsid w:val="007A3B50"/>
    <w:rsid w:val="007A3C01"/>
    <w:rsid w:val="007A3DE8"/>
    <w:rsid w:val="007A4189"/>
    <w:rsid w:val="007A419D"/>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116"/>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512"/>
    <w:rsid w:val="007E4EAB"/>
    <w:rsid w:val="007E6664"/>
    <w:rsid w:val="007E698F"/>
    <w:rsid w:val="007E6EBD"/>
    <w:rsid w:val="007E7C90"/>
    <w:rsid w:val="007E7D76"/>
    <w:rsid w:val="007E7F84"/>
    <w:rsid w:val="007E7FA2"/>
    <w:rsid w:val="007F20A7"/>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22A"/>
    <w:rsid w:val="008053A4"/>
    <w:rsid w:val="00805682"/>
    <w:rsid w:val="00805C4A"/>
    <w:rsid w:val="00805F3E"/>
    <w:rsid w:val="008064D5"/>
    <w:rsid w:val="0080660F"/>
    <w:rsid w:val="008069E9"/>
    <w:rsid w:val="00806BF5"/>
    <w:rsid w:val="008070DA"/>
    <w:rsid w:val="00810B33"/>
    <w:rsid w:val="00811341"/>
    <w:rsid w:val="008116AE"/>
    <w:rsid w:val="008118D1"/>
    <w:rsid w:val="00813866"/>
    <w:rsid w:val="00813B13"/>
    <w:rsid w:val="00815765"/>
    <w:rsid w:val="00815B11"/>
    <w:rsid w:val="0081689B"/>
    <w:rsid w:val="00816C77"/>
    <w:rsid w:val="0081722E"/>
    <w:rsid w:val="00820A31"/>
    <w:rsid w:val="0082113C"/>
    <w:rsid w:val="00821713"/>
    <w:rsid w:val="008227BF"/>
    <w:rsid w:val="008229FE"/>
    <w:rsid w:val="0082315A"/>
    <w:rsid w:val="00823EA7"/>
    <w:rsid w:val="0082492D"/>
    <w:rsid w:val="00826DB9"/>
    <w:rsid w:val="00827D10"/>
    <w:rsid w:val="00830361"/>
    <w:rsid w:val="0083056C"/>
    <w:rsid w:val="00831E8A"/>
    <w:rsid w:val="00833225"/>
    <w:rsid w:val="00833532"/>
    <w:rsid w:val="00834C85"/>
    <w:rsid w:val="00835E6B"/>
    <w:rsid w:val="00836848"/>
    <w:rsid w:val="00837502"/>
    <w:rsid w:val="008401B6"/>
    <w:rsid w:val="0084123C"/>
    <w:rsid w:val="00842C4E"/>
    <w:rsid w:val="00844132"/>
    <w:rsid w:val="00844837"/>
    <w:rsid w:val="008460D0"/>
    <w:rsid w:val="00846F29"/>
    <w:rsid w:val="00847391"/>
    <w:rsid w:val="00847ABE"/>
    <w:rsid w:val="00851DFB"/>
    <w:rsid w:val="008530DC"/>
    <w:rsid w:val="00853370"/>
    <w:rsid w:val="00853755"/>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6DDD"/>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4B6"/>
    <w:rsid w:val="00893521"/>
    <w:rsid w:val="00893A4E"/>
    <w:rsid w:val="008945AC"/>
    <w:rsid w:val="00894C7E"/>
    <w:rsid w:val="00894CDD"/>
    <w:rsid w:val="00894DA5"/>
    <w:rsid w:val="008953F0"/>
    <w:rsid w:val="008959EC"/>
    <w:rsid w:val="008962A0"/>
    <w:rsid w:val="00896B2E"/>
    <w:rsid w:val="00896E1E"/>
    <w:rsid w:val="00896E65"/>
    <w:rsid w:val="00897725"/>
    <w:rsid w:val="008A03C1"/>
    <w:rsid w:val="008A1729"/>
    <w:rsid w:val="008A175E"/>
    <w:rsid w:val="008A20FE"/>
    <w:rsid w:val="008A21BB"/>
    <w:rsid w:val="008A24C2"/>
    <w:rsid w:val="008A2A7E"/>
    <w:rsid w:val="008A4063"/>
    <w:rsid w:val="008A4793"/>
    <w:rsid w:val="008A56BD"/>
    <w:rsid w:val="008A5FA3"/>
    <w:rsid w:val="008A65EF"/>
    <w:rsid w:val="008A6FA0"/>
    <w:rsid w:val="008A74EB"/>
    <w:rsid w:val="008A7EF8"/>
    <w:rsid w:val="008B0D81"/>
    <w:rsid w:val="008B1371"/>
    <w:rsid w:val="008B16FD"/>
    <w:rsid w:val="008B178D"/>
    <w:rsid w:val="008B2604"/>
    <w:rsid w:val="008B3E1E"/>
    <w:rsid w:val="008B3ED9"/>
    <w:rsid w:val="008B3F5E"/>
    <w:rsid w:val="008B3FD4"/>
    <w:rsid w:val="008B481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4FD0"/>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715"/>
    <w:rsid w:val="008F0091"/>
    <w:rsid w:val="008F031D"/>
    <w:rsid w:val="008F04D6"/>
    <w:rsid w:val="008F0D85"/>
    <w:rsid w:val="008F0EA7"/>
    <w:rsid w:val="008F1858"/>
    <w:rsid w:val="008F1938"/>
    <w:rsid w:val="008F1A0A"/>
    <w:rsid w:val="008F2135"/>
    <w:rsid w:val="008F3472"/>
    <w:rsid w:val="008F4BA2"/>
    <w:rsid w:val="008F4BB6"/>
    <w:rsid w:val="008F4C80"/>
    <w:rsid w:val="008F55BE"/>
    <w:rsid w:val="008F5D99"/>
    <w:rsid w:val="008F5FCE"/>
    <w:rsid w:val="008F642B"/>
    <w:rsid w:val="008F6DA0"/>
    <w:rsid w:val="008F74FC"/>
    <w:rsid w:val="008F751D"/>
    <w:rsid w:val="00900418"/>
    <w:rsid w:val="00900640"/>
    <w:rsid w:val="009006C8"/>
    <w:rsid w:val="009009EB"/>
    <w:rsid w:val="00900EC5"/>
    <w:rsid w:val="00901280"/>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C6C"/>
    <w:rsid w:val="00925F4F"/>
    <w:rsid w:val="009270FB"/>
    <w:rsid w:val="00930583"/>
    <w:rsid w:val="009310C3"/>
    <w:rsid w:val="009310CC"/>
    <w:rsid w:val="00931423"/>
    <w:rsid w:val="00933771"/>
    <w:rsid w:val="00934F54"/>
    <w:rsid w:val="00935865"/>
    <w:rsid w:val="00937C17"/>
    <w:rsid w:val="0094023B"/>
    <w:rsid w:val="009402F2"/>
    <w:rsid w:val="00940342"/>
    <w:rsid w:val="00940950"/>
    <w:rsid w:val="00941238"/>
    <w:rsid w:val="009413D5"/>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57F92"/>
    <w:rsid w:val="00960216"/>
    <w:rsid w:val="009604F6"/>
    <w:rsid w:val="0096071F"/>
    <w:rsid w:val="00961031"/>
    <w:rsid w:val="009612C8"/>
    <w:rsid w:val="00962135"/>
    <w:rsid w:val="00963323"/>
    <w:rsid w:val="0096428C"/>
    <w:rsid w:val="00964F01"/>
    <w:rsid w:val="00967134"/>
    <w:rsid w:val="009674D0"/>
    <w:rsid w:val="0097096B"/>
    <w:rsid w:val="00970D41"/>
    <w:rsid w:val="00970E7D"/>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185"/>
    <w:rsid w:val="009C0300"/>
    <w:rsid w:val="009C0A27"/>
    <w:rsid w:val="009C0C29"/>
    <w:rsid w:val="009C176A"/>
    <w:rsid w:val="009C2389"/>
    <w:rsid w:val="009C28C7"/>
    <w:rsid w:val="009C2B42"/>
    <w:rsid w:val="009C2CEC"/>
    <w:rsid w:val="009C2D43"/>
    <w:rsid w:val="009C4537"/>
    <w:rsid w:val="009C4E09"/>
    <w:rsid w:val="009C5488"/>
    <w:rsid w:val="009C60CE"/>
    <w:rsid w:val="009C6AAE"/>
    <w:rsid w:val="009C7338"/>
    <w:rsid w:val="009C74D5"/>
    <w:rsid w:val="009C7B04"/>
    <w:rsid w:val="009D08D8"/>
    <w:rsid w:val="009D1727"/>
    <w:rsid w:val="009D2491"/>
    <w:rsid w:val="009D2610"/>
    <w:rsid w:val="009D2AE5"/>
    <w:rsid w:val="009D2C75"/>
    <w:rsid w:val="009D36A5"/>
    <w:rsid w:val="009D4C53"/>
    <w:rsid w:val="009D4D3C"/>
    <w:rsid w:val="009D5B79"/>
    <w:rsid w:val="009D600F"/>
    <w:rsid w:val="009D622F"/>
    <w:rsid w:val="009D68DF"/>
    <w:rsid w:val="009D6EB5"/>
    <w:rsid w:val="009E00C3"/>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52A"/>
    <w:rsid w:val="009F2BD4"/>
    <w:rsid w:val="009F3293"/>
    <w:rsid w:val="009F36BD"/>
    <w:rsid w:val="009F3CF6"/>
    <w:rsid w:val="009F5946"/>
    <w:rsid w:val="009F5B94"/>
    <w:rsid w:val="009F5DB6"/>
    <w:rsid w:val="009F7A6E"/>
    <w:rsid w:val="009F7B8C"/>
    <w:rsid w:val="009F7E49"/>
    <w:rsid w:val="00A00D33"/>
    <w:rsid w:val="00A01DCB"/>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2BB"/>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5711"/>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6B"/>
    <w:rsid w:val="00AF158A"/>
    <w:rsid w:val="00AF1A13"/>
    <w:rsid w:val="00AF1E07"/>
    <w:rsid w:val="00AF2309"/>
    <w:rsid w:val="00AF28FD"/>
    <w:rsid w:val="00AF2952"/>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1E34"/>
    <w:rsid w:val="00B0209D"/>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4F89"/>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BE"/>
    <w:rsid w:val="00B417C3"/>
    <w:rsid w:val="00B41C1F"/>
    <w:rsid w:val="00B41FF7"/>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4BE"/>
    <w:rsid w:val="00B5481C"/>
    <w:rsid w:val="00B54979"/>
    <w:rsid w:val="00B54C06"/>
    <w:rsid w:val="00B551FC"/>
    <w:rsid w:val="00B55C4E"/>
    <w:rsid w:val="00B55DD0"/>
    <w:rsid w:val="00B560F1"/>
    <w:rsid w:val="00B56F0A"/>
    <w:rsid w:val="00B57469"/>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67C76"/>
    <w:rsid w:val="00B702B7"/>
    <w:rsid w:val="00B705FB"/>
    <w:rsid w:val="00B70AED"/>
    <w:rsid w:val="00B70B8C"/>
    <w:rsid w:val="00B70BC3"/>
    <w:rsid w:val="00B71A3A"/>
    <w:rsid w:val="00B734AF"/>
    <w:rsid w:val="00B73B23"/>
    <w:rsid w:val="00B75474"/>
    <w:rsid w:val="00B75F92"/>
    <w:rsid w:val="00B775CA"/>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87B53"/>
    <w:rsid w:val="00B907C8"/>
    <w:rsid w:val="00B90EC4"/>
    <w:rsid w:val="00B91847"/>
    <w:rsid w:val="00B919EC"/>
    <w:rsid w:val="00B91D56"/>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212"/>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695"/>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F5E"/>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A9F"/>
    <w:rsid w:val="00BF2BED"/>
    <w:rsid w:val="00BF2CB3"/>
    <w:rsid w:val="00BF33CB"/>
    <w:rsid w:val="00BF4957"/>
    <w:rsid w:val="00BF4AF5"/>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4F74"/>
    <w:rsid w:val="00C05167"/>
    <w:rsid w:val="00C0541B"/>
    <w:rsid w:val="00C0631E"/>
    <w:rsid w:val="00C06C92"/>
    <w:rsid w:val="00C07655"/>
    <w:rsid w:val="00C076D8"/>
    <w:rsid w:val="00C07EBA"/>
    <w:rsid w:val="00C11035"/>
    <w:rsid w:val="00C1150A"/>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58CB"/>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3CE2"/>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169"/>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5C2C"/>
    <w:rsid w:val="00CB6204"/>
    <w:rsid w:val="00CB6A41"/>
    <w:rsid w:val="00CB6C25"/>
    <w:rsid w:val="00CB7CC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B6F"/>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37D"/>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1324"/>
    <w:rsid w:val="00D2315A"/>
    <w:rsid w:val="00D235C7"/>
    <w:rsid w:val="00D240DC"/>
    <w:rsid w:val="00D24A4F"/>
    <w:rsid w:val="00D25326"/>
    <w:rsid w:val="00D25333"/>
    <w:rsid w:val="00D26767"/>
    <w:rsid w:val="00D279C6"/>
    <w:rsid w:val="00D27F7A"/>
    <w:rsid w:val="00D30623"/>
    <w:rsid w:val="00D31243"/>
    <w:rsid w:val="00D31B4E"/>
    <w:rsid w:val="00D32853"/>
    <w:rsid w:val="00D33105"/>
    <w:rsid w:val="00D33859"/>
    <w:rsid w:val="00D33D1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0988"/>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29F"/>
    <w:rsid w:val="00D91C47"/>
    <w:rsid w:val="00D925F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07B0"/>
    <w:rsid w:val="00DB13D1"/>
    <w:rsid w:val="00DB1ADB"/>
    <w:rsid w:val="00DB2101"/>
    <w:rsid w:val="00DB25C3"/>
    <w:rsid w:val="00DB3CFF"/>
    <w:rsid w:val="00DB4ADF"/>
    <w:rsid w:val="00DB526D"/>
    <w:rsid w:val="00DB52B0"/>
    <w:rsid w:val="00DB5884"/>
    <w:rsid w:val="00DB58D3"/>
    <w:rsid w:val="00DB59CA"/>
    <w:rsid w:val="00DB5CD8"/>
    <w:rsid w:val="00DB5FA8"/>
    <w:rsid w:val="00DB608B"/>
    <w:rsid w:val="00DB6E19"/>
    <w:rsid w:val="00DB74AF"/>
    <w:rsid w:val="00DC05D1"/>
    <w:rsid w:val="00DC0C01"/>
    <w:rsid w:val="00DC10C2"/>
    <w:rsid w:val="00DC1491"/>
    <w:rsid w:val="00DC1DB4"/>
    <w:rsid w:val="00DC247C"/>
    <w:rsid w:val="00DC2890"/>
    <w:rsid w:val="00DC2E56"/>
    <w:rsid w:val="00DC32B4"/>
    <w:rsid w:val="00DC3D66"/>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324"/>
    <w:rsid w:val="00DF6930"/>
    <w:rsid w:val="00DF7173"/>
    <w:rsid w:val="00DF7BD2"/>
    <w:rsid w:val="00DF7C4F"/>
    <w:rsid w:val="00DF7FF1"/>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8DD"/>
    <w:rsid w:val="00E2596A"/>
    <w:rsid w:val="00E25AD8"/>
    <w:rsid w:val="00E25CD6"/>
    <w:rsid w:val="00E26E05"/>
    <w:rsid w:val="00E27531"/>
    <w:rsid w:val="00E276AD"/>
    <w:rsid w:val="00E277B3"/>
    <w:rsid w:val="00E3038C"/>
    <w:rsid w:val="00E305DB"/>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0A1"/>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5D52"/>
    <w:rsid w:val="00E8635E"/>
    <w:rsid w:val="00E864C6"/>
    <w:rsid w:val="00E86E8B"/>
    <w:rsid w:val="00E86E90"/>
    <w:rsid w:val="00E872D6"/>
    <w:rsid w:val="00E87378"/>
    <w:rsid w:val="00E87C1E"/>
    <w:rsid w:val="00E90CA6"/>
    <w:rsid w:val="00E914C4"/>
    <w:rsid w:val="00E91FD3"/>
    <w:rsid w:val="00E92831"/>
    <w:rsid w:val="00E92DBB"/>
    <w:rsid w:val="00E92F73"/>
    <w:rsid w:val="00E934F1"/>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24"/>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38"/>
    <w:rsid w:val="00F548E8"/>
    <w:rsid w:val="00F551C3"/>
    <w:rsid w:val="00F556DD"/>
    <w:rsid w:val="00F55C39"/>
    <w:rsid w:val="00F55D0C"/>
    <w:rsid w:val="00F55D44"/>
    <w:rsid w:val="00F56063"/>
    <w:rsid w:val="00F5688D"/>
    <w:rsid w:val="00F57A3A"/>
    <w:rsid w:val="00F600C1"/>
    <w:rsid w:val="00F618D5"/>
    <w:rsid w:val="00F6195C"/>
    <w:rsid w:val="00F63293"/>
    <w:rsid w:val="00F63D03"/>
    <w:rsid w:val="00F64B24"/>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DD9"/>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5777"/>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11B7"/>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6F356BF"/>
  <w15:docId w15:val="{079C09C8-AE25-4E65-9602-AAF8ADCC4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02263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g"/><Relationship Id="rId39" Type="http://schemas.openxmlformats.org/officeDocument/2006/relationships/image" Target="media/image18.jp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3.jpg"/><Relationship Id="rId42" Type="http://schemas.openxmlformats.org/officeDocument/2006/relationships/image" Target="media/image21.jpg"/><Relationship Id="rId47" Type="http://schemas.openxmlformats.org/officeDocument/2006/relationships/image" Target="media/image26.jpg"/><Relationship Id="rId50" Type="http://schemas.openxmlformats.org/officeDocument/2006/relationships/image" Target="media/image29.jp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2.jpg"/><Relationship Id="rId38" Type="http://schemas.openxmlformats.org/officeDocument/2006/relationships/image" Target="media/image17.jpg"/><Relationship Id="rId46" Type="http://schemas.openxmlformats.org/officeDocument/2006/relationships/image" Target="media/image25.jp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jpg"/><Relationship Id="rId41" Type="http://schemas.openxmlformats.org/officeDocument/2006/relationships/image" Target="media/image20.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jpg"/><Relationship Id="rId32" Type="http://schemas.openxmlformats.org/officeDocument/2006/relationships/image" Target="media/image11.jpg"/><Relationship Id="rId37" Type="http://schemas.openxmlformats.org/officeDocument/2006/relationships/image" Target="media/image16.jpg"/><Relationship Id="rId40" Type="http://schemas.openxmlformats.org/officeDocument/2006/relationships/image" Target="media/image19.jpg"/><Relationship Id="rId45" Type="http://schemas.openxmlformats.org/officeDocument/2006/relationships/image" Target="media/image24.jp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7.jpg"/><Relationship Id="rId36" Type="http://schemas.openxmlformats.org/officeDocument/2006/relationships/image" Target="media/image15.jpg"/><Relationship Id="rId49" Type="http://schemas.openxmlformats.org/officeDocument/2006/relationships/image" Target="media/image28.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jpg"/><Relationship Id="rId44" Type="http://schemas.openxmlformats.org/officeDocument/2006/relationships/image" Target="media/image23.jp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0.jpg"/><Relationship Id="rId30" Type="http://schemas.openxmlformats.org/officeDocument/2006/relationships/image" Target="media/image9.jpg"/><Relationship Id="rId35" Type="http://schemas.openxmlformats.org/officeDocument/2006/relationships/image" Target="media/image14.jpg"/><Relationship Id="rId43" Type="http://schemas.openxmlformats.org/officeDocument/2006/relationships/image" Target="media/image22.jpg"/><Relationship Id="rId48" Type="http://schemas.openxmlformats.org/officeDocument/2006/relationships/image" Target="media/image27.jpg"/><Relationship Id="rId8" Type="http://schemas.openxmlformats.org/officeDocument/2006/relationships/customXml" Target="../customXml/item8.xml"/><Relationship Id="rId51"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eDqePwKmX9/Nz46QljhKs81qyqw=</DigestValue>
    </Reference>
    <Reference Type="http://www.w3.org/2000/09/xmldsig#Object" URI="#idOfficeObject">
      <DigestMethod Algorithm="http://www.w3.org/2000/09/xmldsig#sha1"/>
      <DigestValue>cIC9DXhPLuZ11kAJbPIpMcCP5QI=</DigestValue>
    </Reference>
    <Reference Type="http://uri.etsi.org/01903#SignedProperties" URI="#idSignedProperties">
      <Transforms>
        <Transform Algorithm="http://www.w3.org/TR/2001/REC-xml-c14n-20010315"/>
      </Transforms>
      <DigestMethod Algorithm="http://www.w3.org/2000/09/xmldsig#sha1"/>
      <DigestValue>ZtI3aRMRbMPJqHjiK/UR8MrSjXA=</DigestValue>
    </Reference>
    <Reference Type="http://www.w3.org/2000/09/xmldsig#Object" URI="#idValidSigLnImg">
      <DigestMethod Algorithm="http://www.w3.org/2000/09/xmldsig#sha1"/>
      <DigestValue>9qsmgJyirK/zX4r2LNut9VU1C9Y=</DigestValue>
    </Reference>
    <Reference Type="http://www.w3.org/2000/09/xmldsig#Object" URI="#idInvalidSigLnImg">
      <DigestMethod Algorithm="http://www.w3.org/2000/09/xmldsig#sha1"/>
      <DigestValue>wm90lF6nvtjv0pt07f3TTGhjrGw=</DigestValue>
    </Reference>
  </SignedInfo>
  <SignatureValue>gGP0T8Kcd/iGMiN7nJR0SMp7Zs86Wd+b9r+CsRribUm3XqW3w7ovfI7JsVCH7SXTk3eNAAJKHh6D
O7hrSyF9XIr03KvqvO4UezdTU+0b6BfRsBsv6XKWdF5BEDmcKNKf0C+2ceavNefNEkCp2jgZvbJF
0Q2Q0C3qubH8YWoqx46juLZy1GuG8PjMoNoynMRzogAUlvD5WCTlc8uYBtT+BHvO2f2kQPaAyySN
JWnzD4kCmBQZPuNw0v2jisnxfe9lRS94kNc1HnzaW6+2KVRC85phDLNcpkFNwMsDNMtzDC0/ATEL
dPNsH89QOQf7GwxYIExzRNPFF5NPrOssixHi9w==</SignatureValue>
  <KeyInfo>
    <X509Data>
      <X509Certificate>MIIHPDCCBiSgAwIBAgIQJvIS9Ak589NGHq1yRxeeL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CoL9VIp1ANtkhJnkWBERWkGLmKFoRK3rQ2TQSDcLj1KpTkZcs7J5TQnOe9q8570nv40x4wkpeoiWnj3E+O7WhpW54BBtLcM40rFd8qNl+YJsDDAhMG18LlxwMd0O597o4qW5bUm1z/nGdMeXZ2SZBW+9HBBjXDcIVhlSPWL+0aKSjT/PkVEsR5opEPTYlzxXDj3LR3DfcC65td8n2zluLmWJ1+qFCvwWH54+zI8HxuMt6BQNjRHvglZh3cFj3ODche5sSwDbZA5ch1z/gOt4i/KYGt6w02NLiJrBTmFkF/vrZQ9VvMNzxcokyczRAgJ8wemMua7//+IlKyYn/uFxR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0/09/xmldsig#sha1"/>
        <DigestValue>dYchI8mKZlssobISyqQCiaza1SI=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FxHZ+R0ljKeKsQTzKYjgGBXfAB8=</DigestValue>
      </Reference>
      <Reference URI="/word/endnotes.xml?ContentType=application/vnd.openxmlformats-officedocument.wordprocessingml.endnotes+xml">
        <DigestMethod Algorithm="http://www.w3.org/2000/09/xmldsig#sha1"/>
        <DigestValue>IN6JhxFnLlsWQS/0Y8itqglvHb0=</DigestValue>
      </Reference>
      <Reference URI="/word/fontTable.xml?ContentType=application/vnd.openxmlformats-officedocument.wordprocessingml.fontTable+xml">
        <DigestMethod Algorithm="http://www.w3.org/2000/09/xmldsig#sha1"/>
        <DigestValue>3cPxybihHCEwjxkXVNZ5HYPZ5VI=</DigestValue>
      </Reference>
      <Reference URI="/word/footer1.xml?ContentType=application/vnd.openxmlformats-officedocument.wordprocessingml.footer+xml">
        <DigestMethod Algorithm="http://www.w3.org/2000/09/xmldsig#sha1"/>
        <DigestValue>LJn88hh9F3NlTgVwKYxd9yvjxhw=</DigestValue>
      </Reference>
      <Reference URI="/word/footer2.xml?ContentType=application/vnd.openxmlformats-officedocument.wordprocessingml.footer+xml">
        <DigestMethod Algorithm="http://www.w3.org/2000/09/xmldsig#sha1"/>
        <DigestValue>HGj96cFCYOA8oLxgBUgrZDMVUOo=</DigestValue>
      </Reference>
      <Reference URI="/word/footnotes.xml?ContentType=application/vnd.openxmlformats-officedocument.wordprocessingml.footnotes+xml">
        <DigestMethod Algorithm="http://www.w3.org/2000/09/xmldsig#sha1"/>
        <DigestValue>adtAcHuGuqT5AqSVg5m0MwTcBlA=</DigestValue>
      </Reference>
      <Reference URI="/word/header1.xml?ContentType=application/vnd.openxmlformats-officedocument.wordprocessingml.header+xml">
        <DigestMethod Algorithm="http://www.w3.org/2000/09/xmldsig#sha1"/>
        <DigestValue>CQ+wUuL9bbSn+15mxRAtYnP/xZw=</DigestValue>
      </Reference>
      <Reference URI="/word/media/image1.emf?ContentType=image/x-emf">
        <DigestMethod Algorithm="http://www.w3.org/2000/09/xmldsig#sha1"/>
        <DigestValue>fp8em5ozpJKSzLF2hbD4zbuRTuw=</DigestValue>
      </Reference>
      <Reference URI="/word/media/image10.jpg?ContentType=image/jpeg">
        <DigestMethod Algorithm="http://www.w3.org/2000/09/xmldsig#sha1"/>
        <DigestValue>y8henvl07Xd8jSC+yWaP5sXOSi4=</DigestValue>
      </Reference>
      <Reference URI="/word/media/image11.jpg?ContentType=image/jpeg">
        <DigestMethod Algorithm="http://www.w3.org/2000/09/xmldsig#sha1"/>
        <DigestValue>tsnkkmdgO7TsPQJkhSNGpOHRFuw=</DigestValue>
      </Reference>
      <Reference URI="/word/media/image12.jpg?ContentType=image/jpeg">
        <DigestMethod Algorithm="http://www.w3.org/2000/09/xmldsig#sha1"/>
        <DigestValue>Jo8VYckZ+uVUoQE4aoZsWHgigAk=</DigestValue>
      </Reference>
      <Reference URI="/word/media/image13.jpg?ContentType=image/jpeg">
        <DigestMethod Algorithm="http://www.w3.org/2000/09/xmldsig#sha1"/>
        <DigestValue>wtZdqhFw1frO/t47kAVZEi1SvgQ=</DigestValue>
      </Reference>
      <Reference URI="/word/media/image14.jpg?ContentType=image/jpeg">
        <DigestMethod Algorithm="http://www.w3.org/2000/09/xmldsig#sha1"/>
        <DigestValue>2WjXWblbGElZVNDmoupVAUMKVtk=</DigestValue>
      </Reference>
      <Reference URI="/word/media/image15.jpg?ContentType=image/jpeg">
        <DigestMethod Algorithm="http://www.w3.org/2000/09/xmldsig#sha1"/>
        <DigestValue>PR32fduZLh7D+GZOmmAJLk1N7tk=</DigestValue>
      </Reference>
      <Reference URI="/word/media/image16.jpg?ContentType=image/jpeg">
        <DigestMethod Algorithm="http://www.w3.org/2000/09/xmldsig#sha1"/>
        <DigestValue>UJliuPaZcx7AmFiTOYM/nG0H/8I=</DigestValue>
      </Reference>
      <Reference URI="/word/media/image17.jpg?ContentType=image/jpeg">
        <DigestMethod Algorithm="http://www.w3.org/2000/09/xmldsig#sha1"/>
        <DigestValue>hbNYwlrZaekUErE+CayIG9gz/Uc=</DigestValue>
      </Reference>
      <Reference URI="/word/media/image18.jpg?ContentType=image/jpeg">
        <DigestMethod Algorithm="http://www.w3.org/2000/09/xmldsig#sha1"/>
        <DigestValue>h4/pzPExC102uIozUsQpTs4qwco=</DigestValue>
      </Reference>
      <Reference URI="/word/media/image19.jpg?ContentType=image/jpeg">
        <DigestMethod Algorithm="http://www.w3.org/2000/09/xmldsig#sha1"/>
        <DigestValue>v9trKkfuyY+Ef/ldXj306i2wRa4=</DigestValue>
      </Reference>
      <Reference URI="/word/media/image2.emf?ContentType=image/x-emf">
        <DigestMethod Algorithm="http://www.w3.org/2000/09/xmldsig#sha1"/>
        <DigestValue>B0gqYJsUQIMI1HJhaHQgyZQCPZY=</DigestValue>
      </Reference>
      <Reference URI="/word/media/image20.jpg?ContentType=image/jpeg">
        <DigestMethod Algorithm="http://www.w3.org/2000/09/xmldsig#sha1"/>
        <DigestValue>BoqwwMiMUfy72fIAuwAN4K2X9HE=</DigestValue>
      </Reference>
      <Reference URI="/word/media/image21.jpg?ContentType=image/jpeg">
        <DigestMethod Algorithm="http://www.w3.org/2000/09/xmldsig#sha1"/>
        <DigestValue>HjQO2pBRRTodf8P+9GAleiuIiLA=</DigestValue>
      </Reference>
      <Reference URI="/word/media/image22.jpg?ContentType=image/jpeg">
        <DigestMethod Algorithm="http://www.w3.org/2000/09/xmldsig#sha1"/>
        <DigestValue>Ol+IGI59VgpjuitmbNGLygXdG0w=</DigestValue>
      </Reference>
      <Reference URI="/word/media/image23.jpg?ContentType=image/jpeg">
        <DigestMethod Algorithm="http://www.w3.org/2000/09/xmldsig#sha1"/>
        <DigestValue>cDl00bcQVomhPFBble7dnvszQGs=</DigestValue>
      </Reference>
      <Reference URI="/word/media/image24.jpg?ContentType=image/jpeg">
        <DigestMethod Algorithm="http://www.w3.org/2000/09/xmldsig#sha1"/>
        <DigestValue>W8RmY69qhFeyepKZnYc0MpOkmkE=</DigestValue>
      </Reference>
      <Reference URI="/word/media/image25.jpg?ContentType=image/jpeg">
        <DigestMethod Algorithm="http://www.w3.org/2000/09/xmldsig#sha1"/>
        <DigestValue>/KinxS1zr6XqzXXGMY3l9mxSR+8=</DigestValue>
      </Reference>
      <Reference URI="/word/media/image26.jpg?ContentType=image/jpeg">
        <DigestMethod Algorithm="http://www.w3.org/2000/09/xmldsig#sha1"/>
        <DigestValue>1J1jZEwJYrqoWqRTt9Vkh/k7Dgg=</DigestValue>
      </Reference>
      <Reference URI="/word/media/image27.jpg?ContentType=image/jpeg">
        <DigestMethod Algorithm="http://www.w3.org/2000/09/xmldsig#sha1"/>
        <DigestValue>Yxj7fIFV1CNGLgCgLmX7Zt50lUk=</DigestValue>
      </Reference>
      <Reference URI="/word/media/image28.jpg?ContentType=image/jpeg">
        <DigestMethod Algorithm="http://www.w3.org/2000/09/xmldsig#sha1"/>
        <DigestValue>rfzUMqIdy4ahR+CThqIXzMHgUQs=</DigestValue>
      </Reference>
      <Reference URI="/word/media/image29.jpg?ContentType=image/jpeg">
        <DigestMethod Algorithm="http://www.w3.org/2000/09/xmldsig#sha1"/>
        <DigestValue>iEQH2q73P/H9OI7zJ3elZjibQho=</DigestValue>
      </Reference>
      <Reference URI="/word/media/image3.png?ContentType=image/png">
        <DigestMethod Algorithm="http://www.w3.org/2000/09/xmldsig#sha1"/>
        <DigestValue>DL142EyPdk3S0NuDNGFFCa4/4ls=</DigestValue>
      </Reference>
      <Reference URI="/word/media/image4.jpg?ContentType=image/jpeg">
        <DigestMethod Algorithm="http://www.w3.org/2000/09/xmldsig#sha1"/>
        <DigestValue>ueoRCushjyCANmdwTN3F/PQ2YsI=</DigestValue>
      </Reference>
      <Reference URI="/word/media/image5.png?ContentType=image/png">
        <DigestMethod Algorithm="http://www.w3.org/2000/09/xmldsig#sha1"/>
        <DigestValue>Rz3jZFd9objZG/k4rRFk6FDNLhw=</DigestValue>
      </Reference>
      <Reference URI="/word/media/image6.jpg?ContentType=image/jpeg">
        <DigestMethod Algorithm="http://www.w3.org/2000/09/xmldsig#sha1"/>
        <DigestValue>QuJVFsgaF7ll8TkwO/C03Lrg1Ak=</DigestValue>
      </Reference>
      <Reference URI="/word/media/image60.jpg?ContentType=image/jpeg">
        <DigestMethod Algorithm="http://www.w3.org/2000/09/xmldsig#sha1"/>
        <DigestValue>QuJVFsgaF7ll8TkwO/C03Lrg1Ak=</DigestValue>
      </Reference>
      <Reference URI="/word/media/image7.jpg?ContentType=image/jpeg">
        <DigestMethod Algorithm="http://www.w3.org/2000/09/xmldsig#sha1"/>
        <DigestValue>wUbect1GSdVFy6pwW1se6/7Pang=</DigestValue>
      </Reference>
      <Reference URI="/word/media/image8.jpg?ContentType=image/jpeg">
        <DigestMethod Algorithm="http://www.w3.org/2000/09/xmldsig#sha1"/>
        <DigestValue>K/L2lhVEBr4n4TIR1LjjMo9mYiU=</DigestValue>
      </Reference>
      <Reference URI="/word/media/image9.jpg?ContentType=image/jpeg">
        <DigestMethod Algorithm="http://www.w3.org/2000/09/xmldsig#sha1"/>
        <DigestValue>I+d8P/cBG+9Ib7ZEFBFkRsebpRQ=</DigestValue>
      </Reference>
      <Reference URI="/word/numbering.xml?ContentType=application/vnd.openxmlformats-officedocument.wordprocessingml.numbering+xml">
        <DigestMethod Algorithm="http://www.w3.org/2000/09/xmldsig#sha1"/>
        <DigestValue>eMLlF9ku0XBMCBmtFjOwZG2m4WU=</DigestValue>
      </Reference>
      <Reference URI="/word/settings.xml?ContentType=application/vnd.openxmlformats-officedocument.wordprocessingml.settings+xml">
        <DigestMethod Algorithm="http://www.w3.org/2000/09/xmldsig#sha1"/>
        <DigestValue>puanchvCLRrSxbZkVUnV7nURwGk=</DigestValue>
      </Reference>
      <Reference URI="/word/styles.xml?ContentType=application/vnd.openxmlformats-officedocument.wordprocessingml.styles+xml">
        <DigestMethod Algorithm="http://www.w3.org/2000/09/xmldsig#sha1"/>
        <DigestValue>YHTq6M6OnWwERtgy1sGUB15zq+o=</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2016-05-24T14:29:32Z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gAAAA8AAAAAAAAAAAAAACqEAAAZwgAACBFTUYAAAEA2AsBAAwAAAABAAAAAAAAAAAAAAAAAAAAgAcAADgEAAClAgAAfQEAAAAAAAAAAAAAAAAAANVVCgBI0AUARgAAACwAAAAgAAAARU1GKwFAAQAcAAAAEAAAAAIQwNsBAAAAYAAAAGAAAABGAAAA/A0AAPANAABFTUYrIkAEAAwAAAAAAAAAHkAJAAwAAAAAAAAAJEABAAwAAAAAAAAAMEACABAAAAAEAAAAAACAPyFABwAMAAAAAAAAAAhAAAVIDQAAP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e7ZW3nf/f/9/3Xf/f/9//3//f/9//3//f/9//3//f/9//3//f/9//3//f/9//3//f/9//3//f/9//3//f/9//3//f/9//3//f/9//3//f/9//3//f/9//3//f/9//3//f/9//3//f/9//3//f/9//3//f/9//3//f/9//3//f/9//3//f/9//3//f/9//3//f/9//3//f/9//3//f/9//3//f/9//3//f/9//3//f/9//3//f/9//3//f/9//3//f/9//3//f/9//3//f/9//3//f/9//3//f/9//3//f/9//3//f/9//3//f/9//3//f/9//3//f/9//3//f/9//3//f/9//3//f/9//3//f/9//3//f/9//3//f/9//3//f/9//3//f/9//3//f/9//3//f/9//3//f/9//3//f/9//3//f/9//3//f/9//3//f/9//3//f/9//3//f/9//3//f/9//3//f/9//3//f/9//3//f/9//3//f/9//3//f/9//3//f/9//3//f/9//3//f/9//3//f/9//3//f/9//3//f/9//3//f/9//3//f/9//3//f/9//3//f/9//3//f/9//3//f/9//3//f/9//3//f/9//3//f/9//3//f/9//3//f/9//3//f/9//3//f/9//3/YXhJCnW//f/9/3nv+f/9//3//f/9//3//f/9//3//f/9//3//f/9//3//f/9//3//f/9//3//f/9//3//f/9//3//f/9//3//f/9//3//f/9//3//f/9//3//f/9//3//f/9//3//f/9//3//f/9//3//f/9//3//f/9//3//f/9//3//f/9//3//f/9//3//f/9//3//f/9//3//f/9//3//f/9//3//f/9//3//f/9//3//f/9//3//f/9//3//f/9//3//f/9//3//f/9//3//f/9//3//f/9//3//f/9//3//f/9//3//f/9//3//f/9//3//f/9//3//f/9//3//f/9//3//f/9//3//f/9//3//f/9//3//f/9//3//f/9//3//f/9//3//f/9//3//f/9//3//f/9//3//f/9//3//f/9//3//f/9//3//f/9//3//f/9//3//f/9//3//f/9//3//f/9//3//f/9//3//f/9//3//f/9//3//f/9//3//f/9//3//f/9//3//f/9//3//f/9//3//f/9//3//f/9//3//f/9//3//f/9//3//f/9//3//f/9//3//f/9//3//f/9//3//f/9//3//f/9//3//f/9//3//f/9//3//f/9//3//f/9//3//f/9//3+WUjNG/3//f/9//3//f/5//3//f/9//3//f/9//3//f/9//3//f/9//3//f/9//3//f/9//3//f/9//3//f/9//3//f/9//3//f/9//3//f/9//3//f/9//3//f/9//3//f/9//3//f/9//3//f/9//3//f/9//3//f/9//3//f/9//3//f/9//3//f/9//3//f/9//3//f/9//3//f/9//3//f/9//3//f/9//3//f/9//3//f/9//3//f/9//3//f/9//3//f/9//3//f/9//3//f/9//3//f/9//3//f/9//3//f/9//3//f/9//3//f/9//3//f/9//3//f/9//3//f/9//3//f/9//3//f/9//3//f/9//3//f/9//3//f/9//3//f/9//3//f/9//3//f/9//3//f/9//3//f/9//3//f/9//3//f/9//3//f/9//3//f/9//3//f/9//3//f/9//3//f/9//3//f/9//3//f/9//3//f/9//3//f/9//3//f/9//3//f/9//3//f/9//3//f/9//3//f/9//3//f/9//3//f/9//3//f/9//3//f/9//3//f/9//3//f/9//3//f/9//3//f/9//3//f/9//3//f/9//3//f/9//3//f/9//3//f/9//3//f/9//3+vNbhW/3//f/9//3//f/9//3//f/9//3//f/9//3//f/9//3//f/9//3//f/9//3//f/9//3//f/9//3//f/9//3//f/9//3//f/9//3//f/9//3//f/9//3//f/9//3//f/9//3//f/9//3//f/9//3//f/9//3//f/9//3//f/9//3//f/9//3//f/9//3//f/9//3//f/9//3//f/9//3//f/9//3//f/9//3//f/9//3//f/9//3//f/9//3//f/9//3//f/9//3//f/9//3//f/9//3//f/9//3//f/9//3//f/9//3//f/9//3//f/9//3//f/9//3//f/9//3//f/9//3//f/9//3//f/9//3//f/9//3//f/9//3//f/9//3//f/9//3//f/9//3//f/9//3//f/9//3//f/9//3//f/9//3//f/9//3//f/9//3//f/9//3//f/9//3//f/9//3//f/9//3//f/9//3//f/9//3//f/9//3//f/9//3//f/9//3//f/9//3//f/9//3//f/9//3//f/9//3//f/9//3//f/9//3//f/9//3//f/9//3//f/9//3//f/9//3//f/9//3//f/9//3//f/9//3//f/9//3//f/9//3//f/9//3//f/9//3//f/9/33vROdpa/3//f/9//3//f/9//3//f/9//3//f/9//3//f/9//3//f/9//3//f/9//3//f/9//3//f/9//3//f/9//3//f/9//3//f/9//3//f/9//3//f/9//3//f/9//3//f/9//3//f/9//3//f/9//3//f/9//3//f/9//3//f/9//3//f/9//3//f/9//3//f/9//3//f/9//3//f/9//3//f/9//3//f/9//3//f/9//3//f/9//3//f/9//3//f/9//3//f/9//3//f/9//3//f/9//3//f/9//3//f/9//3//f/9//3//f/9//3//f/9//3//f/9//3//f/9//3//f/9//3//f/9//3//f/9//3//f/9//3//f/9//3//f/9//3//f/9//3//f/9//3//f/9//3//f/9//3//f/9//3//f/9//3//f/9//3//f/9//3//f/9//3//f/9//3//f/9//3//f/9//3//f/9//3//f/9//3//f/9//3//f/9//3//f/9//3//f/9//3//f/9//3//f/9//3//f/9//3//f/9//3//f/9//3//f/9//3//f/9//3//f/9//3//f/9//3//f/9//3//f/9//3//f/9//3//f/9//3//f/9//3//f/9//3//f/9//3//f/9/nXPRORxj/3//f/9//3//f/9//3//f/9//3//f/9//3//f/9//3//f/9//3//f/9//3//f/9//3//f/9//3//f/9//3//f/9//3//f/9//3//f/9//3//f/9//3//f/9//3//f/9//3//f/9//3//f/9//3//f/9//3//f/9//3//f/9//3//f/9//3//f/9//3//f/9//3//f/9//3//f/9//3//f/9//3//f/9//3//f/9//3//f/9//3//f/9//3//f/9//3//f/9//3//f/9//3//f/9//3//f/9//3//f/9//3//f/9//3//f/9//3//f/9//3//f/9//3//f/9//3//f/9//3//f/9//3//f/9//3//f/9//3//f/9//3//f/9//3//f/9//3//f/9//3//f/9//3//f/9//3//f/9//3//f/9//3//f/9//3//f/9//3//f/9//3//f/9//3//f/9//3//f/9//3//f/9//3//f/9//3//f/9//3//f/9//3//f/9//3//f/9//3//f/9//3//f/9//3//f/9//3//f/9//3//f/9//3//f/9//3//f/9//3//f/9//3//f/9//3//f/9//3//f/9//3//f/9//3//f/9//3//f/9//3//f/9//3//f/9//3//f/9/W2vyPV1r/3//f/9//3//f/9//3//f/9//3//f/9//3//f/9//3//f/9//3//f/9//3//f/9//3//f/9//3//f/9//3//f/9//3//f/9//3//f/9//3//f/9//3//f/9//3//f/9//3//f/9//3//f/9//3//f/9//3//f/9//3//f/9//3//f/9//3//f/9//3//f/9//3//f/9//3//f/9//3//f/9//3//f/9//3//f/9//3//f/9//3//f/9//3//f/9//3//f/9//3//f/9//3//f/9//3//f/9//3//f/9//3//f/9//3//f/9//3//f/9//3//f/9//3//f/9//3//f/9//3//f/9//3//f/9//3//f/9//3//f/9//3//f/9//3//f/9//3//f/9//3//f/9//3//f/9//3//f/9//3//f/9//3//f/9//3//f/9//3//f/9//3//f/9//3//f/9//3//f/9//3//f/9//3//f/9//3//f/9//3//f/9//3//f/9//3//f/9//3//f/9//3//f/9//3//f/9//3//f/9//3//f/9//3//f/9//3//f/9//3//f/9//3//f/9//3//f/9//3//f/9//3//f/9//3//f/9//3//f/9//3//f/9//3//f/9//3//f/9/GWPROX9v/3//f/9//3//f/9//3//f/9//3//f/9//3//f/9//3//f/9//3//f/9//3//f/9//3//f/9//3//f/9//3//f/9//3//f/9//3//f/9//3//f/9//3//f/9//3//f/9//3//f/9//3//f/9//3//f/9//3//f/9//3//f/9//3//f/9//3//f/9//3//f/9//3//f/9//3//f/9//3//f/9//3//f/9//3//f/9//3//f/9//3//f/9//3//f/9//3//f/9//3//f/9//3//f/9//3//f/9//3//f/9//3//f/9//3//f/9//3//f/9//3//f/9//3//f/9//3//f/9//3//f/9//3//f/9//3//f/9//3//f/9//3//f/9//3//f/9//3//f/9//3//f/9//3//f/9//3//f/9//3//f/9//3//f/9//3//f/9//3//f/9//3//f/9//3//f/9//3//f/9//3//f/9//3//f/9//3//f/9//3//f/9//3//f/9//3//f/9//3//f/9//3//f/9//3//f/9//3//f/9//3//f/9//3//f/9//3//f/9//3//f/9//3//f/9//3//f/9//3//f/9//3//f/9//3//f/9//3//f/9//3//f/9//3//f/9//3//f/9/tlbzPZ93/3//f/9//3//f/9//3//f/9//3//f/9//3//f/9//3//f/9//3//f/9//3//f/9//3//f/9//3//f/9//3//f/9//3//f/9//3//f/9//3//f/9//3//f/9//3//f/9//3//f/9//3//f/9//3//f/9//3//f/9//3//f/9//3//f/9//3//f/9//3//f/9//3//f/9//3//f/9//3//f/9//3//f/9//3//f/9//3//f/9//3//f/9//3//f/9//3//f/9//3//f/9//3//f/9//3//f/9//3//f/9//3//f/9//3//f/9//3//f/9//3//f/9//3//f/9//3//f/9//3//f/9//3//f/9//3//f/9//3//f/9//3//f/9//3//f/9//3//f/9//3//f/9//3//f/9//3//f/9//3//f/9//3//f/9//3//f/9//3//f/9//3//f/9//3//f/9//3//f/9//3//f/9//3//f/9//3//f/9//3//f/9//3//f/9//3//f/9//3//f/9//3//f/9//3//f/9//3//f/9//3//f/9//3//f/9//3//f/9//3//f/9//3//f/9//3//f/9//3//f/9//3//f/9//3//f/9//3//f/9//3//f/9//3/ee/9//3//f/9/dE7zPd9/33v/f/9//3//f/9//3//f/9//3//f/9//3//f/9//3//f/9//3//f/9//3//f/9//3//f/9//3//f/9//3//f/9//3//f/9//3//f/9//3//f/9//3//f/9//3//f/9//3//f/9//3//f/9//3//f/9//3//f/9//3//f/9//3//f/9//3//f/9//3//f/9//3//f/9//3//f/9//3//f/9//3//f/9//3//f/9//3//f/9//3//f/9//3//f/9//3//f/9//3//f/9//3//f/9//3//f/9//3//f/9//3//f/9//3//f/9//3//f/9//3//f/9//3//f/9//3//f/9//3//f/9//3//f/9//3//f/9//3//f/9//3//f/9//3//f/9//3//f/9//3//f/9//3//f/9//3//f/9//3//f/9//3//f/9//3//f/9//3//f/9//3//f/9//3//f/9//3//f/9//3//f/9//3//f/9//3//f/9//3//f/9//3//f/9//3//f/9//3//f/9//3//f/9//3//f/9//3//f/9//3//f/9//3//f/9//3//f/9//3//f/9//3//f/9//3//f/9//3//f/9//3//f/9//3//f/9//3//f/9//3//f/9//3//f/9//3//f/9/VEoUQv9//3//f/9//3//f/9//3//f/9//3//f/9//3//f/9//3//f/9//3//f/9//3//f/9//3//f/9//3//f/9//3//f/9//3//f/9//3//f/9//3//f/9//3//f/9//3//f/9//3//f/9//3//f/9//3//f/9//3//f/9//3//f/9//3//f/9//3//f/9//3//f/9//3//f/9//3//f/9//3//f/9//3//f/9//3//f/9//3//f/9//3//f/9//3//f/9//3//f/9//3//f/9//3//f/9//3//f/9//3//f/9//3//f/9//3//f/9//3//f/9//3//f/9//3//f/9//3//f/9//3//f/9//3//f/9//3//f/9//3//f/9//3//f/9//3//f/9//3//f/9//3//f/9//3//f/9//3//f/9//3//f/9//3//f/9//3//f/9//3//f/9//3//f/9//3//f/9//3//f/9//3//f/9//3//f/9//3//f/9//3//f/9//3//f/9//3//f/9//3//f/9//3//f/9//3//f/9//3//f/9//3//f/9//3//f/9//3//f/9//3//f/9//3//f/9//3//f/9//3//f/9//3//f/9//3//f/9//3//f/9//3//f/9//3//f/9//3//f/97Ez4TPv9//3//f/9//3//f/9//3//f/9//3//f/9//3//f/9//3//f/9//3//f/9//3//f/9//3//f/9//3//f/9//3//f/9//3//f/9//3//f/9//3//f/9//3//f/9//3//f/9//3//f/9//3//f/9//3//f/9//3//f/9//3//f/9//3//f/9//3//f/9//3//f/9//3//f/9//3//f/9//3//f/9//3//f/9//3//f/9//3//f/9//3//f/9//3//f/9//3//f/9//3//f/9//3//f/9//3//f/9//3//f/9//3//f/9//3//f/9//3//f/9//3//f/9//3//f/9//3//f/9//3//f/9//3//f/9//3//f/9//3//f/9//3//f/9//3//f/9//3//f/9//3//f/9//3//f/9//3//f/9//3//f/9//3//f/9//3//f/9//3//f/9//3//f/9//3//f/9//3//f/9//3//f/9//3//f/9//3//f/9//3//f/9//3//f/9//3//f/9//3//f/9//3//f/9//3//f/9//3//f/9//3//f/9//3//f/9//3//f/9//3//f/9//3//f/9//3//f/9//3//f/9//3//f/9//3//f/9//3//f/9//3//f/9//3//f/9//3//f/9/FEI0Qv9//3//f/9//3//f/9//3//f/9//3//f/9//3//f/9//3//f/9//3//f/9//3//f/9//3//f51vnW//f/9//3//f/9//3//f/9//3//f/9//3//f/9//3//f/9//3//f/9//3//f/9//3//f/9//3//f/9//3//f/9//3//f/9//3//f/9//3//f/9//3//f/9//3//f/9//3//f/9//3//f/9//3//f/9//3//f/9//3//f/9//3//f/9//3//f/9//3//f/9//3//f/9//3//f/9//3//f/9//3//f/9//3//f/9//3//f/9//3//f/9//3//f/9//3//f/9//3//f/9//3//f/9//3//f/9//3//f/9//3//f/9//3//f/9//3//f/9//3//f/9//3//f/9//3//f/9//3//f/9//3//f/9//3//f/9//3//f/9//3//f/9//3//f/9//3//f/9//3//f/9//3//f/9//3//f/9//3//f/9//3//f/9//3//f/9//3//f/9//3//f/9//3//f/9//3//f/9//3//f/9//3//f/9//3//f/9//3//f/9//3//f/9//3//f/9//3//f/9//3//f/9//3//f/9//3//f/9//3//f/9//3//f/9//3//f/9//3//f/9/NEITQv9//3//f/9//3//f/9//3//f/9//3//f/9//3//f/9//3//f/9//3//f/9//3//f/9//3//f3RKGWP/e/9//3//f/9//3//f/9//3//f/9//3//f/9//3//f/9//3//f/9//3//f/9//3//f/9//3//f/9//3//f/9//3//f/9//3//f/9//3//f/9//3//f/9//3//f/9//3//f/9//3//f/9//3//f/9//3//f/9//3//f/9//3//f/9//3//f/9//3//f/9//3//f/9//3//f/9//3//f/9//3//f/9//3//f/9//3//f/9//3//f/9//3//f/9//3//f/9//3//f/9//3//f/9//3//f/9//3//f/9//3//f/9//3//f/9//3//f/9//3//f/9//3//f/9//3//f/9//3//f/9//3//f/9//3//f/9//3//f/9//3//f/9//3//f/9//3//f/9//3//f/9//3//f/9//3//f/9//3//f/9//3//f/9//3//f/9//3//f/9//3//f/9//3//f/9//3//f/9//3//f/9//3//f/9//3//f/9//3//f/9//3//f/9//3//f/9//3//f/9//3//f/9//3//f/9//3//f/9//3//f/9//3//f/9//3//f/9//3//f/9/Ez40Rv9//3//f/9//3//f/9//3//f/9//3//f/9//3//f/9//3//f/9//3//f/9//3//f/97/3+/d881+Fr/f/9//3//f/9//3//f/9//3//f/9//3//f/9//3//f/9//3//f/9//3//f/9//3//f/9//3//f/9//3//f/9//3//f/9//3//f/9//3//f/9//3//f/9//3//f/9//3//f/9//3//f/9//3//f/9//3//f/9//3//f/9//3//f/9//3//f/9//3//f/9//3//f/9//3//f/9//3//f/9//3//f/9//3//f/9//3//f/9//3//f/9//3//f/9//3//f/9//3//f/9//3//f/9//3//f/9//3//f/9//3//f/9//3//f/9//3//f/9//3//f/9//3//f/9//3//f/9//3//f/9//3//f/9//3//f/9//3//f/9//3//f/9//3//f/9//3//f/9//3//f/9//3//f/9//3//f/9//3//f/9//3//f/9//3//f/9//3//f/9//3//f/9//3//f/9//3//f/9//3//f/9//3//f/9//3//f/9//3//f/9//3//f/9//3//f/9//3//f/9//3//f/9//3//f/9//3//f/9//3//f/9//3//f/9//3//f/9//3//f/978z00Rv9//3//f/9//3//f/9//3//f/9//3//f/9//3//f/9//3//f/9//3//f/9//3//f/97/3+ec40tGmP/f/9//3//f/9//3//f/9//3//f/9//3//f/9//3//f/9//3//f/9//3//f/9//3//f/9//3//f/9//3//f/9//3//f/9//3//f/9//3//f/9//3//f/9//3//f/9//3//f/9//3//f/9//3//f/9//3//f/9//3//f/9//3//f/9//3//f/9//3//f/9//3//f/9//3//f/9//3//f/9//3//f/9//3//f/9//3//f/9//3//f/9//3//f/9//3//f/9//3//f/9//3//f/9//3//f/9//3//f/9//3//f/9//3//f/9//3//f/9//3//f/9//3//f/9//3//f/9//3//f/9//3//f/9//3//f/9//3//f/9//3//f/9//3//f/9//3//f/9//3//f/9//3//f/9//3//f/9//3//f/9//3//f/9//3//f/9//3//f/9//3//f/9//3//f/9//3//f/9//3//f/9//3//f/9//3//f/9//3//f/9//3//f/9//3//f/9//3//f/9//3//f/9//3//f/9//3//f/9//3//f/9//3//f/9//3//f/9//3//e/978jlVSv9//3//f/9//3//f/9//3//f/9//3//f/9//3//f/9//3//f/9//3//f/9//3//f/9//38bY881fGv/f/9//3//f/9//3//f/9//3//f/9//3//f/9//3//f/9//3//f/9//3//f/9//3//f/9//3//f/9//3//f/9//3//f/9//3//f/9//3//f/9//3//f/9//3//f/9//3//f/9//3//f/9//3//f/9//3//f/9//3//f/9//3//f/9//3//f/9//3//f/9//3//f/9//3//f/9//3//f/9//3//f/9//3//f/9//3//f/9//3//f/9//3//f/9//3//f/9//3//f/9//3//f/9//3//f/9//3//f/9//3//f/9//3//f/9//3//f/9//3//f/9//3//f/9//3//f/9//3//f/9//3//f/9//3//f/9//3//f/9//3//f/9//3//f/9//3//f/9//3//f/9//3//f/9//3//f/9//3//f/9//3//f/9//3//f/9//3//f/9//3//f/9//3//f/9//3//f/9//3//f/9//3//f/9//3//f/9//3//f/9//3//f/9//3//f/9//3//f/9//3//f/9//3//f/9//3//f/9//3//f/9//3//f/9//3//f/9//3//f9978zlVRv9//3//f/9//3//f/9//3//f/9//3//f/9//3//f/9//3//f/9//3//f/9//3//f/9//3+WUtA5nnP/f/9//3//f/9//3//f/9//3//f/9//3//f/9//3//f/9//3//f/9//3//f/9//3//f/9//3//f/9//3//f/9//3//f/9//3//f/9//3//f/9//3//f/9//3//f/9//3//f/9//3//f/9//3//f/9//3//f/9//3//f/9//3//f/9//3//f/9//3//f/9//3//f/9//3//f/9//3//f/9//3//f/9//3//f/9//3//f/9//3//f/9//3//f/9//3//f/9//3//f/9//3//f/9//3//f/9//3//f/9//3//f/9//3//f/9//3//f/9//3//f/9//3//f/9//3//f/9//3//f/9//3//f/9//3//f/9//3//f/9//3//f/9//3//f/9//3//f/9//3//f/9//3//f/9//3//f/9//3//f/9//3//f/9//3//f/9//3//f/9//3//f/9//3//f/9//3//f/9//3//f/9//3//f/9//3//f/9//3//f/9//3//f/9//3//f/9//3//f/9//3//f/9//3//f/9//3//f/9//3//f/9//3//f/9//n//f/9//3//f/9/8z1WSv9//3//f/9//3//f/9//3//f/9//3//f/9//3//f/9//3//f/9//3//f/9//3//f/9//38TQvI9nm//f/9//3//f/9//3//f/9//3//f/9//3//f/9//3//f/9//3//f/9//3//f/9//3//f/9//3//f/9//3//f/9//3//f/9//3//f/9//3//f/9//3//f/9//3//f/9//3//f/9//3//f/9//3//f/9//3//f/9//3//f/9//3//f/9//3//f/9//3//f/9//3//f/9//3//f/9//3//f/9//3//f/9//3//f/9//3//f/9//3//f/9//3//f/9//3//f/9//3//f/9//3//f/9//3//f/9//3//f/9//3//f/9//3//f/9//3//f/9//3//f/9//3//f/9//3//f/9//3//f/9//3//f/9//3//f/9//3//f/9//3//f/9//3//f/9//3//f/9//3//f/9//3//f/9//3//f/9//3//f/9//3//f/9//3//f/9//3//f/9//3//f/9//3//f/9//3//f/9//3//f/9//3//f/9//3//f/9//3//f/9//3//f/9//3//f/9//3//f/9//3//f/9//3//f/9//3//f/9//3//f/9//3//f/9//3//f/9//3//f9938z3yPf9//3//f/9//3//f/9//3//f/9//3//f/9//3//f/9//3//f/9//3//f/9//3//f/9//38TQo8x33u+c/9//3//f/9//3//f/9//3//f/9//3//f/9//3//f/9//3//f/9//3//f753/3//f/9//3//f/9//3//f/9//3//f/9//3//f/9//3//f/9//3//f/9//3//f/9//3//f/9//3//f/9//3//f/9//3//f/9//3//f/9//3//f/9//3//f/9//3//f/9//3//f/9//3//f/9//3//f/9//3//f/9//3//f/9//3//f/9//3//f/9//3//f/9//3//f/9//3//f/9//3//f/9//3//f/9//3//f/9//3//f/9//3//f/9//3//f/9//3//f/9//3//f/9//3//f/9//3//f/9//3//f/9//3//f/9//3//f/9//3//f/9//3//f/9//3//f/9//3//f/9//3//f/9//3//f/9//3//f/9//3//f/9//3//f/9//3//f/9//3//f/9//3//f/9//3//f/9//3//f/9//3//f/9//3//f/9//3//f/9//3//f/9//3//f/9//3//f/9//3//f/9//3//f/9//3//f/9//3//f/9//3//f/9//3//f/9//3//e/978zkTQv9//3//f/9//3//f/9//3//f/9//3//f/9//3//f/9//3//f/9//3//f/9//3//f/9//380RtE533v/e/9//3//f/9//3//f/9//3//f/9//3//f/9//3//f/9//3//f99//3//f/9/v3vXWt9//3//f/9//3//f/9//3//f/9//3//f/9//3//f/9//3//f/9//3//f/9//3//f/9//3//f/9//3//f/9//3//f/9//3//f/9//3//f/9//3//f/9//3//f/9//3//f/9//3//f/9//3//f/9//3//f/9//3//f/9//3//f/9//3//f/9//3//f/9//3//f/9//3//f/9//3//f/9//3//f/9//3//f/9//3//f/9//3//f/9//3//f/9//3//f/9//3//f/9//3//f/9//3//f/9//3//f/9//3//f/9//3//f/9//3//f/9//3//f/9//3//f/9//3//f/9//3//f/9//3//f/9//3//f/9//3//f/9//3//f/9//3//f/9//3//f/9//3//f/9//3//f/9//3//f/9//3//f/9//3//f/9//3//f/9//3//f/9//3//f/9//3//f/9//3//f/9//3//f/9//3//f/9//3//f/9//3//f/9//3//f/9//3//f9938znyPf9//3//f/9//3//f/9//3//f/9//3//f/9//3//f/9//3//f/9//3//f/9//3//f/9//39VStE533v/e/9//3//f/9//3//f/9//3//f/9//3//f/9//3//f/9//3//f/9//3/fe/9/+V6uNf9//3//f/9//3//f/9//n//f/9//3//f/9//3//f/9//3//f/9//3//f/9//3//f/9//3//f/9//3//f/9//3//f/9//3//f/9//3//f/9//3//f/9//3//f/9//3//f/9//3//f/9//3//f/9//3//f/9//3//f/9//3//f/9//3//f/9//3//f/9//3//f/9//3//f/9//3//f/9//3//f/9//3//f/9//3//f/9//3//f/9//3//f/9//3//f/9//3//f/9//3//f/9//3//f/9//3//f/9//3//f/9//3//f/9//3//f/9//3//f/9//3//f/9//3//f/9//3//f/9//3//f/9//3//f/9//3//f/9//3//f/9//3//f/9//3//f/9//3//f/9//3//f/9//3//f/9//3//f/9//3//f/9//3//f/9//3//f/9//3//f/9//3//f/9//3//f/9//3//f/9//3//f/9//3//f/9//3//f/9//3//f/9//3//f/978zkTQv9//3//f/9//3//f/9//3//f/9//3//f/9//3//f/9//3//f/9//3//f/9//3//f/9//39VSvI9fm//f/9//3//f/9//3//f/9//3//f/9//3//f/9//3//f/9//3//f/9//3/fe/9/MkbQOf9//3//f/9//3//f/9//3//f/9//3//f/9//3//f/9//3//f/9//3//f/9//3//f/9//3//f/9//3//f/9//3//f/9//3//f/9//3//f/9//3//f/9//3//f/9//3//f/9//3//f/9//3//f/9//3//f/9//3//f/9//3//f/9//3//f/9//3//f/9//3//f/9//3//f/9//3//f/9//3//f/9//3//f/9//3//f/9//3//f/9//3//f/9//3//f/9//3//f/9//3//f/9//3//f/9//3//f/9//3//f/9//3//f/9//3//f/9//3//f/9//3//f/9//3//f/9//3//f/9//3//f/9//3//f/9//3//f/9//3//f/9//3//f/9//3//f/9//3//f/9//3//f/9//3//f/9//3//f/9//3//f/9//3//f/9//3//f/9//3//f/9//3//f/9//3//f/9//3//f/9//3//f/9//3//f/9//3//f/5//3//f/9//3//f9938z3yPf9//3//f/9//3//f/9//3//f/9//3//f/9//3//f/9//3//f/9//3//f/9//3//f/9//393TtE5HGP/f/9//3//f/9//3//f/9//3//f/9//3//f/9//3//f/9//3//f/9//3//f1xrrzWWUv9//3//f/9//3//f/9//n//f/9//3//f/9//3//f/9//3//f/9//3//f/9//3//f/9//3//f/9//3//f/9//3//f/9//3//f/9//3//f/9//3//f/9//3//f/9//3//f/9//3//f/9//3//f/9//3//f/9//3//f/9//3//f/9//3//f/9//3//f/9//3//f/9//3//f/9//3//f/9//3//f/9//3//f/9//3//f/9//3//f/9//3//f/9//3//f/9//3//f/9//3//f/9//3//f/9//3//f/9//3//f/9//3//f/9//3//f/9//3//f/9//3//f/9//3//f/9//3//f/9//3//f/9//3//f/9//3//f/9//3//f/9//3//f/9//3//f/9//3//f/9//3//f/9//3//f/9//3//f/9//3//f/9//3//f/9//3//f/9//3//f/9//3//f/9//3//f/9//3//f/9//3//f/9//3//f/9//3//f/9//3//f/9//3//f/978z0TQv9//3//f/9//3//f/9//3//f/9//3//f/9//3//f/9//3//f/9//3//f/9//3//f/9//3+YUvI9uFL/f/9//3//f/9//3//f/9//3//f/9//3//f/9//3//f/9//3//f/9//3//f9hejjFca99//3//f/9//3//f/9//3//f/9//3//f/9//3//f/9//3//f/9//3//f/9//3//f/9//3//f/9//3//f/9//3//f/9//3//f/9//3//f/9//3//f/9//3//f/9//3//f/9//3//f/9//3//f/9//3//f/9//3//f/9//3//f/9//3//f/9//3//f/9//3//f/9//3//f/9//3//f/9//3//f/9//3//f/9//3//f/9//3//f/9//3//f/9//3//f/9//3//f/9//3//f/9//3//f/9//3//f/9//3//f/9//3//f/9//3//f/9//3//f/9//3//f/9//3//f/9//3//f/9//3//f/9//3//f/9//3//f/9//3//f/9//3//f/9//3//f/9//3//f/9//3//f/9//3//f/9//3//f/9//3//f/9//3//f/9//3//f/9//3//f/9//3//f/9//3//f/9//3//f/9//3//f/9//3//f/9//3//f/5//3//f/9//3//f9938z3yPf9//3//f/9//3//f/9//3//f/9//3//f/9//3//f/9//3//f/9//3//f/9//3//f/9//3/aWtI5NUbfe/9//3//f/9//3//f/9//3//f/9//3//f/9//3//f/9//3//f/9//3//f1RK0Dl9b/9//3//f/9//3//f/9//n//f/9//3//f/9//3//f/9//3//f/9//3//f/9//3//f/9//3//f/9//3//f/9//3//f/9//3//f/9//3//f/9//3//f/9//3//f/9//3//f/9//3//f/9//3//f/9//3//f/9//3//f/9//3//f/9//3//f/9//3//f/9//3//f/9//3//f/9//3//f/9//3//f/9//3//f/9//3//f/9//3//f/9//3//f/9//3//f/9//3//f/9//3//f/9//3//f/9//3//f/9//3//f/9//3//f/9//3//f/9//3//f/9//3//f/9//3//f/9//3//f/9//3//f/9//3//f/9//3//f/9//3//f/9//3//f/9//3//f/9//3//f/9//3//f/9//3//f/9//3//f/9//3//f/9//3//f/9//3//f/9//3//f/9//3//f/9//3//f/9//3//f/9//3//f/9//3//f/9//3//f/9//3//f/9//3//f/978z0TQv9//3//f/9//3//f/9//3//f/9//3//f/9//3//f/9//3//f/9//3//f/9//3//f/9//3/7XvI50jm/c997/3//f/9//3//f/9//3//f/9//3//f/9//3//f/9//3//f/9//3/fezNG8j1+b/9//3//f/9//3//f/9//3//f/9//3//f/9//3//f/9//3//f/9//3//f/9//3//f/9//3//f/9//3//f/9//3//f/9//3//f/9//3//f/9//3//f/9//3//f/9//3//f/9//3//f/9//3//f/9//3//f/9//3//f/9//3//f/9//3//f/9//3//f/9//3//f/9//3//f/9//3//f/9//3//f/9//3//f/9//3//f/9//3//f/9//3//f/9//3//f/9//3//f/9//3//f/9//3//f/9//3//f/9//3//f/9//3//f/9//3//f/9//3//f/9//3//f/9//3//f/9//3//f/9//3//f/9//3//f/9//3//f/9//3//f/9//3//f/9//3//f/9//3//f/9//3//f/9//3//f/9//3//f/9//3//f/9//3//f/9//3//f/9//3//f/9//3//f/9//3//f/9//3//f/9//3//f/9//3//f/9//3//f/9//3//f/9//3//f7930TlVSv9//3//f/9//3//f/9//3//f/9//3//f/9//3//f/9//3//f/9//3//f/9//3//f/9/33v/f9I5kS3ff/9//3//f/9//3//f/9//3//f/9//3//f/9//3//f/9//3//f/9//3++dxM+FD7fd/9//3//f/9//3/9f/5//3//f/9//3//f/9//3//f/9//3//f/9//3//f/5//3/+f/9//3//f/9//3//f/9//3//f/9//3//f/9//3//f/9//3//f/9//3//f/9//3//f/9//3//f/9//3//f/9//3//f/9//3//f/9//3//f/9//3//f/9//3//f/9//3//f/9//3//f/9//3//f/9//3//f/9//3//f/9//3//f/9//3//f/9//3//f/9//3//f/9//3//f/9//3//f/9//3//f/9//3//f/9//3//f/9//3//f/9//3//f/9//3//f/9//3//f/9//3//f/9//3//f/9//3//f/9//3//f/9//3//f/9//3//f/9//3//f/9//3//f/9//3//f/9//3//f/9//3//f/9//3//f/9//3//f/9//3//f/9//3//f/9//3//f/9//3//f/9//3//f/9//3//f/9//3//f/9//3//f/9//3//f/9//3//f/9//3//f9970Tl1Tv9//3//f/9//3//f/9//3//f/9//3//f/9//3//f/9//3//f/9//3//f/9//3//f/9//3//e/M5UClfb99//3//f/9//3//f/9//3//f/9//3//f/9//3//f/9//3//f/9//3/4WpEtFj7/f/9//3//f/9//3/+f/5//3//f/9//3//f/9//3//f/9//3//f/9//3//f/9//3//f/9//3//f/9//3//f/9//3//f/9//3//f/9//3//f/9//3//f/9//3//f/9//3//f/9//3//f/9//3//f/9//3//f/9//3//f/9//3//f/9//3//f/9//3//f/9//3//f/9//3//f/9//3//f/9//3//f/9//3//f/9//3//f/9//3//f/9//3//f/9//3//f/9//3//f/9//3//f/9//3//f/9//3//f/9//3//f/9//3//f/9//3//f/9//3//f/9//3//f/9//3//f/9//3//f/9//3//f/9//3//f/9//3//f/9//3//f/9//3//f/9//3//f/9//3//f/9//3//f/9//3//f/9//3//f/9//3//f/9//3//f/9//3//f/9//3//f/9//3//f/9//3//f/9//3//f/9//3//f/9//3//f/9//3//f/9//3//f/9//3//f7938jlUSv9//3//f/9//3//f/9//3//f/9//3//f/9//3//f/9//3//f/9//3//f/9//3//f/9//3//e/I5Tyl6Tv9//3//f/9//3//f/9//3//f/9//3//f/9//3//f/9//3//f/9/33tVSg4dWUb/e/9//3//f/9//3/+f/9//3//f/9//3//f/9//3//f/9//3//f/9//3//f/9//3//f/9//3//f/9//3//f/9//3//f/9//3//f/9//3//f/9//3//f/9//3//f/9//3//f/9//3//f/9//3//f/9//3//f/9//3//f/9//3//f/9//3//f/9//3//f/9//3//f/9//3//f/9//3//f/9//3//f/9//3//f/9//3//f/9//3//f/9//3//f/9//3//f/9//3//f/9//3//f/9//3//f/9//3//f/9//3//f/9//3//f/9//3//f/9//3//f/9//3//f/9//3//f/9//3//f/9//3//f/9//3//f/9//3//f/9//3//f/9//3//f/9//3//f/9//3//f/9//3//f/9//3//f/9//3//f/9//3//f/9//3//f/9//3//f/9//3//f/9//3//f/9//3//f/9//3//f/9//3//f/9//3//f/9//3//f/9//3//f/9//3//f9978jl1Tv9//3//f/9//3//f/9//3//f/9//3//f/9//3//f/9//3//f/9//3//f/9//3//f/9//3//e1VGTin1Pf9//3//f/9//3//f/9//3//f/9//3//f/9//3//f/9//3//f/9//39VRjAhWkr/f/97/3//f/9//3//f/9//3//f/9//3//f/9//3//f/9//3//f/9//3//f/9//3//f/9//3//f/9//3//f/9//3//f/9//3//f/9//3//f/9//3//f/9//3//f/9//3//f/9//3//f/9//3//f/9//3//f/9//3//f/9//3//f/9//3//f/9//3//f/9//3//f/9//3//f/9//3//f/9//3//f/9//3//f/9//3//f/9//3//f/9//3//f/9//3//f/9//3//f/9//3//f/9//3//f/9//3//f/9//3//f/9//3//f/9//3//f/9//3//f/9//3//f/9//3//f/9//3//f/9//3//f/9//3//f/9//3//f/9//3//f/9//3//f/9//3//f/9//3//f/9//3//f/9//3//f/9//3//f/9//3//f/9//3//f/9//3//f/9//3//f/9//3//f/9//3//f/9//3//f/9//3//f/9//3//f/9//3//f/9//3//f/9//3//f9938z0zRv9//3//f/9//3//f/9//3//f/5//3/+f/9//3//f/9//3//f/9//3//f/9//3/+f/9//3//f7dSby2RMf9//3//f/9//3//f/9//3//f/9//3//f/9//3//f/9//3/ff/9//3+XTjAhN0L/e/9//3//f/9//3/9f/5//3//f/9//3//f/9//3//f/9//3//f/9//3//f/9//3//f/9//3//f/9//3//f/9//3//f/9//3//f/9//3//f/9//3//f/9//3//f/9//3//f/9//3//f/9//3//f/9//3//f/9//3//f/9//3//f/9//3//f/9//3//f/9//3//f/9//3//f/9//3//f/9//3//f/9//3//f/9//3//f/9//3//f/9//3//f/9//3//f/9//3//f/9//3//f/9//3//f/9//3//f/9//3//f/9//3//f/9//3//f/9//3//f/9//3//f/9//3//f/9//3//f/9//3//f/9//3//f/9//3//f/9//3//f/9//3//f/9//3//f/9//3//f/9//3//f/9//3//f/9//3//f/9//3//f/9//3//f/9//3//f/9//3//f/9//3//f/9//3//f/9//3//f/9//3//f/9//3//f/9//3//f/9//3//f/9//3//e/978z0zRv97/3//f/9//3//f/9//3//f/9//3//f/9//3//f/9//3//f/9//3//f/9//3//f/9//3//f1xnby2RLb9z/3//f/9//3//f/9//3//f/9//3//f/9//3//f/9//3//f/9//3+XTlAltDH/d/9//3//f/9//3/9f/1//3//f/9//3//f/9//3//f/9//3//f/9//3//f/9//3//f/9//3//f/9//3//f/9//3//f/9//3//f/9//3//f/9//3//f/9//3//f/9//3//f/9//3//f/9//3//f/9//3//f/9//3//f/9//3//f/9//3//f/9//3//f/9//3//f/9//3//f/9//3//f/9//3//f/9//3//f/9//3//f/9//3//f/9//3//f/9//3//f/9//3//f/9//3//f/9//3//f/9//3//f/9//3//f/9//3//f/9//3//f/9//3//f/9//3//f/9//3//f/9//3//f/9//3//f/9//3//f/9//3//f/9//3//f/9//3//f/9//3//f/9//3//f/9//3//f/9//3//f/9//3//f/9//3//f/9//3//f/9//3//f/9//3//f/9//3//f/9//3//f/9//3//f/9//3//f/9//3//f/9//3//f/9//3//f/9//3//f993Ez4TPt9733v/f/9//3//f/9//3//f/9//3//f/9//3//f/9//3//f/9//3//f/9//3//f/9//3//e59vcClxKT1j/3//f/9//3//f/9//3//f/9//3//f/9//3//f/9//3//f/9//3+2Tm8lkSn/d/9//n/+f/5//n/7f/x//n//f/5//3/+f/9//3//f/9//3//f/9//3//f/9//3//f/9//3//f/9//3//f/9//3//f/9//3//f/9//3//f/9//3//f/9//3//f/9//3//f/9//3//f/9//3//f/9//3//f/9//3//f/9//3//f/9//3//f/9//3//f/9//3//f/9//3//f/9//3//f/9//3//f/9//3//f/9//3//f/9//3//f/9//3//f/9//3//f/9//3//f/9//3//f/9//3//f/9//3//f/9//3//f/9//3//f/9//3//f/9//3//f/9//3//f/9//3//f/9//3//f/9//3//f/9//3//f/9//3//f/9//3//f/9//3//f/9//3//f/9//3//f/9//3//f/9//3//f/9//3//f/9//3//f/9//3//f/9//3//f/9//3//f/9//3//f/9//3//f/9//3//f/9//3//f/9//3//f/9//3//f/9//3//f/9//3//e/97FD4UPt93/3//f/9//3//f/9//3//f/9//3//f/9//3//f/9//3//f/9//3//f/9//3//f/9//3//e/97TyVyKbpS/3//f/9//3//f/9//3//f/9//3//f/9//3//f/9//3//f/9//3+2TpEtcCn/e/97/3/+f/9//n/8f/x//3//f/9//3//f/9//3//f/9//3//f/9//3//f/9//3//f/9//3//f/9//3//f/9//3//f/9//3//f/9//3//f/9//3//f/9//3//f/9//3//f/9//3//f/9//3//f/9//3//f/9//3//f/9//3//f/9//3//f/9//3//f/9//3//f/9//3//f/9//3//f/9//3//f/9//3//f/9//3//f/9//3//f/9//3//f/9//3//f/9//3//f/9//3//f/9//3//f/9//3//f/9//3//f/9//3//f/9//3//f/9//3//f/9//3//f/9//3//f/9//3//f/9//3//f/9//3//f/9//3//f/9//3//f/9//3//f/9//3//f/9//3//f/9//3//f/9//3//f/9//3//f/9//3//f/9//3//f/9//3//f/9//3//f/9//3//f/9//3//f/9//3//f/9//3//f/9//3//f/9//3//f957/3//f997/3//f59zNkayNblSv3f/e/9/33efc3ZK8jnfd/9//3v/f/9//3v/f/9//3+/d/9//3//f/9//3//f/9//3//f9931DVzKTdC33f/f/9//3//e/9/33v/f/9//3//f/9//3//f997/3/ff/9//3+3TpItUCFeY/9/33f/f/9//3/9f9t3/3//f/97/3//e/9//3//e/53/3//f/9//3//f/57/3//f/9//3//f/9//3//f/9//3v/f/9//3//f/9//3//f/9//3//f/9//3//f/9//3//f/9//3//f/9//3//f/9//3//f/9//3//f/9//3//f/9//3//f/9//3//f/9//3//f/9//3//f/9//3//f/9//3//f/9//3//f957/3//f/9//3//f/9//3/fe/9//3//f/9//3//f/9//3//f/9//3/ff/9/33v/f/9/33u/d793nnN9cztrXGs7a9ha+F74Xtda11r4Xhlj11rXWrZW11rXWtda11rXWtda11q2VtdatlbXWrZW11q2VhljGWM6Z1trfG98b51zfG98b3xvnXOdc51znXO+d75333vfe99733vff997/3/fe/9//3//f/9//3//f/9//3//f/9//3//f/9//3//f/9//3//f/9//3//f/9//3//f/9//3//f/97/3//f59vsjH0PV9nmVL/e/97/3+6UpEtkTF3St97/3v/f/9/33v/f/9/33t/cxxn/3+/e797/3//f/9//3//f/9/WUa1MZQt/3//e/97/3//f/9//3//f/9/33v/f/9/33v/f/9/33//f/9//3+YSrUxUyVfY/97/3/fe/9/33v/f/9//3//e/9//3v/f993/3v/f/9//3//f/97/3//f/9//3//f997/3//f/9//3v/f/9//3//f/9//3//f/9//3//f997vnf/f/9//3//f/9//3//f/9//3//f/9//3//f/9//3//f/9//3//f/9//3//f/9//3//f/9//3//f/9//3//f/9//3//f/9//3//f/9//3//f957/3//f/9//3//f99//3//f/9//3//f/9//3//f/9//3//f95733tca1xrGmP5XrhWt1Z1TnVOdU51TnVOllaXVrdWt1bYWhpjWmc5ZxljGWNaa1prWmt7a3xvW2t8b3tvfG97b3xvW2t7a1trW2tba3trW2tbazljOmcZYxlj+F74XtZa1lrXWvde11r3Xtda917XWtdelVK2VpVStVaVUrZWlVK2VpZStlaWUrZWtla3VrZWt1b5Yvli2F7YXtha+V75Xhljm2+cc5xvnXOdc51znHO9d957e297b753fWu5UldK0zXTNbpSkjH9Wv97P2OzNbMxmU6SLZ9z/3/fe/97/3v/e9978zkuJXAxHGP/f/9/33//f/9//3v/f/97vFLXNXMpv2//e59v/3u/c/9//3/fd/9/33v/f/9/v3f/f/9//3//f/9/v3N6Stg1dil8Rn9rf2vVOdY9P2e/c59v/VofX9xWHV9fZ/xaHV/fd19nHF89YxxjG18bY9paPGd+b793fm99bztnPGdca35vnm+fc55zv3Nca55v/3vfe793/3//f/9//3//f/9//3//f/9//3//f/9//3//f/9//3//f/9//3//f/9//3//f/9//3//f/9//3//f/9//3//f/9//3//f/9//3//f/9//3//f/9//3//f957/3//f/9//3//f/9//3//f/9/vXdbb/hetlZzTlJKMkaWUrdW+V47Z31vnnO/d553/3/fe/9//3//f/9//3//f/9//3//f/97/3//f/9//3//f/9//3//f/9//3//f/9//3//f/9//3//f/9//3//f/9//3//f/9//3//f/9//3//f/9//3//f/9//3//f997/3//f/9//3//f/9//3//f99/33vfe79733u/d797vndcb1trO2s6ZzpnGmc6Zzpn1lrWVvda1lbXWrZW1lq2Vvdek07WVtdWNEJuKW8pLiEOHVAlLyHtGHlKci0PHVEl1TkwIdU1szEWPvU51DlXRvQ5LiUVQldO0jm5Wtle+V47ZxpjG2P7XrtS1jV0JTIhcilQJXEpP2Ofb1dGVkb7Wl5n+1pVRrA1TSluLVVKNEb0QfQ99DlzKXcpFh12JTtCdClSJRIltjUXQnEp1zF0KdU1tDG0McwUMCFYRldGNkKRLZEx9D30PdI5kDGRNW8x0TmvNa81rzXQOdA50DWPMdA58T3QOdA50DkKIW4tGmP/f/9//3//f/9//3//f/9//3//f/9//3//f/9//3//f/9//3//f/9//3//f/9//3//f/9//3//f/9//3//f/9//3//f/9//3//f/9//3//f/9//3//f/9/33//f/9//3+dcxljdFJTSjJGU0p0TtZaGWOcc997/3/fe/9//3//f/9//3//f/9//3//f/9//3//f/9/33v/f/9//3//f/9//3//f/9//3//f/9//3//f/9//3//f/9//3//f/9//3//f/9//3//f997/3//f/9//3//f/9//3//f/9//3//f/9//3//f/9//3//f/9//3//f/9//3//f/9//3//f/9//3//f99//3//f/9//3//f/9//3//f/9//3//f/9//3//f/9//3//f/97/3//f/9/33f/fx1fsjHTNdxWeUpQJS8hekq0MbQx3Vb2OZMtFz5QJXEpszHTNS4lkTHTOZAxTik0Ro4xEUJsLY0xrzXyOdM1tDFTIXQlUiHVMXMp7xgXOi8dMCFQJS4h9DkMHU4lEz7zPfM98j2xNdI50zW0LVUlVyE0HTs+dCV0KTMhVCV6RlpCv06/Tt5S/lZ6SrMtFz4/Yz5jX2deZ19rn3O/c35vn3O/e997v3e/d55zv3e/d793nnN9bxlfO2c7Z1xrtlIrJQoh+F7/f/9//3//f/9//3//f/9//3//f/9//3//f/9//3//f/9//3//f/9//3//f/9//3//f/9//3//f/9//3//f/9//3//f/9//3//f/9//3//f/9//3//f/9//397b9ZaMkYRQjJK+F5bb/9//3//f/9//3//f/9//3//f/9//3//f/9//3//f/9//3//f/9//3//f/9//3//f/9//3//f/9//3//f/9//3//f/9//3//f/9//3//f/9//3//f/9//3//f/9//3//f/9//3//f/9//3//f/9//3//f/9//3//f/9//3//f/9//3//f/9//3//f/9//3//f/9//3//f/9//3//f/9//3//f/9//3//f/9//3//f/9//3//f/9//3//f/9//3//f/9//3//f/97/3//f7pSTyV4St9z/3u6Ti8hN0LVNRc+/3vfd/c51TXVNbQxcSlXQrIxuVL/f997/3//f/9/vnf/f957v3e/c39r/Vq2MVMhUh1SIXtGlCmfa3MpkylxJR5bv3PTNdM133e/d793v3Pfe993v3cdW7gxmCm3Ld9SH1tTIZYtUyG8Tv5SliW3LfY1m04WOk8hNj66UphOVkZWSrhSn2//f/9//3//f993/3//f/9//3v/f/9//3//e/9//3//f/9/33d0SlNGe2v/f/9//3//f/9//3//f/9//3//f/9//3//f/9//3//f/9//3//f/9//3//f/9//3//f/9//3//f/9//3//f/9//3//f/9//3//f/9/3nv/f/9//385Z5RSMUaUUvhinXPfe/9//3//f/9//3//f/9//3//f/9//3//f/9//3//f/9//3//f/9//3//f/9//3//f/5/3nv/f/9//3//f/9//3//f/9//3//f/9//3//f/9//3//f/9//3//f/9//3//f/9//3//f/9//3//f/9//3//f/9//3//f/9//3//f/9//3//f/9//3//f/9//3//f/9//3//f/9//3//f/9//3//f/9//3//f/9//3//f/9//3//f/9//3//f/9//3//f/9//3//f/9//3/fe/9//39/a9M10zV3Rv93/3vfc1dCLyGTLZtK/3v/d5tKkinuGBc+9TmSLbIxmFL/f/9/v3ffe/9//3//f/9//3v/f/97v3P2MZUpMh23Lf9W2DH5OXQllC3WNbQx/lovIdQ1/3v/f/97/3//f/9//3tdY5Ml1y21KR9TWT6TJb1OGDqzKR5Xcx1zIXlG/3eYStEx+lbfc/93/3e9b75z/nv/f/9//3/+f/9//3//f/9//3//f/9//3//f/9//3//f/9//3/fe753/3//f/9//3//f/9//3//f/9//3//f/9//3//f/9//3//f/9//3//f/9//3//f/9//3//f/9//3//f/9//3//f/9//3//f/9//3//f/9//397b1NKrjURQpVS3nvfe/9//3//f/9//3//f/9//3//f/9//3//f/9//3//f/9//3//f/9//3//f/9//3//f/9//3//f/9//3//f/9//3//f/9//3//f/9//3//f/9//3//f/9//3//f/9//3//f/9//3//f/9//3//f/9//3//f/9//3//f/9//3//f/9//3//f/9//3//f/9//3//f/9//3//f/9//3//f/9//3//f/9//3//f/9//3//f/9//3//f/9//3//f/9//3//f/9//3//f/9//3//f/9//3//f/9//3scY3Apki13Rv97/3f/exxbTyG0MThC33f/e79zUSVyKV9nvFJQJXApPWPfd/9//3//f997/3//f/9//3//f/9/n2u0LZUpdSF2Jf9WP18yHVIh1TG/bxAdm04wIfU5/3vfd/9//3v/f/5//399Z7QtGDrVLbtK3E6TKbxOP19QIVg+Uh2TJbIp33N3SrAtXGP/e/9//3v/f/9//3/+f/5//n/+f/5//3//f/9//3//f/9//3//f/9//3//f/97/3//f/9//3//f/9//3//f/9//3//f/9//3//f/9//3//f/9//3//f/9//3//f/9//3//f/9//3//f/9//3//f/9/3nv/f/9/33v/f/9/33//f1trMkaONTJGfG//f/9//3//f/9//3//f/9//3//f/9//3//f/9//3//f/9//3//f/9//3//f/9//3//f/9//3//f/9//3//f/9//3//f/9//3//f/9//3//f/9//3//f/9//3//f/9//3//f/9//3//f/9//3//f/9//3//f/9//3//f/9//3//f/9//3//f/9//3//f/9//3//f/9//3//f/9//3//f/9//3//f/9//3//f/9//3//f/9//3//f/9//3//f/9//3//f/9//3//f/9//3//f/9//3//f/5//3//f/9//3v0PRY+szH1Pf9//3//f75z0TUwJfc9/3/fd/9/9DlRJX9rv3eyMXEl/Fb/e/97/3//f/9//3//f/9//3//f/97v2+0LdcxMx2WKb5Ov2+TKXIl1C3/e7xOzRCULbMt33P/e/93/3//f/5//3+fb3IptS39UpIpm0q0MXlK33PUMVIhtSkYOnIl3Vb1ORY+HF//f/9//3//f/9//n//f/9//3//f/9//n//f/9//3//f/9//3//f/9//3//f/9//3//f/9//3//f/9//3//f/9//3//f/9//3//f/9//3//f/9//3//f/9//3//f/9//3//f/9//3//f/9//3//f/9//3//f/9//3//f/9//38zRvE9tlbff/9/33vfe/9//3//f/9//3//f/9//3//f/9//3//f/9//3//f/9//3//f/9//3//f/9//3//f/9//3//f/9//3//f/9//3//f/9//3//f/9//3//f/9//3//f/9//3//f/9//3//f/9//3//f/9//3//f/9//3//f/9//3//f/9//3//f/9//3//f/9//3//f/9//3//f/9//3//f/9//3//f/9//3//f/9//3//f/9//3//f/9//3//f/9//3//f/9//3//f/9//3//f/9//3//f/9//3//f/9//3//f/9//3+yNVhG9Tk3Rv9//3/+f/9/lk5yLdY533vfe/9/FD5QKR5j/382QlElu07/f/97/3//f/9//3//f/9//3//f/9/33P1MdYxti2UKd1S/3eZSk4h8zX/d39r1DFRJdQ1v3P/e/97/3//f/5//3+/c7MttS0+W5Ipe0a0MbpS/3vdUlIl1jF7RlpGlC1aSpMxHWP/f/97/3//f/9//3//f/9//3//f/9//3//f/9//3//f/9//3//f/9//3//f/9//3//f/9//3//f/9//3//f/9//3//f/9//3//f/9//3//f/9//3//f/9//3//f/9//3//f/9//3//f/9//3//f/9//3//f/9//3//f7dW8T2XVp1z/3//f997/3//f/9//3//f/9//3//f/9//3//f/9//3//f/9//3//f/9//3//f/9//3//f/9//3//f/9//3//f/9//3//f/9//3//f/9//3//f/9//3//f/9//3//f/9//3//f/9//3//f/9//3//f/9//3//f/9//3//f/9//3//f/9//3//f/9//3//f/9//3//f/9//3//f/9//3//f/9//3//f/9//3//f/9//3//f/9//3//f/9//3//f/9//3//f/9//3//f/9//3//f/9//3//f/9//3/ef/9//n//f997/3+xMRZC1DkWQv9//Xv+f/9/nm+SMZQ1f2//f/9/NUYvJbtW/393Si8hmUr/e/9//3//f/9//3//f/9//3//f/9733PTLfUxWEZwKblO/3uea40l8TX/f/97G1sLHfI5W2f/f/57/n/+f/9//3//d7Mt1TFfX9Mt1TGULblO/3u/b3MltC2bSj9jMCEWPpIx2lb/f997/3//f/9//3//f/9//3//f/9//3//f/9//3//f/9//3//f/9//3//f/9//3//f/9//3//f/9//3//f/9//3//f/9//3//f/9//3//f/9//3//f/9//3//f/9//3//f/9//3//f/9//3//f/9//3//f997nnPxPY4xGmP/f/9//3//f/9//3//f/9//3//f/9//3//f/9//3//f/9//3//f/9//3//f/9//3//f/9//3//f/9//3//f/9//3//f/9//3//f/9//3//f/9//3//f/9//3//f/9//3//f/9//3//f/9//3//f/9//3//f/9//3//f/9//3//f/9//3//f/9//3//f/9//3//f/9//3//f/9//3//f/9//3//f/9//3//f/9//3//f/9//3//f/9//3//f/9//3//f/9//3//f/9//3//f/9//3//e/9//3//f/9//3//f/9//n//f/9//382RlhKcSkWQv9//n/9e/9//3/TNXEtPmP/f/9/NUZPKZhO/3+YUlAlV0L/e/9//3/+f/9//3//f/9//3//f/9/v2/TMdQxHl9OJZdO/3//f/A1zzX/f/9/v3ePMY8x11r/f/9//X//f/9//3//e9Q11TGfZzY6ciXUMZdK33f/f9UxsylYQv93N0JQJfQ5mE7/f/9//3//f/9//3//f/9//3//f/9//3//f/9//3//f/9//3//f/9//3v/f/9//3//f/9//3//f/9//3//f/9//3//f/9//3//f/9//3//f/9//3//f/9//3//f/9//3//f/9//3//f/9//3//f/9/33v/f31vjjESQr97/3//f997vnv/f/9//3/ee/9//3//f/9//3//f/9//3//f/9//3//f/9//3//f/9//3//f/9//3//f/9//3//f/9//3//f/9//3//f/9//3//f/9//3//f/9//3//f/9//3//f/9//3//f/9//3//f/9//3//f/9//3//f/9//3//f/9//3//f/9//3//f/9//3//f/9//3//f/9//3//f/9//3//f/9//3//f/9//3//f/9//3//f/9//3//f/9//3//f/9//3//f/9//3//f/9//3//f/9//3/fe/9//3//f/9//3//f/9//39fa9xacS31Pf9//3/9e/97/38UPnEtd0r/f/9/VUoMIVVG/38bX08lFT6/c/9//n/+f/9//3//f/9//3//f/9732/TMfU1n2+QMXdO/3/fe3ZOTSm/d99//393Ti0pNEr/f/9//3//f/9//3v/f9Qx1TFfY9pOUCEXPnZG/3f/e7tOkiUWOv97f2tvJfM5VUb/f/9//3//f/9//3//f/97/3//f/9//3//f/9//3//f/9//3//f/9//3//f/9//3//f/9//3//f/9//3//f/9//3//f/9//3//f/9//3//f/9//3//f/9//3//f/9//3//f/9//3//f/9//3//f997/3/5Xq85GmP/f/9//3//f/9//3/fe957/3//f/5//3//f/9//3//f/9//3//f/9//3//f/9//3//f/9//3//f/9//3//f/9//3//f/9//3//f/9//3//f/9//3//f/9//3//f/9//3//f/9//3//f/9//3//f/9//3//f/9//3//f/9//3//f/9//3//f/9//3//f/9//3//f/9//3//f/9//3//f/9//3//f/9//3//f/9//3//f/9//3//f/9//3//f/9//3//f/9//3//f/9//3//f/9//3//f/9/33v/f/9//3//f/9//3//f/9//3//f/9//3//f59z1DUWQv9//3/+f/97/3+5UpEx9D2/c/9/lk5NJfI9/388Y3ApsjF9a/97/3/9f/9//3//f/9//3//f/9/33P1NRY6/393Ujxn/3/ffzxrsDVda/9//39fb28xNEr/f/9//3//f/9//3//exY61TE9W19fcik3PnZK/3f/e19jsinTLf9733O5Uo8tlkr/e/9//3//f/9//3//f/9//3//f/9//3//f/9//3//f/9//3/fe/9//3v/f/9//3//f/9//3//f/9//3//f/9//3//f/9//3//f/9//3//f/9//3//f/9//3//f/9//3//f/9//3//f/9//3//f/9/GmfxPbdW/3//f31z/3/fe/9//3//f/9//3//f/9//3//f/9//3//f/9//3//f/9//3//f/9//3//f/9//3//f/9//3//f/9//3//f/9//3//f/9//3//f/9//3//f/9//3//f/9//3//f/9//3//f/9//3//f/9//3//f/9//3//f/9//3//f/9//3//f/9//3//f/9//3//f/9//3//f/9//3//f/9//3//f/9//3//f/9//3//f/9//3//f/9//3//f/9//3//f/9//3//f/9//3//f/9//3//f/9//3//f793v3f/f/9/33v/f/9//3//f997/3//f793F0I3Rv97/3//f/97/38cY5ExsjUdY/9/XGdVSrdS33c9Y1ApkS07Y/97/3/+f/9//3//f/9//3//f/97v2/UMfU5/3vfe753/3//f99711qed99//3+/e9da117/f95//3//f/9//3v/exc69zWZRt9vkyn1NXZK/3ffc79vkimyLd9z33e/b7AxdUb/d/97/3//f/9//3v/e/9//3//f/9//3//f/9//3v/e/9/v3Nca7dWOmO+c/9//3//f/9//3//f/9//3//f/9//3//f/9//3//f/9//3//f/9//3//f/9//3//f/9//3//f/9//3//f/9//3//f553E0a3Vv9//3//f/9/33v/f/9//3//f/9//3//f/9//3//f/9//3//f/9//3//f/9//3//f/9//3//f/9//3//f/9//3//f/9//3//f/9//3//f/9//3//f/9//3//f/9//3//f/9//3//f/9//3//f/9//3//f/9//3//f/9//3//f/9//3//f/9//3//f/9//3//f/9//3//f/9//3//f/9//3//f/9//3//f/9//3//f/9//3//f/9//3//f/9//3//f/9//3//f/9//3//f/9//3//f/9//3//f/9//3++d1RK8T07a797vnf/f/9/33v/f997/3//f997N0ZaTt93/3//f/9//3+fc3AtszWZTt97/3//e993/39fa3ItcSk8Y/9//3//f/9//3//f/9//3//f/97f2uzLbMx33f/f/9//3//f/9//3//f/9//3//f/9//3//f/9//3//f/9//3//e1pC9zVYQv931TGzLdlS/3v/e99z0zHTLb9z/3v/fzQ+VUaeb/9/33e/d55vfWs7Z1xrPGcbY9hWdkpVRhNC8jkTQhI+rzEKHUwlEj58a/9//3//f/9//3//f/9//3//f/9//3//f/9//3//f/9//3//f/9//3//f/9//3//f/9//3//f/9//3//f/9//3/fe4812Fq/d/9//3//f99//3//f/9//3//f/9//3//f/9//3//f/9//3//f/9//3//f/9//3//f/9//3//f/9//3//f/9//3//f/9//3//f/9//3//f/9//3//f/9//3//f/9//3//f/9//3//f/9//3//f/9//3//f/9//3//f/9//3//f/9//3//f/9//3//f/9//3//f/9//3//f/9//3//f/9//3//f/9//3//f/9//3//f/9//3//f/9//3//f/9//3//f/9//3//f/9//3//f/9//3//f/9//3//f/9//3//f31v+F4SRs85rznwPZVS11r4Xlxrfm+/cz5j1Dm0NZ9z/3//e/9//3+/d7tWeU6SMb93/3/fd/9//3//f91aP2Ofb/9//3//f99//3//f/9/33f/f/97f2u1MdQx33f/f/97/3//f/9//3//f/97/3//f/9//3//f/9//3//f993/3//e5xKGTo4Pv93WUbVNTVGn2/fdx5fFTqQKVZGVkYUQvM90TXyORM+VEYSPhM+8j0TPvI58j3yOfM58jkTQjRCVUpURlRGM0IyQm0p11b/e/9//3//f/9//3//f/9//3//f/9//3//f/9//3//f/9//3//f/9//3//f/9//3//f/9//3//f/9//3//f/9//387Z1RKXGv/f/9//3//f/9//3//f/9//3//f/9//3//f/9//3//f/9//3//f/9//3//f/9//3//f/9//3//f/9//3//f/9//3//f/9//3//f/9//3//f/9//3//f/9//3//f/9//3//f/9//3//f/9//3//f/9//3//f/9//3//f/9//3//f/9//3//f/9//3//f/9//3//f/9//3//f/9//3//f/9//3//f/9//3//f/9//3//f/9//3//f/9//3//f/9//3//f/9//3//f/9//3//f/9//3//f/9//3//f/9//3//f/9//3//f797O2vXWhFGMUYRQs81ji2wMdM57BiTMXpOula4Uvla+Vo9Yz5n/l72PX9v/3//f/9/v3ffe99733f/f/9//3//f/9//3//f/9//3//f/9/f2v3OdU1/3//e/9//3//f/97/3//f/9//3//f/9//3//f/9/33vfe59zn3M+YzpC1zW0LXlG9zmSLdE1M0I2QvU59TnzNRQ+FD41QjRCNEJVRpdOuFLZVtlW+14cY15nfmufc59z/3v/e/9//3//f/9//3//f31v33f/f/9//3//f/9//3//f/9//3//f/9//3//f/9//3//f/9//3//f/9//3//f/9//3//f/9//3//f99//3//f/9/v3d1Tvle/3//f/9//3//f/9//3//f/9//3//f/9//3//f/9//3//f/9//3//f/9//3//f/9//3//f/9//3//f/9//3//f/9//3//f/9//3//f/9//3//f/9//3//f/9//3//f/9//3//f/9//3//f/9//3//f/9//3//f/9//3//f/9//3//f/9//3//f/9//3//f/9//3//f/9//3//f/9//3//f/9//3//f/9//3//f/9//3//f/9//3//f/9//3//f/9//3//f/9//3//f/9//3//f/9//3//f/9//3//f/9//3//f/9//3//f/9//3//f99//3/fe51zGmM8ZzxjV0pyLTdGFUI0QhE+rjGwMRVCkzEQIXAt0TVTRpZOV0pYSpxSu1a5UtdW11oZYxpjHGMcZzxn+l4aX9paeUpTJZQtmE64UpdKuU54SnhKu1K6UndKd0pVRlVGNUI1RhVCNEKwNfE90TXTNZUtdCUvHTc+9jkWPjRGVEpVRrpSHFs9X59vv3O/d99733v/f/9//3//f/9//3//f/9//3//f/9//3v/f997/3//f/9//3//f/9//3//f/9//3//f/9//3//f/9//3//f/9//3//f/9//3//f/9//3//f/9//3//f/9//3//f/9//3//f/9//3//f/9/fW+wOZ53/3//f/9//3//f/9//3//f/9//3//f/9//3//f/9//3//f/9//3//f/9//3//f/9//3//f/9//3//f/9//3//f/9//3//f/9//3//f/9//3//f/9//3//f/9//3//f/9//3//f/9//3//f/9//3//f/9//3//f/9//3//f/9//3//f/9//3//f/9//3//f/9//3//f/9//3//f/9//3//f/9//3//f/9//3//f/9//3//f/9//3//f/9//3//f/9//3//f/9//3//f/9//3//f/9//3//f/9//3//f/9//3//f/9//3//f99//3//f/9//3//f/9//3//f993V0p5Tp9z/3//f/9/vnO/c39vH2M4RhVCVUq1UpZSulIXQvY9FkI0QhE+EUIyQhJC0TnzPdE50TnxORQ+0zVTKdU1ND4TPhQ+FD70OdQ1V0YVQjVCFEIzQhM+NEI0QjVGNUbYWthe+Vo9Yx9btjHTMb9v33vff/9//3//f/9//3//e/9//3//f/9//3//f/9//3//f/9//3//f/9//3//f/9//3//f/9//3//f/9//3//f/9//3v/f/9//3//f/9//3//f/9//3//f/9//3//f/9//3//f/9//3//f/9//3//f/9//3//f/9//n//f997/3//f/9/2VqwNd97/3//f/9//3//f/9//3//f/9//3//f/9//3//f/9//3//f/9//3//f/9//3//f/9//3//f/9//3//f/9//3//f/9//3//f/9//3//f/9//3//f/9//3//f/9//3//f/9//3//f/9//3//f/9//3//f/9//3//f/9//3//f/9//3//f/9//3//f/9//3//f/9//3//f/9//3//f/9//3//f/9//3//f/9//3//f/9//3//f/9//3//f/9//3//f/9//3//f/9//3//f/9//3//f/9//3//f/9//3//f/9//3//f/9//3//f/9//3/ff/9//3/ee/9//3//f993l06RMV9n33v/e/97/3//f/9//384RlZK/3//f/97/3//f793/3//f/973nf/f997v3e/d793v3O/c59vmU6UMRc+vm/ed99z/3e/c59vv3e/c/97/3//e/9//3//f/9//3//f/9//3//f59vkymRLf97/3//f/9//3//f/9//3/fe/9//3//f/9//3//f/9//3//f/9//3//f/9//3//f/9//3//f/9//3//f/9//3//f/9//3//f/9//3//f/9//3//f/9//3//f/9//3//f/9//3//f/9//3//f/9//3//f/9//3//f/9//3//f/9//3//f/9/Vk4TRv9//3//f/9//3//f/9//3//f/9//3//f/9//3//f/9//3//f/9//3//f/9//3//f/9//3//f/9//3//f/9//3//f/9//3//f/9//3//f/9//3//f/9//3//f/9//3//f/9//3//f/9//3//f/9//3//f/9//3//f/9//3//f/9//3//f/9//3//f/9//3//f/9//3//f/9//3//f/9//3//f/9//3//f/9//3//f/9//3//f/9//3//f/9//3//f/9//3//f/9//3//f/9//3//f/9//3//f/9//3//f/9//3//f/9/33vff99//3//f/9//3//f/9//3//f/9/+VrzPX5r/3//f/9//nv/f/9//38WQlVG/3//f953/3+/d/9//3//f/57/nv+e/9//3//e/97/3//f/9/2lb2PdxW/3v/f/97/3v/f/97/3//f/9//3//f/5//3//f/9//3//f/9//3//f9931DUTPt93/3/fe/9//n//f/9//3//f/9//3//f/9//3//f/9//3//f/9//3//f/9//3//f/9//3//f/9//3//f/9//3//f/9//3//f/9//3//f/9//3//f/9//3//f/9//3//f/9//3//f/9//3//f/9//3//f/9//3//f/9//3//f/9//3//f/9/0TnYWv9//3//f/9//3//f/5//3//f/9//3//f/9//3//f/9//3//f/9//3//f/9//3//f/9//3//f/9//3//f/9//3//f/9//3//f/9//3//f/9//3//f/9//3//f/9//3//f/9//3//f/9//3//f/9//3//f/9//3//f/9//3//f/9//3//f/9//3//f/9//3//f/9//3//f/9//3//f/9//3//f/9//3//f/9//3//f/9//3//f/9//3//f/9//3//f/9//3//f/9//3//f/9//3//f/9//3//f/9//3//f/9//n//f/9//3//f/9//3//f957/3//f/9//3v/f9932FbQNV1n/3v/f/5//X/+f/9//394TnZK/3v+f/9/33dfa793/3//f/9//n//f/9//3//f/9//3//e/9/dkqSLT9n/3//fztj2VYdYz5nf2//f/9//3//f/9//3//f/9//3/ef/9/3nv/f993FT4TPlxn/3//f/1//X/+f/5//n/+f/9//3//f/9//3//f/9//3/+f/9//n//f/9//3//f/9//n//f/9//3//f/9//3//f/9//3//f/9//3//f/9/33//f/9//3//f/9//3//f/9//3//f/9//3//f/9//3//f/9//3//f/9//3//f/9//3//f/9/sDU8a/9//3//f/9//3//f/9//3//f/9//3//f/9//3//f/9//3//f/9//3//f/9//3//f/9//3//f/9//3//f/9//3//f/9//3//f/9//3//f/9//3//f/9//3//f/9//3//f/9//3//f/9//3//f/9//3//f/9//3//f/9//3//f/9//3//f/9//3//f/9//3//f/9//3//f/9//3//f/9//3//f/9//3//f/9//3//f/9//3//f/9//3//f/9//3//f/9//3//f/9//3//f/9//3//f/9//3//f/9//3//f/9//3//e95333f/f/9//3//f/9//3//f/9//3//f/9/2FbxPZ5v/3//e/9//n//f/9//393TnVO/3v/f3tr0jVwLdI5NUY6Y/57/3//f/9//3//f/9//3/fd/9/NEKyMb9z/3+/d/I9yhguJU8p0z25Vt9/33//f/9//3//f/9//3//f/5//3//f/9/8zkzQjpj/3//f/5//X/+f/9//3/+f/9//3//f/9//3//f/9//3//f/9//3//f/9//3//f/5//3//f/9//3//f/9//3//f/9//3//f/9//3//f/9//3//f/9//3//f/9//3//f/9//3//f/9//3//f/9//3//f/9//3//f/9//3//f/9//3//f99/0Tn6Yv9//3//f/9//n//f/9//3//f/9//3//f/9//3//f/9//3//f/9//3//f/9//3//f/9//3//f/9//3//f/9//3//f/9//3//f/9//3//f/9//3//f/9//3//f/9//3//f/9//3//f/9//3//f/9//3//f/9//3//f/9//3//f/9//3//f/9//3//f/9//3//f/9//3//f/9//3//f/9//3//f/9//3//f/9//3//f/9//3//f/9//3//f/9//3//f/9//3//f/9//3//f/9//3//f/9//3//f/9//3//f/9//3/6XvI5f2vfe993/3/fexxfM0LYVv97/3//f/9/11ozRlxr33v/f/9//3//f/97/38SPpZO/3v/e59vNkZPJS0lsDEsIVVKv3f/f/9//3//f/9//3//f/9/0TXzPf97/3//e5VS8T2XUpdOjzFOKfI9PGf/f/9/33f/f/9/33v+e/9//3//f997NEbQNRtj/3//f/9//3//f/9//3//f/9//3//f/9//3//f/9//3//f/9//3//f/9//3//f/9//3//f/9//3//f/9//3//f/9//3//f/9//3//f/9//3//f/9//3//f/9//3//f/9//3//f/9//3//f/9//3//f/9//3//f/9//3//f/9//3//f99/8j2XVv9//3//f/9//3//f/9//3//f/9//3//f/9//3//f/9//3//f/9//3//f/9//3//f/9//3//f/9//3//f/9//3//f/9//3//f/9//3//f/9//3//f/9//3//f/9//3//f/9//3//f/9//3//f/9//3//f/9//3//f/9//3//f/9//3//f/9//3//f/9//3//f/9//3//f/9//3//f/9//3//f/9//3//f/9//3//f/9//3//f/9//3//f/9//3//f/9//3//f/9//3//f/9//3//f/9//3//f/9//3//f/9//3/ZVg0h21YfY7xSm1K7TldGl07fd/9//3//f/9/OWfxPTtn/3//f/9/33v/f/9733fPNVtn/3//f11n8zmQLW8p21qYUtI58z13Tt93/3//f/9/v3f/f/9/sDW3Uv9//3//f997vXP/f/9/fW8bY7A1sDWXUp9z/3//f/9//3//f/9//3v/f/9/dk7SORtj/3//f/9//3//f/9//3//f/9//3//f/9//3//f/9//3//f/9//3//f/9//3//f/9//3//f/9//3//f/9//3//f/9//3//f/9//3//f/9//3//f/9//3//f/9//3//f/9//3//f/9//3//f/9//3//f/9//3//f/9//3//f/9//3//f/9/80ETRv9//3//f/9//3//f/5//3//f/9//3//f/9//3//f/9//3//f/9//3//f/9//3//f/9//3//f/9//3//f/9//3//f/9//3//f/9//3//f/9//3//f/9//3//f/9//3//f/9//3//f/9//3//f/9//3//f/9//3//f/9//3//f/9//3//f/9//3//f/9//3//f/9//3//f/9//3//f/9//3//f/9//3//f/9//3//f/9//3//f/9//3//f/9//3//f/9//3//f/9//3//f/9//3//f/9//3//f/9//3//f/9/33u/c3AtN0IwJQ8d7hiTLfQ5HF//e/9/33v/f/9/O2uwNRtj/3//f/9//3//f/9/WmcRPt93/3//e3dO6xhOKVVK/3//f11nNEaPMVVG+l6/d/9//3//fztjTCnYWr93/3v/f/9//3//f/9//3//f59zdk6PMTNGXWv/f/9/33ved/9//3//f/9/+16xNdla/3//f/9//3//f/9//3//f/9//3//f/9//3//f/9//3//f/9//3//f/9//3//f/9//3//f/9//3//f/9//3//f/9//3//f/9//3//f/9//3//f/9//3//f/9//3//f/9//3//f/9//3//f/9//3//f/9//3//f/9//3//f/9//3//f/9/dk6wNf9//3//f/9//3//f/9//3//f/9//3//f/9//3//f/9//3//f/9//3//f/9//3//f/9//3//f/9//3//f/9//3//f/9//3//f/9//3//f/9//3//f/9//3//f/9//3//f/9//3//f/9//3//f/9//3//f/9//3//f/9//3//f/9//3//f/9//3//f/9//3//f/9//3//f/9//3//f/9//3//f/9//3//f/9//3//f/9//3//f/9//3//f/9//3//f/9//3//f/9//3//f/9//3//f/9//3//f/9//3//f/9//3//e3AtUCkPIVElky0WPtM1uVL/f/9//3//f/9/33vRPblW/3/fe/9//3//f/9/lU6VUv9//3//fxtjVUrZWv9//3//f/9//3/6XjRGsDUzQvlen3M7Z1RG8Tnfe/9//3//f/9//3vfe997/3//f/9//3sbYxNCEj7YWt97/3//f/9//3//f/9/PWewNXZO/3//f/9//3//f/9//3//f/9//3//f/9//3//f/9//3//f/9//3//f/9//3//f/9//3//f/9//3//f/9//3//f/9//3//f/9//3//f/9//3//f/9//3//f/9//3//f/9//3//f/9//3//f/9//3//f/9//3//f/9//n//f/9//3//f/9/2FqPNd97/3//f/9//3//f/5//3//f/9//3//f/9//3//f/9//3//f/9//3//f/9//3//f/9//3//f/9//3//f/9//3//f/9//3//f/9//3//f/9//3//f/9//3//f/9//3//f/9//3//f/9//3//f/9//3//f/9//3//f/9//3//f/9//3//f/9//3//f/9//3//f/9//3//f/9//3//f/9//3//f/9//3//f/9//3//f/9//3//f/9//3//f/9//3//f/9//3//f/9//3//f/9//3//f/9//3//f/9//3//f/9//39/bw0hDyFRJTAl9jkfY7Ixl07/e/9//3//f997/3+xNVdK33v/f/9//3//e/97zzmdb/9//3//f/9/33v/f/9//3/fe/9//3//f55z+V7xPa81Ej6vNa81+V7/f/9//3//f/9//3//f/9//3//f793/3//f55zdU7xPZZS33f/f/9/nnP/f/9/Xm9vLZdS/3//f/9//3//f/9//3//f/9//3//f/9//3//f/9//3//f/9//3//f/9//3//f/9//3//f/9//3//f/9//3//f/9//3//f/9//3//f/9//3//f/9//3//f/9//3//f/9//3//f/9//3//f/9//3//f/9//3//f/9//3//f/9//3//f/9/fW+wOb93/3//f/9//3//f/9//3//f/9//3//f/9//3//f/9//3//f/9//3//f/9//3//f/9//3//f/9//3//f/9//3//f/9//3//f/9//3//f/9//3//f/9//3//f/9//3//f/9//3//f/9//3//f/9//3//f/9//3//f/9//3//f/9//3//f/9//3//f/9//3//f/9//3//f/9//3//f/9//3//f/9//3//f/9//3//f/9//3//f/9//3//f/9//3//f/9//3//f/9//3//f/9//3//f/9//3//f/9//3//f/9//3ufb7IxcS3UNZMxm1Kfb5Exdkr/f/9//3//f/9//38UQhVCv3P/f/9//3v/f3xrET7/f/97/3/fe/9//3/fe993/3//f/9/33f/f/9//3//fxpjO2f5Xlxr/3//f/9//3/+e/9//3//f/9//3//f/9//3//f/9//3/4XjJGzzU6Z/9//3//f997n3PSOXZO/3//f/9//3//f/9//3//f/9//3//f/9//3//f/9//3//f/9//3//f/9//3//f/9//3//f/9//3//f/9//3//f/9//3//f/9//3//f/9//3//f/9//3//f/9//3//f/9//3//f/9//3//f/9//3//f/9//3//f/9//3//f/9//3//f/9/v3sSRhlj/3//f/9//3//f957/3//f/9//3//f/9//3//f/9//3//f/9//3//f/9//3//f/9//3//f/9//3//f/9//3//f/9//3//f/9//3//f/9//3//f/9//3//f/9//3//f/9//3//f/9//3//f/9//3//f/9//3//f/9//3//f/9//3//f/9//3//f/9//3//f/9//3//f/9//3//f/9//3//f/9//3//f/9//3//f/9//3//f/9//3//f/9//3//f/9//3//f/9//3//f/9//3//f/9//3//f/9//3//f/9//3u/d7E1eEo/Z/97/3vfe9E5dk7/f/97/3//f/9//3+5VvQ5ulb/f/9//3//e5ZSlVL/f997/3//f/9//3//f/9//3//f/9//3//f/9/33f/f/9733v/f/9//3/fe/9//3//f/9//3//f/9//3//f/97/3//f/9//3//fzpjdE4RPjtn/3v/f797v3exOXZO/3//f/9//3//f/9//3//f/9//3//f/9//3//f/9//3//f/9//3//f/9//3//f/9//3//f/9//3//f/9//3//f/9//3//f/9//3//f/9//3//f/9//3//f/9//3//f/9//3//f/9//3//f/9//3//f/9//3//f/9//3//f/9//3//f/9//39USpZS33v/f99//3//f/9//3//f/9//3//f/9//3//f/9//3//f/9//3//f/9//3//f/9//3//f/9//3//f/9//3//f/9//3//f/9//3//f/9//3//f/9//3//f/9//3//f/9//3//f/9//3//f/9//3//f/9//3//f/9//3//f/9//3//f/9//3//f/9//3//f/9//3//f/9//3//f/9//3//f/9//3//f/9//3//f/9//3//f/9//3//f/9//3//f/9//3//f/9//3//f/9//3//f/9//3//f/9//3//f/9//3+/cxRCv3f/f/9//3v/f55zW2f/f/9//3//f/9//3+fb5Ex0jVea/9//3//f9A5nXP/f/9//3//f/9//3//f/9//3v/f/9//3v/f/9//3/fe/9//3//f/9//3v/f/9//3//f/9//3//f/9//3//f/9//3//f/97/3//f/9/33u2UvE9VUpda/9/f2+QMbhW/3//f/9//3//f/9//3//f/9//3//f/9//3//f/9//3//f/9//3//f/9//3//f/9//3//f/9//3//f/9//3//f/9//3//f/9//3//f/9//3//f/9//3//f/9//3//f/9//3//f/9//3//f/9//3//f/9//3//f/9//3//f/9//3//f/9/33udc68133/fe/9//3//f/9//3//f/9//3//f/9//3//f/9//3//f/9//3//f/9//3//f/9//3//f/9//3//f/9//3//f/9//3//f/9//3//f/9//3//f/9//3//f/9//3//f/9//3//f/9//3//f/9//3//f/9//3//f/9//3//f/9//3//f/9//3//f/9//3//f/9//3//f/9//3//f/9//3//f/9//3//f/9//3//f/9//3//f/9//3//f/9//3//f/9//3//f/9//3//f/9//3//f/9//3//f/9//3//f/9//398axJC/3//e/9//3//f/9//3//f/9//3//f/9//3//ezZGkDGQMX5r/38SPnRO/3//f/9//3//f/9//3//f/9//3//f/9//3//f/9//3//f/9//3//f/9//3//f/9//3//f/9//3//f/9//3//f/9//3//f/9//3//f/9//3//f55zNEawNfM9sTnzPZ5v/3//f/9//3//f/9//3//f/9//3//f/9//3//f/9//3//f/9//3//f/9//3//f/9//3//f/9//3//f/9//3//f/9//3//f/9//3//f/9//3//f/9//3//f/9//3//f/9//3//f/9//3//f/9//3//f/9//3//f/9//3//f/9//3//f/9//3/fezJG+WL/f/9//3//f/9//3//f/9//3//f/9//3//f/9//3//f/9//3//f/9//3//f/9//3//f/9//3//f/9//3//f/9//3//f/9//3//f/9//3//f/9//3//f/9//3//f/9//3//f/9//3//f/9//3//f/9//3//f/9//3//f/9//3//f/9//3//f/9//3//f/9//3//f/9//3//f/9//3//f/9//3//f/9//3//f/9//3//f/9//3//f/9//3//f/9//3//f/9//3//f/9//3//f/9//3//f/9//3//f/9//39bZzJC/3//f/9//3//f/9//3//f/5//3//f/9//3//f11ndk6PMfE9EkJUSp1z/3//f/9//3//f/9//3//f/9//3//f/9//3//f/9//3//f/9//3//f/9//3//f/9//3//f/9//3//f/9//3//f/9//3//f/9//3//f/9//3++c/9//388Z9laVUr6Xv9//3//f/9//3//f/9//3//f/9//3//f/9//3//f/9//3//f/9//3//f/9//3//f/9//3//f/9//3//f/9//3//f/9//3//f/9//3//f/9//3//f/9//3//f/9//3//f/9//3//f/9//3//f/9//3//f/9//3//f/9//3//f/9//3//f/9//3//f9haM0b/f997/3//f/9//3//f/9//3//f/9//3//f/9//3//f/9//3//f/9//3//f/9//3//f/9//3//f/9//3//f/9//3//f/9//3//f/9//3//f/9//3//f/9//3//f/9//3//f/9//3//f/9//3//f/9//3//f/9//3//f/9//3//f/9//3//f/9//3//f/9//3//f/9//3//f/9//3//f/9//3//f/9//3//f/9//3//f/9//3//f/9//3//f/9//3//f/9//3//f/9//3//f/9//3//f/9//3//f/9//3tbZxE+/3//f/9//3//f/9//3/9f/5//n//f/9//3//f/9/fm87Z9dWlVJ8b/9//3//f/9//3//f/9//3//f/9//3//f/9//3//f/9//3//f/9//3//f/9//3//f/9//3//f/9//3//f/9//3//f/9//3//f/9//3//f/9//3//f/9//3/fe997/3/fe/9//3//f/9//3//f/9//3//f/9//3//f/9//3//f/9//3//f/9//3//f/9//3//f/9//3//f/9//3//f/9//3//f/9//3//f/9//3//f/9//3//f/9//3//f/9//3//f/9//3//f/9//3//f/9//3//f/9//3//f/9//3//f/9//3//f/9//3//f7978T19b/9//3//f/9//3//f/9//3//f/9//3//f/9//3//f/9//3//f/9//3//f/9//3//f/9//3//f/9//3//f/9//3//f/9//3//f/9//3//f/9//3//f/9//3//f/9//3//f/9//3//f/9//3//f/9//3//f/9//3//f/9//3//f/9//3//f/9//3//f/9//3//f/9//3//f/9//3//f/9//3//f/9//3//f/9//3//f/9//3//f/9//3//f/9//3//f/9//3//f/9//3//f/9//3//f/9//3//f/9//39aZxFC/3//f/9//3//f/9//n/+f/5//3//f/9//3//f/9//3//f/9/33v/f997/3//f/9//3//f/9//3//f/9//3//f/9//3//f/9//3//f/9//3//f/9//3//f/9//3//f/9//3//f/9//3//f/9//3//f/9//3//f/9//3//f/9//3//f/9//3//f/97/3//f/9//3//f/9//3//f/9//3//f/9//3//f/9//3//f/9//3//f/9//3//f/9//3//f/9//3//f/9//3//f/9//3//f/9//3//f/9//3//f/9//3//f/9//3//f/9//3//f/9//3//f/9//3//f/9//3//f/9//3//f/9//3//f/9//3//f/9/dU5UTv9//3//f/9//3//f/9//3//f/9//3//f/9//3//f/9//3//f/9//3//f/9//3//f/9//3//f/9//3//f/9//3//f/9//3//f/9//3//f/9//3//f/9//3//f/9//3//f/9//3//f/9//3//f/9//3//f/9//3//f/9//3//f/9//3//f/9//3//f/9//3//f/9//3//f/9//3//f/9//3//f/9//3//f/9//3//f/9//3//f/9//3//f/9//3//f/9//3//f/9//3//f/9//3//f/9//3//f/9//398ZxI+/3//f/9//3//f/9//n/+f/9//n//f/9//3//f/9//3//f99//3//f/9//3//f/9//3//f/9//3//f/9//3//f/9//3//f/9//3//f/9//3//f/9//3//f/9//3//f/9//3//f/9//3//f/9//3//f/9//3//f/9//3//f/9//3//f/97/3//f/9//3//f/9//3//f/9//3//f/9//3//f/9//3//f/9//3//f/9//3//f/9//3//f/9//3//f/9//3//f/9//3//f/9//3//f/9//3//f/9//3//f/9//3//f/9//3//f/9//3//f/9//3//f/9//3//f/9//3//f/9//3//f/9//3//f/9//3//f/9/O2fyQZ5333v/f/9//3//f/9//3//f/9//3//f/9//3//f/9//3//f/9//3//f/9//3//f/9//3//f/9//3//f/9//3//f/9//3//f/9//3//f/9//3//f/9//3//f/9//3//f/9//3//f/9//3//f/9//3//f/9//3//f/9//3//f/9//3//f/9//3//f/9//3//f/9//3//f/9//3//f/9//3//f/9//3//f/9//3//f/9//3//f/9//3//f/9//3//f/9//3//f/9//3//f/9//3//f/9//3//f/9//398ZzNC/3//f/9//3//f/9//3//f/9//3//f/9//3//f/9//3//f/5//3//f/9//3//f/9//3//f/9//3//f/9//3//f/9//3//f/9//3//f/9//3//f/9//3//f/9//3//f/9//3//f/9//3//f/9//3//f/9//3//f/9//3//f/97/3//f/9//3//f/9//3//f/9//3//f/9//3//f/9//3//f/9//3//f/9//3//f/9//3//f/9//3//f/9//3//f/9//3//f/9//3//f/9//3//f/9//3//f/9//3//f/9//3//f/9//3//f/9//3//f/9//3//f/9//3//f/9//3//f/9//3//f/9//3//f/9//3//f/9//39USrdWvnf/f/9//3//f/9//3//f/9//3//f/9//3//f/9//3//f/9//3//f/9//3//f/9//3//f/9//3//f/9//3//f/9//3//f/9//3//f/9//3//f/9//3//f/9//3//f/9//3//f/9//3//f/9//3//f/9//3//f/9//3//f/9//3//f/9//3//f/9//3//f/9//3//f/9//3//f/9//3//f/9//3//f/9//3//f/9//3//f/9//3//f/9//3//f/9//3//f/9//3//f/9//3//f/9//3//f/9//39dZxI+/3//f/9//3//f/9//3//f/9//3//f/9//3/ef/5//n//f/5//3//f/5//3//f/9//3//f/9//3//f/9//3//f/9//3//f/9//3//f/9//3//f/9//3//f/9//3//f/9//3//f/9//3//f/9//3//f/9//3//f/9//3//f/9//3//f/9//3v/e/9//3//f/5//3//f/9//3//f/9//3//f/9//3//f/9//3//f/9//3//f/9//3//f/9//3//f/9//3//f/9//3//f/9//3//f/9//3//f/9//3//f/9//3//f/9//3//f/9//3//f/9//3//f/9//3//f/9//3//f/9//3//f/9//3//f/9//3//f/9//387Z9A533v/f/9//3//f/9//3//f/9//3//f/9//3//f/9//3//f/9//3//f/9//3//f/9//3//f/9//3//f/9//3//f/9//3//f/9//3//f/9//3//f/9//3//f/9//3//f/9//3//f/9//3//f/9//3//f/9//3//f/9//3//f/9//3//f/9//3//f/9//3//f/9//3//f/9//3//f/9//3//f/9//3//f/9//3//f/9//3//f/9//3//f/9//3//f/9//3//f/9//3//f/9//3//f/9//3//f/9//388ZxM+/3//f/9//3//f/9//3//f/9//3//f/9//3//f/5//n/+f/9/3n//f/9//3//f/9//3//f/9//3//f/9//3//f/9//3//f/9//3//f/9//3//f/9//3//f/9//3//f/9//3//f/9//3//f/9//3//f/9//3//f/9//3//f/9//3//e/9//3//f/9//3//f/9//3//f/9//3//f/9//3//f/9//3//f/9//3//f/9//3//f/9//3//f/9//3//f/9//3//f/9//3//f/9//3//f/9//3//f/9//3//f/9//3//f/9//3//f/9//3//f/9//3//f/9//3//f/9//3//f/9//3//f/9//3//f/9//3//f/9/vnf/f3ROM0a+d/9//3//f/9//3//f/9//3//f/9//3//f/9//3//f/9//3//f/9//3//f/9//3//f/9//3//f/9//3//f/9//3//f/9//3//f/9//3//f/9//3//f/9//3//f/9//3//f/9//3//f/9//3//f/9//3//f/9//3//f/9//3//f/9//3//f/9//3//f/9//3//f/9//3//f/9//3//f/9//3//f/9//3//f/9//3//f/9//3//f/9//3//f/9//3//f/9//3//f/9//3//f/9//3//f/9//38aX1RK/3v/f/9//3//f/9//3//f/9//3//f/9//3//f/9//3//f/9//3//f/9//3//f/9//3//f/9//3//f/9//3//f/9//3//f/9//3//f/9//3//f/9//3//f/9//3//f/9//3//f/9//3//f/9//3//f/9//3//f/9//3//f/9//3//f/9//3//f/9//3//f/9//3//f/9//3//f/9//3//f/9//3//f/9//3//f/9//3//f/9//3//f/9//3//f/9//3//f/9//3//f/9//3//f/9//3//f/9//3//f/9//3//f/9//3//f/9//3//f/9//3//f/9//3//f/9//3//f/9//3//f/9//3//f/9//3//f/9//3/fe753EULXWv9/33v/f/9//3//f/9//3//f/9//3//f/9//3//f/9//3//f/9//3//f/9//3//f/9//3//f/9//3//f/9//3//f/9//3//f/9//3//f/9//3//f/9//3//f/9//3//f/9//3//f/9//3//f/9//3//f/9//3//f/9//3//f/9//3//f/9//3//f/9//3//f/9//3//f/9//3//f/9//3//f/9//3//f/9//3//f/9//3//f/9//3//f/9//3//f/9//3//f/9//3//f/9//3//f/9//3/5XpZS/3//f/9//3//f/9//3//f/9//3//f/9//3//f/9//3//f/9//3//f/9//3//f/9//3//f/9//3//f/9//3//f/9//3//f/9//3//f/9//3//f/9//3//f/9//3//f/9//3//f/9//3//f/9//3//f/9//3//f/9//3//f/9//3//f/9//3//f/9//3//f/9//3//f/9//3//f/9//3//f/9//3//f/9//3//f/9//3//f/9//3//f/9//3//f/9//3//f/9//3//f/9//3//f/9//3//f/9//3//f/9//3//f/9//3//f/9//3//f/9//3//f/9//3//f/9//3//f/9//3//f/9//3//f/9//3//f/9//3//f/9/+F4SRt97/3/fe/9//3//f/9//3//f/9//3//f/9//3//f/9//3//f/9//3//f/9//3//f/9//3//f/9//3//f/9//3//f/9//3//f/9//3//f/9//3//f/9//3//f/9//3//f/9//3//f/9//3//f/9//3//f/9//3//f/9//3//f/9//3//f/9//3//f/9//3//f/9//3//f/9//3//f/9//3//f/9//3//f/9//3//f/9//3//f/9//3//f/9//3//f/9//3//f/9//3//f/9//3//f/9//3/5XrdW/3//f/9//3//f/9//3//f/9//3//f/9//3//f/9//3//f/9//3//f/9//3//f/9//3//f/9//3//f/9//3//f/9//3//f/9//3//f/9//3//f/9//3//f/9//3//f/9//3//f/9//3//f/9//3//f/9//3//f/9//3//f/9//3//f/9//3//f/9//3//f/9//3//f/9//3//f/9//3//f/9//3//f/9//3//f/9//3//f/9//3//f/9//3//f/9//3//f/9//3//f/9//3//f/9//3//f/9//3//f/9//3//f/9//3//f/9//3//f/9//3//f/9//3//f/9//3//f/9//3//f/9//3//f/9//3//f/9/33v/f/9//3+VUpVSv3v/f/9//3//f/9//3//f/9//3//f/9//3//f/9//3//f/9//3//f/9//3//f/9//3//f/9//3//f/9//3//f/9//3//f/9//3//f/9//3//f/9//3//f/9//3//f/9//3//f/9//3//f/9//3//f/9//3//f/9//3//f/9//3//f/9//3//f/9//3//f/9//3//f/9//3//f/9//3//f/9//3//f/9//3//f/9//3//f/9//3//f/9//3//f/9//3//f/9//3//f/9//3//f/9//3/YWvle/3//f/9//3//f/9//3//f/9//3//f/9//3//f/9//3//f/9//3//f/9//3//f/9//3//f/9//3//f/9//3//f/9//3//f/9//3//f/9//3//f/9//3//f/9//3//f/9//3//f/9//3//f/9//3//f/9//3//f/9//3//f/9//3//f/9//3//f/9//3//f/9//3//f/9//3//f/9//3//f/9//3//f/9//3//f/9//3//f/9//3//f/9//3//f/9//3//f/9//3//f/9//3//f/9//3//f/9//3//f/9//3//f/9//3//f/9//3//f/9//3//f/9//3//f/9//3//f/9//3//f/9//3//f/9//3//f/9//3//f/9//3++e/A9tlb/f/9/33v/f/9//3//f/9//3//f/9//3//f/9//3//f/9//3//f/9//3//f/9//3//f/9//3//f/9//3//f/9//3//f/9//3//f/9//3//f/9//3//f/9//3//f/9//3//f/9//3//f/9//3//f/9//3//f/9//3//f/9//3//f/9//3//f/9//3//f/9//3//f/9//3//f/9//3//f/9//3//f/9//3//f/9//3//f/9//3//f/9//3//f/9//3//f/9//3//f/9//3//f/9//3+WUtha/3//f/9//3//f/9//3//f/9//3//f/9//3//f/9//3//f/9//3//f/9//3//f/9//3//f/9//3//f/9//3//f/9//3//f/9//3//f/9//3//f/9//3//f/9//3//f/9//3//f/9//3//f/9//3//f/9//3//f/9//3//f/9//3//f/9//3//f/9//3//f/9//3//f/9//3//f/9//3//f/9//3//f/9//3//f/9//3//f/9//3//f/9//3//f/9//3//f/9//3//f/9//3//f/9//3//f/9//3//f/9//3//f/9//3//f/9//3//f/9//3//f/9//3//f/9//3//f/9//3//f/9//3//f/9//3//f/9//3//f/9//3//f1tr8T1ba/9//3//f997/3//f/9//3//f/9//3//f/9//3//f/9//3//f/9//3//f/9//3//f/9//3//f/9//3//f/9//3//f/9//3//f/9//3//f/9//3//f/9//3//f/9//3//f/9//3//f/9//3//f/9//3//f/9//3//f/9//3//f/9//3//f/9//3//f/9//3//f/9//3//f/9//3//f/9//3//f/9//3//f/9//3//f/9//3//f/9//3//f/9//3//f/9//3//f/9//3//f/9//39USvle/3//f/9//3//f/9//3//f/9//3//f/9//3//f/9//3//f/9//3//f/9//3//f/9//3//f/9//3//f/9//3//f/9//3//f/9//3//f/9//3//f/9//3//f/9//3//f/9//3//f/9//3//f/9//3//f/9//3//f/9//3//f/9//3//f/9//3//f/9//3//f/9//3//f/9//3//f/9//3//f/9//3//f/9//3//f/9//3//f/9//3//f/9//3//f/9//3//f/9//3//f/9//3//f/9//3//f/9//3//f/9//3//f/9//3//f/9//3//f/9//3//f/9//3//f/9//3//f/9//3//f/9//3//f/9//3//f/9//3//f997/3//f/9/+F50Tnxv/3//f997/3//f/9//3//f/9//3//f/9//3//f/9//3//f/9//3//f/9//3//f/9//3//f/9//3//f/9//3//f/9//3//f/9//3//f/9//3//f/9//3//f/9//3//f/9//3//f/9//3//f/9//3//f/9//3//f/9//3//f/9//3//f/9//3//f/9//3//f/9//3//f/9//3//f/9//3//f/9//3//f/9//3//f/9//3//f/9//3//f/9//3//f/9//3//f/9//3//f/9//39UShpj/3//f/9//3//f/9//3//f/9//3//f/9//3//f/9//3//f/9//3//f/9//3//f/9//3//f/9//3//f/9//3//f/9//3//f/9//3//f/9//3//f/9//3//f/9//3//f/9//3//f/9//3//f/9//3//f/9//3//f/9//3//f/9//3//f/9//3//f/9//3//f/9//3//f/9//3//f/9//3//f/9//3//f/9//3//f/9//3//f/9//3//f/9//3//f/9//3//f/9//3//f/9//3//f/9//3//f/9//3//f/9//3//f/9//3//f/9//3//f/9//3//f/9//3//f/9//3//f/9//3//f/9//3//f/9//3//f/9//3//f/9//3//f997/3+VUrZWW2//f/9//3//f/9//3//f/9//3//f/9//3//f/9//3//f/9//3//f/9//3//f/9//3//f/9//3//f/9//3//f/9//3//f/9//3//f/9//3//f/9//3//f/9//3//f/9//3//f/9//3//f/9//3//f/9//3//f/9//3//f/9//3//f/9//3//f/9//3//f/9//3//f/9//3//f/9//3//f/9//3//f/9//3//f/9//3//f/9//3//f/9//3//f/9//3//f/9//3//f/9//391Tn1r/3//f/97/3//f/9//3//f/9//3//f/9//3//f/9//3//f/9//3//f/9//3//f/9//3//f/9//3//f/9//3//f/9//3//f/9//3//f/9//3//f/9//3//f/9//3//f/9//3//f/9//3//f/9//3//f/9//3//f/9//3//f/9//3//f/9//3//f/9//3//f/9//3//f/9//3//f/9//3//f/9//3//f/9//3//f/9//3//f/9//3//f/9//3//f/9//3//f/9//3//f/9//3//f/9//3//f/9//3//f/9//3//f/9//3//f/9//3//f/9//3//f/9//3//f/9//3//f/9//3//f/9//3//f/9//3//f/9//3//f/9//3//f/9//3//f5VSlVKdc/9//3//f/9/33v/f/9//3//f/9//3//f/9//3//f/9//3//f/9//3//f/9//3//f/9//3//f/9//3//f/9//3//f/9//3//f/9//3//f/9//3//f/9//3//f/9//3//f/9//3//f/9//3//f/9//3//f/9//3//f/9//3//f/9//3//f/9//3//f/9//3//f/9//3//f/9//3//f/9//3//f/9//3//f/9//3//f/9//3//f/9//3//f/9//3//f/9//3//f/9/33tUSjpj/3//f/9//3//f/9//3//f/9//3//f/9//3//f/9//3//f/9//3//f/9//3//f/9//3//f/9//3//f/9//3//f/9//3//f/9//3//f/9//3//f/9//3//f/9//3//f/9//3//f/9//3//f/9//3//f/9//3//f/9//3//f/9//3//f/9//3//f/9//3//f/9//3//f/9//3//f/9//3//f/9//3//f/9//3//f/9//3//f/9//3//f/9//3//f/9//3//f/9//3//f/9//3//f/9//3//f/9//3//f/9//3//f/9//3//f/9//3//f/9//3//f/9//3//f/9//3//f/9//3//f/9//3//f/9//3//f/9//3//f/9//3//f/9//3//f/9/dE6VVt9733v/f/9//3//f957/3//f/9//3//f/9//3//f/9//3//f/9//3//f/9//3//f/9//3//f/9//3//f/9//3//f/9//3//f/9//3//f/9//3//f/9//3//f/9//3//f/9//3//f/9//3//f/9//3//f/9//3//f/9//3//f/9//3//f/9//3//f/9//3//f/9//3//f/9//3//f/9//3//f/9//3//f/9//3//f/9//3//f/9//3//f/9//3//f/9//3//f/9/33sSQlxr/3//f/97/3//f/9//3//f/9//3//f/9//3//f/9//3//f/9//3//f/9//3//f/9//3//f/9//3//f/9//3//f/9//3//f/9//3//f/9//3//f/9//3//f/9//3//f/9//3//f/9//3//f/9//3//f/9//3//f/9//3//f/9//3//f/9//3//f/9//3//f/9//3//f/9//3//f/9//3//f/9//3//f/9//3//f/9//3//f/9//3//f/9//3//f/9//3//f/9//3//f/9//3//f/9//3//f/9//3//f/9//3//f/9//3//f/9//3//f/9//3//f/9//3//f/9//3//f/9//3//f/9//3//f/9//3//f/9//3//f/9//3//f/9//3//f/9/33t1TlRK33//f/9/33//f/9//3//f/9//3//f/9//3//f/9//3//f/9//3//f/9//3//f/9//3//f/9//3//f/9//3//f/9//3//f/9//3//f/9//3//f/9//3//f/9//3//f/9//3//f/9//3//f/9//3//f/9//3//f/9//3//f/9//3//f/9//3//f/9//3//f/9//3//f/9//3//f/9//3//f/9//3//f/9//3//f/9//3//f/9//3//f/9//3//f/9//3//f/9/v3fxPZ5z/3//f/9//3//f/9//3//f/9//3//f/9//3//f/9//3//f/9//3//f/9//3//f/9//3//f/9//3//f/9//3//f/9//3//f/9//3//f/9//3//f/9//3//f/9//3//f/9//3//f/9//3//f/9//3//f/9//3//f/9//3//f/9//3//f/9//3//f/9//3//f/9//3//f/9//3//f/9//3//f/9//3//f/9//3//f/9//3//f/9//3//f/9//3//f/9//3//f/9//3//f/9//3//f/9//3//f/9//3//f/9//3//f/9//3//f/9//3//f/9//3//f/9//3//f/9//3//f/9//3//f/9//3//f/9//3//f/9//3//f/9//3//f/9//3//f/9//3++d5ZSdU6/d/9//3//f/9//3//f/9//3//f/9//3//f/9//3//f/9//3//f/9//3//f/9//3//f/9//3//f/9//3//f/9//3//f/9//3//f/9//3//f/9//3//f/9//3//f/9//3//f/9//3//f/9//3//f/9//3//f/9//3//f/9//3//f/9//3//f/9//3//f/9//3//f/9//3//f/9//3//f/9//3//f/9//3//f/9//3//f/9//3//f/9//3//f/9//3//f/9/v3vwOf9//3//f/9//3//f/9//3//f/9//3//f/9//3//f/9//3//f/9//3//f/9//3//f/9//3//f/9//3//f/9//3//f/9//3//f/9//3//f/9//3//f/9//3//f/9//3//f/9//3//f/9//3//f/9//3//f/9//3//f/9//3//f/9//3//f/9//3//f/9//3//f/9//3//f/9//3//f/9//3//f/9//3//f/9//3//f/9//3//f/9//3//f/9//3//f/9//3//f/9//3//f/9//3//f/9//3//f/9//3//f/9//3//f/9//3//f/9//3//f/9//3//f/9//3//f/9//3//f/9//3//f/9//3//f/9//3//f/9//3//f/9//3//f/9//3/fe/9/33//f793EkYTRp1z/3//f957/3//f/9//3//f/9//3//f/9//3//f/9//3//f/9//3//f/9//3//f/9//3//f/9//3//f/9//3//f/9//3//f/9//3//f/9//3//f/9//3//f/9//3//f/9//3//f/9//3//f/9//3//f/9//3//f/9//3//f/9//3//f/9//3//f/9//3//f/9//3//f/9//3//f/9//3//f/9//3//f/9//3//f/9//3//f/9//3//f/9//3//f/9/fG8RPv9//3//f/9//3//f/9//3//f/9//3//f/9//3//f/9//3//f/9//3//f/9//3//f/9//3//f/9//3//f/9//3//f/9//3//f/9//3//f/9//3//f/9//3//f/9//3//f/9//3//f/9//3//f/9//3//f/9//3//f/9//3//f/9//3//f/9//3//f/9//3//f/9//3//f/9//3//f/9//3//f/9//3//f/9//3//f/9//3//f/9//3//f/9//3//f/9//3//f/9//3//f/9//3//f/9//3//f/9//3//f/9//3//f/9//3//f/9//3//f/9//3//f/9//3//f/9//3//f/9//3//f/9//3//f/9//3//f/9//3//f/9//3//f/9//3//f757/3//f/9/n3d1TlRKfG//f/9//3/ee/9//3//f/9//3//f/9//3//f/9//3//f/9//3//f/9//3//f/9//3//f/9//3//f/9//3//f/9//3//f/9//3//f/9//3//f/9//3//f/9//3//f/9//3//f/9//3//f/9//3//f/9//3//f/9//3//f/9//3//f/9//3//f/9//3//f/9//3//f/9//3//f/9//3//f/9//3//f/9//3//f/9//3//f/9//3//f/9//3//f/9/GmMzRv9//3//f/9//3//f/9//3//f/9//3//f/9//3//f/9//3//f/9//3//f/9//3//f/9//3//f/9//3//f/9//3//f/9//3//f/9//3//f/9//3//f/9//3//f/9//3//f/9//3//f/9//3//f/9//3//f/9//3//f/9//3//f/9//3//f/9//3//f/9//3//f/9//3//f/9//3//f/9//3//f/9//3//f/9//3//f/9//3//f/9//3//f/9//3//f/9//3//f/9//3//f/9//3//f/9//3//f/9//3//f/9//3//f/9//3//f/9//3//f/9//3//f/9//3//f/9//3//f/9//3//f/9//3//f/9//3//f/9//3//f/9//3//f/9//3//f/9//3//f997/3//f1RKU0p7b/9//3/ee/9//3//f/9//3//f/9//3//f/9//3//f/9//3//f/9//3//f/9//3//f/9//3//f/9//3//f/9//3//f/9//3//f/9//3//f/9//3//f/9//3//f/9//3//f/9//3//f/9//3//f/9//3//f/9//3//f/9//3//f/9//3//f/9//3//f/9//3//f/9//3//f/9//3//f/9//3//f/9//3//f/9//3//f/9//3//f/9//3//f/9/t1aWUv9//3//f/9//3//f/9//3//f/9//3//f/9//3//f/9//3//f/9//3//f/9//3//f/9//3//f/9//3//f/9//3//f/9//3//f/9//3//f/9//3//f/9//3//f/9//3//f/9//3//f/9//3//f/9//3//f/9//3//f/9//3//f/9//3//f/9//3//f/9//3//f/9//3//f/9//3//f/9//3//f/9//3//f/9//3//f/9//3//f/9//3//f/9//3//f/9//3//f/9//3//f/9//3//f/9//3//f/9//3//f/9//3//f/9//3//f/9//3//f/9//3//f/9//3//f/9//3//f/9//3//f/9//3//f/9//3//f/9//3//f/9//3//f/9//3//f/9//3//f/9//3/fe/9/11pSSrZa/3//f/9/33//f/9//3//f/9//3//f/9//3//f/9//3//f/9//3//f/9//3//f/9//3//f/9//3//f/9//3//f/9//3//f/9//3//f/9//3//f/9//3//f/9//3//f/9//3//f/9//3//f/9//3//f/9//3//f/9//3//f/9//3//f/9//3//f/9//3//f/9//3//f/9//3//f/9//3//f/9//3//f/9//3//f/9//3//f/9//3//f/9/t1bYWv9//3//f/9//3//f/9//3//f/9//3//f/9//3//f/9//3//f/9//3//f/9//3//f/9//3//f/9//3//f/9//3//f/9//3//f/9//3//f/9//3//f/9//3//f/9//3//f/9//3//f/9//3//f/9//3//f/9//3//f/9//3//f/9//3//f/9//3//f/9//3//f/9//3//f/9//3//f/9//3//f/9//3//f/9//3//f/9//3//f/9//3//f/9//3//f/9//3//f/9//3//f/9//3//f/9//3//f/9//3//f/9//3//f/9//3//f/9//3//f/9//3//f/9//3//f/9//3//f/9//3//f/9//3//f/9//3//f/9//3//f/9//3//f/9//3//f/9//3//f/9//3//f/9//3/5XjNKGWPfe/9//3//f/9//3//f/9//3//f/9//3//f/9//3//f/9//3//f/9//3//f/9//3//f/9//3//f/9//3//f/9//3//f/9//3//f/9//3//f/9//3//f/9//3//f/9//3//f/9//3//f/9//3//f/9//3//f/9//3//f/9//3//f/9//3//f/9//3//f/9//3//f/9//3//f/9//3//f/9//3//f/9//3/+e/9//3//f997/3/ff/9/EkIaY/9//3/ff/9//3//f/9//3//f/9//3//f/9//3//f/9//3//f/9//3//f/9//3//f/9//3//f/9//3//f/9//3//f/9//3//f/9//3//f/9//3//f/9//3//f/9//3//f/9//3//f/9//3//f/9//3//f/9//3//f/9//3//f/9//3//f/9//3//f/9//3//f/9//3//f/9//3//f/9//3//f/9//3//f/9//3//f/9//3//f/9//3//f/9//3//f/9//3//f/9//3//f/9//3//f/9//3//f/9//3//f/9//3//f/9//3//f/9//3//f/9//3//f/9//3//f/9//3//f/9//3//f/9//3//f/9//3//f/9//3//f/9//3//f/9//3//f/9//3//f/9//3//f/9//3//f35zM0aWUr93/3//f/9//3//f/9//3//f/9/vXf/f/9//3//f/9//3//f/9//3//f/9//3//f/9//3//f/9//3//f/9//3//f/9//3//f/9//3//f/9//3//f/9//3//f/9//3//f/9//3//f/9//3//f/9//3//f/9//3//f/9//3//f/9//3//f/9//3//f/9//3//f/9//3//f/9//3//f/9//3//f/9//3//f/9//3//f/9//3//f997EUI7a/9//3//f/9//3//f/9//3//f/9//3//f/9//3//f/9//3//f/9//3//f/9//3//f/9//3//f/9//3//f/9//3//f/9//3//f/9//3//f/9//3//f/9//3//f/9//3//f/9//3//f/9//3//f/9//3//f/9//3//f/9//3//f/9//3//f/9//3//f/9//3//f/9//3//f/9//3//f/9//3//f/9//3//f/9//3//f/9//3//f/9//3//f/9//3//f/9//3//f/9//3//f/9//3//f/9//3//f/9//3//f/9//3//f/9//3//f/9//3//f/9//3//f/9//3//f/9//3//f/9//3//f/9//3//f/9//3//f/9//3//f/9//3//f/9//3//f/9//3//f/9//3//f/9//3//f/9/33t1TjNGOmf/f/9//3//f/9//3//f/9//3//f/9//3//f/9//3//f/9//3//f/9//3//f/9//3//f/9//3//f/9//3//f/9//3//f/9//3//f/9//3//f/9//3//f/9//3//f/9//3//f/9//3//f/9//3//f/9//3//f/9//3//f/9//3//f/9//3//f/9//3//f/9//3//f/9//3//f/9//3//f/9//3//f/9//3//f/9/33v/f31v0D2+d/9//3//f/9//3//f/9//3//f/9//3//f/9//3//f/9//3//f/9//3//f/9//3//f/9//3//f/9//3//f/9//3//f/9//3//f/9//3//f/9//3//f/9//3//f/9//3//f/9//3//f/9//3//f/9//3//f/9//3//f/9//3//f/9//3//f/9//3//f/9//3//f/9//3//f/9//3//f/9//3//f/9//3//f/9//3//f/9//3//f/9//3//f/9//3//f/9//3//f/9//3//f/9//3//f/9//3//f/9//3//f/9//3//f/9//3//f/9//3//f/9//3//f/9//3//f/9//3//f/9//3//f/9//3//f/9//3//f/9//3//f/9//3//f/9//3//f/9//3//f/9//3//f/9//3//f/9//3//fzpndU63Wv9//3//f/9//3//f/9//3//f/9//3//f/9//3//f/9//3//f/9//3//f/9//3//f/9//3//f/9//3//f/9//3//f/9//3//f/9//3//f/9//3//f/9//3//f/9//3//f/9//3//f/9//3//f/9//3//f/9//3//f/9//3//f/9//3//f/9//3//f/9//3//f/9//3//f/9//3//f/9//3//f/9//3//f/9/v3v/f9haM0b/f/9//3//f/9//3//f/9//3//f/9//3//f/9//3//f/9//3//f/9//3//f/9//3//f/9//3//f/9//3//f/9//3//f/9//3//f/9//3//f/9//3//f/9//3//f/9//3//f/9//3//f/9//3//f/9//3//f/9//3//f/9//3//f/9//3//f/9//3//f/9//3//f/9//3//f/9//3//f/9//3//f/9//3//f/9//3//f/9//3//f/9//3//f/9//3//f/9//3//f/9//3//f/9//3//f/9//3//f/9//3//f/9//3//f/9//3//f/9//3//f/9//3//f/9//3//f/9//3//f/9//3//f/9//3//f/9//3//f/9//3//f/9//3//f/9//3//f/9//3//f/9//3//f/9//3/ff/9//3/fe/9/nXNTTlNOfG//f/9/33//f/9//3//f/9//3//f/9//3//f/9//3//f/9//3//f/9//3//f/9//3//f/9//3//f/9//3//f/9//3//f/9//3//f/9//3//f/9//3//f/9//3//f/9//3//f/9//3//f/9//3//f/9//3//f/9//3//f/9//3//f/9//3//f/9//3//f/9//3//f/9//3//f/9//3/+f/9//3//f/9//3//f1NKt1b/f99//3//f/9//3//f/9//3//f/9//3//f/9//3//f/9//3//f/9//3//f/9//3//f/9//3//f/9//3//f/9//3//f/9//3//f/9//3//f/9//3//f/9//3//f/9//3//f/9//3//f/9//3//f/9//3//f/9//3//f/9//3//f/9//3//f/9//3//f/9//3//f/9//3//f/9//3//f/9//3//f/9//3//f/9//3//f/9//3//f/9//3//f/9//3//f/9//3//f/9//3//f/9//3//f/9//3//f/9//3//f/9//3//f/9//3//f/9//3//f/9//3//f/9//3//f/9//3//f/9//3//f/9//3//f/9//3//f/9//3//f/9//3//f/9//3//f/9//3//f/9//3//f/9//3//f/9//3//f997nXf/f5VSlVIZZ997/3//f/9//3//f/9//3//f/9//3//f/9//3//f/9//3//f/9//3//f/9//3//f/9//3//f/9//3//f/9//3//f/9//3//f/9//3//f/9//3//f/9//3//f/9//3//f/9//3//f/9//3//f/9//3//f/9//3//f/9//3//f/9//3//f/9//3//f/9//3//f/9//3//f/9//3//f/9//3//f/9//3/fe/E9fG//f/9//3//f/9//3//f/9//3//f/9//3//f/9//3//f/9//3//f/9//3//f/9//3//f/9//3//f/9//3//f/9//3//f/9//3//f/9//3//f/9//3//f/9//3//f/9//3//f/9//3//f/9//3//f/9//3//f/9//3//f/9//3//f/9//3//f/9//3//f/9//3//f/9//3//f/9//3//f/9//3//f/9//3//f/9//3//f/9//3//f/9//3//f/9//3//f/9//3//f/9//3//f/9//3//f/9//3//f/9//3//f/9//3//f/9//3//f/9//3//f/9//3//f/9//3//f/9//3//f/9//3//f/9//3//f/9//3//f/9//3//f/9//3//f/9//3//f/9//3//f/9//3//f/9//3//f/9//3//f/9//3/ee/9/+F7wPZZWv3f/f/9/33v/f/9//3//f/9//3//f/9//3//f/9//3//f/9//3//f/9//3//f/9//3//f/9//3//f/9//3//f/9//3//f/9//3//f/9//3//f/9//3//f/9//3//f/9//3//f/9//3//f/9//3//f/9//3//f/9//3//f/9//3//f/9//3//f/9//3//f/9//3//f/9//3//f/9//3//f/9//38aZxJGvnv/f/9//3//f/9//3//f/9//3//f/9//3//f/9//3//f/9//3//f/9//3//f/9//3//f/9//3//f/9//3//f/9//3//f/9//3//f/9//3//f/9//3//f/9//3//f/9//3//f/9//3//f/9//3//f/9//3//f/9//3//f/9//3//f/9//3//f/9//3//f/9//3//f/9//3//f/9//3//f/9//3//f/9//3//f/9//3//f/9//3//f/9//3//f/9//3//f/9//3//f/9//3//f/9//3//f/9//3//f/9//3//f/9//3//f/9//3//f/9//3//f/9//3//f/9//3//f/9//3//f/9//3//f/9//3//f/9//3//f/9//3//f/9//3//f/9//3//f/9//3//f/9//3//f/9//3//f/9//3//f/9//3//f/9//3+/e1NKMkY7Z/9//3//f/9//3//f/9//3//f/9//3//f/9//3//f/9//3//f/9//3//f/9//3//f/9//3//f/9//3//f/9//3//f/9//3//f/9//3//f/9//3//f/9//3//f/9//3//f/9//3//f/9//3//f/9//3//f/9//3//f/9//3//f/9//3//f/9//3//f/9//3//f/9//3//f/9//3//f/9//3/YWlRK/3//f/9//3//f/9//3//f/9//3//f/9//3//f/9//3//f/9//3//f/9//3//f/9//3//f/9//3//f/9//3//f/9//3//f/9//3//f/9//3//f/9//3//f/9//3//f/9//3//f/9//3//f/9//3//f/9//3//f/9//3//f/9//3//f/9//3//f/9//3//f/9//3//f/9//3//f/9//3//f/9//3//f/9//3//f/9//3//f/9//3//f/9//3//f/9//3//f/9//3//f/9//3//f/9//3//f/9//3//f/9//3//f/9//3//f/9//3//f/9//3//f/9//3//f/9//3//f/9//3//f/9//3//f/9//3//f/9//3//f/9//3//f/9//3//f/9//3//f/9//3//f/9//3//f/9//3//f/9//3//f/9//3//f/9//3//f/9/GWMyRnVOnnf/f/9/33v/f/9//3//f/9//3//f/9//3//f/9//3//f/9//3//f/9//3//f/9//3//f/9//3//f/9//3//f/9//3//f/9//3//f/9//3//f/9//3//f/9//3//f/9//3//f/9//3//f/9//3//f/9//3//f/9//3//f/9//3//f/9//3//f/9//3//f/9//3//f/9//3//f/9/33vxPRpj/3//f/9//3//f/9//3//f/9//3//f/9//3//f/9//3//f/9//3//f/9//3//f/9//3//f/9//3//f/9//3//f/9//3//f/9//3//f/9//3//f/9//3//f/9//3//f/9//3//f/9//3//f/9//3//f/9//3//f/9//3//f/9//3//f/9//3//f/9//3//f/9//3//f/9//3//f/9//3//f/9//3//f/9//3//f/9//3//f/9//3//f/9//3//f/9//3//f/9//3//f/9//3//f/9//3//f/9//3//f/9//3//f/9//3//f/9//3//f/9//3//f/9//3//f/9//3//f/9//3//f/9//3//f/9//3//f/9//3//f/9//3//f/9//3//f/9//3//f/9//3//f/9//3//f/9//3//f/9//3//f/9//3//f/9//3//f/9//398b7dWEULYXt97/3//f997/3//f/9//3//f/9//3//f/9//3/ee/9//3//f/9//3//f/9//3//f/9//3//f/9//3//f/9//3//f/9//3//f/9//3//f/9//3//f/9//3//f/9//3//f/9//3//f/9//3//f/9//3//f/9//3//f/9//3//f/9//3//f/9//3//f/9//3//f/9//3//f797v3fxPZ5z/3//f/9//3//f/9//3//f/9//3//f/9//3//f/9//3//f/9//3//f/9//3//f/9//3//f/9//3//f/9//3//f/9//3//f/9//3//f/9//3//f/9//3//f/9//3//f/9//3//f/9//3//f/9//3//f/9//3//f/9//3//f/9//3//f/9//3//f/9//3//f/9//3//f/9//3//f/9//3//f/9//3//f/9//3//f/9//3//f/9//3//f/9//3//f/9//3//f/9//3//f/9//3//f/9//3//f/9//3//f/9//3//f/9//3//f/9//3//f/9//3//f/9//3//f/9//3//f/9//3//f/9//3//f/9//3//f/9//3//f/9//3//f/9//3//f/9//3//f/9//3//f/9//3//f/9//3//f/9//3//f/9//3//f997/3//f997/3//f997XGsyRtdafG//f/9//3/fe/9//3//f/9//3//f/9//3//f/9//3//f/9//3//f/9//3//f/9//3//f/9//3//f/9//3//f/9//3//f/9//3//f/9//3//f/9//3//f/9//3//f/9//3//f/9//3//f/9//3//f/9//3//f/9//3//f/9//3//f/9//3//f/9//3//f/9//3//f/9/tlZ1Tv9//3//f/9//3//f/9//3//f/9//3//f/9//3//f/9//3//f/9//3//f/9//3//f/9//3//f/9//3//f/9//3//f/9//3//f/9//3//f/9//3//f/9//3//f/9//3//f/9//3//f/9//3//f/9//3//f/9//3//f/9//3//f/9//3//f/9//3//f/9//3//f/9//3//f/9//3//f/9//3//f/9//3//f/9//3//f/9//3//f/9//3//f/9//3//f/9//3//f/9//3//f/9//3//f/9//3//f/9//3//f/9//3//f/9//3//f/9//3//f/9//3//f/9//3//f/9//3//f/9//3//f/9//3//f/9//3//f/9//3//f/9//3//f/9//3//f/9//3//f/9//3//f/9//3//f/9//3//f/9//3//f/9//3//f/9//3//f/9//3//f/9//3/fe3ROEUL4Xv9//3//f/9//3//f/9//3//f/9//3//f/9//3//f/9//3//f/9//3//f/9//3//f/9//3//f/9//3//f/9//3//f/9//3//f/9//3//f/9//3//f/9//3//f/9//3//f/9//3//f/9//3//f/9//3//f/9//3//f/9//3//f/9//3//f/9//3//f/9//3//f9970D1ca/9//3//f/9//3//f/9//3//f/9//3//f/9//3//f/9//3//f/9//3//f/9//3//f/9//3//f/9//3//f/9//3//f/9//3//f/9//3//f/9//3//f/9//3//f/9//3//f/9//3//f/9//3//f/9//3//f/9//3//f/9//3//f/9//3//f/9//3//f/9//3//f/9//3//f/9//3//f/9//3//f/9//3//f/9//3//f/9//3//f/9//3//f/9//3//f/9//3//f/9//3//f/9//3//f/9//3//f/9//3//f/9//3//f/9//3//f/9//3//f/9//3//f/9//3//f/9//3//f/9//3//f/9//3//f/9//3//f/9//3//f/9//3//f/9//3//f/9//3//f/9//3//f/9//3//f/9//3//f/9//3//f/9//3//f/9//3//f/9//3//f997/3//f/9/W2syRhFCOmf/f/9//3//f/9//3//f/9//3//f/9//3//f/9//3//f/9//3//f/9//3//f/9//3//f/9//3//f/9//3//f/9//3//f/9//3//f/9//3//f/9//3//f/9//3//f/9//3//f/9//3//f/9//3//f/9//3//f/9//3//f/9//3//f/9//3//f/9/33v/f3VOt1afd/9//3//f/9//3//f/9//3//f/9//3//f/9//3//f/9//3//f/9//3//f/9//3//f/9//3//f/9//3//f/9//3//f/9//3//f/9//3//f/9//3//f/9//3//f/9//3//f/9//3//f/9//3//f/9//3//f/9//3//f/9//3//f/9//3//f/9//3//f/9//3//f/9//3//f/9//3//f/9//3//f/9//3//f/9//3//f/9//3//f/9//3//f/9//3//f/9//3//f/9//3//f/9//3//f/9//3//f/9//3//f/9//3//f/9//3//f/9//3//f/9//3//f/9//3//f/9//3//f/9//3//f/9//3//f/9//3//f/9//3//f/9//3//f/9//3//f/9//3//f/9//3//f/9//3//f/9//3//f/9//3//f/9//3//f/9//3//f997/3//f/9//3//f99//3//fxln8D1zTpxzvnf/f/9//3//f/9//3//f/9//3//f/9//3//f/9//3//f/9//3//f/9//3//f/9//3//f/9//3//f/9//3//f/9//3//f/9//3//f/9//3//f/9//3//f/9//3//f/9//3//f/9//3//f/9//3//f/9//3//f/9//3//f/9//3//f/9//38ZYxJGv3f/f/9//3//f/9//3//f/9//3//f/9//3//f/9//3//f/9//3//f/9//3//f/9//3//f/9//3//f/9//3//f/9//3//f/9//3//f/9//3//f/9//3//f/9//3//f/9//3//f/9//3//f/9//3//f/9//3//f/9//3//f/9//3//f/9//3//f/9//3//f/9//3//f/9//3//f/9//3//f/9//3//f/9//3//f/9//3//f/9//3//f/9//3//f/9//3//f/9//3//f/9//3//f/9//3//f/9//3//f/9//3//f/9//3//f/9//3//f/9//3//f/9//3//f/9//3//f/9//3//f/9//3//f/9//3//f/9//3//f/9//3//f/9//3//f/9//3//f/9//3//f/9//3//f/9//3//f/9//3//f/9//3//f/9//3//f/9//3//f/9//3//f/9/33vfe/9//3//f/9//3/4XvA911p8b/9//3/ff/9//3//f/9//3//f/9//3//f/9//3//f/9//3//f/9//3//f/9//3//f/9//3//f/9//3//f/9//3//f/9//3//f/9//3//f/9//3//f/9//3//f/9//3//f/9//3//f/9//3//f/9//3//f/9//3//f/9//3//f997/38yRhpj/3//f/9//3//f/9//3//f/9//3//f/9//3//f/9//3//f/9//3//f/9//3//f/9//3//f/9//3//f/9//3//f/9//3//f/9//3//f/9//3//f/9//3//f/9//3//f/9//3//f/9//3//f/9//3//f/9//3//f/9//3//f/9//3//f/9//3//f/9//3//f/9//3//f/9//3//f/9//3//f/9//3//f/9//3//f/9//3//f/9//3//f/9//3//f/9//3//f/9//3//f/9//3//f/9//3//f/9//3//f/9//3//f/9//3//f/9//3//f/9//3//f/9//3//f/9//3//f/9//3//f/9//3//f/9//3//f/9//3//f/9//3//f/9//3//f/9//3//f/9//3//f/9//3//f/9//3//f/9//3//f/9//3//f/9//3//f/9//3//f/9//3//f/9//3//f/9//3//f/9//3//f713dFIRQnROnXP/f/9//3//f/9//3//f/9//3//f/9//3//f/9//3//f/9//3//f/9//3//f/9//3//f/9//3//f/9//3//f/9//3//f/9//3//f/9//3//f/9//3//f/9//3//f/9//3//f/9//3//f/9//3//f/9//3//f/9//3//f/9/11p0Tv9/33v/f/9//3//f/9//3//f/9//3//f/9//3//f/9//3//f/9//3//f/9//3//f/9//3//f/9//3//f/9//3//f/9//3//f/9//3//f/9//3//f/9//3//f/9//3//f/9//3//f/9//3//f/9//3//f/9//3//f/9//3//f/9//3//f/9//3//f/9//3//f/9//3//f/9//3//f/9//3//f/9//3//f/9//3//f/9//3//f/9//3//f/9//3//f/9//3//f/9//3//f/9//3//f/9//3//f/9//3//f/9//3//f/9//3//f/9//3//f/9//3//f/9//3//f/9//3//f/9//3//f/9//3//f/9//3//f/9//3//f/9//3//f/9//3//f/9//3//f/9//3//f/9//3//f/9//3//f/9//3//f/9//3//f/9//3//f/9//3//f/9//3//f/9//3//f/9//3//f/9//3//f/9//398c3RSMkaVUltr33v/f/9//3//f/9//3//f/9//3//f/9//3//f/9//3//f/9//3//f/5//3//f/9//3//f/9//3//f/9//3//f/9//3//f/9//3//f/9//3//f/9//3//f/9//3//f/9//3//f/9//3//f/9/33v/f/9//3//f/heMkY6Z/9//3//f/9//3//f/9//3//f/9//3//f/9//3//f/9//3//f/9//3//f/9//3//f/9//3//f/9//3//f/9//3//f/9//3//f/9//3//f/9//3//f/9//3//f/9//3//f/9//3//f/9//3//f/9//3//f/9//3//f/9//3//f/9//3//f/9//3//f/9//3//f/9//3//f/9//3//f/9//3//f/9//3//f/9//3//f/9//3//f/9//3//f/9//3//f/9//3//f/9//3//f/9//3//f/9//3//f/9//3//f/9//3//f/9//3//f/9//3//f/9//3//f/9//3//f/9//3//f/9//3//f/9//3//f/9//3//f/9//3//f/9//3//f/9//3//f/9//3//f/9//3//f/9//3//f/9//3//f/9//3//f/9//3//f/9//3//f/9//3//f/9//3//f/9//3//f/9//3//f/9//3//f/9/33v/f/9/nne3VjNKt1Y7Z/9//3//f/9//3//f/9//3//f/9//3/ee/9//3//f/9//3//f/9//3//f/9//3//f/9//3//f/9//3//f/9//3//f/9//3//f/9//3//f/9//3//f/9//3//f/9//3//f/9/33//f/9//3//f/9//3+VUpVSGWPfe/9//3//f/9//3//f/9//3//f/9//3//f/9//3//f/9//3//f/9//3//f/9//3//f/9//3//f/9//3//f/9//3//f/9//3//f/9//3//f/9//3//f/9//3//f/9//3//f/9//3//f/9//3//f/9//3//f/9//3//f/9//3//f/9//3//f/9//3//f/9//3//f/9//3//f/9//3//f/9//3//f/9//3//f/9//3//f/9//3//f/9//3//f/9//3//f/9//3//f/9//3//f/9//3//f/9//3//f/9//3//f/9//3//f/9//3//f/9//3//f/9//3//f/9//3//f/9//3//f/9//3//f/9//3//f/9//3//f/9//3//f/9//3//f/9//3//f/9//3//f/9//3//f/9//3//f/9//3//f/9//3//f/9//3//f/9//3//f/9//3//f/9//3//f/9//3//f/9//3//f/9//3//f/9//3//f997/3//f797+F5USnROGWO9d/9//3//f997/3++e/9//3//f/9//3//f/9//3//f/9//3//f/9//3//f/9//3//f/9//3//f/9//3//f/9//3//f/9//3//f/9//3//f/9//3//f/9//3//f/9//3/fe/9//3//f753OmdTSjln33v/f/9//3//f/9//3//f/9//3//f/9//3//f/9//3//f/9//3//f/9//3//f/9//3//f/9//3//f/9//3//f/9//3//f/9//3//f/9//3//f/9//3//f/9//3//f/9//3//f/9//3//f/9//3//f/9//3//f/9//3//f/9//3//f/9//3//f/9//3//f/9//3//f/9//3//f/9//3//f/9//3//f/9//3//f/9//3//f/9//3//f/9//3//f/9//3//f/9//3//f/9//3//f/9//3//f/9//3//f/9//3//f/9//3//f/9//3//f/9//3//f/9//3//f/9//3//f/9//3//f/9//3//f/9//3//f/9//3//f/9//3//f/9//3//f/9//3//f/9//3//f/9//3//f/9//3//f/9//3//f/9//3//f/9//3//f/9//3//f/9//3//f/9//3//f/9//3//f/9//3//f/9//3//f/9/33v/f/9//3//f/9//3/fexhjtVaUUtZanHP/f/9//3//f/9//3/ee/9//3//f/9//3//f/9//3//f/9//3//f/9//3//f/9//3//f/9//3//f/9//3//f/9//3//f/9//3//f/9//3//f/9//3//f/9//3//f/9//3//fxljzzmdc/9//3//f99//3//f/9//3//f/9//3//f/9//3//f/9//3//f/9//3//f/9//3//f/9//3//f/9//3//f/9//3//f/9//3//f/9//3//f/9//3//f/9//3//f/9//3//f/9//3//f/9//3//f/9//3//f/9//3//f/9//3//f/9//3//f/9//3//f/9//3//f/9//3//f/9//3//f/9//3//f/9//3//f/9//3//f/9//3//f/9//3//f/9//3//f/9//3//f/9//3//f/9//3//f/9//3//f/9//3//f/9//3//f/9//3//f/9//3//f/9//3//f/9//3//f/9//3//f/9//3//f/9//3//f/9//3//f/9//3//f/9//3//f/9//3//f/9//3//f/9//3//f/9//3//f/9//3//f/9//3//f/9//3//f/9//3//f/9//3//f/9//3//f/9//3//f/9//3//f/9//3//f/9//3//f/9//3//f99//3//f/9//3//f/9//398b7ZWEEIyRhhj/3/fe/9//3//f/9//3//f/9//3//f/9//3//f/9//3//f/9//3//f/9//3//f/9//3//f/9//3//f/9//3//f/9//3//f/9//3//f/9//3//f/9//3//f/9/+GIyRrZW33v/f/9//3//f/9//3//f/9//3//f/9//3//f/9//3//f/9//3//f/9//3//f/9//3//f/9//3//f/9//3//f/9//3//f/9//3//f/9//3//f/9//3//f/9//3//f/9//3//f/9//3//f/9//3//f/9//3//f/9//3//f/9//3//f/9//3//f/9//3//f/9//3//f/9//3//f/9//3//f/9//3//f/9//3//f/9//3//f/9//3//f/9//3//f/9//3//f/9//3//f/9//3//f/9//3//f/9//3//f/9//3//f/9//3//f/9//3//f/9//3//f/9//3//f/9//3//f/9//3//f/9//3//f/9//3//f/9//3//f/9//3//f/9//3//f/9//3//f/9//3//f/9//3//f/9//3//f/9//3//f/9//3//f/9//3//f/9//3//f/9//3//f/9//3//f/9//3//f/9//3//f/9//3//f/9//3//f/9//3//f/9//3//f997/3//f/9//3//f/9//39aa3ROrjXXWjlnvnv/f/9//3//f/9//3//f/9//3//f/9//3//f/9//3//f/9//3//f/9//3//f/9//3//f/9//3//f/9//3//f/9//3//f/9//3//f/9//3+dczJG0D34Xv9//3//f/9//3//f/9//3//f/9//3//f/9//3//f/9//3//f/9//3//f/9//3//f/9//3//f/9//3//f/9//3//f/9//3//f/9//3//f/9//3//f/9//3//f/9//3//f/9//3//f/9//3//f/9//3//f/9//3//f/9//3//f/9//3//f/9//3//f/9//3//f/9//3//f/9//3//f/9//3//f/9//3//f/9//3//f/9//3//f/9//3//f/9//3//f/9//3//f/9//3//f/9//3//f/9//3//f/9//3//f/9//3//f/9//3//f/9//3//f/9//3//f/9//3//f/9//3//f/9//3//f/9//3//f/9//3//f/9//3//f/9//3//f/9//3//f/9//3//f/9//3//f/9//3//f/9//3//f/9//3//f/9//3//f/9//3//f/9//3//f/9//3//f/9//3//f/9//3//f/9//3//f/9//3//f/9//3//f/9//3//f/9//3//f/9//3//f/9//3/ff/9//3//f/9//3/XXnROEUKVUltr33vfe/9/33//f/9//3//f/9//3//f/9//3//f/9//3//f/9//3//f/9//3//f/9//3//f/9//3//f/9//3//f/9//3/fe/9/dE7POfli/3//f997vnf/f/9//3//f/9//3//f/9//3//f/9//3//f/9//3//f/9//3//f/9//3//f/9//3//f/9//3//f/9//3//f/9//3//f/9//3//f/9//3//f/9//3//f/9//3//f/9//3//f/9//3//f/9//3//f/9//3//f/9//3//f/9//3//f/9//3//f/9//3//f/9//3//f/9//3//f/9//3//f/9//3//f/9//3//f/9//3//f/9//3//f/9//3//f/9//3//f/9//3//f/9//3//f/9//3//f/9//3//f/9//3//f/9//3//f/9//3//f/9//3//f/9//3//f/9//3//f/9//3//f/9//3//f/9//3//f/9//3//f/9//3//f/9//3//f/9//3//f/9//3//f/9//3//f/9//3//f/9//3//f/9//3//f/9//3//f/9//3//f/9//3//f/9//3//f/9//3//f/9//3//f/9//3//f/9//3//f/9//3//f/9//3//f/9//3//f/9//3//f/9//3//f/9//3//f/9/33s6Z5VS8D10Thljvne+e/9//3//f/9//3//f/9//3//f/9//3//f/9//3//f/9//3//f/9//3//f/9//3//f/9//3//f757Ome2VvFBt1a/e/9//3//f/9//3//f/9//3//f/9//3//f/5//3//f/9//3//f/9//3//f/9//3//f/9//3//f/9//3//f/9//3//f/9//3//f/9//3//f/9//3//f/9//3//f/9//3//f/9//3//f/9//3//f/9//3//f/9//3//f/9//3//f/9//3//f/9//3//f/9//3//f/9//3//f/9//3//f/9//3//f/9//3//f/9//3//f/9//3//f/9//3//f/9//3//f/9//3//f/9//3//f/9//3//f/9//3//f/9//3//f/9//3//f/9//3//f/9//3//f/9//3//f/9//3//f/9//3//f/9//3//f/9//3//f/9//3//f/9//3//f/9//3//f/9//3//f/9//3//f/9//3//f/9//3//f/9//3//f/9//3//f/9//3//f/9//3//f/9//3//f/9//3//f/9//3//f/9//3//f/9//3//f/9//3//f/9//3//f/9//3//f/9//3//f/9//3//f/9//3//f/9//3//f/9//3//f/9//3//f/9//3//f/9/33taa/deEUIyRnRO11o6Z51z/3//f/9//3//f/9//3//f/9//3//f/9//3//f/9//3//f/9//3//f3xvGWN0TjJGU0q2Vt97/3//f/9//3//f/9//3//f/9//3//f/9//3//f/9//3//f/9//3//f/9//3//f/9//3//f/9//3//f/9//3//f/9//3//f/9//3//f/9//3//f/9//3//f/9//3//f/9//3//f/9//3//f/9//3//f/9//3//f/9//3//f/9//3//f/9//3//f/9//3//f/9//3//f/9//3//f/9//3//f/9//3//f/9//3//f/9//3//f/9//3//f/9//3//f/9//3//f/9//3//f/9//3//f/9//3//f/9//3//f/9//3//f/9//3//f/9//3//f/9//3//f/9//3//f/9//3//f/9//3//f/9//3//f/9//3//f/9//3//f/9//3//f/9//3//f/9//3//f/9//3//f/9//3//f/9//3//f/9//3//f/9//3//f/9//3//f/9//3//f/9//3//f/9//3//f/9//3//f/9//3//f/9//3//f/9//3//f/9//3//f/9//3//f/9//3//f/9//3//f/9//3//f/9//3//f/9//3//f/9//3//f/9//3//f/9//3//f997/3//f3xz11qVUlNKdE50TnRO11pba51z33u+d997vnf/f997/3++d51zOmf4XrZW8D3wPTJKlVL4Yltr33v/f/9//3//f/9//3//f/9//3//f/9//3//f/9//3//f/9//3//f/9//3//f/9//3//f/9//3//f/9//3//f/9//3//f/9//3//f/9//3//f/9//3//f/9//3//f/9//3//f/9//3//f/9//3//f/9//3//f/9//3//f/9//3//f/9//3//f/9//3//f/9//3//f/9//3//f/9//3//f/9//3//f/9//3//f/9//3//f/9//3//f/9//3//f/9//3//f/9//3//f/9//3//f/9//3//f/9//3//f/9//3//f/9//3//f/9//3//f/9//3//f/9//3//f/9//3//f/9//3//f/9//3//f/9//3//f/9//3//f/9//3//f/9//3//f/9//3//f/9//3//f/9//3//f/9//3//f/9//3//f/9//3//f/9//3//f/9//3//f/9//3//f/9//3//f/9//3//f/9//3//f/9//3//f/9//3//f/9//3//f/9//3//f/9//3//f/9//3//f/9//3//f/9//3//f/9//3//f/9//3//f/9//3//f/9//3//f/9//3//f/9/vnv/f/9//3//f/9/vne+d9da1lp0TjJG8D3wPfBBMkYxRjFG8D0RQjFGdFK2Vvhi33vfe957/3//f/9//3//f/9//3//f/9//3//f/9//3//f/9//3//f/9//3//f/9//3//f/9//3//f/9//3//f/9//3//f/9//3//f/9//3//f/9//3//f/9//3//f/9//3//f/9//3//f/9//3//f/9//3//f/9//3//f/9//3//f/9//3//f/9//3//f/9//3//f/9//3//f/9//3//f/9//3//f/9//3//f/9//3//f/9//3//f/9//3//f/9//3//f/9//3//f/9//3//f/9//3//f/9//3//f/9//3//f/9//3//f/9//3//f/9//3//f/9//3//f/9//3//f/9//3//f/9//3//f/9//3//f/9//3//f/9//3//f/9//3//f/9//3//f/9//3//f/9//3//f/9//3//f/9//3//f/9//3//f/9//3//f/9//3//f/9//3//f/9//3//f/9//3//f/9//3//f/9//3//f/9//3//f/9//3//f/9//3//f/9//3//f/9//3//f/9//3//f/9//3//f/9//3//f/9//3//f/9//3//f/9//3//f/9//3//f/9//3//f/9//3//f/9//3//f/9//3//f/9//3/ee/9//3//f99//3/ff/9//3//f/9//3//f/9//3//f/9//3/ee99//3//f/9//3//f/9//3//f/9//3//f/9//3//f/9//3//f/9//3//f/9//3//f/9//3//f/9//3//f/9//3//f/9//3//f/9//3//f/9//3//f/9//3//f/9//3//f/9//3//f/9//3//f/9//3//f/9//3//f/9//3//f/9//3//f/9//3//f/9//3//f/9//3//f/9//3//f/9//3//f/9//3//f/9//3//f/9//3//f/9//3//f/9//3//f/9//3//f/9//3//f/9//3//f/9//3//f/9//3//f/9//3//f/9//3//f/9//3//f/9//3//f/9//3//f/9//3//f/9//3//f/9//3//f/9//3//f/9//3//f/9//3//f/9//3//f/9//3//f/9//3//f/9//3//f/9//3//f/9//3//f/9//3//f/9//3//f/9//3//f/9//3//f/9//3//f/9//3//f/9//3//f/9//3//f/9//3//f/9//3//f/9//3//f/9//3//f/9//3//f/9//3//f/9//3//f/9//3//f/9//3//f/9//3//f/9//3//f/9//3//f/9//3//f/9//3//f/9//3//f/9//3//f/9//3//f/9//3//f9973nvfe/9//3//f/9//3//f/9//3//f/9//3//f/9//3//f/9//3//f/9//3//f/9//3//f/9//3//f/9//3//f/9//3//f/9//3//f/9//3//f/9//3//f/9//3//f/9//3//f/9//3//f/9//3//f/9//3//f/9//3//f/9//3//f/9//3//f/9//3//f/9//3//f/9//3//f/9//3//f/9//3//f/9//3//f/9//3//f/9//3//f/9//3//f/9//3//f/9//3//f/9//3//f/9//3//f/9//3//f/9//3//f/9//3//f/9//3//f/9//3//f/9//3//f/9//3//f/9//3//f/9//3//f/9//3//f/9//3//f/9//3//f/9//3//f/9//3//f/9//3//f/9//3//f/9//3//f/9//3//f/9//3//f/9//3//f/9//3//f/9//3//f/9//3//f/9//3//f/9//3//f/9//3//f/9//3//f/9//3//f/9//3//f/9//3//f/9//3//f/9//3//f/9//3//f/9//3//f/9//3//f/9//3//f/9//3//f/9//3//f/9//3//f/9//3//f/9//3//f/9//3//f/9//3//f/9//3//f/9//3//f/9//3/fe/9//3//f/9//3//f/9//3//f/9//3//f/9/33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AAAADwAAAAAAAAAAAAAAHk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2016-05-24T14:29:32Z</xd:SigningTime>
          <xd:SigningCertificate>
            <xd:Cert>
              <xd:CertDigest>
                <DigestMethod Algorithm="http://www.w3.org/2000/09/xmldsig#sha1"/>
                <DigestValue>mCy98rCe8cLAysi0niTKYF7eAR8=</DigestValue>
              </xd:CertDigest>
              <xd:IssuerSerial>
                <X509IssuerName>E=e-sign@e-sign.cl, CN=E-Sign Firma Electronica Avanzada para Estado de Chile CA, OU=Class 2 Managed PKI Individual Subscriber CA, OU=Symantec Trust Network, O=E-Sign S.A., C=CL</X509IssuerName>
                <X509SerialNumber>51767584097492175959496195173841870381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Bc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CTAqD4///yAQAAAAAAAPw78QuA+P//CABYfvv2//8AAAAAAAAAAOA78QuA+P////8AAAAAagAAAAAAAAAAAAIGL8NeBi/DPo6eZ2C5rBMAAAAAcRkhMSIAigEgDQCEVGoYAChqGACwtLYKIA0AhOhsGAANj55nIA0AhAAAAAC4smEH0J6MA9RrGABY2MNntoVJDgAAAABY2MNnIA0AALSFSQ4BAAAAAAAAAAcAAAC0hUkOAAAAAAAAAABcahgA4nmSZyAAAAD/////AAAAAAAAAAAVAAAAAAAAAHAAAAABAAAAAQAAACQAAAAkAAAAEAAAAAAAAAC4smEH0J6MAwFkAQAAAAAAfBsKARxrGAAcaxgA0HieZwAAAADwS5AgAAAAAAEAAAAAAAAA2GoYAC8wIH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f/9//3//f/9//3//f/9//3//f/9//3//f/9//3//f/9//3//f/9//3//f/9//3//f/9//3//f/9//3//f/9//3//f/9//3//f/9//3//f/9//3//f/9//3//f/9//3//f/9//3//f/9//3//f/9//3//f/9//3//f/9//3//f/9//3//f/9//3//f/9//3//f/9//3//f/9//3//f/9//3//f/9//3//f/9//3//f/9//3//f/9//3//f/9//3//f/9//3//f/9//38AAP9//3//f/9//3//f/9//3//f/9//3//f/9//3//f/9//3//f/9//3//f/9//3//f/9//3//f/9//3//f/9//3//f/9//3//f/9//3//f/9//3//f/9//3//f/9//3//f/9//3//f/9//3//f/9//3//f/9//3//f/9//3//f/9//3//f/9//3//f/9//3//f/9//3//f/9//3//f/9//3//f/9//3//f/9//3//f/9//3//f/9//3//f/9//3//f/9//3//f/9//3//f/9//3//f/9//3//f/9//3//f/9//3//f/9//3//f/9//3//f/9//3//f/9//3//f/9//3//f/9//3//f/9//3//f/9//3//f/9//3//f/9//3//f/9/vnf/f/9//3//f/9//n//f/9//3//f/9//3//f/9//3//f/9//3//f/9//3//f/9//3//f/9//3//f/9//3//f/9//3//f/9//3//f/9//3//f/9//3//f/9//3//f/9//3//f/9//3//f/9//3//f/9//3//f/9//3//f/9//3//f/9//3//f/9//3//f/9//3//f/9//3//f/9//3//f/9//3//f/9//3//f/9//3//f/9//3//f/9//3//f/9//3//f/9//3//f/9//3//f/9//38AAP9//3//f/9//3//f/9//3//f/9//3//f/9//3//f/9//3//f/9//3//f/9//3//f/9//3//f/9//3//f/9//3//f/9//3//f/9//3//f/9//3//f/9//3//f/9//3//f/9//3//f/9//3//f/9//3//f/9//3//f/9//3//f/9//3//f/9//3//f/9//3//f/9//3//f/9//3//f/9//3//f/9//3//f/9//3//f/9//3//f/9//3//f/9//3//f/9//3//f/9//3//f/9//3//f/9//3//f/9//3//f/9//3//f/9//3//f/9//3//f/9//3//f/9//3//f/9//3//f/9//3//f/9//3//f/9//3//f/9//3//f/9//3//f997t1a9c/9//3/de/57/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NEb/f/9//3//f/9//n//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b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f/9/XW8zRnVOv3v/f/9/33v/f/9//3//f/9//3/de/9//3//f/9//3//f/9//3//f/9//3//f/9//3//f/9//3//f/9//3//f/9//3//f/9//3//f/9//3//f/9//3//f/9//3//f/9//3//f/9//3//f/9//3//f/9//3//f/9//3//f/9//3//f/9//3//f/9//3//f/9//3//f/9//3//f/9//3//f/9//3//f/9//3//f/9//3//f/9/33vxPVtr/3//f/9//3//f/9//3//f/9//3//f/9//3//f/9//3//f/9//3//f/9//3//f/9//3//f/9//3//f/9//3//f/9//3//f/9//3//f/9//3//f/9//3//f/9//3//f/9//3//f/9//3//f/9//3//f/9//3//f/9//3//f/9//3//f/9//3//f/9//3//f/9//3//f/9//3//f/9//3//f/9//3//f/9//3//f/9//3//f/9//3//f/9//3//f/9//3//f/9//3//f/9//3//f/9//3//f/9//3//f/9//3//f/9//3//f/9//3//f/9//38AAP9//3//f/9//3//f/9//3//f/9//3//f/9//3//f/9//3//f/9//3//f/9//3//f/9//3//f/9//3//f/9//3//f99//3/fe5ZSM0Zba/9//3//f/9//3//f/9//3//f/9//3//f/9//3//f/9//3//f/9//3//f/9//3//f/9//3//f/9//3//f/9//3//f/9//3//f/9//3//f/9//3//f/9//3//f/9//3//f/9//3//f/9//3//f/9//3//f/9//3//f/9//3//f/9//3//f/9//3//f/9//3//f/9//3//f/9//3//f/9//3//f/9//3//f/9//3/fe/9/fW/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58b/9//3//f/9//3//f/9//3//f/9//3//f/9//3//f/9//3//f/9//3//f/9//3//f/9//3//f/9//3//f/9//3//f/9//3//f/9//3//f/9//3//f/9//3//f/9//3//f/9//3//f/9//3//f/9//3//f/9//3//f/9//3//f/9//3//f/9//3//f/9//3//f/9//3//f/9//3//f/9//3//f/9//3//f/9/M0bXWv9//3//f/9//3//f/9//3//f/9//3//f/9//3//f/9//3//f/9//3//f/9//3//f/9//3//f/9//3//f/9//3//f/9//3//f/9//3//f/9//3//f/9//3//f/9//3//f/9//3//f/9//3//f/9//3//f/9//3//f/9//3//f/9//3//f/9//3//f/9//3//f/9//3//f/9//3//f/9//3//f/9//3//f/9//3//f/9//3//f/9//3//f/9//3//f/9//3//f/9//3//f/9//3//f/9//3//f/9//3//f/9//3//f/9//3//f/9//3//f/9//38AAP9//3//f/9//3//f/9//3//f/9//3//f/9//3//f/9//3//f/9//3//f/9//3//f/9//3//f/9//3//f/9//3/fe/9//3//f/9/33udc/9/dE6VUhlj33v/f/9/33//f/9//3//f/9//3//f/9//3//f/9//3//f/9//3//f/9//3//f/9//3//f/9//3//f/9//3//f/9//3//f/9//3//f/9//3//f/9//3//f/9//3//f/9//3//f/9//3//f/9//3//f/9//3//f/9//3//f/9//3//f/9//3//f/9//3//f/9//3//f/9//3//f957/3//f/9//3//f7938UFba/9//3//f/9//3//f/9//3//f/9//3//f/9//3//f/9//3//f/9//3//f/9//3//f/9//3//f/9//3//f/9//3//f/9//3//f/9//3//f/9//3//f/9//3//f/9//3//f/9//3//f/9//3//f/9//3//f/9//3//f/9//3//f/9//3//f/9//3//f/9//3//f/9//3//f/9//3//f/9//3//f/9//3//f/9//3//f/9//3//f/9//3//f/9//3//f/9//3//f/9//3//f/9//3//f/9//3//f/9//3//f/9//3//f/9//3//f/9//3//f/9//38AAP9//3//f/9//3//f/9//3//f/9//3//f/9//3//f/9//3//f/9//3//f/9//3//f/9//3//f/9//3//f/9//3//f/9//3//f/9//3//f957/3/XWhFCllLfe/9//3+/e/9//3//f/9//3//f/9//3//f/9//3//f/9//3//f/9//3//f/9//3//f/9//3//f/9//3//f/9//3//f/9//3//f/9//3//f/9//3//f/9//3//f/9//3//f/9//3//f/9//3//f/9//3//f/9//3//f/9//3//f/9//3//f/9//3//f/9//3//f/9//3//f/9//3//f/9//3//fztrEkbfe/9//3//f/9//3//f/9//3//f/9//3//f/9//3//f/9//3//f/9//3//f/9//3//f/9//3//f/9//3//f/9//3//f/9//3//f/9//3//f/9//3//f/9//3//f/9//3//f/9//3//f/9//3//f/9//3//f/9//3//f/9//3//f/9//3//f/9//3//f/9//3//f/9//3//f/9//3//f/9//3//f/9//3//f/9//3//f/9//3//f/9//3//f/9//3//f/9//3//f/9//3//f/9//3//f/9//3//f/9//3//f/9//3//f/9//3//f/9//3//f/9//38AAP9//3//f/9//3//f/9//3//f/9//3//f/9//3//f/9//3//f/9//3//f/9//3//f/9//3//f/9//3//f/9//3//f/9//3//f/9//3/fe/9/33v/f753U0oRQjtr/3//f/9//3//f/9//3//f/9//3//f/9//3//f/9//3//f/9//3//f/9//3//f/9//3//f/9//3//f/9//3//f/9//3//f/9//3//f/9//3//f/9//3//f/9//3//f/9//3//f/9//3//f/9//3//f/9//3//f/9//3//f/9//3//f/9//3//f/9//3//f/9//3//f/9//3//f/9//3//f7daVE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</Object>
  <Object Id="idInvalidSigLnImg">AQAAAGwAAAAAAAAAAAAAAP8AAAB/AAAAAAAAAAAAAABDIwAApBEAACBFTUYAAAEAMBs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BdwhBAXcepuBoGEvgaP//AAAAADZ2floAAJiTGAB0DcxhAAAAAIjhbADskhgAUPM3dgAAAAAAAENoYXJVcHBlclcA9moAMPhqACiZZwfA/2oARJMYAIABJHYOXB924FsfdkSTGABkAQAAgWJ5doFieXbgKHYAAAgAAAACAAAAAAAAZJMYABZqeXYAAAAAAAAAAJ6UGAAJAAAAjJQYAAkAAAAAAAAAAAAAAIyUGACckxgA4up4dgAAAAAAAgAAAAAYAAkAAACMlBgACQAAAEwSenYAAAAAAAAAAIyUGAAJAAAAAAAAAMiTGACKLnh2AAAAAAACAACMlB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JMCoPj///IBAAAAAAAA/DvxC4D4//8IAFh++/b//wAAAAAAAAAA4DvxC4D4/////wAAAAAYAPVxRXdQPhgA9XFFdzgAWQD+////jONAd/LgQHcMqEgO0GNtAFCmSA4INxgAFmp5dgAAAAAAAAAAPDgYAAYAAAAwOBgABgAAAAIAAAAAAAAAZKZIDqDRxQpkpkgOAAAAAKDRxQpYNxgAgWJ5doFieXYAAAAAAAgAAAACAAAAAAAAYDcYABZqeXYAAAAAAAAAAJY4GAAHAAAAiDgYAAcAAAAAAAAAAAAAAIg4GACYNxgA4up4dgAAAAAAAgAAAAAYAAcAAACIOBgABwAAAEwSenYAAAAAAAAAAIg4GAAHAAAAAAAAAMQ3GACKLnh2AAAAAAACAACIOB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YKmD2MAwAAAAAMoFgHmD2MA6w2GACcK49nrDYYAKw2GAAtYYpnAAAAAPkrj2e0KsRnoCi0Z6AotGegobhnwLC2CgAAAAD/////AAAAAMoWjwDoNhgAgAEkdg5cH3bgWx926DYYAGQBAACBYnl2gWJ5djDLaQcACAAAAAIAAAAAAAAINxgAFmp5dgAAAAAAAAAAPDgYAAYAAAAwOBgABgAAAAAAAAAAAAAAMDgYAEA3GADi6nh2AAAAAAACAAAAABgABgAAADA4GAAGAAAATBJ6dgAAAAAAAAAAMDgYAAYAAAAAAAAAbDcYAIoueHYAAAAAAAIAADA4G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CTAqD4///yAQAAAAAAAPw78QuA+P//CABYfvv2//8AAAAAAAAAAOA78QuA+P////8AAAAAYQcAAAAAKBB3E/6dH3bYrLVoiiAB3Hi2rBMAAAAAjhYh9iIAigEAahgAXvSAaIBqGAAAAAAAuLJhB8BrGAAkiIASyGoYAFMAZQBnAG8AZQAgAFUASQAAAAAAAAAAACXkgGjhAAAAPGoYAJozn2dQyowK4QAAAAEAAABGEHcTAAAYADozn2cEAAAABQAAAAAAAAAAAAAAAAAAAEYQdxNIbBgAJN+AaJgabgcEAAAAuLJhBwAAAACl44BoEAAAAAAAAABTAGUAZwBvAGUAIABVAEkAAAAKWBxrGAAcaxgA4QAAAAAAAAAoEHcTAAAAAAEAAAAAAAAA2GoYAC8wIH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f/9//3//f/9//3//f/9//3//f/9//3//f/9//3//f/9//3//f/9//3//f/9//3//f/9//3//f/9//3//f/9//3//f/9//3//f/9//3//f/9//3//f/9//3//f/9//3//f/9//3//f/9//3//f/9//3//f/9//3//f/9//3//f/9//3//f/9//3//f/9//3//f/9//3//f/9//3//f/9//3//f/9//3//f/9//3//f/9//3//f/9//3//f/9//3//f/9//3//f/9//38AAP9//3//f/9//3//f/9//3//f/9//3//f/9//3//f/9//3//f/9//3//f/9//3//f/9//3//f/9//3//f/9//3//f/9//3//f/9//3//f/9//3//f/9//3//f/9//3//f/9//3//f/9//3//f/9//3//f/9//3//f/9//3//f/9//3//f/9//3//f/9//3//f/9//3//f/9//3//f/9//3//f/9//3//f/9//3//f/9//3//f/9//3//f/9//3//f/9//3//f/9//3//f/9//3//f/9//3//f/9//3//f/9//3//f/9//3//f/9//3//f/9//3//f/9//3//f/9//3//f/9//3//f/9//3//f/9//3//f/9//3//f/9//3//f/9/vnf/f/9//3//f/9//n//f/9//3//f/9//3//f/9//3//f/9//3//f/9//3//f/9//3//f/9//3//f/9//3//f/9//3//f/9//3//f/9//3//f/9//3//f/9//3//f/9//3//f/9//3//f/9//3//f/9//3//f/9//3//f/9//3//f/9//3//f/9//3//f/9//3//f/9//3//f/9//3//f/9//3//f/9//3//f/9//3//f/9//3//f/9//3//f/9//3//f/9//3//f/9//3//f/9//38AAP9//3//f/9//3//f/9//3//f/9//3//f/9//3//f/9//3//f/9//3//f/9//3//f/9//3//f/9//3//f/9//3//f/9//3//f/9//3//f/9//3//f/9//3//f/9//3//f/9//3//f/9//3//f/9//3//f/9//3//f/9//3//f/9//3//f/9//3//f/9//3//f/9//3//f/9//3//f/9//3//f/9//3//f/9//3//f/9//3//f/9//3//f/9//3//f/9//3//f/9//3//f/9//3//f/9//3//f/9//3//f/9//3//f/9//3//f/9//3//f/9//3//f/9//3//f/9//3//f/9//3//f/9//3//f/9//3//f/9//3//f/9//3//f997t1a9c/9//3/de/57/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NEb/f/9//3//f/9//n//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b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f/9/XW8zRnVOv3v/f/9/33v/f/9//3//f/9//3/de/9//3//f/9//3//f/9//3//f/9//3//f/9//3//f/9//3//f/9//3//f/9//3//f/9//3//f/9//3//f/9//3//f/9//3//f/9//3//f/9//3//f/9//3//f/9//3//f/9//3//f/9//3//f/9//3//f/9//3//f/9//3//f/9//3//f/9//3//f/9//3//f/9//3//f/9//3//f/9/33vxPVtr/3//f/9//3//f/9//3//f/9//3//f/9//3//f/9//3//f/9//3//f/9//3//f/9//3//f/9//3//f/9//3//f/9//3//f/9//3//f/9//3//f/9//3//f/9//3//f/9//3//f/9//3//f/9//3//f/9//3//f/9//3//f/9//3//f/9//3//f/9//3//f/9//3//f/9//3//f/9//3//f/9//3//f/9//3//f/9//3//f/9//3//f/9//3//f/9//3//f/9//3//f/9//3//f/9//3//f/9//3//f/9//3//f/9//3//f/9//3//f/9//38AAP9//3//f/9//3//f/9//3//f/9//3//f/9//3//f/9//3//f/9//3//f/9//3//f/9//3//f/9//3//f/9//3//f99//3/fe5ZSM0Zba/9//3//f/9//3//f/9//3//f/9//3//f/9//3//f/9//3//f/9//3//f/9//3//f/9//3//f/9//3//f/9//3//f/9//3//f/9//3//f/9//3//f/9//3//f/9//3//f/9//3//f/9//3//f/9//3//f/9//3//f/9//3//f/9//3//f/9//3//f/9//3//f/9//3//f/9//3//f/9//3//f/9//3//f/9//3/fe/9/fW/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58b/9//3//f/9//3//f/9//3//f/9//3//f/9//3//f/9//3//f/9//3//f/9//3//f/9//3//f/9//3//f/9//3//f/9//3//f/9//3//f/9//3//f/9//3//f/9//3//f/9//3//f/9//3//f/9//3//f/9//3//f/9//3//f/9//3//f/9//3//f/9//3//f/9//3//f/9//3//f/9//3//f/9//3//f/9/M0bXWv9//3//f/9//3//f/9//3//f/9//3//f/9//3//f/9//3//f/9//3//f/9//3//f/9//3//f/9//3//f/9//3//f/9//3//f/9//3//f/9//3//f/9//3//f/9//3//f/9//3//f/9//3//f/9//3//f/9//3//f/9//3//f/9//3//f/9//3//f/9//3//f/9//3//f/9//3//f/9//3//f/9//3//f/9//3//f/9//3//f/9//3//f/9//3//f/9//3//f/9//3//f/9//3//f/9//3//f/9//3//f/9//3//f/9//3//f/9//3//f/9//38AAP9//3//f/9//3//f/9//3//f/9//3//f/9//3//f/9//3//f/9//3//f/9//3//f/9//3//f/9//3//f/9//3/fe/9//3//f/9/33udc/9/dE6VUhlj33v/f/9/33//f/9//3//f/9//3//f/9//3//f/9//3//f/9//3//f/9//3//f/9//3//f/9//3//f/9//3//f/9//3//f/9//3//f/9//3//f/9//3//f/9//3//f/9//3//f/9//3//f/9//3//f/9//3//f/9//3//f/9//3//f/9//3//f/9//3//f/9//3//f/9//3//f957/3//f/9//3//f7938UFba/9//3//f/9//3//f/9//3//f/9//3//f/9//3//f/9//3//f/9//3//f/9//3//f/9//3//f/9//3//f/9//3//f/9//3//f/9//3//f/9//3//f/9//3//f/9//3//f/9//3//f/9//3//f/9//3//f/9//3//f/9//3//f/9//3//f/9//3//f/9//3//f/9//3//f/9//3//f/9//3//f/9//3//f/9//3//f/9//3//f/9//3//f/9//3//f/9//3//f/9//3//f/9//3//f/9//3//f/9//3//f/9//3//f/9//3//f/9//3//f/9//38AAP9//3//f/9//3//f/9//3//f/9//3//f/9//3//f/9//3//f/9//3//f/9//3//f/9//3//f/9//3//f/9//3//f/9//3//f/9//3//f957/3/XWhFCllLfe/9//3+/e/9//3//f/9//3//f/9//3//f/9//3//f/9//3//f/9//3//f/9//3//f/9//3//f/9//3//f/9//3//f/9//3//f/9//3//f/9//3//f/9//3//f/9//3//f/9//3//f/9//3//f/9//3//f/9//3//f/9//3//f/9//3//f/9//3//f/9//3//f/9//3//f/9//3//f/9//3//fztrEkbfe/9//3//f/9//3//f/9//3//f/9//3//f/9//3//f/9//3//f/9//3//f/9//3//f/9//3//f/9//3//f/9//3//f/9//3//f/9//3//f/9//3//f/9//3//f/9//3//f/9//3//f/9//3//f/9//3//f/9//3//f/9//3//f/9//3//f/9//3//f/9//3//f/9//3//f/9//3//f/9//3//f/9//3//f/9//3//f/9//3//f/9//3//f/9//3//f/9//3//f/9//3//f/9//3//f/9//3//f/9//3//f/9//3//f/9//3//f/9//3//f/9//38AAP9//3//f/9//3//f/9//3//f/9//3//f/9//3//f/9//3//f/9//3//f/9//3//f/9//3//f/9//3//f/9//3//f/9//3//f/9//3/fe/9/33v/f753U0oRQjtr/3//f/9//3//f/9//3//f/9//3//f/9//3//f/9//3//f/9//3//f/9//3//f/9//3//f/9//3//f/9//3//f/9//3//f/9//3//f/9//3//f/9//3//f/9//3//f/9//3//f/9//3//f/9//3//f/9//3//f/9//3//f/9//3//f/9//3//f/9//3//f/9//3//f/9//3//f/9//3//f7daVE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/c1wb3MIZuTqEqa1uh89LAt8Dx+3wIfBXgBxSlK84qQ=</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vP3pLsvw9muP0j/7jHckw3yI7NQPz7K2cczBSQFgITk=</DigestValue>
    </Reference>
    <Reference Type="http://www.w3.org/2000/09/xmldsig#Object" URI="#idValidSigLnImg">
      <DigestMethod Algorithm="http://www.w3.org/2001/04/xmlenc#sha256"/>
      <DigestValue>Nav1VRQbXjI0k6phQ/Q9RoecT1Gyd/ERj0ubdpSLvos=</DigestValue>
    </Reference>
    <Reference Type="http://www.w3.org/2000/09/xmldsig#Object" URI="#idInvalidSigLnImg">
      <DigestMethod Algorithm="http://www.w3.org/2001/04/xmlenc#sha256"/>
      <DigestValue>Q40Gipe5WoRYKAtqBcDU/PXNsE5ocsxHxG7qQX8ooU4=</DigestValue>
    </Reference>
  </SignedInfo>
  <SignatureValue>R9BUXbeq4xOPi26gtp24yE8oYdlXBYYXlMoVzNYV/edlhBNk+lLeFwGEgo3VOB5GJI0FThJXxJoV
QjoWmiqM6/sFFW3RYZu3LgD+1aDIpGjV2naEFNZQIy4Gspez/LYjl54UARQDSpkMRdJmHLZjFy7B
YhdDUXbkYUeSlC8qYMZoKtR4JSakt0DwGRNaLDFwVHC+ULkPTNidY6lG3qN58xq34OetZFLCO0vK
A1RIyN/1ajifuBWzJIeImbQCeslzf/VAt5Qni+XONGS0bPKW7z89nCo7HsCv9s6AsEelbDIz427z
F/RU6BrAmNnDfw1/FOTRC4n39c66k44KGY8KzA==</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XItnHER/MU1BwP4yKkMsDbuNdnCwWr4NNujU2pqXUSI=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cTFnR70+5NrHErUbktl6P/E71rH+CtAayf2u8NhQVwI=</DigestValue>
      </Reference>
      <Reference URI="/word/endnotes.xml?ContentType=application/vnd.openxmlformats-officedocument.wordprocessingml.endnotes+xml">
        <DigestMethod Algorithm="http://www.w3.org/2001/04/xmlenc#sha256"/>
        <DigestValue>L0HxBycHKNyplU4zm1OiTkHKxLY0XV4DYBfRyJyhBgw=</DigestValue>
      </Reference>
      <Reference URI="/word/fontTable.xml?ContentType=application/vnd.openxmlformats-officedocument.wordprocessingml.fontTable+xml">
        <DigestMethod Algorithm="http://www.w3.org/2001/04/xmlenc#sha256"/>
        <DigestValue>eRcJf+7l+kYW/i9sjaacGacQNn0qSH5acJyva6UoL1Y=</DigestValue>
      </Reference>
      <Reference URI="/word/footer1.xml?ContentType=application/vnd.openxmlformats-officedocument.wordprocessingml.footer+xml">
        <DigestMethod Algorithm="http://www.w3.org/2001/04/xmlenc#sha256"/>
        <DigestValue>dc9VNRpF3isIo93E6Gu86UzIJm6EhyThBoqcAQs9Q4U=</DigestValue>
      </Reference>
      <Reference URI="/word/footer2.xml?ContentType=application/vnd.openxmlformats-officedocument.wordprocessingml.footer+xml">
        <DigestMethod Algorithm="http://www.w3.org/2001/04/xmlenc#sha256"/>
        <DigestValue>izlGS/MPQvcu5QrNnZADzGXWNxQ3wXNaj0YqmdVgM0k=</DigestValue>
      </Reference>
      <Reference URI="/word/footnotes.xml?ContentType=application/vnd.openxmlformats-officedocument.wordprocessingml.footnotes+xml">
        <DigestMethod Algorithm="http://www.w3.org/2001/04/xmlenc#sha256"/>
        <DigestValue>/1UmH21dzurQJ6tL/HBromvv82SD/rALQVn07eQvoOc=</DigestValue>
      </Reference>
      <Reference URI="/word/header1.xml?ContentType=application/vnd.openxmlformats-officedocument.wordprocessingml.header+xml">
        <DigestMethod Algorithm="http://www.w3.org/2001/04/xmlenc#sha256"/>
        <DigestValue>sQAwwbqswxjBfXHRtCCNGqvdB4URnElgrN8WN18vJc0=</DigestValue>
      </Reference>
      <Reference URI="/word/media/image1.emf?ContentType=image/x-emf">
        <DigestMethod Algorithm="http://www.w3.org/2001/04/xmlenc#sha256"/>
        <DigestValue>Y+Of6RuWbKIXvw4W/Ukr+erTlxoQtI+OhYA7jlybnuo=</DigestValue>
      </Reference>
      <Reference URI="/word/media/image10.jpg?ContentType=image/jpeg">
        <DigestMethod Algorithm="http://www.w3.org/2001/04/xmlenc#sha256"/>
        <DigestValue>FziPl9rZzsV1+5iU72h7XzTPYVexrK8h/z7mZcc2SfY=</DigestValue>
      </Reference>
      <Reference URI="/word/media/image11.jpg?ContentType=image/jpeg">
        <DigestMethod Algorithm="http://www.w3.org/2001/04/xmlenc#sha256"/>
        <DigestValue>S9tazXpRbE34kZN4HMWjdPHuugsZeQhe6STubkK3gEw=</DigestValue>
      </Reference>
      <Reference URI="/word/media/image12.jpg?ContentType=image/jpeg">
        <DigestMethod Algorithm="http://www.w3.org/2001/04/xmlenc#sha256"/>
        <DigestValue>hnxO0N36To8Em/JG/Cr1NAyRyXAEHqrv5iEQXMwMD10=</DigestValue>
      </Reference>
      <Reference URI="/word/media/image13.jpg?ContentType=image/jpeg">
        <DigestMethod Algorithm="http://www.w3.org/2001/04/xmlenc#sha256"/>
        <DigestValue>MyciAl3A3DJrHCcjefQzMNccaou+yZ8zm6IGSQwUUwM=</DigestValue>
      </Reference>
      <Reference URI="/word/media/image14.jpg?ContentType=image/jpeg">
        <DigestMethod Algorithm="http://www.w3.org/2001/04/xmlenc#sha256"/>
        <DigestValue>2lnhQcahBkxYCK5czjH7P/RenUrC6FmK31iCnyTWt6A=</DigestValue>
      </Reference>
      <Reference URI="/word/media/image15.jpg?ContentType=image/jpeg">
        <DigestMethod Algorithm="http://www.w3.org/2001/04/xmlenc#sha256"/>
        <DigestValue>EDp0TpEaNZ4oU+MkKdGP4wZtN9FMKOfttslbHdKESIk=</DigestValue>
      </Reference>
      <Reference URI="/word/media/image16.jpg?ContentType=image/jpeg">
        <DigestMethod Algorithm="http://www.w3.org/2001/04/xmlenc#sha256"/>
        <DigestValue>+DQNCXqHz7iPAMD/jySDTXBlEDhznTifkq9qz4xB6bE=</DigestValue>
      </Reference>
      <Reference URI="/word/media/image17.jpg?ContentType=image/jpeg">
        <DigestMethod Algorithm="http://www.w3.org/2001/04/xmlenc#sha256"/>
        <DigestValue>DSgA+OBhX9MkZTGyc7nfZy6j/BY7eIbMRXY81P+6YIc=</DigestValue>
      </Reference>
      <Reference URI="/word/media/image18.jpg?ContentType=image/jpeg">
        <DigestMethod Algorithm="http://www.w3.org/2001/04/xmlenc#sha256"/>
        <DigestValue>yiLc187Pgqyscotoc3GszzTPDQy1bvmKq7VlO3y8wRk=</DigestValue>
      </Reference>
      <Reference URI="/word/media/image19.jpg?ContentType=image/jpeg">
        <DigestMethod Algorithm="http://www.w3.org/2001/04/xmlenc#sha256"/>
        <DigestValue>AXkV2GeNLadTLoTUrlI6RyF9wUMEKlraA/Rhn5Zbf2o=</DigestValue>
      </Reference>
      <Reference URI="/word/media/image2.emf?ContentType=image/x-emf">
        <DigestMethod Algorithm="http://www.w3.org/2001/04/xmlenc#sha256"/>
        <DigestValue>u9e48PCdBUBfpTem/jsc3cdAjm9Oedu+A0k3XXYyZpM=</DigestValue>
      </Reference>
      <Reference URI="/word/media/image20.jpg?ContentType=image/jpeg">
        <DigestMethod Algorithm="http://www.w3.org/2001/04/xmlenc#sha256"/>
        <DigestValue>W9dS90FR6iZCE0u1TqR75WIwont0wtQHQ7vCDaxZ724=</DigestValue>
      </Reference>
      <Reference URI="/word/media/image21.jpg?ContentType=image/jpeg">
        <DigestMethod Algorithm="http://www.w3.org/2001/04/xmlenc#sha256"/>
        <DigestValue>MDFwK6f2Lq1QtJnMVrL8NhudDokRl7OIf7ok6ibdTZM=</DigestValue>
      </Reference>
      <Reference URI="/word/media/image22.jpg?ContentType=image/jpeg">
        <DigestMethod Algorithm="http://www.w3.org/2001/04/xmlenc#sha256"/>
        <DigestValue>VMyGUMMx3dtoGAR5dhzKo7ewWnJxHftwhIAhhqONNl4=</DigestValue>
      </Reference>
      <Reference URI="/word/media/image23.jpg?ContentType=image/jpeg">
        <DigestMethod Algorithm="http://www.w3.org/2001/04/xmlenc#sha256"/>
        <DigestValue>I0I6z4ZmLdn1Y9gKTLWoSPq3k1SwkFLvT/vjQptBq+c=</DigestValue>
      </Reference>
      <Reference URI="/word/media/image24.jpg?ContentType=image/jpeg">
        <DigestMethod Algorithm="http://www.w3.org/2001/04/xmlenc#sha256"/>
        <DigestValue>NwB8jR6ZoGaC3X6EHvFqByBsR83JrSmtikyoeTxLEsM=</DigestValue>
      </Reference>
      <Reference URI="/word/media/image25.jpg?ContentType=image/jpeg">
        <DigestMethod Algorithm="http://www.w3.org/2001/04/xmlenc#sha256"/>
        <DigestValue>byTfJSXM1XsynNjGCzTECBOSoVAhKU1pi297nYqdtVQ=</DigestValue>
      </Reference>
      <Reference URI="/word/media/image26.jpg?ContentType=image/jpeg">
        <DigestMethod Algorithm="http://www.w3.org/2001/04/xmlenc#sha256"/>
        <DigestValue>Lt2Ox3Zk3C8Bpw0o+kkaDDaiX5BdMjGnfleP5uwvAKI=</DigestValue>
      </Reference>
      <Reference URI="/word/media/image27.jpg?ContentType=image/jpeg">
        <DigestMethod Algorithm="http://www.w3.org/2001/04/xmlenc#sha256"/>
        <DigestValue>iuNOaCyC4sxvhT61NO6Woi5z6FTYFUebCt0I3V8v1fs=</DigestValue>
      </Reference>
      <Reference URI="/word/media/image28.jpg?ContentType=image/jpeg">
        <DigestMethod Algorithm="http://www.w3.org/2001/04/xmlenc#sha256"/>
        <DigestValue>VNshtOph7B99kb770DWskHdVejoT6HJvv/+jykgaSMM=</DigestValue>
      </Reference>
      <Reference URI="/word/media/image29.jpg?ContentType=image/jpeg">
        <DigestMethod Algorithm="http://www.w3.org/2001/04/xmlenc#sha256"/>
        <DigestValue>dRjydBnweAeaXT6bmP4AxVexKkPm6+I9ALeflK1P/cw=</DigestValue>
      </Reference>
      <Reference URI="/word/media/image3.png?ContentType=image/png">
        <DigestMethod Algorithm="http://www.w3.org/2001/04/xmlenc#sha256"/>
        <DigestValue>cD8nodw6reSpaIPk/yV/8NRvttXjsfD0B+IeI2BQwmg=</DigestValue>
      </Reference>
      <Reference URI="/word/media/image4.jpg?ContentType=image/jpeg">
        <DigestMethod Algorithm="http://www.w3.org/2001/04/xmlenc#sha256"/>
        <DigestValue>Th9QYFhQqRHqBo/COqJ0FluLwcHxCdF1OOFhGghfrrY=</DigestValue>
      </Reference>
      <Reference URI="/word/media/image5.png?ContentType=image/png">
        <DigestMethod Algorithm="http://www.w3.org/2001/04/xmlenc#sha256"/>
        <DigestValue>C9GCOlYE3RVkr810GOBxbPRam0oBToguzT7is6dhrS8=</DigestValue>
      </Reference>
      <Reference URI="/word/media/image6.jpg?ContentType=image/jpeg">
        <DigestMethod Algorithm="http://www.w3.org/2001/04/xmlenc#sha256"/>
        <DigestValue>SGdnI5FA3gOYJOI/6E07na5i3KT4pi+jDfJKrYrVPe8=</DigestValue>
      </Reference>
      <Reference URI="/word/media/image60.jpg?ContentType=image/jpeg">
        <DigestMethod Algorithm="http://www.w3.org/2001/04/xmlenc#sha256"/>
        <DigestValue>SGdnI5FA3gOYJOI/6E07na5i3KT4pi+jDfJKrYrVPe8=</DigestValue>
      </Reference>
      <Reference URI="/word/media/image7.jpg?ContentType=image/jpeg">
        <DigestMethod Algorithm="http://www.w3.org/2001/04/xmlenc#sha256"/>
        <DigestValue>vV4VEoww4xXsrZsDNDNidQork59JZdUz0kaYfO6uMoI=</DigestValue>
      </Reference>
      <Reference URI="/word/media/image8.jpg?ContentType=image/jpeg">
        <DigestMethod Algorithm="http://www.w3.org/2001/04/xmlenc#sha256"/>
        <DigestValue>jtIDuFFnTBo2FvEydsmb6B3cq3jxWDuqrBOwP4YV65Q=</DigestValue>
      </Reference>
      <Reference URI="/word/media/image9.jpg?ContentType=image/jpeg">
        <DigestMethod Algorithm="http://www.w3.org/2001/04/xmlenc#sha256"/>
        <DigestValue>xI/GnM5H755pRy7dNpPSWi5XUdfFEE9KVpysTPhcdkI=</DigestValue>
      </Reference>
      <Reference URI="/word/numbering.xml?ContentType=application/vnd.openxmlformats-officedocument.wordprocessingml.numbering+xml">
        <DigestMethod Algorithm="http://www.w3.org/2001/04/xmlenc#sha256"/>
        <DigestValue>+t+RwOhHkEPcXq9abufAXJ2bp+hqx84HCZXhaf93SDA=</DigestValue>
      </Reference>
      <Reference URI="/word/settings.xml?ContentType=application/vnd.openxmlformats-officedocument.wordprocessingml.settings+xml">
        <DigestMethod Algorithm="http://www.w3.org/2001/04/xmlenc#sha256"/>
        <DigestValue>Kth2FLM5oQjtR3i/lInUwtxeK7Ox9JyHk7JLKNlQ9iI=</DigestValue>
      </Reference>
      <Reference URI="/word/styles.xml?ContentType=application/vnd.openxmlformats-officedocument.wordprocessingml.styles+xml">
        <DigestMethod Algorithm="http://www.w3.org/2001/04/xmlenc#sha256"/>
        <DigestValue>svuNVwTtyqnlhUjvniouJq04km7oS9KulbxWZe8jiZQ=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2016-05-25T15:25:11Z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2016-05-25T15:25:11Z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u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ILgF4yAwAAAADkeUsHgF4yA5w9FgCVuHRonD0WAJw9FgCcnXRoAAAAAPm3dGiMBK5ouDygaLg8oGiAQqBoAgAAAAAAAABYAAAAAAAAALA9FgApXhx2AABfAA5cHHbgWxx22D0WAGQBAACNYqN1jWKjdSAjUAsACAAAAAIAAAAAAAD4PRYAImqjdQAAAAAAAAAALD8WAAYAAAAgPxYABgAAAAAAAAAAAAAAID8WADA+FgDu6qJ1AAAAAAACAAAAABYABgAAACA/FgAGAAAATBKkdQAAAAAAAAAAID8WAAYAAAAAAAAAXD4WAJUuonUAAAAAAAIAACA/F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rBASA+P//CABYfvv2//8AAAAAAAAAAOArBASA+P////8AAAAAAAD1AAAAgfqwm/X6sJvi4IRo0LVdBzAySQccv14Lwhoh3iIAigFAcRYAFHEWAHhCYgsgDQCE2HMWALHhhGggDQCEAAAAANC1XQdwTjwDxHIWANCxrWgev14LAAAAANCxrWggDQAAHL9eCwEAAAAAAAAABwAAABy/XgsAAAAAAAAAAEhxFgBkznZoIAAAAP////8AAAAAAAAAABUAAAAAAAAAcAAAAAEAAAABAAAAJAAAACQAAAAQAAAAAAAAAAAAXQdwTjwDAR0BAAAAAAD4GAqECHIWAAhyFgB6sYRoAAAAAAAAAABAYBYQAAAAAAEAAAAAAAAAyHEWAC8wH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7wAAAGwAAAABAAAAqwoNQnIcDUIKAAAAYAAAAC0AAABMAAAAAAAAAAAAAAAAAAAA//////////+oAAAASgBlAGYAYQAgAGQAZQAgAFMAZQBjAGMAaQDzAG4AIABkAGUAIABHAGUAcwB0AGkA8wBuACAAeQAgAEMAbwBvAHIAZABpAG4AYQBjAGkA8wBuACAALgAuAC4A/n8EAAAABgAAAAQAAAAGAAAAAwAAAAcAAAAGAAAAAwAAAAYAAAAGAAAABQAAAAUAAAADAAAABwAAAAcAAAADAAAABwAAAAYAAAADAAAACAAAAAYAAAAFAAAABAAAAAMAAAAHAAAABwAAAAMAAAAFAAAAAwAAAAcAAAAHAAAABwAAAAQAAAAHAAAAAwAAAAcAAAAGAAAABQAAAAMAAAAHAAAABwAAAAM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V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Ps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gdx83iTRYiNBpKCzQaf//AAAAAKd1floAAIiaFgAMAAAAAAAAAEB9YQDcmRYAUPOodQAAAAAAAENoYXJVcHBlclcAkl8A+JNfAGAaWweIm18ANJoWAIABIXYOXBx24FscdjSaFgBkAQAAjWKjdY1io3UATT8DAAgAAAACAAAAAAAAVJoWACJqo3UAAAAAAAAAAI6bFgAJAAAAfJsWAAkAAAAAAAAAAAAAAHybFgCMmhYA7uqidQAAAAAAAgAAAAAWAAkAAAB8mxYACQAAAEwSpHUAAAAAAAAAAHybFgAJAAAAAAAAALiaFgCVLqJ1AAAAAAACAAB8mx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CsEBID4//8IAFh++/b//wAAAAAAAAAA4CsEBID4/////wAAAAAWAPVxpHdARRYA9XGkd19/AEP+////jOOfd/Lgn3f00zsLCBBiADjSOwv4PRYAImqjdQAAAAAAAAAALD8WAAYAAAAgPxYABgAAAAAAAAAAAAAATNI7C8gZNwtM0jsLAAAAAMgZNwtIPhYAjWKjdY1io3UAAAAAAAgAAAACAAAAAAAAUD4WACJqo3UAAAAAAAAAAIY/FgAHAAAAeD8WAAcAAAAAAAAAAAAAAHg/FgCIPhYA7uqidQAAAAAAAgAAAAAWAAcAAAB4PxYABwAAAEwSpHUAAAAAAAAAAHg/FgAHAAAAAAAAALQ+FgCVLqJ1AAAAAAACAAB4P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ILgF4yAwAAAADkeUsHgF4yA5w9FgCVuHRonD0WAJw9FgCcnXRoAAAAAPm3dGiMBK5ouDygaLg8oGiAQqBoAgAAAAAAAABYAAAAAAAAALA9FgApXhx2AABfAA5cHHbgWxx22D0WAGQBAACNYqN1jWKjdSAjUAsACAAAAAIAAAAAAAD4PRYAImqjdQAAAAAAAAAALD8WAAYAAAAgPxYABgAAAAAAAAAAAAAAID8WADA+FgDu6qJ1AAAAAAACAAAAABYABgAAACA/FgAGAAAATBKkdQAAAAAAAAAAID8WAAYAAAAAAAAAXD4WAJUuonUAAAAAAAIAACA/F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rBASA+P//CABYfvv2//8AAAAAAAAAAOArBASA+P////8AAAAAXQdw4HUJ/p0cdm+J1WiuJwEjAAAAADAySQeschYA0xghVyIAigFJjNVobHEWAAAAAADQtV0HrHIWACSIgBK0cRYA2YvVaFMAZQBnAG8AZQAgAFUASQAAAAAA9YvVaIRyFgDhAAAALHEWAEvkhWio3VsJ4QAAAAEAAACO4HUJAAAWAOrjhWgEAAAABQAAAAAAAAAAAAAAAAAAAI7gdQk4cxYAJYvVaDhIUgkEAAAA0LVdBwAAAABJi9VoAAAAAAAAZQBnAG8AZQAgAFUASQAAAArSCHIWAAhyFgDhAAAApHEWAAAAAABw4HUJAAAAAAEAAAAAAAAAyHEWAC8wH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7wAAAGwAAAABAAAAqwoNQnIcDUIKAAAAYAAAAC0AAABMAAAAAAAAAAAAAAAAAAAA//////////+oAAAASgBlAGYAYQAgAGQAZQAgAFMAZQBjAGMAaQDzAG4AIABkAGUAIABHAGUAcwB0AGkA8wBuACAAeQAgAEMAbwBvAHIAZABpAG4AYQBjAGkA8wBuACAALgAuAC4AtQAEAAAABgAAAAQAAAAGAAAAAwAAAAcAAAAGAAAAAwAAAAYAAAAGAAAABQAAAAUAAAADAAAABwAAAAcAAAADAAAABwAAAAYAAAADAAAACAAAAAYAAAAFAAAABAAAAAMAAAAHAAAABwAAAAMAAAAFAAAAAwAAAAcAAAAHAAAABwAAAAQAAAAHAAAAAwAAAAcAAAAGAAAABQAAAAMAAAAHAAAABwAAAAM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AD9C63CD-CF18-4FB1-A87D-292130FCAF37}">
  <ds:schemaRefs>
    <ds:schemaRef ds:uri="http://schemas.openxmlformats.org/officeDocument/2006/bibliography"/>
  </ds:schemaRefs>
</ds:datastoreItem>
</file>

<file path=customXml/itemProps11.xml><?xml version="1.0" encoding="utf-8"?>
<ds:datastoreItem xmlns:ds="http://schemas.openxmlformats.org/officeDocument/2006/customXml" ds:itemID="{BE28E021-4F33-48CE-A1BE-6150B8D3C31D}">
  <ds:schemaRefs>
    <ds:schemaRef ds:uri="http://schemas.openxmlformats.org/officeDocument/2006/bibliography"/>
  </ds:schemaRefs>
</ds:datastoreItem>
</file>

<file path=customXml/itemProps12.xml><?xml version="1.0" encoding="utf-8"?>
<ds:datastoreItem xmlns:ds="http://schemas.openxmlformats.org/officeDocument/2006/customXml" ds:itemID="{A6CF4873-3403-4CC9-BB4A-3CEDF4DC95F5}">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64F913-49D5-4C44-9A0D-DA18F46F3DCC}">
  <ds:schemaRefs>
    <ds:schemaRef ds:uri="http://schemas.openxmlformats.org/officeDocument/2006/bibliography"/>
  </ds:schemaRefs>
</ds:datastoreItem>
</file>

<file path=customXml/itemProps5.xml><?xml version="1.0" encoding="utf-8"?>
<ds:datastoreItem xmlns:ds="http://schemas.openxmlformats.org/officeDocument/2006/customXml" ds:itemID="{E574AA46-0420-4BE9-A191-15D7D11D78A4}">
  <ds:schemaRefs>
    <ds:schemaRef ds:uri="http://schemas.openxmlformats.org/officeDocument/2006/bibliography"/>
  </ds:schemaRefs>
</ds:datastoreItem>
</file>

<file path=customXml/itemProps6.xml><?xml version="1.0" encoding="utf-8"?>
<ds:datastoreItem xmlns:ds="http://schemas.openxmlformats.org/officeDocument/2006/customXml" ds:itemID="{5870B6F6-023E-4781-B5D8-1D0898974240}">
  <ds:schemaRefs>
    <ds:schemaRef ds:uri="http://schemas.openxmlformats.org/officeDocument/2006/bibliography"/>
  </ds:schemaRefs>
</ds:datastoreItem>
</file>

<file path=customXml/itemProps7.xml><?xml version="1.0" encoding="utf-8"?>
<ds:datastoreItem xmlns:ds="http://schemas.openxmlformats.org/officeDocument/2006/customXml" ds:itemID="{B6657164-E88A-4A5E-8DED-47B1C09B6763}">
  <ds:schemaRefs>
    <ds:schemaRef ds:uri="http://schemas.openxmlformats.org/officeDocument/2006/bibliography"/>
  </ds:schemaRefs>
</ds:datastoreItem>
</file>

<file path=customXml/itemProps8.xml><?xml version="1.0" encoding="utf-8"?>
<ds:datastoreItem xmlns:ds="http://schemas.openxmlformats.org/officeDocument/2006/customXml" ds:itemID="{50C1ED2D-D23A-4AB3-843A-0481EB79ECD8}">
  <ds:schemaRefs>
    <ds:schemaRef ds:uri="http://schemas.openxmlformats.org/officeDocument/2006/bibliography"/>
  </ds:schemaRefs>
</ds:datastoreItem>
</file>

<file path=customXml/itemProps9.xml><?xml version="1.0" encoding="utf-8"?>
<ds:datastoreItem xmlns:ds="http://schemas.openxmlformats.org/officeDocument/2006/customXml" ds:itemID="{3EDB1C3F-973D-493E-9F36-817DCB8906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4955</Words>
  <Characters>27253</Characters>
  <Application>Microsoft Office Word</Application>
  <DocSecurity>0</DocSecurity>
  <Lines>227</Lines>
  <Paragraphs>64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32144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Pia Alejandra Valenzuela Marin</cp:lastModifiedBy>
  <cp:revision>2</cp:revision>
  <cp:lastPrinted>2013-04-08T12:43:00Z</cp:lastPrinted>
  <dcterms:created xsi:type="dcterms:W3CDTF">2016-05-24T14:29:00Z</dcterms:created>
  <dcterms:modified xsi:type="dcterms:W3CDTF">2016-05-24T14:29:00Z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