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93AA29" w14:textId="77777777" w:rsidR="00C07655" w:rsidRPr="0025129B" w:rsidRDefault="00C07655" w:rsidP="00612EF2">
      <w:pPr>
        <w:spacing w:line="276" w:lineRule="auto"/>
        <w:rPr>
          <w:rFonts w:cstheme="minorHAnsi"/>
        </w:rPr>
      </w:pPr>
    </w:p>
    <w:p w14:paraId="76F3CE71" w14:textId="77777777" w:rsidR="00C07655" w:rsidRPr="0025129B" w:rsidRDefault="00C07655" w:rsidP="00612EF2">
      <w:pPr>
        <w:spacing w:line="276" w:lineRule="auto"/>
        <w:rPr>
          <w:rFonts w:cstheme="minorHAnsi"/>
        </w:rPr>
      </w:pPr>
    </w:p>
    <w:p w14:paraId="0243C675" w14:textId="77777777" w:rsidR="00C07655" w:rsidRPr="0025129B" w:rsidRDefault="00C07655" w:rsidP="00612EF2">
      <w:pPr>
        <w:spacing w:line="276" w:lineRule="auto"/>
        <w:rPr>
          <w:rFonts w:cstheme="minorHAnsi"/>
        </w:rPr>
      </w:pPr>
    </w:p>
    <w:p w14:paraId="7D211E4A" w14:textId="77777777" w:rsidR="00C07655" w:rsidRPr="0025129B" w:rsidRDefault="00C07655" w:rsidP="00612EF2">
      <w:pPr>
        <w:spacing w:line="276" w:lineRule="auto"/>
        <w:rPr>
          <w:rFonts w:cstheme="minorHAnsi"/>
        </w:rPr>
      </w:pPr>
    </w:p>
    <w:p w14:paraId="7A93E808" w14:textId="77777777" w:rsidR="00C07655" w:rsidRPr="0025129B" w:rsidRDefault="00C07655" w:rsidP="00612EF2">
      <w:pPr>
        <w:spacing w:line="276" w:lineRule="auto"/>
        <w:rPr>
          <w:rFonts w:cstheme="minorHAnsi"/>
        </w:rPr>
      </w:pPr>
    </w:p>
    <w:p w14:paraId="17396216" w14:textId="77777777" w:rsidR="00C07655" w:rsidRPr="0025129B" w:rsidRDefault="00C07655" w:rsidP="00612EF2">
      <w:pPr>
        <w:spacing w:line="276" w:lineRule="auto"/>
        <w:rPr>
          <w:rFonts w:cstheme="minorHAnsi"/>
        </w:rPr>
      </w:pPr>
    </w:p>
    <w:p w14:paraId="0F749E1E" w14:textId="77777777" w:rsidR="00C07655" w:rsidRPr="0025129B" w:rsidRDefault="00C07655" w:rsidP="00612EF2">
      <w:pPr>
        <w:spacing w:line="276" w:lineRule="auto"/>
        <w:rPr>
          <w:rFonts w:cstheme="minorHAnsi"/>
        </w:rPr>
      </w:pPr>
    </w:p>
    <w:p w14:paraId="07E29A40" w14:textId="77777777" w:rsidR="00C07655" w:rsidRPr="0025129B" w:rsidRDefault="00C07655" w:rsidP="00612EF2">
      <w:pPr>
        <w:spacing w:line="276" w:lineRule="auto"/>
        <w:rPr>
          <w:rFonts w:cstheme="minorHAnsi"/>
        </w:rPr>
      </w:pPr>
    </w:p>
    <w:p w14:paraId="1B444951" w14:textId="77777777" w:rsidR="00C07655" w:rsidRPr="0025129B" w:rsidRDefault="00C07655" w:rsidP="00612EF2">
      <w:pPr>
        <w:spacing w:line="276" w:lineRule="auto"/>
        <w:rPr>
          <w:rFonts w:cstheme="minorHAnsi"/>
        </w:rPr>
      </w:pPr>
    </w:p>
    <w:p w14:paraId="25BD6784" w14:textId="77777777" w:rsidR="00C07655" w:rsidRPr="0025129B" w:rsidRDefault="00C07655" w:rsidP="00612EF2">
      <w:pPr>
        <w:spacing w:line="276" w:lineRule="auto"/>
        <w:rPr>
          <w:rFonts w:cstheme="minorHAnsi"/>
        </w:rPr>
      </w:pPr>
    </w:p>
    <w:p w14:paraId="6E390A8B" w14:textId="77777777" w:rsidR="000C128D" w:rsidRPr="0025129B" w:rsidRDefault="000C128D" w:rsidP="00612EF2">
      <w:pPr>
        <w:spacing w:line="276" w:lineRule="auto"/>
        <w:rPr>
          <w:rFonts w:cstheme="minorHAnsi"/>
        </w:rPr>
      </w:pPr>
    </w:p>
    <w:p w14:paraId="1D565D4D" w14:textId="77777777" w:rsidR="000C128D" w:rsidRPr="0025129B" w:rsidRDefault="000C128D" w:rsidP="00A4794E">
      <w:pPr>
        <w:spacing w:line="276" w:lineRule="auto"/>
        <w:rPr>
          <w:rFonts w:cstheme="minorHAnsi"/>
        </w:rPr>
      </w:pPr>
    </w:p>
    <w:p w14:paraId="15460E8B" w14:textId="77777777" w:rsidR="00CA0510" w:rsidRPr="0025129B" w:rsidRDefault="00CA0510" w:rsidP="00A4794E">
      <w:pPr>
        <w:spacing w:line="276" w:lineRule="auto"/>
        <w:rPr>
          <w:rFonts w:cstheme="minorHAnsi"/>
        </w:rPr>
      </w:pPr>
    </w:p>
    <w:p w14:paraId="3BA8AD7C" w14:textId="77777777" w:rsidR="00CA0510" w:rsidRPr="0025129B" w:rsidRDefault="00CA0510" w:rsidP="00A4794E">
      <w:pPr>
        <w:spacing w:line="276" w:lineRule="auto"/>
        <w:rPr>
          <w:rFonts w:cstheme="minorHAnsi"/>
        </w:rPr>
      </w:pPr>
    </w:p>
    <w:p w14:paraId="5114305C"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0E9009C0" w14:textId="77777777" w:rsidR="00697654" w:rsidRPr="0025129B" w:rsidRDefault="00697654" w:rsidP="006B4FA6">
      <w:pPr>
        <w:spacing w:line="276" w:lineRule="auto"/>
        <w:jc w:val="center"/>
        <w:rPr>
          <w:rFonts w:cstheme="minorHAnsi"/>
          <w:b/>
        </w:rPr>
      </w:pPr>
    </w:p>
    <w:p w14:paraId="46D2B370" w14:textId="77777777" w:rsidR="009604F6" w:rsidRPr="0025129B" w:rsidRDefault="009604F6" w:rsidP="006B4FA6">
      <w:pPr>
        <w:spacing w:line="276" w:lineRule="auto"/>
        <w:jc w:val="center"/>
        <w:rPr>
          <w:rFonts w:cstheme="minorHAnsi"/>
          <w:b/>
        </w:rPr>
      </w:pPr>
    </w:p>
    <w:p w14:paraId="1C3A9B5E"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0F672A29" w14:textId="77777777" w:rsidR="0066261F" w:rsidRPr="0025129B" w:rsidRDefault="0066261F" w:rsidP="006B4FA6">
      <w:pPr>
        <w:spacing w:line="276" w:lineRule="auto"/>
        <w:jc w:val="center"/>
        <w:rPr>
          <w:rFonts w:cstheme="minorHAnsi"/>
          <w:b/>
        </w:rPr>
      </w:pPr>
    </w:p>
    <w:p w14:paraId="03C9258A" w14:textId="77777777" w:rsidR="006B4FA6" w:rsidRPr="0025129B" w:rsidRDefault="006B4FA6" w:rsidP="006B4FA6">
      <w:pPr>
        <w:spacing w:line="276" w:lineRule="auto"/>
        <w:jc w:val="center"/>
        <w:rPr>
          <w:rFonts w:cstheme="minorHAnsi"/>
          <w:b/>
        </w:rPr>
      </w:pPr>
    </w:p>
    <w:p w14:paraId="56B1CCEA" w14:textId="77777777" w:rsidR="006B4FA6" w:rsidRPr="0025129B" w:rsidRDefault="006B4FA6" w:rsidP="006B4FA6">
      <w:pPr>
        <w:spacing w:line="276" w:lineRule="auto"/>
        <w:jc w:val="center"/>
        <w:rPr>
          <w:rFonts w:cstheme="minorHAnsi"/>
          <w:b/>
        </w:rPr>
      </w:pPr>
    </w:p>
    <w:p w14:paraId="7E0F062B" w14:textId="77777777" w:rsidR="009604F6" w:rsidRPr="007A7541" w:rsidRDefault="007A7541" w:rsidP="0066261F">
      <w:pPr>
        <w:jc w:val="center"/>
        <w:rPr>
          <w:b/>
        </w:rPr>
      </w:pPr>
      <w:r w:rsidRPr="007A7541">
        <w:rPr>
          <w:b/>
        </w:rPr>
        <w:t>FUNDICIÓN ALTONORTE</w:t>
      </w:r>
    </w:p>
    <w:p w14:paraId="216CA5AC" w14:textId="77777777" w:rsidR="0066261F" w:rsidRPr="0025129B" w:rsidRDefault="0066261F" w:rsidP="006B4FA6">
      <w:pPr>
        <w:spacing w:line="276" w:lineRule="auto"/>
        <w:jc w:val="center"/>
        <w:rPr>
          <w:rFonts w:cstheme="minorHAnsi"/>
          <w:b/>
          <w:sz w:val="32"/>
          <w:szCs w:val="32"/>
        </w:rPr>
      </w:pPr>
    </w:p>
    <w:p w14:paraId="601C694F" w14:textId="77777777" w:rsidR="006B4FA6" w:rsidRPr="0025129B" w:rsidRDefault="006B4FA6" w:rsidP="006B4FA6">
      <w:pPr>
        <w:spacing w:line="276" w:lineRule="auto"/>
        <w:jc w:val="center"/>
        <w:rPr>
          <w:rFonts w:cstheme="minorHAnsi"/>
          <w:b/>
          <w:sz w:val="32"/>
          <w:szCs w:val="32"/>
        </w:rPr>
      </w:pPr>
    </w:p>
    <w:p w14:paraId="3D00F3E2" w14:textId="77777777" w:rsidR="00697654" w:rsidRPr="00807152" w:rsidRDefault="007A7541" w:rsidP="00404CB8">
      <w:pPr>
        <w:jc w:val="center"/>
        <w:rPr>
          <w:b/>
          <w:szCs w:val="28"/>
        </w:rPr>
      </w:pPr>
      <w:bookmarkStart w:id="8" w:name="_Toc350847217"/>
      <w:bookmarkStart w:id="9" w:name="_Toc350928661"/>
      <w:bookmarkStart w:id="10" w:name="_Toc350937998"/>
      <w:bookmarkStart w:id="11" w:name="_Toc351623560"/>
      <w:r w:rsidRPr="00807152">
        <w:rPr>
          <w:b/>
        </w:rPr>
        <w:t>DFZ-2016-756-II-RCA-IA</w:t>
      </w:r>
      <w:bookmarkEnd w:id="8"/>
      <w:bookmarkEnd w:id="9"/>
      <w:bookmarkEnd w:id="10"/>
      <w:bookmarkEnd w:id="11"/>
    </w:p>
    <w:p w14:paraId="68990C6D"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2B86D6DF" w14:textId="77777777" w:rsidTr="00230321">
        <w:trPr>
          <w:trHeight w:val="567"/>
          <w:jc w:val="center"/>
        </w:trPr>
        <w:tc>
          <w:tcPr>
            <w:tcW w:w="1210" w:type="dxa"/>
            <w:shd w:val="clear" w:color="auto" w:fill="D9D9D9" w:themeFill="background1" w:themeFillShade="D9"/>
            <w:vAlign w:val="center"/>
          </w:tcPr>
          <w:p w14:paraId="527E9DF1"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5E7E196A"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26A1E2CF"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3F7BE579"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EEE0146"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BB3D995" w14:textId="77777777" w:rsidR="00230321" w:rsidRPr="0025129B" w:rsidRDefault="00D06BE9" w:rsidP="00A34C31">
            <w:pPr>
              <w:spacing w:line="276" w:lineRule="auto"/>
              <w:jc w:val="center"/>
              <w:rPr>
                <w:rFonts w:cstheme="minorHAnsi"/>
                <w:b/>
                <w:sz w:val="18"/>
                <w:szCs w:val="18"/>
                <w:lang w:val="es-ES_tradnl"/>
              </w:rPr>
            </w:pPr>
            <w:r>
              <w:rPr>
                <w:rFonts w:cstheme="minorHAnsi"/>
                <w:b/>
                <w:sz w:val="18"/>
                <w:szCs w:val="18"/>
                <w:lang w:val="es-ES_tradnl"/>
              </w:rPr>
              <w:t>Ricardo Ortiz Arellano</w:t>
            </w:r>
          </w:p>
        </w:tc>
        <w:tc>
          <w:tcPr>
            <w:tcW w:w="2662" w:type="dxa"/>
            <w:tcBorders>
              <w:top w:val="single" w:sz="4" w:space="0" w:color="auto"/>
              <w:left w:val="single" w:sz="4" w:space="0" w:color="auto"/>
              <w:bottom w:val="single" w:sz="4" w:space="0" w:color="auto"/>
              <w:right w:val="single" w:sz="4" w:space="0" w:color="auto"/>
            </w:tcBorders>
            <w:vAlign w:val="center"/>
          </w:tcPr>
          <w:p w14:paraId="7DAF0C68" w14:textId="77777777" w:rsidR="00230321" w:rsidRPr="0025129B" w:rsidRDefault="003726AA" w:rsidP="00731C0C">
            <w:pPr>
              <w:spacing w:line="276" w:lineRule="auto"/>
              <w:jc w:val="center"/>
              <w:rPr>
                <w:rFonts w:cs="Calibri"/>
                <w:sz w:val="18"/>
                <w:szCs w:val="18"/>
                <w:lang w:val="es-ES_tradnl"/>
              </w:rPr>
            </w:pPr>
            <w:r>
              <w:rPr>
                <w:rFonts w:cs="Calibri"/>
                <w:sz w:val="16"/>
                <w:szCs w:val="16"/>
              </w:rPr>
              <w:pict w14:anchorId="480E62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19" o:title=""/>
                  <o:lock v:ext="edit" ungrouping="t" rotation="t" aspectratio="f" cropping="t" verticies="t" text="t" grouping="t"/>
                  <o:signatureline v:ext="edit" id="{4617164B-0E03-45F4-87AA-F1F547CC8B2B}" provid="{00000000-0000-0000-0000-000000000000}" o:suggestedsigner="Ricardo Ortiz Arellano" o:suggestedsigner2="Jefe Oficina Regional Antofagasta" o:suggestedsigneremail="ricardo.ortiz@sma.gob.cl" issignatureline="t"/>
                </v:shape>
              </w:pict>
            </w:r>
          </w:p>
        </w:tc>
      </w:tr>
      <w:tr w:rsidR="00196C2F" w:rsidRPr="0025129B" w14:paraId="5D74C2CF"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F1F17D2" w14:textId="77777777" w:rsidR="00196C2F" w:rsidRPr="0025129B" w:rsidRDefault="00196C2F" w:rsidP="00196C2F">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36E183FE" w14:textId="77777777" w:rsidR="00196C2F" w:rsidRPr="0025129B" w:rsidRDefault="00196C2F" w:rsidP="00196C2F">
            <w:pPr>
              <w:spacing w:line="276" w:lineRule="auto"/>
              <w:jc w:val="center"/>
              <w:rPr>
                <w:rFonts w:cstheme="minorHAnsi"/>
                <w:b/>
                <w:sz w:val="18"/>
                <w:szCs w:val="18"/>
                <w:lang w:val="es-ES_tradnl"/>
              </w:rPr>
            </w:pPr>
            <w:r>
              <w:rPr>
                <w:rFonts w:cstheme="minorHAnsi"/>
                <w:b/>
                <w:sz w:val="18"/>
                <w:szCs w:val="18"/>
                <w:lang w:val="es-ES_tradnl"/>
              </w:rPr>
              <w:t>Javiera De la Cerda König</w:t>
            </w:r>
          </w:p>
        </w:tc>
        <w:tc>
          <w:tcPr>
            <w:tcW w:w="2662" w:type="dxa"/>
            <w:tcBorders>
              <w:top w:val="single" w:sz="4" w:space="0" w:color="auto"/>
              <w:left w:val="single" w:sz="4" w:space="0" w:color="auto"/>
              <w:bottom w:val="single" w:sz="4" w:space="0" w:color="auto"/>
              <w:right w:val="single" w:sz="4" w:space="0" w:color="auto"/>
            </w:tcBorders>
            <w:vAlign w:val="center"/>
          </w:tcPr>
          <w:p w14:paraId="049183AA" w14:textId="77777777" w:rsidR="00196C2F" w:rsidRPr="0025129B" w:rsidRDefault="003726AA" w:rsidP="00196C2F">
            <w:pPr>
              <w:spacing w:line="276" w:lineRule="auto"/>
              <w:jc w:val="center"/>
              <w:rPr>
                <w:rFonts w:cs="Calibri"/>
                <w:noProof/>
                <w:sz w:val="18"/>
                <w:szCs w:val="18"/>
                <w:lang w:eastAsia="es-CL"/>
              </w:rPr>
            </w:pPr>
            <w:r>
              <w:rPr>
                <w:rFonts w:cs="Calibri"/>
                <w:sz w:val="18"/>
                <w:szCs w:val="18"/>
              </w:rPr>
              <w:pict w14:anchorId="6AD54C24">
                <v:shape id="_x0000_i1026" type="#_x0000_t75" alt="Línea de firma de Microsoft Office..." style="width:114pt;height:54.7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Javiera De la Cerda König" o:suggestedsigner2="Fiscalizadora Oficina Regional Antofagasta" o:suggestedsigneremail="javiera.delacerda@sma.gob.cl" issignatureline="t"/>
                </v:shape>
              </w:pict>
            </w:r>
          </w:p>
        </w:tc>
      </w:tr>
      <w:tr w:rsidR="00196C2F" w:rsidRPr="0025129B" w14:paraId="2F2CABAC"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36265ED" w14:textId="77777777" w:rsidR="00196C2F" w:rsidRPr="0025129B" w:rsidRDefault="00196C2F" w:rsidP="00196C2F">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0ED100F" w14:textId="77777777" w:rsidR="00196C2F" w:rsidRPr="0025129B" w:rsidRDefault="00196C2F" w:rsidP="00196C2F">
            <w:pPr>
              <w:spacing w:line="276" w:lineRule="auto"/>
              <w:jc w:val="center"/>
              <w:rPr>
                <w:rFonts w:cstheme="minorHAnsi"/>
                <w:b/>
                <w:sz w:val="18"/>
                <w:szCs w:val="18"/>
                <w:lang w:val="es-ES_tradnl"/>
              </w:rPr>
            </w:pPr>
            <w:r>
              <w:rPr>
                <w:rFonts w:cstheme="minorHAnsi"/>
                <w:b/>
                <w:sz w:val="18"/>
                <w:szCs w:val="18"/>
                <w:lang w:val="es-ES_tradnl"/>
              </w:rPr>
              <w:t>Carlos Cares Medrano</w:t>
            </w:r>
          </w:p>
        </w:tc>
        <w:tc>
          <w:tcPr>
            <w:tcW w:w="2662" w:type="dxa"/>
            <w:tcBorders>
              <w:top w:val="single" w:sz="4" w:space="0" w:color="auto"/>
              <w:left w:val="single" w:sz="4" w:space="0" w:color="auto"/>
              <w:bottom w:val="single" w:sz="4" w:space="0" w:color="auto"/>
              <w:right w:val="single" w:sz="4" w:space="0" w:color="auto"/>
            </w:tcBorders>
            <w:vAlign w:val="center"/>
          </w:tcPr>
          <w:p w14:paraId="318DFCEC" w14:textId="77777777" w:rsidR="00196C2F" w:rsidRDefault="003726AA" w:rsidP="00196C2F">
            <w:pPr>
              <w:spacing w:line="276" w:lineRule="auto"/>
              <w:jc w:val="center"/>
              <w:rPr>
                <w:rFonts w:cs="Calibri"/>
                <w:sz w:val="18"/>
                <w:szCs w:val="18"/>
              </w:rPr>
            </w:pPr>
            <w:r>
              <w:rPr>
                <w:rFonts w:cs="Calibri"/>
                <w:sz w:val="18"/>
                <w:szCs w:val="18"/>
              </w:rPr>
              <w:pict w14:anchorId="13D6E7BC">
                <v:shape id="_x0000_i1027" type="#_x0000_t75" alt="Línea de firma de Microsoft Office..." style="width:114pt;height:55.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Carlos Cares Medrano" o:suggestedsigner2="Fiscalizador Oficina Regional Antofagasta" o:suggestedsigneremail="carlos.cares@sma.gob.cl" issignatureline="t"/>
                </v:shape>
              </w:pict>
            </w:r>
          </w:p>
        </w:tc>
      </w:tr>
    </w:tbl>
    <w:p w14:paraId="5FC2B954" w14:textId="77777777" w:rsidR="001A4615" w:rsidRPr="0025129B" w:rsidRDefault="000F672C">
      <w:pPr>
        <w:jc w:val="left"/>
      </w:pPr>
      <w:bookmarkStart w:id="12" w:name="_Toc205640089"/>
      <w:r w:rsidRPr="0025129B">
        <w:br w:type="page"/>
      </w:r>
    </w:p>
    <w:p w14:paraId="4C4CAF2B" w14:textId="77777777" w:rsidR="00F55D44" w:rsidRPr="00527647" w:rsidRDefault="00527647" w:rsidP="00527647">
      <w:pPr>
        <w:spacing w:after="360"/>
        <w:jc w:val="center"/>
        <w:rPr>
          <w:b/>
          <w:sz w:val="24"/>
        </w:rPr>
      </w:pPr>
      <w:bookmarkStart w:id="13" w:name="_Toc352940725"/>
      <w:bookmarkStart w:id="14" w:name="_Toc353998174"/>
      <w:bookmarkEnd w:id="12"/>
      <w:r w:rsidRPr="00527647">
        <w:rPr>
          <w:b/>
          <w:sz w:val="24"/>
        </w:rPr>
        <w:lastRenderedPageBreak/>
        <w:t>TABLA DE CONTENIDOS</w:t>
      </w:r>
      <w:bookmarkEnd w:id="13"/>
      <w:bookmarkEnd w:id="14"/>
    </w:p>
    <w:p w14:paraId="26422FEB" w14:textId="77777777" w:rsidR="008272F0"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52372999" w:history="1">
        <w:r w:rsidR="008272F0" w:rsidRPr="00A70235">
          <w:rPr>
            <w:rStyle w:val="Hipervnculo"/>
            <w:noProof/>
          </w:rPr>
          <w:t>1.</w:t>
        </w:r>
        <w:r w:rsidR="008272F0">
          <w:rPr>
            <w:rFonts w:eastAsiaTheme="minorEastAsia" w:cstheme="minorBidi"/>
            <w:b w:val="0"/>
            <w:bCs w:val="0"/>
            <w:caps w:val="0"/>
            <w:noProof/>
            <w:sz w:val="22"/>
            <w:szCs w:val="22"/>
            <w:lang w:eastAsia="es-CL"/>
          </w:rPr>
          <w:tab/>
        </w:r>
        <w:r w:rsidR="008272F0" w:rsidRPr="00A70235">
          <w:rPr>
            <w:rStyle w:val="Hipervnculo"/>
            <w:noProof/>
          </w:rPr>
          <w:t>RESUMEN.</w:t>
        </w:r>
        <w:r w:rsidR="008272F0">
          <w:rPr>
            <w:noProof/>
            <w:webHidden/>
          </w:rPr>
          <w:tab/>
        </w:r>
        <w:r w:rsidR="008272F0">
          <w:rPr>
            <w:noProof/>
            <w:webHidden/>
          </w:rPr>
          <w:fldChar w:fldCharType="begin"/>
        </w:r>
        <w:r w:rsidR="008272F0">
          <w:rPr>
            <w:noProof/>
            <w:webHidden/>
          </w:rPr>
          <w:instrText xml:space="preserve"> PAGEREF _Toc452372999 \h </w:instrText>
        </w:r>
        <w:r w:rsidR="008272F0">
          <w:rPr>
            <w:noProof/>
            <w:webHidden/>
          </w:rPr>
        </w:r>
        <w:r w:rsidR="008272F0">
          <w:rPr>
            <w:noProof/>
            <w:webHidden/>
          </w:rPr>
          <w:fldChar w:fldCharType="separate"/>
        </w:r>
        <w:r w:rsidR="008272F0">
          <w:rPr>
            <w:noProof/>
            <w:webHidden/>
          </w:rPr>
          <w:t>3</w:t>
        </w:r>
        <w:r w:rsidR="008272F0">
          <w:rPr>
            <w:noProof/>
            <w:webHidden/>
          </w:rPr>
          <w:fldChar w:fldCharType="end"/>
        </w:r>
      </w:hyperlink>
    </w:p>
    <w:p w14:paraId="54350B7C" w14:textId="77777777" w:rsidR="008272F0" w:rsidRDefault="003726AA">
      <w:pPr>
        <w:pStyle w:val="TDC1"/>
        <w:rPr>
          <w:rFonts w:eastAsiaTheme="minorEastAsia" w:cstheme="minorBidi"/>
          <w:b w:val="0"/>
          <w:bCs w:val="0"/>
          <w:caps w:val="0"/>
          <w:noProof/>
          <w:sz w:val="22"/>
          <w:szCs w:val="22"/>
          <w:lang w:eastAsia="es-CL"/>
        </w:rPr>
      </w:pPr>
      <w:hyperlink w:anchor="_Toc452373000" w:history="1">
        <w:r w:rsidR="008272F0" w:rsidRPr="00A70235">
          <w:rPr>
            <w:rStyle w:val="Hipervnculo"/>
            <w:noProof/>
          </w:rPr>
          <w:t>2.</w:t>
        </w:r>
        <w:r w:rsidR="008272F0">
          <w:rPr>
            <w:rFonts w:eastAsiaTheme="minorEastAsia" w:cstheme="minorBidi"/>
            <w:b w:val="0"/>
            <w:bCs w:val="0"/>
            <w:caps w:val="0"/>
            <w:noProof/>
            <w:sz w:val="22"/>
            <w:szCs w:val="22"/>
            <w:lang w:eastAsia="es-CL"/>
          </w:rPr>
          <w:tab/>
        </w:r>
        <w:r w:rsidR="008272F0" w:rsidRPr="00A70235">
          <w:rPr>
            <w:rStyle w:val="Hipervnculo"/>
            <w:noProof/>
          </w:rPr>
          <w:t>IDENTIFICACIÓN DEL PROYECTO, INSTALACIÓN, ACTIVIDAD O FUENTE FISCALIZADA</w:t>
        </w:r>
        <w:r w:rsidR="008272F0">
          <w:rPr>
            <w:noProof/>
            <w:webHidden/>
          </w:rPr>
          <w:tab/>
        </w:r>
        <w:r w:rsidR="008272F0">
          <w:rPr>
            <w:noProof/>
            <w:webHidden/>
          </w:rPr>
          <w:fldChar w:fldCharType="begin"/>
        </w:r>
        <w:r w:rsidR="008272F0">
          <w:rPr>
            <w:noProof/>
            <w:webHidden/>
          </w:rPr>
          <w:instrText xml:space="preserve"> PAGEREF _Toc452373000 \h </w:instrText>
        </w:r>
        <w:r w:rsidR="008272F0">
          <w:rPr>
            <w:noProof/>
            <w:webHidden/>
          </w:rPr>
        </w:r>
        <w:r w:rsidR="008272F0">
          <w:rPr>
            <w:noProof/>
            <w:webHidden/>
          </w:rPr>
          <w:fldChar w:fldCharType="separate"/>
        </w:r>
        <w:r w:rsidR="008272F0">
          <w:rPr>
            <w:noProof/>
            <w:webHidden/>
          </w:rPr>
          <w:t>4</w:t>
        </w:r>
        <w:r w:rsidR="008272F0">
          <w:rPr>
            <w:noProof/>
            <w:webHidden/>
          </w:rPr>
          <w:fldChar w:fldCharType="end"/>
        </w:r>
      </w:hyperlink>
    </w:p>
    <w:p w14:paraId="120667F8" w14:textId="77777777" w:rsidR="008272F0" w:rsidRDefault="003726AA">
      <w:pPr>
        <w:pStyle w:val="TDC2"/>
        <w:rPr>
          <w:rFonts w:eastAsiaTheme="minorEastAsia" w:cstheme="minorBidi"/>
          <w:smallCaps w:val="0"/>
          <w:noProof/>
          <w:sz w:val="22"/>
          <w:szCs w:val="22"/>
          <w:lang w:eastAsia="es-CL"/>
        </w:rPr>
      </w:pPr>
      <w:hyperlink w:anchor="_Toc452373001" w:history="1">
        <w:r w:rsidR="008272F0" w:rsidRPr="00A70235">
          <w:rPr>
            <w:rStyle w:val="Hipervnculo"/>
            <w:noProof/>
          </w:rPr>
          <w:t>2.1.</w:t>
        </w:r>
        <w:r w:rsidR="008272F0">
          <w:rPr>
            <w:rFonts w:eastAsiaTheme="minorEastAsia" w:cstheme="minorBidi"/>
            <w:smallCaps w:val="0"/>
            <w:noProof/>
            <w:sz w:val="22"/>
            <w:szCs w:val="22"/>
            <w:lang w:eastAsia="es-CL"/>
          </w:rPr>
          <w:tab/>
        </w:r>
        <w:r w:rsidR="008272F0" w:rsidRPr="00A70235">
          <w:rPr>
            <w:rStyle w:val="Hipervnculo"/>
            <w:noProof/>
          </w:rPr>
          <w:t>Antecedentes Generales</w:t>
        </w:r>
        <w:r w:rsidR="008272F0">
          <w:rPr>
            <w:noProof/>
            <w:webHidden/>
          </w:rPr>
          <w:tab/>
        </w:r>
        <w:r w:rsidR="008272F0">
          <w:rPr>
            <w:noProof/>
            <w:webHidden/>
          </w:rPr>
          <w:fldChar w:fldCharType="begin"/>
        </w:r>
        <w:r w:rsidR="008272F0">
          <w:rPr>
            <w:noProof/>
            <w:webHidden/>
          </w:rPr>
          <w:instrText xml:space="preserve"> PAGEREF _Toc452373001 \h </w:instrText>
        </w:r>
        <w:r w:rsidR="008272F0">
          <w:rPr>
            <w:noProof/>
            <w:webHidden/>
          </w:rPr>
        </w:r>
        <w:r w:rsidR="008272F0">
          <w:rPr>
            <w:noProof/>
            <w:webHidden/>
          </w:rPr>
          <w:fldChar w:fldCharType="separate"/>
        </w:r>
        <w:r w:rsidR="008272F0">
          <w:rPr>
            <w:noProof/>
            <w:webHidden/>
          </w:rPr>
          <w:t>4</w:t>
        </w:r>
        <w:r w:rsidR="008272F0">
          <w:rPr>
            <w:noProof/>
            <w:webHidden/>
          </w:rPr>
          <w:fldChar w:fldCharType="end"/>
        </w:r>
      </w:hyperlink>
    </w:p>
    <w:p w14:paraId="1ACF595B" w14:textId="77777777" w:rsidR="008272F0" w:rsidRDefault="003726AA">
      <w:pPr>
        <w:pStyle w:val="TDC2"/>
        <w:rPr>
          <w:rFonts w:eastAsiaTheme="minorEastAsia" w:cstheme="minorBidi"/>
          <w:smallCaps w:val="0"/>
          <w:noProof/>
          <w:sz w:val="22"/>
          <w:szCs w:val="22"/>
          <w:lang w:eastAsia="es-CL"/>
        </w:rPr>
      </w:pPr>
      <w:hyperlink w:anchor="_Toc452373002" w:history="1">
        <w:r w:rsidR="008272F0" w:rsidRPr="00A70235">
          <w:rPr>
            <w:rStyle w:val="Hipervnculo"/>
            <w:noProof/>
          </w:rPr>
          <w:t>2.2.</w:t>
        </w:r>
        <w:r w:rsidR="008272F0">
          <w:rPr>
            <w:rFonts w:eastAsiaTheme="minorEastAsia" w:cstheme="minorBidi"/>
            <w:smallCaps w:val="0"/>
            <w:noProof/>
            <w:sz w:val="22"/>
            <w:szCs w:val="22"/>
            <w:lang w:eastAsia="es-CL"/>
          </w:rPr>
          <w:tab/>
        </w:r>
        <w:r w:rsidR="008272F0" w:rsidRPr="00A70235">
          <w:rPr>
            <w:rStyle w:val="Hipervnculo"/>
            <w:noProof/>
          </w:rPr>
          <w:t>Ubicación y Layout</w:t>
        </w:r>
        <w:r w:rsidR="008272F0">
          <w:rPr>
            <w:noProof/>
            <w:webHidden/>
          </w:rPr>
          <w:tab/>
        </w:r>
        <w:r w:rsidR="008272F0">
          <w:rPr>
            <w:noProof/>
            <w:webHidden/>
          </w:rPr>
          <w:fldChar w:fldCharType="begin"/>
        </w:r>
        <w:r w:rsidR="008272F0">
          <w:rPr>
            <w:noProof/>
            <w:webHidden/>
          </w:rPr>
          <w:instrText xml:space="preserve"> PAGEREF _Toc452373002 \h </w:instrText>
        </w:r>
        <w:r w:rsidR="008272F0">
          <w:rPr>
            <w:noProof/>
            <w:webHidden/>
          </w:rPr>
        </w:r>
        <w:r w:rsidR="008272F0">
          <w:rPr>
            <w:noProof/>
            <w:webHidden/>
          </w:rPr>
          <w:fldChar w:fldCharType="separate"/>
        </w:r>
        <w:r w:rsidR="008272F0">
          <w:rPr>
            <w:noProof/>
            <w:webHidden/>
          </w:rPr>
          <w:t>5</w:t>
        </w:r>
        <w:r w:rsidR="008272F0">
          <w:rPr>
            <w:noProof/>
            <w:webHidden/>
          </w:rPr>
          <w:fldChar w:fldCharType="end"/>
        </w:r>
      </w:hyperlink>
    </w:p>
    <w:p w14:paraId="1FA3BDBF" w14:textId="77777777" w:rsidR="008272F0" w:rsidRDefault="003726AA">
      <w:pPr>
        <w:pStyle w:val="TDC1"/>
        <w:rPr>
          <w:rFonts w:eastAsiaTheme="minorEastAsia" w:cstheme="minorBidi"/>
          <w:b w:val="0"/>
          <w:bCs w:val="0"/>
          <w:caps w:val="0"/>
          <w:noProof/>
          <w:sz w:val="22"/>
          <w:szCs w:val="22"/>
          <w:lang w:eastAsia="es-CL"/>
        </w:rPr>
      </w:pPr>
      <w:hyperlink w:anchor="_Toc452373003" w:history="1">
        <w:r w:rsidR="008272F0" w:rsidRPr="00A70235">
          <w:rPr>
            <w:rStyle w:val="Hipervnculo"/>
            <w:noProof/>
          </w:rPr>
          <w:t>3.</w:t>
        </w:r>
        <w:r w:rsidR="008272F0">
          <w:rPr>
            <w:rFonts w:eastAsiaTheme="minorEastAsia" w:cstheme="minorBidi"/>
            <w:b w:val="0"/>
            <w:bCs w:val="0"/>
            <w:caps w:val="0"/>
            <w:noProof/>
            <w:sz w:val="22"/>
            <w:szCs w:val="22"/>
            <w:lang w:eastAsia="es-CL"/>
          </w:rPr>
          <w:tab/>
        </w:r>
        <w:r w:rsidR="008272F0" w:rsidRPr="00A70235">
          <w:rPr>
            <w:rStyle w:val="Hipervnculo"/>
            <w:noProof/>
          </w:rPr>
          <w:t>INSTRUMENTOS DE GESTIÓN AMBIENTAL QUE REGULAN LA ACTIVIDAD FISCALIZADA.</w:t>
        </w:r>
        <w:r w:rsidR="008272F0">
          <w:rPr>
            <w:noProof/>
            <w:webHidden/>
          </w:rPr>
          <w:tab/>
        </w:r>
        <w:r w:rsidR="008272F0">
          <w:rPr>
            <w:noProof/>
            <w:webHidden/>
          </w:rPr>
          <w:fldChar w:fldCharType="begin"/>
        </w:r>
        <w:r w:rsidR="008272F0">
          <w:rPr>
            <w:noProof/>
            <w:webHidden/>
          </w:rPr>
          <w:instrText xml:space="preserve"> PAGEREF _Toc452373003 \h </w:instrText>
        </w:r>
        <w:r w:rsidR="008272F0">
          <w:rPr>
            <w:noProof/>
            <w:webHidden/>
          </w:rPr>
        </w:r>
        <w:r w:rsidR="008272F0">
          <w:rPr>
            <w:noProof/>
            <w:webHidden/>
          </w:rPr>
          <w:fldChar w:fldCharType="separate"/>
        </w:r>
        <w:r w:rsidR="008272F0">
          <w:rPr>
            <w:noProof/>
            <w:webHidden/>
          </w:rPr>
          <w:t>7</w:t>
        </w:r>
        <w:r w:rsidR="008272F0">
          <w:rPr>
            <w:noProof/>
            <w:webHidden/>
          </w:rPr>
          <w:fldChar w:fldCharType="end"/>
        </w:r>
      </w:hyperlink>
    </w:p>
    <w:p w14:paraId="67B2F903" w14:textId="77777777" w:rsidR="008272F0" w:rsidRDefault="003726AA">
      <w:pPr>
        <w:pStyle w:val="TDC1"/>
        <w:rPr>
          <w:rFonts w:eastAsiaTheme="minorEastAsia" w:cstheme="minorBidi"/>
          <w:b w:val="0"/>
          <w:bCs w:val="0"/>
          <w:caps w:val="0"/>
          <w:noProof/>
          <w:sz w:val="22"/>
          <w:szCs w:val="22"/>
          <w:lang w:eastAsia="es-CL"/>
        </w:rPr>
      </w:pPr>
      <w:hyperlink w:anchor="_Toc452373004" w:history="1">
        <w:r w:rsidR="008272F0" w:rsidRPr="00A70235">
          <w:rPr>
            <w:rStyle w:val="Hipervnculo"/>
            <w:noProof/>
          </w:rPr>
          <w:t>4.</w:t>
        </w:r>
        <w:r w:rsidR="008272F0">
          <w:rPr>
            <w:rFonts w:eastAsiaTheme="minorEastAsia" w:cstheme="minorBidi"/>
            <w:b w:val="0"/>
            <w:bCs w:val="0"/>
            <w:caps w:val="0"/>
            <w:noProof/>
            <w:sz w:val="22"/>
            <w:szCs w:val="22"/>
            <w:lang w:eastAsia="es-CL"/>
          </w:rPr>
          <w:tab/>
        </w:r>
        <w:r w:rsidR="008272F0" w:rsidRPr="00A70235">
          <w:rPr>
            <w:rStyle w:val="Hipervnculo"/>
            <w:noProof/>
          </w:rPr>
          <w:t>ANTECEDENTES DE LA ACTIVIDAD DE FISCALIZACIÓN.</w:t>
        </w:r>
        <w:r w:rsidR="008272F0">
          <w:rPr>
            <w:noProof/>
            <w:webHidden/>
          </w:rPr>
          <w:tab/>
        </w:r>
        <w:r w:rsidR="008272F0">
          <w:rPr>
            <w:noProof/>
            <w:webHidden/>
          </w:rPr>
          <w:fldChar w:fldCharType="begin"/>
        </w:r>
        <w:r w:rsidR="008272F0">
          <w:rPr>
            <w:noProof/>
            <w:webHidden/>
          </w:rPr>
          <w:instrText xml:space="preserve"> PAGEREF _Toc452373004 \h </w:instrText>
        </w:r>
        <w:r w:rsidR="008272F0">
          <w:rPr>
            <w:noProof/>
            <w:webHidden/>
          </w:rPr>
        </w:r>
        <w:r w:rsidR="008272F0">
          <w:rPr>
            <w:noProof/>
            <w:webHidden/>
          </w:rPr>
          <w:fldChar w:fldCharType="separate"/>
        </w:r>
        <w:r w:rsidR="008272F0">
          <w:rPr>
            <w:noProof/>
            <w:webHidden/>
          </w:rPr>
          <w:t>9</w:t>
        </w:r>
        <w:r w:rsidR="008272F0">
          <w:rPr>
            <w:noProof/>
            <w:webHidden/>
          </w:rPr>
          <w:fldChar w:fldCharType="end"/>
        </w:r>
      </w:hyperlink>
    </w:p>
    <w:p w14:paraId="5807E3DF" w14:textId="77777777" w:rsidR="008272F0" w:rsidRDefault="003726AA">
      <w:pPr>
        <w:pStyle w:val="TDC2"/>
        <w:rPr>
          <w:rFonts w:eastAsiaTheme="minorEastAsia" w:cstheme="minorBidi"/>
          <w:smallCaps w:val="0"/>
          <w:noProof/>
          <w:sz w:val="22"/>
          <w:szCs w:val="22"/>
          <w:lang w:eastAsia="es-CL"/>
        </w:rPr>
      </w:pPr>
      <w:hyperlink w:anchor="_Toc452373005" w:history="1">
        <w:r w:rsidR="008272F0" w:rsidRPr="00A70235">
          <w:rPr>
            <w:rStyle w:val="Hipervnculo"/>
            <w:noProof/>
          </w:rPr>
          <w:t>4.1.</w:t>
        </w:r>
        <w:r w:rsidR="008272F0">
          <w:rPr>
            <w:rFonts w:eastAsiaTheme="minorEastAsia" w:cstheme="minorBidi"/>
            <w:smallCaps w:val="0"/>
            <w:noProof/>
            <w:sz w:val="22"/>
            <w:szCs w:val="22"/>
            <w:lang w:eastAsia="es-CL"/>
          </w:rPr>
          <w:tab/>
        </w:r>
        <w:r w:rsidR="008272F0" w:rsidRPr="00A70235">
          <w:rPr>
            <w:rStyle w:val="Hipervnculo"/>
            <w:noProof/>
          </w:rPr>
          <w:t>Motivo de la Actividad de Fiscalización.</w:t>
        </w:r>
        <w:r w:rsidR="008272F0">
          <w:rPr>
            <w:noProof/>
            <w:webHidden/>
          </w:rPr>
          <w:tab/>
        </w:r>
        <w:r w:rsidR="008272F0">
          <w:rPr>
            <w:noProof/>
            <w:webHidden/>
          </w:rPr>
          <w:fldChar w:fldCharType="begin"/>
        </w:r>
        <w:r w:rsidR="008272F0">
          <w:rPr>
            <w:noProof/>
            <w:webHidden/>
          </w:rPr>
          <w:instrText xml:space="preserve"> PAGEREF _Toc452373005 \h </w:instrText>
        </w:r>
        <w:r w:rsidR="008272F0">
          <w:rPr>
            <w:noProof/>
            <w:webHidden/>
          </w:rPr>
        </w:r>
        <w:r w:rsidR="008272F0">
          <w:rPr>
            <w:noProof/>
            <w:webHidden/>
          </w:rPr>
          <w:fldChar w:fldCharType="separate"/>
        </w:r>
        <w:r w:rsidR="008272F0">
          <w:rPr>
            <w:noProof/>
            <w:webHidden/>
          </w:rPr>
          <w:t>9</w:t>
        </w:r>
        <w:r w:rsidR="008272F0">
          <w:rPr>
            <w:noProof/>
            <w:webHidden/>
          </w:rPr>
          <w:fldChar w:fldCharType="end"/>
        </w:r>
      </w:hyperlink>
    </w:p>
    <w:p w14:paraId="41BDBE8C" w14:textId="77777777" w:rsidR="008272F0" w:rsidRDefault="003726AA">
      <w:pPr>
        <w:pStyle w:val="TDC2"/>
        <w:rPr>
          <w:rFonts w:eastAsiaTheme="minorEastAsia" w:cstheme="minorBidi"/>
          <w:smallCaps w:val="0"/>
          <w:noProof/>
          <w:sz w:val="22"/>
          <w:szCs w:val="22"/>
          <w:lang w:eastAsia="es-CL"/>
        </w:rPr>
      </w:pPr>
      <w:hyperlink w:anchor="_Toc452373006" w:history="1">
        <w:r w:rsidR="008272F0" w:rsidRPr="00A70235">
          <w:rPr>
            <w:rStyle w:val="Hipervnculo"/>
            <w:noProof/>
          </w:rPr>
          <w:t>4.2.</w:t>
        </w:r>
        <w:r w:rsidR="008272F0">
          <w:rPr>
            <w:rFonts w:eastAsiaTheme="minorEastAsia" w:cstheme="minorBidi"/>
            <w:smallCaps w:val="0"/>
            <w:noProof/>
            <w:sz w:val="22"/>
            <w:szCs w:val="22"/>
            <w:lang w:eastAsia="es-CL"/>
          </w:rPr>
          <w:tab/>
        </w:r>
        <w:r w:rsidR="008272F0" w:rsidRPr="00A70235">
          <w:rPr>
            <w:rStyle w:val="Hipervnculo"/>
            <w:noProof/>
          </w:rPr>
          <w:t>Materia Específica Objeto de la Fiscalización Ambiental.</w:t>
        </w:r>
        <w:r w:rsidR="008272F0">
          <w:rPr>
            <w:noProof/>
            <w:webHidden/>
          </w:rPr>
          <w:tab/>
        </w:r>
        <w:r w:rsidR="008272F0">
          <w:rPr>
            <w:noProof/>
            <w:webHidden/>
          </w:rPr>
          <w:fldChar w:fldCharType="begin"/>
        </w:r>
        <w:r w:rsidR="008272F0">
          <w:rPr>
            <w:noProof/>
            <w:webHidden/>
          </w:rPr>
          <w:instrText xml:space="preserve"> PAGEREF _Toc452373006 \h </w:instrText>
        </w:r>
        <w:r w:rsidR="008272F0">
          <w:rPr>
            <w:noProof/>
            <w:webHidden/>
          </w:rPr>
        </w:r>
        <w:r w:rsidR="008272F0">
          <w:rPr>
            <w:noProof/>
            <w:webHidden/>
          </w:rPr>
          <w:fldChar w:fldCharType="separate"/>
        </w:r>
        <w:r w:rsidR="008272F0">
          <w:rPr>
            <w:noProof/>
            <w:webHidden/>
          </w:rPr>
          <w:t>9</w:t>
        </w:r>
        <w:r w:rsidR="008272F0">
          <w:rPr>
            <w:noProof/>
            <w:webHidden/>
          </w:rPr>
          <w:fldChar w:fldCharType="end"/>
        </w:r>
      </w:hyperlink>
    </w:p>
    <w:p w14:paraId="2743E737" w14:textId="77777777" w:rsidR="008272F0" w:rsidRDefault="003726AA">
      <w:pPr>
        <w:pStyle w:val="TDC2"/>
        <w:rPr>
          <w:rFonts w:eastAsiaTheme="minorEastAsia" w:cstheme="minorBidi"/>
          <w:smallCaps w:val="0"/>
          <w:noProof/>
          <w:sz w:val="22"/>
          <w:szCs w:val="22"/>
          <w:lang w:eastAsia="es-CL"/>
        </w:rPr>
      </w:pPr>
      <w:hyperlink w:anchor="_Toc452373007" w:history="1">
        <w:r w:rsidR="008272F0" w:rsidRPr="00A70235">
          <w:rPr>
            <w:rStyle w:val="Hipervnculo"/>
            <w:noProof/>
          </w:rPr>
          <w:t>4.3.</w:t>
        </w:r>
        <w:r w:rsidR="008272F0">
          <w:rPr>
            <w:rFonts w:eastAsiaTheme="minorEastAsia" w:cstheme="minorBidi"/>
            <w:smallCaps w:val="0"/>
            <w:noProof/>
            <w:sz w:val="22"/>
            <w:szCs w:val="22"/>
            <w:lang w:eastAsia="es-CL"/>
          </w:rPr>
          <w:tab/>
        </w:r>
        <w:r w:rsidR="008272F0" w:rsidRPr="00A70235">
          <w:rPr>
            <w:rStyle w:val="Hipervnculo"/>
            <w:noProof/>
          </w:rPr>
          <w:t>Aspectos relativos a la ejecución de la Inspección Ambiental.</w:t>
        </w:r>
        <w:r w:rsidR="008272F0">
          <w:rPr>
            <w:noProof/>
            <w:webHidden/>
          </w:rPr>
          <w:tab/>
        </w:r>
        <w:r w:rsidR="008272F0">
          <w:rPr>
            <w:noProof/>
            <w:webHidden/>
          </w:rPr>
          <w:fldChar w:fldCharType="begin"/>
        </w:r>
        <w:r w:rsidR="008272F0">
          <w:rPr>
            <w:noProof/>
            <w:webHidden/>
          </w:rPr>
          <w:instrText xml:space="preserve"> PAGEREF _Toc452373007 \h </w:instrText>
        </w:r>
        <w:r w:rsidR="008272F0">
          <w:rPr>
            <w:noProof/>
            <w:webHidden/>
          </w:rPr>
        </w:r>
        <w:r w:rsidR="008272F0">
          <w:rPr>
            <w:noProof/>
            <w:webHidden/>
          </w:rPr>
          <w:fldChar w:fldCharType="separate"/>
        </w:r>
        <w:r w:rsidR="008272F0">
          <w:rPr>
            <w:noProof/>
            <w:webHidden/>
          </w:rPr>
          <w:t>9</w:t>
        </w:r>
        <w:r w:rsidR="008272F0">
          <w:rPr>
            <w:noProof/>
            <w:webHidden/>
          </w:rPr>
          <w:fldChar w:fldCharType="end"/>
        </w:r>
      </w:hyperlink>
    </w:p>
    <w:p w14:paraId="7309E119" w14:textId="77777777" w:rsidR="008272F0" w:rsidRDefault="003726AA">
      <w:pPr>
        <w:pStyle w:val="TDC3"/>
        <w:rPr>
          <w:rFonts w:eastAsiaTheme="minorEastAsia" w:cstheme="minorBidi"/>
          <w:i w:val="0"/>
          <w:iCs w:val="0"/>
          <w:noProof/>
          <w:sz w:val="22"/>
          <w:szCs w:val="22"/>
          <w:lang w:eastAsia="es-CL"/>
        </w:rPr>
      </w:pPr>
      <w:hyperlink w:anchor="_Toc452373008" w:history="1">
        <w:r w:rsidR="008272F0" w:rsidRPr="00A70235">
          <w:rPr>
            <w:rStyle w:val="Hipervnculo"/>
            <w:noProof/>
          </w:rPr>
          <w:t>4.3.1.</w:t>
        </w:r>
        <w:r w:rsidR="008272F0">
          <w:rPr>
            <w:rFonts w:eastAsiaTheme="minorEastAsia" w:cstheme="minorBidi"/>
            <w:i w:val="0"/>
            <w:iCs w:val="0"/>
            <w:noProof/>
            <w:sz w:val="22"/>
            <w:szCs w:val="22"/>
            <w:lang w:eastAsia="es-CL"/>
          </w:rPr>
          <w:tab/>
        </w:r>
        <w:r w:rsidR="008272F0" w:rsidRPr="00A70235">
          <w:rPr>
            <w:rStyle w:val="Hipervnculo"/>
            <w:noProof/>
          </w:rPr>
          <w:t>Primer día de inspección</w:t>
        </w:r>
        <w:r w:rsidR="008272F0">
          <w:rPr>
            <w:noProof/>
            <w:webHidden/>
          </w:rPr>
          <w:tab/>
        </w:r>
        <w:r w:rsidR="008272F0">
          <w:rPr>
            <w:noProof/>
            <w:webHidden/>
          </w:rPr>
          <w:fldChar w:fldCharType="begin"/>
        </w:r>
        <w:r w:rsidR="008272F0">
          <w:rPr>
            <w:noProof/>
            <w:webHidden/>
          </w:rPr>
          <w:instrText xml:space="preserve"> PAGEREF _Toc452373008 \h </w:instrText>
        </w:r>
        <w:r w:rsidR="008272F0">
          <w:rPr>
            <w:noProof/>
            <w:webHidden/>
          </w:rPr>
        </w:r>
        <w:r w:rsidR="008272F0">
          <w:rPr>
            <w:noProof/>
            <w:webHidden/>
          </w:rPr>
          <w:fldChar w:fldCharType="separate"/>
        </w:r>
        <w:r w:rsidR="008272F0">
          <w:rPr>
            <w:noProof/>
            <w:webHidden/>
          </w:rPr>
          <w:t>9</w:t>
        </w:r>
        <w:r w:rsidR="008272F0">
          <w:rPr>
            <w:noProof/>
            <w:webHidden/>
          </w:rPr>
          <w:fldChar w:fldCharType="end"/>
        </w:r>
      </w:hyperlink>
    </w:p>
    <w:p w14:paraId="5D0D7E28" w14:textId="77777777" w:rsidR="008272F0" w:rsidRDefault="003726AA">
      <w:pPr>
        <w:pStyle w:val="TDC3"/>
        <w:rPr>
          <w:rFonts w:eastAsiaTheme="minorEastAsia" w:cstheme="minorBidi"/>
          <w:i w:val="0"/>
          <w:iCs w:val="0"/>
          <w:noProof/>
          <w:sz w:val="22"/>
          <w:szCs w:val="22"/>
          <w:lang w:eastAsia="es-CL"/>
        </w:rPr>
      </w:pPr>
      <w:hyperlink w:anchor="_Toc452373009" w:history="1">
        <w:r w:rsidR="008272F0" w:rsidRPr="00A70235">
          <w:rPr>
            <w:rStyle w:val="Hipervnculo"/>
            <w:noProof/>
          </w:rPr>
          <w:t>4.3.2.</w:t>
        </w:r>
        <w:r w:rsidR="008272F0">
          <w:rPr>
            <w:rFonts w:eastAsiaTheme="minorEastAsia" w:cstheme="minorBidi"/>
            <w:i w:val="0"/>
            <w:iCs w:val="0"/>
            <w:noProof/>
            <w:sz w:val="22"/>
            <w:szCs w:val="22"/>
            <w:lang w:eastAsia="es-CL"/>
          </w:rPr>
          <w:tab/>
        </w:r>
        <w:r w:rsidR="008272F0" w:rsidRPr="00A70235">
          <w:rPr>
            <w:rStyle w:val="Hipervnculo"/>
            <w:noProof/>
          </w:rPr>
          <w:t>Esquema de recorrido</w:t>
        </w:r>
        <w:r w:rsidR="008272F0">
          <w:rPr>
            <w:noProof/>
            <w:webHidden/>
          </w:rPr>
          <w:tab/>
        </w:r>
        <w:r w:rsidR="008272F0">
          <w:rPr>
            <w:noProof/>
            <w:webHidden/>
          </w:rPr>
          <w:fldChar w:fldCharType="begin"/>
        </w:r>
        <w:r w:rsidR="008272F0">
          <w:rPr>
            <w:noProof/>
            <w:webHidden/>
          </w:rPr>
          <w:instrText xml:space="preserve"> PAGEREF _Toc452373009 \h </w:instrText>
        </w:r>
        <w:r w:rsidR="008272F0">
          <w:rPr>
            <w:noProof/>
            <w:webHidden/>
          </w:rPr>
        </w:r>
        <w:r w:rsidR="008272F0">
          <w:rPr>
            <w:noProof/>
            <w:webHidden/>
          </w:rPr>
          <w:fldChar w:fldCharType="separate"/>
        </w:r>
        <w:r w:rsidR="008272F0">
          <w:rPr>
            <w:noProof/>
            <w:webHidden/>
          </w:rPr>
          <w:t>10</w:t>
        </w:r>
        <w:r w:rsidR="008272F0">
          <w:rPr>
            <w:noProof/>
            <w:webHidden/>
          </w:rPr>
          <w:fldChar w:fldCharType="end"/>
        </w:r>
      </w:hyperlink>
    </w:p>
    <w:p w14:paraId="69ADAAF5" w14:textId="77777777" w:rsidR="008272F0" w:rsidRDefault="003726AA">
      <w:pPr>
        <w:pStyle w:val="TDC3"/>
        <w:rPr>
          <w:rFonts w:eastAsiaTheme="minorEastAsia" w:cstheme="minorBidi"/>
          <w:i w:val="0"/>
          <w:iCs w:val="0"/>
          <w:noProof/>
          <w:sz w:val="22"/>
          <w:szCs w:val="22"/>
          <w:lang w:eastAsia="es-CL"/>
        </w:rPr>
      </w:pPr>
      <w:hyperlink w:anchor="_Toc452373010" w:history="1">
        <w:r w:rsidR="008272F0" w:rsidRPr="00A70235">
          <w:rPr>
            <w:rStyle w:val="Hipervnculo"/>
            <w:noProof/>
          </w:rPr>
          <w:t>4.3.3.</w:t>
        </w:r>
        <w:r w:rsidR="008272F0">
          <w:rPr>
            <w:rFonts w:eastAsiaTheme="minorEastAsia" w:cstheme="minorBidi"/>
            <w:i w:val="0"/>
            <w:iCs w:val="0"/>
            <w:noProof/>
            <w:sz w:val="22"/>
            <w:szCs w:val="22"/>
            <w:lang w:eastAsia="es-CL"/>
          </w:rPr>
          <w:tab/>
        </w:r>
        <w:r w:rsidR="008272F0" w:rsidRPr="00A70235">
          <w:rPr>
            <w:rStyle w:val="Hipervnculo"/>
            <w:noProof/>
          </w:rPr>
          <w:t>Detalle del Recorrido de la Inspección</w:t>
        </w:r>
        <w:r w:rsidR="008272F0">
          <w:rPr>
            <w:noProof/>
            <w:webHidden/>
          </w:rPr>
          <w:tab/>
        </w:r>
        <w:r w:rsidR="008272F0">
          <w:rPr>
            <w:noProof/>
            <w:webHidden/>
          </w:rPr>
          <w:fldChar w:fldCharType="begin"/>
        </w:r>
        <w:r w:rsidR="008272F0">
          <w:rPr>
            <w:noProof/>
            <w:webHidden/>
          </w:rPr>
          <w:instrText xml:space="preserve"> PAGEREF _Toc452373010 \h </w:instrText>
        </w:r>
        <w:r w:rsidR="008272F0">
          <w:rPr>
            <w:noProof/>
            <w:webHidden/>
          </w:rPr>
        </w:r>
        <w:r w:rsidR="008272F0">
          <w:rPr>
            <w:noProof/>
            <w:webHidden/>
          </w:rPr>
          <w:fldChar w:fldCharType="separate"/>
        </w:r>
        <w:r w:rsidR="008272F0">
          <w:rPr>
            <w:noProof/>
            <w:webHidden/>
          </w:rPr>
          <w:t>11</w:t>
        </w:r>
        <w:r w:rsidR="008272F0">
          <w:rPr>
            <w:noProof/>
            <w:webHidden/>
          </w:rPr>
          <w:fldChar w:fldCharType="end"/>
        </w:r>
      </w:hyperlink>
    </w:p>
    <w:p w14:paraId="4F6DC99F" w14:textId="77777777" w:rsidR="008272F0" w:rsidRDefault="003726AA">
      <w:pPr>
        <w:pStyle w:val="TDC1"/>
        <w:rPr>
          <w:rFonts w:eastAsiaTheme="minorEastAsia" w:cstheme="minorBidi"/>
          <w:b w:val="0"/>
          <w:bCs w:val="0"/>
          <w:caps w:val="0"/>
          <w:noProof/>
          <w:sz w:val="22"/>
          <w:szCs w:val="22"/>
          <w:lang w:eastAsia="es-CL"/>
        </w:rPr>
      </w:pPr>
      <w:hyperlink w:anchor="_Toc452373016" w:history="1">
        <w:r w:rsidR="008272F0" w:rsidRPr="00A70235">
          <w:rPr>
            <w:rStyle w:val="Hipervnculo"/>
            <w:noProof/>
          </w:rPr>
          <w:t>5.</w:t>
        </w:r>
        <w:r w:rsidR="008272F0">
          <w:rPr>
            <w:rFonts w:eastAsiaTheme="minorEastAsia" w:cstheme="minorBidi"/>
            <w:b w:val="0"/>
            <w:bCs w:val="0"/>
            <w:caps w:val="0"/>
            <w:noProof/>
            <w:sz w:val="22"/>
            <w:szCs w:val="22"/>
            <w:lang w:eastAsia="es-CL"/>
          </w:rPr>
          <w:tab/>
        </w:r>
        <w:r w:rsidR="008272F0" w:rsidRPr="00A70235">
          <w:rPr>
            <w:rStyle w:val="Hipervnculo"/>
            <w:noProof/>
          </w:rPr>
          <w:t>HECHOS CONSTATADOS.</w:t>
        </w:r>
        <w:r w:rsidR="008272F0">
          <w:rPr>
            <w:noProof/>
            <w:webHidden/>
          </w:rPr>
          <w:tab/>
        </w:r>
        <w:r w:rsidR="008272F0">
          <w:rPr>
            <w:noProof/>
            <w:webHidden/>
          </w:rPr>
          <w:fldChar w:fldCharType="begin"/>
        </w:r>
        <w:r w:rsidR="008272F0">
          <w:rPr>
            <w:noProof/>
            <w:webHidden/>
          </w:rPr>
          <w:instrText xml:space="preserve"> PAGEREF _Toc452373016 \h </w:instrText>
        </w:r>
        <w:r w:rsidR="008272F0">
          <w:rPr>
            <w:noProof/>
            <w:webHidden/>
          </w:rPr>
        </w:r>
        <w:r w:rsidR="008272F0">
          <w:rPr>
            <w:noProof/>
            <w:webHidden/>
          </w:rPr>
          <w:fldChar w:fldCharType="separate"/>
        </w:r>
        <w:r w:rsidR="008272F0">
          <w:rPr>
            <w:noProof/>
            <w:webHidden/>
          </w:rPr>
          <w:t>12</w:t>
        </w:r>
        <w:r w:rsidR="008272F0">
          <w:rPr>
            <w:noProof/>
            <w:webHidden/>
          </w:rPr>
          <w:fldChar w:fldCharType="end"/>
        </w:r>
      </w:hyperlink>
    </w:p>
    <w:p w14:paraId="41DCB719" w14:textId="77777777" w:rsidR="008272F0" w:rsidRDefault="003726AA">
      <w:pPr>
        <w:pStyle w:val="TDC2"/>
        <w:rPr>
          <w:rFonts w:eastAsiaTheme="minorEastAsia" w:cstheme="minorBidi"/>
          <w:smallCaps w:val="0"/>
          <w:noProof/>
          <w:sz w:val="22"/>
          <w:szCs w:val="22"/>
          <w:lang w:eastAsia="es-CL"/>
        </w:rPr>
      </w:pPr>
      <w:hyperlink w:anchor="_Toc452373017" w:history="1">
        <w:r w:rsidR="008272F0" w:rsidRPr="00A70235">
          <w:rPr>
            <w:rStyle w:val="Hipervnculo"/>
            <w:noProof/>
          </w:rPr>
          <w:t>5.1.</w:t>
        </w:r>
        <w:r w:rsidR="008272F0">
          <w:rPr>
            <w:rFonts w:eastAsiaTheme="minorEastAsia" w:cstheme="minorBidi"/>
            <w:smallCaps w:val="0"/>
            <w:noProof/>
            <w:sz w:val="22"/>
            <w:szCs w:val="22"/>
            <w:lang w:eastAsia="es-CL"/>
          </w:rPr>
          <w:tab/>
        </w:r>
        <w:r w:rsidR="008272F0" w:rsidRPr="00A70235">
          <w:rPr>
            <w:rStyle w:val="Hipervnculo"/>
            <w:noProof/>
          </w:rPr>
          <w:t>Manejo de botadero de escorias.</w:t>
        </w:r>
        <w:r w:rsidR="008272F0">
          <w:rPr>
            <w:noProof/>
            <w:webHidden/>
          </w:rPr>
          <w:tab/>
        </w:r>
        <w:r w:rsidR="008272F0">
          <w:rPr>
            <w:noProof/>
            <w:webHidden/>
          </w:rPr>
          <w:fldChar w:fldCharType="begin"/>
        </w:r>
        <w:r w:rsidR="008272F0">
          <w:rPr>
            <w:noProof/>
            <w:webHidden/>
          </w:rPr>
          <w:instrText xml:space="preserve"> PAGEREF _Toc452373017 \h </w:instrText>
        </w:r>
        <w:r w:rsidR="008272F0">
          <w:rPr>
            <w:noProof/>
            <w:webHidden/>
          </w:rPr>
        </w:r>
        <w:r w:rsidR="008272F0">
          <w:rPr>
            <w:noProof/>
            <w:webHidden/>
          </w:rPr>
          <w:fldChar w:fldCharType="separate"/>
        </w:r>
        <w:r w:rsidR="008272F0">
          <w:rPr>
            <w:noProof/>
            <w:webHidden/>
          </w:rPr>
          <w:t>12</w:t>
        </w:r>
        <w:r w:rsidR="008272F0">
          <w:rPr>
            <w:noProof/>
            <w:webHidden/>
          </w:rPr>
          <w:fldChar w:fldCharType="end"/>
        </w:r>
      </w:hyperlink>
    </w:p>
    <w:p w14:paraId="4B6907DB" w14:textId="77777777" w:rsidR="008272F0" w:rsidRDefault="003726AA">
      <w:pPr>
        <w:pStyle w:val="TDC2"/>
        <w:rPr>
          <w:rFonts w:eastAsiaTheme="minorEastAsia" w:cstheme="minorBidi"/>
          <w:smallCaps w:val="0"/>
          <w:noProof/>
          <w:sz w:val="22"/>
          <w:szCs w:val="22"/>
          <w:lang w:eastAsia="es-CL"/>
        </w:rPr>
      </w:pPr>
      <w:hyperlink w:anchor="_Toc452373018" w:history="1">
        <w:r w:rsidR="008272F0" w:rsidRPr="00A70235">
          <w:rPr>
            <w:rStyle w:val="Hipervnculo"/>
            <w:noProof/>
          </w:rPr>
          <w:t>5.2.</w:t>
        </w:r>
        <w:r w:rsidR="008272F0">
          <w:rPr>
            <w:rFonts w:eastAsiaTheme="minorEastAsia" w:cstheme="minorBidi"/>
            <w:smallCaps w:val="0"/>
            <w:noProof/>
            <w:sz w:val="22"/>
            <w:szCs w:val="22"/>
            <w:lang w:eastAsia="es-CL"/>
          </w:rPr>
          <w:tab/>
        </w:r>
        <w:r w:rsidR="008272F0" w:rsidRPr="00A70235">
          <w:rPr>
            <w:rStyle w:val="Hipervnculo"/>
            <w:noProof/>
          </w:rPr>
          <w:t>Manejo de residuos sólidos industriales.</w:t>
        </w:r>
        <w:r w:rsidR="008272F0">
          <w:rPr>
            <w:noProof/>
            <w:webHidden/>
          </w:rPr>
          <w:tab/>
        </w:r>
        <w:r w:rsidR="008272F0">
          <w:rPr>
            <w:noProof/>
            <w:webHidden/>
          </w:rPr>
          <w:fldChar w:fldCharType="begin"/>
        </w:r>
        <w:r w:rsidR="008272F0">
          <w:rPr>
            <w:noProof/>
            <w:webHidden/>
          </w:rPr>
          <w:instrText xml:space="preserve"> PAGEREF _Toc452373018 \h </w:instrText>
        </w:r>
        <w:r w:rsidR="008272F0">
          <w:rPr>
            <w:noProof/>
            <w:webHidden/>
          </w:rPr>
        </w:r>
        <w:r w:rsidR="008272F0">
          <w:rPr>
            <w:noProof/>
            <w:webHidden/>
          </w:rPr>
          <w:fldChar w:fldCharType="separate"/>
        </w:r>
        <w:r w:rsidR="008272F0">
          <w:rPr>
            <w:noProof/>
            <w:webHidden/>
          </w:rPr>
          <w:t>16</w:t>
        </w:r>
        <w:r w:rsidR="008272F0">
          <w:rPr>
            <w:noProof/>
            <w:webHidden/>
          </w:rPr>
          <w:fldChar w:fldCharType="end"/>
        </w:r>
      </w:hyperlink>
    </w:p>
    <w:p w14:paraId="175F4B3B" w14:textId="77777777" w:rsidR="008272F0" w:rsidRDefault="003726AA">
      <w:pPr>
        <w:pStyle w:val="TDC2"/>
        <w:rPr>
          <w:rFonts w:eastAsiaTheme="minorEastAsia" w:cstheme="minorBidi"/>
          <w:smallCaps w:val="0"/>
          <w:noProof/>
          <w:sz w:val="22"/>
          <w:szCs w:val="22"/>
          <w:lang w:eastAsia="es-CL"/>
        </w:rPr>
      </w:pPr>
      <w:hyperlink w:anchor="_Toc452373019" w:history="1">
        <w:r w:rsidR="008272F0" w:rsidRPr="00A70235">
          <w:rPr>
            <w:rStyle w:val="Hipervnculo"/>
            <w:noProof/>
          </w:rPr>
          <w:t>5.3.</w:t>
        </w:r>
        <w:r w:rsidR="008272F0">
          <w:rPr>
            <w:rFonts w:eastAsiaTheme="minorEastAsia" w:cstheme="minorBidi"/>
            <w:smallCaps w:val="0"/>
            <w:noProof/>
            <w:sz w:val="22"/>
            <w:szCs w:val="22"/>
            <w:lang w:eastAsia="es-CL"/>
          </w:rPr>
          <w:tab/>
        </w:r>
        <w:r w:rsidR="008272F0" w:rsidRPr="00A70235">
          <w:rPr>
            <w:rStyle w:val="Hipervnculo"/>
            <w:noProof/>
          </w:rPr>
          <w:t>Sistema de conducción y del depósito de relaves.</w:t>
        </w:r>
        <w:r w:rsidR="008272F0">
          <w:rPr>
            <w:noProof/>
            <w:webHidden/>
          </w:rPr>
          <w:tab/>
        </w:r>
        <w:r w:rsidR="008272F0">
          <w:rPr>
            <w:noProof/>
            <w:webHidden/>
          </w:rPr>
          <w:fldChar w:fldCharType="begin"/>
        </w:r>
        <w:r w:rsidR="008272F0">
          <w:rPr>
            <w:noProof/>
            <w:webHidden/>
          </w:rPr>
          <w:instrText xml:space="preserve"> PAGEREF _Toc452373019 \h </w:instrText>
        </w:r>
        <w:r w:rsidR="008272F0">
          <w:rPr>
            <w:noProof/>
            <w:webHidden/>
          </w:rPr>
        </w:r>
        <w:r w:rsidR="008272F0">
          <w:rPr>
            <w:noProof/>
            <w:webHidden/>
          </w:rPr>
          <w:fldChar w:fldCharType="separate"/>
        </w:r>
        <w:r w:rsidR="008272F0">
          <w:rPr>
            <w:noProof/>
            <w:webHidden/>
          </w:rPr>
          <w:t>20</w:t>
        </w:r>
        <w:r w:rsidR="008272F0">
          <w:rPr>
            <w:noProof/>
            <w:webHidden/>
          </w:rPr>
          <w:fldChar w:fldCharType="end"/>
        </w:r>
      </w:hyperlink>
    </w:p>
    <w:p w14:paraId="3DD5D4C6" w14:textId="77777777" w:rsidR="008272F0" w:rsidRDefault="003726AA">
      <w:pPr>
        <w:pStyle w:val="TDC2"/>
        <w:rPr>
          <w:rFonts w:eastAsiaTheme="minorEastAsia" w:cstheme="minorBidi"/>
          <w:smallCaps w:val="0"/>
          <w:noProof/>
          <w:sz w:val="22"/>
          <w:szCs w:val="22"/>
          <w:lang w:eastAsia="es-CL"/>
        </w:rPr>
      </w:pPr>
      <w:hyperlink w:anchor="_Toc452373020" w:history="1">
        <w:r w:rsidR="008272F0" w:rsidRPr="00A70235">
          <w:rPr>
            <w:rStyle w:val="Hipervnculo"/>
            <w:noProof/>
          </w:rPr>
          <w:t>5.4.</w:t>
        </w:r>
        <w:r w:rsidR="008272F0">
          <w:rPr>
            <w:rFonts w:eastAsiaTheme="minorEastAsia" w:cstheme="minorBidi"/>
            <w:smallCaps w:val="0"/>
            <w:noProof/>
            <w:sz w:val="22"/>
            <w:szCs w:val="22"/>
            <w:lang w:eastAsia="es-CL"/>
          </w:rPr>
          <w:tab/>
        </w:r>
        <w:r w:rsidR="008272F0" w:rsidRPr="00A70235">
          <w:rPr>
            <w:rStyle w:val="Hipervnculo"/>
            <w:noProof/>
          </w:rPr>
          <w:t>Intervención/Afectación de cursos de agua.</w:t>
        </w:r>
        <w:r w:rsidR="008272F0">
          <w:rPr>
            <w:noProof/>
            <w:webHidden/>
          </w:rPr>
          <w:tab/>
        </w:r>
        <w:r w:rsidR="008272F0">
          <w:rPr>
            <w:noProof/>
            <w:webHidden/>
          </w:rPr>
          <w:fldChar w:fldCharType="begin"/>
        </w:r>
        <w:r w:rsidR="008272F0">
          <w:rPr>
            <w:noProof/>
            <w:webHidden/>
          </w:rPr>
          <w:instrText xml:space="preserve"> PAGEREF _Toc452373020 \h </w:instrText>
        </w:r>
        <w:r w:rsidR="008272F0">
          <w:rPr>
            <w:noProof/>
            <w:webHidden/>
          </w:rPr>
        </w:r>
        <w:r w:rsidR="008272F0">
          <w:rPr>
            <w:noProof/>
            <w:webHidden/>
          </w:rPr>
          <w:fldChar w:fldCharType="separate"/>
        </w:r>
        <w:r w:rsidR="008272F0">
          <w:rPr>
            <w:noProof/>
            <w:webHidden/>
          </w:rPr>
          <w:t>24</w:t>
        </w:r>
        <w:r w:rsidR="008272F0">
          <w:rPr>
            <w:noProof/>
            <w:webHidden/>
          </w:rPr>
          <w:fldChar w:fldCharType="end"/>
        </w:r>
      </w:hyperlink>
    </w:p>
    <w:p w14:paraId="4F508E90" w14:textId="77777777" w:rsidR="008272F0" w:rsidRDefault="003726AA">
      <w:pPr>
        <w:pStyle w:val="TDC1"/>
        <w:rPr>
          <w:rFonts w:eastAsiaTheme="minorEastAsia" w:cstheme="minorBidi"/>
          <w:b w:val="0"/>
          <w:bCs w:val="0"/>
          <w:caps w:val="0"/>
          <w:noProof/>
          <w:sz w:val="22"/>
          <w:szCs w:val="22"/>
          <w:lang w:eastAsia="es-CL"/>
        </w:rPr>
      </w:pPr>
      <w:hyperlink w:anchor="_Toc452373021" w:history="1">
        <w:r w:rsidR="008272F0" w:rsidRPr="00A70235">
          <w:rPr>
            <w:rStyle w:val="Hipervnculo"/>
            <w:noProof/>
          </w:rPr>
          <w:t>6.</w:t>
        </w:r>
        <w:r w:rsidR="008272F0">
          <w:rPr>
            <w:rFonts w:eastAsiaTheme="minorEastAsia" w:cstheme="minorBidi"/>
            <w:b w:val="0"/>
            <w:bCs w:val="0"/>
            <w:caps w:val="0"/>
            <w:noProof/>
            <w:sz w:val="22"/>
            <w:szCs w:val="22"/>
            <w:lang w:eastAsia="es-CL"/>
          </w:rPr>
          <w:tab/>
        </w:r>
        <w:r w:rsidR="008272F0" w:rsidRPr="00A70235">
          <w:rPr>
            <w:rStyle w:val="Hipervnculo"/>
            <w:noProof/>
          </w:rPr>
          <w:t>CONCLUSIONES.</w:t>
        </w:r>
        <w:r w:rsidR="008272F0">
          <w:rPr>
            <w:noProof/>
            <w:webHidden/>
          </w:rPr>
          <w:tab/>
        </w:r>
        <w:r w:rsidR="008272F0">
          <w:rPr>
            <w:noProof/>
            <w:webHidden/>
          </w:rPr>
          <w:fldChar w:fldCharType="begin"/>
        </w:r>
        <w:r w:rsidR="008272F0">
          <w:rPr>
            <w:noProof/>
            <w:webHidden/>
          </w:rPr>
          <w:instrText xml:space="preserve"> PAGEREF _Toc452373021 \h </w:instrText>
        </w:r>
        <w:r w:rsidR="008272F0">
          <w:rPr>
            <w:noProof/>
            <w:webHidden/>
          </w:rPr>
        </w:r>
        <w:r w:rsidR="008272F0">
          <w:rPr>
            <w:noProof/>
            <w:webHidden/>
          </w:rPr>
          <w:fldChar w:fldCharType="separate"/>
        </w:r>
        <w:r w:rsidR="008272F0">
          <w:rPr>
            <w:noProof/>
            <w:webHidden/>
          </w:rPr>
          <w:t>29</w:t>
        </w:r>
        <w:r w:rsidR="008272F0">
          <w:rPr>
            <w:noProof/>
            <w:webHidden/>
          </w:rPr>
          <w:fldChar w:fldCharType="end"/>
        </w:r>
      </w:hyperlink>
    </w:p>
    <w:p w14:paraId="607A13F6" w14:textId="77777777" w:rsidR="008272F0" w:rsidRDefault="003726AA">
      <w:pPr>
        <w:pStyle w:val="TDC1"/>
        <w:rPr>
          <w:rFonts w:eastAsiaTheme="minorEastAsia" w:cstheme="minorBidi"/>
          <w:b w:val="0"/>
          <w:bCs w:val="0"/>
          <w:caps w:val="0"/>
          <w:noProof/>
          <w:sz w:val="22"/>
          <w:szCs w:val="22"/>
          <w:lang w:eastAsia="es-CL"/>
        </w:rPr>
      </w:pPr>
      <w:hyperlink w:anchor="_Toc452373022" w:history="1">
        <w:r w:rsidR="008272F0" w:rsidRPr="00A70235">
          <w:rPr>
            <w:rStyle w:val="Hipervnculo"/>
            <w:noProof/>
          </w:rPr>
          <w:t>7.</w:t>
        </w:r>
        <w:r w:rsidR="008272F0">
          <w:rPr>
            <w:rFonts w:eastAsiaTheme="minorEastAsia" w:cstheme="minorBidi"/>
            <w:b w:val="0"/>
            <w:bCs w:val="0"/>
            <w:caps w:val="0"/>
            <w:noProof/>
            <w:sz w:val="22"/>
            <w:szCs w:val="22"/>
            <w:lang w:eastAsia="es-CL"/>
          </w:rPr>
          <w:tab/>
        </w:r>
        <w:r w:rsidR="008272F0" w:rsidRPr="00A70235">
          <w:rPr>
            <w:rStyle w:val="Hipervnculo"/>
            <w:noProof/>
          </w:rPr>
          <w:t>DOCUMENTACIÓN SOLICITADA Y ENTREGADA.</w:t>
        </w:r>
        <w:r w:rsidR="008272F0">
          <w:rPr>
            <w:noProof/>
            <w:webHidden/>
          </w:rPr>
          <w:tab/>
        </w:r>
        <w:r w:rsidR="008272F0">
          <w:rPr>
            <w:noProof/>
            <w:webHidden/>
          </w:rPr>
          <w:fldChar w:fldCharType="begin"/>
        </w:r>
        <w:r w:rsidR="008272F0">
          <w:rPr>
            <w:noProof/>
            <w:webHidden/>
          </w:rPr>
          <w:instrText xml:space="preserve"> PAGEREF _Toc452373022 \h </w:instrText>
        </w:r>
        <w:r w:rsidR="008272F0">
          <w:rPr>
            <w:noProof/>
            <w:webHidden/>
          </w:rPr>
        </w:r>
        <w:r w:rsidR="008272F0">
          <w:rPr>
            <w:noProof/>
            <w:webHidden/>
          </w:rPr>
          <w:fldChar w:fldCharType="separate"/>
        </w:r>
        <w:r w:rsidR="008272F0">
          <w:rPr>
            <w:noProof/>
            <w:webHidden/>
          </w:rPr>
          <w:t>31</w:t>
        </w:r>
        <w:r w:rsidR="008272F0">
          <w:rPr>
            <w:noProof/>
            <w:webHidden/>
          </w:rPr>
          <w:fldChar w:fldCharType="end"/>
        </w:r>
      </w:hyperlink>
    </w:p>
    <w:p w14:paraId="465CA28D" w14:textId="77777777" w:rsidR="008272F0" w:rsidRDefault="003726AA">
      <w:pPr>
        <w:pStyle w:val="TDC1"/>
        <w:rPr>
          <w:rFonts w:eastAsiaTheme="minorEastAsia" w:cstheme="minorBidi"/>
          <w:b w:val="0"/>
          <w:bCs w:val="0"/>
          <w:caps w:val="0"/>
          <w:noProof/>
          <w:sz w:val="22"/>
          <w:szCs w:val="22"/>
          <w:lang w:eastAsia="es-CL"/>
        </w:rPr>
      </w:pPr>
      <w:hyperlink w:anchor="_Toc452373023" w:history="1">
        <w:r w:rsidR="008272F0" w:rsidRPr="00A70235">
          <w:rPr>
            <w:rStyle w:val="Hipervnculo"/>
            <w:noProof/>
          </w:rPr>
          <w:t>8.</w:t>
        </w:r>
        <w:r w:rsidR="008272F0">
          <w:rPr>
            <w:rFonts w:eastAsiaTheme="minorEastAsia" w:cstheme="minorBidi"/>
            <w:b w:val="0"/>
            <w:bCs w:val="0"/>
            <w:caps w:val="0"/>
            <w:noProof/>
            <w:sz w:val="22"/>
            <w:szCs w:val="22"/>
            <w:lang w:eastAsia="es-CL"/>
          </w:rPr>
          <w:tab/>
        </w:r>
        <w:r w:rsidR="008272F0" w:rsidRPr="00A70235">
          <w:rPr>
            <w:rStyle w:val="Hipervnculo"/>
            <w:noProof/>
          </w:rPr>
          <w:t>ANEXOS.</w:t>
        </w:r>
        <w:r w:rsidR="008272F0">
          <w:rPr>
            <w:noProof/>
            <w:webHidden/>
          </w:rPr>
          <w:tab/>
        </w:r>
        <w:r w:rsidR="008272F0">
          <w:rPr>
            <w:noProof/>
            <w:webHidden/>
          </w:rPr>
          <w:fldChar w:fldCharType="begin"/>
        </w:r>
        <w:r w:rsidR="008272F0">
          <w:rPr>
            <w:noProof/>
            <w:webHidden/>
          </w:rPr>
          <w:instrText xml:space="preserve"> PAGEREF _Toc452373023 \h </w:instrText>
        </w:r>
        <w:r w:rsidR="008272F0">
          <w:rPr>
            <w:noProof/>
            <w:webHidden/>
          </w:rPr>
        </w:r>
        <w:r w:rsidR="008272F0">
          <w:rPr>
            <w:noProof/>
            <w:webHidden/>
          </w:rPr>
          <w:fldChar w:fldCharType="separate"/>
        </w:r>
        <w:r w:rsidR="008272F0">
          <w:rPr>
            <w:noProof/>
            <w:webHidden/>
          </w:rPr>
          <w:t>32</w:t>
        </w:r>
        <w:r w:rsidR="008272F0">
          <w:rPr>
            <w:noProof/>
            <w:webHidden/>
          </w:rPr>
          <w:fldChar w:fldCharType="end"/>
        </w:r>
      </w:hyperlink>
    </w:p>
    <w:p w14:paraId="002BCE8E" w14:textId="77777777" w:rsidR="00655D0C" w:rsidRPr="0025129B" w:rsidRDefault="003753AB" w:rsidP="00FE2708">
      <w:pPr>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fldChar w:fldCharType="end"/>
      </w:r>
      <w:r w:rsidR="001A4615" w:rsidRPr="0025129B">
        <w:br w:type="page"/>
      </w:r>
    </w:p>
    <w:p w14:paraId="2B9FD1BD" w14:textId="77777777" w:rsidR="002C445A" w:rsidRPr="00222C12" w:rsidRDefault="00ED4317" w:rsidP="006340FD">
      <w:pPr>
        <w:pStyle w:val="Ttulo1"/>
        <w:spacing w:before="0"/>
      </w:pPr>
      <w:bookmarkStart w:id="15" w:name="_Toc352840376"/>
      <w:bookmarkStart w:id="16" w:name="_Toc352841436"/>
      <w:bookmarkStart w:id="17" w:name="_Toc452372999"/>
      <w:r w:rsidRPr="00222C12">
        <w:lastRenderedPageBreak/>
        <w:t>RESUMEN</w:t>
      </w:r>
      <w:r w:rsidR="00B1722C" w:rsidRPr="00222C12">
        <w:t>.</w:t>
      </w:r>
      <w:bookmarkEnd w:id="15"/>
      <w:bookmarkEnd w:id="16"/>
      <w:bookmarkEnd w:id="17"/>
    </w:p>
    <w:p w14:paraId="2D3E0353" w14:textId="77777777" w:rsidR="00ED4317" w:rsidRPr="0025129B" w:rsidRDefault="00ED4317" w:rsidP="006340FD">
      <w:pPr>
        <w:spacing w:before="120" w:after="120"/>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 los resultados de la</w:t>
      </w:r>
      <w:r w:rsidR="0025129B" w:rsidRPr="0025129B">
        <w:rPr>
          <w:rFonts w:cstheme="minorHAnsi"/>
          <w:sz w:val="20"/>
          <w:szCs w:val="20"/>
        </w:rPr>
        <w:t>s</w:t>
      </w:r>
      <w:r w:rsidR="004041CB" w:rsidRPr="0025129B">
        <w:rPr>
          <w:rFonts w:cstheme="minorHAnsi"/>
          <w:sz w:val="20"/>
          <w:szCs w:val="20"/>
        </w:rPr>
        <w:t xml:space="preserve"> actividad</w:t>
      </w:r>
      <w:r w:rsidR="004B76E5">
        <w:rPr>
          <w:rFonts w:cstheme="minorHAnsi"/>
          <w:sz w:val="20"/>
          <w:szCs w:val="20"/>
        </w:rPr>
        <w:t xml:space="preserve">es </w:t>
      </w:r>
      <w:r w:rsidR="004041CB" w:rsidRPr="0025129B">
        <w:rPr>
          <w:rFonts w:cstheme="minorHAnsi"/>
          <w:sz w:val="20"/>
          <w:szCs w:val="20"/>
        </w:rPr>
        <w:t xml:space="preserve">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4B76E5">
        <w:rPr>
          <w:rFonts w:cstheme="minorHAnsi"/>
          <w:sz w:val="20"/>
          <w:szCs w:val="20"/>
        </w:rPr>
        <w:t xml:space="preserve">la Superintendencia del Medio </w:t>
      </w:r>
      <w:r w:rsidR="004B76E5" w:rsidRPr="004B76E5">
        <w:rPr>
          <w:rFonts w:cstheme="minorHAnsi"/>
          <w:sz w:val="20"/>
          <w:szCs w:val="20"/>
        </w:rPr>
        <w:t>Ambiente</w:t>
      </w:r>
      <w:r w:rsidR="00BE68C0" w:rsidRPr="004B76E5">
        <w:rPr>
          <w:rFonts w:cstheme="minorHAnsi"/>
          <w:sz w:val="20"/>
          <w:szCs w:val="20"/>
        </w:rPr>
        <w:t xml:space="preserve"> (</w:t>
      </w:r>
      <w:r w:rsidR="004B76E5" w:rsidRPr="004B76E5">
        <w:rPr>
          <w:rFonts w:cstheme="minorHAnsi"/>
          <w:sz w:val="20"/>
          <w:szCs w:val="20"/>
        </w:rPr>
        <w:t>SMA</w:t>
      </w:r>
      <w:r w:rsidR="00BE68C0" w:rsidRPr="004B76E5">
        <w:rPr>
          <w:rFonts w:cstheme="minorHAnsi"/>
          <w:sz w:val="20"/>
          <w:szCs w:val="20"/>
        </w:rPr>
        <w:t>)</w:t>
      </w:r>
      <w:r w:rsidR="007C15CC" w:rsidRPr="004B76E5">
        <w:rPr>
          <w:rFonts w:cstheme="minorHAnsi"/>
          <w:sz w:val="20"/>
          <w:szCs w:val="20"/>
        </w:rPr>
        <w:t xml:space="preserve">, junto </w:t>
      </w:r>
      <w:r w:rsidR="007C15CC" w:rsidRPr="0025129B">
        <w:rPr>
          <w:rFonts w:cstheme="minorHAnsi"/>
          <w:sz w:val="20"/>
          <w:szCs w:val="20"/>
        </w:rPr>
        <w:t>a</w:t>
      </w:r>
      <w:r w:rsidR="004B76E5">
        <w:rPr>
          <w:rFonts w:cstheme="minorHAnsi"/>
          <w:sz w:val="20"/>
          <w:szCs w:val="20"/>
        </w:rPr>
        <w:t>l</w:t>
      </w:r>
      <w:r w:rsidR="007C15CC" w:rsidRPr="0025129B">
        <w:rPr>
          <w:rFonts w:cstheme="minorHAnsi"/>
          <w:sz w:val="20"/>
          <w:szCs w:val="20"/>
        </w:rPr>
        <w:t xml:space="preserve"> </w:t>
      </w:r>
      <w:r w:rsidR="004B76E5">
        <w:rPr>
          <w:rFonts w:cstheme="minorHAnsi"/>
          <w:sz w:val="20"/>
          <w:szCs w:val="20"/>
        </w:rPr>
        <w:t>Servicio Nacional de Geología y Minería (SERNAGEOMIN)</w:t>
      </w:r>
      <w:r w:rsidR="00F478FD" w:rsidRPr="0025129B">
        <w:rPr>
          <w:rFonts w:cstheme="minorHAnsi"/>
          <w:sz w:val="20"/>
          <w:szCs w:val="20"/>
        </w:rPr>
        <w:t>,</w:t>
      </w:r>
      <w:r w:rsidR="007B7525" w:rsidRPr="0025129B">
        <w:rPr>
          <w:rFonts w:cstheme="minorHAnsi"/>
          <w:sz w:val="20"/>
          <w:szCs w:val="20"/>
        </w:rPr>
        <w:t xml:space="preserve"> al pro</w:t>
      </w:r>
      <w:r w:rsidRPr="0025129B">
        <w:rPr>
          <w:rFonts w:cstheme="minorHAnsi"/>
          <w:sz w:val="20"/>
          <w:szCs w:val="20"/>
        </w:rPr>
        <w:t>yecto “</w:t>
      </w:r>
      <w:r w:rsidR="004B76E5">
        <w:rPr>
          <w:rFonts w:cstheme="minorHAnsi"/>
          <w:sz w:val="20"/>
          <w:szCs w:val="20"/>
        </w:rPr>
        <w:t>Fundición Altonorte</w:t>
      </w:r>
      <w:r w:rsidRPr="0025129B">
        <w:rPr>
          <w:rFonts w:cstheme="minorHAnsi"/>
          <w:sz w:val="20"/>
          <w:szCs w:val="20"/>
        </w:rPr>
        <w:t>”</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 </w:t>
      </w:r>
      <w:r w:rsidR="004B76E5">
        <w:rPr>
          <w:rFonts w:cstheme="minorHAnsi"/>
          <w:sz w:val="20"/>
          <w:szCs w:val="20"/>
        </w:rPr>
        <w:t>el</w:t>
      </w:r>
      <w:r w:rsidRPr="0025129B">
        <w:rPr>
          <w:rFonts w:cstheme="minorHAnsi"/>
          <w:sz w:val="20"/>
          <w:szCs w:val="20"/>
        </w:rPr>
        <w:t xml:space="preserve"> día </w:t>
      </w:r>
      <w:r w:rsidR="004B76E5">
        <w:rPr>
          <w:rFonts w:cstheme="minorHAnsi"/>
          <w:sz w:val="20"/>
          <w:szCs w:val="20"/>
        </w:rPr>
        <w:t>06 de Abril de 2016</w:t>
      </w:r>
      <w:r w:rsidR="004B76E5" w:rsidRPr="004B76E5">
        <w:rPr>
          <w:rFonts w:cstheme="minorHAnsi"/>
          <w:sz w:val="20"/>
          <w:szCs w:val="20"/>
        </w:rPr>
        <w:t>.</w:t>
      </w:r>
    </w:p>
    <w:p w14:paraId="3F1249D7" w14:textId="37365E15" w:rsidR="002761BC" w:rsidRDefault="002761BC" w:rsidP="002761BC">
      <w:pPr>
        <w:rPr>
          <w:rFonts w:cstheme="minorHAnsi"/>
          <w:sz w:val="20"/>
          <w:szCs w:val="20"/>
        </w:rPr>
      </w:pPr>
      <w:r>
        <w:rPr>
          <w:rFonts w:cstheme="minorHAnsi"/>
          <w:sz w:val="20"/>
          <w:szCs w:val="20"/>
        </w:rPr>
        <w:t>El proyecto consiste en la ampliación y mejoramiento ambiental para incrementar la capacidad de fusión en un 66% y la producción de ácido sulfúrico a unos 302.119 t/a, para tratar 390.000 toneladas de concentrado al año y generar 158.685 toneladas de cobre blíster. Inicialmente la antes denominada Fundición Refimet, contempló la instalación de un establecimiento industrial para el tratamiento de minerales y productos mineros que consistiría en una fundición de cobre, con una capacidad de tratamiento de 100.000 a 120.000 toneladas de concentrados y cementos al año. Sus productos comerciales son Ánodos de Cobre, Ácido Sulfúrico, Ácido Débil, PLS y Óxido de Molibdeno (OXMO). Posteriormente, el proyecto se modificó para aumentar la capacidad de tratamiento hasta 816.000 toneladas anuales de concentrado de cobre, para alcanzar una producción anual de cobre de 290.000 toneladas y de ácido sulfúrico de unas 717.000 toneladas. El proyecto contempló el cambio del combustible principal de petróleo a gas natural, dejando el uso de petróleo Diésel N° 2 únicamente como combustible alternativo o de respaldo para todos los equipos. Esto para reducir las emisiones de material particulado y de óxidos de nitrógeno principalmente (NOx), disminución de la emisión de humos negros en la etapa de reducción dentro del proceso de refinación y disminución de las emisiones de azufre. Finalmente,</w:t>
      </w:r>
      <w:r w:rsidR="00DC7449">
        <w:rPr>
          <w:rFonts w:cstheme="minorHAnsi"/>
          <w:sz w:val="20"/>
          <w:szCs w:val="20"/>
        </w:rPr>
        <w:t xml:space="preserve"> dentro de</w:t>
      </w:r>
      <w:r>
        <w:rPr>
          <w:rFonts w:cstheme="minorHAnsi"/>
          <w:sz w:val="20"/>
          <w:szCs w:val="20"/>
        </w:rPr>
        <w:t xml:space="preserve"> otras modificaciones de la Unidad Fiscalizada se encuentran la disminución de las emisiones de SO</w:t>
      </w:r>
      <w:r>
        <w:rPr>
          <w:rFonts w:cstheme="minorHAnsi"/>
          <w:sz w:val="20"/>
          <w:szCs w:val="20"/>
          <w:vertAlign w:val="subscript"/>
        </w:rPr>
        <w:t>2</w:t>
      </w:r>
      <w:r>
        <w:rPr>
          <w:rFonts w:cstheme="minorHAnsi"/>
          <w:sz w:val="20"/>
          <w:szCs w:val="20"/>
        </w:rPr>
        <w:t xml:space="preserve"> en dos fuentes, que corresponden a Planta de Secado y a Planta de Ácido N°</w:t>
      </w:r>
      <w:r w:rsidR="00BD6D50">
        <w:rPr>
          <w:rFonts w:cstheme="minorHAnsi"/>
          <w:sz w:val="20"/>
          <w:szCs w:val="20"/>
        </w:rPr>
        <w:t xml:space="preserve"> </w:t>
      </w:r>
      <w:r>
        <w:rPr>
          <w:rFonts w:cstheme="minorHAnsi"/>
          <w:sz w:val="20"/>
          <w:szCs w:val="20"/>
        </w:rPr>
        <w:t>3. Las tecnologías implementadas complementan a las medidas consideradas inicialmente en el proyecto, después de un aumento gradual de la capacidad de procesamiento de la fundición.</w:t>
      </w:r>
    </w:p>
    <w:p w14:paraId="3BA789E8" w14:textId="4A6EED4B" w:rsidR="00AB14EF" w:rsidRDefault="008F751D" w:rsidP="006340FD">
      <w:pPr>
        <w:spacing w:before="120" w:after="120"/>
        <w:rPr>
          <w:rFonts w:cstheme="minorHAnsi"/>
          <w:sz w:val="20"/>
          <w:szCs w:val="20"/>
        </w:rPr>
      </w:pPr>
      <w:r w:rsidRPr="0025129B">
        <w:rPr>
          <w:rFonts w:cstheme="minorHAnsi"/>
          <w:sz w:val="20"/>
          <w:szCs w:val="20"/>
        </w:rPr>
        <w:t>Las materias relevantes objeto de la fiscalización incluyeron</w:t>
      </w:r>
      <w:r w:rsidR="00AB14EF">
        <w:rPr>
          <w:rFonts w:cstheme="minorHAnsi"/>
          <w:sz w:val="20"/>
          <w:szCs w:val="20"/>
        </w:rPr>
        <w:t xml:space="preserve">: manejo de </w:t>
      </w:r>
      <w:r w:rsidR="00470DC9">
        <w:rPr>
          <w:rFonts w:cstheme="minorHAnsi"/>
          <w:sz w:val="20"/>
          <w:szCs w:val="20"/>
        </w:rPr>
        <w:t>botaderos de escoria, manejo de botadero de residuos sólidos industriales</w:t>
      </w:r>
      <w:r w:rsidR="00AB14EF">
        <w:rPr>
          <w:rFonts w:cstheme="minorHAnsi"/>
          <w:sz w:val="20"/>
          <w:szCs w:val="20"/>
        </w:rPr>
        <w:t xml:space="preserve">, </w:t>
      </w:r>
      <w:r w:rsidR="00222C12">
        <w:rPr>
          <w:rFonts w:cstheme="minorHAnsi"/>
          <w:sz w:val="20"/>
          <w:szCs w:val="20"/>
        </w:rPr>
        <w:t>sistema de</w:t>
      </w:r>
      <w:r w:rsidR="00470DC9">
        <w:rPr>
          <w:rFonts w:cstheme="minorHAnsi"/>
          <w:sz w:val="20"/>
          <w:szCs w:val="20"/>
        </w:rPr>
        <w:t xml:space="preserve"> conducción </w:t>
      </w:r>
      <w:r w:rsidR="00222C12">
        <w:rPr>
          <w:rFonts w:cstheme="minorHAnsi"/>
          <w:sz w:val="20"/>
          <w:szCs w:val="20"/>
        </w:rPr>
        <w:t xml:space="preserve">y </w:t>
      </w:r>
      <w:r w:rsidR="00470DC9">
        <w:rPr>
          <w:rFonts w:cstheme="minorHAnsi"/>
          <w:sz w:val="20"/>
          <w:szCs w:val="20"/>
        </w:rPr>
        <w:t xml:space="preserve">del </w:t>
      </w:r>
      <w:r w:rsidR="00222C12">
        <w:rPr>
          <w:rFonts w:cstheme="minorHAnsi"/>
          <w:sz w:val="20"/>
          <w:szCs w:val="20"/>
        </w:rPr>
        <w:t>depósito de relaves e</w:t>
      </w:r>
      <w:r w:rsidR="00AB14EF">
        <w:rPr>
          <w:rFonts w:cstheme="minorHAnsi"/>
          <w:sz w:val="20"/>
          <w:szCs w:val="20"/>
        </w:rPr>
        <w:t xml:space="preserve"> </w:t>
      </w:r>
      <w:r w:rsidR="00222C12">
        <w:rPr>
          <w:rFonts w:cstheme="minorHAnsi"/>
          <w:sz w:val="20"/>
          <w:szCs w:val="20"/>
        </w:rPr>
        <w:t>intervención/afectación de cursos de agua</w:t>
      </w:r>
      <w:r w:rsidR="00A308BB">
        <w:rPr>
          <w:rFonts w:cstheme="minorHAnsi"/>
          <w:sz w:val="20"/>
          <w:szCs w:val="20"/>
        </w:rPr>
        <w:t>.</w:t>
      </w:r>
    </w:p>
    <w:p w14:paraId="25626A17" w14:textId="2CCF881F" w:rsidR="00ED4317" w:rsidRPr="0025129B" w:rsidRDefault="00ED4317" w:rsidP="006340FD">
      <w:pPr>
        <w:spacing w:before="120" w:after="120"/>
        <w:rPr>
          <w:rFonts w:cstheme="minorHAnsi"/>
          <w:sz w:val="20"/>
          <w:szCs w:val="20"/>
        </w:rPr>
      </w:pPr>
      <w:r w:rsidRPr="0025129B">
        <w:rPr>
          <w:rFonts w:cstheme="minorHAnsi"/>
          <w:sz w:val="20"/>
          <w:szCs w:val="20"/>
        </w:rPr>
        <w:t>Entre los hechos constatados</w:t>
      </w:r>
      <w:r w:rsidR="00591882">
        <w:rPr>
          <w:rFonts w:cstheme="minorHAnsi"/>
          <w:sz w:val="20"/>
          <w:szCs w:val="20"/>
        </w:rPr>
        <w:t xml:space="preserve"> que representan</w:t>
      </w:r>
      <w:r w:rsidRPr="0025129B">
        <w:rPr>
          <w:rFonts w:cstheme="minorHAnsi"/>
          <w:sz w:val="20"/>
          <w:szCs w:val="20"/>
        </w:rPr>
        <w:t xml:space="preserve"> no conformidades se encuentran:</w:t>
      </w:r>
      <w:r w:rsidR="00620768" w:rsidRPr="0025129B">
        <w:rPr>
          <w:rFonts w:cstheme="minorHAnsi"/>
          <w:sz w:val="20"/>
          <w:szCs w:val="20"/>
        </w:rPr>
        <w:t xml:space="preserve"> </w:t>
      </w:r>
      <w:r w:rsidR="00DC7449">
        <w:rPr>
          <w:rFonts w:cstheme="minorHAnsi"/>
          <w:sz w:val="20"/>
          <w:szCs w:val="20"/>
        </w:rPr>
        <w:t xml:space="preserve">i) </w:t>
      </w:r>
      <w:r w:rsidR="00222C12">
        <w:rPr>
          <w:rFonts w:cstheme="minorHAnsi"/>
          <w:sz w:val="20"/>
          <w:szCs w:val="20"/>
        </w:rPr>
        <w:t>diferencias en el porcentaje de sólidos de los relaves depositados en el respectivo</w:t>
      </w:r>
      <w:r w:rsidR="00566118">
        <w:rPr>
          <w:rFonts w:cstheme="minorHAnsi"/>
          <w:sz w:val="20"/>
          <w:szCs w:val="20"/>
        </w:rPr>
        <w:t xml:space="preserve"> tranque</w:t>
      </w:r>
      <w:r w:rsidR="00222C12">
        <w:rPr>
          <w:rFonts w:cstheme="minorHAnsi"/>
          <w:sz w:val="20"/>
          <w:szCs w:val="20"/>
        </w:rPr>
        <w:t>, de acuerdo a lo declarado por el Titular durante la inspección ambiental y lo aprobado ambientalmente</w:t>
      </w:r>
      <w:r w:rsidR="00566118">
        <w:rPr>
          <w:rFonts w:cstheme="minorHAnsi"/>
          <w:sz w:val="20"/>
          <w:szCs w:val="20"/>
        </w:rPr>
        <w:t>, ya que actualmente la concentración de pulpa está entre un 65 y 67%, mientras que lo autorizado es de 52 a 58%</w:t>
      </w:r>
      <w:r w:rsidR="00DC7449">
        <w:rPr>
          <w:rFonts w:cstheme="minorHAnsi"/>
          <w:sz w:val="20"/>
          <w:szCs w:val="20"/>
        </w:rPr>
        <w:t>, ii)</w:t>
      </w:r>
      <w:r w:rsidR="00222C12">
        <w:rPr>
          <w:rFonts w:cstheme="minorHAnsi"/>
          <w:sz w:val="20"/>
          <w:szCs w:val="20"/>
        </w:rPr>
        <w:t xml:space="preserve"> </w:t>
      </w:r>
      <w:r w:rsidR="00566118">
        <w:rPr>
          <w:rFonts w:cstheme="minorHAnsi"/>
          <w:sz w:val="20"/>
          <w:szCs w:val="20"/>
        </w:rPr>
        <w:t>durante la inspección ambiental el Titular informó que la producción de relave es de 2.000 ton/día, mientras que lo autorizado es de 1.400 ton/día</w:t>
      </w:r>
      <w:r w:rsidR="00DC7449">
        <w:rPr>
          <w:rFonts w:cstheme="minorHAnsi"/>
          <w:sz w:val="20"/>
          <w:szCs w:val="20"/>
        </w:rPr>
        <w:t xml:space="preserve">, iii) </w:t>
      </w:r>
      <w:r w:rsidR="00222C12">
        <w:rPr>
          <w:rFonts w:cstheme="minorHAnsi"/>
          <w:sz w:val="20"/>
          <w:szCs w:val="20"/>
        </w:rPr>
        <w:t>el Titular</w:t>
      </w:r>
      <w:r w:rsidR="009538A2">
        <w:rPr>
          <w:rFonts w:cstheme="minorHAnsi"/>
          <w:sz w:val="20"/>
          <w:szCs w:val="20"/>
        </w:rPr>
        <w:t xml:space="preserve"> no acredit</w:t>
      </w:r>
      <w:r w:rsidR="003D5AF0">
        <w:rPr>
          <w:rFonts w:cstheme="minorHAnsi"/>
          <w:sz w:val="20"/>
          <w:szCs w:val="20"/>
        </w:rPr>
        <w:t>ó</w:t>
      </w:r>
      <w:r w:rsidR="009538A2">
        <w:rPr>
          <w:rFonts w:cstheme="minorHAnsi"/>
          <w:sz w:val="20"/>
          <w:szCs w:val="20"/>
        </w:rPr>
        <w:t xml:space="preserve"> la</w:t>
      </w:r>
      <w:r w:rsidR="00222C12">
        <w:rPr>
          <w:rFonts w:cstheme="minorHAnsi"/>
          <w:sz w:val="20"/>
          <w:szCs w:val="20"/>
        </w:rPr>
        <w:t xml:space="preserve"> entreg</w:t>
      </w:r>
      <w:r w:rsidR="009538A2">
        <w:rPr>
          <w:rFonts w:cstheme="minorHAnsi"/>
          <w:sz w:val="20"/>
          <w:szCs w:val="20"/>
        </w:rPr>
        <w:t>a</w:t>
      </w:r>
      <w:r w:rsidR="00222C12">
        <w:rPr>
          <w:rFonts w:cstheme="minorHAnsi"/>
          <w:sz w:val="20"/>
          <w:szCs w:val="20"/>
        </w:rPr>
        <w:t xml:space="preserve"> a la, en ese entonces, COREMA II Región</w:t>
      </w:r>
      <w:r w:rsidR="00DC7449">
        <w:rPr>
          <w:rFonts w:cstheme="minorHAnsi"/>
          <w:sz w:val="20"/>
          <w:szCs w:val="20"/>
        </w:rPr>
        <w:t>,</w:t>
      </w:r>
      <w:r w:rsidR="00222C12">
        <w:rPr>
          <w:rFonts w:cstheme="minorHAnsi"/>
          <w:sz w:val="20"/>
          <w:szCs w:val="20"/>
        </w:rPr>
        <w:t xml:space="preserve"> el </w:t>
      </w:r>
      <w:r w:rsidR="00222C12" w:rsidRPr="00EE300D">
        <w:rPr>
          <w:rFonts w:cstheme="minorHAnsi"/>
          <w:sz w:val="20"/>
          <w:szCs w:val="20"/>
        </w:rPr>
        <w:t xml:space="preserve">Plan de prevención de riesgos y control de contingencias del tranque de relaves, </w:t>
      </w:r>
      <w:r w:rsidR="00DC7449">
        <w:rPr>
          <w:rFonts w:cstheme="minorHAnsi"/>
          <w:sz w:val="20"/>
          <w:szCs w:val="20"/>
        </w:rPr>
        <w:t xml:space="preserve">iv) </w:t>
      </w:r>
      <w:r w:rsidR="00222C12" w:rsidRPr="00EE300D">
        <w:rPr>
          <w:rFonts w:cstheme="minorHAnsi"/>
          <w:sz w:val="20"/>
          <w:szCs w:val="20"/>
        </w:rPr>
        <w:t>finalmente se encontraron diferencias en las dimensiones de las zanjas de detección de afloramientos de agua del tranque de relaves, según lo informado por el Titular posterior a la actividad de inspección ambiental, en comparación con la exigencia asociada en la respectiva RCA</w:t>
      </w:r>
      <w:r w:rsidR="00566118">
        <w:rPr>
          <w:rFonts w:cstheme="minorHAnsi"/>
          <w:sz w:val="20"/>
          <w:szCs w:val="20"/>
        </w:rPr>
        <w:t>, detectando así que las zanjas tienen una profundidad inferior a los 5 m</w:t>
      </w:r>
      <w:r w:rsidR="00DC7449">
        <w:rPr>
          <w:rFonts w:cstheme="minorHAnsi"/>
          <w:sz w:val="20"/>
          <w:szCs w:val="20"/>
        </w:rPr>
        <w:t>etros</w:t>
      </w:r>
      <w:r w:rsidR="00566118">
        <w:rPr>
          <w:rFonts w:cstheme="minorHAnsi"/>
          <w:sz w:val="20"/>
          <w:szCs w:val="20"/>
        </w:rPr>
        <w:t xml:space="preserve"> aprobados ambientalmente, y que la separación entre sí no es de 150 m</w:t>
      </w:r>
      <w:r w:rsidR="00DC7449">
        <w:rPr>
          <w:rFonts w:cstheme="minorHAnsi"/>
          <w:sz w:val="20"/>
          <w:szCs w:val="20"/>
        </w:rPr>
        <w:t>etros,</w:t>
      </w:r>
      <w:r w:rsidR="00566118">
        <w:rPr>
          <w:rFonts w:cstheme="minorHAnsi"/>
          <w:sz w:val="20"/>
          <w:szCs w:val="20"/>
        </w:rPr>
        <w:t xml:space="preserve"> según lo autorizado</w:t>
      </w:r>
      <w:r w:rsidR="00222C12" w:rsidRPr="00EE300D">
        <w:rPr>
          <w:rFonts w:cstheme="minorHAnsi"/>
          <w:sz w:val="20"/>
          <w:szCs w:val="20"/>
        </w:rPr>
        <w:t>.</w:t>
      </w:r>
    </w:p>
    <w:p w14:paraId="4B8CC1E8" w14:textId="77777777" w:rsidR="00ED4317" w:rsidRPr="0025129B" w:rsidRDefault="00ED4317">
      <w:pPr>
        <w:jc w:val="left"/>
        <w:rPr>
          <w:rFonts w:cstheme="minorHAnsi"/>
          <w:b/>
          <w:sz w:val="20"/>
          <w:szCs w:val="20"/>
        </w:rPr>
      </w:pPr>
      <w:r w:rsidRPr="0025129B">
        <w:rPr>
          <w:rFonts w:cstheme="minorHAnsi"/>
          <w:b/>
          <w:sz w:val="20"/>
          <w:szCs w:val="20"/>
        </w:rPr>
        <w:br w:type="page"/>
      </w:r>
    </w:p>
    <w:p w14:paraId="71F7BB0B" w14:textId="77777777" w:rsidR="00ED4317" w:rsidRPr="005C54F6" w:rsidRDefault="009847C7" w:rsidP="006340FD">
      <w:pPr>
        <w:pStyle w:val="Ttulo1"/>
      </w:pPr>
      <w:bookmarkStart w:id="18" w:name="_Toc452373000"/>
      <w:r w:rsidRPr="005C54F6">
        <w:lastRenderedPageBreak/>
        <w:t>IDENTIFICACIÓN DEL PROYECTO,</w:t>
      </w:r>
      <w:r w:rsidR="00677A75" w:rsidRPr="005C54F6">
        <w:t xml:space="preserve"> INSTALACIÓN, </w:t>
      </w:r>
      <w:r w:rsidRPr="005C54F6">
        <w:t>ACTIVIDAD O FUENTE FISCALIZADA</w:t>
      </w:r>
      <w:bookmarkEnd w:id="18"/>
    </w:p>
    <w:p w14:paraId="47CF8610" w14:textId="77777777" w:rsidR="00ED4317" w:rsidRPr="00B66E9A" w:rsidRDefault="00ED4317" w:rsidP="00B773B3">
      <w:pPr>
        <w:pStyle w:val="Ttulo2"/>
        <w:ind w:left="578" w:hanging="578"/>
      </w:pPr>
      <w:bookmarkStart w:id="19" w:name="_Toc352840378"/>
      <w:bookmarkStart w:id="20" w:name="_Toc352841438"/>
      <w:bookmarkStart w:id="21" w:name="_Toc353998104"/>
      <w:bookmarkStart w:id="22" w:name="_Toc353998177"/>
      <w:bookmarkStart w:id="23" w:name="_Toc382383532"/>
      <w:bookmarkStart w:id="24" w:name="_Toc382472354"/>
      <w:bookmarkStart w:id="25" w:name="_Toc390184266"/>
      <w:bookmarkStart w:id="26" w:name="_Toc390359997"/>
      <w:bookmarkStart w:id="27" w:name="_Toc390777018"/>
      <w:bookmarkStart w:id="28" w:name="_Toc452373001"/>
      <w:r w:rsidRPr="00B66E9A">
        <w:t>Antecedentes Generales</w:t>
      </w:r>
      <w:bookmarkEnd w:id="19"/>
      <w:bookmarkEnd w:id="20"/>
      <w:bookmarkEnd w:id="21"/>
      <w:bookmarkEnd w:id="22"/>
      <w:bookmarkEnd w:id="23"/>
      <w:bookmarkEnd w:id="24"/>
      <w:bookmarkEnd w:id="25"/>
      <w:bookmarkEnd w:id="26"/>
      <w:bookmarkEnd w:id="27"/>
      <w:bookmarkEnd w:id="28"/>
    </w:p>
    <w:tbl>
      <w:tblPr>
        <w:tblW w:w="10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18"/>
        <w:gridCol w:w="5018"/>
      </w:tblGrid>
      <w:tr w:rsidR="00230321" w:rsidRPr="00AE3D6E" w14:paraId="1AE31E88" w14:textId="77777777" w:rsidTr="00AE3D6E">
        <w:trPr>
          <w:trHeight w:val="567"/>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56F165" w14:textId="77777777" w:rsidR="003714C8" w:rsidRPr="00AE3D6E" w:rsidRDefault="00230321" w:rsidP="00AE3D6E">
            <w:pPr>
              <w:spacing w:before="60" w:after="60"/>
              <w:rPr>
                <w:rFonts w:cstheme="minorHAnsi"/>
                <w:sz w:val="18"/>
                <w:szCs w:val="20"/>
              </w:rPr>
            </w:pPr>
            <w:bookmarkStart w:id="29" w:name="_Toc353998105"/>
            <w:bookmarkStart w:id="30" w:name="_Toc353998178"/>
            <w:bookmarkEnd w:id="29"/>
            <w:bookmarkEnd w:id="30"/>
            <w:r w:rsidRPr="00AE3D6E">
              <w:rPr>
                <w:rFonts w:cstheme="minorHAnsi"/>
                <w:b/>
                <w:sz w:val="18"/>
                <w:szCs w:val="20"/>
              </w:rPr>
              <w:t xml:space="preserve">Identificación de la actividad, </w:t>
            </w:r>
            <w:r w:rsidR="00D235C7" w:rsidRPr="00AE3D6E">
              <w:rPr>
                <w:rFonts w:cstheme="minorHAnsi"/>
                <w:b/>
                <w:sz w:val="18"/>
                <w:szCs w:val="20"/>
              </w:rPr>
              <w:t xml:space="preserve">instalación, </w:t>
            </w:r>
            <w:r w:rsidRPr="00AE3D6E">
              <w:rPr>
                <w:rFonts w:cstheme="minorHAnsi"/>
                <w:b/>
                <w:sz w:val="18"/>
                <w:szCs w:val="20"/>
              </w:rPr>
              <w:t>proyecto o fuente fiscalizada:</w:t>
            </w:r>
            <w:r w:rsidRPr="00AE3D6E">
              <w:rPr>
                <w:rFonts w:cstheme="minorHAnsi"/>
                <w:sz w:val="18"/>
                <w:szCs w:val="20"/>
              </w:rPr>
              <w:t xml:space="preserve"> </w:t>
            </w:r>
            <w:r w:rsidR="009A644D">
              <w:rPr>
                <w:rFonts w:cstheme="minorHAnsi"/>
                <w:sz w:val="18"/>
                <w:szCs w:val="20"/>
              </w:rPr>
              <w:t>Fundición Altonorte.</w:t>
            </w:r>
          </w:p>
          <w:p w14:paraId="4577AAE0" w14:textId="77777777" w:rsidR="00230321" w:rsidRPr="00AE3D6E" w:rsidRDefault="00230321" w:rsidP="00AE3D6E">
            <w:pPr>
              <w:spacing w:before="60" w:after="60"/>
              <w:rPr>
                <w:rFonts w:cstheme="minorHAnsi"/>
                <w:sz w:val="18"/>
                <w:szCs w:val="20"/>
                <w:lang w:eastAsia="es-ES"/>
              </w:rPr>
            </w:pPr>
          </w:p>
        </w:tc>
      </w:tr>
      <w:tr w:rsidR="00B773B3" w:rsidRPr="00AE3D6E" w14:paraId="5AF7FB42" w14:textId="77777777" w:rsidTr="00AE3D6E">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6170201" w14:textId="77777777" w:rsidR="00B773B3" w:rsidRPr="00AE3D6E" w:rsidRDefault="00B773B3" w:rsidP="00AE3D6E">
            <w:pPr>
              <w:spacing w:before="60" w:after="60"/>
              <w:rPr>
                <w:rFonts w:cstheme="minorHAnsi"/>
                <w:b/>
                <w:sz w:val="18"/>
                <w:szCs w:val="20"/>
              </w:rPr>
            </w:pPr>
            <w:r w:rsidRPr="00AE3D6E">
              <w:rPr>
                <w:rFonts w:cstheme="minorHAnsi"/>
                <w:b/>
                <w:sz w:val="18"/>
                <w:szCs w:val="20"/>
              </w:rPr>
              <w:t>Región:</w:t>
            </w:r>
            <w:r w:rsidRPr="00AE3D6E">
              <w:rPr>
                <w:rFonts w:cstheme="minorHAnsi"/>
                <w:sz w:val="18"/>
                <w:szCs w:val="20"/>
              </w:rPr>
              <w:t xml:space="preserve"> </w:t>
            </w:r>
            <w:r w:rsidR="009A644D">
              <w:rPr>
                <w:rFonts w:cstheme="minorHAnsi"/>
                <w:sz w:val="18"/>
                <w:szCs w:val="20"/>
              </w:rPr>
              <w:t>Antofagasta.</w:t>
            </w:r>
          </w:p>
          <w:p w14:paraId="0BB4957E" w14:textId="77777777" w:rsidR="00B773B3" w:rsidRPr="00AE3D6E" w:rsidRDefault="00B773B3" w:rsidP="00AE3D6E">
            <w:pPr>
              <w:spacing w:before="60" w:after="60"/>
              <w:rPr>
                <w:rFonts w:cstheme="minorHAnsi"/>
                <w:b/>
                <w:sz w:val="18"/>
                <w:szCs w:val="20"/>
              </w:rPr>
            </w:pPr>
          </w:p>
        </w:tc>
        <w:tc>
          <w:tcPr>
            <w:tcW w:w="2500" w:type="pct"/>
            <w:vMerge w:val="restart"/>
            <w:tcBorders>
              <w:top w:val="single" w:sz="4" w:space="0" w:color="auto"/>
              <w:left w:val="single" w:sz="4" w:space="0" w:color="auto"/>
              <w:right w:val="single" w:sz="4" w:space="0" w:color="auto"/>
            </w:tcBorders>
            <w:shd w:val="clear" w:color="auto" w:fill="FFFFFF"/>
            <w:hideMark/>
          </w:tcPr>
          <w:p w14:paraId="29D7ADEF" w14:textId="77777777" w:rsidR="00B773B3" w:rsidRPr="00AE3D6E" w:rsidRDefault="00B773B3" w:rsidP="00AE3D6E">
            <w:pPr>
              <w:spacing w:before="60" w:after="60"/>
              <w:ind w:left="46"/>
              <w:rPr>
                <w:rFonts w:cstheme="minorHAnsi"/>
                <w:b/>
                <w:sz w:val="18"/>
                <w:szCs w:val="20"/>
              </w:rPr>
            </w:pPr>
            <w:r w:rsidRPr="00AE3D6E">
              <w:rPr>
                <w:rFonts w:cstheme="minorHAnsi"/>
                <w:b/>
                <w:sz w:val="18"/>
                <w:szCs w:val="20"/>
              </w:rPr>
              <w:t>Ubicación específica de la actividad, proyecto o fuente fiscalizada:</w:t>
            </w:r>
            <w:r w:rsidRPr="00AE3D6E">
              <w:rPr>
                <w:rFonts w:cstheme="minorHAnsi"/>
                <w:sz w:val="18"/>
                <w:szCs w:val="20"/>
              </w:rPr>
              <w:t xml:space="preserve"> </w:t>
            </w:r>
          </w:p>
          <w:p w14:paraId="52387547" w14:textId="77777777" w:rsidR="00B773B3" w:rsidRPr="00AE3D6E" w:rsidRDefault="00FB5F2A" w:rsidP="00AE3D6E">
            <w:pPr>
              <w:spacing w:before="60" w:after="60"/>
              <w:ind w:left="188"/>
              <w:rPr>
                <w:rFonts w:cstheme="minorHAnsi"/>
                <w:sz w:val="18"/>
                <w:szCs w:val="20"/>
              </w:rPr>
            </w:pPr>
            <w:r w:rsidRPr="00FB5F2A">
              <w:rPr>
                <w:rFonts w:cstheme="minorHAnsi"/>
                <w:sz w:val="18"/>
                <w:szCs w:val="20"/>
              </w:rPr>
              <w:t>Carretera Panamericana Norte Km 1348. Sector La Negra, Antofagasta.</w:t>
            </w:r>
          </w:p>
        </w:tc>
      </w:tr>
      <w:tr w:rsidR="00B773B3" w:rsidRPr="00AE3D6E" w14:paraId="5738835A" w14:textId="77777777" w:rsidTr="00AE3D6E">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6F0457" w14:textId="77777777" w:rsidR="00B773B3" w:rsidRPr="00AE3D6E" w:rsidRDefault="00B773B3" w:rsidP="00AE3D6E">
            <w:pPr>
              <w:spacing w:before="60" w:after="60"/>
              <w:rPr>
                <w:rFonts w:cstheme="minorHAnsi"/>
                <w:b/>
                <w:sz w:val="18"/>
                <w:szCs w:val="20"/>
              </w:rPr>
            </w:pPr>
            <w:r w:rsidRPr="00AE3D6E">
              <w:rPr>
                <w:rFonts w:cstheme="minorHAnsi"/>
                <w:b/>
                <w:sz w:val="18"/>
                <w:szCs w:val="20"/>
              </w:rPr>
              <w:t>Provincia:</w:t>
            </w:r>
            <w:r w:rsidRPr="00AE3D6E">
              <w:rPr>
                <w:rFonts w:cstheme="minorHAnsi"/>
                <w:sz w:val="18"/>
                <w:szCs w:val="20"/>
              </w:rPr>
              <w:t xml:space="preserve"> </w:t>
            </w:r>
            <w:r w:rsidR="009A644D">
              <w:rPr>
                <w:rFonts w:cstheme="minorHAnsi"/>
                <w:sz w:val="18"/>
                <w:szCs w:val="20"/>
              </w:rPr>
              <w:t>Antofagasta.</w:t>
            </w:r>
          </w:p>
          <w:p w14:paraId="1C0676FE" w14:textId="77777777" w:rsidR="00B773B3" w:rsidRPr="00AE3D6E" w:rsidRDefault="00B773B3" w:rsidP="00AE3D6E">
            <w:pPr>
              <w:spacing w:before="60" w:after="60"/>
              <w:rPr>
                <w:rFonts w:cstheme="minorHAnsi"/>
                <w:sz w:val="18"/>
                <w:szCs w:val="20"/>
              </w:rPr>
            </w:pPr>
          </w:p>
        </w:tc>
        <w:tc>
          <w:tcPr>
            <w:tcW w:w="2500" w:type="pct"/>
            <w:vMerge/>
            <w:tcBorders>
              <w:left w:val="single" w:sz="4" w:space="0" w:color="auto"/>
              <w:right w:val="single" w:sz="4" w:space="0" w:color="auto"/>
            </w:tcBorders>
            <w:shd w:val="clear" w:color="auto" w:fill="FFFFFF"/>
          </w:tcPr>
          <w:p w14:paraId="3F0FABA4" w14:textId="77777777" w:rsidR="00B773B3" w:rsidRPr="00AE3D6E" w:rsidRDefault="00B773B3" w:rsidP="00AE3D6E">
            <w:pPr>
              <w:spacing w:before="60" w:after="60"/>
              <w:ind w:left="188"/>
              <w:rPr>
                <w:rFonts w:cstheme="minorHAnsi"/>
                <w:b/>
                <w:sz w:val="18"/>
                <w:szCs w:val="20"/>
              </w:rPr>
            </w:pPr>
          </w:p>
        </w:tc>
      </w:tr>
      <w:tr w:rsidR="00B773B3" w:rsidRPr="00AE3D6E" w14:paraId="691AA927" w14:textId="77777777" w:rsidTr="00AE3D6E">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13E631" w14:textId="77777777" w:rsidR="00B773B3" w:rsidRPr="00AE3D6E" w:rsidRDefault="00B773B3" w:rsidP="00AE3D6E">
            <w:pPr>
              <w:spacing w:before="60" w:after="60"/>
              <w:rPr>
                <w:rFonts w:cstheme="minorHAnsi"/>
                <w:sz w:val="18"/>
                <w:szCs w:val="20"/>
              </w:rPr>
            </w:pPr>
            <w:r w:rsidRPr="00AE3D6E">
              <w:rPr>
                <w:rFonts w:cstheme="minorHAnsi"/>
                <w:b/>
                <w:sz w:val="18"/>
                <w:szCs w:val="20"/>
              </w:rPr>
              <w:t>Comuna:</w:t>
            </w:r>
            <w:r w:rsidRPr="00AE3D6E">
              <w:rPr>
                <w:rFonts w:cstheme="minorHAnsi"/>
                <w:sz w:val="18"/>
                <w:szCs w:val="20"/>
              </w:rPr>
              <w:t xml:space="preserve"> </w:t>
            </w:r>
            <w:r w:rsidR="009A644D">
              <w:rPr>
                <w:rFonts w:cstheme="minorHAnsi"/>
                <w:sz w:val="18"/>
                <w:szCs w:val="20"/>
              </w:rPr>
              <w:t>Antofagasta.</w:t>
            </w:r>
          </w:p>
        </w:tc>
        <w:tc>
          <w:tcPr>
            <w:tcW w:w="2500" w:type="pct"/>
            <w:vMerge/>
            <w:tcBorders>
              <w:left w:val="single" w:sz="4" w:space="0" w:color="auto"/>
              <w:bottom w:val="single" w:sz="4" w:space="0" w:color="auto"/>
              <w:right w:val="single" w:sz="4" w:space="0" w:color="auto"/>
            </w:tcBorders>
            <w:shd w:val="clear" w:color="auto" w:fill="FFFFFF"/>
          </w:tcPr>
          <w:p w14:paraId="4C72BF1D" w14:textId="77777777" w:rsidR="00B773B3" w:rsidRPr="00AE3D6E" w:rsidRDefault="00B773B3" w:rsidP="00AE3D6E">
            <w:pPr>
              <w:spacing w:before="60" w:after="60"/>
              <w:ind w:left="188"/>
              <w:rPr>
                <w:rFonts w:cstheme="minorHAnsi"/>
                <w:b/>
                <w:sz w:val="18"/>
                <w:szCs w:val="20"/>
              </w:rPr>
            </w:pPr>
          </w:p>
        </w:tc>
      </w:tr>
      <w:tr w:rsidR="00230321" w:rsidRPr="00AE3D6E" w14:paraId="415FBE2E" w14:textId="77777777" w:rsidTr="00AE3D6E">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D83368" w14:textId="77777777" w:rsidR="00230321" w:rsidRPr="00AE3D6E" w:rsidRDefault="00230321" w:rsidP="00AE3D6E">
            <w:pPr>
              <w:spacing w:before="60" w:after="60"/>
              <w:rPr>
                <w:rFonts w:cstheme="minorHAnsi"/>
                <w:b/>
                <w:sz w:val="18"/>
                <w:szCs w:val="20"/>
              </w:rPr>
            </w:pPr>
            <w:r w:rsidRPr="00AE3D6E">
              <w:rPr>
                <w:rFonts w:cstheme="minorHAnsi"/>
                <w:b/>
                <w:sz w:val="18"/>
                <w:szCs w:val="20"/>
              </w:rPr>
              <w:t>Titular de la actividad,</w:t>
            </w:r>
            <w:r w:rsidR="00D235C7" w:rsidRPr="00AE3D6E">
              <w:rPr>
                <w:rFonts w:cstheme="minorHAnsi"/>
                <w:b/>
                <w:sz w:val="18"/>
                <w:szCs w:val="20"/>
              </w:rPr>
              <w:t xml:space="preserve"> instalación,</w:t>
            </w:r>
            <w:r w:rsidRPr="00AE3D6E">
              <w:rPr>
                <w:rFonts w:cstheme="minorHAnsi"/>
                <w:b/>
                <w:sz w:val="18"/>
                <w:szCs w:val="20"/>
              </w:rPr>
              <w:t xml:space="preserve"> proyecto o fuente fiscalizada:</w:t>
            </w:r>
            <w:r w:rsidRPr="00AE3D6E">
              <w:rPr>
                <w:rFonts w:cstheme="minorHAnsi"/>
                <w:sz w:val="18"/>
                <w:szCs w:val="20"/>
              </w:rPr>
              <w:t xml:space="preserve"> </w:t>
            </w:r>
          </w:p>
          <w:p w14:paraId="0738E863" w14:textId="77777777" w:rsidR="00230321" w:rsidRPr="00AE3D6E" w:rsidRDefault="008904A4" w:rsidP="00AE3D6E">
            <w:pPr>
              <w:spacing w:before="60" w:after="60"/>
              <w:rPr>
                <w:rFonts w:cstheme="minorHAnsi"/>
                <w:sz w:val="18"/>
                <w:szCs w:val="20"/>
                <w:lang w:eastAsia="es-ES"/>
              </w:rPr>
            </w:pPr>
            <w:r w:rsidRPr="008904A4">
              <w:rPr>
                <w:rFonts w:cstheme="minorHAnsi"/>
                <w:sz w:val="18"/>
                <w:szCs w:val="20"/>
                <w:lang w:eastAsia="es-ES"/>
              </w:rPr>
              <w:t>Complejo Metalúrgico Altonorte S.A.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37DC02" w14:textId="77777777" w:rsidR="00230321" w:rsidRPr="00AE3D6E" w:rsidRDefault="00230321" w:rsidP="00AE3D6E">
            <w:pPr>
              <w:spacing w:before="60" w:after="60"/>
              <w:rPr>
                <w:rFonts w:cstheme="minorHAnsi"/>
                <w:b/>
                <w:sz w:val="18"/>
                <w:szCs w:val="20"/>
              </w:rPr>
            </w:pPr>
            <w:r w:rsidRPr="00AE3D6E">
              <w:rPr>
                <w:rFonts w:cstheme="minorHAnsi"/>
                <w:b/>
                <w:sz w:val="18"/>
                <w:szCs w:val="20"/>
              </w:rPr>
              <w:t>RUT o RUN:</w:t>
            </w:r>
            <w:r w:rsidRPr="00AE3D6E">
              <w:rPr>
                <w:rFonts w:cstheme="minorHAnsi"/>
                <w:sz w:val="18"/>
                <w:szCs w:val="20"/>
              </w:rPr>
              <w:t xml:space="preserve"> </w:t>
            </w:r>
            <w:r w:rsidR="00FB5F2A" w:rsidRPr="00FB5F2A">
              <w:rPr>
                <w:rFonts w:cstheme="minorHAnsi"/>
                <w:sz w:val="18"/>
                <w:szCs w:val="20"/>
              </w:rPr>
              <w:t>88.325.800-2</w:t>
            </w:r>
          </w:p>
          <w:p w14:paraId="52FFFB7D" w14:textId="77777777" w:rsidR="00230321" w:rsidRPr="00AE3D6E" w:rsidRDefault="00230321" w:rsidP="00AE3D6E">
            <w:pPr>
              <w:spacing w:before="60" w:after="60"/>
              <w:rPr>
                <w:rFonts w:cstheme="minorHAnsi"/>
                <w:sz w:val="18"/>
                <w:szCs w:val="20"/>
                <w:lang w:val="es-ES" w:eastAsia="es-ES"/>
              </w:rPr>
            </w:pPr>
          </w:p>
        </w:tc>
      </w:tr>
      <w:tr w:rsidR="00230321" w:rsidRPr="00AE3D6E" w14:paraId="16952210" w14:textId="77777777" w:rsidTr="00AE3D6E">
        <w:trPr>
          <w:trHeight w:val="567"/>
        </w:trPr>
        <w:tc>
          <w:tcPr>
            <w:tcW w:w="250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10FC767" w14:textId="77777777" w:rsidR="00230321" w:rsidRPr="00AE3D6E" w:rsidRDefault="00F64DF2" w:rsidP="00FB5F2A">
            <w:pPr>
              <w:spacing w:before="60" w:after="60"/>
              <w:rPr>
                <w:rFonts w:cstheme="minorHAnsi"/>
                <w:sz w:val="18"/>
                <w:szCs w:val="20"/>
              </w:rPr>
            </w:pPr>
            <w:r w:rsidRPr="00AE3D6E">
              <w:rPr>
                <w:rFonts w:cstheme="minorHAnsi"/>
                <w:b/>
                <w:sz w:val="18"/>
                <w:szCs w:val="20"/>
              </w:rPr>
              <w:t>Domicilio t</w:t>
            </w:r>
            <w:r w:rsidR="00230321" w:rsidRPr="00AE3D6E">
              <w:rPr>
                <w:rFonts w:cstheme="minorHAnsi"/>
                <w:b/>
                <w:sz w:val="18"/>
                <w:szCs w:val="20"/>
              </w:rPr>
              <w:t>itular:</w:t>
            </w:r>
            <w:r w:rsidR="00230321" w:rsidRPr="00AE3D6E">
              <w:rPr>
                <w:rFonts w:cstheme="minorHAnsi"/>
                <w:sz w:val="18"/>
                <w:szCs w:val="20"/>
              </w:rPr>
              <w:t xml:space="preserve"> </w:t>
            </w:r>
            <w:r w:rsidR="00FB5F2A" w:rsidRPr="00FB5F2A">
              <w:rPr>
                <w:rFonts w:cstheme="minorHAnsi"/>
                <w:sz w:val="18"/>
                <w:szCs w:val="20"/>
              </w:rPr>
              <w:t>Carretera Panamericana Norte Km 1348. Sector La Negra, Antofagasta.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56161FB" w14:textId="77777777" w:rsidR="00230321" w:rsidRPr="00AE3D6E" w:rsidRDefault="00230321" w:rsidP="00AE3D6E">
            <w:pPr>
              <w:spacing w:before="60" w:after="60"/>
              <w:rPr>
                <w:rFonts w:cstheme="minorHAnsi"/>
                <w:b/>
                <w:sz w:val="18"/>
                <w:szCs w:val="20"/>
              </w:rPr>
            </w:pPr>
            <w:r w:rsidRPr="00AE3D6E">
              <w:rPr>
                <w:rFonts w:cstheme="minorHAnsi"/>
                <w:b/>
                <w:sz w:val="18"/>
                <w:szCs w:val="20"/>
              </w:rPr>
              <w:t>Correo electrónico:</w:t>
            </w:r>
            <w:r w:rsidRPr="00AE3D6E">
              <w:rPr>
                <w:rFonts w:cstheme="minorHAnsi"/>
                <w:sz w:val="18"/>
                <w:szCs w:val="20"/>
              </w:rPr>
              <w:t xml:space="preserve"> </w:t>
            </w:r>
            <w:r w:rsidR="00FB5F2A" w:rsidRPr="00FB5F2A">
              <w:rPr>
                <w:rFonts w:cstheme="minorHAnsi"/>
                <w:sz w:val="18"/>
                <w:szCs w:val="20"/>
              </w:rPr>
              <w:t>marc.bedard@glencore.cl</w:t>
            </w:r>
          </w:p>
          <w:p w14:paraId="23F8B06E" w14:textId="77777777" w:rsidR="00230321" w:rsidRPr="00AE3D6E" w:rsidRDefault="00230321" w:rsidP="00AE3D6E">
            <w:pPr>
              <w:spacing w:before="60" w:after="60"/>
              <w:rPr>
                <w:rFonts w:cstheme="minorHAnsi"/>
                <w:sz w:val="18"/>
                <w:szCs w:val="20"/>
              </w:rPr>
            </w:pPr>
          </w:p>
        </w:tc>
      </w:tr>
      <w:tr w:rsidR="00230321" w:rsidRPr="00AE3D6E" w14:paraId="64654FE2" w14:textId="77777777" w:rsidTr="00AE3D6E">
        <w:trPr>
          <w:trHeight w:val="567"/>
        </w:trPr>
        <w:tc>
          <w:tcPr>
            <w:tcW w:w="2500" w:type="pct"/>
            <w:vMerge/>
            <w:tcBorders>
              <w:top w:val="single" w:sz="4" w:space="0" w:color="auto"/>
              <w:left w:val="single" w:sz="4" w:space="0" w:color="auto"/>
              <w:bottom w:val="single" w:sz="4" w:space="0" w:color="auto"/>
              <w:right w:val="single" w:sz="4" w:space="0" w:color="auto"/>
            </w:tcBorders>
            <w:hideMark/>
          </w:tcPr>
          <w:p w14:paraId="724878D5" w14:textId="77777777" w:rsidR="00230321" w:rsidRPr="00AE3D6E" w:rsidRDefault="00230321" w:rsidP="00AE3D6E">
            <w:pPr>
              <w:spacing w:before="60" w:after="60"/>
              <w:rPr>
                <w:rFonts w:cstheme="minorHAnsi"/>
                <w:b/>
                <w:sz w:val="18"/>
                <w:szCs w:val="20"/>
                <w:lang w:val="es-ES" w:eastAsia="es-ES"/>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15065FC" w14:textId="77777777" w:rsidR="00230321" w:rsidRPr="00AE3D6E" w:rsidRDefault="00230321" w:rsidP="00FB5F2A">
            <w:pPr>
              <w:spacing w:before="60" w:after="60"/>
              <w:rPr>
                <w:rFonts w:cstheme="minorHAnsi"/>
                <w:sz w:val="18"/>
                <w:szCs w:val="20"/>
              </w:rPr>
            </w:pPr>
            <w:r w:rsidRPr="00AE3D6E">
              <w:rPr>
                <w:rFonts w:cstheme="minorHAnsi"/>
                <w:b/>
                <w:sz w:val="18"/>
                <w:szCs w:val="20"/>
              </w:rPr>
              <w:t>Teléfono:</w:t>
            </w:r>
            <w:r w:rsidRPr="00AE3D6E">
              <w:rPr>
                <w:rFonts w:cstheme="minorHAnsi"/>
                <w:sz w:val="18"/>
                <w:szCs w:val="20"/>
              </w:rPr>
              <w:t xml:space="preserve"> </w:t>
            </w:r>
            <w:r w:rsidR="00FB5F2A" w:rsidRPr="00FB5F2A">
              <w:rPr>
                <w:rFonts w:cstheme="minorHAnsi"/>
                <w:sz w:val="18"/>
                <w:szCs w:val="20"/>
              </w:rPr>
              <w:t>(55) 2628104</w:t>
            </w:r>
          </w:p>
        </w:tc>
      </w:tr>
      <w:tr w:rsidR="00230321" w:rsidRPr="00AE3D6E" w14:paraId="46FD74DC" w14:textId="77777777" w:rsidTr="00AE3D6E">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B67B0D" w14:textId="77777777" w:rsidR="00230321" w:rsidRPr="00AE3D6E" w:rsidRDefault="00F64DF2" w:rsidP="00AE3D6E">
            <w:pPr>
              <w:spacing w:before="60" w:after="60"/>
              <w:rPr>
                <w:rFonts w:cstheme="minorHAnsi"/>
                <w:b/>
                <w:sz w:val="18"/>
                <w:szCs w:val="20"/>
                <w:lang w:val="es-ES" w:eastAsia="es-ES"/>
              </w:rPr>
            </w:pPr>
            <w:r w:rsidRPr="00AE3D6E">
              <w:rPr>
                <w:rFonts w:cstheme="minorHAnsi"/>
                <w:b/>
                <w:sz w:val="18"/>
                <w:szCs w:val="20"/>
              </w:rPr>
              <w:t>Identificación del representante l</w:t>
            </w:r>
            <w:r w:rsidR="00230321" w:rsidRPr="00AE3D6E">
              <w:rPr>
                <w:rFonts w:cstheme="minorHAnsi"/>
                <w:b/>
                <w:sz w:val="18"/>
                <w:szCs w:val="20"/>
              </w:rPr>
              <w:t>egal:</w:t>
            </w:r>
            <w:r w:rsidR="00230321" w:rsidRPr="00AE3D6E">
              <w:rPr>
                <w:rFonts w:cstheme="minorHAnsi"/>
                <w:sz w:val="18"/>
                <w:szCs w:val="20"/>
              </w:rPr>
              <w:t xml:space="preserve"> </w:t>
            </w:r>
            <w:r w:rsidR="00EB3F36" w:rsidRPr="00EB3F36">
              <w:rPr>
                <w:rFonts w:cstheme="minorHAnsi"/>
                <w:sz w:val="18"/>
                <w:szCs w:val="20"/>
              </w:rPr>
              <w:t>Sr. Marc Bedard</w:t>
            </w:r>
            <w:r w:rsidR="00EB3F36">
              <w:rPr>
                <w:rFonts w:cstheme="minorHAnsi"/>
                <w:sz w:val="18"/>
                <w:szCs w:val="20"/>
              </w:rPr>
              <w:t>.</w:t>
            </w:r>
          </w:p>
          <w:p w14:paraId="7C9B756A" w14:textId="77777777" w:rsidR="00230321" w:rsidRPr="00AE3D6E" w:rsidRDefault="00230321" w:rsidP="00AE3D6E">
            <w:pPr>
              <w:spacing w:before="60" w:after="60"/>
              <w:rPr>
                <w:rFonts w:cstheme="minorHAnsi"/>
                <w:sz w:val="18"/>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F45F96" w14:textId="77777777" w:rsidR="00230321" w:rsidRPr="00AE3D6E" w:rsidRDefault="00230321" w:rsidP="00AE3D6E">
            <w:pPr>
              <w:spacing w:before="60" w:after="60"/>
              <w:rPr>
                <w:rFonts w:cstheme="minorHAnsi"/>
                <w:b/>
                <w:sz w:val="18"/>
                <w:szCs w:val="20"/>
                <w:lang w:val="es-ES" w:eastAsia="es-ES"/>
              </w:rPr>
            </w:pPr>
            <w:r w:rsidRPr="00AE3D6E">
              <w:rPr>
                <w:rFonts w:cstheme="minorHAnsi"/>
                <w:b/>
                <w:sz w:val="18"/>
                <w:szCs w:val="20"/>
              </w:rPr>
              <w:t>RUT o RUN:</w:t>
            </w:r>
            <w:r w:rsidRPr="00AE3D6E">
              <w:rPr>
                <w:rFonts w:cstheme="minorHAnsi"/>
                <w:sz w:val="18"/>
                <w:szCs w:val="20"/>
              </w:rPr>
              <w:t xml:space="preserve"> </w:t>
            </w:r>
            <w:r w:rsidR="00EB3F36" w:rsidRPr="00EB3F36">
              <w:rPr>
                <w:rFonts w:cstheme="minorHAnsi"/>
                <w:sz w:val="18"/>
                <w:szCs w:val="20"/>
              </w:rPr>
              <w:t>GF025570</w:t>
            </w:r>
          </w:p>
          <w:p w14:paraId="2403F5E7" w14:textId="77777777" w:rsidR="00230321" w:rsidRPr="00AE3D6E" w:rsidRDefault="00230321" w:rsidP="00AE3D6E">
            <w:pPr>
              <w:spacing w:before="60" w:after="60"/>
              <w:rPr>
                <w:rFonts w:cstheme="minorHAnsi"/>
                <w:sz w:val="18"/>
                <w:szCs w:val="20"/>
                <w:lang w:val="es-ES" w:eastAsia="es-ES"/>
              </w:rPr>
            </w:pPr>
          </w:p>
        </w:tc>
      </w:tr>
      <w:tr w:rsidR="00230321" w:rsidRPr="00AE3D6E" w14:paraId="5BC9A178" w14:textId="77777777" w:rsidTr="00AE3D6E">
        <w:trPr>
          <w:trHeight w:val="567"/>
        </w:trPr>
        <w:tc>
          <w:tcPr>
            <w:tcW w:w="250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7902E1" w14:textId="77777777" w:rsidR="00230321" w:rsidRPr="00AE3D6E" w:rsidRDefault="00F64DF2" w:rsidP="00AE3D6E">
            <w:pPr>
              <w:spacing w:before="60" w:after="60"/>
              <w:rPr>
                <w:rFonts w:cstheme="minorHAnsi"/>
                <w:b/>
                <w:sz w:val="18"/>
                <w:szCs w:val="20"/>
              </w:rPr>
            </w:pPr>
            <w:r w:rsidRPr="00AE3D6E">
              <w:rPr>
                <w:rFonts w:cstheme="minorHAnsi"/>
                <w:b/>
                <w:sz w:val="18"/>
                <w:szCs w:val="20"/>
              </w:rPr>
              <w:t>Domicilio representante l</w:t>
            </w:r>
            <w:r w:rsidR="00230321" w:rsidRPr="00AE3D6E">
              <w:rPr>
                <w:rFonts w:cstheme="minorHAnsi"/>
                <w:b/>
                <w:sz w:val="18"/>
                <w:szCs w:val="20"/>
              </w:rPr>
              <w:t>egal:</w:t>
            </w:r>
            <w:r w:rsidR="00230321" w:rsidRPr="00AE3D6E">
              <w:rPr>
                <w:rFonts w:cstheme="minorHAnsi"/>
                <w:sz w:val="18"/>
                <w:szCs w:val="20"/>
              </w:rPr>
              <w:t xml:space="preserve"> </w:t>
            </w:r>
            <w:r w:rsidR="00EB3F36" w:rsidRPr="00EB3F36">
              <w:rPr>
                <w:rFonts w:cstheme="minorHAnsi"/>
                <w:sz w:val="18"/>
                <w:szCs w:val="20"/>
              </w:rPr>
              <w:t>Carretera Panamericana Norte Km 1348. Sector La Negra, Antofagasta.</w:t>
            </w:r>
          </w:p>
          <w:p w14:paraId="317014E2" w14:textId="77777777" w:rsidR="00230321" w:rsidRPr="00AE3D6E" w:rsidRDefault="00230321" w:rsidP="00AE3D6E">
            <w:pPr>
              <w:spacing w:before="60" w:after="60"/>
              <w:rPr>
                <w:rFonts w:cstheme="minorHAnsi"/>
                <w:sz w:val="18"/>
                <w:szCs w:val="20"/>
                <w:lang w:val="es-ES" w:eastAsia="es-ES"/>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DDDCD9" w14:textId="77777777" w:rsidR="00230321" w:rsidRPr="00EB3F36" w:rsidRDefault="00230321" w:rsidP="00AE3D6E">
            <w:pPr>
              <w:spacing w:before="60" w:after="60"/>
              <w:rPr>
                <w:rFonts w:cstheme="minorHAnsi"/>
                <w:sz w:val="18"/>
                <w:szCs w:val="20"/>
              </w:rPr>
            </w:pPr>
            <w:r w:rsidRPr="00AE3D6E">
              <w:rPr>
                <w:rFonts w:cstheme="minorHAnsi"/>
                <w:b/>
                <w:sz w:val="18"/>
                <w:szCs w:val="20"/>
              </w:rPr>
              <w:t>Correo electrónico:</w:t>
            </w:r>
            <w:r w:rsidR="00EB3F36">
              <w:rPr>
                <w:rFonts w:cstheme="minorHAnsi"/>
                <w:sz w:val="18"/>
                <w:szCs w:val="20"/>
              </w:rPr>
              <w:t xml:space="preserve"> </w:t>
            </w:r>
            <w:r w:rsidR="00EB3F36" w:rsidRPr="00EB3F36">
              <w:rPr>
                <w:rFonts w:cstheme="minorHAnsi"/>
                <w:sz w:val="18"/>
                <w:szCs w:val="20"/>
              </w:rPr>
              <w:t>marc.bedard@glencore.cl</w:t>
            </w:r>
          </w:p>
          <w:p w14:paraId="616E33E4" w14:textId="77777777" w:rsidR="00AE3D6E" w:rsidRPr="00AE3D6E" w:rsidRDefault="00AE3D6E" w:rsidP="00AE3D6E">
            <w:pPr>
              <w:spacing w:before="60" w:after="60"/>
              <w:rPr>
                <w:rFonts w:cstheme="minorHAnsi"/>
                <w:sz w:val="18"/>
                <w:szCs w:val="20"/>
                <w:lang w:val="es-ES" w:eastAsia="es-ES"/>
              </w:rPr>
            </w:pPr>
          </w:p>
        </w:tc>
      </w:tr>
      <w:tr w:rsidR="00230321" w:rsidRPr="00AE3D6E" w14:paraId="02C5F2AF" w14:textId="77777777" w:rsidTr="00AE3D6E">
        <w:trPr>
          <w:trHeight w:val="567"/>
        </w:trPr>
        <w:tc>
          <w:tcPr>
            <w:tcW w:w="2500" w:type="pct"/>
            <w:vMerge/>
            <w:tcBorders>
              <w:top w:val="single" w:sz="4" w:space="0" w:color="auto"/>
              <w:left w:val="single" w:sz="4" w:space="0" w:color="auto"/>
              <w:bottom w:val="single" w:sz="4" w:space="0" w:color="auto"/>
              <w:right w:val="single" w:sz="4" w:space="0" w:color="auto"/>
            </w:tcBorders>
            <w:hideMark/>
          </w:tcPr>
          <w:p w14:paraId="61446B28" w14:textId="77777777" w:rsidR="00230321" w:rsidRPr="00AE3D6E" w:rsidRDefault="00230321" w:rsidP="00AE3D6E">
            <w:pPr>
              <w:spacing w:before="60" w:after="60"/>
              <w:rPr>
                <w:rFonts w:cstheme="minorHAnsi"/>
                <w:b/>
                <w:sz w:val="18"/>
                <w:szCs w:val="20"/>
                <w:lang w:val="es-ES" w:eastAsia="es-ES"/>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8CFD352" w14:textId="77777777" w:rsidR="00230321" w:rsidRPr="00EB3F36" w:rsidRDefault="00230321" w:rsidP="00AE3D6E">
            <w:pPr>
              <w:spacing w:before="60" w:after="60"/>
              <w:rPr>
                <w:rFonts w:cstheme="minorHAnsi"/>
                <w:sz w:val="18"/>
                <w:szCs w:val="20"/>
              </w:rPr>
            </w:pPr>
            <w:r w:rsidRPr="00AE3D6E">
              <w:rPr>
                <w:rFonts w:cstheme="minorHAnsi"/>
                <w:b/>
                <w:sz w:val="18"/>
                <w:szCs w:val="20"/>
              </w:rPr>
              <w:t>Teléfono:</w:t>
            </w:r>
            <w:r w:rsidR="00EB3F36">
              <w:rPr>
                <w:rFonts w:cstheme="minorHAnsi"/>
                <w:sz w:val="18"/>
                <w:szCs w:val="20"/>
              </w:rPr>
              <w:t xml:space="preserve"> </w:t>
            </w:r>
            <w:r w:rsidR="00EB3F36" w:rsidRPr="00EB3F36">
              <w:rPr>
                <w:rFonts w:cstheme="minorHAnsi"/>
                <w:sz w:val="18"/>
                <w:szCs w:val="20"/>
              </w:rPr>
              <w:t>(55) 2628104</w:t>
            </w:r>
          </w:p>
          <w:p w14:paraId="77EAB8F1" w14:textId="77777777" w:rsidR="00AE3D6E" w:rsidRPr="00AE3D6E" w:rsidRDefault="00AE3D6E" w:rsidP="00AE3D6E">
            <w:pPr>
              <w:spacing w:before="60" w:after="60"/>
              <w:rPr>
                <w:rFonts w:cstheme="minorHAnsi"/>
                <w:sz w:val="18"/>
                <w:szCs w:val="20"/>
                <w:lang w:val="es-ES" w:eastAsia="es-ES"/>
              </w:rPr>
            </w:pPr>
          </w:p>
        </w:tc>
      </w:tr>
      <w:tr w:rsidR="004E5529" w:rsidRPr="00AE3D6E" w14:paraId="7B70E2EA" w14:textId="77777777" w:rsidTr="00AE3D6E">
        <w:trPr>
          <w:trHeight w:val="567"/>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EFBE43C" w14:textId="77777777" w:rsidR="004E5529" w:rsidRPr="00AE3D6E" w:rsidRDefault="004E5529" w:rsidP="00AE3D6E">
            <w:pPr>
              <w:spacing w:before="60" w:after="60"/>
              <w:ind w:left="425" w:hanging="425"/>
              <w:rPr>
                <w:rFonts w:cstheme="minorHAnsi"/>
                <w:sz w:val="18"/>
                <w:szCs w:val="20"/>
              </w:rPr>
            </w:pPr>
            <w:r w:rsidRPr="00AE3D6E">
              <w:rPr>
                <w:rFonts w:cstheme="minorHAnsi"/>
                <w:b/>
                <w:sz w:val="18"/>
                <w:szCs w:val="20"/>
              </w:rPr>
              <w:t>Fase de la actividad, proyecto o fuente fiscalizada:</w:t>
            </w:r>
            <w:r w:rsidRPr="00AE3D6E">
              <w:rPr>
                <w:rFonts w:cstheme="minorHAnsi"/>
                <w:sz w:val="18"/>
                <w:szCs w:val="20"/>
              </w:rPr>
              <w:t xml:space="preserve"> </w:t>
            </w:r>
            <w:r w:rsidR="00EB3F36">
              <w:rPr>
                <w:rFonts w:cstheme="minorHAnsi"/>
                <w:sz w:val="18"/>
                <w:szCs w:val="20"/>
              </w:rPr>
              <w:t>Operación.</w:t>
            </w:r>
          </w:p>
          <w:p w14:paraId="206FC8A3" w14:textId="77777777" w:rsidR="004E5529" w:rsidRPr="00AE3D6E" w:rsidRDefault="004E5529" w:rsidP="00AE3D6E">
            <w:pPr>
              <w:spacing w:before="60" w:after="60"/>
              <w:rPr>
                <w:rFonts w:cstheme="minorHAnsi"/>
                <w:sz w:val="18"/>
                <w:szCs w:val="20"/>
              </w:rPr>
            </w:pPr>
          </w:p>
        </w:tc>
      </w:tr>
    </w:tbl>
    <w:p w14:paraId="34BE12B6" w14:textId="77777777" w:rsidR="00AF4041" w:rsidRPr="0025129B" w:rsidRDefault="00AF4041" w:rsidP="006340FD">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7AE09293" w14:textId="77777777" w:rsidR="00ED4317" w:rsidRPr="005C54F6" w:rsidRDefault="00AF4041" w:rsidP="006340FD">
      <w:pPr>
        <w:pStyle w:val="Ttulo2"/>
      </w:pPr>
      <w:bookmarkStart w:id="31" w:name="_Toc352840379"/>
      <w:bookmarkStart w:id="32" w:name="_Toc352841439"/>
      <w:bookmarkStart w:id="33" w:name="_Toc353998106"/>
      <w:bookmarkStart w:id="34" w:name="_Toc353998179"/>
      <w:bookmarkStart w:id="35" w:name="_Toc382383533"/>
      <w:bookmarkStart w:id="36" w:name="_Toc382472355"/>
      <w:bookmarkStart w:id="37" w:name="_Toc390184267"/>
      <w:bookmarkStart w:id="38" w:name="_Toc390359998"/>
      <w:bookmarkStart w:id="39" w:name="_Toc390777019"/>
      <w:bookmarkStart w:id="40" w:name="_Toc452373002"/>
      <w:r w:rsidRPr="005C54F6">
        <w:lastRenderedPageBreak/>
        <w:t>Ubicación</w:t>
      </w:r>
      <w:bookmarkEnd w:id="31"/>
      <w:bookmarkEnd w:id="32"/>
      <w:bookmarkEnd w:id="33"/>
      <w:bookmarkEnd w:id="34"/>
      <w:bookmarkEnd w:id="35"/>
      <w:bookmarkEnd w:id="36"/>
      <w:r w:rsidR="003714C8" w:rsidRPr="005C54F6">
        <w:t xml:space="preserve"> y Layout</w:t>
      </w:r>
      <w:bookmarkEnd w:id="37"/>
      <w:bookmarkEnd w:id="38"/>
      <w:bookmarkEnd w:id="39"/>
      <w:bookmarkEnd w:id="4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780"/>
        <w:gridCol w:w="3391"/>
        <w:gridCol w:w="3391"/>
      </w:tblGrid>
      <w:tr w:rsidR="006270FF" w:rsidRPr="0025129B" w14:paraId="4D4AF5DD" w14:textId="77777777" w:rsidTr="00527647">
        <w:trPr>
          <w:trHeight w:val="5896"/>
          <w:jc w:val="center"/>
        </w:trPr>
        <w:tc>
          <w:tcPr>
            <w:tcW w:w="5000" w:type="pct"/>
            <w:gridSpan w:val="3"/>
            <w:shd w:val="clear" w:color="auto" w:fill="FFFFFF"/>
            <w:tcMar>
              <w:top w:w="58" w:type="dxa"/>
              <w:left w:w="58" w:type="dxa"/>
              <w:bottom w:w="58" w:type="dxa"/>
              <w:right w:w="58" w:type="dxa"/>
            </w:tcMar>
            <w:vAlign w:val="center"/>
            <w:hideMark/>
          </w:tcPr>
          <w:p w14:paraId="14641607" w14:textId="34702A66" w:rsidR="00AF4041" w:rsidRPr="007E2D5C" w:rsidRDefault="007C15CC" w:rsidP="00AE3D6E">
            <w:pPr>
              <w:spacing w:before="120" w:after="120"/>
              <w:jc w:val="center"/>
              <w:rPr>
                <w:color w:val="FF0000"/>
                <w:sz w:val="20"/>
                <w:szCs w:val="20"/>
              </w:rPr>
            </w:pPr>
            <w:bookmarkStart w:id="41" w:name="_Toc352840382"/>
            <w:bookmarkStart w:id="42" w:name="_Toc352841442"/>
            <w:bookmarkStart w:id="43" w:name="_Toc352940732"/>
            <w:bookmarkStart w:id="44" w:name="_Toc353998108"/>
            <w:bookmarkStart w:id="45" w:name="_Toc353998181"/>
            <w:r w:rsidRPr="0025129B">
              <w:rPr>
                <w:b/>
              </w:rPr>
              <w:t xml:space="preserve">Figura </w:t>
            </w:r>
            <w:r w:rsidR="002402E9">
              <w:rPr>
                <w:b/>
              </w:rPr>
              <w:fldChar w:fldCharType="begin"/>
            </w:r>
            <w:r w:rsidR="002402E9">
              <w:rPr>
                <w:b/>
              </w:rPr>
              <w:instrText xml:space="preserve"> SEQ Figura \* ARABIC </w:instrText>
            </w:r>
            <w:r w:rsidR="002402E9">
              <w:rPr>
                <w:b/>
              </w:rPr>
              <w:fldChar w:fldCharType="separate"/>
            </w:r>
            <w:r w:rsidR="00D42D3D">
              <w:rPr>
                <w:b/>
                <w:noProof/>
              </w:rPr>
              <w:t>1</w:t>
            </w:r>
            <w:r w:rsidR="002402E9">
              <w:rPr>
                <w:b/>
              </w:rPr>
              <w:fldChar w:fldCharType="end"/>
            </w:r>
            <w:r w:rsidRPr="0025129B">
              <w:rPr>
                <w:b/>
              </w:rPr>
              <w:t xml:space="preserve">. </w:t>
            </w:r>
            <w:r w:rsidR="00F64DF2">
              <w:rPr>
                <w:b/>
              </w:rPr>
              <w:t>Mapa de ubicación l</w:t>
            </w:r>
            <w:r w:rsidR="006270FF" w:rsidRPr="0025129B">
              <w:rPr>
                <w:b/>
              </w:rPr>
              <w:t xml:space="preserve">ocal </w:t>
            </w:r>
            <w:r w:rsidR="006270FF" w:rsidRPr="003D5AF0">
              <w:rPr>
                <w:sz w:val="20"/>
                <w:szCs w:val="20"/>
              </w:rPr>
              <w:t>(</w:t>
            </w:r>
            <w:bookmarkEnd w:id="41"/>
            <w:bookmarkEnd w:id="42"/>
            <w:r w:rsidR="00106155" w:rsidRPr="00106155">
              <w:rPr>
                <w:sz w:val="20"/>
                <w:szCs w:val="20"/>
              </w:rPr>
              <w:t xml:space="preserve">Fuente: </w:t>
            </w:r>
            <w:r w:rsidR="00106155">
              <w:rPr>
                <w:sz w:val="20"/>
                <w:szCs w:val="20"/>
              </w:rPr>
              <w:t xml:space="preserve">Elaboración propia con </w:t>
            </w:r>
            <w:r w:rsidR="002A3A0D">
              <w:rPr>
                <w:sz w:val="20"/>
                <w:szCs w:val="20"/>
              </w:rPr>
              <w:t>Software ArcMap</w:t>
            </w:r>
            <w:r w:rsidR="00106155" w:rsidRPr="00106155">
              <w:rPr>
                <w:sz w:val="20"/>
                <w:szCs w:val="20"/>
              </w:rPr>
              <w:t xml:space="preserve"> 10.2.2.</w:t>
            </w:r>
            <w:r w:rsidR="002A3A0D">
              <w:rPr>
                <w:sz w:val="20"/>
                <w:szCs w:val="20"/>
              </w:rPr>
              <w:t>3552.</w:t>
            </w:r>
            <w:r w:rsidR="00106155" w:rsidRPr="00106155">
              <w:rPr>
                <w:sz w:val="20"/>
                <w:szCs w:val="20"/>
              </w:rPr>
              <w:t xml:space="preserve"> Valor de la coordenada extraída del resumen de la Declaración de Impacto Ambiental “Cambio Tecnológico para la Disminución  de Emisiones de SO</w:t>
            </w:r>
            <w:r w:rsidR="00106155" w:rsidRPr="00F97BA4">
              <w:rPr>
                <w:sz w:val="20"/>
                <w:szCs w:val="20"/>
                <w:vertAlign w:val="subscript"/>
              </w:rPr>
              <w:t>2</w:t>
            </w:r>
            <w:r w:rsidR="00106155" w:rsidRPr="00106155">
              <w:rPr>
                <w:sz w:val="20"/>
                <w:szCs w:val="20"/>
              </w:rPr>
              <w:t>”, con RCA N° 193/2012).</w:t>
            </w:r>
            <w:bookmarkEnd w:id="43"/>
            <w:bookmarkEnd w:id="44"/>
            <w:bookmarkEnd w:id="45"/>
          </w:p>
          <w:p w14:paraId="5EADD180" w14:textId="77777777" w:rsidR="006270FF" w:rsidRPr="003714C8" w:rsidRDefault="00A65B84" w:rsidP="00AE3D6E">
            <w:pPr>
              <w:spacing w:before="120" w:after="120"/>
              <w:jc w:val="center"/>
              <w:rPr>
                <w:rFonts w:cstheme="minorHAnsi"/>
                <w:b/>
                <w:noProof/>
                <w:sz w:val="24"/>
                <w:szCs w:val="20"/>
                <w:lang w:eastAsia="es-CL"/>
              </w:rPr>
            </w:pPr>
            <w:r>
              <w:rPr>
                <w:rFonts w:cstheme="minorHAnsi"/>
                <w:b/>
                <w:noProof/>
                <w:sz w:val="24"/>
                <w:szCs w:val="20"/>
                <w:lang w:eastAsia="es-CL"/>
              </w:rPr>
              <w:drawing>
                <wp:inline distT="0" distB="0" distL="0" distR="0" wp14:anchorId="3684C514" wp14:editId="1E89696F">
                  <wp:extent cx="5932968" cy="45720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ltonorte Localización Gral.jpg"/>
                          <pic:cNvPicPr/>
                        </pic:nvPicPr>
                        <pic:blipFill rotWithShape="1">
                          <a:blip r:embed="rId25">
                            <a:extLst>
                              <a:ext uri="{28A0092B-C50C-407E-A947-70E740481C1C}">
                                <a14:useLocalDpi xmlns:a14="http://schemas.microsoft.com/office/drawing/2010/main" val="0"/>
                              </a:ext>
                            </a:extLst>
                          </a:blip>
                          <a:srcRect l="1511" t="1805" r="1202" b="1174"/>
                          <a:stretch/>
                        </pic:blipFill>
                        <pic:spPr bwMode="auto">
                          <a:xfrm>
                            <a:off x="0" y="0"/>
                            <a:ext cx="5932968" cy="4572000"/>
                          </a:xfrm>
                          <a:prstGeom prst="rect">
                            <a:avLst/>
                          </a:prstGeom>
                          <a:ln>
                            <a:noFill/>
                          </a:ln>
                          <a:extLst>
                            <a:ext uri="{53640926-AAD7-44D8-BBD7-CCE9431645EC}">
                              <a14:shadowObscured xmlns:a14="http://schemas.microsoft.com/office/drawing/2010/main"/>
                            </a:ext>
                          </a:extLst>
                        </pic:spPr>
                      </pic:pic>
                    </a:graphicData>
                  </a:graphic>
                </wp:inline>
              </w:drawing>
            </w:r>
          </w:p>
        </w:tc>
      </w:tr>
      <w:tr w:rsidR="00527647" w:rsidRPr="0025129B" w14:paraId="10027F50" w14:textId="77777777" w:rsidTr="00527647">
        <w:trPr>
          <w:trHeight w:val="227"/>
          <w:jc w:val="center"/>
        </w:trPr>
        <w:tc>
          <w:tcPr>
            <w:tcW w:w="2500" w:type="pct"/>
            <w:shd w:val="clear" w:color="auto" w:fill="FFFFFF"/>
            <w:tcMar>
              <w:top w:w="58" w:type="dxa"/>
              <w:left w:w="58" w:type="dxa"/>
              <w:bottom w:w="58" w:type="dxa"/>
              <w:right w:w="58" w:type="dxa"/>
            </w:tcMar>
          </w:tcPr>
          <w:p w14:paraId="4FC6FB5F" w14:textId="77777777" w:rsidR="00527647" w:rsidRPr="0025129B" w:rsidRDefault="00527647" w:rsidP="00AE3D6E">
            <w:pPr>
              <w:jc w:val="left"/>
              <w:rPr>
                <w:rFonts w:cstheme="minorHAnsi"/>
                <w:b/>
                <w:sz w:val="20"/>
                <w:szCs w:val="16"/>
              </w:rPr>
            </w:pPr>
            <w:r>
              <w:rPr>
                <w:rFonts w:cstheme="minorHAnsi"/>
                <w:b/>
                <w:sz w:val="20"/>
                <w:szCs w:val="18"/>
              </w:rPr>
              <w:t>Coordenadas UTM de r</w:t>
            </w:r>
            <w:r w:rsidRPr="0025129B">
              <w:rPr>
                <w:rFonts w:cstheme="minorHAnsi"/>
                <w:b/>
                <w:sz w:val="20"/>
                <w:szCs w:val="18"/>
              </w:rPr>
              <w:t xml:space="preserve">eferencia </w:t>
            </w:r>
            <w:r>
              <w:rPr>
                <w:rFonts w:cstheme="minorHAnsi"/>
                <w:b/>
                <w:sz w:val="20"/>
                <w:szCs w:val="18"/>
              </w:rPr>
              <w:t>(DATUM WGS 84 Huso 19</w:t>
            </w:r>
            <w:r w:rsidR="00106155">
              <w:rPr>
                <w:rFonts w:cstheme="minorHAnsi"/>
                <w:b/>
                <w:sz w:val="20"/>
                <w:szCs w:val="18"/>
              </w:rPr>
              <w:t xml:space="preserve"> Sur</w:t>
            </w:r>
            <w:r>
              <w:rPr>
                <w:rFonts w:cstheme="minorHAnsi"/>
                <w:b/>
                <w:sz w:val="20"/>
                <w:szCs w:val="18"/>
              </w:rPr>
              <w:t>)</w:t>
            </w:r>
          </w:p>
        </w:tc>
        <w:tc>
          <w:tcPr>
            <w:tcW w:w="1250" w:type="pct"/>
            <w:shd w:val="clear" w:color="auto" w:fill="FFFFFF"/>
          </w:tcPr>
          <w:p w14:paraId="1FA64E6B" w14:textId="77777777" w:rsidR="00527647" w:rsidRPr="00106155" w:rsidRDefault="00527647" w:rsidP="00527647">
            <w:pPr>
              <w:jc w:val="left"/>
              <w:rPr>
                <w:rFonts w:cstheme="minorHAnsi"/>
                <w:sz w:val="20"/>
                <w:szCs w:val="16"/>
              </w:rPr>
            </w:pPr>
            <w:r>
              <w:rPr>
                <w:rFonts w:cstheme="minorHAnsi"/>
                <w:b/>
                <w:sz w:val="20"/>
                <w:szCs w:val="16"/>
              </w:rPr>
              <w:t>Norte:</w:t>
            </w:r>
            <w:r w:rsidR="00106155">
              <w:rPr>
                <w:rFonts w:cstheme="minorHAnsi"/>
                <w:sz w:val="20"/>
                <w:szCs w:val="16"/>
              </w:rPr>
              <w:t xml:space="preserve"> 7.365.617</w:t>
            </w:r>
          </w:p>
        </w:tc>
        <w:tc>
          <w:tcPr>
            <w:tcW w:w="1250" w:type="pct"/>
            <w:shd w:val="clear" w:color="auto" w:fill="FFFFFF"/>
          </w:tcPr>
          <w:p w14:paraId="4A1B2FB8" w14:textId="77777777" w:rsidR="00527647" w:rsidRPr="00106155" w:rsidRDefault="00527647" w:rsidP="00AE3D6E">
            <w:pPr>
              <w:jc w:val="left"/>
              <w:rPr>
                <w:rFonts w:cstheme="minorHAnsi"/>
                <w:sz w:val="20"/>
                <w:szCs w:val="16"/>
              </w:rPr>
            </w:pPr>
            <w:r>
              <w:rPr>
                <w:rFonts w:cstheme="minorHAnsi"/>
                <w:b/>
                <w:sz w:val="20"/>
                <w:szCs w:val="16"/>
              </w:rPr>
              <w:t>Este:</w:t>
            </w:r>
            <w:r w:rsidR="00106155">
              <w:rPr>
                <w:rFonts w:cstheme="minorHAnsi"/>
                <w:sz w:val="20"/>
                <w:szCs w:val="16"/>
              </w:rPr>
              <w:t xml:space="preserve"> </w:t>
            </w:r>
            <w:r w:rsidR="00106155">
              <w:rPr>
                <w:rFonts w:cstheme="minorHAnsi"/>
                <w:sz w:val="20"/>
                <w:szCs w:val="18"/>
              </w:rPr>
              <w:t>365.303</w:t>
            </w:r>
          </w:p>
        </w:tc>
      </w:tr>
      <w:tr w:rsidR="006270FF" w:rsidRPr="0025129B" w14:paraId="473FEED3" w14:textId="77777777" w:rsidTr="00527647">
        <w:trPr>
          <w:trHeight w:val="397"/>
          <w:jc w:val="center"/>
        </w:trPr>
        <w:tc>
          <w:tcPr>
            <w:tcW w:w="5000" w:type="pct"/>
            <w:gridSpan w:val="3"/>
            <w:shd w:val="clear" w:color="auto" w:fill="FFFFFF"/>
            <w:tcMar>
              <w:top w:w="58" w:type="dxa"/>
              <w:left w:w="58" w:type="dxa"/>
              <w:bottom w:w="58" w:type="dxa"/>
              <w:right w:w="58" w:type="dxa"/>
            </w:tcMar>
          </w:tcPr>
          <w:p w14:paraId="4ADACEE4" w14:textId="77777777" w:rsidR="006270FF" w:rsidRPr="00AE3D6E" w:rsidRDefault="00F64DF2" w:rsidP="00570BD0">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106155" w:rsidRPr="00106155">
              <w:rPr>
                <w:rFonts w:cstheme="minorHAnsi"/>
                <w:sz w:val="20"/>
                <w:szCs w:val="18"/>
              </w:rPr>
              <w:t>La unidad fiscalizable se localiza aproximadamente a 20 km al Sureste de la ciudad de Antofagasta, en la Quebrada de Mateo, a la altura del km 1.348 de la Carretera Panamericana Norte (Ruta 5).</w:t>
            </w:r>
          </w:p>
        </w:tc>
      </w:tr>
    </w:tbl>
    <w:p w14:paraId="7AB9E100" w14:textId="77777777" w:rsidR="00E73ECE" w:rsidRPr="00AE3D6E" w:rsidRDefault="00E73ECE" w:rsidP="00497690">
      <w:pPr>
        <w:jc w:val="left"/>
        <w:rPr>
          <w:sz w:val="14"/>
        </w:rPr>
        <w:sectPr w:rsidR="00E73ECE" w:rsidRPr="00AE3D6E" w:rsidSect="00A70F8F">
          <w:pgSz w:w="15840" w:h="12240" w:orient="landscape"/>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25129B" w14:paraId="2658AF4E" w14:textId="77777777" w:rsidTr="00527647">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47F9C0B9" w14:textId="77777777" w:rsidR="005749E1" w:rsidRPr="007E2D5C" w:rsidRDefault="005749E1" w:rsidP="00E95FA5">
            <w:pPr>
              <w:spacing w:before="120" w:after="120"/>
              <w:jc w:val="center"/>
              <w:rPr>
                <w:color w:val="FF0000"/>
              </w:rPr>
            </w:pPr>
            <w:bookmarkStart w:id="46" w:name="_Toc352162448"/>
            <w:bookmarkStart w:id="47" w:name="_Toc352162785"/>
            <w:bookmarkStart w:id="48" w:name="_Toc352840384"/>
            <w:bookmarkStart w:id="49" w:name="_Toc352841444"/>
            <w:r w:rsidRPr="0025129B">
              <w:rPr>
                <w:b/>
              </w:rPr>
              <w:lastRenderedPageBreak/>
              <w:t xml:space="preserve">Figura </w:t>
            </w:r>
            <w:r w:rsidR="002402E9">
              <w:rPr>
                <w:b/>
              </w:rPr>
              <w:fldChar w:fldCharType="begin"/>
            </w:r>
            <w:r w:rsidR="002402E9">
              <w:rPr>
                <w:b/>
              </w:rPr>
              <w:instrText xml:space="preserve"> SEQ Figura \* ARABIC </w:instrText>
            </w:r>
            <w:r w:rsidR="002402E9">
              <w:rPr>
                <w:b/>
              </w:rPr>
              <w:fldChar w:fldCharType="separate"/>
            </w:r>
            <w:r w:rsidR="00D42D3D">
              <w:rPr>
                <w:b/>
                <w:noProof/>
              </w:rPr>
              <w:t>2</w:t>
            </w:r>
            <w:r w:rsidR="002402E9">
              <w:rPr>
                <w:b/>
              </w:rPr>
              <w:fldChar w:fldCharType="end"/>
            </w:r>
            <w:r w:rsidR="00F64DF2">
              <w:rPr>
                <w:b/>
              </w:rPr>
              <w:t>. Layout del p</w:t>
            </w:r>
            <w:r w:rsidRPr="0025129B">
              <w:rPr>
                <w:b/>
              </w:rPr>
              <w:t xml:space="preserve">royecto </w:t>
            </w:r>
            <w:r w:rsidRPr="007E2D5C">
              <w:rPr>
                <w:sz w:val="20"/>
                <w:szCs w:val="20"/>
              </w:rPr>
              <w:t>(</w:t>
            </w:r>
            <w:r w:rsidR="00014A88" w:rsidRPr="00014A88">
              <w:rPr>
                <w:sz w:val="20"/>
                <w:szCs w:val="20"/>
              </w:rPr>
              <w:t>Fuente: numeral 1.5.3, Capítulo 1 de la Declaración de Impacto Ambiental “Mejoramiento Operacional Fundición Altonorte”, RCA N° 0212/2007)</w:t>
            </w:r>
            <w:r w:rsidR="00014A88">
              <w:rPr>
                <w:sz w:val="20"/>
                <w:szCs w:val="20"/>
              </w:rPr>
              <w:t>.</w:t>
            </w:r>
          </w:p>
          <w:p w14:paraId="53635FA2" w14:textId="77777777" w:rsidR="0099175E" w:rsidRPr="0025129B" w:rsidRDefault="000461AF" w:rsidP="00E95FA5">
            <w:pPr>
              <w:spacing w:before="120" w:after="120"/>
              <w:jc w:val="center"/>
              <w:rPr>
                <w:rFonts w:cstheme="minorHAnsi"/>
                <w:lang w:eastAsia="es-ES"/>
              </w:rPr>
            </w:pPr>
            <w:r>
              <w:rPr>
                <w:rFonts w:cstheme="minorHAnsi"/>
                <w:noProof/>
                <w:lang w:eastAsia="es-CL"/>
              </w:rPr>
              <w:drawing>
                <wp:inline distT="0" distB="0" distL="0" distR="0" wp14:anchorId="17716FD3" wp14:editId="75DBAE31">
                  <wp:extent cx="8438263" cy="5508000"/>
                  <wp:effectExtent l="0" t="0" r="127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a_n__1_2_PSAD56.jpg"/>
                          <pic:cNvPicPr/>
                        </pic:nvPicPr>
                        <pic:blipFill>
                          <a:blip r:embed="rId26">
                            <a:extLst>
                              <a:ext uri="{28A0092B-C50C-407E-A947-70E740481C1C}">
                                <a14:useLocalDpi xmlns:a14="http://schemas.microsoft.com/office/drawing/2010/main" val="0"/>
                              </a:ext>
                            </a:extLst>
                          </a:blip>
                          <a:stretch>
                            <a:fillRect/>
                          </a:stretch>
                        </pic:blipFill>
                        <pic:spPr>
                          <a:xfrm>
                            <a:off x="0" y="0"/>
                            <a:ext cx="8438263" cy="5508000"/>
                          </a:xfrm>
                          <a:prstGeom prst="rect">
                            <a:avLst/>
                          </a:prstGeom>
                        </pic:spPr>
                      </pic:pic>
                    </a:graphicData>
                  </a:graphic>
                </wp:inline>
              </w:drawing>
            </w:r>
          </w:p>
        </w:tc>
      </w:tr>
    </w:tbl>
    <w:p w14:paraId="334A1AEE" w14:textId="77777777" w:rsidR="00DF71C8" w:rsidRDefault="00DF71C8" w:rsidP="00DF71C8">
      <w:pPr>
        <w:pStyle w:val="Ttulo1"/>
        <w:numPr>
          <w:ilvl w:val="0"/>
          <w:numId w:val="0"/>
        </w:numPr>
        <w:rPr>
          <w:highlight w:val="yellow"/>
        </w:rPr>
        <w:sectPr w:rsidR="00DF71C8" w:rsidSect="008A38EF">
          <w:pgSz w:w="15840" w:h="12240" w:orient="landscape"/>
          <w:pgMar w:top="1134" w:right="1134" w:bottom="1134" w:left="1134" w:header="709" w:footer="709" w:gutter="0"/>
          <w:cols w:space="708"/>
          <w:docGrid w:linePitch="360"/>
        </w:sectPr>
      </w:pPr>
    </w:p>
    <w:p w14:paraId="3CF7DCE6" w14:textId="77777777" w:rsidR="00B1722C" w:rsidRPr="00D42D3D" w:rsidRDefault="00B1722C" w:rsidP="006340FD">
      <w:pPr>
        <w:pStyle w:val="Ttulo1"/>
      </w:pPr>
      <w:bookmarkStart w:id="50" w:name="_Toc452373003"/>
      <w:r w:rsidRPr="00D42D3D">
        <w:lastRenderedPageBreak/>
        <w:t xml:space="preserve">INSTRUMENTOS DE </w:t>
      </w:r>
      <w:r w:rsidR="005F32AE" w:rsidRPr="00D42D3D">
        <w:t xml:space="preserve">GESTIÓN AMBIENTAL QUE REGULAN </w:t>
      </w:r>
      <w:r w:rsidRPr="00D42D3D">
        <w:t>LA ACTIVIDAD FISCALIZADA.</w:t>
      </w:r>
      <w:bookmarkEnd w:id="46"/>
      <w:bookmarkEnd w:id="47"/>
      <w:bookmarkEnd w:id="48"/>
      <w:bookmarkEnd w:id="49"/>
      <w:bookmarkEnd w:id="50"/>
    </w:p>
    <w:tbl>
      <w:tblPr>
        <w:tblW w:w="4926" w:type="pct"/>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4"/>
        <w:gridCol w:w="1341"/>
        <w:gridCol w:w="1277"/>
        <w:gridCol w:w="1272"/>
        <w:gridCol w:w="2552"/>
        <w:gridCol w:w="2552"/>
        <w:gridCol w:w="2552"/>
        <w:gridCol w:w="1251"/>
      </w:tblGrid>
      <w:tr w:rsidR="008E1FFB" w:rsidRPr="0025129B" w14:paraId="02908F66" w14:textId="77777777" w:rsidTr="008E1FFB">
        <w:trPr>
          <w:trHeight w:val="498"/>
          <w:tblHeader/>
        </w:trPr>
        <w:tc>
          <w:tcPr>
            <w:tcW w:w="5000" w:type="pct"/>
            <w:gridSpan w:val="8"/>
            <w:shd w:val="clear" w:color="000000" w:fill="D9D9D9"/>
            <w:noWrap/>
          </w:tcPr>
          <w:p w14:paraId="0BE2457D" w14:textId="77777777" w:rsidR="008E1FFB" w:rsidRPr="0025129B" w:rsidRDefault="008E1FFB" w:rsidP="00254F9F">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w:t>
            </w:r>
            <w:r>
              <w:rPr>
                <w:rFonts w:eastAsia="Times New Roman" w:cs="Calibri"/>
                <w:b/>
                <w:bCs/>
                <w:color w:val="000000"/>
                <w:sz w:val="20"/>
                <w:szCs w:val="20"/>
                <w:lang w:eastAsia="es-CL"/>
              </w:rPr>
              <w:t xml:space="preserve"> proyecto o fuente fiscalizada.</w:t>
            </w:r>
          </w:p>
        </w:tc>
      </w:tr>
      <w:tr w:rsidR="00AB173C" w:rsidRPr="0025129B" w14:paraId="5FE57995" w14:textId="77777777" w:rsidTr="003D5AF0">
        <w:trPr>
          <w:trHeight w:val="498"/>
          <w:tblHeader/>
        </w:trPr>
        <w:tc>
          <w:tcPr>
            <w:tcW w:w="211" w:type="pct"/>
            <w:shd w:val="clear" w:color="auto" w:fill="auto"/>
            <w:vAlign w:val="center"/>
            <w:hideMark/>
          </w:tcPr>
          <w:p w14:paraId="7ED9FE5D" w14:textId="77777777" w:rsidR="008E1FFB" w:rsidRPr="0025129B" w:rsidRDefault="008E1FFB" w:rsidP="00254F9F">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502" w:type="pct"/>
            <w:shd w:val="clear" w:color="auto" w:fill="auto"/>
            <w:vAlign w:val="center"/>
            <w:hideMark/>
          </w:tcPr>
          <w:p w14:paraId="0C002C7A" w14:textId="77777777" w:rsidR="008E1FFB" w:rsidRPr="0025129B" w:rsidRDefault="008E1FFB" w:rsidP="00254F9F">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Pr="0025129B">
              <w:rPr>
                <w:rFonts w:eastAsia="Times New Roman" w:cs="Calibri"/>
                <w:b/>
                <w:bCs/>
                <w:sz w:val="20"/>
                <w:szCs w:val="20"/>
                <w:lang w:eastAsia="es-CL"/>
              </w:rPr>
              <w:t>nstrumento</w:t>
            </w:r>
          </w:p>
        </w:tc>
        <w:tc>
          <w:tcPr>
            <w:tcW w:w="478" w:type="pct"/>
            <w:shd w:val="clear" w:color="auto" w:fill="auto"/>
            <w:vAlign w:val="center"/>
            <w:hideMark/>
          </w:tcPr>
          <w:p w14:paraId="7DB70415" w14:textId="77777777" w:rsidR="008E1FFB" w:rsidRDefault="008E1FFB" w:rsidP="00254F9F">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71248992" w14:textId="77777777" w:rsidR="008E1FFB" w:rsidRPr="00603ED1" w:rsidRDefault="008E1FFB" w:rsidP="00254F9F">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76" w:type="pct"/>
            <w:vAlign w:val="center"/>
          </w:tcPr>
          <w:p w14:paraId="21BE8E44" w14:textId="77777777" w:rsidR="008E1FFB" w:rsidRPr="0025129B" w:rsidRDefault="008E1FFB" w:rsidP="00254F9F">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955" w:type="pct"/>
            <w:shd w:val="clear" w:color="auto" w:fill="auto"/>
            <w:vAlign w:val="center"/>
            <w:hideMark/>
          </w:tcPr>
          <w:p w14:paraId="266493A8" w14:textId="77777777" w:rsidR="008E1FFB" w:rsidRPr="0025129B" w:rsidRDefault="008E1FFB" w:rsidP="00254F9F">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55" w:type="pct"/>
            <w:shd w:val="clear" w:color="auto" w:fill="auto"/>
            <w:vAlign w:val="center"/>
            <w:hideMark/>
          </w:tcPr>
          <w:p w14:paraId="7B815C69" w14:textId="77777777" w:rsidR="008E1FFB" w:rsidRPr="0025129B" w:rsidRDefault="008E1FFB" w:rsidP="00254F9F">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Pr="0025129B">
              <w:rPr>
                <w:rFonts w:eastAsia="Times New Roman" w:cs="Calibri"/>
                <w:b/>
                <w:bCs/>
                <w:sz w:val="20"/>
                <w:szCs w:val="20"/>
                <w:lang w:eastAsia="es-CL"/>
              </w:rPr>
              <w:t xml:space="preserve">uente </w:t>
            </w:r>
            <w:r>
              <w:rPr>
                <w:rFonts w:eastAsia="Times New Roman" w:cs="Calibri"/>
                <w:b/>
                <w:bCs/>
                <w:sz w:val="20"/>
                <w:szCs w:val="20"/>
                <w:lang w:eastAsia="es-CL"/>
              </w:rPr>
              <w:t>regulada</w:t>
            </w:r>
          </w:p>
        </w:tc>
        <w:tc>
          <w:tcPr>
            <w:tcW w:w="955" w:type="pct"/>
            <w:shd w:val="clear" w:color="auto" w:fill="auto"/>
            <w:vAlign w:val="center"/>
            <w:hideMark/>
          </w:tcPr>
          <w:p w14:paraId="2CC313D1" w14:textId="77777777" w:rsidR="008E1FFB" w:rsidRPr="0025129B" w:rsidRDefault="008E1FFB" w:rsidP="00254F9F">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469" w:type="pct"/>
            <w:vAlign w:val="center"/>
          </w:tcPr>
          <w:p w14:paraId="52DC1383" w14:textId="77777777" w:rsidR="008E1FFB" w:rsidRPr="00D42D3D" w:rsidRDefault="008E1FFB" w:rsidP="00254F9F">
            <w:pPr>
              <w:spacing w:line="0" w:lineRule="atLeast"/>
              <w:jc w:val="center"/>
              <w:rPr>
                <w:rFonts w:eastAsia="Times New Roman" w:cs="Calibri"/>
                <w:b/>
                <w:bCs/>
                <w:sz w:val="20"/>
                <w:szCs w:val="20"/>
                <w:lang w:eastAsia="es-CL"/>
              </w:rPr>
            </w:pPr>
            <w:r w:rsidRPr="00D42D3D">
              <w:rPr>
                <w:rFonts w:eastAsia="Times New Roman" w:cs="Calibri"/>
                <w:b/>
                <w:bCs/>
                <w:sz w:val="20"/>
                <w:szCs w:val="20"/>
                <w:lang w:eastAsia="es-CL"/>
              </w:rPr>
              <w:t>Instrumento fiscalizado</w:t>
            </w:r>
          </w:p>
        </w:tc>
      </w:tr>
      <w:tr w:rsidR="00AB173C" w:rsidRPr="0025129B" w14:paraId="39466C7C" w14:textId="77777777" w:rsidTr="003D5AF0">
        <w:trPr>
          <w:trHeight w:val="498"/>
        </w:trPr>
        <w:tc>
          <w:tcPr>
            <w:tcW w:w="211" w:type="pct"/>
            <w:shd w:val="clear" w:color="auto" w:fill="auto"/>
            <w:noWrap/>
            <w:vAlign w:val="center"/>
            <w:hideMark/>
          </w:tcPr>
          <w:p w14:paraId="01761FAD" w14:textId="77777777" w:rsidR="008E1FFB" w:rsidRPr="007C60EE" w:rsidRDefault="008E1FFB" w:rsidP="00254F9F">
            <w:pPr>
              <w:spacing w:line="0" w:lineRule="atLeast"/>
              <w:jc w:val="center"/>
              <w:rPr>
                <w:color w:val="000000"/>
                <w:sz w:val="20"/>
              </w:rPr>
            </w:pPr>
            <w:r>
              <w:rPr>
                <w:color w:val="000000"/>
                <w:sz w:val="20"/>
              </w:rPr>
              <w:t>1</w:t>
            </w:r>
          </w:p>
        </w:tc>
        <w:tc>
          <w:tcPr>
            <w:tcW w:w="502" w:type="pct"/>
            <w:shd w:val="clear" w:color="auto" w:fill="auto"/>
            <w:noWrap/>
            <w:vAlign w:val="center"/>
          </w:tcPr>
          <w:p w14:paraId="2BA9DB75" w14:textId="77777777" w:rsidR="008E1FFB" w:rsidRPr="007C60EE" w:rsidRDefault="008E1FFB" w:rsidP="00254F9F">
            <w:pPr>
              <w:spacing w:line="0" w:lineRule="atLeast"/>
              <w:jc w:val="center"/>
              <w:rPr>
                <w:color w:val="000000"/>
                <w:sz w:val="20"/>
              </w:rPr>
            </w:pPr>
            <w:r>
              <w:rPr>
                <w:color w:val="000000"/>
                <w:sz w:val="20"/>
              </w:rPr>
              <w:t>RCA</w:t>
            </w:r>
          </w:p>
        </w:tc>
        <w:tc>
          <w:tcPr>
            <w:tcW w:w="478" w:type="pct"/>
            <w:shd w:val="clear" w:color="auto" w:fill="auto"/>
            <w:noWrap/>
            <w:vAlign w:val="center"/>
          </w:tcPr>
          <w:p w14:paraId="2E54E668" w14:textId="77777777" w:rsidR="008E1FFB" w:rsidRPr="007C60EE" w:rsidRDefault="008E1FFB" w:rsidP="00254F9F">
            <w:pPr>
              <w:spacing w:line="0" w:lineRule="atLeast"/>
              <w:jc w:val="center"/>
              <w:rPr>
                <w:color w:val="000000"/>
                <w:sz w:val="20"/>
              </w:rPr>
            </w:pPr>
            <w:r>
              <w:rPr>
                <w:color w:val="000000"/>
                <w:sz w:val="20"/>
              </w:rPr>
              <w:t>388</w:t>
            </w:r>
          </w:p>
        </w:tc>
        <w:tc>
          <w:tcPr>
            <w:tcW w:w="476" w:type="pct"/>
            <w:vAlign w:val="center"/>
          </w:tcPr>
          <w:p w14:paraId="0A17ED07" w14:textId="77777777" w:rsidR="008E1FFB" w:rsidRPr="007C60EE" w:rsidRDefault="008E1FFB" w:rsidP="00254F9F">
            <w:pPr>
              <w:spacing w:line="0" w:lineRule="atLeast"/>
              <w:jc w:val="center"/>
              <w:rPr>
                <w:color w:val="000000"/>
                <w:sz w:val="20"/>
              </w:rPr>
            </w:pPr>
            <w:r>
              <w:rPr>
                <w:color w:val="000000"/>
                <w:sz w:val="20"/>
              </w:rPr>
              <w:t>13-09-1995</w:t>
            </w:r>
          </w:p>
        </w:tc>
        <w:tc>
          <w:tcPr>
            <w:tcW w:w="955" w:type="pct"/>
            <w:shd w:val="clear" w:color="auto" w:fill="auto"/>
            <w:noWrap/>
            <w:vAlign w:val="center"/>
          </w:tcPr>
          <w:p w14:paraId="52ECDB14" w14:textId="77777777" w:rsidR="008E1FFB" w:rsidRPr="007C60EE" w:rsidRDefault="008E1FFB" w:rsidP="00254F9F">
            <w:pPr>
              <w:spacing w:line="0" w:lineRule="atLeast"/>
              <w:jc w:val="center"/>
              <w:rPr>
                <w:color w:val="000000"/>
                <w:sz w:val="20"/>
              </w:rPr>
            </w:pPr>
            <w:r>
              <w:rPr>
                <w:color w:val="000000"/>
                <w:sz w:val="20"/>
              </w:rPr>
              <w:t>Comisión Regional del Medio Ambiente (COREMA), Región de Antofagasta.</w:t>
            </w:r>
          </w:p>
        </w:tc>
        <w:tc>
          <w:tcPr>
            <w:tcW w:w="955" w:type="pct"/>
            <w:shd w:val="clear" w:color="auto" w:fill="auto"/>
            <w:noWrap/>
            <w:vAlign w:val="center"/>
          </w:tcPr>
          <w:p w14:paraId="639D72EE" w14:textId="77777777" w:rsidR="008E1FFB" w:rsidRPr="007C60EE" w:rsidRDefault="008E1FFB" w:rsidP="00254F9F">
            <w:pPr>
              <w:spacing w:line="0" w:lineRule="atLeast"/>
              <w:rPr>
                <w:color w:val="000000"/>
                <w:sz w:val="20"/>
              </w:rPr>
            </w:pPr>
            <w:r>
              <w:rPr>
                <w:color w:val="000000"/>
                <w:sz w:val="20"/>
              </w:rPr>
              <w:t>Ampliación y Mejoramiento Ambiental Planta Refimet.</w:t>
            </w:r>
          </w:p>
        </w:tc>
        <w:tc>
          <w:tcPr>
            <w:tcW w:w="955" w:type="pct"/>
            <w:shd w:val="clear" w:color="auto" w:fill="auto"/>
            <w:noWrap/>
            <w:vAlign w:val="center"/>
          </w:tcPr>
          <w:p w14:paraId="2A4F02C2" w14:textId="77777777" w:rsidR="008E1FFB" w:rsidRPr="0025129B" w:rsidRDefault="008E1FFB" w:rsidP="00254F9F">
            <w:pPr>
              <w:spacing w:line="0" w:lineRule="atLeast"/>
              <w:rPr>
                <w:rFonts w:eastAsia="Times New Roman" w:cs="Calibri"/>
                <w:color w:val="000000"/>
                <w:sz w:val="20"/>
                <w:szCs w:val="20"/>
                <w:lang w:eastAsia="es-CL"/>
              </w:rPr>
            </w:pPr>
            <w:r w:rsidRPr="00BC00E5">
              <w:rPr>
                <w:rFonts w:eastAsia="Times New Roman" w:cs="Calibri"/>
                <w:color w:val="000000"/>
                <w:sz w:val="20"/>
                <w:szCs w:val="20"/>
                <w:lang w:eastAsia="es-CL"/>
              </w:rPr>
              <w:t>Sin pertinencias reportadas por el Titular a través del sistema de la SMA.</w:t>
            </w:r>
          </w:p>
        </w:tc>
        <w:tc>
          <w:tcPr>
            <w:tcW w:w="469" w:type="pct"/>
            <w:vAlign w:val="center"/>
          </w:tcPr>
          <w:p w14:paraId="34298E57" w14:textId="0BE62008" w:rsidR="008E1FFB" w:rsidRPr="00D42D3D" w:rsidRDefault="00C14808" w:rsidP="00254F9F">
            <w:pPr>
              <w:spacing w:line="0" w:lineRule="atLeast"/>
              <w:jc w:val="center"/>
              <w:rPr>
                <w:rFonts w:eastAsia="Times New Roman" w:cs="Calibri"/>
                <w:color w:val="000000"/>
                <w:sz w:val="20"/>
                <w:szCs w:val="20"/>
                <w:lang w:eastAsia="es-CL"/>
              </w:rPr>
            </w:pPr>
            <w:r w:rsidRPr="00D42D3D">
              <w:rPr>
                <w:rFonts w:eastAsia="Times New Roman" w:cs="Calibri"/>
                <w:color w:val="000000"/>
                <w:sz w:val="20"/>
                <w:szCs w:val="20"/>
                <w:lang w:eastAsia="es-CL"/>
              </w:rPr>
              <w:t>Sí</w:t>
            </w:r>
          </w:p>
        </w:tc>
      </w:tr>
      <w:tr w:rsidR="00AB173C" w:rsidRPr="0025129B" w14:paraId="71802317" w14:textId="77777777" w:rsidTr="003D5AF0">
        <w:trPr>
          <w:trHeight w:val="498"/>
        </w:trPr>
        <w:tc>
          <w:tcPr>
            <w:tcW w:w="211" w:type="pct"/>
            <w:shd w:val="clear" w:color="auto" w:fill="auto"/>
            <w:noWrap/>
            <w:vAlign w:val="center"/>
            <w:hideMark/>
          </w:tcPr>
          <w:p w14:paraId="5DBC9275" w14:textId="77777777" w:rsidR="008E1FFB" w:rsidRPr="0025129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502" w:type="pct"/>
            <w:shd w:val="clear" w:color="auto" w:fill="auto"/>
            <w:noWrap/>
            <w:vAlign w:val="center"/>
            <w:hideMark/>
          </w:tcPr>
          <w:p w14:paraId="264B824C" w14:textId="77777777" w:rsidR="008E1FFB" w:rsidRPr="0025129B" w:rsidRDefault="008E1FFB" w:rsidP="00254F9F">
            <w:pPr>
              <w:spacing w:line="0" w:lineRule="atLeast"/>
              <w:jc w:val="center"/>
              <w:rPr>
                <w:rFonts w:eastAsia="Times New Roman" w:cs="Calibri"/>
                <w:color w:val="000000"/>
                <w:sz w:val="20"/>
                <w:szCs w:val="20"/>
                <w:lang w:eastAsia="es-CL"/>
              </w:rPr>
            </w:pPr>
            <w:r>
              <w:rPr>
                <w:color w:val="000000"/>
                <w:sz w:val="20"/>
              </w:rPr>
              <w:t>RCA</w:t>
            </w:r>
          </w:p>
        </w:tc>
        <w:tc>
          <w:tcPr>
            <w:tcW w:w="478" w:type="pct"/>
            <w:shd w:val="clear" w:color="auto" w:fill="auto"/>
            <w:noWrap/>
            <w:vAlign w:val="center"/>
          </w:tcPr>
          <w:p w14:paraId="39D277C0" w14:textId="77777777" w:rsidR="008E1FFB" w:rsidRPr="0025129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39</w:t>
            </w:r>
          </w:p>
        </w:tc>
        <w:tc>
          <w:tcPr>
            <w:tcW w:w="476" w:type="pct"/>
            <w:noWrap/>
            <w:vAlign w:val="center"/>
          </w:tcPr>
          <w:p w14:paraId="5A48C7EE" w14:textId="77777777" w:rsidR="008E1FFB" w:rsidRPr="00BC00E5" w:rsidRDefault="008E1FFB" w:rsidP="00254F9F">
            <w:pPr>
              <w:spacing w:line="0" w:lineRule="atLeast"/>
              <w:jc w:val="center"/>
              <w:rPr>
                <w:color w:val="000000"/>
                <w:sz w:val="20"/>
              </w:rPr>
            </w:pPr>
            <w:r>
              <w:rPr>
                <w:color w:val="000000"/>
                <w:sz w:val="20"/>
              </w:rPr>
              <w:t>02-03-2000</w:t>
            </w:r>
          </w:p>
        </w:tc>
        <w:tc>
          <w:tcPr>
            <w:tcW w:w="955" w:type="pct"/>
            <w:shd w:val="clear" w:color="auto" w:fill="auto"/>
            <w:noWrap/>
            <w:vAlign w:val="center"/>
          </w:tcPr>
          <w:p w14:paraId="352AE4BB" w14:textId="77777777" w:rsidR="008E1FFB" w:rsidRPr="007C60EE" w:rsidRDefault="008E1FFB" w:rsidP="00254F9F">
            <w:pPr>
              <w:spacing w:line="0" w:lineRule="atLeast"/>
              <w:jc w:val="center"/>
              <w:rPr>
                <w:color w:val="000000"/>
                <w:sz w:val="20"/>
              </w:rPr>
            </w:pPr>
            <w:r>
              <w:rPr>
                <w:color w:val="000000"/>
                <w:sz w:val="20"/>
              </w:rPr>
              <w:t>COREMA, Región de Antofagasta.</w:t>
            </w:r>
          </w:p>
        </w:tc>
        <w:tc>
          <w:tcPr>
            <w:tcW w:w="955" w:type="pct"/>
            <w:shd w:val="clear" w:color="auto" w:fill="auto"/>
            <w:noWrap/>
            <w:vAlign w:val="center"/>
          </w:tcPr>
          <w:p w14:paraId="4995A9A8" w14:textId="77777777" w:rsidR="008E1FFB" w:rsidRPr="0025129B" w:rsidRDefault="008E1FFB" w:rsidP="00254F9F">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Ampliación Fase III Fundición Altonorte, Antofagasta, II Región.</w:t>
            </w:r>
          </w:p>
        </w:tc>
        <w:tc>
          <w:tcPr>
            <w:tcW w:w="955" w:type="pct"/>
            <w:shd w:val="clear" w:color="auto" w:fill="auto"/>
            <w:noWrap/>
            <w:vAlign w:val="center"/>
          </w:tcPr>
          <w:p w14:paraId="0D9A7610" w14:textId="77777777" w:rsidR="008E1FFB" w:rsidRPr="0025129B" w:rsidRDefault="008E1FFB" w:rsidP="00254F9F">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Pertinencias: R.E. N° 0655/2014, SEA Antofagasta; R.E. N° 0633/2014, SEA Antofagasta; Carta D.R. N° 0121/2013, SEA Antofagasta, R.E. N° 0081/2005, COREMA Región de Antofagasta.</w:t>
            </w:r>
          </w:p>
        </w:tc>
        <w:tc>
          <w:tcPr>
            <w:tcW w:w="469" w:type="pct"/>
            <w:vAlign w:val="center"/>
          </w:tcPr>
          <w:p w14:paraId="79B00A18" w14:textId="1AF4A249" w:rsidR="008E1FFB" w:rsidRPr="0025129B" w:rsidRDefault="00C14808"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AB173C" w:rsidRPr="0025129B" w14:paraId="5A3FCD73" w14:textId="77777777" w:rsidTr="003D5AF0">
        <w:trPr>
          <w:trHeight w:val="498"/>
        </w:trPr>
        <w:tc>
          <w:tcPr>
            <w:tcW w:w="211" w:type="pct"/>
            <w:shd w:val="clear" w:color="auto" w:fill="auto"/>
            <w:noWrap/>
            <w:vAlign w:val="center"/>
          </w:tcPr>
          <w:p w14:paraId="5BCF2A9B"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w:t>
            </w:r>
          </w:p>
        </w:tc>
        <w:tc>
          <w:tcPr>
            <w:tcW w:w="502" w:type="pct"/>
            <w:shd w:val="clear" w:color="auto" w:fill="auto"/>
            <w:noWrap/>
            <w:vAlign w:val="center"/>
          </w:tcPr>
          <w:p w14:paraId="35A262E3" w14:textId="77777777" w:rsidR="008E1FFB" w:rsidRDefault="008E1FFB" w:rsidP="00254F9F">
            <w:pPr>
              <w:spacing w:line="0" w:lineRule="atLeast"/>
              <w:jc w:val="center"/>
              <w:rPr>
                <w:color w:val="000000"/>
                <w:sz w:val="20"/>
              </w:rPr>
            </w:pPr>
            <w:r>
              <w:rPr>
                <w:color w:val="000000"/>
                <w:sz w:val="20"/>
              </w:rPr>
              <w:t>RCA</w:t>
            </w:r>
          </w:p>
        </w:tc>
        <w:tc>
          <w:tcPr>
            <w:tcW w:w="478" w:type="pct"/>
            <w:shd w:val="clear" w:color="auto" w:fill="auto"/>
            <w:noWrap/>
            <w:vAlign w:val="center"/>
          </w:tcPr>
          <w:p w14:paraId="31B86B7E"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81</w:t>
            </w:r>
          </w:p>
        </w:tc>
        <w:tc>
          <w:tcPr>
            <w:tcW w:w="476" w:type="pct"/>
            <w:noWrap/>
            <w:vAlign w:val="center"/>
          </w:tcPr>
          <w:p w14:paraId="0B009020" w14:textId="77777777" w:rsidR="008E1FFB" w:rsidRDefault="008E1FFB" w:rsidP="00254F9F">
            <w:pPr>
              <w:spacing w:line="0" w:lineRule="atLeast"/>
              <w:jc w:val="center"/>
              <w:rPr>
                <w:color w:val="000000"/>
                <w:sz w:val="20"/>
              </w:rPr>
            </w:pPr>
            <w:r>
              <w:rPr>
                <w:color w:val="000000"/>
                <w:sz w:val="20"/>
              </w:rPr>
              <w:t>12-05-2000</w:t>
            </w:r>
          </w:p>
        </w:tc>
        <w:tc>
          <w:tcPr>
            <w:tcW w:w="955" w:type="pct"/>
            <w:shd w:val="clear" w:color="auto" w:fill="auto"/>
            <w:noWrap/>
            <w:vAlign w:val="center"/>
          </w:tcPr>
          <w:p w14:paraId="2FA5DCD0" w14:textId="77777777" w:rsidR="008E1FFB" w:rsidRDefault="008E1FFB" w:rsidP="00254F9F">
            <w:pPr>
              <w:spacing w:line="0" w:lineRule="atLeast"/>
              <w:jc w:val="center"/>
              <w:rPr>
                <w:color w:val="000000"/>
                <w:sz w:val="20"/>
              </w:rPr>
            </w:pPr>
            <w:r>
              <w:rPr>
                <w:color w:val="000000"/>
                <w:sz w:val="20"/>
              </w:rPr>
              <w:t>COREMA, Región de Antofagasta.</w:t>
            </w:r>
          </w:p>
        </w:tc>
        <w:tc>
          <w:tcPr>
            <w:tcW w:w="955" w:type="pct"/>
            <w:shd w:val="clear" w:color="auto" w:fill="auto"/>
            <w:noWrap/>
            <w:vAlign w:val="center"/>
          </w:tcPr>
          <w:p w14:paraId="0914F274" w14:textId="77777777" w:rsidR="008E1FFB" w:rsidRDefault="008E1FFB" w:rsidP="00254F9F">
            <w:pPr>
              <w:spacing w:line="0" w:lineRule="atLeast"/>
              <w:rPr>
                <w:rFonts w:eastAsia="Times New Roman" w:cs="Calibri"/>
                <w:color w:val="000000"/>
                <w:sz w:val="20"/>
                <w:szCs w:val="20"/>
                <w:lang w:eastAsia="es-CL"/>
              </w:rPr>
            </w:pPr>
            <w:r w:rsidRPr="004036F8">
              <w:rPr>
                <w:rFonts w:eastAsia="Times New Roman" w:cs="Calibri"/>
                <w:color w:val="000000"/>
                <w:sz w:val="20"/>
                <w:szCs w:val="20"/>
                <w:lang w:eastAsia="es-CL"/>
              </w:rPr>
              <w:t xml:space="preserve">Conversión a Gas Natural de los Procesos de Fundición Altonorte </w:t>
            </w:r>
            <w:r>
              <w:rPr>
                <w:rFonts w:eastAsia="Times New Roman" w:cs="Calibri"/>
                <w:color w:val="000000"/>
                <w:sz w:val="20"/>
                <w:szCs w:val="20"/>
                <w:lang w:eastAsia="es-CL"/>
              </w:rPr>
              <w:t>–</w:t>
            </w:r>
            <w:r w:rsidRPr="004036F8">
              <w:rPr>
                <w:rFonts w:eastAsia="Times New Roman" w:cs="Calibri"/>
                <w:color w:val="000000"/>
                <w:sz w:val="20"/>
                <w:szCs w:val="20"/>
                <w:lang w:eastAsia="es-CL"/>
              </w:rPr>
              <w:t xml:space="preserve"> Antofagasta</w:t>
            </w:r>
            <w:r>
              <w:rPr>
                <w:rFonts w:eastAsia="Times New Roman" w:cs="Calibri"/>
                <w:color w:val="000000"/>
                <w:sz w:val="20"/>
                <w:szCs w:val="20"/>
                <w:lang w:eastAsia="es-CL"/>
              </w:rPr>
              <w:t>.</w:t>
            </w:r>
          </w:p>
        </w:tc>
        <w:tc>
          <w:tcPr>
            <w:tcW w:w="955" w:type="pct"/>
            <w:shd w:val="clear" w:color="auto" w:fill="auto"/>
            <w:noWrap/>
            <w:vAlign w:val="center"/>
          </w:tcPr>
          <w:p w14:paraId="03A60C49" w14:textId="77777777" w:rsidR="008E1FFB" w:rsidRDefault="008E1FFB" w:rsidP="00254F9F">
            <w:pPr>
              <w:spacing w:line="0" w:lineRule="atLeast"/>
              <w:rPr>
                <w:rFonts w:eastAsia="Times New Roman" w:cs="Calibri"/>
                <w:color w:val="000000"/>
                <w:sz w:val="20"/>
                <w:szCs w:val="20"/>
                <w:lang w:eastAsia="es-CL"/>
              </w:rPr>
            </w:pPr>
            <w:r w:rsidRPr="00BC00E5">
              <w:rPr>
                <w:rFonts w:eastAsia="Times New Roman" w:cs="Calibri"/>
                <w:color w:val="000000"/>
                <w:sz w:val="20"/>
                <w:szCs w:val="20"/>
                <w:lang w:eastAsia="es-CL"/>
              </w:rPr>
              <w:t>Sin pertinencias reportadas por el Titular a través del sistema de la SMA.</w:t>
            </w:r>
          </w:p>
        </w:tc>
        <w:tc>
          <w:tcPr>
            <w:tcW w:w="469" w:type="pct"/>
            <w:vAlign w:val="center"/>
          </w:tcPr>
          <w:p w14:paraId="1431EC38" w14:textId="11E755F4" w:rsidR="008E1FFB" w:rsidRPr="0025129B" w:rsidRDefault="00F26C00"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AB173C" w:rsidRPr="0025129B" w14:paraId="76988DCD" w14:textId="77777777" w:rsidTr="003D5AF0">
        <w:trPr>
          <w:trHeight w:val="498"/>
        </w:trPr>
        <w:tc>
          <w:tcPr>
            <w:tcW w:w="211" w:type="pct"/>
            <w:shd w:val="clear" w:color="auto" w:fill="auto"/>
            <w:noWrap/>
            <w:vAlign w:val="center"/>
          </w:tcPr>
          <w:p w14:paraId="5CB99BF4"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4</w:t>
            </w:r>
          </w:p>
        </w:tc>
        <w:tc>
          <w:tcPr>
            <w:tcW w:w="502" w:type="pct"/>
            <w:shd w:val="clear" w:color="auto" w:fill="auto"/>
            <w:noWrap/>
            <w:vAlign w:val="center"/>
          </w:tcPr>
          <w:p w14:paraId="57A0BE0D" w14:textId="77777777" w:rsidR="008E1FFB" w:rsidRDefault="008E1FFB" w:rsidP="00254F9F">
            <w:pPr>
              <w:spacing w:line="0" w:lineRule="atLeast"/>
              <w:jc w:val="center"/>
              <w:rPr>
                <w:color w:val="000000"/>
                <w:sz w:val="20"/>
              </w:rPr>
            </w:pPr>
            <w:r>
              <w:rPr>
                <w:color w:val="000000"/>
                <w:sz w:val="20"/>
              </w:rPr>
              <w:t>RCA</w:t>
            </w:r>
          </w:p>
        </w:tc>
        <w:tc>
          <w:tcPr>
            <w:tcW w:w="478" w:type="pct"/>
            <w:shd w:val="clear" w:color="auto" w:fill="auto"/>
            <w:noWrap/>
            <w:vAlign w:val="center"/>
          </w:tcPr>
          <w:p w14:paraId="4CA7CD77"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287</w:t>
            </w:r>
          </w:p>
        </w:tc>
        <w:tc>
          <w:tcPr>
            <w:tcW w:w="476" w:type="pct"/>
            <w:noWrap/>
            <w:vAlign w:val="center"/>
          </w:tcPr>
          <w:p w14:paraId="5C8238C7" w14:textId="77777777" w:rsidR="008E1FFB" w:rsidRDefault="008E1FFB" w:rsidP="00254F9F">
            <w:pPr>
              <w:spacing w:line="0" w:lineRule="atLeast"/>
              <w:jc w:val="center"/>
              <w:rPr>
                <w:color w:val="000000"/>
                <w:sz w:val="20"/>
              </w:rPr>
            </w:pPr>
            <w:r>
              <w:rPr>
                <w:color w:val="000000"/>
                <w:sz w:val="20"/>
              </w:rPr>
              <w:t>17-12-2001</w:t>
            </w:r>
          </w:p>
        </w:tc>
        <w:tc>
          <w:tcPr>
            <w:tcW w:w="955" w:type="pct"/>
            <w:shd w:val="clear" w:color="auto" w:fill="auto"/>
            <w:noWrap/>
            <w:vAlign w:val="center"/>
          </w:tcPr>
          <w:p w14:paraId="0AC90F60" w14:textId="77777777" w:rsidR="008E1FFB" w:rsidRDefault="008E1FFB" w:rsidP="00254F9F">
            <w:pPr>
              <w:spacing w:line="0" w:lineRule="atLeast"/>
              <w:jc w:val="center"/>
              <w:rPr>
                <w:color w:val="000000"/>
                <w:sz w:val="20"/>
              </w:rPr>
            </w:pPr>
            <w:r>
              <w:rPr>
                <w:color w:val="000000"/>
                <w:sz w:val="20"/>
              </w:rPr>
              <w:t>COREMA, Región de Antofagasta.</w:t>
            </w:r>
          </w:p>
        </w:tc>
        <w:tc>
          <w:tcPr>
            <w:tcW w:w="955" w:type="pct"/>
            <w:shd w:val="clear" w:color="auto" w:fill="auto"/>
            <w:noWrap/>
            <w:vAlign w:val="center"/>
          </w:tcPr>
          <w:p w14:paraId="5E5F8A9F" w14:textId="77777777" w:rsidR="008E1FFB" w:rsidRDefault="008E1FFB" w:rsidP="00254F9F">
            <w:pPr>
              <w:spacing w:line="0" w:lineRule="atLeast"/>
              <w:rPr>
                <w:rFonts w:eastAsia="Times New Roman" w:cs="Calibri"/>
                <w:color w:val="000000"/>
                <w:sz w:val="20"/>
                <w:szCs w:val="20"/>
                <w:lang w:eastAsia="es-CL"/>
              </w:rPr>
            </w:pPr>
            <w:r w:rsidRPr="00F068FD">
              <w:rPr>
                <w:rFonts w:eastAsia="Times New Roman" w:cs="Calibri"/>
                <w:color w:val="000000"/>
                <w:sz w:val="20"/>
                <w:szCs w:val="20"/>
                <w:lang w:eastAsia="es-CL"/>
              </w:rPr>
              <w:t>Transporte y Uso Temporal de Combustible Alternativo Fundición Altonorte Antofagasta</w:t>
            </w:r>
            <w:r>
              <w:rPr>
                <w:rFonts w:eastAsia="Times New Roman" w:cs="Calibri"/>
                <w:color w:val="000000"/>
                <w:sz w:val="20"/>
                <w:szCs w:val="20"/>
                <w:lang w:eastAsia="es-CL"/>
              </w:rPr>
              <w:t>.</w:t>
            </w:r>
          </w:p>
        </w:tc>
        <w:tc>
          <w:tcPr>
            <w:tcW w:w="955" w:type="pct"/>
            <w:shd w:val="clear" w:color="auto" w:fill="auto"/>
            <w:noWrap/>
            <w:vAlign w:val="center"/>
          </w:tcPr>
          <w:p w14:paraId="1255F12C" w14:textId="77777777" w:rsidR="008E1FFB" w:rsidRDefault="008E1FFB" w:rsidP="00254F9F">
            <w:pPr>
              <w:spacing w:line="0" w:lineRule="atLeast"/>
              <w:rPr>
                <w:rFonts w:eastAsia="Times New Roman" w:cs="Calibri"/>
                <w:color w:val="000000"/>
                <w:sz w:val="20"/>
                <w:szCs w:val="20"/>
                <w:lang w:eastAsia="es-CL"/>
              </w:rPr>
            </w:pPr>
            <w:r w:rsidRPr="00BC00E5">
              <w:rPr>
                <w:rFonts w:eastAsia="Times New Roman" w:cs="Calibri"/>
                <w:color w:val="000000"/>
                <w:sz w:val="20"/>
                <w:szCs w:val="20"/>
                <w:lang w:eastAsia="es-CL"/>
              </w:rPr>
              <w:t>Sin pertinencias reportadas por el Titular a través del sistema de la SMA.</w:t>
            </w:r>
          </w:p>
        </w:tc>
        <w:tc>
          <w:tcPr>
            <w:tcW w:w="469" w:type="pct"/>
            <w:vAlign w:val="center"/>
          </w:tcPr>
          <w:p w14:paraId="0611DEAF" w14:textId="72D939DE" w:rsidR="008E1FFB" w:rsidRPr="0025129B" w:rsidRDefault="00F26C00"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AB173C" w:rsidRPr="0025129B" w14:paraId="6022F0BE" w14:textId="77777777" w:rsidTr="003D5AF0">
        <w:trPr>
          <w:trHeight w:val="498"/>
        </w:trPr>
        <w:tc>
          <w:tcPr>
            <w:tcW w:w="211" w:type="pct"/>
            <w:shd w:val="clear" w:color="auto" w:fill="auto"/>
            <w:noWrap/>
            <w:vAlign w:val="center"/>
          </w:tcPr>
          <w:p w14:paraId="5584F472"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5</w:t>
            </w:r>
          </w:p>
        </w:tc>
        <w:tc>
          <w:tcPr>
            <w:tcW w:w="502" w:type="pct"/>
            <w:shd w:val="clear" w:color="auto" w:fill="auto"/>
            <w:noWrap/>
            <w:vAlign w:val="center"/>
          </w:tcPr>
          <w:p w14:paraId="68A2A6BB" w14:textId="77777777" w:rsidR="008E1FFB" w:rsidRDefault="008E1FFB" w:rsidP="00254F9F">
            <w:pPr>
              <w:spacing w:line="0" w:lineRule="atLeast"/>
              <w:jc w:val="center"/>
              <w:rPr>
                <w:color w:val="000000"/>
                <w:sz w:val="20"/>
              </w:rPr>
            </w:pPr>
            <w:r>
              <w:rPr>
                <w:color w:val="000000"/>
                <w:sz w:val="20"/>
              </w:rPr>
              <w:t>RCA</w:t>
            </w:r>
          </w:p>
        </w:tc>
        <w:tc>
          <w:tcPr>
            <w:tcW w:w="478" w:type="pct"/>
            <w:shd w:val="clear" w:color="auto" w:fill="auto"/>
            <w:noWrap/>
            <w:vAlign w:val="center"/>
          </w:tcPr>
          <w:p w14:paraId="42E354A9"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146</w:t>
            </w:r>
          </w:p>
        </w:tc>
        <w:tc>
          <w:tcPr>
            <w:tcW w:w="476" w:type="pct"/>
            <w:noWrap/>
            <w:vAlign w:val="center"/>
          </w:tcPr>
          <w:p w14:paraId="2633B37C" w14:textId="77777777" w:rsidR="008E1FFB" w:rsidRDefault="008E1FFB" w:rsidP="00254F9F">
            <w:pPr>
              <w:spacing w:line="0" w:lineRule="atLeast"/>
              <w:jc w:val="center"/>
              <w:rPr>
                <w:color w:val="000000"/>
                <w:sz w:val="20"/>
              </w:rPr>
            </w:pPr>
            <w:r>
              <w:rPr>
                <w:color w:val="000000"/>
                <w:sz w:val="20"/>
              </w:rPr>
              <w:t>30-07-2004</w:t>
            </w:r>
          </w:p>
        </w:tc>
        <w:tc>
          <w:tcPr>
            <w:tcW w:w="955" w:type="pct"/>
            <w:shd w:val="clear" w:color="auto" w:fill="auto"/>
            <w:noWrap/>
            <w:vAlign w:val="center"/>
          </w:tcPr>
          <w:p w14:paraId="28795897" w14:textId="77777777" w:rsidR="008E1FFB" w:rsidRDefault="008E1FFB" w:rsidP="00254F9F">
            <w:pPr>
              <w:spacing w:line="0" w:lineRule="atLeast"/>
              <w:jc w:val="center"/>
              <w:rPr>
                <w:color w:val="000000"/>
                <w:sz w:val="20"/>
              </w:rPr>
            </w:pPr>
            <w:r>
              <w:rPr>
                <w:color w:val="000000"/>
                <w:sz w:val="20"/>
              </w:rPr>
              <w:t>COREMA, Región de Antofagasta.</w:t>
            </w:r>
          </w:p>
        </w:tc>
        <w:tc>
          <w:tcPr>
            <w:tcW w:w="955" w:type="pct"/>
            <w:shd w:val="clear" w:color="auto" w:fill="auto"/>
            <w:noWrap/>
            <w:vAlign w:val="center"/>
          </w:tcPr>
          <w:p w14:paraId="524869B4" w14:textId="77777777" w:rsidR="008E1FFB" w:rsidRDefault="008E1FFB" w:rsidP="00254F9F">
            <w:pPr>
              <w:spacing w:line="0" w:lineRule="atLeast"/>
              <w:rPr>
                <w:rFonts w:eastAsia="Times New Roman" w:cs="Calibri"/>
                <w:color w:val="000000"/>
                <w:sz w:val="20"/>
                <w:szCs w:val="20"/>
                <w:lang w:eastAsia="es-CL"/>
              </w:rPr>
            </w:pPr>
            <w:r w:rsidRPr="00F367EF">
              <w:rPr>
                <w:rFonts w:eastAsia="Times New Roman" w:cs="Calibri"/>
                <w:color w:val="000000"/>
                <w:sz w:val="20"/>
                <w:szCs w:val="20"/>
                <w:lang w:eastAsia="es-CL"/>
              </w:rPr>
              <w:t>Fundición de Materias Primas e Insumos Alternativos</w:t>
            </w:r>
            <w:r>
              <w:rPr>
                <w:rFonts w:eastAsia="Times New Roman" w:cs="Calibri"/>
                <w:color w:val="000000"/>
                <w:sz w:val="20"/>
                <w:szCs w:val="20"/>
                <w:lang w:eastAsia="es-CL"/>
              </w:rPr>
              <w:t>.</w:t>
            </w:r>
          </w:p>
        </w:tc>
        <w:tc>
          <w:tcPr>
            <w:tcW w:w="955" w:type="pct"/>
            <w:shd w:val="clear" w:color="auto" w:fill="auto"/>
            <w:noWrap/>
            <w:vAlign w:val="center"/>
          </w:tcPr>
          <w:p w14:paraId="3F0BF7DB" w14:textId="77777777" w:rsidR="008E1FFB" w:rsidRDefault="008E1FFB" w:rsidP="00254F9F">
            <w:pPr>
              <w:spacing w:line="0" w:lineRule="atLeast"/>
              <w:rPr>
                <w:rFonts w:eastAsia="Times New Roman" w:cs="Calibri"/>
                <w:color w:val="000000"/>
                <w:sz w:val="20"/>
                <w:szCs w:val="20"/>
                <w:lang w:eastAsia="es-CL"/>
              </w:rPr>
            </w:pPr>
            <w:r w:rsidRPr="00BC00E5">
              <w:rPr>
                <w:rFonts w:eastAsia="Times New Roman" w:cs="Calibri"/>
                <w:color w:val="000000"/>
                <w:sz w:val="20"/>
                <w:szCs w:val="20"/>
                <w:lang w:eastAsia="es-CL"/>
              </w:rPr>
              <w:t>Sin pertinencias reportadas por el Titular a través del sistema de la SMA.</w:t>
            </w:r>
          </w:p>
        </w:tc>
        <w:tc>
          <w:tcPr>
            <w:tcW w:w="469" w:type="pct"/>
            <w:vAlign w:val="center"/>
          </w:tcPr>
          <w:p w14:paraId="493061C0" w14:textId="16BC71F4" w:rsidR="008E1FFB" w:rsidRPr="0025129B" w:rsidRDefault="00E629EE"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AB173C" w:rsidRPr="0025129B" w14:paraId="5336D133" w14:textId="77777777" w:rsidTr="003D5AF0">
        <w:trPr>
          <w:trHeight w:val="498"/>
        </w:trPr>
        <w:tc>
          <w:tcPr>
            <w:tcW w:w="211" w:type="pct"/>
            <w:shd w:val="clear" w:color="auto" w:fill="auto"/>
            <w:noWrap/>
            <w:vAlign w:val="center"/>
          </w:tcPr>
          <w:p w14:paraId="377A9BBD"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6</w:t>
            </w:r>
          </w:p>
        </w:tc>
        <w:tc>
          <w:tcPr>
            <w:tcW w:w="502" w:type="pct"/>
            <w:shd w:val="clear" w:color="auto" w:fill="auto"/>
            <w:noWrap/>
            <w:vAlign w:val="center"/>
          </w:tcPr>
          <w:p w14:paraId="75B57F05" w14:textId="77777777" w:rsidR="008E1FFB" w:rsidRDefault="008E1FFB" w:rsidP="00254F9F">
            <w:pPr>
              <w:spacing w:line="0" w:lineRule="atLeast"/>
              <w:jc w:val="center"/>
              <w:rPr>
                <w:color w:val="000000"/>
                <w:sz w:val="20"/>
              </w:rPr>
            </w:pPr>
            <w:r>
              <w:rPr>
                <w:color w:val="000000"/>
                <w:sz w:val="20"/>
              </w:rPr>
              <w:t>RCA</w:t>
            </w:r>
          </w:p>
        </w:tc>
        <w:tc>
          <w:tcPr>
            <w:tcW w:w="478" w:type="pct"/>
            <w:shd w:val="clear" w:color="auto" w:fill="auto"/>
            <w:noWrap/>
            <w:vAlign w:val="center"/>
          </w:tcPr>
          <w:p w14:paraId="4ED6C918"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109</w:t>
            </w:r>
          </w:p>
        </w:tc>
        <w:tc>
          <w:tcPr>
            <w:tcW w:w="476" w:type="pct"/>
            <w:noWrap/>
            <w:vAlign w:val="center"/>
          </w:tcPr>
          <w:p w14:paraId="20ED7550" w14:textId="77777777" w:rsidR="008E1FFB" w:rsidRDefault="008E1FFB" w:rsidP="00254F9F">
            <w:pPr>
              <w:spacing w:line="0" w:lineRule="atLeast"/>
              <w:jc w:val="center"/>
              <w:rPr>
                <w:color w:val="000000"/>
                <w:sz w:val="20"/>
              </w:rPr>
            </w:pPr>
            <w:r>
              <w:rPr>
                <w:color w:val="000000"/>
                <w:sz w:val="20"/>
              </w:rPr>
              <w:t>16-06-2004</w:t>
            </w:r>
          </w:p>
        </w:tc>
        <w:tc>
          <w:tcPr>
            <w:tcW w:w="955" w:type="pct"/>
            <w:shd w:val="clear" w:color="auto" w:fill="auto"/>
            <w:noWrap/>
            <w:vAlign w:val="center"/>
          </w:tcPr>
          <w:p w14:paraId="50BA3E80" w14:textId="77777777" w:rsidR="008E1FFB" w:rsidRDefault="008E1FFB" w:rsidP="00254F9F">
            <w:pPr>
              <w:spacing w:line="0" w:lineRule="atLeast"/>
              <w:jc w:val="center"/>
              <w:rPr>
                <w:color w:val="000000"/>
                <w:sz w:val="20"/>
              </w:rPr>
            </w:pPr>
            <w:r>
              <w:rPr>
                <w:color w:val="000000"/>
                <w:sz w:val="20"/>
              </w:rPr>
              <w:t>COREMA, Región de Antofagasta.</w:t>
            </w:r>
          </w:p>
        </w:tc>
        <w:tc>
          <w:tcPr>
            <w:tcW w:w="955" w:type="pct"/>
            <w:shd w:val="clear" w:color="auto" w:fill="auto"/>
            <w:noWrap/>
            <w:vAlign w:val="center"/>
          </w:tcPr>
          <w:p w14:paraId="13FC966F" w14:textId="77777777" w:rsidR="008E1FFB" w:rsidRDefault="008E1FFB" w:rsidP="00254F9F">
            <w:pPr>
              <w:spacing w:line="0" w:lineRule="atLeast"/>
              <w:rPr>
                <w:rFonts w:eastAsia="Times New Roman" w:cs="Calibri"/>
                <w:color w:val="000000"/>
                <w:sz w:val="20"/>
                <w:szCs w:val="20"/>
                <w:lang w:eastAsia="es-CL"/>
              </w:rPr>
            </w:pPr>
            <w:r w:rsidRPr="00E3256E">
              <w:rPr>
                <w:rFonts w:eastAsia="Times New Roman" w:cs="Calibri"/>
                <w:color w:val="000000"/>
                <w:sz w:val="20"/>
                <w:szCs w:val="20"/>
                <w:lang w:eastAsia="es-CL"/>
              </w:rPr>
              <w:t>Comercialización De Polvos De Fundición</w:t>
            </w:r>
            <w:r>
              <w:rPr>
                <w:rFonts w:eastAsia="Times New Roman" w:cs="Calibri"/>
                <w:color w:val="000000"/>
                <w:sz w:val="20"/>
                <w:szCs w:val="20"/>
                <w:lang w:eastAsia="es-CL"/>
              </w:rPr>
              <w:t>.</w:t>
            </w:r>
          </w:p>
        </w:tc>
        <w:tc>
          <w:tcPr>
            <w:tcW w:w="955" w:type="pct"/>
            <w:shd w:val="clear" w:color="auto" w:fill="auto"/>
            <w:noWrap/>
            <w:vAlign w:val="center"/>
          </w:tcPr>
          <w:p w14:paraId="5C23E34F" w14:textId="77777777" w:rsidR="008E1FFB" w:rsidRDefault="008E1FFB" w:rsidP="00254F9F">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Pertinencia: </w:t>
            </w:r>
            <w:r w:rsidRPr="00007501">
              <w:rPr>
                <w:rFonts w:eastAsia="Times New Roman" w:cs="Calibri"/>
                <w:color w:val="000000"/>
                <w:sz w:val="20"/>
                <w:szCs w:val="20"/>
                <w:lang w:eastAsia="es-CL"/>
              </w:rPr>
              <w:t xml:space="preserve">R.E. N° </w:t>
            </w:r>
            <w:r>
              <w:rPr>
                <w:rFonts w:eastAsia="Times New Roman" w:cs="Calibri"/>
                <w:color w:val="000000"/>
                <w:sz w:val="20"/>
                <w:szCs w:val="20"/>
                <w:lang w:eastAsia="es-CL"/>
              </w:rPr>
              <w:t>0134</w:t>
            </w:r>
            <w:r w:rsidRPr="00007501">
              <w:rPr>
                <w:rFonts w:eastAsia="Times New Roman" w:cs="Calibri"/>
                <w:color w:val="000000"/>
                <w:sz w:val="20"/>
                <w:szCs w:val="20"/>
                <w:lang w:eastAsia="es-CL"/>
              </w:rPr>
              <w:t>/2005, COREMA Región de Antofagasta.</w:t>
            </w:r>
          </w:p>
        </w:tc>
        <w:tc>
          <w:tcPr>
            <w:tcW w:w="469" w:type="pct"/>
            <w:vAlign w:val="center"/>
          </w:tcPr>
          <w:p w14:paraId="67D4365F" w14:textId="128DFDC0" w:rsidR="008E1FFB" w:rsidRPr="0025129B" w:rsidRDefault="00F26C00"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AB173C" w:rsidRPr="0025129B" w14:paraId="3BFFD7F7" w14:textId="77777777" w:rsidTr="003D5AF0">
        <w:trPr>
          <w:trHeight w:val="304"/>
        </w:trPr>
        <w:tc>
          <w:tcPr>
            <w:tcW w:w="211" w:type="pct"/>
            <w:shd w:val="clear" w:color="auto" w:fill="auto"/>
            <w:noWrap/>
            <w:vAlign w:val="center"/>
          </w:tcPr>
          <w:p w14:paraId="79046093"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7</w:t>
            </w:r>
          </w:p>
        </w:tc>
        <w:tc>
          <w:tcPr>
            <w:tcW w:w="502" w:type="pct"/>
            <w:shd w:val="clear" w:color="auto" w:fill="auto"/>
            <w:noWrap/>
            <w:vAlign w:val="center"/>
          </w:tcPr>
          <w:p w14:paraId="37F9D972" w14:textId="77777777" w:rsidR="008E1FFB" w:rsidRDefault="008E1FFB" w:rsidP="00254F9F">
            <w:pPr>
              <w:spacing w:line="0" w:lineRule="atLeast"/>
              <w:jc w:val="center"/>
              <w:rPr>
                <w:color w:val="000000"/>
                <w:sz w:val="20"/>
              </w:rPr>
            </w:pPr>
            <w:r>
              <w:rPr>
                <w:color w:val="000000"/>
                <w:sz w:val="20"/>
              </w:rPr>
              <w:t>RCA</w:t>
            </w:r>
          </w:p>
        </w:tc>
        <w:tc>
          <w:tcPr>
            <w:tcW w:w="478" w:type="pct"/>
            <w:shd w:val="clear" w:color="auto" w:fill="auto"/>
            <w:noWrap/>
            <w:vAlign w:val="center"/>
          </w:tcPr>
          <w:p w14:paraId="0717AF94"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36</w:t>
            </w:r>
          </w:p>
        </w:tc>
        <w:tc>
          <w:tcPr>
            <w:tcW w:w="476" w:type="pct"/>
            <w:noWrap/>
            <w:vAlign w:val="center"/>
          </w:tcPr>
          <w:p w14:paraId="32B766FB" w14:textId="77777777" w:rsidR="008E1FFB" w:rsidRDefault="008E1FFB" w:rsidP="00254F9F">
            <w:pPr>
              <w:spacing w:line="0" w:lineRule="atLeast"/>
              <w:jc w:val="center"/>
              <w:rPr>
                <w:color w:val="000000"/>
                <w:sz w:val="20"/>
              </w:rPr>
            </w:pPr>
            <w:r>
              <w:rPr>
                <w:color w:val="000000"/>
                <w:sz w:val="20"/>
              </w:rPr>
              <w:t>15-02-2005</w:t>
            </w:r>
          </w:p>
        </w:tc>
        <w:tc>
          <w:tcPr>
            <w:tcW w:w="955" w:type="pct"/>
            <w:shd w:val="clear" w:color="auto" w:fill="auto"/>
            <w:noWrap/>
            <w:vAlign w:val="center"/>
          </w:tcPr>
          <w:p w14:paraId="40F67716" w14:textId="77777777" w:rsidR="008E1FFB" w:rsidRDefault="008E1FFB" w:rsidP="00254F9F">
            <w:pPr>
              <w:spacing w:line="0" w:lineRule="atLeast"/>
              <w:jc w:val="center"/>
              <w:rPr>
                <w:color w:val="000000"/>
                <w:sz w:val="20"/>
              </w:rPr>
            </w:pPr>
            <w:r>
              <w:rPr>
                <w:color w:val="000000"/>
                <w:sz w:val="20"/>
              </w:rPr>
              <w:t>COREMA, Región de Antofagasta.</w:t>
            </w:r>
          </w:p>
        </w:tc>
        <w:tc>
          <w:tcPr>
            <w:tcW w:w="955" w:type="pct"/>
            <w:shd w:val="clear" w:color="auto" w:fill="auto"/>
            <w:noWrap/>
            <w:vAlign w:val="center"/>
          </w:tcPr>
          <w:p w14:paraId="4A4360E8" w14:textId="77777777" w:rsidR="008E1FFB" w:rsidRDefault="008E1FFB" w:rsidP="00254F9F">
            <w:pPr>
              <w:spacing w:line="0" w:lineRule="atLeast"/>
              <w:rPr>
                <w:rFonts w:eastAsia="Times New Roman" w:cs="Calibri"/>
                <w:color w:val="000000"/>
                <w:sz w:val="20"/>
                <w:szCs w:val="20"/>
                <w:lang w:eastAsia="es-CL"/>
              </w:rPr>
            </w:pPr>
            <w:r w:rsidRPr="00903DD8">
              <w:rPr>
                <w:rFonts w:eastAsia="Times New Roman" w:cs="Calibri"/>
                <w:color w:val="000000"/>
                <w:sz w:val="20"/>
                <w:szCs w:val="20"/>
                <w:lang w:eastAsia="es-CL"/>
              </w:rPr>
              <w:t>Desarme Planta De ácido Sulfúrico Nº 1</w:t>
            </w:r>
            <w:r>
              <w:rPr>
                <w:rFonts w:eastAsia="Times New Roman" w:cs="Calibri"/>
                <w:color w:val="000000"/>
                <w:sz w:val="20"/>
                <w:szCs w:val="20"/>
                <w:lang w:eastAsia="es-CL"/>
              </w:rPr>
              <w:t>.</w:t>
            </w:r>
          </w:p>
        </w:tc>
        <w:tc>
          <w:tcPr>
            <w:tcW w:w="955" w:type="pct"/>
            <w:shd w:val="clear" w:color="auto" w:fill="auto"/>
            <w:noWrap/>
            <w:vAlign w:val="center"/>
          </w:tcPr>
          <w:p w14:paraId="15E97CED" w14:textId="77777777" w:rsidR="008E1FFB" w:rsidRDefault="008E1FFB" w:rsidP="00254F9F">
            <w:pPr>
              <w:spacing w:line="0" w:lineRule="atLeast"/>
              <w:rPr>
                <w:rFonts w:eastAsia="Times New Roman" w:cs="Calibri"/>
                <w:color w:val="000000"/>
                <w:sz w:val="20"/>
                <w:szCs w:val="20"/>
                <w:lang w:eastAsia="es-CL"/>
              </w:rPr>
            </w:pPr>
            <w:r w:rsidRPr="00BC00E5">
              <w:rPr>
                <w:rFonts w:eastAsia="Times New Roman" w:cs="Calibri"/>
                <w:color w:val="000000"/>
                <w:sz w:val="20"/>
                <w:szCs w:val="20"/>
                <w:lang w:eastAsia="es-CL"/>
              </w:rPr>
              <w:t>Sin pertinencias reportadas por el Titular a través del sistema de la SMA.</w:t>
            </w:r>
          </w:p>
        </w:tc>
        <w:tc>
          <w:tcPr>
            <w:tcW w:w="469" w:type="pct"/>
            <w:vAlign w:val="center"/>
          </w:tcPr>
          <w:p w14:paraId="396A3F01" w14:textId="6C4C6B37" w:rsidR="008E1FFB" w:rsidRPr="0025129B" w:rsidRDefault="00F26C00"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AB173C" w:rsidRPr="0025129B" w14:paraId="246955C2" w14:textId="77777777" w:rsidTr="003D5AF0">
        <w:trPr>
          <w:trHeight w:val="498"/>
        </w:trPr>
        <w:tc>
          <w:tcPr>
            <w:tcW w:w="211" w:type="pct"/>
            <w:shd w:val="clear" w:color="auto" w:fill="auto"/>
            <w:noWrap/>
            <w:vAlign w:val="center"/>
          </w:tcPr>
          <w:p w14:paraId="610CE6F6"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8</w:t>
            </w:r>
          </w:p>
        </w:tc>
        <w:tc>
          <w:tcPr>
            <w:tcW w:w="502" w:type="pct"/>
            <w:shd w:val="clear" w:color="auto" w:fill="auto"/>
            <w:noWrap/>
            <w:vAlign w:val="center"/>
          </w:tcPr>
          <w:p w14:paraId="4705491A" w14:textId="77777777" w:rsidR="008E1FFB" w:rsidRDefault="008E1FFB" w:rsidP="00254F9F">
            <w:pPr>
              <w:spacing w:line="0" w:lineRule="atLeast"/>
              <w:jc w:val="center"/>
              <w:rPr>
                <w:color w:val="000000"/>
                <w:sz w:val="20"/>
              </w:rPr>
            </w:pPr>
            <w:r>
              <w:rPr>
                <w:color w:val="000000"/>
                <w:sz w:val="20"/>
              </w:rPr>
              <w:t>RCA</w:t>
            </w:r>
          </w:p>
        </w:tc>
        <w:tc>
          <w:tcPr>
            <w:tcW w:w="478" w:type="pct"/>
            <w:shd w:val="clear" w:color="auto" w:fill="auto"/>
            <w:noWrap/>
            <w:vAlign w:val="center"/>
          </w:tcPr>
          <w:p w14:paraId="30D24D34"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147</w:t>
            </w:r>
          </w:p>
        </w:tc>
        <w:tc>
          <w:tcPr>
            <w:tcW w:w="476" w:type="pct"/>
            <w:noWrap/>
            <w:vAlign w:val="center"/>
          </w:tcPr>
          <w:p w14:paraId="0EE886CE" w14:textId="77777777" w:rsidR="008E1FFB" w:rsidRDefault="008E1FFB" w:rsidP="00254F9F">
            <w:pPr>
              <w:spacing w:line="0" w:lineRule="atLeast"/>
              <w:jc w:val="center"/>
              <w:rPr>
                <w:color w:val="000000"/>
                <w:sz w:val="20"/>
              </w:rPr>
            </w:pPr>
            <w:r>
              <w:rPr>
                <w:color w:val="000000"/>
                <w:sz w:val="20"/>
              </w:rPr>
              <w:t>03-06-2005</w:t>
            </w:r>
          </w:p>
        </w:tc>
        <w:tc>
          <w:tcPr>
            <w:tcW w:w="955" w:type="pct"/>
            <w:shd w:val="clear" w:color="auto" w:fill="auto"/>
            <w:noWrap/>
            <w:vAlign w:val="center"/>
          </w:tcPr>
          <w:p w14:paraId="0988482F" w14:textId="77777777" w:rsidR="008E1FFB" w:rsidRDefault="008E1FFB" w:rsidP="00254F9F">
            <w:pPr>
              <w:spacing w:line="0" w:lineRule="atLeast"/>
              <w:jc w:val="center"/>
              <w:rPr>
                <w:color w:val="000000"/>
                <w:sz w:val="20"/>
              </w:rPr>
            </w:pPr>
            <w:r>
              <w:rPr>
                <w:color w:val="000000"/>
                <w:sz w:val="20"/>
              </w:rPr>
              <w:t>COREMA, Región de Antofagasta.</w:t>
            </w:r>
          </w:p>
        </w:tc>
        <w:tc>
          <w:tcPr>
            <w:tcW w:w="955" w:type="pct"/>
            <w:shd w:val="clear" w:color="auto" w:fill="auto"/>
            <w:noWrap/>
            <w:vAlign w:val="center"/>
          </w:tcPr>
          <w:p w14:paraId="4C45E128" w14:textId="77777777" w:rsidR="008E1FFB" w:rsidRDefault="008E1FFB" w:rsidP="00254F9F">
            <w:pPr>
              <w:spacing w:line="0" w:lineRule="atLeast"/>
              <w:rPr>
                <w:rFonts w:eastAsia="Times New Roman" w:cs="Calibri"/>
                <w:color w:val="000000"/>
                <w:sz w:val="20"/>
                <w:szCs w:val="20"/>
                <w:lang w:eastAsia="es-CL"/>
              </w:rPr>
            </w:pPr>
            <w:r w:rsidRPr="00E507E8">
              <w:rPr>
                <w:rFonts w:eastAsia="Times New Roman" w:cs="Calibri"/>
                <w:color w:val="000000"/>
                <w:sz w:val="20"/>
                <w:szCs w:val="20"/>
                <w:lang w:eastAsia="es-CL"/>
              </w:rPr>
              <w:t>D</w:t>
            </w:r>
            <w:r>
              <w:rPr>
                <w:rFonts w:eastAsia="Times New Roman" w:cs="Calibri"/>
                <w:color w:val="000000"/>
                <w:sz w:val="20"/>
                <w:szCs w:val="20"/>
                <w:lang w:eastAsia="es-CL"/>
              </w:rPr>
              <w:t>IA</w:t>
            </w:r>
            <w:r w:rsidRPr="00E507E8">
              <w:rPr>
                <w:rFonts w:eastAsia="Times New Roman" w:cs="Calibri"/>
                <w:color w:val="000000"/>
                <w:sz w:val="20"/>
                <w:szCs w:val="20"/>
                <w:lang w:eastAsia="es-CL"/>
              </w:rPr>
              <w:t xml:space="preserve"> Proyecto Tostación Oxidante De Concentrados De Molibdenita</w:t>
            </w:r>
            <w:r>
              <w:rPr>
                <w:rFonts w:eastAsia="Times New Roman" w:cs="Calibri"/>
                <w:color w:val="000000"/>
                <w:sz w:val="20"/>
                <w:szCs w:val="20"/>
                <w:lang w:eastAsia="es-CL"/>
              </w:rPr>
              <w:t>.</w:t>
            </w:r>
          </w:p>
        </w:tc>
        <w:tc>
          <w:tcPr>
            <w:tcW w:w="955" w:type="pct"/>
            <w:shd w:val="clear" w:color="auto" w:fill="auto"/>
            <w:noWrap/>
            <w:vAlign w:val="center"/>
          </w:tcPr>
          <w:p w14:paraId="2FDB8A35" w14:textId="77777777" w:rsidR="008E1FFB" w:rsidRDefault="008E1FFB" w:rsidP="00254F9F">
            <w:pPr>
              <w:spacing w:line="0" w:lineRule="atLeast"/>
              <w:rPr>
                <w:rFonts w:eastAsia="Times New Roman" w:cs="Calibri"/>
                <w:color w:val="000000"/>
                <w:sz w:val="20"/>
                <w:szCs w:val="20"/>
                <w:lang w:eastAsia="es-CL"/>
              </w:rPr>
            </w:pPr>
            <w:r w:rsidRPr="00BC00E5">
              <w:rPr>
                <w:rFonts w:eastAsia="Times New Roman" w:cs="Calibri"/>
                <w:color w:val="000000"/>
                <w:sz w:val="20"/>
                <w:szCs w:val="20"/>
                <w:lang w:eastAsia="es-CL"/>
              </w:rPr>
              <w:t>Sin pertinencias reportadas por el Titular a través del sistema de la SMA.</w:t>
            </w:r>
          </w:p>
        </w:tc>
        <w:tc>
          <w:tcPr>
            <w:tcW w:w="469" w:type="pct"/>
            <w:vAlign w:val="center"/>
          </w:tcPr>
          <w:p w14:paraId="1451E275" w14:textId="2F88EB86" w:rsidR="008E1FFB" w:rsidRPr="0025129B" w:rsidRDefault="00A85407"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AB173C" w:rsidRPr="0025129B" w14:paraId="6E8CF499" w14:textId="77777777" w:rsidTr="003D5AF0">
        <w:trPr>
          <w:trHeight w:val="498"/>
        </w:trPr>
        <w:tc>
          <w:tcPr>
            <w:tcW w:w="211" w:type="pct"/>
            <w:shd w:val="clear" w:color="auto" w:fill="auto"/>
            <w:noWrap/>
            <w:vAlign w:val="center"/>
          </w:tcPr>
          <w:p w14:paraId="780BB03E"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9</w:t>
            </w:r>
          </w:p>
        </w:tc>
        <w:tc>
          <w:tcPr>
            <w:tcW w:w="502" w:type="pct"/>
            <w:shd w:val="clear" w:color="auto" w:fill="auto"/>
            <w:noWrap/>
            <w:vAlign w:val="center"/>
          </w:tcPr>
          <w:p w14:paraId="73752046" w14:textId="77777777" w:rsidR="008E1FFB" w:rsidRDefault="008E1FFB" w:rsidP="00254F9F">
            <w:pPr>
              <w:spacing w:line="0" w:lineRule="atLeast"/>
              <w:jc w:val="center"/>
              <w:rPr>
                <w:color w:val="000000"/>
                <w:sz w:val="20"/>
              </w:rPr>
            </w:pPr>
            <w:r>
              <w:rPr>
                <w:color w:val="000000"/>
                <w:sz w:val="20"/>
              </w:rPr>
              <w:t>RCA</w:t>
            </w:r>
          </w:p>
        </w:tc>
        <w:tc>
          <w:tcPr>
            <w:tcW w:w="478" w:type="pct"/>
            <w:shd w:val="clear" w:color="auto" w:fill="auto"/>
            <w:noWrap/>
            <w:vAlign w:val="center"/>
          </w:tcPr>
          <w:p w14:paraId="6F64110B"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212</w:t>
            </w:r>
          </w:p>
        </w:tc>
        <w:tc>
          <w:tcPr>
            <w:tcW w:w="476" w:type="pct"/>
            <w:noWrap/>
            <w:vAlign w:val="center"/>
          </w:tcPr>
          <w:p w14:paraId="6CEEB753" w14:textId="77777777" w:rsidR="008E1FFB" w:rsidRDefault="008E1FFB" w:rsidP="00254F9F">
            <w:pPr>
              <w:spacing w:line="0" w:lineRule="atLeast"/>
              <w:jc w:val="center"/>
              <w:rPr>
                <w:color w:val="000000"/>
                <w:sz w:val="20"/>
              </w:rPr>
            </w:pPr>
            <w:r>
              <w:rPr>
                <w:color w:val="000000"/>
                <w:sz w:val="20"/>
              </w:rPr>
              <w:t>10-07-2007</w:t>
            </w:r>
          </w:p>
        </w:tc>
        <w:tc>
          <w:tcPr>
            <w:tcW w:w="955" w:type="pct"/>
            <w:shd w:val="clear" w:color="auto" w:fill="auto"/>
            <w:noWrap/>
            <w:vAlign w:val="center"/>
          </w:tcPr>
          <w:p w14:paraId="1CFBCD63" w14:textId="77777777" w:rsidR="008E1FFB" w:rsidRDefault="008E1FFB" w:rsidP="00254F9F">
            <w:pPr>
              <w:spacing w:line="0" w:lineRule="atLeast"/>
              <w:jc w:val="center"/>
              <w:rPr>
                <w:color w:val="000000"/>
                <w:sz w:val="20"/>
              </w:rPr>
            </w:pPr>
            <w:r>
              <w:rPr>
                <w:color w:val="000000"/>
                <w:sz w:val="20"/>
              </w:rPr>
              <w:t>COREMA, Región de Antofagasta.</w:t>
            </w:r>
          </w:p>
        </w:tc>
        <w:tc>
          <w:tcPr>
            <w:tcW w:w="955" w:type="pct"/>
            <w:shd w:val="clear" w:color="auto" w:fill="auto"/>
            <w:noWrap/>
            <w:vAlign w:val="center"/>
          </w:tcPr>
          <w:p w14:paraId="0303078A" w14:textId="77777777" w:rsidR="008E1FFB" w:rsidRDefault="008E1FFB" w:rsidP="00254F9F">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Mejoramiento Operacional Fundición Altonorte.</w:t>
            </w:r>
          </w:p>
        </w:tc>
        <w:tc>
          <w:tcPr>
            <w:tcW w:w="955" w:type="pct"/>
            <w:shd w:val="clear" w:color="auto" w:fill="auto"/>
            <w:noWrap/>
            <w:vAlign w:val="center"/>
          </w:tcPr>
          <w:p w14:paraId="2644F1EE" w14:textId="77777777" w:rsidR="008E1FFB" w:rsidRDefault="008E1FFB" w:rsidP="00254F9F">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Pertinencias: N° 230/2010; N° 111/2009; R.E. N° 132/2009, COREMA de Antofagasta.</w:t>
            </w:r>
          </w:p>
        </w:tc>
        <w:tc>
          <w:tcPr>
            <w:tcW w:w="469" w:type="pct"/>
            <w:vAlign w:val="center"/>
          </w:tcPr>
          <w:p w14:paraId="3E02052A" w14:textId="6793F791" w:rsidR="008E1FFB" w:rsidRPr="0025129B" w:rsidRDefault="00AF1F14"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AB173C" w:rsidRPr="0025129B" w14:paraId="5AD7B738" w14:textId="77777777" w:rsidTr="003D5AF0">
        <w:trPr>
          <w:trHeight w:val="498"/>
        </w:trPr>
        <w:tc>
          <w:tcPr>
            <w:tcW w:w="211" w:type="pct"/>
            <w:shd w:val="clear" w:color="auto" w:fill="auto"/>
            <w:noWrap/>
            <w:vAlign w:val="center"/>
          </w:tcPr>
          <w:p w14:paraId="30907157"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lastRenderedPageBreak/>
              <w:t>10</w:t>
            </w:r>
          </w:p>
        </w:tc>
        <w:tc>
          <w:tcPr>
            <w:tcW w:w="502" w:type="pct"/>
            <w:shd w:val="clear" w:color="auto" w:fill="auto"/>
            <w:noWrap/>
            <w:vAlign w:val="center"/>
          </w:tcPr>
          <w:p w14:paraId="3058F5D7" w14:textId="77777777" w:rsidR="008E1FFB" w:rsidRDefault="008E1FFB" w:rsidP="00254F9F">
            <w:pPr>
              <w:spacing w:line="0" w:lineRule="atLeast"/>
              <w:jc w:val="center"/>
              <w:rPr>
                <w:color w:val="000000"/>
                <w:sz w:val="20"/>
              </w:rPr>
            </w:pPr>
            <w:r>
              <w:rPr>
                <w:color w:val="000000"/>
                <w:sz w:val="20"/>
              </w:rPr>
              <w:t>RCA</w:t>
            </w:r>
          </w:p>
        </w:tc>
        <w:tc>
          <w:tcPr>
            <w:tcW w:w="478" w:type="pct"/>
            <w:shd w:val="clear" w:color="auto" w:fill="auto"/>
            <w:noWrap/>
            <w:vAlign w:val="center"/>
          </w:tcPr>
          <w:p w14:paraId="5FDC0DC6"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301</w:t>
            </w:r>
          </w:p>
        </w:tc>
        <w:tc>
          <w:tcPr>
            <w:tcW w:w="476" w:type="pct"/>
            <w:noWrap/>
            <w:vAlign w:val="center"/>
          </w:tcPr>
          <w:p w14:paraId="18094883" w14:textId="77777777" w:rsidR="008E1FFB" w:rsidRDefault="008E1FFB" w:rsidP="00254F9F">
            <w:pPr>
              <w:spacing w:line="0" w:lineRule="atLeast"/>
              <w:jc w:val="center"/>
              <w:rPr>
                <w:color w:val="000000"/>
                <w:sz w:val="20"/>
              </w:rPr>
            </w:pPr>
            <w:r>
              <w:rPr>
                <w:color w:val="000000"/>
                <w:sz w:val="20"/>
              </w:rPr>
              <w:t>14-09-2007</w:t>
            </w:r>
          </w:p>
        </w:tc>
        <w:tc>
          <w:tcPr>
            <w:tcW w:w="955" w:type="pct"/>
            <w:shd w:val="clear" w:color="auto" w:fill="auto"/>
            <w:noWrap/>
            <w:vAlign w:val="center"/>
          </w:tcPr>
          <w:p w14:paraId="372F8C6D" w14:textId="77777777" w:rsidR="008E1FFB" w:rsidRDefault="008E1FFB" w:rsidP="00254F9F">
            <w:pPr>
              <w:spacing w:line="0" w:lineRule="atLeast"/>
              <w:jc w:val="center"/>
              <w:rPr>
                <w:color w:val="000000"/>
                <w:sz w:val="20"/>
              </w:rPr>
            </w:pPr>
            <w:r>
              <w:rPr>
                <w:color w:val="000000"/>
                <w:sz w:val="20"/>
              </w:rPr>
              <w:t>COREMA, Región de Antofagasta.</w:t>
            </w:r>
          </w:p>
        </w:tc>
        <w:tc>
          <w:tcPr>
            <w:tcW w:w="955" w:type="pct"/>
            <w:shd w:val="clear" w:color="auto" w:fill="auto"/>
            <w:noWrap/>
            <w:vAlign w:val="center"/>
          </w:tcPr>
          <w:p w14:paraId="362B0C56" w14:textId="77777777" w:rsidR="008E1FFB" w:rsidRDefault="008E1FFB" w:rsidP="00254F9F">
            <w:pPr>
              <w:spacing w:line="0" w:lineRule="atLeast"/>
              <w:rPr>
                <w:rFonts w:eastAsia="Times New Roman" w:cs="Calibri"/>
                <w:color w:val="000000"/>
                <w:sz w:val="20"/>
                <w:szCs w:val="20"/>
                <w:lang w:eastAsia="es-CL"/>
              </w:rPr>
            </w:pPr>
            <w:r w:rsidRPr="00CD2109">
              <w:rPr>
                <w:rFonts w:eastAsia="Times New Roman" w:cs="Calibri"/>
                <w:color w:val="000000"/>
                <w:sz w:val="20"/>
                <w:szCs w:val="20"/>
                <w:lang w:eastAsia="es-CL"/>
              </w:rPr>
              <w:t>Planta de Tratamiento de Polvos</w:t>
            </w:r>
            <w:r>
              <w:rPr>
                <w:rFonts w:eastAsia="Times New Roman" w:cs="Calibri"/>
                <w:color w:val="000000"/>
                <w:sz w:val="20"/>
                <w:szCs w:val="20"/>
                <w:lang w:eastAsia="es-CL"/>
              </w:rPr>
              <w:t>.</w:t>
            </w:r>
          </w:p>
        </w:tc>
        <w:tc>
          <w:tcPr>
            <w:tcW w:w="955" w:type="pct"/>
            <w:shd w:val="clear" w:color="auto" w:fill="auto"/>
            <w:noWrap/>
            <w:vAlign w:val="center"/>
          </w:tcPr>
          <w:p w14:paraId="2C8517CF" w14:textId="77777777" w:rsidR="008E1FFB" w:rsidRDefault="008E1FFB" w:rsidP="00254F9F">
            <w:pPr>
              <w:spacing w:line="0" w:lineRule="atLeast"/>
              <w:rPr>
                <w:rFonts w:eastAsia="Times New Roman" w:cs="Calibri"/>
                <w:color w:val="000000"/>
                <w:sz w:val="20"/>
                <w:szCs w:val="20"/>
                <w:lang w:eastAsia="es-CL"/>
              </w:rPr>
            </w:pPr>
            <w:r w:rsidRPr="00BC00E5">
              <w:rPr>
                <w:rFonts w:eastAsia="Times New Roman" w:cs="Calibri"/>
                <w:color w:val="000000"/>
                <w:sz w:val="20"/>
                <w:szCs w:val="20"/>
                <w:lang w:eastAsia="es-CL"/>
              </w:rPr>
              <w:t>Sin pertinencias reportadas por el Titular a través del sistema de la SMA.</w:t>
            </w:r>
          </w:p>
        </w:tc>
        <w:tc>
          <w:tcPr>
            <w:tcW w:w="469" w:type="pct"/>
            <w:vAlign w:val="center"/>
          </w:tcPr>
          <w:p w14:paraId="08EF2E81" w14:textId="0A163B23" w:rsidR="008E1FFB" w:rsidRPr="0025129B" w:rsidRDefault="00F26C00"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AB173C" w:rsidRPr="0025129B" w14:paraId="7E72DFC5" w14:textId="77777777" w:rsidTr="003D5AF0">
        <w:trPr>
          <w:trHeight w:val="498"/>
        </w:trPr>
        <w:tc>
          <w:tcPr>
            <w:tcW w:w="211" w:type="pct"/>
            <w:shd w:val="clear" w:color="auto" w:fill="auto"/>
            <w:noWrap/>
            <w:vAlign w:val="center"/>
          </w:tcPr>
          <w:p w14:paraId="209CCD91"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11</w:t>
            </w:r>
          </w:p>
        </w:tc>
        <w:tc>
          <w:tcPr>
            <w:tcW w:w="502" w:type="pct"/>
            <w:shd w:val="clear" w:color="auto" w:fill="auto"/>
            <w:noWrap/>
            <w:vAlign w:val="center"/>
          </w:tcPr>
          <w:p w14:paraId="3A86EE92" w14:textId="77777777" w:rsidR="008E1FFB" w:rsidRDefault="008E1FFB" w:rsidP="00254F9F">
            <w:pPr>
              <w:spacing w:line="0" w:lineRule="atLeast"/>
              <w:jc w:val="center"/>
              <w:rPr>
                <w:color w:val="000000"/>
                <w:sz w:val="20"/>
              </w:rPr>
            </w:pPr>
            <w:r>
              <w:rPr>
                <w:color w:val="000000"/>
                <w:sz w:val="20"/>
              </w:rPr>
              <w:t>RCA</w:t>
            </w:r>
          </w:p>
        </w:tc>
        <w:tc>
          <w:tcPr>
            <w:tcW w:w="478" w:type="pct"/>
            <w:shd w:val="clear" w:color="auto" w:fill="auto"/>
            <w:noWrap/>
            <w:vAlign w:val="center"/>
          </w:tcPr>
          <w:p w14:paraId="657B2809"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160</w:t>
            </w:r>
          </w:p>
        </w:tc>
        <w:tc>
          <w:tcPr>
            <w:tcW w:w="476" w:type="pct"/>
            <w:noWrap/>
            <w:vAlign w:val="center"/>
          </w:tcPr>
          <w:p w14:paraId="40BBC8AC" w14:textId="77777777" w:rsidR="008E1FFB" w:rsidRDefault="008E1FFB" w:rsidP="00254F9F">
            <w:pPr>
              <w:spacing w:line="0" w:lineRule="atLeast"/>
              <w:jc w:val="center"/>
              <w:rPr>
                <w:color w:val="000000"/>
                <w:sz w:val="20"/>
              </w:rPr>
            </w:pPr>
            <w:r>
              <w:rPr>
                <w:color w:val="000000"/>
                <w:sz w:val="20"/>
              </w:rPr>
              <w:t>30-04-2008</w:t>
            </w:r>
          </w:p>
        </w:tc>
        <w:tc>
          <w:tcPr>
            <w:tcW w:w="955" w:type="pct"/>
            <w:shd w:val="clear" w:color="auto" w:fill="auto"/>
            <w:noWrap/>
            <w:vAlign w:val="center"/>
          </w:tcPr>
          <w:p w14:paraId="7F0E3B6F" w14:textId="77777777" w:rsidR="008E1FFB" w:rsidRDefault="008E1FFB" w:rsidP="00254F9F">
            <w:pPr>
              <w:spacing w:line="0" w:lineRule="atLeast"/>
              <w:jc w:val="center"/>
              <w:rPr>
                <w:color w:val="000000"/>
                <w:sz w:val="20"/>
              </w:rPr>
            </w:pPr>
            <w:r>
              <w:rPr>
                <w:color w:val="000000"/>
                <w:sz w:val="20"/>
              </w:rPr>
              <w:t>COREMA, Región de Antofagasta.</w:t>
            </w:r>
          </w:p>
        </w:tc>
        <w:tc>
          <w:tcPr>
            <w:tcW w:w="955" w:type="pct"/>
            <w:shd w:val="clear" w:color="auto" w:fill="auto"/>
            <w:noWrap/>
            <w:vAlign w:val="center"/>
          </w:tcPr>
          <w:p w14:paraId="600B0011" w14:textId="77777777" w:rsidR="008E1FFB" w:rsidRDefault="008E1FFB" w:rsidP="00254F9F">
            <w:pPr>
              <w:spacing w:line="0" w:lineRule="atLeast"/>
              <w:rPr>
                <w:rFonts w:eastAsia="Times New Roman" w:cs="Calibri"/>
                <w:color w:val="000000"/>
                <w:sz w:val="20"/>
                <w:szCs w:val="20"/>
                <w:lang w:eastAsia="es-CL"/>
              </w:rPr>
            </w:pPr>
            <w:r w:rsidRPr="007107CA">
              <w:rPr>
                <w:rFonts w:eastAsia="Times New Roman" w:cs="Calibri"/>
                <w:color w:val="000000"/>
                <w:sz w:val="20"/>
                <w:szCs w:val="20"/>
                <w:lang w:eastAsia="es-CL"/>
              </w:rPr>
              <w:t>Lixiviación De Concentrados De Molibdeno En Altonorte</w:t>
            </w:r>
            <w:r>
              <w:rPr>
                <w:rFonts w:eastAsia="Times New Roman" w:cs="Calibri"/>
                <w:color w:val="000000"/>
                <w:sz w:val="20"/>
                <w:szCs w:val="20"/>
                <w:lang w:eastAsia="es-CL"/>
              </w:rPr>
              <w:t>.</w:t>
            </w:r>
          </w:p>
        </w:tc>
        <w:tc>
          <w:tcPr>
            <w:tcW w:w="955" w:type="pct"/>
            <w:shd w:val="clear" w:color="auto" w:fill="auto"/>
            <w:noWrap/>
            <w:vAlign w:val="center"/>
          </w:tcPr>
          <w:p w14:paraId="210E7800" w14:textId="77777777" w:rsidR="008E1FFB" w:rsidRDefault="008E1FFB" w:rsidP="00254F9F">
            <w:pPr>
              <w:spacing w:line="0" w:lineRule="atLeast"/>
              <w:rPr>
                <w:rFonts w:eastAsia="Times New Roman" w:cs="Calibri"/>
                <w:color w:val="000000"/>
                <w:sz w:val="20"/>
                <w:szCs w:val="20"/>
                <w:lang w:eastAsia="es-CL"/>
              </w:rPr>
            </w:pPr>
            <w:r w:rsidRPr="00BC00E5">
              <w:rPr>
                <w:rFonts w:eastAsia="Times New Roman" w:cs="Calibri"/>
                <w:color w:val="000000"/>
                <w:sz w:val="20"/>
                <w:szCs w:val="20"/>
                <w:lang w:eastAsia="es-CL"/>
              </w:rPr>
              <w:t>Sin pertinencias reportadas por el Titular a través del sistema de la SMA.</w:t>
            </w:r>
          </w:p>
        </w:tc>
        <w:tc>
          <w:tcPr>
            <w:tcW w:w="469" w:type="pct"/>
            <w:vAlign w:val="center"/>
          </w:tcPr>
          <w:p w14:paraId="431E5A16" w14:textId="4CBC3724" w:rsidR="008E1FFB" w:rsidRPr="0025129B" w:rsidRDefault="00FA5724"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AB173C" w:rsidRPr="0025129B" w14:paraId="0841DA14" w14:textId="77777777" w:rsidTr="003D5AF0">
        <w:trPr>
          <w:trHeight w:val="498"/>
        </w:trPr>
        <w:tc>
          <w:tcPr>
            <w:tcW w:w="211" w:type="pct"/>
            <w:shd w:val="clear" w:color="auto" w:fill="auto"/>
            <w:noWrap/>
            <w:vAlign w:val="center"/>
          </w:tcPr>
          <w:p w14:paraId="17FF8A58"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12</w:t>
            </w:r>
          </w:p>
        </w:tc>
        <w:tc>
          <w:tcPr>
            <w:tcW w:w="502" w:type="pct"/>
            <w:shd w:val="clear" w:color="auto" w:fill="auto"/>
            <w:noWrap/>
            <w:vAlign w:val="center"/>
          </w:tcPr>
          <w:p w14:paraId="416B1C86" w14:textId="77777777" w:rsidR="008E1FFB" w:rsidRDefault="008E1FFB" w:rsidP="00254F9F">
            <w:pPr>
              <w:spacing w:line="0" w:lineRule="atLeast"/>
              <w:jc w:val="center"/>
              <w:rPr>
                <w:color w:val="000000"/>
                <w:sz w:val="20"/>
              </w:rPr>
            </w:pPr>
            <w:r>
              <w:rPr>
                <w:color w:val="000000"/>
                <w:sz w:val="20"/>
              </w:rPr>
              <w:t>RCA</w:t>
            </w:r>
          </w:p>
        </w:tc>
        <w:tc>
          <w:tcPr>
            <w:tcW w:w="478" w:type="pct"/>
            <w:shd w:val="clear" w:color="auto" w:fill="auto"/>
            <w:noWrap/>
            <w:vAlign w:val="center"/>
          </w:tcPr>
          <w:p w14:paraId="45321041"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30</w:t>
            </w:r>
          </w:p>
        </w:tc>
        <w:tc>
          <w:tcPr>
            <w:tcW w:w="476" w:type="pct"/>
            <w:noWrap/>
            <w:vAlign w:val="center"/>
          </w:tcPr>
          <w:p w14:paraId="2CA663B5" w14:textId="77777777" w:rsidR="008E1FFB" w:rsidRDefault="008E1FFB" w:rsidP="00254F9F">
            <w:pPr>
              <w:spacing w:line="0" w:lineRule="atLeast"/>
              <w:jc w:val="center"/>
              <w:rPr>
                <w:color w:val="000000"/>
                <w:sz w:val="20"/>
              </w:rPr>
            </w:pPr>
            <w:r>
              <w:rPr>
                <w:color w:val="000000"/>
                <w:sz w:val="20"/>
              </w:rPr>
              <w:t>27-01-2009</w:t>
            </w:r>
          </w:p>
        </w:tc>
        <w:tc>
          <w:tcPr>
            <w:tcW w:w="955" w:type="pct"/>
            <w:shd w:val="clear" w:color="auto" w:fill="auto"/>
            <w:noWrap/>
            <w:vAlign w:val="center"/>
          </w:tcPr>
          <w:p w14:paraId="064BE548" w14:textId="77777777" w:rsidR="008E1FFB" w:rsidRDefault="008E1FFB" w:rsidP="00254F9F">
            <w:pPr>
              <w:spacing w:line="0" w:lineRule="atLeast"/>
              <w:jc w:val="center"/>
              <w:rPr>
                <w:color w:val="000000"/>
                <w:sz w:val="20"/>
              </w:rPr>
            </w:pPr>
            <w:r>
              <w:rPr>
                <w:color w:val="000000"/>
                <w:sz w:val="20"/>
              </w:rPr>
              <w:t>COREMA, Región de Antofagasta.</w:t>
            </w:r>
          </w:p>
        </w:tc>
        <w:tc>
          <w:tcPr>
            <w:tcW w:w="955" w:type="pct"/>
            <w:shd w:val="clear" w:color="auto" w:fill="auto"/>
            <w:noWrap/>
            <w:vAlign w:val="center"/>
          </w:tcPr>
          <w:p w14:paraId="28A7BC6C" w14:textId="77777777" w:rsidR="008E1FFB" w:rsidRDefault="008E1FFB" w:rsidP="00254F9F">
            <w:pPr>
              <w:spacing w:line="0" w:lineRule="atLeast"/>
              <w:rPr>
                <w:rFonts w:eastAsia="Times New Roman" w:cs="Calibri"/>
                <w:color w:val="000000"/>
                <w:sz w:val="20"/>
                <w:szCs w:val="20"/>
                <w:lang w:eastAsia="es-CL"/>
              </w:rPr>
            </w:pPr>
            <w:r w:rsidRPr="00886A69">
              <w:rPr>
                <w:rFonts w:eastAsia="Times New Roman" w:cs="Calibri"/>
                <w:color w:val="000000"/>
                <w:sz w:val="20"/>
                <w:szCs w:val="20"/>
                <w:lang w:eastAsia="es-CL"/>
              </w:rPr>
              <w:t>Depósito de Yesos, Altonorte</w:t>
            </w:r>
            <w:r>
              <w:rPr>
                <w:rFonts w:eastAsia="Times New Roman" w:cs="Calibri"/>
                <w:color w:val="000000"/>
                <w:sz w:val="20"/>
                <w:szCs w:val="20"/>
                <w:lang w:eastAsia="es-CL"/>
              </w:rPr>
              <w:t>.</w:t>
            </w:r>
          </w:p>
        </w:tc>
        <w:tc>
          <w:tcPr>
            <w:tcW w:w="955" w:type="pct"/>
            <w:shd w:val="clear" w:color="auto" w:fill="auto"/>
            <w:noWrap/>
            <w:vAlign w:val="center"/>
          </w:tcPr>
          <w:p w14:paraId="45F436BA" w14:textId="77777777" w:rsidR="008E1FFB" w:rsidRDefault="008E1FFB" w:rsidP="00254F9F">
            <w:pPr>
              <w:spacing w:line="0" w:lineRule="atLeast"/>
              <w:rPr>
                <w:rFonts w:eastAsia="Times New Roman" w:cs="Calibri"/>
                <w:color w:val="000000"/>
                <w:sz w:val="20"/>
                <w:szCs w:val="20"/>
                <w:lang w:eastAsia="es-CL"/>
              </w:rPr>
            </w:pPr>
            <w:r w:rsidRPr="00BC00E5">
              <w:rPr>
                <w:rFonts w:eastAsia="Times New Roman" w:cs="Calibri"/>
                <w:color w:val="000000"/>
                <w:sz w:val="20"/>
                <w:szCs w:val="20"/>
                <w:lang w:eastAsia="es-CL"/>
              </w:rPr>
              <w:t>Sin pertinencias reportadas por el Titular a través del sistema de la SMA.</w:t>
            </w:r>
          </w:p>
        </w:tc>
        <w:tc>
          <w:tcPr>
            <w:tcW w:w="469" w:type="pct"/>
            <w:vAlign w:val="center"/>
          </w:tcPr>
          <w:p w14:paraId="44E45FF4" w14:textId="46446FF3" w:rsidR="008E1FFB" w:rsidRPr="0025129B" w:rsidRDefault="00CD587A"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AB173C" w:rsidRPr="0025129B" w14:paraId="3A5BB8E3" w14:textId="77777777" w:rsidTr="003D5AF0">
        <w:trPr>
          <w:trHeight w:val="498"/>
        </w:trPr>
        <w:tc>
          <w:tcPr>
            <w:tcW w:w="211" w:type="pct"/>
            <w:shd w:val="clear" w:color="auto" w:fill="auto"/>
            <w:noWrap/>
            <w:vAlign w:val="center"/>
          </w:tcPr>
          <w:p w14:paraId="6157DAD9"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13</w:t>
            </w:r>
          </w:p>
        </w:tc>
        <w:tc>
          <w:tcPr>
            <w:tcW w:w="502" w:type="pct"/>
            <w:shd w:val="clear" w:color="auto" w:fill="auto"/>
            <w:noWrap/>
            <w:vAlign w:val="center"/>
          </w:tcPr>
          <w:p w14:paraId="0273AFC5" w14:textId="77777777" w:rsidR="008E1FFB" w:rsidRDefault="008E1FFB" w:rsidP="00254F9F">
            <w:pPr>
              <w:spacing w:line="0" w:lineRule="atLeast"/>
              <w:jc w:val="center"/>
              <w:rPr>
                <w:color w:val="000000"/>
                <w:sz w:val="20"/>
              </w:rPr>
            </w:pPr>
            <w:r>
              <w:rPr>
                <w:color w:val="000000"/>
                <w:sz w:val="20"/>
              </w:rPr>
              <w:t>RCA</w:t>
            </w:r>
          </w:p>
        </w:tc>
        <w:tc>
          <w:tcPr>
            <w:tcW w:w="478" w:type="pct"/>
            <w:shd w:val="clear" w:color="auto" w:fill="auto"/>
            <w:noWrap/>
            <w:vAlign w:val="center"/>
          </w:tcPr>
          <w:p w14:paraId="2B2AD27D"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192</w:t>
            </w:r>
          </w:p>
        </w:tc>
        <w:tc>
          <w:tcPr>
            <w:tcW w:w="476" w:type="pct"/>
            <w:noWrap/>
            <w:vAlign w:val="center"/>
          </w:tcPr>
          <w:p w14:paraId="24D9C88D" w14:textId="77777777" w:rsidR="008E1FFB" w:rsidRDefault="008E1FFB" w:rsidP="00254F9F">
            <w:pPr>
              <w:spacing w:line="0" w:lineRule="atLeast"/>
              <w:jc w:val="center"/>
              <w:rPr>
                <w:color w:val="000000"/>
                <w:sz w:val="20"/>
              </w:rPr>
            </w:pPr>
            <w:r>
              <w:rPr>
                <w:color w:val="000000"/>
                <w:sz w:val="20"/>
              </w:rPr>
              <w:t>08-06-2010</w:t>
            </w:r>
          </w:p>
        </w:tc>
        <w:tc>
          <w:tcPr>
            <w:tcW w:w="955" w:type="pct"/>
            <w:shd w:val="clear" w:color="auto" w:fill="auto"/>
            <w:noWrap/>
            <w:vAlign w:val="center"/>
          </w:tcPr>
          <w:p w14:paraId="51EF8A1C" w14:textId="77777777" w:rsidR="008E1FFB" w:rsidRDefault="008E1FFB" w:rsidP="00254F9F">
            <w:pPr>
              <w:spacing w:line="0" w:lineRule="atLeast"/>
              <w:jc w:val="center"/>
              <w:rPr>
                <w:color w:val="000000"/>
                <w:sz w:val="20"/>
              </w:rPr>
            </w:pPr>
            <w:r>
              <w:rPr>
                <w:color w:val="000000"/>
                <w:sz w:val="20"/>
              </w:rPr>
              <w:t>COREMA, Región de Antofagasta.</w:t>
            </w:r>
          </w:p>
        </w:tc>
        <w:tc>
          <w:tcPr>
            <w:tcW w:w="955" w:type="pct"/>
            <w:shd w:val="clear" w:color="auto" w:fill="auto"/>
            <w:noWrap/>
            <w:vAlign w:val="center"/>
          </w:tcPr>
          <w:p w14:paraId="6D92398C" w14:textId="77777777" w:rsidR="008E1FFB" w:rsidRDefault="008E1FFB" w:rsidP="00254F9F">
            <w:pPr>
              <w:spacing w:line="0" w:lineRule="atLeast"/>
              <w:rPr>
                <w:rFonts w:eastAsia="Times New Roman" w:cs="Calibri"/>
                <w:color w:val="000000"/>
                <w:sz w:val="20"/>
                <w:szCs w:val="20"/>
                <w:lang w:eastAsia="es-CL"/>
              </w:rPr>
            </w:pPr>
            <w:r w:rsidRPr="00FC17F4">
              <w:rPr>
                <w:rFonts w:eastAsia="Times New Roman" w:cs="Calibri"/>
                <w:color w:val="000000"/>
                <w:sz w:val="20"/>
                <w:szCs w:val="20"/>
                <w:lang w:eastAsia="es-CL"/>
              </w:rPr>
              <w:t>Tratamiento de Polvos Metalúrgicos de otras fundiciones</w:t>
            </w:r>
            <w:r>
              <w:rPr>
                <w:rFonts w:eastAsia="Times New Roman" w:cs="Calibri"/>
                <w:color w:val="000000"/>
                <w:sz w:val="20"/>
                <w:szCs w:val="20"/>
                <w:lang w:eastAsia="es-CL"/>
              </w:rPr>
              <w:t>.</w:t>
            </w:r>
          </w:p>
        </w:tc>
        <w:tc>
          <w:tcPr>
            <w:tcW w:w="955" w:type="pct"/>
            <w:shd w:val="clear" w:color="auto" w:fill="auto"/>
            <w:noWrap/>
            <w:vAlign w:val="center"/>
          </w:tcPr>
          <w:p w14:paraId="1DB6A6D9" w14:textId="77777777" w:rsidR="008E1FFB" w:rsidRDefault="008E1FFB" w:rsidP="00254F9F">
            <w:pPr>
              <w:spacing w:line="0" w:lineRule="atLeast"/>
              <w:rPr>
                <w:rFonts w:eastAsia="Times New Roman" w:cs="Calibri"/>
                <w:color w:val="000000"/>
                <w:sz w:val="20"/>
                <w:szCs w:val="20"/>
                <w:lang w:eastAsia="es-CL"/>
              </w:rPr>
            </w:pPr>
            <w:r w:rsidRPr="00BC00E5">
              <w:rPr>
                <w:rFonts w:eastAsia="Times New Roman" w:cs="Calibri"/>
                <w:color w:val="000000"/>
                <w:sz w:val="20"/>
                <w:szCs w:val="20"/>
                <w:lang w:eastAsia="es-CL"/>
              </w:rPr>
              <w:t>Sin pertinencias reportadas por el Titular a través del sistema de la SMA.</w:t>
            </w:r>
          </w:p>
        </w:tc>
        <w:tc>
          <w:tcPr>
            <w:tcW w:w="469" w:type="pct"/>
            <w:vAlign w:val="center"/>
          </w:tcPr>
          <w:p w14:paraId="032B9765" w14:textId="477842DA" w:rsidR="008E1FFB" w:rsidRPr="0025129B" w:rsidRDefault="00B1003E"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AB173C" w:rsidRPr="0025129B" w14:paraId="27C071ED" w14:textId="77777777" w:rsidTr="003D5AF0">
        <w:trPr>
          <w:trHeight w:val="498"/>
        </w:trPr>
        <w:tc>
          <w:tcPr>
            <w:tcW w:w="211" w:type="pct"/>
            <w:shd w:val="clear" w:color="auto" w:fill="auto"/>
            <w:noWrap/>
            <w:vAlign w:val="center"/>
          </w:tcPr>
          <w:p w14:paraId="6BD0A2F9"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14</w:t>
            </w:r>
          </w:p>
        </w:tc>
        <w:tc>
          <w:tcPr>
            <w:tcW w:w="502" w:type="pct"/>
            <w:shd w:val="clear" w:color="auto" w:fill="auto"/>
            <w:noWrap/>
            <w:vAlign w:val="center"/>
          </w:tcPr>
          <w:p w14:paraId="3E091861" w14:textId="77777777" w:rsidR="008E1FFB" w:rsidRDefault="008E1FFB" w:rsidP="00254F9F">
            <w:pPr>
              <w:spacing w:line="0" w:lineRule="atLeast"/>
              <w:jc w:val="center"/>
              <w:rPr>
                <w:color w:val="000000"/>
                <w:sz w:val="20"/>
              </w:rPr>
            </w:pPr>
            <w:r>
              <w:rPr>
                <w:color w:val="000000"/>
                <w:sz w:val="20"/>
              </w:rPr>
              <w:t>RCA</w:t>
            </w:r>
          </w:p>
        </w:tc>
        <w:tc>
          <w:tcPr>
            <w:tcW w:w="478" w:type="pct"/>
            <w:shd w:val="clear" w:color="auto" w:fill="auto"/>
            <w:noWrap/>
            <w:vAlign w:val="center"/>
          </w:tcPr>
          <w:p w14:paraId="7DF906B1"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193</w:t>
            </w:r>
          </w:p>
        </w:tc>
        <w:tc>
          <w:tcPr>
            <w:tcW w:w="476" w:type="pct"/>
            <w:noWrap/>
            <w:vAlign w:val="center"/>
          </w:tcPr>
          <w:p w14:paraId="5582C31D" w14:textId="77777777" w:rsidR="008E1FFB" w:rsidRDefault="008E1FFB" w:rsidP="00254F9F">
            <w:pPr>
              <w:spacing w:line="0" w:lineRule="atLeast"/>
              <w:jc w:val="center"/>
              <w:rPr>
                <w:color w:val="000000"/>
                <w:sz w:val="20"/>
              </w:rPr>
            </w:pPr>
            <w:r>
              <w:rPr>
                <w:color w:val="000000"/>
                <w:sz w:val="20"/>
              </w:rPr>
              <w:t>21-08-2012</w:t>
            </w:r>
          </w:p>
        </w:tc>
        <w:tc>
          <w:tcPr>
            <w:tcW w:w="955" w:type="pct"/>
            <w:shd w:val="clear" w:color="auto" w:fill="auto"/>
            <w:noWrap/>
            <w:vAlign w:val="center"/>
          </w:tcPr>
          <w:p w14:paraId="14841178" w14:textId="77777777" w:rsidR="008E1FFB" w:rsidRDefault="008E1FFB" w:rsidP="00254F9F">
            <w:pPr>
              <w:spacing w:line="0" w:lineRule="atLeast"/>
              <w:jc w:val="center"/>
              <w:rPr>
                <w:color w:val="000000"/>
                <w:sz w:val="20"/>
              </w:rPr>
            </w:pPr>
            <w:r w:rsidRPr="00FC17F4">
              <w:rPr>
                <w:color w:val="000000"/>
                <w:sz w:val="20"/>
              </w:rPr>
              <w:t>Comisión de Evaluación Ambiental Región de Antofagasta.</w:t>
            </w:r>
          </w:p>
        </w:tc>
        <w:tc>
          <w:tcPr>
            <w:tcW w:w="955" w:type="pct"/>
            <w:shd w:val="clear" w:color="auto" w:fill="auto"/>
            <w:noWrap/>
            <w:vAlign w:val="center"/>
          </w:tcPr>
          <w:p w14:paraId="299EEB95" w14:textId="77777777" w:rsidR="008E1FFB" w:rsidRDefault="008E1FFB" w:rsidP="00254F9F">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Cambio Tecnológico para la Reducción de Emisiones de SO</w:t>
            </w:r>
            <w:r w:rsidRPr="00FC17F4">
              <w:rPr>
                <w:rFonts w:eastAsia="Times New Roman" w:cs="Calibri"/>
                <w:color w:val="000000"/>
                <w:sz w:val="20"/>
                <w:szCs w:val="20"/>
                <w:vertAlign w:val="subscript"/>
                <w:lang w:eastAsia="es-CL"/>
              </w:rPr>
              <w:t>2</w:t>
            </w:r>
            <w:r>
              <w:rPr>
                <w:rFonts w:eastAsia="Times New Roman" w:cs="Calibri"/>
                <w:color w:val="000000"/>
                <w:sz w:val="20"/>
                <w:szCs w:val="20"/>
                <w:lang w:eastAsia="es-CL"/>
              </w:rPr>
              <w:t>.</w:t>
            </w:r>
          </w:p>
        </w:tc>
        <w:tc>
          <w:tcPr>
            <w:tcW w:w="955" w:type="pct"/>
            <w:shd w:val="clear" w:color="auto" w:fill="auto"/>
            <w:noWrap/>
            <w:vAlign w:val="center"/>
          </w:tcPr>
          <w:p w14:paraId="50C07571" w14:textId="77777777" w:rsidR="008E1FFB" w:rsidRDefault="008E1FFB" w:rsidP="00254F9F">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Pertinencia: R.E. N° 037-2014, SEA Antofagasta.</w:t>
            </w:r>
          </w:p>
        </w:tc>
        <w:tc>
          <w:tcPr>
            <w:tcW w:w="469" w:type="pct"/>
            <w:vAlign w:val="center"/>
          </w:tcPr>
          <w:p w14:paraId="02664061" w14:textId="6BA97A9C" w:rsidR="008E1FFB" w:rsidRPr="0025129B" w:rsidRDefault="00B1003E"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AB173C" w:rsidRPr="0025129B" w14:paraId="5D6E3CF7" w14:textId="77777777" w:rsidTr="003D5AF0">
        <w:trPr>
          <w:trHeight w:val="498"/>
        </w:trPr>
        <w:tc>
          <w:tcPr>
            <w:tcW w:w="211" w:type="pct"/>
            <w:shd w:val="clear" w:color="auto" w:fill="auto"/>
            <w:noWrap/>
            <w:vAlign w:val="center"/>
          </w:tcPr>
          <w:p w14:paraId="1CDF5CC8"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15</w:t>
            </w:r>
          </w:p>
        </w:tc>
        <w:tc>
          <w:tcPr>
            <w:tcW w:w="502" w:type="pct"/>
            <w:shd w:val="clear" w:color="auto" w:fill="auto"/>
            <w:noWrap/>
            <w:vAlign w:val="center"/>
          </w:tcPr>
          <w:p w14:paraId="3FF71A4E" w14:textId="77777777" w:rsidR="008E1FFB" w:rsidRDefault="008E1FFB" w:rsidP="00254F9F">
            <w:pPr>
              <w:spacing w:line="0" w:lineRule="atLeast"/>
              <w:jc w:val="center"/>
              <w:rPr>
                <w:color w:val="000000"/>
                <w:sz w:val="20"/>
              </w:rPr>
            </w:pPr>
            <w:r>
              <w:rPr>
                <w:color w:val="000000"/>
                <w:sz w:val="20"/>
              </w:rPr>
              <w:t>RCA</w:t>
            </w:r>
          </w:p>
        </w:tc>
        <w:tc>
          <w:tcPr>
            <w:tcW w:w="478" w:type="pct"/>
            <w:shd w:val="clear" w:color="auto" w:fill="auto"/>
            <w:noWrap/>
            <w:vAlign w:val="center"/>
          </w:tcPr>
          <w:p w14:paraId="05B8FE47" w14:textId="77777777" w:rsidR="008E1FFB" w:rsidRDefault="008E1FFB"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181</w:t>
            </w:r>
          </w:p>
        </w:tc>
        <w:tc>
          <w:tcPr>
            <w:tcW w:w="476" w:type="pct"/>
            <w:noWrap/>
            <w:vAlign w:val="center"/>
          </w:tcPr>
          <w:p w14:paraId="24FF9866" w14:textId="77777777" w:rsidR="008E1FFB" w:rsidRDefault="008E1FFB" w:rsidP="00254F9F">
            <w:pPr>
              <w:spacing w:line="0" w:lineRule="atLeast"/>
              <w:jc w:val="center"/>
              <w:rPr>
                <w:color w:val="000000"/>
                <w:sz w:val="20"/>
              </w:rPr>
            </w:pPr>
            <w:r>
              <w:rPr>
                <w:color w:val="000000"/>
                <w:sz w:val="20"/>
              </w:rPr>
              <w:t>08-08-2012</w:t>
            </w:r>
          </w:p>
        </w:tc>
        <w:tc>
          <w:tcPr>
            <w:tcW w:w="955" w:type="pct"/>
            <w:shd w:val="clear" w:color="auto" w:fill="auto"/>
            <w:noWrap/>
            <w:vAlign w:val="center"/>
          </w:tcPr>
          <w:p w14:paraId="7C865A24" w14:textId="77777777" w:rsidR="008E1FFB" w:rsidRDefault="008E1FFB" w:rsidP="00254F9F">
            <w:pPr>
              <w:spacing w:line="0" w:lineRule="atLeast"/>
              <w:jc w:val="center"/>
              <w:rPr>
                <w:color w:val="000000"/>
                <w:sz w:val="20"/>
              </w:rPr>
            </w:pPr>
            <w:r w:rsidRPr="00FC17F4">
              <w:rPr>
                <w:color w:val="000000"/>
                <w:sz w:val="20"/>
              </w:rPr>
              <w:t>Comisión de Evaluación Ambiental Región de Antofagasta.</w:t>
            </w:r>
          </w:p>
        </w:tc>
        <w:tc>
          <w:tcPr>
            <w:tcW w:w="955" w:type="pct"/>
            <w:shd w:val="clear" w:color="auto" w:fill="auto"/>
            <w:noWrap/>
            <w:vAlign w:val="center"/>
          </w:tcPr>
          <w:p w14:paraId="493D1628" w14:textId="77777777" w:rsidR="008E1FFB" w:rsidRDefault="008E1FFB" w:rsidP="00254F9F">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Disposición de Residuos Peligrosos en Relleno de Seguridad.</w:t>
            </w:r>
          </w:p>
        </w:tc>
        <w:tc>
          <w:tcPr>
            <w:tcW w:w="955" w:type="pct"/>
            <w:shd w:val="clear" w:color="auto" w:fill="auto"/>
            <w:noWrap/>
            <w:vAlign w:val="center"/>
          </w:tcPr>
          <w:p w14:paraId="4787D8C5" w14:textId="77777777" w:rsidR="008E1FFB" w:rsidRDefault="008E1FFB" w:rsidP="00254F9F">
            <w:pPr>
              <w:spacing w:line="0" w:lineRule="atLeast"/>
              <w:rPr>
                <w:rFonts w:eastAsia="Times New Roman" w:cs="Calibri"/>
                <w:color w:val="000000"/>
                <w:sz w:val="20"/>
                <w:szCs w:val="20"/>
                <w:lang w:eastAsia="es-CL"/>
              </w:rPr>
            </w:pPr>
            <w:r w:rsidRPr="00BC00E5">
              <w:rPr>
                <w:rFonts w:eastAsia="Times New Roman" w:cs="Calibri"/>
                <w:color w:val="000000"/>
                <w:sz w:val="20"/>
                <w:szCs w:val="20"/>
                <w:lang w:eastAsia="es-CL"/>
              </w:rPr>
              <w:t>Sin pertinencias reportadas por el Titular a través del sistema de la SMA.</w:t>
            </w:r>
          </w:p>
        </w:tc>
        <w:tc>
          <w:tcPr>
            <w:tcW w:w="469" w:type="pct"/>
            <w:vAlign w:val="center"/>
          </w:tcPr>
          <w:p w14:paraId="4193C80C" w14:textId="65F8C847" w:rsidR="008E1FFB" w:rsidRPr="0025129B" w:rsidRDefault="00147D09" w:rsidP="00254F9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AB173C" w:rsidRPr="0025129B" w14:paraId="2FF0B1C7" w14:textId="77777777" w:rsidTr="003D5AF0">
        <w:trPr>
          <w:trHeight w:val="498"/>
        </w:trPr>
        <w:tc>
          <w:tcPr>
            <w:tcW w:w="211" w:type="pct"/>
            <w:shd w:val="clear" w:color="auto" w:fill="auto"/>
            <w:noWrap/>
            <w:vAlign w:val="center"/>
          </w:tcPr>
          <w:p w14:paraId="7E22D5B5" w14:textId="3FE0F1CA" w:rsidR="00ED7B40" w:rsidRDefault="00ED7B40" w:rsidP="00ED7B40">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16</w:t>
            </w:r>
          </w:p>
        </w:tc>
        <w:tc>
          <w:tcPr>
            <w:tcW w:w="502" w:type="pct"/>
            <w:shd w:val="clear" w:color="auto" w:fill="auto"/>
            <w:noWrap/>
            <w:vAlign w:val="center"/>
          </w:tcPr>
          <w:p w14:paraId="196D6C94" w14:textId="33A8ABB3" w:rsidR="00ED7B40" w:rsidRDefault="00ED7B40" w:rsidP="00ED7B40">
            <w:pPr>
              <w:spacing w:line="0" w:lineRule="atLeast"/>
              <w:jc w:val="center"/>
              <w:rPr>
                <w:color w:val="000000"/>
                <w:sz w:val="20"/>
              </w:rPr>
            </w:pPr>
            <w:r>
              <w:rPr>
                <w:color w:val="000000"/>
                <w:sz w:val="20"/>
              </w:rPr>
              <w:t>RCA</w:t>
            </w:r>
          </w:p>
        </w:tc>
        <w:tc>
          <w:tcPr>
            <w:tcW w:w="478" w:type="pct"/>
            <w:shd w:val="clear" w:color="auto" w:fill="auto"/>
            <w:noWrap/>
            <w:vAlign w:val="center"/>
          </w:tcPr>
          <w:p w14:paraId="15EB2BEE" w14:textId="68CFB948" w:rsidR="00ED7B40" w:rsidRDefault="00ED7B40" w:rsidP="00ED7B40">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257</w:t>
            </w:r>
          </w:p>
        </w:tc>
        <w:tc>
          <w:tcPr>
            <w:tcW w:w="476" w:type="pct"/>
            <w:noWrap/>
            <w:vAlign w:val="center"/>
          </w:tcPr>
          <w:p w14:paraId="7A010BD8" w14:textId="0403F566" w:rsidR="00ED7B40" w:rsidRDefault="00ED7B40" w:rsidP="00ED7B40">
            <w:pPr>
              <w:spacing w:line="0" w:lineRule="atLeast"/>
              <w:jc w:val="center"/>
              <w:rPr>
                <w:color w:val="000000"/>
                <w:sz w:val="20"/>
              </w:rPr>
            </w:pPr>
            <w:r>
              <w:rPr>
                <w:color w:val="000000"/>
                <w:sz w:val="20"/>
              </w:rPr>
              <w:t>24-06-2015</w:t>
            </w:r>
          </w:p>
        </w:tc>
        <w:tc>
          <w:tcPr>
            <w:tcW w:w="955" w:type="pct"/>
            <w:shd w:val="clear" w:color="auto" w:fill="auto"/>
            <w:noWrap/>
            <w:vAlign w:val="center"/>
          </w:tcPr>
          <w:p w14:paraId="15305B20" w14:textId="4DB2DDE8" w:rsidR="00ED7B40" w:rsidRPr="00FC17F4" w:rsidRDefault="00ED7B40" w:rsidP="00ED7B40">
            <w:pPr>
              <w:spacing w:line="0" w:lineRule="atLeast"/>
              <w:jc w:val="center"/>
              <w:rPr>
                <w:color w:val="000000"/>
                <w:sz w:val="20"/>
              </w:rPr>
            </w:pPr>
            <w:r w:rsidRPr="00FC17F4">
              <w:rPr>
                <w:color w:val="000000"/>
                <w:sz w:val="20"/>
              </w:rPr>
              <w:t>Comisión de Evaluación Ambiental Región de Antofagasta.</w:t>
            </w:r>
          </w:p>
        </w:tc>
        <w:tc>
          <w:tcPr>
            <w:tcW w:w="955" w:type="pct"/>
            <w:shd w:val="clear" w:color="auto" w:fill="auto"/>
            <w:noWrap/>
            <w:vAlign w:val="center"/>
          </w:tcPr>
          <w:p w14:paraId="7B24A5A0" w14:textId="1993C2EA" w:rsidR="00ED7B40" w:rsidRDefault="00ED7B40" w:rsidP="00ED7B40">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Estanque de Almacenamiento de Ácido Sulfúrico para Autonomía Operacional en Complejo Metalúrgico Altonorte.</w:t>
            </w:r>
          </w:p>
        </w:tc>
        <w:tc>
          <w:tcPr>
            <w:tcW w:w="955" w:type="pct"/>
            <w:shd w:val="clear" w:color="auto" w:fill="auto"/>
            <w:noWrap/>
            <w:vAlign w:val="center"/>
          </w:tcPr>
          <w:p w14:paraId="47F2E482" w14:textId="4AE5FFD2" w:rsidR="00ED7B40" w:rsidRPr="00BC00E5" w:rsidRDefault="00ED7B40" w:rsidP="00ED7B40">
            <w:pPr>
              <w:spacing w:line="0" w:lineRule="atLeast"/>
              <w:rPr>
                <w:rFonts w:eastAsia="Times New Roman" w:cs="Calibri"/>
                <w:color w:val="000000"/>
                <w:sz w:val="20"/>
                <w:szCs w:val="20"/>
                <w:lang w:eastAsia="es-CL"/>
              </w:rPr>
            </w:pPr>
            <w:r w:rsidRPr="00BC00E5">
              <w:rPr>
                <w:rFonts w:eastAsia="Times New Roman" w:cs="Calibri"/>
                <w:color w:val="000000"/>
                <w:sz w:val="20"/>
                <w:szCs w:val="20"/>
                <w:lang w:eastAsia="es-CL"/>
              </w:rPr>
              <w:t>Sin pertinencias reportadas por el Titular a través del sistema de la SMA.</w:t>
            </w:r>
          </w:p>
        </w:tc>
        <w:tc>
          <w:tcPr>
            <w:tcW w:w="469" w:type="pct"/>
            <w:vAlign w:val="center"/>
          </w:tcPr>
          <w:p w14:paraId="4C3532F5" w14:textId="0E60120C" w:rsidR="00ED7B40" w:rsidRDefault="00D42D3D" w:rsidP="00ED7B40">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bl>
    <w:p w14:paraId="6925A9F1" w14:textId="77777777" w:rsidR="00E73ECE" w:rsidRPr="0025129B" w:rsidRDefault="00E73ECE" w:rsidP="00317531">
      <w:pPr>
        <w:sectPr w:rsidR="00E73ECE" w:rsidRPr="0025129B" w:rsidSect="003D5AF0">
          <w:pgSz w:w="15840" w:h="12240" w:orient="landscape"/>
          <w:pgMar w:top="1134" w:right="1134" w:bottom="1134" w:left="1134" w:header="709" w:footer="709" w:gutter="0"/>
          <w:cols w:space="708"/>
          <w:docGrid w:linePitch="360"/>
        </w:sectPr>
      </w:pPr>
    </w:p>
    <w:p w14:paraId="64F57710" w14:textId="77777777" w:rsidR="00317531" w:rsidRPr="004F50AA" w:rsidRDefault="00B1722C" w:rsidP="006340FD">
      <w:pPr>
        <w:pStyle w:val="Ttulo1"/>
      </w:pPr>
      <w:bookmarkStart w:id="51" w:name="_Toc352840385"/>
      <w:bookmarkStart w:id="52" w:name="_Toc352841445"/>
      <w:bookmarkStart w:id="53" w:name="_Toc452373004"/>
      <w:r w:rsidRPr="004F50AA">
        <w:lastRenderedPageBreak/>
        <w:t>ANTECEDENTES DE LA ACTIVIDAD DE FISCALIZACIÓN.</w:t>
      </w:r>
      <w:bookmarkEnd w:id="51"/>
      <w:bookmarkEnd w:id="52"/>
      <w:bookmarkEnd w:id="53"/>
    </w:p>
    <w:p w14:paraId="37E58BF6" w14:textId="77777777" w:rsidR="00B1722C" w:rsidRPr="00455A32" w:rsidRDefault="00F67BC0" w:rsidP="006340FD">
      <w:pPr>
        <w:pStyle w:val="Ttulo2"/>
      </w:pPr>
      <w:bookmarkStart w:id="54" w:name="_Toc352840386"/>
      <w:bookmarkStart w:id="55" w:name="_Toc352841446"/>
      <w:bookmarkStart w:id="56" w:name="_Toc353998112"/>
      <w:bookmarkStart w:id="57" w:name="_Toc353998185"/>
      <w:bookmarkStart w:id="58" w:name="_Toc382383537"/>
      <w:bookmarkStart w:id="59" w:name="_Toc382472359"/>
      <w:bookmarkStart w:id="60" w:name="_Toc390184270"/>
      <w:bookmarkStart w:id="61" w:name="_Toc390360001"/>
      <w:bookmarkStart w:id="62" w:name="_Toc390777022"/>
      <w:bookmarkStart w:id="63" w:name="_Toc452373005"/>
      <w:r w:rsidRPr="00455A32">
        <w:t>Motivo de la A</w:t>
      </w:r>
      <w:r w:rsidR="00B1722C" w:rsidRPr="00455A32">
        <w:t>ctividad de Fiscalización</w:t>
      </w:r>
      <w:r w:rsidR="00893A4E" w:rsidRPr="00455A32">
        <w:t>.</w:t>
      </w:r>
      <w:bookmarkEnd w:id="54"/>
      <w:bookmarkEnd w:id="55"/>
      <w:bookmarkEnd w:id="56"/>
      <w:bookmarkEnd w:id="57"/>
      <w:bookmarkEnd w:id="58"/>
      <w:bookmarkEnd w:id="59"/>
      <w:bookmarkEnd w:id="60"/>
      <w:bookmarkEnd w:id="61"/>
      <w:bookmarkEnd w:id="62"/>
      <w:bookmarkEnd w:id="6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06828" w:rsidRPr="00B06828" w14:paraId="3BAC64DF" w14:textId="77777777" w:rsidTr="00A70F8F">
        <w:trPr>
          <w:trHeight w:val="551"/>
          <w:jc w:val="center"/>
        </w:trPr>
        <w:tc>
          <w:tcPr>
            <w:tcW w:w="1142" w:type="pct"/>
            <w:shd w:val="clear" w:color="auto" w:fill="auto"/>
            <w:tcMar>
              <w:top w:w="58" w:type="dxa"/>
              <w:left w:w="58" w:type="dxa"/>
              <w:bottom w:w="58" w:type="dxa"/>
              <w:right w:w="58" w:type="dxa"/>
            </w:tcMar>
            <w:hideMark/>
          </w:tcPr>
          <w:p w14:paraId="7C372C76" w14:textId="77777777" w:rsidR="00B1722C" w:rsidRPr="00B06828" w:rsidRDefault="00B1722C" w:rsidP="00570BD0">
            <w:pPr>
              <w:jc w:val="left"/>
              <w:rPr>
                <w:b/>
                <w:i/>
                <w:sz w:val="20"/>
                <w:szCs w:val="20"/>
              </w:rPr>
            </w:pPr>
            <w:r w:rsidRPr="00B06828">
              <w:rPr>
                <w:b/>
                <w:sz w:val="20"/>
                <w:szCs w:val="20"/>
              </w:rPr>
              <w:t>Motivo:</w:t>
            </w:r>
            <w:r w:rsidR="005626CB" w:rsidRPr="00B06828">
              <w:rPr>
                <w:b/>
                <w:sz w:val="20"/>
                <w:szCs w:val="20"/>
              </w:rPr>
              <w:t xml:space="preserve"> </w:t>
            </w:r>
          </w:p>
          <w:p w14:paraId="6BB1B1BC" w14:textId="77777777" w:rsidR="00B1722C" w:rsidRPr="003D5AF0" w:rsidRDefault="00782FEB" w:rsidP="00782FEB">
            <w:pPr>
              <w:jc w:val="left"/>
              <w:rPr>
                <w:rFonts w:cstheme="minorHAnsi"/>
                <w:sz w:val="20"/>
              </w:rPr>
            </w:pPr>
            <w:r w:rsidRPr="00B06828">
              <w:rPr>
                <w:rFonts w:cstheme="minorHAnsi"/>
                <w:sz w:val="20"/>
              </w:rPr>
              <w:t>Programada</w:t>
            </w:r>
          </w:p>
        </w:tc>
        <w:tc>
          <w:tcPr>
            <w:tcW w:w="3858" w:type="pct"/>
            <w:shd w:val="clear" w:color="auto" w:fill="auto"/>
          </w:tcPr>
          <w:p w14:paraId="1AFC77B4" w14:textId="77777777" w:rsidR="00B1722C" w:rsidRPr="00B06828" w:rsidRDefault="00F64DF2" w:rsidP="00570BD0">
            <w:pPr>
              <w:jc w:val="left"/>
              <w:rPr>
                <w:b/>
                <w:sz w:val="20"/>
                <w:szCs w:val="20"/>
              </w:rPr>
            </w:pPr>
            <w:r w:rsidRPr="00B06828">
              <w:rPr>
                <w:b/>
                <w:sz w:val="20"/>
                <w:szCs w:val="20"/>
              </w:rPr>
              <w:t>Descripción del m</w:t>
            </w:r>
            <w:r w:rsidR="00B1722C" w:rsidRPr="00B06828">
              <w:rPr>
                <w:b/>
                <w:sz w:val="20"/>
                <w:szCs w:val="20"/>
              </w:rPr>
              <w:t xml:space="preserve">otivo: </w:t>
            </w:r>
          </w:p>
          <w:p w14:paraId="6288F859" w14:textId="77777777" w:rsidR="00B1722C" w:rsidRPr="003D5AF0" w:rsidRDefault="00455A32" w:rsidP="00455A32">
            <w:pPr>
              <w:rPr>
                <w:sz w:val="20"/>
                <w:szCs w:val="20"/>
              </w:rPr>
            </w:pPr>
            <w:r w:rsidRPr="00B06828">
              <w:rPr>
                <w:sz w:val="20"/>
                <w:szCs w:val="20"/>
              </w:rPr>
              <w:t>Según Resolución Exenta SMA N° 1.223 de fecha 28 de diciembre de 2015, que fija el Programa y Subprogramas Sectoriales de Fiscalización Ambiental de Resoluciones de Calificación Ambiental para el año 2016.</w:t>
            </w:r>
          </w:p>
        </w:tc>
      </w:tr>
    </w:tbl>
    <w:p w14:paraId="5FA6801F" w14:textId="77777777" w:rsidR="00B1722C" w:rsidRPr="00ED7B40" w:rsidRDefault="00B1722C" w:rsidP="006340FD">
      <w:pPr>
        <w:pStyle w:val="Ttulo2"/>
      </w:pPr>
      <w:bookmarkStart w:id="64" w:name="_Toc352840387"/>
      <w:bookmarkStart w:id="65" w:name="_Toc352841447"/>
      <w:bookmarkStart w:id="66" w:name="_Toc353998113"/>
      <w:bookmarkStart w:id="67" w:name="_Toc353998186"/>
      <w:bookmarkStart w:id="68" w:name="_Toc382383538"/>
      <w:bookmarkStart w:id="69" w:name="_Toc382472360"/>
      <w:bookmarkStart w:id="70" w:name="_Toc390184271"/>
      <w:bookmarkStart w:id="71" w:name="_Toc390360002"/>
      <w:bookmarkStart w:id="72" w:name="_Toc390777023"/>
      <w:bookmarkStart w:id="73" w:name="_Toc452373006"/>
      <w:r w:rsidRPr="00ED7B40">
        <w:t xml:space="preserve">Materia </w:t>
      </w:r>
      <w:r w:rsidR="0091285E" w:rsidRPr="00ED7B40">
        <w:t>Específica Objeto de la Fiscalización</w:t>
      </w:r>
      <w:r w:rsidR="00893A4E" w:rsidRPr="00ED7B40">
        <w:t xml:space="preserve"> Ambiental.</w:t>
      </w:r>
      <w:bookmarkEnd w:id="64"/>
      <w:bookmarkEnd w:id="65"/>
      <w:bookmarkEnd w:id="66"/>
      <w:bookmarkEnd w:id="67"/>
      <w:bookmarkEnd w:id="68"/>
      <w:bookmarkEnd w:id="69"/>
      <w:bookmarkEnd w:id="70"/>
      <w:bookmarkEnd w:id="71"/>
      <w:bookmarkEnd w:id="72"/>
      <w:bookmarkEnd w:id="73"/>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782FEB" w:rsidRPr="00782FEB" w14:paraId="2D314FB3"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118E1F8C" w14:textId="77777777" w:rsidR="007C79BA" w:rsidRPr="007C79BA" w:rsidRDefault="007C79BA" w:rsidP="007C79BA">
            <w:pPr>
              <w:pStyle w:val="Prrafodelista"/>
              <w:numPr>
                <w:ilvl w:val="0"/>
                <w:numId w:val="7"/>
              </w:numPr>
              <w:spacing w:line="276" w:lineRule="auto"/>
              <w:jc w:val="left"/>
              <w:rPr>
                <w:rFonts w:eastAsia="Times New Roman" w:cs="Calibri"/>
                <w:sz w:val="20"/>
                <w:szCs w:val="16"/>
                <w:lang w:eastAsia="es-CL"/>
              </w:rPr>
            </w:pPr>
            <w:r w:rsidRPr="007C79BA">
              <w:rPr>
                <w:rFonts w:eastAsia="Times New Roman" w:cs="Calibri"/>
                <w:sz w:val="20"/>
                <w:szCs w:val="16"/>
                <w:lang w:eastAsia="es-CL"/>
              </w:rPr>
              <w:t>Manejo de residuos sólidos industriales.</w:t>
            </w:r>
          </w:p>
          <w:p w14:paraId="145D021F" w14:textId="77777777" w:rsidR="007C79BA" w:rsidRPr="007C79BA" w:rsidRDefault="007C79BA" w:rsidP="007C79BA">
            <w:pPr>
              <w:pStyle w:val="Prrafodelista"/>
              <w:numPr>
                <w:ilvl w:val="0"/>
                <w:numId w:val="7"/>
              </w:numPr>
              <w:spacing w:line="276" w:lineRule="auto"/>
              <w:jc w:val="left"/>
              <w:rPr>
                <w:rFonts w:eastAsia="Times New Roman" w:cs="Calibri"/>
                <w:sz w:val="20"/>
                <w:szCs w:val="16"/>
                <w:lang w:eastAsia="es-CL"/>
              </w:rPr>
            </w:pPr>
            <w:r w:rsidRPr="007C79BA">
              <w:rPr>
                <w:rFonts w:eastAsia="Times New Roman" w:cs="Calibri"/>
                <w:sz w:val="20"/>
                <w:szCs w:val="16"/>
                <w:lang w:eastAsia="es-CL"/>
              </w:rPr>
              <w:t>Manejo de botadero de escorias.</w:t>
            </w:r>
          </w:p>
          <w:p w14:paraId="074A547F" w14:textId="77777777" w:rsidR="00893A4E" w:rsidRDefault="00E70D3F" w:rsidP="00E70D3F">
            <w:pPr>
              <w:pStyle w:val="Prrafodelista"/>
              <w:numPr>
                <w:ilvl w:val="0"/>
                <w:numId w:val="7"/>
              </w:numPr>
              <w:spacing w:line="276" w:lineRule="auto"/>
              <w:jc w:val="left"/>
              <w:rPr>
                <w:rFonts w:eastAsia="Times New Roman" w:cs="Calibri"/>
                <w:sz w:val="20"/>
                <w:szCs w:val="16"/>
                <w:lang w:eastAsia="es-CL"/>
              </w:rPr>
            </w:pPr>
            <w:r w:rsidRPr="00E70D3F">
              <w:rPr>
                <w:rFonts w:eastAsia="Times New Roman" w:cs="Calibri"/>
                <w:sz w:val="20"/>
                <w:szCs w:val="16"/>
                <w:lang w:eastAsia="es-CL"/>
              </w:rPr>
              <w:t>Sistema de conducción y del depósito de relaves</w:t>
            </w:r>
            <w:r w:rsidR="007C79BA" w:rsidRPr="007C79BA">
              <w:rPr>
                <w:rFonts w:eastAsia="Times New Roman" w:cs="Calibri"/>
                <w:sz w:val="20"/>
                <w:szCs w:val="16"/>
                <w:lang w:eastAsia="es-CL"/>
              </w:rPr>
              <w:t>.</w:t>
            </w:r>
          </w:p>
          <w:p w14:paraId="2BC12EE8" w14:textId="02A94028" w:rsidR="00164FCF" w:rsidRPr="00E70D3F" w:rsidRDefault="00164FCF" w:rsidP="00E70D3F">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Intervención/Afectación de cursos de agua.</w:t>
            </w:r>
          </w:p>
        </w:tc>
      </w:tr>
    </w:tbl>
    <w:p w14:paraId="57CB6290" w14:textId="77777777" w:rsidR="00893A4E" w:rsidRPr="004606B9" w:rsidRDefault="00893A4E" w:rsidP="006340FD">
      <w:pPr>
        <w:pStyle w:val="Ttulo2"/>
      </w:pPr>
      <w:bookmarkStart w:id="74" w:name="_Toc352162452"/>
      <w:bookmarkStart w:id="75" w:name="_Toc352162789"/>
      <w:bookmarkStart w:id="76" w:name="_Toc352840388"/>
      <w:bookmarkStart w:id="77" w:name="_Toc352841448"/>
      <w:bookmarkStart w:id="78" w:name="_Toc353998114"/>
      <w:bookmarkStart w:id="79" w:name="_Toc353998187"/>
      <w:bookmarkStart w:id="80" w:name="_Toc382383539"/>
      <w:bookmarkStart w:id="81" w:name="_Toc382472361"/>
      <w:bookmarkStart w:id="82" w:name="_Toc390184272"/>
      <w:bookmarkStart w:id="83" w:name="_Toc390360003"/>
      <w:bookmarkStart w:id="84" w:name="_Toc390777024"/>
      <w:bookmarkStart w:id="85" w:name="_Toc452373007"/>
      <w:r w:rsidRPr="004606B9">
        <w:t xml:space="preserve">Aspectos </w:t>
      </w:r>
      <w:r w:rsidR="00E838DE" w:rsidRPr="004606B9">
        <w:t xml:space="preserve">relativos </w:t>
      </w:r>
      <w:r w:rsidRPr="004606B9">
        <w:t xml:space="preserve">a la </w:t>
      </w:r>
      <w:r w:rsidR="00E838DE" w:rsidRPr="004606B9">
        <w:t xml:space="preserve">ejecución </w:t>
      </w:r>
      <w:r w:rsidRPr="004606B9">
        <w:t>de la Inspección Ambiental</w:t>
      </w:r>
      <w:bookmarkEnd w:id="74"/>
      <w:bookmarkEnd w:id="75"/>
      <w:r w:rsidRPr="004606B9">
        <w:t>.</w:t>
      </w:r>
      <w:bookmarkEnd w:id="76"/>
      <w:bookmarkEnd w:id="77"/>
      <w:bookmarkEnd w:id="78"/>
      <w:bookmarkEnd w:id="79"/>
      <w:bookmarkEnd w:id="80"/>
      <w:bookmarkEnd w:id="81"/>
      <w:bookmarkEnd w:id="82"/>
      <w:bookmarkEnd w:id="83"/>
      <w:bookmarkEnd w:id="84"/>
      <w:bookmarkEnd w:id="85"/>
    </w:p>
    <w:p w14:paraId="309114AA" w14:textId="77777777" w:rsidR="00004D1D" w:rsidRPr="004606B9" w:rsidRDefault="006B4FB2" w:rsidP="006340FD">
      <w:pPr>
        <w:pStyle w:val="Ttulo3"/>
        <w:rPr>
          <w:sz w:val="24"/>
          <w:szCs w:val="24"/>
        </w:rPr>
      </w:pPr>
      <w:bookmarkStart w:id="86" w:name="_Toc353998115"/>
      <w:bookmarkStart w:id="87" w:name="_Toc353998188"/>
      <w:bookmarkStart w:id="88" w:name="_Toc382383540"/>
      <w:bookmarkStart w:id="89" w:name="_Toc382472362"/>
      <w:bookmarkStart w:id="90" w:name="_Toc390184273"/>
      <w:bookmarkStart w:id="91" w:name="_Toc390360004"/>
      <w:bookmarkStart w:id="92" w:name="_Toc390777025"/>
      <w:bookmarkStart w:id="93" w:name="_Toc452373008"/>
      <w:r w:rsidRPr="004606B9">
        <w:t>Primer día de inspección</w:t>
      </w:r>
      <w:bookmarkEnd w:id="86"/>
      <w:bookmarkEnd w:id="87"/>
      <w:bookmarkEnd w:id="88"/>
      <w:bookmarkEnd w:id="89"/>
      <w:bookmarkEnd w:id="90"/>
      <w:bookmarkEnd w:id="91"/>
      <w:bookmarkEnd w:id="92"/>
      <w:bookmarkEnd w:id="93"/>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46"/>
        <w:gridCol w:w="1672"/>
        <w:gridCol w:w="1674"/>
        <w:gridCol w:w="3344"/>
      </w:tblGrid>
      <w:tr w:rsidR="00893A4E" w:rsidRPr="0025129B" w14:paraId="6113AFC4" w14:textId="77777777" w:rsidTr="00AA21A5">
        <w:trPr>
          <w:trHeight w:val="340"/>
          <w:jc w:val="center"/>
        </w:trPr>
        <w:tc>
          <w:tcPr>
            <w:tcW w:w="166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8D29C3E" w14:textId="77777777" w:rsidR="00875A03" w:rsidRDefault="00893A4E" w:rsidP="00893A4E">
            <w:pPr>
              <w:rPr>
                <w:b/>
                <w:sz w:val="20"/>
                <w:szCs w:val="20"/>
              </w:rPr>
            </w:pPr>
            <w:r w:rsidRPr="0025129B">
              <w:rPr>
                <w:b/>
                <w:sz w:val="20"/>
                <w:szCs w:val="20"/>
              </w:rPr>
              <w:t>F</w:t>
            </w:r>
            <w:r w:rsidR="00FA7A17">
              <w:rPr>
                <w:b/>
                <w:sz w:val="20"/>
                <w:szCs w:val="20"/>
              </w:rPr>
              <w:t>echa</w:t>
            </w:r>
            <w:r w:rsidR="00875A03">
              <w:rPr>
                <w:b/>
                <w:sz w:val="20"/>
                <w:szCs w:val="20"/>
              </w:rPr>
              <w:t xml:space="preserve"> de realización:</w:t>
            </w:r>
          </w:p>
          <w:p w14:paraId="4A4E2E39" w14:textId="10800DC7" w:rsidR="00882292" w:rsidRPr="0025129B" w:rsidRDefault="00875A03" w:rsidP="00CC4E7E">
            <w:pPr>
              <w:rPr>
                <w:sz w:val="20"/>
                <w:szCs w:val="20"/>
              </w:rPr>
            </w:pPr>
            <w:r w:rsidRPr="00875A03">
              <w:rPr>
                <w:sz w:val="20"/>
                <w:szCs w:val="20"/>
              </w:rPr>
              <w:t>06 de Abril de 2016.</w:t>
            </w:r>
          </w:p>
        </w:tc>
        <w:tc>
          <w:tcPr>
            <w:tcW w:w="1667"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34502629" w14:textId="77777777" w:rsidR="006B4FB2" w:rsidRPr="0025129B" w:rsidRDefault="00FA7A17" w:rsidP="00875A03">
            <w:pPr>
              <w:rPr>
                <w:sz w:val="20"/>
                <w:szCs w:val="20"/>
              </w:rPr>
            </w:pPr>
            <w:r>
              <w:rPr>
                <w:b/>
                <w:sz w:val="20"/>
                <w:szCs w:val="20"/>
              </w:rPr>
              <w:t>Hora</w:t>
            </w:r>
            <w:r w:rsidR="00F64DF2">
              <w:rPr>
                <w:b/>
                <w:sz w:val="20"/>
                <w:szCs w:val="20"/>
              </w:rPr>
              <w:t xml:space="preserve"> de i</w:t>
            </w:r>
            <w:r w:rsidR="00893A4E" w:rsidRPr="0025129B">
              <w:rPr>
                <w:b/>
                <w:sz w:val="20"/>
                <w:szCs w:val="20"/>
              </w:rPr>
              <w:t>nicio:</w:t>
            </w:r>
            <w:r w:rsidR="00875A03">
              <w:rPr>
                <w:sz w:val="20"/>
                <w:szCs w:val="20"/>
              </w:rPr>
              <w:t xml:space="preserve"> 09:00</w:t>
            </w:r>
          </w:p>
        </w:tc>
        <w:tc>
          <w:tcPr>
            <w:tcW w:w="1667" w:type="pct"/>
            <w:tcBorders>
              <w:top w:val="single" w:sz="4" w:space="0" w:color="auto"/>
              <w:left w:val="single" w:sz="4" w:space="0" w:color="auto"/>
              <w:bottom w:val="single" w:sz="4" w:space="0" w:color="auto"/>
              <w:right w:val="single" w:sz="4" w:space="0" w:color="auto"/>
            </w:tcBorders>
            <w:shd w:val="clear" w:color="auto" w:fill="FFFFFF"/>
          </w:tcPr>
          <w:p w14:paraId="01D4CA7D" w14:textId="77777777" w:rsidR="00893A4E" w:rsidRPr="00875A03" w:rsidRDefault="00FA7A17" w:rsidP="00893A4E">
            <w:pPr>
              <w:rPr>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r w:rsidR="00875A03">
              <w:rPr>
                <w:sz w:val="20"/>
                <w:szCs w:val="20"/>
              </w:rPr>
              <w:t xml:space="preserve"> 15:40</w:t>
            </w:r>
          </w:p>
          <w:p w14:paraId="5B68DDD9" w14:textId="77777777" w:rsidR="006B4FB2" w:rsidRPr="0025129B" w:rsidRDefault="006B4FB2" w:rsidP="00893A4E">
            <w:pPr>
              <w:rPr>
                <w:sz w:val="20"/>
                <w:szCs w:val="20"/>
                <w:lang w:val="es-ES" w:eastAsia="es-ES"/>
              </w:rPr>
            </w:pPr>
          </w:p>
        </w:tc>
      </w:tr>
      <w:tr w:rsidR="00893A4E" w:rsidRPr="0025129B" w14:paraId="4C9EFF91" w14:textId="77777777" w:rsidTr="00AA21A5">
        <w:trPr>
          <w:trHeight w:val="340"/>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4ACC31"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0F88536A" w14:textId="77777777" w:rsidR="00893A4E" w:rsidRPr="0025129B" w:rsidRDefault="00875A03" w:rsidP="00875A03">
            <w:pPr>
              <w:rPr>
                <w:sz w:val="20"/>
                <w:szCs w:val="20"/>
              </w:rPr>
            </w:pPr>
            <w:r>
              <w:rPr>
                <w:sz w:val="20"/>
                <w:szCs w:val="20"/>
              </w:rPr>
              <w:t>Carlos Cares M.</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tcPr>
          <w:p w14:paraId="7BF4B44A" w14:textId="77777777" w:rsidR="00893A4E" w:rsidRPr="0025129B" w:rsidRDefault="00893A4E" w:rsidP="00570BD0">
            <w:pPr>
              <w:rPr>
                <w:sz w:val="20"/>
                <w:szCs w:val="20"/>
              </w:rPr>
            </w:pPr>
            <w:r w:rsidRPr="0025129B">
              <w:rPr>
                <w:b/>
                <w:sz w:val="20"/>
                <w:szCs w:val="20"/>
              </w:rPr>
              <w:t>Órgano:</w:t>
            </w:r>
          </w:p>
          <w:p w14:paraId="75B57038" w14:textId="77777777" w:rsidR="00893A4E" w:rsidRPr="0025129B" w:rsidRDefault="00875A03" w:rsidP="00570BD0">
            <w:pPr>
              <w:rPr>
                <w:rFonts w:eastAsia="Times New Roman"/>
                <w:sz w:val="20"/>
                <w:szCs w:val="20"/>
              </w:rPr>
            </w:pPr>
            <w:r>
              <w:rPr>
                <w:rFonts w:eastAsia="Times New Roman"/>
                <w:sz w:val="20"/>
                <w:szCs w:val="20"/>
              </w:rPr>
              <w:t>SMA</w:t>
            </w:r>
          </w:p>
        </w:tc>
      </w:tr>
      <w:tr w:rsidR="00893A4E" w:rsidRPr="0025129B" w14:paraId="3F849180" w14:textId="77777777" w:rsidTr="00AA21A5">
        <w:trPr>
          <w:trHeight w:val="340"/>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BF34D2" w14:textId="77777777"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645A1947" w14:textId="77777777" w:rsidR="00893A4E" w:rsidRDefault="00875A03" w:rsidP="00570BD0">
            <w:pPr>
              <w:rPr>
                <w:sz w:val="20"/>
                <w:szCs w:val="20"/>
              </w:rPr>
            </w:pPr>
            <w:r>
              <w:rPr>
                <w:sz w:val="20"/>
                <w:szCs w:val="20"/>
              </w:rPr>
              <w:t>Eduardo Ávila A.</w:t>
            </w:r>
          </w:p>
          <w:p w14:paraId="6F88B373" w14:textId="77777777" w:rsidR="00875A03" w:rsidRDefault="00875A03" w:rsidP="00570BD0">
            <w:pPr>
              <w:rPr>
                <w:sz w:val="20"/>
                <w:szCs w:val="20"/>
              </w:rPr>
            </w:pPr>
            <w:r>
              <w:rPr>
                <w:sz w:val="20"/>
                <w:szCs w:val="20"/>
              </w:rPr>
              <w:t>Natalia Espinoza V.</w:t>
            </w:r>
          </w:p>
          <w:p w14:paraId="6A5929E0" w14:textId="77777777" w:rsidR="00875A03" w:rsidRPr="0025129B" w:rsidRDefault="00875A03" w:rsidP="00570BD0">
            <w:pPr>
              <w:rPr>
                <w:sz w:val="20"/>
                <w:szCs w:val="20"/>
              </w:rPr>
            </w:pPr>
            <w:r>
              <w:rPr>
                <w:sz w:val="20"/>
                <w:szCs w:val="20"/>
              </w:rPr>
              <w:t>Daniel Gallegos B.</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tcPr>
          <w:p w14:paraId="79A8742D" w14:textId="77777777" w:rsidR="00893A4E" w:rsidRPr="0025129B" w:rsidRDefault="00893A4E" w:rsidP="00570BD0">
            <w:pPr>
              <w:rPr>
                <w:sz w:val="20"/>
                <w:szCs w:val="20"/>
              </w:rPr>
            </w:pPr>
            <w:r w:rsidRPr="0025129B">
              <w:rPr>
                <w:b/>
                <w:sz w:val="20"/>
                <w:szCs w:val="20"/>
              </w:rPr>
              <w:t>Órgano(s):</w:t>
            </w:r>
          </w:p>
          <w:p w14:paraId="4E7DE193" w14:textId="77777777" w:rsidR="00893A4E" w:rsidRDefault="00875A03" w:rsidP="00570BD0">
            <w:pPr>
              <w:rPr>
                <w:rFonts w:eastAsia="Times New Roman"/>
                <w:sz w:val="20"/>
                <w:szCs w:val="20"/>
              </w:rPr>
            </w:pPr>
            <w:r>
              <w:rPr>
                <w:rFonts w:eastAsia="Times New Roman"/>
                <w:sz w:val="20"/>
                <w:szCs w:val="20"/>
              </w:rPr>
              <w:t>SMA</w:t>
            </w:r>
          </w:p>
          <w:p w14:paraId="4E43AEBA" w14:textId="77777777" w:rsidR="00875A03" w:rsidRDefault="00875A03" w:rsidP="00570BD0">
            <w:pPr>
              <w:rPr>
                <w:rFonts w:eastAsia="Times New Roman"/>
                <w:sz w:val="20"/>
                <w:szCs w:val="20"/>
              </w:rPr>
            </w:pPr>
            <w:r>
              <w:rPr>
                <w:rFonts w:eastAsia="Times New Roman"/>
                <w:sz w:val="20"/>
                <w:szCs w:val="20"/>
              </w:rPr>
              <w:t>SERNAGEOMIN</w:t>
            </w:r>
          </w:p>
          <w:p w14:paraId="1592E5BF" w14:textId="77777777" w:rsidR="00875A03" w:rsidRPr="0025129B" w:rsidRDefault="00875A03" w:rsidP="00570BD0">
            <w:pPr>
              <w:rPr>
                <w:rFonts w:eastAsia="Times New Roman"/>
                <w:sz w:val="20"/>
                <w:szCs w:val="20"/>
              </w:rPr>
            </w:pPr>
            <w:r>
              <w:rPr>
                <w:rFonts w:eastAsia="Times New Roman"/>
                <w:sz w:val="20"/>
                <w:szCs w:val="20"/>
              </w:rPr>
              <w:t>SERNAGEOMIN</w:t>
            </w:r>
          </w:p>
        </w:tc>
      </w:tr>
      <w:tr w:rsidR="009B139A" w:rsidRPr="0025129B" w14:paraId="7E307BD1" w14:textId="77777777" w:rsidTr="00AA21A5">
        <w:trPr>
          <w:trHeight w:val="340"/>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BCEAF6B" w14:textId="3A21A594" w:rsidR="009B139A" w:rsidRPr="0025129B" w:rsidRDefault="009B139A" w:rsidP="003E09B1">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3E09B1" w:rsidRPr="0007131E">
              <w:rPr>
                <w:sz w:val="20"/>
                <w:szCs w:val="20"/>
              </w:rPr>
              <w:t>No</w:t>
            </w:r>
            <w:r w:rsidR="00CC4E7E" w:rsidRPr="0007131E">
              <w:rPr>
                <w:sz w:val="20"/>
                <w:szCs w:val="20"/>
              </w:rPr>
              <w:t>.</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32C867F" w14:textId="37D9ED71" w:rsidR="009B139A" w:rsidRPr="0025129B" w:rsidRDefault="009B139A" w:rsidP="00CC4E7E">
            <w:pPr>
              <w:spacing w:line="0" w:lineRule="atLeast"/>
              <w:jc w:val="left"/>
              <w:rPr>
                <w:b/>
                <w:sz w:val="20"/>
                <w:szCs w:val="20"/>
              </w:rPr>
            </w:pPr>
            <w:r w:rsidRPr="0025129B">
              <w:rPr>
                <w:b/>
                <w:sz w:val="20"/>
                <w:szCs w:val="20"/>
              </w:rPr>
              <w:t>Existió auxilio de fuerza pública:</w:t>
            </w:r>
            <w:r>
              <w:rPr>
                <w:b/>
                <w:sz w:val="20"/>
                <w:szCs w:val="20"/>
              </w:rPr>
              <w:t xml:space="preserve"> </w:t>
            </w:r>
            <w:r w:rsidR="00CC4E7E" w:rsidRPr="00CC4E7E">
              <w:rPr>
                <w:sz w:val="20"/>
                <w:szCs w:val="20"/>
              </w:rPr>
              <w:t>No.</w:t>
            </w:r>
          </w:p>
        </w:tc>
      </w:tr>
      <w:tr w:rsidR="009B139A" w:rsidRPr="0025129B" w14:paraId="297BF4D0" w14:textId="77777777" w:rsidTr="00AA21A5">
        <w:trPr>
          <w:trHeight w:val="340"/>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50AFE48" w14:textId="08704AF1" w:rsidR="009B139A" w:rsidRPr="0025129B" w:rsidRDefault="009B139A" w:rsidP="0007131E">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0007131E" w:rsidRPr="0007131E">
              <w:rPr>
                <w:sz w:val="20"/>
                <w:szCs w:val="20"/>
              </w:rPr>
              <w:t>Sí.</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1C9E5A7" w14:textId="30527F4E" w:rsidR="009B139A" w:rsidRPr="0025129B" w:rsidRDefault="009B139A" w:rsidP="009B139A">
            <w:pPr>
              <w:spacing w:line="0" w:lineRule="atLeast"/>
              <w:jc w:val="left"/>
              <w:rPr>
                <w:b/>
                <w:sz w:val="20"/>
                <w:szCs w:val="20"/>
              </w:rPr>
            </w:pPr>
            <w:r w:rsidRPr="0025129B">
              <w:rPr>
                <w:b/>
                <w:sz w:val="20"/>
                <w:szCs w:val="20"/>
              </w:rPr>
              <w:t>Existió trato respetuoso y deferente:</w:t>
            </w:r>
            <w:r>
              <w:rPr>
                <w:b/>
                <w:sz w:val="20"/>
                <w:szCs w:val="20"/>
              </w:rPr>
              <w:t xml:space="preserve"> </w:t>
            </w:r>
            <w:r w:rsidR="0007131E" w:rsidRPr="0007131E">
              <w:rPr>
                <w:sz w:val="20"/>
                <w:szCs w:val="20"/>
              </w:rPr>
              <w:t>Sí.</w:t>
            </w:r>
          </w:p>
        </w:tc>
      </w:tr>
      <w:tr w:rsidR="009B139A" w:rsidRPr="0025129B" w14:paraId="2A41257B" w14:textId="77777777" w:rsidTr="00AA21A5">
        <w:trPr>
          <w:trHeight w:val="340"/>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36B8B6F" w14:textId="00540578" w:rsidR="00893A4E" w:rsidRPr="0025129B" w:rsidRDefault="00893A4E" w:rsidP="00403E67">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25129B">
              <w:rPr>
                <w:sz w:val="20"/>
                <w:szCs w:val="20"/>
              </w:rPr>
              <w:t xml:space="preserve"> </w:t>
            </w:r>
            <w:r w:rsidR="00403E67">
              <w:rPr>
                <w:sz w:val="20"/>
                <w:szCs w:val="20"/>
              </w:rPr>
              <w:t>Sí.</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FD0D9D3" w14:textId="69288CE8" w:rsidR="00893A4E" w:rsidRPr="00CE2179" w:rsidRDefault="003A141A" w:rsidP="004147E0">
            <w:pPr>
              <w:spacing w:line="0" w:lineRule="atLeast"/>
              <w:jc w:val="left"/>
              <w:rPr>
                <w:sz w:val="20"/>
                <w:szCs w:val="20"/>
              </w:rPr>
            </w:pPr>
            <w:r w:rsidRPr="00CE2179">
              <w:rPr>
                <w:b/>
                <w:sz w:val="20"/>
                <w:szCs w:val="20"/>
              </w:rPr>
              <w:t>Entrega de a</w:t>
            </w:r>
            <w:r w:rsidR="009B139A" w:rsidRPr="00CE2179">
              <w:rPr>
                <w:b/>
                <w:sz w:val="20"/>
                <w:szCs w:val="20"/>
              </w:rPr>
              <w:t>cta:</w:t>
            </w:r>
            <w:r w:rsidR="009B139A" w:rsidRPr="00CE2179">
              <w:rPr>
                <w:sz w:val="20"/>
                <w:szCs w:val="20"/>
              </w:rPr>
              <w:t xml:space="preserve"> </w:t>
            </w:r>
            <w:r w:rsidR="0007131E" w:rsidRPr="00CE2179">
              <w:rPr>
                <w:sz w:val="20"/>
                <w:szCs w:val="20"/>
              </w:rPr>
              <w:t xml:space="preserve">Sí (Anexo </w:t>
            </w:r>
            <w:r w:rsidR="004147E0" w:rsidRPr="00CE2179">
              <w:rPr>
                <w:sz w:val="20"/>
                <w:szCs w:val="20"/>
              </w:rPr>
              <w:fldChar w:fldCharType="begin"/>
            </w:r>
            <w:r w:rsidR="004147E0" w:rsidRPr="00CE2179">
              <w:rPr>
                <w:sz w:val="20"/>
                <w:szCs w:val="20"/>
              </w:rPr>
              <w:instrText xml:space="preserve"> REF _Ref451175558 \h </w:instrText>
            </w:r>
            <w:r w:rsidR="004147E0" w:rsidRPr="00CE2179">
              <w:rPr>
                <w:sz w:val="20"/>
                <w:szCs w:val="20"/>
              </w:rPr>
            </w:r>
            <w:r w:rsidR="004147E0" w:rsidRPr="00CE2179">
              <w:rPr>
                <w:sz w:val="20"/>
                <w:szCs w:val="20"/>
              </w:rPr>
              <w:fldChar w:fldCharType="separate"/>
            </w:r>
            <w:r w:rsidR="004147E0" w:rsidRPr="00CE2179">
              <w:rPr>
                <w:noProof/>
              </w:rPr>
              <w:t>1</w:t>
            </w:r>
            <w:r w:rsidR="004147E0" w:rsidRPr="00CE2179">
              <w:rPr>
                <w:sz w:val="20"/>
                <w:szCs w:val="20"/>
              </w:rPr>
              <w:fldChar w:fldCharType="end"/>
            </w:r>
            <w:r w:rsidR="0007131E" w:rsidRPr="00CE2179">
              <w:rPr>
                <w:sz w:val="20"/>
                <w:szCs w:val="20"/>
              </w:rPr>
              <w:t>).</w:t>
            </w:r>
          </w:p>
        </w:tc>
      </w:tr>
      <w:tr w:rsidR="009B139A" w:rsidRPr="0025129B" w14:paraId="79718930" w14:textId="77777777" w:rsidTr="00AA21A5">
        <w:trPr>
          <w:trHeight w:val="340"/>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137A82F" w14:textId="77777777" w:rsidR="00254F9F" w:rsidRPr="00CE2179" w:rsidRDefault="009B139A" w:rsidP="00254F9F">
            <w:pPr>
              <w:spacing w:line="0" w:lineRule="atLeast"/>
              <w:jc w:val="left"/>
              <w:rPr>
                <w:b/>
                <w:color w:val="FF0000"/>
                <w:sz w:val="20"/>
                <w:szCs w:val="20"/>
              </w:rPr>
            </w:pPr>
            <w:r w:rsidRPr="00CE2179">
              <w:rPr>
                <w:b/>
                <w:sz w:val="20"/>
                <w:szCs w:val="20"/>
              </w:rPr>
              <w:t>Observaciones:</w:t>
            </w:r>
          </w:p>
          <w:p w14:paraId="06DFF188" w14:textId="77777777" w:rsidR="009B139A" w:rsidRPr="00CE2179" w:rsidRDefault="00254F9F" w:rsidP="0008374C">
            <w:pPr>
              <w:pStyle w:val="Prrafodelista"/>
              <w:numPr>
                <w:ilvl w:val="0"/>
                <w:numId w:val="30"/>
              </w:numPr>
              <w:spacing w:line="0" w:lineRule="atLeast"/>
              <w:rPr>
                <w:sz w:val="20"/>
                <w:szCs w:val="20"/>
              </w:rPr>
            </w:pPr>
            <w:r w:rsidRPr="00CE2179">
              <w:rPr>
                <w:sz w:val="20"/>
                <w:szCs w:val="20"/>
              </w:rPr>
              <w:t>A través de Carta N° GG AN 77/2016 de fecha 18 de abril de 2016</w:t>
            </w:r>
            <w:r w:rsidR="006C350C" w:rsidRPr="00CE2179">
              <w:rPr>
                <w:sz w:val="20"/>
                <w:szCs w:val="20"/>
              </w:rPr>
              <w:t xml:space="preserve"> (Anexo </w:t>
            </w:r>
            <w:r w:rsidR="0051583D" w:rsidRPr="00CE2179">
              <w:rPr>
                <w:sz w:val="20"/>
                <w:szCs w:val="20"/>
              </w:rPr>
              <w:fldChar w:fldCharType="begin"/>
            </w:r>
            <w:r w:rsidR="0051583D" w:rsidRPr="00CE2179">
              <w:rPr>
                <w:sz w:val="20"/>
                <w:szCs w:val="20"/>
              </w:rPr>
              <w:instrText xml:space="preserve"> REF _Ref451176185 \h  \* MERGEFORMAT </w:instrText>
            </w:r>
            <w:r w:rsidR="0051583D" w:rsidRPr="00CE2179">
              <w:rPr>
                <w:sz w:val="20"/>
                <w:szCs w:val="20"/>
              </w:rPr>
            </w:r>
            <w:r w:rsidR="0051583D" w:rsidRPr="00CE2179">
              <w:rPr>
                <w:sz w:val="20"/>
                <w:szCs w:val="20"/>
              </w:rPr>
              <w:fldChar w:fldCharType="separate"/>
            </w:r>
            <w:r w:rsidR="0051583D" w:rsidRPr="00CE2179">
              <w:rPr>
                <w:noProof/>
                <w:sz w:val="20"/>
                <w:szCs w:val="20"/>
              </w:rPr>
              <w:t>2</w:t>
            </w:r>
            <w:r w:rsidR="0051583D" w:rsidRPr="00CE2179">
              <w:rPr>
                <w:sz w:val="20"/>
                <w:szCs w:val="20"/>
              </w:rPr>
              <w:fldChar w:fldCharType="end"/>
            </w:r>
            <w:r w:rsidR="006C350C" w:rsidRPr="00CE2179">
              <w:rPr>
                <w:sz w:val="20"/>
                <w:szCs w:val="20"/>
              </w:rPr>
              <w:t>)</w:t>
            </w:r>
            <w:r w:rsidRPr="00CE2179">
              <w:rPr>
                <w:sz w:val="20"/>
                <w:szCs w:val="20"/>
              </w:rPr>
              <w:t xml:space="preserve">, el Titular envió a la SMA </w:t>
            </w:r>
            <w:r w:rsidR="006C350C" w:rsidRPr="00CE2179">
              <w:rPr>
                <w:sz w:val="20"/>
                <w:szCs w:val="20"/>
              </w:rPr>
              <w:t>los documentos solicitados en el acta de inspección ambiental</w:t>
            </w:r>
            <w:r w:rsidR="0051583D" w:rsidRPr="00CE2179">
              <w:rPr>
                <w:sz w:val="20"/>
                <w:szCs w:val="20"/>
              </w:rPr>
              <w:t>.</w:t>
            </w:r>
          </w:p>
          <w:p w14:paraId="3732E9BB" w14:textId="77777777" w:rsidR="0051583D" w:rsidRPr="00CE2179" w:rsidRDefault="0051583D" w:rsidP="0008374C">
            <w:pPr>
              <w:pStyle w:val="Prrafodelista"/>
              <w:numPr>
                <w:ilvl w:val="0"/>
                <w:numId w:val="30"/>
              </w:numPr>
              <w:spacing w:line="0" w:lineRule="atLeast"/>
              <w:rPr>
                <w:sz w:val="20"/>
                <w:szCs w:val="20"/>
              </w:rPr>
            </w:pPr>
            <w:r w:rsidRPr="00CE2179">
              <w:rPr>
                <w:sz w:val="20"/>
                <w:szCs w:val="20"/>
              </w:rPr>
              <w:t xml:space="preserve">Mediante el Oficio Ord. MZN N° 163/2016 la SMA </w:t>
            </w:r>
            <w:r w:rsidR="00BC5020" w:rsidRPr="00CE2179">
              <w:rPr>
                <w:sz w:val="20"/>
                <w:szCs w:val="20"/>
              </w:rPr>
              <w:t xml:space="preserve">(Anexo </w:t>
            </w:r>
            <w:r w:rsidR="00856C6A" w:rsidRPr="00CE2179">
              <w:rPr>
                <w:sz w:val="20"/>
                <w:szCs w:val="20"/>
              </w:rPr>
              <w:fldChar w:fldCharType="begin"/>
            </w:r>
            <w:r w:rsidR="00856C6A" w:rsidRPr="00CE2179">
              <w:rPr>
                <w:sz w:val="20"/>
                <w:szCs w:val="20"/>
              </w:rPr>
              <w:instrText xml:space="preserve"> REF _Ref451176437 \h </w:instrText>
            </w:r>
            <w:r w:rsidR="0008374C" w:rsidRPr="00CE2179">
              <w:rPr>
                <w:sz w:val="20"/>
                <w:szCs w:val="20"/>
              </w:rPr>
              <w:instrText xml:space="preserve"> \* MERGEFORMAT </w:instrText>
            </w:r>
            <w:r w:rsidR="00856C6A" w:rsidRPr="00CE2179">
              <w:rPr>
                <w:sz w:val="20"/>
                <w:szCs w:val="20"/>
              </w:rPr>
            </w:r>
            <w:r w:rsidR="00856C6A" w:rsidRPr="00CE2179">
              <w:rPr>
                <w:sz w:val="20"/>
                <w:szCs w:val="20"/>
              </w:rPr>
              <w:fldChar w:fldCharType="separate"/>
            </w:r>
            <w:r w:rsidR="00856C6A" w:rsidRPr="00CE2179">
              <w:rPr>
                <w:noProof/>
                <w:sz w:val="20"/>
                <w:szCs w:val="20"/>
              </w:rPr>
              <w:t>3</w:t>
            </w:r>
            <w:r w:rsidR="00856C6A" w:rsidRPr="00CE2179">
              <w:rPr>
                <w:sz w:val="20"/>
                <w:szCs w:val="20"/>
              </w:rPr>
              <w:fldChar w:fldCharType="end"/>
            </w:r>
            <w:r w:rsidR="00BC5020" w:rsidRPr="00CE2179">
              <w:rPr>
                <w:sz w:val="20"/>
                <w:szCs w:val="20"/>
              </w:rPr>
              <w:t xml:space="preserve">) </w:t>
            </w:r>
            <w:r w:rsidRPr="00CE2179">
              <w:rPr>
                <w:sz w:val="20"/>
                <w:szCs w:val="20"/>
              </w:rPr>
              <w:t>solicita a SERNAGEOMIN la revisión de los documentos e información solicitados en el acta de inspección ambiental.</w:t>
            </w:r>
          </w:p>
          <w:p w14:paraId="2047B182" w14:textId="06EA55D8" w:rsidR="00373A8F" w:rsidRPr="00CE2179" w:rsidRDefault="00373A8F" w:rsidP="00373A8F">
            <w:pPr>
              <w:pStyle w:val="Prrafodelista"/>
              <w:numPr>
                <w:ilvl w:val="0"/>
                <w:numId w:val="30"/>
              </w:numPr>
              <w:spacing w:line="0" w:lineRule="atLeast"/>
              <w:rPr>
                <w:sz w:val="20"/>
                <w:szCs w:val="20"/>
              </w:rPr>
            </w:pPr>
            <w:r w:rsidRPr="00CE2179">
              <w:rPr>
                <w:sz w:val="20"/>
                <w:szCs w:val="20"/>
              </w:rPr>
              <w:t xml:space="preserve">SERNAGEOMIN responde al requerimiento del análisis de la información solicitada en el acta de inspección ambiental vía el Oficio Ord. N° 3052 de fecha 12 de mayo de 2016 (Anexo </w:t>
            </w:r>
            <w:r w:rsidRPr="00CE2179">
              <w:rPr>
                <w:sz w:val="20"/>
                <w:szCs w:val="20"/>
              </w:rPr>
              <w:fldChar w:fldCharType="begin"/>
            </w:r>
            <w:r w:rsidRPr="00CE2179">
              <w:rPr>
                <w:sz w:val="20"/>
                <w:szCs w:val="20"/>
              </w:rPr>
              <w:instrText xml:space="preserve"> REF _Ref451176676 \h </w:instrText>
            </w:r>
            <w:r w:rsidR="00F97BA4" w:rsidRPr="00CE2179">
              <w:rPr>
                <w:sz w:val="20"/>
                <w:szCs w:val="20"/>
              </w:rPr>
              <w:instrText xml:space="preserve"> \* MERGEFORMAT </w:instrText>
            </w:r>
            <w:r w:rsidRPr="00CE2179">
              <w:rPr>
                <w:sz w:val="20"/>
                <w:szCs w:val="20"/>
              </w:rPr>
            </w:r>
            <w:r w:rsidRPr="00CE2179">
              <w:rPr>
                <w:sz w:val="20"/>
                <w:szCs w:val="20"/>
              </w:rPr>
              <w:fldChar w:fldCharType="separate"/>
            </w:r>
            <w:r w:rsidRPr="00CE2179">
              <w:rPr>
                <w:noProof/>
                <w:sz w:val="20"/>
                <w:szCs w:val="20"/>
              </w:rPr>
              <w:t>4</w:t>
            </w:r>
            <w:r w:rsidRPr="00CE2179">
              <w:rPr>
                <w:sz w:val="20"/>
                <w:szCs w:val="20"/>
              </w:rPr>
              <w:fldChar w:fldCharType="end"/>
            </w:r>
            <w:r w:rsidRPr="00CE2179">
              <w:rPr>
                <w:sz w:val="20"/>
                <w:szCs w:val="20"/>
              </w:rPr>
              <w:t>).</w:t>
            </w:r>
          </w:p>
        </w:tc>
      </w:tr>
    </w:tbl>
    <w:p w14:paraId="13A8E2C9" w14:textId="77777777" w:rsidR="00413EC4" w:rsidRPr="0025129B" w:rsidRDefault="00413EC4">
      <w:pPr>
        <w:jc w:val="left"/>
        <w:rPr>
          <w:rFonts w:cstheme="minorHAnsi"/>
          <w:b/>
          <w:color w:val="FF0000"/>
          <w:sz w:val="14"/>
          <w:szCs w:val="24"/>
        </w:rPr>
      </w:pPr>
    </w:p>
    <w:p w14:paraId="511105AC"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15136A5C" w14:textId="77777777" w:rsidR="000D607C" w:rsidRPr="000E3973" w:rsidRDefault="00F67BC0" w:rsidP="006340FD">
      <w:pPr>
        <w:pStyle w:val="Ttulo3"/>
      </w:pPr>
      <w:bookmarkStart w:id="94" w:name="_Toc390184274"/>
      <w:bookmarkStart w:id="95" w:name="_Toc390360005"/>
      <w:bookmarkStart w:id="96" w:name="_Toc390777026"/>
      <w:bookmarkStart w:id="97" w:name="_Toc452373009"/>
      <w:bookmarkStart w:id="98" w:name="_Toc352840390"/>
      <w:bookmarkStart w:id="99" w:name="_Toc352841450"/>
      <w:bookmarkStart w:id="100" w:name="_Toc353998117"/>
      <w:bookmarkStart w:id="101" w:name="_Toc353998190"/>
      <w:bookmarkStart w:id="102" w:name="_Toc382383541"/>
      <w:bookmarkStart w:id="103" w:name="_Toc382472363"/>
      <w:r w:rsidRPr="000E3973">
        <w:lastRenderedPageBreak/>
        <w:t>Esquema de r</w:t>
      </w:r>
      <w:r w:rsidR="000D607C" w:rsidRPr="000E3973">
        <w:t>ecorrido</w:t>
      </w:r>
      <w:bookmarkEnd w:id="94"/>
      <w:bookmarkEnd w:id="95"/>
      <w:bookmarkEnd w:id="96"/>
      <w:bookmarkEnd w:id="97"/>
    </w:p>
    <w:tbl>
      <w:tblPr>
        <w:tblStyle w:val="Tablaconcuadrcula"/>
        <w:tblW w:w="5000" w:type="pct"/>
        <w:tblLook w:val="04A0" w:firstRow="1" w:lastRow="0" w:firstColumn="1" w:lastColumn="0" w:noHBand="0" w:noVBand="1"/>
      </w:tblPr>
      <w:tblGrid>
        <w:gridCol w:w="13562"/>
      </w:tblGrid>
      <w:tr w:rsidR="007945D4" w14:paraId="591B5635" w14:textId="77777777" w:rsidTr="00527647">
        <w:trPr>
          <w:trHeight w:val="8504"/>
        </w:trPr>
        <w:tc>
          <w:tcPr>
            <w:tcW w:w="5000" w:type="pct"/>
            <w:vAlign w:val="center"/>
          </w:tcPr>
          <w:p w14:paraId="24E3FADA" w14:textId="38016922" w:rsidR="007945D4" w:rsidRDefault="000E3973" w:rsidP="007945D4">
            <w:pPr>
              <w:spacing w:before="120" w:after="120"/>
              <w:jc w:val="center"/>
            </w:pPr>
            <w:r>
              <w:rPr>
                <w:noProof/>
                <w:lang w:eastAsia="es-CL"/>
              </w:rPr>
              <w:drawing>
                <wp:inline distT="0" distB="0" distL="0" distR="0" wp14:anchorId="292B1864" wp14:editId="4D420E34">
                  <wp:extent cx="7038574" cy="54324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ecorrido Altonorte 2016.jpg"/>
                          <pic:cNvPicPr/>
                        </pic:nvPicPr>
                        <pic:blipFill rotWithShape="1">
                          <a:blip r:embed="rId27">
                            <a:extLst>
                              <a:ext uri="{28A0092B-C50C-407E-A947-70E740481C1C}">
                                <a14:useLocalDpi xmlns:a14="http://schemas.microsoft.com/office/drawing/2010/main" val="0"/>
                              </a:ext>
                            </a:extLst>
                          </a:blip>
                          <a:srcRect l="1511" t="1804" r="1202" b="1023"/>
                          <a:stretch/>
                        </pic:blipFill>
                        <pic:spPr bwMode="auto">
                          <a:xfrm>
                            <a:off x="0" y="0"/>
                            <a:ext cx="7038574" cy="5432400"/>
                          </a:xfrm>
                          <a:prstGeom prst="rect">
                            <a:avLst/>
                          </a:prstGeom>
                          <a:ln>
                            <a:noFill/>
                          </a:ln>
                          <a:extLst>
                            <a:ext uri="{53640926-AAD7-44D8-BBD7-CCE9431645EC}">
                              <a14:shadowObscured xmlns:a14="http://schemas.microsoft.com/office/drawing/2010/main"/>
                            </a:ext>
                          </a:extLst>
                        </pic:spPr>
                      </pic:pic>
                    </a:graphicData>
                  </a:graphic>
                </wp:inline>
              </w:drawing>
            </w:r>
          </w:p>
        </w:tc>
      </w:tr>
    </w:tbl>
    <w:p w14:paraId="08C7275E" w14:textId="77777777" w:rsidR="00527647" w:rsidRDefault="00527647">
      <w:pPr>
        <w:jc w:val="left"/>
        <w:sectPr w:rsidR="00527647" w:rsidSect="00527647">
          <w:pgSz w:w="15840" w:h="12240" w:orient="landscape"/>
          <w:pgMar w:top="1134" w:right="1134" w:bottom="1134" w:left="1134" w:header="709" w:footer="709" w:gutter="0"/>
          <w:cols w:space="708"/>
          <w:docGrid w:linePitch="360"/>
        </w:sectPr>
      </w:pPr>
    </w:p>
    <w:p w14:paraId="5B3DFB24" w14:textId="77777777" w:rsidR="000D607C" w:rsidRPr="005C37AD" w:rsidRDefault="00893A4E" w:rsidP="006340FD">
      <w:pPr>
        <w:pStyle w:val="Ttulo3"/>
      </w:pPr>
      <w:bookmarkStart w:id="104" w:name="_Toc390184275"/>
      <w:bookmarkStart w:id="105" w:name="_Toc390360006"/>
      <w:bookmarkStart w:id="106" w:name="_Toc390777027"/>
      <w:bookmarkStart w:id="107" w:name="_Toc452373010"/>
      <w:r w:rsidRPr="005C37AD">
        <w:lastRenderedPageBreak/>
        <w:t>Detalle del Recorrido de la Inspección</w:t>
      </w:r>
      <w:bookmarkEnd w:id="98"/>
      <w:bookmarkEnd w:id="99"/>
      <w:bookmarkEnd w:id="100"/>
      <w:bookmarkEnd w:id="101"/>
      <w:bookmarkEnd w:id="102"/>
      <w:bookmarkEnd w:id="103"/>
      <w:bookmarkEnd w:id="104"/>
      <w:bookmarkEnd w:id="105"/>
      <w:bookmarkEnd w:id="106"/>
      <w:bookmarkEnd w:id="107"/>
    </w:p>
    <w:tbl>
      <w:tblPr>
        <w:tblW w:w="4871" w:type="pct"/>
        <w:jc w:val="center"/>
        <w:tblCellMar>
          <w:left w:w="70" w:type="dxa"/>
          <w:right w:w="70" w:type="dxa"/>
        </w:tblCellMar>
        <w:tblLook w:val="04A0" w:firstRow="1" w:lastRow="0" w:firstColumn="1" w:lastColumn="0" w:noHBand="0" w:noVBand="1"/>
      </w:tblPr>
      <w:tblGrid>
        <w:gridCol w:w="1278"/>
        <w:gridCol w:w="3273"/>
        <w:gridCol w:w="5144"/>
      </w:tblGrid>
      <w:tr w:rsidR="000D607C" w:rsidRPr="0025129B" w14:paraId="2FFE966D" w14:textId="77777777" w:rsidTr="000C1B73">
        <w:trPr>
          <w:trHeight w:val="254"/>
          <w:tblHeader/>
          <w:jc w:val="center"/>
        </w:trPr>
        <w:tc>
          <w:tcPr>
            <w:tcW w:w="659"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73D8848B"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88" w:type="pct"/>
            <w:vMerge w:val="restart"/>
            <w:tcBorders>
              <w:top w:val="single" w:sz="8" w:space="0" w:color="auto"/>
              <w:left w:val="nil"/>
              <w:right w:val="single" w:sz="4" w:space="0" w:color="auto"/>
            </w:tcBorders>
            <w:shd w:val="clear" w:color="auto" w:fill="D9D9D9" w:themeFill="background1" w:themeFillShade="D9"/>
            <w:vAlign w:val="center"/>
          </w:tcPr>
          <w:p w14:paraId="5461BAFC"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654" w:type="pct"/>
            <w:vMerge w:val="restart"/>
            <w:tcBorders>
              <w:top w:val="single" w:sz="8" w:space="0" w:color="auto"/>
              <w:left w:val="nil"/>
              <w:right w:val="single" w:sz="8" w:space="0" w:color="auto"/>
            </w:tcBorders>
            <w:shd w:val="clear" w:color="auto" w:fill="D9D9D9" w:themeFill="background1" w:themeFillShade="D9"/>
            <w:vAlign w:val="center"/>
          </w:tcPr>
          <w:p w14:paraId="444F445E"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499AB576" w14:textId="77777777" w:rsidTr="000C1B73">
        <w:trPr>
          <w:trHeight w:val="273"/>
          <w:tblHeader/>
          <w:jc w:val="center"/>
        </w:trPr>
        <w:tc>
          <w:tcPr>
            <w:tcW w:w="659"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54DDA9FD" w14:textId="77777777" w:rsidR="000D607C" w:rsidRPr="0025129B" w:rsidRDefault="000D607C" w:rsidP="00570BD0">
            <w:pPr>
              <w:jc w:val="center"/>
              <w:rPr>
                <w:rFonts w:cstheme="minorHAnsi"/>
                <w:b/>
                <w:sz w:val="20"/>
                <w:szCs w:val="20"/>
                <w:lang w:val="es-ES_tradnl"/>
              </w:rPr>
            </w:pPr>
          </w:p>
        </w:tc>
        <w:tc>
          <w:tcPr>
            <w:tcW w:w="1688" w:type="pct"/>
            <w:vMerge/>
            <w:tcBorders>
              <w:left w:val="nil"/>
              <w:bottom w:val="single" w:sz="8" w:space="0" w:color="auto"/>
              <w:right w:val="single" w:sz="4" w:space="0" w:color="auto"/>
            </w:tcBorders>
            <w:shd w:val="clear" w:color="auto" w:fill="D9D9D9" w:themeFill="background1" w:themeFillShade="D9"/>
            <w:vAlign w:val="center"/>
            <w:hideMark/>
          </w:tcPr>
          <w:p w14:paraId="56CF394F" w14:textId="77777777" w:rsidR="000D607C" w:rsidRPr="0025129B" w:rsidRDefault="000D607C" w:rsidP="00570BD0">
            <w:pPr>
              <w:spacing w:before="60" w:after="60"/>
              <w:ind w:left="57" w:right="57"/>
              <w:jc w:val="center"/>
              <w:rPr>
                <w:rFonts w:cstheme="minorHAnsi"/>
                <w:b/>
                <w:sz w:val="20"/>
                <w:szCs w:val="20"/>
              </w:rPr>
            </w:pPr>
          </w:p>
        </w:tc>
        <w:tc>
          <w:tcPr>
            <w:tcW w:w="2654" w:type="pct"/>
            <w:vMerge/>
            <w:tcBorders>
              <w:left w:val="nil"/>
              <w:bottom w:val="single" w:sz="8" w:space="0" w:color="auto"/>
              <w:right w:val="single" w:sz="8" w:space="0" w:color="auto"/>
            </w:tcBorders>
            <w:shd w:val="clear" w:color="auto" w:fill="D9D9D9" w:themeFill="background1" w:themeFillShade="D9"/>
            <w:vAlign w:val="center"/>
            <w:hideMark/>
          </w:tcPr>
          <w:p w14:paraId="66D662D7"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63D3E521" w14:textId="77777777" w:rsidTr="000C1B73">
        <w:trPr>
          <w:trHeight w:val="551"/>
          <w:jc w:val="center"/>
        </w:trPr>
        <w:tc>
          <w:tcPr>
            <w:tcW w:w="659" w:type="pct"/>
            <w:tcBorders>
              <w:top w:val="nil"/>
              <w:left w:val="single" w:sz="8" w:space="0" w:color="auto"/>
              <w:bottom w:val="single" w:sz="4" w:space="0" w:color="auto"/>
              <w:right w:val="single" w:sz="4" w:space="0" w:color="auto"/>
            </w:tcBorders>
            <w:noWrap/>
            <w:vAlign w:val="center"/>
            <w:hideMark/>
          </w:tcPr>
          <w:p w14:paraId="4F304429" w14:textId="0B543435" w:rsidR="000D607C" w:rsidRPr="0025129B" w:rsidRDefault="001A3DDE" w:rsidP="001A3DDE">
            <w:pPr>
              <w:pStyle w:val="Descripcin"/>
              <w:jc w:val="center"/>
              <w:rPr>
                <w:rFonts w:eastAsia="Times New Roman"/>
                <w:sz w:val="20"/>
                <w:lang w:val="es-ES_tradnl" w:eastAsia="es-CL"/>
              </w:rPr>
            </w:pPr>
            <w:r w:rsidRPr="001A3DDE">
              <w:rPr>
                <w:b w:val="0"/>
                <w:sz w:val="20"/>
              </w:rPr>
              <w:fldChar w:fldCharType="begin"/>
            </w:r>
            <w:r w:rsidRPr="001A3DDE">
              <w:rPr>
                <w:b w:val="0"/>
                <w:sz w:val="20"/>
              </w:rPr>
              <w:instrText xml:space="preserve"> SEQ Estación \* ARABIC </w:instrText>
            </w:r>
            <w:r w:rsidRPr="001A3DDE">
              <w:rPr>
                <w:b w:val="0"/>
                <w:sz w:val="20"/>
              </w:rPr>
              <w:fldChar w:fldCharType="separate"/>
            </w:r>
            <w:bookmarkStart w:id="108" w:name="_Toc452342151"/>
            <w:bookmarkStart w:id="109" w:name="_Toc452341283"/>
            <w:bookmarkStart w:id="110" w:name="_Toc452337642"/>
            <w:bookmarkStart w:id="111" w:name="_Toc452246956"/>
            <w:bookmarkStart w:id="112" w:name="_Ref451267378"/>
            <w:bookmarkStart w:id="113" w:name="_Toc452372853"/>
            <w:bookmarkStart w:id="114" w:name="_Toc452373011"/>
            <w:r w:rsidR="009103F0">
              <w:rPr>
                <w:b w:val="0"/>
                <w:noProof/>
                <w:sz w:val="20"/>
              </w:rPr>
              <w:t>1</w:t>
            </w:r>
            <w:bookmarkEnd w:id="108"/>
            <w:bookmarkEnd w:id="109"/>
            <w:bookmarkEnd w:id="110"/>
            <w:bookmarkEnd w:id="111"/>
            <w:bookmarkEnd w:id="112"/>
            <w:bookmarkEnd w:id="113"/>
            <w:bookmarkEnd w:id="114"/>
            <w:r w:rsidRPr="001A3DDE">
              <w:rPr>
                <w:b w:val="0"/>
                <w:sz w:val="20"/>
              </w:rPr>
              <w:fldChar w:fldCharType="end"/>
            </w:r>
          </w:p>
        </w:tc>
        <w:tc>
          <w:tcPr>
            <w:tcW w:w="1688" w:type="pct"/>
            <w:tcBorders>
              <w:top w:val="nil"/>
              <w:left w:val="nil"/>
              <w:bottom w:val="single" w:sz="4" w:space="0" w:color="auto"/>
              <w:right w:val="single" w:sz="4" w:space="0" w:color="auto"/>
            </w:tcBorders>
            <w:vAlign w:val="center"/>
          </w:tcPr>
          <w:p w14:paraId="09B3C000" w14:textId="33899796" w:rsidR="000D607C" w:rsidRPr="0025129B" w:rsidRDefault="00F17897" w:rsidP="00570BD0">
            <w:pPr>
              <w:rPr>
                <w:rFonts w:eastAsia="Times New Roman" w:cstheme="minorHAnsi"/>
                <w:sz w:val="20"/>
                <w:szCs w:val="20"/>
                <w:lang w:val="es-ES_tradnl" w:eastAsia="es-CL"/>
              </w:rPr>
            </w:pPr>
            <w:r>
              <w:rPr>
                <w:rFonts w:eastAsia="Times New Roman" w:cstheme="minorHAnsi"/>
                <w:sz w:val="20"/>
                <w:szCs w:val="20"/>
                <w:lang w:val="es-ES_tradnl" w:eastAsia="es-CL"/>
              </w:rPr>
              <w:t>Patio de enfriamiento de escoria.</w:t>
            </w:r>
          </w:p>
        </w:tc>
        <w:tc>
          <w:tcPr>
            <w:tcW w:w="2654" w:type="pct"/>
            <w:tcBorders>
              <w:top w:val="nil"/>
              <w:left w:val="nil"/>
              <w:bottom w:val="single" w:sz="4" w:space="0" w:color="auto"/>
              <w:right w:val="single" w:sz="8" w:space="0" w:color="auto"/>
            </w:tcBorders>
            <w:vAlign w:val="center"/>
          </w:tcPr>
          <w:p w14:paraId="4FD97114" w14:textId="69515F68" w:rsidR="000D607C" w:rsidRPr="0025129B" w:rsidRDefault="00F17897" w:rsidP="005575D2">
            <w:pPr>
              <w:rPr>
                <w:rFonts w:eastAsia="Times New Roman" w:cstheme="minorHAnsi"/>
                <w:sz w:val="20"/>
                <w:szCs w:val="20"/>
                <w:lang w:val="es-ES_tradnl" w:eastAsia="es-CL"/>
              </w:rPr>
            </w:pPr>
            <w:r>
              <w:rPr>
                <w:rFonts w:eastAsia="Times New Roman" w:cstheme="minorHAnsi"/>
                <w:sz w:val="20"/>
                <w:szCs w:val="20"/>
                <w:lang w:val="es-ES_tradnl" w:eastAsia="es-CL"/>
              </w:rPr>
              <w:t>Lugar de enfriamiento de la escoria en estado líquido proveniente del reactor.</w:t>
            </w:r>
          </w:p>
        </w:tc>
      </w:tr>
      <w:tr w:rsidR="000D607C" w:rsidRPr="0025129B" w14:paraId="649D17F1" w14:textId="77777777" w:rsidTr="000C1B73">
        <w:trPr>
          <w:trHeight w:val="551"/>
          <w:jc w:val="center"/>
        </w:trPr>
        <w:tc>
          <w:tcPr>
            <w:tcW w:w="659" w:type="pct"/>
            <w:tcBorders>
              <w:top w:val="single" w:sz="4" w:space="0" w:color="auto"/>
              <w:left w:val="single" w:sz="8" w:space="0" w:color="auto"/>
              <w:bottom w:val="single" w:sz="4" w:space="0" w:color="auto"/>
              <w:right w:val="single" w:sz="4" w:space="0" w:color="auto"/>
            </w:tcBorders>
            <w:noWrap/>
            <w:vAlign w:val="center"/>
          </w:tcPr>
          <w:p w14:paraId="530A0D29" w14:textId="571B5886" w:rsidR="000D607C" w:rsidRPr="00BB4933" w:rsidRDefault="00BB4933" w:rsidP="00BB4933">
            <w:pPr>
              <w:pStyle w:val="Descripcin"/>
              <w:jc w:val="center"/>
              <w:rPr>
                <w:rFonts w:eastAsia="Times New Roman"/>
                <w:b w:val="0"/>
                <w:sz w:val="20"/>
                <w:lang w:val="es-ES_tradnl" w:eastAsia="es-CL"/>
              </w:rPr>
            </w:pPr>
            <w:r w:rsidRPr="00BB4933">
              <w:rPr>
                <w:b w:val="0"/>
                <w:sz w:val="20"/>
              </w:rPr>
              <w:fldChar w:fldCharType="begin"/>
            </w:r>
            <w:r w:rsidRPr="00BB4933">
              <w:rPr>
                <w:b w:val="0"/>
                <w:sz w:val="20"/>
              </w:rPr>
              <w:instrText xml:space="preserve"> SEQ Estación \* ARABIC </w:instrText>
            </w:r>
            <w:r w:rsidRPr="00BB4933">
              <w:rPr>
                <w:b w:val="0"/>
                <w:sz w:val="20"/>
              </w:rPr>
              <w:fldChar w:fldCharType="separate"/>
            </w:r>
            <w:bookmarkStart w:id="115" w:name="_Toc452342152"/>
            <w:bookmarkStart w:id="116" w:name="_Toc452341284"/>
            <w:bookmarkStart w:id="117" w:name="_Toc452337643"/>
            <w:bookmarkStart w:id="118" w:name="_Toc452246957"/>
            <w:bookmarkStart w:id="119" w:name="_Ref451269923"/>
            <w:bookmarkStart w:id="120" w:name="_Toc452372854"/>
            <w:bookmarkStart w:id="121" w:name="_Toc452373012"/>
            <w:r w:rsidR="009103F0">
              <w:rPr>
                <w:b w:val="0"/>
                <w:noProof/>
                <w:sz w:val="20"/>
              </w:rPr>
              <w:t>2</w:t>
            </w:r>
            <w:bookmarkEnd w:id="115"/>
            <w:bookmarkEnd w:id="116"/>
            <w:bookmarkEnd w:id="117"/>
            <w:bookmarkEnd w:id="118"/>
            <w:bookmarkEnd w:id="119"/>
            <w:bookmarkEnd w:id="120"/>
            <w:bookmarkEnd w:id="121"/>
            <w:r w:rsidRPr="00BB4933">
              <w:rPr>
                <w:b w:val="0"/>
                <w:sz w:val="20"/>
              </w:rPr>
              <w:fldChar w:fldCharType="end"/>
            </w:r>
          </w:p>
        </w:tc>
        <w:tc>
          <w:tcPr>
            <w:tcW w:w="1688" w:type="pct"/>
            <w:tcBorders>
              <w:top w:val="single" w:sz="4" w:space="0" w:color="auto"/>
              <w:left w:val="nil"/>
              <w:bottom w:val="single" w:sz="4" w:space="0" w:color="auto"/>
              <w:right w:val="single" w:sz="4" w:space="0" w:color="auto"/>
            </w:tcBorders>
            <w:vAlign w:val="center"/>
          </w:tcPr>
          <w:p w14:paraId="43A7C67F" w14:textId="09D7BE64" w:rsidR="000D607C" w:rsidRPr="0025129B" w:rsidRDefault="008052E0" w:rsidP="00570BD0">
            <w:pPr>
              <w:rPr>
                <w:rFonts w:eastAsia="Times New Roman" w:cstheme="minorHAnsi"/>
                <w:sz w:val="20"/>
                <w:szCs w:val="20"/>
                <w:lang w:val="es-ES_tradnl" w:eastAsia="es-CL"/>
              </w:rPr>
            </w:pPr>
            <w:r>
              <w:rPr>
                <w:rFonts w:eastAsia="Times New Roman" w:cstheme="minorHAnsi"/>
                <w:sz w:val="20"/>
                <w:szCs w:val="20"/>
                <w:lang w:val="es-ES_tradnl" w:eastAsia="es-CL"/>
              </w:rPr>
              <w:t>Planta de flotación</w:t>
            </w:r>
            <w:r w:rsidR="00862889">
              <w:rPr>
                <w:rFonts w:eastAsia="Times New Roman" w:cstheme="minorHAnsi"/>
                <w:sz w:val="20"/>
                <w:szCs w:val="20"/>
                <w:lang w:val="es-ES_tradnl" w:eastAsia="es-CL"/>
              </w:rPr>
              <w:t xml:space="preserve"> de escorias</w:t>
            </w:r>
            <w:r w:rsidR="007234D6">
              <w:rPr>
                <w:rFonts w:eastAsia="Times New Roman" w:cstheme="minorHAnsi"/>
                <w:sz w:val="20"/>
                <w:szCs w:val="20"/>
                <w:lang w:val="es-ES_tradnl" w:eastAsia="es-CL"/>
              </w:rPr>
              <w:t xml:space="preserve"> y molino semi</w:t>
            </w:r>
            <w:r w:rsidR="004429B2">
              <w:rPr>
                <w:rFonts w:eastAsia="Times New Roman" w:cstheme="minorHAnsi"/>
                <w:sz w:val="20"/>
                <w:szCs w:val="20"/>
                <w:lang w:val="es-ES_tradnl" w:eastAsia="es-CL"/>
              </w:rPr>
              <w:t xml:space="preserve"> - </w:t>
            </w:r>
            <w:r w:rsidR="007234D6">
              <w:rPr>
                <w:rFonts w:eastAsia="Times New Roman" w:cstheme="minorHAnsi"/>
                <w:sz w:val="20"/>
                <w:szCs w:val="20"/>
                <w:lang w:val="es-ES_tradnl" w:eastAsia="es-CL"/>
              </w:rPr>
              <w:t>autógeno (SAG)</w:t>
            </w:r>
            <w:r>
              <w:rPr>
                <w:rFonts w:eastAsia="Times New Roman" w:cstheme="minorHAnsi"/>
                <w:sz w:val="20"/>
                <w:szCs w:val="20"/>
                <w:lang w:val="es-ES_tradnl" w:eastAsia="es-CL"/>
              </w:rPr>
              <w:t>.</w:t>
            </w:r>
          </w:p>
        </w:tc>
        <w:tc>
          <w:tcPr>
            <w:tcW w:w="2654" w:type="pct"/>
            <w:tcBorders>
              <w:top w:val="single" w:sz="4" w:space="0" w:color="auto"/>
              <w:left w:val="nil"/>
              <w:bottom w:val="single" w:sz="4" w:space="0" w:color="auto"/>
              <w:right w:val="single" w:sz="8" w:space="0" w:color="auto"/>
            </w:tcBorders>
            <w:vAlign w:val="center"/>
          </w:tcPr>
          <w:p w14:paraId="1676BF7F" w14:textId="6DC7FCF2" w:rsidR="000D607C" w:rsidRPr="0025129B" w:rsidRDefault="00A359F8" w:rsidP="005575D2">
            <w:pPr>
              <w:rPr>
                <w:rFonts w:eastAsia="Times New Roman" w:cstheme="minorHAnsi"/>
                <w:sz w:val="20"/>
                <w:szCs w:val="20"/>
                <w:lang w:val="es-ES_tradnl" w:eastAsia="es-CL"/>
              </w:rPr>
            </w:pPr>
            <w:r>
              <w:rPr>
                <w:rFonts w:eastAsia="Times New Roman" w:cstheme="minorHAnsi"/>
                <w:sz w:val="20"/>
                <w:szCs w:val="20"/>
                <w:lang w:val="es-ES_tradnl" w:eastAsia="es-CL"/>
              </w:rPr>
              <w:t xml:space="preserve">Proceso en el cual </w:t>
            </w:r>
            <w:r w:rsidR="00425D67">
              <w:rPr>
                <w:rFonts w:eastAsia="Times New Roman" w:cstheme="minorHAnsi"/>
                <w:sz w:val="20"/>
                <w:szCs w:val="20"/>
                <w:lang w:val="es-ES_tradnl" w:eastAsia="es-CL"/>
              </w:rPr>
              <w:t>se recupera el cobre en forma de concentrado.</w:t>
            </w:r>
          </w:p>
        </w:tc>
      </w:tr>
      <w:tr w:rsidR="000D607C" w:rsidRPr="0025129B" w14:paraId="08209809" w14:textId="77777777" w:rsidTr="000C1B73">
        <w:trPr>
          <w:trHeight w:val="551"/>
          <w:jc w:val="center"/>
        </w:trPr>
        <w:tc>
          <w:tcPr>
            <w:tcW w:w="659" w:type="pct"/>
            <w:tcBorders>
              <w:top w:val="single" w:sz="4" w:space="0" w:color="auto"/>
              <w:left w:val="single" w:sz="8" w:space="0" w:color="auto"/>
              <w:bottom w:val="single" w:sz="4" w:space="0" w:color="auto"/>
              <w:right w:val="single" w:sz="4" w:space="0" w:color="auto"/>
            </w:tcBorders>
            <w:noWrap/>
            <w:vAlign w:val="center"/>
          </w:tcPr>
          <w:p w14:paraId="79AC6A37" w14:textId="795756DF" w:rsidR="000D607C" w:rsidRPr="004763A8" w:rsidRDefault="004763A8" w:rsidP="004763A8">
            <w:pPr>
              <w:pStyle w:val="Descripcin"/>
              <w:jc w:val="center"/>
              <w:rPr>
                <w:rFonts w:eastAsia="Times New Roman"/>
                <w:b w:val="0"/>
                <w:sz w:val="20"/>
                <w:lang w:val="es-ES_tradnl" w:eastAsia="es-CL"/>
              </w:rPr>
            </w:pPr>
            <w:r w:rsidRPr="004763A8">
              <w:rPr>
                <w:b w:val="0"/>
                <w:sz w:val="20"/>
              </w:rPr>
              <w:fldChar w:fldCharType="begin"/>
            </w:r>
            <w:r w:rsidRPr="004763A8">
              <w:rPr>
                <w:b w:val="0"/>
                <w:sz w:val="20"/>
              </w:rPr>
              <w:instrText xml:space="preserve"> SEQ Estación \* ARABIC </w:instrText>
            </w:r>
            <w:r w:rsidRPr="004763A8">
              <w:rPr>
                <w:b w:val="0"/>
                <w:sz w:val="20"/>
              </w:rPr>
              <w:fldChar w:fldCharType="separate"/>
            </w:r>
            <w:bookmarkStart w:id="122" w:name="_Toc452342153"/>
            <w:bookmarkStart w:id="123" w:name="_Toc452341285"/>
            <w:bookmarkStart w:id="124" w:name="_Toc452337644"/>
            <w:bookmarkStart w:id="125" w:name="_Toc452246958"/>
            <w:bookmarkStart w:id="126" w:name="_Ref451376235"/>
            <w:bookmarkStart w:id="127" w:name="_Toc452372855"/>
            <w:bookmarkStart w:id="128" w:name="_Toc452373013"/>
            <w:r w:rsidR="009103F0">
              <w:rPr>
                <w:b w:val="0"/>
                <w:noProof/>
                <w:sz w:val="20"/>
              </w:rPr>
              <w:t>3</w:t>
            </w:r>
            <w:bookmarkEnd w:id="122"/>
            <w:bookmarkEnd w:id="123"/>
            <w:bookmarkEnd w:id="124"/>
            <w:bookmarkEnd w:id="125"/>
            <w:bookmarkEnd w:id="126"/>
            <w:bookmarkEnd w:id="127"/>
            <w:bookmarkEnd w:id="128"/>
            <w:r w:rsidRPr="004763A8">
              <w:rPr>
                <w:b w:val="0"/>
                <w:sz w:val="20"/>
              </w:rPr>
              <w:fldChar w:fldCharType="end"/>
            </w:r>
          </w:p>
        </w:tc>
        <w:tc>
          <w:tcPr>
            <w:tcW w:w="1688" w:type="pct"/>
            <w:tcBorders>
              <w:top w:val="single" w:sz="4" w:space="0" w:color="auto"/>
              <w:left w:val="nil"/>
              <w:bottom w:val="single" w:sz="4" w:space="0" w:color="auto"/>
              <w:right w:val="single" w:sz="4" w:space="0" w:color="auto"/>
            </w:tcBorders>
            <w:vAlign w:val="center"/>
          </w:tcPr>
          <w:p w14:paraId="6673AEDF" w14:textId="37B9B0C0" w:rsidR="000D607C" w:rsidRPr="0025129B" w:rsidRDefault="00C96EF4" w:rsidP="00570BD0">
            <w:pPr>
              <w:rPr>
                <w:rFonts w:eastAsia="Times New Roman" w:cstheme="minorHAnsi"/>
                <w:sz w:val="20"/>
                <w:szCs w:val="20"/>
                <w:lang w:val="es-ES_tradnl" w:eastAsia="es-CL"/>
              </w:rPr>
            </w:pPr>
            <w:r>
              <w:rPr>
                <w:rFonts w:eastAsia="Times New Roman" w:cstheme="minorHAnsi"/>
                <w:sz w:val="20"/>
                <w:szCs w:val="20"/>
                <w:lang w:val="es-ES_tradnl" w:eastAsia="es-CL"/>
              </w:rPr>
              <w:t>Depósito de yeso.</w:t>
            </w:r>
          </w:p>
        </w:tc>
        <w:tc>
          <w:tcPr>
            <w:tcW w:w="2654" w:type="pct"/>
            <w:tcBorders>
              <w:top w:val="single" w:sz="4" w:space="0" w:color="auto"/>
              <w:left w:val="nil"/>
              <w:bottom w:val="single" w:sz="4" w:space="0" w:color="auto"/>
              <w:right w:val="single" w:sz="8" w:space="0" w:color="auto"/>
            </w:tcBorders>
            <w:vAlign w:val="center"/>
          </w:tcPr>
          <w:p w14:paraId="7F089A9E" w14:textId="645DBC9B" w:rsidR="000D607C" w:rsidRPr="0025129B" w:rsidRDefault="00CD7C9C" w:rsidP="005575D2">
            <w:pPr>
              <w:rPr>
                <w:rFonts w:eastAsia="Times New Roman" w:cstheme="minorHAnsi"/>
                <w:sz w:val="20"/>
                <w:szCs w:val="20"/>
                <w:lang w:val="es-ES_tradnl" w:eastAsia="es-CL"/>
              </w:rPr>
            </w:pPr>
            <w:r>
              <w:rPr>
                <w:rFonts w:eastAsia="Times New Roman" w:cstheme="minorHAnsi"/>
                <w:sz w:val="20"/>
                <w:szCs w:val="20"/>
                <w:lang w:val="es-ES_tradnl" w:eastAsia="es-CL"/>
              </w:rPr>
              <w:t>Lugar de disposición final del yeso proveniente del tratamiento de efluentes.</w:t>
            </w:r>
          </w:p>
        </w:tc>
      </w:tr>
      <w:tr w:rsidR="000D607C" w:rsidRPr="0025129B" w14:paraId="7C91398F" w14:textId="77777777" w:rsidTr="000C1B73">
        <w:trPr>
          <w:trHeight w:val="551"/>
          <w:jc w:val="center"/>
        </w:trPr>
        <w:tc>
          <w:tcPr>
            <w:tcW w:w="659" w:type="pct"/>
            <w:tcBorders>
              <w:top w:val="single" w:sz="4" w:space="0" w:color="auto"/>
              <w:left w:val="single" w:sz="8" w:space="0" w:color="auto"/>
              <w:bottom w:val="single" w:sz="4" w:space="0" w:color="auto"/>
              <w:right w:val="single" w:sz="4" w:space="0" w:color="auto"/>
            </w:tcBorders>
            <w:noWrap/>
            <w:vAlign w:val="center"/>
          </w:tcPr>
          <w:p w14:paraId="657555D4" w14:textId="6416D9A4" w:rsidR="000D607C" w:rsidRPr="009103F0" w:rsidRDefault="00164FCF" w:rsidP="00164FCF">
            <w:pPr>
              <w:pStyle w:val="Descripcin"/>
              <w:jc w:val="center"/>
              <w:rPr>
                <w:rFonts w:eastAsia="Times New Roman"/>
                <w:b w:val="0"/>
                <w:sz w:val="20"/>
                <w:lang w:eastAsia="es-CL"/>
              </w:rPr>
            </w:pPr>
            <w:r w:rsidRPr="009103F0">
              <w:rPr>
                <w:b w:val="0"/>
                <w:sz w:val="20"/>
              </w:rPr>
              <w:fldChar w:fldCharType="begin"/>
            </w:r>
            <w:r w:rsidRPr="009103F0">
              <w:rPr>
                <w:b w:val="0"/>
                <w:sz w:val="20"/>
              </w:rPr>
              <w:instrText xml:space="preserve"> SEQ Estación \* ARABIC </w:instrText>
            </w:r>
            <w:r w:rsidRPr="009103F0">
              <w:rPr>
                <w:b w:val="0"/>
                <w:sz w:val="20"/>
              </w:rPr>
              <w:fldChar w:fldCharType="separate"/>
            </w:r>
            <w:bookmarkStart w:id="129" w:name="_Toc452342154"/>
            <w:bookmarkStart w:id="130" w:name="_Toc452341286"/>
            <w:bookmarkStart w:id="131" w:name="_Toc452337645"/>
            <w:bookmarkStart w:id="132" w:name="_Toc452372856"/>
            <w:bookmarkStart w:id="133" w:name="_Toc452373014"/>
            <w:r w:rsidR="009103F0">
              <w:rPr>
                <w:b w:val="0"/>
                <w:noProof/>
                <w:sz w:val="20"/>
              </w:rPr>
              <w:t>4</w:t>
            </w:r>
            <w:bookmarkEnd w:id="129"/>
            <w:bookmarkEnd w:id="130"/>
            <w:bookmarkEnd w:id="131"/>
            <w:bookmarkEnd w:id="132"/>
            <w:bookmarkEnd w:id="133"/>
            <w:r w:rsidRPr="009103F0">
              <w:rPr>
                <w:b w:val="0"/>
                <w:sz w:val="20"/>
              </w:rPr>
              <w:fldChar w:fldCharType="end"/>
            </w:r>
          </w:p>
        </w:tc>
        <w:tc>
          <w:tcPr>
            <w:tcW w:w="1688" w:type="pct"/>
            <w:tcBorders>
              <w:top w:val="single" w:sz="4" w:space="0" w:color="auto"/>
              <w:left w:val="nil"/>
              <w:bottom w:val="single" w:sz="4" w:space="0" w:color="auto"/>
              <w:right w:val="single" w:sz="4" w:space="0" w:color="auto"/>
            </w:tcBorders>
            <w:vAlign w:val="center"/>
          </w:tcPr>
          <w:p w14:paraId="616A8792" w14:textId="6B59889B" w:rsidR="000D607C" w:rsidRPr="0025129B" w:rsidRDefault="00557A6D" w:rsidP="00570BD0">
            <w:pPr>
              <w:rPr>
                <w:rFonts w:eastAsia="Times New Roman" w:cstheme="minorHAnsi"/>
                <w:sz w:val="20"/>
                <w:szCs w:val="20"/>
                <w:lang w:val="es-ES_tradnl" w:eastAsia="es-CL"/>
              </w:rPr>
            </w:pPr>
            <w:r>
              <w:rPr>
                <w:rFonts w:eastAsia="Times New Roman" w:cstheme="minorHAnsi"/>
                <w:sz w:val="20"/>
                <w:szCs w:val="20"/>
                <w:lang w:val="es-ES_tradnl" w:eastAsia="es-CL"/>
              </w:rPr>
              <w:t>Tranque de relave.</w:t>
            </w:r>
          </w:p>
        </w:tc>
        <w:tc>
          <w:tcPr>
            <w:tcW w:w="2654" w:type="pct"/>
            <w:tcBorders>
              <w:top w:val="single" w:sz="4" w:space="0" w:color="auto"/>
              <w:left w:val="nil"/>
              <w:bottom w:val="single" w:sz="4" w:space="0" w:color="auto"/>
              <w:right w:val="single" w:sz="8" w:space="0" w:color="auto"/>
            </w:tcBorders>
            <w:vAlign w:val="center"/>
          </w:tcPr>
          <w:p w14:paraId="4EDFD8E9" w14:textId="58F6E858" w:rsidR="000D607C" w:rsidRPr="0025129B" w:rsidRDefault="00D81864" w:rsidP="005575D2">
            <w:pPr>
              <w:rPr>
                <w:rFonts w:eastAsia="Times New Roman" w:cstheme="minorHAnsi"/>
                <w:sz w:val="20"/>
                <w:szCs w:val="20"/>
                <w:lang w:val="es-ES_tradnl" w:eastAsia="es-CL"/>
              </w:rPr>
            </w:pPr>
            <w:r>
              <w:rPr>
                <w:rFonts w:eastAsia="Times New Roman" w:cstheme="minorHAnsi"/>
                <w:sz w:val="20"/>
                <w:szCs w:val="20"/>
                <w:lang w:val="es-ES_tradnl" w:eastAsia="es-CL"/>
              </w:rPr>
              <w:t xml:space="preserve">Sitio </w:t>
            </w:r>
            <w:r w:rsidR="007E09B6">
              <w:rPr>
                <w:rFonts w:eastAsia="Times New Roman" w:cstheme="minorHAnsi"/>
                <w:sz w:val="20"/>
                <w:szCs w:val="20"/>
                <w:lang w:val="es-ES_tradnl" w:eastAsia="es-CL"/>
              </w:rPr>
              <w:t>que permite la sedimentación de sólidos allí confinados.</w:t>
            </w:r>
          </w:p>
        </w:tc>
      </w:tr>
      <w:tr w:rsidR="000D607C" w:rsidRPr="0025129B" w14:paraId="1B822E6F" w14:textId="77777777" w:rsidTr="000C1B73">
        <w:trPr>
          <w:trHeight w:val="551"/>
          <w:jc w:val="center"/>
        </w:trPr>
        <w:tc>
          <w:tcPr>
            <w:tcW w:w="659" w:type="pct"/>
            <w:tcBorders>
              <w:top w:val="single" w:sz="4" w:space="0" w:color="auto"/>
              <w:left w:val="single" w:sz="8" w:space="0" w:color="auto"/>
              <w:bottom w:val="single" w:sz="4" w:space="0" w:color="auto"/>
              <w:right w:val="single" w:sz="4" w:space="0" w:color="auto"/>
            </w:tcBorders>
            <w:noWrap/>
            <w:vAlign w:val="center"/>
          </w:tcPr>
          <w:p w14:paraId="6A5A17C3" w14:textId="527CA99F" w:rsidR="000D607C" w:rsidRPr="009103F0" w:rsidRDefault="00164FCF" w:rsidP="00164FCF">
            <w:pPr>
              <w:pStyle w:val="Descripcin"/>
              <w:jc w:val="center"/>
              <w:rPr>
                <w:rFonts w:eastAsia="Times New Roman"/>
                <w:b w:val="0"/>
                <w:sz w:val="20"/>
                <w:lang w:eastAsia="es-CL"/>
              </w:rPr>
            </w:pPr>
            <w:r w:rsidRPr="009103F0">
              <w:rPr>
                <w:rFonts w:eastAsia="Times New Roman"/>
                <w:b w:val="0"/>
                <w:sz w:val="20"/>
                <w:lang w:eastAsia="es-CL"/>
              </w:rPr>
              <w:fldChar w:fldCharType="begin"/>
            </w:r>
            <w:r w:rsidRPr="009103F0">
              <w:rPr>
                <w:rFonts w:eastAsia="Times New Roman"/>
                <w:b w:val="0"/>
                <w:sz w:val="20"/>
                <w:lang w:eastAsia="es-CL"/>
              </w:rPr>
              <w:instrText xml:space="preserve"> SEQ Estación \* ARABIC </w:instrText>
            </w:r>
            <w:r w:rsidRPr="009103F0">
              <w:rPr>
                <w:rFonts w:eastAsia="Times New Roman"/>
                <w:b w:val="0"/>
                <w:sz w:val="20"/>
                <w:lang w:eastAsia="es-CL"/>
              </w:rPr>
              <w:fldChar w:fldCharType="separate"/>
            </w:r>
            <w:bookmarkStart w:id="134" w:name="_Toc452342155"/>
            <w:bookmarkStart w:id="135" w:name="_Toc452341287"/>
            <w:bookmarkStart w:id="136" w:name="_Toc452337646"/>
            <w:bookmarkStart w:id="137" w:name="_Ref452309143"/>
            <w:bookmarkStart w:id="138" w:name="_Toc452372857"/>
            <w:bookmarkStart w:id="139" w:name="_Toc452373015"/>
            <w:r w:rsidR="009103F0">
              <w:rPr>
                <w:rFonts w:eastAsia="Times New Roman"/>
                <w:b w:val="0"/>
                <w:noProof/>
                <w:sz w:val="20"/>
                <w:lang w:eastAsia="es-CL"/>
              </w:rPr>
              <w:t>5</w:t>
            </w:r>
            <w:bookmarkEnd w:id="134"/>
            <w:bookmarkEnd w:id="135"/>
            <w:bookmarkEnd w:id="136"/>
            <w:bookmarkEnd w:id="137"/>
            <w:bookmarkEnd w:id="138"/>
            <w:bookmarkEnd w:id="139"/>
            <w:r w:rsidRPr="009103F0">
              <w:rPr>
                <w:rFonts w:eastAsia="Times New Roman"/>
                <w:b w:val="0"/>
                <w:sz w:val="20"/>
                <w:lang w:eastAsia="es-CL"/>
              </w:rPr>
              <w:fldChar w:fldCharType="end"/>
            </w:r>
          </w:p>
        </w:tc>
        <w:tc>
          <w:tcPr>
            <w:tcW w:w="1688" w:type="pct"/>
            <w:tcBorders>
              <w:top w:val="single" w:sz="4" w:space="0" w:color="auto"/>
              <w:left w:val="nil"/>
              <w:bottom w:val="single" w:sz="4" w:space="0" w:color="auto"/>
              <w:right w:val="single" w:sz="4" w:space="0" w:color="auto"/>
            </w:tcBorders>
            <w:vAlign w:val="center"/>
          </w:tcPr>
          <w:p w14:paraId="1D4E7493" w14:textId="6B52D074" w:rsidR="000D607C" w:rsidRPr="0025129B" w:rsidRDefault="00ED7226" w:rsidP="00ED7226">
            <w:pPr>
              <w:rPr>
                <w:rFonts w:eastAsia="Times New Roman" w:cstheme="minorHAnsi"/>
                <w:sz w:val="20"/>
                <w:szCs w:val="20"/>
                <w:lang w:val="es-ES_tradnl" w:eastAsia="es-CL"/>
              </w:rPr>
            </w:pPr>
            <w:r>
              <w:rPr>
                <w:rFonts w:eastAsia="Times New Roman" w:cstheme="minorHAnsi"/>
                <w:sz w:val="20"/>
                <w:szCs w:val="20"/>
                <w:lang w:val="es-ES_tradnl" w:eastAsia="es-CL"/>
              </w:rPr>
              <w:t>Zanjas de monitoreo en p</w:t>
            </w:r>
            <w:r w:rsidR="0076453B">
              <w:rPr>
                <w:rFonts w:eastAsia="Times New Roman" w:cstheme="minorHAnsi"/>
                <w:sz w:val="20"/>
                <w:szCs w:val="20"/>
                <w:lang w:val="es-ES_tradnl" w:eastAsia="es-CL"/>
              </w:rPr>
              <w:t>ozo Refimet.</w:t>
            </w:r>
          </w:p>
        </w:tc>
        <w:tc>
          <w:tcPr>
            <w:tcW w:w="2654" w:type="pct"/>
            <w:tcBorders>
              <w:top w:val="single" w:sz="4" w:space="0" w:color="auto"/>
              <w:left w:val="nil"/>
              <w:bottom w:val="single" w:sz="4" w:space="0" w:color="auto"/>
              <w:right w:val="single" w:sz="8" w:space="0" w:color="auto"/>
            </w:tcBorders>
            <w:vAlign w:val="center"/>
          </w:tcPr>
          <w:p w14:paraId="65DAF1FC" w14:textId="1939B557" w:rsidR="000D607C" w:rsidRPr="0025129B" w:rsidRDefault="005575D2" w:rsidP="005575D2">
            <w:pPr>
              <w:rPr>
                <w:rFonts w:eastAsia="Times New Roman" w:cstheme="minorHAnsi"/>
                <w:sz w:val="20"/>
                <w:szCs w:val="20"/>
                <w:lang w:val="es-ES_tradnl" w:eastAsia="es-CL"/>
              </w:rPr>
            </w:pPr>
            <w:r>
              <w:rPr>
                <w:rFonts w:eastAsia="Times New Roman" w:cstheme="minorHAnsi"/>
                <w:sz w:val="20"/>
                <w:szCs w:val="20"/>
                <w:lang w:val="es-ES_tradnl" w:eastAsia="es-CL"/>
              </w:rPr>
              <w:t>Localizado aguas debajo del tranque de relaves para el monitoreo de la calidad de las aguas subterráneas, que comprende, además, la construcción de 3 zanjas para la detección de potencial afloramiento de agua proveniente del tranque.</w:t>
            </w:r>
          </w:p>
        </w:tc>
      </w:tr>
      <w:tr w:rsidR="007E09B6" w:rsidRPr="0025129B" w14:paraId="71576644" w14:textId="77777777" w:rsidTr="000C1B73">
        <w:trPr>
          <w:trHeight w:val="551"/>
          <w:jc w:val="center"/>
        </w:trPr>
        <w:tc>
          <w:tcPr>
            <w:tcW w:w="659" w:type="pct"/>
            <w:tcBorders>
              <w:top w:val="single" w:sz="4" w:space="0" w:color="auto"/>
              <w:left w:val="single" w:sz="8" w:space="0" w:color="auto"/>
              <w:bottom w:val="single" w:sz="4" w:space="0" w:color="auto"/>
              <w:right w:val="single" w:sz="4" w:space="0" w:color="auto"/>
            </w:tcBorders>
            <w:noWrap/>
            <w:vAlign w:val="center"/>
          </w:tcPr>
          <w:p w14:paraId="0A148CB9" w14:textId="7A04C04B" w:rsidR="007E09B6" w:rsidRPr="0024476E" w:rsidRDefault="009103F0" w:rsidP="009103F0">
            <w:pPr>
              <w:keepNext/>
              <w:jc w:val="center"/>
            </w:pPr>
            <w:r w:rsidRPr="0024476E">
              <w:rPr>
                <w:rFonts w:eastAsia="Times New Roman" w:cstheme="minorHAnsi"/>
                <w:sz w:val="20"/>
                <w:szCs w:val="20"/>
                <w:lang w:eastAsia="es-CL"/>
              </w:rPr>
              <w:fldChar w:fldCharType="begin"/>
            </w:r>
            <w:r w:rsidRPr="0024476E">
              <w:rPr>
                <w:rFonts w:eastAsia="Times New Roman" w:cstheme="minorHAnsi"/>
                <w:sz w:val="20"/>
                <w:szCs w:val="20"/>
                <w:lang w:eastAsia="es-CL"/>
              </w:rPr>
              <w:instrText xml:space="preserve"> SEQ Estación \* ARABIC </w:instrText>
            </w:r>
            <w:r w:rsidRPr="0024476E">
              <w:rPr>
                <w:rFonts w:eastAsia="Times New Roman" w:cstheme="minorHAnsi"/>
                <w:sz w:val="20"/>
                <w:szCs w:val="20"/>
                <w:lang w:eastAsia="es-CL"/>
              </w:rPr>
              <w:fldChar w:fldCharType="separate"/>
            </w:r>
            <w:bookmarkStart w:id="140" w:name="_Ref452331143"/>
            <w:r w:rsidRPr="0024476E">
              <w:rPr>
                <w:rFonts w:eastAsia="Times New Roman"/>
                <w:noProof/>
                <w:sz w:val="20"/>
                <w:lang w:eastAsia="es-CL"/>
              </w:rPr>
              <w:t>6</w:t>
            </w:r>
            <w:bookmarkEnd w:id="140"/>
            <w:r w:rsidRPr="0024476E">
              <w:rPr>
                <w:rFonts w:eastAsia="Times New Roman" w:cstheme="minorHAnsi"/>
                <w:sz w:val="20"/>
                <w:szCs w:val="20"/>
                <w:lang w:eastAsia="es-CL"/>
              </w:rPr>
              <w:fldChar w:fldCharType="end"/>
            </w:r>
          </w:p>
        </w:tc>
        <w:tc>
          <w:tcPr>
            <w:tcW w:w="1688" w:type="pct"/>
            <w:tcBorders>
              <w:top w:val="single" w:sz="4" w:space="0" w:color="auto"/>
              <w:left w:val="nil"/>
              <w:bottom w:val="single" w:sz="4" w:space="0" w:color="auto"/>
              <w:right w:val="single" w:sz="4" w:space="0" w:color="auto"/>
            </w:tcBorders>
            <w:vAlign w:val="center"/>
          </w:tcPr>
          <w:p w14:paraId="51673A4C" w14:textId="44D130BE" w:rsidR="007E09B6" w:rsidRPr="0025129B" w:rsidRDefault="00F642CC" w:rsidP="00570BD0">
            <w:pPr>
              <w:rPr>
                <w:rFonts w:eastAsia="Times New Roman" w:cstheme="minorHAnsi"/>
                <w:sz w:val="20"/>
                <w:szCs w:val="20"/>
                <w:lang w:val="es-ES_tradnl" w:eastAsia="es-CL"/>
              </w:rPr>
            </w:pPr>
            <w:r>
              <w:rPr>
                <w:rFonts w:eastAsia="Times New Roman" w:cstheme="minorHAnsi"/>
                <w:sz w:val="20"/>
                <w:szCs w:val="20"/>
                <w:lang w:val="es-ES_tradnl" w:eastAsia="es-CL"/>
              </w:rPr>
              <w:t>Depósito de borras de tostación.</w:t>
            </w:r>
          </w:p>
        </w:tc>
        <w:tc>
          <w:tcPr>
            <w:tcW w:w="2654" w:type="pct"/>
            <w:tcBorders>
              <w:top w:val="single" w:sz="4" w:space="0" w:color="auto"/>
              <w:left w:val="nil"/>
              <w:bottom w:val="single" w:sz="4" w:space="0" w:color="auto"/>
              <w:right w:val="single" w:sz="8" w:space="0" w:color="auto"/>
            </w:tcBorders>
            <w:vAlign w:val="center"/>
          </w:tcPr>
          <w:p w14:paraId="00344C15" w14:textId="3B16ED70" w:rsidR="007E09B6" w:rsidRPr="0025129B" w:rsidRDefault="003F62A3" w:rsidP="005575D2">
            <w:pPr>
              <w:rPr>
                <w:rFonts w:eastAsia="Times New Roman" w:cstheme="minorHAnsi"/>
                <w:sz w:val="20"/>
                <w:szCs w:val="20"/>
                <w:lang w:val="es-ES_tradnl" w:eastAsia="es-CL"/>
              </w:rPr>
            </w:pPr>
            <w:r>
              <w:rPr>
                <w:rFonts w:eastAsia="Times New Roman" w:cstheme="minorHAnsi"/>
                <w:sz w:val="20"/>
                <w:szCs w:val="20"/>
                <w:lang w:val="es-ES_tradnl" w:eastAsia="es-CL"/>
              </w:rPr>
              <w:t>Tranque de almacenamiento y disposición final de la pulpa ácida de As</w:t>
            </w:r>
            <w:r w:rsidRPr="00587304">
              <w:rPr>
                <w:rFonts w:eastAsia="Times New Roman" w:cstheme="minorHAnsi"/>
                <w:sz w:val="20"/>
                <w:szCs w:val="20"/>
                <w:vertAlign w:val="subscript"/>
                <w:lang w:val="es-ES_tradnl" w:eastAsia="es-CL"/>
              </w:rPr>
              <w:t>2</w:t>
            </w:r>
            <w:r>
              <w:rPr>
                <w:rFonts w:eastAsia="Times New Roman" w:cstheme="minorHAnsi"/>
                <w:sz w:val="20"/>
                <w:szCs w:val="20"/>
                <w:lang w:val="es-ES_tradnl" w:eastAsia="es-CL"/>
              </w:rPr>
              <w:t>S</w:t>
            </w:r>
            <w:r w:rsidRPr="00587304">
              <w:rPr>
                <w:rFonts w:eastAsia="Times New Roman" w:cstheme="minorHAnsi"/>
                <w:sz w:val="20"/>
                <w:szCs w:val="20"/>
                <w:vertAlign w:val="subscript"/>
                <w:lang w:val="es-ES_tradnl" w:eastAsia="es-CL"/>
              </w:rPr>
              <w:t>3</w:t>
            </w:r>
            <w:r w:rsidR="00587304">
              <w:rPr>
                <w:rFonts w:eastAsia="Times New Roman" w:cstheme="minorHAnsi"/>
                <w:sz w:val="20"/>
                <w:szCs w:val="20"/>
                <w:lang w:val="es-ES_tradnl" w:eastAsia="es-CL"/>
              </w:rPr>
              <w:t xml:space="preserve"> (borra).</w:t>
            </w:r>
          </w:p>
        </w:tc>
      </w:tr>
    </w:tbl>
    <w:p w14:paraId="6C3C22A7" w14:textId="77777777" w:rsidR="009524F3" w:rsidRPr="0025129B" w:rsidRDefault="009524F3">
      <w:pPr>
        <w:jc w:val="left"/>
        <w:rPr>
          <w:rFonts w:cstheme="minorHAnsi"/>
          <w:b/>
          <w:sz w:val="14"/>
          <w:szCs w:val="24"/>
        </w:rPr>
      </w:pPr>
      <w:r w:rsidRPr="0025129B">
        <w:rPr>
          <w:rFonts w:cstheme="minorHAnsi"/>
          <w:b/>
          <w:sz w:val="14"/>
          <w:szCs w:val="24"/>
        </w:rPr>
        <w:br w:type="page"/>
      </w:r>
    </w:p>
    <w:p w14:paraId="5A0A41B3" w14:textId="77777777" w:rsidR="00E73ECE" w:rsidRPr="0025129B" w:rsidRDefault="00E73ECE" w:rsidP="006340FD">
      <w:pPr>
        <w:pStyle w:val="Ttulo3"/>
        <w:sectPr w:rsidR="00E73ECE" w:rsidRPr="0025129B" w:rsidSect="00E349AF">
          <w:pgSz w:w="12240" w:h="15840"/>
          <w:pgMar w:top="1134" w:right="1134" w:bottom="1134" w:left="1134" w:header="709" w:footer="709" w:gutter="0"/>
          <w:cols w:space="708"/>
          <w:docGrid w:linePitch="360"/>
        </w:sectPr>
      </w:pPr>
      <w:bookmarkStart w:id="141" w:name="_Toc352840391"/>
      <w:bookmarkStart w:id="142" w:name="_Toc352841451"/>
    </w:p>
    <w:p w14:paraId="17936B98" w14:textId="77777777" w:rsidR="004E583C" w:rsidRPr="006315D0" w:rsidRDefault="004E583C" w:rsidP="006340FD">
      <w:pPr>
        <w:pStyle w:val="Ttulo1"/>
      </w:pPr>
      <w:bookmarkStart w:id="143" w:name="_Toc352840394"/>
      <w:bookmarkStart w:id="144" w:name="_Toc352841454"/>
      <w:bookmarkStart w:id="145" w:name="_Toc452373016"/>
      <w:bookmarkEnd w:id="141"/>
      <w:bookmarkEnd w:id="142"/>
      <w:r w:rsidRPr="006315D0">
        <w:lastRenderedPageBreak/>
        <w:t>H</w:t>
      </w:r>
      <w:r w:rsidR="0024720C" w:rsidRPr="006315D0">
        <w:t>ECHOS CONSTATADOS</w:t>
      </w:r>
      <w:r w:rsidRPr="006315D0">
        <w:t>.</w:t>
      </w:r>
      <w:bookmarkEnd w:id="143"/>
      <w:bookmarkEnd w:id="144"/>
      <w:bookmarkEnd w:id="145"/>
    </w:p>
    <w:p w14:paraId="4CD31DAA" w14:textId="3E33CF24" w:rsidR="00542626" w:rsidRPr="006315D0" w:rsidRDefault="004A4D43" w:rsidP="00542626">
      <w:pPr>
        <w:pStyle w:val="Ttulo2"/>
      </w:pPr>
      <w:bookmarkStart w:id="146" w:name="_Ref352922216"/>
      <w:bookmarkStart w:id="147" w:name="_Toc353998120"/>
      <w:bookmarkStart w:id="148" w:name="_Toc353998193"/>
      <w:bookmarkStart w:id="149" w:name="_Toc382383547"/>
      <w:bookmarkStart w:id="150" w:name="_Toc382472369"/>
      <w:bookmarkStart w:id="151" w:name="_Toc390184279"/>
      <w:bookmarkStart w:id="152" w:name="_Toc390360010"/>
      <w:bookmarkStart w:id="153" w:name="_Toc390777031"/>
      <w:bookmarkStart w:id="154" w:name="_Toc452373017"/>
      <w:r w:rsidRPr="006315D0">
        <w:t>Manejo de botadero de escorias</w:t>
      </w:r>
      <w:r w:rsidR="00D17CB6" w:rsidRPr="006315D0">
        <w:t>.</w:t>
      </w:r>
      <w:bookmarkEnd w:id="146"/>
      <w:bookmarkEnd w:id="147"/>
      <w:bookmarkEnd w:id="148"/>
      <w:bookmarkEnd w:id="149"/>
      <w:bookmarkEnd w:id="150"/>
      <w:bookmarkEnd w:id="151"/>
      <w:bookmarkEnd w:id="152"/>
      <w:bookmarkEnd w:id="153"/>
      <w:bookmarkEnd w:id="154"/>
    </w:p>
    <w:tbl>
      <w:tblPr>
        <w:tblStyle w:val="Tablaconcuadrcula"/>
        <w:tblW w:w="4922" w:type="pct"/>
        <w:jc w:val="center"/>
        <w:tblLook w:val="04A0" w:firstRow="1" w:lastRow="0" w:firstColumn="1" w:lastColumn="0" w:noHBand="0" w:noVBand="1"/>
      </w:tblPr>
      <w:tblGrid>
        <w:gridCol w:w="2651"/>
        <w:gridCol w:w="734"/>
        <w:gridCol w:w="1693"/>
        <w:gridCol w:w="1594"/>
        <w:gridCol w:w="107"/>
        <w:gridCol w:w="3391"/>
        <w:gridCol w:w="1695"/>
        <w:gridCol w:w="1485"/>
      </w:tblGrid>
      <w:tr w:rsidR="000C1B73" w:rsidRPr="0025129B" w14:paraId="590F44FD" w14:textId="77777777" w:rsidTr="000C1B73">
        <w:trPr>
          <w:trHeight w:val="283"/>
          <w:jc w:val="center"/>
        </w:trPr>
        <w:tc>
          <w:tcPr>
            <w:tcW w:w="993" w:type="pct"/>
            <w:tcBorders>
              <w:right w:val="nil"/>
            </w:tcBorders>
            <w:vAlign w:val="center"/>
          </w:tcPr>
          <w:p w14:paraId="6D0F435B" w14:textId="77777777" w:rsidR="000C1B73" w:rsidRPr="0025129B" w:rsidRDefault="000C1B73" w:rsidP="000C1B73">
            <w:pPr>
              <w:ind w:right="-108"/>
              <w:jc w:val="left"/>
            </w:pPr>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w:t>
            </w:r>
          </w:p>
        </w:tc>
        <w:tc>
          <w:tcPr>
            <w:tcW w:w="1506" w:type="pct"/>
            <w:gridSpan w:val="3"/>
            <w:tcBorders>
              <w:left w:val="nil"/>
            </w:tcBorders>
            <w:vAlign w:val="center"/>
          </w:tcPr>
          <w:p w14:paraId="7D97D910" w14:textId="7F52CB4A" w:rsidR="000C1B73" w:rsidRPr="00F707D4" w:rsidRDefault="002115E5" w:rsidP="000C1B73">
            <w:pPr>
              <w:ind w:left="-108"/>
              <w:jc w:val="left"/>
            </w:pPr>
            <w:r>
              <w:t>1</w:t>
            </w:r>
          </w:p>
        </w:tc>
        <w:tc>
          <w:tcPr>
            <w:tcW w:w="2501" w:type="pct"/>
            <w:gridSpan w:val="4"/>
            <w:vAlign w:val="center"/>
          </w:tcPr>
          <w:p w14:paraId="456F474E" w14:textId="38D89BE0" w:rsidR="000C1B73" w:rsidRPr="004A4D43" w:rsidRDefault="000C1B73" w:rsidP="00BB4933">
            <w:pPr>
              <w:jc w:val="left"/>
            </w:pPr>
            <w:r w:rsidRPr="00CE2179">
              <w:rPr>
                <w:rFonts w:eastAsia="Times New Roman"/>
                <w:b/>
                <w:bCs/>
                <w:color w:val="000000"/>
                <w:lang w:eastAsia="es-CL"/>
              </w:rPr>
              <w:t>Estación N°</w:t>
            </w:r>
            <w:r w:rsidRPr="00CE2179">
              <w:rPr>
                <w:rFonts w:eastAsia="Times New Roman"/>
                <w:color w:val="000000"/>
                <w:lang w:eastAsia="es-CL"/>
              </w:rPr>
              <w:t>:</w:t>
            </w:r>
            <w:r w:rsidR="004A4D43" w:rsidRPr="004A4D43">
              <w:rPr>
                <w:rFonts w:eastAsia="Times New Roman"/>
                <w:color w:val="000000"/>
                <w:lang w:eastAsia="es-CL"/>
              </w:rPr>
              <w:t xml:space="preserve"> </w:t>
            </w:r>
            <w:r w:rsidR="001A3DDE" w:rsidRPr="00BB4933">
              <w:rPr>
                <w:rFonts w:eastAsia="Times New Roman"/>
                <w:color w:val="000000"/>
                <w:lang w:eastAsia="es-CL"/>
              </w:rPr>
              <w:fldChar w:fldCharType="begin"/>
            </w:r>
            <w:r w:rsidR="001A3DDE" w:rsidRPr="00BB4933">
              <w:rPr>
                <w:rFonts w:eastAsia="Times New Roman"/>
                <w:color w:val="000000"/>
                <w:lang w:eastAsia="es-CL"/>
              </w:rPr>
              <w:instrText xml:space="preserve"> REF _Ref451267378 \h </w:instrText>
            </w:r>
            <w:r w:rsidR="00BB4933" w:rsidRPr="00BB4933">
              <w:rPr>
                <w:rFonts w:eastAsia="Times New Roman"/>
                <w:color w:val="000000"/>
                <w:lang w:eastAsia="es-CL"/>
              </w:rPr>
              <w:instrText xml:space="preserve"> \* MERGEFORMAT </w:instrText>
            </w:r>
            <w:r w:rsidR="001A3DDE" w:rsidRPr="00BB4933">
              <w:rPr>
                <w:rFonts w:eastAsia="Times New Roman"/>
                <w:color w:val="000000"/>
                <w:lang w:eastAsia="es-CL"/>
              </w:rPr>
            </w:r>
            <w:r w:rsidR="001A3DDE" w:rsidRPr="00BB4933">
              <w:rPr>
                <w:rFonts w:eastAsia="Times New Roman"/>
                <w:color w:val="000000"/>
                <w:lang w:eastAsia="es-CL"/>
              </w:rPr>
              <w:fldChar w:fldCharType="separate"/>
            </w:r>
            <w:r w:rsidR="001A3DDE" w:rsidRPr="00BB4933">
              <w:rPr>
                <w:noProof/>
              </w:rPr>
              <w:t>1</w:t>
            </w:r>
            <w:r w:rsidR="001A3DDE" w:rsidRPr="00BB4933">
              <w:rPr>
                <w:rFonts w:eastAsia="Times New Roman"/>
                <w:color w:val="000000"/>
                <w:lang w:eastAsia="es-CL"/>
              </w:rPr>
              <w:fldChar w:fldCharType="end"/>
            </w:r>
            <w:r w:rsidR="00BB4933" w:rsidRPr="00BB4933">
              <w:rPr>
                <w:rFonts w:eastAsia="Times New Roman"/>
                <w:color w:val="000000"/>
                <w:lang w:eastAsia="es-CL"/>
              </w:rPr>
              <w:t xml:space="preserve"> y </w:t>
            </w:r>
            <w:r w:rsidR="00BB4933" w:rsidRPr="00BB4933">
              <w:rPr>
                <w:rFonts w:eastAsia="Times New Roman"/>
                <w:color w:val="000000"/>
                <w:lang w:eastAsia="es-CL"/>
              </w:rPr>
              <w:fldChar w:fldCharType="begin"/>
            </w:r>
            <w:r w:rsidR="00BB4933" w:rsidRPr="00BB4933">
              <w:rPr>
                <w:rFonts w:eastAsia="Times New Roman"/>
                <w:color w:val="000000"/>
                <w:lang w:eastAsia="es-CL"/>
              </w:rPr>
              <w:instrText xml:space="preserve"> REF _Ref451269923 \h  \* MERGEFORMAT </w:instrText>
            </w:r>
            <w:r w:rsidR="00BB4933" w:rsidRPr="00BB4933">
              <w:rPr>
                <w:rFonts w:eastAsia="Times New Roman"/>
                <w:color w:val="000000"/>
                <w:lang w:eastAsia="es-CL"/>
              </w:rPr>
            </w:r>
            <w:r w:rsidR="00BB4933" w:rsidRPr="00BB4933">
              <w:rPr>
                <w:rFonts w:eastAsia="Times New Roman"/>
                <w:color w:val="000000"/>
                <w:lang w:eastAsia="es-CL"/>
              </w:rPr>
              <w:fldChar w:fldCharType="separate"/>
            </w:r>
            <w:r w:rsidR="00BB4933" w:rsidRPr="00BB4933">
              <w:rPr>
                <w:noProof/>
              </w:rPr>
              <w:t>2</w:t>
            </w:r>
            <w:r w:rsidR="00BB4933" w:rsidRPr="00BB4933">
              <w:rPr>
                <w:rFonts w:eastAsia="Times New Roman"/>
                <w:color w:val="000000"/>
                <w:lang w:eastAsia="es-CL"/>
              </w:rPr>
              <w:fldChar w:fldCharType="end"/>
            </w:r>
            <w:r w:rsidR="00BB4933">
              <w:rPr>
                <w:rFonts w:eastAsia="Times New Roman"/>
                <w:color w:val="000000"/>
                <w:lang w:eastAsia="es-CL"/>
              </w:rPr>
              <w:t>.</w:t>
            </w:r>
          </w:p>
        </w:tc>
      </w:tr>
      <w:tr w:rsidR="00A74310" w:rsidRPr="0025129B" w14:paraId="4E6867DF" w14:textId="77777777" w:rsidTr="006673FA">
        <w:trPr>
          <w:trHeight w:val="20"/>
          <w:jc w:val="center"/>
        </w:trPr>
        <w:tc>
          <w:tcPr>
            <w:tcW w:w="5000" w:type="pct"/>
            <w:gridSpan w:val="8"/>
            <w:tcBorders>
              <w:bottom w:val="single" w:sz="4" w:space="0" w:color="auto"/>
            </w:tcBorders>
            <w:vAlign w:val="center"/>
          </w:tcPr>
          <w:p w14:paraId="15B861AF" w14:textId="7DD10F4E" w:rsidR="000D607C" w:rsidRDefault="00F15F8C" w:rsidP="004D7671">
            <w:pPr>
              <w:spacing w:before="120" w:after="120"/>
              <w:rPr>
                <w:color w:val="FF0000"/>
              </w:rPr>
            </w:pPr>
            <w:r>
              <w:rPr>
                <w:b/>
              </w:rPr>
              <w:t>Exigencias</w:t>
            </w:r>
            <w:r w:rsidR="00A74310" w:rsidRPr="0025129B">
              <w:rPr>
                <w:b/>
              </w:rPr>
              <w:t>:</w:t>
            </w:r>
          </w:p>
          <w:p w14:paraId="00FACE6B" w14:textId="0BC28771" w:rsidR="00F15F8C" w:rsidRDefault="000E172B" w:rsidP="004D7671">
            <w:pPr>
              <w:spacing w:before="120" w:after="120"/>
            </w:pPr>
            <w:r>
              <w:rPr>
                <w:b/>
              </w:rPr>
              <w:t>RCA N° 388/1995, proyecto “Ampliación y Mejoramiento Ambiental Planta Refimet”</w:t>
            </w:r>
            <w:r w:rsidR="00C13874">
              <w:rPr>
                <w:b/>
              </w:rPr>
              <w:t>. Estudio de Impacto Ambiental, n</w:t>
            </w:r>
            <w:r>
              <w:rPr>
                <w:b/>
              </w:rPr>
              <w:t>umeral 3.2.4, letra b) Residuos sólidos industriales.</w:t>
            </w:r>
          </w:p>
          <w:p w14:paraId="6E8E84CB" w14:textId="77777777" w:rsidR="000E172B" w:rsidRDefault="000E172B" w:rsidP="004D7671">
            <w:pPr>
              <w:spacing w:before="120" w:after="120"/>
            </w:pPr>
            <w:r>
              <w:t>Los residuos sólidos industriales corresponden a desechos de los procesos de Tostación, Fundición y chatarras de los equipos por el reemplazo o reposición de maquinarias,</w:t>
            </w:r>
          </w:p>
          <w:p w14:paraId="6C894FB0" w14:textId="3675C05D" w:rsidR="000E172B" w:rsidRDefault="000E172B" w:rsidP="000E172B">
            <w:pPr>
              <w:pStyle w:val="Prrafodelista"/>
              <w:numPr>
                <w:ilvl w:val="0"/>
                <w:numId w:val="31"/>
              </w:numPr>
              <w:spacing w:before="120" w:after="120"/>
            </w:pPr>
            <w:r>
              <w:t>Escoria de Fundición</w:t>
            </w:r>
          </w:p>
          <w:p w14:paraId="5E619071" w14:textId="5A394FE0" w:rsidR="000E172B" w:rsidRDefault="000E172B" w:rsidP="000E172B">
            <w:pPr>
              <w:spacing w:before="120" w:after="120"/>
            </w:pPr>
            <w:r>
              <w:t>La escoria corresponde a un residuo sólido industrial generado como un subproducto de los procesos de fusión y conversión de concentrado y calcinas.</w:t>
            </w:r>
          </w:p>
          <w:p w14:paraId="63BA191E" w14:textId="21562DF5" w:rsidR="000E172B" w:rsidRDefault="002A3A0D" w:rsidP="000E172B">
            <w:pPr>
              <w:spacing w:before="120" w:after="120"/>
            </w:pPr>
            <w:r>
              <w:t>[…]</w:t>
            </w:r>
            <w:r w:rsidR="000E172B">
              <w:t xml:space="preserve"> Este material es extraído del horno en estado fundido a alta temperatura y </w:t>
            </w:r>
            <w:r>
              <w:t>transportado</w:t>
            </w:r>
            <w:r w:rsidR="000E172B">
              <w:t xml:space="preserve"> hasta un sector aledaño. </w:t>
            </w:r>
            <w:r w:rsidR="00836DD0">
              <w:t xml:space="preserve">Por otra parte, la escoria generada en los convertidores es reincorporada al horno de reverbero. </w:t>
            </w:r>
            <w:r w:rsidR="000E172B">
              <w:t>[…]</w:t>
            </w:r>
          </w:p>
          <w:p w14:paraId="0AD4AFDE" w14:textId="646FC545" w:rsidR="00836DD0" w:rsidRDefault="00836DD0" w:rsidP="000E172B">
            <w:pPr>
              <w:spacing w:before="120" w:after="120"/>
            </w:pPr>
            <w:r>
              <w:t>[…] La producción diaria de escoria de fundición alcanza aproximadamente los 300 TM. […]</w:t>
            </w:r>
          </w:p>
          <w:p w14:paraId="2EEFC5F4" w14:textId="5C29F14C" w:rsidR="00836DD0" w:rsidRDefault="00055E81" w:rsidP="000E172B">
            <w:pPr>
              <w:spacing w:before="120" w:after="120"/>
            </w:pPr>
            <w:r>
              <w:t>[…] Las escorias que no son reincorporadas al proceso de fundición, son almacenadas en un botadero o escorial, ubicado aproximadamente a 300 mts de la sección de fundición. […]</w:t>
            </w:r>
          </w:p>
          <w:p w14:paraId="7396E720" w14:textId="4ACFA50B" w:rsidR="00466885" w:rsidRPr="000E172B" w:rsidRDefault="00466885" w:rsidP="00466885">
            <w:pPr>
              <w:spacing w:before="120" w:after="120"/>
            </w:pPr>
            <w:r>
              <w:t>[…]En estos sitios la escoria se solidifica a temperatura ambiente, formando gránulos que contienen aproximadamente entre 1,0 - 1,8% de cobre. Los sitios se encuentran delimitados por pequeños taludes formados por el mismo material, que dividen los sitos, y resisten las fuerzas laterales de desplazamiento de la escoria manteniéndola confinada. […]</w:t>
            </w:r>
          </w:p>
          <w:p w14:paraId="5819A365" w14:textId="77777777" w:rsidR="000E172B" w:rsidRDefault="000E172B" w:rsidP="000E172B">
            <w:pPr>
              <w:spacing w:before="120" w:after="120"/>
            </w:pPr>
          </w:p>
          <w:p w14:paraId="7532BDA5" w14:textId="0F6D6FE7" w:rsidR="00C13874" w:rsidRDefault="00C13874" w:rsidP="000E172B">
            <w:pPr>
              <w:spacing w:before="120" w:after="120"/>
            </w:pPr>
            <w:r w:rsidRPr="00C13874">
              <w:rPr>
                <w:b/>
              </w:rPr>
              <w:t>RCA N° 39/2000, proyecto “Ampliación Fase III Fundición Altonorte, Antofagasta, II Región”. Considerando 3.</w:t>
            </w:r>
          </w:p>
          <w:p w14:paraId="0BFA6E0D" w14:textId="75F5B3D5" w:rsidR="00491787" w:rsidRDefault="00491787" w:rsidP="00491787">
            <w:pPr>
              <w:spacing w:before="120" w:after="120"/>
            </w:pPr>
            <w:r>
              <w:t>[…]El proyecto consistirá en una serie de modificaciones tecnológicas que permitirán aumentar la capacidad de tratamiento anual de concentrado, las que a continuación se exponen:</w:t>
            </w:r>
          </w:p>
          <w:p w14:paraId="0848A3BE" w14:textId="16B3F8EF" w:rsidR="00491787" w:rsidRDefault="00491787" w:rsidP="00491787">
            <w:pPr>
              <w:spacing w:before="120" w:after="120"/>
            </w:pPr>
            <w:r>
              <w:t>[…] g) Construcción de una planta de flotación de escorias. […]</w:t>
            </w:r>
          </w:p>
          <w:p w14:paraId="746AADFB" w14:textId="7B73EBE2" w:rsidR="00C13874" w:rsidRPr="00C13874" w:rsidRDefault="001E3CE6" w:rsidP="001E3CE6">
            <w:pPr>
              <w:spacing w:before="120" w:after="120"/>
            </w:pPr>
            <w:r>
              <w:t>[…] La escoria generada por el Reactor Continuo contendrá aproximadamente un 5% de cobre que deberá ser recuperado. Para la ampliación de la Fundición, el titular ha optado por un proceso de flotación que hace una mejor recuperación de cobre. […]</w:t>
            </w:r>
          </w:p>
          <w:p w14:paraId="4A7F8B54" w14:textId="696A01FD" w:rsidR="00241948" w:rsidRDefault="00515334" w:rsidP="00515334">
            <w:pPr>
              <w:spacing w:before="120" w:after="120"/>
            </w:pPr>
            <w:r>
              <w:t>[…] Las escorias del reactor (1.460 Ton/día) serían retiradas en ollas, mediante un camión de 45 toneladas de capacidad y vertidas en fosos cuadrados, nominales de 72 m. por 8 m., que estarán recubiertos con escoria de reverbero chancada. Estos fosos estarán divididos en 16 secciones separadas de aproximadamente 4 por 9 m.</w:t>
            </w:r>
          </w:p>
          <w:p w14:paraId="22DB3AC0" w14:textId="77777777" w:rsidR="00515334" w:rsidRDefault="00515334" w:rsidP="00515334">
            <w:pPr>
              <w:spacing w:before="120" w:after="120"/>
            </w:pPr>
            <w:r>
              <w:lastRenderedPageBreak/>
              <w:t>Cada sección almacenaría un total de aproximadamente 90 toneladas de escoria en una profundidad de aproximada de 0,5 metros.</w:t>
            </w:r>
          </w:p>
          <w:p w14:paraId="4D7BC271" w14:textId="77777777" w:rsidR="005C4160" w:rsidRDefault="000337BE" w:rsidP="005C4160">
            <w:pPr>
              <w:spacing w:before="120" w:after="120"/>
            </w:pPr>
            <w:r>
              <w:t>El enfriamiento se realizaría en forma natural y por adición de agua, la que provoca su fragmentación a tamaño adecuado para permitir su carga y transporte a la planta de flotación. El retiro se realizarla mediante cargadores frontales y camiones. En esta etapa se mantendrá la escoria húmeda a objeto de evitar la emisión de polvo. Esta parte del proceso no requiere chancado mecánico.</w:t>
            </w:r>
          </w:p>
          <w:p w14:paraId="075BC488" w14:textId="77777777" w:rsidR="00515334" w:rsidRDefault="005C4160" w:rsidP="008D7838">
            <w:pPr>
              <w:spacing w:before="120" w:after="120"/>
            </w:pPr>
            <w:r>
              <w:t>En el paso siguiente las escorias serán alimentadas a un molino semi - autógeno (SAG) de 18 pies de diámetro y 9 pies de largo, propulsado por un</w:t>
            </w:r>
            <w:r w:rsidR="008D7838">
              <w:t xml:space="preserve"> </w:t>
            </w:r>
            <w:r>
              <w:t>motor eléctrico de 1.100 Kw. La molienda se efectúa con adición de agua, por</w:t>
            </w:r>
            <w:r w:rsidR="008D7838">
              <w:t xml:space="preserve"> </w:t>
            </w:r>
            <w:r>
              <w:t>lo que en esta etapa no se generará polvo al ambiente.</w:t>
            </w:r>
            <w:r w:rsidR="000337BE">
              <w:t xml:space="preserve"> […]</w:t>
            </w:r>
          </w:p>
          <w:p w14:paraId="668F395F" w14:textId="77777777" w:rsidR="00251A99" w:rsidRDefault="00251A99" w:rsidP="008D7838">
            <w:pPr>
              <w:spacing w:before="120" w:after="120"/>
            </w:pPr>
          </w:p>
          <w:p w14:paraId="1F98D28C" w14:textId="477B5E0B" w:rsidR="00251A99" w:rsidRDefault="00251A99" w:rsidP="00251A99">
            <w:pPr>
              <w:spacing w:before="120" w:after="120"/>
            </w:pPr>
            <w:r w:rsidRPr="00C13874">
              <w:rPr>
                <w:b/>
              </w:rPr>
              <w:t xml:space="preserve">RCA N° 39/2000, proyecto “Ampliación Fase III Fundición Altonorte, Antofagasta, II Región”. Considerando </w:t>
            </w:r>
            <w:r>
              <w:rPr>
                <w:b/>
              </w:rPr>
              <w:t>5.2</w:t>
            </w:r>
            <w:r w:rsidRPr="00C13874">
              <w:rPr>
                <w:b/>
              </w:rPr>
              <w:t>.</w:t>
            </w:r>
          </w:p>
          <w:p w14:paraId="5EADFF41" w14:textId="77777777" w:rsidR="00251A99" w:rsidRDefault="00251A99" w:rsidP="002D393B">
            <w:pPr>
              <w:spacing w:before="120" w:after="120"/>
            </w:pPr>
            <w:r>
              <w:t>[…]</w:t>
            </w:r>
            <w:r w:rsidR="002D393B">
              <w:t xml:space="preserve"> </w:t>
            </w:r>
            <w:r>
              <w:t>El proyecto contempla la incorporación de un proceso de flotación de escorias, cuya disposición final requiere de un tranque de relaves […]</w:t>
            </w:r>
          </w:p>
          <w:p w14:paraId="542648E0" w14:textId="77777777" w:rsidR="00C2260A" w:rsidRDefault="00C2260A" w:rsidP="002D393B">
            <w:pPr>
              <w:spacing w:before="120" w:after="120"/>
            </w:pPr>
          </w:p>
          <w:p w14:paraId="5BC6A86B" w14:textId="0D7F4308" w:rsidR="00C2260A" w:rsidRDefault="00C2260A" w:rsidP="00C2260A">
            <w:pPr>
              <w:spacing w:before="120" w:after="120"/>
            </w:pPr>
            <w:r w:rsidRPr="00C13874">
              <w:rPr>
                <w:b/>
              </w:rPr>
              <w:t xml:space="preserve">RCA N° 39/2000, proyecto “Ampliación Fase III Fundición Altonorte, Antofagasta, II Región”. </w:t>
            </w:r>
            <w:r>
              <w:rPr>
                <w:b/>
              </w:rPr>
              <w:t>Estudio de Impacto Ambiental, numeral 4.3.1.2. Sistemas y Equipos.</w:t>
            </w:r>
          </w:p>
          <w:p w14:paraId="14DF1D81" w14:textId="77777777" w:rsidR="00C2260A" w:rsidRDefault="00C2260A" w:rsidP="002D393B">
            <w:pPr>
              <w:spacing w:before="120" w:after="120"/>
            </w:pPr>
            <w:r>
              <w:t>Circuito de Flotación de Escorias</w:t>
            </w:r>
          </w:p>
          <w:p w14:paraId="5D883BBB" w14:textId="0008095A" w:rsidR="00C2260A" w:rsidRPr="000E172B" w:rsidRDefault="00C2260A" w:rsidP="00C2260A">
            <w:pPr>
              <w:spacing w:before="120" w:after="120"/>
            </w:pPr>
            <w:r>
              <w:t>[…]</w:t>
            </w:r>
            <w:r w:rsidR="005D3676">
              <w:t xml:space="preserve"> </w:t>
            </w:r>
            <w:r>
              <w:t>Para el caso de Alto norte, se ha preferido un proceso de flotación que hace una mejor recuperación de cobre. El desecho final contendrá 0,4% de cobre, en circunstancias que con los métodos mencionados anteriormente, queda un 1% de cobre en las escorias. […]</w:t>
            </w:r>
          </w:p>
        </w:tc>
      </w:tr>
      <w:tr w:rsidR="00A74310" w:rsidRPr="0025129B" w14:paraId="1C2BD7F8" w14:textId="77777777" w:rsidTr="002115E5">
        <w:trPr>
          <w:trHeight w:val="3108"/>
          <w:jc w:val="center"/>
        </w:trPr>
        <w:tc>
          <w:tcPr>
            <w:tcW w:w="5000" w:type="pct"/>
            <w:gridSpan w:val="8"/>
          </w:tcPr>
          <w:p w14:paraId="1665C848" w14:textId="383CA932" w:rsidR="00A74310" w:rsidRDefault="00F15F8C" w:rsidP="004D7671">
            <w:pPr>
              <w:spacing w:before="120" w:after="120"/>
              <w:jc w:val="left"/>
              <w:rPr>
                <w:color w:val="FF0000"/>
              </w:rPr>
            </w:pPr>
            <w:r w:rsidRPr="00F15F8C">
              <w:rPr>
                <w:b/>
              </w:rPr>
              <w:lastRenderedPageBreak/>
              <w:t>Hechos:</w:t>
            </w:r>
          </w:p>
          <w:p w14:paraId="59C125B5" w14:textId="2282DF94" w:rsidR="00311183" w:rsidRPr="00CE2179" w:rsidRDefault="005F32AE" w:rsidP="002115E5">
            <w:pPr>
              <w:pStyle w:val="Prrafodelista"/>
              <w:numPr>
                <w:ilvl w:val="0"/>
                <w:numId w:val="28"/>
              </w:numPr>
              <w:spacing w:before="120" w:after="120"/>
              <w:ind w:left="284" w:hanging="284"/>
              <w:contextualSpacing w:val="0"/>
              <w:rPr>
                <w:b/>
                <w:color w:val="FF0000"/>
              </w:rPr>
            </w:pPr>
            <w:r w:rsidRPr="005F32AE">
              <w:rPr>
                <w:rFonts w:ascii="Calibri" w:eastAsia="Times New Roman" w:hAnsi="Calibri"/>
                <w:color w:val="000000"/>
                <w:lang w:eastAsia="es-CL"/>
              </w:rPr>
              <w:t>Durante las actividades de inspección, se</w:t>
            </w:r>
            <w:r>
              <w:rPr>
                <w:rFonts w:ascii="Calibri" w:eastAsia="Times New Roman" w:hAnsi="Calibri"/>
                <w:color w:val="000000"/>
                <w:lang w:eastAsia="es-CL"/>
              </w:rPr>
              <w:t xml:space="preserve"> constató</w:t>
            </w:r>
            <w:r w:rsidR="00540B3B">
              <w:rPr>
                <w:rFonts w:ascii="Calibri" w:eastAsia="Times New Roman" w:hAnsi="Calibri"/>
                <w:color w:val="000000"/>
                <w:lang w:eastAsia="es-CL"/>
              </w:rPr>
              <w:t xml:space="preserve"> la existencia de un patio de enfriamiento de escoria proveniente del proceso de </w:t>
            </w:r>
            <w:r w:rsidR="00540B3B" w:rsidRPr="00CE2179">
              <w:rPr>
                <w:rFonts w:ascii="Calibri" w:eastAsia="Times New Roman" w:hAnsi="Calibri"/>
                <w:color w:val="000000"/>
                <w:lang w:eastAsia="es-CL"/>
              </w:rPr>
              <w:t>fusión</w:t>
            </w:r>
            <w:r w:rsidR="00CA1AB8" w:rsidRPr="00CE2179">
              <w:rPr>
                <w:rFonts w:ascii="Calibri" w:eastAsia="Times New Roman" w:hAnsi="Calibri"/>
                <w:color w:val="000000"/>
                <w:lang w:eastAsia="es-CL"/>
              </w:rPr>
              <w:t xml:space="preserve"> (Fotografías </w:t>
            </w:r>
            <w:r w:rsidR="00CA1AB8" w:rsidRPr="00CE2179">
              <w:rPr>
                <w:rFonts w:ascii="Calibri" w:eastAsia="Times New Roman" w:hAnsi="Calibri"/>
                <w:color w:val="000000"/>
                <w:lang w:eastAsia="es-CL"/>
              </w:rPr>
              <w:fldChar w:fldCharType="begin"/>
            </w:r>
            <w:r w:rsidR="00CA1AB8" w:rsidRPr="00CE2179">
              <w:rPr>
                <w:rFonts w:ascii="Calibri" w:eastAsia="Times New Roman" w:hAnsi="Calibri"/>
                <w:color w:val="000000"/>
                <w:lang w:eastAsia="es-CL"/>
              </w:rPr>
              <w:instrText xml:space="preserve"> REF _Ref451267018 \h </w:instrText>
            </w:r>
            <w:r w:rsidR="002115E5" w:rsidRPr="00CE2179">
              <w:rPr>
                <w:rFonts w:ascii="Calibri" w:eastAsia="Times New Roman" w:hAnsi="Calibri"/>
                <w:color w:val="000000"/>
                <w:lang w:eastAsia="es-CL"/>
              </w:rPr>
              <w:instrText xml:space="preserve"> \* MERGEFORMAT </w:instrText>
            </w:r>
            <w:r w:rsidR="00CA1AB8" w:rsidRPr="00CE2179">
              <w:rPr>
                <w:rFonts w:ascii="Calibri" w:eastAsia="Times New Roman" w:hAnsi="Calibri"/>
                <w:color w:val="000000"/>
                <w:lang w:eastAsia="es-CL"/>
              </w:rPr>
            </w:r>
            <w:r w:rsidR="00CA1AB8" w:rsidRPr="00CE2179">
              <w:rPr>
                <w:rFonts w:ascii="Calibri" w:eastAsia="Times New Roman" w:hAnsi="Calibri"/>
                <w:color w:val="000000"/>
                <w:lang w:eastAsia="es-CL"/>
              </w:rPr>
              <w:fldChar w:fldCharType="separate"/>
            </w:r>
            <w:r w:rsidR="00CA1AB8" w:rsidRPr="00CE2179">
              <w:rPr>
                <w:noProof/>
              </w:rPr>
              <w:t>1</w:t>
            </w:r>
            <w:r w:rsidR="00CA1AB8" w:rsidRPr="00CE2179">
              <w:rPr>
                <w:rFonts w:ascii="Calibri" w:eastAsia="Times New Roman" w:hAnsi="Calibri"/>
                <w:color w:val="000000"/>
                <w:lang w:eastAsia="es-CL"/>
              </w:rPr>
              <w:fldChar w:fldCharType="end"/>
            </w:r>
            <w:r w:rsidR="00CA1AB8" w:rsidRPr="00CE2179">
              <w:rPr>
                <w:rFonts w:ascii="Calibri" w:eastAsia="Times New Roman" w:hAnsi="Calibri"/>
                <w:color w:val="000000"/>
                <w:lang w:eastAsia="es-CL"/>
              </w:rPr>
              <w:t xml:space="preserve"> y </w:t>
            </w:r>
            <w:r w:rsidR="00CA1AB8" w:rsidRPr="00CE2179">
              <w:rPr>
                <w:rFonts w:ascii="Calibri" w:eastAsia="Times New Roman" w:hAnsi="Calibri"/>
                <w:color w:val="000000"/>
                <w:lang w:eastAsia="es-CL"/>
              </w:rPr>
              <w:fldChar w:fldCharType="begin"/>
            </w:r>
            <w:r w:rsidR="00CA1AB8" w:rsidRPr="00CE2179">
              <w:rPr>
                <w:rFonts w:ascii="Calibri" w:eastAsia="Times New Roman" w:hAnsi="Calibri"/>
                <w:color w:val="000000"/>
                <w:lang w:eastAsia="es-CL"/>
              </w:rPr>
              <w:instrText xml:space="preserve"> REF _Ref451267124 \h </w:instrText>
            </w:r>
            <w:r w:rsidR="002115E5" w:rsidRPr="00CE2179">
              <w:rPr>
                <w:rFonts w:ascii="Calibri" w:eastAsia="Times New Roman" w:hAnsi="Calibri"/>
                <w:color w:val="000000"/>
                <w:lang w:eastAsia="es-CL"/>
              </w:rPr>
              <w:instrText xml:space="preserve"> \* MERGEFORMAT </w:instrText>
            </w:r>
            <w:r w:rsidR="00CA1AB8" w:rsidRPr="00CE2179">
              <w:rPr>
                <w:rFonts w:ascii="Calibri" w:eastAsia="Times New Roman" w:hAnsi="Calibri"/>
                <w:color w:val="000000"/>
                <w:lang w:eastAsia="es-CL"/>
              </w:rPr>
            </w:r>
            <w:r w:rsidR="00CA1AB8" w:rsidRPr="00CE2179">
              <w:rPr>
                <w:rFonts w:ascii="Calibri" w:eastAsia="Times New Roman" w:hAnsi="Calibri"/>
                <w:color w:val="000000"/>
                <w:lang w:eastAsia="es-CL"/>
              </w:rPr>
              <w:fldChar w:fldCharType="separate"/>
            </w:r>
            <w:r w:rsidR="00CA1AB8" w:rsidRPr="00CE2179">
              <w:rPr>
                <w:noProof/>
              </w:rPr>
              <w:t>2</w:t>
            </w:r>
            <w:r w:rsidR="00CA1AB8" w:rsidRPr="00CE2179">
              <w:rPr>
                <w:rFonts w:ascii="Calibri" w:eastAsia="Times New Roman" w:hAnsi="Calibri"/>
                <w:color w:val="000000"/>
                <w:lang w:eastAsia="es-CL"/>
              </w:rPr>
              <w:fldChar w:fldCharType="end"/>
            </w:r>
            <w:r w:rsidR="00CA1AB8" w:rsidRPr="00CE2179">
              <w:rPr>
                <w:rFonts w:ascii="Calibri" w:eastAsia="Times New Roman" w:hAnsi="Calibri"/>
                <w:color w:val="000000"/>
                <w:lang w:eastAsia="es-CL"/>
              </w:rPr>
              <w:t>)</w:t>
            </w:r>
            <w:r w:rsidR="00540B3B" w:rsidRPr="00CE2179">
              <w:rPr>
                <w:rFonts w:ascii="Calibri" w:eastAsia="Times New Roman" w:hAnsi="Calibri"/>
                <w:color w:val="000000"/>
                <w:lang w:eastAsia="es-CL"/>
              </w:rPr>
              <w:t xml:space="preserve">. La escoria líquida, con un contenido de 7% de cobre, es depositada </w:t>
            </w:r>
            <w:r w:rsidR="00F965FC" w:rsidRPr="00CE2179">
              <w:rPr>
                <w:rFonts w:ascii="Calibri" w:eastAsia="Times New Roman" w:hAnsi="Calibri"/>
                <w:color w:val="000000"/>
                <w:lang w:eastAsia="es-CL"/>
              </w:rPr>
              <w:t xml:space="preserve">(Fotografías </w:t>
            </w:r>
            <w:r w:rsidR="00F965FC" w:rsidRPr="00CE2179">
              <w:rPr>
                <w:rFonts w:ascii="Calibri" w:eastAsia="Times New Roman" w:hAnsi="Calibri"/>
                <w:color w:val="000000"/>
                <w:lang w:eastAsia="es-CL"/>
              </w:rPr>
              <w:fldChar w:fldCharType="begin"/>
            </w:r>
            <w:r w:rsidR="00F965FC" w:rsidRPr="00CE2179">
              <w:rPr>
                <w:rFonts w:ascii="Calibri" w:eastAsia="Times New Roman" w:hAnsi="Calibri"/>
                <w:color w:val="000000"/>
                <w:lang w:eastAsia="es-CL"/>
              </w:rPr>
              <w:instrText xml:space="preserve"> REF _Ref451267857 \h </w:instrText>
            </w:r>
            <w:r w:rsidR="002115E5" w:rsidRPr="00CE2179">
              <w:rPr>
                <w:rFonts w:ascii="Calibri" w:eastAsia="Times New Roman" w:hAnsi="Calibri"/>
                <w:color w:val="000000"/>
                <w:lang w:eastAsia="es-CL"/>
              </w:rPr>
              <w:instrText xml:space="preserve"> \* MERGEFORMAT </w:instrText>
            </w:r>
            <w:r w:rsidR="00F965FC" w:rsidRPr="00CE2179">
              <w:rPr>
                <w:rFonts w:ascii="Calibri" w:eastAsia="Times New Roman" w:hAnsi="Calibri"/>
                <w:color w:val="000000"/>
                <w:lang w:eastAsia="es-CL"/>
              </w:rPr>
            </w:r>
            <w:r w:rsidR="00F965FC" w:rsidRPr="00CE2179">
              <w:rPr>
                <w:rFonts w:ascii="Calibri" w:eastAsia="Times New Roman" w:hAnsi="Calibri"/>
                <w:color w:val="000000"/>
                <w:lang w:eastAsia="es-CL"/>
              </w:rPr>
              <w:fldChar w:fldCharType="separate"/>
            </w:r>
            <w:r w:rsidR="00F965FC" w:rsidRPr="00CE2179">
              <w:rPr>
                <w:noProof/>
              </w:rPr>
              <w:t>3</w:t>
            </w:r>
            <w:r w:rsidR="00F965FC" w:rsidRPr="00CE2179">
              <w:rPr>
                <w:rFonts w:ascii="Calibri" w:eastAsia="Times New Roman" w:hAnsi="Calibri"/>
                <w:color w:val="000000"/>
                <w:lang w:eastAsia="es-CL"/>
              </w:rPr>
              <w:fldChar w:fldCharType="end"/>
            </w:r>
            <w:r w:rsidR="00F965FC" w:rsidRPr="00CE2179">
              <w:rPr>
                <w:rFonts w:ascii="Calibri" w:eastAsia="Times New Roman" w:hAnsi="Calibri"/>
                <w:color w:val="000000"/>
                <w:lang w:eastAsia="es-CL"/>
              </w:rPr>
              <w:t xml:space="preserve"> y </w:t>
            </w:r>
            <w:r w:rsidR="00F965FC" w:rsidRPr="00CE2179">
              <w:rPr>
                <w:rFonts w:ascii="Calibri" w:eastAsia="Times New Roman" w:hAnsi="Calibri"/>
                <w:color w:val="000000"/>
                <w:lang w:eastAsia="es-CL"/>
              </w:rPr>
              <w:fldChar w:fldCharType="begin"/>
            </w:r>
            <w:r w:rsidR="00F965FC" w:rsidRPr="00CE2179">
              <w:rPr>
                <w:rFonts w:ascii="Calibri" w:eastAsia="Times New Roman" w:hAnsi="Calibri"/>
                <w:color w:val="000000"/>
                <w:lang w:eastAsia="es-CL"/>
              </w:rPr>
              <w:instrText xml:space="preserve"> REF _Ref451267976 \h </w:instrText>
            </w:r>
            <w:r w:rsidR="002115E5" w:rsidRPr="00CE2179">
              <w:rPr>
                <w:rFonts w:ascii="Calibri" w:eastAsia="Times New Roman" w:hAnsi="Calibri"/>
                <w:color w:val="000000"/>
                <w:lang w:eastAsia="es-CL"/>
              </w:rPr>
              <w:instrText xml:space="preserve"> \* MERGEFORMAT </w:instrText>
            </w:r>
            <w:r w:rsidR="00F965FC" w:rsidRPr="00CE2179">
              <w:rPr>
                <w:rFonts w:ascii="Calibri" w:eastAsia="Times New Roman" w:hAnsi="Calibri"/>
                <w:color w:val="000000"/>
                <w:lang w:eastAsia="es-CL"/>
              </w:rPr>
            </w:r>
            <w:r w:rsidR="00F965FC" w:rsidRPr="00CE2179">
              <w:rPr>
                <w:rFonts w:ascii="Calibri" w:eastAsia="Times New Roman" w:hAnsi="Calibri"/>
                <w:color w:val="000000"/>
                <w:lang w:eastAsia="es-CL"/>
              </w:rPr>
              <w:fldChar w:fldCharType="separate"/>
            </w:r>
            <w:r w:rsidR="00F965FC" w:rsidRPr="00CE2179">
              <w:rPr>
                <w:noProof/>
              </w:rPr>
              <w:t>4</w:t>
            </w:r>
            <w:r w:rsidR="00F965FC" w:rsidRPr="00CE2179">
              <w:rPr>
                <w:rFonts w:ascii="Calibri" w:eastAsia="Times New Roman" w:hAnsi="Calibri"/>
                <w:color w:val="000000"/>
                <w:lang w:eastAsia="es-CL"/>
              </w:rPr>
              <w:fldChar w:fldCharType="end"/>
            </w:r>
            <w:r w:rsidR="00F965FC" w:rsidRPr="00CE2179">
              <w:rPr>
                <w:rFonts w:ascii="Calibri" w:eastAsia="Times New Roman" w:hAnsi="Calibri"/>
                <w:color w:val="000000"/>
                <w:lang w:eastAsia="es-CL"/>
              </w:rPr>
              <w:t xml:space="preserve">) </w:t>
            </w:r>
            <w:r w:rsidR="00540B3B" w:rsidRPr="00CE2179">
              <w:rPr>
                <w:rFonts w:ascii="Calibri" w:eastAsia="Times New Roman" w:hAnsi="Calibri"/>
                <w:color w:val="000000"/>
                <w:lang w:eastAsia="es-CL"/>
              </w:rPr>
              <w:t>en fosos de 100 m de largo por 4 m de ancho y su base es de material estabilizado</w:t>
            </w:r>
            <w:r w:rsidR="00F97BA4" w:rsidRPr="00CE2179">
              <w:rPr>
                <w:rFonts w:ascii="Calibri" w:eastAsia="Times New Roman" w:hAnsi="Calibri"/>
                <w:color w:val="000000"/>
                <w:lang w:eastAsia="es-CL"/>
              </w:rPr>
              <w:t>,</w:t>
            </w:r>
            <w:r w:rsidR="00540B3B" w:rsidRPr="00CE2179">
              <w:rPr>
                <w:rFonts w:ascii="Calibri" w:eastAsia="Times New Roman" w:hAnsi="Calibri"/>
                <w:color w:val="000000"/>
                <w:lang w:eastAsia="es-CL"/>
              </w:rPr>
              <w:t xml:space="preserve"> que según lo indicado por el Sr. Cristian Salgado, Superintendente de Calidad de Altonorte, corresponde a tierra con bajos contenidos de sales. Además, el Sr. Salgado indicó que la escoria es enfriada mediante la adición de agua.</w:t>
            </w:r>
          </w:p>
          <w:p w14:paraId="195F0554" w14:textId="6DF2C98C" w:rsidR="008C0BD2" w:rsidRPr="007E0976" w:rsidRDefault="008C0BD2" w:rsidP="002115E5">
            <w:pPr>
              <w:pStyle w:val="Prrafodelista"/>
              <w:numPr>
                <w:ilvl w:val="0"/>
                <w:numId w:val="28"/>
              </w:numPr>
              <w:spacing w:before="120" w:after="120"/>
              <w:ind w:left="284" w:hanging="284"/>
              <w:contextualSpacing w:val="0"/>
              <w:rPr>
                <w:b/>
                <w:color w:val="FF0000"/>
              </w:rPr>
            </w:pPr>
            <w:r w:rsidRPr="00CE2179">
              <w:rPr>
                <w:rFonts w:ascii="Calibri" w:eastAsia="Times New Roman" w:hAnsi="Calibri"/>
                <w:color w:val="000000"/>
                <w:lang w:eastAsia="es-CL"/>
              </w:rPr>
              <w:t xml:space="preserve">Se verificó en terreno una planta de flotación de escoria consistente de un molino SAG (semi </w:t>
            </w:r>
            <w:r w:rsidR="00F86BE7" w:rsidRPr="00CE2179">
              <w:rPr>
                <w:rFonts w:ascii="Calibri" w:eastAsia="Times New Roman" w:hAnsi="Calibri"/>
                <w:color w:val="000000"/>
                <w:lang w:eastAsia="es-CL"/>
              </w:rPr>
              <w:t>–</w:t>
            </w:r>
            <w:r w:rsidRPr="00CE2179">
              <w:rPr>
                <w:rFonts w:ascii="Calibri" w:eastAsia="Times New Roman" w:hAnsi="Calibri"/>
                <w:color w:val="000000"/>
                <w:lang w:eastAsia="es-CL"/>
              </w:rPr>
              <w:t xml:space="preserve"> autógeno</w:t>
            </w:r>
            <w:r w:rsidR="00F86BE7" w:rsidRPr="00CE2179">
              <w:rPr>
                <w:rFonts w:ascii="Calibri" w:eastAsia="Times New Roman" w:hAnsi="Calibri"/>
                <w:color w:val="000000"/>
                <w:lang w:eastAsia="es-CL"/>
              </w:rPr>
              <w:t xml:space="preserve">, fotografía </w:t>
            </w:r>
            <w:r w:rsidR="00B23614" w:rsidRPr="00CE2179">
              <w:rPr>
                <w:rFonts w:ascii="Calibri" w:eastAsia="Times New Roman" w:hAnsi="Calibri"/>
                <w:color w:val="000000"/>
                <w:lang w:eastAsia="es-CL"/>
              </w:rPr>
              <w:fldChar w:fldCharType="begin"/>
            </w:r>
            <w:r w:rsidR="00B23614" w:rsidRPr="00CE2179">
              <w:rPr>
                <w:rFonts w:ascii="Calibri" w:eastAsia="Times New Roman" w:hAnsi="Calibri"/>
                <w:color w:val="000000"/>
                <w:lang w:eastAsia="es-CL"/>
              </w:rPr>
              <w:instrText xml:space="preserve"> REF _Ref451360191 \h </w:instrText>
            </w:r>
            <w:r w:rsidR="002115E5" w:rsidRPr="00CE2179">
              <w:rPr>
                <w:rFonts w:ascii="Calibri" w:eastAsia="Times New Roman" w:hAnsi="Calibri"/>
                <w:color w:val="000000"/>
                <w:lang w:eastAsia="es-CL"/>
              </w:rPr>
              <w:instrText xml:space="preserve"> \* MERGEFORMAT </w:instrText>
            </w:r>
            <w:r w:rsidR="00B23614" w:rsidRPr="00CE2179">
              <w:rPr>
                <w:rFonts w:ascii="Calibri" w:eastAsia="Times New Roman" w:hAnsi="Calibri"/>
                <w:color w:val="000000"/>
                <w:lang w:eastAsia="es-CL"/>
              </w:rPr>
            </w:r>
            <w:r w:rsidR="00B23614" w:rsidRPr="00CE2179">
              <w:rPr>
                <w:rFonts w:ascii="Calibri" w:eastAsia="Times New Roman" w:hAnsi="Calibri"/>
                <w:color w:val="000000"/>
                <w:lang w:eastAsia="es-CL"/>
              </w:rPr>
              <w:fldChar w:fldCharType="separate"/>
            </w:r>
            <w:r w:rsidR="00B23614" w:rsidRPr="00CE2179">
              <w:rPr>
                <w:noProof/>
              </w:rPr>
              <w:t>5</w:t>
            </w:r>
            <w:r w:rsidR="00B23614" w:rsidRPr="00CE2179">
              <w:rPr>
                <w:rFonts w:ascii="Calibri" w:eastAsia="Times New Roman" w:hAnsi="Calibri"/>
                <w:color w:val="000000"/>
                <w:lang w:eastAsia="es-CL"/>
              </w:rPr>
              <w:fldChar w:fldCharType="end"/>
            </w:r>
            <w:r w:rsidRPr="00CE2179">
              <w:rPr>
                <w:rFonts w:ascii="Calibri" w:eastAsia="Times New Roman" w:hAnsi="Calibri"/>
                <w:color w:val="000000"/>
                <w:lang w:eastAsia="es-CL"/>
              </w:rPr>
              <w:t>), molino de bolas y circuito de flotación.</w:t>
            </w:r>
            <w:r w:rsidR="007E0976" w:rsidRPr="00CE2179">
              <w:rPr>
                <w:rFonts w:ascii="Calibri" w:eastAsia="Times New Roman" w:hAnsi="Calibri"/>
                <w:color w:val="000000"/>
                <w:lang w:eastAsia="es-CL"/>
              </w:rPr>
              <w:t xml:space="preserve"> Se constató la existencia de 11 celdas de flotación</w:t>
            </w:r>
            <w:r w:rsidR="000A77F6" w:rsidRPr="00CE2179">
              <w:rPr>
                <w:rFonts w:ascii="Calibri" w:eastAsia="Times New Roman" w:hAnsi="Calibri"/>
                <w:color w:val="000000"/>
                <w:lang w:eastAsia="es-CL"/>
              </w:rPr>
              <w:t xml:space="preserve"> (Fotografía </w:t>
            </w:r>
            <w:r w:rsidR="000A77F6" w:rsidRPr="00CE2179">
              <w:rPr>
                <w:rFonts w:ascii="Calibri" w:eastAsia="Times New Roman" w:hAnsi="Calibri"/>
                <w:color w:val="000000"/>
                <w:lang w:eastAsia="es-CL"/>
              </w:rPr>
              <w:fldChar w:fldCharType="begin"/>
            </w:r>
            <w:r w:rsidR="000A77F6" w:rsidRPr="00CE2179">
              <w:rPr>
                <w:rFonts w:ascii="Calibri" w:eastAsia="Times New Roman" w:hAnsi="Calibri"/>
                <w:color w:val="000000"/>
                <w:lang w:eastAsia="es-CL"/>
              </w:rPr>
              <w:instrText xml:space="preserve"> REF _Ref451361580 \h </w:instrText>
            </w:r>
            <w:r w:rsidR="002115E5" w:rsidRPr="00CE2179">
              <w:rPr>
                <w:rFonts w:ascii="Calibri" w:eastAsia="Times New Roman" w:hAnsi="Calibri"/>
                <w:color w:val="000000"/>
                <w:lang w:eastAsia="es-CL"/>
              </w:rPr>
              <w:instrText xml:space="preserve"> \* MERGEFORMAT </w:instrText>
            </w:r>
            <w:r w:rsidR="000A77F6" w:rsidRPr="00CE2179">
              <w:rPr>
                <w:rFonts w:ascii="Calibri" w:eastAsia="Times New Roman" w:hAnsi="Calibri"/>
                <w:color w:val="000000"/>
                <w:lang w:eastAsia="es-CL"/>
              </w:rPr>
            </w:r>
            <w:r w:rsidR="000A77F6" w:rsidRPr="00CE2179">
              <w:rPr>
                <w:rFonts w:ascii="Calibri" w:eastAsia="Times New Roman" w:hAnsi="Calibri"/>
                <w:color w:val="000000"/>
                <w:lang w:eastAsia="es-CL"/>
              </w:rPr>
              <w:fldChar w:fldCharType="separate"/>
            </w:r>
            <w:r w:rsidR="000A77F6" w:rsidRPr="00CE2179">
              <w:rPr>
                <w:noProof/>
              </w:rPr>
              <w:t>6</w:t>
            </w:r>
            <w:r w:rsidR="000A77F6" w:rsidRPr="00CE2179">
              <w:rPr>
                <w:rFonts w:ascii="Calibri" w:eastAsia="Times New Roman" w:hAnsi="Calibri"/>
                <w:color w:val="000000"/>
                <w:lang w:eastAsia="es-CL"/>
              </w:rPr>
              <w:fldChar w:fldCharType="end"/>
            </w:r>
            <w:r w:rsidR="000A77F6" w:rsidRPr="00CE2179">
              <w:rPr>
                <w:rFonts w:ascii="Calibri" w:eastAsia="Times New Roman" w:hAnsi="Calibri"/>
                <w:color w:val="000000"/>
                <w:lang w:eastAsia="es-CL"/>
              </w:rPr>
              <w:t>)</w:t>
            </w:r>
            <w:r w:rsidR="007E0976" w:rsidRPr="00CE2179">
              <w:rPr>
                <w:rFonts w:ascii="Calibri" w:eastAsia="Times New Roman" w:hAnsi="Calibri"/>
                <w:color w:val="000000"/>
                <w:lang w:eastAsia="es-CL"/>
              </w:rPr>
              <w:t>, 8 denominadas primarias con una capacidad de 20 m</w:t>
            </w:r>
            <w:r w:rsidR="007E0976" w:rsidRPr="00CE2179">
              <w:rPr>
                <w:rFonts w:ascii="Calibri" w:eastAsia="Times New Roman" w:hAnsi="Calibri"/>
                <w:color w:val="000000"/>
                <w:vertAlign w:val="superscript"/>
                <w:lang w:eastAsia="es-CL"/>
              </w:rPr>
              <w:t>3</w:t>
            </w:r>
            <w:r w:rsidR="007E0976" w:rsidRPr="00CE2179">
              <w:rPr>
                <w:rFonts w:ascii="Calibri" w:eastAsia="Times New Roman" w:hAnsi="Calibri"/>
                <w:color w:val="000000"/>
                <w:lang w:eastAsia="es-CL"/>
              </w:rPr>
              <w:t xml:space="preserve"> cada una, y 3 celdas de limpieza de 5 m</w:t>
            </w:r>
            <w:r w:rsidR="007E0976" w:rsidRPr="00CE2179">
              <w:rPr>
                <w:rFonts w:ascii="Calibri" w:eastAsia="Times New Roman" w:hAnsi="Calibri"/>
                <w:color w:val="000000"/>
                <w:vertAlign w:val="superscript"/>
                <w:lang w:eastAsia="es-CL"/>
              </w:rPr>
              <w:t>3</w:t>
            </w:r>
            <w:r w:rsidR="007E0976" w:rsidRPr="00CE2179">
              <w:rPr>
                <w:rFonts w:ascii="Calibri" w:eastAsia="Times New Roman" w:hAnsi="Calibri"/>
                <w:color w:val="000000"/>
                <w:lang w:eastAsia="es-CL"/>
              </w:rPr>
              <w:t xml:space="preserve"> de capacidad cada una, según lo indicó el Sr. Juan Kalice, Supervisor</w:t>
            </w:r>
            <w:r w:rsidR="007E0976">
              <w:rPr>
                <w:rFonts w:ascii="Calibri" w:eastAsia="Times New Roman" w:hAnsi="Calibri"/>
                <w:color w:val="000000"/>
                <w:lang w:eastAsia="es-CL"/>
              </w:rPr>
              <w:t xml:space="preserve"> del área. Se constató la existencia de 2 espesadores, uno para relave y el otro de concentrado.</w:t>
            </w:r>
          </w:p>
          <w:p w14:paraId="2F27E945" w14:textId="62D65A7D" w:rsidR="007E0976" w:rsidRPr="005F32AE" w:rsidRDefault="007E0976" w:rsidP="002115E5">
            <w:pPr>
              <w:pStyle w:val="Prrafodelista"/>
              <w:spacing w:before="120" w:after="120"/>
              <w:ind w:left="284"/>
              <w:contextualSpacing w:val="0"/>
              <w:rPr>
                <w:b/>
                <w:color w:val="FF0000"/>
              </w:rPr>
            </w:pPr>
            <w:r>
              <w:rPr>
                <w:rFonts w:ascii="Calibri" w:eastAsia="Times New Roman" w:hAnsi="Calibri"/>
                <w:color w:val="000000"/>
                <w:lang w:eastAsia="es-CL"/>
              </w:rPr>
              <w:t>Se verificó en terreno la presencia de un pozo sumidero</w:t>
            </w:r>
            <w:r w:rsidR="00F97BA4">
              <w:rPr>
                <w:rFonts w:ascii="Calibri" w:eastAsia="Times New Roman" w:hAnsi="Calibri"/>
                <w:color w:val="000000"/>
                <w:lang w:eastAsia="es-CL"/>
              </w:rPr>
              <w:t>, el cual</w:t>
            </w:r>
            <w:r>
              <w:rPr>
                <w:rFonts w:ascii="Calibri" w:eastAsia="Times New Roman" w:hAnsi="Calibri"/>
                <w:color w:val="000000"/>
                <w:lang w:eastAsia="es-CL"/>
              </w:rPr>
              <w:t xml:space="preserve"> según lo indicado por el Sr. Juan Kalice recolecta los derrames producidos en la planta.</w:t>
            </w:r>
          </w:p>
          <w:p w14:paraId="04D98755" w14:textId="77777777" w:rsidR="005D728A" w:rsidRDefault="005D728A" w:rsidP="00331C48">
            <w:pPr>
              <w:pStyle w:val="Prrafodelista"/>
              <w:spacing w:before="120" w:after="120"/>
              <w:ind w:left="319"/>
              <w:contextualSpacing w:val="0"/>
            </w:pPr>
          </w:p>
          <w:p w14:paraId="35576BE7" w14:textId="77777777" w:rsidR="00C01AC7" w:rsidRDefault="00C01AC7" w:rsidP="00331C48">
            <w:pPr>
              <w:pStyle w:val="Prrafodelista"/>
              <w:spacing w:before="120" w:after="120"/>
              <w:ind w:left="319"/>
              <w:contextualSpacing w:val="0"/>
            </w:pPr>
          </w:p>
          <w:p w14:paraId="47F34B27" w14:textId="77777777" w:rsidR="00C01AC7" w:rsidRDefault="00C01AC7" w:rsidP="00331C48">
            <w:pPr>
              <w:pStyle w:val="Prrafodelista"/>
              <w:spacing w:before="120" w:after="120"/>
              <w:ind w:left="319"/>
              <w:contextualSpacing w:val="0"/>
            </w:pPr>
          </w:p>
          <w:p w14:paraId="4DBA2901" w14:textId="77777777" w:rsidR="00C01AC7" w:rsidRDefault="00C01AC7" w:rsidP="00331C48">
            <w:pPr>
              <w:pStyle w:val="Prrafodelista"/>
              <w:spacing w:before="120" w:after="120"/>
              <w:ind w:left="319"/>
              <w:contextualSpacing w:val="0"/>
            </w:pPr>
          </w:p>
          <w:p w14:paraId="13681CF6" w14:textId="1F902F3D" w:rsidR="00C01AC7" w:rsidRPr="008E34C9" w:rsidRDefault="00C01AC7" w:rsidP="00331C48">
            <w:pPr>
              <w:pStyle w:val="Prrafodelista"/>
              <w:spacing w:before="120" w:after="120"/>
              <w:ind w:left="319"/>
              <w:contextualSpacing w:val="0"/>
            </w:pPr>
          </w:p>
        </w:tc>
      </w:tr>
      <w:tr w:rsidR="003A7DCB" w:rsidRPr="0025129B" w14:paraId="4B5106E3" w14:textId="77777777" w:rsidTr="000C1B73">
        <w:trPr>
          <w:trHeight w:val="283"/>
          <w:jc w:val="center"/>
        </w:trPr>
        <w:tc>
          <w:tcPr>
            <w:tcW w:w="5000" w:type="pct"/>
            <w:gridSpan w:val="8"/>
            <w:vAlign w:val="center"/>
          </w:tcPr>
          <w:p w14:paraId="59090D53" w14:textId="77777777" w:rsidR="003A7DCB" w:rsidRPr="00F15F8C" w:rsidRDefault="003A7DCB" w:rsidP="003A7DCB">
            <w:pPr>
              <w:jc w:val="center"/>
              <w:rPr>
                <w:b/>
              </w:rPr>
            </w:pPr>
            <w:r>
              <w:rPr>
                <w:b/>
              </w:rPr>
              <w:lastRenderedPageBreak/>
              <w:t>Registros</w:t>
            </w:r>
          </w:p>
        </w:tc>
      </w:tr>
      <w:tr w:rsidR="003A7DCB" w:rsidRPr="0025129B" w14:paraId="23F3052F" w14:textId="77777777" w:rsidTr="006673FA">
        <w:trPr>
          <w:trHeight w:val="2835"/>
          <w:jc w:val="center"/>
        </w:trPr>
        <w:tc>
          <w:tcPr>
            <w:tcW w:w="2539" w:type="pct"/>
            <w:gridSpan w:val="5"/>
            <w:vAlign w:val="center"/>
          </w:tcPr>
          <w:p w14:paraId="7E821538" w14:textId="2644511F" w:rsidR="003A7DCB" w:rsidRDefault="006D5D2A" w:rsidP="006673FA">
            <w:pPr>
              <w:spacing w:before="120" w:after="120"/>
              <w:jc w:val="center"/>
              <w:rPr>
                <w:b/>
              </w:rPr>
            </w:pPr>
            <w:r>
              <w:rPr>
                <w:b/>
                <w:noProof/>
                <w:lang w:eastAsia="es-CL"/>
              </w:rPr>
              <w:drawing>
                <wp:inline distT="0" distB="0" distL="0" distR="0" wp14:anchorId="25E8D39A" wp14:editId="3A235E6C">
                  <wp:extent cx="2798400" cy="2098800"/>
                  <wp:effectExtent l="0" t="0" r="254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arcelas de escoria (2)_resize.jpg"/>
                          <pic:cNvPicPr/>
                        </pic:nvPicPr>
                        <pic:blipFill>
                          <a:blip r:embed="rId28">
                            <a:extLst>
                              <a:ext uri="{28A0092B-C50C-407E-A947-70E740481C1C}">
                                <a14:useLocalDpi xmlns:a14="http://schemas.microsoft.com/office/drawing/2010/main" val="0"/>
                              </a:ext>
                            </a:extLst>
                          </a:blip>
                          <a:stretch>
                            <a:fillRect/>
                          </a:stretch>
                        </pic:blipFill>
                        <pic:spPr>
                          <a:xfrm>
                            <a:off x="0" y="0"/>
                            <a:ext cx="2798400" cy="2098800"/>
                          </a:xfrm>
                          <a:prstGeom prst="rect">
                            <a:avLst/>
                          </a:prstGeom>
                        </pic:spPr>
                      </pic:pic>
                    </a:graphicData>
                  </a:graphic>
                </wp:inline>
              </w:drawing>
            </w:r>
          </w:p>
        </w:tc>
        <w:tc>
          <w:tcPr>
            <w:tcW w:w="2461" w:type="pct"/>
            <w:gridSpan w:val="3"/>
            <w:vAlign w:val="center"/>
          </w:tcPr>
          <w:p w14:paraId="5F74EE9E" w14:textId="62779741" w:rsidR="003A7DCB" w:rsidRDefault="006D5D2A" w:rsidP="006673FA">
            <w:pPr>
              <w:spacing w:before="120" w:after="120"/>
              <w:jc w:val="center"/>
              <w:rPr>
                <w:b/>
              </w:rPr>
            </w:pPr>
            <w:r>
              <w:rPr>
                <w:b/>
                <w:noProof/>
                <w:lang w:eastAsia="es-CL"/>
              </w:rPr>
              <w:drawing>
                <wp:inline distT="0" distB="0" distL="0" distR="0" wp14:anchorId="20F27F44" wp14:editId="509DDEC5">
                  <wp:extent cx="2800365" cy="209880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arcelas de escoria (3)_resize.jpg"/>
                          <pic:cNvPicPr/>
                        </pic:nvPicPr>
                        <pic:blipFill>
                          <a:blip r:embed="rId29">
                            <a:extLst>
                              <a:ext uri="{28A0092B-C50C-407E-A947-70E740481C1C}">
                                <a14:useLocalDpi xmlns:a14="http://schemas.microsoft.com/office/drawing/2010/main" val="0"/>
                              </a:ext>
                            </a:extLst>
                          </a:blip>
                          <a:stretch>
                            <a:fillRect/>
                          </a:stretch>
                        </pic:blipFill>
                        <pic:spPr>
                          <a:xfrm>
                            <a:off x="0" y="0"/>
                            <a:ext cx="2800365" cy="2098800"/>
                          </a:xfrm>
                          <a:prstGeom prst="rect">
                            <a:avLst/>
                          </a:prstGeom>
                        </pic:spPr>
                      </pic:pic>
                    </a:graphicData>
                  </a:graphic>
                </wp:inline>
              </w:drawing>
            </w:r>
          </w:p>
        </w:tc>
      </w:tr>
      <w:tr w:rsidR="003A7DCB" w:rsidRPr="006673FA" w14:paraId="2E16E690" w14:textId="77777777" w:rsidTr="000C1B73">
        <w:trPr>
          <w:trHeight w:val="283"/>
          <w:jc w:val="center"/>
        </w:trPr>
        <w:tc>
          <w:tcPr>
            <w:tcW w:w="1268" w:type="pct"/>
            <w:gridSpan w:val="2"/>
            <w:vAlign w:val="center"/>
          </w:tcPr>
          <w:p w14:paraId="3D1A9120" w14:textId="1713B027" w:rsidR="003A7DCB" w:rsidRPr="006673FA" w:rsidRDefault="00CA1AB8" w:rsidP="00CA1AB8">
            <w:pPr>
              <w:keepNext/>
              <w:rPr>
                <w:b/>
                <w:sz w:val="18"/>
              </w:rPr>
            </w:pPr>
            <w:r>
              <w:rPr>
                <w:b/>
                <w:sz w:val="18"/>
              </w:rPr>
              <w:t xml:space="preserve">Fotografía </w:t>
            </w:r>
            <w:r w:rsidRPr="00CA1AB8">
              <w:rPr>
                <w:b/>
                <w:sz w:val="18"/>
              </w:rPr>
              <w:fldChar w:fldCharType="begin"/>
            </w:r>
            <w:r w:rsidRPr="00CA1AB8">
              <w:rPr>
                <w:b/>
                <w:sz w:val="18"/>
              </w:rPr>
              <w:instrText xml:space="preserve"> SEQ Ilustración \* ARABIC </w:instrText>
            </w:r>
            <w:r w:rsidRPr="00CA1AB8">
              <w:rPr>
                <w:b/>
                <w:sz w:val="18"/>
              </w:rPr>
              <w:fldChar w:fldCharType="separate"/>
            </w:r>
            <w:bookmarkStart w:id="155" w:name="_Ref451267018"/>
            <w:r w:rsidR="00241497">
              <w:rPr>
                <w:b/>
                <w:noProof/>
                <w:sz w:val="18"/>
              </w:rPr>
              <w:t>1</w:t>
            </w:r>
            <w:bookmarkEnd w:id="155"/>
            <w:r w:rsidRPr="00CA1AB8">
              <w:rPr>
                <w:b/>
                <w:sz w:val="18"/>
              </w:rPr>
              <w:fldChar w:fldCharType="end"/>
            </w:r>
            <w:r>
              <w:rPr>
                <w:b/>
                <w:sz w:val="18"/>
              </w:rPr>
              <w:t>.</w:t>
            </w:r>
          </w:p>
        </w:tc>
        <w:tc>
          <w:tcPr>
            <w:tcW w:w="1271" w:type="pct"/>
            <w:gridSpan w:val="3"/>
            <w:vAlign w:val="center"/>
          </w:tcPr>
          <w:p w14:paraId="3F3E432E" w14:textId="0BAC78E4" w:rsidR="003A7DCB" w:rsidRPr="006673FA" w:rsidRDefault="003A7DCB" w:rsidP="006673FA">
            <w:pPr>
              <w:rPr>
                <w:b/>
                <w:sz w:val="18"/>
              </w:rPr>
            </w:pPr>
            <w:r w:rsidRPr="006673FA">
              <w:rPr>
                <w:rFonts w:eastAsia="Times New Roman"/>
                <w:b/>
                <w:color w:val="000000"/>
                <w:sz w:val="18"/>
                <w:lang w:eastAsia="es-CL"/>
              </w:rPr>
              <w:t>Fecha</w:t>
            </w:r>
            <w:r w:rsidR="006673FA" w:rsidRPr="006673FA">
              <w:rPr>
                <w:rFonts w:eastAsia="Times New Roman"/>
                <w:color w:val="000000"/>
                <w:sz w:val="18"/>
                <w:lang w:eastAsia="es-CL"/>
              </w:rPr>
              <w:t>:</w:t>
            </w:r>
            <w:r w:rsidR="00331C48">
              <w:rPr>
                <w:rFonts w:eastAsia="Times New Roman"/>
                <w:color w:val="000000"/>
                <w:sz w:val="18"/>
                <w:lang w:eastAsia="es-CL"/>
              </w:rPr>
              <w:t xml:space="preserve"> 06-04-2016.</w:t>
            </w:r>
          </w:p>
        </w:tc>
        <w:tc>
          <w:tcPr>
            <w:tcW w:w="1270" w:type="pct"/>
            <w:vAlign w:val="center"/>
          </w:tcPr>
          <w:p w14:paraId="52A40B49" w14:textId="3F28EA39" w:rsidR="003A7DCB" w:rsidRPr="00CA1AB8" w:rsidRDefault="00CA1AB8" w:rsidP="00633C50">
            <w:pPr>
              <w:keepNext/>
              <w:rPr>
                <w:b/>
                <w:sz w:val="18"/>
              </w:rPr>
            </w:pPr>
            <w:r>
              <w:rPr>
                <w:b/>
                <w:sz w:val="18"/>
              </w:rPr>
              <w:t xml:space="preserve">Fotografía </w:t>
            </w:r>
            <w:r w:rsidRPr="00633C50">
              <w:rPr>
                <w:b/>
                <w:sz w:val="18"/>
              </w:rPr>
              <w:fldChar w:fldCharType="begin"/>
            </w:r>
            <w:r w:rsidRPr="00633C50">
              <w:rPr>
                <w:b/>
                <w:sz w:val="18"/>
              </w:rPr>
              <w:instrText xml:space="preserve"> SEQ Ilustración \* ARABIC </w:instrText>
            </w:r>
            <w:r w:rsidRPr="00633C50">
              <w:rPr>
                <w:b/>
                <w:sz w:val="18"/>
              </w:rPr>
              <w:fldChar w:fldCharType="separate"/>
            </w:r>
            <w:bookmarkStart w:id="156" w:name="_Ref451267124"/>
            <w:r w:rsidR="00241497">
              <w:rPr>
                <w:b/>
                <w:noProof/>
                <w:sz w:val="18"/>
              </w:rPr>
              <w:t>2</w:t>
            </w:r>
            <w:bookmarkEnd w:id="156"/>
            <w:r w:rsidRPr="00633C50">
              <w:rPr>
                <w:b/>
                <w:sz w:val="18"/>
              </w:rPr>
              <w:fldChar w:fldCharType="end"/>
            </w:r>
            <w:r>
              <w:rPr>
                <w:b/>
                <w:sz w:val="18"/>
              </w:rPr>
              <w:t>.</w:t>
            </w:r>
          </w:p>
        </w:tc>
        <w:tc>
          <w:tcPr>
            <w:tcW w:w="1191" w:type="pct"/>
            <w:gridSpan w:val="2"/>
            <w:vAlign w:val="center"/>
          </w:tcPr>
          <w:p w14:paraId="7A51C59C" w14:textId="611253D3" w:rsidR="003A7DCB" w:rsidRPr="00331C48" w:rsidRDefault="006673FA" w:rsidP="006673FA">
            <w:pPr>
              <w:rPr>
                <w:sz w:val="18"/>
              </w:rPr>
            </w:pPr>
            <w:r w:rsidRPr="006673FA">
              <w:rPr>
                <w:rFonts w:eastAsia="Times New Roman"/>
                <w:b/>
                <w:color w:val="000000"/>
                <w:sz w:val="18"/>
                <w:lang w:eastAsia="es-CL"/>
              </w:rPr>
              <w:t>Fecha</w:t>
            </w:r>
            <w:r w:rsidR="0004022C" w:rsidRPr="006673FA">
              <w:rPr>
                <w:rFonts w:eastAsia="Times New Roman"/>
                <w:b/>
                <w:color w:val="000000"/>
                <w:sz w:val="18"/>
                <w:lang w:eastAsia="es-CL"/>
              </w:rPr>
              <w:t>:</w:t>
            </w:r>
            <w:r w:rsidR="00331C48">
              <w:rPr>
                <w:rFonts w:eastAsia="Times New Roman"/>
                <w:color w:val="000000"/>
                <w:sz w:val="18"/>
                <w:lang w:eastAsia="es-CL"/>
              </w:rPr>
              <w:t xml:space="preserve"> 06-04-2016.</w:t>
            </w:r>
          </w:p>
        </w:tc>
      </w:tr>
      <w:tr w:rsidR="006673FA" w:rsidRPr="006673FA" w14:paraId="4037258B" w14:textId="77777777" w:rsidTr="000C1B73">
        <w:trPr>
          <w:trHeight w:val="283"/>
          <w:jc w:val="center"/>
        </w:trPr>
        <w:tc>
          <w:tcPr>
            <w:tcW w:w="1268" w:type="pct"/>
            <w:gridSpan w:val="2"/>
            <w:vAlign w:val="center"/>
          </w:tcPr>
          <w:p w14:paraId="3F97E393" w14:textId="77777777" w:rsidR="0004022C" w:rsidRPr="006673FA" w:rsidRDefault="0004022C" w:rsidP="006673FA">
            <w:pPr>
              <w:rPr>
                <w:b/>
                <w:sz w:val="18"/>
              </w:rPr>
            </w:pPr>
            <w:r w:rsidRPr="006673FA">
              <w:rPr>
                <w:rFonts w:eastAsia="Times New Roman"/>
                <w:b/>
                <w:sz w:val="18"/>
                <w:lang w:eastAsia="es-CL"/>
              </w:rPr>
              <w:t>Coordenadas UTM</w:t>
            </w:r>
            <w:r w:rsidR="006673FA" w:rsidRPr="006673FA">
              <w:rPr>
                <w:rFonts w:eastAsia="Times New Roman"/>
                <w:b/>
                <w:sz w:val="18"/>
                <w:lang w:eastAsia="es-CL"/>
              </w:rPr>
              <w:t xml:space="preserve"> Datum </w:t>
            </w:r>
            <w:r w:rsidRPr="006673FA">
              <w:rPr>
                <w:rFonts w:eastAsia="Times New Roman"/>
                <w:b/>
                <w:sz w:val="18"/>
                <w:lang w:eastAsia="es-CL"/>
              </w:rPr>
              <w:t xml:space="preserve">WGS84 </w:t>
            </w:r>
            <w:r w:rsidR="006673FA" w:rsidRPr="006673FA">
              <w:rPr>
                <w:rFonts w:eastAsia="Times New Roman"/>
                <w:b/>
                <w:sz w:val="18"/>
                <w:lang w:eastAsia="es-CL"/>
              </w:rPr>
              <w:t>Huso 19</w:t>
            </w:r>
          </w:p>
        </w:tc>
        <w:tc>
          <w:tcPr>
            <w:tcW w:w="634" w:type="pct"/>
            <w:vAlign w:val="center"/>
          </w:tcPr>
          <w:p w14:paraId="41026042" w14:textId="5863D4C4" w:rsidR="0004022C" w:rsidRPr="0069702C" w:rsidRDefault="0004022C" w:rsidP="003A7DCB">
            <w:pPr>
              <w:rPr>
                <w:sz w:val="18"/>
              </w:rPr>
            </w:pPr>
            <w:r w:rsidRPr="006673FA">
              <w:rPr>
                <w:b/>
                <w:sz w:val="18"/>
              </w:rPr>
              <w:t>Norte:</w:t>
            </w:r>
            <w:r w:rsidR="0069702C">
              <w:rPr>
                <w:sz w:val="18"/>
              </w:rPr>
              <w:t xml:space="preserve"> </w:t>
            </w:r>
            <w:r w:rsidR="0069702C" w:rsidRPr="0069702C">
              <w:rPr>
                <w:sz w:val="18"/>
              </w:rPr>
              <w:t>7</w:t>
            </w:r>
            <w:r w:rsidR="0069702C">
              <w:rPr>
                <w:sz w:val="18"/>
              </w:rPr>
              <w:t>.</w:t>
            </w:r>
            <w:r w:rsidR="0069702C" w:rsidRPr="0069702C">
              <w:rPr>
                <w:sz w:val="18"/>
              </w:rPr>
              <w:t>364</w:t>
            </w:r>
            <w:r w:rsidR="0069702C">
              <w:rPr>
                <w:sz w:val="18"/>
              </w:rPr>
              <w:t>.</w:t>
            </w:r>
            <w:r w:rsidR="0069702C" w:rsidRPr="0069702C">
              <w:rPr>
                <w:sz w:val="18"/>
              </w:rPr>
              <w:t>776</w:t>
            </w:r>
          </w:p>
        </w:tc>
        <w:tc>
          <w:tcPr>
            <w:tcW w:w="637" w:type="pct"/>
            <w:gridSpan w:val="2"/>
            <w:vAlign w:val="center"/>
          </w:tcPr>
          <w:p w14:paraId="1333A65C" w14:textId="06336D9B" w:rsidR="0004022C" w:rsidRPr="0069702C" w:rsidRDefault="0004022C" w:rsidP="003A7DCB">
            <w:pPr>
              <w:rPr>
                <w:sz w:val="18"/>
              </w:rPr>
            </w:pPr>
            <w:r w:rsidRPr="006673FA">
              <w:rPr>
                <w:b/>
                <w:sz w:val="18"/>
              </w:rPr>
              <w:t>Este:</w:t>
            </w:r>
            <w:r w:rsidR="0069702C">
              <w:rPr>
                <w:sz w:val="18"/>
              </w:rPr>
              <w:t xml:space="preserve"> </w:t>
            </w:r>
            <w:r w:rsidR="0069702C" w:rsidRPr="0069702C">
              <w:rPr>
                <w:sz w:val="18"/>
              </w:rPr>
              <w:t>365</w:t>
            </w:r>
            <w:r w:rsidR="0069702C">
              <w:rPr>
                <w:sz w:val="18"/>
              </w:rPr>
              <w:t>.</w:t>
            </w:r>
            <w:r w:rsidR="0069702C" w:rsidRPr="0069702C">
              <w:rPr>
                <w:sz w:val="18"/>
              </w:rPr>
              <w:t>935</w:t>
            </w:r>
          </w:p>
        </w:tc>
        <w:tc>
          <w:tcPr>
            <w:tcW w:w="1270" w:type="pct"/>
            <w:vAlign w:val="center"/>
          </w:tcPr>
          <w:p w14:paraId="3F81DDDB" w14:textId="77777777" w:rsidR="0004022C" w:rsidRPr="006673FA" w:rsidRDefault="0004022C" w:rsidP="006673FA">
            <w:pPr>
              <w:rPr>
                <w:b/>
                <w:sz w:val="18"/>
              </w:rPr>
            </w:pPr>
            <w:r w:rsidRPr="006673FA">
              <w:rPr>
                <w:rFonts w:eastAsia="Times New Roman"/>
                <w:b/>
                <w:sz w:val="18"/>
                <w:lang w:eastAsia="es-CL"/>
              </w:rPr>
              <w:t>Coordenadas UTM</w:t>
            </w:r>
            <w:r w:rsidR="006673FA" w:rsidRPr="006673FA">
              <w:rPr>
                <w:rFonts w:eastAsia="Times New Roman"/>
                <w:b/>
                <w:sz w:val="18"/>
                <w:lang w:eastAsia="es-CL"/>
              </w:rPr>
              <w:t xml:space="preserve"> Datum </w:t>
            </w:r>
            <w:r w:rsidRPr="006673FA">
              <w:rPr>
                <w:rFonts w:eastAsia="Times New Roman"/>
                <w:b/>
                <w:sz w:val="18"/>
                <w:lang w:eastAsia="es-CL"/>
              </w:rPr>
              <w:t>WGS84 HUSO</w:t>
            </w:r>
            <w:r w:rsidR="006673FA" w:rsidRPr="006673FA">
              <w:rPr>
                <w:rFonts w:eastAsia="Times New Roman"/>
                <w:b/>
                <w:sz w:val="18"/>
                <w:lang w:eastAsia="es-CL"/>
              </w:rPr>
              <w:t xml:space="preserve"> 19</w:t>
            </w:r>
          </w:p>
        </w:tc>
        <w:tc>
          <w:tcPr>
            <w:tcW w:w="635" w:type="pct"/>
            <w:vAlign w:val="center"/>
          </w:tcPr>
          <w:p w14:paraId="7428EA81" w14:textId="7BB09912" w:rsidR="0004022C" w:rsidRPr="0069702C" w:rsidRDefault="0004022C" w:rsidP="00527647">
            <w:pPr>
              <w:rPr>
                <w:sz w:val="18"/>
              </w:rPr>
            </w:pPr>
            <w:r w:rsidRPr="006673FA">
              <w:rPr>
                <w:b/>
                <w:sz w:val="18"/>
              </w:rPr>
              <w:t>Norte:</w:t>
            </w:r>
            <w:r w:rsidR="0069702C">
              <w:rPr>
                <w:sz w:val="18"/>
              </w:rPr>
              <w:t xml:space="preserve"> </w:t>
            </w:r>
            <w:r w:rsidR="0069702C" w:rsidRPr="0069702C">
              <w:rPr>
                <w:sz w:val="18"/>
              </w:rPr>
              <w:t>7</w:t>
            </w:r>
            <w:r w:rsidR="0069702C">
              <w:rPr>
                <w:sz w:val="18"/>
              </w:rPr>
              <w:t>.</w:t>
            </w:r>
            <w:r w:rsidR="0069702C" w:rsidRPr="0069702C">
              <w:rPr>
                <w:sz w:val="18"/>
              </w:rPr>
              <w:t>364</w:t>
            </w:r>
            <w:r w:rsidR="0069702C">
              <w:rPr>
                <w:sz w:val="18"/>
              </w:rPr>
              <w:t>.</w:t>
            </w:r>
            <w:r w:rsidR="0069702C" w:rsidRPr="0069702C">
              <w:rPr>
                <w:sz w:val="18"/>
              </w:rPr>
              <w:t>776</w:t>
            </w:r>
          </w:p>
        </w:tc>
        <w:tc>
          <w:tcPr>
            <w:tcW w:w="556" w:type="pct"/>
            <w:vAlign w:val="center"/>
          </w:tcPr>
          <w:p w14:paraId="60B94FCC" w14:textId="1272C3B2" w:rsidR="0004022C" w:rsidRPr="0069702C" w:rsidRDefault="0004022C" w:rsidP="00527647">
            <w:pPr>
              <w:rPr>
                <w:sz w:val="18"/>
              </w:rPr>
            </w:pPr>
            <w:r w:rsidRPr="006673FA">
              <w:rPr>
                <w:b/>
                <w:sz w:val="18"/>
              </w:rPr>
              <w:t>Este:</w:t>
            </w:r>
            <w:r w:rsidR="0069702C">
              <w:rPr>
                <w:sz w:val="18"/>
              </w:rPr>
              <w:t xml:space="preserve"> </w:t>
            </w:r>
            <w:r w:rsidR="0069702C" w:rsidRPr="0069702C">
              <w:rPr>
                <w:sz w:val="18"/>
              </w:rPr>
              <w:t>365</w:t>
            </w:r>
            <w:r w:rsidR="0069702C">
              <w:rPr>
                <w:sz w:val="18"/>
              </w:rPr>
              <w:t>.</w:t>
            </w:r>
            <w:r w:rsidR="0069702C" w:rsidRPr="0069702C">
              <w:rPr>
                <w:sz w:val="18"/>
              </w:rPr>
              <w:t>935</w:t>
            </w:r>
          </w:p>
        </w:tc>
      </w:tr>
      <w:tr w:rsidR="0004022C" w:rsidRPr="006673FA" w14:paraId="2FF34031" w14:textId="77777777" w:rsidTr="006B70C5">
        <w:trPr>
          <w:trHeight w:val="283"/>
          <w:jc w:val="center"/>
        </w:trPr>
        <w:tc>
          <w:tcPr>
            <w:tcW w:w="2539" w:type="pct"/>
            <w:gridSpan w:val="5"/>
          </w:tcPr>
          <w:p w14:paraId="1EA81692" w14:textId="1AC56976" w:rsidR="00FA5999" w:rsidRPr="00E05CDD" w:rsidRDefault="0004022C" w:rsidP="006673FA">
            <w:pPr>
              <w:spacing w:before="60" w:after="60"/>
              <w:jc w:val="left"/>
              <w:rPr>
                <w:rFonts w:eastAsia="Times New Roman"/>
                <w:color w:val="000000"/>
                <w:sz w:val="18"/>
                <w:lang w:eastAsia="es-CL"/>
              </w:rPr>
            </w:pPr>
            <w:r w:rsidRPr="006673FA">
              <w:rPr>
                <w:rFonts w:eastAsia="Times New Roman"/>
                <w:b/>
                <w:color w:val="000000"/>
                <w:sz w:val="18"/>
                <w:lang w:eastAsia="es-CL"/>
              </w:rPr>
              <w:t>Descripción medio de prueba:</w:t>
            </w:r>
            <w:r w:rsidR="00E05CDD">
              <w:rPr>
                <w:rFonts w:eastAsia="Times New Roman"/>
                <w:color w:val="000000"/>
                <w:sz w:val="18"/>
                <w:lang w:eastAsia="es-CL"/>
              </w:rPr>
              <w:t xml:space="preserve"> </w:t>
            </w:r>
            <w:r w:rsidR="00C450AC">
              <w:rPr>
                <w:rFonts w:eastAsia="Times New Roman"/>
                <w:color w:val="000000"/>
                <w:sz w:val="18"/>
                <w:lang w:eastAsia="es-CL"/>
              </w:rPr>
              <w:t>Vista hacia el patio de enfriamiento de escorias.</w:t>
            </w:r>
          </w:p>
        </w:tc>
        <w:tc>
          <w:tcPr>
            <w:tcW w:w="2461" w:type="pct"/>
            <w:gridSpan w:val="3"/>
          </w:tcPr>
          <w:p w14:paraId="3176A70C" w14:textId="6D897BE0" w:rsidR="0004022C" w:rsidRPr="00C450AC" w:rsidRDefault="0004022C" w:rsidP="006673FA">
            <w:pPr>
              <w:spacing w:before="60" w:after="60"/>
              <w:jc w:val="left"/>
              <w:rPr>
                <w:sz w:val="18"/>
              </w:rPr>
            </w:pPr>
            <w:r w:rsidRPr="006673FA">
              <w:rPr>
                <w:rFonts w:eastAsia="Times New Roman"/>
                <w:b/>
                <w:color w:val="000000"/>
                <w:sz w:val="18"/>
                <w:lang w:eastAsia="es-CL"/>
              </w:rPr>
              <w:t>Descripción medio de prueba:</w:t>
            </w:r>
            <w:r w:rsidR="00C450AC">
              <w:rPr>
                <w:rFonts w:eastAsia="Times New Roman"/>
                <w:color w:val="000000"/>
                <w:sz w:val="18"/>
                <w:lang w:eastAsia="es-CL"/>
              </w:rPr>
              <w:t xml:space="preserve"> Vista hacia el patio de enfriamiento de escorias.</w:t>
            </w:r>
          </w:p>
        </w:tc>
      </w:tr>
      <w:tr w:rsidR="00813046" w14:paraId="0201739E" w14:textId="77777777" w:rsidTr="00CA3617">
        <w:trPr>
          <w:trHeight w:val="2835"/>
          <w:jc w:val="center"/>
        </w:trPr>
        <w:tc>
          <w:tcPr>
            <w:tcW w:w="2539" w:type="pct"/>
            <w:gridSpan w:val="5"/>
            <w:vAlign w:val="center"/>
          </w:tcPr>
          <w:p w14:paraId="1B3D4989" w14:textId="35C59BC3" w:rsidR="00813046" w:rsidRDefault="0048300F" w:rsidP="00CA3617">
            <w:pPr>
              <w:spacing w:before="120" w:after="120"/>
              <w:jc w:val="center"/>
              <w:rPr>
                <w:b/>
              </w:rPr>
            </w:pPr>
            <w:r>
              <w:rPr>
                <w:b/>
                <w:noProof/>
                <w:lang w:eastAsia="es-CL"/>
              </w:rPr>
              <w:drawing>
                <wp:inline distT="0" distB="0" distL="0" distR="0" wp14:anchorId="78F547E6" wp14:editId="6E95C22F">
                  <wp:extent cx="2800365" cy="20988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arcelas de escoria (8)_resize.jpg"/>
                          <pic:cNvPicPr/>
                        </pic:nvPicPr>
                        <pic:blipFill>
                          <a:blip r:embed="rId30">
                            <a:extLst>
                              <a:ext uri="{28A0092B-C50C-407E-A947-70E740481C1C}">
                                <a14:useLocalDpi xmlns:a14="http://schemas.microsoft.com/office/drawing/2010/main" val="0"/>
                              </a:ext>
                            </a:extLst>
                          </a:blip>
                          <a:stretch>
                            <a:fillRect/>
                          </a:stretch>
                        </pic:blipFill>
                        <pic:spPr>
                          <a:xfrm>
                            <a:off x="0" y="0"/>
                            <a:ext cx="2800365" cy="2098800"/>
                          </a:xfrm>
                          <a:prstGeom prst="rect">
                            <a:avLst/>
                          </a:prstGeom>
                        </pic:spPr>
                      </pic:pic>
                    </a:graphicData>
                  </a:graphic>
                </wp:inline>
              </w:drawing>
            </w:r>
          </w:p>
        </w:tc>
        <w:tc>
          <w:tcPr>
            <w:tcW w:w="2461" w:type="pct"/>
            <w:gridSpan w:val="3"/>
            <w:vAlign w:val="center"/>
          </w:tcPr>
          <w:p w14:paraId="193ADB72" w14:textId="1BBE1ADB" w:rsidR="00813046" w:rsidRDefault="0048300F" w:rsidP="00CA3617">
            <w:pPr>
              <w:spacing w:before="120" w:after="120"/>
              <w:jc w:val="center"/>
              <w:rPr>
                <w:b/>
              </w:rPr>
            </w:pPr>
            <w:r>
              <w:rPr>
                <w:b/>
                <w:noProof/>
                <w:lang w:eastAsia="es-CL"/>
              </w:rPr>
              <w:drawing>
                <wp:inline distT="0" distB="0" distL="0" distR="0" wp14:anchorId="6718F8E5" wp14:editId="5B9D4FD3">
                  <wp:extent cx="2800365" cy="209880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arcelas de escoria (11)_resize.jpg"/>
                          <pic:cNvPicPr/>
                        </pic:nvPicPr>
                        <pic:blipFill>
                          <a:blip r:embed="rId31">
                            <a:extLst>
                              <a:ext uri="{28A0092B-C50C-407E-A947-70E740481C1C}">
                                <a14:useLocalDpi xmlns:a14="http://schemas.microsoft.com/office/drawing/2010/main" val="0"/>
                              </a:ext>
                            </a:extLst>
                          </a:blip>
                          <a:stretch>
                            <a:fillRect/>
                          </a:stretch>
                        </pic:blipFill>
                        <pic:spPr>
                          <a:xfrm>
                            <a:off x="0" y="0"/>
                            <a:ext cx="2800365" cy="2098800"/>
                          </a:xfrm>
                          <a:prstGeom prst="rect">
                            <a:avLst/>
                          </a:prstGeom>
                        </pic:spPr>
                      </pic:pic>
                    </a:graphicData>
                  </a:graphic>
                </wp:inline>
              </w:drawing>
            </w:r>
          </w:p>
        </w:tc>
      </w:tr>
      <w:tr w:rsidR="00813046" w:rsidRPr="00331C48" w14:paraId="2A9191B7" w14:textId="77777777" w:rsidTr="00CA3617">
        <w:trPr>
          <w:trHeight w:val="283"/>
          <w:jc w:val="center"/>
        </w:trPr>
        <w:tc>
          <w:tcPr>
            <w:tcW w:w="1268" w:type="pct"/>
            <w:gridSpan w:val="2"/>
            <w:vAlign w:val="center"/>
          </w:tcPr>
          <w:p w14:paraId="0CBD27A7" w14:textId="77777777" w:rsidR="00813046" w:rsidRPr="006673FA" w:rsidRDefault="00813046" w:rsidP="00CA3617">
            <w:pPr>
              <w:keepNext/>
              <w:rPr>
                <w:b/>
                <w:sz w:val="18"/>
              </w:rPr>
            </w:pPr>
            <w:r>
              <w:rPr>
                <w:b/>
                <w:sz w:val="18"/>
              </w:rPr>
              <w:t xml:space="preserve">Fotografía </w:t>
            </w:r>
            <w:r w:rsidRPr="00F965FC">
              <w:rPr>
                <w:b/>
                <w:sz w:val="18"/>
              </w:rPr>
              <w:fldChar w:fldCharType="begin"/>
            </w:r>
            <w:r w:rsidRPr="00F965FC">
              <w:rPr>
                <w:b/>
                <w:sz w:val="18"/>
              </w:rPr>
              <w:instrText xml:space="preserve"> SEQ Ilustración \* ARABIC </w:instrText>
            </w:r>
            <w:r w:rsidRPr="00F965FC">
              <w:rPr>
                <w:b/>
                <w:sz w:val="18"/>
              </w:rPr>
              <w:fldChar w:fldCharType="separate"/>
            </w:r>
            <w:r w:rsidR="00241497">
              <w:rPr>
                <w:b/>
                <w:noProof/>
                <w:sz w:val="18"/>
              </w:rPr>
              <w:t>3</w:t>
            </w:r>
            <w:r w:rsidRPr="00F965FC">
              <w:rPr>
                <w:b/>
                <w:sz w:val="18"/>
              </w:rPr>
              <w:fldChar w:fldCharType="end"/>
            </w:r>
            <w:r>
              <w:rPr>
                <w:b/>
                <w:sz w:val="18"/>
              </w:rPr>
              <w:t>.</w:t>
            </w:r>
          </w:p>
        </w:tc>
        <w:tc>
          <w:tcPr>
            <w:tcW w:w="1271" w:type="pct"/>
            <w:gridSpan w:val="3"/>
            <w:vAlign w:val="center"/>
          </w:tcPr>
          <w:p w14:paraId="4FA6EE70" w14:textId="77777777" w:rsidR="00813046" w:rsidRPr="006673FA" w:rsidRDefault="00813046" w:rsidP="00CA3617">
            <w:pPr>
              <w:rPr>
                <w:b/>
                <w:sz w:val="18"/>
              </w:rPr>
            </w:pPr>
            <w:r w:rsidRPr="006673FA">
              <w:rPr>
                <w:rFonts w:eastAsia="Times New Roman"/>
                <w:b/>
                <w:color w:val="000000"/>
                <w:sz w:val="18"/>
                <w:lang w:eastAsia="es-CL"/>
              </w:rPr>
              <w:t>Fecha</w:t>
            </w:r>
            <w:r w:rsidRPr="006673FA">
              <w:rPr>
                <w:rFonts w:eastAsia="Times New Roman"/>
                <w:color w:val="000000"/>
                <w:sz w:val="18"/>
                <w:lang w:eastAsia="es-CL"/>
              </w:rPr>
              <w:t>:</w:t>
            </w:r>
            <w:r>
              <w:rPr>
                <w:rFonts w:eastAsia="Times New Roman"/>
                <w:color w:val="000000"/>
                <w:sz w:val="18"/>
                <w:lang w:eastAsia="es-CL"/>
              </w:rPr>
              <w:t xml:space="preserve"> 06-04-2016.</w:t>
            </w:r>
          </w:p>
        </w:tc>
        <w:tc>
          <w:tcPr>
            <w:tcW w:w="1270" w:type="pct"/>
            <w:vAlign w:val="center"/>
          </w:tcPr>
          <w:p w14:paraId="52161512" w14:textId="77777777" w:rsidR="00813046" w:rsidRPr="00CA1AB8" w:rsidRDefault="00813046" w:rsidP="00CA3617">
            <w:r w:rsidRPr="00F965FC">
              <w:rPr>
                <w:b/>
                <w:sz w:val="18"/>
              </w:rPr>
              <w:t>Fotografía</w:t>
            </w:r>
            <w:r>
              <w:t xml:space="preserve"> </w:t>
            </w:r>
            <w:r w:rsidRPr="00F965FC">
              <w:rPr>
                <w:b/>
                <w:sz w:val="18"/>
              </w:rPr>
              <w:fldChar w:fldCharType="begin"/>
            </w:r>
            <w:r w:rsidRPr="00F965FC">
              <w:rPr>
                <w:b/>
                <w:sz w:val="18"/>
              </w:rPr>
              <w:instrText xml:space="preserve"> SEQ Ilustración \* ARABIC </w:instrText>
            </w:r>
            <w:r w:rsidRPr="00F965FC">
              <w:rPr>
                <w:b/>
                <w:sz w:val="18"/>
              </w:rPr>
              <w:fldChar w:fldCharType="separate"/>
            </w:r>
            <w:r w:rsidR="00241497">
              <w:rPr>
                <w:b/>
                <w:noProof/>
                <w:sz w:val="18"/>
              </w:rPr>
              <w:t>4</w:t>
            </w:r>
            <w:r w:rsidRPr="00F965FC">
              <w:rPr>
                <w:b/>
                <w:sz w:val="18"/>
              </w:rPr>
              <w:fldChar w:fldCharType="end"/>
            </w:r>
            <w:r>
              <w:t>.</w:t>
            </w:r>
          </w:p>
        </w:tc>
        <w:tc>
          <w:tcPr>
            <w:tcW w:w="1191" w:type="pct"/>
            <w:gridSpan w:val="2"/>
            <w:vAlign w:val="center"/>
          </w:tcPr>
          <w:p w14:paraId="34332EA7" w14:textId="77777777" w:rsidR="00813046" w:rsidRPr="00331C48" w:rsidRDefault="00813046" w:rsidP="00CA3617">
            <w:pPr>
              <w:rPr>
                <w:sz w:val="18"/>
              </w:rPr>
            </w:pPr>
            <w:r w:rsidRPr="006673FA">
              <w:rPr>
                <w:rFonts w:eastAsia="Times New Roman"/>
                <w:b/>
                <w:color w:val="000000"/>
                <w:sz w:val="18"/>
                <w:lang w:eastAsia="es-CL"/>
              </w:rPr>
              <w:t>Fecha:</w:t>
            </w:r>
            <w:r>
              <w:rPr>
                <w:rFonts w:eastAsia="Times New Roman"/>
                <w:color w:val="000000"/>
                <w:sz w:val="18"/>
                <w:lang w:eastAsia="es-CL"/>
              </w:rPr>
              <w:t xml:space="preserve"> 06-04-2016.</w:t>
            </w:r>
          </w:p>
        </w:tc>
      </w:tr>
      <w:tr w:rsidR="00813046" w:rsidRPr="0069702C" w14:paraId="7C7DB242" w14:textId="77777777" w:rsidTr="00CA3617">
        <w:trPr>
          <w:trHeight w:val="283"/>
          <w:jc w:val="center"/>
        </w:trPr>
        <w:tc>
          <w:tcPr>
            <w:tcW w:w="1268" w:type="pct"/>
            <w:gridSpan w:val="2"/>
            <w:vAlign w:val="center"/>
          </w:tcPr>
          <w:p w14:paraId="2D8FD32D" w14:textId="77777777" w:rsidR="00813046" w:rsidRPr="006673FA" w:rsidRDefault="00813046" w:rsidP="00CA3617">
            <w:pPr>
              <w:rPr>
                <w:b/>
                <w:sz w:val="18"/>
              </w:rPr>
            </w:pPr>
            <w:r w:rsidRPr="006673FA">
              <w:rPr>
                <w:rFonts w:eastAsia="Times New Roman"/>
                <w:b/>
                <w:sz w:val="18"/>
                <w:lang w:eastAsia="es-CL"/>
              </w:rPr>
              <w:t>Coordenadas UTM Datum WGS84 Huso 19</w:t>
            </w:r>
          </w:p>
        </w:tc>
        <w:tc>
          <w:tcPr>
            <w:tcW w:w="634" w:type="pct"/>
            <w:vAlign w:val="center"/>
          </w:tcPr>
          <w:p w14:paraId="01A539F2" w14:textId="77777777" w:rsidR="00813046" w:rsidRPr="0069702C" w:rsidRDefault="00813046" w:rsidP="00CA3617">
            <w:pPr>
              <w:rPr>
                <w:sz w:val="18"/>
              </w:rPr>
            </w:pPr>
            <w:r w:rsidRPr="006673FA">
              <w:rPr>
                <w:b/>
                <w:sz w:val="18"/>
              </w:rPr>
              <w:t>Norte:</w:t>
            </w:r>
            <w:r>
              <w:rPr>
                <w:sz w:val="18"/>
              </w:rPr>
              <w:t xml:space="preserve"> </w:t>
            </w:r>
            <w:r w:rsidRPr="0069702C">
              <w:rPr>
                <w:sz w:val="18"/>
              </w:rPr>
              <w:t>7</w:t>
            </w:r>
            <w:r>
              <w:rPr>
                <w:sz w:val="18"/>
              </w:rPr>
              <w:t>.</w:t>
            </w:r>
            <w:r w:rsidRPr="0069702C">
              <w:rPr>
                <w:sz w:val="18"/>
              </w:rPr>
              <w:t>364</w:t>
            </w:r>
            <w:r>
              <w:rPr>
                <w:sz w:val="18"/>
              </w:rPr>
              <w:t>.</w:t>
            </w:r>
            <w:r w:rsidRPr="0069702C">
              <w:rPr>
                <w:sz w:val="18"/>
              </w:rPr>
              <w:t>776</w:t>
            </w:r>
          </w:p>
        </w:tc>
        <w:tc>
          <w:tcPr>
            <w:tcW w:w="637" w:type="pct"/>
            <w:gridSpan w:val="2"/>
            <w:vAlign w:val="center"/>
          </w:tcPr>
          <w:p w14:paraId="3AACAF2A" w14:textId="77777777" w:rsidR="00813046" w:rsidRPr="0069702C" w:rsidRDefault="00813046" w:rsidP="00CA3617">
            <w:pPr>
              <w:rPr>
                <w:sz w:val="18"/>
              </w:rPr>
            </w:pPr>
            <w:r w:rsidRPr="006673FA">
              <w:rPr>
                <w:b/>
                <w:sz w:val="18"/>
              </w:rPr>
              <w:t>Este:</w:t>
            </w:r>
            <w:r>
              <w:rPr>
                <w:sz w:val="18"/>
              </w:rPr>
              <w:t xml:space="preserve"> </w:t>
            </w:r>
            <w:r w:rsidRPr="0069702C">
              <w:rPr>
                <w:sz w:val="18"/>
              </w:rPr>
              <w:t>365</w:t>
            </w:r>
            <w:r>
              <w:rPr>
                <w:sz w:val="18"/>
              </w:rPr>
              <w:t>.</w:t>
            </w:r>
            <w:r w:rsidRPr="0069702C">
              <w:rPr>
                <w:sz w:val="18"/>
              </w:rPr>
              <w:t>935</w:t>
            </w:r>
          </w:p>
        </w:tc>
        <w:tc>
          <w:tcPr>
            <w:tcW w:w="1270" w:type="pct"/>
            <w:vAlign w:val="center"/>
          </w:tcPr>
          <w:p w14:paraId="0DC8A538" w14:textId="77777777" w:rsidR="00813046" w:rsidRPr="006673FA" w:rsidRDefault="00813046" w:rsidP="00CA3617">
            <w:pPr>
              <w:rPr>
                <w:b/>
                <w:sz w:val="18"/>
              </w:rPr>
            </w:pPr>
            <w:r w:rsidRPr="006673FA">
              <w:rPr>
                <w:rFonts w:eastAsia="Times New Roman"/>
                <w:b/>
                <w:sz w:val="18"/>
                <w:lang w:eastAsia="es-CL"/>
              </w:rPr>
              <w:t>Coordenadas UTM Datum WGS84 HUSO 19</w:t>
            </w:r>
          </w:p>
        </w:tc>
        <w:tc>
          <w:tcPr>
            <w:tcW w:w="635" w:type="pct"/>
            <w:vAlign w:val="center"/>
          </w:tcPr>
          <w:p w14:paraId="657714CE" w14:textId="77777777" w:rsidR="00813046" w:rsidRPr="0069702C" w:rsidRDefault="00813046" w:rsidP="00CA3617">
            <w:pPr>
              <w:rPr>
                <w:sz w:val="18"/>
              </w:rPr>
            </w:pPr>
            <w:r w:rsidRPr="006673FA">
              <w:rPr>
                <w:b/>
                <w:sz w:val="18"/>
              </w:rPr>
              <w:t>Norte:</w:t>
            </w:r>
            <w:r>
              <w:rPr>
                <w:sz w:val="18"/>
              </w:rPr>
              <w:t xml:space="preserve"> </w:t>
            </w:r>
            <w:r w:rsidRPr="0069702C">
              <w:rPr>
                <w:sz w:val="18"/>
              </w:rPr>
              <w:t>7</w:t>
            </w:r>
            <w:r>
              <w:rPr>
                <w:sz w:val="18"/>
              </w:rPr>
              <w:t>.</w:t>
            </w:r>
            <w:r w:rsidRPr="0069702C">
              <w:rPr>
                <w:sz w:val="18"/>
              </w:rPr>
              <w:t>364</w:t>
            </w:r>
            <w:r>
              <w:rPr>
                <w:sz w:val="18"/>
              </w:rPr>
              <w:t>.</w:t>
            </w:r>
            <w:r w:rsidRPr="0069702C">
              <w:rPr>
                <w:sz w:val="18"/>
              </w:rPr>
              <w:t>776</w:t>
            </w:r>
          </w:p>
        </w:tc>
        <w:tc>
          <w:tcPr>
            <w:tcW w:w="556" w:type="pct"/>
            <w:vAlign w:val="center"/>
          </w:tcPr>
          <w:p w14:paraId="24661D45" w14:textId="77777777" w:rsidR="00813046" w:rsidRPr="0069702C" w:rsidRDefault="00813046" w:rsidP="00CA3617">
            <w:pPr>
              <w:rPr>
                <w:sz w:val="18"/>
              </w:rPr>
            </w:pPr>
            <w:r w:rsidRPr="006673FA">
              <w:rPr>
                <w:b/>
                <w:sz w:val="18"/>
              </w:rPr>
              <w:t>Este:</w:t>
            </w:r>
            <w:r>
              <w:rPr>
                <w:sz w:val="18"/>
              </w:rPr>
              <w:t xml:space="preserve"> </w:t>
            </w:r>
            <w:r w:rsidRPr="0069702C">
              <w:rPr>
                <w:sz w:val="18"/>
              </w:rPr>
              <w:t>365</w:t>
            </w:r>
            <w:r>
              <w:rPr>
                <w:sz w:val="18"/>
              </w:rPr>
              <w:t>.</w:t>
            </w:r>
            <w:r w:rsidRPr="0069702C">
              <w:rPr>
                <w:sz w:val="18"/>
              </w:rPr>
              <w:t>935</w:t>
            </w:r>
          </w:p>
        </w:tc>
      </w:tr>
      <w:tr w:rsidR="00813046" w:rsidRPr="00C450AC" w14:paraId="47AF2886" w14:textId="77777777" w:rsidTr="00CA3617">
        <w:trPr>
          <w:trHeight w:val="283"/>
          <w:jc w:val="center"/>
        </w:trPr>
        <w:tc>
          <w:tcPr>
            <w:tcW w:w="2539" w:type="pct"/>
            <w:gridSpan w:val="5"/>
          </w:tcPr>
          <w:p w14:paraId="7D2C9824" w14:textId="77777777" w:rsidR="00813046" w:rsidRPr="00E05CDD" w:rsidRDefault="00813046" w:rsidP="00CA3617">
            <w:pPr>
              <w:spacing w:before="60" w:after="60"/>
              <w:jc w:val="left"/>
              <w:rPr>
                <w:rFonts w:eastAsia="Times New Roman"/>
                <w:color w:val="000000"/>
                <w:sz w:val="18"/>
                <w:lang w:eastAsia="es-CL"/>
              </w:rPr>
            </w:pPr>
            <w:r w:rsidRPr="006673FA">
              <w:rPr>
                <w:rFonts w:eastAsia="Times New Roman"/>
                <w:b/>
                <w:color w:val="000000"/>
                <w:sz w:val="18"/>
                <w:lang w:eastAsia="es-CL"/>
              </w:rPr>
              <w:t>Descripción medio de prueba:</w:t>
            </w:r>
            <w:r>
              <w:rPr>
                <w:rFonts w:eastAsia="Times New Roman"/>
                <w:color w:val="000000"/>
                <w:sz w:val="18"/>
                <w:lang w:eastAsia="es-CL"/>
              </w:rPr>
              <w:t xml:space="preserve"> Vertimiento de escoria líquida transportada en ollas a través de camiones hacia los fosos.</w:t>
            </w:r>
          </w:p>
        </w:tc>
        <w:tc>
          <w:tcPr>
            <w:tcW w:w="2461" w:type="pct"/>
            <w:gridSpan w:val="3"/>
          </w:tcPr>
          <w:p w14:paraId="32D59B2F" w14:textId="77777777" w:rsidR="00813046" w:rsidRPr="00C450AC" w:rsidRDefault="00813046" w:rsidP="00CA3617">
            <w:pPr>
              <w:spacing w:before="60" w:after="60"/>
              <w:jc w:val="left"/>
              <w:rPr>
                <w:sz w:val="18"/>
              </w:rPr>
            </w:pPr>
            <w:r w:rsidRPr="006673FA">
              <w:rPr>
                <w:rFonts w:eastAsia="Times New Roman"/>
                <w:b/>
                <w:color w:val="000000"/>
                <w:sz w:val="18"/>
                <w:lang w:eastAsia="es-CL"/>
              </w:rPr>
              <w:t>Descripción medio de prueba:</w:t>
            </w:r>
            <w:r>
              <w:rPr>
                <w:rFonts w:eastAsia="Times New Roman"/>
                <w:color w:val="000000"/>
                <w:sz w:val="18"/>
                <w:lang w:eastAsia="es-CL"/>
              </w:rPr>
              <w:t xml:space="preserve"> Vertimiento de escoria líquida transportada en ollas a través de camiones hacia los fosos.</w:t>
            </w:r>
          </w:p>
        </w:tc>
      </w:tr>
    </w:tbl>
    <w:p w14:paraId="5F4E9783" w14:textId="77777777" w:rsidR="00761014" w:rsidRDefault="00761014" w:rsidP="009E2B1E">
      <w:pPr>
        <w:spacing w:before="120" w:after="120"/>
        <w:jc w:val="center"/>
        <w:rPr>
          <w:b/>
          <w:noProof/>
          <w:lang w:eastAsia="es-CL"/>
        </w:rPr>
        <w:sectPr w:rsidR="00761014" w:rsidSect="00A70F8F">
          <w:pgSz w:w="15840" w:h="12240" w:orient="landscape"/>
          <w:pgMar w:top="1134" w:right="1134" w:bottom="1134" w:left="1134" w:header="709" w:footer="709" w:gutter="0"/>
          <w:cols w:space="708"/>
          <w:docGrid w:linePitch="360"/>
        </w:sectPr>
      </w:pPr>
    </w:p>
    <w:tbl>
      <w:tblPr>
        <w:tblStyle w:val="Tablaconcuadrcula"/>
        <w:tblW w:w="4922" w:type="pct"/>
        <w:jc w:val="center"/>
        <w:tblLook w:val="04A0" w:firstRow="1" w:lastRow="0" w:firstColumn="1" w:lastColumn="0" w:noHBand="0" w:noVBand="1"/>
      </w:tblPr>
      <w:tblGrid>
        <w:gridCol w:w="3385"/>
        <w:gridCol w:w="1693"/>
        <w:gridCol w:w="1701"/>
        <w:gridCol w:w="3391"/>
        <w:gridCol w:w="1695"/>
        <w:gridCol w:w="1485"/>
      </w:tblGrid>
      <w:tr w:rsidR="00761014" w14:paraId="4235B2A5" w14:textId="77777777" w:rsidTr="00761014">
        <w:trPr>
          <w:trHeight w:val="273"/>
          <w:jc w:val="center"/>
        </w:trPr>
        <w:tc>
          <w:tcPr>
            <w:tcW w:w="5000" w:type="pct"/>
            <w:gridSpan w:val="6"/>
            <w:vAlign w:val="center"/>
          </w:tcPr>
          <w:p w14:paraId="7D9E6FD8" w14:textId="36639AD8" w:rsidR="00761014" w:rsidRDefault="00761014" w:rsidP="00761014">
            <w:pPr>
              <w:jc w:val="center"/>
              <w:rPr>
                <w:b/>
              </w:rPr>
            </w:pPr>
            <w:r>
              <w:rPr>
                <w:b/>
              </w:rPr>
              <w:lastRenderedPageBreak/>
              <w:t>Registros</w:t>
            </w:r>
          </w:p>
        </w:tc>
      </w:tr>
      <w:tr w:rsidR="00390FC7" w14:paraId="6865EE79" w14:textId="77777777" w:rsidTr="009E2B1E">
        <w:trPr>
          <w:trHeight w:val="2835"/>
          <w:jc w:val="center"/>
        </w:trPr>
        <w:tc>
          <w:tcPr>
            <w:tcW w:w="2539" w:type="pct"/>
            <w:gridSpan w:val="3"/>
            <w:vAlign w:val="center"/>
          </w:tcPr>
          <w:p w14:paraId="2F71857C" w14:textId="071CEBBA" w:rsidR="00390FC7" w:rsidRDefault="007F107E" w:rsidP="009E2B1E">
            <w:pPr>
              <w:spacing w:before="120" w:after="120"/>
              <w:jc w:val="center"/>
              <w:rPr>
                <w:b/>
              </w:rPr>
            </w:pPr>
            <w:r>
              <w:rPr>
                <w:b/>
                <w:noProof/>
                <w:lang w:eastAsia="es-CL"/>
              </w:rPr>
              <w:drawing>
                <wp:inline distT="0" distB="0" distL="0" distR="0" wp14:anchorId="7B8C0453" wp14:editId="784CE261">
                  <wp:extent cx="2800365" cy="209880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DSC07475_resize.jpg"/>
                          <pic:cNvPicPr/>
                        </pic:nvPicPr>
                        <pic:blipFill>
                          <a:blip r:embed="rId32">
                            <a:extLst>
                              <a:ext uri="{28A0092B-C50C-407E-A947-70E740481C1C}">
                                <a14:useLocalDpi xmlns:a14="http://schemas.microsoft.com/office/drawing/2010/main" val="0"/>
                              </a:ext>
                            </a:extLst>
                          </a:blip>
                          <a:stretch>
                            <a:fillRect/>
                          </a:stretch>
                        </pic:blipFill>
                        <pic:spPr>
                          <a:xfrm>
                            <a:off x="0" y="0"/>
                            <a:ext cx="2800365" cy="2098800"/>
                          </a:xfrm>
                          <a:prstGeom prst="rect">
                            <a:avLst/>
                          </a:prstGeom>
                        </pic:spPr>
                      </pic:pic>
                    </a:graphicData>
                  </a:graphic>
                </wp:inline>
              </w:drawing>
            </w:r>
          </w:p>
        </w:tc>
        <w:tc>
          <w:tcPr>
            <w:tcW w:w="2461" w:type="pct"/>
            <w:gridSpan w:val="3"/>
            <w:vAlign w:val="center"/>
          </w:tcPr>
          <w:p w14:paraId="311AB386" w14:textId="0518AFD7" w:rsidR="00390FC7" w:rsidRDefault="007F107E" w:rsidP="009E2B1E">
            <w:pPr>
              <w:spacing w:before="120" w:after="120"/>
              <w:jc w:val="center"/>
              <w:rPr>
                <w:b/>
              </w:rPr>
            </w:pPr>
            <w:r>
              <w:rPr>
                <w:b/>
                <w:noProof/>
                <w:lang w:eastAsia="es-CL"/>
              </w:rPr>
              <w:drawing>
                <wp:inline distT="0" distB="0" distL="0" distR="0" wp14:anchorId="1F1E7CA3" wp14:editId="62562233">
                  <wp:extent cx="2800365" cy="209880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DSC07503_resize.jpg"/>
                          <pic:cNvPicPr/>
                        </pic:nvPicPr>
                        <pic:blipFill>
                          <a:blip r:embed="rId33">
                            <a:extLst>
                              <a:ext uri="{28A0092B-C50C-407E-A947-70E740481C1C}">
                                <a14:useLocalDpi xmlns:a14="http://schemas.microsoft.com/office/drawing/2010/main" val="0"/>
                              </a:ext>
                            </a:extLst>
                          </a:blip>
                          <a:stretch>
                            <a:fillRect/>
                          </a:stretch>
                        </pic:blipFill>
                        <pic:spPr>
                          <a:xfrm>
                            <a:off x="0" y="0"/>
                            <a:ext cx="2800365" cy="2098800"/>
                          </a:xfrm>
                          <a:prstGeom prst="rect">
                            <a:avLst/>
                          </a:prstGeom>
                        </pic:spPr>
                      </pic:pic>
                    </a:graphicData>
                  </a:graphic>
                </wp:inline>
              </w:drawing>
            </w:r>
          </w:p>
        </w:tc>
      </w:tr>
      <w:tr w:rsidR="00390FC7" w:rsidRPr="00331C48" w14:paraId="73E75BED" w14:textId="77777777" w:rsidTr="009E2B1E">
        <w:trPr>
          <w:trHeight w:val="283"/>
          <w:jc w:val="center"/>
        </w:trPr>
        <w:tc>
          <w:tcPr>
            <w:tcW w:w="1268" w:type="pct"/>
            <w:vAlign w:val="center"/>
          </w:tcPr>
          <w:p w14:paraId="297A8D26" w14:textId="159A439C" w:rsidR="00390FC7" w:rsidRPr="00B23614" w:rsidRDefault="00390FC7" w:rsidP="00B23614">
            <w:pPr>
              <w:keepNext/>
              <w:rPr>
                <w:b/>
                <w:sz w:val="18"/>
              </w:rPr>
            </w:pPr>
            <w:r w:rsidRPr="00B23614">
              <w:rPr>
                <w:b/>
                <w:sz w:val="18"/>
              </w:rPr>
              <w:t>Fotografía</w:t>
            </w:r>
            <w:r w:rsidR="00B23614" w:rsidRPr="00B23614">
              <w:rPr>
                <w:b/>
                <w:sz w:val="18"/>
              </w:rPr>
              <w:t xml:space="preserve"> </w:t>
            </w:r>
            <w:r w:rsidR="00B23614" w:rsidRPr="007F107E">
              <w:rPr>
                <w:b/>
                <w:sz w:val="18"/>
              </w:rPr>
              <w:fldChar w:fldCharType="begin"/>
            </w:r>
            <w:r w:rsidR="00B23614" w:rsidRPr="007F107E">
              <w:rPr>
                <w:b/>
                <w:sz w:val="18"/>
              </w:rPr>
              <w:instrText xml:space="preserve"> SEQ Ilustración \* ARABIC </w:instrText>
            </w:r>
            <w:r w:rsidR="00B23614" w:rsidRPr="007F107E">
              <w:rPr>
                <w:b/>
                <w:sz w:val="18"/>
              </w:rPr>
              <w:fldChar w:fldCharType="separate"/>
            </w:r>
            <w:bookmarkStart w:id="157" w:name="_Ref451360191"/>
            <w:r w:rsidR="00241497">
              <w:rPr>
                <w:b/>
                <w:noProof/>
                <w:sz w:val="18"/>
              </w:rPr>
              <w:t>5</w:t>
            </w:r>
            <w:bookmarkEnd w:id="157"/>
            <w:r w:rsidR="00B23614" w:rsidRPr="007F107E">
              <w:rPr>
                <w:b/>
                <w:sz w:val="18"/>
              </w:rPr>
              <w:fldChar w:fldCharType="end"/>
            </w:r>
            <w:r w:rsidRPr="00B23614">
              <w:rPr>
                <w:b/>
                <w:sz w:val="18"/>
              </w:rPr>
              <w:t>.</w:t>
            </w:r>
          </w:p>
        </w:tc>
        <w:tc>
          <w:tcPr>
            <w:tcW w:w="1271" w:type="pct"/>
            <w:gridSpan w:val="2"/>
            <w:vAlign w:val="center"/>
          </w:tcPr>
          <w:p w14:paraId="5D85A193" w14:textId="77777777" w:rsidR="00390FC7" w:rsidRPr="00B23614" w:rsidRDefault="00390FC7" w:rsidP="009E2B1E">
            <w:pPr>
              <w:rPr>
                <w:b/>
                <w:sz w:val="18"/>
              </w:rPr>
            </w:pPr>
            <w:r w:rsidRPr="00B23614">
              <w:rPr>
                <w:rFonts w:eastAsia="Times New Roman"/>
                <w:b/>
                <w:color w:val="000000"/>
                <w:sz w:val="18"/>
                <w:lang w:eastAsia="es-CL"/>
              </w:rPr>
              <w:t>Fecha</w:t>
            </w:r>
            <w:r w:rsidRPr="00B23614">
              <w:rPr>
                <w:rFonts w:eastAsia="Times New Roman"/>
                <w:color w:val="000000"/>
                <w:sz w:val="18"/>
                <w:lang w:eastAsia="es-CL"/>
              </w:rPr>
              <w:t>: 06-04-2016.</w:t>
            </w:r>
          </w:p>
        </w:tc>
        <w:tc>
          <w:tcPr>
            <w:tcW w:w="1270" w:type="pct"/>
            <w:vAlign w:val="center"/>
          </w:tcPr>
          <w:p w14:paraId="6A947C23" w14:textId="20AF31C6" w:rsidR="00390FC7" w:rsidRPr="000A77F6" w:rsidRDefault="00390FC7" w:rsidP="000A77F6">
            <w:r w:rsidRPr="000A77F6">
              <w:rPr>
                <w:b/>
                <w:sz w:val="18"/>
              </w:rPr>
              <w:t>Fotografía</w:t>
            </w:r>
            <w:r w:rsidR="000A77F6" w:rsidRPr="000A77F6">
              <w:rPr>
                <w:b/>
                <w:sz w:val="18"/>
              </w:rPr>
              <w:t xml:space="preserve"> </w:t>
            </w:r>
            <w:r w:rsidR="000A77F6" w:rsidRPr="007F107E">
              <w:rPr>
                <w:b/>
                <w:sz w:val="18"/>
              </w:rPr>
              <w:fldChar w:fldCharType="begin"/>
            </w:r>
            <w:r w:rsidR="000A77F6" w:rsidRPr="007F107E">
              <w:rPr>
                <w:b/>
                <w:sz w:val="18"/>
              </w:rPr>
              <w:instrText xml:space="preserve"> SEQ Ilustración \* ARABIC </w:instrText>
            </w:r>
            <w:r w:rsidR="000A77F6" w:rsidRPr="007F107E">
              <w:rPr>
                <w:b/>
                <w:sz w:val="18"/>
              </w:rPr>
              <w:fldChar w:fldCharType="separate"/>
            </w:r>
            <w:bookmarkStart w:id="158" w:name="_Ref451361580"/>
            <w:r w:rsidR="00241497">
              <w:rPr>
                <w:b/>
                <w:noProof/>
                <w:sz w:val="18"/>
              </w:rPr>
              <w:t>6</w:t>
            </w:r>
            <w:bookmarkEnd w:id="158"/>
            <w:r w:rsidR="000A77F6" w:rsidRPr="007F107E">
              <w:rPr>
                <w:b/>
                <w:sz w:val="18"/>
              </w:rPr>
              <w:fldChar w:fldCharType="end"/>
            </w:r>
            <w:r w:rsidRPr="000A77F6">
              <w:t>.</w:t>
            </w:r>
          </w:p>
        </w:tc>
        <w:tc>
          <w:tcPr>
            <w:tcW w:w="1191" w:type="pct"/>
            <w:gridSpan w:val="2"/>
            <w:vAlign w:val="center"/>
          </w:tcPr>
          <w:p w14:paraId="5D6B2E98" w14:textId="77777777" w:rsidR="00390FC7" w:rsidRPr="00331C48" w:rsidRDefault="00390FC7" w:rsidP="009E2B1E">
            <w:pPr>
              <w:rPr>
                <w:sz w:val="18"/>
              </w:rPr>
            </w:pPr>
            <w:r w:rsidRPr="006673FA">
              <w:rPr>
                <w:rFonts w:eastAsia="Times New Roman"/>
                <w:b/>
                <w:color w:val="000000"/>
                <w:sz w:val="18"/>
                <w:lang w:eastAsia="es-CL"/>
              </w:rPr>
              <w:t>Fecha:</w:t>
            </w:r>
            <w:r>
              <w:rPr>
                <w:rFonts w:eastAsia="Times New Roman"/>
                <w:color w:val="000000"/>
                <w:sz w:val="18"/>
                <w:lang w:eastAsia="es-CL"/>
              </w:rPr>
              <w:t xml:space="preserve"> 06-04-2016.</w:t>
            </w:r>
          </w:p>
        </w:tc>
      </w:tr>
      <w:tr w:rsidR="000A77F6" w:rsidRPr="0069702C" w14:paraId="05A91DA0" w14:textId="77777777" w:rsidTr="009E2B1E">
        <w:trPr>
          <w:trHeight w:val="283"/>
          <w:jc w:val="center"/>
        </w:trPr>
        <w:tc>
          <w:tcPr>
            <w:tcW w:w="1268" w:type="pct"/>
            <w:vAlign w:val="center"/>
          </w:tcPr>
          <w:p w14:paraId="0DBE83B8" w14:textId="77777777" w:rsidR="000A77F6" w:rsidRPr="00B23614" w:rsidRDefault="000A77F6" w:rsidP="000A77F6">
            <w:pPr>
              <w:rPr>
                <w:b/>
                <w:sz w:val="18"/>
              </w:rPr>
            </w:pPr>
            <w:r w:rsidRPr="00B23614">
              <w:rPr>
                <w:rFonts w:eastAsia="Times New Roman"/>
                <w:b/>
                <w:sz w:val="18"/>
                <w:lang w:eastAsia="es-CL"/>
              </w:rPr>
              <w:t>Coordenadas UTM Datum WGS84 Huso 19</w:t>
            </w:r>
          </w:p>
        </w:tc>
        <w:tc>
          <w:tcPr>
            <w:tcW w:w="634" w:type="pct"/>
            <w:vAlign w:val="center"/>
          </w:tcPr>
          <w:p w14:paraId="60CFDD9E" w14:textId="324CA51F" w:rsidR="000A77F6" w:rsidRPr="00B23614" w:rsidRDefault="000A77F6" w:rsidP="000A77F6">
            <w:pPr>
              <w:rPr>
                <w:sz w:val="18"/>
              </w:rPr>
            </w:pPr>
            <w:r w:rsidRPr="00B23614">
              <w:rPr>
                <w:b/>
                <w:sz w:val="18"/>
              </w:rPr>
              <w:t>Norte:</w:t>
            </w:r>
            <w:r w:rsidRPr="00B23614">
              <w:rPr>
                <w:sz w:val="18"/>
              </w:rPr>
              <w:t xml:space="preserve"> 7.364.797</w:t>
            </w:r>
          </w:p>
        </w:tc>
        <w:tc>
          <w:tcPr>
            <w:tcW w:w="637" w:type="pct"/>
            <w:vAlign w:val="center"/>
          </w:tcPr>
          <w:p w14:paraId="2175E3F2" w14:textId="3B53E5AE" w:rsidR="000A77F6" w:rsidRPr="00B23614" w:rsidRDefault="000A77F6" w:rsidP="000A77F6">
            <w:pPr>
              <w:rPr>
                <w:sz w:val="18"/>
              </w:rPr>
            </w:pPr>
            <w:r w:rsidRPr="00B23614">
              <w:rPr>
                <w:b/>
                <w:sz w:val="18"/>
              </w:rPr>
              <w:t>Este:</w:t>
            </w:r>
            <w:r w:rsidRPr="00B23614">
              <w:rPr>
                <w:sz w:val="18"/>
              </w:rPr>
              <w:t xml:space="preserve"> 365.912</w:t>
            </w:r>
          </w:p>
        </w:tc>
        <w:tc>
          <w:tcPr>
            <w:tcW w:w="1270" w:type="pct"/>
            <w:vAlign w:val="center"/>
          </w:tcPr>
          <w:p w14:paraId="42B683D2" w14:textId="77777777" w:rsidR="000A77F6" w:rsidRPr="006673FA" w:rsidRDefault="000A77F6" w:rsidP="000A77F6">
            <w:pPr>
              <w:rPr>
                <w:b/>
                <w:sz w:val="18"/>
              </w:rPr>
            </w:pPr>
            <w:r w:rsidRPr="006673FA">
              <w:rPr>
                <w:rFonts w:eastAsia="Times New Roman"/>
                <w:b/>
                <w:sz w:val="18"/>
                <w:lang w:eastAsia="es-CL"/>
              </w:rPr>
              <w:t>Coordenadas UTM Datum WGS84 HUSO 19</w:t>
            </w:r>
          </w:p>
        </w:tc>
        <w:tc>
          <w:tcPr>
            <w:tcW w:w="635" w:type="pct"/>
            <w:vAlign w:val="center"/>
          </w:tcPr>
          <w:p w14:paraId="6EEBDF03" w14:textId="5865BFD8" w:rsidR="000A77F6" w:rsidRPr="005F2F7F" w:rsidRDefault="000A77F6" w:rsidP="000A77F6">
            <w:pPr>
              <w:rPr>
                <w:sz w:val="18"/>
                <w:highlight w:val="yellow"/>
              </w:rPr>
            </w:pPr>
            <w:r w:rsidRPr="00B23614">
              <w:rPr>
                <w:b/>
                <w:sz w:val="18"/>
              </w:rPr>
              <w:t>Norte:</w:t>
            </w:r>
            <w:r w:rsidRPr="00B23614">
              <w:rPr>
                <w:sz w:val="18"/>
              </w:rPr>
              <w:t xml:space="preserve"> 7.364.797</w:t>
            </w:r>
          </w:p>
        </w:tc>
        <w:tc>
          <w:tcPr>
            <w:tcW w:w="556" w:type="pct"/>
            <w:vAlign w:val="center"/>
          </w:tcPr>
          <w:p w14:paraId="69D75A1E" w14:textId="3AFAB1FF" w:rsidR="000A77F6" w:rsidRPr="005F2F7F" w:rsidRDefault="000A77F6" w:rsidP="000A77F6">
            <w:pPr>
              <w:rPr>
                <w:sz w:val="18"/>
                <w:highlight w:val="yellow"/>
              </w:rPr>
            </w:pPr>
            <w:r w:rsidRPr="00B23614">
              <w:rPr>
                <w:b/>
                <w:sz w:val="18"/>
              </w:rPr>
              <w:t>Este:</w:t>
            </w:r>
            <w:r w:rsidRPr="00B23614">
              <w:rPr>
                <w:sz w:val="18"/>
              </w:rPr>
              <w:t xml:space="preserve"> 365.912</w:t>
            </w:r>
          </w:p>
        </w:tc>
      </w:tr>
      <w:tr w:rsidR="00390FC7" w:rsidRPr="00C450AC" w14:paraId="77C40C63" w14:textId="77777777" w:rsidTr="009E2B1E">
        <w:trPr>
          <w:trHeight w:val="283"/>
          <w:jc w:val="center"/>
        </w:trPr>
        <w:tc>
          <w:tcPr>
            <w:tcW w:w="2539" w:type="pct"/>
            <w:gridSpan w:val="3"/>
          </w:tcPr>
          <w:p w14:paraId="43E225BE" w14:textId="45AEF08A" w:rsidR="00390FC7" w:rsidRPr="00E05CDD" w:rsidRDefault="00390FC7" w:rsidP="00B23614">
            <w:pPr>
              <w:spacing w:before="60" w:after="60"/>
              <w:jc w:val="left"/>
              <w:rPr>
                <w:rFonts w:eastAsia="Times New Roman"/>
                <w:color w:val="000000"/>
                <w:sz w:val="18"/>
                <w:lang w:eastAsia="es-CL"/>
              </w:rPr>
            </w:pPr>
            <w:r w:rsidRPr="006673FA">
              <w:rPr>
                <w:rFonts w:eastAsia="Times New Roman"/>
                <w:b/>
                <w:color w:val="000000"/>
                <w:sz w:val="18"/>
                <w:lang w:eastAsia="es-CL"/>
              </w:rPr>
              <w:t>Descripción medio de prueba:</w:t>
            </w:r>
            <w:r>
              <w:rPr>
                <w:rFonts w:eastAsia="Times New Roman"/>
                <w:color w:val="000000"/>
                <w:sz w:val="18"/>
                <w:lang w:eastAsia="es-CL"/>
              </w:rPr>
              <w:t xml:space="preserve"> </w:t>
            </w:r>
            <w:r w:rsidR="00B23614" w:rsidRPr="00B23614">
              <w:rPr>
                <w:rFonts w:eastAsia="Times New Roman"/>
                <w:color w:val="000000"/>
                <w:sz w:val="18"/>
                <w:lang w:eastAsia="es-CL"/>
              </w:rPr>
              <w:t>Molino semi – autógeno (SAG)</w:t>
            </w:r>
            <w:r w:rsidRPr="00B23614">
              <w:rPr>
                <w:rFonts w:eastAsia="Times New Roman"/>
                <w:color w:val="000000"/>
                <w:sz w:val="18"/>
                <w:lang w:eastAsia="es-CL"/>
              </w:rPr>
              <w:t>.</w:t>
            </w:r>
          </w:p>
        </w:tc>
        <w:tc>
          <w:tcPr>
            <w:tcW w:w="2461" w:type="pct"/>
            <w:gridSpan w:val="3"/>
          </w:tcPr>
          <w:p w14:paraId="55CEC0B7" w14:textId="0BD96773" w:rsidR="00390FC7" w:rsidRPr="00C450AC" w:rsidRDefault="00390FC7" w:rsidP="000A77F6">
            <w:pPr>
              <w:spacing w:before="60" w:after="60"/>
              <w:jc w:val="left"/>
              <w:rPr>
                <w:sz w:val="18"/>
              </w:rPr>
            </w:pPr>
            <w:r w:rsidRPr="006673FA">
              <w:rPr>
                <w:rFonts w:eastAsia="Times New Roman"/>
                <w:b/>
                <w:color w:val="000000"/>
                <w:sz w:val="18"/>
                <w:lang w:eastAsia="es-CL"/>
              </w:rPr>
              <w:t>Descripción medio de prueba:</w:t>
            </w:r>
            <w:r>
              <w:rPr>
                <w:rFonts w:eastAsia="Times New Roman"/>
                <w:color w:val="000000"/>
                <w:sz w:val="18"/>
                <w:lang w:eastAsia="es-CL"/>
              </w:rPr>
              <w:t xml:space="preserve"> </w:t>
            </w:r>
            <w:r w:rsidR="000A77F6">
              <w:rPr>
                <w:rFonts w:eastAsia="Times New Roman"/>
                <w:color w:val="000000"/>
                <w:sz w:val="18"/>
                <w:lang w:eastAsia="es-CL"/>
              </w:rPr>
              <w:t>Celdas de flotación para recuperación de cobre.</w:t>
            </w:r>
          </w:p>
        </w:tc>
      </w:tr>
    </w:tbl>
    <w:p w14:paraId="75579EBF" w14:textId="0982F279" w:rsidR="00C01AC7" w:rsidRDefault="00C01AC7">
      <w:pPr>
        <w:jc w:val="left"/>
        <w:rPr>
          <w:rFonts w:cstheme="minorHAnsi"/>
          <w:b/>
          <w:sz w:val="14"/>
          <w:szCs w:val="24"/>
        </w:rPr>
      </w:pPr>
    </w:p>
    <w:p w14:paraId="7F9CBF94" w14:textId="77777777" w:rsidR="00C01AC7" w:rsidRDefault="00C01AC7">
      <w:pPr>
        <w:jc w:val="left"/>
        <w:rPr>
          <w:rFonts w:cstheme="minorHAnsi"/>
          <w:b/>
          <w:sz w:val="14"/>
          <w:szCs w:val="24"/>
        </w:rPr>
      </w:pPr>
      <w:r>
        <w:rPr>
          <w:rFonts w:cstheme="minorHAnsi"/>
          <w:b/>
          <w:sz w:val="14"/>
          <w:szCs w:val="24"/>
        </w:rPr>
        <w:br w:type="page"/>
      </w:r>
    </w:p>
    <w:p w14:paraId="75FB2BD1" w14:textId="1E9D797D" w:rsidR="00542626" w:rsidRPr="00542626" w:rsidRDefault="004429B2" w:rsidP="004429B2">
      <w:pPr>
        <w:pStyle w:val="Ttulo2"/>
      </w:pPr>
      <w:bookmarkStart w:id="159" w:name="_Toc452373018"/>
      <w:r w:rsidRPr="004429B2">
        <w:lastRenderedPageBreak/>
        <w:t>Manejo de residuos sólidos industriales.</w:t>
      </w:r>
      <w:bookmarkEnd w:id="159"/>
    </w:p>
    <w:tbl>
      <w:tblPr>
        <w:tblStyle w:val="Tablaconcuadrcula"/>
        <w:tblW w:w="4922" w:type="pct"/>
        <w:jc w:val="center"/>
        <w:tblLook w:val="04A0" w:firstRow="1" w:lastRow="0" w:firstColumn="1" w:lastColumn="0" w:noHBand="0" w:noVBand="1"/>
      </w:tblPr>
      <w:tblGrid>
        <w:gridCol w:w="2651"/>
        <w:gridCol w:w="4021"/>
        <w:gridCol w:w="6678"/>
      </w:tblGrid>
      <w:tr w:rsidR="00542626" w:rsidRPr="0025129B" w14:paraId="7DB21E09" w14:textId="77777777" w:rsidTr="00E05CDD">
        <w:trPr>
          <w:trHeight w:val="283"/>
          <w:jc w:val="center"/>
        </w:trPr>
        <w:tc>
          <w:tcPr>
            <w:tcW w:w="993" w:type="pct"/>
            <w:tcBorders>
              <w:right w:val="nil"/>
            </w:tcBorders>
            <w:vAlign w:val="center"/>
          </w:tcPr>
          <w:p w14:paraId="18EF973A" w14:textId="77777777" w:rsidR="00542626" w:rsidRPr="0025129B" w:rsidRDefault="00542626" w:rsidP="00E05CDD">
            <w:pPr>
              <w:ind w:right="-108"/>
              <w:jc w:val="left"/>
            </w:pPr>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w:t>
            </w:r>
          </w:p>
        </w:tc>
        <w:tc>
          <w:tcPr>
            <w:tcW w:w="1506" w:type="pct"/>
            <w:tcBorders>
              <w:left w:val="nil"/>
            </w:tcBorders>
            <w:vAlign w:val="center"/>
          </w:tcPr>
          <w:p w14:paraId="3A894E75" w14:textId="377E783E" w:rsidR="00542626" w:rsidRPr="00F707D4" w:rsidRDefault="004429B2" w:rsidP="00E05CDD">
            <w:pPr>
              <w:ind w:left="-108"/>
              <w:jc w:val="left"/>
            </w:pPr>
            <w:r w:rsidRPr="00F707D4">
              <w:t>2</w:t>
            </w:r>
          </w:p>
        </w:tc>
        <w:tc>
          <w:tcPr>
            <w:tcW w:w="2501" w:type="pct"/>
            <w:vAlign w:val="center"/>
          </w:tcPr>
          <w:p w14:paraId="4093B5CC" w14:textId="144EEC1B" w:rsidR="00542626" w:rsidRPr="004A4D43" w:rsidRDefault="00542626" w:rsidP="00ED7B40">
            <w:pPr>
              <w:jc w:val="left"/>
            </w:pPr>
            <w:r w:rsidRPr="004A4D43">
              <w:rPr>
                <w:rFonts w:eastAsia="Times New Roman"/>
                <w:b/>
                <w:bCs/>
                <w:color w:val="000000"/>
                <w:lang w:eastAsia="es-CL"/>
              </w:rPr>
              <w:t>Estación N°</w:t>
            </w:r>
            <w:r w:rsidR="004763A8">
              <w:rPr>
                <w:rFonts w:eastAsia="Times New Roman"/>
                <w:color w:val="000000"/>
                <w:lang w:eastAsia="es-CL"/>
              </w:rPr>
              <w:t xml:space="preserve">: </w:t>
            </w:r>
            <w:r w:rsidR="004763A8">
              <w:rPr>
                <w:rFonts w:eastAsia="Times New Roman"/>
                <w:color w:val="000000"/>
                <w:lang w:eastAsia="es-CL"/>
              </w:rPr>
              <w:fldChar w:fldCharType="begin"/>
            </w:r>
            <w:r w:rsidR="004763A8">
              <w:rPr>
                <w:rFonts w:eastAsia="Times New Roman"/>
                <w:color w:val="000000"/>
                <w:lang w:eastAsia="es-CL"/>
              </w:rPr>
              <w:instrText xml:space="preserve"> REF _Ref451376235 \h </w:instrText>
            </w:r>
            <w:r w:rsidR="004763A8">
              <w:rPr>
                <w:rFonts w:eastAsia="Times New Roman"/>
                <w:color w:val="000000"/>
                <w:lang w:eastAsia="es-CL"/>
              </w:rPr>
            </w:r>
            <w:r w:rsidR="004763A8">
              <w:rPr>
                <w:rFonts w:eastAsia="Times New Roman"/>
                <w:color w:val="000000"/>
                <w:lang w:eastAsia="es-CL"/>
              </w:rPr>
              <w:fldChar w:fldCharType="separate"/>
            </w:r>
            <w:r w:rsidR="004763A8">
              <w:rPr>
                <w:noProof/>
              </w:rPr>
              <w:t>3</w:t>
            </w:r>
            <w:r w:rsidR="004763A8">
              <w:rPr>
                <w:rFonts w:eastAsia="Times New Roman"/>
                <w:color w:val="000000"/>
                <w:lang w:eastAsia="es-CL"/>
              </w:rPr>
              <w:fldChar w:fldCharType="end"/>
            </w:r>
            <w:r w:rsidR="00ED7B40">
              <w:rPr>
                <w:rFonts w:eastAsia="Times New Roman"/>
                <w:color w:val="000000"/>
                <w:lang w:eastAsia="es-CL"/>
              </w:rPr>
              <w:t xml:space="preserve"> y </w:t>
            </w:r>
            <w:r w:rsidR="00ED7B40">
              <w:rPr>
                <w:rFonts w:eastAsia="Times New Roman"/>
                <w:color w:val="000000"/>
                <w:lang w:eastAsia="es-CL"/>
              </w:rPr>
              <w:fldChar w:fldCharType="begin"/>
            </w:r>
            <w:r w:rsidR="00ED7B40">
              <w:rPr>
                <w:rFonts w:eastAsia="Times New Roman"/>
                <w:color w:val="000000"/>
                <w:lang w:eastAsia="es-CL"/>
              </w:rPr>
              <w:instrText xml:space="preserve"> REF _Ref452331143 \h </w:instrText>
            </w:r>
            <w:r w:rsidR="00ED7B40">
              <w:rPr>
                <w:rFonts w:eastAsia="Times New Roman"/>
                <w:color w:val="000000"/>
                <w:lang w:eastAsia="es-CL"/>
              </w:rPr>
            </w:r>
            <w:r w:rsidR="00ED7B40">
              <w:rPr>
                <w:rFonts w:eastAsia="Times New Roman"/>
                <w:color w:val="000000"/>
                <w:lang w:eastAsia="es-CL"/>
              </w:rPr>
              <w:fldChar w:fldCharType="separate"/>
            </w:r>
            <w:r w:rsidR="00ED7B40" w:rsidRPr="0024476E">
              <w:rPr>
                <w:rFonts w:eastAsia="Times New Roman"/>
                <w:noProof/>
                <w:lang w:eastAsia="es-CL"/>
              </w:rPr>
              <w:t>6</w:t>
            </w:r>
            <w:r w:rsidR="00ED7B40">
              <w:rPr>
                <w:rFonts w:eastAsia="Times New Roman"/>
                <w:color w:val="000000"/>
                <w:lang w:eastAsia="es-CL"/>
              </w:rPr>
              <w:fldChar w:fldCharType="end"/>
            </w:r>
            <w:r w:rsidR="00ED7B40">
              <w:rPr>
                <w:rFonts w:eastAsia="Times New Roman"/>
                <w:color w:val="000000"/>
                <w:lang w:eastAsia="es-CL"/>
              </w:rPr>
              <w:t>.</w:t>
            </w:r>
          </w:p>
        </w:tc>
      </w:tr>
      <w:tr w:rsidR="00542626" w:rsidRPr="0025129B" w14:paraId="104A53CB" w14:textId="77777777" w:rsidTr="00E05CDD">
        <w:trPr>
          <w:trHeight w:val="20"/>
          <w:jc w:val="center"/>
        </w:trPr>
        <w:tc>
          <w:tcPr>
            <w:tcW w:w="5000" w:type="pct"/>
            <w:gridSpan w:val="3"/>
            <w:tcBorders>
              <w:bottom w:val="single" w:sz="4" w:space="0" w:color="auto"/>
            </w:tcBorders>
            <w:vAlign w:val="center"/>
          </w:tcPr>
          <w:p w14:paraId="5DBF7BDD" w14:textId="676DE1E8" w:rsidR="00542626" w:rsidRDefault="00542626" w:rsidP="00E05CDD">
            <w:pPr>
              <w:spacing w:before="120" w:after="120"/>
              <w:rPr>
                <w:color w:val="FF0000"/>
              </w:rPr>
            </w:pPr>
            <w:r>
              <w:rPr>
                <w:b/>
              </w:rPr>
              <w:t>Exigencias</w:t>
            </w:r>
            <w:r w:rsidRPr="0025129B">
              <w:rPr>
                <w:b/>
              </w:rPr>
              <w:t>:</w:t>
            </w:r>
            <w:r>
              <w:rPr>
                <w:b/>
              </w:rPr>
              <w:t xml:space="preserve"> </w:t>
            </w:r>
          </w:p>
          <w:p w14:paraId="690A91B4" w14:textId="77777777" w:rsidR="00CB20EC" w:rsidRDefault="00CB20EC" w:rsidP="00E05CDD">
            <w:pPr>
              <w:spacing w:before="120" w:after="120"/>
              <w:rPr>
                <w:b/>
              </w:rPr>
            </w:pPr>
          </w:p>
          <w:p w14:paraId="51704FF8" w14:textId="13CC84C0" w:rsidR="00CB20EC" w:rsidRDefault="00CB20EC" w:rsidP="00CB20EC">
            <w:pPr>
              <w:spacing w:before="120" w:after="120"/>
            </w:pPr>
            <w:r>
              <w:rPr>
                <w:b/>
              </w:rPr>
              <w:t>RCA N° 388/1995, proyecto “Ampliación y Mejoramiento Ambiental Planta Refimet”. Estudio de Impacto Ambiental, numeral 3.1.1, letra A) Tostación.</w:t>
            </w:r>
          </w:p>
          <w:p w14:paraId="55848E17" w14:textId="2F80C5C4" w:rsidR="00CB20EC" w:rsidRDefault="00CB20EC" w:rsidP="00E05CDD">
            <w:pPr>
              <w:spacing w:before="120" w:after="120"/>
            </w:pPr>
            <w:r>
              <w:t>[…] Tranque de Depósito de As</w:t>
            </w:r>
            <w:r w:rsidRPr="00CB20EC">
              <w:rPr>
                <w:vertAlign w:val="subscript"/>
              </w:rPr>
              <w:t>2</w:t>
            </w:r>
            <w:r>
              <w:t>S</w:t>
            </w:r>
            <w:r w:rsidRPr="00CB20EC">
              <w:rPr>
                <w:vertAlign w:val="subscript"/>
              </w:rPr>
              <w:t>3</w:t>
            </w:r>
          </w:p>
          <w:p w14:paraId="05C0E36E" w14:textId="1753234E" w:rsidR="00CB20EC" w:rsidRDefault="00CB20EC" w:rsidP="00E05CDD">
            <w:pPr>
              <w:spacing w:before="120" w:after="120"/>
            </w:pPr>
            <w:r>
              <w:t>Corresponden a depósitos construidos a 2,5 mts por debajo de la superficie del terreno, y se rodea, completamente, con prismas de empréstito para alcanzar la altura de diseño. […]</w:t>
            </w:r>
          </w:p>
          <w:p w14:paraId="6B7E28D2" w14:textId="78419D96" w:rsidR="00CB20EC" w:rsidRDefault="00CB20EC" w:rsidP="00E05CDD">
            <w:pPr>
              <w:spacing w:before="120" w:after="120"/>
            </w:pPr>
            <w:r>
              <w:t>[…] Los muros y el fondo son lisos y compactados, revestidos de polietileno denso, sellado térmicamente por doble costura en las uniones. […]</w:t>
            </w:r>
          </w:p>
          <w:p w14:paraId="594BF12E" w14:textId="77777777" w:rsidR="00CB20EC" w:rsidRDefault="00CB20EC" w:rsidP="00E05CDD">
            <w:pPr>
              <w:spacing w:before="120" w:after="120"/>
              <w:rPr>
                <w:b/>
              </w:rPr>
            </w:pPr>
          </w:p>
          <w:p w14:paraId="3F785B64" w14:textId="2E37C728" w:rsidR="00A6152A" w:rsidRDefault="00A6152A" w:rsidP="00A6152A">
            <w:pPr>
              <w:spacing w:before="120" w:after="120"/>
            </w:pPr>
            <w:r>
              <w:rPr>
                <w:b/>
              </w:rPr>
              <w:t>RCA N° 388/1995, proyecto “Ampliación y Mejoramiento Ambiental Planta Refimet”. Estudio de Impacto Ambiental, numeral 3.2.4., letra B. Residuos Sólidos Industriales.</w:t>
            </w:r>
          </w:p>
          <w:p w14:paraId="57EE41F3" w14:textId="3D457EC9" w:rsidR="00A6152A" w:rsidRDefault="00A6152A" w:rsidP="00E05CDD">
            <w:pPr>
              <w:spacing w:before="120" w:after="120"/>
            </w:pPr>
            <w:r>
              <w:t>Los residuos industriales corresponden a desechos de los procesos de Tostación, Fundición y chatarras de los equipos por el reemplazo o reposición de maquinarias.</w:t>
            </w:r>
          </w:p>
          <w:p w14:paraId="2E1DC873" w14:textId="479FBF0A" w:rsidR="00A6152A" w:rsidRDefault="00A6152A" w:rsidP="00E05CDD">
            <w:pPr>
              <w:spacing w:before="120" w:after="120"/>
            </w:pPr>
            <w:r>
              <w:t>Borras de Tostación.</w:t>
            </w:r>
          </w:p>
          <w:p w14:paraId="5670C59D" w14:textId="20FE0FF5" w:rsidR="00A6152A" w:rsidRDefault="00A6152A" w:rsidP="00E05CDD">
            <w:pPr>
              <w:spacing w:before="120" w:after="120"/>
            </w:pPr>
            <w:r>
              <w:t>La borra corresponde a un desecho industrial originado en los procesos de enfriamiento y lavado del Tren de gases de Tostación, destinad a condensar y recuperar el trisulfuro de arsénico (As</w:t>
            </w:r>
            <w:r w:rsidRPr="00A6152A">
              <w:rPr>
                <w:vertAlign w:val="subscript"/>
              </w:rPr>
              <w:t>2</w:t>
            </w:r>
            <w:r>
              <w:t>S</w:t>
            </w:r>
            <w:r w:rsidRPr="00A6152A">
              <w:rPr>
                <w:vertAlign w:val="subscript"/>
              </w:rPr>
              <w:t>3</w:t>
            </w:r>
            <w:r>
              <w:t>)</w:t>
            </w:r>
            <w:r w:rsidR="00DC1C60">
              <w:t xml:space="preserve"> y los sólidos arrastrados por los gases.</w:t>
            </w:r>
          </w:p>
          <w:p w14:paraId="4DB6DC0E" w14:textId="662E6B69" w:rsidR="00DC1C60" w:rsidRPr="00DC1C60" w:rsidRDefault="00DC1C60" w:rsidP="00E05CDD">
            <w:pPr>
              <w:spacing w:before="120" w:after="120"/>
            </w:pPr>
            <w:r>
              <w:t>La condensación de los gases genera una pulpa ácida de As</w:t>
            </w:r>
            <w:r w:rsidRPr="00A6152A">
              <w:rPr>
                <w:vertAlign w:val="subscript"/>
              </w:rPr>
              <w:t>2</w:t>
            </w:r>
            <w:r>
              <w:t>S</w:t>
            </w:r>
            <w:r w:rsidRPr="00A6152A">
              <w:rPr>
                <w:vertAlign w:val="subscript"/>
              </w:rPr>
              <w:t>3</w:t>
            </w:r>
            <w:r>
              <w:t xml:space="preserve"> (borra) que es transportada a través de una tubería de 250 mts, hasta un tranque de almacenamiento y disposición final. […]</w:t>
            </w:r>
          </w:p>
          <w:p w14:paraId="6A64FE30" w14:textId="6736D2F4" w:rsidR="00A6152A" w:rsidRDefault="0058200B" w:rsidP="00E05CDD">
            <w:pPr>
              <w:spacing w:before="120" w:after="120"/>
            </w:pPr>
            <w:r>
              <w:t xml:space="preserve">[…] </w:t>
            </w:r>
            <w:r w:rsidRPr="0058200B">
              <w:t>Las dimen</w:t>
            </w:r>
            <w:r>
              <w:t>siones de los tranques diseñados por REFIMET, medidos en el borde superior corresponden a:</w:t>
            </w:r>
          </w:p>
          <w:p w14:paraId="7D807F29" w14:textId="7F97878D" w:rsidR="0058200B" w:rsidRDefault="0058200B" w:rsidP="0058200B">
            <w:pPr>
              <w:spacing w:before="120" w:after="120"/>
            </w:pPr>
            <w:r>
              <w:t>tranque N°1: 120 x 120 mts</w:t>
            </w:r>
          </w:p>
          <w:p w14:paraId="459B3331" w14:textId="73382C1F" w:rsidR="0058200B" w:rsidRDefault="0058200B" w:rsidP="0058200B">
            <w:pPr>
              <w:spacing w:before="120" w:after="120"/>
            </w:pPr>
            <w:r>
              <w:t>tranque N°2: 54 x 120 mts</w:t>
            </w:r>
          </w:p>
          <w:p w14:paraId="6E07BCD5" w14:textId="4D01A3DC" w:rsidR="0058200B" w:rsidRDefault="0058200B" w:rsidP="0058200B">
            <w:pPr>
              <w:spacing w:before="120" w:after="120"/>
            </w:pPr>
            <w:r>
              <w:t>tranque N°3: 54 x 54 mts</w:t>
            </w:r>
          </w:p>
          <w:p w14:paraId="2AE003A3" w14:textId="55D53213" w:rsidR="0058200B" w:rsidRPr="00CB20EC" w:rsidRDefault="0058200B" w:rsidP="0058200B">
            <w:pPr>
              <w:spacing w:before="120" w:after="120"/>
            </w:pPr>
            <w:r>
              <w:t>Actualmente se encuentra sellado el tranque N°1, manteniéndose en operación los tranques N°2 y N°3 que cuentan con una capacidad aproximada de 14.000 m</w:t>
            </w:r>
            <w:r w:rsidRPr="0058200B">
              <w:rPr>
                <w:vertAlign w:val="superscript"/>
              </w:rPr>
              <w:t>3</w:t>
            </w:r>
            <w:r>
              <w:t xml:space="preserve"> y 10.000 m</w:t>
            </w:r>
            <w:r w:rsidRPr="0058200B">
              <w:rPr>
                <w:vertAlign w:val="superscript"/>
              </w:rPr>
              <w:t>3</w:t>
            </w:r>
            <w:r>
              <w:t xml:space="preserve"> respectivamente.</w:t>
            </w:r>
          </w:p>
          <w:p w14:paraId="016DAC0B" w14:textId="77777777" w:rsidR="0058200B" w:rsidRPr="0058200B" w:rsidRDefault="0058200B" w:rsidP="00E05CDD">
            <w:pPr>
              <w:spacing w:before="120" w:after="120"/>
            </w:pPr>
          </w:p>
          <w:p w14:paraId="32DA4DDB" w14:textId="173920AF" w:rsidR="009E2B1E" w:rsidRDefault="00813046" w:rsidP="00E05CDD">
            <w:pPr>
              <w:spacing w:before="120" w:after="120"/>
            </w:pPr>
            <w:r w:rsidRPr="00813046">
              <w:rPr>
                <w:b/>
              </w:rPr>
              <w:t>RCA N° 146/2004, proyecto “Fundición de Materias Primas e Insumos Alternativos”. Considerando 8.8.2. Efluentes.</w:t>
            </w:r>
          </w:p>
          <w:p w14:paraId="0B0598EE" w14:textId="3B51B3C2" w:rsidR="00813046" w:rsidRDefault="00813046" w:rsidP="00E05CDD">
            <w:pPr>
              <w:spacing w:before="120" w:after="120"/>
            </w:pPr>
            <w:r>
              <w:t>[…</w:t>
            </w:r>
            <w:r w:rsidR="001D5433">
              <w:t>]</w:t>
            </w:r>
            <w:r>
              <w:t xml:space="preserve"> </w:t>
            </w:r>
            <w:r w:rsidRPr="00813046">
              <w:t>el proceso de tratamiento de efluentes arsenicales implementado en Altonorte, el cual mediante la adición de lechada de cal, permite la confinación del arsénico y los demás metales en una matriz de yeso que es dispuesta en tranques impermeabilizados, los cuales cuentan con las autorizaciones ambientales necesarias</w:t>
            </w:r>
            <w:r>
              <w:t xml:space="preserve"> […]</w:t>
            </w:r>
          </w:p>
          <w:p w14:paraId="5250FC52" w14:textId="77777777" w:rsidR="0067176C" w:rsidRDefault="0067176C" w:rsidP="00E05CDD">
            <w:pPr>
              <w:spacing w:before="120" w:after="120"/>
            </w:pPr>
          </w:p>
          <w:p w14:paraId="73F53DEF" w14:textId="3FD7905C" w:rsidR="006F05F0" w:rsidRPr="006F05F0" w:rsidRDefault="006F05F0" w:rsidP="00E05CDD">
            <w:pPr>
              <w:spacing w:before="120" w:after="120"/>
              <w:rPr>
                <w:b/>
              </w:rPr>
            </w:pPr>
            <w:r w:rsidRPr="006F05F0">
              <w:rPr>
                <w:b/>
              </w:rPr>
              <w:t>RCA N° 147/2005, proyecto “DIA Proyecto Tostación Oxidante de Concentrados de Molibdenita”. Considerando 9.4 Residuos Sólidos.</w:t>
            </w:r>
          </w:p>
          <w:p w14:paraId="2255F5D5" w14:textId="77777777" w:rsidR="006F05F0" w:rsidRDefault="006F05F0" w:rsidP="00E05CDD">
            <w:pPr>
              <w:spacing w:before="120" w:after="120"/>
            </w:pPr>
          </w:p>
          <w:p w14:paraId="1EBC950C" w14:textId="5AC24A78" w:rsidR="006F05F0" w:rsidRDefault="006F05F0" w:rsidP="00E05CDD">
            <w:pPr>
              <w:spacing w:before="120" w:after="120"/>
            </w:pPr>
            <w:r>
              <w:t>Fase de Construcción. […]</w:t>
            </w:r>
          </w:p>
          <w:p w14:paraId="6AAFC298" w14:textId="1892B0B5" w:rsidR="006F05F0" w:rsidRDefault="006F05F0" w:rsidP="006F05F0">
            <w:pPr>
              <w:spacing w:before="120" w:after="120"/>
            </w:pPr>
            <w:r>
              <w:t>[…] La limpieza de los hornos de tostación se ha efectuado reiteradas veces como parte de las labores de mantención de dichos hornos. A consecuencia de estas limpiezas (tanto exterior como interior), se colectaron residuos y polvos provenientes principalmente del interior de los hornos de tostación que poseen arsénico dada las características del material que se procesaba originalmente en ellos, correspondientes a concentrados de cobre con alto contenido de arsénico. Estos residuos o polvos tienen carácter de residuo peligroso dado su contenido de arsénico, y como tales han sido manejados y dispuestos en los tranques de borras arsenicales ubicados al interior de la Fundición, y que cuentan con la debida autorización del Servicio Nacional de Geología y Minería. […]</w:t>
            </w:r>
          </w:p>
          <w:p w14:paraId="4E91D74F" w14:textId="4E0C99A2" w:rsidR="006F05F0" w:rsidRDefault="003E457D" w:rsidP="003E457D">
            <w:pPr>
              <w:spacing w:before="120" w:after="120"/>
            </w:pPr>
            <w:r>
              <w:t>[…]Los residuos que se generen como producto de la limpieza y mantenimiento general de la planta, serán dispuestos en maxisacos en el tranque de borras arsenicales Nº 2. Este tranque cuenta con aprobación del Servicio Nacional de Geología y Minería para su operación (Resolución N°10/94), y su Plan de Cierre Temporal (Resolución N° 1412/2004) del mismo servicio […]</w:t>
            </w:r>
          </w:p>
          <w:p w14:paraId="4BC9FB5A" w14:textId="77777777" w:rsidR="006F05F0" w:rsidRDefault="006F05F0" w:rsidP="00E05CDD">
            <w:pPr>
              <w:spacing w:before="120" w:after="120"/>
            </w:pPr>
          </w:p>
          <w:p w14:paraId="4A879385" w14:textId="6459004F" w:rsidR="00CD587A" w:rsidRDefault="00CD587A" w:rsidP="00E05CDD">
            <w:pPr>
              <w:spacing w:before="120" w:after="120"/>
            </w:pPr>
            <w:r w:rsidRPr="00A416EE">
              <w:rPr>
                <w:b/>
              </w:rPr>
              <w:t>RCA N° 30/2009, proyecto “Depósitos de Yesos Complejo Metalúrgico Altonorte”</w:t>
            </w:r>
            <w:r w:rsidR="00A416EE" w:rsidRPr="00A416EE">
              <w:rPr>
                <w:b/>
              </w:rPr>
              <w:t>. Considerando 3.1.3 Descripción del Proceso.</w:t>
            </w:r>
          </w:p>
          <w:p w14:paraId="456DC42B" w14:textId="76020476" w:rsidR="00A416EE" w:rsidRDefault="009537DD" w:rsidP="009537DD">
            <w:pPr>
              <w:spacing w:before="120" w:after="120"/>
            </w:pPr>
            <w:r>
              <w:t>[…] Atendiendo al carácter de peligrosidad establecido para el residuo generado, y considerando que mediante la configuración operacional definida por el Proyecto Mejoramiento Operacional Fundición Altonorte, aprobado ambientalmente por Res. Exe Nº 212/2007, se aumentará la actual producción de ácido débil a aproximadamente 850 m³/día, este aumento de producción ha hecho evidente la necesidad de modificar el actual sistema de disposición de residuos de la planta de tratamiento de efluentes en el Complejo Metalúrgico Altonorte (depósito de yeso), por uno que asegure que el tratamiento de solidificación del yeso […]</w:t>
            </w:r>
          </w:p>
          <w:p w14:paraId="1D61FEBC" w14:textId="12F9891D" w:rsidR="009537DD" w:rsidRDefault="009537DD" w:rsidP="009537DD">
            <w:pPr>
              <w:spacing w:before="120" w:after="120"/>
            </w:pPr>
            <w:r>
              <w:t>[…] El presente Proyecto, forma parte de los actuales Depósitos de yeso que han operado en el Complejo Metalúrgico Altonorte, los cuales cuentan con sus respectivas resoluciones de autorización de la Autoridad Sanitaria, estas son las siguientes:</w:t>
            </w:r>
          </w:p>
          <w:p w14:paraId="2F0DBE9D" w14:textId="367ED381" w:rsidR="009537DD" w:rsidRDefault="009537DD" w:rsidP="009537DD">
            <w:pPr>
              <w:spacing w:before="120" w:after="120"/>
            </w:pPr>
            <w:r>
              <w:t>Depósito N° 1 y N° 2 con capacidad de 7.000 m</w:t>
            </w:r>
            <w:r w:rsidRPr="009537DD">
              <w:rPr>
                <w:vertAlign w:val="superscript"/>
              </w:rPr>
              <w:t>3</w:t>
            </w:r>
            <w:r>
              <w:t xml:space="preserve"> anteriores a 1999.</w:t>
            </w:r>
          </w:p>
          <w:p w14:paraId="7B035B84" w14:textId="499BE83E" w:rsidR="009537DD" w:rsidRDefault="009537DD" w:rsidP="009537DD">
            <w:pPr>
              <w:spacing w:before="120" w:after="120"/>
            </w:pPr>
            <w:r>
              <w:t>Depósito N° 3 con capacidad de 25.000 m</w:t>
            </w:r>
            <w:r w:rsidRPr="009537DD">
              <w:rPr>
                <w:vertAlign w:val="superscript"/>
              </w:rPr>
              <w:t>3</w:t>
            </w:r>
            <w:r>
              <w:t>. Resolución N° 4481 del 19.10.99</w:t>
            </w:r>
          </w:p>
          <w:p w14:paraId="4ADAC625" w14:textId="3D216EA6" w:rsidR="009537DD" w:rsidRDefault="009537DD" w:rsidP="009537DD">
            <w:pPr>
              <w:spacing w:before="120" w:after="120"/>
            </w:pPr>
            <w:r>
              <w:t>Depósito N° 4 con capacidad de 50.000 m</w:t>
            </w:r>
            <w:r w:rsidRPr="009537DD">
              <w:rPr>
                <w:vertAlign w:val="superscript"/>
              </w:rPr>
              <w:t>3</w:t>
            </w:r>
            <w:r>
              <w:t>. Resolución N° 5922 del 27.12.00</w:t>
            </w:r>
          </w:p>
          <w:p w14:paraId="45F0688F" w14:textId="4B92CA91" w:rsidR="009537DD" w:rsidRDefault="009537DD" w:rsidP="009537DD">
            <w:pPr>
              <w:spacing w:before="120" w:after="120"/>
            </w:pPr>
            <w:r>
              <w:t>Depósito N° 5 con capacidad de 45.000 m</w:t>
            </w:r>
            <w:r w:rsidRPr="009537DD">
              <w:rPr>
                <w:vertAlign w:val="superscript"/>
              </w:rPr>
              <w:t>3</w:t>
            </w:r>
            <w:r>
              <w:t>. Resolución N° 3024 del 15.07.03</w:t>
            </w:r>
          </w:p>
          <w:p w14:paraId="46721DC0" w14:textId="7294D9CF" w:rsidR="009537DD" w:rsidRPr="00A416EE" w:rsidRDefault="009537DD" w:rsidP="009537DD">
            <w:pPr>
              <w:spacing w:before="120" w:after="120"/>
            </w:pPr>
            <w:r>
              <w:t>Depósito N</w:t>
            </w:r>
            <w:r w:rsidR="00192B3A">
              <w:t>°</w:t>
            </w:r>
            <w:r>
              <w:t xml:space="preserve"> 6 con capacidad de 50.000 m</w:t>
            </w:r>
            <w:r w:rsidRPr="009537DD">
              <w:rPr>
                <w:vertAlign w:val="superscript"/>
              </w:rPr>
              <w:t>3</w:t>
            </w:r>
            <w:r>
              <w:t>. Resolución N° 495 del 28.02.05</w:t>
            </w:r>
            <w:r w:rsidR="00192B3A">
              <w:t xml:space="preserve"> […]</w:t>
            </w:r>
          </w:p>
          <w:p w14:paraId="4E3331C7" w14:textId="77777777" w:rsidR="00CD587A" w:rsidRPr="009E2B1E" w:rsidRDefault="00CD587A" w:rsidP="00E05CDD">
            <w:pPr>
              <w:spacing w:before="120" w:after="120"/>
            </w:pPr>
          </w:p>
          <w:p w14:paraId="7F4D4BE4" w14:textId="29A3D077" w:rsidR="00542626" w:rsidRDefault="00970352" w:rsidP="00E05CDD">
            <w:pPr>
              <w:spacing w:before="120" w:after="120"/>
            </w:pPr>
            <w:r>
              <w:rPr>
                <w:b/>
              </w:rPr>
              <w:t xml:space="preserve">RCA N° 181/2012, proyecto “Disposición de Residuos Peligrosos en Relleno de Seguridad”. Considerando </w:t>
            </w:r>
            <w:r w:rsidR="00DE4958">
              <w:rPr>
                <w:b/>
              </w:rPr>
              <w:t>3.1</w:t>
            </w:r>
            <w:r>
              <w:rPr>
                <w:b/>
              </w:rPr>
              <w:t>.</w:t>
            </w:r>
          </w:p>
          <w:p w14:paraId="5C379AAD" w14:textId="06D66AE9" w:rsidR="00771EAF" w:rsidRDefault="00771EAF" w:rsidP="00771EAF">
            <w:pPr>
              <w:spacing w:before="120" w:after="120"/>
            </w:pPr>
            <w:r>
              <w:t>El objetivo del proyecto es realizar la construcción de un re lleno de seguridad para la disposición final de residuos peligrosos,  […]</w:t>
            </w:r>
          </w:p>
          <w:p w14:paraId="6AD029EF" w14:textId="0ED820C9" w:rsidR="00771EAF" w:rsidRDefault="00771EAF" w:rsidP="00771EAF">
            <w:pPr>
              <w:spacing w:before="120" w:after="120"/>
            </w:pPr>
            <w:r>
              <w:t>[…] Se persigue la disposición final de:</w:t>
            </w:r>
          </w:p>
          <w:p w14:paraId="146E7798" w14:textId="209C5E92" w:rsidR="00771EAF" w:rsidRDefault="00771EAF" w:rsidP="00771EAF">
            <w:pPr>
              <w:spacing w:before="120" w:after="120"/>
            </w:pPr>
            <w:r>
              <w:lastRenderedPageBreak/>
              <w:t>Yesos provenientes del tratamiento de efluentes derivados del proceso de lavado de gases de las plantas de ácidos de Altonorte y actualmente dispuestos en los depósitos de yesos N° 1, N° 2, N° 3, N° 4, N° 5 y N° 6. […]</w:t>
            </w:r>
          </w:p>
          <w:p w14:paraId="458BE5F2" w14:textId="46744126" w:rsidR="005114D1" w:rsidRPr="00771EAF" w:rsidRDefault="005114D1" w:rsidP="005114D1">
            <w:pPr>
              <w:spacing w:before="120" w:after="120"/>
            </w:pPr>
            <w:r>
              <w:t>[…]Las instalaciones en las que actualmente están dispuestos los residuos fueron aprobadas por las autoridades competentes (Autoridad Sanitaria Región de Antofagasta y Servicio Nacional de Geo</w:t>
            </w:r>
            <w:r w:rsidR="0067176C">
              <w:t>logía</w:t>
            </w:r>
            <w:r>
              <w:t xml:space="preserve"> y Minería) con anterioridad a la entrada en vigencia del D.S. N° 148/03. […]</w:t>
            </w:r>
          </w:p>
          <w:p w14:paraId="6C11A5BF" w14:textId="77777777" w:rsidR="00970352" w:rsidRDefault="00970352" w:rsidP="00E05CDD">
            <w:pPr>
              <w:spacing w:before="120" w:after="120"/>
              <w:rPr>
                <w:b/>
              </w:rPr>
            </w:pPr>
          </w:p>
          <w:p w14:paraId="7C108DD0" w14:textId="740A9EDF" w:rsidR="001D5433" w:rsidRPr="001D5433" w:rsidRDefault="001D5433" w:rsidP="00E05CDD">
            <w:pPr>
              <w:spacing w:before="120" w:after="120"/>
            </w:pPr>
            <w:r>
              <w:rPr>
                <w:b/>
              </w:rPr>
              <w:t>RCA N° 181/2012, proyecto “Disposición de Residuos Peligrosos en Relleno de Seguridad”. Considerando 3.1.4.2. Etapa de Operación.</w:t>
            </w:r>
          </w:p>
          <w:p w14:paraId="15FFC58C" w14:textId="50E7E4CC" w:rsidR="001D5433" w:rsidRPr="0025129B" w:rsidRDefault="001D5433" w:rsidP="001D5433">
            <w:pPr>
              <w:spacing w:before="120" w:after="120"/>
              <w:rPr>
                <w:b/>
              </w:rPr>
            </w:pPr>
            <w:r>
              <w:t xml:space="preserve">[…] </w:t>
            </w:r>
            <w:r w:rsidRPr="001D5433">
              <w:t xml:space="preserve">Los residuos se transportarán desde los depósitos de yeso y borra que </w:t>
            </w:r>
            <w:r>
              <w:t xml:space="preserve">actualmente </w:t>
            </w:r>
            <w:r w:rsidRPr="001D5433">
              <w:t>están en t</w:t>
            </w:r>
            <w:r>
              <w:t>errenos de la Fundición Altonort</w:t>
            </w:r>
            <w:r w:rsidRPr="001D5433">
              <w:t>e hacia el nuevo relleno de seguridad.</w:t>
            </w:r>
            <w:r>
              <w:t xml:space="preserve"> […]</w:t>
            </w:r>
          </w:p>
        </w:tc>
      </w:tr>
      <w:tr w:rsidR="00542626" w:rsidRPr="0025129B" w14:paraId="101FF8F4" w14:textId="77777777" w:rsidTr="00E05CDD">
        <w:trPr>
          <w:trHeight w:val="20"/>
          <w:jc w:val="center"/>
        </w:trPr>
        <w:tc>
          <w:tcPr>
            <w:tcW w:w="5000" w:type="pct"/>
            <w:gridSpan w:val="3"/>
          </w:tcPr>
          <w:p w14:paraId="0E7D549D" w14:textId="313ADA79" w:rsidR="00542626" w:rsidRDefault="00542626" w:rsidP="00E05CDD">
            <w:pPr>
              <w:spacing w:before="120" w:after="120"/>
              <w:jc w:val="left"/>
              <w:rPr>
                <w:color w:val="FF0000"/>
              </w:rPr>
            </w:pPr>
            <w:r w:rsidRPr="00F15F8C">
              <w:rPr>
                <w:b/>
              </w:rPr>
              <w:lastRenderedPageBreak/>
              <w:t>Hechos:</w:t>
            </w:r>
          </w:p>
          <w:p w14:paraId="19AC418C" w14:textId="274D4EDE" w:rsidR="00542626" w:rsidRPr="00CE2179" w:rsidRDefault="00743986" w:rsidP="00E12C2A">
            <w:pPr>
              <w:pStyle w:val="Prrafodelista"/>
              <w:numPr>
                <w:ilvl w:val="0"/>
                <w:numId w:val="32"/>
              </w:numPr>
              <w:spacing w:before="120" w:after="120"/>
              <w:ind w:left="319" w:hanging="319"/>
              <w:contextualSpacing w:val="0"/>
              <w:rPr>
                <w:b/>
                <w:color w:val="FF0000"/>
              </w:rPr>
            </w:pPr>
            <w:r>
              <w:rPr>
                <w:rFonts w:ascii="Calibri" w:eastAsia="Times New Roman" w:hAnsi="Calibri"/>
                <w:color w:val="000000"/>
                <w:lang w:eastAsia="es-CL"/>
              </w:rPr>
              <w:t>S</w:t>
            </w:r>
            <w:r w:rsidR="00542626" w:rsidRPr="005F32AE">
              <w:rPr>
                <w:rFonts w:ascii="Calibri" w:eastAsia="Times New Roman" w:hAnsi="Calibri"/>
                <w:color w:val="000000"/>
                <w:lang w:eastAsia="es-CL"/>
              </w:rPr>
              <w:t>e</w:t>
            </w:r>
            <w:r w:rsidR="00542626">
              <w:rPr>
                <w:rFonts w:ascii="Calibri" w:eastAsia="Times New Roman" w:hAnsi="Calibri"/>
                <w:color w:val="000000"/>
                <w:lang w:eastAsia="es-CL"/>
              </w:rPr>
              <w:t xml:space="preserve"> constató</w:t>
            </w:r>
            <w:r>
              <w:rPr>
                <w:rFonts w:ascii="Calibri" w:eastAsia="Times New Roman" w:hAnsi="Calibri"/>
                <w:color w:val="000000"/>
                <w:lang w:eastAsia="es-CL"/>
              </w:rPr>
              <w:t xml:space="preserve"> la presencia de 6 depósitos de yeso no </w:t>
            </w:r>
            <w:r w:rsidRPr="00CE2179">
              <w:rPr>
                <w:rFonts w:ascii="Calibri" w:eastAsia="Times New Roman" w:hAnsi="Calibri"/>
                <w:color w:val="000000"/>
                <w:lang w:eastAsia="es-CL"/>
              </w:rPr>
              <w:t>operativos</w:t>
            </w:r>
            <w:r w:rsidR="00E12C2A" w:rsidRPr="00CE2179">
              <w:rPr>
                <w:rFonts w:ascii="Calibri" w:eastAsia="Times New Roman" w:hAnsi="Calibri"/>
                <w:color w:val="000000"/>
                <w:lang w:eastAsia="es-CL"/>
              </w:rPr>
              <w:t xml:space="preserve"> (Fotografías </w:t>
            </w:r>
            <w:r w:rsidR="00E12C2A" w:rsidRPr="00CE2179">
              <w:rPr>
                <w:rFonts w:ascii="Calibri" w:eastAsia="Times New Roman" w:hAnsi="Calibri"/>
                <w:color w:val="000000"/>
                <w:lang w:eastAsia="es-CL"/>
              </w:rPr>
              <w:fldChar w:fldCharType="begin"/>
            </w:r>
            <w:r w:rsidR="00E12C2A" w:rsidRPr="00CE2179">
              <w:rPr>
                <w:rFonts w:ascii="Calibri" w:eastAsia="Times New Roman" w:hAnsi="Calibri"/>
                <w:color w:val="000000"/>
                <w:lang w:eastAsia="es-CL"/>
              </w:rPr>
              <w:instrText xml:space="preserve"> REF _Ref451379816 \h </w:instrText>
            </w:r>
            <w:r w:rsidR="00E12C2A" w:rsidRPr="00CE2179">
              <w:rPr>
                <w:rFonts w:ascii="Calibri" w:eastAsia="Times New Roman" w:hAnsi="Calibri"/>
                <w:color w:val="000000"/>
                <w:lang w:eastAsia="es-CL"/>
              </w:rPr>
            </w:r>
            <w:r w:rsidR="00CE2179">
              <w:rPr>
                <w:rFonts w:ascii="Calibri" w:eastAsia="Times New Roman" w:hAnsi="Calibri"/>
                <w:color w:val="000000"/>
                <w:lang w:eastAsia="es-CL"/>
              </w:rPr>
              <w:instrText xml:space="preserve"> \* MERGEFORMAT </w:instrText>
            </w:r>
            <w:r w:rsidR="00E12C2A" w:rsidRPr="00CE2179">
              <w:rPr>
                <w:rFonts w:ascii="Calibri" w:eastAsia="Times New Roman" w:hAnsi="Calibri"/>
                <w:color w:val="000000"/>
                <w:lang w:eastAsia="es-CL"/>
              </w:rPr>
              <w:fldChar w:fldCharType="separate"/>
            </w:r>
            <w:r w:rsidR="00E12C2A" w:rsidRPr="00CE2179">
              <w:rPr>
                <w:noProof/>
              </w:rPr>
              <w:t>7</w:t>
            </w:r>
            <w:r w:rsidR="00E12C2A" w:rsidRPr="00CE2179">
              <w:rPr>
                <w:rFonts w:ascii="Calibri" w:eastAsia="Times New Roman" w:hAnsi="Calibri"/>
                <w:color w:val="000000"/>
                <w:lang w:eastAsia="es-CL"/>
              </w:rPr>
              <w:fldChar w:fldCharType="end"/>
            </w:r>
            <w:r w:rsidR="00E12C2A" w:rsidRPr="00CE2179">
              <w:rPr>
                <w:rFonts w:ascii="Calibri" w:eastAsia="Times New Roman" w:hAnsi="Calibri"/>
                <w:color w:val="000000"/>
                <w:lang w:eastAsia="es-CL"/>
              </w:rPr>
              <w:t xml:space="preserve"> y </w:t>
            </w:r>
            <w:r w:rsidR="00E12C2A" w:rsidRPr="00CE2179">
              <w:rPr>
                <w:rFonts w:ascii="Calibri" w:eastAsia="Times New Roman" w:hAnsi="Calibri"/>
                <w:color w:val="000000"/>
                <w:lang w:eastAsia="es-CL"/>
              </w:rPr>
              <w:fldChar w:fldCharType="begin"/>
            </w:r>
            <w:r w:rsidR="00E12C2A" w:rsidRPr="00CE2179">
              <w:rPr>
                <w:rFonts w:ascii="Calibri" w:eastAsia="Times New Roman" w:hAnsi="Calibri"/>
                <w:color w:val="000000"/>
                <w:lang w:eastAsia="es-CL"/>
              </w:rPr>
              <w:instrText xml:space="preserve"> REF _Ref451379823 \h </w:instrText>
            </w:r>
            <w:r w:rsidR="00E12C2A" w:rsidRPr="00CE2179">
              <w:rPr>
                <w:rFonts w:ascii="Calibri" w:eastAsia="Times New Roman" w:hAnsi="Calibri"/>
                <w:color w:val="000000"/>
                <w:lang w:eastAsia="es-CL"/>
              </w:rPr>
            </w:r>
            <w:r w:rsidR="00CE2179">
              <w:rPr>
                <w:rFonts w:ascii="Calibri" w:eastAsia="Times New Roman" w:hAnsi="Calibri"/>
                <w:color w:val="000000"/>
                <w:lang w:eastAsia="es-CL"/>
              </w:rPr>
              <w:instrText xml:space="preserve"> \* MERGEFORMAT </w:instrText>
            </w:r>
            <w:r w:rsidR="00E12C2A" w:rsidRPr="00CE2179">
              <w:rPr>
                <w:rFonts w:ascii="Calibri" w:eastAsia="Times New Roman" w:hAnsi="Calibri"/>
                <w:color w:val="000000"/>
                <w:lang w:eastAsia="es-CL"/>
              </w:rPr>
              <w:fldChar w:fldCharType="separate"/>
            </w:r>
            <w:r w:rsidR="00E12C2A" w:rsidRPr="00CE2179">
              <w:rPr>
                <w:noProof/>
              </w:rPr>
              <w:t>8</w:t>
            </w:r>
            <w:r w:rsidR="00E12C2A" w:rsidRPr="00CE2179">
              <w:rPr>
                <w:rFonts w:ascii="Calibri" w:eastAsia="Times New Roman" w:hAnsi="Calibri"/>
                <w:color w:val="000000"/>
                <w:lang w:eastAsia="es-CL"/>
              </w:rPr>
              <w:fldChar w:fldCharType="end"/>
            </w:r>
            <w:r w:rsidR="00E12C2A" w:rsidRPr="00CE2179">
              <w:rPr>
                <w:rFonts w:ascii="Calibri" w:eastAsia="Times New Roman" w:hAnsi="Calibri"/>
                <w:color w:val="000000"/>
                <w:lang w:eastAsia="es-CL"/>
              </w:rPr>
              <w:t>)</w:t>
            </w:r>
            <w:r w:rsidRPr="00CE2179">
              <w:rPr>
                <w:rFonts w:ascii="Calibri" w:eastAsia="Times New Roman" w:hAnsi="Calibri"/>
                <w:color w:val="000000"/>
                <w:lang w:eastAsia="es-CL"/>
              </w:rPr>
              <w:t>. Según lo que señaló el Sr. Carlos Henríquez, Superintendente de Medio Ambiente de Altonorte, estos residuos serán trasladados al relleno de seguridad de la faena. Además, indicó que ya no se produce yeso, debido a que la planta de tratamiento de efluentes no se encuentra operativa.</w:t>
            </w:r>
          </w:p>
          <w:p w14:paraId="03B349B9" w14:textId="5FF5AF05" w:rsidR="00DE7A32" w:rsidRPr="00E12C2A" w:rsidRDefault="00DE7A32" w:rsidP="008E4509">
            <w:pPr>
              <w:pStyle w:val="Prrafodelista"/>
              <w:numPr>
                <w:ilvl w:val="0"/>
                <w:numId w:val="32"/>
              </w:numPr>
              <w:spacing w:before="120" w:after="120"/>
              <w:ind w:left="319" w:hanging="319"/>
              <w:contextualSpacing w:val="0"/>
              <w:rPr>
                <w:b/>
                <w:color w:val="FF0000"/>
              </w:rPr>
            </w:pPr>
            <w:r w:rsidRPr="00CE2179">
              <w:rPr>
                <w:rFonts w:ascii="Calibri" w:eastAsia="Times New Roman" w:hAnsi="Calibri"/>
                <w:color w:val="000000"/>
                <w:lang w:eastAsia="es-CL"/>
              </w:rPr>
              <w:t>Se inspeccionó el sector de depósitos arsenicales</w:t>
            </w:r>
            <w:r w:rsidR="003936B5" w:rsidRPr="00CE2179">
              <w:rPr>
                <w:rFonts w:ascii="Calibri" w:eastAsia="Times New Roman" w:hAnsi="Calibri"/>
                <w:color w:val="000000"/>
                <w:lang w:eastAsia="es-CL"/>
              </w:rPr>
              <w:t xml:space="preserve"> (</w:t>
            </w:r>
            <w:r w:rsidR="00B1003E" w:rsidRPr="00CE2179">
              <w:rPr>
                <w:rFonts w:ascii="Calibri" w:eastAsia="Times New Roman" w:hAnsi="Calibri"/>
                <w:color w:val="000000"/>
                <w:lang w:eastAsia="es-CL"/>
              </w:rPr>
              <w:fldChar w:fldCharType="begin"/>
            </w:r>
            <w:r w:rsidR="00B1003E" w:rsidRPr="00CE2179">
              <w:rPr>
                <w:rFonts w:ascii="Calibri" w:eastAsia="Times New Roman" w:hAnsi="Calibri"/>
                <w:color w:val="000000"/>
                <w:lang w:eastAsia="es-CL"/>
              </w:rPr>
              <w:instrText xml:space="preserve"> REF _Ref452337485 \h  \* MERGEFORMAT </w:instrText>
            </w:r>
            <w:r w:rsidR="00B1003E" w:rsidRPr="00CE2179">
              <w:rPr>
                <w:rFonts w:ascii="Calibri" w:eastAsia="Times New Roman" w:hAnsi="Calibri"/>
                <w:color w:val="000000"/>
                <w:lang w:eastAsia="es-CL"/>
              </w:rPr>
            </w:r>
            <w:r w:rsidR="00B1003E" w:rsidRPr="00CE2179">
              <w:rPr>
                <w:rFonts w:ascii="Calibri" w:eastAsia="Times New Roman" w:hAnsi="Calibri"/>
                <w:color w:val="000000"/>
                <w:lang w:eastAsia="es-CL"/>
              </w:rPr>
              <w:fldChar w:fldCharType="separate"/>
            </w:r>
            <w:r w:rsidR="00B1003E" w:rsidRPr="00CE2179">
              <w:t xml:space="preserve">Fotografía </w:t>
            </w:r>
            <w:r w:rsidR="00B1003E" w:rsidRPr="00CE2179">
              <w:rPr>
                <w:noProof/>
              </w:rPr>
              <w:t>9</w:t>
            </w:r>
            <w:r w:rsidR="00B1003E" w:rsidRPr="00CE2179">
              <w:rPr>
                <w:rFonts w:ascii="Calibri" w:eastAsia="Times New Roman" w:hAnsi="Calibri"/>
                <w:color w:val="000000"/>
                <w:lang w:eastAsia="es-CL"/>
              </w:rPr>
              <w:fldChar w:fldCharType="end"/>
            </w:r>
            <w:r w:rsidR="003936B5" w:rsidRPr="00CE2179">
              <w:rPr>
                <w:rFonts w:ascii="Calibri" w:eastAsia="Times New Roman" w:hAnsi="Calibri"/>
                <w:color w:val="000000"/>
                <w:lang w:eastAsia="es-CL"/>
              </w:rPr>
              <w:t>)</w:t>
            </w:r>
            <w:r w:rsidRPr="00CE2179">
              <w:rPr>
                <w:rFonts w:ascii="Calibri" w:eastAsia="Times New Roman" w:hAnsi="Calibri"/>
                <w:color w:val="000000"/>
                <w:lang w:eastAsia="es-CL"/>
              </w:rPr>
              <w:t>. Según</w:t>
            </w:r>
            <w:r>
              <w:rPr>
                <w:rFonts w:ascii="Calibri" w:eastAsia="Times New Roman" w:hAnsi="Calibri"/>
                <w:color w:val="000000"/>
                <w:lang w:eastAsia="es-CL"/>
              </w:rPr>
              <w:t xml:space="preserve"> indicó el Sr. Carlos Henríquez, Superintendente del Medio Ambiente, estos residuos fueron extraídos del área y llevados a Hidronor, quedando a</w:t>
            </w:r>
            <w:r w:rsidR="008E4509">
              <w:rPr>
                <w:rFonts w:ascii="Calibri" w:eastAsia="Times New Roman" w:hAnsi="Calibri"/>
                <w:color w:val="000000"/>
                <w:lang w:eastAsia="es-CL"/>
              </w:rPr>
              <w:t>ún</w:t>
            </w:r>
            <w:r>
              <w:rPr>
                <w:rFonts w:ascii="Calibri" w:eastAsia="Times New Roman" w:hAnsi="Calibri"/>
                <w:color w:val="000000"/>
                <w:lang w:eastAsia="es-CL"/>
              </w:rPr>
              <w:t xml:space="preserve"> 1 depósito con 26.000 a 28.000 m</w:t>
            </w:r>
            <w:r w:rsidRPr="00DE7A32">
              <w:rPr>
                <w:rFonts w:ascii="Calibri" w:eastAsia="Times New Roman" w:hAnsi="Calibri"/>
                <w:color w:val="000000"/>
                <w:vertAlign w:val="superscript"/>
                <w:lang w:eastAsia="es-CL"/>
              </w:rPr>
              <w:t>3</w:t>
            </w:r>
            <w:r>
              <w:rPr>
                <w:rFonts w:ascii="Calibri" w:eastAsia="Times New Roman" w:hAnsi="Calibri"/>
                <w:color w:val="000000"/>
                <w:lang w:eastAsia="es-CL"/>
              </w:rPr>
              <w:t xml:space="preserve"> de residuos. Este residuo provino de la planta de tostación</w:t>
            </w:r>
            <w:r w:rsidR="008E4509">
              <w:rPr>
                <w:rFonts w:ascii="Calibri" w:eastAsia="Times New Roman" w:hAnsi="Calibri"/>
                <w:color w:val="000000"/>
                <w:lang w:eastAsia="es-CL"/>
              </w:rPr>
              <w:t>,</w:t>
            </w:r>
            <w:r>
              <w:rPr>
                <w:rFonts w:ascii="Calibri" w:eastAsia="Times New Roman" w:hAnsi="Calibri"/>
                <w:color w:val="000000"/>
                <w:lang w:eastAsia="es-CL"/>
              </w:rPr>
              <w:t xml:space="preserve"> la cual ya no se encuentra operativa.</w:t>
            </w:r>
          </w:p>
        </w:tc>
      </w:tr>
    </w:tbl>
    <w:p w14:paraId="562561D8" w14:textId="77777777" w:rsidR="008272F0" w:rsidRDefault="008272F0">
      <w:r>
        <w:br w:type="page"/>
      </w:r>
    </w:p>
    <w:tbl>
      <w:tblPr>
        <w:tblStyle w:val="Tablaconcuadrcula"/>
        <w:tblW w:w="4922" w:type="pct"/>
        <w:jc w:val="center"/>
        <w:tblLook w:val="04A0" w:firstRow="1" w:lastRow="0" w:firstColumn="1" w:lastColumn="0" w:noHBand="0" w:noVBand="1"/>
      </w:tblPr>
      <w:tblGrid>
        <w:gridCol w:w="3385"/>
        <w:gridCol w:w="1693"/>
        <w:gridCol w:w="1701"/>
        <w:gridCol w:w="3284"/>
        <w:gridCol w:w="107"/>
        <w:gridCol w:w="1695"/>
        <w:gridCol w:w="1485"/>
      </w:tblGrid>
      <w:tr w:rsidR="00542626" w:rsidRPr="0025129B" w14:paraId="1996A1AC" w14:textId="77777777" w:rsidTr="00E05CDD">
        <w:trPr>
          <w:trHeight w:val="283"/>
          <w:jc w:val="center"/>
        </w:trPr>
        <w:tc>
          <w:tcPr>
            <w:tcW w:w="5000" w:type="pct"/>
            <w:gridSpan w:val="7"/>
            <w:vAlign w:val="center"/>
          </w:tcPr>
          <w:p w14:paraId="359E6BB4" w14:textId="1481E470" w:rsidR="00542626" w:rsidRPr="00F15F8C" w:rsidRDefault="00542626" w:rsidP="00E05CDD">
            <w:pPr>
              <w:jc w:val="center"/>
              <w:rPr>
                <w:b/>
              </w:rPr>
            </w:pPr>
            <w:r>
              <w:rPr>
                <w:b/>
              </w:rPr>
              <w:lastRenderedPageBreak/>
              <w:t>Registros</w:t>
            </w:r>
          </w:p>
        </w:tc>
      </w:tr>
      <w:tr w:rsidR="00542626" w:rsidRPr="0025129B" w14:paraId="631C91F0" w14:textId="77777777" w:rsidTr="00E05CDD">
        <w:trPr>
          <w:trHeight w:val="2835"/>
          <w:jc w:val="center"/>
        </w:trPr>
        <w:tc>
          <w:tcPr>
            <w:tcW w:w="2539" w:type="pct"/>
            <w:gridSpan w:val="3"/>
            <w:vAlign w:val="center"/>
          </w:tcPr>
          <w:p w14:paraId="42C50FB0" w14:textId="6495303C" w:rsidR="00542626" w:rsidRDefault="002A3028" w:rsidP="00E05CDD">
            <w:pPr>
              <w:spacing w:before="120" w:after="120"/>
              <w:jc w:val="center"/>
              <w:rPr>
                <w:b/>
              </w:rPr>
            </w:pPr>
            <w:r>
              <w:rPr>
                <w:b/>
                <w:noProof/>
                <w:lang w:eastAsia="es-CL"/>
              </w:rPr>
              <w:drawing>
                <wp:inline distT="0" distB="0" distL="0" distR="0" wp14:anchorId="4A686A67" wp14:editId="09C930FE">
                  <wp:extent cx="2800365" cy="209880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DSC07507_resize.jpg"/>
                          <pic:cNvPicPr/>
                        </pic:nvPicPr>
                        <pic:blipFill>
                          <a:blip r:embed="rId34">
                            <a:extLst>
                              <a:ext uri="{28A0092B-C50C-407E-A947-70E740481C1C}">
                                <a14:useLocalDpi xmlns:a14="http://schemas.microsoft.com/office/drawing/2010/main" val="0"/>
                              </a:ext>
                            </a:extLst>
                          </a:blip>
                          <a:stretch>
                            <a:fillRect/>
                          </a:stretch>
                        </pic:blipFill>
                        <pic:spPr>
                          <a:xfrm>
                            <a:off x="0" y="0"/>
                            <a:ext cx="2800365" cy="2098800"/>
                          </a:xfrm>
                          <a:prstGeom prst="rect">
                            <a:avLst/>
                          </a:prstGeom>
                        </pic:spPr>
                      </pic:pic>
                    </a:graphicData>
                  </a:graphic>
                </wp:inline>
              </w:drawing>
            </w:r>
          </w:p>
        </w:tc>
        <w:tc>
          <w:tcPr>
            <w:tcW w:w="2461" w:type="pct"/>
            <w:gridSpan w:val="4"/>
            <w:vAlign w:val="center"/>
          </w:tcPr>
          <w:p w14:paraId="1CF7A25D" w14:textId="40A7FB73" w:rsidR="00542626" w:rsidRDefault="002A3028" w:rsidP="00E05CDD">
            <w:pPr>
              <w:spacing w:before="120" w:after="120"/>
              <w:jc w:val="center"/>
              <w:rPr>
                <w:b/>
              </w:rPr>
            </w:pPr>
            <w:r>
              <w:rPr>
                <w:b/>
                <w:noProof/>
                <w:lang w:eastAsia="es-CL"/>
              </w:rPr>
              <w:drawing>
                <wp:inline distT="0" distB="0" distL="0" distR="0" wp14:anchorId="07663A48" wp14:editId="3500405E">
                  <wp:extent cx="2800365" cy="209880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DSC07506_resize.jpg"/>
                          <pic:cNvPicPr/>
                        </pic:nvPicPr>
                        <pic:blipFill>
                          <a:blip r:embed="rId35">
                            <a:extLst>
                              <a:ext uri="{28A0092B-C50C-407E-A947-70E740481C1C}">
                                <a14:useLocalDpi xmlns:a14="http://schemas.microsoft.com/office/drawing/2010/main" val="0"/>
                              </a:ext>
                            </a:extLst>
                          </a:blip>
                          <a:stretch>
                            <a:fillRect/>
                          </a:stretch>
                        </pic:blipFill>
                        <pic:spPr>
                          <a:xfrm>
                            <a:off x="0" y="0"/>
                            <a:ext cx="2800365" cy="2098800"/>
                          </a:xfrm>
                          <a:prstGeom prst="rect">
                            <a:avLst/>
                          </a:prstGeom>
                        </pic:spPr>
                      </pic:pic>
                    </a:graphicData>
                  </a:graphic>
                </wp:inline>
              </w:drawing>
            </w:r>
          </w:p>
        </w:tc>
      </w:tr>
      <w:tr w:rsidR="00542626" w:rsidRPr="006673FA" w14:paraId="3F834249" w14:textId="77777777" w:rsidTr="00E05CDD">
        <w:trPr>
          <w:trHeight w:val="283"/>
          <w:jc w:val="center"/>
        </w:trPr>
        <w:tc>
          <w:tcPr>
            <w:tcW w:w="1268" w:type="pct"/>
            <w:vAlign w:val="center"/>
          </w:tcPr>
          <w:p w14:paraId="5A17A151" w14:textId="5260B8F5" w:rsidR="00542626" w:rsidRPr="006673FA" w:rsidRDefault="00E12C2A" w:rsidP="00E12C2A">
            <w:pPr>
              <w:rPr>
                <w:b/>
                <w:sz w:val="18"/>
              </w:rPr>
            </w:pPr>
            <w:r w:rsidRPr="006673FA">
              <w:rPr>
                <w:b/>
                <w:sz w:val="18"/>
              </w:rPr>
              <w:t>Fotografía</w:t>
            </w:r>
            <w:r>
              <w:rPr>
                <w:b/>
                <w:sz w:val="18"/>
              </w:rPr>
              <w:t xml:space="preserve"> </w:t>
            </w:r>
            <w:r w:rsidRPr="00E12C2A">
              <w:rPr>
                <w:b/>
                <w:sz w:val="18"/>
              </w:rPr>
              <w:fldChar w:fldCharType="begin"/>
            </w:r>
            <w:r w:rsidRPr="00E12C2A">
              <w:rPr>
                <w:b/>
                <w:sz w:val="18"/>
              </w:rPr>
              <w:instrText xml:space="preserve"> SEQ Ilustración \* ARABIC </w:instrText>
            </w:r>
            <w:r w:rsidRPr="00E12C2A">
              <w:rPr>
                <w:b/>
                <w:sz w:val="18"/>
              </w:rPr>
              <w:fldChar w:fldCharType="separate"/>
            </w:r>
            <w:bookmarkStart w:id="160" w:name="_Ref451379816"/>
            <w:r w:rsidR="00241497">
              <w:rPr>
                <w:b/>
                <w:noProof/>
                <w:sz w:val="18"/>
              </w:rPr>
              <w:t>7</w:t>
            </w:r>
            <w:bookmarkEnd w:id="160"/>
            <w:r w:rsidRPr="00E12C2A">
              <w:rPr>
                <w:b/>
                <w:sz w:val="18"/>
              </w:rPr>
              <w:fldChar w:fldCharType="end"/>
            </w:r>
            <w:r w:rsidRPr="006673FA">
              <w:rPr>
                <w:b/>
                <w:sz w:val="18"/>
              </w:rPr>
              <w:t>.</w:t>
            </w:r>
          </w:p>
        </w:tc>
        <w:tc>
          <w:tcPr>
            <w:tcW w:w="1271" w:type="pct"/>
            <w:gridSpan w:val="2"/>
            <w:vAlign w:val="center"/>
          </w:tcPr>
          <w:p w14:paraId="5794874D" w14:textId="37247E10" w:rsidR="00542626" w:rsidRPr="006673FA" w:rsidRDefault="00542626" w:rsidP="00E05CDD">
            <w:pPr>
              <w:rPr>
                <w:b/>
                <w:sz w:val="18"/>
              </w:rPr>
            </w:pPr>
            <w:r w:rsidRPr="006673FA">
              <w:rPr>
                <w:rFonts w:eastAsia="Times New Roman"/>
                <w:b/>
                <w:color w:val="000000"/>
                <w:sz w:val="18"/>
                <w:lang w:eastAsia="es-CL"/>
              </w:rPr>
              <w:t>Fecha</w:t>
            </w:r>
            <w:r w:rsidRPr="006673FA">
              <w:rPr>
                <w:rFonts w:eastAsia="Times New Roman"/>
                <w:color w:val="000000"/>
                <w:sz w:val="18"/>
                <w:lang w:eastAsia="es-CL"/>
              </w:rPr>
              <w:t>:</w:t>
            </w:r>
            <w:r w:rsidR="00E12C2A">
              <w:rPr>
                <w:rFonts w:eastAsia="Times New Roman"/>
                <w:color w:val="000000"/>
                <w:sz w:val="18"/>
                <w:lang w:eastAsia="es-CL"/>
              </w:rPr>
              <w:t xml:space="preserve"> 06-04-2016.</w:t>
            </w:r>
          </w:p>
        </w:tc>
        <w:tc>
          <w:tcPr>
            <w:tcW w:w="1270" w:type="pct"/>
            <w:gridSpan w:val="2"/>
            <w:vAlign w:val="center"/>
          </w:tcPr>
          <w:p w14:paraId="78177DDF" w14:textId="7839EDBF" w:rsidR="00542626" w:rsidRPr="006673FA" w:rsidRDefault="00542626" w:rsidP="00E12C2A">
            <w:pPr>
              <w:rPr>
                <w:b/>
                <w:sz w:val="18"/>
              </w:rPr>
            </w:pPr>
            <w:r w:rsidRPr="006673FA">
              <w:rPr>
                <w:b/>
                <w:sz w:val="18"/>
              </w:rPr>
              <w:t>Fotografía</w:t>
            </w:r>
            <w:r w:rsidR="00E12C2A">
              <w:rPr>
                <w:b/>
                <w:sz w:val="18"/>
              </w:rPr>
              <w:t xml:space="preserve"> </w:t>
            </w:r>
            <w:r w:rsidR="00E12C2A" w:rsidRPr="00E12C2A">
              <w:rPr>
                <w:b/>
                <w:sz w:val="18"/>
              </w:rPr>
              <w:fldChar w:fldCharType="begin"/>
            </w:r>
            <w:r w:rsidR="00E12C2A" w:rsidRPr="00E12C2A">
              <w:rPr>
                <w:b/>
                <w:sz w:val="18"/>
              </w:rPr>
              <w:instrText xml:space="preserve"> SEQ Ilustración \* ARABIC </w:instrText>
            </w:r>
            <w:r w:rsidR="00E12C2A" w:rsidRPr="00E12C2A">
              <w:rPr>
                <w:b/>
                <w:sz w:val="18"/>
              </w:rPr>
              <w:fldChar w:fldCharType="separate"/>
            </w:r>
            <w:bookmarkStart w:id="161" w:name="_Ref451379823"/>
            <w:r w:rsidR="00241497">
              <w:rPr>
                <w:b/>
                <w:noProof/>
                <w:sz w:val="18"/>
              </w:rPr>
              <w:t>8</w:t>
            </w:r>
            <w:bookmarkEnd w:id="161"/>
            <w:r w:rsidR="00E12C2A" w:rsidRPr="00E12C2A">
              <w:rPr>
                <w:b/>
                <w:sz w:val="18"/>
              </w:rPr>
              <w:fldChar w:fldCharType="end"/>
            </w:r>
            <w:r w:rsidRPr="006673FA">
              <w:rPr>
                <w:b/>
                <w:sz w:val="18"/>
              </w:rPr>
              <w:t>.</w:t>
            </w:r>
          </w:p>
        </w:tc>
        <w:tc>
          <w:tcPr>
            <w:tcW w:w="1191" w:type="pct"/>
            <w:gridSpan w:val="2"/>
            <w:vAlign w:val="center"/>
          </w:tcPr>
          <w:p w14:paraId="3844B93E" w14:textId="6B68D2BD" w:rsidR="00542626" w:rsidRPr="00E12C2A" w:rsidRDefault="00542626" w:rsidP="00E05CDD">
            <w:pPr>
              <w:rPr>
                <w:sz w:val="18"/>
              </w:rPr>
            </w:pPr>
            <w:r w:rsidRPr="006673FA">
              <w:rPr>
                <w:rFonts w:eastAsia="Times New Roman"/>
                <w:b/>
                <w:color w:val="000000"/>
                <w:sz w:val="18"/>
                <w:lang w:eastAsia="es-CL"/>
              </w:rPr>
              <w:t>Fecha:</w:t>
            </w:r>
            <w:r w:rsidR="00E12C2A">
              <w:rPr>
                <w:rFonts w:eastAsia="Times New Roman"/>
                <w:color w:val="000000"/>
                <w:sz w:val="18"/>
                <w:lang w:eastAsia="es-CL"/>
              </w:rPr>
              <w:t xml:space="preserve"> 06-04-2016.</w:t>
            </w:r>
          </w:p>
        </w:tc>
      </w:tr>
      <w:tr w:rsidR="00E12C2A" w:rsidRPr="006673FA" w14:paraId="5CF3E875" w14:textId="77777777" w:rsidTr="00E05CDD">
        <w:trPr>
          <w:trHeight w:val="283"/>
          <w:jc w:val="center"/>
        </w:trPr>
        <w:tc>
          <w:tcPr>
            <w:tcW w:w="1268" w:type="pct"/>
            <w:vAlign w:val="center"/>
          </w:tcPr>
          <w:p w14:paraId="2992BE4B" w14:textId="77777777" w:rsidR="00E12C2A" w:rsidRPr="006673FA" w:rsidRDefault="00E12C2A" w:rsidP="00E12C2A">
            <w:pPr>
              <w:rPr>
                <w:b/>
                <w:sz w:val="18"/>
              </w:rPr>
            </w:pPr>
            <w:r w:rsidRPr="006673FA">
              <w:rPr>
                <w:rFonts w:eastAsia="Times New Roman"/>
                <w:b/>
                <w:sz w:val="18"/>
                <w:lang w:eastAsia="es-CL"/>
              </w:rPr>
              <w:t>Coordenadas UTM Datum WGS84 Huso 19</w:t>
            </w:r>
          </w:p>
        </w:tc>
        <w:tc>
          <w:tcPr>
            <w:tcW w:w="634" w:type="pct"/>
            <w:vAlign w:val="center"/>
          </w:tcPr>
          <w:p w14:paraId="7D9AF991" w14:textId="3F5911D9" w:rsidR="00E12C2A" w:rsidRPr="00E12C2A" w:rsidRDefault="00E12C2A" w:rsidP="00E12C2A">
            <w:pPr>
              <w:rPr>
                <w:sz w:val="18"/>
              </w:rPr>
            </w:pPr>
            <w:r w:rsidRPr="006673FA">
              <w:rPr>
                <w:b/>
                <w:sz w:val="18"/>
              </w:rPr>
              <w:t>Norte:</w:t>
            </w:r>
            <w:r>
              <w:rPr>
                <w:sz w:val="18"/>
              </w:rPr>
              <w:t xml:space="preserve"> </w:t>
            </w:r>
            <w:r w:rsidRPr="00E12C2A">
              <w:rPr>
                <w:sz w:val="18"/>
              </w:rPr>
              <w:t>7</w:t>
            </w:r>
            <w:r>
              <w:rPr>
                <w:sz w:val="18"/>
              </w:rPr>
              <w:t>.</w:t>
            </w:r>
            <w:r w:rsidRPr="00E12C2A">
              <w:rPr>
                <w:sz w:val="18"/>
              </w:rPr>
              <w:t>365</w:t>
            </w:r>
            <w:r>
              <w:rPr>
                <w:sz w:val="18"/>
              </w:rPr>
              <w:t>.</w:t>
            </w:r>
            <w:r w:rsidRPr="00E12C2A">
              <w:rPr>
                <w:sz w:val="18"/>
              </w:rPr>
              <w:t>422</w:t>
            </w:r>
          </w:p>
        </w:tc>
        <w:tc>
          <w:tcPr>
            <w:tcW w:w="637" w:type="pct"/>
            <w:vAlign w:val="center"/>
          </w:tcPr>
          <w:p w14:paraId="3D6523F7" w14:textId="1B74B538" w:rsidR="00E12C2A" w:rsidRPr="00E12C2A" w:rsidRDefault="00E12C2A" w:rsidP="00E12C2A">
            <w:pPr>
              <w:rPr>
                <w:sz w:val="18"/>
              </w:rPr>
            </w:pPr>
            <w:r w:rsidRPr="006673FA">
              <w:rPr>
                <w:b/>
                <w:sz w:val="18"/>
              </w:rPr>
              <w:t>Este:</w:t>
            </w:r>
            <w:r>
              <w:rPr>
                <w:sz w:val="18"/>
              </w:rPr>
              <w:t xml:space="preserve"> </w:t>
            </w:r>
            <w:r w:rsidRPr="00E12C2A">
              <w:rPr>
                <w:sz w:val="18"/>
              </w:rPr>
              <w:t>365</w:t>
            </w:r>
            <w:r>
              <w:rPr>
                <w:sz w:val="18"/>
              </w:rPr>
              <w:t>.</w:t>
            </w:r>
            <w:r w:rsidRPr="00E12C2A">
              <w:rPr>
                <w:sz w:val="18"/>
              </w:rPr>
              <w:t>379</w:t>
            </w:r>
          </w:p>
        </w:tc>
        <w:tc>
          <w:tcPr>
            <w:tcW w:w="1270" w:type="pct"/>
            <w:gridSpan w:val="2"/>
            <w:vAlign w:val="center"/>
          </w:tcPr>
          <w:p w14:paraId="6C2190F8" w14:textId="77777777" w:rsidR="00E12C2A" w:rsidRPr="006673FA" w:rsidRDefault="00E12C2A" w:rsidP="00E12C2A">
            <w:pPr>
              <w:rPr>
                <w:b/>
                <w:sz w:val="18"/>
              </w:rPr>
            </w:pPr>
            <w:r w:rsidRPr="006673FA">
              <w:rPr>
                <w:rFonts w:eastAsia="Times New Roman"/>
                <w:b/>
                <w:sz w:val="18"/>
                <w:lang w:eastAsia="es-CL"/>
              </w:rPr>
              <w:t>Coordenadas UTM Datum WGS84 HUSO 19</w:t>
            </w:r>
          </w:p>
        </w:tc>
        <w:tc>
          <w:tcPr>
            <w:tcW w:w="635" w:type="pct"/>
            <w:vAlign w:val="center"/>
          </w:tcPr>
          <w:p w14:paraId="5EC37CEB" w14:textId="6206CD91" w:rsidR="00E12C2A" w:rsidRPr="006673FA" w:rsidRDefault="00E12C2A" w:rsidP="00E12C2A">
            <w:pPr>
              <w:rPr>
                <w:b/>
                <w:sz w:val="18"/>
              </w:rPr>
            </w:pPr>
            <w:r w:rsidRPr="006673FA">
              <w:rPr>
                <w:b/>
                <w:sz w:val="18"/>
              </w:rPr>
              <w:t>Norte:</w:t>
            </w:r>
            <w:r>
              <w:rPr>
                <w:sz w:val="18"/>
              </w:rPr>
              <w:t xml:space="preserve"> </w:t>
            </w:r>
            <w:r w:rsidRPr="00E12C2A">
              <w:rPr>
                <w:sz w:val="18"/>
              </w:rPr>
              <w:t>7</w:t>
            </w:r>
            <w:r>
              <w:rPr>
                <w:sz w:val="18"/>
              </w:rPr>
              <w:t>.</w:t>
            </w:r>
            <w:r w:rsidRPr="00E12C2A">
              <w:rPr>
                <w:sz w:val="18"/>
              </w:rPr>
              <w:t>365</w:t>
            </w:r>
            <w:r>
              <w:rPr>
                <w:sz w:val="18"/>
              </w:rPr>
              <w:t>.</w:t>
            </w:r>
            <w:r w:rsidRPr="00E12C2A">
              <w:rPr>
                <w:sz w:val="18"/>
              </w:rPr>
              <w:t>422</w:t>
            </w:r>
          </w:p>
        </w:tc>
        <w:tc>
          <w:tcPr>
            <w:tcW w:w="556" w:type="pct"/>
            <w:vAlign w:val="center"/>
          </w:tcPr>
          <w:p w14:paraId="0C9C22E8" w14:textId="097205F4" w:rsidR="00E12C2A" w:rsidRPr="006673FA" w:rsidRDefault="00E12C2A" w:rsidP="00E12C2A">
            <w:pPr>
              <w:rPr>
                <w:b/>
                <w:sz w:val="18"/>
              </w:rPr>
            </w:pPr>
            <w:r w:rsidRPr="006673FA">
              <w:rPr>
                <w:b/>
                <w:sz w:val="18"/>
              </w:rPr>
              <w:t>Este:</w:t>
            </w:r>
            <w:r>
              <w:rPr>
                <w:sz w:val="18"/>
              </w:rPr>
              <w:t xml:space="preserve"> </w:t>
            </w:r>
            <w:r w:rsidRPr="00E12C2A">
              <w:rPr>
                <w:sz w:val="18"/>
              </w:rPr>
              <w:t>365</w:t>
            </w:r>
            <w:r>
              <w:rPr>
                <w:sz w:val="18"/>
              </w:rPr>
              <w:t>.</w:t>
            </w:r>
            <w:r w:rsidRPr="00E12C2A">
              <w:rPr>
                <w:sz w:val="18"/>
              </w:rPr>
              <w:t>379</w:t>
            </w:r>
          </w:p>
        </w:tc>
      </w:tr>
      <w:tr w:rsidR="00542626" w:rsidRPr="006673FA" w14:paraId="0508D1D5" w14:textId="77777777" w:rsidTr="00E05CDD">
        <w:trPr>
          <w:trHeight w:val="283"/>
          <w:jc w:val="center"/>
        </w:trPr>
        <w:tc>
          <w:tcPr>
            <w:tcW w:w="2539" w:type="pct"/>
            <w:gridSpan w:val="3"/>
          </w:tcPr>
          <w:p w14:paraId="1429C9F7" w14:textId="6AD8736F" w:rsidR="00542626" w:rsidRPr="00E12C2A" w:rsidRDefault="00542626" w:rsidP="00E05CDD">
            <w:pPr>
              <w:spacing w:before="60" w:after="60"/>
              <w:jc w:val="left"/>
              <w:rPr>
                <w:rFonts w:eastAsia="Times New Roman"/>
                <w:color w:val="000000"/>
                <w:sz w:val="18"/>
                <w:lang w:eastAsia="es-CL"/>
              </w:rPr>
            </w:pPr>
            <w:r w:rsidRPr="006673FA">
              <w:rPr>
                <w:rFonts w:eastAsia="Times New Roman"/>
                <w:b/>
                <w:color w:val="000000"/>
                <w:sz w:val="18"/>
                <w:lang w:eastAsia="es-CL"/>
              </w:rPr>
              <w:t>Descripción medio de prueba:</w:t>
            </w:r>
            <w:r w:rsidR="00E12C2A">
              <w:rPr>
                <w:rFonts w:eastAsia="Times New Roman"/>
                <w:color w:val="000000"/>
                <w:sz w:val="18"/>
                <w:lang w:eastAsia="es-CL"/>
              </w:rPr>
              <w:t xml:space="preserve"> </w:t>
            </w:r>
            <w:r w:rsidR="006944FD">
              <w:rPr>
                <w:rFonts w:eastAsia="Times New Roman"/>
                <w:color w:val="000000"/>
                <w:sz w:val="18"/>
                <w:lang w:eastAsia="es-CL"/>
              </w:rPr>
              <w:t>Depósito de yeso N° 5.</w:t>
            </w:r>
          </w:p>
        </w:tc>
        <w:tc>
          <w:tcPr>
            <w:tcW w:w="2461" w:type="pct"/>
            <w:gridSpan w:val="4"/>
          </w:tcPr>
          <w:p w14:paraId="2235CD11" w14:textId="31230EB8" w:rsidR="00542626" w:rsidRPr="006944FD" w:rsidRDefault="00542626" w:rsidP="00E05CDD">
            <w:pPr>
              <w:spacing w:before="60" w:after="60"/>
              <w:jc w:val="left"/>
              <w:rPr>
                <w:sz w:val="18"/>
              </w:rPr>
            </w:pPr>
            <w:r w:rsidRPr="006673FA">
              <w:rPr>
                <w:rFonts w:eastAsia="Times New Roman"/>
                <w:b/>
                <w:color w:val="000000"/>
                <w:sz w:val="18"/>
                <w:lang w:eastAsia="es-CL"/>
              </w:rPr>
              <w:t>Descripción medio de prueba:</w:t>
            </w:r>
            <w:r w:rsidR="006944FD">
              <w:rPr>
                <w:rFonts w:eastAsia="Times New Roman"/>
                <w:color w:val="000000"/>
                <w:sz w:val="18"/>
                <w:lang w:eastAsia="es-CL"/>
              </w:rPr>
              <w:t xml:space="preserve"> Depósito de yeso N° 5.</w:t>
            </w:r>
          </w:p>
        </w:tc>
      </w:tr>
      <w:tr w:rsidR="003936B5" w14:paraId="1C737700" w14:textId="77777777" w:rsidTr="003936B5">
        <w:trPr>
          <w:trHeight w:val="2835"/>
          <w:jc w:val="center"/>
        </w:trPr>
        <w:tc>
          <w:tcPr>
            <w:tcW w:w="5000" w:type="pct"/>
            <w:gridSpan w:val="7"/>
            <w:vAlign w:val="center"/>
          </w:tcPr>
          <w:p w14:paraId="1C7054D7" w14:textId="574504E2" w:rsidR="003936B5" w:rsidRDefault="003936B5" w:rsidP="00D711F6">
            <w:pPr>
              <w:spacing w:before="120" w:after="120"/>
              <w:jc w:val="center"/>
              <w:rPr>
                <w:b/>
              </w:rPr>
            </w:pPr>
            <w:r>
              <w:rPr>
                <w:b/>
                <w:noProof/>
                <w:lang w:eastAsia="es-CL"/>
              </w:rPr>
              <w:drawing>
                <wp:inline distT="0" distB="0" distL="0" distR="0" wp14:anchorId="0DD936A9" wp14:editId="76D0F812">
                  <wp:extent cx="2798399" cy="2098800"/>
                  <wp:effectExtent l="0" t="0" r="254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DSC07528_resize.jpg"/>
                          <pic:cNvPicPr/>
                        </pic:nvPicPr>
                        <pic:blipFill>
                          <a:blip r:embed="rId36">
                            <a:extLst>
                              <a:ext uri="{28A0092B-C50C-407E-A947-70E740481C1C}">
                                <a14:useLocalDpi xmlns:a14="http://schemas.microsoft.com/office/drawing/2010/main" val="0"/>
                              </a:ext>
                            </a:extLst>
                          </a:blip>
                          <a:stretch>
                            <a:fillRect/>
                          </a:stretch>
                        </pic:blipFill>
                        <pic:spPr>
                          <a:xfrm>
                            <a:off x="0" y="0"/>
                            <a:ext cx="2798399" cy="2098800"/>
                          </a:xfrm>
                          <a:prstGeom prst="rect">
                            <a:avLst/>
                          </a:prstGeom>
                        </pic:spPr>
                      </pic:pic>
                    </a:graphicData>
                  </a:graphic>
                </wp:inline>
              </w:drawing>
            </w:r>
          </w:p>
        </w:tc>
      </w:tr>
      <w:tr w:rsidR="003936B5" w:rsidRPr="00E12C2A" w14:paraId="25FD8DB0" w14:textId="77777777" w:rsidTr="003936B5">
        <w:trPr>
          <w:trHeight w:val="283"/>
          <w:jc w:val="center"/>
        </w:trPr>
        <w:tc>
          <w:tcPr>
            <w:tcW w:w="2539" w:type="pct"/>
            <w:gridSpan w:val="3"/>
            <w:vAlign w:val="center"/>
          </w:tcPr>
          <w:p w14:paraId="343E1D0A" w14:textId="3CA25BEE" w:rsidR="003936B5" w:rsidRPr="006673FA" w:rsidRDefault="003936B5" w:rsidP="00B1003E">
            <w:pPr>
              <w:keepNext/>
              <w:rPr>
                <w:b/>
                <w:sz w:val="18"/>
              </w:rPr>
            </w:pPr>
            <w:bookmarkStart w:id="162" w:name="_Ref452337485"/>
            <w:r w:rsidRPr="006673FA">
              <w:rPr>
                <w:b/>
                <w:sz w:val="18"/>
              </w:rPr>
              <w:t>Fotografía</w:t>
            </w:r>
            <w:r w:rsidR="00B1003E">
              <w:rPr>
                <w:b/>
                <w:sz w:val="18"/>
              </w:rPr>
              <w:t xml:space="preserve"> </w:t>
            </w:r>
            <w:r w:rsidR="00B1003E" w:rsidRPr="00B1003E">
              <w:rPr>
                <w:sz w:val="18"/>
              </w:rPr>
              <w:fldChar w:fldCharType="begin"/>
            </w:r>
            <w:r w:rsidR="00B1003E" w:rsidRPr="00B1003E">
              <w:rPr>
                <w:sz w:val="18"/>
              </w:rPr>
              <w:instrText xml:space="preserve"> SEQ Ilustración \* ARABIC </w:instrText>
            </w:r>
            <w:r w:rsidR="00B1003E" w:rsidRPr="00B1003E">
              <w:rPr>
                <w:sz w:val="18"/>
              </w:rPr>
              <w:fldChar w:fldCharType="separate"/>
            </w:r>
            <w:r w:rsidR="00241497">
              <w:rPr>
                <w:noProof/>
                <w:sz w:val="18"/>
              </w:rPr>
              <w:t>9</w:t>
            </w:r>
            <w:r w:rsidR="00B1003E" w:rsidRPr="00B1003E">
              <w:rPr>
                <w:sz w:val="18"/>
              </w:rPr>
              <w:fldChar w:fldCharType="end"/>
            </w:r>
            <w:r w:rsidRPr="006673FA">
              <w:rPr>
                <w:b/>
                <w:sz w:val="18"/>
              </w:rPr>
              <w:t>.</w:t>
            </w:r>
            <w:bookmarkEnd w:id="162"/>
          </w:p>
        </w:tc>
        <w:tc>
          <w:tcPr>
            <w:tcW w:w="2461" w:type="pct"/>
            <w:gridSpan w:val="4"/>
            <w:vAlign w:val="center"/>
          </w:tcPr>
          <w:p w14:paraId="11CAA3E0" w14:textId="180E0E7A" w:rsidR="003936B5" w:rsidRPr="00E12C2A" w:rsidRDefault="003936B5" w:rsidP="00D711F6">
            <w:pPr>
              <w:rPr>
                <w:sz w:val="18"/>
              </w:rPr>
            </w:pPr>
            <w:r w:rsidRPr="006673FA">
              <w:rPr>
                <w:rFonts w:eastAsia="Times New Roman"/>
                <w:b/>
                <w:color w:val="000000"/>
                <w:sz w:val="18"/>
                <w:lang w:eastAsia="es-CL"/>
              </w:rPr>
              <w:t>Fecha</w:t>
            </w:r>
            <w:r w:rsidRPr="006673FA">
              <w:rPr>
                <w:rFonts w:eastAsia="Times New Roman"/>
                <w:color w:val="000000"/>
                <w:sz w:val="18"/>
                <w:lang w:eastAsia="es-CL"/>
              </w:rPr>
              <w:t>:</w:t>
            </w:r>
            <w:r>
              <w:rPr>
                <w:rFonts w:eastAsia="Times New Roman"/>
                <w:color w:val="000000"/>
                <w:sz w:val="18"/>
                <w:lang w:eastAsia="es-CL"/>
              </w:rPr>
              <w:t xml:space="preserve"> 06-04-2016.</w:t>
            </w:r>
          </w:p>
        </w:tc>
      </w:tr>
      <w:tr w:rsidR="003936B5" w:rsidRPr="006673FA" w14:paraId="45656A49" w14:textId="77777777" w:rsidTr="003936B5">
        <w:trPr>
          <w:trHeight w:val="283"/>
          <w:jc w:val="center"/>
        </w:trPr>
        <w:tc>
          <w:tcPr>
            <w:tcW w:w="2539" w:type="pct"/>
            <w:gridSpan w:val="3"/>
            <w:vAlign w:val="center"/>
          </w:tcPr>
          <w:p w14:paraId="7A83871D" w14:textId="534F3975" w:rsidR="003936B5" w:rsidRPr="00E12C2A" w:rsidRDefault="003936B5" w:rsidP="003936B5">
            <w:pPr>
              <w:rPr>
                <w:sz w:val="18"/>
              </w:rPr>
            </w:pPr>
            <w:r w:rsidRPr="006673FA">
              <w:rPr>
                <w:rFonts w:eastAsia="Times New Roman"/>
                <w:b/>
                <w:sz w:val="18"/>
                <w:lang w:eastAsia="es-CL"/>
              </w:rPr>
              <w:t>Coordenadas UTM Datum WGS84 Huso 19</w:t>
            </w:r>
          </w:p>
        </w:tc>
        <w:tc>
          <w:tcPr>
            <w:tcW w:w="1230" w:type="pct"/>
            <w:vAlign w:val="center"/>
          </w:tcPr>
          <w:p w14:paraId="79751756" w14:textId="6C221956" w:rsidR="003936B5" w:rsidRPr="003936B5" w:rsidRDefault="003936B5" w:rsidP="003936B5">
            <w:pPr>
              <w:rPr>
                <w:sz w:val="18"/>
              </w:rPr>
            </w:pPr>
            <w:r>
              <w:rPr>
                <w:b/>
                <w:sz w:val="18"/>
              </w:rPr>
              <w:t>Norte:</w:t>
            </w:r>
            <w:r>
              <w:rPr>
                <w:sz w:val="18"/>
              </w:rPr>
              <w:t xml:space="preserve"> 7.364.215</w:t>
            </w:r>
          </w:p>
        </w:tc>
        <w:tc>
          <w:tcPr>
            <w:tcW w:w="1231" w:type="pct"/>
            <w:gridSpan w:val="3"/>
            <w:vAlign w:val="center"/>
          </w:tcPr>
          <w:p w14:paraId="305198F3" w14:textId="0075B896" w:rsidR="003936B5" w:rsidRPr="003936B5" w:rsidRDefault="003936B5" w:rsidP="003936B5">
            <w:pPr>
              <w:rPr>
                <w:sz w:val="18"/>
              </w:rPr>
            </w:pPr>
            <w:r>
              <w:rPr>
                <w:b/>
                <w:sz w:val="18"/>
              </w:rPr>
              <w:t xml:space="preserve">Este: </w:t>
            </w:r>
            <w:r w:rsidRPr="003936B5">
              <w:rPr>
                <w:sz w:val="18"/>
              </w:rPr>
              <w:t>365.426</w:t>
            </w:r>
          </w:p>
        </w:tc>
      </w:tr>
      <w:tr w:rsidR="003936B5" w:rsidRPr="006944FD" w14:paraId="1DE787EE" w14:textId="77777777" w:rsidTr="003936B5">
        <w:trPr>
          <w:trHeight w:val="283"/>
          <w:jc w:val="center"/>
        </w:trPr>
        <w:tc>
          <w:tcPr>
            <w:tcW w:w="5000" w:type="pct"/>
            <w:gridSpan w:val="7"/>
          </w:tcPr>
          <w:p w14:paraId="6A10B473" w14:textId="18C43F7F" w:rsidR="003936B5" w:rsidRPr="006944FD" w:rsidRDefault="003936B5" w:rsidP="003936B5">
            <w:pPr>
              <w:spacing w:before="60" w:after="60"/>
              <w:jc w:val="left"/>
              <w:rPr>
                <w:sz w:val="18"/>
              </w:rPr>
            </w:pPr>
            <w:r w:rsidRPr="006673FA">
              <w:rPr>
                <w:rFonts w:eastAsia="Times New Roman"/>
                <w:b/>
                <w:color w:val="000000"/>
                <w:sz w:val="18"/>
                <w:lang w:eastAsia="es-CL"/>
              </w:rPr>
              <w:t>Descripción medio de prueba:</w:t>
            </w:r>
            <w:r>
              <w:rPr>
                <w:rFonts w:eastAsia="Times New Roman"/>
                <w:color w:val="000000"/>
                <w:sz w:val="18"/>
                <w:lang w:eastAsia="es-CL"/>
              </w:rPr>
              <w:t xml:space="preserve"> Sector de depósito de borras de tostación.</w:t>
            </w:r>
          </w:p>
        </w:tc>
      </w:tr>
    </w:tbl>
    <w:p w14:paraId="563F4EE2" w14:textId="77777777" w:rsidR="00EF766B" w:rsidRDefault="00EF766B">
      <w:pPr>
        <w:jc w:val="left"/>
        <w:rPr>
          <w:rFonts w:cstheme="minorHAnsi"/>
          <w:b/>
          <w:sz w:val="24"/>
          <w:szCs w:val="20"/>
        </w:rPr>
      </w:pPr>
      <w:r>
        <w:br w:type="page"/>
      </w:r>
    </w:p>
    <w:p w14:paraId="4690A75D" w14:textId="758F5E13" w:rsidR="006315D0" w:rsidRPr="00542626" w:rsidRDefault="00E70D3F" w:rsidP="00E70D3F">
      <w:pPr>
        <w:pStyle w:val="Ttulo2"/>
      </w:pPr>
      <w:bookmarkStart w:id="163" w:name="_Toc452373019"/>
      <w:r w:rsidRPr="00E70D3F">
        <w:lastRenderedPageBreak/>
        <w:t>Sistema de conducción y del depósito de relaves</w:t>
      </w:r>
      <w:r w:rsidR="006315D0" w:rsidRPr="004A4D43">
        <w:t>.</w:t>
      </w:r>
      <w:bookmarkEnd w:id="163"/>
    </w:p>
    <w:tbl>
      <w:tblPr>
        <w:tblStyle w:val="Tablaconcuadrcula"/>
        <w:tblW w:w="4922" w:type="pct"/>
        <w:jc w:val="center"/>
        <w:tblLook w:val="04A0" w:firstRow="1" w:lastRow="0" w:firstColumn="1" w:lastColumn="0" w:noHBand="0" w:noVBand="1"/>
      </w:tblPr>
      <w:tblGrid>
        <w:gridCol w:w="2651"/>
        <w:gridCol w:w="734"/>
        <w:gridCol w:w="1693"/>
        <w:gridCol w:w="1594"/>
        <w:gridCol w:w="107"/>
        <w:gridCol w:w="3391"/>
        <w:gridCol w:w="1695"/>
        <w:gridCol w:w="1485"/>
      </w:tblGrid>
      <w:tr w:rsidR="006315D0" w:rsidRPr="0025129B" w14:paraId="5D864E0F" w14:textId="77777777" w:rsidTr="00E05CDD">
        <w:trPr>
          <w:trHeight w:val="283"/>
          <w:jc w:val="center"/>
        </w:trPr>
        <w:tc>
          <w:tcPr>
            <w:tcW w:w="993" w:type="pct"/>
            <w:tcBorders>
              <w:right w:val="nil"/>
            </w:tcBorders>
            <w:vAlign w:val="center"/>
          </w:tcPr>
          <w:p w14:paraId="367172E7" w14:textId="77777777" w:rsidR="006315D0" w:rsidRPr="0025129B" w:rsidRDefault="006315D0" w:rsidP="00E05CDD">
            <w:pPr>
              <w:ind w:right="-108"/>
              <w:jc w:val="left"/>
            </w:pPr>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w:t>
            </w:r>
          </w:p>
        </w:tc>
        <w:tc>
          <w:tcPr>
            <w:tcW w:w="1506" w:type="pct"/>
            <w:gridSpan w:val="3"/>
            <w:tcBorders>
              <w:left w:val="nil"/>
            </w:tcBorders>
            <w:vAlign w:val="center"/>
          </w:tcPr>
          <w:p w14:paraId="3951D2C6" w14:textId="22B19CA2" w:rsidR="006315D0" w:rsidRPr="00F707D4" w:rsidRDefault="001D43C4" w:rsidP="00E05CDD">
            <w:pPr>
              <w:ind w:left="-108"/>
              <w:jc w:val="left"/>
            </w:pPr>
            <w:r>
              <w:t>3</w:t>
            </w:r>
          </w:p>
        </w:tc>
        <w:tc>
          <w:tcPr>
            <w:tcW w:w="2501" w:type="pct"/>
            <w:gridSpan w:val="4"/>
            <w:vAlign w:val="center"/>
          </w:tcPr>
          <w:p w14:paraId="130FBB04" w14:textId="6D421084" w:rsidR="006315D0" w:rsidRPr="004A4D43" w:rsidRDefault="006315D0" w:rsidP="00F707D4">
            <w:pPr>
              <w:jc w:val="left"/>
            </w:pPr>
            <w:r w:rsidRPr="004A4D43">
              <w:rPr>
                <w:rFonts w:eastAsia="Times New Roman"/>
                <w:b/>
                <w:bCs/>
                <w:color w:val="000000"/>
                <w:lang w:eastAsia="es-CL"/>
              </w:rPr>
              <w:t>Estación N°</w:t>
            </w:r>
            <w:r w:rsidRPr="004A4D43">
              <w:rPr>
                <w:rFonts w:eastAsia="Times New Roman"/>
                <w:color w:val="000000"/>
                <w:lang w:eastAsia="es-CL"/>
              </w:rPr>
              <w:t xml:space="preserve">: </w:t>
            </w:r>
            <w:r w:rsidR="00F707D4">
              <w:rPr>
                <w:rFonts w:eastAsia="Times New Roman"/>
                <w:color w:val="000000"/>
                <w:lang w:eastAsia="es-CL"/>
              </w:rPr>
              <w:t>4</w:t>
            </w:r>
          </w:p>
        </w:tc>
      </w:tr>
      <w:tr w:rsidR="006315D0" w:rsidRPr="0025129B" w14:paraId="799A6A47" w14:textId="77777777" w:rsidTr="00E05CDD">
        <w:trPr>
          <w:trHeight w:val="20"/>
          <w:jc w:val="center"/>
        </w:trPr>
        <w:tc>
          <w:tcPr>
            <w:tcW w:w="5000" w:type="pct"/>
            <w:gridSpan w:val="8"/>
            <w:vAlign w:val="center"/>
          </w:tcPr>
          <w:p w14:paraId="64772A02" w14:textId="41478335" w:rsidR="006315D0" w:rsidRDefault="006315D0" w:rsidP="00E05CDD">
            <w:pPr>
              <w:spacing w:before="120" w:after="120"/>
              <w:rPr>
                <w:rFonts w:eastAsia="Times New Roman"/>
                <w:bCs/>
                <w:lang w:eastAsia="es-CL"/>
              </w:rPr>
            </w:pPr>
            <w:r>
              <w:rPr>
                <w:rFonts w:eastAsia="Times New Roman"/>
                <w:b/>
                <w:bCs/>
                <w:color w:val="000000"/>
                <w:lang w:eastAsia="es-CL"/>
              </w:rPr>
              <w:t xml:space="preserve">Documentación entregada: </w:t>
            </w:r>
          </w:p>
          <w:p w14:paraId="632BE583" w14:textId="77777777" w:rsidR="00D8050D" w:rsidRDefault="00D8050D" w:rsidP="00AD0020">
            <w:pPr>
              <w:pStyle w:val="Prrafodelista"/>
              <w:numPr>
                <w:ilvl w:val="0"/>
                <w:numId w:val="33"/>
              </w:numPr>
              <w:spacing w:before="120" w:after="120"/>
              <w:rPr>
                <w:rFonts w:eastAsia="Times New Roman"/>
                <w:bCs/>
                <w:lang w:eastAsia="es-CL"/>
              </w:rPr>
            </w:pPr>
            <w:r w:rsidRPr="00AD0020">
              <w:rPr>
                <w:rFonts w:eastAsia="Times New Roman"/>
                <w:bCs/>
                <w:lang w:eastAsia="es-CL"/>
              </w:rPr>
              <w:t>Plan de prevención de riesgos y control de contingencias para infiltraciones y pérdidas de estabilidad del muro del tranque de relaves.</w:t>
            </w:r>
          </w:p>
          <w:p w14:paraId="046D8BD7" w14:textId="73C4002C" w:rsidR="00AD0020" w:rsidRPr="00AD0020" w:rsidRDefault="00AD0020" w:rsidP="00AD0020">
            <w:pPr>
              <w:pStyle w:val="Prrafodelista"/>
              <w:numPr>
                <w:ilvl w:val="0"/>
                <w:numId w:val="33"/>
              </w:numPr>
              <w:spacing w:before="120" w:after="120"/>
              <w:rPr>
                <w:rFonts w:eastAsia="Times New Roman"/>
                <w:bCs/>
                <w:lang w:eastAsia="es-CL"/>
              </w:rPr>
            </w:pPr>
            <w:r w:rsidRPr="00AD0020">
              <w:rPr>
                <w:rFonts w:eastAsia="Times New Roman"/>
                <w:bCs/>
                <w:lang w:eastAsia="es-CL"/>
              </w:rPr>
              <w:t>Detalle del monitoreo (año 2014 – 2015) del tranque de relaves, especialmente en relación con medidas de monitoreo de humedad del muro.</w:t>
            </w:r>
          </w:p>
        </w:tc>
      </w:tr>
      <w:tr w:rsidR="006315D0" w:rsidRPr="0025129B" w14:paraId="21193771" w14:textId="77777777" w:rsidTr="00E05CDD">
        <w:trPr>
          <w:trHeight w:val="20"/>
          <w:jc w:val="center"/>
        </w:trPr>
        <w:tc>
          <w:tcPr>
            <w:tcW w:w="5000" w:type="pct"/>
            <w:gridSpan w:val="8"/>
            <w:tcBorders>
              <w:bottom w:val="single" w:sz="4" w:space="0" w:color="auto"/>
            </w:tcBorders>
            <w:vAlign w:val="center"/>
          </w:tcPr>
          <w:p w14:paraId="33EC2852" w14:textId="5816CA31" w:rsidR="006315D0" w:rsidRDefault="006315D0" w:rsidP="00E05CDD">
            <w:pPr>
              <w:spacing w:before="120" w:after="120"/>
              <w:rPr>
                <w:color w:val="FF0000"/>
              </w:rPr>
            </w:pPr>
            <w:r>
              <w:rPr>
                <w:b/>
              </w:rPr>
              <w:t>Exigencias</w:t>
            </w:r>
            <w:r w:rsidRPr="0025129B">
              <w:rPr>
                <w:b/>
              </w:rPr>
              <w:t>:</w:t>
            </w:r>
          </w:p>
          <w:p w14:paraId="54647CE0" w14:textId="77777777" w:rsidR="00E71A2A" w:rsidRDefault="00E71A2A" w:rsidP="00E71A2A">
            <w:pPr>
              <w:spacing w:before="120" w:after="120"/>
            </w:pPr>
            <w:r w:rsidRPr="00C13874">
              <w:rPr>
                <w:b/>
              </w:rPr>
              <w:t>RCA N° 39/2000, proyecto “Ampliación Fase III Fundición Altonorte, Antofagasta, II Región”. Considerando 3.</w:t>
            </w:r>
          </w:p>
          <w:p w14:paraId="2E178A06" w14:textId="13C22497" w:rsidR="00E71A2A" w:rsidRDefault="00E71A2A" w:rsidP="00E71A2A">
            <w:pPr>
              <w:spacing w:before="120" w:after="120"/>
            </w:pPr>
            <w:r>
              <w:t>[…]</w:t>
            </w:r>
            <w:r w:rsidR="00A23A39">
              <w:t xml:space="preserve">. </w:t>
            </w:r>
            <w:r>
              <w:t>El proyecto consistirá en una serie de modificaciones tecnológicas que permitirán aumentar la capacidad de tratamiento anual de concentrado, las que a continuación se exponen:</w:t>
            </w:r>
          </w:p>
          <w:p w14:paraId="7D57949C" w14:textId="14EA44D9" w:rsidR="00E71A2A" w:rsidRDefault="00E71A2A" w:rsidP="00E71A2A">
            <w:pPr>
              <w:spacing w:before="120" w:after="120"/>
            </w:pPr>
            <w:r>
              <w:t>[…] h) Construcción de tranque de relave. […]</w:t>
            </w:r>
          </w:p>
          <w:p w14:paraId="7A5FF0F3" w14:textId="3FBCD244" w:rsidR="006315D0" w:rsidRDefault="00E71A2A" w:rsidP="00E71A2A">
            <w:pPr>
              <w:spacing w:before="120" w:after="120"/>
            </w:pPr>
            <w:r w:rsidRPr="00F33D95">
              <w:t>[…]</w:t>
            </w:r>
            <w:r w:rsidR="00386E2C">
              <w:t xml:space="preserve">. </w:t>
            </w:r>
            <w:r w:rsidRPr="00F33D95">
              <w:t>Se contempla la construcción de un Embalse de Relaves, ubicado a unos 2,0 kms al Nor-Oeste del recinto de la Planta […]</w:t>
            </w:r>
            <w:r w:rsidR="00386E2C">
              <w:t>.</w:t>
            </w:r>
          </w:p>
          <w:p w14:paraId="7D889DDB" w14:textId="77777777" w:rsidR="00F33D95" w:rsidRDefault="00F33D95" w:rsidP="00F33D95">
            <w:pPr>
              <w:spacing w:before="120" w:after="120"/>
              <w:rPr>
                <w:b/>
              </w:rPr>
            </w:pPr>
          </w:p>
          <w:p w14:paraId="3450097C" w14:textId="34D6FB7F" w:rsidR="00F33D95" w:rsidRDefault="00F33D95" w:rsidP="00F33D95">
            <w:pPr>
              <w:spacing w:before="120" w:after="120"/>
            </w:pPr>
            <w:r w:rsidRPr="008C250E">
              <w:rPr>
                <w:b/>
              </w:rPr>
              <w:t>RCA N° 39/2000, proyecto “Ampliación Fase III Fundición Altonorte, Antofagasta, II Región”. Considerando 5.2.</w:t>
            </w:r>
          </w:p>
          <w:p w14:paraId="7FF9FC46" w14:textId="7877E71F" w:rsidR="00E71A2A" w:rsidRDefault="00DB56B7" w:rsidP="00DB56B7">
            <w:pPr>
              <w:spacing w:before="120" w:after="120"/>
            </w:pPr>
            <w:r>
              <w:t>El proyecto contempla la incorporación de un proceso de flotación de escorias, cuya disposición final requiere de un tranque de relaves en terrenos externos utilizando 36 hectáreas de suelos desérticos, en una quebrada lateral, afluente de la quebrada de Mateo.</w:t>
            </w:r>
            <w:r w:rsidR="00AD501A">
              <w:t xml:space="preserve"> […]</w:t>
            </w:r>
            <w:r w:rsidR="00386E2C">
              <w:t>.</w:t>
            </w:r>
          </w:p>
          <w:p w14:paraId="7897418A" w14:textId="5038F506" w:rsidR="00AD501A" w:rsidRDefault="00AD501A" w:rsidP="00AD501A">
            <w:pPr>
              <w:spacing w:before="120" w:after="120"/>
            </w:pPr>
            <w:r>
              <w:t>[</w:t>
            </w:r>
            <w:r w:rsidR="008A1F61">
              <w:t>…]</w:t>
            </w:r>
            <w:r w:rsidR="00386E2C">
              <w:t xml:space="preserve"> </w:t>
            </w:r>
            <w:r w:rsidR="008A1F61">
              <w:t>una vez concluida la ingeni</w:t>
            </w:r>
            <w:r w:rsidR="00407C37">
              <w:t>e</w:t>
            </w:r>
            <w:r w:rsidR="008A1F61">
              <w:t>rí</w:t>
            </w:r>
            <w:r>
              <w:t>a de detalles del tranque de relaves, el titular entregue un Informe a la COREMA II Región el cual deberá contener i) el detalle del monitoreo del tranque de relaves (especialmente en lo que dice elación con medidas de monitoreo de humedad en el muro de éste); y ii) el Plan de Prevención de Riesgos y Control de Contingencias con los cuales se hará frente a infiltraciones y pérdidas de estabilidad del muro, o cualquier otro evento de riesgo que pueda afectar al tranque de relaves. […]</w:t>
            </w:r>
          </w:p>
          <w:p w14:paraId="66B908BE" w14:textId="77777777" w:rsidR="008A1F61" w:rsidRDefault="008A1F61" w:rsidP="008A1F61">
            <w:pPr>
              <w:spacing w:before="120" w:after="120"/>
              <w:rPr>
                <w:b/>
              </w:rPr>
            </w:pPr>
          </w:p>
          <w:p w14:paraId="14A05A68" w14:textId="1E3E1E0F" w:rsidR="008A1F61" w:rsidRDefault="00D444C7" w:rsidP="008A1F61">
            <w:pPr>
              <w:spacing w:before="120" w:after="120"/>
            </w:pPr>
            <w:r>
              <w:rPr>
                <w:b/>
              </w:rPr>
              <w:t>Estudio de Impacto Ambiental del</w:t>
            </w:r>
            <w:r w:rsidR="008A1F61" w:rsidRPr="008C250E">
              <w:rPr>
                <w:b/>
              </w:rPr>
              <w:t xml:space="preserve"> proyecto “Ampliación Fase III Fundición Altonorte, Antofagasta, II Región”</w:t>
            </w:r>
            <w:r>
              <w:rPr>
                <w:b/>
              </w:rPr>
              <w:t xml:space="preserve"> (</w:t>
            </w:r>
            <w:r w:rsidRPr="008C250E">
              <w:rPr>
                <w:b/>
              </w:rPr>
              <w:t>RCA N° 39/2000</w:t>
            </w:r>
            <w:r>
              <w:rPr>
                <w:b/>
              </w:rPr>
              <w:t>)</w:t>
            </w:r>
            <w:r w:rsidR="008A1F61" w:rsidRPr="008C250E">
              <w:rPr>
                <w:b/>
              </w:rPr>
              <w:t>. C</w:t>
            </w:r>
            <w:r w:rsidR="008A1F61">
              <w:rPr>
                <w:b/>
              </w:rPr>
              <w:t>apítulo 4, numeral 4.3.1.2. Sistemas y Equipos.</w:t>
            </w:r>
          </w:p>
          <w:p w14:paraId="15A40C8B" w14:textId="4A90B2E0" w:rsidR="008A1F61" w:rsidRDefault="002B2449" w:rsidP="008A1F61">
            <w:pPr>
              <w:spacing w:before="120" w:after="120"/>
            </w:pPr>
            <w:r>
              <w:t>[…]</w:t>
            </w:r>
            <w:r w:rsidR="00386E2C">
              <w:t>.</w:t>
            </w:r>
            <w:r>
              <w:t xml:space="preserve"> El rebase de la celda scavenger retorna a la celda rougher y la cola de la celda scavenger será el relave final para descarte, que será bombeado al tranque de relaves. El tranque permitirá la sedimentación de sólidos que serán confinados allí. El agua clara será retornada al proceso, estimándose un consumo de 0,5 a 0,7 m</w:t>
            </w:r>
            <w:r w:rsidRPr="00105903">
              <w:rPr>
                <w:vertAlign w:val="superscript"/>
              </w:rPr>
              <w:t>3</w:t>
            </w:r>
            <w:r>
              <w:t xml:space="preserve"> de agua, por tonelada de escoria tratada. […]</w:t>
            </w:r>
          </w:p>
          <w:p w14:paraId="575A5338" w14:textId="77777777" w:rsidR="00407C37" w:rsidRPr="008A1F61" w:rsidRDefault="00407C37" w:rsidP="008A1F61">
            <w:pPr>
              <w:spacing w:before="120" w:after="120"/>
            </w:pPr>
          </w:p>
          <w:p w14:paraId="3A89E671" w14:textId="0384A07B" w:rsidR="00407C37" w:rsidRDefault="00407C37" w:rsidP="00407C37">
            <w:pPr>
              <w:spacing w:before="120" w:after="120"/>
            </w:pPr>
            <w:r>
              <w:rPr>
                <w:b/>
              </w:rPr>
              <w:t>Estudio de Impacto Ambiental del</w:t>
            </w:r>
            <w:r w:rsidRPr="008C250E">
              <w:rPr>
                <w:b/>
              </w:rPr>
              <w:t xml:space="preserve"> proyecto “Ampliación Fase III Fundición Altonorte, Antofagasta, II Región”</w:t>
            </w:r>
            <w:r>
              <w:rPr>
                <w:b/>
              </w:rPr>
              <w:t xml:space="preserve"> (</w:t>
            </w:r>
            <w:r w:rsidRPr="008C250E">
              <w:rPr>
                <w:b/>
              </w:rPr>
              <w:t>RCA N° 39/2000</w:t>
            </w:r>
            <w:r>
              <w:rPr>
                <w:b/>
              </w:rPr>
              <w:t>)</w:t>
            </w:r>
            <w:r w:rsidRPr="008C250E">
              <w:rPr>
                <w:b/>
              </w:rPr>
              <w:t xml:space="preserve">. </w:t>
            </w:r>
            <w:r>
              <w:rPr>
                <w:b/>
              </w:rPr>
              <w:t xml:space="preserve">Anexo II. Estudio Conceptual Tranque de Relaves </w:t>
            </w:r>
            <w:r w:rsidR="00320B75">
              <w:rPr>
                <w:b/>
              </w:rPr>
              <w:t>Altonorte, numeral 3.1 Bases del Diseño.</w:t>
            </w:r>
          </w:p>
          <w:p w14:paraId="5FB9FCF1" w14:textId="1AFCCEF6" w:rsidR="00407C37" w:rsidRPr="00407C37" w:rsidRDefault="00B702F4" w:rsidP="00407C37">
            <w:pPr>
              <w:spacing w:before="120" w:after="120"/>
            </w:pPr>
            <w:r>
              <w:lastRenderedPageBreak/>
              <w:t>[…] Los relaves serán espesados hasta una concentración en peso de un 58%. No obstante debe considerarse un rango de entre 52 y 58% como concentración de pulpa. […]</w:t>
            </w:r>
          </w:p>
          <w:p w14:paraId="39EAA801" w14:textId="55BC7964" w:rsidR="001A5842" w:rsidRDefault="001A5842" w:rsidP="00AD501A">
            <w:pPr>
              <w:spacing w:before="120" w:after="120"/>
            </w:pPr>
          </w:p>
          <w:p w14:paraId="7A3BF3F8" w14:textId="4CCF9C95" w:rsidR="001A5842" w:rsidRDefault="001A5842" w:rsidP="00AD501A">
            <w:pPr>
              <w:spacing w:before="120" w:after="120"/>
            </w:pPr>
            <w:r w:rsidRPr="00725C4B">
              <w:rPr>
                <w:b/>
              </w:rPr>
              <w:t>RCA N° 146/2004, proyecto “</w:t>
            </w:r>
            <w:r w:rsidR="00725C4B" w:rsidRPr="00725C4B">
              <w:rPr>
                <w:b/>
              </w:rPr>
              <w:t>Fundición de Materias Primas e Insumos Alternativos</w:t>
            </w:r>
            <w:r w:rsidRPr="00725C4B">
              <w:rPr>
                <w:b/>
              </w:rPr>
              <w:t>”. Considerando 18.5</w:t>
            </w:r>
            <w:r w:rsidR="00725C4B" w:rsidRPr="00725C4B">
              <w:rPr>
                <w:b/>
              </w:rPr>
              <w:t>.</w:t>
            </w:r>
          </w:p>
          <w:p w14:paraId="6BEE8A0D" w14:textId="0190C49A" w:rsidR="00725C4B" w:rsidRDefault="00B67F72" w:rsidP="00AD501A">
            <w:pPr>
              <w:spacing w:before="120" w:after="120"/>
            </w:pPr>
            <w:r>
              <w:t xml:space="preserve">[…] </w:t>
            </w:r>
            <w:r w:rsidR="00725C4B" w:rsidRPr="00725C4B">
              <w:t>La aprobación de depositación de los relaves en el Tranque autorizado por SERNAGEOMIN, quedará sujeta sólo a aquellos relaves que provengan del proceso de flotación de minerales de cobre. En consecuencia no se podrán disponer los relaves provenientes del tratamiento de los refractarios de fundición.</w:t>
            </w:r>
          </w:p>
          <w:p w14:paraId="61333956" w14:textId="77777777" w:rsidR="00B95084" w:rsidRDefault="00B95084" w:rsidP="00E05CDD">
            <w:pPr>
              <w:spacing w:before="120" w:after="120"/>
              <w:rPr>
                <w:b/>
              </w:rPr>
            </w:pPr>
          </w:p>
          <w:p w14:paraId="51C3D79B" w14:textId="43CF76B1" w:rsidR="00F33D95" w:rsidRDefault="003C1CB3" w:rsidP="00E05CDD">
            <w:pPr>
              <w:spacing w:before="120" w:after="120"/>
            </w:pPr>
            <w:r>
              <w:rPr>
                <w:b/>
              </w:rPr>
              <w:t>Estudio de Impacto Ambiental del</w:t>
            </w:r>
            <w:r w:rsidRPr="008C250E">
              <w:rPr>
                <w:b/>
              </w:rPr>
              <w:t xml:space="preserve"> proyecto</w:t>
            </w:r>
            <w:r>
              <w:rPr>
                <w:b/>
              </w:rPr>
              <w:t xml:space="preserve"> “</w:t>
            </w:r>
            <w:r w:rsidRPr="00725C4B">
              <w:rPr>
                <w:b/>
              </w:rPr>
              <w:t>Fundición de Materias Primas e Insumos Alternativos”</w:t>
            </w:r>
            <w:r w:rsidR="0094412D">
              <w:rPr>
                <w:b/>
              </w:rPr>
              <w:t xml:space="preserve"> (RCA N° 146/2004)</w:t>
            </w:r>
            <w:r w:rsidRPr="00725C4B">
              <w:rPr>
                <w:b/>
              </w:rPr>
              <w:t>.</w:t>
            </w:r>
            <w:r>
              <w:rPr>
                <w:b/>
              </w:rPr>
              <w:t xml:space="preserve"> Capítulo 2, numeral </w:t>
            </w:r>
            <w:r w:rsidR="00B95084">
              <w:rPr>
                <w:b/>
              </w:rPr>
              <w:t>2.2.5.2. Efluentes Líquidos.</w:t>
            </w:r>
          </w:p>
          <w:p w14:paraId="696079B6" w14:textId="2D0DEBEC" w:rsidR="00B95084" w:rsidRDefault="00B95084" w:rsidP="00B95084">
            <w:pPr>
              <w:spacing w:before="120" w:after="120"/>
            </w:pPr>
            <w:r>
              <w:t>[…]</w:t>
            </w:r>
            <w:r w:rsidR="00386E2C">
              <w:t xml:space="preserve"> </w:t>
            </w:r>
            <w:r>
              <w:t>El relave corresponde al descarte de la planta de flotación de escoria, el cual es conducido hacia el tranque de relaves con que cuenta Altonorte. La tasa anual de generación de relaves bordea los 500.000 m</w:t>
            </w:r>
            <w:r w:rsidRPr="00B95084">
              <w:rPr>
                <w:vertAlign w:val="superscript"/>
              </w:rPr>
              <w:t>3</w:t>
            </w:r>
            <w:r>
              <w:t>.</w:t>
            </w:r>
          </w:p>
          <w:p w14:paraId="09092B90" w14:textId="77777777" w:rsidR="00B95084" w:rsidRDefault="00B95084" w:rsidP="00B95084">
            <w:pPr>
              <w:spacing w:before="120" w:after="120"/>
            </w:pPr>
            <w:r>
              <w:t>El tranque de relave fue diseñado para una producción de 1.400 ton/día, para una vida útil de 12 años. […]</w:t>
            </w:r>
          </w:p>
          <w:p w14:paraId="3FD8DCD3" w14:textId="77777777" w:rsidR="0094412D" w:rsidRDefault="0094412D" w:rsidP="00B95084">
            <w:pPr>
              <w:spacing w:before="120" w:after="120"/>
            </w:pPr>
          </w:p>
          <w:p w14:paraId="41F41B9C" w14:textId="53F77148" w:rsidR="0094412D" w:rsidRDefault="0094412D" w:rsidP="0094412D">
            <w:pPr>
              <w:spacing w:before="120" w:after="120"/>
            </w:pPr>
            <w:r w:rsidRPr="00725C4B">
              <w:rPr>
                <w:b/>
              </w:rPr>
              <w:t xml:space="preserve">RCA N° </w:t>
            </w:r>
            <w:r>
              <w:rPr>
                <w:b/>
              </w:rPr>
              <w:t>212</w:t>
            </w:r>
            <w:r w:rsidRPr="00725C4B">
              <w:rPr>
                <w:b/>
              </w:rPr>
              <w:t>/200</w:t>
            </w:r>
            <w:r>
              <w:rPr>
                <w:b/>
              </w:rPr>
              <w:t>7</w:t>
            </w:r>
            <w:r w:rsidRPr="00725C4B">
              <w:rPr>
                <w:b/>
              </w:rPr>
              <w:t>, proyecto “</w:t>
            </w:r>
            <w:r>
              <w:rPr>
                <w:b/>
              </w:rPr>
              <w:t>Mejoramiento Operacional Fundición Altonorte</w:t>
            </w:r>
            <w:r w:rsidRPr="00725C4B">
              <w:rPr>
                <w:b/>
              </w:rPr>
              <w:t xml:space="preserve">”. Considerando </w:t>
            </w:r>
            <w:r>
              <w:rPr>
                <w:b/>
              </w:rPr>
              <w:t>3.2.3 Efluentes Líquidos, 3.2.3.2. Fase de Operación</w:t>
            </w:r>
            <w:r w:rsidRPr="00725C4B">
              <w:rPr>
                <w:b/>
              </w:rPr>
              <w:t>.</w:t>
            </w:r>
          </w:p>
          <w:p w14:paraId="7D9C5640" w14:textId="291DD742" w:rsidR="0094412D" w:rsidRDefault="0094412D" w:rsidP="0094412D">
            <w:pPr>
              <w:spacing w:before="120" w:after="120"/>
            </w:pPr>
            <w:r>
              <w:t>[…]</w:t>
            </w:r>
            <w:r w:rsidR="00386E2C">
              <w:t>.</w:t>
            </w:r>
            <w:r>
              <w:t xml:space="preserve"> Respecto de la nueva tasa de relaves que será conducido hacia el tranque (786.000 tpa en base seca), el Titular declara que este aumento no tendrá implicancias en la infraestructura de transporte […]</w:t>
            </w:r>
          </w:p>
          <w:p w14:paraId="4FD43B69" w14:textId="2837AB15" w:rsidR="0094412D" w:rsidRDefault="0094412D" w:rsidP="0094412D">
            <w:pPr>
              <w:spacing w:before="120" w:after="120"/>
            </w:pPr>
            <w:r>
              <w:t>[…]</w:t>
            </w:r>
            <w:r w:rsidR="00386E2C">
              <w:t xml:space="preserve">. </w:t>
            </w:r>
            <w:r>
              <w:t>Finalmente, el aumento de la tasa de disposición de relaves producirá una disminución de la vida útil del tranque de relave. La disminución será proporcional al aumento en la tasa de generación de escoria con respecto a la situación, […] la vida útil del tranque se reducirá a 16 años, con respecto a los 32,5 años autorizados mediante Resolución N°1811 de SERNAGEOMIN (Ver Anexo G de la Adenda Nº 1 a la DIA). […]</w:t>
            </w:r>
          </w:p>
          <w:p w14:paraId="05D39574" w14:textId="690271B2" w:rsidR="0094412D" w:rsidRPr="00B95084" w:rsidRDefault="0094412D" w:rsidP="00B95084">
            <w:pPr>
              <w:spacing w:before="120" w:after="120"/>
            </w:pPr>
          </w:p>
        </w:tc>
      </w:tr>
      <w:tr w:rsidR="006315D0" w:rsidRPr="0025129B" w14:paraId="5F988440" w14:textId="77777777" w:rsidTr="00E05CDD">
        <w:trPr>
          <w:trHeight w:val="20"/>
          <w:jc w:val="center"/>
        </w:trPr>
        <w:tc>
          <w:tcPr>
            <w:tcW w:w="5000" w:type="pct"/>
            <w:gridSpan w:val="8"/>
          </w:tcPr>
          <w:p w14:paraId="5F70BBA5" w14:textId="74B82F3C" w:rsidR="006315D0" w:rsidRDefault="006315D0" w:rsidP="002B3A43">
            <w:pPr>
              <w:spacing w:before="120" w:after="120"/>
              <w:rPr>
                <w:color w:val="FF0000"/>
              </w:rPr>
            </w:pPr>
            <w:r w:rsidRPr="00F15F8C">
              <w:rPr>
                <w:b/>
              </w:rPr>
              <w:lastRenderedPageBreak/>
              <w:t>Hechos:</w:t>
            </w:r>
          </w:p>
          <w:p w14:paraId="02DBA1BB" w14:textId="5BD75FA8" w:rsidR="006315D0" w:rsidRPr="00CF69EC" w:rsidRDefault="006315D0" w:rsidP="002B3A43">
            <w:pPr>
              <w:pStyle w:val="Prrafodelista"/>
              <w:numPr>
                <w:ilvl w:val="0"/>
                <w:numId w:val="34"/>
              </w:numPr>
              <w:spacing w:before="120" w:after="120"/>
              <w:contextualSpacing w:val="0"/>
              <w:rPr>
                <w:b/>
                <w:color w:val="FF0000"/>
              </w:rPr>
            </w:pPr>
            <w:r w:rsidRPr="00CE2179">
              <w:rPr>
                <w:rFonts w:ascii="Calibri" w:eastAsia="Times New Roman" w:hAnsi="Calibri"/>
                <w:color w:val="000000"/>
                <w:lang w:eastAsia="es-CL"/>
              </w:rPr>
              <w:t>Durante l</w:t>
            </w:r>
            <w:r w:rsidR="002B3A43" w:rsidRPr="00CE2179">
              <w:rPr>
                <w:rFonts w:ascii="Calibri" w:eastAsia="Times New Roman" w:hAnsi="Calibri"/>
                <w:color w:val="000000"/>
                <w:lang w:eastAsia="es-CL"/>
              </w:rPr>
              <w:t>as actividades de inspección se visitó el tranque de relaves, en donde se observó la impermeabilización aguas arriba del talud del muro (Fotografía</w:t>
            </w:r>
            <w:r w:rsidR="00611625" w:rsidRPr="00CE2179">
              <w:rPr>
                <w:rFonts w:ascii="Calibri" w:eastAsia="Times New Roman" w:hAnsi="Calibri"/>
                <w:color w:val="000000"/>
                <w:lang w:eastAsia="es-CL"/>
              </w:rPr>
              <w:t>s</w:t>
            </w:r>
            <w:r w:rsidR="002B3A43" w:rsidRPr="00CE2179">
              <w:rPr>
                <w:rFonts w:ascii="Calibri" w:eastAsia="Times New Roman" w:hAnsi="Calibri"/>
                <w:color w:val="000000"/>
                <w:lang w:eastAsia="es-CL"/>
              </w:rPr>
              <w:t xml:space="preserve"> </w:t>
            </w:r>
            <w:r w:rsidR="00EE300D" w:rsidRPr="00CE2179">
              <w:rPr>
                <w:rFonts w:ascii="Calibri" w:eastAsia="Times New Roman" w:hAnsi="Calibri"/>
                <w:color w:val="000000"/>
                <w:lang w:eastAsia="es-CL"/>
              </w:rPr>
              <w:fldChar w:fldCharType="begin"/>
            </w:r>
            <w:r w:rsidR="00EE300D" w:rsidRPr="00CE2179">
              <w:rPr>
                <w:rFonts w:ascii="Calibri" w:eastAsia="Times New Roman" w:hAnsi="Calibri"/>
                <w:color w:val="000000"/>
                <w:lang w:eastAsia="es-CL"/>
              </w:rPr>
              <w:instrText xml:space="preserve"> REF _Ref452341819 \h </w:instrText>
            </w:r>
            <w:r w:rsidR="00EE300D" w:rsidRPr="00CE2179">
              <w:rPr>
                <w:rFonts w:ascii="Calibri" w:eastAsia="Times New Roman" w:hAnsi="Calibri"/>
                <w:color w:val="000000"/>
                <w:lang w:eastAsia="es-CL"/>
              </w:rPr>
            </w:r>
            <w:r w:rsidR="00CE2179">
              <w:rPr>
                <w:rFonts w:ascii="Calibri" w:eastAsia="Times New Roman" w:hAnsi="Calibri"/>
                <w:color w:val="000000"/>
                <w:lang w:eastAsia="es-CL"/>
              </w:rPr>
              <w:instrText xml:space="preserve"> \* MERGEFORMAT </w:instrText>
            </w:r>
            <w:r w:rsidR="00EE300D" w:rsidRPr="00CE2179">
              <w:rPr>
                <w:rFonts w:ascii="Calibri" w:eastAsia="Times New Roman" w:hAnsi="Calibri"/>
                <w:color w:val="000000"/>
                <w:lang w:eastAsia="es-CL"/>
              </w:rPr>
              <w:fldChar w:fldCharType="separate"/>
            </w:r>
            <w:r w:rsidR="00EE300D" w:rsidRPr="00CE2179">
              <w:rPr>
                <w:noProof/>
              </w:rPr>
              <w:t>10</w:t>
            </w:r>
            <w:r w:rsidR="00EE300D" w:rsidRPr="00CE2179">
              <w:rPr>
                <w:rFonts w:ascii="Calibri" w:eastAsia="Times New Roman" w:hAnsi="Calibri"/>
                <w:color w:val="000000"/>
                <w:lang w:eastAsia="es-CL"/>
              </w:rPr>
              <w:fldChar w:fldCharType="end"/>
            </w:r>
            <w:r w:rsidR="00611625" w:rsidRPr="00CE2179">
              <w:rPr>
                <w:rFonts w:ascii="Calibri" w:eastAsia="Times New Roman" w:hAnsi="Calibri"/>
                <w:color w:val="000000"/>
                <w:lang w:eastAsia="es-CL"/>
              </w:rPr>
              <w:t xml:space="preserve"> y</w:t>
            </w:r>
            <w:r w:rsidR="00CD587A" w:rsidRPr="00CE2179">
              <w:rPr>
                <w:rFonts w:ascii="Calibri" w:eastAsia="Times New Roman" w:hAnsi="Calibri"/>
                <w:color w:val="000000"/>
                <w:lang w:eastAsia="es-CL"/>
              </w:rPr>
              <w:t xml:space="preserve"> </w:t>
            </w:r>
            <w:r w:rsidR="00EE300D" w:rsidRPr="00CE2179">
              <w:rPr>
                <w:rFonts w:ascii="Calibri" w:eastAsia="Times New Roman" w:hAnsi="Calibri"/>
                <w:color w:val="000000"/>
                <w:lang w:eastAsia="es-CL"/>
              </w:rPr>
              <w:fldChar w:fldCharType="begin"/>
            </w:r>
            <w:r w:rsidR="00EE300D" w:rsidRPr="00CE2179">
              <w:rPr>
                <w:rFonts w:ascii="Calibri" w:eastAsia="Times New Roman" w:hAnsi="Calibri"/>
                <w:color w:val="000000"/>
                <w:lang w:eastAsia="es-CL"/>
              </w:rPr>
              <w:instrText xml:space="preserve"> REF _Ref452341867 \h  \* MERGEFORMAT </w:instrText>
            </w:r>
            <w:r w:rsidR="00EE300D" w:rsidRPr="00CE2179">
              <w:rPr>
                <w:rFonts w:ascii="Calibri" w:eastAsia="Times New Roman" w:hAnsi="Calibri"/>
                <w:color w:val="000000"/>
                <w:lang w:eastAsia="es-CL"/>
              </w:rPr>
            </w:r>
            <w:r w:rsidR="00EE300D" w:rsidRPr="00CE2179">
              <w:rPr>
                <w:rFonts w:ascii="Calibri" w:eastAsia="Times New Roman" w:hAnsi="Calibri"/>
                <w:color w:val="000000"/>
                <w:lang w:eastAsia="es-CL"/>
              </w:rPr>
              <w:fldChar w:fldCharType="separate"/>
            </w:r>
            <w:r w:rsidR="00EE300D" w:rsidRPr="00CE2179">
              <w:rPr>
                <w:noProof/>
              </w:rPr>
              <w:t>11</w:t>
            </w:r>
            <w:r w:rsidR="00EE300D" w:rsidRPr="00CE2179">
              <w:rPr>
                <w:rFonts w:ascii="Calibri" w:eastAsia="Times New Roman" w:hAnsi="Calibri"/>
                <w:color w:val="000000"/>
                <w:lang w:eastAsia="es-CL"/>
              </w:rPr>
              <w:fldChar w:fldCharType="end"/>
            </w:r>
            <w:r w:rsidR="002B3A43" w:rsidRPr="00CE2179">
              <w:rPr>
                <w:rFonts w:ascii="Calibri" w:eastAsia="Times New Roman" w:hAnsi="Calibri"/>
                <w:color w:val="000000"/>
                <w:lang w:eastAsia="es-CL"/>
              </w:rPr>
              <w:t>). El Sr. Carlos Henríquez, Superintendente de Medio Ambiente de Altonorte</w:t>
            </w:r>
            <w:r w:rsidR="00C24178" w:rsidRPr="00CE2179">
              <w:rPr>
                <w:rFonts w:ascii="Calibri" w:eastAsia="Times New Roman" w:hAnsi="Calibri"/>
                <w:color w:val="000000"/>
                <w:lang w:eastAsia="es-CL"/>
              </w:rPr>
              <w:t>, señaló que este muro tiene una cota de 575 m.s.n.m., agregando que</w:t>
            </w:r>
            <w:r w:rsidR="00C24178">
              <w:rPr>
                <w:rFonts w:ascii="Calibri" w:eastAsia="Times New Roman" w:hAnsi="Calibri"/>
                <w:color w:val="000000"/>
                <w:lang w:eastAsia="es-CL"/>
              </w:rPr>
              <w:t xml:space="preserve"> no se generan laguna de aguas claras y que por lo mismo no se ha estado realizando recirculación de agua hacia la planta.</w:t>
            </w:r>
          </w:p>
          <w:p w14:paraId="412680B6" w14:textId="2B418602" w:rsidR="00CF69EC" w:rsidRPr="00CB1720" w:rsidRDefault="00CF69EC" w:rsidP="002B3A43">
            <w:pPr>
              <w:pStyle w:val="Prrafodelista"/>
              <w:numPr>
                <w:ilvl w:val="0"/>
                <w:numId w:val="34"/>
              </w:numPr>
              <w:spacing w:before="120" w:after="120"/>
              <w:contextualSpacing w:val="0"/>
              <w:rPr>
                <w:b/>
                <w:color w:val="FF0000"/>
              </w:rPr>
            </w:pPr>
            <w:r>
              <w:rPr>
                <w:rFonts w:ascii="Calibri" w:eastAsia="Times New Roman" w:hAnsi="Calibri"/>
                <w:color w:val="000000"/>
                <w:lang w:eastAsia="es-CL"/>
              </w:rPr>
              <w:t xml:space="preserve">El Sr. Juan Kalice, Supervisor de la Planta de Flotación, </w:t>
            </w:r>
            <w:r w:rsidR="00932ACC">
              <w:rPr>
                <w:rFonts w:ascii="Calibri" w:eastAsia="Times New Roman" w:hAnsi="Calibri"/>
                <w:color w:val="000000"/>
                <w:lang w:eastAsia="es-CL"/>
              </w:rPr>
              <w:t xml:space="preserve">indicó que </w:t>
            </w:r>
            <w:r>
              <w:rPr>
                <w:rFonts w:ascii="Calibri" w:eastAsia="Times New Roman" w:hAnsi="Calibri"/>
                <w:color w:val="000000"/>
                <w:lang w:eastAsia="es-CL"/>
              </w:rPr>
              <w:t xml:space="preserve">el porcentaje de sólidos </w:t>
            </w:r>
            <w:r w:rsidR="00540C30">
              <w:rPr>
                <w:rFonts w:ascii="Calibri" w:eastAsia="Times New Roman" w:hAnsi="Calibri"/>
                <w:color w:val="000000"/>
                <w:lang w:eastAsia="es-CL"/>
              </w:rPr>
              <w:t xml:space="preserve">en peso del relave está entre 65% a 67% </w:t>
            </w:r>
            <w:r w:rsidR="00932ACC">
              <w:rPr>
                <w:rFonts w:ascii="Calibri" w:eastAsia="Times New Roman" w:hAnsi="Calibri"/>
                <w:color w:val="000000"/>
                <w:lang w:eastAsia="es-CL"/>
              </w:rPr>
              <w:t>y que la producción estándar depositada del relave es de 2.000 toneladas por día.</w:t>
            </w:r>
            <w:r w:rsidR="00007FCA">
              <w:rPr>
                <w:rFonts w:ascii="Calibri" w:eastAsia="Times New Roman" w:hAnsi="Calibri"/>
                <w:color w:val="000000"/>
                <w:lang w:eastAsia="es-CL"/>
              </w:rPr>
              <w:t xml:space="preserve"> Estos valores difieren a lo estipulado en numeral 3.1 del Anexo II del proyecto aprobado por RCA N°</w:t>
            </w:r>
            <w:r w:rsidR="00CB1720">
              <w:rPr>
                <w:rFonts w:ascii="Calibri" w:eastAsia="Times New Roman" w:hAnsi="Calibri"/>
                <w:color w:val="000000"/>
                <w:lang w:eastAsia="es-CL"/>
              </w:rPr>
              <w:t xml:space="preserve"> 39/2000, el cual establece que para los relaves se considerará una concentración de pulpa de entre 52 y 58%.</w:t>
            </w:r>
          </w:p>
          <w:p w14:paraId="0BBECC54" w14:textId="0281AB4D" w:rsidR="00CB1720" w:rsidRPr="00CB1720" w:rsidRDefault="00CB1720" w:rsidP="00CB1720">
            <w:pPr>
              <w:spacing w:before="120" w:after="120"/>
              <w:ind w:left="1021"/>
            </w:pPr>
            <w:r>
              <w:t>Respecto a la producción estándar de relave de 2.000 ton/día, de acuerdo a lo declarado por el Sr. Juan Kalice durante la inspección ambiental, difiere de lo indicado en el numeral 2.2.5.2 del capítulo 2 del EIA aprobado con RCA N° 146/2004, estableciendo una producción de 1.400 ton/día.</w:t>
            </w:r>
          </w:p>
          <w:p w14:paraId="51944E47" w14:textId="076E5253" w:rsidR="002A77A7" w:rsidRPr="006A4D46" w:rsidRDefault="002A77A7" w:rsidP="002A77A7">
            <w:pPr>
              <w:pStyle w:val="Prrafodelista"/>
              <w:numPr>
                <w:ilvl w:val="0"/>
                <w:numId w:val="34"/>
              </w:numPr>
              <w:spacing w:before="120" w:after="120"/>
              <w:contextualSpacing w:val="0"/>
              <w:rPr>
                <w:b/>
                <w:color w:val="FF0000"/>
              </w:rPr>
            </w:pPr>
            <w:r>
              <w:rPr>
                <w:rFonts w:ascii="Calibri" w:eastAsia="Times New Roman" w:hAnsi="Calibri"/>
                <w:color w:val="000000"/>
                <w:lang w:eastAsia="es-CL"/>
              </w:rPr>
              <w:t>El Sr. Carlos Henríquez informó que el tranque de relaves se encuentra operativo desde el año 2001.</w:t>
            </w:r>
          </w:p>
          <w:p w14:paraId="2E58E4B7" w14:textId="31D0C67D" w:rsidR="006A4D46" w:rsidRPr="006A4D46" w:rsidRDefault="006A4D46" w:rsidP="002A77A7">
            <w:pPr>
              <w:pStyle w:val="Prrafodelista"/>
              <w:numPr>
                <w:ilvl w:val="0"/>
                <w:numId w:val="34"/>
              </w:numPr>
              <w:spacing w:before="120" w:after="120"/>
              <w:contextualSpacing w:val="0"/>
              <w:rPr>
                <w:b/>
                <w:color w:val="FF0000"/>
              </w:rPr>
            </w:pPr>
            <w:r>
              <w:rPr>
                <w:rFonts w:ascii="Calibri" w:eastAsia="Times New Roman" w:hAnsi="Calibri"/>
                <w:color w:val="000000"/>
                <w:lang w:eastAsia="es-CL"/>
              </w:rPr>
              <w:lastRenderedPageBreak/>
              <w:t>El Sr. Cristian Salgado, Superintendente de Calidad, indicó que sólo se depositan en el tranque los relaves del proceso de flotación de escorias.</w:t>
            </w:r>
          </w:p>
          <w:p w14:paraId="7C89C186" w14:textId="28DCD716" w:rsidR="006A4D46" w:rsidRPr="006A4D46" w:rsidRDefault="006A4D46" w:rsidP="006A4D46">
            <w:pPr>
              <w:pStyle w:val="Prrafodelista"/>
              <w:numPr>
                <w:ilvl w:val="0"/>
                <w:numId w:val="34"/>
              </w:numPr>
              <w:spacing w:before="120" w:after="120"/>
              <w:contextualSpacing w:val="0"/>
              <w:rPr>
                <w:b/>
                <w:color w:val="FF0000"/>
              </w:rPr>
            </w:pPr>
            <w:r>
              <w:rPr>
                <w:rFonts w:ascii="Calibri" w:eastAsia="Times New Roman" w:hAnsi="Calibri"/>
                <w:color w:val="000000"/>
                <w:lang w:eastAsia="es-CL"/>
              </w:rPr>
              <w:t>El Sr. Carlo</w:t>
            </w:r>
            <w:r w:rsidR="00CA1D92">
              <w:rPr>
                <w:rFonts w:ascii="Calibri" w:eastAsia="Times New Roman" w:hAnsi="Calibri"/>
                <w:color w:val="000000"/>
                <w:lang w:eastAsia="es-CL"/>
              </w:rPr>
              <w:t>s</w:t>
            </w:r>
            <w:r>
              <w:rPr>
                <w:rFonts w:ascii="Calibri" w:eastAsia="Times New Roman" w:hAnsi="Calibri"/>
                <w:color w:val="000000"/>
                <w:lang w:eastAsia="es-CL"/>
              </w:rPr>
              <w:t xml:space="preserve"> Henríquez, señaló que en la base del muro del tranque de relaves fue construido un diente de empréstito para evitar filtraciones.</w:t>
            </w:r>
          </w:p>
          <w:p w14:paraId="61DED450" w14:textId="690A0304" w:rsidR="006A4D46" w:rsidRPr="006A4D46" w:rsidRDefault="006A4D46" w:rsidP="006A4D46">
            <w:pPr>
              <w:pStyle w:val="Prrafodelista"/>
              <w:numPr>
                <w:ilvl w:val="0"/>
                <w:numId w:val="34"/>
              </w:numPr>
              <w:spacing w:before="120" w:after="120"/>
              <w:contextualSpacing w:val="0"/>
              <w:rPr>
                <w:b/>
                <w:color w:val="FF0000"/>
              </w:rPr>
            </w:pPr>
            <w:r>
              <w:rPr>
                <w:rFonts w:ascii="Calibri" w:eastAsia="Times New Roman" w:hAnsi="Calibri"/>
                <w:color w:val="000000"/>
                <w:lang w:eastAsia="es-CL"/>
              </w:rPr>
              <w:t>Se observó que el talud del muro aguas abajo se encuentra sin humedad.</w:t>
            </w:r>
          </w:p>
          <w:p w14:paraId="3ED82EEB" w14:textId="1D123D3F" w:rsidR="006315D0" w:rsidRPr="008E34C9" w:rsidRDefault="006315D0" w:rsidP="00E05CDD">
            <w:pPr>
              <w:spacing w:before="120" w:after="120"/>
              <w:jc w:val="left"/>
              <w:rPr>
                <w:b/>
              </w:rPr>
            </w:pPr>
            <w:r w:rsidRPr="008E34C9">
              <w:rPr>
                <w:b/>
              </w:rPr>
              <w:t>Resultado</w:t>
            </w:r>
            <w:r>
              <w:rPr>
                <w:b/>
              </w:rPr>
              <w:t xml:space="preserve"> </w:t>
            </w:r>
            <w:r w:rsidR="003D48FF">
              <w:rPr>
                <w:b/>
              </w:rPr>
              <w:t>examen de Información:</w:t>
            </w:r>
          </w:p>
          <w:p w14:paraId="6633478D" w14:textId="49BF2A3D" w:rsidR="003D48FF" w:rsidRDefault="003D48FF" w:rsidP="00C03B1E">
            <w:pPr>
              <w:ind w:left="35"/>
            </w:pPr>
            <w:r w:rsidRPr="00C03B1E">
              <w:t xml:space="preserve">Del examen de información </w:t>
            </w:r>
            <w:r w:rsidRPr="00CE2179">
              <w:t>realizado por SERNAGEOMIN (Anexo 4) a la documentación solicitada durante la inspección y remit</w:t>
            </w:r>
            <w:r w:rsidR="0036126F" w:rsidRPr="00CE2179">
              <w:t>ida</w:t>
            </w:r>
            <w:r w:rsidRPr="00CE2179">
              <w:t xml:space="preserve"> por el </w:t>
            </w:r>
            <w:r w:rsidR="0036126F" w:rsidRPr="00CE2179">
              <w:t>T</w:t>
            </w:r>
            <w:r w:rsidRPr="00CE2179">
              <w:t xml:space="preserve">itular a través de </w:t>
            </w:r>
            <w:r w:rsidR="0036126F" w:rsidRPr="00CE2179">
              <w:t>Carta GG AN 77/2016 del 18 de abril de 2016 (</w:t>
            </w:r>
            <w:r w:rsidRPr="00CE2179">
              <w:t>Anexo 2</w:t>
            </w:r>
            <w:r w:rsidRPr="00C03B1E">
              <w:t>), es posible indicar que:</w:t>
            </w:r>
          </w:p>
          <w:p w14:paraId="46396CB9" w14:textId="77777777" w:rsidR="00C03B1E" w:rsidRDefault="00C03B1E" w:rsidP="00C03B1E">
            <w:pPr>
              <w:ind w:left="35"/>
            </w:pPr>
          </w:p>
          <w:p w14:paraId="240CDC63" w14:textId="228585D7" w:rsidR="00C03B1E" w:rsidRPr="00C03B1E" w:rsidRDefault="00C03B1E" w:rsidP="00C03B1E">
            <w:pPr>
              <w:pStyle w:val="Prrafodelista"/>
              <w:numPr>
                <w:ilvl w:val="0"/>
                <w:numId w:val="37"/>
              </w:numPr>
            </w:pPr>
            <w:r w:rsidRPr="00C03B1E">
              <w:t>Solicitud de Plan de prevención de riesgos y control de contingencias.</w:t>
            </w:r>
          </w:p>
          <w:p w14:paraId="7753B79B" w14:textId="77777777" w:rsidR="0036126F" w:rsidRDefault="0036126F" w:rsidP="0036126F">
            <w:pPr>
              <w:pStyle w:val="Prrafodelista"/>
            </w:pPr>
          </w:p>
          <w:p w14:paraId="5BE34BBB" w14:textId="3DB4422A" w:rsidR="0036126F" w:rsidRPr="00556022" w:rsidRDefault="004731FC" w:rsidP="009F3CE7">
            <w:pPr>
              <w:pStyle w:val="Prrafodelista"/>
              <w:numPr>
                <w:ilvl w:val="1"/>
                <w:numId w:val="35"/>
              </w:numPr>
            </w:pPr>
            <w:r>
              <w:t xml:space="preserve">El Titular entregó el Plan de Gestión de Peligro de Catástrofe “Colapso Embalse de Relave”, que tiene por objetivo asegurar la implementación de los controles preventivos y controles mitigantes para el Peligro de Catástrofe identificado en la Planta de Tratamiento de Escoria. Presenta </w:t>
            </w:r>
            <w:r w:rsidRPr="00556022">
              <w:t xml:space="preserve">Alcances, Responsabilidades, Plan de Gestión, etc. No entrega detalles </w:t>
            </w:r>
            <w:r w:rsidR="00EE2FBA" w:rsidRPr="00556022">
              <w:t xml:space="preserve">adicionales </w:t>
            </w:r>
            <w:r w:rsidRPr="00556022">
              <w:t>respecto a lo solicitado.</w:t>
            </w:r>
          </w:p>
          <w:p w14:paraId="449C239C" w14:textId="77777777" w:rsidR="00EE2FBA" w:rsidRPr="00556022" w:rsidRDefault="00EE2FBA" w:rsidP="00EE2FBA">
            <w:pPr>
              <w:pStyle w:val="Prrafodelista"/>
              <w:ind w:left="1440"/>
            </w:pPr>
          </w:p>
          <w:p w14:paraId="6CC7BFCE" w14:textId="215EDF06" w:rsidR="00142C0B" w:rsidRPr="00556022" w:rsidRDefault="00FD5F37" w:rsidP="00142C0B">
            <w:pPr>
              <w:pStyle w:val="Prrafodelista"/>
              <w:numPr>
                <w:ilvl w:val="1"/>
                <w:numId w:val="35"/>
              </w:numPr>
            </w:pPr>
            <w:r w:rsidRPr="00556022">
              <w:t xml:space="preserve">El Titular informó el </w:t>
            </w:r>
            <w:r w:rsidR="00EE2FBA" w:rsidRPr="00556022">
              <w:t>Plan operacional embals</w:t>
            </w:r>
            <w:r w:rsidRPr="00556022">
              <w:t>e de relaves "Operación Fase 2", d</w:t>
            </w:r>
            <w:r w:rsidR="00142C0B" w:rsidRPr="00556022">
              <w:t xml:space="preserve">ocumento guía para la operación del embalse de relaves. En el punto 6 indica </w:t>
            </w:r>
            <w:r w:rsidR="00556022" w:rsidRPr="00556022">
              <w:t>la activación d</w:t>
            </w:r>
            <w:r w:rsidR="00142C0B" w:rsidRPr="00556022">
              <w:t>el plan de contingencias</w:t>
            </w:r>
            <w:r w:rsidR="00556022" w:rsidRPr="00556022">
              <w:t>,</w:t>
            </w:r>
            <w:r w:rsidR="00142C0B" w:rsidRPr="00556022">
              <w:t xml:space="preserve"> frente a las siguientes situaciones:</w:t>
            </w:r>
          </w:p>
          <w:p w14:paraId="0B179863" w14:textId="77777777" w:rsidR="00142C0B" w:rsidRPr="00142C0B" w:rsidRDefault="00142C0B" w:rsidP="00142C0B">
            <w:pPr>
              <w:pStyle w:val="Prrafodelista"/>
            </w:pPr>
          </w:p>
          <w:p w14:paraId="27489217" w14:textId="6F484827" w:rsidR="00142C0B" w:rsidRDefault="00142C0B" w:rsidP="00142C0B">
            <w:pPr>
              <w:pStyle w:val="Prrafodelista"/>
              <w:numPr>
                <w:ilvl w:val="2"/>
                <w:numId w:val="35"/>
              </w:numPr>
            </w:pPr>
            <w:r>
              <w:t>Ocurrencia de una precipitación con T &gt; 100 años</w:t>
            </w:r>
            <w:r w:rsidR="008E4509">
              <w:t>.</w:t>
            </w:r>
          </w:p>
          <w:p w14:paraId="1BC97978" w14:textId="4304EB3E" w:rsidR="00142C0B" w:rsidRPr="00142C0B" w:rsidRDefault="00142C0B" w:rsidP="00142C0B">
            <w:pPr>
              <w:pStyle w:val="Prrafodelista"/>
              <w:numPr>
                <w:ilvl w:val="2"/>
                <w:numId w:val="35"/>
              </w:numPr>
            </w:pPr>
            <w:r>
              <w:t>Ocurrencia de un sismo</w:t>
            </w:r>
            <w:r w:rsidR="008E4509">
              <w:t>.</w:t>
            </w:r>
          </w:p>
          <w:p w14:paraId="1B45BA1A" w14:textId="2EC172BB" w:rsidR="00142C0B" w:rsidRDefault="00142C0B" w:rsidP="00142C0B">
            <w:pPr>
              <w:pStyle w:val="Prrafodelista"/>
              <w:numPr>
                <w:ilvl w:val="2"/>
                <w:numId w:val="35"/>
              </w:numPr>
            </w:pPr>
            <w:r>
              <w:t>Rotura de líneas de transporte de relaves</w:t>
            </w:r>
            <w:r w:rsidR="008E4509">
              <w:t>.</w:t>
            </w:r>
          </w:p>
          <w:p w14:paraId="5D013230" w14:textId="4E5B352B" w:rsidR="00142C0B" w:rsidRDefault="00142C0B" w:rsidP="00142C0B">
            <w:pPr>
              <w:pStyle w:val="Prrafodelista"/>
              <w:numPr>
                <w:ilvl w:val="2"/>
                <w:numId w:val="35"/>
              </w:numPr>
            </w:pPr>
            <w:r>
              <w:t>Corte de energía eléctrica</w:t>
            </w:r>
            <w:r w:rsidR="008E4509">
              <w:t>.</w:t>
            </w:r>
          </w:p>
          <w:p w14:paraId="11EF44DD" w14:textId="1C13862B" w:rsidR="00142C0B" w:rsidRDefault="00142C0B" w:rsidP="00142C0B">
            <w:pPr>
              <w:pStyle w:val="Prrafodelista"/>
              <w:numPr>
                <w:ilvl w:val="2"/>
                <w:numId w:val="35"/>
              </w:numPr>
            </w:pPr>
            <w:r>
              <w:t>Limpieza de piscina de emergencia</w:t>
            </w:r>
            <w:r w:rsidR="008E4509">
              <w:t>.</w:t>
            </w:r>
          </w:p>
          <w:p w14:paraId="23319B91" w14:textId="340EE767" w:rsidR="00142C0B" w:rsidRDefault="00142C0B" w:rsidP="00142C0B">
            <w:pPr>
              <w:pStyle w:val="Prrafodelista"/>
              <w:numPr>
                <w:ilvl w:val="2"/>
                <w:numId w:val="35"/>
              </w:numPr>
            </w:pPr>
            <w:r>
              <w:t>Incidente con operador que realiza inspección</w:t>
            </w:r>
            <w:r w:rsidR="008E4509">
              <w:t>.</w:t>
            </w:r>
          </w:p>
          <w:p w14:paraId="4129D5E1" w14:textId="3AD034B5" w:rsidR="00142C0B" w:rsidRDefault="00142C0B" w:rsidP="00142C0B">
            <w:pPr>
              <w:pStyle w:val="Prrafodelista"/>
              <w:numPr>
                <w:ilvl w:val="2"/>
                <w:numId w:val="35"/>
              </w:numPr>
            </w:pPr>
            <w:r>
              <w:t>Detección de infiltraciones en el muro</w:t>
            </w:r>
            <w:r w:rsidR="008E4509">
              <w:t>.</w:t>
            </w:r>
          </w:p>
          <w:p w14:paraId="25F6E0B7" w14:textId="6341B21B" w:rsidR="00142C0B" w:rsidRDefault="00142C0B" w:rsidP="00142C0B">
            <w:pPr>
              <w:pStyle w:val="Prrafodelista"/>
              <w:numPr>
                <w:ilvl w:val="2"/>
                <w:numId w:val="35"/>
              </w:numPr>
            </w:pPr>
            <w:r>
              <w:t>P</w:t>
            </w:r>
            <w:r w:rsidR="008E4509">
              <w:t>é</w:t>
            </w:r>
            <w:r>
              <w:t>rdidas de Estabilidad de Muro</w:t>
            </w:r>
            <w:r w:rsidR="008E4509">
              <w:t>.</w:t>
            </w:r>
          </w:p>
          <w:p w14:paraId="6F8276CB" w14:textId="77777777" w:rsidR="0082236D" w:rsidRDefault="0082236D" w:rsidP="0082236D">
            <w:pPr>
              <w:pStyle w:val="Prrafodelista"/>
              <w:ind w:left="2160"/>
            </w:pPr>
          </w:p>
          <w:p w14:paraId="1A7604A6" w14:textId="3564439E" w:rsidR="00D716E6" w:rsidRDefault="00FD5F37" w:rsidP="009F3CE7">
            <w:pPr>
              <w:pStyle w:val="Prrafodelista"/>
              <w:numPr>
                <w:ilvl w:val="1"/>
                <w:numId w:val="35"/>
              </w:numPr>
            </w:pPr>
            <w:r>
              <w:t xml:space="preserve">También adjuntó la </w:t>
            </w:r>
            <w:r w:rsidR="0082236D">
              <w:t>Matriz de Riesgo, como complemento de la guía de gestión de peligro de catástrofes, frente a los eventos</w:t>
            </w:r>
            <w:r w:rsidR="008E4509">
              <w:t xml:space="preserve"> de </w:t>
            </w:r>
            <w:r w:rsidR="0082236D">
              <w:t>pérdida de contención de tranques de relave, erosión del viento sobre relaves y rotura de líneas de relaves.</w:t>
            </w:r>
          </w:p>
          <w:p w14:paraId="58030FDC" w14:textId="77777777" w:rsidR="004709E8" w:rsidRDefault="004709E8" w:rsidP="004709E8">
            <w:pPr>
              <w:pStyle w:val="Prrafodelista"/>
              <w:ind w:left="1440"/>
            </w:pPr>
          </w:p>
          <w:p w14:paraId="6FDB2999" w14:textId="586BB262" w:rsidR="00FD5F37" w:rsidRDefault="004709E8" w:rsidP="009F3CE7">
            <w:pPr>
              <w:pStyle w:val="Prrafodelista"/>
              <w:numPr>
                <w:ilvl w:val="1"/>
                <w:numId w:val="35"/>
              </w:numPr>
            </w:pPr>
            <w:r>
              <w:t xml:space="preserve">El Titular, además, proporcionó el </w:t>
            </w:r>
            <w:r w:rsidRPr="004709E8">
              <w:t>Informe auditoría Tranque de Relaves Fundición Altonorte.</w:t>
            </w:r>
            <w:r>
              <w:t xml:space="preserve"> Informe realizado en el año 2002</w:t>
            </w:r>
            <w:r w:rsidR="008E4509">
              <w:t>,</w:t>
            </w:r>
            <w:r>
              <w:t xml:space="preserve"> respecto a la revisión de las obras y operación del tranque de relaves</w:t>
            </w:r>
            <w:r w:rsidR="008E4509">
              <w:t>,</w:t>
            </w:r>
            <w:r>
              <w:t xml:space="preserve"> se indica que fueron construidas aplicando factores que aseguran la estabilidad global del tranque.</w:t>
            </w:r>
          </w:p>
          <w:p w14:paraId="622C91D1" w14:textId="77777777" w:rsidR="009F3CE7" w:rsidRPr="009F3CE7" w:rsidRDefault="009F3CE7" w:rsidP="009F3CE7">
            <w:pPr>
              <w:pStyle w:val="Prrafodelista"/>
            </w:pPr>
          </w:p>
          <w:p w14:paraId="34E577AA" w14:textId="022B9480" w:rsidR="009F3CE7" w:rsidRDefault="00295B0D" w:rsidP="000C6329">
            <w:pPr>
              <w:pStyle w:val="Prrafodelista"/>
              <w:numPr>
                <w:ilvl w:val="1"/>
                <w:numId w:val="35"/>
              </w:numPr>
            </w:pPr>
            <w:r w:rsidRPr="00556022">
              <w:t>Respecto a l</w:t>
            </w:r>
            <w:r w:rsidR="009F3CE7" w:rsidRPr="00556022">
              <w:t>ectura de</w:t>
            </w:r>
            <w:r w:rsidR="008E4509" w:rsidRPr="00556022">
              <w:t>l</w:t>
            </w:r>
            <w:r w:rsidR="009F3CE7" w:rsidRPr="00556022">
              <w:t xml:space="preserve"> nivel freático en piez</w:t>
            </w:r>
            <w:r w:rsidRPr="00556022">
              <w:t>ómetros</w:t>
            </w:r>
            <w:r w:rsidR="00556022" w:rsidRPr="00556022">
              <w:t xml:space="preserve"> aguas abajo del </w:t>
            </w:r>
            <w:r w:rsidRPr="00556022">
              <w:t>embalse de relaves</w:t>
            </w:r>
            <w:r w:rsidR="00556022" w:rsidRPr="00556022">
              <w:t xml:space="preserve">, </w:t>
            </w:r>
            <w:r w:rsidRPr="00556022">
              <w:t>se</w:t>
            </w:r>
            <w:r>
              <w:t xml:space="preserve"> indica que éste c</w:t>
            </w:r>
            <w:r w:rsidR="009F3CE7">
              <w:t>orresponde a un procedimiento interno del Titular</w:t>
            </w:r>
            <w:r w:rsidR="008E4509">
              <w:t>,</w:t>
            </w:r>
            <w:r w:rsidR="009F3CE7">
              <w:t xml:space="preserve"> para la lectura del nivel freático en</w:t>
            </w:r>
            <w:r>
              <w:t xml:space="preserve"> </w:t>
            </w:r>
            <w:r w:rsidR="009F3CE7">
              <w:t>los piezómetros del muro de relaves. En el punto 6 incluye un plan de contingencia en</w:t>
            </w:r>
            <w:r>
              <w:t xml:space="preserve"> </w:t>
            </w:r>
            <w:r w:rsidR="009F3CE7">
              <w:t xml:space="preserve">caso de </w:t>
            </w:r>
            <w:r>
              <w:t>d</w:t>
            </w:r>
            <w:r w:rsidR="009F3CE7">
              <w:t>etección de agua en piezómetros del muro.</w:t>
            </w:r>
          </w:p>
          <w:p w14:paraId="17AB90AC" w14:textId="77777777" w:rsidR="00250C3A" w:rsidRDefault="00250C3A" w:rsidP="00250C3A">
            <w:pPr>
              <w:pStyle w:val="Prrafodelista"/>
            </w:pPr>
          </w:p>
          <w:p w14:paraId="0C6F90E5" w14:textId="021D8517" w:rsidR="00054F05" w:rsidRPr="00054F05" w:rsidRDefault="00ED7AE9" w:rsidP="008E6F0D">
            <w:pPr>
              <w:pStyle w:val="Prrafodelista"/>
              <w:numPr>
                <w:ilvl w:val="0"/>
                <w:numId w:val="37"/>
              </w:numPr>
            </w:pPr>
            <w:r w:rsidRPr="00556022">
              <w:lastRenderedPageBreak/>
              <w:t>Respecto del punto a</w:t>
            </w:r>
            <w:r w:rsidR="00556022" w:rsidRPr="00556022">
              <w:t xml:space="preserve"> (Solicitud de</w:t>
            </w:r>
            <w:r w:rsidR="00556022" w:rsidRPr="00C03B1E">
              <w:t xml:space="preserve"> Plan de prevención de riesgos y control de contingencias</w:t>
            </w:r>
            <w:r w:rsidR="00556022">
              <w:t>),</w:t>
            </w:r>
            <w:r w:rsidR="00250C3A">
              <w:t xml:space="preserve"> </w:t>
            </w:r>
            <w:r w:rsidR="00EF766B">
              <w:t xml:space="preserve">el Titular no acreditó que </w:t>
            </w:r>
            <w:r w:rsidR="00250C3A">
              <w:t>los documentos presentados</w:t>
            </w:r>
            <w:r w:rsidR="00EF766B">
              <w:t xml:space="preserve"> </w:t>
            </w:r>
            <w:r w:rsidR="00EF766B" w:rsidRPr="00CE2179">
              <w:rPr>
                <w:rFonts w:cstheme="minorHAnsi"/>
              </w:rPr>
              <w:t xml:space="preserve">(Anexo </w:t>
            </w:r>
            <w:r w:rsidR="00EF766B" w:rsidRPr="00CE2179">
              <w:rPr>
                <w:rFonts w:cstheme="minorHAnsi"/>
              </w:rPr>
              <w:fldChar w:fldCharType="begin"/>
            </w:r>
            <w:r w:rsidR="00EF766B" w:rsidRPr="00CE2179">
              <w:rPr>
                <w:rFonts w:cstheme="minorHAnsi"/>
              </w:rPr>
              <w:instrText xml:space="preserve"> REF _Ref452319431 \h  \* MERGEFORMAT </w:instrText>
            </w:r>
            <w:r w:rsidR="00EF766B" w:rsidRPr="00CE2179">
              <w:rPr>
                <w:rFonts w:cstheme="minorHAnsi"/>
              </w:rPr>
            </w:r>
            <w:r w:rsidR="00EF766B" w:rsidRPr="00CE2179">
              <w:rPr>
                <w:rFonts w:cstheme="minorHAnsi"/>
              </w:rPr>
              <w:fldChar w:fldCharType="separate"/>
            </w:r>
            <w:r w:rsidR="00EF766B" w:rsidRPr="00CE2179">
              <w:rPr>
                <w:noProof/>
              </w:rPr>
              <w:t>7</w:t>
            </w:r>
            <w:r w:rsidR="00EF766B" w:rsidRPr="00CE2179">
              <w:rPr>
                <w:rFonts w:cstheme="minorHAnsi"/>
              </w:rPr>
              <w:fldChar w:fldCharType="end"/>
            </w:r>
            <w:r w:rsidR="00EF766B" w:rsidRPr="00CE2179">
              <w:rPr>
                <w:rFonts w:cstheme="minorHAnsi"/>
              </w:rPr>
              <w:t>)</w:t>
            </w:r>
            <w:r w:rsidRPr="00CE2179">
              <w:t>,</w:t>
            </w:r>
            <w:r>
              <w:t xml:space="preserve"> posterior a la inspección ambiental, </w:t>
            </w:r>
            <w:r w:rsidR="00250C3A">
              <w:t>fueron evaluados por la COREMA</w:t>
            </w:r>
            <w:r w:rsidR="00756D14">
              <w:t xml:space="preserve"> II Región</w:t>
            </w:r>
            <w:r w:rsidR="00250C3A">
              <w:t xml:space="preserve">, </w:t>
            </w:r>
            <w:r w:rsidR="00EF766B">
              <w:t xml:space="preserve">de acuerdo a lo indicado en el </w:t>
            </w:r>
            <w:r w:rsidR="00EF766B" w:rsidRPr="00D9339D">
              <w:t xml:space="preserve">Considerando </w:t>
            </w:r>
            <w:r w:rsidR="00D9339D" w:rsidRPr="00D9339D">
              <w:t>5.2</w:t>
            </w:r>
            <w:r w:rsidR="00EF766B" w:rsidRPr="00D9339D">
              <w:t xml:space="preserve"> de la</w:t>
            </w:r>
            <w:r w:rsidR="00250C3A" w:rsidRPr="00D9339D">
              <w:t xml:space="preserve"> RCA</w:t>
            </w:r>
            <w:r w:rsidR="00EF766B" w:rsidRPr="00D9339D">
              <w:t xml:space="preserve"> N° </w:t>
            </w:r>
            <w:r w:rsidR="00D9339D" w:rsidRPr="00D9339D">
              <w:t>39/2000</w:t>
            </w:r>
            <w:r w:rsidR="00EF766B" w:rsidRPr="00D9339D">
              <w:t>.</w:t>
            </w:r>
            <w:r w:rsidR="00EF766B" w:rsidRPr="00D9339D" w:rsidDel="00EF766B">
              <w:t xml:space="preserve"> </w:t>
            </w:r>
          </w:p>
          <w:p w14:paraId="01AAB1B1" w14:textId="77777777" w:rsidR="00054F05" w:rsidRPr="00142C0B" w:rsidRDefault="00054F05" w:rsidP="00054F05">
            <w:pPr>
              <w:pStyle w:val="Prrafodelista"/>
              <w:ind w:left="1440"/>
            </w:pPr>
          </w:p>
          <w:p w14:paraId="2729989B" w14:textId="77777777" w:rsidR="00054F05" w:rsidRDefault="00054F05" w:rsidP="00054F05">
            <w:pPr>
              <w:pStyle w:val="Prrafodelista"/>
              <w:numPr>
                <w:ilvl w:val="0"/>
                <w:numId w:val="37"/>
              </w:numPr>
              <w:spacing w:before="120" w:after="120"/>
            </w:pPr>
            <w:r w:rsidRPr="00054F05">
              <w:t>Detalle Monitoreo del Tranque de Relaves</w:t>
            </w:r>
            <w:r>
              <w:t>.</w:t>
            </w:r>
          </w:p>
          <w:p w14:paraId="24E11E25" w14:textId="77777777" w:rsidR="00054F05" w:rsidRDefault="00054F05" w:rsidP="00054F05">
            <w:pPr>
              <w:pStyle w:val="Prrafodelista"/>
              <w:spacing w:before="120" w:after="120"/>
              <w:ind w:left="755"/>
            </w:pPr>
          </w:p>
          <w:p w14:paraId="190269A4" w14:textId="77777777" w:rsidR="00FF49BD" w:rsidRDefault="00054F05" w:rsidP="00250C3A">
            <w:pPr>
              <w:pStyle w:val="Prrafodelista"/>
              <w:numPr>
                <w:ilvl w:val="1"/>
                <w:numId w:val="37"/>
              </w:numPr>
              <w:spacing w:before="120" w:after="120"/>
            </w:pPr>
            <w:r>
              <w:t>El Titular presentó el detalle del monitoreo de los años 2014 y 2015 de los piezómetros 1, 2, 3, 4 y 5, de los cuales el 1, 2 y 3 se encuentran ubicados en el muro del depósito de relaves; en todas las mediciones presentadas (48 mediciones el 2014 y 48 mediciones el 2015), ninguna presenta nivel de agua, siendo las profundidades de los pozos: PZ-1 29m; PZ-2 41m y PZ-3 19m.</w:t>
            </w:r>
          </w:p>
          <w:p w14:paraId="068CB8C1" w14:textId="1873884C" w:rsidR="00D024DB" w:rsidRPr="00D024DB" w:rsidRDefault="00D024DB" w:rsidP="00D024DB">
            <w:pPr>
              <w:spacing w:before="120" w:after="120"/>
              <w:ind w:left="755"/>
            </w:pPr>
            <w:r>
              <w:t>Para este punto la información presentada es consistente con lo solicitado y respalda que no hay humedad que el Titular haya detectado en el muro, mediante mediciones en los piezómetros.</w:t>
            </w:r>
          </w:p>
        </w:tc>
      </w:tr>
      <w:tr w:rsidR="006315D0" w:rsidRPr="0025129B" w14:paraId="6DF9D4F4" w14:textId="77777777" w:rsidTr="00E05CDD">
        <w:trPr>
          <w:trHeight w:val="283"/>
          <w:jc w:val="center"/>
        </w:trPr>
        <w:tc>
          <w:tcPr>
            <w:tcW w:w="5000" w:type="pct"/>
            <w:gridSpan w:val="8"/>
            <w:vAlign w:val="center"/>
          </w:tcPr>
          <w:p w14:paraId="791677AB" w14:textId="19E4CDCF" w:rsidR="006315D0" w:rsidRPr="00F15F8C" w:rsidRDefault="006B4D42" w:rsidP="00E05CDD">
            <w:pPr>
              <w:jc w:val="center"/>
              <w:rPr>
                <w:b/>
              </w:rPr>
            </w:pPr>
            <w:r>
              <w:rPr>
                <w:b/>
              </w:rPr>
              <w:lastRenderedPageBreak/>
              <w:t>Registros</w:t>
            </w:r>
          </w:p>
        </w:tc>
      </w:tr>
      <w:tr w:rsidR="006315D0" w:rsidRPr="0025129B" w14:paraId="1D096EA4" w14:textId="77777777" w:rsidTr="00E05CDD">
        <w:trPr>
          <w:trHeight w:val="2835"/>
          <w:jc w:val="center"/>
        </w:trPr>
        <w:tc>
          <w:tcPr>
            <w:tcW w:w="2539" w:type="pct"/>
            <w:gridSpan w:val="5"/>
            <w:vAlign w:val="center"/>
          </w:tcPr>
          <w:p w14:paraId="246B7BF8" w14:textId="2E58BD5A" w:rsidR="006315D0" w:rsidRDefault="006B4D42" w:rsidP="00E05CDD">
            <w:pPr>
              <w:spacing w:before="120" w:after="120"/>
              <w:jc w:val="center"/>
              <w:rPr>
                <w:b/>
              </w:rPr>
            </w:pPr>
            <w:r>
              <w:rPr>
                <w:b/>
                <w:noProof/>
                <w:lang w:eastAsia="es-CL"/>
              </w:rPr>
              <w:drawing>
                <wp:inline distT="0" distB="0" distL="0" distR="0" wp14:anchorId="1D64F1C0" wp14:editId="11951014">
                  <wp:extent cx="2798399" cy="2098800"/>
                  <wp:effectExtent l="0" t="0" r="254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DSC07513_resize.jpg"/>
                          <pic:cNvPicPr/>
                        </pic:nvPicPr>
                        <pic:blipFill>
                          <a:blip r:embed="rId37">
                            <a:extLst>
                              <a:ext uri="{28A0092B-C50C-407E-A947-70E740481C1C}">
                                <a14:useLocalDpi xmlns:a14="http://schemas.microsoft.com/office/drawing/2010/main" val="0"/>
                              </a:ext>
                            </a:extLst>
                          </a:blip>
                          <a:stretch>
                            <a:fillRect/>
                          </a:stretch>
                        </pic:blipFill>
                        <pic:spPr>
                          <a:xfrm>
                            <a:off x="0" y="0"/>
                            <a:ext cx="2798399" cy="2098800"/>
                          </a:xfrm>
                          <a:prstGeom prst="rect">
                            <a:avLst/>
                          </a:prstGeom>
                        </pic:spPr>
                      </pic:pic>
                    </a:graphicData>
                  </a:graphic>
                </wp:inline>
              </w:drawing>
            </w:r>
          </w:p>
        </w:tc>
        <w:tc>
          <w:tcPr>
            <w:tcW w:w="2461" w:type="pct"/>
            <w:gridSpan w:val="3"/>
            <w:vAlign w:val="center"/>
          </w:tcPr>
          <w:p w14:paraId="4A7F9F27" w14:textId="50C56A41" w:rsidR="006315D0" w:rsidRDefault="006B4D42" w:rsidP="00E05CDD">
            <w:pPr>
              <w:spacing w:before="120" w:after="120"/>
              <w:jc w:val="center"/>
              <w:rPr>
                <w:b/>
              </w:rPr>
            </w:pPr>
            <w:r>
              <w:rPr>
                <w:b/>
                <w:noProof/>
                <w:lang w:eastAsia="es-CL"/>
              </w:rPr>
              <w:drawing>
                <wp:inline distT="0" distB="0" distL="0" distR="0" wp14:anchorId="408A1315" wp14:editId="4EF70E1C">
                  <wp:extent cx="2798399" cy="2098800"/>
                  <wp:effectExtent l="0" t="0" r="254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SC07511_resize.jpg"/>
                          <pic:cNvPicPr/>
                        </pic:nvPicPr>
                        <pic:blipFill>
                          <a:blip r:embed="rId38">
                            <a:extLst>
                              <a:ext uri="{28A0092B-C50C-407E-A947-70E740481C1C}">
                                <a14:useLocalDpi xmlns:a14="http://schemas.microsoft.com/office/drawing/2010/main" val="0"/>
                              </a:ext>
                            </a:extLst>
                          </a:blip>
                          <a:stretch>
                            <a:fillRect/>
                          </a:stretch>
                        </pic:blipFill>
                        <pic:spPr>
                          <a:xfrm>
                            <a:off x="0" y="0"/>
                            <a:ext cx="2798399" cy="2098800"/>
                          </a:xfrm>
                          <a:prstGeom prst="rect">
                            <a:avLst/>
                          </a:prstGeom>
                        </pic:spPr>
                      </pic:pic>
                    </a:graphicData>
                  </a:graphic>
                </wp:inline>
              </w:drawing>
            </w:r>
          </w:p>
        </w:tc>
      </w:tr>
      <w:tr w:rsidR="006315D0" w:rsidRPr="006673FA" w14:paraId="307288CF" w14:textId="77777777" w:rsidTr="00E05CDD">
        <w:trPr>
          <w:trHeight w:val="283"/>
          <w:jc w:val="center"/>
        </w:trPr>
        <w:tc>
          <w:tcPr>
            <w:tcW w:w="1268" w:type="pct"/>
            <w:gridSpan w:val="2"/>
            <w:vAlign w:val="center"/>
          </w:tcPr>
          <w:p w14:paraId="0DE64A65" w14:textId="2815CA38" w:rsidR="006315D0" w:rsidRPr="006673FA" w:rsidRDefault="006B4D42" w:rsidP="00EE300D">
            <w:pPr>
              <w:keepNext/>
              <w:rPr>
                <w:b/>
                <w:sz w:val="18"/>
              </w:rPr>
            </w:pPr>
            <w:r>
              <w:rPr>
                <w:b/>
                <w:sz w:val="18"/>
              </w:rPr>
              <w:t>Fotografía</w:t>
            </w:r>
            <w:r w:rsidR="00EE300D">
              <w:rPr>
                <w:b/>
                <w:sz w:val="18"/>
              </w:rPr>
              <w:t xml:space="preserve"> </w:t>
            </w:r>
            <w:r w:rsidR="00EE300D" w:rsidRPr="00EE300D">
              <w:rPr>
                <w:b/>
                <w:sz w:val="18"/>
              </w:rPr>
              <w:fldChar w:fldCharType="begin"/>
            </w:r>
            <w:r w:rsidR="00EE300D" w:rsidRPr="00EE300D">
              <w:rPr>
                <w:b/>
                <w:sz w:val="18"/>
              </w:rPr>
              <w:instrText xml:space="preserve"> SEQ Ilustración \* ARABIC </w:instrText>
            </w:r>
            <w:r w:rsidR="00EE300D" w:rsidRPr="00EE300D">
              <w:rPr>
                <w:b/>
                <w:sz w:val="18"/>
              </w:rPr>
              <w:fldChar w:fldCharType="separate"/>
            </w:r>
            <w:bookmarkStart w:id="164" w:name="_Ref452341819"/>
            <w:r w:rsidR="00241497">
              <w:rPr>
                <w:b/>
                <w:noProof/>
                <w:sz w:val="18"/>
              </w:rPr>
              <w:t>10</w:t>
            </w:r>
            <w:bookmarkEnd w:id="164"/>
            <w:r w:rsidR="00EE300D" w:rsidRPr="00EE300D">
              <w:rPr>
                <w:b/>
                <w:sz w:val="18"/>
              </w:rPr>
              <w:fldChar w:fldCharType="end"/>
            </w:r>
            <w:r>
              <w:rPr>
                <w:b/>
                <w:sz w:val="18"/>
              </w:rPr>
              <w:t>.</w:t>
            </w:r>
          </w:p>
        </w:tc>
        <w:tc>
          <w:tcPr>
            <w:tcW w:w="1271" w:type="pct"/>
            <w:gridSpan w:val="3"/>
            <w:vAlign w:val="center"/>
          </w:tcPr>
          <w:p w14:paraId="56C0BCBD" w14:textId="0D756ECF" w:rsidR="006315D0" w:rsidRPr="006673FA" w:rsidRDefault="006315D0" w:rsidP="00E05CDD">
            <w:pPr>
              <w:rPr>
                <w:b/>
                <w:sz w:val="18"/>
              </w:rPr>
            </w:pPr>
            <w:r w:rsidRPr="006673FA">
              <w:rPr>
                <w:rFonts w:eastAsia="Times New Roman"/>
                <w:b/>
                <w:color w:val="000000"/>
                <w:sz w:val="18"/>
                <w:lang w:eastAsia="es-CL"/>
              </w:rPr>
              <w:t>Fecha</w:t>
            </w:r>
            <w:r w:rsidRPr="006673FA">
              <w:rPr>
                <w:rFonts w:eastAsia="Times New Roman"/>
                <w:color w:val="000000"/>
                <w:sz w:val="18"/>
                <w:lang w:eastAsia="es-CL"/>
              </w:rPr>
              <w:t>:</w:t>
            </w:r>
            <w:r w:rsidR="006B4D42">
              <w:rPr>
                <w:rFonts w:eastAsia="Times New Roman"/>
                <w:color w:val="000000"/>
                <w:sz w:val="18"/>
                <w:lang w:eastAsia="es-CL"/>
              </w:rPr>
              <w:t xml:space="preserve"> 06-04-2016.</w:t>
            </w:r>
          </w:p>
        </w:tc>
        <w:tc>
          <w:tcPr>
            <w:tcW w:w="1270" w:type="pct"/>
            <w:vAlign w:val="center"/>
          </w:tcPr>
          <w:p w14:paraId="3B157368" w14:textId="420B1CB0" w:rsidR="006315D0" w:rsidRPr="006673FA" w:rsidRDefault="006B4D42" w:rsidP="00EE300D">
            <w:pPr>
              <w:keepNext/>
              <w:rPr>
                <w:b/>
                <w:sz w:val="18"/>
              </w:rPr>
            </w:pPr>
            <w:r>
              <w:rPr>
                <w:b/>
                <w:sz w:val="18"/>
              </w:rPr>
              <w:t>Fotografía</w:t>
            </w:r>
            <w:r w:rsidR="00EE300D">
              <w:rPr>
                <w:b/>
                <w:sz w:val="18"/>
              </w:rPr>
              <w:t xml:space="preserve"> </w:t>
            </w:r>
            <w:r w:rsidR="00EE300D" w:rsidRPr="00EE300D">
              <w:rPr>
                <w:sz w:val="16"/>
              </w:rPr>
              <w:fldChar w:fldCharType="begin"/>
            </w:r>
            <w:r w:rsidR="00EE300D" w:rsidRPr="00EE300D">
              <w:rPr>
                <w:sz w:val="16"/>
              </w:rPr>
              <w:instrText xml:space="preserve"> SEQ Ilustración \* ARABIC </w:instrText>
            </w:r>
            <w:r w:rsidR="00EE300D" w:rsidRPr="00EE300D">
              <w:rPr>
                <w:sz w:val="16"/>
              </w:rPr>
              <w:fldChar w:fldCharType="separate"/>
            </w:r>
            <w:bookmarkStart w:id="165" w:name="_Ref452341867"/>
            <w:r w:rsidR="00241497">
              <w:rPr>
                <w:noProof/>
                <w:sz w:val="16"/>
              </w:rPr>
              <w:t>11</w:t>
            </w:r>
            <w:bookmarkEnd w:id="165"/>
            <w:r w:rsidR="00EE300D" w:rsidRPr="00EE300D">
              <w:rPr>
                <w:sz w:val="16"/>
              </w:rPr>
              <w:fldChar w:fldCharType="end"/>
            </w:r>
            <w:r w:rsidR="00EE300D" w:rsidRPr="00EE300D">
              <w:rPr>
                <w:sz w:val="16"/>
              </w:rPr>
              <w:t>.</w:t>
            </w:r>
          </w:p>
        </w:tc>
        <w:tc>
          <w:tcPr>
            <w:tcW w:w="1191" w:type="pct"/>
            <w:gridSpan w:val="2"/>
            <w:vAlign w:val="center"/>
          </w:tcPr>
          <w:p w14:paraId="40F920F7" w14:textId="4C323AFC" w:rsidR="006315D0" w:rsidRPr="006B4D42" w:rsidRDefault="006315D0" w:rsidP="00E05CDD">
            <w:pPr>
              <w:rPr>
                <w:sz w:val="18"/>
              </w:rPr>
            </w:pPr>
            <w:r w:rsidRPr="006673FA">
              <w:rPr>
                <w:rFonts w:eastAsia="Times New Roman"/>
                <w:b/>
                <w:color w:val="000000"/>
                <w:sz w:val="18"/>
                <w:lang w:eastAsia="es-CL"/>
              </w:rPr>
              <w:t>Fecha:</w:t>
            </w:r>
            <w:r w:rsidR="006B4D42">
              <w:rPr>
                <w:rFonts w:eastAsia="Times New Roman"/>
                <w:color w:val="000000"/>
                <w:sz w:val="18"/>
                <w:lang w:eastAsia="es-CL"/>
              </w:rPr>
              <w:t xml:space="preserve"> 06-04-2016.</w:t>
            </w:r>
          </w:p>
        </w:tc>
      </w:tr>
      <w:tr w:rsidR="00547D32" w:rsidRPr="006673FA" w14:paraId="4FFBA70F" w14:textId="77777777" w:rsidTr="00E05CDD">
        <w:trPr>
          <w:trHeight w:val="283"/>
          <w:jc w:val="center"/>
        </w:trPr>
        <w:tc>
          <w:tcPr>
            <w:tcW w:w="1268" w:type="pct"/>
            <w:gridSpan w:val="2"/>
            <w:vAlign w:val="center"/>
          </w:tcPr>
          <w:p w14:paraId="34F74850" w14:textId="77777777" w:rsidR="00547D32" w:rsidRPr="006673FA" w:rsidRDefault="00547D32" w:rsidP="00547D32">
            <w:pPr>
              <w:rPr>
                <w:b/>
                <w:sz w:val="18"/>
              </w:rPr>
            </w:pPr>
            <w:r w:rsidRPr="006673FA">
              <w:rPr>
                <w:rFonts w:eastAsia="Times New Roman"/>
                <w:b/>
                <w:sz w:val="18"/>
                <w:lang w:eastAsia="es-CL"/>
              </w:rPr>
              <w:t>Coordenadas UTM Datum WGS84 Huso 19</w:t>
            </w:r>
          </w:p>
        </w:tc>
        <w:tc>
          <w:tcPr>
            <w:tcW w:w="634" w:type="pct"/>
            <w:vAlign w:val="center"/>
          </w:tcPr>
          <w:p w14:paraId="0D9DFA1C" w14:textId="1CD3A129" w:rsidR="00547D32" w:rsidRPr="00547D32" w:rsidRDefault="00547D32" w:rsidP="00547D32">
            <w:pPr>
              <w:rPr>
                <w:sz w:val="18"/>
              </w:rPr>
            </w:pPr>
            <w:r w:rsidRPr="006673FA">
              <w:rPr>
                <w:b/>
                <w:sz w:val="18"/>
              </w:rPr>
              <w:t>Norte:</w:t>
            </w:r>
            <w:r>
              <w:rPr>
                <w:sz w:val="18"/>
              </w:rPr>
              <w:t xml:space="preserve"> </w:t>
            </w:r>
            <w:r w:rsidRPr="00547D32">
              <w:rPr>
                <w:sz w:val="18"/>
              </w:rPr>
              <w:t>7</w:t>
            </w:r>
            <w:r>
              <w:rPr>
                <w:sz w:val="18"/>
              </w:rPr>
              <w:t>.</w:t>
            </w:r>
            <w:r w:rsidRPr="00547D32">
              <w:rPr>
                <w:sz w:val="18"/>
              </w:rPr>
              <w:t>366</w:t>
            </w:r>
            <w:r>
              <w:rPr>
                <w:sz w:val="18"/>
              </w:rPr>
              <w:t>.</w:t>
            </w:r>
            <w:r w:rsidRPr="00547D32">
              <w:rPr>
                <w:sz w:val="18"/>
              </w:rPr>
              <w:t>601</w:t>
            </w:r>
          </w:p>
        </w:tc>
        <w:tc>
          <w:tcPr>
            <w:tcW w:w="637" w:type="pct"/>
            <w:gridSpan w:val="2"/>
            <w:vAlign w:val="center"/>
          </w:tcPr>
          <w:p w14:paraId="0090BDDF" w14:textId="29CC09DA" w:rsidR="00547D32" w:rsidRPr="00547D32" w:rsidRDefault="00547D32" w:rsidP="00547D32">
            <w:pPr>
              <w:rPr>
                <w:sz w:val="18"/>
              </w:rPr>
            </w:pPr>
            <w:r w:rsidRPr="006673FA">
              <w:rPr>
                <w:b/>
                <w:sz w:val="18"/>
              </w:rPr>
              <w:t>Este:</w:t>
            </w:r>
            <w:r>
              <w:rPr>
                <w:sz w:val="18"/>
              </w:rPr>
              <w:t xml:space="preserve"> </w:t>
            </w:r>
            <w:r w:rsidRPr="00547D32">
              <w:rPr>
                <w:sz w:val="18"/>
              </w:rPr>
              <w:t>363</w:t>
            </w:r>
            <w:r>
              <w:rPr>
                <w:sz w:val="18"/>
              </w:rPr>
              <w:t>.</w:t>
            </w:r>
            <w:r w:rsidRPr="00547D32">
              <w:rPr>
                <w:sz w:val="18"/>
              </w:rPr>
              <w:t>345</w:t>
            </w:r>
          </w:p>
        </w:tc>
        <w:tc>
          <w:tcPr>
            <w:tcW w:w="1270" w:type="pct"/>
            <w:vAlign w:val="center"/>
          </w:tcPr>
          <w:p w14:paraId="4BD0C23E" w14:textId="77777777" w:rsidR="00547D32" w:rsidRPr="006673FA" w:rsidRDefault="00547D32" w:rsidP="00547D32">
            <w:pPr>
              <w:rPr>
                <w:b/>
                <w:sz w:val="18"/>
              </w:rPr>
            </w:pPr>
            <w:r w:rsidRPr="006673FA">
              <w:rPr>
                <w:rFonts w:eastAsia="Times New Roman"/>
                <w:b/>
                <w:sz w:val="18"/>
                <w:lang w:eastAsia="es-CL"/>
              </w:rPr>
              <w:t>Coordenadas UTM Datum WGS84 HUSO 19</w:t>
            </w:r>
          </w:p>
        </w:tc>
        <w:tc>
          <w:tcPr>
            <w:tcW w:w="635" w:type="pct"/>
            <w:vAlign w:val="center"/>
          </w:tcPr>
          <w:p w14:paraId="22B8A123" w14:textId="1EE164FB" w:rsidR="00547D32" w:rsidRPr="006673FA" w:rsidRDefault="00547D32" w:rsidP="00547D32">
            <w:pPr>
              <w:rPr>
                <w:b/>
                <w:sz w:val="18"/>
              </w:rPr>
            </w:pPr>
            <w:r w:rsidRPr="006673FA">
              <w:rPr>
                <w:b/>
                <w:sz w:val="18"/>
              </w:rPr>
              <w:t>Norte:</w:t>
            </w:r>
            <w:r>
              <w:rPr>
                <w:sz w:val="18"/>
              </w:rPr>
              <w:t xml:space="preserve"> </w:t>
            </w:r>
            <w:r w:rsidRPr="00547D32">
              <w:rPr>
                <w:sz w:val="18"/>
              </w:rPr>
              <w:t>7</w:t>
            </w:r>
            <w:r>
              <w:rPr>
                <w:sz w:val="18"/>
              </w:rPr>
              <w:t>.</w:t>
            </w:r>
            <w:r w:rsidRPr="00547D32">
              <w:rPr>
                <w:sz w:val="18"/>
              </w:rPr>
              <w:t>366</w:t>
            </w:r>
            <w:r>
              <w:rPr>
                <w:sz w:val="18"/>
              </w:rPr>
              <w:t>.</w:t>
            </w:r>
            <w:r w:rsidRPr="00547D32">
              <w:rPr>
                <w:sz w:val="18"/>
              </w:rPr>
              <w:t>601</w:t>
            </w:r>
          </w:p>
        </w:tc>
        <w:tc>
          <w:tcPr>
            <w:tcW w:w="556" w:type="pct"/>
            <w:vAlign w:val="center"/>
          </w:tcPr>
          <w:p w14:paraId="200A8E23" w14:textId="3A9F24F3" w:rsidR="00547D32" w:rsidRPr="006673FA" w:rsidRDefault="00547D32" w:rsidP="00547D32">
            <w:pPr>
              <w:rPr>
                <w:b/>
                <w:sz w:val="18"/>
              </w:rPr>
            </w:pPr>
            <w:r w:rsidRPr="006673FA">
              <w:rPr>
                <w:b/>
                <w:sz w:val="18"/>
              </w:rPr>
              <w:t>Este:</w:t>
            </w:r>
            <w:r>
              <w:rPr>
                <w:sz w:val="18"/>
              </w:rPr>
              <w:t xml:space="preserve"> </w:t>
            </w:r>
            <w:r w:rsidRPr="00547D32">
              <w:rPr>
                <w:sz w:val="18"/>
              </w:rPr>
              <w:t>363</w:t>
            </w:r>
            <w:r>
              <w:rPr>
                <w:sz w:val="18"/>
              </w:rPr>
              <w:t>.</w:t>
            </w:r>
            <w:r w:rsidRPr="00547D32">
              <w:rPr>
                <w:sz w:val="18"/>
              </w:rPr>
              <w:t>345</w:t>
            </w:r>
          </w:p>
        </w:tc>
      </w:tr>
      <w:tr w:rsidR="006315D0" w:rsidRPr="006673FA" w14:paraId="43B14019" w14:textId="77777777" w:rsidTr="00E05CDD">
        <w:trPr>
          <w:trHeight w:val="283"/>
          <w:jc w:val="center"/>
        </w:trPr>
        <w:tc>
          <w:tcPr>
            <w:tcW w:w="2539" w:type="pct"/>
            <w:gridSpan w:val="5"/>
          </w:tcPr>
          <w:p w14:paraId="0444DC32" w14:textId="4791569E" w:rsidR="006315D0" w:rsidRPr="002D373C" w:rsidRDefault="006315D0" w:rsidP="00E05CDD">
            <w:pPr>
              <w:spacing w:before="60" w:after="60"/>
              <w:jc w:val="left"/>
              <w:rPr>
                <w:rFonts w:eastAsia="Times New Roman"/>
                <w:color w:val="000000"/>
                <w:sz w:val="18"/>
                <w:lang w:eastAsia="es-CL"/>
              </w:rPr>
            </w:pPr>
            <w:r w:rsidRPr="006673FA">
              <w:rPr>
                <w:rFonts w:eastAsia="Times New Roman"/>
                <w:b/>
                <w:color w:val="000000"/>
                <w:sz w:val="18"/>
                <w:lang w:eastAsia="es-CL"/>
              </w:rPr>
              <w:t>Descripción medio de prueba:</w:t>
            </w:r>
            <w:r w:rsidR="002D373C">
              <w:rPr>
                <w:rFonts w:eastAsia="Times New Roman"/>
                <w:color w:val="000000"/>
                <w:sz w:val="18"/>
                <w:lang w:eastAsia="es-CL"/>
              </w:rPr>
              <w:t xml:space="preserve"> Tranque de relaves con carpeta de impermeabilización.</w:t>
            </w:r>
          </w:p>
        </w:tc>
        <w:tc>
          <w:tcPr>
            <w:tcW w:w="2461" w:type="pct"/>
            <w:gridSpan w:val="3"/>
          </w:tcPr>
          <w:p w14:paraId="60C0134C" w14:textId="5B40547C" w:rsidR="006315D0" w:rsidRPr="002D373C" w:rsidRDefault="006315D0" w:rsidP="00E05CDD">
            <w:pPr>
              <w:spacing w:before="60" w:after="60"/>
              <w:jc w:val="left"/>
              <w:rPr>
                <w:sz w:val="18"/>
              </w:rPr>
            </w:pPr>
            <w:r w:rsidRPr="006673FA">
              <w:rPr>
                <w:rFonts w:eastAsia="Times New Roman"/>
                <w:b/>
                <w:color w:val="000000"/>
                <w:sz w:val="18"/>
                <w:lang w:eastAsia="es-CL"/>
              </w:rPr>
              <w:t>Descripción medio de prueba:</w:t>
            </w:r>
            <w:r w:rsidR="002D373C">
              <w:rPr>
                <w:rFonts w:eastAsia="Times New Roman"/>
                <w:color w:val="000000"/>
                <w:sz w:val="18"/>
                <w:lang w:eastAsia="es-CL"/>
              </w:rPr>
              <w:t xml:space="preserve"> Tranque de relaves con carpeta de </w:t>
            </w:r>
            <w:r w:rsidR="00EA634E">
              <w:rPr>
                <w:rFonts w:eastAsia="Times New Roman"/>
                <w:color w:val="000000"/>
                <w:sz w:val="18"/>
                <w:lang w:eastAsia="es-CL"/>
              </w:rPr>
              <w:t>impermeabilización</w:t>
            </w:r>
            <w:r w:rsidR="002D373C">
              <w:rPr>
                <w:rFonts w:eastAsia="Times New Roman"/>
                <w:color w:val="000000"/>
                <w:sz w:val="18"/>
                <w:lang w:eastAsia="es-CL"/>
              </w:rPr>
              <w:t>.</w:t>
            </w:r>
          </w:p>
        </w:tc>
      </w:tr>
    </w:tbl>
    <w:p w14:paraId="09694A91" w14:textId="7E94065E" w:rsidR="00EF766B" w:rsidRDefault="00EF766B">
      <w:pPr>
        <w:jc w:val="left"/>
      </w:pPr>
      <w:r>
        <w:br w:type="page"/>
      </w:r>
    </w:p>
    <w:p w14:paraId="3C460444" w14:textId="5FE45622" w:rsidR="00CA3617" w:rsidRPr="00542626" w:rsidRDefault="00164FCF" w:rsidP="00164FCF">
      <w:pPr>
        <w:pStyle w:val="Ttulo2"/>
      </w:pPr>
      <w:bookmarkStart w:id="166" w:name="_Toc452373020"/>
      <w:r w:rsidRPr="00164FCF">
        <w:lastRenderedPageBreak/>
        <w:t>Intervención/Afectación de cursos de agua.</w:t>
      </w:r>
      <w:bookmarkEnd w:id="166"/>
    </w:p>
    <w:tbl>
      <w:tblPr>
        <w:tblStyle w:val="Tablaconcuadrcula"/>
        <w:tblW w:w="4922" w:type="pct"/>
        <w:jc w:val="center"/>
        <w:tblLook w:val="04A0" w:firstRow="1" w:lastRow="0" w:firstColumn="1" w:lastColumn="0" w:noHBand="0" w:noVBand="1"/>
      </w:tblPr>
      <w:tblGrid>
        <w:gridCol w:w="2651"/>
        <w:gridCol w:w="4024"/>
        <w:gridCol w:w="6675"/>
      </w:tblGrid>
      <w:tr w:rsidR="00CA3617" w:rsidRPr="0025129B" w14:paraId="3BC230C7" w14:textId="77777777" w:rsidTr="003D5AF0">
        <w:trPr>
          <w:trHeight w:val="283"/>
          <w:jc w:val="center"/>
        </w:trPr>
        <w:tc>
          <w:tcPr>
            <w:tcW w:w="993" w:type="pct"/>
            <w:tcBorders>
              <w:right w:val="nil"/>
            </w:tcBorders>
            <w:vAlign w:val="center"/>
          </w:tcPr>
          <w:p w14:paraId="651E8030" w14:textId="77777777" w:rsidR="00CA3617" w:rsidRPr="0025129B" w:rsidRDefault="00CA3617" w:rsidP="00CA3617">
            <w:pPr>
              <w:ind w:right="-108"/>
              <w:jc w:val="left"/>
            </w:pPr>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w:t>
            </w:r>
          </w:p>
        </w:tc>
        <w:tc>
          <w:tcPr>
            <w:tcW w:w="1507" w:type="pct"/>
            <w:tcBorders>
              <w:left w:val="nil"/>
            </w:tcBorders>
            <w:vAlign w:val="center"/>
          </w:tcPr>
          <w:p w14:paraId="5E28A952" w14:textId="2497DEF6" w:rsidR="00CA3617" w:rsidRPr="00164FCF" w:rsidRDefault="00164FCF" w:rsidP="00CA3617">
            <w:pPr>
              <w:ind w:left="-108"/>
              <w:jc w:val="left"/>
            </w:pPr>
            <w:r w:rsidRPr="00164FCF">
              <w:t>4</w:t>
            </w:r>
          </w:p>
        </w:tc>
        <w:tc>
          <w:tcPr>
            <w:tcW w:w="2500" w:type="pct"/>
            <w:vAlign w:val="center"/>
          </w:tcPr>
          <w:p w14:paraId="58F4A09B" w14:textId="24557F70" w:rsidR="00CA3617" w:rsidRPr="004A4D43" w:rsidRDefault="00CA3617" w:rsidP="009103F0">
            <w:pPr>
              <w:jc w:val="left"/>
            </w:pPr>
            <w:r w:rsidRPr="004A4D43">
              <w:rPr>
                <w:rFonts w:eastAsia="Times New Roman"/>
                <w:b/>
                <w:bCs/>
                <w:color w:val="000000"/>
                <w:lang w:eastAsia="es-CL"/>
              </w:rPr>
              <w:t>Estación N°</w:t>
            </w:r>
            <w:r w:rsidRPr="004A4D43">
              <w:rPr>
                <w:rFonts w:eastAsia="Times New Roman"/>
                <w:color w:val="000000"/>
                <w:lang w:eastAsia="es-CL"/>
              </w:rPr>
              <w:t xml:space="preserve">: </w:t>
            </w:r>
            <w:r w:rsidR="009103F0" w:rsidRPr="009103F0">
              <w:rPr>
                <w:rFonts w:eastAsia="Times New Roman"/>
                <w:color w:val="000000"/>
                <w:lang w:eastAsia="es-CL"/>
              </w:rPr>
              <w:fldChar w:fldCharType="begin"/>
            </w:r>
            <w:r w:rsidR="009103F0" w:rsidRPr="009103F0">
              <w:rPr>
                <w:rFonts w:eastAsia="Times New Roman"/>
                <w:color w:val="000000"/>
                <w:lang w:eastAsia="es-CL"/>
              </w:rPr>
              <w:instrText xml:space="preserve"> REF _Ref452309143 \h  \* MERGEFORMAT </w:instrText>
            </w:r>
            <w:r w:rsidR="009103F0" w:rsidRPr="009103F0">
              <w:rPr>
                <w:rFonts w:eastAsia="Times New Roman"/>
                <w:color w:val="000000"/>
                <w:lang w:eastAsia="es-CL"/>
              </w:rPr>
            </w:r>
            <w:r w:rsidR="009103F0" w:rsidRPr="009103F0">
              <w:rPr>
                <w:rFonts w:eastAsia="Times New Roman"/>
                <w:color w:val="000000"/>
                <w:lang w:eastAsia="es-CL"/>
              </w:rPr>
              <w:fldChar w:fldCharType="separate"/>
            </w:r>
            <w:r w:rsidR="009103F0" w:rsidRPr="009103F0">
              <w:rPr>
                <w:rFonts w:eastAsia="Times New Roman"/>
                <w:noProof/>
                <w:lang w:eastAsia="es-CL"/>
              </w:rPr>
              <w:t>5</w:t>
            </w:r>
            <w:r w:rsidR="009103F0" w:rsidRPr="009103F0">
              <w:rPr>
                <w:rFonts w:eastAsia="Times New Roman"/>
                <w:color w:val="000000"/>
                <w:lang w:eastAsia="es-CL"/>
              </w:rPr>
              <w:fldChar w:fldCharType="end"/>
            </w:r>
          </w:p>
        </w:tc>
      </w:tr>
      <w:tr w:rsidR="00CA3617" w:rsidRPr="0025129B" w14:paraId="65C8EFA1" w14:textId="77777777" w:rsidTr="00CA3617">
        <w:trPr>
          <w:trHeight w:val="20"/>
          <w:jc w:val="center"/>
        </w:trPr>
        <w:tc>
          <w:tcPr>
            <w:tcW w:w="5000" w:type="pct"/>
            <w:gridSpan w:val="3"/>
            <w:vAlign w:val="center"/>
          </w:tcPr>
          <w:p w14:paraId="54C1A546" w14:textId="23EE5981" w:rsidR="00CA3617" w:rsidRDefault="00F6242A" w:rsidP="00F6242A">
            <w:pPr>
              <w:spacing w:before="120" w:after="120"/>
              <w:rPr>
                <w:rFonts w:eastAsia="Times New Roman"/>
                <w:b/>
                <w:bCs/>
                <w:color w:val="000000"/>
                <w:lang w:eastAsia="es-CL"/>
              </w:rPr>
            </w:pPr>
            <w:r>
              <w:rPr>
                <w:rFonts w:eastAsia="Times New Roman"/>
                <w:b/>
                <w:bCs/>
                <w:color w:val="000000"/>
                <w:lang w:eastAsia="es-CL"/>
              </w:rPr>
              <w:t>Documentación entregada:</w:t>
            </w:r>
          </w:p>
          <w:p w14:paraId="23D60D4C" w14:textId="2C3D0580" w:rsidR="00F6242A" w:rsidRPr="00F6242A" w:rsidRDefault="00F6242A" w:rsidP="00F6242A">
            <w:pPr>
              <w:pStyle w:val="Prrafodelista"/>
              <w:numPr>
                <w:ilvl w:val="0"/>
                <w:numId w:val="33"/>
              </w:numPr>
              <w:spacing w:before="120" w:after="120"/>
              <w:rPr>
                <w:rFonts w:eastAsia="Times New Roman"/>
                <w:bCs/>
                <w:lang w:eastAsia="es-CL"/>
              </w:rPr>
            </w:pPr>
            <w:r w:rsidRPr="00F6242A">
              <w:rPr>
                <w:rFonts w:eastAsia="Times New Roman"/>
                <w:bCs/>
                <w:lang w:eastAsia="es-CL"/>
              </w:rPr>
              <w:t>Plano cartográfico con la distribución y dimensiones (especificando unidades) de las zanjas de detección de potenciales afloramientos de aguas, provenientes del tranque de relaves.</w:t>
            </w:r>
          </w:p>
        </w:tc>
      </w:tr>
      <w:tr w:rsidR="00CA3617" w:rsidRPr="0025129B" w14:paraId="2C4C6165" w14:textId="77777777" w:rsidTr="00470DC9">
        <w:trPr>
          <w:trHeight w:val="5376"/>
          <w:jc w:val="center"/>
        </w:trPr>
        <w:tc>
          <w:tcPr>
            <w:tcW w:w="5000" w:type="pct"/>
            <w:gridSpan w:val="3"/>
            <w:tcBorders>
              <w:bottom w:val="single" w:sz="4" w:space="0" w:color="auto"/>
            </w:tcBorders>
            <w:vAlign w:val="center"/>
          </w:tcPr>
          <w:p w14:paraId="689DD737" w14:textId="0D303A45" w:rsidR="00CA3617" w:rsidRDefault="00CA3617" w:rsidP="00CA3617">
            <w:pPr>
              <w:spacing w:before="120" w:after="120"/>
              <w:rPr>
                <w:color w:val="FF0000"/>
              </w:rPr>
            </w:pPr>
            <w:r>
              <w:rPr>
                <w:b/>
              </w:rPr>
              <w:t>Exigencias</w:t>
            </w:r>
            <w:r w:rsidRPr="0025129B">
              <w:rPr>
                <w:b/>
              </w:rPr>
              <w:t>:</w:t>
            </w:r>
          </w:p>
          <w:p w14:paraId="333BCEFD" w14:textId="151934A5" w:rsidR="00F6242A" w:rsidRDefault="00F6242A" w:rsidP="00F6242A">
            <w:pPr>
              <w:spacing w:before="120" w:after="120"/>
            </w:pPr>
            <w:r w:rsidRPr="00C13874">
              <w:rPr>
                <w:b/>
              </w:rPr>
              <w:t xml:space="preserve">RCA N° 39/2000, proyecto “Ampliación Fase III Fundición Altonorte, Antofagasta, II Región”. Considerando </w:t>
            </w:r>
            <w:r>
              <w:rPr>
                <w:b/>
              </w:rPr>
              <w:t>7</w:t>
            </w:r>
            <w:r w:rsidRPr="00C13874">
              <w:rPr>
                <w:b/>
              </w:rPr>
              <w:t>.</w:t>
            </w:r>
          </w:p>
          <w:p w14:paraId="49981AD9" w14:textId="76B0B15E" w:rsidR="00F6242A" w:rsidRPr="00F6242A" w:rsidRDefault="00F6242A" w:rsidP="00F6242A">
            <w:pPr>
              <w:spacing w:before="120" w:after="120"/>
            </w:pPr>
            <w:r>
              <w:t>Que el Titular del proyecto deberá dar seguimiento a la evolución de las variables ambientales vinculadas a la ejecución del proyecto, junto con un análisis periódico de la efectividad de las medidas de mitigación, reparación, compensación y de prevención de riesgos definidas en el Estudio de Impacto Ambiental</w:t>
            </w:r>
            <w:r w:rsidR="00425283">
              <w:t xml:space="preserve"> […] </w:t>
            </w:r>
            <w:r>
              <w:t>en particular a lo siguiente: […]</w:t>
            </w:r>
          </w:p>
          <w:p w14:paraId="48649DD9" w14:textId="77777777" w:rsidR="00CA3617" w:rsidRDefault="00F6242A" w:rsidP="00CA3617">
            <w:pPr>
              <w:spacing w:before="120" w:after="120"/>
            </w:pPr>
            <w:r w:rsidRPr="00F6242A">
              <w:t>d)</w:t>
            </w:r>
            <w:r>
              <w:t xml:space="preserve"> Calidad de Aguas Subterráneas.</w:t>
            </w:r>
          </w:p>
          <w:p w14:paraId="7E24E88C" w14:textId="1B109AC1" w:rsidR="00F6242A" w:rsidRDefault="00F6242A" w:rsidP="00F6242A">
            <w:pPr>
              <w:spacing w:before="120" w:after="120"/>
            </w:pPr>
            <w:r>
              <w:t>Con el fin de poder evaluar el efecto de la permanencia del tranque de relaves sobre la calidad de las aguas subterráneas, se realizará un monitoreo, en el pozo "Refimet", ubicado aguas debajo de dicha obra.</w:t>
            </w:r>
          </w:p>
          <w:p w14:paraId="0DCD0472" w14:textId="77777777" w:rsidR="00F6242A" w:rsidRDefault="00F6242A" w:rsidP="00F6242A">
            <w:pPr>
              <w:spacing w:before="120" w:after="120"/>
            </w:pPr>
            <w:r>
              <w:t>Sin perjuicio de lo anterior, se construirán tres zanjas, en forma perpendicular al eje del muro (aguas abajo), de manera de detectar el potencial afloramiento de aguas provenientes del tranque, aguas que serán analizadas una vez detectada su presencia. La ubicación de los drenes serán aquellos descritos en el Anexo 11 del Estudio de Impacto Ambiental.</w:t>
            </w:r>
          </w:p>
          <w:p w14:paraId="27EB1B2B" w14:textId="77777777" w:rsidR="00F6242A" w:rsidRDefault="00F6242A" w:rsidP="00754B06">
            <w:pPr>
              <w:spacing w:before="120" w:after="120"/>
            </w:pPr>
            <w:r>
              <w:t>El monitoreo de aguas subterráneas se realizará trimestralmente, y los</w:t>
            </w:r>
            <w:r w:rsidR="00754B06">
              <w:t xml:space="preserve"> </w:t>
            </w:r>
            <w:r>
              <w:t>parámetros a analizar serán; arsénico, azufre y cobre, principalmente.</w:t>
            </w:r>
            <w:r w:rsidR="00754B06">
              <w:t xml:space="preserve"> […]</w:t>
            </w:r>
          </w:p>
          <w:p w14:paraId="017DF7D9" w14:textId="77777777" w:rsidR="00115918" w:rsidRDefault="00115918" w:rsidP="00754B06">
            <w:pPr>
              <w:spacing w:before="120" w:after="120"/>
            </w:pPr>
          </w:p>
          <w:p w14:paraId="3CFFC6D8" w14:textId="2AE71BAE" w:rsidR="00115918" w:rsidRDefault="00115918" w:rsidP="00115918">
            <w:pPr>
              <w:spacing w:before="120" w:after="120"/>
            </w:pPr>
            <w:r w:rsidRPr="00C13874">
              <w:rPr>
                <w:b/>
              </w:rPr>
              <w:t xml:space="preserve">RCA N° 39/2000, proyecto “Ampliación Fase III Fundición Altonorte, Antofagasta, II Región”. </w:t>
            </w:r>
            <w:r>
              <w:rPr>
                <w:b/>
              </w:rPr>
              <w:t>Estudio de Impacto Ambiental, Anexo II, Estudio Conceptual Tranque de Relaves Altonorte, numeral 3.3, g) Obras de Drenaje y Monitoreo.</w:t>
            </w:r>
          </w:p>
          <w:p w14:paraId="0A56501F" w14:textId="36AD0DC6" w:rsidR="00115918" w:rsidRPr="00115918" w:rsidRDefault="00115918" w:rsidP="00D70765">
            <w:pPr>
              <w:spacing w:before="120" w:after="120"/>
            </w:pPr>
            <w:r>
              <w:t>[…] se consulta la construcción de 3 zanjas de 5,0 m de profundidad aguas abajo de la traza final del embalse. Estas quedarán distanciadas a 150 m entre sí y se les</w:t>
            </w:r>
            <w:r w:rsidR="00D70765">
              <w:t xml:space="preserve"> dará un 1%</w:t>
            </w:r>
            <w:r>
              <w:t xml:space="preserve"> de pendiente hacia aguas abajo, a fin de que cualquier afloramiento de agua sea</w:t>
            </w:r>
            <w:r w:rsidR="00D70765">
              <w:t xml:space="preserve"> evacuado gravitacionalment</w:t>
            </w:r>
            <w:r>
              <w:t>e. La pendiente del valle del orden de un 3%, sign</w:t>
            </w:r>
            <w:r w:rsidR="00D70765">
              <w:t xml:space="preserve">ifica que </w:t>
            </w:r>
            <w:r>
              <w:t>cada zanja tendrá una longitud del orden de 170 m. Obviamente con el objeto de poder</w:t>
            </w:r>
            <w:r w:rsidR="00D70765">
              <w:t xml:space="preserve"> hacer mediciones de parámetros de estas posibles filtraciones, al inicio de estas zanjas, se considerará un sector de mayor profundidad local para materializar pozos de muestreo […]</w:t>
            </w:r>
          </w:p>
        </w:tc>
      </w:tr>
      <w:tr w:rsidR="00CA3617" w:rsidRPr="0025129B" w14:paraId="73541B25" w14:textId="77777777" w:rsidTr="00837CCE">
        <w:trPr>
          <w:trHeight w:val="5376"/>
          <w:jc w:val="center"/>
        </w:trPr>
        <w:tc>
          <w:tcPr>
            <w:tcW w:w="5000" w:type="pct"/>
            <w:gridSpan w:val="3"/>
          </w:tcPr>
          <w:p w14:paraId="09413902" w14:textId="487DDDCD" w:rsidR="00CA3617" w:rsidRDefault="00CA3617" w:rsidP="00CA3617">
            <w:pPr>
              <w:spacing w:before="120" w:after="120"/>
              <w:jc w:val="left"/>
              <w:rPr>
                <w:color w:val="FF0000"/>
              </w:rPr>
            </w:pPr>
            <w:r w:rsidRPr="00F15F8C">
              <w:rPr>
                <w:b/>
              </w:rPr>
              <w:lastRenderedPageBreak/>
              <w:t>Hechos:</w:t>
            </w:r>
          </w:p>
          <w:p w14:paraId="2634C8FC" w14:textId="358BE5B2" w:rsidR="00CA3617" w:rsidRPr="00CE2179" w:rsidRDefault="00CA3617" w:rsidP="00985812">
            <w:pPr>
              <w:pStyle w:val="Prrafodelista"/>
              <w:numPr>
                <w:ilvl w:val="0"/>
                <w:numId w:val="39"/>
              </w:numPr>
              <w:spacing w:before="120" w:after="120"/>
              <w:ind w:left="744"/>
              <w:contextualSpacing w:val="0"/>
              <w:rPr>
                <w:b/>
                <w:color w:val="FF0000"/>
              </w:rPr>
            </w:pPr>
            <w:r w:rsidRPr="005F32AE">
              <w:rPr>
                <w:rFonts w:ascii="Calibri" w:eastAsia="Times New Roman" w:hAnsi="Calibri"/>
                <w:color w:val="000000"/>
                <w:lang w:eastAsia="es-CL"/>
              </w:rPr>
              <w:t xml:space="preserve">Durante las actividades de inspección, </w:t>
            </w:r>
            <w:r w:rsidRPr="00CE2179">
              <w:rPr>
                <w:rFonts w:ascii="Calibri" w:eastAsia="Times New Roman" w:hAnsi="Calibri"/>
                <w:color w:val="000000"/>
                <w:lang w:eastAsia="es-CL"/>
              </w:rPr>
              <w:t xml:space="preserve">se </w:t>
            </w:r>
            <w:r w:rsidR="00E35310" w:rsidRPr="00CE2179">
              <w:rPr>
                <w:rFonts w:ascii="Calibri" w:eastAsia="Times New Roman" w:hAnsi="Calibri"/>
                <w:color w:val="000000"/>
                <w:lang w:eastAsia="es-CL"/>
              </w:rPr>
              <w:t xml:space="preserve">observaron </w:t>
            </w:r>
            <w:r w:rsidR="009A5582" w:rsidRPr="00CE2179">
              <w:rPr>
                <w:rFonts w:ascii="Calibri" w:eastAsia="Times New Roman" w:hAnsi="Calibri"/>
                <w:color w:val="000000"/>
                <w:lang w:eastAsia="es-CL"/>
              </w:rPr>
              <w:t>la</w:t>
            </w:r>
            <w:r w:rsidR="00E35310" w:rsidRPr="00CE2179">
              <w:rPr>
                <w:rFonts w:ascii="Calibri" w:eastAsia="Times New Roman" w:hAnsi="Calibri"/>
                <w:color w:val="000000"/>
                <w:lang w:eastAsia="es-CL"/>
              </w:rPr>
              <w:t xml:space="preserve"> zanjas </w:t>
            </w:r>
            <w:r w:rsidR="009A5582" w:rsidRPr="00CE2179">
              <w:rPr>
                <w:rFonts w:ascii="Calibri" w:eastAsia="Times New Roman" w:hAnsi="Calibri"/>
                <w:color w:val="000000"/>
                <w:lang w:eastAsia="es-CL"/>
              </w:rPr>
              <w:t xml:space="preserve">N° 1 </w:t>
            </w:r>
            <w:r w:rsidR="00D35720" w:rsidRPr="00CE2179">
              <w:rPr>
                <w:rFonts w:ascii="Calibri" w:eastAsia="Times New Roman" w:hAnsi="Calibri"/>
                <w:color w:val="000000"/>
                <w:lang w:eastAsia="es-CL"/>
              </w:rPr>
              <w:t xml:space="preserve">(Fotografías </w:t>
            </w:r>
            <w:r w:rsidR="00241497" w:rsidRPr="00CE2179">
              <w:rPr>
                <w:rFonts w:ascii="Calibri" w:eastAsia="Times New Roman" w:hAnsi="Calibri"/>
                <w:color w:val="000000"/>
                <w:lang w:eastAsia="es-CL"/>
              </w:rPr>
              <w:fldChar w:fldCharType="begin"/>
            </w:r>
            <w:r w:rsidR="00241497" w:rsidRPr="00CE2179">
              <w:rPr>
                <w:rFonts w:ascii="Calibri" w:eastAsia="Times New Roman" w:hAnsi="Calibri"/>
                <w:color w:val="000000"/>
                <w:lang w:eastAsia="es-CL"/>
              </w:rPr>
              <w:instrText xml:space="preserve"> REF _Ref452341987 \h </w:instrText>
            </w:r>
            <w:r w:rsidR="00985812" w:rsidRPr="00CE2179">
              <w:rPr>
                <w:rFonts w:ascii="Calibri" w:eastAsia="Times New Roman" w:hAnsi="Calibri"/>
                <w:color w:val="000000"/>
                <w:lang w:eastAsia="es-CL"/>
              </w:rPr>
              <w:instrText xml:space="preserve"> \* MERGEFORMAT </w:instrText>
            </w:r>
            <w:r w:rsidR="00241497" w:rsidRPr="00CE2179">
              <w:rPr>
                <w:rFonts w:ascii="Calibri" w:eastAsia="Times New Roman" w:hAnsi="Calibri"/>
                <w:color w:val="000000"/>
                <w:lang w:eastAsia="es-CL"/>
              </w:rPr>
            </w:r>
            <w:r w:rsidR="00241497" w:rsidRPr="00CE2179">
              <w:rPr>
                <w:rFonts w:ascii="Calibri" w:eastAsia="Times New Roman" w:hAnsi="Calibri"/>
                <w:color w:val="000000"/>
                <w:lang w:eastAsia="es-CL"/>
              </w:rPr>
              <w:fldChar w:fldCharType="separate"/>
            </w:r>
            <w:r w:rsidR="00241497" w:rsidRPr="00CE2179">
              <w:rPr>
                <w:noProof/>
              </w:rPr>
              <w:t>12</w:t>
            </w:r>
            <w:r w:rsidR="00241497" w:rsidRPr="00CE2179">
              <w:rPr>
                <w:rFonts w:ascii="Calibri" w:eastAsia="Times New Roman" w:hAnsi="Calibri"/>
                <w:color w:val="000000"/>
                <w:lang w:eastAsia="es-CL"/>
              </w:rPr>
              <w:fldChar w:fldCharType="end"/>
            </w:r>
            <w:r w:rsidR="00D35720" w:rsidRPr="00CE2179">
              <w:rPr>
                <w:rFonts w:ascii="Calibri" w:eastAsia="Times New Roman" w:hAnsi="Calibri"/>
                <w:color w:val="000000"/>
                <w:lang w:eastAsia="es-CL"/>
              </w:rPr>
              <w:t xml:space="preserve"> y</w:t>
            </w:r>
            <w:r w:rsidR="00CD587A" w:rsidRPr="00CE2179">
              <w:rPr>
                <w:rFonts w:ascii="Calibri" w:eastAsia="Times New Roman" w:hAnsi="Calibri"/>
                <w:color w:val="000000"/>
                <w:lang w:eastAsia="es-CL"/>
              </w:rPr>
              <w:t xml:space="preserve"> </w:t>
            </w:r>
            <w:r w:rsidR="00241497" w:rsidRPr="00CE2179">
              <w:rPr>
                <w:rFonts w:ascii="Calibri" w:eastAsia="Times New Roman" w:hAnsi="Calibri"/>
                <w:color w:val="000000"/>
                <w:lang w:eastAsia="es-CL"/>
              </w:rPr>
              <w:fldChar w:fldCharType="begin"/>
            </w:r>
            <w:r w:rsidR="00241497" w:rsidRPr="00CE2179">
              <w:rPr>
                <w:rFonts w:ascii="Calibri" w:eastAsia="Times New Roman" w:hAnsi="Calibri"/>
                <w:color w:val="000000"/>
                <w:lang w:eastAsia="es-CL"/>
              </w:rPr>
              <w:instrText xml:space="preserve"> REF _Ref452341996 \h </w:instrText>
            </w:r>
            <w:r w:rsidR="00985812" w:rsidRPr="00CE2179">
              <w:rPr>
                <w:rFonts w:ascii="Calibri" w:eastAsia="Times New Roman" w:hAnsi="Calibri"/>
                <w:color w:val="000000"/>
                <w:lang w:eastAsia="es-CL"/>
              </w:rPr>
              <w:instrText xml:space="preserve"> \* MERGEFORMAT </w:instrText>
            </w:r>
            <w:r w:rsidR="00241497" w:rsidRPr="00CE2179">
              <w:rPr>
                <w:rFonts w:ascii="Calibri" w:eastAsia="Times New Roman" w:hAnsi="Calibri"/>
                <w:color w:val="000000"/>
                <w:lang w:eastAsia="es-CL"/>
              </w:rPr>
            </w:r>
            <w:r w:rsidR="00241497" w:rsidRPr="00CE2179">
              <w:rPr>
                <w:rFonts w:ascii="Calibri" w:eastAsia="Times New Roman" w:hAnsi="Calibri"/>
                <w:color w:val="000000"/>
                <w:lang w:eastAsia="es-CL"/>
              </w:rPr>
              <w:fldChar w:fldCharType="separate"/>
            </w:r>
            <w:r w:rsidR="00241497" w:rsidRPr="00CE2179">
              <w:rPr>
                <w:noProof/>
              </w:rPr>
              <w:t>13</w:t>
            </w:r>
            <w:r w:rsidR="00241497" w:rsidRPr="00CE2179">
              <w:rPr>
                <w:rFonts w:ascii="Calibri" w:eastAsia="Times New Roman" w:hAnsi="Calibri"/>
                <w:color w:val="000000"/>
                <w:lang w:eastAsia="es-CL"/>
              </w:rPr>
              <w:fldChar w:fldCharType="end"/>
            </w:r>
            <w:r w:rsidR="00D35720" w:rsidRPr="00CE2179">
              <w:rPr>
                <w:rFonts w:ascii="Calibri" w:eastAsia="Times New Roman" w:hAnsi="Calibri"/>
                <w:color w:val="000000"/>
                <w:lang w:eastAsia="es-CL"/>
              </w:rPr>
              <w:t xml:space="preserve">) </w:t>
            </w:r>
            <w:r w:rsidR="009A5582" w:rsidRPr="00CE2179">
              <w:rPr>
                <w:rFonts w:ascii="Calibri" w:eastAsia="Times New Roman" w:hAnsi="Calibri"/>
                <w:color w:val="000000"/>
                <w:lang w:eastAsia="es-CL"/>
              </w:rPr>
              <w:t xml:space="preserve">y N° 2 </w:t>
            </w:r>
            <w:r w:rsidR="00E35310" w:rsidRPr="00CE2179">
              <w:rPr>
                <w:rFonts w:ascii="Calibri" w:eastAsia="Times New Roman" w:hAnsi="Calibri"/>
                <w:color w:val="000000"/>
                <w:lang w:eastAsia="es-CL"/>
              </w:rPr>
              <w:t>perpendiculares al muro del tranque de relaves</w:t>
            </w:r>
            <w:r w:rsidR="00985812" w:rsidRPr="00CE2179">
              <w:rPr>
                <w:rFonts w:ascii="Calibri" w:eastAsia="Times New Roman" w:hAnsi="Calibri"/>
                <w:color w:val="000000"/>
                <w:lang w:eastAsia="es-CL"/>
              </w:rPr>
              <w:t>,</w:t>
            </w:r>
            <w:r w:rsidR="00E35310" w:rsidRPr="00CE2179">
              <w:rPr>
                <w:rFonts w:ascii="Calibri" w:eastAsia="Times New Roman" w:hAnsi="Calibri"/>
                <w:color w:val="000000"/>
                <w:lang w:eastAsia="es-CL"/>
              </w:rPr>
              <w:t xml:space="preserve"> utilizadas para detectar posibles afloramientos.</w:t>
            </w:r>
          </w:p>
          <w:p w14:paraId="0B2718C8" w14:textId="746FB8C2" w:rsidR="00E35310" w:rsidRPr="00CE2179" w:rsidRDefault="00E35310" w:rsidP="00985812">
            <w:pPr>
              <w:pStyle w:val="Prrafodelista"/>
              <w:numPr>
                <w:ilvl w:val="0"/>
                <w:numId w:val="39"/>
              </w:numPr>
              <w:spacing w:before="120" w:after="120"/>
              <w:ind w:left="744"/>
              <w:contextualSpacing w:val="0"/>
              <w:rPr>
                <w:b/>
                <w:color w:val="FF0000"/>
              </w:rPr>
            </w:pPr>
            <w:r w:rsidRPr="00CE2179">
              <w:rPr>
                <w:rFonts w:ascii="Calibri" w:eastAsia="Times New Roman" w:hAnsi="Calibri"/>
                <w:color w:val="000000"/>
                <w:lang w:eastAsia="es-CL"/>
              </w:rPr>
              <w:t>Se observaron 5 piezómetros, según lo que indicó el Sr. Felipe Pessa, Ingeniero de Medio Ambiente, se realizan mediciones trimestrales de los niveles freáticos. Además, precisa que existe un pozo de monitoreo denominado REFIMET al cual se le realizan mediciones de los parámetros cobre, arsénico y azufre.</w:t>
            </w:r>
          </w:p>
          <w:p w14:paraId="520F3B6B" w14:textId="39FB3DEC" w:rsidR="00CA3617" w:rsidRPr="00CE2179" w:rsidRDefault="00CA3617" w:rsidP="00CA3617">
            <w:pPr>
              <w:spacing w:before="120" w:after="120"/>
              <w:jc w:val="left"/>
              <w:rPr>
                <w:b/>
              </w:rPr>
            </w:pPr>
            <w:r w:rsidRPr="00CE2179">
              <w:rPr>
                <w:b/>
              </w:rPr>
              <w:t xml:space="preserve">Resultado examen de Información: </w:t>
            </w:r>
          </w:p>
          <w:p w14:paraId="3C98D769" w14:textId="0A5CF580" w:rsidR="00004B37" w:rsidRPr="00CE2179" w:rsidRDefault="00004B37" w:rsidP="00004B37">
            <w:pPr>
              <w:ind w:left="35"/>
            </w:pPr>
            <w:r w:rsidRPr="00CE2179">
              <w:t>Del examen de información realizado por SERNAGEOMIN (Anexo 4) a la documentación solicitada durante la inspección y remitida por el Titular a través de Carta GG AN 77/2016 del 18 de abril de 2016 (Anexo 2), es posible indicar que:</w:t>
            </w:r>
          </w:p>
          <w:p w14:paraId="55F2FD7C" w14:textId="77777777" w:rsidR="00CA3617" w:rsidRPr="00CE2179" w:rsidRDefault="005B4FA1" w:rsidP="00D42D3D">
            <w:pPr>
              <w:pStyle w:val="Prrafodelista"/>
              <w:numPr>
                <w:ilvl w:val="0"/>
                <w:numId w:val="29"/>
              </w:numPr>
              <w:spacing w:before="120" w:after="120"/>
              <w:ind w:left="744" w:hanging="284"/>
              <w:contextualSpacing w:val="0"/>
            </w:pPr>
            <w:r w:rsidRPr="00CE2179">
              <w:t>Respecto del plano cartográfico con la distribución de las zanjas de detección de afloramiento de agua</w:t>
            </w:r>
            <w:r w:rsidR="00C12D52" w:rsidRPr="00CE2179">
              <w:t xml:space="preserve"> (Anexo </w:t>
            </w:r>
            <w:r w:rsidR="00C12D52" w:rsidRPr="00CE2179">
              <w:fldChar w:fldCharType="begin"/>
            </w:r>
            <w:r w:rsidR="00C12D52" w:rsidRPr="00CE2179">
              <w:instrText xml:space="preserve"> REF _Ref452319431 \h  \* MERGEFORMAT </w:instrText>
            </w:r>
            <w:r w:rsidR="00C12D52" w:rsidRPr="00CE2179">
              <w:fldChar w:fldCharType="separate"/>
            </w:r>
            <w:r w:rsidR="00C12D52" w:rsidRPr="00CE2179">
              <w:rPr>
                <w:noProof/>
              </w:rPr>
              <w:t>7</w:t>
            </w:r>
            <w:r w:rsidR="00C12D52" w:rsidRPr="00CE2179">
              <w:fldChar w:fldCharType="end"/>
            </w:r>
            <w:r w:rsidR="00C12D52" w:rsidRPr="00CE2179">
              <w:t>)</w:t>
            </w:r>
            <w:r w:rsidR="00CA3617" w:rsidRPr="00CE2179">
              <w:t xml:space="preserve">, </w:t>
            </w:r>
            <w:r w:rsidRPr="00CE2179">
              <w:t>es posible indicar que no coinciden las dimensiones de éstas de acuerdo a lo informado por el Titular (</w:t>
            </w:r>
            <w:r w:rsidR="00E6193C" w:rsidRPr="00CE2179">
              <w:fldChar w:fldCharType="begin"/>
            </w:r>
            <w:r w:rsidR="00E6193C" w:rsidRPr="00CE2179">
              <w:instrText xml:space="preserve"> REF _Ref452323267 \h  \* MERGEFORMAT </w:instrText>
            </w:r>
            <w:r w:rsidR="00E6193C" w:rsidRPr="00CE2179">
              <w:fldChar w:fldCharType="separate"/>
            </w:r>
            <w:r w:rsidR="00E6193C" w:rsidRPr="00CE2179">
              <w:rPr>
                <w:rFonts w:eastAsiaTheme="majorEastAsia" w:cstheme="minorHAnsi"/>
              </w:rPr>
              <w:t>Tabla</w:t>
            </w:r>
            <w:r w:rsidR="00E6193C" w:rsidRPr="00CE2179">
              <w:rPr>
                <w:rFonts w:eastAsiaTheme="majorEastAsia" w:cstheme="minorHAnsi"/>
                <w:b/>
              </w:rPr>
              <w:t xml:space="preserve"> </w:t>
            </w:r>
            <w:r w:rsidR="00E6193C" w:rsidRPr="00CE2179">
              <w:rPr>
                <w:noProof/>
              </w:rPr>
              <w:t>1</w:t>
            </w:r>
            <w:r w:rsidR="00E6193C" w:rsidRPr="00CE2179">
              <w:fldChar w:fldCharType="end"/>
            </w:r>
            <w:r w:rsidRPr="00CE2179">
              <w:t>)</w:t>
            </w:r>
            <w:r w:rsidR="00552504" w:rsidRPr="00CE2179">
              <w:t>, tanto en distancia entre sí, longitud y profundidad</w:t>
            </w:r>
            <w:r w:rsidR="00D45248" w:rsidRPr="00CE2179">
              <w:t xml:space="preserve"> </w:t>
            </w:r>
            <w:r w:rsidR="00712E9A" w:rsidRPr="00CE2179">
              <w:t>(</w:t>
            </w:r>
            <w:r w:rsidR="00D42D3D" w:rsidRPr="00CE2179">
              <w:fldChar w:fldCharType="begin"/>
            </w:r>
            <w:r w:rsidR="00D42D3D" w:rsidRPr="00CE2179">
              <w:rPr>
                <w:sz w:val="22"/>
              </w:rPr>
              <w:instrText xml:space="preserve"> REF _Ref452330239 \h  \* MERGEFORMAT </w:instrText>
            </w:r>
            <w:r w:rsidR="00D42D3D" w:rsidRPr="00CE2179">
              <w:fldChar w:fldCharType="separate"/>
            </w:r>
            <w:r w:rsidR="00D42D3D" w:rsidRPr="00CE2179">
              <w:t xml:space="preserve">Figura </w:t>
            </w:r>
            <w:r w:rsidR="00D42D3D" w:rsidRPr="00CE2179">
              <w:rPr>
                <w:noProof/>
              </w:rPr>
              <w:t>3</w:t>
            </w:r>
            <w:r w:rsidR="00D42D3D" w:rsidRPr="00CE2179">
              <w:fldChar w:fldCharType="end"/>
            </w:r>
            <w:r w:rsidR="00712E9A" w:rsidRPr="00CE2179">
              <w:t>)</w:t>
            </w:r>
            <w:r w:rsidR="00D45248" w:rsidRPr="00CE2179">
              <w:t xml:space="preserve"> con lo establecido en las exigencias antes citadas</w:t>
            </w:r>
            <w:r w:rsidRPr="00CE2179">
              <w:t>.</w:t>
            </w:r>
          </w:p>
          <w:p w14:paraId="2D6769D7" w14:textId="050B18BF" w:rsidR="00EC5104" w:rsidRPr="00EC5104" w:rsidRDefault="00EC5104" w:rsidP="00985812">
            <w:pPr>
              <w:spacing w:before="120" w:after="120"/>
              <w:ind w:left="460"/>
            </w:pPr>
            <w:r w:rsidRPr="00CE2179">
              <w:t>A mayor abundamiento con lo antes expuesto</w:t>
            </w:r>
            <w:r w:rsidR="00985812" w:rsidRPr="00CE2179">
              <w:t>,</w:t>
            </w:r>
            <w:r w:rsidRPr="00CE2179">
              <w:t xml:space="preserve"> el Titular indicó que las zanjas de detección de afloramiento de agua tienen una profundidad de 2,3 m para la N° 1; 2 m para la N° 2; y 1,4 m para la zanja N° 3, siendo distinto a lo expuesto en el numeral 3.3 g) del Anexo II del EIA aprobado por RCA N° 39/2000</w:t>
            </w:r>
            <w:r w:rsidR="00007FCA" w:rsidRPr="00CE2179">
              <w:t>, que estableció una profundidad para estas zanjas de 5 m</w:t>
            </w:r>
            <w:r w:rsidRPr="00CE2179">
              <w:t>. Además, con las coordenadas UTM Datum WGS 84 enviadas por el Titular (</w:t>
            </w:r>
            <w:r w:rsidRPr="00CE2179">
              <w:fldChar w:fldCharType="begin"/>
            </w:r>
            <w:r w:rsidRPr="00CE2179">
              <w:instrText xml:space="preserve"> REF _Ref452323267 \h  \* MERGEFORMAT </w:instrText>
            </w:r>
            <w:r w:rsidRPr="00CE2179">
              <w:fldChar w:fldCharType="separate"/>
            </w:r>
            <w:r w:rsidRPr="00CE2179">
              <w:rPr>
                <w:rFonts w:eastAsiaTheme="majorEastAsia" w:cstheme="minorHAnsi"/>
              </w:rPr>
              <w:t>Tabla</w:t>
            </w:r>
            <w:r w:rsidRPr="00CE2179">
              <w:rPr>
                <w:rFonts w:eastAsiaTheme="majorEastAsia" w:cstheme="minorHAnsi"/>
                <w:b/>
                <w:sz w:val="22"/>
              </w:rPr>
              <w:t xml:space="preserve"> </w:t>
            </w:r>
            <w:r w:rsidRPr="00CE2179">
              <w:rPr>
                <w:noProof/>
                <w:sz w:val="22"/>
              </w:rPr>
              <w:t>1</w:t>
            </w:r>
            <w:r w:rsidRPr="00CE2179">
              <w:fldChar w:fldCharType="end"/>
            </w:r>
            <w:r w:rsidRPr="00CE2179">
              <w:t>) se pudo medir</w:t>
            </w:r>
            <w:r w:rsidR="00007FCA" w:rsidRPr="00CE2179">
              <w:t>,</w:t>
            </w:r>
            <w:r w:rsidRPr="00CE2179">
              <w:t xml:space="preserve"> a través del software </w:t>
            </w:r>
            <w:proofErr w:type="spellStart"/>
            <w:r w:rsidRPr="00CE2179">
              <w:t>ArcMap</w:t>
            </w:r>
            <w:proofErr w:type="spellEnd"/>
            <w:r w:rsidRPr="00CE2179">
              <w:t xml:space="preserve"> 10.2.2.3552</w:t>
            </w:r>
            <w:r w:rsidR="00007FCA" w:rsidRPr="00CE2179">
              <w:t xml:space="preserve"> (</w:t>
            </w:r>
            <w:r w:rsidR="00007FCA" w:rsidRPr="00CE2179">
              <w:fldChar w:fldCharType="begin"/>
            </w:r>
            <w:r w:rsidR="00007FCA" w:rsidRPr="00CE2179">
              <w:rPr>
                <w:sz w:val="22"/>
              </w:rPr>
              <w:instrText xml:space="preserve"> REF _Ref452330239 \h  \* MERGEFORMAT </w:instrText>
            </w:r>
            <w:r w:rsidR="00007FCA" w:rsidRPr="00CE2179">
              <w:fldChar w:fldCharType="separate"/>
            </w:r>
            <w:r w:rsidR="00007FCA" w:rsidRPr="00CE2179">
              <w:t xml:space="preserve">Figura </w:t>
            </w:r>
            <w:r w:rsidR="00007FCA" w:rsidRPr="00CE2179">
              <w:rPr>
                <w:noProof/>
              </w:rPr>
              <w:t>3</w:t>
            </w:r>
            <w:r w:rsidR="00007FCA" w:rsidRPr="00CE2179">
              <w:fldChar w:fldCharType="end"/>
            </w:r>
            <w:r w:rsidR="00007FCA" w:rsidRPr="00CE2179">
              <w:t>),</w:t>
            </w:r>
            <w:r w:rsidRPr="00CE2179">
              <w:t xml:space="preserve"> que entre la zanja N° 1 y 2 hay un distanciamiento aproximado de 55 m, mientras que entre la zanja N° 2 y N° 3 hay una separación de aproximadamente 540</w:t>
            </w:r>
            <w:r>
              <w:t xml:space="preserve"> m. Estas longitudes tampoco coinciden con el numeral antes indicado, el cual señala que entre las zanjas habrá una separación de 150 m entre sí.</w:t>
            </w:r>
          </w:p>
        </w:tc>
      </w:tr>
    </w:tbl>
    <w:p w14:paraId="15C2807B" w14:textId="77777777" w:rsidR="00837CCE" w:rsidRDefault="00837CCE">
      <w:r>
        <w:br w:type="page"/>
      </w:r>
    </w:p>
    <w:tbl>
      <w:tblPr>
        <w:tblStyle w:val="Tablaconcuadrcula"/>
        <w:tblW w:w="4922" w:type="pct"/>
        <w:jc w:val="center"/>
        <w:tblLook w:val="04A0" w:firstRow="1" w:lastRow="0" w:firstColumn="1" w:lastColumn="0" w:noHBand="0" w:noVBand="1"/>
      </w:tblPr>
      <w:tblGrid>
        <w:gridCol w:w="4451"/>
        <w:gridCol w:w="2224"/>
        <w:gridCol w:w="2227"/>
        <w:gridCol w:w="4448"/>
      </w:tblGrid>
      <w:tr w:rsidR="00CA3617" w:rsidRPr="0025129B" w14:paraId="7806E584" w14:textId="77777777" w:rsidTr="00837CCE">
        <w:trPr>
          <w:trHeight w:val="283"/>
          <w:tblHeader/>
          <w:jc w:val="center"/>
        </w:trPr>
        <w:tc>
          <w:tcPr>
            <w:tcW w:w="5000" w:type="pct"/>
            <w:gridSpan w:val="4"/>
            <w:vAlign w:val="center"/>
          </w:tcPr>
          <w:p w14:paraId="7CA24390" w14:textId="15A5D3FE" w:rsidR="00CA3617" w:rsidRPr="00F15F8C" w:rsidRDefault="00CA3617" w:rsidP="00CA3617">
            <w:pPr>
              <w:jc w:val="center"/>
              <w:rPr>
                <w:b/>
              </w:rPr>
            </w:pPr>
            <w:r>
              <w:rPr>
                <w:b/>
              </w:rPr>
              <w:lastRenderedPageBreak/>
              <w:t>Registros</w:t>
            </w:r>
          </w:p>
        </w:tc>
      </w:tr>
      <w:tr w:rsidR="00EF766B" w:rsidRPr="0025129B" w14:paraId="4A8B2EB8" w14:textId="77777777" w:rsidTr="003D5AF0">
        <w:trPr>
          <w:trHeight w:val="2835"/>
          <w:jc w:val="center"/>
        </w:trPr>
        <w:tc>
          <w:tcPr>
            <w:tcW w:w="5000" w:type="pct"/>
            <w:gridSpan w:val="4"/>
            <w:vAlign w:val="center"/>
          </w:tcPr>
          <w:p w14:paraId="04A1B436" w14:textId="077BE4BD" w:rsidR="00EF766B" w:rsidRDefault="00EF766B" w:rsidP="00F32DFF">
            <w:pPr>
              <w:spacing w:before="120" w:after="120"/>
              <w:rPr>
                <w:b/>
              </w:rPr>
            </w:pPr>
            <w:r>
              <w:rPr>
                <w:b/>
                <w:noProof/>
                <w:lang w:eastAsia="es-CL"/>
              </w:rPr>
              <mc:AlternateContent>
                <mc:Choice Requires="wps">
                  <w:drawing>
                    <wp:anchor distT="0" distB="0" distL="114300" distR="114300" simplePos="0" relativeHeight="251664896" behindDoc="0" locked="0" layoutInCell="1" allowOverlap="1" wp14:anchorId="37AA4607" wp14:editId="213F5632">
                      <wp:simplePos x="0" y="0"/>
                      <wp:positionH relativeFrom="column">
                        <wp:posOffset>5295900</wp:posOffset>
                      </wp:positionH>
                      <wp:positionV relativeFrom="paragraph">
                        <wp:posOffset>329565</wp:posOffset>
                      </wp:positionV>
                      <wp:extent cx="2085975" cy="1450975"/>
                      <wp:effectExtent l="2705100" t="0" r="28575" b="15875"/>
                      <wp:wrapNone/>
                      <wp:docPr id="14" name="Llamada con línea 2 (borde y barra de énfasis) 14"/>
                      <wp:cNvGraphicFramePr/>
                      <a:graphic xmlns:a="http://schemas.openxmlformats.org/drawingml/2006/main">
                        <a:graphicData uri="http://schemas.microsoft.com/office/word/2010/wordprocessingShape">
                          <wps:wsp>
                            <wps:cNvSpPr/>
                            <wps:spPr>
                              <a:xfrm>
                                <a:off x="6159578" y="3119058"/>
                                <a:ext cx="2085975" cy="1450975"/>
                              </a:xfrm>
                              <a:prstGeom prst="accentBorderCallout2">
                                <a:avLst>
                                  <a:gd name="adj1" fmla="val 54199"/>
                                  <a:gd name="adj2" fmla="val -2672"/>
                                  <a:gd name="adj3" fmla="val 51572"/>
                                  <a:gd name="adj4" fmla="val -48208"/>
                                  <a:gd name="adj5" fmla="val 31654"/>
                                  <a:gd name="adj6" fmla="val -127535"/>
                                </a:avLst>
                              </a:prstGeom>
                              <a:blipFill>
                                <a:blip r:embed="rId39"/>
                                <a:stretch>
                                  <a:fillRect/>
                                </a:stretch>
                              </a:blipFill>
                              <a:ln cap="sq">
                                <a:solidFill>
                                  <a:srgbClr val="FF0000"/>
                                </a:solidFill>
                                <a:tailEnd type="oval"/>
                              </a:ln>
                            </wps:spPr>
                            <wps:style>
                              <a:lnRef idx="2">
                                <a:schemeClr val="accent1">
                                  <a:shade val="50000"/>
                                </a:schemeClr>
                              </a:lnRef>
                              <a:fillRef idx="1">
                                <a:schemeClr val="accent1"/>
                              </a:fillRef>
                              <a:effectRef idx="0">
                                <a:schemeClr val="accent1"/>
                              </a:effectRef>
                              <a:fontRef idx="minor">
                                <a:schemeClr val="lt1"/>
                              </a:fontRef>
                            </wps:style>
                            <wps:txbx>
                              <w:txbxContent>
                                <w:p w14:paraId="06B17B40" w14:textId="77777777" w:rsidR="008E4509" w:rsidRDefault="008E4509" w:rsidP="0033422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AA4607" id="_x0000_t51" coordsize="21600,21600" o:spt="51" adj="-10080,24300,-3600,4050,-1800,4050" path="m@0@1l@2@3@4@5nfem@4,l@4,21600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v:shapetype>
                    <v:shape id="Llamada con línea 2 (borde y barra de énfasis) 14" o:spid="_x0000_s1026" type="#_x0000_t51" style="position:absolute;left:0;text-align:left;margin-left:417pt;margin-top:25.95pt;width:164.25pt;height:114.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CgAAAAoAAABJSV4AAgEyMDE2OjA0&#10;OjA2IDEyOjI2OjEwALAKQA4AANILAAAAAAAAAAAAAAAAAAAAACUAREM3MzAzMzIwMjIyMDAwAAAA&#10;AACHFtk+AQAAAAAAAAAAAAAAAAAAACE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9sAQwACAQECAQECAgICAgICAgMF&#10;AwMDAwMGBAQDBQcGBwcHBgcHCAkLCQgICggHBwoNCgoLDAwMDAcJDg8NDA4LDAwM/9sAQwECAgID&#10;AwMGAwMGDAgHCAwMDAwMDAwMDAwMDAwMDAwMDAwMDAwMDAwMDAwMDAwMDAwMDAwMDAwMDAwMDAwM&#10;DAwM/8AAEQgCWAMg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" adj="-27548,6837,-10413,11140,-577,11707" strokecolor="red" strokeweight="2pt">
                      <v:fill r:id="rId40" o:title="" recolor="t" rotate="t" type="frame"/>
                      <v:stroke startarrow="oval" endcap="square"/>
                      <v:textbox>
                        <w:txbxContent>
                          <w:p w14:paraId="06B17B40" w14:textId="77777777" w:rsidR="008E4509" w:rsidRDefault="008E4509" w:rsidP="00334221">
                            <w:pPr>
                              <w:jc w:val="center"/>
                            </w:pPr>
                          </w:p>
                        </w:txbxContent>
                      </v:textbox>
                    </v:shape>
                  </w:pict>
                </mc:Fallback>
              </mc:AlternateContent>
            </w:r>
            <w:r>
              <w:rPr>
                <w:b/>
              </w:rPr>
              <w:t xml:space="preserve">                                                         </w:t>
            </w:r>
            <w:r w:rsidRPr="003D5AF0">
              <w:rPr>
                <w:b/>
                <w:noProof/>
                <w:lang w:eastAsia="es-CL"/>
              </w:rPr>
              <w:drawing>
                <wp:inline distT="0" distB="0" distL="0" distR="0" wp14:anchorId="1FFC0AC5" wp14:editId="2335EB74">
                  <wp:extent cx="2798400" cy="2098800"/>
                  <wp:effectExtent l="0" t="0" r="254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DSC07524_resize.jpg"/>
                          <pic:cNvPicPr/>
                        </pic:nvPicPr>
                        <pic:blipFill>
                          <a:blip r:embed="rId41">
                            <a:extLst>
                              <a:ext uri="{28A0092B-C50C-407E-A947-70E740481C1C}">
                                <a14:useLocalDpi xmlns:a14="http://schemas.microsoft.com/office/drawing/2010/main" val="0"/>
                              </a:ext>
                            </a:extLst>
                          </a:blip>
                          <a:stretch>
                            <a:fillRect/>
                          </a:stretch>
                        </pic:blipFill>
                        <pic:spPr>
                          <a:xfrm>
                            <a:off x="0" y="0"/>
                            <a:ext cx="2798400" cy="2098800"/>
                          </a:xfrm>
                          <a:prstGeom prst="rect">
                            <a:avLst/>
                          </a:prstGeom>
                        </pic:spPr>
                      </pic:pic>
                    </a:graphicData>
                  </a:graphic>
                </wp:inline>
              </w:drawing>
            </w:r>
            <w:r>
              <w:rPr>
                <w:b/>
              </w:rPr>
              <w:t xml:space="preserve">                                                                         </w:t>
            </w:r>
          </w:p>
        </w:tc>
      </w:tr>
      <w:tr w:rsidR="00EF766B" w:rsidRPr="006673FA" w14:paraId="471CDFB1" w14:textId="77777777" w:rsidTr="00EF766B">
        <w:trPr>
          <w:trHeight w:val="283"/>
          <w:jc w:val="center"/>
        </w:trPr>
        <w:tc>
          <w:tcPr>
            <w:tcW w:w="2500" w:type="pct"/>
            <w:gridSpan w:val="2"/>
            <w:vAlign w:val="center"/>
          </w:tcPr>
          <w:p w14:paraId="44DD944A" w14:textId="61D293D0" w:rsidR="00EF766B" w:rsidRPr="006673FA" w:rsidRDefault="00EF766B" w:rsidP="00F32DFF">
            <w:pPr>
              <w:keepNext/>
              <w:rPr>
                <w:b/>
                <w:sz w:val="18"/>
              </w:rPr>
            </w:pPr>
            <w:r>
              <w:rPr>
                <w:b/>
                <w:sz w:val="18"/>
              </w:rPr>
              <w:t xml:space="preserve">Fotografía </w:t>
            </w:r>
            <w:r w:rsidRPr="00241497">
              <w:rPr>
                <w:b/>
                <w:sz w:val="18"/>
              </w:rPr>
              <w:fldChar w:fldCharType="begin"/>
            </w:r>
            <w:r w:rsidRPr="00241497">
              <w:rPr>
                <w:b/>
                <w:sz w:val="18"/>
              </w:rPr>
              <w:instrText xml:space="preserve"> SEQ Ilustración \* ARABIC </w:instrText>
            </w:r>
            <w:r w:rsidRPr="00241497">
              <w:rPr>
                <w:b/>
                <w:sz w:val="18"/>
              </w:rPr>
              <w:fldChar w:fldCharType="separate"/>
            </w:r>
            <w:bookmarkStart w:id="167" w:name="_Ref452341987"/>
            <w:r w:rsidRPr="00241497">
              <w:rPr>
                <w:b/>
                <w:noProof/>
                <w:sz w:val="18"/>
              </w:rPr>
              <w:t>12</w:t>
            </w:r>
            <w:bookmarkEnd w:id="167"/>
            <w:r w:rsidRPr="00241497">
              <w:rPr>
                <w:b/>
                <w:sz w:val="18"/>
              </w:rPr>
              <w:fldChar w:fldCharType="end"/>
            </w:r>
            <w:r w:rsidRPr="00241497">
              <w:rPr>
                <w:b/>
                <w:sz w:val="16"/>
              </w:rPr>
              <w:t>.</w:t>
            </w:r>
          </w:p>
        </w:tc>
        <w:tc>
          <w:tcPr>
            <w:tcW w:w="2500" w:type="pct"/>
            <w:gridSpan w:val="2"/>
            <w:vAlign w:val="center"/>
          </w:tcPr>
          <w:p w14:paraId="09C43473" w14:textId="32F3B8C8" w:rsidR="00EF766B" w:rsidRPr="00375D47" w:rsidRDefault="00EF766B" w:rsidP="00F32DFF">
            <w:pPr>
              <w:keepNext/>
              <w:rPr>
                <w:sz w:val="18"/>
              </w:rPr>
            </w:pPr>
            <w:r w:rsidRPr="006673FA">
              <w:rPr>
                <w:rFonts w:eastAsia="Times New Roman"/>
                <w:b/>
                <w:color w:val="000000"/>
                <w:sz w:val="18"/>
                <w:lang w:eastAsia="es-CL"/>
              </w:rPr>
              <w:t>Fecha</w:t>
            </w:r>
            <w:r w:rsidRPr="006673FA">
              <w:rPr>
                <w:rFonts w:eastAsia="Times New Roman"/>
                <w:color w:val="000000"/>
                <w:sz w:val="18"/>
                <w:lang w:eastAsia="es-CL"/>
              </w:rPr>
              <w:t>:</w:t>
            </w:r>
            <w:r>
              <w:rPr>
                <w:rFonts w:eastAsia="Times New Roman"/>
                <w:color w:val="000000"/>
                <w:sz w:val="18"/>
                <w:lang w:eastAsia="es-CL"/>
              </w:rPr>
              <w:t xml:space="preserve"> 06-04-2016.</w:t>
            </w:r>
          </w:p>
        </w:tc>
      </w:tr>
      <w:tr w:rsidR="00EF766B" w:rsidRPr="006673FA" w14:paraId="4A28B1F9" w14:textId="77777777" w:rsidTr="00EF766B">
        <w:trPr>
          <w:trHeight w:val="283"/>
          <w:jc w:val="center"/>
        </w:trPr>
        <w:tc>
          <w:tcPr>
            <w:tcW w:w="1667" w:type="pct"/>
            <w:vAlign w:val="center"/>
          </w:tcPr>
          <w:p w14:paraId="6E97705D" w14:textId="1B8311B6" w:rsidR="00EF766B" w:rsidRPr="00375D47" w:rsidRDefault="00EF766B" w:rsidP="00375D47">
            <w:pPr>
              <w:rPr>
                <w:sz w:val="18"/>
              </w:rPr>
            </w:pPr>
            <w:r w:rsidRPr="006673FA">
              <w:rPr>
                <w:rFonts w:eastAsia="Times New Roman"/>
                <w:b/>
                <w:sz w:val="18"/>
                <w:lang w:eastAsia="es-CL"/>
              </w:rPr>
              <w:t>Coordenadas UTM Datum WGS84 Huso 19</w:t>
            </w:r>
          </w:p>
        </w:tc>
        <w:tc>
          <w:tcPr>
            <w:tcW w:w="1667" w:type="pct"/>
            <w:gridSpan w:val="2"/>
            <w:vAlign w:val="center"/>
          </w:tcPr>
          <w:p w14:paraId="2F68253E" w14:textId="1ADFC261" w:rsidR="00EF766B" w:rsidRPr="006673FA" w:rsidRDefault="00EF766B" w:rsidP="00375D47">
            <w:pPr>
              <w:rPr>
                <w:b/>
                <w:sz w:val="18"/>
              </w:rPr>
            </w:pPr>
            <w:r w:rsidRPr="006673FA">
              <w:rPr>
                <w:b/>
                <w:sz w:val="18"/>
              </w:rPr>
              <w:t>Norte:</w:t>
            </w:r>
            <w:r>
              <w:rPr>
                <w:sz w:val="18"/>
              </w:rPr>
              <w:t xml:space="preserve"> 7.366.844</w:t>
            </w:r>
          </w:p>
        </w:tc>
        <w:tc>
          <w:tcPr>
            <w:tcW w:w="1666" w:type="pct"/>
            <w:vAlign w:val="center"/>
          </w:tcPr>
          <w:p w14:paraId="6582133B" w14:textId="5D010824" w:rsidR="00EF766B" w:rsidRPr="006673FA" w:rsidRDefault="00EF766B" w:rsidP="00375D47">
            <w:pPr>
              <w:rPr>
                <w:b/>
                <w:sz w:val="18"/>
              </w:rPr>
            </w:pPr>
            <w:r w:rsidRPr="006673FA">
              <w:rPr>
                <w:b/>
                <w:sz w:val="18"/>
              </w:rPr>
              <w:t>Este:</w:t>
            </w:r>
            <w:r>
              <w:rPr>
                <w:sz w:val="18"/>
              </w:rPr>
              <w:t xml:space="preserve"> 363.545</w:t>
            </w:r>
          </w:p>
        </w:tc>
      </w:tr>
      <w:tr w:rsidR="00EF766B" w:rsidRPr="006673FA" w14:paraId="34E05A84" w14:textId="77777777" w:rsidTr="00EF766B">
        <w:trPr>
          <w:trHeight w:val="283"/>
          <w:jc w:val="center"/>
        </w:trPr>
        <w:tc>
          <w:tcPr>
            <w:tcW w:w="5000" w:type="pct"/>
            <w:gridSpan w:val="4"/>
          </w:tcPr>
          <w:p w14:paraId="42B1AA55" w14:textId="4D4B5911" w:rsidR="00EF766B" w:rsidRPr="00332E86" w:rsidRDefault="00EF766B" w:rsidP="00985812">
            <w:pPr>
              <w:spacing w:before="60" w:after="60"/>
              <w:rPr>
                <w:sz w:val="18"/>
              </w:rPr>
            </w:pPr>
            <w:r w:rsidRPr="006673FA">
              <w:rPr>
                <w:rFonts w:eastAsia="Times New Roman"/>
                <w:b/>
                <w:color w:val="000000"/>
                <w:sz w:val="18"/>
                <w:lang w:eastAsia="es-CL"/>
              </w:rPr>
              <w:t>Descripción medio de prueba:</w:t>
            </w:r>
            <w:r>
              <w:rPr>
                <w:rFonts w:eastAsia="Times New Roman"/>
                <w:color w:val="000000"/>
                <w:sz w:val="18"/>
                <w:lang w:eastAsia="es-CL"/>
              </w:rPr>
              <w:t xml:space="preserve"> Vista de </w:t>
            </w:r>
            <w:r w:rsidR="00985812">
              <w:rPr>
                <w:rFonts w:eastAsia="Times New Roman"/>
                <w:color w:val="000000"/>
                <w:sz w:val="18"/>
                <w:lang w:eastAsia="es-CL"/>
              </w:rPr>
              <w:t>N</w:t>
            </w:r>
            <w:r>
              <w:rPr>
                <w:rFonts w:eastAsia="Times New Roman"/>
                <w:color w:val="000000"/>
                <w:sz w:val="18"/>
                <w:lang w:eastAsia="es-CL"/>
              </w:rPr>
              <w:t xml:space="preserve">orte a </w:t>
            </w:r>
            <w:r w:rsidR="00985812">
              <w:rPr>
                <w:rFonts w:eastAsia="Times New Roman"/>
                <w:color w:val="000000"/>
                <w:sz w:val="18"/>
                <w:lang w:eastAsia="es-CL"/>
              </w:rPr>
              <w:t>S</w:t>
            </w:r>
            <w:r>
              <w:rPr>
                <w:rFonts w:eastAsia="Times New Roman"/>
                <w:color w:val="000000"/>
                <w:sz w:val="18"/>
                <w:lang w:eastAsia="es-CL"/>
              </w:rPr>
              <w:t>ur de la Zanja N° 1 aguas debajo del tranque de relaves, asociada al Piezómetro N° 4.</w:t>
            </w:r>
          </w:p>
        </w:tc>
      </w:tr>
      <w:tr w:rsidR="00EF766B" w:rsidRPr="0025129B" w14:paraId="31AE5761" w14:textId="77777777" w:rsidTr="00EF766B">
        <w:trPr>
          <w:trHeight w:val="2835"/>
          <w:jc w:val="center"/>
        </w:trPr>
        <w:tc>
          <w:tcPr>
            <w:tcW w:w="5000" w:type="pct"/>
            <w:gridSpan w:val="4"/>
            <w:vAlign w:val="center"/>
          </w:tcPr>
          <w:p w14:paraId="791B919E" w14:textId="77777777" w:rsidR="00EF766B" w:rsidRDefault="00EF766B" w:rsidP="00007FCA">
            <w:pPr>
              <w:spacing w:before="120" w:after="120"/>
              <w:jc w:val="center"/>
              <w:rPr>
                <w:b/>
              </w:rPr>
            </w:pPr>
            <w:r w:rsidRPr="00863F99">
              <w:rPr>
                <w:b/>
                <w:noProof/>
                <w:lang w:eastAsia="es-CL"/>
              </w:rPr>
              <w:drawing>
                <wp:inline distT="0" distB="0" distL="0" distR="0" wp14:anchorId="0A7AF3E7" wp14:editId="29EB8E5B">
                  <wp:extent cx="2798400" cy="2098800"/>
                  <wp:effectExtent l="0" t="0" r="254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DSC07523_resize.jpg"/>
                          <pic:cNvPicPr/>
                        </pic:nvPicPr>
                        <pic:blipFill>
                          <a:blip r:embed="rId42">
                            <a:extLst>
                              <a:ext uri="{28A0092B-C50C-407E-A947-70E740481C1C}">
                                <a14:useLocalDpi xmlns:a14="http://schemas.microsoft.com/office/drawing/2010/main" val="0"/>
                              </a:ext>
                            </a:extLst>
                          </a:blip>
                          <a:stretch>
                            <a:fillRect/>
                          </a:stretch>
                        </pic:blipFill>
                        <pic:spPr>
                          <a:xfrm>
                            <a:off x="0" y="0"/>
                            <a:ext cx="2798400" cy="2098800"/>
                          </a:xfrm>
                          <a:prstGeom prst="rect">
                            <a:avLst/>
                          </a:prstGeom>
                        </pic:spPr>
                      </pic:pic>
                    </a:graphicData>
                  </a:graphic>
                </wp:inline>
              </w:drawing>
            </w:r>
          </w:p>
        </w:tc>
      </w:tr>
      <w:tr w:rsidR="00EF766B" w:rsidRPr="006673FA" w14:paraId="6BCDB098" w14:textId="77777777" w:rsidTr="00EF766B">
        <w:trPr>
          <w:trHeight w:val="283"/>
          <w:jc w:val="center"/>
        </w:trPr>
        <w:tc>
          <w:tcPr>
            <w:tcW w:w="2500" w:type="pct"/>
            <w:gridSpan w:val="2"/>
            <w:vAlign w:val="center"/>
          </w:tcPr>
          <w:p w14:paraId="2AFDD15F" w14:textId="77777777" w:rsidR="00EF766B" w:rsidRPr="006673FA" w:rsidRDefault="00EF766B" w:rsidP="00007FCA">
            <w:pPr>
              <w:keepNext/>
              <w:rPr>
                <w:b/>
                <w:sz w:val="18"/>
              </w:rPr>
            </w:pPr>
            <w:r w:rsidRPr="006673FA">
              <w:rPr>
                <w:b/>
                <w:sz w:val="18"/>
              </w:rPr>
              <w:t>Fotografía</w:t>
            </w:r>
            <w:r>
              <w:rPr>
                <w:b/>
                <w:sz w:val="18"/>
              </w:rPr>
              <w:t xml:space="preserve"> </w:t>
            </w:r>
            <w:r w:rsidRPr="00241497">
              <w:rPr>
                <w:b/>
                <w:sz w:val="18"/>
              </w:rPr>
              <w:fldChar w:fldCharType="begin"/>
            </w:r>
            <w:r w:rsidRPr="00241497">
              <w:rPr>
                <w:b/>
                <w:sz w:val="18"/>
              </w:rPr>
              <w:instrText xml:space="preserve"> SEQ Ilustración \* ARABIC </w:instrText>
            </w:r>
            <w:r w:rsidRPr="00241497">
              <w:rPr>
                <w:b/>
                <w:sz w:val="18"/>
              </w:rPr>
              <w:fldChar w:fldCharType="separate"/>
            </w:r>
            <w:r w:rsidRPr="00241497">
              <w:rPr>
                <w:b/>
                <w:noProof/>
                <w:sz w:val="18"/>
              </w:rPr>
              <w:t>13</w:t>
            </w:r>
            <w:r w:rsidRPr="00241497">
              <w:rPr>
                <w:b/>
                <w:sz w:val="18"/>
              </w:rPr>
              <w:fldChar w:fldCharType="end"/>
            </w:r>
            <w:r w:rsidRPr="006673FA">
              <w:rPr>
                <w:b/>
                <w:sz w:val="18"/>
              </w:rPr>
              <w:t>.</w:t>
            </w:r>
          </w:p>
        </w:tc>
        <w:tc>
          <w:tcPr>
            <w:tcW w:w="2500" w:type="pct"/>
            <w:gridSpan w:val="2"/>
            <w:vAlign w:val="center"/>
          </w:tcPr>
          <w:p w14:paraId="495C0F8F" w14:textId="2BEFD652" w:rsidR="00EF766B" w:rsidRPr="00375D47" w:rsidRDefault="00EF766B" w:rsidP="00007FCA">
            <w:pPr>
              <w:rPr>
                <w:sz w:val="18"/>
              </w:rPr>
            </w:pPr>
            <w:r w:rsidRPr="006673FA">
              <w:rPr>
                <w:rFonts w:eastAsia="Times New Roman"/>
                <w:b/>
                <w:color w:val="000000"/>
                <w:sz w:val="18"/>
                <w:lang w:eastAsia="es-CL"/>
              </w:rPr>
              <w:t>Fecha:</w:t>
            </w:r>
            <w:r>
              <w:rPr>
                <w:rFonts w:eastAsia="Times New Roman"/>
                <w:color w:val="000000"/>
                <w:sz w:val="18"/>
                <w:lang w:eastAsia="es-CL"/>
              </w:rPr>
              <w:t xml:space="preserve"> 06-04-2016.</w:t>
            </w:r>
          </w:p>
        </w:tc>
      </w:tr>
      <w:tr w:rsidR="00EF766B" w:rsidRPr="006673FA" w14:paraId="1DED7E40" w14:textId="77777777" w:rsidTr="00EF766B">
        <w:trPr>
          <w:trHeight w:val="283"/>
          <w:jc w:val="center"/>
        </w:trPr>
        <w:tc>
          <w:tcPr>
            <w:tcW w:w="1667" w:type="pct"/>
            <w:vAlign w:val="center"/>
          </w:tcPr>
          <w:p w14:paraId="4F344C5A" w14:textId="77777777" w:rsidR="00EF766B" w:rsidRPr="006673FA" w:rsidRDefault="00EF766B" w:rsidP="00007FCA">
            <w:pPr>
              <w:rPr>
                <w:b/>
                <w:sz w:val="18"/>
              </w:rPr>
            </w:pPr>
            <w:r w:rsidRPr="006673FA">
              <w:rPr>
                <w:rFonts w:eastAsia="Times New Roman"/>
                <w:b/>
                <w:sz w:val="18"/>
                <w:lang w:eastAsia="es-CL"/>
              </w:rPr>
              <w:t>Coordenadas UTM Datum WGS84 HUSO 19</w:t>
            </w:r>
          </w:p>
        </w:tc>
        <w:tc>
          <w:tcPr>
            <w:tcW w:w="1667" w:type="pct"/>
            <w:gridSpan w:val="2"/>
            <w:vAlign w:val="center"/>
          </w:tcPr>
          <w:p w14:paraId="1328B031" w14:textId="1AFBF6B5" w:rsidR="00EF766B" w:rsidRPr="006673FA" w:rsidRDefault="00EF766B" w:rsidP="00007FCA">
            <w:pPr>
              <w:rPr>
                <w:b/>
                <w:sz w:val="18"/>
              </w:rPr>
            </w:pPr>
            <w:r w:rsidRPr="006673FA">
              <w:rPr>
                <w:b/>
                <w:sz w:val="18"/>
              </w:rPr>
              <w:t>Norte:</w:t>
            </w:r>
            <w:r>
              <w:rPr>
                <w:sz w:val="18"/>
              </w:rPr>
              <w:t xml:space="preserve"> 7.366.844</w:t>
            </w:r>
          </w:p>
        </w:tc>
        <w:tc>
          <w:tcPr>
            <w:tcW w:w="1666" w:type="pct"/>
            <w:vAlign w:val="center"/>
          </w:tcPr>
          <w:p w14:paraId="07DBFFB5" w14:textId="51C524FC" w:rsidR="00EF766B" w:rsidRPr="006673FA" w:rsidRDefault="00EF766B" w:rsidP="00007FCA">
            <w:pPr>
              <w:rPr>
                <w:b/>
                <w:sz w:val="18"/>
              </w:rPr>
            </w:pPr>
            <w:r w:rsidRPr="006673FA">
              <w:rPr>
                <w:b/>
                <w:sz w:val="18"/>
              </w:rPr>
              <w:t>Este:</w:t>
            </w:r>
            <w:r>
              <w:rPr>
                <w:sz w:val="18"/>
              </w:rPr>
              <w:t xml:space="preserve"> 363.545</w:t>
            </w:r>
          </w:p>
        </w:tc>
      </w:tr>
      <w:tr w:rsidR="00EF766B" w:rsidRPr="006673FA" w14:paraId="07B52874" w14:textId="77777777" w:rsidTr="00EF766B">
        <w:trPr>
          <w:trHeight w:val="283"/>
          <w:jc w:val="center"/>
        </w:trPr>
        <w:tc>
          <w:tcPr>
            <w:tcW w:w="5000" w:type="pct"/>
            <w:gridSpan w:val="4"/>
          </w:tcPr>
          <w:p w14:paraId="1A033280" w14:textId="77777777" w:rsidR="00EF766B" w:rsidRPr="00332E86" w:rsidRDefault="00EF766B" w:rsidP="00007FCA">
            <w:pPr>
              <w:spacing w:before="60" w:after="60"/>
              <w:rPr>
                <w:sz w:val="18"/>
              </w:rPr>
            </w:pPr>
            <w:r w:rsidRPr="006673FA">
              <w:rPr>
                <w:rFonts w:eastAsia="Times New Roman"/>
                <w:b/>
                <w:color w:val="000000"/>
                <w:sz w:val="18"/>
                <w:lang w:eastAsia="es-CL"/>
              </w:rPr>
              <w:t>Descripción medio de prueba:</w:t>
            </w:r>
            <w:r>
              <w:rPr>
                <w:rFonts w:eastAsia="Times New Roman"/>
                <w:color w:val="000000"/>
                <w:sz w:val="18"/>
                <w:lang w:eastAsia="es-CL"/>
              </w:rPr>
              <w:t xml:space="preserve"> Vista de sur a norte de la Zanja N° 1 aguas debajo del tranque de relaves, asociada al Piezómetro N° 4.</w:t>
            </w:r>
          </w:p>
        </w:tc>
      </w:tr>
      <w:tr w:rsidR="00210479" w:rsidRPr="006673FA" w14:paraId="30F3A22D" w14:textId="77777777" w:rsidTr="00210479">
        <w:trPr>
          <w:trHeight w:val="283"/>
          <w:jc w:val="center"/>
        </w:trPr>
        <w:tc>
          <w:tcPr>
            <w:tcW w:w="5000" w:type="pct"/>
            <w:gridSpan w:val="4"/>
            <w:vAlign w:val="center"/>
          </w:tcPr>
          <w:p w14:paraId="5C75DEDD" w14:textId="590CD7E4" w:rsidR="00210479" w:rsidRPr="006673FA" w:rsidRDefault="00210479" w:rsidP="00210479">
            <w:pPr>
              <w:spacing w:before="60" w:after="60"/>
              <w:jc w:val="center"/>
              <w:rPr>
                <w:rFonts w:eastAsia="Times New Roman"/>
                <w:b/>
                <w:color w:val="000000"/>
                <w:sz w:val="18"/>
                <w:lang w:eastAsia="es-CL"/>
              </w:rPr>
            </w:pPr>
            <w:r w:rsidRPr="00DA257E">
              <w:rPr>
                <w:rFonts w:eastAsia="Times New Roman"/>
                <w:noProof/>
                <w:color w:val="000000"/>
                <w:lang w:eastAsia="es-CL"/>
              </w:rPr>
              <w:lastRenderedPageBreak/>
              <w:drawing>
                <wp:inline distT="0" distB="0" distL="0" distR="0" wp14:anchorId="5CC33279" wp14:editId="47743455">
                  <wp:extent cx="6353175" cy="1228725"/>
                  <wp:effectExtent l="0" t="0" r="9525" b="952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353175" cy="1228725"/>
                          </a:xfrm>
                          <a:prstGeom prst="rect">
                            <a:avLst/>
                          </a:prstGeom>
                          <a:noFill/>
                          <a:ln>
                            <a:noFill/>
                          </a:ln>
                        </pic:spPr>
                      </pic:pic>
                    </a:graphicData>
                  </a:graphic>
                </wp:inline>
              </w:drawing>
            </w:r>
          </w:p>
        </w:tc>
      </w:tr>
      <w:tr w:rsidR="00210479" w:rsidRPr="006673FA" w14:paraId="0145348C" w14:textId="77777777" w:rsidTr="00210479">
        <w:trPr>
          <w:trHeight w:val="283"/>
          <w:jc w:val="center"/>
        </w:trPr>
        <w:tc>
          <w:tcPr>
            <w:tcW w:w="5000" w:type="pct"/>
            <w:gridSpan w:val="4"/>
            <w:vAlign w:val="center"/>
          </w:tcPr>
          <w:p w14:paraId="0CCF2182" w14:textId="27DDBDC1" w:rsidR="00210479" w:rsidRPr="00DA257E" w:rsidRDefault="00210479" w:rsidP="00210479">
            <w:pPr>
              <w:jc w:val="left"/>
              <w:rPr>
                <w:rFonts w:eastAsia="Times New Roman"/>
                <w:noProof/>
                <w:color w:val="000000"/>
                <w:lang w:eastAsia="es-CL"/>
              </w:rPr>
            </w:pPr>
            <w:bookmarkStart w:id="168" w:name="_Toc353998121"/>
            <w:bookmarkStart w:id="169" w:name="_Toc353998194"/>
            <w:bookmarkStart w:id="170" w:name="_Toc382383548"/>
            <w:bookmarkStart w:id="171" w:name="_Toc382472370"/>
            <w:bookmarkStart w:id="172" w:name="_Toc390184280"/>
            <w:bookmarkStart w:id="173" w:name="_Toc390360011"/>
            <w:bookmarkStart w:id="174" w:name="_Toc390777032"/>
            <w:bookmarkStart w:id="175" w:name="_Toc391311339"/>
            <w:bookmarkStart w:id="176" w:name="_Ref452323267"/>
            <w:bookmarkStart w:id="177" w:name="_Ref452323325"/>
            <w:bookmarkStart w:id="178" w:name="_Ref452340319"/>
            <w:r>
              <w:rPr>
                <w:rFonts w:eastAsiaTheme="majorEastAsia" w:cstheme="minorHAnsi"/>
                <w:b/>
                <w:sz w:val="18"/>
              </w:rPr>
              <w:t xml:space="preserve">Tabla </w:t>
            </w:r>
            <w:r w:rsidRPr="00E6193C">
              <w:rPr>
                <w:sz w:val="18"/>
              </w:rPr>
              <w:fldChar w:fldCharType="begin"/>
            </w:r>
            <w:r w:rsidRPr="00E6193C">
              <w:rPr>
                <w:sz w:val="18"/>
              </w:rPr>
              <w:instrText xml:space="preserve"> SEQ Tabla \* ARABIC </w:instrText>
            </w:r>
            <w:r w:rsidRPr="00E6193C">
              <w:rPr>
                <w:sz w:val="18"/>
              </w:rPr>
              <w:fldChar w:fldCharType="separate"/>
            </w:r>
            <w:r w:rsidRPr="00E6193C">
              <w:rPr>
                <w:noProof/>
                <w:sz w:val="18"/>
              </w:rPr>
              <w:t>1</w:t>
            </w:r>
            <w:r w:rsidRPr="00E6193C">
              <w:rPr>
                <w:sz w:val="18"/>
              </w:rPr>
              <w:fldChar w:fldCharType="end"/>
            </w:r>
            <w:r w:rsidRPr="006A1EA0">
              <w:rPr>
                <w:rFonts w:eastAsiaTheme="majorEastAsia" w:cstheme="minorHAnsi"/>
                <w:b/>
                <w:sz w:val="18"/>
              </w:rPr>
              <w:t>.</w:t>
            </w:r>
            <w:bookmarkEnd w:id="168"/>
            <w:bookmarkEnd w:id="169"/>
            <w:bookmarkEnd w:id="170"/>
            <w:bookmarkEnd w:id="171"/>
            <w:bookmarkEnd w:id="172"/>
            <w:bookmarkEnd w:id="173"/>
            <w:bookmarkEnd w:id="174"/>
            <w:bookmarkEnd w:id="175"/>
            <w:bookmarkEnd w:id="176"/>
            <w:bookmarkEnd w:id="177"/>
            <w:bookmarkEnd w:id="178"/>
          </w:p>
        </w:tc>
      </w:tr>
      <w:tr w:rsidR="00210479" w:rsidRPr="006673FA" w14:paraId="49F75A56" w14:textId="77777777" w:rsidTr="00EF766B">
        <w:trPr>
          <w:trHeight w:val="283"/>
          <w:jc w:val="center"/>
        </w:trPr>
        <w:tc>
          <w:tcPr>
            <w:tcW w:w="5000" w:type="pct"/>
            <w:gridSpan w:val="4"/>
          </w:tcPr>
          <w:p w14:paraId="37802424" w14:textId="7C053145" w:rsidR="00210479" w:rsidRDefault="00210479" w:rsidP="00007FCA">
            <w:pPr>
              <w:spacing w:before="60" w:after="60"/>
              <w:rPr>
                <w:rFonts w:eastAsiaTheme="majorEastAsia" w:cstheme="minorHAnsi"/>
                <w:b/>
                <w:sz w:val="18"/>
              </w:rPr>
            </w:pPr>
            <w:r w:rsidRPr="006A1EA0">
              <w:rPr>
                <w:rFonts w:eastAsia="Times New Roman"/>
                <w:b/>
                <w:color w:val="000000"/>
                <w:sz w:val="18"/>
                <w:szCs w:val="18"/>
                <w:lang w:eastAsia="es-CL"/>
              </w:rPr>
              <w:t>Descripción de medio de prueba:</w:t>
            </w:r>
            <w:r>
              <w:rPr>
                <w:rFonts w:eastAsia="Times New Roman"/>
                <w:color w:val="000000"/>
                <w:sz w:val="18"/>
                <w:szCs w:val="18"/>
                <w:lang w:eastAsia="es-CL"/>
              </w:rPr>
              <w:t xml:space="preserve"> Tabla con las dimensiones de las zanjas de detección de infiltraciones aguas debajo del tranque de relaves. Información extraída del plano G02-0870-41PL-030 </w:t>
            </w:r>
            <w:r w:rsidRPr="00CE2179">
              <w:rPr>
                <w:rFonts w:eastAsia="Times New Roman"/>
                <w:color w:val="000000"/>
                <w:sz w:val="18"/>
                <w:szCs w:val="18"/>
                <w:lang w:eastAsia="es-CL"/>
              </w:rPr>
              <w:t xml:space="preserve">del Anexo </w:t>
            </w:r>
            <w:r w:rsidRPr="00CE2179">
              <w:rPr>
                <w:rFonts w:eastAsia="Times New Roman"/>
                <w:color w:val="000000"/>
                <w:sz w:val="18"/>
                <w:szCs w:val="18"/>
                <w:lang w:eastAsia="es-CL"/>
              </w:rPr>
              <w:fldChar w:fldCharType="begin"/>
            </w:r>
            <w:r w:rsidRPr="00CE2179">
              <w:rPr>
                <w:rFonts w:eastAsia="Times New Roman"/>
                <w:color w:val="000000"/>
                <w:sz w:val="18"/>
                <w:szCs w:val="18"/>
                <w:lang w:eastAsia="es-CL"/>
              </w:rPr>
              <w:instrText xml:space="preserve"> REF _Ref452319431 \h  \* MERGEFORMAT </w:instrText>
            </w:r>
            <w:r w:rsidRPr="00CE2179">
              <w:rPr>
                <w:rFonts w:eastAsia="Times New Roman"/>
                <w:color w:val="000000"/>
                <w:sz w:val="18"/>
                <w:szCs w:val="18"/>
                <w:lang w:eastAsia="es-CL"/>
              </w:rPr>
            </w:r>
            <w:r w:rsidRPr="00CE2179">
              <w:rPr>
                <w:rFonts w:eastAsia="Times New Roman"/>
                <w:color w:val="000000"/>
                <w:sz w:val="18"/>
                <w:szCs w:val="18"/>
                <w:lang w:eastAsia="es-CL"/>
              </w:rPr>
              <w:fldChar w:fldCharType="separate"/>
            </w:r>
            <w:r w:rsidRPr="00CE2179">
              <w:rPr>
                <w:noProof/>
              </w:rPr>
              <w:t>7</w:t>
            </w:r>
            <w:r w:rsidRPr="00CE2179">
              <w:rPr>
                <w:rFonts w:eastAsia="Times New Roman"/>
                <w:color w:val="000000"/>
                <w:sz w:val="18"/>
                <w:szCs w:val="18"/>
                <w:lang w:eastAsia="es-CL"/>
              </w:rPr>
              <w:fldChar w:fldCharType="end"/>
            </w:r>
            <w:r w:rsidRPr="00CE2179">
              <w:rPr>
                <w:rFonts w:eastAsia="Times New Roman"/>
                <w:color w:val="000000"/>
                <w:sz w:val="18"/>
                <w:szCs w:val="18"/>
                <w:lang w:eastAsia="es-CL"/>
              </w:rPr>
              <w:t>.</w:t>
            </w:r>
          </w:p>
        </w:tc>
      </w:tr>
      <w:tr w:rsidR="00210479" w:rsidRPr="006673FA" w14:paraId="6AC95871" w14:textId="77777777" w:rsidTr="00210479">
        <w:trPr>
          <w:trHeight w:val="283"/>
          <w:jc w:val="center"/>
        </w:trPr>
        <w:tc>
          <w:tcPr>
            <w:tcW w:w="5000" w:type="pct"/>
            <w:gridSpan w:val="4"/>
            <w:vAlign w:val="center"/>
          </w:tcPr>
          <w:p w14:paraId="27E08133" w14:textId="15CA3C44" w:rsidR="00210479" w:rsidRPr="006A1EA0" w:rsidRDefault="00210479" w:rsidP="00210479">
            <w:pPr>
              <w:spacing w:before="60" w:after="60"/>
              <w:jc w:val="center"/>
              <w:rPr>
                <w:rFonts w:eastAsia="Times New Roman"/>
                <w:b/>
                <w:color w:val="000000"/>
                <w:sz w:val="18"/>
                <w:szCs w:val="18"/>
                <w:lang w:eastAsia="es-CL"/>
              </w:rPr>
            </w:pPr>
            <w:r>
              <w:rPr>
                <w:rFonts w:eastAsia="Times New Roman"/>
                <w:noProof/>
                <w:color w:val="000000"/>
                <w:lang w:eastAsia="es-CL"/>
              </w:rPr>
              <w:lastRenderedPageBreak/>
              <w:drawing>
                <wp:inline distT="0" distB="0" distL="0" distR="0" wp14:anchorId="0A76AB16" wp14:editId="058E2F2E">
                  <wp:extent cx="7008333" cy="5400000"/>
                  <wp:effectExtent l="0" t="0" r="254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Zanjas Altonorte 2016.jpg"/>
                          <pic:cNvPicPr/>
                        </pic:nvPicPr>
                        <pic:blipFill rotWithShape="1">
                          <a:blip r:embed="rId44">
                            <a:extLst>
                              <a:ext uri="{28A0092B-C50C-407E-A947-70E740481C1C}">
                                <a14:useLocalDpi xmlns:a14="http://schemas.microsoft.com/office/drawing/2010/main" val="0"/>
                              </a:ext>
                            </a:extLst>
                          </a:blip>
                          <a:srcRect l="1279" t="1353" r="968" b="1174"/>
                          <a:stretch/>
                        </pic:blipFill>
                        <pic:spPr bwMode="auto">
                          <a:xfrm>
                            <a:off x="0" y="0"/>
                            <a:ext cx="7008333" cy="5400000"/>
                          </a:xfrm>
                          <a:prstGeom prst="rect">
                            <a:avLst/>
                          </a:prstGeom>
                          <a:ln>
                            <a:noFill/>
                          </a:ln>
                          <a:extLst>
                            <a:ext uri="{53640926-AAD7-44D8-BBD7-CCE9431645EC}">
                              <a14:shadowObscured xmlns:a14="http://schemas.microsoft.com/office/drawing/2010/main"/>
                            </a:ext>
                          </a:extLst>
                        </pic:spPr>
                      </pic:pic>
                    </a:graphicData>
                  </a:graphic>
                </wp:inline>
              </w:drawing>
            </w:r>
          </w:p>
        </w:tc>
      </w:tr>
      <w:tr w:rsidR="00210479" w:rsidRPr="006673FA" w14:paraId="505551F3" w14:textId="77777777" w:rsidTr="00210479">
        <w:trPr>
          <w:trHeight w:val="283"/>
          <w:jc w:val="center"/>
        </w:trPr>
        <w:tc>
          <w:tcPr>
            <w:tcW w:w="5000" w:type="pct"/>
            <w:gridSpan w:val="4"/>
            <w:vAlign w:val="center"/>
          </w:tcPr>
          <w:p w14:paraId="7CDD4963" w14:textId="5F9AE0E1" w:rsidR="00210479" w:rsidRDefault="00210479" w:rsidP="00210479">
            <w:pPr>
              <w:jc w:val="left"/>
              <w:rPr>
                <w:rFonts w:eastAsia="Times New Roman"/>
                <w:noProof/>
                <w:color w:val="000000"/>
                <w:lang w:eastAsia="es-CL"/>
              </w:rPr>
            </w:pPr>
            <w:bookmarkStart w:id="179" w:name="_Ref452330239"/>
            <w:r w:rsidRPr="00712E9A">
              <w:rPr>
                <w:b/>
                <w:sz w:val="18"/>
              </w:rPr>
              <w:t>Figura</w:t>
            </w:r>
            <w:r>
              <w:rPr>
                <w:b/>
                <w:sz w:val="18"/>
              </w:rPr>
              <w:t xml:space="preserve"> </w:t>
            </w:r>
            <w:r w:rsidRPr="00D42D3D">
              <w:rPr>
                <w:b/>
                <w:sz w:val="18"/>
              </w:rPr>
              <w:fldChar w:fldCharType="begin"/>
            </w:r>
            <w:r w:rsidRPr="00D42D3D">
              <w:rPr>
                <w:b/>
                <w:sz w:val="18"/>
              </w:rPr>
              <w:instrText xml:space="preserve"> SEQ Figura \* ARABIC </w:instrText>
            </w:r>
            <w:r w:rsidRPr="00D42D3D">
              <w:rPr>
                <w:b/>
                <w:sz w:val="18"/>
              </w:rPr>
              <w:fldChar w:fldCharType="separate"/>
            </w:r>
            <w:r w:rsidRPr="00D42D3D">
              <w:rPr>
                <w:b/>
                <w:noProof/>
                <w:sz w:val="18"/>
              </w:rPr>
              <w:t>3</w:t>
            </w:r>
            <w:r w:rsidRPr="00D42D3D">
              <w:rPr>
                <w:b/>
                <w:sz w:val="18"/>
              </w:rPr>
              <w:fldChar w:fldCharType="end"/>
            </w:r>
            <w:r w:rsidRPr="00712E9A">
              <w:rPr>
                <w:b/>
                <w:sz w:val="18"/>
              </w:rPr>
              <w:t>.</w:t>
            </w:r>
            <w:bookmarkEnd w:id="179"/>
          </w:p>
        </w:tc>
      </w:tr>
      <w:tr w:rsidR="00210479" w:rsidRPr="006673FA" w14:paraId="34739949" w14:textId="77777777" w:rsidTr="00210479">
        <w:trPr>
          <w:trHeight w:val="283"/>
          <w:jc w:val="center"/>
        </w:trPr>
        <w:tc>
          <w:tcPr>
            <w:tcW w:w="5000" w:type="pct"/>
            <w:gridSpan w:val="4"/>
            <w:vAlign w:val="center"/>
          </w:tcPr>
          <w:p w14:paraId="74066592" w14:textId="7A9BB734" w:rsidR="00210479" w:rsidRPr="00712E9A" w:rsidRDefault="00210479" w:rsidP="00210479">
            <w:pPr>
              <w:jc w:val="left"/>
              <w:rPr>
                <w:b/>
                <w:sz w:val="18"/>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color w:val="FF0000"/>
                <w:sz w:val="18"/>
                <w:szCs w:val="18"/>
                <w:lang w:eastAsia="es-CL"/>
              </w:rPr>
              <w:t xml:space="preserve"> </w:t>
            </w:r>
            <w:r w:rsidRPr="00712E9A">
              <w:rPr>
                <w:rFonts w:eastAsia="Times New Roman"/>
                <w:sz w:val="18"/>
                <w:szCs w:val="18"/>
                <w:lang w:eastAsia="es-CL"/>
              </w:rPr>
              <w:t xml:space="preserve">Mapa con las distancias </w:t>
            </w:r>
            <w:r>
              <w:rPr>
                <w:rFonts w:eastAsia="Times New Roman"/>
                <w:sz w:val="18"/>
                <w:szCs w:val="18"/>
                <w:lang w:eastAsia="es-CL"/>
              </w:rPr>
              <w:t>(</w:t>
            </w:r>
            <w:r w:rsidRPr="00712E9A">
              <w:rPr>
                <w:rFonts w:eastAsia="Times New Roman"/>
                <w:sz w:val="18"/>
                <w:szCs w:val="18"/>
                <w:lang w:eastAsia="es-CL"/>
              </w:rPr>
              <w:t>en metros</w:t>
            </w:r>
            <w:r>
              <w:rPr>
                <w:rFonts w:eastAsia="Times New Roman"/>
                <w:sz w:val="18"/>
                <w:szCs w:val="18"/>
                <w:lang w:eastAsia="es-CL"/>
              </w:rPr>
              <w:t>)</w:t>
            </w:r>
            <w:r w:rsidRPr="00712E9A">
              <w:rPr>
                <w:rFonts w:eastAsia="Times New Roman"/>
                <w:sz w:val="18"/>
                <w:szCs w:val="18"/>
                <w:lang w:eastAsia="es-CL"/>
              </w:rPr>
              <w:t xml:space="preserve"> entre las zanjas de detección de infiltraciones del tranque de relaves de la unidad fiscalizada</w:t>
            </w:r>
            <w:r>
              <w:rPr>
                <w:rFonts w:eastAsia="Times New Roman"/>
                <w:sz w:val="18"/>
                <w:szCs w:val="18"/>
                <w:lang w:eastAsia="es-CL"/>
              </w:rPr>
              <w:t xml:space="preserve">, de acuerdo a las dimensiones reportadas por el Titular </w:t>
            </w:r>
            <w:r w:rsidRPr="00E6193C">
              <w:rPr>
                <w:rFonts w:eastAsia="Times New Roman"/>
                <w:sz w:val="18"/>
                <w:szCs w:val="18"/>
                <w:lang w:eastAsia="es-CL"/>
              </w:rPr>
              <w:t>(</w:t>
            </w:r>
            <w:r w:rsidRPr="00CE2179">
              <w:rPr>
                <w:rFonts w:eastAsia="Times New Roman"/>
                <w:sz w:val="18"/>
                <w:szCs w:val="18"/>
                <w:lang w:eastAsia="es-CL"/>
              </w:rPr>
              <w:fldChar w:fldCharType="begin"/>
            </w:r>
            <w:r w:rsidRPr="00CE2179">
              <w:rPr>
                <w:rFonts w:eastAsia="Times New Roman"/>
                <w:sz w:val="18"/>
                <w:szCs w:val="18"/>
                <w:lang w:eastAsia="es-CL"/>
              </w:rPr>
              <w:instrText xml:space="preserve"> REF _Ref452323325 \h  \* MERGEFORMAT </w:instrText>
            </w:r>
            <w:r w:rsidRPr="00CE2179">
              <w:rPr>
                <w:rFonts w:eastAsia="Times New Roman"/>
                <w:sz w:val="18"/>
                <w:szCs w:val="18"/>
                <w:lang w:eastAsia="es-CL"/>
              </w:rPr>
            </w:r>
            <w:r w:rsidRPr="00CE2179">
              <w:rPr>
                <w:rFonts w:eastAsia="Times New Roman"/>
                <w:sz w:val="18"/>
                <w:szCs w:val="18"/>
                <w:lang w:eastAsia="es-CL"/>
              </w:rPr>
              <w:fldChar w:fldCharType="separate"/>
            </w:r>
            <w:r w:rsidRPr="00CE2179">
              <w:rPr>
                <w:rFonts w:eastAsiaTheme="majorEastAsia" w:cstheme="minorHAnsi"/>
                <w:sz w:val="18"/>
              </w:rPr>
              <w:t xml:space="preserve">Tabla </w:t>
            </w:r>
            <w:r w:rsidRPr="00CE2179">
              <w:rPr>
                <w:noProof/>
                <w:sz w:val="18"/>
              </w:rPr>
              <w:t>1</w:t>
            </w:r>
            <w:r w:rsidRPr="00CE2179">
              <w:rPr>
                <w:rFonts w:eastAsia="Times New Roman"/>
                <w:sz w:val="18"/>
                <w:szCs w:val="18"/>
                <w:lang w:eastAsia="es-CL"/>
              </w:rPr>
              <w:fldChar w:fldCharType="end"/>
            </w:r>
            <w:r w:rsidRPr="00CE2179">
              <w:rPr>
                <w:rFonts w:eastAsia="Times New Roman"/>
                <w:sz w:val="18"/>
                <w:szCs w:val="18"/>
                <w:lang w:eastAsia="es-CL"/>
              </w:rPr>
              <w:t>). (</w:t>
            </w:r>
            <w:r w:rsidRPr="00712E9A">
              <w:rPr>
                <w:rFonts w:eastAsia="Times New Roman"/>
                <w:sz w:val="18"/>
                <w:szCs w:val="18"/>
                <w:lang w:eastAsia="es-CL"/>
              </w:rPr>
              <w:t>Fuente: Elaboración propia con software ArcMap 10.2.2.3552 de ESRI).</w:t>
            </w:r>
          </w:p>
        </w:tc>
      </w:tr>
    </w:tbl>
    <w:p w14:paraId="7FEAA54F" w14:textId="58531F1B" w:rsidR="007015BE" w:rsidRPr="00470DC9" w:rsidRDefault="00210479" w:rsidP="00837CCE">
      <w:pPr>
        <w:pStyle w:val="Ttulo1"/>
        <w:ind w:left="431" w:hanging="431"/>
      </w:pPr>
      <w:r>
        <w:rPr>
          <w:b w:val="0"/>
          <w:sz w:val="14"/>
          <w:szCs w:val="24"/>
        </w:rPr>
        <w:br w:type="page"/>
      </w:r>
      <w:bookmarkStart w:id="180" w:name="_Toc353998131"/>
      <w:bookmarkStart w:id="181" w:name="_Toc353998204"/>
      <w:bookmarkStart w:id="182" w:name="_Toc352840404"/>
      <w:bookmarkStart w:id="183" w:name="_Toc352841464"/>
      <w:bookmarkStart w:id="184" w:name="_Toc452373021"/>
      <w:bookmarkEnd w:id="180"/>
      <w:bookmarkEnd w:id="181"/>
      <w:r w:rsidR="007015BE" w:rsidRPr="00470DC9">
        <w:lastRenderedPageBreak/>
        <w:t>CONCLUSIONES.</w:t>
      </w:r>
      <w:bookmarkEnd w:id="182"/>
      <w:bookmarkEnd w:id="183"/>
      <w:bookmarkEnd w:id="184"/>
    </w:p>
    <w:p w14:paraId="67D4C8B9" w14:textId="5113C139" w:rsidR="00F36F7C" w:rsidRPr="0025129B" w:rsidRDefault="008D6661" w:rsidP="001241C5">
      <w:pPr>
        <w:spacing w:before="120" w:after="120"/>
        <w:rPr>
          <w:rFonts w:cstheme="minorHAnsi"/>
          <w:sz w:val="20"/>
          <w:szCs w:val="20"/>
        </w:rPr>
      </w:pPr>
      <w:r>
        <w:rPr>
          <w:rFonts w:cstheme="minorHAnsi"/>
          <w:sz w:val="20"/>
          <w:szCs w:val="20"/>
        </w:rPr>
        <w:t>De los resultados de las activi</w:t>
      </w:r>
      <w:r w:rsidR="00D72734">
        <w:rPr>
          <w:rFonts w:cstheme="minorHAnsi"/>
          <w:sz w:val="20"/>
          <w:szCs w:val="20"/>
        </w:rPr>
        <w:t>dades de fiscalización, asociada</w:t>
      </w:r>
      <w:r>
        <w:rPr>
          <w:rFonts w:cstheme="minorHAnsi"/>
          <w:sz w:val="20"/>
          <w:szCs w:val="20"/>
        </w:rPr>
        <w:t>s</w:t>
      </w:r>
      <w:r w:rsidR="00D72734">
        <w:rPr>
          <w:rFonts w:cstheme="minorHAnsi"/>
          <w:sz w:val="20"/>
          <w:szCs w:val="20"/>
        </w:rPr>
        <w:t xml:space="preserve"> a</w:t>
      </w:r>
      <w:r>
        <w:rPr>
          <w:rFonts w:cstheme="minorHAnsi"/>
          <w:sz w:val="20"/>
          <w:szCs w:val="20"/>
        </w:rPr>
        <w:t xml:space="preserve"> los Instrumentos de Gestión Ambiental indicados en el punto 3, se puede indicar que l</w:t>
      </w:r>
      <w:r w:rsidR="007C1DC7">
        <w:rPr>
          <w:rFonts w:cstheme="minorHAnsi"/>
          <w:sz w:val="20"/>
          <w:szCs w:val="20"/>
        </w:rPr>
        <w:t>o</w:t>
      </w:r>
      <w:r>
        <w:rPr>
          <w:rFonts w:cstheme="minorHAnsi"/>
          <w:sz w:val="20"/>
          <w:szCs w:val="20"/>
        </w:rPr>
        <w:t xml:space="preserve">s principales </w:t>
      </w:r>
      <w:r w:rsidR="007C1DC7">
        <w:rPr>
          <w:rFonts w:cstheme="minorHAnsi"/>
          <w:sz w:val="20"/>
          <w:szCs w:val="20"/>
        </w:rPr>
        <w:t>hallazgos</w:t>
      </w:r>
      <w:r>
        <w:rPr>
          <w:rFonts w:cstheme="minorHAnsi"/>
          <w:sz w:val="20"/>
          <w:szCs w:val="20"/>
        </w:rPr>
        <w:t xml:space="preserve"> se presentan a continuación. Al respecto de</w:t>
      </w:r>
      <w:r w:rsidR="00DE7039">
        <w:rPr>
          <w:rFonts w:cstheme="minorHAnsi"/>
          <w:sz w:val="20"/>
          <w:szCs w:val="20"/>
        </w:rPr>
        <w:t xml:space="preserve"> los hechos que </w:t>
      </w:r>
      <w:r w:rsidR="00210479">
        <w:rPr>
          <w:rFonts w:cstheme="minorHAnsi"/>
          <w:sz w:val="20"/>
          <w:szCs w:val="20"/>
        </w:rPr>
        <w:t xml:space="preserve">no </w:t>
      </w:r>
      <w:r w:rsidR="00DE7039">
        <w:rPr>
          <w:rFonts w:cstheme="minorHAnsi"/>
          <w:sz w:val="20"/>
          <w:szCs w:val="20"/>
        </w:rPr>
        <w:t>constituye</w:t>
      </w:r>
      <w:r w:rsidR="00210479">
        <w:rPr>
          <w:rFonts w:cstheme="minorHAnsi"/>
          <w:sz w:val="20"/>
          <w:szCs w:val="20"/>
        </w:rPr>
        <w:t>ro</w:t>
      </w:r>
      <w:r w:rsidR="00DE7039">
        <w:rPr>
          <w:rFonts w:cstheme="minorHAnsi"/>
          <w:sz w:val="20"/>
          <w:szCs w:val="20"/>
        </w:rPr>
        <w:t>n</w:t>
      </w:r>
      <w:r w:rsidR="007C1DC7">
        <w:rPr>
          <w:rFonts w:cstheme="minorHAnsi"/>
          <w:sz w:val="20"/>
          <w:szCs w:val="20"/>
        </w:rPr>
        <w:t xml:space="preserve"> </w:t>
      </w:r>
      <w:r w:rsidR="00210479">
        <w:rPr>
          <w:rFonts w:cstheme="minorHAnsi"/>
          <w:sz w:val="20"/>
          <w:szCs w:val="20"/>
        </w:rPr>
        <w:t>hallazgos</w:t>
      </w:r>
      <w:r w:rsidR="007C1DC7">
        <w:rPr>
          <w:rFonts w:cstheme="minorHAnsi"/>
          <w:sz w:val="20"/>
          <w:szCs w:val="20"/>
        </w:rPr>
        <w:t>, esto</w:t>
      </w:r>
      <w:r>
        <w:rPr>
          <w:rFonts w:cstheme="minorHAnsi"/>
          <w:sz w:val="20"/>
          <w:szCs w:val="20"/>
        </w:rPr>
        <w:t xml:space="preserve">s se </w:t>
      </w:r>
      <w:r w:rsidR="007C1DC7">
        <w:rPr>
          <w:rFonts w:cstheme="minorHAnsi"/>
          <w:sz w:val="20"/>
          <w:szCs w:val="20"/>
        </w:rPr>
        <w:t>encuentran descrito</w:t>
      </w:r>
      <w:r>
        <w:rPr>
          <w:rFonts w:cstheme="minorHAnsi"/>
          <w:sz w:val="20"/>
          <w:szCs w:val="20"/>
        </w:rPr>
        <w:t>s en el acta de fiscalización ambiental</w:t>
      </w:r>
      <w:r w:rsidR="00210479">
        <w:rPr>
          <w:rFonts w:cstheme="minorHAnsi"/>
          <w:sz w:val="20"/>
          <w:szCs w:val="20"/>
        </w:rPr>
        <w:t xml:space="preserve"> (</w:t>
      </w:r>
      <w:r w:rsidR="00210479" w:rsidRPr="00CE2179">
        <w:rPr>
          <w:rFonts w:cstheme="minorHAnsi"/>
          <w:sz w:val="20"/>
          <w:szCs w:val="20"/>
        </w:rPr>
        <w:t xml:space="preserve">Anexo </w:t>
      </w:r>
      <w:r w:rsidR="00210479" w:rsidRPr="00CE2179">
        <w:rPr>
          <w:rFonts w:cstheme="minorHAnsi"/>
          <w:sz w:val="20"/>
          <w:szCs w:val="20"/>
        </w:rPr>
        <w:fldChar w:fldCharType="begin"/>
      </w:r>
      <w:r w:rsidR="00210479" w:rsidRPr="00CE2179">
        <w:rPr>
          <w:rFonts w:cstheme="minorHAnsi"/>
          <w:sz w:val="20"/>
          <w:szCs w:val="20"/>
        </w:rPr>
        <w:instrText xml:space="preserve"> REF _Ref451175558 \h  \* MERGEFORMAT </w:instrText>
      </w:r>
      <w:r w:rsidR="00210479" w:rsidRPr="00CE2179">
        <w:rPr>
          <w:rFonts w:cstheme="minorHAnsi"/>
          <w:sz w:val="20"/>
          <w:szCs w:val="20"/>
        </w:rPr>
      </w:r>
      <w:r w:rsidR="00210479" w:rsidRPr="00CE2179">
        <w:rPr>
          <w:rFonts w:cstheme="minorHAnsi"/>
          <w:sz w:val="20"/>
          <w:szCs w:val="20"/>
        </w:rPr>
        <w:fldChar w:fldCharType="separate"/>
      </w:r>
      <w:r w:rsidR="00210479" w:rsidRPr="00CE2179">
        <w:rPr>
          <w:noProof/>
          <w:sz w:val="20"/>
          <w:szCs w:val="20"/>
        </w:rPr>
        <w:t>1</w:t>
      </w:r>
      <w:r w:rsidR="00210479" w:rsidRPr="00CE2179">
        <w:rPr>
          <w:rFonts w:cstheme="minorHAnsi"/>
          <w:sz w:val="20"/>
          <w:szCs w:val="20"/>
        </w:rPr>
        <w:fldChar w:fldCharType="end"/>
      </w:r>
      <w:r w:rsidR="00210479" w:rsidRPr="00CE2179">
        <w:rPr>
          <w:rFonts w:cstheme="minorHAnsi"/>
          <w:sz w:val="20"/>
          <w:szCs w:val="20"/>
        </w:rPr>
        <w:t>)</w:t>
      </w:r>
      <w:r w:rsidR="00F36F7C" w:rsidRPr="00CE2179">
        <w:rPr>
          <w:rFonts w:cstheme="minorHAnsi"/>
          <w:sz w:val="20"/>
          <w:szCs w:val="20"/>
        </w:rPr>
        <w:t>:</w:t>
      </w:r>
    </w:p>
    <w:tbl>
      <w:tblPr>
        <w:tblStyle w:val="Tablaconcuadrcula"/>
        <w:tblW w:w="4820" w:type="pct"/>
        <w:jc w:val="center"/>
        <w:tblLook w:val="04A0" w:firstRow="1" w:lastRow="0" w:firstColumn="1" w:lastColumn="0" w:noHBand="0" w:noVBand="1"/>
      </w:tblPr>
      <w:tblGrid>
        <w:gridCol w:w="1146"/>
        <w:gridCol w:w="3296"/>
        <w:gridCol w:w="4316"/>
        <w:gridCol w:w="4316"/>
      </w:tblGrid>
      <w:tr w:rsidR="00A207E3" w:rsidRPr="00A207E3" w14:paraId="6FCF3891" w14:textId="77777777" w:rsidTr="001241C5">
        <w:trPr>
          <w:cantSplit/>
          <w:trHeight w:val="395"/>
          <w:tblHeader/>
          <w:jc w:val="center"/>
        </w:trPr>
        <w:tc>
          <w:tcPr>
            <w:tcW w:w="431" w:type="pct"/>
            <w:shd w:val="clear" w:color="auto" w:fill="D9D9D9" w:themeFill="background1" w:themeFillShade="D9"/>
            <w:vAlign w:val="center"/>
          </w:tcPr>
          <w:p w14:paraId="69255951" w14:textId="77777777" w:rsidR="008D6661" w:rsidRPr="00A207E3" w:rsidRDefault="00F64DF2" w:rsidP="00A207E3">
            <w:pPr>
              <w:spacing w:before="60" w:after="60"/>
              <w:jc w:val="center"/>
              <w:rPr>
                <w:rFonts w:cstheme="minorHAnsi"/>
                <w:b/>
              </w:rPr>
            </w:pPr>
            <w:r w:rsidRPr="00A207E3">
              <w:rPr>
                <w:rFonts w:cstheme="minorHAnsi"/>
                <w:b/>
              </w:rPr>
              <w:t>N° Hecho c</w:t>
            </w:r>
            <w:r w:rsidR="008D6661" w:rsidRPr="00A207E3">
              <w:rPr>
                <w:rFonts w:cstheme="minorHAnsi"/>
                <w:b/>
              </w:rPr>
              <w:t>onstatado</w:t>
            </w:r>
          </w:p>
        </w:tc>
        <w:tc>
          <w:tcPr>
            <w:tcW w:w="1263" w:type="pct"/>
            <w:shd w:val="clear" w:color="auto" w:fill="D9D9D9" w:themeFill="background1" w:themeFillShade="D9"/>
            <w:vAlign w:val="center"/>
          </w:tcPr>
          <w:p w14:paraId="58E058C8" w14:textId="77777777" w:rsidR="008D6661" w:rsidRPr="00A207E3" w:rsidRDefault="00F64DF2" w:rsidP="00A207E3">
            <w:pPr>
              <w:spacing w:before="60" w:after="60"/>
              <w:jc w:val="center"/>
              <w:rPr>
                <w:rFonts w:cstheme="minorHAnsi"/>
                <w:b/>
              </w:rPr>
            </w:pPr>
            <w:r w:rsidRPr="00A207E3">
              <w:rPr>
                <w:rFonts w:cstheme="minorHAnsi"/>
                <w:b/>
              </w:rPr>
              <w:t>Materia específica objeto de la fiscalización a</w:t>
            </w:r>
            <w:r w:rsidR="008D6661" w:rsidRPr="00A207E3">
              <w:rPr>
                <w:rFonts w:cstheme="minorHAnsi"/>
                <w:b/>
              </w:rPr>
              <w:t>mbiental.</w:t>
            </w:r>
          </w:p>
        </w:tc>
        <w:tc>
          <w:tcPr>
            <w:tcW w:w="1653" w:type="pct"/>
            <w:shd w:val="clear" w:color="auto" w:fill="D9D9D9" w:themeFill="background1" w:themeFillShade="D9"/>
            <w:vAlign w:val="center"/>
          </w:tcPr>
          <w:p w14:paraId="31BAE120" w14:textId="77777777" w:rsidR="008D6661" w:rsidRPr="00A207E3" w:rsidRDefault="00F64DF2" w:rsidP="00A207E3">
            <w:pPr>
              <w:spacing w:before="60" w:after="60"/>
              <w:jc w:val="center"/>
              <w:rPr>
                <w:rFonts w:cstheme="minorHAnsi"/>
                <w:b/>
              </w:rPr>
            </w:pPr>
            <w:r w:rsidRPr="00A207E3">
              <w:rPr>
                <w:rFonts w:cstheme="minorHAnsi"/>
                <w:b/>
              </w:rPr>
              <w:t>Exigencia a</w:t>
            </w:r>
            <w:r w:rsidR="008D6661" w:rsidRPr="00A207E3">
              <w:rPr>
                <w:rFonts w:cstheme="minorHAnsi"/>
                <w:b/>
              </w:rPr>
              <w:t>sociada</w:t>
            </w:r>
          </w:p>
        </w:tc>
        <w:tc>
          <w:tcPr>
            <w:tcW w:w="1653" w:type="pct"/>
            <w:shd w:val="clear" w:color="auto" w:fill="D9D9D9" w:themeFill="background1" w:themeFillShade="D9"/>
            <w:vAlign w:val="center"/>
          </w:tcPr>
          <w:p w14:paraId="695B54C0" w14:textId="50275A78" w:rsidR="008D6661" w:rsidRPr="00A207E3" w:rsidRDefault="00F01F44" w:rsidP="00A207E3">
            <w:pPr>
              <w:spacing w:before="60" w:after="60"/>
              <w:jc w:val="center"/>
              <w:rPr>
                <w:rFonts w:cstheme="minorHAnsi"/>
                <w:b/>
              </w:rPr>
            </w:pPr>
            <w:r>
              <w:rPr>
                <w:rFonts w:cstheme="minorHAnsi"/>
                <w:b/>
              </w:rPr>
              <w:t>Hallazgo</w:t>
            </w:r>
          </w:p>
        </w:tc>
      </w:tr>
      <w:tr w:rsidR="00A207E3" w:rsidRPr="00A207E3" w14:paraId="2A9D03E6" w14:textId="77777777" w:rsidTr="001241C5">
        <w:trPr>
          <w:cantSplit/>
          <w:jc w:val="center"/>
        </w:trPr>
        <w:tc>
          <w:tcPr>
            <w:tcW w:w="431" w:type="pct"/>
            <w:vAlign w:val="center"/>
          </w:tcPr>
          <w:p w14:paraId="7BBA0550" w14:textId="024B64F8" w:rsidR="008D6661" w:rsidRPr="00A207E3" w:rsidRDefault="002115E5" w:rsidP="00A207E3">
            <w:pPr>
              <w:widowControl w:val="0"/>
              <w:overflowPunct w:val="0"/>
              <w:autoSpaceDE w:val="0"/>
              <w:autoSpaceDN w:val="0"/>
              <w:adjustRightInd w:val="0"/>
              <w:spacing w:before="60" w:after="60"/>
              <w:jc w:val="center"/>
              <w:rPr>
                <w:rFonts w:cstheme="minorHAnsi"/>
                <w:iCs/>
              </w:rPr>
            </w:pPr>
            <w:r>
              <w:rPr>
                <w:rFonts w:cstheme="minorHAnsi"/>
                <w:iCs/>
              </w:rPr>
              <w:t>3</w:t>
            </w:r>
          </w:p>
        </w:tc>
        <w:tc>
          <w:tcPr>
            <w:tcW w:w="1263" w:type="pct"/>
            <w:vAlign w:val="center"/>
          </w:tcPr>
          <w:p w14:paraId="2A6ACAF8" w14:textId="6192CEF6" w:rsidR="008D6661" w:rsidRPr="00A207E3" w:rsidRDefault="00F01F44" w:rsidP="00A207E3">
            <w:pPr>
              <w:widowControl w:val="0"/>
              <w:overflowPunct w:val="0"/>
              <w:autoSpaceDE w:val="0"/>
              <w:autoSpaceDN w:val="0"/>
              <w:adjustRightInd w:val="0"/>
              <w:spacing w:before="60" w:after="60"/>
              <w:jc w:val="center"/>
              <w:rPr>
                <w:rFonts w:cstheme="minorHAnsi"/>
                <w:iCs/>
              </w:rPr>
            </w:pPr>
            <w:r w:rsidRPr="00F01F44">
              <w:rPr>
                <w:rFonts w:cstheme="minorHAnsi"/>
                <w:iCs/>
              </w:rPr>
              <w:t>Sistema de conducción y del depósito de relaves.</w:t>
            </w:r>
          </w:p>
        </w:tc>
        <w:tc>
          <w:tcPr>
            <w:tcW w:w="1653" w:type="pct"/>
            <w:vAlign w:val="center"/>
          </w:tcPr>
          <w:p w14:paraId="6E34A446" w14:textId="3A941C35" w:rsidR="00F01F44" w:rsidRPr="00F01F44" w:rsidRDefault="00F01F44" w:rsidP="00F01F44">
            <w:pPr>
              <w:widowControl w:val="0"/>
              <w:overflowPunct w:val="0"/>
              <w:autoSpaceDE w:val="0"/>
              <w:autoSpaceDN w:val="0"/>
              <w:adjustRightInd w:val="0"/>
              <w:spacing w:before="60" w:after="60"/>
              <w:rPr>
                <w:rFonts w:cstheme="minorHAnsi"/>
                <w:b/>
                <w:u w:val="single"/>
              </w:rPr>
            </w:pPr>
            <w:r w:rsidRPr="00F01F44">
              <w:rPr>
                <w:rFonts w:cstheme="minorHAnsi"/>
                <w:b/>
                <w:u w:val="single"/>
              </w:rPr>
              <w:t xml:space="preserve">RCA N° 39/2000. Anexo II del EIA, numeral 3.1. </w:t>
            </w:r>
          </w:p>
          <w:p w14:paraId="5DF95E24" w14:textId="0F9BAD5F" w:rsidR="00F01F44" w:rsidRPr="00A207E3" w:rsidRDefault="00F01F44" w:rsidP="00F01F44">
            <w:pPr>
              <w:widowControl w:val="0"/>
              <w:overflowPunct w:val="0"/>
              <w:autoSpaceDE w:val="0"/>
              <w:autoSpaceDN w:val="0"/>
              <w:adjustRightInd w:val="0"/>
              <w:spacing w:before="60" w:after="60"/>
              <w:rPr>
                <w:rFonts w:cstheme="minorHAnsi"/>
              </w:rPr>
            </w:pPr>
            <w:r w:rsidRPr="00F01F44">
              <w:rPr>
                <w:rFonts w:cstheme="minorHAnsi"/>
              </w:rPr>
              <w:t>[…] Los relaves serán espesados hasta una concentración en peso de un 58%. No obstante debe considerarse un rango de entre 52 y 58% como concentración de pulpa. […]</w:t>
            </w:r>
            <w:r w:rsidR="00A23A39">
              <w:rPr>
                <w:rFonts w:cstheme="minorHAnsi"/>
              </w:rPr>
              <w:t>.</w:t>
            </w:r>
          </w:p>
        </w:tc>
        <w:tc>
          <w:tcPr>
            <w:tcW w:w="1653" w:type="pct"/>
            <w:vAlign w:val="center"/>
          </w:tcPr>
          <w:p w14:paraId="429D60F2" w14:textId="404C88CF" w:rsidR="008D6661" w:rsidRPr="00A207E3" w:rsidRDefault="00F01F44" w:rsidP="00B84F46">
            <w:pPr>
              <w:widowControl w:val="0"/>
              <w:overflowPunct w:val="0"/>
              <w:autoSpaceDE w:val="0"/>
              <w:autoSpaceDN w:val="0"/>
              <w:adjustRightInd w:val="0"/>
              <w:spacing w:before="60" w:after="60"/>
              <w:rPr>
                <w:rFonts w:cstheme="minorHAnsi"/>
              </w:rPr>
            </w:pPr>
            <w:r>
              <w:rPr>
                <w:rFonts w:cstheme="minorHAnsi"/>
              </w:rPr>
              <w:t xml:space="preserve">Se indicó durante la inspección ambiental </w:t>
            </w:r>
            <w:r w:rsidRPr="00F01F44">
              <w:rPr>
                <w:rFonts w:cstheme="minorHAnsi"/>
              </w:rPr>
              <w:t xml:space="preserve">que el porcentaje de sólidos en peso </w:t>
            </w:r>
            <w:r w:rsidR="009147BB">
              <w:rPr>
                <w:rFonts w:cstheme="minorHAnsi"/>
              </w:rPr>
              <w:t>del relave está entre 65% a 67%, siendo distinto al valor aprobado por la RCA N° 39/2000 de entre un 52 y 58% de concentración de pulpa.</w:t>
            </w:r>
          </w:p>
        </w:tc>
      </w:tr>
      <w:tr w:rsidR="00B84F46" w:rsidRPr="00A207E3" w14:paraId="180D60C7" w14:textId="77777777" w:rsidTr="001241C5">
        <w:trPr>
          <w:cantSplit/>
          <w:jc w:val="center"/>
        </w:trPr>
        <w:tc>
          <w:tcPr>
            <w:tcW w:w="431" w:type="pct"/>
            <w:vAlign w:val="center"/>
          </w:tcPr>
          <w:p w14:paraId="34A05392" w14:textId="544661CC" w:rsidR="00B84F46" w:rsidRDefault="00B84F46" w:rsidP="00A207E3">
            <w:pPr>
              <w:widowControl w:val="0"/>
              <w:overflowPunct w:val="0"/>
              <w:autoSpaceDE w:val="0"/>
              <w:autoSpaceDN w:val="0"/>
              <w:adjustRightInd w:val="0"/>
              <w:spacing w:before="60" w:after="60"/>
              <w:jc w:val="center"/>
              <w:rPr>
                <w:rFonts w:cstheme="minorHAnsi"/>
                <w:iCs/>
              </w:rPr>
            </w:pPr>
            <w:r>
              <w:rPr>
                <w:rFonts w:cstheme="minorHAnsi"/>
                <w:iCs/>
              </w:rPr>
              <w:t>3</w:t>
            </w:r>
          </w:p>
        </w:tc>
        <w:tc>
          <w:tcPr>
            <w:tcW w:w="1263" w:type="pct"/>
            <w:vAlign w:val="center"/>
          </w:tcPr>
          <w:p w14:paraId="05B2CBA1" w14:textId="7493110C" w:rsidR="00B84F46" w:rsidRPr="00F01F44" w:rsidRDefault="00B84F46" w:rsidP="00A207E3">
            <w:pPr>
              <w:widowControl w:val="0"/>
              <w:overflowPunct w:val="0"/>
              <w:autoSpaceDE w:val="0"/>
              <w:autoSpaceDN w:val="0"/>
              <w:adjustRightInd w:val="0"/>
              <w:spacing w:before="60" w:after="60"/>
              <w:jc w:val="center"/>
              <w:rPr>
                <w:rFonts w:cstheme="minorHAnsi"/>
                <w:iCs/>
              </w:rPr>
            </w:pPr>
            <w:r w:rsidRPr="00F01F44">
              <w:rPr>
                <w:rFonts w:cstheme="minorHAnsi"/>
                <w:iCs/>
              </w:rPr>
              <w:t>Sistema de conducción y del depósito de relaves.</w:t>
            </w:r>
          </w:p>
        </w:tc>
        <w:tc>
          <w:tcPr>
            <w:tcW w:w="1653" w:type="pct"/>
            <w:vAlign w:val="center"/>
          </w:tcPr>
          <w:p w14:paraId="6ACA0934" w14:textId="77777777" w:rsidR="00B84F46" w:rsidRPr="00556022" w:rsidRDefault="00B84F46" w:rsidP="00B84F46">
            <w:pPr>
              <w:widowControl w:val="0"/>
              <w:overflowPunct w:val="0"/>
              <w:autoSpaceDE w:val="0"/>
              <w:autoSpaceDN w:val="0"/>
              <w:adjustRightInd w:val="0"/>
              <w:spacing w:before="60" w:after="60"/>
              <w:rPr>
                <w:rFonts w:cstheme="minorHAnsi"/>
                <w:b/>
                <w:u w:val="single"/>
              </w:rPr>
            </w:pPr>
            <w:r w:rsidRPr="00556022">
              <w:rPr>
                <w:rFonts w:cstheme="minorHAnsi"/>
                <w:b/>
                <w:u w:val="single"/>
              </w:rPr>
              <w:t xml:space="preserve">RCA N° 146/2004. Capítulo 2, numeral 2.2.5.2 del EIA. </w:t>
            </w:r>
          </w:p>
          <w:p w14:paraId="63CFF4BE" w14:textId="77777777" w:rsidR="00B84F46" w:rsidRPr="00556022" w:rsidRDefault="00B84F46" w:rsidP="00B84F46">
            <w:pPr>
              <w:widowControl w:val="0"/>
              <w:overflowPunct w:val="0"/>
              <w:autoSpaceDE w:val="0"/>
              <w:autoSpaceDN w:val="0"/>
              <w:adjustRightInd w:val="0"/>
              <w:spacing w:before="60" w:after="60"/>
              <w:rPr>
                <w:rFonts w:cstheme="minorHAnsi"/>
              </w:rPr>
            </w:pPr>
            <w:r w:rsidRPr="00556022">
              <w:rPr>
                <w:rFonts w:cstheme="minorHAnsi"/>
              </w:rPr>
              <w:t>[…]El relave corresponde al descarte de la planta de flotación de escoria, el cual es conducido hacia el tranque de relaves con que cuenta Altonorte. La tasa anual de generación de relaves bordea los 500.000 m</w:t>
            </w:r>
            <w:r w:rsidRPr="00556022">
              <w:rPr>
                <w:rFonts w:cstheme="minorHAnsi"/>
                <w:vertAlign w:val="superscript"/>
              </w:rPr>
              <w:t>3</w:t>
            </w:r>
            <w:r w:rsidRPr="00556022">
              <w:rPr>
                <w:rFonts w:cstheme="minorHAnsi"/>
              </w:rPr>
              <w:t>.</w:t>
            </w:r>
          </w:p>
          <w:p w14:paraId="373A8CD2" w14:textId="3BED09BF" w:rsidR="00B84F46" w:rsidRPr="00556022" w:rsidRDefault="00B84F46" w:rsidP="00B84F46">
            <w:pPr>
              <w:widowControl w:val="0"/>
              <w:overflowPunct w:val="0"/>
              <w:autoSpaceDE w:val="0"/>
              <w:autoSpaceDN w:val="0"/>
              <w:adjustRightInd w:val="0"/>
              <w:spacing w:before="60" w:after="60"/>
              <w:rPr>
                <w:rFonts w:cstheme="minorHAnsi"/>
                <w:b/>
                <w:u w:val="single"/>
              </w:rPr>
            </w:pPr>
            <w:r w:rsidRPr="00556022">
              <w:rPr>
                <w:rFonts w:cstheme="minorHAnsi"/>
              </w:rPr>
              <w:t>El tranque de relave fue diseñado para una producción de 1.400 ton/día, para una vida útil de 12 años. […]</w:t>
            </w:r>
          </w:p>
        </w:tc>
        <w:tc>
          <w:tcPr>
            <w:tcW w:w="1653" w:type="pct"/>
            <w:vAlign w:val="center"/>
          </w:tcPr>
          <w:p w14:paraId="5C392A01" w14:textId="2B9748A7" w:rsidR="00B84F46" w:rsidRPr="00556022" w:rsidRDefault="009147BB" w:rsidP="009147BB">
            <w:pPr>
              <w:widowControl w:val="0"/>
              <w:overflowPunct w:val="0"/>
              <w:autoSpaceDE w:val="0"/>
              <w:autoSpaceDN w:val="0"/>
              <w:adjustRightInd w:val="0"/>
              <w:spacing w:before="60" w:after="60"/>
              <w:rPr>
                <w:rFonts w:cstheme="minorHAnsi"/>
              </w:rPr>
            </w:pPr>
            <w:r w:rsidRPr="00556022">
              <w:rPr>
                <w:rFonts w:cstheme="minorHAnsi"/>
              </w:rPr>
              <w:t xml:space="preserve">Se declaró durante la actividad de inspección ambiental que </w:t>
            </w:r>
            <w:r w:rsidR="00B84F46" w:rsidRPr="00556022">
              <w:rPr>
                <w:rFonts w:cstheme="minorHAnsi"/>
              </w:rPr>
              <w:t>la producción estándar depositada del relav</w:t>
            </w:r>
            <w:r w:rsidRPr="00556022">
              <w:rPr>
                <w:rFonts w:cstheme="minorHAnsi"/>
              </w:rPr>
              <w:t>e es de 2.000 toneladas por día, lo cual difiere a lo aprobado por la RCA N° 146/2004 que estableció una producción de 1.400 ton/día.</w:t>
            </w:r>
          </w:p>
        </w:tc>
      </w:tr>
      <w:tr w:rsidR="00A207E3" w:rsidRPr="00A207E3" w14:paraId="45FC0B02" w14:textId="77777777" w:rsidTr="001241C5">
        <w:trPr>
          <w:cantSplit/>
          <w:jc w:val="center"/>
        </w:trPr>
        <w:tc>
          <w:tcPr>
            <w:tcW w:w="431" w:type="pct"/>
            <w:vAlign w:val="center"/>
          </w:tcPr>
          <w:p w14:paraId="64AB5C2E" w14:textId="6F11040D" w:rsidR="008D6661" w:rsidRPr="00A207E3" w:rsidRDefault="006A0B55" w:rsidP="00A207E3">
            <w:pPr>
              <w:widowControl w:val="0"/>
              <w:overflowPunct w:val="0"/>
              <w:autoSpaceDE w:val="0"/>
              <w:autoSpaceDN w:val="0"/>
              <w:adjustRightInd w:val="0"/>
              <w:spacing w:before="60" w:after="60"/>
              <w:jc w:val="center"/>
              <w:rPr>
                <w:rFonts w:cstheme="minorHAnsi"/>
                <w:iCs/>
              </w:rPr>
            </w:pPr>
            <w:r>
              <w:rPr>
                <w:rFonts w:cstheme="minorHAnsi"/>
                <w:iCs/>
              </w:rPr>
              <w:t>3</w:t>
            </w:r>
          </w:p>
        </w:tc>
        <w:tc>
          <w:tcPr>
            <w:tcW w:w="1263" w:type="pct"/>
            <w:vAlign w:val="center"/>
          </w:tcPr>
          <w:p w14:paraId="1CFC3172" w14:textId="794EDD76" w:rsidR="008D6661" w:rsidRPr="00A207E3" w:rsidRDefault="006A0B55" w:rsidP="00A207E3">
            <w:pPr>
              <w:widowControl w:val="0"/>
              <w:overflowPunct w:val="0"/>
              <w:autoSpaceDE w:val="0"/>
              <w:autoSpaceDN w:val="0"/>
              <w:adjustRightInd w:val="0"/>
              <w:spacing w:before="60" w:after="60"/>
              <w:jc w:val="center"/>
              <w:rPr>
                <w:rFonts w:cstheme="minorHAnsi"/>
                <w:iCs/>
              </w:rPr>
            </w:pPr>
            <w:r w:rsidRPr="00F01F44">
              <w:rPr>
                <w:rFonts w:cstheme="minorHAnsi"/>
                <w:iCs/>
              </w:rPr>
              <w:t>Sistema de conducción y del depósito de relaves.</w:t>
            </w:r>
          </w:p>
        </w:tc>
        <w:tc>
          <w:tcPr>
            <w:tcW w:w="1653" w:type="pct"/>
            <w:vAlign w:val="center"/>
          </w:tcPr>
          <w:p w14:paraId="1A243D5B" w14:textId="7FEF9FFA" w:rsidR="006A0B55" w:rsidRPr="006A0B55" w:rsidRDefault="006A0B55" w:rsidP="006A0B55">
            <w:pPr>
              <w:spacing w:before="120" w:after="120"/>
              <w:rPr>
                <w:u w:val="single"/>
              </w:rPr>
            </w:pPr>
            <w:r w:rsidRPr="006A0B55">
              <w:rPr>
                <w:b/>
                <w:u w:val="single"/>
              </w:rPr>
              <w:t>RCA N° 39/2000. Considerando 5.2.</w:t>
            </w:r>
          </w:p>
          <w:p w14:paraId="1201A900" w14:textId="02529BB9" w:rsidR="008D6661" w:rsidRPr="006A0B55" w:rsidRDefault="006A0B55" w:rsidP="006A0B55">
            <w:pPr>
              <w:spacing w:before="120" w:after="120"/>
            </w:pPr>
            <w:r>
              <w:t>[…]</w:t>
            </w:r>
            <w:r w:rsidR="00162F79">
              <w:t xml:space="preserve"> </w:t>
            </w:r>
            <w:r>
              <w:t>una vez concluida la ingeniería de detalles del tranque de relaves, el titular entregue un Informe a la COREMA II Región el cual deberá contener […] y ii) el Plan de Prevención de Riesgos y Control de Contingencias con los cuales se hará frente a infiltraciones y pérdidas de estabilidad del muro, o cualquier otro evento de riesgo que pueda afectar al tranque de relaves. […]</w:t>
            </w:r>
          </w:p>
        </w:tc>
        <w:tc>
          <w:tcPr>
            <w:tcW w:w="1653" w:type="pct"/>
            <w:vAlign w:val="center"/>
          </w:tcPr>
          <w:p w14:paraId="64BD1C85" w14:textId="2CB03C2F" w:rsidR="008D6661" w:rsidRPr="00A207E3" w:rsidRDefault="00A23A39" w:rsidP="00A23A39">
            <w:pPr>
              <w:widowControl w:val="0"/>
              <w:overflowPunct w:val="0"/>
              <w:autoSpaceDE w:val="0"/>
              <w:autoSpaceDN w:val="0"/>
              <w:adjustRightInd w:val="0"/>
              <w:spacing w:before="60" w:after="60"/>
              <w:rPr>
                <w:rFonts w:cstheme="minorHAnsi"/>
              </w:rPr>
            </w:pPr>
            <w:r>
              <w:rPr>
                <w:rFonts w:cstheme="minorHAnsi"/>
              </w:rPr>
              <w:t>El Titular no acreditó que</w:t>
            </w:r>
            <w:r w:rsidR="006A0B55" w:rsidRPr="006A0B55">
              <w:rPr>
                <w:rFonts w:cstheme="minorHAnsi"/>
              </w:rPr>
              <w:t xml:space="preserve"> los documentos presentados, posterior a la inspección ambiental, </w:t>
            </w:r>
            <w:r w:rsidR="006A0B55">
              <w:rPr>
                <w:rFonts w:cstheme="minorHAnsi"/>
              </w:rPr>
              <w:t xml:space="preserve">relacionados con </w:t>
            </w:r>
            <w:r w:rsidR="006A0B55" w:rsidRPr="00C03B1E">
              <w:t>Plan de prevención de riesgos y control de contingencias</w:t>
            </w:r>
            <w:r w:rsidR="006A0B55" w:rsidRPr="006A0B55">
              <w:rPr>
                <w:rFonts w:cstheme="minorHAnsi"/>
              </w:rPr>
              <w:t xml:space="preserve"> </w:t>
            </w:r>
            <w:r w:rsidRPr="00162F79">
              <w:rPr>
                <w:rFonts w:cstheme="minorHAnsi"/>
              </w:rPr>
              <w:t>(</w:t>
            </w:r>
            <w:r w:rsidRPr="00CE2179">
              <w:rPr>
                <w:rFonts w:cstheme="minorHAnsi"/>
              </w:rPr>
              <w:t xml:space="preserve">Anexo </w:t>
            </w:r>
            <w:r w:rsidRPr="00CE2179">
              <w:rPr>
                <w:rFonts w:cstheme="minorHAnsi"/>
              </w:rPr>
              <w:fldChar w:fldCharType="begin"/>
            </w:r>
            <w:r w:rsidRPr="00CE2179">
              <w:rPr>
                <w:rFonts w:cstheme="minorHAnsi"/>
              </w:rPr>
              <w:instrText xml:space="preserve"> REF _Ref452319431 \h  \* MERGEFORMAT </w:instrText>
            </w:r>
            <w:r w:rsidRPr="00CE2179">
              <w:rPr>
                <w:rFonts w:cstheme="minorHAnsi"/>
              </w:rPr>
            </w:r>
            <w:r w:rsidRPr="00CE2179">
              <w:rPr>
                <w:rFonts w:cstheme="minorHAnsi"/>
              </w:rPr>
              <w:fldChar w:fldCharType="separate"/>
            </w:r>
            <w:r w:rsidRPr="00CE2179">
              <w:rPr>
                <w:noProof/>
              </w:rPr>
              <w:t>7</w:t>
            </w:r>
            <w:r w:rsidRPr="00CE2179">
              <w:rPr>
                <w:rFonts w:cstheme="minorHAnsi"/>
              </w:rPr>
              <w:fldChar w:fldCharType="end"/>
            </w:r>
            <w:r w:rsidRPr="00162F79">
              <w:rPr>
                <w:rFonts w:cstheme="minorHAnsi"/>
              </w:rPr>
              <w:t>)</w:t>
            </w:r>
            <w:r>
              <w:rPr>
                <w:rFonts w:cstheme="minorHAnsi"/>
              </w:rPr>
              <w:t xml:space="preserve">, </w:t>
            </w:r>
            <w:r w:rsidR="006A0B55" w:rsidRPr="006A0B55">
              <w:rPr>
                <w:rFonts w:cstheme="minorHAnsi"/>
              </w:rPr>
              <w:t xml:space="preserve">fueron evaluados por la COREMA II Región, </w:t>
            </w:r>
            <w:r>
              <w:rPr>
                <w:rFonts w:cstheme="minorHAnsi"/>
              </w:rPr>
              <w:t>de acuerdo a lo comprometido.</w:t>
            </w:r>
          </w:p>
        </w:tc>
      </w:tr>
      <w:tr w:rsidR="00A207E3" w:rsidRPr="00A207E3" w14:paraId="687CE848" w14:textId="77777777" w:rsidTr="001241C5">
        <w:trPr>
          <w:cantSplit/>
          <w:jc w:val="center"/>
        </w:trPr>
        <w:tc>
          <w:tcPr>
            <w:tcW w:w="431" w:type="pct"/>
            <w:vAlign w:val="center"/>
          </w:tcPr>
          <w:p w14:paraId="713F2CC2" w14:textId="6D8D95B8" w:rsidR="008D6661" w:rsidRPr="00A207E3" w:rsidRDefault="00162F79" w:rsidP="00A207E3">
            <w:pPr>
              <w:widowControl w:val="0"/>
              <w:overflowPunct w:val="0"/>
              <w:autoSpaceDE w:val="0"/>
              <w:autoSpaceDN w:val="0"/>
              <w:adjustRightInd w:val="0"/>
              <w:spacing w:before="60" w:after="60"/>
              <w:jc w:val="center"/>
              <w:rPr>
                <w:rFonts w:cstheme="minorHAnsi"/>
                <w:iCs/>
              </w:rPr>
            </w:pPr>
            <w:r>
              <w:rPr>
                <w:rFonts w:cstheme="minorHAnsi"/>
                <w:iCs/>
              </w:rPr>
              <w:lastRenderedPageBreak/>
              <w:t>4</w:t>
            </w:r>
          </w:p>
        </w:tc>
        <w:tc>
          <w:tcPr>
            <w:tcW w:w="1263" w:type="pct"/>
            <w:vAlign w:val="center"/>
          </w:tcPr>
          <w:p w14:paraId="1FA4F0EF" w14:textId="2A26672A" w:rsidR="008D6661" w:rsidRPr="00A207E3" w:rsidRDefault="00162F79" w:rsidP="00162F79">
            <w:pPr>
              <w:widowControl w:val="0"/>
              <w:overflowPunct w:val="0"/>
              <w:autoSpaceDE w:val="0"/>
              <w:autoSpaceDN w:val="0"/>
              <w:adjustRightInd w:val="0"/>
              <w:spacing w:before="60" w:after="60"/>
              <w:jc w:val="center"/>
              <w:rPr>
                <w:rFonts w:cstheme="minorHAnsi"/>
                <w:iCs/>
              </w:rPr>
            </w:pPr>
            <w:r w:rsidRPr="00162F79">
              <w:rPr>
                <w:rFonts w:cstheme="minorHAnsi"/>
                <w:iCs/>
              </w:rPr>
              <w:t>Intervención/Afectación de cursos de agua.</w:t>
            </w:r>
          </w:p>
        </w:tc>
        <w:tc>
          <w:tcPr>
            <w:tcW w:w="1653" w:type="pct"/>
            <w:vAlign w:val="center"/>
          </w:tcPr>
          <w:p w14:paraId="2818A751" w14:textId="23CAF832" w:rsidR="00162F79" w:rsidRPr="00162F79" w:rsidRDefault="00162F79" w:rsidP="00162F79">
            <w:pPr>
              <w:spacing w:before="60" w:after="60"/>
              <w:rPr>
                <w:rFonts w:cstheme="minorHAnsi"/>
                <w:b/>
                <w:u w:val="single"/>
              </w:rPr>
            </w:pPr>
            <w:r w:rsidRPr="00162F79">
              <w:rPr>
                <w:rFonts w:cstheme="minorHAnsi"/>
                <w:b/>
                <w:u w:val="single"/>
              </w:rPr>
              <w:t>RCA N° 39/2000. Anexo II del EIA, numeral 3.3, g).</w:t>
            </w:r>
          </w:p>
          <w:p w14:paraId="15BBCE61" w14:textId="363541BB" w:rsidR="008D6661" w:rsidRPr="00A207E3" w:rsidRDefault="00162F79" w:rsidP="00162F79">
            <w:pPr>
              <w:spacing w:before="60" w:after="60"/>
              <w:rPr>
                <w:rFonts w:cstheme="minorHAnsi"/>
              </w:rPr>
            </w:pPr>
            <w:r w:rsidRPr="00162F79">
              <w:rPr>
                <w:rFonts w:cstheme="minorHAnsi"/>
              </w:rPr>
              <w:t xml:space="preserve">[…] se consulta la construcción de 3 zanjas de 5,0 m de profundidad aguas abajo de la traza final del embalse. Estas quedarán distanciadas a 150 m entre sí </w:t>
            </w:r>
            <w:r>
              <w:rPr>
                <w:rFonts w:cstheme="minorHAnsi"/>
              </w:rPr>
              <w:t>[…]</w:t>
            </w:r>
            <w:r w:rsidR="00A23A39">
              <w:rPr>
                <w:rFonts w:cstheme="minorHAnsi"/>
              </w:rPr>
              <w:t>.</w:t>
            </w:r>
            <w:r>
              <w:rPr>
                <w:rFonts w:cstheme="minorHAnsi"/>
              </w:rPr>
              <w:t xml:space="preserve"> </w:t>
            </w:r>
            <w:r w:rsidRPr="00162F79">
              <w:rPr>
                <w:rFonts w:cstheme="minorHAnsi"/>
              </w:rPr>
              <w:t>La pendiente del valle del orden de un 3%, significa que cada zanja tendrá u</w:t>
            </w:r>
            <w:r>
              <w:rPr>
                <w:rFonts w:cstheme="minorHAnsi"/>
              </w:rPr>
              <w:t xml:space="preserve">na longitud del orden de 170 m </w:t>
            </w:r>
            <w:r w:rsidRPr="00162F79">
              <w:rPr>
                <w:rFonts w:cstheme="minorHAnsi"/>
              </w:rPr>
              <w:t>[…]</w:t>
            </w:r>
            <w:r w:rsidR="00A23A39">
              <w:rPr>
                <w:rFonts w:cstheme="minorHAnsi"/>
              </w:rPr>
              <w:t>.</w:t>
            </w:r>
          </w:p>
        </w:tc>
        <w:tc>
          <w:tcPr>
            <w:tcW w:w="1653" w:type="pct"/>
            <w:vAlign w:val="center"/>
          </w:tcPr>
          <w:p w14:paraId="60E912A3" w14:textId="1D1D8086" w:rsidR="008D6661" w:rsidRPr="00A207E3" w:rsidRDefault="00584D1A" w:rsidP="007F53AB">
            <w:pPr>
              <w:widowControl w:val="0"/>
              <w:overflowPunct w:val="0"/>
              <w:autoSpaceDE w:val="0"/>
              <w:autoSpaceDN w:val="0"/>
              <w:adjustRightInd w:val="0"/>
              <w:spacing w:before="60" w:after="60"/>
              <w:rPr>
                <w:rFonts w:cstheme="minorHAnsi"/>
              </w:rPr>
            </w:pPr>
            <w:r>
              <w:t xml:space="preserve">El Titular indicó que las zanjas de detección de afloramiento de agua tienen una profundidad de 2,3 m para la N° 1; 2 m para la N° 2; y 1,4 m para la zanja N° 3, siendo distinto a lo expuesto en el numeral 3.3 g) del Anexo II del EIA aprobado por RCA N° 39/2000, que estableció una profundidad para estas zanjas de 5 m. Además, </w:t>
            </w:r>
            <w:r w:rsidR="007F53AB">
              <w:t>se midió</w:t>
            </w:r>
            <w:r>
              <w:t xml:space="preserve"> la distancia, a través del software </w:t>
            </w:r>
            <w:proofErr w:type="spellStart"/>
            <w:r>
              <w:t>ArcMap</w:t>
            </w:r>
            <w:proofErr w:type="spellEnd"/>
            <w:r>
              <w:t xml:space="preserve"> 10.2.2.3552 </w:t>
            </w:r>
            <w:r w:rsidRPr="00CE2179">
              <w:t>(</w:t>
            </w:r>
            <w:r w:rsidRPr="00CE2179">
              <w:fldChar w:fldCharType="begin"/>
            </w:r>
            <w:r w:rsidRPr="00CE2179">
              <w:rPr>
                <w:sz w:val="22"/>
              </w:rPr>
              <w:instrText xml:space="preserve"> REF _Ref452330239 \h  \* MERGEFORMAT </w:instrText>
            </w:r>
            <w:r w:rsidRPr="00CE2179">
              <w:fldChar w:fldCharType="separate"/>
            </w:r>
            <w:r w:rsidRPr="00CE2179">
              <w:t xml:space="preserve">Figura </w:t>
            </w:r>
            <w:r w:rsidRPr="00CE2179">
              <w:rPr>
                <w:noProof/>
              </w:rPr>
              <w:t>3</w:t>
            </w:r>
            <w:r w:rsidRPr="00CE2179">
              <w:fldChar w:fldCharType="end"/>
            </w:r>
            <w:r>
              <w:t xml:space="preserve">), existente entre la zanja N° 1 y </w:t>
            </w:r>
            <w:r w:rsidR="007F53AB">
              <w:t>N°</w:t>
            </w:r>
            <w:r>
              <w:t>2</w:t>
            </w:r>
            <w:r w:rsidR="007F53AB">
              <w:t xml:space="preserve"> encontrando </w:t>
            </w:r>
            <w:r>
              <w:t>un distanciamiento aproximado de 55 m, mientras que entre la zanja N° 2 y N° 3 hay una separación de aproximadamente 540 m. Estas longitudes tampoco coinciden con el numeral antes indicado, el cual señala que entre las zanjas habrá una separación de 150 m entre sí.</w:t>
            </w:r>
          </w:p>
        </w:tc>
      </w:tr>
    </w:tbl>
    <w:p w14:paraId="1945827F" w14:textId="77777777" w:rsidR="000A0A40" w:rsidRPr="0025129B" w:rsidRDefault="000A0A40" w:rsidP="00893A4E">
      <w:pPr>
        <w:pStyle w:val="Prrafodelista"/>
        <w:ind w:left="0"/>
        <w:rPr>
          <w:rFonts w:cstheme="minorHAnsi"/>
          <w:b/>
          <w:sz w:val="20"/>
          <w:szCs w:val="20"/>
        </w:rPr>
      </w:pPr>
    </w:p>
    <w:p w14:paraId="1F7453E4" w14:textId="77777777" w:rsidR="00F36F7C" w:rsidRPr="0025129B" w:rsidRDefault="00F36F7C" w:rsidP="00893A4E">
      <w:pPr>
        <w:pStyle w:val="Prrafodelista"/>
        <w:ind w:left="0"/>
        <w:rPr>
          <w:rFonts w:cstheme="minorHAnsi"/>
          <w:b/>
          <w:sz w:val="14"/>
          <w:szCs w:val="24"/>
        </w:rPr>
      </w:pPr>
    </w:p>
    <w:p w14:paraId="4CC31B7B" w14:textId="77777777" w:rsidR="00F36F7C" w:rsidRPr="0025129B" w:rsidRDefault="00F36F7C" w:rsidP="00893A4E">
      <w:pPr>
        <w:pStyle w:val="Prrafodelista"/>
        <w:ind w:left="0"/>
        <w:rPr>
          <w:rFonts w:cstheme="minorHAnsi"/>
          <w:b/>
          <w:sz w:val="14"/>
          <w:szCs w:val="24"/>
        </w:rPr>
      </w:pPr>
    </w:p>
    <w:p w14:paraId="74022CB9"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127ABCC1" w14:textId="77777777" w:rsidR="003C0E2F" w:rsidRPr="00C0082D" w:rsidRDefault="007E37F2" w:rsidP="00FE2708">
      <w:pPr>
        <w:pStyle w:val="Ttulo1"/>
        <w:spacing w:before="0"/>
      </w:pPr>
      <w:bookmarkStart w:id="185" w:name="_Toc352840407"/>
      <w:bookmarkStart w:id="186" w:name="_Toc352841467"/>
      <w:bookmarkStart w:id="187" w:name="_Toc353998137"/>
      <w:bookmarkStart w:id="188" w:name="_Toc353998211"/>
      <w:bookmarkStart w:id="189" w:name="_Toc382383563"/>
      <w:bookmarkStart w:id="190" w:name="_Toc382472384"/>
      <w:bookmarkStart w:id="191" w:name="_Toc390184291"/>
      <w:bookmarkStart w:id="192" w:name="_Toc452373022"/>
      <w:r w:rsidRPr="00C0082D">
        <w:lastRenderedPageBreak/>
        <w:t>DOCUMENTACIÓN SOLICITADA Y ENTREGADA.</w:t>
      </w:r>
      <w:bookmarkEnd w:id="185"/>
      <w:bookmarkEnd w:id="186"/>
      <w:bookmarkEnd w:id="187"/>
      <w:bookmarkEnd w:id="188"/>
      <w:bookmarkEnd w:id="189"/>
      <w:bookmarkEnd w:id="190"/>
      <w:bookmarkEnd w:id="191"/>
      <w:bookmarkEnd w:id="192"/>
    </w:p>
    <w:tbl>
      <w:tblPr>
        <w:tblStyle w:val="Tablaconcuadrcula"/>
        <w:tblW w:w="4870" w:type="pct"/>
        <w:jc w:val="center"/>
        <w:tblLook w:val="04A0" w:firstRow="1" w:lastRow="0" w:firstColumn="1" w:lastColumn="0" w:noHBand="0" w:noVBand="1"/>
      </w:tblPr>
      <w:tblGrid>
        <w:gridCol w:w="555"/>
        <w:gridCol w:w="1168"/>
        <w:gridCol w:w="2882"/>
        <w:gridCol w:w="1193"/>
        <w:gridCol w:w="1248"/>
        <w:gridCol w:w="2657"/>
      </w:tblGrid>
      <w:tr w:rsidR="003776CC" w:rsidRPr="007C1DC7" w14:paraId="789168A2" w14:textId="77777777" w:rsidTr="009A4444">
        <w:trPr>
          <w:cantSplit/>
          <w:trHeight w:val="567"/>
          <w:tblHeader/>
          <w:jc w:val="center"/>
        </w:trPr>
        <w:tc>
          <w:tcPr>
            <w:tcW w:w="286" w:type="pct"/>
            <w:shd w:val="clear" w:color="auto" w:fill="D9D9D9" w:themeFill="background1" w:themeFillShade="D9"/>
            <w:vAlign w:val="center"/>
          </w:tcPr>
          <w:p w14:paraId="09A80239" w14:textId="77777777" w:rsidR="00483FB9" w:rsidRPr="007C1DC7" w:rsidRDefault="00483FB9" w:rsidP="00807364">
            <w:pPr>
              <w:jc w:val="center"/>
              <w:rPr>
                <w:rFonts w:cstheme="minorHAnsi"/>
                <w:b/>
              </w:rPr>
            </w:pPr>
            <w:r w:rsidRPr="007C1DC7">
              <w:rPr>
                <w:rFonts w:cstheme="minorHAnsi"/>
                <w:b/>
              </w:rPr>
              <w:t>N°</w:t>
            </w:r>
          </w:p>
        </w:tc>
        <w:tc>
          <w:tcPr>
            <w:tcW w:w="602" w:type="pct"/>
            <w:shd w:val="clear" w:color="auto" w:fill="D9D9D9" w:themeFill="background1" w:themeFillShade="D9"/>
            <w:vAlign w:val="center"/>
          </w:tcPr>
          <w:p w14:paraId="0D69EA79" w14:textId="77777777" w:rsidR="00483FB9" w:rsidRPr="00C0082D" w:rsidRDefault="001241C5" w:rsidP="00807364">
            <w:pPr>
              <w:jc w:val="center"/>
              <w:rPr>
                <w:rFonts w:cstheme="minorHAnsi"/>
                <w:b/>
                <w:highlight w:val="yellow"/>
              </w:rPr>
            </w:pPr>
            <w:r w:rsidRPr="00D45248">
              <w:rPr>
                <w:rFonts w:cstheme="minorHAnsi"/>
                <w:b/>
              </w:rPr>
              <w:t>Hecho Constatado</w:t>
            </w:r>
          </w:p>
        </w:tc>
        <w:tc>
          <w:tcPr>
            <w:tcW w:w="1485" w:type="pct"/>
            <w:shd w:val="clear" w:color="auto" w:fill="D9D9D9" w:themeFill="background1" w:themeFillShade="D9"/>
            <w:vAlign w:val="center"/>
          </w:tcPr>
          <w:p w14:paraId="3354EC6A" w14:textId="77777777" w:rsidR="00483FB9" w:rsidRPr="007C1DC7" w:rsidRDefault="00483FB9" w:rsidP="00807364">
            <w:pPr>
              <w:jc w:val="center"/>
              <w:rPr>
                <w:rFonts w:cstheme="minorHAnsi"/>
                <w:b/>
              </w:rPr>
            </w:pPr>
            <w:r w:rsidRPr="007C1DC7">
              <w:rPr>
                <w:rFonts w:cstheme="minorHAnsi"/>
                <w:b/>
              </w:rPr>
              <w:t>Documento solicitado</w:t>
            </w:r>
          </w:p>
        </w:tc>
        <w:tc>
          <w:tcPr>
            <w:tcW w:w="615" w:type="pct"/>
            <w:shd w:val="clear" w:color="auto" w:fill="D9D9D9" w:themeFill="background1" w:themeFillShade="D9"/>
            <w:vAlign w:val="center"/>
          </w:tcPr>
          <w:p w14:paraId="5BFE6AC9" w14:textId="77777777" w:rsidR="00483FB9" w:rsidRPr="007C1DC7" w:rsidRDefault="00483FB9" w:rsidP="00807364">
            <w:pPr>
              <w:jc w:val="center"/>
              <w:rPr>
                <w:rFonts w:cstheme="minorHAnsi"/>
                <w:b/>
              </w:rPr>
            </w:pPr>
            <w:r w:rsidRPr="007C1DC7">
              <w:rPr>
                <w:rFonts w:cstheme="minorHAnsi"/>
                <w:b/>
              </w:rPr>
              <w:t>Plazo de entrega</w:t>
            </w:r>
          </w:p>
        </w:tc>
        <w:tc>
          <w:tcPr>
            <w:tcW w:w="643" w:type="pct"/>
            <w:shd w:val="clear" w:color="auto" w:fill="D9D9D9" w:themeFill="background1" w:themeFillShade="D9"/>
            <w:vAlign w:val="center"/>
          </w:tcPr>
          <w:p w14:paraId="4A537769" w14:textId="77777777" w:rsidR="00483FB9" w:rsidRPr="007C1DC7" w:rsidRDefault="00483FB9" w:rsidP="00807364">
            <w:pPr>
              <w:jc w:val="center"/>
              <w:rPr>
                <w:rFonts w:cstheme="minorHAnsi"/>
                <w:b/>
              </w:rPr>
            </w:pPr>
            <w:r w:rsidRPr="007C1DC7">
              <w:rPr>
                <w:rFonts w:cstheme="minorHAnsi"/>
                <w:b/>
              </w:rPr>
              <w:t>Fecha entrega</w:t>
            </w:r>
          </w:p>
        </w:tc>
        <w:tc>
          <w:tcPr>
            <w:tcW w:w="1369" w:type="pct"/>
            <w:shd w:val="clear" w:color="auto" w:fill="D9D9D9" w:themeFill="background1" w:themeFillShade="D9"/>
            <w:vAlign w:val="center"/>
          </w:tcPr>
          <w:p w14:paraId="7F18E18A" w14:textId="77777777" w:rsidR="00483FB9" w:rsidRPr="007C1DC7" w:rsidRDefault="00483FB9" w:rsidP="00807364">
            <w:pPr>
              <w:jc w:val="center"/>
              <w:rPr>
                <w:rFonts w:cstheme="minorHAnsi"/>
                <w:b/>
              </w:rPr>
            </w:pPr>
            <w:r w:rsidRPr="007C1DC7">
              <w:rPr>
                <w:rFonts w:cstheme="minorHAnsi"/>
                <w:b/>
              </w:rPr>
              <w:t>Observaciones</w:t>
            </w:r>
          </w:p>
        </w:tc>
      </w:tr>
      <w:tr w:rsidR="009A4444" w:rsidRPr="007C1DC7" w14:paraId="4AE50EA9" w14:textId="77777777" w:rsidTr="009A4444">
        <w:trPr>
          <w:cantSplit/>
          <w:jc w:val="center"/>
        </w:trPr>
        <w:tc>
          <w:tcPr>
            <w:tcW w:w="286" w:type="pct"/>
            <w:vAlign w:val="center"/>
          </w:tcPr>
          <w:p w14:paraId="7D6818A4" w14:textId="53E2AEEB" w:rsidR="009A4444" w:rsidRPr="007C1DC7" w:rsidRDefault="009A4444" w:rsidP="006A26C1">
            <w:pPr>
              <w:widowControl w:val="0"/>
              <w:overflowPunct w:val="0"/>
              <w:autoSpaceDE w:val="0"/>
              <w:autoSpaceDN w:val="0"/>
              <w:adjustRightInd w:val="0"/>
              <w:spacing w:before="60" w:after="60"/>
              <w:jc w:val="center"/>
              <w:rPr>
                <w:rFonts w:cstheme="minorHAnsi"/>
                <w:iCs/>
              </w:rPr>
            </w:pPr>
            <w:r>
              <w:rPr>
                <w:rFonts w:cstheme="minorHAnsi"/>
                <w:iCs/>
              </w:rPr>
              <w:t>1</w:t>
            </w:r>
          </w:p>
        </w:tc>
        <w:tc>
          <w:tcPr>
            <w:tcW w:w="602" w:type="pct"/>
            <w:vAlign w:val="center"/>
          </w:tcPr>
          <w:p w14:paraId="1D864D48" w14:textId="12D2C20E" w:rsidR="009A4444" w:rsidRPr="007C1DC7" w:rsidRDefault="001D43C4" w:rsidP="006A26C1">
            <w:pPr>
              <w:widowControl w:val="0"/>
              <w:overflowPunct w:val="0"/>
              <w:autoSpaceDE w:val="0"/>
              <w:autoSpaceDN w:val="0"/>
              <w:adjustRightInd w:val="0"/>
              <w:spacing w:before="60" w:after="60"/>
              <w:jc w:val="center"/>
              <w:rPr>
                <w:rFonts w:eastAsia="Times New Roman" w:cs="Century Gothic"/>
                <w:iCs/>
                <w:kern w:val="28"/>
                <w:lang w:eastAsia="es-CL"/>
              </w:rPr>
            </w:pPr>
            <w:r>
              <w:rPr>
                <w:rFonts w:eastAsia="Times New Roman" w:cs="Century Gothic"/>
                <w:iCs/>
                <w:kern w:val="28"/>
                <w:lang w:eastAsia="es-CL"/>
              </w:rPr>
              <w:t>3</w:t>
            </w:r>
          </w:p>
        </w:tc>
        <w:tc>
          <w:tcPr>
            <w:tcW w:w="1485" w:type="pct"/>
            <w:vAlign w:val="center"/>
          </w:tcPr>
          <w:p w14:paraId="444F86D1" w14:textId="7616FD76" w:rsidR="009A4444" w:rsidRPr="007C1DC7" w:rsidRDefault="009A4444" w:rsidP="006A26C1">
            <w:pPr>
              <w:widowControl w:val="0"/>
              <w:overflowPunct w:val="0"/>
              <w:autoSpaceDE w:val="0"/>
              <w:autoSpaceDN w:val="0"/>
              <w:adjustRightInd w:val="0"/>
              <w:spacing w:before="60" w:after="60"/>
              <w:rPr>
                <w:rFonts w:eastAsia="Times New Roman" w:cs="Century Gothic"/>
                <w:iCs/>
                <w:kern w:val="28"/>
                <w:lang w:eastAsia="es-CL"/>
              </w:rPr>
            </w:pPr>
            <w:r>
              <w:rPr>
                <w:rFonts w:eastAsia="Times New Roman" w:cs="Century Gothic"/>
                <w:iCs/>
                <w:kern w:val="28"/>
                <w:lang w:eastAsia="es-CL"/>
              </w:rPr>
              <w:t>Plan de prevención de riesgos y control de contingencias para infiltraciones y pérdidas de estabilidad del muro del tranque de relaves.</w:t>
            </w:r>
          </w:p>
        </w:tc>
        <w:tc>
          <w:tcPr>
            <w:tcW w:w="615" w:type="pct"/>
            <w:vMerge w:val="restart"/>
            <w:vAlign w:val="center"/>
          </w:tcPr>
          <w:p w14:paraId="39F3DA97" w14:textId="0EFF6DC3" w:rsidR="009A4444" w:rsidRPr="007C1DC7" w:rsidRDefault="009A4444" w:rsidP="006A26C1">
            <w:pPr>
              <w:spacing w:before="60" w:after="60"/>
              <w:jc w:val="center"/>
              <w:rPr>
                <w:rFonts w:cstheme="minorHAnsi"/>
              </w:rPr>
            </w:pPr>
            <w:r>
              <w:rPr>
                <w:rFonts w:cstheme="minorHAnsi"/>
              </w:rPr>
              <w:t>13-04-2016</w:t>
            </w:r>
          </w:p>
        </w:tc>
        <w:tc>
          <w:tcPr>
            <w:tcW w:w="643" w:type="pct"/>
            <w:vMerge w:val="restart"/>
            <w:vAlign w:val="center"/>
          </w:tcPr>
          <w:p w14:paraId="5B15A473" w14:textId="29A4D4D8" w:rsidR="009A4444" w:rsidRPr="007C1DC7" w:rsidRDefault="009A4444" w:rsidP="009A4444">
            <w:pPr>
              <w:widowControl w:val="0"/>
              <w:overflowPunct w:val="0"/>
              <w:autoSpaceDE w:val="0"/>
              <w:autoSpaceDN w:val="0"/>
              <w:adjustRightInd w:val="0"/>
              <w:spacing w:before="60" w:after="60"/>
              <w:jc w:val="center"/>
              <w:rPr>
                <w:rFonts w:cstheme="minorHAnsi"/>
              </w:rPr>
            </w:pPr>
            <w:r>
              <w:rPr>
                <w:rFonts w:cstheme="minorHAnsi"/>
              </w:rPr>
              <w:t>18-04-2016</w:t>
            </w:r>
          </w:p>
        </w:tc>
        <w:tc>
          <w:tcPr>
            <w:tcW w:w="1369" w:type="pct"/>
            <w:vMerge w:val="restart"/>
            <w:vAlign w:val="center"/>
          </w:tcPr>
          <w:p w14:paraId="6852C88F" w14:textId="707D9508" w:rsidR="009A4444" w:rsidRPr="007C1DC7" w:rsidRDefault="009A4444" w:rsidP="00C0082D">
            <w:pPr>
              <w:widowControl w:val="0"/>
              <w:overflowPunct w:val="0"/>
              <w:autoSpaceDE w:val="0"/>
              <w:autoSpaceDN w:val="0"/>
              <w:adjustRightInd w:val="0"/>
              <w:spacing w:before="60" w:after="60"/>
              <w:rPr>
                <w:rFonts w:cstheme="minorHAnsi"/>
              </w:rPr>
            </w:pPr>
            <w:r>
              <w:rPr>
                <w:rFonts w:cstheme="minorHAnsi"/>
              </w:rPr>
              <w:t xml:space="preserve">El Titular solicitó y se le autorizó plazo adicional para la entrega de los documentos </w:t>
            </w:r>
            <w:r w:rsidRPr="00A23A39">
              <w:rPr>
                <w:rFonts w:cstheme="minorHAnsi"/>
              </w:rPr>
              <w:t>(</w:t>
            </w:r>
            <w:r w:rsidRPr="00CE2179">
              <w:rPr>
                <w:rFonts w:cstheme="minorHAnsi"/>
              </w:rPr>
              <w:t xml:space="preserve">Anexos </w:t>
            </w:r>
            <w:r w:rsidRPr="00CE2179">
              <w:rPr>
                <w:rFonts w:cstheme="minorHAnsi"/>
              </w:rPr>
              <w:fldChar w:fldCharType="begin"/>
            </w:r>
            <w:r w:rsidRPr="00CE2179">
              <w:rPr>
                <w:rFonts w:cstheme="minorHAnsi"/>
              </w:rPr>
              <w:instrText xml:space="preserve"> REF _Ref451188731 \h  \* MERGEFORMAT </w:instrText>
            </w:r>
            <w:r w:rsidRPr="00CE2179">
              <w:rPr>
                <w:rFonts w:cstheme="minorHAnsi"/>
              </w:rPr>
            </w:r>
            <w:r w:rsidRPr="00CE2179">
              <w:rPr>
                <w:rFonts w:cstheme="minorHAnsi"/>
              </w:rPr>
              <w:fldChar w:fldCharType="separate"/>
            </w:r>
            <w:r w:rsidRPr="00CE2179">
              <w:rPr>
                <w:noProof/>
              </w:rPr>
              <w:t>5</w:t>
            </w:r>
            <w:r w:rsidRPr="00CE2179">
              <w:rPr>
                <w:rFonts w:cstheme="minorHAnsi"/>
              </w:rPr>
              <w:fldChar w:fldCharType="end"/>
            </w:r>
            <w:r w:rsidRPr="00A23A39">
              <w:rPr>
                <w:rFonts w:cstheme="minorHAnsi"/>
              </w:rPr>
              <w:t xml:space="preserve"> y </w:t>
            </w:r>
            <w:r w:rsidRPr="00A23A39">
              <w:rPr>
                <w:rFonts w:cstheme="minorHAnsi"/>
              </w:rPr>
              <w:fldChar w:fldCharType="begin"/>
            </w:r>
            <w:r w:rsidRPr="00A23A39">
              <w:rPr>
                <w:rFonts w:cstheme="minorHAnsi"/>
              </w:rPr>
              <w:instrText xml:space="preserve"> REF _Ref451188787 \h  \* MERGEFORMAT </w:instrText>
            </w:r>
            <w:r w:rsidRPr="00A23A39">
              <w:rPr>
                <w:rFonts w:cstheme="minorHAnsi"/>
              </w:rPr>
            </w:r>
            <w:r w:rsidRPr="00A23A39">
              <w:rPr>
                <w:rFonts w:cstheme="minorHAnsi"/>
              </w:rPr>
              <w:fldChar w:fldCharType="separate"/>
            </w:r>
            <w:r w:rsidRPr="00403E67">
              <w:rPr>
                <w:noProof/>
              </w:rPr>
              <w:t>6</w:t>
            </w:r>
            <w:r w:rsidRPr="00A23A39">
              <w:rPr>
                <w:rFonts w:cstheme="minorHAnsi"/>
              </w:rPr>
              <w:fldChar w:fldCharType="end"/>
            </w:r>
            <w:r w:rsidRPr="00A23A39">
              <w:rPr>
                <w:rFonts w:cstheme="minorHAnsi"/>
              </w:rPr>
              <w:t>)</w:t>
            </w:r>
            <w:r w:rsidR="00CE2179">
              <w:rPr>
                <w:rFonts w:cstheme="minorHAnsi"/>
              </w:rPr>
              <w:t>.</w:t>
            </w:r>
            <w:bookmarkStart w:id="193" w:name="_GoBack"/>
            <w:bookmarkEnd w:id="193"/>
          </w:p>
        </w:tc>
      </w:tr>
      <w:tr w:rsidR="009A4444" w:rsidRPr="007C1DC7" w14:paraId="30F17B4C" w14:textId="77777777" w:rsidTr="009A4444">
        <w:trPr>
          <w:cantSplit/>
          <w:jc w:val="center"/>
        </w:trPr>
        <w:tc>
          <w:tcPr>
            <w:tcW w:w="286" w:type="pct"/>
            <w:vAlign w:val="center"/>
          </w:tcPr>
          <w:p w14:paraId="507034C6" w14:textId="3A5D5705" w:rsidR="009A4444" w:rsidRPr="007C1DC7" w:rsidRDefault="009A4444" w:rsidP="006A26C1">
            <w:pPr>
              <w:widowControl w:val="0"/>
              <w:overflowPunct w:val="0"/>
              <w:autoSpaceDE w:val="0"/>
              <w:autoSpaceDN w:val="0"/>
              <w:adjustRightInd w:val="0"/>
              <w:spacing w:before="60" w:after="60"/>
              <w:jc w:val="center"/>
              <w:rPr>
                <w:rFonts w:cstheme="minorHAnsi"/>
                <w:iCs/>
              </w:rPr>
            </w:pPr>
            <w:r>
              <w:rPr>
                <w:rFonts w:cstheme="minorHAnsi"/>
                <w:iCs/>
              </w:rPr>
              <w:t>2</w:t>
            </w:r>
          </w:p>
        </w:tc>
        <w:tc>
          <w:tcPr>
            <w:tcW w:w="602" w:type="pct"/>
            <w:vAlign w:val="center"/>
          </w:tcPr>
          <w:p w14:paraId="7BA55F6D" w14:textId="3A6B4656" w:rsidR="009A4444" w:rsidRPr="007C1DC7" w:rsidRDefault="001D43C4" w:rsidP="006A26C1">
            <w:pPr>
              <w:widowControl w:val="0"/>
              <w:overflowPunct w:val="0"/>
              <w:autoSpaceDE w:val="0"/>
              <w:autoSpaceDN w:val="0"/>
              <w:adjustRightInd w:val="0"/>
              <w:spacing w:before="60" w:after="60"/>
              <w:jc w:val="center"/>
              <w:rPr>
                <w:rFonts w:eastAsia="Times New Roman" w:cs="Century Gothic"/>
                <w:iCs/>
                <w:kern w:val="28"/>
                <w:lang w:eastAsia="es-CL"/>
              </w:rPr>
            </w:pPr>
            <w:r>
              <w:rPr>
                <w:rFonts w:eastAsia="Times New Roman" w:cs="Century Gothic"/>
                <w:iCs/>
                <w:kern w:val="28"/>
                <w:lang w:eastAsia="es-CL"/>
              </w:rPr>
              <w:t>3</w:t>
            </w:r>
          </w:p>
        </w:tc>
        <w:tc>
          <w:tcPr>
            <w:tcW w:w="1485" w:type="pct"/>
            <w:vAlign w:val="center"/>
          </w:tcPr>
          <w:p w14:paraId="124ACE17" w14:textId="59DC7557" w:rsidR="009A4444" w:rsidRPr="007C1DC7" w:rsidRDefault="009A4444" w:rsidP="006A26C1">
            <w:pPr>
              <w:widowControl w:val="0"/>
              <w:overflowPunct w:val="0"/>
              <w:autoSpaceDE w:val="0"/>
              <w:autoSpaceDN w:val="0"/>
              <w:adjustRightInd w:val="0"/>
              <w:spacing w:before="60" w:after="60"/>
              <w:rPr>
                <w:rFonts w:eastAsia="Times New Roman" w:cs="Century Gothic"/>
                <w:iCs/>
                <w:kern w:val="28"/>
                <w:lang w:eastAsia="es-CL"/>
              </w:rPr>
            </w:pPr>
            <w:r>
              <w:rPr>
                <w:rFonts w:eastAsia="Times New Roman" w:cs="Century Gothic"/>
                <w:iCs/>
                <w:kern w:val="28"/>
                <w:lang w:eastAsia="es-CL"/>
              </w:rPr>
              <w:t>Detalle del monitoreo (año 2014 – 2015) del tranque de relaves, especialmente en relación con medidas de monitoreo de humedad del muro.</w:t>
            </w:r>
          </w:p>
        </w:tc>
        <w:tc>
          <w:tcPr>
            <w:tcW w:w="615" w:type="pct"/>
            <w:vMerge/>
            <w:vAlign w:val="center"/>
          </w:tcPr>
          <w:p w14:paraId="5AD0F4A3" w14:textId="3386399D" w:rsidR="009A4444" w:rsidRPr="007C1DC7" w:rsidRDefault="009A4444" w:rsidP="006A26C1">
            <w:pPr>
              <w:spacing w:before="60" w:after="60"/>
              <w:jc w:val="center"/>
              <w:rPr>
                <w:rFonts w:cstheme="minorHAnsi"/>
              </w:rPr>
            </w:pPr>
          </w:p>
        </w:tc>
        <w:tc>
          <w:tcPr>
            <w:tcW w:w="643" w:type="pct"/>
            <w:vMerge/>
            <w:vAlign w:val="center"/>
          </w:tcPr>
          <w:p w14:paraId="1D45F878" w14:textId="0906D017" w:rsidR="009A4444" w:rsidRPr="007C1DC7" w:rsidRDefault="009A4444" w:rsidP="006A26C1">
            <w:pPr>
              <w:widowControl w:val="0"/>
              <w:overflowPunct w:val="0"/>
              <w:autoSpaceDE w:val="0"/>
              <w:autoSpaceDN w:val="0"/>
              <w:adjustRightInd w:val="0"/>
              <w:spacing w:before="60" w:after="60"/>
              <w:jc w:val="center"/>
              <w:rPr>
                <w:rFonts w:cstheme="minorHAnsi"/>
              </w:rPr>
            </w:pPr>
          </w:p>
        </w:tc>
        <w:tc>
          <w:tcPr>
            <w:tcW w:w="1369" w:type="pct"/>
            <w:vMerge/>
            <w:vAlign w:val="center"/>
          </w:tcPr>
          <w:p w14:paraId="2059D29C" w14:textId="77777777" w:rsidR="009A4444" w:rsidRPr="007C1DC7" w:rsidRDefault="009A4444" w:rsidP="006A26C1">
            <w:pPr>
              <w:widowControl w:val="0"/>
              <w:overflowPunct w:val="0"/>
              <w:autoSpaceDE w:val="0"/>
              <w:autoSpaceDN w:val="0"/>
              <w:adjustRightInd w:val="0"/>
              <w:spacing w:before="60" w:after="60"/>
              <w:jc w:val="center"/>
              <w:rPr>
                <w:rFonts w:cstheme="minorHAnsi"/>
              </w:rPr>
            </w:pPr>
          </w:p>
        </w:tc>
      </w:tr>
      <w:tr w:rsidR="009A4444" w:rsidRPr="007C1DC7" w14:paraId="500D600B" w14:textId="77777777" w:rsidTr="009A4444">
        <w:trPr>
          <w:cantSplit/>
          <w:jc w:val="center"/>
        </w:trPr>
        <w:tc>
          <w:tcPr>
            <w:tcW w:w="286" w:type="pct"/>
            <w:vAlign w:val="center"/>
          </w:tcPr>
          <w:p w14:paraId="3B13D72B" w14:textId="29E03901" w:rsidR="009A4444" w:rsidRPr="007C1DC7" w:rsidRDefault="009A4444" w:rsidP="006A26C1">
            <w:pPr>
              <w:widowControl w:val="0"/>
              <w:overflowPunct w:val="0"/>
              <w:autoSpaceDE w:val="0"/>
              <w:autoSpaceDN w:val="0"/>
              <w:adjustRightInd w:val="0"/>
              <w:spacing w:before="60" w:after="60"/>
              <w:jc w:val="center"/>
              <w:rPr>
                <w:rFonts w:cstheme="minorHAnsi"/>
                <w:iCs/>
              </w:rPr>
            </w:pPr>
            <w:r>
              <w:rPr>
                <w:rFonts w:cstheme="minorHAnsi"/>
                <w:iCs/>
              </w:rPr>
              <w:t>3</w:t>
            </w:r>
          </w:p>
        </w:tc>
        <w:tc>
          <w:tcPr>
            <w:tcW w:w="602" w:type="pct"/>
            <w:vAlign w:val="center"/>
          </w:tcPr>
          <w:p w14:paraId="03326E2F" w14:textId="3D4E9CC9" w:rsidR="009A4444" w:rsidRPr="007C1DC7" w:rsidRDefault="00BF6E7B" w:rsidP="006A26C1">
            <w:pPr>
              <w:widowControl w:val="0"/>
              <w:overflowPunct w:val="0"/>
              <w:autoSpaceDE w:val="0"/>
              <w:autoSpaceDN w:val="0"/>
              <w:adjustRightInd w:val="0"/>
              <w:spacing w:before="60" w:after="60"/>
              <w:jc w:val="center"/>
              <w:rPr>
                <w:rFonts w:eastAsia="Times New Roman" w:cs="Century Gothic"/>
                <w:iCs/>
                <w:kern w:val="28"/>
                <w:lang w:eastAsia="es-CL"/>
              </w:rPr>
            </w:pPr>
            <w:r>
              <w:rPr>
                <w:rFonts w:eastAsia="Times New Roman" w:cs="Century Gothic"/>
                <w:iCs/>
                <w:kern w:val="28"/>
                <w:lang w:eastAsia="es-CL"/>
              </w:rPr>
              <w:t>4</w:t>
            </w:r>
          </w:p>
        </w:tc>
        <w:tc>
          <w:tcPr>
            <w:tcW w:w="1485" w:type="pct"/>
            <w:vAlign w:val="center"/>
          </w:tcPr>
          <w:p w14:paraId="40B9A138" w14:textId="4167249A" w:rsidR="009A4444" w:rsidRPr="007C1DC7" w:rsidRDefault="009A4444" w:rsidP="00C0082D">
            <w:pPr>
              <w:widowControl w:val="0"/>
              <w:overflowPunct w:val="0"/>
              <w:autoSpaceDE w:val="0"/>
              <w:autoSpaceDN w:val="0"/>
              <w:adjustRightInd w:val="0"/>
              <w:spacing w:before="60" w:after="60"/>
              <w:rPr>
                <w:rFonts w:eastAsia="Times New Roman" w:cs="Century Gothic"/>
                <w:iCs/>
                <w:kern w:val="28"/>
                <w:lang w:eastAsia="es-CL"/>
              </w:rPr>
            </w:pPr>
            <w:r>
              <w:rPr>
                <w:rFonts w:eastAsia="Times New Roman" w:cs="Century Gothic"/>
                <w:iCs/>
                <w:kern w:val="28"/>
                <w:lang w:eastAsia="es-CL"/>
              </w:rPr>
              <w:t>Plano cartográfico con la distribución y dimensiones (especificando unidades) de las zanjas de detección de potenciales afloramientos de aguas, provenientes del tranque de relaves.</w:t>
            </w:r>
          </w:p>
        </w:tc>
        <w:tc>
          <w:tcPr>
            <w:tcW w:w="615" w:type="pct"/>
            <w:vMerge/>
            <w:vAlign w:val="center"/>
          </w:tcPr>
          <w:p w14:paraId="2C6AB844" w14:textId="3F5CF907" w:rsidR="009A4444" w:rsidRPr="007C1DC7" w:rsidRDefault="009A4444" w:rsidP="006A26C1">
            <w:pPr>
              <w:spacing w:before="60" w:after="60"/>
              <w:jc w:val="center"/>
              <w:rPr>
                <w:rFonts w:cstheme="minorHAnsi"/>
              </w:rPr>
            </w:pPr>
          </w:p>
        </w:tc>
        <w:tc>
          <w:tcPr>
            <w:tcW w:w="643" w:type="pct"/>
            <w:vMerge/>
            <w:vAlign w:val="center"/>
          </w:tcPr>
          <w:p w14:paraId="152BC7CC" w14:textId="5A6AC961" w:rsidR="009A4444" w:rsidRPr="007C1DC7" w:rsidRDefault="009A4444" w:rsidP="006A26C1">
            <w:pPr>
              <w:widowControl w:val="0"/>
              <w:overflowPunct w:val="0"/>
              <w:autoSpaceDE w:val="0"/>
              <w:autoSpaceDN w:val="0"/>
              <w:adjustRightInd w:val="0"/>
              <w:spacing w:before="60" w:after="60"/>
              <w:jc w:val="center"/>
              <w:rPr>
                <w:rFonts w:cstheme="minorHAnsi"/>
              </w:rPr>
            </w:pPr>
          </w:p>
        </w:tc>
        <w:tc>
          <w:tcPr>
            <w:tcW w:w="1369" w:type="pct"/>
            <w:vMerge/>
            <w:vAlign w:val="center"/>
          </w:tcPr>
          <w:p w14:paraId="4B9C8E56" w14:textId="77777777" w:rsidR="009A4444" w:rsidRPr="007C1DC7" w:rsidRDefault="009A4444" w:rsidP="006A26C1">
            <w:pPr>
              <w:widowControl w:val="0"/>
              <w:overflowPunct w:val="0"/>
              <w:autoSpaceDE w:val="0"/>
              <w:autoSpaceDN w:val="0"/>
              <w:adjustRightInd w:val="0"/>
              <w:spacing w:before="60" w:after="60"/>
              <w:jc w:val="center"/>
              <w:rPr>
                <w:rFonts w:cstheme="minorHAnsi"/>
              </w:rPr>
            </w:pPr>
          </w:p>
        </w:tc>
      </w:tr>
    </w:tbl>
    <w:p w14:paraId="11640034" w14:textId="77777777" w:rsidR="005B38F1" w:rsidRPr="003776CC" w:rsidRDefault="005B38F1">
      <w:pPr>
        <w:jc w:val="left"/>
        <w:rPr>
          <w:sz w:val="10"/>
          <w:szCs w:val="20"/>
        </w:rPr>
      </w:pPr>
      <w:r w:rsidRPr="003776CC">
        <w:rPr>
          <w:sz w:val="10"/>
          <w:szCs w:val="20"/>
        </w:rPr>
        <w:br w:type="page"/>
      </w:r>
    </w:p>
    <w:p w14:paraId="44689478" w14:textId="77777777" w:rsidR="005B38F1" w:rsidRPr="00241497" w:rsidRDefault="005B38F1" w:rsidP="006340FD">
      <w:pPr>
        <w:pStyle w:val="Ttulo1"/>
      </w:pPr>
      <w:bookmarkStart w:id="194" w:name="_Toc352840405"/>
      <w:bookmarkStart w:id="195" w:name="_Toc352841465"/>
      <w:bookmarkStart w:id="196" w:name="_Toc452373023"/>
      <w:r w:rsidRPr="00241497">
        <w:lastRenderedPageBreak/>
        <w:t>ANEXOS.</w:t>
      </w:r>
      <w:bookmarkEnd w:id="194"/>
      <w:bookmarkEnd w:id="195"/>
      <w:bookmarkEnd w:id="196"/>
    </w:p>
    <w:tbl>
      <w:tblPr>
        <w:tblStyle w:val="Tablaconcuadrcula"/>
        <w:tblW w:w="4933" w:type="pct"/>
        <w:jc w:val="center"/>
        <w:tblLook w:val="04A0" w:firstRow="1" w:lastRow="0" w:firstColumn="1" w:lastColumn="0" w:noHBand="0" w:noVBand="1"/>
      </w:tblPr>
      <w:tblGrid>
        <w:gridCol w:w="2068"/>
        <w:gridCol w:w="7761"/>
      </w:tblGrid>
      <w:tr w:rsidR="005B38F1" w:rsidRPr="0025129B" w14:paraId="2B5B8F41" w14:textId="77777777" w:rsidTr="00DD6047">
        <w:trPr>
          <w:cantSplit/>
          <w:trHeight w:val="340"/>
          <w:tblHeader/>
          <w:jc w:val="center"/>
        </w:trPr>
        <w:tc>
          <w:tcPr>
            <w:tcW w:w="1052" w:type="pct"/>
            <w:shd w:val="clear" w:color="auto" w:fill="D9D9D9" w:themeFill="background1" w:themeFillShade="D9"/>
            <w:vAlign w:val="center"/>
          </w:tcPr>
          <w:p w14:paraId="7B14A7AA" w14:textId="77777777" w:rsidR="005B38F1" w:rsidRPr="0025129B" w:rsidRDefault="005B38F1" w:rsidP="007C1DC7">
            <w:pPr>
              <w:jc w:val="center"/>
              <w:rPr>
                <w:rFonts w:cstheme="minorHAnsi"/>
                <w:b/>
              </w:rPr>
            </w:pPr>
            <w:r w:rsidRPr="0025129B">
              <w:rPr>
                <w:rFonts w:cstheme="minorHAnsi"/>
                <w:b/>
              </w:rPr>
              <w:t>Anexo</w:t>
            </w:r>
            <w:r w:rsidR="00F22D1D" w:rsidRPr="0025129B">
              <w:rPr>
                <w:rFonts w:cstheme="minorHAnsi"/>
                <w:b/>
              </w:rPr>
              <w:t xml:space="preserve"> N°</w:t>
            </w:r>
          </w:p>
        </w:tc>
        <w:tc>
          <w:tcPr>
            <w:tcW w:w="3948" w:type="pct"/>
            <w:shd w:val="clear" w:color="auto" w:fill="D9D9D9" w:themeFill="background1" w:themeFillShade="D9"/>
            <w:vAlign w:val="center"/>
          </w:tcPr>
          <w:p w14:paraId="6271306C" w14:textId="77777777" w:rsidR="005B38F1" w:rsidRPr="0025129B" w:rsidRDefault="005B38F1" w:rsidP="007C1DC7">
            <w:pPr>
              <w:jc w:val="center"/>
              <w:rPr>
                <w:rFonts w:cstheme="minorHAnsi"/>
                <w:b/>
              </w:rPr>
            </w:pPr>
            <w:r w:rsidRPr="0025129B">
              <w:rPr>
                <w:rFonts w:cstheme="minorHAnsi"/>
                <w:b/>
              </w:rPr>
              <w:t>Nombre Anexo</w:t>
            </w:r>
          </w:p>
        </w:tc>
      </w:tr>
      <w:tr w:rsidR="005B38F1" w:rsidRPr="00A23A39" w14:paraId="24732D11" w14:textId="77777777" w:rsidTr="00403E67">
        <w:trPr>
          <w:cantSplit/>
          <w:trHeight w:val="724"/>
          <w:jc w:val="center"/>
        </w:trPr>
        <w:tc>
          <w:tcPr>
            <w:tcW w:w="1052" w:type="pct"/>
            <w:vAlign w:val="center"/>
          </w:tcPr>
          <w:p w14:paraId="7293794A" w14:textId="77777777" w:rsidR="005B38F1" w:rsidRPr="00403E67" w:rsidRDefault="00F22D1D" w:rsidP="00DD5AF9">
            <w:pPr>
              <w:pStyle w:val="Descripcin"/>
              <w:spacing w:before="60" w:after="60"/>
              <w:contextualSpacing w:val="0"/>
              <w:jc w:val="center"/>
              <w:rPr>
                <w:b w:val="0"/>
                <w:sz w:val="20"/>
              </w:rPr>
            </w:pPr>
            <w:r w:rsidRPr="00403E67">
              <w:rPr>
                <w:b w:val="0"/>
                <w:sz w:val="20"/>
              </w:rPr>
              <w:fldChar w:fldCharType="begin"/>
            </w:r>
            <w:r w:rsidRPr="00403E67">
              <w:rPr>
                <w:b w:val="0"/>
                <w:sz w:val="20"/>
              </w:rPr>
              <w:instrText xml:space="preserve"> SEQ Anexo \* ARABIC </w:instrText>
            </w:r>
            <w:r w:rsidRPr="00403E67">
              <w:rPr>
                <w:b w:val="0"/>
                <w:sz w:val="20"/>
              </w:rPr>
              <w:fldChar w:fldCharType="separate"/>
            </w:r>
            <w:bookmarkStart w:id="197" w:name="_Ref451175558"/>
            <w:r w:rsidR="005B607B" w:rsidRPr="00403E67">
              <w:rPr>
                <w:b w:val="0"/>
                <w:noProof/>
                <w:sz w:val="20"/>
              </w:rPr>
              <w:t>1</w:t>
            </w:r>
            <w:bookmarkEnd w:id="197"/>
            <w:r w:rsidRPr="00403E67">
              <w:rPr>
                <w:b w:val="0"/>
                <w:sz w:val="20"/>
              </w:rPr>
              <w:fldChar w:fldCharType="end"/>
            </w:r>
          </w:p>
        </w:tc>
        <w:tc>
          <w:tcPr>
            <w:tcW w:w="3948" w:type="pct"/>
            <w:vAlign w:val="center"/>
          </w:tcPr>
          <w:p w14:paraId="1EA1136E" w14:textId="1BE64A2E" w:rsidR="005B38F1" w:rsidRPr="00A23A39" w:rsidRDefault="004147E0" w:rsidP="00DD5AF9">
            <w:pPr>
              <w:spacing w:before="60" w:after="60"/>
              <w:rPr>
                <w:rFonts w:cstheme="minorHAnsi"/>
              </w:rPr>
            </w:pPr>
            <w:r w:rsidRPr="00A23A39">
              <w:rPr>
                <w:rFonts w:cstheme="minorHAnsi"/>
              </w:rPr>
              <w:t>Acta de Inspección Ambiental.</w:t>
            </w:r>
          </w:p>
        </w:tc>
      </w:tr>
      <w:tr w:rsidR="006C350C" w:rsidRPr="00A23A39" w14:paraId="21D179B3" w14:textId="77777777" w:rsidTr="00403E67">
        <w:trPr>
          <w:cantSplit/>
          <w:trHeight w:val="724"/>
          <w:jc w:val="center"/>
        </w:trPr>
        <w:tc>
          <w:tcPr>
            <w:tcW w:w="1052" w:type="pct"/>
            <w:vAlign w:val="center"/>
          </w:tcPr>
          <w:p w14:paraId="433F2D65" w14:textId="28F894BB" w:rsidR="006C350C" w:rsidRPr="00403E67" w:rsidRDefault="006C350C" w:rsidP="006C350C">
            <w:pPr>
              <w:pStyle w:val="Descripcin"/>
              <w:spacing w:before="60" w:after="60"/>
              <w:contextualSpacing w:val="0"/>
              <w:jc w:val="center"/>
              <w:rPr>
                <w:b w:val="0"/>
                <w:noProof/>
                <w:sz w:val="20"/>
              </w:rPr>
            </w:pPr>
            <w:r w:rsidRPr="00403E67">
              <w:rPr>
                <w:b w:val="0"/>
                <w:noProof/>
                <w:sz w:val="20"/>
              </w:rPr>
              <w:fldChar w:fldCharType="begin"/>
            </w:r>
            <w:r w:rsidRPr="00403E67">
              <w:rPr>
                <w:b w:val="0"/>
                <w:noProof/>
                <w:sz w:val="20"/>
              </w:rPr>
              <w:instrText xml:space="preserve"> SEQ Anexo \* ARABIC </w:instrText>
            </w:r>
            <w:r w:rsidRPr="00403E67">
              <w:rPr>
                <w:b w:val="0"/>
                <w:noProof/>
                <w:sz w:val="20"/>
              </w:rPr>
              <w:fldChar w:fldCharType="separate"/>
            </w:r>
            <w:bookmarkStart w:id="198" w:name="_Ref451176185"/>
            <w:r w:rsidR="005B607B" w:rsidRPr="00403E67">
              <w:rPr>
                <w:b w:val="0"/>
                <w:noProof/>
                <w:sz w:val="20"/>
              </w:rPr>
              <w:t>2</w:t>
            </w:r>
            <w:bookmarkEnd w:id="198"/>
            <w:r w:rsidRPr="00403E67">
              <w:rPr>
                <w:b w:val="0"/>
                <w:noProof/>
                <w:sz w:val="20"/>
              </w:rPr>
              <w:fldChar w:fldCharType="end"/>
            </w:r>
          </w:p>
        </w:tc>
        <w:tc>
          <w:tcPr>
            <w:tcW w:w="3948" w:type="pct"/>
            <w:vAlign w:val="center"/>
          </w:tcPr>
          <w:p w14:paraId="69BD64D0" w14:textId="50B613D2" w:rsidR="006C350C" w:rsidRPr="00A23A39" w:rsidRDefault="006C350C" w:rsidP="006C350C">
            <w:pPr>
              <w:spacing w:before="60" w:after="60"/>
              <w:rPr>
                <w:rFonts w:cstheme="minorHAnsi"/>
                <w:noProof/>
              </w:rPr>
            </w:pPr>
            <w:r w:rsidRPr="00A23A39">
              <w:rPr>
                <w:rFonts w:cstheme="minorHAnsi"/>
                <w:noProof/>
              </w:rPr>
              <w:t>Carta GG AN 77/2016 del 18 de abril de 2016, con la que el Titular envía a la SMA los documentos e información requerida en el acta de inspección ambiental.</w:t>
            </w:r>
          </w:p>
        </w:tc>
      </w:tr>
      <w:tr w:rsidR="005B38F1" w:rsidRPr="00A23A39" w14:paraId="184AC91A" w14:textId="77777777" w:rsidTr="00403E67">
        <w:trPr>
          <w:cantSplit/>
          <w:trHeight w:val="724"/>
          <w:jc w:val="center"/>
        </w:trPr>
        <w:tc>
          <w:tcPr>
            <w:tcW w:w="1052" w:type="pct"/>
            <w:vAlign w:val="center"/>
          </w:tcPr>
          <w:p w14:paraId="7194B14D" w14:textId="77777777" w:rsidR="005B38F1" w:rsidRPr="00A23A39" w:rsidRDefault="00F22D1D" w:rsidP="00DD5AF9">
            <w:pPr>
              <w:spacing w:before="60" w:after="60"/>
              <w:jc w:val="center"/>
              <w:rPr>
                <w:rFonts w:cstheme="minorHAnsi"/>
              </w:rPr>
            </w:pPr>
            <w:r w:rsidRPr="00A23A39">
              <w:fldChar w:fldCharType="begin"/>
            </w:r>
            <w:r w:rsidRPr="00A23A39">
              <w:instrText xml:space="preserve"> SEQ Anexo \* ARABIC </w:instrText>
            </w:r>
            <w:r w:rsidRPr="00A23A39">
              <w:fldChar w:fldCharType="separate"/>
            </w:r>
            <w:bookmarkStart w:id="199" w:name="_Ref451176437"/>
            <w:r w:rsidR="005B607B" w:rsidRPr="00A23A39">
              <w:rPr>
                <w:noProof/>
              </w:rPr>
              <w:t>3</w:t>
            </w:r>
            <w:bookmarkEnd w:id="199"/>
            <w:r w:rsidRPr="00A23A39">
              <w:fldChar w:fldCharType="end"/>
            </w:r>
          </w:p>
        </w:tc>
        <w:tc>
          <w:tcPr>
            <w:tcW w:w="3948" w:type="pct"/>
            <w:vAlign w:val="center"/>
          </w:tcPr>
          <w:p w14:paraId="7062C5CA" w14:textId="26CB7C01" w:rsidR="005B38F1" w:rsidRPr="00A23A39" w:rsidRDefault="00856C6A" w:rsidP="00856C6A">
            <w:pPr>
              <w:spacing w:before="60" w:after="60"/>
              <w:rPr>
                <w:rFonts w:cstheme="minorHAnsi"/>
              </w:rPr>
            </w:pPr>
            <w:r w:rsidRPr="00A23A39">
              <w:t>Oficio Ord. MZN N° 163/2016 de la SMA en donde solicita a SERNAGEOMIN el análisis de la información solicitada en el acta de inspección ambiental.</w:t>
            </w:r>
          </w:p>
        </w:tc>
      </w:tr>
      <w:tr w:rsidR="005B38F1" w:rsidRPr="00A23A39" w14:paraId="4988A1EC" w14:textId="77777777" w:rsidTr="00403E67">
        <w:trPr>
          <w:cantSplit/>
          <w:trHeight w:val="724"/>
          <w:jc w:val="center"/>
        </w:trPr>
        <w:tc>
          <w:tcPr>
            <w:tcW w:w="1052" w:type="pct"/>
            <w:vAlign w:val="center"/>
          </w:tcPr>
          <w:p w14:paraId="0811A185" w14:textId="77777777" w:rsidR="005B38F1" w:rsidRPr="00A23A39" w:rsidRDefault="00F22D1D" w:rsidP="00DD5AF9">
            <w:pPr>
              <w:spacing w:before="60" w:after="60"/>
              <w:jc w:val="center"/>
              <w:rPr>
                <w:rFonts w:cstheme="minorHAnsi"/>
              </w:rPr>
            </w:pPr>
            <w:r w:rsidRPr="00A23A39">
              <w:fldChar w:fldCharType="begin"/>
            </w:r>
            <w:r w:rsidRPr="00A23A39">
              <w:instrText xml:space="preserve"> SEQ Anexo \* ARABIC </w:instrText>
            </w:r>
            <w:r w:rsidRPr="00A23A39">
              <w:fldChar w:fldCharType="separate"/>
            </w:r>
            <w:bookmarkStart w:id="200" w:name="_Ref451176676"/>
            <w:r w:rsidR="005B607B" w:rsidRPr="00A23A39">
              <w:rPr>
                <w:noProof/>
              </w:rPr>
              <w:t>4</w:t>
            </w:r>
            <w:bookmarkEnd w:id="200"/>
            <w:r w:rsidRPr="00A23A39">
              <w:fldChar w:fldCharType="end"/>
            </w:r>
          </w:p>
        </w:tc>
        <w:tc>
          <w:tcPr>
            <w:tcW w:w="3948" w:type="pct"/>
            <w:vAlign w:val="center"/>
          </w:tcPr>
          <w:p w14:paraId="276E3233" w14:textId="2A3E8703" w:rsidR="005B38F1" w:rsidRPr="00A23A39" w:rsidRDefault="00373A8F" w:rsidP="00DD5AF9">
            <w:pPr>
              <w:spacing w:before="60" w:after="60"/>
              <w:rPr>
                <w:rFonts w:cstheme="minorHAnsi"/>
              </w:rPr>
            </w:pPr>
            <w:r w:rsidRPr="00A23A39">
              <w:rPr>
                <w:rFonts w:cstheme="minorHAnsi"/>
              </w:rPr>
              <w:t>Oficio Ord. N° 3052 del 12 de mayo de 2016 de la Dirección Regional SERNAGEOMIN Antofagasta, que responde análisis de información encomendada por la SMA.</w:t>
            </w:r>
          </w:p>
        </w:tc>
      </w:tr>
      <w:tr w:rsidR="005B38F1" w:rsidRPr="00A23A39" w14:paraId="1B390400" w14:textId="77777777" w:rsidTr="00403E67">
        <w:trPr>
          <w:cantSplit/>
          <w:trHeight w:val="724"/>
          <w:jc w:val="center"/>
        </w:trPr>
        <w:tc>
          <w:tcPr>
            <w:tcW w:w="1052" w:type="pct"/>
            <w:vAlign w:val="center"/>
          </w:tcPr>
          <w:p w14:paraId="19B8BAF2" w14:textId="77777777" w:rsidR="005B38F1" w:rsidRPr="00A23A39" w:rsidRDefault="00F22D1D" w:rsidP="00DD5AF9">
            <w:pPr>
              <w:spacing w:before="60" w:after="60"/>
              <w:jc w:val="center"/>
              <w:rPr>
                <w:rFonts w:cstheme="minorHAnsi"/>
              </w:rPr>
            </w:pPr>
            <w:r w:rsidRPr="00A23A39">
              <w:fldChar w:fldCharType="begin"/>
            </w:r>
            <w:r w:rsidRPr="00A23A39">
              <w:instrText xml:space="preserve"> SEQ Anexo \* ARABIC </w:instrText>
            </w:r>
            <w:r w:rsidRPr="00A23A39">
              <w:fldChar w:fldCharType="separate"/>
            </w:r>
            <w:bookmarkStart w:id="201" w:name="_Ref451188731"/>
            <w:r w:rsidR="005B607B" w:rsidRPr="00A23A39">
              <w:rPr>
                <w:noProof/>
              </w:rPr>
              <w:t>5</w:t>
            </w:r>
            <w:bookmarkEnd w:id="201"/>
            <w:r w:rsidRPr="00A23A39">
              <w:fldChar w:fldCharType="end"/>
            </w:r>
          </w:p>
        </w:tc>
        <w:tc>
          <w:tcPr>
            <w:tcW w:w="3948" w:type="pct"/>
            <w:vAlign w:val="center"/>
          </w:tcPr>
          <w:p w14:paraId="5EE89214" w14:textId="435C6BB3" w:rsidR="005B38F1" w:rsidRPr="00A23A39" w:rsidRDefault="003F57DF" w:rsidP="003F57DF">
            <w:pPr>
              <w:keepNext/>
              <w:spacing w:before="60" w:after="60"/>
              <w:rPr>
                <w:rFonts w:cstheme="minorHAnsi"/>
              </w:rPr>
            </w:pPr>
            <w:r w:rsidRPr="00A23A39">
              <w:rPr>
                <w:rFonts w:cstheme="minorHAnsi"/>
                <w:noProof/>
              </w:rPr>
              <w:t>Carta GG AN 75/2016 del 11 de abril de 2016, con la que el Titular solicita a la SMA ampliación de plazo para la entrega de los documentos requeridos en el acta de inspección ambiental.</w:t>
            </w:r>
          </w:p>
        </w:tc>
      </w:tr>
      <w:tr w:rsidR="00307787" w:rsidRPr="00A23A39" w14:paraId="262C3533" w14:textId="77777777" w:rsidTr="00403E67">
        <w:trPr>
          <w:cantSplit/>
          <w:trHeight w:val="724"/>
          <w:jc w:val="center"/>
        </w:trPr>
        <w:tc>
          <w:tcPr>
            <w:tcW w:w="1052" w:type="pct"/>
            <w:vAlign w:val="center"/>
          </w:tcPr>
          <w:p w14:paraId="5EA600F2" w14:textId="34576B23" w:rsidR="00307787" w:rsidRPr="00403E67" w:rsidRDefault="0030469F" w:rsidP="0030469F">
            <w:pPr>
              <w:pStyle w:val="Descripcin"/>
              <w:jc w:val="center"/>
              <w:rPr>
                <w:b w:val="0"/>
                <w:sz w:val="20"/>
              </w:rPr>
            </w:pPr>
            <w:r w:rsidRPr="00A23A39">
              <w:rPr>
                <w:b w:val="0"/>
                <w:sz w:val="20"/>
              </w:rPr>
              <w:fldChar w:fldCharType="begin"/>
            </w:r>
            <w:r w:rsidRPr="00A23A39">
              <w:rPr>
                <w:b w:val="0"/>
                <w:sz w:val="20"/>
              </w:rPr>
              <w:instrText xml:space="preserve"> SEQ Anexo \* ARABIC </w:instrText>
            </w:r>
            <w:r w:rsidRPr="00A23A39">
              <w:rPr>
                <w:b w:val="0"/>
                <w:sz w:val="20"/>
              </w:rPr>
              <w:fldChar w:fldCharType="separate"/>
            </w:r>
            <w:bookmarkStart w:id="202" w:name="_Ref451188787"/>
            <w:r w:rsidR="005B607B" w:rsidRPr="00A23A39">
              <w:rPr>
                <w:b w:val="0"/>
                <w:noProof/>
                <w:sz w:val="20"/>
              </w:rPr>
              <w:t>6</w:t>
            </w:r>
            <w:bookmarkEnd w:id="202"/>
            <w:r w:rsidRPr="00A23A39">
              <w:rPr>
                <w:b w:val="0"/>
                <w:sz w:val="20"/>
              </w:rPr>
              <w:fldChar w:fldCharType="end"/>
            </w:r>
          </w:p>
        </w:tc>
        <w:tc>
          <w:tcPr>
            <w:tcW w:w="3948" w:type="pct"/>
            <w:vAlign w:val="center"/>
          </w:tcPr>
          <w:p w14:paraId="217F27F2" w14:textId="0D45FE57" w:rsidR="00307787" w:rsidRPr="00A23A39" w:rsidRDefault="00F31A2D" w:rsidP="00DD5AF9">
            <w:pPr>
              <w:keepNext/>
              <w:spacing w:before="60" w:after="60"/>
              <w:rPr>
                <w:rFonts w:cstheme="minorHAnsi"/>
              </w:rPr>
            </w:pPr>
            <w:r w:rsidRPr="00A23A39">
              <w:rPr>
                <w:rFonts w:cstheme="minorHAnsi"/>
              </w:rPr>
              <w:t>Oficio Ord. MZN N° 146/2016 con el que la SMA autoriza al Titular la ampliación de plazos para el envío de información solicitada en acta de inspección ambiental.</w:t>
            </w:r>
          </w:p>
        </w:tc>
      </w:tr>
      <w:tr w:rsidR="00307787" w:rsidRPr="00A23A39" w14:paraId="5DB4D519" w14:textId="77777777" w:rsidTr="00403E67">
        <w:trPr>
          <w:cantSplit/>
          <w:trHeight w:val="724"/>
          <w:jc w:val="center"/>
        </w:trPr>
        <w:tc>
          <w:tcPr>
            <w:tcW w:w="1052" w:type="pct"/>
            <w:vAlign w:val="center"/>
          </w:tcPr>
          <w:p w14:paraId="5426AA72" w14:textId="045C6D4E" w:rsidR="00307787" w:rsidRPr="00403E67" w:rsidRDefault="005B607B" w:rsidP="006A1EA0">
            <w:pPr>
              <w:pStyle w:val="Descripcin"/>
              <w:contextualSpacing w:val="0"/>
              <w:jc w:val="center"/>
              <w:rPr>
                <w:sz w:val="20"/>
              </w:rPr>
            </w:pPr>
            <w:r w:rsidRPr="00A23A39">
              <w:rPr>
                <w:b w:val="0"/>
                <w:sz w:val="20"/>
              </w:rPr>
              <w:fldChar w:fldCharType="begin"/>
            </w:r>
            <w:r w:rsidRPr="00A23A39">
              <w:rPr>
                <w:b w:val="0"/>
                <w:sz w:val="20"/>
              </w:rPr>
              <w:instrText xml:space="preserve"> SEQ Anexo \* ARABIC </w:instrText>
            </w:r>
            <w:r w:rsidRPr="00A23A39">
              <w:rPr>
                <w:b w:val="0"/>
                <w:sz w:val="20"/>
              </w:rPr>
              <w:fldChar w:fldCharType="separate"/>
            </w:r>
            <w:bookmarkStart w:id="203" w:name="_Ref452319431"/>
            <w:r w:rsidRPr="00A23A39">
              <w:rPr>
                <w:b w:val="0"/>
                <w:noProof/>
                <w:sz w:val="20"/>
              </w:rPr>
              <w:t>7</w:t>
            </w:r>
            <w:bookmarkEnd w:id="203"/>
            <w:r w:rsidRPr="00A23A39">
              <w:rPr>
                <w:b w:val="0"/>
                <w:sz w:val="20"/>
              </w:rPr>
              <w:fldChar w:fldCharType="end"/>
            </w:r>
          </w:p>
        </w:tc>
        <w:tc>
          <w:tcPr>
            <w:tcW w:w="3948" w:type="pct"/>
            <w:vAlign w:val="center"/>
          </w:tcPr>
          <w:p w14:paraId="6A65C7F4" w14:textId="71B16FAB" w:rsidR="00307787" w:rsidRPr="00A23A39" w:rsidRDefault="005B607B" w:rsidP="00DD5AF9">
            <w:pPr>
              <w:keepNext/>
              <w:spacing w:before="60" w:after="60"/>
              <w:rPr>
                <w:rFonts w:cstheme="minorHAnsi"/>
              </w:rPr>
            </w:pPr>
            <w:r w:rsidRPr="00A23A39">
              <w:rPr>
                <w:rFonts w:cstheme="minorHAnsi"/>
              </w:rPr>
              <w:t xml:space="preserve">Documentos adjuntos a </w:t>
            </w:r>
            <w:r w:rsidRPr="00A23A39">
              <w:rPr>
                <w:rFonts w:cstheme="minorHAnsi"/>
                <w:noProof/>
              </w:rPr>
              <w:t>Carta GG AN 77/2016 del 18 de abril de 2016 enviada por el Titular.</w:t>
            </w:r>
          </w:p>
        </w:tc>
      </w:tr>
    </w:tbl>
    <w:p w14:paraId="755B3BB4" w14:textId="77777777" w:rsidR="00F22D1D" w:rsidRPr="005B38F1" w:rsidRDefault="00F22D1D" w:rsidP="004147E0"/>
    <w:sectPr w:rsidR="00F22D1D"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CCF057" w14:textId="77777777" w:rsidR="003726AA" w:rsidRDefault="003726AA" w:rsidP="00870FF2">
      <w:r>
        <w:separator/>
      </w:r>
    </w:p>
    <w:p w14:paraId="202CF494" w14:textId="77777777" w:rsidR="003726AA" w:rsidRDefault="003726AA" w:rsidP="00870FF2"/>
    <w:p w14:paraId="77AF835D" w14:textId="77777777" w:rsidR="003726AA" w:rsidRDefault="003726AA"/>
  </w:endnote>
  <w:endnote w:type="continuationSeparator" w:id="0">
    <w:p w14:paraId="3E64995D" w14:textId="77777777" w:rsidR="003726AA" w:rsidRDefault="003726AA" w:rsidP="00870FF2">
      <w:r>
        <w:continuationSeparator/>
      </w:r>
    </w:p>
    <w:p w14:paraId="345C509D" w14:textId="77777777" w:rsidR="003726AA" w:rsidRDefault="003726AA" w:rsidP="00870FF2"/>
    <w:p w14:paraId="548D69FB" w14:textId="77777777" w:rsidR="003726AA" w:rsidRDefault="003726AA"/>
  </w:endnote>
  <w:endnote w:type="continuationNotice" w:id="1">
    <w:p w14:paraId="1B097ECF" w14:textId="77777777" w:rsidR="003726AA" w:rsidRDefault="003726AA"/>
    <w:p w14:paraId="56529D52" w14:textId="77777777" w:rsidR="003726AA" w:rsidRDefault="003726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5EB8BA9D" w14:textId="77777777" w:rsidR="008E4509" w:rsidRDefault="008E4509">
        <w:pPr>
          <w:pStyle w:val="Piedepgina"/>
          <w:jc w:val="right"/>
        </w:pPr>
        <w:r w:rsidRPr="004E5529">
          <w:fldChar w:fldCharType="begin"/>
        </w:r>
        <w:r w:rsidRPr="004E5529">
          <w:instrText>PAGE   \* MERGEFORMAT</w:instrText>
        </w:r>
        <w:r w:rsidRPr="004E5529">
          <w:fldChar w:fldCharType="separate"/>
        </w:r>
        <w:r w:rsidR="00CE2179" w:rsidRPr="00CE2179">
          <w:rPr>
            <w:noProof/>
            <w:lang w:val="es-ES"/>
          </w:rPr>
          <w:t>30</w:t>
        </w:r>
        <w:r w:rsidRPr="004E5529">
          <w:fldChar w:fldCharType="end"/>
        </w:r>
      </w:p>
    </w:sdtContent>
  </w:sdt>
  <w:p w14:paraId="6FDC150A" w14:textId="77777777" w:rsidR="008E4509" w:rsidRPr="00411E4F" w:rsidRDefault="008E4509"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69202075" w14:textId="77777777" w:rsidR="008E4509" w:rsidRPr="00FE2708" w:rsidRDefault="008E4509" w:rsidP="00FE2708">
    <w:pPr>
      <w:tabs>
        <w:tab w:val="left" w:pos="1276"/>
        <w:tab w:val="left" w:pos="1843"/>
        <w:tab w:val="center" w:pos="4419"/>
        <w:tab w:val="right" w:pos="8838"/>
      </w:tabs>
      <w:jc w:val="center"/>
      <w:rPr>
        <w:color w:val="000000" w:themeColor="text1"/>
        <w:sz w:val="16"/>
        <w:szCs w:val="16"/>
      </w:rPr>
    </w:pPr>
    <w:r w:rsidRPr="00FE2708">
      <w:rPr>
        <w:color w:val="000000" w:themeColor="text1"/>
        <w:sz w:val="16"/>
        <w:szCs w:val="16"/>
      </w:rPr>
      <w:t>Teatinos 280, pisos 8 y 9, Santiago</w:t>
    </w:r>
    <w:r w:rsidRPr="00411E4F">
      <w:rPr>
        <w:color w:val="000000" w:themeColor="text1"/>
        <w:sz w:val="16"/>
        <w:szCs w:val="16"/>
      </w:rPr>
      <w:t xml:space="preserve"> / </w:t>
    </w:r>
    <w:hyperlink r:id="rId1" w:history="1">
      <w:r w:rsidRPr="00411E4F">
        <w:rPr>
          <w:color w:val="0000FF"/>
          <w:sz w:val="16"/>
          <w:szCs w:val="16"/>
          <w:u w:val="single"/>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F9A2F8" w14:textId="77777777" w:rsidR="008E4509" w:rsidRDefault="008E4509" w:rsidP="00870FF2">
    <w:pPr>
      <w:pStyle w:val="Piedepgina"/>
    </w:pPr>
  </w:p>
  <w:p w14:paraId="12EDE355" w14:textId="77777777" w:rsidR="008E4509" w:rsidRDefault="008E450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CE3625" w14:textId="77777777" w:rsidR="003726AA" w:rsidRDefault="003726AA" w:rsidP="00870FF2">
      <w:r>
        <w:separator/>
      </w:r>
    </w:p>
    <w:p w14:paraId="320021B4" w14:textId="77777777" w:rsidR="003726AA" w:rsidRDefault="003726AA" w:rsidP="00870FF2"/>
    <w:p w14:paraId="4A19BE65" w14:textId="77777777" w:rsidR="003726AA" w:rsidRDefault="003726AA"/>
  </w:footnote>
  <w:footnote w:type="continuationSeparator" w:id="0">
    <w:p w14:paraId="10632839" w14:textId="77777777" w:rsidR="003726AA" w:rsidRDefault="003726AA" w:rsidP="00870FF2">
      <w:r>
        <w:continuationSeparator/>
      </w:r>
    </w:p>
    <w:p w14:paraId="470AD47E" w14:textId="77777777" w:rsidR="003726AA" w:rsidRDefault="003726AA" w:rsidP="00870FF2"/>
    <w:p w14:paraId="0586D20C" w14:textId="77777777" w:rsidR="003726AA" w:rsidRDefault="003726AA"/>
  </w:footnote>
  <w:footnote w:type="continuationNotice" w:id="1">
    <w:p w14:paraId="26E4A940" w14:textId="77777777" w:rsidR="003726AA" w:rsidRDefault="003726AA"/>
    <w:p w14:paraId="2D3DB38C" w14:textId="77777777" w:rsidR="003726AA" w:rsidRDefault="003726A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9C0130" w14:textId="77777777" w:rsidR="008E4509" w:rsidRDefault="008E4509" w:rsidP="00870FF2">
    <w:pPr>
      <w:pStyle w:val="Encabezado"/>
    </w:pPr>
    <w:r>
      <w:rPr>
        <w:noProof/>
        <w:lang w:eastAsia="es-CL"/>
      </w:rPr>
      <w:drawing>
        <wp:anchor distT="0" distB="0" distL="114300" distR="114300" simplePos="0" relativeHeight="251658240" behindDoc="0" locked="0" layoutInCell="1" allowOverlap="1" wp14:anchorId="3B5C265C" wp14:editId="59387B86">
          <wp:simplePos x="0" y="0"/>
          <wp:positionH relativeFrom="margin">
            <wp:posOffset>1851660</wp:posOffset>
          </wp:positionH>
          <wp:positionV relativeFrom="margin">
            <wp:posOffset>-148590</wp:posOffset>
          </wp:positionV>
          <wp:extent cx="2600325" cy="2095500"/>
          <wp:effectExtent l="0" t="0" r="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600325" cy="20955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780598"/>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0CE562E"/>
    <w:multiLevelType w:val="hybridMultilevel"/>
    <w:tmpl w:val="DBE09B20"/>
    <w:lvl w:ilvl="0" w:tplc="E034E8B4">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0F65F9B"/>
    <w:multiLevelType w:val="hybridMultilevel"/>
    <w:tmpl w:val="047EC476"/>
    <w:lvl w:ilvl="0" w:tplc="340A0019">
      <w:start w:val="1"/>
      <w:numFmt w:val="lowerLetter"/>
      <w:lvlText w:val="%1."/>
      <w:lvlJc w:val="left"/>
      <w:pPr>
        <w:ind w:left="755" w:hanging="360"/>
      </w:pPr>
    </w:lvl>
    <w:lvl w:ilvl="1" w:tplc="340A001B">
      <w:start w:val="1"/>
      <w:numFmt w:val="lowerRoman"/>
      <w:lvlText w:val="%2."/>
      <w:lvlJc w:val="right"/>
      <w:pPr>
        <w:ind w:left="1475" w:hanging="360"/>
      </w:pPr>
    </w:lvl>
    <w:lvl w:ilvl="2" w:tplc="340A001B" w:tentative="1">
      <w:start w:val="1"/>
      <w:numFmt w:val="lowerRoman"/>
      <w:lvlText w:val="%3."/>
      <w:lvlJc w:val="right"/>
      <w:pPr>
        <w:ind w:left="2195" w:hanging="180"/>
      </w:pPr>
    </w:lvl>
    <w:lvl w:ilvl="3" w:tplc="340A000F" w:tentative="1">
      <w:start w:val="1"/>
      <w:numFmt w:val="decimal"/>
      <w:lvlText w:val="%4."/>
      <w:lvlJc w:val="left"/>
      <w:pPr>
        <w:ind w:left="2915" w:hanging="360"/>
      </w:pPr>
    </w:lvl>
    <w:lvl w:ilvl="4" w:tplc="340A0019" w:tentative="1">
      <w:start w:val="1"/>
      <w:numFmt w:val="lowerLetter"/>
      <w:lvlText w:val="%5."/>
      <w:lvlJc w:val="left"/>
      <w:pPr>
        <w:ind w:left="3635" w:hanging="360"/>
      </w:pPr>
    </w:lvl>
    <w:lvl w:ilvl="5" w:tplc="340A001B" w:tentative="1">
      <w:start w:val="1"/>
      <w:numFmt w:val="lowerRoman"/>
      <w:lvlText w:val="%6."/>
      <w:lvlJc w:val="right"/>
      <w:pPr>
        <w:ind w:left="4355" w:hanging="180"/>
      </w:pPr>
    </w:lvl>
    <w:lvl w:ilvl="6" w:tplc="340A000F" w:tentative="1">
      <w:start w:val="1"/>
      <w:numFmt w:val="decimal"/>
      <w:lvlText w:val="%7."/>
      <w:lvlJc w:val="left"/>
      <w:pPr>
        <w:ind w:left="5075" w:hanging="360"/>
      </w:pPr>
    </w:lvl>
    <w:lvl w:ilvl="7" w:tplc="340A0019" w:tentative="1">
      <w:start w:val="1"/>
      <w:numFmt w:val="lowerLetter"/>
      <w:lvlText w:val="%8."/>
      <w:lvlJc w:val="left"/>
      <w:pPr>
        <w:ind w:left="5795" w:hanging="360"/>
      </w:pPr>
    </w:lvl>
    <w:lvl w:ilvl="8" w:tplc="340A001B" w:tentative="1">
      <w:start w:val="1"/>
      <w:numFmt w:val="lowerRoman"/>
      <w:lvlText w:val="%9."/>
      <w:lvlJc w:val="right"/>
      <w:pPr>
        <w:ind w:left="6515" w:hanging="180"/>
      </w:pPr>
    </w:lvl>
  </w:abstractNum>
  <w:abstractNum w:abstractNumId="4">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E1C58AF"/>
    <w:multiLevelType w:val="hybridMultilevel"/>
    <w:tmpl w:val="D69A68BE"/>
    <w:lvl w:ilvl="0" w:tplc="340A0019">
      <w:start w:val="1"/>
      <w:numFmt w:val="lowerLetter"/>
      <w:lvlText w:val="%1."/>
      <w:lvlJc w:val="left"/>
      <w:pPr>
        <w:ind w:left="720" w:hanging="360"/>
      </w:pPr>
    </w:lvl>
    <w:lvl w:ilvl="1" w:tplc="D9EE152E">
      <w:start w:val="1"/>
      <w:numFmt w:val="lowerRoman"/>
      <w:lvlText w:val="%2."/>
      <w:lvlJc w:val="right"/>
      <w:pPr>
        <w:ind w:left="1440" w:hanging="360"/>
      </w:pPr>
      <w:rPr>
        <w:color w:val="auto"/>
      </w:rPr>
    </w:lvl>
    <w:lvl w:ilvl="2" w:tplc="340A0001">
      <w:start w:val="1"/>
      <w:numFmt w:val="bullet"/>
      <w:lvlText w:val=""/>
      <w:lvlJc w:val="left"/>
      <w:pPr>
        <w:ind w:left="2160" w:hanging="180"/>
      </w:pPr>
      <w:rPr>
        <w:rFonts w:ascii="Symbol" w:hAnsi="Symbol" w:hint="default"/>
      </w:r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1">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3">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7525040"/>
    <w:multiLevelType w:val="multilevel"/>
    <w:tmpl w:val="A9F6F768"/>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nsid w:val="55637A9C"/>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0">
    <w:nsid w:val="562B7946"/>
    <w:multiLevelType w:val="hybridMultilevel"/>
    <w:tmpl w:val="483227B6"/>
    <w:lvl w:ilvl="0" w:tplc="E034E8B4">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7370F04"/>
    <w:multiLevelType w:val="hybridMultilevel"/>
    <w:tmpl w:val="81B8ECA0"/>
    <w:lvl w:ilvl="0" w:tplc="340A000B">
      <w:start w:val="1"/>
      <w:numFmt w:val="bullet"/>
      <w:lvlText w:val=""/>
      <w:lvlJc w:val="left"/>
      <w:pPr>
        <w:ind w:left="1776" w:hanging="360"/>
      </w:pPr>
      <w:rPr>
        <w:rFonts w:ascii="Wingdings" w:hAnsi="Wingdings" w:hint="default"/>
      </w:rPr>
    </w:lvl>
    <w:lvl w:ilvl="1" w:tplc="340A0003" w:tentative="1">
      <w:start w:val="1"/>
      <w:numFmt w:val="bullet"/>
      <w:lvlText w:val="o"/>
      <w:lvlJc w:val="left"/>
      <w:pPr>
        <w:ind w:left="2496" w:hanging="360"/>
      </w:pPr>
      <w:rPr>
        <w:rFonts w:ascii="Courier New" w:hAnsi="Courier New" w:cs="Courier New" w:hint="default"/>
      </w:rPr>
    </w:lvl>
    <w:lvl w:ilvl="2" w:tplc="340A0005" w:tentative="1">
      <w:start w:val="1"/>
      <w:numFmt w:val="bullet"/>
      <w:lvlText w:val=""/>
      <w:lvlJc w:val="left"/>
      <w:pPr>
        <w:ind w:left="3216" w:hanging="360"/>
      </w:pPr>
      <w:rPr>
        <w:rFonts w:ascii="Wingdings" w:hAnsi="Wingdings" w:hint="default"/>
      </w:rPr>
    </w:lvl>
    <w:lvl w:ilvl="3" w:tplc="340A0001" w:tentative="1">
      <w:start w:val="1"/>
      <w:numFmt w:val="bullet"/>
      <w:lvlText w:val=""/>
      <w:lvlJc w:val="left"/>
      <w:pPr>
        <w:ind w:left="3936" w:hanging="360"/>
      </w:pPr>
      <w:rPr>
        <w:rFonts w:ascii="Symbol" w:hAnsi="Symbol" w:hint="default"/>
      </w:rPr>
    </w:lvl>
    <w:lvl w:ilvl="4" w:tplc="340A0003" w:tentative="1">
      <w:start w:val="1"/>
      <w:numFmt w:val="bullet"/>
      <w:lvlText w:val="o"/>
      <w:lvlJc w:val="left"/>
      <w:pPr>
        <w:ind w:left="4656" w:hanging="360"/>
      </w:pPr>
      <w:rPr>
        <w:rFonts w:ascii="Courier New" w:hAnsi="Courier New" w:cs="Courier New" w:hint="default"/>
      </w:rPr>
    </w:lvl>
    <w:lvl w:ilvl="5" w:tplc="340A0005" w:tentative="1">
      <w:start w:val="1"/>
      <w:numFmt w:val="bullet"/>
      <w:lvlText w:val=""/>
      <w:lvlJc w:val="left"/>
      <w:pPr>
        <w:ind w:left="5376" w:hanging="360"/>
      </w:pPr>
      <w:rPr>
        <w:rFonts w:ascii="Wingdings" w:hAnsi="Wingdings" w:hint="default"/>
      </w:rPr>
    </w:lvl>
    <w:lvl w:ilvl="6" w:tplc="340A0001" w:tentative="1">
      <w:start w:val="1"/>
      <w:numFmt w:val="bullet"/>
      <w:lvlText w:val=""/>
      <w:lvlJc w:val="left"/>
      <w:pPr>
        <w:ind w:left="6096" w:hanging="360"/>
      </w:pPr>
      <w:rPr>
        <w:rFonts w:ascii="Symbol" w:hAnsi="Symbol" w:hint="default"/>
      </w:rPr>
    </w:lvl>
    <w:lvl w:ilvl="7" w:tplc="340A0003" w:tentative="1">
      <w:start w:val="1"/>
      <w:numFmt w:val="bullet"/>
      <w:lvlText w:val="o"/>
      <w:lvlJc w:val="left"/>
      <w:pPr>
        <w:ind w:left="6816" w:hanging="360"/>
      </w:pPr>
      <w:rPr>
        <w:rFonts w:ascii="Courier New" w:hAnsi="Courier New" w:cs="Courier New" w:hint="default"/>
      </w:rPr>
    </w:lvl>
    <w:lvl w:ilvl="8" w:tplc="340A0005" w:tentative="1">
      <w:start w:val="1"/>
      <w:numFmt w:val="bullet"/>
      <w:lvlText w:val=""/>
      <w:lvlJc w:val="left"/>
      <w:pPr>
        <w:ind w:left="7536" w:hanging="360"/>
      </w:pPr>
      <w:rPr>
        <w:rFonts w:ascii="Wingdings" w:hAnsi="Wingdings" w:hint="default"/>
      </w:rPr>
    </w:lvl>
  </w:abstractNum>
  <w:abstractNum w:abstractNumId="22">
    <w:nsid w:val="62703ACE"/>
    <w:multiLevelType w:val="hybridMultilevel"/>
    <w:tmpl w:val="B10A506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62966EA4"/>
    <w:multiLevelType w:val="hybridMultilevel"/>
    <w:tmpl w:val="CCC8B184"/>
    <w:lvl w:ilvl="0" w:tplc="AC6C6062">
      <w:start w:val="1"/>
      <w:numFmt w:val="lowerLetter"/>
      <w:lvlText w:val="%1."/>
      <w:lvlJc w:val="left"/>
      <w:pPr>
        <w:ind w:left="761" w:hanging="360"/>
      </w:pPr>
      <w:rPr>
        <w:b w:val="0"/>
      </w:rPr>
    </w:lvl>
    <w:lvl w:ilvl="1" w:tplc="340A0019" w:tentative="1">
      <w:start w:val="1"/>
      <w:numFmt w:val="lowerLetter"/>
      <w:lvlText w:val="%2."/>
      <w:lvlJc w:val="left"/>
      <w:pPr>
        <w:ind w:left="1481" w:hanging="360"/>
      </w:pPr>
    </w:lvl>
    <w:lvl w:ilvl="2" w:tplc="340A001B" w:tentative="1">
      <w:start w:val="1"/>
      <w:numFmt w:val="lowerRoman"/>
      <w:lvlText w:val="%3."/>
      <w:lvlJc w:val="right"/>
      <w:pPr>
        <w:ind w:left="2201" w:hanging="180"/>
      </w:pPr>
    </w:lvl>
    <w:lvl w:ilvl="3" w:tplc="340A000F" w:tentative="1">
      <w:start w:val="1"/>
      <w:numFmt w:val="decimal"/>
      <w:lvlText w:val="%4."/>
      <w:lvlJc w:val="left"/>
      <w:pPr>
        <w:ind w:left="2921" w:hanging="360"/>
      </w:pPr>
    </w:lvl>
    <w:lvl w:ilvl="4" w:tplc="340A0019" w:tentative="1">
      <w:start w:val="1"/>
      <w:numFmt w:val="lowerLetter"/>
      <w:lvlText w:val="%5."/>
      <w:lvlJc w:val="left"/>
      <w:pPr>
        <w:ind w:left="3641" w:hanging="360"/>
      </w:pPr>
    </w:lvl>
    <w:lvl w:ilvl="5" w:tplc="340A001B" w:tentative="1">
      <w:start w:val="1"/>
      <w:numFmt w:val="lowerRoman"/>
      <w:lvlText w:val="%6."/>
      <w:lvlJc w:val="right"/>
      <w:pPr>
        <w:ind w:left="4361" w:hanging="180"/>
      </w:pPr>
    </w:lvl>
    <w:lvl w:ilvl="6" w:tplc="340A000F" w:tentative="1">
      <w:start w:val="1"/>
      <w:numFmt w:val="decimal"/>
      <w:lvlText w:val="%7."/>
      <w:lvlJc w:val="left"/>
      <w:pPr>
        <w:ind w:left="5081" w:hanging="360"/>
      </w:pPr>
    </w:lvl>
    <w:lvl w:ilvl="7" w:tplc="340A0019" w:tentative="1">
      <w:start w:val="1"/>
      <w:numFmt w:val="lowerLetter"/>
      <w:lvlText w:val="%8."/>
      <w:lvlJc w:val="left"/>
      <w:pPr>
        <w:ind w:left="5801" w:hanging="360"/>
      </w:pPr>
    </w:lvl>
    <w:lvl w:ilvl="8" w:tplc="340A001B" w:tentative="1">
      <w:start w:val="1"/>
      <w:numFmt w:val="lowerRoman"/>
      <w:lvlText w:val="%9."/>
      <w:lvlJc w:val="right"/>
      <w:pPr>
        <w:ind w:left="6521" w:hanging="180"/>
      </w:pPr>
    </w:lvl>
  </w:abstractNum>
  <w:abstractNum w:abstractNumId="24">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AC25529"/>
    <w:multiLevelType w:val="hybridMultilevel"/>
    <w:tmpl w:val="A3F430F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9">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0">
    <w:nsid w:val="71FF0125"/>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1">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3">
    <w:nsid w:val="7E817D90"/>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4">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7"/>
  </w:num>
  <w:num w:numId="2">
    <w:abstractNumId w:val="15"/>
  </w:num>
  <w:num w:numId="3">
    <w:abstractNumId w:val="18"/>
  </w:num>
  <w:num w:numId="4">
    <w:abstractNumId w:val="34"/>
  </w:num>
  <w:num w:numId="5">
    <w:abstractNumId w:val="25"/>
  </w:num>
  <w:num w:numId="6">
    <w:abstractNumId w:val="32"/>
  </w:num>
  <w:num w:numId="7">
    <w:abstractNumId w:val="20"/>
  </w:num>
  <w:num w:numId="8">
    <w:abstractNumId w:val="7"/>
  </w:num>
  <w:num w:numId="9">
    <w:abstractNumId w:val="15"/>
  </w:num>
  <w:num w:numId="10">
    <w:abstractNumId w:val="15"/>
  </w:num>
  <w:num w:numId="11">
    <w:abstractNumId w:val="15"/>
  </w:num>
  <w:num w:numId="12">
    <w:abstractNumId w:val="13"/>
  </w:num>
  <w:num w:numId="13">
    <w:abstractNumId w:val="9"/>
  </w:num>
  <w:num w:numId="14">
    <w:abstractNumId w:val="4"/>
  </w:num>
  <w:num w:numId="15">
    <w:abstractNumId w:val="31"/>
  </w:num>
  <w:num w:numId="16">
    <w:abstractNumId w:val="14"/>
  </w:num>
  <w:num w:numId="17">
    <w:abstractNumId w:val="26"/>
  </w:num>
  <w:num w:numId="18">
    <w:abstractNumId w:val="24"/>
  </w:num>
  <w:num w:numId="19">
    <w:abstractNumId w:val="6"/>
  </w:num>
  <w:num w:numId="20">
    <w:abstractNumId w:val="1"/>
  </w:num>
  <w:num w:numId="21">
    <w:abstractNumId w:val="11"/>
  </w:num>
  <w:num w:numId="22">
    <w:abstractNumId w:val="10"/>
  </w:num>
  <w:num w:numId="23">
    <w:abstractNumId w:val="29"/>
  </w:num>
  <w:num w:numId="24">
    <w:abstractNumId w:val="12"/>
  </w:num>
  <w:num w:numId="25">
    <w:abstractNumId w:val="28"/>
  </w:num>
  <w:num w:numId="26">
    <w:abstractNumId w:val="15"/>
  </w:num>
  <w:num w:numId="27">
    <w:abstractNumId w:val="16"/>
  </w:num>
  <w:num w:numId="28">
    <w:abstractNumId w:val="5"/>
  </w:num>
  <w:num w:numId="29">
    <w:abstractNumId w:val="0"/>
  </w:num>
  <w:num w:numId="30">
    <w:abstractNumId w:val="23"/>
  </w:num>
  <w:num w:numId="31">
    <w:abstractNumId w:val="27"/>
  </w:num>
  <w:num w:numId="32">
    <w:abstractNumId w:val="19"/>
  </w:num>
  <w:num w:numId="33">
    <w:abstractNumId w:val="2"/>
  </w:num>
  <w:num w:numId="34">
    <w:abstractNumId w:val="30"/>
  </w:num>
  <w:num w:numId="35">
    <w:abstractNumId w:val="8"/>
  </w:num>
  <w:num w:numId="36">
    <w:abstractNumId w:val="21"/>
  </w:num>
  <w:num w:numId="37">
    <w:abstractNumId w:val="3"/>
  </w:num>
  <w:num w:numId="38">
    <w:abstractNumId w:val="22"/>
  </w:num>
  <w:num w:numId="39">
    <w:abstractNumId w:val="33"/>
  </w:num>
  <w:num w:numId="40">
    <w:abstractNumId w:val="1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B37"/>
    <w:rsid w:val="00004C82"/>
    <w:rsid w:val="00004D1D"/>
    <w:rsid w:val="00004DA9"/>
    <w:rsid w:val="0000504B"/>
    <w:rsid w:val="000050B6"/>
    <w:rsid w:val="000063B5"/>
    <w:rsid w:val="0000671C"/>
    <w:rsid w:val="00006FE0"/>
    <w:rsid w:val="000070A0"/>
    <w:rsid w:val="00007F36"/>
    <w:rsid w:val="00007FCA"/>
    <w:rsid w:val="00010951"/>
    <w:rsid w:val="000111CD"/>
    <w:rsid w:val="00011B43"/>
    <w:rsid w:val="00012236"/>
    <w:rsid w:val="0001223F"/>
    <w:rsid w:val="00012AA2"/>
    <w:rsid w:val="00012EFD"/>
    <w:rsid w:val="000143C8"/>
    <w:rsid w:val="00014A8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C96"/>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37BE"/>
    <w:rsid w:val="0003408B"/>
    <w:rsid w:val="00035709"/>
    <w:rsid w:val="0003599B"/>
    <w:rsid w:val="00035E71"/>
    <w:rsid w:val="000361F7"/>
    <w:rsid w:val="00036314"/>
    <w:rsid w:val="00036D37"/>
    <w:rsid w:val="000378D0"/>
    <w:rsid w:val="00037D08"/>
    <w:rsid w:val="00037F70"/>
    <w:rsid w:val="0004022C"/>
    <w:rsid w:val="00040F4E"/>
    <w:rsid w:val="00041C3F"/>
    <w:rsid w:val="00041FA4"/>
    <w:rsid w:val="00042CA6"/>
    <w:rsid w:val="00043318"/>
    <w:rsid w:val="0004340C"/>
    <w:rsid w:val="00043B71"/>
    <w:rsid w:val="00044B58"/>
    <w:rsid w:val="00044ED6"/>
    <w:rsid w:val="00045D1E"/>
    <w:rsid w:val="00045DA2"/>
    <w:rsid w:val="000461AF"/>
    <w:rsid w:val="000463A5"/>
    <w:rsid w:val="0004795B"/>
    <w:rsid w:val="00047D2A"/>
    <w:rsid w:val="00050D4E"/>
    <w:rsid w:val="00050FA9"/>
    <w:rsid w:val="00051C01"/>
    <w:rsid w:val="000532FE"/>
    <w:rsid w:val="000534A8"/>
    <w:rsid w:val="00053B98"/>
    <w:rsid w:val="00053FAE"/>
    <w:rsid w:val="0005403F"/>
    <w:rsid w:val="000542ED"/>
    <w:rsid w:val="00054F05"/>
    <w:rsid w:val="00054F6E"/>
    <w:rsid w:val="00055CA3"/>
    <w:rsid w:val="00055E3E"/>
    <w:rsid w:val="00055E6D"/>
    <w:rsid w:val="00055E81"/>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1E"/>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74C"/>
    <w:rsid w:val="00083A21"/>
    <w:rsid w:val="00083B96"/>
    <w:rsid w:val="00084320"/>
    <w:rsid w:val="00084D66"/>
    <w:rsid w:val="00085CB7"/>
    <w:rsid w:val="00087118"/>
    <w:rsid w:val="00087258"/>
    <w:rsid w:val="0009113B"/>
    <w:rsid w:val="00091159"/>
    <w:rsid w:val="000914A4"/>
    <w:rsid w:val="00091B5C"/>
    <w:rsid w:val="00091C81"/>
    <w:rsid w:val="00091D16"/>
    <w:rsid w:val="000927D0"/>
    <w:rsid w:val="00092FAB"/>
    <w:rsid w:val="0009302D"/>
    <w:rsid w:val="000932E2"/>
    <w:rsid w:val="00093700"/>
    <w:rsid w:val="00094E56"/>
    <w:rsid w:val="000959D8"/>
    <w:rsid w:val="00095A4A"/>
    <w:rsid w:val="00096213"/>
    <w:rsid w:val="00096366"/>
    <w:rsid w:val="00096587"/>
    <w:rsid w:val="00097E39"/>
    <w:rsid w:val="000A004C"/>
    <w:rsid w:val="000A027D"/>
    <w:rsid w:val="000A0A40"/>
    <w:rsid w:val="000A216C"/>
    <w:rsid w:val="000A3133"/>
    <w:rsid w:val="000A321B"/>
    <w:rsid w:val="000A3227"/>
    <w:rsid w:val="000A3316"/>
    <w:rsid w:val="000A38C4"/>
    <w:rsid w:val="000A46D4"/>
    <w:rsid w:val="000A48D7"/>
    <w:rsid w:val="000A4D15"/>
    <w:rsid w:val="000A6543"/>
    <w:rsid w:val="000A6BEE"/>
    <w:rsid w:val="000A7307"/>
    <w:rsid w:val="000A77F6"/>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1B73"/>
    <w:rsid w:val="000C2348"/>
    <w:rsid w:val="000C2811"/>
    <w:rsid w:val="000C5064"/>
    <w:rsid w:val="000C6329"/>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172B"/>
    <w:rsid w:val="000E257A"/>
    <w:rsid w:val="000E3973"/>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5903"/>
    <w:rsid w:val="00106155"/>
    <w:rsid w:val="0010633A"/>
    <w:rsid w:val="0010657A"/>
    <w:rsid w:val="001066B9"/>
    <w:rsid w:val="00106E74"/>
    <w:rsid w:val="00106EC8"/>
    <w:rsid w:val="00106F43"/>
    <w:rsid w:val="0010707C"/>
    <w:rsid w:val="00107442"/>
    <w:rsid w:val="001078C3"/>
    <w:rsid w:val="0011126A"/>
    <w:rsid w:val="0011210B"/>
    <w:rsid w:val="00112F5A"/>
    <w:rsid w:val="00114819"/>
    <w:rsid w:val="00114CDD"/>
    <w:rsid w:val="00114F6F"/>
    <w:rsid w:val="001157D9"/>
    <w:rsid w:val="00115918"/>
    <w:rsid w:val="001173C8"/>
    <w:rsid w:val="00117CCF"/>
    <w:rsid w:val="001213FE"/>
    <w:rsid w:val="001241C5"/>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2C0B"/>
    <w:rsid w:val="00143D2D"/>
    <w:rsid w:val="00145CEB"/>
    <w:rsid w:val="001462E0"/>
    <w:rsid w:val="00147D09"/>
    <w:rsid w:val="0015012C"/>
    <w:rsid w:val="001502FD"/>
    <w:rsid w:val="001516D4"/>
    <w:rsid w:val="00152606"/>
    <w:rsid w:val="001528A4"/>
    <w:rsid w:val="00152BEC"/>
    <w:rsid w:val="00153445"/>
    <w:rsid w:val="00154606"/>
    <w:rsid w:val="00154906"/>
    <w:rsid w:val="00155ECF"/>
    <w:rsid w:val="0015698E"/>
    <w:rsid w:val="001577AC"/>
    <w:rsid w:val="00157FB2"/>
    <w:rsid w:val="001600A8"/>
    <w:rsid w:val="001601E6"/>
    <w:rsid w:val="0016103C"/>
    <w:rsid w:val="0016128E"/>
    <w:rsid w:val="001612E8"/>
    <w:rsid w:val="001619D7"/>
    <w:rsid w:val="00161A44"/>
    <w:rsid w:val="0016238F"/>
    <w:rsid w:val="0016278E"/>
    <w:rsid w:val="00162AC3"/>
    <w:rsid w:val="00162F79"/>
    <w:rsid w:val="001630E3"/>
    <w:rsid w:val="00164FCF"/>
    <w:rsid w:val="00166050"/>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3966"/>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2B3A"/>
    <w:rsid w:val="00193576"/>
    <w:rsid w:val="00193926"/>
    <w:rsid w:val="001941E2"/>
    <w:rsid w:val="0019441D"/>
    <w:rsid w:val="00194AA0"/>
    <w:rsid w:val="00194EC6"/>
    <w:rsid w:val="00195342"/>
    <w:rsid w:val="001955C8"/>
    <w:rsid w:val="001958DF"/>
    <w:rsid w:val="001966A1"/>
    <w:rsid w:val="0019673D"/>
    <w:rsid w:val="001967A4"/>
    <w:rsid w:val="00196C2F"/>
    <w:rsid w:val="00196DD8"/>
    <w:rsid w:val="00197322"/>
    <w:rsid w:val="001A03F2"/>
    <w:rsid w:val="001A0A7C"/>
    <w:rsid w:val="001A13BC"/>
    <w:rsid w:val="001A145E"/>
    <w:rsid w:val="001A1CD5"/>
    <w:rsid w:val="001A1E8F"/>
    <w:rsid w:val="001A20BA"/>
    <w:rsid w:val="001A2A49"/>
    <w:rsid w:val="001A30A8"/>
    <w:rsid w:val="001A3AA6"/>
    <w:rsid w:val="001A3DDE"/>
    <w:rsid w:val="001A4615"/>
    <w:rsid w:val="001A47BC"/>
    <w:rsid w:val="001A5842"/>
    <w:rsid w:val="001A58D0"/>
    <w:rsid w:val="001A68CB"/>
    <w:rsid w:val="001A70B1"/>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3C4"/>
    <w:rsid w:val="001D4892"/>
    <w:rsid w:val="001D4E85"/>
    <w:rsid w:val="001D5433"/>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CE6"/>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4BD"/>
    <w:rsid w:val="00201F5E"/>
    <w:rsid w:val="002023A9"/>
    <w:rsid w:val="00202A97"/>
    <w:rsid w:val="00202C10"/>
    <w:rsid w:val="00203904"/>
    <w:rsid w:val="002041E0"/>
    <w:rsid w:val="00204F4A"/>
    <w:rsid w:val="00205F3E"/>
    <w:rsid w:val="00206810"/>
    <w:rsid w:val="0020745E"/>
    <w:rsid w:val="002075BD"/>
    <w:rsid w:val="002101DD"/>
    <w:rsid w:val="00210479"/>
    <w:rsid w:val="00210DC6"/>
    <w:rsid w:val="00211110"/>
    <w:rsid w:val="00211207"/>
    <w:rsid w:val="002115E5"/>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2C12"/>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2E9"/>
    <w:rsid w:val="002403C0"/>
    <w:rsid w:val="0024106B"/>
    <w:rsid w:val="00241497"/>
    <w:rsid w:val="00241948"/>
    <w:rsid w:val="00241AF3"/>
    <w:rsid w:val="0024310D"/>
    <w:rsid w:val="002437CC"/>
    <w:rsid w:val="0024476E"/>
    <w:rsid w:val="002449F3"/>
    <w:rsid w:val="00244B8C"/>
    <w:rsid w:val="00245881"/>
    <w:rsid w:val="00245C77"/>
    <w:rsid w:val="0024620A"/>
    <w:rsid w:val="00247085"/>
    <w:rsid w:val="0024720C"/>
    <w:rsid w:val="002508D1"/>
    <w:rsid w:val="00250C3A"/>
    <w:rsid w:val="00250E09"/>
    <w:rsid w:val="00250F03"/>
    <w:rsid w:val="002511A9"/>
    <w:rsid w:val="0025129B"/>
    <w:rsid w:val="002513B2"/>
    <w:rsid w:val="00251A99"/>
    <w:rsid w:val="00252113"/>
    <w:rsid w:val="00252A13"/>
    <w:rsid w:val="002536D9"/>
    <w:rsid w:val="00254F9F"/>
    <w:rsid w:val="00255BCB"/>
    <w:rsid w:val="00255D3F"/>
    <w:rsid w:val="0025629B"/>
    <w:rsid w:val="0025679A"/>
    <w:rsid w:val="00256CEC"/>
    <w:rsid w:val="00257735"/>
    <w:rsid w:val="00257FDA"/>
    <w:rsid w:val="00260F3B"/>
    <w:rsid w:val="002610B0"/>
    <w:rsid w:val="00261EC8"/>
    <w:rsid w:val="00262345"/>
    <w:rsid w:val="00262349"/>
    <w:rsid w:val="0026265A"/>
    <w:rsid w:val="00262705"/>
    <w:rsid w:val="002628E3"/>
    <w:rsid w:val="00262B1A"/>
    <w:rsid w:val="00265340"/>
    <w:rsid w:val="002663EA"/>
    <w:rsid w:val="002667BF"/>
    <w:rsid w:val="00270321"/>
    <w:rsid w:val="002706FF"/>
    <w:rsid w:val="00272050"/>
    <w:rsid w:val="00273D9D"/>
    <w:rsid w:val="00273FC0"/>
    <w:rsid w:val="00274084"/>
    <w:rsid w:val="00274331"/>
    <w:rsid w:val="00275382"/>
    <w:rsid w:val="002754B3"/>
    <w:rsid w:val="00275782"/>
    <w:rsid w:val="002761BC"/>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5B0D"/>
    <w:rsid w:val="002962EE"/>
    <w:rsid w:val="00296EB1"/>
    <w:rsid w:val="002A0631"/>
    <w:rsid w:val="002A08E2"/>
    <w:rsid w:val="002A145D"/>
    <w:rsid w:val="002A1F56"/>
    <w:rsid w:val="002A234E"/>
    <w:rsid w:val="002A2426"/>
    <w:rsid w:val="002A2E40"/>
    <w:rsid w:val="002A3028"/>
    <w:rsid w:val="002A35CA"/>
    <w:rsid w:val="002A3A0D"/>
    <w:rsid w:val="002A3F87"/>
    <w:rsid w:val="002A54C0"/>
    <w:rsid w:val="002A5978"/>
    <w:rsid w:val="002A71DD"/>
    <w:rsid w:val="002A7530"/>
    <w:rsid w:val="002A767C"/>
    <w:rsid w:val="002A77A7"/>
    <w:rsid w:val="002A7933"/>
    <w:rsid w:val="002A7BB9"/>
    <w:rsid w:val="002A7CCA"/>
    <w:rsid w:val="002A7F02"/>
    <w:rsid w:val="002B0541"/>
    <w:rsid w:val="002B0A57"/>
    <w:rsid w:val="002B15D6"/>
    <w:rsid w:val="002B1940"/>
    <w:rsid w:val="002B1ACE"/>
    <w:rsid w:val="002B1B15"/>
    <w:rsid w:val="002B237A"/>
    <w:rsid w:val="002B2449"/>
    <w:rsid w:val="002B38EB"/>
    <w:rsid w:val="002B39D3"/>
    <w:rsid w:val="002B3A43"/>
    <w:rsid w:val="002B3D93"/>
    <w:rsid w:val="002B43F8"/>
    <w:rsid w:val="002B4962"/>
    <w:rsid w:val="002B4D3A"/>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216"/>
    <w:rsid w:val="002C5BB7"/>
    <w:rsid w:val="002C6FE7"/>
    <w:rsid w:val="002D0947"/>
    <w:rsid w:val="002D0E74"/>
    <w:rsid w:val="002D1A2C"/>
    <w:rsid w:val="002D1D1D"/>
    <w:rsid w:val="002D226C"/>
    <w:rsid w:val="002D2D00"/>
    <w:rsid w:val="002D3466"/>
    <w:rsid w:val="002D35E5"/>
    <w:rsid w:val="002D373C"/>
    <w:rsid w:val="002D393B"/>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27A"/>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69F"/>
    <w:rsid w:val="00304B84"/>
    <w:rsid w:val="00304EE3"/>
    <w:rsid w:val="00305BFA"/>
    <w:rsid w:val="0030651D"/>
    <w:rsid w:val="00307787"/>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0B75"/>
    <w:rsid w:val="00321539"/>
    <w:rsid w:val="00322B23"/>
    <w:rsid w:val="00323004"/>
    <w:rsid w:val="003230C2"/>
    <w:rsid w:val="003261B7"/>
    <w:rsid w:val="00326669"/>
    <w:rsid w:val="0032675D"/>
    <w:rsid w:val="003276C8"/>
    <w:rsid w:val="00327B7F"/>
    <w:rsid w:val="00327E47"/>
    <w:rsid w:val="00327E68"/>
    <w:rsid w:val="003301DC"/>
    <w:rsid w:val="003307F8"/>
    <w:rsid w:val="00331741"/>
    <w:rsid w:val="003317EB"/>
    <w:rsid w:val="00331C48"/>
    <w:rsid w:val="00331CB8"/>
    <w:rsid w:val="00332602"/>
    <w:rsid w:val="00332E3C"/>
    <w:rsid w:val="00332E86"/>
    <w:rsid w:val="00333529"/>
    <w:rsid w:val="0033369B"/>
    <w:rsid w:val="00333FEB"/>
    <w:rsid w:val="00334221"/>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26F"/>
    <w:rsid w:val="003618B3"/>
    <w:rsid w:val="0036257B"/>
    <w:rsid w:val="00363334"/>
    <w:rsid w:val="003639D0"/>
    <w:rsid w:val="003653BC"/>
    <w:rsid w:val="003653EF"/>
    <w:rsid w:val="00365780"/>
    <w:rsid w:val="00365929"/>
    <w:rsid w:val="003659C7"/>
    <w:rsid w:val="00365E48"/>
    <w:rsid w:val="00365F91"/>
    <w:rsid w:val="003661A8"/>
    <w:rsid w:val="003669E3"/>
    <w:rsid w:val="003714C8"/>
    <w:rsid w:val="003726AA"/>
    <w:rsid w:val="003726DF"/>
    <w:rsid w:val="003730DF"/>
    <w:rsid w:val="00373A8F"/>
    <w:rsid w:val="00373C3B"/>
    <w:rsid w:val="00373F0F"/>
    <w:rsid w:val="003744A3"/>
    <w:rsid w:val="00374A12"/>
    <w:rsid w:val="00374B8B"/>
    <w:rsid w:val="003753AB"/>
    <w:rsid w:val="003755FC"/>
    <w:rsid w:val="00375CDF"/>
    <w:rsid w:val="00375D47"/>
    <w:rsid w:val="00375F52"/>
    <w:rsid w:val="00376413"/>
    <w:rsid w:val="00377234"/>
    <w:rsid w:val="00377549"/>
    <w:rsid w:val="003776CC"/>
    <w:rsid w:val="00380BC0"/>
    <w:rsid w:val="00382CA0"/>
    <w:rsid w:val="00382E82"/>
    <w:rsid w:val="0038320F"/>
    <w:rsid w:val="00383341"/>
    <w:rsid w:val="0038378C"/>
    <w:rsid w:val="003846D5"/>
    <w:rsid w:val="00384E8E"/>
    <w:rsid w:val="00385A04"/>
    <w:rsid w:val="00386140"/>
    <w:rsid w:val="00386180"/>
    <w:rsid w:val="0038636B"/>
    <w:rsid w:val="0038698F"/>
    <w:rsid w:val="00386E2C"/>
    <w:rsid w:val="003903DE"/>
    <w:rsid w:val="00390747"/>
    <w:rsid w:val="00390AC2"/>
    <w:rsid w:val="00390FC7"/>
    <w:rsid w:val="003911EC"/>
    <w:rsid w:val="00391226"/>
    <w:rsid w:val="003914B1"/>
    <w:rsid w:val="00392405"/>
    <w:rsid w:val="003936B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A7DCB"/>
    <w:rsid w:val="003B0320"/>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1CB3"/>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8FF"/>
    <w:rsid w:val="003D4D60"/>
    <w:rsid w:val="003D5AF0"/>
    <w:rsid w:val="003D64E2"/>
    <w:rsid w:val="003D6833"/>
    <w:rsid w:val="003D69F3"/>
    <w:rsid w:val="003D70F8"/>
    <w:rsid w:val="003D75A1"/>
    <w:rsid w:val="003E087A"/>
    <w:rsid w:val="003E09B1"/>
    <w:rsid w:val="003E22AE"/>
    <w:rsid w:val="003E253C"/>
    <w:rsid w:val="003E2784"/>
    <w:rsid w:val="003E2A86"/>
    <w:rsid w:val="003E33BE"/>
    <w:rsid w:val="003E3C4D"/>
    <w:rsid w:val="003E3CD8"/>
    <w:rsid w:val="003E3E42"/>
    <w:rsid w:val="003E4013"/>
    <w:rsid w:val="003E405A"/>
    <w:rsid w:val="003E452C"/>
    <w:rsid w:val="003E457D"/>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57DF"/>
    <w:rsid w:val="003F62A3"/>
    <w:rsid w:val="003F6A79"/>
    <w:rsid w:val="004013DF"/>
    <w:rsid w:val="004013FD"/>
    <w:rsid w:val="0040162E"/>
    <w:rsid w:val="00401ED3"/>
    <w:rsid w:val="00401FDD"/>
    <w:rsid w:val="00402F58"/>
    <w:rsid w:val="00403251"/>
    <w:rsid w:val="0040340B"/>
    <w:rsid w:val="0040396F"/>
    <w:rsid w:val="00403E67"/>
    <w:rsid w:val="004041CB"/>
    <w:rsid w:val="00404652"/>
    <w:rsid w:val="00404685"/>
    <w:rsid w:val="00404AA7"/>
    <w:rsid w:val="00404CB8"/>
    <w:rsid w:val="0040501E"/>
    <w:rsid w:val="00405128"/>
    <w:rsid w:val="004055ED"/>
    <w:rsid w:val="00405B7E"/>
    <w:rsid w:val="00405BF1"/>
    <w:rsid w:val="00406C7D"/>
    <w:rsid w:val="00407008"/>
    <w:rsid w:val="00407C37"/>
    <w:rsid w:val="00410B2C"/>
    <w:rsid w:val="00410E97"/>
    <w:rsid w:val="00411E4F"/>
    <w:rsid w:val="00412AF1"/>
    <w:rsid w:val="00413732"/>
    <w:rsid w:val="00413B60"/>
    <w:rsid w:val="00413EC4"/>
    <w:rsid w:val="004142EF"/>
    <w:rsid w:val="004144D0"/>
    <w:rsid w:val="004147E0"/>
    <w:rsid w:val="004155AC"/>
    <w:rsid w:val="004155C8"/>
    <w:rsid w:val="00417062"/>
    <w:rsid w:val="004210EA"/>
    <w:rsid w:val="00421B7F"/>
    <w:rsid w:val="00421FA9"/>
    <w:rsid w:val="004227AB"/>
    <w:rsid w:val="00423337"/>
    <w:rsid w:val="0042374D"/>
    <w:rsid w:val="00423A56"/>
    <w:rsid w:val="00423AEA"/>
    <w:rsid w:val="00425283"/>
    <w:rsid w:val="00425361"/>
    <w:rsid w:val="00425D67"/>
    <w:rsid w:val="00426252"/>
    <w:rsid w:val="00426952"/>
    <w:rsid w:val="0042727C"/>
    <w:rsid w:val="00430040"/>
    <w:rsid w:val="0043015B"/>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9B2"/>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5A32"/>
    <w:rsid w:val="0045600B"/>
    <w:rsid w:val="0045696E"/>
    <w:rsid w:val="00456EC8"/>
    <w:rsid w:val="004606B9"/>
    <w:rsid w:val="00461B5E"/>
    <w:rsid w:val="00462BB1"/>
    <w:rsid w:val="004638B4"/>
    <w:rsid w:val="004648A4"/>
    <w:rsid w:val="0046541D"/>
    <w:rsid w:val="00465A70"/>
    <w:rsid w:val="00466427"/>
    <w:rsid w:val="00466594"/>
    <w:rsid w:val="00466885"/>
    <w:rsid w:val="00467477"/>
    <w:rsid w:val="004709E8"/>
    <w:rsid w:val="00470DC9"/>
    <w:rsid w:val="00470E80"/>
    <w:rsid w:val="0047130A"/>
    <w:rsid w:val="004731FC"/>
    <w:rsid w:val="00474868"/>
    <w:rsid w:val="0047548F"/>
    <w:rsid w:val="00475A32"/>
    <w:rsid w:val="004763A8"/>
    <w:rsid w:val="00476725"/>
    <w:rsid w:val="004772E3"/>
    <w:rsid w:val="0048056A"/>
    <w:rsid w:val="004809BF"/>
    <w:rsid w:val="00480C33"/>
    <w:rsid w:val="00481188"/>
    <w:rsid w:val="00481401"/>
    <w:rsid w:val="00482C11"/>
    <w:rsid w:val="0048300F"/>
    <w:rsid w:val="00483424"/>
    <w:rsid w:val="00483B2C"/>
    <w:rsid w:val="00483FB9"/>
    <w:rsid w:val="00485A37"/>
    <w:rsid w:val="00486F12"/>
    <w:rsid w:val="00486F67"/>
    <w:rsid w:val="0048757C"/>
    <w:rsid w:val="00487ACA"/>
    <w:rsid w:val="00490357"/>
    <w:rsid w:val="0049178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4D43"/>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B76E5"/>
    <w:rsid w:val="004C0B67"/>
    <w:rsid w:val="004C0C1E"/>
    <w:rsid w:val="004C19B4"/>
    <w:rsid w:val="004C1EF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D7671"/>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0AA"/>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4D1"/>
    <w:rsid w:val="00511A96"/>
    <w:rsid w:val="00511AE3"/>
    <w:rsid w:val="00511B92"/>
    <w:rsid w:val="00512A7D"/>
    <w:rsid w:val="00512B2D"/>
    <w:rsid w:val="00513796"/>
    <w:rsid w:val="00513B7E"/>
    <w:rsid w:val="00513C58"/>
    <w:rsid w:val="005140CE"/>
    <w:rsid w:val="005143C1"/>
    <w:rsid w:val="00514C8B"/>
    <w:rsid w:val="00515334"/>
    <w:rsid w:val="0051583D"/>
    <w:rsid w:val="00515A65"/>
    <w:rsid w:val="00516E42"/>
    <w:rsid w:val="005212B3"/>
    <w:rsid w:val="00522616"/>
    <w:rsid w:val="00522CBC"/>
    <w:rsid w:val="00522EB1"/>
    <w:rsid w:val="005236BD"/>
    <w:rsid w:val="00523C18"/>
    <w:rsid w:val="00523DB2"/>
    <w:rsid w:val="00524A42"/>
    <w:rsid w:val="00525CD9"/>
    <w:rsid w:val="00525FA6"/>
    <w:rsid w:val="0052658E"/>
    <w:rsid w:val="00527647"/>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0B3B"/>
    <w:rsid w:val="00540C30"/>
    <w:rsid w:val="00542626"/>
    <w:rsid w:val="00542757"/>
    <w:rsid w:val="005430E2"/>
    <w:rsid w:val="00544322"/>
    <w:rsid w:val="00544A49"/>
    <w:rsid w:val="005456D6"/>
    <w:rsid w:val="00545749"/>
    <w:rsid w:val="00545BA6"/>
    <w:rsid w:val="005461B1"/>
    <w:rsid w:val="00546E2F"/>
    <w:rsid w:val="0054739D"/>
    <w:rsid w:val="0054784C"/>
    <w:rsid w:val="00547D32"/>
    <w:rsid w:val="0055048E"/>
    <w:rsid w:val="00551662"/>
    <w:rsid w:val="00551817"/>
    <w:rsid w:val="00551901"/>
    <w:rsid w:val="00551E33"/>
    <w:rsid w:val="005521FF"/>
    <w:rsid w:val="00552504"/>
    <w:rsid w:val="0055272F"/>
    <w:rsid w:val="00553469"/>
    <w:rsid w:val="00553D2C"/>
    <w:rsid w:val="00553E0A"/>
    <w:rsid w:val="00556022"/>
    <w:rsid w:val="00556C53"/>
    <w:rsid w:val="005575D2"/>
    <w:rsid w:val="0055760F"/>
    <w:rsid w:val="00557733"/>
    <w:rsid w:val="00557A6D"/>
    <w:rsid w:val="00561FE6"/>
    <w:rsid w:val="0056236C"/>
    <w:rsid w:val="00562576"/>
    <w:rsid w:val="005626CB"/>
    <w:rsid w:val="00562E33"/>
    <w:rsid w:val="0056524C"/>
    <w:rsid w:val="00566118"/>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00B"/>
    <w:rsid w:val="00582DBD"/>
    <w:rsid w:val="00583124"/>
    <w:rsid w:val="0058386E"/>
    <w:rsid w:val="005838CB"/>
    <w:rsid w:val="00583A3A"/>
    <w:rsid w:val="00584D1A"/>
    <w:rsid w:val="0058506B"/>
    <w:rsid w:val="00585427"/>
    <w:rsid w:val="00585F85"/>
    <w:rsid w:val="00586943"/>
    <w:rsid w:val="00586F88"/>
    <w:rsid w:val="00587304"/>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4FA1"/>
    <w:rsid w:val="005B5515"/>
    <w:rsid w:val="005B5632"/>
    <w:rsid w:val="005B607B"/>
    <w:rsid w:val="005B6CC1"/>
    <w:rsid w:val="005B72EA"/>
    <w:rsid w:val="005B73BA"/>
    <w:rsid w:val="005B76B0"/>
    <w:rsid w:val="005B7D61"/>
    <w:rsid w:val="005C0DC7"/>
    <w:rsid w:val="005C1196"/>
    <w:rsid w:val="005C14D3"/>
    <w:rsid w:val="005C1760"/>
    <w:rsid w:val="005C20AF"/>
    <w:rsid w:val="005C2A02"/>
    <w:rsid w:val="005C2EB3"/>
    <w:rsid w:val="005C3396"/>
    <w:rsid w:val="005C37AD"/>
    <w:rsid w:val="005C3CB5"/>
    <w:rsid w:val="005C3CEF"/>
    <w:rsid w:val="005C4160"/>
    <w:rsid w:val="005C4BF1"/>
    <w:rsid w:val="005C54F6"/>
    <w:rsid w:val="005C5A92"/>
    <w:rsid w:val="005C71AA"/>
    <w:rsid w:val="005C7820"/>
    <w:rsid w:val="005C7B1F"/>
    <w:rsid w:val="005D0362"/>
    <w:rsid w:val="005D1342"/>
    <w:rsid w:val="005D13E6"/>
    <w:rsid w:val="005D20F1"/>
    <w:rsid w:val="005D2ED0"/>
    <w:rsid w:val="005D34ED"/>
    <w:rsid w:val="005D3676"/>
    <w:rsid w:val="005D3716"/>
    <w:rsid w:val="005D4D9F"/>
    <w:rsid w:val="005D4F3A"/>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2F7F"/>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07B64"/>
    <w:rsid w:val="006100DA"/>
    <w:rsid w:val="00610124"/>
    <w:rsid w:val="006107B5"/>
    <w:rsid w:val="00610B07"/>
    <w:rsid w:val="00611093"/>
    <w:rsid w:val="00611125"/>
    <w:rsid w:val="006113AF"/>
    <w:rsid w:val="006115FA"/>
    <w:rsid w:val="00611625"/>
    <w:rsid w:val="00611E07"/>
    <w:rsid w:val="006127EB"/>
    <w:rsid w:val="00612E3B"/>
    <w:rsid w:val="00612EF2"/>
    <w:rsid w:val="006139D9"/>
    <w:rsid w:val="006145EF"/>
    <w:rsid w:val="006156B8"/>
    <w:rsid w:val="00615757"/>
    <w:rsid w:val="00616A6B"/>
    <w:rsid w:val="00616E30"/>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5D0"/>
    <w:rsid w:val="00631F67"/>
    <w:rsid w:val="00632A84"/>
    <w:rsid w:val="00632DD4"/>
    <w:rsid w:val="00632EB8"/>
    <w:rsid w:val="00633274"/>
    <w:rsid w:val="00633C50"/>
    <w:rsid w:val="006340FD"/>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065E"/>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3FA"/>
    <w:rsid w:val="00667C57"/>
    <w:rsid w:val="0067005A"/>
    <w:rsid w:val="006703F2"/>
    <w:rsid w:val="006707F5"/>
    <w:rsid w:val="00670A2B"/>
    <w:rsid w:val="00671017"/>
    <w:rsid w:val="006711FE"/>
    <w:rsid w:val="0067176C"/>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5E70"/>
    <w:rsid w:val="006875CB"/>
    <w:rsid w:val="00690718"/>
    <w:rsid w:val="00690EE4"/>
    <w:rsid w:val="00691394"/>
    <w:rsid w:val="0069152D"/>
    <w:rsid w:val="00692519"/>
    <w:rsid w:val="006925CE"/>
    <w:rsid w:val="006931B2"/>
    <w:rsid w:val="006931D8"/>
    <w:rsid w:val="00693DC6"/>
    <w:rsid w:val="00693DED"/>
    <w:rsid w:val="0069426F"/>
    <w:rsid w:val="006944FD"/>
    <w:rsid w:val="006946B5"/>
    <w:rsid w:val="00694B31"/>
    <w:rsid w:val="00694F27"/>
    <w:rsid w:val="00695DCE"/>
    <w:rsid w:val="00696095"/>
    <w:rsid w:val="00696921"/>
    <w:rsid w:val="00696EB7"/>
    <w:rsid w:val="0069702C"/>
    <w:rsid w:val="00697171"/>
    <w:rsid w:val="00697654"/>
    <w:rsid w:val="00697B17"/>
    <w:rsid w:val="006A0B55"/>
    <w:rsid w:val="006A0C26"/>
    <w:rsid w:val="006A0D3B"/>
    <w:rsid w:val="006A1EA0"/>
    <w:rsid w:val="006A26C1"/>
    <w:rsid w:val="006A2724"/>
    <w:rsid w:val="006A344E"/>
    <w:rsid w:val="006A3702"/>
    <w:rsid w:val="006A3D75"/>
    <w:rsid w:val="006A3DF9"/>
    <w:rsid w:val="006A4D46"/>
    <w:rsid w:val="006A53BB"/>
    <w:rsid w:val="006A6500"/>
    <w:rsid w:val="006A69B2"/>
    <w:rsid w:val="006A7B3F"/>
    <w:rsid w:val="006B0F73"/>
    <w:rsid w:val="006B1328"/>
    <w:rsid w:val="006B1B2C"/>
    <w:rsid w:val="006B1CFF"/>
    <w:rsid w:val="006B2783"/>
    <w:rsid w:val="006B27B8"/>
    <w:rsid w:val="006B2A2F"/>
    <w:rsid w:val="006B2C16"/>
    <w:rsid w:val="006B321D"/>
    <w:rsid w:val="006B32DE"/>
    <w:rsid w:val="006B35F4"/>
    <w:rsid w:val="006B367A"/>
    <w:rsid w:val="006B4D42"/>
    <w:rsid w:val="006B4FA6"/>
    <w:rsid w:val="006B4FB2"/>
    <w:rsid w:val="006B56DA"/>
    <w:rsid w:val="006B6AB0"/>
    <w:rsid w:val="006B6C7E"/>
    <w:rsid w:val="006B6D00"/>
    <w:rsid w:val="006B70C5"/>
    <w:rsid w:val="006B79F9"/>
    <w:rsid w:val="006B7CF0"/>
    <w:rsid w:val="006C1A14"/>
    <w:rsid w:val="006C2C03"/>
    <w:rsid w:val="006C300B"/>
    <w:rsid w:val="006C3138"/>
    <w:rsid w:val="006C350C"/>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5D2A"/>
    <w:rsid w:val="006D673F"/>
    <w:rsid w:val="006D7104"/>
    <w:rsid w:val="006E02D5"/>
    <w:rsid w:val="006E145A"/>
    <w:rsid w:val="006E1660"/>
    <w:rsid w:val="006E16B8"/>
    <w:rsid w:val="006E2AF7"/>
    <w:rsid w:val="006E7463"/>
    <w:rsid w:val="006E76D9"/>
    <w:rsid w:val="006F05F0"/>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2E9A"/>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44B"/>
    <w:rsid w:val="007227B4"/>
    <w:rsid w:val="007234D6"/>
    <w:rsid w:val="00724855"/>
    <w:rsid w:val="00724B0A"/>
    <w:rsid w:val="007252DB"/>
    <w:rsid w:val="00725C4B"/>
    <w:rsid w:val="00726DAC"/>
    <w:rsid w:val="0072716C"/>
    <w:rsid w:val="0072757A"/>
    <w:rsid w:val="007304B0"/>
    <w:rsid w:val="00731C0C"/>
    <w:rsid w:val="00731C3C"/>
    <w:rsid w:val="0073249E"/>
    <w:rsid w:val="00732F31"/>
    <w:rsid w:val="007334C3"/>
    <w:rsid w:val="00733561"/>
    <w:rsid w:val="00733D76"/>
    <w:rsid w:val="00733ED7"/>
    <w:rsid w:val="00733F81"/>
    <w:rsid w:val="007351EE"/>
    <w:rsid w:val="00735419"/>
    <w:rsid w:val="00735A8A"/>
    <w:rsid w:val="00736349"/>
    <w:rsid w:val="00737FBF"/>
    <w:rsid w:val="00740AAA"/>
    <w:rsid w:val="00741A71"/>
    <w:rsid w:val="007423C9"/>
    <w:rsid w:val="00743879"/>
    <w:rsid w:val="00743986"/>
    <w:rsid w:val="0074576C"/>
    <w:rsid w:val="00746135"/>
    <w:rsid w:val="007464C8"/>
    <w:rsid w:val="00746992"/>
    <w:rsid w:val="00746B14"/>
    <w:rsid w:val="0075002C"/>
    <w:rsid w:val="00750DE2"/>
    <w:rsid w:val="00751648"/>
    <w:rsid w:val="00751F36"/>
    <w:rsid w:val="007526E8"/>
    <w:rsid w:val="007533F9"/>
    <w:rsid w:val="00754962"/>
    <w:rsid w:val="00754B06"/>
    <w:rsid w:val="00754E46"/>
    <w:rsid w:val="0075527A"/>
    <w:rsid w:val="00755E8F"/>
    <w:rsid w:val="00756D14"/>
    <w:rsid w:val="007570CB"/>
    <w:rsid w:val="0075729F"/>
    <w:rsid w:val="00760457"/>
    <w:rsid w:val="00760531"/>
    <w:rsid w:val="00761014"/>
    <w:rsid w:val="00761BE8"/>
    <w:rsid w:val="00761F0D"/>
    <w:rsid w:val="00761F40"/>
    <w:rsid w:val="00762039"/>
    <w:rsid w:val="0076453B"/>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1EAF"/>
    <w:rsid w:val="00774918"/>
    <w:rsid w:val="00774CC5"/>
    <w:rsid w:val="00775147"/>
    <w:rsid w:val="007765B6"/>
    <w:rsid w:val="007768B9"/>
    <w:rsid w:val="00776EE3"/>
    <w:rsid w:val="0077725A"/>
    <w:rsid w:val="007778B6"/>
    <w:rsid w:val="00777E94"/>
    <w:rsid w:val="00780B8F"/>
    <w:rsid w:val="00781488"/>
    <w:rsid w:val="00781587"/>
    <w:rsid w:val="007827FB"/>
    <w:rsid w:val="00782FEB"/>
    <w:rsid w:val="00783AB2"/>
    <w:rsid w:val="00783B82"/>
    <w:rsid w:val="00784368"/>
    <w:rsid w:val="0078470F"/>
    <w:rsid w:val="00784C3B"/>
    <w:rsid w:val="007850B6"/>
    <w:rsid w:val="007853AF"/>
    <w:rsid w:val="00786A25"/>
    <w:rsid w:val="007870B8"/>
    <w:rsid w:val="00790629"/>
    <w:rsid w:val="00791465"/>
    <w:rsid w:val="00792D32"/>
    <w:rsid w:val="007934D0"/>
    <w:rsid w:val="00793F34"/>
    <w:rsid w:val="007945D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541"/>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1DC7"/>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BA"/>
    <w:rsid w:val="007C79D3"/>
    <w:rsid w:val="007D049A"/>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0976"/>
    <w:rsid w:val="007E09B6"/>
    <w:rsid w:val="007E252B"/>
    <w:rsid w:val="007E2D5C"/>
    <w:rsid w:val="007E37BA"/>
    <w:rsid w:val="007E37F2"/>
    <w:rsid w:val="007E4EAB"/>
    <w:rsid w:val="007E6664"/>
    <w:rsid w:val="007E698F"/>
    <w:rsid w:val="007E6EBD"/>
    <w:rsid w:val="007E7C90"/>
    <w:rsid w:val="007E7D76"/>
    <w:rsid w:val="007E7F84"/>
    <w:rsid w:val="007E7FA2"/>
    <w:rsid w:val="007F107E"/>
    <w:rsid w:val="007F2A76"/>
    <w:rsid w:val="007F35DA"/>
    <w:rsid w:val="007F3D9D"/>
    <w:rsid w:val="007F4E95"/>
    <w:rsid w:val="007F53AB"/>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2E0"/>
    <w:rsid w:val="008053A4"/>
    <w:rsid w:val="00805682"/>
    <w:rsid w:val="00805C4A"/>
    <w:rsid w:val="00805F3E"/>
    <w:rsid w:val="008064D5"/>
    <w:rsid w:val="0080660F"/>
    <w:rsid w:val="008069E9"/>
    <w:rsid w:val="00806BF5"/>
    <w:rsid w:val="008070DA"/>
    <w:rsid w:val="00807152"/>
    <w:rsid w:val="00807364"/>
    <w:rsid w:val="00810B33"/>
    <w:rsid w:val="00811341"/>
    <w:rsid w:val="008118D1"/>
    <w:rsid w:val="00813046"/>
    <w:rsid w:val="00813866"/>
    <w:rsid w:val="00813B13"/>
    <w:rsid w:val="00815765"/>
    <w:rsid w:val="0081689B"/>
    <w:rsid w:val="00816C77"/>
    <w:rsid w:val="0081722E"/>
    <w:rsid w:val="00820A31"/>
    <w:rsid w:val="0082113C"/>
    <w:rsid w:val="00821713"/>
    <w:rsid w:val="0082236D"/>
    <w:rsid w:val="008227BF"/>
    <w:rsid w:val="008229FE"/>
    <w:rsid w:val="00823EA7"/>
    <w:rsid w:val="0082492D"/>
    <w:rsid w:val="00826DB9"/>
    <w:rsid w:val="008272F0"/>
    <w:rsid w:val="00827D10"/>
    <w:rsid w:val="00830361"/>
    <w:rsid w:val="0083056C"/>
    <w:rsid w:val="00831E8A"/>
    <w:rsid w:val="00833225"/>
    <w:rsid w:val="00833532"/>
    <w:rsid w:val="00834C85"/>
    <w:rsid w:val="00835E6B"/>
    <w:rsid w:val="00836848"/>
    <w:rsid w:val="00836DD0"/>
    <w:rsid w:val="00837502"/>
    <w:rsid w:val="00837CCE"/>
    <w:rsid w:val="0084123C"/>
    <w:rsid w:val="00842C4E"/>
    <w:rsid w:val="00843F4A"/>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6C6A"/>
    <w:rsid w:val="00857743"/>
    <w:rsid w:val="00857784"/>
    <w:rsid w:val="008600F3"/>
    <w:rsid w:val="008604BE"/>
    <w:rsid w:val="00860731"/>
    <w:rsid w:val="00860FB3"/>
    <w:rsid w:val="008612EB"/>
    <w:rsid w:val="00862596"/>
    <w:rsid w:val="00862889"/>
    <w:rsid w:val="0086377C"/>
    <w:rsid w:val="0086381C"/>
    <w:rsid w:val="00863F99"/>
    <w:rsid w:val="008642C8"/>
    <w:rsid w:val="00865023"/>
    <w:rsid w:val="0086595E"/>
    <w:rsid w:val="00865CB8"/>
    <w:rsid w:val="0086631B"/>
    <w:rsid w:val="00866DC5"/>
    <w:rsid w:val="008700A3"/>
    <w:rsid w:val="0087071B"/>
    <w:rsid w:val="00870FF2"/>
    <w:rsid w:val="00871FEC"/>
    <w:rsid w:val="008723E2"/>
    <w:rsid w:val="00872CF9"/>
    <w:rsid w:val="00873408"/>
    <w:rsid w:val="00873D5F"/>
    <w:rsid w:val="00874115"/>
    <w:rsid w:val="008744BF"/>
    <w:rsid w:val="00874E6F"/>
    <w:rsid w:val="00875A03"/>
    <w:rsid w:val="00875FEB"/>
    <w:rsid w:val="00876696"/>
    <w:rsid w:val="008768B5"/>
    <w:rsid w:val="0087691F"/>
    <w:rsid w:val="00876A69"/>
    <w:rsid w:val="00877B3C"/>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4A4"/>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1F61"/>
    <w:rsid w:val="008A20FE"/>
    <w:rsid w:val="008A21BB"/>
    <w:rsid w:val="008A24C2"/>
    <w:rsid w:val="008A2A7E"/>
    <w:rsid w:val="008A38EF"/>
    <w:rsid w:val="008A4063"/>
    <w:rsid w:val="008A4793"/>
    <w:rsid w:val="008A56BD"/>
    <w:rsid w:val="008A65EF"/>
    <w:rsid w:val="008A6B17"/>
    <w:rsid w:val="008A6FA0"/>
    <w:rsid w:val="008A74EB"/>
    <w:rsid w:val="008A7EF8"/>
    <w:rsid w:val="008B0D81"/>
    <w:rsid w:val="008B11D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0BD2"/>
    <w:rsid w:val="008C1301"/>
    <w:rsid w:val="008C1E10"/>
    <w:rsid w:val="008C250E"/>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838"/>
    <w:rsid w:val="008D7DE9"/>
    <w:rsid w:val="008E05D7"/>
    <w:rsid w:val="008E1670"/>
    <w:rsid w:val="008E1747"/>
    <w:rsid w:val="008E1FFB"/>
    <w:rsid w:val="008E2AAC"/>
    <w:rsid w:val="008E34C9"/>
    <w:rsid w:val="008E3CF7"/>
    <w:rsid w:val="008E3D70"/>
    <w:rsid w:val="008E4509"/>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D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3F0"/>
    <w:rsid w:val="00910CB2"/>
    <w:rsid w:val="00910E39"/>
    <w:rsid w:val="00910E8A"/>
    <w:rsid w:val="0091154E"/>
    <w:rsid w:val="0091285E"/>
    <w:rsid w:val="00912F49"/>
    <w:rsid w:val="00914251"/>
    <w:rsid w:val="009147BB"/>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2ACC"/>
    <w:rsid w:val="00933771"/>
    <w:rsid w:val="00934F54"/>
    <w:rsid w:val="00935865"/>
    <w:rsid w:val="00937C17"/>
    <w:rsid w:val="0094023B"/>
    <w:rsid w:val="009402F2"/>
    <w:rsid w:val="00940342"/>
    <w:rsid w:val="00941238"/>
    <w:rsid w:val="009415AA"/>
    <w:rsid w:val="00942AF8"/>
    <w:rsid w:val="00943525"/>
    <w:rsid w:val="00943CE8"/>
    <w:rsid w:val="0094412D"/>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472"/>
    <w:rsid w:val="0095362A"/>
    <w:rsid w:val="00953634"/>
    <w:rsid w:val="009537DD"/>
    <w:rsid w:val="009538A2"/>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352"/>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812"/>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444"/>
    <w:rsid w:val="009A468A"/>
    <w:rsid w:val="009A5582"/>
    <w:rsid w:val="009A5C0A"/>
    <w:rsid w:val="009A5CBA"/>
    <w:rsid w:val="009A6259"/>
    <w:rsid w:val="009A644D"/>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B1E"/>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50B"/>
    <w:rsid w:val="009F3CE7"/>
    <w:rsid w:val="009F3CF6"/>
    <w:rsid w:val="009F5946"/>
    <w:rsid w:val="009F5B94"/>
    <w:rsid w:val="009F5DB6"/>
    <w:rsid w:val="009F7A6E"/>
    <w:rsid w:val="009F7B8C"/>
    <w:rsid w:val="009F7E49"/>
    <w:rsid w:val="00A00D33"/>
    <w:rsid w:val="00A02130"/>
    <w:rsid w:val="00A021FF"/>
    <w:rsid w:val="00A02E48"/>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7E3"/>
    <w:rsid w:val="00A20BD7"/>
    <w:rsid w:val="00A21157"/>
    <w:rsid w:val="00A217DE"/>
    <w:rsid w:val="00A22DDE"/>
    <w:rsid w:val="00A22E32"/>
    <w:rsid w:val="00A23366"/>
    <w:rsid w:val="00A23A39"/>
    <w:rsid w:val="00A249A6"/>
    <w:rsid w:val="00A24E57"/>
    <w:rsid w:val="00A252E0"/>
    <w:rsid w:val="00A25A85"/>
    <w:rsid w:val="00A2659D"/>
    <w:rsid w:val="00A30059"/>
    <w:rsid w:val="00A30716"/>
    <w:rsid w:val="00A308BB"/>
    <w:rsid w:val="00A3099D"/>
    <w:rsid w:val="00A3196E"/>
    <w:rsid w:val="00A32423"/>
    <w:rsid w:val="00A32C6F"/>
    <w:rsid w:val="00A336AB"/>
    <w:rsid w:val="00A34796"/>
    <w:rsid w:val="00A3497F"/>
    <w:rsid w:val="00A34C31"/>
    <w:rsid w:val="00A34FCF"/>
    <w:rsid w:val="00A35185"/>
    <w:rsid w:val="00A3538B"/>
    <w:rsid w:val="00A35783"/>
    <w:rsid w:val="00A359F8"/>
    <w:rsid w:val="00A35D21"/>
    <w:rsid w:val="00A36377"/>
    <w:rsid w:val="00A366CA"/>
    <w:rsid w:val="00A37A87"/>
    <w:rsid w:val="00A37C59"/>
    <w:rsid w:val="00A4026E"/>
    <w:rsid w:val="00A40FB0"/>
    <w:rsid w:val="00A41177"/>
    <w:rsid w:val="00A415D5"/>
    <w:rsid w:val="00A416EE"/>
    <w:rsid w:val="00A43C65"/>
    <w:rsid w:val="00A443AE"/>
    <w:rsid w:val="00A45ECD"/>
    <w:rsid w:val="00A46A36"/>
    <w:rsid w:val="00A46C2F"/>
    <w:rsid w:val="00A4794E"/>
    <w:rsid w:val="00A47EF9"/>
    <w:rsid w:val="00A50454"/>
    <w:rsid w:val="00A511B5"/>
    <w:rsid w:val="00A5121A"/>
    <w:rsid w:val="00A51E07"/>
    <w:rsid w:val="00A5317D"/>
    <w:rsid w:val="00A53B3C"/>
    <w:rsid w:val="00A552BC"/>
    <w:rsid w:val="00A55CAD"/>
    <w:rsid w:val="00A56071"/>
    <w:rsid w:val="00A56141"/>
    <w:rsid w:val="00A564EC"/>
    <w:rsid w:val="00A56B1E"/>
    <w:rsid w:val="00A57469"/>
    <w:rsid w:val="00A608D5"/>
    <w:rsid w:val="00A6152A"/>
    <w:rsid w:val="00A61985"/>
    <w:rsid w:val="00A61F91"/>
    <w:rsid w:val="00A635C5"/>
    <w:rsid w:val="00A63A28"/>
    <w:rsid w:val="00A64445"/>
    <w:rsid w:val="00A64564"/>
    <w:rsid w:val="00A64D8A"/>
    <w:rsid w:val="00A64F10"/>
    <w:rsid w:val="00A65031"/>
    <w:rsid w:val="00A6521A"/>
    <w:rsid w:val="00A6522A"/>
    <w:rsid w:val="00A65B84"/>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56B"/>
    <w:rsid w:val="00A7676D"/>
    <w:rsid w:val="00A767F5"/>
    <w:rsid w:val="00A768C0"/>
    <w:rsid w:val="00A8192B"/>
    <w:rsid w:val="00A823C2"/>
    <w:rsid w:val="00A82676"/>
    <w:rsid w:val="00A830EB"/>
    <w:rsid w:val="00A8353A"/>
    <w:rsid w:val="00A83BB7"/>
    <w:rsid w:val="00A83D8B"/>
    <w:rsid w:val="00A84B82"/>
    <w:rsid w:val="00A85407"/>
    <w:rsid w:val="00A86792"/>
    <w:rsid w:val="00A8710E"/>
    <w:rsid w:val="00A87C51"/>
    <w:rsid w:val="00A90028"/>
    <w:rsid w:val="00A911D3"/>
    <w:rsid w:val="00A91326"/>
    <w:rsid w:val="00A920A2"/>
    <w:rsid w:val="00A92AA4"/>
    <w:rsid w:val="00A938C0"/>
    <w:rsid w:val="00A9424B"/>
    <w:rsid w:val="00A94AD3"/>
    <w:rsid w:val="00A96712"/>
    <w:rsid w:val="00A96A22"/>
    <w:rsid w:val="00A96D7D"/>
    <w:rsid w:val="00A975E9"/>
    <w:rsid w:val="00AA0A35"/>
    <w:rsid w:val="00AA0D84"/>
    <w:rsid w:val="00AA11B0"/>
    <w:rsid w:val="00AA1C25"/>
    <w:rsid w:val="00AA21A5"/>
    <w:rsid w:val="00AA31BD"/>
    <w:rsid w:val="00AA3E7B"/>
    <w:rsid w:val="00AA554E"/>
    <w:rsid w:val="00AA57AB"/>
    <w:rsid w:val="00AA7464"/>
    <w:rsid w:val="00AA7528"/>
    <w:rsid w:val="00AA7E5C"/>
    <w:rsid w:val="00AB04F5"/>
    <w:rsid w:val="00AB0996"/>
    <w:rsid w:val="00AB0E28"/>
    <w:rsid w:val="00AB14EF"/>
    <w:rsid w:val="00AB173C"/>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020"/>
    <w:rsid w:val="00AD0173"/>
    <w:rsid w:val="00AD02E0"/>
    <w:rsid w:val="00AD0C36"/>
    <w:rsid w:val="00AD1552"/>
    <w:rsid w:val="00AD190F"/>
    <w:rsid w:val="00AD24A4"/>
    <w:rsid w:val="00AD2572"/>
    <w:rsid w:val="00AD2644"/>
    <w:rsid w:val="00AD27E5"/>
    <w:rsid w:val="00AD3AA8"/>
    <w:rsid w:val="00AD3B93"/>
    <w:rsid w:val="00AD4ECA"/>
    <w:rsid w:val="00AD501A"/>
    <w:rsid w:val="00AD5AC1"/>
    <w:rsid w:val="00AD624F"/>
    <w:rsid w:val="00AE1D04"/>
    <w:rsid w:val="00AE2439"/>
    <w:rsid w:val="00AE3D6E"/>
    <w:rsid w:val="00AE3F4C"/>
    <w:rsid w:val="00AE4069"/>
    <w:rsid w:val="00AE52B0"/>
    <w:rsid w:val="00AE549D"/>
    <w:rsid w:val="00AE6B78"/>
    <w:rsid w:val="00AE6F5B"/>
    <w:rsid w:val="00AF158A"/>
    <w:rsid w:val="00AF1A13"/>
    <w:rsid w:val="00AF1E07"/>
    <w:rsid w:val="00AF1F14"/>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06828"/>
    <w:rsid w:val="00B1003E"/>
    <w:rsid w:val="00B10DE2"/>
    <w:rsid w:val="00B12680"/>
    <w:rsid w:val="00B133EA"/>
    <w:rsid w:val="00B136BF"/>
    <w:rsid w:val="00B13BF4"/>
    <w:rsid w:val="00B1536C"/>
    <w:rsid w:val="00B15494"/>
    <w:rsid w:val="00B15D50"/>
    <w:rsid w:val="00B1722C"/>
    <w:rsid w:val="00B172D9"/>
    <w:rsid w:val="00B173F7"/>
    <w:rsid w:val="00B175A0"/>
    <w:rsid w:val="00B17E47"/>
    <w:rsid w:val="00B213A4"/>
    <w:rsid w:val="00B21618"/>
    <w:rsid w:val="00B21D89"/>
    <w:rsid w:val="00B21DB3"/>
    <w:rsid w:val="00B23614"/>
    <w:rsid w:val="00B239A7"/>
    <w:rsid w:val="00B23A82"/>
    <w:rsid w:val="00B23D61"/>
    <w:rsid w:val="00B23D9D"/>
    <w:rsid w:val="00B23F58"/>
    <w:rsid w:val="00B245DB"/>
    <w:rsid w:val="00B24B40"/>
    <w:rsid w:val="00B24C1E"/>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B6E"/>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6E9A"/>
    <w:rsid w:val="00B67463"/>
    <w:rsid w:val="00B67F72"/>
    <w:rsid w:val="00B702B7"/>
    <w:rsid w:val="00B702F4"/>
    <w:rsid w:val="00B70AED"/>
    <w:rsid w:val="00B70B8C"/>
    <w:rsid w:val="00B70BC3"/>
    <w:rsid w:val="00B71A3A"/>
    <w:rsid w:val="00B71E2F"/>
    <w:rsid w:val="00B734AF"/>
    <w:rsid w:val="00B73B23"/>
    <w:rsid w:val="00B75474"/>
    <w:rsid w:val="00B75F92"/>
    <w:rsid w:val="00B773B3"/>
    <w:rsid w:val="00B77677"/>
    <w:rsid w:val="00B80715"/>
    <w:rsid w:val="00B80CE3"/>
    <w:rsid w:val="00B81448"/>
    <w:rsid w:val="00B814BB"/>
    <w:rsid w:val="00B825D2"/>
    <w:rsid w:val="00B82B89"/>
    <w:rsid w:val="00B8361B"/>
    <w:rsid w:val="00B83AA5"/>
    <w:rsid w:val="00B841FC"/>
    <w:rsid w:val="00B84DC4"/>
    <w:rsid w:val="00B84F46"/>
    <w:rsid w:val="00B85920"/>
    <w:rsid w:val="00B85DC1"/>
    <w:rsid w:val="00B865B5"/>
    <w:rsid w:val="00B86A0B"/>
    <w:rsid w:val="00B8713C"/>
    <w:rsid w:val="00B87A80"/>
    <w:rsid w:val="00B907C8"/>
    <w:rsid w:val="00B90EC4"/>
    <w:rsid w:val="00B91847"/>
    <w:rsid w:val="00B919EC"/>
    <w:rsid w:val="00B929EC"/>
    <w:rsid w:val="00B94C7A"/>
    <w:rsid w:val="00B95084"/>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4933"/>
    <w:rsid w:val="00BB6A4D"/>
    <w:rsid w:val="00BB7F9D"/>
    <w:rsid w:val="00BC035B"/>
    <w:rsid w:val="00BC05D6"/>
    <w:rsid w:val="00BC0B4F"/>
    <w:rsid w:val="00BC19A0"/>
    <w:rsid w:val="00BC1BC6"/>
    <w:rsid w:val="00BC2D9F"/>
    <w:rsid w:val="00BC3906"/>
    <w:rsid w:val="00BC4897"/>
    <w:rsid w:val="00BC5020"/>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6D50"/>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6E7B"/>
    <w:rsid w:val="00BF7010"/>
    <w:rsid w:val="00BF7234"/>
    <w:rsid w:val="00C0025D"/>
    <w:rsid w:val="00C0057A"/>
    <w:rsid w:val="00C0082D"/>
    <w:rsid w:val="00C00947"/>
    <w:rsid w:val="00C01444"/>
    <w:rsid w:val="00C01AC7"/>
    <w:rsid w:val="00C01E79"/>
    <w:rsid w:val="00C01EF2"/>
    <w:rsid w:val="00C027FB"/>
    <w:rsid w:val="00C03B1E"/>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A4D"/>
    <w:rsid w:val="00C11CA9"/>
    <w:rsid w:val="00C11E1E"/>
    <w:rsid w:val="00C12775"/>
    <w:rsid w:val="00C12ADF"/>
    <w:rsid w:val="00C12D52"/>
    <w:rsid w:val="00C12E77"/>
    <w:rsid w:val="00C134DE"/>
    <w:rsid w:val="00C13874"/>
    <w:rsid w:val="00C14808"/>
    <w:rsid w:val="00C148DE"/>
    <w:rsid w:val="00C1538E"/>
    <w:rsid w:val="00C1544B"/>
    <w:rsid w:val="00C17BC0"/>
    <w:rsid w:val="00C17DEC"/>
    <w:rsid w:val="00C203CA"/>
    <w:rsid w:val="00C2061C"/>
    <w:rsid w:val="00C20F9D"/>
    <w:rsid w:val="00C21754"/>
    <w:rsid w:val="00C21F50"/>
    <w:rsid w:val="00C220A1"/>
    <w:rsid w:val="00C2260A"/>
    <w:rsid w:val="00C22876"/>
    <w:rsid w:val="00C228D0"/>
    <w:rsid w:val="00C22EAD"/>
    <w:rsid w:val="00C23BB5"/>
    <w:rsid w:val="00C24178"/>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0A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D64"/>
    <w:rsid w:val="00C87FC8"/>
    <w:rsid w:val="00C9098B"/>
    <w:rsid w:val="00C90F84"/>
    <w:rsid w:val="00C91525"/>
    <w:rsid w:val="00C91BD0"/>
    <w:rsid w:val="00C91D2B"/>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6EF4"/>
    <w:rsid w:val="00C974A1"/>
    <w:rsid w:val="00C97715"/>
    <w:rsid w:val="00CA0510"/>
    <w:rsid w:val="00CA0FB0"/>
    <w:rsid w:val="00CA11D5"/>
    <w:rsid w:val="00CA1AB8"/>
    <w:rsid w:val="00CA1D92"/>
    <w:rsid w:val="00CA279C"/>
    <w:rsid w:val="00CA3617"/>
    <w:rsid w:val="00CA3F78"/>
    <w:rsid w:val="00CA44D2"/>
    <w:rsid w:val="00CA525A"/>
    <w:rsid w:val="00CA53FD"/>
    <w:rsid w:val="00CA61DB"/>
    <w:rsid w:val="00CA6620"/>
    <w:rsid w:val="00CA76ED"/>
    <w:rsid w:val="00CB0AC4"/>
    <w:rsid w:val="00CB15D3"/>
    <w:rsid w:val="00CB1720"/>
    <w:rsid w:val="00CB2006"/>
    <w:rsid w:val="00CB208C"/>
    <w:rsid w:val="00CB20E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4E7E"/>
    <w:rsid w:val="00CC5E4B"/>
    <w:rsid w:val="00CC5E66"/>
    <w:rsid w:val="00CC5F87"/>
    <w:rsid w:val="00CD1295"/>
    <w:rsid w:val="00CD263C"/>
    <w:rsid w:val="00CD2A4C"/>
    <w:rsid w:val="00CD3244"/>
    <w:rsid w:val="00CD3643"/>
    <w:rsid w:val="00CD3E54"/>
    <w:rsid w:val="00CD4CBC"/>
    <w:rsid w:val="00CD511E"/>
    <w:rsid w:val="00CD558A"/>
    <w:rsid w:val="00CD587A"/>
    <w:rsid w:val="00CD6491"/>
    <w:rsid w:val="00CD66DE"/>
    <w:rsid w:val="00CD6E57"/>
    <w:rsid w:val="00CD74F1"/>
    <w:rsid w:val="00CD7C9C"/>
    <w:rsid w:val="00CD7E0B"/>
    <w:rsid w:val="00CE010E"/>
    <w:rsid w:val="00CE08BD"/>
    <w:rsid w:val="00CE15CB"/>
    <w:rsid w:val="00CE18B2"/>
    <w:rsid w:val="00CE2179"/>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9EC"/>
    <w:rsid w:val="00CF6EE7"/>
    <w:rsid w:val="00CF7C2F"/>
    <w:rsid w:val="00D0095D"/>
    <w:rsid w:val="00D00F57"/>
    <w:rsid w:val="00D0121B"/>
    <w:rsid w:val="00D0182D"/>
    <w:rsid w:val="00D024DB"/>
    <w:rsid w:val="00D02D07"/>
    <w:rsid w:val="00D03836"/>
    <w:rsid w:val="00D03E8A"/>
    <w:rsid w:val="00D03F37"/>
    <w:rsid w:val="00D04A32"/>
    <w:rsid w:val="00D04DB5"/>
    <w:rsid w:val="00D05C25"/>
    <w:rsid w:val="00D064D5"/>
    <w:rsid w:val="00D0655F"/>
    <w:rsid w:val="00D06BE9"/>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4AB4"/>
    <w:rsid w:val="00D25326"/>
    <w:rsid w:val="00D25333"/>
    <w:rsid w:val="00D26767"/>
    <w:rsid w:val="00D279C6"/>
    <w:rsid w:val="00D27F7A"/>
    <w:rsid w:val="00D30623"/>
    <w:rsid w:val="00D31243"/>
    <w:rsid w:val="00D31B4E"/>
    <w:rsid w:val="00D33105"/>
    <w:rsid w:val="00D33859"/>
    <w:rsid w:val="00D34F14"/>
    <w:rsid w:val="00D35720"/>
    <w:rsid w:val="00D35A1A"/>
    <w:rsid w:val="00D37352"/>
    <w:rsid w:val="00D377D7"/>
    <w:rsid w:val="00D42111"/>
    <w:rsid w:val="00D42383"/>
    <w:rsid w:val="00D42D3D"/>
    <w:rsid w:val="00D42F91"/>
    <w:rsid w:val="00D43010"/>
    <w:rsid w:val="00D4329E"/>
    <w:rsid w:val="00D433DB"/>
    <w:rsid w:val="00D43979"/>
    <w:rsid w:val="00D43C5B"/>
    <w:rsid w:val="00D444C7"/>
    <w:rsid w:val="00D4468B"/>
    <w:rsid w:val="00D448A4"/>
    <w:rsid w:val="00D45169"/>
    <w:rsid w:val="00D45248"/>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765"/>
    <w:rsid w:val="00D70AB8"/>
    <w:rsid w:val="00D70CF5"/>
    <w:rsid w:val="00D711F6"/>
    <w:rsid w:val="00D716E6"/>
    <w:rsid w:val="00D719AD"/>
    <w:rsid w:val="00D71B77"/>
    <w:rsid w:val="00D72441"/>
    <w:rsid w:val="00D72643"/>
    <w:rsid w:val="00D72663"/>
    <w:rsid w:val="00D72734"/>
    <w:rsid w:val="00D72C06"/>
    <w:rsid w:val="00D735AF"/>
    <w:rsid w:val="00D76376"/>
    <w:rsid w:val="00D8050D"/>
    <w:rsid w:val="00D81229"/>
    <w:rsid w:val="00D81864"/>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339D"/>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57E"/>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6B7"/>
    <w:rsid w:val="00DB5884"/>
    <w:rsid w:val="00DB58D3"/>
    <w:rsid w:val="00DB59CA"/>
    <w:rsid w:val="00DB5CD8"/>
    <w:rsid w:val="00DB5FA8"/>
    <w:rsid w:val="00DB6E19"/>
    <w:rsid w:val="00DB74AF"/>
    <w:rsid w:val="00DC05D1"/>
    <w:rsid w:val="00DC0C01"/>
    <w:rsid w:val="00DC10C2"/>
    <w:rsid w:val="00DC1491"/>
    <w:rsid w:val="00DC1C60"/>
    <w:rsid w:val="00DC1DB4"/>
    <w:rsid w:val="00DC247C"/>
    <w:rsid w:val="00DC2890"/>
    <w:rsid w:val="00DC2E56"/>
    <w:rsid w:val="00DC32B4"/>
    <w:rsid w:val="00DC3DF6"/>
    <w:rsid w:val="00DC44B8"/>
    <w:rsid w:val="00DC46C3"/>
    <w:rsid w:val="00DC49B5"/>
    <w:rsid w:val="00DC57B3"/>
    <w:rsid w:val="00DC7449"/>
    <w:rsid w:val="00DD032D"/>
    <w:rsid w:val="00DD06FC"/>
    <w:rsid w:val="00DD0A7B"/>
    <w:rsid w:val="00DD0BC8"/>
    <w:rsid w:val="00DD16A0"/>
    <w:rsid w:val="00DD1EF0"/>
    <w:rsid w:val="00DD2172"/>
    <w:rsid w:val="00DD22B9"/>
    <w:rsid w:val="00DD3396"/>
    <w:rsid w:val="00DD34C0"/>
    <w:rsid w:val="00DD4B76"/>
    <w:rsid w:val="00DD508D"/>
    <w:rsid w:val="00DD5AF9"/>
    <w:rsid w:val="00DD5DA3"/>
    <w:rsid w:val="00DD6047"/>
    <w:rsid w:val="00DD7953"/>
    <w:rsid w:val="00DD79B6"/>
    <w:rsid w:val="00DD7F9F"/>
    <w:rsid w:val="00DE0AF4"/>
    <w:rsid w:val="00DE24C6"/>
    <w:rsid w:val="00DE2C76"/>
    <w:rsid w:val="00DE2CB4"/>
    <w:rsid w:val="00DE2F31"/>
    <w:rsid w:val="00DE35D8"/>
    <w:rsid w:val="00DE3CA7"/>
    <w:rsid w:val="00DE4429"/>
    <w:rsid w:val="00DE4958"/>
    <w:rsid w:val="00DE4C12"/>
    <w:rsid w:val="00DE4E9E"/>
    <w:rsid w:val="00DE65E4"/>
    <w:rsid w:val="00DE7039"/>
    <w:rsid w:val="00DE7656"/>
    <w:rsid w:val="00DE7A32"/>
    <w:rsid w:val="00DF077D"/>
    <w:rsid w:val="00DF115E"/>
    <w:rsid w:val="00DF1545"/>
    <w:rsid w:val="00DF4206"/>
    <w:rsid w:val="00DF4A4A"/>
    <w:rsid w:val="00DF4CE8"/>
    <w:rsid w:val="00DF4F80"/>
    <w:rsid w:val="00DF5091"/>
    <w:rsid w:val="00DF57A5"/>
    <w:rsid w:val="00DF5922"/>
    <w:rsid w:val="00DF6930"/>
    <w:rsid w:val="00DF7173"/>
    <w:rsid w:val="00DF71C8"/>
    <w:rsid w:val="00DF7BD2"/>
    <w:rsid w:val="00DF7C4F"/>
    <w:rsid w:val="00E0242B"/>
    <w:rsid w:val="00E0394F"/>
    <w:rsid w:val="00E03A75"/>
    <w:rsid w:val="00E044D8"/>
    <w:rsid w:val="00E047E4"/>
    <w:rsid w:val="00E05A5B"/>
    <w:rsid w:val="00E05CDD"/>
    <w:rsid w:val="00E05F00"/>
    <w:rsid w:val="00E0684E"/>
    <w:rsid w:val="00E10D02"/>
    <w:rsid w:val="00E1177E"/>
    <w:rsid w:val="00E11937"/>
    <w:rsid w:val="00E11B48"/>
    <w:rsid w:val="00E124DB"/>
    <w:rsid w:val="00E12C2A"/>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310"/>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3C"/>
    <w:rsid w:val="00E619FD"/>
    <w:rsid w:val="00E61EA5"/>
    <w:rsid w:val="00E61F33"/>
    <w:rsid w:val="00E629EE"/>
    <w:rsid w:val="00E6312C"/>
    <w:rsid w:val="00E63B50"/>
    <w:rsid w:val="00E645B3"/>
    <w:rsid w:val="00E648DA"/>
    <w:rsid w:val="00E6492B"/>
    <w:rsid w:val="00E66902"/>
    <w:rsid w:val="00E67CBA"/>
    <w:rsid w:val="00E707A0"/>
    <w:rsid w:val="00E70BA9"/>
    <w:rsid w:val="00E70D3F"/>
    <w:rsid w:val="00E70EB6"/>
    <w:rsid w:val="00E7144D"/>
    <w:rsid w:val="00E71A2A"/>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4A"/>
    <w:rsid w:val="00E936EE"/>
    <w:rsid w:val="00E951D5"/>
    <w:rsid w:val="00E95663"/>
    <w:rsid w:val="00E95BBB"/>
    <w:rsid w:val="00E95FA5"/>
    <w:rsid w:val="00E96B20"/>
    <w:rsid w:val="00E97B4B"/>
    <w:rsid w:val="00E97E51"/>
    <w:rsid w:val="00EA0D97"/>
    <w:rsid w:val="00EA12E7"/>
    <w:rsid w:val="00EA1B50"/>
    <w:rsid w:val="00EA2992"/>
    <w:rsid w:val="00EA2DB9"/>
    <w:rsid w:val="00EA4024"/>
    <w:rsid w:val="00EA61DD"/>
    <w:rsid w:val="00EA634E"/>
    <w:rsid w:val="00EA689E"/>
    <w:rsid w:val="00EA6DA3"/>
    <w:rsid w:val="00EA736B"/>
    <w:rsid w:val="00EA7B6B"/>
    <w:rsid w:val="00EA7C53"/>
    <w:rsid w:val="00EB08B2"/>
    <w:rsid w:val="00EB159B"/>
    <w:rsid w:val="00EB1B1E"/>
    <w:rsid w:val="00EB39AC"/>
    <w:rsid w:val="00EB3F36"/>
    <w:rsid w:val="00EB4622"/>
    <w:rsid w:val="00EB54D2"/>
    <w:rsid w:val="00EB5EC3"/>
    <w:rsid w:val="00EB6CCD"/>
    <w:rsid w:val="00EB6F44"/>
    <w:rsid w:val="00EC00F8"/>
    <w:rsid w:val="00EC1033"/>
    <w:rsid w:val="00EC1076"/>
    <w:rsid w:val="00EC1FC4"/>
    <w:rsid w:val="00EC4391"/>
    <w:rsid w:val="00EC4920"/>
    <w:rsid w:val="00EC4BE2"/>
    <w:rsid w:val="00EC4C47"/>
    <w:rsid w:val="00EC4F81"/>
    <w:rsid w:val="00EC500B"/>
    <w:rsid w:val="00EC5104"/>
    <w:rsid w:val="00EC588E"/>
    <w:rsid w:val="00EC5A18"/>
    <w:rsid w:val="00EC6790"/>
    <w:rsid w:val="00EC742A"/>
    <w:rsid w:val="00EC7450"/>
    <w:rsid w:val="00EC78C7"/>
    <w:rsid w:val="00EC7EAE"/>
    <w:rsid w:val="00ED0235"/>
    <w:rsid w:val="00ED0874"/>
    <w:rsid w:val="00ED0C41"/>
    <w:rsid w:val="00ED2098"/>
    <w:rsid w:val="00ED274A"/>
    <w:rsid w:val="00ED2B1C"/>
    <w:rsid w:val="00ED2D4C"/>
    <w:rsid w:val="00ED2F45"/>
    <w:rsid w:val="00ED33D1"/>
    <w:rsid w:val="00ED4112"/>
    <w:rsid w:val="00ED4317"/>
    <w:rsid w:val="00ED466D"/>
    <w:rsid w:val="00ED48A3"/>
    <w:rsid w:val="00ED48BC"/>
    <w:rsid w:val="00ED4D9C"/>
    <w:rsid w:val="00ED685E"/>
    <w:rsid w:val="00ED7226"/>
    <w:rsid w:val="00ED762E"/>
    <w:rsid w:val="00ED7AE9"/>
    <w:rsid w:val="00ED7B40"/>
    <w:rsid w:val="00EE01F7"/>
    <w:rsid w:val="00EE07EA"/>
    <w:rsid w:val="00EE0912"/>
    <w:rsid w:val="00EE10A9"/>
    <w:rsid w:val="00EE145C"/>
    <w:rsid w:val="00EE1635"/>
    <w:rsid w:val="00EE19D5"/>
    <w:rsid w:val="00EE26E7"/>
    <w:rsid w:val="00EE2FBA"/>
    <w:rsid w:val="00EE300D"/>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EF766B"/>
    <w:rsid w:val="00F000B3"/>
    <w:rsid w:val="00F00CB6"/>
    <w:rsid w:val="00F01D75"/>
    <w:rsid w:val="00F01F44"/>
    <w:rsid w:val="00F02841"/>
    <w:rsid w:val="00F029BF"/>
    <w:rsid w:val="00F033B4"/>
    <w:rsid w:val="00F04482"/>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897"/>
    <w:rsid w:val="00F17B46"/>
    <w:rsid w:val="00F21B35"/>
    <w:rsid w:val="00F21D37"/>
    <w:rsid w:val="00F21D38"/>
    <w:rsid w:val="00F22D1D"/>
    <w:rsid w:val="00F232B7"/>
    <w:rsid w:val="00F2388E"/>
    <w:rsid w:val="00F23FC9"/>
    <w:rsid w:val="00F25566"/>
    <w:rsid w:val="00F265C2"/>
    <w:rsid w:val="00F265EB"/>
    <w:rsid w:val="00F26991"/>
    <w:rsid w:val="00F26A9A"/>
    <w:rsid w:val="00F26C00"/>
    <w:rsid w:val="00F26DA3"/>
    <w:rsid w:val="00F26ECD"/>
    <w:rsid w:val="00F27596"/>
    <w:rsid w:val="00F27915"/>
    <w:rsid w:val="00F27BB3"/>
    <w:rsid w:val="00F30200"/>
    <w:rsid w:val="00F30209"/>
    <w:rsid w:val="00F31A2D"/>
    <w:rsid w:val="00F32DFF"/>
    <w:rsid w:val="00F33D95"/>
    <w:rsid w:val="00F345A3"/>
    <w:rsid w:val="00F34FE9"/>
    <w:rsid w:val="00F36F7C"/>
    <w:rsid w:val="00F4078E"/>
    <w:rsid w:val="00F40832"/>
    <w:rsid w:val="00F415B3"/>
    <w:rsid w:val="00F41D2C"/>
    <w:rsid w:val="00F42417"/>
    <w:rsid w:val="00F43294"/>
    <w:rsid w:val="00F44919"/>
    <w:rsid w:val="00F45118"/>
    <w:rsid w:val="00F47629"/>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242A"/>
    <w:rsid w:val="00F63D03"/>
    <w:rsid w:val="00F642CC"/>
    <w:rsid w:val="00F64DF2"/>
    <w:rsid w:val="00F659CA"/>
    <w:rsid w:val="00F672A0"/>
    <w:rsid w:val="00F67AA5"/>
    <w:rsid w:val="00F67BC0"/>
    <w:rsid w:val="00F70158"/>
    <w:rsid w:val="00F70321"/>
    <w:rsid w:val="00F707D4"/>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86BE7"/>
    <w:rsid w:val="00F90275"/>
    <w:rsid w:val="00F90553"/>
    <w:rsid w:val="00F91989"/>
    <w:rsid w:val="00F91ED4"/>
    <w:rsid w:val="00F93893"/>
    <w:rsid w:val="00F93A91"/>
    <w:rsid w:val="00F93D4F"/>
    <w:rsid w:val="00F93F3E"/>
    <w:rsid w:val="00F943DC"/>
    <w:rsid w:val="00F94CDE"/>
    <w:rsid w:val="00F965FC"/>
    <w:rsid w:val="00F967E4"/>
    <w:rsid w:val="00F97A3A"/>
    <w:rsid w:val="00F97BA4"/>
    <w:rsid w:val="00F97CD6"/>
    <w:rsid w:val="00F97E5F"/>
    <w:rsid w:val="00FA02DE"/>
    <w:rsid w:val="00FA05AA"/>
    <w:rsid w:val="00FA101E"/>
    <w:rsid w:val="00FA154F"/>
    <w:rsid w:val="00FA1ACF"/>
    <w:rsid w:val="00FA1D17"/>
    <w:rsid w:val="00FA2771"/>
    <w:rsid w:val="00FA2B85"/>
    <w:rsid w:val="00FA2F3D"/>
    <w:rsid w:val="00FA3577"/>
    <w:rsid w:val="00FA37A6"/>
    <w:rsid w:val="00FA3D06"/>
    <w:rsid w:val="00FA4FC4"/>
    <w:rsid w:val="00FA509D"/>
    <w:rsid w:val="00FA569C"/>
    <w:rsid w:val="00FA5724"/>
    <w:rsid w:val="00FA5999"/>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1B"/>
    <w:rsid w:val="00FB486D"/>
    <w:rsid w:val="00FB4BA9"/>
    <w:rsid w:val="00FB4E1A"/>
    <w:rsid w:val="00FB54D8"/>
    <w:rsid w:val="00FB5F2A"/>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5F37"/>
    <w:rsid w:val="00FD6098"/>
    <w:rsid w:val="00FD6FC0"/>
    <w:rsid w:val="00FD7F19"/>
    <w:rsid w:val="00FE05AE"/>
    <w:rsid w:val="00FE0A2E"/>
    <w:rsid w:val="00FE0CFC"/>
    <w:rsid w:val="00FE0F63"/>
    <w:rsid w:val="00FE113F"/>
    <w:rsid w:val="00FE2708"/>
    <w:rsid w:val="00FE363A"/>
    <w:rsid w:val="00FE473A"/>
    <w:rsid w:val="00FE54B5"/>
    <w:rsid w:val="00FE6393"/>
    <w:rsid w:val="00FE6841"/>
    <w:rsid w:val="00FE7758"/>
    <w:rsid w:val="00FF058E"/>
    <w:rsid w:val="00FF08D8"/>
    <w:rsid w:val="00FF09B9"/>
    <w:rsid w:val="00FF10A4"/>
    <w:rsid w:val="00FF3167"/>
    <w:rsid w:val="00FF320E"/>
    <w:rsid w:val="00FF33FE"/>
    <w:rsid w:val="00FF4531"/>
    <w:rsid w:val="00FF49BD"/>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6E7B74B"/>
  <w15:docId w15:val="{D5A364AF-A682-419C-934D-C0BF25F8BB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6DC5"/>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6340FD"/>
    <w:pPr>
      <w:numPr>
        <w:numId w:val="2"/>
      </w:numPr>
      <w:spacing w:before="240" w:after="240"/>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6340FD"/>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D711F6"/>
    <w:pPr>
      <w:tabs>
        <w:tab w:val="left" w:pos="880"/>
        <w:tab w:val="right" w:leader="dot" w:pos="9356"/>
      </w:tabs>
      <w:ind w:left="220"/>
      <w:jc w:val="left"/>
    </w:pPr>
    <w:rPr>
      <w:smallCaps/>
      <w:sz w:val="20"/>
      <w:szCs w:val="20"/>
    </w:rPr>
  </w:style>
  <w:style w:type="paragraph" w:styleId="TDC3">
    <w:name w:val="toc 3"/>
    <w:basedOn w:val="Normal"/>
    <w:next w:val="Normal"/>
    <w:autoRedefine/>
    <w:uiPriority w:val="39"/>
    <w:qFormat/>
    <w:rsid w:val="00D711F6"/>
    <w:pPr>
      <w:tabs>
        <w:tab w:val="left" w:pos="1320"/>
        <w:tab w:val="right" w:leader="dot" w:pos="9356"/>
      </w:tabs>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051554">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93529666">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31759833">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jpg"/><Relationship Id="rId39" Type="http://schemas.openxmlformats.org/officeDocument/2006/relationships/image" Target="media/image19.jp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4.jpg"/><Relationship Id="rId42" Type="http://schemas.openxmlformats.org/officeDocument/2006/relationships/image" Target="media/image21.jp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jpg"/><Relationship Id="rId33" Type="http://schemas.openxmlformats.org/officeDocument/2006/relationships/image" Target="media/image13.jpg"/><Relationship Id="rId38" Type="http://schemas.openxmlformats.org/officeDocument/2006/relationships/image" Target="media/image18.jpg"/><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jpg"/><Relationship Id="rId41" Type="http://schemas.openxmlformats.org/officeDocument/2006/relationships/image" Target="media/image20.jp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2.jpg"/><Relationship Id="rId37" Type="http://schemas.openxmlformats.org/officeDocument/2006/relationships/image" Target="media/image17.jpg"/><Relationship Id="rId40" Type="http://schemas.openxmlformats.org/officeDocument/2006/relationships/image" Target="media/image20.jpeg"/><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8.jpg"/><Relationship Id="rId36" Type="http://schemas.openxmlformats.org/officeDocument/2006/relationships/image" Target="media/image16.jp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jpg"/><Relationship Id="rId44" Type="http://schemas.openxmlformats.org/officeDocument/2006/relationships/image" Target="media/image23.jp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7.jpg"/><Relationship Id="rId30" Type="http://schemas.openxmlformats.org/officeDocument/2006/relationships/image" Target="media/image10.jpg"/><Relationship Id="rId35" Type="http://schemas.openxmlformats.org/officeDocument/2006/relationships/image" Target="media/image15.jpg"/><Relationship Id="rId43" Type="http://schemas.openxmlformats.org/officeDocument/2006/relationships/image" Target="media/image22.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9nKBV9ZK7P06zVR9vDdwxtEfo9f/2IU49kL3Fv7+Kck=</DigestValue>
    </Reference>
    <Reference Type="http://www.w3.org/2000/09/xmldsig#Object" URI="#idOfficeObject">
      <DigestMethod Algorithm="http://www.w3.org/2001/04/xmlenc#sha256"/>
      <DigestValue>C6IqqlJf8eDw6BJL5FNyhS4AJJ2qnuCk8wGtCSkW6/I=</DigestValue>
    </Reference>
    <Reference Type="http://uri.etsi.org/01903#SignedProperties" URI="#idSignedProperties">
      <Transforms>
        <Transform Algorithm="http://www.w3.org/TR/2001/REC-xml-c14n-20010315"/>
      </Transforms>
      <DigestMethod Algorithm="http://www.w3.org/2001/04/xmlenc#sha256"/>
      <DigestValue>B06zovJwaC0mq2NEhXA8qkYUdVCQ9l3j0meEoAZQOjQ=</DigestValue>
    </Reference>
    <Reference Type="http://www.w3.org/2000/09/xmldsig#Object" URI="#idValidSigLnImg">
      <DigestMethod Algorithm="http://www.w3.org/2001/04/xmlenc#sha256"/>
      <DigestValue>EeoQqTIxj0tO/xaXAZ24oqgNZCpWdvksSl5gLJ3mqFc=</DigestValue>
    </Reference>
    <Reference Type="http://www.w3.org/2000/09/xmldsig#Object" URI="#idInvalidSigLnImg">
      <DigestMethod Algorithm="http://www.w3.org/2001/04/xmlenc#sha256"/>
      <DigestValue>HV+nqFDV18732SMu40Br4+9zXskyUq72Hc4hbdATuDA=</DigestValue>
    </Reference>
  </SignedInfo>
  <SignatureValue>nHcsKwtPKH0NlyYUtakPFRTYF9Ku+2RMz2tgRX1NSnK3NlBQGpT+YLaezt3Ykw71f1TUjuth8sRR
VJnTjUMGAopzQ3hC63G1kYTIZ8MJWUcJpcY3kltnFR2Mhy+ncnJ00+cHQRHeoG97aXSfv3kPTwOy
9ONAM9PRT/e8BXqd14xuvS1mUsO/H+FcJONhH3vX+bV6jBpl9kq8GlwLsYiuAzWBMGdLDElQotZd
MmuVAoVgYKeV44TzVlXnd0HE3xKoPo0G4N+BQvRVpRh4VQpJHBU7xr38KKGEuMKRs5C7bA7HrNTs
x3SE9UR9nBcX8c5gAunT6RcIndfcT2DB+SOQfA==</SignatureValue>
  <KeyInfo>
    <X509Data>
      <X509Certificate>MIIHQjCCBiqgAwIBAgIQLUFYS2EAsB8IjfOoZwTjX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yD99iwOeAutImGPbVi9eUsIPKLyfwRcaspbP7OBauzuyWW1orfjbxGlRAAbc7qAAZj3gVXQlYw28KxIpACJmW+aAhvc3ZTWBvUkGSHdfL2YW4RofAukm6MtF5pLZ4GQU+CuE6I24ef5Uz7J3/u6mQjyTHNFcJR1YTOKRPmWv09d6qrHZ7xBAcLMy8yca5+HwzgIId2fr8Fa7N9bIp4mlxeP4mJYg8IRm7kKieMVnCrrzd4rHPCt/60HO3ty+b35f9XclFPlbGOybVtk1aJXpbm61m8P9KxCLvBOW+bJNJMlins2DpuIxeEZSaZwK7FK7QHrFrTUIud6KCJqBxfcl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0luGNzFFbzcnsc2eWILr+Z0syttdeSSuek/WbNvWhGA=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SRLc/QqFfELLHEwwnXbV2ridhyijXt3Dbgv7bHWMCnU=</DigestValue>
      </Reference>
      <Reference URI="/word/endnotes.xml?ContentType=application/vnd.openxmlformats-officedocument.wordprocessingml.endnotes+xml">
        <DigestMethod Algorithm="http://www.w3.org/2001/04/xmlenc#sha256"/>
        <DigestValue>tB1wz2o+r7ea8YTSqXhmLtlXY7jV7WqMLxwqp1cj4wo=</DigestValue>
      </Reference>
      <Reference URI="/word/fontTable.xml?ContentType=application/vnd.openxmlformats-officedocument.wordprocessingml.fontTable+xml">
        <DigestMethod Algorithm="http://www.w3.org/2001/04/xmlenc#sha256"/>
        <DigestValue>QxCWujRcZAfRRYLuNBlurtETNMsOFOQF8GbUOvGIJ9w=</DigestValue>
      </Reference>
      <Reference URI="/word/footer1.xml?ContentType=application/vnd.openxmlformats-officedocument.wordprocessingml.footer+xml">
        <DigestMethod Algorithm="http://www.w3.org/2001/04/xmlenc#sha256"/>
        <DigestValue>nupL49YhEOyCrWQ1dprem5vuqWCNVDKrSLXVDpwICzU=</DigestValue>
      </Reference>
      <Reference URI="/word/footer2.xml?ContentType=application/vnd.openxmlformats-officedocument.wordprocessingml.footer+xml">
        <DigestMethod Algorithm="http://www.w3.org/2001/04/xmlenc#sha256"/>
        <DigestValue>2pRuC7SH2I9neRS9bAXRhFR8Y3ik/kXWD7hBLT0gSXM=</DigestValue>
      </Reference>
      <Reference URI="/word/footnotes.xml?ContentType=application/vnd.openxmlformats-officedocument.wordprocessingml.footnotes+xml">
        <DigestMethod Algorithm="http://www.w3.org/2001/04/xmlenc#sha256"/>
        <DigestValue>Gi6+vDNF8KkvQPvdfET/MkPq+W7jSrrdxSV6c7/H734=</DigestValue>
      </Reference>
      <Reference URI="/word/header1.xml?ContentType=application/vnd.openxmlformats-officedocument.wordprocessingml.header+xml">
        <DigestMethod Algorithm="http://www.w3.org/2001/04/xmlenc#sha256"/>
        <DigestValue>fG99ResdB1/pfSsCX3v4j//HLMx2V55Io48rtA8iZ7I=</DigestValue>
      </Reference>
      <Reference URI="/word/media/image1.emf?ContentType=image/x-emf">
        <DigestMethod Algorithm="http://www.w3.org/2001/04/xmlenc#sha256"/>
        <DigestValue>ALIQMYawrhsxEpzSo0zgGHln1q8ZvJ1vodEgaxEX0yI=</DigestValue>
      </Reference>
      <Reference URI="/word/media/image10.jpg?ContentType=image/jpeg">
        <DigestMethod Algorithm="http://www.w3.org/2001/04/xmlenc#sha256"/>
        <DigestValue>XvVteGqb0MQkxFWxf1zlouuERDLFBAKSKp2IgYVYDxw=</DigestValue>
      </Reference>
      <Reference URI="/word/media/image11.jpg?ContentType=image/jpeg">
        <DigestMethod Algorithm="http://www.w3.org/2001/04/xmlenc#sha256"/>
        <DigestValue>wpGSxOASYqazSj9p8bOODOQN2DK5gOMF40Glf4nZNsQ=</DigestValue>
      </Reference>
      <Reference URI="/word/media/image12.jpg?ContentType=image/jpeg">
        <DigestMethod Algorithm="http://www.w3.org/2001/04/xmlenc#sha256"/>
        <DigestValue>eNP3EYiba/kUvKv8tdHi7RckxtjAcRKXjXySmLTP3MA=</DigestValue>
      </Reference>
      <Reference URI="/word/media/image13.jpg?ContentType=image/jpeg">
        <DigestMethod Algorithm="http://www.w3.org/2001/04/xmlenc#sha256"/>
        <DigestValue>bklS+41Ul+AXGkOeSvhZomqdQ7TyMEMRweQCA+e2weo=</DigestValue>
      </Reference>
      <Reference URI="/word/media/image14.jpg?ContentType=image/jpeg">
        <DigestMethod Algorithm="http://www.w3.org/2001/04/xmlenc#sha256"/>
        <DigestValue>YE1ADg6+7hhDtMYWqLiTNkNufsHGT4ZPVEHc74G6PgE=</DigestValue>
      </Reference>
      <Reference URI="/word/media/image15.jpg?ContentType=image/jpeg">
        <DigestMethod Algorithm="http://www.w3.org/2001/04/xmlenc#sha256"/>
        <DigestValue>8ImWnX9zjBl6iObg9w8JC9g6cqukyQdsussDEtDPbSQ=</DigestValue>
      </Reference>
      <Reference URI="/word/media/image16.jpg?ContentType=image/jpeg">
        <DigestMethod Algorithm="http://www.w3.org/2001/04/xmlenc#sha256"/>
        <DigestValue>XQlckGaCzokY3Q0MMuNQIxUVDhs0pDh8ybcwSBkInwU=</DigestValue>
      </Reference>
      <Reference URI="/word/media/image17.jpg?ContentType=image/jpeg">
        <DigestMethod Algorithm="http://www.w3.org/2001/04/xmlenc#sha256"/>
        <DigestValue>20QESQ+MRGMVOWTWO4XEzLhtx6HwVLawL0obnrCQl4s=</DigestValue>
      </Reference>
      <Reference URI="/word/media/image18.jpg?ContentType=image/jpeg">
        <DigestMethod Algorithm="http://www.w3.org/2001/04/xmlenc#sha256"/>
        <DigestValue>aktTK10TNGu1mVF3lPfbOnVkR5fEezpui4lVy9ZFKwE=</DigestValue>
      </Reference>
      <Reference URI="/word/media/image19.jpg?ContentType=image/jpeg">
        <DigestMethod Algorithm="http://www.w3.org/2001/04/xmlenc#sha256"/>
        <DigestValue>Xxb7uqs37k8PhH2DcYOknNmJi2InwElVD1Xp4MfANVE=</DigestValue>
      </Reference>
      <Reference URI="/word/media/image2.emf?ContentType=image/x-emf">
        <DigestMethod Algorithm="http://www.w3.org/2001/04/xmlenc#sha256"/>
        <DigestValue>HW1jKuvQJMM0Mxpk9VG40eKOc4XGPN/BjQC5G9JjizI=</DigestValue>
      </Reference>
      <Reference URI="/word/media/image20.jpeg?ContentType=image/jpeg">
        <DigestMethod Algorithm="http://www.w3.org/2001/04/xmlenc#sha256"/>
        <DigestValue>Xxb7uqs37k8PhH2DcYOknNmJi2InwElVD1Xp4MfANVE=</DigestValue>
      </Reference>
      <Reference URI="/word/media/image20.jpg?ContentType=image/jpeg">
        <DigestMethod Algorithm="http://www.w3.org/2001/04/xmlenc#sha256"/>
        <DigestValue>r2Zm4udrWjNCwEQZVz8v7TAf5KNUtJYNno66f6t8XVs=</DigestValue>
      </Reference>
      <Reference URI="/word/media/image21.jpg?ContentType=image/jpeg">
        <DigestMethod Algorithm="http://www.w3.org/2001/04/xmlenc#sha256"/>
        <DigestValue>vIv9ZJLNUN2zV82RbmgpqrpkoTwMkwjlHg5YHXZG+EQ=</DigestValue>
      </Reference>
      <Reference URI="/word/media/image22.emf?ContentType=image/x-emf">
        <DigestMethod Algorithm="http://www.w3.org/2001/04/xmlenc#sha256"/>
        <DigestValue>HRZRwLwbGep6me8I2oUo6sWZGOsMJgBLyhkkm1bVcbM=</DigestValue>
      </Reference>
      <Reference URI="/word/media/image23.jpg?ContentType=image/jpeg">
        <DigestMethod Algorithm="http://www.w3.org/2001/04/xmlenc#sha256"/>
        <DigestValue>psxvCbzsAiaK26nDnv60lCFpQ4ekStctr9BpZEkJTu8=</DigestValue>
      </Reference>
      <Reference URI="/word/media/image3.emf?ContentType=image/x-emf">
        <DigestMethod Algorithm="http://www.w3.org/2001/04/xmlenc#sha256"/>
        <DigestValue>bptW0udFa+3xt+ENXVrVqt/ybpXER3c4UqlG6b6hOLE=</DigestValue>
      </Reference>
      <Reference URI="/word/media/image4.png?ContentType=image/png">
        <DigestMethod Algorithm="http://www.w3.org/2001/04/xmlenc#sha256"/>
        <DigestValue>cD8nodw6reSpaIPk/yV/8NRvttXjsfD0B+IeI2BQwmg=</DigestValue>
      </Reference>
      <Reference URI="/word/media/image5.jpg?ContentType=image/jpeg">
        <DigestMethod Algorithm="http://www.w3.org/2001/04/xmlenc#sha256"/>
        <DigestValue>L9h5EaAqlLA30cswvMeYJ1mfF9hDb1gTzLIUkHitSKI=</DigestValue>
      </Reference>
      <Reference URI="/word/media/image6.jpg?ContentType=image/jpeg">
        <DigestMethod Algorithm="http://www.w3.org/2001/04/xmlenc#sha256"/>
        <DigestValue>UUMRxYCkEbKpvDdYSqlGgIGu+x16utUqC9JX9QNT34g=</DigestValue>
      </Reference>
      <Reference URI="/word/media/image7.jpg?ContentType=image/jpeg">
        <DigestMethod Algorithm="http://www.w3.org/2001/04/xmlenc#sha256"/>
        <DigestValue>jLSJVWaOOf4uaCBbJpT5dgo0+zZYAEqgJw9lIhla+wo=</DigestValue>
      </Reference>
      <Reference URI="/word/media/image8.jpg?ContentType=image/jpeg">
        <DigestMethod Algorithm="http://www.w3.org/2001/04/xmlenc#sha256"/>
        <DigestValue>1/St2QkhCjwSFCpRWd//4j+uh6jkByeSJrtTJSLL81c=</DigestValue>
      </Reference>
      <Reference URI="/word/media/image9.jpg?ContentType=image/jpeg">
        <DigestMethod Algorithm="http://www.w3.org/2001/04/xmlenc#sha256"/>
        <DigestValue>kla6CL/0dWwoNUyWpKnXgJKdm9b3BXgif0E/GExHSO0=</DigestValue>
      </Reference>
      <Reference URI="/word/numbering.xml?ContentType=application/vnd.openxmlformats-officedocument.wordprocessingml.numbering+xml">
        <DigestMethod Algorithm="http://www.w3.org/2001/04/xmlenc#sha256"/>
        <DigestValue>EQflRn99cRR5yK6nh4/o1vOAFgxwIZ5TSXbPeWfXINg=</DigestValue>
      </Reference>
      <Reference URI="/word/settings.xml?ContentType=application/vnd.openxmlformats-officedocument.wordprocessingml.settings+xml">
        <DigestMethod Algorithm="http://www.w3.org/2001/04/xmlenc#sha256"/>
        <DigestValue>WYSXllnbHscJ8tarVQIbd50J8dRYN2cJOQPqLIyLEUs=</DigestValue>
      </Reference>
      <Reference URI="/word/styles.xml?ContentType=application/vnd.openxmlformats-officedocument.wordprocessingml.styles+xml">
        <DigestMethod Algorithm="http://www.w3.org/2001/04/xmlenc#sha256"/>
        <DigestValue>/U9bDr+PYOzzMP8fKewm+Y/3iStO10RFG+PCUpKWvh0=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WXWPjL5JhLBgdiA6OAQKfxjH/C5c+j2M2MKyzvJniGU=</DigestValue>
      </Reference>
    </Manifest>
    <SignatureProperties>
      <SignatureProperty Id="idSignatureTime" Target="#idPackageSignature">
        <mdssi:SignatureTime xmlns:mdssi="http://schemas.openxmlformats.org/package/2006/digital-signature">
          <mdssi:Format>YYYY-MM-DDThh:mm:ssTZD</mdssi:Format>
          <mdssi:Value>2016-05-30T20:31:32Z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C0AAAAAAAAAAAAAAHsAAAAu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2016-05-30T20:31:32Z</xd:SigningTime>
          <xd:SigningCertificate>
            <xd:Cert>
              <xd:CertDigest>
                <DigestMethod Algorithm="http://www.w3.org/2001/04/xmlenc#sha256"/>
                <DigestValue>IEnWl/mEMlLOar1ynObzcOrjevkyEKwRUF0aQIGzJys=</DigestValue>
              </xd:CertDigest>
              <xd:IssuerSerial>
                <X509IssuerName>E=e-sign@e-sign.cl, CN=E-Sign Firma Electronica Avanzada para Estado de Chile CA, OU=Class 2 Managed PKI Individual Subscriber CA, OU=Symantec Trust Network, O=E-Sign S.A., C=CL</X509IssuerName>
                <X509SerialNumber>60154549930304165654985366485409784669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9Nk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6AAAAXAAAAAEAAACrCg1CchwNQgoAAABQAAAAFAAAAEwAAAAAAAAAAAAAAAAAAAD//////////3QAAABDAGEAcgBsAG8AcwAgAEMAYQByAGUAcwAgAE0AZQBkAHIAYQBuAG8ABwAAAAYAAAAEAAAAAwAAAAcAAAAFAAAAAwAAAAcAAAAGAAAABAAAAAYAAAAFAAAAAwAAAAoAAAAGAAAABwAAAAQAAAAGAAAABw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</Object>
  <Object Id="idInvalidSigLnImg">AQAAAGwAAAAAAAAAAAAAAP8AAAB/AAAAAAAAAAAAAABDIwAApBEAACBFTUYAAAEAkN0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6VwAAAAcKDQcKDQcJDQ4WMShFrjFU1TJV1gECBAIDBAECBQoRKyZBowsTMXpX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fd4TT2XYephJnGEsSZ///AAAAALR1floAAIyTRgAMAAAAAAAAAIB5UgDgkkYAUPO1dQAAAAAAAENoYXJVcHBlclcAjlAAKJBQAEjTige4l1AAOJNGAIABi3YOXIZ24FuGdjiTRgBkAQAAgWKDd4Fig3e4/FsAAAgAAAACAAAAAAAAWJNGABZqg3cAAAAAAAAAAJKURgAJAAAAgJRGAAkAAAAAAAAAAAAAAICURgCQk0YA4uqCdwAAAAAAAgAAAABGAAkAAACAlEYACQAAAEwShHcAAAAAAAAAAICURgAJAAAAAAAAALyTRgCKLoJ3AAAAAAACAACAlEY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Iv7BoD4//8IAFh++/b//wAAAAAAAAAA4Iv7BoD4/////wAAAABGAPVx43dAPkYA9XHjd8CSQQH+////jOPed/Lg3ndUhyQTAA1TAJiFJBP4NkYAFmqDdwAAAAAAAAAALDhGAAYAAAAgOEYABgAAAAIAAAAAAAAArIUkE3CrKhOshSQTAAAAAHCrKhNIN0YAgWKDd4Fig3cAAAAAAAgAAAACAAAAAAAAUDdGABZqg3cAAAAAAAAAAIY4RgAHAAAAeDhGAAcAAAAAAAAAAAAAAHg4RgCIN0YA4uqCdwAAAAAAAgAAAABGAAcAAAB4OEYABwAAAEwShHcAAAAAAAAAAHg4RgAHAAAAAAAAALQ3RgCKLoJ3AAAAAAACAAB4OE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cTYM+SAwAAAAAE9RgTYM+SA5w2RgCcK8FlnDZGAJw2RgAtYbxlAAAAAPkrwWW0KvZloCjmZaAo5mWgoeploGgnEwAAAAD/////AAAAAMoWwQDYNkYAgAGLdg5chnbgW4Z22DZGAGQBAACBYoN3gWKDd6gflwoACAAAAAIAAAAAAAD4NkYAFmqDdwAAAAAAAAAALDhGAAYAAAAgOEYABgAAAAAAAAAAAAAAIDhGADA3RgDi6oJ3AAAAAAACAAAAAEYABgAAACA4RgAGAAAATBKEdwAAAAAAAAAAIDhGAAYAAAAAAAAAXDdGAIougncAAAAAAAIAACA4R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6AAAAXAAAAAEAAACrCg1CchwNQgoAAABQAAAAFAAAAEwAAAAAAAAAAAAAAAAAAAD//////////3QAAABDAGEAcgBsAG8AcwAgAEMAYQByAGUAcwAgAE0AZQBkAHIAYQBuAG8ABwAAAAYAAAAEAAAAAwAAAAcAAAAFAAAAAwAAAAcAAAAGAAAABAAAAAYAAAAFAAAAAwAAAAoAAAAGAAAABwAAAAQAAAAGAAAABw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EY0J/e1vYK3L+gWaZS3/5sjk/LxSXkQTs764JIiAR+A=</DigestValue>
    </Reference>
    <Reference Type="http://www.w3.org/2000/09/xmldsig#Object" URI="#idOfficeObject">
      <DigestMethod Algorithm="http://www.w3.org/2001/04/xmlenc#sha256"/>
      <DigestValue>tv3xjP/cZaKD7KzV26MdRmhVfrIXc8UUwFgoyQum1wk=</DigestValue>
    </Reference>
    <Reference Type="http://uri.etsi.org/01903#SignedProperties" URI="#idSignedProperties">
      <Transforms>
        <Transform Algorithm="http://www.w3.org/TR/2001/REC-xml-c14n-20010315"/>
      </Transforms>
      <DigestMethod Algorithm="http://www.w3.org/2001/04/xmlenc#sha256"/>
      <DigestValue>PzJWFQ3JiiljD0aKRe1ahp8Vu528ySJRDstEZlxUFIg=</DigestValue>
    </Reference>
    <Reference Type="http://www.w3.org/2000/09/xmldsig#Object" URI="#idValidSigLnImg">
      <DigestMethod Algorithm="http://www.w3.org/2001/04/xmlenc#sha256"/>
      <DigestValue>WhFjVb5fIpqFhgj/bKFQsdQOwPkvQGzb2++UTJbsz4s=</DigestValue>
    </Reference>
    <Reference Type="http://www.w3.org/2000/09/xmldsig#Object" URI="#idInvalidSigLnImg">
      <DigestMethod Algorithm="http://www.w3.org/2001/04/xmlenc#sha256"/>
      <DigestValue>imF2grHuahaNQK6T4ZfgAVrpDsFur98ovhZ8BI6Nv3E=</DigestValue>
    </Reference>
  </SignedInfo>
  <SignatureValue>Bg0w/26fPETucNVh7X/JRMxLCBynjH1QxMBcfgsvLJYO27zvs5XaR7Nb5dmYVXhUkWZJNS9eiSSO
+LBY6EyeC9ka6vBJJWqolCNDz5vKn8TmnlW60KdPG6HzSdC+gDCOBmk3C9G0taMuG8E2HL9jukHj
UDoSd55g0EjyeYyT+9RAbDKnslxf9WsjauZpOdt7IcskNCD57hN1+ib99WpgvraqOxk+tU93DlCc
3VUBkS/pleifQalROUUsF4Xuoi15prUZljKdipr2gPMWzKwICqt2HVpRjR81LBjXsH5Pf5BdnfIc
M+D4OqXhQAomsl7H1NBm3KwB2d59xDmIFKGBiw==</SignatureValue>
  <KeyInfo>
    <X509Data>
      <X509Certificate>MIIHRjCCBi6gAwIBAgIQIkQdH8XKW4m7DlrVe4ED+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AhdPAuJXb2ZjvH4qH7sLl5vLYxj4WjpcC0T5JmGxFrRsKzF+w93i/OYwADSCx7b/uYzCg37mTQlOPLpHVqpxYvLzC1FpfZI4c71gsPbo4zJT8vPYG1/YASVM198kPTFhNOuKwm+NSW6Uxaj5gkAzg+jqN7mW4XczvuPRbCCFllpULmGsyrqb3ZSE1qs4GClY9m2WGBYf5Pv9sFKbI2SJcdmGhEj8WgvYUxPJk2dMInZpqAw4PZztTObdQm+bifRxHQWdQMxldbNJ5IILiHB+/HXuRlqBrVhGbQHOwfBwTD6XUED0LjuyJcM9eIubZlnJsNvSbg8pRgPIoTom4VGq/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Transform>
          <Transform Algorithm="http://www.w3.org/TR/2001/REC-xml-c14n-20010315"/>
        </Transforms>
        <DigestMethod Algorithm="http://www.w3.org/2001/04/xmlenc#sha256"/>
        <DigestValue>0luGNzFFbzcnsc2eWILr+Z0syttdeSSuek/WbNvWhGA=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SRLc/QqFfELLHEwwnXbV2ridhyijXt3Dbgv7bHWMCnU=</DigestValue>
      </Reference>
      <Reference URI="/word/endnotes.xml?ContentType=application/vnd.openxmlformats-officedocument.wordprocessingml.endnotes+xml">
        <DigestMethod Algorithm="http://www.w3.org/2001/04/xmlenc#sha256"/>
        <DigestValue>tB1wz2o+r7ea8YTSqXhmLtlXY7jV7WqMLxwqp1cj4wo=</DigestValue>
      </Reference>
      <Reference URI="/word/fontTable.xml?ContentType=application/vnd.openxmlformats-officedocument.wordprocessingml.fontTable+xml">
        <DigestMethod Algorithm="http://www.w3.org/2001/04/xmlenc#sha256"/>
        <DigestValue>QxCWujRcZAfRRYLuNBlurtETNMsOFOQF8GbUOvGIJ9w=</DigestValue>
      </Reference>
      <Reference URI="/word/footer1.xml?ContentType=application/vnd.openxmlformats-officedocument.wordprocessingml.footer+xml">
        <DigestMethod Algorithm="http://www.w3.org/2001/04/xmlenc#sha256"/>
        <DigestValue>nupL49YhEOyCrWQ1dprem5vuqWCNVDKrSLXVDpwICzU=</DigestValue>
      </Reference>
      <Reference URI="/word/footer2.xml?ContentType=application/vnd.openxmlformats-officedocument.wordprocessingml.footer+xml">
        <DigestMethod Algorithm="http://www.w3.org/2001/04/xmlenc#sha256"/>
        <DigestValue>2pRuC7SH2I9neRS9bAXRhFR8Y3ik/kXWD7hBLT0gSXM=</DigestValue>
      </Reference>
      <Reference URI="/word/footnotes.xml?ContentType=application/vnd.openxmlformats-officedocument.wordprocessingml.footnotes+xml">
        <DigestMethod Algorithm="http://www.w3.org/2001/04/xmlenc#sha256"/>
        <DigestValue>Gi6+vDNF8KkvQPvdfET/MkPq+W7jSrrdxSV6c7/H734=</DigestValue>
      </Reference>
      <Reference URI="/word/header1.xml?ContentType=application/vnd.openxmlformats-officedocument.wordprocessingml.header+xml">
        <DigestMethod Algorithm="http://www.w3.org/2001/04/xmlenc#sha256"/>
        <DigestValue>fG99ResdB1/pfSsCX3v4j//HLMx2V55Io48rtA8iZ7I=</DigestValue>
      </Reference>
      <Reference URI="/word/media/image1.emf?ContentType=image/x-emf">
        <DigestMethod Algorithm="http://www.w3.org/2001/04/xmlenc#sha256"/>
        <DigestValue>ALIQMYawrhsxEpzSo0zgGHln1q8ZvJ1vodEgaxEX0yI=</DigestValue>
      </Reference>
      <Reference URI="/word/media/image10.jpg?ContentType=image/jpeg">
        <DigestMethod Algorithm="http://www.w3.org/2001/04/xmlenc#sha256"/>
        <DigestValue>XvVteGqb0MQkxFWxf1zlouuERDLFBAKSKp2IgYVYDxw=</DigestValue>
      </Reference>
      <Reference URI="/word/media/image11.jpg?ContentType=image/jpeg">
        <DigestMethod Algorithm="http://www.w3.org/2001/04/xmlenc#sha256"/>
        <DigestValue>wpGSxOASYqazSj9p8bOODOQN2DK5gOMF40Glf4nZNsQ=</DigestValue>
      </Reference>
      <Reference URI="/word/media/image12.jpg?ContentType=image/jpeg">
        <DigestMethod Algorithm="http://www.w3.org/2001/04/xmlenc#sha256"/>
        <DigestValue>eNP3EYiba/kUvKv8tdHi7RckxtjAcRKXjXySmLTP3MA=</DigestValue>
      </Reference>
      <Reference URI="/word/media/image13.jpg?ContentType=image/jpeg">
        <DigestMethod Algorithm="http://www.w3.org/2001/04/xmlenc#sha256"/>
        <DigestValue>bklS+41Ul+AXGkOeSvhZomqdQ7TyMEMRweQCA+e2weo=</DigestValue>
      </Reference>
      <Reference URI="/word/media/image14.jpg?ContentType=image/jpeg">
        <DigestMethod Algorithm="http://www.w3.org/2001/04/xmlenc#sha256"/>
        <DigestValue>YE1ADg6+7hhDtMYWqLiTNkNufsHGT4ZPVEHc74G6PgE=</DigestValue>
      </Reference>
      <Reference URI="/word/media/image15.jpg?ContentType=image/jpeg">
        <DigestMethod Algorithm="http://www.w3.org/2001/04/xmlenc#sha256"/>
        <DigestValue>8ImWnX9zjBl6iObg9w8JC9g6cqukyQdsussDEtDPbSQ=</DigestValue>
      </Reference>
      <Reference URI="/word/media/image16.jpg?ContentType=image/jpeg">
        <DigestMethod Algorithm="http://www.w3.org/2001/04/xmlenc#sha256"/>
        <DigestValue>XQlckGaCzokY3Q0MMuNQIxUVDhs0pDh8ybcwSBkInwU=</DigestValue>
      </Reference>
      <Reference URI="/word/media/image17.jpg?ContentType=image/jpeg">
        <DigestMethod Algorithm="http://www.w3.org/2001/04/xmlenc#sha256"/>
        <DigestValue>20QESQ+MRGMVOWTWO4XEzLhtx6HwVLawL0obnrCQl4s=</DigestValue>
      </Reference>
      <Reference URI="/word/media/image18.jpg?ContentType=image/jpeg">
        <DigestMethod Algorithm="http://www.w3.org/2001/04/xmlenc#sha256"/>
        <DigestValue>aktTK10TNGu1mVF3lPfbOnVkR5fEezpui4lVy9ZFKwE=</DigestValue>
      </Reference>
      <Reference URI="/word/media/image19.jpg?ContentType=image/jpeg">
        <DigestMethod Algorithm="http://www.w3.org/2001/04/xmlenc#sha256"/>
        <DigestValue>Xxb7uqs37k8PhH2DcYOknNmJi2InwElVD1Xp4MfANVE=</DigestValue>
      </Reference>
      <Reference URI="/word/media/image2.emf?ContentType=image/x-emf">
        <DigestMethod Algorithm="http://www.w3.org/2001/04/xmlenc#sha256"/>
        <DigestValue>HW1jKuvQJMM0Mxpk9VG40eKOc4XGPN/BjQC5G9JjizI=</DigestValue>
      </Reference>
      <Reference URI="/word/media/image20.jpeg?ContentType=image/jpeg">
        <DigestMethod Algorithm="http://www.w3.org/2001/04/xmlenc#sha256"/>
        <DigestValue>Xxb7uqs37k8PhH2DcYOknNmJi2InwElVD1Xp4MfANVE=</DigestValue>
      </Reference>
      <Reference URI="/word/media/image20.jpg?ContentType=image/jpeg">
        <DigestMethod Algorithm="http://www.w3.org/2001/04/xmlenc#sha256"/>
        <DigestValue>r2Zm4udrWjNCwEQZVz8v7TAf5KNUtJYNno66f6t8XVs=</DigestValue>
      </Reference>
      <Reference URI="/word/media/image21.jpg?ContentType=image/jpeg">
        <DigestMethod Algorithm="http://www.w3.org/2001/04/xmlenc#sha256"/>
        <DigestValue>vIv9ZJLNUN2zV82RbmgpqrpkoTwMkwjlHg5YHXZG+EQ=</DigestValue>
      </Reference>
      <Reference URI="/word/media/image22.emf?ContentType=image/x-emf">
        <DigestMethod Algorithm="http://www.w3.org/2001/04/xmlenc#sha256"/>
        <DigestValue>HRZRwLwbGep6me8I2oUo6sWZGOsMJgBLyhkkm1bVcbM=</DigestValue>
      </Reference>
      <Reference URI="/word/media/image23.jpg?ContentType=image/jpeg">
        <DigestMethod Algorithm="http://www.w3.org/2001/04/xmlenc#sha256"/>
        <DigestValue>psxvCbzsAiaK26nDnv60lCFpQ4ekStctr9BpZEkJTu8=</DigestValue>
      </Reference>
      <Reference URI="/word/media/image3.emf?ContentType=image/x-emf">
        <DigestMethod Algorithm="http://www.w3.org/2001/04/xmlenc#sha256"/>
        <DigestValue>bptW0udFa+3xt+ENXVrVqt/ybpXER3c4UqlG6b6hOLE=</DigestValue>
      </Reference>
      <Reference URI="/word/media/image4.png?ContentType=image/png">
        <DigestMethod Algorithm="http://www.w3.org/2001/04/xmlenc#sha256"/>
        <DigestValue>cD8nodw6reSpaIPk/yV/8NRvttXjsfD0B+IeI2BQwmg=</DigestValue>
      </Reference>
      <Reference URI="/word/media/image5.jpg?ContentType=image/jpeg">
        <DigestMethod Algorithm="http://www.w3.org/2001/04/xmlenc#sha256"/>
        <DigestValue>L9h5EaAqlLA30cswvMeYJ1mfF9hDb1gTzLIUkHitSKI=</DigestValue>
      </Reference>
      <Reference URI="/word/media/image6.jpg?ContentType=image/jpeg">
        <DigestMethod Algorithm="http://www.w3.org/2001/04/xmlenc#sha256"/>
        <DigestValue>UUMRxYCkEbKpvDdYSqlGgIGu+x16utUqC9JX9QNT34g=</DigestValue>
      </Reference>
      <Reference URI="/word/media/image7.jpg?ContentType=image/jpeg">
        <DigestMethod Algorithm="http://www.w3.org/2001/04/xmlenc#sha256"/>
        <DigestValue>jLSJVWaOOf4uaCBbJpT5dgo0+zZYAEqgJw9lIhla+wo=</DigestValue>
      </Reference>
      <Reference URI="/word/media/image8.jpg?ContentType=image/jpeg">
        <DigestMethod Algorithm="http://www.w3.org/2001/04/xmlenc#sha256"/>
        <DigestValue>1/St2QkhCjwSFCpRWd//4j+uh6jkByeSJrtTJSLL81c=</DigestValue>
      </Reference>
      <Reference URI="/word/media/image9.jpg?ContentType=image/jpeg">
        <DigestMethod Algorithm="http://www.w3.org/2001/04/xmlenc#sha256"/>
        <DigestValue>kla6CL/0dWwoNUyWpKnXgJKdm9b3BXgif0E/GExHSO0=</DigestValue>
      </Reference>
      <Reference URI="/word/numbering.xml?ContentType=application/vnd.openxmlformats-officedocument.wordprocessingml.numbering+xml">
        <DigestMethod Algorithm="http://www.w3.org/2001/04/xmlenc#sha256"/>
        <DigestValue>EQflRn99cRR5yK6nh4/o1vOAFgxwIZ5TSXbPeWfXINg=</DigestValue>
      </Reference>
      <Reference URI="/word/settings.xml?ContentType=application/vnd.openxmlformats-officedocument.wordprocessingml.settings+xml">
        <DigestMethod Algorithm="http://www.w3.org/2001/04/xmlenc#sha256"/>
        <DigestValue>WYSXllnbHscJ8tarVQIbd50J8dRYN2cJOQPqLIyLEUs=</DigestValue>
      </Reference>
      <Reference URI="/word/styles.xml?ContentType=application/vnd.openxmlformats-officedocument.wordprocessingml.styles+xml">
        <DigestMethod Algorithm="http://www.w3.org/2001/04/xmlenc#sha256"/>
        <DigestValue>/U9bDr+PYOzzMP8fKewm+Y/3iStO10RFG+PCUpKWvh0=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WXWPjL5JhLBgdiA6OAQKfxjH/C5c+j2M2MKyzvJniGU=</DigestValue>
      </Reference>
    </Manifest>
    <SignatureProperties>
      <SignatureProperty Id="idSignatureTime" Target="#idPackageSignature">
        <mdssi:SignatureTime xmlns:mdssi="http://schemas.openxmlformats.org/package/2006/digital-signature">
          <mdssi:Format>YYYY-MM-DDThh:mm:ssTZD</mdssi:Format>
          <mdssi:Value>2016-05-30T20:41:34Z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9//3//f/9//3//f/9//3//f/9//3//f/97/3ffc99z33f/d/9//3//f/9//3//f/9//3//f/9//3//f/9//3//f/9//3//f/9//3//f/9//3//f/9//3//f/9//3//f/9//3//f/9//3//f/9//3//f/9//3//f/9//3//f/9//3//f/9//3//f/9//3//f/9//3//f/9//3//f/9//3//f/9//3//f/9//3//f/9//3//f/9//3//f/9//3//f/9//3//f/9//3//f/9//3//f/9//3//f/9//3//f/9//3//f/9//3//f/9//3//f/9//3//f/9//3//f/9//3//f/9//3//f/9//3//f/9//3//f/9//3//f/9//3//f/9//3//f/9//3//f/9//3//f/9//3//f/9//3//f/9//3//f/9//3//f/9//3//f/9//3//f/9//3//f/9//3//f/9//3//f/9//3//f/9//3//f/9//3//f/9//3//f/9//3//f/9//3//f/9//3//f/9//3//f/9//3//f/9//3//f/9//3//f/9//3//f/9//3//f/9//3//f/9//3//f/9//3//f/9//3//f/9//3//f/9//3//f/9//3//f/9//3//f/9//3//f/9//3//f/9//3//f/9//3//f/9//3//f/9//3//f/9//3/fc11f2kp4Ojgy9iXWJbQdtSG1Hfcl9iXbQr5v/3//f/9//3//f/9//3//f/9//3//f/9//3//f/9//3//f/9//3//f/9//3//f/9//3//f/9//3//f/9//3//f/9//3//f/9//3//f/9//3//f/9//3//f/9//3//f/9//3//f/9//3//f/9//3//f/9//3//f/9//3//f/9//3//f/9//3//f/9//3//f/9//3//f/9//3//f/9//3//f/9//3//f/9//3//f/9//3//f/9//3//f/9//3//f/9//3//f/9//3//f/9//3//f/9//3//f/9//3//f/9//3//f/9//3//f/9//3//f/9//3//f/9//3//f/9//3//f/9//3//f/9//3//f/9//3//f/9//3//f/9//3//f/9//3//f/9//3//f/9//3//f/9//3//f/9//3//f/9//3//f/9//3//f/9//3//f/9//3//f/9//3//f/9//3//f/9//3//f/9//3//f/9//3//f/9//3//f/9//3//f/9//3//f/9//3//f/9//3//f/9//3//f/9//3//f/9//3//f/9//3//f/9//3//f/9//3//f/9//3//f/9//3//f/9//3//f/9//3//f/9//3//f/9//3//f/9/33O+axxTmj4XLtUh1SEWLnk+2kYcVzxbnmdcX31fPFe6Qhgi+0b/f/9//3//f/9//3//f/9//3//f/9//3//f/9//3//f/9//3//f/9//3//f/9//3//f/9//3//f/9//3//f/9//3//f/9//3//f/9//3//f/9//3//f/9//3//f/9//3//f/9//3//f/9//3//f/9//3//f/9//3//f/9//3//f/9//3//f/9//3//f/9//3//f/9//3//f/9//3//f/9//3//f/9//3//f/9//3//f/9//3//f/9//3//f/9//3//f/9//3//f/9//3//f/9//3//f/9//3//f/9//3//f/9//3//f/9//3//f/9//3//f/9//3//f/9//3//f/9//3//f/9//3//f/9//3//f/9//3//f/9//3//f/9//3//f/9//3//f/9//3//f/9//3//f/9//3//f/9//3//f/9//3//f/9//3//f/9//3//f/9//3//f/9//3//f/9//3//f/9//3//f/9//3//f/9//3//f/9//3//f/9//3//f/9//3//f/9//3//f/9//3//f/9//3//f/9//3//f/9//3//f/9//3//f/9//3//f/9//3//f/9//3//f/9//3//f/9//3//f/9//3//f/9/33NdW/xKWDIWKhcueDraShtTnmffc/9//3//f/9//3//f/9//3//fzxX9x08V/9//3//f/9//3//f/9//3//f/9//3//f/9//3//f/9//3//f/9//3//f/9//3//f/9//3//f/9//3//f/9//3//f/9//3//f/9//3//f/9//3//f/9//3//f/9//3//f/9//3//f/9//3//f/9//3//f/9//3//f/9//3//f/9//3//f/9//3//f/9//3//f/9//3//f/9//3//f/9//3//f/9//3//f/9//3//f/9//3//f/9//3//f/9//3//f/9//3//f/9//3//f/9//3//f/9//3//f/9//3//f/9//3//f/9//3//f/9//3//f/9//3//f/9//3//f/9//3//f/9//3//f/9//3//f/9//3//f/9//3//f/9//3//f/9//3//f/9//3//f/9//3//f/9//3//f/9//3//f/9//3//f/9//3//f/9//3//f/9//3//f/9//3//f/9//3//f/9//3//f/9//3//f/9//3//f/9//3//f/9//3//f/9//3//f/9//3//f/9//3//f/9//3//f/9//3//f/9//3//f/9//3//f/9//3//f/9//3//f/9//3//f/9//3//f/9//3//f/973288V9tGujpYMnk6HE++a/97/3//f/9//3//f/9//3//f/9//3//f/9//3//f/97WTI4Lv97/3//f/9//3//f/9//3//f/9//3//f/9//3//f/9//3//f/9//3//f/9//3//f/9//3//f/9//3//f/9//3//f/9//3//f/9//3//f/9//3//f/9//3//f/9//3//f/9//3//f/9//3//f/9//3//f/9//3//f/9//3//f/9//3//f/9//3//f/9//3//f/9//3//f/9//3//f/9//3//f/9//3//f/9//3//f/9//3//f/9//3//f/9//3//f/9//3//f/9//3//f/9//3//f/9//3//f/9//3//f/9//3//f/9//3//f/9//3//f/9//3//f/9//3//f/9//3//f/9//3//f/9//3//f/9//3//f/9//3//f/9//3//f/9//3//f/9//3//f/9//3//f/9//3//f/9//3//f/9//3//f/9//3//f/9//3//f/9//3//f/9//3//f/9//3//f/9//3//f/9//3//f/9//3//f/9//3//f/9//3//f/9//3//f/9//3//f/9//3//f/9//3//f/9//3//f/9//3//f/9//3//f/9//3//f/9//3//f/9//3//f/9//3//e99zXV/7Tpk6WTJ5NtpCHFO+a/97/3//f/9//3//f/9//3//f/9//3//f/9//3//f/9//3//f/9/20r4IX1f/3//f/9//3//f/9//3//f/9//3//f/9//3//f/9//3//f/9//3//f/9//3//f/9//3//f/9//3//f/9//3//f/9//3//f/9//3//f/9//3//f/9//3//f/9//3//f/9//3//f/9//3//f/9//3//f/9//3//f/9//3//f/9//3//f/9//3//f/9//3//f/9//3//f/9//3//f/9//3//f/9//3//f/9//3//f/9//3//f/9//3//f/9//3//f/9//3//f/9//3//f/9//3//f/9//3//f/9//3//f/9//3//f/9//3//f/9//3//f/9//3//f/9//3//f/9//3//f/9//3//f/9//3//f/9//3//f/9//3//f/9//3//f/9//3//f/9//3//f/9//3//f/9//3//f/9//3//f/9//3//f/9//3//f/9//3//f/9//3//f/9//3//f/9//3//f/9//3//f/9//3//f/9//3//f/9//3//f/9//3//f/9//3//f/9//3//f/9//3//f/9//3//f/9//3//f/9//3//f/9//3//f/9//3//f/9//3//f/9//3//d75nXVfbRnk2WC66Pj1XfmO/b/9//3//f/9//3//f/9//3//f/9//3//f/9//3//f/9//3//f/9//3//f/9/nmfWIbpC/3//f/9//3//f/9//3//f/9//3//f/9//3//f/9//3//f/9//3//f/9//3//f/9//3//f/9//3//f/9//3//f/9//3//f/9//3//f/9//3//f/9//3//f/9//3//f/9//3//f/9//3//f/9//3//f/9//3//f/9//3//f/9//3//f/9//3//f/9//3//f/9//3//f/9//3//f/9//3//f/9//3//f/9//3//f/9//3//f/9//3//f/9//3//f/9//3//f/9//3//f/9//3//f/9//3//f/9//3//f/9//3//f/9//3//f/9//3//f/9//3//f/9//3//f/9//3//f/9//3//f/9//3//f/9//3//f/9//3//f/9//3//f/9//3//f/9//3//f/9//3//f/9//3//f/9//3//f/9//3//f/9//3//f/9//3//f/9//3//f/9//3//f/9//3//f/9//3//f/9//3//f/9//3//f/9//3//f/9//3//f/9//3//f/9//3//f/9//3//f/9//3//f/9//3//f/9//3//f/9//3//f/9//3//f/9//3u+a35fHE+6PnoyuzraRl1bvmv/e/9//3//f/9//3//f/9//3//f/9//3//f/9//3//f/9//3//f/9//3//f/9//3//f/9/328YKlk233f/f/9//3//f/9//3//f/9//3//f/9//3//f/9//3//f/9//3//f/9//3//f/9//3//f/9//3//f/9//3//f/9//3//f/9//3//f/9//3//f/9//3//f/9//3//f/9//3//f/9//3//f/9//3//f/9//3//f/9//3//f/9//3//f/9//3//f/9//3//f/9//3//f/9//3//f/9//3//f/9//3//f/9//3//f/9//3//f/9//3//f/9//3//f/9//3//f/9//3//f/9//3//f/9//3//f/9//3//f/9//3//f/9//3//f/9//3//f/9//3//f/9//3//f/9//3//f/9//3//f/9//3//f/9//3//f/9//3//f/9//3//f/9//3//f/9//3//f/9//3//f/9//3//f/9//3//f/9//3//f/9//3//f/9//3//f/9//3//f/9//3//f/9//3//f/9//3//f/9//3//f/9//3//f/9//3//f/9//3//f/9//3//f/9//3//f/9//3//f/9//3//f/9//3//f/9//3//f/9//3//f/9//3e+Zz1P2z6aNrs+HEtdW99z/3//f/9//3//f/9//3//f/9//3//f/9//3//f/9//3//f/9//3//f/9//3//f/9//3//f/9//3//f/9//3t5Njgqv2//f/9//3//f/9//3//f/9//3//f/9//3//f/9//3//f/9//3//f/9//3//f/9//3//f/9//3//f/9//3//f/9//3//f/9//3//f/9//3//f/9//3//f/9//3//f/9//3//f/9//3//f/9//3//f/9//3//f/9//3//f/9//3//f/9//3//f/9//3//f/9//3//f/9//3//f/9//3//f/9//3//f/9//3//f/9//3//f/9//3//f/9//3//f/9//3//f/9//3//f/9//3//f/9//3//f/9//3//f/9//3//f/9//3//f/9//3//f/9//3//f/9//3//f/9//3//f/9//3//f/9//3//f/9//3//f/9//3//f/9//3//f/9//3//f/9//3//f/9//3//f/9//3//f/9//3//f/9//3//f/9//3//f/9//3//f/9//3//f/9//3//f/9//3//f/9//3//f/9//3//f/9//3//f/9//3//f/9//3//f/9//3//f/9//3//f/9//3//f/9//3//f/9//3//f/9//3//f/9//3eeYxxLuzZ6Mro2PVO/Z/97/3//f/9//3//f/9//3//f/9//3//f/9//3//f/9//3//f/9//3//f/9//3//f/9//3//f/9//3//f/9//3//f/9//3+6QvghXFf/f/9//3//f/9//3//f/9//3//f/9//3//f/9//3//f/9//3//f/9//3//f/9//3//f/9//3//f/9//3//f/9//3//f/9//3//f/9//3//f/9//3//f/9//3//f/9//3//f/9//3//f/9//3//f/9//3//f/9//3//f/9//3//f/9//3//f/9//3//f/9//3//f/9//3//f/9//3//f/9//3//f/9//3//f/9//3//f/9//3//f/9//3//f/9//3//f/9//3//f/9//3//f/9//3//f/9//3//f/9//3//f/9//3//f/9//3//f/9//3//f/9//3//f/9//3//f/9//3//f/9//3//f/9//3//f/9//3//f/9//3//f/9//3//f/9//3//f/9//3//f/9//3//f/9//3//f/9//3//f/9//3//f/9//3//f/9//3//f/9//3//f/9//3//f/9//3//f/9//3//f/9//3//f/9//3//f/9//3//f/9//3//f/9//3//f/9//3//f/9//3//f/9//3//f/97vmd+XxxLuzqaNvxCXVe/a/93/3//f/9//3//f/9//3//f/9//3//f/9//3//f/9//3//f/9//3//f/9//3//f/9//3//f/9//3//f/9//3//f/9//3//f/9//3/bSjgmHE//f/9//3//f/9//3//f/9//3//f/9//3//f/9//3//f/9//3//f/9//3//f/9//3//f/9//3//f/9//3//f/9//3//f/9//3//f/9//3//f/9//3//f/9//3//f/9//3//f/9//3//f/9//3//f/9//3//f/9//3//f/9//3//f/9//3//f/9//3//f/9//3//f/9//3//f/9//3//f/9//3//f/9//3//f/9//3//f/9//3//f/9//3//f/9//3//f/9//3//f/9//3//f/9//3//f/9//3//f/9//3//f/9//3//f/9//3//f/9//3//f/9//3//f/9//3//f/9//3//f/9//3//f/9//3//f/9//3//f/9//3//f/9//3//f/9//3//f/9//3//f/9//3//f/9//3//f/9//3//f/9//3//f/9//3//f/9//3//f/9//3//f/9//3//f/9//3//f/9//3//f/9//3//f/9//3//f/9//3//f/9//3//f/9//3//f/9//3//f/9//3//f99zfV8cT/w+mTa7OhxLfVu+a/97/3//f/9//3//f/9//3//f/9//3//f/9//3//f/9//3//f/9//3//f/9//3//f/9//3//f/9//3//f/9//3//f/9//3//f/9//3//f/9//388V/gh2kL/f/9//3//f/9//3//f/9//3//f/9//3//f/9//3//f/9//3//f/9//3//f/9//3//f/9//3//f/9//3//f/9//3//f/9//3//f/9//3//f/9//3//f/9//3//f/9//3//f/9//3//f/9//3//f/9//3//f/9//3//f/9//3//f/9//3//f/9//3//f/9//3//f/9//3//f/9//3//f/9//3//f/9//3//f/9//3//f/9//3//f/9//3//f/9//3//f/9//3//f/9//3//f/9//3//f/9//3//f/9//3//f/9//3//f/9//3//f/9//3//f/9//3//f/9//3//f/9//3//f/9//3//f/9//3//f/9//3//f/9//3//f/9//3//f/9//3//f/9//3//f/9//3//f/9//3//f/9//3//f/9//3//f/9//3//f/9//3//f/9//3//f/9//3//f/9//3//f/9//3//f/9//3//f/9//3//f/9//3//f/9//3//f/9//3//f/9//3//e79rXVv8Rro6ujr8Qj1Tvmf/e/9//3//f/9//3//f/9//3//f/9//3//f/9//3//f/9//3//f/9//3//f/9//3//f/9//3//f/9//3//f/9//3//f/9//3//f/9//3//f/9//3//f/9//3+eZ/ghmjr/e/9//3//f/9//3//f/9//3//f/9//3//f/9//3//f/9//3//f/9//3//f/9//3//f/9//3//f/9//3//f/9//3//f/9//3//f/9//3//f/9//3//f/9//3//f/9//3//f/9//3//f/9//3//f/9//3//f/9//3//f/9//3//f/9//3//f/9//3//f/9//3//f/9//3//f/9//3//f/9//3//f/9//3//f/9//3//f/9//3//f/9//3//f/9//3//f/9//3//f/9//3//f/9//3//f/9//3//f/9//3//f/9//3//f/9//3//f/9//3//f/9//3//f/9//3//f/9//3//f/9//3//f/9//3//f/9//3//f/9//3//f/9//3//f/9//3//f/9//3//f/9//3//f/9//3//f/9//3//f/9//3//f/9//3//f/9//3//f/9//3//f/9//3//f/9//3//f/9//3//f/9//3//f/9//3//f/9//3//f/9//3//f/9//3/fc31bPVPbPpk2ujocS11X32//e/9//3//f/9//3//f/9//3//f/9//3//f/9//3//f/9//3//f/9//3//f/9//3//f/9//3//f/9//3//f/9//3//f/9//3//f/9//3//f/9//3//f/9//3//f/9//3/fcxcqOC7/d/9//3//f/9//3//f/9//3//f/9//3//f/9//3//f/9//3//f/9//3//f/9//3//f/9//3//f/9//3//f/9//3//f/9//3//f/9//3//f/9//3//f/9//3//f/9//3//f/9//3//f/9//3//f/9//3//f/9//3//f/9//3//f/9//3//f/9//3//f/9//3//f/9//3//f/9//3//f/9//3//f/9//3//f/9//3//f/9//3//f/9//3//f/9//3//f/9//3//f/9//3//f/9//3//f/9//3//f/9//3//f/9//3//f/9//3//f/9//3//f/9//3//f/9//3//f/9//3//f/9//3//f/9//3//f/9//3//f/9//3//f/9//3//f/9//3//f/9//3//f/9//3//f/9//3//f/9//3//f/9//3//f/9//3//f/9//3//f/9//3//f/9//3//f/9//3//f/9//3//f/9//3//f/9//3//f/9//3//f/9//3N+Xz1T20LaPro6XVedY99z/3v/f/9//3//f/9//3//f/9//3//f/9//3//f/9//3//f/9//3//f/9//3//f/9//3//f/9//3//f/9//3//f/9//3//f/9//3//f/9//3//f/9//3//f/9//3//f/9//3//f/9//3//e5o6+CWeZ/9//3//f/9//3//f/9//3//f/9//3//f/9//3//f/9//3//f/9//3//f/9//3//f/9//3//f/9//3//f/9//3//f/9//3//f/9//3//f/9//3//f/9//3//f/9//3//f/9//3//f/9//3//f/9//3//f/9//3//f/9//3//f/9//3//f/9//3//f/9//3//f/9//3//f/9//3//f/9//3//f/9//3//f/9//3//f/9//3//f/9//3//f/9//3//f/9//3//f/9//3//f/9//3//f/9//3//f/9//3//f/9//3//f/9//3//f/9//3//f/9//3//f/9//3//f/9//3//f/9//3//f/9//3//f/9//3//f/9//3//f/9//3//f/9//3//f/9//3//f/9//3//f/9//3//f/9//3//f/9//3//f/9//3//f/9//3//f/9//3//f/9//3//f/9//3//f/9//3//f/9//3//f/9//3//e99znmddV9pCuTq7OvxGPFO/a/97/3//f/9//3//f/9//3//f/9//3//f/9//3//f/9//3//f/9//3//f/9//3//f/9//3//f/9//3//f/9//3//f/9//3//f/9//3//f/9//3//f/9//3//f/9//3//f/9//3//f/9//3//f/9//3//f/tK9yFdW/9//3//f/9//3//f/9//3//f/9//3//f/9//3//f/9//3//f/9//3//f/9//3//f/9//3//f/9//3//f/9//3//f/9//3//f/9//3//f/9//3//f/9//3//f/9//3//f/9//3//f/9//3//f/9//3//f/9//3//f/9//3//f/9//3//f/9//3//f/9//3//f/9//3//f/9//3//f/9//3//f/9//3//f/9//3//f/9//3//f/9//3//f/9//3//f/9//3//f/9//3//f/9//3//f/9//3//f/9//3//f/9//3//f/9//3//f/9//3//f/9//3//f/9//3//f/9//3//f/9//3//f/9//3//f/9//3//f/9//3//f/9//3//f/9//3//f/9//3//f/9//3//f/9//3//f/9//3//f/9//3//f/9//3//f/9//3//f/9//3//f/9//3//f/9//3//f/9//3//f/9//3v/d55nflvbQpo2mjo9T11b32//e/9//3//f/9//3//f/9//3//f/9//3//f/9//3//f/9//3//f/9//3//f/9//3//f/9//3//f/9//3//f/9//3//f/9//3//f/9//3//f/9//3//f/9//3//f/9//3//f/9//3//f/9//3//f/9//3//f/9//3//fzxTGCb8Sv9//3//f/9//3//f/9//3//f/9//3//f/9//3//f/9//3//f/9//3//f/9//3//f/9//3//f/9//3//f/9//3//f/9//3//f/9//3//f/9//3//f/9//3//f/9//3//f/9//3//f/9//3//f/9//3//f/9//3//f/9//3//f/9//3//f/9//3//f/9//3//f/9//3//f/9//3//f/9//3//f/9//3//f/9//3//f/9//3//f/9//3//f/9//3//f/9//3//f/9//3//f/9//3//f/9//3//f/9//3//f/9//3//f/9//3//f/9//3//f/9//3//f/9//3//f/9//3//f/9//3//f/9//3//f/9//3//f/9//3//f/9//3//f/9//3//f/9//3//f/9//3//f/9//3//f/9//3//f/9//3//f/9//3//f/9//3//f/9//3//f/9//3//f/9//3//f/97/3eeZ11X20KaNro6HEtcV79r33P/f/9//3//f/9//3//f/9//3//f/9//3//f/9//3//f/9//3//f/9//3//f/9//3//f/9//3//f/9//3//f/9//3//f/9//3//f/9//3//f/9//3//f/9//3//f/9//3//f/9//3//f/9//3//f/9//3//f/9//3//f/9//3//f31f9yGaPv97/3//f/9//3//f/9//3//f/9//3//f/9//3//f/9//3//f/9//3//f/9//3//f/9//3//f/9//3//f/9//3//f/9//3//f/9//3//f/9//3//f/9//3//f/9//3//f/9//3//f/9//3//f/9//3//f/9//3//f/9//3//f/9//3//f/9//3//f/9//3//f/9//3//f/9//3//f/9//3//f/9//3//f/9//3//f/9//3//f/9//3//f/9//3//f/9//3//f/9//3//f/9//3//f/9//3//f/9//3//f/9//3//f/9//3//f/9//3//f/9//3//f/9//3//f/9//3//f/9//3//f/9//3//f/9//3//f/9//3//f/9//3//f/9//3//f/9//3//f/9//3//f/9//3//f/9//3//f/9//3//f/9//3//f/9//3//f/9//3//f/9//3//f/93nmddV/xCuzaaMtxCXVO+Z/9z/3//f/9//3//f/9//3//f/9//3//f/9//3//f/9//3//f/9//3//f/9//3//f/9//3//f/9//3//f/9//3//f/9//3//f/9//3//f/9//3//f/9//3//f/9//3//f/9//3//f/9//3//f/9//3//f/9//3//f/9//3//f/9//3//f/9//3//f79vOCp6Nv97/3//f/9//3//f/9//3//f/9//3//f/9//3//f/9//3//f/9//3//f/9//3//f/9//3//f/9//3//f/9//3//f/9//3//f/9//3//f/9//3//f/9//3//f/9//3//f/9//3//f/9//3//f/9//3//f/9//3//f/9//3//f/9//3//f/9//3//f/9//3//f/9//3//f/9//3//f/9//3//f/9//3//f/9//3//f/9//3//f/9//3//f/9//3//f/9//3//f/9//3//f/9//3//f/9//3//f/9//3//f/9//3//f/9//3//f/9//3//f/9//3//f/9//3//f/9//3//f/9//3//f/9//3//f/9//3//f/9//3//f/9//3//f/9//3//f/9//3//f/9//3//f/9//3//f/9//3//f/9//3//f/9//3//f/9//3//f/9//3//d75nfVv7Rrk6ujrbPjxPflu+Z/97/3//f/9//3//f/9//3//f/9//3//f/9//3//f/9//3//f/9//3//f/9//3//f/9//3//f/9//3//f/9//3//f/9//3//f/9//3//f/9//3//f/9//3//f/9//3//f/9//3//f/9//3//f/9//3//f/9//3//f/9//3//f/9//3//f/9//3//f/9//3//f/93WDL2Jb5r/3//f/9//3//f/9//3//f/9//3//f/9//3//f/9//3//f/9//3//f/9//3//f/9//3//f/9//3//f/9//3//f/9//3//f/9//3//f/9//3//f/9//3//f/9//3//f/9//3//f/9//3//f/9//3//f/9//3//f/9//3//f/9//3//f/9//3//f/9//3//f/9//3//f/9//3//f/9//3//f/9//3//f/9//3//f/9//3//f/9//3//f/9//3//f/9//3//f/9//3//f/9//3//f/9//3//f/9//3//f/9//3//f/9//3//f/9//3//f/9//3//f/9//3//f/9//3//f/9//3//f/9//3//f/9//3//f/9//3//f/9//3//f/9//3//f/9//3//f/9//3//f/9//3//f/9//3//f/9//3//f/9//3//f/9//3u+Z55f/Ea7Onkyuzr7Rp5n33P/f/9//3//f/9//3//f/9//3//f/9//3//f/9//3//f/9//3//f/9//3//f/9//3//f/9//3//f/9//3//f/9//3//f/9//3//f/9//3//f/9//3//f/9//3//f/9//3//f/9//3//f/9//3//f/9//3//f/9//3//f/9//3//f/9//3//f/9//3//f/9//3//f/9//3//f/9/ukIYKl1b/3//f/9//3//f/9//3//f/9//3//f/9//3//f/9//3//f/9//3//f/9//3//f/9//3//f/9//3//f/9//3//f/9//3//f/9//3//f/9//3//f/9//3//f/9//3//f/9//3//f/9//3//f/9//3//f/9//3//f/9//3//f/9//3//f/9//3//f/9//3//f/9//3//f/9//3//f/9//3//f/9//3//f/9//3//f/9//3//f/9//3//f/9//3//f/9//3//f/9//3//f/9//3//f/9//3//f/9//3//f/9//3//f/9//3//f/9//3//f/9//3//f/9//3//f/9//3//f/9//3//f/9//3//f/9//3//f/9//3//f/9//3//f/9//3//f/9//3//f/9//3//f/9//3//f/9//3//f/9//3//f/9//3N+X/xGujp5Mrs6HE9+X99z/3f/e/9//3//f/9//3//f/9//3//f/9//3//f/9//3//f/9//3//f/9//3//f/9//3//f/9//3//f/9//3//f/9//3//f/9//3//f/9//3//f/9//3//f/9//3//f/9//3//f/9//3//f/9//3//f/9//3//f/9//3//f/9//3//f/9//3//f/9//3//f/9//3//f/9//3//f/9//3//f/9/2kYXJhxT/3//f/9//3//f/9//3//f/9//3//f/9//3//f/9//3//f/9//3//f/9//3//f/9//3//f/9//3//f/9//3//f/9//3//f/9//3//f/9//3//f/9//3//f/9//3//f/9//3//f/9//3//f/9//3//f/9//3//f/9//3//f/9//3//f/9//3//f/9//3//f/9//3//f/9//3//f/9//3//f/9//3//f/9//3//f/9//3//f/9//3//f/9//3//f/9//3//f/9//3//f/9//3//f/9//3//f/9//3//f/9//3//f/9//3//f/9//3//f/9//3//f/9//3//f/9//3//f/9//3//f/9//3//f/9//3//f/9//3//f/9//3//f/9//3//f/9//3//f/9//3//f/9//3//f/9//3//f/93/288T/w+ejLbPvtCPVOeZ/93/3//f/9//3//f/9//3//f/9//3//f/9//3//f/9//3//f/9//3//f/9//3//f/9//3//f/9//3//f/9//3//f/9//3//f/9//3//f/9//3//f/9//3//f/9//3//f/9//3//f/9//3//f/9//3//f/9//3//f/9//3//f/9//3//f/9//3//f/9//3//f/9//3//f/9//3//f/9//3//f/9//3//f/9/PFc5Jpo+/3//f/9//3//f/9//3//f/9//3//f/9//3//f/9//3//f/9//3//f/9//3//f/9//3//f/9//3//f/9//3//f/9//3//f/9//3//f/9//3//f/9//3//f/9//3//f/9//3//f/9//3//f/9//3//f/9//3//f/9//3//f/9//3//f/9//3//f/9//3//f/9//3//f/9//3//f/9//3//f/9//3//f/9//3//f/9//3//f/9//3//f/9//3//f/9//3//f/9//3//f/9//3//f/9//3//f/9//3//f/9//3//f/9//3//f/9//3//f/9//3//f/9//3//f/9//3//f/9//3//f/9//3//f/9//3//f/9//3//f/9//3//f/9//3//f/9//3//f/9//3//f/9//3//e/93nmM9T9s6mTKaMvxGXVffb/97/3//f/9//3//f/9//3//f/9//3//f/9//3//f/9//3//f/9//3//f/9//3//f/9//3//f/9//3//f/9//3//f/9//3//f/9//3//f/9//3//f/9//3//f/9//3//f/9//3//f/9//3//f/9//3//f/9//3//f/9//3//f/9//3//f/9//3//f/9//3//f/9//3//f/9//3//f/9//3//f/9//3//f/9//3//f/9/nmcYJlky33f/f/9//3//f/9//3//f/9//3//f/9//3//f/9//3//f/9//3//f/9//3//f/9//3//f/9//3//f/9//3//f/9//3//f/9//3//f/9//3//f/9//3//f/9//3//f/9//3//f/9//3//f/9//3//f/9//3//f/9//3//f/9//3//f/9//3//f/9//3//f/9//3//f/9//3//f/9//3//f/9//3//f/9//3//f/9//3//f/9//3//f/9//3//f/9//3//f/9//3//f/9//3//f/9//3//f/9//3//f/9//3//f/9//3//f/9//3//f/9//3//f/9//3//f/9//3//f/9//3//f/9//3//f/9//3//f/9//3//f/9//3//f/9//3//f/9//3//f/9//3//f99zflscR7s2mjLbQl1Tv2v/e/9//3//f/9//3//f/9//3//f/9//3//f/9//3//f/9//3//f/9//3//f/9//3//f/9//3//f/9//3//f/9//3//f/9//3//f/9//3//f/9//3//f/9//3//f/9//3//f/9//3//f/9//3//f/9//3//f/9//3//f/9//3//f/9//3//f/9//3//f/9//3//f/9//3//f/9//3//f/9//3//f/9//3//f/9//3//f/9//3//f/9/33NZLjgq/3P/f/9//3//f/9//3//f/9//3//f/9//3//f/9//3//f/9//3//f/9//3//f/9//3//f/9//3//f/9//3//f/9//3//f/9//3//f/9//3//f/9//3//f/9//3//f/9//3//f/9//3//f/9//3//f/9//3//f/9//3//f/9//3//f/9//3//f/9//3//f/9//3//f/9//3//f/9//3//f/9//3//f/9//3//f/9//3//f/9//3//f/9//3//f/9//3//f/9//3//f/9//3//f/9//3//f/9//3//f/9//3//f/9//3//f/9//3//f/9//3//f/9//3//f/9//3//f/9//3//f/9//3//f/9//3//f/9//3//f/9//3//f/9//3//f/9//3//f/97nmc9T7s2mi6aNl5Pfl//d/9//3//f/9//3//f/9//3//f/9//3//f/9//3//f/9//3//f/9//3//f/9//3//f/9//3//f/9//3//f/9//3//f/9//3//f/9//3//f/9//3//f/9//3//f/9//3//f/9//3//f/9//3//f/9//3//f/9//3//f/9//3//f/9//3//f/9//3//f/9//3//f/9//3//f/9//3//f/9//3//f/9//3//f/9//3//f/9//3//f/9//3//f/9//3d5NhgmfmP/f/9//3//f/9//3//f/9//3//f/9//3//f/9//3//f/9//3//f/9//3//f/9//3//f/9//3//f/9//3//f/9//3//f/9//3//f/9//3//f/9//3//f/9//3//f/9//3//f/9//3//f/9//3//f/9//3//f/9//3//f/9//3//f/9//3//f/9//3//f/9//3//f/9//3//f/9//3//f/9//3//f/9//3//f/9//3//f/9//3//f/9//3//f/9//3//f/9//3//f/9//3//f/9//3//f/9//3//f/9//3//f/9//3//f/9//3//f/9//3//f/9//3//f/9//3//f/9//3//f/9//3//f/9//3//f/9//3//f/9//3//f/9//3//f/9//3/fbz1Pei6aLh1Lflvfc/9//3//f/9//3//f/9//3//f/9//3//f/9//3//f/9//3//f/9//3//f/9//3//f/9//3//f/9//3//f/9//3//f/9//3//f/9//3//f/9//3//f/9//3//f/9//3//f/9//3//f/9//3//f/9//3//f/9//3//f/9//3//f/9//3//f/9//3//f/9//3//f/9//3//f/9//3//f/9//3//f/9//3//f/9//3//f/9//3//f/9//3//f/9//3//f/9//3/bQhkiPFP/f/9//3//f/9//3//f/9//3//f/9//3//f/9//3//f/9//3//f/9//3//f/9//3//f/9//3//f/9//3//f/9//3//f/9//3//f/9//3//f/9//3//f/9//3//f/9//3//f/9//3//f/9//3//f/9//3//f/9//3//f/9//3//f/9//3//f/9//3//f/9//3//f/9//3//f/9//3//f/9//3//f/9//3//f/9//3//f/9//3//f/9//3//f/9//3//f/9//3//f/9//3//f/9//3//f/9//3//f/9//3//f/9//3//f/9//3//f/9//3//f/9//3//f/9//3//f/9//3//f/9//3//f/9//3//f/9//3//f/9//3//f/9//3//f/93v2O6Opsuuzp9V/9z/3//f/9//3//f/9//3//f/9//3//f/9//3//f/9//3//f/9//3//f/9//3//f/9//3//f/9//3//f/9//3//f/9//3//f/9//3//f/9//3//f/9//3//f/9//3//f/9//3//f/9//3//f/9//3//f/9//3//f/9//3//f/9//3//f/9//3//f/9//3//f/9//3//f/9//3//f/9//3//f/9//3//f/9//3//f/9//3//f/9//3//f/9//3//f/9//3//f/9//388Uxgm+0r/f/9//3//f/9//3//f/9//3//f/9//3//f/9//3//f/9//3//f/9//3//f/9//3//f/9//3//f/9//3//f/9//3//f/9//3//f/9//3//f/9//3//f/9//3//f/9//3//f/9//3//f/9//3//f/9//3//f/9//3//f/9//3//f/9//3//f/9//3//f/9//3//f/9//3//f/9//3//f/9//3//f/9//3//f/9//3//f/9//3//f/9//3//f/9//3//f/9//3//f/9//3//f/9//3//f/9//3//f/9//3//f/9//3//f/9//3//f/9//3//f/9//3//f/9//3//f/9//3//f/9//3//f/9//3//f/9//3//f/9//3//f/9//3//f75j3DZZLj1T32//f/9//3//f/9//3//f/9//3//f/9//3//f/9//3//f/9//3//f/9//3//f/9//3//f/9//3//f/9//3//f/9//3//f/9//3//f/9//3//f/9//3//f/9//3//f/9//3//f/9//3//f/9//3//f/9//3//f/9//3//f/9//3//f/9//3//f/9//3//f/9//3//f/9//3//f/9//3//f/9//3//f/9//3//f/9//3//f/9//3//f/9//3//f/9//3//f/9//3//f/9//3+eYxgmmjr/e/9//3//f/9//3//f/9//3//f/9//3//f/9//3//f/9//3//f/9//3//f/9//3//f/9//3//f/9//3//f/9//3//f/9//3//f/9//3//f/9//3//f/9//3//f/9//3//f/9//3//f/9//3//f/9//3//f/9//3//f/9//3//f/9//3//f/9//3//f/9//3//f/9//3//f/9//3//f/9//3//f/9//3//f/9//3//f/9//3//f/9//3//f/9//3//f/9//3//f/9//3//f/9//3//f/9//3//f/9//3//f/9//3//f/9//3//f/9//3//f/9//3//f/9//3//f/9//3//f/9//3//f/9//3//f/9//3//f/9//3//f/9//3//f55jmy4bS99z/3//f/9//3//f/9//3//f/9//3//f/9//3//f/9//3//f/9//3//f/9//3//f/9//3//f/9//3//f/9//3//f/9//3//f/9//3//f/9//3//f/9//3//f/9//3//f/9//3//f/9//3//f/9//3//f/9//3//f/9//3//f/9//3//f/9//3//f/9//3//f/9//3//f/9//3//f/9//3//f/9//3//f/9//3//f/9//3//f/9//3//f/9//3//f/9//3//f/9//3//f/9//3+/bxgqGCq+b/9//3//f/9//3//f/9//3//f/9//3//f/9//3//f/9//3//f/9//3//f/9//3//f/9//3//f/9//3//f/9//3//f/9//3//f/9//3//f/9//3//f/9//3//f/9//3//f/9//3//f/9//3//f/9//3//f/9//3//f/9//3//f/9//3//f/9//3//f/9//3//f/9//3//f/9//3//f/9//3//f/9//3//f/9//3//f/9//3//f/9//3//f/9//3//f/9//3//f/9//3//f/9//3//f/9//3//f/9//3//f/9//3//f/9//3//f/9//3//f/9//3//f/9//3//f/9//3//f/9//3//f/9//3//f/9//3//f/9//3//f/9//3//f/9/2zoYIr9n/3//f/9//3//f/9//3//f/9//3//f/9//3//f/9//3//f/9//3//f/9//3//f/9//3//f/9//3//f/9//3//f/9//3//f/9//3//f/9//3//f/9//3//f/9//3//f/9//3//f/9//3//f/9//3//f/9//3//f/9//3//f/9//3//f/9//3//f/9//3//f/9//3//f/9//3//f/9//3//f/9//3//f/9//3//f/9//3//f/9//3//f/9//3//f/9//3//f/9//3//f/9//3//e1gy+CFdW/9//3//f/9//3//f/9//3//f/9//3//f/9//3//f/9//3//f/9//3//f713/3//f/9//3//f/9//3//f/9//3//f/9//3//f/9//3//f/9//3//f/9//3//f/9//3//f/9//3//f/9//3//f/9//3//f/9//3//f/9//3//f/9//3//f/9//3//f/9//3//f/9//3//f/9//3//f/9//3//f/9//3//f/9//3//f/9//3//f/9//3//f/9//3//f/9//3//f/9//3//f/9//3//f/9//3//f/9//3//f/9//3//f/9//3//f/9//3//f/9//3//f/9//3//f/9//3//f/9//3//f/9//3//f/9//3//f/9//3//f/9//3//f/9//3/aQvcdtB25Rt9v/3//f/9//3//f/9//3//f/9//3//f/9//3//f/9//3//f/9//3//f/9//3//f/9//3//f/9//3//f/9//3//f/9//3//f/9//3//f/9//3//f/9//3//f/9//3//f/9//3//f/9//3//f/9//3//f/9//3//f/9//3//f/9//3//f/9//3//f/9//3//f/9//3//f/9//3//f/9//3//f/9//3//f/9//3//f/9//3//f/9//3//f/9//3//f/9//3//f/9//3//f/tKGCbbSv9//3//f/9//3//f/9//3//f/9//3//f/9//3//f/9//3//f/9//3//f/9//3//f/9//3//f/9//3//f/9//3//f/9//3//f/9//3//f/9//3//f/9//3//f/9//3//f/9//3//f/9//3//f/9//3//f/9//3//f/9//3//f/9//3//f/9//3//f/9//3//f/9//3//f/9//3//f/9//3//f/9//3//f/9//3//f/9//3//f/9//3//f/9//3//f/9//3//f/9//3//f/9//3//f/9//3//f/9//3//f/9//3//f/9//3//f/9//3//f/9//3//f/9//3//f/9//3//f/9//3//f/9//3//f/9//3//f/9//3//f/9//3//f/9//3//f79r9SWSFXERsxmYQt93/3//f/9//3//f/9//3v/f/9//3//f/9//3//f/9//3//f/9//3//f/9//3//f/9//3//f/9//3//f/9//3//f/9//3//f/9//3//f/9//3//f/9//3//f/9//3//f/9//3//f/9//3//f/9//3//f/9//3//f/9//3//f/9//3//f/9//3//f/9//3//f/9//3//f/9//3//f/9//3//f/9//3//f/9//3//f/9//3//f/9//3//f/9//3//f/9//3//f55jGSaZOv9//3//f/9//3//f/9//3//f/9//3//f/9//3//f/9//3//f/9//3//f/9//3//f/9//3//f/9//3//f/9//3//f/9//3//f/9//3//f/9//3//f/9//3//f/9//3//f/9//3//f/9//3//f/9//3//f/9//3//f/9//3//f/9//3//f/9//3//f/9//3//f/9//3//f/9//3//f/9//3//f/9//3//f/9//3//f/9//3//f/9//3//f/9//3//f/9//3//f/9//3//f/9//3//f/9//3//f/9//3//f/9//3//f/9//3//f/9//3//f/9//3//f/9//3//f/9//3//f/9//3//f/9//3//f/9//3//f/9//3//f/9//3//f/9//3//f/9//3//e3hCkh1PES8NTxmXRn1r/3/fe/9//3//f/97/3//f/9//3//f/9//3//f/9//3//f/9//3//f/9//3//f/9//3//f/9//3//f/9//3//f/9//3//f/9//3//f/9//3//f/9//3//f/9//3//f/9//3//f/9//3//f/9//3//f/9//3//f/9//3//f/9//3//f/9//3//f/9//3//f/9//3//f/9//3//f/9//3//f/9//3//f/9//3//f/9//3//f/9//3//f/9//3//f99zOS44Kv9z/3//f/9//3//f/9//3//f/9//3//f/9//3//f/9//3//f/9//3//f/9//3//f/9//3//f/9//3//f/9//3//f/9//3//f/9//3//f/9//3//f/9//3//f/9//3//f/9//3//f/9//3//f/9//3//f/9//3//f/9//3//f/9//3//f/9//3//f/9//3//f/9//3//f/9//3//f/9//3//f/9//3//f/9//3//f/9//3//f/9//3//f/9//3//f/9//3//f/9//3//f/9//3//f/9//3//f/9//3//f/9//3//f/9//3//f/9//3//f/9//3//f/9//3//f/9//3//f/9//3//f/9//3//f/9//3//f/9//3//f/9//3//f/9//3//f/9//3//f/9//3//e1xjVjqSIS8RcRUVLtpOnmv/e/9//3//f/9//3//f/9//3//f/9//3//f/9//3//f/9//3//f/9//3//f/9//3//f/9//3//f/9//3//f/9//3//f/9//3//f/9//3//f/9//3//f/9//3//f/9//3//f/9//3//f/9//3//f/9//3//f/9//3//f/9//3//f/9//3//f/9//3//f/9//3//f/9//3//f/9//3//f/9//3//f/9//3//f/9//3//f/9//3//f/9//Er4IX5f/3//f/9//3//f/9//3//f/9//3//f/9//3//f/9//3//f/9//3//f/9//3//f/9//3//f/9//3//f/9//3//f/9//3//f/9//3//f/9//3//f/9//3//f/9//3//f/9//3//f/9//3//f/9//3//f/9//3//f/9//3//f/9//3//f/9//3//f/9//3//f/9//3//f/9//3//f/9//3//f/9//3//f/9//3//f/9//3//f/9//3//f/9//3//f/9//3//f/9//3//f/9//3//f/9//3//f/9//3//f/9//3//f/9//3//f/9//3//f/9//3//f/9//3//f/9//3//f/9//3//f/9//3//f/9//3//f/9//3//f/9//3//f/9//3//f/9//3//f/9//3//f/9//3//f/9/vm+4RvUpsyG0HRcm20Y8U/9z/3f/e/9//3//f/9//3//f/9//3//f/9//3//f/9//3//f/9//3//f/9//3//f/9//3//f/9//3//f/9//3//f/9//3//f/9//3//f/9//3//f/9//3//f/9//3//f/9//3//f/9//3//f/9//3//f/9//3//f/9//3//f/9//3//f/9//3//f/9//3//f/9//3//f/9//3//f/9//3//f/9//3//f/9//3//f/9/XVsYJvtK/3//f/9//3//f/9//3//f/9//3//f/9//3//f/9//3//f/9//3//f/9//3//f/9//3//f/9//3//f/9//3//f/9//3//f/9//3//f/9//3//f/9//3//f/9//3//f/9//3//f/9//3//f/9//3//f/9//3//f/9//3//f/9//3//f/9//3//f/9//3//f/9//3//f/9//3//f/9//3//f/9//3//f/9//3//f/9//3//f/9//3//f/9//3//f/9//3//f/9//3//f/9//3//f/9//3//f/9//3//f/9//3//f/9//3//f/9//3//f/9//3//f/9//3//f/9//3//f/9//3//f/9//3//f/9//3//f/9//3//f/9//3//f/9//3//f/9//3//f/9//3//f/9//3//f/9//3//f/9/33vfd11fukY3LhgmFyZYLrtCfl/fc/9//3//f/9//3//f/9//3//f/9//3//f/9//3//f/9//3//f/9//3//f/9//3//f/9//3//f/9//3//f/9//3//f/9//3//f/9//3//f/9//3//f/9//3//f/9//3//f/9//3//f/9//3//f/9//3//f/9//3//f/9//3//f/9//3//f/9//3//f/9//3//f/9//3//f/9//3//f/9//3//f/9/v284Knk6/3v/f/9//3//f/9//3//f/9//3//f/9//3//f/9//3//f/9//3//f/9//3//f/9//3//f/9//3//f/9//3//f/9//3//f/9//3//f/9//3//f/9//3//f/9//3//f/9//3//f/9//3//f/9//3//f/9//3//f/9//3//f/9//3//f/9//3//f/9//3//f/9//3//f/9//3//f/9//3//f/9//3//f/9//3//f/9//3//f/9//3//f/9//3//f/9//3//f/9//3//f/9//3//f/9//3//f/9//3//f/9//3//f/9//3//f/9//3//f/9//3//f/9//3//f/9//3//f/9//3//f/9//3//f/9//3//f/9//3//f/9//3//f/9//3//f/9//3//f/9//3//f/9//3//f/9//3//f/9//3//f997/3//f/97nmc9W7pCWTIXJjkqWS67QhxPfV/fb/97/3v/f/9//3//f/9//3//f/9//3//f/9//3//f/9//3//f/9//3//f/9//3//f/9//3//f/9//3//f/9//3//f/9//3//f/9//3//f/9//3//f/9//3//f/9//3//f/9//3//f/9//3//f/9//3//f/9//3//f/9//3//f/9//3//f/9//3//f/9//3//f/9//3//f/9//3tZMhgqvm//f/9//3//f/9//3//f/9//3//f/9//3//f/9//3//f/9//3//f/9//3//f/9//3//f/9//3//f/9//3//f/9//3//f/9//3//f/9//3//f/9//3//f/9//3//f/9//3//f/9//3//f/9//3//f/9//3//f/9//3//f/9//3//f/9//3//f/9//3//f/9//3//f/9//3//f/9//3//f/9//3//f/9//3//f/9//3//f/9//3//f/9//3//f/9//3//f/9//3//f/9//3//f/9//3//f/9//3//f/9//3//f/9//3//f/9//3//f/9//3//f/9//3//f/9//3//f/9//3//f/9//3//f/9//3//f/9//3//f/9//3//f/9//3//f/9//3//f/9//3//f/9//3//f/9//3//f/9//3//f/9//3//f/9//3//f/9//3//e79zPFvbSpo+mzI4Jloqei67OtxCPVNdW79n33P/e/9//3//f/9//3//f/9//3//f/9//3//f/9//3//f/9//3//f/9//3//f/9//3//f/9//3//f/9//3//f/9//3//f/9//3//f/9//3//f/9//3//f/9//3//f/9//3//f/9//3//f/9//3//f/9//3//f/9//3//f/9//3//f/9//3//f/9//3+6QvglfV//f/9//3//f/9//3//f/9//3//f/9//3//f/9//3//f/9//3//f/9//3//f/9//3//f/9//3//f/9//3//f/9//3//f/9//3//f/9//3//f/9//3//f/9//3//f/9//3//f/9//3//f/9//3//f/9//3//f/9//3//f/9//3//f/9//3//f/9//3//f/9//3//f/9//3//f/9//3//f/9//3//f/9//3//f/9//3//f/9//3//f/9//3//f/9//3//f/9//3//f/9//3//f/9//3//f/9//3//f/9//3//f/9//3//f/9//3//f/9//3//f/9//3//f/9//3//f/9//3//f/9//3//f/9//3//f/9//3//f/9//3//f/9//3//f/9//3//f/9//3//f/9//3//f/9//3//f/9//3//f/9//3//f/9//3//f/9//3//f/9//3//f/9//3//e79zXVs8T7pCmzpZLloqOSZaKjkqmjocT11XfWPfc/97/3//f/9//3//f/9//3//f/9//3//f/9//3//f/9//3//f/9//3//f/9//3//f/9//3//f/9//3//f/9//3//f/9//3//f/9//3//f/9//3//f/9//3//f/9//3//f/9//3//f/9//3//f/9//3//f/9//3//f/9//3/aSvgh20r/f/9//3//f/9//3//f/9//3//f/9//3//f/9//3//f/9//3//f/9//3//f/9//3//f/9//3//f/9//3//f/9//3//f/9//3//f/9//3//f/9//3//f/9//3//f/9//3//f/9//3//f/9//3//f/9//3//f/9//3//f/9//3//f/9//3//f/9//3//f/9//3//f/9//3//f/9//3//f/9//3//f/9//3//f/9//3//f/9//3//f/9//3//f/9//3//f/9//3//f/9//3//f/9//3//f/9//3//f/9//3//f/9//3//f/9//3//f/9//3//f/9//3//f/9//3//f/9//3//f/9//3//f/9//3//f/9//3//f/9//3//f9933nf/f957/3v/f/9//3//f/9//3//f/9//3//f/9//3//f/9//3//f/9//3//f/9//3//f/9//3//f/9//3//f/9//3//f/9//3//f/9/vm9+XxxT/EaaOnoyWipaKjkmWip6Mts+2z49TzxTnmOeY99z/3v/e/9//3//f/9//3//f/9//3//f/9//3//f/9//3//f/9//3//f/9//3//f/9//3//f/9//3//f/9//3//f/9//3//f/9//3//f/9//3//f/9//3//f/9//3//f/9//3//f/9//399XxgmmT7/f/9//3//f/9//3//f/9//3//f/9//3//f/9//3//f/9//3//f/9//3//f/9//3//f/9//3//f/9//3//f/9//3//f/9//3//f/9//3//f/9//3//f/9//3//f/9//3//f/9//3//f/9//3//f/9//3//f/9//3//f/9//3//f/9//3//f/9//3//f/9//3//f/9//3//f/9//3//f/9//3//f/9//3//f/9//3//f/9//3//f/9//3//f/9//3//f/9//3//f/9//3//f/9//3//f/9//3//f/9//3//f/9//3//f/9//3//f/9//3//f/9//3//f/9//3//f/9//3//f/9733Pfc75vnmt8Y75vvWu9a51nvm+dZ/97/3v/f/9//3//f/9//3//f/9//3//f/9//3//f/9//3//f/9//3//f/9//3//f/9//3//f/9//3//f/9//3//f/9//3//f/9//3//f/9//3//f/9//3//f/9//3//d75rnmdcWxxP/Eq7PnkyWSo5KloqOSZ6Llouuza7Nts+/Eo9UzxXfl++Z99z33P/e/9//3//f/9//3//f/9//3//f/9//3//f/9//3//f/9//3//f/9//3//f/9//3//f/9//3//f/9//3//f/9//3//f/9//3//f/9//3++azgqWTL/e/9//3//f/9//3//f/9//3//f/9//3//f/9//3//f/9//3//f/9//3//f/9//3//f/9//3//f/9//3//f/9//3//f/9//3//f/9//3//f/9//3//f/9//3//f/9//3//f/9//3//f/9//3//f/9//3//f/9//3//f/9//3//f/9//3//f/9//3//f/9//3//f/9//3//f/9//3//f/9//3//f/9//3//f/9//3//f/9//3//f/9//3//f/9//3//f/9//3//f/9//3//f/9//3//f/9//3//f/9//3//f/9//3v/f/9732/fa75nnmOeX1xbXFt9X1xffF+dY1xbnWdcX51jnWeea75v/3v/e/9//3//f/9//3//f/9//3//f/9//3//f/9//3//f/9//3//f/9//3//f/9//3//f/9//3//f/9//3//f/9//3//f/9//3//f/9//3//f/9//3//f/9//3//f/9//3//f/9//3//f/9//3//f/9//3//f/9//3//f/9//3//e/9332+/a11fXlscTx1Lmjp5MloqWypaKloqeyp7Lnoyuza7OvxC/EI9T11bfl99X79rv2//d/97/3//f/9//3//f/9//3//f/9//3//f/9//3//f/9//3//f/9//3//f/9//3//f/9//3//e5o69yG/a/9//3//f/9//3//f/9//3//f/9//3//f/9//3//f/9//3//f/9//3//f/9//3//f/9//3//f/9//3//f/9//3//f/9//3//f/9//3//f/9//3//f/9//3//f/9//3//f/9//3//f/9//3//f/9//3//f/9//3//f/9//3//f/9//3//f/9//3//f/9//3//f/9//3//f/9//3//f/9//3//f/9//3//f/9//3//f/9//3//f/9//3//f/9//3//f/9//3//e/9733P/c75r32ueZ55fXVd+WzxXXVf7RvtG20bbQro++0YcSzxPPFN+X55j32/fb/97/3v/f/9//3//f/9//3//f/9//3//f/9//3//f/9//3//f/9//3//f/9//3//f/9//3//f/9//3//f/9//3//f/9//3//f/9//3//f/9//3//f/9//3//f/9//3//f/9//3//f/9//3//f/9//3//f/9//3//f/9//3//f/9//3//f/9//3//f/9//3//f/9//3//f/9//3//f/9//3//f/9//3//f/97/3u+b99znWeeZ11bPVMcS/xGuz6aNlkuWSo5JjomWyZ6Kjkmei6aLrsyuzbbPhxLXVccT35bPFeeY75r32/fc/93/3v/f/9//3//f/9//3//f/9//3//f/tK1x37Sv9//3//f/9//3//f/9//3//f/9//3//f/9//3//f/9//3//f/9//3//f/9//3//f/9//3//f/9//3//f/9//3//f/9//3//f/9//3//f/9//3//f/9//3//f/9//3//f/9//3//f/9/vm/fc/9//3//f/9//3//f/9//3//f/9//3//f/9//3//f/9//3//f/9//3//e/97/3f/e/93/3v/d99v3m++a31ffl88T11TPFM9Ux1LHEv7QvtC2j77Qro62z7bQts++0IcS/tGHEv7Sj1XXVueY55n33P/d99z33f/f/97/3//f/9//3//f/9//3//f/9//3//f/9//3//f/9//3//f/9//3//f/9//3//f/9//3//f/9//3//f/9//3//f/9//3//f/9//3//f/9//3//f/9//3//f/9//3//f/9//3//f/9//3//f/9//3//f/9//3//f/9//3//f/9//3//f/9//3//f/9//3//f/9//3//f/9//3//f/9//3//f/9//3//f/9//3//f/9//3//f/9//3//f/9//3//f/9//3//f/9//3//f/9//3//f/9//3//d99znmeeZ31fXVs8UzxP20L8Qts+uzp6Mpsyei5aKloqWSZaJnsqei6aMnoumzKbNrw6uzrcPts63ELbQtxC9x0ZIrw+PVM9V35ffWOeY31jnmN9X79nnme/b79v33Pfc/93/3f/d/9z/3vfd/9333f/d/93/3v/d/93/3v/e/93/3f/d/93/3f/d/9333O/a79vv2+/b75r32/fc99v32/fa79rv2+eZ79rvmdZLnkyfl99W55fXFddUzxPPVddVz1THE89Tz1PHUv7QvxC2z78Qrs6uzqaNrs2uzZ6LnoumjJ5Lpoumi67Ots+2z7bPvxCHUs9TxxLPVN9W55jvmffb99z/3f/e/9//3//f/9//3//f/9//3//f/9//3//f/9//3//f/9//3//f/9//3//f/9//3//f/9//3//f/9//3//f/9//3//f/9//3//f/9//3//f/9//3//f/9//3//f/9//3//f/9//3//f/9//3//f/9//3//f/9//3//f/9//3//f/9//3//f/9//3//f/9//3//f/9//3//f/9//3//f/9//3//f/9//3//f/9//3//f/9//3//f/9//3//f/9//3//f/9//3//f/9//3//f/9//3//f/9//3//f/9//3//f/9//3//f/9//3//f/9//3//f/9//3//f/9//3//f/9//3//f/9//3//f/9//3//f/9//3f/d/9z32++a75nfV99WzxTPE8cSz1THEscS/tG/EK6Opwy+B3XHRgiey5ZKps2WS56Lloqeyp6KnsqWipaKlkmeyp6KjkmGCZZKlkmeipZKnoueipZKlkqeipZKnoqWipaKloqei44JlkqWSp6LnouWS56LloqeipZKlkqWipaJlkqWSpaKlkmei5ZKnouWipZKtcd1h16LpsyWS6bMrsyvDbbPvxC20L8RvxGPU88U55ffVt+W11XfVt+X55j3mu/a99v33P/d/93/3f/f/97/3//f/9//3//f/9//3//f/9//3//f/9//3//f/9//3//f/9//3//f/9//3//f/9//3//f/9//3//f/9//3//f/9//3//f/9//3//f/9//3//f/9//3//f/9//3//f/9//3//f/9//3//f/9//3//f/9//3//f/9//3//f/9//3//f/9//3//f/9//3//f/9//3//f/9//3//f/9//3//f/9//3//f/9//3//f/9//3//f/9//3//f/9//3//f/9//3//f/9//3//f/9//3//f/9//3//f/9//3//f/9//3//f/9//3//f/9//3//f/9//3//f/9//3//f/9//3//f/9//3//f/9//3//f/9//3//f/9//3//f/9//3//f/9//3//f/9//3//f/9//3//f/9//3//f/9//3//f/9//3//f/9//3//f/9//3//f/97ejb4ITxX/3v/d/9//3v/f/97/3f/d/93vmvfb99z32/fb79rnmffb99v32++Z99rvme+Z79rvmueY55jfVt+X31fnmOeY99v32//c/9z/3ffc/9332/fb99v32/fa79r32/fb99v/3P/d/97/3v/e/9z9yX3Id9r/3v/f/9//3//f/9//3//f/9//3//f/9//3//f/9//3//f/9//3//f/9//3//f/9//3//f/9//3//f/9//3//f/9//3//f/9//3//f/9//3//f/9//3//f/9//3//f/9//3//f/9//3//f/9//3//f/9//3//f/9//3//f/9//3//f/9//3//f/9//3//f/9//3//f/9//3//f/9//3//f/9//3//f/9//3//f/9//3//f/9//3//f/9//3//f/9//3//f/9//3//f/9//3//f/9//3//f/9//3//f/9//3//f/9//3//f/9//3//f/9//3//f/9//3//f/9//3//f/9//3//f/9//3//f/9//3//f/9//3//f/9//3//f/9//3//f/9//3//f/9//3//f/9//3//f/9//3//f/9//3//f/9//3//f/9//3//f/9//3//f/9//3//f/9//3//f/9//3//f/9//3//f/9//3//f/9//3//f/9//3//f/9//3//f/9/PFcYJttG/3//f/9//3//f/9//3//f/9//3//f/9//3//f/9//3//f/9//3c8W11bvmv/f/9//3//f/9//3//f/9//3//f/9//3//f/9//3//f/9//3//f/9//3//f/9//3//f/9//3//f/9//3//f/9/33P3JdYdG1P/f/9//3//f/9//3//f/9//3//f/9//3//f/9//3//f/9//3//f/9//3//f/9//3//f/9//3//f/9//3//f/9//3//f/9//3//f/9//3//f/9//3//f/9//3//f/9//3//f/9//3//f/9//3//f/9//3//f/9//3//f/9//3//f/9//3//f/9//3//f/9//3//f/9//3//f/9//3//f/9//3//f/9//3//f/9//3//f/9//3//f/9//3//f/9//3//f/9//3//f/9//3//f/9//3//f/9//3//f/9//3//f/9//3//f/9//3//f/9//3//f/9//3//f/9//3//f/9//3//f/9//3//f/9//3//f/9//3//f/9//3//f/9//3//f/9//3//f/9//3//f/9//3//f/9//3//f/9//3//f/9//3//f/9//3//f/9//3//f/9//3//f/9//3//f/9//3//f/9//3//f/9//3//f/9//3//f/9//3//f/9//3//f/9/nmsYKnk2/3v/f/9//3//f/9//3s9W9tKXVv/f/9//3//f/9//3//f/9//3tYMhgm9iHWITguHFP/d/9//3//f/9//3//f/9//3//f/9//3//f/9//3//f/9//3//f/9//3//f/9//3//f/9//3//f/9//3+eZ/gh1h1ZMv9//3//f/9//3//f/9//3//f/9//3//f/9//3//f/9//3//f/9//3//f/9//3//f/9//3//f/9//3//f/9//3//f/9//3//f/9//3//f/9//3//f/9//3//f/9//3//f/9//3//f/9//3//f3xj2U7/e/9//3//f/9//3//f/9//3//f/9//3//f/9//3//f/9//3//f/9//3//f/9//3//f/9//3//f/9//3//f/9//3//f/9//3//f/9//3//f/9//3//f/9//3//f/9//3//f/9//3//f/9//3//f/9//3//f/9//3//f/9//3//f/9//3//f/9//3//f/9//3//f/9//3//f/9//3//f/9//3//f/9//3//f/9//3//f/9//3//f/9//3//f/9//3//f/9//3//f/9//3//f/9//3//f/9//3//f/9//3//f/9//3//f/9//3//f/9//3//f/9//3//f/9//3//f/9//3//f/9//3//f/9//3//f/9//3dZMvclv2//f/9//3//f/9//3/aQjkqODIXJhcufWP/e/9//3//f/9//399Xzgq33P/e75rukL3JTku+07/e/9//3//f/9//3//f/9//3//f/9//3//f/9//3//f/9//3//f/9//3//f/9//3//f/9//3//f55n+CH4IdYdnmf/f/9//3//f/9//3//e55rXV/fc/97/3//f/9//3//f/9//3//f/9//3//f/9//3//f/9//3//f/9//3//f/9//3//f/9//3//f/9//3//f/9//3//f/9//3//f/9//3//f/9//3//f1xb1SWzIf97/3//f/9//3//f/9//3//f/9//3//f/9//3//f/9//3//f/9//3//f/9//3//f/9//3//f/9//3//f/9//3//f/9//3//f/9//3//f/9//3//f/9//3//f/9//3//f/9//3//f/9//3//f/9//3//f/9//3//f/9//3//f/9//3//f/9//3//f/9//3//f/9//3//f/9//3//f/9//3//f/9//3//f/9//3//f/9//3//f/9//3//f/9//3//f/9//3//f/9//3//f/9//3//f/9//3//f/9//3//f/9//3//f/9//3//f/9//3//f/9//3//f/9//3//f/9//3//f/9//3//f/9//3//f/9//3/7ShcmXVv/f/9//3//f/9//3//f3o220b/f/9zHFP2KXo2fV//f/9//3//f79rOCr/e/9//3//f99zukL3IXk632//f/9//3//f/9//3//f/9//3//f/9//3//e/xOfWP/f/9//3//f/9//3//f/9//3//f/9/fV8YJvxK9yGaPv9//3//f/9//3//f/xK+CH3IfcleTZ9Y/9//3//f/9//3//f/9//3//f/9//3//f/9//3//f/9//3//f/9//3//f/9//3//f/9//3//f/9//3//f/9//3//f/9//3//f/9//3//f/9/+0YXJhtX/3//f/9//3//f/9//3//f/9//3//f/9//3//f/9//3//f/9//3//f/9//3//f/9//3//f/9//3//f/9//3//f/9//3//f/9//3//f/9//3//f/9//3//f/9//3//f/9//3//f/9//3//f/9//3//f/9//3//f/9//3//f/9//3//f/9//3//f/9//3//f/9//3//f/9//3//f/9//3//f/9//3//f/9//3//f/9//3//f/9//3//f/9//3//f/9//3//f/9//3//f/9//3//f/9//3//f/9//3//f/9//3//f/9//3//f/9//3//f/9//3//f/9//3//f/9//3//f/9//3//f/9//3//f/9//39dXxgmuj7/f/9//3//f/9//3//f/9/u0KaNv97/3//f/932kL3IblC/3v/f/9//3c4Lp5r/3//f/9//3//f99zuj73IbpC/3f/f/9//3//f/9//3//f/9//3//f99zGCK6Qv9//3//f/9//3//f/9//3//f/9//39+Xxgi/3O6QtYhfWP/f/9//3//f/97OCZZMp5nPFt5NvchWTJdV/93/3//f/9//3//f/9//3//f/9//3//f/9//3//f/9//3//f/9//3//f/9//3//f/9//3//f/9/W2P/f/9//3//f/9//3//f/9//3/fd75v/3//f/9//3//f/9//3//f/9//3//f/9//3//f/9//3//f/9//3//f/9//3//f/9//3//f/9//3//f/9//3//f/9//3//f/9//3//f/9//3//f/9//3//f/9//3//f/9//3//f/9//3//f/9//3//f/9//3//f/9//3//f/9//3//f/9//3//f/9//3//f/9//3//f/9//3//f/9//3//f/9//3//f/9//3//f/9//3//f/9//3//f/9//3//f/9//3//f/9//3//f/9//3//f/9//3//f/9//3//f/9//3//f/9//3//f/9//3//f/9//3//f/9//3//f/9//3//f/9//3//f/9//3//f/9//3+/bxgqOC7fc/9//3//f/9//3//f/9//3+eZxgmv2v/f/9//3//f11fGCpYLr9n/3//f9pG+0r/f/9//3//f/9//3//f35fOCo5Ll1X/3//f/9//3//f/9//3//f/9//3sYJjgu/3//f/9//3//f/9//3//f/9//3//fzxXOCb/c/9zGCZ5Nv9//3//f/9//3dZLhxP/3//f/9/nmeaNhgiWS49V/9//3//f/9//3//f/9//3//f/9//3//f/9//3//f/9//3//f/9//3//f/9//3//f/9/XF/aSv9//3//f/9//3//f/9//3//f/9//3//f/9//3//f/9//3//f/9//3//f/9//3//f/9//3//f/9//3//f/9//3//f/9//3//f/9//3//f/9//3//f/9//3//f/9//3//f/9//3//f/9//3//f/9//3//f/9//3//f/9//3//f/9//3//f/9//3//f/9//3//f/9//3//f/9//3//f/9//3//f/9//3//f/9//3//f/9//3//f/9//3//f/9//3//f/9//3//f/9//3//f/9//3//f/9//3//f/9//3//f/9//3//f/9//3//f/9//3//f/9//3//f/9//3//f/9//3//f/9//3//f/9//3//f/9//3//f/9//3//f/9//3//f/9//3//ezgu+CGeZ/9//3//f/9//3//f/9//3//f/97eTZ5Nv9//3//f/9//3/fb3k2GCL7Rv97nmf2Jf93/3//f/9//3//f/9//3//e9pK9yF5Nr5r/3//f/9//3//f/9//3//f/Yl1iG+a/9//3//f/9//3//f/9//3//f/9/PFf4Id9v/38cU9cdnmf/f/9//3//f7s+eS7/d/9//3//f/97fmN5NvcheTa/a/9//3//f/9//3//f/9//3//f/9//3//f/9//3//f/9//3//f/9//3//f/9//3tYMp5n/3//f/9//3//f/9//3//f/9//3//f/9//3//f/9//3//f/9//3//f/9//3//f/9//3//f/9//3//f/9//3//f/9//3//f/9//3//f/9//3//f/9//3//f/9//3//f/9//3//f/9//3//f/9//3//f/9//3//f/9//3//f/9//3//f/9//3//f/9//3//f/9//3//f/9//3//f/9//3//f/9//3//f/9//3//f/9//3//f/9//3//f/9//3//f/9//3//f/9//3//f/9//3//f/9//3//f/9//3//f/9//3//f/9//3//f/9//3//f/9//3//f/9//3//f/9//3//f/9//3//f/9//3//f/9//3//f/9//3//f/9//3//f/9//3//fxxTOSr7Sv9//3//f/9//3//f/9//3//f/9//3++Z1oqfl//f/9//3//f/9//389Uzkmuz7fa3o2ukb/f/9//3//f/9//3//f/9//3+eZ3kyOSpeW/9//3//f/9//3//f/9/eDqUGTxX/3//f/9//3//f/9//3//f/9//39dWxgivmv/f/93OS6aOv9//3//f/9/nmP4IT1X/3//f/9//3//f/9/nmd6Nhgm20K+a/9//3//f/9//3//f/9//3//f/9//3//f/9//3//f/9//3//f/9//38cUzgy/3//f/9//3//f/9//3//f/9//3//f/9//3//f/9//3//f/9//3//f/9//3//f/9//3//f/9//3//f/9//3//f/9//3//f/9//3//f/9//3//f/9//3//f/9//3//f/9//3//f/9//3//f/9//3//f/9//3//f/9//3//f/9//3//f/9//3//f/9//3//f/9//3//f/9//3//f/9//3//f/9//3//f/9//3//f/9//3//f/9//3//f/9//3//f/9//3//f/9//3//f/9//3//f/9//3//f/9//3//f/9//3//f/9//3//f/9//3//f/9//3//f/9//3//f/9//3//f/9//3//f/9//3//f/9//3//f/9//3//f/9//3//f/9//3//f55n9yV5Ov9//3//f/9//3//f/9//3//f/9//3//f/9/PFM4Kr9r/3//f/9//3//f/9/v2s3Kjgquzr3IZ5n/3//f/9//3//f/9//3//f/9//3v7Thgmmj7/d/9//3//f/9//387V7UhFSr/f/9//3//f/9//3//f/9//3//f31fGCaeY/9//39dXzgmfV//f/9//3//f7o+Fybfc/9//3//f/9//3//f/97PVcYJjkqHE//f/9//3//f/9//3//f/9//3//f/9//3//f/9//3//f/9//3//excq/E7/f/9//3//f/9//3//f/9//3//f/9//3//f/9//3//f/9//3//f/9//3//f/9//3//f/9//3//f/9//3//f/9//3//f/9//3//f/9//3//f/9//3//f/9//3//f/9//3//f/9//3//f/9//3//f/9//3//f/9//3//f/9//3//f/9//3//f/9//3//f/9//3//f/9//3//f/9//3//f/9//3//f/9//3//f/9//3//f/9//3//f/9//3//f/9//3//f/9//3//f/9//3//f/9//3//f/9//3//f/9//3//f/9//3//f/9//3//f/9//3//f/9//3//f/9//3//f/9//3//f/9//3//f/9//3//f/9//3//f/9//3//f/9//3//f/97WDIYKt9z/3//f/9//3//f/9//3//f/9//3//f/9//3//f7s6mjb/d/9//3//f/9//3//f/97ukb3JdYdWTLfc/9//3//f/9//3//f/9//3//f/9/3295NjgufWP/f/9//3//f/9/Fiq0HZ5r/3//f/9//3//f/9//3//f/9/fWP4IX5j/3//f/9/mjabMv97/3//f/9/vms5Kpo6/3//f/9//3//f/9//3//f/9zuj45Jro+/3f/f/9//3//f/9//3//f/9//3//f/9//3//f/9//3//f11b9yWeZ/9//3//f/9//3//f/9//3//f/9//3//f/9//3//f/9//3//f/9//3//f/9//3//f/9//3//f/9//3//f/9//3//f/9//3//f/9//3//f/9//3//f/9//3//f/9//3//f/9//3//f/9//3//f/9//3//f/9//3//f/9//3//f/9//3//f/9//3//f/9//3//f/9//3//f/9//3//f/9//3//f/9//3//f/9//3//f/9//3//f/9//3//f/9//3//f/9//3//f/9//3//f/9//3//f/9//3//f/9//3//f/9//3//f/9//3//f/9//3//f/9//3//f/9//3//f/9//3//f/9//3//f/9//3//f/9//3//f/9//3//f/9//3//f/9/+074IRtT/3//f/9//3//f/9//3//f/9//3//f/9//3//f/9//3c4KttG/3//f/9//3//f/9//3//f79vmjbXHVky/3v/f/9//3//f/9//3//f/9//3//f/97/EoXJhxX/3//f/9//388W7QdmT7/f/9//3//f/9//3//f/9//39+Y9YdfmP/f/9//3+fYzkiXVf/f/9//3//fxxPGCI8U/9//3//f/9//3//f/9//3//fz1XGCY4Kp5j/3//f/9//3//f/9//3//f/9//3//f/9//3//f/9/mjoXJv97/3//f/9//3//f/9//3//f/9//3//f/9//3//f/9//3//f/9//3//f/9//3//f/9//3//f/9//3//f/9//3//f/9//3//f/9//3//f/9//3//f/9//3//f/9//3//f/9//3//f/9//3//f/9//3//f/9//3//f/9//3//f/9//3//f/9//3//f/9//3//f/9//3//f/9//3//f/9//3//f/9//3//f/9//3//f/9//3//f/9//3//f/9//3//f/9//3//f/9//3//f/9//3//f/9//3//f/9//3//f/9//3//f/9//3//f/9//3//f/9//3//f/9//3//f/9//3//f/9//3//f/9//3//f/9//3//f/9//3//f/9//3//f/9/33MYJnky/3f/f/9//3//f/9//3//f/9//3//f/9//3//f/9//3//f99v9iUcU/9//3//f/9//3//f/9//3//f9tGtRnaSv9//3//f/9//3//f/9//3//f/9//3//f11fOCocU/9//3//f/9/NzLVHd9v/3//f/9//3//f/9//3//f31j9yFdW/9//3//f/972z56Lv93/3//f/9//3/bQjgqfmP/f/9//3//f/9//3//f/9//3/fb3o2OSocT/97/3//f/9//3//f/9//3//f/9//3//f/9//3c4Krs+/3//f/9//3//f/9//3//f/9//3//f/9//3//f/9//3//f/9//3//f/9//3//f/9//3//f/9//3//f/9//3//f/9//3//f/9//3//f/9//3//f/9//3//f/9//3//f/9//3//f/9//3//f/9//3//f/9//3//f/9//3//f/9//3//f/9//3//f/9//3//f/9//3//f/9//3//f/9//3//f/9//3//f/9//3//f/9//3//f/9//3//f/9//3//f/9//3//f/9//3//f/9//3//f/9//3//f/9//3//f/9//3//f/9//3//f/9//3//f/9//3//f/9//3//f/9//3//f/9//3//f/9//3//f/9//3//f/9//3//f/9//3//f/9//3+aPhgmvmv/f/9//3//f/9//3//f/9//3//f/9//3//f/9//3//f/9//39dWzgiXVv/f/9//3//f/9//3//f/9//3vbQtcdmzrfb/9//3//f/9//3//f/9//3//f/9//399Y1kq20L/e/9//38bU5QZukL/f/9//3//f/9//3//f/9/33O1GT1b/3//f/9//3/fa1oq+0L/f/9//3//f/97eTYYJn5j/3//f/9//3//f/9//3//f/9//3tdVzkqmjrfb/9//3//f/9//3//f/9//3//f/9//39dXxgmPFP/f/9//3//f/9//3//f/9//3//f/9//3//f/9//3//f/9//3//f/9//3//f/9//3//f/9//3//f/9//3//f/9//3//f/9//3//f/9//3//f/9//3//f/9//3//f/9//3//f/9//3//f/9//3//f/9//3//f/9//3//f/9//3//f/9//3//f/9//3//f/9//3//f/9//3//f/9//3//f/9//3//f/9//3//f/9//3//f/9//3//f/9//3//f/9//3//f/9//3//f/9//3//f/9//3//f/9//3//f/9//3//f/9//3//f/9//3//f/9//3//f/9//3//f/9//3//f/9//3//f/9//3//f/9//3//f/9//3//f/9//3//f/9//38cUxgmHFP/f/9//3//f/9//3//f/9//3//f/9//3//f/9//3//f/9//3//f/9/PFM4Kr9n/3//f/9//3//f/9//3//f/93Ny74IRgmXVv/f/9//3//f/9//3//f/9//3//f/9/32+aNpo232//f/97Fia1HX1j/3//f/9//3//f/9//3//dxgmHE//f/9//3//f/9/HE9ZKr9r/3//f/9//3//d3kyGCocU/9//3//f/9//3//f/9//3//f/9/v2ubNnsyvmf/f/9//3//f/9//3//f/9//3//fxxP+B2eZ/9//3//f/9//3//f/9//3//f/9//3//f/9//3//f/9//3//f/9//3//f/9//3//f/9//3//f/9//3//f/9//3//f/9//3//f/9//3//f/9//3//f/9//3//f/9//3//f/9//3//f/9//3//f/9//3//f/9//3//f/9//3//f/9//3//f/9//3//f/9//3//f/9//3//f/9//3//f/9//3//f/9//3//f/9//3//f/9//3//f/9//3//f/9//3//f/9//3//f/9//3//f/9//3//f/9//3//f/9//3//f/9//3//f/9//3//f/9//3//f/9//3//f/9//3//f/9//3//f/9//3//f/9//3//f/9//3//f/9//3//f/9//3/fczgqWDL/e/9//3//f/9//3//f/9//3//f/9//3//f/9//3//f/9//3//f/9//3//f/tK9yWeZ/9//3//f/9//3//f/9//399Y/chGSI6KvtG/3v/f/9//3//f/9//3//f/9//3//f/9zmjpZKt9v/38cV7UZNy7/e/9//3//f/9//3//f/97OSrbRv9//3//f/9//3//e1kquz7/f/9//3//f/9/33NZLjkmG0//f/9//3//f/9//3//f/9//3//f/93ujp6Ln5f/3//f/9//3//f/9//3//f/9/mjoYIt9z/3//f/9//3//f/9//3//f/9//3//f/9//3//f/9//3//f/9//3//f/9//3//f/9//3//f/9//3//f/9//3//f/9//3//f/9//3//f/9//3//f/9//3//f/9//3//f/9//3//f/9//3//f/9//3//f/9//3//f/9//3//f/9//3//f/9//3//f/9//3//f/9//3//f/9//3//f/9//3//f/9//3//f/9//3//f/9//3//f/9//3//f/9//3//f/9//3//f/9//3//f/9//3//f/9//3//f/9//3//f/9//3//f/9//3//f/9//3//f/9//3//f/9//3//f/9//3//f/9//3//f/9//3//f/9//3//f/9//3//f/9//3//f7tCFyaea/9//3//f/9//3//f/9//3//f/9//3//f/9//3//f/9//3//f/9//3//f/9//3/bRhcmvmv/f/9//3//f/9//3//f/9/HE8ZJpw2ejJ6Mr5n/3//f/9//3//f/9//3//f/9//3//e7pCWSq/a/97Nyq2HRxT/3//f/9//3//f/9//39ZMnk2/3//f/9//3//f/9/fV85Jn5f/3//f/9//3//f99zWTI5Jl1b/3//f/9//3//f/9//3//f/9//3//f9tCeipdV/9//3//f/9//3//f/9//3s4Llku/3//f/9//3//f/9//3//f/9//3//f/9//3//f/9//3//f/9//3//f/9//3//f/9//3//f/9//3//f/9//3//f/9//3//f/9//3//f/9//3//f/9//3//f/9//3//f/9//3//f/9//3//f/9//3//f/9//3//f/9//3//f/9//3//f/9//3//f/9//3//f/9//3//f/9//3//f/9//3//f/9//3//f/9//3//f/9//3//f/9//3//f/9//3//f/9//3//f/9//3//f/9//3//f/9//3//f/9//3//f/9//3//f/9//3//f/9//3//f/9//3//f/9//3//f/9//3//f/9//3//f/9//3//f/9//3//f/9//3//f/9//3//f15b1iE8V/9//3//f/9//3//f/9//3//f/9//3//f/9//3//f/9//3//f/9//3//f/9//3//f/97mj5YMv93/3//f/9//3//f/9//3//f5o+FyZ+V7s+OSYcT/97/3//f/9//3//f/9//3//f/9//3v8Rjkqnl9dU/ghtB1+Z/9//3//f/9//3//f3k6GCb/d/9//3//f/9//3//f9tCWSr/e/9//3//f/9//3//d5o6GSb7Rv9//3//f/9//3//f/9//3//f/9//38cT1km+0r/f/9//3//f/9//3/fc/cheTb/f/9//3//f/9//3//f/9//3//f/9//3//f/9//3//f/9//3//f/9//3//f/9//3//f/9//3//f/9//3//f/9//3//f/9//3//f/9//3//f/9//3//f/9//3//f/9//3//f/9//3//f/9//3//f/9//3//f/9//3//f/9//3//f/9//3//f/9//3//f/9//3//f/9//3//f/9//3//f/9//3//f/9//3//f/9//3//f/9//3//f/9//3//f/9//3//f/9//3//f/9//3//f/9//3//f/9//3//f/9//3//f/9//3//f/9//3//f/9//3//f/9//3//f/9//3//f/9//3//f/9//3//f/9//3//f/9//3//f/9//3//f99vOSqaOv97/3//f/9//3//f/9//3//f/9//3//f/9//3//f/9//3//f/9//3//f/9//3//f/9//3//e3k6eTb/d/9//3//f/9//3//f/9//39ZNjgmfl9dUzkqmjrfc/9//3//f/9//3//f/9//3//f/9/PVM4Jl5TWTLWHdUh32//f/9//3//f/9//EoYIt9r/3//f/9//3//f/9//3d6MvxG/3//f/9//3//f/9//3u6Qhkimjbfb/9//3//f/9//3//f/9//3//f/9/XVc5KvxC/3v/f/9//3//f55nGCa7Qv9//3//f/9//3//f/9//3//f/9//3//f/9//3//f/9//3//f/9//3//f/9//3//f/9//3//f/9//3//f/9//3//f/9//3//f/9//3//f/9//3//f/9//3//f/9//3//f/9//3//f/9//3//f/9//3//f/9//3//f/9//3//f/9//3//f/9//3//f/9//3//f/9//3//f/9//3//f/9//3//f/9//3//f/9//3//f/9//3//f/9//3//f/9//3//f/9//3//f/9//3//f/9//3//f/9//3//f/9//3//f/9//3//f/9//3//f/9//3//f/9//3//f/9//3//f/9//3//f/9//3//f/9//3//f/9//3//f/9//3//f/9/WDI4Kt9v/3//f/9//3//f/9//3//f/9//3//f/9//3//f/9//3//f/9//3//f/9//3//f/9//3//f/9/33N5Njgy32//f/9//3//f/9//3//f/9zWTJYLt9v32+aNnkunV//f/9//3//f/9//3//f/9//3//fz1TeirdNvcd+CE4Lv97/3//f/9//39dW/ghfmP/f/9//3//f/9//3//f31fWiocT/9//3//f/9//3//f/9/HFc5KhgqHFP/e/9//3//f/9//3//f/9//3//f11bWSbcQv97/3//f/9/nmP4IRxP/3//f/9//3//f/9//3//f/9//3//f/9//3//f/9//3//f/9//3//f/9//3//f/9//3//f/9//3//f/9//3//f/9//3//f/9//3//f/9//3//f/9//3//f/9//3//f/9//3//f/9//3//f/9//3//f/9//3//f/9//3//f/9//3//f/9//3//f/9//3//f/9//3//f/9//3//f/9//3//f/9//3//f/9//3//f/9//3//f/9//3//f/9//3//f/9//3//f/9//3//f/9//3//f/9//3//f/9//3//f/9//3//f/9//3//f/9//3//f/9//3//f/9//3//f/9//3//f/9//3//f/9//3//f/9//3//f/9//3//f/9/PVcYJjxT/3//f/9//3//f/9//3//f/9//3//f/9//3//f/9//3//f/9//3//f/9//3//f/9//3//f/9//3//f99vOC5YMv97/3//f/9//3//f/9//3/fbzkqejb/d/9/HE85JhxP/3//f/9//3//f/9//3//f/9//39dU1omOib4HTomejb/f/9//3//f79r1yE9V/9//3//f/9//3//f/9//3/8Snoqv2v/f/9//3//f/9//3//f79reTIZJhxP33P/f/9//3//f/9//3//f/9//399X3oq2z7/e/9//39dWxkmPFf/f/9//3//f/9//3//f/9//3//f/9//3//f/9//3//f/9//3//f/9//3//f/9//3//f/9//3//f/9//3//f/9//3//f/9//3//f/9//3//f/9//3//f/9//3//f/9//3//f/9//3//f/9//3//f/9//3//f/9//3//f/9//3//f/9//3//f/9//3//f/9//3//f/9//3//f/9//3//f/9//3//f/9//3//f/9//3//f/9//3//f/9//3//f/9//3//f/9//3//f/9//3//f/9//3//f/9//3//f/9//3//f/9//3//f/9//3//f/9//3//f/9//3//f/9//3//f/9//3//f/9//3//f/9//3//f/9//3//f/9/vm84Klgy/3//f/9//3//f/9//3//f/9//3//f/9//3//f/9//3//f/9//3//f/9//3//f/9//3//f/9//3//f/9//3++axcqukL/f/9//3//f/9//3//f/9/3284Kno232//f35fWSrbRv97/3//f/9//3//f/9//3//f/9/HE8ZJtcdGSZ7Lpo6/3f/f/9//3cYJrpC/3//f/9//3//f/9//3//f/97ejabNv93/3//f/9//3//f/9//3/fdzxT1iE4KjxT/3f/f/9//3//f/9//3//f/9/fWN6Lro6/3v/fz1b1h1dX/9//3//f/9//3//f/9//3//f/9//3//f/9//3//f/9//3//f/9//3//f/9//3//f/9//3//f/9//3//f/9//3//f/9//3//f/9//3//f/9//3//f/9//3//f/9//3//f/9//3//f/9//3//f/9//3//f/9//3//f/9//3//f/9//3//f/9//3//f/9//3//f/9//3//f/9//3//f/9//3//f/9//3//f/9//3//f/9//3//f/9//3//f/9//3//f/9//3//f/9//3//f/9//3//f/9//3//f/9//3//f/9//3//f/9//3//f/9//3//f/9//3//f/9//3//f/9//3//f/9//3//f/9//3//f/9//3//f/9//3+6Qhgmv2v/f/9//3//f/9//3//f/9//3//f/9//3//f/9//3//f/9//3//f/9//3//f/9//3//f/9//3//f/9//3//f/9/nmMYJttG/3//f/9//3//f/9//3//f79rOSp5Mt9z/3++a1ku20L/f/9//3//f/9//3//f/9//3//fz1P+CH4Hf1GejJ5Mt9z/3//fzkqejb/f/9//3//f/9//3//f/9//3//d1ouujr/e/9//3//f/9//3//f/9//3+/b1gyGSI4Kl5X33P/f/9//3//f/9//3//f55nei7bPv97PFf4IV1b/3//f/9//3//f/9//3//f/9//3//f/9//3//f/9//3//f/9//3//f/9//3//f/9//3//f/9//3//f/9//3//f/9//3//f/9//3//f/9//3//f/9//3//f/9//3//f/9//3//f/9//3//f/9//3//f/9//3//f/9//3//f/9//3//f/9//3//f/9//3//f/9//3//f/9//3//f/9//3//f/9//3//f/9//3//f/9//3//f/9//3//f/9//3//f/9//3//f/9//3//f/9//3//f/9//3//f/9//3//f/9//3//f/9//3//f/9//3//f/9//3//f/9//3//f/9//3//f/9//3//f/9//3//f/9//3//f/9//399X/clPFP/f/9//3//f/9//3//f/9//3//f/9//3//f/9//3//f/9//3//f/9//3//f/9//3//f/9//3//f/9//3//f/9//3//f1xb1iF5Pv9//3//f/9//3//f/9//3/fbzguOC6+b/9/33OaOttC/3v/f/9//3//f/9//3//f/9//39dW/ghGCZdV9s+Wip+X/93WSp5Mv9//3//f/9//3//f/9//3//f/9/329YKvxK/3//f/9//3//f/9//3//f/9//388V3ky1h0YJvxK/3v/f/9//3//f/9//3++Z3kq2z78RvghXV//f/9//3//f/9//3//f/9//3//f/9//3//f/9//3//f/9//3//f/9//3//f/9//3//f/9//3//f/9//3//f/9//3//f/9//3//f/9//3//f/9//3//f/9//3//f/9//3//f/9//3//f/9//3//f/9//3//f/9//3//f/9//3//f/9//3//f/9//3//f/9//3//f/9//3//f/9//3//f/9//3//f/9//3//f/9//3//f/9//3//f/9//3//f/9//3//f/9//3//f/9//3//f/9//3//f/9//3//f/9//3//f/9//3//f/9//3//f/9//3//f/9//3//f/9//3//f/9//3//f/9//3//f/9//3//f/9//3//e1gyOCr/d/9//3//f/9//3//f/9//3//f/9//3//f/9//3//f/9//3//f/9//3//f/9//3//f/9//3//f/9//3//f/9//3//f/9//389V9UdXF//f/9//3//f/9//3//f/9//3NYLlkunmf/f99zmjrbQv9//3//f/9//3//f/9//3//f/9/PVcZIhxL/3s9U1kqei46Jro+/3//f/9//3//f/9//3//f/9//3//f35fOSY9V/9//3//f/9//3//f/9//3//f/9//3tdWzgu1yEXKhxTXF++az1X33P/f/9/nmNZKlomOiZ9Y/9//3//f/9//3//f/9//3//f/9//3//f/9//3//f/9//3//f/9//3//f/9//3//f/9//3//f/9//3//f/9//3//f/9//3//f/9//3//f/9//3//f/9//3//f/9//3//f/9//3//f/9//3//f/9//3//f/9//3//f/9//3//f/9//3//f/9//3//f/9//3//f/9//3//f/9//3//f/9//3//f/9//3//f/9//3//f/9//3//f/9//3//f/9//3//f/9//3//f/9//3//f/9//3//f/9//3//f/9//3//f/9//3//f/9//3//f/9//3//f/9//3//f/9//3//f/9//3//f/9//3//f/9//3//f/9//3//f9tGGCZ9Y/9//3//f/9//3//f/9//3//f/9//3//f/9//3//f/9//3//f/9//3//f/9//3//f/9//3//f/9//3//f/9//3//f/9//3//f/9/+07WIdpK/3//f/9//3//f/9//3//f/93ukL3JRxX/3/fb3o2uj7/e/9//3//f/9//3//f/9//3//f11bvmv/f/9//3P8ShxPvm//f/9//3//f/9//3//f/9//3//f/9//39dVzgmHE//e/9//3//f/9//3//f/9//3//f/9//3tdW1kuth3WHdcd+CFdW/9//3//f11XOCYYJv93/3//f/9//3//f/9//3//f/9//3//f/9//3//f/9//3//f/9//3//f/9//3//f/9//3//f/9//3//f/9//3//f/9//3//f/9//3//f/9//3//f/9//3//f/9//3//f/9//3//f/9//3//f/9//3//f/9//3//f/9//3//f/9//3//f/9//3//f/9//3//f/9//3//f/9//3//f/9//3//f/9//3//f/9//3//f/9//3//f/9//3//f/9//3//f/9//3//f/9//3//f/9//3//f/9//3//f/9//3//f/9//3//f/9//3//f/9//3//f/9//3//f/9//3//f/9//3//f/9//3//f/9//3//f/9//3//f55n+CG6Qv9//3//f/9//3//f/9//3//f/9//3//f/9//3//f/9//3//f/9//3//f/9//3//f/9//3//f/9//3//f/9//3//f/9//3//f/9//3//f9pKsx31Kb9v/3//f/9//3//f/9//3//f/tO9iW5Rv93329ZLvxG/3//f/9//3//f/9//3//f/9//3//f/9//3//f/9//3//f/9//3//f/9//3//f/9//3//f/9//3//f/9/fltaKvxG/3P/f/9//3//f/9//3//f/9//3//f/97HU8YIhgqWjJZMt9v/3//f/9//39dWzxX/3//f/9//3//f/9//3//f/9//3//f/9//3//f/9//3//f/9//3//f/9//3//f/9//3//f/9//3//f/9//3//f/9//3//f/9//3//f/9//3//f/9//3//f/9//3//f/9//3//f/9//3//f/9//3//f/9//3//f/9//3//f/9//3//f/9//3//f/9//3//f/9//3//f/9//3//f/9//3//f/9//3//f/9//3//f/9//3//f/9//3//f/9//3//f/9//3//f/9//3//f/9//3//f/9//3//f/9//3//f/9//3//f/9//3//f/9//3//f/9//3//f/9//3//f/9//3//f/9//3//f/9//3//f/9//3//f/97WTI4Lv93/3//f/9//3//f/9//3//f/9//3//f/9//3//f/9//3//f/9//3//f/9//3//f/9//3//f/9//3//f/9//3//f/9//3//f/9//3//f/9//3+5RtYd1R26Rv97/3//f/9//3//f/9//39cX9Ul9yX8Rp9bWSocU/9//3//f/9//3//f/9//3//f/9//3//f/9//3//f/9//3//f/9//3//f/9//3//f/9//3//f/9//3//f55jWSp6LjxX/3P/f/9//3//f/93/3OeZ9tGGCY5KvpK/3v/f/9//3//f/9//3//f/9//3//f/9//3//f/9//3//f/9//3//f/9//3//f/9//3//f/9//3//f/9//3//f/9//3//f/9//3//f/9//3//f/9//3//f/9//3//f/9//3//f/9//3//f/9//3//f/9//3//f/9//3//f/9//3//f/9//3//f/9//3//f/9//3//f/9//3//f/9//3//f/9//3//f/9//3//f/9//3//f/9//3//f/9//3//f/9//3//f/9//3//f/9//3//f/9//3//f/9//3//f/9//3//f/9//3//f/9//3//f/9//3//f/9//3//f/9//3//f/9//3//f/9//3//f/9//3//f/9//3//f/9//3//f/9//3//f/9/20r3Ib9r/3//f/9//3//f/9//3//f/9//3//f/9//3//f/9//3//f/9//3//f/9//3//f/9//3//f/9//3//f/9//3//f/9//3//f/9//3//f/9//3//f/9/uka2HbUdmjr/d/9//3//f/9//3//f/9/nmsWLtcdOSo5Jpo6/3//f/9//3//f/9//3//f/9//3//f/9//3//f/9//3//f/9//3//f/9//3//f/9//3//f/9//3//f/9//3//d/xKWSpZKpo2ejKaNnoyOCYYJvchWC78St9z/3//f/9//3//f/9//3//f/9//3//f/9//3//f/9//3//f/9//3//f/9//3//f/9//3//f/9//3//f/9//3//f/9//3//f/9//3//f/9//3//f/9//3//f/9//3//f/9//3//f/9//3//f/9//3//f/9//3//f/9//3//f/9//3//f/9//3//f/9//3//f/9//3//f/9//3//f/9//3//f/9//3//f/9//3//f/9//3//f/9//3//f/9//3//f/9//3//f/9//3//f/9//3//f/9//3//f/9//3//f/9//3//f/9//3//f/9//3//f/9//3//f/9//3//f/9//3//f/9//3//f/9//3//f/9//3//f/9//3//f/9//3//f/9//3//f/9/XV+1IdtG/3//f/9//3//f/9//3//f/9//3//f/9//3//f/9//3//f/9//3//f/9//3//f/9//3//f/9//3//f/9//3//f/9//3//f/9//3//f/9//3//f/9//3//f7pGtiH3JTxX/3//f/9//3//f/9//3//f99zeUIYKrpCv2//f/9//3//f/9//3//f/9//3//f/9//3//f/9//3//f/9//3//f/9//3//f/9//3//f/9//3//f/9//3//f/9//3/fc31b+0bbQng2mj77Tn5jvm//f/9//3//f/9//3//f/9//3//f/9//3//f/9//3//f/9//3//f/9//3//f/9//3//f/9//3//f/9//3//f/9//3//f/9//3//f/9//3//f/9//3//f/9//3//f/9//3//f/9//3//f/9//3//f/9//3//f/9//3//f/9//3//f/9//3//f/9//3//f/9//3//f/9//3//f/9//3//f/9//3//f/9//3//f/9//3//f/9//3//f/9//3//f/9//3//f/9//3//f/9//3//f/9//3//f/9//3//f/9//3//f/9//3//f/9//3//f/9//3//f/9//3//f/9//3//f/9//3//f/9//3//f/9//3//f/9//3//f/9//3//f/9//3//f/9//3//f/9/33MXKlgy/3v/f/9//3//f/9//3//f/9//3//f/9//3//f/9//3//f/9//3//f/9//3//f/9//3//f/9//3//f/9//3//f/9//3//f/9//3//f/9//3//f/9//3//f/9//3/bSlgynWf/f/9//3//f/9//3//f/9//3//f/9//3//f/9//3//f/9//3//f/9//3//f/9//3//f/9//3//f/9//3//f/9//3//f/9//3//f/9//3//f/9//3//f/9//3//f/9//3//f/9//3//f/9//3//f/9//3//f/9//3//f/9//3//f/9//3//f/9//3//f/9//3//f/9//3//f/9//3//f/9//3//f/9//3//f/9//3//f/9//3//f/9//3//f/9//3//f/9//3//f/9//3//f/9//3//f/9//3//f/9//3//f/9//3//f/9//3//f/9//3//f/9//3//f/9//3//f/9//3//f/9//3//f/9//3//f/9//3//f/9//3//f/9//3//f/9//3//f/9//3//f/9//3//f/9//3//f/9//3//f/9//3//f/9//3//f/9//3//f/9//3//f/9//3//f/9//3//f/9//3//f/9//3//f/9//3//f/9//3//f/9//3//f/9//3//f/9//3//f/9//3//f/9//3dYNhgmnmf/f/9//3//f/9//3//f/9//3//f/9//3//f/9//3//f/9//3//f/9//3//f/9//3//f/9//3//f/9//3//f/9//3//f/9//3//f/9//3//f/9//3//f/9//3//f/9//3//f/9//3//f/9//3//f/9//3//f/9//3//f/9//3//f/9//3//f/9//3//f/9//3//f/9//3//f/9//3//f/9//3//f/9//3//f/9//3//f/9//3//f/9//3//f/9//3//f/9//3//f/9//3//f/9//3//f/9//3//f/9//3//f/9//3//f/9//3//f/9//3//f/9//3//f/9//3//f/9//3//f/9//3//f/9//3//f/9//3//f/9//3//f/9//3//f/9//3//f/9//3//f/9//3//f/9//3//f/9//3//f/9//3//f/9//3//f/9//3//f/9//3//f/9//3//f/9//3//f/9//3//f/9//3//f/9//3//f/9//3//f/9//3//f/9//3//f/9//3//f/9//3//f/9//3//f/9//3//f/9//3//f/9//3//f/9//3//f/9//3//f/9//3//f/9//3//f/9//3//f/9//3//f/9//3//f/9//3//f/9//3//f/9//3//f/9//3//f/9//3//f/9//3/bStYhPFP/f/9//3//f/9//3//f/9//3//f/9//3//f/9//3//f/9//3//f/9//3//f/9//3//f/9//3//f/9//3//f/9//3//f/9//3//f/9//3//f/9//3//f/9//3//f/9//3//f/9//3//f/9//3//f/9//3//f/9//3//f/9//3//f/9//3//f/9//3//f/9//3//f/9//3//f/9//3//f/9//3//f/9//3//f/9//3//f/9//3//f/9//3//f/9//3//f/9//3//f/9//3//f/9//3//f/9//3//f/9//3//f/9//3//f/9//3//f/9//3//f/9//3//f/9//3//f/9//3//f/9//3//f/9//3//f/9//3//f/9//3//f/9//3//f/9//3//f/9//3//f/9//3//f/9//3//f/9//3//f/9//3//f/9//3//f/9//3//f/9//3//f/9//3//f/9//3//f/9//3//f/9//3//f/9//3//f/9//3//f/9//3//f/9//3//f/9//3//f/9//3//f/9//3//f/9//3//f/9//3//f/9//3//f/9//3//f/9//3//f/9//3//f/9//3//f/9//3//f/9//3//f/9//3//f/9//3//f/9//3//f/9//3//f/9//3//f/9//3//f/9//39+Y/cluUL/f/9//3//f/9//3//f/9//3//f/9//3//f/9//3//f/9//3//f/9//3//f/9//3//f/9//3//f/9//3//f/9//3//f/9//3//f/9//3//f/9//3//f/9//3//f/9//3//f/9//3//f/9//3//f/9//3//f/9//3//f/9//3//f/9//3//f/9//3//f/9//3//f/9//3//f/9//3//f/9//3//f/9//3//f/9//3//f/9//3//f/9//3//f/9//3//f/9//3//f/9//3//f/9//3//f/9//3//f/9//3//f/9//3//f/9//3//f/9//3//f/9//3//f/9//3//f/9//3//f/9//3//f/9//3//f/9//3//f/9//3//f/9//3//f/9//3//f/9//3//f/9//3//f/9//3//f/9//3//f/9//3//f/9//3//f/9//3//f/9//3//f/9//3//f/9//3//f/9//3//f/9//3//f/9//3//f/9//3//f/9//3//f/9//3//f/9//3//f/9//3//f/9//3//f/9//3//f/9//3//f/9//3//f/9//3//f/9//3//f/9//3//f/9//3//f/9//3//f/9//3//f/9//3//f/9//3//f/9//3//f/9//3//f/9//3//f/9//3//f/9//3/fczguNzL/e/9//3//f/9//3//f/9//3//f/9//3//f/9//3//f/9//3//f/9//3//f/9//3//f/9//3//f/9//3//f/9//3//f/9//3//f/9//3//f/9//3//f/9//3//f/9//3//f/9//3//f/9//3//f/9//3//f/9//3//f/9//3//f/9//3//f/9//3//f/9//3//f/9//3//f/9//3//f/9//3//f/9//3//f/9//3//f/9//3//f/9//3//f/9//3//f/9//3//f/9//3//f/9//3//f/9//3//f/9//3//f/9//3//f/9//3//f/9//3//f/9//3//f/9//3//f/9//3//f/9//3//f/9//3//f/9//3//f/9//3//f/9//3//f/9//3//f/9//3//f/9//3//f/9//3//f/9//3//f/9//3//f/9//3//f/9//3//f/9//3//f/9//3//f/9//3//f/9//3//f/9//3//f/9//3//f/9//3//f/9//3//f/9//3//f/9//3//f/9//3//f/9//3//f/9//3//f/9//3//f/9//3//f/9//3//f/9//3//f/9//3//f/9//3//f/9//3//f/9//3//f/9//3//f/9//3//f/9//3//f/9//3//f/9//3//f/9//3//f/9//3//d1k29iW+a/9//3//f/9//3//f/9//3//f/9//3//f/9//3//f/9//3//f/9//3//f/9//3//f/9//3//f/9//3//f/9//3//f/9//3//f/9//3//f/9//3//f/9//3//f/9//3//f/9//3//f/9//3//f/9//3//f/9//3//f/9//3//f/9//3//f/9//3//f/9//3//f/9//3//f/9//3//f/9//3//f/9//3//f/9//3//f/9//3//f/9//3//f/9//3//f/9//3//f/9//3//f/9//3//f/9//3//f/9//3//f/9//3//f/9//3//f/9//3//f/9//3//f/9//3//f/9//3//f/9//3//f/9//3//f/9//3//f/9//3//f/9//3//f/9//3//f/9//3//f/9//3//f/9//3//f/9//3//f/9//3//f/9//3//f/9//3//f/9//3//f/9//3//f/9//3//f/9//3//f/9//3//f/9//3//f/9//3//f/9//3//f/9//3//f/9//3//f/9//3//f/9//3//f/9//3//f/9//3//f/9//3//f/9//3//f/9//3//f/9//3//f/9//3//f/9//3//f/9//3//f/9//3//f/9//3//f/9//3//f/9//3//f/9//3//f/9//3//f/9//3//f7tG1iFcW/9//3//f/9//3//f/9//3//f/9//3//f/9//3//f/9//3//f/9//3//f/9//3//f/9//3//f/9//3//f/9//3//f/9//3//f/9//3//f/9//3//f/9//3//f/9//3//f/9//3//f/9//3//f/9//3//f/9//3//f/9//3//f/9//3//f/9//3//f/9//3//f/9//3//f/9//3//f/9//3//f/9//3//f/9//3//f/9//3//f/9//3//f/9//3//f/9//3//f/9//3//f/9//3//f/9//3//f/9//3//f/9//3//f/9//3//f/9//3//f/9//3//f/9//3//f/9//3//f/9//3//f/9//3//f/9//3//f/9//3//f/9//3//f/9//3//f/9//3//f/9//3//f/9//3//f/9//3//f/9//3//f/9//3//f/9//3//f/9//3//f/9//3//f/9//3//f/9//3//f/9//3//f/9//3//f/9//3//f/9//3//f/9//3//f/9//3//f/9//3//f/9//3//f/9//3//f/9//3//f/9//3//f/9//3//f/9//3//f/9//3//f/9//3//f/9//3//f/9//3//f/9//3//f/9//3//f/9//3//f/9//3//f/9//3//f/9//3//f/9//3//f11b1iH7Sv9//3//f/9//3//f/9//3//f/9//3//f/9//3//f/9//3//f/9//3//f/9//3//f/9//3//f/9//3//f/9//3//f/9//3//f/9//3//f/9//3//f/9//3//f/9//3//f/9//3//f/9//3//f/9//3//f/9//3//f/9//3//f/9//3//f/9//3//f/9//3//f/9//3//f/9//3//f/9//3//f/9//3//f/9//3//f/9//3//f/9//3//f/9//3//f/9//3//f/9//3//f/9//3//f/9//3//f/9//3//f/9//3//f/9//3//f/9//3//f/9//3//f/9//3//f/9//3//f/9//3//f/9//3//f/9//3//f/9//3//f/9//3//f/9//3//f/9//3//f/9//3//f/9//3//f/9//3//f/9//3//f/9//3//f/9//3//f/9//3//f/9//3//f/9//3//f/9//3//f/9//3//f/9//3//f/9//3//f/9//3//f/9//3//f/9//3//f/9//3//f/9//3//f/9//3//f/9//3//f/9//3//f/9//3//f/9//3//f/9//3//f/9//3//f/9//3//f/9//3//f/9//3//f/9//3//f/9//3//f/9//3//f/9//3//f/9//3//f/9//3//f55r9yV5Ov97/3//f/9//3//f/9//3//f/9//3//f/9//3//f/9//3//f/9//3//f/9//3//f/9//3//f/9//3//f/9//3//f/9//3//f/9//3//f/9//3//f/9//3//f/9//3//f/9//3//f/9//3//f/9//3//f/9//3//f/9//3//f/9//3//f/9//3//f/9//3//f/9//3//f/9//3//f/9//3//f/9//3//f/9//3//f/9//3//f/9//3//f/9//3//f/9//3//f/9//3//f/9//3//f/9//3//f/9//3//f/9//3//f/9//3//f/9//3//f/9//3//f/9//3//f/9//3//f/9//3//f/9//3//f/9//3//f/9//3//f/9//3//f/9//3//f/9//3//f/9//3//f/9//3//f/9//3//f/9//3//f/9//3//f/9//3//f/9//3//f/9//3//f/9//3//f/9//3//f/9//3//f/9//3//f/9//3//f/9//3//f/9//3//f/9//3//f/9//3//f/9//3//f/9//3//f/9//3//f/9//3//f/9//3//f/9//3//f/9//3//f/9//3//f/9//3//f/9//3//f/9//3//f/9//3//f/9//3//f/9//3//f/9//3//f/9//3//f/9//3//f99vFyo4Lt9z/3//f/9//3//f/9//3//f/9//3//f/9//3//f/9//3//f/9//3//f/9//3//f/9//3//f/9//3//f/9//3//f/9//3//f/9//3//f/9//3//f/9//3//f/9//3//f/9//3//f/9//3//f/9//3//f/9//3//f/9//3//f/9//3//f/9//3//f/9//3//f/9//3//f/9//3//f/9//3//f/9//3//f/9//3//f/9//3//f/9//3//f/9//3//f/9//3//f/9//3//f/9//3//f/9//3//f/9//3//f/9//3//f/9//3//f/9//3//f/9//3//f/9//3//f/9//3//f/9//3//f/9//3//f/9//3//f/9//3//f/9//3//f/9//3//f/9//3//f/9//3//f/9//3//f/9//3//f/9//3//f/9//3//f/9//3//f/9//3//f/9//3//f/9//3//f/9//3//f/9//3//f/9//3//f/9//3//f/9//3//f/9//3//f/9//3//f/9//3//f/9//3//f/9//3//f/9//3//f/9//3//f/9//3//f/9//3//f/9//3//f/9//3//f/9//3//f/9//3//f/9//3//f/9//3//f/9//3//f/9//3//f/9//3//f/9//3//f/9//3//f/9/WDY5Kp5j/3//f/9//3//f/9//3//f/9//3//f/9//3//f/9//3//f/9//3//f/9//3//f/9//3//f/9//3//f/9//3//f/9//3//f/9//3//f/9//3//f/9//3//f/9//3//f/9//3//f/9//3//f/9//3//f/9//3//f/9//3//f/9//3//f/9//3//f/9//3//f/9//3//f/9//3//f/9//3//f/9//3//f/9//3//f/9//3//f/9//3//f/9//3//f/9//3//f/9//3//f/9//3//f/9//3//f/9//3//f/9//3//f/9//3//f/9//3//f/9//3//f/9//3//f/9//3//f/9//3//f/9//3//f/9//3//f/9//3//f/9//3//f/9//3//f/9//3//f/9//3//f/9//3//f/9//3//f/9//3//f/9//3//f/9//3//f/9//3//f/9//3//f/9//3//f/9//3//f/9//3//f/9//3//f/9//3//f/9//3//f/9//3//f/9//3//f/9//3//f/9//3//f/9//3//f/9//3//f/9//3//f/9//3//f/9//3//f/9//3//f/9//3//f/9//3//f/9//3//f/9//3//f/9//3//f/9//3//f/9//3//f/9//3//f/9//3//f/9//3//f/9/u0Y6JhtP/3//f/9//3//f/9//3//f/9//3//f/9//3//f/9//3//f/9//3//f/9//3//f/9//3//f/9//3//f/9//3//f/9//3//f/9//3//f/9//3//f/9//3//f/9//3//f/9//3//f/9//3//f/9//3//f/9//3//f/9//3//f/9//3//f/9//3//f/9//3//f/9//3//f/9//3//f/9//3//f/9//3//f/9//3//f/9//3//f/9//3//f/9//3//f/9//3//f/9//3//f/9//3//f/9//3//f/9//3//f/9//3//f/9//3//f/9//3//f/9//3//f/9//3//f/9//3//f/9//3//f/9//3//f/9//3//f/9//3//f/9//3//f/9//3//f/9//3//f/9//3//f/9//3//f/9//3//f/9//3//f/9//3//f/9//3//f/9//3//f/9//3//f/9//3//f/9//3//f/9//3//f/9//3//f/9//3//f/9//3//f/9//3//f/9//3//f/9//3//f/9//3//f/9//3//f/9//3//f/9//3//f/9//3//f/9//3//f/9//3//f/9//3//f/9//3//f/9//3//f/9//3//f/9//3//f/9//3//f/9//3//f/9//3//f/9//3//f/9//3//f/9/+056LvtK/3//f/9//3//f/9//3//f/9//3//f/9//3//f/9//3//f/9//3//f/9//3//f/9//3//f/9//3//f/9//3//f/9//3//f/9//3//f/9//3//f/9//3//f/9//3//f/9//3//f/9//3//f/9//3//f/9//3//f/9//3//f/9//3//f/9//3//f/9//3//f/9//3//f/9//3//f/9//3//f/9//3//f/9//3//f/9//3//f/9//3//f/9//3//f/9//3//f/9//3//f/9//3//f/9//3//f/9//3//f/9//3//f/9//3//f/9//3//f/9//3//f/9//3//f/9//3//f/9//3//f/9//3//f/9//3//f/9//3//f/9//3//f/9//3//f/9//3//f/9//3//f/9//3//f/9//3//f/9//3//f/9//3//f/9//3//f/9//3//f/9//3//f/9//3//f/9//3//f/9//3//f/9//3//f/9//3//f/9//3//f/9//3//f/9//3//f/9//3//f/9//3//f/9//3//f/9//3//f/9//3//f/9//3//f/9//3//f/9//3//f/9//3//f/9//3//f/9//3//f/9//3//f/9//3//f/9//3//f/9//3//f/9//3//f/9//3//f/9//3//f/9/vm83Ln1j/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wAAABkAAAAAAAAAAAAAACZAAAAOQAAAAAAAAAAAAAAmgAAADo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2016-05-30T20:41:34Z</xd:SigningTime>
          <xd:SigningCertificate>
            <xd:Cert>
              <xd:CertDigest>
                <DigestMethod Algorithm="http://www.w3.org/2001/04/xmlenc#sha256"/>
                <DigestValue>y+cYu8f45KxtxgIY1oxRmFmTrUeFLjj0Puv23yCVrpE=</DigestValue>
              </xd:CertDigest>
              <xd:IssuerSerial>
                <X509IssuerName>E=e-sign@e-sign.cl, CN=E-Sign Firma Electronica Avanzada para Estado de Chile CA, OU=Class 2 Managed PKI Individual Subscriber CA, OU=Symantec Trust Network, O=E-Sign S.A., C=CL</X509IssuerName>
                <X509SerialNumber>45547418750232234024506097145777030139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jOg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kAAAADAAAAGEAAACiAAAAcQAAAAEAAACrCg1CchwNQgwAAABhAAAAGQAAAEwAAAAAAAAAAAAAAAAAAAD//////////4AAAABKAGEAdgBpAGUAcgBhACAARABlACAAbABhACAAQwBlAHIAZABhACAASwD2AG4AaQBnAP9/BQAAAAcAAAAGAAAAAwAAAAcAAAAFAAAABwAAAAQAAAAJAAAABwAAAAQAAAADAAAABwAAAAQAAAAIAAAABwAAAAUAAAAIAAAABwAAAAQAAAAIAAAACAAAAAcAAAADAAAACA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</Object>
  <Object Id="idInvalidSigLnImg">AQAAAGwAAAAAAAAAAAAAAD8BAACfAAAAAAAAAAAAAAAULAAADRYAACBFTUYAAAEAwOw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Kd3t6QNdh6mDWMYSw1j//8AAAAAVHd+WgAA5Jg8AAwAAHgAAAAA6HhDADiYPABQ81V3AAAAAAAAQ2hhclVwcGVyVwCOQQCQj0EAYM+PByCXQQCQmDwAgAH/dg5c+nbgW/p2kJg8AGQBAACBYnB1gWJwdcDMrgMACAAAAAIAAAAAAACwmDwAFmpwdQAAAAAAAAAA6pk8AAkAAADYmTwACQAAAAAAAAAAAAAA2Jk8AOiYPADi6m91AAAAAAACAAAAADwACQAAANiZPAAJAAAATBJxdQAAAAAAAAAA2Jk8AAkAAAAAAAAAFJk8AIoub3UAAAAAAAIAANiZPA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BAAAAAAAAQAAAAAAAACQtIkCgPj//6VqSQMA+P//+AYEAAAAAAAAEAjAAPn//yCzAAAAADwA9XGrd6BDPAD1cat3W+6XAf7///+M46Z38uCmd4xkrA0YDEQA0GKsDVg8PAAWanB1AAAAAAAAAACMPTwABgAAAIA9PAAGAAAAAgAAAAAAAADkYqwN8Nm0CuRirA0AAAAA8Nm0Cqg8PACBYnB1gWJwdQAAAAAACAAAAAIAAAAAAACwPDwAFmpwdQAAAAAAAAAA5j08AAcAAADYPTwABwAAAAAAAAAAAAAA2D08AOg8PADi6m91AAAAAAACAAAAADwABwAAANg9PAAHAAAATBJxdQAAAAAAAAAA2D08AAcAAAAAAAAAFD08AIoub3UAAAAAAAIAANg9P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wg1Q6bADAAAAAPwMgQdQ6bAD/Ds8AJwrvGH8OzwA/Ds8AC1ht2EAAAAA+Su8YbQq8WGgKOFhoCjhYaCh5WEQGcINAAAAAP////8AAAAAyha8ADg8PACAAf92Dlz6duBb+nY4PDwAZAEAAIFicHWBYnB16AiSBwAIAAAAAgAAAAAAAFg8PAAWanB1AAAAAAAAAACMPTwABgAAAIA9PAAGAAAAAAAAAAAAAACAPTwAkDw8AOLqb3UAAAAAAAIAAAAAPAAGAAAAgD08AAYAAABMEnF1AAAAAAAAAACAPTwABgAAAAAAAAC8PDwAii5vdQAAAAAAAgAAgD08AAYAAABkdgAIAAAAACUAAAAMAAAAAwAAABgAAAAMAAAAAAAAAh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OQAAAAMAAAAYQAAAKIAAABxAAAAAQAAAKsKDUJyHA1CDAAAAGEAAAAZAAAATAAAAAAAAAAAAAAAAAAAAP//////////gAAAAEoAYQB2AGkAZQByAGEAIABEAGUAIABsAGEAIABDAGUAcgBkAGEAIABLAPYAbgBpAGcAAAAFAAAABwAAAAYAAAADAAAABwAAAAUAAAAHAAAABAAAAAkAAAAHAAAABAAAAAMAAAAHAAAABAAAAAgAAAAHAAAABQAAAAgAAAAHAAAABAAAAAgAAAAIAAAABwAAAAMAAAAI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bg4iHIoZELsYEwKXPDk9rGScSos=</DigestValue>
    </Reference>
    <Reference Type="http://www.w3.org/2000/09/xmldsig#Object" URI="#idOfficeObject">
      <DigestMethod Algorithm="http://www.w3.org/2000/09/xmldsig#sha1"/>
      <DigestValue>LmbxnEpdZvCsVH7FTDAWOUHlx9M=</DigestValue>
    </Reference>
    <Reference Type="http://uri.etsi.org/01903#SignedProperties" URI="#idSignedProperties">
      <Transforms>
        <Transform Algorithm="http://www.w3.org/TR/2001/REC-xml-c14n-20010315"/>
      </Transforms>
      <DigestMethod Algorithm="http://www.w3.org/2000/09/xmldsig#sha1"/>
      <DigestValue>rllgV9sLHOxkEIhvq0wX1oMj31g=</DigestValue>
    </Reference>
    <Reference Type="http://www.w3.org/2000/09/xmldsig#Object" URI="#idValidSigLnImg">
      <DigestMethod Algorithm="http://www.w3.org/2000/09/xmldsig#sha1"/>
      <DigestValue>4pcBD8jVo2BGDwzTBYxj3IHDAzc=</DigestValue>
    </Reference>
    <Reference Type="http://www.w3.org/2000/09/xmldsig#Object" URI="#idInvalidSigLnImg">
      <DigestMethod Algorithm="http://www.w3.org/2000/09/xmldsig#sha1"/>
      <DigestValue>aS5MFTZ1xdzbnIEPgY7US5wq13Q=</DigestValue>
    </Reference>
  </SignedInfo>
  <SignatureValue>Qyu0wTrW1BgxmQYwwVre6/MTPdvuGbJqM5OY+isKWCW4sAPAhxXaF32ej70S6BI4AFWYDUIyvVyv
ikc00e16GHE5PAp6ORGx+N5UuSt6QKxHq2fttSI+8KU4OaByfYEbYfjKFVRRX36ioVbz0B572Il/
LiHFGt5mt2hciLK5UM2lGPN6GhnHdLgPatBqA3O2t4j+mGyzMI0YfIWI3ltJuDnjLSTvQW/KORyV
75YNd8EZ1mhiQz9u04j0CLO3Knd7TMjtK4iM7JAQszGg27mSO6f+6kK1l3+NLXRbFecbRk06xZgc
J0xdWoDbInPwnqzmMi3m4AXR35fiTnyaASa/Ew==</SignatureValue>
  <KeyInfo>
    <X509Data>
      <X509Certificate>MIIHVTCCBj2gAwIBAgIQNCxYgmv6+NWcfuxXqiZE2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BQUAA4IBAQA7jmhS6fAGMZykRJkcNalN1e37KfjdlZqYx38TksPLku4upaRNYDvUt7lBE5o1EuPeC/SWMGK3V9nt1U0DhTR5OtOdU86RxRfAVrlp4gHQUhVjtR7cqaZq5NIWTvMwA/Jfupn/ZHyxvFw6BECoZ+eCHbSXsdnBnccJy3AmQ+OV8gL6fPTbvhJiVscIza8SvqHLDUqV8rSONdyuKYGacvG8BOCoMXn2paWrYfPVZqBfFQOZVc7ePLCrdTMVgva9mG0fSWqTQM82YL/aDUmQvRUxzW4UZkwTDFspokp+DGbDht6ybka/9Cdsb9OXJFH6G+14onKU4Muxtg00bpjA1tM9</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0/09/xmldsig#sha1"/>
        <DigestValue>bDDjfpB3n1n446wuvIXbEPBPBNE=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IrXZHPipErAtrGaEI1cUMbXctc4=</DigestValue>
      </Reference>
      <Reference URI="/word/endnotes.xml?ContentType=application/vnd.openxmlformats-officedocument.wordprocessingml.endnotes+xml">
        <DigestMethod Algorithm="http://www.w3.org/2000/09/xmldsig#sha1"/>
        <DigestValue>LWjMGDUcXjrTYmnvtlTQJuK7inQ=</DigestValue>
      </Reference>
      <Reference URI="/word/fontTable.xml?ContentType=application/vnd.openxmlformats-officedocument.wordprocessingml.fontTable+xml">
        <DigestMethod Algorithm="http://www.w3.org/2000/09/xmldsig#sha1"/>
        <DigestValue>ssBKRWmrujJw2p9aZynCVrGUi4Q=</DigestValue>
      </Reference>
      <Reference URI="/word/footer1.xml?ContentType=application/vnd.openxmlformats-officedocument.wordprocessingml.footer+xml">
        <DigestMethod Algorithm="http://www.w3.org/2000/09/xmldsig#sha1"/>
        <DigestValue>9YWU1nhR7AHQc4ppJZcL1RZRBbs=</DigestValue>
      </Reference>
      <Reference URI="/word/footer2.xml?ContentType=application/vnd.openxmlformats-officedocument.wordprocessingml.footer+xml">
        <DigestMethod Algorithm="http://www.w3.org/2000/09/xmldsig#sha1"/>
        <DigestValue>r8ouMoE5JLlkdWGfv0sU7J1+rzA=</DigestValue>
      </Reference>
      <Reference URI="/word/footnotes.xml?ContentType=application/vnd.openxmlformats-officedocument.wordprocessingml.footnotes+xml">
        <DigestMethod Algorithm="http://www.w3.org/2000/09/xmldsig#sha1"/>
        <DigestValue>ATtR1N+Zp1bEa7h0mC9FrrmCMN4=</DigestValue>
      </Reference>
      <Reference URI="/word/header1.xml?ContentType=application/vnd.openxmlformats-officedocument.wordprocessingml.header+xml">
        <DigestMethod Algorithm="http://www.w3.org/2000/09/xmldsig#sha1"/>
        <DigestValue>sqZGUKmOPIWgsfzw2rtKPfrxjyQ=</DigestValue>
      </Reference>
      <Reference URI="/word/media/image1.emf?ContentType=image/x-emf">
        <DigestMethod Algorithm="http://www.w3.org/2000/09/xmldsig#sha1"/>
        <DigestValue>PxRM+vPTBPJdG2+EkGYaj9Te/s8=</DigestValue>
      </Reference>
      <Reference URI="/word/media/image10.jpg?ContentType=image/jpeg">
        <DigestMethod Algorithm="http://www.w3.org/2000/09/xmldsig#sha1"/>
        <DigestValue>5W/Q78ujsiJ2OGG37BqnbisC7Xg=</DigestValue>
      </Reference>
      <Reference URI="/word/media/image11.jpg?ContentType=image/jpeg">
        <DigestMethod Algorithm="http://www.w3.org/2000/09/xmldsig#sha1"/>
        <DigestValue>JnOHDtConJdI5nB5bj2S1YvEPl8=</DigestValue>
      </Reference>
      <Reference URI="/word/media/image12.jpg?ContentType=image/jpeg">
        <DigestMethod Algorithm="http://www.w3.org/2000/09/xmldsig#sha1"/>
        <DigestValue>Blw8H7b+rtGBtUsH3PvzEFUmNzs=</DigestValue>
      </Reference>
      <Reference URI="/word/media/image13.jpg?ContentType=image/jpeg">
        <DigestMethod Algorithm="http://www.w3.org/2000/09/xmldsig#sha1"/>
        <DigestValue>GSYOeyb7yfbfofz2o8jTFsOFhVE=</DigestValue>
      </Reference>
      <Reference URI="/word/media/image14.jpg?ContentType=image/jpeg">
        <DigestMethod Algorithm="http://www.w3.org/2000/09/xmldsig#sha1"/>
        <DigestValue>w9ZIzQeg7jRokgz6g/DfuQcq5kM=</DigestValue>
      </Reference>
      <Reference URI="/word/media/image15.jpg?ContentType=image/jpeg">
        <DigestMethod Algorithm="http://www.w3.org/2000/09/xmldsig#sha1"/>
        <DigestValue>2HP52F7USR0JePwMlzOaMilM8ps=</DigestValue>
      </Reference>
      <Reference URI="/word/media/image16.jpg?ContentType=image/jpeg">
        <DigestMethod Algorithm="http://www.w3.org/2000/09/xmldsig#sha1"/>
        <DigestValue>Hv1Nn3pRA7vkiNePcjd3+6AGi1c=</DigestValue>
      </Reference>
      <Reference URI="/word/media/image17.jpg?ContentType=image/jpeg">
        <DigestMethod Algorithm="http://www.w3.org/2000/09/xmldsig#sha1"/>
        <DigestValue>8PhakIZuePnBVoZjX6dGliCcPv8=</DigestValue>
      </Reference>
      <Reference URI="/word/media/image18.jpg?ContentType=image/jpeg">
        <DigestMethod Algorithm="http://www.w3.org/2000/09/xmldsig#sha1"/>
        <DigestValue>ZFUwUfDraJUiPAOQmo2F8S6257Y=</DigestValue>
      </Reference>
      <Reference URI="/word/media/image19.jpg?ContentType=image/jpeg">
        <DigestMethod Algorithm="http://www.w3.org/2000/09/xmldsig#sha1"/>
        <DigestValue>KPcSDC1Q5S562io+4iYIj9eHAtA=</DigestValue>
      </Reference>
      <Reference URI="/word/media/image2.emf?ContentType=image/x-emf">
        <DigestMethod Algorithm="http://www.w3.org/2000/09/xmldsig#sha1"/>
        <DigestValue>czBxdo1uRByMVisNmIHMZNJ3aHk=</DigestValue>
      </Reference>
      <Reference URI="/word/media/image20.jpeg?ContentType=image/jpeg">
        <DigestMethod Algorithm="http://www.w3.org/2000/09/xmldsig#sha1"/>
        <DigestValue>KPcSDC1Q5S562io+4iYIj9eHAtA=</DigestValue>
      </Reference>
      <Reference URI="/word/media/image20.jpg?ContentType=image/jpeg">
        <DigestMethod Algorithm="http://www.w3.org/2000/09/xmldsig#sha1"/>
        <DigestValue>wseUcEitasql82NxbU9PRf7+Ltc=</DigestValue>
      </Reference>
      <Reference URI="/word/media/image21.jpg?ContentType=image/jpeg">
        <DigestMethod Algorithm="http://www.w3.org/2000/09/xmldsig#sha1"/>
        <DigestValue>3PdBVKNOZgyvJ64DWBwfbgXC7Yk=</DigestValue>
      </Reference>
      <Reference URI="/word/media/image22.emf?ContentType=image/x-emf">
        <DigestMethod Algorithm="http://www.w3.org/2000/09/xmldsig#sha1"/>
        <DigestValue>4ldV584QLV5toKABEE2V4eBJ2iY=</DigestValue>
      </Reference>
      <Reference URI="/word/media/image23.jpg?ContentType=image/jpeg">
        <DigestMethod Algorithm="http://www.w3.org/2000/09/xmldsig#sha1"/>
        <DigestValue>9vpjlmTWgK4mYB8xi0+WyEdNOjs=</DigestValue>
      </Reference>
      <Reference URI="/word/media/image3.emf?ContentType=image/x-emf">
        <DigestMethod Algorithm="http://www.w3.org/2000/09/xmldsig#sha1"/>
        <DigestValue>YJMcG8EZAaM/CleFSkBhOK6tIZU=</DigestValue>
      </Reference>
      <Reference URI="/word/media/image4.png?ContentType=image/png">
        <DigestMethod Algorithm="http://www.w3.org/2000/09/xmldsig#sha1"/>
        <DigestValue>DL142EyPdk3S0NuDNGFFCa4/4ls=</DigestValue>
      </Reference>
      <Reference URI="/word/media/image5.jpg?ContentType=image/jpeg">
        <DigestMethod Algorithm="http://www.w3.org/2000/09/xmldsig#sha1"/>
        <DigestValue>FrcoKKMECsZZ4Qt0SQO3XTz+m9M=</DigestValue>
      </Reference>
      <Reference URI="/word/media/image6.jpg?ContentType=image/jpeg">
        <DigestMethod Algorithm="http://www.w3.org/2000/09/xmldsig#sha1"/>
        <DigestValue>bA+6tzuol8hpaSE/QYgpkphxuHU=</DigestValue>
      </Reference>
      <Reference URI="/word/media/image7.jpg?ContentType=image/jpeg">
        <DigestMethod Algorithm="http://www.w3.org/2000/09/xmldsig#sha1"/>
        <DigestValue>unLxDST+6/6bimahPGbx8PD+Odk=</DigestValue>
      </Reference>
      <Reference URI="/word/media/image8.jpg?ContentType=image/jpeg">
        <DigestMethod Algorithm="http://www.w3.org/2000/09/xmldsig#sha1"/>
        <DigestValue>tU9SNh87k8rSO6HucELgYceRslU=</DigestValue>
      </Reference>
      <Reference URI="/word/media/image9.jpg?ContentType=image/jpeg">
        <DigestMethod Algorithm="http://www.w3.org/2000/09/xmldsig#sha1"/>
        <DigestValue>LUu1ZljgAlrL8fRrpjvZA4SUVS4=</DigestValue>
      </Reference>
      <Reference URI="/word/numbering.xml?ContentType=application/vnd.openxmlformats-officedocument.wordprocessingml.numbering+xml">
        <DigestMethod Algorithm="http://www.w3.org/2000/09/xmldsig#sha1"/>
        <DigestValue>Foye2n0Hlw4T8rxM4jXJQJOs1g8=</DigestValue>
      </Reference>
      <Reference URI="/word/settings.xml?ContentType=application/vnd.openxmlformats-officedocument.wordprocessingml.settings+xml">
        <DigestMethod Algorithm="http://www.w3.org/2000/09/xmldsig#sha1"/>
        <DigestValue>S/Au0PeRxWaFJ17nw6QriVmbYug=</DigestValue>
      </Reference>
      <Reference URI="/word/styles.xml?ContentType=application/vnd.openxmlformats-officedocument.wordprocessingml.styles+xml">
        <DigestMethod Algorithm="http://www.w3.org/2000/09/xmldsig#sha1"/>
        <DigestValue>kXR6eW0LhWFX3w2t4SfMpdxydnA=</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+SyJ3k6Yy1TIEgPfp25JY9RpjWU=</DigestValue>
      </Reference>
    </Manifest>
    <SignatureProperties>
      <SignatureProperty Id="idSignatureTime" Target="#idPackageSignature">
        <mdssi:SignatureTime xmlns:mdssi="http://schemas.openxmlformats.org/package/2006/digital-signature">
          <mdssi:Format>YYYY-MM-DDThh:mm:ssTZD</mdssi:Format>
          <mdssi:Value>2016-05-30T20:48:05Z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3399c/9//3//f/9//3//f/9//3//f/9//3//f/9//3//f/9//3//f/9//3//f/9//3//f/9//3//f/9//3//f/9//3//f/9//3//f/9//3//f/9//3//f/9//3//f/9//3//f/9//3//f/9//3//f/9//3//f/9//3//f/9//3//f/9//3//f/9//3//f/9//3//f/9//3//f/9//3//f/9//3//f/9//3//f/9//3//f/9//3//f/9//3//f/9//3//f/9//3//f/9//3//f/9//3//f/9//3//f/9//3//f/9//3//f/9//3//f/9//3//f/9//3//f/9//3//f/9//3//f/9//3//f/9//3//f/9//3//f/9//3//f/9//3//f/9//3//f/9//3//f/9//3//f/9//3//f/9//3//f/9//3//f/9//3//f/9//3//f/9//3//f/9//3//f/9//3//f/9//3//f/9//3//f/9//3//f/9//3//f/9//3//f/9//3//f/9//3//f/9//3//f/9//3//f/9//3//f/9//3//f/9//3//f/9//3//f/9//3//f/9//3//f/9//3//f/9/33v/f/9/11p9b/9//3//f/9//3//f/9//3//f/9//3//f/9//3//f/9//3//f/9//3//f/9//3//f/9//3//f/9//3//f/9//3//f/9//3//f/9//3//f/9//3//f/9//3//f/9//3//f/9//3//f/9//3//f/9//3//f/9//3//f/9//3//f/9//3//f/9//3//f/9//3//f/9//3//f/9//3//f/9//3//f/9//3//f/9//3//f/9//3//f/9//3//f/9//3//f/9//3//f/9//3//f/9//3//f/9//3//f/9//3//f/9//3//f/9//3//f/9//3//f/9//3//f/9//3//f/9//3//f/9//3//f/9//3//f/9//3//f/9//3//f/9//3//f/9//3//f/9//3//f/9//3//f/9//3//f/9//3//f/9//3//f/9//3//f/9//3//f/9//3//f/9//3//f/9//3//f/9//3//f/9//3//f/9//3//f/9//3//f/9//3//f/9//3//f/9//3//f/9//3//f/9//3//f/9//3//f/9//3//f/9//3//f/9//3//f/9//3//f/9//3//f/9//3//f99733t8b9heO2f/f/9//3//f/9//3//f/9//3//f/9//3//f/9//3//f/9//3//f/9//3//f/9//3//f/9//3//f/9//3//f/9//3//f/9//3//f/9//3//f/9//3//f/9//3//f/9//3//f/9//3//f/9//3//f/9//3//f/9//3//f/9//3//f/9//3//f/9//3//f/9//3//f/9//3//f/9//3//f/9//3//f/9//3//f/9//3//f/9//3//f/9//3//f/9//3//f/9//3//f/9//3//f/9//3//f/9//3//f/9//3//f/9//3//f/9//3//f/9//3//f/9//3//f/9//3//f/9//3//f/9//3//f/9//3//f/9//3//f/9//3//f/9//3//f/9//3//f/9//3//f/9//3//f/9//3//f/9//3//f/9//3//f/9//3//f/9//3//f/9//3//f/9//3//f/9//3//f/9//3//f/9//3//f/9//3//f/9//3//f/9//3//f/9//3//f/9//3//f/9//3//f/9//3//f/9//3//f/9//3//f/9//3//f/9//3//f/9//3//f/9//3//f/9/vne+dzpnW2uec/li/3//f/9//3//f/9//3//f/9//3//f/9//3//f/9//3//f/9//3//f/9//3//f/9//3//f/9//3//f/9//3//f/9//3//f/9//3//f/9//3//f/9//3//f/9//3//f/9//3//f/9//3//f/9//3//f/9//3//f/9//3//f/9//3//f/9//3//f/9//3//f/9//3//f/9//3//f/9//3//f/9//3//f/9//3//f/9//3//f/9//3//f/9//3//f/9//3//f/9//3//f/9//3//f/9//3//f/9//3//f/9//3//f/9//3//f/9//3//f/9//3//f/9//3//f/9//3//f/9//3//f/9//3//f/9//3//f/9//3//f/9//3//f/9//3//f/9//3//f/9//3//f/9//3//f/9//3//f/9//3//f/9//3//f/9//3//f/9//3//f/9//3//f/9//3//f/9//3//f/9//3//f/9//3//f/9//3//f/9//3//f/9//3//f/9//3//f/9//3//f/9//3//f/9//3//f/9//3//f/9//3//f/9//3//f/9//3//f/9//3//f/9/3398cxhjfG++d/9//3+WUv9//3//f/9//3//f/9//3//f/9//3//f/9//3//f/9//3//f/9//3//f/9//3//f/9//3//f/9//3//f/9//3//f/9//3//f/9//3//f/9//3//f/9//3//f/9//3//f/9//3//f/9//3//f/9//3//f/9//3//f/9//3//f/9//3//f/9//3//f/9//3//f/9//3//f/9//3//f/9//3//f/9//3//f/9//3//f/9//3//f/9//3//f/9//3//f/9//3//f/9//3//f/9//3//f/9//3//f/9//3//f/9//3//f/9//3//f/9//3//f/9//3//f/9//3//f/9//3//f/9//3//f/9//3//f/9//3//f/9//3//f/9//3//f/9//3//f/9//3//f/9//3//f/9//3//f/9//3//f/9//3//f/9//3//f/9//3//f/9//3//f/9//3//f/9//3//f/9//3//f/9//3//f/9//3//f/9//3//f/9//3//f/9//3//f/9//3//f/9//3//f/9//3//f/9//3//f/9//3//f/9//3//f/9//3//f/9//3//f/9/v3e+dxljfG+dc/9//3//f/9/O2udc/9//3//f/9//3//f/9//3//f/9//3//f/9//3//f/9//3//f/9//3//f/9//3//f/9//3//f/9//3//f/9//3//f/9//3//f/9//3//f/9//3//f/9//3//f/9//3//f/9//3//f/9//3//f/9//3//f/9//3//f/9//3//f/9//3//f/9//3//f/9//3//f/9//3//f/9//3//f/9//3//f/9//3//f/9//3//f/9//3//f/9//3//f/9//3//f/9//3//f/9//3//f/9//3//f/9//3//f/9//3//f/9//3//f/9//3//f/9//3//f/9//3//f/9//3//f/9//3//f/9//3//f/9//3//f/9//3//f/9//3//f/9//3//f/9//3//f/9//3//f/9//3//f/9//3//f/9//3//f/9//3//f/9//3//f/9//3//f/9//3//f/9//3//f/9//3//f/9//3//f/9//3//f/9//3//f/9//3//f/9//3//f/9//3//f/9//3//f/9//3//f/9//3//f/9//3//f/9//3//f/9//3//f/9//3//f/9//3+ec1xrGWP/f/9//3//f/9//3/fe553fG+/e/9//3//f/9//3//f/9//3//f/9//3//f/9//3//f/9//3//f/9//3//f/9//3//f/9//3//f/9//3//f/9//3//f/9//3//f/9//3//f/9//3//f/9//3//f/9//3//f/9//3//f/9//3//f/9//3//f/9//3//f/9//3//f/9//3//f/9//3//f/9//3//f/9//3//f/9//3//f/9//3//f/9//3//f/9//3//f/9//3//f/9//3//f/9//3//f/9//3//f/9//3//f/9//3//f/9//3//f/9//3//f/9//3//f/9//3//f/9//3//f/9//3//f/9//3//f/9//3//f/9//3//f/9//3//f/9//3//f/9//3//f/9//3//f/9//3//f/9//3//f/9//3//f/9//3//f/9//3//f/9//3//f/9//3//f/9//3//f/9//3//f/9//3//f/9//3//f/9//3//f/9//3/ee/9/GWNba753/3//f/9//3//f/9//3//f/9//3//f/9//3//f/9//3//f/9//3/ee/9//3//f753/3//f/9/vndcbzpnfG+/e/9//3//f/9//3//f/9//3//f7da/3/fe/9/33//f/9//3//f/9//3//f/9//3//f/9//3//f/9//3//f/9//3//f/9//3//f/9//3//f/9//3//f/9//3//f/9//3//f/9//3//f/9//3//f/9//3//f/9//3//f/9//3//f/9//3//f/9//3//f/9//3//f/9//3//f/9//3//f/9//3//f/9//3//f/9//3//f/9//3//f/9//3//f/9//3//f/9//3//f/9//3//f/9//3//f/9//3//f/9//3//f/9//3//f/9//3//f/9//3//f/9//3//f/9//3//f/9//3//f/9//3//f/9//3//f/9//3//f/9//3//f/9//3//f/9//3//f/9//3//f/9//3//f/9//3//f/9//3//f/9//3//f/9//3//f/9//3//f/9//3//f/9//3//f/9//3//f/9//3//f/9//3//f/9//3//f/9//3//f/9//3//f/9//3//f797dU7/f/9//3//f/9//3//f/9//3//f/9//3//f/9//3//f/9//3//f/9//3//f/9//3//f/9/fG9ba3xvnXP/f/9//3/fe/9//3//f/9//3//f/9//387a3xv/3//f/9//3//f/9//3//f/9//3//f/9//3//f/9//3//f/9//3//f/9//3//f/9//3//f/9//3//f/9//3//f/9//3//f/9//3//f/9//3//f/9//3//f/9//3//f/9//3//f/9//3//f/9//3//f/9//3//f/9//3//f/9//3//f/9//3//f/9//3//f/9//3//f/9//3//f/9//3//f/9//3//f/9//3//f/9//3//f/9//3//f/9//3//f/9//3//f/9//3//f/9//3//f/9//3//f/9//3//f/9//3//f/9//3//f/9//3//f/9//3//f/9//3//f/9//3//f/9//3//f/9//3//f/9//3//f/9//3//f/9//3//f/9//3//f/9//3//f/9//3//f/9//3//f/9//3//f/9//3//f/9//3//f/9//3//f/9//3//f/9//3//f/9//3//f/9//3//f/9//3//f/9//3//f3VSXW//f99//3//f/9//3//f/9//3/ff/9/33v/f/9//3//f/9//3//f/9//3+dc51zW2sZY75333vfe/9//3//f/9//3//f/9//3//f/9//3//f/9/v3f4Xv9//3//f/9/33v/f/9//3//f/9//3//f/9//3//f/9//3//f/9//3//f/9//3//f/9//3//f/9//3//f/9//3//f/9//3//f/9//3//f/9//3//f/9//3//f/9//3//f/9//3//f/9//3//f/9//3//f/9//3//f/9//3//f/9//3//f/9//3//f/9//3//f/9//3//f/9//3//f/9//3//f/9//3//f/9//3//f/9//3//f/9//3//f/9//3//f/9//3//f/9//3//f/9//3//f/9//3//f/9//3//f/9//3//f/9//3//f/9//3//f/9//3//f/9//3//f/9//3//f/9//3//f/9//3//f/9//3//f/9//3//f/9//3//f/9//3//f/9//3//f/9//3//f/9//3//f/9//3//f/9//3//f/9//3//f/9//3//f/9//3//f/9//3//f/9//3//f/9//3//f/9/3nv/f/9/33+ec7ha33v/f/9//3//f/9//3//f/9//3//f/9//3//f997/3//f/9/v3tcbztrOmd9c/9/33v/f/9//3//f/9//3//f/9//3//f/9//3//f/9//3//f/9/11rfe/9//3//f/9//3//f/9//3//f/9//3//f/9//3//f/9//3//f/9//3//f/9//3//f/9//3//f/9//3//f/9//3//f/9//3//f/9//3//f/9//3//f/9//3//f/9//3//f/9//3//f/9//3//f/9//3//f/9//3//f/9//3//f/9//3//f/9//3//f/9//3//f/9//3//f/9//3//f/9//3//f/9//3//f/9//3//f/9//3//f/9//3//f/9//3//f/9//3//f/9//3//f/9//3//f/9//3//f/9//3//f/9//3//f/9//3//f/9//3//f/9//3//f/9//3//f/9//3//f/9//3//f/9//3//f/9//3//f/9//3//f/9//3//f/9//3//f/9//3//f/9//3//f/9//3//f/9//3//f/9//3//f/9//3//f/9//3//f/9//3//f/9//3//f/9//3//f/9//3//f/5//3//f997/3+XVjxr/3//f/9//3//f/9//3//f/9/33u+d/9//3//f99/nXP5YjtnfW//f99/33v/f/9//3//f99//3//f/9//3//f/9//3//f/9//3//f/9//3//fztrO2v/f/9//3//f/9//3//f/9//3//f/9//3//f/9//3//f/9//3//f/9//3//f/9//3//f/9//3//f/9//3//f/9//3//f/9//3//f/9//3//f/9//3//f/9//3//f/9//3//f/9//3//f/9//3//f/9//3//f/9//3//f/9//3//f/9//3//f/9//3//f/9//3//f/9//3//f/9//3//f/9//3//f/9//3//f/9//3//f/9//3//f/9//3//f/9//3//f/9//3//f/9//3//f/9//3//f/9//3//f/9//3//f/9//3//f/9//3//f/9//3//f/9//3//f/9//3//f/9//3//f/9//3//f/9//3//f/9//3//f/9//3//f/9//3//f/9//3//f/9//3//f/9//3//f/9//3//f/9//3//f/9//3//f/9//3//f/9//3//f/9//3//f/9//3//f/9//3//f/9//3//f/9//3//f/9/fm+4Wl1vv3f/f/9//3//f/9//3//f/9//3/ffztr2F47Z31z/3//f/9/3399b9ha33//f/9//3//f/9//3//f/9/3nv/f/9//3//f/9//3//f/9//3/fexlj/3//f/9//3//f/9//3//f/9//3//f/9//3//f/9//3//f/9//3//f/9//3//f/9//3//f/9//3//f/9//3//f/9//3//f/9//3//f/9//3//f/9//3//f/9//3//f/9//3//f/9//3//f/9//3//f/9//3//f/9//3//f/9//3//f/9//3//f/9//3//f/9//3//f/9//3//f/9//3//f/9//3//f/9//3//f/9//3//f/9//3//f/9//3//f/9//3//f/9//3//f/9//3//f/9//3//f/9//3//f/9//3//f/9//3//f/9//3//f/9//3//f/9//3//f/9//3//f/9//3//f/9//3//f/9//3//f/9//3//f/9//3//f/9//3//f/9//3//f/9//3//f/9//3//f/9//3//f/9//3//f/9//3//f/9//3//f/9//3//f/9//3//f/9//3//f/9//3//f/9//3//f/9//3//f99/G2PZXp1z/3//f/9//3//f/9/nndba/leOmefd/9//3//f/9//3//f/9/v3eWVlxr/3/fe/9//3//f/9//3//f/9//3//f/9//3//f/9//3//f/9//38aZ31z/3//f/9//3//f/9//3//f/9//3//f/9//3//f/9//3//f/9//3//f/9//3//f/9//3//f/9//3//f/9//3//f/9//3//f/9//3//f/9//3//f/9//3//f/9//3//f/9//3//f/9//3//f/9//3//f/9//3//f/9//3//f/9//3//f/9//3//f/9//3//f/9//3//f/9//3//f/9//3//f/9//3//f/9//3//f/9//3//f/9//3//f/9//3//f/9//3//f/9//3//f/9//3//f/9//3//f/9//3//f/9//3//f/9//3//f/9//3//f/9//3//f/9//3//f/9//3//f/9//3//f/9//3//f/9//3//f/9//3//f/9//3//f/9//3//f/9//3//f/9//3//f/9//3//f/9//3//f/9//3//f/9//3//f/9//3//f/9//3//f/9//3//f/9//3//f/9//3//f997/3//f/9//3//f793l1I8Z99/33ued1xrO2sZY51zvnf/f/9//3//f/9//3//f/9/33//f/9/11p8b/9//3//f/9//3//f/9//3/ee/9//3//f/9//3//f/9//3//f/9/fW8aY/9//3//f/9//3//f/9//3//f/9//3//f/9//3//f/9//3//f/9//3//f/9//3//f/9//3//f/9//3//f/9//3//f/9//3//f/9//3//f/9//3//f/9//3//f/9//3//f/9//3//f/9//3//f/9//3//f/9//3//f/9//3//f/9//3//f/9//3//f/9//3//f/9//3//f/9//3//f/9//3//f/9//3//f/9//3//f/9//3//f/9//3//f/9//3//f/9//3//f/9//3//f/9//3//f/9//3//f/9//3//f/9//3//f/9//3//f/9//3//f/9//3//f/9//3//f/9//3//f/9//3//f/9//3//f/9//3//f/9//3/ee/9//3//f/9//3//f/9//3//f/9//3//f/9//3//f/9//3//f/9//3//f/9//3//f/9//3//f/9//3//f/9//3//f/9//3//f/9//3//f/9//3//f99/v3efd5lW9EF3Un5vfXP/f957/3//f/9//3//f/9//3//f/9//3//f/9//3//f997llK+d/9//3//f/9//3//f/5//3//f/9//3//f/9//3//f/9//3//f99/GWPfe997/3//f/9//3//f/9//3//f/9//3//f/9//3//f/9//3//f/9//3//f/9//3//f/9//3//f/9//3//f/9//3//f/9//3//f/9//3//f/9//3//f/9//3//f/9//3//f/9//3//f/9//3//f/9//3//f/9//3//f/9//3//f/9//3//f/9//3//f/9//3//f/9//3//f/9//3//f/9//3//f/9//3//f/9//3//f/9//3//f/9//3//f/9//3//f/9//3//f/9//3//f/9//3//f/9//3//f/9//3//f/9//3//f/9//3//f/9//3//f/9//3//f/9//3//f/9//3//f/9//3//f/9//3//f/9//3//f/9//3//f/9//3//f/9//3//f/9//3//f/9//3//f/9//3//f/9//3//f/9//3//f/9//3//f/9//3//f/9//3//f/9//3//f/9//3//f55zXGsaY9ha2Vr6Yl1vn3Ofd7ta/GJdb/9/v3v/f/5//3//f/9//3//f/9//3//f/9//3//f/9//3//fxpjXGvff/9//3//f/9//3//f/9//3//f/9//3//f/9//3//f/9//3//f1xvXGv/f/9//3//f/9//3//f/9//3//f/9//3//f/9//3//f/9//3//f/9//3//f/9//3//f/9//3//f/9//3//f/9//3//f/9//3//f/9//3//f/9//3//f/9//3//f/9//3//f/9//3//f/9//3//f/9//3//f/9//3//f/9//3//f/9//3//f/9//3//f/9//3//f/9//3//f/9//3//f/9//3//f/9//3//f/9//3//f/9//3//f/9//3//f/9//3//f/9//3//f/9//3//f/9//3//f/9//3//f/9//3//f/9//3//f/9//3//f/9//3//f/9//3//f/9//3//f/9//3//f/9//3//f/9//3//f/9//3//f957/3/ee/9//3//f/9//3//f/9//3//f/9//3//f/9//3//f/9//3//f/9//3//f753nXN8b1trGWMZY/he+F73Xvhe+F74Yvhe+F6+d99733v/f/9//3//f/9//3+fd7paf3P/f/9//3//f/9//3//f/9//3//f/9//3//f/9//3//f/9//3+ecxtnfnPfe/9//3//f/9//3//f/9//3//f/9//3//f/9//3//f/9//3/fe7dW/3//f/9//3//f/9//3//f/9//3//f/9//3//f/9//3//f/9//3//f/9//3//f/9//3//f/9//3//f/9//3//f/9//3//f/9//3//f/9//3//f/9//3//f/9//3//f/9//3//f/9//3//f/9//3//f/9//3//f/9//3//f/9//3//f/9//3//f/9//3//f/9//3//f/9//3//f/9//3//f/9//3//f/9//3//f/9//3//f/9//3//f/9//3//f/9//3//f/9//3//f/9//3//f/9//3//f/9//3//f/9//3//f/9//3//f/9//3//f/9//3//f/9//3//f/9//3//f/9//3//f/9//3//f/9//3//f/9//3//f/9//3//f/9//3//f/9//3/fe997nXOdc3xvOmcZYzlnGWM5ZxljGWMYYzlnOWdba3tvvXfee/9//3//f/9//3//f/9//3//f/9//3//f/9//3//f/9//3//f/9/33/bXj1rn3f/f/9//3//f/9//3//f/9//3//f/9//3//f/9//3//f/9//388azxrn3P/f/9//3//f/9//3//f/9//3//f/9//3//f/9//3//f/9//3/5Yn5z/3//f/9//3//f/9//3//f/9//3//f/9//3//f/9//3//f/9//3//f/9//3//f/9//3//f/9//3//f/9//3//f/9//3//f/9//3//f/9//3//f/9//3//f/9//3//f/9//3//f/9//3//f/9//3//f/9//3//f/9//3//f/9//3//f/9//3//f/9//3//f/9//3//f/9//3//f/9//3//f/9//3//f/9//3//f/9//3//f/9//3//f/9//3//f/9//3//f/9//3//f/9//3//f/9//3//f/9//3//f/9//3//f/9//3//f/9//3//f/9//3//f/9//3//f/9//3//f/9//3//f/9//3//f/9//3//f/9/33v/f/9//3+dcxljtlbYWvleOmdba51znnO+d/9//3//f/9//3//f/9//3//f/9//3//f/9//3//f/9//3//f/9//3//f/9//3//f/9//3//f/9//n//f/9//3//f/9/v3vaWn5z33//f/9//3//f/9//3//f/9//3//f/9//3/fe/9//3/ff/9/v3f7Yl1vv3f/f/9//3//f/9//3//f/9//3//f/9//3//f/9//3//f/9/nnPYXv9//3//f/9//3//f/9//3//f/9//3//f/9//3//f/9//3//f/9//3//f/9//3//f/9//3//f/9//3//f/9//3//f/9//3//f/9//3//f/9//3//f/9//3//f/9//3//f/9//3//f/9//3//f/9//3//f/9//3//f/9//3//f/9//3//f/9//3//f/9//3//f/9//3//f/9//3//f/9//3//f/9//3//f/9//3//f/9//3//f/9//3//f/9//3//f/9//3//f/9//3//f/9//3//f/9//3//f/9//3//f/9//3//f/9//3//f/9//3//f/9//3//f/9//3//f/9//3//f/9//3//f/9//3//f/9/33v/f/9/nnf4XrdWW2vfe/9//3//f/9//3//f/9//3//f/9//3//f/9//3//f/9//3//f/9//3//f/9//3//f/9//3//f/9//3//f/9//3//f/9//3//f/9//3//f/9//3//f/9/PGc8a99733//f/9//3//f/9//3//f/9//3//f/9//3//f/9/33v/f/9/XWs8a35z33v/f/9//3//f/9//3//f/9//3//f/9//3//f/9//3//f/9/t1r/f/9//3//f/9//3//f/9//3//f/9//3//f/9//3//f/9//3//f/9//3//f/9//3//f/9//3//f/9//3//f/9//3//f/9//3//f/9//3//f/9//3//f/9//3//f/9//3//f/9//3//f/9//3//f/9//3//f/9//3//f/9//3//f/9//3//f/9//3//f/9//3//f/9//3//f/9//3//f/9//3//f/9//3//f/9//3//f/9//3//f/9//3//f/9//3//f/9//3//f/9//3//f/9//3//f/9//3//f/9//3//f/9//3//f/9//3//f/9//3//f/9//3//f/9//3//f/9//3//f/9//3//f/9//3//f/9//399bzpnO2vfe/9//3//f/9//3//f/9//3//f/9//3//f/9//3//f/9//3//f/9//3//f/9//3//f/9//3//f/9//3//f/9//3//f/9//3//f/5//n/+f/9//n//f99//3/fe/9/GmOed553/3//f/9//3//f/9//3//f/9//3//f/9//3//f/9//3//f793XW88Z793/3//f/9//3//f/9//3//f/9//3//f/9//3//f/9//3//f31vGmf/f/9//3//f/9//3//f/9//3//f/9//3//f/9//3//f/9//3//f/9//3//f/9//3//f/9//3//f/9//3//f/9//3//f/9//3//f/9//3//f/9//3//f/9//3//f/9//3//f/9//3//f/9//3//f/9//3//f/9//3//f/9//3//f/9//3//f/9//3//f/9//3//f/9//3//f/9//3//f/9//3//f/9//3//f/9//3//f/9//3//f/9//3//f/9//3//f/9//3//f/9//3//f/9//3//f/9//3//f/9//3//f/9//3//f/9//3//f/9//3//f/9//3//f/9//3//f/9//3//f/9//3//f/9//3/fe/9//3/fe1trGmNca31v/3/ff/9//3//f/9//3//f/9//3//f/9//3//f/9//3//f/9//3//f/9//3//f/9//3//f/9//3//f/9//3//f/9//3//f/9//3//f/9//3//f/9//3//f7972F7/f/9//3//f/9//3//f/9//3//f/9//3//f/9//3//f/9/33//f31vO2eec/9//3//f/9//3//f/9//3//f/9//3//f/9//3//f/9//3//f7ZW/3//f/9//3//f/9//3//f/9//3//f/9//3//f/9//3//f/9//3//f/9//3//f/9//3//f/9//3//f/9//3//f/9//3//f/9//3//f/9//3//f/9//3//f/9//3//f/9//3//f/9//3//f/9//3//f/9//3//f/9//3//f/9//3//f/9//3//f/9//3//f/9//3//f/9//3//f/9//3//f/9//3//f/9//3//f/9//3//f/9//3//f/9//3//f/9//3//f/9//3//f/9//3//f/9//3//f/9//3//f/9//3//f/9//3//f/9//3//f/9//3//f/9//3//f/9//3//f/9//3//f/9//3//f/9//3//f/9//3//f/9//3//f9he2F64Wtle+mJ9b797/3//f/9//3//f/9//3//f/9//3//f/9//3//f/9//3//f/9//3//f/9//3//f/9//3//f/9//3//f/9//3//f/9/vnv/f/9//3//fxljW2v/f/9//3//f/9//n/+f/5//3/+f/9//3//f/9//3//f/9//3//f9ha33t9b/9//3//f/9//3//f/9//3//f/9//3//f/9//3//f/9//3+dcxpj/3+/e/9//3//f/9//3//f/9//3//f/9//3//f/9//3//f/9//3//f/9//3//f/9//3//f/9//3//f/9//3//f/9//3//f/9//3//f/9//3//f/9//3//f/9//3//f/9//3//f/9//3//f/9//3//f/9//3//f/9//3//f/9//3//f/9//3//f/9//3//f/9//3//f/9//3//f/9//3//f/9//3//f/9//3//f/9//3//f/9//3//f/9//3//f/9//3//f/9//3//f/9//3//f/9//3//f/9//3//f/9//3//f/9//3//f/9//3//f/9//3//f/9//3//f/9//3//f/9//3//f/9//3//f/9//3//f/9//3//f/9//3//f/9//3/ff553O2v6Yrhat1rXWvpiO2d9b75333//f/9//3//f/9//3//f/9//3//f/9//3//f/9//3//f/9//3//f/9//3//f/9//3//f/9//3//f/9//3++d/he33//f753/3//f/9//3//f/9//3/+f/9//3//f/9//3//f/9/vnffe/he/3++e/9//3//f/9//3//f/9//3//f/9//3//f/9//3//f/9/vnc6Z/9//3//f/9//3//f/9//3//f/9//3//f/9//3//f/9//3//f/9//3//f/9//3//f/9//3//f/9//3//f/9//3//f/9//3//f/9//3//f/9//3//f/9//3//f/9//3//f/9//3//f/9//3//f/9//3//f/9//3//f/9//3//f/9//3//f/9//3//f/9//3//f/9//3//f/9//3//f/9//3//f/9//3//f/9//3//f/9//3//f/9//3//f/9//3//f/9//3//f/9//3//f/9//3//f/9//3//f/9//3//f/9//3//f/9//3//f/9//3//f/9//3//f/9//3//f/9//3//f/9//3//f/9//3//f/9//3//f/9//3//f/9/33v/f99//3//f/9//3//f/9//3+/d35zO2caY7hat1r6YhpnO2d9b59333//f/9//3//f/9//3//f/9//3//f/9//3//f/9//3//f/9//3//f/5//3//f/9//38aZ3xv/3+ed/9//3/ee/9//n/+f/9//3/+f/9//n//f/9//3//f/9//3/3Xp1z/3//f/9//3//f/9//3//f/9//3//f/9//3//f/9//3//f957nXM7a/9/33v/f/9//3/ee/9//3//f/9//3//f/9//3//f/9//3//f/9//3//f/9//3//f/9//3//f/9//3//f/9//3//f/9//3//f/9//3//f/9//3//f/9//3//f/9//3//f/9//3//f/9//3//f/9//3//f/9//3//f/9//3//f/9//3//f/9//3//f/9//3//f/9//3//f/9//3//f/9//3//f/9//3//f/9//3//f/9//3//f/9//3//f/9//3//f/9//3//f/9//3//f/9//3//f/9//3//f/9//3//f/9//3//f/9//3//f/9//3//f/9//3//f/9//3//f/9//3//f/9//3//f/9//3//f/9//3//f/9//3//f/9//3//f/9//3//f/9//3//f/9//3//f/9//3//f/9/v3eec31vO2caY9hat1aWUhpjG2Nca31vv3ffe/9//3//f/9//3//f/9//3//f/9//3//f/9/33v/f997/3+3Vt9/33//f/9//3//f/9//3//f/9//3//f/9//3//f/9//3//f/9/vnf4Yv9/33v/f/9//3//f/9//3//f/9//3//f/9//3//f/9//3//f/9/GmPfe/9//3//f/9//3//f/9//3//f/9//3//f/9//3//f/9//3//f/9//3//f/9//3//f/9//3//f/9//3//f/9//3//f/9//3//f/9//3//f/9//3//f/9//3//f/9//3//f/9//3//f/9//3//f/9//3//f/9//3//f/9//3//f/9//3//f/9//3//f/9//3//f/9//3//f/9//3//f/9//3//f/9//3//f/9//3//f/9//3//f/9//3//f/9//3//f/9//3//f/9//3//f/9//3//f/9//3//f/9//3//f/9//3//f/9//3//f/9//3//f/9//3//f/9//3//f/9//3//f/9//3//f/9//3//f/9//3//f/9//3/ee/9//3//f/9//3//f/9//3//f/9//3//f/9//3//f/9//3//f/9//3//f/9//3+ec55zXG87Z/leuFqWUpZS+V4aYztnfW+ec997/3//f/9//3//f99/33/ff/9/+2L7Yv9/33vff/9/v3vff/9//3//f/9//3//f/9//3//f99//3/fe/9/+F6ec/9//3//f/9//3//f/9//3//f/9//n//f/9//3//f/9//3//fzxnG2f/f/9/33v/f/9//3//f/9//3//f/9//3//f/9//3//f/9//3//f/9//3//f/9//3//f/9//3//f/9//3//f/9//3//f/9//3//f/9//3//f/9//3//f/9//3//f/9//3//f/9//3//f/9//3//f/9//3//f/9//3//f/9//3//f/9//3//f/9//3//f/9//3//f/9//3//f/9//3//f/9//3//f/9//3//f/9//3//f/9//3//f/9//3//f/9//3//f/9//3//f/9//3//f/9//3//f/9//3//f/9//3//f/9//3//f/9//3//f/9//3//f/9//3//f/9//3//f/9//3//f/9//3//f/9//3//f/9//3//f/9//3//f/9//3//f/9//3/ee/9//3//f/9//3//f/9//3//f/9//3//f/9//3//f/9//3//f/9//3//f/9//3//f31zXG9caxpj+V63VpZSdU75XpZWO2d9b11r/3/ff99/mVbff79733//f99//3//f/9//3//f/9//3//f/9//3//f997/3//f9972V7/f793/3//f/9//3//f/9//3//f/9//3//f/9//3//f/9//3/fe9le/3//f/9//3//f/5//3//f/9//3//f/9//3//f/9//3//f/9//3//f/9//3//f/9//3//f/9//3//f/9//3//f/9//3//f/9//3//f/9//3//f/9//3//f/9//3//f/9//3//f/9//3//f/9//3//f/9//3//f/9//3//f/9//3//f/9//3//f/9//3//f/9//3//f/9//3//f/9//3//f/9//3//f/9//3//f/9//3//f/9//3//f/9//3//f/9//3//f/9//3//f/9//3//f/9//3//f/9//3//f/9//3//f/9//3//f/9//3//f/9//3//f/9//3//f/9//3//f/9//3//f/9//n//f/5//3//f/9//3//f/5//3/+f/9//3//f/9//3//f/9//3//f/9//3//f/9//3//f/9//3//f/9//3//f99//3//f/9//3//f/9//3//f/9//3//f/9//3//f/9/3399b11vXm+6WvxiN0qaVvZBOEqbWh1nPmt/c39zn3e/e99/v3vfe997/3//f/9/33+/e/9/33v/f/tifm/fe997/3//f/9//3//f/9//3//f/9//3//f/9//3//f/9//389a35z/3//f/9//3//f/9//3//f/9//3//f/9//3//f/9//3//f/9//3//f/9//3//f/9//3//f/9//3//f/9//3//f/9//3//f/9//3//f/9//3//f/9//3//f/9//3//f/9//3//f/9//3//f/9//3//f/9//3//f/9//3//f/9//3//f/9//3//f/9//3//f/9//3//f/9//3//f/9//3//f/9//3//f/9//3//f/9//3//f/9//3//f/9//3//f/9//3//f/9//3//f/9//3//f/9//3//f/9//3//f/9//3//f/9//3//f/9//3//f/9//3//f/9//3//f/9//3//f/9//3//f/9//n//f/9//3//f/9//3//f/9//3//f/9//3//f/9//3//f/9//3//f/9//3//f/9//3//f/9//3//f/9//3//f/9//3//f/9//3//f/9//3//f/9//3//f/9//3//f/9//3//f99//3+/e/9/v3//f3lWX28+a9peHGfZXtleuFaXVpdWl1K4Wtla+mIbYxtnfnNeb793n3Ofd7la/3/fe99//3//f/9//3//f/9//3//f/9//3//f/9//3//f/9/n3P7Yv9//3//f/9//3//f/9//3//f/9//3//f/9//3//f/9//3//f/9//3//f/9//3//f/9//3//f/9//3//f/9//3//f/9//3//f/9//3//f/9//3//f/9//3//f/9//3//f/9//3//f/9//3//f/9//3//f/9//3//f/9//3//f/9//3//f/9//3//f/9//3//f/9//3//f/9//3//f/9//3//f/9//3//f/9//3//f/9//3//f/9//3//f/9//3//f/9//3//f/9//3//f/9//3//f/9//3//f/9//3//f/9//3//f/9//3//f/9//3//f/9//3//f/9//3//f/9//3//f/9//3//f/9//3//f/9//3//f/9//3//f/9//3//f/9//3//f/9//3//f/9//3//f/9//3//f/9//3//f/9//3//f/9//3//f/9//3//f/9//3//f/9//3//f/9//3//f/9//3//f/9//3//f/9//3//f/9//399bxpj/3+/e/9//3//f/9//3//f/9/33u/e51zfW9dbzxr+mLaXphWd1JWSjVKV05WTrpau1q7Xh5n/WI/a19vv3ufd59zv3vff99//3/ff/9/uVa/e/9/33//f/9//3//f/9//3//f/9//3//f/9//3//f/9//3//f/9//3//f/9//3//f/9//3//f/9//3//f/9//3//f/9//3//f/9//3//f/9//3//f/9//3//f/9//3//f/9//3//f/9//3//f/9//3//f/9//3//f/9//3//f/9//3//f/9//3//f/9//3//f/9//3//f/9//3//f/9//3//f/9//3//f/9//3//f/9//3//f/9//3//f/9//3//f/9//3//f/9//3//f/9//3//f/9//3//f/9//3//f/9//3//f/9//3//f/9//3//f/9//3//f/9//3//f/9//3//f/9//3//f/9//3//f/9//3//f/9//3//f/9//3//f/9//3//f/9//3//f/9//3//f/9//3//f/9//3//f/9//3//f/9//3//f/9//3//f/9//3//f/9//3//f/9//3//f/9//3//f/9//3//f/9//3//f/9//3+2Vv9//3//f/9//3//f/9//3//f/9//3//f/9//3//f/9//3//f/9/33vaWr97f3Pff39zX28/a5xaF0rUPdM9N0qZVnlSWE6aVppW2154UplWFUZ3TrlaXmu4Vj1rPGteb35vn3Ofd797v3v/f/9//3//f/9//3//f/9//3//f/9//3//f/9//3//f/9//3//f/9//3//f/9//3//f/9//3//f/9//3//f/9//3//f/9//3//f/9//3//f/9//3//f/9//3//f/9//3//f/9//3//f/9//3//f/9//3//f/9//3//f/9//3//f/9//3//f/9//3//f/9//3//f/9//3//f/9//3//f/9//3//f/9//3//f/9//3//f/9//3//f/9//3//f/9//3//f/9//3//f/9//3//f/9//3//f/9//3//f/9//3//f/9//3//f/9//3//f/9//3//f/9//3//f/9//3//f/9//3//f/9//3//f/9//3//f/9//3//f/9//3//f/9//3//f/9//3//f/9//3//f/9//3//f/9//3//f/9//3//f/9//3//f/9//3//f/9//3//f/9//3//f/9//3//f/9/GmcZZ/9/33vee/9//3//f/5//3//f/9//3//f/9//3//f99733v/f797Xm/aXv9/n3e/e99//3+bVj9r33//f9teNUb8Yt9/33/ff797/3/ff7pan3f/fz1r/39da11rPGc7ZxpjGmP5XvleuFrYWrda2FrYWthe2FrYXjtnXGt8b553v3v/f/9//3/ff/9/33//f/9//3//f/9//3//f/9//3//f/9//3//f/9//3//f/9//3//f/9//3//f/9//3//f/9//3//f/9//3//f/9//3//f/9//3//f/9//3//f/9//3//f/9//3//f/9//3//f/9//3//f/9//3//f/9//3//f/9//3//f/9//3//f/9//3//f/9//3//f/9//3//f/9//3//f/9//3//f/9//3//f/9//3//f/9//3//f/9//3//f/9//3//f/9//3//f/9//3//f/9//3//f/9//3//f/9//3//f/9//3//f/9//3//f/9//3//f/9//3//f/9//3//f/9//3//f/9//3//f/9//3//f/9//3//f/9//3//f/9//3//f/9//3//f/9//3//f/9//3//f/9//3//f/9//3//f/9/tlb/f/9/3nv/f/9//3//f/9//3//f/9//3//f/9//3//f/9//3//f/9/2V6/e797n3f/f597/mZ/c/9/33//f/9/+l5WTj5r/3//f797/3+/e/ti/3+/e/9//3//f/9//3//f/9//3//f/9//3//f/9//3//f/9/33++d51zfXNbazpn+F7YWrZW2F74XhpnW2udd997/3//f/9//3//f/9//3//f/9//3//f/9//3//f/9//3//f/9//3//f/9//3//f/9//3//f/9//3//f/9//3//f/9//3//f/9//3//f/9//3//f/9//3//f/9//3//f/9//3//f/9//3//f/9//3//f/9//3//f/9//3//f/9//3//f/9//3//f/9//3//f/9//3//f/9//3//f/9//3//f/9//3//f/9//3//f/9//3//f/9//3//f/9//3//f/9//3//f/9//3//f/9//3//f/9//3//f/9//3//f/9//3//f/9//3//f/9//3//f/9//3//f/9//3//f/9//3//f/9//3//f/9//3//f/9//3//f/9//3//f/9//3//f/9//3//f/9//3//f/9//3//f/9//3//f31z11r/f793/3//f/9//3//f/9//3//f/9//3//f997/3//f/9//3//f99/uFr/f99/n3t4Un93mVbff/9/v3f/f/9/f3N3Utpen3e/e/9//393Tp93/3//f997/3//f/9//3//f/9//3//f/9//3//f/9//3//f/9//3//f/9//3//f/9//3//f/9//3/fe753fG9bazlnGWedd997/3//f/9//3//f/9//3//f/9//3//f/9//3//f/9//3//f/9//3//f/9//3//f/9//3//f/9//3//f/9//3//f/9//3//f/9//3//f/9//3//f/9//3//f/9//3//f/9//3//f/9//3//f/9//3//f/9//3//f/9//3//f/9//3//f/9//3//f/9//3//f/9//3//f/9//3//f/9//3//f/9//3//f/9//3//f/9//3//f/9//3//f/9//3//f/9//3//f/9//3//f/9//3//f/9//3//f/9//3//f/9//3//f/9//3//f/9//3//f/9//3//f/9//3//f/9//3//f/9//3//f/9//3//f/9//3//f/5//3//f/9//3//f/9//3//f/9//3//f/9//3//f/pifW//f793/3//f/9//3//f/9/3398b/9//3//f/9//3//f/9//3//f9heXW//f593/GJ/c5hW33//f/9//3/fe/9//38bZ9laXm//f/9/v3cbY/9//3//f/9//3//f/9//3//f/9//3//f/9//3//f/9//3//f/9//3//f/9//3//f/9//3//f/9//3//f/9//3//f/9/e2+dc/9//3//f/9//3//f/9//3//f/9//3//f/9//3//f/9//3//f/9//3//f/9//3//f/9//3//f/9//3//f/9//3//f/9//3//f/9//3//f/9//3//f/9//3//f/9//3//f/9//3//f/9//3//f/9//3//f/9//3//f/9//3//f/9//3//f/9//3//f/9//3//f/9//3//f/9//3//f/9//3//f/9//3//f/9//3//f/9//3//f/9//3//f/9//3//f/9//3//f/9//3//f/9//3//f/9//3//f/9//3//f/9//3//f/9//3//f/9//3//f/9//3//f/9//3//f/9//3//f/9//3//f/9//3//f/9//3//f/9//3//f/9//3//f/9//3//f/9//3//f/9/33+/d7hW/3+/e553/3//f/9//3//f1xrtlaWUltrv3v/f997/3//f/9//3//f7dW33+/e797mFY8Zzxr/3//f/9//3//f793/388Z5hSHGf/f99/+l5+c99733//f/9//3//f/9//3//f/9//3//f/9//3//f/9//3//f/9//3//f/9//3//f/9//3//f/9//3//f/9//3//f1prnHPee/9//3//f/9//3//f/9//3//f/9//3//f/9//3//f/9//3//f/9//3//f/9//3//f/9//3//f/9//3//f/9//3//f/9//3//f/9//3//f/9//3//f/9//3//f/9//3//f/9//3//f/9//3//f/9//3//f/9//3//f/9//3//f/9//3//f/9//3//f/9//3//f/9//3//f/9//3//f/9//3//f/9//3//f/9//3//f/9//3//f/9//3//f/9//3//f/9//3//f/9//3//f/9//3//f/9//3//f/9//3//f/9//3//f/9//3//f/9//3//f/9//3//f/9//3//f/9//3//f/9//3//f/9//3//f/9//3//f/9//3//f/9//3//f/9//3//f/9/v3v/f/9/33vaXp93/3/6Yn5v33/fe/9//3+/d5ZW/399b3xvnnf/f/9//3//f/9//387azxr/39/cxxnnnM7Z797/3//f/9//3//f/9//3+/e3ZO2Vr/f793+V7/f/9//3//f/9//3//f/9//3//f/9//3//f/9//3//f/9//3//f/9//3//f/9//3//f/9//3//f/9//3//f/9//3+cc713/3//f/9//3//f/9//3//f/9//3//f/9//3//f/9//3//f/9//3//f/9//3//f/9//3//f/9//3//f/9//3//f/9//3//f/9//3//f/9//3//f/9//3//f/9//3//f/9//3//f/9//3//f/9//3//f/9//3//f/9//3//f/9//3//f/9//3//f/9//3//f/9//3//f/9//3//f/9//3//f/9//3//f/9//3//f/9//3//f/9//3//f/9//3//f/9//3//f/9//3//f/9//3//f/9//3//f/9//3//f/9//3//f/9//3//f/9//3/ff/9//3//f/9//3//f/9//3//f/9//3//f/9//3//f/9//3//f/9//3//f/9//3//f/9//3//f753/3//f/9//3/fe/9/n3OXUv9/PWvaXhxj/3//f793/388Z11v/3+/e/pi+WLfe/9//3//f/9/v3fZWr97/3+fd9le33//f/9//3//f/9//3//f/9/33v/fxtjl1Kecxtj33v/f/9//3//f/9//3/de/9//3//f/9//3//f/9//3//f/9/33v/f/9//3//f/9//3//f/9//3//f/9//3++d713/3//f/9//3//f/9//3//f/9//3//f/9//3//f/9//3//f/9//3//f/9//3//f/9//3//f/9//3//f/9//3//f/9//3//f/9//3//f/9//3//f/9//3//f/9//3//f/9//3//f/9//3//f/9//3//f/9//3//f/9//3//f/9//3//f/9//3//f/9//3//f/9//3//f/9//3//f/9//3//f/9//3//f/9//3//f/9//3//f/9//3//f/9//3//f/9//3//f/9//3//f/9//3//f/9//3//f/9//3//f/9//3//f/9//3//f/9//3/ff/9//3/ff/9//3/ff/9//3//f/9//3//f/9//3//f/9//3//f/9//3/fe/9//3//f/9//3//f/9/GWd0TjNKt1r/f/9//3//f793Xm89a/9/FEafd/ti/3+/d7lal1JWTv9//3//f31v2Fqec99//3//f/9/fnP6Yr97/3+ed/9//3//f/9//3//f/9//3/ff/9//3//f35vl1YaY7ha/3/fe/9//3//f/9//3/+f/9//3//f/9//3//f/9//3//f/9//3//f/9//3//f/9//3//f/9/3nu+d713vne9d/9//3//f/9//3//f/9//3//f/9//3//f/9//3//f/9//3//f/9//3//f/9//3//f/9//3//f/9//3//f/9//3//f/9//3//f/9//3//f/9//3//f/9//3//f/9//3//f/9//3//f/9//3//f/9//3//f/9//3//f/9//3//f/9//3//f/9//3//f/9//3//f/9//3//f/9//3//f/9//3//f/9//3//f/9//3//f/9//3//f/9//3//f/9//3//f/9//3//f/9//3//f/9//3//f/9//3//f/9//3//f/9//3//f/9//3//f/9//3/fe/9//39ba1trO2vYXhpjPGdca55zv3f/f/9//3//f/9/33v/f/9//3//f997/3//f/9//3//f997nXPfe/let1bff/9//3//f15v2l7/f593mVb/f3hSv3tea/9/+l5+c997v3f/f997dU5ca997/3//f/9/mFb/f35z/3//f/9//3//f/9//3//f/9//3//f997/3//f35zl1ITQn5z/3/fe/9//3//f/9//n//f/9//3//f/9//3//f/9//3//f997/3//f/9/33/fe753vnd8c51zvnf/f/9//3//f/9//3//f/9//3//f/9//3//f/9//3//f/9//3//f/9//3//f/9//3//f/9//3//f/9//3//f/9//3//f/9//3//f/9//3//f/9//3//f/9//3//f/9//3//f/9//3//f/9//3//f/9//3//f/9//3//f/9//3//f/9//3//f/9//3//f/9//3//f/9//3//f/9//3//f/9//3//f/9//3//f/9//3//f/9//3//f/9//3//f/9//3//f/9//3//f/9//3//f/9//3//f/9//3//f/9//3//f/9//3//f/9//3//f/9//3//f/9/338ZY9danXOec55z/3+fd35zfW88Zztn+l7ZXrhannPfe/9//3//f99//3//f/9//3//f/9//3//f/9//3+/e1xrVErfe/9//3+/e/tiX2/fe/9/33u/e/tePWv/f/9/dlLfe/9/33v/f55zGmO3Wv9/33+/e/9/2Vr/f997/3//f/9//3//f/9//3//f/9//3++d/9//3/fe997VUp2Tv9//3/fe/9//3//f/9//3//f/9//3//f/9//3//f/9//3+dc1tr11r4Xp1z/3//f/9//3/ff/9//3//f/9//3//f/9//3//f/9//3//f/9//3//f/9//3//f/9//3//f/9//3//f/9//3/ee/9//3//f/9//3//f/9//3//f/9//3//f/9//3//f/9//3//f/9//3//f/9//3//f/9//3//f/9//3//f/9//3//f/9//3//f/9//3//f/9//3//f/9//3//f/9//3//f/9//3//f/9//3//f/9//3//f/9//3//f/9//3//f/9//3//f/9//3//f/9//3//f/9//3//f/9//3//f/9//3//f/9//3//f/9//3//f/9//3//f/9//3//f/9//3++d9daGWP/f/9//3//f997/3//f/9//3/ff/9/33v/fxtn+V64WhpjfXP/f/9//3/fe99//3//f/9//3//f/9//3//f/pidk7/f99//3+fd3dS/3/ff/9//3/fe5ZSn3e/d797+V7fe/9/33v/f99/GmeWUr9733v/f/tiHGf/f/9//3//f/9//3//f/9//3/ee/9//3//f997/3//f793VUobZ/9//3//f/9/33v/f/9//3//f/9//3//f/9//3//f3xvt1qed/9//39baxpj/3//f/9//3//f/9//3//f/9//3//f/9//3//f/9//3//f/9//3//f/9//3//f/9//3//f/9//3//f/9/3nv/f/9//3//f/9//3//f/9//3//f/9//3//f/9//3//f/9//3//f/9//3//f/9//3//f/9//3//f/9//3//f/9//3//f/9//3//f/9//3//f/9//3//f/9//3//f/9//3//f/9//3//f/9//3//f/9//3//f/9//3//f/9//3//f/9//3//f/9//3//f/9//3//f/9//3//f/9//3//f/9//3//f/9//3//f/9//3//f/9//3//f/9//3//f/9//3/fe31zv3f/f997nnf/f/9//3//f/9//3//f/9//3//f/9//3+dcxpn2Fr5Xhpj/3/ff/9//3//f/9//3//f/9//3//f1xrdk7fe/9//388azxn33v/f/9//3//f/9//3/ff/lifG//f/9//3++e/9/GmOXVr93/3+fd7la33v/f/9//3//f/9//3//f/9//3+cc/9//3//f/9/n3f/f59zNUp9b/9//3//f/9//3//f/9//3//f/9//3//f/9//386Z55z/3//f99//3//f7533nv/f/9//3//f/9//3//f/9//3//f/9//3//f/9//3//f/9//3//f/9//3//f/9/vXf/f/9//3//f/9//3//f/9//3//f/9//3//f/9//3//f/9//3//f/9//3//f/9//3//f/9//3//f/9//3//f/9//3//f/9//3//f/9//3//f/9//3//f/9//3//f/9//3//f/9//3//f/9//3//f/9//3//f/9//3//f/9//3//f/9//3//f/9//3//f/9//3//f/9//3//f/9//3//f/9//3//f/9//3//f/9//3//f/9//3//f/9//3//f/9//3//f/9//3//f/9/33v/f/9//3//f/9//3//f/9//3//f/9//3//f/9//3//f/9//3//f/9/v3uec7hW2Vo8a797v3v/f/9//3//f793/3//f/pidk7/f997/38yRv9//3+dc/9//3/fe/9//3//f1tr/3//f1pr/3//f/9/33tWTj5r/389Z9pe33//f/9//3//f/9//3//f/9//3+dc/9//3//f/9//3//f7lal1J9b997/3//f/9//3//f/9//3//f/9//3//f553llbfe/9//3//f/9//3/fe/9/33v/f/9//3//f/9//3//f/9//3//f/9//3//f/9//3//f/9//3//f/9/3nv/f1pr/3//f957/3//f/9//3//f/9//3//f/9//3//f/9//3//f/9//3//f/9//3//f/9//3//f/9//3//f/9//3//f/9//3//f/9//3//f/9//3//f/9//3//f/9//3//f/9//3//f/9//3//f/9//3//f/9//3//f/9//3//f/9//3//f/9//3//f/9//3//f/9//3//f/9//3//f/9//3//f/9//3//f/9//3//f/9//3//f/9//3//f/9//3//f/9//3//f/9//3//f/9//3/fe/9//3//f/9//3//f/9//3//f/9//3//f/9//3//f/9//3//f/9//3//f793XG/6YtlePGv/f/9//3//f/9/33vffz1rVk7ff/9/f3P6Xt97/3+/e/9//3//f/9//3//f/9//3//f/9//3//f99733+ZVtpe/3+5Vv9//3//f/9//3//f/9//3//f/9//3//f/9//3//f/9//3/fezRKNErfe/9//3//f/9//3//f/9//3//f/9//3/fe3ZS/3//f/9//3//f/9//3/ff99//3//f/9//3//f/9//3//f/9//3//f/9//3//f/9//3//f/9//3//f957OWdzTr13/3//f/9//3//f/9//3//f/9//3//f/9//3//f/9//3//f/9//3//f/9//3//f/9//3//f/9//3//f/9//3//f/9//3//f/9//3//f/9//3//f/9//3//f/9//3//f/9//3//f/9//3//f/9//3//f/9//3//f/9//3//f/9//3//f/9//3//f/9//3//f/9//3//f/9//3//f/9//3//f/9//3//f/9//3//f/9//3//f/9//3//f/9//3//f/9//3//f/9//3//f/9//3//f/9//3//f/9//3//f/9//3//f/9//3//f/9//3//f/9//3//f/9//3//f957/3//fxtjuVobY793/3//f/9//3+fd9xeOEofaz9r1T0fa797v3v/f99/33//f/9//3//f/9//3//f/9/33vfe/9/n3fbXtxev3uZVt97v3v/f/9//3/+f/9//3//f/9//3//f/9//3//f/9/3388a5dWFEb/f797/3//f/9//3/+f/9//3+ed/9/PGscZ99/33//f/9//3//f/9/nXd8b/9/33//f/9//3//f/9//3//f/5//3/+f/9//3//f/9//3//f/9//3//f/9//3//f/9//3//f/9//3//f/9//3//f/9//3//f/9//3//f/9//3//f/9//3//f/9//3//f/9//3//f/9//3//f/9//3//f/9//3//f/9//3//f/9//3//f/9//3//f/9//3//f/9//3//f/9//3//f/9//3//f/9//3//f/9//3//f/9//3//f/9//3//f/9//3//f/9//3//f/9//3//f/9//3//f/9//3//f/9//3//f/9//3//f/9//3//f/9//3//f/9//3//f/9//3//f/9//3//f/9//3//f/9//3//f/9//3//f/9//3//f/9//3//f/9//3//f/9//n//f/9/v3fff/9/HGfaXvtiHWfbXppWeVKbVp1a2EG/Wj9vGEaaVplWVkr6YvliGmd9c797/3//f/9/33v/f/9//3//f/9/v3ceZ5pW/WI+Z/9/33/fe/9//3/+f/9//3//f/9//3//f/9//3/ff/9/3393Uj1rulqfd/9//3//f/9/3nv/f/9//3/ff35vulr/f99//3//f/9/3n//f/9/nXNba/9//3//f793/3//f/9//3//f/5//3/+f/9//3//f/9//3//f/9//3//f/9//3//f/9//3//f/9//3//f/9//3//f/9//3//f/9//3//f/9//3//f/9//3//f/9//3//f/9//3//f/9//3//f/9//3//f/9//3//f/9//3//f/9//3//f/9//3//f/9//3//f/9//3//f/9//3//f/9//3//f/9//3//f/9//3//f/9//3//f/9//3//f/9//3//f/9//3//f/9//3//f/9//3//f/9//3//f/9//3//f/9//3//f/9//3//f/9//3//f/9//3//f/9//3//f/9//3//f/9//3//f/9//3//f/9//3//f/9//3//f/9//3//f/9//3/9f/9//3//f/9//3//f/9/v3cbYzVKNUrbXr9733+/f/9mfFK/f91ef3P/f99/n3O/e31z+WK3WpVS11oaY1xvvnv/f99733v/f/9/v3v9YppWNkp/c/9//3//f/9/3nv/f/9//3//f/9//3//f/9//3//f/9/HGfbXj5ru1r/f/9//3//f/9/v3vfe/9//39eb5hW/3//f/9//3/+f/9/3nv/f997Omdca997/3//f797/3//f/9//3//f/9//3//f/9//3//f/9//3//f/9//3//f/9//3//f/9//3//f/9//3//f/9//3//f/9//3//f/9//3//f/9//3//f/9//3//f/9//3//f/9//3//f/9//3//f/9//3//f/9//3//f/9//3//f/9//3//f/9//3//f/9//3//f/9//3//f/9//3//f/9//3//f/9//3//f/9//3//f/9//3//f/9//3//f/9//3//f/9//3//f/9//3//f/9//3//f/9//3//f/9//3//f/9//3//f/9//3//f/9//3//f/9//3//f/9//3//f/9//3//f/9//3//f/9//3//f/9//3//f/9//3//f/9//3//f/9//n//f/9//3//f99/33vff/pe2Vpdb/9/f3N3Trpav3u/e95eWlKfd3pSv3v/f/9//3//f/9//3//f/9/vndcbxlj+F4ZYxtnfm+fd/9//3/9YplWmVb/f/9/v3f/f/9//3//f/9//3//f/9//3//f/9/33//f99/2l6fd7pa216fd59zPGefd/9/33//f99//393Uv9/33v/f/9//3/+f/9/vnf/f/9/2F75Xv9//3//f/9/33vfe/9//3//f/9//3//f/9//3//f/9//3//f/9//3//f/9//3//f/9//3//f/9//3//f/9//3//f/9//3//f/9//3//f/9//3//f/9//3//f/9//3//f/9//3//f/9//3//f/9//3//f/9//3//f/9//3//f/9//3//f/9//3//f/9//3//f/9//3//f/9//3//f/9//3//f/9//3//f/9//3//f/9//3//f/9//3//f/9//3//f/9//3//f/9//3//f/9//3//f/9//3//f/9//3//f/9//3//f/9//3//f/9//3//f/9//3//f/9//3//f/9//3//f/9//3//f/9//3//f/9//3//f/9//3//f/9//3//f/9//n//f/9/33v/f997l1L6Yv9//3//f997/3+/d7pau1p/d7xeu1qaVj9r/3+/e99/33/ff99/33//f/9//3//f99/v3u/dzxr2l66WhxjPmu6VrM5X2//f/9/33//f/9//3/ff/9//3//f/9//3/ff/9/33//f593N0rcXtRBFUYdZ9peuVqYVnZSG2Pff39zdk7/f/9//3/ef/1//3/ee/9/33vee/9/XG+VUlxv33v/f/9//3//f99//3//f/9//3//f/9//3//f/9//3//f/9//3//f/9//3//f/9//3//f/9//3//f/9//3//f/9//3//f/9//3//f/9//3//f/9//3//f/9//3//f/9//3//f/9//3//f/9//3//f/9//3//f/9//3//f/9//3//f/9//3//f/9//3//f/9//3//f/9//3//f/9//3//f/9//3//f/9//3//f/9//3//f/9//3//f/9//3//f/9//3//f/9//3//f/9//3//f/9//3//f/9//3//f/9//3//f/9//3//f/9//3//f/9//3//f/9//3//f/9//3//f/9//3//f/9//3//f/9//3//f/9//3//f/9//3//f/5//3//f/9/338bZ7ha/3//f/9//3//f/9//3//f797V06aWjdOHms3Sp93/3//f/9//3//f/9//3//f/9//3//f/9//3//f99733+/d59zmFZXTvRBf3Pff99/33//f/9//3//f/9//3//f/9//3//f/9/33+fd9M9ulo/a1hSf3Pff/9//3//f11rmFbaWjVKn3f/f/9/3nv/f/9//3/ee/9//3//f99/vnf5XtheXGv/f/9//3/fe/9//3//f/9//3//f/9//3//f/9//3//f/9//3//f/9//3//f/9//3//f/9//3//f/9//3//f/9//3//f/9//3//f/9//3//f/9//3//f/9//3//f/9//3//f/9//3//f/9//3//f/9//3//f/9//3//f/9//3//f/9//3//f/9//3//f/9//3//f/9//3//f/9//3//f/9//3//f/9//3//f/9//3//f/9//3//f/9//3//f/9//3//f/9//3//f/9//3//f/9//3//f/9//3//f/9//3//f/9//3//f/9//3//f/9//3//f/9//3//f/9//3//f/9//3//f/9//3//f/9//3//f/9//3//f/9/3nv/f/9//3//f11rVU7/f/9//3//f/9//3//f997/3//f/9/f3PaXi4pmlb9Yv9/33//f99//3//f/9//3//f/9//3//f/9//3//f/9//3//f997v3c2SvQ9mlZfb/9/33v/f/9//3//f/9//3//f/9//3//f797V04dZ1hS/38eZz5rv3vff59333v/f/9/f3N3UjVKPWvfe/9//3/ee/9//3//f/9/33//f/9/33s8a/pi2Fo8a99//3//f997/3//f/9//3//f/9//3//f/9//3//f/9//3//f/9//3//f/9//3//f/9//3//f/9//3//f/9//3//f/9//3//f/9//3//f/9//3//f/9//3//f/9//3//f/9//3//f/9//3//f/9//3//f/9//3//f/9//3//f/9//3//f/9//3//f/9//3//f/9//3//f/9//3//f/9//3//f/9//3//f/9//3//f/9//3//f/9//3//f/9//3//f/9//3//f/9//3//f/9//3//f/9//3//f/9//3//f/9//3//f/9//3//f/9//3//f/9//3//f/9//3//f/9//3//f/9//3//f/9//3//f/9//3//f/9//3//f/9//399bxpj/3//f/9//3//f/9//3//f/9//3//f99//3//f/RBsz1/c/9//3//f/9//3//f/9//3//f/9//3//f/9//3//f/9//3//f/9/33u6WtxeX2+7WvtiXW//f/9//3//f/9//3//f/9//3//fzVG338eZ/xi/394Ul9v/3//f/9//3/fe/9/X294Utte2l5+b/9//3//f/9//3//f/9//3//f/9//3/fe35zG2c8Z15v33v/f/9//3//f/9//3//f/9//3//f/9//3//f/9//3//f/9//3//f/9//3//f/9//3//f/9//3//f/9//3//f/9//3//f/9//3//f/9//3//f/9//3//f/9//3//f/9//3//f/9//3//f/9//3//f/9//3//f/9//3//f/9//3//f/9//3//f/9//3//f/9//3//f/9//3//f/9//3//f/9//3//f/9//3//f/9//3//f/9//3//f/9//3//f/9//3//f/9//3//f/9//3//f/9//3//f/9//3//f/9//3//f/9//3//f/9//3//f/9//3//f/9//3//f/9//3//f/9//3//f/9//3//f/9//3//f/9//3//f/9/dlLfe/9//3//f/9//3//f/9//3//f/9//3//f/9//39fb1dO1EEdZ/9//3//f/9//3//f/9//3//f/9//3/+f/9//n//f/5//3/ff/9/33/0QT9r/3+/e11v2V59c753/3//f/9/33v/f/9/PGt3Uv9/3394Un9z/392Tt9/33v/f997/3/ff/9/WE7ff797ulr7Yv9/33v/f/9//3//f/9/33v/f/9//3/ff/9/v3c9a/pe+mL/f/9//3//f/9//3//f/9//3//f/9//3//f/9//3//f/9//3//f/9//3//f/9//3//f/9//3//f/9//3//f/9//3//f/9//3//f/9//3//f/9//3//f/9//3//f/9//3//f/9//3//f/9//3//f/9//3//f/9//3//f/9//3//f/9//3//f/9//3//f/9//3//f/9//3//f/9//3//f/9//3//f/9//3//f/9//3//f/9//3//f/9//3//f/9//3//f/9//3//f/9//3//f/9//3//f/9//3//f/9//3//f/9//3//f/9//3//f/9//3//f/9//3//f/9//3//f/9//3//f/9//3//f/9//3//f/9//3/ff5ZS/3//f/9//3//f/9//3//f/9//3//f/9//3/ff/9/338+axVGeFK6Wp9333v/f/9//3//f/9//3//f/9//3/+f/5//n/+f/9//3//f997Xm82Sn9z/3//f99/v3f5XvhefG//f/9/33v/f593uVr/f/9/X2/aXt9/G2caY/9/33v/f/9/33/ff3lSf3P/f797/WKZVv9//3//f793/3//f/9/v3v/f/9//3//f/9/339eb7ha+F6cc/9//3//f/9//3//f/9//3//f/9//3//f/9//3//f/9//3//f/9//3//f/9//3//f/9//3//f/9//3//f/9//3//f/9//3//f/9//3//f/9//3//f/9//3//f/9//3//f/9//3//f/9//3//f/9//3//f/9//3//f/9//3//f/9//3//f/9//3//f/9//3//f/9//3//f/9//3//f/9//3//f/9//3//f/9//3//f/9//3//f/9//3//f/9//3//f/9//3//f/9//3//f/9//3//f/9//3//f/9//3//f/9//3//f/9//3//f/9//3//f/9//3//f/9//3//f/9//3//f/9//3//f/9//3//f/9/fW/YWv9//3//f/9//3//f/5//3//f/9//n//f/9/33vff/9/v3v7YrI5Xm+5Wvpi/3//f757/3//f/9//3//f/5//n/9f/5//n//f/9//3/fe/9/NEaYUv9//3+/d/9/33v/f3xz9146Z757/3+/exRG/3/ff99/2148Z/9/2F5cb/9/33//f/9//38fZx9nn3f/f797X293Un5v/3//f797/3//f/9//3//f99/v3efc39z+mJ2Uhlj3nv/f/9//3//f/9//3//f/9//3//f/9//3//f/9//3//f/9//3//f/9//3//f/9//3//f/9//3//f/9//3//f/9//3//f/9//3//f/9//3//f/9//3//f/9//3//f/9//3//f/9//3//f/9//3//f/9//3//f/9//3//f/9//3//f/9//3//f/9//3//f/9//3//f/9//3//f/9//3//f/9//3//f/9//3//f/9//3//f/9//3//f/9//3//f/9//3//f/9//3//f/9//3//f/9//3//f/9//3//f/9//3//f/9//3//f/9//3//f/9//3//f/9//3//f/9//3//f/9//3//f/9//3//f/9//3//fzxr2V7/f/9//3//f/9//n//f/9//3//f/9//3//f/9//3//f/9/3389azVKv3t+b7ha/3+/d/9//3//f/9//3//f/5//n/+f/9/3Xv/f/9//3//f793NEaYVr97/3//f99//3//f957/385Zzpnv3e5Wl9v33//f593uVr/f553tlb/f/9//39+b5lWWE60PR9nH2f/ZllOeFIURndOVk48a3dSuFa4WrdWuFrZXtha+mI8a593v3f/f/9//3//f/9//3//f/9//3//f/9//3//f/9//3//f/9//3//f/9//3//f/9//3//f/9//3//f/9//3//f/9//3//f/9//3//f/9//3//f/9//3//f/9//3//f/9//3//f/9//3//f/9//3//f/9//3//f/9//3//f/9//3//f/9//3//f/9//3//f/9//3//f/9//3//f/9//3//f/9//3//f/9//3//f/9//3//f/9//3//f/9//3//f/9//3//f/9//3//f/9//3//f/9//3//f/9//3//f/9//3//f/9//3//f/9//3//f/9//3//f/9//3//f/9//3//f/9//3//f/9//3//f/9//3//f997/38aY/le/3//f/9//3//f/9//3//f/9//3//f/9//3//f/9/33//f/9/33uXVhxnv3u/d3ZS/3//f/9//3//f/9//3//f/9//3//f/57/3//f/9/vnf/f/piNkr9Yp9333/ff/9//3//f/9//3+edzxrmFb8Yv9/33+/e19vl1L/fxpj+WL/f/9//38cZ5pWN0p6Vj9rv3v/f797v3uZVl5r33//f59z/3/ff/9//3//f99/33vff/9//3//f/9//3//f/9//3//f/9//3//f/9//3//f/9//3//f/9//3//f/9//3//f/9//3//f/9//3//f/9//3//f/9//3//f/9//3//f/9//3//f/9//3//f/9//3//f/9//3//f/9//3//f/9//3//f/9//3//f/9//3//f/9//3//f/9//3//f/9//3//f/9//3//f/9//3//f/9//3//f/9//3//f/9//3//f/9//3//f/9//3//f/9//3//f/9//3//f/9//3//f/9//3//f/9//3//f/9//3//f/9//3//f/9//3//f/9//3//f/9//3//f/9//3//f/9//3//f/9//3//f/9//3//f/9//3//f/9/XGv5Xv9//3//f/9//3//f/9//3//f/9//3/+f/9//3//f/9//3//f/9//380Sn5z/3//f7haXW//f/9//3//f/9//3//f/9//3//f/9//3//f997/3//f3dSWE4+a/9//3/fe99//3//f/9//3//f39zFEYeZ99//3/ff7paXm//f9hennP/f99//3//f797FkaaVnlSu1pfb593X2+ZVv9/33/ff/9//3//f/9//3//f/9//3//f/9//3//f/9//3//f/9//3//f/9//3//f/9//3//f/9//3//f/9//3//f/9//3//f/9//3//f/9//3//f/9//3//f/9//3//f/9//3//f/9//3//f/9//3//f/9//3//f/9//3//f/9//3//f/9//3//f/9//3//f/9//3//f/9//3//f/9//3//f/9//3//f/9//3//f/9//3//f/9//3//f/9//3//f/9//3//f/9//3//f/9//3//f/9//3//f/9//3//f/9//3//f/9//3//f/9//3//f/9//3//f/9//3//f/9//3//f/9//3//f/9//3//f/9//3//f/9//3//f/9//3//f/9//3//f/9/33v/f31v2V7ff/9//3//f/9//3//f/9//3//f/9//3/+f/9//3//f/9/33v/f/9/GmOWUt9/v3f/f3dSXGvfe/9//3//f/9//3//f/9//3//f/9/33//f753/39/c5pWmVZeb/9//3//f/9/3nv/f/9/33/ff19vmVbcXr9733+/e5lW/3+fd5ZS/3//f/9/n3f/f5lWn3efd593m1a9WvZB9kF4Ut9//3//f/9//3/ff/9//3//f/9//3//f/9//3//f/9//3//f/9//3//f/9//3//f/9//3//f/9//3//f/9//3//f/9//3//f/9//3//f/9//3//f/9//3//f/9//3//f/9//3//f/9//3//f/9//3//f/9//3//f/9//3//f/9//3//f/9//3//f/9//3//f/9//3//f/9//3//f/9//3//f/9//3//f/9//3//f/9//3//f/9//3//f/9//3//f/9//3//f/9//3//f/9//3//f/9//3//f/9//3//f/9//3//f/9//3//f/9//3//f/9//3//f/9//3//f/9//3//f/9//3//f/9//3//f/9//3//f/9//3//f/9//3//f/9//3//f/9//3+/e9ha33//f/9//3//f/9//3//f/9//3//f/9//3//f/9//3//f/9//3//f/9/uFq4Vv9/v3v/f7laXW//f/9//3//f/9//3//f997/3//f/9//3//f797/38dZ7pa2l7ff99//3//f/9/3nv/f/9//3//f1dOX2/+Yp973394Un9zv3vaXl5v/3/ff/9//38+a/xi/3/ff/9/v3v/fz5rNkr0QblamFZda797/3//f/9//3//f/9//3//f/9//3//f/9//3//f/9//3//f/9//3//f/9//3//f/9//3//f/9//3//f/9//3//f/9//3//f/9//3//f/9//3//f/9//3//f/9//3//f/9//3//f/9//3//f/9//3//f/9//3//f/9//3//f/9//3//f/9//3//f/9//3//f/9//3//f/9//3//f/9//3//f/9//3//f/9//3//f/9//3//f/9//3//f/9//3//f/9//3//f/9//3//f/9//3//f/9//3//f/9//3//f/9//3//f/9//3//f/9//3//f/9//3//f/9//3//f/9//3//f/9//3//f/9//3//f/9//3//f/9//3//f/9//3/fe/9/3392Tv9//3//f/9//n//f/5//3//f/9//3//f/9//3//f/9//3//f/9/33v/f/9/FEY9a99//3//f7han3Pff/9//3+/d/9//3//f/9//3//f/9//3//f99//394Utte3F7/f797/3//f/5//n//f/9//3+fc5lW33/9Yp93P2vVQXpSvV44Sh9r/2afd99/n3e6Wj5r/3//f99//3//f797Nkq/e593/GKZVplWmVb8Yp93f3P/f/9//3//f/9//3//f/9//3//f/9//3//f/9//3//f/9//3//f/9//3//f/9//3//f/9//3//f/9//3//f/9//3//f/9//3//f/9//3//f/9//3//f/9//3//f/9//3//f/9//3//f/9//3//f/9//3//f/9//3//f/9//3//f/9//3//f/9//3//f/9//3//f/9//3//f/9//3//f/9//3//f/9//3//f/9//3//f/9//3//f/9//3//f/9//3//f/9//3//f/9//3//f/9//3//f/9//3//f/9//3//f/9//3//f/9//3//f/9//3//f/9//3//f/9//3//f/9//3//f/9//3//f/9//3//f/9//3//f/9/mFa/e/9//3//f/9//n//f/9//3//f/9//3//f/9//3//f/9//3//f/9//3+ec/9/Nkqfd99//3//f7han3P/f/9//3//f/9//3//f/9//3//f/9//3//f997f3N5Ut1ef3P/f997/3/+f/5//n//f/9//38+ax1n339fb3lSlDlaTt9//2aeWn93/2bdXt1iWE54UhtnfW//f99//3//fxxnHWe/e/9/v3//f797X3N/c19vHGdeb35zv3vfe/9//3//f/9//3//f/9//3//f/9//3//f/9//3//f/9//3//f/9//3//f/9//3//f/9//3//f/9//3//f/9//3//f/9//3//f/9//3//f/9//3//f/9//3//f/9//3//f/9//3//f/9//3//f/9//3//f/9//3//f/9//3//f/9//3//f/9//3//f/9//3//f/9//3//f/9//3//f/9//3//f/9//3//f/9//3//f/9//3//f/9//3//f/9//3//f/9//3//f/9//3//f/9//3//f/9//3//f/9//3//f/9//3//f/9//3//f/9//3//f/9//3//f/9//3//f/9//3//f/9//3//f/9//3//fz1r+mL/f/9//3/+f/5//n//f/9//3//f/9//3//f/9//3//f/9//n//f/9//3//f797FEa/e/9//3+/d9hav3f/f99//3//f/9//3//f/9//3//f/9//3//f/9//GKaVtxe/3/fe/9//n/9f/5//n//f/9/3393Ul5v33//f/5m1T1zMXtS+EFfb99//3/ff597+2IcZxtnXGvZXrla+2K6WtQ93F4/b39zn3f/f59333//f99733//f11v+V7YXn1v33v/f/9//3//f/9//3//f/9//3//f/9//3//f/9//3//f/9//3//f/9//3//f/9//3//f/9//3//f/9//3//f/9//3//f/9//3//f/9//3//f/9//3//f/9//3//f/9//3//f/9//3//f/9//3//f/9//3//f/9//3//f/9//3//f/9//3//f/9//3//f/9//3//f/9//3//f/9//3//f/9//3//f/9//3//f/9//3//f/9//3//f/9//3//f/9//3//f/9//3//f/9//3//f/9//3//f/9//3//f/9//3//f/9//3//f/9//3//f/9//3//f/9//3//f/9//3//f/9//3//f/9//3/fe7ha/3//f/9//3/+f/9//3//f/9//3//f/9//3//f/9//3//f/9//3/ee/9//3/ff11vuFq/d/9//3+dc9da/3+dc/9//3//f/9//3//f/9//3//f/9//3+/d/9/N0rcXtte/3//f/9//3/+f/9//3//f/9//3+5Wvtin3f/fz9vWlKfdz9vtT16UnpWHmefdz1rmFb/f797/3+/e/9/339fb7taf3N/c/xiHGc8a9leO2f5Ytha2V75XthaO2e+d/9//3//f/9//3//f/9//3//f/9//3//f/9//3//f/9//3//f/9//3//f/9//3//f/9//3//f/9//3//f/9//3//f/9//3//f/9//3//f/9//3//f/9//3//f/9//3//f/9//3//f/9//3//f/9//3//f/9//3//f/9//3//f/9//3//f/9//3//f/9//3//f/9//3//f/9//3//f/9//3//f/9//3//f/9//3//f/9//3//f/9//3//f/9//3//f/9//3//f/9//3//f/9//3//f/9//3//f/9//3//f/9//3//f/9//3//f/9//3//f/9//3//f/9//3//f/9//3//f/9//3//f/9//3+3Vt97/3//f/9//3//f/9//3//f/9//3//f/9//3//f/5//3//f/57/3/ee/9/33//f/le+F7/f997/38YYxlj/3//f/9//3//f/9//3//f/9//3//f957/3+/e99/V06ZVl5r/3//f/9//3//f/9//3//f/9//38aYz1rn3e/e19v1UG/fx9rX2/ffz5rHWd4UvRB215fb99//3/ff/9/n3d5Uj5r/3+/e99//3//f/9//3/ff/9//3//f/9//3//f/9//3//f/9//3//f/9//3//f/9//3//f/9//3//f/9//3//f/9//3//f/9//3//f/9//3//f/9//3//f/9//3//f/9//3//f/9//3//f/9//3//f/9//3//f/9//3//f/9//3//f/9//3//f/9//3//f/9//3//f/9//3//f/9//3//f/9//3//f/9//3//f/9//3//f/9//3//f/9//3//f/9//3//f/9//3//f/9//3//f/9//3//f/9//3//f/9//3//f/9//3//f/9//3//f/9//3//f/9//3//f/9//3//f/9//3//f/9//3//f/9//3//f/9//3//f/9//3//f/9//3//f/9/GmNca/9//3//f/9//3//f/9//3//f/9//3//f/9//3//f/9//3/+f/9//3/ee/9/vnf/f753/3//f957/39TSv9/vnf/f/9//3//f/9//3//f/9//n//f/9/33//f19vmVZ3Ut9//3//f/9//3//f/9//3//f/9//3/fe39zv3ufd1hO/WLff3pWv3v/f/9//3+fd/VBvF56UllOm1o/a99//382St9//3//f/9//3//f/9//3//f/9//3//f997/3//f/9//3//f/9//3//f/9//3//f/9//3//f/9//3//f/9//3//f/9//3//f/9//3//f/9//3//f/9//3//f/9//3//f/9//3//f/9//3//f/9//3//f/9//3//f/9//3//f/9//3//f/9//3//f/9//3//f/9//3//f/9//3//f/9//3//f/9//3//f/9//3//f/9//3//f/9//3//f/9//3//f/9//3//f/9//3//f/9//3//f/9//3//f/9//3//f/9//3//f/9//3//f/9//3//f/9//3//f/9//3//f/9//3//f/9//3//f/9//3//f/9//3//f/9//3//f/9//3//f/9//3//f31z+F7fe/9//3//f/9//3//f/9//3//f/9//3//f/9//3//f957/3/ee/9//3+/e/9//3//f/9//3//f/9/nXP4Xv9//3//f/9//3//f/9//3//f/1//n//f997/3//f19vmFYbY997/3//f/9//3//f/9//3+cc/9//3//f/9/uVq6WldO338eZz9vn3fff/9//3/cXl9v33//f593H2dYTldO0z25Wn9zv3eed/9//3//f99//3//f/9//3//f/9//3//f/9//3//f/9//3//f/9//3//f/9//3//f/9//3//f/9//3//f/9//3//f/9//3//f/9//3//f/9//3//f/9//3//f/9//3//f/9//3//f/9//3//f/9//3//f/9//3//f/9//3//f/9//3//f/9//3//f/9//3//f/9//3//f/9//3//f/9//3//f/9//3//f/9//3//f/9//3//f/9//3//f/9//3//f/9//3//f/9//3//f/9//3//f/9//3//f/9//3//f/9//3//f/9//3//f/9//3//f/9//3//f/9//3//f/9//3//f/9//3//f/9//3//f/9//3//f/9//3//f/9//3//f7dav3vfe/9//3//f/9//3//f/9//3//f/9//3//f/9//3//f997/3//f/9//3//f997/3//f/9/33v/f/9/dE7/f/9//3//f/9//3//f/9//3/+f/1//3//f/9//3//f39zdk59b/9//3//f/9//3//f/9//3//f99//3//f/9//38+a7la33+aWt9//3//f797338XSv9/v3v/f99//3/ff797mFY9a593XGt8b757/3//f/9//3/ff/9//3//f/5//3//f/9//3//f/9//3//f/9//3//f/9//3//f/9//3//f/9//3//f/9//3//f/9//3//f/9//3//f/9//3//f/9//3//f/9//3//f/9//3//f/9//3//f/9//3//f/9//3//f/9//3//f/9//3//f/9//3//f/9//3//f/9//3//f/9//3//f/9//3//f/9//3//f/9//3//f/9//3//f/9//3//f/9//3//f/9//3//f/9//3//f/9//3//f/9//3//f/9//3//f/9//3//f/9//3//f/9//3//f/9//3//f/9//3//f/9//3//f/9//3//f/9//3//f/9//3//f/9//3//f/9/33//f5ZS/3//f/9//3/fe99//3//f/9/33//f997/3//f/9//3//f/9//3//f/9//3//f/9//3/ff/9//3//f/pifnP/f/9//3//f/9//3//f/9//n/+f/9//3//f/9//3//fxtjl1J9b/9//3/ee/9//3/+f/9//3//f/9//3+/e793uFY1Rrpa2154Uv1i3F4+axxnmVaZVn9zn3efd39z33+/e/ti+2K/e997v3ufd31v2V74Xhpjvnf/f/9//3//f/9//3//f/9//3//f/9//3//f/9//3//f/9//3//f/9//3//f/9//3//f/9//3//f/9//3//f/9//3//f/9//3//f/9//3//f/9//3//f/9//3//f/9//3//f/9//3//f/9//3//f/9//3//f/9//3//f/9//3//f/9//3//f/9//3//f/9//3//f/9//3//f/9//3//f/9//3//f/9//3//f/9//3//f/9//3//f/9//3//f/9//3//f/9//3//f/9//3//f/9//3//f/9//3//f/9//3//f/9//3//f/9//3//f/9//3//f/9//3//f/9//3//f/9//3//f/9//3//f/9//3//f/9//3/5Xn1v33u/d31v33u+d3xvfm9db35zfm9+c35vnnN9c99733vff99//3//f/9//3//f/9//3//f/9//38cZxxn/3//f/9//3//f/9//3//f/9//n//f/9//3//f/9//3/ff9leGmPfe/9//3//f713/3//f/9//3//f/9//3//f99//GIVRh1nV06aVv5m3GI9a/tiFEJ3Uh1nXm8+a/tiXm8cZ3dS+2J+b15vPWt9b31zXG+dc997/3//f/9//3//f/9//3//f/9//3//f/9//3//f/9//3//f/9//3//f/9//3//f/9//3//f/9//3//f/9//3//f/9//3//f/9//3//f/9//3//f/9//3//f/9//3//f/9//3//f/9//3//f/9//3//f/9//3//f/9//3//f/9//3//f/9//3//f/9//3//f/9//3//f/9//3//f/9//3//f/9//3//f/9//3//f/9//3//f/9//3//f/9//3//f/9//3//f/9//3//f/9//3//f/9//3//f/9//3//f/9//3//f/9//3//f/9//3//f/9//3//f/9//3//f/9//3//f/9//3//f/9//3//f/9//3//f/9/fW+XUhtjuFbZXjtnW2saZ9le+mL6YhtnG2c8ZxtjG2e3Vrdal1a3VpdWt1a3Vrha+mIaYztnfm9+c/9/Xm8cZ/9//3//f/9//3//f/9//3//f/9//3//f/9//3//f/9//3+/d55z/3//f/9//3//f957/3/ee/9//3//f/9//3//f/9/Pmt4Uv9/WE7ff/9/n3f/f39zNErff793n3Ofd39zv3u5Wrpan3efd39z33//f99/33v/f/9//3//f/9//3//f/9//3//f/9//3//f/9//3//f/9//3//f/9//3//f/9//3//f/9//3//f/9//3//f/9//3//f/9//3//f/9//3//f/9//3//f/9//3//f/9//3//f/9//3//f/9//3//f/9//3//f/9//3//f/9//3//f/9//3//f/9//3//f/9//3//f/9//3//f/9//3//f/9//3//f/9//3//f/9//3//f/9//3//f/9//3//f/9//3//f/9//3//f/9//3//f/9//3//f/9//3//f/9//3//f/9//3//f/9//3//f/9//3//f/9//3//f/9//3//f/9//3//f/9//3//f/9//3//f/9//3//f/9/uVq5Whxnn3eec55333vff99//3//f/9//3//f/9//3//f/9/33//f99733u/e51zW2tcbztn+l4bY7lWsTW5VtpaG2McZ31vnnO/e797/3//f/9//3//f/9//3//f/9//3//f/9//3/fe997/3//f/9//3//f/9//3//f99//3//f/9/mVYeZ393elb/f99//3//fzxnuVr/f593/3//f/9/33/aXv9//3//f/9//3//f/9//3//f/9//3//f/9//3//f/9//3//f/9//3//f/9//3//f/9//3//f/9//3//f/9//3//f/9//3//f/9//3//f/9//3//f/9//3//f/9//3//f/9//3//f/9//3//f/9//3//f/9//3//f/9//3//f/9//3//f/9//3//f/9//3//f/9//3//f/9//3//f/9//3//f/9//3//f/9//3//f/9//3//f/9//3//f/9//3//f/9//3//f/9//3//f/9//3//f/9//3//f/9//3//f/9//3//f/9//3//f/9//3//f/9//3//f/9//3//f/9//3//f/9//3//f/9//3//f/9//3//f/9//3//f/9//3//f/9//3//f797mFL/f/9//3++d/9/33//f/9//3//f/9//3//f/9//3//f/9//3//f/9//3//f/9//3//f997/3//f9pef3Ofd59zfW8aZxlj2Fq3WnVOllK3VvheGWNba1xvfXO/d/9/33v/f/9//3//f/9/33v/f/9//3//f/9//3//f797/3+fd/9/eVK/ex9rP2v/f797/3//fzVKn3f/f/9//3/ff/9/HGcbZ/9/33//f/9//3//f/9//3//f/9//3//f/9//3//f/9//3//f/9//3//f/9//3//f/9//3//f/9//3//f/9//3//f/9//3//f/9//3//f/9//3//f/9//3//f/9//3//f/9//3//f/9//3//f/9//3//f/9//3//f/9//3//f/9//3//f/9//3//f/9//3//f/9//3//f/9//3//f/9//3//f/9//3//f/9//3//f/9//3//f/9//3//f/9//3//f/9//3//f/9//3//f/9//3//f/9//3//f/9//3//f/9//3//f/9//3//f/9//3//f/9//3//f/9//3//f/9//3//f/9//3//f/9//3//f/9//3//f/9//3//f/9//3//f/9//3//fz5r/GL/f997/3//f/9//3//f/9//3//f/9//3//f/9//3//f/9//3//f/9//3//f/9//3//f/9//3/ZWt97/3//f/9//3//f/9//3//f/9/33+fd51zW2s7axpnt1q3VrdWl1b5XhpjGmMZY31vfXO/e797/3//f/9//3//f/9/33//f593OEqfd5tWf3Pff/9/v3u/e1ZO/3/ff/9//3//f797t1b/f/9//3//f/9//3//f/9//3//f/9//3//f/9//3//f/9//3//f/9//3//f/9//3//f/9//3//f/9//3//f/9//3//f/9//3//f/9//3//f/9//3//f/9//3//f/9//3//f/9//3//f/9//3//f/9//3//f/9//3//f/9//3//f/9//3//f/9//3//f/9//3//f/9//3//f/9//3//f/9//3//f/9//3//f/9//3//f/9//3//f/9//3//f/9//3//f/9//3//f/9//3//f/9//3//f/9//3//f/9//3//f/9//3//f/9//3//f/9//3//f/9//3//f/9//3//f/9//3//f/9//3//f/9//3//f/9//3//f/9//3/+f/9//3//f/9//3//f5lWXm+ec/9//3//f/9//3//f/9//3//f/9//3//f/9//3//f/9//3//f/5//3//f/9//3//f/9/+l6ec99//3//f/9//3//f/9//3//f/9//3//f/9//3//f/9//3//f99/n3eec31vnnP6Yhpn+WL5Ytha2Fq3VrhauFqYVl9v/GIfZx9nWlJ/c3pW/3+fd/9//3/8Yrpa/3//f99/33v/fxpnnXP/f/9//3//f/9//3//f/9//3//f/9//3//f/9//3//f/9//3//f/9//3//f/9//3//f/9//3//f/9//3//f/9//3//f/9//3//f/9//3//f/9//3//f/9//3//f/9//3//f/9//3//f/9//3//f/9//3//f/9//3//f/9//3//f/9//3//f/9//3//f/9//3//f/9//3//f/9//3//f/9//3//f/9//3//f/9//3//f/9//3//f/9//3//f/9//3//f/9//3//f/9//3//f/9//3//f/9//3//f/9//3//f/9//3//f/9//3//f/9//3//f/9//3//f/9//3//f/9//3//f/9//3//f/9//3//f/9//3//f/9//3//f/9//3//f/9//3+fd7la/3//f/9//3/+f/9//3//f/9//3//f/9//3//f/9//3//f/9//3//f/9//3//f/9//3//fxpj33v/f/9//3//f/9//3//f/9//3//f/9//3//f/9//3//f99//3/ff/9//3//f/9//3//f/9//3//f/9//3//f/9/33+fd593X2/9YrteFkZ6VvVBu1qaVppWulr0QdpeXW9da35z33vff3RO33vff/9//3//f/9//3//f/9//3//f/9//3//f/9//3//f/9//3//f/9//3//f/9//3//f/9//3//f/9//3//f/9//3//f/9//3//f/9//3//f/9//3//f/9//3//f/9//3//f/9//3//f/9//3//f/9//3//f/9//3//f/9//3//f/9//3//f/9//3//f/9//3//f/9//3//f/9//3//f/9//3//f/9//3//f/9//3//f/9//3//f/9//3//f/9//3//f/9//3//f/9//3//f/9//3//f/9//3//f/9//3//f/9//3//f/9//3//f/9//3//f/9//3//f/9//3//f/9//3//f/9//3//f/9//3//f/9//3//f/9//3//f/9/33v/f/9//38bY9pe33//f/9//n/+f/9//n//f/9//3//f/9//3//f/9//3//f/9//3/+f/9//3//f/9//3/YWt97/3//f/9//3//f/9//3//f/9//3//f/9//3//f/9//3//f/9//3//f/9//3//f/9//3//f/9//3//f/9//3//f/9//3//f/9//399c7haPmuaVt9/33+/e99/PWs0Rl1rPGfaXjxrG2N2TlZO+V63VhljOmfXWvliO2vXWltrOmdba1trfG98b51znXO+d9573nvee/9//3//f/9//3//f/9//3//f/9//3//f/9//3//f/9//3//f/9//3//f/9//3//f/9//3//f/9//3//f/9//3//f/9//3//f/9//3//f/9//3//f/9//3//f/9//3//f/9//3//f/9//3//f/9//3//f/9//3//f/9//3//f/9//3//f/9//3//f/9//3//f/9//3//f/9//3//f/9//3//f/9//3//f/9//3//f/9//3//f/9//3//f/9//3//f/9//3//f/9//3//f/9//3//f/9//3//f/9//3//f/9//3//f/9//3//f/9//3//f/9//3//f/9/33v/f/9//38bY/te/3/fe/9//3//f/9//3+9d/9//3//f/9//3//f/9//3//f/9//n//f/9//3//f/9/t1r/f/9//3//f/9//3//f/9//3//f/9//3//f/9//3//f/9//3//f/9//3//f/9//3//f/9//3//f/9//3//f/9//3//f/9//3//f/9//3++d3hSf3OaVv9//3/ff/9/+2L6Xv9//3//f79733/7Xt9//3/fe/9/33//f/9//3//f/9/33v/f99733u/e997vnfee957/3/ee/9//3//f/9//3//f/9//3//f/9//3//f/9//3//f/9//3//f/9//3//f/9//3//f/9//3//f/9//3//f/9//3//f/9//3//f/9//3//f/9//3//f/9//3//f/9//3//f/9//3//f/9//3//f/9//3//f/9//3//f/9//3//f/9//3//f/9//3//f/9//3//f/9//3//f/9//3//f/9//3//f/9//3//f/9//3//f/9//3//f/9//3//f/9//3//f/9//3//f/9//3//f/9//3//f/9//3//f/9//3//f/9//3//f/9//3//f/9//3//f/9//3//f997/3//f/9/33u5Wl1r/3/fe/9//3/ee/9//3//f/9//3//f/9//3//f/9//3//f/9//3//f/9//3//f7da/3//f/9//3//f/9//3//f/9//3//f/9//3//f/9//3//f/9//3//f/9//3//f/9//3//f/9//3//f/9//3//f/9//3//f/9//3//f/9//38cZ9temVYdZ/9//3+/e/9/l1Zda/9/33v/f/9/HGd/c/9//3/ff/9//3//f/9//3//f/9//3//f/9//3//f/9//3//f/9//3//f/9//3//f/9//3//f/9//3//f/9//3//f/9//3//f/9//3//f/9//3//f/9//3//f/9//3//f/9//3//f/9//3//f/9//3//f/9//3//f/9//3//f/9//3//f/9//3//f/9//3//f/9//3//f/9//3//f/9//3//f/9//3//f/9//3//f/9//3//f/9//3//f/9//3//f/9//3//f/9//3//f/9//3//f/9//3//f/9//3//f/9//3//f/9//3//f/9//3//f/9//3//f/9//3//f/9//3//f/9//3//f/9//3//f/9//3//f/9//3//f/9//3/ff/9/33u/e/9/v3u4Wp5z/3//f797/3//f/9//3//f/9//3//f/9//3//f/9//3//f/9//3//f/9/33vYWv9//3//f/9//3//f/9//3//f/9//3//f/9//3//f/9//3//f/9//3//f/9//3//f/9//3//f/9//3//f/9//3//f/9//3//f/9//3//f/9//38+a7lamFb/f79733//f593dk7ff997/3/ff7972V7/f/9//3//f/9/33v/f/9//3//f/9//3//f/9//3//f/9//3//f/9//3//f/9//3//f/9//3//f/9//3//f/9//3//f/9//3//f/9//3//f/9//3//f/9//3//f/9//3//f/9//3//f/9//3//f/9//3//f/9//3//f/9//3//f/9//3//f/9//3//f/9//3//f/9//3//f/9//3//f/9//3//f/9//3//f/9//3//f/9//3//f/9//3//f/9//3//f/9//3//f/9//3//f/9//3//f/9//3//f/9//3//f/9//3//f/9//3//f/9//3//f/9//3//f/9//3//f/9//3//f/9//3//f/9//3//f/9//3//f/9//3//f/9//3/fe/9//3//f/9/nnO4Vp9z/3//f/9//3/fe/9//3//f/9//3//f/9//n//f/9//3//f/9//3//f31vG2f/f/9//3//f/9//3//f/9//3//f/9//3//f/9//3//f/9//3//f/9//3//f/9//3//f/9//3//f/9//3//f/9//3//f/9//3//f/9//3//f/9//39da/pit1b/f/9//3//fxpj+l7/f997/3//fzxnO2f/f/9//3//f/9//3//f/9//3//f/9//3//f/9//3//f/9//3//f/9//3//f/9//3//f/9//3//f/9//3//f/9//3//f/9//3//f/9//3//f/9//3//f/9//3//f/9//3//f/9//3//f/9//3//f/9//3//f/9//3//f/9//3//f/9//3//f/9//3//f/9//3//f/9//3//f/9//3//f/9//3//f/9//3//f/9//3//f/9//3//f/9//3//f/9//3//f/9//3//f/9//3//f/9//3//f/9//3//f/9//3//f/9//3//f/9//3//f/9//3//f/9//3//f/9//3//f/9//3//f/9//3//f/9//3//f/9//3//f/9//3//f/9/33v/f/9/33v/f/9/n3f6Xn5v/3//f/9//3/ff/9//3//f/9//3//f/9//3//f/9//3//f/9/3388a35z/3//f/9//3//f/9//3//f/9//3//f/9//3//f/9//3//f/9//3//f/9//3//f/9//3//f/9//3//f/9//3//f/9//3//f/9//3//f/9//3//f/9//399b5ZWW2v/f/9//3/feztnG2e/e/9//3+/e9ha33v/f/9//3//f/9//3//f/9//3//f/9//3//f/9//3//f/9//3//f/9//3//f/9//3//f/9//3//f/9//3//f/9//3//f/9//3//f/9//3//f/9//3//f/9//3//f/9//3//f/9//3//f/9//3//f/9//3//f/9//3//f/9//3//f/9//3//f/9//3//f/9//3//f/9//3//f/9//3//f/9//3//f/9//3//f/9//3//f/9//3//f/9//3//f/9//3//f/9//3//f/9//3//f/9//3//f/9//3//f/9//3//f/9//3//f/9//3//f/9//3//f/9//3//f/9//3//f/9//3//f/9//3//f/9//3//f/9//3//f/9/3nv/f/9/3nv/f/9//3//f/9//38aY/piv3v/f997/3//f/9//3//f/9//3//f/9//3//f/9//3//f793+V7/f/9//3//f/9//3//f/9//3//f/9//3//f/9//3//f/9//3//f/9//3//f/9//3//f/9//3//f/9//3//f/9//3//f/9//3//f/9//3//f/9//3//f797/3+ddzJG/3//f997/3/ff9haXW/fe/9//39ca1tr33//f/9//3//f/9//3//f/9//3//f/9//3//f/9//3//f/9//3//f/9//3//f/9//3//f/9//3//f/9//3//f/9//3//f/9//3//f/9//3//f/9//3//f/9//3//f/9//3//f/9//3//f/9//3//f/9//3//f/9//3//f/9//3//f/9//3//f/9//3//f/9//3//f/9//3//f/9//3//f/9//3//f/9//3//f/9//3//f/9//3//f/9//3//f/9//3//f/9//3//f/9//3//f/9//3//f/9//3//f/9//3//f/9//3//f/9//3//f/9//3//f/9//3//f/9//3//f/9//3//f/9//3//f/9//3//f/9//3//f/9/vXf/f/9//3//f/9/33//f/9//38aY9dafW//f99//3//f/9//3//f/9//3//f/9//3//f/9//3+ec/le/3//f/9//3//f/9//3//f/9//3//f/9//3//f/9//3//f/9//3//f/9//3//f/9//3//f/9//3//f/9//3//f/9//3//f/9//3//f/9//3//f/9/3nv/f/9/vXedc1pr/3//f/9//399c5ZS/3/ff/9//3/XWr53/3/fe/9//3//f/9//3//f/9//3//f/9//3//f/9//3//f/9//3//f/9//3//f/9//3//f/9//3//f/9//3//f/9//3//f/9//3//f/9//3//f/9//3//f/9//3//f/9//3//f/9//3//f/9//3//f/9//3//f/9//3//f/9//3//f/9//3//f/9//3//f/9//3//f/9//3//f/9//3//f/9//3//f/9//3//f/9//3//f/9//3//f/9//3//f/9//3//f/9//3//f/9//3//f/9//3//f/9//3//f/9//3//f/9//3//f/9//3//f/9//3//f/9//3//f/9//3//f/9//3//f/9//3//f/9//3//f/9//3//f/9//3//f/9//3//f/9//3/ff/9//3+9d9da11rfe/9//3/ff/9//3//f/9/33/fe/9//3//f1xrPGuec/9//3//f/9//3//f/9//3//f/9//3//f/9//3//f/9//3//f/9//3//f/9//3//f/9//3//f/9//3//f/9//3//f/9//3//f/9//3//f/9//3//f/9//3//f/9//3//f/9//3/fe/9//39ca/pefnP/f99733uVUv9//3//f/9//3//f/9//3//f/9//3//f/9//3//f/9//3//f/9//3//f/9//3//f/9//3//f/9//3//f/9//3//f/9//3//f/9//3//f/9//3//f/9//3//f/9//3//f/9//3//f/9//3//f/9//3//f/9//3//f/9//3//f/9//3//f/9//3//f/9//3//f/9//3//f/9//3//f/9//3//f/9//3//f/9//3//f/9//3//f/9//3//f/9//3//f/9//3//f/9//3//f/9//3//f/9//3//f/9//3//f/9//3//f/9//3//f/9//3//f/9//3//f/9//3//f/9//3//f/9//3//f/9//3//f/9//3//f/9//3//f/9//3//f/9//3//f/9//3//f/9//3//f3xv+F58b793/3//f/9/33//f/9//3//f/9/fW8aYxpj33//f/9//3//f/9//3//f/9//3//f/9//3//f/9//3//f/9//3//f/9//3//f/9//3//f/9//3//f/9//3//f/9//3//f/9//3//f/9//3//f/9//3//f/9//3//f/9//3//f/9//3//f/9//387Z9lev3f/f/9/O2caY/9/vnf/f/9//3//f/9//3//f/9//3//f/9//3//f/9//3//f/9//3//f/9//3//f/9//3//f/9//3//f/9//3//f/9//3//f/9//3//f/9//3//f/9//3//f/9//3//f/9//3//f/9//3//f/9//3//f/9//3//f/9//3//f/9//3//f/9//3//f/9//3//f/9//3//f/9//3//f/9//3//f/9//3//f/9//3//f/9//3//f/9//3//f/9//3//f/9//3//f/9//3//f/9//3//f/9//3//f/9//3//f/9//3//f/9//3//f/9//3//f/9//3//f/9//3//f/9//3//f/9//3//f/9//3//f/9//3//f/9//3//f/9//3//f/9//3/+f/9//n/+f/9//3//f51z+WL4XthaG2N+c99733vfe99/XGu3Whljv3v/f/9/v3v/f/9//3//f/9//3//f/9//3//f/9//3//f/9//3//f/9//3//f/9//3//f/9//3//f/9//3//f/9//3//f/9//3//f/9//3//f/9//3//f/9//3//f/9//3//f/9//3//f/9//3//f/9/33tca7ha33vff/9/llKec/9/33//f/9//3//f/9//3//f/9//3//f/9//3//f/9//3//f/9//3//f/9//3//f/9//3//f/9//3//f/9//3//f/9//3//f/9//3//f/9//3//f/9//3//f/9//3//f/9//3//f/9//3//f/9//3//f/9//3//f/9//3//f/9//3//f/9//3//f/9//3//f/9//3//f/9//3//f/9//3//f/9//3//f/9//3//f/9//3//f/9//3//f/9//3//f/9//3//f/9//3//f/9//3//f/9//3//f/9//3//f/9//3//f/9//3//f/9//3//f/9//3//f/9//3//f/9//3//f/9//3//f/9//3//f/9//3//f/9//3//f/9//3//f/9//n/+f/9//n/+f/5//3//f/9//3//f35zPGv6Xvti+mL5Xlxv/3//f/9/33v/f/9//3//f/9//3//f/9//3//f/9//3//f/9//3//f/9//3//f/9//3//f/9//3//f/9//3//f/9//3//f/9//3//f/9//3//f/9//3//f/9//3//f/9//3//f/9//3//f/9//3//f/9//3/fe/9//3/ZXtle/3+/e/9/t1b/f/9/33v/f/9//3//f/9//3//f/9//3//f/9//3//f/9//3//f/9//3//f/9//3//f/9//3//f/9//3//f/9//3//f/9//3//f/9//3//f/9//3//f/9//3//f/9//3//f/9//3//f/9//3//f/9//3//f/9//3//f/9//3//f/9//3//f/9//3//f/9//3//f/9//3//f/9//3//f/9//3//f/9//3//f/9//3//f/9//3//f/9//3//f/9//3//f/9//3//f/9//3//f/9//3//f/9//3//f/9//3//f/9//3//f/9//3//f/9//3//f/9//3//f/9//3//f/9//3//f/9//3//f/9//3//f/9//3//f/9//3//f/9//3//f/9//n/+f/9//3//f95733vfe/9//3//f/9//3/ff/9/33//f/9//3//f/9//3//f/9//3//f/9//3//f/9//3//f/9//3//f/9//3//f/9//3//f/9//3//f/9//3//f/9//3//f/9//3//f/9//3//f/9//3//f/9//3//f/9//3//f/9//3//f/9//3//f/9//3/ee/9//3//f55z/39db5dS/3+/d997GmPfe/9//3//f/9//3//f/9//3//f/9//3//f/9//3//f/9//3//f/9//3//f/9//3//f/9//3//f/9//3//f/9//3//f/9//3//f/9//3//f/9//3//f/9//3//f/9//3//f/9//3//f/9//3//f/9//3//f/9//3//f/9//3//f/9//3//f/9//3//f/9//3//f/9//3//f/9//3//f/9//3//f/9//3//f/9//3//f/9//3//f/9//3//f/9//3//f/9//3//f/9//3//f/9//3//f/9//3//f/9//3//f/9//3//f/9//3//f/9//3//f/9//3//f/9//3//f/9//3//f/9//3//f/9//3//f/9//3//f/9//3//f/9//3//f/9//3//f/9//3//f957/3//f/9//3//f/9//3/ff/9//3//f/9//3/fe/9//3//f/9//3//f/9//3//f/9//3//f/9//3//f/9//3//f/9//3//f/9//3//f/9//3//f/9//3//f/9//3//f/9//3//f/9//3//f/9//3//f/9//3//f/9//3//f/9//3//f/9//3//f/9//3//f/9/33vffxtnv3f/f9lennP/f/9//3//f/9//3//f/9//3//f/9//3//f/9//3//f/9//3//f/9//3//f/9//3//f/9//3//f/9//3//f/9//3//f/9//3//f/9//3//f/9//3//f/9//3//f/9//3//f/9//3//f/9//3//f/9//3//f/9//3//f/9//3//f/9//3//f/9//3//f/9//3//f/9//3//f/9//3//f/9//3//f/9//3//f/9//3//f/9//3//f/9//3//f/9//3//f/9//3//f/9//3//f/9//3//f/9//3//f/9//3//f/9//3//f/9//3//f/9//3//f/9//3//f/9//3//f/5//3//f/9//3//f/9//3//f/9//3//f/9//3//f/9//3//f/9//3//f/9//3//f/9//3//f/9/3nvee/9//3//f/9//3//f/9//3//f957/3//f/9//3//f/9//3//f/9//3//f/9//3//f/9//3//f/9//3//f/9//3//f/9//3//f/9//3//f/9//3//f/9//3//f/9//3//f/9//3//f/9//3//f/9//3//f/9//3//f/9//3++d/9//3/fe/9//3/ff11vfnNdb7da/3//f/9//3//f/9//3//f/9//3//f/9//3//f/9//3//f/9//3//f/9//3//f/9//3//f/9//3//f/9//3//f/9//3//f/9//3//f/9//3//f/9//3//f/9//3//f/9//3//f/9//3//f/9//3//f/9//3//f/9//3//f/9//3//f/9//3//f/9//3//f/9//3//f/9//3//f/9//3//f/9//3//f/9//3//f/9//3//f/9//3//f/9//3//f/9//3//f/9//3//f/9//3//f/9//3//f/9//3//f/9//3//f/9//3//f/9//3//f/9//3//f/9//3//f/9//3//f/9//3//f/9//3//f/9//3//f/9//3//f/9//3//f/9//3//f/9//3//f/9//3//f/9//3//f/9//3//f/5//3//f/9//3//f/9//3//f/9//3//f/9//3//f/9//3//f/9//3//f/9//3//f/9//3//f/9//3//f/9//3//f/9//3//f/9//3//f/9//3//f/9//3//f/9//3//f/9//3//f/9//3//f/9//3//f/9//3//f997/3//f/9//3//f797/3//fztrGmOWV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pQAAAFsAAAAAAAAAAAAAAKYAAABc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2016-05-30T20:48:05Z</xd:SigningTime>
          <xd:SigningCertificate>
            <xd:Cert>
              <xd:CertDigest>
                <DigestMethod Algorithm="http://www.w3.org/2000/09/xmldsig#sha1"/>
                <DigestValue>4JuTXvPUJOR1gIbBL71bxSischA=</DigestValue>
              </xd:CertDigest>
              <xd:IssuerSerial>
                <X509IssuerName>E=e-sign@e-sign.cl, CN=E-Sign Firma Electronica Avanzada para Estado de Chile CA, OU=Class 2 Managed PKI Individual Subscriber CA, OU=Symantec Trust Network, O=E-Sign S.A., C=CL</X509IssuerName>
                <X509SerialNumber>69350112027715708601123032889509168345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H8BAAC/AAAAAAAAAAAAAADkNAAAdhoAACBFTUYAAAEAEAIBAMsAAAAFAAAAAAAAAAAAAAAAAAAAgAcAADgEAAClAgAAfQEAAAAAAAAAAAAAAAAAANVVCgBI0AU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33//f/9//3//f/9//3//f/9//3//f/9//3//f/9//3//f/9//3//f/9//3//f/9//3//f/9//3//f/9//3//f/9//3//f/9//3//f/9//3//f/9//3//f/9//3//f/9//3//f/9//3//f/9//3//f/9//3//f/9//3//f/9//3//f/9//3//f/9//3//f/9//3//f/9//3//f/9//3//f/9//3//f/9//3//f/9//3//f/9//3//f/9//3//f/9//3//f/9//3//f/9//3//f/9//3//f/9//3//f/9//3//f/9//3//f/9//3//f/9//3//f/9//3//f/9/AAD/f/9//3//f/9//3//f/9//3//f/9//3//f/9//3//f/9//3//f/9//3//f/9//3//f/9//3//f/9//3//f/9//3//f/9//3//f/9//3//f/9//3//f/9//3//f/9//3//f/9//3//f/9//3//f/9//3//f/9//3//f/9//3//f/9//3//f/9//3//f/9//3//f/9//3//f/9//3//f/9//3//f/9//3//f/9//3//f/9//3//f/9//3//f/9//3//f/9//3//f/9//398b/9//3//f/9//3//f/9//3//f/9//3//f/9//3//f/9//3//f/9//3//f/9//3//f/9//3//f/9//3//f/9//3//f/9//3//f/9//3//f/9//3//f/9//3//f/9//3//f/9//3//f/9//3//f/9//3//f/9//3//f/9//3//f/9//3//f/9//3//f/9//3//f/9//3//f/9//3//f/9//3//f/9//3//f/9//3//f/9//3//f/9//3//f/9//3//f/9//3//f/9//3//f/9//3//f/9//3//f/9//3//f/9//3//f/9//3//f/9//3//f/9//3//f/9//3//fwAA/3//f/9//3//f/9//3//f/9//3//f/9//3//f/9//3//f/9//3//f/9//3//f/9//3//f/9//3//f/9//3//f/9//3//f/9//3//f/9//3//f/9//3//f/9//3//f/9//3//f/9//3//f/9//3//f/9//3//f/9//3//f/9//3//f/9//3//f/9//3//f/9//3//f/9//3//f/9//3//f/9//3//f/9//3//f/9//3//f/9//3//f/9//3//f/9//3/fe/9/33v/f/9/+F59b/9//3//f/9//3//f/9//3//f/9//3//f/9//3//f/9//3//f/9//3//f/9//3//f/9//3//f/9//3//f/9//3//f/9//3//f/9//3//f/9//3//f/9//3//f/9//3//f/9//3//f/9//3//f/9//3//f/9//3//f/9//3//f/9//3//f/9//3//f/9//3//f/9//3//f/9//3//f/9//3//f/9//3//f/9//3//f/9//3//f/9//3//f/9//3//f/9//3//f/9//3//f/9//3//f/9//3//f/9//3//f/9//3//f/9//3//f/9//3//f/9//3//f/9//38AAP9//3//f/9//3//f/9//3//f/9//3//f/9//3//f/9//3//f/9//3//f/9//3//f/9//3//f/9//3//f/9//3//f/9//3//f/9//3//f/9//3//f/9//3//f/9//3//f/9//3//f/9//3//f/9//3//f/9//3//f/9//3//f/9//3//f/9//3//f/9//3//f/9//3//f/9//3//f/9//3//f/9//3//f/9//3//f/9//3//f/9//3//f/9//3//f997/3//f/9/vnd8b9daO2v/f/9//3//f/9//3//f/9//3//f/9//3//f/9//3//f/9//3//f/9//3//f/9//3//f/9//3//f/9//3//f/9//3//f/9//3//f/9//3//f/9//3//f/9//3//f/9//3//f/9//3//f/9//3//f/9//3//f/9//3//f/9//3//f/9//3//f/9//3//f/9//3//f/9//3//f/9//3//f/9//3//f/9//3//f/9//3//f/9//3//f/9//3//f/9//3//f/9//3//f/9//3//f/9//3//f/9//3//f/9//3//f/9//3//f/9//3//f/9//3//f/9//3//f/9/AAD/f/9//3//f/9//3//f/9//3//f/9//3//f/9//3//f/9//3//f/9//3//f/9//3//f/9//3//f/9//3//f/9//3//f/9//3//f/9//3//f/9//3//f/9//3//f/9//3//f/9//3//f/9//3//f/9//3//f/9//3//f/9//3//f/9//3//f/9//3//f/9//3//f/9//3//f/9//3//f/9//3//f/9//3//f/9//3//f/9//3//f/9//3//f/9//3//f/9/33udc1trW2u+d/le/3//f/9//3//f/9//3//f/9//3//f/9//3//f/9//3//f/9//3//f/9//3//f/9//3//f/9//3//f/9//3//f/9//3//f/9//3//f/9//3//f/9//3//f/9//3//f/9//3//f/9//3//f/9//3//f/9//3//f/9//3//f/9//3//f/9//3//f/9//3//f/9//3//f/9//3//f/9//3//f/9//3//f/9//3//f/9//3//f/9//3//f/9//3//f/9//3//f/9//3//f/9//3//f/9//3//f/9//3//f/9//3//f/9//3//f/9//3//f/9//3//f/9//3//fwAA/3//f/9//3//f/9//3//f/9//3//f/9//3//f/9//3//f/9//3//f/9//3//f/9//3//f/9//3//f/9//3//f/9//3//f/9//3//f/9//3//f/9//3//f/9//3//f/9//3//f/9//3//f/9//3//f/9//3//f/9//3//f/9//3//f/9//3//f/9//3//f/9//3//f/9//3//f/9//3//f/9//3//f/9//3//f/9//3//f/9//3//f/9//3//f/9/3nucc/henHOdd/9//3+WVt97/3//f/9//3//f/9//3//f/9//3//f/9//3//f/9//3//f/9//3//f/9//3//f/9//3//f/9//3//f/9//3//f/9//3//f/9//3//f/9//3//f/9//3//f/9//3//f/9//3//f/9//3//f/9//3//f/9//3//f/9//3//f/9//3//f/9//3//f/9//3//f/9//3//f/9//3//f/9//3//f/9//3//f/9//3//f/9//3//f/9//3//f/9//3//f/9//3//f/9//3//f/9//3//f/9//3//f/9//3//f/9//3//f/9//3//f/9//3//f/9//3//f/9//38AAP9//3//f/9//3//f/9//3//f/9//3//f/9//3//f/9//3//f/9//3//f/9//3//f/9//3//f/9//3//f/9//3//f/9//3//f/9//3//f/9//3//f/9//3//f/9//3//f/9//3//f/9//3//f/9//3//f/9//3//f/9//3//f/9//3//f/9//3//f/9//3//f/9//3//f/9//3//f/9//3//f/9//3//f/9//3//f/9//3//f/9//3//f99/33u+dxlne2++d/9//3//f/9/O2e+d/9//3//f/9//3//f/9//3//f/9//3//f/9//3//f/9//3//f/9//3//f/9//3//f/9//3//f/9//3//f/9//3//f/9//3//f/9//3//f/9//3//f/9//3//f/9//3//f/9//3//f/9//3//f/9//3//f/9//3//f/9//3//f/9//3//f/9//3//f/9//3//f/9//3//f/9//3//f/9//3//f/9//3//f/9//3//f/9//3//f/9//3//f/9//3//f/9//3//f/9//3//f/9//3//f/9//3//f/9//3//f/9//3//f/9//3//f/9//3//f/9//3//f/9/AAD/f/9//3//f/9//3//f/9//3//f/9//3//f/9//3//f/9//3//f/9//3//f/9//3//f/9//3//f/9//3//f/9//3//f/9//3//f/9//3//f/9//3//f/9//3//f/9//3//f/9//3//f/9//3//f/9//3//f/9//3//f/9//3//f/9//3//f/9//3//f/9//3//f/9//3//f/9//3//f/9//3//f/9//3//f/9//3//f/9//3//f/9/33uedztrGmffe/9//3//f/9//3++d753W2vfe/9//3//f/9//3//f/9//3//f/9//3//f/9//3//f/9//3//f/9//3//f/9//3//f/9//3//f/9//3//f/9//3//f/9//3//f/9//3//f/9//3//f/9//3//f/9//3//f/9//3//f/9//3//f/9//3//f/9//3//f/9//3//f/9//3//f/9//3//f/9//3//f/9//3//f/9//3//f/9//3//f/9//3//f/9//3//f/9//3//f/9//3//f/9//3//f/9//3//f/9//3//f/9//3//f/9//3//f/9//3//f/9//3//f/9//3//f/9//3//f/9//3//fwAA/3//f/9//3//f/9//3//f/9//3//f/9//3//f/9//3//f/9//3//f/9//3//f/9//3//f/9//3//f/9//3//f/9//3//f/9//3//f/9//3//f/9//3//f/9//3//f/9//3//f/9//3//f/9//3//f/9//3//f/9/Omdba797/3//f/9//3//f/9//3//f/9//3//f/9//3//f/9//3//f/9//3//f/9//3//f997/3//f/9/v3dba1trXG/fe/9//3//f/9//3//f/9//3//f9ha33//f/9//3//f/9//3//f/9//3//f/9//3//f/9//3//f/9//3//f/9//3//f/9//3//f/9//3//f/9//3//f/9//3//f/9//3//f/9//3//f/9//3//f/9//3//f/9//3//f/9//3//f/9//3//f/9//3//f/9//3//f/9//3//f/9//3//f/9//3//f/9//3//f/9//3//f/9//3//f/9//3//f/9//3//f/9//3//f/9//3//f/9//3//f/9//3//f/9//3//f/9//3//f/9//3//f/9//3//f/9//3//f/9//3//f/9//3//f/9//3//f/9//38AAP9//3//f/9//3//f/9//3//f/9//3//f/9//3//f/9//3//f/9//3//f/9//3//f/9//3//f/9//3//f/9//3//f/9//3//f/9//3//f/9//3//f/9//3//f/9//3//f/9//3//f/9//3//f/9//3//f/9//3//f753dVLfe/9//3//f/9//3//f/9//3//f/9//3//f/9//3//f/9//3/ee/9//3//f997/3/fe/9/W2tba1trnnfff/9//3//f/9//3//f/9//3//f/9//386Z3xv/3//f/9//3//f/9//3//f/9//3//f/9//3//f/9//3//f/9//3//f/9//3//f/9//3//f/9//3//f/9//3//f/9//3//f/9//3//f/9//3//f/9//3//f/9//3//f/9//3//f/9//3//f/9//3//f/9//3//f/9//3//f/9//3//f/9//3//f/9//3//f/9//3//f/9//3//f/9//3//f/9//3//f/9//3//f/9//3//f/9//3//f/9//3//f/9//3//f/9//3//f/9//3//f/9//3//f/9//3//f/9//3//f/9//3//f/9//3//f/9//3//f/9/AAD/f/9//3//f/9//3//f/9//3//f/9//3//f/9//3//f/9//3//f/9//3//f/9//3//f/9//3//f/9//3//f/9//3//f/9//3//f/9//3//f/9//3//f/9//3//f/9//3//f/9//3//f/9//3//f/9//3//f/9//3//f3VOfnP/f/9//3//f/9//3//f/9//3//f99//3//f/9//3//f/9//3//f/9//3+9d51zfG8ZY75333v/f/9//3//f/9//3//f/9//3//f/9//3//f/9/33vYWv9//3//f/9//3//f/9//3//f/9//3//f/9//3//f/9//3//f/9//3//f/9//3//f/9//3//f/9//3//f/9//3//f/9//3//f/9//3//f/9//3//f/9//3//f/9//3//f/9//3//f/9//3//f/9//3//f/9//3//f/9//3//f/9//3//f/9//3//f/9//3//f/9//3//f/9//3//f/9//3//f/9//3//f/9//3//f/9//3//f/9//3//f/9//3//f/9//3//f/9//3//f/9//3//f/9//3//f/9//3//f/9//3//f/9//3//f/9//3//f/9//3//fwAA/3//f/9//3//f/9//3//f/9//3//f/9//3//f/9//3//f/9//3//f/9//3//f/9//3//f/9//3//f/9//3//f/9//3//f/9//3//f/9//3//f/9//3//f/9//3//f/9//3//f/9//3//f/9//3//f/9/3nv/f/9/33uec7hW33v/f/9//3//f/9//3//f/9//3//f/9//3/fe99733v/f/9/33tba1trGWOdc99/33v/f/9//3//f/9//3//f/9//3//f/9//3//f/9//3//f/9/2Fq/e/9//3//f/9//3//f/9//3//f/9//3//f/9//3//f/9//3//f/9//3//f/9//3//f/9//3//f/9//3//f/9//3//f/9//3//f/9//3//f/9//3//f/9//3//f/9//3//f/9//3//f/9//3//f/9//3//f/9//3//f/9//3//f/9//3//f/9//3//f/9//3//f/9//3//f/9//3//f/9//3//f/9//3//f/9//3//f/9//3//f/9//3//f/9//3//f/9//3//f/9//3//f/9//3//f/9//3//f/9//3//f/9//3//f/9//3//f/9//3//f/9//38AAP9//3//f/9//3//f/9//3//f/9//3//f/9//3//f/9//3//f/9//3//f/9//3//f/9//3//f/9//3//f/9//3//f/9//3//f/9//3//f/9//3//f/9//3//f/9//3//f/9//3//f/9//3//f/9//3//f957/3//f/9//3+4Vjxr/3//f/9//3//f/9//3//f/9/33u/d99//3//f/9/fXMaYztnnXP/f/9/33v/f/9//3//f/9//3//f/9//3/ee/9//3//f/9//3//f/9//3//fztnW2v/f/9//3//f/9//3//f/9//3//f/9//3//f/9//3//f/9//3//f/9//3//f/9//3//f/9//3//f/9//3//f/9//3//f/9//3//f/9//3//f/9//3//f/9//3//f/9//3//f/9//3//f/9//3//f/9//3//f/9//3//f/9//3//f/9//3//f/9//3//f/9//3//f/9//3//f/9//3//f/9//3//f/9//3//f/9//3//f/9//3//f/9//3//f/9//3//f/9//3//f/9//3//f/9//3//f/9//3//f/9//3//f/9//3//f/9//3//f/9//3//f/9/AAD/f/9//3//f/9//3//f/9//3//f/9//3//f/9//3//f/9//3//f/9//3//f/9//3//f/9//3//f/9//3//f/9//3//f/9//3//f/9//3//f/9//3//f/9//3//f/9//3//f/9//3//f/9//3//f/9//n//f/9//3//f/9/XWu4Wlxrv3v/f/9//3//f/9//3/ff/9//3//fzpn+F4aY51z33//f/9//39cb9ha33v/f/9//3//f/9//3//f9573nv/f/9//3//f/9//3//f/9//3/fe/le/3//f/9//3//f/9//3//f/9//3//f/9//3//f/9//3//f/9//3//f/9//3//f/9//3//f/9//3//f/9//3//f/9//3//f/9//3//f/9//3//f/9//3//f/9//3//f/9//3//f/9//3//f/9//3//f/9//3//f/9//3//f/9//3//f/9//3//f/9//3//f/9//3//f/9//3//f/9//3//f/9//3//f/9//3//f/9//3//f/9//3//f/9//3//f/9//3//f/9//3//f/9//3//f/9//3//f/9//3//f/9//3//f/9//3//f/9//3//f/9//3//fwAA/3//f/9//3//f/9//3//f/9//3//f/9//3//f/9//3//f/9//3//f/9//3//f/9//3//f/9//3//f/9//3//f/9//3//f/9//3//f/9//3//f/9//3//f/9//3//f/9//3//f/9//3//f/9//3//f/9//3//f/9//3/ff/9/+2L5Xn1z/3//f/9//3//f/9/v3c7axpjOme/d/9//3//f/9//3//f/9/33uWUn1v/3//f/9//3//f/9//3//f/9//3//f/9//3//f/9//3//f/9//387Z31z/3//f/9//3//f/9//3//f/9//3//f/9//3//f/9//3//f/9//3//f/9//3//f/9//3//f/9//3//f/9//3//f/9//3//f/9//3//f/9//3//f/9//3//f/9//3//f/9//3//f/9//3//f/9//3//f/9//3//f/9//3//f/9//3//f/9//3//f/9//3//f/9//3//f/9//3//f/9//3//f/9//3//f/9//3//f/9//3//f/9//3//f/9//3//f/9//3//f/9//3//f/9//3//f/9//3//f/9//3//f/9//3//f/9//3//f/9//3//f/9//38AAP9//3//f/9//3//f/9//3//f/9//3//f/9//3//f/9//3//f/9//3//f/9//3//f/9//3//f/9//3//f/9//3//f/9//3//f/9//3//f/9//3//f/9//3//f/9//3//f/9//3//f/9//3//f/9//3//f997/3//f997/3/ff797dlI8a79733+ec1xvOmcZY3xvv3v/f/9//3//f/9//3//f/9/v3v/f/9/2Fpca/9//3//f/9//3//f/9//n/+e/9//3//f/9//3//f/9//3/fe/9/XG8aY/9//3/fe/9//3//f/9//3//f/9//3//f/9//3//f/9//3//f/9//3//f/9//3//f/9//3//f/9//3//f/9//3//f/9//3//f/9//3//f/9//3//f/9//3//f/9//3//f/9//3//f/9//3//f/9//3//f/9//3//f/9//3//f/9//3//f/9//3//f/9//3//f/9//3//f/9//3//f/9//3//f/9//3//f/9//3//f/9//3//f/9//3//f/9//3//f/9//3//f/9//3//f/9//3//f/9//3//f/9//3//f/9//3//f/9//3//f/9//3//f/9/AAD/f/9//3//f/9//3//f/9//3//f/9//3//f/9//3//f/9//n//f/9//3//f/9//3//f/9//3//f/9//3//f/9//3//f/9//3//f/9//3//f/9//3//f/9//3//f/9//3//f/9//3//f/9//3//f/9//3//f/9//3//f99/v3ufc7pa9EGXUl5vnnf/f997/3//f/9//3//f/9//3//f/9//3/fe/9//3//f797t1aed/9//3//f/9//3//f/9//n//f/9//3//f/9//3//f/9//3//f/9/+V7ff997/3//f/9//3//f/9//3//f/9//3//f/9//3//f/9//3//f/9//3//f/9//3//f/9//3//f/9//3//f/9//3//f/9//3//f/9//3//f/9//3//f/9//3//f/9//3//f/9//3//f/9//3//f/9//3//f/9//3//f/9//3//f/9//3//f/9//3//f/9//3//f/9//3//f/9//3//f/9//3//f/9//3//f/9//3//f/9//3//f/9//3//f/9//3//f/9//3//f/9//3//f/9//3//f/9//3//f/9//3//f/9//3//f/9//3//f/9//3//fwAA/3//f/9//3//f/9//3//f/9//3//f/9//3//f/9//3//f/9//3//f/9//3//f/9//3//f/9//3//f/9//3//f/9//3//f/9//3//f/9//3//f/9//3//f/9//3//f/9//3//f/9//3//f/9//3//f31zXGv6YthauFoaY11rn3Ofd9te+2Jeb/9/33v/f/9//3//f/9//3//f/9//3//f/9//3//f/9//3//f/liXW/fe/9//3//f/9//3//f/9//3//f/9//3//f/9//3//f/9//3//f3xvO2f/f/9//3//f/9//3//f/9//3//f/9//3//f/9//3//f/9//3//f/9//3//f/9//3//f/9//3//f/9//3//f/9//3//f/9//3//f/9//3//f/9//3//f/9//3//f/9//3//f/9//3//f/9//3//f/9//3//f/9//3//f/9//3//f/9//3//f/9//3//f/9//3//f/9//3//f/9//3//f/9//3//f/9//3//f/9//3//f/9//3//f/9//3//f/9//3//f/9//3//f/9//3//f/9//3//f/9//3//f/9//3//f/9//3//f/9//3//f/9//38AAP9//3//f/9//3//f/9//3//f/9//3//f/9//3//f/9//3//f/9//3//f/9//3//f/9//3//f/9//3//f/9//3//f/9//3//f/9//3//f/9//3/fe997nXN8bzprOmcZY/hi+F4YY/heGGP4Xhhj+F7fe997/3//f/9//3//f/9//3+fd9tef3P/f/9//3//f/9//3//f/9//3//f/9//3//f/9//3//f/9//3+/dxtnn3Pfe/9//3//f/9//3//f/9//3//f/9//3//f/9//3//f/9//3/fe9ha/3//f/9//3//f/9//3//f/9//3//f/9//3//f/9//3//f/9//3//f/9//3//f/9//3//f/9//3//f/9//3//f/9//3//f/9//3//f/9//3//f/9//3//f/9//3//f/9//3//f/9//3//f/9//3//f/9//3//f/9//3//f/9//3//f/9//3//f/9//3//f/9//3//f/9//3//f/9//3//f/9//3//f/9//3//f/9//3//f/9//3//f/9//3//f/9//3//f/9//3//f/9//3//f/9//3//f/9//3//f/9//3//f/9//3//f/9//3//f/9/AAD/f/9//3//f/9//3//f/9//3//f/9//3//f/9//3//f957/3//f/9//3//f/9//3//f/9//3//f753nnd8b3xvGWMZZxhjGWMYYxlj+GIZYxhjOWc6Z3xvnXPee997/3//f/9//3//f/9//3//f/9/3nv/f/9//3//f/9//3//f99//3+6Wj1rfnP/f/9//3//f/9//3//f/9//3//f/9//3//f/9//3//f/9/3388axxnn3fff/9//3//f/9//3//f/9//3//f/9//3//f/9//3//f/9//3/4Xp5z/3//f/9//3//f/9//3//f/9//3//f/9//3//f/9//3//f/9//3//f/9//3//f/9//3//f/9//3//f/9//3//f/9//3//f/9//3//f/9//3//f/9//3//f/9//3//f/9//3//f/9//3//f/9//3//f/9//3//f/9//3//f/9//3//f/9//3//f/9//3//f/9//3//f/9//3//f/9//3//f/9//3//f/9//3//f/9//3//f/9//3//f/9//3//f/9//3//f/9//3//f/9//3//f/9//3//f/9//3//f/9//3//f/9//3//f/9//3//fwAA/3//f/9//3//f/9//3//f/9//3//f/9//3//f/9//3//f/9//3/fe/9//3+dcxlj11rXWhljGmd8b31zvne+d/9//3//f/9//3//f/9//3//f/9//3//f/9//3//f/9//3//f/9//3//f/9//3//f/9//3//f/9//3//f/9//3//f/9/33+5Wp9z33//f/9//3//f/9//3//f/9//3//f/9//3//f/9//3/ff/9/n3cbZ11rv3v/f/9//3//f/9//3//f/9//3//f/9//3//f/9//3//f/9/v3fYWv9//3//f/9//3//f/9//3//f/9//3//f/9//3//f/9//3//f/9//3//f/9//3//f/9//3//f/9//3//f/9//3//f/9//3//f/9//3//f/9//3//f/9//3//f/9//3//f/9//3//f/9//3//f/9//3//f/9//3//f/9//3//f/9//3//f/9//3//f/9//3//f/9//3//f/9//3//f/9//3//f/9//3//f/9//3//f/9//3//f/9//3//f/9//3//f/9//3//f/9//3//f/9//3//f/9//3//f/9//3//f/9//3//f/9//3//f/9//38AAP9//3//f/9//3//f/9//3//f/9//3//f/9//3//f/9/vnv/f/9/vnfXWrdaO2ffe/9//3//f/9//3//f99//3//f/9//3//f/9//3//f/9//3//f/9//3//f/9//3//f/9//3//f/9//3//f/9//3/+f/9//3//f/9//3/+f/9//3//f/9/PGs7Z997v3v/f/9//3//f/9//3//f/9//3//f/9/33v/f/9/33v/f/9/PGc9a35v33//f/9//3//f/9//3//f/9//3//f/9//3//f/9//3//f/9/11rfe/9//3//f/9//3//f/9//3//f/9//3//f/9//3//f/9//3//f/9//3//f/9//3//f/9//3//f/9//3//f/9//3//f/9//3//f/9//3//f/9//3//f/9//3//f/9//3//f/9//3//f/9//3//f/9//3//f/9//3//f/9//3//f/9//3//f/9//3//f/9//3//f/9//3//f/9//3//f/9//3//f/9//3//f/9//3//f/9//3//f/9//3//f/9//3//f/9//3//f/9//3//f/9//3//f/9//3//f/9//3//f/9//3//f/9//3//f/9/AAD/f/9//3//f/9//3//f/9//3//f/9//3//f/9//3//f/9//3+dczpnXGu/e/9//3//f/9//3//f/9//3//f/9//3//f/9//3//f/9//3//f/9//3//f/9//3//f/9//3//f/9//3//f/9//3//f/9//3//f/9//n/+f/5//3//f/9//3//f/9/G2eec797/3//f/9//3//f/9//3//f/9//3//f/9//3//f/9//3//f997XWtca793/3//f/9//3//f/9//3//f/9//3//f/9//3//f/9//3//f3xvO2v/f/9//3//f/9//3//f/9//3//f/9//3//f/9//3//f/9//3//f/9//3//f/9//3//f/9//3//f/9//3//f/9//3//f/9//3//f/9//3//f/9//3//f/9//3//f/9//3//f/9//3//f/9//3//f/9//3//f/9//3//f/9//3//f/9//3//f/9//3//f/9//3//f/9//3//f/9//3//f/9//3//f/9//3//f/9//3//f/9//3//f/9//3//f/9//3//f/9//3//f/9//3//f/9//3//f/9//3//f/9//3//f/9//3//f/9//3//fwAA/3//f/9//3//f/9//3//f/9//3//f/9//3//f/9//3++d/9//3/ffztnGmM7Z31z33v/f99//3//f/9//3//f/9//3//f/9//3//f/9//3//f/9//3//f/9//3//f/9//3//f/9//3//f/9//3//f/9//3//f/9//3//f/9//3//f/9//3//f553+F7fe/9//3//f/9//3//f/9//3//f/9//3//f/9//3//f/9//3//f31vGmOec/9//3//f/9//3//f/9//3//f/9//3//f/9//3//f/9//3//f5VS/3//f/9//3//f/9//3//f/9//3//f/9//3//f/9//3//f/9//3//f/9//3//f/9//3//f/9//3//f/9//3//f/9//3//f/9//3//f/9//3//f/9//3//f/9//3//f/9//3//f/9//3//f/9//3//f/9//3//f/9//3//f/9//3//f/9//3//f/9//3//f/9//3//f/9//3//f/9//3//f/9//3//f/9//3//f/9//3//f/9//3//f/9//3//f/9//3//f/9//3//f/9//3//f/9//3//f/9//3//f/9//3//f/9//3//f/9//38AAP9//3//f/9//3//f/9//3//f/9//3//f/9//3//f/9//3//f/9//3//f/9//3//f/li2F7YWthaG2d9b997/3//f/9//3//f/9//3//f/9//3//f/9//3//f/9//3//f/9//3//f/9//3//f/9//3//f/9//3//f/9//3//f/9/33//f/9/33//fxhje2//f/9//3//f/9//3/+f/9//3//f/9//3//f/9//3//f/9//3//f/he33uec/9//3//f/9//3//f/9//3//f/9//3//f/9//3//f/9//3++dxlj/3+/e/9//3//f/9//3//f/9//3//f/9//3//f/9//3//f/9//3//f/9//3//f/9//3//f/9//3//f/9//3//f/9//3//f/9//3//f/9//3//f/9//3//f/9//3//f/9//3//f/9//3//f/9//3//f/9//3//f/9//3//f/9//3//f/9//3//f/9//3//f/9//3//f/9//3//f/9//3//f/9//3//f/9//3//f/9//3//f/9//3//f/9//3//f/9//3//f/9//3//f/9//3//f/9//3//f/9//3//f/9//3//f/9//3//f/9/AAD/f/9//3//f/9//3//f/9//3//f/9//3//f/9//3//f/9//3//f/9//3//f/9//3//f/9//3//f55zPGv5Xthal1bYWvleO2dcb79333v/f99//3/ff/9//3//f/9//3//f/9//3//f/9//3//f/9//3//f/9//3//f/9//3//f/9//3//f/9//3++d9de/3//f757/3//f/9//3//f/9//n//f/5//3//f/9//3//f/9/vne+d/hi33vfe/9//3//f/9//3//f/9//3//f/9//3//f/9//3//f/9/nXc6Z997/3//f/9//3//f/9//3//f/9//3//f/9//3//f/9//3//f/9//3//f/9//3//f/9//3//f/9//3//f/9//3//f/9//3//f/9//3//f/9//3//f/9//3//f/9//3//f/9//3//f/9//3//f/9//3//f/9//3//f/9//3//f/9//3//f/9//3//f/9//3//f/9//3//f/9//3//f/9//3//f/9//3//f/9//3//f/9//3//f/9//3//f/9//3//f/9//3//f/9//3//f/9//3//f/9//3//f/9//3//f/9//3//f/9//3//fwAA/3//f/9//3//f/9//3//f/9//3//f/9//3//f/9//3//f/9//3//f/9//3//f/9/33/fe/9//3//f/9//3//f/9//3/fe31zXGv5Ytlet1YaYxpjXGt9b79333v/f/9//3//f/9//3//f/9//3//f/9//3//f/9//3//f/9//3//f957/3//f/9//387a3xv/3+dc/9//3//f/9//3/+f/9//3//f/9//3//f/9//3//f/9//3/XXr5333v/f/9//3//f/9//3//f/9//3//f/9//3//f/9//3//f99/nXNca/9//3//f/9//3//f/9//3//f/9//3//f/9//3//f/9//3//f/9//3//f/9//3//f/9//3//f/9//3//f/9//3//f/9//3//f/9//3//f/9//3//f/9//3//f/9//3//f/9//3//f/9//3//f/9//3//f/9//3//f/9//3//f/9//3//f/9//3//f/9//3//f/9//3//f/9//3//f/9//3//f/9//3//f/9//3//f/9//3//f/9//3//f/9//3//f/9//3//f/9//3//f/9//3//f/9//3//f/9//3//f/9//3//f/9//38AAP9//3//f/9//3//f/9//3//f/9//3//f/9//3//f/9//3//f/9//3//f/9//3//f/9//3//f/9/33//f/9//3//f/9//3//f/9//3//f/9/nneec1xvO2f5XthallKWUvpiG2c7Z31vnnPfe99//3/ff/9/33//f/9//3//f/9//3//f/9/33v/f99/33u4Wr9733//f/9//3//f/9//3//f/9//3//f/9//3//f/9/33//f/9/vnf4Xv9/vnf/f/9//3//f/9//3//f/9//3/+f/9//3//f/9//3//f/9/+V7fe997/3//f/9//3//f/9//3//f/9//3//f/9//3//f/9//3//f/9//3//f/9//3//f/9//3//f/9//3//f/9//3//f/9//3//f/9//3//f/9//3//f/9//3//f/9//3//f/9//3//f/9//3//f/9//3//f/9//3//f/9//3//f/9//3//f/9//3//f/9//3//f/9//3//f/9//3//f/9//3//f/9//3//f/9//3//f/9//3//f/9//3//f/9//3//f/9//3//f/9//3//f/9//3//f/9//3//f/9//3//f/9//3//f/9/AAD/f/9//3//f/9//3//f/9//3//f/9//3//f/9//3//f/9//3//f/9//3//f/9//3//f/9//3//f/9//3//f/9//3//f/9//3//f/9//3//f/9//3//f/9//3//f/9//3+/d55zfW87Zxpjt1qXVnVS+mIaYzxrXW+/d997/3//f/9//3//f997/3/ff/9/2l4cZ/9/33/ff/9/v3v/f99//3//f/9//3//f/9//3/ff/9//3/fe/9/GWOdc/9/33//f/9//3//f/9//3//f/9//3//f/9//3//f/9//3//f1xrG2f/f/9//3//f/9//3//f/9//3//f/9//3//f/9//3//f/9//3//f/9//3//f/9//3//f/9//3//f/9//3//f/9//3//f/9//3//f/9//3//f/9//3//f/9//3//f/9//3//f/9//3//f/9//3//f/9//3//f/9//3//f/9//3//f/9//3//f/9//3//f/9//3//f/9//3//f/9//3//f/9//3//f/9//3//f/9//3//f/9//3//f/9//3//f/9//3//f/9//3//f/9//3//f/9//3//f/9//3//f/9//3//f/9//3//fwAA/3//f/9//3//f/9//3//f/9//3//f/9//3//f/9//3/+f/9//3//f/9//3//f/9//3//f/9//3//f/9/3nvfe/9//3//f/9//3//f/9//3//f/9//3//f/9//3//f/9//3//f/9//3//f/9//3//f3xvfG87Zxpj2Fq3VnZSdVLYXrZWGmN+cz1r/3+/e99/eFL/f797/3//f99//3//f/9//3//f/9//3//f/9//3//f99//3//f7932V7/f797/3//f/9//3//f/9//3//f/9//3//f/9//3//f/9//3+/d/pe/3//f997/3//f/9//3//f/9//3//f/9//3//f/9//3//f/9//3//f/9//3//f/9//3//f/9//3//f/9//3//f/9//3//f/9//3//f/9//3//f/9//3//f/9//3//f/9//3//f/9//3//f/9//3//f/9//3//f/9//3//f/9//3//f/9//3//f/9//3//f/9//3//f/9//3//f/9//3//f/9//3//f/9//3//f/9//3//f/9//3//f/9//3//f/9//3//f/9//3//f/9//3//f/9//3//f/9//3//f/9//3//f/9//38AAP9//3//f/9//3//f/9//3//f/9//3//f/9//3//f/9//3/+f/9//3//f/9//3//f/9//3//f/9//3//f/9//3//f/9//3//f/9//3//f/9//3//f/9//3//f/9//3//f/9//3//f/9//3//f/9//3//f/9//3//f/9//3//f/9//39db35zXm+6WtxeWE56VhZGN0q7Wh1nX29fb59zn3fff99733/fe/9//3//f/9//3+/d/9/33v/f/pin3O/e99//3//f/9//3//f/9//3//f/9//3//f/9//3//f/9//388Z593/3//f/9//3//f/9//3//f/9//3//f/9//3//f/9//3//f/9//3//f/9//3//f/9//3//f/9//3//f/9//3//f/9//3//f/9//3//f/9//3//f/9//3//f/9//3//f/9//3//f/9//3//f/9//3//f/9//3//f/9//3//f/9//3//f/9//3//f/9//3//f/9//3//f/9//3//f/9//3//f/9//3//f/9//3//f/9//3//f/9//3//f/9//3//f/9//3//f/9//3//f/9//3//f/9//3//f/9//3//f/9//3//f/9/AAD/f/9//3//f/9//3//f/9//3//f/9//3//f/9//3//f/9//3/+f/9//3//f/9//3//f/9//3//f/9//3//f/9//3//f/9//3//f/9//3//f/9//3//f/9//3//f/9//3//f/9//3//f/9//3//f/9//3//f/9//3//f/9//3//f/9//3//f99//3+/e99/33/ff5lWPms+a7laPGe4Wvlel1aYVndSl1KXVtla+V4bYxtjn3Nda797fnOfd7hW/3+/d/9//3//f/9//3//f/9//3//f/9//3//f/9//3//f99/n3f6Xv9//3//f/9//3//f/9//3//f/9//3//f/9//3//f/9//3//f/9//3//f/9//3//f/9//3//f/9//3//f/9//3//f/9//3//f/9//3//f/9//3//f/9//3//f/9//3//f/9//3//f/9//3//f/9//3//f/9//3//f/9//3//f/9//3//f/9//3//f/9//3//f/9//3//f/9//3//f/9//3//f/9//3//f/9//3//f/9//3//f/9//3//f/9//3//f/9//3//f/9//3//f/9//3//f/9//3//f/9//3//f/9//3//fwAA/3//f/9//3//f/9//3//f/9//3//f/9//3//f/9//3//f/9//3//f/9//3//f/9//3//f/9//3//f/9//3//f/9//3//f/9//3//f/9//3//f/9//3//f/9//3//f/9//3//f/9//3//f/9//3//f/9//3//f/9//3//f/9//3//f/9//3//f/9//3//f/9//39dbztn/3/fe/9//3//f/9//3//f/9/33+/e553fW99bzxrG2PZWrlad1JWTjVKd1JWTtteulrcXh5nHWc+a39zv3ufd39z33/ff99//3//f/9/ulq/e/9/33//f/9//3//f/9//3//f/9//3//f/9//3//f/9//3//f/9//3//f/9//3//f/9//3//f/9//3//f/9//3//f/9//3//f/9//3//f/9//3//f/9//3//f/9//3//f/9//3//f/9//3//f/9//3//f/9//3//f/9//3//f/9//3//f/9//3//f/9//3//f/9//3//f/9//3//f/9//3//f/9//3//f/9//3//f/9//3//f/9//3//f/9//3//f/9//3//f/9//3//f/9//3//f/9//3//f/9//3//f/9//38AAP9//3//f/9//3//f/9//3//f/9//3//f/9//3//f/9//3//f/9//3//f/9//3//f/9//3//f/9//3//f/9//3//f/9//3//f/9//3//f/9//3//f/9//3//f/9//3//f/9//3//f/9//3//f/9//3//f/9//3//f/9//3//f/9//3//f/9//3//f/9//3//f997/3+VVv9/33v/f957/3/+e/9//3//f/9//3//f/9/33v/f/9//3//f/9/v3faXp93f3O/e39zP2s/b5tWOEqzOdM9NkqZVnhSWE55UppWulqYUnhSFUZWTrlaPWu5WjxnPWtda35vfnOfd793v3vff/9//3//f/9//3//f/9//3//f/9//3//f/9//3//f/9//3//f/9//3//f/9//3//f/9//3//f/9//3//f/9//3//f/9//3//f/9//3//f/9//3//f/9//3//f/9//3//f/9//3//f/9//3//f/9//3//f/9//3//f/9//3//f/9//3//f/9//3//f/9//3//f/9//3//f/9//3//f/9//3//f/9//3//f/9//3//f/9//3//f/9//3//f/9//3//f/9//3//f/9/AAD/f/9//3//f/9//3//f/9//3//f/9//3//f/9//3//f/9//3//f/9//3//f/9//3//f/9//3//f/9//3//f/9//3//f/9//3//f/9//3//f/9//3//f/9//3//f/9//3//f/9//3//f/9//3//f/9//3//f/9//3//f/9//3//f/9//3//f/9//3//f/9//3//f/9/O2sZY/9/3nv/f/9//3/+f/9//3//f/9//3//f/9//3//f99733//f99/Xm/7Yv9/n3u/e/9/33+8Wh9r/3//f/xiFUYdZ99//3/ff79733//f7pav3vff15v/39db1xrXGs7Zxtn+mL6Yvle2Fq3Wtha2FrYXtha+V7YWltrW2t9c55z33v/f/9//3//f99//3//f/9//3//f/9//3//f/9//3//f/9//3//f/9//3//f/9//3//f/9//3//f/9//3//f/9//3//f/9//3//f/9//3//f/9//3//f/9//3//f/9//3//f/9//3//f/9//3//f/9//3//f/9//3//f/9//3//f/9//3//f/9//3//f/9//3//f/9//3//f/9//3//f/9//3//f/9//3//f/9//3//fwAA/3//f/9//3//f/9//3//f/9//3//f/9//3//f/9//3//f/9//3//f/9//3//f/9//3//f/9//3//f/9//3//f/9//3//f/9//3//f/9//3//f/9//3//f/9//3//f/9//3//f/9//3//f/9//3//f/9//3//f/9//3//f/9//3//f/9//3//f/9//3//f/9//3//f/9/t1rfe/9/vnf/f/9//3//f/9//3//f/9//3//f/9//3//f/9//3//f/9/uFq/e797n3fff797/WKfd/9/33//f/9/2l5XTj1r/3//f79733+/e9pe/3+fd/9//3//f/9//3//f/9//3//f/9//3//f/9//3//f99//3+ec55zfG9baxpj+F63WrdW11r4XhljW2udc997/3//f/9//3//f/9//3//f/9//3//f/9//3//f/9//3//f/9//3//f/9//3//f/9//3//f/9//3//f/9//3//f/9//3//f/9//3//f/9//3//f/9//3//f/9//3//f/9//3//f/9//3//f/9//3//f/9//3//f/9//3//f/9//3//f/9//3//f/9//3//f/9//3//f/9//3//f/9//38AAP9//3//f/9//3//f/9//3//f/9//3//f/9//3//f/9//3//f/9//3//f/9//3//f/9//3//f/9//3//f/9//3//f/9//3//f/9//3//f/9//3//f/9//3//f/9//3//f/9//3//f/9//3//f/9//3//f/9//3//f/9//3//f/9//3//f/9//3//f/9//3//f/9//3//f31v+F7/f997/3//f/9//3//f/9//3//f/9//3//f/9//3//f/9//3/ff/9/uFr/f797v3t4Up93eFL/f/9/v3v/f/9/f3OXUtpav3u/e/9//3+YUp93/3/ff/9//3//f/9//3//f/9//3//f/9//3//f/9//3//f/9//3//f/9//3//f/9//3//f/9//3/fe51znXNbazpnGWO+d997/3//f/9//3//f/9//3//f/9//3//f/9//3//f/9//3//f/9//3//f/9//3//f/9//3//f/9//3//f/9//3//f/9//3//f/9//3//f/9//3//f/9//3//f/9//3//f/9//3//f/9//3//f/9//3//f/9//3//f/9//3//f/9//3//f/9//3//f/9//3//f/9//3//f/9/AAD/f/9//3//f/9//3//f/9//3//f/9//3//f/9//3//f/9//3//f/9//3//f/9//3//f/9//3//f/9//3//f/9//3//f/9//3//f/9//3//f/9//3//f/9//3//f/9//3//f/9//3//f/9//3//f/9//3//f/9//3/+f/9//n//f/9//3//f/9//3//f/9//3/fe/9//3//f/lefW//f793/3//f/9//3//f/9/3nt8b997/3//f/9/33//f/9//3//f9lePWv/f593/GJfb5hW33v/f/9//3+/e/9//38cZ7lWf2//f/9/n3ccZ/9//3//f/9//3//f/9//3//f/9//3//f/9//3//f/9//3//f/9//3//f/9//3//f/9//3//f/9//3//f/9//3//f/9/Wmudc957/3//f/9//3//f/9//3//f/9//3//f/9//3//f/9//3//f/9//3//f/9//3//f/9//3//f/9//3//f/9//3//f/9//3//f/9//3//f/9//3//f/9//3//f/9//3//f/9//3//f/9//3//f/9//3//f/9//3//f/9//3//f/9//3//f/9//3//f/9//3//f/9//3//fwAA/3//f/9//3//f/9//3//f/9//3//f/9//3//f/9//3//f/9//3//f/9//3//f/9//3//f/9//3//f/9//3//f/9//3//f/9//3//f/9//3//f/9//3//f/9//3//f/9//3//f/9//3//f/9//3//f/9//3//f/9//3//f/9//3//f/9//3//f/9//3//f/9//3//f/9/33+/e7dW/3+/d793/3//f/9//3//f31vlla2Vjtn33//f/9/33v/f/9//3//f9ha33/ff797uVo8Z1xr33//f/9//3/ff997/388a3dSPWv/f/9/2V6fd997/3//f/9//3//f/9//3//f/9//3//f/9//3//f/9//3//f/9//3//f/9//3//f/9//3//f/9//3//f/9//3//f1trnHP/f/9//3//f/9//3//f/9//3//f/9//3//f/9//3//f/9//3//f/9//3//f/9//3//f/9//3//f/9//3//f/9//3//f/9//3//f/9//3//f/9//3//f/9//3//f/9//3//f/9//3//f/9//3//f/9//3//f/9//3//f/9//3//f/9//3//f/9//3//f/9//3//f/9//38AAP9//3//f/9//3//f/9//3//f/9//3//f/9//3//f/9//3//f/9//3//f/9//3//f/9//3//f/9//3//f/9//3//f/9//3//f/9//3//f/9//3//f/9//3//f/9//3//f/9//3//f/9//3//f/9//3//f/9//3//f/9//3//f/9//3//f/9//3//f/9//3//f/9/33v/f/9/v3v6Xn9z/3/ZXn5zv3vfe/9//3+ec7dW33t9c1xrvnf/f/9//3//f/9//38aZ1xr/39/cxtjn3MaY797/3//f/9//3//f/9//3+/e1VO2V7ff7932Fr/f/9//3//f/9//3//f/9//3//f/9//3//f/9//3//f/9//3//f/9//3//f/9//3//f/9//3//f/9//3//f/9//397b753/3//f/9//3//f/9//3//f/9//3//f/9//3//f/9//3//f/9//3//f/9//3//f/9//3//f/9//3//f/9//3//f/9//3//f/9//3//f/9//3//f/9//3//f/9//3//f/9//3//f/9//3//f/9//3//f/9//3//f/9//3//f/9//3//f/9//3//f/9//3//f/9//3//f/9/AAD/f/9//3//f/9//3//f/9//3//f/9//3//f/9//3//f/9//3//f/9//3//f/9//3//f/9//3//f/9//3//f/9//3//f/9//3//f/9//3//f/9//3//f/9//3//f/9//3//f/9//3//f/9//3//f/9//3//f/9//3//f/9//3//f/9//3//f/9//3//f757/3//f/9//3+/e/9/n3O4Vv9/Xm/aXhxn/3//f793/38bZ35z/3/fe/leGmffe/9//3//f/9/v3u4Wt9//3+/d9ha/3//f/9//3//f/9//3//f/9/33v/f/piuFZ+cztnv3v/f/9//3//f/9//3/+f/9//3//f/9//3//f/9//3//f/9/33v/f/9//3//f/9//3//f/9//3//f/9//3/ee713/3//f/9//3//f/9//3//f/9//3//f/9//3//f/9//3//f/9//3//f/9//3//f/9//3//f/9//3//f/9//3//f/9//3//f/9//3//f/9//3//f/9//3//f/9//3//f/9//3//f/9//3//f/9//3//f/9//3//f/9//3//f/9//3//f/9//3//f/9//3//f/9//3//f/9//3//fwAA/3//f/9//3//f/9//3//f/9//3//f/9//3//f/9//3//f/9//3//f/9//3//f/9//3//f/9//3//f/9//3//f/9//3//f/9//3//f/9//3/ee/9//3//f/9//3/fe/9//3//f/9//3//f/9/33//f/9//3//f/9/33vff/9//3/ff/9//3//f/9/OWdTSlNKtlb/f99//3//f797PWtea99/FUafc/xi/3+/e7lWmFI1Sv9//3//f1xr2Fp9c/9//3//f/9/fnPZXr97/3+fd/9//3//f/9//3//f/9//3/fe/9/33v/f11vt1b6Xrha/3/ff99//3//f/9//3/+f/9//3//f/9//3//f/9//3//f/9//3//f997/3//f/9//3//f99/3nu9d753vXe9d/9//3//f/9//3//f/9//3//f/9//3//f/9//3//f/9//3//f/9//3//f/9//3//f/9//3//f/9//3//f/9//3//f/9//3//f/9//3//f/9//3//f/9//3//f/9//3//f/9//3//f/9//3//f/9//3//f/9//3//f/9//3//f/9//3//f/9//3//f/9//3//f/9//3//f/9//38AAP9//3//f/9//3//f/9//3//f/9//3//f/9//3//f/9//3//f/9//3//f/9//3//f/9//3//f/9//3//f/9//3//f/9//3//f/9//3//f/9//3/fe/9//398bztrXG/YXjtnO2ddb55z33v/f/9//3//f/9/33//f/9//3//f997/3//f/9//3//f997vnffexljllb/f99//3//f39z2l7/f39zuVb/f5hWn3d/b/9/G2N+b/9/v3f/f997dlJca99//3//f/9/uFr/f593/3//f/9//3//f/9//3//f/9//3//f/9//3//f31vuFYTQp5z/3//f/9//3//f/9//n//f/9//3//f/9//3//f/9//3//f99//3//f/9//3/fe997vXedc51z3nv/f/9//3//f/9//3//f/9//3//f/9//3//f/9//3//f/9//3//f/9//3//f/9//3//f/9//3//f/9//3//f/9//3//f/9//3//f/9//3//f/9//3//f/9//3//f/9//3//f/9//3//f/9//3//f/9//3//f/9//3//f/9//3//f/9//3//f/9//3//f/9//3//f/9//3//f/9//3//f/9/AAD/f/9//3//f/9//3//f/9//3//f/9//3//f/9//3//f/9//3//f/9//3//f/9//3//f/9//3//f/9//3//f/9//3//f/9//3//f/9//3//f/9//3/4XtdafG+ed31v/39+c35zXWs8axpj+mLYWthafW/fe/9//3//f99//3//f/9//3//f/9//3//f99//3++d1xvNErff/9//3+/dxxjXmvff/9/33+fd/teHGf/f/9/l1K/e/9/v3f/f31zGmO2Vv9/v3vfe99/2l7/f997/3//f/9//3//f/9//3//f/9//3+dc/9//3/fe793VU5VTv9//3/ff/9//3//f/9//3//f/9//3//f/9//3//f/9//398b1trtlb4Xnxv/3/fe/9/33v/f/9//3//f/9//3//f/9//3//f/9//3//f/9//3//f/9//3//f/9//3//f/9//3//f/9//3/ee/9//3//f/9//3//f/9//3//f/9//3//f/9//3//f/9//3//f/9//3//f/9//3//f/9//3//f/9//3//f/9//3//f/9//3//f/9//3//f/9//3//f/9//3//f/9//3//f/9//3//f/9//3//fwAA/3//f/9//3//f/9//3//f/9//3//f/9//3//f/9//3//f/9//3//f/9//3//f/9//3//f/9//3//f/9//3//f/9//3//f/9//3//f/9//3/fe9daOmf/f/9//3//f997/3//f/9//3//f/9//3/ffztr+V7YWvpinnP/f/9//3//f997/3//f/9//3//f/9//3//fxpjdU7/f99//3+fc5hW/3//f/9//3/fe5dWnnPfe797+WK/e/9/v3v/f997O2uWUt97v3v/f/tiPGv/f/9//3//f/9//3//f/9//3//f/9//3//f/9//3//f593dk4bZ/9//3//f/9//3//f/9//3//f/9//3//f/9//3//f1tv11qec/9//39cbxlj/3//f/9//3//f/9//3//f/9//3//f/9//3//f/9//3//f/9//3//f/9//3//f/9//3/ee/9//3//f/9//3//f/9//3//f/9//3//f/9//3//f/9//3//f/9//3//f/9//3//f/9//3//f/9//3//f/9//3//f/9//3//f/9//3//f/9//3//f/9//3//f/9//3//f/9//3//f/9//3//f/9//3//f/9//38AAP9//3//f/9//3//f/9//3//f/9//3//f/9//3//f/9//3//f/9//3//f/9//3//f/9//3//f/9//3//f/9//3//f/9//3//f/9//3//f/9//3/fe3xvv3f/f997nnP/f/9//3//f/9//3//f/9//3/fe/9/33uecxlj2FrYWhpj/3//f/9//3//f/9//3//f/9//3//f11vVU7fe/9//38bZzxrv3v/f/9//3//f/9//3//f/hefHPff/9//3/fe/9/GmeXUr97/3+/e5hW33v/f/9//3//f/9//3//f/9//3+cc/9//3/fe/9/nnP/f35vVUpda/9/33//f/9//3//f/9//3//f/9//3//f/9//386Z31v/3//f99/33//f51z33v/f/9//3//f/9//3//f/9//3//f/9//3//f/9//3//f/9//3//f/9//3//f/9/3nv/f/9//3//f/9//3//f/9//3//f/9//3//f/9//3//f/9//3//f/9//3//f/9//3//f/9//3//f/9//3//f/9//3//f/9//3//f/9//3//f/9//3//f/9//3//f/9//3//f/9//3//f/9//3//f/9//3//f/9/AAD/f/9//3//f/9//3//f/9//3//f/9//3//f/9//3//f/9//3//f/9//3//f/9//3//f/9//3//f/9//3//f/9//3//f/9//3//f/9//3//f/9/33v/f/9//3//f/9//3//f/9//3//f/9//3//f/9//3//f/9//3//f/9/33+ec7hauFpda79333v/f/9//3//f553/3//fxtjVU7/f997/38SRv9//3+ed/9//3/fe/9//3//f1tr/3//f3tv/3//f/9//39VSl5v/38+a9le/3//f/9//3//f/9//3//f/9//3++d/9//3/ff/9//3//f7hat1Z9b997/3//f/9//3//f/9//3//f/9//3//f753llL/f/9//3//f/9//3//f/9//3//f/9//3//f/9//3//f/9//3//f/9//3//f/9//3//f/9//3//f/9/3nv/f1pr/3//f/9//3//f/9//3//f/9//3//f/9//3//f/9//3//f/9//3//f/9//3//f/9//3//f/9//3//f/9//3//f/9//3//f/9//3//f/9//3//f/9//3//f/9//3//f/9//3//f/9//3//f/9//3//f/9//3//fwAA/3//f/9//3//f/9//3//f/9//3//f/9//3//f/9//3//f/9//3//f/9//3//f/9//3//f/9//3//f/9//3//f/9//3//f/9//3//f/9//3//f/9//3/ff/9//3//f/9//3//f/9//3//f/9//3//f/9//3//f/9//3//f/9//3//f793XGsaY7haXGvff/9//3//f/9/33vfe15rNkr/f/9/f3PZWt9//3+/e/9//3//f/9/33//f/9//3//f/9/33v/f797/3+YVtpe/3+5Wt9//3//f/9//3//f/9//3/+f/9//3//f/9//3//f/9//3/ffxRGVUq/d/9//3//f/9//3//f/9//3//f/9//3+/d5ZS/3//f/9//3//f/9//3//f957/3//f/9//3//f/9//3//f/9//3//f/9//3//f/9//3//f/9//3/ee957GGNzTr13/3/ee/9//3//f/9//3//f/9//3//f/9//3//f/9//3//f/9//3//f/9//3//f/9//3//f/9//3//f/9//3//f/9//3//f/9//3//f/9//3//f/9//3//f/9//3//f/9//3//f/9//3//f/9//3//f/9//38AAP9//3//f/9//3//f/9//3//f/9//3//f/9//3//f/9//3//f/9//3//f/9//3//f/9//3//f/9//3//f/9//3//f/9//3//f/9//3//f/9//3//f/9//3//f/9//3//f/9//3//f/9//3//f/9//3//f/9//3//f/9//3//f/9//3//f99//3//fxtj2Vr7Yr9733//f/9//3+fd91eOEo/bx9r1kEfZ99/v3v/f997/3//f/9//3//f/9//3//f/9/3nv/f/9/v3vbXvxiv3u6Vr9733v/f/9//3//f/9//3//f/9//3//f/9//3//f/9/339da3dSNUr/f99//3//f/9//3/ee/9//3++d/9/XW8bZ/9/33v/f/9//3//f/9/nXOdc99//3//f/9//3//f/9//3//f/9//3//f/9//3//f/9//3//f/9//3//f/9//3//f/9//3//f/9//3//f/9//3//f/9//3//f/9//3//f/9//3//f/9//3//f/9//3//f/9//3//f/9//3//f/9//3//f/9//3//f/9//3//f/9//3//f/9//3//f/9//3//f/9//3//f/9//3//f/9//3//f/9/AAD/f/9//3//f/9//3//f/9//3//f/9//3//f/9//3//f/9//3//f/9//3//f/9//3//f/9//3//f/9//3//f/9//3//f/9//3//f/9//3//f/9//3//f/9//3//f/9//3//f/9//3//f/9//3//f/9//3//f/9//3//f/9//3//f/5//n//f/9/n3fff/9/PWfaWvxiHGP7XnlSeVJ6Ur1atz2/Xh9rGEZ6UplWNUoaY9heGmd8b79733//f99733v/f/9//3//f/9/v3seZ7ta3F4+a/9//3++d/9//3/+f/5//3//f/9//3//f/9//3+/e/9/33t3Uh1nulp/c/9//3//f/5/3nv/f/9//3/ff11v2l7/f/9//3//f/5//n//f/9/fG9ca99//3//f797/3//f/9//3//f/5//n/+f/9//3//f/9//3//f/9//3//f/9//3//f/9//3//f/9//3//f/9//3//f/9//3//f/9//3//f/9//3//f/9//3//f/9//3//f/9//3//f/9//3//f/9//3//f/9//3//f/9//3//f/9//3//f/9//3//f/9//3//f/9//3//f/9//3//f/9//3//fwAA/3//f/9//3//f/9//3//f/9//3//f/9//3//f/9//3//f/9//3//f/9//3//f/9//3//f/9//3//f/9//3//f/9//3//f/9//3//f/9//3//f/9//3//f/9//3//f/9//3//f/9//3//f/9//3//f/9//3//f/9//3//f/9//3/+f/9//3//f/9//3//f/9/v3v7YlZONUbcXp93/3+/ex9nXFLff71ef3f/f/9/f3Pff31zGme2VrZW11o7Z1xv33v/f/9/33v/f/9/33v9YrtaNkafd/9//3//f/9/3nv/f/9//3//f/9//3//f/9//3//f/9/HGf8Yh5r3F7/f/9//3//f/9/33vfe/9//39/c3dS/3//f/9//3//f/9//3//f/9/Omd8b997/3//f997/3//f/9//3/+f/9//3//f/9//3//f/9//3//f/9//3//f/9//3//f/9//3//f/9//3//f/9//3//f/9//3//f/9//3//f/9//3//f/9//3//f/9//3//f/9//3//f/9//3//f/9//3//f/9//3//f/9//3//f/9//3//f/9//3//f/9//3//f/9//3//f/9//3//f/9//38AAP9//3//f/9//3//f/9//3//f/9//3//f/9//3//f/9//3//f/9//3//f/9//3//f/9//3//f/9//3//f/9//3//f/9//3//f/9//3//f/9//3//f/9//3//f/9//3//f/9//3//f/9//3//f/9//3//f/9//3//f/9//3//f/9//Xv/f/9//3//f99/v3vff9le2Vpda/9/X294UppWv3ufe95iWU6fe1lSv3v/f/9/33//f/9//3//f/9/nXN8b/he+V75XhtnXm+/d99//3/cXplWeFL/f99/v3f/f/9//3//f/9//3//f/9//3//f/9//3//f99/ulqfe5pW215/c593G2efd/9/33//f99//393Ut9/33//f/9//n/+f/9/vnf/f/9/11r5Xv9//3//f/9/v3ffe/9//3//f/9//3//f/9//3//f/9//3//f/9//3//f/9//3//f/9//3//f/9//3//f/9//3//f/9//3//f/9//3//f/9//3//f/9//3//f/9//3//f/9//3//f/9//3//f/9//3//f/9//3//f/9//3//f/9//3//f/9//3//f/9//3//f/9//3//f/9//3//f/9/AAD/f/9//3//f/9//3//f/9//3//f/9//3//f/9//3//f/9//3//f/9//3//f/9//3//f/9//3//f/9//3//f/9//3//f/9//3//f/9//3//f/9//3//f/9//3//f/9//3//f/9//3//f/9//3//f/9//3//f/9//3//f/9//3//f/9//n//f/9/33//f99/dlIbY/9//3//f99//3+/e7pa3F5/c9xem1q7Wj5r/3+/e/9/33//f997/3//f/9//3//f99/33u/d11v2l7aXvxiX2+aVtM9Xmv/f/9//3/ff/9//3//f/9//3//f/9//3//f/9//3//f797Nkr9YtQ9NkodZ9teuFa4WnZOHGe/e593Vk7/f/9//3/ee/5//n//f/9//3++d/9/XGuWUlxr/3//f/9//3//f99//3//f/9//3//f/9//3//f/9//3//f/9//3//f/9//3//f/9//3//f/9//3//f/9//3//f/9//3//f/9//3//f/9//3//f/9//3//f/9//3//f/9//3//f/9//3//f/9//3//f/9//3//f/9//3//f/9//3//f/9//3//f/9//3//f/9//3//f/9//3//fwAA/3//f/9//3//f/9//3//f/9//3//f/9//3//f/9//3//f/9//3//f/9//3//f/9//3//f/9//3//f/9//3//f/9//3//f/9//3//f/9//3//f/9//3//f/9//3//f/9//3//f/9//3//f/9//3//f/9//3//f/9//3//f/9//3//f/9//3//f/9/338bY9ha/3//f997/3//f/9//3//f593eFKZVldOHWdXTn9z/3//f/9//3//f/9//3//f/9//3//f/9//3//f99/v3u/d39vmFY2SvRBf3P/f79733//f/9//3//f/9//3//f/9//3//f/9/339/c9M9mlY/b1hOn3fff/9//3//fz1ruFa5WjVKf3P/f/9/33/+f/9//3/ee/9//3//f/9/nXP5XrhaXGvff/9/33/fe/9//3//f/9//3//f/9//3//f/9//3//f/9//3//f/9//3//f/9//3//f/9//3//f/9//3//f/9//3//f/9//3//f/9//3//f/9//3//f/9//3//f/9//3//f/9//3//f/9//3//f/9//3//f/9//3//f/9//3//f/9//3//f/9//3//f/9//3//f/9//38AAP9//3//f/9//3//f/9//3//f/9//3//f/9//3//f/9//3//f/9//3//f/9//3//f/9//3//f/9//3//f/9//3//f/9//3//f/9//3//f/9//3//f/9//3//f/9//3//f/9//3//f/9//3//f/9//3//f/9//3//f/9//3//f/9//n//f/9//3//f1xrdk7/f/9//3//f/9//3//f/9/33//f/9/n3e6Wi8pmVYeZ99/33/ff/9//3//f/9//3//f/9//3//f99//3//f/9//3//f99733s2SvVBmlZ/c/9/33//f/9//3//f/9//3//f/9/33//f797d1IdZ3lS/38eZx5n33/ff797v3v/f/9/f3N3UlZKPGvff/9//3/de/9//3//f/9//3//f/9/33tca/le+V48Z/9//3//f997/3//f/9//3//f/9//3//f/9//3//f/9//3//f/9//3//f/9//3//f/9//3//f/9//3//f/9//3//f/9//3//f/9//3//f/9//3//f/9//3//f/9//3//f/9//3//f/9//3//f/9//3//f/9//3//f/9//3//f/9//3//f/9//3//f/9//3//f/9/AAD/f/9//3//f/9//3//f/9//3//f/9//3//f/9//3//f/9//3//f/9//3//f/9//3//f/9//3//f/9//3//f/9//3//f/9//3//f/9//3//f/9//3//f/9//3//f/9//3//f/9//3//f/9//3//f/9//3//f/9//3//f/9//3//f/9//3//f/9/339+b/le/3//f/9//3//f/9//3//f/9//3//f997/3/ff/RBszmfd99//3//f/9//3//f/9//3//f/9//3//f/9//3//f/9/33v/f/9/33uZVtxeP2u7WvpefW/fe/9//3//f/9//3//f/9//3//fxRG33/9Zv1i3394Uj5r/3/ff/9//3/ff/9/f3NXTtte2l5+c99//3/fe/9//3//f/9//3//f/9//3/ff11vPGcbZ35vv3v/f/9//3//f/9//3//f/9//3//f/9//3//f/9//3//f/9//3//f/9//3//f/9//3//f/9//3//f/9//3//f/9//3//f/9//3//f/9//3//f/9//3//f/9//3//f/9//3//f/9//3//f/9//3//f/9//3//f/9//3//f/9//3//f/9//3//f/9//3//fwAA/3//f/9//3//f/9//3//f/9//3//f/9//3//f/9//3//f/9//3//f/9//3//f/9//3//f/9//3//f/9//3//f/9//3//f/9//3//f/9//3//f/9//3//f/9//3//f/9//3//f/9//3//f/9//3//f/9//3//f/9//3//f/9//3//f/9//3/ff/9/dlLff/9//3//f/9//3//f/9//3//f/9//3//f/9//39fb3hS1D0+a/9//3//f/9//3//f/9//3//f/9//3//f/9//3//f/9//3//f/9//3/0PV9v/3/fe11v+V59b997/3//f/9//3//f/9/PGuYVv9/339YUp93/393Ut9//3//f99//3//f/9/eFLff99/ulr8Yv9//3//f/9//3//f/9//3//f/9//3//f/9/v3s9a/ti+l7/f/9//3//f/9//3//f/9//3//f/9//3//f/9//3//f/9//3//f/9//3//f/9//3//f/9//3//f/9//3//f/9//3//f/9//3//f/9//3//f/9//3//f/9//3//f/9//3//f/9//3//f/9//3//f/9//3//f/9//3//f/9//3//f/9//3//f/9//38AAP9//3//f/9//3//f/9//3//f/9//3//f/9//3//f/9//3//f/9//3//f/9//3//f/9//3//f/9//3//f/9//3//f/9//3//f/9//3//f/9//3//f/9//3//f/9//3//f/9//3//f/9//3//f/9//3//f/9//3//f/9//3//f/9//3//f/9//3/fe5dW33//f/9//3//f/9//3//f/9//3//f/9//3/ff/9//38dZxZGV07bXn9z33v/f/9/33//f/9//3//f/9//n/+f/5//n/+f/9//3//f797Xm8WRp9z/3//f997v3fYXvheW2//f/9/33/fe593mFb/f99/X2+6Wv9/+mIaZ/9/33v/f/9/v3vff1hOf3fff7973F6ZVv9//3//f797/3//f/9/33v/f/9//3//f/9//389a9la11q9d/9//3//f/9//3//f/9//3//f/9//3//f/9//3//f/9//3//f/9//3//f/9//3//f/9//3//f/9//3//f/9//3//f/9//3//f/9//3//f/9//3//f/9//3//f/9//3//f/9//3//f/9//3//f/9//3//f/9//3//f/9//3//f/9//3//f/9/AAD/f/9//3//f/9//3//f/9//3//f/9//3//f/9//3//f/9//3//f/9//3//f/9//3//f/9//3//f/9//3//f/9//3//f/9//3//f/9//3//f/9//3//f/9//3//f/9//3//f/9//3//f/9//3//f/9//3//f/9//3//f/9//3//f/9//3//f/9/nnO4Wv9//3//f/9//3//f/9//3//f/9//3//f/9/v3v/f/9/33/7YtI9XmvaXvpi/3//f99//3//f/9//3//f/5//X/+f/5//3/+f/9//3/fe/9/NUqYUv9//3+/e/9/33//f513115aa753/3+/ezRG/3//f99/+2IcZ/9/2Fp8b/9//3//f/9//38/a/9mv3vff79/X2+YVn5v/3//f997/3//f/9//3//f/9/v3efd35vG2N2UjlnvXf/f/9//3//f/9//3//f/9//3//f/9//3//f/9//3//f/9//3//f/9//3//f/9//3//f/9//3//f/9//3//f/9//3//f/9//3//f/9//3//f/9//3//f/9//3//f/9//3//f/9//3//f/9//3//f/9//3//f/9//3//f/9//3//f/9//3//fwAA/3//f/9//3//f/9//3//f/9//3//f/9//3//f/9//3//f/9//3//f/9//3//f/9//3//f/9//3//f/9//3//f/9//3//f/9//3//f/9//3//f/9//3//f/9//3//f/9//3//f/9//3//f/9//3//f/9//3//f/9//3//f/9//3//f/9/33//fztn+V7/f/9//3//f/9//3/+f/9//3//f/9//3//f/9//3//f99/338cZzVKn3d+c5dW/3+ed/9//3//f/9//3/+f/5//n/+f/5/3Xv/f/9//3//f59zNEZ4Ur97/3//f997/3//f99733s6Zxpjv3u4Vn9zv3v/f593uVr/f553llb/f997/39eb5lWN0rVPf5mH2v+YllSV04VRlZOVk4cZ5dSl1a4WpZS2FrYWtha2V48a59zv3v/f/9//3//f/9//3//f/9//3//f/9//3//f/9//3//f/9//3//f/9//3//f/9//3//f/9//3//f/9//3//f/9//3//f/9//3//f/9//3//f/9//3//f/9//3//f/9//3//f/9//3//f/9//3//f/9//3//f/9//3//f/9//3//f/9//3//f/9//38AAP9//3//f/9//3//f/9//3//f/9//3//f/9//3//f/9//3//f/9//3//f/9//3//f/9//3//f/9//3//f/9//3//f/9//3//f/9//3//f/9//3//f/9//3//f/9//3//f/9//3//f/9//3//f/9//3//f/9//3//f/9//3//f/9//3//f/9//387Z/le/3//f/9//3//f/9//3//f/9//3//f/9//3//f/9/33//f/9//3+XVjxrv3vfe3ZS/3/ff/9//3//f/9//3//f/9//n//f957/3//f/9/vnf/f/peV078Yr9733v/f/9//3//f/9//3+/dzxruFb8Yv9/33/ff19vmFb/fztn+WL/f99//3/8YrpaF0qbWj9r33//f99/v3u6Wj5r/3//f593/3//f/9//3//f/9/33v/f/9//3//f/9//3//f/9//3//f/9//3//f/9//3//f/9//3//f/9//3//f/9//3//f/9//3//f/9//3//f/9//3//f/9//3//f/9//3//f/9//3//f/9//3//f/9//3//f/9//3//f/9//3//f/9//3//f/9//3//f/9//3//f/9//3//f/9//3//f/9/AAD/f/9//3//f/9//3//f/9//3//f/9//3//f/9//3//f/9//3//f/9//3//f/9//3//f/9//3//f/9//3//f/9//3//f/9//3//f/9//3//f/9//3//f/9//3//f/9//3//f/9//3//f/9//3//f/9//3//f/9//3//f/9//3//f/9//3/fe/9/O2f5Xv9//3//f/9//3//f/9//3//f/9//3//f/5//3//f/9//3//f997/38TRn5z33//f5dWfW/ff/9//3//f/9//3//f/9//3//f/9//3//f/9//3//f1ZOeFI9a/9//3/ff957/3//f/9//3//f15vFUb9Yt9/33/ff7lafm//f/hefXP/f797/3/ff79/9UGaVlhSu1pfb597P2uaVt9/33/fe/9//3//f99//3//f/9//3//f997/3//f/9//3//f/9//3//f/9//3//f/9//3//f/9//3//f/9//3//f/9//3//f/9//3//f/9//3//f/9//3//f/9//3//f/9//3//f/9//3//f/9//3//f/9//3//f/9//3//f/9//3//f/9//3//f/9//3//f/9//3//f/9//3//f/9//3//fwAA/3//f/9//3//f/9//3//f/9//3//f/9//3//f/9//3//f/9//3//f/9//3//f/9//3//f/9//3//f/9//3//f/9//3//f/9//3//f/9//3//f/9//3//f/9//3//f/9//3//f/9//3//f/9//3//f/9//3//f/9//3//f/9//3//f/9//3//f55z2Fr/f/9//3//f/9//3//f/9//3//f/9//3//f/9//3//f/9/33v/f/9/O2d2Uv9/n3f/f3ZSXW+/e/9//3//f/9//3//f/9//3//f/9//3//f997/39/c5lWuVpeb/9//3//f/9//3//f/9/33//f19vulq8Xr9/v3/ff5hW/3+ec7dW/3//f/9/v3v/f7paf3O/e593u1q8WhdG9UF5Ut97/3//f/9/33//f/9//3//f/9//3//f/9//3//f/9//3//f/9//3//f/9//3//f/9//3//f/9//3//f/9//3//f/9//3//f/9//3//f/9//3//f/9//3//f/9//3//f/9//3//f/9//3//f/9//3//f/9//3//f/9//3//f/9//3//f/9//3//f/9//3//f/9//3//f/9//3//f/9//38AAP9//3//f/9//3//f/9//3//f/9//3//f/9//3//f/9//3//f/9//3//f/9//3//f/9//3//f/9//3//f/9//3//f/9//3//f/9//3//f/9//3//f/9//3//f/9//3//f/9//3//f/9//3//f/9//3//f/9//3//f/9//3//f/9//n//f/9//3+fd9lav3v/f/9//3//f/9//3//f/9//3//f/9//3//f/9//3//f/9/33//f/9/uFqXVv9/n3f/f7hWfW//f/9/33//f/9//3//f997/3//f997/3//f997338dZ7pa216/e/9//3//f/9/3nv/f/9//3//fzdKX3PdYp973394Ul9v33u5Wl5v/3/ff/9//389axxj33//f/9/33//fz9rFUYUQphWmFY9a797/3//f99//3//f/9//3//f/9//3//f/9//3//f/9//3//f/9//3//f/9//3//f/9//3//f/9//3//f/9//3//f/9//3//f/9//3//f/9//3//f/9//3//f/9//3//f/9//3//f/9//3//f/9//3//f/9//3//f/9//3//f/9//3//f/9//3//f/9//3//f/9//3//f/9/AAD/f/9//3//f/9//3//f/9//3//f/9//3//f/9//3//f/9//3//f/9//3//f/9//3//f/9//3//f/9//3//f/9//3//f/9//3//f/9//3//f/9//3//f/9//3//f/9//3//f/9//3//f/9//3//f/9//3//f/9//3//f/9//3//f/9//3//f/9//392Tv9//3//f/9//3/+f/9//3//f/9//3//f/9//3//f/9//3//f/9/33v/f/9/NUo9a/9//3//f7han3ffe/9//3+/e/9//3//f/9//3//f/9//3//f/9//3+ZVrta/WL/f997/3//f/5//3//f/9//3+fd3lS/3/9Yp93H2v2RXpS3V4YSj9r/2Kfe99/v3u6Wl5v/3//f99//3/ff99/Nkrff39z/WZ5VppWeVYdZ593f3P/f/9//3//f/9//3//f/9//3//f/9//3//f/9//3//f/9//3//f/9//3//f/9//3//f/9//3//f/9//3//f/9//3//f/9//3//f/9//3//f/9//3//f/9//3//f/9//3//f/9//3//f/9//3//f/9//3//f/9//3//f/9//3//f/9//3//f/9//3//fwAA/3//f/9//3//f/9//3//f/9//3//f/9//3//f/9//3//f/9//3//f/9//3//f/9//3//f/9//3//f/9//3//f/9//3//f/9//3//f/9//3//f/9//3//f/9//3//f/9//3//f/9//3//f/9//3//f/9//3//f/9//3//f/9//3//f/9//3//f997uFafd/9//3//f/5//n/+f/9//3//f/9//3//f/9//3//f/9//3/ee/9//3+ec/9/Vkp/c99/33//f5hWn3Pff/9//3//f/9//3//f/9//3//f/9//3//f99/X2+ZVrxaf3P/f997/3/+f/1//n/+f/9/338+a/xi339fb3lSkzVbUr9/H2edVn9332LdXtxeWFJXThtnXG//f997/3//fx1n/GLff99/33/ff797X29/cz9rHGc9a59zv3ffe99//3//f/9//3//f/9//3//f/9//3//f/9//3//f/9//3//f/9//3//f/9//3//f/9//3//f/9//3//f/9//3//f/9//3//f/9//3//f/9//3//f/9//3//f/9//3//f/9//3//f/9//3//f/9//3//f/9//3//f/9//3//f/9//38AAP9//3//f/9//3//f/9//3//f/9//3//f/9//3//f/9//3//f/9//3//f/9//3//f/9//3//f/9//3//f/9//3//f/9//3//f/9//3//f/9//3//f/9//3//f/9//3//f/9//3//f/9//3//f/9//3//f/9//3//f/9//3//f/9//3//f/9//3//fzxnG2f/f/9//3//f/5//3//f/9//3//f/9//3//f/9//3//f/9//3//f/9//3//f793NUq/e/9//3/fe9ha33v/f/9//3//f/9//3//f/9//3//f/9//3/ff/9//GKaVrta/3/fe/9//n/+f/5//3//f/9/33+YVj5r/3//fx9ntT2UNVtS+EU/b/9//3//f593HGccZztnPGv6Xrla/GK6WvVBvF5fb19zv3vff79733//f797/3/ff35z2V75Xnxv/3//f/9//3//f/9//3//f/9//3//f/9//3//f/9//3//f/9//3//f/9//3//f/9//3//f/9//3//f/9//3//f/9//3//f/9//3//f/9//3//f/9//3//f/9//3//f/9//3//f/9//3//f/9//3//f/9//3//f/9//3//f/9/AAD/f/9//3//f/9//3//f/9//3//f/9//3//f/9//3//f/9//3//f/9//3//f/9//3//f/9//3//f/9//3//f/9//3//f/9//3//f/9//3//f/9//3//f/9//3//f/9//3//f/9//3//f/9//3//f/9//3//f/9//3//f/9//3//f/9//3//f/9//3/ff7dW/3//f/9//n//f/9//3//f/9//3//f/9//3//f/9//n//f/5//3+9d/9//3//fzxr2Fqec/9//3+dc7ZW/398b/9//3//f/9//3//f/9//3//f/9//3+fc/9/FkbcXtpa/3//f/9//n//f/9//3//f/9//3+5Wtpev3v/f19vWU6fdx9rtT1ZTppW/WafexxnmVb/f99//3+/e99/338/a7taX29/c/tiPWcbZ9leGmMaY7hW2V7YWthaGmO+d/9//3//f/9//3//f/9//3//f/9//3//f/9//3//f/9//3//f/9//3//f/9//3//f/9//3//f/9//3//f/9//3//f/9//3//f/9//3//f/9//3//f/9//3//f/9//3//f/9//3//f/9//3//f/9//3//f/9//3//f/9//3//fwAA/3//f/9//3//f/9//3//f/9//3//f/9//3//f/9//3//f/9//3//f/9//3//f/9//3//f/9//3//f/9//3//f/9//3//f/9//3//f/9//3//f/9//3//f/9//3//f/9//3//f/9//3//f/9//3//f/9//3//f/9//3//f/9//3//f/9//3//f/9//3+4Wt97/3//f/9//3//f/9//3//f/9//3//f/9//3//f/9//3//f957/3++d/9/33v/f9leGWP/f997/38ZZxlj/3//f/9//3//f/9//3//f/9//3//f957/3+/d/9/V066Wj1r/3//f/9//3//f/9//3//f/9//38bZz1rv3u/e19z1T3ffx9rf3Pffz9v/WJ4UvRB3GJfb99//3//f/9/v3t5Ul9v/3/ff997/3/ff/9//3//f/9//3//f/9//3//f/9//3//f/9//3//f/9//3//f/9//3//f/9//3//f/9//3//f/9//3//f/9//3//f/9//3//f/9//3//f/9//3//f/9//3//f/9//3//f/9//3//f/9//3//f/9//3//f/9//3//f/9//3//f/9//3//f/9//3//f/9//38AAP9//3//f/9//3//f/9//3//f/9//3//f/9//3//f/9//3//f/9//3//f/9//3//f/9//3//f/9//3//f/9//3//f/9//3//f/9//3//f/9//3//f/9//3//f/9//3//f/9//3//f/9//3//f/9//3//f/9//3//f/9//3//f/9//3//f/9//3//f/9/+V5ca/9//3//f/9//3//f/9//3//f/9//3//f/9//3//f/9//3/+f/9//3++d/9/nnP/f51z/3//f997/39zTv9/3nv/f/9//3//f/9//3//f/9//X//f/9//3//f39zmFJ3Ur97/3//f/9//3//f/9//3/ff/9//3/fe15vv3t/d1hS3F7ff3lSv3vff/9//3+/e9Q93F5ZTllOelY/a797/38WRt9//3//f/9//3//f/9//3//f997/3/ff/9//3//f/9//3//f/9//3//f/9//3//f/9//3//f/9//3//f/9//3//f/9//3//f/9//3//f/9//3//f/9//3//f/9//3//f/9//3//f/9//3//f/9//3//f/9//3//f/9//3//f/9//3//f/9//3//f/9//3//f/9//3//f/9/AAD/f/9//3//f/9//3//f/9//3//f/9//3//f/9//3//f/9//3//f/9//3//f/9//3//f/9//3//f/9//3//f/9//3//f/9//3//f/9//3//f/9//3//f/9//3//f/9//3//f/9//3//f/9//3//f/9//3//f/9//3//f/9//3//f/9//3//f/9//3//f55z+F7ff/9//3//f/9//3//f/9//3//f/9//3//f/9//3//f/9//3//f/9//3++d/9//3//f/9//3//f/9/nXMZY/9//3//f/9//3//f/9//3//f/5//n//f797/3/ff39zmFYcZ997/3//f/9//3//f/9//398c/9//3//f99/2l65WlhSv38/az9rv3vff/9//3/9Yj9r/3/ff597Hmd5UjdO9EGYVp93v3e+d99//3//f/9//3//f/9//3//f/9//3//f/9//3//f/9//3//f/9//3//f/9//3//f/9//3//f/9//3//f/9//3//f/9//3//f/9//3//f/9//3//f/9//3//f/9//3//f/9//3//f/9//3//f/9//3//f/9//3//f/9//3//f/9//3//f/9//3//f/9//3//fwAA/3//f/9//3//f/9//3//f/9//3//f/9//3//f/9//3//f/9//3//f/9//3//f/9//3//f/9//3//f/9//3//f/9//3//f/9//3//f/9//3//f/9//3//f/9//3//f/9//3//f/9//3//f/9//3//f/9//3//f/9//3//f/9//3//f/9//3//f/9//3//f9davnfff/9//3//f/9//3//f/9//3//f/9//3//f/9//3//f997/3//f99//3//f99733v/f/9/33//f/9/VEr/f/9//3//f/9//3//f/9//3/+f/1//3//f997/3//f39zVU5+c/9//3//f/9//3//f/9//3//f99//3//f/9//389a7pa33+6Wr97/3/ff79/v3s3St9/v3v/f99/33/ff593mFY8Z593O2d8b553/3/fe/9//3//f/9//3//f/9//3//f/9//3//f/9//3//f/9//3//f/9//3//f/9//3//f/9//3//f/9//3//f/9//3//f/9//3//f/9//3//f/9//3//f/9//3//f/9//3//f/9//3//f/9//3//f/9//3//f/9//3//f/9//3//f/9//3//f/9//38AAP9//3//f/9//3//f/9//3//f/9//3//f/9//3//f/9//3//f/9//3//f/9//3//f/9//3//f/9//3//f/9//3//f/9//3//f/9//3//f/9//3//f/9//3//f/9//3//f/9//3//f/9//3//f/9//3//f/9//3//f/9//3//f/9//3//f/9//3//f/9//3/fe7dW33//f/9//3/fe/9//3//f/9//3/ff/9//3//f/9//3//f/9//3//f/9//3//f/9//3//f/9//3//fxtjfm//f/9//3//f/9//3//f/9//3/+f/9//3//f/9//3//fzxnl1Kdc/9//3/ee/9//3//f/9//3//f/9//3/ff593uVoVRrpaulqZVvxi/GIeax1nmVa6Wn9zv3ufd39z33/ff/tiHGe/d99/v3u/d1xv+WL4XjpnnnP/f/9//3//f/9//3//f/9//3//f/9//3//f/9//3//f/9//3//f/9//3//f/9//3//f/9//3//f/9//3//f/9//3//f/9//3//f/9//3//f/9//3//f/9//3//f/9//3//f/9//3//f/9//3//f/9//3//f/9//3//f/9//3//f/9/AAD/f/9//3//f/9//3//f/9//3//f/9//3//f/9//3//f/9//3//f/9//3//f/9//3//f/9//3//f/9//3//f/9//3//f/9//3//f/9//3//f/9//3//f/9//3//f/9//3//f/9//3//f/9//3//f/9//3//f/9//3//f/9//3//f/9//3//f/9//3//f/9//3/YWn5vv3u/e1xr33udc3xvXWt+b11vfnN9b35zfW+ec79333vfe/9/33//f/9//3//f/9//3//f99//3/7Yjxn/3//f/9//3//f/9//3//f/5//n//f/9//3//f/9//3/fe9le+mLfe/9//3//f917/3//f/9//3//f/9//3//f797HGcURj5rN0qaVv1i/GIcZ/ti80F4UhxjXm89a/xiPmscZ1ZOG2Ndb15vPGd+b31vfG99b/9//3//f/9//3//f/9//3//f/9//3//f/9//3//f/9//3//f/9//3//f/9//3//f/9//3//f/9//3//f/9//3//f/9//3//f/9//3//f/9//3//f/9//3//f/9//3//f/9//3//f/9//3//f/9//3//f/9//3//f/9//3//f/9//3//fwAA/3//f/9//3//f/9//3//f/9//3//f/9//3//f/9//3//f/9//3//f/9//3//f/9//3//f/9//3//f/9//3//f/9//3//f/9//3//f/9//3//f/9//3//f/9//3//f/9//3//f/9//3//f/9//3//f/9//3//f/9//3//f/9//3//f/9//3//f/9//3//f/9/nnN3UjxnuFb6XjtnfG8aZ/le+l4bZxtnPGs7ZzxnG2e4WrdWt1aXVrdWt1bYWrdaGmP6Ylxrfm+fc99/f3McZ/9//3//f/9//3//f/9//3//f/9//3//f/9//3//f/9//3+fd793/3//f/9//3//f/9/3n//f/9//3//f/9//3//f99/X294Uv9/OE7/f/9/v3v/f593NEb/f593n3efd39zv3vaXrlav3ufc59333//f997/3//f/9//3//f/9//3//f/9//3//f/9//3//f/9//3//f/9//3//f/9//3//f/9//3//f/9//3//f/9//3//f/9//3//f/9//3//f/9//3//f/9//3//f/9//3//f/9//3//f/9//3//f/9//3//f/9//3//f/9//3//f/9//3//f/9//38AAP9//3//f/9//3//f/9//3//f/9//3//f/9//3//f/9//3//f/9//3//f/9//3//f/9//3//f/9//3//f/9//3//f/9//3//f/9//3//f/9//3//f/9//3//f/9//3//f/9//3//f/9//3//f/9//3//f/9//3//f/9//3//f/9//3//f/9//3//f/9//3//f/9/2VqYVhxnf3Ofd51z33vfe/9//3//f/9//3//f/9//3//f/9//3/fe997v3vfe31vW2s8aztn2VocZ5hSsTWYVtpa+l48Z11rnne+d997/3//f/9//3//f/9/33//f/9//3//f/9//3/fe957/3//f/9//3//f/9//3/ff/9/33//f/9/mlb9Yp93elL/f797/3//fzxruFb/f39z/3/ff/9/v3vaXt9//3//f/9//3//f/9//3//f/9//3//f/9//3//f/9//3//f/9//3//f/9//3//f/9//3//f/9//3//f/9//3//f/9//3//f/9//3//f/9//3//f/9//3//f/9//3//f/9//3//f/9//3//f/9//3//f/9//3//f/9//3//f/9//3//f/9//3//f/9//3//f/9/AAD/f/9//3//f/9//3//f/9//3//f/9//3//f/9//3//f/9//3//f/9//3//f/9//3//f/9//3//f/9//3//f/9//3//f/9//3//f/9//3//f/9//3//f/9//3//f/9//3//f/9//3//f/9//3//f/9//3//f/9//3//f/9//3//f/9//3//f/9//3//f/9//3//f793mVbff/9//3/fe/9//3//f/9//3//f/9//3//f/9//3//f/9//3//f/9//3//f/9//3//f/9//3//f9lan3efd593XW87Zxlj+F62VpZSllK3WtheOmc7a31vfW/fe/9//3/ff/9//3//f/9//3//f/9//3//f/9//3//f99//3+fd/9/mla/ez9rP2v/f797/3//f1ZOn3P/f/9//3/ff/9/G2M8a/9//3/ff/9//3//f/9//3//f/9//3//f/9//3//f/9//3//f/9//3//f/9//3//f/9//3//f/9//3//f/9//3//f/9//3//f/9//3//f/9//3//f/9//3//f/9//3//f/9//3//f/9//3//f/9//3//f/9//3//f/9//3//f/9//3//f/9//3//f/9//3//fwAA/3//f/9//3//f/9//3//f/9//3//f/9//3//f/9//3//f/9//3//f/9//3//f/9//3//f/9//3//f/9//3//f/9//3//f/9//3//f/9//3//f/9//3//f/9//3//f/9//3//f/9//3//f/9//3//f/9//3//f/9//3//f/9//3//f/9//3//f/5//3//f/9/33//fx1n/GLff997/3//f/9//3//f/9//3//f/9//3//f/9//3//f/9//3//f/9//3//f/9//3//f/9//3/ZWr93/3//f/9//3//f/9//3//f/9/33u/d3xvW2s6Zzpnl1a4WpdSt1bZXhpj+V4aY1xvnXOed99733v/f/9//3//f/9/v3v/f39zOEp/c5tWX2//f/9/v3u/e1ZO/3/ff/9//3//f797l1L/f99//3//f/9//3//f/9//3//f/9//3//f/9//3//f/9//3//f/9//3//f/9//3//f/9//3//f/9//3//f/9//3//f/9//3//f/9//3//f/9//3//f/9//3//f/9//3//f/9//3//f/9//3//f/9//3//f/9//3//f/9//3//f/9//3//f/9//3//f/9//38AAP9//3//f/9//3//f/9//3//f/9//3//f/9//3//f/9//3//f/9//3//f/9//3//f/9//3//f/9//3//f/9//3//f/9//3//f/9//3//f/9//3//f/9//3//f/9//3//f/9//3//f/9//3//f/9//3//f/9//3//f/9//3//f/9//3//f/9//3//f/9//3//f/9//3//f5lWf3N+c/9//3//f/9//3//f/9//3//f/9//3//f/9//3//f/9//3//f/9//3//f/9//3//f/9/+l6fd997/3//f/9//3//f/9//3//f/9//3//f/9//3//f/9//3//f99/v3d+c55zfnMbZxpjGmf5Xtlet1rYWrha2Vp3Un9z/GI/a/9me1Z/c5tW/3+/e/9//3/7Ytpe/3//f99//3//fztnfXP/f/9//3//f/9//3//f/9//3//f/9//3//f/9//3//f/9//3//f/9//3//f/9//3//f/9//3//f/9//3//f/9//3//f/9//3//f/9//3//f/9//3//f/9//3//f/9//3//f/9//3//f/9//3//f/9//3//f/9//3//f/9//3//f/9//3//f/9//3//f/9/AAD/f/9//3//f/9//3//f/9//3//f/9//3//f/9//3//f/9//3//f/9//3//f/9//3//f/9//3//f/9//3//f/9//3//f/9//3//f/9//3//f/9//3//f/9//3//f/9//3//f/9//3//f/9//3//f/9//3//f/9//3//f/9//3//f/9//3//f/9//n//f/9//3//f/9/33+/d7lW/3/fe/9//n/+f/5//3//f/9//3//f/9//3//f/9//3//f/9//3/+f/9//3//f/9//3//fxpjv3f/f/9//3//f/9//3//f/9//3//f/9//3//f/9//3//f/9/33/ff/9//3//f/9//3//f/9//3/ff/9//3//f/9/339/c593PmsdZ7taFkZ5UvZBmlaaVplWulrzQfpePWtdb31v33u/e3VOv3vff/9//3//f/9//3//f/9//3//f/9//3//f/9//3//f/9//3//f/9//3//f/9//3//f/9//3//f/9//3//f/9//3//f/9//3//f/9//3//f/9//3//f/9//3//f/9//3//f/9//3//f/9//3//f/9//3//f/9//3//f/9//3//f/9//3//f/9//3//fwAA/3//f/9//3//f/9//3//f/9//3//f/9//3//f/9//3//f/9//3//f/9//3//f/9//3//f/9//3//f/9//3//f/9//3//f/9//3//f/9//3//f/9//3//f/9//3//f/9//3//f/9//3//f/9//3//f/9//3//f/9//3//f/9//3//f/9//3//f/9//3//f/9//3//f/9//38cZ9le/3//f/9//n//f/9//3//f/9//3//f/9//3//f/9//3//f/9//3/+f/9//3//f/9//3/XWv9//3//f/9//3//f/9//3//f/9//3//f/9//3//f/9//3//f/9//3//f/9//3//f/9//3//f/9//3//f/9//3//f/9//3//f/9//3+ec7hWX2+aVt9/33/ff99/Xm8URl5vPGf6YjxnO2d2TnZS2V7YWhljO2e3WhpjO2vYXltrW2tba3xvfG+dc51zvnedd9973nv/f/9//3//f/9//3//f/9//3//f/9//3//f/9//3//f/9//3//f/9//3//f/9//3//f/9//3//f/9//3//f/9//3//f/9//3//f/9//3//f/9//3//f/9//3//f/9//3//f/9//38AAP9//3//f/9//3//f/9//3//f/9//3//f/9//3//f/9//3//f/9//3//f/9//3//f/9//3//f/9//3//f/9//3//f/9//3//f/9//3//f/9//3//f/9//3//f/9//3//f/9//3//f/9//3//f/9//3//f/9//3//f/9//3//f/9//3//f/9//3//f/9//3//f/9/33/fe/9//38bZ9pe/3/ee/9//3//f/9//3+cc/9//3//f/9//3//f/9//3//f/9//n//f/9//3//f/9/11rfe/9//3//f/9//3//f/9//3//f/9//3//f/9//3//f/9//3//f/9//3//f/9//3//f/9//3//f/9//3//f/9//3//f/9//3//f/9//3++d1dOf3OZVv9/33//f/9/+2LaXv9//3//f793/3/aXt9/33/ff/9//3//f/9/33v/f99733/fe997v3vfe79333u9d9573nv/f957/3//f/9//3//f/9//3//f/9//3//f/9//3//f/9//3//f/9//3//f/9//3//f/9//3//f/9//3//f/9//3//f/9//3//f/9//3//f/9//3//f/9//3//f/9//3//f/9/AAD/f/9//3//f/9//3//f/9//3//f/9//3//f/9//3//f/9//3//f/9//3//f/9//3//f/9//3//f/9//3//f/9//3//f/9//3//f/9//3//f/9//3//f/9//3//f/9//3//f/9//3//f/9//3//f/9//3//f/9//3//f/9//3//f/9//3//f/9//3//f/9//3//f997/3//f/9/v3vZXlxr/3/fe/9//3/fe/9//3//f/9//3//f/9//3//f/9//3//f/9//3//f/9//3//f7da/3//f/9//3//f/9//3//f/9//3//f/9//3//f/9//3//f/9//3//f/9//3//f/9//3//f/9//3//f/9//3//f/9//3//f/9//3//f/9//389a9teulYdZ/9//3/ff/9/uFY9a/9/33v/f/9/PWt/c/9//3//f/9//3//f/9//3//f/9//3//f/9//3//f/9//3//f/9//3//f/9//3//f/9//3//f/9//3//f/9//3//f/9//3//f/9//3//f/9//3//f/9//3//f/9//3//f/9//3//f/9//3//f/9//3//f/9//3//f/9//3//f/9//3//f/9//3//fwAA/3//f/9//3//f/9//3//f/9//3//f/9//3//f/9//3//f/9//3//f/9//3//f/9//3//f/9//3//f/9//3//f/9//3//f/9//3//f/9//3//f/9//3//f/9//3//f/9//3//f/9//3//f/9//3//f/9//3//f/9//3//f/9//3//f/9//3//f/9//3//f/9//3//f/9/33++d/9/v3fYWn1v/3//f997/3//f/9//3//f/9//3//f/9//3//f/9//3//f/9//3//f/9/v3fYXv9//3//f/9//3//f/9//3//f/9//3//f/9//3//f/9//3//f/9//3//f/9//3//f/9//3//f/9//3//f/9//3//f/9//3//f/9//3//f/9//38+a5lWuVb/f99733v/f35zdlK/e997/3/ff5932l7fe/9/33v/f/9/33//f/9/33//f/9//3//f/9//3//f/9//3//f/9//3//f/9//3//f/9//3//f/9//3//f/9//3//f/9//3//f/9//3//f/9//3//f/9//3//f/9//3//f/9//3//f/9//3//f/9//3//f/9//3//f/9//3//f/9//3//f/9//38AAP9//3//f/9//3//f/9//3//f/9//3//f/9//3//f/9//3//f/9//3//f/9//3//f/9//3//f/9//3//f/9//3//f/9//3//f/9//3//f/9//3//f/9//3//f/9//3//f/9//3//f/9//3//f/9//3//f/9//3//f/9//3//f/9//3//f/9//3//f/9//3//f/9//3//f/9//3//f/9/fnPZWp9z/3//f/9//3//f/9//3//f/9//3//f/9//3//f/9//3//f/9//3//f31zGmP/f/9//3//f/9//3//f/9//3//f/9//3//f/9//3//f/9//3//f/9//3//f/9//3//f/9//3//f/9//3//f/9//3//f/9//3//f/9//3//f/9//39db/pe2Fr/f/9//3//fxpjGmP/f/9//3//fxxnXGv/f/9//3//f/9//3//f/9//3//f/9//3//f/9//3//f/9//3//f/9//3//f/9//3//f/9//3//f/9//3//f/9//3//f/9//3//f/9//3//f/9//3//f/9//3//f/9//3//f/9//3//f/9//3//f/9//3//f/9//3//f/9//3//f/9//3//f/9/AAD/f/9//3//f/9//3//f/9//3//f/9//3//f/9//3//f/9//3//f/9//3//f/9//3//f/9//3//f/9//3//f/9//3//f/9//3//f/9//3//f/9//3//f/9//3//f/9//3//f/9//3//f/9//3//f/9//3//f/9//3//f/9//3//f/9//3//f/9//3//f/9//3/ee/9/3nv/f/9/33v/f/9/n3P7Xl1v/3/ff/9//3//f/9//3//f/9//3//f/5//3//f/9//3//f/9/3387Z55z/3//f/9//3//f/9//3//f/9//3//f/9//3//f/9//3//f/9//3//f/9//3//f/9//3//f/9//3//f/9//3//f/9//3//f/9//3//f/9//3//f/9//399b5VSXGv/f/9//3/fexpjO2efd/9//3+/e7da33v/f/9//3//f997/3//f/9//3//f/9//3//f/9//3//f/9//3//f/9//3//f/9//3//f/9//3//f/9//3//f/9//3//f/9//3//f/9//3//f/9//3//f/9//3//f/9//3//f/9//3//f/9//3//f/9//3//f/9//3//f/9//3//f/9//3//fwAA/3//f/9//3//f/9//3//f/9//3//f/9//3//f/9//3//f/9//3//f/9//3//f/9//3//f/9//3//f/9//3//f/9//3//f/9//3//f/9//3//f/9//3//f/9//3//f/9//3//f/9//3//f/9//3//f/9//3//f/9//3//f/9//3//f/9//3//f/9//3//f/9/3nv/f/9/3nv/f/9//3//f/9/338bZ/pi33v/f99//3//f/9//3//f/9//3//f/9//3//f/9//3//f793GmP/f/9//3//f/9//3//f/9//3//f/9//3//f/9//3//f/9//3//f/9//3//f/9//3//f/9//3//f/9//3//f/9//3//f/9//3//f/9//3//f/9//3//f99//3++dzJG/3//f/9//3//f9hafm/fe/9//398bztr/3//f/9//3//f/9//3//f/9//3//f/9//3//f/9//3//f/9//3//f/9//3//f/9//3//f/9//3//f/9//3//f/9//3//f/9//3//f/9//3//f/9//3//f/9//3//f/9//3//f/9//3//f/9//3//f/9//3//f/9//3//f/9//3//f/9//38AAP9//3//f/9//3//f/9//3//f/9//3//f/9//3//f/9//3//f/9//3//f/9//3//f/9//3//f/9//3//f/9//3//f/9//3//f/9//3//f/9//3//f/9//3//f/9//3//f/9//3//f/9//3//f/9//3//f/9//3//f/9//3//f/9//3//f/9//3//f/9//3//f/9/vnf/f/9/33v/f/9//3/ff/9/33saZ7dWfXP/f/9//3//f/9//3//f/9//3//f/9//3//f/9//3+ec9ha/3//f/9//3//f/9//3//f/9//3//f/9//3//f/9//3//f/9//3//f/9//3//f/9//3//f/9//3//f/9//3//f/9/3nv/f/9//3//f/9//3//f/9/33v/f/9/nXO9dzln/3//f/9//3+ec3VO/3+/e/9//3/XWp5z/3++d/9//3//f/9//3//f/9//3//f/9//3//f/9//3//f/9//3//f/9//3//f/9//3//f/9//3//f/9//3//f/9//3//f/9//3//f/9//3//f/9//3//f/9//3//f/9//3//f/9//3//f/9//3//f/9//3//f/9//3//f/9//3//f/9/AAD/f/9//3//f/9//3//f/9//3//f/9//3//f/9//3//f/9//3//f/9//3//f/9//3//f/9//3//f/9//3//f/9//3//f/9//3//f/9//3//f/9//3//f/9//3//f/9//3//f/9//3//f/9//3//f/9//3//f/9//3//f/9//3//f/9//3//f/9//3//f/9//3//f/9//3//f/9//3//f/9//3/fe/9//3++e9da+F6/d/9//3//f/9//3//f/9/33v/f/9//3/ff31vPGufd/9//3//f/9//3//f/9//3//f/9//3//f/9//3//f/9//3//f/9//3//f/9//3//f/9//3//f/9//3//f/9//3//f/9//3//f/9//3//f/9//3//f/9//3//f/9//3//f/9//3/fe/9//39db/pen3P/f/9/33uWVv9//3//f/9/33v/f/9//3//f/9//3//f/9//3//f/9//3//f/9//3//f/9//3//f/9//3//f/9//3//f/9//3//f/9//3//f/9//3//f/9//3//f/9//3//f/9//3//f/9//3//f/9//3//f/9//3//f/9//3//f/9//3//f/9//3//fwAA/3//f/9//3//f/9//3//f/9//3//f/9//3//f/9//3//f/9//3//f/9//3//f/9//3//f/9//3//f/9//3//f/9//3//f/9//3//f/9//3//f/9//3//f/9//3//f/9//3//f/9//3//f/9//3//f/9//3//f/9//3//f/9//3//f/9//3//f/9//3//f/9//3//f/9//3//f/9//3//f/9//3//f/9//3//f1tv+F5ba793/3//f/9//3//f/9/33//f99/fXP5Xhpnv3v/f/9//3//f/9//3//f/9//3//f/9//3//f/9//3//f/9//3//f/9//3//f/9//3//f/9//3//f/9//3//f/9//3//f/9//3//f/9//3//f/9//3//f/9//3//f/9//3//f/9//3/fe/9//387Z7hav3f/f/9/GmMaZ/9/vnf/f/9//3//f/9//3//f/9//3//f/9//3//f/9//3//f/9//3//f/9//3//f/9//3//f/9//3//f/9//3//f/9//3//f/9//3//f/9//3//f/9//3//f/9//3//f/9//3//f/9//3//f/9//3//f/9//3//f/9//3//f/9//38AAP9//3//f/9//3//f/9//3//f/9//3//f/9//3//f/9//3//f/9//3//f/9//3//f/9//3//f/9//3//f/9//3//f/9//3//f/9//3//f/9//3//f/9//3//f/9//3//f/9//3//f/9//3//f/9//3//f/9//3//f/9//3//f/9//3//f/9//3//f/9//3//f/9//3//f/9//3//f/9//3/+f/5//3/+f/9//3//f51zGWPYXtleG2Ofc797/3+/e/9/XGvYWhlj33v/f/9/v3f/f/9//3//f/9//3//f/9//3//f/9//3//f/9//3//f/9//3//f/9//3//f/9//3//f/9//3//f/9//3//f/9//3//f/9//3//f/9//3//f/9//3//f/9//3//f/9//3//f/9//3//f/9/v3tdb7ha33/fe/9/llK+d/9//3//f/9//3//f/9//3//f/9//3//f/9//3//f/9//3//f/9//3//f/9//3//f/9//3//f/9//3//f/9//3//f/9//3//f/9//3//f/9//3//f/9//3//f/9//3//f/9//3//f/9//3//f/9//3//f/9//3//f/9//3//f/9/AAD/f/9//3//f/9//3//f/9//3//f/9//3//f/9//3//f/9//3//f/9//3//f/9//3//f/9//3//f/9//3//f/9//3//f/9//3//f/9//3//f/9//3//f/9//3//f/9//3//f/9//3//f/9//3//f/9//3//f/9//3//f/9//3//f/9//3//f/9//3//f/9//3//f/9//3//f/9//3//f/9//X//f/5//n/de/5//3//f/9//3/fe55zG2f6YvpeGmPYWnxv33v/f99733v/f/9//3//f/9//3//f/9//3//f/9//3//f/9//3//f/9//3//f/9//3//f/9//3//f/9//3//f/9//3//f/9//3//f/9//3//f/9//3//f/9//3//f/9//3//f/9//3//f/9//3//f/9//3+/d/9//3/5Xrha/3+fd/9/llL/f/9/33v/f/9//3//f/9//3//f/9//3//f/9//3//f/9//3//f/9//3//f/9//3//f/9//3//f/9//3//f/9//3//f/9//3//f/9//3//f/9//3//f/9//3//f/9//3//f/9//3//f/9//3//f/9//3//f/9//3//f/9//3//fwAA/3//f/9//3//f/9//3//f/9//3//f/9//3//f/9//3//f/9//3//f/9//3//f/9//3//f/9//3//f/9//3//f/9//3//f/9//3//f/9//3//f/9//3//f/9//3//f/9//3//f/9//3//f/9//3//f/9//3//f/9//3//f/9//3//f/9//3//f/9//3//f/9//3//f/9//3//f/9//3//f/9//n//f/9//3//f/9/33v/f/9//3//f/9//3//f/9//3//f/9//3//f/9//3//f/9//3//f/9//3//f/9//3//f/9//3//f/9//3//f/9//3//f/9//3//f/9//3//f/9//3//f/9//3//f/9//3//f/9//3//f/9//3//f/9//3//f/9//3//f/9//3//f/9//3/ff/9//3//f793/39+b5dS/3+fd99/GmPff/9//3//f/9//3//f/9//3//f/9//3//f/9//3//f/9//3//f/9//3//f/9//3//f/9//3//f/9//3//f/9//3//f/9//3//f/9//3//f/9//3//f/9//3//f/9//3//f/9//3//f/9//3//f/9//3//f/9//3//f/9//38AAP9//3//f/9//3//f/9//3//f/9//3//f/9//3//f/9//3//f/9//3//f/9//3//f/9//3//f/9//3//f/9//3//f/9//3//f/9//3//f/9//3//f/9//3//f/9//3//f/9//3//f/9//3//f/9//3//f/9//3//f/9//3//f/9//3//f/9//3//f/9//3//f/9//3//f/9//3//f/9//3//f/9//3//f/9//3//f997/3//f957/3//f/9//3//f/9//3//f/9//3//f/9//3//f/9//3//f/9//3//f/9//3//f/9//3//f/9//3//f/9//3//f/9//3//f/9//3//f/9//3//f/9//3//f/9//3//f/9//3//f/9//3//f/9//3//f/9//3//f/9//3//f/9//3//f/9//3/ff/9/v3fff/piv3f/f9lefW//f/9//3//f/9//3//f/9//3//f/9//3//f/9//3//f/9//3//f/9//3//f/9//3//f/9//3//f/9//3//f/9//3//f/9//3//f/9//3//f/9//3//f/9//3//f/9//3//f/9//3//f/9//3//f/9//3//f/9//3//f/9/AAD/f/9//3//f/9//3//f/9//3//f/9//3//f/9//3//f/9//3//f/9//3//f/9//3//f/9//3//f/9//3//f/9//3//f/9//3//f/9//3//f/9//3//f/9//3//f/9//3//f/9//3//f/9//3//f/9//3//f/9//3//f/9//3//f/9//n//f/9//3//f/9//3//f/9//3//f/9//3//f/9//3//f/9//3//f/9//3//f/9//3//f/9/3nvde/9//3//f/9//3//f/9//3//f957/3//f/9//3//f/9//3//f/9//3//f/9//3//f/9//3//f/9//3//f/9//3//f/9//3//f/9//3//f/9//3//f/9//3//f/9//3//f/9//3//f/9//3//f/9//3//f/9//3//f/9//3++d/9//3+/e/9//3//f11rn3Nca9ha/3//f/9//3//f/9//3//f/9//3//f/9//3//f/9//3//f/9//3//f/9//3//f/9//3//f/9//3//f/9//3//f/9//3//f/9//3//f/9//3//f/9//3//f/9//3//f/9//3//f/9//3//f/9//3//f/9//3//f/9//3//fwAA/3//f/9//3//f/9//3//f/9//3//f/9//3//f/9//3//f/9//3//f/9//3//f/9//3//f/9//3//f/9//3//f/9//3//f/9//3//f/9//3//f/9//3//f/9//3//f/9//3//f/9//3//f/9//3//f/9//3//f/9//3//f/9//3//f/9//3//f/9//3//f/9//3//f/9//3//f/9//3//f/9//3//f/9//3//f/9//3//f/9//3//f/9//3//f/9//3//f/9//3//f/9//3//f/9//3//f/9//3//f/9//3//f/9//3//f/9//3//f/9//3//f/9//3//f/9//3//f/9//3//f/9//3//f/9//3//f/9//3//f/9//3//f/9//3//f/9//3//f/9//3//f/9//3//f/9//3//f997/3//f997/3//fztnGmOVUv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</Object>
  <Object Id="idInvalidSigLnImg">AQAAAGwAAAAAAAAAAAAAAH8BAAC/AAAAAAAAAAAAAADkNAAAdhoAACBFTUYAAAEAHAkBANEAAAAFAAAAAAAAAAAAAAAAAAAAgAcAADgEAAClAgAAfQEAAAAAAAAAAAAAAAAAANVVCgBI0AU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99//3//f/9//3//f/9//3//f/9//3//f/9//3//f/9//3//f/9//3//f/9//3//f/9//3//f/9//3//f/9//3//f/9//3//f/9//3//f/9//3//f/9//3//f/9//3//f/9//3//f/9//3//f/9//3//f/9//3//f/9//3//f/9//3//f/9//3//f/9//3//f/9//3//f/9//3//f/9//3//f/9//3//f/9//3//f/9//3//f/9//3//f/9//3//f/9//3//f/9//3//f/9//3//f/9//3//f/9//3//f/9//3//f/9//3//f/9//3//f/9//3//f/9//3//fwAA/3//f/9//3//f/9//3//f/9//3//f/9//3//f/9//3//f/9//3//f/9//3//f/9//3//f/9//3//f/9//3//f/9//3//f/9//3//f/9//3//f/9//3//f/9//3//f/9//3//f/9//3//f/9//3//f/9//3//f/9//3//f/9//3//f/9//3//f/9//3//f/9//3//f/9//3//f/9//3//f/9//3//f/9//3//f/9//3//f/9//3//f/9//3//f/9//3//f/9//3//f/9/fG//f/9//3//f/9//3//f/9//3//f/9//3//f/9//3//f/9//3//f/9//3//f/9//3//f/9//3//f/9//3//f/9//3//f/9//3//f/9//3//f/9//3//f/9//3//f/9//3//f/9//3//f/9//3//f/9//3//f/9//3//f/9//3//f/9//3//f/9//3//f/9//3//f/9//3//f/9//3//f/9//3//f/9//3//f/9//3//f/9//3//f/9//3//f/9//3//f/9//3//f/9//3//f/9//3//f/9//3//f/9//3//f/9//3//f/9//3//f/9//3//f/9//3//f/9//38AAP9//3//f/9//3//f/9//3//f/9//3//f/9//3//f/9//3//f/9//3//f/9//3//f/9//3//f/9//3//f/9//3//f/9//3//f/9//3//f/9//3//f/9//3//f/9//3//f/9//3//f/9//3//f/9//3//f/9//3//f/9//3//f/9//3//f/9//3//f/9//3//f/9//3//f/9//3//f/9//3//f/9//3//f/9//3//f/9//3//f/9//3//f/9//3//f/9/33v/f997/3//f/hefW//f/9//3//f/9//3//f/9//3//f/9//3//f/9//3//f/9//3//f/9//3//f/9//3//f/9//3//f/9//3//f/9//3//f/9//3//f/9//3//f/9//3//f/9//3//f/9//3//f/9//3//f/9//3//f/9//3//f/9//3//f/9//3//f/9//3//f/9//3//f/9//3//f/9//3//f/9//3//f/9//3//f/9//3//f/9//3//f/9//3//f/9//3//f/9//3//f/9//3//f/9//3//f/9//3//f/9//3//f/9//3//f/9//3//f/9//3//f/9//3//f/9//3//f/9/AAD/f/9//3//f/9//3//f/9//3//f/9//3//f/9//3//f/9//3//f/9//3//f/9//3//f/9//3//f/9//3//f/9//3//f/9//3//f/9//3//f/9//3//f/9//3//f/9//3//f/9//3//f/9//3//f/9//3//f/9//3//f/9//3//f/9//3//f/9//3//f/9//3//f/9//3//f/9//3//f/9//3//f/9//3//f/9//3//f/9//3//f/9//3//f/9//3/fe/9//3//f753fG/XWjtr/3//f/9//3//f/9//3//f/9//3//f/9//3//f/9//3//f/9//3//f/9//3//f/9//3//f/9//3//f/9//3//f/9//3//f/9//3//f/9//3//f/9//3//f/9//3//f/9//3//f/9//3//f/9//3//f/9//3//f/9//3//f/9//3//f/9//3//f/9//3//f/9//3//f/9//3//f/9//3//f/9//3//f/9//3//f/9//3//f/9//3//f/9//3//f/9//3//f/9//3//f/9//3//f/9//3//f/9//3//f/9//3//f/9//3//f/9//3//f/9//3//f/9//3//fwAA/3//f/9//3//f/9//3//f/9//3//f/9//3//f/9//3//f/9//3//f/9//3//f/9//3//f/9//3//f/9//3//f/9//3//f/9//3//f/9//3//f/9//3//f/9//3//f/9//3//f/9//3//f/9//3//f/9//3//f/9//3//f/9//3//f/9//3//f/9//3//f/9//3//f/9//3//f/9//3//f/9//3//f/9//3//f/9//3//f/9//3//f/9//3//f/9//3//f997nXNba1trvnf5Xv9//3//f/9//3//f/9//3//f/9//3//f/9//3//f/9//3//f/9//3//f/9//3//f/9//3//f/9//3//f/9//3//f/9//3//f/9//3//f/9//3//f/9//3//f/9//3//f/9//3//f/9//3//f/9//3//f/9//3//f/9//3//f/9//3//f/9//3//f/9//3//f/9//3//f/9//3//f/9//3//f/9//3//f/9//3//f/9//3//f/9//3//f/9//3//f/9//3//f/9//3//f/9//3//f/9//3//f/9//3//f/9//3//f/9//3//f/9//3//f/9//3//f/9//38AAP9//3//f/9//3//f/9//3//f/9//3//f/9//3//f/9//3//f/9//3//f/9//3//f/9//3//f/9//3//f/9//3//f/9//3//f/9//3//f/9//3//f/9//3//f/9//3//f/9//3//f/9//3//f/9//3//f/9//3//f/9//3//f/9//3//f/9//3//f/9//3//f/9//3//f/9//3//f/9//3//f/9//3//f/9//3//f/9//3//f/9//3//f/9//3//f957nHP4XpxznXf/f/9/llbfe/9//3//f/9//3//f/9//3//f/9//3//f/9//3//f/9//3//f/9//3//f/9//3//f/9//3//f/9//3//f/9//3//f/9//3//f/9//3//f/9//3//f/9//3//f/9//3//f/9//3//f/9//3//f/9//3//f/9//3//f/9//3//f/9//3//f/9//3//f/9//3//f/9//3//f/9//3//f/9//3//f/9//3//f/9//3//f/9//3//f/9//3//f/9//3//f/9//3//f/9//3//f/9//3//f/9//3//f/9//3//f/9//3//f/9//3//f/9//3//f/9//3//f/9/AAD/f/9//3//f/9//3//f/9//3//f/9//3//f/9//3//f/9//3//f/9//3//f/9//3//f/9//3//f/9//3//f/9//3//f/9//3//f/9//3//f/9//3//f/9//3//f/9//3//f/9//3//f/9//3//f/9//3//f/9//3//f/9//3//f/9//3//f/9//3//f/9//3//f/9//3//f/9//3//f/9//3//f/9//3//f/9//3//f/9//3//f/9//3/ff997vncZZ3tvvnf/f/9//3//fztnvnf/f/9//3//f/9//3//f/9//3//f/9//3//f/9//3//f/9//3//f/9//3//f/9//3//f/9//3//f/9//3//f/9//3//f/9//3//f/9//3//f/9//3//f/9//3//f/9//3//f/9//3//f/9//3//f/9//3//f/9//3//f/9//3//f/9//3//f/9//3//f/9//3//f/9//3//f/9//3//f/9//3//f/9//3//f/9//3//f/9//3//f/9//3//f/9//3//f/9//3//f/9//3//f/9//3//f/9//3//f/9//3//f/9//3//f/9//3//f/9//3//f/9//3//fwAA/3//f/9//3//f/9//3//f/9//3//f/9//3//f/9//3//f/9//3//f/9//3//f/9//3//f/9//3//f/9//3//f/9//3//f/9//3//f/9//3//f/9//3//f/9//3//f/9//3//f/9//3//f/9//3//f/9//3//f/9//3//f/9//3//f/9//3//f/9//3//f/9//3//f/9//3//f/9//3//f/9//3//f/9//3//f/9//3//f/9//3//f997nnc7axpn33v/f/9//3//f/9/vne+d1tr33v/f/9//3//f/9//3//f/9//3//f/9//3//f/9//3//f/9//3//f/9//3//f/9//3//f/9//3//f/9//3//f/9//3//f/9//3//f/9//3//f/9//3//f/9//3//f/9//3//f/9//3//f/9//3//f/9//3//f/9//3//f/9//3//f/9//3//f/9//3//f/9//3//f/9//3//f/9//3//f/9//3//f/9//3//f/9//3//f/9//3//f/9//3//f/9//3//f/9//3//f/9//3//f/9//3//f/9//3//f/9//3//f/9//3//f/9//3//f/9//3//f/9//38AAP9//3//f/9//3//f/9//3//f/9//3//f/9//3//f/9//3//f/9//3//f/9//3//f/9//3//f/9//3//f/9//3//f/9//3//f/9//3//f/9//3//f/9//3//f/9//3//f/9//3//f/9//3//f/9//3//f/9//3//fzpnW2u/e/9//3//f/9//3//f/9//3//f/9//3//f/9//3//f/9//3//f/9//3//f/9//3/fe/9//3//f793W2tba1xv33v/f/9//3//f/9//3//f/9//3/YWt9//3//f/9//3//f/9//3//f/9//3//f/9//3//f/9//3//f/9//3//f/9//3//f/9//3//f/9//3//f/9//3//f/9//3//f/9//3//f/9//3//f/9//3//f/9//3//f/9//3//f/9//3//f/9//3//f/9//3//f/9//3//f/9//3//f/9//3//f/9//3//f/9//3//f/9//3//f/9//3//f/9//3//f/9//3//f/9//3//f/9//3//f/9//3//f/9//3//f/9//3//f/9//3//f/9//3//f/9//3//f/9//3//f/9//3//f/9//3//f/9//3//f/9/AAD/f/9//3//f/9//3//f/9//3//f/9//3//f/9//3//f/9//3//f/9//3//f/9//3//f/9//3//f/9//3//f/9//3//f/9//3//f/9//3//f/9//3//f/9//3//f/9//3//f/9//3//f/9//3//f/9//3//f/9//3++d3VS33v/f/9//3//f/9//3//f/9//3//f/9//3//f/9//3//f/9/3nv/f/9//3/fe/9/33v/f1trW2tba55333//f/9//3//f/9//3//f/9//3//f/9/Omd8b/9//3//f/9//3//f/9//3//f/9//3//f/9//3//f/9//3//f/9//3//f/9//3//f/9//3//f/9//3//f/9//3//f/9//3//f/9//3//f/9//3//f/9//3//f/9//3//f/9//3//f/9//3//f/9//3//f/9//3//f/9//3//f/9//3//f/9//3//f/9//3//f/9//3//f/9//3//f/9//3//f/9//3//f/9//3//f/9//3//f/9//3//f/9//3//f/9//3//f/9//3//f/9//3//f/9//3//f/9//3//f/9//3//f/9//3//f/9//3//f/9//3//fwAA/3//f/9//3//f/9//3//f/9//3//f/9//3//f/9//3//f/9//3//f/9//3//f/9//3//f/9//3//f/9//3//f/9//3//f/9//3//f/9//3//f/9//3//f/9//3//f/9//3//f/9//3//f/9//3//f/9//3//f/9//391Tn5z/3//f/9//3//f/9//3//f/9//3/ff/9//3//f/9//3//f/9//3//f/9/vXedc3xvGWO+d997/3//f/9//3//f/9//3//f/9//3//f/9//3//f9972Fr/f/9//3//f/9//3//f/9//3//f/9//3//f/9//3//f/9//3//f/9//3//f/9//3//f/9//3//f/9//3//f/9//3//f/9//3//f/9//3//f/9//3//f/9//3//f/9//3//f/9//3//f/9//3//f/9//3//f/9//3//f/9//3//f/9//3//f/9//3//f/9//3//f/9//3//f/9//3//f/9//3//f/9//3//f/9//3//f/9//3//f/9//3//f/9//3//f/9//3//f/9//3//f/9//3//f/9//3//f/9//3//f/9//3//f/9//3//f/9//3//f/9//38AAP9//3//f/9//3//f/9//3//f/9//3//f/9//3//f/9//3//f/9//3//f/9//3//f/9//3//f/9//3//f/9//3//f/9//3//f/9//3//f/9//3//f/9//3//f/9//3//f/9//3//f/9//3//f/9//3//f957/3//f997nnO4Vt97/3//f/9//3//f/9//3//f/9//3//f/9/33vfe997/3//f997W2tbaxljnXPff997/3//f/9//3//f/9//3//f/9//3//f/9//3//f/9//3//f9hav3v/f/9//3//f/9//3//f/9//3//f/9//3//f/9//3//f/9//3//f/9//3//f/9//3//f/9//3//f/9//3//f/9//3//f/9//3//f/9//3//f/9//3//f/9//3//f/9//3//f/9//3//f/9//3//f/9//3//f/9//3//f/9//3//f/9//3//f/9//3//f/9//3//f/9//3//f/9//3//f/9//3//f/9//3//f/9//3//f/9//3//f/9//3//f/9//3//f/9//3//f/9//3//f/9//3//f/9//3//f/9//3//f/9//3//f/9//3//f/9//3//f/9/AAD/f/9//3//f/9//3//f/9//3//f/9//3//f/9//3//f/9//3//f/9//3//f/9//3//f/9//3//f/9//3//f/9//3//f/9//3//f/9//3//f/9//3//f/9//3//f/9//3//f/9//3//f/9//3//f/9//3/ee/9//3//f/9/uFY8a/9//3//f/9//3//f/9//3//f997v3fff/9//3//f31zGmM7Z51z/3//f997/3//f/9//3//f/9//3//f/9/3nv/f/9//3//f/9//3//f/9//387Z1tr/3//f/9//3//f/9//3//f/9//3//f/9//3//f/9//3//f/9//3//f/9//3//f/9//3//f/9//3//f/9//3//f/9//3//f/9//3//f/9//3//f/9//3//f/9//3//f/9//3//f/9//3//f/9//3//f/9//3//f/9//3//f/9//3//f/9//3//f/9//3//f/9//3//f/9//3//f/9//3//f/9//3//f/9//3//f/9//3//f/9//3//f/9//3//f/9//3//f/9//3//f/9//3//f/9//3//f/9//3//f/9//3//f/9//3//f/9//3//f/9//3//fwAA/3//f/9//3//f/9//3//f/9//3//f/9//3//f/9//3//f/9//3//f/9//3//f/9//3//f/9//3//f/9//3//f/9//3//f/9//3//f/9//3//f/9//3//f/9//3//f/9//3//f/9//3//f/9//3//f/5//3//f/9//3//f11ruFpca797/3//f/9//3//f/9/33//f/9//386Z/heGmOdc99//3//f/9/XG/YWt97/3//f/9//3//f/9//3/ee957/3//f/9//3//f/9//3//f/9/33v5Xv9//3//f/9//3//f/9//3//f/9//3//f/9//3//f/9//3//f/9//3//f/9//3//f/9//3//f/9//3//f/9//3//f/9//3//f/9//3//f/9//3//f/9//3//f/9//3//f/9//3//f/9//3//f/9//3//f/9//3//f/9//3//f/9//3//f/9//3//f/9//3//f/9//3//f/9//3//f/9//3//f/9//3//f/9//3//f/9//3//f/9//3//f/9//3//f/9//3//f/9//3//f/9//3//f/9//3//f/9//3//f/9//3//f/9//3//f/9//3//f/9//38AAP9//3//f/9//3//f/9//3//f/9//3//f/9//3//f/9//3//f/9//3//f/9//3//f/9//3//f/9//3//f/9//3//f/9//3//f/9//3//f/9//3//f/9//3//f/9//3//f/9//3//f/9//3//f/9//3//f/9//3//f/9/33//f/ti+V59c/9//3//f/9//3//f793O2saYzpnv3f/f/9//3//f/9//3//f997llJ9b/9//3//f/9//3//f/9//3//f/9//3//f/9//3//f/9//3//f/9/O2d9c/9//3//f/9//3//f/9//3//f/9//3//f/9//3//f/9//3//f/9//3//f/9//3//f/9//3//f/9//3//f/9//3//f/9//3//f/9//3//f/9//3//f/9//3//f/9//3//f/9//3//f/9//3//f/9//3//f/9//3//f/9//3//f/9//3//f/9//3//f/9//3//f/9//3//f/9//3//f/9//3//f/9//3//f/9//3//f/9//3//f/9//3//f/9//3//f/9//3//f/9//3//f/9//3//f/9//3//f/9//3//f/9//3//f/9//3//f/9//3//f/9/AAD/f/9//3//f/9//3//f/9//3//f/9//3//f/9//3//f/9//3//f/9//3//f/9//3//f/9//3//f/9//3//f/9//3//f/9//3//f/9//3//f/9//3//f/9//3//f/9//3//f/9//3//f/9//3//f/9//3/fe/9//3/fe/9/33+/e3ZSPGu/e99/nnNcbzpnGWN8b797/3//f/9//3//f/9//3//f797/3//f9haXGv/f/9//3//f/9//3//f/5//nv/f/9//3//f/9//3//f/9/33v/f1xvGmP/f/9/33v/f/9//3//f/9//3//f/9//3//f/9//3//f/9//3//f/9//3//f/9//3//f/9//3//f/9//3//f/9//3//f/9//3//f/9//3//f/9//3//f/9//3//f/9//3//f/9//3//f/9//3//f/9//3//f/9//3//f/9//3//f/9//3//f/9//3//f/9//3//f/9//3//f/9//3//f/9//3//f/9//3//f/9//3//f/9//3//f/9//3//f/9//3//f/9//3//f/9//3//f/9//3//f/9//3//f/9//3//f/9//3//f/9//3//f/9//3//fwAA/3//f/9//3//f/9//3//f/9//3//f/9//3//f/9//3//f/5//3//f/9//3//f/9//3//f/9//3//f/9//3//f/9//3//f/9//3//f/9//3//f/9//3//f/9//3//f/9//3//f/9//3//f/9//3//f/9//3//f/9//3/ff797n3O6WvRBl1Jeb553/3/fe/9//3//f/9//3//f/9//3//f/9/33v/f/9//3+/e7dWnnf/f/9//3//f/9//3//f/5//3//f/9//3//f/9//3//f/9//3//f/le33/fe/9//3//f/9//3//f/9//3//f/9//3//f/9//3//f/9//3//f/9//3//f/9//3//f/9//3//f/9//3//f/9//3//f/9//3//f/9//3//f/9//3//f/9//3//f/9//3//f/9//3//f/9//3//f/9//3//f/9//3//f/9//3//f/9//3//f/9//3//f/9//3//f/9//3//f/9//3//f/9//3//f/9//3//f/9//3//f/9//3//f/9//3//f/9//3//f/9//3//f/9//3//f/9//3//f/9//3//f/9//3//f/9//3//f/9//3//f/9//38AAP9//3//f/9//3//f/9//3//f/9//3//f/9//3//f/9//3//f/9//3//f/9//3//f/9//3//f/9//3//f/9//3//f/9//3//f/9//3//f/9//3//f/9//3//f/9//3//f/9//3//f/9//3//f/9//399c1xr+mLYWrhaGmNda59zn3fbXvtiXm//f997/3//f/9//3//f/9//3//f/9//3//f/9//3//f/9//3/5Yl1v33v/f/9//3//f/9//3//f/9//3//f/9//3//f/9//3//f/9//398bztn/3//f/9//3//f/9//3//f/9//3//f/9//3//f/9//3//f/9//3//f/9//3//f/9//3//f/9//3//f/9//3//f/9//3//f/9//3//f/9//3//f/9//3//f/9//3//f/9//3//f/9//3//f/9//3//f/9//3//f/9//3//f/9//3//f/9//3//f/9//3//f/9//3//f/9//3//f/9//3//f/9//3//f/9//3//f/9//3//f/9//3//f/9//3//f/9//3//f/9//3//f/9//3//f/9//3//f/9//3//f/9//3//f/9//3//f/9//3//f/9/AAD/f/9//3//f/9//3//f/9//3//f/9//3//f/9//3//f/9//3//f/9//3//f/9//3//f/9//3//f/9//3//f/9//3//f/9//3//f/9//3//f/9/33vfe51zfG86azpnGWP4YvheGGP4Xhhj+F4YY/he33vfe/9//3//f/9//3//f/9/n3fbXn9z/3//f/9//3//f/9//3//f/9//3//f/9//3//f/9//3//f/9/v3cbZ59z33v/f/9//3//f/9//3//f/9//3//f/9//3//f/9//3//f/9/33vYWv9//3//f/9//3//f/9//3//f/9//3//f/9//3//f/9//3//f/9//3//f/9//3//f/9//3//f/9//3//f/9//3//f/9//3//f/9//3//f/9//3//f/9//3//f/9//3//f/9//3//f/9//3//f/9//3//f/9//3//f/9//3//f/9//3//f/9//3//f/9//3//f/9//3//f/9//3//f/9//3//f/9//3//f/9//3//f/9//3//f/9//3//f/9//3//f/9//3//f/9//3//f/9//3//f/9//3//f/9//3//f/9//3//f/9//3//f/9//3//fwAA/3//f/9//3//f/9//3//f/9//3//f/9//3//f/9//3/ee/9//3//f/9//3//f/9//3//f/9//3++d553fG98bxljGWcYYxljGGMZY/hiGWMYYzlnOmd8b51z3nvfe/9//3//f/9//3//f/9//3//f957/3//f/9//3//f/9//3/ff/9/ulo9a35z/3//f/9//3//f/9//3//f/9//3//f/9//3//f/9//3//f99/PGscZ59333//f/9//3//f/9//3//f/9//3//f/9//3//f/9//3//f/9/+F6ec/9//3//f/9//3//f/9//3//f/9//3//f/9//3//f/9//3//f/9//3//f/9//3//f/9//3//f/9//3//f/9//3//f/9//3//f/9//3//f/9//3//f/9//3//f/9//3//f/9//3//f/9//3//f/9//3//f/9//3//f/9//3//f/9//3//f/9//3//f/9//3//f/9//3//f/9//3//f/9//3//f/9//3//f/9//3//f/9//3//f/9//3//f/9//3//f/9//3//f/9//3//f/9//3//f/9//3//f/9//3//f/9//3//f/9//3//f/9//38AAP9//3//f/9//3//f/9//3//f/9//3//f/9//3//f/9//3//f/9/33v/f/9/nXMZY9da11oZYxpnfG99c753vnf/f/9//3//f/9//3//f/9//3//f/9//3//f/9//3//f/9//3//f/9//3//f/9//3//f/9//3//f/9//3//f/9//3//f99/uVqfc99//3//f/9//3//f/9//3//f/9//3//f/9//3//f/9/33//f593G2dda797/3//f/9//3//f/9//3//f/9//3//f/9//3//f/9//3//f7932Fr/f/9//3//f/9//3//f/9//3//f/9//3//f/9//3//f/9//3//f/9//3//f/9//3//f/9//3//f/9//3//f/9//3//f/9//3//f/9//3//f/9//3//f/9//3//f/9//3//f/9//3//f/9//3//f/9//3//f/9//3//f/9//3//f/9//3//f/9//3//f/9//3//f/9//3//f/9//3//f/9//3//f/9//3//f/9//3//f/9//3//f/9//3//f/9//3//f/9//3//f/9//3//f/9//3//f/9//3//f/9//3//f/9//3//f/9//3//f/9/AAD/f/9//3//f/9//3//f/9//3//f/9//3//f/9//3//f757/3//f75311q3Wjtn33v/f/9//3//f/9//3/ff/9//3//f/9//3//f/9//3//f/9//3//f/9//3//f/9//3//f/9//3//f/9//3//f/9//n//f/9//3//f/9//n//f/9//3//fzxrO2ffe797/3//f/9//3//f/9//3//f/9//3//f997/3//f997/3//fzxnPWt+b99//3//f/9//3//f/9//3//f/9//3//f/9//3//f/9//3//f9da33v/f/9//3//f/9//3//f/9//3//f/9//3//f/9//3//f/9//3//f/9//3//f/9//3//f/9//3//f/9//3//f/9//3//f/9//3//f/9//3//f/9//3//f/9//3//f/9//3//f/9//3//f/9//3//f/9//3//f/9//3//f/9//3//f/9//3//f/9//3//f/9//3//f/9//3//f/9//3//f/9//3//f/9//3//f/9//3//f/9//3//f/9//3//f/9//3//f/9//3//f/9//3//f/9//3//f/9//3//f/9//3//f/9//3//f/9//3//fwAA/3//f/9//3//f/9//3//f/9//3//f/9//3//f/9//3//f/9/nXM6Z1xrv3v/f/9//3//f/9//3//f/9//3//f/9//3//f/9//3//f/9//3//f/9//3//f/9//3//f/9//3//f/9//3//f/9//3//f/9//3//f/5//n/+f/9//3//f/9//3//fxtnnnO/e/9//3//f/9//3//f/9//3//f/9//3//f/9//3//f/9//3/fe11rXGu/d/9//3//f/9//3//f/9//3//f/9//3//f/9//3//f/9//398bztr/3//f/9//3//f/9//3//f/9//3//f/9//3//f/9//3//f/9//3//f/9//3//f/9//3//f/9//3//f/9//3//f/9//3//f/9//3//f/9//3//f/9//3//f/9//3//f/9//3//f/9//3//f/9//3//f/9//3//f/9//3//f/9//3//f/9//3//f/9//3//f/9//3//f/9//3//f/9//3//f/9//3//f/9//3//f/9//3//f/9//3//f/9//3//f/9//3//f/9//3//f/9//3//f/9//3//f/9//3//f/9//3//f/9//3//f/9//38AAP9//3//f/9//3//f/9//3//f/9//3//f/9//3//f/9/vnf/f/9/3387ZxpjO2d9c997/3/ff/9//3//f/9//3//f/9//3//f/9//3//f/9//3//f/9//3//f/9//3//f/9//3//f/9//3//f/9//3//f/9//3//f/9//3//f/9//3//f/9//3+ed/he33v/f/9//3//f/9//3//f/9//3//f/9//3//f/9//3//f/9//399bxpjnnP/f/9//3//f/9//3//f/9//3//f/9//3//f/9//3//f/9//3+VUv9//3//f/9//3//f/9//3//f/9//3//f/9//3//f/9//3//f/9//3//f/9//3//f/9//3//f/9//3//f/9//3//f/9//3//f/9//3//f/9//3//f/9//3//f/9//3//f/9//3//f/9//3//f/9//3//f/9//3//f/9//3//f/9//3//f/9//3//f/9//3//f/9//3//f/9//3//f/9//3//f/9//3//f/9//3//f/9//3//f/9//3//f/9//3//f/9//3//f/9//3//f/9//3//f/9//3//f/9//3//f/9//3//f/9//3//f/9/AAD/f/9//3//f/9//3//f/9//3//f/9//3//f/9//3//f/9//3//f/9//3//f/9//3/5Ythe2FrYWhtnfW/fe/9//3//f/9//3//f/9//3//f/9//3//f/9//3//f/9//3//f/9//3//f/9//3//f/9//3//f/9//3//f/9//3//f99//3//f99//38YY3tv/3//f/9//3//f/9//n//f/9//3//f/9//3//f/9//3//f/9//3/4Xt97nnP/f/9//3//f/9//3//f/9//3//f/9//3//f/9//3//f/9/vncZY/9/v3v/f/9//3//f/9//3//f/9//3//f/9//3//f/9//3//f/9//3//f/9//3//f/9//3//f/9//3//f/9//3//f/9//3//f/9//3//f/9//3//f/9//3//f/9//3//f/9//3//f/9//3//f/9//3//f/9//3//f/9//3//f/9//3//f/9//3//f/9//3//f/9//3//f/9//3//f/9//3//f/9//3//f/9//3//f/9//3//f/9//3//f/9//3//f/9//3//f/9//3//f/9//3//f/9//3//f/9//3//f/9//3//f/9//3//fwAA/3//f/9//3//f/9//3//f/9//3//f/9//3//f/9//3//f/9//3//f/9//3//f/9//3//f/9//3+eczxr+V7YWpdW2Fr5XjtnXG+/d997/3/ff/9/33//f/9//3//f/9//3//f/9//3//f/9//3//f/9//3//f/9//3//f/9//3//f/9//3//f/9/vnfXXv9//3++e/9//3//f/9//3//f/5//3/+f/9//3//f/9//3//f753vnf4Yt9733v/f/9//3//f/9//3//f/9//3//f/9//3//f/9//3//f513Omffe/9//3//f/9//3//f/9//3//f/9//3//f/9//3//f/9//3//f/9//3//f/9//3//f/9//3//f/9//3//f/9//3//f/9//3//f/9//3//f/9//3//f/9//3//f/9//3//f/9//3//f/9//3//f/9//3//f/9//3//f/9//3//f/9//3//f/9//3//f/9//3//f/9//3//f/9//3//f/9//3//f/9//3//f/9//3//f/9//3//f/9//3//f/9//3//f/9//3//f/9//3//f/9//3//f/9//3//f/9//3//f/9//3//f/9//38AAP9//3//f/9//3//f/9//3//f/9//3//f/9//3//f/9//3//f/9//3//f/9//3//f99/33v/f/9//3//f/9//3//f/9/33t9c1xr+WLZXrdWGmMaY1xrfW+/d997/3//f/9//3//f/9//3//f/9//3//f/9//3//f/9//3//f/9//3/ee/9//3//f/9/O2t8b/9/nXP/f/9//3//f/9//n//f/9//3//f/9//3//f/9//3//f/9/116+d997/3//f/9//3//f/9//3//f/9//3//f/9//3//f/9//3/ff51zXGv/f/9//3//f/9//3//f/9//3//f/9//3//f/9//3//f/9//3//f/9//3//f/9//3//f/9//3//f/9//3//f/9//3//f/9//3//f/9//3//f/9//3//f/9//3//f/9//3//f/9//3//f/9//3//f/9//3//f/9//3//f/9//3//f/9//3//f/9//3//f/9//3//f/9//3//f/9//3//f/9//3//f/9//3//f/9//3//f/9//3//f/9//3//f/9//3//f/9//3//f/9//3//f/9//3//f/9//3//f/9//3//f/9//3//f/9/AAD/f/9//3//f/9//3//f/9//3//f/9//3//f/9//3//f/9//3//f/9//3//f/9//3//f/9//3//f99//3//f/9//3//f/9//3//f/9//3//f553nnNcbztn+V7YWpZSllL6YhtnO2d9b55z33vff/9/33//f99//3//f/9//3//f/9//3//f997/3/ff997uFq/e99//3//f/9//3//f/9//3//f/9//3//f/9//3//f99//3//f753+F7/f753/3//f/9//3//f/9//3//f/9//n//f/9//3//f/9//3//f/le33vfe/9//3//f/9//3//f/9//3//f/9//3//f/9//3//f/9//3//f/9//3//f/9//3//f/9//3//f/9//3//f/9//3//f/9//3//f/9//3//f/9//3//f/9//3//f/9//3//f/9//3//f/9//3//f/9//3//f/9//3//f/9//3//f/9//3//f/9//3//f/9//3//f/9//3//f/9//3//f/9//3//f/9//3//f/9//3//f/9//3//f/9//3//f/9//3//f/9//3//f/9//3//f/9//3//f/9//3//f/9//3//f/9//3//fwAA/3//f/9//3//f/9//3//f/9//3//f/9//3//f/9//3//f/9//3//f/9//3//f/9//3//f/9//3//f/9//3//f/9//3//f/9//3//f/9//3//f/9//3//f/9//3//f/9/v3eec31vO2caY7dal1Z1UvpiGmM8a11vv3ffe/9//3//f/9//3/fe/9/33//f9peHGf/f99/33//f797/3/ff/9//3//f/9//3//f/9/33//f/9/33v/fxljnXP/f99//3//f/9//3//f/9//3//f/9//3//f/9//3//f/9//39caxtn/3//f/9//3//f/9//3//f/9//3//f/9//3//f/9//3//f/9//3//f/9//3//f/9//3//f/9//3//f/9//3//f/9//3//f/9//3//f/9//3//f/9//3//f/9//3//f/9//3//f/9//3//f/9//3//f/9//3//f/9//3//f/9//3//f/9//3//f/9//3//f/9//3//f/9//3//f/9//3//f/9//3//f/9//3//f/9//3//f/9//3//f/9//3//f/9//3//f/9//3//f/9//3//f/9//3//f/9//3//f/9//3//f/9//38AAP9//3//f/9//3//f/9//3//f/9//3//f/9//3//f/9//n//f/9//3//f/9//3//f/9//3//f/9//3//f95733v/f/9//3//f/9//3//f/9//3//f/9//3//f/9//3//f/9//3//f/9//3//f/9//398b3xvO2caY9hat1Z2UnVS2F62VhpjfnM9a/9/v3vff3hS/3+/e/9//3/ff/9//3//f/9//3//f/9//3//f/9//3/ff/9//3+/d9le/3+/e/9//3//f/9//3//f/9//3//f/9//3//f/9//3//f/9/v3f6Xv9//3/fe/9//3//f/9//3//f/9//3//f/9//3//f/9//3//f/9//3//f/9//3//f/9//3//f/9//3//f/9//3//f/9//3//f/9//3//f/9//3//f/9//3//f/9//3//f/9//3//f/9//3//f/9//3//f/9//3//f/9//3//f/9//3//f/9//3//f/9//3//f/9//3//f/9//3//f/9//3//f/9//3//f/9//3//f/9//3//f/9//3//f/9//3//f/9//3//f/9//3//f/9//3//f/9//3//f/9//3//f/9//3//f/9/AAD/f/9//3//f/9//3//f/9//3//f/9//3//f/9//3//f/9//n//f/9//3//f/9//3//f/9//3//f/9//3//f/9//3//f/9//3//f/9//3//f/9//3//f/9//3//f/9//3//f/9//3//f/9//3//f/9//3//f/9//3//f/9//3//f/9/XW9+c15vulrcXlhOelYWRjdKu1odZ19vX2+fc59333/fe99/33v/f/9//3//f/9/v3f/f997/3/6Yp9zv3vff/9//3//f/9//3//f/9//3//f/9//3//f/9//3//f/9/PGefd/9//3//f/9//3//f/9//3//f/9//3//f/9//3//f/9//3//f/9//3//f/9//3//f/9//3//f/9//3//f/9//3//f/9//3//f/9//3//f/9//3//f/9//3//f/9//3//f/9//3//f/9//3//f/9//3//f/9//3//f/9//3//f/9//3//f/9//3//f/9//3//f/9//3//f/9//3//f/9//3//f/9//3//f/9//3//f/9//3//f/9//3//f/9//3//f/9//3//f/9//3//f/9//3//f/9//3//f/9//3//f/9//3//fwAA/3//f/9//3//f/9//3//f/9//3//f/9//3//f/9//3//f/9//n//f/9//3//f/9//3//f/9//3//f/9//3//f/9//3//f/9//3//f/9//3//f/9//3//f/9//3//f/9//3//f/9//3//f/9//3//f/9//3//f/9//3//f/9//3//f/9//3/ff/9/v3vff99/33+ZVj5rPmu5WjxnuFr5XpdWmFZ3UpdSl1bZWvleG2MbY59zXWu/e35zn3e4Vv9/v3f/f/9//3//f/9//3//f/9//3//f/9//3//f/9//3/ff593+l7/f/9//3//f/9//3//f/9//3//f/9//3//f/9//3//f/9//3//f/9//3//f/9//3//f/9//3//f/9//3//f/9//3//f/9//3//f/9//3//f/9//3//f/9//3//f/9//3//f/9//3//f/9//3//f/9//3//f/9//3//f/9//3//f/9//3//f/9//3//f/9//3//f/9//3//f/9//3//f/9//3//f/9//3//f/9//3//f/9//3//f/9//3//f/9//3//f/9//3//f/9//3//f/9//3//f/9//3//f/9//3//f/9//38AAP9//3//f/9//3//f/9//3//f/9//3//f/9//3//f/9//3//f/9//3//f/9//3//f/9//3//f/9//3//f/9//3//f/9//3//f/9//3//f/9//3//f/9//3//f/9//3//f/9//3//f/9//3//f/9//3//f/9//3//f/9//3//f/9//3//f/9//3//f/9//3//f/9/XW87Z/9/33v/f/9//3//f/9//3//f99/v3ued31vfW88axtj2Vq5WndSVk41SndSVk7bXrpa3F4eZx1nPmt/c797n3d/c99/33/ff/9//3//f7pav3v/f99//3//f/9//3//f/9//3//f/9//3//f/9//3//f/9//3//f/9//3//f/9//3//f/9//3//f/9//3//f/9//3//f/9//3//f/9//3//f/9//3//f/9//3//f/9//3//f/9//3//f/9//3//f/9//3//f/9//3//f/9//3//f/9//3//f/9//3//f/9//3//f/9//3//f/9//3//f/9//3//f/9//3//f/9//3//f/9//3//f/9//3//f/9//3//f/9//3//f/9//3//f/9//3//f/9//3//f/9//3//f/9/AAD/f/9//3//f/9//3//f/9//3//f/9//3//f/9//3//f/9//3//f/9//3//f/9//3//f/9//3//f/9//3//f/9//3//f/9//3//f/9//3//f/9//3//f/9//3//f/9//3//f/9//3//f/9//3//f/9//3//f/9//3//f/9//3//f/9//3//f/9//3//f/9//3/fe/9/lVb/f997/3/ee/9//nv/f/9//3//f/9//3//f997/3//f/9//3//f7932l6fd39zv3t/cz9rP2+bVjhKsznTPTZKmVZ4UlhOeVKaVrpamFJ4UhVGVk65Wj1ruVo8Zz1rXWt+b35zn3e/d79733//f/9//3//f/9//3//f/9//3//f/9//3//f/9//3//f/9//3//f/9//3//f/9//3//f/9//3//f/9//3//f/9//3//f/9//3//f/9//3//f/9//3//f/9//3//f/9//3//f/9//3//f/9//3//f/9//3//f/9//3//f/9//3//f/9//3//f/9//3//f/9//3//f/9//3//f/9//3//f/9//3//f/9//3//f/9//3//f/9//3//f/9//3//f/9//3//f/9//3//fwAA/3//f/9//3//f/9//3//f/9//3//f/9//3//f/9//3//f/9//3//f/9//3//f/9//3//f/9//3//f/9//3//f/9//3//f/9//3//f/9//3//f/9//3//f/9//3//f/9//3//f/9//3//f/9//3//f/9//3//f/9//3//f/9//3//f/9//3//f/9//3//f/9//3//fztrGWP/f957/3//f/9//n//f/9//3//f/9//3//f/9//3/fe99//3/ff15v+2L/f597v3v/f99/vFofa/9//3/8YhVGHWfff/9/33+/e99//3+6Wr97339eb/9/XW9ca1xrO2cbZ/pi+mL5Xthat1rYWtha2F7YWvle2Fpba1trfXOec997/3//f/9//3/ff/9//3//f/9//3//f/9//3//f/9//3//f/9//3//f/9//3//f/9//3//f/9//3//f/9//3//f/9//3//f/9//3//f/9//3//f/9//3//f/9//3//f/9//3//f/9//3//f/9//3//f/9//3//f/9//3//f/9//3//f/9//3//f/9//3//f/9//3//f/9//3//f/9//3//f/9//3//f/9//3//f/9//38AAP9//3//f/9//3//f/9//3//f/9//3//f/9//3//f/9//3//f/9//3//f/9//3//f/9//3//f/9//3//f/9//3//f/9//3//f/9//3//f/9//3//f/9//3//f/9//3//f/9//3//f/9//3//f/9//3//f/9//3//f/9//3//f/9//3//f/9//3//f/9//3//f/9//3//f7da33v/f753/3//f/9//3//f/9//3//f/9//3//f/9//3//f/9//3//f7hav3u/e59333+/e/1in3f/f99//3//f9peV049a/9//3+/e99/v3vaXv9/n3f/f/9//3//f/9//3//f/9//3//f/9//3//f/9//3/ff/9/nnOec3xvW2saY/het1q3Vtda+F4ZY1trnXPfe/9//3//f/9//3//f/9//3//f/9//3//f/9//3//f/9//3//f/9//3//f/9//3//f/9//3//f/9//3//f/9//3//f/9//3//f/9//3//f/9//3//f/9//3//f/9//3//f/9//3//f/9//3//f/9//3//f/9//3//f/9//3//f/9//3//f/9//3//f/9//3//f/9//3//f/9//3//f/9/AAD/f/9//3//f/9//3//f/9//3//f/9//3//f/9//3//f/9//3//f/9//3//f/9//3//f/9//3//f/9//3//f/9//3//f/9//3//f/9//3//f/9//3//f/9//3//f/9//3//f/9//3//f/9//3//f/9//3//f/9//3//f/9//3//f/9//3//f/9//3//f/9//3//f/9//399b/he/3/fe/9//3//f/9//3//f/9//3//f/9//3//f/9//3//f/9/33//f7ha/3+/e797eFKfd3hS/3//f797/3//f39zl1LaWr97v3v/f/9/mFKfd/9/33//f/9//3//f/9//3//f/9//3//f/9//3//f/9//3//f/9//3//f/9//3//f/9//3//f/9/33udc51zW2s6Zxljvnffe/9//3//f/9//3//f/9//3//f/9//3//f/9//3//f/9//3//f/9//3//f/9//3//f/9//3//f/9//3//f/9//3//f/9//3//f/9//3//f/9//3//f/9//3//f/9//3//f/9//3//f/9//3//f/9//3//f/9//3//f/9//3//f/9//3//f/9//3//f/9//3//f/9//3//fwAA/3//f/9//3//f/9//3//f/9//3//f/9//3//f/9//3//f/9//3//f/9//3//f/9//3//f/9//3//f/9//3//f/9//3//f/9//3//f/9//3//f/9//3//f/9//3//f/9//3//f/9//3//f/9//3//f/9//3//f/9//n//f/5//3//f/9//3//f/9//3//f/9/33v/f/9//3/5Xn1v/3+/d/9//3//f/9//3//f957fG/fe/9//3//f99//3//f/9//3/ZXj1r/3+fd/xiX2+YVt97/3//f/9/v3v/f/9/HGe5Vn9v/3//f593HGf/f/9//3//f/9//3//f/9//3//f/9//3//f/9//3//f/9//3//f/9//3//f/9//3//f/9//3//f/9//3//f/9//3//f1prnXPee/9//3//f/9//3//f/9//3//f/9//3//f/9//3//f/9//3//f/9//3//f/9//3//f/9//3//f/9//3//f/9//3//f/9//3//f/9//3//f/9//3//f/9//3//f/9//3//f/9//3//f/9//3//f/9//3//f/9//3//f/9//3//f/9//3//f/9//3//f/9//3//f/9//38AAP9//3//f/9//3//f/9//3//f/9//3//f/9//3//f/9//3//f/9//3//f/9//3//f/9//3//f/9//3//f/9//3//f/9//3//f/9//3//f/9//3//f/9//3//f/9//3//f/9//3//f/9//3//f/9//3//f/9//3//f/9//3//f/9//3//f/9//3//f/9//3//f/9//3//f99/v3u3Vv9/v3e/d/9//3//f/9//399b5ZWtlY7Z99//3//f997/3//f/9//3/YWt9/33+/e7laPGdca99//3//f/9/33/fe/9/PGt3Uj1r/3//f9len3ffe/9//3//f/9//3//f/9//3//f/9//3//f/9//3//f/9//3//f/9//3//f/9//3//f/9//3//f/9//3//f/9//39ba5xz/3//f/9//3//f/9//3//f/9//3//f/9//3//f/9//3//f/9//3//f/9//3//f/9//3//f/9//3//f/9//3//f/9//3//f/9//3//f/9//3//f/9//3//f/9//3//f/9//3//f/9//3//f/9//3//f/9//3//f/9//3//f/9//3//f/9//3//f/9//3//f/9//3//f/9/AAD/f/9//3//f/9//3//f/9//3//f/9//3//f/9//3//f/9//3//f/9//3//f/9//3//f/9//3//f/9//3//f/9//3//f/9//3//f/9//3//f/9//3//f/9//3//f/9//3//f/9//3//f/9//3//f/9//3//f/9//3//f/9//3//f/9//3//f/9//3//f/9//3//f997/3//f797+l5/c/9/2V5+c79733v/f/9/nnO3Vt97fXNca753/3//f/9//3//f/9/Gmdca/9/f3MbY59zGmO/e/9//3//f/9//3//f/9/v3tVTtle33+/d9ha/3//f/9//3//f/9//3//f/9//3//f/9//3//f/9//3//f/9//3//f/9//3//f/9//3//f/9//3//f/9//3//f/9/e2++d/9//3//f/9//3//f/9//3//f/9//3//f/9//3//f/9//3//f/9//3//f/9//3//f/9//3//f/9//3//f/9//3//f/9//3//f/9//3//f/9//3//f/9//3//f/9//3//f/9//3//f/9//3//f/9//3//f/9//3//f/9//3//f/9//3//f/9//3//f/9//3//f/9//3//fwAA/3//f/9//3//f/9//3//f/9//3//f/9//3//f/9//3//f/9//3//f/9//3//f/9//3//f/9//3//f/9//3//f/9//3//f/9//3//f/9//3//f/9//3//f/9//3//f/9//3//f/9//3//f/9//3//f/9//3//f/9//3//f/9//3//f/9//3//f/9//3++e/9//3//f/9/v3v/f59zuFb/f15v2l4cZ/9//3+/d/9/G2d+c/9/33v5Xhpn33v/f/9//3//f797uFrff/9/v3fYWv9//3//f/9//3//f/9//3//f997/3/6YrhWfnM7Z797/3//f/9//3//f/9//n//f/9//3//f/9//3//f/9//3//f997/3//f/9//3//f/9//3//f/9//3//f/9/3nu9d/9//3//f/9//3//f/9//3//f/9//3//f/9//3//f/9//3//f/9//3//f/9//3//f/9//3//f/9//3//f/9//3//f/9//3//f/9//3//f/9//3//f/9//3//f/9//3//f/9//3//f/9//3//f/9//3//f/9//3//f/9//3//f/9//3//f/9//3//f/9//3//f/9//3//f/9//38AAP9//3//f/9//3//f/9//3//f/9//3//f/9//3//f/9//3//f/9//3//f/9//3//f/9//3//f/9//3//f/9//3//f/9//3//f/9//3//f/9/3nv/f/9//3//f/9/33v/f/9//3//f/9//3//f99//3//f/9//3//f99733//f/9/33//f/9//3//fzlnU0pTSrZW/3/ff/9//3+/ez1rXmvffxVGn3P8Yv9/v3u5VphSNUr/f/9//39ca9hafXP/f/9//3//f35z2V6/e/9/n3f/f/9//3//f/9//3//f/9/33v/f997/39db7dW+l64Wv9/33/ff/9//3//f/9//n//f/9//3//f/9//3//f/9//3//f/9//3/fe/9//3//f/9//3/ff957vXe+d713vXf/f/9//3//f/9//3//f/9//3//f/9//3//f/9//3//f/9//3//f/9//3//f/9//3//f/9//3//f/9//3//f/9//3//f/9//3//f/9//3//f/9//3//f/9//3//f/9//3//f/9//3//f/9//3//f/9//3//f/9//3//f/9//3//f/9//3//f/9//3//f/9//3//f/9//3//f/9/AAD/f/9//3//f/9//3//f/9//3//f/9//3//f/9//3//f/9//3//f/9//3//f/9//3//f/9//3//f/9//3//f/9//3//f/9//3//f/9//3//f/9/33v/f/9/fG87a1xv2F47ZztnXW+ec997/3//f/9//3//f99//3//f/9//3/fe/9//3//f/9//3/fe75333sZY5ZW/3/ff/9//39/c9pe/39/c7lW/3+YVp93f2//fxtjfm//f793/3/fe3ZSXGvff/9//3//f7ha/3+fd/9//3//f/9//3//f/9//3//f/9//3//f/9//399b7hWE0Kec/9//3//f/9//3//f/5//3//f/9//3//f/9//3//f/9//3/ff/9//3//f/9/33vfe713nXOdc957/3//f/9//3//f/9//3//f/9//3//f/9//3//f/9//3//f/9//3//f/9//3//f/9//3//f/9//3//f/9//3//f/9//3//f/9//3//f/9//3//f/9//3//f/9//3//f/9//3//f/9//3//f/9//3//f/9//3//f/9//3//f/9//3//f/9//3//f/9//3//f/9//3//f/9//3//f/9//3//fwAA/3//f/9//3//f/9//3//f/9//3//f/9//3//f/9//3//f/9//3//f/9//3//f/9//3//f/9//3//f/9//3//f/9//3//f/9//3//f/9//3//f/9/+F7XWnxvnnd9b/9/fnN+c11rPGsaY/pi2FrYWn1v33v/f/9//3/ff/9//3//f/9//3//f/9//3/ff/9/vndcbzRK33//f/9/v3ccY15r33//f99/n3f7Xhxn/3//f5dSv3v/f793/399cxpjtlb/f79733vff9pe/3/fe/9//3//f/9//3//f/9//3//f/9/nXP/f/9/33u/d1VOVU7/f/9/33//f/9//3//f/9//3//f/9//3//f/9//3//f/9/fG9ba7ZW+F58b/9/33v/f997/3//f/9//3//f/9//3//f/9//3//f/9//3//f/9//3//f/9//3//f/9//3//f/9//3//f/9/3nv/f/9//3//f/9//3//f/9//3//f/9//3//f/9//3//f/9//3//f/9//3//f/9//3//f/9//3//f/9//3//f/9//3//f/9//3//f/9//3//f/9//3//f/9//3//f/9//3//f/9//3//f/9//38AAP9//3//f/9//3//f/9//3//f/9//3//f/9//3//f/9//3//f/9//3//f/9//3//f/9//3//f/9//3//f/9//3//f/9//3//f/9//3//f/9/33vXWjpn/3//f/9//3/fe/9//3//f/9//3//f/9/3387a/le2Fr6Yp5z/3//f/9//3/fe/9//3//f/9//3//f/9//38aY3VO/3/ff/9/n3OYVv9//3//f/9/33uXVp5z33u/e/liv3v/f797/3/feztrllLfe797/3/7Yjxr/3//f/9//3//f/9//3//f/9//3//f/9//3//f/9//3+fd3ZOG2f/f/9//3//f/9//3//f/9//3//f/9//3//f/9//39bb9dannP/f/9/XG8ZY/9//3//f/9//3//f/9//3//f/9//3//f/9//3//f/9//3//f/9//3//f/9//3//f/9/3nv/f/9//3//f/9//3//f/9//3//f/9//3//f/9//3//f/9//3//f/9//3//f/9//3//f/9//3//f/9//3//f/9//3//f/9//3//f/9//3//f/9//3//f/9//3//f/9//3//f/9//3//f/9//3//f/9//3//f/9/AAD/f/9//3//f/9//3//f/9//3//f/9//3//f/9//3//f/9//3//f/9//3//f/9//3//f/9//3//f/9//3//f/9//3//f/9//3//f/9//3//f/9/33t8b793/3/fe55z/3//f/9//3//f/9//3//f/9/33v/f997nnMZY9ha2FoaY/9//3//f/9//3//f/9//3//f/9//39db1VO33v/f/9/G2c8a797/3//f/9//3//f/9//3/4Xnxz33//f/9/33v/fxpnl1K/e/9/v3uYVt97/3//f/9//3//f/9//3//f/9/nHP/f/9/33v/f55z/39+b1VKXWv/f99//3//f/9//3//f/9//3//f/9//3//f/9/Omd9b/9//3/ff99//3+dc997/3//f/9//3//f/9//3//f/9//3//f/9//3//f/9//3//f/9//3//f/9//3//f957/3//f/9//3//f/9//3//f/9//3//f/9//3//f/9//3//f/9//3//f/9//3//f/9//3//f/9//3//f/9//3//f/9//3//f/9//3//f/9//3//f/9//3//f/9//3//f/9//3//f/9//3//f/9//3//f/9//3//fwAA/3//f/9//3//f/9//3//f/9//3//f/9//3//f/9//3//f/9//3//f/9//3//f/9//3//f/9//3//f/9//3//f/9//3//f/9//3//f/9//3//f997/3//f/9//3//f/9//3//f/9//3//f/9//3//f/9//3//f/9//3//f99/nnO4WrhaXWu/d997/3//f/9//3+ed/9//38bY1VO/3/fe/9/Ekb/f/9/nnf/f/9/33v/f/9//39ba/9//397b/9//3//f/9/VUpeb/9/PmvZXv9//3//f/9//3//f/9//3//f/9/vnf/f/9/33//f/9//3+4WrdWfW/fe/9//3//f/9//3//f/9//3//f/9//3++d5ZS/3//f/9//3//f/9//3//f/9//3//f/9//3//f/9//3//f/9//3//f/9//3//f/9//3//f/9//3//f957/39aa/9//3//f/9//3//f/9//3//f/9//3//f/9//3//f/9//3//f/9//3//f/9//3//f/9//3//f/9//3//f/9//3//f/9//3//f/9//3//f/9//3//f/9//3//f/9//3//f/9//3//f/9//3//f/9//3//f/9//38AAP9//3//f/9//3//f/9//3//f/9//3//f/9//3//f/9//3//f/9//3//f/9//3//f/9//3//f/9//3//f/9//3//f/9//3//f/9//3//f/9//3//f/9/33//f/9//3//f/9//3//f/9//3//f/9//3//f/9//3//f/9//3//f/9//3+/d1xrGmO4Wlxr33//f/9//3//f99733teazZK/3//f39z2Vrff/9/v3v/f/9//3//f99//3//f/9//3//f997/3+/e/9/mFbaXv9/uVrff/9//3//f/9//3//f/9//n//f/9//3//f/9//3//f/9/338URlVKv3f/f/9//3//f/9//3//f/9//3//f/9/v3eWUv9//3//f/9//3//f/9//3/ee/9//3//f/9//3//f/9//3//f/9//3//f/9//3//f/9//3//f/9/3nveexhjc069d/9/3nv/f/9//3//f/9//3//f/9//3//f/9//3//f/9//3//f/9//3//f/9//3//f/9//3//f/9//3//f/9//3//f/9//3//f/9//3//f/9//3//f/9//3//f/9//3//f/9//3//f/9//3//f/9//3//f/9/AAD/f/9//3//f/9//3//f/9//3//f/9//3//f/9//3//f/9//3//f/9//3//f/9//3//f/9//3//f/9//3//f/9//3//f/9//3//f/9//3//f/9//3//f/9//3//f/9//3//f/9//3//f/9//3//f/9//3//f/9//3//f/9//3//f/9//3/ff/9//38bY9la+2K/e99//3//f/9/n3fdXjhKP28fa9ZBH2fff797/3/fe/9//3//f/9//3//f/9//3//f957/3//f7972178Yr97ula/e997/3//f/9//3//f/9//3//f/9//3//f/9//3//f99/XWt3UjVK/3/ff/9//3//f/9/3nv/f/9/vnf/f11vG2f/f997/3//f/9//3//f51znXPff/9//3//f/9//3//f/9//3//f/9//3//f/9//3//f/9//3//f/9//3//f/9//3//f/9//3//f/9//3//f/9//3//f/9//3//f/9//3//f/9//3//f/9//3//f/9//3//f/9//3//f/9//3//f/9//3//f/9//3//f/9//3//f/9//3//f/9//3//f/9//3//f/9//3//f/9//3//f/9//3//fwAA/3//f/9//3//f/9//3//f/9//3//f/9//3//f/9//3//f/9//3//f/9//3//f/9//3//f/9//3//f/9//3//f/9//3//f/9//3//f/9//3//f/9//3//f/9//3//f/9//3//f/9//3//f/9//3//f/9//3//f/9//3//f/9//3/+f/5//3//f59333//fz1n2lr8Yhxj+155UnlSelK9Wrc9v14faxhGelKZVjVKGmPYXhpnfG+/e99//3/fe997/3//f/9//3//f797Hme7WtxePmv/f/9/vnf/f/9//n/+f/9//3//f/9//3//f/9/v3v/f997d1IdZ7paf3P/f/9//3/+f957/3//f/9/339db9pe/3//f/9//3/+f/5//3//f3xvXGvff/9//3+/e/9//3//f/9//3/+f/5//n//f/9//3//f/9//3//f/9//3//f/9//3//f/9//3//f/9//3//f/9//3//f/9//3//f/9//3//f/9//3//f/9//3//f/9//3//f/9//3//f/9//3//f/9//3//f/9//3//f/9//3//f/9//3//f/9//3//f/9//3//f/9//3//f/9//3//f/9//38AAP9//3//f/9//3//f/9//3//f/9//3//f/9//3//f/9//3//f/9//3//f/9//3//f/9//3//f/9//3//f/9//3//f/9//3//f/9//3//f/9//3//f/9//3//f/9//3//f/9//3//f/9//3//f/9//3//f/9//3//f/9//3//f/9//n//f/9//3//f/9//3//f797+2JWTjVG3F6fd/9/v3sfZ1xS33+9Xn93/3//f39z3399cxpntla2VtdaO2dcb997/3//f997/3//f997/WK7WjZGn3f/f/9//3//f957/3//f/9//3//f/9//3//f/9//3//fxxn/GIea9xe/3//f/9//3//f99733v/f/9/f3N3Uv9//3//f/9//3//f/9//3//fzpnfG/fe/9//3/fe/9//3//f/9//n//f/9//3//f/9//3//f/9//3//f/9//3//f/9//3//f/9//3//f/9//3//f/9//3//f/9//3//f/9//3//f/9//3//f/9//3//f/9//3//f/9//3//f/9//3//f/9//3//f/9//3//f/9//3//f/9//3//f/9//3//f/9//3//f/9//3//f/9//3//f/9/AAD/f/9//3//f/9//3//f/9//3//f/9//3//f/9//3//f/9//3//f/9//3//f/9//3//f/9//3//f/9//3//f/9//3//f/9//3//f/9//3//f/9//3//f/9//3//f/9//3//f/9//3//f/9//3//f/9//3//f/9//3//f/9//3//f/17/3//f/9//3/ff79733/ZXtlaXWv/f19veFKaVr97n3veYllOn3tZUr97/3//f99//3//f/9//3//f51zfG/4Xvle+V4bZ15vv3fff/9/3F6ZVnhS/3/ff793/3//f/9//3//f/9//3//f/9//3//f/9//3/ff7pan3uaVttef3Ofdxtnn3f/f99//3/ff/9/d1Lff99//3//f/5//n//f753/3//f9da+V7/f/9//3//f79333v/f/9//3//f/9//3//f/9//3//f/9//3//f/9//3//f/9//3//f/9//3//f/9//3//f/9//3//f/9//3//f/9//3//f/9//3//f/9//3//f/9//3//f/9//3//f/9//3//f/9//3//f/9//3//f/9//3//f/9//3//f/9//3//f/9//3//f/9//3//f/9//3//fwAA/3//f/9//3//f/9//3//f/9//3//f/9//3//f/9//3//f/9//3//f/9//3//f/9//3//f/9//3//f/9//3//f/9//3//f/9//3//f/9//3//f/9//3//f/9//3//f/9//3//f/9//3//f/9//3//f/9//3//f/9//3//f/9//3//f/5//3//f99//3/ff3ZSG2P/f/9//3/ff/9/v3u6Wtxef3PcXptau1o+a/9/v3v/f99//3/fe/9//3//f/9//3/ff997v3ddb9pe2l78Yl9vmlbTPV5r/3//f/9/33//f/9//3//f/9//3//f/9//3//f/9//3+/ezZK/WLUPTZKHWfbXrhWuFp2Thxnv3ufd1ZO/3//f/9/3nv+f/5//3//f/9/vnf/f1xrllJca/9//3//f/9//3/ff/9//3//f/9//3//f/9//3//f/9//3//f/9//3//f/9//3//f/9//3//f/9//3//f/9//3//f/9//3//f/9//3//f/9//3//f/9//3//f/9//3//f/9//3//f/9//3//f/9//3//f/9//3//f/9//3//f/9//3//f/9//3//f/9//3//f/9//3//f/9//38AAP9//3//f/9//3//f/9//3//f/9//3//f/9//3//f/9//3//f/9//3//f/9//3//f/9//3//f/9//3//f/9//3//f/9//3//f/9//3//f/9//3//f/9//3//f/9//3//f/9//3//f/9//3//f/9//3//f/9//3//f/9//3//f/9//3//f/9//3//f99/G2PYWv9//3/fe/9//3//f/9//3+fd3hSmVZXTh1nV05/c/9//3//f/9//3//f/9//3//f/9//3//f/9//3/ff797v3d/b5hWNkr0QX9z/3+/e99//3//f/9//3//f/9//3//f/9//3//f99/f3PTPZpWP29YTp9333//f/9//389a7hWuVo1Sn9z/3//f99//n//f/9/3nv/f/9//3//f51z+V64Wlxr33//f99/33v/f/9//3//f/9//3//f/9//3//f/9//3//f/9//3//f/9//3//f/9//3//f/9//3//f/9//3//f/9//3//f/9//3//f/9//3//f/9//3//f/9//3//f/9//3//f/9//3//f/9//3//f/9//3//f/9//3//f/9//3//f/9//3//f/9//3//f/9//3//f/9/AAD/f/9//3//f/9//3//f/9//3//f/9//3//f/9//3//f/9//3//f/9//3//f/9//3//f/9//3//f/9//3//f/9//3//f/9//3//f/9//3//f/9//3//f/9//3//f/9//3//f/9//3//f/9//3//f/9//3//f/9//3//f/9//3//f/5//3//f/9//39ca3ZO/3//f/9//3//f/9//3//f99//3//f593ulovKZlWHmfff99/33//f/9//3//f/9//3//f/9//3/ff/9//3//f/9//3/fe997Nkr1QZpWf3P/f99//3//f/9//3//f/9//3//f99//3+/e3dSHWd5Uv9/HmceZ99/33+/e797/3//f39zd1JWSjxr33//f/9/3Xv/f/9//3//f/9//3//f997XGv5XvlePGf/f/9//3/fe/9//3//f/9//3//f/9//3//f/9//3//f/9//3//f/9//3//f/9//3//f/9//3//f/9//3//f/9//3//f/9//3//f/9//3//f/9//3//f/9//3//f/9//3//f/9//3//f/9//3//f/9//3//f/9//3//f/9//3//f/9//3//f/9//3//f/9//3//fwAA/3//f/9//3//f/9//3//f/9//3//f/9//3//f/9//3//f/9//3//f/9//3//f/9//3//f/9//3//f/9//3//f/9//3//f/9//3//f/9//3//f/9//3//f/9//3//f/9//3//f/9//3//f/9//3//f/9//3//f/9//3//f/9//3//f/9//3//f99/fm/5Xv9//3//f/9//3//f/9//3//f/9//3/fe/9/33/0QbM5n3fff/9//3//f/9//3//f/9//3//f/9//3//f/9//3//f997/3//f997mVbcXj9ru1r6Xn1v33v/f/9//3//f/9//3//f/9//38URt9//Wb9Yt9/eFI+a/9/33//f/9/33//f39zV07bXtpefnPff/9/33v/f/9//3//f/9//3//f/9/339dbzxnG2d+b797/3//f/9//3//f/9//3//f/9//3//f/9//3//f/9//3//f/9//3//f/9//3//f/9//3//f/9//3//f/9//3//f/9//3//f/9//3//f/9//3//f/9//3//f/9//3//f/9//3//f/9//3//f/9//3//f/9//3//f/9//3//f/9//3//f/9//3//f/9//38AAP9//3//f/9//3//f/9//3//f/9//3//f/9//3//f/9//3//f/9//3//f/9//3//f/9//3//f/9//3//f/9//3//f/9//3//f/9//3//f/9//3//f/9//3//f/9//3//f/9//3//f/9//3//f/9//3//f/9//3//f/9//3//f/9//3//f/9/33//f3ZS33//f/9//3//f/9//3//f/9//3//f/9//3//f/9/X294UtQ9Pmv/f/9//3//f/9//3//f/9//3//f/9//3//f/9//3//f/9//3//f/9/9D1fb/9/33tdb/lefW/fe/9//3//f/9//3//fzxrmFb/f99/WFKfd/9/d1Lff/9//3/ff/9//3//f3hS33/ff7pa/GL/f/9//3//f/9//3//f/9//3//f/9//3//f797PWv7Yvpe/3//f/9//3//f/9//3//f/9//3//f/9//3//f/9//3//f/9//3//f/9//3//f/9//3//f/9//3//f/9//3//f/9//3//f/9//3//f/9//3//f/9//3//f/9//3//f/9//3//f/9//3//f/9//3//f/9//3//f/9//3//f/9//3//f/9//3//f/9/AAD/f/9//3//f/9//3//f/9//3//f/9//3//f/9//3//f/9//3//f/9//3//f/9//3//f/9//3//f/9//3//f/9//3//f/9//3//f/9//3//f/9//3//f/9//3//f/9//3//f/9//3//f/9//3//f/9//3//f/9//3//f/9//3//f/9//3//f/9/33uXVt9//3//f/9//3//f/9//3//f/9//3//f/9/33//f/9/HWcWRldO215/c997/3//f99//3//f/9//3//f/5//n/+f/5//n//f/9//3+/e15vFkafc/9//3/fe7932F74Xltv/3//f99/33ufd5hW/3/ff19vulr/f/piGmf/f997/3//f797339YTn9333+/e9xemVb/f/9//3+/e/9//3//f997/3//f/9//3//f/9/PWvZWtdavXf/f/9//3//f/9//3//f/9//3//f/9//3//f/9//3//f/9//3//f/9//3//f/9//3//f/9//3//f/9//3//f/9//3//f/9//3//f/9//3//f/9//3//f/9//3//f/9//3//f/9//3//f/9//3//f/9//3//f/9//3//f/9//3//f/9//3//fwAA/3//f/9//3//f/9//3//f/9//3//f/9//3//f/9//3//f/9//3//f/9//3//f/9//3//f/9//3//f/9//3//f/9//3//f/9//3//f/9//3//f/9//3//f/9//3//f/9//3//f/9//3//f/9//3//f/9//3//f/9//3//f/9//3//f/9//3//f55zuFr/f/9//3//f/9//3//f/9//3//f/9//3//f797/3//f99/+2LSPV5r2l76Yv9//3/ff/9//3//f/9//3/+f/1//n/+f/9//n//f/9/33v/fzVKmFL/f/9/v3v/f99//3+dd9deWmu+d/9/v3s0Rv9//3/ff/tiHGf/f9hafG//f/9//3//f/9/P2v/Zr9733+/f19vmFZ+b/9//3/fe/9//3//f/9//3//f793n3d+bxtjdlI5Z713/3//f/9//3//f/9//3//f/9//3//f/9//3//f/9//3//f/9//3//f/9//3//f/9//3//f/9//3//f/9//3//f/9//3//f/9//3//f/9//3//f/9//3//f/9//3//f/9//3//f/9//3//f/9//3//f/9//3//f/9//3//f/9//3//f/9//38AAP9//3//f/9//3//f/9//3//f/9//3//f/9//3//f/9//3//f/9//3//f/9//3//f/9//3//f/9//3//f/9//3//f/9//3//f/9//3//f/9//3//f/9//3//f/9//3//f/9//3//f/9//3//f/9//3//f/9//3//f/9//3//f/9//3//f99//387Z/le/3//f/9//3//f/9//n//f/9//3//f/9//3//f/9//3/ff99/HGc1Sp93fnOXVv9/nnf/f/9//3//f/9//n/+f/5//n/+f917/3//f/9//3+fczRGeFK/e/9//3/fe/9//3/fe997OmcaY797uFZ/c797/3+fd7la/3+ed5ZW/3/fe/9/Xm+ZVjdK1T3+Zh9r/mJZUldOFUZWTlZOHGeXUpdWuFqWUtha2FrYWtlePGufc797/3//f/9//3//f/9//3//f/9//3//f/9//3//f/9//3//f/9//3//f/9//3//f/9//3//f/9//3//f/9//3//f/9//3//f/9//3//f/9//3//f/9//3//f/9//3//f/9//3//f/9//3//f/9//3//f/9//3//f/9//3//f/9//3//f/9//3//f/9/AAD/f/9//3//f/9//3//f/9//3//f/9//3//f/9//3//f/9//3//f/9//3//f/9//3//f/9//3//f/9//3//f/9//3//f/9//3//f/9//3//f/9//3//f/9//3//f/9//3//f/9//3//f/9//3//f/9//3//f/9//3//f/9//3//f/9//3//f/9/O2f5Xv9//3//f/9//3//f/9//3//f/9//3//f/9//3//f99//3//f/9/l1Y8a79733t2Uv9/33//f/9//3//f/9//3//f/5//3/ee/9//3//f753/3/6XldO/GK/e997/3//f/9//3//f/9/v3c8a7hW/GL/f99/339fb5hW/387Z/li/3/ff/9//GK6WhdKm1o/a99//3/ff797ulo+a/9//3+fd/9//3//f/9//3//f997/3//f/9//3//f/9//3//f/9//3//f/9//3//f/9//3//f/9//3//f/9//3//f/9//3//f/9//3//f/9//3//f/9//3//f/9//3//f/9//3//f/9//3//f/9//3//f/9//3//f/9//3//f/9//3//f/9//3//f/9//3//f/9//3//f/9//3//f/9//3//fwAA/3//f/9//3//f/9//3//f/9//3//f/9//3//f/9//3//f/9//3//f/9//3//f/9//3//f/9//3//f/9//3//f/9//3//f/9//3//f/9//3//f/9//3//f/9//3//f/9//3//f/9//3//f/9//3//f/9//3//f/9//3//f/9//3//f/9/33v/fztn+V7/f/9//3//f/9//3//f/9//3//f/9//3/+f/9//3//f/9//3/fe/9/E0Z+c99//3+XVn1v33//f/9//3//f/9//3//f/9//3//f/9//3//f/9//39WTnhSPWv/f/9/33/ee/9//3//f/9//39ebxVG/WLff99/33+5Wn5v/3/4Xn1z/3+/e/9/33+/f/VBmlZYUrtaX2+fez9rmlbff99/33v/f/9//3/ff/9//3//f/9//3/fe/9//3//f/9//3//f/9//3//f/9//3//f/9//3//f/9//3//f/9//3//f/9//3//f/9//3//f/9//3//f/9//3//f/9//3//f/9//3//f/9//3//f/9//3//f/9//3//f/9//3//f/9//3//f/9//3//f/9//3//f/9//3//f/9//3//f/9//38AAP9//3//f/9//3//f/9//3//f/9//3//f/9//3//f/9//3//f/9//3//f/9//3//f/9//3//f/9//3//f/9//3//f/9//3//f/9//3//f/9//3//f/9//3//f/9//3//f/9//3//f/9//3//f/9//3//f/9//3//f/9//3//f/9//3//f/9//3+ec9ha/3//f/9//3//f/9//3//f/9//3//f/9//3//f/9//3//f997/3//fztndlL/f593/392Ul1vv3v/f/9//3//f/9//3//f/9//3//f/9//3/fe/9/f3OZVrlaXm//f/9//3//f/9//3//f99//39fb7pavF6/f79/33+YVv9/nnO3Vv9//3//f797/3+6Wn9zv3ufd7tavFoXRvVBeVLfe/9//3//f99//3//f/9//3//f/9//3//f/9//3//f/9//3//f/9//3//f/9//3//f/9//3//f/9//3//f/9//3//f/9//3//f/9//3//f/9//3//f/9//3//f/9//3//f/9//3//f/9//3//f/9//3//f/9//3//f/9//3//f/9//3//f/9//3//f/9//3//f/9//3//f/9//3//f/9/AAD/f/9//3//f/9//3//f/9//3//f/9//3//f/9//3//f/9//3//f/9//3//f/9//3//f/9//3//f/9//3//f/9//3//f/9//3//f/9//3//f/9//3//f/9//3//f/9//3//f/9//3//f/9//3//f/9//3//f/9//3//f/9//3//f/5//3//f/9/n3fZWr97/3//f/9//3//f/9//3//f/9//3//f/9//3//f/9//3//f99//3//f7hal1b/f593/3+4Vn1v/3//f99//3//f/9//3/fe/9//3/fe/9//3/fe99/HWe6Wttev3v/f/9//3//f957/3//f/9//383Sl9z3WKfe99/eFJfb997uVpeb/9/33//f/9/PWscY99//3//f99//38/axVGFEKYVphWPWu/e/9//3/ff/9//3//f/9//3//f/9//3//f/9//3//f/9//3//f/9//3//f/9//3//f/9//3//f/9//3//f/9//3//f/9//3//f/9//3//f/9//3//f/9//3//f/9//3//f/9//3//f/9//3//f/9//3//f/9//3//f/9//3//f/9//3//f/9//3//f/9//3//f/9//3//fwAA/3//f/9//3//f/9//3//f/9//3//f/9//3//f/9//3//f/9//3//f/9//3//f/9//3//f/9//3//f/9//3//f/9//3//f/9//3//f/9//3//f/9//3//f/9//3//f/9//3//f/9//3//f/9//3//f/9//3//f/9//3//f/9//3//f/9//3//f/9/dk7/f/9//3//f/9//n//f/9//3//f/9//3//f/9//3//f/9//3//f997/3//fzVKPWv/f/9//3+4Wp9333v/f/9/v3v/f/9//3//f/9//3//f/9//3//f/9/mVa7Wv1i/3/fe/9//3/+f/9//3//f/9/n3d5Uv9//WKfdx9r9kV6Ut1eGEo/a/9in3vff797ulpeb/9//3/ff/9/33/ffzZK339/c/1meVaaVnlWHWefd39z/3//f/9//3//f/9//3//f/9//3//f/9//3//f/9//3//f/9//3//f/9//3//f/9//3//f/9//3//f/9//3//f/9//3//f/9//3//f/9//3//f/9//3//f/9//3//f/9//3//f/9//3//f/9//3//f/9//3//f/9//3//f/9//3//f/9//3//f/9//38AAP9//3//f/9//3//f/9//3//f/9//3//f/9//3//f/9//3//f/9//3//f/9//3//f/9//3//f/9//3//f/9//3//f/9//3//f/9//3//f/9//3//f/9//3//f/9//3//f/9//3//f/9//3//f/9//3//f/9//3//f/9//3//f/9//3//f/9//3/fe7hWn3f/f/9//3/+f/5//n//f/9//3//f/9//3//f/9//3//f/9/3nv/f/9/nnP/f1ZKf3Pff99//3+YVp9z33//f/9//3//f/9//3//f/9//3//f/9//3/ff19vmVa8Wn9z/3/fe/9//n/9f/5//n//f99/Pmv8Yt9/X295UpM1W1K/fx9nnVZ/d99i3V7cXlhSV04bZ1xv/3/fe/9//38dZ/xi33/ff99/33+/e19vf3M/axxnPWufc79333vff/9//3//f/9//3//f/9//3//f/9//3//f/9//3//f/9//3//f/9//3//f/9//3//f/9//3//f/9//3//f/9//3//f/9//3//f/9//3//f/9//3//f/9//3//f/9//3//f/9//3//f/9//3//f/9//3//f/9//3//f/9//3//f/9/AAD/f/9//3//f/9//3//f/9//3//f/9//3//f/9//3//f/9//3//f/9//3//f/9//3//f/9//3//f/9//3//f/9//3//f/9//3//f/9//3//f/9//3//f/9//3//f/9//3//f/9//3//f/9//3//f/9//3//f/9//3//f/9//3//f/9//3//f/9//388Zxtn/3//f/9//3/+f/9//3//f/9//3//f/9//3//f/9//3//f/9//3//f/9//3+/dzVKv3v/f/9/33vYWt97/3//f/9//3//f/9//3//f/9//3//f/9/33//f/ximla7Wv9/33v/f/5//n/+f/9//3//f99/mFY+a/9//38fZ7U9lDVbUvhFP2//f/9//3+fdxxnHGc7Zzxr+l65Wvxiulr1QbxeX29fc79733+/e99//3+/e/9/339+c9le+V58b/9//3//f/9//3//f/9//3//f/9//3//f/9//3//f/9//3//f/9//3//f/9//3//f/9//3//f/9//3//f/9//3//f/9//3//f/9//3//f/9//3//f/9//3//f/9//3//f/9//3//f/9//3//f/9//3//f/9//3//f/9//3//fwAA/3//f/9//3//f/9//3//f/9//3//f/9//3//f/9//3//f/9//3//f/9//3//f/9//3//f/9//3//f/9//3//f/9//3//f/9//3//f/9//3//f/9//3//f/9//3//f/9//3//f/9//3//f/9//3//f/9//3//f/9//3//f/9//3//f/9//3//f/9/33+3Vv9//3//f/5//3//f/9//3//f/9//3//f/9//3//f/5//3/+f/9/vXf/f/9//388a9hannP/f/9/nXO2Vv9/fG//f/9//3//f/9//3//f/9//3//f/9/n3P/fxZG3F7aWv9//3//f/5//3//f/9//3//f/9/uVraXr97/39fb1lOn3cfa7U9WU6aVv1mn3scZ5lW/3/ff/9/v3vff99/P2u7Wl9vf3P7Yj1nG2fZXhpjGmO4Vtle2FrYWhpjvnf/f/9//3//f/9//3//f/9//3//f/9//3//f/9//3//f/9//3//f/9//3//f/9//3//f/9//3//f/9//3//f/9//3//f/9//3//f/9//3//f/9//3//f/9//3//f/9//3//f/9//3//f/9//3//f/9//3//f/9//3//f/9//38AAP9//3//f/9//3//f/9//3//f/9//3//f/9//3//f/9//3//f/9//3//f/9//3//f/9//3//f/9//3//f/9//3//f/9//3//f/9//3//f/9//3//f/9//3//f/9//3//f/9//3//f/9//3//f/9//3//f/9//3//f/9//3//f/9//3//f/9//3//f/9/uFrfe/9//3//f/9//3//f/9//3//f/9//3//f/9//3//f/9//3/ee/9/vnf/f997/3/ZXhlj/3/fe/9/GWcZY/9//3//f/9//3//f/9//3//f/9//3/ee/9/v3f/f1dOulo9a/9//3//f/9//3//f/9//3//f/9/G2c9a797v3tfc9U9338fa39z338/b/1ieFL0QdxiX2/ff/9//3//f797eVJfb/9/33/fe/9/33//f/9//3//f/9//3//f/9//3//f/9//3//f/9//3//f/9//3//f/9//3//f/9//3//f/9//3//f/9//3//f/9//3//f/9//3//f/9//3//f/9//3//f/9//3//f/9//3//f/9//3//f/9//3//f/9//3//f/9//3//f/9//3//f/9//3//f/9//3//f/9/AAD/f/9//3//f/9//3//f/9//3//f/9//3//f/9//3//f/9//3//f/9//3//f/9//3//f/9//3//f/9//3//f/9//3//f/9//3//f/9//3//f/9//3//f/9//3//f/9//3//f/9//3//f/9//3//f/9//3//f/9//3//f/9//3//f/9//3//f/9//3//f/leXGv/f/9//3//f/9//3//f/9//3//f/9//3//f/9//3//f/9//n//f/9/vnf/f55z/3+dc/9//3/fe/9/c07/f957/3//f/9//3//f/9//3//f/1//3//f/9//39/c5hSd1K/e/9//3//f/9//3//f/9/33//f/9/33teb797f3dYUtxe3395Ur9733//f/9/v3vUPdxeWU5ZTnpWP2u/e/9/Fkbff/9//3//f/9//3//f/9//3/fe/9/33//f/9//3//f/9//3//f/9//3//f/9//3//f/9//3//f/9//3//f/9//3//f/9//3//f/9//3//f/9//3//f/9//3//f/9//3//f/9//3//f/9//3//f/9//3//f/9//3//f/9//3//f/9//3//f/9//3//f/9//3//f/9//3//fwAA/3//f/9//3//f/9//3//f/9//3//f/9//3//f/9//3//f/9//3//f/9//3//f/9//3//f/9//3//f/9//3//f/9//3//f/9//3//f/9//3//f/9//3//f/9//3//f/9//3//f/9//3//f/9//3//f/9//3//f/9//3//f/9//3//f/9//3//f/9//3+ec/he33//f/9//3//f/9//3//f/9//3//f/9//3//f/9//3//f/9//3//f/9/vnf/f/9//3//f/9//3//f51zGWP/f/9//3//f/9//3//f/9//3/+f/5//3+/e/9/339/c5hWHGffe/9//3//f/9//3//f/9/fHP/f/9//3/ff9peuVpYUr9/P2s/a79733//f/9//WI/a/9/33+fex5neVI3TvRBmFafd793vnfff/9//3//f/9//3//f/9//3//f/9//3//f/9//3//f/9//3//f/9//3//f/9//3//f/9//3//f/9//3//f/9//3//f/9//3//f/9//3//f/9//3//f/9//3//f/9//3//f/9//3//f/9//3//f/9//3//f/9//3//f/9//3//f/9//3//f/9//3//f/9//38AAP9//3//f/9//3//f/9//3//f/9//3//f/9//3//f/9//3//f/9//3//f/9//3//f/9//3//f/9//3//f/9//3//f/9//3//f/9//3//f/9//3//f/9//3//f/9//3//f/9//3//f/9//3//f/9//3//f/9//3//f/9//3//f/9//3//f/9//3//f/9//3/XWr5333//f/9//3//f/9//3//f/9//3//f/9//3//f/9//3/fe/9//3/ff/9//3/fe997/3//f99//3//f1RK/3//f/9//3//f/9//3//f/9//n/9f/9//3/fe/9//39/c1VOfnP/f/9//3//f/9//3//f/9//3/ff/9//3//f/9/PWu6Wt9/ulq/e/9/33+/f797N0rff797/3/ff99/33+fd5hWPGefdztnfG+ed/9/33v/f/9//3//f/9//3//f/9//3//f/9//3//f/9//3//f/9//3//f/9//3//f/9//3//f/9//3//f/9//3//f/9//3//f/9//3//f/9//3//f/9//3//f/9//3//f/9//3//f/9//3//f/9//3//f/9//3//f/9//3//f/9//3//f/9//3//f/9/AAD/f/9//3//f/9//3//f/9//3//f/9//3//f/9//3//f/9//3//f/9//3//f/9//3//f/9//3//f/9//3//f/9//3//f/9//3//f/9//3//f/9//3//f/9//3//f/9//3//f/9//3//f/9//3//f/9//3//f/9//3//f/9//3//f/9//3//f/9//3//f/9/33u3Vt9//3//f/9/33v/f/9//3//f/9/33//f/9//3//f/9//3//f/9//3//f/9//3//f/9//3//f/9//38bY35v/3//f/9//3//f/9//3//f/9//n//f/9//3//f/9//388Z5dSnXP/f/9/3nv/f/9//3//f/9//3//f/9/33+fd7laFUa6WrpamVb8YvxiHmsdZ5lWulp/c797n3d/c99/33/7Yhxnv3fff797v3dcb/li+F46Z55z/3//f/9//3//f/9//3//f/9//3//f/9//3//f/9//3//f/9//3//f/9//3//f/9//3//f/9//3//f/9//3//f/9//3//f/9//3//f/9//3//f/9//3//f/9//3//f/9//3//f/9//3//f/9//3//f/9//3//f/9//3//f/9//3//fwAA/3//f/9//3//f/9//3//f/9//3//f/9//3//f/9//3//f/9//3//f/9//3//f/9//3//f/9//3//f/9//3//f/9//3//f/9//3//f/9//3//f/9//3//f/9//3//f/9//3//f/9//3//f/9//3//f/9//3//f/9//3//f/9//3//f/9//3//f/9//3//f/9/2Fp+b797v3tca997nXN8b11rfm9db35zfW9+c31vnnO/d99733v/f99//3//f/9//3//f/9//3/ff/9/+2I8Z/9//3//f/9//3//f/9//3/+f/5//3//f/9//3//f/9/33vZXvpi33v/f/9//3/de/9//3//f/9//3//f/9//3+/exxnFEY+azdKmlb9YvxiHGf7YvNBeFIcY15vPWv8Yj5rHGdWThtjXW9ebzxnfm99b3xvfW//f/9//3//f/9//3//f/9//3//f/9//3//f/9//3//f/9//3//f/9//3//f/9//3//f/9//3//f/9//3//f/9//3//f/9//3//f/9//3//f/9//3//f/9//3//f/9//3//f/9//3//f/9//3//f/9//3//f/9//3//f/9//3//f/9//38AAP9//3//f/9//3//f/9//3//f/9//3//f/9//3//f/9//3//f/9//3//f/9//3//f/9//3//f/9//3//f/9//3//f/9//3//f/9//3//f/9//3//f/9//3//f/9//3//f/9//3//f/9//3//f/9//3//f/9//3//f/9//3//f/9//3//f/9//3//f/9//3//f55zd1I8Z7hW+l47Z3xvGmf5XvpeG2cbZzxrO2c8ZxtnuFq3VrdWl1a3VrdW2Fq3Whpj+mJca35vn3Pff39zHGf/f/9//3//f/9//3//f/9//3//f/9//3//f/9//3//f/9/n3e/d/9//3//f/9//3//f95//3//f/9//3//f/9//3/ff19veFL/fzhO/3//f797/3+fdzRG/3+fd593n3d/c7972l65Wr97n3Ofd99//3/fe/9//3//f/9//3//f/9//3//f/9//3//f/9//3//f/9//3//f/9//3//f/9//3//f/9//3//f/9//3//f/9//3//f/9//3//f/9//3//f/9//3//f/9//3//f/9//3//f/9//3//f/9//3//f/9//3//f/9//3//f/9//3//f/9//3//f/9/AAD/f/9//3//f/9//3//f/9//3//f/9//3//f/9//3//f/9//3//f/9//3//f/9//3//f/9//3//f/9//3//f/9//3//f/9//3//f/9//3//f/9//3//f/9//3//f/9//3//f/9//3//f/9//3//f/9//3//f/9//3//f/9//3//f/9//3//f/9//3//f/9//3//f9lamFYcZ39zn3edc99733v/f/9//3//f/9//3//f/9//3//f/9/33vfe79733t9b1trPGs7Z9laHGeYUrE1mFbaWvpePGdda553vnffe/9//3//f/9//3//f99//3//f/9//3//f/9/33vee/9//3//f/9//3//f/9/33//f99//3//f5pW/WKfd3pS/3+/e/9//388a7hW/39/c/9/33//f7972l7ff/9//3//f/9//3//f/9//3//f/9//3//f/9//3//f/9//3//f/9//3//f/9//3//f/9//3//f/9//3//f/9//3//f/9//3//f/9//3//f/9//3//f/9//3//f/9//3//f/9//3//f/9//3//f/9//3//f/9//3//f/9//3//f/9//3//f/9//3//f/9//3//fwAA/3//f/9//3//f/9//3//f/9//3//f/9//3//f/9//3//f/9//3//f/9//3//f/9//3//f/9//3//f/9//3//f/9//3//f/9//3//f/9//3//f/9//3//f/9//3//f/9//3//f/9//3//f/9//3//f/9//3//f/9//3//f/9//3//f/9//3//f/9//3//f/9//3+/d5lW33//f/9/33v/f/9//3//f/9//3//f/9//3//f/9//3//f/9//3//f/9//3//f/9//3//f/9//3/ZWp93n3efd11vO2cZY/hetlaWUpZSt1rYXjpnO2t9b31v33v/f/9/33//f/9//3//f/9//3//f/9//3//f/9//3/ff/9/n3f/f5pWv3s/az9r/3+/e/9//39WTp9z/3//f/9/33//fxtjPGv/f/9/33//f/9//3//f/9//3//f/9//3//f/9//3//f/9//3//f/9//3//f/9//3//f/9//3//f/9//3//f/9//3//f/9//3//f/9//3//f/9//3//f/9//3//f/9//3//f/9//3//f/9//3//f/9//3//f/9//3//f/9//3//f/9//3//f/9//3//f/9//38AAP9//3//f/9//3//f/9//3//f/9//3//f/9//3//f/9//3//f/9//3//f/9//3//f/9//3//f/9//3//f/9//3//f/9//3//f/9//3//f/9//3//f/9//3//f/9//3//f/9//3//f/9//3//f/9//3//f/9//3//f/9//3//f/9//3//f/9//3/+f/9//3//f99//38dZ/xi33/fe/9//3//f/9//3//f/9//3//f/9//3//f/9//3//f/9//3//f/9//3//f/9//3//f/9/2Vq/d/9//3//f/9//3//f/9//3//f997v3d8b1trOmc6Z5dWuFqXUrdW2V4aY/leGmNcb51znnffe997/3//f/9//3//f797/39/czhKf3ObVl9v/3//f797v3tWTv9/33//f/9//3+/e5dS/3/ff/9//3//f/9//3//f/9//3//f/9//3//f/9//3//f/9//3//f/9//3//f/9//3//f/9//3//f/9//3//f/9//3//f/9//3//f/9//3//f/9//3//f/9//3//f/9//3//f/9//3//f/9//3//f/9//3//f/9//3//f/9//3//f/9//3//f/9//3//f/9/AAD/f/9//3//f/9//3//f/9//3//f/9//3//f/9//3//f/9//3//f/9//3//f/9//3//f/9//3//f/9//3//f/9//3//f/9//3//f/9//3//f/9//3//f/9//3//f/9//3//f/9//3//f/9//3//f/9//3//f/9//3//f/9//3//f/9//3//f/9//3//f/9//3//f/9//3+ZVn9zfnP/f/9//3//f/9//3//f/9//3//f/9//3//f/9//3//f/9//3//f/9//3//f/9//3//f/pen3ffe/9//3//f/9//3//f/9//3//f/9//3//f/9//3//f/9//3/ff793fnOec35zG2caYxpn+V7ZXrda2Fq4Wtlad1J/c/xiP2v/ZntWf3ObVv9/v3v/f/9/+2LaXv9//3/ff/9//387Z31z/3//f/9//3//f/9//3//f/9//3//f/9//3//f/9//3//f/9//3//f/9//3//f/9//3//f/9//3//f/9//3//f/9//3//f/9//3//f/9//3//f/9//3//f/9//3//f/9//3//f/9//3//f/9//3//f/9//3//f/9//3//f/9//3//f/9//3//f/9//3//fwAA/3//f/9//3//f/9//3//f/9//3//f/9//3//f/9//3//f/9//3//f/9//3//f/9//3//f/9//3//f/9//3//f/9//3//f/9//3//f/9//3//f/9//3//f/9//3//f/9//3//f/9//3//f/9//3//f/9//3//f/9//3//f/9//3//f/9//3//f/5//3//f/9//3//f99/v3e5Vv9/33v/f/5//n/+f/9//3//f/9//3//f/9//3//f/9//3//f/9//n//f/9//3//f/9//38aY793/3//f/9//3//f/9//3//f/9//3//f/9//3//f/9//3//f99/33//f/9//3//f/9//3//f/9/33//f/9//3//f99/f3Ofdz5rHWe7WhZGeVL2QZpWmlaZVrpa80H6Xj1rXW99b997v3t1Tr9733//f/9//3//f/9//3//f/9//3//f/9//3//f/9//3//f/9//3//f/9//3//f/9//3//f/9//3//f/9//3//f/9//3//f/9//3//f/9//3//f/9//3//f/9//3//f/9//3//f/9//3//f/9//3//f/9//3//f/9//3//f/9//3//f/9//3//f/9//38AAP9//3//f/9//3//f/9//3//f/9//3//f/9//3//f/9//3//f/9//3//f/9//3//f/9//3//f/9//3//f/9//3//f/9//3//f/9//3//f/9//3//f/9//3//f/9//3//f/9//3//f/9//3//f/9//3//f/9//3//f/9//3//f/9//3//f/9//3//f/9//3//f/9//3//f/9/HGfZXv9//3//f/5//3//f/9//3//f/9//3//f/9//3//f/9//3//f/9//n//f/9//3//f/9/11r/f/9//3//f/9//3//f/9//3//f/9//3//f/9//3//f/9//3//f/9//3//f/9//3//f/9//3//f/9//3//f/9//3//f/9//3//f/9/nnO4Vl9vmlbff99/33/ff15vFEZebzxn+mI8Zztndk52Utle2FoZYztnt1oaYztr2F5ba1trW2t8b3xvnXOdc753nXffe957/3//f/9//3//f/9//3//f/9//3//f/9//3//f/9//3//f/9//3//f/9//3//f/9//3//f/9//3//f/9//3//f/9//3//f/9//3//f/9//3//f/9//3//f/9//3//f/9//3//f/9/AAD/f/9//3//f/9//3//f/9//3//f/9//3//f/9//3//f/9//3//f/9//3//f/9//3//f/9//3//f/9//3//f/9//3//f/9//3//f/9//3//f/9//3//f/9//3//f/9//3//f/9//3//f/9//3//f/9//3//f/9//3//f/9//3//f/9//3//f/9//3//f/9//3//f99/33v/f/9/G2faXv9/3nv/f/9//3//f/9/nHP/f/9//3//f/9//3//f/9//3//f/5//3//f/9//3//f9da33v/f/9//3//f/9//3//f/9//3//f/9//3//f/9//3//f/9//3//f/9//3//f/9//3//f/9//3//f/9//3//f/9//3//f/9//3//f/9/vndXTn9zmVb/f99//3//f/ti2l7/f/9//3+/d/9/2l7ff99/33//f/9//3//f997/3/fe99/33vfe79733u/d997vXfee957/3/ee/9//3//f/9//3//f/9//3//f/9//3//f/9//3//f/9//3//f/9//3//f/9//3//f/9//3//f/9//3//f/9//3//f/9//3//f/9//3//f/9//3//f/9//3//f/9//3//fwAA/3//f/9//3//f/9//3//f/9//3//f/9//3//f/9//3//f/9//3//f/9//3//f/9//3//f/9//3//f/9//3//f/9//3//f/9//3//f/9//3//f/9//3//f/9//3//f/9//3//f/9//3//f/9//3//f/9//3//f/9//3//f/9//3//f/9//3//f/9//3//f/9//3/fe/9//3//f7972V5ca/9/33v/f/9/33v/f/9//3//f/9//3//f/9//3//f/9//3//f/9//3//f/9//3+3Wv9//3//f/9//3//f/9//3//f/9//3//f/9//3//f/9//3//f/9//3//f/9//3//f/9//3//f/9//3//f/9//3//f/9//3//f/9//3//f/9/PWvbXrpWHWf/f/9/33//f7hWPWv/f997/3//fz1rf3P/f/9//3//f/9//3//f/9//3//f/9//3//f/9//3//f/9//3//f/9//3//f/9//3//f/9//3//f/9//3//f/9//3//f/9//3//f/9//3//f/9//3//f/9//3//f/9//3//f/9//3//f/9//3//f/9//3//f/9//3//f/9//3//f/9//3//f/9//38AAP9//3//f/9//3//f/9//3//f/9//3//f/9//3//f/9//3//f/9//3//f/9//3//f/9//3//f/9//3//f/9//3//f/9//3//f/9//3//f/9//3//f/9//3//f/9//3//f/9//3//f/9//3//f/9//3//f/9//3//f/9//3//f/9//3//f/9//3//f/9//3//f/9//3//f99/vnf/f7932Fp9b/9//3/fe/9//3//f/9//3//f/9//3//f/9//3//f/9//3//f/9//3//f7932F7/f/9//3//f/9//3//f/9//3//f/9//3//f/9//3//f/9//3//f/9//3//f/9//3//f/9//3//f/9//3//f/9//3//f/9//3//f/9//3//f/9/PmuZVrlW/3/fe997/39+c3ZSv3vfe/9/33+fd9pe33v/f997/3//f99//3//f99//3//f/9//3//f/9//3//f/9//3//f/9//3//f/9//3//f/9//3//f/9//3//f/9//3//f/9//3//f/9//3//f/9//3//f/9//3//f/9//3//f/9//3//f/9//3//f/9//3//f/9//3//f/9//3//f/9//3//f/9/AAD/f/9//3//f/9//3//f/9//3//f/9//3//f/9//3//f/9//3//f/9//3//f/9//3//f/9//3//f/9//3//f/9//3//f/9//3//f/9//3//f/9//3//f/9//3//f/9//3//f/9//3//f/9//3//f/9//3//f/9//3//f/9//3//f/9//3//f/9//3//f/9//3//f/9//3//f/9//3//f35z2Vqfc/9//3//f/9//3//f/9//3//f/9//3//f/9//3//f/9//3//f/9//399cxpj/3//f/9//3//f/9//3//f/9//3//f/9//3//f/9//3//f/9//3//f/9//3//f/9//3//f/9//3//f/9//3//f/9//3//f/9//3//f/9//3//f/9/XW/6Xtha/3//f/9//38aYxpj/3//f/9//38cZ1xr/3//f/9//3//f/9//3//f/9//3//f/9//3//f/9//3//f/9//3//f/9//3//f/9//3//f/9//3//f/9//3//f/9//3//f/9//3//f/9//3//f/9//3//f/9//3//f/9//3//f/9//3//f/9//3//f/9//3//f/9//3//f/9//3//f/9//3//fwAA/3//f/9//3//f/9//3//f/9//3//f/9//3//f/9//3//f/9//3//f/9//3//f/9//3//f/9//3//f/9//3//f/9//3//f/9//3//f/9//3//f/9//3//f/9//3//f/9//3//f/9//3//f/9//3//f/9//3//f/9//3//f/9//3//f/9//3//f/9//3//f/9/3nv/f957/3//f997/3//f59z+15db/9/33//f/9//3//f/9//3//f/9//3/+f/9//3//f/9//3//f99/O2eec/9//3//f/9//3//f/9//3//f/9//3//f/9//3//f/9//3//f/9//3//f/9//3//f/9//3//f/9//3//f/9//3//f/9//3//f/9//3//f/9//3//f/9/fW+VUlxr/3//f/9/33saYztnn3f/f/9/v3u3Wt97/3//f/9//3/fe/9//3//f/9//3//f/9//3//f/9//3//f/9//3//f/9//3//f/9//3//f/9//3//f/9//3//f/9//3//f/9//3//f/9//3//f/9//3//f/9//3//f/9//3//f/9//3//f/9//3//f/9//3//f/9//3//f/9//3//f/9//38AAP9//3//f/9//3//f/9//3//f/9//3//f/9//3//f/9//3//f/9//3//f/9//3//f/9//3//f/9//3//f/9//3//f/9//3//f/9//3//f/9//3//f/9//3//f/9//3//f/9//3//f/9//3//f/9//3//f/9//3//f/9//3//f/9//3//f/9//3//f/9//3//f957/3//f957/3//f/9//3//f99/G2f6Yt97/3/ff/9//3//f/9//3//f/9//3//f/9//3//f/9//3+/dxpj/3//f/9//3//f/9//3//f/9//3//f/9//3//f/9//3//f/9//3//f/9//3//f/9//3//f/9//3//f/9//3//f/9//3//f/9//3//f/9//3//f/9//3/ff/9/vncyRv9//3//f/9//3/YWn5v33v/f/9/fG87a/9//3//f/9//3//f/9//3//f/9//3//f/9//3//f/9//3//f/9//3//f/9//3//f/9//3//f/9//3//f/9//3//f/9//3//f/9//3//f/9//3//f/9//3//f/9//3//f/9//3//f/9//3//f/9//3//f/9//3//f/9//3//f/9//3//f/9/AAD/f/9//3//f/9//3//f/9//3//f/9//3//f/9//3//f/9//3//f/9//3//f/9//3//f/9//3//f/9//3//f/9//3//f/9//3//f/9//3//f/9//3//f/9//3//f/9//3//f/9//3//f/9//3//f/9//3//f/9//3//f/9//3//f/9//3//f/9//3//f/9//3//f753/3//f997/3//f/9/33//f997Gme3Vn1z/3//f/9//3//f/9//3//f/9//3//f/9//3//f/9/nnPYWv9//3//f/9//3//f/9//3//f/9//3//f/9//3//f/9//3//f/9//3//f/9//3//f/9//3//f/9//3//f/9//3//f957/3//f/9//3//f/9//3//f997/3//f51zvXc5Z/9//3//f/9/nnN1Tv9/v3v/f/9/11qec/9/vnf/f/9//3//f/9//3//f/9//3//f/9//3//f/9//3//f/9//3//f/9//3//f/9//3//f/9//3//f/9//3//f/9//3//f/9//3//f/9//3//f/9//3//f/9//3//f/9//3//f/9//3//f/9//3//f/9//3//f/9//3//f/9//3//fwAA/3//f/9//3//f/9//3//f/9//3//f/9//3//f/9//3//f/9//3//f/9//3//f/9//3//f/9//3//f/9//3//f/9//3//f/9//3//f/9//3//f/9//3//f/9//3//f/9//3//f/9//3//f/9//3//f/9//3//f/9//3//f/9//3//f/9//3//f/9//3//f/9//3//f/9//3//f/9//3//f/9/33v/f/9/vnvXWvhev3f/f/9//3//f/9//3//f997/3//f/9/3399bzxrn3f/f/9//3//f/9//3//f/9//3//f/9//3//f/9//3//f/9//3//f/9//3//f/9//3//f/9//3//f/9//3//f/9//3//f/9//3//f/9//3//f/9//3//f/9//3//f/9//3//f/9/33v/f/9/XW/6Xp9z/3//f997llb/f/9//3//f997/3//f/9//3//f/9//3//f/9//3//f/9//3//f/9//3//f/9//3//f/9//3//f/9//3//f/9//3//f/9//3//f/9//3//f/9//3//f/9//3//f/9//3//f/9//3//f/9//3//f/9//3//f/9//3//f/9//3//f/9//38AAP9//3//f/9//3//f/9//3//f/9//3//f/9//3//f/9//3//f/9//3//f/9//3//f/9//3//f/9//3//f/9//3//f/9//3//f/9//3//f/9//3//f/9//3//f/9//3//f/9//3//f/9//3//f/9//3//f/9//3//f/9//3//f/9//3//f/9//3//f/9//3//f/9//3//f/9//3//f/9//3//f/9//3//f/9//39bb/heW2u/d/9//3//f/9//3//f99//3/ff31z+V4aZ797/3//f/9//3//f/9//3//f/9//3//f/9//3//f/9//3//f/9//3//f/9//3//f/9//3//f/9//3//f/9//3//f/9//3//f/9//3//f/9//3//f/9//3//f/9//3//f/9//3//f/9/33v/f/9/O2e4Wr93/3//fxpjGmf/f753/3//f/9//3//f/9//3//f/9//3//f/9//3//f/9//3//f/9//3//f/9//3//f/9//3//f/9//3//f/9//3//f/9//3//f/9//3//f/9//3//f/9//3//f/9//3//f/9//3//f/9//3//f/9//3//f/9//3//f/9//3//f/9/AAD/f/9//3//f/9//3//f/9//3//f/9//3//f/9//3//f/9//3//f/9//3//f/9//3//f/9//3//f/9//3//f/9//3//f/9//3//f/9//3//f/9//3//f/9//3//f/9//3//f/9//3//f/9//3//f/9//3//f/9//3//f/9//3//f/9//3//f/9//3//f/9//3//f/9//3//f/9//3//f/9//n/+f/9//n//f/9//3+dcxlj2F7ZXhtjn3O/e/9/v3v/f1xr2FoZY997/3//f793/3//f/9//3//f/9//3//f/9//3//f/9//3//f/9//3//f/9//3//f/9//3//f/9//3//f/9//3//f/9//3//f/9//3//f/9//3//f/9//3//f/9//3//f/9//3//f/9//3//f/9//3//f797XW+4Wt9/33v/f5ZSvnf/f/9//3//f/9//3//f/9//3//f/9//3//f/9//3//f/9//3//f/9//3//f/9//3//f/9//3//f/9//3//f/9//3//f/9//3//f/9//3//f/9//3//f/9//3//f/9//3//f/9//3//f/9//3//f/9//3//f/9//3//f/9//3//fwAA/3//f/9//3//f/9//3//f/9//3//f/9//3//f/9//3//f/9//3//f/9//3//f/9//3//f/9//3//f/9//3//f/9//3//f/9//3//f/9//3//f/9//3//f/9//3//f/9//3//f/9//3//f/9//3//f/9//3//f/9//3//f/9//3//f/9//3//f/9//3//f/9//3//f/9//3//f/9//3//f/1//3/+f/5/3Xv+f/9//3//f/9/33uecxtn+mL6Xhpj2Fp8b997/3/fe997/3//f/9//3//f/9//3//f/9//3//f/9//3//f/9//3//f/9//3//f/9//3//f/9//3//f/9//3//f/9//3//f/9//3//f/9//3//f/9//3//f/9//3//f/9//3//f/9//3//f/9//3//f/9/v3f/f/9/+V64Wv9/n3f/f5ZS/3//f997/3//f/9//3//f/9//3//f/9//3//f/9//3//f/9//3//f/9//3//f/9//3//f/9//3//f/9//3//f/9//3//f/9//3//f/9//3//f/9//3//f/9//3//f/9//3//f/9//3//f/9//3//f/9//3//f/9//3//f/9//38AAP9//3//f/9//3//f/9//3//f/9//3//f/9//3//f/9//3//f/9//3//f/9//3//f/9//3//f/9//3//f/9//3//f/9//3//f/9//3//f/9//3//f/9//3//f/9//3//f/9//3//f/9//3//f/9//3//f/9//3//f/9//3//f/9//3//f/9//3//f/9//3//f/9//3//f/9//3//f/9//3//f/5//3//f/9//3//f997/3//f/9//3//f/9//3//f/9//3//f/9//3//f/9//3//f/9//3//f/9//3//f/9//3//f/9//3//f/9//3//f/9//3//f/9//3//f/9//3//f/9//3//f/9//3//f/9//3//f/9//3//f/9//3//f/9//3//f/9//3//f/9//3//f/9/33//f/9//3+/d/9/fm+XUv9/n3fffxpj33//f/9//3//f/9//3//f/9//3//f/9//3//f/9//3//f/9//3//f/9//3//f/9//3//f/9//3//f/9//3//f/9//3//f/9//3//f/9//3//f/9//3//f/9//3//f/9//3//f/9//3//f/9//3//f/9//3//f/9//3//f/9/AAD/f/9//3//f/9//3//f/9//3//f/9//3//f/9//3//f/9//3//f/9//3//f/9//3//f/9//3//f/9//3//f/9//3//f/9//3//f/9//3//f/9//3//f/9//3//f/9//3//f/9//3//f/9//3//f/9//3//f/9//3//f/9//3//f/9//3//f/9//3//f/9//3//f/9//3//f/9//3//f/9//3//f/9//3//f/9//3/fe/9//3/ee/9//3//f/9//3//f/9//3//f/9//3//f/9//3//f/9//3//f/9//3//f/9//3//f/9//3//f/9//3//f/9//3//f/9//3//f/9//3//f/9//3//f/9//3//f/9//3//f/9//3//f/9//3//f/9//3//f/9//3//f/9//3//f/9//3//f/9/33//f79333/6Yr93/3/ZXn1v/3//f/9//3//f/9//3//f/9//3//f/9//3//f/9//3//f/9//3//f/9//3//f/9//3//f/9//3//f/9//3//f/9//3//f/9//3//f/9//3//f/9//3//f/9//3//f/9//3//f/9//3//f/9//3//f/9//3//f/9//3//fwAA/3//f/9//3//f/9//3//f/9//3//f/9//3//f/9//3//f/9//3//f/9//3//f/9//3//f/9//3//f/9//3//f/9//3//f/9//3//f/9//3//f/9//3//f/9//3//f/9//3//f/9//3//f/9//3//f/9//3//f/9//3//f/9//3//f/5//3//f/9//3//f/9//3//f/9//3//f/9//3//f/9//3//f/9//3//f/9//3//f/9//3//f9573Xv/f/9//3//f/9//3//f/9//3/ee/9//3//f/9//3//f/9//3//f/9//3//f/9//3//f/9//3//f/9//3//f/9//3//f/9//3//f/9//3//f/9//3//f/9//3//f/9//3//f/9//3//f/9//3//f/9//3//f/9//3//f/9/vnf/f/9/v3v/f/9//39da59zXGvYWv9//3//f/9//3//f/9//3//f/9//3//f/9//3//f/9//3//f/9//3//f/9//3//f/9//3//f/9//3//f/9//3//f/9//3//f/9//3//f/9//3//f/9//3//f/9//3//f/9//3//f/9//3//f/9//3//f/9//3//f/9//38AAP9//3//f/9//3//f/9//3//f/9//3//f/9//3//f/9//3//f/9//3//f/9//3//f/9//3//f/9//3//f/9//3//f/9//3//f/9//3//f/9//3//f/9//3//f/9//3//f/9//3//f/9//3//f/9//3//f/9//3//f/9//3//f/9//3//f/9//3//f/9//3//f/9//3//f/9//3//f/9//3//f/9//3//f/9//3//f/9//3//f/9//3//f/9//3//f/9//3//f/9//3//f/9//3//f/9//3//f/9//3//f/9//3//f/9//3//f/9//3//f/9//3//f/9//3//f/9//3//f/9//3//f/9//3//f/9//3//f/9//3//f/9//3//f/9//3//f/9//3//f/9//3//f/9//3//f/9//3/fe/9//3/fe/9//387ZxpjlVL/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4A9C8BFC-8CAF-4080-895B-A65CD22CD29D}">
  <ds:schemaRefs>
    <ds:schemaRef ds:uri="http://schemas.openxmlformats.org/officeDocument/2006/bibliography"/>
  </ds:schemaRefs>
</ds:datastoreItem>
</file>

<file path=customXml/itemProps11.xml><?xml version="1.0" encoding="utf-8"?>
<ds:datastoreItem xmlns:ds="http://schemas.openxmlformats.org/officeDocument/2006/customXml" ds:itemID="{8D5ECCFF-6E16-4037-8AE3-B645A9AAEB51}">
  <ds:schemaRefs>
    <ds:schemaRef ds:uri="http://schemas.openxmlformats.org/officeDocument/2006/bibliography"/>
  </ds:schemaRefs>
</ds:datastoreItem>
</file>

<file path=customXml/itemProps12.xml><?xml version="1.0" encoding="utf-8"?>
<ds:datastoreItem xmlns:ds="http://schemas.openxmlformats.org/officeDocument/2006/customXml" ds:itemID="{9188B89D-19FF-4C88-B005-B24DE9C72246}">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9744FD3A-D0AA-44DD-BDE4-D2AA9A212921}">
  <ds:schemaRefs>
    <ds:schemaRef ds:uri="http://schemas.openxmlformats.org/officeDocument/2006/bibliography"/>
  </ds:schemaRefs>
</ds:datastoreItem>
</file>

<file path=customXml/itemProps4.xml><?xml version="1.0" encoding="utf-8"?>
<ds:datastoreItem xmlns:ds="http://schemas.openxmlformats.org/officeDocument/2006/customXml" ds:itemID="{F2DD42C0-AD91-43F8-975E-37FA23EE7B03}">
  <ds:schemaRefs>
    <ds:schemaRef ds:uri="http://schemas.openxmlformats.org/officeDocument/2006/bibliography"/>
  </ds:schemaRefs>
</ds:datastoreItem>
</file>

<file path=customXml/itemProps5.xml><?xml version="1.0" encoding="utf-8"?>
<ds:datastoreItem xmlns:ds="http://schemas.openxmlformats.org/officeDocument/2006/customXml" ds:itemID="{E4B295F2-8B97-4C63-8C78-9D154E75E72E}">
  <ds:schemaRefs>
    <ds:schemaRef ds:uri="http://schemas.openxmlformats.org/officeDocument/2006/bibliography"/>
  </ds:schemaRefs>
</ds:datastoreItem>
</file>

<file path=customXml/itemProps6.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7.xml><?xml version="1.0" encoding="utf-8"?>
<ds:datastoreItem xmlns:ds="http://schemas.openxmlformats.org/officeDocument/2006/customXml" ds:itemID="{EB7CDC1A-D948-436F-93B0-892DC023B360}">
  <ds:schemaRefs>
    <ds:schemaRef ds:uri="http://schemas.openxmlformats.org/officeDocument/2006/bibliography"/>
  </ds:schemaRefs>
</ds:datastoreItem>
</file>

<file path=customXml/itemProps8.xml><?xml version="1.0" encoding="utf-8"?>
<ds:datastoreItem xmlns:ds="http://schemas.openxmlformats.org/officeDocument/2006/customXml" ds:itemID="{785A977C-7541-4D5D-A9CC-BF75752271A2}">
  <ds:schemaRefs>
    <ds:schemaRef ds:uri="http://schemas.openxmlformats.org/officeDocument/2006/bibliography"/>
  </ds:schemaRefs>
</ds:datastoreItem>
</file>

<file path=customXml/itemProps9.xml><?xml version="1.0" encoding="utf-8"?>
<ds:datastoreItem xmlns:ds="http://schemas.openxmlformats.org/officeDocument/2006/customXml" ds:itemID="{162BF588-EF6C-40C4-959C-54C21A2276D0}">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32</Pages>
  <Words>7626</Words>
  <Characters>41943</Characters>
  <Application>Microsoft Office Word</Application>
  <DocSecurity>0</DocSecurity>
  <Lines>349</Lines>
  <Paragraphs>98</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49471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Carlos Cares Medrano</cp:lastModifiedBy>
  <cp:revision>8</cp:revision>
  <cp:lastPrinted>2013-04-08T12:43:00Z</cp:lastPrinted>
  <dcterms:created xsi:type="dcterms:W3CDTF">2016-05-30T19:34:00Z</dcterms:created>
  <dcterms:modified xsi:type="dcterms:W3CDTF">2016-05-30T20:29:00Z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