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EAD" w:rsidRPr="00BC4D99" w:rsidRDefault="00EB15F6" w:rsidP="00BE4BAE">
      <w:pPr>
        <w:jc w:val="center"/>
        <w:rPr>
          <w:rFonts w:asciiTheme="minorHAnsi" w:hAnsiTheme="minorHAnsi" w:cstheme="minorHAnsi"/>
          <w:b/>
        </w:rPr>
      </w:pPr>
      <w:bookmarkStart w:id="0" w:name="_GoBack"/>
      <w:bookmarkEnd w:id="0"/>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041DFE" w:rsidRDefault="006E4865" w:rsidP="00BE4BAE">
      <w:pPr>
        <w:jc w:val="center"/>
        <w:rPr>
          <w:rFonts w:asciiTheme="minorHAnsi" w:hAnsiTheme="minorHAnsi" w:cstheme="minorHAnsi"/>
          <w:b/>
        </w:rPr>
      </w:pPr>
      <w:r>
        <w:rPr>
          <w:rFonts w:asciiTheme="minorHAnsi" w:hAnsiTheme="minorHAnsi" w:cstheme="minorHAnsi"/>
          <w:b/>
        </w:rPr>
        <w:t>DFZ-201</w:t>
      </w:r>
      <w:r w:rsidR="005C2E99">
        <w:rPr>
          <w:rFonts w:asciiTheme="minorHAnsi" w:hAnsiTheme="minorHAnsi" w:cstheme="minorHAnsi"/>
          <w:b/>
        </w:rPr>
        <w:t>7</w:t>
      </w:r>
      <w:r>
        <w:rPr>
          <w:rFonts w:asciiTheme="minorHAnsi" w:hAnsiTheme="minorHAnsi" w:cstheme="minorHAnsi"/>
          <w:b/>
        </w:rPr>
        <w:t>-</w:t>
      </w:r>
      <w:r w:rsidR="005C2E99">
        <w:rPr>
          <w:rFonts w:asciiTheme="minorHAnsi" w:hAnsiTheme="minorHAnsi" w:cstheme="minorHAnsi"/>
          <w:b/>
        </w:rPr>
        <w:t>5212</w:t>
      </w:r>
      <w:r w:rsidR="00403737" w:rsidRPr="00403737">
        <w:rPr>
          <w:rFonts w:asciiTheme="minorHAnsi" w:hAnsiTheme="minorHAnsi" w:cstheme="minorHAnsi"/>
          <w:b/>
        </w:rPr>
        <w:t>-</w:t>
      </w:r>
      <w:r w:rsidR="00444E15">
        <w:rPr>
          <w:rFonts w:asciiTheme="minorHAnsi" w:hAnsiTheme="minorHAnsi" w:cstheme="minorHAnsi"/>
          <w:b/>
        </w:rPr>
        <w:t>V</w:t>
      </w:r>
      <w:r w:rsidR="00403737" w:rsidRPr="00403737">
        <w:rPr>
          <w:rFonts w:asciiTheme="minorHAnsi" w:hAnsiTheme="minorHAnsi" w:cstheme="minorHAnsi"/>
          <w:b/>
        </w:rPr>
        <w:t>III-NE-IA</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2613"/>
        <w:gridCol w:w="5611"/>
        <w:gridCol w:w="4522"/>
      </w:tblGrid>
      <w:tr w:rsidR="009E1EAD" w:rsidTr="008C1A14">
        <w:trPr>
          <w:trHeight w:val="283"/>
        </w:trPr>
        <w:tc>
          <w:tcPr>
            <w:tcW w:w="1025"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201"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8C1A14">
        <w:trPr>
          <w:trHeight w:val="283"/>
        </w:trPr>
        <w:tc>
          <w:tcPr>
            <w:tcW w:w="1025" w:type="pct"/>
            <w:vAlign w:val="center"/>
          </w:tcPr>
          <w:p w:rsidR="006C528F" w:rsidRDefault="00E62BEE" w:rsidP="00E62BEE">
            <w:pPr>
              <w:spacing w:line="276" w:lineRule="auto"/>
              <w:jc w:val="center"/>
              <w:rPr>
                <w:rFonts w:asciiTheme="minorHAnsi" w:hAnsiTheme="minorHAnsi" w:cstheme="minorHAnsi"/>
              </w:rPr>
            </w:pPr>
            <w:r>
              <w:rPr>
                <w:rFonts w:asciiTheme="minorHAnsi" w:hAnsiTheme="minorHAnsi" w:cstheme="minorHAnsi"/>
              </w:rPr>
              <w:t>19</w:t>
            </w:r>
            <w:r w:rsidR="00403737">
              <w:rPr>
                <w:rFonts w:asciiTheme="minorHAnsi" w:hAnsiTheme="minorHAnsi" w:cstheme="minorHAnsi"/>
              </w:rPr>
              <w:t>-</w:t>
            </w:r>
            <w:r w:rsidR="00BE7CCB">
              <w:rPr>
                <w:rFonts w:asciiTheme="minorHAnsi" w:hAnsiTheme="minorHAnsi" w:cstheme="minorHAnsi"/>
              </w:rPr>
              <w:t>0</w:t>
            </w:r>
            <w:r>
              <w:rPr>
                <w:rFonts w:asciiTheme="minorHAnsi" w:hAnsiTheme="minorHAnsi" w:cstheme="minorHAnsi"/>
              </w:rPr>
              <w:t>5</w:t>
            </w:r>
            <w:r w:rsidR="00403737">
              <w:rPr>
                <w:rFonts w:asciiTheme="minorHAnsi" w:hAnsiTheme="minorHAnsi" w:cstheme="minorHAnsi"/>
              </w:rPr>
              <w:t>-201</w:t>
            </w:r>
            <w:r>
              <w:rPr>
                <w:rFonts w:asciiTheme="minorHAnsi" w:hAnsiTheme="minorHAnsi" w:cstheme="minorHAnsi"/>
              </w:rPr>
              <w:t>7</w:t>
            </w:r>
          </w:p>
        </w:tc>
        <w:tc>
          <w:tcPr>
            <w:tcW w:w="2201" w:type="pct"/>
            <w:vAlign w:val="center"/>
          </w:tcPr>
          <w:p w:rsidR="009E1EAD" w:rsidRDefault="00E62BEE" w:rsidP="00251FB5">
            <w:pPr>
              <w:spacing w:line="276" w:lineRule="auto"/>
              <w:jc w:val="center"/>
              <w:rPr>
                <w:rFonts w:asciiTheme="minorHAnsi" w:hAnsiTheme="minorHAnsi" w:cstheme="minorHAnsi"/>
              </w:rPr>
            </w:pPr>
            <w:r>
              <w:rPr>
                <w:rFonts w:asciiTheme="minorHAnsi" w:hAnsiTheme="minorHAnsi" w:cstheme="minorHAnsi"/>
              </w:rPr>
              <w:t>BAR CALLEJON</w:t>
            </w:r>
          </w:p>
        </w:tc>
        <w:tc>
          <w:tcPr>
            <w:tcW w:w="1774" w:type="pct"/>
            <w:vAlign w:val="center"/>
          </w:tcPr>
          <w:p w:rsidR="009E1EAD" w:rsidRDefault="00E62BEE" w:rsidP="00D80535">
            <w:pPr>
              <w:spacing w:line="276" w:lineRule="auto"/>
              <w:jc w:val="center"/>
              <w:rPr>
                <w:rFonts w:asciiTheme="minorHAnsi" w:hAnsiTheme="minorHAnsi" w:cstheme="minorHAnsi"/>
              </w:rPr>
            </w:pPr>
            <w:r>
              <w:rPr>
                <w:rFonts w:asciiTheme="minorHAnsi" w:hAnsiTheme="minorHAnsi" w:cstheme="minorHAnsi"/>
              </w:rPr>
              <w:t>BAR ACUÑA MEDINA LTDA.</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833ED4" w:rsidP="00444E15">
            <w:pPr>
              <w:spacing w:line="276" w:lineRule="auto"/>
              <w:jc w:val="center"/>
              <w:rPr>
                <w:rFonts w:asciiTheme="minorHAnsi" w:hAnsiTheme="minorHAnsi" w:cstheme="minorHAnsi"/>
              </w:rPr>
            </w:pPr>
            <w:r>
              <w:rPr>
                <w:rFonts w:asciiTheme="minorHAnsi" w:hAnsiTheme="minorHAnsi" w:cstheme="minorHAnsi"/>
              </w:rPr>
              <w:t>Actividad de esparcimiento (según punto 3, Artículo 6°, D.S. N° 38/11 MMA)</w:t>
            </w:r>
          </w:p>
        </w:tc>
        <w:tc>
          <w:tcPr>
            <w:tcW w:w="1774" w:type="pct"/>
            <w:vAlign w:val="center"/>
          </w:tcPr>
          <w:p w:rsidR="009E1EAD" w:rsidRPr="009E1EAD" w:rsidRDefault="008C23AA" w:rsidP="00AA2DE1">
            <w:pPr>
              <w:spacing w:line="276" w:lineRule="auto"/>
              <w:jc w:val="center"/>
              <w:rPr>
                <w:rFonts w:asciiTheme="minorHAnsi" w:hAnsiTheme="minorHAnsi" w:cstheme="minorHAnsi"/>
              </w:rPr>
            </w:pPr>
            <w:r>
              <w:rPr>
                <w:rFonts w:asciiTheme="minorHAnsi" w:hAnsiTheme="minorHAnsi" w:cstheme="minorHAnsi"/>
              </w:rPr>
              <w:t>76.334.171-2</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8B022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8B022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5C2E99">
        <w:trPr>
          <w:trHeight w:val="283"/>
        </w:trPr>
        <w:tc>
          <w:tcPr>
            <w:tcW w:w="3226" w:type="pct"/>
            <w:gridSpan w:val="2"/>
            <w:vAlign w:val="center"/>
          </w:tcPr>
          <w:p w:rsidR="00BE4BAE" w:rsidRDefault="00BE4BAE" w:rsidP="005C2E99">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5C2E99" w:rsidRDefault="005C2E99" w:rsidP="0000016C">
            <w:pPr>
              <w:spacing w:line="276" w:lineRule="auto"/>
              <w:jc w:val="center"/>
              <w:rPr>
                <w:rFonts w:asciiTheme="minorHAnsi" w:hAnsiTheme="minorHAnsi" w:cstheme="minorHAnsi"/>
              </w:rPr>
            </w:pPr>
            <w:r>
              <w:rPr>
                <w:rFonts w:asciiTheme="minorHAnsi" w:hAnsiTheme="minorHAnsi" w:cstheme="minorHAnsi"/>
              </w:rPr>
              <w:t>1076-VIII-2016, 38-VIII-2017,</w:t>
            </w:r>
          </w:p>
          <w:p w:rsidR="0000016C" w:rsidRPr="00323FDD" w:rsidRDefault="0000016C" w:rsidP="0000016C">
            <w:pPr>
              <w:spacing w:line="276" w:lineRule="auto"/>
              <w:jc w:val="center"/>
              <w:rPr>
                <w:rFonts w:asciiTheme="minorHAnsi" w:hAnsiTheme="minorHAnsi" w:cstheme="minorHAnsi"/>
              </w:rPr>
            </w:pPr>
            <w:r>
              <w:rPr>
                <w:rFonts w:asciiTheme="minorHAnsi" w:hAnsiTheme="minorHAnsi" w:cstheme="minorHAnsi"/>
              </w:rPr>
              <w:t>49-VIII-2017, 64-VIII-2017, 87-VIII-2017</w:t>
            </w:r>
          </w:p>
        </w:tc>
      </w:tr>
    </w:tbl>
    <w:p w:rsidR="009E1EAD" w:rsidRDefault="009E1EAD" w:rsidP="00BE4BAE">
      <w:pPr>
        <w:rPr>
          <w:rFonts w:asciiTheme="minorHAnsi" w:hAnsiTheme="minorHAnsi" w:cstheme="minorHAnsi"/>
          <w:sz w:val="16"/>
        </w:rPr>
      </w:pPr>
    </w:p>
    <w:p w:rsidR="00041DFE" w:rsidRPr="00041DFE" w:rsidRDefault="00041DFE" w:rsidP="00BE4BAE">
      <w:pPr>
        <w:pStyle w:val="Puest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639"/>
        <w:gridCol w:w="3482"/>
        <w:gridCol w:w="5290"/>
        <w:gridCol w:w="2335"/>
      </w:tblGrid>
      <w:tr w:rsidR="001508F4" w:rsidRPr="009D389C" w:rsidTr="00E85A9D">
        <w:trPr>
          <w:trHeight w:val="283"/>
          <w:tblHeader/>
        </w:trPr>
        <w:tc>
          <w:tcPr>
            <w:tcW w:w="643"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07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915"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E85A9D">
        <w:trPr>
          <w:trHeight w:val="283"/>
        </w:trPr>
        <w:tc>
          <w:tcPr>
            <w:tcW w:w="643" w:type="pct"/>
            <w:vAlign w:val="center"/>
          </w:tcPr>
          <w:p w:rsidR="009E1EAD" w:rsidRPr="00A42445" w:rsidRDefault="00C704D9" w:rsidP="007C5AA5">
            <w:pPr>
              <w:rPr>
                <w:rFonts w:asciiTheme="minorHAnsi" w:hAnsiTheme="minorHAnsi"/>
              </w:rPr>
            </w:pPr>
            <w:r>
              <w:rPr>
                <w:rFonts w:asciiTheme="minorHAnsi" w:hAnsiTheme="minorHAnsi"/>
              </w:rPr>
              <w:t>Decreto Supremo N </w:t>
            </w:r>
            <w:r w:rsidR="007C5AA5">
              <w:rPr>
                <w:rFonts w:asciiTheme="minorHAnsi" w:hAnsiTheme="minorHAnsi"/>
              </w:rPr>
              <w:t xml:space="preserve">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Pr="005C2E99" w:rsidRDefault="00213417" w:rsidP="00887479">
            <w:pPr>
              <w:rPr>
                <w:rFonts w:asciiTheme="minorHAnsi" w:hAnsiTheme="minorHAnsi"/>
                <w:lang w:val="pt-PT"/>
              </w:rPr>
            </w:pPr>
            <w:r w:rsidRPr="005C2E99">
              <w:rPr>
                <w:rFonts w:asciiTheme="minorHAnsi" w:hAnsiTheme="minorHAnsi"/>
                <w:lang w:val="pt-PT"/>
              </w:rPr>
              <w:t xml:space="preserve">(extracto </w:t>
            </w:r>
            <w:r w:rsidR="00242AD7" w:rsidRPr="005C2E99">
              <w:rPr>
                <w:rFonts w:asciiTheme="minorHAnsi" w:hAnsiTheme="minorHAnsi"/>
                <w:lang w:val="pt-PT"/>
              </w:rPr>
              <w:t>T</w:t>
            </w:r>
            <w:r w:rsidRPr="005C2E99">
              <w:rPr>
                <w:rFonts w:asciiTheme="minorHAnsi" w:hAnsiTheme="minorHAnsi"/>
                <w:lang w:val="pt-PT"/>
              </w:rPr>
              <w:t>abla</w:t>
            </w:r>
            <w:r w:rsidR="00242AD7" w:rsidRPr="005C2E99">
              <w:rPr>
                <w:rFonts w:asciiTheme="minorHAnsi" w:hAnsiTheme="minorHAnsi"/>
                <w:lang w:val="pt-PT"/>
              </w:rPr>
              <w:t xml:space="preserve"> N° 1</w:t>
            </w:r>
            <w:r w:rsidR="00135832" w:rsidRPr="005C2E99">
              <w:rPr>
                <w:rFonts w:asciiTheme="minorHAnsi" w:hAnsiTheme="minorHAnsi"/>
                <w:lang w:val="pt-PT"/>
              </w:rPr>
              <w:t xml:space="preserve"> D.S. N°38/11MMA</w:t>
            </w:r>
            <w:r w:rsidRPr="005C2E99">
              <w:rPr>
                <w:rFonts w:asciiTheme="minorHAnsi" w:hAnsiTheme="minorHAnsi"/>
                <w:lang w:val="pt-PT"/>
              </w:rPr>
              <w:t>)</w:t>
            </w:r>
          </w:p>
          <w:tbl>
            <w:tblPr>
              <w:tblStyle w:val="Tablaconcuadrcula"/>
              <w:tblW w:w="0" w:type="auto"/>
              <w:jc w:val="center"/>
              <w:tblLook w:val="04A0" w:firstRow="1" w:lastRow="0" w:firstColumn="1" w:lastColumn="0" w:noHBand="0" w:noVBand="1"/>
            </w:tblPr>
            <w:tblGrid>
              <w:gridCol w:w="626"/>
              <w:gridCol w:w="1104"/>
              <w:gridCol w:w="1305"/>
            </w:tblGrid>
            <w:tr w:rsidR="00525111"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BE6EA1" w:rsidRDefault="00525111" w:rsidP="008B022E">
                  <w:pPr>
                    <w:jc w:val="center"/>
                    <w:rPr>
                      <w:rFonts w:asciiTheme="minorHAnsi" w:hAnsiTheme="minorHAnsi"/>
                      <w:b/>
                      <w:sz w:val="18"/>
                    </w:rPr>
                  </w:pPr>
                  <w:r w:rsidRPr="00BE6EA1">
                    <w:rPr>
                      <w:rFonts w:asciiTheme="minorHAnsi" w:hAnsiTheme="minorHAnsi"/>
                      <w:b/>
                      <w:sz w:val="18"/>
                    </w:rPr>
                    <w:t>De 21 a 7 horas [dBA]</w:t>
                  </w:r>
                </w:p>
              </w:tc>
            </w:tr>
            <w:tr w:rsidR="00444E15" w:rsidRPr="00714DB1"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A214D" w:rsidP="00444E15">
                  <w:pPr>
                    <w:jc w:val="center"/>
                    <w:rPr>
                      <w:rFonts w:asciiTheme="minorHAnsi" w:hAnsiTheme="minorHAnsi"/>
                    </w:rPr>
                  </w:pPr>
                  <w:r>
                    <w:rPr>
                      <w:rFonts w:asciiTheme="minorHAnsi" w:hAnsiTheme="minorHAnsi"/>
                    </w:rPr>
                    <w:t>II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444E15" w:rsidP="000A722C">
                  <w:pPr>
                    <w:jc w:val="center"/>
                    <w:rPr>
                      <w:rFonts w:asciiTheme="minorHAnsi" w:hAnsiTheme="minorHAnsi"/>
                    </w:rPr>
                  </w:pPr>
                  <w:r w:rsidRPr="00714DB1">
                    <w:rPr>
                      <w:rFonts w:asciiTheme="minorHAnsi" w:hAnsiTheme="minorHAnsi"/>
                    </w:rPr>
                    <w:t>6</w:t>
                  </w:r>
                  <w:r w:rsidR="000A722C">
                    <w:rPr>
                      <w:rFonts w:asciiTheme="minorHAnsi" w:hAnsiTheme="minorHAnsi"/>
                    </w:rPr>
                    <w:t>0</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714DB1" w:rsidRDefault="00FB28BB" w:rsidP="008B022E">
                  <w:pPr>
                    <w:jc w:val="center"/>
                    <w:rPr>
                      <w:rFonts w:asciiTheme="minorHAnsi" w:hAnsiTheme="minorHAnsi"/>
                    </w:rPr>
                  </w:pPr>
                  <w:r>
                    <w:rPr>
                      <w:rFonts w:asciiTheme="minorHAnsi" w:hAnsiTheme="minorHAnsi"/>
                    </w:rPr>
                    <w:t>45</w:t>
                  </w:r>
                </w:p>
              </w:tc>
            </w:tr>
          </w:tbl>
          <w:p w:rsidR="004F2AE9" w:rsidRPr="003F3FD3" w:rsidRDefault="004F2AE9" w:rsidP="003F3FD3">
            <w:pPr>
              <w:rPr>
                <w:rFonts w:asciiTheme="minorHAnsi" w:hAnsiTheme="minorHAnsi"/>
              </w:rPr>
            </w:pPr>
          </w:p>
        </w:tc>
        <w:tc>
          <w:tcPr>
            <w:tcW w:w="2075" w:type="pct"/>
            <w:vAlign w:val="center"/>
          </w:tcPr>
          <w:p w:rsidR="0063139C" w:rsidRDefault="003F3FD3" w:rsidP="0063139C">
            <w:pPr>
              <w:rPr>
                <w:rFonts w:asciiTheme="minorHAnsi" w:hAnsiTheme="minorHAnsi"/>
              </w:rPr>
            </w:pPr>
            <w:r>
              <w:rPr>
                <w:rFonts w:asciiTheme="minorHAnsi" w:hAnsiTheme="minorHAnsi"/>
              </w:rPr>
              <w:t xml:space="preserve">Se </w:t>
            </w:r>
            <w:r w:rsidR="008C1A14">
              <w:rPr>
                <w:rFonts w:asciiTheme="minorHAnsi" w:hAnsiTheme="minorHAnsi"/>
              </w:rPr>
              <w:t>r</w:t>
            </w:r>
            <w:r>
              <w:rPr>
                <w:rFonts w:asciiTheme="minorHAnsi" w:hAnsiTheme="minorHAnsi"/>
              </w:rPr>
              <w:t xml:space="preserve">ealizó </w:t>
            </w:r>
            <w:r w:rsidR="00EB741C">
              <w:rPr>
                <w:rFonts w:asciiTheme="minorHAnsi" w:hAnsiTheme="minorHAnsi"/>
              </w:rPr>
              <w:t>una</w:t>
            </w:r>
            <w:r>
              <w:rPr>
                <w:rFonts w:asciiTheme="minorHAnsi" w:hAnsiTheme="minorHAnsi"/>
              </w:rPr>
              <w:t xml:space="preserve"> (0</w:t>
            </w:r>
            <w:r w:rsidR="00EB741C">
              <w:rPr>
                <w:rFonts w:asciiTheme="minorHAnsi" w:hAnsiTheme="minorHAnsi"/>
              </w:rPr>
              <w:t>1</w:t>
            </w:r>
            <w:r>
              <w:rPr>
                <w:rFonts w:asciiTheme="minorHAnsi" w:hAnsiTheme="minorHAnsi"/>
              </w:rPr>
              <w:t xml:space="preserve">) </w:t>
            </w:r>
            <w:r w:rsidR="00EB741C">
              <w:rPr>
                <w:rFonts w:asciiTheme="minorHAnsi" w:hAnsiTheme="minorHAnsi"/>
              </w:rPr>
              <w:t xml:space="preserve">serie </w:t>
            </w:r>
            <w:r w:rsidR="00444E15">
              <w:rPr>
                <w:rFonts w:asciiTheme="minorHAnsi" w:hAnsiTheme="minorHAnsi"/>
              </w:rPr>
              <w:t>de</w:t>
            </w:r>
            <w:r w:rsidR="00EB741C">
              <w:rPr>
                <w:rFonts w:asciiTheme="minorHAnsi" w:hAnsiTheme="minorHAnsi"/>
              </w:rPr>
              <w:t xml:space="preserve"> 3 puntos y</w:t>
            </w:r>
            <w:r w:rsidR="00444E15">
              <w:rPr>
                <w:rFonts w:asciiTheme="minorHAnsi" w:hAnsiTheme="minorHAnsi"/>
              </w:rPr>
              <w:t xml:space="preserve"> </w:t>
            </w:r>
            <w:r w:rsidR="00EB741C">
              <w:rPr>
                <w:rFonts w:asciiTheme="minorHAnsi" w:hAnsiTheme="minorHAnsi"/>
              </w:rPr>
              <w:t>9</w:t>
            </w:r>
            <w:r w:rsidR="008C1A14">
              <w:rPr>
                <w:rFonts w:asciiTheme="minorHAnsi" w:hAnsiTheme="minorHAnsi"/>
              </w:rPr>
              <w:t xml:space="preserve"> </w:t>
            </w:r>
            <w:r>
              <w:rPr>
                <w:rFonts w:asciiTheme="minorHAnsi" w:hAnsiTheme="minorHAnsi"/>
              </w:rPr>
              <w:t>medici</w:t>
            </w:r>
            <w:r w:rsidR="00444E15">
              <w:rPr>
                <w:rFonts w:asciiTheme="minorHAnsi" w:hAnsiTheme="minorHAnsi"/>
              </w:rPr>
              <w:t>ones</w:t>
            </w:r>
            <w:r>
              <w:rPr>
                <w:rFonts w:asciiTheme="minorHAnsi" w:hAnsiTheme="minorHAnsi"/>
              </w:rPr>
              <w:t xml:space="preserve"> de nivel de presión sonora</w:t>
            </w:r>
            <w:r w:rsidR="00EB741C">
              <w:rPr>
                <w:rFonts w:asciiTheme="minorHAnsi" w:hAnsiTheme="minorHAnsi"/>
              </w:rPr>
              <w:t xml:space="preserve"> en total en horario nocturno</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al </w:t>
            </w:r>
            <w:r w:rsidR="00B749C2">
              <w:rPr>
                <w:rFonts w:asciiTheme="minorHAnsi" w:hAnsiTheme="minorHAnsi"/>
              </w:rPr>
              <w:t xml:space="preserve">exterior en </w:t>
            </w:r>
            <w:r w:rsidR="006A0A39">
              <w:rPr>
                <w:rFonts w:asciiTheme="minorHAnsi" w:hAnsiTheme="minorHAnsi"/>
              </w:rPr>
              <w:t xml:space="preserve">el </w:t>
            </w:r>
            <w:r w:rsidR="00FB28BB">
              <w:rPr>
                <w:rFonts w:asciiTheme="minorHAnsi" w:hAnsiTheme="minorHAnsi"/>
              </w:rPr>
              <w:t>primer</w:t>
            </w:r>
            <w:r>
              <w:rPr>
                <w:rFonts w:asciiTheme="minorHAnsi" w:hAnsiTheme="minorHAnsi"/>
              </w:rPr>
              <w:t xml:space="preserve"> </w:t>
            </w:r>
            <w:r w:rsidR="00FB28BB">
              <w:rPr>
                <w:rFonts w:asciiTheme="minorHAnsi" w:hAnsiTheme="minorHAnsi"/>
              </w:rPr>
              <w:t>piso</w:t>
            </w:r>
            <w:r w:rsidR="006A0A39">
              <w:rPr>
                <w:rFonts w:asciiTheme="minorHAnsi" w:hAnsiTheme="minorHAnsi"/>
              </w:rPr>
              <w:t>,</w:t>
            </w:r>
            <w:r w:rsidR="00FB28BB">
              <w:rPr>
                <w:rFonts w:asciiTheme="minorHAnsi" w:hAnsiTheme="minorHAnsi"/>
              </w:rPr>
              <w:t xml:space="preserve"> en la terraza </w:t>
            </w:r>
            <w:r>
              <w:rPr>
                <w:rFonts w:asciiTheme="minorHAnsi" w:hAnsiTheme="minorHAnsi"/>
              </w:rPr>
              <w:t>de</w:t>
            </w:r>
            <w:r w:rsidR="00FB28BB">
              <w:rPr>
                <w:rFonts w:asciiTheme="minorHAnsi" w:hAnsiTheme="minorHAnsi"/>
              </w:rPr>
              <w:t xml:space="preserve"> la vivienda</w:t>
            </w:r>
            <w:r>
              <w:rPr>
                <w:rFonts w:asciiTheme="minorHAnsi" w:hAnsiTheme="minorHAnsi"/>
              </w:rPr>
              <w:t xml:space="preserve"> </w:t>
            </w:r>
            <w:r w:rsidR="00974DC1">
              <w:rPr>
                <w:rFonts w:asciiTheme="minorHAnsi" w:hAnsiTheme="minorHAnsi"/>
              </w:rPr>
              <w:t xml:space="preserve">habitacional </w:t>
            </w:r>
            <w:r w:rsidR="00444E15">
              <w:rPr>
                <w:rFonts w:asciiTheme="minorHAnsi" w:hAnsiTheme="minorHAnsi"/>
              </w:rPr>
              <w:t xml:space="preserve">del denunciante </w:t>
            </w:r>
            <w:r w:rsidR="00974DC1">
              <w:rPr>
                <w:rFonts w:asciiTheme="minorHAnsi" w:hAnsiTheme="minorHAnsi"/>
              </w:rPr>
              <w:t xml:space="preserve">ubicado </w:t>
            </w:r>
            <w:r>
              <w:rPr>
                <w:rFonts w:asciiTheme="minorHAnsi" w:hAnsiTheme="minorHAnsi"/>
              </w:rPr>
              <w:t xml:space="preserve">en </w:t>
            </w:r>
            <w:r w:rsidR="00D65C22">
              <w:rPr>
                <w:rFonts w:asciiTheme="minorHAnsi" w:hAnsiTheme="minorHAnsi"/>
              </w:rPr>
              <w:t xml:space="preserve">Calle </w:t>
            </w:r>
            <w:r w:rsidR="00FB28BB">
              <w:rPr>
                <w:rFonts w:asciiTheme="minorHAnsi" w:hAnsiTheme="minorHAnsi"/>
              </w:rPr>
              <w:t xml:space="preserve">Cochrane </w:t>
            </w:r>
            <w:r w:rsidR="007C5AA5">
              <w:rPr>
                <w:rFonts w:asciiTheme="minorHAnsi" w:hAnsiTheme="minorHAnsi"/>
              </w:rPr>
              <w:t>N°</w:t>
            </w:r>
            <w:r w:rsidRPr="00966A60">
              <w:rPr>
                <w:rFonts w:asciiTheme="minorHAnsi" w:hAnsiTheme="minorHAnsi"/>
              </w:rPr>
              <w:t xml:space="preserve"> </w:t>
            </w:r>
            <w:r w:rsidR="00FB28BB">
              <w:rPr>
                <w:rFonts w:asciiTheme="minorHAnsi" w:hAnsiTheme="minorHAnsi"/>
              </w:rPr>
              <w:t>1277, Concepción</w:t>
            </w:r>
            <w:r w:rsidR="00D65C22">
              <w:rPr>
                <w:rFonts w:asciiTheme="minorHAnsi" w:hAnsiTheme="minorHAnsi"/>
              </w:rPr>
              <w:t xml:space="preserve"> </w:t>
            </w:r>
            <w:r w:rsidR="00223251">
              <w:rPr>
                <w:rFonts w:asciiTheme="minorHAnsi" w:hAnsiTheme="minorHAnsi"/>
              </w:rPr>
              <w:t>(Receptor N° 1)</w:t>
            </w:r>
            <w:r w:rsidR="00807E17">
              <w:rPr>
                <w:rFonts w:asciiTheme="minorHAnsi" w:hAnsiTheme="minorHAnsi"/>
              </w:rPr>
              <w:t>. Las mediciones efectuadas</w:t>
            </w:r>
            <w:r w:rsidR="006A0A39">
              <w:rPr>
                <w:rFonts w:asciiTheme="minorHAnsi" w:hAnsiTheme="minorHAnsi"/>
              </w:rPr>
              <w:t xml:space="preserve"> el exterior</w:t>
            </w:r>
            <w:r w:rsidR="00D65C22">
              <w:rPr>
                <w:rFonts w:asciiTheme="minorHAnsi" w:hAnsiTheme="minorHAnsi"/>
              </w:rPr>
              <w:t xml:space="preserve"> </w:t>
            </w:r>
            <w:r w:rsidR="00EB741C">
              <w:rPr>
                <w:rFonts w:asciiTheme="minorHAnsi" w:hAnsiTheme="minorHAnsi"/>
              </w:rPr>
              <w:t xml:space="preserve">de </w:t>
            </w:r>
            <w:r w:rsidR="00D65C22">
              <w:rPr>
                <w:rFonts w:asciiTheme="minorHAnsi" w:hAnsiTheme="minorHAnsi"/>
              </w:rPr>
              <w:t>domicilio</w:t>
            </w:r>
            <w:r w:rsidR="006A0A39">
              <w:rPr>
                <w:rFonts w:asciiTheme="minorHAnsi" w:hAnsiTheme="minorHAnsi"/>
              </w:rPr>
              <w:t xml:space="preserve"> en la terraza</w:t>
            </w:r>
            <w:r w:rsidR="00784D4A">
              <w:rPr>
                <w:rFonts w:asciiTheme="minorHAnsi" w:hAnsiTheme="minorHAnsi"/>
              </w:rPr>
              <w:t>, al  lado</w:t>
            </w:r>
            <w:r w:rsidR="00251FB5">
              <w:rPr>
                <w:rFonts w:asciiTheme="minorHAnsi" w:hAnsiTheme="minorHAnsi"/>
              </w:rPr>
              <w:t xml:space="preserve"> </w:t>
            </w:r>
            <w:r w:rsidR="00784D4A">
              <w:rPr>
                <w:rFonts w:asciiTheme="minorHAnsi" w:hAnsiTheme="minorHAnsi"/>
              </w:rPr>
              <w:t>del</w:t>
            </w:r>
            <w:r w:rsidR="00251FB5">
              <w:rPr>
                <w:rFonts w:asciiTheme="minorHAnsi" w:hAnsiTheme="minorHAnsi"/>
              </w:rPr>
              <w:t xml:space="preserve"> establecimiento denunciado, localizado en calle </w:t>
            </w:r>
            <w:r w:rsidR="002831FF">
              <w:rPr>
                <w:rFonts w:asciiTheme="minorHAnsi" w:hAnsiTheme="minorHAnsi"/>
              </w:rPr>
              <w:t>Cochrane N°</w:t>
            </w:r>
            <w:r w:rsidR="00EB741C">
              <w:rPr>
                <w:rFonts w:asciiTheme="minorHAnsi" w:hAnsiTheme="minorHAnsi"/>
              </w:rPr>
              <w:t xml:space="preserve"> N°</w:t>
            </w:r>
            <w:r w:rsidR="00251FB5">
              <w:rPr>
                <w:rFonts w:asciiTheme="minorHAnsi" w:hAnsiTheme="minorHAnsi"/>
              </w:rPr>
              <w:t xml:space="preserve"> </w:t>
            </w:r>
            <w:r w:rsidR="00EB741C">
              <w:rPr>
                <w:rFonts w:asciiTheme="minorHAnsi" w:hAnsiTheme="minorHAnsi"/>
              </w:rPr>
              <w:t>1</w:t>
            </w:r>
            <w:r w:rsidR="00A06038">
              <w:rPr>
                <w:rFonts w:asciiTheme="minorHAnsi" w:hAnsiTheme="minorHAnsi"/>
              </w:rPr>
              <w:t>269</w:t>
            </w:r>
            <w:r w:rsidR="00251FB5">
              <w:rPr>
                <w:rFonts w:asciiTheme="minorHAnsi" w:hAnsiTheme="minorHAnsi"/>
              </w:rPr>
              <w:t>, comuna de Concepción</w:t>
            </w:r>
            <w:r w:rsidR="00807E17">
              <w:rPr>
                <w:rFonts w:asciiTheme="minorHAnsi" w:hAnsiTheme="minorHAnsi"/>
              </w:rPr>
              <w:t>, permitieron identificar</w:t>
            </w:r>
            <w:r w:rsidR="005248C0">
              <w:rPr>
                <w:rFonts w:asciiTheme="minorHAnsi" w:hAnsiTheme="minorHAnsi"/>
              </w:rPr>
              <w:t xml:space="preserve"> ruido </w:t>
            </w:r>
            <w:r w:rsidR="000A722C">
              <w:rPr>
                <w:rFonts w:asciiTheme="minorHAnsi" w:hAnsiTheme="minorHAnsi"/>
              </w:rPr>
              <w:t>proveniente</w:t>
            </w:r>
            <w:r w:rsidR="005248C0">
              <w:rPr>
                <w:rFonts w:asciiTheme="minorHAnsi" w:hAnsiTheme="minorHAnsi"/>
              </w:rPr>
              <w:t xml:space="preserve"> del Bar Callejón</w:t>
            </w:r>
            <w:r w:rsidRPr="00A47880">
              <w:rPr>
                <w:rFonts w:asciiTheme="minorHAnsi" w:hAnsiTheme="minorHAnsi"/>
              </w:rPr>
              <w:t>.</w:t>
            </w:r>
          </w:p>
          <w:p w:rsidR="003F3FD3" w:rsidRPr="00807E17" w:rsidRDefault="003F3FD3" w:rsidP="0063139C">
            <w:pPr>
              <w:rPr>
                <w:rFonts w:asciiTheme="minorHAnsi" w:hAnsiTheme="minorHAnsi"/>
                <w:sz w:val="16"/>
              </w:rPr>
            </w:pPr>
          </w:p>
          <w:p w:rsidR="005C2E99"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 xml:space="preserve">el Nivel de Presión Sonora Corregido </w:t>
            </w:r>
            <w:r w:rsidR="00F32A08">
              <w:rPr>
                <w:rFonts w:asciiTheme="minorHAnsi" w:hAnsiTheme="minorHAnsi"/>
              </w:rPr>
              <w:t>NP</w:t>
            </w:r>
            <w:r w:rsidR="000A722C">
              <w:rPr>
                <w:rFonts w:asciiTheme="minorHAnsi" w:hAnsiTheme="minorHAnsi"/>
              </w:rPr>
              <w:t>S</w:t>
            </w:r>
            <w:r w:rsidR="00F32A08">
              <w:rPr>
                <w:rFonts w:asciiTheme="minorHAnsi" w:hAnsiTheme="minorHAnsi"/>
              </w:rPr>
              <w:t xml:space="preserve"> </w:t>
            </w:r>
            <w:r w:rsidR="0063139C">
              <w:rPr>
                <w:rFonts w:asciiTheme="minorHAnsi" w:hAnsiTheme="minorHAnsi"/>
              </w:rPr>
              <w:t>(ver fichas</w:t>
            </w:r>
            <w:r w:rsidR="00727547">
              <w:rPr>
                <w:rFonts w:asciiTheme="minorHAnsi" w:hAnsiTheme="minorHAnsi"/>
              </w:rPr>
              <w:t xml:space="preserve"> en registro del </w:t>
            </w:r>
            <w:r w:rsidR="00063755">
              <w:rPr>
                <w:rFonts w:asciiTheme="minorHAnsi" w:hAnsiTheme="minorHAnsi"/>
              </w:rPr>
              <w:t>A</w:t>
            </w:r>
            <w:r w:rsidR="00352F73">
              <w:rPr>
                <w:rFonts w:asciiTheme="minorHAnsi" w:hAnsiTheme="minorHAnsi"/>
              </w:rPr>
              <w:t xml:space="preserve">nexo </w:t>
            </w:r>
            <w:r w:rsidR="003F3FD3">
              <w:rPr>
                <w:rFonts w:asciiTheme="minorHAnsi" w:hAnsiTheme="minorHAnsi"/>
              </w:rPr>
              <w:t>1</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5C2E99">
              <w:rPr>
                <w:rFonts w:asciiTheme="minorHAnsi" w:hAnsiTheme="minorHAnsi"/>
              </w:rPr>
              <w:t>los niveles medidos</w:t>
            </w:r>
            <w:r w:rsidR="000A722C">
              <w:rPr>
                <w:rFonts w:asciiTheme="minorHAnsi" w:hAnsiTheme="minorHAnsi"/>
              </w:rPr>
              <w:t xml:space="preserve"> corregidos (NPC)</w:t>
            </w:r>
            <w:r w:rsidR="005C2E99">
              <w:rPr>
                <w:rFonts w:asciiTheme="minorHAnsi" w:hAnsiTheme="minorHAnsi"/>
              </w:rPr>
              <w:t>.</w:t>
            </w:r>
          </w:p>
          <w:p w:rsidR="00835A67" w:rsidRPr="00DC114D" w:rsidRDefault="00393ED4" w:rsidP="0063139C">
            <w:pPr>
              <w:rPr>
                <w:rFonts w:asciiTheme="minorHAnsi" w:hAnsiTheme="minorHAnsi"/>
              </w:rPr>
            </w:pPr>
            <w:r>
              <w:rPr>
                <w:rFonts w:asciiTheme="minorHAnsi" w:hAnsiTheme="minorHAnsi"/>
              </w:rPr>
              <w:t>Para esto se homolog</w:t>
            </w:r>
            <w:r w:rsidR="001A34C1">
              <w:rPr>
                <w:rFonts w:asciiTheme="minorHAnsi" w:hAnsiTheme="minorHAnsi"/>
              </w:rPr>
              <w:t>ó</w:t>
            </w:r>
            <w:r>
              <w:rPr>
                <w:rFonts w:asciiTheme="minorHAnsi" w:hAnsiTheme="minorHAnsi"/>
              </w:rPr>
              <w:t xml:space="preserve"> la zona donde se encuentra</w:t>
            </w:r>
            <w:r w:rsidR="00205627">
              <w:rPr>
                <w:rFonts w:asciiTheme="minorHAnsi" w:hAnsiTheme="minorHAnsi"/>
              </w:rPr>
              <w:t xml:space="preserve">n </w:t>
            </w:r>
            <w:r w:rsidR="003F3FD3">
              <w:rPr>
                <w:rFonts w:asciiTheme="minorHAnsi" w:hAnsiTheme="minorHAnsi"/>
              </w:rPr>
              <w:t>el</w:t>
            </w:r>
            <w:r w:rsidR="00205627">
              <w:rPr>
                <w:rFonts w:asciiTheme="minorHAnsi" w:hAnsiTheme="minorHAnsi"/>
              </w:rPr>
              <w:t xml:space="preserve"> </w:t>
            </w:r>
            <w:r w:rsidR="00807E17">
              <w:rPr>
                <w:rFonts w:asciiTheme="minorHAnsi" w:hAnsiTheme="minorHAnsi"/>
              </w:rPr>
              <w:t>R</w:t>
            </w:r>
            <w:r w:rsidR="00205627">
              <w:rPr>
                <w:rFonts w:asciiTheme="minorHAnsi" w:hAnsiTheme="minorHAnsi"/>
              </w:rPr>
              <w:t>eceptor</w:t>
            </w:r>
            <w:r>
              <w:rPr>
                <w:rFonts w:asciiTheme="minorHAnsi" w:hAnsiTheme="minorHAnsi"/>
              </w:rPr>
              <w:t xml:space="preserve">, </w:t>
            </w:r>
            <w:r w:rsidR="00205627">
              <w:rPr>
                <w:rFonts w:asciiTheme="minorHAnsi" w:hAnsiTheme="minorHAnsi"/>
              </w:rPr>
              <w:t xml:space="preserve">concluyéndose que </w:t>
            </w:r>
            <w:r w:rsidR="00835A67">
              <w:rPr>
                <w:rFonts w:asciiTheme="minorHAnsi" w:hAnsiTheme="minorHAnsi"/>
              </w:rPr>
              <w:t>el</w:t>
            </w:r>
            <w:r w:rsidR="00205627">
              <w:rPr>
                <w:rFonts w:asciiTheme="minorHAnsi" w:hAnsiTheme="minorHAnsi"/>
              </w:rPr>
              <w:t xml:space="preserve"> R</w:t>
            </w:r>
            <w:r w:rsidR="00835A67">
              <w:rPr>
                <w:rFonts w:asciiTheme="minorHAnsi" w:hAnsiTheme="minorHAnsi"/>
              </w:rPr>
              <w:t xml:space="preserve">eceptor </w:t>
            </w:r>
            <w:r w:rsidR="00835A67" w:rsidRPr="00FB3833">
              <w:rPr>
                <w:rFonts w:asciiTheme="minorHAnsi" w:hAnsiTheme="minorHAnsi"/>
              </w:rPr>
              <w:t>N°</w:t>
            </w:r>
            <w:r w:rsidR="00242AD7">
              <w:rPr>
                <w:rFonts w:asciiTheme="minorHAnsi" w:hAnsiTheme="minorHAnsi"/>
              </w:rPr>
              <w:t> </w:t>
            </w:r>
            <w:r w:rsidR="00835A67" w:rsidRPr="00FB3833">
              <w:rPr>
                <w:rFonts w:asciiTheme="minorHAnsi" w:hAnsiTheme="minorHAnsi"/>
              </w:rPr>
              <w:t>1</w:t>
            </w:r>
            <w:r w:rsidR="00807E17">
              <w:rPr>
                <w:rFonts w:asciiTheme="minorHAnsi" w:hAnsiTheme="minorHAnsi"/>
              </w:rPr>
              <w:t xml:space="preserve"> se encuentra</w:t>
            </w:r>
            <w:r w:rsidR="00046E1D" w:rsidRPr="00FB3833">
              <w:rPr>
                <w:rFonts w:asciiTheme="minorHAnsi" w:hAnsiTheme="minorHAnsi"/>
              </w:rPr>
              <w:t xml:space="preserve"> ubicado en</w:t>
            </w:r>
            <w:r w:rsidR="00205627">
              <w:rPr>
                <w:rFonts w:asciiTheme="minorHAnsi" w:hAnsiTheme="minorHAnsi"/>
              </w:rPr>
              <w:t xml:space="preserve"> </w:t>
            </w:r>
            <w:r w:rsidR="00046E1D" w:rsidRPr="00FB3833">
              <w:rPr>
                <w:rFonts w:asciiTheme="minorHAnsi" w:hAnsiTheme="minorHAnsi"/>
              </w:rPr>
              <w:t>sector habita</w:t>
            </w:r>
            <w:r w:rsidR="00807E17">
              <w:rPr>
                <w:rFonts w:asciiTheme="minorHAnsi" w:hAnsiTheme="minorHAnsi"/>
              </w:rPr>
              <w:t>cional</w:t>
            </w:r>
            <w:r w:rsidR="00046E1D" w:rsidRPr="00FB3833">
              <w:rPr>
                <w:rFonts w:asciiTheme="minorHAnsi" w:hAnsiTheme="minorHAnsi"/>
              </w:rPr>
              <w:t xml:space="preserve">, </w:t>
            </w:r>
            <w:r w:rsidR="00D53650" w:rsidRPr="00FB3833">
              <w:rPr>
                <w:rFonts w:asciiTheme="minorHAnsi" w:hAnsiTheme="minorHAnsi"/>
              </w:rPr>
              <w:t>correspond</w:t>
            </w:r>
            <w:r w:rsidR="00807E17">
              <w:rPr>
                <w:rFonts w:asciiTheme="minorHAnsi" w:hAnsiTheme="minorHAnsi"/>
              </w:rPr>
              <w:t>iente</w:t>
            </w:r>
            <w:r w:rsidR="00D53650" w:rsidRPr="00FB3833">
              <w:rPr>
                <w:rFonts w:asciiTheme="minorHAnsi" w:hAnsiTheme="minorHAnsi"/>
              </w:rPr>
              <w:t xml:space="preserve"> a </w:t>
            </w:r>
            <w:r w:rsidR="003F3FD3">
              <w:rPr>
                <w:rFonts w:asciiTheme="minorHAnsi" w:hAnsiTheme="minorHAnsi"/>
              </w:rPr>
              <w:t xml:space="preserve">Zona </w:t>
            </w:r>
            <w:r w:rsidR="002B3A7F">
              <w:rPr>
                <w:rFonts w:asciiTheme="minorHAnsi" w:hAnsiTheme="minorHAnsi"/>
              </w:rPr>
              <w:t>CU4A</w:t>
            </w:r>
            <w:r w:rsidR="00D53650" w:rsidRPr="00FB3833">
              <w:rPr>
                <w:rFonts w:asciiTheme="minorHAnsi" w:hAnsiTheme="minorHAnsi"/>
              </w:rPr>
              <w:t xml:space="preserve">, del Plan Regulador </w:t>
            </w:r>
            <w:r w:rsidR="00F32A08">
              <w:rPr>
                <w:rFonts w:asciiTheme="minorHAnsi" w:hAnsiTheme="minorHAnsi"/>
              </w:rPr>
              <w:t>C</w:t>
            </w:r>
            <w:r w:rsidR="003F3FD3">
              <w:rPr>
                <w:rFonts w:asciiTheme="minorHAnsi" w:hAnsiTheme="minorHAnsi"/>
              </w:rPr>
              <w:t>omuna</w:t>
            </w:r>
            <w:r w:rsidR="000A722C">
              <w:rPr>
                <w:rFonts w:asciiTheme="minorHAnsi" w:hAnsiTheme="minorHAnsi"/>
              </w:rPr>
              <w:t>l</w:t>
            </w:r>
            <w:r w:rsidR="003F3FD3">
              <w:rPr>
                <w:rFonts w:asciiTheme="minorHAnsi" w:hAnsiTheme="minorHAnsi"/>
              </w:rPr>
              <w:t xml:space="preserve"> </w:t>
            </w:r>
            <w:r w:rsidR="003F3FD3" w:rsidRPr="00DC114D">
              <w:rPr>
                <w:rFonts w:asciiTheme="minorHAnsi" w:hAnsiTheme="minorHAnsi"/>
              </w:rPr>
              <w:t xml:space="preserve">de </w:t>
            </w:r>
            <w:r w:rsidR="00D910C3" w:rsidRPr="00DC114D">
              <w:rPr>
                <w:rFonts w:asciiTheme="minorHAnsi" w:hAnsiTheme="minorHAnsi"/>
              </w:rPr>
              <w:t>Concepción</w:t>
            </w:r>
            <w:r w:rsidR="00D53650" w:rsidRPr="00DC114D">
              <w:rPr>
                <w:rFonts w:asciiTheme="minorHAnsi" w:hAnsiTheme="minorHAnsi"/>
              </w:rPr>
              <w:t xml:space="preserve">, </w:t>
            </w:r>
            <w:r w:rsidR="000A722C">
              <w:rPr>
                <w:rFonts w:asciiTheme="minorHAnsi" w:hAnsiTheme="minorHAnsi"/>
              </w:rPr>
              <w:t>sector</w:t>
            </w:r>
            <w:r w:rsidR="00D53650" w:rsidRPr="00DC114D">
              <w:rPr>
                <w:rFonts w:asciiTheme="minorHAnsi" w:hAnsiTheme="minorHAnsi"/>
              </w:rPr>
              <w:t xml:space="preserve"> </w:t>
            </w:r>
            <w:r w:rsidR="001A34C1" w:rsidRPr="00DC114D">
              <w:rPr>
                <w:rFonts w:asciiTheme="minorHAnsi" w:hAnsiTheme="minorHAnsi"/>
              </w:rPr>
              <w:t xml:space="preserve">que </w:t>
            </w:r>
            <w:r w:rsidR="00D53650" w:rsidRPr="00DC114D">
              <w:rPr>
                <w:rFonts w:asciiTheme="minorHAnsi" w:hAnsiTheme="minorHAnsi"/>
              </w:rPr>
              <w:t>es homologable a Zona II</w:t>
            </w:r>
            <w:r w:rsidR="00046E1D" w:rsidRPr="00DC114D">
              <w:rPr>
                <w:rFonts w:asciiTheme="minorHAnsi" w:hAnsiTheme="minorHAnsi"/>
              </w:rPr>
              <w:t xml:space="preserve"> del D</w:t>
            </w:r>
            <w:r w:rsidR="001A34C1" w:rsidRPr="00DC114D">
              <w:rPr>
                <w:rFonts w:asciiTheme="minorHAnsi" w:hAnsiTheme="minorHAnsi"/>
              </w:rPr>
              <w:t>.</w:t>
            </w:r>
            <w:r w:rsidR="00046E1D" w:rsidRPr="00DC114D">
              <w:rPr>
                <w:rFonts w:asciiTheme="minorHAnsi" w:hAnsiTheme="minorHAnsi"/>
              </w:rPr>
              <w:t>S</w:t>
            </w:r>
            <w:r w:rsidR="001A34C1" w:rsidRPr="00DC114D">
              <w:rPr>
                <w:rFonts w:asciiTheme="minorHAnsi" w:hAnsiTheme="minorHAnsi"/>
              </w:rPr>
              <w:t>.</w:t>
            </w:r>
            <w:r w:rsidR="00046E1D" w:rsidRPr="00DC114D">
              <w:rPr>
                <w:rFonts w:asciiTheme="minorHAnsi" w:hAnsiTheme="minorHAnsi"/>
              </w:rPr>
              <w:t xml:space="preserve"> N° 38/2011 MMA</w:t>
            </w:r>
            <w:r w:rsidR="00D53650" w:rsidRPr="00DC114D">
              <w:rPr>
                <w:rFonts w:asciiTheme="minorHAnsi" w:hAnsiTheme="minorHAnsi"/>
              </w:rPr>
              <w:t>.</w:t>
            </w:r>
          </w:p>
          <w:p w:rsidR="003F3FD3" w:rsidRPr="00807E17" w:rsidRDefault="003F3FD3" w:rsidP="0063139C">
            <w:pPr>
              <w:rPr>
                <w:rFonts w:asciiTheme="minorHAnsi" w:hAnsiTheme="minorHAnsi"/>
                <w:sz w:val="18"/>
              </w:rPr>
            </w:pPr>
          </w:p>
          <w:p w:rsidR="00AE52AB" w:rsidRPr="007E5936" w:rsidRDefault="00AE52AB" w:rsidP="005C2E99">
            <w:pPr>
              <w:rPr>
                <w:rFonts w:asciiTheme="minorHAnsi" w:hAnsiTheme="minorHAnsi"/>
              </w:rPr>
            </w:pPr>
            <w:r w:rsidRPr="00DC114D">
              <w:rPr>
                <w:rFonts w:asciiTheme="minorHAnsi" w:hAnsiTheme="minorHAnsi"/>
              </w:rPr>
              <w:lastRenderedPageBreak/>
              <w:t xml:space="preserve">Con base en los límites que se deben cumplir </w:t>
            </w:r>
            <w:r w:rsidR="00223251" w:rsidRPr="00DC114D">
              <w:rPr>
                <w:rFonts w:asciiTheme="minorHAnsi" w:hAnsiTheme="minorHAnsi"/>
              </w:rPr>
              <w:t>para esta</w:t>
            </w:r>
            <w:r w:rsidRPr="00DC114D">
              <w:rPr>
                <w:rFonts w:asciiTheme="minorHAnsi" w:hAnsiTheme="minorHAnsi"/>
              </w:rPr>
              <w:t xml:space="preserve"> zona y </w:t>
            </w:r>
            <w:r w:rsidR="00223251" w:rsidRPr="00DC114D">
              <w:rPr>
                <w:rFonts w:asciiTheme="minorHAnsi" w:hAnsiTheme="minorHAnsi"/>
              </w:rPr>
              <w:t>el Nivel de Presión Sonora Corregido, obtenido</w:t>
            </w:r>
            <w:r w:rsidRPr="00DC114D">
              <w:rPr>
                <w:rFonts w:asciiTheme="minorHAnsi" w:hAnsiTheme="minorHAnsi"/>
              </w:rPr>
              <w:t xml:space="preserve"> a partir de las mediciones realizadas el día </w:t>
            </w:r>
            <w:r w:rsidR="00085CDD">
              <w:rPr>
                <w:rFonts w:asciiTheme="minorHAnsi" w:hAnsiTheme="minorHAnsi"/>
              </w:rPr>
              <w:t>19</w:t>
            </w:r>
            <w:r w:rsidR="003F3FD3" w:rsidRPr="00DC114D">
              <w:rPr>
                <w:rFonts w:asciiTheme="minorHAnsi" w:hAnsiTheme="minorHAnsi"/>
              </w:rPr>
              <w:t xml:space="preserve"> de </w:t>
            </w:r>
            <w:r w:rsidR="00085CDD">
              <w:rPr>
                <w:rFonts w:asciiTheme="minorHAnsi" w:hAnsiTheme="minorHAnsi"/>
              </w:rPr>
              <w:t>Mayo</w:t>
            </w:r>
            <w:r w:rsidRPr="00DC114D">
              <w:rPr>
                <w:rFonts w:asciiTheme="minorHAnsi" w:hAnsiTheme="minorHAnsi"/>
              </w:rPr>
              <w:t xml:space="preserve"> de</w:t>
            </w:r>
            <w:r>
              <w:rPr>
                <w:rFonts w:asciiTheme="minorHAnsi" w:hAnsiTheme="minorHAnsi"/>
              </w:rPr>
              <w:t xml:space="preserve"> 201</w:t>
            </w:r>
            <w:r w:rsidR="00085CDD">
              <w:rPr>
                <w:rFonts w:asciiTheme="minorHAnsi" w:hAnsiTheme="minorHAnsi"/>
              </w:rPr>
              <w:t>7</w:t>
            </w:r>
            <w:r>
              <w:rPr>
                <w:rFonts w:asciiTheme="minorHAnsi" w:hAnsiTheme="minorHAnsi"/>
              </w:rPr>
              <w:t>, se indica que existe superación del límite</w:t>
            </w:r>
            <w:r w:rsidR="001A34C1">
              <w:rPr>
                <w:rFonts w:asciiTheme="minorHAnsi" w:hAnsiTheme="minorHAnsi"/>
              </w:rPr>
              <w:t xml:space="preserve"> </w:t>
            </w:r>
            <w:r w:rsidR="00F32A08">
              <w:rPr>
                <w:rFonts w:asciiTheme="minorHAnsi" w:hAnsiTheme="minorHAnsi"/>
              </w:rPr>
              <w:t xml:space="preserve">nocturno </w:t>
            </w:r>
            <w:r w:rsidR="001A34C1">
              <w:rPr>
                <w:rFonts w:asciiTheme="minorHAnsi" w:hAnsiTheme="minorHAnsi"/>
              </w:rPr>
              <w:t>(</w:t>
            </w:r>
            <w:r w:rsidR="00FF186D">
              <w:rPr>
                <w:rFonts w:asciiTheme="minorHAnsi" w:hAnsiTheme="minorHAnsi"/>
              </w:rPr>
              <w:t>45</w:t>
            </w:r>
            <w:r>
              <w:rPr>
                <w:rFonts w:asciiTheme="minorHAnsi" w:hAnsiTheme="minorHAnsi"/>
              </w:rPr>
              <w:t xml:space="preserve"> dBA</w:t>
            </w:r>
            <w:r w:rsidR="001A34C1">
              <w:rPr>
                <w:rFonts w:asciiTheme="minorHAnsi" w:hAnsiTheme="minorHAnsi"/>
              </w:rPr>
              <w:t>)</w:t>
            </w:r>
            <w:r>
              <w:rPr>
                <w:rFonts w:asciiTheme="minorHAnsi" w:hAnsiTheme="minorHAnsi"/>
              </w:rPr>
              <w:t xml:space="preserve"> </w:t>
            </w:r>
            <w:r w:rsidR="00FF186D">
              <w:rPr>
                <w:rFonts w:asciiTheme="minorHAnsi" w:hAnsiTheme="minorHAnsi"/>
              </w:rPr>
              <w:t>en el recepto</w:t>
            </w:r>
            <w:r w:rsidR="000750F6">
              <w:rPr>
                <w:rFonts w:asciiTheme="minorHAnsi" w:hAnsiTheme="minorHAnsi"/>
              </w:rPr>
              <w:t>r</w:t>
            </w:r>
            <w:r w:rsidR="00223251">
              <w:rPr>
                <w:rFonts w:asciiTheme="minorHAnsi" w:hAnsiTheme="minorHAnsi"/>
              </w:rPr>
              <w:t xml:space="preserve">, </w:t>
            </w:r>
            <w:r w:rsidR="00F32A08">
              <w:rPr>
                <w:rFonts w:asciiTheme="minorHAnsi" w:hAnsiTheme="minorHAnsi"/>
              </w:rPr>
              <w:t xml:space="preserve">no </w:t>
            </w:r>
            <w:r w:rsidR="00444E15">
              <w:rPr>
                <w:rFonts w:asciiTheme="minorHAnsi" w:hAnsiTheme="minorHAnsi"/>
              </w:rPr>
              <w:t xml:space="preserve">existiendo interferencia </w:t>
            </w:r>
            <w:r w:rsidR="000B3E70">
              <w:rPr>
                <w:rFonts w:asciiTheme="minorHAnsi" w:hAnsiTheme="minorHAnsi"/>
              </w:rPr>
              <w:t>entre</w:t>
            </w:r>
            <w:r w:rsidR="00444E15">
              <w:rPr>
                <w:rFonts w:asciiTheme="minorHAnsi" w:hAnsiTheme="minorHAnsi"/>
              </w:rPr>
              <w:t xml:space="preserve"> el ruido de fondo </w:t>
            </w:r>
            <w:r w:rsidR="000B3E70">
              <w:rPr>
                <w:rFonts w:asciiTheme="minorHAnsi" w:hAnsiTheme="minorHAnsi"/>
              </w:rPr>
              <w:t xml:space="preserve">y </w:t>
            </w:r>
            <w:r w:rsidR="00444E15">
              <w:rPr>
                <w:rFonts w:asciiTheme="minorHAnsi" w:hAnsiTheme="minorHAnsi"/>
              </w:rPr>
              <w:t>el NPS final</w:t>
            </w:r>
            <w:r w:rsidR="000B3E70">
              <w:rPr>
                <w:rFonts w:asciiTheme="minorHAnsi" w:hAnsiTheme="minorHAnsi"/>
              </w:rPr>
              <w:t xml:space="preserve"> medido</w:t>
            </w:r>
            <w:r w:rsidR="003F3FD3">
              <w:rPr>
                <w:rFonts w:asciiTheme="minorHAnsi" w:hAnsiTheme="minorHAnsi"/>
              </w:rPr>
              <w:t>.</w:t>
            </w:r>
          </w:p>
        </w:tc>
        <w:tc>
          <w:tcPr>
            <w:tcW w:w="915" w:type="pct"/>
            <w:vAlign w:val="center"/>
          </w:tcPr>
          <w:p w:rsidR="005C2E99" w:rsidRDefault="00F32A08" w:rsidP="008C1A14">
            <w:pPr>
              <w:rPr>
                <w:rFonts w:asciiTheme="minorHAnsi" w:hAnsiTheme="minorHAnsi"/>
              </w:rPr>
            </w:pPr>
            <w:r>
              <w:rPr>
                <w:rFonts w:asciiTheme="minorHAnsi" w:hAnsiTheme="minorHAnsi"/>
              </w:rPr>
              <w:lastRenderedPageBreak/>
              <w:t>E</w:t>
            </w:r>
            <w:r w:rsidR="00372F93">
              <w:rPr>
                <w:rFonts w:asciiTheme="minorHAnsi" w:hAnsiTheme="minorHAnsi"/>
              </w:rPr>
              <w:t xml:space="preserve">xiste </w:t>
            </w:r>
            <w:r w:rsidR="003F3FD3">
              <w:rPr>
                <w:rFonts w:asciiTheme="minorHAnsi" w:hAnsiTheme="minorHAnsi"/>
              </w:rPr>
              <w:t>s</w:t>
            </w:r>
            <w:r w:rsidR="00372F93">
              <w:rPr>
                <w:rFonts w:asciiTheme="minorHAnsi" w:hAnsiTheme="minorHAnsi"/>
              </w:rPr>
              <w:t xml:space="preserve">uperación </w:t>
            </w:r>
            <w:r w:rsidR="008C1A14">
              <w:rPr>
                <w:rFonts w:asciiTheme="minorHAnsi" w:hAnsiTheme="minorHAnsi"/>
              </w:rPr>
              <w:t>d</w:t>
            </w:r>
            <w:r w:rsidR="003F3FD3">
              <w:rPr>
                <w:rFonts w:asciiTheme="minorHAnsi" w:hAnsiTheme="minorHAnsi"/>
              </w:rPr>
              <w:t>el límite</w:t>
            </w:r>
            <w:r w:rsidR="00372F93">
              <w:rPr>
                <w:rFonts w:asciiTheme="minorHAnsi" w:hAnsiTheme="minorHAnsi"/>
              </w:rPr>
              <w:t xml:space="preserve"> est</w:t>
            </w:r>
            <w:r w:rsidR="003F3FD3">
              <w:rPr>
                <w:rFonts w:asciiTheme="minorHAnsi" w:hAnsiTheme="minorHAnsi"/>
              </w:rPr>
              <w:t>ablecido po</w:t>
            </w:r>
            <w:r w:rsidR="00A66116">
              <w:rPr>
                <w:rFonts w:asciiTheme="minorHAnsi" w:hAnsiTheme="minorHAnsi"/>
              </w:rPr>
              <w:t>r la normativa para una zona II</w:t>
            </w:r>
            <w:r w:rsidR="003F3FD3">
              <w:rPr>
                <w:rFonts w:asciiTheme="minorHAnsi" w:hAnsiTheme="minorHAnsi"/>
              </w:rPr>
              <w:t xml:space="preserve"> en periodo </w:t>
            </w:r>
            <w:r>
              <w:rPr>
                <w:rFonts w:asciiTheme="minorHAnsi" w:hAnsiTheme="minorHAnsi"/>
              </w:rPr>
              <w:t>nocturno</w:t>
            </w:r>
            <w:r w:rsidR="003F3FD3">
              <w:rPr>
                <w:rFonts w:asciiTheme="minorHAnsi" w:hAnsiTheme="minorHAnsi"/>
              </w:rPr>
              <w:t>, en el punto receptor N° 1</w:t>
            </w:r>
            <w:r>
              <w:rPr>
                <w:rFonts w:asciiTheme="minorHAnsi" w:hAnsiTheme="minorHAnsi"/>
              </w:rPr>
              <w:t xml:space="preserve">, correspondiente a </w:t>
            </w:r>
            <w:r w:rsidR="00A66116">
              <w:rPr>
                <w:rFonts w:asciiTheme="minorHAnsi" w:hAnsiTheme="minorHAnsi"/>
              </w:rPr>
              <w:t>19</w:t>
            </w:r>
            <w:r>
              <w:rPr>
                <w:rFonts w:asciiTheme="minorHAnsi" w:hAnsiTheme="minorHAnsi"/>
              </w:rPr>
              <w:t xml:space="preserve"> dB(A) por sobre el límite de </w:t>
            </w:r>
            <w:r w:rsidR="00A66116">
              <w:rPr>
                <w:rFonts w:asciiTheme="minorHAnsi" w:hAnsiTheme="minorHAnsi"/>
              </w:rPr>
              <w:t>45</w:t>
            </w:r>
            <w:r>
              <w:rPr>
                <w:rFonts w:asciiTheme="minorHAnsi" w:hAnsiTheme="minorHAnsi"/>
              </w:rPr>
              <w:t xml:space="preserve"> dB(A) de NPC</w:t>
            </w:r>
            <w:r w:rsidR="003F3FD3">
              <w:rPr>
                <w:rFonts w:asciiTheme="minorHAnsi" w:hAnsiTheme="minorHAnsi"/>
              </w:rPr>
              <w:t>.</w:t>
            </w:r>
          </w:p>
          <w:p w:rsidR="005C2E99" w:rsidRDefault="005C2E99" w:rsidP="008C1A14">
            <w:pPr>
              <w:rPr>
                <w:rFonts w:asciiTheme="minorHAnsi" w:hAnsiTheme="minorHAnsi"/>
              </w:rPr>
            </w:pPr>
          </w:p>
          <w:p w:rsidR="00372F93" w:rsidRDefault="00F32A08" w:rsidP="008C1A14">
            <w:pPr>
              <w:rPr>
                <w:rFonts w:asciiTheme="minorHAnsi" w:hAnsiTheme="minorHAnsi"/>
              </w:rPr>
            </w:pPr>
            <w:r>
              <w:rPr>
                <w:rFonts w:asciiTheme="minorHAnsi" w:hAnsiTheme="minorHAnsi"/>
              </w:rPr>
              <w:t>Este sobrepaso significa aumentar en</w:t>
            </w:r>
            <w:r w:rsidR="00807E17">
              <w:rPr>
                <w:rFonts w:asciiTheme="minorHAnsi" w:hAnsiTheme="minorHAnsi"/>
              </w:rPr>
              <w:t xml:space="preserve"> </w:t>
            </w:r>
            <w:r>
              <w:rPr>
                <w:rFonts w:asciiTheme="minorHAnsi" w:hAnsiTheme="minorHAnsi"/>
              </w:rPr>
              <w:t xml:space="preserve">aproximadamente </w:t>
            </w:r>
            <w:r w:rsidR="000750F6" w:rsidRPr="005C2E99">
              <w:rPr>
                <w:rFonts w:asciiTheme="minorHAnsi" w:hAnsiTheme="minorHAnsi"/>
                <w:b/>
              </w:rPr>
              <w:t>64</w:t>
            </w:r>
            <w:r w:rsidRPr="005C2E99">
              <w:rPr>
                <w:rFonts w:asciiTheme="minorHAnsi" w:hAnsiTheme="minorHAnsi"/>
                <w:b/>
              </w:rPr>
              <w:t xml:space="preserve"> veces el nivel de energía recibido en el domicilio del denunciante respecto del límite nocturno</w:t>
            </w:r>
            <w:r w:rsidR="00E85A9D">
              <w:rPr>
                <w:rFonts w:asciiTheme="minorHAnsi" w:hAnsiTheme="minorHAnsi"/>
              </w:rPr>
              <w:t>, existiendo riesgo para la salud de población receptora, de acuerdo a</w:t>
            </w:r>
            <w:r w:rsidR="00B30D23">
              <w:rPr>
                <w:rFonts w:asciiTheme="minorHAnsi" w:hAnsiTheme="minorHAnsi"/>
              </w:rPr>
              <w:t>l</w:t>
            </w:r>
            <w:r w:rsidR="00E85A9D">
              <w:rPr>
                <w:rFonts w:asciiTheme="minorHAnsi" w:hAnsiTheme="minorHAnsi"/>
              </w:rPr>
              <w:t xml:space="preserve"> </w:t>
            </w:r>
            <w:r w:rsidR="00B30D23">
              <w:rPr>
                <w:rFonts w:asciiTheme="minorHAnsi" w:hAnsiTheme="minorHAnsi"/>
              </w:rPr>
              <w:t>objetivo establecido</w:t>
            </w:r>
            <w:r w:rsidR="00E85A9D">
              <w:rPr>
                <w:rFonts w:asciiTheme="minorHAnsi" w:hAnsiTheme="minorHAnsi"/>
              </w:rPr>
              <w:t xml:space="preserve"> en la </w:t>
            </w:r>
            <w:r w:rsidR="00E85A9D">
              <w:rPr>
                <w:rFonts w:asciiTheme="minorHAnsi" w:hAnsiTheme="minorHAnsi"/>
              </w:rPr>
              <w:lastRenderedPageBreak/>
              <w:t xml:space="preserve">norma de </w:t>
            </w:r>
            <w:r w:rsidR="00B30D23">
              <w:rPr>
                <w:rFonts w:asciiTheme="minorHAnsi" w:hAnsiTheme="minorHAnsi"/>
              </w:rPr>
              <w:t>emisión (DS 38/2011, A</w:t>
            </w:r>
            <w:r w:rsidR="00E85A9D">
              <w:rPr>
                <w:rFonts w:asciiTheme="minorHAnsi" w:hAnsiTheme="minorHAnsi"/>
              </w:rPr>
              <w:t>rtículo 1°)</w:t>
            </w:r>
            <w:r>
              <w:rPr>
                <w:rFonts w:asciiTheme="minorHAnsi" w:hAnsiTheme="minorHAnsi"/>
              </w:rPr>
              <w:t>.</w:t>
            </w:r>
          </w:p>
          <w:p w:rsidR="008C1A14" w:rsidRDefault="008C1A14" w:rsidP="008C1A14">
            <w:pPr>
              <w:rPr>
                <w:rFonts w:asciiTheme="minorHAnsi" w:hAnsiTheme="minorHAnsi"/>
              </w:rPr>
            </w:pPr>
          </w:p>
          <w:p w:rsidR="008C1A14" w:rsidRPr="00AC71E3" w:rsidRDefault="008C1A14" w:rsidP="00F32A08">
            <w:pPr>
              <w:rPr>
                <w:rFonts w:asciiTheme="minorHAnsi" w:hAnsiTheme="minorHAnsi"/>
                <w:sz w:val="22"/>
                <w:szCs w:val="22"/>
                <w:lang w:val="es-CL" w:eastAsia="en-US"/>
              </w:rPr>
            </w:pPr>
            <w:r>
              <w:rPr>
                <w:rFonts w:asciiTheme="minorHAnsi" w:hAnsiTheme="minorHAnsi"/>
              </w:rPr>
              <w:t>Por lo anterior, de acuerdo a las mediciones realizadas, se ratifica la denuncia por ruidos molestos.</w:t>
            </w:r>
          </w:p>
        </w:tc>
      </w:tr>
      <w:tr w:rsidR="00B30D23" w:rsidRPr="009D389C" w:rsidTr="00B30D23">
        <w:trPr>
          <w:trHeight w:val="283"/>
        </w:trPr>
        <w:tc>
          <w:tcPr>
            <w:tcW w:w="643" w:type="pct"/>
            <w:vAlign w:val="center"/>
          </w:tcPr>
          <w:p w:rsidR="00B30D23" w:rsidRPr="00B30D23" w:rsidRDefault="00B30D23" w:rsidP="007C5AA5">
            <w:pPr>
              <w:rPr>
                <w:rFonts w:asciiTheme="minorHAnsi" w:hAnsiTheme="minorHAnsi"/>
                <w:b/>
              </w:rPr>
            </w:pPr>
            <w:r w:rsidRPr="00B30D23">
              <w:rPr>
                <w:rFonts w:asciiTheme="minorHAnsi" w:hAnsiTheme="minorHAnsi"/>
                <w:b/>
              </w:rPr>
              <w:lastRenderedPageBreak/>
              <w:t>Observación</w:t>
            </w:r>
          </w:p>
        </w:tc>
        <w:tc>
          <w:tcPr>
            <w:tcW w:w="4357" w:type="pct"/>
            <w:gridSpan w:val="3"/>
            <w:vAlign w:val="center"/>
          </w:tcPr>
          <w:p w:rsidR="00B30D23" w:rsidRDefault="00B30D23" w:rsidP="008C1A14">
            <w:pPr>
              <w:rPr>
                <w:rFonts w:asciiTheme="minorHAnsi" w:hAnsiTheme="minorHAnsi"/>
              </w:rPr>
            </w:pPr>
            <w:r>
              <w:rPr>
                <w:rFonts w:asciiTheme="minorHAnsi" w:hAnsiTheme="minorHAnsi"/>
              </w:rPr>
              <w:t>Si bien el DS 38/2011 está calificado como Norma de Emisión según nuestra normativa, en efecto se trata de una norma de inmisión, evaluada según metodología, en el punto del receptor de interés.</w:t>
            </w:r>
          </w:p>
          <w:p w:rsidR="00B30D23" w:rsidRDefault="00B30D23" w:rsidP="008C1A14">
            <w:pPr>
              <w:rPr>
                <w:rFonts w:asciiTheme="minorHAnsi" w:hAnsiTheme="minorHAnsi"/>
              </w:rPr>
            </w:pPr>
            <w:r>
              <w:rPr>
                <w:rFonts w:asciiTheme="minorHAnsi" w:hAnsiTheme="minorHAnsi"/>
              </w:rPr>
              <w:t>Según lo establecido en su Artículo 1°, se establece que “</w:t>
            </w:r>
            <w:r w:rsidRPr="00B30D23">
              <w:rPr>
                <w:rFonts w:asciiTheme="minorHAnsi" w:hAnsiTheme="minorHAnsi"/>
                <w:i/>
              </w:rPr>
              <w:t>El objetivo de la presente norma es proteger la salud de la comunidad mediante el establecimiento de niveles máximos de emisión de ruido generados por las fuentes emisoras de ruido que esta norma regula</w:t>
            </w:r>
            <w:r>
              <w:rPr>
                <w:rFonts w:asciiTheme="minorHAnsi" w:hAnsiTheme="minorHAnsi"/>
              </w:rPr>
              <w:t>”.</w:t>
            </w:r>
          </w:p>
          <w:p w:rsidR="00B30D23" w:rsidRDefault="00B30D23" w:rsidP="008C1A14">
            <w:pPr>
              <w:rPr>
                <w:rFonts w:asciiTheme="minorHAnsi" w:hAnsiTheme="minorHAnsi"/>
              </w:rPr>
            </w:pPr>
            <w:r>
              <w:rPr>
                <w:rFonts w:asciiTheme="minorHAnsi" w:hAnsiTheme="minorHAnsi"/>
              </w:rPr>
              <w:t>La evaluación del NPC efectuado con base en las mediciones realizadas, dan cuenta que existe riesgo para la salud de la población, en el entendido que la actividad emite hacia el punto del receptor,</w:t>
            </w:r>
            <w:r w:rsidR="00A9185F">
              <w:rPr>
                <w:rFonts w:asciiTheme="minorHAnsi" w:hAnsiTheme="minorHAnsi"/>
              </w:rPr>
              <w:t xml:space="preserve"> más </w:t>
            </w:r>
            <w:r w:rsidR="00A9185F" w:rsidRPr="000750F6">
              <w:rPr>
                <w:rFonts w:asciiTheme="minorHAnsi" w:hAnsiTheme="minorHAnsi"/>
              </w:rPr>
              <w:t>64</w:t>
            </w:r>
            <w:r w:rsidRPr="000750F6">
              <w:rPr>
                <w:rFonts w:asciiTheme="minorHAnsi" w:hAnsiTheme="minorHAnsi"/>
              </w:rPr>
              <w:t xml:space="preserve">  veces</w:t>
            </w:r>
            <w:r>
              <w:rPr>
                <w:rFonts w:asciiTheme="minorHAnsi" w:hAnsiTheme="minorHAnsi"/>
              </w:rPr>
              <w:t xml:space="preserve"> el nivel máximo de energía asociado al límite de decibeles para la zon</w:t>
            </w:r>
            <w:r w:rsidR="00FF186D">
              <w:rPr>
                <w:rFonts w:asciiTheme="minorHAnsi" w:hAnsiTheme="minorHAnsi"/>
              </w:rPr>
              <w:t>a I</w:t>
            </w:r>
            <w:r>
              <w:rPr>
                <w:rFonts w:asciiTheme="minorHAnsi" w:hAnsiTheme="minorHAnsi"/>
              </w:rPr>
              <w:t>I.</w:t>
            </w:r>
          </w:p>
        </w:tc>
      </w:tr>
    </w:tbl>
    <w:p w:rsidR="00041DFE" w:rsidRDefault="00041DFE" w:rsidP="00B30D23">
      <w:pPr>
        <w:pStyle w:val="Puesto"/>
        <w:spacing w:before="240"/>
      </w:pPr>
      <w:r>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6373"/>
        <w:gridCol w:w="6373"/>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880"/>
              <w:gridCol w:w="1449"/>
              <w:gridCol w:w="1452"/>
              <w:gridCol w:w="1449"/>
              <w:gridCol w:w="1451"/>
              <w:gridCol w:w="1456"/>
              <w:gridCol w:w="1459"/>
            </w:tblGrid>
            <w:tr w:rsidR="00E3508F" w:rsidRPr="006A6B6B" w:rsidTr="00E3508F">
              <w:trPr>
                <w:trHeight w:val="20"/>
                <w:jc w:val="center"/>
              </w:trPr>
              <w:tc>
                <w:tcPr>
                  <w:tcW w:w="394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Estado</w:t>
                  </w:r>
                </w:p>
              </w:tc>
            </w:tr>
            <w:tr w:rsidR="00E3508F" w:rsidRPr="006A6B6B" w:rsidTr="00865F31">
              <w:trPr>
                <w:trHeight w:val="20"/>
                <w:jc w:val="center"/>
              </w:trPr>
              <w:tc>
                <w:tcPr>
                  <w:tcW w:w="3946" w:type="dxa"/>
                </w:tcPr>
                <w:p w:rsidR="00E3508F" w:rsidRPr="006A6B6B" w:rsidRDefault="00E3508F" w:rsidP="002B2B4A">
                  <w:pPr>
                    <w:rPr>
                      <w:rFonts w:asciiTheme="minorHAnsi" w:hAnsiTheme="minorHAnsi" w:cs="Arial"/>
                    </w:rPr>
                  </w:pPr>
                  <w:r w:rsidRPr="006A6B6B">
                    <w:rPr>
                      <w:rFonts w:asciiTheme="minorHAnsi" w:hAnsiTheme="minorHAnsi" w:cs="Arial"/>
                    </w:rPr>
                    <w:t>Receptor N° 1 (</w:t>
                  </w:r>
                  <w:r w:rsidR="002B2B4A">
                    <w:rPr>
                      <w:rFonts w:asciiTheme="minorHAnsi" w:hAnsiTheme="minorHAnsi" w:cs="Arial"/>
                    </w:rPr>
                    <w:t xml:space="preserve">exterior del </w:t>
                  </w:r>
                  <w:r w:rsidR="00807E17">
                    <w:rPr>
                      <w:rFonts w:asciiTheme="minorHAnsi" w:hAnsiTheme="minorHAnsi" w:cs="Arial"/>
                    </w:rPr>
                    <w:t>domicilio particular</w:t>
                  </w:r>
                  <w:r w:rsidRPr="006A6B6B">
                    <w:rPr>
                      <w:rFonts w:asciiTheme="minorHAnsi" w:hAnsiTheme="minorHAnsi" w:cs="Arial"/>
                    </w:rPr>
                    <w:t>)</w:t>
                  </w:r>
                </w:p>
              </w:tc>
              <w:tc>
                <w:tcPr>
                  <w:tcW w:w="1466" w:type="dxa"/>
                  <w:vAlign w:val="center"/>
                </w:tcPr>
                <w:p w:rsidR="00E3508F" w:rsidRPr="006A6B6B" w:rsidRDefault="00A67F11" w:rsidP="00807E17">
                  <w:pPr>
                    <w:jc w:val="center"/>
                    <w:rPr>
                      <w:rFonts w:asciiTheme="minorHAnsi" w:hAnsiTheme="minorHAnsi" w:cs="Arial"/>
                    </w:rPr>
                  </w:pPr>
                  <w:r>
                    <w:rPr>
                      <w:rFonts w:asciiTheme="minorHAnsi" w:hAnsiTheme="minorHAnsi" w:cs="Arial"/>
                    </w:rPr>
                    <w:t>64</w:t>
                  </w:r>
                </w:p>
              </w:tc>
              <w:tc>
                <w:tcPr>
                  <w:tcW w:w="1468"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67" w:type="dxa"/>
                  <w:vAlign w:val="center"/>
                </w:tcPr>
                <w:p w:rsidR="00E3508F" w:rsidRPr="006A6B6B" w:rsidRDefault="00865F31" w:rsidP="00A67F11">
                  <w:pPr>
                    <w:jc w:val="center"/>
                    <w:rPr>
                      <w:rFonts w:asciiTheme="minorHAnsi" w:hAnsiTheme="minorHAnsi" w:cs="Arial"/>
                    </w:rPr>
                  </w:pPr>
                  <w:r>
                    <w:rPr>
                      <w:rFonts w:asciiTheme="minorHAnsi" w:hAnsiTheme="minorHAnsi" w:cs="Arial"/>
                    </w:rPr>
                    <w:t xml:space="preserve">(Zona </w:t>
                  </w:r>
                  <w:r w:rsidR="00E3508F" w:rsidRPr="006A6B6B">
                    <w:rPr>
                      <w:rFonts w:asciiTheme="minorHAnsi" w:hAnsiTheme="minorHAnsi" w:cs="Arial"/>
                    </w:rPr>
                    <w:t>) II</w:t>
                  </w:r>
                </w:p>
              </w:tc>
              <w:tc>
                <w:tcPr>
                  <w:tcW w:w="1467" w:type="dxa"/>
                  <w:vAlign w:val="center"/>
                </w:tcPr>
                <w:p w:rsidR="00E3508F" w:rsidRPr="006A6B6B" w:rsidRDefault="00A67F11" w:rsidP="00865F31">
                  <w:pPr>
                    <w:jc w:val="center"/>
                    <w:rPr>
                      <w:rFonts w:asciiTheme="minorHAnsi" w:hAnsiTheme="minorHAnsi" w:cs="Arial"/>
                    </w:rPr>
                  </w:pPr>
                  <w:r>
                    <w:rPr>
                      <w:rFonts w:asciiTheme="minorHAnsi" w:hAnsiTheme="minorHAnsi" w:cs="Arial"/>
                    </w:rPr>
                    <w:t>45</w:t>
                  </w:r>
                </w:p>
              </w:tc>
              <w:tc>
                <w:tcPr>
                  <w:tcW w:w="1463" w:type="dxa"/>
                  <w:vAlign w:val="center"/>
                </w:tcPr>
                <w:p w:rsidR="00E3508F" w:rsidRPr="006A6B6B" w:rsidRDefault="00EA3F00" w:rsidP="00865F31">
                  <w:pPr>
                    <w:jc w:val="center"/>
                    <w:rPr>
                      <w:rFonts w:asciiTheme="minorHAnsi" w:hAnsiTheme="minorHAnsi" w:cs="Arial"/>
                    </w:rPr>
                  </w:pPr>
                  <w:r>
                    <w:rPr>
                      <w:rFonts w:asciiTheme="minorHAnsi" w:hAnsiTheme="minorHAnsi" w:cs="Arial"/>
                    </w:rPr>
                    <w:t>19</w:t>
                  </w:r>
                </w:p>
              </w:tc>
              <w:tc>
                <w:tcPr>
                  <w:tcW w:w="1469" w:type="dxa"/>
                  <w:vAlign w:val="center"/>
                </w:tcPr>
                <w:p w:rsidR="00E3508F" w:rsidRPr="006A6B6B" w:rsidRDefault="00807E17"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8B022E">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Descripcin"/>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3C7565">
              <w:rPr>
                <w:noProof/>
                <w:sz w:val="20"/>
                <w:szCs w:val="20"/>
              </w:rPr>
              <w:t>1</w:t>
            </w:r>
            <w:r w:rsidRPr="006A6B6B">
              <w:rPr>
                <w:sz w:val="20"/>
                <w:szCs w:val="20"/>
              </w:rPr>
              <w:fldChar w:fldCharType="end"/>
            </w:r>
            <w:bookmarkEnd w:id="1"/>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EA3F00" w:rsidP="00EA3F00">
            <w:pPr>
              <w:rPr>
                <w:rFonts w:asciiTheme="minorHAnsi" w:hAnsiTheme="minorHAnsi"/>
                <w:b/>
                <w:color w:val="000000"/>
                <w:sz w:val="20"/>
                <w:szCs w:val="20"/>
                <w:lang w:eastAsia="es-CL"/>
              </w:rPr>
            </w:pPr>
            <w:r>
              <w:rPr>
                <w:rFonts w:asciiTheme="minorHAnsi" w:hAnsiTheme="minorHAnsi"/>
                <w:b/>
                <w:color w:val="000000"/>
                <w:sz w:val="20"/>
                <w:szCs w:val="20"/>
                <w:lang w:eastAsia="es-CL"/>
              </w:rPr>
              <w:t>Fecha: 19</w:t>
            </w:r>
            <w:r w:rsidR="00865F31">
              <w:rPr>
                <w:rFonts w:asciiTheme="minorHAnsi" w:hAnsiTheme="minorHAnsi"/>
                <w:color w:val="000000"/>
                <w:sz w:val="20"/>
                <w:szCs w:val="20"/>
                <w:lang w:eastAsia="es-CL"/>
              </w:rPr>
              <w:t>-</w:t>
            </w:r>
            <w:r>
              <w:rPr>
                <w:rFonts w:asciiTheme="minorHAnsi" w:hAnsiTheme="minorHAnsi"/>
                <w:color w:val="000000"/>
                <w:sz w:val="20"/>
                <w:szCs w:val="20"/>
                <w:lang w:eastAsia="es-CL"/>
              </w:rPr>
              <w:t>05</w:t>
            </w:r>
            <w:r w:rsidR="00C704D9" w:rsidRPr="006A6B6B">
              <w:rPr>
                <w:rFonts w:asciiTheme="minorHAnsi" w:hAnsiTheme="minorHAnsi"/>
                <w:color w:val="000000"/>
                <w:sz w:val="20"/>
                <w:szCs w:val="20"/>
                <w:lang w:eastAsia="es-CL"/>
              </w:rPr>
              <w:t>-201</w:t>
            </w:r>
            <w:r w:rsidR="002B2B4A">
              <w:rPr>
                <w:rFonts w:asciiTheme="minorHAnsi" w:hAnsiTheme="minorHAnsi"/>
                <w:color w:val="000000"/>
                <w:sz w:val="20"/>
                <w:szCs w:val="20"/>
                <w:lang w:eastAsia="es-CL"/>
              </w:rPr>
              <w:t>7</w:t>
            </w:r>
          </w:p>
        </w:tc>
      </w:tr>
      <w:tr w:rsidR="00C704D9" w:rsidRPr="006A6B6B" w:rsidTr="008B022E">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p w:rsidR="008B1DD1" w:rsidRDefault="008B1DD1" w:rsidP="00C704D9">
            <w:pPr>
              <w:rPr>
                <w:rFonts w:asciiTheme="minorHAnsi" w:hAnsiTheme="minorHAnsi"/>
                <w:color w:val="000000"/>
                <w:sz w:val="20"/>
                <w:szCs w:val="20"/>
                <w:lang w:eastAsia="es-CL"/>
              </w:rPr>
            </w:pP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realizó calibración en terreno, antes de realizar mediciones, mediante calibrador acústico marca </w:t>
            </w:r>
            <w:r w:rsidR="001C35DA">
              <w:rPr>
                <w:rFonts w:asciiTheme="minorHAnsi" w:hAnsiTheme="minorHAnsi"/>
                <w:color w:val="000000"/>
                <w:sz w:val="20"/>
                <w:szCs w:val="20"/>
                <w:lang w:eastAsia="es-CL"/>
              </w:rPr>
              <w:t>BRUEL KJAER</w:t>
            </w:r>
            <w:r>
              <w:rPr>
                <w:rFonts w:asciiTheme="minorHAnsi" w:hAnsiTheme="minorHAnsi"/>
                <w:color w:val="000000"/>
                <w:sz w:val="20"/>
                <w:szCs w:val="20"/>
                <w:lang w:eastAsia="es-CL"/>
              </w:rPr>
              <w:t xml:space="preserve"> modelo </w:t>
            </w:r>
            <w:r w:rsidR="008017D0">
              <w:rPr>
                <w:rFonts w:asciiTheme="minorHAnsi" w:hAnsiTheme="minorHAnsi"/>
                <w:color w:val="000000"/>
                <w:sz w:val="20"/>
                <w:szCs w:val="20"/>
                <w:lang w:eastAsia="es-CL"/>
              </w:rPr>
              <w:t>4189</w:t>
            </w:r>
            <w:r>
              <w:rPr>
                <w:rFonts w:asciiTheme="minorHAnsi" w:hAnsiTheme="minorHAnsi"/>
                <w:color w:val="000000"/>
                <w:sz w:val="20"/>
                <w:szCs w:val="20"/>
                <w:lang w:eastAsia="es-CL"/>
              </w:rPr>
              <w:t xml:space="preserve"> N° serie</w:t>
            </w:r>
            <w:r w:rsidR="008017D0">
              <w:rPr>
                <w:rFonts w:asciiTheme="minorHAnsi" w:hAnsiTheme="minorHAnsi"/>
                <w:color w:val="000000"/>
                <w:sz w:val="20"/>
                <w:szCs w:val="20"/>
                <w:lang w:eastAsia="es-CL"/>
              </w:rPr>
              <w:t xml:space="preserve"> 260367.</w:t>
            </w:r>
          </w:p>
          <w:p w:rsidR="008B1DD1" w:rsidRDefault="008B1DD1"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utilizó sonómetro integrador marca </w:t>
            </w:r>
            <w:r w:rsidR="008017D0">
              <w:rPr>
                <w:rFonts w:asciiTheme="minorHAnsi" w:hAnsiTheme="minorHAnsi"/>
                <w:color w:val="000000"/>
                <w:sz w:val="20"/>
                <w:szCs w:val="20"/>
                <w:lang w:eastAsia="es-CL"/>
              </w:rPr>
              <w:t>BRUEL KJAER</w:t>
            </w:r>
            <w:r>
              <w:rPr>
                <w:rFonts w:asciiTheme="minorHAnsi" w:hAnsiTheme="minorHAnsi"/>
                <w:color w:val="000000"/>
                <w:sz w:val="20"/>
                <w:szCs w:val="20"/>
                <w:lang w:eastAsia="es-CL"/>
              </w:rPr>
              <w:t>, modelo</w:t>
            </w:r>
            <w:r w:rsidR="008017D0">
              <w:rPr>
                <w:rFonts w:asciiTheme="minorHAnsi" w:hAnsiTheme="minorHAnsi"/>
                <w:color w:val="000000"/>
                <w:sz w:val="20"/>
                <w:szCs w:val="20"/>
                <w:lang w:eastAsia="es-CL"/>
              </w:rPr>
              <w:t xml:space="preserve"> 2250</w:t>
            </w:r>
            <w:r>
              <w:rPr>
                <w:rFonts w:asciiTheme="minorHAnsi" w:hAnsiTheme="minorHAnsi"/>
                <w:color w:val="000000"/>
                <w:sz w:val="20"/>
                <w:szCs w:val="20"/>
                <w:lang w:eastAsia="es-CL"/>
              </w:rPr>
              <w:t>, N° serie</w:t>
            </w:r>
            <w:r w:rsidR="008017D0">
              <w:rPr>
                <w:rFonts w:asciiTheme="minorHAnsi" w:hAnsiTheme="minorHAnsi"/>
                <w:color w:val="000000"/>
                <w:sz w:val="20"/>
                <w:szCs w:val="20"/>
                <w:lang w:eastAsia="es-CL"/>
              </w:rPr>
              <w:t xml:space="preserve"> 2600416</w:t>
            </w:r>
            <w:r>
              <w:rPr>
                <w:rFonts w:asciiTheme="minorHAnsi" w:hAnsiTheme="minorHAnsi"/>
                <w:color w:val="000000"/>
                <w:sz w:val="20"/>
                <w:szCs w:val="20"/>
                <w:lang w:eastAsia="es-CL"/>
              </w:rPr>
              <w:t>.</w:t>
            </w:r>
          </w:p>
          <w:p w:rsidR="00807E17" w:rsidRDefault="00807E17" w:rsidP="00C704D9">
            <w:pPr>
              <w:rPr>
                <w:rFonts w:asciiTheme="minorHAnsi" w:hAnsiTheme="minorHAnsi"/>
                <w:color w:val="000000"/>
                <w:sz w:val="20"/>
                <w:szCs w:val="20"/>
                <w:lang w:eastAsia="es-CL"/>
              </w:rPr>
            </w:pPr>
            <w:r>
              <w:rPr>
                <w:rFonts w:asciiTheme="minorHAnsi" w:hAnsiTheme="minorHAnsi"/>
                <w:color w:val="000000"/>
                <w:sz w:val="20"/>
                <w:szCs w:val="20"/>
                <w:lang w:eastAsia="es-CL"/>
              </w:rPr>
              <w:t>Medici</w:t>
            </w:r>
            <w:r w:rsidR="00B30D23">
              <w:rPr>
                <w:rFonts w:asciiTheme="minorHAnsi" w:hAnsiTheme="minorHAnsi"/>
                <w:color w:val="000000"/>
                <w:sz w:val="20"/>
                <w:szCs w:val="20"/>
                <w:lang w:eastAsia="es-CL"/>
              </w:rPr>
              <w:t>o</w:t>
            </w:r>
            <w:r>
              <w:rPr>
                <w:rFonts w:asciiTheme="minorHAnsi" w:hAnsiTheme="minorHAnsi"/>
                <w:color w:val="000000"/>
                <w:sz w:val="20"/>
                <w:szCs w:val="20"/>
                <w:lang w:eastAsia="es-CL"/>
              </w:rPr>
              <w:t>nes de NPS fueron efectuadas</w:t>
            </w:r>
            <w:r w:rsidR="000B3E70">
              <w:rPr>
                <w:rFonts w:asciiTheme="minorHAnsi" w:hAnsiTheme="minorHAnsi"/>
                <w:color w:val="000000"/>
                <w:sz w:val="20"/>
                <w:szCs w:val="20"/>
                <w:lang w:eastAsia="es-CL"/>
              </w:rPr>
              <w:t xml:space="preserve"> </w:t>
            </w:r>
            <w:r w:rsidR="003A14DD">
              <w:rPr>
                <w:rFonts w:asciiTheme="minorHAnsi" w:hAnsiTheme="minorHAnsi"/>
                <w:color w:val="000000"/>
                <w:sz w:val="20"/>
                <w:szCs w:val="20"/>
                <w:lang w:eastAsia="es-CL"/>
              </w:rPr>
              <w:t>en el exterior de la vivienda en la terraza, entre las 2</w:t>
            </w:r>
            <w:r w:rsidR="000B3E70">
              <w:rPr>
                <w:rFonts w:asciiTheme="minorHAnsi" w:hAnsiTheme="minorHAnsi"/>
                <w:color w:val="000000"/>
                <w:sz w:val="20"/>
                <w:szCs w:val="20"/>
                <w:lang w:eastAsia="es-CL"/>
              </w:rPr>
              <w:t>1</w:t>
            </w:r>
            <w:r>
              <w:rPr>
                <w:rFonts w:asciiTheme="minorHAnsi" w:hAnsiTheme="minorHAnsi"/>
                <w:color w:val="000000"/>
                <w:sz w:val="20"/>
                <w:szCs w:val="20"/>
                <w:lang w:eastAsia="es-CL"/>
              </w:rPr>
              <w:t>:</w:t>
            </w:r>
            <w:r w:rsidR="003A14DD">
              <w:rPr>
                <w:rFonts w:asciiTheme="minorHAnsi" w:hAnsiTheme="minorHAnsi"/>
                <w:color w:val="000000"/>
                <w:sz w:val="20"/>
                <w:szCs w:val="20"/>
                <w:lang w:eastAsia="es-CL"/>
              </w:rPr>
              <w:t>20</w:t>
            </w:r>
            <w:r>
              <w:rPr>
                <w:rFonts w:asciiTheme="minorHAnsi" w:hAnsiTheme="minorHAnsi"/>
                <w:color w:val="000000"/>
                <w:sz w:val="20"/>
                <w:szCs w:val="20"/>
                <w:lang w:eastAsia="es-CL"/>
              </w:rPr>
              <w:t xml:space="preserve"> y </w:t>
            </w:r>
            <w:r w:rsidR="003A14DD">
              <w:rPr>
                <w:rFonts w:asciiTheme="minorHAnsi" w:hAnsiTheme="minorHAnsi"/>
                <w:color w:val="000000"/>
                <w:sz w:val="20"/>
                <w:szCs w:val="20"/>
                <w:lang w:eastAsia="es-CL"/>
              </w:rPr>
              <w:t>21</w:t>
            </w:r>
            <w:r>
              <w:rPr>
                <w:rFonts w:asciiTheme="minorHAnsi" w:hAnsiTheme="minorHAnsi"/>
                <w:color w:val="000000"/>
                <w:sz w:val="20"/>
                <w:szCs w:val="20"/>
                <w:lang w:eastAsia="es-CL"/>
              </w:rPr>
              <w:t>:</w:t>
            </w:r>
            <w:r w:rsidR="003A14DD">
              <w:rPr>
                <w:rFonts w:asciiTheme="minorHAnsi" w:hAnsiTheme="minorHAnsi"/>
                <w:color w:val="000000"/>
                <w:sz w:val="20"/>
                <w:szCs w:val="20"/>
                <w:lang w:eastAsia="es-CL"/>
              </w:rPr>
              <w:t>3</w:t>
            </w:r>
            <w:r>
              <w:rPr>
                <w:rFonts w:asciiTheme="minorHAnsi" w:hAnsiTheme="minorHAnsi"/>
                <w:color w:val="000000"/>
                <w:sz w:val="20"/>
                <w:szCs w:val="20"/>
                <w:lang w:eastAsia="es-CL"/>
              </w:rPr>
              <w:t xml:space="preserve">0 horas </w:t>
            </w:r>
            <w:r w:rsidR="003A14DD">
              <w:rPr>
                <w:rFonts w:asciiTheme="minorHAnsi" w:hAnsiTheme="minorHAnsi"/>
                <w:color w:val="000000"/>
                <w:sz w:val="20"/>
                <w:szCs w:val="20"/>
                <w:lang w:eastAsia="es-CL"/>
              </w:rPr>
              <w:t>PM</w:t>
            </w:r>
            <w:r>
              <w:rPr>
                <w:rFonts w:asciiTheme="minorHAnsi" w:hAnsiTheme="minorHAnsi"/>
                <w:color w:val="000000"/>
                <w:sz w:val="20"/>
                <w:szCs w:val="20"/>
                <w:lang w:eastAsia="es-CL"/>
              </w:rPr>
              <w:t xml:space="preserve">, del día </w:t>
            </w:r>
            <w:r w:rsidR="003A14DD">
              <w:rPr>
                <w:rFonts w:asciiTheme="minorHAnsi" w:hAnsiTheme="minorHAnsi"/>
                <w:color w:val="000000"/>
                <w:sz w:val="20"/>
                <w:szCs w:val="20"/>
                <w:lang w:eastAsia="es-CL"/>
              </w:rPr>
              <w:t>19</w:t>
            </w:r>
            <w:r>
              <w:rPr>
                <w:rFonts w:asciiTheme="minorHAnsi" w:hAnsiTheme="minorHAnsi"/>
                <w:color w:val="000000"/>
                <w:sz w:val="20"/>
                <w:szCs w:val="20"/>
                <w:lang w:eastAsia="es-CL"/>
              </w:rPr>
              <w:t>-0</w:t>
            </w:r>
            <w:r w:rsidR="003A14DD">
              <w:rPr>
                <w:rFonts w:asciiTheme="minorHAnsi" w:hAnsiTheme="minorHAnsi"/>
                <w:color w:val="000000"/>
                <w:sz w:val="20"/>
                <w:szCs w:val="20"/>
                <w:lang w:eastAsia="es-CL"/>
              </w:rPr>
              <w:t>5-2017</w:t>
            </w:r>
            <w:r>
              <w:rPr>
                <w:rFonts w:asciiTheme="minorHAnsi" w:hAnsiTheme="minorHAnsi"/>
                <w:color w:val="000000"/>
                <w:sz w:val="20"/>
                <w:szCs w:val="20"/>
                <w:lang w:eastAsia="es-CL"/>
              </w:rPr>
              <w:t>.</w:t>
            </w:r>
          </w:p>
          <w:p w:rsidR="008B1DD1" w:rsidRPr="006A6B6B" w:rsidRDefault="003A14DD" w:rsidP="000B3E70">
            <w:pPr>
              <w:rPr>
                <w:rFonts w:asciiTheme="minorHAnsi" w:hAnsiTheme="minorHAnsi"/>
                <w:color w:val="000000"/>
                <w:sz w:val="20"/>
                <w:szCs w:val="20"/>
                <w:lang w:eastAsia="es-CL"/>
              </w:rPr>
            </w:pPr>
            <w:r>
              <w:rPr>
                <w:rFonts w:asciiTheme="minorHAnsi" w:hAnsiTheme="minorHAnsi"/>
                <w:color w:val="000000"/>
                <w:sz w:val="20"/>
                <w:szCs w:val="20"/>
                <w:lang w:eastAsia="es-CL"/>
              </w:rPr>
              <w:t>No fue posible medir ruido de fondo ya que no fue posible detener la fu</w:t>
            </w:r>
            <w:r w:rsidR="008017D0">
              <w:rPr>
                <w:rFonts w:asciiTheme="minorHAnsi" w:hAnsiTheme="minorHAnsi"/>
                <w:color w:val="000000"/>
                <w:sz w:val="20"/>
                <w:szCs w:val="20"/>
                <w:lang w:eastAsia="es-CL"/>
              </w:rPr>
              <w:t>ente al momento de la medición.</w:t>
            </w:r>
          </w:p>
        </w:tc>
      </w:tr>
    </w:tbl>
    <w:p w:rsidR="008C1A14" w:rsidRDefault="008C1A14">
      <w:pPr>
        <w:spacing w:after="200" w:line="276" w:lineRule="auto"/>
        <w:jc w:val="left"/>
        <w:rPr>
          <w:rFonts w:asciiTheme="minorHAnsi" w:hAnsiTheme="minorHAnsi"/>
        </w:rPr>
      </w:pPr>
      <w:r>
        <w:rPr>
          <w:rFonts w:asciiTheme="minorHAnsi" w:hAnsiTheme="minorHAnsi"/>
        </w:rPr>
        <w:br w:type="page"/>
      </w:r>
    </w:p>
    <w:tbl>
      <w:tblPr>
        <w:tblW w:w="5000" w:type="pct"/>
        <w:jc w:val="center"/>
        <w:tblCellMar>
          <w:left w:w="70" w:type="dxa"/>
          <w:right w:w="70" w:type="dxa"/>
        </w:tblCellMar>
        <w:tblLook w:val="04A0" w:firstRow="1" w:lastRow="0" w:firstColumn="1" w:lastColumn="0" w:noHBand="0" w:noVBand="1"/>
      </w:tblPr>
      <w:tblGrid>
        <w:gridCol w:w="3345"/>
        <w:gridCol w:w="4851"/>
        <w:gridCol w:w="4550"/>
      </w:tblGrid>
      <w:tr w:rsidR="00DB6FF9" w:rsidRPr="006A6B6B" w:rsidTr="00A91B2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DB6FF9" w:rsidRPr="006A6B6B" w:rsidRDefault="00DB6FF9" w:rsidP="00A91B29">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lastRenderedPageBreak/>
              <w:t>Registro</w:t>
            </w:r>
          </w:p>
        </w:tc>
      </w:tr>
      <w:tr w:rsidR="00DB6FF9" w:rsidRPr="006A6B6B" w:rsidTr="00A91B29">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DB6FF9" w:rsidRPr="006A6B6B" w:rsidRDefault="00DB6FF9" w:rsidP="00A91B29">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14:anchorId="244F28B2" wp14:editId="0BD90631">
                  <wp:extent cx="7917875" cy="4910142"/>
                  <wp:effectExtent l="0" t="0" r="6985" b="5080"/>
                  <wp:docPr id="11" name="Imagen 11" descr="F:\bara callejon\Localizacion FE BAR CALLEJON receptores RE1 por RUID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bara callejon\Localizacion FE BAR CALLEJON receptores RE1 por RUIDO (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956693" cy="4934215"/>
                          </a:xfrm>
                          <a:prstGeom prst="rect">
                            <a:avLst/>
                          </a:prstGeom>
                          <a:noFill/>
                          <a:ln>
                            <a:noFill/>
                          </a:ln>
                        </pic:spPr>
                      </pic:pic>
                    </a:graphicData>
                  </a:graphic>
                </wp:inline>
              </w:drawing>
            </w:r>
          </w:p>
        </w:tc>
      </w:tr>
      <w:tr w:rsidR="00DB6FF9" w:rsidRPr="006A6B6B" w:rsidTr="00A91B29">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DB6FF9" w:rsidRPr="006A6B6B" w:rsidRDefault="00DB6FF9" w:rsidP="00A91B29">
            <w:pPr>
              <w:pStyle w:val="Descripcin"/>
              <w:rPr>
                <w:color w:val="000000"/>
                <w:sz w:val="20"/>
                <w:szCs w:val="20"/>
                <w:lang w:eastAsia="es-CL"/>
              </w:rPr>
            </w:pPr>
            <w:bookmarkStart w:id="2" w:name="_Ref405995440"/>
            <w:r>
              <w:t xml:space="preserve">Imagen </w:t>
            </w:r>
            <w:r w:rsidR="009C4BB9">
              <w:fldChar w:fldCharType="begin"/>
            </w:r>
            <w:r w:rsidR="009C4BB9">
              <w:instrText xml:space="preserve"> SEQ Imagen \* ARABIC </w:instrText>
            </w:r>
            <w:r w:rsidR="009C4BB9">
              <w:fldChar w:fldCharType="separate"/>
            </w:r>
            <w:r>
              <w:rPr>
                <w:noProof/>
              </w:rPr>
              <w:t>1</w:t>
            </w:r>
            <w:r w:rsidR="009C4BB9">
              <w:rPr>
                <w:noProof/>
              </w:rPr>
              <w:fldChar w:fldCharType="end"/>
            </w:r>
            <w:bookmarkEnd w:id="2"/>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6FF9" w:rsidRPr="006A6B6B" w:rsidRDefault="00DB6FF9" w:rsidP="00606140">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606140">
              <w:rPr>
                <w:rFonts w:asciiTheme="minorHAnsi" w:hAnsiTheme="minorHAnsi"/>
                <w:b/>
                <w:color w:val="000000"/>
                <w:sz w:val="20"/>
                <w:szCs w:val="20"/>
                <w:lang w:eastAsia="es-CL"/>
              </w:rPr>
              <w:t>19</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w:t>
            </w:r>
            <w:r w:rsidR="00606140">
              <w:rPr>
                <w:rFonts w:asciiTheme="minorHAnsi" w:hAnsiTheme="minorHAnsi"/>
                <w:color w:val="000000"/>
                <w:sz w:val="20"/>
                <w:szCs w:val="20"/>
                <w:lang w:eastAsia="es-CL"/>
              </w:rPr>
              <w:t>5</w:t>
            </w:r>
            <w:r w:rsidRPr="006A6B6B">
              <w:rPr>
                <w:rFonts w:asciiTheme="minorHAnsi" w:hAnsiTheme="minorHAnsi"/>
                <w:color w:val="000000"/>
                <w:sz w:val="20"/>
                <w:szCs w:val="20"/>
                <w:lang w:eastAsia="es-CL"/>
              </w:rPr>
              <w:t>-201</w:t>
            </w:r>
            <w:r w:rsidR="00606140">
              <w:rPr>
                <w:rFonts w:asciiTheme="minorHAnsi" w:hAnsiTheme="minorHAnsi"/>
                <w:color w:val="000000"/>
                <w:sz w:val="20"/>
                <w:szCs w:val="20"/>
                <w:lang w:eastAsia="es-CL"/>
              </w:rPr>
              <w:t>7</w:t>
            </w:r>
          </w:p>
        </w:tc>
      </w:tr>
      <w:tr w:rsidR="00DB6FF9" w:rsidRPr="006A6B6B" w:rsidTr="00A91B29">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DB6FF9" w:rsidRPr="006A6B6B" w:rsidRDefault="00DB6FF9" w:rsidP="00A91B29">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DB6FF9" w:rsidRPr="00BE6EA1" w:rsidRDefault="00DB6FF9" w:rsidP="000A722C">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00606140">
              <w:rPr>
                <w:rFonts w:asciiTheme="minorHAnsi" w:hAnsiTheme="minorHAnsi"/>
                <w:b/>
                <w:color w:val="000000"/>
                <w:sz w:val="20"/>
                <w:szCs w:val="20"/>
                <w:lang w:eastAsia="es-CL"/>
              </w:rPr>
              <w:t>59226</w:t>
            </w:r>
            <w:r w:rsidR="000A722C">
              <w:rPr>
                <w:rFonts w:asciiTheme="minorHAnsi" w:hAnsiTheme="minorHAnsi"/>
                <w:b/>
                <w:color w:val="000000"/>
                <w:sz w:val="20"/>
                <w:szCs w:val="20"/>
                <w:lang w:eastAsia="es-CL"/>
              </w:rPr>
              <w:t>0</w:t>
            </w:r>
            <w:r w:rsidR="00606140">
              <w:rPr>
                <w:rFonts w:asciiTheme="minorHAnsi" w:hAnsiTheme="minorHAnsi"/>
                <w:b/>
                <w:color w:val="000000"/>
                <w:sz w:val="20"/>
                <w:szCs w:val="20"/>
                <w:lang w:eastAsia="es-CL"/>
              </w:rPr>
              <w:t>6</w:t>
            </w:r>
            <w:r>
              <w:rPr>
                <w:rFonts w:asciiTheme="minorHAnsi" w:hAnsiTheme="minorHAnsi"/>
                <w:color w:val="000000"/>
                <w:sz w:val="20"/>
                <w:szCs w:val="20"/>
                <w:lang w:eastAsia="es-CL"/>
              </w:rPr>
              <w:t xml:space="preserve"> m 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DB6FF9" w:rsidRPr="00BE6EA1" w:rsidRDefault="00DB6FF9" w:rsidP="000A722C">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00606140">
              <w:rPr>
                <w:rFonts w:asciiTheme="minorHAnsi" w:hAnsiTheme="minorHAnsi"/>
                <w:b/>
                <w:color w:val="000000"/>
                <w:sz w:val="20"/>
                <w:szCs w:val="20"/>
                <w:lang w:eastAsia="es-CL"/>
              </w:rPr>
              <w:t>67471</w:t>
            </w:r>
            <w:r w:rsidR="000A722C">
              <w:rPr>
                <w:rFonts w:asciiTheme="minorHAnsi" w:hAnsiTheme="minorHAnsi"/>
                <w:b/>
                <w:color w:val="000000"/>
                <w:sz w:val="20"/>
                <w:szCs w:val="20"/>
                <w:lang w:eastAsia="es-CL"/>
              </w:rPr>
              <w:t>1</w:t>
            </w:r>
            <w:r>
              <w:rPr>
                <w:rFonts w:asciiTheme="minorHAnsi" w:hAnsiTheme="minorHAnsi"/>
                <w:color w:val="000000"/>
                <w:sz w:val="20"/>
                <w:szCs w:val="20"/>
                <w:lang w:eastAsia="es-CL"/>
              </w:rPr>
              <w:t xml:space="preserve"> m E</w:t>
            </w:r>
          </w:p>
        </w:tc>
      </w:tr>
      <w:tr w:rsidR="00DB6FF9" w:rsidRPr="006A6B6B" w:rsidTr="00A91B29">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DB6FF9" w:rsidRPr="006A6B6B" w:rsidRDefault="00DB6FF9" w:rsidP="000A722C">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 xml:space="preserve">Vista </w:t>
            </w:r>
            <w:r w:rsidR="000A722C">
              <w:rPr>
                <w:rFonts w:asciiTheme="minorHAnsi" w:hAnsiTheme="minorHAnsi"/>
                <w:color w:val="000000"/>
                <w:sz w:val="20"/>
                <w:szCs w:val="20"/>
                <w:lang w:eastAsia="es-CL"/>
              </w:rPr>
              <w:t>Fuente Emisora</w:t>
            </w:r>
            <w:r w:rsidRPr="006A6B6B">
              <w:rPr>
                <w:rFonts w:asciiTheme="minorHAnsi" w:hAnsiTheme="minorHAnsi"/>
                <w:color w:val="000000"/>
                <w:sz w:val="20"/>
                <w:szCs w:val="20"/>
                <w:lang w:eastAsia="es-CL"/>
              </w:rPr>
              <w:t xml:space="preserve"> de medición de Ruido</w:t>
            </w:r>
            <w:r>
              <w:rPr>
                <w:rFonts w:asciiTheme="minorHAnsi" w:hAnsiTheme="minorHAnsi"/>
                <w:color w:val="000000"/>
                <w:sz w:val="20"/>
                <w:szCs w:val="20"/>
                <w:lang w:eastAsia="es-CL"/>
              </w:rPr>
              <w:t xml:space="preserve"> obtenido mediante Google Earth. </w:t>
            </w:r>
          </w:p>
        </w:tc>
      </w:tr>
    </w:tbl>
    <w:p w:rsidR="00865F31" w:rsidRDefault="00865F31" w:rsidP="008E0B5D">
      <w:pPr>
        <w:rPr>
          <w:rFonts w:asciiTheme="minorHAnsi" w:hAnsiTheme="minorHAnsi"/>
        </w:rPr>
        <w:sectPr w:rsidR="00865F31" w:rsidSect="00865F31">
          <w:headerReference w:type="default" r:id="rId9"/>
          <w:footerReference w:type="default" r:id="rId10"/>
          <w:headerReference w:type="first" r:id="rId11"/>
          <w:pgSz w:w="15840" w:h="12240" w:orient="landscape"/>
          <w:pgMar w:top="1418" w:right="1667" w:bottom="1464" w:left="1417" w:header="708" w:footer="708" w:gutter="0"/>
          <w:cols w:space="708"/>
          <w:docGrid w:linePitch="360"/>
        </w:sectPr>
      </w:pPr>
    </w:p>
    <w:p w:rsidR="002D73B0" w:rsidRDefault="00352F73" w:rsidP="00F97D59">
      <w:pPr>
        <w:pStyle w:val="Puesto"/>
        <w:numPr>
          <w:ilvl w:val="0"/>
          <w:numId w:val="0"/>
        </w:numPr>
        <w:ind w:left="567"/>
      </w:pPr>
      <w:r>
        <w:lastRenderedPageBreak/>
        <w:t>Anexo</w:t>
      </w:r>
      <w:r w:rsidR="00406F6E">
        <w:t>1</w:t>
      </w:r>
      <w:r>
        <w:t>:</w:t>
      </w:r>
      <w:r w:rsidR="00887DC1">
        <w:t xml:space="preserve"> </w:t>
      </w:r>
      <w:r w:rsidR="004045FA">
        <w:t>REGISTROS:</w:t>
      </w:r>
      <w:r w:rsidR="00887DC1">
        <w:t xml:space="preserve"> FICHAS </w:t>
      </w:r>
      <w:r w:rsidR="004045FA">
        <w:t>DE</w:t>
      </w:r>
      <w:r w:rsidR="00887DC1">
        <w:t xml:space="preserve"> </w:t>
      </w:r>
      <w:r w:rsidR="00041DFE">
        <w:t>INFORME</w:t>
      </w:r>
      <w:r w:rsidR="00887DC1">
        <w:t xml:space="preserve"> </w:t>
      </w:r>
      <w:r w:rsidR="00041DFE">
        <w:t>TÉCNICO</w:t>
      </w:r>
      <w:r w:rsidR="00887DC1">
        <w:t xml:space="preserve"> </w:t>
      </w:r>
      <w:r w:rsidR="00041DFE">
        <w:t>DE</w:t>
      </w:r>
      <w:r w:rsidR="00887DC1">
        <w:t xml:space="preserve"> </w:t>
      </w:r>
      <w:r w:rsidR="00041DFE">
        <w:t>MEDICIÓN</w:t>
      </w:r>
      <w:r w:rsidR="004045FA">
        <w:t xml:space="preserve"> DE RUIDO.</w:t>
      </w:r>
    </w:p>
    <w:p w:rsidR="00887DC1" w:rsidRDefault="00887DC1" w:rsidP="00887DC1"/>
    <w:p w:rsidR="00887DC1" w:rsidRPr="00887DC1" w:rsidRDefault="00887DC1" w:rsidP="00887DC1"/>
    <w:p w:rsidR="00887DC1" w:rsidRDefault="00887DC1" w:rsidP="00887DC1"/>
    <w:p w:rsidR="00887DC1" w:rsidRPr="00887DC1" w:rsidRDefault="00887DC1" w:rsidP="00887DC1">
      <w:r>
        <w:rPr>
          <w:noProof/>
          <w:lang w:eastAsia="es-CL"/>
        </w:rPr>
        <w:drawing>
          <wp:inline distT="0" distB="0" distL="0" distR="0" wp14:anchorId="11BF734E" wp14:editId="78B73200">
            <wp:extent cx="5124848" cy="7021758"/>
            <wp:effectExtent l="0" t="0" r="0" b="825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30406" cy="7029374"/>
                    </a:xfrm>
                    <a:prstGeom prst="rect">
                      <a:avLst/>
                    </a:prstGeom>
                  </pic:spPr>
                </pic:pic>
              </a:graphicData>
            </a:graphic>
          </wp:inline>
        </w:drawing>
      </w:r>
    </w:p>
    <w:p w:rsidR="00887DC1" w:rsidRPr="00887DC1" w:rsidRDefault="000102BA" w:rsidP="00887DC1">
      <w:r>
        <w:rPr>
          <w:noProof/>
          <w:lang w:eastAsia="es-CL"/>
        </w:rPr>
        <w:lastRenderedPageBreak/>
        <w:drawing>
          <wp:inline distT="0" distB="0" distL="0" distR="0" wp14:anchorId="40C67346" wp14:editId="184112F5">
            <wp:extent cx="5895975" cy="7743825"/>
            <wp:effectExtent l="0" t="0" r="9525" b="952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95975" cy="7743825"/>
                    </a:xfrm>
                    <a:prstGeom prst="rect">
                      <a:avLst/>
                    </a:prstGeom>
                  </pic:spPr>
                </pic:pic>
              </a:graphicData>
            </a:graphic>
          </wp:inline>
        </w:drawing>
      </w:r>
    </w:p>
    <w:p w:rsidR="00887DC1" w:rsidRPr="00887DC1" w:rsidRDefault="000102BA" w:rsidP="00887DC1">
      <w:r>
        <w:rPr>
          <w:noProof/>
          <w:lang w:eastAsia="es-CL"/>
        </w:rPr>
        <w:lastRenderedPageBreak/>
        <w:drawing>
          <wp:inline distT="0" distB="0" distL="0" distR="0" wp14:anchorId="39669964" wp14:editId="5A53F8DB">
            <wp:extent cx="5610225" cy="7715250"/>
            <wp:effectExtent l="0" t="0" r="9525"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610225" cy="7715250"/>
                    </a:xfrm>
                    <a:prstGeom prst="rect">
                      <a:avLst/>
                    </a:prstGeom>
                  </pic:spPr>
                </pic:pic>
              </a:graphicData>
            </a:graphic>
          </wp:inline>
        </w:drawing>
      </w:r>
    </w:p>
    <w:p w:rsidR="002D73B0" w:rsidRDefault="000102BA" w:rsidP="002D73B0">
      <w:pPr>
        <w:jc w:val="center"/>
        <w:rPr>
          <w:rFonts w:asciiTheme="minorHAnsi" w:hAnsiTheme="minorHAnsi"/>
        </w:rPr>
      </w:pPr>
      <w:r>
        <w:rPr>
          <w:noProof/>
          <w:lang w:eastAsia="es-CL"/>
        </w:rPr>
        <w:lastRenderedPageBreak/>
        <w:drawing>
          <wp:inline distT="0" distB="0" distL="0" distR="0" wp14:anchorId="2388496B" wp14:editId="3E754BB0">
            <wp:extent cx="5172075" cy="7915275"/>
            <wp:effectExtent l="0" t="0" r="9525" b="952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172075" cy="7915275"/>
                    </a:xfrm>
                    <a:prstGeom prst="rect">
                      <a:avLst/>
                    </a:prstGeom>
                  </pic:spPr>
                </pic:pic>
              </a:graphicData>
            </a:graphic>
          </wp:inline>
        </w:drawing>
      </w:r>
    </w:p>
    <w:p w:rsidR="002D73B0" w:rsidRDefault="000102BA" w:rsidP="002D73B0">
      <w:pPr>
        <w:jc w:val="center"/>
        <w:rPr>
          <w:rFonts w:asciiTheme="minorHAnsi" w:hAnsiTheme="minorHAnsi"/>
        </w:rPr>
      </w:pPr>
      <w:r>
        <w:rPr>
          <w:noProof/>
          <w:lang w:eastAsia="es-CL"/>
        </w:rPr>
        <w:lastRenderedPageBreak/>
        <w:drawing>
          <wp:inline distT="0" distB="0" distL="0" distR="0" wp14:anchorId="42CE2F1F" wp14:editId="1DB490D7">
            <wp:extent cx="5942330" cy="7647940"/>
            <wp:effectExtent l="0" t="0" r="1270" b="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2330" cy="7647940"/>
                    </a:xfrm>
                    <a:prstGeom prst="rect">
                      <a:avLst/>
                    </a:prstGeom>
                  </pic:spPr>
                </pic:pic>
              </a:graphicData>
            </a:graphic>
          </wp:inline>
        </w:drawing>
      </w:r>
    </w:p>
    <w:p w:rsidR="008B1DD1" w:rsidRDefault="008B1DD1" w:rsidP="00910BAE">
      <w:pPr>
        <w:jc w:val="center"/>
        <w:rPr>
          <w:rFonts w:asciiTheme="minorHAnsi" w:hAnsiTheme="minorHAnsi"/>
        </w:rPr>
      </w:pPr>
    </w:p>
    <w:p w:rsidR="002D73B0" w:rsidRDefault="002D73B0" w:rsidP="002D73B0">
      <w:pPr>
        <w:rPr>
          <w:rFonts w:asciiTheme="minorHAnsi" w:hAnsiTheme="minorHAnsi"/>
        </w:rPr>
      </w:pPr>
      <w:r>
        <w:rPr>
          <w:rFonts w:asciiTheme="minorHAnsi" w:hAnsiTheme="minorHAnsi"/>
        </w:rPr>
        <w:br w:type="page"/>
      </w:r>
      <w:r w:rsidR="000102BA">
        <w:rPr>
          <w:noProof/>
          <w:lang w:eastAsia="es-CL"/>
        </w:rPr>
        <w:lastRenderedPageBreak/>
        <w:drawing>
          <wp:inline distT="0" distB="0" distL="0" distR="0" wp14:anchorId="3BB3E90D" wp14:editId="077F6667">
            <wp:extent cx="5572125" cy="8020050"/>
            <wp:effectExtent l="0" t="0" r="9525" b="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572125" cy="8020050"/>
                    </a:xfrm>
                    <a:prstGeom prst="rect">
                      <a:avLst/>
                    </a:prstGeom>
                  </pic:spPr>
                </pic:pic>
              </a:graphicData>
            </a:graphic>
          </wp:inline>
        </w:drawing>
      </w:r>
    </w:p>
    <w:p w:rsidR="00426AD3" w:rsidRDefault="00426AD3" w:rsidP="001F7B59">
      <w:pPr>
        <w:pStyle w:val="Puesto"/>
        <w:numPr>
          <w:ilvl w:val="0"/>
          <w:numId w:val="0"/>
        </w:numPr>
        <w:ind w:left="567"/>
        <w:jc w:val="center"/>
      </w:pPr>
    </w:p>
    <w:p w:rsidR="00426AD3" w:rsidRDefault="00426AD3" w:rsidP="001F7B59">
      <w:pPr>
        <w:pStyle w:val="Puesto"/>
        <w:numPr>
          <w:ilvl w:val="0"/>
          <w:numId w:val="0"/>
        </w:numPr>
        <w:ind w:left="567"/>
        <w:jc w:val="center"/>
      </w:pPr>
    </w:p>
    <w:p w:rsidR="00426AD3" w:rsidRDefault="00426AD3" w:rsidP="001F7B59">
      <w:pPr>
        <w:pStyle w:val="Puesto"/>
        <w:numPr>
          <w:ilvl w:val="0"/>
          <w:numId w:val="0"/>
        </w:numPr>
        <w:ind w:left="567"/>
        <w:jc w:val="center"/>
      </w:pPr>
    </w:p>
    <w:p w:rsidR="00426AD3" w:rsidRDefault="00426AD3" w:rsidP="001F7B59">
      <w:pPr>
        <w:pStyle w:val="Puesto"/>
        <w:numPr>
          <w:ilvl w:val="0"/>
          <w:numId w:val="0"/>
        </w:numPr>
        <w:ind w:left="567"/>
        <w:jc w:val="center"/>
      </w:pPr>
    </w:p>
    <w:p w:rsidR="00426AD3" w:rsidRDefault="00426AD3" w:rsidP="001F7B59">
      <w:pPr>
        <w:pStyle w:val="Puesto"/>
        <w:numPr>
          <w:ilvl w:val="0"/>
          <w:numId w:val="0"/>
        </w:numPr>
        <w:ind w:left="567"/>
        <w:jc w:val="center"/>
      </w:pPr>
    </w:p>
    <w:p w:rsidR="00426AD3" w:rsidRDefault="00426AD3" w:rsidP="001F7B59">
      <w:pPr>
        <w:pStyle w:val="Puesto"/>
        <w:numPr>
          <w:ilvl w:val="0"/>
          <w:numId w:val="0"/>
        </w:numPr>
        <w:ind w:left="567"/>
        <w:jc w:val="center"/>
      </w:pPr>
    </w:p>
    <w:p w:rsidR="00426AD3" w:rsidRDefault="00426AD3" w:rsidP="001F7B59">
      <w:pPr>
        <w:pStyle w:val="Puesto"/>
        <w:numPr>
          <w:ilvl w:val="0"/>
          <w:numId w:val="0"/>
        </w:numPr>
        <w:ind w:left="567"/>
        <w:jc w:val="center"/>
      </w:pPr>
    </w:p>
    <w:p w:rsidR="00426AD3" w:rsidRDefault="00426AD3" w:rsidP="001F7B59">
      <w:pPr>
        <w:pStyle w:val="Puesto"/>
        <w:numPr>
          <w:ilvl w:val="0"/>
          <w:numId w:val="0"/>
        </w:numPr>
        <w:ind w:left="567"/>
        <w:jc w:val="center"/>
      </w:pPr>
    </w:p>
    <w:p w:rsidR="00426AD3" w:rsidRDefault="00426AD3" w:rsidP="001F7B59">
      <w:pPr>
        <w:pStyle w:val="Puesto"/>
        <w:numPr>
          <w:ilvl w:val="0"/>
          <w:numId w:val="0"/>
        </w:numPr>
        <w:ind w:left="567"/>
        <w:jc w:val="center"/>
      </w:pPr>
    </w:p>
    <w:p w:rsidR="001F7B59" w:rsidRDefault="001F7B59" w:rsidP="001F7B59">
      <w:pPr>
        <w:pStyle w:val="Puesto"/>
        <w:numPr>
          <w:ilvl w:val="0"/>
          <w:numId w:val="0"/>
        </w:numPr>
        <w:ind w:left="567"/>
        <w:jc w:val="center"/>
      </w:pPr>
      <w:r>
        <w:t>Anexo 2: EXTRACTO ORDENANZA LOCAL DE PLAN REGULADOR COMUNAL DE CONCEPCIÓN</w:t>
      </w:r>
    </w:p>
    <w:p w:rsidR="001F7B59" w:rsidRDefault="001F7B59" w:rsidP="001F7B59">
      <w:pPr>
        <w:pStyle w:val="Puesto"/>
        <w:numPr>
          <w:ilvl w:val="0"/>
          <w:numId w:val="0"/>
        </w:numPr>
        <w:ind w:left="567"/>
        <w:jc w:val="center"/>
      </w:pPr>
      <w:r>
        <w:t>Capítulo IV Zonificación y Normas Específicas</w:t>
      </w:r>
    </w:p>
    <w:p w:rsidR="001F7B59" w:rsidRDefault="001F7B59" w:rsidP="001F7B59">
      <w:pPr>
        <w:pStyle w:val="Puesto"/>
        <w:numPr>
          <w:ilvl w:val="0"/>
          <w:numId w:val="0"/>
        </w:numPr>
        <w:ind w:left="567"/>
        <w:jc w:val="center"/>
      </w:pPr>
      <w:r>
        <w:t>Título 1 - Zonificación</w:t>
      </w:r>
    </w:p>
    <w:p w:rsidR="002D73B0" w:rsidRDefault="002D73B0" w:rsidP="002D73B0">
      <w:pPr>
        <w:jc w:val="center"/>
        <w:rPr>
          <w:rFonts w:asciiTheme="minorHAnsi" w:hAnsiTheme="minorHAnsi"/>
        </w:rPr>
      </w:pPr>
    </w:p>
    <w:p w:rsidR="00ED18D4" w:rsidRDefault="00426AD3" w:rsidP="00426AD3">
      <w:pPr>
        <w:ind w:left="-1418"/>
        <w:jc w:val="center"/>
        <w:rPr>
          <w:rFonts w:asciiTheme="minorHAnsi" w:hAnsiTheme="minorHAnsi"/>
        </w:rPr>
      </w:pPr>
      <w:r>
        <w:rPr>
          <w:noProof/>
          <w:lang w:eastAsia="es-CL"/>
        </w:rPr>
        <w:drawing>
          <wp:inline distT="0" distB="0" distL="0" distR="0" wp14:anchorId="72EC96B3" wp14:editId="795E38A6">
            <wp:extent cx="5829300" cy="332422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829300" cy="3324225"/>
                    </a:xfrm>
                    <a:prstGeom prst="rect">
                      <a:avLst/>
                    </a:prstGeom>
                  </pic:spPr>
                </pic:pic>
              </a:graphicData>
            </a:graphic>
          </wp:inline>
        </w:drawing>
      </w:r>
    </w:p>
    <w:p w:rsidR="00ED18D4" w:rsidRPr="00F42EA9" w:rsidRDefault="00F42EA9" w:rsidP="000A722C">
      <w:pPr>
        <w:ind w:left="1418" w:hanging="1418"/>
        <w:jc w:val="left"/>
        <w:rPr>
          <w:rFonts w:asciiTheme="minorHAnsi" w:hAnsiTheme="minorHAnsi"/>
          <w:sz w:val="18"/>
        </w:rPr>
      </w:pPr>
      <w:r w:rsidRPr="00F42EA9">
        <w:rPr>
          <w:rFonts w:asciiTheme="minorHAnsi" w:hAnsiTheme="minorHAnsi"/>
          <w:sz w:val="18"/>
        </w:rPr>
        <w:t>TIPOLOGIA CU4</w:t>
      </w:r>
      <w:r>
        <w:rPr>
          <w:rFonts w:asciiTheme="minorHAnsi" w:hAnsiTheme="minorHAnsi"/>
          <w:sz w:val="18"/>
        </w:rPr>
        <w:t>:</w:t>
      </w:r>
      <w:r w:rsidR="000A722C">
        <w:rPr>
          <w:rFonts w:asciiTheme="minorHAnsi" w:hAnsiTheme="minorHAnsi"/>
          <w:sz w:val="18"/>
        </w:rPr>
        <w:tab/>
      </w:r>
      <w:r w:rsidRPr="00F42EA9">
        <w:rPr>
          <w:rFonts w:asciiTheme="minorHAnsi" w:hAnsiTheme="minorHAnsi"/>
          <w:sz w:val="18"/>
        </w:rPr>
        <w:t>Corredores urbanos que concentran servicios y equipamiento a todas las escalas, alternados con edificios residenciales, de volumetría mixta y altura libre para los volúmenes aislados.</w:t>
      </w:r>
    </w:p>
    <w:p w:rsidR="00ED18D4" w:rsidRDefault="00ED18D4" w:rsidP="002D73B0">
      <w:pPr>
        <w:jc w:val="center"/>
        <w:rPr>
          <w:rFonts w:asciiTheme="minorHAnsi" w:hAnsiTheme="minorHAnsi"/>
        </w:rPr>
      </w:pPr>
    </w:p>
    <w:p w:rsidR="00ED18D4" w:rsidRDefault="000A722C" w:rsidP="002D73B0">
      <w:pPr>
        <w:jc w:val="center"/>
        <w:rPr>
          <w:rFonts w:asciiTheme="minorHAnsi" w:hAnsiTheme="minorHAnsi"/>
        </w:rPr>
      </w:pPr>
      <w:r>
        <w:rPr>
          <w:noProof/>
          <w:lang w:eastAsia="es-CL"/>
        </w:rPr>
        <mc:AlternateContent>
          <mc:Choice Requires="wps">
            <w:drawing>
              <wp:anchor distT="0" distB="0" distL="114300" distR="114300" simplePos="0" relativeHeight="251659264" behindDoc="0" locked="0" layoutInCell="1" allowOverlap="1">
                <wp:simplePos x="0" y="0"/>
                <wp:positionH relativeFrom="column">
                  <wp:posOffset>2775461</wp:posOffset>
                </wp:positionH>
                <wp:positionV relativeFrom="paragraph">
                  <wp:posOffset>344030</wp:posOffset>
                </wp:positionV>
                <wp:extent cx="949960" cy="225425"/>
                <wp:effectExtent l="1581150" t="0" r="21590" b="1527175"/>
                <wp:wrapNone/>
                <wp:docPr id="3" name="Llamada con línea 2 (borde y barra de énfasis) 3"/>
                <wp:cNvGraphicFramePr/>
                <a:graphic xmlns:a="http://schemas.openxmlformats.org/drawingml/2006/main">
                  <a:graphicData uri="http://schemas.microsoft.com/office/word/2010/wordprocessingShape">
                    <wps:wsp>
                      <wps:cNvSpPr/>
                      <wps:spPr>
                        <a:xfrm>
                          <a:off x="0" y="0"/>
                          <a:ext cx="949960" cy="225425"/>
                        </a:xfrm>
                        <a:prstGeom prst="accentBorderCallout2">
                          <a:avLst>
                            <a:gd name="adj1" fmla="val 18750"/>
                            <a:gd name="adj2" fmla="val -8333"/>
                            <a:gd name="adj3" fmla="val 18750"/>
                            <a:gd name="adj4" fmla="val -16667"/>
                            <a:gd name="adj5" fmla="val 757826"/>
                            <a:gd name="adj6" fmla="val -165675"/>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0A722C" w:rsidRPr="000A722C" w:rsidRDefault="000A722C" w:rsidP="000A722C">
                            <w:pPr>
                              <w:jc w:val="center"/>
                              <w:rPr>
                                <w:rFonts w:asciiTheme="minorHAnsi" w:hAnsiTheme="minorHAnsi"/>
                                <w:sz w:val="18"/>
                              </w:rPr>
                            </w:pPr>
                            <w:r w:rsidRPr="000A722C">
                              <w:rPr>
                                <w:rFonts w:asciiTheme="minorHAnsi" w:hAnsiTheme="minorHAnsi"/>
                                <w:sz w:val="18"/>
                              </w:rPr>
                              <w:t>RE1</w:t>
                            </w:r>
                            <w:r>
                              <w:rPr>
                                <w:rFonts w:asciiTheme="minorHAnsi" w:hAnsiTheme="minorHAnsi"/>
                                <w:sz w:val="18"/>
                              </w:rPr>
                              <w:t xml:space="preserve">  (CU4a)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id="_x0000_t51" coordsize="21600,21600" o:spt="51" adj="-10080,24300,-3600,4050,-1800,4050" path="m@0@1l@2@3@4@5nfem@4,l@4,21600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v:shapetype>
              <v:shape id="Llamada con línea 2 (borde y barra de énfasis) 3" o:spid="_x0000_s1026" type="#_x0000_t51" style="position:absolute;left:0;text-align:left;margin-left:218.55pt;margin-top:27.1pt;width:74.8pt;height:17.7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" adj="-35786,163690" fillcolor="#4f81bd [3204]" strokecolor="#243f60 [1604]" strokeweight="2pt">
                <v:textbox>
                  <w:txbxContent>
                    <w:p w:rsidR="000A722C" w:rsidRPr="000A722C" w:rsidRDefault="000A722C" w:rsidP="000A722C">
                      <w:pPr>
                        <w:jc w:val="center"/>
                        <w:rPr>
                          <w:rFonts w:asciiTheme="minorHAnsi" w:hAnsiTheme="minorHAnsi"/>
                          <w:sz w:val="18"/>
                        </w:rPr>
                      </w:pPr>
                      <w:r w:rsidRPr="000A722C">
                        <w:rPr>
                          <w:rFonts w:asciiTheme="minorHAnsi" w:hAnsiTheme="minorHAnsi"/>
                          <w:sz w:val="18"/>
                        </w:rPr>
                        <w:t>RE1</w:t>
                      </w:r>
                      <w:r>
                        <w:rPr>
                          <w:rFonts w:asciiTheme="minorHAnsi" w:hAnsiTheme="minorHAnsi"/>
                          <w:sz w:val="18"/>
                        </w:rPr>
                        <w:t xml:space="preserve">  (CU4a)</w:t>
                      </w:r>
                    </w:p>
                  </w:txbxContent>
                </v:textbox>
                <o:callout v:ext="edit" minusy="t"/>
              </v:shape>
            </w:pict>
          </mc:Fallback>
        </mc:AlternateContent>
      </w:r>
      <w:r w:rsidR="00426AD3">
        <w:rPr>
          <w:noProof/>
          <w:lang w:eastAsia="es-CL"/>
        </w:rPr>
        <w:drawing>
          <wp:inline distT="0" distB="0" distL="0" distR="0" wp14:anchorId="4071D486" wp14:editId="69F2EE19">
            <wp:extent cx="4580833" cy="3352060"/>
            <wp:effectExtent l="0" t="0" r="0"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695602" cy="3436043"/>
                    </a:xfrm>
                    <a:prstGeom prst="rect">
                      <a:avLst/>
                    </a:prstGeom>
                  </pic:spPr>
                </pic:pic>
              </a:graphicData>
            </a:graphic>
          </wp:inline>
        </w:drawing>
      </w:r>
      <w:r w:rsidR="00426AD3">
        <w:rPr>
          <w:noProof/>
          <w:lang w:eastAsia="es-CL"/>
        </w:rPr>
        <w:drawing>
          <wp:inline distT="0" distB="0" distL="0" distR="0" wp14:anchorId="02A1C0C1" wp14:editId="126C643D">
            <wp:extent cx="580390" cy="3968136"/>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48743" cy="4435464"/>
                    </a:xfrm>
                    <a:prstGeom prst="rect">
                      <a:avLst/>
                    </a:prstGeom>
                  </pic:spPr>
                </pic:pic>
              </a:graphicData>
            </a:graphic>
          </wp:inline>
        </w:drawing>
      </w:r>
    </w:p>
    <w:p w:rsidR="00ED18D4" w:rsidRDefault="00ED18D4" w:rsidP="002D73B0">
      <w:pPr>
        <w:jc w:val="center"/>
        <w:rPr>
          <w:rFonts w:asciiTheme="minorHAnsi" w:hAnsiTheme="minorHAnsi"/>
        </w:rPr>
      </w:pPr>
    </w:p>
    <w:p w:rsidR="00ED18D4" w:rsidRDefault="00ED18D4" w:rsidP="002D73B0">
      <w:pPr>
        <w:jc w:val="center"/>
        <w:rPr>
          <w:rFonts w:asciiTheme="minorHAnsi" w:hAnsiTheme="minorHAnsi"/>
        </w:rPr>
      </w:pPr>
    </w:p>
    <w:p w:rsidR="008B022E" w:rsidRDefault="008B022E">
      <w:pPr>
        <w:spacing w:after="200" w:line="276" w:lineRule="auto"/>
        <w:jc w:val="left"/>
        <w:rPr>
          <w:rFonts w:asciiTheme="minorHAnsi" w:hAnsiTheme="minorHAnsi"/>
        </w:rPr>
      </w:pPr>
      <w:r>
        <w:rPr>
          <w:rFonts w:asciiTheme="minorHAnsi" w:hAnsiTheme="minorHAnsi"/>
        </w:rPr>
        <w:br w:type="page"/>
      </w:r>
    </w:p>
    <w:p w:rsidR="00406F6E" w:rsidRDefault="000C08A1" w:rsidP="001F7B59">
      <w:pPr>
        <w:pStyle w:val="Puesto"/>
        <w:numPr>
          <w:ilvl w:val="0"/>
          <w:numId w:val="0"/>
        </w:numPr>
        <w:ind w:left="567"/>
      </w:pPr>
      <w:r>
        <w:lastRenderedPageBreak/>
        <w:t>Anexo 3</w:t>
      </w:r>
      <w:r w:rsidR="00406F6E">
        <w:t>: CERTIFICADOS DE CALIBRACIÓN DE SONÓMETRO Y CALIBRADOR ACÚSTICO.</w:t>
      </w:r>
    </w:p>
    <w:p w:rsidR="00406F6E" w:rsidRDefault="001F7B59" w:rsidP="00406F6E">
      <w:pPr>
        <w:jc w:val="center"/>
        <w:rPr>
          <w:rFonts w:asciiTheme="minorHAnsi" w:hAnsiTheme="minorHAnsi"/>
        </w:rPr>
      </w:pPr>
      <w:r>
        <w:rPr>
          <w:noProof/>
          <w:lang w:eastAsia="es-CL"/>
        </w:rPr>
        <w:drawing>
          <wp:inline distT="0" distB="0" distL="0" distR="0" wp14:anchorId="2D629D58" wp14:editId="3372ACA0">
            <wp:extent cx="5762625" cy="7535161"/>
            <wp:effectExtent l="0" t="0" r="0" b="889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63690" cy="7536553"/>
                    </a:xfrm>
                    <a:prstGeom prst="rect">
                      <a:avLst/>
                    </a:prstGeom>
                  </pic:spPr>
                </pic:pic>
              </a:graphicData>
            </a:graphic>
          </wp:inline>
        </w:drawing>
      </w:r>
    </w:p>
    <w:p w:rsidR="00406F6E"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705027" cy="801052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05908" cy="8011763"/>
                    </a:xfrm>
                    <a:prstGeom prst="rect">
                      <a:avLst/>
                    </a:prstGeom>
                    <a:noFill/>
                    <a:ln>
                      <a:noFill/>
                    </a:ln>
                  </pic:spPr>
                </pic:pic>
              </a:graphicData>
            </a:graphic>
          </wp:inline>
        </w:drawing>
      </w:r>
    </w:p>
    <w:p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777042" cy="79057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75808" cy="7904061"/>
                    </a:xfrm>
                    <a:prstGeom prst="rect">
                      <a:avLst/>
                    </a:prstGeom>
                    <a:noFill/>
                    <a:ln>
                      <a:noFill/>
                    </a:ln>
                  </pic:spPr>
                </pic:pic>
              </a:graphicData>
            </a:graphic>
          </wp:inline>
        </w:drawing>
      </w:r>
    </w:p>
    <w:p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319525" cy="804862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22145" cy="8052589"/>
                    </a:xfrm>
                    <a:prstGeom prst="rect">
                      <a:avLst/>
                    </a:prstGeom>
                    <a:noFill/>
                    <a:ln>
                      <a:noFill/>
                    </a:ln>
                  </pic:spPr>
                </pic:pic>
              </a:graphicData>
            </a:graphic>
          </wp:inline>
        </w:drawing>
      </w:r>
    </w:p>
    <w:p w:rsidR="00323FDD" w:rsidRDefault="00323FDD" w:rsidP="00406F6E">
      <w:pPr>
        <w:jc w:val="center"/>
        <w:rPr>
          <w:rFonts w:asciiTheme="minorHAnsi" w:hAnsiTheme="minorHAnsi"/>
        </w:rPr>
      </w:pPr>
      <w:r>
        <w:rPr>
          <w:rFonts w:asciiTheme="minorHAnsi" w:hAnsiTheme="minorHAnsi"/>
          <w:noProof/>
          <w:lang w:eastAsia="es-CL"/>
        </w:rPr>
        <w:lastRenderedPageBreak/>
        <w:drawing>
          <wp:inline distT="0" distB="0" distL="0" distR="0">
            <wp:extent cx="5260200" cy="798195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58300" cy="7979067"/>
                    </a:xfrm>
                    <a:prstGeom prst="rect">
                      <a:avLst/>
                    </a:prstGeom>
                    <a:noFill/>
                    <a:ln>
                      <a:noFill/>
                    </a:ln>
                  </pic:spPr>
                </pic:pic>
              </a:graphicData>
            </a:graphic>
          </wp:inline>
        </w:drawing>
      </w:r>
    </w:p>
    <w:p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1723340"/>
            <wp:effectExtent l="0" t="0" r="127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2330" cy="1723340"/>
                    </a:xfrm>
                    <a:prstGeom prst="rect">
                      <a:avLst/>
                    </a:prstGeom>
                    <a:noFill/>
                    <a:ln>
                      <a:noFill/>
                    </a:ln>
                  </pic:spPr>
                </pic:pic>
              </a:graphicData>
            </a:graphic>
          </wp:inline>
        </w:drawing>
      </w:r>
    </w:p>
    <w:p w:rsidR="00BC04C1" w:rsidRDefault="00BC04C1">
      <w:pPr>
        <w:spacing w:after="200" w:line="276" w:lineRule="auto"/>
        <w:jc w:val="left"/>
        <w:rPr>
          <w:rFonts w:asciiTheme="minorHAnsi" w:hAnsiTheme="minorHAnsi"/>
        </w:rPr>
      </w:pPr>
      <w:r>
        <w:rPr>
          <w:rFonts w:asciiTheme="minorHAnsi" w:hAnsiTheme="minorHAnsi"/>
        </w:rPr>
        <w:br w:type="page"/>
      </w:r>
    </w:p>
    <w:p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741280" cy="7838498"/>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40053" cy="7836823"/>
                    </a:xfrm>
                    <a:prstGeom prst="rect">
                      <a:avLst/>
                    </a:prstGeom>
                    <a:noFill/>
                    <a:ln>
                      <a:noFill/>
                    </a:ln>
                  </pic:spPr>
                </pic:pic>
              </a:graphicData>
            </a:graphic>
          </wp:inline>
        </w:drawing>
      </w:r>
    </w:p>
    <w:p w:rsidR="00323FDD"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6570084"/>
            <wp:effectExtent l="0" t="0" r="1270" b="254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42330" cy="6570084"/>
                    </a:xfrm>
                    <a:prstGeom prst="rect">
                      <a:avLst/>
                    </a:prstGeom>
                    <a:noFill/>
                    <a:ln>
                      <a:noFill/>
                    </a:ln>
                  </pic:spPr>
                </pic:pic>
              </a:graphicData>
            </a:graphic>
          </wp:inline>
        </w:drawing>
      </w:r>
    </w:p>
    <w:p w:rsidR="00BC04C1" w:rsidRDefault="00BC04C1">
      <w:pPr>
        <w:spacing w:after="200" w:line="276" w:lineRule="auto"/>
        <w:jc w:val="left"/>
        <w:rPr>
          <w:rFonts w:asciiTheme="minorHAnsi" w:hAnsiTheme="minorHAnsi"/>
        </w:rPr>
      </w:pPr>
      <w:r>
        <w:rPr>
          <w:rFonts w:asciiTheme="minorHAnsi" w:hAnsiTheme="minorHAnsi"/>
        </w:rPr>
        <w:br w:type="page"/>
      </w:r>
    </w:p>
    <w:p w:rsidR="00323FDD" w:rsidRPr="006C528F" w:rsidRDefault="00BC04C1"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6514785"/>
            <wp:effectExtent l="0" t="0" r="1270" b="63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2330" cy="6514785"/>
                    </a:xfrm>
                    <a:prstGeom prst="rect">
                      <a:avLst/>
                    </a:prstGeom>
                    <a:noFill/>
                    <a:ln>
                      <a:noFill/>
                    </a:ln>
                  </pic:spPr>
                </pic:pic>
              </a:graphicData>
            </a:graphic>
          </wp:inline>
        </w:drawing>
      </w:r>
    </w:p>
    <w:sectPr w:rsidR="00323FDD" w:rsidRPr="006C528F" w:rsidSect="00426AD3">
      <w:pgSz w:w="12240" w:h="18720" w:code="14"/>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4BB9" w:rsidRDefault="009C4BB9" w:rsidP="009E1EAD">
      <w:r>
        <w:separator/>
      </w:r>
    </w:p>
  </w:endnote>
  <w:endnote w:type="continuationSeparator" w:id="0">
    <w:p w:rsidR="009C4BB9" w:rsidRDefault="009C4BB9"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B022E" w:rsidRPr="009604F6" w:rsidRDefault="000C08A1"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4BB9" w:rsidRDefault="009C4BB9" w:rsidP="009E1EAD">
      <w:r>
        <w:separator/>
      </w:r>
    </w:p>
  </w:footnote>
  <w:footnote w:type="continuationSeparator" w:id="0">
    <w:p w:rsidR="009C4BB9" w:rsidRDefault="009C4BB9"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Default="008B022E">
    <w:pPr>
      <w:pStyle w:val="Encabezado"/>
    </w:pPr>
    <w:r>
      <w:rPr>
        <w:noProof/>
        <w:lang w:eastAsia="es-CL"/>
      </w:rPr>
      <w:drawing>
        <wp:anchor distT="0" distB="0" distL="114300" distR="114300" simplePos="0" relativeHeight="251664384" behindDoc="0" locked="0" layoutInCell="1" allowOverlap="1" wp14:anchorId="3EBDEA02" wp14:editId="16C72054">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17" name="Imagen 1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07AD83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EAD"/>
    <w:rsid w:val="0000016C"/>
    <w:rsid w:val="000102BA"/>
    <w:rsid w:val="00020BBA"/>
    <w:rsid w:val="00030483"/>
    <w:rsid w:val="00041DFE"/>
    <w:rsid w:val="000420BB"/>
    <w:rsid w:val="00046E1D"/>
    <w:rsid w:val="00053DBD"/>
    <w:rsid w:val="00054189"/>
    <w:rsid w:val="00063755"/>
    <w:rsid w:val="000750F6"/>
    <w:rsid w:val="00081F37"/>
    <w:rsid w:val="00085CDD"/>
    <w:rsid w:val="00092B11"/>
    <w:rsid w:val="000A0B35"/>
    <w:rsid w:val="000A722C"/>
    <w:rsid w:val="000B3E70"/>
    <w:rsid w:val="000B7A1C"/>
    <w:rsid w:val="000C08A1"/>
    <w:rsid w:val="000F6341"/>
    <w:rsid w:val="00107850"/>
    <w:rsid w:val="001146C6"/>
    <w:rsid w:val="00126F42"/>
    <w:rsid w:val="00135832"/>
    <w:rsid w:val="001374EE"/>
    <w:rsid w:val="00145CC6"/>
    <w:rsid w:val="001508F4"/>
    <w:rsid w:val="001765BE"/>
    <w:rsid w:val="00181938"/>
    <w:rsid w:val="00182818"/>
    <w:rsid w:val="00186354"/>
    <w:rsid w:val="00196C86"/>
    <w:rsid w:val="001974DF"/>
    <w:rsid w:val="001A34C1"/>
    <w:rsid w:val="001A6B58"/>
    <w:rsid w:val="001B72AD"/>
    <w:rsid w:val="001C35DA"/>
    <w:rsid w:val="001D2F9A"/>
    <w:rsid w:val="001D377E"/>
    <w:rsid w:val="001D415E"/>
    <w:rsid w:val="001F7B59"/>
    <w:rsid w:val="00205627"/>
    <w:rsid w:val="0020633A"/>
    <w:rsid w:val="00213417"/>
    <w:rsid w:val="002168E0"/>
    <w:rsid w:val="00223251"/>
    <w:rsid w:val="002303E3"/>
    <w:rsid w:val="00242AD7"/>
    <w:rsid w:val="00251FB5"/>
    <w:rsid w:val="002567B7"/>
    <w:rsid w:val="00281CD1"/>
    <w:rsid w:val="002831FF"/>
    <w:rsid w:val="00286F36"/>
    <w:rsid w:val="00294159"/>
    <w:rsid w:val="00295722"/>
    <w:rsid w:val="002B2B4A"/>
    <w:rsid w:val="002B3A7F"/>
    <w:rsid w:val="002B3A8E"/>
    <w:rsid w:val="002D73B0"/>
    <w:rsid w:val="00310881"/>
    <w:rsid w:val="0032062A"/>
    <w:rsid w:val="00323FDD"/>
    <w:rsid w:val="003359B3"/>
    <w:rsid w:val="00352F73"/>
    <w:rsid w:val="00372989"/>
    <w:rsid w:val="00372F93"/>
    <w:rsid w:val="003758DF"/>
    <w:rsid w:val="00377534"/>
    <w:rsid w:val="00393ED4"/>
    <w:rsid w:val="003A0642"/>
    <w:rsid w:val="003A14DD"/>
    <w:rsid w:val="003B1140"/>
    <w:rsid w:val="003C7565"/>
    <w:rsid w:val="003F25A1"/>
    <w:rsid w:val="003F3FD3"/>
    <w:rsid w:val="00403737"/>
    <w:rsid w:val="004045FA"/>
    <w:rsid w:val="00406F6E"/>
    <w:rsid w:val="004108DC"/>
    <w:rsid w:val="00426AD3"/>
    <w:rsid w:val="00431E53"/>
    <w:rsid w:val="00444E15"/>
    <w:rsid w:val="004567B5"/>
    <w:rsid w:val="0048049D"/>
    <w:rsid w:val="004839DB"/>
    <w:rsid w:val="00495AB9"/>
    <w:rsid w:val="00496F53"/>
    <w:rsid w:val="004A0BC2"/>
    <w:rsid w:val="004A214D"/>
    <w:rsid w:val="004C1A6E"/>
    <w:rsid w:val="004C1E62"/>
    <w:rsid w:val="004C7C78"/>
    <w:rsid w:val="004F11BD"/>
    <w:rsid w:val="004F2AE9"/>
    <w:rsid w:val="004F5ECB"/>
    <w:rsid w:val="005248C0"/>
    <w:rsid w:val="00525111"/>
    <w:rsid w:val="005635D2"/>
    <w:rsid w:val="005666DC"/>
    <w:rsid w:val="00575BAC"/>
    <w:rsid w:val="005769EE"/>
    <w:rsid w:val="005C2E99"/>
    <w:rsid w:val="005F0199"/>
    <w:rsid w:val="005F7D2B"/>
    <w:rsid w:val="00606140"/>
    <w:rsid w:val="0061510A"/>
    <w:rsid w:val="0063139C"/>
    <w:rsid w:val="00651534"/>
    <w:rsid w:val="00683DD4"/>
    <w:rsid w:val="00686C1A"/>
    <w:rsid w:val="00691711"/>
    <w:rsid w:val="006A0A39"/>
    <w:rsid w:val="006A19C1"/>
    <w:rsid w:val="006A537B"/>
    <w:rsid w:val="006A6B6B"/>
    <w:rsid w:val="006A6CE0"/>
    <w:rsid w:val="006C2FDF"/>
    <w:rsid w:val="006C50B9"/>
    <w:rsid w:val="006C528F"/>
    <w:rsid w:val="006D6009"/>
    <w:rsid w:val="006D7687"/>
    <w:rsid w:val="006E4865"/>
    <w:rsid w:val="006F2533"/>
    <w:rsid w:val="00727547"/>
    <w:rsid w:val="00732536"/>
    <w:rsid w:val="0073281A"/>
    <w:rsid w:val="007733D6"/>
    <w:rsid w:val="0077760E"/>
    <w:rsid w:val="00784D4A"/>
    <w:rsid w:val="00784DEE"/>
    <w:rsid w:val="007A2DB2"/>
    <w:rsid w:val="007C0628"/>
    <w:rsid w:val="007C5AA5"/>
    <w:rsid w:val="007D034A"/>
    <w:rsid w:val="008017D0"/>
    <w:rsid w:val="00804EE3"/>
    <w:rsid w:val="00807E17"/>
    <w:rsid w:val="00811C2D"/>
    <w:rsid w:val="0082232B"/>
    <w:rsid w:val="00833ED4"/>
    <w:rsid w:val="00835A67"/>
    <w:rsid w:val="00846D6D"/>
    <w:rsid w:val="00853776"/>
    <w:rsid w:val="00865F31"/>
    <w:rsid w:val="00881E6B"/>
    <w:rsid w:val="00887479"/>
    <w:rsid w:val="00887DC1"/>
    <w:rsid w:val="00897C18"/>
    <w:rsid w:val="008B022E"/>
    <w:rsid w:val="008B1A87"/>
    <w:rsid w:val="008B1DD1"/>
    <w:rsid w:val="008C1A14"/>
    <w:rsid w:val="008C23AA"/>
    <w:rsid w:val="008D0062"/>
    <w:rsid w:val="008E0B5D"/>
    <w:rsid w:val="008E72B3"/>
    <w:rsid w:val="008F2D15"/>
    <w:rsid w:val="00910BA1"/>
    <w:rsid w:val="00910BAE"/>
    <w:rsid w:val="00916B80"/>
    <w:rsid w:val="009244DA"/>
    <w:rsid w:val="00931415"/>
    <w:rsid w:val="00937719"/>
    <w:rsid w:val="00942753"/>
    <w:rsid w:val="00943B53"/>
    <w:rsid w:val="0095184F"/>
    <w:rsid w:val="0095290C"/>
    <w:rsid w:val="00966A60"/>
    <w:rsid w:val="00974DC1"/>
    <w:rsid w:val="0098427B"/>
    <w:rsid w:val="009A3766"/>
    <w:rsid w:val="009B7D22"/>
    <w:rsid w:val="009C4BB9"/>
    <w:rsid w:val="009D24DC"/>
    <w:rsid w:val="009D624D"/>
    <w:rsid w:val="009E1EAD"/>
    <w:rsid w:val="009F227A"/>
    <w:rsid w:val="009F3BE3"/>
    <w:rsid w:val="00A06038"/>
    <w:rsid w:val="00A1044A"/>
    <w:rsid w:val="00A34C4C"/>
    <w:rsid w:val="00A47880"/>
    <w:rsid w:val="00A502FF"/>
    <w:rsid w:val="00A66116"/>
    <w:rsid w:val="00A67F11"/>
    <w:rsid w:val="00A85B45"/>
    <w:rsid w:val="00A9185F"/>
    <w:rsid w:val="00A92CEF"/>
    <w:rsid w:val="00A9732E"/>
    <w:rsid w:val="00AA2DE1"/>
    <w:rsid w:val="00AB3D0B"/>
    <w:rsid w:val="00AC71E3"/>
    <w:rsid w:val="00AD1999"/>
    <w:rsid w:val="00AE52AB"/>
    <w:rsid w:val="00AE70CB"/>
    <w:rsid w:val="00B25210"/>
    <w:rsid w:val="00B30D23"/>
    <w:rsid w:val="00B34B47"/>
    <w:rsid w:val="00B5173D"/>
    <w:rsid w:val="00B63F4F"/>
    <w:rsid w:val="00B749C2"/>
    <w:rsid w:val="00B74A52"/>
    <w:rsid w:val="00B825E6"/>
    <w:rsid w:val="00B83455"/>
    <w:rsid w:val="00B962CB"/>
    <w:rsid w:val="00BB0EC3"/>
    <w:rsid w:val="00BC04C1"/>
    <w:rsid w:val="00BE1C05"/>
    <w:rsid w:val="00BE4BAE"/>
    <w:rsid w:val="00BE5FA9"/>
    <w:rsid w:val="00BE6EA1"/>
    <w:rsid w:val="00BE7CCB"/>
    <w:rsid w:val="00C025EF"/>
    <w:rsid w:val="00C131E1"/>
    <w:rsid w:val="00C248FC"/>
    <w:rsid w:val="00C53D65"/>
    <w:rsid w:val="00C704D9"/>
    <w:rsid w:val="00C75817"/>
    <w:rsid w:val="00C9074E"/>
    <w:rsid w:val="00C97BA3"/>
    <w:rsid w:val="00CB11CD"/>
    <w:rsid w:val="00CB436C"/>
    <w:rsid w:val="00CD4506"/>
    <w:rsid w:val="00CF296E"/>
    <w:rsid w:val="00CF72FD"/>
    <w:rsid w:val="00D35EAD"/>
    <w:rsid w:val="00D506A0"/>
    <w:rsid w:val="00D53650"/>
    <w:rsid w:val="00D65C22"/>
    <w:rsid w:val="00D729B5"/>
    <w:rsid w:val="00D73FB5"/>
    <w:rsid w:val="00D80535"/>
    <w:rsid w:val="00D87A82"/>
    <w:rsid w:val="00D910C3"/>
    <w:rsid w:val="00DA252F"/>
    <w:rsid w:val="00DA302B"/>
    <w:rsid w:val="00DA77C6"/>
    <w:rsid w:val="00DB6FF9"/>
    <w:rsid w:val="00DC114D"/>
    <w:rsid w:val="00DE24A6"/>
    <w:rsid w:val="00DF0582"/>
    <w:rsid w:val="00DF14CC"/>
    <w:rsid w:val="00DF3235"/>
    <w:rsid w:val="00E12D03"/>
    <w:rsid w:val="00E12D0E"/>
    <w:rsid w:val="00E307BA"/>
    <w:rsid w:val="00E309BE"/>
    <w:rsid w:val="00E33A7D"/>
    <w:rsid w:val="00E3508F"/>
    <w:rsid w:val="00E55C23"/>
    <w:rsid w:val="00E62BEE"/>
    <w:rsid w:val="00E67666"/>
    <w:rsid w:val="00E719B3"/>
    <w:rsid w:val="00E848A9"/>
    <w:rsid w:val="00E85A9D"/>
    <w:rsid w:val="00EA3F00"/>
    <w:rsid w:val="00EB15F6"/>
    <w:rsid w:val="00EB6153"/>
    <w:rsid w:val="00EB741C"/>
    <w:rsid w:val="00ED18D4"/>
    <w:rsid w:val="00ED7330"/>
    <w:rsid w:val="00F11884"/>
    <w:rsid w:val="00F130D6"/>
    <w:rsid w:val="00F15AC3"/>
    <w:rsid w:val="00F32A08"/>
    <w:rsid w:val="00F42B98"/>
    <w:rsid w:val="00F42EA9"/>
    <w:rsid w:val="00F440D4"/>
    <w:rsid w:val="00F616D5"/>
    <w:rsid w:val="00F64450"/>
    <w:rsid w:val="00F97D59"/>
    <w:rsid w:val="00FB06C1"/>
    <w:rsid w:val="00FB1A8C"/>
    <w:rsid w:val="00FB28BB"/>
    <w:rsid w:val="00FB3833"/>
    <w:rsid w:val="00FF0761"/>
    <w:rsid w:val="00FF186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2C659C1-44BB-4AB3-811C-7C658341C6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emf"/><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emf"/><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6.emf"/><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emf"/><Relationship Id="rId28" Type="http://schemas.openxmlformats.org/officeDocument/2006/relationships/image" Target="media/image20.emf"/><Relationship Id="rId10" Type="http://schemas.openxmlformats.org/officeDocument/2006/relationships/footer" Target="footer1.xml"/><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Z9oH4rlKnME3scut00nPcDV/U1V9dLaWXf2vtDcCPIw=</DigestValue>
    </Reference>
    <Reference Type="http://www.w3.org/2000/09/xmldsig#Object" URI="#idOfficeObject">
      <DigestMethod Algorithm="http://www.w3.org/2001/04/xmlenc#sha256"/>
      <DigestValue>VLx01oB0eTpZqIiedfcjx5sODU7OenCTKgaoy9VPnQU=</DigestValue>
    </Reference>
    <Reference Type="http://uri.etsi.org/01903#SignedProperties" URI="#idSignedProperties">
      <Transforms>
        <Transform Algorithm="http://www.w3.org/TR/2001/REC-xml-c14n-20010315"/>
      </Transforms>
      <DigestMethod Algorithm="http://www.w3.org/2001/04/xmlenc#sha256"/>
      <DigestValue>HUo4U00m5b4wujewzgq9el6LJYK7Un0gsZTkeifZgcE=</DigestValue>
    </Reference>
  </SignedInfo>
  <SignatureValue>DysZbWFsYKoJ8f1AnmGvFNHD0sAYg+PwQ0lVdeJpOrYvykjl76QFEQP5tZICWIZLOWC7y4NKKBOj
tfYZOkio6dy9uDJTAlzWpjUesaD9Cz6WjDefO4yvC8eoFq7zabXsiBxpdFabogIbl6z9YRnLtIiI
rsa61A31mq4wtj9gu6QSVpJO+HTrbu0Nh8ebGl5jJKSYH1L0uCN7J5xD3pnMypBcZypCrxRoqeyg
uUGRPkoCy3YWntq1d0RrWVHMx1ZZJW/T6i5Bl0lO7bo/oDwHKowwRxd9KZSHTjd8m4zy5sDsKGpi
FXLfxbQZEv3MuAG/cvahvMbe36kxnM3HZjqWHg==</SignatureValue>
  <KeyInfo>
    <X509Data>
      <X509Certificate>MIIHPTCCBiWgAwIBAgIQQBqpOistcG8CkVXRLWPLg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IEPvgNXVPK//S63c9FKh0E6W0qE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qo9wwGeHjUPOBexvWWpAATZjlBt+Z08uA9MzAd/C2CRYXVNGkzN30pj8M4lB8xl/6emrlusB8S1r2BGI2Rv+JGcpPa9z3FbCtXyxXLDXqZrz/TXFWw7IKBMpdoTNFA7nRL5wcEBsgs5Clbnmy6ILY18N7edODApwOkWzH/ofqImnsMFQ+KZ5MKueS2f7XZ86ohiN09qbe0+4FbxS+w3hOp4OQREbRkVTNwj/w5tcelhsSLDng05PWnwumw1FW7w2LST/qN5z+nD/ASTb2jLebvyIuDhUZKG+PhjPmiHsM79gc4xIfb74cDCVPB0XYk86gjDJYyQYK0S17rUKnnVw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m8RRKlAgtLk94C0Cef37up5GaIeSYn/c4NjZLAQsMzY=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1y44nqecMQxQqDCseiEz8elPaTEijPiKQt36ond3b5s=</DigestValue>
      </Reference>
      <Reference URI="/word/endnotes.xml?ContentType=application/vnd.openxmlformats-officedocument.wordprocessingml.endnotes+xml">
        <DigestMethod Algorithm="http://www.w3.org/2001/04/xmlenc#sha256"/>
        <DigestValue>lqzlH92gE5ITSCrU+ar+bw646r57+kcoKZ7Xrg4XW/o=</DigestValue>
      </Reference>
      <Reference URI="/word/fontTable.xml?ContentType=application/vnd.openxmlformats-officedocument.wordprocessingml.fontTable+xml">
        <DigestMethod Algorithm="http://www.w3.org/2001/04/xmlenc#sha256"/>
        <DigestValue>Ws6TKepNE8aNnGdsCwFAgRQ2voCDZJtMpuRvTM8qqRo=</DigestValue>
      </Reference>
      <Reference URI="/word/footer1.xml?ContentType=application/vnd.openxmlformats-officedocument.wordprocessingml.footer+xml">
        <DigestMethod Algorithm="http://www.w3.org/2001/04/xmlenc#sha256"/>
        <DigestValue>z6kkFF2cQQu6SXkETdw3bLUKd3Ma5I6fcIDmvIbe2yo=</DigestValue>
      </Reference>
      <Reference URI="/word/footnotes.xml?ContentType=application/vnd.openxmlformats-officedocument.wordprocessingml.footnotes+xml">
        <DigestMethod Algorithm="http://www.w3.org/2001/04/xmlenc#sha256"/>
        <DigestValue>jfW1I+3+DHd5t+i2ntYl0YD8Oy5hznQUofbLDGnIe/8=</DigestValue>
      </Reference>
      <Reference URI="/word/header1.xml?ContentType=application/vnd.openxmlformats-officedocument.wordprocessingml.header+xml">
        <DigestMethod Algorithm="http://www.w3.org/2001/04/xmlenc#sha256"/>
        <DigestValue>Ni6S7Nr0yzTZrnapxwCBf6fOTMeHcm3B7nqIL36KQ5A=</DigestValue>
      </Reference>
      <Reference URI="/word/header2.xml?ContentType=application/vnd.openxmlformats-officedocument.wordprocessingml.header+xml">
        <DigestMethod Algorithm="http://www.w3.org/2001/04/xmlenc#sha256"/>
        <DigestValue>tWAwxKclDwRx5uUYx5EMOfnHCE+M6JxhoaZsnHmkq8c=</DigestValue>
      </Reference>
      <Reference URI="/word/media/image1.jpeg?ContentType=image/jpeg">
        <DigestMethod Algorithm="http://www.w3.org/2001/04/xmlenc#sha256"/>
        <DigestValue>LCtSFFYmdSqruewkr2LNS/oQ1GpwDAPT7lM3MR4UxrQ=</DigestValue>
      </Reference>
      <Reference URI="/word/media/image10.png?ContentType=image/png">
        <DigestMethod Algorithm="http://www.w3.org/2001/04/xmlenc#sha256"/>
        <DigestValue>cDB27qSGU4MCrm+I4kZA3zmVA2+78q4EdKbhM55POYc=</DigestValue>
      </Reference>
      <Reference URI="/word/media/image11.png?ContentType=image/png">
        <DigestMethod Algorithm="http://www.w3.org/2001/04/xmlenc#sha256"/>
        <DigestValue>xyBjBJOg6s3GvkHCBq5tP0H9uAyssVS7ztBC0e6Tueo=</DigestValue>
      </Reference>
      <Reference URI="/word/media/image12.png?ContentType=image/png">
        <DigestMethod Algorithm="http://www.w3.org/2001/04/xmlenc#sha256"/>
        <DigestValue>1JEk2Ntm074Sd4MayGHI2ywmPzCB/CMAQTfKnS76tdk=</DigestValue>
      </Reference>
      <Reference URI="/word/media/image13.png?ContentType=image/png">
        <DigestMethod Algorithm="http://www.w3.org/2001/04/xmlenc#sha256"/>
        <DigestValue>PWmWp/oD7obB0s9BOEZf6IgcwgZdIKtVgzzpyCXBEzM=</DigestValue>
      </Reference>
      <Reference URI="/word/media/image14.emf?ContentType=image/x-emf">
        <DigestMethod Algorithm="http://www.w3.org/2001/04/xmlenc#sha256"/>
        <DigestValue>QRX40sg10uqDl0eszQXAdT6CF7ZSHTQFMkApbf9zKF4=</DigestValue>
      </Reference>
      <Reference URI="/word/media/image15.emf?ContentType=image/x-emf">
        <DigestMethod Algorithm="http://www.w3.org/2001/04/xmlenc#sha256"/>
        <DigestValue>RZXl377C84RMhFqe4Wtd5ND+uak0ybrqC3133mcziqU=</DigestValue>
      </Reference>
      <Reference URI="/word/media/image16.emf?ContentType=image/x-emf">
        <DigestMethod Algorithm="http://www.w3.org/2001/04/xmlenc#sha256"/>
        <DigestValue>A8pA+Jms+4T9wCTgX4L6imlp6ZW9ng7aHa2zMwNDDLk=</DigestValue>
      </Reference>
      <Reference URI="/word/media/image17.emf?ContentType=image/x-emf">
        <DigestMethod Algorithm="http://www.w3.org/2001/04/xmlenc#sha256"/>
        <DigestValue>YQBfOGmcptiCZ9ekJLspJ0ijMKlo/SrAwSzFz96Axyk=</DigestValue>
      </Reference>
      <Reference URI="/word/media/image18.emf?ContentType=image/x-emf">
        <DigestMethod Algorithm="http://www.w3.org/2001/04/xmlenc#sha256"/>
        <DigestValue>DvF7vJL0n9+FmV7xlDyCd8O1TadhFtY6CNTk4zFERwA=</DigestValue>
      </Reference>
      <Reference URI="/word/media/image19.emf?ContentType=image/x-emf">
        <DigestMethod Algorithm="http://www.w3.org/2001/04/xmlenc#sha256"/>
        <DigestValue>KTq7Les/G4uIVJMBv1Jgy5gtspr9whBoW0NSw9D7MLY=</DigestValue>
      </Reference>
      <Reference URI="/word/media/image2.png?ContentType=image/png">
        <DigestMethod Algorithm="http://www.w3.org/2001/04/xmlenc#sha256"/>
        <DigestValue>7fd7SCQwgBjWdpZ8+hu6six0FFJSkArShI0tY9dwLAA=</DigestValue>
      </Reference>
      <Reference URI="/word/media/image20.emf?ContentType=image/x-emf">
        <DigestMethod Algorithm="http://www.w3.org/2001/04/xmlenc#sha256"/>
        <DigestValue>hHyCI/CyDCRL/WfPSeVAo+6gjXpKN9q2m6AWMluf+4I=</DigestValue>
      </Reference>
      <Reference URI="/word/media/image21.emf?ContentType=image/x-emf">
        <DigestMethod Algorithm="http://www.w3.org/2001/04/xmlenc#sha256"/>
        <DigestValue>4Q1KLib1Fj4epMrfCiWysMzOFssFCfFfjakVabvYvKI=</DigestValue>
      </Reference>
      <Reference URI="/word/media/image3.png?ContentType=image/png">
        <DigestMethod Algorithm="http://www.w3.org/2001/04/xmlenc#sha256"/>
        <DigestValue>014rDYpMntf/FAchJksO66Ry/FgMOUt05wbVvHssX2s=</DigestValue>
      </Reference>
      <Reference URI="/word/media/image4.png?ContentType=image/png">
        <DigestMethod Algorithm="http://www.w3.org/2001/04/xmlenc#sha256"/>
        <DigestValue>WUpN8jdfJphSyXTc60DI+D4uDNyPxs7JL4DGGMXS7OA=</DigestValue>
      </Reference>
      <Reference URI="/word/media/image5.png?ContentType=image/png">
        <DigestMethod Algorithm="http://www.w3.org/2001/04/xmlenc#sha256"/>
        <DigestValue>IQPHYuaMzbLSiadHzQIjf/f74wj/DrVEq4fQ9pRjA4Q=</DigestValue>
      </Reference>
      <Reference URI="/word/media/image6.png?ContentType=image/png">
        <DigestMethod Algorithm="http://www.w3.org/2001/04/xmlenc#sha256"/>
        <DigestValue>ATwjlhqMtle1i7tlGPAMmtOtXu4CYmdMFd5j5RwU+1g=</DigestValue>
      </Reference>
      <Reference URI="/word/media/image7.png?ContentType=image/png">
        <DigestMethod Algorithm="http://www.w3.org/2001/04/xmlenc#sha256"/>
        <DigestValue>8GjNLfVY71YDOvnr2mMeQUNIFTTtfop2Ga/t989YscQ=</DigestValue>
      </Reference>
      <Reference URI="/word/media/image8.png?ContentType=image/png">
        <DigestMethod Algorithm="http://www.w3.org/2001/04/xmlenc#sha256"/>
        <DigestValue>GJZSQV/2GpNgw3+C/4HWN1oKsrCb7KtgmnkbLPcLoYw=</DigestValue>
      </Reference>
      <Reference URI="/word/media/image9.png?ContentType=image/png">
        <DigestMethod Algorithm="http://www.w3.org/2001/04/xmlenc#sha256"/>
        <DigestValue>+ZnE4VgWc15dBIqEUZBv8TUP1tzg0xQM2h8I7d63+HQ=</DigestValue>
      </Reference>
      <Reference URI="/word/numbering.xml?ContentType=application/vnd.openxmlformats-officedocument.wordprocessingml.numbering+xml">
        <DigestMethod Algorithm="http://www.w3.org/2001/04/xmlenc#sha256"/>
        <DigestValue>pRjzZmB7i91SEIgbJS733pPLWuaOzeTD3NhdMI+qpfg=</DigestValue>
      </Reference>
      <Reference URI="/word/settings.xml?ContentType=application/vnd.openxmlformats-officedocument.wordprocessingml.settings+xml">
        <DigestMethod Algorithm="http://www.w3.org/2001/04/xmlenc#sha256"/>
        <DigestValue>5trge5fupdaxuXKPmunM68Tq1vLnY4FiQSaBsOdupPA=</DigestValue>
      </Reference>
      <Reference URI="/word/styles.xml?ContentType=application/vnd.openxmlformats-officedocument.wordprocessingml.styles+xml">
        <DigestMethod Algorithm="http://www.w3.org/2001/04/xmlenc#sha256"/>
        <DigestValue>RH19fFE3oNdE2jT5C8aiHTDd49NWgBePhRgo2/4vNc4=</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lS9qh9A79tcfnbH+aSPZr+9uuRvpJmMHl4b43B9E4Xw=</DigestValue>
      </Reference>
    </Manifest>
    <SignatureProperties>
      <SignatureProperty Id="idSignatureTime" Target="#idPackageSignature">
        <mdssi:SignatureTime xmlns:mdssi="http://schemas.openxmlformats.org/package/2006/digital-signature">
          <mdssi:Format>YYYY-MM-DDThh:mm:ssTZD</mdssi:Format>
          <mdssi:Value>2017-07-12T13:41:47Z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Versión final</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1</SignatureType>
        </SignatureInfoV1>
      </SignatureProperty>
    </SignatureProperties>
  </Object>
  <Object>
    <xd:QualifyingProperties xmlns:xd="http://uri.etsi.org/01903/v1.3.2#" Target="#idPackageSignature">
      <xd:SignedProperties Id="idSignedProperties">
        <xd:SignedSignatureProperties>
          <xd:SigningTime>2017-07-12T13:41:47Z</xd:SigningTime>
          <xd:SigningCertificate>
            <xd:Cert>
              <xd:CertDigest>
                <DigestMethod Algorithm="http://www.w3.org/2001/04/xmlenc#sha256"/>
                <DigestValue>5GLITY5Wa9HxiPK8AmniOF4RyV3QlCnEVgvdL7V3rxY=</DigestValue>
              </xd:CertDigest>
              <xd:IssuerSerial>
                <X509IssuerName>E=e-sign@e-sign.cl, CN=E-Sign Firma Electronica Avanzada para Estado de Chile CA, OU=Class 2 Managed PKI Individual Subscriber CA, OU=Symantec Trust Network, O=E-Sign S.A., C=CL</X509IssuerName>
                <X509SerialNumber>85209023784375752380838865540166699907</X509SerialNumber>
              </xd:IssuerSerial>
            </xd:Cert>
          </xd:SigningCertificate>
          <xd:SignaturePolicyIdentifier>
            <xd:SignaturePolicyImplied/>
          </xd:SignaturePolicyIdentifier>
        </xd:SignedSignatureProperties>
        <xd:SignedDataObjectProperties>
          <xd:CommitmentTypeIndication>
            <xd:CommitmentTypeId>
              <xd:Identifier>http://uri.etsi.org/01903/v1.2.2#ProofOfOrigin</xd:Identifier>
              <xd:Description>Creó y aprobó este documento</xd:Description>
            </xd:CommitmentTypeId>
            <xd:AllSignedDataObjects/>
            <xd:CommitmentTypeQualifiers>
              <xd:CommitmentTypeQualifier>Versión final</xd:CommitmentTypeQualifier>
            </xd:CommitmentTypeQualifiers>
          </xd:CommitmentTypeIndication>
        </xd:SignedDataObject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D97794-3129-458C-9306-C5A1C7881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19</Pages>
  <Words>806</Words>
  <Characters>4434</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Pablo Granzow Cabrera</cp:lastModifiedBy>
  <cp:revision>3</cp:revision>
  <cp:lastPrinted>2015-06-19T19:51:00Z</cp:lastPrinted>
  <dcterms:created xsi:type="dcterms:W3CDTF">2017-07-12T13:31:00Z</dcterms:created>
  <dcterms:modified xsi:type="dcterms:W3CDTF">2017-07-12T13:40:00Z</dcterms:modified>
</cp:coreProperties>
</file>