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jpg" ContentType="image/jpeg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0C128D" w:rsidRPr="0025129B" w:rsidRDefault="000C128D" w:rsidP="00612EF2">
      <w:pPr>
        <w:spacing w:line="276" w:lineRule="auto"/>
        <w:rPr>
          <w:rFonts w:cstheme="minorHAnsi"/>
        </w:rPr>
      </w:pPr>
    </w:p>
    <w:p w:rsidR="000C128D" w:rsidRPr="0025129B" w:rsidRDefault="000C128D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7022AB" w:rsidRPr="00490A89" w:rsidRDefault="007022AB" w:rsidP="007022AB">
      <w:pPr>
        <w:tabs>
          <w:tab w:val="left" w:pos="2835"/>
        </w:tabs>
        <w:spacing w:line="276" w:lineRule="auto"/>
        <w:jc w:val="center"/>
        <w:rPr>
          <w:rFonts w:cstheme="minorHAnsi"/>
          <w:b/>
          <w:sz w:val="32"/>
          <w:szCs w:val="32"/>
        </w:rPr>
      </w:pPr>
      <w:r w:rsidRPr="00490A89">
        <w:rPr>
          <w:rFonts w:cstheme="minorHAnsi"/>
          <w:b/>
          <w:sz w:val="32"/>
          <w:szCs w:val="32"/>
        </w:rPr>
        <w:t>INFORME FI</w:t>
      </w:r>
      <w:r>
        <w:rPr>
          <w:rFonts w:cstheme="minorHAnsi"/>
          <w:b/>
          <w:sz w:val="32"/>
          <w:szCs w:val="32"/>
        </w:rPr>
        <w:t>S</w:t>
      </w:r>
      <w:r w:rsidRPr="00490A89">
        <w:rPr>
          <w:rFonts w:cstheme="minorHAnsi"/>
          <w:b/>
          <w:sz w:val="32"/>
          <w:szCs w:val="32"/>
        </w:rPr>
        <w:t>CALIZACIÓN AMBIENTAL</w:t>
      </w:r>
    </w:p>
    <w:p w:rsidR="007022AB" w:rsidRPr="00490A89" w:rsidRDefault="007022AB" w:rsidP="007022AB">
      <w:pPr>
        <w:spacing w:line="276" w:lineRule="auto"/>
        <w:jc w:val="center"/>
        <w:rPr>
          <w:rFonts w:cstheme="minorHAnsi"/>
          <w:b/>
        </w:rPr>
      </w:pPr>
    </w:p>
    <w:p w:rsidR="007022AB" w:rsidRPr="00490A89" w:rsidRDefault="007022AB" w:rsidP="007022AB">
      <w:pPr>
        <w:spacing w:line="276" w:lineRule="auto"/>
        <w:jc w:val="center"/>
        <w:rPr>
          <w:rFonts w:cstheme="minorHAnsi"/>
          <w:b/>
        </w:rPr>
      </w:pPr>
    </w:p>
    <w:p w:rsidR="007022AB" w:rsidRPr="009C2E4A" w:rsidRDefault="007022AB" w:rsidP="007022AB">
      <w:pPr>
        <w:spacing w:line="276" w:lineRule="auto"/>
        <w:jc w:val="center"/>
        <w:rPr>
          <w:rFonts w:cstheme="minorHAnsi"/>
          <w:b/>
          <w:sz w:val="28"/>
          <w:szCs w:val="24"/>
        </w:rPr>
      </w:pPr>
      <w:bookmarkStart w:id="0" w:name="_Toc350847215"/>
      <w:bookmarkStart w:id="1" w:name="_Toc350928659"/>
      <w:bookmarkStart w:id="2" w:name="_Toc350937996"/>
      <w:bookmarkStart w:id="3" w:name="_Toc351623558"/>
      <w:r w:rsidRPr="009C2E4A">
        <w:rPr>
          <w:rFonts w:cstheme="minorHAnsi"/>
          <w:b/>
          <w:sz w:val="28"/>
          <w:szCs w:val="24"/>
        </w:rPr>
        <w:t>INSPECCIÓN AMBIENTAL</w:t>
      </w:r>
      <w:bookmarkEnd w:id="0"/>
      <w:bookmarkEnd w:id="1"/>
      <w:bookmarkEnd w:id="2"/>
      <w:bookmarkEnd w:id="3"/>
    </w:p>
    <w:p w:rsidR="007022AB" w:rsidRPr="00490A89" w:rsidRDefault="007022AB" w:rsidP="007022AB">
      <w:pPr>
        <w:spacing w:line="276" w:lineRule="auto"/>
        <w:rPr>
          <w:rFonts w:cstheme="minorHAnsi"/>
          <w:b/>
          <w:color w:val="7F7F7F" w:themeColor="text1" w:themeTint="80"/>
          <w:sz w:val="32"/>
          <w:szCs w:val="32"/>
        </w:rPr>
      </w:pPr>
    </w:p>
    <w:p w:rsidR="007022AB" w:rsidRDefault="007022AB" w:rsidP="007022AB">
      <w:pPr>
        <w:spacing w:line="276" w:lineRule="auto"/>
        <w:jc w:val="center"/>
        <w:rPr>
          <w:rFonts w:cstheme="minorHAnsi"/>
          <w:b/>
          <w:sz w:val="28"/>
          <w:szCs w:val="24"/>
        </w:rPr>
      </w:pPr>
      <w:r w:rsidRPr="00695657">
        <w:rPr>
          <w:rFonts w:cstheme="minorHAnsi"/>
          <w:b/>
          <w:sz w:val="28"/>
          <w:szCs w:val="24"/>
        </w:rPr>
        <w:t xml:space="preserve">Plan de Descontaminación </w:t>
      </w:r>
      <w:r w:rsidR="00FF05C1">
        <w:rPr>
          <w:rFonts w:cstheme="minorHAnsi"/>
          <w:b/>
          <w:sz w:val="28"/>
          <w:szCs w:val="24"/>
        </w:rPr>
        <w:t>Atmosférica pa</w:t>
      </w:r>
      <w:r w:rsidR="00781C18">
        <w:rPr>
          <w:rFonts w:cstheme="minorHAnsi"/>
          <w:b/>
          <w:sz w:val="28"/>
          <w:szCs w:val="24"/>
        </w:rPr>
        <w:t>ra la localidad de Andacollo y S</w:t>
      </w:r>
      <w:r w:rsidR="00FF05C1">
        <w:rPr>
          <w:rFonts w:cstheme="minorHAnsi"/>
          <w:b/>
          <w:sz w:val="28"/>
          <w:szCs w:val="24"/>
        </w:rPr>
        <w:t>ectores aledaños</w:t>
      </w:r>
    </w:p>
    <w:p w:rsidR="007022AB" w:rsidRDefault="007022AB" w:rsidP="007022AB">
      <w:pPr>
        <w:spacing w:line="276" w:lineRule="auto"/>
        <w:jc w:val="center"/>
        <w:rPr>
          <w:rFonts w:cstheme="minorHAnsi"/>
          <w:sz w:val="24"/>
          <w:szCs w:val="28"/>
        </w:rPr>
      </w:pPr>
      <w:r w:rsidRPr="00695657">
        <w:rPr>
          <w:rFonts w:cstheme="minorHAnsi"/>
          <w:b/>
          <w:sz w:val="28"/>
          <w:szCs w:val="24"/>
        </w:rPr>
        <w:t xml:space="preserve"> </w:t>
      </w:r>
    </w:p>
    <w:p w:rsidR="007022AB" w:rsidRDefault="007022AB" w:rsidP="007022AB">
      <w:pPr>
        <w:tabs>
          <w:tab w:val="left" w:pos="2835"/>
        </w:tabs>
        <w:spacing w:line="276" w:lineRule="auto"/>
        <w:ind w:left="2268"/>
        <w:rPr>
          <w:rFonts w:eastAsia="Times New Roman"/>
          <w:b/>
          <w:color w:val="000000"/>
          <w:sz w:val="28"/>
          <w:szCs w:val="20"/>
          <w:lang w:eastAsia="es-CL"/>
        </w:rPr>
      </w:pPr>
      <w:r>
        <w:rPr>
          <w:rFonts w:eastAsia="Times New Roman"/>
          <w:b/>
          <w:color w:val="000000"/>
          <w:sz w:val="28"/>
          <w:szCs w:val="20"/>
          <w:lang w:eastAsia="es-CL"/>
        </w:rPr>
        <w:t xml:space="preserve">          </w:t>
      </w:r>
      <w:r w:rsidR="00E9596A">
        <w:rPr>
          <w:rFonts w:eastAsia="Times New Roman"/>
          <w:b/>
          <w:color w:val="000000"/>
          <w:sz w:val="28"/>
          <w:szCs w:val="20"/>
          <w:lang w:eastAsia="es-CL"/>
        </w:rPr>
        <w:t xml:space="preserve">        </w:t>
      </w:r>
      <w:r w:rsidR="005C7AA3" w:rsidRPr="005C7AA3">
        <w:rPr>
          <w:rFonts w:eastAsia="Times New Roman"/>
          <w:b/>
          <w:color w:val="000000"/>
          <w:sz w:val="28"/>
          <w:szCs w:val="20"/>
          <w:lang w:eastAsia="es-CL"/>
        </w:rPr>
        <w:t>DFZ-2017-</w:t>
      </w:r>
      <w:r w:rsidR="007C6129">
        <w:rPr>
          <w:rFonts w:eastAsia="Times New Roman"/>
          <w:b/>
          <w:color w:val="000000"/>
          <w:sz w:val="28"/>
          <w:szCs w:val="20"/>
          <w:lang w:eastAsia="es-CL"/>
        </w:rPr>
        <w:t>5817</w:t>
      </w:r>
      <w:r w:rsidR="005C7AA3" w:rsidRPr="005C7AA3">
        <w:rPr>
          <w:rFonts w:eastAsia="Times New Roman"/>
          <w:b/>
          <w:color w:val="000000"/>
          <w:sz w:val="28"/>
          <w:szCs w:val="20"/>
          <w:lang w:eastAsia="es-CL"/>
        </w:rPr>
        <w:t>-IV-PPDA-IA</w:t>
      </w:r>
    </w:p>
    <w:p w:rsidR="00697654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:rsidR="00A02FA2" w:rsidRPr="009D66DD" w:rsidRDefault="00A02FA2" w:rsidP="00A02FA2">
      <w:pPr>
        <w:spacing w:line="276" w:lineRule="auto"/>
        <w:ind w:left="2268"/>
        <w:rPr>
          <w:rFonts w:cstheme="minorHAnsi"/>
          <w:b/>
          <w:sz w:val="28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C6129" w:rsidRPr="0025129B" w:rsidTr="00682D35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7C6129" w:rsidRPr="009F3293" w:rsidRDefault="007C6129" w:rsidP="00682D35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7C6129" w:rsidRPr="0025129B" w:rsidRDefault="007C6129" w:rsidP="00682D35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7C6129" w:rsidRPr="0025129B" w:rsidRDefault="007C6129" w:rsidP="00682D35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80475" w:rsidRPr="0025129B" w:rsidTr="00C22C2E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475" w:rsidRPr="0025129B" w:rsidRDefault="00DC7D65" w:rsidP="009244FE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Revisado y 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475" w:rsidRPr="0025129B" w:rsidRDefault="00E80475" w:rsidP="00C22C2E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Julio Nuñez Naranjo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475" w:rsidRDefault="0009052F" w:rsidP="00C22C2E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5pt;height:55.5pt" wrapcoords="-84 0 -84 21262 21600 21262 21600 0 -84 0" o:allowoverlap="f">
                  <v:imagedata r:id="rId19" o:title=""/>
                  <o:lock v:ext="edit" ungrouping="t" rotation="t" aspectratio="f" cropping="t" verticies="t" text="t" grouping="t"/>
                  <o:signatureline v:ext="edit" id="{3F4AB563-4245-47C6-A089-6C0B830590E8}" provid="{00000000-0000-0000-0000-000000000000}" o:suggestedsigner="Julio Nuñez Naranjo" o:suggestedsigner2="Jefe Oficina Regional Coquimbo." issignatureline="t"/>
                </v:shape>
              </w:pict>
            </w:r>
          </w:p>
        </w:tc>
      </w:tr>
      <w:tr w:rsidR="007C6129" w:rsidRPr="0025129B" w:rsidTr="00682D35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129" w:rsidRDefault="007C6129" w:rsidP="00682D35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129" w:rsidRDefault="007C6129" w:rsidP="00682D35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Pia Valenzuela Marín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6129" w:rsidRDefault="0009052F" w:rsidP="00682D35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>
                <v:shape id="_x0000_i1026" type="#_x0000_t75" alt="Línea de firma de Microsoft Office..." style="width:115.5pt;height:55.5pt" wrapcoords="-84 0 -84 21262 21600 21262 21600 0 -84 0" o:allowoverlap="f">
                  <v:imagedata r:id="rId20" o:title=""/>
                  <o:lock v:ext="edit" ungrouping="t" rotation="t" aspectratio="f" cropping="t" verticies="t" text="t" grouping="t"/>
                  <o:signatureline v:ext="edit" id="{1979FEB7-947D-4EB0-97C4-9017D42C6470}" provid="{00000000-0000-0000-0000-000000000000}" o:suggestedsigner="Pía Valenzuela Marín" o:suggestedsigner2="Fiscalizadora Región de Coquimbo" issignatureline="t"/>
                </v:shape>
              </w:pict>
            </w:r>
          </w:p>
        </w:tc>
      </w:tr>
    </w:tbl>
    <w:p w:rsidR="00242737" w:rsidRDefault="00242737" w:rsidP="00A02FA2">
      <w:pPr>
        <w:jc w:val="center"/>
        <w:rPr>
          <w:rFonts w:cstheme="minorHAnsi"/>
          <w:b/>
          <w:sz w:val="20"/>
          <w:szCs w:val="20"/>
        </w:rPr>
      </w:pPr>
    </w:p>
    <w:p w:rsidR="00DC703C" w:rsidRDefault="00DC703C" w:rsidP="00A02FA2">
      <w:pPr>
        <w:jc w:val="center"/>
        <w:rPr>
          <w:rFonts w:cstheme="minorHAnsi"/>
          <w:b/>
          <w:sz w:val="20"/>
          <w:szCs w:val="20"/>
        </w:rPr>
      </w:pPr>
    </w:p>
    <w:p w:rsidR="00DC703C" w:rsidRDefault="00DC703C" w:rsidP="00A02FA2">
      <w:pPr>
        <w:jc w:val="center"/>
        <w:rPr>
          <w:rFonts w:cstheme="minorHAnsi"/>
          <w:b/>
          <w:sz w:val="20"/>
          <w:szCs w:val="20"/>
        </w:rPr>
      </w:pPr>
    </w:p>
    <w:p w:rsidR="00DC703C" w:rsidRDefault="00DC703C" w:rsidP="00A02FA2">
      <w:pPr>
        <w:jc w:val="center"/>
        <w:rPr>
          <w:rFonts w:cstheme="minorHAnsi"/>
          <w:b/>
          <w:sz w:val="20"/>
          <w:szCs w:val="20"/>
        </w:rPr>
      </w:pPr>
    </w:p>
    <w:p w:rsidR="00DC703C" w:rsidRPr="009D66DD" w:rsidRDefault="00DC703C" w:rsidP="00A02FA2">
      <w:pPr>
        <w:jc w:val="center"/>
        <w:rPr>
          <w:rFonts w:cstheme="minorHAnsi"/>
        </w:rPr>
      </w:pPr>
    </w:p>
    <w:p w:rsidR="00A02FA2" w:rsidRPr="009D66DD" w:rsidRDefault="00A02FA2" w:rsidP="00A02FA2">
      <w:pPr>
        <w:spacing w:line="276" w:lineRule="auto"/>
        <w:ind w:left="2268"/>
        <w:rPr>
          <w:rFonts w:cstheme="minorHAnsi"/>
          <w:b/>
          <w:sz w:val="28"/>
          <w:szCs w:val="28"/>
        </w:rPr>
      </w:pPr>
      <w:bookmarkStart w:id="4" w:name="_GoBack"/>
      <w:bookmarkEnd w:id="4"/>
    </w:p>
    <w:p w:rsidR="00A02FA2" w:rsidRDefault="00A02FA2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:rsidR="00A02FA2" w:rsidRDefault="00A02FA2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:rsidR="007022AB" w:rsidRPr="00AD0F7D" w:rsidRDefault="007022AB" w:rsidP="00552353">
      <w:bookmarkStart w:id="5" w:name="_Toc352940725"/>
      <w:bookmarkStart w:id="6" w:name="_Toc353998174"/>
    </w:p>
    <w:p w:rsidR="00242737" w:rsidRPr="005C5B74" w:rsidRDefault="00655D0C" w:rsidP="005C5B74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7" w:name="_Toc451844155"/>
      <w:r w:rsidRPr="0025129B">
        <w:rPr>
          <w:sz w:val="20"/>
        </w:rPr>
        <w:t>Tabla de Contenidos</w:t>
      </w:r>
      <w:bookmarkEnd w:id="5"/>
      <w:bookmarkEnd w:id="6"/>
      <w:bookmarkEnd w:id="7"/>
      <w:r w:rsidR="003753AB" w:rsidRPr="0025129B">
        <w:rPr>
          <w:bCs/>
          <w:caps/>
          <w:sz w:val="20"/>
        </w:rPr>
        <w:fldChar w:fldCharType="begin"/>
      </w:r>
      <w:r w:rsidR="003753AB" w:rsidRPr="0025129B">
        <w:instrText xml:space="preserve"> TOC \o "1-3" \h \z \u </w:instrText>
      </w:r>
      <w:r w:rsidR="003753AB" w:rsidRPr="0025129B">
        <w:rPr>
          <w:bCs/>
          <w:caps/>
          <w:sz w:val="20"/>
        </w:rPr>
        <w:fldChar w:fldCharType="separate"/>
      </w:r>
    </w:p>
    <w:p w:rsidR="00242737" w:rsidRDefault="0009052F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1844156" w:history="1">
        <w:r w:rsidR="00242737" w:rsidRPr="006913FB">
          <w:rPr>
            <w:rStyle w:val="Hipervnculo"/>
            <w:noProof/>
          </w:rPr>
          <w:t>1.</w:t>
        </w:r>
        <w:r w:rsidR="00242737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RESUMEN.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_Toc451844156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3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1844157" w:history="1">
        <w:r w:rsidR="00242737" w:rsidRPr="006913FB">
          <w:rPr>
            <w:rStyle w:val="Hipervnculo"/>
            <w:noProof/>
          </w:rPr>
          <w:t>2.</w:t>
        </w:r>
        <w:r w:rsidR="00242737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IDENTIFICACIÓN DEL PROYECTO, INSTALACIÓN, ACTIVIDAD O FUENTE FISCALIZADA.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_Toc451844157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4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51844158" w:history="1">
        <w:r w:rsidR="00242737" w:rsidRPr="006913FB">
          <w:rPr>
            <w:rStyle w:val="Hipervnculo"/>
            <w:noProof/>
          </w:rPr>
          <w:t>2.1.</w:t>
        </w:r>
        <w:r w:rsidR="00242737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Antecedentes Generales.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_Toc451844158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4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51844159" w:history="1">
        <w:r w:rsidR="00242737" w:rsidRPr="006913FB">
          <w:rPr>
            <w:rStyle w:val="Hipervnculo"/>
            <w:noProof/>
          </w:rPr>
          <w:t>2.2.</w:t>
        </w:r>
        <w:r w:rsidR="00242737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Ubicación general (Fuente: Google Earth Pro, año 2016).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_Toc451844159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5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1844160" w:history="1">
        <w:r w:rsidR="00242737" w:rsidRPr="006913FB">
          <w:rPr>
            <w:rStyle w:val="Hipervnculo"/>
            <w:noProof/>
          </w:rPr>
          <w:t>3.</w:t>
        </w:r>
        <w:r w:rsidR="00242737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INSTRUMENTOS DE GESTIÓN AMBIENTAL QUE REGULAN LA ACTIVIDAD FISCALIZADA.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_Toc451844160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7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1844161" w:history="1">
        <w:r w:rsidR="00242737" w:rsidRPr="006913FB">
          <w:rPr>
            <w:rStyle w:val="Hipervnculo"/>
            <w:noProof/>
          </w:rPr>
          <w:t>4.</w:t>
        </w:r>
        <w:r w:rsidR="00242737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ANTECEDENTES DE LA ACTIVIDAD DE FISCALIZACIÓN.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_Toc451844161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7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51844162" w:history="1">
        <w:r w:rsidR="00242737" w:rsidRPr="006913FB">
          <w:rPr>
            <w:rStyle w:val="Hipervnculo"/>
            <w:noProof/>
          </w:rPr>
          <w:t>4.3.1.</w:t>
        </w:r>
        <w:r w:rsidR="00242737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Día de inspección.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_Toc451844162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7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1844163" w:history="1">
        <w:r w:rsidR="00242737" w:rsidRPr="006913FB">
          <w:rPr>
            <w:rStyle w:val="Hipervnculo"/>
            <w:rFonts w:ascii="Calibri" w:hAnsi="Calibri"/>
            <w:noProof/>
          </w:rPr>
          <w:t>5.</w:t>
        </w:r>
        <w:r w:rsidR="00242737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RESUMEN DE ACTIVIDADES DE FISCALIZACIÓN REALIZADAS Y RESULTADOS.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_Toc451844163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8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51844164" w:history="1">
        <w:r w:rsidR="00242737" w:rsidRPr="006913FB">
          <w:rPr>
            <w:rStyle w:val="Hipervnculo"/>
            <w:bCs/>
            <w:noProof/>
          </w:rPr>
          <w:t>5.1.</w:t>
        </w:r>
        <w:r w:rsidR="00242737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bCs/>
            <w:noProof/>
          </w:rPr>
          <w:t>Manejo de emisiones atmosféricas.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_Toc451844164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8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1844165" w:history="1">
        <w:r w:rsidR="00242737" w:rsidRPr="006913FB">
          <w:rPr>
            <w:rStyle w:val="Hipervnculo"/>
            <w:noProof/>
          </w:rPr>
          <w:t>7.</w:t>
        </w:r>
        <w:r w:rsidR="00242737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CONCLUSIONES.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_Toc451844165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11</w:t>
        </w:r>
        <w:r w:rsidR="00242737">
          <w:rPr>
            <w:noProof/>
            <w:webHidden/>
          </w:rPr>
          <w:fldChar w:fldCharType="end"/>
        </w:r>
      </w:hyperlink>
    </w:p>
    <w:p w:rsidR="00242737" w:rsidRDefault="0009052F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51844166" w:history="1">
        <w:r w:rsidR="00242737" w:rsidRPr="006913FB">
          <w:rPr>
            <w:rStyle w:val="Hipervnculo"/>
            <w:noProof/>
          </w:rPr>
          <w:t>8.</w:t>
        </w:r>
        <w:r w:rsidR="00242737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242737" w:rsidRPr="006913FB">
          <w:rPr>
            <w:rStyle w:val="Hipervnculo"/>
            <w:noProof/>
          </w:rPr>
          <w:t>ANEXOS.</w:t>
        </w:r>
        <w:r w:rsidR="00242737">
          <w:rPr>
            <w:noProof/>
            <w:webHidden/>
          </w:rPr>
          <w:tab/>
        </w:r>
        <w:r w:rsidR="00242737">
          <w:rPr>
            <w:noProof/>
            <w:webHidden/>
          </w:rPr>
          <w:fldChar w:fldCharType="begin"/>
        </w:r>
        <w:r w:rsidR="00242737">
          <w:rPr>
            <w:noProof/>
            <w:webHidden/>
          </w:rPr>
          <w:instrText xml:space="preserve"> PAGEREF _Toc451844166 \h </w:instrText>
        </w:r>
        <w:r w:rsidR="00242737">
          <w:rPr>
            <w:noProof/>
            <w:webHidden/>
          </w:rPr>
        </w:r>
        <w:r w:rsidR="00242737">
          <w:rPr>
            <w:noProof/>
            <w:webHidden/>
          </w:rPr>
          <w:fldChar w:fldCharType="separate"/>
        </w:r>
        <w:r w:rsidR="007C6129">
          <w:rPr>
            <w:noProof/>
            <w:webHidden/>
          </w:rPr>
          <w:t>11</w:t>
        </w:r>
        <w:r w:rsidR="00242737">
          <w:rPr>
            <w:noProof/>
            <w:webHidden/>
          </w:rPr>
          <w:fldChar w:fldCharType="end"/>
        </w:r>
      </w:hyperlink>
    </w:p>
    <w:p w:rsidR="00655D0C" w:rsidRPr="0025129B" w:rsidRDefault="003753AB" w:rsidP="00655D0C">
      <w:r w:rsidRPr="0025129B">
        <w:fldChar w:fldCharType="end"/>
      </w:r>
    </w:p>
    <w:p w:rsidR="00655D0C" w:rsidRPr="0025129B" w:rsidRDefault="001A4615" w:rsidP="004155AC">
      <w:pPr>
        <w:jc w:val="left"/>
        <w:sectPr w:rsidR="00655D0C" w:rsidRPr="0025129B" w:rsidSect="00A70F8F">
          <w:footerReference w:type="default" r:id="rId21"/>
          <w:headerReference w:type="first" r:id="rId22"/>
          <w:footerReference w:type="first" r:id="rId23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:rsidR="002C445A" w:rsidRPr="0025129B" w:rsidRDefault="00ED4317" w:rsidP="005749E1">
      <w:pPr>
        <w:pStyle w:val="Ttulo1"/>
      </w:pPr>
      <w:bookmarkStart w:id="8" w:name="_Toc352840376"/>
      <w:bookmarkStart w:id="9" w:name="_Toc352841436"/>
      <w:bookmarkStart w:id="10" w:name="_Toc451844156"/>
      <w:r w:rsidRPr="0025129B">
        <w:lastRenderedPageBreak/>
        <w:t>RESUMEN</w:t>
      </w:r>
      <w:r w:rsidR="00B1722C" w:rsidRPr="0025129B">
        <w:t>.</w:t>
      </w:r>
      <w:bookmarkEnd w:id="8"/>
      <w:bookmarkEnd w:id="9"/>
      <w:bookmarkEnd w:id="10"/>
    </w:p>
    <w:p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:rsidR="002F46F0" w:rsidRPr="00781C18" w:rsidRDefault="002F46F0" w:rsidP="005C7AA3">
      <w:pPr>
        <w:spacing w:before="120" w:after="120"/>
        <w:rPr>
          <w:rFonts w:cstheme="minorHAnsi"/>
          <w:sz w:val="20"/>
          <w:szCs w:val="20"/>
          <w:lang w:val="es-ES"/>
        </w:rPr>
      </w:pPr>
      <w:r w:rsidRPr="00781C18">
        <w:rPr>
          <w:rFonts w:cstheme="minorHAnsi"/>
          <w:sz w:val="20"/>
          <w:szCs w:val="20"/>
          <w:lang w:val="es-ES"/>
        </w:rPr>
        <w:t>El presente documento da cuenta de</w:t>
      </w:r>
      <w:r w:rsidR="0051721A" w:rsidRPr="00781C18">
        <w:rPr>
          <w:rFonts w:cstheme="minorHAnsi"/>
          <w:sz w:val="20"/>
          <w:szCs w:val="20"/>
          <w:lang w:val="es-ES"/>
        </w:rPr>
        <w:t xml:space="preserve"> las actividades </w:t>
      </w:r>
      <w:r w:rsidRPr="00781C18">
        <w:rPr>
          <w:rFonts w:cstheme="minorHAnsi"/>
          <w:sz w:val="20"/>
          <w:szCs w:val="20"/>
          <w:lang w:val="es-ES"/>
        </w:rPr>
        <w:t xml:space="preserve">de fiscalización ambiental </w:t>
      </w:r>
      <w:r w:rsidR="0051721A" w:rsidRPr="00781C18">
        <w:rPr>
          <w:rFonts w:cstheme="minorHAnsi"/>
          <w:sz w:val="20"/>
          <w:szCs w:val="20"/>
          <w:lang w:val="es-ES"/>
        </w:rPr>
        <w:t xml:space="preserve">realizadas en el marco del “Plan de Descontaminación </w:t>
      </w:r>
      <w:r w:rsidR="00BA19CA" w:rsidRPr="00781C18">
        <w:rPr>
          <w:rFonts w:cstheme="minorHAnsi"/>
          <w:sz w:val="20"/>
          <w:szCs w:val="20"/>
          <w:lang w:val="es-ES"/>
        </w:rPr>
        <w:t>Atmosférica pa</w:t>
      </w:r>
      <w:r w:rsidR="00781C18">
        <w:rPr>
          <w:rFonts w:cstheme="minorHAnsi"/>
          <w:sz w:val="20"/>
          <w:szCs w:val="20"/>
          <w:lang w:val="es-ES"/>
        </w:rPr>
        <w:t>ra la Localidad de Andacollo y Sectores A</w:t>
      </w:r>
      <w:r w:rsidR="00BA19CA" w:rsidRPr="00781C18">
        <w:rPr>
          <w:rFonts w:cstheme="minorHAnsi"/>
          <w:sz w:val="20"/>
          <w:szCs w:val="20"/>
          <w:lang w:val="es-ES"/>
        </w:rPr>
        <w:t>ledaños</w:t>
      </w:r>
      <w:r w:rsidR="0051721A" w:rsidRPr="00781C18">
        <w:rPr>
          <w:rFonts w:cstheme="minorHAnsi"/>
          <w:sz w:val="20"/>
          <w:szCs w:val="20"/>
          <w:lang w:val="es-ES"/>
        </w:rPr>
        <w:t xml:space="preserve">” </w:t>
      </w:r>
      <w:r w:rsidR="00FD533B" w:rsidRPr="00781C18">
        <w:rPr>
          <w:rFonts w:cstheme="minorHAnsi"/>
          <w:sz w:val="20"/>
          <w:szCs w:val="20"/>
          <w:lang w:val="es-ES"/>
        </w:rPr>
        <w:t>(</w:t>
      </w:r>
      <w:r w:rsidR="0051721A" w:rsidRPr="00781C18">
        <w:rPr>
          <w:rFonts w:cstheme="minorHAnsi"/>
          <w:sz w:val="20"/>
          <w:szCs w:val="20"/>
          <w:lang w:val="es-ES"/>
        </w:rPr>
        <w:t xml:space="preserve">D.S. N° </w:t>
      </w:r>
      <w:r w:rsidR="00BA19CA" w:rsidRPr="00781C18">
        <w:rPr>
          <w:rFonts w:cstheme="minorHAnsi"/>
          <w:sz w:val="20"/>
          <w:szCs w:val="20"/>
          <w:lang w:val="es-ES"/>
        </w:rPr>
        <w:t>59</w:t>
      </w:r>
      <w:r w:rsidR="0051721A" w:rsidRPr="00781C18">
        <w:rPr>
          <w:rFonts w:cstheme="minorHAnsi"/>
          <w:sz w:val="20"/>
          <w:szCs w:val="20"/>
          <w:lang w:val="es-ES"/>
        </w:rPr>
        <w:t>/</w:t>
      </w:r>
      <w:r w:rsidR="00BA19CA" w:rsidRPr="00781C18">
        <w:rPr>
          <w:rFonts w:cstheme="minorHAnsi"/>
          <w:sz w:val="20"/>
          <w:szCs w:val="20"/>
          <w:lang w:val="es-ES"/>
        </w:rPr>
        <w:t>2014</w:t>
      </w:r>
      <w:r w:rsidR="0051721A" w:rsidRPr="00781C18">
        <w:rPr>
          <w:rFonts w:cstheme="minorHAnsi"/>
          <w:sz w:val="20"/>
          <w:szCs w:val="20"/>
          <w:lang w:val="es-ES"/>
        </w:rPr>
        <w:t xml:space="preserve"> del Ministerio de</w:t>
      </w:r>
      <w:r w:rsidR="00781C18">
        <w:rPr>
          <w:rFonts w:cstheme="minorHAnsi"/>
          <w:sz w:val="20"/>
          <w:szCs w:val="20"/>
          <w:lang w:val="es-ES"/>
        </w:rPr>
        <w:t>l</w:t>
      </w:r>
      <w:r w:rsidR="0051721A" w:rsidRPr="00781C18">
        <w:rPr>
          <w:rFonts w:cstheme="minorHAnsi"/>
          <w:sz w:val="20"/>
          <w:szCs w:val="20"/>
          <w:lang w:val="es-ES"/>
        </w:rPr>
        <w:t xml:space="preserve"> M</w:t>
      </w:r>
      <w:r w:rsidR="00BA19CA" w:rsidRPr="00781C18">
        <w:rPr>
          <w:rFonts w:cstheme="minorHAnsi"/>
          <w:sz w:val="20"/>
          <w:szCs w:val="20"/>
          <w:lang w:val="es-ES"/>
        </w:rPr>
        <w:t>edio Ambiente</w:t>
      </w:r>
      <w:r w:rsidR="00FD533B" w:rsidRPr="00781C18">
        <w:rPr>
          <w:rFonts w:cstheme="minorHAnsi"/>
          <w:sz w:val="20"/>
          <w:szCs w:val="20"/>
          <w:lang w:val="es-ES"/>
        </w:rPr>
        <w:t>),</w:t>
      </w:r>
      <w:r w:rsidR="0051721A" w:rsidRPr="00781C18">
        <w:rPr>
          <w:rFonts w:cstheme="minorHAnsi"/>
          <w:sz w:val="20"/>
          <w:szCs w:val="20"/>
          <w:lang w:val="es-ES"/>
        </w:rPr>
        <w:t xml:space="preserve"> </w:t>
      </w:r>
      <w:r w:rsidRPr="00781C18">
        <w:rPr>
          <w:rFonts w:cstheme="minorHAnsi"/>
          <w:sz w:val="20"/>
          <w:szCs w:val="20"/>
          <w:lang w:val="es-ES"/>
        </w:rPr>
        <w:t xml:space="preserve">realizadas por </w:t>
      </w:r>
      <w:r w:rsidR="00B958A0" w:rsidRPr="00781C18">
        <w:rPr>
          <w:rFonts w:cstheme="minorHAnsi"/>
          <w:sz w:val="20"/>
          <w:szCs w:val="20"/>
          <w:lang w:val="es-ES"/>
        </w:rPr>
        <w:t>la Superintendencia del Medio Ambiente</w:t>
      </w:r>
      <w:r w:rsidR="00484374" w:rsidRPr="00781C18">
        <w:rPr>
          <w:rFonts w:cstheme="minorHAnsi"/>
          <w:sz w:val="20"/>
          <w:szCs w:val="20"/>
          <w:lang w:val="es-ES"/>
        </w:rPr>
        <w:t>,</w:t>
      </w:r>
      <w:r w:rsidR="00AB2B40" w:rsidRPr="00781C18">
        <w:rPr>
          <w:rFonts w:cstheme="minorHAnsi"/>
          <w:sz w:val="20"/>
          <w:szCs w:val="20"/>
          <w:lang w:val="es-ES"/>
        </w:rPr>
        <w:t xml:space="preserve"> con ocas</w:t>
      </w:r>
      <w:r w:rsidR="00B958A0" w:rsidRPr="00781C18">
        <w:rPr>
          <w:rFonts w:cstheme="minorHAnsi"/>
          <w:sz w:val="20"/>
          <w:szCs w:val="20"/>
          <w:lang w:val="es-ES"/>
        </w:rPr>
        <w:t xml:space="preserve">ión de la </w:t>
      </w:r>
      <w:r w:rsidR="005C7AA3">
        <w:rPr>
          <w:rFonts w:cstheme="minorHAnsi"/>
          <w:sz w:val="20"/>
          <w:szCs w:val="20"/>
          <w:lang w:val="es-ES"/>
        </w:rPr>
        <w:t>implementación del lavado de calles post lluvia</w:t>
      </w:r>
      <w:r w:rsidR="00B958A0" w:rsidRPr="00781C18">
        <w:rPr>
          <w:rFonts w:cstheme="minorHAnsi"/>
          <w:sz w:val="20"/>
          <w:szCs w:val="20"/>
          <w:lang w:val="es-ES"/>
        </w:rPr>
        <w:t>.</w:t>
      </w:r>
    </w:p>
    <w:p w:rsidR="007022AB" w:rsidRDefault="007022AB" w:rsidP="005C7AA3">
      <w:pPr>
        <w:autoSpaceDE w:val="0"/>
        <w:autoSpaceDN w:val="0"/>
        <w:adjustRightInd w:val="0"/>
        <w:spacing w:before="120" w:after="120"/>
        <w:rPr>
          <w:rFonts w:cstheme="minorHAnsi"/>
          <w:sz w:val="20"/>
          <w:szCs w:val="20"/>
          <w:lang w:val="es-ES"/>
        </w:rPr>
      </w:pPr>
      <w:r>
        <w:rPr>
          <w:rFonts w:cstheme="minorHAnsi"/>
          <w:sz w:val="20"/>
          <w:szCs w:val="20"/>
          <w:lang w:val="es-ES"/>
        </w:rPr>
        <w:t>El Plan de Descontaminación mencionado</w:t>
      </w:r>
      <w:r w:rsidRPr="008B176F">
        <w:rPr>
          <w:rFonts w:cstheme="minorHAnsi"/>
          <w:sz w:val="20"/>
          <w:szCs w:val="20"/>
          <w:lang w:val="es-ES"/>
        </w:rPr>
        <w:t xml:space="preserve"> </w:t>
      </w:r>
      <w:r>
        <w:rPr>
          <w:rFonts w:cstheme="minorHAnsi"/>
          <w:sz w:val="20"/>
          <w:szCs w:val="20"/>
          <w:lang w:val="es-ES"/>
        </w:rPr>
        <w:t xml:space="preserve">anteriormente </w:t>
      </w:r>
      <w:r w:rsidR="00DA0DD6">
        <w:rPr>
          <w:rFonts w:cstheme="minorHAnsi"/>
          <w:sz w:val="20"/>
          <w:szCs w:val="20"/>
          <w:lang w:val="es-ES"/>
        </w:rPr>
        <w:t xml:space="preserve">ha sido elaborado teniendo en </w:t>
      </w:r>
      <w:r w:rsidR="00DA0DD6" w:rsidRPr="00DA0DD6">
        <w:rPr>
          <w:rFonts w:cstheme="minorHAnsi"/>
          <w:sz w:val="20"/>
          <w:szCs w:val="20"/>
          <w:lang w:val="es-ES"/>
        </w:rPr>
        <w:t>consideración la dictación, al interior del Sistema de Evaluaci</w:t>
      </w:r>
      <w:r w:rsidR="00DA0DD6">
        <w:rPr>
          <w:rFonts w:cstheme="minorHAnsi"/>
          <w:sz w:val="20"/>
          <w:szCs w:val="20"/>
          <w:lang w:val="es-ES"/>
        </w:rPr>
        <w:t xml:space="preserve">ón de Impacto Ambiental </w:t>
      </w:r>
      <w:r w:rsidR="00DA0DD6" w:rsidRPr="00DA0DD6">
        <w:rPr>
          <w:rFonts w:cstheme="minorHAnsi"/>
          <w:sz w:val="20"/>
          <w:szCs w:val="20"/>
          <w:lang w:val="es-ES"/>
        </w:rPr>
        <w:t>(SEIA), de Resoluciones de Calificación Ambiental</w:t>
      </w:r>
      <w:r w:rsidR="00DA0DD6">
        <w:rPr>
          <w:rFonts w:cstheme="minorHAnsi"/>
          <w:sz w:val="20"/>
          <w:szCs w:val="20"/>
          <w:lang w:val="es-ES"/>
        </w:rPr>
        <w:t xml:space="preserve"> (RCA) de proyectos presentados </w:t>
      </w:r>
      <w:r w:rsidR="00DA0DD6" w:rsidRPr="00DA0DD6">
        <w:rPr>
          <w:rFonts w:cstheme="minorHAnsi"/>
          <w:sz w:val="20"/>
          <w:szCs w:val="20"/>
          <w:lang w:val="es-ES"/>
        </w:rPr>
        <w:t xml:space="preserve">por las compañías mineras “Compañía Minera </w:t>
      </w:r>
      <w:r w:rsidR="00DA0DD6">
        <w:rPr>
          <w:rFonts w:cstheme="minorHAnsi"/>
          <w:sz w:val="20"/>
          <w:szCs w:val="20"/>
          <w:lang w:val="es-ES"/>
        </w:rPr>
        <w:t xml:space="preserve">Dayton” y “Compañía Minera Teck </w:t>
      </w:r>
      <w:r w:rsidR="00DA0DD6" w:rsidRPr="00DA0DD6">
        <w:rPr>
          <w:rFonts w:cstheme="minorHAnsi"/>
          <w:sz w:val="20"/>
          <w:szCs w:val="20"/>
          <w:lang w:val="es-ES"/>
        </w:rPr>
        <w:t xml:space="preserve">Carmen de Andacollo”, que contienen medidas que han contribuido a controlar </w:t>
      </w:r>
      <w:r w:rsidR="00DA0DD6">
        <w:rPr>
          <w:rFonts w:cstheme="minorHAnsi"/>
          <w:sz w:val="20"/>
          <w:szCs w:val="20"/>
          <w:lang w:val="es-ES"/>
        </w:rPr>
        <w:t xml:space="preserve">las </w:t>
      </w:r>
      <w:r w:rsidR="00DA0DD6" w:rsidRPr="00DA0DD6">
        <w:rPr>
          <w:rFonts w:cstheme="minorHAnsi"/>
          <w:sz w:val="20"/>
          <w:szCs w:val="20"/>
          <w:lang w:val="es-ES"/>
        </w:rPr>
        <w:t xml:space="preserve">emisiones de material particulado hasta la fecha, </w:t>
      </w:r>
      <w:r w:rsidR="00DA0DD6">
        <w:rPr>
          <w:rFonts w:cstheme="minorHAnsi"/>
          <w:sz w:val="20"/>
          <w:szCs w:val="20"/>
          <w:lang w:val="es-ES"/>
        </w:rPr>
        <w:t xml:space="preserve">siendo necesario reforzar estas </w:t>
      </w:r>
      <w:r w:rsidR="00DA0DD6" w:rsidRPr="00DA0DD6">
        <w:rPr>
          <w:rFonts w:cstheme="minorHAnsi"/>
          <w:sz w:val="20"/>
          <w:szCs w:val="20"/>
          <w:lang w:val="es-ES"/>
        </w:rPr>
        <w:t>medidas e incorporar otras en el marco de un plan de descontaminación atmosférica.</w:t>
      </w:r>
    </w:p>
    <w:p w:rsidR="005805DA" w:rsidRPr="005805DA" w:rsidRDefault="00B958A0" w:rsidP="005C7AA3">
      <w:pPr>
        <w:spacing w:before="120" w:after="120"/>
        <w:rPr>
          <w:rFonts w:cstheme="minorHAnsi"/>
          <w:sz w:val="20"/>
          <w:szCs w:val="20"/>
          <w:lang w:val="es-ES"/>
        </w:rPr>
      </w:pPr>
      <w:r w:rsidRPr="005805DA">
        <w:rPr>
          <w:rFonts w:cstheme="minorHAnsi"/>
          <w:sz w:val="20"/>
          <w:szCs w:val="20"/>
          <w:lang w:val="es-ES"/>
        </w:rPr>
        <w:t xml:space="preserve">La instalación fiscalizada corresponde a la </w:t>
      </w:r>
      <w:r w:rsidR="00DA0DD6" w:rsidRPr="005805DA">
        <w:rPr>
          <w:rFonts w:cstheme="minorHAnsi"/>
          <w:sz w:val="20"/>
          <w:szCs w:val="20"/>
          <w:lang w:val="es-ES"/>
        </w:rPr>
        <w:t xml:space="preserve">Compañía </w:t>
      </w:r>
      <w:r w:rsidR="005805DA" w:rsidRPr="005805DA">
        <w:rPr>
          <w:rFonts w:cstheme="minorHAnsi"/>
          <w:sz w:val="20"/>
          <w:szCs w:val="20"/>
          <w:lang w:val="es-ES"/>
        </w:rPr>
        <w:t>Minera Teck Carmen de Andacollo, la que se encuentra ubicada en la comuna de Andacollo a 56 kilómetros al Sur Este de la ciudad de La Serena.</w:t>
      </w:r>
    </w:p>
    <w:p w:rsidR="003B76F6" w:rsidRDefault="004A4C9B" w:rsidP="005C7AA3">
      <w:pPr>
        <w:spacing w:before="120" w:after="120"/>
        <w:rPr>
          <w:rFonts w:cstheme="minorHAnsi"/>
          <w:sz w:val="20"/>
          <w:szCs w:val="20"/>
          <w:lang w:val="es-ES"/>
        </w:rPr>
      </w:pPr>
      <w:r>
        <w:rPr>
          <w:rFonts w:cstheme="minorHAnsi"/>
          <w:sz w:val="20"/>
          <w:szCs w:val="20"/>
          <w:lang w:val="es-ES"/>
        </w:rPr>
        <w:t xml:space="preserve">El proyecto consiste en la explotación a rajo abierto de mineral de cobre, mediante </w:t>
      </w:r>
      <w:r w:rsidR="0025561E">
        <w:rPr>
          <w:rFonts w:cstheme="minorHAnsi"/>
          <w:sz w:val="20"/>
          <w:szCs w:val="20"/>
          <w:lang w:val="es-ES"/>
        </w:rPr>
        <w:t>lixiviación</w:t>
      </w:r>
      <w:r>
        <w:rPr>
          <w:rFonts w:cstheme="minorHAnsi"/>
          <w:sz w:val="20"/>
          <w:szCs w:val="20"/>
          <w:lang w:val="es-ES"/>
        </w:rPr>
        <w:t xml:space="preserve"> en pilas, extracción por solventes y </w:t>
      </w:r>
      <w:r w:rsidR="0025561E">
        <w:rPr>
          <w:rFonts w:cstheme="minorHAnsi"/>
          <w:sz w:val="20"/>
          <w:szCs w:val="20"/>
          <w:lang w:val="es-ES"/>
        </w:rPr>
        <w:t>electro obtención</w:t>
      </w:r>
      <w:r w:rsidR="000962A5">
        <w:rPr>
          <w:rFonts w:cstheme="minorHAnsi"/>
          <w:sz w:val="20"/>
          <w:szCs w:val="20"/>
          <w:lang w:val="es-ES"/>
        </w:rPr>
        <w:t>. Sin embargo, en el</w:t>
      </w:r>
      <w:r w:rsidR="00544C36">
        <w:rPr>
          <w:rFonts w:cstheme="minorHAnsi"/>
          <w:sz w:val="20"/>
          <w:szCs w:val="20"/>
          <w:lang w:val="es-ES"/>
        </w:rPr>
        <w:t xml:space="preserve"> año 2007 el titular obtiene resolución de calificación ambi</w:t>
      </w:r>
      <w:r w:rsidR="0025561E">
        <w:rPr>
          <w:rFonts w:cstheme="minorHAnsi"/>
          <w:sz w:val="20"/>
          <w:szCs w:val="20"/>
          <w:lang w:val="es-ES"/>
        </w:rPr>
        <w:t>ental favorable al proyecto Hipó</w:t>
      </w:r>
      <w:r w:rsidR="00544C36">
        <w:rPr>
          <w:rFonts w:cstheme="minorHAnsi"/>
          <w:sz w:val="20"/>
          <w:szCs w:val="20"/>
          <w:lang w:val="es-ES"/>
        </w:rPr>
        <w:t xml:space="preserve">geno, el cual </w:t>
      </w:r>
      <w:r w:rsidR="00544C36" w:rsidRPr="00544C36">
        <w:rPr>
          <w:rFonts w:cstheme="minorHAnsi"/>
          <w:sz w:val="20"/>
          <w:szCs w:val="20"/>
          <w:lang w:val="es-ES"/>
        </w:rPr>
        <w:t>consiste en la sustitución del método de procesamiento de minerales,</w:t>
      </w:r>
      <w:r w:rsidR="000962A5">
        <w:rPr>
          <w:rFonts w:cstheme="minorHAnsi"/>
          <w:sz w:val="20"/>
          <w:szCs w:val="20"/>
          <w:lang w:val="es-ES"/>
        </w:rPr>
        <w:t xml:space="preserve"> de </w:t>
      </w:r>
      <w:r w:rsidR="0025561E">
        <w:rPr>
          <w:rFonts w:cstheme="minorHAnsi"/>
          <w:sz w:val="20"/>
          <w:szCs w:val="20"/>
          <w:lang w:val="es-ES"/>
        </w:rPr>
        <w:t>modo</w:t>
      </w:r>
      <w:r w:rsidR="000962A5">
        <w:rPr>
          <w:rFonts w:cstheme="minorHAnsi"/>
          <w:sz w:val="20"/>
          <w:szCs w:val="20"/>
          <w:lang w:val="es-ES"/>
        </w:rPr>
        <w:t xml:space="preserve"> de realizar un procesamiento de la mineralización primaria del yacimiento, es decir los minerales</w:t>
      </w:r>
      <w:r w:rsidR="00544C36" w:rsidRPr="00544C36">
        <w:rPr>
          <w:rFonts w:cstheme="minorHAnsi"/>
          <w:sz w:val="20"/>
          <w:szCs w:val="20"/>
          <w:lang w:val="es-ES"/>
        </w:rPr>
        <w:t xml:space="preserve"> </w:t>
      </w:r>
      <w:r w:rsidR="00544C36">
        <w:rPr>
          <w:rFonts w:cstheme="minorHAnsi"/>
          <w:sz w:val="20"/>
          <w:szCs w:val="20"/>
          <w:lang w:val="es-ES"/>
        </w:rPr>
        <w:t>son</w:t>
      </w:r>
      <w:r w:rsidR="00544C36" w:rsidRPr="00544C36">
        <w:rPr>
          <w:rFonts w:cstheme="minorHAnsi"/>
          <w:sz w:val="20"/>
          <w:szCs w:val="20"/>
          <w:lang w:val="es-ES"/>
        </w:rPr>
        <w:t xml:space="preserve"> explotados desde el mismo yacimient</w:t>
      </w:r>
      <w:r w:rsidR="00544C36">
        <w:rPr>
          <w:rFonts w:cstheme="minorHAnsi"/>
          <w:sz w:val="20"/>
          <w:szCs w:val="20"/>
          <w:lang w:val="es-ES"/>
        </w:rPr>
        <w:t xml:space="preserve">o, </w:t>
      </w:r>
      <w:r w:rsidR="000962A5">
        <w:rPr>
          <w:rFonts w:cstheme="minorHAnsi"/>
          <w:sz w:val="20"/>
          <w:szCs w:val="20"/>
          <w:lang w:val="es-ES"/>
        </w:rPr>
        <w:t xml:space="preserve">para ello el titular </w:t>
      </w:r>
      <w:r w:rsidR="0025561E">
        <w:rPr>
          <w:rFonts w:cstheme="minorHAnsi"/>
          <w:sz w:val="20"/>
          <w:szCs w:val="20"/>
          <w:lang w:val="es-ES"/>
        </w:rPr>
        <w:t>debió</w:t>
      </w:r>
      <w:r w:rsidR="000962A5">
        <w:rPr>
          <w:rFonts w:cstheme="minorHAnsi"/>
          <w:sz w:val="20"/>
          <w:szCs w:val="20"/>
          <w:lang w:val="es-ES"/>
        </w:rPr>
        <w:t xml:space="preserve"> construir una nueva planta de tipo concentradora</w:t>
      </w:r>
      <w:r w:rsidR="00544C36">
        <w:rPr>
          <w:rFonts w:cstheme="minorHAnsi"/>
          <w:sz w:val="20"/>
          <w:szCs w:val="20"/>
          <w:lang w:val="es-ES"/>
        </w:rPr>
        <w:t>.</w:t>
      </w:r>
    </w:p>
    <w:p w:rsidR="00AB2B40" w:rsidRPr="005805DA" w:rsidRDefault="00B958A0" w:rsidP="005C7AA3">
      <w:pPr>
        <w:autoSpaceDE w:val="0"/>
        <w:autoSpaceDN w:val="0"/>
        <w:adjustRightInd w:val="0"/>
        <w:spacing w:before="120" w:after="120"/>
        <w:rPr>
          <w:rFonts w:cstheme="minorHAnsi"/>
          <w:sz w:val="20"/>
          <w:szCs w:val="20"/>
          <w:lang w:val="es-ES"/>
        </w:rPr>
      </w:pPr>
      <w:r w:rsidRPr="005805DA">
        <w:rPr>
          <w:rFonts w:cstheme="minorHAnsi"/>
          <w:sz w:val="20"/>
          <w:szCs w:val="20"/>
          <w:lang w:val="es-ES"/>
        </w:rPr>
        <w:t>La zona donde se ubica la instalación fue declarada Zona Saturada por material particulado el año</w:t>
      </w:r>
      <w:r w:rsidR="00AB2B40" w:rsidRPr="005805DA">
        <w:rPr>
          <w:rFonts w:cstheme="minorHAnsi"/>
          <w:sz w:val="20"/>
          <w:szCs w:val="20"/>
          <w:lang w:val="es-ES"/>
        </w:rPr>
        <w:t xml:space="preserve"> 2009 median</w:t>
      </w:r>
      <w:r w:rsidR="00781C18" w:rsidRPr="005805DA">
        <w:rPr>
          <w:rFonts w:cstheme="minorHAnsi"/>
          <w:sz w:val="20"/>
          <w:szCs w:val="20"/>
          <w:lang w:val="es-ES"/>
        </w:rPr>
        <w:t xml:space="preserve">te el </w:t>
      </w:r>
      <w:r w:rsidR="00AB2B40" w:rsidRPr="005805DA">
        <w:rPr>
          <w:rFonts w:cstheme="minorHAnsi"/>
          <w:sz w:val="20"/>
          <w:szCs w:val="20"/>
          <w:lang w:val="es-ES"/>
        </w:rPr>
        <w:t>DS Nº8, de 3 de febrero de 2009, del Ministerio Secretaría General de la Presidencia, que declaró zona saturada por Material Particulado Respirable MP10, como concentración anual y de 24 horas, la localidad de Andacollo y sectores aledaños</w:t>
      </w:r>
      <w:r w:rsidRPr="005805DA">
        <w:rPr>
          <w:rFonts w:cstheme="minorHAnsi"/>
          <w:sz w:val="20"/>
          <w:szCs w:val="20"/>
          <w:lang w:val="es-ES"/>
        </w:rPr>
        <w:t xml:space="preserve"> </w:t>
      </w:r>
      <w:r w:rsidR="00AB2B40" w:rsidRPr="005805DA">
        <w:rPr>
          <w:rFonts w:cstheme="minorHAnsi"/>
          <w:sz w:val="20"/>
          <w:szCs w:val="20"/>
          <w:lang w:val="es-ES"/>
        </w:rPr>
        <w:t>.</w:t>
      </w:r>
    </w:p>
    <w:p w:rsidR="00AB2B40" w:rsidRPr="00DA0DD6" w:rsidRDefault="00AB2B40" w:rsidP="005C7AA3">
      <w:pPr>
        <w:autoSpaceDE w:val="0"/>
        <w:autoSpaceDN w:val="0"/>
        <w:adjustRightInd w:val="0"/>
        <w:spacing w:before="120" w:after="120"/>
        <w:rPr>
          <w:rFonts w:cstheme="minorHAnsi"/>
          <w:sz w:val="20"/>
          <w:szCs w:val="20"/>
          <w:lang w:val="es-ES"/>
        </w:rPr>
      </w:pPr>
      <w:r>
        <w:rPr>
          <w:rFonts w:cstheme="minorHAnsi"/>
          <w:sz w:val="20"/>
          <w:szCs w:val="20"/>
          <w:lang w:val="es-ES"/>
        </w:rPr>
        <w:t>E</w:t>
      </w:r>
      <w:r w:rsidRPr="00DA0DD6">
        <w:rPr>
          <w:rFonts w:cstheme="minorHAnsi"/>
          <w:sz w:val="20"/>
          <w:szCs w:val="20"/>
          <w:lang w:val="es-ES"/>
        </w:rPr>
        <w:t xml:space="preserve">l plan de descontaminación </w:t>
      </w:r>
      <w:r>
        <w:rPr>
          <w:rFonts w:cstheme="minorHAnsi"/>
          <w:sz w:val="20"/>
          <w:szCs w:val="20"/>
          <w:lang w:val="es-ES"/>
        </w:rPr>
        <w:t xml:space="preserve">tiene por objetivo </w:t>
      </w:r>
      <w:r w:rsidRPr="00DA0DD6">
        <w:rPr>
          <w:rFonts w:cstheme="minorHAnsi"/>
          <w:sz w:val="20"/>
          <w:szCs w:val="20"/>
          <w:lang w:val="es-ES"/>
        </w:rPr>
        <w:t>el cumplimiento en la zona ya aludida, de la norm</w:t>
      </w:r>
      <w:r>
        <w:rPr>
          <w:rFonts w:cstheme="minorHAnsi"/>
          <w:sz w:val="20"/>
          <w:szCs w:val="20"/>
          <w:lang w:val="es-ES"/>
        </w:rPr>
        <w:t xml:space="preserve">a primaria de calidad ambiental </w:t>
      </w:r>
      <w:r w:rsidRPr="00DA0DD6">
        <w:rPr>
          <w:rFonts w:cstheme="minorHAnsi"/>
          <w:sz w:val="20"/>
          <w:szCs w:val="20"/>
          <w:lang w:val="es-ES"/>
        </w:rPr>
        <w:t>para material particulado respirable (MP10) c</w:t>
      </w:r>
      <w:r>
        <w:rPr>
          <w:rFonts w:cstheme="minorHAnsi"/>
          <w:sz w:val="20"/>
          <w:szCs w:val="20"/>
          <w:lang w:val="es-ES"/>
        </w:rPr>
        <w:t xml:space="preserve">omo concentración de 24 horas y </w:t>
      </w:r>
      <w:r w:rsidRPr="00DA0DD6">
        <w:rPr>
          <w:rFonts w:cstheme="minorHAnsi"/>
          <w:sz w:val="20"/>
          <w:szCs w:val="20"/>
          <w:lang w:val="es-ES"/>
        </w:rPr>
        <w:t>anual, norma establecida por el D</w:t>
      </w:r>
      <w:r>
        <w:rPr>
          <w:rFonts w:cstheme="minorHAnsi"/>
          <w:sz w:val="20"/>
          <w:szCs w:val="20"/>
          <w:lang w:val="es-ES"/>
        </w:rPr>
        <w:t xml:space="preserve">S Nº59, de 1998, del Ministerio </w:t>
      </w:r>
      <w:r w:rsidRPr="00DA0DD6">
        <w:rPr>
          <w:rFonts w:cstheme="minorHAnsi"/>
          <w:sz w:val="20"/>
          <w:szCs w:val="20"/>
          <w:lang w:val="es-ES"/>
        </w:rPr>
        <w:t xml:space="preserve">Secretaría General de la Presidencia, </w:t>
      </w:r>
      <w:r>
        <w:rPr>
          <w:rFonts w:cstheme="minorHAnsi"/>
          <w:sz w:val="20"/>
          <w:szCs w:val="20"/>
          <w:lang w:val="es-ES"/>
        </w:rPr>
        <w:t xml:space="preserve">contenida </w:t>
      </w:r>
      <w:r w:rsidRPr="00DA0DD6">
        <w:rPr>
          <w:rFonts w:cstheme="minorHAnsi"/>
          <w:sz w:val="20"/>
          <w:szCs w:val="20"/>
          <w:lang w:val="es-ES"/>
        </w:rPr>
        <w:t>en el DS Nº20, de 3 de junio de 2013, del Ministeri</w:t>
      </w:r>
      <w:r>
        <w:rPr>
          <w:rFonts w:cstheme="minorHAnsi"/>
          <w:sz w:val="20"/>
          <w:szCs w:val="20"/>
          <w:lang w:val="es-ES"/>
        </w:rPr>
        <w:t xml:space="preserve">o del Medio Ambiente y modificada por </w:t>
      </w:r>
      <w:r w:rsidRPr="00DA0DD6">
        <w:rPr>
          <w:rFonts w:cstheme="minorHAnsi"/>
          <w:sz w:val="20"/>
          <w:szCs w:val="20"/>
          <w:lang w:val="es-ES"/>
        </w:rPr>
        <w:t>el DS Nº57, de 31 de diciembre de 2013, del Min</w:t>
      </w:r>
      <w:r>
        <w:rPr>
          <w:rFonts w:cstheme="minorHAnsi"/>
          <w:sz w:val="20"/>
          <w:szCs w:val="20"/>
          <w:lang w:val="es-ES"/>
        </w:rPr>
        <w:t>isterio del Medio Ambiente.</w:t>
      </w:r>
    </w:p>
    <w:p w:rsidR="00ED4317" w:rsidRDefault="007C6129" w:rsidP="005C7AA3">
      <w:pPr>
        <w:spacing w:before="120" w:after="120"/>
        <w:rPr>
          <w:rFonts w:cstheme="minorHAnsi"/>
          <w:sz w:val="20"/>
          <w:szCs w:val="20"/>
          <w:lang w:val="es-ES"/>
        </w:rPr>
      </w:pPr>
      <w:r>
        <w:rPr>
          <w:rFonts w:cstheme="minorHAnsi"/>
          <w:sz w:val="20"/>
          <w:szCs w:val="20"/>
          <w:lang w:val="es-ES"/>
        </w:rPr>
        <w:t>El</w:t>
      </w:r>
      <w:r w:rsidR="007022AB" w:rsidRPr="005805DA">
        <w:rPr>
          <w:rFonts w:cstheme="minorHAnsi"/>
          <w:sz w:val="20"/>
          <w:szCs w:val="20"/>
          <w:lang w:val="es-ES"/>
        </w:rPr>
        <w:t xml:space="preserve"> objeto de la fiscalización </w:t>
      </w:r>
      <w:r w:rsidR="00BB0BA5">
        <w:rPr>
          <w:rFonts w:cstheme="minorHAnsi"/>
          <w:sz w:val="20"/>
          <w:szCs w:val="20"/>
          <w:lang w:val="es-ES"/>
        </w:rPr>
        <w:t xml:space="preserve">fue </w:t>
      </w:r>
      <w:r w:rsidR="00BB0BA5" w:rsidRPr="005805DA">
        <w:rPr>
          <w:rFonts w:cstheme="minorHAnsi"/>
          <w:sz w:val="20"/>
          <w:szCs w:val="20"/>
          <w:lang w:val="es-ES"/>
        </w:rPr>
        <w:t>la</w:t>
      </w:r>
      <w:r w:rsidR="002F42A7" w:rsidRPr="005805DA">
        <w:rPr>
          <w:rFonts w:cstheme="minorHAnsi"/>
          <w:sz w:val="20"/>
          <w:szCs w:val="20"/>
          <w:lang w:val="es-ES"/>
        </w:rPr>
        <w:t xml:space="preserve"> verificación de la </w:t>
      </w:r>
      <w:r w:rsidR="00AB2B40" w:rsidRPr="005805DA">
        <w:rPr>
          <w:rFonts w:cstheme="minorHAnsi"/>
          <w:sz w:val="20"/>
          <w:szCs w:val="20"/>
          <w:lang w:val="es-ES"/>
        </w:rPr>
        <w:t xml:space="preserve">implementación del </w:t>
      </w:r>
      <w:r>
        <w:rPr>
          <w:rFonts w:cstheme="minorHAnsi"/>
          <w:sz w:val="20"/>
          <w:szCs w:val="20"/>
          <w:lang w:val="es-ES"/>
        </w:rPr>
        <w:t>procedimiento control ambiental de tronaduras, asociado al manejo de emisiones atmosféricas.</w:t>
      </w:r>
    </w:p>
    <w:p w:rsidR="007022AB" w:rsidRDefault="007022AB" w:rsidP="005C7AA3">
      <w:pPr>
        <w:spacing w:before="120" w:after="120"/>
        <w:rPr>
          <w:rFonts w:cstheme="minorHAnsi"/>
          <w:sz w:val="20"/>
          <w:szCs w:val="20"/>
          <w:lang w:val="es-ES"/>
        </w:rPr>
      </w:pPr>
      <w:r w:rsidRPr="00242737">
        <w:rPr>
          <w:rFonts w:cstheme="minorHAnsi"/>
          <w:sz w:val="20"/>
          <w:szCs w:val="20"/>
          <w:lang w:val="es-ES"/>
        </w:rPr>
        <w:t xml:space="preserve">De </w:t>
      </w:r>
      <w:r w:rsidR="00C35444" w:rsidRPr="00242737">
        <w:rPr>
          <w:rFonts w:cstheme="minorHAnsi"/>
          <w:sz w:val="20"/>
          <w:szCs w:val="20"/>
          <w:lang w:val="es-ES"/>
        </w:rPr>
        <w:t xml:space="preserve">la revisión de los antecedentes </w:t>
      </w:r>
      <w:r w:rsidR="00242737">
        <w:rPr>
          <w:rFonts w:cstheme="minorHAnsi"/>
          <w:sz w:val="20"/>
          <w:szCs w:val="20"/>
          <w:lang w:val="es-ES"/>
        </w:rPr>
        <w:t xml:space="preserve">es posible concluir que </w:t>
      </w:r>
      <w:r w:rsidR="0025561E">
        <w:rPr>
          <w:rFonts w:cstheme="minorHAnsi"/>
          <w:sz w:val="20"/>
          <w:szCs w:val="20"/>
          <w:lang w:val="es-ES"/>
        </w:rPr>
        <w:t>Cía.</w:t>
      </w:r>
      <w:r w:rsidR="00242737">
        <w:rPr>
          <w:rFonts w:cstheme="minorHAnsi"/>
          <w:sz w:val="20"/>
          <w:szCs w:val="20"/>
          <w:lang w:val="es-ES"/>
        </w:rPr>
        <w:t xml:space="preserve"> Minera </w:t>
      </w:r>
      <w:r w:rsidR="0025561E">
        <w:rPr>
          <w:rFonts w:cstheme="minorHAnsi"/>
          <w:sz w:val="20"/>
          <w:szCs w:val="20"/>
          <w:lang w:val="es-ES"/>
        </w:rPr>
        <w:t xml:space="preserve">Teck, realizó las actividades comprometidas </w:t>
      </w:r>
      <w:r w:rsidR="005C7AA3">
        <w:rPr>
          <w:rFonts w:cstheme="minorHAnsi"/>
          <w:sz w:val="20"/>
          <w:szCs w:val="20"/>
          <w:lang w:val="es-ES"/>
        </w:rPr>
        <w:t>en dicho p</w:t>
      </w:r>
      <w:r w:rsidR="007C6129">
        <w:rPr>
          <w:rFonts w:cstheme="minorHAnsi"/>
          <w:sz w:val="20"/>
          <w:szCs w:val="20"/>
          <w:lang w:val="es-ES"/>
        </w:rPr>
        <w:t>rocedimiento,</w:t>
      </w:r>
      <w:r w:rsidR="00994978">
        <w:rPr>
          <w:rFonts w:cstheme="minorHAnsi"/>
          <w:sz w:val="20"/>
          <w:szCs w:val="20"/>
          <w:lang w:val="es-ES"/>
        </w:rPr>
        <w:t xml:space="preserve"> además </w:t>
      </w:r>
      <w:r w:rsidR="007C6129">
        <w:rPr>
          <w:rFonts w:cstheme="minorHAnsi"/>
          <w:sz w:val="20"/>
          <w:szCs w:val="20"/>
          <w:lang w:val="es-ES"/>
        </w:rPr>
        <w:t>se constató que la pluma de material particulado</w:t>
      </w:r>
      <w:r w:rsidR="00994978">
        <w:rPr>
          <w:rFonts w:cstheme="minorHAnsi"/>
          <w:sz w:val="20"/>
          <w:szCs w:val="20"/>
          <w:lang w:val="es-ES"/>
        </w:rPr>
        <w:t xml:space="preserve">, producto de la tronadura ejecutada el </w:t>
      </w:r>
      <w:r w:rsidR="00636E59">
        <w:rPr>
          <w:rFonts w:cstheme="minorHAnsi"/>
          <w:sz w:val="20"/>
          <w:szCs w:val="20"/>
          <w:lang w:val="es-ES"/>
        </w:rPr>
        <w:t>día</w:t>
      </w:r>
      <w:r w:rsidR="00994978">
        <w:rPr>
          <w:rFonts w:cstheme="minorHAnsi"/>
          <w:sz w:val="20"/>
          <w:szCs w:val="20"/>
          <w:lang w:val="es-ES"/>
        </w:rPr>
        <w:t xml:space="preserve"> 30-08-2017, no se trasladó</w:t>
      </w:r>
      <w:r w:rsidR="007C6129">
        <w:rPr>
          <w:rFonts w:cstheme="minorHAnsi"/>
          <w:sz w:val="20"/>
          <w:szCs w:val="20"/>
          <w:lang w:val="es-ES"/>
        </w:rPr>
        <w:t xml:space="preserve"> hacia algún sector poblado.</w:t>
      </w:r>
    </w:p>
    <w:p w:rsidR="007022AB" w:rsidRDefault="007022AB" w:rsidP="007022AB">
      <w:pPr>
        <w:rPr>
          <w:rFonts w:cstheme="minorHAnsi"/>
          <w:sz w:val="20"/>
          <w:szCs w:val="20"/>
          <w:lang w:val="es-ES"/>
        </w:rPr>
      </w:pPr>
    </w:p>
    <w:p w:rsidR="00673EE0" w:rsidRDefault="00673EE0">
      <w:pPr>
        <w:jc w:val="left"/>
        <w:rPr>
          <w:rFonts w:cstheme="minorHAnsi"/>
          <w:sz w:val="20"/>
          <w:szCs w:val="20"/>
          <w:lang w:val="es-ES"/>
        </w:rPr>
      </w:pPr>
      <w:r>
        <w:rPr>
          <w:rFonts w:cstheme="minorHAnsi"/>
          <w:sz w:val="20"/>
          <w:szCs w:val="20"/>
          <w:lang w:val="es-ES"/>
        </w:rPr>
        <w:br w:type="page"/>
      </w:r>
    </w:p>
    <w:p w:rsidR="002908C3" w:rsidRPr="002908C3" w:rsidRDefault="009847C7" w:rsidP="002908C3">
      <w:pPr>
        <w:pStyle w:val="Ttulo1"/>
      </w:pPr>
      <w:bookmarkStart w:id="11" w:name="_Toc451844157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r w:rsidR="002908C3">
        <w:t>.</w:t>
      </w:r>
      <w:bookmarkEnd w:id="11"/>
    </w:p>
    <w:p w:rsidR="00ED4317" w:rsidRPr="0025129B" w:rsidRDefault="00ED4317" w:rsidP="00ED4317"/>
    <w:p w:rsidR="00ED4317" w:rsidRPr="0025129B" w:rsidRDefault="00ED4317" w:rsidP="00C958D0">
      <w:pPr>
        <w:pStyle w:val="Ttulo2"/>
      </w:pPr>
      <w:bookmarkStart w:id="12" w:name="_Toc352840378"/>
      <w:bookmarkStart w:id="13" w:name="_Toc352841438"/>
      <w:bookmarkStart w:id="14" w:name="_Toc353998104"/>
      <w:bookmarkStart w:id="15" w:name="_Toc353998177"/>
      <w:bookmarkStart w:id="16" w:name="_Toc382383532"/>
      <w:bookmarkStart w:id="17" w:name="_Toc382472354"/>
      <w:bookmarkStart w:id="18" w:name="_Toc390184266"/>
      <w:bookmarkStart w:id="19" w:name="_Toc390359997"/>
      <w:bookmarkStart w:id="20" w:name="_Toc390777018"/>
      <w:bookmarkStart w:id="21" w:name="_Toc410047453"/>
      <w:bookmarkStart w:id="22" w:name="_Toc410141576"/>
      <w:bookmarkStart w:id="23" w:name="_Toc412041670"/>
      <w:bookmarkStart w:id="24" w:name="_Toc451844158"/>
      <w:r w:rsidRPr="0025129B">
        <w:t>Antecedentes Generales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="0084244D">
        <w:t>.</w:t>
      </w:r>
      <w:bookmarkEnd w:id="23"/>
      <w:bookmarkEnd w:id="24"/>
    </w:p>
    <w:p w:rsidR="00ED4317" w:rsidRPr="0025129B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25" w:name="_Toc353998105"/>
      <w:bookmarkStart w:id="26" w:name="_Toc353998178"/>
      <w:bookmarkEnd w:id="25"/>
      <w:bookmarkEnd w:id="26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7022AB" w:rsidRPr="00A01068" w:rsidTr="007C26B9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7C26B9">
            <w:pPr>
              <w:rPr>
                <w:rFonts w:cs="Calibri"/>
              </w:rPr>
            </w:pPr>
            <w:r w:rsidRPr="00A01068">
              <w:rPr>
                <w:rFonts w:cs="Calibri"/>
                <w:b/>
              </w:rPr>
              <w:t>Identificación de la actividad, proyecto o fuente fiscalizada:</w:t>
            </w:r>
            <w:r w:rsidRPr="00A01068">
              <w:rPr>
                <w:rFonts w:cs="Calibri"/>
              </w:rPr>
              <w:t xml:space="preserve"> </w:t>
            </w:r>
          </w:p>
          <w:p w:rsidR="007022AB" w:rsidRPr="00A01068" w:rsidRDefault="00484374" w:rsidP="007F6E8E">
            <w:pPr>
              <w:rPr>
                <w:rFonts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Compañía </w:t>
            </w:r>
            <w:r w:rsidR="007F6E8E">
              <w:rPr>
                <w:rFonts w:ascii="Calibri" w:hAnsi="Calibri" w:cs="Calibri"/>
                <w:sz w:val="20"/>
                <w:szCs w:val="20"/>
              </w:rPr>
              <w:t xml:space="preserve">Teck Carmen </w:t>
            </w:r>
            <w:r w:rsidR="00E30710">
              <w:rPr>
                <w:rFonts w:ascii="Calibri" w:hAnsi="Calibri" w:cs="Calibri"/>
                <w:sz w:val="20"/>
                <w:szCs w:val="20"/>
              </w:rPr>
              <w:t xml:space="preserve">de </w:t>
            </w:r>
            <w:r w:rsidR="007F6E8E">
              <w:rPr>
                <w:rFonts w:ascii="Calibri" w:hAnsi="Calibri" w:cs="Calibri"/>
                <w:sz w:val="20"/>
                <w:szCs w:val="20"/>
              </w:rPr>
              <w:t>Andacollo</w:t>
            </w:r>
          </w:p>
        </w:tc>
      </w:tr>
      <w:tr w:rsidR="007022AB" w:rsidRPr="00A01068" w:rsidTr="0084244D">
        <w:trPr>
          <w:trHeight w:val="313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484374">
            <w:pPr>
              <w:rPr>
                <w:rFonts w:cs="Calibri"/>
                <w:b/>
                <w:sz w:val="20"/>
                <w:szCs w:val="20"/>
              </w:rPr>
            </w:pPr>
            <w:r w:rsidRPr="00A01068">
              <w:rPr>
                <w:rFonts w:cs="Calibri"/>
                <w:b/>
                <w:sz w:val="20"/>
                <w:szCs w:val="20"/>
              </w:rPr>
              <w:t>Región: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  <w:r w:rsidR="00484374">
              <w:rPr>
                <w:rFonts w:ascii="Calibri" w:hAnsi="Calibri" w:cs="Calibri"/>
                <w:sz w:val="20"/>
                <w:szCs w:val="20"/>
              </w:rPr>
              <w:t>IV Región de Coquimbo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F44264" w:rsidRPr="00575E8A" w:rsidRDefault="007022AB" w:rsidP="00F44264">
            <w:pPr>
              <w:rPr>
                <w:rFonts w:ascii="Calibri" w:hAnsi="Calibri"/>
                <w:sz w:val="20"/>
                <w:szCs w:val="20"/>
                <w:shd w:val="clear" w:color="auto" w:fill="FFFFFF"/>
              </w:rPr>
            </w:pPr>
            <w:r w:rsidRPr="00A01068">
              <w:rPr>
                <w:rFonts w:cs="Calibri"/>
                <w:b/>
              </w:rPr>
              <w:t>Ubicación de la actividad, proyecto o fuente fiscalizada</w:t>
            </w:r>
            <w:r w:rsidRPr="00A01068">
              <w:rPr>
                <w:rFonts w:cs="Calibri"/>
                <w:b/>
                <w:sz w:val="20"/>
                <w:szCs w:val="20"/>
              </w:rPr>
              <w:t>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</w:p>
          <w:p w:rsidR="007022AB" w:rsidRPr="0084244D" w:rsidRDefault="000A4C77" w:rsidP="000A4C77">
            <w:pPr>
              <w:spacing w:after="100" w:line="276" w:lineRule="auto"/>
              <w:ind w:left="46"/>
              <w:rPr>
                <w:rFonts w:ascii="Calibri" w:hAnsi="Calibri" w:cs="Calibri"/>
                <w:sz w:val="20"/>
                <w:szCs w:val="20"/>
              </w:rPr>
            </w:pPr>
            <w:r w:rsidRPr="005C5B74">
              <w:rPr>
                <w:rFonts w:cstheme="minorHAnsi"/>
                <w:sz w:val="20"/>
                <w:szCs w:val="20"/>
              </w:rPr>
              <w:t>El Proyecto se localiza en la IV Región de Coquimbo, Provincia del Elqui, Comuna de Andacollo, aproximadamente a 37 kilómetros en línea recta o 55 kilómetros por carretera, al sudeste de la ciudad de La Serena, a una altura aprox. de 1.050 metros sobre el nivel del mar (m.s.n.m.).</w:t>
            </w:r>
          </w:p>
        </w:tc>
      </w:tr>
      <w:tr w:rsidR="007022AB" w:rsidRPr="00A01068" w:rsidTr="0084244D">
        <w:trPr>
          <w:trHeight w:val="306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484374">
            <w:pPr>
              <w:rPr>
                <w:rFonts w:cs="Calibri"/>
                <w:sz w:val="20"/>
                <w:szCs w:val="20"/>
              </w:rPr>
            </w:pPr>
            <w:r w:rsidRPr="00A01068">
              <w:rPr>
                <w:rFonts w:cs="Calibri"/>
                <w:b/>
              </w:rPr>
              <w:t>Provincia: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  <w:r w:rsidR="00484374">
              <w:rPr>
                <w:rFonts w:cstheme="minorHAnsi"/>
                <w:sz w:val="20"/>
                <w:szCs w:val="20"/>
              </w:rPr>
              <w:t>Elqui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022AB" w:rsidRPr="00A01068" w:rsidRDefault="007022AB" w:rsidP="007C26B9">
            <w:pPr>
              <w:ind w:left="188"/>
              <w:rPr>
                <w:rFonts w:cs="Calibri"/>
                <w:b/>
                <w:sz w:val="20"/>
                <w:szCs w:val="20"/>
              </w:rPr>
            </w:pPr>
          </w:p>
        </w:tc>
      </w:tr>
      <w:tr w:rsidR="007022AB" w:rsidRPr="00A01068" w:rsidTr="0084244D">
        <w:trPr>
          <w:trHeight w:val="42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484374">
            <w:pPr>
              <w:spacing w:after="100" w:line="276" w:lineRule="auto"/>
              <w:rPr>
                <w:rFonts w:cs="Calibri"/>
                <w:sz w:val="20"/>
                <w:szCs w:val="20"/>
              </w:rPr>
            </w:pPr>
            <w:r w:rsidRPr="00A01068">
              <w:rPr>
                <w:rFonts w:cs="Calibri"/>
                <w:b/>
              </w:rPr>
              <w:t>Comuna</w:t>
            </w:r>
            <w:r w:rsidRPr="00A01068">
              <w:rPr>
                <w:rFonts w:cs="Calibri"/>
                <w:b/>
                <w:sz w:val="20"/>
                <w:szCs w:val="20"/>
              </w:rPr>
              <w:t>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  <w:r w:rsidR="00484374">
              <w:rPr>
                <w:rFonts w:cstheme="minorHAnsi"/>
                <w:sz w:val="20"/>
                <w:szCs w:val="20"/>
              </w:rPr>
              <w:t>Andacollo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022AB" w:rsidRPr="00A01068" w:rsidRDefault="007022AB" w:rsidP="007C26B9">
            <w:pPr>
              <w:ind w:left="188"/>
              <w:rPr>
                <w:rFonts w:cs="Calibri"/>
                <w:b/>
                <w:sz w:val="20"/>
                <w:szCs w:val="20"/>
              </w:rPr>
            </w:pPr>
          </w:p>
        </w:tc>
      </w:tr>
      <w:tr w:rsidR="007022AB" w:rsidRPr="00A01068" w:rsidTr="007C26B9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7C26B9">
            <w:pPr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Titular de la actividad, proyecto o fuente fiscalizada: </w:t>
            </w:r>
          </w:p>
          <w:p w:rsidR="007022AB" w:rsidRPr="00A01068" w:rsidRDefault="00F44264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Compañía </w:t>
            </w:r>
            <w:r w:rsidR="000A4C77">
              <w:rPr>
                <w:rFonts w:ascii="Calibri" w:hAnsi="Calibri" w:cs="Calibri"/>
                <w:sz w:val="20"/>
                <w:szCs w:val="20"/>
              </w:rPr>
              <w:t>Minera Teck Carmen</w:t>
            </w:r>
            <w:r w:rsidR="00E30710">
              <w:rPr>
                <w:rFonts w:ascii="Calibri" w:hAnsi="Calibri" w:cs="Calibri"/>
                <w:sz w:val="20"/>
                <w:szCs w:val="20"/>
              </w:rPr>
              <w:t xml:space="preserve"> de</w:t>
            </w:r>
            <w:r w:rsidR="000A4C77">
              <w:rPr>
                <w:rFonts w:ascii="Calibri" w:hAnsi="Calibri" w:cs="Calibri"/>
                <w:sz w:val="20"/>
                <w:szCs w:val="20"/>
              </w:rPr>
              <w:t xml:space="preserve"> Andacollo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RUT o RUN: </w:t>
            </w:r>
          </w:p>
          <w:p w:rsidR="007022AB" w:rsidRPr="00A01068" w:rsidRDefault="000A4C77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  <w:r w:rsidRPr="0040599E">
              <w:rPr>
                <w:rFonts w:cstheme="minorHAnsi"/>
                <w:sz w:val="20"/>
                <w:szCs w:val="20"/>
              </w:rPr>
              <w:t>78126110-6</w:t>
            </w:r>
          </w:p>
        </w:tc>
      </w:tr>
      <w:tr w:rsidR="007022AB" w:rsidRPr="00A01068" w:rsidTr="007C26B9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Domicilio Titular: </w:t>
            </w:r>
          </w:p>
          <w:p w:rsidR="007022AB" w:rsidRPr="00A01068" w:rsidRDefault="000F5506" w:rsidP="007C26B9">
            <w:pPr>
              <w:rPr>
                <w:rFonts w:cs="Calibri"/>
                <w:sz w:val="20"/>
                <w:szCs w:val="20"/>
              </w:rPr>
            </w:pPr>
            <w:r w:rsidRPr="000F5506">
              <w:rPr>
                <w:rFonts w:ascii="Calibri" w:hAnsi="Calibri" w:cs="Calibri"/>
                <w:sz w:val="20"/>
                <w:szCs w:val="20"/>
              </w:rPr>
              <w:t>CAMINO A CHEPIQUILLAS/N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Correo electrónico: </w:t>
            </w:r>
          </w:p>
          <w:p w:rsidR="007022AB" w:rsidRPr="00A01068" w:rsidRDefault="005C5B74" w:rsidP="005C5B74">
            <w:pPr>
              <w:spacing w:after="100" w:line="276" w:lineRule="auto"/>
              <w:ind w:left="46"/>
              <w:rPr>
                <w:rFonts w:cs="Calibri"/>
                <w:sz w:val="20"/>
                <w:szCs w:val="20"/>
              </w:rPr>
            </w:pPr>
            <w:r w:rsidRPr="0040599E">
              <w:rPr>
                <w:rFonts w:cstheme="minorHAnsi"/>
                <w:sz w:val="20"/>
                <w:szCs w:val="20"/>
              </w:rPr>
              <w:t>marcelo.zepeda@teck.com</w:t>
            </w:r>
          </w:p>
        </w:tc>
      </w:tr>
      <w:tr w:rsidR="007022AB" w:rsidRPr="00A01068" w:rsidTr="007C26B9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22AB" w:rsidRPr="00A01068" w:rsidRDefault="007022AB" w:rsidP="007C26B9">
            <w:pPr>
              <w:jc w:val="left"/>
              <w:rPr>
                <w:rFonts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Teléfono: </w:t>
            </w:r>
          </w:p>
          <w:p w:rsidR="007022AB" w:rsidRPr="00A01068" w:rsidRDefault="007022AB" w:rsidP="007C26B9">
            <w:pPr>
              <w:rPr>
                <w:rFonts w:cs="Calibri"/>
                <w:sz w:val="20"/>
                <w:szCs w:val="20"/>
              </w:rPr>
            </w:pPr>
            <w:r w:rsidRPr="005C5B74">
              <w:rPr>
                <w:rFonts w:ascii="Calibri" w:hAnsi="Calibri" w:cs="Calibri"/>
                <w:sz w:val="20"/>
                <w:szCs w:val="20"/>
              </w:rPr>
              <w:t xml:space="preserve">(+56) </w:t>
            </w:r>
            <w:r w:rsidR="00E30710" w:rsidRPr="005C5B74">
              <w:rPr>
                <w:rFonts w:ascii="Calibri" w:hAnsi="Calibri" w:cs="Calibri"/>
                <w:sz w:val="20"/>
                <w:szCs w:val="20"/>
              </w:rPr>
              <w:t>51- 233040</w:t>
            </w:r>
          </w:p>
        </w:tc>
      </w:tr>
      <w:tr w:rsidR="007022AB" w:rsidRPr="00A01068" w:rsidTr="007C26B9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Identificación del Representante Legal: </w:t>
            </w:r>
          </w:p>
          <w:p w:rsidR="007022AB" w:rsidRPr="00A01068" w:rsidRDefault="005C5B74" w:rsidP="005C5B74">
            <w:pPr>
              <w:spacing w:after="100" w:line="276" w:lineRule="auto"/>
              <w:ind w:left="46"/>
              <w:rPr>
                <w:rFonts w:cs="Calibri"/>
                <w:sz w:val="20"/>
                <w:szCs w:val="20"/>
              </w:rPr>
            </w:pPr>
            <w:r w:rsidRPr="0040599E">
              <w:rPr>
                <w:rFonts w:cstheme="minorHAnsi"/>
                <w:sz w:val="20"/>
                <w:szCs w:val="20"/>
              </w:rPr>
              <w:t>Manuel Novoa Villegas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40599E" w:rsidRDefault="007022AB" w:rsidP="0040599E">
            <w:pPr>
              <w:spacing w:after="100" w:line="276" w:lineRule="auto"/>
              <w:contextualSpacing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RUT o RUN: </w:t>
            </w:r>
          </w:p>
          <w:p w:rsidR="0040599E" w:rsidRPr="0040599E" w:rsidRDefault="0040599E" w:rsidP="0040599E">
            <w:pPr>
              <w:spacing w:after="100" w:line="276" w:lineRule="auto"/>
              <w:rPr>
                <w:rFonts w:cs="Calibri"/>
                <w:b/>
              </w:rPr>
            </w:pPr>
            <w:r w:rsidRPr="0040599E">
              <w:rPr>
                <w:rFonts w:cstheme="minorHAnsi"/>
                <w:sz w:val="20"/>
                <w:szCs w:val="20"/>
              </w:rPr>
              <w:t>9516897-3</w:t>
            </w:r>
            <w:r w:rsidRPr="00242737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7022AB" w:rsidRPr="00A01068" w:rsidRDefault="007022AB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</w:p>
        </w:tc>
      </w:tr>
      <w:tr w:rsidR="007022AB" w:rsidRPr="00A01068" w:rsidTr="007C26B9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Domicilio Representante Legal: </w:t>
            </w:r>
          </w:p>
          <w:p w:rsidR="007022AB" w:rsidRPr="00A01068" w:rsidRDefault="0040599E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  <w:r w:rsidRPr="000F5506">
              <w:rPr>
                <w:rFonts w:ascii="Calibri" w:hAnsi="Calibri" w:cs="Calibri"/>
                <w:sz w:val="20"/>
                <w:szCs w:val="20"/>
              </w:rPr>
              <w:t>CAMINO A CHEPIQUILLAS/N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spacing w:after="100" w:line="276" w:lineRule="auto"/>
              <w:contextualSpacing/>
              <w:rPr>
                <w:rFonts w:cs="Calibri"/>
                <w:b/>
              </w:rPr>
            </w:pPr>
            <w:r w:rsidRPr="00A01068">
              <w:rPr>
                <w:rFonts w:cs="Calibri"/>
                <w:b/>
              </w:rPr>
              <w:t xml:space="preserve">Correo electrónico: </w:t>
            </w:r>
          </w:p>
          <w:p w:rsidR="007022AB" w:rsidRPr="00A01068" w:rsidRDefault="005C5B74" w:rsidP="005C5B74">
            <w:pPr>
              <w:spacing w:after="100" w:line="276" w:lineRule="auto"/>
              <w:ind w:left="46"/>
              <w:rPr>
                <w:rFonts w:cs="Calibri"/>
                <w:sz w:val="20"/>
                <w:szCs w:val="20"/>
                <w:lang w:val="es-ES" w:eastAsia="es-ES"/>
              </w:rPr>
            </w:pPr>
            <w:r w:rsidRPr="00190ACE">
              <w:rPr>
                <w:rFonts w:cstheme="minorHAnsi"/>
                <w:sz w:val="20"/>
                <w:szCs w:val="20"/>
              </w:rPr>
              <w:t>manuel.novoa@teck.com</w:t>
            </w:r>
          </w:p>
        </w:tc>
      </w:tr>
      <w:tr w:rsidR="007022AB" w:rsidRPr="00A01068" w:rsidTr="007C26B9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22AB" w:rsidRPr="00A01068" w:rsidRDefault="007022AB" w:rsidP="007C26B9">
            <w:pPr>
              <w:jc w:val="left"/>
              <w:rPr>
                <w:rFonts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022AB" w:rsidRPr="00A01068" w:rsidRDefault="007022AB" w:rsidP="007C26B9">
            <w:pPr>
              <w:spacing w:after="100" w:line="276" w:lineRule="auto"/>
              <w:rPr>
                <w:rFonts w:cs="Calibri"/>
                <w:sz w:val="20"/>
                <w:szCs w:val="20"/>
              </w:rPr>
            </w:pPr>
            <w:r w:rsidRPr="00A01068">
              <w:rPr>
                <w:rFonts w:cs="Calibri"/>
                <w:b/>
              </w:rPr>
              <w:t>Teléfono:</w:t>
            </w:r>
            <w:r w:rsidRPr="00A01068">
              <w:rPr>
                <w:rFonts w:cs="Calibri"/>
                <w:sz w:val="20"/>
                <w:szCs w:val="20"/>
              </w:rPr>
              <w:t xml:space="preserve"> </w:t>
            </w:r>
          </w:p>
          <w:p w:rsidR="007022AB" w:rsidRPr="00A01068" w:rsidRDefault="0040599E" w:rsidP="007C26B9">
            <w:pPr>
              <w:rPr>
                <w:rFonts w:cs="Calibri"/>
                <w:sz w:val="20"/>
                <w:szCs w:val="20"/>
                <w:lang w:val="es-ES" w:eastAsia="es-ES"/>
              </w:rPr>
            </w:pPr>
            <w:r w:rsidRPr="00242737">
              <w:rPr>
                <w:rFonts w:cstheme="minorHAnsi"/>
                <w:sz w:val="20"/>
                <w:szCs w:val="20"/>
              </w:rPr>
              <w:t xml:space="preserve">(+56) </w:t>
            </w:r>
            <w:r>
              <w:rPr>
                <w:rFonts w:cstheme="minorHAnsi"/>
                <w:sz w:val="20"/>
                <w:szCs w:val="20"/>
              </w:rPr>
              <w:t>51- 2</w:t>
            </w:r>
            <w:r w:rsidRPr="0040599E">
              <w:rPr>
                <w:rFonts w:cstheme="minorHAnsi"/>
                <w:sz w:val="20"/>
                <w:szCs w:val="20"/>
              </w:rPr>
              <w:t>3304</w:t>
            </w:r>
            <w:r>
              <w:rPr>
                <w:rFonts w:cstheme="minorHAnsi"/>
                <w:sz w:val="20"/>
                <w:szCs w:val="20"/>
              </w:rPr>
              <w:t>1</w:t>
            </w:r>
          </w:p>
        </w:tc>
      </w:tr>
      <w:tr w:rsidR="007022AB" w:rsidRPr="00A01068" w:rsidTr="007C26B9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022AB" w:rsidRPr="00A01068" w:rsidRDefault="007022AB" w:rsidP="007C26B9">
            <w:pPr>
              <w:rPr>
                <w:rFonts w:cs="Calibri"/>
                <w:sz w:val="20"/>
                <w:szCs w:val="20"/>
              </w:rPr>
            </w:pPr>
            <w:r w:rsidRPr="00A01068">
              <w:rPr>
                <w:rFonts w:cs="Calibri"/>
                <w:b/>
              </w:rPr>
              <w:t xml:space="preserve">Fase de la actividad, proyecto o fuente fiscalizada: </w:t>
            </w:r>
          </w:p>
          <w:p w:rsidR="007022AB" w:rsidRPr="00A01068" w:rsidRDefault="007022AB" w:rsidP="007C26B9">
            <w:pPr>
              <w:rPr>
                <w:rFonts w:cs="Calibri"/>
                <w:sz w:val="20"/>
                <w:szCs w:val="20"/>
              </w:rPr>
            </w:pPr>
            <w:r w:rsidRPr="008D4906">
              <w:rPr>
                <w:rFonts w:cstheme="minorHAnsi"/>
                <w:sz w:val="20"/>
                <w:szCs w:val="20"/>
              </w:rPr>
              <w:t>Operación</w:t>
            </w:r>
          </w:p>
        </w:tc>
      </w:tr>
    </w:tbl>
    <w:p w:rsidR="00AF4041" w:rsidRPr="0025129B" w:rsidRDefault="00AF4041" w:rsidP="00C958D0">
      <w:pPr>
        <w:pStyle w:val="Ttulo2"/>
        <w:numPr>
          <w:ilvl w:val="0"/>
          <w:numId w:val="0"/>
        </w:numPr>
        <w:ind w:left="576"/>
        <w:sectPr w:rsidR="00AF4041" w:rsidRPr="0025129B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:rsidR="00ED4317" w:rsidRPr="0025129B" w:rsidRDefault="00AF4041" w:rsidP="00C958D0">
      <w:pPr>
        <w:pStyle w:val="Ttulo2"/>
      </w:pPr>
      <w:bookmarkStart w:id="27" w:name="_Toc352840379"/>
      <w:bookmarkStart w:id="28" w:name="_Toc352841439"/>
      <w:bookmarkStart w:id="29" w:name="_Toc353998106"/>
      <w:bookmarkStart w:id="30" w:name="_Toc353998179"/>
      <w:bookmarkStart w:id="31" w:name="_Toc382383533"/>
      <w:bookmarkStart w:id="32" w:name="_Toc382472355"/>
      <w:bookmarkStart w:id="33" w:name="_Toc390184267"/>
      <w:bookmarkStart w:id="34" w:name="_Toc390359998"/>
      <w:bookmarkStart w:id="35" w:name="_Toc390777019"/>
      <w:bookmarkStart w:id="36" w:name="_Toc410047454"/>
      <w:bookmarkStart w:id="37" w:name="_Toc410141577"/>
      <w:bookmarkStart w:id="38" w:name="_Toc412041671"/>
      <w:bookmarkStart w:id="39" w:name="_Toc451844159"/>
      <w:r w:rsidRPr="0025129B">
        <w:lastRenderedPageBreak/>
        <w:t>Ubicación</w:t>
      </w:r>
      <w:bookmarkEnd w:id="27"/>
      <w:bookmarkEnd w:id="28"/>
      <w:bookmarkEnd w:id="29"/>
      <w:bookmarkEnd w:id="30"/>
      <w:bookmarkEnd w:id="31"/>
      <w:bookmarkEnd w:id="32"/>
      <w:r w:rsidR="003714C8">
        <w:t xml:space="preserve"> </w:t>
      </w:r>
      <w:bookmarkEnd w:id="33"/>
      <w:bookmarkEnd w:id="34"/>
      <w:bookmarkEnd w:id="35"/>
      <w:bookmarkEnd w:id="36"/>
      <w:bookmarkEnd w:id="37"/>
      <w:r w:rsidR="0084244D">
        <w:t xml:space="preserve">general </w:t>
      </w:r>
      <w:r w:rsidR="0084244D" w:rsidRPr="00EF1AD2">
        <w:rPr>
          <w:b w:val="0"/>
          <w:szCs w:val="24"/>
        </w:rPr>
        <w:t>(Fuente: Google Earth</w:t>
      </w:r>
      <w:r w:rsidR="004D68EF">
        <w:rPr>
          <w:b w:val="0"/>
          <w:szCs w:val="24"/>
        </w:rPr>
        <w:t xml:space="preserve"> Pro</w:t>
      </w:r>
      <w:r w:rsidR="0084244D" w:rsidRPr="00EF1AD2">
        <w:rPr>
          <w:b w:val="0"/>
          <w:szCs w:val="24"/>
        </w:rPr>
        <w:t>, año 201</w:t>
      </w:r>
      <w:r w:rsidR="004D68EF">
        <w:rPr>
          <w:b w:val="0"/>
          <w:szCs w:val="24"/>
        </w:rPr>
        <w:t>6</w:t>
      </w:r>
      <w:r w:rsidR="0084244D" w:rsidRPr="00EF1AD2">
        <w:rPr>
          <w:b w:val="0"/>
          <w:szCs w:val="24"/>
        </w:rPr>
        <w:t>)</w:t>
      </w:r>
      <w:r w:rsidR="0084244D">
        <w:rPr>
          <w:szCs w:val="24"/>
        </w:rPr>
        <w:t>.</w:t>
      </w:r>
      <w:bookmarkEnd w:id="38"/>
      <w:bookmarkEnd w:id="39"/>
    </w:p>
    <w:p w:rsidR="0091502F" w:rsidRPr="0025129B" w:rsidRDefault="0091502F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62"/>
      </w:tblGrid>
      <w:tr w:rsidR="006270FF" w:rsidRPr="0025129B" w:rsidTr="007022AB">
        <w:trPr>
          <w:trHeight w:val="7075"/>
          <w:jc w:val="center"/>
        </w:trPr>
        <w:tc>
          <w:tcPr>
            <w:tcW w:w="5000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6270FF" w:rsidRPr="003714C8" w:rsidRDefault="007022AB" w:rsidP="0084244D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55264CB8" wp14:editId="395A21DC">
                  <wp:extent cx="7482591" cy="4208957"/>
                  <wp:effectExtent l="0" t="0" r="4445" b="1270"/>
                  <wp:docPr id="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ndicion.jpg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82591" cy="42089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73ECE" w:rsidRPr="0025129B" w:rsidRDefault="00E73ECE" w:rsidP="00497690">
      <w:pPr>
        <w:jc w:val="left"/>
        <w:sectPr w:rsidR="00E73ECE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BA0FDE" w:rsidRPr="0025129B" w:rsidRDefault="00BA0FDE" w:rsidP="00BA0FDE">
      <w:pPr>
        <w:rPr>
          <w:sz w:val="20"/>
        </w:rPr>
      </w:pPr>
      <w:bookmarkStart w:id="40" w:name="_Toc352162448"/>
      <w:bookmarkStart w:id="41" w:name="_Toc352162785"/>
      <w:bookmarkStart w:id="42" w:name="_Toc352840384"/>
      <w:bookmarkStart w:id="43" w:name="_Toc352841444"/>
    </w:p>
    <w:p w:rsidR="005815AC" w:rsidRPr="0084244D" w:rsidRDefault="005815AC" w:rsidP="005815AC">
      <w:pPr>
        <w:rPr>
          <w:b/>
          <w:sz w:val="20"/>
        </w:rPr>
      </w:pPr>
      <w:r w:rsidRPr="0084244D">
        <w:rPr>
          <w:b/>
          <w:sz w:val="20"/>
        </w:rPr>
        <w:t>2.2.</w:t>
      </w:r>
      <w:r w:rsidRPr="0084244D">
        <w:rPr>
          <w:b/>
          <w:sz w:val="20"/>
        </w:rPr>
        <w:tab/>
      </w:r>
      <w:r w:rsidRPr="0084244D">
        <w:rPr>
          <w:rFonts w:cstheme="minorHAnsi"/>
          <w:b/>
          <w:sz w:val="24"/>
          <w:szCs w:val="24"/>
        </w:rPr>
        <w:t xml:space="preserve">Ubicación Local </w:t>
      </w:r>
      <w:r w:rsidRPr="00EF1AD2">
        <w:rPr>
          <w:rFonts w:cstheme="minorHAnsi"/>
          <w:sz w:val="24"/>
          <w:szCs w:val="24"/>
        </w:rPr>
        <w:t xml:space="preserve">(Fuente: </w:t>
      </w:r>
      <w:r w:rsidR="004D68EF" w:rsidRPr="004D68EF">
        <w:rPr>
          <w:rFonts w:cstheme="minorHAnsi"/>
          <w:sz w:val="24"/>
          <w:szCs w:val="24"/>
        </w:rPr>
        <w:t>Google Earth Pro, año 2016</w:t>
      </w:r>
      <w:r w:rsidR="0084244D" w:rsidRPr="00EF1AD2">
        <w:rPr>
          <w:rFonts w:cstheme="minorHAnsi"/>
          <w:sz w:val="24"/>
          <w:szCs w:val="24"/>
        </w:rPr>
        <w:t>)</w:t>
      </w:r>
      <w:r w:rsidR="0084244D" w:rsidRPr="004D68EF">
        <w:rPr>
          <w:rFonts w:cstheme="minorHAnsi"/>
          <w:sz w:val="24"/>
          <w:szCs w:val="24"/>
        </w:rPr>
        <w:t>.</w:t>
      </w:r>
    </w:p>
    <w:p w:rsidR="005815AC" w:rsidRPr="005815AC" w:rsidRDefault="005815AC" w:rsidP="005815AC">
      <w:pPr>
        <w:rPr>
          <w:sz w:val="20"/>
        </w:rPr>
      </w:pPr>
    </w:p>
    <w:tbl>
      <w:tblPr>
        <w:tblpPr w:leftFromText="141" w:rightFromText="141" w:vertAnchor="text" w:horzAnchor="margin" w:tblpY="-78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25"/>
        <w:gridCol w:w="2400"/>
        <w:gridCol w:w="3404"/>
        <w:gridCol w:w="3833"/>
      </w:tblGrid>
      <w:tr w:rsidR="005815AC" w:rsidRPr="0025129B" w:rsidTr="005815AC">
        <w:trPr>
          <w:trHeight w:val="6459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5815AC" w:rsidRPr="003714C8" w:rsidRDefault="0064490F" w:rsidP="005815AC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20184B54" wp14:editId="2160A115">
                  <wp:extent cx="7023184" cy="3950541"/>
                  <wp:effectExtent l="0" t="0" r="635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23184" cy="39505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15AC" w:rsidRPr="0025129B" w:rsidTr="005815AC">
        <w:trPr>
          <w:trHeight w:val="229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5815AC" w:rsidRPr="0084244D" w:rsidRDefault="005815AC" w:rsidP="005815AC">
            <w:pPr>
              <w:jc w:val="left"/>
              <w:rPr>
                <w:rFonts w:cstheme="minorHAnsi"/>
                <w:b/>
                <w:sz w:val="20"/>
                <w:szCs w:val="20"/>
              </w:rPr>
            </w:pPr>
            <w:r w:rsidRPr="0084244D">
              <w:rPr>
                <w:rFonts w:cstheme="minorHAnsi"/>
                <w:b/>
                <w:sz w:val="20"/>
                <w:szCs w:val="20"/>
              </w:rPr>
              <w:t xml:space="preserve">Coordenadas UTM de referencia </w:t>
            </w:r>
            <w:r w:rsidR="0084244D" w:rsidRPr="00EF1AD2">
              <w:rPr>
                <w:rFonts w:cstheme="minorHAnsi"/>
                <w:sz w:val="20"/>
                <w:szCs w:val="20"/>
              </w:rPr>
              <w:t>(E</w:t>
            </w:r>
            <w:r w:rsidRPr="00EF1AD2">
              <w:rPr>
                <w:rFonts w:cstheme="minorHAnsi"/>
                <w:sz w:val="20"/>
                <w:szCs w:val="20"/>
              </w:rPr>
              <w:t>n DATUM WGS 84)</w:t>
            </w:r>
          </w:p>
        </w:tc>
      </w:tr>
      <w:tr w:rsidR="005815AC" w:rsidRPr="0025129B" w:rsidTr="005815AC">
        <w:trPr>
          <w:trHeight w:val="229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5815AC" w:rsidRPr="0084244D" w:rsidRDefault="005815AC" w:rsidP="005815AC">
            <w:pPr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84244D">
              <w:rPr>
                <w:rFonts w:cstheme="minorHAnsi"/>
                <w:b/>
                <w:sz w:val="20"/>
                <w:szCs w:val="20"/>
                <w:lang w:val="en-US"/>
              </w:rPr>
              <w:t xml:space="preserve">Datum: </w:t>
            </w:r>
            <w:r w:rsidRPr="0084244D">
              <w:rPr>
                <w:sz w:val="20"/>
                <w:szCs w:val="20"/>
              </w:rPr>
              <w:t>WGS 84</w:t>
            </w:r>
          </w:p>
        </w:tc>
        <w:tc>
          <w:tcPr>
            <w:tcW w:w="885" w:type="pct"/>
            <w:shd w:val="clear" w:color="auto" w:fill="FFFFFF"/>
          </w:tcPr>
          <w:p w:rsidR="005815AC" w:rsidRPr="0084244D" w:rsidRDefault="005815AC" w:rsidP="005815AC">
            <w:pPr>
              <w:rPr>
                <w:rFonts w:cstheme="minorHAnsi"/>
                <w:b/>
                <w:sz w:val="20"/>
                <w:szCs w:val="20"/>
              </w:rPr>
            </w:pPr>
            <w:r w:rsidRPr="0084244D">
              <w:rPr>
                <w:rFonts w:cstheme="minorHAnsi"/>
                <w:b/>
                <w:sz w:val="20"/>
                <w:szCs w:val="20"/>
              </w:rPr>
              <w:t>Huso:</w:t>
            </w:r>
            <w:r w:rsidRPr="0084244D">
              <w:rPr>
                <w:sz w:val="20"/>
                <w:szCs w:val="20"/>
              </w:rPr>
              <w:t xml:space="preserve"> 19 S</w:t>
            </w:r>
          </w:p>
        </w:tc>
        <w:tc>
          <w:tcPr>
            <w:tcW w:w="1255" w:type="pct"/>
            <w:shd w:val="clear" w:color="auto" w:fill="FFFFFF"/>
          </w:tcPr>
          <w:p w:rsidR="005815AC" w:rsidRPr="0084244D" w:rsidRDefault="005815AC" w:rsidP="005C5B74">
            <w:pPr>
              <w:rPr>
                <w:rFonts w:cstheme="minorHAnsi"/>
                <w:b/>
                <w:sz w:val="20"/>
                <w:szCs w:val="20"/>
              </w:rPr>
            </w:pPr>
            <w:r w:rsidRPr="0084244D">
              <w:rPr>
                <w:rFonts w:cstheme="minorHAnsi"/>
                <w:b/>
                <w:sz w:val="20"/>
                <w:szCs w:val="20"/>
              </w:rPr>
              <w:t xml:space="preserve">UTM N: </w:t>
            </w:r>
            <w:r w:rsidRPr="0084244D">
              <w:rPr>
                <w:b/>
                <w:sz w:val="20"/>
                <w:szCs w:val="20"/>
              </w:rPr>
              <w:t xml:space="preserve"> N:</w:t>
            </w:r>
            <w:r w:rsidRPr="0084244D">
              <w:rPr>
                <w:sz w:val="20"/>
                <w:szCs w:val="20"/>
              </w:rPr>
              <w:t xml:space="preserve"> 6.</w:t>
            </w:r>
            <w:r w:rsidR="001F6777">
              <w:rPr>
                <w:sz w:val="20"/>
                <w:szCs w:val="20"/>
              </w:rPr>
              <w:t>65</w:t>
            </w:r>
            <w:r w:rsidR="005C5B74">
              <w:rPr>
                <w:sz w:val="20"/>
                <w:szCs w:val="20"/>
              </w:rPr>
              <w:t>1.068</w:t>
            </w:r>
          </w:p>
        </w:tc>
        <w:tc>
          <w:tcPr>
            <w:tcW w:w="1413" w:type="pct"/>
            <w:shd w:val="clear" w:color="auto" w:fill="FFFFFF"/>
          </w:tcPr>
          <w:p w:rsidR="005815AC" w:rsidRPr="0084244D" w:rsidRDefault="005815AC" w:rsidP="001F6777">
            <w:pPr>
              <w:rPr>
                <w:rFonts w:cstheme="minorHAnsi"/>
                <w:b/>
                <w:sz w:val="20"/>
                <w:szCs w:val="20"/>
              </w:rPr>
            </w:pPr>
            <w:r w:rsidRPr="0084244D">
              <w:rPr>
                <w:rFonts w:cstheme="minorHAnsi"/>
                <w:b/>
                <w:sz w:val="20"/>
                <w:szCs w:val="20"/>
              </w:rPr>
              <w:t xml:space="preserve">UTM E: </w:t>
            </w:r>
            <w:r w:rsidRPr="0084244D">
              <w:rPr>
                <w:b/>
                <w:sz w:val="20"/>
                <w:szCs w:val="20"/>
              </w:rPr>
              <w:t xml:space="preserve"> UTM E</w:t>
            </w:r>
            <w:r w:rsidRPr="0084244D">
              <w:rPr>
                <w:sz w:val="20"/>
                <w:szCs w:val="20"/>
              </w:rPr>
              <w:t xml:space="preserve">: </w:t>
            </w:r>
            <w:r w:rsidR="005C5B74">
              <w:rPr>
                <w:sz w:val="20"/>
                <w:szCs w:val="20"/>
              </w:rPr>
              <w:t>299.228</w:t>
            </w:r>
          </w:p>
        </w:tc>
      </w:tr>
      <w:tr w:rsidR="005815AC" w:rsidRPr="0025129B" w:rsidTr="0084244D">
        <w:trPr>
          <w:trHeight w:val="516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5815AC" w:rsidRPr="0025129B" w:rsidRDefault="005815AC" w:rsidP="0041671D">
            <w:pPr>
              <w:rPr>
                <w:rFonts w:cstheme="minorHAnsi"/>
                <w:b/>
                <w:color w:val="FF0000"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Ruta de a</w:t>
            </w:r>
            <w:r w:rsidRPr="0025129B">
              <w:rPr>
                <w:rFonts w:cstheme="minorHAnsi"/>
                <w:b/>
                <w:sz w:val="20"/>
                <w:szCs w:val="18"/>
              </w:rPr>
              <w:t>cceso</w:t>
            </w:r>
            <w:r w:rsidR="00EC0CC6" w:rsidRPr="0025129B">
              <w:rPr>
                <w:rFonts w:cstheme="minorHAnsi"/>
                <w:b/>
                <w:sz w:val="20"/>
                <w:szCs w:val="18"/>
              </w:rPr>
              <w:t xml:space="preserve">: </w:t>
            </w:r>
            <w:r w:rsidR="001F6777" w:rsidRPr="00781C18">
              <w:rPr>
                <w:rFonts w:cstheme="minorHAnsi"/>
                <w:sz w:val="20"/>
                <w:szCs w:val="18"/>
              </w:rPr>
              <w:t>Desde</w:t>
            </w:r>
            <w:r w:rsidR="00C971E1" w:rsidRPr="00781C18">
              <w:rPr>
                <w:rFonts w:cstheme="minorHAnsi"/>
                <w:sz w:val="20"/>
                <w:szCs w:val="18"/>
              </w:rPr>
              <w:t xml:space="preserve"> La Serena se debe toma</w:t>
            </w:r>
            <w:r w:rsidR="00FD2172">
              <w:rPr>
                <w:rFonts w:cstheme="minorHAnsi"/>
                <w:sz w:val="20"/>
                <w:szCs w:val="18"/>
              </w:rPr>
              <w:t xml:space="preserve">r la calle </w:t>
            </w:r>
            <w:r w:rsidR="0025561E" w:rsidRPr="00781C18">
              <w:rPr>
                <w:rFonts w:cstheme="minorHAnsi"/>
                <w:sz w:val="20"/>
                <w:szCs w:val="18"/>
              </w:rPr>
              <w:t>Balmaceda</w:t>
            </w:r>
            <w:r w:rsidR="00C971E1" w:rsidRPr="00781C18">
              <w:rPr>
                <w:rFonts w:cstheme="minorHAnsi"/>
                <w:sz w:val="20"/>
                <w:szCs w:val="18"/>
              </w:rPr>
              <w:t>, ruta D-43 ha</w:t>
            </w:r>
            <w:r w:rsidR="00781C18">
              <w:rPr>
                <w:rFonts w:cstheme="minorHAnsi"/>
                <w:sz w:val="20"/>
                <w:szCs w:val="18"/>
              </w:rPr>
              <w:t xml:space="preserve">sta la intersección de la ruta </w:t>
            </w:r>
            <w:r w:rsidR="00C971E1" w:rsidRPr="00781C18">
              <w:rPr>
                <w:rFonts w:cstheme="minorHAnsi"/>
                <w:sz w:val="20"/>
                <w:szCs w:val="18"/>
              </w:rPr>
              <w:t xml:space="preserve">D-51 hasta la localidad de Andacollo, y continuar por </w:t>
            </w:r>
            <w:r w:rsidR="0025561E">
              <w:rPr>
                <w:rFonts w:cstheme="minorHAnsi"/>
                <w:sz w:val="20"/>
                <w:szCs w:val="18"/>
              </w:rPr>
              <w:t>Amenábar</w:t>
            </w:r>
            <w:r w:rsidR="0041671D">
              <w:rPr>
                <w:rFonts w:cstheme="minorHAnsi"/>
                <w:sz w:val="20"/>
                <w:szCs w:val="18"/>
              </w:rPr>
              <w:t xml:space="preserve"> aproximadamente 1.4 k hasta cuesta de piedra Samo alto, luego girar a la derecha y continuar hasta el acceso a las instalaciones.</w:t>
            </w:r>
            <w:r w:rsidR="00C971E1">
              <w:rPr>
                <w:rFonts w:cstheme="minorHAnsi"/>
                <w:b/>
                <w:sz w:val="20"/>
                <w:szCs w:val="18"/>
              </w:rPr>
              <w:t xml:space="preserve"> </w:t>
            </w:r>
          </w:p>
        </w:tc>
      </w:tr>
    </w:tbl>
    <w:p w:rsidR="00BA0FDE" w:rsidRPr="005815AC" w:rsidRDefault="00BA0FDE" w:rsidP="005815AC">
      <w:pPr>
        <w:rPr>
          <w:sz w:val="20"/>
        </w:rPr>
        <w:sectPr w:rsidR="00BA0FDE" w:rsidRPr="005815AC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B1722C" w:rsidRDefault="00B1722C" w:rsidP="00C958D0">
      <w:pPr>
        <w:pStyle w:val="Ttulo1"/>
      </w:pPr>
      <w:bookmarkStart w:id="44" w:name="_Toc451844160"/>
      <w:r w:rsidRPr="0025129B">
        <w:lastRenderedPageBreak/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40"/>
      <w:bookmarkEnd w:id="41"/>
      <w:bookmarkEnd w:id="42"/>
      <w:bookmarkEnd w:id="43"/>
      <w:bookmarkEnd w:id="44"/>
    </w:p>
    <w:p w:rsidR="002404B2" w:rsidRPr="002404B2" w:rsidRDefault="002404B2" w:rsidP="002404B2"/>
    <w:tbl>
      <w:tblPr>
        <w:tblpPr w:leftFromText="141" w:rightFromText="141" w:vertAnchor="text" w:horzAnchor="margin" w:tblpY="77"/>
        <w:tblOverlap w:val="never"/>
        <w:tblW w:w="1064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"/>
        <w:gridCol w:w="1510"/>
        <w:gridCol w:w="464"/>
        <w:gridCol w:w="1665"/>
        <w:gridCol w:w="1148"/>
        <w:gridCol w:w="5394"/>
      </w:tblGrid>
      <w:tr w:rsidR="005815AC" w:rsidRPr="00E82A64" w:rsidTr="002404B2">
        <w:trPr>
          <w:trHeight w:val="468"/>
        </w:trPr>
        <w:tc>
          <w:tcPr>
            <w:tcW w:w="5000" w:type="pct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:rsidR="005815AC" w:rsidRPr="00A01068" w:rsidRDefault="005815AC" w:rsidP="002404B2">
            <w:pPr>
              <w:rPr>
                <w:b/>
                <w:bCs/>
              </w:rPr>
            </w:pPr>
            <w:bookmarkStart w:id="45" w:name="_Toc372877121"/>
            <w:r w:rsidRPr="00A01068">
              <w:rPr>
                <w:b/>
                <w:bCs/>
              </w:rPr>
              <w:t>Identificación de Instrumentos de Gestión Ambiental que Regulan actividad, proyecto o fuente fiscalizada.</w:t>
            </w:r>
          </w:p>
        </w:tc>
      </w:tr>
      <w:tr w:rsidR="005815AC" w:rsidRPr="00E82A64" w:rsidTr="002404B2">
        <w:trPr>
          <w:trHeight w:val="468"/>
        </w:trPr>
        <w:tc>
          <w:tcPr>
            <w:tcW w:w="5000" w:type="pct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815AC" w:rsidRPr="00E82A64" w:rsidRDefault="005815AC" w:rsidP="002404B2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815AC" w:rsidRPr="00E82A64" w:rsidTr="007C6129">
        <w:trPr>
          <w:trHeight w:val="468"/>
        </w:trPr>
        <w:tc>
          <w:tcPr>
            <w:tcW w:w="2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2404B2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N°</w:t>
            </w:r>
          </w:p>
        </w:tc>
        <w:tc>
          <w:tcPr>
            <w:tcW w:w="7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2404B2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Tipo de Documento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2404B2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N°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2404B2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Fecha promulgación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2404B2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Comisión / Institución</w:t>
            </w:r>
          </w:p>
        </w:tc>
        <w:tc>
          <w:tcPr>
            <w:tcW w:w="253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815AC" w:rsidRPr="00A01068" w:rsidRDefault="005815AC" w:rsidP="002404B2">
            <w:pPr>
              <w:jc w:val="center"/>
              <w:rPr>
                <w:b/>
                <w:bCs/>
              </w:rPr>
            </w:pPr>
            <w:r w:rsidRPr="00A01068">
              <w:rPr>
                <w:b/>
                <w:bCs/>
              </w:rPr>
              <w:t>Nombre y/o Descripción</w:t>
            </w:r>
          </w:p>
        </w:tc>
      </w:tr>
      <w:tr w:rsidR="005815AC" w:rsidRPr="00E82A64" w:rsidTr="007C6129">
        <w:trPr>
          <w:trHeight w:val="468"/>
        </w:trPr>
        <w:tc>
          <w:tcPr>
            <w:tcW w:w="21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5815AC" w:rsidP="002404B2">
            <w:pPr>
              <w:jc w:val="center"/>
              <w:rPr>
                <w:sz w:val="20"/>
                <w:szCs w:val="20"/>
              </w:rPr>
            </w:pPr>
            <w:r w:rsidRPr="00E82A64">
              <w:rPr>
                <w:sz w:val="20"/>
                <w:szCs w:val="20"/>
              </w:rPr>
              <w:t>1</w:t>
            </w:r>
          </w:p>
        </w:tc>
        <w:tc>
          <w:tcPr>
            <w:tcW w:w="7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5815AC" w:rsidP="002404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D.S.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E96FAD" w:rsidP="002404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E96FAD" w:rsidP="002404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</w:t>
            </w:r>
            <w:r w:rsidR="005815AC" w:rsidRPr="00E82A64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07</w:t>
            </w:r>
            <w:r w:rsidR="005815AC" w:rsidRPr="00E82A64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2014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5815AC" w:rsidP="002404B2">
            <w:pPr>
              <w:rPr>
                <w:sz w:val="20"/>
                <w:szCs w:val="20"/>
              </w:rPr>
            </w:pPr>
            <w:r w:rsidRPr="00E82A64">
              <w:rPr>
                <w:sz w:val="20"/>
                <w:szCs w:val="20"/>
              </w:rPr>
              <w:t>Ministerio de</w:t>
            </w:r>
            <w:r w:rsidR="00E96FAD">
              <w:rPr>
                <w:sz w:val="20"/>
                <w:szCs w:val="20"/>
              </w:rPr>
              <w:t>l</w:t>
            </w:r>
            <w:r w:rsidRPr="00E82A64">
              <w:rPr>
                <w:sz w:val="20"/>
                <w:szCs w:val="20"/>
              </w:rPr>
              <w:t xml:space="preserve"> M</w:t>
            </w:r>
            <w:r w:rsidR="00E96FAD">
              <w:rPr>
                <w:sz w:val="20"/>
                <w:szCs w:val="20"/>
              </w:rPr>
              <w:t>edio Ambiente.</w:t>
            </w:r>
          </w:p>
        </w:tc>
        <w:tc>
          <w:tcPr>
            <w:tcW w:w="2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815AC" w:rsidRPr="00E82A64" w:rsidRDefault="00FD2172" w:rsidP="002404B2">
            <w:pPr>
              <w:rPr>
                <w:sz w:val="20"/>
                <w:szCs w:val="20"/>
                <w:highlight w:val="yellow"/>
              </w:rPr>
            </w:pPr>
            <w:r w:rsidRPr="00FD2172">
              <w:rPr>
                <w:sz w:val="20"/>
                <w:szCs w:val="20"/>
              </w:rPr>
              <w:t xml:space="preserve">Establece Plan de </w:t>
            </w:r>
            <w:r w:rsidR="0025561E" w:rsidRPr="00FD2172">
              <w:rPr>
                <w:sz w:val="20"/>
                <w:szCs w:val="20"/>
              </w:rPr>
              <w:t>Descontaminación</w:t>
            </w:r>
            <w:r w:rsidRPr="00FD2172">
              <w:rPr>
                <w:sz w:val="20"/>
                <w:szCs w:val="20"/>
              </w:rPr>
              <w:t xml:space="preserve"> Atmosférica para la Localidad de Andacollo y Sectores Aledaños.</w:t>
            </w:r>
          </w:p>
        </w:tc>
      </w:tr>
      <w:bookmarkEnd w:id="45"/>
    </w:tbl>
    <w:p w:rsidR="005815AC" w:rsidRDefault="005815AC" w:rsidP="00317531"/>
    <w:p w:rsidR="00E6389D" w:rsidRPr="00E82A64" w:rsidRDefault="00E6389D" w:rsidP="00E6389D">
      <w:pPr>
        <w:pStyle w:val="Ttulo1"/>
      </w:pPr>
      <w:bookmarkStart w:id="46" w:name="_Toc373934848"/>
      <w:bookmarkStart w:id="47" w:name="_Toc375063934"/>
      <w:bookmarkStart w:id="48" w:name="_Toc408839647"/>
      <w:bookmarkStart w:id="49" w:name="_Toc451844161"/>
      <w:r w:rsidRPr="00E82A64">
        <w:t>ANTECEDENTES DE LA ACTIVIDAD DE FISCALIZACIÓN.</w:t>
      </w:r>
      <w:bookmarkEnd w:id="46"/>
      <w:bookmarkEnd w:id="47"/>
      <w:bookmarkEnd w:id="48"/>
      <w:bookmarkEnd w:id="49"/>
    </w:p>
    <w:p w:rsidR="00E6389D" w:rsidRDefault="00E6389D" w:rsidP="00E6389D"/>
    <w:p w:rsidR="00E6389D" w:rsidRDefault="00E6389D" w:rsidP="00306853">
      <w:pPr>
        <w:numPr>
          <w:ilvl w:val="1"/>
          <w:numId w:val="2"/>
        </w:numPr>
        <w:rPr>
          <w:rFonts w:cstheme="minorHAnsi"/>
          <w:b/>
          <w:sz w:val="24"/>
          <w:szCs w:val="24"/>
        </w:rPr>
      </w:pPr>
      <w:bookmarkStart w:id="50" w:name="_Toc377562225"/>
      <w:r w:rsidRPr="00E2198C">
        <w:rPr>
          <w:rFonts w:cstheme="minorHAnsi"/>
          <w:b/>
          <w:sz w:val="24"/>
          <w:szCs w:val="24"/>
        </w:rPr>
        <w:t>Motivo de la Actividad de Fiscalización.</w:t>
      </w:r>
      <w:bookmarkEnd w:id="50"/>
    </w:p>
    <w:p w:rsidR="00E6389D" w:rsidRDefault="00E6389D" w:rsidP="00E6389D">
      <w:pPr>
        <w:ind w:left="432"/>
        <w:rPr>
          <w:rFonts w:cstheme="minorHAnsi"/>
          <w:b/>
          <w:sz w:val="24"/>
          <w:szCs w:val="24"/>
        </w:rPr>
      </w:pPr>
    </w:p>
    <w:tbl>
      <w:tblPr>
        <w:tblpPr w:leftFromText="142" w:rightFromText="142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5"/>
        <w:gridCol w:w="7687"/>
      </w:tblGrid>
      <w:tr w:rsidR="00E6389D" w:rsidRPr="00E82A64" w:rsidTr="005D6CE2">
        <w:trPr>
          <w:trHeight w:val="806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E6389D" w:rsidRPr="00A01068" w:rsidRDefault="00E6389D" w:rsidP="005D6CE2">
            <w:pPr>
              <w:ind w:left="79"/>
              <w:jc w:val="left"/>
              <w:rPr>
                <w:rFonts w:cstheme="minorHAnsi"/>
                <w:b/>
                <w:bCs/>
              </w:rPr>
            </w:pPr>
            <w:r w:rsidRPr="00A01068">
              <w:rPr>
                <w:rFonts w:cstheme="minorHAnsi"/>
                <w:b/>
                <w:bCs/>
              </w:rPr>
              <w:t xml:space="preserve">Motivo: </w:t>
            </w:r>
          </w:p>
          <w:p w:rsidR="00E6389D" w:rsidRPr="00E82A64" w:rsidRDefault="00E6389D" w:rsidP="005D6CE2">
            <w:pPr>
              <w:ind w:left="79"/>
              <w:jc w:val="left"/>
              <w:rPr>
                <w:rFonts w:cstheme="minorHAnsi"/>
                <w:sz w:val="20"/>
                <w:szCs w:val="20"/>
              </w:rPr>
            </w:pPr>
            <w:r w:rsidRPr="00E82A64">
              <w:rPr>
                <w:sz w:val="20"/>
                <w:szCs w:val="20"/>
              </w:rPr>
              <w:t>Programada</w:t>
            </w:r>
          </w:p>
        </w:tc>
        <w:tc>
          <w:tcPr>
            <w:tcW w:w="3858" w:type="pct"/>
            <w:shd w:val="clear" w:color="auto" w:fill="auto"/>
          </w:tcPr>
          <w:p w:rsidR="00E6389D" w:rsidRPr="00EA2768" w:rsidRDefault="00E6389D" w:rsidP="005D6CE2">
            <w:pPr>
              <w:ind w:left="130"/>
              <w:rPr>
                <w:rFonts w:cstheme="minorHAnsi"/>
                <w:b/>
                <w:bCs/>
              </w:rPr>
            </w:pPr>
            <w:r w:rsidRPr="00EA2768">
              <w:rPr>
                <w:rFonts w:cstheme="minorHAnsi"/>
                <w:b/>
                <w:bCs/>
              </w:rPr>
              <w:t xml:space="preserve">Descripción del Motivo: </w:t>
            </w:r>
          </w:p>
          <w:p w:rsidR="00E6389D" w:rsidRPr="00E82A64" w:rsidRDefault="00E6389D" w:rsidP="005C7AA3">
            <w:pPr>
              <w:ind w:left="130"/>
              <w:rPr>
                <w:rFonts w:cstheme="minorHAnsi"/>
                <w:b/>
                <w:sz w:val="20"/>
                <w:szCs w:val="20"/>
              </w:rPr>
            </w:pPr>
            <w:r w:rsidRPr="004C2EE7">
              <w:rPr>
                <w:rFonts w:cstheme="minorHAnsi"/>
                <w:sz w:val="20"/>
                <w:szCs w:val="20"/>
              </w:rPr>
              <w:t xml:space="preserve">Resolución Exenta </w:t>
            </w:r>
            <w:r w:rsidR="005C7AA3">
              <w:rPr>
                <w:rFonts w:cstheme="minorHAnsi"/>
                <w:sz w:val="20"/>
                <w:szCs w:val="20"/>
              </w:rPr>
              <w:t>1209</w:t>
            </w:r>
            <w:r w:rsidRPr="004C2EE7">
              <w:rPr>
                <w:rFonts w:cstheme="minorHAnsi"/>
                <w:sz w:val="20"/>
                <w:szCs w:val="20"/>
              </w:rPr>
              <w:t xml:space="preserve"> de </w:t>
            </w:r>
            <w:r w:rsidR="00F221B9">
              <w:rPr>
                <w:rFonts w:cstheme="minorHAnsi"/>
                <w:sz w:val="20"/>
                <w:szCs w:val="20"/>
              </w:rPr>
              <w:t>2</w:t>
            </w:r>
            <w:r w:rsidR="005C7AA3">
              <w:rPr>
                <w:rFonts w:cstheme="minorHAnsi"/>
                <w:sz w:val="20"/>
                <w:szCs w:val="20"/>
              </w:rPr>
              <w:t>7</w:t>
            </w:r>
            <w:r w:rsidRPr="004C2EE7">
              <w:rPr>
                <w:rFonts w:cstheme="minorHAnsi"/>
                <w:sz w:val="20"/>
                <w:szCs w:val="20"/>
              </w:rPr>
              <w:t xml:space="preserve"> de </w:t>
            </w:r>
            <w:r w:rsidR="00F221B9">
              <w:rPr>
                <w:rFonts w:cstheme="minorHAnsi"/>
                <w:sz w:val="20"/>
                <w:szCs w:val="20"/>
              </w:rPr>
              <w:t>diciembre</w:t>
            </w:r>
            <w:r w:rsidRPr="004C2EE7">
              <w:rPr>
                <w:rFonts w:cstheme="minorHAnsi"/>
                <w:sz w:val="20"/>
                <w:szCs w:val="20"/>
              </w:rPr>
              <w:t xml:space="preserve"> de 201</w:t>
            </w:r>
            <w:r w:rsidR="005C7AA3">
              <w:rPr>
                <w:rFonts w:cstheme="minorHAnsi"/>
                <w:sz w:val="20"/>
                <w:szCs w:val="20"/>
              </w:rPr>
              <w:t>6</w:t>
            </w:r>
            <w:r w:rsidR="005D6CE2">
              <w:rPr>
                <w:rFonts w:cstheme="minorHAnsi"/>
                <w:sz w:val="20"/>
                <w:szCs w:val="20"/>
              </w:rPr>
              <w:t>, que Fija Programa</w:t>
            </w:r>
            <w:r w:rsidRPr="004C2EE7">
              <w:rPr>
                <w:rFonts w:cstheme="minorHAnsi"/>
                <w:sz w:val="20"/>
                <w:szCs w:val="20"/>
              </w:rPr>
              <w:t xml:space="preserve"> y Subprograma</w:t>
            </w:r>
            <w:r w:rsidR="005D6CE2">
              <w:rPr>
                <w:rFonts w:cstheme="minorHAnsi"/>
                <w:sz w:val="20"/>
                <w:szCs w:val="20"/>
              </w:rPr>
              <w:t>s</w:t>
            </w:r>
            <w:r w:rsidRPr="004C2EE7">
              <w:rPr>
                <w:rFonts w:cstheme="minorHAnsi"/>
                <w:sz w:val="20"/>
                <w:szCs w:val="20"/>
              </w:rPr>
              <w:t xml:space="preserve"> de Fiscalización Ambiental para Planes de Prevención y/o Descontaminación para el año 201</w:t>
            </w:r>
            <w:r w:rsidR="005C7AA3">
              <w:rPr>
                <w:rFonts w:cstheme="minorHAnsi"/>
                <w:sz w:val="20"/>
                <w:szCs w:val="20"/>
              </w:rPr>
              <w:t>7</w:t>
            </w:r>
            <w:r w:rsidRPr="00EA2768">
              <w:rPr>
                <w:rFonts w:cstheme="minorHAnsi"/>
                <w:sz w:val="20"/>
                <w:szCs w:val="20"/>
              </w:rPr>
              <w:t xml:space="preserve">. </w:t>
            </w:r>
          </w:p>
        </w:tc>
      </w:tr>
    </w:tbl>
    <w:p w:rsidR="00E6389D" w:rsidRDefault="00E6389D" w:rsidP="00E6389D">
      <w:pPr>
        <w:ind w:left="432"/>
        <w:rPr>
          <w:rFonts w:cstheme="minorHAnsi"/>
          <w:b/>
          <w:sz w:val="24"/>
          <w:szCs w:val="24"/>
        </w:rPr>
      </w:pPr>
    </w:p>
    <w:p w:rsidR="00E6389D" w:rsidRDefault="00E6389D" w:rsidP="00306853">
      <w:pPr>
        <w:numPr>
          <w:ilvl w:val="1"/>
          <w:numId w:val="2"/>
        </w:num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Materia Específica Objeto de la Inspección Ambiental.</w:t>
      </w:r>
    </w:p>
    <w:p w:rsidR="00E6389D" w:rsidRDefault="00E6389D" w:rsidP="00E6389D">
      <w:pPr>
        <w:ind w:left="432"/>
        <w:rPr>
          <w:rFonts w:cstheme="minorHAnsi"/>
          <w:b/>
          <w:sz w:val="24"/>
          <w:szCs w:val="24"/>
        </w:rPr>
      </w:pPr>
    </w:p>
    <w:tbl>
      <w:tblPr>
        <w:tblW w:w="4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78"/>
      </w:tblGrid>
      <w:tr w:rsidR="00E6389D" w:rsidRPr="00E82A64" w:rsidTr="00F221B9">
        <w:trPr>
          <w:trHeight w:val="503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A3" w:rsidRPr="007C6129" w:rsidRDefault="007C6129" w:rsidP="007C6129">
            <w:pPr>
              <w:pStyle w:val="Prrafodelista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Procedimiento ejecución de tronaduras, relacionado al manejo de emisiones atmosféricas.</w:t>
            </w:r>
          </w:p>
        </w:tc>
      </w:tr>
    </w:tbl>
    <w:p w:rsidR="005815AC" w:rsidRDefault="005815AC" w:rsidP="00317531"/>
    <w:p w:rsidR="00D4059C" w:rsidRPr="00D4059C" w:rsidRDefault="00D4059C" w:rsidP="00D4059C">
      <w:pPr>
        <w:numPr>
          <w:ilvl w:val="1"/>
          <w:numId w:val="2"/>
        </w:numPr>
        <w:rPr>
          <w:rFonts w:cstheme="minorHAnsi"/>
          <w:b/>
          <w:sz w:val="24"/>
          <w:szCs w:val="24"/>
        </w:rPr>
      </w:pPr>
      <w:bookmarkStart w:id="51" w:name="_Toc352162789"/>
      <w:bookmarkStart w:id="52" w:name="_Toc352162452"/>
      <w:bookmarkStart w:id="53" w:name="_Toc438648053"/>
      <w:bookmarkStart w:id="54" w:name="_Toc415506586"/>
      <w:bookmarkStart w:id="55" w:name="_Toc413063955"/>
      <w:bookmarkStart w:id="56" w:name="_Toc406683407"/>
      <w:bookmarkStart w:id="57" w:name="_Toc406679870"/>
      <w:bookmarkStart w:id="58" w:name="_Toc390777024"/>
      <w:bookmarkStart w:id="59" w:name="_Toc390360003"/>
      <w:bookmarkStart w:id="60" w:name="_Toc390184272"/>
      <w:bookmarkStart w:id="61" w:name="_Toc382472361"/>
      <w:bookmarkStart w:id="62" w:name="_Toc382383539"/>
      <w:bookmarkStart w:id="63" w:name="_Toc353998187"/>
      <w:bookmarkStart w:id="64" w:name="_Toc353998114"/>
      <w:bookmarkStart w:id="65" w:name="_Toc352841448"/>
      <w:bookmarkStart w:id="66" w:name="_Toc352840388"/>
      <w:r w:rsidRPr="00D4059C">
        <w:rPr>
          <w:rFonts w:cstheme="minorHAnsi"/>
          <w:b/>
          <w:sz w:val="24"/>
          <w:szCs w:val="24"/>
        </w:rPr>
        <w:t>Aspectos relativos a la ejecución de la Inspección Ambiental</w:t>
      </w:r>
      <w:bookmarkEnd w:id="51"/>
      <w:bookmarkEnd w:id="52"/>
      <w:r w:rsidRPr="00D4059C">
        <w:rPr>
          <w:rFonts w:cstheme="minorHAnsi"/>
          <w:b/>
          <w:sz w:val="24"/>
          <w:szCs w:val="24"/>
        </w:rPr>
        <w:t>.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:rsidR="00D4059C" w:rsidRDefault="00D4059C" w:rsidP="00D4059C">
      <w:pPr>
        <w:rPr>
          <w:rFonts w:cstheme="minorHAnsi"/>
          <w:sz w:val="16"/>
          <w:szCs w:val="16"/>
        </w:rPr>
      </w:pPr>
    </w:p>
    <w:p w:rsidR="00D4059C" w:rsidRDefault="002404B2" w:rsidP="00D4059C">
      <w:pPr>
        <w:pStyle w:val="Ttulo3"/>
      </w:pPr>
      <w:bookmarkStart w:id="67" w:name="_Toc438648054"/>
      <w:bookmarkStart w:id="68" w:name="_Toc415506587"/>
      <w:bookmarkStart w:id="69" w:name="_Toc413063956"/>
      <w:bookmarkStart w:id="70" w:name="_Toc407009255"/>
      <w:bookmarkStart w:id="71" w:name="_Toc406683408"/>
      <w:bookmarkStart w:id="72" w:name="_Toc406679871"/>
      <w:bookmarkStart w:id="73" w:name="_Toc405557143"/>
      <w:bookmarkStart w:id="74" w:name="_Toc451844162"/>
      <w:r>
        <w:t>Día</w:t>
      </w:r>
      <w:r w:rsidR="00D4059C" w:rsidRPr="00D4059C">
        <w:t xml:space="preserve"> de inspección</w:t>
      </w:r>
      <w:bookmarkEnd w:id="67"/>
      <w:bookmarkEnd w:id="68"/>
      <w:bookmarkEnd w:id="69"/>
      <w:bookmarkEnd w:id="70"/>
      <w:bookmarkEnd w:id="71"/>
      <w:bookmarkEnd w:id="72"/>
      <w:bookmarkEnd w:id="73"/>
      <w:r w:rsidR="00D4059C" w:rsidRPr="00D4059C">
        <w:t>.</w:t>
      </w:r>
      <w:bookmarkEnd w:id="74"/>
    </w:p>
    <w:p w:rsidR="00D4059C" w:rsidRPr="00D4059C" w:rsidRDefault="00D4059C" w:rsidP="00D4059C"/>
    <w:tbl>
      <w:tblPr>
        <w:tblW w:w="10622" w:type="dxa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21"/>
        <w:gridCol w:w="1160"/>
        <w:gridCol w:w="833"/>
        <w:gridCol w:w="4608"/>
      </w:tblGrid>
      <w:tr w:rsidR="00D4059C" w:rsidTr="00A97809">
        <w:trPr>
          <w:trHeight w:val="233"/>
        </w:trPr>
        <w:tc>
          <w:tcPr>
            <w:tcW w:w="18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4059C" w:rsidRDefault="00D4059C">
            <w:pPr>
              <w:rPr>
                <w:rFonts w:cstheme="minorHAnsi"/>
                <w:b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 xml:space="preserve">Fecha de realización: </w:t>
            </w:r>
          </w:p>
          <w:p w:rsidR="00D4059C" w:rsidRDefault="007C6129" w:rsidP="007C6129">
            <w:pPr>
              <w:rPr>
                <w:rFonts w:cstheme="minorHAnsi"/>
                <w:sz w:val="20"/>
                <w:szCs w:val="20"/>
                <w:lang w:val="es-ES"/>
              </w:rPr>
            </w:pPr>
            <w:r>
              <w:rPr>
                <w:rFonts w:cstheme="minorHAnsi"/>
                <w:sz w:val="20"/>
                <w:szCs w:val="20"/>
                <w:lang w:val="es-ES"/>
              </w:rPr>
              <w:t>31</w:t>
            </w:r>
            <w:r w:rsidR="00D4059C">
              <w:rPr>
                <w:rFonts w:cstheme="minorHAnsi"/>
                <w:sz w:val="20"/>
                <w:szCs w:val="20"/>
                <w:lang w:val="es-ES"/>
              </w:rPr>
              <w:t xml:space="preserve"> de </w:t>
            </w:r>
            <w:r>
              <w:rPr>
                <w:rFonts w:cstheme="minorHAnsi"/>
                <w:sz w:val="20"/>
                <w:szCs w:val="20"/>
                <w:lang w:val="es-ES"/>
              </w:rPr>
              <w:t>agosto</w:t>
            </w:r>
            <w:r w:rsidR="00D4059C">
              <w:rPr>
                <w:rFonts w:cstheme="minorHAnsi"/>
                <w:sz w:val="20"/>
                <w:szCs w:val="20"/>
                <w:lang w:val="es-ES"/>
              </w:rPr>
              <w:t xml:space="preserve"> de 201</w:t>
            </w:r>
            <w:r w:rsidR="005C7AA3">
              <w:rPr>
                <w:rFonts w:cstheme="minorHAnsi"/>
                <w:sz w:val="20"/>
                <w:szCs w:val="20"/>
                <w:lang w:val="es-ES"/>
              </w:rPr>
              <w:t>7</w:t>
            </w:r>
          </w:p>
        </w:tc>
        <w:tc>
          <w:tcPr>
            <w:tcW w:w="93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D4059C" w:rsidRDefault="00D4059C">
            <w:pPr>
              <w:rPr>
                <w:rFonts w:cstheme="minorHAnsi"/>
                <w:b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>Hora de inicio:</w:t>
            </w:r>
          </w:p>
          <w:p w:rsidR="00D4059C" w:rsidRDefault="0041671D" w:rsidP="007C6129">
            <w:pPr>
              <w:rPr>
                <w:rFonts w:cstheme="minorHAnsi"/>
                <w:sz w:val="20"/>
                <w:szCs w:val="20"/>
                <w:lang w:val="es-ES"/>
              </w:rPr>
            </w:pPr>
            <w:r>
              <w:rPr>
                <w:rFonts w:cstheme="minorHAnsi"/>
                <w:sz w:val="20"/>
                <w:szCs w:val="20"/>
                <w:lang w:val="es-ES"/>
              </w:rPr>
              <w:t>1</w:t>
            </w:r>
            <w:r w:rsidR="007C6129">
              <w:rPr>
                <w:rFonts w:cstheme="minorHAnsi"/>
                <w:sz w:val="20"/>
                <w:szCs w:val="20"/>
                <w:lang w:val="es-ES"/>
              </w:rPr>
              <w:t>0</w:t>
            </w:r>
            <w:r w:rsidR="00D4059C">
              <w:rPr>
                <w:rFonts w:cstheme="minorHAnsi"/>
                <w:sz w:val="20"/>
                <w:szCs w:val="20"/>
                <w:lang w:val="es-ES"/>
              </w:rPr>
              <w:t>:</w:t>
            </w:r>
            <w:r w:rsidR="007C6129">
              <w:rPr>
                <w:rFonts w:cstheme="minorHAnsi"/>
                <w:sz w:val="20"/>
                <w:szCs w:val="20"/>
                <w:lang w:val="es-ES"/>
              </w:rPr>
              <w:t>25</w:t>
            </w:r>
            <w:r w:rsidR="00D4059C">
              <w:rPr>
                <w:rFonts w:cstheme="minorHAnsi"/>
                <w:sz w:val="20"/>
                <w:szCs w:val="20"/>
                <w:lang w:val="es-ES"/>
              </w:rPr>
              <w:t xml:space="preserve"> horas</w:t>
            </w:r>
          </w:p>
        </w:tc>
        <w:tc>
          <w:tcPr>
            <w:tcW w:w="2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D4059C" w:rsidRDefault="00D4059C">
            <w:pPr>
              <w:rPr>
                <w:rFonts w:cstheme="minorHAnsi"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>Hora de finalización</w:t>
            </w:r>
            <w:r>
              <w:rPr>
                <w:rFonts w:cstheme="minorHAnsi"/>
                <w:sz w:val="20"/>
                <w:szCs w:val="20"/>
                <w:lang w:val="es-ES"/>
              </w:rPr>
              <w:t>:</w:t>
            </w:r>
          </w:p>
          <w:p w:rsidR="00D4059C" w:rsidRDefault="00D4059C" w:rsidP="007C6129">
            <w:pPr>
              <w:rPr>
                <w:rFonts w:cstheme="minorHAnsi"/>
                <w:sz w:val="20"/>
                <w:szCs w:val="20"/>
                <w:lang w:val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1</w:t>
            </w:r>
            <w:r w:rsidR="007C6129">
              <w:rPr>
                <w:rFonts w:cstheme="minorHAnsi"/>
                <w:sz w:val="20"/>
                <w:szCs w:val="20"/>
                <w:lang w:val="es-ES" w:eastAsia="es-ES"/>
              </w:rPr>
              <w:t>2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:</w:t>
            </w:r>
            <w:r w:rsidR="007C6129">
              <w:rPr>
                <w:rFonts w:cstheme="minorHAnsi"/>
                <w:sz w:val="20"/>
                <w:szCs w:val="20"/>
                <w:lang w:val="es-ES" w:eastAsia="es-ES"/>
              </w:rPr>
              <w:t>45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 xml:space="preserve"> horas</w:t>
            </w:r>
          </w:p>
        </w:tc>
      </w:tr>
      <w:tr w:rsidR="00D4059C" w:rsidTr="00A97809">
        <w:trPr>
          <w:trHeight w:val="152"/>
        </w:trPr>
        <w:tc>
          <w:tcPr>
            <w:tcW w:w="283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4059C" w:rsidRDefault="00D4059C">
            <w:pPr>
              <w:rPr>
                <w:rFonts w:cstheme="minorHAnsi"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>Fiscalizador encargado de la actividad:</w:t>
            </w:r>
          </w:p>
          <w:p w:rsidR="00D4059C" w:rsidRDefault="007C6129">
            <w:pPr>
              <w:rPr>
                <w:rFonts w:cstheme="minorHAnsi"/>
                <w:sz w:val="20"/>
                <w:szCs w:val="20"/>
                <w:lang w:val="es-ES"/>
              </w:rPr>
            </w:pPr>
            <w:r>
              <w:rPr>
                <w:rFonts w:cstheme="minorHAnsi"/>
                <w:sz w:val="20"/>
                <w:szCs w:val="20"/>
                <w:lang w:val="es-ES"/>
              </w:rPr>
              <w:t>Andrea Masuero Cortes</w:t>
            </w:r>
          </w:p>
        </w:tc>
        <w:tc>
          <w:tcPr>
            <w:tcW w:w="2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D4059C" w:rsidRDefault="00D4059C">
            <w:pPr>
              <w:rPr>
                <w:rFonts w:cstheme="minorHAnsi"/>
                <w:b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>Órgano:</w:t>
            </w:r>
          </w:p>
          <w:p w:rsidR="00D4059C" w:rsidRDefault="00D4059C" w:rsidP="003E24B6">
            <w:pPr>
              <w:rPr>
                <w:rFonts w:cstheme="minorHAnsi"/>
                <w:sz w:val="20"/>
                <w:szCs w:val="20"/>
                <w:lang w:val="es-ES"/>
              </w:rPr>
            </w:pPr>
            <w:r>
              <w:rPr>
                <w:rFonts w:eastAsia="Times New Roman" w:cstheme="minorHAnsi"/>
                <w:sz w:val="20"/>
                <w:szCs w:val="20"/>
                <w:lang w:val="es-ES"/>
              </w:rPr>
              <w:t>S</w:t>
            </w:r>
            <w:r w:rsidR="003E24B6">
              <w:rPr>
                <w:rFonts w:eastAsia="Times New Roman" w:cstheme="minorHAnsi"/>
                <w:sz w:val="20"/>
                <w:szCs w:val="20"/>
                <w:lang w:val="es-ES"/>
              </w:rPr>
              <w:t>uperintendencia del Medio Ambiente</w:t>
            </w:r>
            <w:r>
              <w:rPr>
                <w:rFonts w:cstheme="minorHAnsi"/>
                <w:sz w:val="20"/>
                <w:szCs w:val="20"/>
                <w:lang w:val="es-ES"/>
              </w:rPr>
              <w:t xml:space="preserve"> </w:t>
            </w:r>
          </w:p>
        </w:tc>
      </w:tr>
      <w:tr w:rsidR="00D4059C" w:rsidTr="00A97809">
        <w:trPr>
          <w:trHeight w:val="173"/>
        </w:trPr>
        <w:tc>
          <w:tcPr>
            <w:tcW w:w="24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D4059C" w:rsidRDefault="00D4059C">
            <w:pPr>
              <w:spacing w:line="0" w:lineRule="atLeast"/>
              <w:jc w:val="left"/>
              <w:rPr>
                <w:rFonts w:cstheme="minorHAnsi"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>Existió oposición al ingreso</w:t>
            </w:r>
            <w:r>
              <w:rPr>
                <w:rFonts w:cstheme="minorHAnsi"/>
                <w:sz w:val="20"/>
                <w:szCs w:val="20"/>
                <w:lang w:val="es-ES"/>
              </w:rPr>
              <w:t>: No</w:t>
            </w:r>
          </w:p>
        </w:tc>
        <w:tc>
          <w:tcPr>
            <w:tcW w:w="25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4059C" w:rsidRDefault="00D4059C">
            <w:pPr>
              <w:spacing w:line="0" w:lineRule="atLeast"/>
              <w:jc w:val="left"/>
              <w:rPr>
                <w:rFonts w:cstheme="minorHAnsi"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>Existió auxilio de fuerza pública</w:t>
            </w:r>
            <w:r>
              <w:rPr>
                <w:rFonts w:cstheme="minorHAnsi"/>
                <w:sz w:val="20"/>
                <w:szCs w:val="20"/>
                <w:lang w:val="es-ES"/>
              </w:rPr>
              <w:t>: No</w:t>
            </w:r>
          </w:p>
        </w:tc>
      </w:tr>
      <w:tr w:rsidR="00D4059C" w:rsidTr="00A97809">
        <w:trPr>
          <w:trHeight w:val="173"/>
        </w:trPr>
        <w:tc>
          <w:tcPr>
            <w:tcW w:w="24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D4059C" w:rsidRDefault="00D4059C">
            <w:pPr>
              <w:spacing w:line="0" w:lineRule="atLeast"/>
              <w:jc w:val="left"/>
              <w:rPr>
                <w:rFonts w:cstheme="minorHAnsi"/>
                <w:b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 xml:space="preserve">Existió colaboración por parte de los fiscalizados: </w:t>
            </w:r>
            <w:r>
              <w:rPr>
                <w:rFonts w:cstheme="minorHAnsi"/>
                <w:sz w:val="20"/>
                <w:szCs w:val="20"/>
                <w:lang w:val="es-ES"/>
              </w:rPr>
              <w:t xml:space="preserve">Sí </w:t>
            </w:r>
          </w:p>
        </w:tc>
        <w:tc>
          <w:tcPr>
            <w:tcW w:w="25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4059C" w:rsidRDefault="00D4059C">
            <w:pPr>
              <w:spacing w:line="0" w:lineRule="atLeast"/>
              <w:jc w:val="left"/>
              <w:rPr>
                <w:rFonts w:cstheme="minorHAnsi"/>
                <w:b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 xml:space="preserve">Existió trato respetuoso y deferente: </w:t>
            </w:r>
            <w:r>
              <w:rPr>
                <w:rFonts w:cstheme="minorHAnsi"/>
                <w:sz w:val="20"/>
                <w:szCs w:val="20"/>
                <w:lang w:val="es-ES"/>
              </w:rPr>
              <w:t>Sí</w:t>
            </w:r>
          </w:p>
        </w:tc>
      </w:tr>
      <w:tr w:rsidR="00D4059C" w:rsidTr="00A97809">
        <w:trPr>
          <w:trHeight w:val="92"/>
        </w:trPr>
        <w:tc>
          <w:tcPr>
            <w:tcW w:w="24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D4059C" w:rsidRDefault="00D4059C">
            <w:pPr>
              <w:spacing w:line="0" w:lineRule="atLeast"/>
              <w:jc w:val="left"/>
              <w:rPr>
                <w:rFonts w:cstheme="minorHAnsi"/>
                <w:b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 xml:space="preserve">Entrega de antecedentes solicitados: </w:t>
            </w:r>
            <w:r w:rsidR="005C5B74">
              <w:rPr>
                <w:rFonts w:cstheme="minorHAnsi"/>
                <w:sz w:val="20"/>
                <w:szCs w:val="20"/>
                <w:lang w:val="es-ES"/>
              </w:rPr>
              <w:t>Sí</w:t>
            </w:r>
          </w:p>
        </w:tc>
        <w:tc>
          <w:tcPr>
            <w:tcW w:w="25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4059C" w:rsidRDefault="00D4059C">
            <w:pPr>
              <w:spacing w:line="0" w:lineRule="atLeast"/>
              <w:jc w:val="left"/>
              <w:rPr>
                <w:rFonts w:cstheme="minorHAnsi"/>
                <w:b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 xml:space="preserve">Entrega de acta: </w:t>
            </w:r>
            <w:r>
              <w:rPr>
                <w:rFonts w:cstheme="minorHAnsi"/>
                <w:sz w:val="20"/>
                <w:szCs w:val="20"/>
                <w:lang w:val="es-ES"/>
              </w:rPr>
              <w:t>Sí (Anexo 1).</w:t>
            </w:r>
          </w:p>
        </w:tc>
      </w:tr>
      <w:tr w:rsidR="00D4059C" w:rsidTr="00A97809">
        <w:trPr>
          <w:trHeight w:val="92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:rsidR="00D4059C" w:rsidRDefault="00D4059C">
            <w:pPr>
              <w:spacing w:line="0" w:lineRule="atLeast"/>
              <w:jc w:val="left"/>
              <w:rPr>
                <w:rFonts w:cstheme="minorHAnsi"/>
                <w:b/>
                <w:sz w:val="20"/>
                <w:szCs w:val="20"/>
                <w:lang w:val="es-ES"/>
              </w:rPr>
            </w:pPr>
            <w:r>
              <w:rPr>
                <w:rFonts w:cstheme="minorHAnsi"/>
                <w:b/>
                <w:sz w:val="20"/>
                <w:szCs w:val="20"/>
                <w:lang w:val="es-ES"/>
              </w:rPr>
              <w:t xml:space="preserve">Observaciones: </w:t>
            </w:r>
            <w:r>
              <w:rPr>
                <w:rFonts w:cstheme="minorHAnsi"/>
                <w:sz w:val="20"/>
                <w:szCs w:val="20"/>
                <w:lang w:val="es-ES"/>
              </w:rPr>
              <w:t>-</w:t>
            </w:r>
          </w:p>
        </w:tc>
      </w:tr>
    </w:tbl>
    <w:p w:rsidR="00D4059C" w:rsidRPr="0025129B" w:rsidRDefault="00D4059C" w:rsidP="00317531">
      <w:pPr>
        <w:sectPr w:rsidR="00D4059C" w:rsidRPr="0025129B" w:rsidSect="00B56C9C">
          <w:pgSz w:w="12240" w:h="15840"/>
          <w:pgMar w:top="1134" w:right="1134" w:bottom="1134" w:left="1134" w:header="567" w:footer="709" w:gutter="0"/>
          <w:cols w:space="708"/>
          <w:docGrid w:linePitch="360"/>
        </w:sectPr>
      </w:pPr>
    </w:p>
    <w:p w:rsidR="003E24B6" w:rsidRDefault="003E24B6">
      <w:pPr>
        <w:jc w:val="left"/>
      </w:pPr>
      <w:bookmarkStart w:id="75" w:name="_Toc352840394"/>
      <w:bookmarkStart w:id="76" w:name="_Toc352841454"/>
    </w:p>
    <w:p w:rsidR="00E374BA" w:rsidRDefault="00E374BA" w:rsidP="00E374BA">
      <w:pPr>
        <w:pStyle w:val="Ttulo1"/>
        <w:spacing w:before="120" w:after="120"/>
        <w:rPr>
          <w:rFonts w:ascii="Calibri" w:hAnsi="Calibri"/>
          <w:sz w:val="22"/>
        </w:rPr>
      </w:pPr>
      <w:bookmarkStart w:id="77" w:name="_Toc414025141"/>
      <w:bookmarkStart w:id="78" w:name="_Toc451844163"/>
      <w:bookmarkStart w:id="79" w:name="_Toc412041678"/>
      <w:r w:rsidRPr="00E374BA">
        <w:t>RESUMEN DE ACTIVIDADES DE FISCALIZACIÓN REALIZADAS Y RESULTADOS</w:t>
      </w:r>
      <w:bookmarkEnd w:id="77"/>
      <w:r w:rsidRPr="00E374BA">
        <w:t>.</w:t>
      </w:r>
      <w:bookmarkEnd w:id="78"/>
    </w:p>
    <w:p w:rsidR="002908C3" w:rsidRPr="00652105" w:rsidRDefault="002908C3" w:rsidP="00E374BA">
      <w:pPr>
        <w:pStyle w:val="Ttulo2"/>
        <w:spacing w:before="120" w:after="120"/>
        <w:ind w:left="432"/>
        <w:rPr>
          <w:bCs/>
        </w:rPr>
      </w:pPr>
      <w:bookmarkStart w:id="80" w:name="_Toc451844164"/>
      <w:r w:rsidRPr="00652105">
        <w:rPr>
          <w:bCs/>
        </w:rPr>
        <w:t>Manejo de emisiones atmosféricas</w:t>
      </w:r>
      <w:r>
        <w:rPr>
          <w:bCs/>
        </w:rPr>
        <w:t>.</w:t>
      </w:r>
      <w:bookmarkEnd w:id="79"/>
      <w:bookmarkEnd w:id="80"/>
    </w:p>
    <w:tbl>
      <w:tblPr>
        <w:tblStyle w:val="Tablaconcuadrcula"/>
        <w:tblW w:w="5097" w:type="pct"/>
        <w:jc w:val="center"/>
        <w:tblLayout w:type="fixed"/>
        <w:tblLook w:val="04A0" w:firstRow="1" w:lastRow="0" w:firstColumn="1" w:lastColumn="0" w:noHBand="0" w:noVBand="1"/>
      </w:tblPr>
      <w:tblGrid>
        <w:gridCol w:w="6912"/>
        <w:gridCol w:w="6913"/>
      </w:tblGrid>
      <w:tr w:rsidR="007C26B9" w:rsidRPr="00B16743" w:rsidTr="00C15049">
        <w:trPr>
          <w:trHeight w:val="303"/>
          <w:jc w:val="center"/>
        </w:trPr>
        <w:tc>
          <w:tcPr>
            <w:tcW w:w="2500" w:type="pct"/>
            <w:shd w:val="clear" w:color="auto" w:fill="D9D9D9" w:themeFill="background1" w:themeFillShade="D9"/>
            <w:vAlign w:val="center"/>
          </w:tcPr>
          <w:bookmarkEnd w:id="75"/>
          <w:bookmarkEnd w:id="76"/>
          <w:p w:rsidR="007C26B9" w:rsidRPr="00B16743" w:rsidRDefault="007C26B9" w:rsidP="002C69C4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 w:rsidRPr="00B16743">
              <w:rPr>
                <w:rFonts w:ascii="Calibri" w:hAnsi="Calibri"/>
                <w:b/>
              </w:rPr>
              <w:t>Exigencia asociada N°</w:t>
            </w:r>
            <w:r>
              <w:rPr>
                <w:rFonts w:ascii="Calibri" w:hAnsi="Calibri"/>
                <w:b/>
              </w:rPr>
              <w:t>1</w:t>
            </w:r>
          </w:p>
        </w:tc>
        <w:tc>
          <w:tcPr>
            <w:tcW w:w="2500" w:type="pct"/>
            <w:shd w:val="clear" w:color="auto" w:fill="D9D9D9" w:themeFill="background1" w:themeFillShade="D9"/>
            <w:vAlign w:val="center"/>
          </w:tcPr>
          <w:p w:rsidR="007C26B9" w:rsidRPr="00B16743" w:rsidRDefault="00064EF9" w:rsidP="002C69C4">
            <w:pPr>
              <w:spacing w:before="120" w:after="120"/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Hechos Constatados.</w:t>
            </w:r>
          </w:p>
        </w:tc>
      </w:tr>
      <w:tr w:rsidR="007C26B9" w:rsidRPr="00B16743" w:rsidTr="00C15049">
        <w:tblPrEx>
          <w:tblCellMar>
            <w:left w:w="70" w:type="dxa"/>
            <w:right w:w="70" w:type="dxa"/>
          </w:tblCellMar>
        </w:tblPrEx>
        <w:trPr>
          <w:trHeight w:val="70"/>
          <w:jc w:val="center"/>
        </w:trPr>
        <w:tc>
          <w:tcPr>
            <w:tcW w:w="2500" w:type="pct"/>
          </w:tcPr>
          <w:p w:rsidR="00A919B2" w:rsidRDefault="007C26B9" w:rsidP="00697C53">
            <w:pPr>
              <w:spacing w:before="120" w:after="120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A01068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PDA </w:t>
            </w:r>
            <w:r w:rsidR="0051340C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D.S </w:t>
            </w:r>
            <w:r w:rsidR="00D4059C">
              <w:rPr>
                <w:rFonts w:eastAsia="Times New Roman"/>
                <w:b/>
                <w:bCs/>
                <w:color w:val="000000"/>
                <w:lang w:eastAsia="es-CL"/>
              </w:rPr>
              <w:t>59</w:t>
            </w:r>
            <w:r w:rsidRPr="00A01068">
              <w:rPr>
                <w:rFonts w:eastAsia="Times New Roman"/>
                <w:b/>
                <w:bCs/>
                <w:color w:val="000000"/>
                <w:lang w:eastAsia="es-CL"/>
              </w:rPr>
              <w:t>/</w:t>
            </w:r>
            <w:r w:rsidR="00D4059C">
              <w:rPr>
                <w:rFonts w:eastAsia="Times New Roman"/>
                <w:b/>
                <w:bCs/>
                <w:color w:val="000000"/>
                <w:lang w:eastAsia="es-CL"/>
              </w:rPr>
              <w:t>2014</w:t>
            </w:r>
            <w:r w:rsidRPr="00A01068">
              <w:rPr>
                <w:rFonts w:eastAsia="Times New Roman"/>
                <w:b/>
                <w:bCs/>
                <w:color w:val="000000"/>
                <w:lang w:eastAsia="es-CL"/>
              </w:rPr>
              <w:t>, del Ministerio de</w:t>
            </w:r>
            <w:r w:rsidR="00D4059C">
              <w:rPr>
                <w:rFonts w:eastAsia="Times New Roman"/>
                <w:b/>
                <w:bCs/>
                <w:color w:val="000000"/>
                <w:lang w:eastAsia="es-CL"/>
              </w:rPr>
              <w:t>l Medio Ambiente</w:t>
            </w:r>
          </w:p>
          <w:p w:rsidR="00D4059C" w:rsidRPr="00A919B2" w:rsidRDefault="00697C53" w:rsidP="00697C53">
            <w:pPr>
              <w:spacing w:before="120" w:after="120"/>
              <w:rPr>
                <w:rFonts w:eastAsia="Times New Roman"/>
                <w:bCs/>
                <w:color w:val="000000"/>
                <w:lang w:eastAsia="es-CL"/>
              </w:rPr>
            </w:pPr>
            <w:r w:rsidRPr="00A919B2">
              <w:rPr>
                <w:rFonts w:eastAsia="Times New Roman"/>
                <w:bCs/>
                <w:color w:val="000000"/>
                <w:lang w:eastAsia="es-CL"/>
              </w:rPr>
              <w:t>La Compañía Minera Dayton y</w:t>
            </w:r>
            <w:r w:rsidR="00A919B2" w:rsidRPr="00A919B2">
              <w:rPr>
                <w:rFonts w:eastAsia="Times New Roman"/>
                <w:bCs/>
                <w:color w:val="000000"/>
                <w:lang w:eastAsia="es-CL"/>
              </w:rPr>
              <w:t xml:space="preserve"> la Compañía Minera Teck C.D.A. </w:t>
            </w:r>
            <w:r w:rsidRPr="00A919B2">
              <w:rPr>
                <w:rFonts w:eastAsia="Times New Roman"/>
                <w:bCs/>
                <w:color w:val="000000"/>
                <w:lang w:eastAsia="es-CL"/>
              </w:rPr>
              <w:t xml:space="preserve">deberán implementar las acciones y medidas de control de </w:t>
            </w:r>
            <w:r w:rsidR="00A919B2" w:rsidRPr="00A919B2">
              <w:rPr>
                <w:rFonts w:eastAsia="Times New Roman"/>
                <w:bCs/>
                <w:color w:val="000000"/>
                <w:lang w:eastAsia="es-CL"/>
              </w:rPr>
              <w:t>emisiones que se indican</w:t>
            </w:r>
            <w:r w:rsidR="00636E59" w:rsidRPr="00A919B2">
              <w:rPr>
                <w:rFonts w:eastAsia="Times New Roman"/>
                <w:bCs/>
                <w:color w:val="000000"/>
                <w:lang w:eastAsia="es-CL"/>
              </w:rPr>
              <w:t>, desde</w:t>
            </w:r>
            <w:r w:rsidRPr="00A919B2">
              <w:rPr>
                <w:rFonts w:eastAsia="Times New Roman"/>
                <w:bCs/>
                <w:color w:val="000000"/>
                <w:lang w:eastAsia="es-CL"/>
              </w:rPr>
              <w:t xml:space="preserve"> la fecha de entrada en vigencia del pres</w:t>
            </w:r>
            <w:r w:rsidR="00A919B2" w:rsidRPr="00A919B2">
              <w:rPr>
                <w:rFonts w:eastAsia="Times New Roman"/>
                <w:bCs/>
                <w:color w:val="000000"/>
                <w:lang w:eastAsia="es-CL"/>
              </w:rPr>
              <w:t xml:space="preserve">ente plan y según el cronograma </w:t>
            </w:r>
            <w:r w:rsidRPr="00A919B2">
              <w:rPr>
                <w:rFonts w:eastAsia="Times New Roman"/>
                <w:bCs/>
                <w:color w:val="000000"/>
                <w:lang w:eastAsia="es-CL"/>
              </w:rPr>
              <w:t xml:space="preserve">señalado en cada </w:t>
            </w:r>
            <w:r w:rsidR="00636E59" w:rsidRPr="00A919B2">
              <w:rPr>
                <w:rFonts w:eastAsia="Times New Roman"/>
                <w:bCs/>
                <w:color w:val="000000"/>
                <w:lang w:eastAsia="es-CL"/>
              </w:rPr>
              <w:t>caso. Artículo</w:t>
            </w:r>
            <w:r w:rsidR="007C26B9" w:rsidRPr="00A919B2">
              <w:rPr>
                <w:rFonts w:eastAsia="Times New Roman"/>
                <w:bCs/>
                <w:color w:val="000000"/>
                <w:lang w:eastAsia="es-CL"/>
              </w:rPr>
              <w:t xml:space="preserve"> </w:t>
            </w:r>
            <w:r w:rsidR="00C943A6" w:rsidRPr="00A919B2">
              <w:rPr>
                <w:rFonts w:eastAsia="Times New Roman"/>
                <w:bCs/>
                <w:color w:val="000000"/>
                <w:lang w:eastAsia="es-CL"/>
              </w:rPr>
              <w:t>4</w:t>
            </w:r>
            <w:r w:rsidR="007C26B9" w:rsidRPr="00A919B2">
              <w:rPr>
                <w:rFonts w:eastAsia="Times New Roman"/>
                <w:bCs/>
                <w:color w:val="000000"/>
                <w:lang w:eastAsia="es-CL"/>
              </w:rPr>
              <w:t>º</w:t>
            </w:r>
            <w:r w:rsidR="00D4059C" w:rsidRPr="00A919B2">
              <w:rPr>
                <w:rFonts w:eastAsia="Times New Roman"/>
                <w:bCs/>
                <w:color w:val="000000"/>
                <w:lang w:eastAsia="es-CL"/>
              </w:rPr>
              <w:t xml:space="preserve"> letra </w:t>
            </w:r>
            <w:r w:rsidR="00C943A6" w:rsidRPr="00A919B2">
              <w:rPr>
                <w:rFonts w:eastAsia="Times New Roman"/>
                <w:bCs/>
                <w:color w:val="000000"/>
                <w:lang w:eastAsia="es-CL"/>
              </w:rPr>
              <w:t>b</w:t>
            </w:r>
          </w:p>
          <w:p w:rsidR="00697C53" w:rsidRPr="00697C53" w:rsidRDefault="00697C53" w:rsidP="00697C53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c) Control de emisión de material particulado en tronaduras</w:t>
            </w:r>
          </w:p>
          <w:p w:rsidR="00697C53" w:rsidRPr="00697C53" w:rsidRDefault="00697C53" w:rsidP="00697C53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c.1.- Para mitigar el impacto de las emisi</w:t>
            </w:r>
            <w:r w:rsidR="00A919B2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ones de material particulado en </w:t>
            </w: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tronaduras, se deberán implementar las siguientes medidas de control:</w:t>
            </w:r>
          </w:p>
          <w:p w:rsidR="00697C53" w:rsidRPr="00697C53" w:rsidRDefault="00697C53" w:rsidP="00697C53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c.1.1.- Medidas de implementación inmediata:</w:t>
            </w:r>
          </w:p>
          <w:p w:rsidR="00697C53" w:rsidRPr="00697C53" w:rsidRDefault="00697C53" w:rsidP="00697C53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i. Las tronaduras se realizarán de acuerdo a lo que disponga el reg</w:t>
            </w:r>
            <w:r w:rsidR="00A919B2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lamento </w:t>
            </w: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interno de tronaduras aprobado para cada c</w:t>
            </w:r>
            <w:r w:rsidR="00A919B2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aso por el Servicio Nacional de </w:t>
            </w: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Geología y Minería (Sernageomin). Sin perjuicio</w:t>
            </w:r>
            <w:r w:rsidR="00A919B2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de lo anterior, las tronaduras </w:t>
            </w: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deberán considerar la dirección y velocidad</w:t>
            </w:r>
            <w:r w:rsidR="00A919B2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del viento de manera de evitar </w:t>
            </w: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la llegada de polvo a la ciudad.</w:t>
            </w:r>
          </w:p>
          <w:p w:rsidR="007C26B9" w:rsidRDefault="00697C53" w:rsidP="00697C53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ii. Informar mediante correo electrónico a l</w:t>
            </w:r>
            <w:r w:rsidR="00A919B2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as autoridades locales: Alcalde </w:t>
            </w: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y profesional a cargo de la unidad de</w:t>
            </w:r>
            <w:r w:rsidR="00A919B2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Medio Ambiente Municipal, para </w:t>
            </w: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>efectos de una comunicación radial que de</w:t>
            </w:r>
            <w:r w:rsidR="00A919B2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berá coordinar la Municipalidad </w:t>
            </w:r>
            <w:r w:rsidRPr="00697C53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de </w:t>
            </w:r>
            <w:r w:rsidR="00636E59" w:rsidRPr="00697C53">
              <w:rPr>
                <w:rFonts w:eastAsia="Times New Roman"/>
                <w:bCs/>
                <w:i/>
                <w:color w:val="000000"/>
                <w:lang w:eastAsia="es-CL"/>
              </w:rPr>
              <w:t>Andacollo:</w:t>
            </w:r>
            <w:r w:rsidR="00636E59" w:rsidRPr="00C943A6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audiovisuales</w:t>
            </w:r>
            <w:r w:rsidR="00C943A6" w:rsidRPr="00C943A6">
              <w:rPr>
                <w:rFonts w:eastAsia="Times New Roman"/>
                <w:bCs/>
                <w:i/>
                <w:color w:val="000000"/>
                <w:lang w:eastAsia="es-CL"/>
              </w:rPr>
              <w:t>; y registro de reuniones de coordina</w:t>
            </w:r>
            <w:r w:rsidR="00C943A6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ción con compañías mineras y la </w:t>
            </w:r>
            <w:r w:rsidR="00C943A6" w:rsidRPr="00C943A6">
              <w:rPr>
                <w:rFonts w:eastAsia="Times New Roman"/>
                <w:bCs/>
                <w:i/>
                <w:color w:val="000000"/>
                <w:lang w:eastAsia="es-CL"/>
              </w:rPr>
              <w:t>Municipalidad de Andacollo.</w:t>
            </w:r>
          </w:p>
          <w:p w:rsidR="00A919B2" w:rsidRPr="00A919B2" w:rsidRDefault="00A919B2" w:rsidP="00A919B2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A919B2">
              <w:rPr>
                <w:rFonts w:eastAsia="Times New Roman"/>
                <w:bCs/>
                <w:i/>
                <w:color w:val="000000"/>
                <w:lang w:eastAsia="es-CL"/>
              </w:rPr>
              <w:t>- El rango de horario de realización de la tro</w:t>
            </w:r>
            <w:r w:rsidR="0070384C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nadura. Esta información deberá </w:t>
            </w:r>
            <w:r w:rsidRPr="00A919B2">
              <w:rPr>
                <w:rFonts w:eastAsia="Times New Roman"/>
                <w:bCs/>
                <w:i/>
                <w:color w:val="000000"/>
                <w:lang w:eastAsia="es-CL"/>
              </w:rPr>
              <w:t>proporcionarse diariamente, apenas se disponga de dicha información.</w:t>
            </w:r>
          </w:p>
          <w:p w:rsidR="00A919B2" w:rsidRPr="00A919B2" w:rsidRDefault="00A919B2" w:rsidP="00A919B2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A919B2">
              <w:rPr>
                <w:rFonts w:eastAsia="Times New Roman"/>
                <w:bCs/>
                <w:i/>
                <w:color w:val="000000"/>
                <w:lang w:eastAsia="es-CL"/>
              </w:rPr>
              <w:t>- La ejecución de la tronadura, con al me</w:t>
            </w:r>
            <w:r w:rsidR="0070384C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nos media hora de anticipación, </w:t>
            </w:r>
            <w:r w:rsidRPr="00A919B2">
              <w:rPr>
                <w:rFonts w:eastAsia="Times New Roman"/>
                <w:bCs/>
                <w:i/>
                <w:color w:val="000000"/>
                <w:lang w:eastAsia="es-CL"/>
              </w:rPr>
              <w:t>dentro del rango horario informado en el punto anterior.</w:t>
            </w:r>
          </w:p>
          <w:p w:rsidR="00A919B2" w:rsidRPr="00A919B2" w:rsidRDefault="00A919B2" w:rsidP="00A919B2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A919B2">
              <w:rPr>
                <w:rFonts w:eastAsia="Times New Roman"/>
                <w:bCs/>
                <w:i/>
                <w:color w:val="000000"/>
                <w:lang w:eastAsia="es-CL"/>
              </w:rPr>
              <w:t>iii. En caso de ocurrir la suspensión de la t</w:t>
            </w:r>
            <w:r w:rsidR="0070384C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ronadura, las compañías mineras </w:t>
            </w:r>
            <w:r w:rsidRPr="00A919B2">
              <w:rPr>
                <w:rFonts w:eastAsia="Times New Roman"/>
                <w:bCs/>
                <w:i/>
                <w:color w:val="000000"/>
                <w:lang w:eastAsia="es-CL"/>
              </w:rPr>
              <w:t>deberán avisar sus motivos, y su próxima programación de tronadura.</w:t>
            </w:r>
          </w:p>
          <w:p w:rsidR="007A5BC6" w:rsidRDefault="00A919B2" w:rsidP="00514A65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i/>
                <w:color w:val="000000"/>
                <w:lang w:eastAsia="es-CL"/>
              </w:rPr>
            </w:pPr>
            <w:r w:rsidRPr="00A919B2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Las medidas mencionadas serán de implementación inmediata </w:t>
            </w:r>
            <w:r w:rsidR="00636E59" w:rsidRPr="00A919B2">
              <w:rPr>
                <w:rFonts w:eastAsia="Times New Roman"/>
                <w:bCs/>
                <w:i/>
                <w:color w:val="000000"/>
                <w:lang w:eastAsia="es-CL"/>
              </w:rPr>
              <w:t>una</w:t>
            </w:r>
            <w:r w:rsidR="00636E59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vez</w:t>
            </w:r>
            <w:r w:rsidR="0070384C">
              <w:rPr>
                <w:rFonts w:eastAsia="Times New Roman"/>
                <w:bCs/>
                <w:i/>
                <w:color w:val="000000"/>
                <w:lang w:eastAsia="es-CL"/>
              </w:rPr>
              <w:t xml:space="preserve"> que </w:t>
            </w:r>
            <w:r w:rsidR="0070384C" w:rsidRPr="0070384C">
              <w:rPr>
                <w:rFonts w:eastAsia="Times New Roman"/>
                <w:bCs/>
                <w:i/>
                <w:color w:val="000000"/>
                <w:lang w:eastAsia="es-CL"/>
              </w:rPr>
              <w:t>entre en vigencia el plan y su aplicación será de carácter permanente.</w:t>
            </w:r>
          </w:p>
          <w:p w:rsidR="00B87CA8" w:rsidRDefault="00B87CA8" w:rsidP="00B87CA8">
            <w:pPr>
              <w:spacing w:before="120" w:after="120"/>
              <w:rPr>
                <w:b/>
                <w:lang w:val="es-ES"/>
              </w:rPr>
            </w:pPr>
            <w:r>
              <w:rPr>
                <w:b/>
                <w:lang w:val="es-ES"/>
              </w:rPr>
              <w:lastRenderedPageBreak/>
              <w:t>Procedimiento Ejecución y control de Tronaduras- Operaciones Mina Teck CDA. Sexta Versión.</w:t>
            </w:r>
          </w:p>
          <w:p w:rsidR="00B87CA8" w:rsidRDefault="00B87CA8" w:rsidP="00B87CA8">
            <w:pPr>
              <w:spacing w:before="120" w:after="120"/>
              <w:rPr>
                <w:b/>
                <w:lang w:val="es-ES"/>
              </w:rPr>
            </w:pPr>
            <w:r>
              <w:rPr>
                <w:b/>
                <w:lang w:val="es-ES"/>
              </w:rPr>
              <w:t>V Consideraciones ambientales y comunidades.</w:t>
            </w:r>
          </w:p>
          <w:p w:rsidR="00B87CA8" w:rsidRPr="000F3115" w:rsidRDefault="00B87CA8" w:rsidP="00B87CA8">
            <w:pPr>
              <w:pStyle w:val="Prrafodelista"/>
              <w:numPr>
                <w:ilvl w:val="0"/>
                <w:numId w:val="41"/>
              </w:numPr>
              <w:spacing w:before="120" w:after="120"/>
              <w:rPr>
                <w:i/>
                <w:lang w:val="es-ES"/>
              </w:rPr>
            </w:pPr>
            <w:r w:rsidRPr="000F3115">
              <w:rPr>
                <w:i/>
                <w:lang w:val="es-ES"/>
              </w:rPr>
              <w:t>Solo se procederá a autorizar una tronadura siempre y cuando los instrumentos indiquen que la dirección del viento se encuentra dentro de la condición óptima de viento, definida entre 310° y 70° y la velocidad del viento sea igual o mayor a 0,5 m/s. condición que de no verificarse, obliga a la suspensión y reprogramación de la tronadura. En la fig. N°1 se muestra la condición óptima de dirección de viento.</w:t>
            </w:r>
          </w:p>
          <w:p w:rsidR="00B87CA8" w:rsidRDefault="00B87CA8" w:rsidP="00B87CA8">
            <w:pPr>
              <w:autoSpaceDE w:val="0"/>
              <w:autoSpaceDN w:val="0"/>
              <w:adjustRightInd w:val="0"/>
              <w:spacing w:before="15" w:line="260" w:lineRule="exact"/>
              <w:jc w:val="left"/>
              <w:rPr>
                <w:rFonts w:ascii="Times New Roman" w:hAnsi="Times New Roman"/>
                <w:sz w:val="26"/>
                <w:szCs w:val="26"/>
                <w:lang w:eastAsia="es-ES"/>
              </w:rPr>
            </w:pPr>
          </w:p>
          <w:p w:rsidR="00B87CA8" w:rsidRDefault="00B87CA8" w:rsidP="00B87CA8">
            <w:pPr>
              <w:autoSpaceDE w:val="0"/>
              <w:autoSpaceDN w:val="0"/>
              <w:adjustRightInd w:val="0"/>
              <w:spacing w:before="57"/>
              <w:ind w:right="-99"/>
              <w:jc w:val="center"/>
              <w:rPr>
                <w:i/>
                <w:lang w:val="es-ES"/>
              </w:rPr>
            </w:pPr>
            <w:r>
              <w:rPr>
                <w:rFonts w:ascii="Times New Roman" w:hAnsi="Times New Roman"/>
                <w:noProof/>
                <w:color w:val="000000"/>
                <w:sz w:val="13"/>
                <w:szCs w:val="13"/>
                <w:lang w:eastAsia="es-CL"/>
              </w:rPr>
              <w:drawing>
                <wp:inline distT="0" distB="0" distL="0" distR="0" wp14:anchorId="6D7DC74C" wp14:editId="0D53B063">
                  <wp:extent cx="2265680" cy="1721485"/>
                  <wp:effectExtent l="0" t="0" r="1270" b="0"/>
                  <wp:docPr id="61" name="Imagen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5680" cy="1721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87CA8" w:rsidRDefault="00B87CA8" w:rsidP="00B87CA8">
            <w:pPr>
              <w:autoSpaceDE w:val="0"/>
              <w:autoSpaceDN w:val="0"/>
              <w:adjustRightInd w:val="0"/>
              <w:spacing w:before="57"/>
              <w:ind w:right="-99"/>
              <w:jc w:val="left"/>
              <w:rPr>
                <w:rFonts w:ascii="Arial" w:hAnsi="Arial" w:cs="Arial"/>
                <w:color w:val="575D5B"/>
                <w:sz w:val="19"/>
                <w:szCs w:val="19"/>
                <w:lang w:eastAsia="es-ES"/>
              </w:rPr>
            </w:pPr>
            <w:r>
              <w:rPr>
                <w:rFonts w:ascii="Arial" w:hAnsi="Arial" w:cs="Arial"/>
                <w:color w:val="575D5B"/>
                <w:sz w:val="19"/>
                <w:szCs w:val="19"/>
                <w:lang w:eastAsia="es-ES"/>
              </w:rPr>
              <w:t xml:space="preserve">Fig. 1: Rangos óptimos de dirección de viento para tronadura </w:t>
            </w:r>
          </w:p>
          <w:p w:rsidR="00B87CA8" w:rsidRPr="00B87CA8" w:rsidRDefault="00B87CA8" w:rsidP="00514A65">
            <w:pPr>
              <w:autoSpaceDE w:val="0"/>
              <w:autoSpaceDN w:val="0"/>
              <w:adjustRightInd w:val="0"/>
              <w:spacing w:before="120"/>
              <w:rPr>
                <w:rFonts w:eastAsia="Times New Roman"/>
                <w:bCs/>
                <w:color w:val="000000"/>
                <w:lang w:eastAsia="es-CL"/>
              </w:rPr>
            </w:pPr>
            <w:r w:rsidRPr="00120BAB">
              <w:rPr>
                <w:i/>
                <w:lang w:val="es-ES"/>
              </w:rPr>
              <w:t>2. El proceso de control ambiental considera la verificación de la velocidad y dirección</w:t>
            </w:r>
            <w:r>
              <w:rPr>
                <w:i/>
                <w:lang w:val="es-ES"/>
              </w:rPr>
              <w:t xml:space="preserve"> </w:t>
            </w:r>
            <w:r w:rsidRPr="00120BAB">
              <w:rPr>
                <w:i/>
                <w:lang w:val="es-ES"/>
              </w:rPr>
              <w:t>del v</w:t>
            </w:r>
            <w:r>
              <w:rPr>
                <w:i/>
                <w:lang w:val="es-ES"/>
              </w:rPr>
              <w:t xml:space="preserve">iento, en las estaciones </w:t>
            </w:r>
            <w:r w:rsidRPr="00120BAB">
              <w:rPr>
                <w:i/>
                <w:lang w:val="es-ES"/>
              </w:rPr>
              <w:t>monitoreo d</w:t>
            </w:r>
            <w:r>
              <w:rPr>
                <w:i/>
                <w:lang w:val="es-ES"/>
              </w:rPr>
              <w:t xml:space="preserve">enominadas internamente en Teck </w:t>
            </w:r>
            <w:r w:rsidRPr="00120BAB">
              <w:rPr>
                <w:i/>
                <w:lang w:val="es-ES"/>
              </w:rPr>
              <w:t>Carmen de Andacollo como: Estación Chepiquilla; Estación Garita y Estación</w:t>
            </w:r>
            <w:r>
              <w:rPr>
                <w:i/>
                <w:lang w:val="es-ES"/>
              </w:rPr>
              <w:t xml:space="preserve"> </w:t>
            </w:r>
            <w:r w:rsidRPr="00120BAB">
              <w:rPr>
                <w:i/>
                <w:lang w:val="es-ES"/>
              </w:rPr>
              <w:t xml:space="preserve">Urmeneta (en adelante estaciones de control). Esta </w:t>
            </w:r>
            <w:r>
              <w:rPr>
                <w:i/>
                <w:lang w:val="es-ES"/>
              </w:rPr>
              <w:t xml:space="preserve">información será canalizada vía </w:t>
            </w:r>
            <w:r w:rsidRPr="00120BAB">
              <w:rPr>
                <w:i/>
                <w:lang w:val="es-ES"/>
              </w:rPr>
              <w:t>radial, al coordinador de perforación y tronadura. La d</w:t>
            </w:r>
            <w:r>
              <w:rPr>
                <w:i/>
                <w:lang w:val="es-ES"/>
              </w:rPr>
              <w:t xml:space="preserve">irección y velocidad del viento </w:t>
            </w:r>
            <w:r w:rsidRPr="00120BAB">
              <w:rPr>
                <w:i/>
                <w:lang w:val="es-ES"/>
              </w:rPr>
              <w:t>deberá ser monitoreada a través del sistema Ambi</w:t>
            </w:r>
            <w:r>
              <w:rPr>
                <w:i/>
                <w:lang w:val="es-ES"/>
              </w:rPr>
              <w:t xml:space="preserve">ental o plataforma de monitoreo en línea. </w:t>
            </w:r>
            <w:r w:rsidRPr="00120BAB">
              <w:rPr>
                <w:i/>
                <w:lang w:val="es-ES"/>
              </w:rPr>
              <w:t>Cuando la dirección y velocidad del viento se encuent</w:t>
            </w:r>
            <w:r>
              <w:rPr>
                <w:i/>
                <w:lang w:val="es-ES"/>
              </w:rPr>
              <w:t xml:space="preserve">re en los límites del rango, se </w:t>
            </w:r>
            <w:r w:rsidRPr="00120BAB">
              <w:rPr>
                <w:i/>
                <w:lang w:val="es-ES"/>
              </w:rPr>
              <w:t>esperará que aquella se mantenga por los siguien</w:t>
            </w:r>
            <w:r>
              <w:rPr>
                <w:i/>
                <w:lang w:val="es-ES"/>
              </w:rPr>
              <w:t xml:space="preserve">tes dos períodos, de 5 minutos, </w:t>
            </w:r>
            <w:r w:rsidRPr="00120BAB">
              <w:rPr>
                <w:i/>
                <w:lang w:val="es-ES"/>
              </w:rPr>
              <w:t>dej</w:t>
            </w:r>
            <w:r>
              <w:rPr>
                <w:i/>
                <w:lang w:val="es-ES"/>
              </w:rPr>
              <w:t>ando registro de esta situación.</w:t>
            </w:r>
          </w:p>
        </w:tc>
        <w:tc>
          <w:tcPr>
            <w:tcW w:w="2500" w:type="pct"/>
          </w:tcPr>
          <w:p w:rsidR="00264D2C" w:rsidRDefault="008C3D55" w:rsidP="002C69C4">
            <w:pPr>
              <w:spacing w:before="120" w:after="120"/>
              <w:rPr>
                <w:b/>
              </w:rPr>
            </w:pPr>
            <w:r>
              <w:rPr>
                <w:b/>
              </w:rPr>
              <w:lastRenderedPageBreak/>
              <w:t>Hechos constatados durante la actividad de inspección:</w:t>
            </w:r>
          </w:p>
          <w:p w:rsidR="00514A65" w:rsidRDefault="00514A65" w:rsidP="002C69C4">
            <w:pPr>
              <w:spacing w:before="120" w:after="120"/>
            </w:pPr>
            <w:r w:rsidRPr="00514A65">
              <w:t>El Señor Manuel Rojas</w:t>
            </w:r>
            <w:r>
              <w:t>, coordinador de Medio ambiente</w:t>
            </w:r>
            <w:r w:rsidR="00173E9B">
              <w:t xml:space="preserve"> Supervisor de TECK para el PPDA Andacollo, informó que el día de hoy, no se había planificado realizar tronadura, por temas operacionales de la explotación minera.</w:t>
            </w:r>
            <w:r w:rsidR="00B45AA6">
              <w:t xml:space="preserve"> </w:t>
            </w:r>
            <w:r w:rsidR="00E04DB8">
              <w:t xml:space="preserve">En atención a lo </w:t>
            </w:r>
            <w:r w:rsidR="001702A4">
              <w:t>a</w:t>
            </w:r>
            <w:r w:rsidR="00E04DB8">
              <w:t>n</w:t>
            </w:r>
            <w:r w:rsidR="001702A4">
              <w:t>ter</w:t>
            </w:r>
            <w:r w:rsidR="00E04DB8">
              <w:t>ior, se informó al titular que se fiscalizarían los registros del procedimiento de tronadura realizado e</w:t>
            </w:r>
            <w:r w:rsidR="0010138B">
              <w:t>l</w:t>
            </w:r>
            <w:r w:rsidR="00E04DB8">
              <w:t xml:space="preserve"> día 30 de agosto de 2017 a las 14:42 horas.</w:t>
            </w:r>
            <w:r w:rsidR="00432045">
              <w:t xml:space="preserve"> Dicha tronadura fue visualizado por fiscalizadoras de la SMA.</w:t>
            </w:r>
          </w:p>
          <w:p w:rsidR="00B41620" w:rsidRDefault="00B41620" w:rsidP="002C69C4">
            <w:pPr>
              <w:spacing w:before="120" w:after="120"/>
            </w:pPr>
            <w:r>
              <w:t xml:space="preserve">Si visitó la sala de </w:t>
            </w:r>
            <w:r w:rsidR="00636E59">
              <w:t>control</w:t>
            </w:r>
            <w:r>
              <w:t xml:space="preserve"> del área de medio ambiente, en la cual se visualizó en línea 10 estaciones meteorológicas (Dirección y velocidad del Viento), </w:t>
            </w:r>
            <w:r w:rsidR="00636E59">
              <w:t>sistema de</w:t>
            </w:r>
            <w:r w:rsidR="001702A4">
              <w:t xml:space="preserve"> pronóstico de condiciones meteorológicas y dispersión de la pluma de tronadura “Geoaire” y su resultado para el día 30 de agosto de 2017, publicación y avisos a las autoridades y comunidad de la ejecución de la tronadura.</w:t>
            </w:r>
          </w:p>
          <w:p w:rsidR="001702A4" w:rsidRDefault="001702A4" w:rsidP="002C69C4">
            <w:pPr>
              <w:spacing w:before="120" w:after="120"/>
            </w:pPr>
            <w:r>
              <w:t>También se tuvieron a la vista fotografías tomadas por Teck desde la localidad de Chepiquilla, objeto de registrar la percepción de la pluma de la tronadura desde dicha localidad.</w:t>
            </w:r>
          </w:p>
          <w:p w:rsidR="00166471" w:rsidRPr="008E34C9" w:rsidRDefault="00166471" w:rsidP="00166471">
            <w:pPr>
              <w:jc w:val="left"/>
              <w:rPr>
                <w:b/>
              </w:rPr>
            </w:pPr>
            <w:r w:rsidRPr="008E34C9">
              <w:rPr>
                <w:b/>
              </w:rPr>
              <w:t>Resultado</w:t>
            </w:r>
            <w:r>
              <w:rPr>
                <w:b/>
              </w:rPr>
              <w:t>s</w:t>
            </w:r>
            <w:r w:rsidRPr="008E34C9">
              <w:rPr>
                <w:b/>
              </w:rPr>
              <w:t xml:space="preserve"> examen de Información: </w:t>
            </w:r>
          </w:p>
          <w:p w:rsidR="00C90A3C" w:rsidRDefault="00C90A3C" w:rsidP="002C69C4">
            <w:pPr>
              <w:spacing w:before="120" w:after="120"/>
            </w:pPr>
            <w:r>
              <w:t>De la revisión de los documentos remitidos por el titular, es posible indicar que:</w:t>
            </w:r>
          </w:p>
          <w:p w:rsidR="00166471" w:rsidRDefault="00045503" w:rsidP="00166471">
            <w:pPr>
              <w:pStyle w:val="Prrafodelista"/>
              <w:numPr>
                <w:ilvl w:val="0"/>
                <w:numId w:val="40"/>
              </w:numPr>
              <w:spacing w:before="120" w:after="120"/>
            </w:pPr>
            <w:r>
              <w:t>El titular hace entrega de lista de chequeo correspondiente al día 30-08-2017, en la cual se revisan las condiciones para la ejecución de la tronadura, tales como aviso de tronaduras a la comunidad, aviso de rango de horario y monitoreo de tronadura.</w:t>
            </w:r>
          </w:p>
          <w:p w:rsidR="00FE7A1F" w:rsidRDefault="00FE7A1F" w:rsidP="00166471">
            <w:pPr>
              <w:pStyle w:val="Prrafodelista"/>
              <w:numPr>
                <w:ilvl w:val="0"/>
                <w:numId w:val="40"/>
              </w:numPr>
              <w:spacing w:before="120" w:after="120"/>
            </w:pPr>
            <w:r>
              <w:t xml:space="preserve">El titular entrega datos de dirección y velocidad del viento tanto de la estación Chepiquilla como la estación </w:t>
            </w:r>
            <w:r w:rsidR="00636E59">
              <w:t>Urmeneta</w:t>
            </w:r>
            <w:r>
              <w:t xml:space="preserve">. De esta información es posible constatar que la tronadura </w:t>
            </w:r>
            <w:r w:rsidR="00636E59">
              <w:t>realizada</w:t>
            </w:r>
            <w:r>
              <w:t xml:space="preserve"> el día 30-08-2017 a las 14:42 horas se realizó con condiciones de dirección y velocidad favorables.</w:t>
            </w:r>
          </w:p>
          <w:p w:rsidR="00FC2E54" w:rsidRDefault="00FC2E54" w:rsidP="00166471">
            <w:pPr>
              <w:pStyle w:val="Prrafodelista"/>
              <w:numPr>
                <w:ilvl w:val="0"/>
                <w:numId w:val="40"/>
              </w:numPr>
              <w:spacing w:before="120" w:after="120"/>
            </w:pPr>
            <w:r>
              <w:t xml:space="preserve">Adjunta </w:t>
            </w:r>
            <w:r w:rsidR="00636E59">
              <w:t>además</w:t>
            </w:r>
            <w:r>
              <w:t xml:space="preserve"> lista de chequeo de condiciones ambientales para tronadura correspondiente al día 30-08-2017 y que contiene información de dirección y velocidad del viento registrado en las 10 estaciones meteorológicas, además del Globo el Toro y Globo Chepiquilla. Cabe mencionar que en todos los registros la dirección y velocidad del viento </w:t>
            </w:r>
            <w:r>
              <w:lastRenderedPageBreak/>
              <w:t>eran favorables para la ejecución de la tronadura.</w:t>
            </w:r>
            <w:r w:rsidR="00487ED6">
              <w:t xml:space="preserve"> Adicionalmente adjunta planilla semáforo con la información de dirección y velocidad del viento para las 10 estaciones.</w:t>
            </w:r>
          </w:p>
          <w:p w:rsidR="00487ED6" w:rsidRDefault="0010138B" w:rsidP="00166471">
            <w:pPr>
              <w:pStyle w:val="Prrafodelista"/>
              <w:numPr>
                <w:ilvl w:val="0"/>
                <w:numId w:val="40"/>
              </w:numPr>
              <w:spacing w:before="120" w:after="120"/>
            </w:pPr>
            <w:r>
              <w:t>El titular remite</w:t>
            </w:r>
            <w:r w:rsidR="00487ED6">
              <w:t xml:space="preserve"> </w:t>
            </w:r>
            <w:r w:rsidR="00636E59">
              <w:t>pronóstico</w:t>
            </w:r>
            <w:r w:rsidR="00487ED6">
              <w:t xml:space="preserve"> de dispersión de la pluma para el día 30-08-2017, desde las 08:00 a 18:00 horas. Es posible constatar que de acuerdo al </w:t>
            </w:r>
            <w:r w:rsidR="00636E59">
              <w:t>pronóstico</w:t>
            </w:r>
            <w:r w:rsidR="00487ED6">
              <w:t>, en el horario de ejecución de la tronadura, la pluma no se dispersa hacia sectores poblados.</w:t>
            </w:r>
          </w:p>
          <w:p w:rsidR="00487ED6" w:rsidRDefault="00487ED6" w:rsidP="00166471">
            <w:pPr>
              <w:pStyle w:val="Prrafodelista"/>
              <w:numPr>
                <w:ilvl w:val="0"/>
                <w:numId w:val="40"/>
              </w:numPr>
              <w:spacing w:before="120" w:after="120"/>
            </w:pPr>
            <w:r>
              <w:t xml:space="preserve">El titular remite video de tronadura realizada el </w:t>
            </w:r>
            <w:r w:rsidR="00636E59">
              <w:t>día</w:t>
            </w:r>
            <w:r>
              <w:t xml:space="preserve"> 30-08-2017, en la cual se observa la</w:t>
            </w:r>
            <w:r w:rsidR="0010138B">
              <w:t xml:space="preserve"> ejecución de la tronadura y posterior</w:t>
            </w:r>
            <w:r>
              <w:t xml:space="preserve"> dispersión </w:t>
            </w:r>
            <w:r w:rsidR="0010138B">
              <w:t>de la pluma, se constató</w:t>
            </w:r>
            <w:r w:rsidR="005150F5">
              <w:t xml:space="preserve"> que la pluma </w:t>
            </w:r>
            <w:r w:rsidR="0010138B">
              <w:t>no se dispersó</w:t>
            </w:r>
            <w:r w:rsidR="005150F5">
              <w:t xml:space="preserve"> hacia sectores poblados, en el video se indica que la ejecución de la tronadura </w:t>
            </w:r>
            <w:r w:rsidR="0010138B">
              <w:t xml:space="preserve">fue </w:t>
            </w:r>
            <w:r w:rsidR="005150F5">
              <w:t>sin novedad.</w:t>
            </w:r>
          </w:p>
          <w:p w:rsidR="005150F5" w:rsidRDefault="005150F5" w:rsidP="00166471">
            <w:pPr>
              <w:pStyle w:val="Prrafodelista"/>
              <w:numPr>
                <w:ilvl w:val="0"/>
                <w:numId w:val="40"/>
              </w:numPr>
              <w:spacing w:before="120" w:after="120"/>
            </w:pPr>
            <w:r>
              <w:t>Del registro po</w:t>
            </w:r>
            <w:r w:rsidR="0010138B">
              <w:t>s</w:t>
            </w:r>
            <w:r>
              <w:t xml:space="preserve">t tronadura es posible indicar que el titular informa la fase y banco </w:t>
            </w:r>
            <w:r w:rsidR="00636E59">
              <w:t>tronado,</w:t>
            </w:r>
            <w:r>
              <w:t xml:space="preserve"> la dirección y velocidad del </w:t>
            </w:r>
            <w:r w:rsidR="0010138B">
              <w:t>viento</w:t>
            </w:r>
            <w:r>
              <w:t xml:space="preserve"> y la hora exacta de la tronadura. Cabe señalar que las condiciones de dirección y velocidad del viento </w:t>
            </w:r>
            <w:r w:rsidR="00636E59">
              <w:t>registradas</w:t>
            </w:r>
            <w:r>
              <w:t>, eran favorables para la ejecución de la tronadura.</w:t>
            </w:r>
          </w:p>
          <w:p w:rsidR="005150F5" w:rsidRDefault="005150F5" w:rsidP="00166471">
            <w:pPr>
              <w:pStyle w:val="Prrafodelista"/>
              <w:numPr>
                <w:ilvl w:val="0"/>
                <w:numId w:val="40"/>
              </w:numPr>
              <w:spacing w:before="120" w:after="120"/>
            </w:pPr>
            <w:r>
              <w:t>El titular también adjunta registros de informe a la comunidad, fotos de percepción de la pluma desde la comunidad, específ</w:t>
            </w:r>
            <w:r w:rsidR="0010138B">
              <w:t>icamente del sector Chepiquilla, en las cuales no se observa emisión de material particulado</w:t>
            </w:r>
          </w:p>
          <w:p w:rsidR="005150F5" w:rsidRDefault="005150F5" w:rsidP="00166471">
            <w:pPr>
              <w:pStyle w:val="Prrafodelista"/>
              <w:numPr>
                <w:ilvl w:val="0"/>
                <w:numId w:val="40"/>
              </w:numPr>
              <w:spacing w:before="120" w:after="120"/>
            </w:pPr>
            <w:r>
              <w:t xml:space="preserve">Finalmente adjunta registros de PM10 de las </w:t>
            </w:r>
            <w:r w:rsidR="00636E59">
              <w:t>estaciones</w:t>
            </w:r>
            <w:r>
              <w:t xml:space="preserve"> Urmeneta y Chepiquilla, para el día 30-08-2017.</w:t>
            </w:r>
          </w:p>
          <w:p w:rsidR="005150F5" w:rsidRDefault="005150F5" w:rsidP="00166471">
            <w:pPr>
              <w:pStyle w:val="Prrafodelista"/>
              <w:numPr>
                <w:ilvl w:val="0"/>
                <w:numId w:val="40"/>
              </w:numPr>
              <w:spacing w:before="120" w:after="120"/>
            </w:pPr>
            <w:r>
              <w:t xml:space="preserve">Respecto </w:t>
            </w:r>
            <w:r w:rsidR="0010138B">
              <w:t>de la revisión de</w:t>
            </w:r>
            <w:r>
              <w:t xml:space="preserve"> la información proporcionada por el titular</w:t>
            </w:r>
            <w:r w:rsidR="0010138B">
              <w:t>,</w:t>
            </w:r>
            <w:r>
              <w:t xml:space="preserve"> es posible constatar que el titular dio cumplimiento al protocolo de ejecución de tro</w:t>
            </w:r>
            <w:r w:rsidR="0010138B">
              <w:t>nadura aprobado por SERNAGEOMIN y que se constató que la pluma de la tronadura ejecutada el día 30-08-2017 no se desplazó hacia sectores poblados.</w:t>
            </w:r>
          </w:p>
          <w:p w:rsidR="005150F5" w:rsidRPr="00166471" w:rsidRDefault="005150F5" w:rsidP="005150F5">
            <w:pPr>
              <w:pStyle w:val="Prrafodelista"/>
              <w:spacing w:before="120" w:after="120"/>
            </w:pPr>
          </w:p>
          <w:p w:rsidR="00C90A3C" w:rsidRPr="00514A65" w:rsidRDefault="00C90A3C" w:rsidP="002C69C4">
            <w:pPr>
              <w:spacing w:before="120" w:after="120"/>
            </w:pPr>
          </w:p>
        </w:tc>
      </w:tr>
    </w:tbl>
    <w:p w:rsidR="00A919B2" w:rsidRDefault="00A919B2"/>
    <w:p w:rsidR="00A919B2" w:rsidRDefault="00A919B2">
      <w:pPr>
        <w:jc w:val="left"/>
      </w:pPr>
      <w:r>
        <w:br w:type="page"/>
      </w:r>
    </w:p>
    <w:p w:rsidR="00A919B2" w:rsidRDefault="00A919B2"/>
    <w:p w:rsidR="00B647A7" w:rsidRDefault="00B647A7">
      <w:pPr>
        <w:jc w:val="left"/>
      </w:pPr>
    </w:p>
    <w:p w:rsidR="002908C3" w:rsidRPr="007C26B9" w:rsidRDefault="002908C3" w:rsidP="00552353">
      <w:pPr>
        <w:pStyle w:val="Ttulo1"/>
        <w:numPr>
          <w:ilvl w:val="0"/>
          <w:numId w:val="26"/>
        </w:numPr>
      </w:pPr>
      <w:bookmarkStart w:id="81" w:name="_Toc451844165"/>
      <w:r w:rsidRPr="00892D13">
        <w:t>C</w:t>
      </w:r>
      <w:r w:rsidRPr="007C26B9">
        <w:t>ONCLUSIONES</w:t>
      </w:r>
      <w:r>
        <w:t>.</w:t>
      </w:r>
      <w:bookmarkEnd w:id="81"/>
    </w:p>
    <w:p w:rsidR="007C26B9" w:rsidRDefault="007C26B9" w:rsidP="007C26B9">
      <w:pPr>
        <w:rPr>
          <w:rFonts w:eastAsia="Times New Roman" w:cs="Calibri"/>
          <w:bCs/>
          <w:kern w:val="32"/>
          <w:sz w:val="20"/>
          <w:szCs w:val="20"/>
        </w:rPr>
      </w:pPr>
      <w:bookmarkStart w:id="82" w:name="_Toc353998131"/>
      <w:bookmarkStart w:id="83" w:name="_Toc353998204"/>
      <w:bookmarkEnd w:id="82"/>
      <w:bookmarkEnd w:id="83"/>
    </w:p>
    <w:p w:rsidR="00D468B5" w:rsidRDefault="00CB0F8B" w:rsidP="009A2D83">
      <w:pPr>
        <w:rPr>
          <w:rFonts w:eastAsia="Times New Roman" w:cs="Calibri"/>
          <w:bCs/>
          <w:kern w:val="32"/>
          <w:sz w:val="20"/>
          <w:szCs w:val="20"/>
        </w:rPr>
      </w:pPr>
      <w:r>
        <w:rPr>
          <w:rFonts w:eastAsia="Times New Roman" w:cs="Calibri"/>
          <w:bCs/>
          <w:kern w:val="32"/>
          <w:sz w:val="20"/>
          <w:szCs w:val="20"/>
        </w:rPr>
        <w:t>La actividad de fiscalización ambiental realizada, consideró la verificación de la</w:t>
      </w:r>
      <w:r w:rsidR="00274DA1">
        <w:rPr>
          <w:rFonts w:eastAsia="Times New Roman" w:cs="Calibri"/>
          <w:bCs/>
          <w:kern w:val="32"/>
          <w:sz w:val="20"/>
          <w:szCs w:val="20"/>
        </w:rPr>
        <w:t xml:space="preserve"> </w:t>
      </w:r>
      <w:r w:rsidR="00D468B5">
        <w:rPr>
          <w:rFonts w:eastAsia="Times New Roman" w:cs="Calibri"/>
          <w:bCs/>
          <w:kern w:val="32"/>
          <w:sz w:val="20"/>
          <w:szCs w:val="20"/>
        </w:rPr>
        <w:t xml:space="preserve">ejecución del </w:t>
      </w:r>
      <w:r w:rsidR="0051340C">
        <w:rPr>
          <w:rFonts w:eastAsia="Times New Roman" w:cs="Calibri"/>
          <w:bCs/>
          <w:kern w:val="32"/>
          <w:sz w:val="20"/>
          <w:szCs w:val="20"/>
        </w:rPr>
        <w:t xml:space="preserve">Procedimiento de ejecución y control de </w:t>
      </w:r>
      <w:r w:rsidR="00021D09">
        <w:rPr>
          <w:rFonts w:eastAsia="Times New Roman" w:cs="Calibri"/>
          <w:bCs/>
          <w:kern w:val="32"/>
          <w:sz w:val="20"/>
          <w:szCs w:val="20"/>
        </w:rPr>
        <w:t>tronadura, autorizado</w:t>
      </w:r>
      <w:r w:rsidR="0051340C">
        <w:rPr>
          <w:rFonts w:eastAsia="Times New Roman" w:cs="Calibri"/>
          <w:bCs/>
          <w:kern w:val="32"/>
          <w:sz w:val="20"/>
          <w:szCs w:val="20"/>
        </w:rPr>
        <w:t xml:space="preserve"> por SERNAGEOMIN, y del Artículo 4 letra b del D.S 59/2014,</w:t>
      </w:r>
      <w:r w:rsidR="00D468B5">
        <w:rPr>
          <w:rFonts w:eastAsia="Times New Roman" w:cs="Calibri"/>
          <w:bCs/>
          <w:kern w:val="32"/>
          <w:sz w:val="20"/>
          <w:szCs w:val="20"/>
        </w:rPr>
        <w:t xml:space="preserve"> por parte de la Compañía Minera</w:t>
      </w:r>
      <w:r w:rsidR="00D468B5" w:rsidRPr="00D468B5">
        <w:rPr>
          <w:rFonts w:eastAsia="Times New Roman" w:cs="Calibri"/>
          <w:bCs/>
          <w:kern w:val="32"/>
          <w:sz w:val="20"/>
          <w:szCs w:val="20"/>
        </w:rPr>
        <w:t xml:space="preserve"> </w:t>
      </w:r>
      <w:r w:rsidR="00D468B5">
        <w:rPr>
          <w:rFonts w:eastAsia="Times New Roman" w:cs="Calibri"/>
          <w:bCs/>
          <w:kern w:val="32"/>
          <w:sz w:val="20"/>
          <w:szCs w:val="20"/>
        </w:rPr>
        <w:t>Teck CDA.</w:t>
      </w:r>
      <w:r w:rsidR="00D468B5">
        <w:rPr>
          <w:rFonts w:eastAsia="Times New Roman" w:cs="Calibri"/>
          <w:bCs/>
          <w:kern w:val="32"/>
          <w:sz w:val="20"/>
          <w:szCs w:val="20"/>
        </w:rPr>
        <w:tab/>
      </w:r>
    </w:p>
    <w:p w:rsidR="00274DA1" w:rsidRDefault="00274DA1" w:rsidP="009A2D83">
      <w:pPr>
        <w:rPr>
          <w:rFonts w:cstheme="minorHAnsi"/>
          <w:sz w:val="20"/>
          <w:szCs w:val="20"/>
          <w:lang w:val="es-ES"/>
        </w:rPr>
      </w:pPr>
      <w:r>
        <w:rPr>
          <w:rFonts w:eastAsia="Times New Roman" w:cs="Calibri"/>
          <w:bCs/>
          <w:kern w:val="32"/>
          <w:sz w:val="20"/>
          <w:szCs w:val="20"/>
        </w:rPr>
        <w:t xml:space="preserve">Se constató que la compañía minera </w:t>
      </w:r>
      <w:r w:rsidR="00E90A6F">
        <w:rPr>
          <w:rFonts w:eastAsia="Times New Roman" w:cs="Calibri"/>
          <w:bCs/>
          <w:kern w:val="32"/>
          <w:sz w:val="20"/>
          <w:szCs w:val="20"/>
        </w:rPr>
        <w:t>implementó las medidas</w:t>
      </w:r>
      <w:r>
        <w:rPr>
          <w:rFonts w:eastAsia="Times New Roman" w:cs="Calibri"/>
          <w:bCs/>
          <w:kern w:val="32"/>
          <w:sz w:val="20"/>
          <w:szCs w:val="20"/>
        </w:rPr>
        <w:t xml:space="preserve"> </w:t>
      </w:r>
      <w:r w:rsidR="0051340C">
        <w:rPr>
          <w:rFonts w:eastAsia="Times New Roman" w:cs="Calibri"/>
          <w:bCs/>
          <w:kern w:val="32"/>
          <w:sz w:val="20"/>
          <w:szCs w:val="20"/>
        </w:rPr>
        <w:t>contenidas en el PDA y en el procedimiento de tronadura y que la Pluma de la tronadura ejecutada el día 30-08-2017 no se desplazó hacia sectores poblados.</w:t>
      </w:r>
    </w:p>
    <w:p w:rsidR="00AD0F7D" w:rsidRPr="001D29B7" w:rsidRDefault="00AD0F7D" w:rsidP="001D29B7"/>
    <w:p w:rsidR="009900B0" w:rsidRPr="001D29B7" w:rsidRDefault="001E4A29" w:rsidP="00AD0F7D">
      <w:pPr>
        <w:pStyle w:val="Ttulo1"/>
      </w:pPr>
      <w:bookmarkStart w:id="84" w:name="_Toc451844166"/>
      <w:r w:rsidRPr="001D29B7">
        <w:t>ANEXOS.</w:t>
      </w:r>
      <w:bookmarkEnd w:id="84"/>
    </w:p>
    <w:p w:rsidR="001D29B7" w:rsidRPr="001D29B7" w:rsidRDefault="001D29B7" w:rsidP="001D29B7"/>
    <w:tbl>
      <w:tblPr>
        <w:tblStyle w:val="Tablaconcuadrcula"/>
        <w:tblW w:w="12967" w:type="dxa"/>
        <w:tblInd w:w="-218" w:type="dxa"/>
        <w:tblLayout w:type="fixed"/>
        <w:tblLook w:val="04A0" w:firstRow="1" w:lastRow="0" w:firstColumn="1" w:lastColumn="0" w:noHBand="0" w:noVBand="1"/>
      </w:tblPr>
      <w:tblGrid>
        <w:gridCol w:w="1400"/>
        <w:gridCol w:w="11567"/>
      </w:tblGrid>
      <w:tr w:rsidR="008A4A8A" w:rsidRPr="003C56A7" w:rsidTr="008A4A8A">
        <w:trPr>
          <w:trHeight w:val="283"/>
        </w:trPr>
        <w:tc>
          <w:tcPr>
            <w:tcW w:w="1400" w:type="dxa"/>
            <w:shd w:val="clear" w:color="auto" w:fill="D9D9D9" w:themeFill="background1" w:themeFillShade="D9"/>
          </w:tcPr>
          <w:p w:rsidR="008A4A8A" w:rsidRPr="00A1366E" w:rsidRDefault="008A4A8A" w:rsidP="00435C5C">
            <w:pPr>
              <w:jc w:val="center"/>
              <w:rPr>
                <w:rFonts w:cstheme="minorHAnsi"/>
                <w:b/>
              </w:rPr>
            </w:pPr>
            <w:r w:rsidRPr="00A1366E">
              <w:rPr>
                <w:rFonts w:cstheme="minorHAnsi"/>
                <w:b/>
              </w:rPr>
              <w:t>N° Anexo</w:t>
            </w:r>
          </w:p>
        </w:tc>
        <w:tc>
          <w:tcPr>
            <w:tcW w:w="11567" w:type="dxa"/>
            <w:shd w:val="clear" w:color="auto" w:fill="D9D9D9" w:themeFill="background1" w:themeFillShade="D9"/>
            <w:vAlign w:val="center"/>
          </w:tcPr>
          <w:p w:rsidR="008A4A8A" w:rsidRPr="00A1366E" w:rsidRDefault="008A4A8A" w:rsidP="00435C5C">
            <w:pPr>
              <w:jc w:val="center"/>
              <w:rPr>
                <w:rFonts w:cstheme="minorHAnsi"/>
                <w:b/>
              </w:rPr>
            </w:pPr>
            <w:r w:rsidRPr="00A1366E">
              <w:rPr>
                <w:rFonts w:cstheme="minorHAnsi"/>
                <w:b/>
              </w:rPr>
              <w:t>Nombre Anexo</w:t>
            </w:r>
          </w:p>
        </w:tc>
      </w:tr>
      <w:tr w:rsidR="008A4A8A" w:rsidRPr="003B1B03" w:rsidTr="008A4A8A">
        <w:trPr>
          <w:trHeight w:val="283"/>
        </w:trPr>
        <w:tc>
          <w:tcPr>
            <w:tcW w:w="1400" w:type="dxa"/>
            <w:vAlign w:val="center"/>
          </w:tcPr>
          <w:p w:rsidR="008A4A8A" w:rsidRPr="003B1B03" w:rsidRDefault="00A41FA6" w:rsidP="00435C5C">
            <w:pPr>
              <w:jc w:val="center"/>
              <w:rPr>
                <w:rFonts w:cstheme="minorHAnsi"/>
              </w:rPr>
            </w:pPr>
            <w:r w:rsidRPr="003B1B03">
              <w:rPr>
                <w:rFonts w:cstheme="minorHAnsi"/>
              </w:rPr>
              <w:t>1</w:t>
            </w:r>
          </w:p>
        </w:tc>
        <w:tc>
          <w:tcPr>
            <w:tcW w:w="11567" w:type="dxa"/>
            <w:vAlign w:val="center"/>
          </w:tcPr>
          <w:p w:rsidR="008A4A8A" w:rsidRPr="003B1B03" w:rsidRDefault="002404B2" w:rsidP="003B1B03">
            <w:pPr>
              <w:rPr>
                <w:rFonts w:cstheme="minorHAnsi"/>
              </w:rPr>
            </w:pPr>
            <w:r>
              <w:rPr>
                <w:rFonts w:cstheme="minorHAnsi"/>
              </w:rPr>
              <w:t>Acta de Inspección Ambiental</w:t>
            </w:r>
            <w:r w:rsidR="0025561E">
              <w:rPr>
                <w:rFonts w:cstheme="minorHAnsi"/>
              </w:rPr>
              <w:t>.</w:t>
            </w:r>
          </w:p>
        </w:tc>
      </w:tr>
    </w:tbl>
    <w:p w:rsidR="005B38F1" w:rsidRDefault="005B38F1" w:rsidP="00560283"/>
    <w:sectPr w:rsidR="005B38F1" w:rsidSect="002D0D4A">
      <w:pgSz w:w="15840" w:h="12240" w:orient="landscape"/>
      <w:pgMar w:top="1134" w:right="1134" w:bottom="1134" w:left="1134" w:header="56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052F" w:rsidRDefault="0009052F" w:rsidP="00870FF2">
      <w:r>
        <w:separator/>
      </w:r>
    </w:p>
    <w:p w:rsidR="0009052F" w:rsidRDefault="0009052F" w:rsidP="00870FF2"/>
    <w:p w:rsidR="0009052F" w:rsidRDefault="0009052F"/>
  </w:endnote>
  <w:endnote w:type="continuationSeparator" w:id="0">
    <w:p w:rsidR="0009052F" w:rsidRDefault="0009052F" w:rsidP="00870FF2">
      <w:r>
        <w:continuationSeparator/>
      </w:r>
    </w:p>
    <w:p w:rsidR="0009052F" w:rsidRDefault="0009052F" w:rsidP="00870FF2"/>
    <w:p w:rsidR="0009052F" w:rsidRDefault="0009052F"/>
  </w:endnote>
  <w:endnote w:type="continuationNotice" w:id="1">
    <w:p w:rsidR="0009052F" w:rsidRDefault="0009052F"/>
    <w:p w:rsidR="0009052F" w:rsidRDefault="000905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8000002F" w:usb1="4000005B" w:usb2="00000000" w:usb3="00000000" w:csb0="0000011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:rsidR="0088062F" w:rsidRDefault="0088062F" w:rsidP="00FA6142">
        <w:pPr>
          <w:pStyle w:val="Piedepgina"/>
          <w:tabs>
            <w:tab w:val="left" w:pos="4771"/>
            <w:tab w:val="right" w:pos="13572"/>
          </w:tabs>
          <w:jc w:val="left"/>
        </w:pPr>
        <w:r>
          <w:tab/>
        </w:r>
        <w:r>
          <w:tab/>
        </w:r>
        <w:r>
          <w:tab/>
        </w:r>
        <w:r>
          <w:tab/>
        </w: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DC7D65" w:rsidRPr="00DC7D65">
          <w:rPr>
            <w:noProof/>
            <w:lang w:val="es-ES"/>
          </w:rPr>
          <w:t>10</w:t>
        </w:r>
        <w:r w:rsidRPr="004E5529">
          <w:fldChar w:fldCharType="end"/>
        </w:r>
      </w:p>
    </w:sdtContent>
  </w:sdt>
  <w:p w:rsidR="0088062F" w:rsidRPr="00411E4F" w:rsidRDefault="0088062F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:rsidR="0088062F" w:rsidRPr="00411E4F" w:rsidRDefault="0088062F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</w:t>
    </w:r>
    <w:r w:rsidRPr="00411E4F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280</w:t>
    </w:r>
    <w:r w:rsidRPr="00411E4F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:rsidR="0088062F" w:rsidRDefault="0088062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62F" w:rsidRDefault="0088062F" w:rsidP="00870FF2">
    <w:pPr>
      <w:pStyle w:val="Piedepgina"/>
    </w:pPr>
  </w:p>
  <w:p w:rsidR="0088062F" w:rsidRDefault="0088062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052F" w:rsidRDefault="0009052F" w:rsidP="00870FF2">
      <w:r>
        <w:separator/>
      </w:r>
    </w:p>
    <w:p w:rsidR="0009052F" w:rsidRDefault="0009052F" w:rsidP="00870FF2"/>
    <w:p w:rsidR="0009052F" w:rsidRDefault="0009052F"/>
  </w:footnote>
  <w:footnote w:type="continuationSeparator" w:id="0">
    <w:p w:rsidR="0009052F" w:rsidRDefault="0009052F" w:rsidP="00870FF2">
      <w:r>
        <w:continuationSeparator/>
      </w:r>
    </w:p>
    <w:p w:rsidR="0009052F" w:rsidRDefault="0009052F" w:rsidP="00870FF2"/>
    <w:p w:rsidR="0009052F" w:rsidRDefault="0009052F"/>
  </w:footnote>
  <w:footnote w:type="continuationNotice" w:id="1">
    <w:p w:rsidR="0009052F" w:rsidRDefault="0009052F"/>
    <w:p w:rsidR="0009052F" w:rsidRDefault="0009052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62F" w:rsidRDefault="0088062F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54A5C5C1" wp14:editId="76A05095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12" name="Imagen 12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A735B"/>
    <w:multiLevelType w:val="hybridMultilevel"/>
    <w:tmpl w:val="600057C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162B57"/>
    <w:multiLevelType w:val="hybridMultilevel"/>
    <w:tmpl w:val="1710355E"/>
    <w:lvl w:ilvl="0" w:tplc="88ACD6B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317EFD"/>
    <w:multiLevelType w:val="hybridMultilevel"/>
    <w:tmpl w:val="EF1A3888"/>
    <w:lvl w:ilvl="0" w:tplc="AABC9BB0">
      <w:start w:val="16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00477A9"/>
    <w:multiLevelType w:val="hybridMultilevel"/>
    <w:tmpl w:val="AA6ED89C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E24DB8"/>
    <w:multiLevelType w:val="hybridMultilevel"/>
    <w:tmpl w:val="9A68261A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2E41B9"/>
    <w:multiLevelType w:val="hybridMultilevel"/>
    <w:tmpl w:val="410A9F8E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283B7C"/>
    <w:multiLevelType w:val="multilevel"/>
    <w:tmpl w:val="3C701522"/>
    <w:lvl w:ilvl="0">
      <w:start w:val="1"/>
      <w:numFmt w:val="decimal"/>
      <w:pStyle w:val="Ttulo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574" w:hanging="432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46B845B0"/>
    <w:multiLevelType w:val="hybridMultilevel"/>
    <w:tmpl w:val="70CCD390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0B3963"/>
    <w:multiLevelType w:val="hybridMultilevel"/>
    <w:tmpl w:val="77626C1E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2DD2339"/>
    <w:multiLevelType w:val="hybridMultilevel"/>
    <w:tmpl w:val="F35A80F6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4E520DC"/>
    <w:multiLevelType w:val="hybridMultilevel"/>
    <w:tmpl w:val="46CC742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466B23"/>
    <w:multiLevelType w:val="hybridMultilevel"/>
    <w:tmpl w:val="99F82FF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AA838B3"/>
    <w:multiLevelType w:val="multilevel"/>
    <w:tmpl w:val="5FD0131C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3">
    <w:nsid w:val="5ACF73A1"/>
    <w:multiLevelType w:val="hybridMultilevel"/>
    <w:tmpl w:val="62828EEA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E72FCB"/>
    <w:multiLevelType w:val="hybridMultilevel"/>
    <w:tmpl w:val="5316FF10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335394C"/>
    <w:multiLevelType w:val="hybridMultilevel"/>
    <w:tmpl w:val="233625D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C93359"/>
    <w:multiLevelType w:val="hybridMultilevel"/>
    <w:tmpl w:val="42BECD36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54316AC"/>
    <w:multiLevelType w:val="hybridMultilevel"/>
    <w:tmpl w:val="05502FD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7C7ABA"/>
    <w:multiLevelType w:val="hybridMultilevel"/>
    <w:tmpl w:val="E6DAF3F0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F501C2B"/>
    <w:multiLevelType w:val="hybridMultilevel"/>
    <w:tmpl w:val="B34CF5F6"/>
    <w:lvl w:ilvl="0" w:tplc="F282FE6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2AC6E16"/>
    <w:multiLevelType w:val="hybridMultilevel"/>
    <w:tmpl w:val="1D5A84C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BC54F3"/>
    <w:multiLevelType w:val="hybridMultilevel"/>
    <w:tmpl w:val="823231FA"/>
    <w:lvl w:ilvl="0" w:tplc="AABC9BB0">
      <w:start w:val="16"/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76C40749"/>
    <w:multiLevelType w:val="hybridMultilevel"/>
    <w:tmpl w:val="3314CF3A"/>
    <w:lvl w:ilvl="0" w:tplc="AABC9BB0">
      <w:start w:val="1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BFF35E5"/>
    <w:multiLevelType w:val="multilevel"/>
    <w:tmpl w:val="8738EE44"/>
    <w:lvl w:ilvl="0">
      <w:start w:val="2"/>
      <w:numFmt w:val="decimal"/>
      <w:lvlText w:val="%1"/>
      <w:lvlJc w:val="left"/>
      <w:pPr>
        <w:ind w:left="502" w:hanging="360"/>
      </w:pPr>
    </w:lvl>
    <w:lvl w:ilvl="1">
      <w:start w:val="1"/>
      <w:numFmt w:val="decimal"/>
      <w:lvlText w:val="%1.%2"/>
      <w:lvlJc w:val="left"/>
      <w:pPr>
        <w:ind w:left="502" w:hanging="360"/>
      </w:pPr>
    </w:lvl>
    <w:lvl w:ilvl="2">
      <w:start w:val="1"/>
      <w:numFmt w:val="decimal"/>
      <w:lvlText w:val="%1.%2.%3"/>
      <w:lvlJc w:val="left"/>
      <w:pPr>
        <w:ind w:left="1004" w:hanging="720"/>
      </w:pPr>
    </w:lvl>
    <w:lvl w:ilvl="3">
      <w:start w:val="1"/>
      <w:numFmt w:val="decimal"/>
      <w:lvlText w:val="%1.%2.%3.%4"/>
      <w:lvlJc w:val="left"/>
      <w:pPr>
        <w:ind w:left="1146" w:hanging="720"/>
      </w:pPr>
    </w:lvl>
    <w:lvl w:ilvl="4">
      <w:start w:val="1"/>
      <w:numFmt w:val="decimal"/>
      <w:lvlText w:val="%1.%2.%3.%4.%5"/>
      <w:lvlJc w:val="left"/>
      <w:pPr>
        <w:ind w:left="1648" w:hanging="1080"/>
      </w:pPr>
    </w:lvl>
    <w:lvl w:ilvl="5">
      <w:start w:val="1"/>
      <w:numFmt w:val="decimal"/>
      <w:lvlText w:val="%1.%2.%3.%4.%5.%6"/>
      <w:lvlJc w:val="left"/>
      <w:pPr>
        <w:ind w:left="1790" w:hanging="1080"/>
      </w:pPr>
    </w:lvl>
    <w:lvl w:ilvl="6">
      <w:start w:val="1"/>
      <w:numFmt w:val="decimal"/>
      <w:lvlText w:val="%1.%2.%3.%4.%5.%6.%7"/>
      <w:lvlJc w:val="left"/>
      <w:pPr>
        <w:ind w:left="2292" w:hanging="1440"/>
      </w:pPr>
    </w:lvl>
    <w:lvl w:ilvl="7">
      <w:start w:val="1"/>
      <w:numFmt w:val="decimal"/>
      <w:lvlText w:val="%1.%2.%3.%4.%5.%6.%7.%8"/>
      <w:lvlJc w:val="left"/>
      <w:pPr>
        <w:ind w:left="2434" w:hanging="1440"/>
      </w:pPr>
    </w:lvl>
    <w:lvl w:ilvl="8">
      <w:start w:val="1"/>
      <w:numFmt w:val="decimal"/>
      <w:lvlText w:val="%1.%2.%3.%4.%5.%6.%7.%8.%9"/>
      <w:lvlJc w:val="left"/>
      <w:pPr>
        <w:ind w:left="2936" w:hanging="1800"/>
      </w:pPr>
    </w:lvl>
  </w:abstractNum>
  <w:num w:numId="1">
    <w:abstractNumId w:val="11"/>
  </w:num>
  <w:num w:numId="2">
    <w:abstractNumId w:val="6"/>
  </w:num>
  <w:num w:numId="3">
    <w:abstractNumId w:val="15"/>
  </w:num>
  <w:num w:numId="4">
    <w:abstractNumId w:val="7"/>
  </w:num>
  <w:num w:numId="5">
    <w:abstractNumId w:val="6"/>
  </w:num>
  <w:num w:numId="6">
    <w:abstractNumId w:val="19"/>
  </w:num>
  <w:num w:numId="7">
    <w:abstractNumId w:val="13"/>
  </w:num>
  <w:num w:numId="8">
    <w:abstractNumId w:val="3"/>
  </w:num>
  <w:num w:numId="9">
    <w:abstractNumId w:val="4"/>
  </w:num>
  <w:num w:numId="10">
    <w:abstractNumId w:val="8"/>
  </w:num>
  <w:num w:numId="11">
    <w:abstractNumId w:val="1"/>
  </w:num>
  <w:num w:numId="12">
    <w:abstractNumId w:val="22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6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6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</w:num>
  <w:num w:numId="28">
    <w:abstractNumId w:val="16"/>
  </w:num>
  <w:num w:numId="29">
    <w:abstractNumId w:val="18"/>
  </w:num>
  <w:num w:numId="30">
    <w:abstractNumId w:val="9"/>
  </w:num>
  <w:num w:numId="31">
    <w:abstractNumId w:val="14"/>
  </w:num>
  <w:num w:numId="32">
    <w:abstractNumId w:val="17"/>
  </w:num>
  <w:num w:numId="33">
    <w:abstractNumId w:val="20"/>
  </w:num>
  <w:num w:numId="34">
    <w:abstractNumId w:val="21"/>
  </w:num>
  <w:num w:numId="35">
    <w:abstractNumId w:val="2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2"/>
  </w:num>
  <w:num w:numId="38">
    <w:abstractNumId w:val="23"/>
  </w:num>
  <w:num w:numId="39">
    <w:abstractNumId w:val="6"/>
  </w:num>
  <w:num w:numId="40">
    <w:abstractNumId w:val="10"/>
  </w:num>
  <w:num w:numId="41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5BAD"/>
    <w:rsid w:val="000063B5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AA2"/>
    <w:rsid w:val="00012EFD"/>
    <w:rsid w:val="000143C8"/>
    <w:rsid w:val="00014E0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1D09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27187"/>
    <w:rsid w:val="00027DAD"/>
    <w:rsid w:val="0003074D"/>
    <w:rsid w:val="00030FFA"/>
    <w:rsid w:val="000314CF"/>
    <w:rsid w:val="00031CDC"/>
    <w:rsid w:val="00032BC7"/>
    <w:rsid w:val="00032CE2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C3F"/>
    <w:rsid w:val="00041FA4"/>
    <w:rsid w:val="00042CA6"/>
    <w:rsid w:val="00043318"/>
    <w:rsid w:val="0004340C"/>
    <w:rsid w:val="00043B71"/>
    <w:rsid w:val="000444E3"/>
    <w:rsid w:val="00044B58"/>
    <w:rsid w:val="00044ED6"/>
    <w:rsid w:val="00045503"/>
    <w:rsid w:val="00045DA2"/>
    <w:rsid w:val="000463A5"/>
    <w:rsid w:val="0004795B"/>
    <w:rsid w:val="00047D2A"/>
    <w:rsid w:val="00050D4E"/>
    <w:rsid w:val="00050FA9"/>
    <w:rsid w:val="000511E3"/>
    <w:rsid w:val="00051C01"/>
    <w:rsid w:val="000528A3"/>
    <w:rsid w:val="000532FE"/>
    <w:rsid w:val="000534A8"/>
    <w:rsid w:val="00053B98"/>
    <w:rsid w:val="00053FAE"/>
    <w:rsid w:val="0005403F"/>
    <w:rsid w:val="000542ED"/>
    <w:rsid w:val="00054BF2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398"/>
    <w:rsid w:val="00060CEE"/>
    <w:rsid w:val="000613BF"/>
    <w:rsid w:val="000624CE"/>
    <w:rsid w:val="0006259B"/>
    <w:rsid w:val="000643D4"/>
    <w:rsid w:val="000644EA"/>
    <w:rsid w:val="00064B76"/>
    <w:rsid w:val="00064EF9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171"/>
    <w:rsid w:val="0007229B"/>
    <w:rsid w:val="000728A8"/>
    <w:rsid w:val="000730EC"/>
    <w:rsid w:val="000745F3"/>
    <w:rsid w:val="0007466F"/>
    <w:rsid w:val="000747F0"/>
    <w:rsid w:val="00075A70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052F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2A5"/>
    <w:rsid w:val="00096366"/>
    <w:rsid w:val="00096587"/>
    <w:rsid w:val="000A003F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C77"/>
    <w:rsid w:val="000A4D15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973"/>
    <w:rsid w:val="000B7F06"/>
    <w:rsid w:val="000C0369"/>
    <w:rsid w:val="000C052E"/>
    <w:rsid w:val="000C07FD"/>
    <w:rsid w:val="000C128D"/>
    <w:rsid w:val="000C2348"/>
    <w:rsid w:val="000C2811"/>
    <w:rsid w:val="000C31D2"/>
    <w:rsid w:val="000C5064"/>
    <w:rsid w:val="000C63A4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75F1"/>
    <w:rsid w:val="000E7F5E"/>
    <w:rsid w:val="000E7F69"/>
    <w:rsid w:val="000F0359"/>
    <w:rsid w:val="000F0389"/>
    <w:rsid w:val="000F04B7"/>
    <w:rsid w:val="000F2852"/>
    <w:rsid w:val="000F319E"/>
    <w:rsid w:val="000F5506"/>
    <w:rsid w:val="000F57A1"/>
    <w:rsid w:val="000F59DD"/>
    <w:rsid w:val="000F5C84"/>
    <w:rsid w:val="000F672C"/>
    <w:rsid w:val="000F6B45"/>
    <w:rsid w:val="000F6F44"/>
    <w:rsid w:val="000F75A2"/>
    <w:rsid w:val="000F7853"/>
    <w:rsid w:val="000F7BB4"/>
    <w:rsid w:val="000F7CAB"/>
    <w:rsid w:val="0010059B"/>
    <w:rsid w:val="00100AA4"/>
    <w:rsid w:val="00100F8D"/>
    <w:rsid w:val="0010138B"/>
    <w:rsid w:val="00101423"/>
    <w:rsid w:val="00101474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85B"/>
    <w:rsid w:val="00106E74"/>
    <w:rsid w:val="00106EC8"/>
    <w:rsid w:val="00106F43"/>
    <w:rsid w:val="0010707C"/>
    <w:rsid w:val="00107580"/>
    <w:rsid w:val="001078C3"/>
    <w:rsid w:val="0011126A"/>
    <w:rsid w:val="0011210B"/>
    <w:rsid w:val="00112F5A"/>
    <w:rsid w:val="00114819"/>
    <w:rsid w:val="00114CDD"/>
    <w:rsid w:val="00114F6F"/>
    <w:rsid w:val="001157D9"/>
    <w:rsid w:val="00116359"/>
    <w:rsid w:val="001173C8"/>
    <w:rsid w:val="00117CCF"/>
    <w:rsid w:val="001213FE"/>
    <w:rsid w:val="00121D29"/>
    <w:rsid w:val="00124E81"/>
    <w:rsid w:val="0012509B"/>
    <w:rsid w:val="001258AB"/>
    <w:rsid w:val="001258E8"/>
    <w:rsid w:val="00125EBB"/>
    <w:rsid w:val="001262E8"/>
    <w:rsid w:val="001271F2"/>
    <w:rsid w:val="00127654"/>
    <w:rsid w:val="00127992"/>
    <w:rsid w:val="00127A24"/>
    <w:rsid w:val="001308C7"/>
    <w:rsid w:val="00131BE3"/>
    <w:rsid w:val="0013237F"/>
    <w:rsid w:val="00133F13"/>
    <w:rsid w:val="0013411C"/>
    <w:rsid w:val="00134757"/>
    <w:rsid w:val="0013592F"/>
    <w:rsid w:val="00136644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7FB2"/>
    <w:rsid w:val="001600A8"/>
    <w:rsid w:val="001601E6"/>
    <w:rsid w:val="00160CBB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6471"/>
    <w:rsid w:val="00167133"/>
    <w:rsid w:val="001672BB"/>
    <w:rsid w:val="00167879"/>
    <w:rsid w:val="001678BF"/>
    <w:rsid w:val="00167E77"/>
    <w:rsid w:val="001702A4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3E9B"/>
    <w:rsid w:val="001745DB"/>
    <w:rsid w:val="001749EF"/>
    <w:rsid w:val="00175895"/>
    <w:rsid w:val="001762A9"/>
    <w:rsid w:val="00177882"/>
    <w:rsid w:val="001779AA"/>
    <w:rsid w:val="00180229"/>
    <w:rsid w:val="0018023D"/>
    <w:rsid w:val="001806E7"/>
    <w:rsid w:val="0018216D"/>
    <w:rsid w:val="00184755"/>
    <w:rsid w:val="00186447"/>
    <w:rsid w:val="001879F6"/>
    <w:rsid w:val="00187A48"/>
    <w:rsid w:val="0019037C"/>
    <w:rsid w:val="001905F9"/>
    <w:rsid w:val="00190ACE"/>
    <w:rsid w:val="001913B4"/>
    <w:rsid w:val="00191BC7"/>
    <w:rsid w:val="00193068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7B4"/>
    <w:rsid w:val="001A3AA6"/>
    <w:rsid w:val="001A4615"/>
    <w:rsid w:val="001A47BC"/>
    <w:rsid w:val="001A58D0"/>
    <w:rsid w:val="001A5A03"/>
    <w:rsid w:val="001A68CB"/>
    <w:rsid w:val="001B168E"/>
    <w:rsid w:val="001B2A74"/>
    <w:rsid w:val="001B2C5E"/>
    <w:rsid w:val="001B35C5"/>
    <w:rsid w:val="001B3D23"/>
    <w:rsid w:val="001B3E84"/>
    <w:rsid w:val="001B3F04"/>
    <w:rsid w:val="001B40C7"/>
    <w:rsid w:val="001B48A7"/>
    <w:rsid w:val="001B5202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5A8"/>
    <w:rsid w:val="001C699E"/>
    <w:rsid w:val="001C73A6"/>
    <w:rsid w:val="001C7ADB"/>
    <w:rsid w:val="001D0E57"/>
    <w:rsid w:val="001D1C40"/>
    <w:rsid w:val="001D29B7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E66"/>
    <w:rsid w:val="001E42ED"/>
    <w:rsid w:val="001E4527"/>
    <w:rsid w:val="001E4A29"/>
    <w:rsid w:val="001E5BF3"/>
    <w:rsid w:val="001E6904"/>
    <w:rsid w:val="001E6DD9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777"/>
    <w:rsid w:val="001F693A"/>
    <w:rsid w:val="001F6F6B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268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CD1"/>
    <w:rsid w:val="00213FEE"/>
    <w:rsid w:val="002142CA"/>
    <w:rsid w:val="00215AFD"/>
    <w:rsid w:val="00216F4B"/>
    <w:rsid w:val="00220239"/>
    <w:rsid w:val="002205ED"/>
    <w:rsid w:val="00220810"/>
    <w:rsid w:val="0022099E"/>
    <w:rsid w:val="00220D6A"/>
    <w:rsid w:val="0022148F"/>
    <w:rsid w:val="002215AB"/>
    <w:rsid w:val="0022209D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692E"/>
    <w:rsid w:val="002273C4"/>
    <w:rsid w:val="00227623"/>
    <w:rsid w:val="00227D1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444"/>
    <w:rsid w:val="00235DC7"/>
    <w:rsid w:val="0023602F"/>
    <w:rsid w:val="00236583"/>
    <w:rsid w:val="002366E9"/>
    <w:rsid w:val="00236CE3"/>
    <w:rsid w:val="002403C0"/>
    <w:rsid w:val="002404B2"/>
    <w:rsid w:val="00240641"/>
    <w:rsid w:val="00240CA7"/>
    <w:rsid w:val="0024106B"/>
    <w:rsid w:val="00241AF3"/>
    <w:rsid w:val="00242737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36D9"/>
    <w:rsid w:val="0025561E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4D2C"/>
    <w:rsid w:val="00265340"/>
    <w:rsid w:val="002663EA"/>
    <w:rsid w:val="002667BF"/>
    <w:rsid w:val="00270321"/>
    <w:rsid w:val="002706FF"/>
    <w:rsid w:val="00272050"/>
    <w:rsid w:val="00273D9D"/>
    <w:rsid w:val="00273FC0"/>
    <w:rsid w:val="00274084"/>
    <w:rsid w:val="00274331"/>
    <w:rsid w:val="00274DA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6BC"/>
    <w:rsid w:val="002908C3"/>
    <w:rsid w:val="00290C4F"/>
    <w:rsid w:val="002911A5"/>
    <w:rsid w:val="00291C23"/>
    <w:rsid w:val="00293341"/>
    <w:rsid w:val="0029336A"/>
    <w:rsid w:val="00293E23"/>
    <w:rsid w:val="002941AB"/>
    <w:rsid w:val="0029468E"/>
    <w:rsid w:val="00294A5D"/>
    <w:rsid w:val="002962EE"/>
    <w:rsid w:val="00296CFF"/>
    <w:rsid w:val="00296EB1"/>
    <w:rsid w:val="002A0631"/>
    <w:rsid w:val="002A08E2"/>
    <w:rsid w:val="002A145D"/>
    <w:rsid w:val="002A1F56"/>
    <w:rsid w:val="002A234E"/>
    <w:rsid w:val="002A2426"/>
    <w:rsid w:val="002A2E40"/>
    <w:rsid w:val="002A35CA"/>
    <w:rsid w:val="002A364F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B7CEF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9C4"/>
    <w:rsid w:val="002C6FE7"/>
    <w:rsid w:val="002C7FB5"/>
    <w:rsid w:val="002D0947"/>
    <w:rsid w:val="002D0D4A"/>
    <w:rsid w:val="002D0E74"/>
    <w:rsid w:val="002D1A2C"/>
    <w:rsid w:val="002D1D1D"/>
    <w:rsid w:val="002D226C"/>
    <w:rsid w:val="002D29A4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401"/>
    <w:rsid w:val="002F275D"/>
    <w:rsid w:val="002F2B91"/>
    <w:rsid w:val="002F3175"/>
    <w:rsid w:val="002F42A7"/>
    <w:rsid w:val="002F46F0"/>
    <w:rsid w:val="002F4826"/>
    <w:rsid w:val="002F5007"/>
    <w:rsid w:val="002F51F5"/>
    <w:rsid w:val="002F53E8"/>
    <w:rsid w:val="002F5A3E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47"/>
    <w:rsid w:val="00303666"/>
    <w:rsid w:val="003037FD"/>
    <w:rsid w:val="00304586"/>
    <w:rsid w:val="00304B84"/>
    <w:rsid w:val="00304EE3"/>
    <w:rsid w:val="00305BFA"/>
    <w:rsid w:val="0030651D"/>
    <w:rsid w:val="00306853"/>
    <w:rsid w:val="0030730B"/>
    <w:rsid w:val="003078D8"/>
    <w:rsid w:val="00310B56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969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7146"/>
    <w:rsid w:val="0035002F"/>
    <w:rsid w:val="003506F5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57D62"/>
    <w:rsid w:val="003608D4"/>
    <w:rsid w:val="00360A74"/>
    <w:rsid w:val="003618B3"/>
    <w:rsid w:val="0036257B"/>
    <w:rsid w:val="00362FDA"/>
    <w:rsid w:val="003639D0"/>
    <w:rsid w:val="00364848"/>
    <w:rsid w:val="003653BC"/>
    <w:rsid w:val="003653EF"/>
    <w:rsid w:val="00365780"/>
    <w:rsid w:val="00365929"/>
    <w:rsid w:val="003659C7"/>
    <w:rsid w:val="00365E48"/>
    <w:rsid w:val="00365F91"/>
    <w:rsid w:val="003661A8"/>
    <w:rsid w:val="003708EE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7234"/>
    <w:rsid w:val="00377549"/>
    <w:rsid w:val="00380BC0"/>
    <w:rsid w:val="00381F48"/>
    <w:rsid w:val="00382CA0"/>
    <w:rsid w:val="00382E82"/>
    <w:rsid w:val="0038320F"/>
    <w:rsid w:val="00383341"/>
    <w:rsid w:val="0038378C"/>
    <w:rsid w:val="00383C34"/>
    <w:rsid w:val="003846D5"/>
    <w:rsid w:val="00384E8E"/>
    <w:rsid w:val="00385A04"/>
    <w:rsid w:val="00385DB3"/>
    <w:rsid w:val="00386140"/>
    <w:rsid w:val="00386180"/>
    <w:rsid w:val="0038636B"/>
    <w:rsid w:val="0038698F"/>
    <w:rsid w:val="003903DE"/>
    <w:rsid w:val="00390AC2"/>
    <w:rsid w:val="003911EC"/>
    <w:rsid w:val="00391226"/>
    <w:rsid w:val="003914B1"/>
    <w:rsid w:val="00391CE7"/>
    <w:rsid w:val="00392405"/>
    <w:rsid w:val="00393D6E"/>
    <w:rsid w:val="0039403B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0E56"/>
    <w:rsid w:val="003B1B03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6F6"/>
    <w:rsid w:val="003B7804"/>
    <w:rsid w:val="003B78F8"/>
    <w:rsid w:val="003B7E73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41E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E087A"/>
    <w:rsid w:val="003E22AE"/>
    <w:rsid w:val="003E24B6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79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3F7E42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316"/>
    <w:rsid w:val="004055ED"/>
    <w:rsid w:val="0040599E"/>
    <w:rsid w:val="00405BB8"/>
    <w:rsid w:val="00405BF1"/>
    <w:rsid w:val="00406C7D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5B12"/>
    <w:rsid w:val="0041671D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045"/>
    <w:rsid w:val="004322D7"/>
    <w:rsid w:val="00432DE3"/>
    <w:rsid w:val="004343C5"/>
    <w:rsid w:val="00434883"/>
    <w:rsid w:val="004349E8"/>
    <w:rsid w:val="00435985"/>
    <w:rsid w:val="00435C5C"/>
    <w:rsid w:val="00435D7F"/>
    <w:rsid w:val="00435F87"/>
    <w:rsid w:val="00436FC3"/>
    <w:rsid w:val="004379EE"/>
    <w:rsid w:val="00437A64"/>
    <w:rsid w:val="004404C2"/>
    <w:rsid w:val="00440575"/>
    <w:rsid w:val="00440CF3"/>
    <w:rsid w:val="00442855"/>
    <w:rsid w:val="00442C02"/>
    <w:rsid w:val="004433CF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59A"/>
    <w:rsid w:val="00453DF7"/>
    <w:rsid w:val="00454853"/>
    <w:rsid w:val="00454BAD"/>
    <w:rsid w:val="0045519A"/>
    <w:rsid w:val="0045600B"/>
    <w:rsid w:val="0045696E"/>
    <w:rsid w:val="00456EC8"/>
    <w:rsid w:val="00461B5E"/>
    <w:rsid w:val="00462BB1"/>
    <w:rsid w:val="004638B4"/>
    <w:rsid w:val="00464210"/>
    <w:rsid w:val="004648A4"/>
    <w:rsid w:val="0046541D"/>
    <w:rsid w:val="00465A70"/>
    <w:rsid w:val="00466427"/>
    <w:rsid w:val="00466594"/>
    <w:rsid w:val="00467477"/>
    <w:rsid w:val="00470E80"/>
    <w:rsid w:val="0047130A"/>
    <w:rsid w:val="004731C8"/>
    <w:rsid w:val="00473BB4"/>
    <w:rsid w:val="00474868"/>
    <w:rsid w:val="0047548F"/>
    <w:rsid w:val="00475A32"/>
    <w:rsid w:val="00476725"/>
    <w:rsid w:val="004772E3"/>
    <w:rsid w:val="0047757E"/>
    <w:rsid w:val="0048056A"/>
    <w:rsid w:val="00480C33"/>
    <w:rsid w:val="00481188"/>
    <w:rsid w:val="00481401"/>
    <w:rsid w:val="00482C11"/>
    <w:rsid w:val="00483B2C"/>
    <w:rsid w:val="00483FB9"/>
    <w:rsid w:val="00484374"/>
    <w:rsid w:val="00485A37"/>
    <w:rsid w:val="00486F12"/>
    <w:rsid w:val="00486F67"/>
    <w:rsid w:val="0048757C"/>
    <w:rsid w:val="00487ACA"/>
    <w:rsid w:val="00487ED6"/>
    <w:rsid w:val="00490357"/>
    <w:rsid w:val="00490E2C"/>
    <w:rsid w:val="00492D68"/>
    <w:rsid w:val="004931A6"/>
    <w:rsid w:val="00493792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6F7"/>
    <w:rsid w:val="004A2DB4"/>
    <w:rsid w:val="004A33DC"/>
    <w:rsid w:val="004A3ACE"/>
    <w:rsid w:val="004A3B87"/>
    <w:rsid w:val="004A3E38"/>
    <w:rsid w:val="004A462A"/>
    <w:rsid w:val="004A4C9B"/>
    <w:rsid w:val="004A636C"/>
    <w:rsid w:val="004A643E"/>
    <w:rsid w:val="004A6995"/>
    <w:rsid w:val="004A6FAF"/>
    <w:rsid w:val="004A7056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5954"/>
    <w:rsid w:val="004B61BE"/>
    <w:rsid w:val="004B6F25"/>
    <w:rsid w:val="004C08E3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5F4C"/>
    <w:rsid w:val="004C643F"/>
    <w:rsid w:val="004C743C"/>
    <w:rsid w:val="004C7C79"/>
    <w:rsid w:val="004C7CCD"/>
    <w:rsid w:val="004D0BF8"/>
    <w:rsid w:val="004D1812"/>
    <w:rsid w:val="004D1C20"/>
    <w:rsid w:val="004D2283"/>
    <w:rsid w:val="004D25DC"/>
    <w:rsid w:val="004D2832"/>
    <w:rsid w:val="004D37E2"/>
    <w:rsid w:val="004D3E8B"/>
    <w:rsid w:val="004D4CB9"/>
    <w:rsid w:val="004D51BF"/>
    <w:rsid w:val="004D5847"/>
    <w:rsid w:val="004D5960"/>
    <w:rsid w:val="004D5D71"/>
    <w:rsid w:val="004D68EF"/>
    <w:rsid w:val="004D7210"/>
    <w:rsid w:val="004D7305"/>
    <w:rsid w:val="004E0C67"/>
    <w:rsid w:val="004E10D5"/>
    <w:rsid w:val="004E19E0"/>
    <w:rsid w:val="004E1A9E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29F0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5AE9"/>
    <w:rsid w:val="005065F1"/>
    <w:rsid w:val="00506F88"/>
    <w:rsid w:val="00507892"/>
    <w:rsid w:val="00510002"/>
    <w:rsid w:val="00511A96"/>
    <w:rsid w:val="00511AE3"/>
    <w:rsid w:val="00511B92"/>
    <w:rsid w:val="00512A7D"/>
    <w:rsid w:val="00512B2D"/>
    <w:rsid w:val="0051340C"/>
    <w:rsid w:val="00513796"/>
    <w:rsid w:val="00513B7E"/>
    <w:rsid w:val="005140CE"/>
    <w:rsid w:val="005143C1"/>
    <w:rsid w:val="00514A65"/>
    <w:rsid w:val="00514C8B"/>
    <w:rsid w:val="005150F5"/>
    <w:rsid w:val="00515A65"/>
    <w:rsid w:val="00516E42"/>
    <w:rsid w:val="00516FB4"/>
    <w:rsid w:val="0051721A"/>
    <w:rsid w:val="0051737B"/>
    <w:rsid w:val="00520C41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2660"/>
    <w:rsid w:val="00533637"/>
    <w:rsid w:val="00534223"/>
    <w:rsid w:val="00534C73"/>
    <w:rsid w:val="005366A4"/>
    <w:rsid w:val="00537821"/>
    <w:rsid w:val="00537885"/>
    <w:rsid w:val="00540978"/>
    <w:rsid w:val="005409A4"/>
    <w:rsid w:val="00542757"/>
    <w:rsid w:val="00542AC2"/>
    <w:rsid w:val="005430E2"/>
    <w:rsid w:val="00544322"/>
    <w:rsid w:val="00544A49"/>
    <w:rsid w:val="00544C36"/>
    <w:rsid w:val="005456D6"/>
    <w:rsid w:val="00545BA6"/>
    <w:rsid w:val="005461B1"/>
    <w:rsid w:val="00546D7B"/>
    <w:rsid w:val="00546E2F"/>
    <w:rsid w:val="0054739D"/>
    <w:rsid w:val="005475AC"/>
    <w:rsid w:val="0054784C"/>
    <w:rsid w:val="0055048E"/>
    <w:rsid w:val="00551662"/>
    <w:rsid w:val="00551817"/>
    <w:rsid w:val="00551901"/>
    <w:rsid w:val="00551E33"/>
    <w:rsid w:val="005521FF"/>
    <w:rsid w:val="00552353"/>
    <w:rsid w:val="0055272F"/>
    <w:rsid w:val="00553469"/>
    <w:rsid w:val="00553D2C"/>
    <w:rsid w:val="00553E0A"/>
    <w:rsid w:val="0055412B"/>
    <w:rsid w:val="00556C53"/>
    <w:rsid w:val="0055760F"/>
    <w:rsid w:val="00557733"/>
    <w:rsid w:val="00560283"/>
    <w:rsid w:val="00561FE6"/>
    <w:rsid w:val="00562576"/>
    <w:rsid w:val="005626CB"/>
    <w:rsid w:val="00562E33"/>
    <w:rsid w:val="0056524C"/>
    <w:rsid w:val="00566134"/>
    <w:rsid w:val="00566FA3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5DA"/>
    <w:rsid w:val="00580798"/>
    <w:rsid w:val="00580A96"/>
    <w:rsid w:val="0058124E"/>
    <w:rsid w:val="005814A8"/>
    <w:rsid w:val="005815AC"/>
    <w:rsid w:val="00581A33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2B5C"/>
    <w:rsid w:val="005932E9"/>
    <w:rsid w:val="005941AE"/>
    <w:rsid w:val="005958F6"/>
    <w:rsid w:val="00595C0A"/>
    <w:rsid w:val="00595FAB"/>
    <w:rsid w:val="0059630A"/>
    <w:rsid w:val="00596346"/>
    <w:rsid w:val="00596496"/>
    <w:rsid w:val="0059679E"/>
    <w:rsid w:val="00596DB6"/>
    <w:rsid w:val="005A00CD"/>
    <w:rsid w:val="005A046E"/>
    <w:rsid w:val="005A0753"/>
    <w:rsid w:val="005A08C0"/>
    <w:rsid w:val="005A19DF"/>
    <w:rsid w:val="005A2238"/>
    <w:rsid w:val="005A3194"/>
    <w:rsid w:val="005A36D8"/>
    <w:rsid w:val="005A4A73"/>
    <w:rsid w:val="005A5169"/>
    <w:rsid w:val="005A699B"/>
    <w:rsid w:val="005A6BE1"/>
    <w:rsid w:val="005A707B"/>
    <w:rsid w:val="005A7488"/>
    <w:rsid w:val="005A7B47"/>
    <w:rsid w:val="005B070B"/>
    <w:rsid w:val="005B0A3E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07D"/>
    <w:rsid w:val="005C5A92"/>
    <w:rsid w:val="005C5B74"/>
    <w:rsid w:val="005C71AA"/>
    <w:rsid w:val="005C7820"/>
    <w:rsid w:val="005C7AA3"/>
    <w:rsid w:val="005C7B1F"/>
    <w:rsid w:val="005D0362"/>
    <w:rsid w:val="005D1342"/>
    <w:rsid w:val="005D13E6"/>
    <w:rsid w:val="005D20F1"/>
    <w:rsid w:val="005D281F"/>
    <w:rsid w:val="005D2ED0"/>
    <w:rsid w:val="005D34ED"/>
    <w:rsid w:val="005D3716"/>
    <w:rsid w:val="005D4D9F"/>
    <w:rsid w:val="005D53B4"/>
    <w:rsid w:val="005D6975"/>
    <w:rsid w:val="005D6CE2"/>
    <w:rsid w:val="005D6F69"/>
    <w:rsid w:val="005D728A"/>
    <w:rsid w:val="005D74DB"/>
    <w:rsid w:val="005E1B47"/>
    <w:rsid w:val="005E4562"/>
    <w:rsid w:val="005E49C4"/>
    <w:rsid w:val="005E554A"/>
    <w:rsid w:val="005E5C17"/>
    <w:rsid w:val="005E652B"/>
    <w:rsid w:val="005E6B2C"/>
    <w:rsid w:val="005E795F"/>
    <w:rsid w:val="005F0594"/>
    <w:rsid w:val="005F165A"/>
    <w:rsid w:val="005F1C45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6007A7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6F81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59"/>
    <w:rsid w:val="00636E65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2989"/>
    <w:rsid w:val="0064325B"/>
    <w:rsid w:val="0064367E"/>
    <w:rsid w:val="0064490F"/>
    <w:rsid w:val="006451DA"/>
    <w:rsid w:val="00645824"/>
    <w:rsid w:val="00646222"/>
    <w:rsid w:val="0064699B"/>
    <w:rsid w:val="00652105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0A7E"/>
    <w:rsid w:val="00671017"/>
    <w:rsid w:val="006711FE"/>
    <w:rsid w:val="00671A79"/>
    <w:rsid w:val="0067245E"/>
    <w:rsid w:val="00672569"/>
    <w:rsid w:val="0067295E"/>
    <w:rsid w:val="006729AB"/>
    <w:rsid w:val="00673EE0"/>
    <w:rsid w:val="006745B4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2D35"/>
    <w:rsid w:val="00683143"/>
    <w:rsid w:val="006831A1"/>
    <w:rsid w:val="006835B8"/>
    <w:rsid w:val="00683ECC"/>
    <w:rsid w:val="00684994"/>
    <w:rsid w:val="0068528C"/>
    <w:rsid w:val="0068563D"/>
    <w:rsid w:val="00685700"/>
    <w:rsid w:val="006875CB"/>
    <w:rsid w:val="00690718"/>
    <w:rsid w:val="00690EE4"/>
    <w:rsid w:val="0069115C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97C53"/>
    <w:rsid w:val="006A0C26"/>
    <w:rsid w:val="006A0D3B"/>
    <w:rsid w:val="006A2724"/>
    <w:rsid w:val="006A344E"/>
    <w:rsid w:val="006A3702"/>
    <w:rsid w:val="006A3D75"/>
    <w:rsid w:val="006A3DF9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716"/>
    <w:rsid w:val="006B79F9"/>
    <w:rsid w:val="006B7CF0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0EE5"/>
    <w:rsid w:val="006D224E"/>
    <w:rsid w:val="006D2CC0"/>
    <w:rsid w:val="006D2E9C"/>
    <w:rsid w:val="006D3D70"/>
    <w:rsid w:val="006D4238"/>
    <w:rsid w:val="006D5B98"/>
    <w:rsid w:val="006D5CC9"/>
    <w:rsid w:val="006D673F"/>
    <w:rsid w:val="006D7104"/>
    <w:rsid w:val="006D7B37"/>
    <w:rsid w:val="006E02D5"/>
    <w:rsid w:val="006E145A"/>
    <w:rsid w:val="006E1660"/>
    <w:rsid w:val="006E16B8"/>
    <w:rsid w:val="006E2AF7"/>
    <w:rsid w:val="006E69BF"/>
    <w:rsid w:val="006E7463"/>
    <w:rsid w:val="006E76D9"/>
    <w:rsid w:val="006F19B0"/>
    <w:rsid w:val="006F1C56"/>
    <w:rsid w:val="006F2916"/>
    <w:rsid w:val="006F4936"/>
    <w:rsid w:val="006F4974"/>
    <w:rsid w:val="006F4E7D"/>
    <w:rsid w:val="006F6CAC"/>
    <w:rsid w:val="00700554"/>
    <w:rsid w:val="00700BEE"/>
    <w:rsid w:val="00700FFA"/>
    <w:rsid w:val="007015BE"/>
    <w:rsid w:val="00701801"/>
    <w:rsid w:val="00701906"/>
    <w:rsid w:val="00701A88"/>
    <w:rsid w:val="007022AB"/>
    <w:rsid w:val="007027DC"/>
    <w:rsid w:val="0070384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1BF0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17DDF"/>
    <w:rsid w:val="00720178"/>
    <w:rsid w:val="0072047F"/>
    <w:rsid w:val="007217D2"/>
    <w:rsid w:val="007217F4"/>
    <w:rsid w:val="00721C96"/>
    <w:rsid w:val="00721FD5"/>
    <w:rsid w:val="007223A9"/>
    <w:rsid w:val="007227B4"/>
    <w:rsid w:val="007229F5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249E"/>
    <w:rsid w:val="00732F31"/>
    <w:rsid w:val="007334C3"/>
    <w:rsid w:val="00733D15"/>
    <w:rsid w:val="00733D76"/>
    <w:rsid w:val="00733ED7"/>
    <w:rsid w:val="00733F81"/>
    <w:rsid w:val="007351EE"/>
    <w:rsid w:val="00735419"/>
    <w:rsid w:val="00735A8A"/>
    <w:rsid w:val="00736349"/>
    <w:rsid w:val="00737397"/>
    <w:rsid w:val="007376E3"/>
    <w:rsid w:val="00737FBF"/>
    <w:rsid w:val="00740AAA"/>
    <w:rsid w:val="00741A71"/>
    <w:rsid w:val="007423C9"/>
    <w:rsid w:val="00743742"/>
    <w:rsid w:val="00743879"/>
    <w:rsid w:val="0074576C"/>
    <w:rsid w:val="00746135"/>
    <w:rsid w:val="007464C8"/>
    <w:rsid w:val="00746992"/>
    <w:rsid w:val="00746B14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70CB"/>
    <w:rsid w:val="0075729F"/>
    <w:rsid w:val="00760457"/>
    <w:rsid w:val="00760531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61D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1C18"/>
    <w:rsid w:val="007827FB"/>
    <w:rsid w:val="00783AB2"/>
    <w:rsid w:val="00783B82"/>
    <w:rsid w:val="00784368"/>
    <w:rsid w:val="0078470F"/>
    <w:rsid w:val="00784C3B"/>
    <w:rsid w:val="007850B6"/>
    <w:rsid w:val="007853AF"/>
    <w:rsid w:val="00786A25"/>
    <w:rsid w:val="00786E4B"/>
    <w:rsid w:val="00790629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5BC6"/>
    <w:rsid w:val="007A771C"/>
    <w:rsid w:val="007A7FAC"/>
    <w:rsid w:val="007B01D0"/>
    <w:rsid w:val="007B40B6"/>
    <w:rsid w:val="007B453F"/>
    <w:rsid w:val="007B4F9C"/>
    <w:rsid w:val="007B501C"/>
    <w:rsid w:val="007B5E84"/>
    <w:rsid w:val="007B62EF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6B9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129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6CD"/>
    <w:rsid w:val="007D4A9B"/>
    <w:rsid w:val="007D639C"/>
    <w:rsid w:val="007D6A09"/>
    <w:rsid w:val="007D6D8A"/>
    <w:rsid w:val="007D703D"/>
    <w:rsid w:val="007D77D5"/>
    <w:rsid w:val="007D7CB5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070F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6E8E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58F"/>
    <w:rsid w:val="0080660F"/>
    <w:rsid w:val="008069E9"/>
    <w:rsid w:val="00806BF5"/>
    <w:rsid w:val="008070DA"/>
    <w:rsid w:val="00810B33"/>
    <w:rsid w:val="0081100A"/>
    <w:rsid w:val="00811341"/>
    <w:rsid w:val="008118D1"/>
    <w:rsid w:val="00813866"/>
    <w:rsid w:val="00813B13"/>
    <w:rsid w:val="00815609"/>
    <w:rsid w:val="00815765"/>
    <w:rsid w:val="0081689B"/>
    <w:rsid w:val="00816C77"/>
    <w:rsid w:val="0081722E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3225"/>
    <w:rsid w:val="00833532"/>
    <w:rsid w:val="00833C13"/>
    <w:rsid w:val="00834C85"/>
    <w:rsid w:val="00835E6B"/>
    <w:rsid w:val="00836848"/>
    <w:rsid w:val="00837502"/>
    <w:rsid w:val="0084123C"/>
    <w:rsid w:val="00841AFC"/>
    <w:rsid w:val="0084244D"/>
    <w:rsid w:val="00842C4E"/>
    <w:rsid w:val="00844132"/>
    <w:rsid w:val="00844837"/>
    <w:rsid w:val="00846F29"/>
    <w:rsid w:val="00847391"/>
    <w:rsid w:val="00847ABE"/>
    <w:rsid w:val="00851763"/>
    <w:rsid w:val="00851DFB"/>
    <w:rsid w:val="008530DC"/>
    <w:rsid w:val="00853370"/>
    <w:rsid w:val="008539A8"/>
    <w:rsid w:val="00854001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17DB"/>
    <w:rsid w:val="00862596"/>
    <w:rsid w:val="0086377C"/>
    <w:rsid w:val="0086381C"/>
    <w:rsid w:val="008642C8"/>
    <w:rsid w:val="00865023"/>
    <w:rsid w:val="0086595E"/>
    <w:rsid w:val="00865CB8"/>
    <w:rsid w:val="0086631B"/>
    <w:rsid w:val="008679C2"/>
    <w:rsid w:val="008700A3"/>
    <w:rsid w:val="0087071B"/>
    <w:rsid w:val="00870FF2"/>
    <w:rsid w:val="00871F7B"/>
    <w:rsid w:val="00871FEC"/>
    <w:rsid w:val="008723E2"/>
    <w:rsid w:val="00872CF9"/>
    <w:rsid w:val="00873408"/>
    <w:rsid w:val="00873D5F"/>
    <w:rsid w:val="00874115"/>
    <w:rsid w:val="008744BF"/>
    <w:rsid w:val="00874E6F"/>
    <w:rsid w:val="008758A8"/>
    <w:rsid w:val="00875FEB"/>
    <w:rsid w:val="00876696"/>
    <w:rsid w:val="008768B5"/>
    <w:rsid w:val="0087691F"/>
    <w:rsid w:val="00876A69"/>
    <w:rsid w:val="0088062F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A91"/>
    <w:rsid w:val="0089154B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4A8A"/>
    <w:rsid w:val="008A53E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1CF0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AC"/>
    <w:rsid w:val="008B7E11"/>
    <w:rsid w:val="008C0040"/>
    <w:rsid w:val="008C0545"/>
    <w:rsid w:val="008C1301"/>
    <w:rsid w:val="008C1E10"/>
    <w:rsid w:val="008C2A6A"/>
    <w:rsid w:val="008C2D7F"/>
    <w:rsid w:val="008C3190"/>
    <w:rsid w:val="008C329A"/>
    <w:rsid w:val="008C3D55"/>
    <w:rsid w:val="008C436C"/>
    <w:rsid w:val="008C4867"/>
    <w:rsid w:val="008C495D"/>
    <w:rsid w:val="008C55D7"/>
    <w:rsid w:val="008C6419"/>
    <w:rsid w:val="008C6764"/>
    <w:rsid w:val="008C69E5"/>
    <w:rsid w:val="008C7881"/>
    <w:rsid w:val="008C7A84"/>
    <w:rsid w:val="008D004D"/>
    <w:rsid w:val="008D0465"/>
    <w:rsid w:val="008D12A1"/>
    <w:rsid w:val="008D14E8"/>
    <w:rsid w:val="008D188D"/>
    <w:rsid w:val="008D3D9D"/>
    <w:rsid w:val="008D5521"/>
    <w:rsid w:val="008D5A2A"/>
    <w:rsid w:val="008D6661"/>
    <w:rsid w:val="008D7DE9"/>
    <w:rsid w:val="008E05D7"/>
    <w:rsid w:val="008E1670"/>
    <w:rsid w:val="008E1747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34C5"/>
    <w:rsid w:val="008F3F0C"/>
    <w:rsid w:val="008F4BA2"/>
    <w:rsid w:val="008F4C80"/>
    <w:rsid w:val="008F4DF8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5AF"/>
    <w:rsid w:val="00914C65"/>
    <w:rsid w:val="0091502F"/>
    <w:rsid w:val="00915097"/>
    <w:rsid w:val="00916534"/>
    <w:rsid w:val="00916722"/>
    <w:rsid w:val="00917121"/>
    <w:rsid w:val="00917358"/>
    <w:rsid w:val="00917CED"/>
    <w:rsid w:val="00921E40"/>
    <w:rsid w:val="0092210C"/>
    <w:rsid w:val="00922269"/>
    <w:rsid w:val="0092340E"/>
    <w:rsid w:val="00923D11"/>
    <w:rsid w:val="00923DB2"/>
    <w:rsid w:val="00923F12"/>
    <w:rsid w:val="009244FE"/>
    <w:rsid w:val="00924D2B"/>
    <w:rsid w:val="00925F4F"/>
    <w:rsid w:val="009270FB"/>
    <w:rsid w:val="00930583"/>
    <w:rsid w:val="009310C3"/>
    <w:rsid w:val="00931423"/>
    <w:rsid w:val="00933771"/>
    <w:rsid w:val="00934F54"/>
    <w:rsid w:val="00935865"/>
    <w:rsid w:val="00937C17"/>
    <w:rsid w:val="0094023B"/>
    <w:rsid w:val="009402F2"/>
    <w:rsid w:val="00940342"/>
    <w:rsid w:val="00941238"/>
    <w:rsid w:val="00941330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B2F"/>
    <w:rsid w:val="009524F3"/>
    <w:rsid w:val="009525F4"/>
    <w:rsid w:val="00952620"/>
    <w:rsid w:val="00953453"/>
    <w:rsid w:val="0095362A"/>
    <w:rsid w:val="00953634"/>
    <w:rsid w:val="00953C51"/>
    <w:rsid w:val="00954116"/>
    <w:rsid w:val="00954454"/>
    <w:rsid w:val="00955724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2B5A"/>
    <w:rsid w:val="00963323"/>
    <w:rsid w:val="0096364B"/>
    <w:rsid w:val="0096428C"/>
    <w:rsid w:val="00964F01"/>
    <w:rsid w:val="0096591A"/>
    <w:rsid w:val="009666EF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7C7"/>
    <w:rsid w:val="00984DBE"/>
    <w:rsid w:val="00984FB7"/>
    <w:rsid w:val="009854B8"/>
    <w:rsid w:val="009855D7"/>
    <w:rsid w:val="00985990"/>
    <w:rsid w:val="009860C3"/>
    <w:rsid w:val="0098640F"/>
    <w:rsid w:val="009867CF"/>
    <w:rsid w:val="00986A2B"/>
    <w:rsid w:val="00987CD6"/>
    <w:rsid w:val="00987FC9"/>
    <w:rsid w:val="009900B0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4978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2D83"/>
    <w:rsid w:val="009A361F"/>
    <w:rsid w:val="009A3D79"/>
    <w:rsid w:val="009A468A"/>
    <w:rsid w:val="009A5258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234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600F"/>
    <w:rsid w:val="009D622F"/>
    <w:rsid w:val="009D68DF"/>
    <w:rsid w:val="009D6EB5"/>
    <w:rsid w:val="009E0D6A"/>
    <w:rsid w:val="009E166B"/>
    <w:rsid w:val="009E2D14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249"/>
    <w:rsid w:val="009F056B"/>
    <w:rsid w:val="009F0A83"/>
    <w:rsid w:val="009F0C43"/>
    <w:rsid w:val="009F0D3E"/>
    <w:rsid w:val="009F15D8"/>
    <w:rsid w:val="009F18DE"/>
    <w:rsid w:val="009F2BD4"/>
    <w:rsid w:val="009F3293"/>
    <w:rsid w:val="009F3CF6"/>
    <w:rsid w:val="009F5946"/>
    <w:rsid w:val="009F5B94"/>
    <w:rsid w:val="009F5DB6"/>
    <w:rsid w:val="009F6349"/>
    <w:rsid w:val="009F7A6E"/>
    <w:rsid w:val="009F7B8C"/>
    <w:rsid w:val="009F7E49"/>
    <w:rsid w:val="00A00D33"/>
    <w:rsid w:val="00A02130"/>
    <w:rsid w:val="00A021FF"/>
    <w:rsid w:val="00A02EFB"/>
    <w:rsid w:val="00A02FA2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06C9F"/>
    <w:rsid w:val="00A10706"/>
    <w:rsid w:val="00A10812"/>
    <w:rsid w:val="00A11393"/>
    <w:rsid w:val="00A123AA"/>
    <w:rsid w:val="00A126FA"/>
    <w:rsid w:val="00A137D3"/>
    <w:rsid w:val="00A1554F"/>
    <w:rsid w:val="00A15B20"/>
    <w:rsid w:val="00A16E8F"/>
    <w:rsid w:val="00A1701D"/>
    <w:rsid w:val="00A20507"/>
    <w:rsid w:val="00A20BD7"/>
    <w:rsid w:val="00A21157"/>
    <w:rsid w:val="00A21349"/>
    <w:rsid w:val="00A217DE"/>
    <w:rsid w:val="00A22DDE"/>
    <w:rsid w:val="00A22E32"/>
    <w:rsid w:val="00A23366"/>
    <w:rsid w:val="00A23835"/>
    <w:rsid w:val="00A249A6"/>
    <w:rsid w:val="00A24E57"/>
    <w:rsid w:val="00A252E0"/>
    <w:rsid w:val="00A25A85"/>
    <w:rsid w:val="00A2659D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1FA6"/>
    <w:rsid w:val="00A43C65"/>
    <w:rsid w:val="00A443AE"/>
    <w:rsid w:val="00A45ECD"/>
    <w:rsid w:val="00A46A36"/>
    <w:rsid w:val="00A46C2F"/>
    <w:rsid w:val="00A46DEA"/>
    <w:rsid w:val="00A4794E"/>
    <w:rsid w:val="00A47EF9"/>
    <w:rsid w:val="00A50454"/>
    <w:rsid w:val="00A511B5"/>
    <w:rsid w:val="00A51E07"/>
    <w:rsid w:val="00A527CE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2C5E"/>
    <w:rsid w:val="00A635C5"/>
    <w:rsid w:val="00A63773"/>
    <w:rsid w:val="00A63A28"/>
    <w:rsid w:val="00A63C1C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80032"/>
    <w:rsid w:val="00A8192B"/>
    <w:rsid w:val="00A823C2"/>
    <w:rsid w:val="00A830EB"/>
    <w:rsid w:val="00A8353A"/>
    <w:rsid w:val="00A83BB7"/>
    <w:rsid w:val="00A83D8B"/>
    <w:rsid w:val="00A84B82"/>
    <w:rsid w:val="00A86792"/>
    <w:rsid w:val="00A867E0"/>
    <w:rsid w:val="00A8710E"/>
    <w:rsid w:val="00A87C51"/>
    <w:rsid w:val="00A90028"/>
    <w:rsid w:val="00A911D3"/>
    <w:rsid w:val="00A91326"/>
    <w:rsid w:val="00A913AD"/>
    <w:rsid w:val="00A919B2"/>
    <w:rsid w:val="00A920A2"/>
    <w:rsid w:val="00A92AA4"/>
    <w:rsid w:val="00A938C0"/>
    <w:rsid w:val="00A9424B"/>
    <w:rsid w:val="00A958E8"/>
    <w:rsid w:val="00A96712"/>
    <w:rsid w:val="00A96A22"/>
    <w:rsid w:val="00A96D7D"/>
    <w:rsid w:val="00A975E9"/>
    <w:rsid w:val="00A97809"/>
    <w:rsid w:val="00AA0298"/>
    <w:rsid w:val="00AA0A35"/>
    <w:rsid w:val="00AA0D84"/>
    <w:rsid w:val="00AA11B0"/>
    <w:rsid w:val="00AA19DB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B4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8DD"/>
    <w:rsid w:val="00AC3602"/>
    <w:rsid w:val="00AC37E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0F7D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E032C"/>
    <w:rsid w:val="00AE1D04"/>
    <w:rsid w:val="00AE2439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3F9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620"/>
    <w:rsid w:val="00B417C3"/>
    <w:rsid w:val="00B41C1F"/>
    <w:rsid w:val="00B42044"/>
    <w:rsid w:val="00B4206A"/>
    <w:rsid w:val="00B421C6"/>
    <w:rsid w:val="00B42446"/>
    <w:rsid w:val="00B4328A"/>
    <w:rsid w:val="00B45152"/>
    <w:rsid w:val="00B45AA6"/>
    <w:rsid w:val="00B45EC3"/>
    <w:rsid w:val="00B464A0"/>
    <w:rsid w:val="00B464BC"/>
    <w:rsid w:val="00B467E5"/>
    <w:rsid w:val="00B47A11"/>
    <w:rsid w:val="00B513D3"/>
    <w:rsid w:val="00B51B11"/>
    <w:rsid w:val="00B51DD7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C9C"/>
    <w:rsid w:val="00B56F0A"/>
    <w:rsid w:val="00B5753B"/>
    <w:rsid w:val="00B61F3C"/>
    <w:rsid w:val="00B61FA1"/>
    <w:rsid w:val="00B627F5"/>
    <w:rsid w:val="00B6360B"/>
    <w:rsid w:val="00B63D7B"/>
    <w:rsid w:val="00B63F3D"/>
    <w:rsid w:val="00B63FD3"/>
    <w:rsid w:val="00B64407"/>
    <w:rsid w:val="00B647A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5D2"/>
    <w:rsid w:val="00B82B89"/>
    <w:rsid w:val="00B8361B"/>
    <w:rsid w:val="00B83AA5"/>
    <w:rsid w:val="00B841FC"/>
    <w:rsid w:val="00B84DC4"/>
    <w:rsid w:val="00B85920"/>
    <w:rsid w:val="00B85DC1"/>
    <w:rsid w:val="00B865B5"/>
    <w:rsid w:val="00B86A0B"/>
    <w:rsid w:val="00B8713C"/>
    <w:rsid w:val="00B87A80"/>
    <w:rsid w:val="00B87CA8"/>
    <w:rsid w:val="00B902B7"/>
    <w:rsid w:val="00B907C8"/>
    <w:rsid w:val="00B90EC4"/>
    <w:rsid w:val="00B91847"/>
    <w:rsid w:val="00B919EC"/>
    <w:rsid w:val="00B929EC"/>
    <w:rsid w:val="00B94C7A"/>
    <w:rsid w:val="00B950E2"/>
    <w:rsid w:val="00B958A0"/>
    <w:rsid w:val="00B9732F"/>
    <w:rsid w:val="00BA0FDE"/>
    <w:rsid w:val="00BA19CA"/>
    <w:rsid w:val="00BA1D2C"/>
    <w:rsid w:val="00BA22D5"/>
    <w:rsid w:val="00BA292C"/>
    <w:rsid w:val="00BA2EA1"/>
    <w:rsid w:val="00BA3822"/>
    <w:rsid w:val="00BA3889"/>
    <w:rsid w:val="00BA4966"/>
    <w:rsid w:val="00BA4D1E"/>
    <w:rsid w:val="00BA5057"/>
    <w:rsid w:val="00BA591E"/>
    <w:rsid w:val="00BA605C"/>
    <w:rsid w:val="00BA63D5"/>
    <w:rsid w:val="00BA6810"/>
    <w:rsid w:val="00BB0BA5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3BC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DA2"/>
    <w:rsid w:val="00BD4E2F"/>
    <w:rsid w:val="00BD4E3B"/>
    <w:rsid w:val="00BD577F"/>
    <w:rsid w:val="00BD5823"/>
    <w:rsid w:val="00BD6515"/>
    <w:rsid w:val="00BD7904"/>
    <w:rsid w:val="00BD7911"/>
    <w:rsid w:val="00BE188F"/>
    <w:rsid w:val="00BE19E9"/>
    <w:rsid w:val="00BE1DA3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1B5"/>
    <w:rsid w:val="00C148DE"/>
    <w:rsid w:val="00C15049"/>
    <w:rsid w:val="00C1538E"/>
    <w:rsid w:val="00C1544B"/>
    <w:rsid w:val="00C15A6B"/>
    <w:rsid w:val="00C16FE5"/>
    <w:rsid w:val="00C17BC0"/>
    <w:rsid w:val="00C17DEC"/>
    <w:rsid w:val="00C2029F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451"/>
    <w:rsid w:val="00C23BB5"/>
    <w:rsid w:val="00C2486A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5444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15B"/>
    <w:rsid w:val="00C4366B"/>
    <w:rsid w:val="00C44806"/>
    <w:rsid w:val="00C448FC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723"/>
    <w:rsid w:val="00C53A1A"/>
    <w:rsid w:val="00C540BB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CBA"/>
    <w:rsid w:val="00C64025"/>
    <w:rsid w:val="00C6404C"/>
    <w:rsid w:val="00C649FD"/>
    <w:rsid w:val="00C65033"/>
    <w:rsid w:val="00C655FB"/>
    <w:rsid w:val="00C65C51"/>
    <w:rsid w:val="00C65CAD"/>
    <w:rsid w:val="00C66AFA"/>
    <w:rsid w:val="00C67037"/>
    <w:rsid w:val="00C6720B"/>
    <w:rsid w:val="00C6725D"/>
    <w:rsid w:val="00C678F7"/>
    <w:rsid w:val="00C67F64"/>
    <w:rsid w:val="00C71210"/>
    <w:rsid w:val="00C71838"/>
    <w:rsid w:val="00C71F0D"/>
    <w:rsid w:val="00C72709"/>
    <w:rsid w:val="00C728DE"/>
    <w:rsid w:val="00C744B0"/>
    <w:rsid w:val="00C75104"/>
    <w:rsid w:val="00C76CDC"/>
    <w:rsid w:val="00C76DBD"/>
    <w:rsid w:val="00C77247"/>
    <w:rsid w:val="00C773EA"/>
    <w:rsid w:val="00C80CAD"/>
    <w:rsid w:val="00C81090"/>
    <w:rsid w:val="00C81456"/>
    <w:rsid w:val="00C8180B"/>
    <w:rsid w:val="00C82327"/>
    <w:rsid w:val="00C847E7"/>
    <w:rsid w:val="00C84982"/>
    <w:rsid w:val="00C84C69"/>
    <w:rsid w:val="00C854E4"/>
    <w:rsid w:val="00C85545"/>
    <w:rsid w:val="00C8580D"/>
    <w:rsid w:val="00C85B56"/>
    <w:rsid w:val="00C86752"/>
    <w:rsid w:val="00C86D0B"/>
    <w:rsid w:val="00C871C7"/>
    <w:rsid w:val="00C87D64"/>
    <w:rsid w:val="00C87FC8"/>
    <w:rsid w:val="00C9098B"/>
    <w:rsid w:val="00C90A3C"/>
    <w:rsid w:val="00C90F84"/>
    <w:rsid w:val="00C91525"/>
    <w:rsid w:val="00C91BD0"/>
    <w:rsid w:val="00C931BB"/>
    <w:rsid w:val="00C93288"/>
    <w:rsid w:val="00C9351C"/>
    <w:rsid w:val="00C93811"/>
    <w:rsid w:val="00C94191"/>
    <w:rsid w:val="00C943A6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1E1"/>
    <w:rsid w:val="00C974A1"/>
    <w:rsid w:val="00C97715"/>
    <w:rsid w:val="00CA0510"/>
    <w:rsid w:val="00CA0FB0"/>
    <w:rsid w:val="00CA11D5"/>
    <w:rsid w:val="00CA279C"/>
    <w:rsid w:val="00CA3926"/>
    <w:rsid w:val="00CA3F78"/>
    <w:rsid w:val="00CA44D2"/>
    <w:rsid w:val="00CA525A"/>
    <w:rsid w:val="00CA53FD"/>
    <w:rsid w:val="00CA61DB"/>
    <w:rsid w:val="00CA6620"/>
    <w:rsid w:val="00CA76ED"/>
    <w:rsid w:val="00CB0AC4"/>
    <w:rsid w:val="00CB0C5F"/>
    <w:rsid w:val="00CB0F8B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B708B"/>
    <w:rsid w:val="00CC076B"/>
    <w:rsid w:val="00CC0F95"/>
    <w:rsid w:val="00CC1273"/>
    <w:rsid w:val="00CC30A3"/>
    <w:rsid w:val="00CC390A"/>
    <w:rsid w:val="00CC39FE"/>
    <w:rsid w:val="00CC3A4F"/>
    <w:rsid w:val="00CC4D97"/>
    <w:rsid w:val="00CC5007"/>
    <w:rsid w:val="00CC5E4B"/>
    <w:rsid w:val="00CC5E66"/>
    <w:rsid w:val="00CC5F87"/>
    <w:rsid w:val="00CD1295"/>
    <w:rsid w:val="00CD263C"/>
    <w:rsid w:val="00CD3244"/>
    <w:rsid w:val="00CD3643"/>
    <w:rsid w:val="00CD39C5"/>
    <w:rsid w:val="00CD3E54"/>
    <w:rsid w:val="00CD4CBC"/>
    <w:rsid w:val="00CD4FDE"/>
    <w:rsid w:val="00CD511E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12"/>
    <w:rsid w:val="00CF0863"/>
    <w:rsid w:val="00CF140B"/>
    <w:rsid w:val="00CF181B"/>
    <w:rsid w:val="00CF1B87"/>
    <w:rsid w:val="00CF2530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39E8"/>
    <w:rsid w:val="00D1491A"/>
    <w:rsid w:val="00D14EA8"/>
    <w:rsid w:val="00D14EB5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3FF1"/>
    <w:rsid w:val="00D240DC"/>
    <w:rsid w:val="00D24A4F"/>
    <w:rsid w:val="00D24C28"/>
    <w:rsid w:val="00D25326"/>
    <w:rsid w:val="00D25333"/>
    <w:rsid w:val="00D26767"/>
    <w:rsid w:val="00D279C6"/>
    <w:rsid w:val="00D27F7A"/>
    <w:rsid w:val="00D30623"/>
    <w:rsid w:val="00D30A17"/>
    <w:rsid w:val="00D31243"/>
    <w:rsid w:val="00D31B4E"/>
    <w:rsid w:val="00D33105"/>
    <w:rsid w:val="00D33859"/>
    <w:rsid w:val="00D34F14"/>
    <w:rsid w:val="00D35A1A"/>
    <w:rsid w:val="00D37352"/>
    <w:rsid w:val="00D377D7"/>
    <w:rsid w:val="00D4059C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8B5"/>
    <w:rsid w:val="00D46ECD"/>
    <w:rsid w:val="00D47C59"/>
    <w:rsid w:val="00D50732"/>
    <w:rsid w:val="00D520B3"/>
    <w:rsid w:val="00D526FD"/>
    <w:rsid w:val="00D52F07"/>
    <w:rsid w:val="00D55400"/>
    <w:rsid w:val="00D55861"/>
    <w:rsid w:val="00D55D29"/>
    <w:rsid w:val="00D55D5E"/>
    <w:rsid w:val="00D5620A"/>
    <w:rsid w:val="00D56ECD"/>
    <w:rsid w:val="00D56FC8"/>
    <w:rsid w:val="00D578E2"/>
    <w:rsid w:val="00D60EBC"/>
    <w:rsid w:val="00D6150F"/>
    <w:rsid w:val="00D63CD6"/>
    <w:rsid w:val="00D63E36"/>
    <w:rsid w:val="00D64262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1CC8"/>
    <w:rsid w:val="00D72441"/>
    <w:rsid w:val="00D72663"/>
    <w:rsid w:val="00D72734"/>
    <w:rsid w:val="00D72811"/>
    <w:rsid w:val="00D72C06"/>
    <w:rsid w:val="00D7343A"/>
    <w:rsid w:val="00D735AF"/>
    <w:rsid w:val="00D76376"/>
    <w:rsid w:val="00D81229"/>
    <w:rsid w:val="00D81C34"/>
    <w:rsid w:val="00D84313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6B2"/>
    <w:rsid w:val="00D869D7"/>
    <w:rsid w:val="00D878CB"/>
    <w:rsid w:val="00D91C47"/>
    <w:rsid w:val="00D9332F"/>
    <w:rsid w:val="00D948DC"/>
    <w:rsid w:val="00D94CA2"/>
    <w:rsid w:val="00D9562A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45C"/>
    <w:rsid w:val="00DA06FF"/>
    <w:rsid w:val="00DA0CCD"/>
    <w:rsid w:val="00DA0DD6"/>
    <w:rsid w:val="00DA1231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125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9B5"/>
    <w:rsid w:val="00DC50F1"/>
    <w:rsid w:val="00DC57B3"/>
    <w:rsid w:val="00DC703C"/>
    <w:rsid w:val="00DC7D65"/>
    <w:rsid w:val="00DD032D"/>
    <w:rsid w:val="00DD06FC"/>
    <w:rsid w:val="00DD0A7B"/>
    <w:rsid w:val="00DD0BC8"/>
    <w:rsid w:val="00DD16A0"/>
    <w:rsid w:val="00DD1EF0"/>
    <w:rsid w:val="00DD2172"/>
    <w:rsid w:val="00DD22B9"/>
    <w:rsid w:val="00DD3396"/>
    <w:rsid w:val="00DD34C0"/>
    <w:rsid w:val="00DD3FFA"/>
    <w:rsid w:val="00DD4B76"/>
    <w:rsid w:val="00DD508D"/>
    <w:rsid w:val="00DD5DA3"/>
    <w:rsid w:val="00DD6749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115E"/>
    <w:rsid w:val="00DF1545"/>
    <w:rsid w:val="00DF159B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BD2"/>
    <w:rsid w:val="00DF7C4F"/>
    <w:rsid w:val="00E002AF"/>
    <w:rsid w:val="00E0242B"/>
    <w:rsid w:val="00E0394F"/>
    <w:rsid w:val="00E03A75"/>
    <w:rsid w:val="00E044D8"/>
    <w:rsid w:val="00E047E4"/>
    <w:rsid w:val="00E048E4"/>
    <w:rsid w:val="00E04DB8"/>
    <w:rsid w:val="00E05A5B"/>
    <w:rsid w:val="00E05F00"/>
    <w:rsid w:val="00E0684E"/>
    <w:rsid w:val="00E10BBE"/>
    <w:rsid w:val="00E10D02"/>
    <w:rsid w:val="00E1177E"/>
    <w:rsid w:val="00E11937"/>
    <w:rsid w:val="00E11B48"/>
    <w:rsid w:val="00E124DB"/>
    <w:rsid w:val="00E1385D"/>
    <w:rsid w:val="00E13F9F"/>
    <w:rsid w:val="00E14570"/>
    <w:rsid w:val="00E15654"/>
    <w:rsid w:val="00E15860"/>
    <w:rsid w:val="00E15C15"/>
    <w:rsid w:val="00E15D41"/>
    <w:rsid w:val="00E15F4C"/>
    <w:rsid w:val="00E16546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4253"/>
    <w:rsid w:val="00E24BEC"/>
    <w:rsid w:val="00E24FCD"/>
    <w:rsid w:val="00E2508E"/>
    <w:rsid w:val="00E254BB"/>
    <w:rsid w:val="00E2596A"/>
    <w:rsid w:val="00E25AD8"/>
    <w:rsid w:val="00E25CD6"/>
    <w:rsid w:val="00E260B4"/>
    <w:rsid w:val="00E26E05"/>
    <w:rsid w:val="00E27531"/>
    <w:rsid w:val="00E276AD"/>
    <w:rsid w:val="00E277B3"/>
    <w:rsid w:val="00E30044"/>
    <w:rsid w:val="00E3038C"/>
    <w:rsid w:val="00E30710"/>
    <w:rsid w:val="00E309B4"/>
    <w:rsid w:val="00E30C68"/>
    <w:rsid w:val="00E31662"/>
    <w:rsid w:val="00E31BB0"/>
    <w:rsid w:val="00E31F6B"/>
    <w:rsid w:val="00E32A65"/>
    <w:rsid w:val="00E32CFA"/>
    <w:rsid w:val="00E32E5D"/>
    <w:rsid w:val="00E33120"/>
    <w:rsid w:val="00E33AA0"/>
    <w:rsid w:val="00E33C1D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374BA"/>
    <w:rsid w:val="00E37BE6"/>
    <w:rsid w:val="00E406CE"/>
    <w:rsid w:val="00E411A1"/>
    <w:rsid w:val="00E41326"/>
    <w:rsid w:val="00E414DA"/>
    <w:rsid w:val="00E41B8D"/>
    <w:rsid w:val="00E41DBA"/>
    <w:rsid w:val="00E42B98"/>
    <w:rsid w:val="00E438D7"/>
    <w:rsid w:val="00E43D02"/>
    <w:rsid w:val="00E43D53"/>
    <w:rsid w:val="00E44384"/>
    <w:rsid w:val="00E44A04"/>
    <w:rsid w:val="00E45419"/>
    <w:rsid w:val="00E47677"/>
    <w:rsid w:val="00E50AC3"/>
    <w:rsid w:val="00E511DC"/>
    <w:rsid w:val="00E52480"/>
    <w:rsid w:val="00E52659"/>
    <w:rsid w:val="00E526FA"/>
    <w:rsid w:val="00E531A6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312C"/>
    <w:rsid w:val="00E6389D"/>
    <w:rsid w:val="00E63B50"/>
    <w:rsid w:val="00E645B3"/>
    <w:rsid w:val="00E648DA"/>
    <w:rsid w:val="00E6492B"/>
    <w:rsid w:val="00E66902"/>
    <w:rsid w:val="00E67CBA"/>
    <w:rsid w:val="00E707A0"/>
    <w:rsid w:val="00E70BA9"/>
    <w:rsid w:val="00E70EB6"/>
    <w:rsid w:val="00E7144D"/>
    <w:rsid w:val="00E71C3A"/>
    <w:rsid w:val="00E73715"/>
    <w:rsid w:val="00E73C11"/>
    <w:rsid w:val="00E73ECE"/>
    <w:rsid w:val="00E7400F"/>
    <w:rsid w:val="00E7527E"/>
    <w:rsid w:val="00E75C49"/>
    <w:rsid w:val="00E76295"/>
    <w:rsid w:val="00E7691E"/>
    <w:rsid w:val="00E76CA8"/>
    <w:rsid w:val="00E80475"/>
    <w:rsid w:val="00E80968"/>
    <w:rsid w:val="00E815E2"/>
    <w:rsid w:val="00E82562"/>
    <w:rsid w:val="00E82F5B"/>
    <w:rsid w:val="00E834FF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A6F"/>
    <w:rsid w:val="00E90CA6"/>
    <w:rsid w:val="00E914C4"/>
    <w:rsid w:val="00E91FD3"/>
    <w:rsid w:val="00E92831"/>
    <w:rsid w:val="00E92DBB"/>
    <w:rsid w:val="00E9364A"/>
    <w:rsid w:val="00E936EE"/>
    <w:rsid w:val="00E951D5"/>
    <w:rsid w:val="00E95663"/>
    <w:rsid w:val="00E9596A"/>
    <w:rsid w:val="00E95BBB"/>
    <w:rsid w:val="00E96B20"/>
    <w:rsid w:val="00E96FAD"/>
    <w:rsid w:val="00E9713F"/>
    <w:rsid w:val="00E97B4B"/>
    <w:rsid w:val="00E97E51"/>
    <w:rsid w:val="00EA0D97"/>
    <w:rsid w:val="00EA12E7"/>
    <w:rsid w:val="00EA1B50"/>
    <w:rsid w:val="00EA2768"/>
    <w:rsid w:val="00EA2992"/>
    <w:rsid w:val="00EA2DB9"/>
    <w:rsid w:val="00EA36D6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1B2F"/>
    <w:rsid w:val="00EB4622"/>
    <w:rsid w:val="00EB54D2"/>
    <w:rsid w:val="00EB5EC3"/>
    <w:rsid w:val="00EB6CCD"/>
    <w:rsid w:val="00EB6F44"/>
    <w:rsid w:val="00EC00F8"/>
    <w:rsid w:val="00EC0CC6"/>
    <w:rsid w:val="00EC1033"/>
    <w:rsid w:val="00EC1FC4"/>
    <w:rsid w:val="00EC4391"/>
    <w:rsid w:val="00EC4920"/>
    <w:rsid w:val="00EC4BE2"/>
    <w:rsid w:val="00EC4C47"/>
    <w:rsid w:val="00EC4E85"/>
    <w:rsid w:val="00EC4F81"/>
    <w:rsid w:val="00EC500B"/>
    <w:rsid w:val="00EC588E"/>
    <w:rsid w:val="00EC5A18"/>
    <w:rsid w:val="00EC6790"/>
    <w:rsid w:val="00EC742A"/>
    <w:rsid w:val="00EC7450"/>
    <w:rsid w:val="00EC7777"/>
    <w:rsid w:val="00EC7EAE"/>
    <w:rsid w:val="00ED0235"/>
    <w:rsid w:val="00ED039B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2BDE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18AC"/>
    <w:rsid w:val="00EF1AD2"/>
    <w:rsid w:val="00EF28CA"/>
    <w:rsid w:val="00EF2D0C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532"/>
    <w:rsid w:val="00EF6BFE"/>
    <w:rsid w:val="00EF6CDD"/>
    <w:rsid w:val="00EF6CE4"/>
    <w:rsid w:val="00EF6FA3"/>
    <w:rsid w:val="00EF7532"/>
    <w:rsid w:val="00F000B3"/>
    <w:rsid w:val="00F00CB6"/>
    <w:rsid w:val="00F02841"/>
    <w:rsid w:val="00F029BF"/>
    <w:rsid w:val="00F033B4"/>
    <w:rsid w:val="00F04D47"/>
    <w:rsid w:val="00F05442"/>
    <w:rsid w:val="00F05564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21B35"/>
    <w:rsid w:val="00F21D37"/>
    <w:rsid w:val="00F21D38"/>
    <w:rsid w:val="00F221B9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264"/>
    <w:rsid w:val="00F44919"/>
    <w:rsid w:val="00F45118"/>
    <w:rsid w:val="00F45C38"/>
    <w:rsid w:val="00F478FD"/>
    <w:rsid w:val="00F52607"/>
    <w:rsid w:val="00F52A6E"/>
    <w:rsid w:val="00F535F9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D03"/>
    <w:rsid w:val="00F64DF2"/>
    <w:rsid w:val="00F6507D"/>
    <w:rsid w:val="00F659CA"/>
    <w:rsid w:val="00F672A0"/>
    <w:rsid w:val="00F67321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2B95"/>
    <w:rsid w:val="00F93893"/>
    <w:rsid w:val="00F93A91"/>
    <w:rsid w:val="00F93D4F"/>
    <w:rsid w:val="00F93F3E"/>
    <w:rsid w:val="00F943DC"/>
    <w:rsid w:val="00F94CDE"/>
    <w:rsid w:val="00F967E4"/>
    <w:rsid w:val="00F96D3B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142"/>
    <w:rsid w:val="00FA6607"/>
    <w:rsid w:val="00FA72A6"/>
    <w:rsid w:val="00FA76FB"/>
    <w:rsid w:val="00FA7A17"/>
    <w:rsid w:val="00FB03EE"/>
    <w:rsid w:val="00FB05FE"/>
    <w:rsid w:val="00FB0F57"/>
    <w:rsid w:val="00FB0FED"/>
    <w:rsid w:val="00FB29E6"/>
    <w:rsid w:val="00FB3342"/>
    <w:rsid w:val="00FB3562"/>
    <w:rsid w:val="00FB36CA"/>
    <w:rsid w:val="00FB451B"/>
    <w:rsid w:val="00FB4539"/>
    <w:rsid w:val="00FB486D"/>
    <w:rsid w:val="00FB4BA9"/>
    <w:rsid w:val="00FB4E1A"/>
    <w:rsid w:val="00FB54D8"/>
    <w:rsid w:val="00FB5C01"/>
    <w:rsid w:val="00FB6A42"/>
    <w:rsid w:val="00FB7842"/>
    <w:rsid w:val="00FB7C56"/>
    <w:rsid w:val="00FB7F26"/>
    <w:rsid w:val="00FC0918"/>
    <w:rsid w:val="00FC27BF"/>
    <w:rsid w:val="00FC2953"/>
    <w:rsid w:val="00FC2E54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F0E"/>
    <w:rsid w:val="00FD1CAD"/>
    <w:rsid w:val="00FD2172"/>
    <w:rsid w:val="00FD2C12"/>
    <w:rsid w:val="00FD2F8E"/>
    <w:rsid w:val="00FD3209"/>
    <w:rsid w:val="00FD49C2"/>
    <w:rsid w:val="00FD4D8C"/>
    <w:rsid w:val="00FD533B"/>
    <w:rsid w:val="00FD5551"/>
    <w:rsid w:val="00FD6098"/>
    <w:rsid w:val="00FD6FC0"/>
    <w:rsid w:val="00FD7F19"/>
    <w:rsid w:val="00FE05AE"/>
    <w:rsid w:val="00FE0A2E"/>
    <w:rsid w:val="00FE0B14"/>
    <w:rsid w:val="00FE0CFC"/>
    <w:rsid w:val="00FE0F63"/>
    <w:rsid w:val="00FE113F"/>
    <w:rsid w:val="00FE363A"/>
    <w:rsid w:val="00FE3CDE"/>
    <w:rsid w:val="00FE473A"/>
    <w:rsid w:val="00FE54B5"/>
    <w:rsid w:val="00FE6393"/>
    <w:rsid w:val="00FE6841"/>
    <w:rsid w:val="00FE7758"/>
    <w:rsid w:val="00FE7A1F"/>
    <w:rsid w:val="00FF058E"/>
    <w:rsid w:val="00FF05C1"/>
    <w:rsid w:val="00FF08D8"/>
    <w:rsid w:val="00FF10A4"/>
    <w:rsid w:val="00FF19CE"/>
    <w:rsid w:val="00FF3167"/>
    <w:rsid w:val="00FF320E"/>
    <w:rsid w:val="00FF33FE"/>
    <w:rsid w:val="00FF4531"/>
    <w:rsid w:val="00FF4653"/>
    <w:rsid w:val="00FF4CC3"/>
    <w:rsid w:val="00FF513B"/>
    <w:rsid w:val="00FF54EE"/>
    <w:rsid w:val="00FF588D"/>
    <w:rsid w:val="00FF6A42"/>
    <w:rsid w:val="00FF738D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5:docId w15:val="{F8672D0A-6578-4085-8081-50995A625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5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88062F"/>
    <w:pPr>
      <w:tabs>
        <w:tab w:val="left" w:pos="440"/>
        <w:tab w:val="right" w:leader="dot" w:pos="9923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1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6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7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0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3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image" Target="media/image6.jpe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image" Target="media/image5.jpg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image" Target="media/image4.jpg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footer" Target="footer2.xml"/><Relationship Id="rId28" Type="http://schemas.openxmlformats.org/officeDocument/2006/relationships/theme" Target="theme/theme1.xml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/cA4CprUkgoNR6lxdi7ZfMPYOSgWAIhpdBjP9iqMVKk=</DigestValue>
    </Reference>
    <Reference Type="http://www.w3.org/2000/09/xmldsig#Object" URI="#idOfficeObject">
      <DigestMethod Algorithm="http://www.w3.org/2001/04/xmlenc#sha256"/>
      <DigestValue>MBcoatZuoMnSq6Nac989FMWZX5QLjGUBtUun1v9iAJk=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tvQunhDU6Zh6FDet4ot9O4+xO3onS5ne0fAy39X5vCQ=</DigestValue>
    </Reference>
    <Reference Type="http://www.w3.org/2000/09/xmldsig#Object" URI="#idValidSigLnImg">
      <DigestMethod Algorithm="http://www.w3.org/2001/04/xmlenc#sha256"/>
      <DigestValue>4T0GC42dznDXAYzudl7MQUUfYOZUnadhIT/cA+U0YGQ=</DigestValue>
    </Reference>
    <Reference Type="http://www.w3.org/2000/09/xmldsig#Object" URI="#idInvalidSigLnImg">
      <DigestMethod Algorithm="http://www.w3.org/2001/04/xmlenc#sha256"/>
      <DigestValue>5JWBudd/2hXNfXgCcBgonPBLAkhQxbIwD0MgoB+AKjw=</DigestValue>
    </Reference>
  </SignedInfo>
  <SignatureValue>QwZhciJ5knlaTkAKiA+NnNIUMJw/hpdQ9mSzVtdkzIlOOYnn1pTNO1MnGrrhy20nhzCTQAbmQFFo
0DCpCW63epMKLw85xYa+t9rQAUtkqSNwD0JNOPZupITd70DEjVvtmqun3OHJGHI+QepQUQ+7n9mr
xQqkSQ+cIlF4NuklmDivUTz/41Gcg8xHt6Y8MFeLU0KtTtdwA5wpG2fm7ZYEYTZx0UA9CxV1YNeG
f07ppSKrsgBc7gjRqcRjjsVHxV7tj6eUvucqz9HSqaQZeqAJcDy4B+6FN+UExrtmx8jgr+WBcGoT
kx9Papi4nPwvfH/cZN0bdzuRAxWCTReERyOZ7g==</SignatureValue>
  <KeyInfo>
    <X509Data>
      <X509Certificate>MIIHNjCCBh6gAwIBAgIQS+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+ZtKeXmOCMfS8XL8VaJMcqCBj0UDU6qNS9EcRCJys3xyuK0xvj6ISL0C4PJB8WzNUz0rE9c4kg9NKkF7atkY4snh3CAz1YVe/7IMnF0psu7WHPG9Riovs9AoZu4RgJlQemgfFImw6qn27DCoyBzYz7Dc0NWsiVjweHVicXOyvQj+MMsop5VP+oAEvv0fOzF3zAIPOR3k+8l3A72Pbne6+1xw835o7pOZFFTgyD1fjDKclA8oChMBrbQcFFCIkVZECvg3b7mJ02lxeGjuJNK+scboO5eErCljt3qs6BGJdzyVRuz4bATHN/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KYIZIAYb4RQEGCQQDAQH/MB0GA1UdJQQWMBQGCCsGAQUFBwMCBggrBgEFBQcDBDAjBgNVHRIEHDAaoBgGCCsGAQQBwQECoAwWCjk5NTUxNzQwLUswDQYJKoZIhvcNAQELBQADggEBAIuHemur2fTu/biV98UkVfyPWUpZtJX8WjrWT2JpjoGVzaXSnm1r7out0TqFS5rj89rFjXYgDjYPR+WnGaRqRkEPbzQsPcuPo1MbUW74s2ZrdqjbqhbpEdWqfUszFwnZyzNRZclFVkRrqMo642gZz7F4CuWTjFWa8Mso39U5wW1ev/9mbSrb5w8d+KCY6UoiVFPJl1o1t7AfpU8c8jTfDG2UK9EqDtSf98Uv1NypTaoMYL7B+0HWzpbHA0FZIOiQaVXs9eid1FpPq942i3AnTDwSybl1rD7o/DvIpNSiZroHqTZlBTNJoOzJpOlBDT4Vc82/uaxJiaNdeBmFdzLaV08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Kk7l++24pYWEZ4PXS8HEYKvb7xXmJFmtvKn+Nu2qFBs=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ZmGkZ3hjTxh5BPGhjGTGeRlJbj0U0BevTjYCegsvMeM=</DigestValue>
      </Reference>
      <Reference URI="/word/endnotes.xml?ContentType=application/vnd.openxmlformats-officedocument.wordprocessingml.endnotes+xml">
        <DigestMethod Algorithm="http://www.w3.org/2001/04/xmlenc#sha256"/>
        <DigestValue>qSyEuc2Oj+4xW/1zJ+0KfKwNu2JM0sLKg+Y0NzuBHK0=</DigestValue>
      </Reference>
      <Reference URI="/word/fontTable.xml?ContentType=application/vnd.openxmlformats-officedocument.wordprocessingml.fontTable+xml">
        <DigestMethod Algorithm="http://www.w3.org/2001/04/xmlenc#sha256"/>
        <DigestValue>pbjkJNyP2UC39xigASlerbYaYIl5G848ssi5dIdv9Hc=</DigestValue>
      </Reference>
      <Reference URI="/word/footer1.xml?ContentType=application/vnd.openxmlformats-officedocument.wordprocessingml.footer+xml">
        <DigestMethod Algorithm="http://www.w3.org/2001/04/xmlenc#sha256"/>
        <DigestValue>gxafC1L+jBv3cWU4KrCAgjKWfXQ2EUxBGgDPF/q/C98=</DigestValue>
      </Reference>
      <Reference URI="/word/footer2.xml?ContentType=application/vnd.openxmlformats-officedocument.wordprocessingml.footer+xml">
        <DigestMethod Algorithm="http://www.w3.org/2001/04/xmlenc#sha256"/>
        <DigestValue>lHDctHfM5p1ab6K8YAKWjbC9COrkzyfK23lOvpAMmdc=</DigestValue>
      </Reference>
      <Reference URI="/word/footnotes.xml?ContentType=application/vnd.openxmlformats-officedocument.wordprocessingml.footnotes+xml">
        <DigestMethod Algorithm="http://www.w3.org/2001/04/xmlenc#sha256"/>
        <DigestValue>8OVT74aAXx6J1pJ68JRva64ZpcDvG3xsyktZxmXqs5g=</DigestValue>
      </Reference>
      <Reference URI="/word/header1.xml?ContentType=application/vnd.openxmlformats-officedocument.wordprocessingml.header+xml">
        <DigestMethod Algorithm="http://www.w3.org/2001/04/xmlenc#sha256"/>
        <DigestValue>p7LZlxi0wVMM1lVW1YIVHHAPE94Nu+l6s3QNfv5fnIM=</DigestValue>
      </Reference>
      <Reference URI="/word/media/image1.emf?ContentType=image/x-emf">
        <DigestMethod Algorithm="http://www.w3.org/2001/04/xmlenc#sha256"/>
        <DigestValue>2OAc/dNaqCA+bBYqlo/00lidpiA2aK0KyA7AUF9hfpo=</DigestValue>
      </Reference>
      <Reference URI="/word/media/image2.emf?ContentType=image/x-emf">
        <DigestMethod Algorithm="http://www.w3.org/2001/04/xmlenc#sha256"/>
        <DigestValue>IJ9ZRmtcf1DxboWtxwJ5VjLkIXaXg5JMzBjmgRHy9zo=</DigestValue>
      </Reference>
      <Reference URI="/word/media/image3.png?ContentType=image/png">
        <DigestMethod Algorithm="http://www.w3.org/2001/04/xmlenc#sha256"/>
        <DigestValue>014rDYpMntf/FAchJksO66Ry/FgMOUt05wbVvHssX2s=</DigestValue>
      </Reference>
      <Reference URI="/word/media/image4.jpg?ContentType=image/jpeg">
        <DigestMethod Algorithm="http://www.w3.org/2001/04/xmlenc#sha256"/>
        <DigestValue>bNFqNX2Ti/jMb1kfB+jZAHVu3GF/c7zXFj4RJZPVBtc=</DigestValue>
      </Reference>
      <Reference URI="/word/media/image5.jpg?ContentType=image/jpeg">
        <DigestMethod Algorithm="http://www.w3.org/2001/04/xmlenc#sha256"/>
        <DigestValue>nl3d1OK58ElYgH2eM1UCxwfM6FZ30Es2PhPBO2t91KY=</DigestValue>
      </Reference>
      <Reference URI="/word/media/image6.jpeg?ContentType=image/jpeg">
        <DigestMethod Algorithm="http://www.w3.org/2001/04/xmlenc#sha256"/>
        <DigestValue>EVujBCT7tToJK57azbx1hLyxd7Nr7Mqn9IGD6an0Hu4=</DigestValue>
      </Reference>
      <Reference URI="/word/numbering.xml?ContentType=application/vnd.openxmlformats-officedocument.wordprocessingml.numbering+xml">
        <DigestMethod Algorithm="http://www.w3.org/2001/04/xmlenc#sha256"/>
        <DigestValue>G4Ln0ZWrU81NFyeoW+Y4ql38dDvxg2LXifFNgR5KEwA=</DigestValue>
      </Reference>
      <Reference URI="/word/settings.xml?ContentType=application/vnd.openxmlformats-officedocument.wordprocessingml.settings+xml">
        <DigestMethod Algorithm="http://www.w3.org/2001/04/xmlenc#sha256"/>
        <DigestValue>pWE5fOI9JwHHrcFT56jZw+FVh+ARt0LZkpN8WgUgfhk=</DigestValue>
      </Reference>
      <Reference URI="/word/styles.xml?ContentType=application/vnd.openxmlformats-officedocument.wordprocessingml.styles+xml">
        <DigestMethod Algorithm="http://www.w3.org/2001/04/xmlenc#sha256"/>
        <DigestValue>clUz7n7d18KDCWkEYXA3UdNX2UUcWc3SWN2lUT05LrY=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ysuXdh+qQ2Jp5Rgd4UkngQV+W6U0YFJAM9hH9HiGV0g=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2017-11-23T15:25:03Z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{1979FEB7-947D-4EB0-97C4-9017D42C6470}</SetupID>
          <SignatureText/>
          <SignatureImage>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/2P/gABBKRklGAAEBAQDIAMgAAP/bAEMACgcHCQcGCgkICQsLCgwPGRAPDg4PHhYXEhkkICYlIyAjIigtOTAoKjYrIiMyRDI2Oz1AQEAmMEZLRT5KOT9APf/bAEMBCwsLDw0PHRAQHT0pIyk9PT09PT09PT09PT09PT09PT09PT09PT09PT09PT09PT09PT09PT09PT09PT09PT09Pf/AABEIAIAA/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p3OqW9vL5ILTXH/PGIbm/H0/HFCVwLlNd1jQvIyqo6ljgCqJXUrvG50so/RcSSfmflH5GnJo9oGDzI1xIOd1wxkIPtngfhinZAB1iyJ2xSmdvSBTJ/6CCKaNUlfBj0y9YHuVRf0LA1fACjAAAHYUtF0BnnU5VP7zTL1R6gI38mJpU1qyLhJJWgcnAWdGjz/wB9AVfpskaSoUkRXQ9VYZBougFznntS1mHTpbEmTTHKqMk2rn923+6eqfhx7Vasr2O+iLIGVkO2SNxhkb0Ioa7AWaKKKQBRRRQAUUUUAFFFFABRRRQAUUUUAFFFFABRRRQAUUUUAFFFFABVe7vYLGMPcPt3HCqBlmPoAOSagub92ma1sEEtwPvsfuRf7x9fYc/SnWmmpbytPK5numGGmcc49FH8I9hVWtuBB5V9qXM7NZ2x/wCWSH96w/2m/h+g596vWtpBZReXbRJEnoo6n1PqamopNgFFFFIAooooAKKKKACsu/P2C+hvl4ikZYbgdsE4VvqCcfQ+1alVdStftum3Fv3kjKg+hxwfzxTi9QLVFVdMuvtumW1weDJGrEehxz+tWqTVgCiiigAooooAKKKKACiiigAooooAKKKKACiiigAooooAKzLqee/uGs7CQxqhxcXAH3f9lf8Aa9+31p2p3UrSR2Fm+y6nBJfGfKjHVvr2Hv8ASrltbRWlukMK7UUcD+p9TVLTUBLW1hs4BDbxhEHYdz6k9z71NRRUgFFFFABRRRQAUUUUAFFFFABRRRQBm6F8um+Xz+6mlj59nbH6YrSrP0jgXq7s7buT8M4P9a0KqW4IKKKKkAooooAKKKKACiiigAooooAKKKKACiiigApCQoJJwBySaWsvxLM8Ph68MX+sdBEv1Yhf600ruwBoqm4WbUnzuu2yme0Q4Qflz/wKtSmRRrFEkaABUUKAOwFPobuwCiiikAUUUUAFFFFABRRRQAUUUUAFFFFAGbpPFxqYxj/Sz0/3ErSrz+8vfENv4svpNIiluLETqssaqOoRc9f5j0rqPDs7L4ZgeeUySRo3mljkggkkHPetp02kpXJT6D5PEmnx30lrvdmiIWV1QlIieBubtzxWrWF4csI28MqsygteK0k5xyxbOc/hUba+2l+GRdzQtcSWz/Z51VgCCp2lufpn8alwV7RHfudDRWCnimLUY0XRIHvZnUE5G1IsjPzt2PsM0Nearpt7ZnUZLaWC6l8krChXynIJXBJ5HGKXs31C5vUVUudVsbPzPtN5bxGMAuHkAIz04rNW7vNf+WyElnYHrcsNsko/2Aeg9zSUW9QuX5tZ0+C8S0lu41uHIATPOT0B9Pxq9XNeI7O30/w8ltaxrH5lxEox1Y7gck9zwea6WnJKyaBBRRRUDCiiigAooooAKoa5ayXmjXMUP+t2h4/95SGH6ir9FNOzuBBZ3UV9aRXELBo5FDA/0qesmazutPuXudMVZI5W3TWrNtye7Iegb1B4PtVqz1W1vmMcUm2ZfvQyDZIv1U8/j0ptdUBcoooqQCiiigAooooAKKKKACiiigAooooAqXep2On83V1DCT2ZgCfw6msvU/Etl/Ztz5S3UmYW+ZbaTaPl7kjpW0ttCszzLDGJXxucKNzY6ZNY/jDUX0/QJfLQM0+Yck8LlWOf0/WtIJOSQnsV9H1l7bQrNV02+kVIV3SbVVcY65LdKr6ZPc39je7tEFzbXFzJIBJMmDzjGOehHWna7eC1+HsYLAST28UKD+8WAz+maguHl0jVrKwSZ0tbbS5ZpUDYDMARk+vNapJ3aXX8iTWtLnUEtwtno9pHCOgS6Xbn8FrL8V3WqrpCzT2EEawTxyB1uNxBDccYHrWj4Ht/s/hGx65kUyEfUmjxtj/hFrnIB+ZOv++KUWlVtbqD+G5Xlsbi41AXs3hqxkuDjMrTqTwOP4av/wBo6wvXRAR/s3a/4Vhx+KJ7ywsNswSS91Pyo9o5EIYf0wPxrQ0XWJNY8Uan5MxaxtUWFFB4L55b8wR+FEoSS1W3qCa7lDxHqt1K2mRT6Vcxf6YjkblfeBwQMHrzWlH40sHt2na3vY4UJVpGg+UH0JBqn4yuxa6lpUhP+qWeYD3VQR+ornPtP2fwLFYyMqy3N55ZGegXBY/mB+daRpxnCOn9a/5EuTTZ26+LdHZgpu9rHs0bD+lTJ4k0h+l/AP8AebH86xPDuoNrHiu+uiuIEhEcAP8Ac3cH8eT9CK6lraB87oY2zwcqDWM4xg7NFptor/2zpu3P2+1x7zL/AI1ZgniuYVmgkSSJxlXQ5BH1qpLoelzKyyadaMGGD+5Xn9KsWlnBYW629rEsUK52ovQVm+XoPUnoooqRhRRRQAVWu9Ptb5QLq3jl2/dLLyv0PUVZooAzzps8WPsmoTxgH7kgEq/r8360udUjPIs5h7Foz/7NV+incCkLu8UfPp7E/wDTOVSP1xR9vkGN1hdjnsFP8mq7RRddgKQ1IZ/49LwcZz5VL/aS/wDPtd/9+Gq5RRdCKX9pr/z7Xn/fhqX+0CRkWd0f+AAfzNXKKLoCp9uc9LK6P4KP60fbJT0sLn80/wDiqt0UXQyp9ruD0sJvxdP8aabq8zgWB+plWrtFF/ICp597x/ocf4z/AP2NYvixb668O3UZ0+F1Cli32jlMchgNvPTpXS1Q1040G/Ppbv8A+gmqg7SQmtDgb+DXdY0SC9kgtxa2EaeVGjklzgZfpzgcY+vpVuTw/rXiiX+1nltrdbhPLEZZxmLPAxjocZ/Gu20dQmjWQH/PBP8A0EVcrZ4hrRInkOT0OHxLaQDT2isoYbVdiyurMJOeCMN6eo44qp41/tiLw863VxYvHLIqbY4mVieoxkn0rt65fxbGbzVNBsgu5ZLvzX+iDP8AImppzvUTsNrSxhQfD/V/scCPfW0Utu4MTLuJQckkHjkkjt/COa1tL8Pa3ol1cGwfS/JnVAdyyDbsXaMDnr9a6+iiWInLcFBI858Rw61deJNKtrs2Jmc5j8rcFIzk5z/u1GngrW54rhbyK3YFyI1E2MAtuJU4PUgdecCuj1KJm+IWjOykItvLhuxbB4/I109aPEShGKil/TJ5E27nF6fouv2eoSToIo0a3SIBZlz8vCj7mOntWzbza9FEiPY28jd3e75/RP6Vt0VhKpzbpFKNjJ+062SR/Z9mPQm6OP8A0CoLj/hJZ2gEI0+2VZVMrb2csncAFa3aKnm8h2CiiipGFFFFABRRRQAUUUUAFFFFABRRRQAUUUUAFFFFABRRRQAVQ1zjQb//AK93/wDQTV+qOtDOh346f6PJ/wCgmqj8SE9g0X/kB2H/AF7x/wDoIq9VPSDnRrI+tvH/AOgirlKW7GgrAuY1m8c2YbB8m0aVQfUtt/rW/WZcWUv/AAkdpexpmMQSQyN6cgr/AFqoOzYmadFFFQMydZs5ZbzTLu3Qs9tcDeB12N8rH8ODWtRRTburAFFFFIAooooAKKKKACiiigAooooAKKKKACiiigAooooAKKKKACiiigAooooAKhu4vPs54v8AnpGy/mMVNRQBm+HZPN8PWDZz+5UfkMf0rSqCzs4rG3EEAYRhmYAnOMknH05qenJ3bYIKKKKQBRRRQAUUUUAFFFFABRRRQAUUUUAf/9kACEABCCQAAAAYAAAAAhDA2wEAAAADAAAAAAAAAAAAAAAAAAAAG0AAAEAAAAA0AAAAAQAAAAIAAAAAAAC/AAAAvwAAfEMAAABDAwAAAAAAAIAAAACA/v/xQgAAAIAAAACA//9zQiEAAAAIAAAAYgAAAAwAAAABAAAAFQAAAAwAAAAEAAAAFQAAAAwAAAAEAAAAUQAAAHj8AAAAAAAAAAAAAHgAAAA8AAAAAAAAAAAAAAAAAAAAAAAAAPwAAACAAAAAUAAAACgAAAB4AAAAAPwAAAAAAAAgAMwAeQAAAD0AAAAoAAAA/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Vt53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4SQp1v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lIzRv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DXY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9970T3a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0T0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8j1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0Tl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0j2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3RO0j3f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RKF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NC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EL/f/9//3//f/9//3//f/9//3//f/9//3//f/9//3//f/9//3//f/9//3//f/9//3//f/9//3+db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RCE0L/f/9//3//f/9//3//f/9//3//f/9//3//f/9//3//f/9//3//f/9//3//f/9//3//f/9//390Shp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xM+NEb/f/9//3//f/9//3//f/9//3//f/9//3//f/9//3//f/9//3//f/9//3//f/9//3//e/9/v3fQNf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NEb/f/9//3//f/9//3//f/9//3//f/9//3//f/9//3//f/9//3//f/9//3//f/9//3//e/9/nnONLR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I5VUr/f/9//3//f/9//3//f/9//3//f/9//3//f/9//3//f/9//3//f/9//3//f/9//3//f/9/GmPQN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M5VUb/f/9//3//f/9//3//f/9//3//f/9//3//f/9//3//f/9//3//f/9//3//f/9//3//f/9/llLQ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M5Vkr/f/9//3//f/9//3//f/9//3//f/9//3//f/9//3//f/9//3//f/9//3//f/9//3//f/9/E0LyPZ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98j3/f/9//3//f/9//3//f/9//3//f/9//3//f/9//3//f/9//3//f/9//3//f/9//3//f/9/E0KPMd97v3f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M5E0L/f/9//3//f/9//3//f/9//3//f/9//3//f/9//3//f/9//3//f/9//3//f/9//3//f/9/NEbROf97/3//f/9//3//f/9//3//f/9//3//f/9//3//f/9//3//f/9//3/ff/9//3//f79711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58j3/f/9//3//f/9//3//f/9//3//f/9//3//f/9//3//f/9//3//f/9//3//f/9//3//f/9/VUrROd97/3v/f/9//3//f/9//3//f/9//3//f/9//3//f/9//3//f/9//3//f/9/33v/f/lerjX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5E0L/f/9//3//f/9//3//f/9//3//f/9//3//f/9//3//f/9//3//f/9//3//f/9//3//f/9/VUryOX9v/3//e/9//3//f/9//3//f/9//3//f/9//3//f/9//3//f/9//3//f/9/33v/fzNG0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/M98j3/f/9//3//f/9//3//f/9//3//f/9//3//f/9//3//f/9//3//f/9//3//f/9//3//f997d07RORxj/3//f/9//3//f/9//3//f/9//3//f/9//3//f/9//3//f/9//3//f/9//39ca681llL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E0L/f/9//3//f/9//3//f/9//3//f/9//3//f/9//3//f/9//3//f/9//3//f/9//3//f/9/uFbzPZhS/3//f/9//3//f/9//3//f/9//3//f/9//3//f/9//3//f/9//3//f/9//3/YXo4xXG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/M98j3/f/9//3//f/9//3//f/9//3//f/9//3//f/9//3//f/9//3//f/9//3//f/9//3//f/9/+l7SOTVG33f/f/9//3//f/9//3//f/9//3//f/9//3//f/9//3//f/9//3//f/9//39UStA5XW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E0L/f/9//3//f/9//3//f/9//3//f/9//3//f/9//3//f/9//3//f/9//3//f/9//3//f/9/G2PzPbI1n3P/f/9//3//f/9//3//f/9//3//f/9//3//f/9//3//f/9//3//f/9/33szQvI9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E5VEr/f/9//3//f/9//3//f/9//3//f/9//3//f/9//3//f/9//3//f/9//3//f/9/33v/f99733vzPZExv3v/f/9//3//f/9//3//f/9//3//f/9//3//f/9//3//f/9//3//f/9/vncTPhQ+33f/f/9//3//f/9//X/+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E5VU7/f/9//3//f/9//3//f/9//3//f/9//3//f/9//3//f/9//3//f/9//3//f/9//3//f/9/33vzPU8tX2/ff/9//3//f/9//3//f/9//3//f/9//3//f/9//3//f/9//3//f/9/+FqRLRY+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I5VEr/f/9//3//f/9//3//f/9//3//f/9//3//f/9//3//f/9//3//f/9//3//f/9//3//f/9//3/ROU4pmlL/f/9//3//f/9//3//f/9//3//f/9//3//f/9//3//f/9//3//f997VUoOHVlG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I5dU7/f/9//3//f/9//3//f/9//3//f/9//3//f/9//3//f/9//3//f/9//3//f/9//3//f/9//38zRk4pFkL/f/9//3//f/9//3//f/9//3//f/9//3//f/9//3//f/9//3//f/9/VUYwIVpK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9M0b/f/9//3//f/9//3//f/9//3/+f/9//n//f/9//3/+f/9//3//f/9//3//f/9//n/+f/9//3+WUm8tsjX/f/9//3//f/9//3//f/9//3//f/9//3//f/9//3//f/9/33//f/9/l04wITdC/3v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M9NEb/e/9//3//f/9//3//f/9//3//f/9//3//f/9//3//f/9//3//f/9//3//f/9//3/+f/9//387Z28tkTGfc/9//3//f/9//3//f/9//3//f/9//3//f/9//3//f/9//3//f/9/l05QJbQx/3f/f/9//3//f/9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M+E0Lfe997/3//f/9//3//f/9//3//f/9//3//f/9//3//f/9//3//f/9//3//f/9//n//f/9//3u/c28tUCk9Y/9//3//f/9//3//f/9//3//f/9//3//f/9//3//f/9//3//f/9/tk5vJZEp/3f/f/5//n/+f/5/+3/8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xQ+FELfd/97/3//f/9//3//f/9//3//f/9//3//f/9//3//f/9//3//f/9//3//f/9//3//f/9/33f/f08pUCm7Vv9//3//f/9//3//f/9//3//f/9//3//f/9//3//f/9//3//f/9/tk6RLXAp/3v/e/9//n//f/5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/9//3+/czZCsjW5Ur93/3v/f993n3N2StE533f/f/97/3//f/97/3//e/9/33f/f/9//3//f/9//3//f/9//3/fd9Q1cik3Qv97/3//f/97/3//f997/3//f/9//3//f/9//3/fe/9/33//f/9/t06yLVAhPV//e/97/3//f/9//X/bd/9//3//e/9//3v/e/9//3/ed/9//3//f/9//3//f/9//3//f/9//3//f/9//3//f/97/3//f/9//3//f/9//3//f/9//3//f/9//3//f/9//3//f/9//3//f/9//3//f/9//3//f/9//3//f/9//3//f/9//3//f/9//3//f/9//3//f/9//3//f/9/3nv/f/9//3//f/9//3//f/9//3//f/9//3//f/9/33v/f/9//3//f/9//3//f/9//3//f/9//3//f99//3//f99/v3e/e553fnNba1xrW2v4XhljGWPXWvheGWM6Z/he11rXWtda11rXWtda11rXWtdatlbXWrZW11q2VtdatlYZYxljOmdba3xvfG+dc51zfG98b51znXOdc51zvne+d99733vfe99733/fe/9/33v/f997/3//f/9//3//f/9//3//f/9//3//f/9//3//f/9//3//f/9//3//f/9//3//f/9//3//f/9//3+fc5Ex9D1fZ5lS/3v/e/9/ulKRLbExNkbfe/9//3//f/9//3//f997fmsbY/9/33/fe/9//3//f/9//3//f1lGtTGUMf9/33v/e/9//3//f/9//3//f997/3//f997/3//f99//3//f/9/mE61MVMlP2P/e/9/33v/f997/3//f/9//3//e/97/3//e/9//3//f/9//3//f/9//3//f/9//3//f/9//3//f/97/3//f/9//3//f/9//3//f/9//3//f/97/3//f/9//3//f/9//3//f/9//3//f/9//3//f/9//3//f/9//3//f/9//3//f/9//3//f/9//3//f/9//3//f/9//3//f/9//3//f/9//3//f/9//3//f/9//3/ff/9//3//f/9//3//f/9//3//f/9//3/fe99/fG9cbxtn+WK4WrdWdU51UnVOdVJ1TpdWl1a3VrdW2F4ZYzpnGWMYX/heOmc6ZzpnW2t8b1tre29ba3xvW2t7b1trW2taa1trW2tba1prW2sZYzlnGGMZY/he9162VtZW9174Xtda917XWtda1lrXWpVStlaVUrVWlVK2VpVStla3Vtdat1bXWrda2Fq3WthaGWMZY9he+F7YXvle+V4ZY5tvnHOcb51znXOdc5xzvXfee3pre2/ed11ruFJ3SrMx0zW6UpIx/Vr/ez9jszWzMVhK0zWfb993/3//e/97/3+/d/M9by2QMfte/3//f/9//3//f/9//3//f7xS1jVzKZ9v/3ufb/97v3P/e/9/33f/f997/3//f793/3//f/9//3//f79zmkrYNXYpfEZ/a39r1Tn2PT9nv3efc/1aH1/9Wh1fXmPbVttWv3N/az1jHGM9Yxtj+176XjxnXm+/d35vfW87ZzxnXGt+b55vn3O/d997fW+ec997v3efc/9//3//f/9//3//f/9//3//f/9//3//f/9//3//f/9//3//f/9//3//f/9//3//f/9//3//f/9//3//f/9//3//f/9//3//f/9//3//f/9//3//f/9//3/ee/9//3//f/9//3//f/9//3//f713W2/4XrZWc05TSjJGllK2VvleOmd9b51zn3eed/9/33//f/9//3//f/9//3//f/9//3//f/9//3//f/9//3//f/9//3//f/9//3//f/9//3//f/9//3//f/9//3//f/9//3//f/9//3//f/9//3//f/9//3//f/9//3/fe/9//3//f/9//3//f/9//3+/e753v3eed753nnOed51zXG87aztrGmc6ZxpjOmcZY9Za1lb3WtZW11q2VtZatlb3XnNO1lb4WjNCbilwKS4hDh1QJS8h7Rh5SnItDx1RJfY57hjVOfU59Tn1ORY+NkIVPi4h8zk2RvM9+l7ZXrdaOmsZYxpj+166UtU1dCkyIXElUCWRKV9jn29XRldG/Fpea/taVUawNU0pbS1USjRG9EH0PfQ9cyl3KRYddiU7PnQpUiUyJbY1N0JyKdcxdCW0MXIp1TUvIVElWUpYRvQ5cC2xMfQ98z3SOZAxkDFvMdE5rzWvNa810DnQOdA1jzHQOdE50DXQOdE5CyGOMTpn/3//f/9//3//f/9//3//f/9//3//f/9//3//f/9//3//f/9//3//f/9//3//f/9//3//f/9//3//f/9//3//f/9//3//f/9/3nv/f/9//3//f/9//3//f99//3//f/9/nXMZY3RSU0oxRlJKc062WhljnHPfe/9/33v/f/9//3//f/9//3//f/9//3//f/9//3//f99//3//f/9//3//f/9//3//f/9//3//f/9//3//f/9//3//f/9//3//f/9//3//f/9//3/fe/9//3//f/9//3//f/9//3//f/9//3//f/9//3//f/9//3//f/9//3//f/9//3//f/9//3//f/9//3//f/9//3//f/9//3//f/9//3//f/9//3//f/9//3//f/9//3//f/9//3//f993/38dX5It0zXcVnlKUCUvIXpKtDG0MZxSOD6SLdU1ki2SKXEp9DkNHbExFUKxNS0l8j2NMTNKbC2NMa818jnTNbQxUiVzJVIh1TGTKQ8ZFzovHVAhUCUvIfQ5DB1OJRM+8z3zPfI5sTXSOdI1tC1VIVchNB07PlQldCk0IVQle0paQp9Ov04fX/5WekaTLdQ1Hl9fZ39rPmd/b59zn3N/b59zv3f/f793v3eec793v3e/d55zfW/5XjtnO2NcZ7ZSKyUqIfle/3//f/9//3//f/9//3//f/9//3//f/9//3//f/9//3//f/9//3//f/9//3//f/9//3//f/9//3//f/9//3//f/9//3//f/9//3//f/9//3//f/9//3//f/9/e2/WWjJGEUIySvheW2//f/9//3//f/9//3//f/9//3//f/9//3//f/9//3//f/9//3//f/9//3//f/9//3//f/9//3//f/9//3//f/9//3//f/9//3//f/9//3//f/9//3//f/9//3//f/9//3//f/9//3//f/9//3//f/9//3//f/9//3//f/9//3//f/9//3//f/9//3//f/9//3//f/9//3//f/9//3//f/9//3//f/9//3//f/9//3//f/9//3//f/9//3//f/9//3//f/9//3//f/9//3/bVk8heErfc/97uk4vITdC1TUXPv9/n28XPvY5tDG0MbMtN0LTNblS/3+/d/9//3//f3xz/3/ee753v3N/a/1atTFSITIdMh17RpQpf2tzKZMpcSUeW79z0zXTNd93v3e/d79z33u/d79z/Vq4MZgpty3/Uh9bUyGWLVMhvE7+UpYltynVMXpKFj5xKTdCulJ4SjVCVUbYVp9z/3//f/9//3/fe/9//3//f/97/3//f/9//3v/f/9//3//f993U0oSQjpn/3//f/9//3//f/9//3//f/9//3//f/9//3//f/9//3//f/9//3//f/9//3//f/9//3//f/9//3//f/9//3//f/9//3//f/9//3//f/9//3//f957GGO1VjFGlFL4Yp1z33v/f/9//3//f/9//3//f/9//3//f/9//3//f/9//3//f/9//3//f/9//3//f/9//3/+f957/3//f/9//3//f/9//3//f/9//3//f/9//3//f/9//3//f/9//3//f/9//3//f/9//3//f/9//3//f/9//3//f/9//3//f/9//3//f/9//3//f/9//3//f/9//3//f/9//3//f/9//3//f/9//3//f/9//3//f/9//3//f/9//3//f/9//3//f/9//3//f/9//3//f/9//3v/f/9/f2vUOdM1d0b/d/9733NXQi8hky2bSv97/3ubSnIpDx03PtQ1szGRLbhO/3v/f59zv3f/f/9//3//f/97/3//e79z1jWVKTIdty3/Vtcx+Dl0JZQp1jW0Mf5aLyHUNf97/3//e/9//3//f/97XWOTJdcttikfV1k+kyW9Thg6kikeV3MdcyGaSv97mEqPKdlSv2/fd/97nWvec953/3/+f/9//n//f/9//3//f/9//3//f/9//3//f/9//3v/f/9//3vfe/9//3//f/9//3//f/9//3//f/9//3//f/9//3//f/9//3//f/9//3//f/9//3//f/9//3//f/9//3//f/9//3//f/9//3//f/9//3//f/9/W2tzTs45EUKUUt5733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HGORLZEtd0b/e/93/3sbW08htDE4Qt97/3u/c3EpcilfZ9xWTyVwKT1fv3P/f/9//3/ff/9//3//f/9//3//f59rtC2VKXUldiX/Uj9fUh1zIdYxv28QHZtOMCH1Of9733f/f/97/3/+f/97fGe0LRk69TG7St1Skym7Tj9bUB1YOlIdlCWyKf93l0qPKX1n/3//f/97/3//f/9//n/+f/5//n/+f/9//3//f/9//3//f/9//3//f/9//3//f/9//3//f/97/3//f/9//3//f/9//3//f/9//3//f/9//3//f/9//3//f/9//3//f/9//3//f/9//3//f/9//3//f957/3//f997/3//f/9//39cazJGrjUyR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nv/f/9/FD4WQrMx9T3/f/9//3++c9E1MCUXPv9//3v/f/Q5LyFfa79zkS1xJfxW/3v/e/9//3//f/9//3//f/9//3//e79vtC3XMTMdlym+Tr9vkylyJdQt/3ucTq0QlC20Ld9z/3vfc/9//3/+f/9/nm9zKbYt/FKRKZ1KtjF4St9ztTFTIbUpGDpyJd1S9TkWPvxe/3//f/9//3//f/57/3//f/9//3//f/5//3//f/9//3//f/9//3//f/9//3//f/9//3//f/9//3//f/9//3//f/9//3//f/9//3//f/9//3//f/9//3//f/9//3//f/9//3//f/9//3//f/9//3//f/9//3//f/9//3//f/9/EkLQOZZW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jU3RtU5N0b/f/5//X//f5ZOci3WOf9//3v/f/Q9USlfa/9/FD5RJbtO/3//e/9//3//f/9//3//f/9//3//f79v9THWMbYtlCndUv93mUpPIfQ1/3d/a9UxciXUNb9z/3v/e/9//3/+f/9/v3OVLbYtPVuQKX1KtjHZUv973VJUJfYxekZaQpMpWkqTMR1j/3//f/9//3//f/9//3//f/9//3//f/9//3//f/9//3//f/9//3//f/9//3//f/9//3//f/9//3//f/9//3//f/9//3//f/9//3//f/9//3//f/9//3//f/9//3//f/9//3//f/9//3//f/9//3/ee/9//3//f/9//3/YWtA5t1aec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sTEWQrQ1FkL/f/17/X//f51vkTGzNX9v/3//fzVCLiW6Vv9/d0ovIZlK/3v/f/9//3//f/9//3//f/9//3//e99z0y32NVlGcSm5Tv97nmttJfE1/3//exxbDB3yOVxn/3v+e/9//3//f/9//3e1LdYxXmPSMdcxlS23Tv97v290KbUtm0o/YzAd9j2SLdpW/3/fe/9//3//f/9//3//f/9//3//f/9//3//f/9//3//f/9//3//f/9//3//f/9//3//f/9//3//f/9//3//f/9//3//f/9//3//f/9//3//f/9//3//f/9//3//f/9//3//f/9//3//f/9//3//f/9//3//f7938D1t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5//3//f/9/NkZYRlEpFkL/f/5//Xv/f/9/0zVxLfxe/3//f1VGLSV3Sv9/uFJQJVdC/3v/f/9//n//f/9//3//f/9//3//f79v0zHUMR5fTiWXTv9//3/QNc81/3//f793kDGPMdha/3//f/5//3//f/9//3vWNdYxn2c1OlMltTGWSt9z/3/WMZMpWD7/dzdCcCX0OZhO/3//f/9//3//f/9//3//f/9//3//f/9//3//f/9//3//f/9//3//f/97/3//f/9//3//f/9//3//f/9//3//f/9//3//f/9//3//f/9//3//f/9//3//f/9//3//f/9//3//f/9//3//f/9//3//f753/3+ec6418UG+d/9//3+/e753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X2vcWnEt9D3/f/9//Xv+e/9/FD5xLZhO/3//e1RGLSV2Tv9/G19PJRU+v3P/f/5//n//f/9//3//f/9//3//e99v0zH1NX9vcTF3Tv9/33t3Tk0pn3fff/9/eE4uKTRK/3//f/9//3//f/57/3vVMdYxXl/ZTjEhFzpURv93/3ubSpIlFTb/d39rbyXzOVVG/3//f/9//3//f/9//3//f/9//3//f/9//3//f/9//3//f/9//3//f/9//3//f/9//3//f/9//3//f/9//3//f/9//3//f/9//3//f/9//3//f/9//3//f/9//3//f/9//3//f/9//3//f/9//3/fe/9/GmOvNfli/3//f797/3//f/9/33vee/9//3/+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+fc9Q5FkL/f/9//n//e/9/uVKRMRQ+v3P/f5ZOTSnyPf9/PGNwKbIxfWv/e/9//X//f/9//3//f/9//3//f99z9TX2Of9/eFI8Z/9/3388a7A1Xmv/f/9/X29vMTRK/3//f/9//3//f/9//3v2NdYxHFdeX3MpOD6WSv93/3tfY7Ip0y3/e99zuVKQLZZK/3//f/9//3//f/9//3//f/9//3//f/9//3//f/9//3//f/9/33v/f/97/3//f/9//3//f/9//3//f/9//3//f/9//3//f/9//3//f/9//3//f/9//3//f/9//3//f/9//3//f/9//3//f/9//3//fztnEkKWVt9//3+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793/3//f997/3//f/9//3//e/9//3+/dzdCN0b/e/9//3//e/9/HGORMZExHGP/f1xrU0Z1Sr9zXmdQKZEtO2P/e/9//n//f/9//3//f/9//3//e99z1DH1Nf9733u+d/9//3/fe9dannf/f/9/v3u3Wtde/3/ef/9//3//f/97/3sYOvc1mUbfb5Mp9jmWSv9333e/c5Ip0i3/c/93v2+wMXZG/3v/e/9//3//f/97/3//f/9//3//e/9//3//f/97/3v/f79zXGu3VjpjvnP/f/9//3//f/9//3//f/9//3//f/9//3//f/9//3//f/9//3//f/9//3//f/9//3//f/9//3//f/9//3//f/9//3+/dxJCl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USvE9O2u/e753/3//f99//3//f/9//3/fezdCeU7fd/9//3//f/9/n3NwLfQ5eE6/d/9//3//e/9/X2txLXEpPGP/f/9//3//f/9//3//f/9//3v/e59rtC2zLd93/3//f/9//3//f/9//3//f/9//3//f/9//3//f/9//3//f/9//3taQvc1eEL/d9Uxsy3YUv97/3vfc9Mx0i3fc/97/3s0PlVGn2//f99333efc31vPGdda1xnO2PZVnZKVUYTQvI5E0ISPq8xCh1MJRI+fGv/f/9//3//f/9//3//f/9//3//f/9//3//f/9//3//f/9//3//f/9//3//f/9//3//f/9//3//f/9//3//f/9/33uONdh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b9haEkKvOa818D2VUhljGWNca31rv3Nfa7M1tDWfc/9//3v/f/9/v3O6VnlOkjG/d/9/33f/f/9//3/cVh5ff2//f/9//3/ff/9//3//f997/3//e59vlC3VNd93/3//e/9//3//f/9//3//f/9//3//f/9//3//f/9//3/fd/9//3ucShg6OD7/d1pG1TlWRr9z/3s/XxY6kSlWQlZGND7zOdE18jkTPjRG8j3yPfI98j3SOfI50jnyORM+NEI0QlRGM0IzQhI+Ej5tLddW33f/f/9//3//f/97/3//f/9//3//f/9//3//f/9//3//f/9//3//f/9//3//f/9//3//f/9//3//f/9//3//f/9/O2dUS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tr11oRQhFCzznQOa8xjy3zPQ4htDV6TrpWuFIZXxlfPWc+Z/5e9T1/b/9//3//e79333v/f997/3//f/9//3//f/9//3//f/9//3//f59v1jXWNf97/3v/f/9//3/fd/9//3v/f/9//3//f/9/33v/e99733u+c59zPmNZQtc1tC16RvY5cS2xNRM+NUL0OfQ10zU0PhQ+NUI0QjRCVUaXUrhWuVa5VvteG2NdZ35rn3Ofc/97/3v/f/9//3//f/9//3t8a997/3//f/97/3v/f/9//3//f/9//3//f/9//3//f/9//3//f/9//3//f/9//3//f/9//3//f/9//3//f/9//3//f797dU75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dztj+lr7XjZCcS03RhVCNELxPa4xsDEVQrQ1MCWRMfE5dEq3UnhOWUqbUrtWuFK3VtdaGWMaYxxjPWccYxpjGl/aVplOMiWULblS2Va4TtpWmU6ZTtxW21p4TpdOdkp2SlVGVkY1RjVGrzXxPdE10zW0LXMlMB03PvU5FT40RlRKNUa5UvxaHF+fb79zv3ffe997/3//f/9/33//f/9//3//f/9//3//f997/3//e/9//3//f/9//3//f/9//3//f/9//3//f/9//3//f/9//3//f/9//3//f/9//3//f/9//3//f/9//3//f/9//3//f/9//3//f/9//3//f35v0Dm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ZGWEqfc/9//3//e51vnnN/bx9jOEYUPlRGlU6VTplS9j32OfU9E0LxPRFCMkITQtE58z2xNfE50TkUPvQ5UiXWNfM58TnyOfM50zWyMRZC9D00QhM+E0ISPjNCNEI1RjRG11rYXvpaPmMeW7Ux1TG/b/97/3//f/9//3//f/9//3v/f/9//3//f/9//3//f/9//3//f/9//3//f/9//3//f/9//3//f/9//3//f/9//3//f/97/3//f/9//3//f/9//3//f/9//3//f/9//3//f/9//3//f/9//3//f/9//3//f/9//3//f/9//3/fe/9//3//f9lesDn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9/3nv/f/9//3//f3dKkTFfa/9//3//e/9//3//f997N0ZWSv9//3//e/9//3/fe/9//3//e957/3/fe79333ufc993v3Ofb7pSky0XPr9z/3ffd/9733O/c99333f/d/97/nv/f/97/3//f/9//3//f/9//3+fb5Ipki3/e/9//3//f/9/33//f/9733f/f/9//3//f/9//3//f/9//3//f/9//3//f/9//3//f/9//3//f/9//3//f/9//3//f/9/33v/f/9//3//f/9//3//f/9//3//f/9//3//f/9//3//f/9//3//f/9//3//f/9//3//f/9//3//f/9//3//f3ZO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//f/9//3//f/9//3//f/9//3v/e9hW8z1+a/9//3//f/57/3//f/9/N0Z2Sv9//3//e/9/33v/f/9//3//e/57/3v/f/9//3/fd/9//3//f/ta9jncVv97/3//e993/3/fe/9//3//f/9//3/+f/9//3//f/9//3//f/9//3/fd9M1FT7fd/9//3v/f/9//3//f/9//3//f/9//3//f/9//3//f/9//3//f/9//3//f/9//3//f/9//3//f/9//3//f/9//3//f/9//3//f/9//3//f/9//3//f/9//3//f/9//3//f/9//3//f/9//3//f/9//3//f/9//3//f/9//3//f/9//3//f9E92Vr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ee/9/3Xv/f/9//3v/e/la0DVcZ997/3/+f/1//nv/f/97eE51Sv97/Xv/f793X2e/d997/3//f/5//3//f/9//3//f/9//3f/f3dKcS0/Z/9//388Z9paPWc+a39z/3//f/9//3//f/9//3//f/9/3n//f997/3/fdxQ+FD5eZ/9//3//f/9//X/+f/5//3//f/9//3//f/9//3//f/9/3n//f/5//3//f/9//3//f/5//3/+f/9//3//f/9//3/+f/9//3//f/9//3//f/9//3//f/9//3//f/9//3//f/9//3//f/9//3//f/9//3//f/9//3//f/9//3//f/9//3//f7A1PG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793/3//f/9//3//f/9//3//f/9//3//f7ZSEj6eb/9//3v/f/5//3//f/9/d051Tv97/396a9I5cC3zPVVKOmf/e/9//3//f/9//3//f/9/33f/f1VGkTG/d/9/vnfxPckYLSVOKdI5uVb/f/9//3//f/9//3//f/9//3/+f/9//3//f/M5FEI7Y/9//3//f/5//n/+f/9//n//f/9//3//f/9//3//f/9//3//f/9//3//f/9//3/+f/9//3//f/9//3//f/9//3//f/9//3/ef/9//3//f/9//3//f/9//3//f/9//3//f/9//3//f/9//3//f/9//3//f/9//3//f/9//3//f/9//3/ff9E5+mL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7yOX9r33vfe/9//3scXzRC+Fr/f/9//3//f9daM0Zca997/3//f/9//3/fe/9/8T2WTv97/3uebzZGTyktIbE1LCVVSr93/3v/f/9//3//f/9//3//f9E18z3/e/9//3uVUvE9l1KWTo8xTinyPVxr/3//f997/3//f997/nv/f/9//3//ezRG0TkbY/9//3//f/9//3//f/9//3//f/9//3//f/9//3//f/9//3//f/9//3//f/9//3//f/9//3//f/9//3//f/9//3//f/9//3//f/9//3//f/9//3//f/9//3//f/9//3//f/9//3//f/9//3//f/9//3//f/9//3//f/9//3//f/9//3/ff/I9l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YNIdtWHmO8UrtSu1JXQphO33f/f/9//3//fzln8T07Z/9//3//f997/3//e993zzVcZ/9//39dZ/M5kTFvLdpadkqxNRM+uFLfe/9//3//f793/3//f7A1t1L/f/9//3/fe71z/3//f31vG2OwNbA1l1Kfc/9//3//f/9//3//f/97/3//f3ZO0TkbY/9//3//f/9//3//f/9//3//f/9//3//f/9//3//f/9//3//f/9//3//f/9//3//f/9//3//f/9//3//f/9//3//f/9//3//f/9//3//f/9//3//f/9//3//f/9//3//f/9//3//f/9//3//f/9//3//f/9//3//f/9//3//f/9//3//f/NB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3OQLTZCMCUPHe4Yky3UNRxf/3v/f997/3//f1trsDUbY/9//3//f/9//3//f1pnET7fd/9//3t3Tuscby0UQv9//39eaxNCbik0Rjxnv3f/f/9//387Y0wp2Fq/d/97/3//f/9//3//f/9//3+fc3ZOjzEzQlxr/3//f993/nv/f/9//3//f/tesDW4Vv9//3//f/9//3//f/9//3//f/9//3//f/9//3//f/9//3//f/9//3//f/9//3//f/9//3//f/9//3//f/9//3//f/9//3//f/9//3//f/9//3//f/9//3//f/9//3//f/9//3//f/9//3//f/9//3//f/9//3//f/9//3//f/9//3//f3ZOsD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wLVApDyFRJZMtFj7TNblS/3//f/9//3//f9970j25Vv9/33v/f/9//3//f5ROlVL/f/9//38aX1VG2Vr/f/9/v3f/f/9/PGc0Rm4tM0L5Xp9zO2dURvE533v/f/9//3//f/9733vfe/9//3//f/97G2MSQhI+2Frfe/9//3v/f/97/3//f11rsTWXUv9//3//f/9//3//f/9//3//f/9//3//f/9//3//f/9//3//f/9//3//f/9//3//f/9//3//f/9//3//f/9//3//f/9//3//f/9//3//f/9//3//f/9//3//f/9//3//f/9//3//f/9//3//f/9//3//f/9//3//f/5//3//f/9//3//f9hajzXf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28NIS4hUCUwJfY5H2OyMXdK33v/f/9//3/fe/9/sTVWSt97/3//f/9//3v/e885nG//e/9//3//f997/3/fe/9//3//f/9/33t9bxpj8T2vNRI+rzWvNfle/3//f/9//3//f/9//3//f/9//3+/d/9//3+ec3VO8T2WUt93/3//f55z/3//f39vbzG4Vv9//3//f/9//3//f/9//3//f/9//3//f/9//3//f/9//3//f/9//3//f/9//3//f/9//3//f/9//3//f/9//3//f/9//3//f/9//3//f/9//3//f/9//3//f/9//3//f/9//3//f/9//3//f/9//3//f/9//3//f/9//3//f/9//3//f31vsDm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3OxMXAt1DWTMZpSn2+RMXdK/3//f/9//3//f/9/Ez4VQr9z/3//f/97/398axFC/3//e/9/33v/f/9/33v/e/9//3/fe/97/3//f/9//38aYztn+V5ca/9//3//f/9//nv/f/9//3//f/9//3//f/9//3//f/9/+F4yRs85Wmf/f/9//3/fe59zsTl2Tv9//3//f/9//3//f/9//3//f/9//3//f/9//3//f/9//3//f/9//3//f/9//3//f/9//3//f/9//3//f/9//3//f/9//3//f/9//3//f/9//3//f/9//3//f/9//3//f/9//3//f/9//3//f/9//3//f/9//3//f/9//3//f/9//3//f797EkYZY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NXdKPmffe/9733vSOXZO/3//e/9//3//f/9/uVbzOblW/3//f/9//3uWUpZS/3/fe/9//3//f/9//3//f/9//3//f/9//3//f/9//3//e997/3//f/9/33v/f/9//3//f/9//3//f/9//3//e/9//3//f/9//386Y3ROEUI7Z/9//3+/e793sTV2Tv9//3//f/9//3//f/9//3//f/9//3//f/9//3//f/9//3//f/9//3//f/9//3//f/9//3//f/9//3//f/9//3//f/9//3//f/9//3//f/9//3//f/9//3//f/9//3//f/9//3//f/9//3//f/9//3//f/9//3//f/9//3//f/9//3//f/9/VEqWUt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MzQr93/3//f997/3+/c1tn/3//f/9//3//f997f2+RMdI1Xmv/f/9//3/QOZ1z/3//f/9//3//f/9//3//f/9//3//f/9//3//f/9/33v/f/9//3//f/97/3//f/9//3//f/9//3//f/9//3//f/9//3//e/9//3//f993llLxOVVKXWv/f39vkDXYWv9//3//f/9//3//f/9//3//f/9//3//f/9//3//f/9//3//f/9//3//f/9//3//f/9//3//f/9//3//f/9//3//f/9//3//f/9//3//f/9//3//f/9//3//f/9//3//f/9//3//f/9//3//f/9//3//f/9//3//f/9//3//f/9//3//f997nXOvNd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sSPv9//3v/f/9//3//f/9//3//f/9//3//f/9//3s2RpAxkDF+a/9/Ej50Tv9//3//f/9//3//f/9//3//f/9//3//f/9//3//f/9//3//f/9//3//f/9//3//f/9//3//f/9//3//f/9//3//f/9//3//f/9//3//f/9//3+eczRCsDHzPbE18z1+b/9//3//f/9//3//f/9//3//f/9//3//f/9//3//f/9//3//f/9//3//f/9//3//f/9//3//f/9//3//f/9//3//f/9//3//f/9//3//f/9//3//f/9//3//f/9//3//f/9//3//f/9//3//f/9//3//f/9//3//f/9//3//f/9//3//f/9/33syRvl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yQv97/3//f/9//3//f/9//3/+f/9//3//f/9//39dZ3ZOjzHxPRJCVEqdc/9//3//f/9//3//f/9//3//f/9//3//f/9//3//f/9//3//f/9//3//f/9//3//f/9//3//f/9//3//f/9//3//f/9//3//f/9//3//f/9/vnP/f/9/PGe5VlVK+l7/f/9//3//f/9//3//f/9//3//f/9//3//f/9//3//f/9//3//f/9//3//f/9//3//f/9//3//f/9//3//f/9//3//f/9//3//f/9//3//f/9//3//f/9//3//f/9//3//f/9//3//f/9//3//f/9//3//f/9//3//f/9//3//f/9//3//f/9//3/YWjNG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QPv97/3v/f/9//3//f/9//n/+f/5//3//f/9//3//f35vO2fXVpVSfG//f/9//3//f/9//3//f/9//3//f/9//3//f/9//3//f/9//3//f/9//3//f/9//3//f/9//3//f/9//3//f/9//3//f/9//3//f/9//3//f/9//3//f/9/33vfe/9/33v/f/9//3//f/9//3//f/9//3//f/9//3//f/9//3//f/9//3//f/9//3//f/9//3//f/9//3//f/9//3//f/9//3//f/9//3//f/9//3//f/9//3//f/9//3//f/9//3//f/9//3//f/9//3//f/9//3//f/9//3//f/9//3//f/9//3//f/9//3+/e/E9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cRPv9//3//f/9//3//f/5//n/+f/9//3//f/9//3//f/9//3//f997/3/fe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3VOV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RPv9//3//f/9//3//f/9//n//f/9//3//f/9//3//f/9//3/ff/9//3//f/9//3//f/9//3//f/9//3//f/9//3//f/9//3//f/9//3//f/9//3//f/9//3//f/9//3//f/9//3//f/9//3//f/9//3//f/9//3//f/9//3v/f/9//3/fe/9//3//f/9//3//f/9//3//f/9//3//f/9//3//f/9//3//f/9//3//f/9//3//f/9//3//f/9//3//f/9//3//f/9//3//f/9//3//f/9//3//f/9//3//f/9//3//f/9//3//f/9//3//f/9//3//f/9//3//f/9//3//f/9//3//f/9//3//f/9//3//fztn8kGe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szQv9//3//f/9//3//f/9//3//f/9//3//f/9//3//f/9//3/+f/9//3//f/9//3//f/9//3//f/9//3//f/9//3//f/9//3//f/9//3//f/9//3//f/9//3//f/9//3//f/9//3//f/9//3//f/9//3//f/9//3//f/9//3//e/9//3//f/9//3//e/9//3//f/9//3//f/9//3//f/9//3//f/9//3//f/9//3//f/9//3//f/9//3//f/9//3//f/9//3//f/9//3//f/9//3//f/9//3//f/9//3//f/9//3//f/9//3//f/9//3//f/9//3//f/9//3//f/9//3//f/9//3//f/9//3//f/9//3//f/9/VEq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cSPv9//3//f/9//3//f/9//3//f/9//3//f/9/3n/+f/5//3/+f/9//3/+f/9//3//f/9//3//f/9//3//f/9//3//f/9//3//f/9//3//f/9//3//f/9//3//f/9//3//f/9//3//f/9//3//f/9//3//f/9//3//f/9//3v/f/9//3//f/9733v/f/9//3/+f/9//3//f/9//3//f/9//3//f/9//3//f/9//3//f/9//3//f/9//3//f/9//3//f/9//3//f/9//3//f/9//3//f/9//3//f/9//3//f/9//3//f/9//3//f/9//3//f/9//3//f/9//3//f/9//3//f/9//3//f/9//3//f/9//3//f/9/O2fQO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MSPv9//3//f/9//3//f/9//3//f/9//3//f/9//3/+f/5//n//f95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997/390TjJ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9U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/A92F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W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EkL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3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dFJ1U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r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fPObZW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llK3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E9W2v/f/9//3/fe/9//3//f/9//3//f/9//3//f/9//3//f/9//3//f/9//3//f/9//3//f/9//3//f/9//3//f/9//3//f/9//3//f/9//3//f/9//3//f/9//3//f/9//3//f/9//3//f/9//3//f/9//3//f/9//3//f/9//3//f/9//3//f/9//3//f/9//3//f/9//3//f/9//3//f/9//3//f/9//3//f/9//3//f/9//3//f/9//3//f/9//3//f/9//3//f/9//3//f/9/dU75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hedE58b/9//3/fe/9//3//f/9//3//f/9//3//f/9//3//f/9//3//f/9//3//f/9//3//f/9//3//f/9//3//f/9//3//f/9//3//f/9//3//f/9//3//f/9//3//f/9//3//f/9//3//f/9//3//f/9//3//f/9//3//f/9//3//f/9//3//f/9//3//f/9//3//f/9//3//f/9//3//f/9//3//f/9//3//f/9//3//f/9//3//f/9//3//f/9//3//f/9//3//f/9//3//f/9/dU4Z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K2Vltv/3//f/9//3//f/9//3//f/9//3//f/9//3//f/9//3//f/9//3//f/9//3//f/9//3//f/9//3//f/9//3//f/9//3//f/9//3//f/9//3//f/9//3//f/9//3//f/9//3//f/9//3//f/9//3//f/9//3//f/9//3//f/9//3//f/9//3//f/9//3//f/9//3//f/9//3//f/9//3//f/9//3//f/9//3//f/9//3//f/9//3//f/9//3//f/9//3//f/9//3//f/9/dU5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pVSnXP/f/9//3//f/9//3//f/9//3//f/9//3//f/9//3//f/9//3//f/9//3//f/9//3//f/9//3//f/9//3//f/9//3//f/9//3//f/9//3//f/9//3//f/9//3//f/9//3//f/9//3//f/9//3//f/9//3//f/9//3//f/9//3//f/9//3//f/9//3//f/9//3//f/9//3//f/9//3//f/9//3//f/9//3//f/9//3//f/9//3//f/9//3//f/9//3//f/9//3//f997VEo6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bfe997/3//f/9//3/ee/9//3//f/9//3//f/9//3//f/9//3//f/9//3//f/9//3//f/9//3//f/9//3//f/9//3//f/9//3//f/9//3//f/9//3//f/9//3//f/9//3//f/9//3//f/9//3//f/9//3//f/9//3//f/9//3//f/9//3//f/9//3//f/9//3//f/9//3//f/9//3//f/9//3//f/9//3//f/9//3//f/9//3//f/9//3//f/9//3//f/9//3//f997EkJca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U5USt9//3//f997/3//f/9//3//f/9//3//f/9//3//f/9//3//f/9//3//f/9//3//f/9//3//f/9//3//f/9//3//f/9//3//f/9//3//f/9//3//f/9//3//f/9//3//f/9//3//f/9//3//f/9//3//f/9//3//f/9//3//f/9//3//f/9//3//f/9//3//f/9//3//f/9//3//f/9//3//f/9//3//f/9//3//f/9//3//f/9//3//f/9//3//f/9//3//f7938T2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WUnVOv3f/f/9//3//f/9//3//f/9//3//f/9//3//f/9//3//f/9//3//f/9//3//f/9//3//f/9//3//f/9//3//f/9//3//f/9//3//f/9//3//f/9//3//f/9//3//f/9//3//f/9//3//f/9//3//f/9//3//f/9//3//f/9//3//f/9//3//f/9//3//f/9//3//f/9//3//f/9//3//f/9//3//f/9//3//f/9//3//f/9//3//f/9//3//f/9//3//f7978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//3+/dxJGE0adc/9//3/ee/9//3//f/9//3//f/9//3//f/9//3//f/9//3//f/9//3//f/9//3//f/9//3//f/9//3//f/9//3//f/9//3//f/9//3//f/9//3//f/9//3//f/9//3//f/9//3//f/9//3//f/9//3//f/9//3//f/9//3//f/9//3//f/9//3//f/9//3//f/9//3//f/9//3//f/9//3//f/9//3//f/9//3//f/9//3//f/9//3//f/9//3//f3xvE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9//3//f593dU5USnxz/3//f/9//3//f/9//3//f/9//3//f/9//3//f/9//3//f/9//3//f/9//3//f/9//3//f/9//3//f/9//3//f/9//3//f/9//3//f/9//3//f/9//3//f/9//3//f/9//3//f/9//3//f/9//3//f/9//3//f/9//3//f/9//3//f/9//3//f/9//3//f/9//3//f/9//3//f/9//3//f/9//3//f/9//3//f/9//3//f/9//3//f/9//3//fxpjM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USlNKe2//f/9/3nv/f/9//3//f/9//3//f/9//3//f/9//3//f/9//3//f/9//3//f/9//3//f/9//3//f/9//3//f/9//3//f/9//3//f/9//3//f/9//3//f/9//3//f/9//3//f/9//3//f/9//3//f/9//3//f/9//3//f/9//3//f/9//3//f/9//3//f/9//3//f/9//3//f/9//3//f/9//3//f/9//3//f/9//3//f/9//3//f/9//3//f7dWl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7ZWUkq2Vt9//3//f997/3//f/9//3//f/9//3//f/9//3//f/9//3//f/9//3//f/9//3//f/9//3//f/9//3//f/9//3//f/9//3//f/9//3//f/9//3//f/9//3//f/9//3//f/9//3//f/9//3//f/9//3//f/9//3//f/9//3//f/9//3//f/9//3//f/9//3//f/9//3//f/9//3//f/9//3//f/9//3//f/9//3//f/9//3//f/9//3//f7dW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4zShpj33v/f/9//3//f/9//3//f/9//3//f/9//3//f/9//3//f/9//3//f/9//3//f/9//3//f/9//3//f/9//3//f/9//3//f/9//3//f/9//3//f/9//3//f/9//3//f/9//3//f/9//3//f/9//3//f/9//3//f/9//3//f/9//3//f/9//3//f/9//3//f/9//3//f/9//3//f/9//3//f/9//3//f/9//n//f/9//3//f/9/33v/fxJCGmP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zNGllK/d/9//3//f/9//3//f/9//3//f917/3//f/9//3//f/9//3//f/9//3//f/9//3//f/9//3//f/9//3//f/9//3//f/9//3//f/9//3//f/9//3//f/9//3//f/9//3//f/9//3//f/9//3//f/9//3//f/9//3//f/9//3//f/9//3//f/9//3//f/9//3//f/9//3//f/9//3//f/9//3//f/9//3//f/9//3//f/9//3/ffxFC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dVIzRjpn/3//f/9//3//f/9//3//f/9//3//f/9//3//f/9//3//f/9//3//f/9//3//f/9//3//f/9//3//f/9//3//f/9//3//f/9//3//f/9//3//f/9//3//f/9//3//f/9//3//f/9//3//f/9//3//f/9//3//f/9//3//f/9//3//f/9//3//f/9//3//f/9//3//f/9//3//f/9//3//f/9//3//f/9//3//f997/399c9A9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3ROt1r/f/9//3//f/9//3//f/9//3//f/9//3//f/9//3//f/9//3//f/9//3//f/9//3//f/9//3//f/9//3//f/9//3//f/9//3//f/9//3//f/9//3//f/9//3//f/9//3//f/9//3//f/9//3//f/9//3//f/9//3//f/9//3//f/9//3//f/9//3//f/9//3//f/9//3//f/9//3//f/9//3//f/9//3//f797/3/YW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//f51zU0pTSnxv/3//f997/3//f/9//3//f/9//3//f/9//3//f/9//3//f/9//3//f/9//3//f/9//3//f/9//3//f/9//3//f/9//3//f/9//3//f/9//3//f/9//3//f/9//3//f/9//3//f/9//3//f/9//3//f/9//3//f/9//3//f/9//3//f/9//3//f/9//3//f/9//3//f/9//3//f/9//nv/f/9//3//f/9//39TSrdW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/3+VUpVSOmffe/9//3//f/9//3//f/9//3//f/9//3//f/9//3//f/9//3//f/9//3//f/9//3//f/9//3//f/9//3//f/9//3//f/9//3//f/9//3//f/9//3//f/9//3//f/9//3//f/9//3//f/9//3//f/9//3//f/9//3//f/9//3//f/9//3//f/9//3//f/9//3//f/9//3//f/9//3//f/9//3//f/9/33vxPX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he8D2WVr97/3//f997/3//f/9//3//f/9//3//f/9//3//f/9//3//f/9//3//f/9//3//f/9//3//f/9//3//f/9//3//f/9//3//f/9//3//f/9//3//f/9//3//f/9//3//f/9//3//f/9//3//f/9//3//f/9//3//f/9//3//f/9//3//f/9//3//f/9//3//f/9//3//f/9//3//f/9//3//f/9/OmcSQr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TShJGO2f/f/9//3//f/9//3//f/9//3//f/9//3//f/9//3//f/9//3//f/9//3//f/9//3//f/9//3//f/9//3//f/9//3//f/9//3//f/9//3//f/9//3//f/9//3//f/9//3//f/9//3//f/9//3//f/9//3//f/9//3//f/9//3//f/9//3//f/9//3//f/9//3//f/9//3//f/9//3//f/9/2F4z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MkZ1Tp53/3//f997/3//f/9//3//f/9//3//f/9//3//f/9//3//f/9//3//f/9//3//f/9//3//f/9//3//f/9//3//f/9//3//f/9//3//f/9//3//f/9//3//f/9//3//f/9//3//f/9//3//f/9//3//f/9//3//f/9//3//f/9//3//f/9//3//f/9//3//f/9//3//f/9//3//f9978T0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+3VhFC2F7fe/9//3/fe/9//3//f/9//3//f/9//3//f/9//3//f/9//3//f/9//3//f/9//3//f/9//3//f/9//3//f/9//3//f/9//3//f/9//3//f/9//3//f/9//3//f/9//3//f/9//3//f/9//3//f/9//3//f/9//3//f/9//3//f/9//3//f/9//3//f/9//3//f/9//3+/e7938T2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fe1xrMkbXWnxv/3//f/9/33v/f/9//3//f/9//3//f/9//3//f/9//3//f/9//3//f/9//3//f/9//3//f/9//3//f/9//3//f/9//3//f/9//3//f/9//3//f/9//3//f/9//3//f/9//3//f/9//3//f/9//3//f/9//3//f/9//3//f/9//3//f/9//3//f/9//3//f/9/33/ff7ZW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ThFC+F7/f/9//3//f/9//3//f/9//3//f/9//3//f/9//3//f/9//3//f/9//3//f/9//3//f/9//3//f/9//3//f/9//3//f/9//3//f/9//3//f/9//3//f/9//3//f/9//3//f/9//3//f/9//3//f/9//3//f/9//3//f/9//3//f/9//3//f/9//3//f/9//3/fe9A5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1trMkYRQjpn/3//f/9//3/fe/9//3//f/9/33v/f/9//3//f/9//3//f/9//3//f/9//3//f/9//3//f/9//3//f/9//3//f/9//3//f/9//3//f/9//3//f/9//3//f/9//3//f/9//3//f/9//3//f/9//3//f/9//3//f/9//3//f/9//3//f/9//3//f997/391Trd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ff/9//38ZZ/A9c06cc753/3//f/9//3//f/9//3//f/9//3//f/9//3//f/9//3//f/9//3//f/9//3//f/9//3//f/9//3//f/9//3//f/9//3//f/9//3//f/9//3//f/9//3//f/9//3//f/9//3//f/9//3//f/9//3//f/9//3//f/9//3//f/9//3//f/9/GWMS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/f/9//3//f/9/+F7wPddafG//f/9/33v/f/9//3//f/9//3//f/9//3//f/9//3//f/9//3//f/9//3//f/9//3//f/9//3//f/9//3//f/9//3//f/9//3//f/9//3//f/9//3//f/9//3//f/9//3//f/9//3//f/9//3//f/9//3//f/9//3//f/9//3/fe/9/MkY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ROEUJ0Up1z/3//f/9//3//f/9//3//f/9//3//f/9//3//f/9//3//f/9//3//f/9//3//f/9//3//f/9//3//f/9//3//f/9//3//f/9//3//f/9//3//f/9//3//f/9//3//f/9//3//f/9//3//f/9//3//f/9//3//f/9//3//f9dalVL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0UjJGlVJba997/3//f/9//3//f/9//3//f/9//3//f/9//3//f/9//3//f/9//3/+f/9//3//f/9//3//f/9//3//f/9//3//f/9//3//f/9//3//f/9//3//f/9//3//f/9//3//f/9//3//f/9//3//f997/3//f/9//3/4XjJG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553t1YzSrdWO2f/f/9//3//f/9//3//f/9//3//f/9/33v/f/9//3//f/9//3//f/9//3//f/9//3//f/9//3//f/9//3//f/9//3//f/9//3//f/9//3//f/9//3//f/9//3//f/9//3//f99//3//f/9//3//f/9/lVKVUhl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/e/heVEp0UhljnXf/f/9//3/fe/9/33v/f/9//3//f/9//3/ee/9//3//f/9//3//f/9//3//f/9//3//f/9//3//f/9//3//f/9//3//f/9//3//f/9//3//f/9//3//f/9//3//f/9/33v/f/9//3++dzpnU0o5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sYY7VWlFLWWp1z/3//f/9/33v/f/9//3/fe/9//3//f/9//3//f/9//3//f/9//3//f/9//3//f/9//3//f/9//3//f/9//3//f/9//3//f/9//3//f/9//3//f/9//3//f/9//3//f/9//38ZY885nXP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fHO2VhBCMkoZY/9//3//f/9//3//f/9//3/fe/9//3//f/9//3//f/9//3//f/9//3//f/9//3//f/9//3//f/9//3//f/9//3//f/9//3//f/9//3//f/9//3//f/9//3//f/hiMka2V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Wmt0Tq45tlY6Z/9//3//f997/3//f/9//3//f/9//3//f/9//3//f/9//3//f/9//3//f/9//3//f/9//3//f/9//3//f/9//3//f/9//3//f/9//3//f/9/nXMyRtA9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TSs89dE5ba/9//3/fe99//3//f/9//3//f/9//3//f/9//3//f/9//3//f/9//3//f/9//3//f/9//3//f/9//3//f/9//3//f/9/33v/f3ROzzn5Yv9//3/fe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VUvA9U0r4Yr53vnv/f/9//3//f/9//3//f/9//3//f/9//3//f/9//3//f/9//3//f/9//3//f/9//3//f/9//3/eezpnlVbxQbdWv3v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Wmv3XhFCMkpTTrZWGWOdc/9//3//f/9//3//f/9//3//f/9//3//f/9//3//f/9//3//f/9//398cxljdE4yRlNKt1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dc/hetlZTSlNKU0p0TrZaW2udc997vnvfe753/3/fe997vnedczpn+F62VvA98D0yRpVS+F46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753vnfXWtZadE4yRvA98D0QQjJGEUIRQvA98EERQnROtlb4Xt973nu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/9/33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gAAAA8AAAAAAAAAAAAAAB5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2017-11-23T15:25:03Z</xd:SigningTime>
          <xd:SigningCertificate>
            <xd:Cert>
              <xd:CertDigest>
                <DigestMethod Algorithm="http://www.w3.org/2001/04/xmlenc#sha256"/>
                <DigestValue>kbs7VhDpTr4ESDJrYc6SEsFHNKw3vVxJzyDKRBfw+Ig=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100869949495430005031569662219204447783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CABAAB/AAAAAAAAAAAAAADPJwAApBEAACBFTUYAAAEAABgBAM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gAQAAfwAAAAAAAAAAAAAAIQEAAIAAAAAhAPAAAAAAAAAAAAAAAIA/AAAAAAAAAAAAAIA/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/AAAAAAAAAAAAAAAhAQAAgAAAACEA8AAAAAAAAAAAAAAAgD8AAAAAAAAAAAAAgD8AAAAAAAAAAAAAAAAAAAAAAAAAAAAAAAAAAAAAAAAAACUAAAAMAAAAAAAAgCgAAAAMAAAAAQAAACcAAAAYAAAAAQAAAAAAAADw8PAAAAAAACUAAAAMAAAAAQAAAEwAAABkAAAAAAAAAAAAAAAgAQAAfwAAAAAAAAAAAAAAIQEAAIAAAAAhAPAAAAAAAAAAAAAAAIA/AAAAAAAAAAAAAIA/AAAAAAAAAAAAAAAAAAAAAAAAAAAAAAAAAAAAAAAAAAAlAAAADAAAAAAAAIAoAAAADAAAAAEAAAAnAAAAGAAAAAEAAAAAAAAA////AAAAAAAlAAAADAAAAAEAAABMAAAAZAAAAAAAAAAAAAAAIAEAAH8AAAAAAAAAAAAAACEBAACAAAAAIQDwAAAAAAAAAAAAAACAPwAAAAAAAAAAAACAPwAAAAAAAAAAAAAAAAAAAAAAAAAAAAAAAAAAAAAAAAAAJQAAAAwAAAAAAACAKAAAAAwAAAABAAAAJwAAABgAAAABAAAAAAAAAP///wAAAAAAJQAAAAwAAAABAAAATAAAAGQAAAAAAAAAAAAAACABAAB/AAAAAAAAAAAAAAAh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MAqN3pAAAAAAAw4jMA6OPpANje6QCg4TMA7gATaazh6QCGAw9pRgeIbQAAAAAw4jMALOIzAAAAjgDQl+oA2phSdSY+t20ghuoA4FCOAAAAAACA4TMAgAFndQ1cYnXfW2J1gOEzAGQBAAAEZZ91BGWfdeBUiQcACAAAAAIAAAAAAACg4TMAl2yfdQAAAAAAAAAA2uIzAAkAAADI4jMACQAAAAAAAAAAAAAAyOIzANjhMwCa7J51AAAAAAACAAAAADMACQAAAMjiMwAJAAAATBKgdQAAAAAAAAAAyOIzAAkAAAAAAAAABOIzAEAwnnUAAAAAAAIAAMjiMwAJAAAAZHYACAAAAAAlAAAADAAAAAEAAAAYAAAADAAAAAAAAAISAAAADAAAAAEAAAAeAAAAGAAAAL0AAAAEAAAA9wAAABEAAAAlAAAADAAAAAEAAABUAAAAiAAAAL4AAAAEAAAA9QAAABAAAAABAAAAqwoNQnIcDUK+AAAABAAAAAoAAABMAAAAAAAAAAAAAAAAAAAA//////////9gAAAAMgAzAC0AMQAxAC0AMgAwADEANw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A0AEVYp3cALzQARVind17LfQD+////DOSid3Lhonf050ENeP9nADjmQQ0kJjQAl2yfdQAAAAAAAAAAWCc0AAYAAABMJzQABgAAAAAAAAAAAAAATOZBDaj1Pw1M5kENAAAAAKj1Pw10JjQABGWfdQRln3UAAAAAAAgAAAACAAAAAAAAfCY0AJdsn3UAAAAAAAAAALInNAAHAAAApCc0AAcAAAAAAAAAAAAAAKQnNAC0JjQAmuyedQAAAAAAAgAAAAA0AAcAAACkJzQABwAAAEwSoHUAAAAAAAAAAKQnNAAHAAAAAAAAAOAmNABAMJ51AAAAAAACAACkJz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yJOOAEgA5QCAAeUAKFvrAIAH5QABAAAAJCU0AKwlNAAUJzQARVind17LfQD+////DOSid3LhoncAJzQAUAAAAMbgonfamFJ1svqwbRMAAAAEJjQAgAFndQ1cYnXfW2J1BCY0AGQBAAAEZZ91BGWfdSAUPQ0ACAAAAAIAAAAAAAAkJjQAl2yfdQAAAAAAAAAAWCc0AAYAAABMJzQABgAAAAAAAAAAAAAATCc0AFwmNACa7J51AAAAAAACAAAAADQABgAAAEwnNAAGAAAATBKgdQAAAAAAAAAATCc0AAYAAAAAAAAAiCY0AEAwnnUAAAAAAAIAAEwnNA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yqQj8AAAAAAAAAAEkiQT8AACRCAADIQSQAAAAkAAAA/KpCPwAAAAAAAAAASSJBPwAAJEIAAMhBBAAAAHMAAAAMAAAAAAAAAA0AAAAQAAAAKQAAABkAAABSAAAAcAEAAAQAAAAQAAAABwAAAAAAAAAAAAAAvAIAAAAAAAAHAgIiUwB5AHMAdABlAG0AAAAAAAAAAAAAAAAAAAAAAAAAAAAAAAAAAAAAAAAAAAAAAAAAAAAAAAAAAAAAAAAAAAAAAAAAAAD1AAAAR5KzbZuTs21TAGUAZwBvAMiJ+hBVAEkA5A8hnCIAigGUajQA7QAAAEhqNAA7XJhnaKqZB+0AAAABAAAAHlxiF2hqNADaW5hnBAAAAAIAAAAAAAAAAAAAAAAAAAAeXGIXVGw0ADUo4Wdo0JMHBAAAAPCPDAPsdzQAAADhZ5xqNABFK4lnIAAAAP////8AAAAAAAAAAA8AAAAAAAAAMAAAAAEAAAABAAAADQAAAA0AAAAQAAAAAAAAAAAA9gjwjwwDARwBAAAAAACnFgrkXGs0AFxrNAAwhZdnAAAAAAAAAAAQmBEXAAAAAAEAAAAAAAAAHGs0AFY5Y3VkdgAIAAAAACUAAAAMAAAABAAAAEYAAAAoAAAAHAAAAEdESUMCAAAAAAAAAAAAAAB5AAAAPQAAAAAAAAAhAAAACAAAAGIAAAAMAAAAAQAAABUAAAAMAAAABAAAABUAAAAMAAAABAAAAFEAAACA+gAAKQAAABkAAACDAAAARQAAAAAAAAAAAAAAAAAAAAAAAAD7AAAAfwAAAFAAAAAoAAAAeAAAAAj6AAAAAAAAIADMAHgAAAA8AAAAKAAAAPs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+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t1a+d/9//3/de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ET6+c/9//3/de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OM0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E5uF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A5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I9H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9I9X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XvI9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tI5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vM933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39USvM9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PhR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QhNC/3//f/9//3//f/9//3//f/9//3//f/9//3//f/9//3//f/9//3//f/9//3//f/9//3//f/9/fGu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38UQjRG/3//f/9//3//f/9//3//f/9//3//f/9//3//f/9//3//f/9//3//f/9//3//f/9//3v/f/9/dU4ZX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UPjRC/3//f/9//3//f/9//3//f/9//3//f/9//3//f/9//3//f/9//3//f/9//3//f/9//3//f993rzX4W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OVVG/3//f/9//3//f/9//3//f/9//3//f/9//3//f/9//3//f/9//3//f/9//3//f/9//3v/f51vjjEaY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OTRG/3//f/9//3//f/9//3//f/9//3//f/9//3//f/9//3//f/9//3//f/9//3//f/9//3//fxtjrzF9a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zOVVK/3//f/9//3//f/9//3//f/9//3//f/9//3//f/9//3//f/9//3//f/9//3//f/9//3//f5ZS8Tme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VVG/3//f/9//3//f/9//3//f/9//3//f/9//3//f/9//3//f/9//3//f/9//3//f/97/3//fzNC0Tme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yORNC/3//f/9//3//f/9//3//f/9//3//f/9//3//f/9//3//f/9//3//f/9//3//f/9//3//fxNCsDHfe993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zRGsDX/f997/3//f/9//3//f/9//3//f/9//3//f/9//3//f/9//3//f/9//3//f/9//3/fe7dW33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ORNC/3//f/9//3//f/9//3//f/9//3//f/9//3//f/9//3//f/9//3//f/9//3//f/9//3//fzVG8jnfe/9//3//f/9//3//f/9//3//f/9//3//f/9//3//f/9//3//f/9/33//f997/3/4Xs85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1VK0Tmfb/9//3//f/9//3//f/9//3//f/9//3//f/9//3//f/9//3//f/9//3//f997/38zRq85/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ORNC/3//f/9//3//f/9//3//f/9//3//f/9//3//f/9//3//f/9//3//f/9//3//f/9//3//f3ZO8jkcY/9//3//f/9//3//f/9//3//f/9//3//f/9//3//f/9//3//f/9//3//f/9/fW+vNZdW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fe7hW0jm4Vv9//3//f/9//3//f/9//3//f/9//3//f/9//3//f/9//3//f/9//3//f/9/11qOMTtn33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RNC/3//f/9//3//f/9//3//f/9//3//f/9//3//f/9//3//f/9//3//f/9//3//f/9//3//f9pe8z0UQt97/3//f/9//3//f/9//3//f/9//3//f/9//3//f/9//3//f/9//3//f/9/dU6wOX5z/3//f/9//3//f/9//3//f/5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/fxtj0jnSOX9v/3//f/9//3//f/9//3//f/9//3//f/9//3//f/9//3//f/9//3/fe997EkITQl1r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OVVO/3//f/9//3//f/9//3//f/9//3//f/9//3//f/9//3//f/9//3//f/9//3//f/9//3//f997FEJwMd97/3//f/9//3//f/9//3//f/9//3//f/9//3//f/9//3//f/9//3//f75zFEIUP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SOVRK/3//f/9//3//f/9//3//f/9//3//f/9//3//f/9//3//f/9//3//f/9//3//f/9//3//f/9/0jlwLT9r/3//f/9//3//f/9//3//f/9//3//f/9//3//f/9//3//f/9//3/ee/lecCk2Qv97/3//f/9//3//f/1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SOVVO/3//f/9//3//f/9//3//f/9//3//f/9//3//f/9//3//f/9//3//f/9//3//f/9//3//f/9/8j0uKbpW33//f/9//3//f/9//3//f/9//3//f/9//3//f/9//3//f/9//3//f1VGDyFYRv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yPVRK/3//f/9//3//f/9//3//f/9//3//f/9//3//f/9//3//f/9//3//f/9//3//f/9//3//f/9/E0JOKfVB/3//f/9//3//f/9//3//f/9//3//f/9//3//f/9//3//f99//3//f1VGDx16Sv97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yPVRK/3//f/9//3//f/9//3//f/9//3//f/9//3//f/9//3//f/9//3//f/9//3//f/9//n//f/9/t1JuLbM5/3//f/9//3//f/9//3//f/9//3//f/9//3//f/9//3//f/9/33//f3dOUSUXQ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TPjNC/3//f/9//3//f/9//3//f/9//3//f/5//3//f/9//3//f/9//3//f/9//3//f/5//n//f/9/O2NvLXEtv3f/f/9//3//f/9//3//f/9//3//f/9//3//f/9//3//f/9//3//f7dSTyW0Md93/3//f/9//3//f/1//X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sTPjNC33v/f/9//3//f/9//3//f/9//3//f/9//3//f/9//3//f/9//3//f/9//3//f/9//3//f/97v3dvKXEtPWP/f/9//3//f/9//3//f/9//3//f/9//3//f/9//3//f/9//3//f7ZOcClwKf97/3//f/5//3/+f/x//H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UPhM+33ffe/9//3//f/9//3//f/9//3//f/9//3//f/9//3//f/9//3//f/9//3//f/9//3//e993/3tPKTAl21b/f/9//3//f/9//3//f/9//3//f/9//3//f/9//3//f/9//3//e7ZScClxKf97/3v/f/9//n/+f/x//H/+f/9//3//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97v3c1QtM5uVLfd/97/3/fd79zdkryPd93/3/fe/9//3v/e/9//3//f997/3//f/9//3//f/9//3//f/9//3vUNZMtF0L/f/9//3//e/9//3//f/9//3//f/9//3//f/9//3//f/9//3//f7dOszFQIV5j/3v/e/9//3//f/5/23f/f/9//3//f/9//3v/f/97/nf/f/9//3//f/9//3//f/9//3//f/9//3//f/9//3//f/97/3//f/9//3//f/9//3//f/9//3//f/9//3//f/9//3//f/9//38AAP9//3//f/9//3//f/9//3//f/9//3//f/9//3//f/9//3//f/9//3//f/9//3//f957/3//f/9//3//f/9//3//f/9//3//f/9//3/fe99//3//f/9//3//f/9//3//f/9//3//f/9/33v/f/9//3+/e797n3e+d31vXGs7Z1xr2FoZY/he+F7XWhljGWP4XrZW11q2VtdatlbXWrZW11q2VrZWtla2VrZWtla2VrZW+F4ZYzpnW2tba3xvfG+dc1tvfG98b51zfHOdc51zvne+d99733vfe99733vfe/9/33vff99//3//f/9//3//f/9//3//f/9//3//f/9//3//e/9//3//f/9//3//f/9//3//f/9//3//f/9/n2+yMfQ5X2d4Tv9733v/f5lSkTGRLVZG33f/f/9//3//e/9//3/fe15nG2P/f/9/v3f/f/9//3/fe/9//39ZSpQttDH/e/9733f/f/9//3//f/9//3/fe/9//3+/d/9//3//f/9//3//f5hOtC1TJT9f/3v/e997/3/fe957/3//f/9/33f/f/97/3v/e/9//3v/f/97/3//f/9//3//f/9//3//f/9//3v/f/97/3//f/9/33v/f997/3//f/9/33v/e/9//3//f/9//3//f/9//3//f/9//38AAP9//3//f/9//3//f/9//3//f/9//3//f/9//3//f/9//3//f/9//3//f/9//3//f/9//3//f/9//3//f/9//3//f/9//3//f/9//3//f/9//3//f/9//3//f/9//3/fe31vXGs8a/le2FqWVpZSdU52UnVOllKWVrdWl1bYWthaGmM5Yzpn+F4ZYzlnW2s6Z3xve2t8b3tvfG97a3xve297a1tre29ba3trW2t7b1trOmcZYzlnGGMYX9da11q2Vvhe9174Xtde917XWtde11q2VpVWtla1VrZWlVa2VrZW11q3Vthat1rYWtda2F7XWhpj+WL5Ythe+V74XhpjGWOcc5xvvXOdc51znXO9d713/39aa5xz3nd9a5hSmE6yMdQ1mk6zNf1a/38/Y9Q5szF5SrMxv3Pfd/9//3v/f/9/33fzOZAtkDH7Yv9//3//f/9//3//f/9//3+8Uvc5cym/c/93v3P/e993/3v/f993/3/fd/9//3+/d/9//3//f/9//3/fd5pK+TV2JZ1Kf2efb9Q590E/Z993n2/+Xh5fHl8dX19n21b8Wp9zn289Yz1jHGM8Y/te+14cY39zv3eec11rXGs7Z11rfW+fc59z33u/d55znnP/f793v3f/f/9//3//f/9//3//f/9//3//f/9//38AAP9//3//f/9//3//f/9//3//f/9//3//f/9//3//f/9//3//f/9//3//f/9//3//f/9//3//f/9//3//f/9/33v/f/9//3//f/9//3//f/9/3nu9d1pr+F6VUnROMkYyRnVOt1bYWjtnXG+ec55zvnffe/9/33//f/9//3//f/9//3//f/9//3//f/9//3//f/9//3//f/9//3//f/9//3//f/9//3//f/9//3//f/9//3//f/9//3//f/9//3//f/9//3//f/9//3//f99733v/f/9//3//f/9//3//f/9/vne/d553vneec553nXOec1trW2s6ZzpnGmMaZxpjOmfWVtZa1lbWWrZWtlq2VtZa915zTrVS+FoTPm8pbykuIe0YcCkOHe0YWUaSLe4ccSnVOe4Y1DX1OdQ19TkVPjZCFD4uJdI1VkrSOfpi2FrXWhpnGmP6XhtfmlLWOVMlMiFRJXAlcSlfZ39rV0Y2QhxfPWf7XjVC0TUsJW4tNEY0RvQ99T3UOXMpViU2HVUhO0JTJVMlESHWORc+cim2MXQplC2SKbQxLyFQJXlKN0b0OU8psjXTOfM9sTWQMW8tjzGwNbA1jjGvNbA10DmvNa8xrzXxPa810DnQNSslbS07Z/9//3//f/9//3//f/9//3//f/9//38AAP9//3//f/9//3//f/9//3//f/9//3//f/9//3//f/9//3//f/9//3//f/9//3//f/9//3//f/9//3//f/9//3//f/9//3//f753GGOVUlJKMkpSSnROtlY5Z3xz/3//f/9//3//f/9//3//f/9//3//f/9//3//f/9//3//f/9//3//f/9//3//f/9//3//f/9//3//f/9//3//f/9//3//f/9//3//f/9//3//f/9//3//f/9//3//f/9//3//f/9//3//f/9//3//f/9//3//f/9//3//f/9//3//f/9//3//f/9//3//f/9//3//f/9//3//f/9//3//f/9//3//f/9//3//f/9//3//f/9//3//f/9//3/fe/9/PmORLfQ13FaaTlAhMCF6StQ1ky29Vhg+ky3VNZMxcimRLdQ1LiGxMTZGsTFNKfI9jjUyRo0xjTHPOdI58zm0MXMlUyVzJdUxlC3vGDc+Lx1QJVAlTyX0OS0hLSUUQvM9E0LSOdI5sjXTOZMtdiU2ITUhOz51KXQpVCVTJZtKWkK/Tp9KP2P+VnpKcin1OR5ff2t/a19rf2+/d59zn3Ofc997/3/fd79zv3e/d997v3e+c31vGl87YztnO2e3VislKyX4Xv9//3//f/9//3//f/9//3//f/9//38AAP9//3//f/9//3//f/9//3//f/9//3//f/9//3//f/9//3//f/9//3//f/9//3//f/9//3/ee/9//3//f/9//3/fe3xvtlYyRvA9UkrXWntv/3//f/9//3//f/9//3//f/9//3//f/9//3//f/9//3//f/9//3//f/9//3//f/9//3//f/9//3//f/9//3//f/9//3//f/9//3//f/9//3//f/9//3//f/9//3//f/9//3//f/9//3//f/9//3//f/9//3//f/9//3//f/9//3//f/9//3//f/9//3//f/9//3//f/9//3//f/9//3//f/9//3//f/9//3//f/9//3/+e/9//3//f/9//3//f/9//3//f/9//3//f/9/ulJPJVdG33ffd7tSDh04QtU1Fz7/e59v9jkWOpMttDGSLTdC0jG5Uv9/33f/f/9/33+cc9573nu+c79zf2v9WrQtUyERHVIhW0KVKX9ncylyJXEl/Vq/c7Ix0zm/c993v3O/d79333e/cx1bty25LZcp/1b/VlMhdSlTIZtK/1J1JbcttS2aSvU5kSk2PtpSd0Y1QjVC2VZ+b/9//3//f/9/33v/f/9//3v/f/97/3//e/97/3//f/9//3++c1RKET46Z/9//3//f/9//3//f/9//3//f/9//38AAP9//3//f/9//3//f/9//3//f/9//3//f/9//3//f/9//3//f/9//3//f/9//3//f/9//3//f/9//3+9dzlntVYyRnROGWOdc/9//3//f/9//3//f/9//3//f/9//3//f/9//3//f/9//3//f/9//3//f/9//3//f/9/3nv+f/9//3//f/9//3//f/9//3//f/9//3//f/9//3//f/9//3//f/9//3//f/9//3//f/9//3//f/9//3//f/9//3//f/9//3//f/9//3//f/9//3//f/9//3//f/9//3//f/9//3//f/9//3//f/9//3//f/9//3//f/9//3//f/9//3//f/9//3//f/9//3//f/9//3//f/9//3//f39r9TnTNXhK/3f/f79zWEYvIbQxmkr/e/97vE5yJTAhNz71ObMtsS2YTv9//3+/d753/3//f/9//3//f/9//3+/b/Y1lSkzHZYpH1vXMRk6cyW1LdUx1TH9Wk8l1DX/f/9//3//f/9//3//f11jlCm3LdctH1d5QnIl3lIYOrMpHleUIXMdukr/e7hOjyn6Vr9v/3v/e51vvXP/e/9//3/+f/9//3//f/9//3//f/9//3//f/9//3//f/9//3//f/97/3//f/9//3//f/9//3//f/9//3//f/9//38AAP9//3//f/9//3//f/9//3//f/9//3//f/9//3//f/9//3//f/9//3//f/9//3//f997/3//f3tvUkrPORBClFK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1jcCmSLVZG/3vfc/97+1pPIZMtWULfd/97n29yKVElX2e7UlAlbyU+Y79v/3//f/9/vnv/f/9//3//e/9//3ufa5MplSlUIZYl31I/XzIdcyW1Lb9v7xibTg8d9Tnfd993/3v/e/9//n/+e31nkykZOtQtu0q8TpMpmko/Xy8dWD5RGZQlkSX/d3dGkCldY/9//3v/e/9//3//f/5//n/+f/1//n//f/9//3//f/9//3//e/9//3//f/9//3//f/9//3//f/9//3//f/9//3//f/9//3//f/9//38AAP9//3//f/9//3//f/9//3//f/9//3//f/9//3//f/9//3/ee/9//3//f/9//3//f/9/XGszSo4xU0p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kKSMRZC/3//f/9/33fRNVEp9z3/f/97/3/UOTAlX2e/d5EtkincVv9//3v/f/9//3//f/9//3//f/9//3+/b9Qx1i1UIZcpv06/a7QtciXVMf97vU6tELUxky3/d/97/3f/e/9//n//f55rlC22LfxWkCW+TrYxmErfc9Y1UyG1LRg2cyncUvY5FT4dY/97/3//f/9//3//f/9//3//f/9//3//f/9//3//f/9//3//f/9//3//f/9//3//f/9//3//f/9//3//f/9//3//f/9//3//f/9//38AAP9//3//f/9//3//f/9//3//f/9//3//f/9//3//f/9//3//f/9//3/fe/9//3//f/FB0D2VUv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I1N0L1ORZC/3/+e/5//3+WTlEp1jn/f/97/3v0PVApX2v/fxQ+UCG7Uv97/3//f/9//3//f/9//3//f/9//3u/b9Qx9zGVKZUpvU7/d3hGTyHTMf97X2fVNVEh9TW/b/97/3f/f/9//3//f79zlC22MRxbsSlcRrYxuFL/e71SdCXWMXtGOUKULVlGszH8Xv9/33v/f/9//3//f/9//3//f/9//3//f/9//3//f/9//3//f/9//3//f/9//3/+f/9//3//f/9//3//f/9//3//f/9//3//f/9//38AAP9//3//f/9//3//f/9//3//f/9//3//f/9//3//f/9/3nv/f/9//3//f/9/+V7QObdafXP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957/3/+f/9/33v/f5ExN0a0NTdG/3/+f/1//399b7IxkzF/b/9//381Qi8lulb/f3dKUCF5Sv9//3//f/5//3//f/9//3//f/9//3+/b9Qx9jF5RnAl2lL/e79vbSUSOv97/3/7Wi0h8jlcZ/97/3//f/9//3//f/93tTG2MX9j0jHXNZUt2FL/e79zdCXVMZtGX2MPHRc+ki37Wv9//3//f/9//3//f/9//3/+f/9//3//f/9//3//f/9//3//f/9//3//f/9//3//f/9//3//f/9//3//f/9//3//f/9//3//f/9//38AAP9//3//f/9//3//f/9//3//f/9//3//f/9//3//f/9//3//f997/3+ed/E9bC07Z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zZGN0ZRKfU9/3/9e/17/3//f7I1cS37Wv9//39VRi0hd07/f7lSLyFXRv97/3/+f/5//3//f/9//3//f/9//3u/b7Mt1TEdX04ldkr/f/978DmvMf9//3+/d28tjzHXVv9//3/+f/5//3/+e/97tTHWMX9jNT5SIbUxdUb/d/971jGSJVhC33dYQk8h9DmXTv9//3//f/9//3//f/9//3//f/9//3//f/9//3//f/9//3//f/9//3//f/9//3//f/9//3//f/9//3//f/9//3//f/9//3//f/9//38AAP9//3//f/9//3//f/9//3//f/9//3//f/9//3//f/9//3++d/9/nXPPOfE9v3f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VpxKRU+/3//f/17/3//fxVCcS25Uv9//39URk0pdk7/f/pacCkVPt93/3//f/5//3//f/9//3//f/9//3+/b9Qx1TWfc3EtmFL/f997dk5OKZ93/3//f3hSLSlVSv9//3//f/9//3//e/979jXWMX9juU5SIRc6dUbfc/9/m0qSKRU2/3t/Z5Ap8zl2Sv9//3//f/9//3//f/9//3//f/9//3//f/9//3//f/9//3//f/9//3//f/9//3//f/9//3//f/9//3//f/9//3//f/9//3//f/9//38AAP9//3//f/9//3//f/9//3//f/9//3//f/9//3//f/9/vnf/f/lerzn4Xv9//3/fe/9//3//f/9/3nv/f/9//n//f/9//3//f/9//3//f/9//3//f/9//3//f/9//3//f/9//3//f/9//3//f/9//3//f/9//3//f/9//3//f/9//3//f/9//3//f/9//3//f/9//3//f/9//3//f/9//3//f/9//3//f/9//3//f/9//3//f/9//3//f/9//3//f/9//3//f/9//3//f/9//3//f/9//3//f/9//3//f/9//3//f/9//3//f/9//3//f/9//3//f/9//3//f/9//3/ee/9//3//f/9//3/fe/9//3//f/9//3//f/9/f2/1ORY+/3//f/5//nv/f5hSkTHzOb9z/3+WUkwlEj7/ezxjTyXTNXxn/3/+f/5//3//f/9//3//f/9//3vfc/Q1Fjr/e5hSHGP/f997PWuQNV5v33//fz5rbzETRv9//3//f/9//3//e/979jXWMRtXXl9SJThCdUb/d/93X2OSJdMx/3ffc5hOsC12Sv9//3v/f/9//3//f/9//3//f/9//3//e/9//3//f/9//3//f997/3//f/9//3//e/9//3//f/9//3//f/9//3//f/9//3//f/9//38AAP9//3//f/9//3//f/9//3//f/9//3//f/9//3//f/9//386ZzNGllb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+d/9//3//f/9//3//f/9//3v/f/9/33sWQlhK33v/f/9//3//fz1nkS2yMRxf/39ca1RKVErfd11ncSmRLVxn/3v/f/5//3//f/9//3//f/9//3+/b/U19TX/f79333v/f/9/33v4Xp53/3//f99/t1r4Yv9//3//f/9//3//f/97OD73MbpK32+0LfU1t07/d/93v2+zLbIt/3ffc99zsDF2St97/3//f/9//3//f/97/3//f/9//3v/f/9//3//e/9//3/fd1xr11YZX993/3//f/9//3//f/9//3//f/9//3//f/9//3//f/9//38AAP9//3//f/9//3//f/9//3//f/9//3//f/9//3//f/9/nncSQ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U0rxPTpnv3udc/9//3//f/9//3//f/9/v3c3RlhK33v/f/9//3//f39vcC3TOZlOv3P/f/9//3v/f39rcSlxLRtf/3//f/9//3//f/9//3//f/9//3ufb5MpszG/c/9//3v/f/9//3//f/9//3//f/9//3/fe/9/3n//f/9//3//e/97WUL4NVc+/3u0MbMxuE7/e/9333OzLdMxv2//e/97NEI1Rp9v/3/fe793v3Nda1xnPGddZxtf2VpVSlVGEj7yORI+E0KPMQohKyUyQltn/3//f/9//3//f/9//3//f/9//3//f/9//3//f/9//38AAP9//3//f/9//3//f/9//3//f/9//3//f/9//3//f797rzXY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WjNGrzmvOc89tlYZYxlnXGueb79zf2uzMdU5n3P/f993/3//f793ulKaUpIx33v/f/97/3//f/9//VoeX59v/3//f/9//3//f/9//3//f/9//3+fa7UxtDH/e/9//3//f/9//3//f/9//3//f/9//3//f/9//3//f/9/33f/f/97vU4YOlhC33N7StU1dkqfb/9/Pl82PpAld0ZWQjVC8znyOdI5E0I0RhNC8j0SPvI98z3yOfM50jk0QhRCNEY0RlRGM0ITQhE+jjG3Vv97/3//f/9//3//e/9//3//f/9//3//f/9//3//f/9//38AAP9//3//f/9//3//f/9//3//f/9//3//f/9//3//fztrM0Z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aZ9da8D0RQq418DmOMZAx0zkuIZMxmlKZUrhW+FoaXzxjP2fdWvY9X2v/f/9//3ufc99733v/e/9//3//f/9//3//f99//3//f/9//3ufb7Yx1jX/e/9//3v/f/97/3v/f/9//3//f/9//3//e/9733ffe793v3efbz5jOT73NZMpmkrVNZItkDETQhQ+9DnTNfM1Ezo0PjQ+NEIUQlVGdk64VrhW2VraWhxjPWd/a39vv3Pfd/97/3//f/9//3//f/9/XGv/e/9//3/fe/9//3//f/9//3//f/9//3//f/9//3//f/9//38AAP9//3//f/9//3//f/9//3//f/9//3//f/9//3/fe3VOGm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nc7Z/laHGM2QpIxF0I2RhRCEj6NLdE1FULVOTAlsjXxOXVOtlKZUllKvFa7UtlWt1b4WhlfO2ccYz1rG2M7Zxpf+lp5SlMllC3aVthS2VLaUrlSeU78WttWmE53SpdOdkp2SlVGVko1RtA58T3yOdM1tTFzJTEhNz72PfQ9VUZURlZKmFIdXxxfv2+/c99333v/e/9//3//f/9//3//f/9//3//f/9//3//f/97/3//f/9//3//f/9//3//f/9//3//f/9//3//f/9//3//f/9//3//f/9//3//f/9//38AAP9//3//f/9//3//f/9//3//f/9/33v/f/9//39db9E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33dWRjdGv3P/f/9/33e9c51vn2/+XjhG8zlURnRKlk6YThZC1TkVPvI98T3wPTJC8j3SOfI9sTXROfE58zn0OTEh1jXyNRI60TXzObIxszEVPhQ+FD4TPhI+Ez4TPjRCFEI0RrdW+F7ZWj5j/lrVMbQtv3Pfd/9//3//f/9//3//e/97/3v/f/9//3//f/9//3//f/9//3//f/9//3//f/9//3//f/9//3//f/9//3//f/9//3//f997/3//f/9//3//f/9//3//f/9//3//f/9//3//f/9//38AAP9//3//f/9//3//f/9//3//f/9//3//f/9//3/6XrA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//f/9//3v/f/9//392SrExX2v/f/97/3//f/9//3//fzdGdkr/f/9/33f/f/9//3//f/9//3v/e/9733ufc997n3P/e75zv3O6UpQxFj7fd/93/3f/e993v3P/e993/3v/e/97/nv/f/9//3//f/9//3//f/9/v3OSKZMt/3v/f/9//3//f/9//3//f793/3//f/9//3//f/9//3//f/9//3//f/9//3//f/9//3//f/9//3//f/9//3//f/9//3//f/9//3//f/9//3//f/9//3//f/9//3//f/9//3//f/9//38AAP9//3//f/9//3//f/9//3//f/9//3//f/9//39VSjNG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9733fZVvI5f2//f/9//3/+f/9//3//fzdGVUb/f/9//3v/f997/3//f/9//3vde/9//3//f99733v/f/9//3v7WtU13Fbfd/9/3nf/e/97/3v/f/9//3//f/5//n/+f/9//3//f/5//3//f/9/v3PTNfQ533f/f/9//3//f/5//3//f/9//3//f/9//3//f/9//3//f/9//3//f/9//3//f/9//3//f/9//3//f/9//3//f/9//3//f/9//3//f/9//3//f/9//3//f/9//3//f/9//3//f/9//38AAP9//3//f/9//3//f/9//3//f/9//3//f/9//3/yPd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5//3//f/97/3/5WtE5PGf/f/9//3/9e/5//3//f1dKlk7/e/5//3/fe19nv3ffe/9//3//f/9//3//f/9//3//f993/392SpIxP2f/f/9/XGvaWj5nPmefc/9//3//f/9//3//f/9//3//f/5//3//f/9/33vzOTVCXmf/f/9//3/+f/5//X//f/9//3//f/9//3//f/9//3//f/9//n//f/9//3//f/9//3//f/5//3//f/9//3//f/9//3//f/9//3//f/9//3//f/9//3//f/9//3//f/9//3//f/9//38AAP9//3//f/9//3//f/9//3//f/9//3//f/9//3+PMTxr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XPfd/9//3//f/9//3//f/9//3//e/9//3+2UvE9nnP/f/9//n/+f/5//3//f3dOdUr/f/9/e2uxNXAt0jlWSjpj/3v/f/9/33v/f/9//3//f993/39VRpEtv3f/e7530TnKGA0hTymyOblW33//f/9//3//f/9//3//f/5//3/fe/9//3sTPhM+PGP/f/9//n/+f/1//3//f/9//3//f/5//3//f/9//3//f/9//3//f/9//3//f/5//3//f/9//3//f/9//3//f/9//3//f/9//n/+f/9//3//f/9//3//f/9//3//f/9//3//f/9//38AAP9//3//f/9//3//f/9//3//f/9//3//f/9/33vSPf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8j1ea/9/33f/f997PGM0Qvle/3v/f/97/3/XWlRKXGv/f/9//3//e/9/3nf/f/E9t1Lfd/97nm9WRk4lTiWxNU0pVUrfe997/3//f/9//3//f/9//3/RNRM+/3v/f/97tlLwObdWdk6PMU0pE0JcZ/9//3//e/9//3/fe/9//3//f/97/380RtI5G2P/f/9//3//f/9//3//f/9//3//f/9//3//f/9//3//f/9//3//f/9//3//f/9//3//f/9//3//f/9//3//f/9//3//f/9//3//f/9//3//f/9//3//f/9//3//f/9//3//f/9//38AAP9//3//f/9//3//f/9//3//f/9//3//f/9//3/SPZ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WDB3bWv5evFabTrtSNkKYTr9z/3//f/9//386Z9A5O2f/f/9//3/fe/9//3u+c881O2f/f/9/XmfSNbExTynaWlZK0TXzPblWv3f/f/9//3+/c/9//3+wNZdS/3//f/9/3ne+c/9//39dazxjkDHRNXZOv3P/f/9//3//f/9//3/ee/9//392TrE1G2P/f/9//3//f/9//3//f/9//3//f/9//3//f/9//3//f/9//3//f/9//3//f/9//3//f/9//3//f/9//3//f/9//3//f/9//3//f/9//3//f/9//3//f/9//3//f/9//3//f/9//38AAP9//3//f/9//3//f/9//3//f/9//3//f/9//38TRh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zkTEWQlEpDx0PHZMt9Dn7Wv9//3//e/9//387a9A5+mL/f/9//3//f/9//39baxE+/3v/f/9/dkoMHW8pNEL/f/9/XmsUQk0pVUo8Y993/3//f/9/PGdMJflav3f/f/9//3//f/9//3//f/9/v3N2TrA1E0Jda/9//3/fd/97/3//f/9//3/6XtE5uFb/f/9//3//f/9//3//f/9//3//f/9//3//f/9//3//f/9//3//f/9//3//f/9//3//f/9//3//f/9//3//f/9//3//f/9//3//f/9//3//f/9//3//f/9//3//f/9//3//f/9//38AAP9//3//f/9//3//f/9//3//f/9//3//f/9//39VSrA5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bylwKe4cUSVyKRc+sjG5Uv97/3//f/9//3/ff7E5uVb/f997/3//f/9//390SpVS/3//f/9/G2M0Rvpa/3//f59z/3//fzxnE0KOLRJC+l6ebzxnM0bxPd93/3//f/9//3//e753/3v/f/9//3//fxpfE0LxOdhav3f/f957/3/fe/9//39da5Axl1L/f/9//3//f/9//3//f/9//3//f/9//3//f/9//3//f/9//3//f/9//3//f/9//3//f/9//3//f/9//3//f/9//3//f/9//3//f/9//3//f/9//3//f/9//3//f/9//3//f/9//38AAP9//3//f/9//3//f/9//3//f/9//3//f/9//3/ZXo4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LSEOIXEpMCX2PR5j0zV3Sv97/3//f/9//3//f9I5Vkr/f/97/3//f/9/33vwPXxv/3//f/9//3//f/9//3//f/9//3//f997nnMaXxJCrzUSQq810Dn5Xv9//3v/f/9//3//f/9//3//f/9/33v/f/9/nnOVUvE9t1a+d/9//3++c/9//39+b5Axl1L/f/9//3//f/9//3//f/9//3//f/9//3//f/9//3//f/9//3//f/9//3//f/9//3//f/9//3//f/9//3//f/9//3//f/9//3//f/9//3//f/9//3//f/9//3//f/9//3//f/9//38AAP9//3//f/9//3//f/9//3//f/9//3//f/9//39ca9A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zkTFxLbM1kzF5Tp9zcC13Tv9//3//f/9/33v/f/M9FUKfb/9//3//f/97fG/xPf9/33v/f793/3//f99/33v/f/9//3vfe/9//3//f/9/OmMaYxlfO2f/f/9//3//f/5//3//f/9//3//f/9//3//f/9//3//exlfEkLPOTpj/3//f/9/v3ufc7E1dk7/f/9//3//f/9//3//f/9//3//f/9//3//f/9//3//f/9//3//f/9//3//f/9//3//f/9//3//f/9//3//f/9//3//f/9//3//f/9//3//f/9//3//f/9//3//f/9//3//f/9//38AAP9//3//f/9//3//f/9//3//f/9//3//f/9//3/fexJCG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7930jl3Sl9r33v/f9978jl1Tv9//3v/f/9//3//f9pW0znaVv97/3//f/9/llK2Vv9//3//f/9//3//f/9//3//f/9//3//f/9//3//f/9/33v/f/9//3//f/97/3//f/9//3//f/9//3//f/9//3//f/9//3//f/97Wmd0TjJCO2P/f/9733ufc9I5VUr/f/9//3//f/9//3//f/9//3//f/9//3//f/9//3//f/9//3//f/9//3//f/9//3//f/9//3//f/9//3//f/9//3//f/9//3//f/9//3//f/9//3//f/9//3//f/9//3//f/9//38AAP9//3//f/9//3//f/9//3//f/9//3//f/9//3//f1ROdU7f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Ej6/d/9//3/fd/9/nm9ba/9//3//f/9//3vfe39rkTGxNX5r/3//f9970Dl8b/9//3//f/9//3/ff/9//3//f/9//3/ee/9//3//f753/3//f/9//3//f/9//3//f/9//3//f/9//3//f/9//3//f/9//3//f/9//3/fe5VO8T00Rl5r/3+fc5Ax2Vr/f/9//3//f/9//3//f/9//3//f/9//3//f/9//3//f/9//3//f/9//3//f/9//3//f/9//3//f/9//3//f/9//3//f/9//3//f/9//3//f/9//3//f/9//3//f/9//3//f/9//38AAP9//3//f/9//3//f/9//3//f/9//3//f/9//3/ff31z0Dn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MkL/e/9//3//f/9//3//f/9//3//f/9//3//f/9/NUaxMZAtn2//fxJCdEr/f/9//3//f/9//3//f/9//3//f/9//3//f/9//3//f/9//3//f/9//3//f/9//3//f/9//3//f/9//3//f/9//3//f/9//3//f/9//3//f/9/nm80RpAx80GxNRNCfW//f/9//3//f/9//3//f/9//3//f/9//3//f/9//3//f/9//3//f/9//3//f/9//3//f/9//3//f/9//3//f/9//3//f/9//3//f/9//3//f/9//3//f/9//3//f/9//3//f/9//38AAP9//3//f/9//3//f/9//3//f/9//3//f/9//3//f997EU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ET7/f/97/3//f/9//3//f/5//3/+f/9//3//f/9/XWdWSq8x0TkTQjNGnnP/f/9//3//f/9//3//f/9//3//f/9//3//f/9//3//f/9//3//f/9//3//f/9//3//f/9//3//f/9//3//f/9//3//f/9//3//f/9//3//f51z/3/fezxnuFZVStla/3//f/9//3//f/9//3//f/9//3//f/9//3//f/9//3//f/9//3//f/9//3//f/9//3//f/9//3//f/9//3//f/9//3//f/9//3//f/9//3//f/9//3//f/9//3//f/9//3//f/9//38AAP9//3//f/9//3//f/9//3//f/9//3//f/9//3//f/9/+F4SR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nMUL/e/9//3//f/9//3/+f/9//n//f/9//3//f/9//3+fcztn2Fp1Tp1z/3//f/9//3//f/9//3//f/9//3//f/9//3//f/9//3//f/9//3//f/9//3//f/9//3//f/9//3//f/9//3//f/9//3//f/9//3//f/9//3//f/9//3//f997/3//f/9//3//f/9//3//f/9//3//f/9//3//f/9//3//f/9//3//f/9//3//f/9//3//f/9//3//f/9//3//f/9//3//f/9//3//f/9//3//f/9//3//f/9//3//f/9//3//f/9//3//f/9//38AAP9//3//f/9//3//f/9//3//f/9//3//f/9//3//f/9/vnfxP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pnED7/f/9//3//f/9//n//f/1//n/+f/9//3//f997/3/fe/9//3//f/9/33v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391T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MkL/f/9//3//f/9//3/+f/9//n//f/9//3//f/9//3//f/9//3//f/9/33v/f/9//3//f/9//3//f/9//3//f/9//3//f/9//3//f/9//3//f/9//3//f/9//3//f/9//3//f/9//3//f/9//3//f/9//3//f/9//3//f/9//3//f/9//3//e/9//3//f/9//3//f/9//3//f/9//3//f/9//3//f/9//3//f/9//3//f/9//3//f/9//3//f/9//3//f/9//3//f/9//3//f/9//3//f/9//3//f/9//3//f/9//3//f/9//3//f/9//38AAP9//3//f/9//3//f/9//3//f/9//3//f/9//3//f/9//387Z9E9vn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EkL/f/9//3//f/9//3//f/5//3//f/9//3//f/9//3//f/9/3n//f/9//3//f/9//3//f/9//3//f/9//3//f/9//3//f/9//3//f/9//3//f/9//3//f/9//3//f/9//3//f/9//3//f/9//3//f/9//3//f/9//3//f/9//3v/e/9//3//f/9//3//f/9//n//f/9//3//f/9//3//f/9//3//f/9//3//f/9//3//f/9//3//f/9//3//f/9//3//f/9//3//f/9//3//f/9//3//f/9//3//f/9//3//f/9//3//f/9//3//f/9//38AAP9//3//f/9//3//f/9//3//f/9//3//f/9//3//f/9//3//f3VOl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M0L/f/9//3//f/9//3//f/9//3//f/9//3//f/5//n//f/5//3//f/9//n//f/9//3//f/9//3//f/9//3//f/9//3//f/9//3//f/9//3//f/9//3//f/9//3//f/9//3//f/9//3//f/9//3//f/9//3//f/9//3//f/9//3//f/9//3/fe/9//3//f/9//3//f/9//3//f/9//3//f/9//3//f/9//3//f/9//3//f/9//3//f/9//3//f/9//3//f/9//3//f/9//3//f/9//3//f/9//3//f/9//3//f/9//3//f/9//3//f/9//38AAP9//3//f/9//3//f/9//3//f/9//3//f/9//3//f/9/33//fxpj0D2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xj8jn/f/9//3//f/9//3//f/9//3//f/9//3//f/9//3/df/9//3/+f/9//3//f/9//3//f/9//3//f/9//3//f/9//3//f/9//3//f/9//3//f/9//3//f/9//3//f/9//3//f/9//3//f/9//3//f/9//3//f/9//3//f/9//3//e/97/3//f/9//3//f/9//3//f/9//3//f/9//3//f/9//3//f/9//3//f/9//3//f/9//3//f/9//3//f/9//3//f/9//3//f/9//3//f/9//3//f/9//3//f/9//3//f/9//3//f/9//3//f/9//38AAP9//3//f/9//3//f/9//3//f/9//3//f/9//3//f/9//3/fe/9/U0pTS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V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757vnfwPdhe/3/f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4Y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11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e/9//3//f5VSd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t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51z0Dm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ZS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OmfxQTpn/3//f/9/3nv/f/9//3//f/9//3//f/9//3//f/9//3//f/9//3//f/9//3//f/9//3//f/9//3//f/9//3//f/9//3//f/9//3//f/9//3//f/9//3//f/9//3//f/9//3//f/9//3//f/9//3//f/9//3//f/9//3//f/9//3//f/9//3//f/9//3//f/9//3//f/9//3//f/9//3//f/9//3//f/9//3//f/9//3//f/9//3//f/9//3//f/9//3//f/9//3//f/9//3//f3VO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33v/f/9//3/XXpVSfG//f/9/33vfe/9//3//f/9//3//f/9//3//f/9//3//f/9//3//f/9//3//f/9//3//f/9//3//f/9//3//f/9//3//f/9//3//f/9//3//f/9//3//f/9//3//f/9//3//f/9//3//f/9//3//f/9//3//f/9//3//f/9//3//f/9//3//f/9//3//f/9//3//f/9//3//f/9//3//f/9//3//f/9//3//f/9//3//f/9//3//f/9//3//f/9//3//f/9//3//f/9//3//f3RK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v/f5VStlpba/9//3//f997/3//f/9//3//f/9//3//f/9//3//f/9//3//f/9//3//f/9//3//f/9//3//f/9//3//f/9//3//f/9//3//f/9//3//f/9//3//f/9//3//f/9//3//f/9//3//f/9//3//f/9//3//f/9//3//f/9//3//f/9//3//f/9//3//f/9//3//f/9//3//f/9//3//f/9//3//f/9//3//f/9//3//f/9//3//f/9//3//f/9//3//f/9//3//f/9//3//f3VO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lVK2Vp1z/3//f/9//3//f/9//3//f/9//3//f/9//3//f/9//3//f/9//3//f/9//3//f/9//3//f/9//3//f/9//3//f/9//3//f/9//3//f/9//3//f/9//3//f/9//3//f/9//3//f/9//3//f/9//3//f/9//3//f/9//3//f/9//3//f/9//3//f/9//3//f/9//3//f/9//3//f/9//3//f/9//3//f/9//3//f/9//3//f/9//3//f/9//3//f/9//3//f/9//3//f1RKO2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39TSrZWvnfff/9//3//f/9/3nv/f/9//3//f/9//3//f/9//3//f/9//3//f/9//3//f/9//3//f/9//3//f/9//3//f/9//3//f/9//3//f/9//3//f/9//3//f/9//3//f/9//3//f/9//3//f/9//3//f/9//3//f/9//3//f/9//3//f/9//3//f/9//3//f/9//3//f/9//3//f/9//3//f/9//3//f/9//3//f/9//3//f/9//3//f/9//3//f/9//3//f/9//3+/dxJC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3ROdE7fe/9//3//f/9//3//f/9//3//f/9//3//f/9//3//f/9//3//f/9//3//f/9//3//f/9//3//f/9//3//f/9//3//f/9//3//f/9//3//f/9//3//f/9//3//f/9//3//f/9//3//f/9//3//f/9//3//f/9//3//f/9//3//f/9//3//f/9//3//f/9//3//f/9//3//f/9//3//f/9//3//f/9//3//f/9//3//f/9//3//f/9//3//f/9//3//f/9//3/fe9A5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797dVJ1Tp5z/3/fe/9//3//f/9//3//f/9//3//f/9//3//f/9//3//f/9//3//f/9//3//f/9//3//f/9//3//f/9//3//f/9//3//f/9//3//f/9//3//f/9//3//f/9//3//f/9//3//f/9//3//f/9//3//f/9//3//f/9//3//f/9//3//f/9//3//f/9//3//f/9//3//f/9//3//f/9//3//f/9//3//f/9//3//f/9//3//f/9//3//f/9//3//f/9//3++d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sSRjNGfXP/f/9/3nv/f/9//3//f/9//3//f/9//3//f/9//3//f/9//3//f/9//3//f/9//3//f/9//3//f/9//3//f/9//3//f/9//3//f/9//3//f/9//3//f/9//3//f/9//3//f/9//3//f/9//3//f/9//3//f/9//3//f/9//3//f/9//3//f/9//3//f/9//3//f/9//3//f/9//3//f/9//3//f/9//3//f/9//3//f/9//3//f/9//3//f/9//3+dc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nv/f/9/33ufd1VKVE57b/9//3//f957/3//f/9//3//f/9//3//f/9//3//f/9//3//f/9//3//f/9//3//f/9//3//f/9//3//f/9//3//f/9//3//f/9//3//f/9//3//f/9//3//f/9//3//f/9//3//f/9//3//f/9//3//f/9//3//f/9//3//f/9//3//f/9//3//f/9//3//f/9//3//f/9//3//f/9//3//f/9//3//f/9//3//f/9//3//f/9//3//f/9//3/5X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EpzTntv/3//f/9//3//f/9//3//f/9//3//f/9//3//f/9//3//f/9//3//f/9//3//f/9//3//f/9//3//f/9//3//f/9//3//f/9//3//f/9//3//f/9//3//f/9//3//f/9//3//f/9//3//f/9//3//f/9//3//f/9//3//f/9//3//f/9//3//f/9//3//f/9//3//f/9//3//f/9//3//f/9//3//f/9//3//f/9//3//f/9//3//f/9//3+3Wp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793/3+2VlNKtVb/f/9//3/ee/9//3//f/9//3//f/9//3//f/9//3//f/9//3//f/9//3//f/9//3//f/9//3//f/9//3//f/9//3//f/9//3//f/9//3//f/9//3//f/9//3//f/9//3//f/9//3//f/9//3//f/9//3//f/9//3//f/9//3//f/9//3//f/9//3//f/9//3//f/9//3//f/9//3//f/9//3//f/9//3//f/9//3//f/9//3//f/9//3+WUv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leVEr5Yv9//3//f/9//3//f/9//3//f/9//3//f/9//3//f/9//3//f/9//3//f/9//3//f/9//3//f/9//3//f/9//3//f/9//3//f/9//3//f/9//3//f/9//3//f/9//3//f/9//3//f/9//3//f/9//3//f/9//3//f/9//3//f/9//3//f/9//3//f/9//3//f/9//3//f/9//3//f/9//3//f/9//3//f/9//3//f/9//3//f/9//38zR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fW8zRnVSv3v/f/9/33v/f/9//3//f/9//3/ee/9//3//f/9//3//f/9//3//f/9//3//f/9//3//f/9//3//f/9//3//f/9//3//f/9//3//f/9//3//f/9//3//f/9//3//f/9//3//f/9//3//f/9//3//f/9//3//f/9//3//f/9//3//f/9//3//f/9//3//f/9//3//f/9//3//f/9//3//f/9//3//f/9//3//f/9//3//f/9//3/xP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//3/fe5ZSM0Zba/9//3//f/9//3//f/9//3//f/9//3//f/9//3//f/9//3//f/9//3//f/9//3//f/9//3//f/9//3//f/9//3//f/9//3//f/9//3//f/9//3//f/9//3//f/9//3//f/9//3//f/9//3//f/9//3//f/9//3//f/9//3//f/9//3//f/9//3//f/9//3//f/9//3//f/9//3//f/9//3//f/9//3//f/9//3/fe/9/fXPxP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O2dUTtda/3//f997/3//f/9//3//f/9//3//f/9//3//f/9//3//f/9//3//f/9//3//f/9//3//f/9//3//f/9//3//f/9//3//f/9//3//f/9//3//f/9//3//f/9//3//f/9//3//f/9//3//f/9//3//f/9//3//f/9//3//f/9//3//f/9//3//f/9//3//f/9//3//f/9//3//f/9//3//f/9//3//f/9//3/fe/9/2F4S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997/3//f/9//3+dc1NKdE5bb/9//3//f99//3//f/9//3//f/9//3//f/9//3//f/9//3//f/9//3//f/9//3//f/9//3//f/9//3//f/9//3//f/9//3//f/9//3//f/9//3//f/9//3//f/9//3//f/9//3//f/9//3//f/9//3//f/9//3//f/9//3//f/9//3//f/9//3//f/9//3//f/9//3//f/9//3//f/9//3//f/9//3//f/9/M0bX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/3//f/9/33udc/9/dE6VVhlj33v/f/9//3//f/9//3//f/9//3//f/9//3//f/9//3//f/9//3//f/9//3//f/9//3//f/9//3//f/9//3//f/9//3//f/9//3//f/9//3//f/9//3//f/9//3//f/9//3//f/9//3//f/9//3//f/9//3//f/9//3//f/9//3//f/9//3//f/9//3//f/9//3//f/9//3//f957/3//f/9//3//f7938T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757/3/4XhFCllbfe/9//3/fe/9//3//f/9//3//f/9//3//f/9//3//f/9//3//f/9//3//f/9//3//f/9//3//f/9//3//f/9//3//f/9//3//f/9//3//f/9//3//f/9//3//f/9//3//f/9//3//f/9//3//f/9//3//f/9//3//f/9//3//f/9//3//f/9//3//f/9//3//f/9//3//f/9//3//f/9//3//fztrEU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fe/9/33v/f553U0oRQjtn/3//f/9//3//f/9//3//f/9//3//f/9//3//f/9//3//f/9//3//f/9//3//f/9//3//f/9//3//f/9//3//f/9//3//f/9//3//f/9//3//f/9//3//f/9//3//f/9//3//f/9//3//f/9//3//f/9//3//f/9//3//f/9//3//f/9//3//f/9//3//f/9//3//f/9//3//f/9//3//f9d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386ZxJGlVKec/9//3//f/9//3//f/9//3//f/9//3//f/9//3//f/9//3//f/9//3//f/9//3//f/9//3//f/9//3//f/9//3//f/9//3//f/9//3//f/9//3//f/9//3//f/9//3//f/9//3//f/9//3//f/9//3//f/9//3//f/9//3//f/9//3//f/9//3//f/9//3//f/9//3//f/9//3/fe/FB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31vllYSQtda33v/f/9/vnf/f/9//3//f/9//3//f/9//3//f/9//3//f/9//3//f/9//3//f/9//3//f/9//3//f/9//3//f/9//3//f/9//3//f/9//3//f/9//3//f/9//3//f/9//3//f/9//3//f/9//3//f/9//3//f/9//3//f/9//3//f/9//3//f/9//3//f/9//3//f/9/vne/e9A5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33v/f/9//39ba1NKtladc/9//3//f/9//3//f/9//3//f/9//3//f/9//3//f/9//3//f/9//3//f/9//3//f/9//3//f/9//3//f/9//3//f/9//3//f/9//3//f/9//3//f/9//3//f/9//3//f/9//3//f/9//3//f/9//3//f/9//3//f/9//3//f/9//3//f/9//3//f/9//3//f997/3+WUpZ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753lVLwPfhe33//f997/3//f/9/33v/f/9//3//f/9//3//f/9//3//f/9//3//f/9//3//f/9//3//f/9//3//f/9//3//f/9//3//f/9//3//f/9//3//f/9//3//f/9//3//f/9//3//f/9//3//f/9//3//f/9//3//f/9//3//f/9//3//f/9//3//f/9//3//f/9/v3fQPT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398bxJGEUY6Z/9//3//f/9//3/fe/9//3//f957/3//f/9//3//f/9//3//f/9//3//f/9//3//f/9//3//f/9//3//f/9//3//f/9//3//f/9//3//f/9//3//f/9//3//f/9//3//f/9//3//f/9//3//f/9//3//f/9//3//f/9//3//f/9//3//f/9//3/ff/9/llK3V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99733v/f/9//3//f/9//3//f/9/GWMRQlNKnXO9d/9//3//f957/3//f/9//3//f/9//3//f/9//3//f/9//3//f/9//3//f/9//3//f/9//3//f/9//3//f/9//3//f/9//3//f/9//3//f/9//3//f/9//3//f/9//3//f/9//3//f/9//3//f/9//3//f/9//3//f/9//3//f/9//3//fxljEUK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fe99//3//f/9//3//fxlj8D3XXnxv/3//f/9//3//f/9//3//f/9//3//f/9//3//f/9//3//f/9//3//f/9//3//f/9//3//f/9//3//f/9//3//f/9//3//f/9//3//f/9//3//f/9//3//f/9//3//f/9//3//f/9//3//f/9//3//f/9//3//f/9//3//f/9/3nv/fzJGO2f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957/3//f/9//3//f/9//3//f/9//3//f997vndTThFCc06dc/9//3/ff/9//3//f/9//3//f/9//3//f/9//3//f/9//3//f/9//3//f/9//3//f/9//3//f/9//3//f/9//3//f/9//3//f/9//3//f/9//3//f/9//3//f/9//3//f/9//3//f/9//3//f/9//3//f/9//3//f997/3+2WpVS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vlVIyRpZWW2vff/9//3//f/9//3//f/9//3//f/9//3//f/9//3//f/9//3//f/9//3//f/9//3//f/9//3//f/9//3//f/9//3//f/9//3//f/9//3//f/9//3//f/9//3//f/9//3//f/9//3//f/9//3//f/9//3//f/9/+F5T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d/9//3++d5ZWU0qWVjtr/3//f/9//3//f/9//3//f/9//3//f/9/3nv/f/9//3//f/9//3//f/9//3//f/9//3//f/9//3//f/9//3//f/9//3//f/9//3//f/9//3//f/9//3//f/9//3//f/9//3//f/9//3//f/9//3//f5VSlVL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vncZY1NKlVIYY753/3//f/9//3//f/9//3//f/9//3//f/9/3nv/f/9//3//f/9//3//f/9//3//f/9//3//f/9//3//f/9//3//f/9//3//f/9//3//f/9//3//f/9//3//f/9//3//f/9//3//f/9/3ns5Z3RO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//3/fe997+F61VnNO11p8b/9//3//f757/3//f/9/3nv/f/9//3//f/9//3//f/9//3//f/9//3//f/9//3//f/9//3//f/9//3//f/9//3//f/9//3//f/9//3//f/9//3//f/9/33//f/9//3//f/9/GGPvPZxz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51ztlYxRjJGOWf/f/9//3//f/9//3//f/9/3nv/f/9//3//f/9//3//f/9//3//f/9//3//f/9//3//f/9//3//f/9//3//f/9//3//f/9//3//f/9//3//f/9//3//f/9//38ZYzJG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99733//f/9//3//f/9//3//f1trU0rOOZVSOmffe/9//3//f/9//3//f/9//3//f/9//3//f/9//3//f/9//3//f/9//3//f/9//3//f/9//3//f/9//3//f/9//3//f/9//3//f/9/33//f31vM0rPO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xljU0rwPXROfG//f/9/33v/f/9//3//f/9//3//f/9//3//f/9//3//f/9//3//f/9//3//f/9//3//f/9//3//f/9//3//f/9//3//f997/39USvA9+WL/f/9//3++d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fe1trdE7wPTJGGWOdc957/3//f/9//3//f/9//3//f/9//3//f/9//3//f/9//3//f/9//3//f/9//3//f/9//3//f/9/33sZY7ZW8D23Wr53/3/fe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fe1tr11oyRjJGdE62VjpnnXP/f/9//3//f/9//3//f/9//3//f/9//3//f/9//3//f/9//3//f/9/nXMZY5VSMkZTTr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fG8ZY5VSU05TSlNKU07XWjpnnXe+d997vne+d99733vfe753fG86Z9datlrPOfA9MkaVUvheW2u+d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ff/9//3//f/9//3/fe713+F62VpVSMkYQQvA9EUYyRjJGEUIRQvA9MkZ0Ttda+F7/f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997/3//f/9//3//f/9//3/fe/9//3//f/9//3/fe/9//3//f99//3/fe/9//3//f/9//3/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ee/9//3//f/9//3/fe957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CABAAB8AAAAAAAAAFAAAAAh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xAAAAAoAAABQAAAAdAAAAFwAAAABAAAAqwoNQnIcDUIKAAAAUAAAABQAAABMAAAAAAAAAAAAAAAAAAAA//////////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DAEAAAoAAABgAAAAvAAAAGwAAAABAAAAqwoNQnIcDUIKAAAAYAAAACAAAABMAAAAAAAAAAAAAAAAAAAA//////////+MAAAARgBpAHMAYwBhAGwAaQB6AGEAZABvAHIAYQAgAFIAZQBnAGkA8wBuACAAZABlACAAQwBvAHEAdQBpAG0AYgBvAAYAAAADAAAABQAAAAUAAAAGAAAAAwAAAAMAAAAFAAAABgAAAAcAAAAHAAAABAAAAAYAAAADAAAABwAAAAYAAAAHAAAAAwAAAAcAAAAHAAAAAwAAAAcAAAAGAAAAAwAAAAcAAAAHAAAABwAAAAcAAAADAAAACQAAAAcAAAAHAAAASwAAAEAAAAAwAAAABQAAACAAAAABAAAAAQAAABAAAAAAAAAAAAAAACEBAACAAAAAAAAAAAAAAAAhAQAAgAAAACUAAAAMAAAAAgAAACcAAAAYAAAABAAAAAAAAAD///8AAAAAACUAAAAMAAAABAAAAEwAAABkAAAACQAAAHAAAAAXAQAAfAAAAAkAAABwAAAADwEAAA0AAAAhAPAAAAAAAAAAAAAAAIA/AAAAAAAAAAAAAIA/AAAAAAAAAAAAAAAAAAAAAAAAAAAAAAAAAAAAAAAAAAAlAAAADAAAAAAAAIAoAAAADAAAAAQAAAAlAAAADAAAAAEAAAAYAAAADAAAAAAAAAISAAAADAAAAAEAAAAWAAAADAAAAAAAAABUAAAAgAEAAAoAAABwAAAAFgEAAHwAAAABAAAAqwoNQnIcDUIKAAAAcAAAADMAAABMAAAABAAAAAkAAABwAAAAGAEAAH0AAAC0AAAARgBpAHIAbQBhAGQAbwAgAHAAbwByADoAIABwAGkAYQAgAGEAbABlAGoAYQBuAGQAcgBhACAAcwBvAGwAZQBkAGEAZAAgAHYAYQBsAGUAbgB6AHUAZQBsAGEAIABtAGEAcgDtAG4AAGkGAAAAAwAAAAQAAAAJAAAABgAAAAcAAAAHAAAAAwAAAAcAAAAHAAAABAAAAAMAAAADAAAABwAAAAMAAAAGAAAAAwAAAAYAAAADAAAABgAAAAMAAAAGAAAABwAAAAcAAAAEAAAABgAAAAMAAAAFAAAABwAAAAMAAAAGAAAABwAAAAYAAAAHAAAAAwAAAAUAAAAGAAAAAwAAAAYAAAAHAAAABQAAAAcAAAAGAAAAAwAAAAYAAAADAAAACQAAAAYAAAAEAAAAAwAAAAcAAAAWAAAADAAAAAAAAAAlAAAADAAAAAIAAAAOAAAAFAAAAAAAAAAQAAAAFAAAAA==</Object>
  <Object Id="idInvalidSigLnImg">AQAAAGwAAAAAAAAAAAAAACABAAB/AAAAAAAAAAAAAADPJwAApBEAACBFTUYAAAEAnBsBAN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gAQAAfwAAAAAAAAAAAAAAIQEAAIAAAAAhAPAAAAAAAAAAAAAAAIA/AAAAAAAAAAAAAIA/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/AAAAAAAAAAAAAAAhAQAAgAAAACEA8AAAAAAAAAAAAAAAgD8AAAAAAAAAAAAAgD8AAAAAAAAAAAAAAAAAAAAAAAAAAAAAAAAAAAAAAAAAACUAAAAMAAAAAAAAgCgAAAAMAAAAAQAAACcAAAAYAAAAAQAAAAAAAADw8PAAAAAAACUAAAAMAAAAAQAAAEwAAABkAAAAAAAAAAAAAAAgAQAAfwAAAAAAAAAAAAAAIQEAAIAAAAAhAPAAAAAAAAAAAAAAAIA/AAAAAAAAAAAAAIA/AAAAAAAAAAAAAAAAAAAAAAAAAAAAAAAAAAAAAAAAAAAlAAAADAAAAAAAAIAoAAAADAAAAAEAAAAnAAAAGAAAAAEAAAAAAAAA////AAAAAAAlAAAADAAAAAEAAABMAAAAZAAAAAAAAAAAAAAAIAEAAH8AAAAAAAAAAAAAACEBAACAAAAAIQDwAAAAAAAAAAAAAACAPwAAAAAAAAAAAACAPwAAAAAAAAAAAAAAAAAAAAAAAAAAAAAAAAAAAAAAAAAAJQAAAAwAAAAAAACAKAAAAAwAAAABAAAAJwAAABgAAAABAAAAAAAAAP///wAAAAAAJQAAAAwAAAABAAAATAAAAGQAAAAAAAAAAAAAACABAAB/AAAAAAAAAAAAAAAh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BhCA8mnM/u69/SvI9jt4tgjIR9FBosDBEjMVTUMlXWMVPRKUSeDxk4AAAAS8cAAADT6ff///////+Tk5MjK0krSbkvUcsuT8YVJFoTIFIrSbgtTcEQHEcAcwAAAJzP7vT6/bTa8kRleixHhy1Nwi5PxiQtTnBwcJKSki81SRwtZAgOIwAYAAAAweD02+35gsLqZ5q6Jz1jNEJyOUZ4qamp+/v7////wdPeVnCJAQECAAAAAACv1/Ho8/ubzu6CwuqMudS3u769vb3////////////L5fZymsABAgMAGAAAAK/X8fz9/uLx+snk9uTy+vz9/v///////////////8vl9nKawAECA4MEAAAAotHvtdryxOL1xOL1tdry0+r32+350+r3tdryxOL1pdPvc5rAAQIDoh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zAKjd6QAAAAAAMOIzAOjj6QDY3ukAoOEzAO4AE2ms4ekAhgMPaUYHiG0AAAAAMOIzACziMwAAAI4A0JfqANqYUnUmPrdtIIbqAOBQjgAAAAAAgOEzAIABZ3UNXGJ131tidYDhMwBkAQAABGWfdQRln3XgVIkHAAgAAAACAAAAAAAAoOEzAJdsn3UAAAAAAAAAANriMwAJAAAAyOIzAAkAAAAAAAAAAAAAAMjiMwDY4TMAmuyedQAAAAAAAgAAAAAzAAkAAADI4jMACQAAAEwSoHUAAAAAAAAAAMjiMwAJAAAAAAAAAATiMwBAMJ51AAAAAAACAADI4jM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A0AEVYp3cALzQARVind17LfQD+////DOSid3Lhonf050ENeP9nADjmQQ0kJjQAl2yfdQAAAAAAAAAAWCc0AAYAAABMJzQABgAAAAAAAAAAAAAATOZBDaj1Pw1M5kENAAAAAKj1Pw10JjQABGWfdQRln3UAAAAAAAgAAAACAAAAAAAAfCY0AJdsn3UAAAAAAAAAALInNAAHAAAApCc0AAcAAAAAAAAAAAAAAKQnNAC0JjQAmuyedQAAAAAAAgAAAAA0AAcAAACkJzQABwAAAEwSoHUAAAAAAAAAAKQnNAAHAAAAAAAAAOAmNABAMJ51AAAAAAACAACkJz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yJOOAEgA5QCAAeUAKFvrAIAH5QABAAAAJCU0AKwlNAAUJzQARVind17LfQD+////DOSid3LhoncAJzQAUAAAAMbgonfamFJ1svqwbRMAAAAEJjQAgAFndQ1cYnXfW2J1BCY0AGQBAAAEZZ91BGWfdSAUPQ0ACAAAAAIAAAAAAAAkJjQAl2yfdQAAAAAAAAAAWCc0AAYAAABMJzQABgAAAAAAAAAAAAAATCc0AFwmNACa7J51AAAAAAACAAAAADQABgAAAEwnNAAGAAAATBKgdQAAAAAAAAAATCc0AAYAAAAAAAAAiCY0AEAwnnUAAAAAAAIAAEwnNA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yqQj8AAAAAAAAAAEkiQT8AACRCAADIQSQAAAAkAAAA/KpCPwAAAAAAAAAASSJBPwAAJEIAAMhBBAAAAHMAAAAMAAAAAAAAAA0AAAAQAAAAKQAAABkAAABSAAAAcAEAAAQAAAAQAAAABwAAAAAAAAAAAAAAvAIAAAAAAAAHAgIiUwB5AHMAdABlAG0AAAAAAAAAAAAAAAAAAAAAAAAAAAAAAAAAAAAAAAAAAAAAAAAAAAAAAAAAAAAAAAAAAAAAAAAA9gjw8wQXA6NidX8m4WeUGQHRAAAAAPiD+hAAbDQAXBohmCIAigFZKeFnwGo0AAAAAAD4yvYIAGw0ACSIgBIIazQA6SjhZ1MAZQBnAG8AZQAgAFUASQAAAAAABSnhZ9hrNADhAAAAgGo0ADtcmGdoqpkH4QAAAAEAAAAO9AQXAAA0ANpbmGcEAAAABQAAAAAAAAAAAAAAAAAAAA70BBeMbDQANSjhZ2jQkwcEAAAA+Mr2CAAAAABZKOFnAAAAAAAAZQBnAG8AZQAgAFUASQAAAArkXGs0AFxrNADhAAAA+Go0AAAAAADw8wQXAAAAAAEAAAAAAAAAHGs0AFY5Y3VkdgAIAAAAACUAAAAMAAAABAAAAEYAAAAoAAAAHAAAAEdESUMCAAAAAAAAAAAAAAB5AAAAPQAAAAAAAAAhAAAACAAAAGIAAAAMAAAAAQAAABUAAAAMAAAABAAAABUAAAAMAAAABAAAAFEAAACA+gAAKQAAABkAAACDAAAARQAAAAAAAAAAAAAAAAAAAAAAAAD7AAAAfwAAAFAAAAAoAAAAeAAAAAj6AAAAAAAAIADMAHgAAAA8AAAAKAAAAPs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+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t1a+d/9//3/de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ET6+c/9//3/de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OM0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E5uF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A5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I9H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9I9X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XvI9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tI5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vM933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39USvM9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PhR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QhNC/3//f/9//3//f/9//3//f/9//3//f/9//3//f/9//3//f/9//3//f/9//3//f/9//3//f/9/fGu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38UQjRG/3//f/9//3//f/9//3//f/9//3//f/9//3//f/9//3//f/9//3//f/9//3//f/9//3v/f/9/dU4ZX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UPjRC/3//f/9//3//f/9//3//f/9//3//f/9//3//f/9//3//f/9//3//f/9//3//f/9//3//f993rzX4W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OVVG/3//f/9//3//f/9//3//f/9//3//f/9//3//f/9//3//f/9//3//f/9//3//f/9//3v/f51vjjEaY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OTRG/3//f/9//3//f/9//3//f/9//3//f/9//3//f/9//3//f/9//3//f/9//3//f/9//3//fxtjrzF9a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zOVVK/3//f/9//3//f/9//3//f/9//3//f/9//3//f/9//3//f/9//3//f/9//3//f/9//3//f5ZS8Tme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VVG/3//f/9//3//f/9//3//f/9//3//f/9//3//f/9//3//f/9//3//f/9//3//f/97/3//fzNC0Tme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yORNC/3//f/9//3//f/9//3//f/9//3//f/9//3//f/9//3//f/9//3//f/9//3//f/9//3//fxNCsDHfe993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zRGsDX/f997/3//f/9//3//f/9//3//f/9//3//f/9//3//f/9//3//f/9//3//f/9//3/fe7dW33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ORNC/3//f/9//3//f/9//3//f/9//3//f/9//3//f/9//3//f/9//3//f/9//3//f/9//3//fzVG8jnfe/9//3//f/9//3//f/9//3//f/9//3//f/9//3//f/9//3//f/9/33//f997/3/4Xs85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1VK0Tmfb/9//3//f/9//3//f/9//3//f/9//3//f/9//3//f/9//3//f/9//3//f997/38zRq85/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ORNC/3//f/9//3//f/9//3//f/9//3//f/9//3//f/9//3//f/9//3//f/9//3//f/9//3//f3ZO8jkcY/9//3//f/9//3//f/9//3//f/9//3//f/9//3//f/9//3//f/9//3//f/9/fW+vNZdW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fe7hW0jm4Vv9//3//f/9//3//f/9//3//f/9//3//f/9//3//f/9//3//f/9//3//f/9/11qOMTtn33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RNC/3//f/9//3//f/9//3//f/9//3//f/9//3//f/9//3//f/9//3//f/9//3//f/9//3//f9pe8z0UQt97/3//f/9//3//f/9//3//f/9//3//f/9//3//f/9//3//f/9//3//f/9/dU6wOX5z/3//f/9//3//f/9//3//f/5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/fxtj0jnSOX9v/3//f/9//3//f/9//3//f/9//3//f/9//3//f/9//3//f/9//3/fe997EkITQl1r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OVVO/3//f/9//3//f/9//3//f/9//3//f/9//3//f/9//3//f/9//3//f/9//3//f/9//3//f997FEJwMd97/3//f/9//3//f/9//3//f/9//3//f/9//3//f/9//3//f/9//3//f75zFEIUP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SOVRK/3//f/9//3//f/9//3//f/9//3//f/9//3//f/9//3//f/9//3//f/9//3//f/9//3//f/9/0jlwLT9r/3//f/9//3//f/9//3//f/9//3//f/9//3//f/9//3//f/9//3/ee/lecCk2Qv97/3//f/9//3//f/1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SOVVO/3//f/9//3//f/9//3//f/9//3//f/9//3//f/9//3//f/9//3//f/9//3//f/9//3//f/9/8j0uKbpW33//f/9//3//f/9//3//f/9//3//f/9//3//f/9//3//f/9//3//f1VGDyFYRv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yPVRK/3//f/9//3//f/9//3//f/9//3//f/9//3//f/9//3//f/9//3//f/9//3//f/9//3//f/9/E0JOKfVB/3//f/9//3//f/9//3//f/9//3//f/9//3//f/9//3//f99//3//f1VGDx16Sv97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yPVRK/3//f/9//3//f/9//3//f/9//3//f/9//3//f/9//3//f/9//3//f/9//3//f/9//n//f/9/t1JuLbM5/3//f/9//3//f/9//3//f/9//3//f/9//3//f/9//3//f/9/33//f3dOUSUXQ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TPjNC/3//f/9//3//f/9//3//f/9//3//f/5//3//f/9//3//f/9//3//f/9//3//f/5//n//f/9/O2NvLXEtv3f/f/9//3//f/9//3//f/9//3//f/9//3//f/9//3//f/9//3//f7dSTyW0Md93/3//f/9//3//f/1//X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sTPjNC33v/f/9//3//f/9//3//f/9//3//f/9//3//f/9//3//f/9//3//f/9//3//f/9//3//f/97v3dvKXEtPWP/f/9//3//f/9//3//f/9//3//f/9//3//f/9//3//f/9//3//f7ZOcClwKf97/3//f/5//3/+f/x//H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UPhM+33ffe/9//3//f/9//3//f/9//3//f/9//3//f/9//3//f/9//3//f/9//3//f/9//3//e993/3tPKTAl21b/f/9//3//f/9//3//f/9//3//f/9//3//f/9//3//f/9//3//e7ZScClxKf97/3v/f/9//n/+f/x//H/+f/9//3//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97v3c1QtM5uVLfd/97/3/fd79zdkryPd93/3/fe/9//3v/e/9//3//f997/3//f/9//3//f/9//3//f/9//3vUNZMtF0L/f/9//3//e/9//3//f/9//3//f/9//3//f/9//3//f/9//3//f7dOszFQIV5j/3v/e/9//3//f/5/23f/f/9//3//f/9//3v/f/97/nf/f/9//3//f/9//3//f/9//3//f/9//3//f/9//3//f/97/3//f/9//3//f/9//3//f/9//3//f/9//3//f/9//3//f/9//38AAP9//3//f/9//3//f/9//3//f/9//3//f/9//3//f/9//3//f/9//3//f/9//3//f957/3//f/9//3//f/9//3//f/9//3//f/9//3/fe99//3//f/9//3//f/9//3//f/9//3//f/9/33v/f/9//3+/e797n3e+d31vXGs7Z1xr2FoZY/he+F7XWhljGWP4XrZW11q2VtdatlbXWrZW11q2VrZWtla2VrZWtla2VrZW+F4ZYzpnW2tba3xvfG+dc1tvfG98b51zfHOdc51zvne+d99733vfe99733vfe/9/33vff99//3//f/9//3//f/9//3//f/9//3//f/9//3//e/9//3//f/9//3//f/9//3//f/9//3//f/9/n2+yMfQ5X2d4Tv9733v/f5lSkTGRLVZG33f/f/9//3//e/9//3/fe15nG2P/f/9/v3f/f/9//3/fe/9//39ZSpQttDH/e/9733f/f/9//3//f/9//3/fe/9//3+/d/9//3//f/9//3//f5hOtC1TJT9f/3v/e997/3/fe957/3//f/9/33f/f/97/3v/e/9//3v/f/97/3//f/9//3//f/9//3//f/9//3v/f/97/3//f/9/33v/f997/3//f/9/33v/e/9//3//f/9//3//f/9//3//f/9//38AAP9//3//f/9//3//f/9//3//f/9//3//f/9//3//f/9//3//f/9//3//f/9//3//f/9//3//f/9//3//f/9//3//f/9//3//f/9//3//f/9//3//f/9//3//f/9//3/fe31vXGs8a/le2FqWVpZSdU52UnVOllKWVrdWl1bYWthaGmM5Yzpn+F4ZYzlnW2s6Z3xve2t8b3tvfG97a3xve297a1tre29ba3trW2t7b1trOmcZYzlnGGMYX9da11q2Vvhe9174Xtde917XWtde11q2VpVWtla1VrZWlVa2VrZW11q3Vthat1rYWtda2F7XWhpj+WL5Ythe+V74XhpjGWOcc5xvvXOdc51znXO9d713/39aa5xz3nd9a5hSmE6yMdQ1mk6zNf1a/38/Y9Q5szF5SrMxv3Pfd/9//3v/f/9/33fzOZAtkDH7Yv9//3//f/9//3//f/9//3+8Uvc5cym/c/93v3P/e993/3v/f993/3/fd/9//3+/d/9//3//f/9//3/fd5pK+TV2JZ1Kf2efb9Q590E/Z993n2/+Xh5fHl8dX19n21b8Wp9zn289Yz1jHGM8Y/te+14cY39zv3eec11rXGs7Z11rfW+fc59z33u/d55znnP/f793v3f/f/9//3//f/9//3//f/9//3//f/9//38AAP9//3//f/9//3//f/9//3//f/9//3//f/9//3//f/9//3//f/9//3//f/9//3//f/9//3//f/9//3//f/9/33v/f/9//3//f/9//3//f/9/3nu9d1pr+F6VUnROMkYyRnVOt1bYWjtnXG+ec55zvnffe/9/33//f/9//3//f/9//3//f/9//3//f/9//3//f/9//3//f/9//3//f/9//3//f/9//3//f/9//3//f/9//3//f/9//3//f/9//3//f/9//3//f/9//3//f99733v/f/9//3//f/9//3//f/9/vne/d553vneec553nXOec1trW2s6ZzpnGmMaZxpjOmfWVtZa1lbWWrZWtlq2VtZa915zTrVS+FoTPm8pbykuIe0YcCkOHe0YWUaSLe4ccSnVOe4Y1DX1OdQ19TkVPjZCFD4uJdI1VkrSOfpi2FrXWhpnGmP6XhtfmlLWOVMlMiFRJXAlcSlfZ39rV0Y2QhxfPWf7XjVC0TUsJW4tNEY0RvQ99T3UOXMpViU2HVUhO0JTJVMlESHWORc+cim2MXQplC2SKbQxLyFQJXlKN0b0OU8psjXTOfM9sTWQMW8tjzGwNbA1jjGvNbA10DmvNa8xrzXxPa810DnQNSslbS07Z/9//3//f/9//3//f/9//3//f/9//38AAP9//3//f/9//3//f/9//3//f/9//3//f/9//3//f/9//3//f/9//3//f/9//3//f/9//3//f/9//3//f/9//3//f/9//3//f753GGOVUlJKMkpSSnROtlY5Z3xz/3//f/9//3//f/9//3//f/9//3//f/9//3//f/9//3//f/9//3//f/9//3//f/9//3//f/9//3//f/9//3//f/9//3//f/9//3//f/9//3//f/9//3//f/9//3//f/9//3//f/9//3//f/9//3//f/9//3//f/9//3//f/9//3//f/9//3//f/9//3//f/9//3//f/9//3//f/9//3//f/9//3//f/9//3//f/9//3//f/9//3//f/9//3/fe/9/PmORLfQ13FaaTlAhMCF6StQ1ky29Vhg+ky3VNZMxcimRLdQ1LiGxMTZGsTFNKfI9jjUyRo0xjTHPOdI58zm0MXMlUyVzJdUxlC3vGDc+Lx1QJVAlTyX0OS0hLSUUQvM9E0LSOdI5sjXTOZMtdiU2ITUhOz51KXQpVCVTJZtKWkK/Tp9KP2P+VnpKcin1OR5ff2t/a19rf2+/d59zn3Ofc997/3/fd79zv3e/d997v3e+c31vGl87YztnO2e3VislKyX4Xv9//3//f/9//3//f/9//3//f/9//38AAP9//3//f/9//3//f/9//3//f/9//3//f/9//3//f/9//3//f/9//3//f/9//3//f/9//3/ee/9//3//f/9//3/fe3xvtlYyRvA9UkrXWntv/3//f/9//3//f/9//3//f/9//3//f/9//3//f/9//3//f/9//3//f/9//3//f/9//3//f/9//3//f/9//3//f/9//3//f/9//3//f/9//3//f/9//3//f/9//3//f/9//3//f/9//3//f/9//3//f/9//3//f/9//3//f/9//3//f/9//3//f/9//3//f/9//3//f/9//3//f/9//3//f/9//3//f/9//3//f/9//3/+e/9//3//f/9//3//f/9//3//f/9//3//f/9/ulJPJVdG33ffd7tSDh04QtU1Fz7/e59v9jkWOpMttDGSLTdC0jG5Uv9/33f/f/9/33+cc9573nu+c79zf2v9WrQtUyERHVIhW0KVKX9ncylyJXEl/Vq/c7Ix0zm/c993v3O/d79333e/cx1bty25LZcp/1b/VlMhdSlTIZtK/1J1JbcttS2aSvU5kSk2PtpSd0Y1QjVC2VZ+b/9//3//f/9/33v/f/9//3v/f/97/3//e/97/3//f/9//3++c1RKET46Z/9//3//f/9//3//f/9//3//f/9//38AAP9//3//f/9//3//f/9//3//f/9//3//f/9//3//f/9//3//f/9//3//f/9//3//f/9//3//f/9//3+9dzlntVYyRnROGWOdc/9//3//f/9//3//f/9//3//f/9//3//f/9//3//f/9//3//f/9//3//f/9//3//f/9/3nv+f/9//3//f/9//3//f/9//3//f/9//3//f/9//3//f/9//3//f/9//3//f/9//3//f/9//3//f/9//3//f/9//3//f/9//3//f/9//3//f/9//3//f/9//3//f/9//3//f/9//3//f/9//3//f/9//3//f/9//3//f/9//3//f/9//3//f/9//3//f/9//3//f/9//3//f/9//3//f39r9TnTNXhK/3f/f79zWEYvIbQxmkr/e/97vE5yJTAhNz71ObMtsS2YTv9//3+/d753/3//f/9//3//f/9//3+/b/Y1lSkzHZYpH1vXMRk6cyW1LdUx1TH9Wk8l1DX/f/9//3//f/9//3//f11jlCm3LdctH1d5QnIl3lIYOrMpHleUIXMdukr/e7hOjyn6Vr9v/3v/e51vvXP/e/9//3/+f/9//3//f/9//3//f/9//3//f/9//3//f/9//3//f/97/3//f/9//3//f/9//3//f/9//3//f/9//38AAP9//3//f/9//3//f/9//3//f/9//3//f/9//3//f/9//3//f/9//3//f/9//3//f997/3//f3tvUkrPORBClFK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1jcCmSLVZG/3vfc/97+1pPIZMtWULfd/97n29yKVElX2e7UlAlbyU+Y79v/3//f/9/vnv/f/9//3//e/9//3ufa5MplSlUIZYl31I/XzIdcyW1Lb9v7xibTg8d9Tnfd993/3v/e/9//n/+e31nkykZOtQtu0q8TpMpmko/Xy8dWD5RGZQlkSX/d3dGkCldY/9//3v/e/9//3//f/5//n/+f/1//n//f/9//3//f/9//3//e/9//3//f/9//3//f/9//3//f/9//3//f/9//3//f/9//3//f/9//38AAP9//3//f/9//3//f/9//3//f/9//3//f/9//3//f/9//3/ee/9//3//f/9//3//f/9/XGszSo4xU0p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kKSMRZC/3//f/9/33fRNVEp9z3/f/97/3/UOTAlX2e/d5EtkincVv9//3v/f/9//3//f/9//3//f/9//3+/b9Qx1i1UIZcpv06/a7QtciXVMf97vU6tELUxky3/d/97/3f/e/9//n//f55rlC22LfxWkCW+TrYxmErfc9Y1UyG1LRg2cyncUvY5FT4dY/97/3//f/9//3//f/9//3//f/9//3//f/9//3//f/9//3//f/9//3//f/9//3//f/9//3//f/9//3//f/9//3//f/9//3//f/9//38AAP9//3//f/9//3//f/9//3//f/9//3//f/9//3//f/9//3//f/9//3/fe/9//3//f/FB0D2VUv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I1N0L1ORZC/3/+e/5//3+WTlEp1jn/f/97/3v0PVApX2v/fxQ+UCG7Uv97/3//f/9//3//f/9//3//f/9//3u/b9Qx9zGVKZUpvU7/d3hGTyHTMf97X2fVNVEh9TW/b/97/3f/f/9//3//f79zlC22MRxbsSlcRrYxuFL/e71SdCXWMXtGOUKULVlGszH8Xv9/33v/f/9//3//f/9//3//f/9//3//f/9//3//f/9//3//f/9//3//f/9//3/+f/9//3//f/9//3//f/9//3//f/9//3//f/9//38AAP9//3//f/9//3//f/9//3//f/9//3//f/9//3//f/9/3nv/f/9//3//f/9/+V7QObdafXP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957/3/+f/9/33v/f5ExN0a0NTdG/3/+f/1//399b7IxkzF/b/9//381Qi8lulb/f3dKUCF5Sv9//3//f/5//3//f/9//3//f/9//3+/b9Qx9jF5RnAl2lL/e79vbSUSOv97/3/7Wi0h8jlcZ/97/3//f/9//3//f/93tTG2MX9j0jHXNZUt2FL/e79zdCXVMZtGX2MPHRc+ki37Wv9//3//f/9//3//f/9//3/+f/9//3//f/9//3//f/9//3//f/9//3//f/9//3//f/9//3//f/9//3//f/9//3//f/9//3//f/9//38AAP9//3//f/9//3//f/9//3//f/9//3//f/9//3//f/9//3//f997/3+ed/E9bC07Z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zZGN0ZRKfU9/3/9e/17/3//f7I1cS37Wv9//39VRi0hd07/f7lSLyFXRv97/3/+f/5//3//f/9//3//f/9//3u/b7Mt1TEdX04ldkr/f/978DmvMf9//3+/d28tjzHXVv9//3/+f/5//3/+e/97tTHWMX9jNT5SIbUxdUb/d/971jGSJVhC33dYQk8h9DmXTv9//3//f/9//3//f/9//3//f/9//3//f/9//3//f/9//3//f/9//3//f/9//3//f/9//3//f/9//3//f/9//3//f/9//3//f/9//38AAP9//3//f/9//3//f/9//3//f/9//3//f/9//3//f/9//3++d/9/nXPPOfE9v3f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VpxKRU+/3//f/17/3//fxVCcS25Uv9//39URk0pdk7/f/pacCkVPt93/3//f/5//3//f/9//3//f/9//3+/b9Qx1TWfc3EtmFL/f997dk5OKZ93/3//f3hSLSlVSv9//3//f/9//3//e/979jXWMX9juU5SIRc6dUbfc/9/m0qSKRU2/3t/Z5Ap8zl2Sv9//3//f/9//3//f/9//3//f/9//3//f/9//3//f/9//3//f/9//3//f/9//3//f/9//3//f/9//3//f/9//3//f/9//3//f/9//38AAP9//3//f/9//3//f/9//3//f/9//3//f/9//3//f/9/vnf/f/lerzn4Xv9//3/fe/9//3//f/9/3nv/f/9//n//f/9//3//f/9//3//f/9//3//f/9//3//f/9//3//f/9//3//f/9//3//f/9//3//f/9//3//f/9//3//f/9//3//f/9//3//f/9//3//f/9//3//f/9//3//f/9//3//f/9//3//f/9//3//f/9//3//f/9//3//f/9//3//f/9//3//f/9//3//f/9//3//f/9//3//f/9//3//f/9//3//f/9//3//f/9//3//f/9//3//f/9//3//f/9//3/ee/9//3//f/9//3/fe/9//3//f/9//3//f/9/f2/1ORY+/3//f/5//nv/f5hSkTHzOb9z/3+WUkwlEj7/ezxjTyXTNXxn/3/+f/5//3//f/9//3//f/9//3vfc/Q1Fjr/e5hSHGP/f997PWuQNV5v33//fz5rbzETRv9//3//f/9//3//e/979jXWMRtXXl9SJThCdUb/d/93X2OSJdMx/3ffc5hOsC12Sv9//3v/f/9//3//f/9//3//f/9//3//e/9//3//f/9//3//f997/3//f/9//3//e/9//3//f/9//3//f/9//3//f/9//3//f/9//38AAP9//3//f/9//3//f/9//3//f/9//3//f/9//3//f/9//386ZzNGllb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+d/9//3//f/9//3//f/9//3v/f/9/33sWQlhK33v/f/9//3//fz1nkS2yMRxf/39ca1RKVErfd11ncSmRLVxn/3v/f/5//3//f/9//3//f/9//3+/b/U19TX/f79333v/f/9/33v4Xp53/3//f99/t1r4Yv9//3//f/9//3//f/97OD73MbpK32+0LfU1t07/d/93v2+zLbIt/3ffc99zsDF2St97/3//f/9//3//f/97/3//f/9//3v/f/9//3//e/9//3/fd1xr11YZX993/3//f/9//3//f/9//3//f/9//3//f/9//3//f/9//38AAP9//3//f/9//3//f/9//3//f/9//3//f/9//3//f/9/nncSQ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U0rxPTpnv3udc/9//3//f/9//3//f/9/v3c3RlhK33v/f/9//3//f39vcC3TOZlOv3P/f/9//3v/f39rcSlxLRtf/3//f/9//3//f/9//3//f/9//3ufb5MpszG/c/9//3v/f/9//3//f/9//3//f/9//3/fe/9/3n//f/9//3//e/97WUL4NVc+/3u0MbMxuE7/e/9333OzLdMxv2//e/97NEI1Rp9v/3/fe793v3Nda1xnPGddZxtf2VpVSlVGEj7yORI+E0KPMQohKyUyQltn/3//f/9//3//f/9//3//f/9//3//f/9//3//f/9//38AAP9//3//f/9//3//f/9//3//f/9//3//f/9//3//f797rzXY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WjNGrzmvOc89tlYZYxlnXGueb79zf2uzMdU5n3P/f993/3//f793ulKaUpIx33v/f/97/3//f/9//VoeX59v/3//f/9//3//f/9//3//f/9//3+fa7UxtDH/e/9//3//f/9//3//f/9//3//f/9//3//f/9//3//f/9/33f/f/97vU4YOlhC33N7StU1dkqfb/9/Pl82PpAld0ZWQjVC8znyOdI5E0I0RhNC8j0SPvI98z3yOfM50jk0QhRCNEY0RlRGM0ITQhE+jjG3Vv97/3//f/9//3//e/9//3//f/9//3//f/9//3//f/9//38AAP9//3//f/9//3//f/9//3//f/9//3//f/9//3//fztrM0Z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aZ9da8D0RQq418DmOMZAx0zkuIZMxmlKZUrhW+FoaXzxjP2fdWvY9X2v/f/9//3ufc99733v/e/9//3//f/9//3//f99//3//f/9//3ufb7Yx1jX/e/9//3v/f/97/3v/f/9//3//f/9//3//e/9733ffe793v3efbz5jOT73NZMpmkrVNZItkDETQhQ+9DnTNfM1Ezo0PjQ+NEIUQlVGdk64VrhW2VraWhxjPWd/a39vv3Pfd/97/3//f/9//3//f/9/XGv/e/9//3/fe/9//3//f/9//3//f/9//3//f/9//3//f/9//38AAP9//3//f/9//3//f/9//3//f/9//3//f/9//3/fe3VOGm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nc7Z/laHGM2QpIxF0I2RhRCEj6NLdE1FULVOTAlsjXxOXVOtlKZUllKvFa7UtlWt1b4WhlfO2ccYz1rG2M7Zxpf+lp5SlMllC3aVthS2VLaUrlSeU78WttWmE53SpdOdkp2SlVGVko1RtA58T3yOdM1tTFzJTEhNz72PfQ9VUZURlZKmFIdXxxfv2+/c99333v/e/9//3//f/9//3//f/9//3//f/9//3//f/97/3//f/9//3//f/9//3//f/9//3//f/9//3//f/9//3//f/9//3//f/9//3//f/9//38AAP9//3//f/9//3//f/9//3//f/9/33v/f/9//39db9E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33dWRjdGv3P/f/9/33e9c51vn2/+XjhG8zlURnRKlk6YThZC1TkVPvI98T3wPTJC8j3SOfI9sTXROfE58zn0OTEh1jXyNRI60TXzObIxszEVPhQ+FD4TPhI+Ez4TPjRCFEI0RrdW+F7ZWj5j/lrVMbQtv3Pfd/9//3//f/9//3//e/97/3v/f/9//3//f/9//3//f/9//3//f/9//3//f/9//3//f/9//3//f/9//3//f/9//3//f997/3//f/9//3//f/9//3//f/9//3//f/9//3//f/9//38AAP9//3//f/9//3//f/9//3//f/9//3//f/9//3/6XrA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//f/9//3v/f/9//392SrExX2v/f/97/3//f/9//3//fzdGdkr/f/9/33f/f/9//3//f/9//3v/e/9733ufc997n3P/e75zv3O6UpQxFj7fd/93/3f/e993v3P/e993/3v/e/97/nv/f/9//3//f/9//3//f/9/v3OSKZMt/3v/f/9//3//f/9//3//f793/3//f/9//3//f/9//3//f/9//3//f/9//3//f/9//3//f/9//3//f/9//3//f/9//3//f/9//3//f/9//3//f/9//3//f/9//3//f/9//3//f/9//38AAP9//3//f/9//3//f/9//3//f/9//3//f/9//39VSjNG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9733fZVvI5f2//f/9//3/+f/9//3//fzdGVUb/f/9//3v/f997/3//f/9//3vde/9//3//f99733v/f/9//3v7WtU13Fbfd/9/3nf/e/97/3v/f/9//3//f/5//n/+f/9//3//f/5//3//f/9/v3PTNfQ533f/f/9//3//f/5//3//f/9//3//f/9//3//f/9//3//f/9//3//f/9//3//f/9//3//f/9//3//f/9//3//f/9//3//f/9//3//f/9//3//f/9//3//f/9//3//f/9//3//f/9//38AAP9//3//f/9//3//f/9//3//f/9//3//f/9//3/yPd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5//3//f/97/3/5WtE5PGf/f/9//3/9e/5//3//f1dKlk7/e/5//3/fe19nv3ffe/9//3//f/9//3//f/9//3//f993/392SpIxP2f/f/9/XGvaWj5nPmefc/9//3//f/9//3//f/9//3//f/5//3//f/9/33vzOTVCXmf/f/9//3/+f/5//X//f/9//3//f/9//3//f/9//3//f/9//n//f/9//3//f/9//3//f/5//3//f/9//3//f/9//3//f/9//3//f/9//3//f/9//3//f/9//3//f/9//3//f/9//38AAP9//3//f/9//3//f/9//3//f/9//3//f/9//3+PMTxr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XPfd/9//3//f/9//3//f/9//3//e/9//3+2UvE9nnP/f/9//n/+f/5//3//f3dOdUr/f/9/e2uxNXAt0jlWSjpj/3v/f/9/33v/f/9//3//f993/39VRpEtv3f/e7530TnKGA0hTymyOblW33//f/9//3//f/9//3//f/5//3/fe/9//3sTPhM+PGP/f/9//n/+f/1//3//f/9//3//f/5//3//f/9//3//f/9//3//f/9//3//f/5//3//f/9//3//f/9//3//f/9//3//f/9//n/+f/9//3//f/9//3//f/9//3//f/9//3//f/9//38AAP9//3//f/9//3//f/9//3//f/9//3//f/9/33vSPf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8j1ea/9/33f/f997PGM0Qvle/3v/f/97/3/XWlRKXGv/f/9//3//e/9/3nf/f/E9t1Lfd/97nm9WRk4lTiWxNU0pVUrfe997/3//f/9//3//f/9//3/RNRM+/3v/f/97tlLwObdWdk6PMU0pE0JcZ/9//3//e/9//3/fe/9//3//f/97/380RtI5G2P/f/9//3//f/9//3//f/9//3//f/9//3//f/9//3//f/9//3//f/9//3//f/9//3//f/9//3//f/9//3//f/9//3//f/9//3//f/9//3//f/9//3//f/9//3//f/9//3//f/9//38AAP9//3//f/9//3//f/9//3//f/9//3//f/9//3/SPZ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WDB3bWv5evFabTrtSNkKYTr9z/3//f/9//386Z9A5O2f/f/9//3/fe/9//3u+c881O2f/f/9/XmfSNbExTynaWlZK0TXzPblWv3f/f/9//3+/c/9//3+wNZdS/3//f/9/3ne+c/9//39dazxjkDHRNXZOv3P/f/9//3//f/9//3/ee/9//392TrE1G2P/f/9//3//f/9//3//f/9//3//f/9//3//f/9//3//f/9//3//f/9//3//f/9//3//f/9//3//f/9//3//f/9//3//f/9//3//f/9//3//f/9//3//f/9//3//f/9//3//f/9//38AAP9//3//f/9//3//f/9//3//f/9//3//f/9//38TRh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zkTEWQlEpDx0PHZMt9Dn7Wv9//3//e/9//387a9A5+mL/f/9//3//f/9//39baxE+/3v/f/9/dkoMHW8pNEL/f/9/XmsUQk0pVUo8Y993/3//f/9/PGdMJflav3f/f/9//3//f/9//3//f/9/v3N2TrA1E0Jda/9//3/fd/97/3//f/9//3/6XtE5uFb/f/9//3//f/9//3//f/9//3//f/9//3//f/9//3//f/9//3//f/9//3//f/9//3//f/9//3//f/9//3//f/9//3//f/9//3//f/9//3//f/9//3//f/9//3//f/9//3//f/9//38AAP9//3//f/9//3//f/9//3//f/9//3//f/9//39VSrA5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bylwKe4cUSVyKRc+sjG5Uv97/3//f/9//3/ff7E5uVb/f997/3//f/9//390SpVS/3//f/9/G2M0Rvpa/3//f59z/3//fzxnE0KOLRJC+l6ebzxnM0bxPd93/3//f/9//3//e753/3v/f/9//3//fxpfE0LxOdhav3f/f957/3/fe/9//39da5Axl1L/f/9//3//f/9//3//f/9//3//f/9//3//f/9//3//f/9//3//f/9//3//f/9//3//f/9//3//f/9//3//f/9//3//f/9//3//f/9//3//f/9//3//f/9//3//f/9//3//f/9//38AAP9//3//f/9//3//f/9//3//f/9//3//f/9//3/ZXo4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LSEOIXEpMCX2PR5j0zV3Sv97/3//f/9//3//f9I5Vkr/f/97/3//f/9/33vwPXxv/3//f/9//3//f/9//3//f/9//3//f997nnMaXxJCrzUSQq810Dn5Xv9//3v/f/9//3//f/9//3//f/9/33v/f/9/nnOVUvE9t1a+d/9//3++c/9//39+b5Axl1L/f/9//3//f/9//3//f/9//3//f/9//3//f/9//3//f/9//3//f/9//3//f/9//3//f/9//3//f/9//3//f/9//3//f/9//3//f/9//3//f/9//3//f/9//3//f/9//3//f/9//38AAP9//3//f/9//3//f/9//3//f/9//3//f/9//39ca9A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zkTFxLbM1kzF5Tp9zcC13Tv9//3//f/9/33v/f/M9FUKfb/9//3//f/97fG/xPf9/33v/f793/3//f99/33v/f/9//3vfe/9//3//f/9/OmMaYxlfO2f/f/9//3//f/5//3//f/9//3//f/9//3//f/9//3//exlfEkLPOTpj/3//f/9/v3ufc7E1dk7/f/9//3//f/9//3//f/9//3//f/9//3//f/9//3//f/9//3//f/9//3//f/9//3//f/9//3//f/9//3//f/9//3//f/9//3//f/9//3//f/9//3//f/9//3//f/9//3//f/9//38AAP9//3//f/9//3//f/9//3//f/9//3//f/9//3/fexJCG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7930jl3Sl9r33v/f9978jl1Tv9//3v/f/9//3//f9pW0znaVv97/3//f/9/llK2Vv9//3//f/9//3//f/9//3//f/9//3//f/9//3//f/9/33v/f/9//3//f/97/3//f/9//3//f/9//3//f/9//3//f/9//3//f/97Wmd0TjJCO2P/f/9733ufc9I5VUr/f/9//3//f/9//3//f/9//3//f/9//3//f/9//3//f/9//3//f/9//3//f/9//3//f/9//3//f/9//3//f/9//3//f/9//3//f/9//3//f/9//3//f/9//3//f/9//3//f/9//38AAP9//3//f/9//3//f/9//3//f/9//3//f/9//3//f1ROdU7f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Ej6/d/9//3/fd/9/nm9ba/9//3//f/9//3vfe39rkTGxNX5r/3//f9970Dl8b/9//3//f/9//3/ff/9//3//f/9//3/ee/9//3//f753/3//f/9//3//f/9//3//f/9//3//f/9//3//f/9//3//f/9//3//f/9//3/fe5VO8T00Rl5r/3+fc5Ax2Vr/f/9//3//f/9//3//f/9//3//f/9//3//f/9//3//f/9//3//f/9//3//f/9//3//f/9//3//f/9//3//f/9//3//f/9//3//f/9//3//f/9//3//f/9//3//f/9//3//f/9//38AAP9//3//f/9//3//f/9//3//f/9//3//f/9//3/ff31z0Dn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MkL/e/9//3//f/9//3//f/9//3//f/9//3//f/9/NUaxMZAtn2//fxJCdEr/f/9//3//f/9//3//f/9//3//f/9//3//f/9//3//f/9//3//f/9//3//f/9//3//f/9//3//f/9//3//f/9//3//f/9//3//f/9//3//f/9/nm80RpAx80GxNRNCfW//f/9//3//f/9//3//f/9//3//f/9//3//f/9//3//f/9//3//f/9//3//f/9//3//f/9//3//f/9//3//f/9//3//f/9//3//f/9//3//f/9//3//f/9//3//f/9//3//f/9//38AAP9//3//f/9//3//f/9//3//f/9//3//f/9//3//f997EU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ET7/f/97/3//f/9//3//f/5//3/+f/9//3//f/9/XWdWSq8x0TkTQjNGnnP/f/9//3//f/9//3//f/9//3//f/9//3//f/9//3//f/9//3//f/9//3//f/9//3//f/9//3//f/9//3//f/9//3//f/9//3//f/9//3//f51z/3/fezxnuFZVStla/3//f/9//3//f/9//3//f/9//3//f/9//3//f/9//3//f/9//3//f/9//3//f/9//3//f/9//3//f/9//3//f/9//3//f/9//3//f/9//3//f/9//3//f/9//3//f/9//3//f/9//38AAP9//3//f/9//3//f/9//3//f/9//3//f/9//3//f/9/+F4SR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nMUL/e/9//3//f/9//3/+f/9//n//f/9//3//f/9//3+fcztn2Fp1Tp1z/3//f/9//3//f/9//3//f/9//3//f/9//3//f/9//3//f/9//3//f/9//3//f/9//3//f/9//3//f/9//3//f/9//3//f/9//3//f/9//3//f/9//3//f997/3//f/9//3//f/9//3//f/9//3//f/9//3//f/9//3//f/9//3//f/9//3//f/9//3//f/9//3//f/9//3//f/9//3//f/9//3//f/9//3//f/9//3//f/9//3//f/9//3//f/9//3//f/9//38AAP9//3//f/9//3//f/9//3//f/9//3//f/9//3//f/9/vnfxP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pnED7/f/9//3//f/9//n//f/1//n/+f/9//3//f997/3/fe/9//3//f/9/33v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391T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MkL/f/9//3//f/9//3/+f/9//n//f/9//3//f/9//3//f/9//3//f/9/33v/f/9//3//f/9//3//f/9//3//f/9//3//f/9//3//f/9//3//f/9//3//f/9//3//f/9//3//f/9//3//f/9//3//f/9//3//f/9//3//f/9//3//f/9//3//e/9//3//f/9//3//f/9//3//f/9//3//f/9//3//f/9//3//f/9//3//f/9//3//f/9//3//f/9//3//f/9//3//f/9//3//f/9//3//f/9//3//f/9//3//f/9//3//f/9//3//f/9//38AAP9//3//f/9//3//f/9//3//f/9//3//f/9//3//f/9//387Z9E9vn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EkL/f/9//3//f/9//3//f/5//3//f/9//3//f/9//3//f/9/3n//f/9//3//f/9//3//f/9//3//f/9//3//f/9//3//f/9//3//f/9//3//f/9//3//f/9//3//f/9//3//f/9//3//f/9//3//f/9//3//f/9//3//f/9//3v/e/9//3//f/9//3//f/9//n//f/9//3//f/9//3//f/9//3//f/9//3//f/9//3//f/9//3//f/9//3//f/9//3//f/9//3//f/9//3//f/9//3//f/9//3//f/9//3//f/9//3//f/9//3//f/9//38AAP9//3//f/9//3//f/9//3//f/9//3//f/9//3//f/9//3//f3VOl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M0L/f/9//3//f/9//3//f/9//3//f/9//3//f/5//n//f/5//3//f/9//n//f/9//3//f/9//3//f/9//3//f/9//3//f/9//3//f/9//3//f/9//3//f/9//3//f/9//3//f/9//3//f/9//3//f/9//3//f/9//3//f/9//3//f/9//3/fe/9//3//f/9//3//f/9//3//f/9//3//f/9//3//f/9//3//f/9//3//f/9//3//f/9//3//f/9//3//f/9//3//f/9//3//f/9//3//f/9//3//f/9//3//f/9//3//f/9//3//f/9//38AAP9//3//f/9//3//f/9//3//f/9//3//f/9//3//f/9/33//fxpj0D2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xj8jn/f/9//3//f/9//3//f/9//3//f/9//3//f/9//3/df/9//3/+f/9//3//f/9//3//f/9//3//f/9//3//f/9//3//f/9//3//f/9//3//f/9//3//f/9//3//f/9//3//f/9//3//f/9//3//f/9//3//f/9//3//f/9//3//e/97/3//f/9//3//f/9//3//f/9//3//f/9//3//f/9//3//f/9//3//f/9//3//f/9//3//f/9//3//f/9//3//f/9//3//f/9//3//f/9//3//f/9//3//f/9//3//f/9//3//f/9//3//f/9//38AAP9//3//f/9//3//f/9//3//f/9//3//f/9//3//f/9//3/fe/9/U0pTS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V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757vnfwPdhe/3/f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4Y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11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e/9//3//f5VSd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t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51z0Dm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ZS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OmfxQTpn/3//f/9/3nv/f/9//3//f/9//3//f/9//3//f/9//3//f/9//3//f/9//3//f/9//3//f/9//3//f/9//3//f/9//3//f/9//3//f/9//3//f/9//3//f/9//3//f/9//3//f/9//3//f/9//3//f/9//3//f/9//3//f/9//3//f/9//3//f/9//3//f/9//3//f/9//3//f/9//3//f/9//3//f/9//3//f/9//3//f/9//3//f/9//3//f/9//3//f/9//3//f/9//3//f3VO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33v/f/9//3/XXpVSfG//f/9/33vfe/9//3//f/9//3//f/9//3//f/9//3//f/9//3//f/9//3//f/9//3//f/9//3//f/9//3//f/9//3//f/9//3//f/9//3//f/9//3//f/9//3//f/9//3//f/9//3//f/9//3//f/9//3//f/9//3//f/9//3//f/9//3//f/9//3//f/9//3//f/9//3//f/9//3//f/9//3//f/9//3//f/9//3//f/9//3//f/9//3//f/9//3//f/9//3//f/9//3//f3RK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v/f5VStlpba/9//3//f997/3//f/9//3//f/9//3//f/9//3//f/9//3//f/9//3//f/9//3//f/9//3//f/9//3//f/9//3//f/9//3//f/9//3//f/9//3//f/9//3//f/9//3//f/9//3//f/9//3//f/9//3//f/9//3//f/9//3//f/9//3//f/9//3//f/9//3//f/9//3//f/9//3//f/9//3//f/9//3//f/9//3//f/9//3//f/9//3//f/9//3//f/9//3//f/9//3//f3VO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lVK2Vp1z/3//f/9//3//f/9//3//f/9//3//f/9//3//f/9//3//f/9//3//f/9//3//f/9//3//f/9//3//f/9//3//f/9//3//f/9//3//f/9//3//f/9//3//f/9//3//f/9//3//f/9//3//f/9//3//f/9//3//f/9//3//f/9//3//f/9//3//f/9//3//f/9//3//f/9//3//f/9//3//f/9//3//f/9//3//f/9//3//f/9//3//f/9//3//f/9//3//f/9//3//f1RKO2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39TSrZWvnfff/9//3//f/9/3nv/f/9//3//f/9//3//f/9//3//f/9//3//f/9//3//f/9//3//f/9//3//f/9//3//f/9//3//f/9//3//f/9//3//f/9//3//f/9//3//f/9//3//f/9//3//f/9//3//f/9//3//f/9//3//f/9//3//f/9//3//f/9//3//f/9//3//f/9//3//f/9//3//f/9//3//f/9//3//f/9//3//f/9//3//f/9//3//f/9//3//f/9//3+/dxJC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3ROdE7fe/9//3//f/9//3//f/9//3//f/9//3//f/9//3//f/9//3//f/9//3//f/9//3//f/9//3//f/9//3//f/9//3//f/9//3//f/9//3//f/9//3//f/9//3//f/9//3//f/9//3//f/9//3//f/9//3//f/9//3//f/9//3//f/9//3//f/9//3//f/9//3//f/9//3//f/9//3//f/9//3//f/9//3//f/9//3//f/9//3//f/9//3//f/9//3//f/9//3/fe9A5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797dVJ1Tp5z/3/fe/9//3//f/9//3//f/9//3//f/9//3//f/9//3//f/9//3//f/9//3//f/9//3//f/9//3//f/9//3//f/9//3//f/9//3//f/9//3//f/9//3//f/9//3//f/9//3//f/9//3//f/9//3//f/9//3//f/9//3//f/9//3//f/9//3//f/9//3//f/9//3//f/9//3//f/9//3//f/9//3//f/9//3//f/9//3//f/9//3//f/9//3//f/9//3++d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sSRjNGfXP/f/9/3nv/f/9//3//f/9//3//f/9//3//f/9//3//f/9//3//f/9//3//f/9//3//f/9//3//f/9//3//f/9//3//f/9//3//f/9//3//f/9//3//f/9//3//f/9//3//f/9//3//f/9//3//f/9//3//f/9//3//f/9//3//f/9//3//f/9//3//f/9//3//f/9//3//f/9//3//f/9//3//f/9//3//f/9//3//f/9//3//f/9//3//f/9//3+dc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nv/f/9/33ufd1VKVE57b/9//3//f957/3//f/9//3//f/9//3//f/9//3//f/9//3//f/9//3//f/9//3//f/9//3//f/9//3//f/9//3//f/9//3//f/9//3//f/9//3//f/9//3//f/9//3//f/9//3//f/9//3//f/9//3//f/9//3//f/9//3//f/9//3//f/9//3//f/9//3//f/9//3//f/9//3//f/9//3//f/9//3//f/9//3//f/9//3//f/9//3//f/9//3/5X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EpzTntv/3//f/9//3//f/9//3//f/9//3//f/9//3//f/9//3//f/9//3//f/9//3//f/9//3//f/9//3//f/9//3//f/9//3//f/9//3//f/9//3//f/9//3//f/9//3//f/9//3//f/9//3//f/9//3//f/9//3//f/9//3//f/9//3//f/9//3//f/9//3//f/9//3//f/9//3//f/9//3//f/9//3//f/9//3//f/9//3//f/9//3//f/9//3+3Wp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793/3+2VlNKtVb/f/9//3/ee/9//3//f/9//3//f/9//3//f/9//3//f/9//3//f/9//3//f/9//3//f/9//3//f/9//3//f/9//3//f/9//3//f/9//3//f/9//3//f/9//3//f/9//3//f/9//3//f/9//3//f/9//3//f/9//3//f/9//3//f/9//3//f/9//3//f/9//3//f/9//3//f/9//3//f/9//3//f/9//3//f/9//3//f/9//3//f/9//3+WUv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leVEr5Yv9//3//f/9//3//f/9//3//f/9//3//f/9//3//f/9//3//f/9//3//f/9//3//f/9//3//f/9//3//f/9//3//f/9//3//f/9//3//f/9//3//f/9//3//f/9//3//f/9//3//f/9//3//f/9//3//f/9//3//f/9//3//f/9//3//f/9//3//f/9//3//f/9//3//f/9//3//f/9//3//f/9//3//f/9//3//f/9//3//f/9//38zR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fW8zRnVSv3v/f/9/33v/f/9//3//f/9//3/ee/9//3//f/9//3//f/9//3//f/9//3//f/9//3//f/9//3//f/9//3//f/9//3//f/9//3//f/9//3//f/9//3//f/9//3//f/9//3//f/9//3//f/9//3//f/9//3//f/9//3//f/9//3//f/9//3//f/9//3//f/9//3//f/9//3//f/9//3//f/9//3//f/9//3//f/9//3//f/9//3/xP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//3/fe5ZSM0Zba/9//3//f/9//3//f/9//3//f/9//3//f/9//3//f/9//3//f/9//3//f/9//3//f/9//3//f/9//3//f/9//3//f/9//3//f/9//3//f/9//3//f/9//3//f/9//3//f/9//3//f/9//3//f/9//3//f/9//3//f/9//3//f/9//3//f/9//3//f/9//3//f/9//3//f/9//3//f/9//3//f/9//3//f/9//3/fe/9/fXPxP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O2dUTtda/3//f997/3//f/9//3//f/9//3//f/9//3//f/9//3//f/9//3//f/9//3//f/9//3//f/9//3//f/9//3//f/9//3//f/9//3//f/9//3//f/9//3//f/9//3//f/9//3//f/9//3//f/9//3//f/9//3//f/9//3//f/9//3//f/9//3//f/9//3//f/9//3//f/9//3//f/9//3//f/9//3//f/9//3/fe/9/2F4S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997/3//f/9//3+dc1NKdE5bb/9//3//f99//3//f/9//3//f/9//3//f/9//3//f/9//3//f/9//3//f/9//3//f/9//3//f/9//3//f/9//3//f/9//3//f/9//3//f/9//3//f/9//3//f/9//3//f/9//3//f/9//3//f/9//3//f/9//3//f/9//3//f/9//3//f/9//3//f/9//3//f/9//3//f/9//3//f/9//3//f/9//3//f/9/M0bX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/3//f/9/33udc/9/dE6VVhlj33v/f/9//3//f/9//3//f/9//3//f/9//3//f/9//3//f/9//3//f/9//3//f/9//3//f/9//3//f/9//3//f/9//3//f/9//3//f/9//3//f/9//3//f/9//3//f/9//3//f/9//3//f/9//3//f/9//3//f/9//3//f/9//3//f/9//3//f/9//3//f/9//3//f/9//3//f957/3//f/9//3//f7938T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757/3/4XhFCllbfe/9//3/fe/9//3//f/9//3//f/9//3//f/9//3//f/9//3//f/9//3//f/9//3//f/9//3//f/9//3//f/9//3//f/9//3//f/9//3//f/9//3//f/9//3//f/9//3//f/9//3//f/9//3//f/9//3//f/9//3//f/9//3//f/9//3//f/9//3//f/9//3//f/9//3//f/9//3//f/9//3//fztrEU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fe/9/33v/f553U0oRQjtn/3//f/9//3//f/9//3//f/9//3//f/9//3//f/9//3//f/9//3//f/9//3//f/9//3//f/9//3//f/9//3//f/9//3//f/9//3//f/9//3//f/9//3//f/9//3//f/9//3//f/9//3//f/9//3//f/9//3//f/9//3//f/9//3//f/9//3//f/9//3//f/9//3//f/9//3//f/9//3//f9d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386ZxJGlVKec/9//3//f/9//3//f/9//3//f/9//3//f/9//3//f/9//3//f/9//3//f/9//3//f/9//3//f/9//3//f/9//3//f/9//3//f/9//3//f/9//3//f/9//3//f/9//3//f/9//3//f/9//3//f/9//3//f/9//3//f/9//3//f/9//3//f/9//3//f/9//3//f/9//3//f/9//3/fe/FB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31vllYSQtda33v/f/9/vnf/f/9//3//f/9//3//f/9//3//f/9//3//f/9//3//f/9//3//f/9//3//f/9//3//f/9//3//f/9//3//f/9//3//f/9//3//f/9//3//f/9//3//f/9//3//f/9//3//f/9//3//f/9//3//f/9//3//f/9//3//f/9//3//f/9//3//f/9//3//f/9/vne/e9A5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33v/f/9//39ba1NKtladc/9//3//f/9//3//f/9//3//f/9//3//f/9//3//f/9//3//f/9//3//f/9//3//f/9//3//f/9//3//f/9//3//f/9//3//f/9//3//f/9//3//f/9//3//f/9//3//f/9//3//f/9//3//f/9//3//f/9//3//f/9//3//f/9//3//f/9//3//f/9//3//f997/3+WUpZ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753lVLwPfhe33//f997/3//f/9/33v/f/9//3//f/9//3//f/9//3//f/9//3//f/9//3//f/9//3//f/9//3//f/9//3//f/9//3//f/9//3//f/9//3//f/9//3//f/9//3//f/9//3//f/9//3//f/9//3//f/9//3//f/9//3//f/9//3//f/9//3//f/9//3//f/9/v3fQPT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398bxJGEUY6Z/9//3//f/9//3/fe/9//3//f957/3//f/9//3//f/9//3//f/9//3//f/9//3//f/9//3//f/9//3//f/9//3//f/9//3//f/9//3//f/9//3//f/9//3//f/9//3//f/9//3//f/9//3//f/9//3//f/9//3//f/9//3//f/9//3//f/9//3/ff/9/llK3V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99733v/f/9//3//f/9//3//f/9/GWMRQlNKnXO9d/9//3//f957/3//f/9//3//f/9//3//f/9//3//f/9//3//f/9//3//f/9//3//f/9//3//f/9//3//f/9//3//f/9//3//f/9//3//f/9//3//f/9//3//f/9//3//f/9//3//f/9//3//f/9//3//f/9//3//f/9//3//f/9//3//fxljEUK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fe99//3//f/9//3//fxlj8D3XXnxv/3//f/9//3//f/9//3//f/9//3//f/9//3//f/9//3//f/9//3//f/9//3//f/9//3//f/9//3//f/9//3//f/9//3//f/9//3//f/9//3//f/9//3//f/9//3//f/9//3//f/9//3//f/9//3//f/9//3//f/9//3//f/9/3nv/fzJGO2f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957/3//f/9//3//f/9//3//f/9//3//f997vndTThFCc06dc/9//3/ff/9//3//f/9//3//f/9//3//f/9//3//f/9//3//f/9//3//f/9//3//f/9//3//f/9//3//f/9//3//f/9//3//f/9//3//f/9//3//f/9//3//f/9//3//f/9//3//f/9//3//f/9//3//f/9//3//f997/3+2WpVS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vlVIyRpZWW2vff/9//3//f/9//3//f/9//3//f/9//3//f/9//3//f/9//3//f/9//3//f/9//3//f/9//3//f/9//3//f/9//3//f/9//3//f/9//3//f/9//3//f/9//3//f/9//3//f/9//3//f/9//3//f/9//3//f/9/+F5T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d/9//3++d5ZWU0qWVjtr/3//f/9//3//f/9//3//f/9//3//f/9/3nv/f/9//3//f/9//3//f/9//3//f/9//3//f/9//3//f/9//3//f/9//3//f/9//3//f/9//3//f/9//3//f/9//3//f/9//3//f/9//3//f/9//3//f5VSlVL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vncZY1NKlVIYY753/3//f/9//3//f/9//3//f/9//3//f/9/3nv/f/9//3//f/9//3//f/9//3//f/9//3//f/9//3//f/9//3//f/9//3//f/9//3//f/9//3//f/9//3//f/9//3//f/9//3//f/9/3ns5Z3RO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//3/fe997+F61VnNO11p8b/9//3//f757/3//f/9/3nv/f/9//3//f/9//3//f/9//3//f/9//3//f/9//3//f/9//3//f/9//3//f/9//3//f/9//3//f/9//3//f/9//3//f/9/33//f/9//3//f/9/GGPvPZxz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51ztlYxRjJGOWf/f/9//3//f/9//3//f/9/3nv/f/9//3//f/9//3//f/9//3//f/9//3//f/9//3//f/9//3//f/9//3//f/9//3//f/9//3//f/9//3//f/9//3//f/9//38ZYzJG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99733//f/9//3//f/9//3//f1trU0rOOZVSOmffe/9//3//f/9//3//f/9//3//f/9//3//f/9//3//f/9//3//f/9//3//f/9//3//f/9//3//f/9//3//f/9//3//f/9//3//f/9/33//f31vM0rPO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xljU0rwPXROfG//f/9/33v/f/9//3//f/9//3//f/9//3//f/9//3//f/9//3//f/9//3//f/9//3//f/9//3//f/9//3//f/9//3//f997/39USvA9+WL/f/9//3++d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fe1trdE7wPTJGGWOdc957/3//f/9//3//f/9//3//f/9//3//f/9//3//f/9//3//f/9//3//f/9//3//f/9//3//f/9/33sZY7ZW8D23Wr53/3/fe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fe1tr11oyRjJGdE62VjpnnXP/f/9//3//f/9//3//f/9//3//f/9//3//f/9//3//f/9//3//f/9/nXMZY5VSMkZTTr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fG8ZY5VSU05TSlNKU07XWjpnnXe+d997vne+d99733vfe753fG86Z9datlrPOfA9MkaVUvheW2u+d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ff/9//3//f/9//3/fe713+F62VpVSMkYQQvA9EUYyRjJGEUIRQvA9MkZ0Ttda+F7/f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997/3//f/9//3//f/9//3/fe/9//3//f/9//3/fe/9//3//f99//3/fe/9//3//f/9//3/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ee/9//3//f/9//3/fe957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CABAAB8AAAAAAAAAFAAAAAh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xAAAAAoAAABQAAAAdAAAAFwAAAABAAAAqwoNQnIcDUIKAAAAUAAAABQAAABMAAAAAAAAAAAAAAAAAAAA//////////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DAEAAAoAAABgAAAAvAAAAGwAAAABAAAAqwoNQnIcDUIKAAAAYAAAACAAAABMAAAAAAAAAAAAAAAAAAAA//////////+MAAAARgBpAHMAYwBhAGwAaQB6AGEAZABvAHIAYQAgAFIAZQBnAGkA8wBuACAAZABlACAAQwBvAHEAdQBpAG0AYgBvAAYAAAADAAAABQAAAAUAAAAGAAAAAwAAAAMAAAAFAAAABgAAAAcAAAAHAAAABAAAAAYAAAADAAAABwAAAAYAAAAHAAAAAwAAAAcAAAAHAAAAAwAAAAcAAAAGAAAAAwAAAAcAAAAHAAAABwAAAAcAAAADAAAACQAAAAcAAAAHAAAASwAAAEAAAAAwAAAABQAAACAAAAABAAAAAQAAABAAAAAAAAAAAAAAACEBAACAAAAAAAAAAAAAAAAhAQAAgAAAACUAAAAMAAAAAgAAACcAAAAYAAAABAAAAAAAAAD///8AAAAAACUAAAAMAAAABAAAAEwAAABkAAAACQAAAHAAAAAXAQAAfAAAAAkAAABwAAAADwEAAA0AAAAhAPAAAAAAAAAAAAAAAIA/AAAAAAAAAAAAAIA/AAAAAAAAAAAAAAAAAAAAAAAAAAAAAAAAAAAAAAAAAAAlAAAADAAAAAAAAIAoAAAADAAAAAQAAAAlAAAADAAAAAEAAAAYAAAADAAAAAAAAAISAAAADAAAAAEAAAAWAAAADAAAAAAAAABUAAAAgAEAAAoAAABwAAAAFgEAAHwAAAABAAAAqwoNQnIcDUIKAAAAcAAAADMAAABMAAAABAAAAAkAAABwAAAAGAEAAH0AAAC0AAAARgBpAHIAbQBhAGQAbwAgAHAAbwByADoAIABwAGkAYQAgAGEAbABlAGoAYQBuAGQAcgBhACAAcwBvAGwAZQBkAGEAZAAgAHYAYQBsAGUAbgB6AHUAZQBsAGEAIABtAGEAcgDtAG4AgD8GAAAAAwAAAAQAAAAJAAAABgAAAAcAAAAHAAAAAwAAAAcAAAAHAAAABAAAAAMAAAADAAAABwAAAAMAAAAGAAAAAwAAAAYAAAADAAAABgAAAAMAAAAGAAAABwAAAAcAAAAEAAAABgAAAAMAAAAFAAAABwAAAAMAAAAGAAAABwAAAAYAAAAHAAAAAwAAAAUAAAAGAAAAAwAAAAYAAAAHAAAABQAAAAcAAAAGAAAAAwAAAAYAAAADAAAACQAAAAYAAAAEAAAAAw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2IpPRVCfoauzxg1vJ7WYK5uzXTj6DRj4NiU1IE3m+zk=</DigestValue>
    </Reference>
    <Reference Type="http://www.w3.org/2000/09/xmldsig#Object" URI="#idOfficeObject">
      <DigestMethod Algorithm="http://www.w3.org/2001/04/xmlenc#sha256"/>
      <DigestValue>foLzHwnENxHg4R1rWi6XpxhtPr2rpq71v2fbx3KzKVU=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7R8nT0UOP8hUeq3GhKLxs58+n8lH94RlItNg0jrELCM=</DigestValue>
    </Reference>
    <Reference Type="http://www.w3.org/2000/09/xmldsig#Object" URI="#idValidSigLnImg">
      <DigestMethod Algorithm="http://www.w3.org/2001/04/xmlenc#sha256"/>
      <DigestValue>kplspQaM8TxI7gIPf7KSxi7NXb3xyyV7I1KmSDMLnZI=</DigestValue>
    </Reference>
    <Reference Type="http://www.w3.org/2000/09/xmldsig#Object" URI="#idInvalidSigLnImg">
      <DigestMethod Algorithm="http://www.w3.org/2001/04/xmlenc#sha256"/>
      <DigestValue>6b+zYaP4eWm4fUn+sLgAh1/27m/9P4MpturAmU+NILw=</DigestValue>
    </Reference>
  </SignedInfo>
  <SignatureValue>nbyqMrzNpLihYHmCmbVSn6h7ndHmNpkdaA0kbdOmAAKHPEsWy7iTQdvrLExOWFmWN8rpvONJc/bf
Lwqfrsa8q8vzHlDu0W3TqHVOOsYO+tVMyHowj9Z+DkGNyFd2gm6/D+wR7e9lRc4YcM/PkVmUbEMy
ytMIicgEC3r3+bGp/kmkDcx8EiemCRk/QH2XkkQVxbIKxh+JOmHm3P5mhMtVL+9N80LyNuSDUSGb
W7wSkAhU0zWs2agWiDWJSMt4GYvbqPaISntKVjWL1uY1cTBIuoeZBrlq2GpPPEfH/91ANodyO6ol
6ToF3cLfhmp/4FI5FAWGJ5TIu9ZxH60wLbJcTA==</SignatureValue>
  <KeyInfo>
    <X509Data>
      <X509Certificate>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/WIbOGExL6NKBDkQzjvfz/YXNlnUf+Qag/RobUv8k993S4e7PpvtYooZuMQLGacRJXArsEQH7MoDfvUIdkNvWwlnrruBChlLsbsqDc3C3MKrCi1DM7IIUkmU+Qr2pwYf391OWozruYN85lu+8JU6UA2LSR0fHQTRLl9Kh0m9oYh3YLJqkb988MpM/M7yXGAl+s+T0IqxbbvEtlmShx5fouOyaPcMCk7MAcMKx8MM0I1neUt4MS0X6s/6/5OpKZ5tnjnYAlmc6Dl6Rt3BaXkzR+/6n/PJSyrd7QmvPuJvU40IAbD2/A5/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/mLPJ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KYIZIAYb4RQEGCQQDAQH/MB0GA1UdJQQWMBQGCCsGAQUFBwMCBggrBgEFBQcDBDAjBgNVHRIEHDAaoBgGCCsGAQQBwQECoAwWCjk5NTUxNzQwLUswDQYJKoZIhvcNAQELBQADggEBADxipwcXiSvpwL8jaM4E8Ca1wW7NZ25xdNZh7XO5evvkAEykWGqPS/hM3MAd0ZmP1AdGD9szlpshsUU1p2Z5By2O5o0e4nKIPB76S6M8GYJ51L1OylubMqXVmBOFsU55OHUaUnqRWsVmRnFEFDvKS+aBMIjIWK77xbtcM1Ba1Dxo7pGGCy1YUpy3KM9ibJ/+I28g4GDoARJf59V+0nnCHE0mTGQOyOiZRkCGRM40t+CjDVBiNYRYdpvS84qoMkrDJ/UAe9rdllakXxE58dH4G3P8pyiE/UHlifoo0JuJJ5ILEKcfwYJ75aK51vhaexTdAMBXI7KDSJHWjoQTguAIj9g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Kk7l++24pYWEZ4PXS8HEYKvb7xXmJFmtvKn+Nu2qFBs=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ZmGkZ3hjTxh5BPGhjGTGeRlJbj0U0BevTjYCegsvMeM=</DigestValue>
      </Reference>
      <Reference URI="/word/endnotes.xml?ContentType=application/vnd.openxmlformats-officedocument.wordprocessingml.endnotes+xml">
        <DigestMethod Algorithm="http://www.w3.org/2001/04/xmlenc#sha256"/>
        <DigestValue>qSyEuc2Oj+4xW/1zJ+0KfKwNu2JM0sLKg+Y0NzuBHK0=</DigestValue>
      </Reference>
      <Reference URI="/word/fontTable.xml?ContentType=application/vnd.openxmlformats-officedocument.wordprocessingml.fontTable+xml">
        <DigestMethod Algorithm="http://www.w3.org/2001/04/xmlenc#sha256"/>
        <DigestValue>pbjkJNyP2UC39xigASlerbYaYIl5G848ssi5dIdv9Hc=</DigestValue>
      </Reference>
      <Reference URI="/word/footer1.xml?ContentType=application/vnd.openxmlformats-officedocument.wordprocessingml.footer+xml">
        <DigestMethod Algorithm="http://www.w3.org/2001/04/xmlenc#sha256"/>
        <DigestValue>gxafC1L+jBv3cWU4KrCAgjKWfXQ2EUxBGgDPF/q/C98=</DigestValue>
      </Reference>
      <Reference URI="/word/footer2.xml?ContentType=application/vnd.openxmlformats-officedocument.wordprocessingml.footer+xml">
        <DigestMethod Algorithm="http://www.w3.org/2001/04/xmlenc#sha256"/>
        <DigestValue>lHDctHfM5p1ab6K8YAKWjbC9COrkzyfK23lOvpAMmdc=</DigestValue>
      </Reference>
      <Reference URI="/word/footnotes.xml?ContentType=application/vnd.openxmlformats-officedocument.wordprocessingml.footnotes+xml">
        <DigestMethod Algorithm="http://www.w3.org/2001/04/xmlenc#sha256"/>
        <DigestValue>8OVT74aAXx6J1pJ68JRva64ZpcDvG3xsyktZxmXqs5g=</DigestValue>
      </Reference>
      <Reference URI="/word/header1.xml?ContentType=application/vnd.openxmlformats-officedocument.wordprocessingml.header+xml">
        <DigestMethod Algorithm="http://www.w3.org/2001/04/xmlenc#sha256"/>
        <DigestValue>p7LZlxi0wVMM1lVW1YIVHHAPE94Nu+l6s3QNfv5fnIM=</DigestValue>
      </Reference>
      <Reference URI="/word/media/image1.emf?ContentType=image/x-emf">
        <DigestMethod Algorithm="http://www.w3.org/2001/04/xmlenc#sha256"/>
        <DigestValue>2OAc/dNaqCA+bBYqlo/00lidpiA2aK0KyA7AUF9hfpo=</DigestValue>
      </Reference>
      <Reference URI="/word/media/image2.emf?ContentType=image/x-emf">
        <DigestMethod Algorithm="http://www.w3.org/2001/04/xmlenc#sha256"/>
        <DigestValue>IJ9ZRmtcf1DxboWtxwJ5VjLkIXaXg5JMzBjmgRHy9zo=</DigestValue>
      </Reference>
      <Reference URI="/word/media/image3.png?ContentType=image/png">
        <DigestMethod Algorithm="http://www.w3.org/2001/04/xmlenc#sha256"/>
        <DigestValue>014rDYpMntf/FAchJksO66Ry/FgMOUt05wbVvHssX2s=</DigestValue>
      </Reference>
      <Reference URI="/word/media/image4.jpg?ContentType=image/jpeg">
        <DigestMethod Algorithm="http://www.w3.org/2001/04/xmlenc#sha256"/>
        <DigestValue>bNFqNX2Ti/jMb1kfB+jZAHVu3GF/c7zXFj4RJZPVBtc=</DigestValue>
      </Reference>
      <Reference URI="/word/media/image5.jpg?ContentType=image/jpeg">
        <DigestMethod Algorithm="http://www.w3.org/2001/04/xmlenc#sha256"/>
        <DigestValue>nl3d1OK58ElYgH2eM1UCxwfM6FZ30Es2PhPBO2t91KY=</DigestValue>
      </Reference>
      <Reference URI="/word/media/image6.jpeg?ContentType=image/jpeg">
        <DigestMethod Algorithm="http://www.w3.org/2001/04/xmlenc#sha256"/>
        <DigestValue>EVujBCT7tToJK57azbx1hLyxd7Nr7Mqn9IGD6an0Hu4=</DigestValue>
      </Reference>
      <Reference URI="/word/numbering.xml?ContentType=application/vnd.openxmlformats-officedocument.wordprocessingml.numbering+xml">
        <DigestMethod Algorithm="http://www.w3.org/2001/04/xmlenc#sha256"/>
        <DigestValue>G4Ln0ZWrU81NFyeoW+Y4ql38dDvxg2LXifFNgR5KEwA=</DigestValue>
      </Reference>
      <Reference URI="/word/settings.xml?ContentType=application/vnd.openxmlformats-officedocument.wordprocessingml.settings+xml">
        <DigestMethod Algorithm="http://www.w3.org/2001/04/xmlenc#sha256"/>
        <DigestValue>pWE5fOI9JwHHrcFT56jZw+FVh+ARt0LZkpN8WgUgfhk=</DigestValue>
      </Reference>
      <Reference URI="/word/styles.xml?ContentType=application/vnd.openxmlformats-officedocument.wordprocessingml.styles+xml">
        <DigestMethod Algorithm="http://www.w3.org/2001/04/xmlenc#sha256"/>
        <DigestValue>clUz7n7d18KDCWkEYXA3UdNX2UUcWc3SWN2lUT05LrY=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ysuXdh+qQ2Jp5Rgd4UkngQV+W6U0YFJAM9hH9HiGV0g=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2017-11-23T18:55:48Z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{3F4AB563-4245-47C6-A089-6C0B830590E8}</SetupID>
          <SignatureText/>
          <SignatureImage>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/2P/gABBKRklGAAEBAQDIAMgAAP/bAEMACgcHCAcGCggICAsKCgsOGBAODQ0OHRUWERgjHyUkIh8iISYrNy8mKTQpISIwQTE0OTs+Pj4lLkRJQzxINz0+O//bAEMBCgsLDg0OHBAQHDsoIig7Ozs7Ozs7Ozs7Ozs7Ozs7Ozs7Ozs7Ozs7Ozs7Ozs7Ozs7Ozs7Ozs7Ozs7Ozs7Ozs7O//AABEIAHw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KACiiigAooooAKWkpaACiiigAooooAKKKKACiiigAooooAKKKKACiiigAooooAKKKKACiiigAooooAKKKKAEooooAKKKKACiiigApaSigApaKKACiiigAooooAKKKKACiiigAooooASloooAKKKKACiiigAooooAKKKKACiiigBKKKKACiiigCG6nW1tZbh8lIkLtj0AzU1VdStzdaXd2y/emhdB+IIqeFxLBHIpyrqGB+op20uK+th9LSUUhi0VDdSmC1llUbiiFgM4zgVKKAFooooAKKKKACiiigAoopKAIri5S38reGJlkEahR3P/6qlqle/Ne2C+kzN/5Dcf1q7Ta0Qk9WLRRRSGFFFFABRRRQAUUUlAC0UUUAFFFFACUUUUAFFVbaaSS6u0ZsrHIFUY6DYp/mTVqm1YSdxDVPRRt0SyX+7Ai8+wAq4aq6YwOmW7A8FAQaf2RfaLdFMilSaJJY2Do6hlYdCD0NOJqSinqshiswR/FNEn/fUir/AFq6OlU74gvaxMMiWcD/AL5Bcf8AoNXB0qnshLcWikpkIkEQEzq792VdoP4ZP86kZJRSE4ozQAtFJRQAUGsw3cy66It4Ns6eXj+7Lgv+q/yrSpyVhJ3KdyM6nZ+wc/oB/WrtUpudWtF9I5G/VR/WrtD2Ql1ClqlHNJNqMiKxENuu1uPvOcH9Bj/vr2q3mhqw7jqKgmuY4Qm5vmkcIqjqSf8AAZP0BNTCkMWkoooAKo6plY7eYEgxXEZ69QW2HP4Mfyq9VLWAx0i7K8skTOo9wMj9RVR+JEy2LopaapBUEdD0p1SUFFFFACUlLRQBnwt5Os3EbcCeNZU9yvyt+XyfnV+qeowyNElxbqWnt28xFH8Y6Mv4gkD3we1TWt1Dd26TwOGRxwemPUEdiOhHaqequStHYW6uEtbWW4kJCRIXYjsAMmqMiSad4XdA2ZLazPJ/vKnX8xTpJxqUwt7Zi0CODPMp+U7T9wHuSeD6DIOCauzQrNA8LjKSKVYeoPFP4bXFuLBEkEEcMYwkahVHoAMCqmohTd6ccAuLo7Se37qTP6ZqKDVYbWJYdSuI7eeP5GaZggkI/iUngg9eOmcGnRM2oailyquttbghC6lTI543AHnAGQD33HHA5aTTuwvdWRNM+dVtYSuV8uSQH0I2qP0c1cFULyYWt3FcSRTOgjZMxRNIQSVPRQT2oN5eS5FrYN0BWS4cRq34DLA/VRU2bSGmrlyV1ijaRjhVUk/QVSt7k2mgx3l0zMY7cSynqSduTUs8FxPpk8DyRtNJG6hlUqoznHr7UTWX2jSnsZDgSQmJivbIxxTVrag7lOHSGuTHc6jLLJcEEuiTMIxnHyhRxgYH1xzUvlLYahbrCWWG4Bj8rcSoYDcCB24DdPagaq1tEq39pcRyjg+RA8yN7goDgfXB9qdF5t7ex3JjaOCJT5YkXazMf4sHkADI555PHAy7vW+xOmli+KWiiszQyXtmkivp4fmkNwJYx6siqMfiUI/GtKGVJ4UmjbckihlOMZB5FVNJy1pKW6m5n/LzWApIm/s+4aCTCwTOWhYnox5Kfnkj6kdhm5a6ELTUefm1pf8Apnbt/wCPMP8A4mrMUyTFwjZ8ttrcd6qQfvNXvJB0SOOL/gQ3Mf0daNL+S0cMfmE827P/AF0aiS0BPUnilj+1S26RlTGA7HAwdxP68HP1qvLoukzSGSbT7aWRuryRBmP4nml08eYJ7vnbcyb05z8gAVT9Djd/wKsZbKKTQ9Q1CY+dMjXL28jDJh2u5BQ9jnJyPYdAKpR8+wm9NjX8jSNIzcCK1s93ylwqoT3xn9fwq75sayLFuAdhkD1rKntWutbCzMAggRlUjJbDMXA9OfL3eowPepJzePf2e8QxKJGK4JfdhT9MHBPr+NLlv1HzeRq0dqQUy4fy7eWQdVQn9KzLIrG+h1C2WeBiVbswwRxnkfQg/jT7tPMs5k/vRsP0rNtgNOgtLjpA0Eccx/u4ACt9OcE/Q8AVqyn9zIe20/yq2kpaEJ3WpHZtvsoG7NGp/SrFVdO/5Btt/wBcU/8AQRVmpe7KWwtFJRSGFFFFACYqpLpGnzSvJJZws0n+s+X/AFn+9/e/GrlFNNrYTSY1EWNQqKFVRgADAAp1FFIYhAPajApaKADFGKKWgBMUYpaKAExRilooAKSlooAYkaRqVRQoJJwPUnJ/WkmgiuImimQOjcFT0NSUUAV7Wzis4fLh34ySS7l2J9SSST+NQy6XDNJIXaTy5jmWINhZDxye/QAEZwR1Bq9SU7u9xWQ3aAMDioPsMJtFt/mCBgxwcEkNu5+p6/WrNLRdhZFa7sLe+iEdwhZQcjDFT+Y55GQR3BIpbmyhu0RZQ3yNvUq5UqemQQc9CR9DViii7CyExio7iIz20sIbaZEK7sZxkdalopDIUgRbcQsAyhNpBHUYxWdML61tZLOGFrlXUpBJuHyZ4Ack5OPUZJHXnltbFGKadiXG5AqyQ+TDHHmMDDOWxtAHHHepxRS0ihKWiigBKKKKACiiigAooooAKWkooAKWiigAooooAKKKKACiiigAooooAKKKKAEpaSloAKKKKACiiigAooooAKKKSgBaKKKAEooooAKKKKACiiigApaSigBaKKKACiiigAooooAKKKKACiiigAooooAKKSloAKKKKACikooAWikpaACiiigAooooA//ZAAAACEABCCQAAAAYAAAAAhDA2wEAAAADAAAAAAAAAAAAAAAAAAAAG0AAAEAAAAA0AAAAAQAAAAIAAAAAAAC/AAAAvwAAgEMAAPhCAwAAAAAAAIAAAACA///1QgAAAIAAAACA//9vQiEAAAAIAAAAYgAAAAwAAAABAAAAFQAAAAwAAAAEAAAAFQAAAAwAAAAEAAAAUQAAAHj4AAAAAAAAAAAAAHoAAAA7AAAAAAAAAAAAAAAAAAAAAAAAAAABAAB8AAAAUAAAACgAAAB4AAAAAPgAAAAAAAAgAMwAewAAADwAAAAoAAAAAAEAAHw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99//3/+f/9//3//f/9//3/de/9/3n//f/9//3//f/9//3//f/9//3//f/9//3//f957/3/ee/9//3//f/9//3//f/9//3/ef/9//3/ee/9//3//f713/3//f/9//3//f/9//3//f/9//3//f957/3//f/9//3//f/9//3//f/9//3//f/97/3//f/9/33v/e/97/3//e/93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9//3//f/9//3//f/9//3/ee/9//3//f/9//3//f/9/3nv/f/9//3//f/9//3+8d/9//3//f/9//3//f/9//3//f/9//3//f/9//3//f/9//3//f/9//3//f957/3//f/9//3//f/9//3//f/9//3v/f/97/397a/9/vnO9c/97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9d/9//3//f/9//3//f/9//n//f/9//3+dd/9//3//f/9//3//f/9//3//f997/3//f/9//3/ee/9//3//f/9//3//f/9//3//f/9//3/ee/9/3nvfe/9//3//f/9//3//f/9//3//f/9//3//f/9/3nv/f/9//3//f/9//3//f/9//3//f/9//3//f/97/3v/e75zrjF0RvA5nW//f/9//3/eezlnOWfee/9//3//f/9//3//f/9//3//f/9//3//f/9//3//f/9//3//f/9//3//f/9//3//f/9//3//f/9//3//f/9//3//f/9//3//f/9//3//f/9//3//f/9//3//f/9//3//f/9/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ee/9//3//f/9//3/fe/9/vXP/f/9//3/fe99733v/f/9//3//f/9//3v/f/9//3//f/9//3//f/9//3//f/9//3//f/9//3//f/9/vXf/f/9//3//f/9//3//f/97/3//d5xrMkL/f/9zfGfwOf9//3//f957GGPWWt57/3//f/9//3//f/9//3//f/9//3//f/9//3//f/9//3//f/9//3//f/9//3//f/9//3//f/9//3//f/9//3//f/9//3//f/9//3//f/9//3//f/9//3//f/9//3//f/9//3//f/9733f/e/97/3//e/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953/3//f/573Xfdd/9//3//e/9733v/f/9//3//f/9//3//f/97/3/ed/97/3//f/97/3/fe/9//3//f/97/3++c/9//3//f993/3/fe/9/vnf/f/97/3//f/9//3//f/9//3//f/9//3//f/9//3//f/9/3nv3Xptv/3/+e/9//3v+e/9//3/ed5xrzzX/f51r/3v/ezJC3nfee/9//3//f957/3//f/9//3//f/9//3//f/9//3//f/9//3//f/9//3//f/9//3//f/9//3//f/9//3//f/9//3//f/9//3//f/9//3//f/9//3//f/9//3//f/9//3//f/9//3//f/9//3//f/9//3//f/97/3f/d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99733f/f/9//3//f/9/3Xf/f913/3+2Uq4xvnP/f/97/3//f/9//3//f/97/3//ezpj/3v/f/97/3//e7VS/3//f/9//3//e953/38YX/9//3/fd/9//3vfd/9/nG//e/9//3//f/9//3//f/9//3//f/9//3//f/9//3//f5RSWmv+f/9//3//f/97/3//e/9/zjH/f/93/3f/e/97OV98b957/3//f/9//3//f/9//3//f/9//3//f/9//3//f/9//3//f/9//3//f/9//3//f/9//3//f/9//3//f/9//3//f/9//3//f/9//3//f/9//3//f/9//3//f/9//3//f/9//3//f/9//3//f/9/vnP/e/97v28aW/pWXWPfd753/3//f/9/3nv/f/9//3//f/9//3//f/9//3//f/9//3//f/9//3//f/9//3//f/9//3//f/9//3//f/9//3//f/9//3//f/9//3//f/9//3//f/9//3//f/9//3//f/9//3//f/9//3//f/9//3//f/9//3//f/9//3//f/9//3//f/9//3//f/9//3//f/9//3//f/9//3//f/9//3//f/9//3//f/9//3//f/9//3//f/9//3//f/9//3//f/9/OWf/f/9/3nv/f957/3//f/9//3//f/9//3+cczpnTCkTQltn/3//e953/3v/f953/nd0Slpn/398a0wlnm//d/97/3v/f/97/3//e/97OV9bZ/9/33f/f993MkK+c993/3v/f/97/398a0sltlLfd75z/3//f993tlJTRlNG/3//f/9//3//f/9//3//f/9//3//f/9//3//f/9/1loYY/9//nv/f/9//3//f5xvbCn/f99z/3v/e/97/3M6Xxlj/3//f/9/3nvee957/3//f/9//3//f/9//3//f/9//3//f/9//3//f/9//3//f/9//3//f/9//3//f/9//3//f/9//3//f/9//3//f/9//3//f/9//3//f/9//3//f/9//3//f/9//3//f/9//3v/f/hWzzHwNRpbfWe3To0t+Fqdc/9//3//f/9//3//f/9//3//f/9//3//f/9//3//f/9//3//f/9//3//f/97/3//f/9//3//f/9//3//f/9//3//f/9//3//f/9//3//f/9//3//f/9//3//f/9//3//f/9//3//f/9//3//f/9//3//f/9//3//f/9//3//f/9//3//f/9//3//f/9//3//f/9//3//f/9//3//f/9//3//f/9//3//f/9//3//f/9//3//f/9//3//f/9/33u1Uv9//3/fe/9//3//f/9//3//f/9//3/edxljU0r/fztjGl++c/9//3//f/97/3+cbzFC/3++c/9//3/PNf9733f/e/97/3//f/9//3u+c1NG/3//d/9//3/4Wnxr/3//e/97/3+dbxE+/38yQv97/3/fd/9//3+uMd9333v/f/9//3//f/9//3//f/9//3//f/9//3//f/9//3/3Xhlj/3//e/97/3//e/9791q9b953/3//e/9//3f/e1tjGF//f/9/3nv/f/9//3//f/9//3//f/9//3//f/9//3//f/9//3//f/9//3//f/9//3//f/9//3//f/9//3//f/9//3//f/9//3//f/9//3//f/9//3//f/9//3//f/9/3n//f/9//3//e/9/33f/f/la8DV8Z/9/nXP/e/9/3ndbZ2wpO2P/f993/3/fd/9//3//f/9//n/+f/9/3Xv/f/97/3ffd55r8TnQNdA1zzX5Wv97/3+ec/9//3++d/9//3//f/93/3//e/97/3f/f/97/3//d/97/3//f/97/3/fe/9//3//f/9//3//f/9//3//f/9//3//f/9/3nv/f/93/3v/e/9//3//f99733f/e/93/3v/e/97/nv+f/1//3//f/9//3//f/9//3//f/9//3//f/9//3//f/9//3/fezJC/3//e/97/3/ee/9//3//f/9//3/ed5ROtlL/e/9//3sSPv9/33P/e/97/3v/e5RK3nP/d993/3/fe953ED7/f/9//3+/d/9//3//f/le8j3/f/9//3f/e/9/8Tn/f/9733f/f/A933v/f/9/33f/e/97/398a5ZO/3//f/9//3//f/9//3//f/9//3//f/9//3//f/9//3//fzlj11b/f/97/3+9c/9/OGNzSv97/3//e/9//3v/f/97nWu2Uv9//3v/f/9//3//f/9//3//f/9//3//f/9//3//f/9//3//f/9//3//f/9//3//f/9//3//f/9//3//f/9//3//f/9//3//f/9//3//f/9//3//f/9//3//f/9//3//f717/3//f51z/3//expb8DXfd/9/vnP/f/9//n//f75z/3uXTjRC/3//e/9//3//f/9//3/+f/5//3/+f/9//3+/axI6l0r/e99z/3f/fztjTCXYWv9/33v/f/9/33v/f/9//3//ezpfdUbQMW0lMz58Z/9//3//f/9//3//f/9//3//f95733/fe/9//3//f/9//3//f/9//3//f/9//3v/d/93tU6uMUwljS1uKdE1G1v/d/93/3//f/9//n//f/9//3//f/9//3//f/9//3//f/9//3//f/9//3//f/97ET7/f/97/3//f/9//3//f/9//3//e3xr11b/f99z/3//e5ZOnm//e/97/3//e/9/dEb/e/97/3//f/9//ns5Yxlf/3//f/9//3/ee/9//3+xNd9733f/f/93/3/RNd93/3//f/daOmPfd/9//3v/f/97/3//fztn+Vr/f793/3//f/9//3//f/9//3//f/9//3//f/9//3//f/9/GWNbY79v/3//e/97/3vuOf9//3//f/9//3//f/9//3+db7dS/3//f/9//3//f/9//3//f/9//3//f/9//3//f/9//3//f/9//3//f/9//3//f/9//3//f/9//3//f/9//3//f/9//3//f/9//3//f/9//3//f/9//3//f/9//3//f/9//3/ee/9//3//d/97Mj75Vv9//3ved/9//3/+f/9//399a993PGPRNf97/3/fd/9//3//f/5//n//f957/3//dxE2XGP/e99z/3f/e/93/3v/ezJC2Fr/f99733//f/57/3/ed95zGl+eb79z/3v/dzpj7zVsKVRKvnP/f/9//3//f/9//3//f/9//3/fe997/3//f/9//3//f/9//3vfc3NC8DV8a/9/33udb/9//3dcY9Ax33P/e/9/WWf/f/9//3//f/9//3//f/9//3//f/9//3//f/9//3//f/9//3vwOd97/3//e/9//3//f957/3+cc5xvdEr/f/93/3v/e/97Gl/4Wv97/3//e/9733d0Rv93/3//e/9//3//f/97MkL/e/97/3//e953/3+fbzVCv3P/f99z/3v/exM6nWv/f993zzH/e/9//3f/e79v/3u/c79zXGM7Y99z/3//f/9//3//f/9//3//f/9//3//f/9//3//f/9//386Y/hW/3u+b/9/vnN0Sr1z/3v/f/9//3v/f/9//3//f55vt1L/f/97/3//f/9//3//f/9//3//f/9//3//f/9//3//f/9//3//f/9//3//f/9//3//f/9//3//f/9//3//f/9//3//f/9//3//f/9//3//f/9//3//f/9//3//f/9//n//f/5//3v/f/9/11bXUv9//3ffd/9//3/ee/9/3nvfd/9//3//expfuFL/e/9//3//e/9//3//f/9//3//fxlft1L/f/9733P/e/93/3f/f/9//3+vNb93vnf/f/9//3//f/97vXP5Wt9z/3v/e/97/3v/f/97vXPXWhJCrznee3tr/3//f/9/vnffe3RKXGvfe/9//3//e/97/3/fd/A1Ol//e993/3v/f/9/33f/f/93/38RNr1v3nP/f5tz/3//f/9//3//f/9//3//f/9//3//f/9//3//f/9//3//f88133f/f/9//3//f/9//3+9c/9/8Dn/e95z/3//d/9//3vfc1NC/3//f/9//3ffc1NG/3//f/9//3//f/9//3+VSl5n/3f/e/97/3//e/97cCn/e/93/3v/e/9zND7/d99v/3uuLd9z33P/d/97nmtUQnVGPF/6Wlxj/3vfc/9//3//f/9//3//f/9//3//f/9//3//f/9//3//f1pnt07/e/9733MZWxhb/3//f/9//3//f/9//3//f/9/nm+3Vv9//3v/f/9//3//f/9//3//f/9//3//f/9//3//f/9//3//f/9//3//f/9//3//f/9//3//f/9//3//f/9//3//f/9//3//f/9//3//f/9//3//f/9//3//f/9//3//f/9//3//f953/3+uLf9733f/d/9//3//f/9/3nv/f/97/3/fd/9//38zQp5v/3//f/9//3//f957/3v/f/978Dn/f75zvnP/e/9//3//f993/3ffd993zzX/f793/3/dd/9//3//exlb/3//f/97/3v/f/53/3//f997nXO+d7VWc0qcb997/3//f/9/dU4aY993/3//f993/3v/ezpj+Vqda/9//3//f/5//nv/f95z/3f/c51rMj7/f953/3//f/9//3//f/9//3//f/9//3//f/9//3//f/9//3//f/978DW/c/9//3v/f/9//3//e/9/MUK+d953/3//e/9//3v/f/9/8Tn/e/9//3v/e75vU0L/e/9//3v/f/9//3//e99zd0b/e/93/3v/e/93v3P0OXdG/3v/c/9z329VPr9v/3udZ5VGXGMSOv97v2+/b/9333Ofa9hSEjqWRv93/3//f/9//3//f/9//3//f/9//3//f/9//3//f/9/fG8aW35n/3v/exI+/3v/d/9//3//f/97/3//f/9//3++c7dS/3//e/9//3//f/9//3//f/9//3//f/9//3//f/9//3//f/9//3//f/9//3//f/9//3//f/9//3//f/9//3//f/9//3//f/9//3//f/9//3//f/9//3//f/9//3//f/9/3nv/f/9//3u2Uvha/3//e/97/3//e/9//3/+f/9//3//d/9/vnP/f79z8Dn/f/9//3//f/9//3v/e/9/fGtzSv97/3//f/973nf/f993/3//f/9733czQltn/3//f/9//3//f71ztlL/f/9//3u9c/9//3//f/9//3//f/9//3+bb/9//3//f/9//38zRnxr/3v/f/9//3//f/97Mj7fd/9//3//f/5//n//f/9//3//e/93vm8yQv9733v/f/9//3//f/9//3//f/9//3//f/9//3//f/9//3//f/9//38SPt93/3//f/9//3//e/9/OWd0Tv9//3v/f/9//3v/f/9//3/xOf97/3v/f/97vnMyQv97/3//f/9//3//f/97/3vyNf97/3/fd/97/3t+ZxU+NT59Y/97/3f/e9Et/3ffc/9/ry3fc1tft0r/e/97/3P/f/93fWf6Vv97/3f/f/9//3//f/9//3//f/9//3//f/9//3//f/9//3+dc1VC/3vfb9hS33Pfc/97/3//f/9//3//f/9//3//f55zt1b/f/9//3//f/9//3//f/9//3//f/9//3//f/9//3//f/9//3//f/9//3//f/9//3//f/9//3//f/9//3//f/9//3//f/9//3//f/9//3//f/9//3//f/9//3//f/9//3//f/9//3/fe881/3vfd/9//3v/e/9/3nv/f/9//3/dd/9//3v/f993/38yQp1z/3v/f/97/3//e/9//3vXVr1z3nv/f953/3//f753/3//e71z/3//e7ZOW2P/d/93/nv+f/9//3+2Vv9/33v/e/9//3//f917/n//f/9//3//f/9//3//f997/3/fe5VOXGf/f/97/3//e/9/v3OvMf9//3//f/9//n//f/5//Xv+d953/3v/d3xnGl//f/9//3//f/9//3//f/9//3//f/9//3//f/9//3//f/9//3//f3RGv3P/e/97/3//f/97/3sxQr53/3//f/9//3v/f/9//3//ezJC33f/e/97/3vfc1NG33f/e/97/3//f/9/3nf/exM+n2//e/9733f/f/9/LR3/d68t/3f/ezxfND7/d/97/3sSPp5r/3syPv9333P/f/97v2/fc7dS33P/f/9//3//f/9//3//f/9//3//f/9//3//f/9//3//f993ND7/e99vdUb/e/97/3//e/9//3//f/9//3//f/9/nnO3Uv9//3v/f/9//3//f/9//3//f/9//3//f/9//3//f/9//3//f/9//3//f/9//3//f/9//3//f/9//3//f/9//3//f/9//3//f/9//3//f/9//3//f/9//3//f/9//3//f/9//3//exlj+Fr/f/9/3nP/f/9//3//f/9//3/+f/9//3//f75z/3+/c997GWP/f/97/3v/f/9//3//ezNG/3//e/9//nv/f957/3//f/9//3/fe75z/38ROv97/3v/f/5//3/ee5VO/3//e/9//3//f/5//3//f/9/33//f/9//nv/f/9//3v/f/97llIaX/97/3//f/97/3//d9A133v/f/9//3//f/5//n/+f/9//3//e/9zv3N1St97/3//f/9//3//f/9//3//f/9//3//f/9//3//f/9//3//f/9/lU7fd993/3//f/9/33t7a7ZW/3/ed/9//3//f/9//3//f/97dEbfd/97/3//e/9/c0b/e/97/3//f/9//nv/f/93G18bY/9//3//e/97/3+4Uv9/XGcQOosl8TX/e/9/33f/f/9/8DlbZ1tn+Fr/f/97/3//e/9/dEr/e/9//3//f/9//3//f/9//3//f/9//3//f/9//3//f/9/33szPv97+lY7X/93/3//f/9//3//f/9//3//f/9//3+dc7dW/3//e/9//3//f/9//3//f/9//3//f/9//3//f/9//3//f/9//3//f/9//3//f/9//3//f/9//3//f/9//3//f/9//3//f/9//3//f/9//3//f/9//3//f/9//3//f/9/3nf/f/9/rjH/e/97/3v/e/9//3//f/9//3//f/9//n//f957/3//e/9//3uuMf9//3v/f/97/3v/f/9/8Tn/e/9//3/+f/9//3//f/9//3//f/97/3v/e88x/3v/d/57/3/+f/9/Mkb/f/97/3//f/9//3//f/9//3//f/9//3//f/9//3/ed/9/33v4WthW/3//e/9//3v/f99z0DXfd997/3//f/5//n/+f/9/3Xf/f/93/3u/bxI+/3//f/9//3//f/9//3//f/9//3//f/9//3//f/9//3//f/9//3vYVt93/3v/e/9/33f/fzFC/3//f/97/3//f/97/3//f/9//3vXVnxr/3//e/9//3s6Y/havXP/f/9//n//f/9/3neeb9ha/3v/f/9//3//f/9//3//e913/nf/d/9//3v/f75z/3++czJGU0rvOd97/3//e3xvGWNba953/3//f/9//3//f/9//3//f/9//3//f/9//3//f/9//3//fzM+fmdVQv9/v3P/e/9//3//f/9//3//f/9//3//f51zt1b/e/9//3//f/9//3//f/9//3//f/9//3//f/9//3//f/9//3//f/9//3//f/9//3//f/9//3//f/9//3//f/9//3//f/9//3//f/9//3//f/9//3//f/9//3//f/9//3//e/9/OmO1Tv97/3//e/9//3//f/9//3//f/9//3//f/9//3//f/97/3v/ezJC/3v/e/9//3//f/9//3/yPf9//3//f/9//3//f/9//3//f/9//3//f/9/8TX/f/97/3//f/9//38RQt97/3//f/9//3//f/9//3//f/9//3//f/97/3//f/97/3//fzpjt1b/f/9//3//f/97v3PQNf9//3//f/9//n/+f917/n//f/97/3v/d/93M0L/f793/3//f/9//3//f/9//3//f/9//3//f/9//3//f/9//3//fxpfv3P/e/9/33f/f1tntlL/e/9/33v/f/9//3//f/9//3//f9hafGv/f/9//3//f3trWme9d/9//3//f/9//n//f753Mkb/f/9//n//f99733v/f/9//3//f/9//3v/f/9//3//f/9/vXe+d51z/3//f/9/vXecc713/3//f/9//3//f/9//3//f/9//3//f/9//3//f/9//3//f/9/8TX6Vlxj/3//f/97/3//f/9//3//f/9//3//f/9/fW/5Wv97/3//f/9//n//f/9//3//f/9//3//f/9//3//f/9//3//f/9//3//f/9//3//f/9//3//f/9//3//f/9//3//f/9//3//f/9//3//f/9//3//f/9//3//f/9//3//e/9/33dTRp1v/3v/e/9//3//f/9//3//f/9//3//f/5//3/+e/9//3v/e/97GF97a/9//3v/f/9//3v/f/I5/3v/f/9//3//f/9//3//f/9//3//f/9//38zQr9z/3//f/9//3//f/A5/3vfe/9//3//f/9//3//f/9//3//f/9//3//f/9//3v/f/9/nm9URv9//3//e/9//3/fd7ZSGl/fd/9//3/ef/9//3//f/97/3v/e/97XGO3Ut97/3//f/9//3//f/9//3//f/9//3//f/9//3//f/9//3//f/9/nW87Y/9//3vfd/97dEqdb/9//3//f/9//3//f/9//3//f/97GV86Y/9//3v/f/9/33e9c/9//3//f/9//3/ce/9/nXNUSt57/n/ce/5//3//f/9//3/9e/5//3v/f997/3//f/9/3nv/f717/3//f/9//3/+f95//3//f/9//3//f/9//3//f/9//3//f/9//3//f/9//3//f/9//3/4Vlxj/3v/f/9//3v/f/9//3//f/9//3//f/9//398a/la/3v/f/9//3//f/9//3//f/9//3//f/9//3//f/9//3//f/9//3//f/9//3//f/9//3//f/9//3//f/9//3//f/9//3//f/9//3//f/9//3//f/9//3//f/9//3//f/9//3++cxE6/3//e/9//3//f/9//3//f/9//3//f/9//n//f/9//3//f/9//3++d/da/3//f/9//3//e/9/8TX/f/97/3//f/9//n//f/9//3//f/9//3//f3VGnmv/e/9//n//f/97Mkb/e/9//3//f/9//3//f/9//3//f/9//3//f/9//3//f/9//3/fezJC/3v/f/97/3//f/9/nm/xOb5v/3t8b/9//3+9c/9//3//e99z/3u3Up5v33f/f/9//3//f/9//3//f/9//3//f/9//3//f/9//3//f/9//3//e9hW/3v/f/9733d0Rv9//3//f/9//3//f/9//n//f/9//386Zxlf/3//f/97/3//f/9//3//f/9//3//f/9/3Xf/f793/3//f/5//3//f/9//3//f/9//3//f/9//3//f/9//3//f/9//3//f/9//3//f/9//3//f/9//n//f/9//3//f/9//3//f/9//3//f/9//3//f/9//3//f/9/33f/f993/3//f/9//3//f/9//3//f/9//3//fztnO2P/e/9//3v/f/5//3//f/9//3//f/9//3//f/9//3//f/9//3//f/9//3//f/9//3//f/9//3//f/9//3//f/9//3//f/9//3//f/9//3//f/9//3//f/9//3//f/9//3v/e1tndEr/e/97/3//f/9//3//f/9//3//f/9//3/+f/9//3//f/9//3//e/9/ET7/f/97/3//e/97/38SPv93/3//e/9//3//f/9//3//f/9//3//f/9/dkqea/97/3//f/9//3+WUt97/3//f/97/3//f/9//3//f/9//3//f/9//3//f/9//3//f/9/EkLfe/9//3//e/97/3//f1NClkrfd/9/33vfe/9//3//d/9//3v/d3RG/3u+d/9//3//f/9//3//f/9//3//f/9//3//f/9//3//f/9//3/fe/9/U0b/e/97/3/4Vhpf/3vfd/97/3/+f/9//n//f/9//3//f3xvtlL/f/9//3//e/9//3//f/57/3//f/9//n/ee/9//3/ee/9//X//f/9//3//f/9//Xf+e/93/3v/f/9/33/ff/9/3nv/f/9/33//f/9//3//f/9//3//f/9//3//f/9//3//f/9//3//f/9//3//f/9//3//f/9//3//f/9//3//f/9//3/+f/9//3//f/9//3v/f/97Ol87Y/9//3//f/9//3//f/9//3//f/9//3//f/9//3//f/9//3//f/9//3//f/9//3//f/9//3//f/9//3//f/9//3//f/9//3//f/9//3//f/9//3//f/9//3//f/9//3//f/97GVsZX/97/3v/f/9//3//f/9//3//f/9//3//f/9//3//f/9//3//f/97/3vPNf97/3//e/97/3//f5dOfWv/f/9//3//f/9//3//f/9//3//f/9//39URv93/3v/f/9//3//f1xrfWv/f/97/3//f/9//3//f/9//3//f/9//3//f/9//3//f/9//39TSp1v/3//f/9/3nv/f/9/33MzPvla33f4Whlf/3+/d/97/3v/d/lWt1Led/9//3//f/9//3//f/9//3//f/9//3//f/9//3//f/9//3//f/97/38SPv93/3v/e5VK33P/f993/3//f/9//3//f/9//3//e/9/vnOVTv97/3//f/97/3//f/9//3/+f/9//3/9e/9//3//f953/3/dd/9//3//f/9//3//f/97/3//f/9//3//f/9//3+9d/9/3nv/f/9//3//f/9//3//f/9//3//f/9//3//f/9//3//f/9//3//f/9//3//f/9//3/fe/9//3//f/9//n//f/9//3//f/9//3//f/9//3v5Wlxn/3//f/9//3/+f/9//3//f/9//3//f/9//3//f/9//3//f/9//3//f/9//3//f/9//3//f/9//3//f/9//3//f/9//3//f/9//3//f/9//3//f/9//3//f/9//3//f/97/3+WTnxr/3v/f/97/3//f/9//3//f/9//3//f/9//3//f/9//3//f/9/33v/e+8533f/d/9//3v/f993XGe3Tv9//3v/f/9//3//f/9//3//f/9//3//e9A1/3v/f/97/3//e/9/v3f5Wv9//3v/e/9//3//f/9//3//f/9//3//f/9//3//f/9//3//f/henHPed/9//3//f/9//3//e/93Mj7xOc81M0YTPl5rn288X7lOVEJ8Z/9//3/de/9//3//f/9//3//f/9//3//f/9//3//f/9//3//f/9//3//e/E533f/d75vlUr/f/9//3//f/9//n//f91//3//f/9//3/fe1NG/3//f/9//3//f/9//3//f/9//3//f/57/3f/e/97/3//f/9//39cZ35rfmvfc/93/3u/b55rv3O+c993vnPfe/9//3//e/97/3//f/9//3//f/9//3//f/9//3//f/9//3//f/9//3//f/9//3//f/9//3//f/9//3//f/9//n/9f/5//3/+f/9//3//f/97/3//d/hWXGf/f/97/3//f/9//n//f/9//3//f/9//3//f/9//3//f/9//3//f/9//3//f/9//3//f/9//3//f/9//3//f/9//3//f/9//3//f/9//3//f/9//3//f/9//3//f/9//3v/e5VKnWv/f/9/33v/f/9//3//f/9//3//f/9//3//f/9//3//f/9//3//f/9/c0bed/97/3//f/9/v3O/czJC/3//f/9//3/ee/9//3//f/9//3/fe993TCX/f/97/3v/f/9//3v/f5ZO/3//e/9//3//f/9//3//f/9//3//f/9//3/ff/9//3//f/9//3/fe/9//3//f/9//3//f/97/3v/d/9/llK/d11r2FaWTjxj33P/d/9//3/de/9//3//f/9//3//f/9//3//f/9//3//f/9//3//f/9//3//f993Ej7fd/97O2P5Wv97/3//e/9/3nv/f/9//n//f/9//3//f/97U0b/e/9//3v/f/9//3//f/9//3//f/9//3/XUt9z/3v/f95z/3/fd/97G2MzQo0pjCmsLc8x0DEyQs818T2uNTNG/3vfd/9//3//e/97/3//f/9//3//f/9//3//f/9//3//f/9//3//f/9//3//f/9//3//f/9//3/+f/9//n//f/9//3/+f/9//3//f/9//3//e/972FJ8a/9//3//f/9//3//f/9//3//f/9//3//f/9//3//f/9//3//f/9//3//f/9//3//f/9//3//f/9//3//f/9//3//f/9//3//f/9//3//f/9//3//f/9//3//f/9//3//e/93lU6/c/97/3//f/9//3//f/9//3//f/9//3//f/9//3//f/9//3//f/97/390Spxr/3//f/9//3//e/9/ED7fe/9/3nv/f/9/3nv/f/9//3//f/9//3//f/9//3//f/9//3v/f/9/Ej7/f/9//3v/f/9//3//f/9//3//f/9//3//f/9//3//f/9//3/ee/9//3//f/9//3//f/9//3//f/9//3//f/9//3//f/9//3//f/9//3//f/9//3//f/9//3//f/9//3//f/9//3//f/9//3//f/9//3//f993/391Sp5v/3sRPv93/3//f/9//3//f/9//3/+f/9//3//f/9/33dURv97/3f/f/9//3//f/9//3//f/9//3//f793VEb/f993/3//f/9//3//f/97/3//e/9//3v/f957/3+cc997/3/POd9733v/f/9//3//f/9//3//f/9//3//f/9//3//f/9//3//f/9//3//f/9//3//f/9//3//f/9//3//f/9//3//f/9//3//f/9//nf/e/9//3u3Tr5z/3//f/9//3//f/9//3//f/9//3//f/9//3//f/9//3//f/9//3//f/9//3//f/9//3//f/9//3//f/9//3//f/9//3//f/9//3//f/9//3//f/9//3//f/9//3//f/9//3eVTt9z/3v/e/9//3v/f/9//3//f/9//3//f/9//3//f/9//3//f/97/3//e7dSnW//f/9//3//f/9//38YZ/9//3/ee/9//3//f/9//3//f/9//3//f/9//3//f/9//3//f/9//38zQv9//3v/f/9//3//f/9//3//f/9//3//f/9//3//f/9//3//f/9//3//f/9//3//f/9//3//f/9//3//f/9//3//f/9//3//f/9//3//f/9//3//f/9//3//f/9//3//f/9//3//f/9//3//f/9//3//f/9//3v/expbvm+db3RK/3//f/9//3//f/9//3//f/9//3//f/9//3/fd5VK/3f/e/9//3//f/9//3//f/9//3//f/9/33uVTn1v33f/f/97/3//f/9//3//f/9//3//f/9//3+9d/9//3/ee5xzlFL/f/9//3//f/9//3//f/9//3//f/9//3//f/9//3//f/9//3//f/9//3//f/9//3//f/9//3//f/9//3//f/9//3//f/9//3//e/9//3v/e1RG33v/f/9//3//f/9//3//f/9//3//f/9//3//f/9//3//f/9//3//f/9//3//f/9//3//f/9//3//f/9//3//f/9//3//f/9//3//f/9//3//f/9//3//f/9//3//f/9//3v/f3RG/3v/e/97/3//f/9//3//f/9//3//f/9//3//f/9//3//f/9//3//e/97+Fa+c/9//3//f/9//3//f/9//3//f/9//3//f957/3//f/9//3//f/9//3//f/9//3//f/97/3/fd3VO33f/e/9//3//f/9//3//f/9//3//f/9//3//f/9//3//f/9/vXfee/9//3//f/9//3//f/9//3//f/9//3//f/9//3//f/9//3//f/9//3//f/9//3//f/9//3//f/9//3//f/9//3//f/9//3//f/9//3//e/9/nWtcZ5VOGV//f/9//3//f/9//3//f/9//n//f/9//3//f/93lUrfd/93/3//f/9//3//f/9//3//f/9//3//e1tnlU7/f/9//3//f/9//3//f/9//3//f/9//3/ee/9//3//f/9//3+UUv9//3//f/9//3//f/9//3//f/9//3//f/9//3//f/9//3//f/9//3//f/9//3//f/9//3//f/9//3//f/9//3//f/9//3/+e/9//3//e/97Ejrfe/9//3//f/9//3//f/9//3//f/9//3//f/9//3//f/9//3//f/9//3//f/9//3//f/9//3//f/9//3//f/9//3//f/9//3//f/9//3//f/9//3//f/9//3//f/9//3//f/9/dEb/e/97/3v/f/9//3//f/9//3//f/9//3//f/9//3//f/9//3//f/9//3sZX75z/3//f/9//3//f/9//3//f/9//3//f/9//3//f/9//3//f/9//3//f/9//3//f957/3//f9972Fbfd/9//3//f/9//3//f/9//3//f/9//3//f/9//3//f/9//3//f/9//3//f/9//3//f/9//3//f/9//3//f/9//3//f/9//3//f/9//3//f/9//3//f/9//3//f/9//3//f/9//3//f/9//3//f/9//3//f/9//3v/e5VKU0ada/9//3v/f/9//3//f/9//3//f/9//3//f/9//3e2Ur5v/3v/f/9//3//f/9//3//f/9//3//f/97/390Tr5z33v/f/9//3//f/9//3//f/9//3//f/9//3/ee/9//3//f957/3//f/9//3//f/9//3//f/9//3//f/9//3//f/9//3//f/9//3//f/9//3//f/9//3//f/9//3//f/9//3//f/9//3//f/57/3//f/97/3vxNf9//3//f/9//3//f/9//3//f/9//3//f/9//3//f/9//3//f/9//3//f/9//3//f/9//3//f/9//3//f/9//3//f/9//3//f/9//3//f/9//3//f/9//3//f/9//3//f/97/3tTRt9333f/e/9//3//f/9//3//f/9//3//f/9//3//f/9//3//f/9//3v/e/havm//e/9//3//f/9//3/ff/9//3//f/9//3//f/9//3//f/9//3//f/9//3//f/9//nv/f/9/33c8Z31r/3//f/9//3//f/9//3//f/9//3//f/9//3//f/9//3//fzFG1lqcc/9//3//f/9//3//f/9//3//f/9//3//f/9//3//f/9//3//f/9//3//f/9//3//f/9//3//f/9//3//f/9//3//f/9//3//f/9//3v/e/978TmVTv97/3//f/9//3//f/9//3//f/9//3//f/9//3//e7dSnWv/e/9//3//f/9//3//f/9//3//f997/3/fe3xvdEr/f997/3//f/9//3//f/9//3//f/9//3/ee/9//3//f/9//3//f/9//3//f/9//3//f/9//3//f/9//3//f/9//3//f/9//3//f/9//3//f/9//3//f/9//3//f/9//3//f/9//3//f/9/3Xf/f/93/3vfczNC/3//f/9//3//f/9//3//f/9//3//f/9//3//f/9//3//f/9//3//f/9//3//f/9//3//f/9//3//f/9//3//f/9//3//f/9//3//f/9//3//f/9//3//f/9//3//f/9//3//e/ha3nP/e/9//3//f/9//3//f/9//3//f/9//3//f/9//3//f/9//3v/f/97GVudb/9//3//f/9//3//f/9//3//f/9//3//f/9//3//f/9//3//f/9//3//f/9//3//f/9//3//f55zO2P/f/9//3//f/9//3//f/9//3//f/9//3//f/9//3//f/9/3nv/f/9//3//f/9//3//f/9//3//f/9//3//f/9//3//f/9//3//f/9//3//f/9//3//f/9//3//f/9//3//f/9//3//f/9//3//f/9//3//f/97/39TQltn/3//f/9//3//f/9//3//f/9//3//f/9//n//f/97+FZ8Z/9//3//f/9//3//f/9//3//f/9//3v/f/9//3+VTv97/3//f/9//3//f/9//3//f/9//3//f957/3//f957/3//f/9//3//f/9//3//f/9//3//f/9//3//f/9//3//f/9//3//f/9//3//f/9//3//f/9//3//f/9//3//f/9//3//f/9//3/+e/9//3v/e59vl07/f/9//3//f/9//3//f/9//3//f/9//3//f/9//3//f/9//3//f/9//3//f/9//3//f/9//3//f/9//3//f/9//3//f/9//3//f/9//3//f/9//3//f/9//3//f/9//3//f/9/vXP/e/9//3//f/9//3//f/9//3//f/9//3//f/9//3//f/9//3//f/97/3v4Wr5v/3v/f/9//3//f/9//3//f/9//3//f/9//3//f/9//3//f/9//3//f/9//3//f/9//3//e/9/33u2Uv9//3//f/9//3//f/9//3//f/9//3//f/9//3//f/9//3//f/9//3//f/9//3//f/9//3//f/9//3//f/9//3//f/9//3//f/9//3//f/9//3//f/9//3//f/9//3//f/9//3//f/9//3//f/9//3//f/9//3v/f1tnvnf/f/9//3//f/9//3//f/9//3//f/9//3//f/9//3/4Vlxn/3v/f/9//3//f/9//3//f/9//3//f/9//3//f3xv33v/f/9//3//f/9//3//f/9//3//f/9//3/ee/9//3//f/9/3nv/f/9//3//f/9//3//f/9//3//f/9//3//f/9//3//f/9//3//f/9//3//f/9//3//f/9//3//f/9//3//f/9//3//f/9//3//e/97G18aW/9//3//f/9//3//f/9//3//f/9//3//f/9//3//f/9//3//f/9//3//f/9//3//f/9//3//f/9//3//f/9//3//f/9//3//f/9//3//f/9//3//f/9//3//f/9//3//f/9//3//f/97/3//f/9//3//f/9//3//f/9//3//f/9//3//f/9//3//f/9//3//exlfvm//f/9//3//f/9//3//f/9//3//f/9//3//f/9//3//f/9//3//f/9//3//f/9//3//f993/3//e3VK/3v/f/9//3//f/9//3//f/9//3//f/9//3//f/9//3//f/9//3//f/9//3//f/9//3//f/9//3//f/9//3//f/9//3//f/9//3//f/9//3//f/9//3//f/9//3//f/9//3//f/9//3//f/9//3//f/9//3/fd/9//3//f/9//3//f/9//3//f/9//3//f/9//3//f/5//3//exlfW2P/f/9//3//f/9//3//f/9//3//f/9//3//f/9//3//f/9//3//f/9//3//f/9//3//f/9//3//f/9/3nv/f/9//3//f/9//3//f/9//3//f/9//3//f/9//3//f/9//3//f/9//3//f/9//3//f/9//3//f/9//3//f/9//3//f/9//3//f/9//3//f/9//3v6Vjtj/3//f/9//3//f/9//3//f/9//3//f/9//3//f/9//3//f/9//3//f/9//3//f/9//3//f/9//3//f/9//3//f/9//3//f/9//3//f/9//3//f/9//3//f/9//3//f/9//3//f/9//3//f/9//3//f/9//3//f/9//3//f/9//3//f/9//3//f/9//3//e/97tk6db/9//3/fe/9/3nv/f/9//3//f/9//3//f/9//3//f/9//3//f/9//3//f/9//3//f/9//3//f/9/jS3/f/9//3//f/9//3//f/9//3//f/9//3//f/9//3//f/9//3//f/9//3//f/9//3//f/9//3//f/9//3//f/9//3//f/9//3//f/9//3//f/9//3//f/9//3//f/9//3//f/9//3//f/9//3//f/9//3//f/9//3//f/9//3//f/9//3//f/9//3//f/9//3//f/9//3//f/9/11a+b993/3//f/9//3//f/9//3//f/9//3//f/9//3//f/9//3//f/9//3//f/9//3//f/9//3//f/9//3//f/9//3//f/9//3//f/9//3//f/9//3//f/9//3//f/9//3//f/9//3//f/9//3//f/9//3//f/9//3//f/9//3//f/9//3//f/9/3Xv/f953/3v/e5ZKnm//f/9//3//f/9//3//f/9//3//f/9//3//f/9//3//f/9//3//f/9//3//f/9//3//f/9//3//f/9//3//f/9//3//f/9//3//f/9//3//f/9//3//f/9//3//f/9//3//f/9//3//f/9//3//f/9//3//f/9//3//f/9//3//f/9//3//f/9//3//e/9//3uWTp1r/3//f/9//3//f/9//3//f/9//3//f/9//3//f/9//3//f/9//3//f/9//3//f/9//3//f/9//3+vNf97/3//f/9//3//f/9//3//f/9//3//f/9//3//f/9//3//f/9//3//f/9//3//f/9//3//f/9//3//f/9//3//f/9//3//f/9//3//f/9//3//f/9//3//f/9//3//f/9//3//f/9//3//f/9//3//f/9//3//f/9//3//f/9//3//f/9//3//f/9//3//f/9//3//f/9//3v4Vp1r/3v/f/9//3//f/9//3//f/9//3//f/9//3//f/9//3//f/9//3//f/9//3//f/9//3//f/9//3//f/9//3//f/9//3//f/9//3//f/9//3//f/9//3//f/9//3//f/9//3//f/9//3//f/9//3//f/9//3//f/9//3//f/9//3//f/9//3/+e/9//3//e/97dUbfd/9//3//f/9//3//f/9//3//f/9//3//f/9//3//f/9//3//f/9//3//f/9//3//f/9//3//f/9//3//f/9//3//f/9//3//f/9//3//f/9//3//f/9//3//f/9//3//f/9//3//f/9//3//f/9//3//f/9//3//f/9//3//f/9//3//f/9//3//f/9//3v/e3RGvm//e/9//3//f/9//3//f/9//3//f/9//3//f/9//3//f/9//3//f/9//3//f/9//3//f/9//3v/f9A1/3v/f/9//3//f/9//3//f/9//3//f/9//3//f/9//3//f/9//3//f/9//3//f/9//3//f/9//3//f/9//3//f/9//3//f/9//3//f/9//3//f/9//3//f/9//3//f/9//3//f/9//3//f/9//3//f/9//3//f/9//3//f/9//3//f/9//3//f/9//3//f/9//3//f/9//3v/e/hWnWvfd/9//3//f/9//3//f/9//3//f/9//3//f/9//3//f/9//3//f/9//3//f/9//3//f/9//3//f/9//3//f/9//3//f/9//3//f/9//3//f/9//3//f/9//3//f/9//3//f/9//3//f/9//3//f/9//3//f/9//3//f/9//3//f/9//3/+f/5//3//f993/38TPv97/3//f/9//3//f/9//3//f/9//3//f/9//3//f/9//3//f/9//3//f/9//3//f/9//3//f/9//3//f/9//3//f/9//3//f/9//3//f/9//3//f/9//3//f/9//3//f/9//3//f/9//3//f/9//3//f/9//3//f/9//3//f/9//3//f/9//3//f/9//3//f/97dEbfd/9//3//f/9//3//f/9//3//f/9//3//f/9//3//f/9//3//f/9//3//f/9//3//f/9//3//f/9/U0a/c/9//3//f/9//3//f/9//3//f/9//3//f/9//3//f/9//3//f/9//3//f/9//3//f/9//3//f/9//3//f/9//3//f/9//3//f/9//3//f/9//3//f/9//3//f/9//3//f/9//3//f/9//3//f/9//3//f/9//3//f/9//3//f/9//3//f/9//3//f/9//3//f/9//3//f/97GV9cY/97/3//f/9//3//f/9//3//f/9//3//f/9//3//f/9//3//f/9//3//f/9//3//f/9//3//f/9//3//f/9//3//f/9//3//f/9//3//f/9//3//f/9//3//f/9//3//f/9//3//f/9//3//f/9//3//f/9//3//f/9//3//f/9//3//f/9//n/+e/97/3//dzRC/3v/f/9//3//f/9//3//f/9//3//f/9//3//f/9//3//f/9//3//f/9//3//f/9//3//f/9//3//f/9//3//f/9//3//f/9//3//f/9//3//f/9//3//f/9//3//f/9//3//f/9//3//f/9//3//f/9//3//f/9//3//f/9//3//f/9//3//f/9//3//f/97/3syPv97/3//f/9//3//f/9//3//f/9//3//f/9//3//f/9//3//f/9//3//f/9//3//f/9//3//f/97/3+WTr5z/3//f/9//3//f/9//3//f/9//3//f/9//3//f/9//3//f/9//3//f/9//3//f/9//3//f/9//3//f/9//3//f/9//3//f/9//3//f/9//3//f/9//3//f/9//3//f/9//3//f/9//3//f/9//3//f/9//3//f/9//3//f/9//3//f/9//3//f/9//3//f/9//n//f/97/3sZWztf/3v/f/9//3//f/9//3//f/9//3//f/9//3//f/9//3//f/9//3//f/9//3//f/9//3//f/9//3//f/9//3//f/9//3//f/9//3//f/9//3//f/9//3//f/9//3//f/9//3//f/9//3//f/9//3//f/9//3//f/9//3//f/9//3//f/9//3//f/9//3v/e3xndkr/f/9//3//f/9//3//f/9//3//f/9//3//f/9//3//f/9//3//f/9//3//f/9//3//f/9//3//f/9//3//f/9//3//f/9//3//f/9//3//f/9//3//f/9//3//f/9//3//f/9//3//f/9//3//f/9//3//f/9//3//f/9//3//f/9//3//f/9//3//f/97/3//exE6/3v/f/9//3//f/9//3//f/9//3//f/9//3//f/9//3//f/9//3//f/9//3//f/9//3//f/9//3//exlfnW//f/9//3//f/9//3//f/9//3//f/9//3//f/9//3//f/9//3//f/9//3//f/9//3//f/9//3//f/9//3//f/9//3//f/9//3//f/9//3//f/9//3//f/9//3//f/9//3//f/9//3//f/9//3//f/9//3//f/9//3//f/9//3//f/9//3//f/9//3//f/9//3//f/9//3//ezpfGVv/f/9//3//f/9//3//f/9//3//f/9//3//f/9//3//f/9//3//f/9//3//f/9//3//f/9//3//f/9//3//f/9//3//f/9//3//f/9//3//f/9//3//f/9//3//f/9//3//f/9//3//f/9//3//f/9//3//f/9//3//f/9//3//f/9//3/+f/5//3//e/9/lk76Wv9//3//f/9//3//f/9//3//f/9//3//f/9//3//f/9//3//f/9//3//f/9//3//f/9//3//f/9//3//f/9//3//f/9//3//f/9//3//f/9//3//f/9//3//f/9//3//f/9//3//f/9//3//f/9//3//f/9//3//f/9//3//f/9//3//f/9//3//f/9//3//e/97zzX/f/97/3//f/9//3//f/9//3//f/9//3//f/9//3//f/9//3//f/9//3//f/9//3//f/9//3//f/9/O2Odb/9//3//f/9//3//f/9//3//f/9//3//f/9//3//f/9//3//f/9//3//f/9//3//f/9//3//f/9//3//f/9//3//f/9//3//f/9//3//f/9//3//f/9//3//f/9//3//f/9//3//f/9//3//f/9//3//f/9//3//f/9//3//f/9//3//f/9//3//f/9//3//f/5//3//e/97Ol8ZW/97/3//f/9//3//f/9//3//f/9//3//f/9//3//f/9//3//f/9//3//f/9//3//f/9//3//f/9//3//f/9//3//f/9//3//f/9//3//f/9//3//f/9//3//f/9//3//f/9//3//f/9//3//f/9//3//f/9//3//f/9//3//f/9//3//f917/3//f/97/3t0Rn1n/3//f/9//3//f/9//3//f/9//3//f/9//3//f/9//3//f/9//3//f/9//3//f/9//3//f/9//3//f/9//3//f/9//3//f/9//3//f/9//3//f/9//3//f/9//3//f/9//3//f/9//3//f/9//3//f/9//3//f/9//3//f/9//3//f/9//3//f/9//3//f/9//3vwNf9//3//f/9//3//f/9//3//f/9//3//f/9//3//f/9//3//f/9//3//f/9//3//f/9//3//f/9//399b51v/3//f/9//3//f/9//3//f/9//3//f/9//3//f/9//3//f/9//3//f/9//3//f/9//3//f/9//3//f/9//3//f/9//3//f/9//3//f/9//3//f/9//3//f/9//3//f/9//3//f/9//3//f/9//3//f/9//3//f/9//3//f/9//3//f/9//3//f/9//3//f/9//3//f/9//3tbY/hW/3//e/9//3//f/9//3//f/9//3//f/9//3//f/9//3//f/9//3//f/9//3//f/9//3//f/9//3//f/9//3//f/9//3//f/9//3//f/9//3//f/9//3//f/9//3//f/9//3//f/9//3//f/9//3//f/9//3//f/9//3//f/9//3//f/9//3//f/57/3//f5ZO/3v/e/9//3//f/9//3//f/9//3//f/9//3//f/9//3//f/9//3//f/9//3//f/9//3//f/9//3//f/9//3//f/9//3//f/9//3//f/9//3//f/9//3//f/9//3//f/9//3//f/9//3//f/9//3//f/9//3//f/9//3//f/9//3//f/9//3/+f/9//3//e/97/3v/e7dO/3v/f/9//3//f/9//3//f/9//3//f/9//3//f/9//3//f/9//3//f/9//3//f/9//3//f/9/3nf/f/9/917/f/9//3//f/9//3//f/9//3//f/9//3//f/9//3//f/9//3//f/9//3//f/9//3//f/9//3//f/9//3//f/9//3//f/9//3//f/9//3//f/9//3//f/9//3//f/9//3//f/9//3//f/9//3//f/9//3//f/9//3//f/9//3//f/9//3//f/9//3//f/9//3//f/9//3//e31r2F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e/9//3v/f79vGlv/e/9//3v/f/9//3//f/9//3//f/9//3//f/9//3//f/9//3//f/9//3//f/9//3//f/9//3//f/9//3/3Xv9//3//f/9//3//f/9//3//f/9//3//f/9//3//f/9//3//f/9//3//f/9//3//f/9//3//f/9//3//f/9//3//f/9//3//f/9//3//f/9//3//f/9//3//f/9//3//f/9//3//f/9//3//f/9//3//f/9//3//f/9//3//f/9//3//f/9//3//f/9//3//f/9//3//f/93vm+3T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O2N8Z/9//3v/e/9//3//f/9//3//f/9//3//f/9//3//f/9//3//f/9//3//f/9//3//f/9//3//f/9//3+9d7VW/3//f/9//3//f/9//3//f/9//3//f/9//3//f/9//3//f/9//3//f/9//3//f/9//3//f/9//3//f/9//3//f/9//3//f/9//3//f/9//3//f/9//3//f/9//3//f/9//3//f/9//3//f/9//3//f/9//3//f/9//3//f/9//3//f/9//3//f/9//3//f/9//3//f/9//3u+b7dO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u2Tt9z/3//f/97/3//f/9//3//f/9//3//f/9//3//f/9//3//f/9//3//f/9//3//f/9//3//f/9//3//f9571lr/f/9//3//f/9//3//f/9//3//f/9//3//f/9//3//f/9//3//f/9//3//f/9//3//f/9//3//f/9//3//f/9//3//f/9//3//f/9//3//f/9//3//f/9//3//f/9//3//f/9//3//f/9//3//f/9//3//f/9//3//f/9//3//f/9//3//f/9//3//f/9//3//f/9//3//e99zlUr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1NC33P/f/97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33NUQ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978DX/d/97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ezM+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OMf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Mj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O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ee/9//3//f/97E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dS+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9711L4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Z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zpf33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9333f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egAAADsAAAAAAAAAAAAAAHsAAAA8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2017-11-23T18:55:48Z</xd:SigningTime>
          <xd:SigningCertificate>
            <xd:Cert>
              <xd:CertDigest>
                <DigestMethod Algorithm="http://www.w3.org/2001/04/xmlenc#sha256"/>
                <DigestValue>Ilj2iBm3eZ64E2/uTQFdJ2RZuzJ0oPmtOAnTorENYcU=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96020567797605443394782726912660082619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AAGQAAgAwAACBFTUYAAAEAqBMB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AAAD/NaFwJAAAACQAAABCtM3QXCOxbqtWuXHiDXgAAAAAAKCbyCwEAAAB5C+xbcINelwAAAAAoJvILAQAAADC1DwHBYSVc/////3kL7FvSBOxbW3yxDQEAAADhBOxbTCoMdQWqjnYEAAAAOLEPATixDwEAAgAAPLAPAQAA4HQUsA8BBBPYdBAAAAA6sQ8BCQAAAGlv4HQAAAABVAYXfwkAAAAUE9h0OLEPAQACAAA4sQ8BAAAAAAAAAAAAAAAAAAAAAAAAAAAAADJ0AAAAAAoACwCq1a5cXGF8lEywDwFosA8B8mngdAAAAAAAAgAAOLEPAQkAAAA4sQ8BZHYACAAAAAAlAAAADAAAAAEAAAAYAAAADAAAAAAAAAASAAAADAAAAAEAAAAeAAAAGAAAAL0AAAAEAAAA9wAAABEAAAAlAAAADAAAAAEAAABUAAAAiAAAAL4AAAAEAAAA9QAAABAAAAABAAAAAADIQQAAyEG+AAAABAAAAAoAAABMAAAAAAAAAAAAAAAAAAAA//////////9gAAAAMgAzAC0AMQAxAC0AMgAwADEANw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CKv65cDoIrdwAAAAAAANdzsO8PAYEeMXcAAAAAir+uXKEeMXfs7w8BIEooAYq/rlwAAAAAIEooARCQ6G3gwMENAAAAAAAAAAAAAAAAAAAAAAhLKAEAAAAAAAAAAAAAAAAAAAAABAAAAPDwDwHw8A8BAAIAAPTvDwEAAOB0zO8PAQQT2HQQAAAA8vAPAQcAAABpb+B0T6jES1QGF38HAAAAFBPYdPDwDwEAAgAA8PAPAQAAAAAAAAAAAAAAAAAAAAAAAAAAAAAAAD/NaFwJAAAACQAAAAQhfJRASNdzIPAPAfJp4HQAAAAAAAIAAPDwDwEHAAAA8PAP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pbqbbpW/////+7tulbBFlel2hZXpcAAAAAsGXkFvh1DwFEWV6X+HUPARBW6lsgWV6XsGXkFlj8LVywZeQW0WYlXAAAAAAEdg8ByZbqW7Bl5BZUdg8BGrwlXP////8QVupbTCoMdQWqjnYEAAAAeHcPAXh3DwEAAgAAfHYPAQAA4HRUdg8BBBPYdBAAAAB6dw8BBgAAAGlv4HQAAAABVAYXfwYAAAAUE9h0eHcPAQACAAB4dw8BAAAAAAAAAAAAAAAAAAAAAAAAAAAAAAAAAAAAAAAAAAAAAAAAnLh8lAAAAACodg8B8mngdAAAAAAAAgAAeHcPAQYAAAB4dw8BZHYACAAAAAAlAAAADAAAAAMAAAAYAAAADAAAAAAAAAASAAAADAAAAAEAAAAWAAAADAAAAAgAAABUAAAAVAAAAAoAAAAnAAAAHgAAAEoAAAABAAAAAADIQQAAyEEKAAAASwAAAAEAAABMAAAABAAAAAkAAAAnAAAAIAAAAEsAAABQAAAAWADsF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IUoBAAAAAAAAAAAAAADoTMwWAAAAAAzl5QvAjA8BfBFK//////90KAAAIUoBBIAGgRkAAAAAAAAAAECMDwFgjA8BCAAAAAAAAAAAAAAAfBFK//////90KAAAIUoBBIAGgRkAAAAAEAAAAAMBAABtBQAAgQAAAQAAAAAAAAAAAADMFgAAAAAKAAAACgAAAAAAAABMe5JcAAAAAIDU+VsEAAAAGI0PASSIgBJQ7OYLOIwPAYCMDwEG1PlbAQAAAAAAAAAAAAAAItT5W/yMDwHLDQAA5IwPAQEAAABQ7OYLKP84A/////90KAAAAZwBAKABPw4AAAAATkFJADExcWRkdgAIAAAAACUAAAAMAAAABAAAAEYAAAAoAAAAHAAAAEdESUMCAAAAAAAAAAAAAAB7AAAAPAAAAAAAAAAhAAAACAAAAGIAAAAMAAAAAQAAABUAAAAMAAAABAAAABUAAAAMAAAABAAAAFEAAAB49gAAKQAAABkAAACGAAAARQAAAAAAAAAAAAAAAAAAAAAAAAD/AAAAewAAAFAAAAAoAAAAeAAAAAD2AAAAAAAAIADMAHoAAAA7AAAAKAAAAP8AAAB7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AAD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5//3//f99//3//f/9//3//f/9//3//f/9//3//f/9//3//f/9//3//f/9//3//f/9/3n//f957/3//f/9//3//f/9/3nv/f/9//3//f/9//3//f/9//3//f/9//3//f/9//3//f/9//3//f/9//3//f/9//3//f/9//3//f/97/3v/f/9//3fec/9//3//f/9//3//f/9//3/ee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de/9//3//f/9//3//f/9//3//f/9//3//f/9//3//f713/3//f/9//3//f/9//3+9d/9//3//f95//3//f713/3//f/9//3//f/9/3nv/f/9//3//f/9//3//f/9//3//f/9//3//f/9//3//f/9//3//f/9//3//f/9//3//e/9//3v/f3tr/3u+c51v/3v/f/9/3nv/f/9//3//f/9//3//f/9//3//f/9//3//f/9//3//f/9//3//f/9//3//f/9//3//f/9//3//fwAA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757/3//f/9//3//f/9//3//f/9//3//f753/3//f/9//3//f/9//3//f/9//3//f/9//3//f957/3//f/9//3//f/9//3//f/9//3//f953/3/ee/9//3//f/9//3//f/9//3//f/9//3//f/9//3//f/9//3//f/9//3//f/9//3//f/9//3//f/97/3v/e/9/vnPPMXNGETqdb/9//3//f957OWcYY/9//3//f/9//3//f/9//3//f/9//3//f/9//3//f/9//3//f/9//3//f/9//3//f/9/AAD/f/9//3//f/9//3//f/9//3//f/9//3//f/9//3//f/9//3//f/9//3//f/9//3/fe/9//3//f/97/3v/e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957/3//f/97/3//f/9//3//f/9//3//f/9//3//f997/3//f997/3//f/97/3++d/9//3//f/97vnf/e/97/3//f/9//3//f/9//3//f/9//3//f/9//3//f/9//3//f/9//3//f/9//3/ee957/3//f/9//3//f/9//3//f/97fGtSQv97/3dbZxA6/3//f/9/3nv3XtZavXf/f/9//3//f/9//3//f/9//3//f/9//3//f/9//3//f/9//3//f/9//3//f/9//38AAP9//3//f/9//3//f/9//3//f/9//3//f/9//3//f/9//3//f/9//3//f/9//3//f/9//3v/e/93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nv+e913/3//f/9/33v/e/9//3//f/9//3//f/9//3//e/97/3v/f/9//3//f/97/3//f/9//3//f953/3//f/97/3v/f/97/3/fd/9//3//f/9//3//f/9//3//f/9//3//f/9//3//f/9//3/ee9ZanHP/f/9//3//f957/3//f/97nGvwNf97vm//e/9/Mj7/e957/3//f/9/3nv/f957/3//f/9//3//f/9//3//f/9//3//f/9//3//f/9//3//f/9//3//f/9//3//fwAA/3//f/9//3//f/9//3//f/9//3//f/9//3//f/9//3//f/9//3//f/9//3//f/9//3//f/9//3/fd/93/3v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v3ffe/97/3//e/9//3/dd/9/3nf/f7ZSjS2/c/97/3v/e/9//3//f/97/3//e/97GV//f/9//3v/f/97lU7/f/97/3//e/97vnP/f/ha/3//f997/3//f753/398a/97/3//f/9//3//f/9//3//f/9//3//f/9//3//f957lFI5Z/9//3v/f/9//3v/f/97/3vOMf97/3ffc/97/3c6X3tr3nv/f/9//3//f/9//3//f/9//3//f/9//3//f/9//3//f/9//3//f/9//3//f/9//3//f/9//3//f/9/AAD/f/9//3//f/9//3//f/9//3//f/9//3//f/9//3//f/9//3//f/9//3//f/9//3+/c/97/3+/bztf+VZ9Z9933nf/f/9//3//f/9//3//f/9//3//f/9//3//f/9//3//f/9//3//f/9//3//f/9//3//f/9//3//f/9//3//f/9//3//f/9//3//f/9//3//f/9//3//f/9//3//f/9//3//f/9//3//f/9//3//f/9//3//f/9//3//f/9//3//f/9//3//f/9//3//f/9//3//f/9//3//f/9//3//f/9//3//f/9//3//f/9//3//f/9//3//f/9//3//f/9//385Z/9//3//f/9//3//f/9//3//f/9//3//f713OmdtKRI+fGv/f/9/3nP/f/9//nfed5ROWmP/f1xnbSmeb/97/3v/f/97/3//e/9//3s6Y1tn/3/fd/9/33dSQr1v/3f/e/9//3v/f3tnbCm2Uv97vW//f/9//3u2UnRKU0b/f/9//3//f/9//3//f/9//3//f/9//3//f/9//3/WWjln/3//f/9//3//f/9/nGuMKf97/3f/e/97/3v/dzpfOWP/f/9/3nv/f713/3//f/9//3//f/9//3//f/9//3//f/9//3//f/9//3//f/9//3//f/9//3//f/9//38AAP9//3//f/9//3//f/9//3//f/9//3//f/9//3//f/9//3//f/9//3//f/9//3v/f/9/+VqvLfA1+VZ9Z5ZOji3XWp1z/3//f997/3//f/9//3//f/9//3//f/9//3//f/9//3//e/9//3v/f997/3v/f/9//3//f/9//3//f/9//3//f/9//3//f/9//3//f/9//3//f/9//3//f/9//3//f/9//3//f/9//3//f/9//3//f/9//3//f/9//3//f/9//3//f/9//3//f/9//3//f/9//3//f/9//3//f/9//3//f/9//3//f/9//3//f/9//3//f/9//3//f/9//3/ee7VW33v/f953/3/ee/9//3//f/9//3//f957GF9TSv97O2P5Wr9z/3//f/97/3//f5xvET7/f55v/3//e9A133f/e997/3//e/9//3v/f55vVEb/f/97/3v/f/hWfGv/f/9733f/f5xvET7/f1NG/3v/f75z/3//f88xvnPfe/9//3//f/9//3//f/9//3//f/9//3//f/9//3//f/deGF//f953/3v/e/97/3v3Wpxv33f/e/9//3v/d/97W2P4Wv9//3//e/9//3//f/9//3//f/9//3//f/9//3//f/9//3//f/9//3//f/9//3//f/9//3//f/9//3//fwAA/3//f/9//3//f/9//3//f/9//3//f/9//3//f/9//3//f/5//3/ee/9//3//e/97GlvQNXxr/3++c997/3++d3xrbCk7Y/9//3v/f997/3//f/9//3/9e/9//3/+e/9//3v/d/93fWsSOtA18DnPMRpf/3v/f51z/3//f997/3//f/9//3v/f/9//3v/e/97/3//f/97/3f/f/9//3//f/9//3//f/9//3//f/9//3//f/9//3//f/9//3/+f/9//3v/d/97/3//f/9//3vfd/9//3f/f/97/3/+e/9//Xv/f/9//3//f/9//3//f/9//3//f/9//3//f/9//3//f/9/MkL/f997/3//f957/3//f/9//3//f/97lE7XUt93/3//ezI+/3//d/97/3//e/9/dErfd993/3v/f/9/vncQQv9//3//e997/3//f997Gl/yPf9//3//e/97/3/xOf9//3v/e/97EULfd/9//3v/e/97/3//f51vlU7/f/9//3//f/9//3//f/9//3//f/9//3//f/9//3//f/9/GWP4Wv9//3//f953/385Y3NK/3//f/9//3//f/97/3+da9dW/3//f/9//3//f/9//3//f/9//3//f/9//3//f/9//3//f/9//3//f/9//3//f/9//3//f/9//3//f/9/AAD/f/9//3//f/9//3//f/9//3//f/9//3//f/9//3//f/9/3X//f/9/fG//f/93Gl/QMf93/3/fd/9//3/ee/9/nW//f5ZONEL/e/97/3v/f/9//3/+f/5//n//f917/3//e79r8TW3Tv9733Pfc/9/Gl9MKbdW/3+/e/9//3/fe/97/3//e/97GVt1Rq8tbSUyPnxn/3v/f/97/3//f/9//3//f/9/33vee/9//3//f/9//3//f/9//3//f/57/3//e/973nO2Uo0tbCltKY4t0DEbW99z/3f/e/9//n//f/9//3//f/9//3//f/9//3//f/9//3//f/9//3//f/9//3sRPv9//3v/e/9/3nv/f/9//3//e/97W2f3Vv9733P/e/97dUq+b993/3v/e/97/3t0Rt93/3v/e/9//3//exhjOWP/f/9//3//f713/3/fe7E1v3ffd/97/3v/e9E133f/f/9/91oZY997/3v/e/9//3v/f/9/OmP5Wv9/33f/f/9//3//f/9//3//f/9//3//f/9//3//f/9//385Yzpfv2//e/97/3f/e841/3//e/9//3v/f/9//3//f55vt1L/f/97/3//f/9//3//f/9//3//f/9//3//f/9//3//f/9//3//f/9//3//f/9//3//f/9//3//f/9//38AAP9//3//f/9//3//f/9//3//f/9//3//f/9//3//f/9//3//f/9//3//f993/3syPhlb/3v/f953/3/ee/9//3//f3xr/3s8Y/E5/3v/f993/3/+e/9//n//f/9//3//f/978TV9Z/97/3f/d/9//3f/f/97U0bYWv9/33v/f/9//nv/f/973nM7Y55r33f/e/97Ol/wOWwpdE6ec/9/33//f957/3//f/9//3//f997/3//f/9//3//f/9//3//e/9zU0IQOntr/3/fd75z/3//e1xj8TXfc/9//3t6a/9//3//f/9//3//f/9//3//f/9//3//f/9//3//f/9//3//f/A1/3v/f/9//3//f/9//3//f71znG+UTv97/3v/e/9//3s6Y/ha/3v/e/9//3v/d1NG/3v/f/9//3//f/9//3syPv9//3v/f/97/3v/f59zFELfd/9//3f/d/9/Ezqeb/97/3vPMf9//3v/e/9733P/e993v3NcZztf/3f/f/9//3//f/9//3//f/9//3//f/9//3//f/9//3//fzljGVv/e79v/3vfc3NK3XP/e/9//3//f/9//3//f/9/nW+3Uv9//3//f/9//3//f/9//3//f/9//3//f/9//3//f/9//3//f/9//3//f/9//3//f/9//3//f/9//3//fwAA/3//f/9//3//f/9//3//f/9//3//f/9//3//f/9//3/df/9/3nv/f/9//3/XUtdS/3v/e75z/3//f957/3//f953/3//e/97+Vq4Vt93/3//f/9//3//f/5//3//f/9/GVvXUv97/3u+b/9/33P/e/9//3//f881nnO+d/9//3//f/9//3u+c/hW33P/d/97/3f/f/97/3udb9da8T3POb53e2//f/9//3++d753dEo7Z/97/3//f997/3v/f993zzE6X/97/3ved/9//3/fe/97/3v/exE6nWved/9/nHP/f/9//3//f/9//3//f/9//3//f/9//3//f/9//3//f/97zzXfd/9//3v/f/9//3//f71333sQPv973nP/e/97/3v/f75zU0b/e/9//3v/d75zdEb/e/9//3//f/9//3//e5ZKXWP/e/93/3//e/9733eQLf93/3f/d/973280Pv9z33P/e68tv2/fc/93/3uda1RCdUZcY/lWXWP/d993/3//f/9//3//f/9//3//f/9//3//f/9//3//f/9/WmeWTv97/3vfc/hWGF//e/9//3//f/97/3//f/9//3+ec7dS/3//e/9//3//f/9//3//f/9//3//f/9//3//f/9//3//f/9//3//f/9//3//f/9//3//f/9//3//f/9/AAD/f/9//3//f/9//3//f/9//3//f/9//3//f/9//3//f/9//3//f/9//3v/f64x/3v/e/93/3//f/9//3//f/9//3//f993/3//fzNCvnP/f/9//3v/f/9//3//e/9/33sRPv9/3nO+c/9//3v/f/9//3vfd/97vnPQOf9/33f/f/57/3//f/97Gl//f/9//3v/f/9//3v/e/9/33ued7531lZzSpxz3nf/f/9//390Sjpj33f/f/9//3v/e/9/Gl8aX51r/3//f/9//n//f/9//3f/d/93nWtTQv9/33v/f/9//3//f/9//3//f/9//3//f/9//3//f/9//3//f/9//3/wNd93/3//f/9//3//f/9//38yRr1z/3v/f/9//3v/f/97/3/wOf9//3v/f/93v3NTQv9//3//f/97/3//f/9/33OXSv97/3v/e/9/33ffd/Q5l0r/e/93/3P/czU+33P/e55rdUZ9ZxE2/3u/a99z/3f/d59r+VYSOpdK33f/f/9//3//f/9//3//f/9//3//f/9//3//f/9//398axpbfmf/e/93M0L/e/97/3//f/9//3//f/9//3//f55zt1b/f/97/3//f/9//3//f/9//3//f/9//3//f/9//3//f/9//3//f/9//3//f/9//3//f/9//3//f/9//38AAP9//3//f/9//3//f/9//3//f/9//3//f/9//3//f/9//3/ee/9//3/fe7ZS11b/f993/3v/f/97/3//f957/3//f/97/3++c/9/33fPNf9//3v/f/9//3/ee/9//398b1NG/3v/f/9/33ffd/9/33f/f/9//3v/dzJCW2f/f/9//3//f/97vneVUv9//3v/f5xv/3//f/9//3//f/9//3//f5tv/3//f/9//3/fe1NGXGf/e/97/3//e/9/33cyQt93/3//f/9/3n/+f/9//3//f/97/3ffczI+/3vfd/9//3//f/9//3//f/9//3//f/9//3//f/9//3//f/9//3//exI+v3P/f/97/3//f/9//39aZ1NK/3/ed/9//3//f/97/3//fxE6/3v/e/97/3udb1JC/3f/f/97/3//f/9//3f/e9Ex/3v/e/93/3v/e15nNT40Pn1n/3f/d/930jHfc/9z/3uvLb9vXGOWSv97/3v/d/97/3dcY/pW/3f/d/9//3//f/9//3//f/9//3//f/9//3//f/9//3//f71zVEL/e79v2FK/b99333f/f/9//3//f/9//3//f/9/nnO3Uv9//3v/f/9//3//f/9//3//f/9//3//f/9//3//f/9//3//f/9//3//f/9//3//f/9//3//f/9//3//fwAA/3//f/9//3//f/9//3//f/9//3//f/9//3//f/9//3//f/9//3//f/97zzX/f993/3/fd/9//3//e/9//3//f957/3//f/9/33v/f1NGnW//f/97/3//f/9//3//f9dW3nfed/9/3nf/f/9/33v/f/9/nW//f/97t1I7Y/9733f/f/5//3//f9dW/3//f/97/3//f/9/3Xv/f/9//3//f/9//nv/f/9//3v/f/97lU5ca/97/3//f/9//3/fd68x/3//f/9//3//f/5//3/9e/573nP/f/93fWcZX/9//3//f/9//3//f/9//3//f/9//3//f/9//3//f/9//3//f/9/VEbfd/97/3//e/9//3v/fzFC33v/f/9//3//f/9//3//f/9/MkL/d/93/3//e993UkL/e/97/3//f/9//3//d/93NEKfa/9//3f/e/9//38MHf97ry3/d/97XWM0Pv93/3v/fxI+vm//e1NC/3ffd/97/3+/b993t07/d/9//3//f/9//3//f/9//3//f/9//3//f/9//3//f/9/3ndUQv93/3N1Rv9//3f/f/97/3//f/9//3//f/9//3+ec7dW/3//f/9//3//f/9//3//f/9//3//f/9//3//f/9//3//f/9//3//f/9//3//f/9//3//f/9//3//f/9/AAD/f/9//3//f/9//3//f/9//3//f/9//3//f/9//3//f/9//3//f/9/GF/4Wv97/3++c/9//3v/f/9//3//f/5//3//f/973nf/f79333c6Y/97/3/ee/9//3//f997M0b/e/9//3//e/9/3nv/f/9//3//f95333P/exE6/3f/f/9//3//f997dEr/f997/3//f/9/3nv/f/9//3/ff/9//3//f/9//3/ed/9/33e2Uvle/3v/e/9/33f/f9930DW/d/9//3//f/5//n/+f/9//3//f/93/3e+b3VK33f/f/9//3//f/9//3//f/9//3//f/9//3//f/9//3//f/9//3+WTr9z/3v/e/9//3v/e1trtlb/f997/3//f/97/3//f/9/33d0Sr9z/3v/e/97/3t0St93/3//f/9//3//f/9//3f6Wjxj/3//f953/3vfe7lS/3tcZw82jCXxNf97/3vfd/97/3/PNVtnOmP4Wv97/3v/e/97/390Sv97/3//f/9//3//f/9//3//f/9//3//f/9//3//f/9//3//exM6/3vZUjxf33f/f/97/3//f/9//3//f/9//3//f55zt1L/f/97/3//f/9//3//f/9//3//f/9//3//f/9//3//f/9//3//f/9//3//f/9//3//f/9//3//f/9//38AAP9//3//f/9//3//f/9//3//f/9//3//f/9//3//f/9//3/ed/9//3vPNf97/3//d/9//3//f/9//3//f/9//3//f/9//3v/f/9//3//e64x/3//e/9//3v/f/9//3/ROf9//3//f/57/3//f/9//3//f/97/3//e/9/zzH/e/93/3//f/9//39TSv9//3//f/9//3//f/9//3//f/9//3//f/9//3//f/97/3//e9ha+Vr/f/97/3//f/9/33fQNf9733v/f/9//3/+f/5//n/+e/9//3v/e99zEj7/f/9//3//f/9//3//f/9//3//f/9//3//f/9//3//f/9//3//f9dW/3v/d/9//3v/e/9/Ukb/f/9//3v/f/9//3//f/9//3//f9dWnWv/f/9//3v/fzpjGF+9c/9//3//f/9//3/ed55zuFb/f/9//3//f/9//3//f/97/nv+d/97/3v/f/9/vnf/f993MkZzSs85/3//f/9/fG86Z1tr33v/f/9//3//f/9//3//f/9//3//f/9//3//f/9//3//f/9/VEJ+Z3VG/3vfd/93/3//e/9//3//f/9//3//f/9/fW/YVv97/3//f/9//3//f/9//3//f/9//3//f/9//3//f/9//3//f/9//3//f/9//3//f/9//3//f/9//3//fwAA/3//f/9//3//f/9//3//f/9//3//f/9//3//f/9//3//f/97/3s6Y5VO/3v/e/97/3v/f/9//3//f/9//3//f/5//3/+e/9/33v/f993MkLfd/97/3v/f/9//3//f/I9/3v/f/9//3//f/9//3//f/9//3//f/9//3vxNf97/3v/e/9//3//fxE+/3vfe/9//3//f/9//3//f/9//3//f/9//3//f/9/33v/f/97O2O2Uv9//3v/f/97/3ueb/E5/3v/f/9//3/ef/5/3Hv+f/9//3v/d/9733NUQt9733v/f/9//3//f/9//3//f/9//3//f/9//3//f/9//3//f/97Ol++b/97/3v/d/9/W2eVTv97/3v/e/9//3//f/9//3//f/97+FpbZ/9//3v/f/97fGs6Z953/3//f/5//3/9e/9/nnMzRv9//3/+f/9/v3vff/9//3//f/9//3v/e/9//3/ff/9//3+9d513nXf/f/9//3+9d3tvvXf/f/9//3//f/9//3//f/9//3//f/9//3//f/9//3//f/9//3/QNfpWO1//f/9//3v/f/9//3//f/9//3//f/9//399b9hW/3v/f/9//3//f/9//3//f/9//3//f/9//3//f/9//3//f/9//3//f/9//3//f/9//3//f/9//3//f/9/AAD/f/9//3//f/9//3//f/9//3//f/9//3//f/9//3//f/9//3//e1NGvW//e/9//3//f/9//3//f/9//3//f/9//n//f/9//3//f997/38YX3xr/3//e/9//3//e/9/8Tn/f/97/3//f/9//n//f/9//3//f/9//3//fzM+33P/e/9//3//f/9/8D3fe/9//3//f/9//3//f/9//3//f/9//3//e/9//3//f/9//3+eb1RK/3//f/97/3//f/97tlIaX993/3//f/5//3//f/9//3//e/9//3tcZ5ZS/3//f/9//3//f/9//3//f/9//3//f/9//3//f/9//3//f/9//3+db1xn/3//f99z/390Sr5z/3//f/9//3//f/9//3//f/9//38ZXztj/3//f/9//3/ed953/3v/f/9//3//f917/3++d1RK/3/+f/1//n//f/9//3//f/5//nv/f/9//3//f/9//3/ef/9/3n/+f/9//3//f/5//n//f/9//3//f/9//3//f/9//3//f/9//3//f/9//3//f/9//3//f/laO2P/f/9//3/fe/9//3//f/9//3//f/9//3//f1xr+V7/e/9//3//f/5//3//f/9//3//f/9//3//f/9//3//f/9//3//f/9//3//f/9//3//f/9//3//f/9//38AAP9//3//f/9//3//f/9//3//f/9//3//f/9//3//f/9//3v/f75vET7/f/97/3//f/9//3//f/9//3//f/9//3/+e/9//nv/f/9//3//f9531lb/f/97/3//e/97/3vxOf9//3//e/9//3//f/9//3//f/9//3//f/9/dUZ+Z/97/3//f/9//38SQv97/3//f/9//3//f/9//3//f/9//3//f/9//3//f/9//3//f/97EkL/f/9//3v/f/9//3++c/A1v2/fd5xv3nv/f5xz/3//e/9/v2//e7ZOvnO+d/9//3//f/9//3//f/9//3//f/9//3//f/9//3//f/9//3//e/97t1L/f/97/3vfc3RG/3//f/9//3//f/9//3/+f/9//3//eztn+Fr/f/9//3//f/9//3//f/9//3//f/9//n/de99/v3v/f/9//n//f99//3//f/9//n//f/9//3//f/9//3//f95//3/ef/9//3//f/9//3//f/9//3//f/9//3//f/9//3//f/9//3//f/9//3//f/9//3//f/9//3/fd/9/33f/f/9//3//f/9//3//f/9//3//f/9/W2caX/9//3//f/9//3//f/9//3//f/9//3//f/9//3//f/9//3//f/9//3//f/9//3//f/9//3//f/9//3//fwAA/3//f/9//3//f/9//3//f/9//3//f/9//3//f/9//3//f/97fGd0Sv9//3v/f/97/3//f/9//3//f/9//3//f/9//3//f/9//3//f/9//38yQv9//3//f/97/3v/fxI+/3v/f/9//3//f/9//3//f/9//3//f/9//391Sp9v/3f/f/5//3//f7dW33f/f/9//3//f/9//3//f/9//3//f/9//3//f/9//3//f/9//38yRt97/3//e/9//3v/f/97dEaWSv97/3//f997/3//e/97/3v/e99zlUr/e953/3//f/9//3//f/9//3//f/9//3//f/9//3//f/9//3//f/97/39URv97/3v/exlbGVv/f993/3//f/9//3//f/9//3//f/9/fGvXVv9//3//e/9//3//f/9//3//f/9//3//f957/3//f997/3/+f/9//3//f/9//3/+e/53/3v/e/9//3//f997/3++e/9//3//f/9//3//f/9//3//f/9//3//f/9//3//f/9//3//f/9//3//f/9//3//f/9//3//f/97/3//e/9//3//f957/3//f/9//3//f/9//38aXztn/3//f/97/3//f/9//3//f/9//3//f/9//3//f/9//3//f/9//3//f/9//3//f/9//3//f/9//3//f/9/AAD/f/9//3//f/9//3//f/9//3//f/9//3//f/9//3//f/97/3v4Whlf33f/f/9//3//f/9//3//f/9//3//f/9//3//f/9//3//f/9/33v/e841/3v/e/9//3v/f/97l05cZ/9//3v/f/9//3//f/9//3//f/9//3//f1RG33P/e/9//3//f/9/W2eeb/9//3//e/9//3//f/9//3//f/9//3//f/9//3//f/9//3//fzNGnXP/f/9//3//e/9//3/fb1M++Fbfd9hWGV//f993/3f/e99z+VaWTt93/3//f/9//3//f/9//3//f/9//3//f/9//3//f/9//3//f/9//3v/fxE6/3f/d/97dEbfc/9733f/f/9//n//f/5//3//f/9//3++d3RO/3//f/9//3v/f/9//3/+f/9//3//f913/3//e/9/vnf/f7x3/3//f/9//3//f/97/3//e/9//3//f/9//3//f753/3/fe/9//3//f/9//3//f/9//3//f/9//3//f/9//3//f/9//3//f/9//3//f/9//3//f753/3/ee/9//3/+f/9//3/+f/9//3//f/97/3//exlbO2P/f/97/3//f/9//3//f/9//3//f/9//3//f/9//3//f/9//3//f/9//3//f/9//3//f/9//3//f/9//38AAP9//3//f/9//3//f/9//3//f/9//3//f/9//3//f/9//3//e7ZSfGf/e/9//3//f/9//3//f/9//3//f/9//3//f/9//3//f/9//3//f/97ED7ed/97/3//f/9//3tcY7dS/3v/f/9//3/ff/9//3//f/9//3//f/9/0DX/f/9//3//f/9//3/fd/la/3//e/9//3//f/9//3//f/9//3//f/9//3//f/9//3//f/9/GWN8b997/3//f/97/3//f/97/3NTQvE50DUzQjNCXme/bzxf2VJUQn1r/3//f913/3//f/9//3//f/9//3//f/9//3//f/9//3//f/9//3//f/97ET7fd/97nmu2Tv97/3//e/9//3//f/9//n//f/9//3v/f997dEr/e/9//3//f/9//3//f/9//3//f/9//3//d/9//3v/f/9//3//f31rXWueb99z/3v/d99znmvfd75z33u+c/97/3//f/97/3//f/9//3//f/9//3//f/9//3//f/9//3//f/9//3//f/9//3//f/9//3//f/9//3//f/9//3//f917/3//f/9//3//f/9//3//e/97+FZ9Z/9//3//f/9//3//f/9//3//f/9//3//f/9//3//f/9//3//f/9//3//f/9//3//f/9//3//f/9//3//fwAA/3//f/9//3//f/9//3//f/9//3//f/9//3//f/9//3//d/9/dEada/9//3++d/9//3//f/9//3//f/9//3//f/9//3//f/9//3v/f/9//39SRt53/3v/f/9//3++c79zEj7/f/9//3//f99//3//f/9//3//f/9/vndMKf97/3/fe/9//3v/e/9/lk7/f/97/3v/f/9//3//f/9//3//f99//3//f/9//3//f/9//3//f/973nv/f/9//3//f/9//3f/e99z/3+VTt93XGfZVnZKXGO/b/93/3//f7x3/3//f/9//3//f/9//3//f/9//3//f/9//3//f/9//3//f/9//3fxOd93/3c7Y9hW/3v/f/97/3/ee/5//3/df/9//3//f/9//3tTRv97/3//f/9//3//f/9//3//f/5//3//f9dWv3P/e/973nf/f/9333c7YxI+jS1rJa0tri3QMRE+zznwOa81MkL/e753/3//e/9733v/f/9//3//f/9//3//f/9//3//f/9//3//f/9//3//f/9//3//f/9//3//f/9//3/+f/9//3/+f/5//n//f/9//3//e/9//3fYVlxn/3//f/9//3//f/5//3//f/9//3//f/9//3//f/9//3//f/9//3//f/9//3//f/9//3//f/9//3//f/9/AAD/f/9//3//f/9//3//f/9//3//f/9//3//f/9//3//f/9//3e2Tr5v/3//f/9//3//f/9//3//f/9//3//f/9//3//f/9//3//f/9//3//e5VOnGv/f/9//3//f/9//3sxQt57/3/ed/9//3//f/9//3//f/9//3//f/9//3//f/9//3//f/9//38SPv9//3//f/9//3//f/9//3//f/9//3//f/9//3//f/9//3//f/9//3//f/9//3//f/9//3//f/9//3//f/9//3//f/9//3//f/9//3//f/9//3//f/9//3//f/9//3//f/9//3//f/9//3//f/9//3//f/9//3v/f5VKnWv/fxE+/3v/e/9//3//f/9//3//f/9//3//f/9//3/fd3RK/3v/e/9//3//f/9//3//f/9//3//f/9/v3d1Sv9//3v/f/9//3v/f/9//3//f/9//3//f/9//3v/f51z33v/f885/3/ee/9//3//f/9//3//f/9//3//f/9//3//f/9//3//f/9//3//f/9//3//f/9//3//f/9//3//f/9//3//f/9//3//f/9//3/ed/9//3v/e5dOv3f/e/9//3//f/9//3//f/9//3//f/9//3//f/9//3//f/9//3//f/9//3//f/9//3//f/9//3//f/9//38AAP9//3//f/9//3//f/9//3//f/9//3//f/9//3//f/9//3v/d3VK33f/d/97/3//f/9//3//f/9//3//f/9//3//f/9//3//f/9//3//e/97tk6db/9//3//f/9//3//fxhj/3//f957/3//f957/3//f/9//3//f/9//3//f/9//3//f/9//3/fezNG/3v/f/9//3//f/9//3//f/9//3//f/9//3//f/9//3//f/9//3//f/9//3//f/9//3//f/9//3//f/9//3//f/9//3//f/9//3//f/9//3//f/9//3//f/9//3//f/9//3//f/9//3//f/9//3//f/9//3//e/9/+Vq+b3xrdEr/f/9//3//f/9//3//f/9//n//f/9//3//f/93dEb/d/93/3//f/9//3//f/9//3//f/9//3v/e3RKfW++c/9/33f/f/9//3//f/9//3//f/9//3//f713/3//f713vXeUUv9//3//f/9//3//f/9//3//f/9//3//f/9//3//f/9//3//f/9//3//f/9//3//f/9//3//f/9//3//f/9//3//f/9//3//f/97/3v/f/97VUa+d/9//3//f/9//3//f/9//3//f/9//3//f/9//3//f/9//3//f/9//3//f/9//3//f/9//3//f/9//3//fwAA/3//f/9//3//f/9//3//f/9//3//f/9//3//f/9//3//f/97dUr/e/97/3v/f/9//3//f/9//3//f/9//3//f/9//3//f/9//3//e/9//3v4Wr5v/3//f/9//3//f/9//3//f/9//3//f/9//3//f/9//3//f/9//3//f/9//3//f/9//3//f997dUr/e/97/3//f/9//3//f/9//3//f/9//3//f/9//3//f/9//3/ee957/3//f/9//3//f/9//3//f/9//3//f/9//3//f/9//3//f/9//3//f/9//3//f/9//3//f/9//3//f/9//3//f/9//3//f/9//3//f/9//3u+b1xntlL5Wv9//3//f/9//3//f/9//3//f/9//3//f/9//3eWTt9z/3v/f/9//3//f/9//3//f/9//3//f997fGuVTv9//3v/f/9//3//f/9//3//f/9//3//f/9//3//f/9//3//f7VW/3//f/9//3//f/9//3//f/9//3//f/9//3//f/9//3//f/9//3//f/9//3//f/9//3//f/9//3//f/9//3//f/9//3//f/9//3//f/97/3sSOv9//3//f/9//3//f/9//3//f/9//3//f/9//3//f/9//3//f/9//3//f/9//3//f/9//3//f/9//3//f/9/AAD/f/9//3//f/9//3//f/9//3//f/9//3//f/9//3//f/9//39TQv97/3v/e/9//3//f/9//3//f/9//3//f/9//3//f/9//3//f/9//3v/e/lavnP/e/9//3//f/9//3//f/9//3//f/9//3//f/9//3//f/9//3//f/9//3//f/9//nv/f/9/v3fYWr9z/3//f/9//3//f/9//3//f/9//3//f/9//3//f/9//3//f/9//3//f/9/3nv/f/9//3//f/9//3//f/9//3//f/9//3//f/9//3//f/9//3//f/9//3//f/9//3//f/9//3//f/9//3//f/9//3//f/9//3v/e993lU4yQp1v/3//f/9//3//f/9//3//f/9//3//f/9//3//e7ZOv3P/e/9//3//f/9//3//f/9//3//f/9//3//f3VOnW/fe/9//3//f/9//3//f/9//3//f/9/3nv/f713/3//f/9/vXf/f/9//3//f/9//3//f/9//3//f/9//3//f/9//3//f/9//3//f/9//3//f/9//3//f/9//3//f/9//3//f/9//3//f/9/3Xf/f/97/3v/d/E5/3//f/9//3//f/9//3//f/9//3//f/9//3//f/9//3//f/9//3//f/9//3//f/9//3//f/9//3//f/9//38AAP9//3//f/9//3//f/9//3//f/9//3//f/9//3//f/9//3//e3RG33f/e/97/3//e/9//3//f/9//3//f/9//3//f/9//3//f/9//3//f/97GV++b/9//3//f/9//3//f/9//3//f/9//3//f/9//3//f/9//3//f/9//3//f/9//3/ee/9//3//eztnnm//f/9//3//f/9//3//f/9//3//f/9//3//f/9//3//f/9/MUbWWpxz/3//f/9//3//f/9//3//f/9//3//f/9//3//f/9//3//f/9//3//f/9//3//f/9//3//f/9//3//f/9//3//f/9//3//f/9//3//f/97/3/wObZS33v/f/97/3//f/9//3//f/9//3//f/9//3//f/9711ada/97/3//f/9//3//f/9//3//f/9//3//f997fG91Tv9//3//f/9//3//f/9//3//f/9//3//f957/3//f/9//3//f/9//3//f/9//3//f/9//3//f/9//3//f/9//3//f/9//3//f/9//3//f/9//3//f/9//3//f/9//3//f/9//3//f/9//3/+e/9//3v/e993Mz7/f/9//3//f/9//3//f/9//3//f/9//3//f/9//3//f/9//3//f/9//3//f/9//3//f/9//3//f/9//3//fwAA/3//f/9//3//f/9//3//f/9//3//f/9//3//f/9//3//e/9/11bed997/3//f/9//3//f/9//3//f/9//3//f/9//3//f/9//3//f/97/3v4Wp5v/3v/f/9//3//f/9//3//f/9//3/ee/9//3//f/9//3//f/9//3//f/9//3//f/9//3//f997nnMaX/9//3//f/9//3//f/9//3//f/9//3//f/9//3//f/9//3+9d/9//3//f/9//3//f/9//3//f/9//3//f/9//3//f/9//3//f/9//3//f/9//3//f/9//3//f/9//3//f/9//3//f/9//3//f/9//3//f/9//3v/e1NGOmP/f/9//3//f/9//3//f/9//3//f/9//n//f/9//3vXVnxn/3v/f/9//3//f/9//3//f/9//3/fe/9//3//f3RO/3/fe/9//3//f/9//3//f/9//3//f/9/3nv/f/9/vXf/f/9//3//f/9//3//f/9//3//f/9//3//f/9//3//f/9//3//f/9//3//f/9//3//f/9//3//f/9//3//f/9//3//f/9//3//f957/3//d/97fmu3Tv9//3//f/9//3//f/9//3//f/9//3//f/9//3//f/9//3//f/9//3//f/9//3//f/9//3//f/9//3//f/9/AAD/f/9//3//f/9//3//f/9//3//f/9//3//f/9//3//f/9//3++d/97/3//f/9//3//f/9//3//f/9//3//f/9//3//f/9//3//f/97/3//exlbnW//f/9//3//f/9//3//f/9//3//f/9//3//f/9//3//f/9//3//f/9//3//f/9//3//f/97/3/fd9dW/3v/f/9//3//f/9//3//f/9//3//f/9//3//f/9//3//f/9//3//f/9//3//f/9//3//f/9//3//f/9//3//f/9//3//f/9//3//f/9//3//f/9//3//f/9//3//f/9//3//f/9//3//f/9//3//f/9//3/fe/9/W2ffd/9//3//f/9//3//f/9//3//f/9//3//f/5//3//exlbW2P/f/9//3//f/9//3//f/9//3//f/9//3v/f/9/nXPed/9//3//f/9//3//f/9//3//f/9//3//f/9//3//f957/3/ee/9//3//f/9//3//f/9//3//f/9//3//f/9//3//f/9//3//f/9//3//f/9//3//f/9//3//f/9//3//f/9//3//f/9//3//f/97/3s8Y/pa/3//f/9//3//f/9//3//f/9//3//f/9//3//f/9//3//f/9//3//f/9//3//f/9//3//f/9//3//f/9//38AAP9//3//f/9//3//f/9//3//f/9//3//f/9//3//f/9//3v/f/9//3//f/9//3//f/9//3//f/9//3//f/9//3//f/9//3//f/9//3//e/97GVu+c/97/3//f/9//3//f/9//3//f/9//3//f957/3//f/9//3//f/9//3//f/9//3//f/9/33v/f/9/VEr/e/9//3//f/9//3//f/9//3//f/9//3//f/9//3//f/9//3//f/9//3//f/9//3//f/9//3//f/9//3//f/9//3//f/9//3//f/9//3//f/9//3//f/9//3//f/9//3//f/9//3//f/9//3//f/9//3//f993/3//f/97/3//f/9//3//f/9//3//f/9//3//f/9//3//f/9/+VpbY/97/3//f/9//3//f/9//3//f/9//3//f997/3//f/9/33v/f/9//3//f/9//3//f/9//3//f/9//3/ee/9//3//f/9//3//f/9//3//f/9//3//f/9//3//f/9//3//f/9//3//f/9//3//f/9//3//f/9//3//f/9//3//f/9//3//f/9//3//f/9//3v/e9lWPGPfe/9//3//f/9//3//f/9//3//f/9//3//f/9//3//f/9//3//f/9//3//f/9//3//f/9//3//f/9//3//fwAA/3//f/9//3//f/9//3//f/9//3//f/9//3//f/9//3//f/9//3//f/9//3//f/9//3//f/9//3//f/9//3//f/9//3//f/9//3//f/9//3vXUp1v/3//f/9//3//f/9//3//f/9//3//f/9//3//f/9//3//f/9//3//f/9//3//f/9//3//f/9//3+OLf9//3//f/9//3//f/9//3//f/9//3//f/9//3//f/9//3//f/9//3//f/9//3//f/9//3//f/9//3//f/9//3//f/9//3//f/9//3//f/9//3//f/9//3//f/9//3//f/9//3//f/9//3//f/9//3//f/9//3//f/9//3//f/9//3//f/9//3//f/9//3//f/9//3//f/9//3v4Vp5v/3f/f/9//3//f/9//3//f/9//3//f/9//3//f/9//3//f/9//3//f/9//3//f/9//3//f/9//3//f/9//3//f/9//3//f/9//3//f/9//3//f/9//3//f/9//3//f/9//3//f/9//3//f/9//3//f/9//3//f/9//3//f/9//3//f/9//3/dd/9/3Xf/f/97l06ea/9//3//f/9//3//f/9//3//f/9//3//f/9//3//f/9//3//f/9//3//f/9//3//f/9//3//f/9//3//f/9/AAD/f/9//3//f/9//3//f/9//3//f/9//3//f/9//3//f/9//3//f/9//3//f/9//3//f/9//3//f/9//3//f/9//3//f/9//3//f/9//3v/e5VKnW//e/9//3v/f/9//3//f/9//3//f/9//3//f/9//3//f/9//3//f/9//3//f/9//3//f/9//3v/f64x/3//f/9//3//f/9//3//f/9//3//f/9//3//f/9//3//f/9//3//f/9//3//f/9//3//f/9//3//f/9//3//f/9//3//f/9//3//f/9//3//f/9//3//f/9//3//f/9//3//f/9//3//f/9//3//f/9//3//f/9//3//f/9//3//f/9//3//f/9//3//f/9//3//f/9//3//f9dWnmvfd/9//3//f/9//3//f/9//3//f/9//3//f/9//3//f/9//3//f/9//3//f/9//3//f/9//3//f/9//3//f/9//3//f/9//3//f/9//3//f/9//3//f/9//3//f/9//3//f/9//3//f/9//3//f/9//3//f/9//3//f/9//3//f/9//3//f/5//3//f/93/3tVQv93/3//f/9//3//f/9//3//f/9//3//f/9//3//f/9//3//f/9//3//f/9//3//f/9//3//f/9//3//f/9//38AAP9//3//f/9//3//f/9//3//f/9//3//f/9//3//f/9//3//f/9//3//f/9//3//f/9//3//f/9//3//f/9//3//f/9//3//f/9//3v/f/97lUqdb/9//3//f/9//3//f/9//3//f/9//3//f/9//3//f/9//3//f/9//3//f/9//3//f/9//3//f/9/8Tnfe/9//3//f/9//3//f/9//3//f/9//3//f/9//3//f/9//3//f/9//3//f/9//3//f/9//3//f/9//3//f/9//3//f/9//3//f/9//3//f/9//3//f/9//3//f/9//3//f/9//3//f/9//3//f/9//3//f/9//3//f/9//3//f/9//3//f/9//3//f/9//3//f/9//3//f/97GVt9Z/97/3//f/9//3//f/9//3//f/9//3//f/9//3//f/9//3//f/9//3//f/9//3//f/9//3//f/9//3//f/9//3//f/9//3//f/9//3//f/9//3//f/9//3//f/9//3//f/9//3//f/9//3//f/9//3//f/9//3//f/9//3//f/9//3//f/9//nv/f/9//3f/ezQ+/3v/f/9//3//f/9//3//f/9//3//f/9//3//f/9//3//f/9//3//f/9//3//f/9//3//f/9//3//f/9//3//fwAA/3//f/9//3//f/9//3//f/9//3//f/9//3//f/9//3//f/9//3//f/9//3//f/9//3//f/9//3//f/9//3//f/9//3//f/9//3//f/97/3tTRt93/3v/f/9//3/+f/9//3//f/9//3//f/9//3//f/9//3//f/9//3//f/9//3//f/9//3//f/97/38zQt93/3//f/9//3//f/9//3//f/9//3//f/9//3//f/9//3//f/9//3//f/9//3//f/9//3//f/9//3//f/9//3//f/9//3//f/9//3//f/9//3//f/9//3//f/9//3//f/9//3//f/9//3//f/9//3//f/9//3//f/9//3//f/9//3//f/9//3//f/9//3//f/9//3//f/97/3v5Wlxn/3f/f/9//3//f/9//3//f/9//3//f/9//3//f/9//3//f/9//3//f/9//3//f/9//3//f/9//3//f/9//3//f/9//3//f/9//3//f/9//3//f/9//3//f/9//3//f/9//3//f/9//3//f/9//3//f/9//3//f/9//3//f/9//3//f/9//3/+f957/3//e/97Ez7/e/9//3//f/9//3//f/9//3//f/9//3//f/9//3//f/9//3//f/9//3//f/9//3//f/9//3//f/9//3//f/9/AAD/f/9//3//f/9//3//f/9//3//f/9//3//f/9//3//f/9//3//f/9//3//f/9//3//f/9//3//f/9//3//f/9//3//f/9//3//f/9//3//e1NC/3f/f/9//3//f/9//3//f/9//3//f/9//3//f/9//3//f/9//3//f/9//3//f/9//3//f/9//3//e5ZSvnP/f/9//3//f/9//3//f/9//3//f/9//3//f/9//3//f/9//3//f/9//3//f/9//3//f/9//3//f/9//3//f/9//3//f/9//3//f/9//3//f/9//3//f/9//3//f/9//3//f/9//3//f/9//3//f/9//3//f/9//3//f/9//3//f/9//3//f/9//3//f/9//3//f/9//3//ezpfOl//e/9//3//f/9//3//f/9//3//f/9//3//f/9//3//f/9//3//f/9//3//f/9//3//f/9//3//f/9//3//f/9//3//f/9//3//f/9//3//f/9//3//f/9//3//f/9//3//f/9//3//f/9//3//f/9//3//f/9//3//f/9//3//f/9//3//f/9//3//e/9/fGeXSv97/3//f/9//3//f/9//3//f/9//3//f/9//3//f/9//3//f/9//3//f/9//3//f/9//3//f/9//3//f/9//38AAP9//3//f/9//3//f/9//3//f/9//3//f/9//3//f/9//3//f/9//3//f/9//3//f/9//3//f/9//3//f/9//3//f/9//3//f/9//3//e/978DX/e/97/3//f/9//3//f/9//3//f/9//3//f/9//3//f/9//3//f/9//3//f/9//3//f/9//3//e/9/+Vqec/9//3//f/9//3//f/9//3//f/9//3//f/9//3//f/9//3//f/9//3//f/9//3//f/9//3//f/9//3//f/9//3//f/9//3//f/9//3//f/9//3//f/9//3//f/9//3//f/9//3//f/9//3//f/9//3//f/9//3//f/9//3//f/9//3//f/9//3//f/9//3//f/5//3//e/97GV8aW/97/3//f/9//3//f/9//3//f/9//3//f/9//3//f/9//3//f/9//3//f/9//3//f/9//3//f/9//3//f/9//3//f/9//3//f/9//3//f/9//3//f/9//3//f/9//3//f/9//3//f/9//3//f/9//3//f/9//3//f/9//3//f/9//3//f957/3//f/97/3u2TvlW/3//f/9//3//f/9//3//f/9//3//f/9//3//f/9//3//f/9//3//f/9//3//f/9//3//f/9//3//f/9//3//fwAA/3//f/9//3//f/9//3//f/9//3//f/9//3//f/9//3//f/9//3//f/9//3//f/9//3//f/9//3//f/9//3//f/9//3//f/9//3//e/9//3vwNf97/3//f/9//3//f/9//3//f/9//3//f/9//3//f/9//3//f/9//3//f/9//3//f/9//3//f/9//3tcZ51v/3//f/9//3//f/9//3//f/9//3//f/9//3//f/9//3//f/9//3//f/9//3//f/9//3//f/9//3//f/9//3//f/9//3//f/9//3//f/9//3//f/9//3//f/9//3//f/9//3//f/9//3//f/9//3//f/9//3//f/9//3//f/9//3//f/9//3//f/9//3//f/9//3//f/9//3s7Y/lW/3//f/9//3//f/9//3//f/9//3//f/9//3//f/9//3//f/9//3//f/9//3//f/9//3//f/9//3//f/9//3//f/9//3//f/9//3//f/9//3//f/9//3//f/9//3//f/9//3//f/9//3//f/9//3//f/9//3//f/9//3//f/9//3//f/9//n//f/9//3v/e1RCfmv/e/9//3//f/9//3//f/9//3//f/9//3//f/9//3//f/9//3//f/9//3//f/9//3//f/9//3//f/9//3//f/9/AAD/f/9//3//f/9//3//f/9//3//f/9//3//f/9//3//f/9//3//f/9//3//f/9//3//f/9//3//f/9//3//f/9//3//f/9//3//f/9//3v/e9A1/3//e/9//3//f/9//3//f/9//3//f/9//3//f/9//3//f/9//3//f/9//3//f/9//3//f/9//3//f1xrnW//f/9//3//f/9//3//f/9//3//f/9//3//f/9//3//f/9//3//f/9//3//f/9//3//f/9//3//f/9//3//f/9//3//f/9//3//f/9//3//f/9//3//f/9//3//f/9//3//f/9//3//f/9//3//f/9//3//f/9//3//f/9//3//f/9//3//f/9//3//f/9//3//f/9//3v/ezpf+Vb/e/9//3//f/9//3//f/9//3//f/9//3//f/9//3//f/9//3//f/9//3//f/9//3//f/9//3//f/9//3//f/9//3//f/9//3//f/9//3//f/9//3//f/9//3//f/9//3//f/9//3//f/9//3//f/9//3//f/9//3//f/9//3//f/9//3//f/9/3Xv/f/9/tk7/d/97/3//f/9//3//f/9//3//f/9//3//f/9//3//f/9//3//f/9//3//f/9//3//f/9//3//f/9//3//f/9//38AAP9//3//f/9//3//f/9//3//f/9//3//f/9//3//f/9//3//f/9//3//f/9//3//f/9//3//f/9//3//f/9//3//f/5//3//e/9//3v/f/932FL/e/9//3//f/9//3//f/9//3//f/9//3//f/9//3//f/9//3//f/9//3//f/9//3//f/9//3/fe/9//3/XWv9//3//f/9//3//f/9//3//f/9//3//f/9//3//f/9//3//f/9//3//f/9//3//f/9//3//f/9//3//f/9//3//f/9//3//f/9//3//f/9//3//f/9//3//f/9//3//f/9//3//f/9//3//f/9//3//f/9//3//f/9//3//f/9//3//f/9//3//f/9//3//f/9//3//f993nm/YU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n//f/9//3v/e/97v2/5Vv9//3//f/9//3//f/9//3//f/9//3//f/9//3//f/9//3//f/9//3//f/9//3//f/9//3//f/9//3//f/de/3//f/9//3//f/9//3//f/9//3//f/9//3//f/9//3//f/9//3//f/9//3//f/9//3//f/9//3//f/9//3//f/9//3//f/9//3//f/9//3//f/9//3//f/9//3//f/9//3//f/9//3//f/9//3//f/9//3//f/9//3//f/9//3//f/9//3//f/9//3//f/9//3//f/9//3uda9d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s7X31r/3v/f/97/3//f/9//3//f/9//3//f/9//3//f/9//3//f/9//3//f/9//3//f/9//3//f/9//3//f957tVb/f/9//3//f/9//3//f/9//3//f/9//3//f/9//3//f/9//3//f/9//3//f/9//3//f/9//3//f/9//3//f/9//3//f/9//3//f/9//3//f/9//3//f/9//3//f/9//3//f/9//3//f/9//3//f/9//3//f/9//3//f/9//3//f/9//3//f/9//3//f/9//3//f/9//3//e79vtkr/e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d7dOvm//f/97/3v/f/9//3//f/9//3//f/9//3//f/9//3//f/9//3//f/9//3//f/9//3//f/9//3//f/9/vXfWWv9//3//f/9//3//f/9//3//f/9//3//f/9//3//f/9//3//f/9//3//f/9//3//f/9//3//f/9//3//f/9//3//f/9//3//f/9//3//f/9//3//f/9//3//f/9//3//f/9//3//f/9//3//f/9//3//f/9//3//f/9//3//f/9//3//f/9//3//f/9//3//f/9//3//f/97v3OVS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MkL/d/9//3//f/9//3//f/9//3//f/9//3//f/9//3//f/9//3//f/9//3//f/9//3//f/9//3//f/9//3//f3tv/3//f/9//3//f/9//3//f/9//3//f/9//3//f/9//3//f/9//3//f/9//3//f/9//3//f/9//3//f/9//3//f/9//3//f/9//3//f/9//3//f/9//3//f/9//3//f/9//3//f/9//3//f/9//3//f/9//3//f/9//3//f/9//3//f/9//3//f/9//3//f/9//3//f/9//3v/d1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vwOd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Mz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84x/3v/e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38SO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rjH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I+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IZ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ez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XUtdW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1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W2Pfd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fc/9//3//f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wAAAAAoAAABQAAAAcQAAAFwAAAABAAAAAADIQQAAyEEKAAAAUAAAABMAAABMAAAAAAAAAAAAAAAAAAAA//////////90AAAASgB1AGwAaQBvACAATgB1APEAZQB6ACAATgBhAHIAYQBuAGoAbwAAAAQAAAAHAAAAAwAAAAMAAAAHAAAAAwAAAAgAAAAHAAAABwAAAAYAAAAFAAAAAwAAAAgAAAAGAAAABAAAAAYAAAAHAAAAAwAAAAc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IAQAACgAAAGAAAACyAAAAbAAAAAEAAAAAAMhBAADIQQoAAABgAAAAHwAAAEwAAAAAAAAAAAAAAAAAAAD//////////4wAAABKAGUAZgBlACAATwBmAGkAYwBpAG4AYQAgAFIAZQBnAGkAbwBuAGEAbAAgAEMAbwBxAHUAaQBtAGIAbwAuAAAABAAAAAYAAAAEAAAABgAAAAMAAAAJAAAABAAAAAMAAAAFAAAAAwAAAAcAAAAGAAAAAwAAAAcAAAAGAAAABwAAAAMAAAAHAAAABwAAAAYAAAADAAAAAwAAAAcAAAAHAAAABwAAAAcAAAADAAAACQAAAAcAAAAHAAAAAwAAAEsAAABAAAAAMAAAAAUAAAAgAAAAAQAAAAEAAAAQAAAAAAAAAAAAAAAAAQAAgAAAAAAAAAAAAAAAAAEAAIAAAAAlAAAADAAAAAIAAAAnAAAAGAAAAAQAAAAAAAAA////AAAAAAAlAAAADAAAAAQAAABMAAAAZAAAAAkAAABwAAAA2gAAAHwAAAAJAAAAcAAAANIAAAANAAAAIQDwAAAAAAAAAAAAAACAPwAAAAAAAAAAAACAPwAAAAAAAAAAAAAAAAAAAAAAAAAAAAAAAAAAAAAAAAAAJQAAAAwAAAAAAACAKAAAAAwAAAAEAAAAJQAAAAwAAAABAAAAGAAAAAwAAAAAAAAAEgAAAAwAAAABAAAAFgAAAAwAAAAAAAAAVAAAADgBAAAKAAAAcAAAANkAAAB8AAAAAQAAAAAAyEEAAMhBCgAAAHAAAAAnAAAATAAAAAQAAAAJAAAAcAAAANsAAAB9AAAAnAAAAEYAaQByAG0AYQBkAG8AIABwAG8AcgA6ACAAagB1AGwAaQBvACAAYQBuAGQAcgBlAHMAIABuAHUA8QBlAHoAIABuAGEAcgBhAG4AagBvAAAABgAAAAMAAAAEAAAACQAAAAYAAAAHAAAABwAAAAMAAAAHAAAABwAAAAQAAAADAAAAAwAAAAMAAAAHAAAAAwAAAAMAAAAHAAAAAwAAAAYAAAAHAAAABwAAAAQAAAAGAAAABQAAAAMAAAAHAAAABwAAAAcAAAAGAAAABQAAAAMAAAAHAAAABgAAAAQAAAAGAAAABwAAAAMAAAAHAAAAFgAAAAwAAAAAAAAAJQAAAAwAAAACAAAADgAAABQAAAAAAAAAEAAAABQAAAA=</Object>
  <Object Id="idInvalidSigLnImg">AQAAAGwAAAAAAAAAAAAAAP8AAAB/AAAAAAAAAAAAAAAAGQAAgAwAACBFTUYAAAEARBcB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Ld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YDg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AAAAA/zWhcCQAAAAkAAAAQrTN0FwjsW6rVrlx4g14AAAAAACgm8gsBAAAAeQvsW3CDXpcAAAAAKCbyCwEAAAAwtQ8BwWElXP////95C+xb0gTsW1t8sQ0BAAAA4QTsW0wqDHUFqo52BAAAADixDwE4sQ8BAAIAADywDwEAAOB0FLAPAQQT2HQQAAAAOrEPAQkAAABpb+B0AAAAAVQGF38JAAAAFBPYdDixDwEAAgAAOLEPAQAAAAAAAAAAAAAAAAAAAAAAAAAAAAAydAAAAAAKAAsAqtWuXFxhfJRMsA8BaLAPAfJp4HQAAAAAAAIAADixDwEJAAAAOLEPA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CKv65cDoIrdwAAAAAAANdzsO8PAYEeMXcAAAAAir+uXKEeMXfs7w8BIEooAYq/rlwAAAAAIEooARCQ6G3gwMENAAAAAAAAAAAAAAAAAAAAAAhLKAEAAAAAAAAAAAAAAAAAAAAABAAAAPDwDwHw8A8BAAIAAPTvDwEAAOB0zO8PAQQT2HQQAAAA8vAPAQcAAABpb+B0T6jES1QGF38HAAAAFBPYdPDwDwEAAgAA8PAPAQAAAAAAAAAAAAAAAAAAAAAAAAAAAAAAAD/NaFwJAAAACQAAAAQhfJRASNdzIPAPAfJp4HQAAAAAAAIAAPDwDwEHAAAA8PAP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pbqbbpW/////+7tulbBFlel2hZXpcAAAAAsGXkFvh1DwFEWV6X+HUPARBW6lsgWV6XsGXkFlj8LVywZeQW0WYlXAAAAAAEdg8ByZbqW7Bl5BZUdg8BGrwlXP////8QVupbTCoMdQWqjnYEAAAAeHcPAXh3DwEAAgAAfHYPAQAA4HRUdg8BBBPYdBAAAAB6dw8BBgAAAGlv4HQAAAABVAYXfwYAAAAUE9h0eHcPAQACAAB4dw8BAAAAAAAAAAAAAAAAAAAAAAAAAAAAAAAAAAAAAAAAAAAAAAAAnLh8lAAAAACodg8B8mngdAAAAAAAAgAAeHcPAQYAAAB4dw8B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IfwBAAAAAAAAAAAAAAD4BY0bAAAAAHwo5QvAjA8BbhL8//////90KAAAIfwBBIAGgRkAAAAAAAAAAECMDwFgjA8BCAAAAAAAAAAAAAAAbhL8//////90KAAAIfwBBIAGgRkAAAAAEAAAAAMBAABtBQAAgQAAAQAAAAAAAAAAAACNGwAAAAAPAAAADwAAAAAAAABgAAAADQD9/wwADQAAAAAnAAAAACSIgBJQ7OYLOIwPAcsNAZz0iw8B0IsPAQAAa1xQ7OYL7IsPAVDs5gsAAAAA+AWNGwiMDwFS9V1b+AWNGw8AAAAAAAAAAAAAAPgFjRsPAAAAIA0EhDExcWRkdgAIAAAAACUAAAAMAAAABAAAAEYAAAAoAAAAHAAAAEdESUMCAAAAAAAAAAAAAAB7AAAAPAAAAAAAAAAhAAAACAAAAGIAAAAMAAAAAQAAABUAAAAMAAAABAAAABUAAAAMAAAABAAAAFEAAAB49gAAKQAAABkAAACGAAAARQAAAAAAAAAAAAAAAAAAAAAAAAD/AAAAewAAAFAAAAAoAAAAeAAAAAD2AAAAAAAAIADMAHoAAAA7AAAAKAAAAP8AAAB7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AAD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5//3//f99//3//f/9//3//f/9//3//f/9//3//f/9//3//f/9//3//f/9//3//f/9/3n//f957/3//f/9//3//f/9/3nv/f/9//3//f/9//3//f/9//3//f/9//3//f/9//3//f/9//3//f/9//3//f/9//3//f/9//3//f/97/3v/f/9//3fec/9//3//f/9//3//f/9//3/ee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de/9//3//f/9//3//f/9//3//f/9//3//f/9//3//f713/3//f/9//3//f/9//3+9d/9//3//f95//3//f713/3//f/9//3//f/9/3nv/f/9//3//f/9//3//f/9//3//f/9//3//f/9//3//f/9//3//f/9//3//f/9//3//e/9//3v/f3tr/3u+c51v/3v/f/9/3nv/f/9//3//f/9//3//f/9//3//f/9//3//f/9//3//f/9//3//f/9//3//f/9//3//f/9//3//fwAA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757/3//f/9//3//f/9//3//f/9//3//f753/3//f/9//3//f/9//3//f/9//3//f/9//3//f957/3//f/9//3//f/9//3//f/9//3//f953/3/ee/9//3//f/9//3//f/9//3//f/9//3//f/9//3//f/9//3//f/9//3//f/9//3//f/9//3//f/97/3v/e/9/vnPPMXNGETqdb/9//3//f957OWcYY/9//3//f/9//3//f/9//3//f/9//3//f/9//3//f/9//3//f/9//3//f/9//3//f/9/AAD/f/9//3//f/9//3//f/9//3//f/9//3//f/9//3//f/9//3//f/9//3//f/9//3/fe/9//3//f/97/3v/e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957/3//f/97/3//f/9//3//f/9//3//f/9//3//f997/3//f997/3//f/97/3++d/9//3//f/97vnf/e/97/3//f/9//3//f/9//3//f/9//3//f/9//3//f/9//3//f/9//3//f/9//3/ee957/3//f/9//3//f/9//3//f/97fGtSQv97/3dbZxA6/3//f/9/3nv3XtZavXf/f/9//3//f/9//3//f/9//3//f/9//3//f/9//3//f/9//3//f/9//3//f/9//38AAP9//3//f/9//3//f/9//3//f/9//3//f/9//3//f/9//3//f/9//3//f/9//3//f/9//3v/e/93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nv+e913/3//f/9/33v/e/9//3//f/9//3//f/9//3//e/97/3v/f/9//3//f/97/3//f/9//3//f953/3//f/97/3v/f/97/3/fd/9//3//f/9//3//f/9//3//f/9//3//f/9//3//f/9//3/ee9ZanHP/f/9//3//f957/3//f/97nGvwNf97vm//e/9/Mj7/e957/3//f/9/3nv/f957/3//f/9//3//f/9//3//f/9//3//f/9//3//f/9//3//f/9//3//f/9//3//fwAA/3//f/9//3//f/9//3//f/9//3//f/9//3//f/9//3//f/9//3//f/9//3//f/9//3//f/9//3/fd/93/3v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v3ffe/97/3//e/9//3/dd/9/3nf/f7ZSjS2/c/97/3v/e/9//3//f/97/3//e/97GV//f/9//3v/f/97lU7/f/97/3//e/97vnP/f/ha/3//f997/3//f753/398a/97/3//f/9//3//f/9//3//f/9//3//f/9//3//f957lFI5Z/9//3v/f/9//3v/f/97/3vOMf97/3ffc/97/3c6X3tr3nv/f/9//3//f/9//3//f/9//3//f/9//3//f/9//3//f/9//3//f/9//3//f/9//3//f/9//3//f/9/AAD/f/9//3//f/9//3//f/9//3//f/9//3//f/9//3//f/9//3//f/9//3//f/9//3+/c/97/3+/bztf+VZ9Z9933nf/f/9//3//f/9//3//f/9//3//f/9//3//f/9//3//f/9//3//f/9//3//f/9//3//f/9//3//f/9//3//f/9//3//f/9//3//f/9//3//f/9//3//f/9//3//f/9//3//f/9//3//f/9//3//f/9//3//f/9//3//f/9//3//f/9//3//f/9//3//f/9//3//f/9//3//f/9//3//f/9//3//f/9//3//f/9//3//f/9//3//f/9//3//f/9//385Z/9//3//f/9//3//f/9//3//f/9//3//f713OmdtKRI+fGv/f/9/3nP/f/9//nfed5ROWmP/f1xnbSmeb/97/3v/f/97/3//e/9//3s6Y1tn/3/fd/9/33dSQr1v/3f/e/9//3v/f3tnbCm2Uv97vW//f/9//3u2UnRKU0b/f/9//3//f/9//3//f/9//3//f/9//3//f/9//3/WWjln/3//f/9//3//f/9/nGuMKf97/3f/e/97/3v/dzpfOWP/f/9/3nv/f713/3//f/9//3//f/9//3//f/9//3//f/9//3//f/9//3//f/9//3//f/9//3//f/9//38AAP9//3//f/9//3//f/9//3//f/9//3//f/9//3//f/9//3//f/9//3//f/9//3v/f/9/+VqvLfA1+VZ9Z5ZOji3XWp1z/3//f997/3//f/9//3//f/9//3//f/9//3//f/9//3//e/9//3v/f997/3v/f/9//3//f/9//3//f/9//3//f/9//3//f/9//3//f/9//3//f/9//3//f/9//3//f/9//3//f/9//3//f/9//3//f/9//3//f/9//3//f/9//3//f/9//3//f/9//3//f/9//3//f/9//3//f/9//3//f/9//3//f/9//3//f/9//3//f/9//3//f/9//3/ee7VW33v/f953/3/ee/9//3//f/9//3//f957GF9TSv97O2P5Wr9z/3//f/97/3//f5xvET7/f55v/3//e9A133f/e997/3//e/9//3v/f55vVEb/f/97/3v/f/hWfGv/f/9733f/f5xvET7/f1NG/3v/f75z/3//f88xvnPfe/9//3//f/9//3//f/9//3//f/9//3//f/9//3//f/deGF//f953/3v/e/97/3v3Wpxv33f/e/9//3v/d/97W2P4Wv9//3//e/9//3//f/9//3//f/9//3//f/9//3//f/9//3//f/9//3//f/9//3//f/9//3//f/9//3//fwAA/3//f/9//3//f/9//3//f/9//3//f/9//3//f/9//3//f/5//3/ee/9//3//e/97GlvQNXxr/3++c997/3++d3xrbCk7Y/9//3v/f997/3//f/9//3/9e/9//3/+e/9//3v/d/93fWsSOtA18DnPMRpf/3v/f51z/3//f997/3//f/9//3v/f/9//3v/e/97/3//f/97/3f/f/9//3//f/9//3//f/9//3//f/9//3//f/9//3//f/9//3/+f/9//3v/d/97/3//f/9//3vfd/9//3f/f/97/3/+e/9//Xv/f/9//3//f/9//3//f/9//3//f/9//3//f/9//3//f/9/MkL/f997/3//f957/3//f/9//3//f/97lE7XUt93/3//ezI+/3//d/97/3//e/9/dErfd993/3v/f/9/vncQQv9//3//e997/3//f997Gl/yPf9//3//e/97/3/xOf9//3v/e/97EULfd/9//3v/e/97/3//f51vlU7/f/9//3//f/9//3//f/9//3//f/9//3//f/9//3//f/9/GWP4Wv9//3//f953/385Y3NK/3//f/9//3//f/97/3+da9dW/3//f/9//3//f/9//3//f/9//3//f/9//3//f/9//3//f/9//3//f/9//3//f/9//3//f/9//3//f/9/AAD/f/9//3//f/9//3//f/9//3//f/9//3//f/9//3//f/9/3X//f/9/fG//f/93Gl/QMf93/3/fd/9//3/ee/9/nW//f5ZONEL/e/97/3v/f/9//3/+f/5//n//f917/3//e79r8TW3Tv9733Pfc/9/Gl9MKbdW/3+/e/9//3/fe/97/3//e/97GVt1Rq8tbSUyPnxn/3v/f/97/3//f/9//3//f/9/33vee/9//3//f/9//3//f/9//3//f/57/3//e/973nO2Uo0tbCltKY4t0DEbW99z/3f/e/9//n//f/9//3//f/9//3//f/9//3//f/9//3//f/9//3//f/9//3sRPv9//3v/e/9/3nv/f/9//3//e/97W2f3Vv9733P/e/97dUq+b993/3v/e/97/3t0Rt93/3v/e/9//3//exhjOWP/f/9//3//f713/3/fe7E1v3ffd/97/3v/e9E133f/f/9/91oZY997/3v/e/9//3v/f/9/OmP5Wv9/33f/f/9//3//f/9//3//f/9//3//f/9//3//f/9//385Yzpfv2//e/97/3f/e841/3//e/9//3v/f/9//3//f55vt1L/f/97/3//f/9//3//f/9//3//f/9//3//f/9//3//f/9//3//f/9//3//f/9//3//f/9//3//f/9//38AAP9//3//f/9//3//f/9//3//f/9//3//f/9//3//f/9//3//f/9//3//f993/3syPhlb/3v/f953/3/ee/9//3//f3xr/3s8Y/E5/3v/f993/3/+e/9//n//f/9//3//f/978TV9Z/97/3f/d/9//3f/f/97U0bYWv9/33v/f/9//nv/f/973nM7Y55r33f/e/97Ol/wOWwpdE6ec/9/33//f957/3//f/9//3//f997/3//f/9//3//f/9//3//e/9zU0IQOntr/3/fd75z/3//e1xj8TXfc/9//3t6a/9//3//f/9//3//f/9//3//f/9//3//f/9//3//f/9//3//f/A1/3v/f/9//3//f/9//3//f71znG+UTv97/3v/e/9//3s6Y/ha/3v/e/9//3v/d1NG/3v/f/9//3//f/9//3syPv9//3v/f/97/3v/f59zFELfd/9//3f/d/9/Ezqeb/97/3vPMf9//3v/e/9733P/e993v3NcZztf/3f/f/9//3//f/9//3//f/9//3//f/9//3//f/9//3//fzljGVv/e79v/3vfc3NK3XP/e/9//3//f/9//3//f/9/nW+3Uv9//3//f/9//3//f/9//3//f/9//3//f/9//3//f/9//3//f/9//3//f/9//3//f/9//3//f/9//3//fwAA/3//f/9//3//f/9//3//f/9//3//f/9//3//f/9//3/df/9/3nv/f/9//3/XUtdS/3v/e75z/3//f957/3//f953/3//e/97+Vq4Vt93/3//f/9//3//f/5//3//f/9/GVvXUv97/3u+b/9/33P/e/9//3//f881nnO+d/9//3//f/9//3u+c/hW33P/d/97/3f/f/97/3udb9da8T3POb53e2//f/9//3++d753dEo7Z/97/3//f997/3v/f993zzE6X/97/3ved/9//3/fe/97/3v/exE6nWved/9/nHP/f/9//3//f/9//3//f/9//3//f/9//3//f/9//3//f/97zzXfd/9//3v/f/9//3//f71333sQPv973nP/e/97/3v/f75zU0b/e/9//3v/d75zdEb/e/9//3//f/9//3//e5ZKXWP/e/93/3//e/9733eQLf93/3f/d/973280Pv9z33P/e68tv2/fc/93/3uda1RCdUZcY/lWXWP/d993/3//f/9//3//f/9//3//f/9//3//f/9//3//f/9/WmeWTv97/3vfc/hWGF//e/9//3//f/97/3//f/9//3+ec7dS/3//e/9//3//f/9//3//f/9//3//f/9//3//f/9//3//f/9//3//f/9//3//f/9//3//f/9//3//f/9/AAD/f/9//3//f/9//3//f/9//3//f/9//3//f/9//3//f/9//3//f/9//3v/f64x/3v/e/93/3//f/9//3//f/9//3//f993/3//fzNCvnP/f/9//3v/f/9//3//e/9/33sRPv9/3nO+c/9//3v/f/9//3vfd/97vnPQOf9/33f/f/57/3//f/97Gl//f/9//3v/f/9//3v/e/9/33ued7531lZzSpxz3nf/f/9//390Sjpj33f/f/9//3v/e/9/Gl8aX51r/3//f/9//n//f/9//3f/d/93nWtTQv9/33v/f/9//3//f/9//3//f/9//3//f/9//3//f/9//3//f/9//3/wNd93/3//f/9//3//f/9//38yRr1z/3v/f/9//3v/f/97/3/wOf9//3v/f/93v3NTQv9//3//f/97/3//f/9/33OXSv97/3v/e/9/33ffd/Q5l0r/e/93/3P/czU+33P/e55rdUZ9ZxE2/3u/a99z/3f/d59r+VYSOpdK33f/f/9//3//f/9//3//f/9//3//f/9//3//f/9//398axpbfmf/e/93M0L/e/97/3//f/9//3//f/9//3//f55zt1b/f/97/3//f/9//3//f/9//3//f/9//3//f/9//3//f/9//3//f/9//3//f/9//3//f/9//3//f/9//38AAP9//3//f/9//3//f/9//3//f/9//3//f/9//3//f/9//3/ee/9//3/fe7ZS11b/f993/3v/f/97/3//f957/3//f/97/3++c/9/33fPNf9//3v/f/9//3/ee/9//398b1NG/3v/f/9/33ffd/9/33f/f/9//3v/dzJCW2f/f/9//3//f/97vneVUv9//3v/f5xv/3//f/9//3//f/9//3//f5tv/3//f/9//3/fe1NGXGf/e/97/3//e/9/33cyQt93/3//f/9/3n/+f/9//3//f/97/3ffczI+/3vfd/9//3//f/9//3//f/9//3//f/9//3//f/9//3//f/9//3//exI+v3P/f/97/3//f/9//39aZ1NK/3/ed/9//3//f/97/3//fxE6/3v/e/97/3udb1JC/3f/f/97/3//f/9//3f/e9Ex/3v/e/93/3v/e15nNT40Pn1n/3f/d/930jHfc/9z/3uvLb9vXGOWSv97/3v/d/97/3dcY/pW/3f/d/9//3//f/9//3//f/9//3//f/9//3//f/9//3//f71zVEL/e79v2FK/b99333f/f/9//3//f/9//3//f/9/nnO3Uv9//3v/f/9//3//f/9//3//f/9//3//f/9//3//f/9//3//f/9//3//f/9//3//f/9//3//f/9//3//fwAA/3//f/9//3//f/9//3//f/9//3//f/9//3//f/9//3//f/9//3//f/97zzX/f993/3/fd/9//3//e/9//3//f957/3//f/9/33v/f1NGnW//f/97/3//f/9//3//f9dW3nfed/9/3nf/f/9/33v/f/9/nW//f/97t1I7Y/9733f/f/5//3//f9dW/3//f/97/3//f/9/3Xv/f/9//3//f/9//nv/f/9//3v/f/97lU5ca/97/3//f/9//3/fd68x/3//f/9//3//f/5//3/9e/573nP/f/93fWcZX/9//3//f/9//3//f/9//3//f/9//3//f/9//3//f/9//3//f/9/VEbfd/97/3//e/9//3v/fzFC33v/f/9//3//f/9//3//f/9/MkL/d/93/3//e993UkL/e/97/3//f/9//3//d/93NEKfa/9//3f/e/9//38MHf97ry3/d/97XWM0Pv93/3v/fxI+vm//e1NC/3ffd/97/3+/b993t07/d/9//3//f/9//3//f/9//3//f/9//3//f/9//3//f/9/3ndUQv93/3N1Rv9//3f/f/97/3//f/9//3//f/9//3+ec7dW/3//f/9//3//f/9//3//f/9//3//f/9//3//f/9//3//f/9//3//f/9//3//f/9//3//f/9//3//f/9/AAD/f/9//3//f/9//3//f/9//3//f/9//3//f/9//3//f/9//3//f/9/GF/4Wv97/3++c/9//3v/f/9//3//f/5//3//f/973nf/f79333c6Y/97/3/ee/9//3//f997M0b/e/9//3//e/9/3nv/f/9//3//f95333P/exE6/3f/f/9//3//f997dEr/f997/3//f/9/3nv/f/9//3/ff/9//3//f/9//3/ed/9/33e2Uvle/3v/e/9/33f/f9930DW/d/9//3//f/5//n/+f/9//3//f/93/3e+b3VK33f/f/9//3//f/9//3//f/9//3//f/9//3//f/9//3//f/9//3+WTr9z/3v/e/9//3v/e1trtlb/f997/3//f/97/3//f/9/33d0Sr9z/3v/e/97/3t0St93/3//f/9//3//f/9//3f6Wjxj/3//f953/3vfe7lS/3tcZw82jCXxNf97/3vfd/97/3/PNVtnOmP4Wv97/3v/e/97/390Sv97/3//f/9//3//f/9//3//f/9//3//f/9//3//f/9//3//exM6/3vZUjxf33f/f/97/3//f/9//3//f/9//3//f55zt1L/f/97/3//f/9//3//f/9//3//f/9//3//f/9//3//f/9//3//f/9//3//f/9//3//f/9//3//f/9//38AAP9//3//f/9//3//f/9//3//f/9//3//f/9//3//f/9//3/ed/9//3vPNf97/3//d/9//3//f/9//3//f/9//3//f/9//3v/f/9//3//e64x/3//e/9//3v/f/9//3/ROf9//3//f/57/3//f/9//3//f/97/3//e/9/zzH/e/93/3//f/9//39TSv9//3//f/9//3//f/9//3//f/9//3//f/9//3//f/97/3//e9ha+Vr/f/97/3//f/9/33fQNf9733v/f/9//3/+f/5//n/+e/9//3v/e99zEj7/f/9//3//f/9//3//f/9//3//f/9//3//f/9//3//f/9//3//f9dW/3v/d/9//3v/e/9/Ukb/f/9//3v/f/9//3//f/9//3//f9dWnWv/f/9//3v/fzpjGF+9c/9//3//f/9//3/ed55zuFb/f/9//3//f/9//3//f/97/nv+d/97/3v/f/9/vnf/f993MkZzSs85/3//f/9/fG86Z1tr33v/f/9//3//f/9//3//f/9//3//f/9//3//f/9//3//f/9/VEJ+Z3VG/3vfd/93/3//e/9//3//f/9//3//f/9/fW/YVv97/3//f/9//3//f/9//3//f/9//3//f/9//3//f/9//3//f/9//3//f/9//3//f/9//3//f/9//3//fwAA/3//f/9//3//f/9//3//f/9//3//f/9//3//f/9//3//f/97/3s6Y5VO/3v/e/97/3v/f/9//3//f/9//3//f/5//3/+e/9/33v/f993MkLfd/97/3v/f/9//3//f/I9/3v/f/9//3//f/9//3//f/9//3//f/9//3vxNf97/3v/e/9//3//fxE+/3vfe/9//3//f/9//3//f/9//3//f/9//3//f/9/33v/f/97O2O2Uv9//3v/f/97/3ueb/E5/3v/f/9//3/ef/5/3Hv+f/9//3v/d/9733NUQt9733v/f/9//3//f/9//3//f/9//3//f/9//3//f/9//3//f/97Ol++b/97/3v/d/9/W2eVTv97/3v/e/9//3//f/9//3//f/97+FpbZ/9//3v/f/97fGs6Z953/3//f/5//3/9e/9/nnMzRv9//3/+f/9/v3vff/9//3//f/9//3v/e/9//3/ff/9//3+9d513nXf/f/9//3+9d3tvvXf/f/9//3//f/9//3//f/9//3//f/9//3//f/9//3//f/9//3/QNfpWO1//f/9//3v/f/9//3//f/9//3//f/9//399b9hW/3v/f/9//3//f/9//3//f/9//3//f/9//3//f/9//3//f/9//3//f/9//3//f/9//3//f/9//3//f/9/AAD/f/9//3//f/9//3//f/9//3//f/9//3//f/9//3//f/9//3//e1NGvW//e/9//3//f/9//3//f/9//3//f/9//n//f/9//3//f997/38YX3xr/3//e/9//3//e/9/8Tn/f/97/3//f/9//n//f/9//3//f/9//3//fzM+33P/e/9//3//f/9/8D3fe/9//3//f/9//3//f/9//3//f/9//3//e/9//3//f/9//3+eb1RK/3//f/97/3//f/97tlIaX993/3//f/5//3//f/9//3//e/9//3tcZ5ZS/3//f/9//3//f/9//3//f/9//3//f/9//3//f/9//3//f/9//3+db1xn/3//f99z/390Sr5z/3//f/9//3//f/9//3//f/9//38ZXztj/3//f/9//3/ed953/3v/f/9//3//f917/3++d1RK/3/+f/1//n//f/9//3//f/5//nv/f/9//3//f/9//3/ef/9/3n/+f/9//3//f/5//n//f/9//3//f/9//3//f/9//3//f/9//3//f/9//3//f/9//3//f/laO2P/f/9//3/fe/9//3//f/9//3//f/9//3//f1xr+V7/e/9//3//f/5//3//f/9//3//f/9//3//f/9//3//f/9//3//f/9//3//f/9//3//f/9//3//f/9//38AAP9//3//f/9//3//f/9//3//f/9//3//f/9//3//f/9//3v/f75vET7/f/97/3//f/9//3//f/9//3//f/9//3/+e/9//nv/f/9//3//f9531lb/f/97/3//e/97/3vxOf9//3//e/9//3//f/9//3//f/9//3//f/9/dUZ+Z/97/3//f/9//38SQv97/3//f/9//3//f/9//3//f/9//3//f/9//3//f/9//3//f/97EkL/f/9//3v/f/9//3++c/A1v2/fd5xv3nv/f5xz/3//e/9/v2//e7ZOvnO+d/9//3//f/9//3//f/9//3//f/9//3//f/9//3//f/9//3//e/97t1L/f/97/3vfc3RG/3//f/9//3//f/9//3/+f/9//3//eztn+Fr/f/9//3//f/9//3//f/9//3//f/9//n/de99/v3v/f/9//n//f99//3//f/9//n//f/9//3//f/9//3//f95//3/ef/9//3//f/9//3//f/9//3//f/9//3//f/9//3//f/9//3//f/9//3//f/9//3//f/9//3/fd/9/33f/f/9//3//f/9//3//f/9//3//f/9/W2caX/9//3//f/9//3//f/9//3//f/9//3//f/9//3//f/9//3//f/9//3//f/9//3//f/9//3//f/9//3//fwAA/3//f/9//3//f/9//3//f/9//3//f/9//3//f/9//3//f/97fGd0Sv9//3v/f/97/3//f/9//3//f/9//3//f/9//3//f/9//3//f/9//38yQv9//3//f/97/3v/fxI+/3v/f/9//3//f/9//3//f/9//3//f/9//391Sp9v/3f/f/5//3//f7dW33f/f/9//3//f/9//3//f/9//3//f/9//3//f/9//3//f/9//38yRt97/3//e/9//3v/f/97dEaWSv97/3//f997/3//e/97/3v/e99zlUr/e953/3//f/9//3//f/9//3//f/9//3//f/9//3//f/9//3//f/97/39URv97/3v/exlbGVv/f993/3//f/9//3//f/9//3//f/9/fGvXVv9//3//e/9//3//f/9//3//f/9//3//f957/3//f997/3/+f/9//3//f/9//3/+e/53/3v/e/9//3//f997/3++e/9//3//f/9//3//f/9//3//f/9//3//f/9//3//f/9//3//f/9//3//f/9//3//f/9//3//f/97/3//e/9//3//f957/3//f/9//3//f/9//38aXztn/3//f/97/3//f/9//3//f/9//3//f/9//3//f/9//3//f/9//3//f/9//3//f/9//3//f/9//3//f/9/AAD/f/9//3//f/9//3//f/9//3//f/9//3//f/9//3//f/97/3v4Whlf33f/f/9//3//f/9//3//f/9//3//f/9//3//f/9//3//f/9/33v/e841/3v/e/9//3v/f/97l05cZ/9//3v/f/9//3//f/9//3//f/9//3//f1RG33P/e/9//3//f/9/W2eeb/9//3//e/9//3//f/9//3//f/9//3//f/9//3//f/9//3//fzNGnXP/f/9//3//e/9//3/fb1M++Fbfd9hWGV//f993/3f/e99z+VaWTt93/3//f/9//3//f/9//3//f/9//3//f/9//3//f/9//3//f/9//3v/fxE6/3f/d/97dEbfc/9733f/f/9//n//f/5//3//f/9//3++d3RO/3//f/9//3v/f/9//3/+f/9//3//f913/3//e/9/vnf/f7x3/3//f/9//3//f/97/3//e/9//3//f/9//3//f753/3/fe/9//3//f/9//3//f/9//3//f/9//3//f/9//3//f/9//3//f/9//3//f/9//3//f753/3/ee/9//3/+f/9//3/+f/9//3//f/97/3//exlbO2P/f/97/3//f/9//3//f/9//3//f/9//3//f/9//3//f/9//3//f/9//3//f/9//3//f/9//3//f/9//38AAP9//3//f/9//3//f/9//3//f/9//3//f/9//3//f/9//3//e7ZSfGf/e/9//3//f/9//3//f/9//3//f/9//3//f/9//3//f/9//3//f/97ED7ed/97/3//f/9//3tcY7dS/3v/f/9//3/ff/9//3//f/9//3//f/9/0DX/f/9//3//f/9//3/fd/la/3//e/9//3//f/9//3//f/9//3//f/9//3//f/9//3//f/9/GWN8b997/3//f/97/3//f/97/3NTQvE50DUzQjNCXme/bzxf2VJUQn1r/3//f913/3//f/9//3//f/9//3//f/9//3//f/9//3//f/9//3//f/97ET7fd/97nmu2Tv97/3//e/9//3//f/9//n//f/9//3v/f997dEr/e/9//3//f/9//3//f/9//3//f/9//3//d/9//3v/f/9//3//f31rXWueb99z/3v/d99znmvfd75z33u+c/97/3//f/97/3//f/9//3//f/9//3//f/9//3//f/9//3//f/9//3//f/9//3//f/9//3//f/9//3//f/9//3//f917/3//f/9//3//f/9//3//e/97+FZ9Z/9//3//f/9//3//f/9//3//f/9//3//f/9//3//f/9//3//f/9//3//f/9//3//f/9//3//f/9//3//fwAA/3//f/9//3//f/9//3//f/9//3//f/9//3//f/9//3//d/9/dEada/9//3++d/9//3//f/9//3//f/9//3//f/9//3//f/9//3v/f/9//39SRt53/3v/f/9//3++c79zEj7/f/9//3//f99//3//f/9//3//f/9/vndMKf97/3/fe/9//3v/e/9/lk7/f/97/3v/f/9//3//f/9//3//f99//3//f/9//3//f/9//3//f/973nv/f/9//3//f/9//3f/e99z/3+VTt93XGfZVnZKXGO/b/93/3//f7x3/3//f/9//3//f/9//3//f/9//3//f/9//3//f/9//3//f/9//3fxOd93/3c7Y9hW/3v/f/97/3/ee/5//3/df/9//3//f/9//3tTRv97/3//f/9//3//f/9//3//f/5//3//f9dWv3P/e/973nf/f/9333c7YxI+jS1rJa0tri3QMRE+zznwOa81MkL/e753/3//e/9733v/f/9//3//f/9//3//f/9//3//f/9//3//f/9//3//f/9//3//f/9//3//f/9//3/+f/9//3/+f/5//n//f/9//3//e/9//3fYVlxn/3//f/9//3//f/5//3//f/9//3//f/9//3//f/9//3//f/9//3//f/9//3//f/9//3//f/9//3//f/9/AAD/f/9//3//f/9//3//f/9//3//f/9//3//f/9//3//f/9//3e2Tr5v/3//f/9//3//f/9//3//f/9//3//f/9//3//f/9//3//f/9//3//e5VOnGv/f/9//3//f/9//3sxQt57/3/ed/9//3//f/9//3//f/9//3//f/9//3//f/9//3//f/9//38SPv9//3//f/9//3//f/9//3//f/9//3//f/9//3//f/9//3//f/9//3//f/9//3//f/9//3//f/9//3//f/9//3//f/9//3//f/9//3//f/9//3//f/9//3//f/9//3//f/9//3//f/9//3//f/9//3//f/9//3v/f5VKnWv/fxE+/3v/e/9//3//f/9//3//f/9//3//f/9//3/fd3RK/3v/e/9//3//f/9//3//f/9//3//f/9/v3d1Sv9//3v/f/9//3v/f/9//3//f/9//3//f/9//3v/f51z33v/f885/3/ee/9//3//f/9//3//f/9//3//f/9//3//f/9//3//f/9//3//f/9//3//f/9//3//f/9//3//f/9//3//f/9//3//f/9//3/ed/9//3v/e5dOv3f/e/9//3//f/9//3//f/9//3//f/9//3//f/9//3//f/9//3//f/9//3//f/9//3//f/9//3//f/9//38AAP9//3//f/9//3//f/9//3//f/9//3//f/9//3//f/9//3v/d3VK33f/d/97/3//f/9//3//f/9//3//f/9//3//f/9//3//f/9//3//e/97tk6db/9//3//f/9//3//fxhj/3//f957/3//f957/3//f/9//3//f/9//3//f/9//3//f/9//3/fezNG/3v/f/9//3//f/9//3//f/9//3//f/9//3//f/9//3//f/9//3//f/9//3//f/9//3//f/9//3//f/9//3//f/9//3//f/9//3//f/9//3//f/9//3//f/9//3//f/9//3//f/9//3//f/9//3//f/9//3//e/9/+Vq+b3xrdEr/f/9//3//f/9//3//f/9//n//f/9//3//f/93dEb/d/93/3//f/9//3//f/9//3//f/9//3v/e3RKfW++c/9/33f/f/9//3//f/9//3//f/9//3//f713/3//f713vXeUUv9//3//f/9//3//f/9//3//f/9//3//f/9//3//f/9//3//f/9//3//f/9//3//f/9//3//f/9//3//f/9//3//f/9//3//f/97/3v/f/97VUa+d/9//3//f/9//3//f/9//3//f/9//3//f/9//3//f/9//3//f/9//3//f/9//3//f/9//3//f/9//3//fwAA/3//f/9//3//f/9//3//f/9//3//f/9//3//f/9//3//f/97dUr/e/97/3v/f/9//3//f/9//3//f/9//3//f/9//3//f/9//3//e/9//3v4Wr5v/3//f/9//3//f/9//3//f/9//3//f/9//3//f/9//3//f/9//3//f/9//3//f/9//3//f997dUr/e/97/3//f/9//3//f/9//3//f/9//3//f/9//3//f/9//3/ee957/3//f/9//3//f/9//3//f/9//3//f/9//3//f/9//3//f/9//3//f/9//3//f/9//3//f/9//3//f/9//3//f/9//3//f/9//3//f/9//3u+b1xntlL5Wv9//3//f/9//3//f/9//3//f/9//3//f/9//3eWTt9z/3v/f/9//3//f/9//3//f/9//3//f997fGuVTv9//3v/f/9//3//f/9//3//f/9//3//f/9//3//f/9//3//f7VW/3//f/9//3//f/9//3//f/9//3//f/9//3//f/9//3//f/9//3//f/9//3//f/9//3//f/9//3//f/9//3//f/9//3//f/9//3//f/97/3sSOv9//3//f/9//3//f/9//3//f/9//3//f/9//3//f/9//3//f/9//3//f/9//3//f/9//3//f/9//3//f/9/AAD/f/9//3//f/9//3//f/9//3//f/9//3//f/9//3//f/9//39TQv97/3v/e/9//3//f/9//3//f/9//3//f/9//3//f/9//3//f/9//3v/e/lavnP/e/9//3//f/9//3//f/9//3//f/9//3//f/9//3//f/9//3//f/9//3//f/9//nv/f/9/v3fYWr9z/3//f/9//3//f/9//3//f/9//3//f/9//3//f/9//3//f/9//3//f/9/3nv/f/9//3//f/9//3//f/9//3//f/9//3//f/9//3//f/9//3//f/9//3//f/9//3//f/9//3//f/9//3//f/9//3//f/9//3v/e993lU4yQp1v/3//f/9//3//f/9//3//f/9//3//f/9//3//e7ZOv3P/e/9//3//f/9//3//f/9//3//f/9//3//f3VOnW/fe/9//3//f/9//3//f/9//3//f/9/3nv/f713/3//f/9/vXf/f/9//3//f/9//3//f/9//3//f/9//3//f/9//3//f/9//3//f/9//3//f/9//3//f/9//3//f/9//3//f/9//3//f/9/3Xf/f/97/3v/d/E5/3//f/9//3//f/9//3//f/9//3//f/9//3//f/9//3//f/9//3//f/9//3//f/9//3//f/9//3//f/9//38AAP9//3//f/9//3//f/9//3//f/9//3//f/9//3//f/9//3//e3RG33f/e/97/3//e/9//3//f/9//3//f/9//3//f/9//3//f/9//3//f/97GV++b/9//3//f/9//3//f/9//3//f/9//3//f/9//3//f/9//3//f/9//3//f/9//3/ee/9//3//eztnnm//f/9//3//f/9//3//f/9//3//f/9//3//f/9//3//f/9/MUbWWpxz/3//f/9//3//f/9//3//f/9//3//f/9//3//f/9//3//f/9//3//f/9//3//f/9//3//f/9//3//f/9//3//f/9//3//f/9//3//f/97/3/wObZS33v/f/97/3//f/9//3//f/9//3//f/9//3//f/9711ada/97/3//f/9//3//f/9//3//f/9//3//f997fG91Tv9//3//f/9//3//f/9//3//f/9//3//f957/3//f/9//3//f/9//3//f/9//3//f/9//3//f/9//3//f/9//3//f/9//3//f/9//3//f/9//3//f/9//3//f/9//3//f/9//3//f/9//3/+e/9//3v/e993Mz7/f/9//3//f/9//3//f/9//3//f/9//3//f/9//3//f/9//3//f/9//3//f/9//3//f/9//3//f/9//3//fwAA/3//f/9//3//f/9//3//f/9//3//f/9//3//f/9//3//e/9/11bed997/3//f/9//3//f/9//3//f/9//3//f/9//3//f/9//3//f/97/3v4Wp5v/3v/f/9//3//f/9//3//f/9//3/ee/9//3//f/9//3//f/9//3//f/9//3//f/9//3//f997nnMaX/9//3//f/9//3//f/9//3//f/9//3//f/9//3//f/9//3+9d/9//3//f/9//3//f/9//3//f/9//3//f/9//3//f/9//3//f/9//3//f/9//3//f/9//3//f/9//3//f/9//3//f/9//3//f/9//3//f/9//3v/e1NGOmP/f/9//3//f/9//3//f/9//3//f/9//n//f/9//3vXVnxn/3v/f/9//3//f/9//3//f/9//3/fe/9//3//f3RO/3/fe/9//3//f/9//3//f/9//3//f/9/3nv/f/9/vXf/f/9//3//f/9//3//f/9//3//f/9//3//f/9//3//f/9//3//f/9//3//f/9//3//f/9//3//f/9//3//f/9//3//f/9//3//f957/3//d/97fmu3Tv9//3//f/9//3//f/9//3//f/9//3//f/9//3//f/9//3//f/9//3//f/9//3//f/9//3//f/9//3//f/9/AAD/f/9//3//f/9//3//f/9//3//f/9//3//f/9//3//f/9//3++d/97/3//f/9//3//f/9//3//f/9//3//f/9//3//f/9//3//f/97/3//exlbnW//f/9//3//f/9//3//f/9//3//f/9//3//f/9//3//f/9//3//f/9//3//f/9//3//f/97/3/fd9dW/3v/f/9//3//f/9//3//f/9//3//f/9//3//f/9//3//f/9//3//f/9//3//f/9//3//f/9//3//f/9//3//f/9//3//f/9//3//f/9//3//f/9//3//f/9//3//f/9//3//f/9//3//f/9//3//f/9//3/fe/9/W2ffd/9//3//f/9//3//f/9//3//f/9//3//f/5//3//exlbW2P/f/9//3//f/9//3//f/9//3//f/9//3v/f/9/nXPed/9//3//f/9//3//f/9//3//f/9//3//f/9//3//f957/3/ee/9//3//f/9//3//f/9//3//f/9//3//f/9//3//f/9//3//f/9//3//f/9//3//f/9//3//f/9//3//f/9//3//f/9//3//f/97/3s8Y/pa/3//f/9//3//f/9//3//f/9//3//f/9//3//f/9//3//f/9//3//f/9//3//f/9//3//f/9//3//f/9//38AAP9//3//f/9//3//f/9//3//f/9//3//f/9//3//f/9//3v/f/9//3//f/9//3//f/9//3//f/9//3//f/9//3//f/9//3//f/9//3//e/97GVu+c/97/3//f/9//3//f/9//3//f/9//3//f957/3//f/9//3//f/9//3//f/9//3//f/9/33v/f/9/VEr/e/9//3//f/9//3//f/9//3//f/9//3//f/9//3//f/9//3//f/9//3//f/9//3//f/9//3//f/9//3//f/9//3//f/9//3//f/9//3//f/9//3//f/9//3//f/9//3//f/9//3//f/9//3//f/9//3//f993/3//f/97/3//f/9//3//f/9//3//f/9//3//f/9//3//f/9/+VpbY/97/3//f/9//3//f/9//3//f/9//3//f997/3//f/9/33v/f/9//3//f/9//3//f/9//3//f/9//3/ee/9//3//f/9//3//f/9//3//f/9//3//f/9//3//f/9//3//f/9//3//f/9//3//f/9//3//f/9//3//f/9//3//f/9//3//f/9//3//f/9//3v/e9lWPGPfe/9//3//f/9//3//f/9//3//f/9//3//f/9//3//f/9//3//f/9//3//f/9//3//f/9//3//f/9//3//fwAA/3//f/9//3//f/9//3//f/9//3//f/9//3//f/9//3//f/9//3//f/9//3//f/9//3//f/9//3//f/9//3//f/9//3//f/9//3//f/9//3vXUp1v/3//f/9//3//f/9//3//f/9//3//f/9//3//f/9//3//f/9//3//f/9//3//f/9//3//f/9//3+OLf9//3//f/9//3//f/9//3//f/9//3//f/9//3//f/9//3//f/9//3//f/9//3//f/9//3//f/9//3//f/9//3//f/9//3//f/9//3//f/9//3//f/9//3//f/9//3//f/9//3//f/9//3//f/9//3//f/9//3//f/9//3//f/9//3//f/9//3//f/9//3//f/9//3//f/9//3v4Vp5v/3f/f/9//3//f/9//3//f/9//3//f/9//3//f/9//3//f/9//3//f/9//3//f/9//3//f/9//3//f/9//3//f/9//3//f/9//3//f/9//3//f/9//3//f/9//3//f/9//3//f/9//3//f/9//3//f/9//3//f/9//3//f/9//3//f/9//3/dd/9/3Xf/f/97l06ea/9//3//f/9//3//f/9//3//f/9//3//f/9//3//f/9//3//f/9//3//f/9//3//f/9//3//f/9//3//f/9/AAD/f/9//3//f/9//3//f/9//3//f/9//3//f/9//3//f/9//3//f/9//3//f/9//3//f/9//3//f/9//3//f/9//3//f/9//3//f/9//3v/e5VKnW//e/9//3v/f/9//3//f/9//3//f/9//3//f/9//3//f/9//3//f/9//3//f/9//3//f/9//3v/f64x/3//f/9//3//f/9//3//f/9//3//f/9//3//f/9//3//f/9//3//f/9//3//f/9//3//f/9//3//f/9//3//f/9//3//f/9//3//f/9//3//f/9//3//f/9//3//f/9//3//f/9//3//f/9//3//f/9//3//f/9//3//f/9//3//f/9//3//f/9//3//f/9//3//f/9//3//f9dWnmvfd/9//3//f/9//3//f/9//3//f/9//3//f/9//3//f/9//3//f/9//3//f/9//3//f/9//3//f/9//3//f/9//3//f/9//3//f/9//3//f/9//3//f/9//3//f/9//3//f/9//3//f/9//3//f/9//3//f/9//3//f/9//3//f/9//3//f/5//3//f/93/3tVQv93/3//f/9//3//f/9//3//f/9//3//f/9//3//f/9//3//f/9//3//f/9//3//f/9//3//f/9//3//f/9//38AAP9//3//f/9//3//f/9//3//f/9//3//f/9//3//f/9//3//f/9//3//f/9//3//f/9//3//f/9//3//f/9//3//f/9//3//f/9//3v/f/97lUqdb/9//3//f/9//3//f/9//3//f/9//3//f/9//3//f/9//3//f/9//3//f/9//3//f/9//3//f/9/8Tnfe/9//3//f/9//3//f/9//3//f/9//3//f/9//3//f/9//3//f/9//3//f/9//3//f/9//3//f/9//3//f/9//3//f/9//3//f/9//3//f/9//3//f/9//3//f/9//3//f/9//3//f/9//3//f/9//3//f/9//3//f/9//3//f/9//3//f/9//3//f/9//3//f/9//3//f/97GVt9Z/97/3//f/9//3//f/9//3//f/9//3//f/9//3//f/9//3//f/9//3//f/9//3//f/9//3//f/9//3//f/9//3//f/9//3//f/9//3//f/9//3//f/9//3//f/9//3//f/9//3//f/9//3//f/9//3//f/9//3//f/9//3//f/9//3//f/9//nv/f/9//3f/ezQ+/3v/f/9//3//f/9//3//f/9//3//f/9//3//f/9//3//f/9//3//f/9//3//f/9//3//f/9//3//f/9//3//fwAA/3//f/9//3//f/9//3//f/9//3//f/9//3//f/9//3//f/9//3//f/9//3//f/9//3//f/9//3//f/9//3//f/9//3//f/9//3//f/97/3tTRt93/3v/f/9//3/+f/9//3//f/9//3//f/9//3//f/9//3//f/9//3//f/9//3//f/9//3//f/97/38zQt93/3//f/9//3//f/9//3//f/9//3//f/9//3//f/9//3//f/9//3//f/9//3//f/9//3//f/9//3//f/9//3//f/9//3//f/9//3//f/9//3//f/9//3//f/9//3//f/9//3//f/9//3//f/9//3//f/9//3//f/9//3//f/9//3//f/9//3//f/9//3//f/9//3//f/97/3v5Wlxn/3f/f/9//3//f/9//3//f/9//3//f/9//3//f/9//3//f/9//3//f/9//3//f/9//3//f/9//3//f/9//3//f/9//3//f/9//3//f/9//3//f/9//3//f/9//3//f/9//3//f/9//3//f/9//3//f/9//3//f/9//3//f/9//3//f/9//3/+f957/3//e/97Ez7/e/9//3//f/9//3//f/9//3//f/9//3//f/9//3//f/9//3//f/9//3//f/9//3//f/9//3//f/9//3//f/9/AAD/f/9//3//f/9//3//f/9//3//f/9//3//f/9//3//f/9//3//f/9//3//f/9//3//f/9//3//f/9//3//f/9//3//f/9//3//f/9//3//e1NC/3f/f/9//3//f/9//3//f/9//3//f/9//3//f/9//3//f/9//3//f/9//3//f/9//3//f/9//3//e5ZSvnP/f/9//3//f/9//3//f/9//3//f/9//3//f/9//3//f/9//3//f/9//3//f/9//3//f/9//3//f/9//3//f/9//3//f/9//3//f/9//3//f/9//3//f/9//3//f/9//3//f/9//3//f/9//3//f/9//3//f/9//3//f/9//3//f/9//3//f/9//3//f/9//3//f/9//3//ezpfOl//e/9//3//f/9//3//f/9//3//f/9//3//f/9//3//f/9//3//f/9//3//f/9//3//f/9//3//f/9//3//f/9//3//f/9//3//f/9//3//f/9//3//f/9//3//f/9//3//f/9//3//f/9//3//f/9//3//f/9//3//f/9//3//f/9//3//f/9//3//e/9/fGeXSv97/3//f/9//3//f/9//3//f/9//3//f/9//3//f/9//3//f/9//3//f/9//3//f/9//3//f/9//3//f/9//38AAP9//3//f/9//3//f/9//3//f/9//3//f/9//3//f/9//3//f/9//3//f/9//3//f/9//3//f/9//3//f/9//3//f/9//3//f/9//3//e/978DX/e/97/3//f/9//3//f/9//3//f/9//3//f/9//3//f/9//3//f/9//3//f/9//3//f/9//3//e/9/+Vqec/9//3//f/9//3//f/9//3//f/9//3//f/9//3//f/9//3//f/9//3//f/9//3//f/9//3//f/9//3//f/9//3//f/9//3//f/9//3//f/9//3//f/9//3//f/9//3//f/9//3//f/9//3//f/9//3//f/9//3//f/9//3//f/9//3//f/9//3//f/9//3//f/5//3//e/97GV8aW/97/3//f/9//3//f/9//3//f/9//3//f/9//3//f/9//3//f/9//3//f/9//3//f/9//3//f/9//3//f/9//3//f/9//3//f/9//3//f/9//3//f/9//3//f/9//3//f/9//3//f/9//3//f/9//3//f/9//3//f/9//3//f/9//3//f957/3//f/97/3u2TvlW/3//f/9//3//f/9//3//f/9//3//f/9//3//f/9//3//f/9//3//f/9//3//f/9//3//f/9//3//f/9//3//fwAA/3//f/9//3//f/9//3//f/9//3//f/9//3//f/9//3//f/9//3//f/9//3//f/9//3//f/9//3//f/9//3//f/9//3//f/9//3//e/9//3vwNf97/3//f/9//3//f/9//3//f/9//3//f/9//3//f/9//3//f/9//3//f/9//3//f/9//3//f/9//3tcZ51v/3//f/9//3//f/9//3//f/9//3//f/9//3//f/9//3//f/9//3//f/9//3//f/9//3//f/9//3//f/9//3//f/9//3//f/9//3//f/9//3//f/9//3//f/9//3//f/9//3//f/9//3//f/9//3//f/9//3//f/9//3//f/9//3//f/9//3//f/9//3//f/9//3//f/9//3s7Y/lW/3//f/9//3//f/9//3//f/9//3//f/9//3//f/9//3//f/9//3//f/9//3//f/9//3//f/9//3//f/9//3//f/9//3//f/9//3//f/9//3//f/9//3//f/9//3//f/9//3//f/9//3//f/9//3//f/9//3//f/9//3//f/9//3//f/9//n//f/9//3v/e1RCfmv/e/9//3//f/9//3//f/9//3//f/9//3//f/9//3//f/9//3//f/9//3//f/9//3//f/9//3//f/9//3//f/9/AAD/f/9//3//f/9//3//f/9//3//f/9//3//f/9//3//f/9//3//f/9//3//f/9//3//f/9//3//f/9//3//f/9//3//f/9//3//f/9//3v/e9A1/3//e/9//3//f/9//3//f/9//3//f/9//3//f/9//3//f/9//3//f/9//3//f/9//3//f/9//3//f1xrnW//f/9//3//f/9//3//f/9//3//f/9//3//f/9//3//f/9//3//f/9//3//f/9//3//f/9//3//f/9//3//f/9//3//f/9//3//f/9//3//f/9//3//f/9//3//f/9//3//f/9//3//f/9//3//f/9//3//f/9//3//f/9//3//f/9//3//f/9//3//f/9//3//f/9//3v/ezpf+Vb/e/9//3//f/9//3//f/9//3//f/9//3//f/9//3//f/9//3//f/9//3//f/9//3//f/9//3//f/9//3//f/9//3//f/9//3//f/9//3//f/9//3//f/9//3//f/9//3//f/9//3//f/9//3//f/9//3//f/9//3//f/9//3//f/9//3//f/9/3Xv/f/9/tk7/d/97/3//f/9//3//f/9//3//f/9//3//f/9//3//f/9//3//f/9//3//f/9//3//f/9//3//f/9//3//f/9//38AAP9//3//f/9//3//f/9//3//f/9//3//f/9//3//f/9//3//f/9//3//f/9//3//f/9//3//f/9//3//f/9//3//f/5//3//e/9//3v/f/932FL/e/9//3//f/9//3//f/9//3//f/9//3//f/9//3//f/9//3//f/9//3//f/9//3//f/9//3/fe/9//3/XWv9//3//f/9//3//f/9//3//f/9//3//f/9//3//f/9//3//f/9//3//f/9//3//f/9//3//f/9//3//f/9//3//f/9//3//f/9//3//f/9//3//f/9//3//f/9//3//f/9//3//f/9//3//f/9//3//f/9//3//f/9//3//f/9//3//f/9//3//f/9//3//f/9//3//f993nm/YU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n//f/9//3v/e/97v2/5Vv9//3//f/9//3//f/9//3//f/9//3//f/9//3//f/9//3//f/9//3//f/9//3//f/9//3//f/9//3//f/de/3//f/9//3//f/9//3//f/9//3//f/9//3//f/9//3//f/9//3//f/9//3//f/9//3//f/9//3//f/9//3//f/9//3//f/9//3//f/9//3//f/9//3//f/9//3//f/9//3//f/9//3//f/9//3//f/9//3//f/9//3//f/9//3//f/9//3//f/9//3//f/9//3//f/9//3uda9d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s7X31r/3v/f/97/3//f/9//3//f/9//3//f/9//3//f/9//3//f/9//3//f/9//3//f/9//3//f/9//3//f957tVb/f/9//3//f/9//3//f/9//3//f/9//3//f/9//3//f/9//3//f/9//3//f/9//3//f/9//3//f/9//3//f/9//3//f/9//3//f/9//3//f/9//3//f/9//3//f/9//3//f/9//3//f/9//3//f/9//3//f/9//3//f/9//3//f/9//3//f/9//3//f/9//3//f/9//3//e79vtkr/e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d7dOvm//f/97/3v/f/9//3//f/9//3//f/9//3//f/9//3//f/9//3//f/9//3//f/9//3//f/9//3//f/9/vXfWWv9//3//f/9//3//f/9//3//f/9//3//f/9//3//f/9//3//f/9//3//f/9//3//f/9//3//f/9//3//f/9//3//f/9//3//f/9//3//f/9//3//f/9//3//f/9//3//f/9//3//f/9//3//f/9//3//f/9//3//f/9//3//f/9//3//f/9//3//f/9//3//f/9//3//f/97v3OVS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MkL/d/9//3//f/9//3//f/9//3//f/9//3//f/9//3//f/9//3//f/9//3//f/9//3//f/9//3//f/9//3//f3tv/3//f/9//3//f/9//3//f/9//3//f/9//3//f/9//3//f/9//3//f/9//3//f/9//3//f/9//3//f/9//3//f/9//3//f/9//3//f/9//3//f/9//3//f/9//3//f/9//3//f/9//3//f/9//3//f/9//3//f/9//3//f/9//3//f/9//3//f/9//3//f/9//3//f/9//3v/d1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vwOd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Mz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84x/3v/e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38SO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rjH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I+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w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IZ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ezJ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XUtdW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1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W2Pfd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fc/9//3//f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wAAAAAoAAABQAAAAcQAAAFwAAAABAAAAAADIQQAAyEEKAAAAUAAAABMAAABMAAAAAAAAAAAAAAAAAAAA//////////90AAAASgB1AGwAaQBvACAATgB1APEAZQB6ACAATgBhAHIAYQBuAGoAbwAAAAQAAAAHAAAAAwAAAAMAAAAHAAAAAwAAAAgAAAAHAAAABwAAAAYAAAAFAAAAAwAAAAgAAAAGAAAABAAAAAYAAAAHAAAAAwAAAAc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IAQAACgAAAGAAAACyAAAAbAAAAAEAAAAAAMhBAADIQQoAAABgAAAAHwAAAEwAAAAAAAAAAAAAAAAAAAD//////////4wAAABKAGUAZgBlACAATwBmAGkAYwBpAG4AYQAgAFIAZQBnAGkAbwBuAGEAbAAgAEMAbwBxAHUAaQBtAGIAbwAuAAAABAAAAAYAAAAEAAAABgAAAAMAAAAJAAAABAAAAAMAAAAFAAAAAwAAAAcAAAAGAAAAAwAAAAcAAAAGAAAABwAAAAMAAAAHAAAABwAAAAYAAAADAAAAAwAAAAcAAAAHAAAABwAAAAcAAAADAAAACQAAAAcAAAAHAAAAAwAAAEsAAABAAAAAMAAAAAUAAAAgAAAAAQAAAAEAAAAQAAAAAAAAAAAAAAAAAQAAgAAAAAAAAAAAAAAAAAEAAIAAAAAlAAAADAAAAAIAAAAnAAAAGAAAAAQAAAAAAAAA////AAAAAAAlAAAADAAAAAQAAABMAAAAZAAAAAkAAABwAAAA2gAAAHwAAAAJAAAAcAAAANIAAAANAAAAIQDwAAAAAAAAAAAAAACAPwAAAAAAAAAAAACAPwAAAAAAAAAAAAAAAAAAAAAAAAAAAAAAAAAAAAAAAAAAJQAAAAwAAAAAAACAKAAAAAwAAAAEAAAAJQAAAAwAAAABAAAAGAAAAAwAAAAAAAAAEgAAAAwAAAABAAAAFgAAAAwAAAAAAAAAVAAAADgBAAAKAAAAcAAAANkAAAB8AAAAAQAAAAAAyEEAAMhBCgAAAHAAAAAnAAAATAAAAAQAAAAJAAAAcAAAANsAAAB9AAAAnAAAAEYAaQByAG0AYQBkAG8AIABwAG8AcgA6ACAAagB1AGwAaQBvACAAYQBuAGQAcgBlAHMAIABuAHUA8QBlAHoAIABuAGEAcgBhAG4AagBvAAAABgAAAAMAAAAEAAAACQAAAAYAAAAHAAAABwAAAAMAAAAHAAAABwAAAAQAAAADAAAAAwAAAAMAAAAHAAAAAwAAAAMAAAAHAAAAAwAAAAYAAAAHAAAABwAAAAQAAAAGAAAABQAAAAMAAAAHAAAABwAAAAcAAAAGAAAABQAAAAMAAAAHAAAABgAAAAQAAAAGAAAABwAAAAM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8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10.xml><?xml version="1.0" encoding="utf-8"?>
<ds:datastoreItem xmlns:ds="http://schemas.openxmlformats.org/officeDocument/2006/customXml" ds:itemID="{8A50EAB1-176B-4ADC-931A-5FF705ED0BB2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FEF3FEAA-CE15-4C4D-A356-1CA8EFC7FCE7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946498F3-21FB-4BF8-8B87-08518EF2E42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52A18AA-67B4-42D4-B4D2-FFDB63DAA5F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CCBD506-896A-4940-A548-D484BB52C7E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F65651-6390-4DCB-8688-A40E209490C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299CEBD2-E530-4079-ABC1-17810F8F5DC8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8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9.xml><?xml version="1.0" encoding="utf-8"?>
<ds:datastoreItem xmlns:ds="http://schemas.openxmlformats.org/officeDocument/2006/customXml" ds:itemID="{4F809A4D-DB34-45B7-BABC-BBF0F797C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2341</Words>
  <Characters>12876</Characters>
  <Application>Microsoft Office Word</Application>
  <DocSecurity>0</DocSecurity>
  <Lines>107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15187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subject/>
  <dc:creator>Usuario</dc:creator>
  <cp:keywords/>
  <cp:lastModifiedBy>Pia Alejandra Valenzuela Marin</cp:lastModifiedBy>
  <cp:revision>3</cp:revision>
  <cp:lastPrinted>2017-11-08T14:51:00Z</cp:lastPrinted>
  <dcterms:created xsi:type="dcterms:W3CDTF">2017-11-23T15:23:00Z</dcterms:created>
  <dcterms:modified xsi:type="dcterms:W3CDTF">2017-11-23T15:24:00Z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