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DE4974" w:rsidRDefault="00DE4974" w:rsidP="00612EF2">
      <w:pPr>
        <w:spacing w:line="276" w:lineRule="auto"/>
        <w:rPr>
          <w:rFonts w:cstheme="minorHAnsi"/>
        </w:rPr>
      </w:pPr>
      <w:r>
        <w:rPr>
          <w:noProof/>
          <w:lang w:eastAsia="es-CL"/>
        </w:rPr>
        <w:drawing>
          <wp:anchor distT="0" distB="0" distL="114300" distR="114300" simplePos="0" relativeHeight="251621888" behindDoc="0" locked="0" layoutInCell="1" allowOverlap="1" wp14:anchorId="7A689B6C" wp14:editId="1A1F72C0">
            <wp:simplePos x="0" y="0"/>
            <wp:positionH relativeFrom="margin">
              <wp:posOffset>1291590</wp:posOffset>
            </wp:positionH>
            <wp:positionV relativeFrom="paragraph">
              <wp:posOffset>-262890</wp:posOffset>
            </wp:positionV>
            <wp:extent cx="3452495" cy="2668905"/>
            <wp:effectExtent l="0" t="0" r="0" b="0"/>
            <wp:wrapSquare wrapText="bothSides"/>
            <wp:docPr id="1" name="Imagen 1" descr="logo_v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ogo_v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2495" cy="266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C07655" w:rsidRPr="00DE4974" w:rsidRDefault="00C07655" w:rsidP="00612EF2">
      <w:pPr>
        <w:spacing w:line="276" w:lineRule="auto"/>
        <w:rPr>
          <w:rFonts w:cstheme="minorHAnsi"/>
        </w:rPr>
      </w:pPr>
    </w:p>
    <w:p w:rsidR="000C128D" w:rsidRPr="00DE4974" w:rsidRDefault="000C128D" w:rsidP="00612EF2">
      <w:pPr>
        <w:spacing w:line="276" w:lineRule="auto"/>
        <w:rPr>
          <w:rFonts w:cstheme="minorHAnsi"/>
        </w:rPr>
      </w:pPr>
    </w:p>
    <w:p w:rsidR="000C128D" w:rsidRPr="00DE4974" w:rsidRDefault="000C128D" w:rsidP="00A4794E">
      <w:pPr>
        <w:spacing w:line="276" w:lineRule="auto"/>
        <w:rPr>
          <w:rFonts w:cstheme="minorHAnsi"/>
        </w:rPr>
      </w:pPr>
    </w:p>
    <w:p w:rsidR="00CA0510" w:rsidRPr="00DE4974" w:rsidRDefault="00CA0510" w:rsidP="00A4794E">
      <w:pPr>
        <w:spacing w:line="276" w:lineRule="auto"/>
        <w:rPr>
          <w:rFonts w:cstheme="minorHAnsi"/>
        </w:rPr>
      </w:pPr>
    </w:p>
    <w:p w:rsidR="00CA0510" w:rsidRPr="00DE4974" w:rsidRDefault="00CA0510" w:rsidP="00A4794E">
      <w:pPr>
        <w:spacing w:line="276" w:lineRule="auto"/>
        <w:rPr>
          <w:rFonts w:cstheme="minorHAnsi"/>
        </w:rPr>
      </w:pPr>
    </w:p>
    <w:p w:rsidR="009604F6" w:rsidRPr="00DE4974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DE4974">
        <w:rPr>
          <w:b/>
        </w:rPr>
        <w:t>INFORME DE FISCALIZACIÓN AMBIENTAL</w:t>
      </w:r>
      <w:bookmarkEnd w:id="0"/>
      <w:bookmarkEnd w:id="1"/>
      <w:bookmarkEnd w:id="2"/>
      <w:bookmarkEnd w:id="3"/>
    </w:p>
    <w:p w:rsidR="00697654" w:rsidRPr="00DE4974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DE4974" w:rsidRDefault="00394706" w:rsidP="006B4FA6">
      <w:pPr>
        <w:spacing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 xml:space="preserve"> </w:t>
      </w:r>
    </w:p>
    <w:p w:rsidR="009604F6" w:rsidRPr="00DE4974" w:rsidRDefault="009604F6" w:rsidP="0066261F">
      <w:pPr>
        <w:jc w:val="center"/>
        <w:rPr>
          <w:b/>
        </w:rPr>
      </w:pPr>
    </w:p>
    <w:p w:rsidR="0066261F" w:rsidRPr="00DE4974" w:rsidRDefault="0066261F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DE4974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DE4974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AD0670" w:rsidRDefault="00AD0670" w:rsidP="0066261F">
      <w:pPr>
        <w:jc w:val="center"/>
        <w:rPr>
          <w:b/>
        </w:rPr>
      </w:pPr>
      <w:r>
        <w:rPr>
          <w:b/>
        </w:rPr>
        <w:t>EXTRACCIÓN ÁRIDOS, FUNDO LANDA</w:t>
      </w:r>
    </w:p>
    <w:p w:rsidR="0066261F" w:rsidRPr="00DE4974" w:rsidRDefault="0066261F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6B4FA6" w:rsidRPr="00DE4974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C07655" w:rsidRPr="00DE4974" w:rsidRDefault="001A0A7C" w:rsidP="0066261F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DE4974">
        <w:rPr>
          <w:b/>
        </w:rPr>
        <w:t>DFZ-</w:t>
      </w:r>
      <w:bookmarkEnd w:id="4"/>
      <w:bookmarkEnd w:id="5"/>
      <w:bookmarkEnd w:id="6"/>
      <w:bookmarkEnd w:id="7"/>
      <w:r w:rsidR="00AD0670">
        <w:rPr>
          <w:b/>
        </w:rPr>
        <w:t>2014-330</w:t>
      </w:r>
      <w:r w:rsidR="008C436C" w:rsidRPr="00DE4974">
        <w:rPr>
          <w:b/>
        </w:rPr>
        <w:t>-</w:t>
      </w:r>
      <w:r w:rsidR="00AD0670">
        <w:rPr>
          <w:b/>
        </w:rPr>
        <w:t>VIII</w:t>
      </w:r>
      <w:r w:rsidR="000D10F2" w:rsidRPr="00DE4974">
        <w:rPr>
          <w:b/>
        </w:rPr>
        <w:t>-SRCA-</w:t>
      </w:r>
      <w:r w:rsidR="00AD0670">
        <w:rPr>
          <w:b/>
        </w:rPr>
        <w:t>IA</w:t>
      </w:r>
    </w:p>
    <w:p w:rsidR="00697654" w:rsidRPr="00DE497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  <w:bookmarkStart w:id="8" w:name="_GoBack"/>
      <w:bookmarkEnd w:id="8"/>
    </w:p>
    <w:p w:rsidR="00697654" w:rsidRPr="00DE497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697654" w:rsidRPr="00DE497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DE4974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FA2771" w:rsidRPr="00DE4974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FA2771" w:rsidRPr="00DE4974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DE4974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FA2771" w:rsidRPr="00DE4974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DE4974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DE4974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DE4974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765CB8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EDUARDO RODRIGUEZ SEPULVEDA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C4686D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706880" behindDoc="0" locked="0" layoutInCell="1" allowOverlap="1" wp14:anchorId="234B0C45" wp14:editId="11227CE0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9525</wp:posOffset>
                  </wp:positionV>
                  <wp:extent cx="203835" cy="361950"/>
                  <wp:effectExtent l="0" t="0" r="5715" b="0"/>
                  <wp:wrapNone/>
                  <wp:docPr id="27" name="Imagen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eduardo rodriguez2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835" cy="36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60548">
              <w:rPr>
                <w:rFonts w:cs="Calibri"/>
                <w:sz w:val="16"/>
                <w:szCs w:val="16"/>
              </w:rPr>
              <w:pict w14:anchorId="07E5CBB2">
                <v:shape id="_x0000_i1025" type="#_x0000_t75" alt="Línea de firma de Microsoft Office..." style="width:114.9pt;height:55.9pt">
                  <v:imagedata r:id="rId14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SEPULVEDA" o:suggestedsigner2="Jefe MZS" o:suggestedsigneremail="eduardo.sepulveda@sma.gob.cl" issignatureline="t"/>
                </v:shape>
              </w:pict>
            </w:r>
          </w:p>
        </w:tc>
      </w:tr>
      <w:tr w:rsidR="00230321" w:rsidRPr="00DE4974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DE4974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765CB8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MAURICIO BENITEZ MORALES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C4686D" w:rsidP="00731C0C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714048" behindDoc="0" locked="0" layoutInCell="1" allowOverlap="1" wp14:anchorId="5E0069A8" wp14:editId="50E24A4A">
                  <wp:simplePos x="0" y="0"/>
                  <wp:positionH relativeFrom="column">
                    <wp:posOffset>45720</wp:posOffset>
                  </wp:positionH>
                  <wp:positionV relativeFrom="paragraph">
                    <wp:posOffset>26035</wp:posOffset>
                  </wp:positionV>
                  <wp:extent cx="495935" cy="347345"/>
                  <wp:effectExtent l="0" t="0" r="0" b="0"/>
                  <wp:wrapNone/>
                  <wp:docPr id="201" name="Imagen 2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" name="firma.pn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347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27806">
              <w:rPr>
                <w:rFonts w:cs="Calibri"/>
                <w:sz w:val="18"/>
                <w:szCs w:val="18"/>
              </w:rPr>
              <w:pict w14:anchorId="0D4CFC59">
                <v:shape id="_x0000_i1026" type="#_x0000_t75" alt="Línea de firma de Microsoft Office..." style="width:114.9pt;height:55.15pt" wrapcoords="-84 0 -84 21262 21600 21262 21600 0 -84 0" o:allowoverlap="f">
                  <v:imagedata r:id="rId16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Mauricio Benitez" o:suggestedsigner2="Fiscalizador DFZ" o:suggestedsigneremail="mauricio.benitez@sma.gob.cl" issignatureline="t"/>
                </v:shape>
              </w:pict>
            </w:r>
          </w:p>
        </w:tc>
      </w:tr>
      <w:tr w:rsidR="00230321" w:rsidRPr="00DE4974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DE4974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E76CEA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JUAN HARRIES MUÑOZ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DE4974" w:rsidRDefault="00C4686D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75136" behindDoc="0" locked="0" layoutInCell="1" allowOverlap="1" wp14:anchorId="00B0F467" wp14:editId="1F9CC5EC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37465</wp:posOffset>
                  </wp:positionV>
                  <wp:extent cx="485775" cy="346075"/>
                  <wp:effectExtent l="0" t="0" r="9525" b="0"/>
                  <wp:wrapNone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firma JHM.png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775" cy="346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27806">
              <w:rPr>
                <w:rFonts w:cs="Calibri"/>
                <w:sz w:val="18"/>
                <w:szCs w:val="18"/>
              </w:rPr>
              <w:pict w14:anchorId="5647E127">
                <v:shape id="_x0000_i1027" type="#_x0000_t75" alt="Línea de firma de Microsoft Office..." style="width:114.9pt;height:55.15pt">
                  <v:imagedata r:id="rId18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Juan Harries" o:suggestedsigner2="Fiscalizador DFZ" o:suggestedsigneremail="juan.harries@sma.gob.cl" showsigndate="f" issignatureline="t"/>
                </v:shape>
              </w:pict>
            </w:r>
          </w:p>
        </w:tc>
      </w:tr>
    </w:tbl>
    <w:p w:rsidR="001A4615" w:rsidRDefault="001A4615">
      <w:pPr>
        <w:jc w:val="left"/>
      </w:pPr>
      <w:bookmarkStart w:id="9" w:name="_Toc205640089"/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Default="009A3AEF">
      <w:pPr>
        <w:jc w:val="left"/>
      </w:pPr>
    </w:p>
    <w:p w:rsidR="009A3AEF" w:rsidRPr="00DE4974" w:rsidRDefault="009A3AEF">
      <w:pPr>
        <w:jc w:val="left"/>
      </w:pPr>
    </w:p>
    <w:p w:rsidR="00F55D44" w:rsidRPr="00DE4974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0" w:name="_Toc352940725"/>
      <w:bookmarkStart w:id="11" w:name="_Toc353998174"/>
      <w:bookmarkStart w:id="12" w:name="_Toc355159028"/>
      <w:bookmarkStart w:id="13" w:name="_Toc355261275"/>
      <w:bookmarkStart w:id="14" w:name="_Toc392150826"/>
      <w:bookmarkEnd w:id="9"/>
      <w:r w:rsidRPr="00DE4974">
        <w:rPr>
          <w:sz w:val="20"/>
        </w:rPr>
        <w:lastRenderedPageBreak/>
        <w:t>Tabla de Contenidos</w:t>
      </w:r>
      <w:bookmarkEnd w:id="10"/>
      <w:bookmarkEnd w:id="11"/>
      <w:bookmarkEnd w:id="12"/>
      <w:bookmarkEnd w:id="13"/>
      <w:bookmarkEnd w:id="14"/>
    </w:p>
    <w:p w:rsidR="00FA2606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DE4974">
        <w:fldChar w:fldCharType="begin"/>
      </w:r>
      <w:r w:rsidRPr="00DE4974">
        <w:instrText xml:space="preserve"> TOC \o "1-3" \h \z \u </w:instrText>
      </w:r>
      <w:r w:rsidRPr="00DE4974">
        <w:fldChar w:fldCharType="separate"/>
      </w:r>
      <w:hyperlink w:anchor="_Toc392150826" w:history="1">
        <w:r w:rsidR="00FA2606" w:rsidRPr="00B67CB5">
          <w:rPr>
            <w:rStyle w:val="Hipervnculo"/>
            <w:noProof/>
          </w:rPr>
          <w:t>Tabla de Contenidos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_Toc392150826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2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2150827" w:history="1">
        <w:r w:rsidR="00FA2606" w:rsidRPr="00B67CB5">
          <w:rPr>
            <w:rStyle w:val="Hipervnculo"/>
            <w:noProof/>
          </w:rPr>
          <w:t>1.</w:t>
        </w:r>
        <w:r w:rsidR="00FA260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RESUMEN.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_Toc392150827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3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2150828" w:history="1">
        <w:r w:rsidR="00FA2606" w:rsidRPr="00B67CB5">
          <w:rPr>
            <w:rStyle w:val="Hipervnculo"/>
            <w:noProof/>
          </w:rPr>
          <w:t>2.</w:t>
        </w:r>
        <w:r w:rsidR="00FA260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IDENTIFICACIÓN DEL PROYECTO, ACTIVIDAD O FUENTE FISCALIZADA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_Toc392150828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4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29" w:history="1">
        <w:r w:rsidR="00FA2606" w:rsidRPr="00B67CB5">
          <w:rPr>
            <w:rStyle w:val="Hipervnculo"/>
            <w:noProof/>
          </w:rPr>
          <w:t>2.1.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Antecedentes Generales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_Toc392150829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4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30" w:history="1">
        <w:r w:rsidR="00FA2606" w:rsidRPr="00B67CB5">
          <w:rPr>
            <w:rStyle w:val="Hipervnculo"/>
            <w:noProof/>
          </w:rPr>
          <w:t>2.2.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Ubicación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_Toc392150830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5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2150831" w:history="1">
        <w:r w:rsidR="00FA2606" w:rsidRPr="00B67CB5">
          <w:rPr>
            <w:rStyle w:val="Hipervnculo"/>
            <w:noProof/>
          </w:rPr>
          <w:t>3.</w:t>
        </w:r>
        <w:r w:rsidR="00FA260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ANTECEDENTES DE LA ACTIVIDAD DE FISCALIZACIÓN.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_Toc392150831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32" w:history="1">
        <w:r w:rsidR="00FA2606" w:rsidRPr="00B67CB5">
          <w:rPr>
            <w:rStyle w:val="Hipervnculo"/>
            <w:noProof/>
          </w:rPr>
          <w:t>3.1.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Motivo de la Actividad de Fiscalización.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_Toc392150832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33" w:history="1">
        <w:r w:rsidR="00FA2606" w:rsidRPr="00B67CB5">
          <w:rPr>
            <w:rStyle w:val="Hipervnculo"/>
            <w:noProof/>
          </w:rPr>
          <w:t>3.2.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Materia Específica Objeto de la Inspección Ambiental.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_Toc392150833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34" w:history="1">
        <w:r w:rsidR="00FA2606" w:rsidRPr="00B67CB5">
          <w:rPr>
            <w:rStyle w:val="Hipervnculo"/>
            <w:noProof/>
          </w:rPr>
          <w:t>3.3.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Aspectos Relativos a la Ejecución de la Fiscalización Ambiental.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_Toc392150834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3"/>
        <w:tabs>
          <w:tab w:val="left" w:pos="1320"/>
          <w:tab w:val="right" w:leader="dot" w:pos="9969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92150835" w:history="1">
        <w:r w:rsidR="00FA2606" w:rsidRPr="00B67CB5">
          <w:rPr>
            <w:rStyle w:val="Hipervnculo"/>
            <w:noProof/>
          </w:rPr>
          <w:t>3.3.1.</w:t>
        </w:r>
        <w:r w:rsidR="00FA2606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Primer día de inspección.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_Toc392150835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3"/>
        <w:tabs>
          <w:tab w:val="left" w:pos="1320"/>
          <w:tab w:val="right" w:leader="dot" w:pos="9969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92150836" w:history="1">
        <w:r w:rsidR="00FA2606" w:rsidRPr="00B67CB5">
          <w:rPr>
            <w:rStyle w:val="Hipervnculo"/>
            <w:rFonts w:cstheme="minorHAnsi"/>
            <w:b/>
            <w:noProof/>
          </w:rPr>
          <w:t>3.3.2.</w:t>
        </w:r>
        <w:r w:rsidR="00FA2606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rFonts w:cstheme="minorHAnsi"/>
            <w:b/>
            <w:noProof/>
          </w:rPr>
          <w:t>Detalle del recorrido de la inspección.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_Toc392150836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9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3"/>
        <w:tabs>
          <w:tab w:val="right" w:leader="dot" w:pos="9969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92150837" w:history="1">
        <w:r w:rsidR="00FA2606" w:rsidRPr="00B67CB5">
          <w:rPr>
            <w:rStyle w:val="Hipervnculo"/>
            <w:noProof/>
          </w:rPr>
          <w:t>3.3.3.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_Toc392150837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10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38" w:history="1">
        <w:r w:rsidR="00FA2606" w:rsidRPr="00B67CB5">
          <w:rPr>
            <w:rStyle w:val="Hipervnculo"/>
            <w:bCs/>
            <w:noProof/>
          </w:rPr>
          <w:t>3.4.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bCs/>
            <w:noProof/>
          </w:rPr>
          <w:t>Aspectos relativos a la revisión de antecedentes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_Toc392150838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11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3"/>
        <w:tabs>
          <w:tab w:val="left" w:pos="1320"/>
          <w:tab w:val="right" w:leader="dot" w:pos="9969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92150839" w:history="1">
        <w:r w:rsidR="00FA2606" w:rsidRPr="00B67CB5">
          <w:rPr>
            <w:rStyle w:val="Hipervnculo"/>
            <w:bCs/>
            <w:noProof/>
          </w:rPr>
          <w:t>3.4.1.</w:t>
        </w:r>
        <w:r w:rsidR="00FA2606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bCs/>
            <w:noProof/>
          </w:rPr>
          <w:t>Documentos Revisados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_Toc392150839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11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2150840" w:history="1">
        <w:r w:rsidR="00FA2606" w:rsidRPr="00B67CB5">
          <w:rPr>
            <w:rStyle w:val="Hipervnculo"/>
            <w:noProof/>
          </w:rPr>
          <w:t>4.</w:t>
        </w:r>
        <w:r w:rsidR="00FA260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HECHOS CONSTATADOS Y ANÁLISIS DE TIPOLOGÍA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_Toc392150840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12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left" w:pos="880"/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1" w:history="1">
        <w:r w:rsidR="00FA2606" w:rsidRPr="00B67CB5">
          <w:rPr>
            <w:rStyle w:val="Hipervnculo"/>
            <w:noProof/>
          </w:rPr>
          <w:t>4.1.</w:t>
        </w:r>
        <w:r w:rsidR="00FA2606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Hechos Constatados y Análisis de Tipología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_Toc392150841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12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2" w:history="1">
        <w:r w:rsidR="00FA2606" w:rsidRPr="00B67CB5">
          <w:rPr>
            <w:rStyle w:val="Hipervnculo"/>
            <w:noProof/>
            <w:lang w:val="es-ES"/>
          </w:rPr>
          <w:t>Fotografía 1.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_Toc392150842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13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3" w:history="1">
        <w:r w:rsidR="00FA2606" w:rsidRPr="00B67CB5">
          <w:rPr>
            <w:rStyle w:val="Hipervnculo"/>
            <w:noProof/>
            <w:lang w:val="es-ES"/>
          </w:rPr>
          <w:t>Fotografía 2.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_Toc392150843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13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4" w:history="1">
        <w:r w:rsidR="00FA2606" w:rsidRPr="00B67CB5">
          <w:rPr>
            <w:rStyle w:val="Hipervnculo"/>
            <w:noProof/>
            <w:lang w:val="es-ES"/>
          </w:rPr>
          <w:t>Fotografía 3.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_Toc392150844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15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5" w:history="1">
        <w:r w:rsidR="00FA2606" w:rsidRPr="00B67CB5">
          <w:rPr>
            <w:rStyle w:val="Hipervnculo"/>
            <w:noProof/>
            <w:lang w:val="es-ES"/>
          </w:rPr>
          <w:t>Fotografía 4.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_Toc392150845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15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6" w:history="1">
        <w:r w:rsidR="00FA2606" w:rsidRPr="00B67CB5">
          <w:rPr>
            <w:rStyle w:val="Hipervnculo"/>
            <w:noProof/>
            <w:lang w:val="es-ES"/>
          </w:rPr>
          <w:t>Tabla 1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_Toc392150846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17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7" w:history="1">
        <w:r w:rsidR="00FA2606" w:rsidRPr="00B67CB5">
          <w:rPr>
            <w:rStyle w:val="Hipervnculo"/>
            <w:noProof/>
            <w:lang w:val="es-ES"/>
          </w:rPr>
          <w:t>Tabla 2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_Toc392150847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17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8" w:history="1">
        <w:r w:rsidR="00FA2606" w:rsidRPr="00B67CB5">
          <w:rPr>
            <w:rStyle w:val="Hipervnculo"/>
            <w:noProof/>
            <w:lang w:val="es-ES"/>
          </w:rPr>
          <w:t>Figura 1.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_Toc392150848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49" w:history="1">
        <w:r w:rsidR="00FA2606" w:rsidRPr="00B67CB5">
          <w:rPr>
            <w:rStyle w:val="Hipervnculo"/>
            <w:noProof/>
            <w:lang w:val="es-ES"/>
          </w:rPr>
          <w:t>Figura 2.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_Toc392150849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18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2150850" w:history="1">
        <w:r w:rsidR="00FA2606" w:rsidRPr="00B67CB5">
          <w:rPr>
            <w:rStyle w:val="Hipervnculo"/>
            <w:noProof/>
          </w:rPr>
          <w:t>5.</w:t>
        </w:r>
        <w:r w:rsidR="00FA260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CONCLUSIONES.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_Toc392150850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19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2150851" w:history="1">
        <w:r w:rsidR="00FA2606" w:rsidRPr="00B67CB5">
          <w:rPr>
            <w:rStyle w:val="Hipervnculo"/>
            <w:noProof/>
          </w:rPr>
          <w:t>6.</w:t>
        </w:r>
        <w:r w:rsidR="00FA260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FA2606" w:rsidRPr="00B67CB5">
          <w:rPr>
            <w:rStyle w:val="Hipervnculo"/>
            <w:noProof/>
          </w:rPr>
          <w:t>ANEXOS.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_Toc392150851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20</w:t>
        </w:r>
        <w:r w:rsidR="00FA2606">
          <w:rPr>
            <w:noProof/>
            <w:webHidden/>
          </w:rPr>
          <w:fldChar w:fldCharType="end"/>
        </w:r>
      </w:hyperlink>
    </w:p>
    <w:p w:rsidR="00FA2606" w:rsidRDefault="00160548">
      <w:pPr>
        <w:pStyle w:val="TDC2"/>
        <w:tabs>
          <w:tab w:val="right" w:leader="dot" w:pos="9969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2150852" w:history="1">
        <w:r w:rsidR="00FA2606" w:rsidRPr="00B67CB5">
          <w:rPr>
            <w:rStyle w:val="Hipervnculo"/>
            <w:noProof/>
          </w:rPr>
          <w:t>ANEXO 1.</w:t>
        </w:r>
        <w:r w:rsidR="00FA2606">
          <w:rPr>
            <w:noProof/>
            <w:webHidden/>
          </w:rPr>
          <w:tab/>
        </w:r>
        <w:r w:rsidR="00FA2606">
          <w:rPr>
            <w:noProof/>
            <w:webHidden/>
          </w:rPr>
          <w:fldChar w:fldCharType="begin"/>
        </w:r>
        <w:r w:rsidR="00FA2606">
          <w:rPr>
            <w:noProof/>
            <w:webHidden/>
          </w:rPr>
          <w:instrText xml:space="preserve"> PAGEREF _Toc392150852 \h </w:instrText>
        </w:r>
        <w:r w:rsidR="00FA2606">
          <w:rPr>
            <w:noProof/>
            <w:webHidden/>
          </w:rPr>
        </w:r>
        <w:r w:rsidR="00FA2606">
          <w:rPr>
            <w:noProof/>
            <w:webHidden/>
          </w:rPr>
          <w:fldChar w:fldCharType="separate"/>
        </w:r>
        <w:r w:rsidR="00FA2606">
          <w:rPr>
            <w:noProof/>
            <w:webHidden/>
          </w:rPr>
          <w:t>21</w:t>
        </w:r>
        <w:r w:rsidR="00FA2606">
          <w:rPr>
            <w:noProof/>
            <w:webHidden/>
          </w:rPr>
          <w:fldChar w:fldCharType="end"/>
        </w:r>
      </w:hyperlink>
    </w:p>
    <w:p w:rsidR="00655D0C" w:rsidRPr="00DE4974" w:rsidRDefault="003753AB" w:rsidP="009B7E1E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DE4974">
        <w:fldChar w:fldCharType="end"/>
      </w:r>
    </w:p>
    <w:p w:rsidR="002C445A" w:rsidRPr="00DE4974" w:rsidRDefault="001A4615" w:rsidP="00061A09">
      <w:pPr>
        <w:pStyle w:val="Ttulo1"/>
      </w:pPr>
      <w:r w:rsidRPr="00DE4974">
        <w:br w:type="page"/>
      </w:r>
      <w:bookmarkStart w:id="15" w:name="_Toc352840376"/>
      <w:bookmarkStart w:id="16" w:name="_Toc352841436"/>
      <w:bookmarkStart w:id="17" w:name="_Toc392150827"/>
      <w:r w:rsidR="00ED4317" w:rsidRPr="00DE4974">
        <w:lastRenderedPageBreak/>
        <w:t>RESUMEN</w:t>
      </w:r>
      <w:r w:rsidR="00B1722C" w:rsidRPr="00DE4974">
        <w:t>.</w:t>
      </w:r>
      <w:bookmarkEnd w:id="15"/>
      <w:bookmarkEnd w:id="16"/>
      <w:bookmarkEnd w:id="17"/>
    </w:p>
    <w:p w:rsidR="00ED4317" w:rsidRPr="00DE4974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55693D" w:rsidRPr="00061A09" w:rsidRDefault="0055693D" w:rsidP="0055693D">
      <w:pPr>
        <w:rPr>
          <w:rFonts w:cstheme="minorHAnsi"/>
          <w:color w:val="FF0000"/>
          <w:sz w:val="20"/>
          <w:szCs w:val="20"/>
        </w:rPr>
      </w:pPr>
      <w:r w:rsidRPr="00061A09">
        <w:rPr>
          <w:rFonts w:cstheme="minorHAnsi"/>
          <w:sz w:val="20"/>
          <w:szCs w:val="20"/>
        </w:rPr>
        <w:t>El presente documento da cuenta de los resultados de la</w:t>
      </w:r>
      <w:r w:rsidR="00061A09">
        <w:rPr>
          <w:rFonts w:cstheme="minorHAnsi"/>
          <w:sz w:val="20"/>
          <w:szCs w:val="20"/>
        </w:rPr>
        <w:t>s</w:t>
      </w:r>
      <w:r w:rsidRPr="00061A09">
        <w:rPr>
          <w:rFonts w:cstheme="minorHAnsi"/>
          <w:sz w:val="20"/>
          <w:szCs w:val="20"/>
        </w:rPr>
        <w:t xml:space="preserve"> actividad</w:t>
      </w:r>
      <w:r w:rsidR="00061A09">
        <w:rPr>
          <w:rFonts w:cstheme="minorHAnsi"/>
          <w:sz w:val="20"/>
          <w:szCs w:val="20"/>
        </w:rPr>
        <w:t>es de fiscalización ambiental</w:t>
      </w:r>
      <w:r w:rsidRPr="00061A09">
        <w:rPr>
          <w:rFonts w:cstheme="minorHAnsi"/>
          <w:sz w:val="20"/>
          <w:szCs w:val="20"/>
        </w:rPr>
        <w:t xml:space="preserve"> realizado por la Superintendencia del Medio Ambiente (SMA) al proyecto </w:t>
      </w:r>
      <w:r w:rsidR="00AD0670" w:rsidRPr="00AD0670">
        <w:rPr>
          <w:rFonts w:cstheme="minorHAnsi"/>
          <w:sz w:val="20"/>
          <w:szCs w:val="20"/>
        </w:rPr>
        <w:t>“</w:t>
      </w:r>
      <w:r w:rsidR="00AD0670">
        <w:rPr>
          <w:rFonts w:cstheme="minorHAnsi"/>
          <w:sz w:val="20"/>
          <w:szCs w:val="20"/>
        </w:rPr>
        <w:t>Extracción Áridos, Fundo Landa”</w:t>
      </w:r>
      <w:r w:rsidRPr="00061A09">
        <w:rPr>
          <w:rFonts w:cstheme="minorHAnsi"/>
          <w:sz w:val="20"/>
          <w:szCs w:val="20"/>
        </w:rPr>
        <w:t xml:space="preserve"> el </w:t>
      </w:r>
      <w:r w:rsidR="00AD0670">
        <w:rPr>
          <w:rFonts w:cstheme="minorHAnsi"/>
          <w:sz w:val="20"/>
          <w:szCs w:val="20"/>
        </w:rPr>
        <w:t>04 de Junio del 2014</w:t>
      </w:r>
      <w:r w:rsidR="00BA5D42">
        <w:rPr>
          <w:rFonts w:cstheme="minorHAnsi"/>
          <w:sz w:val="20"/>
          <w:szCs w:val="20"/>
        </w:rPr>
        <w:t xml:space="preserve"> (Ver Acta de </w:t>
      </w:r>
      <w:r w:rsidR="00394706">
        <w:rPr>
          <w:rFonts w:cstheme="minorHAnsi"/>
          <w:sz w:val="20"/>
          <w:szCs w:val="20"/>
        </w:rPr>
        <w:t>Inspección</w:t>
      </w:r>
      <w:r w:rsidR="00BA5D42">
        <w:rPr>
          <w:rFonts w:cstheme="minorHAnsi"/>
          <w:sz w:val="20"/>
          <w:szCs w:val="20"/>
        </w:rPr>
        <w:t xml:space="preserve"> en Anexo 1), </w:t>
      </w:r>
      <w:r w:rsidR="00405EF9">
        <w:rPr>
          <w:rFonts w:cstheme="minorHAnsi"/>
          <w:sz w:val="20"/>
          <w:szCs w:val="20"/>
        </w:rPr>
        <w:t xml:space="preserve">ubicado en el sector de Cosmito, en la comuna de Penco, aproximadamente a 6,5 </w:t>
      </w:r>
      <w:r w:rsidR="00394706">
        <w:rPr>
          <w:rFonts w:cstheme="minorHAnsi"/>
          <w:sz w:val="20"/>
          <w:szCs w:val="20"/>
        </w:rPr>
        <w:t>kilómetros</w:t>
      </w:r>
      <w:r w:rsidR="00405EF9">
        <w:rPr>
          <w:rFonts w:cstheme="minorHAnsi"/>
          <w:sz w:val="20"/>
          <w:szCs w:val="20"/>
        </w:rPr>
        <w:t xml:space="preserve"> de la ruta 150 lado Este, al interior del Fundo Landa.</w:t>
      </w:r>
      <w:r w:rsidRPr="00061A09">
        <w:rPr>
          <w:rFonts w:cstheme="minorHAnsi"/>
          <w:sz w:val="20"/>
          <w:szCs w:val="20"/>
        </w:rPr>
        <w:t xml:space="preserve"> </w:t>
      </w:r>
      <w:r w:rsidR="00405EF9">
        <w:rPr>
          <w:rFonts w:cstheme="minorHAnsi"/>
          <w:sz w:val="20"/>
          <w:szCs w:val="20"/>
        </w:rPr>
        <w:t xml:space="preserve">La </w:t>
      </w:r>
      <w:r w:rsidR="00394706">
        <w:rPr>
          <w:rFonts w:cstheme="minorHAnsi"/>
          <w:sz w:val="20"/>
          <w:szCs w:val="20"/>
        </w:rPr>
        <w:t>actividad</w:t>
      </w:r>
      <w:r w:rsidR="00405EF9">
        <w:rPr>
          <w:rFonts w:cstheme="minorHAnsi"/>
          <w:sz w:val="20"/>
          <w:szCs w:val="20"/>
        </w:rPr>
        <w:t xml:space="preserve"> fue encomendada mediante </w:t>
      </w:r>
      <w:r w:rsidR="00394706">
        <w:rPr>
          <w:rFonts w:cstheme="minorHAnsi"/>
          <w:sz w:val="20"/>
          <w:szCs w:val="20"/>
        </w:rPr>
        <w:t>Solicitud</w:t>
      </w:r>
      <w:r w:rsidR="00405EF9">
        <w:rPr>
          <w:rFonts w:cstheme="minorHAnsi"/>
          <w:sz w:val="20"/>
          <w:szCs w:val="20"/>
        </w:rPr>
        <w:t xml:space="preserve"> de Fiscalización Ambiental N°47 (Ver Anexo 2).</w:t>
      </w:r>
    </w:p>
    <w:p w:rsidR="00FA560B" w:rsidRPr="00061A09" w:rsidRDefault="00FA560B" w:rsidP="00FA560B">
      <w:pPr>
        <w:rPr>
          <w:rFonts w:cstheme="minorHAnsi"/>
          <w:b/>
          <w:color w:val="FF0000"/>
          <w:sz w:val="20"/>
          <w:szCs w:val="20"/>
        </w:rPr>
      </w:pPr>
    </w:p>
    <w:p w:rsidR="00FA560B" w:rsidRDefault="00FA560B" w:rsidP="00FA560B">
      <w:pPr>
        <w:rPr>
          <w:rFonts w:cstheme="minorHAnsi"/>
          <w:color w:val="FF0000"/>
          <w:sz w:val="20"/>
          <w:szCs w:val="20"/>
        </w:rPr>
      </w:pPr>
      <w:r w:rsidRPr="00061A09">
        <w:rPr>
          <w:rFonts w:cstheme="minorHAnsi"/>
          <w:sz w:val="20"/>
          <w:szCs w:val="20"/>
        </w:rPr>
        <w:t xml:space="preserve">El proyecto consiste en </w:t>
      </w:r>
      <w:r w:rsidR="00EB6FD9" w:rsidRPr="00EB6FD9">
        <w:rPr>
          <w:rFonts w:cstheme="minorHAnsi"/>
          <w:sz w:val="20"/>
          <w:szCs w:val="20"/>
        </w:rPr>
        <w:t>extraer material pétreo a partir de una cantera</w:t>
      </w:r>
      <w:r w:rsidR="005A4D71">
        <w:rPr>
          <w:rFonts w:cstheme="minorHAnsi"/>
          <w:sz w:val="20"/>
          <w:szCs w:val="20"/>
        </w:rPr>
        <w:t xml:space="preserve"> ubicada en el sector mencionado anteriormente.</w:t>
      </w:r>
      <w:r w:rsidR="00B76A56">
        <w:rPr>
          <w:rFonts w:cstheme="minorHAnsi"/>
          <w:sz w:val="20"/>
          <w:szCs w:val="20"/>
        </w:rPr>
        <w:t xml:space="preserve">  La denuncia </w:t>
      </w:r>
      <w:r w:rsidR="00394706">
        <w:rPr>
          <w:rFonts w:cstheme="minorHAnsi"/>
          <w:sz w:val="20"/>
          <w:szCs w:val="20"/>
        </w:rPr>
        <w:t>fue</w:t>
      </w:r>
      <w:r w:rsidR="00B76A56">
        <w:rPr>
          <w:rFonts w:cstheme="minorHAnsi"/>
          <w:sz w:val="20"/>
          <w:szCs w:val="20"/>
        </w:rPr>
        <w:t xml:space="preserve"> recibida por parte de la Corporación Nacional Forestal </w:t>
      </w:r>
      <w:r w:rsidR="00E70943">
        <w:rPr>
          <w:rFonts w:cstheme="minorHAnsi"/>
          <w:sz w:val="20"/>
          <w:szCs w:val="20"/>
        </w:rPr>
        <w:t xml:space="preserve">(CONAF) </w:t>
      </w:r>
      <w:r w:rsidR="00B76A56">
        <w:rPr>
          <w:rFonts w:cstheme="minorHAnsi"/>
          <w:sz w:val="20"/>
          <w:szCs w:val="20"/>
        </w:rPr>
        <w:t xml:space="preserve">de la Región del </w:t>
      </w:r>
      <w:r w:rsidR="00394706">
        <w:rPr>
          <w:rFonts w:cstheme="minorHAnsi"/>
          <w:sz w:val="20"/>
          <w:szCs w:val="20"/>
        </w:rPr>
        <w:t>Biobío</w:t>
      </w:r>
      <w:r w:rsidR="00B76A56">
        <w:rPr>
          <w:rFonts w:cstheme="minorHAnsi"/>
          <w:sz w:val="20"/>
          <w:szCs w:val="20"/>
        </w:rPr>
        <w:t>, quien inform</w:t>
      </w:r>
      <w:r w:rsidR="006C3FF9">
        <w:rPr>
          <w:rFonts w:cstheme="minorHAnsi"/>
          <w:sz w:val="20"/>
          <w:szCs w:val="20"/>
        </w:rPr>
        <w:t>ó</w:t>
      </w:r>
      <w:r w:rsidR="00B76A56">
        <w:rPr>
          <w:rFonts w:cstheme="minorHAnsi"/>
          <w:sz w:val="20"/>
          <w:szCs w:val="20"/>
        </w:rPr>
        <w:t xml:space="preserve"> sobre esta actividad.</w:t>
      </w:r>
    </w:p>
    <w:p w:rsidR="00B76A56" w:rsidRPr="00061A09" w:rsidRDefault="00B76A56" w:rsidP="00FA560B">
      <w:pPr>
        <w:rPr>
          <w:rFonts w:cstheme="minorHAnsi"/>
          <w:b/>
          <w:color w:val="FF0000"/>
          <w:sz w:val="20"/>
          <w:szCs w:val="20"/>
        </w:rPr>
      </w:pPr>
    </w:p>
    <w:p w:rsidR="005C1B90" w:rsidRDefault="00FA560B" w:rsidP="00FA560B">
      <w:pPr>
        <w:rPr>
          <w:rFonts w:cstheme="minorHAnsi"/>
          <w:sz w:val="20"/>
          <w:szCs w:val="20"/>
        </w:rPr>
      </w:pPr>
      <w:r w:rsidRPr="00061A09">
        <w:rPr>
          <w:rFonts w:cstheme="minorHAnsi"/>
          <w:sz w:val="20"/>
          <w:szCs w:val="20"/>
        </w:rPr>
        <w:t>De</w:t>
      </w:r>
      <w:r w:rsidR="00B83E5A" w:rsidRPr="00061A09">
        <w:rPr>
          <w:rFonts w:cstheme="minorHAnsi"/>
          <w:sz w:val="20"/>
          <w:szCs w:val="20"/>
        </w:rPr>
        <w:t xml:space="preserve"> las actividades </w:t>
      </w:r>
      <w:r w:rsidR="00E70943">
        <w:rPr>
          <w:rFonts w:cstheme="minorHAnsi"/>
          <w:sz w:val="20"/>
          <w:szCs w:val="20"/>
        </w:rPr>
        <w:t>de inspección ambiental y</w:t>
      </w:r>
      <w:r w:rsidRPr="00E70943">
        <w:rPr>
          <w:rFonts w:cstheme="minorHAnsi"/>
          <w:sz w:val="20"/>
          <w:szCs w:val="20"/>
        </w:rPr>
        <w:t xml:space="preserve"> examen de la información</w:t>
      </w:r>
      <w:r w:rsidRPr="00061A09">
        <w:rPr>
          <w:rFonts w:cstheme="minorHAnsi"/>
          <w:sz w:val="20"/>
          <w:szCs w:val="20"/>
        </w:rPr>
        <w:t xml:space="preserve">, se </w:t>
      </w:r>
      <w:r w:rsidR="00394706" w:rsidRPr="00061A09">
        <w:rPr>
          <w:rFonts w:cstheme="minorHAnsi"/>
          <w:sz w:val="20"/>
          <w:szCs w:val="20"/>
        </w:rPr>
        <w:t>logró</w:t>
      </w:r>
      <w:r w:rsidRPr="00061A09">
        <w:rPr>
          <w:rFonts w:cstheme="minorHAnsi"/>
          <w:sz w:val="20"/>
          <w:szCs w:val="20"/>
        </w:rPr>
        <w:t xml:space="preserve"> </w:t>
      </w:r>
      <w:r w:rsidR="00394706" w:rsidRPr="00061A09">
        <w:rPr>
          <w:rFonts w:cstheme="minorHAnsi"/>
          <w:sz w:val="20"/>
          <w:szCs w:val="20"/>
        </w:rPr>
        <w:t>verificar que</w:t>
      </w:r>
      <w:r w:rsidRPr="00061A09">
        <w:rPr>
          <w:rFonts w:cstheme="minorHAnsi"/>
          <w:sz w:val="20"/>
          <w:szCs w:val="20"/>
        </w:rPr>
        <w:t xml:space="preserve"> el proyecto</w:t>
      </w:r>
      <w:r w:rsidR="00E70943">
        <w:rPr>
          <w:rFonts w:cstheme="minorHAnsi"/>
          <w:sz w:val="20"/>
          <w:szCs w:val="20"/>
        </w:rPr>
        <w:t xml:space="preserve"> </w:t>
      </w:r>
      <w:r w:rsidR="00E70943" w:rsidRPr="00AD0670">
        <w:rPr>
          <w:rFonts w:cstheme="minorHAnsi"/>
          <w:sz w:val="20"/>
          <w:szCs w:val="20"/>
        </w:rPr>
        <w:t>“</w:t>
      </w:r>
      <w:r w:rsidR="00E70943">
        <w:rPr>
          <w:rFonts w:cstheme="minorHAnsi"/>
          <w:sz w:val="20"/>
          <w:szCs w:val="20"/>
        </w:rPr>
        <w:t>Extracción Áridos, Fundo Landa”</w:t>
      </w:r>
      <w:r w:rsidR="00E70943" w:rsidRPr="00061A09">
        <w:rPr>
          <w:rFonts w:cstheme="minorHAnsi"/>
          <w:sz w:val="20"/>
          <w:szCs w:val="20"/>
        </w:rPr>
        <w:t xml:space="preserve"> </w:t>
      </w:r>
      <w:r w:rsidR="00E70943">
        <w:rPr>
          <w:rFonts w:cstheme="minorHAnsi"/>
          <w:sz w:val="20"/>
          <w:szCs w:val="20"/>
        </w:rPr>
        <w:t xml:space="preserve">actualmente </w:t>
      </w:r>
      <w:r w:rsidR="00394706">
        <w:rPr>
          <w:rFonts w:cstheme="minorHAnsi"/>
          <w:sz w:val="20"/>
          <w:szCs w:val="20"/>
        </w:rPr>
        <w:t>está</w:t>
      </w:r>
      <w:r w:rsidR="00E70943">
        <w:rPr>
          <w:rFonts w:cstheme="minorHAnsi"/>
          <w:sz w:val="20"/>
          <w:szCs w:val="20"/>
        </w:rPr>
        <w:t xml:space="preserve"> en proceso de evaluación en el Sistema de Evaluación de </w:t>
      </w:r>
      <w:r w:rsidR="00394706">
        <w:rPr>
          <w:rFonts w:cstheme="minorHAnsi"/>
          <w:sz w:val="20"/>
          <w:szCs w:val="20"/>
        </w:rPr>
        <w:t>Impacto</w:t>
      </w:r>
      <w:r w:rsidR="00E70943">
        <w:rPr>
          <w:rFonts w:cstheme="minorHAnsi"/>
          <w:sz w:val="20"/>
          <w:szCs w:val="20"/>
        </w:rPr>
        <w:t xml:space="preserve"> Ambiental (SEIA)</w:t>
      </w:r>
      <w:r w:rsidR="00765CB8">
        <w:rPr>
          <w:rFonts w:cstheme="minorHAnsi"/>
          <w:sz w:val="20"/>
          <w:szCs w:val="20"/>
        </w:rPr>
        <w:t xml:space="preserve"> </w:t>
      </w:r>
      <w:r w:rsidR="00E70943">
        <w:rPr>
          <w:rFonts w:cstheme="minorHAnsi"/>
          <w:sz w:val="20"/>
          <w:szCs w:val="20"/>
        </w:rPr>
        <w:t xml:space="preserve">a través de una Declaración de Impacto ambiental. Adicionalmente el titular del proyecto se encuentra en proceso de extracción de material </w:t>
      </w:r>
      <w:r w:rsidR="00394706">
        <w:rPr>
          <w:rFonts w:cstheme="minorHAnsi"/>
          <w:sz w:val="20"/>
          <w:szCs w:val="20"/>
        </w:rPr>
        <w:t>pétreo</w:t>
      </w:r>
      <w:r w:rsidR="005C1B90">
        <w:rPr>
          <w:rFonts w:cstheme="minorHAnsi"/>
          <w:sz w:val="20"/>
          <w:szCs w:val="20"/>
        </w:rPr>
        <w:t xml:space="preserve">, dentro del sector actualmente en evaluación.  </w:t>
      </w:r>
      <w:r w:rsidR="00E70943">
        <w:rPr>
          <w:rFonts w:cstheme="minorHAnsi"/>
          <w:sz w:val="20"/>
          <w:szCs w:val="20"/>
        </w:rPr>
        <w:t xml:space="preserve"> Dicha activid</w:t>
      </w:r>
      <w:r w:rsidR="005C1B90">
        <w:rPr>
          <w:rFonts w:cstheme="minorHAnsi"/>
          <w:sz w:val="20"/>
          <w:szCs w:val="20"/>
        </w:rPr>
        <w:t xml:space="preserve">ad el titular la ampara en </w:t>
      </w:r>
      <w:r w:rsidR="00E70943">
        <w:rPr>
          <w:rFonts w:cstheme="minorHAnsi"/>
          <w:sz w:val="20"/>
          <w:szCs w:val="20"/>
        </w:rPr>
        <w:t xml:space="preserve"> carta de pertinencia del SEA</w:t>
      </w:r>
      <w:r w:rsidR="003C0D64">
        <w:rPr>
          <w:rFonts w:cstheme="minorHAnsi"/>
          <w:sz w:val="20"/>
          <w:szCs w:val="20"/>
        </w:rPr>
        <w:t xml:space="preserve"> (Anexo 3)</w:t>
      </w:r>
      <w:r w:rsidR="00E70943">
        <w:rPr>
          <w:rFonts w:cstheme="minorHAnsi"/>
          <w:sz w:val="20"/>
          <w:szCs w:val="20"/>
        </w:rPr>
        <w:t>, Plan de manejo aprobado por CONAF</w:t>
      </w:r>
      <w:r w:rsidR="003C0D64">
        <w:rPr>
          <w:rFonts w:cstheme="minorHAnsi"/>
          <w:sz w:val="20"/>
          <w:szCs w:val="20"/>
        </w:rPr>
        <w:t xml:space="preserve"> (Anexo 4)</w:t>
      </w:r>
      <w:r w:rsidR="00E70943">
        <w:rPr>
          <w:rFonts w:cstheme="minorHAnsi"/>
          <w:sz w:val="20"/>
          <w:szCs w:val="20"/>
        </w:rPr>
        <w:t xml:space="preserve"> y patente municipal</w:t>
      </w:r>
      <w:r w:rsidR="003C0D64">
        <w:rPr>
          <w:rFonts w:cstheme="minorHAnsi"/>
          <w:sz w:val="20"/>
          <w:szCs w:val="20"/>
        </w:rPr>
        <w:t xml:space="preserve"> (Anexo 5)</w:t>
      </w:r>
      <w:r w:rsidR="00E70943">
        <w:rPr>
          <w:rFonts w:cstheme="minorHAnsi"/>
          <w:sz w:val="20"/>
          <w:szCs w:val="20"/>
        </w:rPr>
        <w:t xml:space="preserve">. </w:t>
      </w:r>
    </w:p>
    <w:p w:rsidR="005C1B90" w:rsidRDefault="005C1B90" w:rsidP="00FA560B">
      <w:pPr>
        <w:rPr>
          <w:rFonts w:cstheme="minorHAnsi"/>
          <w:sz w:val="20"/>
          <w:szCs w:val="20"/>
        </w:rPr>
      </w:pPr>
    </w:p>
    <w:p w:rsidR="00FA560B" w:rsidRPr="005C1B90" w:rsidRDefault="00E70943" w:rsidP="00FA560B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Toda esta documentación </w:t>
      </w:r>
      <w:r w:rsidR="00394706">
        <w:rPr>
          <w:rFonts w:cstheme="minorHAnsi"/>
          <w:sz w:val="20"/>
          <w:szCs w:val="20"/>
        </w:rPr>
        <w:t>ha</w:t>
      </w:r>
      <w:r>
        <w:rPr>
          <w:rFonts w:cstheme="minorHAnsi"/>
          <w:sz w:val="20"/>
          <w:szCs w:val="20"/>
        </w:rPr>
        <w:t xml:space="preserve"> sido comparada con los datos geográficos</w:t>
      </w:r>
      <w:r w:rsidR="00CF2237">
        <w:rPr>
          <w:rFonts w:cstheme="minorHAnsi"/>
          <w:sz w:val="20"/>
          <w:szCs w:val="20"/>
        </w:rPr>
        <w:t xml:space="preserve"> obtenidos en terreno, llegando a la</w:t>
      </w:r>
      <w:r w:rsidR="005C1B90">
        <w:rPr>
          <w:rFonts w:cstheme="minorHAnsi"/>
          <w:sz w:val="20"/>
          <w:szCs w:val="20"/>
        </w:rPr>
        <w:t xml:space="preserve"> siguiente  conclusión: Que la </w:t>
      </w:r>
      <w:r w:rsidR="00CF2237">
        <w:rPr>
          <w:rFonts w:cstheme="minorHAnsi"/>
          <w:sz w:val="20"/>
          <w:szCs w:val="20"/>
        </w:rPr>
        <w:t xml:space="preserve">carta pertinencia </w:t>
      </w:r>
      <w:r w:rsidR="00425512">
        <w:rPr>
          <w:rFonts w:cstheme="minorHAnsi"/>
          <w:sz w:val="20"/>
          <w:szCs w:val="20"/>
        </w:rPr>
        <w:t xml:space="preserve">indica un </w:t>
      </w:r>
      <w:r w:rsidR="00394706">
        <w:rPr>
          <w:rFonts w:cstheme="minorHAnsi"/>
          <w:sz w:val="20"/>
          <w:szCs w:val="20"/>
        </w:rPr>
        <w:t>polígono</w:t>
      </w:r>
      <w:r w:rsidR="00425512">
        <w:rPr>
          <w:rFonts w:cstheme="minorHAnsi"/>
          <w:sz w:val="20"/>
          <w:szCs w:val="20"/>
        </w:rPr>
        <w:t xml:space="preserve"> de extracción diferente a la extracción observada en terreno. </w:t>
      </w:r>
      <w:r w:rsidR="005C1B90">
        <w:rPr>
          <w:rFonts w:cstheme="minorHAnsi"/>
          <w:sz w:val="20"/>
          <w:szCs w:val="20"/>
        </w:rPr>
        <w:t xml:space="preserve">Por su parte, el </w:t>
      </w:r>
      <w:r w:rsidR="00CF2237">
        <w:rPr>
          <w:rFonts w:cstheme="minorHAnsi"/>
          <w:sz w:val="20"/>
          <w:szCs w:val="20"/>
        </w:rPr>
        <w:t xml:space="preserve">Plan de Manejo </w:t>
      </w:r>
      <w:r w:rsidR="00425512">
        <w:rPr>
          <w:rFonts w:cstheme="minorHAnsi"/>
          <w:sz w:val="20"/>
          <w:szCs w:val="20"/>
        </w:rPr>
        <w:t xml:space="preserve">no incorpora </w:t>
      </w:r>
      <w:r w:rsidR="00394706">
        <w:rPr>
          <w:rFonts w:cstheme="minorHAnsi"/>
          <w:sz w:val="20"/>
          <w:szCs w:val="20"/>
        </w:rPr>
        <w:t>coordenadas</w:t>
      </w:r>
      <w:r w:rsidR="00425512">
        <w:rPr>
          <w:rFonts w:cstheme="minorHAnsi"/>
          <w:sz w:val="20"/>
          <w:szCs w:val="20"/>
        </w:rPr>
        <w:t xml:space="preserve"> de localización </w:t>
      </w:r>
      <w:r w:rsidR="00372541">
        <w:rPr>
          <w:rFonts w:cstheme="minorHAnsi"/>
          <w:sz w:val="20"/>
          <w:szCs w:val="20"/>
        </w:rPr>
        <w:t xml:space="preserve">del </w:t>
      </w:r>
      <w:r w:rsidR="00394706">
        <w:rPr>
          <w:rFonts w:cstheme="minorHAnsi"/>
          <w:sz w:val="20"/>
          <w:szCs w:val="20"/>
        </w:rPr>
        <w:t>polígono</w:t>
      </w:r>
      <w:r w:rsidR="00372541">
        <w:rPr>
          <w:rFonts w:cstheme="minorHAnsi"/>
          <w:sz w:val="20"/>
          <w:szCs w:val="20"/>
        </w:rPr>
        <w:t xml:space="preserve">, sin </w:t>
      </w:r>
      <w:r w:rsidR="00394706">
        <w:rPr>
          <w:rFonts w:cstheme="minorHAnsi"/>
          <w:sz w:val="20"/>
          <w:szCs w:val="20"/>
        </w:rPr>
        <w:t>embargo</w:t>
      </w:r>
      <w:r w:rsidR="005C1B90">
        <w:rPr>
          <w:rFonts w:cstheme="minorHAnsi"/>
          <w:sz w:val="20"/>
          <w:szCs w:val="20"/>
        </w:rPr>
        <w:t xml:space="preserve">, </w:t>
      </w:r>
      <w:r w:rsidR="00394706">
        <w:rPr>
          <w:rFonts w:cstheme="minorHAnsi"/>
          <w:sz w:val="20"/>
          <w:szCs w:val="20"/>
        </w:rPr>
        <w:t xml:space="preserve"> mediante</w:t>
      </w:r>
      <w:r w:rsidR="00425512">
        <w:rPr>
          <w:rFonts w:cstheme="minorHAnsi"/>
          <w:sz w:val="20"/>
          <w:szCs w:val="20"/>
        </w:rPr>
        <w:t xml:space="preserve"> una superposición de imágenes se puede indicar que la superficie de extracción actual</w:t>
      </w:r>
      <w:r w:rsidR="00383A79">
        <w:rPr>
          <w:rFonts w:cstheme="minorHAnsi"/>
          <w:sz w:val="20"/>
          <w:szCs w:val="20"/>
        </w:rPr>
        <w:t xml:space="preserve"> observada en terreno</w:t>
      </w:r>
      <w:r w:rsidR="00425512">
        <w:rPr>
          <w:rFonts w:cstheme="minorHAnsi"/>
          <w:sz w:val="20"/>
          <w:szCs w:val="20"/>
        </w:rPr>
        <w:t xml:space="preserve">, principalmente al norte de las estaciones visitadas, </w:t>
      </w:r>
      <w:r w:rsidR="00CF2237">
        <w:rPr>
          <w:rFonts w:cstheme="minorHAnsi"/>
          <w:sz w:val="20"/>
          <w:szCs w:val="20"/>
        </w:rPr>
        <w:t>corresponde</w:t>
      </w:r>
      <w:r w:rsidR="00425512">
        <w:rPr>
          <w:rFonts w:cstheme="minorHAnsi"/>
          <w:sz w:val="20"/>
          <w:szCs w:val="20"/>
        </w:rPr>
        <w:t>ría</w:t>
      </w:r>
      <w:r w:rsidR="00CF2237">
        <w:rPr>
          <w:rFonts w:cstheme="minorHAnsi"/>
          <w:sz w:val="20"/>
          <w:szCs w:val="20"/>
        </w:rPr>
        <w:t xml:space="preserve"> a la zona </w:t>
      </w:r>
      <w:r w:rsidR="00394706">
        <w:rPr>
          <w:rFonts w:cstheme="minorHAnsi"/>
          <w:sz w:val="20"/>
          <w:szCs w:val="20"/>
        </w:rPr>
        <w:t>solicitada</w:t>
      </w:r>
      <w:r w:rsidR="00425512">
        <w:rPr>
          <w:rFonts w:cstheme="minorHAnsi"/>
          <w:sz w:val="20"/>
          <w:szCs w:val="20"/>
        </w:rPr>
        <w:t xml:space="preserve"> dentro del Plan de Manejo.</w:t>
      </w:r>
      <w:r w:rsidR="00765CB8">
        <w:rPr>
          <w:rFonts w:cstheme="minorHAnsi"/>
          <w:sz w:val="20"/>
          <w:szCs w:val="20"/>
        </w:rPr>
        <w:t xml:space="preserve"> La zona de extracción observada en la Inspección Ambiental </w:t>
      </w:r>
      <w:r w:rsidR="00394706">
        <w:rPr>
          <w:rFonts w:cstheme="minorHAnsi"/>
          <w:sz w:val="20"/>
          <w:szCs w:val="20"/>
        </w:rPr>
        <w:t>está</w:t>
      </w:r>
      <w:r w:rsidR="00765CB8">
        <w:rPr>
          <w:rFonts w:cstheme="minorHAnsi"/>
          <w:sz w:val="20"/>
          <w:szCs w:val="20"/>
        </w:rPr>
        <w:t xml:space="preserve"> dentro del área informada en la DIA. </w:t>
      </w:r>
      <w:r w:rsidR="00383A79">
        <w:rPr>
          <w:rFonts w:cstheme="minorHAnsi"/>
          <w:sz w:val="20"/>
          <w:szCs w:val="20"/>
        </w:rPr>
        <w:t>En conclusión extracciones observadas en estaciones ‘c’ y ‘d’ no estarían amparadas por carta de pertinencia</w:t>
      </w:r>
      <w:r w:rsidR="005C1B90">
        <w:rPr>
          <w:rFonts w:cstheme="minorHAnsi"/>
          <w:sz w:val="20"/>
          <w:szCs w:val="20"/>
        </w:rPr>
        <w:t xml:space="preserve">, </w:t>
      </w:r>
      <w:r w:rsidR="00765CB8">
        <w:rPr>
          <w:rFonts w:cstheme="minorHAnsi"/>
          <w:sz w:val="20"/>
          <w:szCs w:val="20"/>
        </w:rPr>
        <w:t xml:space="preserve"> y están dentro del polígono declarado en la</w:t>
      </w:r>
      <w:r w:rsidR="005C1B90">
        <w:rPr>
          <w:rFonts w:cstheme="minorHAnsi"/>
          <w:sz w:val="20"/>
          <w:szCs w:val="20"/>
        </w:rPr>
        <w:t xml:space="preserve"> correspondiente </w:t>
      </w:r>
      <w:r w:rsidR="00765CB8">
        <w:rPr>
          <w:rFonts w:cstheme="minorHAnsi"/>
          <w:sz w:val="20"/>
          <w:szCs w:val="20"/>
        </w:rPr>
        <w:t xml:space="preserve"> DIA</w:t>
      </w:r>
      <w:r w:rsidR="00383A79">
        <w:rPr>
          <w:rFonts w:cstheme="minorHAnsi"/>
          <w:sz w:val="20"/>
          <w:szCs w:val="20"/>
        </w:rPr>
        <w:t>.</w:t>
      </w:r>
      <w:r w:rsidR="00383A79">
        <w:rPr>
          <w:rFonts w:cstheme="minorHAnsi"/>
          <w:b/>
          <w:color w:val="FF0000"/>
        </w:rPr>
        <w:t xml:space="preserve"> </w:t>
      </w:r>
    </w:p>
    <w:p w:rsidR="0055693D" w:rsidRPr="00DE4974" w:rsidRDefault="0055693D" w:rsidP="00FA560B">
      <w:pPr>
        <w:rPr>
          <w:rFonts w:cstheme="minorHAnsi"/>
          <w:b/>
          <w:color w:val="FF0000"/>
        </w:rPr>
      </w:pPr>
    </w:p>
    <w:p w:rsidR="00ED4317" w:rsidRPr="00DE4974" w:rsidRDefault="00FA560B" w:rsidP="00FA560B">
      <w:pPr>
        <w:rPr>
          <w:rFonts w:cstheme="minorHAnsi"/>
          <w:b/>
          <w:sz w:val="20"/>
          <w:szCs w:val="20"/>
        </w:rPr>
      </w:pPr>
      <w:r w:rsidRPr="00DE4974">
        <w:rPr>
          <w:rFonts w:cstheme="minorHAnsi"/>
          <w:sz w:val="20"/>
          <w:szCs w:val="20"/>
        </w:rPr>
        <w:br w:type="page"/>
      </w:r>
    </w:p>
    <w:p w:rsidR="00ED4317" w:rsidRPr="00DE4974" w:rsidRDefault="009847C7" w:rsidP="009847C7">
      <w:pPr>
        <w:pStyle w:val="Ttulo1"/>
      </w:pPr>
      <w:bookmarkStart w:id="18" w:name="_Toc392150828"/>
      <w:r w:rsidRPr="00DE4974">
        <w:lastRenderedPageBreak/>
        <w:t>IDENTIFICACIÓN DEL PROYECTO, ACTIVIDAD O FUENTE FISCALIZADA</w:t>
      </w:r>
      <w:bookmarkEnd w:id="18"/>
    </w:p>
    <w:p w:rsidR="00ED4317" w:rsidRPr="00DE4974" w:rsidRDefault="00ED4317" w:rsidP="00ED4317"/>
    <w:p w:rsidR="00ED4317" w:rsidRPr="00DE4974" w:rsidRDefault="00ED4317" w:rsidP="00C958D0">
      <w:pPr>
        <w:pStyle w:val="Ttulo2"/>
      </w:pPr>
      <w:bookmarkStart w:id="19" w:name="_Toc352840378"/>
      <w:bookmarkStart w:id="20" w:name="_Toc352841438"/>
      <w:bookmarkStart w:id="21" w:name="_Toc353998104"/>
      <w:bookmarkStart w:id="22" w:name="_Toc353998177"/>
      <w:bookmarkStart w:id="23" w:name="_Toc355159031"/>
      <w:bookmarkStart w:id="24" w:name="_Toc355261278"/>
      <w:bookmarkStart w:id="25" w:name="_Toc382382366"/>
      <w:bookmarkStart w:id="26" w:name="_Toc392150829"/>
      <w:r w:rsidRPr="00DE4974">
        <w:t>Antecedentes Generales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="00ED4317" w:rsidRPr="00DE4974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7" w:name="_Toc353998105"/>
      <w:bookmarkStart w:id="28" w:name="_Toc353998178"/>
      <w:bookmarkEnd w:id="27"/>
      <w:bookmarkEnd w:id="28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DE4974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DE4974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  <w:r w:rsidR="006D58E2">
              <w:rPr>
                <w:rFonts w:cstheme="minorHAnsi"/>
                <w:sz w:val="20"/>
                <w:szCs w:val="20"/>
              </w:rPr>
              <w:t>E</w:t>
            </w:r>
            <w:r w:rsidR="006D58E2" w:rsidRPr="00B76A56">
              <w:rPr>
                <w:rFonts w:cstheme="minorHAnsi"/>
                <w:sz w:val="20"/>
                <w:szCs w:val="20"/>
              </w:rPr>
              <w:t xml:space="preserve">xtracción </w:t>
            </w:r>
            <w:r w:rsidR="006D58E2">
              <w:rPr>
                <w:rFonts w:cstheme="minorHAnsi"/>
                <w:sz w:val="20"/>
                <w:szCs w:val="20"/>
              </w:rPr>
              <w:t xml:space="preserve">y procesamiento </w:t>
            </w:r>
            <w:r w:rsidR="006D58E2" w:rsidRPr="00B76A56">
              <w:rPr>
                <w:rFonts w:cstheme="minorHAnsi"/>
                <w:sz w:val="20"/>
                <w:szCs w:val="20"/>
              </w:rPr>
              <w:t xml:space="preserve">áridos, </w:t>
            </w:r>
            <w:r w:rsidR="006D58E2">
              <w:rPr>
                <w:rFonts w:cstheme="minorHAnsi"/>
                <w:sz w:val="20"/>
                <w:szCs w:val="20"/>
              </w:rPr>
              <w:t xml:space="preserve">cantera </w:t>
            </w:r>
            <w:r w:rsidR="006D58E2" w:rsidRPr="00B76A56">
              <w:rPr>
                <w:rFonts w:cstheme="minorHAnsi"/>
                <w:sz w:val="20"/>
                <w:szCs w:val="20"/>
              </w:rPr>
              <w:t>fundo landa</w:t>
            </w:r>
            <w:r w:rsidR="006D58E2">
              <w:rPr>
                <w:rFonts w:cstheme="minorHAnsi"/>
                <w:sz w:val="20"/>
                <w:szCs w:val="20"/>
              </w:rPr>
              <w:t>.</w:t>
            </w:r>
          </w:p>
          <w:p w:rsidR="00230321" w:rsidRPr="00DE4974" w:rsidRDefault="00230321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</w:p>
        </w:tc>
      </w:tr>
      <w:tr w:rsidR="00230321" w:rsidRPr="00DE4974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DE4974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Región: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  <w:r w:rsidR="00B76A56">
              <w:rPr>
                <w:rFonts w:cstheme="minorHAnsi"/>
                <w:sz w:val="20"/>
                <w:szCs w:val="20"/>
              </w:rPr>
              <w:t xml:space="preserve">Del </w:t>
            </w:r>
            <w:r w:rsidR="00394706">
              <w:rPr>
                <w:rFonts w:cstheme="minorHAnsi"/>
                <w:sz w:val="20"/>
                <w:szCs w:val="20"/>
              </w:rPr>
              <w:t>Biobío</w:t>
            </w:r>
          </w:p>
          <w:p w:rsidR="00230321" w:rsidRPr="00DE4974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30321" w:rsidRPr="00DE4974" w:rsidRDefault="00230321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B76A56" w:rsidP="00230321">
            <w:pPr>
              <w:ind w:left="188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</w:t>
            </w:r>
            <w:r w:rsidRPr="00B76A56">
              <w:rPr>
                <w:rFonts w:cstheme="minorHAnsi"/>
                <w:sz w:val="20"/>
                <w:szCs w:val="20"/>
              </w:rPr>
              <w:t xml:space="preserve">ector de Cosmito, en la comuna de Penco, aproximadamente a 6,5 </w:t>
            </w:r>
            <w:r w:rsidR="00394706" w:rsidRPr="00B76A56">
              <w:rPr>
                <w:rFonts w:cstheme="minorHAnsi"/>
                <w:sz w:val="20"/>
                <w:szCs w:val="20"/>
              </w:rPr>
              <w:t>kilómetros</w:t>
            </w:r>
            <w:r w:rsidRPr="00B76A56">
              <w:rPr>
                <w:rFonts w:cstheme="minorHAnsi"/>
                <w:sz w:val="20"/>
                <w:szCs w:val="20"/>
              </w:rPr>
              <w:t xml:space="preserve"> de la ruta 150 lado Este, al interior del Fundo Landa.</w:t>
            </w:r>
          </w:p>
        </w:tc>
      </w:tr>
      <w:tr w:rsidR="00230321" w:rsidRPr="00DE4974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Provincia: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  <w:r w:rsidR="00765CB8">
              <w:rPr>
                <w:rFonts w:cstheme="minorHAnsi"/>
                <w:sz w:val="20"/>
                <w:szCs w:val="20"/>
              </w:rPr>
              <w:t>Conce</w:t>
            </w:r>
            <w:r w:rsidR="00B76A56">
              <w:rPr>
                <w:rFonts w:cstheme="minorHAnsi"/>
                <w:sz w:val="20"/>
                <w:szCs w:val="20"/>
              </w:rPr>
              <w:t>pción</w:t>
            </w:r>
          </w:p>
          <w:p w:rsidR="00230321" w:rsidRPr="00DE4974" w:rsidRDefault="00230321" w:rsidP="002303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30321" w:rsidRPr="00DE4974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DE4974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Comuna: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  <w:r w:rsidR="00B76A56">
              <w:rPr>
                <w:rFonts w:cstheme="minorHAnsi"/>
                <w:sz w:val="20"/>
                <w:szCs w:val="20"/>
              </w:rPr>
              <w:t>Penco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0321" w:rsidRPr="00DE4974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DE4974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394706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Áridos</w:t>
            </w:r>
            <w:r w:rsidR="006D58E2">
              <w:rPr>
                <w:rFonts w:cstheme="minorHAnsi"/>
                <w:sz w:val="20"/>
                <w:szCs w:val="20"/>
                <w:lang w:val="es-ES" w:eastAsia="es-ES"/>
              </w:rPr>
              <w:t xml:space="preserve"> Madesal SPA.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RUT o RUN: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76.250.013-2</w:t>
            </w:r>
          </w:p>
        </w:tc>
      </w:tr>
      <w:tr w:rsidR="00230321" w:rsidRPr="00DE4974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Cochrane 635, Oficina 1601, Torre A, Edificio Centro Plaza, comuna de Penco, Provincia de Concepción, Región de </w:t>
            </w:r>
            <w:r w:rsidR="00394706">
              <w:rPr>
                <w:rFonts w:cstheme="minorHAnsi"/>
                <w:sz w:val="20"/>
                <w:szCs w:val="20"/>
              </w:rPr>
              <w:t>Biobío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fsaenzp@madesal.cl</w:t>
            </w:r>
          </w:p>
        </w:tc>
      </w:tr>
      <w:tr w:rsidR="00230321" w:rsidRPr="00DE4974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0321" w:rsidRPr="00DE4974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Teléfono: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412795500</w:t>
            </w:r>
          </w:p>
        </w:tc>
      </w:tr>
      <w:tr w:rsidR="00230321" w:rsidRPr="00DE4974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Fernando Domingo Saenz Poch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RUT o RUN: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15.181.434-4</w:t>
            </w:r>
          </w:p>
        </w:tc>
      </w:tr>
      <w:tr w:rsidR="00230321" w:rsidRPr="00DE4974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E4974" w:rsidRDefault="006D58E2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 xml:space="preserve">Cochrane 635, Oficina 1601, Torre A, Edificio Centro Plaza, comuna de Penco, Provincia de Concepción, Región de </w:t>
            </w:r>
            <w:r w:rsidR="00394706">
              <w:rPr>
                <w:rFonts w:cstheme="minorHAnsi"/>
                <w:sz w:val="20"/>
                <w:szCs w:val="20"/>
              </w:rPr>
              <w:t>Biobío</w:t>
            </w:r>
            <w:r w:rsidR="00EA4E92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  <w:r w:rsidR="006D58E2">
              <w:rPr>
                <w:rFonts w:cstheme="minorHAnsi"/>
                <w:sz w:val="20"/>
                <w:szCs w:val="20"/>
              </w:rPr>
              <w:t>fsaenzp@madesal.cl</w:t>
            </w:r>
          </w:p>
        </w:tc>
      </w:tr>
      <w:tr w:rsidR="00230321" w:rsidRPr="00DE4974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0321" w:rsidRPr="00DE4974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DE4974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Teléfono: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  <w:r w:rsidR="006D58E2">
              <w:rPr>
                <w:rFonts w:cstheme="minorHAnsi"/>
                <w:sz w:val="20"/>
                <w:szCs w:val="20"/>
              </w:rPr>
              <w:t>92192216</w:t>
            </w:r>
          </w:p>
        </w:tc>
      </w:tr>
      <w:tr w:rsidR="004E5529" w:rsidRPr="00DE4974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4E5529" w:rsidRPr="00DE4974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DE4974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DE4974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4E5529" w:rsidRPr="00DE4974" w:rsidRDefault="006D58E2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Proyecto en operación</w:t>
            </w:r>
          </w:p>
        </w:tc>
      </w:tr>
    </w:tbl>
    <w:p w:rsidR="00AF4041" w:rsidRPr="00DE4974" w:rsidRDefault="00AF4041" w:rsidP="00C958D0">
      <w:pPr>
        <w:pStyle w:val="Ttulo2"/>
        <w:numPr>
          <w:ilvl w:val="0"/>
          <w:numId w:val="0"/>
        </w:numPr>
        <w:ind w:left="576"/>
        <w:sectPr w:rsidR="00AF4041" w:rsidRPr="00DE4974" w:rsidSect="009A3AEF">
          <w:footerReference w:type="default" r:id="rId19"/>
          <w:headerReference w:type="first" r:id="rId20"/>
          <w:footerReference w:type="first" r:id="rId21"/>
          <w:type w:val="continuous"/>
          <w:pgSz w:w="12247" w:h="18711" w:code="14"/>
          <w:pgMar w:top="1134" w:right="1134" w:bottom="1134" w:left="1134" w:header="709" w:footer="709" w:gutter="0"/>
          <w:cols w:space="708"/>
          <w:docGrid w:linePitch="360"/>
        </w:sectPr>
      </w:pPr>
    </w:p>
    <w:p w:rsidR="00ED4317" w:rsidRPr="00DE4974" w:rsidRDefault="00AF4041" w:rsidP="00C958D0">
      <w:pPr>
        <w:pStyle w:val="Ttulo2"/>
      </w:pPr>
      <w:bookmarkStart w:id="29" w:name="_Toc352840379"/>
      <w:bookmarkStart w:id="30" w:name="_Toc352841439"/>
      <w:bookmarkStart w:id="31" w:name="_Toc353998106"/>
      <w:bookmarkStart w:id="32" w:name="_Toc353998179"/>
      <w:bookmarkStart w:id="33" w:name="_Toc355159032"/>
      <w:bookmarkStart w:id="34" w:name="_Toc355261279"/>
      <w:bookmarkStart w:id="35" w:name="_Toc382382367"/>
      <w:bookmarkStart w:id="36" w:name="_Toc392150830"/>
      <w:r w:rsidRPr="00DE4974">
        <w:lastRenderedPageBreak/>
        <w:t>Ubicación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:rsidR="00DC57B3" w:rsidRPr="00DE4974" w:rsidRDefault="00DC57B3" w:rsidP="00DC57B3">
      <w:pPr>
        <w:rPr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8"/>
      </w:tblGrid>
      <w:tr w:rsidR="00ED4317" w:rsidRPr="00DE4974" w:rsidTr="004E5529">
        <w:trPr>
          <w:trHeight w:val="8505"/>
          <w:jc w:val="center"/>
        </w:trPr>
        <w:tc>
          <w:tcPr>
            <w:tcW w:w="5000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1502F" w:rsidRPr="00F87E1A" w:rsidRDefault="007C15CC" w:rsidP="005749E1">
            <w:pPr>
              <w:rPr>
                <w:b/>
                <w:color w:val="FF0000"/>
                <w:sz w:val="20"/>
                <w:szCs w:val="20"/>
              </w:rPr>
            </w:pPr>
            <w:bookmarkStart w:id="37" w:name="_Toc352840380"/>
            <w:bookmarkStart w:id="38" w:name="_Toc352841440"/>
            <w:bookmarkStart w:id="39" w:name="_Toc352940730"/>
            <w:bookmarkStart w:id="40" w:name="_Toc353998107"/>
            <w:bookmarkStart w:id="41" w:name="_Toc353998180"/>
            <w:r w:rsidRPr="00DE4974">
              <w:rPr>
                <w:b/>
              </w:rPr>
              <w:t xml:space="preserve">Figura </w:t>
            </w:r>
            <w:r w:rsidRPr="00DE4974">
              <w:rPr>
                <w:b/>
              </w:rPr>
              <w:fldChar w:fldCharType="begin"/>
            </w:r>
            <w:r w:rsidRPr="00DE4974">
              <w:rPr>
                <w:b/>
              </w:rPr>
              <w:instrText xml:space="preserve"> SEQ Figura \* ARABIC </w:instrText>
            </w:r>
            <w:r w:rsidRPr="00DE4974">
              <w:rPr>
                <w:b/>
              </w:rPr>
              <w:fldChar w:fldCharType="separate"/>
            </w:r>
            <w:r w:rsidR="009A3AEF">
              <w:rPr>
                <w:b/>
                <w:noProof/>
              </w:rPr>
              <w:t>1</w:t>
            </w:r>
            <w:r w:rsidRPr="00DE4974">
              <w:rPr>
                <w:b/>
              </w:rPr>
              <w:fldChar w:fldCharType="end"/>
            </w:r>
            <w:r w:rsidRPr="00DE4974">
              <w:rPr>
                <w:b/>
              </w:rPr>
              <w:t xml:space="preserve">. </w:t>
            </w:r>
            <w:r w:rsidR="0091502F" w:rsidRPr="00DE4974">
              <w:rPr>
                <w:b/>
              </w:rPr>
              <w:t>Mapa de Ubicación Regional (</w:t>
            </w:r>
            <w:r w:rsidR="0091502F" w:rsidRPr="00F87E1A">
              <w:rPr>
                <w:b/>
                <w:sz w:val="20"/>
                <w:szCs w:val="20"/>
              </w:rPr>
              <w:t xml:space="preserve">Fuente: </w:t>
            </w:r>
            <w:r w:rsidR="00214168">
              <w:rPr>
                <w:b/>
                <w:sz w:val="20"/>
                <w:szCs w:val="20"/>
              </w:rPr>
              <w:t xml:space="preserve">Nepassit SMA </w:t>
            </w:r>
            <w:r w:rsidR="0091502F" w:rsidRPr="00F87E1A">
              <w:rPr>
                <w:b/>
                <w:sz w:val="20"/>
                <w:szCs w:val="20"/>
              </w:rPr>
              <w:t>)</w:t>
            </w:r>
            <w:bookmarkEnd w:id="37"/>
            <w:bookmarkEnd w:id="38"/>
            <w:r w:rsidR="00285DFE" w:rsidRPr="00F87E1A">
              <w:rPr>
                <w:b/>
                <w:sz w:val="20"/>
                <w:szCs w:val="20"/>
              </w:rPr>
              <w:t>.</w:t>
            </w:r>
            <w:bookmarkEnd w:id="39"/>
            <w:bookmarkEnd w:id="40"/>
            <w:bookmarkEnd w:id="41"/>
          </w:p>
          <w:p w:rsidR="00DC57B3" w:rsidRPr="00DE4974" w:rsidRDefault="00DC57B3" w:rsidP="00DC57B3"/>
          <w:p w:rsidR="00ED4317" w:rsidRPr="00DE4974" w:rsidRDefault="00394706" w:rsidP="00BE68C0">
            <w:pPr>
              <w:spacing w:after="10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14168">
              <w:rPr>
                <w:rFonts w:cstheme="minorHAnsi"/>
                <w:b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45720" distB="45720" distL="114300" distR="114300" simplePos="0" relativeHeight="251602432" behindDoc="0" locked="0" layoutInCell="1" allowOverlap="1" wp14:anchorId="2962689F" wp14:editId="3F5456BB">
                      <wp:simplePos x="0" y="0"/>
                      <wp:positionH relativeFrom="column">
                        <wp:posOffset>3824613</wp:posOffset>
                      </wp:positionH>
                      <wp:positionV relativeFrom="paragraph">
                        <wp:posOffset>1441241</wp:posOffset>
                      </wp:positionV>
                      <wp:extent cx="1364777" cy="1404620"/>
                      <wp:effectExtent l="0" t="0" r="26035" b="15875"/>
                      <wp:wrapNone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64777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810FB" w:rsidRDefault="00E810FB">
                                  <w:r>
                                    <w:t>Extracción de Áridos Madesal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962689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left:0;text-align:left;margin-left:301.15pt;margin-top:113.5pt;width:107.45pt;height:110.6pt;z-index:25160243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">
                      <v:textbox style="mso-fit-shape-to-text:t">
                        <w:txbxContent>
                          <w:p w:rsidR="00E810FB" w:rsidRDefault="00E810FB">
                            <w:r>
                              <w:t>Extracción de Áridos Madesal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b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01408" behindDoc="0" locked="0" layoutInCell="1" allowOverlap="1" wp14:anchorId="19C33264" wp14:editId="7070DEAC">
                      <wp:simplePos x="0" y="0"/>
                      <wp:positionH relativeFrom="column">
                        <wp:posOffset>2355284</wp:posOffset>
                      </wp:positionH>
                      <wp:positionV relativeFrom="paragraph">
                        <wp:posOffset>1600663</wp:posOffset>
                      </wp:positionV>
                      <wp:extent cx="1478943" cy="0"/>
                      <wp:effectExtent l="0" t="95250" r="0" b="152400"/>
                      <wp:wrapNone/>
                      <wp:docPr id="7" name="Conector rect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78943" cy="0"/>
                              </a:xfrm>
                              <a:prstGeom prst="line">
                                <a:avLst/>
                              </a:prstGeom>
                              <a:ln>
                                <a:headEnd type="triangle" w="med" len="med"/>
                                <a:tailEnd type="none" w="med" len="med"/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7E4BE7B" id="Conector recto 7" o:spid="_x0000_s1026" style="position:absolute;z-index:251601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5.45pt,126.05pt" to="301.9pt,12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" strokecolor="#c0504d [3205]" strokeweight="3pt">
                      <v:stroke startarrow="block"/>
                      <v:shadow on="t" color="black" opacity="22937f" origin=",.5" offset="0,.63889mm"/>
                    </v:line>
                  </w:pict>
                </mc:Fallback>
              </mc:AlternateContent>
            </w:r>
            <w:r w:rsidR="00214168">
              <w:rPr>
                <w:rFonts w:cstheme="minorHAnsi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2451147" wp14:editId="6EB4B4BF">
                  <wp:extent cx="5633513" cy="4397838"/>
                  <wp:effectExtent l="190500" t="190500" r="196215" b="19367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general.png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3513" cy="43978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190500" algn="tl" rotWithShape="0">
                              <a:srgbClr val="000000">
                                <a:alpha val="70000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1502F" w:rsidRPr="00DE4974" w:rsidRDefault="00AF4041">
      <w:pPr>
        <w:jc w:val="left"/>
        <w:rPr>
          <w:rFonts w:cstheme="minorHAnsi"/>
          <w:b/>
          <w:sz w:val="18"/>
          <w:szCs w:val="20"/>
        </w:rPr>
      </w:pPr>
      <w:r w:rsidRPr="00DE4974">
        <w:rPr>
          <w:rFonts w:cstheme="minorHAnsi"/>
          <w:b/>
          <w:sz w:val="18"/>
          <w:szCs w:val="20"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19"/>
        <w:gridCol w:w="1786"/>
        <w:gridCol w:w="2532"/>
        <w:gridCol w:w="2851"/>
      </w:tblGrid>
      <w:tr w:rsidR="006270FF" w:rsidRPr="00DE4974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270FF" w:rsidRPr="00F87E1A" w:rsidRDefault="007C15CC" w:rsidP="005749E1">
            <w:pPr>
              <w:rPr>
                <w:b/>
                <w:color w:val="FF0000"/>
                <w:sz w:val="20"/>
                <w:szCs w:val="20"/>
              </w:rPr>
            </w:pPr>
            <w:bookmarkStart w:id="42" w:name="_Toc352840382"/>
            <w:bookmarkStart w:id="43" w:name="_Toc352841442"/>
            <w:bookmarkStart w:id="44" w:name="_Toc352940732"/>
            <w:bookmarkStart w:id="45" w:name="_Toc353998108"/>
            <w:bookmarkStart w:id="46" w:name="_Toc353998181"/>
            <w:r w:rsidRPr="00DE4974">
              <w:rPr>
                <w:b/>
              </w:rPr>
              <w:lastRenderedPageBreak/>
              <w:t xml:space="preserve">Figura </w:t>
            </w:r>
            <w:r w:rsidRPr="00DE4974">
              <w:rPr>
                <w:b/>
              </w:rPr>
              <w:fldChar w:fldCharType="begin"/>
            </w:r>
            <w:r w:rsidRPr="00DE4974">
              <w:rPr>
                <w:b/>
              </w:rPr>
              <w:instrText xml:space="preserve"> SEQ Figura \* ARABIC </w:instrText>
            </w:r>
            <w:r w:rsidRPr="00DE4974">
              <w:rPr>
                <w:b/>
              </w:rPr>
              <w:fldChar w:fldCharType="separate"/>
            </w:r>
            <w:r w:rsidR="009A3AEF">
              <w:rPr>
                <w:b/>
                <w:noProof/>
              </w:rPr>
              <w:t>2</w:t>
            </w:r>
            <w:r w:rsidRPr="00DE4974">
              <w:rPr>
                <w:b/>
              </w:rPr>
              <w:fldChar w:fldCharType="end"/>
            </w:r>
            <w:r w:rsidRPr="00DE4974">
              <w:rPr>
                <w:b/>
              </w:rPr>
              <w:t xml:space="preserve">. </w:t>
            </w:r>
            <w:r w:rsidR="006270FF" w:rsidRPr="00DE4974">
              <w:rPr>
                <w:b/>
              </w:rPr>
              <w:t xml:space="preserve">Mapa de Ubicación Local </w:t>
            </w:r>
            <w:r w:rsidR="006270FF" w:rsidRPr="00F87E1A">
              <w:rPr>
                <w:b/>
                <w:sz w:val="20"/>
                <w:szCs w:val="20"/>
              </w:rPr>
              <w:t>(</w:t>
            </w:r>
            <w:r w:rsidR="00A33B1C">
              <w:rPr>
                <w:b/>
                <w:sz w:val="20"/>
                <w:szCs w:val="20"/>
              </w:rPr>
              <w:t>Google Earth</w:t>
            </w:r>
            <w:r w:rsidR="006270FF" w:rsidRPr="00F87E1A">
              <w:rPr>
                <w:b/>
                <w:sz w:val="20"/>
                <w:szCs w:val="20"/>
              </w:rPr>
              <w:t>)</w:t>
            </w:r>
            <w:bookmarkEnd w:id="42"/>
            <w:bookmarkEnd w:id="43"/>
            <w:r w:rsidR="00285DFE" w:rsidRPr="00F87E1A">
              <w:rPr>
                <w:b/>
                <w:sz w:val="20"/>
                <w:szCs w:val="20"/>
              </w:rPr>
              <w:t>.</w:t>
            </w:r>
            <w:r w:rsidR="00F94CDE" w:rsidRPr="00F87E1A">
              <w:rPr>
                <w:b/>
                <w:sz w:val="20"/>
                <w:szCs w:val="20"/>
              </w:rPr>
              <w:t xml:space="preserve"> </w:t>
            </w:r>
            <w:bookmarkEnd w:id="44"/>
            <w:bookmarkEnd w:id="45"/>
            <w:bookmarkEnd w:id="46"/>
          </w:p>
          <w:p w:rsidR="00AF4041" w:rsidRPr="00DE4974" w:rsidRDefault="00AF4041" w:rsidP="00AF4041">
            <w:pPr>
              <w:rPr>
                <w:color w:val="FF0000"/>
              </w:rPr>
            </w:pPr>
          </w:p>
          <w:p w:rsidR="006270FF" w:rsidRPr="00DE4974" w:rsidRDefault="00A33B1C" w:rsidP="00B63D7B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mc:AlternateContent>
                <mc:Choice Requires="wpg">
                  <w:drawing>
                    <wp:anchor distT="0" distB="0" distL="114300" distR="114300" simplePos="0" relativeHeight="251603456" behindDoc="0" locked="0" layoutInCell="1" allowOverlap="1">
                      <wp:simplePos x="0" y="0"/>
                      <wp:positionH relativeFrom="column">
                        <wp:posOffset>3381062</wp:posOffset>
                      </wp:positionH>
                      <wp:positionV relativeFrom="paragraph">
                        <wp:posOffset>410636</wp:posOffset>
                      </wp:positionV>
                      <wp:extent cx="2415655" cy="2496185"/>
                      <wp:effectExtent l="0" t="0" r="22860" b="18415"/>
                      <wp:wrapNone/>
                      <wp:docPr id="18" name="Grupo 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15655" cy="2496185"/>
                                <a:chOff x="232419" y="0"/>
                                <a:chExt cx="2897362" cy="2981913"/>
                              </a:xfrm>
                            </wpg:grpSpPr>
                            <wps:wsp>
                              <wps:cNvPr id="9" name="Elipse 9"/>
                              <wps:cNvSpPr/>
                              <wps:spPr>
                                <a:xfrm>
                                  <a:off x="232419" y="2669338"/>
                                  <a:ext cx="260436" cy="166382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alpha val="52000"/>
                                  </a:schemeClr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" name="Conector recto 10"/>
                              <wps:cNvCnPr>
                                <a:endCxn id="12" idx="1"/>
                              </wps:cNvCnPr>
                              <wps:spPr>
                                <a:xfrm flipV="1">
                                  <a:off x="492864" y="2711518"/>
                                  <a:ext cx="993393" cy="39632"/>
                                </a:xfrm>
                                <a:prstGeom prst="line">
                                  <a:avLst/>
                                </a:prstGeom>
                                <a:ln>
                                  <a:headEnd type="triangle" w="med" len="med"/>
                                  <a:tailEnd type="none" w="med" len="med"/>
                                </a:ln>
                              </wps:spPr>
                              <wps:style>
                                <a:lnRef idx="3">
                                  <a:schemeClr val="accent2"/>
                                </a:lnRef>
                                <a:fillRef idx="0">
                                  <a:schemeClr val="accent2"/>
                                </a:fillRef>
                                <a:effectRef idx="2">
                                  <a:schemeClr val="accent2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2" name="Cuadro de texto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486257" y="2441123"/>
                                  <a:ext cx="1643524" cy="54079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E810FB" w:rsidRDefault="00E810FB" w:rsidP="00A33B1C">
                                    <w:r>
                                      <w:t>Extracción de Áridos Madesal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wps:wsp>
                              <wps:cNvPr id="17" name="Cuadro de texto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556238" y="0"/>
                                  <a:ext cx="658337" cy="32399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E810FB" w:rsidRDefault="00E810FB" w:rsidP="00A33B1C">
                                    <w:r>
                                      <w:t>Penco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upo 18" o:spid="_x0000_s1027" style="position:absolute;left:0;text-align:left;margin-left:266.25pt;margin-top:32.35pt;width:190.2pt;height:196.55pt;z-index:251603456;mso-width-relative:margin;mso-height-relative:margin" coordorigin="2324" coordsize="28973,298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">
                      <v:oval id="Elipse 9" o:spid="_x0000_s1028" style="position:absolute;left:2324;top:26693;width:2604;height:16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FIeMIA&#10;AADaAAAADwAAAGRycy9kb3ducmV2LnhtbESPQWvCQBSE74L/YXmCN92Yg9TUVUpF602qInh7ZJ9J&#10;aPbtkn3V+O+7hUKPw8x8wyzXvWvVnbrYeDYwm2agiEtvG64MnE/byQuoKMgWW89k4EkR1qvhYImF&#10;9Q/+pPtRKpUgHAs0UIuEQutY1uQwTn0gTt7Ndw4lya7StsNHgrtW51k21w4bTgs1Bnqvqfw6fjsD&#10;7SFIvwgfkt82cXP1h91pl1+MGY/6t1dQQr38h//ae2tgAb9X0g3Qq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UUh4wgAAANoAAAAPAAAAAAAAAAAAAAAAAJgCAABkcnMvZG93&#10;bnJldi54bWxQSwUGAAAAAAQABAD1AAAAhwMAAAAA&#10;" fillcolor="#4f81bd [3204]" strokecolor="#243f60 [1604]" strokeweight="2pt">
                        <v:fill opacity="34181f"/>
                      </v:oval>
                      <v:line id="Conector recto 10" o:spid="_x0000_s1029" style="position:absolute;flip:y;visibility:visible;mso-wrap-style:square" from="4928,27115" to="14862,275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DP0usUAAADbAAAADwAAAGRycy9kb3ducmV2LnhtbESPT2/CMAzF75P4DpGRdhspO0ysEBBj&#10;fwSXSbAJrlbjNh2NUzUZlG+PD0jcbL3n936eLXrfqBN1sQ5sYDzKQBEXwdZcGfj9+XyagIoJ2WIT&#10;mAxcKMJiPniYYW7Dmbd02qVKSQjHHA24lNpc61g48hhHoSUWrQydxyRrV2nb4VnCfaOfs+xFe6xZ&#10;Ghy2tHJUHHf/3sCqPI7Xf83He7//3kxeD+XbFydnzOOwX05BJerT3Xy7XlvBF3r5RQbQ8y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DP0usUAAADbAAAADwAAAAAAAAAA&#10;AAAAAAChAgAAZHJzL2Rvd25yZXYueG1sUEsFBgAAAAAEAAQA+QAAAJMDAAAAAA==&#10;" strokecolor="#c0504d [3205]" strokeweight="3pt">
                        <v:stroke startarrow="block"/>
                        <v:shadow on="t" color="black" opacity="22937f" origin=",.5" offset="0,.63889mm"/>
                      </v:line>
                      <v:shape id="_x0000_s1030" type="#_x0000_t202" style="position:absolute;left:14862;top:24411;width:16435;height:54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m3OsIA&#10;AADbAAAADwAAAGRycy9kb3ducmV2LnhtbERPTWsCMRC9F/wPYYReimbVYnU1SikoelMr7XXYjLuL&#10;m8k2iev6741Q8DaP9znzZWsq0ZDzpWUFg34CgjizuuRcwfF71ZuA8AFZY2WZFNzIw3LReZljqu2V&#10;99QcQi5iCPsUFRQh1KmUPivIoO/bmjhyJ+sMhghdLrXDaww3lRwmyVgaLDk2FFjTV0HZ+XAxCibv&#10;m+bXb0e7n2x8qqbh7aNZ/zmlXrvt5wxEoDY8xf/ujY7zh/D4JR4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6bc6wgAAANsAAAAPAAAAAAAAAAAAAAAAAJgCAABkcnMvZG93&#10;bnJldi54bWxQSwUGAAAAAAQABAD1AAAAhwMAAAAA&#10;">
                        <v:textbox>
                          <w:txbxContent>
                            <w:p w:rsidR="00E810FB" w:rsidRDefault="00E810FB" w:rsidP="00A33B1C">
                              <w:r>
                                <w:t>Extracción de Áridos Madesal</w:t>
                              </w:r>
                            </w:p>
                          </w:txbxContent>
                        </v:textbox>
                      </v:shape>
                      <v:shape id="_x0000_s1031" type="#_x0000_t202" style="position:absolute;left:5562;width:6583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4UosIA&#10;AADbAAAADwAAAGRycy9kb3ducmV2LnhtbERPS2sCMRC+C/0PYQpeRLNV8bHdKKVQsTerotdhM/ug&#10;m8k2Sdftv28KQm/z8T0n2/amER05X1tW8DRJQBDnVtdcKjif3sYrED4ga2wsk4If8rDdPAwyTLW9&#10;8Qd1x1CKGMI+RQVVCG0qpc8rMugntiWOXGGdwRChK6V2eIvhppHTJFlIgzXHhgpbeq0o/zx+GwWr&#10;+b67+vfZ4ZIvimYdRstu9+WUGj72L88gAvXhX3x373Wcv4S/X+IBc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nhSiwgAAANsAAAAPAAAAAAAAAAAAAAAAAJgCAABkcnMvZG93&#10;bnJldi54bWxQSwUGAAAAAAQABAD1AAAAhwMAAAAA&#10;">
                        <v:textbox>
                          <w:txbxContent>
                            <w:p w:rsidR="00E810FB" w:rsidRDefault="00E810FB" w:rsidP="00A33B1C">
                              <w:r>
                                <w:t>Penco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w:drawing>
                <wp:inline distT="0" distB="0" distL="0" distR="0" wp14:anchorId="5357FE4F" wp14:editId="71C404EC">
                  <wp:extent cx="5955527" cy="4012814"/>
                  <wp:effectExtent l="190500" t="190500" r="198120" b="197485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ubicacion.png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1295" cy="40167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190500" algn="tl" rotWithShape="0">
                              <a:srgbClr val="000000">
                                <a:alpha val="70000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  <w:p w:rsidR="006270FF" w:rsidRPr="00DE4974" w:rsidRDefault="006270FF" w:rsidP="00C958D0">
            <w:pPr>
              <w:pStyle w:val="Epigrafe"/>
            </w:pPr>
          </w:p>
        </w:tc>
      </w:tr>
      <w:tr w:rsidR="00285DFE" w:rsidRPr="00DE4974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85DFE" w:rsidRPr="00DE4974" w:rsidRDefault="00285DFE" w:rsidP="004E5529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 w:rsidRPr="00DE4974">
              <w:rPr>
                <w:rFonts w:cstheme="minorHAnsi"/>
                <w:b/>
                <w:sz w:val="20"/>
                <w:szCs w:val="18"/>
              </w:rPr>
              <w:t>Coordenadas UTM de Referencia</w:t>
            </w:r>
            <w:r w:rsidR="005749E1" w:rsidRPr="00DE4974">
              <w:rPr>
                <w:rFonts w:cstheme="minorHAnsi"/>
                <w:b/>
                <w:sz w:val="20"/>
                <w:szCs w:val="18"/>
              </w:rPr>
              <w:t xml:space="preserve"> </w:t>
            </w:r>
          </w:p>
        </w:tc>
      </w:tr>
      <w:tr w:rsidR="00285DFE" w:rsidRPr="00DE4974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85DFE" w:rsidRPr="00DE4974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DE4974">
              <w:rPr>
                <w:rFonts w:cstheme="minorHAnsi"/>
                <w:b/>
                <w:sz w:val="20"/>
                <w:szCs w:val="18"/>
              </w:rPr>
              <w:t>Datum:</w:t>
            </w:r>
            <w:r w:rsidR="00D15698">
              <w:rPr>
                <w:rFonts w:cstheme="minorHAnsi"/>
                <w:b/>
                <w:sz w:val="20"/>
                <w:szCs w:val="18"/>
              </w:rPr>
              <w:t>WGS 84</w:t>
            </w:r>
          </w:p>
        </w:tc>
        <w:tc>
          <w:tcPr>
            <w:tcW w:w="885" w:type="pct"/>
            <w:shd w:val="clear" w:color="auto" w:fill="FFFFFF"/>
          </w:tcPr>
          <w:p w:rsidR="00285DFE" w:rsidRPr="00DE4974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DE4974">
              <w:rPr>
                <w:rFonts w:cstheme="minorHAnsi"/>
                <w:b/>
                <w:sz w:val="20"/>
                <w:szCs w:val="18"/>
              </w:rPr>
              <w:t>Huso:</w:t>
            </w:r>
            <w:r w:rsidR="00D15698">
              <w:rPr>
                <w:rFonts w:cstheme="minorHAnsi"/>
                <w:b/>
                <w:sz w:val="20"/>
                <w:szCs w:val="18"/>
              </w:rPr>
              <w:t>18</w:t>
            </w:r>
          </w:p>
        </w:tc>
        <w:tc>
          <w:tcPr>
            <w:tcW w:w="1255" w:type="pct"/>
            <w:shd w:val="clear" w:color="auto" w:fill="FFFFFF"/>
          </w:tcPr>
          <w:p w:rsidR="00285DFE" w:rsidRPr="00DE4974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DE4974">
              <w:rPr>
                <w:rFonts w:cstheme="minorHAnsi"/>
                <w:b/>
                <w:sz w:val="20"/>
                <w:szCs w:val="18"/>
              </w:rPr>
              <w:t>UTM N:</w:t>
            </w:r>
            <w:r w:rsidR="00AA5594">
              <w:rPr>
                <w:rFonts w:cstheme="minorHAnsi"/>
                <w:b/>
                <w:sz w:val="20"/>
                <w:szCs w:val="18"/>
              </w:rPr>
              <w:t xml:space="preserve"> 5.929.419</w:t>
            </w:r>
          </w:p>
        </w:tc>
        <w:tc>
          <w:tcPr>
            <w:tcW w:w="1413" w:type="pct"/>
            <w:shd w:val="clear" w:color="auto" w:fill="FFFFFF"/>
          </w:tcPr>
          <w:p w:rsidR="00285DFE" w:rsidRPr="00DE4974" w:rsidRDefault="00285DFE" w:rsidP="00570BD0">
            <w:pPr>
              <w:rPr>
                <w:rFonts w:cstheme="minorHAnsi"/>
                <w:b/>
                <w:sz w:val="20"/>
                <w:szCs w:val="16"/>
              </w:rPr>
            </w:pPr>
            <w:r w:rsidRPr="00DE4974">
              <w:rPr>
                <w:rFonts w:cstheme="minorHAnsi"/>
                <w:b/>
                <w:sz w:val="20"/>
                <w:szCs w:val="16"/>
              </w:rPr>
              <w:t>UTM E:</w:t>
            </w:r>
            <w:r w:rsidR="00AA5594"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BD60A9">
              <w:rPr>
                <w:rFonts w:cstheme="minorHAnsi"/>
                <w:b/>
                <w:sz w:val="20"/>
                <w:szCs w:val="16"/>
              </w:rPr>
              <w:t>678.758</w:t>
            </w:r>
          </w:p>
        </w:tc>
      </w:tr>
      <w:tr w:rsidR="006270FF" w:rsidRPr="00DE4974" w:rsidTr="004E5529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270FF" w:rsidRPr="00EA4E92" w:rsidRDefault="00A33B1C" w:rsidP="00570BD0">
            <w:pPr>
              <w:rPr>
                <w:rFonts w:cstheme="minorHAnsi"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 xml:space="preserve">Ruta de Acceso: </w:t>
            </w:r>
            <w:r w:rsidRPr="00EA4E92">
              <w:rPr>
                <w:rFonts w:cstheme="minorHAnsi"/>
                <w:sz w:val="20"/>
                <w:szCs w:val="18"/>
              </w:rPr>
              <w:t xml:space="preserve">Desde Concepción </w:t>
            </w:r>
            <w:r w:rsidR="00394706" w:rsidRPr="00EA4E92">
              <w:rPr>
                <w:rFonts w:cstheme="minorHAnsi"/>
                <w:sz w:val="20"/>
                <w:szCs w:val="18"/>
              </w:rPr>
              <w:t>aproximadamente</w:t>
            </w:r>
            <w:r w:rsidR="00D15698" w:rsidRPr="00EA4E92">
              <w:rPr>
                <w:rFonts w:cstheme="minorHAnsi"/>
                <w:sz w:val="20"/>
                <w:szCs w:val="18"/>
              </w:rPr>
              <w:t xml:space="preserve"> a 6.5 </w:t>
            </w:r>
            <w:r w:rsidR="00394706" w:rsidRPr="00EA4E92">
              <w:rPr>
                <w:rFonts w:cstheme="minorHAnsi"/>
                <w:sz w:val="20"/>
                <w:szCs w:val="18"/>
              </w:rPr>
              <w:t>kilómetros</w:t>
            </w:r>
            <w:r w:rsidR="00D15698" w:rsidRPr="00EA4E92">
              <w:rPr>
                <w:rFonts w:cstheme="minorHAnsi"/>
                <w:sz w:val="20"/>
                <w:szCs w:val="18"/>
              </w:rPr>
              <w:t xml:space="preserve"> por la ruta 150 hacia norte, se aprecia la entrada al frente de extracción, el camino interior hacia las obras es de </w:t>
            </w:r>
            <w:r w:rsidR="00394706" w:rsidRPr="00EA4E92">
              <w:rPr>
                <w:rFonts w:cstheme="minorHAnsi"/>
                <w:sz w:val="20"/>
                <w:szCs w:val="18"/>
              </w:rPr>
              <w:t>aproximadamente</w:t>
            </w:r>
            <w:r w:rsidR="00D15698" w:rsidRPr="00EA4E92">
              <w:rPr>
                <w:rFonts w:cstheme="minorHAnsi"/>
                <w:sz w:val="20"/>
                <w:szCs w:val="18"/>
              </w:rPr>
              <w:t xml:space="preserve"> 1.3 </w:t>
            </w:r>
            <w:r w:rsidR="00394706" w:rsidRPr="00EA4E92">
              <w:rPr>
                <w:rFonts w:cstheme="minorHAnsi"/>
                <w:sz w:val="20"/>
                <w:szCs w:val="18"/>
              </w:rPr>
              <w:t>kilómetros</w:t>
            </w:r>
            <w:r w:rsidR="00D15698" w:rsidRPr="00EA4E92">
              <w:rPr>
                <w:rFonts w:cstheme="minorHAnsi"/>
                <w:sz w:val="20"/>
                <w:szCs w:val="18"/>
              </w:rPr>
              <w:t>.</w:t>
            </w:r>
          </w:p>
          <w:p w:rsidR="006270FF" w:rsidRPr="00DE4974" w:rsidRDefault="006270FF" w:rsidP="00570BD0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</w:p>
        </w:tc>
      </w:tr>
    </w:tbl>
    <w:p w:rsidR="00BA0FDE" w:rsidRPr="00DE4974" w:rsidRDefault="006270FF" w:rsidP="00BD60A9">
      <w:pPr>
        <w:jc w:val="left"/>
      </w:pPr>
      <w:r w:rsidRPr="00DE4974">
        <w:br w:type="page"/>
      </w:r>
      <w:bookmarkStart w:id="47" w:name="_Toc353998109"/>
      <w:bookmarkStart w:id="48" w:name="_Toc353998182"/>
      <w:bookmarkStart w:id="49" w:name="_Toc355159033"/>
      <w:bookmarkStart w:id="50" w:name="_Toc355261280"/>
      <w:bookmarkStart w:id="51" w:name="_Toc382382368"/>
      <w:bookmarkStart w:id="52" w:name="_Toc352162448"/>
      <w:bookmarkStart w:id="53" w:name="_Toc352162785"/>
      <w:bookmarkStart w:id="54" w:name="_Toc352840384"/>
      <w:bookmarkStart w:id="55" w:name="_Toc352841444"/>
      <w:r w:rsidR="00BA0FDE" w:rsidRPr="00DE4974">
        <w:lastRenderedPageBreak/>
        <w:t>Descripción del Proyecto</w:t>
      </w:r>
      <w:bookmarkEnd w:id="47"/>
      <w:bookmarkEnd w:id="48"/>
      <w:bookmarkEnd w:id="49"/>
      <w:bookmarkEnd w:id="50"/>
      <w:bookmarkEnd w:id="51"/>
    </w:p>
    <w:p w:rsidR="00BA0FDE" w:rsidRPr="00DE4974" w:rsidRDefault="00BA0FDE" w:rsidP="00BA0FDE">
      <w:pPr>
        <w:rPr>
          <w:sz w:val="20"/>
        </w:rPr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6"/>
      </w:tblGrid>
      <w:tr w:rsidR="0099175E" w:rsidRPr="00DE4974" w:rsidTr="00E349AF">
        <w:trPr>
          <w:trHeight w:val="8619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9175E" w:rsidRPr="00DE4974" w:rsidRDefault="0099175E" w:rsidP="00A51E07">
            <w:pPr>
              <w:rPr>
                <w:rFonts w:cstheme="minorHAnsi"/>
              </w:rPr>
            </w:pPr>
            <w:r w:rsidRPr="00DE4974">
              <w:rPr>
                <w:rFonts w:cstheme="minorHAnsi"/>
                <w:b/>
              </w:rPr>
              <w:t>Descripción del proyecto:</w:t>
            </w:r>
            <w:r w:rsidRPr="00DE4974">
              <w:rPr>
                <w:rFonts w:cstheme="minorHAnsi"/>
              </w:rPr>
              <w:t xml:space="preserve"> </w:t>
            </w:r>
          </w:p>
          <w:p w:rsidR="0099175E" w:rsidRPr="00DE4974" w:rsidRDefault="0099175E" w:rsidP="00A51E07">
            <w:pPr>
              <w:rPr>
                <w:rFonts w:cstheme="minorHAnsi"/>
              </w:rPr>
            </w:pPr>
          </w:p>
          <w:p w:rsidR="0099175E" w:rsidRDefault="00D15698" w:rsidP="00D15698">
            <w:pPr>
              <w:rPr>
                <w:rFonts w:cstheme="minorHAnsi"/>
                <w:sz w:val="20"/>
                <w:szCs w:val="18"/>
              </w:rPr>
            </w:pPr>
            <w:r>
              <w:rPr>
                <w:rFonts w:cstheme="minorHAnsi"/>
                <w:sz w:val="20"/>
                <w:szCs w:val="18"/>
              </w:rPr>
              <w:t xml:space="preserve">Mediante denuncia ingresada con fecha 04 de abril del 2014 </w:t>
            </w:r>
            <w:r w:rsidR="00EC3A12">
              <w:rPr>
                <w:rFonts w:cstheme="minorHAnsi"/>
                <w:sz w:val="20"/>
                <w:szCs w:val="18"/>
              </w:rPr>
              <w:t xml:space="preserve">por la Corporación Nacional Forestal (CONAF) </w:t>
            </w:r>
            <w:r>
              <w:rPr>
                <w:rFonts w:cstheme="minorHAnsi"/>
                <w:sz w:val="20"/>
                <w:szCs w:val="18"/>
              </w:rPr>
              <w:t xml:space="preserve">a la SMA, </w:t>
            </w:r>
            <w:r w:rsidR="00314B84">
              <w:rPr>
                <w:rFonts w:cstheme="minorHAnsi"/>
                <w:sz w:val="20"/>
                <w:szCs w:val="18"/>
              </w:rPr>
              <w:t xml:space="preserve">se </w:t>
            </w:r>
            <w:r w:rsidR="00394706">
              <w:rPr>
                <w:rFonts w:cstheme="minorHAnsi"/>
                <w:sz w:val="20"/>
                <w:szCs w:val="18"/>
              </w:rPr>
              <w:t>generó</w:t>
            </w:r>
            <w:r w:rsidR="00314B84">
              <w:rPr>
                <w:rFonts w:cstheme="minorHAnsi"/>
                <w:sz w:val="20"/>
                <w:szCs w:val="18"/>
              </w:rPr>
              <w:t xml:space="preserve"> </w:t>
            </w:r>
            <w:r w:rsidR="00394706">
              <w:rPr>
                <w:rFonts w:cstheme="minorHAnsi"/>
                <w:sz w:val="20"/>
                <w:szCs w:val="18"/>
              </w:rPr>
              <w:t>Solicitud</w:t>
            </w:r>
            <w:r w:rsidR="00314B84">
              <w:rPr>
                <w:rFonts w:cstheme="minorHAnsi"/>
                <w:sz w:val="20"/>
                <w:szCs w:val="18"/>
              </w:rPr>
              <w:t xml:space="preserve"> de </w:t>
            </w:r>
            <w:r w:rsidR="00E55737">
              <w:rPr>
                <w:rFonts w:cstheme="minorHAnsi"/>
                <w:sz w:val="20"/>
                <w:szCs w:val="18"/>
              </w:rPr>
              <w:t>A</w:t>
            </w:r>
            <w:r w:rsidR="00314B84">
              <w:rPr>
                <w:rFonts w:cstheme="minorHAnsi"/>
                <w:sz w:val="20"/>
                <w:szCs w:val="18"/>
              </w:rPr>
              <w:t xml:space="preserve">ctividades de </w:t>
            </w:r>
            <w:r w:rsidR="00E55737">
              <w:rPr>
                <w:rFonts w:cstheme="minorHAnsi"/>
                <w:sz w:val="20"/>
                <w:szCs w:val="18"/>
              </w:rPr>
              <w:t>F</w:t>
            </w:r>
            <w:r w:rsidR="00314B84">
              <w:rPr>
                <w:rFonts w:cstheme="minorHAnsi"/>
                <w:sz w:val="20"/>
                <w:szCs w:val="18"/>
              </w:rPr>
              <w:t xml:space="preserve">iscalización </w:t>
            </w:r>
            <w:r w:rsidR="00E55737">
              <w:rPr>
                <w:rFonts w:cstheme="minorHAnsi"/>
                <w:sz w:val="20"/>
                <w:szCs w:val="18"/>
              </w:rPr>
              <w:t>A</w:t>
            </w:r>
            <w:r w:rsidR="00314B84">
              <w:rPr>
                <w:rFonts w:cstheme="minorHAnsi"/>
                <w:sz w:val="20"/>
                <w:szCs w:val="18"/>
              </w:rPr>
              <w:t>mbiental</w:t>
            </w:r>
            <w:r w:rsidR="00E55737">
              <w:rPr>
                <w:rFonts w:cstheme="minorHAnsi"/>
                <w:sz w:val="20"/>
                <w:szCs w:val="18"/>
              </w:rPr>
              <w:t xml:space="preserve"> (Anexo 2)</w:t>
            </w:r>
            <w:r w:rsidR="00314B84">
              <w:rPr>
                <w:rFonts w:cstheme="minorHAnsi"/>
                <w:sz w:val="20"/>
                <w:szCs w:val="18"/>
              </w:rPr>
              <w:t xml:space="preserve">, </w:t>
            </w:r>
            <w:r w:rsidR="0079701A">
              <w:rPr>
                <w:rFonts w:cstheme="minorHAnsi"/>
                <w:sz w:val="20"/>
                <w:szCs w:val="18"/>
              </w:rPr>
              <w:t>el cual</w:t>
            </w:r>
            <w:r w:rsidR="00314B84">
              <w:rPr>
                <w:rFonts w:cstheme="minorHAnsi"/>
                <w:sz w:val="20"/>
                <w:szCs w:val="18"/>
              </w:rPr>
              <w:t xml:space="preserve"> da cuenta de inicio de actividades sin contar con RCA.</w:t>
            </w:r>
          </w:p>
          <w:p w:rsidR="0079701A" w:rsidRDefault="0079701A" w:rsidP="00D15698">
            <w:pPr>
              <w:rPr>
                <w:rFonts w:cstheme="minorHAnsi"/>
                <w:sz w:val="20"/>
                <w:szCs w:val="20"/>
                <w:lang w:eastAsia="es-ES"/>
              </w:rPr>
            </w:pPr>
          </w:p>
          <w:p w:rsidR="00314B84" w:rsidRDefault="00E55737" w:rsidP="00D15698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E55737">
              <w:rPr>
                <w:rFonts w:cstheme="minorHAnsi"/>
                <w:sz w:val="20"/>
                <w:szCs w:val="20"/>
                <w:lang w:eastAsia="es-ES"/>
              </w:rPr>
              <w:t xml:space="preserve">El proyecto </w:t>
            </w:r>
            <w:r w:rsidR="00394706">
              <w:rPr>
                <w:rFonts w:cstheme="minorHAnsi"/>
                <w:sz w:val="20"/>
                <w:szCs w:val="20"/>
                <w:lang w:eastAsia="es-ES"/>
              </w:rPr>
              <w:t>consiste</w:t>
            </w:r>
            <w:r>
              <w:rPr>
                <w:rFonts w:cstheme="minorHAnsi"/>
                <w:sz w:val="20"/>
                <w:szCs w:val="20"/>
                <w:lang w:eastAsia="es-ES"/>
              </w:rPr>
              <w:t xml:space="preserve"> en una </w:t>
            </w:r>
            <w:r w:rsidRPr="00E55737">
              <w:rPr>
                <w:rFonts w:cstheme="minorHAnsi"/>
                <w:sz w:val="20"/>
                <w:szCs w:val="20"/>
                <w:lang w:eastAsia="es-ES"/>
              </w:rPr>
              <w:t xml:space="preserve">extracción de áridos, localizado en el sector de Cosmito, perteneciente a la comuna de Penco, aproximadamente en el Km 6,5 de la ruta 150 </w:t>
            </w:r>
            <w:r w:rsidR="00394706" w:rsidRPr="00E55737">
              <w:rPr>
                <w:rFonts w:cstheme="minorHAnsi"/>
                <w:sz w:val="20"/>
                <w:szCs w:val="20"/>
                <w:lang w:eastAsia="es-ES"/>
              </w:rPr>
              <w:t>lados</w:t>
            </w:r>
            <w:r w:rsidRPr="00E55737">
              <w:rPr>
                <w:rFonts w:cstheme="minorHAnsi"/>
                <w:sz w:val="20"/>
                <w:szCs w:val="20"/>
                <w:lang w:eastAsia="es-ES"/>
              </w:rPr>
              <w:t xml:space="preserve"> Este, al interior del Fundo Landa.</w:t>
            </w:r>
          </w:p>
          <w:p w:rsidR="00EC3A12" w:rsidRPr="00E55737" w:rsidRDefault="00EC3A12" w:rsidP="00D15698">
            <w:pPr>
              <w:rPr>
                <w:rFonts w:cstheme="minorHAnsi"/>
                <w:sz w:val="20"/>
                <w:szCs w:val="20"/>
                <w:lang w:eastAsia="es-ES"/>
              </w:rPr>
            </w:pPr>
          </w:p>
          <w:p w:rsidR="00E55737" w:rsidRPr="00E55737" w:rsidRDefault="00E55737" w:rsidP="00D15698">
            <w:pPr>
              <w:rPr>
                <w:rFonts w:cstheme="minorHAnsi"/>
                <w:lang w:eastAsia="es-ES"/>
              </w:rPr>
            </w:pPr>
          </w:p>
        </w:tc>
      </w:tr>
      <w:tr w:rsidR="0099175E" w:rsidRPr="00DE4974" w:rsidTr="00E349AF">
        <w:trPr>
          <w:trHeight w:val="857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9175E" w:rsidRPr="00DE4974" w:rsidRDefault="0099175E" w:rsidP="00A51E07">
            <w:pPr>
              <w:rPr>
                <w:rFonts w:cstheme="minorHAnsi"/>
              </w:rPr>
            </w:pPr>
            <w:r w:rsidRPr="00DE4974">
              <w:rPr>
                <w:rFonts w:cstheme="minorHAnsi"/>
                <w:b/>
              </w:rPr>
              <w:t>Superficie</w:t>
            </w:r>
            <w:r w:rsidR="00A0340E" w:rsidRPr="00DE4974">
              <w:rPr>
                <w:rFonts w:cstheme="minorHAnsi"/>
                <w:b/>
              </w:rPr>
              <w:t xml:space="preserve"> (</w:t>
            </w:r>
            <w:r w:rsidRPr="00DE4974">
              <w:rPr>
                <w:rFonts w:cstheme="minorHAnsi"/>
                <w:b/>
              </w:rPr>
              <w:t>s</w:t>
            </w:r>
            <w:r w:rsidR="00A0340E" w:rsidRPr="00DE4974">
              <w:rPr>
                <w:rFonts w:cstheme="minorHAnsi"/>
                <w:b/>
              </w:rPr>
              <w:t>)</w:t>
            </w:r>
            <w:r w:rsidRPr="00DE4974">
              <w:rPr>
                <w:rFonts w:cstheme="minorHAnsi"/>
                <w:b/>
              </w:rPr>
              <w:t xml:space="preserve">: </w:t>
            </w:r>
          </w:p>
          <w:p w:rsidR="0099175E" w:rsidRPr="00DE4974" w:rsidRDefault="0099175E" w:rsidP="0099175E">
            <w:pPr>
              <w:rPr>
                <w:rFonts w:cstheme="minorHAnsi"/>
                <w:lang w:val="es-ES" w:eastAsia="es-ES"/>
              </w:rPr>
            </w:pPr>
          </w:p>
          <w:p w:rsidR="0099175E" w:rsidRPr="00DE4974" w:rsidRDefault="0099175E" w:rsidP="0099175E">
            <w:pPr>
              <w:rPr>
                <w:rFonts w:cstheme="minorHAnsi"/>
                <w:lang w:val="es-ES" w:eastAsia="es-ES"/>
              </w:rPr>
            </w:pPr>
          </w:p>
        </w:tc>
      </w:tr>
    </w:tbl>
    <w:p w:rsidR="005749E1" w:rsidRPr="00DE4974" w:rsidRDefault="005749E1">
      <w:pPr>
        <w:sectPr w:rsidR="005749E1" w:rsidRPr="00DE4974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5749E1" w:rsidRPr="00DE4974" w:rsidRDefault="005749E1"/>
    <w:p w:rsidR="009B7E1E" w:rsidRPr="00DE4974" w:rsidRDefault="009B7E1E" w:rsidP="00BA0FDE">
      <w:pPr>
        <w:rPr>
          <w:sz w:val="20"/>
        </w:rPr>
      </w:pPr>
    </w:p>
    <w:p w:rsidR="009B7E1E" w:rsidRPr="00DE4974" w:rsidRDefault="009B7E1E" w:rsidP="009B7E1E">
      <w:pPr>
        <w:pStyle w:val="Ttulo1"/>
      </w:pPr>
      <w:bookmarkStart w:id="56" w:name="_Toc352840385"/>
      <w:bookmarkStart w:id="57" w:name="_Toc352841445"/>
      <w:bookmarkStart w:id="58" w:name="_Toc353998184"/>
      <w:bookmarkStart w:id="59" w:name="_Toc392150831"/>
      <w:r w:rsidRPr="00DE4974">
        <w:t>ANTECEDENTES DE LA ACTIVIDAD DE FISCALIZACIÓN.</w:t>
      </w:r>
      <w:bookmarkEnd w:id="56"/>
      <w:bookmarkEnd w:id="57"/>
      <w:bookmarkEnd w:id="58"/>
      <w:bookmarkEnd w:id="59"/>
    </w:p>
    <w:p w:rsidR="009B7E1E" w:rsidRPr="00DE4974" w:rsidRDefault="009B7E1E" w:rsidP="009B7E1E"/>
    <w:p w:rsidR="009B7E1E" w:rsidRPr="00DE4974" w:rsidRDefault="009B7E1E" w:rsidP="009B7E1E">
      <w:pPr>
        <w:pStyle w:val="Ttulo2"/>
        <w:ind w:left="576"/>
      </w:pPr>
      <w:bookmarkStart w:id="60" w:name="_Toc352840386"/>
      <w:bookmarkStart w:id="61" w:name="_Toc352841446"/>
      <w:bookmarkStart w:id="62" w:name="_Toc353998112"/>
      <w:bookmarkStart w:id="63" w:name="_Toc353998185"/>
      <w:bookmarkStart w:id="64" w:name="_Toc382382370"/>
      <w:bookmarkStart w:id="65" w:name="_Toc392150832"/>
      <w:r w:rsidRPr="00DE4974">
        <w:t>Motivo de la Actividad de Fiscalización.</w:t>
      </w:r>
      <w:bookmarkEnd w:id="60"/>
      <w:bookmarkEnd w:id="61"/>
      <w:bookmarkEnd w:id="62"/>
      <w:bookmarkEnd w:id="63"/>
      <w:bookmarkEnd w:id="64"/>
      <w:bookmarkEnd w:id="65"/>
    </w:p>
    <w:p w:rsidR="009B7E1E" w:rsidRPr="00DE4974" w:rsidRDefault="009B7E1E" w:rsidP="009B7E1E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9B7E1E" w:rsidRPr="00DE4974" w:rsidTr="00F87E1A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B7E1E" w:rsidRPr="00DE4974" w:rsidRDefault="009B7E1E" w:rsidP="00F87E1A">
            <w:pPr>
              <w:jc w:val="left"/>
              <w:rPr>
                <w:b/>
                <w:i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Motivo: </w:t>
            </w:r>
          </w:p>
          <w:p w:rsidR="009B7E1E" w:rsidRPr="00DE4974" w:rsidRDefault="00EC3A12" w:rsidP="00F87E1A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No programada</w:t>
            </w:r>
          </w:p>
        </w:tc>
        <w:tc>
          <w:tcPr>
            <w:tcW w:w="3858" w:type="pct"/>
            <w:shd w:val="clear" w:color="auto" w:fill="auto"/>
          </w:tcPr>
          <w:p w:rsidR="009B7E1E" w:rsidRPr="00DE4974" w:rsidRDefault="009B7E1E" w:rsidP="00F87E1A">
            <w:pPr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Descripción del Motivo: </w:t>
            </w:r>
          </w:p>
          <w:p w:rsidR="009B7E1E" w:rsidRPr="00DE4974" w:rsidRDefault="00866CF1" w:rsidP="00866CF1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</w:rPr>
              <w:t>Denuncia, inicio de actividades sin contar con RCA</w:t>
            </w:r>
            <w:r w:rsidR="009B7E1E" w:rsidRPr="00DE4974">
              <w:rPr>
                <w:sz w:val="20"/>
                <w:szCs w:val="20"/>
              </w:rPr>
              <w:t>.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  <w:r w:rsidR="009B7E1E" w:rsidRPr="00DE4974">
              <w:rPr>
                <w:color w:val="FF0000"/>
                <w:sz w:val="20"/>
                <w:szCs w:val="20"/>
                <w:lang w:val="es-ES"/>
              </w:rPr>
              <w:t xml:space="preserve"> </w:t>
            </w:r>
          </w:p>
        </w:tc>
      </w:tr>
    </w:tbl>
    <w:p w:rsidR="009B7E1E" w:rsidRPr="00DE4974" w:rsidRDefault="009B7E1E" w:rsidP="009B7E1E"/>
    <w:p w:rsidR="009B7E1E" w:rsidRPr="00DE4974" w:rsidRDefault="009B7E1E" w:rsidP="009B7E1E">
      <w:pPr>
        <w:pStyle w:val="Ttulo2"/>
        <w:ind w:left="576"/>
      </w:pPr>
      <w:bookmarkStart w:id="66" w:name="_Toc352840387"/>
      <w:bookmarkStart w:id="67" w:name="_Toc352841447"/>
      <w:bookmarkStart w:id="68" w:name="_Toc353998113"/>
      <w:bookmarkStart w:id="69" w:name="_Toc353998186"/>
      <w:bookmarkStart w:id="70" w:name="_Toc382382371"/>
      <w:bookmarkStart w:id="71" w:name="_Toc392150833"/>
      <w:r w:rsidRPr="00DE4974">
        <w:t>Materia Específica Objeto de la Inspección Ambiental.</w:t>
      </w:r>
      <w:bookmarkEnd w:id="66"/>
      <w:bookmarkEnd w:id="67"/>
      <w:bookmarkEnd w:id="68"/>
      <w:bookmarkEnd w:id="69"/>
      <w:bookmarkEnd w:id="70"/>
      <w:bookmarkEnd w:id="71"/>
    </w:p>
    <w:p w:rsidR="009B7E1E" w:rsidRPr="00DE4974" w:rsidRDefault="009B7E1E" w:rsidP="009B7E1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9B7E1E" w:rsidRPr="00DE4974" w:rsidTr="00F87E1A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6CF1" w:rsidRDefault="00866CF1" w:rsidP="00F87E1A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Verificar actividades de extracción en terreno</w:t>
            </w:r>
          </w:p>
          <w:p w:rsidR="009B7E1E" w:rsidRDefault="00866CF1" w:rsidP="00F87E1A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Corta Ilegal d bosque nativo</w:t>
            </w:r>
          </w:p>
          <w:p w:rsidR="00866CF1" w:rsidRDefault="00866CF1" w:rsidP="00F87E1A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Intervención de esteros de aguas permanentes.</w:t>
            </w:r>
          </w:p>
          <w:p w:rsidR="00866CF1" w:rsidRDefault="00866CF1" w:rsidP="00F87E1A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Posible afectación de copihues.</w:t>
            </w:r>
          </w:p>
          <w:p w:rsidR="00866CF1" w:rsidRDefault="00866CF1" w:rsidP="00F87E1A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Fauna en categoría de conservación</w:t>
            </w:r>
          </w:p>
          <w:p w:rsidR="009B7E1E" w:rsidRPr="00866CF1" w:rsidRDefault="00866CF1" w:rsidP="00866CF1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Inicio de actividades del proyecto sin contar con RCA</w:t>
            </w:r>
          </w:p>
        </w:tc>
      </w:tr>
    </w:tbl>
    <w:p w:rsidR="009B7E1E" w:rsidRPr="00DE4974" w:rsidRDefault="009B7E1E" w:rsidP="009B7E1E"/>
    <w:p w:rsidR="009B7E1E" w:rsidRPr="00DE4974" w:rsidRDefault="009B7E1E" w:rsidP="009B7E1E">
      <w:pPr>
        <w:pStyle w:val="Ttulo2"/>
        <w:ind w:left="576"/>
      </w:pPr>
      <w:bookmarkStart w:id="72" w:name="_Toc352162452"/>
      <w:bookmarkStart w:id="73" w:name="_Toc352162789"/>
      <w:bookmarkStart w:id="74" w:name="_Toc352840388"/>
      <w:bookmarkStart w:id="75" w:name="_Toc352841448"/>
      <w:bookmarkStart w:id="76" w:name="_Toc353998114"/>
      <w:bookmarkStart w:id="77" w:name="_Toc353998187"/>
      <w:bookmarkStart w:id="78" w:name="_Toc382382372"/>
      <w:bookmarkStart w:id="79" w:name="_Toc392150834"/>
      <w:r w:rsidRPr="00DE4974">
        <w:t>Aspectos Relativos a la Ejecución de la</w:t>
      </w:r>
      <w:r w:rsidR="00F87E1A">
        <w:t xml:space="preserve"> Fiscalización</w:t>
      </w:r>
      <w:r w:rsidRPr="00DE4974">
        <w:t xml:space="preserve"> Ambiental</w:t>
      </w:r>
      <w:bookmarkEnd w:id="72"/>
      <w:bookmarkEnd w:id="73"/>
      <w:r w:rsidRPr="00DE4974">
        <w:t>.</w:t>
      </w:r>
      <w:bookmarkEnd w:id="74"/>
      <w:bookmarkEnd w:id="75"/>
      <w:bookmarkEnd w:id="76"/>
      <w:bookmarkEnd w:id="77"/>
      <w:bookmarkEnd w:id="78"/>
      <w:bookmarkEnd w:id="79"/>
    </w:p>
    <w:p w:rsidR="009B7E1E" w:rsidRPr="00DE4974" w:rsidRDefault="009B7E1E" w:rsidP="009B7E1E">
      <w:pPr>
        <w:rPr>
          <w:rFonts w:cstheme="minorHAnsi"/>
          <w:sz w:val="16"/>
          <w:szCs w:val="16"/>
        </w:rPr>
      </w:pPr>
    </w:p>
    <w:p w:rsidR="009B7E1E" w:rsidRPr="00DE4974" w:rsidRDefault="009B7E1E" w:rsidP="009B7E1E">
      <w:pPr>
        <w:pStyle w:val="Ttulo3"/>
        <w:rPr>
          <w:sz w:val="24"/>
          <w:szCs w:val="24"/>
        </w:rPr>
      </w:pPr>
      <w:bookmarkStart w:id="80" w:name="_Toc353998115"/>
      <w:bookmarkStart w:id="81" w:name="_Toc353998188"/>
      <w:bookmarkStart w:id="82" w:name="_Toc382382373"/>
      <w:bookmarkStart w:id="83" w:name="_Toc392150835"/>
      <w:r w:rsidRPr="00DE4974">
        <w:t>Primer día de inspección.</w:t>
      </w:r>
      <w:bookmarkEnd w:id="80"/>
      <w:bookmarkEnd w:id="81"/>
      <w:bookmarkEnd w:id="82"/>
      <w:bookmarkEnd w:id="83"/>
    </w:p>
    <w:p w:rsidR="009B7E1E" w:rsidRPr="00DE4974" w:rsidRDefault="009B7E1E" w:rsidP="009B7E1E">
      <w:pPr>
        <w:rPr>
          <w:rFonts w:cstheme="minorHAnsi"/>
          <w:sz w:val="16"/>
          <w:szCs w:val="16"/>
        </w:rPr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698"/>
        <w:gridCol w:w="1277"/>
        <w:gridCol w:w="3073"/>
      </w:tblGrid>
      <w:tr w:rsidR="009B7E1E" w:rsidRPr="00DE4974" w:rsidTr="00F87E1A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B7E1E" w:rsidRPr="00DE4974" w:rsidRDefault="009B7E1E" w:rsidP="00F87E1A">
            <w:pPr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Fecha(s) de realización: </w:t>
            </w:r>
          </w:p>
          <w:p w:rsidR="009B7E1E" w:rsidRPr="00DE4974" w:rsidRDefault="00866CF1" w:rsidP="00F87E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04/06/2014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B7E1E" w:rsidRPr="00DE4974" w:rsidRDefault="009B7E1E" w:rsidP="00F87E1A">
            <w:pPr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Hora(s) de Inicio:</w:t>
            </w:r>
          </w:p>
          <w:p w:rsidR="009B7E1E" w:rsidRPr="00DE4974" w:rsidRDefault="00866CF1" w:rsidP="00F87E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09:40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7E1E" w:rsidRPr="00DE4974" w:rsidRDefault="009B7E1E" w:rsidP="00F87E1A">
            <w:pPr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Hora(s) de </w:t>
            </w:r>
            <w:r w:rsidR="0055693D">
              <w:rPr>
                <w:b/>
                <w:sz w:val="20"/>
                <w:szCs w:val="20"/>
              </w:rPr>
              <w:t>f</w:t>
            </w:r>
            <w:r w:rsidR="0055693D" w:rsidRPr="00DE4974">
              <w:rPr>
                <w:b/>
                <w:sz w:val="20"/>
                <w:szCs w:val="20"/>
              </w:rPr>
              <w:t>inalización</w:t>
            </w:r>
            <w:r w:rsidRPr="00DE4974">
              <w:rPr>
                <w:b/>
                <w:sz w:val="20"/>
                <w:szCs w:val="20"/>
              </w:rPr>
              <w:t>:</w:t>
            </w:r>
          </w:p>
          <w:p w:rsidR="009B7E1E" w:rsidRPr="00DE4974" w:rsidRDefault="00866CF1" w:rsidP="00F87E1A">
            <w:pPr>
              <w:rPr>
                <w:sz w:val="20"/>
                <w:szCs w:val="20"/>
                <w:lang w:val="es-ES" w:eastAsia="es-ES"/>
              </w:rPr>
            </w:pPr>
            <w:r>
              <w:rPr>
                <w:sz w:val="20"/>
                <w:szCs w:val="20"/>
                <w:lang w:val="es-ES" w:eastAsia="es-ES"/>
              </w:rPr>
              <w:t>16:15</w:t>
            </w:r>
          </w:p>
        </w:tc>
      </w:tr>
      <w:tr w:rsidR="009B7E1E" w:rsidRPr="00DE4974" w:rsidTr="00F87E1A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B7E1E" w:rsidRPr="00DE4974" w:rsidRDefault="009B7E1E" w:rsidP="00F87E1A">
            <w:pPr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Fiscalizador </w:t>
            </w:r>
            <w:r w:rsidR="0055693D">
              <w:rPr>
                <w:b/>
                <w:sz w:val="20"/>
                <w:szCs w:val="20"/>
              </w:rPr>
              <w:t>e</w:t>
            </w:r>
            <w:r w:rsidR="0055693D" w:rsidRPr="00DE4974">
              <w:rPr>
                <w:b/>
                <w:sz w:val="20"/>
                <w:szCs w:val="20"/>
              </w:rPr>
              <w:t xml:space="preserve">ncargado </w:t>
            </w:r>
            <w:r w:rsidRPr="00DE4974">
              <w:rPr>
                <w:b/>
                <w:sz w:val="20"/>
                <w:szCs w:val="20"/>
              </w:rPr>
              <w:t xml:space="preserve">de </w:t>
            </w:r>
            <w:r w:rsidR="00394706" w:rsidRPr="00DE4974">
              <w:rPr>
                <w:b/>
                <w:sz w:val="20"/>
                <w:szCs w:val="20"/>
              </w:rPr>
              <w:t>la</w:t>
            </w:r>
            <w:r w:rsidR="00394706">
              <w:rPr>
                <w:b/>
                <w:sz w:val="20"/>
                <w:szCs w:val="20"/>
              </w:rPr>
              <w:t xml:space="preserve"> </w:t>
            </w:r>
            <w:r w:rsidR="00394706" w:rsidRPr="00DE4974">
              <w:rPr>
                <w:b/>
                <w:sz w:val="20"/>
                <w:szCs w:val="20"/>
              </w:rPr>
              <w:t>actividad</w:t>
            </w:r>
            <w:r w:rsidRPr="00DE4974">
              <w:rPr>
                <w:b/>
                <w:sz w:val="20"/>
                <w:szCs w:val="20"/>
              </w:rPr>
              <w:t>:</w:t>
            </w:r>
          </w:p>
          <w:p w:rsidR="009B7E1E" w:rsidRPr="00DE4974" w:rsidRDefault="00866CF1" w:rsidP="00F87E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Juan Harries Muñoz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7E1E" w:rsidRPr="00DE4974" w:rsidRDefault="009B7E1E" w:rsidP="00F87E1A">
            <w:pPr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Órgano:</w:t>
            </w:r>
          </w:p>
          <w:p w:rsidR="009B7E1E" w:rsidRPr="00DE4974" w:rsidRDefault="00866CF1" w:rsidP="00F87E1A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SMA</w:t>
            </w:r>
          </w:p>
        </w:tc>
      </w:tr>
      <w:tr w:rsidR="009B7E1E" w:rsidRPr="00DE4974" w:rsidTr="00F87E1A">
        <w:trPr>
          <w:trHeight w:val="682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B7E1E" w:rsidRPr="00DE4974" w:rsidRDefault="009B7E1E" w:rsidP="00F87E1A">
            <w:pPr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Fiscalizadores </w:t>
            </w:r>
            <w:r w:rsidR="0055693D">
              <w:rPr>
                <w:b/>
                <w:sz w:val="20"/>
                <w:szCs w:val="20"/>
              </w:rPr>
              <w:t>p</w:t>
            </w:r>
            <w:r w:rsidR="0055693D" w:rsidRPr="00DE4974">
              <w:rPr>
                <w:b/>
                <w:sz w:val="20"/>
                <w:szCs w:val="20"/>
              </w:rPr>
              <w:t>articipantes</w:t>
            </w:r>
            <w:r w:rsidRPr="00DE4974">
              <w:rPr>
                <w:b/>
                <w:sz w:val="20"/>
                <w:szCs w:val="20"/>
              </w:rPr>
              <w:t>:</w:t>
            </w:r>
          </w:p>
          <w:p w:rsidR="009B7E1E" w:rsidRPr="00DE4974" w:rsidRDefault="00866CF1" w:rsidP="00F87E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Juan Pablo Granzow Cabrera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7E1E" w:rsidRPr="00DE4974" w:rsidRDefault="009B7E1E" w:rsidP="00F87E1A">
            <w:pPr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Órgano(s):</w:t>
            </w:r>
          </w:p>
          <w:p w:rsidR="009B7E1E" w:rsidRPr="00DE4974" w:rsidRDefault="00866CF1" w:rsidP="00F87E1A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SMA</w:t>
            </w:r>
          </w:p>
        </w:tc>
      </w:tr>
      <w:tr w:rsidR="009B7E1E" w:rsidRPr="00DE4974" w:rsidTr="00F87E1A">
        <w:trPr>
          <w:trHeight w:val="185"/>
          <w:jc w:val="center"/>
        </w:trPr>
        <w:tc>
          <w:tcPr>
            <w:tcW w:w="2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7E1E" w:rsidRPr="00DE4974" w:rsidRDefault="009B7E1E" w:rsidP="00866CF1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Existió </w:t>
            </w:r>
            <w:r w:rsidR="0055693D">
              <w:rPr>
                <w:b/>
                <w:sz w:val="20"/>
                <w:szCs w:val="20"/>
              </w:rPr>
              <w:t>o</w:t>
            </w:r>
            <w:r w:rsidR="0055693D" w:rsidRPr="00DE4974">
              <w:rPr>
                <w:b/>
                <w:sz w:val="20"/>
                <w:szCs w:val="20"/>
              </w:rPr>
              <w:t xml:space="preserve">posición </w:t>
            </w:r>
            <w:r w:rsidRPr="00DE4974">
              <w:rPr>
                <w:b/>
                <w:sz w:val="20"/>
                <w:szCs w:val="20"/>
              </w:rPr>
              <w:t xml:space="preserve">al </w:t>
            </w:r>
            <w:r w:rsidR="0055693D">
              <w:rPr>
                <w:b/>
                <w:sz w:val="20"/>
                <w:szCs w:val="20"/>
              </w:rPr>
              <w:t>i</w:t>
            </w:r>
            <w:r w:rsidRPr="00DE4974">
              <w:rPr>
                <w:b/>
                <w:sz w:val="20"/>
                <w:szCs w:val="20"/>
              </w:rPr>
              <w:t>ngreso:</w:t>
            </w:r>
            <w:r w:rsidR="00866CF1">
              <w:rPr>
                <w:sz w:val="20"/>
                <w:szCs w:val="20"/>
              </w:rPr>
              <w:t xml:space="preserve"> NO</w:t>
            </w:r>
          </w:p>
        </w:tc>
        <w:tc>
          <w:tcPr>
            <w:tcW w:w="21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 Fundamentación:</w:t>
            </w:r>
            <w:r w:rsidRPr="00DE4974">
              <w:rPr>
                <w:sz w:val="20"/>
                <w:szCs w:val="20"/>
              </w:rPr>
              <w:t xml:space="preserve"> </w:t>
            </w:r>
          </w:p>
        </w:tc>
      </w:tr>
      <w:tr w:rsidR="009B7E1E" w:rsidRPr="00DE4974" w:rsidTr="00F87E1A">
        <w:trPr>
          <w:trHeight w:val="334"/>
          <w:jc w:val="center"/>
        </w:trPr>
        <w:tc>
          <w:tcPr>
            <w:tcW w:w="2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Existió auxilio de fuerza pública:</w:t>
            </w:r>
            <w:r w:rsidR="00866CF1">
              <w:rPr>
                <w:b/>
                <w:sz w:val="20"/>
                <w:szCs w:val="20"/>
              </w:rPr>
              <w:t xml:space="preserve"> </w:t>
            </w:r>
            <w:r w:rsidR="00866CF1" w:rsidRPr="009E11CE">
              <w:rPr>
                <w:sz w:val="20"/>
                <w:szCs w:val="20"/>
              </w:rPr>
              <w:t>NO</w:t>
            </w:r>
            <w:r w:rsidRPr="00DE4974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 Fundamentación:</w:t>
            </w:r>
            <w:r w:rsidRPr="00DE4974">
              <w:rPr>
                <w:sz w:val="20"/>
                <w:szCs w:val="20"/>
              </w:rPr>
              <w:t xml:space="preserve"> </w:t>
            </w:r>
          </w:p>
        </w:tc>
      </w:tr>
      <w:tr w:rsidR="009B7E1E" w:rsidRPr="00DE4974" w:rsidTr="00F87E1A">
        <w:trPr>
          <w:trHeight w:val="255"/>
          <w:jc w:val="center"/>
        </w:trPr>
        <w:tc>
          <w:tcPr>
            <w:tcW w:w="2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Existió colaboración por parte de los fiscalizados:</w:t>
            </w:r>
            <w:r w:rsidRPr="00DE4974">
              <w:rPr>
                <w:sz w:val="20"/>
                <w:szCs w:val="20"/>
              </w:rPr>
              <w:t xml:space="preserve"> </w:t>
            </w:r>
            <w:r w:rsidR="00866CF1">
              <w:rPr>
                <w:sz w:val="20"/>
                <w:szCs w:val="20"/>
              </w:rPr>
              <w:t>SI</w:t>
            </w:r>
          </w:p>
        </w:tc>
        <w:tc>
          <w:tcPr>
            <w:tcW w:w="21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 Fundamentación:</w:t>
            </w:r>
            <w:r w:rsidRPr="00DE4974">
              <w:rPr>
                <w:sz w:val="20"/>
                <w:szCs w:val="20"/>
              </w:rPr>
              <w:t xml:space="preserve"> </w:t>
            </w:r>
          </w:p>
        </w:tc>
      </w:tr>
      <w:tr w:rsidR="009B7E1E" w:rsidRPr="00DE4974" w:rsidTr="00F87E1A">
        <w:trPr>
          <w:trHeight w:val="177"/>
          <w:jc w:val="center"/>
        </w:trPr>
        <w:tc>
          <w:tcPr>
            <w:tcW w:w="2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Existió trato respetuoso y deferente hacia los fiscalizadores:</w:t>
            </w:r>
            <w:r w:rsidRPr="00DE4974">
              <w:rPr>
                <w:sz w:val="20"/>
                <w:szCs w:val="20"/>
              </w:rPr>
              <w:t xml:space="preserve"> </w:t>
            </w:r>
            <w:r w:rsidR="00866CF1">
              <w:rPr>
                <w:sz w:val="20"/>
                <w:szCs w:val="20"/>
              </w:rPr>
              <w:t>SI</w:t>
            </w:r>
          </w:p>
        </w:tc>
        <w:tc>
          <w:tcPr>
            <w:tcW w:w="21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 Fundamentación:</w:t>
            </w:r>
            <w:r w:rsidRPr="00DE4974">
              <w:rPr>
                <w:sz w:val="20"/>
                <w:szCs w:val="20"/>
              </w:rPr>
              <w:t xml:space="preserve"> </w:t>
            </w:r>
          </w:p>
        </w:tc>
      </w:tr>
      <w:tr w:rsidR="009B7E1E" w:rsidRPr="00DE4974" w:rsidTr="00F87E1A">
        <w:trPr>
          <w:trHeight w:val="99"/>
          <w:jc w:val="center"/>
        </w:trPr>
        <w:tc>
          <w:tcPr>
            <w:tcW w:w="2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>Entrega de antecedentes requeridos y documentos solicitados:</w:t>
            </w:r>
            <w:r w:rsidRPr="00DE4974">
              <w:rPr>
                <w:sz w:val="20"/>
                <w:szCs w:val="20"/>
              </w:rPr>
              <w:t xml:space="preserve"> </w:t>
            </w:r>
            <w:r w:rsidR="00866CF1">
              <w:rPr>
                <w:sz w:val="20"/>
                <w:szCs w:val="20"/>
              </w:rPr>
              <w:t>SI</w:t>
            </w:r>
          </w:p>
        </w:tc>
        <w:tc>
          <w:tcPr>
            <w:tcW w:w="21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7E1E" w:rsidRPr="00DE4974" w:rsidRDefault="009B7E1E" w:rsidP="00F87E1A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DE4974">
              <w:rPr>
                <w:b/>
                <w:sz w:val="20"/>
                <w:szCs w:val="20"/>
              </w:rPr>
              <w:t xml:space="preserve"> Fundamentación:</w:t>
            </w:r>
            <w:r w:rsidRPr="00DE4974">
              <w:rPr>
                <w:sz w:val="20"/>
                <w:szCs w:val="20"/>
              </w:rPr>
              <w:t xml:space="preserve"> </w:t>
            </w:r>
          </w:p>
        </w:tc>
      </w:tr>
      <w:tr w:rsidR="009B7E1E" w:rsidRPr="00DE4974" w:rsidTr="00F87E1A">
        <w:trPr>
          <w:trHeight w:val="99"/>
          <w:jc w:val="center"/>
        </w:trPr>
        <w:tc>
          <w:tcPr>
            <w:tcW w:w="2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7E1E" w:rsidRPr="00DE4974" w:rsidRDefault="00866CF1" w:rsidP="00866CF1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Entrega de Acta: SI (Anexo 1)</w:t>
            </w:r>
          </w:p>
        </w:tc>
        <w:tc>
          <w:tcPr>
            <w:tcW w:w="21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7E1E" w:rsidRPr="00DE4974" w:rsidRDefault="009E11CE" w:rsidP="00F87E1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B7E1E" w:rsidRPr="00DE4974">
              <w:rPr>
                <w:b/>
                <w:sz w:val="20"/>
                <w:szCs w:val="20"/>
              </w:rPr>
              <w:t>Fundamentación:</w:t>
            </w:r>
            <w:r w:rsidR="009B7E1E" w:rsidRPr="00DE4974">
              <w:rPr>
                <w:sz w:val="20"/>
                <w:szCs w:val="20"/>
              </w:rPr>
              <w:t xml:space="preserve"> </w:t>
            </w:r>
          </w:p>
        </w:tc>
      </w:tr>
    </w:tbl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9B7E1E" w:rsidRDefault="009B7E1E" w:rsidP="009B7E1E">
      <w:pPr>
        <w:numPr>
          <w:ilvl w:val="2"/>
          <w:numId w:val="2"/>
        </w:numPr>
        <w:contextualSpacing/>
        <w:jc w:val="left"/>
        <w:outlineLvl w:val="2"/>
        <w:rPr>
          <w:rFonts w:cstheme="minorHAnsi"/>
          <w:b/>
          <w:color w:val="FF0000"/>
          <w:szCs w:val="20"/>
        </w:rPr>
      </w:pPr>
      <w:bookmarkStart w:id="84" w:name="_Toc392150836"/>
      <w:bookmarkStart w:id="85" w:name="_Toc382382374"/>
      <w:r w:rsidRPr="009B7E1E">
        <w:rPr>
          <w:rFonts w:cstheme="minorHAnsi"/>
          <w:b/>
          <w:szCs w:val="20"/>
        </w:rPr>
        <w:lastRenderedPageBreak/>
        <w:t xml:space="preserve">Detalle del </w:t>
      </w:r>
      <w:r w:rsidR="0055693D">
        <w:rPr>
          <w:rFonts w:cstheme="minorHAnsi"/>
          <w:b/>
          <w:szCs w:val="20"/>
        </w:rPr>
        <w:t>r</w:t>
      </w:r>
      <w:r w:rsidR="0055693D" w:rsidRPr="009B7E1E">
        <w:rPr>
          <w:rFonts w:cstheme="minorHAnsi"/>
          <w:b/>
          <w:szCs w:val="20"/>
        </w:rPr>
        <w:t xml:space="preserve">ecorrido </w:t>
      </w:r>
      <w:r w:rsidRPr="009B7E1E">
        <w:rPr>
          <w:rFonts w:cstheme="minorHAnsi"/>
          <w:b/>
          <w:szCs w:val="20"/>
        </w:rPr>
        <w:t xml:space="preserve">de la </w:t>
      </w:r>
      <w:r w:rsidR="0055693D">
        <w:rPr>
          <w:rFonts w:cstheme="minorHAnsi"/>
          <w:b/>
          <w:szCs w:val="20"/>
        </w:rPr>
        <w:t>i</w:t>
      </w:r>
      <w:r w:rsidRPr="009B7E1E">
        <w:rPr>
          <w:rFonts w:cstheme="minorHAnsi"/>
          <w:b/>
          <w:szCs w:val="20"/>
        </w:rPr>
        <w:t>nspección.</w:t>
      </w:r>
      <w:bookmarkEnd w:id="84"/>
      <w:r w:rsidRPr="00F87E1A">
        <w:rPr>
          <w:rFonts w:cstheme="minorHAnsi"/>
          <w:b/>
          <w:sz w:val="20"/>
          <w:szCs w:val="20"/>
        </w:rPr>
        <w:t xml:space="preserve"> </w:t>
      </w:r>
      <w:bookmarkEnd w:id="85"/>
    </w:p>
    <w:p w:rsidR="009B7E1E" w:rsidRPr="009B7E1E" w:rsidRDefault="009B7E1E" w:rsidP="009B7E1E">
      <w:pPr>
        <w:rPr>
          <w:rFonts w:cstheme="minorHAnsi"/>
          <w:sz w:val="16"/>
          <w:szCs w:val="16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1323"/>
        <w:gridCol w:w="1323"/>
        <w:gridCol w:w="2455"/>
        <w:gridCol w:w="4053"/>
      </w:tblGrid>
      <w:tr w:rsidR="009B7E1E" w:rsidRPr="009B7E1E" w:rsidTr="00F87E1A">
        <w:trPr>
          <w:trHeight w:val="254"/>
          <w:tblHeader/>
          <w:jc w:val="center"/>
        </w:trPr>
        <w:tc>
          <w:tcPr>
            <w:tcW w:w="474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B7E1E" w:rsidRPr="009B7E1E" w:rsidRDefault="009B7E1E" w:rsidP="009B7E1E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9B7E1E">
              <w:rPr>
                <w:rFonts w:cstheme="minorHAnsi"/>
                <w:b/>
                <w:sz w:val="20"/>
                <w:szCs w:val="20"/>
                <w:lang w:val="es-ES_tradnl"/>
              </w:rPr>
              <w:t>N° de Estación</w:t>
            </w:r>
          </w:p>
        </w:tc>
        <w:tc>
          <w:tcPr>
            <w:tcW w:w="1308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B7E1E" w:rsidRPr="009B7E1E" w:rsidRDefault="00FE027C" w:rsidP="009B7E1E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Coordenadas UTM WGS84 HUSO 18</w:t>
            </w:r>
          </w:p>
        </w:tc>
        <w:tc>
          <w:tcPr>
            <w:tcW w:w="1214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B7E1E" w:rsidRPr="009B7E1E" w:rsidRDefault="009B7E1E" w:rsidP="009B7E1E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B7E1E">
              <w:rPr>
                <w:rFonts w:cstheme="minorHAnsi"/>
                <w:b/>
                <w:sz w:val="20"/>
                <w:szCs w:val="20"/>
              </w:rPr>
              <w:t>Nombre del sector</w:t>
            </w:r>
          </w:p>
        </w:tc>
        <w:tc>
          <w:tcPr>
            <w:tcW w:w="200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9B7E1E" w:rsidRPr="009B7E1E" w:rsidRDefault="009B7E1E" w:rsidP="009B7E1E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B7E1E">
              <w:rPr>
                <w:rFonts w:cstheme="minorHAnsi"/>
                <w:b/>
                <w:sz w:val="20"/>
                <w:szCs w:val="20"/>
              </w:rPr>
              <w:t>Descripción Estación</w:t>
            </w:r>
          </w:p>
        </w:tc>
      </w:tr>
      <w:tr w:rsidR="009B7E1E" w:rsidRPr="009B7E1E" w:rsidTr="00F87E1A">
        <w:trPr>
          <w:trHeight w:val="273"/>
          <w:tblHeader/>
          <w:jc w:val="center"/>
        </w:trPr>
        <w:tc>
          <w:tcPr>
            <w:tcW w:w="474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7E1E" w:rsidRPr="009B7E1E" w:rsidRDefault="009B7E1E" w:rsidP="009B7E1E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7E1E" w:rsidRPr="009B7E1E" w:rsidRDefault="009B7E1E" w:rsidP="009B7E1E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9B7E1E">
              <w:rPr>
                <w:rFonts w:cstheme="minorHAnsi"/>
                <w:b/>
                <w:sz w:val="20"/>
                <w:szCs w:val="20"/>
                <w:lang w:val="es-ES_tradnl"/>
              </w:rPr>
              <w:t>Norte</w:t>
            </w: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7E1E" w:rsidRPr="009B7E1E" w:rsidRDefault="009B7E1E" w:rsidP="009B7E1E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9B7E1E">
              <w:rPr>
                <w:rFonts w:cstheme="minorHAnsi"/>
                <w:b/>
                <w:sz w:val="20"/>
                <w:szCs w:val="20"/>
                <w:lang w:val="es-ES_tradnl"/>
              </w:rPr>
              <w:t>Este</w:t>
            </w:r>
          </w:p>
        </w:tc>
        <w:tc>
          <w:tcPr>
            <w:tcW w:w="1214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7E1E" w:rsidRPr="009B7E1E" w:rsidRDefault="009B7E1E" w:rsidP="009B7E1E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00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7E1E" w:rsidRPr="009B7E1E" w:rsidRDefault="009B7E1E" w:rsidP="009B7E1E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9B7E1E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7E1E" w:rsidRPr="009B7E1E" w:rsidRDefault="00383A79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5929439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677668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7E1E" w:rsidRPr="009B7E1E" w:rsidRDefault="00FE027C" w:rsidP="00FE027C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Acceso a Instalaciones</w:t>
            </w:r>
          </w:p>
        </w:tc>
        <w:tc>
          <w:tcPr>
            <w:tcW w:w="200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B7E1E" w:rsidRPr="009B7E1E" w:rsidRDefault="00FE027C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Lugar de acceso a las instalaciones y fundo</w:t>
            </w:r>
            <w:r w:rsidR="00FF1AA9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.</w:t>
            </w:r>
          </w:p>
        </w:tc>
      </w:tr>
      <w:tr w:rsidR="009B7E1E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383A79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02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5929414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677702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7E1E" w:rsidRPr="009B7E1E" w:rsidRDefault="00FE027C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Oficinas Madesal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B7E1E" w:rsidRPr="009B7E1E" w:rsidRDefault="00FF1AA9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Oficinas.</w:t>
            </w:r>
          </w:p>
        </w:tc>
      </w:tr>
      <w:tr w:rsidR="009B7E1E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383A79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03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5929415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678842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7E1E" w:rsidRPr="009B7E1E" w:rsidRDefault="00394706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Vértice</w:t>
            </w:r>
            <w:r w:rsidR="00FE027C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 de camino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B7E1E" w:rsidRPr="009B7E1E" w:rsidRDefault="00FF1AA9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Punto en donde se aprecia trabajos de extracción hacia el norte.</w:t>
            </w:r>
          </w:p>
        </w:tc>
      </w:tr>
      <w:tr w:rsidR="009B7E1E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383A79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04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5929480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678891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7E1E" w:rsidRPr="009B7E1E" w:rsidRDefault="00FE027C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Fin de recorrido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B7E1E" w:rsidRPr="009B7E1E" w:rsidRDefault="00FF1AA9" w:rsidP="00FF1AA9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Punto </w:t>
            </w:r>
            <w:r w:rsidR="00394706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más</w:t>
            </w: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 alto y donde </w:t>
            </w:r>
            <w:r w:rsidR="00394706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finalizan</w:t>
            </w: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 los trabajos de extracción. </w:t>
            </w:r>
          </w:p>
        </w:tc>
      </w:tr>
      <w:tr w:rsidR="00383A79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A79" w:rsidRDefault="00383A79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05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A79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5929440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A79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678695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3A79" w:rsidRPr="009B7E1E" w:rsidRDefault="00FE027C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Atravieso estero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83A79" w:rsidRPr="009B7E1E" w:rsidRDefault="00FF1AA9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 xml:space="preserve">Lugar en donde estero atraviesa el camino de </w:t>
            </w:r>
            <w:r w:rsidR="00701D60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sur a norte.</w:t>
            </w:r>
          </w:p>
        </w:tc>
      </w:tr>
      <w:tr w:rsidR="00383A79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A79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06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A79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5929469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3A79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678616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3A79" w:rsidRPr="009B7E1E" w:rsidRDefault="00FE027C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Planta de Chancado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83A79" w:rsidRPr="009B7E1E" w:rsidRDefault="00701D60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Maquinaria de chancado de material.</w:t>
            </w:r>
          </w:p>
        </w:tc>
      </w:tr>
      <w:tr w:rsidR="00FE027C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027C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07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027C" w:rsidRDefault="00FE027C" w:rsidP="009B7E1E">
            <w:pPr>
              <w:jc w:val="center"/>
            </w:pPr>
            <w:r>
              <w:t>5929723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027C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678172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027C" w:rsidRPr="009B7E1E" w:rsidRDefault="00FE027C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Zona acopio material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E027C" w:rsidRPr="009B7E1E" w:rsidRDefault="00701D60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Lugar de acopio material de escarpe.</w:t>
            </w:r>
          </w:p>
        </w:tc>
      </w:tr>
      <w:tr w:rsidR="009B7E1E" w:rsidRPr="009B7E1E" w:rsidTr="00F87E1A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08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5929864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7E1E" w:rsidRPr="009B7E1E" w:rsidRDefault="00FE027C" w:rsidP="009B7E1E">
            <w:pPr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t>678061</w:t>
            </w:r>
          </w:p>
        </w:tc>
        <w:tc>
          <w:tcPr>
            <w:tcW w:w="12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7E1E" w:rsidRPr="009B7E1E" w:rsidRDefault="00FE027C" w:rsidP="009B7E1E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Taller mantención</w:t>
            </w:r>
          </w:p>
        </w:tc>
        <w:tc>
          <w:tcPr>
            <w:tcW w:w="200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B7E1E" w:rsidRPr="009B7E1E" w:rsidRDefault="00701D60" w:rsidP="009B7E1E">
            <w:pPr>
              <w:jc w:val="left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Talleres.</w:t>
            </w:r>
          </w:p>
        </w:tc>
      </w:tr>
    </w:tbl>
    <w:p w:rsidR="009B7E1E" w:rsidRPr="009B7E1E" w:rsidRDefault="009B7E1E" w:rsidP="009B7E1E">
      <w:pPr>
        <w:rPr>
          <w:rFonts w:cstheme="minorHAnsi"/>
          <w:sz w:val="16"/>
          <w:szCs w:val="16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</w:pPr>
    </w:p>
    <w:p w:rsidR="009B7E1E" w:rsidRPr="00DE4974" w:rsidRDefault="009B7E1E" w:rsidP="009B7E1E">
      <w:pPr>
        <w:jc w:val="left"/>
        <w:rPr>
          <w:rFonts w:cstheme="minorHAnsi"/>
          <w:b/>
          <w:color w:val="FF0000"/>
          <w:sz w:val="14"/>
          <w:szCs w:val="24"/>
        </w:rPr>
        <w:sectPr w:rsidR="009B7E1E" w:rsidRPr="00DE4974" w:rsidSect="00DE4974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9B7E1E" w:rsidRDefault="009B7E1E" w:rsidP="009B7E1E">
      <w:pPr>
        <w:pStyle w:val="Ttulo3"/>
      </w:pPr>
      <w:bookmarkStart w:id="86" w:name="_Toc392150837"/>
      <w:bookmarkStart w:id="87" w:name="_Toc352840394"/>
      <w:bookmarkStart w:id="88" w:name="_Toc352841454"/>
      <w:bookmarkEnd w:id="52"/>
      <w:bookmarkEnd w:id="53"/>
      <w:bookmarkEnd w:id="54"/>
      <w:bookmarkEnd w:id="55"/>
      <w:bookmarkEnd w:id="86"/>
    </w:p>
    <w:p w:rsidR="000B4423" w:rsidRDefault="00115002">
      <w:pPr>
        <w:jc w:val="left"/>
      </w:pP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16768" behindDoc="0" locked="0" layoutInCell="1" allowOverlap="1" wp14:anchorId="53330F29" wp14:editId="68D96D16">
                <wp:simplePos x="0" y="0"/>
                <wp:positionH relativeFrom="column">
                  <wp:posOffset>8281145</wp:posOffset>
                </wp:positionH>
                <wp:positionV relativeFrom="paragraph">
                  <wp:posOffset>1577671</wp:posOffset>
                </wp:positionV>
                <wp:extent cx="340963" cy="1404620"/>
                <wp:effectExtent l="0" t="0" r="21590" b="14605"/>
                <wp:wrapNone/>
                <wp:docPr id="20" name="Cuadro de tex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63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3330F29" id="Cuadro de texto 20" o:spid="_x0000_s1032" type="#_x0000_t202" style="position:absolute;margin-left:652.05pt;margin-top:124.25pt;width:26.85pt;height:110.6pt;z-index:2516167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">
                <v:textbox style="mso-fit-shape-to-text:t">
                  <w:txbxContent>
                    <w:p w:rsidR="00E810FB" w:rsidRDefault="00E810FB" w:rsidP="004C1C2E">
                      <w:r>
                        <w:t>04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 wp14:anchorId="783AD2FC" wp14:editId="03BD0044">
                <wp:simplePos x="0" y="0"/>
                <wp:positionH relativeFrom="column">
                  <wp:posOffset>8461044</wp:posOffset>
                </wp:positionH>
                <wp:positionV relativeFrom="paragraph">
                  <wp:posOffset>1833935</wp:posOffset>
                </wp:positionV>
                <wp:extent cx="0" cy="1077132"/>
                <wp:effectExtent l="76200" t="38100" r="76200" b="85090"/>
                <wp:wrapNone/>
                <wp:docPr id="195" name="Conector recto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0" cy="1077132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E925B48" id="Conector recto 195" o:spid="_x0000_s1026" style="position:absolute;flip:x y;z-index:251611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66.2pt,144.4pt" to="666.2pt,2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17792" behindDoc="0" locked="0" layoutInCell="1" allowOverlap="1" wp14:anchorId="04BFE7C8" wp14:editId="512B842D">
                <wp:simplePos x="0" y="0"/>
                <wp:positionH relativeFrom="column">
                  <wp:posOffset>7563485</wp:posOffset>
                </wp:positionH>
                <wp:positionV relativeFrom="paragraph">
                  <wp:posOffset>2165627</wp:posOffset>
                </wp:positionV>
                <wp:extent cx="340963" cy="1404620"/>
                <wp:effectExtent l="0" t="0" r="21590" b="14605"/>
                <wp:wrapNone/>
                <wp:docPr id="21" name="Cuadro de tex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63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4BFE7C8" id="Cuadro de texto 21" o:spid="_x0000_s1033" type="#_x0000_t202" style="position:absolute;margin-left:595.55pt;margin-top:170.5pt;width:26.85pt;height:110.6pt;z-index:2516177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">
                <v:textbox style="mso-fit-shape-to-text:t">
                  <w:txbxContent>
                    <w:p w:rsidR="00E810FB" w:rsidRDefault="00E810FB" w:rsidP="004C1C2E">
                      <w:r>
                        <w:t>03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10624" behindDoc="0" locked="0" layoutInCell="1" allowOverlap="1" wp14:anchorId="0D7A85BF" wp14:editId="3069AA3C">
                <wp:simplePos x="0" y="0"/>
                <wp:positionH relativeFrom="column">
                  <wp:posOffset>7772400</wp:posOffset>
                </wp:positionH>
                <wp:positionV relativeFrom="paragraph">
                  <wp:posOffset>2436440</wp:posOffset>
                </wp:positionV>
                <wp:extent cx="417281" cy="882984"/>
                <wp:effectExtent l="76200" t="38100" r="59055" b="88900"/>
                <wp:wrapNone/>
                <wp:docPr id="194" name="Conector recto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17281" cy="882984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0D957E" id="Conector recto 194" o:spid="_x0000_s1026" style="position:absolute;flip:x y;z-index:25161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2pt,191.85pt" to="644.85pt,2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15744" behindDoc="0" locked="0" layoutInCell="1" allowOverlap="1" wp14:anchorId="60B47BF6" wp14:editId="0704871B">
                <wp:simplePos x="0" y="0"/>
                <wp:positionH relativeFrom="column">
                  <wp:posOffset>6678129</wp:posOffset>
                </wp:positionH>
                <wp:positionV relativeFrom="paragraph">
                  <wp:posOffset>1865685</wp:posOffset>
                </wp:positionV>
                <wp:extent cx="340360" cy="1404620"/>
                <wp:effectExtent l="0" t="0" r="21590" b="14605"/>
                <wp:wrapNone/>
                <wp:docPr id="19" name="Cuadro de tex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0B47BF6" id="Cuadro de texto 19" o:spid="_x0000_s1034" type="#_x0000_t202" style="position:absolute;margin-left:525.85pt;margin-top:146.9pt;width:26.8pt;height:110.6pt;z-index:251615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">
                <v:textbox style="mso-fit-shape-to-text:t">
                  <w:txbxContent>
                    <w:p w:rsidR="00E810FB" w:rsidRDefault="00E810FB" w:rsidP="004C1C2E">
                      <w:r>
                        <w:t>05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 wp14:anchorId="53BFB827" wp14:editId="7D08837C">
                <wp:simplePos x="0" y="0"/>
                <wp:positionH relativeFrom="column">
                  <wp:posOffset>6857502</wp:posOffset>
                </wp:positionH>
                <wp:positionV relativeFrom="paragraph">
                  <wp:posOffset>2138541</wp:posOffset>
                </wp:positionV>
                <wp:extent cx="362475" cy="1030637"/>
                <wp:effectExtent l="76200" t="38100" r="57150" b="74295"/>
                <wp:wrapNone/>
                <wp:docPr id="193" name="Conector recto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2475" cy="1030637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B801F5" id="Conector recto 193" o:spid="_x0000_s1026" style="position:absolute;flip:x y;z-index:25160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9.95pt,168.4pt" to="568.5pt,2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14720" behindDoc="0" locked="0" layoutInCell="1" allowOverlap="1" wp14:anchorId="4AA92BA6" wp14:editId="56FC6608">
                <wp:simplePos x="0" y="0"/>
                <wp:positionH relativeFrom="column">
                  <wp:posOffset>5462878</wp:posOffset>
                </wp:positionH>
                <wp:positionV relativeFrom="paragraph">
                  <wp:posOffset>3702686</wp:posOffset>
                </wp:positionV>
                <wp:extent cx="340360" cy="1404620"/>
                <wp:effectExtent l="0" t="0" r="21590" b="14605"/>
                <wp:wrapNone/>
                <wp:docPr id="11" name="Cuadro de tex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AA92BA6" id="Cuadro de texto 11" o:spid="_x0000_s1035" type="#_x0000_t202" style="position:absolute;margin-left:430.15pt;margin-top:291.55pt;width:26.8pt;height:110.6pt;z-index:251614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">
                <v:textbox style="mso-fit-shape-to-text:t">
                  <w:txbxContent>
                    <w:p w:rsidR="00E810FB" w:rsidRDefault="00E810FB" w:rsidP="004C1C2E">
                      <w:r>
                        <w:t>06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08576" behindDoc="0" locked="0" layoutInCell="1" allowOverlap="1" wp14:anchorId="2BE31BDF" wp14:editId="42B1011E">
                <wp:simplePos x="0" y="0"/>
                <wp:positionH relativeFrom="column">
                  <wp:posOffset>5796915</wp:posOffset>
                </wp:positionH>
                <wp:positionV relativeFrom="paragraph">
                  <wp:posOffset>3047255</wp:posOffset>
                </wp:positionV>
                <wp:extent cx="891153" cy="797710"/>
                <wp:effectExtent l="76200" t="38100" r="42545" b="97790"/>
                <wp:wrapNone/>
                <wp:docPr id="192" name="Conector recto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91153" cy="797710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C631A0" id="Conector recto 192" o:spid="_x0000_s1026" style="position:absolute;flip:x;z-index:25160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6.45pt,239.95pt" to="526.6pt,30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13696" behindDoc="0" locked="0" layoutInCell="1" allowOverlap="1" wp14:anchorId="1B84C433" wp14:editId="4F67AC5F">
                <wp:simplePos x="0" y="0"/>
                <wp:positionH relativeFrom="column">
                  <wp:posOffset>3956271</wp:posOffset>
                </wp:positionH>
                <wp:positionV relativeFrom="paragraph">
                  <wp:posOffset>2561037</wp:posOffset>
                </wp:positionV>
                <wp:extent cx="340360" cy="1404620"/>
                <wp:effectExtent l="0" t="0" r="21590" b="14605"/>
                <wp:wrapNone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B84C433" id="Cuadro de texto 4" o:spid="_x0000_s1036" type="#_x0000_t202" style="position:absolute;margin-left:311.5pt;margin-top:201.65pt;width:26.8pt;height:110.6pt;z-index:25161369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">
                <v:textbox style="mso-fit-shape-to-text:t">
                  <w:txbxContent>
                    <w:p w:rsidR="00E810FB" w:rsidRDefault="00E810FB" w:rsidP="004C1C2E">
                      <w:r>
                        <w:t>07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06528" behindDoc="0" locked="0" layoutInCell="1" allowOverlap="1" wp14:anchorId="574C9C2A" wp14:editId="310FE76D">
                <wp:simplePos x="0" y="0"/>
                <wp:positionH relativeFrom="column">
                  <wp:posOffset>3888629</wp:posOffset>
                </wp:positionH>
                <wp:positionV relativeFrom="paragraph">
                  <wp:posOffset>1669001</wp:posOffset>
                </wp:positionV>
                <wp:extent cx="240396" cy="967740"/>
                <wp:effectExtent l="95250" t="38100" r="64770" b="99060"/>
                <wp:wrapNone/>
                <wp:docPr id="30" name="Conector rec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0396" cy="967740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EC1D7A" id="Conector recto 30" o:spid="_x0000_s1026" style="position:absolute;z-index:25160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.2pt,131.4pt" to="325.15pt,2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12672" behindDoc="0" locked="0" layoutInCell="1" allowOverlap="1" wp14:anchorId="4A2E1737" wp14:editId="653D71EB">
                <wp:simplePos x="0" y="0"/>
                <wp:positionH relativeFrom="column">
                  <wp:posOffset>4191856</wp:posOffset>
                </wp:positionH>
                <wp:positionV relativeFrom="paragraph">
                  <wp:posOffset>680968</wp:posOffset>
                </wp:positionV>
                <wp:extent cx="340360" cy="1404620"/>
                <wp:effectExtent l="0" t="0" r="21590" b="14605"/>
                <wp:wrapNone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>
                            <w:r>
                              <w:t>08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A2E1737" id="_x0000_s1037" type="#_x0000_t202" style="position:absolute;margin-left:330.05pt;margin-top:53.6pt;width:26.8pt;height:110.6pt;z-index:2516126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">
                <v:textbox style="mso-fit-shape-to-text:t">
                  <w:txbxContent>
                    <w:p w:rsidR="00E810FB" w:rsidRDefault="00E810FB">
                      <w:r>
                        <w:t>08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 wp14:anchorId="01483584" wp14:editId="4A39C712">
                <wp:simplePos x="0" y="0"/>
                <wp:positionH relativeFrom="column">
                  <wp:posOffset>3237644</wp:posOffset>
                </wp:positionH>
                <wp:positionV relativeFrom="paragraph">
                  <wp:posOffset>812855</wp:posOffset>
                </wp:positionV>
                <wp:extent cx="1007745" cy="0"/>
                <wp:effectExtent l="0" t="95250" r="0" b="152400"/>
                <wp:wrapNone/>
                <wp:docPr id="29" name="Conector rec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07745" cy="0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2D9ED1" id="Conector recto 29" o:spid="_x0000_s1026" style="position:absolute;flip:y;z-index:25160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4.95pt,64pt" to="334.3pt,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22912" behindDoc="0" locked="0" layoutInCell="1" allowOverlap="1" wp14:anchorId="2596C746" wp14:editId="24677D2E">
                <wp:simplePos x="0" y="0"/>
                <wp:positionH relativeFrom="column">
                  <wp:posOffset>1865630</wp:posOffset>
                </wp:positionH>
                <wp:positionV relativeFrom="paragraph">
                  <wp:posOffset>3703982</wp:posOffset>
                </wp:positionV>
                <wp:extent cx="340360" cy="1404620"/>
                <wp:effectExtent l="0" t="0" r="21590" b="14605"/>
                <wp:wrapNone/>
                <wp:docPr id="22" name="Cuadro de tex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596C746" id="Cuadro de texto 22" o:spid="_x0000_s1038" type="#_x0000_t202" style="position:absolute;margin-left:146.9pt;margin-top:291.65pt;width:26.8pt;height:110.6pt;z-index:2516229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">
                <v:textbox style="mso-fit-shape-to-text:t">
                  <w:txbxContent>
                    <w:p w:rsidR="00E810FB" w:rsidRDefault="00E810FB" w:rsidP="004C1C2E">
                      <w:r>
                        <w:t>02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07552" behindDoc="0" locked="0" layoutInCell="1" allowOverlap="1" wp14:anchorId="313A22C1" wp14:editId="1E54262C">
                <wp:simplePos x="0" y="0"/>
                <wp:positionH relativeFrom="column">
                  <wp:posOffset>1268095</wp:posOffset>
                </wp:positionH>
                <wp:positionV relativeFrom="paragraph">
                  <wp:posOffset>3540373</wp:posOffset>
                </wp:positionV>
                <wp:extent cx="596900" cy="309880"/>
                <wp:effectExtent l="57150" t="38100" r="69850" b="90170"/>
                <wp:wrapNone/>
                <wp:docPr id="31" name="Conector rec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6900" cy="309880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FF369B" id="Conector recto 31" o:spid="_x0000_s1026" style="position:absolute;z-index:25160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85pt,278.75pt" to="146.85pt,3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24960" behindDoc="0" locked="0" layoutInCell="1" allowOverlap="1" wp14:anchorId="1D493A95" wp14:editId="1D591C61">
                <wp:simplePos x="0" y="0"/>
                <wp:positionH relativeFrom="column">
                  <wp:posOffset>557999</wp:posOffset>
                </wp:positionH>
                <wp:positionV relativeFrom="paragraph">
                  <wp:posOffset>2022116</wp:posOffset>
                </wp:positionV>
                <wp:extent cx="340360" cy="1404620"/>
                <wp:effectExtent l="0" t="0" r="21590" b="14605"/>
                <wp:wrapNone/>
                <wp:docPr id="23" name="Cuadro de tex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10FB" w:rsidRDefault="00E810FB" w:rsidP="004C1C2E"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D493A95" id="Cuadro de texto 23" o:spid="_x0000_s1039" type="#_x0000_t202" style="position:absolute;margin-left:43.95pt;margin-top:159.2pt;width:26.8pt;height:110.6pt;z-index:2516249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">
                <v:textbox style="mso-fit-shape-to-text:t">
                  <w:txbxContent>
                    <w:p w:rsidR="00E810FB" w:rsidRDefault="00E810FB" w:rsidP="004C1C2E">
                      <w:r>
                        <w:t>01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04480" behindDoc="0" locked="0" layoutInCell="1" allowOverlap="1" wp14:anchorId="7EA27C31" wp14:editId="3A836487">
                <wp:simplePos x="0" y="0"/>
                <wp:positionH relativeFrom="column">
                  <wp:posOffset>751011</wp:posOffset>
                </wp:positionH>
                <wp:positionV relativeFrom="paragraph">
                  <wp:posOffset>2285945</wp:posOffset>
                </wp:positionV>
                <wp:extent cx="340360" cy="1076960"/>
                <wp:effectExtent l="76200" t="38100" r="59690" b="85090"/>
                <wp:wrapNone/>
                <wp:docPr id="16" name="Conector rec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40360" cy="1076960"/>
                        </a:xfrm>
                        <a:prstGeom prst="line">
                          <a:avLst/>
                        </a:prstGeom>
                        <a:ln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5E2E7A" id="Conector recto 16" o:spid="_x0000_s1026" style="position:absolute;flip:x y;z-index:251604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.15pt,180pt" to="85.95pt,26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" strokecolor="#c0504d [3205]" strokeweight="3pt">
                <v:stroke startarrow="block"/>
                <v:shadow on="t" color="black" opacity="22937f" origin=",.5" offset="0,.63889mm"/>
              </v:line>
            </w:pict>
          </mc:Fallback>
        </mc:AlternateContent>
      </w:r>
      <w:r w:rsidR="006748CA">
        <w:rPr>
          <w:noProof/>
          <w:lang w:eastAsia="es-CL"/>
        </w:rPr>
        <w:t xml:space="preserve">  </w:t>
      </w:r>
      <w:r>
        <w:rPr>
          <w:noProof/>
          <w:lang w:eastAsia="es-CL"/>
        </w:rPr>
        <w:drawing>
          <wp:inline distT="0" distB="0" distL="0" distR="0" wp14:anchorId="5DB46B47" wp14:editId="6D8473A2">
            <wp:extent cx="8618220" cy="4109720"/>
            <wp:effectExtent l="190500" t="190500" r="182880" b="19558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recorrido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8220" cy="41097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9B7E1E" w:rsidRDefault="009B7E1E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655297" w:rsidRDefault="00655297" w:rsidP="009B7E1E">
      <w:pPr>
        <w:rPr>
          <w:rFonts w:cstheme="minorHAnsi"/>
          <w:sz w:val="16"/>
          <w:szCs w:val="16"/>
        </w:rPr>
      </w:pPr>
    </w:p>
    <w:p w:rsidR="0055693D" w:rsidRPr="00F265C2" w:rsidRDefault="0055693D" w:rsidP="0055693D">
      <w:pPr>
        <w:pStyle w:val="Ttulo2"/>
        <w:ind w:left="576"/>
        <w:rPr>
          <w:bCs/>
        </w:rPr>
      </w:pPr>
      <w:bookmarkStart w:id="89" w:name="_Toc382383544"/>
      <w:bookmarkStart w:id="90" w:name="_Toc382472366"/>
      <w:bookmarkStart w:id="91" w:name="_Toc392150838"/>
      <w:r w:rsidRPr="00F265C2">
        <w:rPr>
          <w:bCs/>
        </w:rPr>
        <w:t xml:space="preserve">Aspectos </w:t>
      </w:r>
      <w:r>
        <w:rPr>
          <w:bCs/>
        </w:rPr>
        <w:t>r</w:t>
      </w:r>
      <w:r w:rsidRPr="00F265C2">
        <w:rPr>
          <w:bCs/>
        </w:rPr>
        <w:t>elativos a</w:t>
      </w:r>
      <w:r>
        <w:rPr>
          <w:bCs/>
        </w:rPr>
        <w:t xml:space="preserve"> </w:t>
      </w:r>
      <w:r w:rsidRPr="00F265C2">
        <w:rPr>
          <w:bCs/>
        </w:rPr>
        <w:t>l</w:t>
      </w:r>
      <w:r>
        <w:rPr>
          <w:bCs/>
        </w:rPr>
        <w:t>a</w:t>
      </w:r>
      <w:r w:rsidRPr="00F265C2">
        <w:rPr>
          <w:bCs/>
        </w:rPr>
        <w:t xml:space="preserve"> </w:t>
      </w:r>
      <w:r>
        <w:rPr>
          <w:bCs/>
        </w:rPr>
        <w:t>revisión de antecedentes</w:t>
      </w:r>
      <w:bookmarkEnd w:id="89"/>
      <w:bookmarkEnd w:id="90"/>
      <w:bookmarkEnd w:id="91"/>
    </w:p>
    <w:p w:rsidR="0055693D" w:rsidRDefault="0055693D" w:rsidP="0055693D">
      <w:pPr>
        <w:rPr>
          <w:b/>
          <w:bCs/>
        </w:rPr>
      </w:pPr>
    </w:p>
    <w:p w:rsidR="0055693D" w:rsidRPr="00F265C2" w:rsidRDefault="0055693D" w:rsidP="0055693D">
      <w:pPr>
        <w:pStyle w:val="Ttulo3"/>
        <w:rPr>
          <w:bCs/>
        </w:rPr>
      </w:pPr>
      <w:bookmarkStart w:id="92" w:name="_Toc382383545"/>
      <w:bookmarkStart w:id="93" w:name="_Toc382472367"/>
      <w:bookmarkStart w:id="94" w:name="_Toc392150839"/>
      <w:r w:rsidRPr="00F265C2">
        <w:rPr>
          <w:bCs/>
        </w:rPr>
        <w:t>Documentos Revisados</w:t>
      </w:r>
      <w:bookmarkEnd w:id="92"/>
      <w:bookmarkEnd w:id="93"/>
      <w:bookmarkEnd w:id="94"/>
    </w:p>
    <w:p w:rsidR="0055693D" w:rsidRDefault="0055693D" w:rsidP="0055693D">
      <w:pPr>
        <w:rPr>
          <w:color w:val="1F497D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0"/>
        <w:gridCol w:w="2597"/>
        <w:gridCol w:w="1633"/>
        <w:gridCol w:w="1513"/>
        <w:gridCol w:w="1499"/>
        <w:gridCol w:w="1499"/>
        <w:gridCol w:w="1491"/>
      </w:tblGrid>
      <w:tr w:rsidR="00402F1D" w:rsidTr="00402F1D">
        <w:trPr>
          <w:trHeight w:val="395"/>
        </w:trPr>
        <w:tc>
          <w:tcPr>
            <w:tcW w:w="1253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2F1D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Nombre del informe(es) revisado (s)</w:t>
            </w:r>
          </w:p>
        </w:tc>
        <w:tc>
          <w:tcPr>
            <w:tcW w:w="951" w:type="pct"/>
            <w:vMerge w:val="restart"/>
            <w:shd w:val="clear" w:color="auto" w:fill="D9D9D9"/>
            <w:vAlign w:val="center"/>
          </w:tcPr>
          <w:p w:rsidR="00402F1D" w:rsidDel="00430772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Materia ambiental</w:t>
            </w:r>
          </w:p>
        </w:tc>
        <w:tc>
          <w:tcPr>
            <w:tcW w:w="598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2F1D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Fecha de recepción documento (DD-MM-AAAA)</w:t>
            </w:r>
          </w:p>
        </w:tc>
        <w:tc>
          <w:tcPr>
            <w:tcW w:w="1103" w:type="pct"/>
            <w:gridSpan w:val="2"/>
            <w:shd w:val="clear" w:color="auto" w:fill="D9D9D9"/>
            <w:vAlign w:val="center"/>
          </w:tcPr>
          <w:p w:rsidR="00402F1D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Periodo que reporta</w:t>
            </w:r>
          </w:p>
        </w:tc>
        <w:tc>
          <w:tcPr>
            <w:tcW w:w="549" w:type="pct"/>
            <w:vMerge w:val="restart"/>
            <w:shd w:val="clear" w:color="auto" w:fill="D9D9D9"/>
            <w:vAlign w:val="center"/>
          </w:tcPr>
          <w:p w:rsidR="00402F1D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Organismo Revisor</w:t>
            </w:r>
          </w:p>
        </w:tc>
        <w:tc>
          <w:tcPr>
            <w:tcW w:w="546" w:type="pct"/>
            <w:vMerge w:val="restart"/>
            <w:shd w:val="clear" w:color="auto" w:fill="D9D9D9"/>
            <w:vAlign w:val="center"/>
          </w:tcPr>
          <w:p w:rsidR="00402F1D" w:rsidRDefault="00402F1D" w:rsidP="0055061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 xml:space="preserve">Estado de conformidad </w:t>
            </w:r>
          </w:p>
        </w:tc>
      </w:tr>
      <w:tr w:rsidR="00402F1D" w:rsidTr="00402F1D">
        <w:trPr>
          <w:trHeight w:val="395"/>
        </w:trPr>
        <w:tc>
          <w:tcPr>
            <w:tcW w:w="1253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02F1D" w:rsidRDefault="00402F1D" w:rsidP="00F87E1A">
            <w:pPr>
              <w:jc w:val="center"/>
              <w:rPr>
                <w:rFonts w:ascii="Calibri" w:eastAsiaTheme="minorHAnsi" w:hAnsi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951" w:type="pct"/>
            <w:vMerge/>
            <w:shd w:val="clear" w:color="auto" w:fill="D9D9D9"/>
            <w:vAlign w:val="center"/>
            <w:hideMark/>
          </w:tcPr>
          <w:p w:rsidR="00402F1D" w:rsidRDefault="00402F1D" w:rsidP="00F87E1A">
            <w:pPr>
              <w:jc w:val="center"/>
              <w:rPr>
                <w:rFonts w:ascii="Calibri" w:eastAsiaTheme="minorHAnsi" w:hAnsi="Calibr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598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02F1D" w:rsidRDefault="00402F1D" w:rsidP="00F87E1A">
            <w:pPr>
              <w:jc w:val="center"/>
              <w:rPr>
                <w:rFonts w:ascii="Calibri" w:eastAsiaTheme="minorHAnsi" w:hAnsi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554" w:type="pct"/>
            <w:shd w:val="clear" w:color="auto" w:fill="D9D9D9"/>
            <w:vAlign w:val="center"/>
            <w:hideMark/>
          </w:tcPr>
          <w:p w:rsidR="00402F1D" w:rsidRDefault="00402F1D" w:rsidP="00F87E1A">
            <w:pPr>
              <w:jc w:val="center"/>
              <w:rPr>
                <w:rFonts w:ascii="Calibri" w:eastAsiaTheme="minorHAnsi" w:hAnsi="Calibri"/>
                <w:b/>
                <w:bCs/>
                <w:sz w:val="20"/>
                <w:szCs w:val="20"/>
                <w:lang w:val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Desde (DD-MM-AAAA)</w:t>
            </w:r>
          </w:p>
        </w:tc>
        <w:tc>
          <w:tcPr>
            <w:tcW w:w="549" w:type="pct"/>
            <w:shd w:val="clear" w:color="auto" w:fill="D9D9D9"/>
            <w:vAlign w:val="center"/>
          </w:tcPr>
          <w:p w:rsidR="00402F1D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Hasta (DD-MM-AAA)</w:t>
            </w:r>
          </w:p>
        </w:tc>
        <w:tc>
          <w:tcPr>
            <w:tcW w:w="549" w:type="pct"/>
            <w:vMerge/>
            <w:shd w:val="clear" w:color="auto" w:fill="D9D9D9"/>
            <w:vAlign w:val="center"/>
            <w:hideMark/>
          </w:tcPr>
          <w:p w:rsidR="00402F1D" w:rsidRDefault="00402F1D" w:rsidP="00F87E1A">
            <w:pPr>
              <w:jc w:val="center"/>
              <w:rPr>
                <w:rFonts w:ascii="Calibri" w:eastAsiaTheme="minorHAnsi" w:hAnsi="Calibr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546" w:type="pct"/>
            <w:vMerge/>
            <w:shd w:val="clear" w:color="auto" w:fill="D9D9D9"/>
            <w:vAlign w:val="center"/>
          </w:tcPr>
          <w:p w:rsidR="00402F1D" w:rsidRDefault="00402F1D" w:rsidP="00F87E1A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</w:tc>
      </w:tr>
      <w:tr w:rsidR="00402F1D" w:rsidTr="00402F1D">
        <w:trPr>
          <w:trHeight w:val="409"/>
        </w:trPr>
        <w:tc>
          <w:tcPr>
            <w:tcW w:w="125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 xml:space="preserve">Carta pertinencia </w:t>
            </w:r>
          </w:p>
        </w:tc>
        <w:tc>
          <w:tcPr>
            <w:tcW w:w="951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Evaluación ingreso al SEIA</w:t>
            </w:r>
          </w:p>
        </w:tc>
        <w:tc>
          <w:tcPr>
            <w:tcW w:w="59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02/01/2013</w:t>
            </w:r>
          </w:p>
        </w:tc>
        <w:tc>
          <w:tcPr>
            <w:tcW w:w="554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-</w:t>
            </w:r>
          </w:p>
        </w:tc>
        <w:tc>
          <w:tcPr>
            <w:tcW w:w="549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-</w:t>
            </w:r>
          </w:p>
        </w:tc>
        <w:tc>
          <w:tcPr>
            <w:tcW w:w="549" w:type="pct"/>
            <w:vAlign w:val="center"/>
          </w:tcPr>
          <w:p w:rsidR="00402F1D" w:rsidRDefault="006C3738" w:rsidP="009E11CE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546" w:type="pct"/>
          </w:tcPr>
          <w:p w:rsidR="00402F1D" w:rsidRDefault="009E11CE" w:rsidP="009E11CE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C</w:t>
            </w:r>
            <w:r w:rsidR="006C3738"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onforme</w:t>
            </w:r>
          </w:p>
        </w:tc>
      </w:tr>
      <w:tr w:rsidR="00402F1D" w:rsidTr="00402F1D">
        <w:trPr>
          <w:trHeight w:val="361"/>
        </w:trPr>
        <w:tc>
          <w:tcPr>
            <w:tcW w:w="125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Carta respuesta pertinencia</w:t>
            </w:r>
          </w:p>
        </w:tc>
        <w:tc>
          <w:tcPr>
            <w:tcW w:w="951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Evalúa ingreso al SEIA</w:t>
            </w:r>
          </w:p>
        </w:tc>
        <w:tc>
          <w:tcPr>
            <w:tcW w:w="59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highlight w:val="yellow"/>
                <w:lang w:val="es-ES"/>
              </w:rPr>
            </w:pPr>
            <w:r w:rsidRPr="006C3738">
              <w:rPr>
                <w:rFonts w:ascii="Calibri" w:eastAsiaTheme="minorHAnsi" w:hAnsi="Calibri"/>
                <w:sz w:val="20"/>
                <w:szCs w:val="20"/>
                <w:lang w:val="es-ES"/>
              </w:rPr>
              <w:t>11/01/2013</w:t>
            </w:r>
          </w:p>
        </w:tc>
        <w:tc>
          <w:tcPr>
            <w:tcW w:w="554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-</w:t>
            </w:r>
          </w:p>
        </w:tc>
        <w:tc>
          <w:tcPr>
            <w:tcW w:w="549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-</w:t>
            </w:r>
          </w:p>
        </w:tc>
        <w:tc>
          <w:tcPr>
            <w:tcW w:w="549" w:type="pct"/>
            <w:vAlign w:val="center"/>
          </w:tcPr>
          <w:p w:rsidR="00402F1D" w:rsidRDefault="006C3738" w:rsidP="009E11CE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546" w:type="pct"/>
          </w:tcPr>
          <w:p w:rsidR="00402F1D" w:rsidRDefault="009E11CE" w:rsidP="009E11CE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Co</w:t>
            </w:r>
            <w:r w:rsidR="006C3738"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nforme</w:t>
            </w:r>
          </w:p>
        </w:tc>
      </w:tr>
      <w:tr w:rsidR="00402F1D" w:rsidTr="00402F1D">
        <w:trPr>
          <w:trHeight w:val="379"/>
        </w:trPr>
        <w:tc>
          <w:tcPr>
            <w:tcW w:w="125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Plan de manejo para Eucaliptus</w:t>
            </w:r>
          </w:p>
        </w:tc>
        <w:tc>
          <w:tcPr>
            <w:tcW w:w="951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Corta p</w:t>
            </w:r>
            <w:r w:rsidR="009E11CE"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ara</w:t>
            </w: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 xml:space="preserve"> explotación y reforestación </w:t>
            </w:r>
          </w:p>
        </w:tc>
        <w:tc>
          <w:tcPr>
            <w:tcW w:w="598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03/09/2012</w:t>
            </w:r>
          </w:p>
        </w:tc>
        <w:tc>
          <w:tcPr>
            <w:tcW w:w="554" w:type="pct"/>
            <w:vAlign w:val="center"/>
          </w:tcPr>
          <w:p w:rsidR="00402F1D" w:rsidRDefault="006C3738" w:rsidP="00F87E1A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/>
              </w:rPr>
              <w:t>-</w:t>
            </w:r>
          </w:p>
        </w:tc>
        <w:tc>
          <w:tcPr>
            <w:tcW w:w="549" w:type="pct"/>
            <w:vAlign w:val="center"/>
          </w:tcPr>
          <w:p w:rsidR="00402F1D" w:rsidRDefault="006C3738" w:rsidP="00F87E1A">
            <w:pPr>
              <w:ind w:left="149"/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-</w:t>
            </w:r>
          </w:p>
        </w:tc>
        <w:tc>
          <w:tcPr>
            <w:tcW w:w="549" w:type="pct"/>
            <w:vAlign w:val="center"/>
          </w:tcPr>
          <w:p w:rsidR="00402F1D" w:rsidRDefault="006C3738" w:rsidP="009E11CE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546" w:type="pct"/>
          </w:tcPr>
          <w:p w:rsidR="00402F1D" w:rsidRDefault="009E11CE" w:rsidP="009E11CE">
            <w:pPr>
              <w:jc w:val="center"/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C</w:t>
            </w:r>
            <w:r w:rsidR="006C3738">
              <w:rPr>
                <w:rFonts w:ascii="Calibri" w:eastAsiaTheme="minorHAnsi" w:hAnsi="Calibri"/>
                <w:sz w:val="20"/>
                <w:szCs w:val="20"/>
                <w:lang w:val="es-ES" w:eastAsia="es-ES"/>
              </w:rPr>
              <w:t>onforme</w:t>
            </w:r>
          </w:p>
        </w:tc>
      </w:tr>
    </w:tbl>
    <w:p w:rsidR="0055693D" w:rsidRPr="00DE4974" w:rsidRDefault="0055693D" w:rsidP="009B7E1E">
      <w:pPr>
        <w:rPr>
          <w:rFonts w:cstheme="minorHAnsi"/>
          <w:sz w:val="16"/>
          <w:szCs w:val="16"/>
        </w:rPr>
      </w:pPr>
    </w:p>
    <w:p w:rsidR="009B7E1E" w:rsidRPr="00DE4974" w:rsidRDefault="009B7E1E" w:rsidP="009B7E1E">
      <w:pPr>
        <w:jc w:val="left"/>
        <w:rPr>
          <w:rFonts w:cstheme="minorHAnsi"/>
          <w:b/>
          <w:sz w:val="14"/>
          <w:szCs w:val="24"/>
        </w:rPr>
      </w:pPr>
      <w:r w:rsidRPr="00DE4974">
        <w:rPr>
          <w:rFonts w:cstheme="minorHAnsi"/>
          <w:b/>
          <w:sz w:val="14"/>
          <w:szCs w:val="24"/>
        </w:rPr>
        <w:br w:type="page"/>
      </w:r>
    </w:p>
    <w:p w:rsidR="004E583C" w:rsidRPr="00DE4974" w:rsidRDefault="004E583C" w:rsidP="00C958D0">
      <w:pPr>
        <w:pStyle w:val="Ttulo1"/>
      </w:pPr>
      <w:bookmarkStart w:id="95" w:name="_Toc392150840"/>
      <w:r w:rsidRPr="00DE4974">
        <w:lastRenderedPageBreak/>
        <w:t>H</w:t>
      </w:r>
      <w:r w:rsidR="0024720C" w:rsidRPr="00DE4974">
        <w:t>ECHOS CONSTATADOS</w:t>
      </w:r>
      <w:bookmarkEnd w:id="87"/>
      <w:bookmarkEnd w:id="88"/>
      <w:r w:rsidR="00763275" w:rsidRPr="00DE4974">
        <w:t xml:space="preserve"> Y ANÁLISIS DE TIPOLOGÍA</w:t>
      </w:r>
      <w:bookmarkEnd w:id="95"/>
    </w:p>
    <w:p w:rsidR="00D17CB6" w:rsidRPr="00DE4974" w:rsidRDefault="00D17CB6" w:rsidP="00D17CB6"/>
    <w:p w:rsidR="00694B31" w:rsidRDefault="00FC6FFC" w:rsidP="004E583C">
      <w:pPr>
        <w:pStyle w:val="Ttulo2"/>
      </w:pPr>
      <w:bookmarkStart w:id="96" w:name="_Toc355159035"/>
      <w:bookmarkStart w:id="97" w:name="_Toc355261282"/>
      <w:bookmarkStart w:id="98" w:name="_Toc382382378"/>
      <w:bookmarkStart w:id="99" w:name="_Toc392150841"/>
      <w:r w:rsidRPr="00DE4974">
        <w:t>Hechos Constatados</w:t>
      </w:r>
      <w:bookmarkEnd w:id="96"/>
      <w:r w:rsidR="00763275" w:rsidRPr="00DE4974">
        <w:t xml:space="preserve"> y Análisis de Tipología</w:t>
      </w:r>
      <w:bookmarkEnd w:id="97"/>
      <w:bookmarkEnd w:id="98"/>
      <w:bookmarkEnd w:id="99"/>
    </w:p>
    <w:p w:rsidR="00600F4A" w:rsidRDefault="00600F4A" w:rsidP="00600F4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600F4A" w:rsidTr="00600F4A">
        <w:trPr>
          <w:trHeight w:val="142"/>
        </w:trPr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F4A" w:rsidRDefault="00600F4A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Número de hecho constatado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: </w:t>
            </w:r>
            <w:r>
              <w:rPr>
                <w:b/>
                <w:lang w:val="es-ES"/>
              </w:rPr>
              <w:t>1</w:t>
            </w:r>
          </w:p>
        </w:tc>
        <w:tc>
          <w:tcPr>
            <w:tcW w:w="3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F4A" w:rsidRDefault="00600F4A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Estación N°</w:t>
            </w:r>
            <w:r>
              <w:rPr>
                <w:rFonts w:eastAsia="Times New Roman"/>
                <w:color w:val="000000"/>
                <w:lang w:val="es-ES" w:eastAsia="es-CL"/>
              </w:rPr>
              <w:t>: 3 , 4 y 5</w:t>
            </w:r>
          </w:p>
        </w:tc>
      </w:tr>
      <w:tr w:rsidR="00600F4A" w:rsidTr="00600F4A">
        <w:trPr>
          <w:trHeight w:val="142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F4A" w:rsidRDefault="00394706" w:rsidP="0055061F">
            <w:pPr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Documentación</w:t>
            </w:r>
            <w:r w:rsidR="00600F4A">
              <w:rPr>
                <w:rFonts w:eastAsia="Times New Roman"/>
                <w:b/>
                <w:bCs/>
                <w:color w:val="000000"/>
                <w:lang w:val="es-ES" w:eastAsia="es-CL"/>
              </w:rPr>
              <w:t xml:space="preserve"> solicitada y entregada: </w:t>
            </w:r>
            <w:r w:rsidR="00600F4A">
              <w:rPr>
                <w:rFonts w:eastAsia="Times New Roman"/>
                <w:bCs/>
                <w:color w:val="000000"/>
                <w:lang w:val="es-ES" w:eastAsia="es-CL"/>
              </w:rPr>
              <w:t>Plan de manejo</w:t>
            </w:r>
            <w:r w:rsidR="0055061F">
              <w:rPr>
                <w:rFonts w:eastAsia="Times New Roman"/>
                <w:bCs/>
                <w:color w:val="000000"/>
                <w:lang w:val="es-ES" w:eastAsia="es-CL"/>
              </w:rPr>
              <w:t xml:space="preserve"> N°440/25-14112 de fecha 03/09/2012</w:t>
            </w:r>
            <w:r w:rsidR="00600F4A">
              <w:rPr>
                <w:rFonts w:eastAsia="Times New Roman"/>
                <w:bCs/>
                <w:color w:val="000000"/>
                <w:lang w:val="es-ES" w:eastAsia="es-CL"/>
              </w:rPr>
              <w:t>, patente municipal</w:t>
            </w:r>
            <w:r w:rsidR="0055061F">
              <w:rPr>
                <w:rFonts w:eastAsia="Times New Roman"/>
                <w:bCs/>
                <w:color w:val="000000"/>
                <w:lang w:val="es-ES" w:eastAsia="es-CL"/>
              </w:rPr>
              <w:t xml:space="preserve"> N°34160 de fecha 25/03/2014 Municipalidad de Penco</w:t>
            </w:r>
            <w:r w:rsidR="00600F4A">
              <w:rPr>
                <w:rFonts w:eastAsia="Times New Roman"/>
                <w:bCs/>
                <w:color w:val="000000"/>
                <w:lang w:val="es-ES" w:eastAsia="es-CL"/>
              </w:rPr>
              <w:t>, carta pertinencia</w:t>
            </w:r>
            <w:r w:rsidR="0055061F">
              <w:rPr>
                <w:rFonts w:eastAsia="Times New Roman"/>
                <w:bCs/>
                <w:color w:val="000000"/>
                <w:lang w:val="es-ES" w:eastAsia="es-CL"/>
              </w:rPr>
              <w:t xml:space="preserve"> s/N</w:t>
            </w:r>
            <w:r w:rsidR="00B83590">
              <w:rPr>
                <w:rFonts w:eastAsia="Times New Roman"/>
                <w:bCs/>
                <w:color w:val="000000"/>
                <w:lang w:val="es-ES" w:eastAsia="es-CL"/>
              </w:rPr>
              <w:t>° ingresada en Oficina Partes SE</w:t>
            </w:r>
            <w:r w:rsidR="0055061F">
              <w:rPr>
                <w:rFonts w:eastAsia="Times New Roman"/>
                <w:bCs/>
                <w:color w:val="000000"/>
                <w:lang w:val="es-ES" w:eastAsia="es-CL"/>
              </w:rPr>
              <w:t xml:space="preserve">A Concepción con fecha 02/01/2013 </w:t>
            </w:r>
            <w:r w:rsidR="00600F4A">
              <w:rPr>
                <w:rFonts w:eastAsia="Times New Roman"/>
                <w:b/>
                <w:bCs/>
                <w:color w:val="000000"/>
                <w:lang w:val="es-ES" w:eastAsia="es-CL"/>
              </w:rPr>
              <w:t>.</w:t>
            </w:r>
          </w:p>
        </w:tc>
      </w:tr>
      <w:tr w:rsidR="00600F4A" w:rsidTr="00600F4A">
        <w:trPr>
          <w:trHeight w:val="31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0F4A" w:rsidRDefault="00600F4A">
            <w:pPr>
              <w:jc w:val="left"/>
              <w:rPr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Hecho (s): </w:t>
            </w:r>
          </w:p>
          <w:p w:rsidR="00600F4A" w:rsidRPr="002C74AC" w:rsidRDefault="00EA2D7A" w:rsidP="00600F4A">
            <w:pPr>
              <w:pStyle w:val="Prrafodelista"/>
              <w:numPr>
                <w:ilvl w:val="0"/>
                <w:numId w:val="18"/>
              </w:numPr>
              <w:ind w:left="284" w:hanging="284"/>
              <w:jc w:val="left"/>
              <w:rPr>
                <w:b/>
                <w:color w:val="FF0000"/>
                <w:lang w:val="es-ES"/>
              </w:rPr>
            </w:pPr>
            <w:r>
              <w:rPr>
                <w:rFonts w:ascii="Calibri" w:eastAsia="Times New Roman" w:hAnsi="Calibri"/>
                <w:color w:val="000000"/>
                <w:lang w:val="es-ES" w:eastAsia="es-CL"/>
              </w:rPr>
              <w:t>Se constató d</w:t>
            </w:r>
            <w:r w:rsidR="00600F4A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urante las actividades de inspección, </w:t>
            </w:r>
            <w:r w:rsidR="00600F4A">
              <w:rPr>
                <w:lang w:val="es-ES"/>
              </w:rPr>
              <w:t xml:space="preserve">extracción de </w:t>
            </w:r>
            <w:r w:rsidR="00394706">
              <w:rPr>
                <w:lang w:val="es-ES"/>
              </w:rPr>
              <w:t>áridos</w:t>
            </w:r>
            <w:r w:rsidR="00600F4A">
              <w:rPr>
                <w:lang w:val="es-ES"/>
              </w:rPr>
              <w:t xml:space="preserve"> desde las estaciones 5, 3 y 4 en zonas donde previamente se había realizado forestación y retiro de escarpe.</w:t>
            </w:r>
          </w:p>
          <w:p w:rsidR="002C74AC" w:rsidRDefault="002C74AC" w:rsidP="00600F4A">
            <w:pPr>
              <w:pStyle w:val="Prrafodelista"/>
              <w:numPr>
                <w:ilvl w:val="0"/>
                <w:numId w:val="18"/>
              </w:numPr>
              <w:ind w:left="284" w:hanging="284"/>
              <w:jc w:val="left"/>
              <w:rPr>
                <w:b/>
                <w:color w:val="FF0000"/>
                <w:lang w:val="es-ES"/>
              </w:rPr>
            </w:pPr>
            <w:r>
              <w:rPr>
                <w:lang w:val="es-ES"/>
              </w:rPr>
              <w:t xml:space="preserve">Ante la denuncia de tala de bosque nativo, dicha actividad no fue constatada en la Inspección Ambiental, solo se constató que, frente de trabajo ejecutandose durante la inspección ambietal corresponde a un área de plantaciones de eucaliptus. </w:t>
            </w:r>
          </w:p>
          <w:p w:rsidR="00600F4A" w:rsidRDefault="00600F4A" w:rsidP="00600F4A">
            <w:pPr>
              <w:pStyle w:val="Prrafodelista"/>
              <w:numPr>
                <w:ilvl w:val="0"/>
                <w:numId w:val="18"/>
              </w:numPr>
              <w:ind w:left="284" w:hanging="284"/>
              <w:jc w:val="left"/>
              <w:rPr>
                <w:b/>
                <w:color w:val="FF0000"/>
                <w:lang w:val="es-ES"/>
              </w:rPr>
            </w:pPr>
            <w:r>
              <w:rPr>
                <w:lang w:val="es-ES"/>
              </w:rPr>
              <w:t xml:space="preserve">El Gerente General de la empresa el Sr. Fernando Saenz informa que dicha actividad </w:t>
            </w:r>
            <w:r w:rsidR="00394706">
              <w:rPr>
                <w:lang w:val="es-ES"/>
              </w:rPr>
              <w:t>está</w:t>
            </w:r>
            <w:r>
              <w:rPr>
                <w:lang w:val="es-ES"/>
              </w:rPr>
              <w:t xml:space="preserve"> amparada en carta de </w:t>
            </w:r>
            <w:r w:rsidR="00394706">
              <w:rPr>
                <w:lang w:val="es-ES"/>
              </w:rPr>
              <w:t>pertinencia</w:t>
            </w:r>
            <w:r w:rsidR="005C1B90">
              <w:rPr>
                <w:lang w:val="es-ES"/>
              </w:rPr>
              <w:t xml:space="preserve"> y plan de manejo. A</w:t>
            </w:r>
            <w:r w:rsidR="00803ADB">
              <w:rPr>
                <w:lang w:val="es-ES"/>
              </w:rPr>
              <w:t>djunta carta con declaración de volúmenes extraidos a la fecha desde enero del 2014 y guía de despacho número 2. (anexo 6 y 7 respectivamente)</w:t>
            </w:r>
          </w:p>
          <w:p w:rsidR="00600F4A" w:rsidRDefault="00600F4A">
            <w:pPr>
              <w:pStyle w:val="Prrafodelista"/>
              <w:ind w:left="284"/>
              <w:jc w:val="left"/>
              <w:rPr>
                <w:b/>
                <w:color w:val="FF0000"/>
                <w:lang w:val="es-ES"/>
              </w:rPr>
            </w:pPr>
          </w:p>
          <w:p w:rsidR="00600F4A" w:rsidRDefault="00600F4A">
            <w:pPr>
              <w:jc w:val="left"/>
              <w:rPr>
                <w:b/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Resultado (s) examen de Información: </w:t>
            </w:r>
          </w:p>
          <w:p w:rsidR="00600F4A" w:rsidRDefault="00600F4A">
            <w:pPr>
              <w:rPr>
                <w:lang w:val="es-ES"/>
              </w:rPr>
            </w:pPr>
            <w:r>
              <w:rPr>
                <w:lang w:val="es-ES"/>
              </w:rPr>
              <w:t>Del examen de información de la documentación señalada en la exigencia, es posible indicar que:</w:t>
            </w:r>
          </w:p>
          <w:p w:rsidR="00600F4A" w:rsidRDefault="00600F4A" w:rsidP="00600F4A">
            <w:pPr>
              <w:pStyle w:val="Prrafodelista"/>
              <w:numPr>
                <w:ilvl w:val="0"/>
                <w:numId w:val="19"/>
              </w:numPr>
              <w:rPr>
                <w:lang w:val="es-ES"/>
              </w:rPr>
            </w:pPr>
            <w:r>
              <w:rPr>
                <w:lang w:val="es-ES"/>
              </w:rPr>
              <w:t>El Plan de manejo aprobado por CONAF no define coordenadas del área aprobada, sin embargo dicho documento adjunta un plano con las zonas a intervenir.  Al superponer dicho plano con los puntos de las estaciones visitadas en la Inspección Ambiental, estos dos coincidirían al menos visualmente.</w:t>
            </w:r>
          </w:p>
          <w:p w:rsidR="00600F4A" w:rsidRDefault="00600F4A" w:rsidP="00600F4A">
            <w:pPr>
              <w:pStyle w:val="Prrafodelista"/>
              <w:numPr>
                <w:ilvl w:val="0"/>
                <w:numId w:val="19"/>
              </w:numPr>
              <w:rPr>
                <w:lang w:val="es-ES"/>
              </w:rPr>
            </w:pPr>
            <w:r>
              <w:rPr>
                <w:lang w:val="es-ES"/>
              </w:rPr>
              <w:t>Patente Municipal, no existen observaciones a dicho documento.</w:t>
            </w:r>
          </w:p>
          <w:p w:rsidR="00600F4A" w:rsidRDefault="00600F4A" w:rsidP="00600F4A">
            <w:pPr>
              <w:pStyle w:val="Prrafodelista"/>
              <w:numPr>
                <w:ilvl w:val="0"/>
                <w:numId w:val="19"/>
              </w:numPr>
              <w:rPr>
                <w:lang w:val="es-ES"/>
              </w:rPr>
            </w:pPr>
            <w:r>
              <w:rPr>
                <w:lang w:val="es-ES"/>
              </w:rPr>
              <w:t>En relación a la carta de pertinencia,</w:t>
            </w:r>
            <w:r w:rsidR="00EA2D7A">
              <w:rPr>
                <w:lang w:val="es-ES"/>
              </w:rPr>
              <w:t xml:space="preserve"> (Anexo 3)</w:t>
            </w:r>
            <w:r>
              <w:rPr>
                <w:lang w:val="es-ES"/>
              </w:rPr>
              <w:t xml:space="preserve"> el titular informa al SEA sobre cuña de extracción de </w:t>
            </w:r>
            <w:r w:rsidR="00394706">
              <w:rPr>
                <w:lang w:val="es-ES"/>
              </w:rPr>
              <w:t>áridos</w:t>
            </w:r>
            <w:r>
              <w:rPr>
                <w:lang w:val="es-ES"/>
              </w:rPr>
              <w:t xml:space="preserve"> con seis banderines y sus respectivas coordenadas</w:t>
            </w:r>
            <w:r w:rsidR="00EA2D7A">
              <w:rPr>
                <w:lang w:val="es-ES"/>
              </w:rPr>
              <w:t xml:space="preserve"> </w:t>
            </w:r>
            <w:r>
              <w:rPr>
                <w:lang w:val="es-ES"/>
              </w:rPr>
              <w:t xml:space="preserve">en Datum WGS84. Dicha cuña no coincide con las actividades de extracción que se observaron en terreno. </w:t>
            </w:r>
          </w:p>
          <w:p w:rsidR="00600F4A" w:rsidRDefault="00600F4A">
            <w:pPr>
              <w:rPr>
                <w:b/>
                <w:lang w:val="es-ES"/>
              </w:rPr>
            </w:pPr>
          </w:p>
        </w:tc>
      </w:tr>
      <w:tr w:rsidR="00600F4A" w:rsidTr="00600F4A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0F4A" w:rsidRDefault="00600F4A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Análisis de Tipología o Modificación: 1</w:t>
            </w:r>
          </w:p>
        </w:tc>
      </w:tr>
      <w:tr w:rsidR="00600F4A" w:rsidTr="00600F4A">
        <w:trPr>
          <w:trHeight w:val="62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0F4A" w:rsidRDefault="00600F4A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Descripción del análisis:</w:t>
            </w:r>
          </w:p>
          <w:p w:rsidR="00600F4A" w:rsidRDefault="00B6605E" w:rsidP="007121D4">
            <w:pPr>
              <w:pStyle w:val="Prrafodelista"/>
              <w:numPr>
                <w:ilvl w:val="0"/>
                <w:numId w:val="20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se encuentra en evaluación en el SEIA por la tipología, letra ‘i’ del Reglamento de Evaluación de Impacto Ambiental.</w:t>
            </w:r>
          </w:p>
          <w:p w:rsidR="00600F4A" w:rsidRDefault="00B6605E" w:rsidP="007121D4">
            <w:pPr>
              <w:pStyle w:val="Prrafodelista"/>
              <w:numPr>
                <w:ilvl w:val="0"/>
                <w:numId w:val="20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entró al sistema co</w:t>
            </w:r>
            <w:r w:rsidR="0055061F">
              <w:rPr>
                <w:rFonts w:eastAsia="Times New Roman"/>
                <w:color w:val="000000"/>
                <w:lang w:val="es-ES" w:eastAsia="es-CL"/>
              </w:rPr>
              <w:t>n fecha 13 de diciembre del 2013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, con el nombre de </w:t>
            </w:r>
            <w:r w:rsidRPr="00B6605E">
              <w:rPr>
                <w:rFonts w:eastAsia="Times New Roman"/>
                <w:color w:val="000000"/>
                <w:lang w:val="es-ES" w:eastAsia="es-CL"/>
              </w:rPr>
              <w:t>"Extracción y procesamiento de áridos, cantera Fundo Landa, comuna de Penco"</w:t>
            </w:r>
          </w:p>
          <w:p w:rsidR="00600F4A" w:rsidRDefault="00600F4A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</w:p>
        </w:tc>
      </w:tr>
    </w:tbl>
    <w:p w:rsidR="00600F4A" w:rsidRPr="00600F4A" w:rsidRDefault="00600F4A" w:rsidP="00600F4A"/>
    <w:p w:rsidR="00FC6FFC" w:rsidRPr="00DE4974" w:rsidRDefault="00FC6FFC" w:rsidP="00FC6FFC"/>
    <w:p w:rsidR="00A83D8B" w:rsidRPr="00DE4974" w:rsidRDefault="00A83D8B">
      <w:pPr>
        <w:jc w:val="left"/>
        <w:rPr>
          <w:rFonts w:cstheme="minorHAnsi"/>
          <w:b/>
          <w:sz w:val="14"/>
          <w:szCs w:val="24"/>
        </w:rPr>
        <w:sectPr w:rsidR="00A83D8B" w:rsidRPr="00DE4974" w:rsidSect="00803ADB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17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8"/>
        <w:gridCol w:w="2082"/>
        <w:gridCol w:w="1455"/>
        <w:gridCol w:w="3342"/>
        <w:gridCol w:w="1703"/>
        <w:gridCol w:w="1558"/>
      </w:tblGrid>
      <w:tr w:rsidR="00600F4A" w:rsidTr="00EA2D7A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  <w:lastRenderedPageBreak/>
              <w:t xml:space="preserve">Registros </w:t>
            </w:r>
          </w:p>
        </w:tc>
      </w:tr>
      <w:tr w:rsidR="00600F4A" w:rsidTr="00EA2D7A">
        <w:trPr>
          <w:trHeight w:val="4345"/>
          <w:jc w:val="center"/>
        </w:trPr>
        <w:tc>
          <w:tcPr>
            <w:tcW w:w="2495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00F4A" w:rsidRDefault="00600F4A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AAC64A6" wp14:editId="629DFF28">
                  <wp:extent cx="3784600" cy="1765300"/>
                  <wp:effectExtent l="0" t="0" r="6350" b="6350"/>
                  <wp:docPr id="196" name="Imagen 1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6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84600" cy="176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5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00F4A" w:rsidRDefault="00600F4A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2528CFA" wp14:editId="13F73ECC">
                  <wp:extent cx="3230088" cy="2375065"/>
                  <wp:effectExtent l="0" t="0" r="8890" b="6350"/>
                  <wp:docPr id="25" name="Imagen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 Imagen"/>
                          <pic:cNvPicPr>
                            <a:picLocks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0088" cy="2375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A2D7A" w:rsidTr="00EA2D7A">
        <w:trPr>
          <w:trHeight w:val="300"/>
          <w:jc w:val="center"/>
        </w:trPr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600F4A" w:rsidRDefault="00600F4A">
            <w:pPr>
              <w:pStyle w:val="Descripcin"/>
              <w:rPr>
                <w:rFonts w:eastAsia="Times New Roman"/>
                <w:color w:val="000000"/>
                <w:szCs w:val="18"/>
                <w:lang w:val="es-ES" w:eastAsia="es-CL"/>
              </w:rPr>
            </w:pPr>
            <w:bookmarkStart w:id="100" w:name="_Toc353998123"/>
            <w:bookmarkStart w:id="101" w:name="_Toc353998196"/>
            <w:bookmarkStart w:id="102" w:name="_Toc382383549"/>
            <w:bookmarkStart w:id="103" w:name="_Toc382472371"/>
            <w:bookmarkStart w:id="104" w:name="_Toc390184281"/>
            <w:bookmarkStart w:id="105" w:name="_Toc390360012"/>
            <w:bookmarkStart w:id="106" w:name="_Toc390777033"/>
            <w:bookmarkStart w:id="107" w:name="_Toc391297071"/>
            <w:bookmarkStart w:id="108" w:name="_Toc391353927"/>
            <w:bookmarkStart w:id="109" w:name="_Toc392150842"/>
            <w:r>
              <w:rPr>
                <w:lang w:val="es-ES"/>
              </w:rPr>
              <w:t>Fotografía 1</w:t>
            </w:r>
            <w:r>
              <w:rPr>
                <w:szCs w:val="18"/>
                <w:lang w:val="es-ES"/>
              </w:rPr>
              <w:t>.</w:t>
            </w:r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</w:p>
        </w:tc>
        <w:tc>
          <w:tcPr>
            <w:tcW w:w="13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Fecha: 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04/06/2014</w:t>
            </w:r>
          </w:p>
        </w:tc>
        <w:tc>
          <w:tcPr>
            <w:tcW w:w="12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600F4A" w:rsidRDefault="00600F4A">
            <w:pPr>
              <w:pStyle w:val="Descripcin"/>
              <w:rPr>
                <w:rFonts w:eastAsiaTheme="majorEastAsia"/>
                <w:color w:val="365F91" w:themeColor="accent1" w:themeShade="BF"/>
                <w:szCs w:val="18"/>
                <w:lang w:val="es-ES"/>
              </w:rPr>
            </w:pPr>
            <w:bookmarkStart w:id="110" w:name="_Toc353998124"/>
            <w:bookmarkStart w:id="111" w:name="_Toc353998197"/>
            <w:bookmarkStart w:id="112" w:name="_Toc382383550"/>
            <w:bookmarkStart w:id="113" w:name="_Toc382472372"/>
            <w:bookmarkStart w:id="114" w:name="_Toc390184282"/>
            <w:bookmarkStart w:id="115" w:name="_Toc390360013"/>
            <w:bookmarkStart w:id="116" w:name="_Toc390777034"/>
            <w:bookmarkStart w:id="117" w:name="_Toc391297072"/>
            <w:bookmarkStart w:id="118" w:name="_Toc391353928"/>
            <w:bookmarkStart w:id="119" w:name="_Toc392150843"/>
            <w:r>
              <w:rPr>
                <w:lang w:val="es-ES"/>
              </w:rPr>
              <w:t xml:space="preserve">Fotografía </w:t>
            </w:r>
            <w:r>
              <w:rPr>
                <w:lang w:val="es-ES"/>
              </w:rPr>
              <w:fldChar w:fldCharType="begin"/>
            </w:r>
            <w:r>
              <w:rPr>
                <w:lang w:val="es-ES"/>
              </w:rPr>
              <w:instrText xml:space="preserve"> SEQ Fotografía \* ARABIC </w:instrText>
            </w:r>
            <w:r>
              <w:rPr>
                <w:lang w:val="es-ES"/>
              </w:rPr>
              <w:fldChar w:fldCharType="separate"/>
            </w:r>
            <w:r>
              <w:rPr>
                <w:noProof/>
                <w:lang w:val="es-ES"/>
              </w:rPr>
              <w:t>2</w:t>
            </w:r>
            <w:r>
              <w:rPr>
                <w:lang w:val="es-ES"/>
              </w:rPr>
              <w:fldChar w:fldCharType="end"/>
            </w:r>
            <w:r>
              <w:rPr>
                <w:szCs w:val="18"/>
                <w:lang w:val="es-ES"/>
              </w:rPr>
              <w:t>.</w:t>
            </w:r>
            <w:bookmarkEnd w:id="110"/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</w:p>
        </w:tc>
        <w:tc>
          <w:tcPr>
            <w:tcW w:w="12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Fecha: 04/06/2014</w:t>
            </w:r>
          </w:p>
        </w:tc>
      </w:tr>
      <w:tr w:rsidR="00EA2D7A" w:rsidTr="00EA2D7A">
        <w:trPr>
          <w:trHeight w:val="300"/>
          <w:jc w:val="center"/>
        </w:trPr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Coordenadas DATUM WGS84 HUSO </w:t>
            </w:r>
            <w:r>
              <w:rPr>
                <w:rFonts w:eastAsia="Times New Roman"/>
                <w:b/>
                <w:sz w:val="18"/>
                <w:szCs w:val="18"/>
                <w:lang w:val="es-ES" w:eastAsia="es-CL"/>
              </w:rPr>
              <w:t>18</w:t>
            </w:r>
          </w:p>
        </w:tc>
        <w:tc>
          <w:tcPr>
            <w:tcW w:w="7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Norte: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</w:p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5.9294.220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Este:</w:t>
            </w:r>
          </w:p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678.875 </w:t>
            </w:r>
          </w:p>
        </w:tc>
        <w:tc>
          <w:tcPr>
            <w:tcW w:w="12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Coordenadas DATUM WGS84 HUSO</w:t>
            </w:r>
            <w:r>
              <w:rPr>
                <w:rFonts w:eastAsia="Times New Roman"/>
                <w:b/>
                <w:sz w:val="18"/>
                <w:szCs w:val="18"/>
                <w:lang w:val="es-ES" w:eastAsia="es-CL"/>
              </w:rPr>
              <w:t>18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Norte:</w:t>
            </w:r>
          </w:p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5.929.480  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Este:</w:t>
            </w:r>
          </w:p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678.891  </w:t>
            </w:r>
          </w:p>
        </w:tc>
      </w:tr>
      <w:tr w:rsidR="00600F4A" w:rsidTr="00EA2D7A">
        <w:trPr>
          <w:trHeight w:val="300"/>
          <w:jc w:val="center"/>
        </w:trPr>
        <w:tc>
          <w:tcPr>
            <w:tcW w:w="2495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00F4A" w:rsidRDefault="00600F4A" w:rsidP="006E31D2">
            <w:pP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Se aprecia trabajos de extracción al lado norte del camino y en la parte superior plantaciones de eucaliptus. Ladera sur se aprecia manto de bosque nativo y exótico.</w:t>
            </w:r>
          </w:p>
        </w:tc>
        <w:tc>
          <w:tcPr>
            <w:tcW w:w="2505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00F4A" w:rsidRDefault="00600F4A" w:rsidP="006E31D2">
            <w:pP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Estación N°4, se aprecia ladera del cerro al costado Noroeste con evidencias de extracción de material, sobre esta se aprecia manto de plantaciones forestales.</w:t>
            </w:r>
          </w:p>
        </w:tc>
      </w:tr>
      <w:tr w:rsidR="00600F4A" w:rsidTr="00EA2D7A">
        <w:trPr>
          <w:trHeight w:val="324"/>
          <w:jc w:val="center"/>
        </w:trPr>
        <w:tc>
          <w:tcPr>
            <w:tcW w:w="2495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  <w:tc>
          <w:tcPr>
            <w:tcW w:w="2505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00F4A" w:rsidRDefault="00600F4A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</w:tr>
    </w:tbl>
    <w:p w:rsidR="00A83D8B" w:rsidRPr="00DE4974" w:rsidRDefault="00A83D8B" w:rsidP="00A83D8B"/>
    <w:p w:rsidR="00A83D8B" w:rsidRPr="00DE4974" w:rsidRDefault="00A83D8B" w:rsidP="004E5529"/>
    <w:p w:rsidR="00075A70" w:rsidRPr="00DE4974" w:rsidRDefault="00075A70" w:rsidP="00E349AF"/>
    <w:p w:rsidR="00A70F8F" w:rsidRDefault="00A70F8F">
      <w:pPr>
        <w:jc w:val="left"/>
      </w:pPr>
    </w:p>
    <w:p w:rsidR="007121D4" w:rsidRDefault="007121D4">
      <w:pPr>
        <w:jc w:val="left"/>
      </w:pPr>
    </w:p>
    <w:p w:rsidR="00BE211D" w:rsidRDefault="00BE211D">
      <w:pPr>
        <w:jc w:val="left"/>
      </w:pPr>
    </w:p>
    <w:p w:rsidR="00BE211D" w:rsidRDefault="00BE211D">
      <w:pPr>
        <w:jc w:val="left"/>
      </w:pPr>
    </w:p>
    <w:p w:rsidR="00BE211D" w:rsidRDefault="00BE211D">
      <w:pPr>
        <w:jc w:val="left"/>
      </w:pPr>
    </w:p>
    <w:p w:rsidR="00BE211D" w:rsidRDefault="00BE211D">
      <w:pPr>
        <w:jc w:val="left"/>
      </w:pPr>
    </w:p>
    <w:p w:rsidR="00BE211D" w:rsidRDefault="00BE211D">
      <w:pPr>
        <w:jc w:val="left"/>
      </w:pPr>
    </w:p>
    <w:p w:rsidR="007121D4" w:rsidRDefault="007121D4">
      <w:pPr>
        <w:jc w:val="left"/>
      </w:pPr>
    </w:p>
    <w:p w:rsidR="007121D4" w:rsidRDefault="007121D4">
      <w:pPr>
        <w:jc w:val="left"/>
      </w:pPr>
    </w:p>
    <w:tbl>
      <w:tblPr>
        <w:tblStyle w:val="Tablaconcuadrcula"/>
        <w:tblW w:w="4570" w:type="pct"/>
        <w:tblLook w:val="04A0" w:firstRow="1" w:lastRow="0" w:firstColumn="1" w:lastColumn="0" w:noHBand="0" w:noVBand="1"/>
      </w:tblPr>
      <w:tblGrid>
        <w:gridCol w:w="6298"/>
        <w:gridCol w:w="8937"/>
      </w:tblGrid>
      <w:tr w:rsidR="007121D4" w:rsidTr="00803ADB">
        <w:trPr>
          <w:trHeight w:val="142"/>
        </w:trPr>
        <w:tc>
          <w:tcPr>
            <w:tcW w:w="20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1D4" w:rsidRDefault="007121D4" w:rsidP="0023561F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lastRenderedPageBreak/>
              <w:t>Número de hecho constatado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: </w:t>
            </w:r>
            <w:r>
              <w:rPr>
                <w:b/>
                <w:lang w:val="es-ES"/>
              </w:rPr>
              <w:t>2</w:t>
            </w:r>
          </w:p>
        </w:tc>
        <w:tc>
          <w:tcPr>
            <w:tcW w:w="2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1D4" w:rsidRDefault="007121D4" w:rsidP="0023561F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Estación N°</w:t>
            </w:r>
            <w:r>
              <w:rPr>
                <w:rFonts w:eastAsia="Times New Roman"/>
                <w:color w:val="000000"/>
                <w:lang w:val="es-ES" w:eastAsia="es-CL"/>
              </w:rPr>
              <w:t>: 3 , 4 y 5</w:t>
            </w:r>
          </w:p>
        </w:tc>
      </w:tr>
      <w:tr w:rsidR="007121D4" w:rsidTr="00803ADB">
        <w:trPr>
          <w:trHeight w:val="142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1D4" w:rsidRDefault="00394706" w:rsidP="0055061F">
            <w:pPr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Documentación</w:t>
            </w:r>
            <w:r w:rsidR="007121D4">
              <w:rPr>
                <w:rFonts w:eastAsia="Times New Roman"/>
                <w:b/>
                <w:bCs/>
                <w:color w:val="000000"/>
                <w:lang w:val="es-ES" w:eastAsia="es-CL"/>
              </w:rPr>
              <w:t xml:space="preserve"> solicitada y entregada: </w:t>
            </w:r>
            <w:r w:rsidR="0055061F">
              <w:rPr>
                <w:rFonts w:eastAsia="Times New Roman"/>
                <w:bCs/>
                <w:color w:val="000000"/>
                <w:lang w:val="es-ES" w:eastAsia="es-CL"/>
              </w:rPr>
              <w:t>Plan de manejo N°440/25-14112 de fecha 03/09/2012</w:t>
            </w:r>
          </w:p>
        </w:tc>
      </w:tr>
      <w:tr w:rsidR="007121D4" w:rsidTr="00803ADB">
        <w:trPr>
          <w:trHeight w:val="32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1D4" w:rsidRDefault="007121D4" w:rsidP="0023561F">
            <w:pPr>
              <w:jc w:val="left"/>
              <w:rPr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Hecho (s): </w:t>
            </w:r>
          </w:p>
          <w:p w:rsidR="007121D4" w:rsidRPr="007121D4" w:rsidRDefault="007121D4" w:rsidP="007121D4">
            <w:pPr>
              <w:pStyle w:val="Prrafodelista"/>
              <w:numPr>
                <w:ilvl w:val="0"/>
                <w:numId w:val="22"/>
              </w:numPr>
              <w:jc w:val="left"/>
              <w:rPr>
                <w:b/>
                <w:color w:val="FF0000"/>
                <w:lang w:val="es-ES"/>
              </w:rPr>
            </w:pPr>
            <w:r>
              <w:rPr>
                <w:rFonts w:ascii="Calibri" w:eastAsia="Times New Roman" w:hAnsi="Calibri"/>
                <w:color w:val="000000"/>
                <w:lang w:val="es-ES" w:eastAsia="es-CL"/>
              </w:rPr>
              <w:t>Se constató que el curso de agua posee</w:t>
            </w:r>
            <w:r w:rsidR="00BE211D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material de extracción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</w:t>
            </w:r>
            <w:r w:rsidR="00BE211D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y escarpe 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>en diferente</w:t>
            </w:r>
            <w:r w:rsidR="00BE211D">
              <w:rPr>
                <w:rFonts w:ascii="Calibri" w:eastAsia="Times New Roman" w:hAnsi="Calibri"/>
                <w:color w:val="000000"/>
                <w:lang w:val="es-ES" w:eastAsia="es-CL"/>
              </w:rPr>
              <w:t>s puntos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a orillas del estero. </w:t>
            </w:r>
          </w:p>
          <w:p w:rsidR="00E84DB0" w:rsidRPr="00BE211D" w:rsidRDefault="007121D4" w:rsidP="007121D4">
            <w:pPr>
              <w:pStyle w:val="Prrafodelista"/>
              <w:numPr>
                <w:ilvl w:val="0"/>
                <w:numId w:val="22"/>
              </w:numPr>
              <w:jc w:val="left"/>
              <w:rPr>
                <w:b/>
                <w:color w:val="FF0000"/>
                <w:lang w:val="es-ES"/>
              </w:rPr>
            </w:pP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El estero solo </w:t>
            </w:r>
            <w:r w:rsidR="00394706">
              <w:rPr>
                <w:rFonts w:ascii="Calibri" w:eastAsia="Times New Roman" w:hAnsi="Calibri"/>
                <w:color w:val="000000"/>
                <w:lang w:val="es-ES" w:eastAsia="es-CL"/>
              </w:rPr>
              <w:t>está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</w:t>
            </w:r>
            <w:r w:rsidR="00394706">
              <w:rPr>
                <w:rFonts w:ascii="Calibri" w:eastAsia="Times New Roman" w:hAnsi="Calibri"/>
                <w:color w:val="000000"/>
                <w:lang w:val="es-ES" w:eastAsia="es-CL"/>
              </w:rPr>
              <w:t>protegido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por </w:t>
            </w:r>
            <w:r w:rsidR="00E84DB0">
              <w:rPr>
                <w:rFonts w:ascii="Calibri" w:eastAsia="Times New Roman" w:hAnsi="Calibri"/>
                <w:color w:val="000000"/>
                <w:lang w:val="es-ES" w:eastAsia="es-CL"/>
              </w:rPr>
              <w:t>vegetación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del sector Sur,</w:t>
            </w:r>
            <w:r w:rsidR="00E84DB0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la cual es predominada por flora nativa y exótica.</w:t>
            </w:r>
          </w:p>
          <w:p w:rsidR="00BE211D" w:rsidRPr="00E84DB0" w:rsidRDefault="00BE211D" w:rsidP="007121D4">
            <w:pPr>
              <w:pStyle w:val="Prrafodelista"/>
              <w:numPr>
                <w:ilvl w:val="0"/>
                <w:numId w:val="22"/>
              </w:numPr>
              <w:jc w:val="left"/>
              <w:rPr>
                <w:b/>
                <w:color w:val="FF0000"/>
                <w:lang w:val="es-ES"/>
              </w:rPr>
            </w:pP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En la estación </w:t>
            </w:r>
            <w:r w:rsidR="00394706">
              <w:rPr>
                <w:rFonts w:ascii="Calibri" w:eastAsia="Times New Roman" w:hAnsi="Calibri"/>
                <w:color w:val="000000"/>
                <w:lang w:val="es-ES" w:eastAsia="es-CL"/>
              </w:rPr>
              <w:t>número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3, la vegetación ha sido removida en ambos lados del estero.</w:t>
            </w:r>
          </w:p>
          <w:p w:rsidR="007121D4" w:rsidRDefault="007121D4" w:rsidP="0023561F">
            <w:pPr>
              <w:pStyle w:val="Prrafodelista"/>
              <w:ind w:left="284"/>
              <w:jc w:val="left"/>
              <w:rPr>
                <w:b/>
                <w:color w:val="FF0000"/>
                <w:lang w:val="es-ES"/>
              </w:rPr>
            </w:pPr>
          </w:p>
          <w:p w:rsidR="007121D4" w:rsidRDefault="007121D4" w:rsidP="0023561F">
            <w:pPr>
              <w:jc w:val="left"/>
              <w:rPr>
                <w:b/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Resultado (s) examen de Información: </w:t>
            </w:r>
          </w:p>
          <w:p w:rsidR="007121D4" w:rsidRDefault="007121D4" w:rsidP="0023561F">
            <w:pPr>
              <w:rPr>
                <w:lang w:val="es-ES"/>
              </w:rPr>
            </w:pPr>
            <w:r>
              <w:rPr>
                <w:lang w:val="es-ES"/>
              </w:rPr>
              <w:t>Del examen de información de la documentación señalada en la exigencia, es posible indicar que:</w:t>
            </w:r>
          </w:p>
          <w:p w:rsidR="007121D4" w:rsidRDefault="007121D4" w:rsidP="00E84DB0">
            <w:pPr>
              <w:pStyle w:val="Prrafodelista"/>
              <w:numPr>
                <w:ilvl w:val="0"/>
                <w:numId w:val="23"/>
              </w:numPr>
              <w:rPr>
                <w:lang w:val="es-ES"/>
              </w:rPr>
            </w:pPr>
            <w:r>
              <w:rPr>
                <w:lang w:val="es-ES"/>
              </w:rPr>
              <w:t xml:space="preserve">El Plan de manejo aprobado por CONAF </w:t>
            </w:r>
            <w:r w:rsidR="00E84DB0">
              <w:rPr>
                <w:lang w:val="es-ES"/>
              </w:rPr>
              <w:t>menciona que se debe resguardar una franja de protección de las aguas permanente que existan en el área.</w:t>
            </w:r>
          </w:p>
          <w:p w:rsidR="00E84DB0" w:rsidRPr="00E84DB0" w:rsidRDefault="00E84DB0" w:rsidP="00E84DB0">
            <w:pPr>
              <w:pStyle w:val="Prrafodelista"/>
              <w:numPr>
                <w:ilvl w:val="0"/>
                <w:numId w:val="23"/>
              </w:numPr>
              <w:rPr>
                <w:lang w:val="es-ES"/>
              </w:rPr>
            </w:pPr>
            <w:r>
              <w:rPr>
                <w:lang w:val="es-ES"/>
              </w:rPr>
              <w:t xml:space="preserve">El Plan de manejo menciona que no se debe acumular material de </w:t>
            </w:r>
            <w:r w:rsidR="00394706">
              <w:rPr>
                <w:lang w:val="es-ES"/>
              </w:rPr>
              <w:t>extracción</w:t>
            </w:r>
            <w:r>
              <w:rPr>
                <w:lang w:val="es-ES"/>
              </w:rPr>
              <w:t xml:space="preserve"> en las orillas de los cuerpos de agua existentes.</w:t>
            </w:r>
          </w:p>
        </w:tc>
      </w:tr>
      <w:tr w:rsidR="007121D4" w:rsidTr="00803ADB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1D4" w:rsidRDefault="007121D4" w:rsidP="0023561F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Análisis de Tipología o Modificación: 1</w:t>
            </w:r>
          </w:p>
        </w:tc>
      </w:tr>
      <w:tr w:rsidR="007121D4" w:rsidTr="00803ADB">
        <w:trPr>
          <w:trHeight w:val="62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1D4" w:rsidRDefault="007121D4" w:rsidP="0023561F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Descripción del análisis:</w:t>
            </w:r>
          </w:p>
          <w:p w:rsidR="007121D4" w:rsidRDefault="007121D4" w:rsidP="00BE211D">
            <w:pPr>
              <w:pStyle w:val="Prrafodelista"/>
              <w:numPr>
                <w:ilvl w:val="0"/>
                <w:numId w:val="29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se encuentra en evaluación en el SEIA por la tipología, letra ‘i’ del Reglamento de Evaluación de Impacto Ambiental.</w:t>
            </w:r>
          </w:p>
          <w:p w:rsidR="007121D4" w:rsidRDefault="007121D4" w:rsidP="00BE211D">
            <w:pPr>
              <w:pStyle w:val="Prrafodelista"/>
              <w:numPr>
                <w:ilvl w:val="0"/>
                <w:numId w:val="29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 xml:space="preserve">El proyecto entró al sistema con fecha 13 de diciembre del 2014, con el nombre de </w:t>
            </w:r>
            <w:r w:rsidRPr="00B6605E">
              <w:rPr>
                <w:rFonts w:eastAsia="Times New Roman"/>
                <w:color w:val="000000"/>
                <w:lang w:val="es-ES" w:eastAsia="es-CL"/>
              </w:rPr>
              <w:t>"Extracción y procesamiento de áridos, cantera Fundo Landa, comuna de Penco"</w:t>
            </w:r>
          </w:p>
          <w:p w:rsidR="007121D4" w:rsidRDefault="007121D4" w:rsidP="0023561F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</w:p>
        </w:tc>
      </w:tr>
    </w:tbl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23561F" w:rsidRDefault="0023561F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Default="00E84DB0">
      <w:pPr>
        <w:jc w:val="left"/>
      </w:pPr>
    </w:p>
    <w:p w:rsidR="00E84DB0" w:rsidRPr="00E84DB0" w:rsidRDefault="00E84DB0" w:rsidP="00E84DB0"/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8"/>
        <w:gridCol w:w="2225"/>
        <w:gridCol w:w="1454"/>
        <w:gridCol w:w="3967"/>
        <w:gridCol w:w="1574"/>
        <w:gridCol w:w="1454"/>
      </w:tblGrid>
      <w:tr w:rsidR="00E84DB0" w:rsidTr="0023561F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  <w:lastRenderedPageBreak/>
              <w:t xml:space="preserve">Registros </w:t>
            </w:r>
          </w:p>
        </w:tc>
      </w:tr>
      <w:tr w:rsidR="00E84DB0" w:rsidTr="00E84DB0">
        <w:trPr>
          <w:trHeight w:val="3353"/>
          <w:jc w:val="center"/>
        </w:trPr>
        <w:tc>
          <w:tcPr>
            <w:tcW w:w="2403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84DB0" w:rsidRDefault="00E84DB0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FD1A566" wp14:editId="08C3176B">
                  <wp:extent cx="3729162" cy="2796872"/>
                  <wp:effectExtent l="0" t="0" r="5080" b="3810"/>
                  <wp:docPr id="199" name="Imagen 1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" name="DSC00747.JPG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0417" cy="27978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7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84DB0" w:rsidRDefault="00E84DB0" w:rsidP="00E84DB0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F6623C9" wp14:editId="4C77AD89">
                  <wp:extent cx="3697357" cy="2773018"/>
                  <wp:effectExtent l="0" t="0" r="0" b="8890"/>
                  <wp:docPr id="200" name="Imagen 2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" name="DSC00757.JPG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9201" cy="27744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4DB0" w:rsidTr="0023561F">
        <w:trPr>
          <w:trHeight w:val="300"/>
          <w:jc w:val="center"/>
        </w:trPr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E84DB0" w:rsidRDefault="00E84DB0" w:rsidP="00326A33">
            <w:pPr>
              <w:pStyle w:val="Descripcin"/>
              <w:rPr>
                <w:rFonts w:eastAsia="Times New Roman"/>
                <w:color w:val="000000"/>
                <w:szCs w:val="18"/>
                <w:lang w:val="es-ES" w:eastAsia="es-CL"/>
              </w:rPr>
            </w:pPr>
            <w:bookmarkStart w:id="120" w:name="_Toc392150844"/>
            <w:r>
              <w:rPr>
                <w:lang w:val="es-ES"/>
              </w:rPr>
              <w:t xml:space="preserve">Fotografía </w:t>
            </w:r>
            <w:r w:rsidR="00326A33">
              <w:rPr>
                <w:lang w:val="es-ES"/>
              </w:rPr>
              <w:t>3</w:t>
            </w:r>
            <w:r>
              <w:rPr>
                <w:szCs w:val="18"/>
                <w:lang w:val="es-ES"/>
              </w:rPr>
              <w:t>.</w:t>
            </w:r>
            <w:bookmarkEnd w:id="120"/>
          </w:p>
        </w:tc>
        <w:tc>
          <w:tcPr>
            <w:tcW w:w="12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Fecha: 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04/06/2014</w:t>
            </w:r>
          </w:p>
        </w:tc>
        <w:tc>
          <w:tcPr>
            <w:tcW w:w="1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E84DB0" w:rsidRDefault="00E84DB0" w:rsidP="00326A33">
            <w:pPr>
              <w:pStyle w:val="Descripcin"/>
              <w:rPr>
                <w:rFonts w:eastAsiaTheme="majorEastAsia"/>
                <w:color w:val="365F91" w:themeColor="accent1" w:themeShade="BF"/>
                <w:szCs w:val="18"/>
                <w:lang w:val="es-ES"/>
              </w:rPr>
            </w:pPr>
            <w:bookmarkStart w:id="121" w:name="_Toc392150845"/>
            <w:r>
              <w:rPr>
                <w:lang w:val="es-ES"/>
              </w:rPr>
              <w:t xml:space="preserve">Fotografía </w:t>
            </w:r>
            <w:r w:rsidR="00326A33">
              <w:rPr>
                <w:lang w:val="es-ES"/>
              </w:rPr>
              <w:t>4</w:t>
            </w:r>
            <w:r>
              <w:rPr>
                <w:szCs w:val="18"/>
                <w:lang w:val="es-ES"/>
              </w:rPr>
              <w:t>.</w:t>
            </w:r>
            <w:bookmarkEnd w:id="121"/>
          </w:p>
        </w:tc>
        <w:tc>
          <w:tcPr>
            <w:tcW w:w="11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Fecha: 04/06/2014</w:t>
            </w:r>
          </w:p>
        </w:tc>
      </w:tr>
      <w:tr w:rsidR="00E84DB0" w:rsidTr="0023561F">
        <w:trPr>
          <w:trHeight w:val="300"/>
          <w:jc w:val="center"/>
        </w:trPr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Coordenadas DATUM WGS84 HUSO </w:t>
            </w:r>
            <w:r>
              <w:rPr>
                <w:rFonts w:eastAsia="Times New Roman"/>
                <w:b/>
                <w:sz w:val="18"/>
                <w:szCs w:val="18"/>
                <w:lang w:val="es-ES" w:eastAsia="es-CL"/>
              </w:rPr>
              <w:t>18</w:t>
            </w:r>
          </w:p>
        </w:tc>
        <w:tc>
          <w:tcPr>
            <w:tcW w:w="8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Norte: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</w:p>
          <w:p w:rsidR="00E84DB0" w:rsidRDefault="00326A33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5.9294.354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Este:</w:t>
            </w:r>
          </w:p>
          <w:p w:rsidR="00E84DB0" w:rsidRDefault="00326A33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678.872</w:t>
            </w:r>
          </w:p>
        </w:tc>
        <w:tc>
          <w:tcPr>
            <w:tcW w:w="1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Coordenadas DATUM WGS84 HUSO</w:t>
            </w:r>
            <w:r>
              <w:rPr>
                <w:rFonts w:eastAsia="Times New Roman"/>
                <w:b/>
                <w:sz w:val="18"/>
                <w:szCs w:val="18"/>
                <w:lang w:val="es-ES" w:eastAsia="es-CL"/>
              </w:rPr>
              <w:t>18</w:t>
            </w:r>
          </w:p>
        </w:tc>
        <w:tc>
          <w:tcPr>
            <w:tcW w:w="5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Norte:</w:t>
            </w:r>
          </w:p>
          <w:p w:rsidR="00E84DB0" w:rsidRDefault="00326A33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5.929.440</w:t>
            </w:r>
            <w:r w:rsidR="00E84DB0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 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Coordenada Este:</w:t>
            </w:r>
          </w:p>
          <w:p w:rsidR="00E84DB0" w:rsidRDefault="00326A33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678.695</w:t>
            </w:r>
          </w:p>
        </w:tc>
      </w:tr>
      <w:tr w:rsidR="00E84DB0" w:rsidTr="0023561F">
        <w:trPr>
          <w:trHeight w:val="300"/>
          <w:jc w:val="center"/>
        </w:trPr>
        <w:tc>
          <w:tcPr>
            <w:tcW w:w="2403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84DB0" w:rsidRDefault="00E84DB0" w:rsidP="006E31D2">
            <w:pP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Se aprecia </w:t>
            </w:r>
            <w:r w:rsidR="00326A33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material de extracción al borde del estero, produciendo acumulación de aguas, disminuyendo su flujo.</w:t>
            </w:r>
          </w:p>
        </w:tc>
        <w:tc>
          <w:tcPr>
            <w:tcW w:w="2597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84DB0" w:rsidRDefault="00E84DB0" w:rsidP="006E31D2">
            <w:pP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Estación N°</w:t>
            </w:r>
            <w:r w:rsidR="00F21707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5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, se aprecia </w:t>
            </w:r>
            <w:r w:rsidR="00F21707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acumulación de material por ambos lados del estero, en este punto el estero cruza por debajo del camino mediante obra diseñada.</w:t>
            </w:r>
          </w:p>
        </w:tc>
      </w:tr>
      <w:tr w:rsidR="00E84DB0" w:rsidTr="0023561F">
        <w:trPr>
          <w:trHeight w:val="324"/>
          <w:jc w:val="center"/>
        </w:trPr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4DB0" w:rsidRDefault="00E84DB0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</w:tr>
    </w:tbl>
    <w:p w:rsidR="00E84DB0" w:rsidRDefault="00E84DB0" w:rsidP="00E84DB0">
      <w:pPr>
        <w:tabs>
          <w:tab w:val="left" w:pos="1665"/>
        </w:tabs>
      </w:pPr>
    </w:p>
    <w:p w:rsidR="007121D4" w:rsidRDefault="00E84DB0" w:rsidP="00E84DB0">
      <w:pPr>
        <w:tabs>
          <w:tab w:val="left" w:pos="1665"/>
        </w:tabs>
      </w:pPr>
      <w:r>
        <w:tab/>
      </w: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p w:rsidR="00007B30" w:rsidRDefault="00007B30" w:rsidP="00E84DB0">
      <w:pPr>
        <w:tabs>
          <w:tab w:val="left" w:pos="1665"/>
        </w:tabs>
      </w:pPr>
    </w:p>
    <w:tbl>
      <w:tblPr>
        <w:tblStyle w:val="Tablaconcuadrcula"/>
        <w:tblW w:w="4719" w:type="pct"/>
        <w:tblLook w:val="04A0" w:firstRow="1" w:lastRow="0" w:firstColumn="1" w:lastColumn="0" w:noHBand="0" w:noVBand="1"/>
      </w:tblPr>
      <w:tblGrid>
        <w:gridCol w:w="4370"/>
        <w:gridCol w:w="11361"/>
      </w:tblGrid>
      <w:tr w:rsidR="00007B30" w:rsidTr="00803ADB">
        <w:trPr>
          <w:trHeight w:val="143"/>
        </w:trPr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B30" w:rsidRDefault="00007B30" w:rsidP="0023561F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Número de hecho constatado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: </w:t>
            </w:r>
            <w:r>
              <w:rPr>
                <w:b/>
                <w:lang w:val="es-ES"/>
              </w:rPr>
              <w:t>3</w:t>
            </w:r>
          </w:p>
        </w:tc>
        <w:tc>
          <w:tcPr>
            <w:tcW w:w="3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B30" w:rsidRDefault="00007B30" w:rsidP="0023561F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Estación N°</w:t>
            </w:r>
            <w:r>
              <w:rPr>
                <w:rFonts w:eastAsia="Times New Roman"/>
                <w:color w:val="000000"/>
                <w:lang w:val="es-ES" w:eastAsia="es-CL"/>
              </w:rPr>
              <w:t>: 3 , 4 y 5</w:t>
            </w:r>
          </w:p>
        </w:tc>
      </w:tr>
      <w:tr w:rsidR="00007B30" w:rsidTr="00803ADB">
        <w:trPr>
          <w:trHeight w:val="143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B30" w:rsidRDefault="00394706" w:rsidP="00007B30">
            <w:pPr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Documentación</w:t>
            </w:r>
            <w:r w:rsidR="00007B30">
              <w:rPr>
                <w:rFonts w:eastAsia="Times New Roman"/>
                <w:b/>
                <w:bCs/>
                <w:color w:val="000000"/>
                <w:lang w:val="es-ES" w:eastAsia="es-CL"/>
              </w:rPr>
              <w:t xml:space="preserve"> solicitada y entregada: </w:t>
            </w:r>
            <w:r w:rsidR="00B83590">
              <w:rPr>
                <w:rFonts w:eastAsia="Times New Roman"/>
                <w:bCs/>
                <w:color w:val="000000"/>
                <w:lang w:val="es-ES" w:eastAsia="es-CL"/>
              </w:rPr>
              <w:t xml:space="preserve">Carta pertinencia s/N° ingresada en Oficina Partes SEA Concepción con fecha 02/01/2013 </w:t>
            </w:r>
            <w:r w:rsidR="00B83590">
              <w:rPr>
                <w:rFonts w:eastAsia="Times New Roman"/>
                <w:b/>
                <w:bCs/>
                <w:color w:val="000000"/>
                <w:lang w:val="es-ES" w:eastAsia="es-CL"/>
              </w:rPr>
              <w:t>.</w:t>
            </w:r>
          </w:p>
        </w:tc>
      </w:tr>
      <w:tr w:rsidR="00007B30" w:rsidTr="00803ADB">
        <w:trPr>
          <w:trHeight w:val="322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B30" w:rsidRDefault="00007B30" w:rsidP="0023561F">
            <w:pPr>
              <w:jc w:val="left"/>
              <w:rPr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Hecho (s): </w:t>
            </w:r>
          </w:p>
          <w:p w:rsidR="00007B30" w:rsidRPr="00007B30" w:rsidRDefault="00007B30" w:rsidP="009C2067">
            <w:pPr>
              <w:pStyle w:val="Prrafodelista"/>
              <w:numPr>
                <w:ilvl w:val="0"/>
                <w:numId w:val="24"/>
              </w:numPr>
              <w:jc w:val="left"/>
              <w:rPr>
                <w:b/>
                <w:color w:val="FF0000"/>
                <w:lang w:val="es-ES"/>
              </w:rPr>
            </w:pP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Se </w:t>
            </w:r>
            <w:r w:rsidR="006E5C8A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georreferenciaron puntos correspondientes a la actual extracción. Se 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realiz</w:t>
            </w:r>
            <w:r w:rsidR="006E5C8A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ó 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comparaciones</w:t>
            </w:r>
            <w:r w:rsidR="00B83590"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entre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carta pertinencia y Declaración de Impacto Ambiental actualmente en </w:t>
            </w:r>
            <w:r w:rsidR="00394706">
              <w:rPr>
                <w:rFonts w:ascii="Calibri" w:eastAsia="Times New Roman" w:hAnsi="Calibri"/>
                <w:color w:val="000000"/>
                <w:lang w:val="es-ES" w:eastAsia="es-CL"/>
              </w:rPr>
              <w:t>evaluación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. </w:t>
            </w:r>
          </w:p>
          <w:p w:rsidR="00007B30" w:rsidRDefault="00007B30" w:rsidP="0023561F">
            <w:pPr>
              <w:pStyle w:val="Prrafodelista"/>
              <w:ind w:left="284"/>
              <w:jc w:val="left"/>
              <w:rPr>
                <w:b/>
                <w:color w:val="FF0000"/>
                <w:lang w:val="es-ES"/>
              </w:rPr>
            </w:pPr>
          </w:p>
          <w:p w:rsidR="00007B30" w:rsidRDefault="00007B30" w:rsidP="0023561F">
            <w:pPr>
              <w:jc w:val="left"/>
              <w:rPr>
                <w:b/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Resultado (s) examen de Información: </w:t>
            </w:r>
          </w:p>
          <w:p w:rsidR="00007B30" w:rsidRDefault="00007B30" w:rsidP="0023561F">
            <w:pPr>
              <w:rPr>
                <w:lang w:val="es-ES"/>
              </w:rPr>
            </w:pPr>
            <w:r>
              <w:rPr>
                <w:lang w:val="es-ES"/>
              </w:rPr>
              <w:t>Del examen de información de la documentación señalada en la exigencia, es posible indicar que:</w:t>
            </w:r>
          </w:p>
          <w:p w:rsidR="00007B30" w:rsidRDefault="009C2067" w:rsidP="009C2067">
            <w:pPr>
              <w:pStyle w:val="Prrafodelista"/>
              <w:numPr>
                <w:ilvl w:val="0"/>
                <w:numId w:val="26"/>
              </w:numPr>
              <w:jc w:val="left"/>
              <w:rPr>
                <w:rFonts w:eastAsia="Times New Roman"/>
                <w:color w:val="000000"/>
                <w:lang w:val="es-ES" w:eastAsia="es-CL"/>
              </w:rPr>
            </w:pPr>
            <w:r w:rsidRPr="009C2067">
              <w:rPr>
                <w:lang w:val="es-ES"/>
              </w:rPr>
              <w:t xml:space="preserve">Los puntos observados en </w:t>
            </w:r>
            <w:r w:rsidR="00394706" w:rsidRPr="009C2067">
              <w:rPr>
                <w:lang w:val="es-ES"/>
              </w:rPr>
              <w:t>terreno</w:t>
            </w:r>
            <w:r w:rsidRPr="009C2067">
              <w:rPr>
                <w:lang w:val="es-ES"/>
              </w:rPr>
              <w:t xml:space="preserve"> y las extracciones observadas, están dentro del área de la Declaración de Impacto Ambiental, </w:t>
            </w:r>
            <w:r w:rsidRPr="009C2067">
              <w:rPr>
                <w:rFonts w:eastAsia="Times New Roman"/>
                <w:color w:val="000000"/>
                <w:lang w:val="es-ES" w:eastAsia="es-CL"/>
              </w:rPr>
              <w:t>"Extracción y procesamiento de áridos, cantera Fundo Landa, comuna de Penco"</w:t>
            </w:r>
            <w:r>
              <w:rPr>
                <w:rFonts w:eastAsia="Times New Roman"/>
                <w:color w:val="000000"/>
                <w:lang w:val="es-ES" w:eastAsia="es-CL"/>
              </w:rPr>
              <w:t>.</w:t>
            </w:r>
          </w:p>
          <w:p w:rsidR="009C2067" w:rsidRPr="009C2067" w:rsidRDefault="009C2067" w:rsidP="009C2067">
            <w:pPr>
              <w:pStyle w:val="Prrafodelista"/>
              <w:numPr>
                <w:ilvl w:val="0"/>
                <w:numId w:val="26"/>
              </w:numPr>
              <w:jc w:val="left"/>
              <w:rPr>
                <w:rFonts w:eastAsia="Times New Roman"/>
                <w:color w:val="000000"/>
                <w:lang w:val="es-ES" w:eastAsia="es-CL"/>
              </w:rPr>
            </w:pPr>
            <w:r w:rsidRPr="009C2067">
              <w:rPr>
                <w:lang w:val="es-ES"/>
              </w:rPr>
              <w:t xml:space="preserve">Los puntos observados en </w:t>
            </w:r>
            <w:r w:rsidR="00394706" w:rsidRPr="009C2067">
              <w:rPr>
                <w:lang w:val="es-ES"/>
              </w:rPr>
              <w:t>terreno</w:t>
            </w:r>
            <w:r w:rsidRPr="009C2067">
              <w:rPr>
                <w:lang w:val="es-ES"/>
              </w:rPr>
              <w:t xml:space="preserve"> y las extracciones observadas</w:t>
            </w:r>
            <w:r>
              <w:rPr>
                <w:lang w:val="es-ES"/>
              </w:rPr>
              <w:t>, no coinciden con la cuña de extracción de la carta de pertinencia.</w:t>
            </w:r>
          </w:p>
        </w:tc>
      </w:tr>
      <w:tr w:rsidR="00007B30" w:rsidTr="00803ADB">
        <w:trPr>
          <w:trHeight w:val="241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7B30" w:rsidRDefault="00007B30" w:rsidP="0023561F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Análisis de Tipología o Modificación: 1</w:t>
            </w:r>
          </w:p>
        </w:tc>
      </w:tr>
      <w:tr w:rsidR="00007B30" w:rsidTr="00803ADB">
        <w:trPr>
          <w:trHeight w:val="634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7B30" w:rsidRDefault="00007B30" w:rsidP="0023561F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Descripción del análisis:</w:t>
            </w:r>
          </w:p>
          <w:p w:rsidR="00007B30" w:rsidRDefault="00007B30" w:rsidP="00BE211D">
            <w:pPr>
              <w:pStyle w:val="Prrafodelista"/>
              <w:numPr>
                <w:ilvl w:val="0"/>
                <w:numId w:val="30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se encuentra en evaluación en el SEIA por la tipología, letra ‘i’ del Reglamento de Evaluación de Impacto Ambiental.</w:t>
            </w:r>
          </w:p>
          <w:p w:rsidR="00007B30" w:rsidRDefault="00007B30" w:rsidP="00BE211D">
            <w:pPr>
              <w:pStyle w:val="Prrafodelista"/>
              <w:numPr>
                <w:ilvl w:val="0"/>
                <w:numId w:val="30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entró al sistema co</w:t>
            </w:r>
            <w:r w:rsidR="00B83590">
              <w:rPr>
                <w:rFonts w:eastAsia="Times New Roman"/>
                <w:color w:val="000000"/>
                <w:lang w:val="es-ES" w:eastAsia="es-CL"/>
              </w:rPr>
              <w:t>n fecha 13 de diciembre del 2013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, con el nombre de </w:t>
            </w:r>
            <w:r w:rsidRPr="00B6605E">
              <w:rPr>
                <w:rFonts w:eastAsia="Times New Roman"/>
                <w:color w:val="000000"/>
                <w:lang w:val="es-ES" w:eastAsia="es-CL"/>
              </w:rPr>
              <w:t>"Extracción y procesamiento de áridos, cantera Fundo Landa, comuna de Penco"</w:t>
            </w:r>
          </w:p>
          <w:p w:rsidR="00007B30" w:rsidRDefault="00007B30" w:rsidP="0023561F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</w:p>
        </w:tc>
      </w:tr>
    </w:tbl>
    <w:p w:rsidR="00007B30" w:rsidRDefault="00007B30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p w:rsidR="009C2067" w:rsidRDefault="009C2067" w:rsidP="00E84DB0">
      <w:pPr>
        <w:tabs>
          <w:tab w:val="left" w:pos="1665"/>
        </w:tabs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1"/>
        <w:gridCol w:w="3439"/>
        <w:gridCol w:w="4092"/>
        <w:gridCol w:w="3030"/>
      </w:tblGrid>
      <w:tr w:rsidR="0023561F" w:rsidTr="0023561F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3561F" w:rsidRDefault="0023561F" w:rsidP="0023561F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  <w:t xml:space="preserve">Registros </w:t>
            </w:r>
          </w:p>
        </w:tc>
      </w:tr>
      <w:tr w:rsidR="0023561F" w:rsidTr="00311FD7">
        <w:trPr>
          <w:trHeight w:val="3651"/>
          <w:jc w:val="center"/>
        </w:trPr>
        <w:tc>
          <w:tcPr>
            <w:tcW w:w="2403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tbl>
            <w:tblPr>
              <w:tblStyle w:val="Tablaconcuadrcula"/>
              <w:tblpPr w:leftFromText="141" w:rightFromText="141" w:vertAnchor="page" w:horzAnchor="margin" w:tblpXSpec="center" w:tblpY="124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1338"/>
              <w:gridCol w:w="1984"/>
              <w:gridCol w:w="1701"/>
            </w:tblGrid>
            <w:tr w:rsidR="0023561F" w:rsidTr="00311FD7">
              <w:tc>
                <w:tcPr>
                  <w:tcW w:w="1338" w:type="dxa"/>
                </w:tcPr>
                <w:p w:rsidR="0023561F" w:rsidRDefault="0023561F" w:rsidP="0023561F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 xml:space="preserve">Puntos Inspección Ambiental </w:t>
                  </w:r>
                </w:p>
              </w:tc>
              <w:tc>
                <w:tcPr>
                  <w:tcW w:w="1984" w:type="dxa"/>
                </w:tcPr>
                <w:p w:rsidR="0023561F" w:rsidRDefault="0023561F" w:rsidP="0023561F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Coordenada Norte</w:t>
                  </w:r>
                </w:p>
              </w:tc>
              <w:tc>
                <w:tcPr>
                  <w:tcW w:w="1701" w:type="dxa"/>
                </w:tcPr>
                <w:p w:rsidR="0023561F" w:rsidRDefault="0023561F" w:rsidP="0023561F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Coordenada Este</w:t>
                  </w:r>
                </w:p>
              </w:tc>
            </w:tr>
            <w:tr w:rsidR="0023561F" w:rsidTr="00311FD7">
              <w:tc>
                <w:tcPr>
                  <w:tcW w:w="1338" w:type="dxa"/>
                </w:tcPr>
                <w:p w:rsidR="0023561F" w:rsidRDefault="00D97729" w:rsidP="0023561F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03</w:t>
                  </w:r>
                </w:p>
              </w:tc>
              <w:tc>
                <w:tcPr>
                  <w:tcW w:w="1984" w:type="dxa"/>
                  <w:vAlign w:val="center"/>
                </w:tcPr>
                <w:p w:rsidR="0023561F" w:rsidRPr="009B7E1E" w:rsidRDefault="0023561F" w:rsidP="0023561F">
                  <w:pPr>
                    <w:jc w:val="center"/>
                    <w:rPr>
                      <w:rFonts w:eastAsia="Times New Roman" w:cstheme="minorHAnsi"/>
                      <w:lang w:val="es-ES_tradnl" w:eastAsia="es-CL"/>
                    </w:rPr>
                  </w:pPr>
                  <w:r>
                    <w:t>5929415</w:t>
                  </w:r>
                </w:p>
              </w:tc>
              <w:tc>
                <w:tcPr>
                  <w:tcW w:w="1701" w:type="dxa"/>
                  <w:vAlign w:val="center"/>
                </w:tcPr>
                <w:p w:rsidR="0023561F" w:rsidRPr="009B7E1E" w:rsidRDefault="0023561F" w:rsidP="0023561F">
                  <w:pPr>
                    <w:jc w:val="center"/>
                    <w:rPr>
                      <w:rFonts w:eastAsia="Times New Roman" w:cstheme="minorHAnsi"/>
                      <w:lang w:val="es-ES_tradnl" w:eastAsia="es-CL"/>
                    </w:rPr>
                  </w:pPr>
                  <w:r>
                    <w:t>678842</w:t>
                  </w:r>
                </w:p>
              </w:tc>
            </w:tr>
            <w:tr w:rsidR="0023561F" w:rsidTr="00311FD7">
              <w:tc>
                <w:tcPr>
                  <w:tcW w:w="1338" w:type="dxa"/>
                </w:tcPr>
                <w:p w:rsidR="0023561F" w:rsidRDefault="00D97729" w:rsidP="0023561F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04</w:t>
                  </w:r>
                </w:p>
              </w:tc>
              <w:tc>
                <w:tcPr>
                  <w:tcW w:w="1984" w:type="dxa"/>
                  <w:vAlign w:val="center"/>
                </w:tcPr>
                <w:p w:rsidR="0023561F" w:rsidRPr="009B7E1E" w:rsidRDefault="0023561F" w:rsidP="0023561F">
                  <w:pPr>
                    <w:jc w:val="center"/>
                    <w:rPr>
                      <w:rFonts w:eastAsia="Times New Roman" w:cstheme="minorHAnsi"/>
                      <w:lang w:val="es-ES_tradnl" w:eastAsia="es-CL"/>
                    </w:rPr>
                  </w:pPr>
                  <w:r>
                    <w:t>5929480</w:t>
                  </w:r>
                </w:p>
              </w:tc>
              <w:tc>
                <w:tcPr>
                  <w:tcW w:w="1701" w:type="dxa"/>
                  <w:vAlign w:val="center"/>
                </w:tcPr>
                <w:p w:rsidR="0023561F" w:rsidRPr="009B7E1E" w:rsidRDefault="0023561F" w:rsidP="0023561F">
                  <w:pPr>
                    <w:jc w:val="center"/>
                    <w:rPr>
                      <w:rFonts w:eastAsia="Times New Roman" w:cstheme="minorHAnsi"/>
                      <w:lang w:val="es-ES_tradnl" w:eastAsia="es-CL"/>
                    </w:rPr>
                  </w:pPr>
                  <w:r>
                    <w:t>678891</w:t>
                  </w:r>
                </w:p>
              </w:tc>
            </w:tr>
            <w:tr w:rsidR="0023561F" w:rsidTr="00311FD7">
              <w:tc>
                <w:tcPr>
                  <w:tcW w:w="1338" w:type="dxa"/>
                </w:tcPr>
                <w:p w:rsidR="0023561F" w:rsidRDefault="00D97729" w:rsidP="0023561F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05</w:t>
                  </w:r>
                </w:p>
              </w:tc>
              <w:tc>
                <w:tcPr>
                  <w:tcW w:w="1984" w:type="dxa"/>
                  <w:vAlign w:val="center"/>
                </w:tcPr>
                <w:p w:rsidR="0023561F" w:rsidRPr="009B7E1E" w:rsidRDefault="0023561F" w:rsidP="0023561F">
                  <w:pPr>
                    <w:jc w:val="center"/>
                    <w:rPr>
                      <w:rFonts w:eastAsia="Times New Roman" w:cstheme="minorHAnsi"/>
                      <w:lang w:val="es-ES_tradnl" w:eastAsia="es-CL"/>
                    </w:rPr>
                  </w:pPr>
                  <w:r>
                    <w:t>5929440</w:t>
                  </w:r>
                </w:p>
              </w:tc>
              <w:tc>
                <w:tcPr>
                  <w:tcW w:w="1701" w:type="dxa"/>
                  <w:vAlign w:val="center"/>
                </w:tcPr>
                <w:p w:rsidR="0023561F" w:rsidRPr="009B7E1E" w:rsidRDefault="0023561F" w:rsidP="0023561F">
                  <w:pPr>
                    <w:jc w:val="center"/>
                    <w:rPr>
                      <w:rFonts w:eastAsia="Times New Roman" w:cstheme="minorHAnsi"/>
                      <w:lang w:val="es-ES_tradnl" w:eastAsia="es-CL"/>
                    </w:rPr>
                  </w:pPr>
                  <w:r>
                    <w:t>678695</w:t>
                  </w:r>
                </w:p>
              </w:tc>
            </w:tr>
          </w:tbl>
          <w:p w:rsidR="0023561F" w:rsidRDefault="0023561F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</w:tc>
        <w:tc>
          <w:tcPr>
            <w:tcW w:w="2597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tbl>
            <w:tblPr>
              <w:tblStyle w:val="Tablaconcuadrcula"/>
              <w:tblpPr w:leftFromText="141" w:rightFromText="141" w:horzAnchor="margin" w:tblpY="62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281"/>
              <w:gridCol w:w="2282"/>
              <w:gridCol w:w="2282"/>
            </w:tblGrid>
            <w:tr w:rsidR="00D97729" w:rsidTr="00311FD7">
              <w:tc>
                <w:tcPr>
                  <w:tcW w:w="2281" w:type="dxa"/>
                </w:tcPr>
                <w:p w:rsidR="00D97729" w:rsidRDefault="00394706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Vértices</w:t>
                  </w:r>
                  <w:r w:rsidR="00D97729">
                    <w:rPr>
                      <w:rFonts w:eastAsia="Times New Roman"/>
                      <w:color w:val="000000"/>
                      <w:lang w:val="es-ES" w:eastAsia="es-CL"/>
                    </w:rPr>
                    <w:t xml:space="preserve"> lugar de extracción según DIA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Coordenada Norte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Coordenada Este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1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5929515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678572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2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5929504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678743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3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5929474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678838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4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5929527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678945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5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5929306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679139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6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5928987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678942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7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5929014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t>678793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8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</w:pPr>
                  <w:r>
                    <w:t>5929297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</w:pPr>
                  <w:r>
                    <w:t>678741</w:t>
                  </w:r>
                </w:p>
              </w:tc>
            </w:tr>
            <w:tr w:rsidR="00D97729" w:rsidTr="00311FD7">
              <w:tc>
                <w:tcPr>
                  <w:tcW w:w="2281" w:type="dxa"/>
                </w:tcPr>
                <w:p w:rsidR="00D97729" w:rsidRDefault="00D97729" w:rsidP="00D97729">
                  <w:pPr>
                    <w:jc w:val="center"/>
                    <w:rPr>
                      <w:rFonts w:eastAsia="Times New Roman"/>
                      <w:color w:val="000000"/>
                      <w:lang w:val="es-ES" w:eastAsia="es-CL"/>
                    </w:rPr>
                  </w:pPr>
                  <w:r>
                    <w:rPr>
                      <w:rFonts w:eastAsia="Times New Roman"/>
                      <w:color w:val="000000"/>
                      <w:lang w:val="es-ES" w:eastAsia="es-CL"/>
                    </w:rPr>
                    <w:t>Punto 9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</w:pPr>
                  <w:r>
                    <w:t>5929419</w:t>
                  </w:r>
                </w:p>
              </w:tc>
              <w:tc>
                <w:tcPr>
                  <w:tcW w:w="2282" w:type="dxa"/>
                </w:tcPr>
                <w:p w:rsidR="00D97729" w:rsidRDefault="00D97729" w:rsidP="00D97729">
                  <w:pPr>
                    <w:jc w:val="center"/>
                  </w:pPr>
                  <w:r>
                    <w:t>678579</w:t>
                  </w:r>
                </w:p>
              </w:tc>
            </w:tr>
          </w:tbl>
          <w:p w:rsidR="0023561F" w:rsidRDefault="0023561F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  <w:p w:rsidR="00D97729" w:rsidRDefault="00D97729" w:rsidP="0023561F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</w:p>
        </w:tc>
      </w:tr>
      <w:tr w:rsidR="0023561F" w:rsidTr="0023561F">
        <w:trPr>
          <w:trHeight w:val="300"/>
          <w:jc w:val="center"/>
        </w:trPr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3561F" w:rsidRDefault="00311FD7" w:rsidP="0023561F">
            <w:pPr>
              <w:pStyle w:val="Descripcin"/>
              <w:rPr>
                <w:rFonts w:eastAsia="Times New Roman"/>
                <w:color w:val="000000"/>
                <w:szCs w:val="18"/>
                <w:lang w:val="es-ES" w:eastAsia="es-CL"/>
              </w:rPr>
            </w:pPr>
            <w:bookmarkStart w:id="122" w:name="_Toc392150846"/>
            <w:r>
              <w:rPr>
                <w:lang w:val="es-ES"/>
              </w:rPr>
              <w:t>Tabla 1</w:t>
            </w:r>
            <w:bookmarkEnd w:id="122"/>
          </w:p>
        </w:tc>
        <w:tc>
          <w:tcPr>
            <w:tcW w:w="12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3561F" w:rsidRDefault="0023561F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Fecha: 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 w:rsidR="00311FD7"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04/06/201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4</w:t>
            </w:r>
          </w:p>
        </w:tc>
        <w:tc>
          <w:tcPr>
            <w:tcW w:w="1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3561F" w:rsidRDefault="00311FD7" w:rsidP="0023561F">
            <w:pPr>
              <w:pStyle w:val="Descripcin"/>
              <w:rPr>
                <w:rFonts w:eastAsiaTheme="majorEastAsia"/>
                <w:color w:val="365F91" w:themeColor="accent1" w:themeShade="BF"/>
                <w:szCs w:val="18"/>
                <w:lang w:val="es-ES"/>
              </w:rPr>
            </w:pPr>
            <w:bookmarkStart w:id="123" w:name="_Toc392150847"/>
            <w:r>
              <w:rPr>
                <w:lang w:val="es-ES"/>
              </w:rPr>
              <w:t>Tabla 2</w:t>
            </w:r>
            <w:bookmarkEnd w:id="123"/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3561F" w:rsidRDefault="0023561F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Fecha: 04/06/2014</w:t>
            </w:r>
          </w:p>
        </w:tc>
      </w:tr>
      <w:tr w:rsidR="0023561F" w:rsidTr="0023561F">
        <w:trPr>
          <w:trHeight w:val="300"/>
          <w:jc w:val="center"/>
        </w:trPr>
        <w:tc>
          <w:tcPr>
            <w:tcW w:w="2403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3561F" w:rsidRDefault="0023561F" w:rsidP="00311F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 w:rsidR="00311FD7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Puntos visitados en terreno, datum WGS84 H 18</w:t>
            </w:r>
          </w:p>
        </w:tc>
        <w:tc>
          <w:tcPr>
            <w:tcW w:w="259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3561F" w:rsidRDefault="0023561F" w:rsidP="00311F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 w:rsidR="00394706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Vértices</w:t>
            </w:r>
            <w:r w:rsidR="00311FD7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de proyecto sometido a evaluación en el SEIA, los datos fueron obtenidos de la declaración y </w:t>
            </w:r>
            <w:r w:rsidR="00394706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transformados</w:t>
            </w:r>
            <w:r w:rsidR="00311FD7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a datum WGS84 H 18 para su comparación.</w:t>
            </w:r>
          </w:p>
        </w:tc>
      </w:tr>
      <w:tr w:rsidR="0023561F" w:rsidTr="0023561F">
        <w:trPr>
          <w:trHeight w:val="32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561F" w:rsidRDefault="0023561F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561F" w:rsidRDefault="0023561F" w:rsidP="0023561F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</w:tr>
    </w:tbl>
    <w:p w:rsidR="0023561F" w:rsidRDefault="0023561F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tbl>
      <w:tblPr>
        <w:tblW w:w="1653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7"/>
        <w:gridCol w:w="2988"/>
        <w:gridCol w:w="6375"/>
        <w:gridCol w:w="4175"/>
      </w:tblGrid>
      <w:tr w:rsidR="00F80170" w:rsidTr="00601362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F80170" w:rsidRDefault="00F80170" w:rsidP="00F80170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es-ES" w:eastAsia="es-CL"/>
              </w:rPr>
              <w:lastRenderedPageBreak/>
              <w:t xml:space="preserve">Registros </w:t>
            </w:r>
          </w:p>
        </w:tc>
      </w:tr>
      <w:tr w:rsidR="00F80170" w:rsidTr="00601362">
        <w:trPr>
          <w:trHeight w:val="3353"/>
          <w:jc w:val="center"/>
        </w:trPr>
        <w:tc>
          <w:tcPr>
            <w:tcW w:w="183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80170" w:rsidRDefault="00F80170" w:rsidP="00F80170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  <w:r w:rsidRPr="00F80170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3669030" cy="4240530"/>
                  <wp:effectExtent l="0" t="0" r="7620" b="762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" name="DSC00747.JPG"/>
                          <pic:cNvPicPr/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2467"/>
                          <a:stretch/>
                        </pic:blipFill>
                        <pic:spPr bwMode="auto">
                          <a:xfrm>
                            <a:off x="0" y="0"/>
                            <a:ext cx="3669030" cy="42405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6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80170" w:rsidRDefault="00F80170" w:rsidP="00F80170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es-ES"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9A834E8" wp14:editId="55028C16">
                  <wp:extent cx="6606857" cy="3737667"/>
                  <wp:effectExtent l="0" t="0" r="3810" b="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6857" cy="37376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0170" w:rsidTr="00601362">
        <w:trPr>
          <w:trHeight w:val="300"/>
          <w:jc w:val="center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F80170" w:rsidRDefault="00F80170" w:rsidP="00F80170">
            <w:pPr>
              <w:pStyle w:val="Descripcin"/>
              <w:rPr>
                <w:rFonts w:eastAsia="Times New Roman"/>
                <w:color w:val="000000"/>
                <w:szCs w:val="18"/>
                <w:lang w:val="es-ES" w:eastAsia="es-CL"/>
              </w:rPr>
            </w:pPr>
            <w:bookmarkStart w:id="124" w:name="_Toc392150848"/>
            <w:r>
              <w:rPr>
                <w:lang w:val="es-ES"/>
              </w:rPr>
              <w:t>Figura 1</w:t>
            </w:r>
            <w:r>
              <w:rPr>
                <w:szCs w:val="18"/>
                <w:lang w:val="es-ES"/>
              </w:rPr>
              <w:t>.</w:t>
            </w:r>
            <w:bookmarkEnd w:id="124"/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F80170" w:rsidRDefault="00F80170" w:rsidP="00F80170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Fecha: 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04/06/2014</w:t>
            </w:r>
          </w:p>
        </w:tc>
        <w:tc>
          <w:tcPr>
            <w:tcW w:w="19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F80170" w:rsidRDefault="00F80170" w:rsidP="00F80170">
            <w:pPr>
              <w:pStyle w:val="Descripcin"/>
              <w:rPr>
                <w:rFonts w:eastAsiaTheme="majorEastAsia"/>
                <w:color w:val="365F91" w:themeColor="accent1" w:themeShade="BF"/>
                <w:szCs w:val="18"/>
                <w:lang w:val="es-ES"/>
              </w:rPr>
            </w:pPr>
            <w:bookmarkStart w:id="125" w:name="_Toc392150849"/>
            <w:r>
              <w:rPr>
                <w:lang w:val="es-ES"/>
              </w:rPr>
              <w:t>Figura 2</w:t>
            </w:r>
            <w:r>
              <w:rPr>
                <w:szCs w:val="18"/>
                <w:lang w:val="es-ES"/>
              </w:rPr>
              <w:t>.</w:t>
            </w:r>
            <w:bookmarkEnd w:id="125"/>
          </w:p>
        </w:tc>
        <w:tc>
          <w:tcPr>
            <w:tcW w:w="1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F80170" w:rsidRDefault="00F80170" w:rsidP="00F80170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Fecha: 04/06/2014</w:t>
            </w:r>
          </w:p>
        </w:tc>
      </w:tr>
      <w:tr w:rsidR="00F80170" w:rsidTr="00601362">
        <w:trPr>
          <w:trHeight w:val="300"/>
          <w:jc w:val="center"/>
        </w:trPr>
        <w:tc>
          <w:tcPr>
            <w:tcW w:w="183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01362" w:rsidRDefault="00601362" w:rsidP="00601362"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 w:rsidR="00076282"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 w:rsidR="00076282" w:rsidRPr="00AC6EF6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La figura indica polígono total de la zona informada en la DIA, polígono pertinencia, parches de copihue y track Inspección Ambiental.</w:t>
            </w:r>
          </w:p>
          <w:p w:rsidR="00601362" w:rsidRDefault="00601362" w:rsidP="00601362">
            <w:r w:rsidRPr="006278EE">
              <w:rPr>
                <w:noProof/>
                <w:lang w:eastAsia="es-CL"/>
              </w:rPr>
              <w:drawing>
                <wp:inline distT="0" distB="0" distL="0" distR="0" wp14:anchorId="205CF40E" wp14:editId="290B817F">
                  <wp:extent cx="178435" cy="189865"/>
                  <wp:effectExtent l="0" t="0" r="0" b="635"/>
                  <wp:docPr id="202" name="Imagen 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435" cy="189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Polígono Pertinencia</w:t>
            </w:r>
          </w:p>
          <w:p w:rsidR="00076282" w:rsidRDefault="00827806" w:rsidP="00601362">
            <w:r>
              <w:pict>
                <v:shape id="Imagen 201" o:spid="_x0000_i1028" type="#_x0000_t75" style="width:13.8pt;height:13.8pt;visibility:visible;mso-wrap-style:square">
                  <v:imagedata r:id="rId32" o:title=""/>
                </v:shape>
              </w:pict>
            </w:r>
            <w:r w:rsidR="00601362">
              <w:t xml:space="preserve"> Polígono DIA</w:t>
            </w:r>
          </w:p>
          <w:p w:rsidR="00601362" w:rsidRDefault="00076282" w:rsidP="00601362"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25984" behindDoc="0" locked="0" layoutInCell="1" allowOverlap="1" wp14:anchorId="19F64CF0" wp14:editId="18F257F9">
                      <wp:simplePos x="0" y="0"/>
                      <wp:positionH relativeFrom="column">
                        <wp:posOffset>-306705</wp:posOffset>
                      </wp:positionH>
                      <wp:positionV relativeFrom="paragraph">
                        <wp:posOffset>74105</wp:posOffset>
                      </wp:positionV>
                      <wp:extent cx="172995" cy="0"/>
                      <wp:effectExtent l="57150" t="38100" r="55880" b="95250"/>
                      <wp:wrapNone/>
                      <wp:docPr id="28" name="Conector recto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299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F87FBA5" id="Conector recto 28" o:spid="_x0000_s1026" style="position:absolute;z-index:25162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4.15pt,5.85pt" to="-10.55pt,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" strokecolor="red" strokeweight="3pt">
                      <v:shadow on="t" color="black" opacity="22937f" origin=",.5" offset="0,.63889mm"/>
                    </v:line>
                  </w:pict>
                </mc:Fallback>
              </mc:AlternateContent>
            </w:r>
            <w:r w:rsidR="00601362">
              <w:rPr>
                <w:noProof/>
                <w:lang w:eastAsia="es-CL"/>
              </w:rPr>
              <w:drawing>
                <wp:anchor distT="0" distB="0" distL="114300" distR="114300" simplePos="0" relativeHeight="251627008" behindDoc="1" locked="0" layoutInCell="1" allowOverlap="1" wp14:anchorId="2425BB8F" wp14:editId="56991718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212725</wp:posOffset>
                  </wp:positionV>
                  <wp:extent cx="209550" cy="352425"/>
                  <wp:effectExtent l="0" t="0" r="0" b="9525"/>
                  <wp:wrapTight wrapText="bothSides">
                    <wp:wrapPolygon edited="0">
                      <wp:start x="0" y="0"/>
                      <wp:lineTo x="0" y="21016"/>
                      <wp:lineTo x="19636" y="21016"/>
                      <wp:lineTo x="19636" y="0"/>
                      <wp:lineTo x="0" y="0"/>
                    </wp:wrapPolygon>
                  </wp:wrapTight>
                  <wp:docPr id="198" name="Imagen 1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550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01362">
              <w:t>Track Inspección Ambiental</w:t>
            </w:r>
          </w:p>
          <w:p w:rsidR="00601362" w:rsidRDefault="00601362" w:rsidP="00601362">
            <w:r>
              <w:t>Parches de Copihue</w:t>
            </w:r>
          </w:p>
          <w:p w:rsidR="00F80170" w:rsidRPr="00601362" w:rsidRDefault="00F80170" w:rsidP="00601362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316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80170" w:rsidRDefault="00F80170" w:rsidP="00F80170">
            <w:pP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  <w:t>Descripción medio de prueba:</w:t>
            </w:r>
            <w:r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 </w:t>
            </w:r>
            <w:r w:rsidR="00AC6EF6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 xml:space="preserve">(Zoom fijura 1) </w:t>
            </w:r>
            <w:r w:rsidR="00601362">
              <w:rPr>
                <w:rFonts w:eastAsia="Times New Roman"/>
                <w:color w:val="000000"/>
                <w:sz w:val="18"/>
                <w:szCs w:val="18"/>
                <w:lang w:val="es-ES" w:eastAsia="es-CL"/>
              </w:rPr>
              <w:t>Se indica en la figura zona de extracción de material durante la Inspección Ambiental dentro del polígono informado en la DIA y no coincidente con polígono pertinencia</w:t>
            </w:r>
          </w:p>
          <w:p w:rsidR="00601362" w:rsidRDefault="002C74AC" w:rsidP="00601362"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45720" distB="45720" distL="114300" distR="114300" simplePos="0" relativeHeight="251632128" behindDoc="0" locked="0" layoutInCell="1" allowOverlap="1" wp14:anchorId="55476378" wp14:editId="2EBFC65D">
                      <wp:simplePos x="0" y="0"/>
                      <wp:positionH relativeFrom="column">
                        <wp:posOffset>4846955</wp:posOffset>
                      </wp:positionH>
                      <wp:positionV relativeFrom="paragraph">
                        <wp:posOffset>-1270</wp:posOffset>
                      </wp:positionV>
                      <wp:extent cx="1757045" cy="827405"/>
                      <wp:effectExtent l="0" t="0" r="0" b="0"/>
                      <wp:wrapNone/>
                      <wp:docPr id="20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57045" cy="8274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810FB" w:rsidRDefault="00E810FB">
                                  <w:r>
                                    <w:t>Zona de extrac</w:t>
                                  </w:r>
                                  <w:r w:rsidR="002C74AC">
                                    <w:t xml:space="preserve">ción </w:t>
                                  </w:r>
                                  <w:r w:rsidR="002C74AC" w:rsidRPr="002C74AC">
                                    <w:rPr>
                                      <w:b/>
                                      <w:u w:val="single"/>
                                    </w:rPr>
                                    <w:t>observada</w:t>
                                  </w:r>
                                  <w:r w:rsidR="002C74AC">
                                    <w:t xml:space="preserve"> en la Inspección </w:t>
                                  </w:r>
                                  <w:r>
                                    <w:t>Ambiental</w:t>
                                  </w:r>
                                  <w:r w:rsidR="002C74AC">
                                    <w:t>, no representa medición del área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476378" id="_x0000_s1040" type="#_x0000_t202" style="position:absolute;left:0;text-align:left;margin-left:381.65pt;margin-top:-.1pt;width:138.35pt;height:65.15pt;z-index:251632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" stroked="f">
                      <v:textbox>
                        <w:txbxContent>
                          <w:p w:rsidR="00E810FB" w:rsidRDefault="00E810FB">
                            <w:r>
                              <w:t>Zona de extrac</w:t>
                            </w:r>
                            <w:r w:rsidR="002C74AC">
                              <w:t xml:space="preserve">ción </w:t>
                            </w:r>
                            <w:r w:rsidR="002C74AC" w:rsidRPr="002C74AC">
                              <w:rPr>
                                <w:b/>
                                <w:u w:val="single"/>
                              </w:rPr>
                              <w:t>observada</w:t>
                            </w:r>
                            <w:r w:rsidR="002C74AC">
                              <w:t xml:space="preserve"> en la Inspección </w:t>
                            </w:r>
                            <w:r>
                              <w:t>Ambiental</w:t>
                            </w:r>
                            <w:r w:rsidR="002C74AC">
                              <w:t>, no representa medición del área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w:drawing>
                <wp:anchor distT="0" distB="0" distL="114300" distR="114300" simplePos="0" relativeHeight="251639296" behindDoc="0" locked="0" layoutInCell="1" allowOverlap="1" wp14:anchorId="7D9B49E4" wp14:editId="496EA8E9">
                  <wp:simplePos x="0" y="0"/>
                  <wp:positionH relativeFrom="column">
                    <wp:posOffset>4533347</wp:posOffset>
                  </wp:positionH>
                  <wp:positionV relativeFrom="paragraph">
                    <wp:posOffset>137242</wp:posOffset>
                  </wp:positionV>
                  <wp:extent cx="262255" cy="574040"/>
                  <wp:effectExtent l="0" t="0" r="4445" b="0"/>
                  <wp:wrapNone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antenitas.png"/>
                          <pic:cNvPicPr/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574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01362" w:rsidRPr="006278EE">
              <w:rPr>
                <w:noProof/>
                <w:lang w:eastAsia="es-CL"/>
              </w:rPr>
              <w:drawing>
                <wp:inline distT="0" distB="0" distL="0" distR="0" wp14:anchorId="08EBA6BE" wp14:editId="53687ADF">
                  <wp:extent cx="178435" cy="189865"/>
                  <wp:effectExtent l="0" t="0" r="0" b="635"/>
                  <wp:docPr id="205" name="Imagen 2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435" cy="189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01362">
              <w:t xml:space="preserve"> Polígono Pertinencia</w:t>
            </w:r>
          </w:p>
          <w:p w:rsidR="00601362" w:rsidRDefault="00601362" w:rsidP="00601362">
            <w:r w:rsidRPr="006278EE">
              <w:rPr>
                <w:noProof/>
                <w:lang w:eastAsia="es-CL"/>
              </w:rPr>
              <w:drawing>
                <wp:inline distT="0" distB="0" distL="0" distR="0" wp14:anchorId="31EB0FFD" wp14:editId="21D134A7">
                  <wp:extent cx="178435" cy="178435"/>
                  <wp:effectExtent l="0" t="0" r="0" b="0"/>
                  <wp:docPr id="206" name="Imagen 2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43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Polígono DIA</w:t>
            </w:r>
          </w:p>
          <w:p w:rsidR="00601362" w:rsidRDefault="00601362" w:rsidP="00601362"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34176" behindDoc="0" locked="0" layoutInCell="1" allowOverlap="1" wp14:anchorId="71DDB90A" wp14:editId="6210B4AF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75805</wp:posOffset>
                      </wp:positionV>
                      <wp:extent cx="172995" cy="0"/>
                      <wp:effectExtent l="0" t="0" r="36830" b="19050"/>
                      <wp:wrapNone/>
                      <wp:docPr id="204" name="Conector recto 2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299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518E67" id="Conector recto 204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05pt,5.95pt" to="13.65pt,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" strokecolor="red" strokeweight="3pt">
                      <v:shadow on="t" color="black" opacity="22937f" origin=",.5" offset="0,.63889mm"/>
                    </v:line>
                  </w:pict>
                </mc:Fallback>
              </mc:AlternateContent>
            </w:r>
            <w:r>
              <w:t xml:space="preserve">       Track Inspección Ambiental</w:t>
            </w:r>
          </w:p>
          <w:p w:rsidR="00601362" w:rsidRDefault="00601362" w:rsidP="00601362">
            <w:r>
              <w:rPr>
                <w:noProof/>
                <w:lang w:eastAsia="es-CL"/>
              </w:rPr>
              <w:drawing>
                <wp:anchor distT="0" distB="0" distL="114300" distR="114300" simplePos="0" relativeHeight="251635200" behindDoc="1" locked="0" layoutInCell="1" allowOverlap="1" wp14:anchorId="3B110D7E" wp14:editId="183F7D3B">
                  <wp:simplePos x="0" y="0"/>
                  <wp:positionH relativeFrom="column">
                    <wp:posOffset>12815</wp:posOffset>
                  </wp:positionH>
                  <wp:positionV relativeFrom="paragraph">
                    <wp:posOffset>42545</wp:posOffset>
                  </wp:positionV>
                  <wp:extent cx="209550" cy="352425"/>
                  <wp:effectExtent l="0" t="0" r="0" b="9525"/>
                  <wp:wrapTight wrapText="bothSides">
                    <wp:wrapPolygon edited="0">
                      <wp:start x="0" y="0"/>
                      <wp:lineTo x="0" y="21016"/>
                      <wp:lineTo x="19636" y="21016"/>
                      <wp:lineTo x="19636" y="0"/>
                      <wp:lineTo x="0" y="0"/>
                    </wp:wrapPolygon>
                  </wp:wrapTight>
                  <wp:docPr id="207" name="Imagen 2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550" cy="35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601362" w:rsidRDefault="00601362" w:rsidP="00601362">
            <w:pPr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  <w:r>
              <w:t>Parches de Copihue</w:t>
            </w:r>
          </w:p>
        </w:tc>
      </w:tr>
      <w:tr w:rsidR="00F80170" w:rsidTr="00601362">
        <w:trPr>
          <w:trHeight w:val="324"/>
          <w:jc w:val="center"/>
        </w:trPr>
        <w:tc>
          <w:tcPr>
            <w:tcW w:w="183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0170" w:rsidRDefault="00F80170" w:rsidP="00F80170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  <w:tc>
          <w:tcPr>
            <w:tcW w:w="316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80170" w:rsidRDefault="00F80170" w:rsidP="00F80170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val="es-ES" w:eastAsia="es-CL"/>
              </w:rPr>
            </w:pPr>
          </w:p>
        </w:tc>
      </w:tr>
    </w:tbl>
    <w:p w:rsidR="00F80170" w:rsidRDefault="00F80170" w:rsidP="00E84DB0">
      <w:pPr>
        <w:tabs>
          <w:tab w:val="left" w:pos="1665"/>
        </w:tabs>
      </w:pPr>
    </w:p>
    <w:p w:rsidR="00F80170" w:rsidRDefault="00F80170" w:rsidP="00E84DB0">
      <w:pPr>
        <w:tabs>
          <w:tab w:val="left" w:pos="1665"/>
        </w:tabs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630"/>
        <w:gridCol w:w="12038"/>
      </w:tblGrid>
      <w:tr w:rsidR="00311FD7" w:rsidTr="003764EA">
        <w:trPr>
          <w:trHeight w:val="142"/>
        </w:trPr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1FD7" w:rsidRDefault="00311FD7" w:rsidP="003764EA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Número de hecho constatado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: </w:t>
            </w:r>
            <w:r>
              <w:rPr>
                <w:b/>
                <w:lang w:val="es-ES"/>
              </w:rPr>
              <w:t>4</w:t>
            </w:r>
          </w:p>
        </w:tc>
        <w:tc>
          <w:tcPr>
            <w:tcW w:w="3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1FD7" w:rsidRDefault="00311FD7" w:rsidP="00311FD7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Estación N°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: </w:t>
            </w:r>
          </w:p>
        </w:tc>
      </w:tr>
      <w:tr w:rsidR="00311FD7" w:rsidTr="003764EA">
        <w:trPr>
          <w:trHeight w:val="142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1FD7" w:rsidRDefault="00394706" w:rsidP="006E5C8A">
            <w:pPr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Documentación</w:t>
            </w:r>
            <w:r w:rsidR="00311FD7">
              <w:rPr>
                <w:rFonts w:eastAsia="Times New Roman"/>
                <w:b/>
                <w:bCs/>
                <w:color w:val="000000"/>
                <w:lang w:val="es-ES" w:eastAsia="es-CL"/>
              </w:rPr>
              <w:t xml:space="preserve"> solicitada y entregada: DIA </w:t>
            </w:r>
            <w:r w:rsidR="006E5C8A">
              <w:rPr>
                <w:rFonts w:eastAsia="Times New Roman"/>
                <w:b/>
                <w:bCs/>
                <w:color w:val="000000"/>
                <w:lang w:val="es-ES" w:eastAsia="es-CL"/>
              </w:rPr>
              <w:t>del proyecto</w:t>
            </w:r>
            <w:r w:rsidR="00B83590">
              <w:rPr>
                <w:rFonts w:eastAsia="Times New Roman"/>
                <w:b/>
                <w:bCs/>
                <w:color w:val="000000"/>
                <w:lang w:val="es-ES" w:eastAsia="es-CL"/>
              </w:rPr>
              <w:t xml:space="preserve"> “</w:t>
            </w:r>
            <w:r w:rsidR="00B83590" w:rsidRPr="00B83590">
              <w:rPr>
                <w:rFonts w:eastAsia="Times New Roman"/>
                <w:b/>
                <w:bCs/>
                <w:color w:val="000000"/>
                <w:lang w:val="es-ES" w:eastAsia="es-CL"/>
              </w:rPr>
              <w:t>Extracción y procesamiento de áridos, cantera Fundo Landa, comuna de Penco</w:t>
            </w:r>
            <w:r w:rsidR="00B83590">
              <w:rPr>
                <w:rFonts w:eastAsia="Times New Roman"/>
                <w:b/>
                <w:bCs/>
                <w:color w:val="000000"/>
                <w:lang w:val="es-ES" w:eastAsia="es-CL"/>
              </w:rPr>
              <w:t>”</w:t>
            </w:r>
          </w:p>
        </w:tc>
      </w:tr>
      <w:tr w:rsidR="00311FD7" w:rsidTr="003764EA">
        <w:trPr>
          <w:trHeight w:val="31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FD7" w:rsidRDefault="00311FD7" w:rsidP="003764EA">
            <w:pPr>
              <w:jc w:val="left"/>
              <w:rPr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Hecho (s): </w:t>
            </w:r>
          </w:p>
          <w:p w:rsidR="00311FD7" w:rsidRPr="00311FD7" w:rsidRDefault="00311FD7" w:rsidP="00311FD7">
            <w:pPr>
              <w:pStyle w:val="Prrafodelista"/>
              <w:numPr>
                <w:ilvl w:val="0"/>
                <w:numId w:val="27"/>
              </w:numPr>
              <w:jc w:val="left"/>
              <w:rPr>
                <w:b/>
                <w:color w:val="FF0000"/>
                <w:lang w:val="es-ES"/>
              </w:rPr>
            </w:pP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Durante el terreno no se </w:t>
            </w:r>
            <w:r w:rsidR="00394706">
              <w:rPr>
                <w:rFonts w:ascii="Calibri" w:eastAsia="Times New Roman" w:hAnsi="Calibri"/>
                <w:color w:val="000000"/>
                <w:lang w:val="es-ES" w:eastAsia="es-CL"/>
              </w:rPr>
              <w:t>observaron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mantos ni parches de copihues, las condiciones del tiempo impidieron realizar una búsqueda </w:t>
            </w:r>
            <w:r w:rsidR="00394706">
              <w:rPr>
                <w:rFonts w:ascii="Calibri" w:eastAsia="Times New Roman" w:hAnsi="Calibri"/>
                <w:color w:val="000000"/>
                <w:lang w:val="es-ES" w:eastAsia="es-CL"/>
              </w:rPr>
              <w:t>específica</w:t>
            </w:r>
            <w:r>
              <w:rPr>
                <w:rFonts w:ascii="Calibri" w:eastAsia="Times New Roman" w:hAnsi="Calibri"/>
                <w:color w:val="000000"/>
                <w:lang w:val="es-ES" w:eastAsia="es-CL"/>
              </w:rPr>
              <w:t xml:space="preserve"> en el sector.</w:t>
            </w:r>
          </w:p>
          <w:p w:rsidR="00311FD7" w:rsidRDefault="00311FD7" w:rsidP="003764EA">
            <w:pPr>
              <w:pStyle w:val="Prrafodelista"/>
              <w:ind w:left="284"/>
              <w:jc w:val="left"/>
              <w:rPr>
                <w:b/>
                <w:color w:val="FF0000"/>
                <w:lang w:val="es-ES"/>
              </w:rPr>
            </w:pPr>
          </w:p>
          <w:p w:rsidR="00311FD7" w:rsidRDefault="00311FD7" w:rsidP="003764EA">
            <w:pPr>
              <w:jc w:val="left"/>
              <w:rPr>
                <w:b/>
                <w:color w:val="FF0000"/>
                <w:lang w:val="es-ES"/>
              </w:rPr>
            </w:pPr>
            <w:r>
              <w:rPr>
                <w:b/>
                <w:lang w:val="es-ES"/>
              </w:rPr>
              <w:t xml:space="preserve">Resultado (s) examen de Información: </w:t>
            </w:r>
          </w:p>
          <w:p w:rsidR="00311FD7" w:rsidRDefault="00311FD7" w:rsidP="003764EA">
            <w:pPr>
              <w:rPr>
                <w:lang w:val="es-ES"/>
              </w:rPr>
            </w:pPr>
            <w:r>
              <w:rPr>
                <w:lang w:val="es-ES"/>
              </w:rPr>
              <w:t>Del examen de información de la documentación señalada en la exigencia, es posible indicar que:</w:t>
            </w:r>
          </w:p>
          <w:p w:rsidR="00311FD7" w:rsidRPr="003764EA" w:rsidRDefault="00311FD7" w:rsidP="003764EA">
            <w:pPr>
              <w:pStyle w:val="Prrafodelista"/>
              <w:numPr>
                <w:ilvl w:val="0"/>
                <w:numId w:val="28"/>
              </w:numPr>
              <w:jc w:val="left"/>
              <w:rPr>
                <w:rFonts w:eastAsia="Times New Roman"/>
                <w:color w:val="000000"/>
                <w:lang w:val="es-ES" w:eastAsia="es-CL"/>
              </w:rPr>
            </w:pPr>
            <w:r w:rsidRPr="009C2067">
              <w:rPr>
                <w:lang w:val="es-ES"/>
              </w:rPr>
              <w:t xml:space="preserve">Los puntos </w:t>
            </w:r>
            <w:r>
              <w:rPr>
                <w:lang w:val="es-ES"/>
              </w:rPr>
              <w:t>declarados en la DIA, sobre los parches de copihues son sectores alejados de la</w:t>
            </w:r>
            <w:r w:rsidR="00394706">
              <w:rPr>
                <w:lang w:val="es-ES"/>
              </w:rPr>
              <w:t>s actividades de extracción observadas</w:t>
            </w:r>
            <w:r>
              <w:rPr>
                <w:lang w:val="es-ES"/>
              </w:rPr>
              <w:t xml:space="preserve"> en terreno.</w:t>
            </w:r>
          </w:p>
        </w:tc>
      </w:tr>
      <w:tr w:rsidR="00311FD7" w:rsidTr="003764EA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1FD7" w:rsidRDefault="00311FD7" w:rsidP="003764EA">
            <w:pPr>
              <w:rPr>
                <w:lang w:val="es-ES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Análisis de Tipología o Modificación: 1</w:t>
            </w:r>
          </w:p>
        </w:tc>
      </w:tr>
      <w:tr w:rsidR="00311FD7" w:rsidTr="003764EA">
        <w:trPr>
          <w:trHeight w:val="62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FD7" w:rsidRDefault="00311FD7" w:rsidP="003764EA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  <w:r>
              <w:rPr>
                <w:rFonts w:eastAsia="Times New Roman"/>
                <w:b/>
                <w:bCs/>
                <w:color w:val="000000"/>
                <w:lang w:val="es-ES" w:eastAsia="es-CL"/>
              </w:rPr>
              <w:t>Descripción del análisis:</w:t>
            </w:r>
          </w:p>
          <w:p w:rsidR="00311FD7" w:rsidRDefault="00311FD7" w:rsidP="00BE211D">
            <w:pPr>
              <w:pStyle w:val="Prrafodelista"/>
              <w:numPr>
                <w:ilvl w:val="0"/>
                <w:numId w:val="31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se encuentra en evaluación en el SEIA por la tipología, letra ‘i’ del Reglamento de Evaluación de Impacto Ambiental.</w:t>
            </w:r>
          </w:p>
          <w:p w:rsidR="00311FD7" w:rsidRDefault="00311FD7" w:rsidP="00BE211D">
            <w:pPr>
              <w:pStyle w:val="Prrafodelista"/>
              <w:numPr>
                <w:ilvl w:val="0"/>
                <w:numId w:val="31"/>
              </w:numPr>
              <w:ind w:left="313" w:hanging="313"/>
              <w:jc w:val="left"/>
              <w:rPr>
                <w:rFonts w:eastAsia="Times New Roman"/>
                <w:color w:val="000000"/>
                <w:lang w:val="es-ES" w:eastAsia="es-CL"/>
              </w:rPr>
            </w:pPr>
            <w:r>
              <w:rPr>
                <w:rFonts w:eastAsia="Times New Roman"/>
                <w:color w:val="000000"/>
                <w:lang w:val="es-ES" w:eastAsia="es-CL"/>
              </w:rPr>
              <w:t>El proyecto entró al sistema co</w:t>
            </w:r>
            <w:r w:rsidR="00B83590">
              <w:rPr>
                <w:rFonts w:eastAsia="Times New Roman"/>
                <w:color w:val="000000"/>
                <w:lang w:val="es-ES" w:eastAsia="es-CL"/>
              </w:rPr>
              <w:t>n fecha 13 de diciembre del 2013</w:t>
            </w:r>
            <w:r>
              <w:rPr>
                <w:rFonts w:eastAsia="Times New Roman"/>
                <w:color w:val="000000"/>
                <w:lang w:val="es-ES" w:eastAsia="es-CL"/>
              </w:rPr>
              <w:t xml:space="preserve">, con el nombre de </w:t>
            </w:r>
            <w:r w:rsidRPr="00B6605E">
              <w:rPr>
                <w:rFonts w:eastAsia="Times New Roman"/>
                <w:color w:val="000000"/>
                <w:lang w:val="es-ES" w:eastAsia="es-CL"/>
              </w:rPr>
              <w:t>"Extracción y procesamiento de áridos, cantera Fundo Landa, comuna de Penco"</w:t>
            </w:r>
          </w:p>
          <w:p w:rsidR="00311FD7" w:rsidRDefault="00311FD7" w:rsidP="003764EA">
            <w:pPr>
              <w:jc w:val="left"/>
              <w:rPr>
                <w:rFonts w:eastAsia="Times New Roman"/>
                <w:b/>
                <w:bCs/>
                <w:color w:val="000000"/>
                <w:lang w:val="es-ES" w:eastAsia="es-CL"/>
              </w:rPr>
            </w:pPr>
          </w:p>
        </w:tc>
      </w:tr>
    </w:tbl>
    <w:p w:rsidR="00311FD7" w:rsidRDefault="00311FD7" w:rsidP="00E84DB0">
      <w:pPr>
        <w:tabs>
          <w:tab w:val="left" w:pos="1665"/>
        </w:tabs>
      </w:pPr>
    </w:p>
    <w:p w:rsidR="00311FD7" w:rsidRDefault="00311FD7" w:rsidP="00E84DB0">
      <w:pPr>
        <w:tabs>
          <w:tab w:val="left" w:pos="1665"/>
        </w:tabs>
      </w:pPr>
    </w:p>
    <w:p w:rsidR="007015BE" w:rsidRPr="00DE4974" w:rsidRDefault="007015BE" w:rsidP="00C958D0">
      <w:pPr>
        <w:pStyle w:val="Ttulo1"/>
      </w:pPr>
      <w:bookmarkStart w:id="126" w:name="_Toc353998131"/>
      <w:bookmarkStart w:id="127" w:name="_Toc353998204"/>
      <w:bookmarkStart w:id="128" w:name="_Toc352840404"/>
      <w:bookmarkStart w:id="129" w:name="_Toc352841464"/>
      <w:bookmarkStart w:id="130" w:name="_Toc392150850"/>
      <w:bookmarkEnd w:id="126"/>
      <w:bookmarkEnd w:id="127"/>
      <w:r w:rsidRPr="00DE4974">
        <w:t>CONCLUSIONES.</w:t>
      </w:r>
      <w:bookmarkEnd w:id="128"/>
      <w:bookmarkEnd w:id="129"/>
      <w:bookmarkEnd w:id="130"/>
    </w:p>
    <w:p w:rsidR="00CE010E" w:rsidRPr="00DE4974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3764EA" w:rsidRDefault="00F36F7C" w:rsidP="00BE211D">
      <w:pPr>
        <w:pStyle w:val="Prrafodelista"/>
        <w:numPr>
          <w:ilvl w:val="0"/>
          <w:numId w:val="31"/>
        </w:numPr>
        <w:ind w:left="313" w:hanging="313"/>
        <w:jc w:val="left"/>
        <w:rPr>
          <w:rFonts w:eastAsia="Times New Roman"/>
          <w:color w:val="000000"/>
          <w:lang w:val="es-ES" w:eastAsia="es-CL"/>
        </w:rPr>
      </w:pPr>
      <w:r w:rsidRPr="00402F1D">
        <w:rPr>
          <w:rFonts w:cstheme="minorHAnsi"/>
          <w:sz w:val="20"/>
          <w:szCs w:val="20"/>
        </w:rPr>
        <w:t xml:space="preserve">La actividad de fiscalización ambiental realizada, consideró la </w:t>
      </w:r>
      <w:r w:rsidR="005640A6" w:rsidRPr="00402F1D">
        <w:rPr>
          <w:rFonts w:cstheme="minorHAnsi"/>
          <w:sz w:val="20"/>
          <w:szCs w:val="20"/>
        </w:rPr>
        <w:t xml:space="preserve"> revisión de los antecedentes del proyecto </w:t>
      </w:r>
      <w:r w:rsidR="003764EA" w:rsidRPr="00B6605E">
        <w:rPr>
          <w:rFonts w:eastAsia="Times New Roman"/>
          <w:color w:val="000000"/>
          <w:lang w:val="es-ES" w:eastAsia="es-CL"/>
        </w:rPr>
        <w:t>"Extracción de áridos, Fundo Landa "</w:t>
      </w:r>
    </w:p>
    <w:p w:rsidR="00397ED9" w:rsidRPr="003764EA" w:rsidRDefault="00397ED9" w:rsidP="003764EA">
      <w:pPr>
        <w:rPr>
          <w:rFonts w:cstheme="minorHAnsi"/>
          <w:sz w:val="20"/>
          <w:szCs w:val="20"/>
          <w:lang w:val="es-ES"/>
        </w:rPr>
      </w:pPr>
    </w:p>
    <w:p w:rsidR="00397ED9" w:rsidRPr="00402F1D" w:rsidRDefault="00397ED9" w:rsidP="00397ED9">
      <w:pPr>
        <w:rPr>
          <w:rFonts w:cstheme="minorHAnsi"/>
          <w:sz w:val="20"/>
          <w:szCs w:val="20"/>
        </w:rPr>
      </w:pPr>
      <w:r w:rsidRPr="00402F1D">
        <w:rPr>
          <w:rFonts w:cstheme="minorHAnsi"/>
          <w:sz w:val="20"/>
          <w:szCs w:val="20"/>
        </w:rPr>
        <w:t>En relación a los antecedentes y hechos anali</w:t>
      </w:r>
      <w:r w:rsidR="003764EA">
        <w:rPr>
          <w:rFonts w:cstheme="minorHAnsi"/>
          <w:sz w:val="20"/>
          <w:szCs w:val="20"/>
        </w:rPr>
        <w:t>zados, se presenta lo siguiente</w:t>
      </w:r>
      <w:r w:rsidRPr="00402F1D">
        <w:rPr>
          <w:rFonts w:cstheme="minorHAnsi"/>
          <w:sz w:val="20"/>
          <w:szCs w:val="20"/>
        </w:rPr>
        <w:t>:</w:t>
      </w:r>
    </w:p>
    <w:p w:rsidR="00AE380E" w:rsidRPr="00402F1D" w:rsidRDefault="00AE380E" w:rsidP="00390119">
      <w:pPr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867"/>
        <w:gridCol w:w="6034"/>
        <w:gridCol w:w="9767"/>
      </w:tblGrid>
      <w:tr w:rsidR="00AE380E" w:rsidRPr="00402F1D" w:rsidTr="00AE380E">
        <w:trPr>
          <w:trHeight w:val="333"/>
          <w:tblHeader/>
          <w:jc w:val="center"/>
        </w:trPr>
        <w:tc>
          <w:tcPr>
            <w:tcW w:w="26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E380E" w:rsidRPr="00402F1D" w:rsidRDefault="00AE380E" w:rsidP="00F87E1A">
            <w:pPr>
              <w:jc w:val="center"/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N°</w:t>
            </w:r>
          </w:p>
        </w:tc>
        <w:tc>
          <w:tcPr>
            <w:tcW w:w="181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E380E" w:rsidRPr="00402F1D" w:rsidRDefault="00057B2B" w:rsidP="00057B2B">
            <w:pPr>
              <w:jc w:val="center"/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Tipología o Modificación</w:t>
            </w:r>
          </w:p>
        </w:tc>
        <w:tc>
          <w:tcPr>
            <w:tcW w:w="292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E380E" w:rsidRPr="00402F1D" w:rsidRDefault="00AE380E" w:rsidP="00F87E1A">
            <w:pPr>
              <w:jc w:val="center"/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No Conformidad</w:t>
            </w:r>
          </w:p>
        </w:tc>
      </w:tr>
      <w:tr w:rsidR="00AE380E" w:rsidRPr="00402F1D" w:rsidTr="00AE380E">
        <w:trPr>
          <w:cantSplit/>
          <w:trHeight w:val="988"/>
          <w:jc w:val="center"/>
        </w:trPr>
        <w:tc>
          <w:tcPr>
            <w:tcW w:w="260" w:type="pct"/>
            <w:vAlign w:val="center"/>
          </w:tcPr>
          <w:p w:rsidR="00AE380E" w:rsidRPr="00402F1D" w:rsidRDefault="00AE380E" w:rsidP="00F87E1A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  <w:r w:rsidRPr="00402F1D">
              <w:rPr>
                <w:rFonts w:cstheme="minorHAnsi"/>
                <w:iCs/>
              </w:rPr>
              <w:t>1</w:t>
            </w:r>
          </w:p>
        </w:tc>
        <w:tc>
          <w:tcPr>
            <w:tcW w:w="1810" w:type="pct"/>
            <w:vAlign w:val="center"/>
          </w:tcPr>
          <w:p w:rsidR="00AE380E" w:rsidRPr="00402F1D" w:rsidRDefault="009F40F9" w:rsidP="00F87E1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i</w:t>
            </w:r>
            <w:r w:rsidR="003764EA">
              <w:rPr>
                <w:rFonts w:cstheme="minorHAnsi"/>
                <w:iCs/>
              </w:rPr>
              <w:t xml:space="preserve">; </w:t>
            </w:r>
            <w:bookmarkStart w:id="131" w:name="OLE_LINK1"/>
            <w:bookmarkStart w:id="132" w:name="OLE_LINK2"/>
            <w:r w:rsidR="003764EA">
              <w:rPr>
                <w:rFonts w:cstheme="minorHAnsi"/>
                <w:iCs/>
              </w:rPr>
              <w:t xml:space="preserve">extracción industrial de </w:t>
            </w:r>
            <w:bookmarkEnd w:id="131"/>
            <w:bookmarkEnd w:id="132"/>
            <w:r w:rsidR="00394706">
              <w:rPr>
                <w:rFonts w:cstheme="minorHAnsi"/>
                <w:iCs/>
              </w:rPr>
              <w:t>áridos</w:t>
            </w:r>
          </w:p>
        </w:tc>
        <w:tc>
          <w:tcPr>
            <w:tcW w:w="2929" w:type="pct"/>
            <w:vAlign w:val="center"/>
          </w:tcPr>
          <w:p w:rsidR="00AE380E" w:rsidRDefault="003764EA" w:rsidP="00397ED9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El proyecto actualmente se </w:t>
            </w:r>
            <w:r w:rsidR="00394706">
              <w:rPr>
                <w:rFonts w:cstheme="minorHAnsi"/>
                <w:iCs/>
              </w:rPr>
              <w:t>encuentra</w:t>
            </w:r>
            <w:r w:rsidR="006E5C8A">
              <w:rPr>
                <w:rFonts w:cstheme="minorHAnsi"/>
                <w:iCs/>
              </w:rPr>
              <w:t xml:space="preserve"> realizando </w:t>
            </w:r>
            <w:r>
              <w:rPr>
                <w:rFonts w:cstheme="minorHAnsi"/>
                <w:iCs/>
              </w:rPr>
              <w:t xml:space="preserve"> extracción de </w:t>
            </w:r>
            <w:r w:rsidR="00394706">
              <w:rPr>
                <w:rFonts w:cstheme="minorHAnsi"/>
                <w:iCs/>
              </w:rPr>
              <w:t>áridos</w:t>
            </w:r>
            <w:r>
              <w:rPr>
                <w:rFonts w:cstheme="minorHAnsi"/>
                <w:iCs/>
              </w:rPr>
              <w:t xml:space="preserve"> dentro de la zona declarada en la DIA </w:t>
            </w:r>
            <w:r w:rsidR="006E5C8A">
              <w:rPr>
                <w:rFonts w:cstheme="minorHAnsi"/>
                <w:iCs/>
              </w:rPr>
              <w:t xml:space="preserve"> del proyecto “</w:t>
            </w:r>
            <w:r w:rsidR="00B83590" w:rsidRPr="00B83590">
              <w:rPr>
                <w:rFonts w:cstheme="minorHAnsi"/>
                <w:iCs/>
              </w:rPr>
              <w:t>Extracción y procesamiento de áridos, cantera Fundo Landa, comuna de Penco</w:t>
            </w:r>
            <w:r w:rsidR="006E5C8A">
              <w:rPr>
                <w:rFonts w:cstheme="minorHAnsi"/>
                <w:iCs/>
              </w:rPr>
              <w:t xml:space="preserve">” </w:t>
            </w:r>
            <w:r>
              <w:rPr>
                <w:rFonts w:cstheme="minorHAnsi"/>
                <w:iCs/>
              </w:rPr>
              <w:t xml:space="preserve">en </w:t>
            </w:r>
            <w:r w:rsidR="00394706">
              <w:rPr>
                <w:rFonts w:cstheme="minorHAnsi"/>
                <w:iCs/>
              </w:rPr>
              <w:t>evaluación</w:t>
            </w:r>
            <w:r>
              <w:rPr>
                <w:rFonts w:cstheme="minorHAnsi"/>
                <w:iCs/>
              </w:rPr>
              <w:t>.</w:t>
            </w:r>
          </w:p>
          <w:p w:rsidR="006E5C8A" w:rsidRDefault="006E5C8A" w:rsidP="00397ED9">
            <w:pPr>
              <w:rPr>
                <w:rFonts w:cstheme="minorHAnsi"/>
                <w:iCs/>
              </w:rPr>
            </w:pPr>
          </w:p>
          <w:p w:rsidR="003764EA" w:rsidRPr="00402F1D" w:rsidRDefault="003764EA" w:rsidP="006E5C8A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Dicha extracción es amparada sol</w:t>
            </w:r>
            <w:r w:rsidR="00B83590">
              <w:rPr>
                <w:rFonts w:cstheme="minorHAnsi"/>
                <w:iCs/>
              </w:rPr>
              <w:t>amente por</w:t>
            </w:r>
            <w:r w:rsidR="006E5C8A">
              <w:rPr>
                <w:rFonts w:cstheme="minorHAnsi"/>
                <w:iCs/>
              </w:rPr>
              <w:t xml:space="preserve"> el </w:t>
            </w:r>
            <w:r>
              <w:rPr>
                <w:rFonts w:cstheme="minorHAnsi"/>
                <w:iCs/>
              </w:rPr>
              <w:t>Plan de Manejo aprobado por CONAF y patente municipal</w:t>
            </w:r>
            <w:r w:rsidR="006E5C8A">
              <w:rPr>
                <w:rFonts w:cstheme="minorHAnsi"/>
                <w:iCs/>
              </w:rPr>
              <w:t xml:space="preserve">. Sin embargo la zona que es objeto de la extracción no coincide con la </w:t>
            </w:r>
            <w:r w:rsidR="00B83590">
              <w:rPr>
                <w:rFonts w:eastAsia="Times New Roman"/>
                <w:bCs/>
                <w:color w:val="000000"/>
                <w:lang w:val="es-ES" w:eastAsia="es-CL"/>
              </w:rPr>
              <w:t xml:space="preserve">carta pertinencia s/N° ingresada en Oficina Partes SEA Concepción con fecha 02/01/2013 </w:t>
            </w:r>
            <w:r w:rsidR="00B83590">
              <w:rPr>
                <w:rFonts w:eastAsia="Times New Roman"/>
                <w:b/>
                <w:bCs/>
                <w:color w:val="000000"/>
                <w:lang w:val="es-ES" w:eastAsia="es-CL"/>
              </w:rPr>
              <w:t>.</w:t>
            </w:r>
          </w:p>
        </w:tc>
      </w:tr>
      <w:tr w:rsidR="00AE380E" w:rsidRPr="00402F1D" w:rsidTr="00AE380E">
        <w:trPr>
          <w:cantSplit/>
          <w:trHeight w:val="988"/>
          <w:jc w:val="center"/>
        </w:trPr>
        <w:tc>
          <w:tcPr>
            <w:tcW w:w="260" w:type="pct"/>
            <w:tcBorders>
              <w:bottom w:val="single" w:sz="4" w:space="0" w:color="auto"/>
            </w:tcBorders>
            <w:vAlign w:val="center"/>
          </w:tcPr>
          <w:p w:rsidR="00AE380E" w:rsidRPr="00402F1D" w:rsidRDefault="00AE380E" w:rsidP="00F87E1A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  <w:r w:rsidRPr="00402F1D">
              <w:rPr>
                <w:rFonts w:cstheme="minorHAnsi"/>
                <w:iCs/>
              </w:rPr>
              <w:t>2</w:t>
            </w:r>
          </w:p>
        </w:tc>
        <w:tc>
          <w:tcPr>
            <w:tcW w:w="1810" w:type="pct"/>
            <w:tcBorders>
              <w:bottom w:val="single" w:sz="4" w:space="0" w:color="auto"/>
            </w:tcBorders>
            <w:vAlign w:val="center"/>
          </w:tcPr>
          <w:p w:rsidR="00AE380E" w:rsidRPr="00402F1D" w:rsidRDefault="009F40F9" w:rsidP="00F87E1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i</w:t>
            </w:r>
            <w:r w:rsidR="00E76CEA">
              <w:rPr>
                <w:rFonts w:cstheme="minorHAnsi"/>
                <w:iCs/>
              </w:rPr>
              <w:t xml:space="preserve">; extracción industrial de </w:t>
            </w:r>
            <w:r w:rsidR="00394706">
              <w:rPr>
                <w:rFonts w:cstheme="minorHAnsi"/>
                <w:iCs/>
              </w:rPr>
              <w:t>áridos</w:t>
            </w:r>
          </w:p>
        </w:tc>
        <w:tc>
          <w:tcPr>
            <w:tcW w:w="2929" w:type="pct"/>
            <w:tcBorders>
              <w:bottom w:val="single" w:sz="4" w:space="0" w:color="auto"/>
            </w:tcBorders>
            <w:vAlign w:val="center"/>
          </w:tcPr>
          <w:p w:rsidR="00AE380E" w:rsidRPr="00402F1D" w:rsidRDefault="00E76CEA" w:rsidP="006E5C8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Existe intervención del curso de agua</w:t>
            </w:r>
            <w:r w:rsidR="00B83590">
              <w:rPr>
                <w:rFonts w:cstheme="minorHAnsi"/>
                <w:iCs/>
              </w:rPr>
              <w:t xml:space="preserve"> (Estero sin nombre)</w:t>
            </w:r>
            <w:r>
              <w:rPr>
                <w:rFonts w:cstheme="minorHAnsi"/>
                <w:iCs/>
              </w:rPr>
              <w:t>, en diferentes puntos del recorrido realizado en la Inspección Ambiental</w:t>
            </w:r>
            <w:r w:rsidR="006E5C8A">
              <w:rPr>
                <w:rFonts w:cstheme="minorHAnsi"/>
                <w:iCs/>
              </w:rPr>
              <w:t xml:space="preserve">, contatándose </w:t>
            </w:r>
            <w:r>
              <w:rPr>
                <w:rFonts w:cstheme="minorHAnsi"/>
                <w:iCs/>
              </w:rPr>
              <w:t xml:space="preserve"> material de escarpe y material de extracción en </w:t>
            </w:r>
            <w:r w:rsidR="00234805">
              <w:rPr>
                <w:rFonts w:cstheme="minorHAnsi"/>
                <w:iCs/>
              </w:rPr>
              <w:t>l</w:t>
            </w:r>
            <w:r>
              <w:rPr>
                <w:rFonts w:cstheme="minorHAnsi"/>
                <w:iCs/>
              </w:rPr>
              <w:t xml:space="preserve">os bordes del estero, produciendo estancamiento y disminuyendo su flujo. </w:t>
            </w:r>
          </w:p>
        </w:tc>
      </w:tr>
    </w:tbl>
    <w:p w:rsidR="00AE380E" w:rsidRPr="00402F1D" w:rsidRDefault="00AE380E" w:rsidP="00390119">
      <w:pPr>
        <w:rPr>
          <w:rFonts w:cstheme="minorHAnsi"/>
          <w:sz w:val="20"/>
          <w:szCs w:val="20"/>
        </w:rPr>
      </w:pPr>
    </w:p>
    <w:p w:rsidR="00397ED9" w:rsidRPr="00402F1D" w:rsidRDefault="00397ED9" w:rsidP="00397ED9">
      <w:pPr>
        <w:jc w:val="center"/>
        <w:rPr>
          <w:rFonts w:cstheme="minorHAnsi"/>
          <w:sz w:val="20"/>
          <w:szCs w:val="20"/>
        </w:rPr>
      </w:pPr>
    </w:p>
    <w:p w:rsidR="00397ED9" w:rsidRPr="00402F1D" w:rsidRDefault="00397ED9" w:rsidP="00390119">
      <w:pPr>
        <w:rPr>
          <w:rFonts w:cstheme="minorHAnsi"/>
          <w:sz w:val="20"/>
          <w:szCs w:val="20"/>
        </w:rPr>
      </w:pPr>
    </w:p>
    <w:p w:rsidR="003B764C" w:rsidRPr="00DE4974" w:rsidRDefault="003B764C" w:rsidP="00390119">
      <w:pPr>
        <w:rPr>
          <w:rFonts w:cstheme="minorHAnsi"/>
          <w:b/>
          <w:sz w:val="14"/>
          <w:szCs w:val="24"/>
        </w:rPr>
        <w:sectPr w:rsidR="003B764C" w:rsidRPr="00DE4974" w:rsidSect="00F80170">
          <w:pgSz w:w="18720" w:h="12240" w:orient="landscape" w:code="14"/>
          <w:pgMar w:top="1134" w:right="1134" w:bottom="1134" w:left="1134" w:header="709" w:footer="709" w:gutter="0"/>
          <w:cols w:space="708"/>
          <w:docGrid w:linePitch="360"/>
        </w:sectPr>
      </w:pPr>
    </w:p>
    <w:p w:rsidR="003C0E2F" w:rsidRPr="00DE4974" w:rsidRDefault="003C0E2F" w:rsidP="00C958D0">
      <w:pPr>
        <w:pStyle w:val="Ttulo1"/>
      </w:pPr>
      <w:bookmarkStart w:id="133" w:name="_Toc352840405"/>
      <w:bookmarkStart w:id="134" w:name="_Toc352841465"/>
      <w:bookmarkStart w:id="135" w:name="_Toc392150851"/>
      <w:r w:rsidRPr="00DE4974">
        <w:lastRenderedPageBreak/>
        <w:t>ANEXO</w:t>
      </w:r>
      <w:r w:rsidR="00CF68E5" w:rsidRPr="00DE4974">
        <w:t>S</w:t>
      </w:r>
      <w:r w:rsidRPr="00DE4974">
        <w:t>.</w:t>
      </w:r>
      <w:bookmarkEnd w:id="133"/>
      <w:bookmarkEnd w:id="134"/>
      <w:bookmarkEnd w:id="135"/>
    </w:p>
    <w:p w:rsidR="00677332" w:rsidRPr="00DE4974" w:rsidRDefault="00677332" w:rsidP="003C0E2F">
      <w:pPr>
        <w:rPr>
          <w:sz w:val="20"/>
          <w:szCs w:val="20"/>
        </w:rPr>
      </w:pPr>
    </w:p>
    <w:p w:rsidR="00CE010E" w:rsidRPr="00402F1D" w:rsidRDefault="00CE010E" w:rsidP="00355B73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15"/>
        <w:gridCol w:w="8073"/>
      </w:tblGrid>
      <w:tr w:rsidR="00694B31" w:rsidRPr="00402F1D" w:rsidTr="00E349AF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:rsidR="00694B31" w:rsidRPr="00402F1D" w:rsidRDefault="00694B31" w:rsidP="00694B31">
            <w:pPr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:rsidR="00694B31" w:rsidRPr="00402F1D" w:rsidRDefault="00694B31" w:rsidP="00694B31">
            <w:pPr>
              <w:rPr>
                <w:rFonts w:cstheme="minorHAnsi"/>
                <w:b/>
              </w:rPr>
            </w:pPr>
            <w:r w:rsidRPr="00402F1D">
              <w:rPr>
                <w:rFonts w:cstheme="minorHAnsi"/>
                <w:b/>
              </w:rPr>
              <w:t>Nombre Anexo</w:t>
            </w:r>
          </w:p>
        </w:tc>
      </w:tr>
      <w:tr w:rsidR="00694B31" w:rsidRPr="00402F1D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:rsidR="00694B31" w:rsidRPr="00402F1D" w:rsidRDefault="00694B31" w:rsidP="00694B31">
            <w:pPr>
              <w:jc w:val="center"/>
              <w:rPr>
                <w:rFonts w:cstheme="minorHAnsi"/>
              </w:rPr>
            </w:pPr>
            <w:r w:rsidRPr="00402F1D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:rsidR="00694B31" w:rsidRPr="00402F1D" w:rsidRDefault="003C0D64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>Acta de Inspección</w:t>
            </w:r>
          </w:p>
        </w:tc>
      </w:tr>
      <w:tr w:rsidR="00694B31" w:rsidRPr="00402F1D" w:rsidTr="00E349AF">
        <w:trPr>
          <w:trHeight w:val="264"/>
          <w:jc w:val="center"/>
        </w:trPr>
        <w:tc>
          <w:tcPr>
            <w:tcW w:w="1038" w:type="pct"/>
            <w:vAlign w:val="center"/>
          </w:tcPr>
          <w:p w:rsidR="00694B31" w:rsidRPr="00402F1D" w:rsidRDefault="003C0D64" w:rsidP="00694B3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:rsidR="00694B31" w:rsidRPr="00402F1D" w:rsidRDefault="003C0D64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>SAFA 47</w:t>
            </w:r>
          </w:p>
        </w:tc>
      </w:tr>
      <w:tr w:rsidR="00694B31" w:rsidRPr="00402F1D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:rsidR="00694B31" w:rsidRPr="00402F1D" w:rsidRDefault="003C0D64" w:rsidP="00694B3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3962" w:type="pct"/>
            <w:vAlign w:val="center"/>
          </w:tcPr>
          <w:p w:rsidR="00694B31" w:rsidRPr="00402F1D" w:rsidRDefault="003C0D64" w:rsidP="003C0D64">
            <w:pPr>
              <w:rPr>
                <w:rFonts w:cstheme="minorHAnsi"/>
              </w:rPr>
            </w:pPr>
            <w:r>
              <w:rPr>
                <w:rFonts w:cstheme="minorHAnsi"/>
              </w:rPr>
              <w:t>Carta pertinencia</w:t>
            </w:r>
          </w:p>
        </w:tc>
      </w:tr>
      <w:tr w:rsidR="00694B31" w:rsidRPr="00402F1D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:rsidR="00694B31" w:rsidRPr="00402F1D" w:rsidRDefault="003C0D64" w:rsidP="00694B3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3962" w:type="pct"/>
            <w:vAlign w:val="center"/>
          </w:tcPr>
          <w:p w:rsidR="003C0D64" w:rsidRPr="00402F1D" w:rsidRDefault="003C0D64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Plan de Manejo </w:t>
            </w:r>
          </w:p>
        </w:tc>
      </w:tr>
      <w:tr w:rsidR="003C0D64" w:rsidRPr="00402F1D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:rsidR="003C0D64" w:rsidRDefault="003C0D64" w:rsidP="00694B3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3962" w:type="pct"/>
            <w:vAlign w:val="center"/>
          </w:tcPr>
          <w:p w:rsidR="003C0D64" w:rsidRDefault="003C0D64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Patente </w:t>
            </w:r>
            <w:r w:rsidR="00394706">
              <w:rPr>
                <w:rFonts w:cstheme="minorHAnsi"/>
              </w:rPr>
              <w:t>municipal</w:t>
            </w:r>
          </w:p>
        </w:tc>
      </w:tr>
      <w:tr w:rsidR="009F40F9" w:rsidRPr="00402F1D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:rsidR="00803ADB" w:rsidRDefault="00803ADB" w:rsidP="00803AD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3962" w:type="pct"/>
            <w:vAlign w:val="center"/>
          </w:tcPr>
          <w:p w:rsidR="009F40F9" w:rsidRDefault="00803ADB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>Carta de volúmenes que declara la empresa</w:t>
            </w:r>
          </w:p>
        </w:tc>
      </w:tr>
      <w:tr w:rsidR="00803ADB" w:rsidRPr="00402F1D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:rsidR="00803ADB" w:rsidRDefault="00803ADB" w:rsidP="00803AD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3962" w:type="pct"/>
            <w:vAlign w:val="center"/>
          </w:tcPr>
          <w:p w:rsidR="00803ADB" w:rsidRDefault="00803ADB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>Guia de despacho de aridos de fecha 05/02/2014</w:t>
            </w:r>
          </w:p>
        </w:tc>
      </w:tr>
    </w:tbl>
    <w:p w:rsidR="00694B31" w:rsidRPr="00DE4974" w:rsidRDefault="00694B31" w:rsidP="00355B73">
      <w:pPr>
        <w:rPr>
          <w:sz w:val="20"/>
          <w:szCs w:val="20"/>
        </w:rPr>
        <w:sectPr w:rsidR="00694B31" w:rsidRPr="00DE4974" w:rsidSect="00DE4974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CE505A" w:rsidRPr="00DE4974" w:rsidRDefault="00694B31" w:rsidP="00694B31">
      <w:pPr>
        <w:pStyle w:val="Ttulo2"/>
        <w:numPr>
          <w:ilvl w:val="0"/>
          <w:numId w:val="0"/>
        </w:numPr>
        <w:ind w:left="576" w:hanging="576"/>
        <w:jc w:val="center"/>
        <w:rPr>
          <w:sz w:val="22"/>
          <w:szCs w:val="22"/>
        </w:rPr>
      </w:pPr>
      <w:bookmarkStart w:id="136" w:name="_Toc353998136"/>
      <w:bookmarkStart w:id="137" w:name="_Toc353998210"/>
      <w:bookmarkStart w:id="138" w:name="_Toc355159048"/>
      <w:bookmarkStart w:id="139" w:name="_Toc355261293"/>
      <w:bookmarkStart w:id="140" w:name="_Toc382382388"/>
      <w:bookmarkStart w:id="141" w:name="_Toc392150852"/>
      <w:bookmarkStart w:id="142" w:name="_Toc352840406"/>
      <w:bookmarkStart w:id="143" w:name="_Toc352841466"/>
      <w:r w:rsidRPr="00DE4974">
        <w:rPr>
          <w:sz w:val="22"/>
          <w:szCs w:val="22"/>
        </w:rPr>
        <w:lastRenderedPageBreak/>
        <w:t>ANEXO</w:t>
      </w:r>
      <w:r w:rsidR="00CE505A" w:rsidRPr="00DE4974">
        <w:rPr>
          <w:sz w:val="22"/>
          <w:szCs w:val="22"/>
        </w:rPr>
        <w:t xml:space="preserve"> </w:t>
      </w:r>
      <w:r w:rsidR="00CE505A" w:rsidRPr="00DE4974">
        <w:rPr>
          <w:sz w:val="22"/>
          <w:szCs w:val="22"/>
        </w:rPr>
        <w:fldChar w:fldCharType="begin"/>
      </w:r>
      <w:r w:rsidR="00CE505A" w:rsidRPr="00DE4974">
        <w:rPr>
          <w:sz w:val="22"/>
          <w:szCs w:val="22"/>
        </w:rPr>
        <w:instrText xml:space="preserve"> SEQ Anexo \* ARABIC </w:instrText>
      </w:r>
      <w:r w:rsidR="00CE505A" w:rsidRPr="00DE4974">
        <w:rPr>
          <w:sz w:val="22"/>
          <w:szCs w:val="22"/>
        </w:rPr>
        <w:fldChar w:fldCharType="separate"/>
      </w:r>
      <w:r w:rsidR="009A3AEF">
        <w:rPr>
          <w:noProof/>
          <w:sz w:val="22"/>
          <w:szCs w:val="22"/>
        </w:rPr>
        <w:t>1</w:t>
      </w:r>
      <w:r w:rsidR="00CE505A" w:rsidRPr="00DE4974">
        <w:rPr>
          <w:sz w:val="22"/>
          <w:szCs w:val="22"/>
        </w:rPr>
        <w:fldChar w:fldCharType="end"/>
      </w:r>
      <w:r w:rsidR="00CE505A" w:rsidRPr="00DE4974">
        <w:rPr>
          <w:sz w:val="22"/>
          <w:szCs w:val="22"/>
        </w:rPr>
        <w:t>.</w:t>
      </w:r>
      <w:bookmarkEnd w:id="136"/>
      <w:bookmarkEnd w:id="137"/>
      <w:bookmarkEnd w:id="138"/>
      <w:bookmarkEnd w:id="139"/>
      <w:bookmarkEnd w:id="140"/>
      <w:bookmarkEnd w:id="141"/>
    </w:p>
    <w:p w:rsidR="00590961" w:rsidRPr="00DE4974" w:rsidRDefault="00590961" w:rsidP="00CE505A"/>
    <w:bookmarkEnd w:id="142"/>
    <w:bookmarkEnd w:id="143"/>
    <w:p w:rsidR="003C0E2F" w:rsidRPr="00DE4974" w:rsidRDefault="003C0E2F">
      <w:pPr>
        <w:jc w:val="left"/>
        <w:rPr>
          <w:rFonts w:cstheme="minorHAnsi"/>
          <w:b/>
          <w:sz w:val="14"/>
          <w:szCs w:val="24"/>
        </w:rPr>
      </w:pPr>
    </w:p>
    <w:sectPr w:rsidR="003C0E2F" w:rsidRPr="00DE4974" w:rsidSect="00DE4974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548" w:rsidRDefault="00160548" w:rsidP="00870FF2">
      <w:r>
        <w:separator/>
      </w:r>
    </w:p>
    <w:p w:rsidR="00160548" w:rsidRDefault="00160548" w:rsidP="00870FF2"/>
    <w:p w:rsidR="00160548" w:rsidRDefault="00160548"/>
  </w:endnote>
  <w:endnote w:type="continuationSeparator" w:id="0">
    <w:p w:rsidR="00160548" w:rsidRDefault="00160548" w:rsidP="00870FF2">
      <w:r>
        <w:continuationSeparator/>
      </w:r>
    </w:p>
    <w:p w:rsidR="00160548" w:rsidRDefault="00160548" w:rsidP="00870FF2"/>
    <w:p w:rsidR="00160548" w:rsidRDefault="00160548"/>
  </w:endnote>
  <w:endnote w:type="continuationNotice" w:id="1">
    <w:p w:rsidR="00160548" w:rsidRDefault="00160548"/>
    <w:p w:rsidR="00160548" w:rsidRDefault="001605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8621793"/>
      <w:docPartObj>
        <w:docPartGallery w:val="Page Numbers (Bottom of Page)"/>
        <w:docPartUnique/>
      </w:docPartObj>
    </w:sdtPr>
    <w:sdtEndPr/>
    <w:sdtContent>
      <w:p w:rsidR="00E810FB" w:rsidRDefault="00E810FB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827806" w:rsidRPr="00827806">
          <w:rPr>
            <w:noProof/>
            <w:lang w:val="es-ES"/>
          </w:rPr>
          <w:t>1</w:t>
        </w:r>
        <w:r w:rsidRPr="004E5529">
          <w:fldChar w:fldCharType="end"/>
        </w:r>
      </w:p>
    </w:sdtContent>
  </w:sdt>
  <w:p w:rsidR="00E810FB" w:rsidRPr="00411E4F" w:rsidRDefault="00E810FB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E810FB" w:rsidRPr="00411E4F" w:rsidRDefault="00E810FB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 xml:space="preserve">Miraflores 178, piso 7,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E810FB" w:rsidRDefault="00E810F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10FB" w:rsidRDefault="00E810FB" w:rsidP="00870FF2">
    <w:pPr>
      <w:pStyle w:val="Piedepgina"/>
    </w:pPr>
  </w:p>
  <w:p w:rsidR="00E810FB" w:rsidRDefault="00E810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548" w:rsidRDefault="00160548" w:rsidP="00870FF2">
      <w:r>
        <w:separator/>
      </w:r>
    </w:p>
    <w:p w:rsidR="00160548" w:rsidRDefault="00160548" w:rsidP="00870FF2"/>
    <w:p w:rsidR="00160548" w:rsidRDefault="00160548"/>
  </w:footnote>
  <w:footnote w:type="continuationSeparator" w:id="0">
    <w:p w:rsidR="00160548" w:rsidRDefault="00160548" w:rsidP="00870FF2">
      <w:r>
        <w:continuationSeparator/>
      </w:r>
    </w:p>
    <w:p w:rsidR="00160548" w:rsidRDefault="00160548" w:rsidP="00870FF2"/>
    <w:p w:rsidR="00160548" w:rsidRDefault="00160548"/>
  </w:footnote>
  <w:footnote w:type="continuationNotice" w:id="1">
    <w:p w:rsidR="00160548" w:rsidRDefault="00160548"/>
    <w:p w:rsidR="00160548" w:rsidRDefault="0016054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10FB" w:rsidRDefault="00E810FB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A542142" wp14:editId="188CAF5B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5" name="Imagen 5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4.55pt;height:14.55pt;visibility:visible;mso-wrap-style:square" o:bullet="t">
        <v:imagedata r:id="rId1" o:title=""/>
      </v:shape>
    </w:pict>
  </w:numPicBullet>
  <w:abstractNum w:abstractNumId="0">
    <w:nsid w:val="0CE00D77"/>
    <w:multiLevelType w:val="hybridMultilevel"/>
    <w:tmpl w:val="3D6CBFCA"/>
    <w:lvl w:ilvl="0" w:tplc="D922AAF0">
      <w:start w:val="1"/>
      <w:numFmt w:val="upp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DB93620"/>
    <w:multiLevelType w:val="hybridMultilevel"/>
    <w:tmpl w:val="9E140A0A"/>
    <w:lvl w:ilvl="0" w:tplc="79CAACB2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5A5710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A97E4F"/>
    <w:multiLevelType w:val="hybridMultilevel"/>
    <w:tmpl w:val="4DE852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648" w:hanging="360"/>
      </w:pPr>
    </w:lvl>
    <w:lvl w:ilvl="2" w:tplc="340A001B">
      <w:start w:val="1"/>
      <w:numFmt w:val="lowerRoman"/>
      <w:lvlText w:val="%3."/>
      <w:lvlJc w:val="right"/>
      <w:pPr>
        <w:ind w:left="2368" w:hanging="180"/>
      </w:pPr>
    </w:lvl>
    <w:lvl w:ilvl="3" w:tplc="340A000F">
      <w:start w:val="1"/>
      <w:numFmt w:val="decimal"/>
      <w:lvlText w:val="%4."/>
      <w:lvlJc w:val="left"/>
      <w:pPr>
        <w:ind w:left="3088" w:hanging="360"/>
      </w:pPr>
    </w:lvl>
    <w:lvl w:ilvl="4" w:tplc="340A0019">
      <w:start w:val="1"/>
      <w:numFmt w:val="lowerLetter"/>
      <w:lvlText w:val="%5."/>
      <w:lvlJc w:val="left"/>
      <w:pPr>
        <w:ind w:left="3808" w:hanging="360"/>
      </w:pPr>
    </w:lvl>
    <w:lvl w:ilvl="5" w:tplc="340A001B">
      <w:start w:val="1"/>
      <w:numFmt w:val="lowerRoman"/>
      <w:lvlText w:val="%6."/>
      <w:lvlJc w:val="right"/>
      <w:pPr>
        <w:ind w:left="4528" w:hanging="180"/>
      </w:pPr>
    </w:lvl>
    <w:lvl w:ilvl="6" w:tplc="340A000F">
      <w:start w:val="1"/>
      <w:numFmt w:val="decimal"/>
      <w:lvlText w:val="%7."/>
      <w:lvlJc w:val="left"/>
      <w:pPr>
        <w:ind w:left="5248" w:hanging="360"/>
      </w:pPr>
    </w:lvl>
    <w:lvl w:ilvl="7" w:tplc="340A0019">
      <w:start w:val="1"/>
      <w:numFmt w:val="lowerLetter"/>
      <w:lvlText w:val="%8."/>
      <w:lvlJc w:val="left"/>
      <w:pPr>
        <w:ind w:left="5968" w:hanging="360"/>
      </w:pPr>
    </w:lvl>
    <w:lvl w:ilvl="8" w:tplc="340A001B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14050"/>
    <w:multiLevelType w:val="hybridMultilevel"/>
    <w:tmpl w:val="222AEB7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C4207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648" w:hanging="360"/>
      </w:pPr>
    </w:lvl>
    <w:lvl w:ilvl="2" w:tplc="340A001B">
      <w:start w:val="1"/>
      <w:numFmt w:val="lowerRoman"/>
      <w:lvlText w:val="%3."/>
      <w:lvlJc w:val="right"/>
      <w:pPr>
        <w:ind w:left="2368" w:hanging="180"/>
      </w:pPr>
    </w:lvl>
    <w:lvl w:ilvl="3" w:tplc="340A000F">
      <w:start w:val="1"/>
      <w:numFmt w:val="decimal"/>
      <w:lvlText w:val="%4."/>
      <w:lvlJc w:val="left"/>
      <w:pPr>
        <w:ind w:left="3088" w:hanging="360"/>
      </w:pPr>
    </w:lvl>
    <w:lvl w:ilvl="4" w:tplc="340A0019">
      <w:start w:val="1"/>
      <w:numFmt w:val="lowerLetter"/>
      <w:lvlText w:val="%5."/>
      <w:lvlJc w:val="left"/>
      <w:pPr>
        <w:ind w:left="3808" w:hanging="360"/>
      </w:pPr>
    </w:lvl>
    <w:lvl w:ilvl="5" w:tplc="340A001B">
      <w:start w:val="1"/>
      <w:numFmt w:val="lowerRoman"/>
      <w:lvlText w:val="%6."/>
      <w:lvlJc w:val="right"/>
      <w:pPr>
        <w:ind w:left="4528" w:hanging="180"/>
      </w:pPr>
    </w:lvl>
    <w:lvl w:ilvl="6" w:tplc="340A000F">
      <w:start w:val="1"/>
      <w:numFmt w:val="decimal"/>
      <w:lvlText w:val="%7."/>
      <w:lvlJc w:val="left"/>
      <w:pPr>
        <w:ind w:left="5248" w:hanging="360"/>
      </w:pPr>
    </w:lvl>
    <w:lvl w:ilvl="7" w:tplc="340A0019">
      <w:start w:val="1"/>
      <w:numFmt w:val="lowerLetter"/>
      <w:lvlText w:val="%8."/>
      <w:lvlJc w:val="left"/>
      <w:pPr>
        <w:ind w:left="5968" w:hanging="360"/>
      </w:pPr>
    </w:lvl>
    <w:lvl w:ilvl="8" w:tplc="340A001B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32CE3D4D"/>
    <w:multiLevelType w:val="hybridMultilevel"/>
    <w:tmpl w:val="E55823A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F82EB0"/>
    <w:multiLevelType w:val="hybridMultilevel"/>
    <w:tmpl w:val="222AEB7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0536A2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648" w:hanging="360"/>
      </w:pPr>
    </w:lvl>
    <w:lvl w:ilvl="2" w:tplc="340A001B">
      <w:start w:val="1"/>
      <w:numFmt w:val="lowerRoman"/>
      <w:lvlText w:val="%3."/>
      <w:lvlJc w:val="right"/>
      <w:pPr>
        <w:ind w:left="2368" w:hanging="180"/>
      </w:pPr>
    </w:lvl>
    <w:lvl w:ilvl="3" w:tplc="340A000F">
      <w:start w:val="1"/>
      <w:numFmt w:val="decimal"/>
      <w:lvlText w:val="%4."/>
      <w:lvlJc w:val="left"/>
      <w:pPr>
        <w:ind w:left="3088" w:hanging="360"/>
      </w:pPr>
    </w:lvl>
    <w:lvl w:ilvl="4" w:tplc="340A0019">
      <w:start w:val="1"/>
      <w:numFmt w:val="lowerLetter"/>
      <w:lvlText w:val="%5."/>
      <w:lvlJc w:val="left"/>
      <w:pPr>
        <w:ind w:left="3808" w:hanging="360"/>
      </w:pPr>
    </w:lvl>
    <w:lvl w:ilvl="5" w:tplc="340A001B">
      <w:start w:val="1"/>
      <w:numFmt w:val="lowerRoman"/>
      <w:lvlText w:val="%6."/>
      <w:lvlJc w:val="right"/>
      <w:pPr>
        <w:ind w:left="4528" w:hanging="180"/>
      </w:pPr>
    </w:lvl>
    <w:lvl w:ilvl="6" w:tplc="340A000F">
      <w:start w:val="1"/>
      <w:numFmt w:val="decimal"/>
      <w:lvlText w:val="%7."/>
      <w:lvlJc w:val="left"/>
      <w:pPr>
        <w:ind w:left="5248" w:hanging="360"/>
      </w:pPr>
    </w:lvl>
    <w:lvl w:ilvl="7" w:tplc="340A0019">
      <w:start w:val="1"/>
      <w:numFmt w:val="lowerLetter"/>
      <w:lvlText w:val="%8."/>
      <w:lvlJc w:val="left"/>
      <w:pPr>
        <w:ind w:left="5968" w:hanging="360"/>
      </w:pPr>
    </w:lvl>
    <w:lvl w:ilvl="8" w:tplc="340A001B">
      <w:start w:val="1"/>
      <w:numFmt w:val="lowerRoman"/>
      <w:lvlText w:val="%9."/>
      <w:lvlJc w:val="right"/>
      <w:pPr>
        <w:ind w:left="6688" w:hanging="180"/>
      </w:pPr>
    </w:lvl>
  </w:abstractNum>
  <w:abstractNum w:abstractNumId="11">
    <w:nsid w:val="47525040"/>
    <w:multiLevelType w:val="multilevel"/>
    <w:tmpl w:val="DE3A07A8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718" w:hanging="576"/>
      </w:pPr>
      <w:rPr>
        <w:rFonts w:hint="default"/>
        <w:color w:val="auto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2">
    <w:nsid w:val="4E427298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EC6CC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648" w:hanging="360"/>
      </w:pPr>
    </w:lvl>
    <w:lvl w:ilvl="2" w:tplc="340A001B">
      <w:start w:val="1"/>
      <w:numFmt w:val="lowerRoman"/>
      <w:lvlText w:val="%3."/>
      <w:lvlJc w:val="right"/>
      <w:pPr>
        <w:ind w:left="2368" w:hanging="180"/>
      </w:pPr>
    </w:lvl>
    <w:lvl w:ilvl="3" w:tplc="340A000F">
      <w:start w:val="1"/>
      <w:numFmt w:val="decimal"/>
      <w:lvlText w:val="%4."/>
      <w:lvlJc w:val="left"/>
      <w:pPr>
        <w:ind w:left="3088" w:hanging="360"/>
      </w:pPr>
    </w:lvl>
    <w:lvl w:ilvl="4" w:tplc="340A0019">
      <w:start w:val="1"/>
      <w:numFmt w:val="lowerLetter"/>
      <w:lvlText w:val="%5."/>
      <w:lvlJc w:val="left"/>
      <w:pPr>
        <w:ind w:left="3808" w:hanging="360"/>
      </w:pPr>
    </w:lvl>
    <w:lvl w:ilvl="5" w:tplc="340A001B">
      <w:start w:val="1"/>
      <w:numFmt w:val="lowerRoman"/>
      <w:lvlText w:val="%6."/>
      <w:lvlJc w:val="right"/>
      <w:pPr>
        <w:ind w:left="4528" w:hanging="180"/>
      </w:pPr>
    </w:lvl>
    <w:lvl w:ilvl="6" w:tplc="340A000F">
      <w:start w:val="1"/>
      <w:numFmt w:val="decimal"/>
      <w:lvlText w:val="%7."/>
      <w:lvlJc w:val="left"/>
      <w:pPr>
        <w:ind w:left="5248" w:hanging="360"/>
      </w:pPr>
    </w:lvl>
    <w:lvl w:ilvl="7" w:tplc="340A0019">
      <w:start w:val="1"/>
      <w:numFmt w:val="lowerLetter"/>
      <w:lvlText w:val="%8."/>
      <w:lvlJc w:val="left"/>
      <w:pPr>
        <w:ind w:left="5968" w:hanging="360"/>
      </w:pPr>
    </w:lvl>
    <w:lvl w:ilvl="8" w:tplc="340A001B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2C6DD4"/>
    <w:multiLevelType w:val="hybridMultilevel"/>
    <w:tmpl w:val="4BCAEF00"/>
    <w:lvl w:ilvl="0" w:tplc="B43E62F0">
      <w:start w:val="1"/>
      <w:numFmt w:val="bullet"/>
      <w:lvlText w:val=""/>
      <w:lvlJc w:val="left"/>
      <w:pPr>
        <w:ind w:left="1004" w:hanging="360"/>
      </w:pPr>
      <w:rPr>
        <w:rFonts w:ascii="Wingdings 3" w:hAnsi="Wingdings 3" w:hint="default"/>
      </w:rPr>
    </w:lvl>
    <w:lvl w:ilvl="1" w:tplc="3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0E45155"/>
    <w:multiLevelType w:val="hybridMultilevel"/>
    <w:tmpl w:val="E55823A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5A1D7B"/>
    <w:multiLevelType w:val="hybridMultilevel"/>
    <w:tmpl w:val="6732644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C13E70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D75F62"/>
    <w:multiLevelType w:val="hybridMultilevel"/>
    <w:tmpl w:val="E55823A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7AF300B8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16"/>
  </w:num>
  <w:num w:numId="4">
    <w:abstractNumId w:val="25"/>
  </w:num>
  <w:num w:numId="5">
    <w:abstractNumId w:val="19"/>
  </w:num>
  <w:num w:numId="6">
    <w:abstractNumId w:val="23"/>
  </w:num>
  <w:num w:numId="7">
    <w:abstractNumId w:val="17"/>
  </w:num>
  <w:num w:numId="8">
    <w:abstractNumId w:val="5"/>
  </w:num>
  <w:num w:numId="9">
    <w:abstractNumId w:val="11"/>
  </w:num>
  <w:num w:numId="10">
    <w:abstractNumId w:val="0"/>
  </w:num>
  <w:num w:numId="11">
    <w:abstractNumId w:val="21"/>
  </w:num>
  <w:num w:numId="12">
    <w:abstractNumId w:val="20"/>
  </w:num>
  <w:num w:numId="13">
    <w:abstractNumId w:val="15"/>
  </w:num>
  <w:num w:numId="14">
    <w:abstractNumId w:val="1"/>
  </w:num>
  <w:num w:numId="15">
    <w:abstractNumId w:val="3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7"/>
  </w:num>
  <w:num w:numId="23">
    <w:abstractNumId w:val="22"/>
  </w:num>
  <w:num w:numId="24">
    <w:abstractNumId w:val="10"/>
  </w:num>
  <w:num w:numId="25">
    <w:abstractNumId w:val="8"/>
  </w:num>
  <w:num w:numId="26">
    <w:abstractNumId w:val="6"/>
  </w:num>
  <w:num w:numId="27">
    <w:abstractNumId w:val="13"/>
  </w:num>
  <w:num w:numId="28">
    <w:abstractNumId w:val="9"/>
  </w:num>
  <w:num w:numId="29">
    <w:abstractNumId w:val="2"/>
  </w:num>
  <w:num w:numId="30">
    <w:abstractNumId w:val="12"/>
  </w:num>
  <w:num w:numId="31">
    <w:abstractNumId w:val="2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B3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37F7F"/>
    <w:rsid w:val="00040F4E"/>
    <w:rsid w:val="00041FA4"/>
    <w:rsid w:val="00042581"/>
    <w:rsid w:val="00042CA6"/>
    <w:rsid w:val="00043318"/>
    <w:rsid w:val="0004340C"/>
    <w:rsid w:val="00043B71"/>
    <w:rsid w:val="00044B58"/>
    <w:rsid w:val="00044ED6"/>
    <w:rsid w:val="00045DA2"/>
    <w:rsid w:val="000463A5"/>
    <w:rsid w:val="0004795B"/>
    <w:rsid w:val="00047D2A"/>
    <w:rsid w:val="00050D4E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B2B"/>
    <w:rsid w:val="00060CEE"/>
    <w:rsid w:val="000613BF"/>
    <w:rsid w:val="00061A09"/>
    <w:rsid w:val="000624CE"/>
    <w:rsid w:val="000643D4"/>
    <w:rsid w:val="000644EA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282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366"/>
    <w:rsid w:val="00096587"/>
    <w:rsid w:val="000A004C"/>
    <w:rsid w:val="000A027D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2C1"/>
    <w:rsid w:val="000B32AE"/>
    <w:rsid w:val="000B34B2"/>
    <w:rsid w:val="000B41A3"/>
    <w:rsid w:val="000B442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811"/>
    <w:rsid w:val="000C5064"/>
    <w:rsid w:val="000C63A4"/>
    <w:rsid w:val="000C76C0"/>
    <w:rsid w:val="000D03DA"/>
    <w:rsid w:val="000D079E"/>
    <w:rsid w:val="000D10F2"/>
    <w:rsid w:val="000D1CFD"/>
    <w:rsid w:val="000D259C"/>
    <w:rsid w:val="000D3D2A"/>
    <w:rsid w:val="000D4297"/>
    <w:rsid w:val="000D5DA4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6875"/>
    <w:rsid w:val="000E7F5E"/>
    <w:rsid w:val="000E7F69"/>
    <w:rsid w:val="000F0389"/>
    <w:rsid w:val="000F04B7"/>
    <w:rsid w:val="000F1531"/>
    <w:rsid w:val="000F2852"/>
    <w:rsid w:val="000F319E"/>
    <w:rsid w:val="000F57A1"/>
    <w:rsid w:val="000F59DD"/>
    <w:rsid w:val="000F672C"/>
    <w:rsid w:val="000F6AAB"/>
    <w:rsid w:val="000F6B45"/>
    <w:rsid w:val="000F75A2"/>
    <w:rsid w:val="000F7BB4"/>
    <w:rsid w:val="000F7C4C"/>
    <w:rsid w:val="000F7CAB"/>
    <w:rsid w:val="0010059B"/>
    <w:rsid w:val="00100956"/>
    <w:rsid w:val="00100AA4"/>
    <w:rsid w:val="00101474"/>
    <w:rsid w:val="00101E3C"/>
    <w:rsid w:val="0010359D"/>
    <w:rsid w:val="00103B5C"/>
    <w:rsid w:val="001046C2"/>
    <w:rsid w:val="001051A0"/>
    <w:rsid w:val="00105331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002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F13"/>
    <w:rsid w:val="0013411C"/>
    <w:rsid w:val="00134757"/>
    <w:rsid w:val="0013592F"/>
    <w:rsid w:val="00136697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46A05"/>
    <w:rsid w:val="0015012C"/>
    <w:rsid w:val="001502FD"/>
    <w:rsid w:val="001516D4"/>
    <w:rsid w:val="00152606"/>
    <w:rsid w:val="001528A4"/>
    <w:rsid w:val="00152BEC"/>
    <w:rsid w:val="00153445"/>
    <w:rsid w:val="00154906"/>
    <w:rsid w:val="0015698E"/>
    <w:rsid w:val="00157FB2"/>
    <w:rsid w:val="001600A8"/>
    <w:rsid w:val="001601E6"/>
    <w:rsid w:val="00160548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586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DA6"/>
    <w:rsid w:val="001F13F3"/>
    <w:rsid w:val="001F2440"/>
    <w:rsid w:val="001F2527"/>
    <w:rsid w:val="001F29C4"/>
    <w:rsid w:val="001F2C82"/>
    <w:rsid w:val="001F2D03"/>
    <w:rsid w:val="001F30D1"/>
    <w:rsid w:val="001F3214"/>
    <w:rsid w:val="001F4C6D"/>
    <w:rsid w:val="001F510B"/>
    <w:rsid w:val="001F5760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5F3E"/>
    <w:rsid w:val="00206810"/>
    <w:rsid w:val="00206C98"/>
    <w:rsid w:val="0020745E"/>
    <w:rsid w:val="002075BD"/>
    <w:rsid w:val="002101DD"/>
    <w:rsid w:val="00210DC6"/>
    <w:rsid w:val="00211110"/>
    <w:rsid w:val="00211207"/>
    <w:rsid w:val="00213626"/>
    <w:rsid w:val="00213FEE"/>
    <w:rsid w:val="00214168"/>
    <w:rsid w:val="00215AFD"/>
    <w:rsid w:val="00216F4B"/>
    <w:rsid w:val="00220239"/>
    <w:rsid w:val="002205ED"/>
    <w:rsid w:val="00220810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1CB"/>
    <w:rsid w:val="00233386"/>
    <w:rsid w:val="00234805"/>
    <w:rsid w:val="00234A03"/>
    <w:rsid w:val="00234AA0"/>
    <w:rsid w:val="00234EFE"/>
    <w:rsid w:val="00235364"/>
    <w:rsid w:val="0023561F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C4F"/>
    <w:rsid w:val="002911A5"/>
    <w:rsid w:val="00291C23"/>
    <w:rsid w:val="00293341"/>
    <w:rsid w:val="0029336A"/>
    <w:rsid w:val="002941AB"/>
    <w:rsid w:val="0029468E"/>
    <w:rsid w:val="00294A5D"/>
    <w:rsid w:val="00296114"/>
    <w:rsid w:val="002962EE"/>
    <w:rsid w:val="00296EB1"/>
    <w:rsid w:val="002A0631"/>
    <w:rsid w:val="002A08E2"/>
    <w:rsid w:val="002A145D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F02"/>
    <w:rsid w:val="002B0541"/>
    <w:rsid w:val="002B0A57"/>
    <w:rsid w:val="002B15D6"/>
    <w:rsid w:val="002B1940"/>
    <w:rsid w:val="002B1ACE"/>
    <w:rsid w:val="002B237A"/>
    <w:rsid w:val="002B30A2"/>
    <w:rsid w:val="002B39D3"/>
    <w:rsid w:val="002B3D93"/>
    <w:rsid w:val="002B43F8"/>
    <w:rsid w:val="002B4962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C74AC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814"/>
    <w:rsid w:val="002D5305"/>
    <w:rsid w:val="002D5999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763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586"/>
    <w:rsid w:val="00304EE3"/>
    <w:rsid w:val="00305BFA"/>
    <w:rsid w:val="0030651D"/>
    <w:rsid w:val="003078D8"/>
    <w:rsid w:val="003117EE"/>
    <w:rsid w:val="00311FD7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84"/>
    <w:rsid w:val="00314BD9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1539"/>
    <w:rsid w:val="00322B23"/>
    <w:rsid w:val="00323004"/>
    <w:rsid w:val="003230C2"/>
    <w:rsid w:val="00326A33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10F3"/>
    <w:rsid w:val="0034110B"/>
    <w:rsid w:val="0034154F"/>
    <w:rsid w:val="00341A61"/>
    <w:rsid w:val="00341ACD"/>
    <w:rsid w:val="00341B09"/>
    <w:rsid w:val="00341CF8"/>
    <w:rsid w:val="00341E30"/>
    <w:rsid w:val="003440E5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53EF"/>
    <w:rsid w:val="00365780"/>
    <w:rsid w:val="00365929"/>
    <w:rsid w:val="003659C7"/>
    <w:rsid w:val="00365E48"/>
    <w:rsid w:val="00365F91"/>
    <w:rsid w:val="00372541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64EA"/>
    <w:rsid w:val="00377234"/>
    <w:rsid w:val="00377549"/>
    <w:rsid w:val="00380BC0"/>
    <w:rsid w:val="00382CA0"/>
    <w:rsid w:val="00382E82"/>
    <w:rsid w:val="0038320F"/>
    <w:rsid w:val="00383341"/>
    <w:rsid w:val="0038378C"/>
    <w:rsid w:val="00383A79"/>
    <w:rsid w:val="003846D5"/>
    <w:rsid w:val="00384E8E"/>
    <w:rsid w:val="00385A04"/>
    <w:rsid w:val="00386140"/>
    <w:rsid w:val="00386180"/>
    <w:rsid w:val="0038636B"/>
    <w:rsid w:val="00390119"/>
    <w:rsid w:val="003903DE"/>
    <w:rsid w:val="00390AC2"/>
    <w:rsid w:val="003911EC"/>
    <w:rsid w:val="00391226"/>
    <w:rsid w:val="003914B1"/>
    <w:rsid w:val="00392405"/>
    <w:rsid w:val="00393D6E"/>
    <w:rsid w:val="003945FE"/>
    <w:rsid w:val="00394706"/>
    <w:rsid w:val="00394BD6"/>
    <w:rsid w:val="003958B2"/>
    <w:rsid w:val="00396086"/>
    <w:rsid w:val="003960EE"/>
    <w:rsid w:val="003964D4"/>
    <w:rsid w:val="0039671E"/>
    <w:rsid w:val="003968F2"/>
    <w:rsid w:val="00396E5D"/>
    <w:rsid w:val="00397ED9"/>
    <w:rsid w:val="003A0DCD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D7E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764C"/>
    <w:rsid w:val="003B7804"/>
    <w:rsid w:val="003B78F8"/>
    <w:rsid w:val="003B7E73"/>
    <w:rsid w:val="003C07EE"/>
    <w:rsid w:val="003C0D64"/>
    <w:rsid w:val="003C0E2F"/>
    <w:rsid w:val="003C115D"/>
    <w:rsid w:val="003C1524"/>
    <w:rsid w:val="003C2165"/>
    <w:rsid w:val="003C2CAA"/>
    <w:rsid w:val="003C3727"/>
    <w:rsid w:val="003C3CE7"/>
    <w:rsid w:val="003C4280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52FB"/>
    <w:rsid w:val="003E5948"/>
    <w:rsid w:val="003E5B75"/>
    <w:rsid w:val="003E677C"/>
    <w:rsid w:val="003E7370"/>
    <w:rsid w:val="003E73E7"/>
    <w:rsid w:val="003E7DFA"/>
    <w:rsid w:val="003F2503"/>
    <w:rsid w:val="003F29F5"/>
    <w:rsid w:val="003F2A1E"/>
    <w:rsid w:val="003F2E83"/>
    <w:rsid w:val="003F348F"/>
    <w:rsid w:val="003F42D1"/>
    <w:rsid w:val="003F45CD"/>
    <w:rsid w:val="003F5557"/>
    <w:rsid w:val="003F6A79"/>
    <w:rsid w:val="004013DF"/>
    <w:rsid w:val="004013FD"/>
    <w:rsid w:val="0040162E"/>
    <w:rsid w:val="00401ED3"/>
    <w:rsid w:val="00401FDD"/>
    <w:rsid w:val="00402F1D"/>
    <w:rsid w:val="00402F58"/>
    <w:rsid w:val="00403251"/>
    <w:rsid w:val="0040340B"/>
    <w:rsid w:val="0040396F"/>
    <w:rsid w:val="00404652"/>
    <w:rsid w:val="00404685"/>
    <w:rsid w:val="00404AA7"/>
    <w:rsid w:val="0040501E"/>
    <w:rsid w:val="00405128"/>
    <w:rsid w:val="004055ED"/>
    <w:rsid w:val="00405BF1"/>
    <w:rsid w:val="00405EF9"/>
    <w:rsid w:val="00406C7D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5512"/>
    <w:rsid w:val="00426952"/>
    <w:rsid w:val="0042727C"/>
    <w:rsid w:val="00430040"/>
    <w:rsid w:val="00430271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91C"/>
    <w:rsid w:val="00453DF7"/>
    <w:rsid w:val="00454853"/>
    <w:rsid w:val="0045519A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D89"/>
    <w:rsid w:val="00470E80"/>
    <w:rsid w:val="0047130A"/>
    <w:rsid w:val="00474868"/>
    <w:rsid w:val="0047548F"/>
    <w:rsid w:val="00475A32"/>
    <w:rsid w:val="00476725"/>
    <w:rsid w:val="004772E3"/>
    <w:rsid w:val="0048056A"/>
    <w:rsid w:val="00480C33"/>
    <w:rsid w:val="00481401"/>
    <w:rsid w:val="00482C11"/>
    <w:rsid w:val="00483B2C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5E2"/>
    <w:rsid w:val="004A33DC"/>
    <w:rsid w:val="004A3B87"/>
    <w:rsid w:val="004A3E38"/>
    <w:rsid w:val="004A462A"/>
    <w:rsid w:val="004A636C"/>
    <w:rsid w:val="004A6995"/>
    <w:rsid w:val="004A6FAF"/>
    <w:rsid w:val="004A7056"/>
    <w:rsid w:val="004A71FF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1C2E"/>
    <w:rsid w:val="004C2673"/>
    <w:rsid w:val="004C3272"/>
    <w:rsid w:val="004C3542"/>
    <w:rsid w:val="004C4105"/>
    <w:rsid w:val="004C4432"/>
    <w:rsid w:val="004C4C3D"/>
    <w:rsid w:val="004C4F88"/>
    <w:rsid w:val="004C5519"/>
    <w:rsid w:val="004C643F"/>
    <w:rsid w:val="004C7071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D71"/>
    <w:rsid w:val="004D7210"/>
    <w:rsid w:val="004D7305"/>
    <w:rsid w:val="004E0C67"/>
    <w:rsid w:val="004E10D5"/>
    <w:rsid w:val="004E19E0"/>
    <w:rsid w:val="004E2A8C"/>
    <w:rsid w:val="004E2E7C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E7DB9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C8B"/>
    <w:rsid w:val="00515A65"/>
    <w:rsid w:val="00516E42"/>
    <w:rsid w:val="005212B3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2107"/>
    <w:rsid w:val="00532381"/>
    <w:rsid w:val="005325B1"/>
    <w:rsid w:val="00533637"/>
    <w:rsid w:val="00534223"/>
    <w:rsid w:val="005366A4"/>
    <w:rsid w:val="00537821"/>
    <w:rsid w:val="00537885"/>
    <w:rsid w:val="00540978"/>
    <w:rsid w:val="00542757"/>
    <w:rsid w:val="005430E2"/>
    <w:rsid w:val="00544322"/>
    <w:rsid w:val="005456D6"/>
    <w:rsid w:val="00545BA6"/>
    <w:rsid w:val="005461B1"/>
    <w:rsid w:val="00546E2F"/>
    <w:rsid w:val="0054784C"/>
    <w:rsid w:val="0055048E"/>
    <w:rsid w:val="0055061F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93D"/>
    <w:rsid w:val="00556C53"/>
    <w:rsid w:val="0055760F"/>
    <w:rsid w:val="00557733"/>
    <w:rsid w:val="00561FE6"/>
    <w:rsid w:val="00562576"/>
    <w:rsid w:val="005626CB"/>
    <w:rsid w:val="00562E33"/>
    <w:rsid w:val="005640A6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20F3"/>
    <w:rsid w:val="005932E9"/>
    <w:rsid w:val="005941AE"/>
    <w:rsid w:val="005958F6"/>
    <w:rsid w:val="00595C0A"/>
    <w:rsid w:val="00595FAB"/>
    <w:rsid w:val="00596346"/>
    <w:rsid w:val="00596DB6"/>
    <w:rsid w:val="005A00CD"/>
    <w:rsid w:val="005A046E"/>
    <w:rsid w:val="005A0753"/>
    <w:rsid w:val="005A19DF"/>
    <w:rsid w:val="005A3194"/>
    <w:rsid w:val="005A36D8"/>
    <w:rsid w:val="005A4A73"/>
    <w:rsid w:val="005A4D71"/>
    <w:rsid w:val="005A5169"/>
    <w:rsid w:val="005A6BE1"/>
    <w:rsid w:val="005A707B"/>
    <w:rsid w:val="005A7B47"/>
    <w:rsid w:val="005B070B"/>
    <w:rsid w:val="005B0A3E"/>
    <w:rsid w:val="005B1122"/>
    <w:rsid w:val="005B309A"/>
    <w:rsid w:val="005B39A7"/>
    <w:rsid w:val="005B451E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1B9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5B9"/>
    <w:rsid w:val="005D3716"/>
    <w:rsid w:val="005D4D9F"/>
    <w:rsid w:val="005D53B4"/>
    <w:rsid w:val="005D6975"/>
    <w:rsid w:val="005D6F69"/>
    <w:rsid w:val="005D74DB"/>
    <w:rsid w:val="005E1B47"/>
    <w:rsid w:val="005E2015"/>
    <w:rsid w:val="005E4562"/>
    <w:rsid w:val="005E49C4"/>
    <w:rsid w:val="005E5C17"/>
    <w:rsid w:val="005E652B"/>
    <w:rsid w:val="005E6B2C"/>
    <w:rsid w:val="005E795F"/>
    <w:rsid w:val="005F165A"/>
    <w:rsid w:val="005F1C45"/>
    <w:rsid w:val="005F1D40"/>
    <w:rsid w:val="005F3632"/>
    <w:rsid w:val="005F401E"/>
    <w:rsid w:val="005F5BB2"/>
    <w:rsid w:val="005F6443"/>
    <w:rsid w:val="005F67E9"/>
    <w:rsid w:val="005F722C"/>
    <w:rsid w:val="005F731A"/>
    <w:rsid w:val="005F7CE3"/>
    <w:rsid w:val="00600F4A"/>
    <w:rsid w:val="00601362"/>
    <w:rsid w:val="00601380"/>
    <w:rsid w:val="0060261D"/>
    <w:rsid w:val="00602DDC"/>
    <w:rsid w:val="00602F5E"/>
    <w:rsid w:val="006030EE"/>
    <w:rsid w:val="00603725"/>
    <w:rsid w:val="00604474"/>
    <w:rsid w:val="006044DA"/>
    <w:rsid w:val="0060607F"/>
    <w:rsid w:val="00606C35"/>
    <w:rsid w:val="00606FA5"/>
    <w:rsid w:val="00607071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4DDF"/>
    <w:rsid w:val="006156B8"/>
    <w:rsid w:val="00615757"/>
    <w:rsid w:val="00616A6B"/>
    <w:rsid w:val="006173F1"/>
    <w:rsid w:val="00620337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4007E"/>
    <w:rsid w:val="006401B3"/>
    <w:rsid w:val="00641B98"/>
    <w:rsid w:val="00641CF4"/>
    <w:rsid w:val="00641DA9"/>
    <w:rsid w:val="00641DE9"/>
    <w:rsid w:val="00642529"/>
    <w:rsid w:val="00642600"/>
    <w:rsid w:val="0064325B"/>
    <w:rsid w:val="0064367E"/>
    <w:rsid w:val="006451DA"/>
    <w:rsid w:val="00645824"/>
    <w:rsid w:val="00646222"/>
    <w:rsid w:val="0065224C"/>
    <w:rsid w:val="00652806"/>
    <w:rsid w:val="00653159"/>
    <w:rsid w:val="00653573"/>
    <w:rsid w:val="00653686"/>
    <w:rsid w:val="006537F5"/>
    <w:rsid w:val="00653DEA"/>
    <w:rsid w:val="006551B5"/>
    <w:rsid w:val="00655297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48CA"/>
    <w:rsid w:val="0067540E"/>
    <w:rsid w:val="0067615C"/>
    <w:rsid w:val="00676A0A"/>
    <w:rsid w:val="00677332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EE4"/>
    <w:rsid w:val="006911BF"/>
    <w:rsid w:val="00691394"/>
    <w:rsid w:val="0069152D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53BB"/>
    <w:rsid w:val="006A6500"/>
    <w:rsid w:val="006A7B3F"/>
    <w:rsid w:val="006B1305"/>
    <w:rsid w:val="006B1328"/>
    <w:rsid w:val="006B1B2C"/>
    <w:rsid w:val="006B1CFF"/>
    <w:rsid w:val="006B2783"/>
    <w:rsid w:val="006B27B8"/>
    <w:rsid w:val="006B2A2F"/>
    <w:rsid w:val="006B35F4"/>
    <w:rsid w:val="006B367A"/>
    <w:rsid w:val="006B4CDD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738"/>
    <w:rsid w:val="006C3A04"/>
    <w:rsid w:val="006C3FF9"/>
    <w:rsid w:val="006C48DD"/>
    <w:rsid w:val="006C4D3C"/>
    <w:rsid w:val="006C4F34"/>
    <w:rsid w:val="006C5B13"/>
    <w:rsid w:val="006C5FB6"/>
    <w:rsid w:val="006C6129"/>
    <w:rsid w:val="006C63B8"/>
    <w:rsid w:val="006C6860"/>
    <w:rsid w:val="006C6CB4"/>
    <w:rsid w:val="006C733E"/>
    <w:rsid w:val="006C7F52"/>
    <w:rsid w:val="006D07A6"/>
    <w:rsid w:val="006D0D49"/>
    <w:rsid w:val="006D224E"/>
    <w:rsid w:val="006D2E9C"/>
    <w:rsid w:val="006D3D70"/>
    <w:rsid w:val="006D4238"/>
    <w:rsid w:val="006D58E2"/>
    <w:rsid w:val="006D5CC9"/>
    <w:rsid w:val="006D673F"/>
    <w:rsid w:val="006D7104"/>
    <w:rsid w:val="006E02D5"/>
    <w:rsid w:val="006E145A"/>
    <w:rsid w:val="006E16B8"/>
    <w:rsid w:val="006E2AF7"/>
    <w:rsid w:val="006E31D2"/>
    <w:rsid w:val="006E5C8A"/>
    <w:rsid w:val="006E6A62"/>
    <w:rsid w:val="006E7463"/>
    <w:rsid w:val="006E76D9"/>
    <w:rsid w:val="006F19B0"/>
    <w:rsid w:val="006F2916"/>
    <w:rsid w:val="006F4936"/>
    <w:rsid w:val="006F4974"/>
    <w:rsid w:val="006F6CAC"/>
    <w:rsid w:val="00700554"/>
    <w:rsid w:val="00700BEE"/>
    <w:rsid w:val="00700FFA"/>
    <w:rsid w:val="007015BE"/>
    <w:rsid w:val="00701801"/>
    <w:rsid w:val="00701906"/>
    <w:rsid w:val="00701A88"/>
    <w:rsid w:val="00701D60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1D4"/>
    <w:rsid w:val="00712330"/>
    <w:rsid w:val="0071270C"/>
    <w:rsid w:val="0071289F"/>
    <w:rsid w:val="0071371F"/>
    <w:rsid w:val="0071379D"/>
    <w:rsid w:val="007138EF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7B4"/>
    <w:rsid w:val="00724855"/>
    <w:rsid w:val="00724B0A"/>
    <w:rsid w:val="007252DB"/>
    <w:rsid w:val="00726DAC"/>
    <w:rsid w:val="0072716C"/>
    <w:rsid w:val="007274E0"/>
    <w:rsid w:val="0072757A"/>
    <w:rsid w:val="007304B0"/>
    <w:rsid w:val="00730D84"/>
    <w:rsid w:val="00731C0C"/>
    <w:rsid w:val="00731C3C"/>
    <w:rsid w:val="0073249E"/>
    <w:rsid w:val="00732F31"/>
    <w:rsid w:val="007334C3"/>
    <w:rsid w:val="00733ED7"/>
    <w:rsid w:val="00733F81"/>
    <w:rsid w:val="007351EE"/>
    <w:rsid w:val="00735419"/>
    <w:rsid w:val="00735840"/>
    <w:rsid w:val="00735A8A"/>
    <w:rsid w:val="00736349"/>
    <w:rsid w:val="00737FBF"/>
    <w:rsid w:val="00740AAA"/>
    <w:rsid w:val="00741602"/>
    <w:rsid w:val="00741A71"/>
    <w:rsid w:val="007423C9"/>
    <w:rsid w:val="0074282E"/>
    <w:rsid w:val="00743879"/>
    <w:rsid w:val="0074576C"/>
    <w:rsid w:val="00746135"/>
    <w:rsid w:val="007464C8"/>
    <w:rsid w:val="00746992"/>
    <w:rsid w:val="00746B14"/>
    <w:rsid w:val="0074701A"/>
    <w:rsid w:val="00750DE2"/>
    <w:rsid w:val="00751648"/>
    <w:rsid w:val="00751F36"/>
    <w:rsid w:val="007526E8"/>
    <w:rsid w:val="007533F9"/>
    <w:rsid w:val="00754962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1FF7"/>
    <w:rsid w:val="00762039"/>
    <w:rsid w:val="00763275"/>
    <w:rsid w:val="0076498E"/>
    <w:rsid w:val="0076510F"/>
    <w:rsid w:val="00765CB8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D2"/>
    <w:rsid w:val="007966D5"/>
    <w:rsid w:val="007968A4"/>
    <w:rsid w:val="00796AD5"/>
    <w:rsid w:val="0079701A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B01D0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521"/>
    <w:rsid w:val="007C6958"/>
    <w:rsid w:val="007C6CB4"/>
    <w:rsid w:val="007C7490"/>
    <w:rsid w:val="007C79D3"/>
    <w:rsid w:val="007D0E03"/>
    <w:rsid w:val="007D11D4"/>
    <w:rsid w:val="007D1A77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37BA"/>
    <w:rsid w:val="007E3B56"/>
    <w:rsid w:val="007E4A6E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AD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8A8"/>
    <w:rsid w:val="00813B13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806"/>
    <w:rsid w:val="00827D10"/>
    <w:rsid w:val="00830361"/>
    <w:rsid w:val="0083056C"/>
    <w:rsid w:val="00831E8A"/>
    <w:rsid w:val="00833225"/>
    <w:rsid w:val="00833532"/>
    <w:rsid w:val="00834C85"/>
    <w:rsid w:val="00835E6B"/>
    <w:rsid w:val="00836519"/>
    <w:rsid w:val="00836848"/>
    <w:rsid w:val="0084123C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66CF1"/>
    <w:rsid w:val="008700A3"/>
    <w:rsid w:val="0087071B"/>
    <w:rsid w:val="00870FF2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764"/>
    <w:rsid w:val="008C69E5"/>
    <w:rsid w:val="008C7A84"/>
    <w:rsid w:val="008D004D"/>
    <w:rsid w:val="008D0465"/>
    <w:rsid w:val="008D12A1"/>
    <w:rsid w:val="008D14E8"/>
    <w:rsid w:val="008D188D"/>
    <w:rsid w:val="008D5521"/>
    <w:rsid w:val="008D5A2A"/>
    <w:rsid w:val="008D7DE9"/>
    <w:rsid w:val="008E05D7"/>
    <w:rsid w:val="008E1670"/>
    <w:rsid w:val="008E1747"/>
    <w:rsid w:val="008E2AAC"/>
    <w:rsid w:val="008E3CF7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642B"/>
    <w:rsid w:val="008F6DA0"/>
    <w:rsid w:val="008F74FC"/>
    <w:rsid w:val="00900418"/>
    <w:rsid w:val="00900640"/>
    <w:rsid w:val="009006C8"/>
    <w:rsid w:val="009009EB"/>
    <w:rsid w:val="00900E2A"/>
    <w:rsid w:val="00901F47"/>
    <w:rsid w:val="009021D6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E52"/>
    <w:rsid w:val="00907280"/>
    <w:rsid w:val="009075D0"/>
    <w:rsid w:val="00910CB2"/>
    <w:rsid w:val="00910E39"/>
    <w:rsid w:val="00910E8A"/>
    <w:rsid w:val="0091154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269"/>
    <w:rsid w:val="0092340E"/>
    <w:rsid w:val="00923D11"/>
    <w:rsid w:val="00923DB2"/>
    <w:rsid w:val="00923F12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AEF"/>
    <w:rsid w:val="009A3D79"/>
    <w:rsid w:val="009A468A"/>
    <w:rsid w:val="009A5C0A"/>
    <w:rsid w:val="009A5CBA"/>
    <w:rsid w:val="009A6259"/>
    <w:rsid w:val="009A65D7"/>
    <w:rsid w:val="009A6C5D"/>
    <w:rsid w:val="009A6DA0"/>
    <w:rsid w:val="009A7A51"/>
    <w:rsid w:val="009B0594"/>
    <w:rsid w:val="009B0824"/>
    <w:rsid w:val="009B0D07"/>
    <w:rsid w:val="009B0F6F"/>
    <w:rsid w:val="009B5943"/>
    <w:rsid w:val="009B65ED"/>
    <w:rsid w:val="009B68F1"/>
    <w:rsid w:val="009B6BC9"/>
    <w:rsid w:val="009B76F0"/>
    <w:rsid w:val="009B7E1E"/>
    <w:rsid w:val="009C016D"/>
    <w:rsid w:val="009C0300"/>
    <w:rsid w:val="009C0C29"/>
    <w:rsid w:val="009C176A"/>
    <w:rsid w:val="009C2067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36A5"/>
    <w:rsid w:val="009D4C53"/>
    <w:rsid w:val="009D4D3C"/>
    <w:rsid w:val="009D600F"/>
    <w:rsid w:val="009D622F"/>
    <w:rsid w:val="009D68DF"/>
    <w:rsid w:val="009D6EB5"/>
    <w:rsid w:val="009E0D6A"/>
    <w:rsid w:val="009E11CE"/>
    <w:rsid w:val="009E166B"/>
    <w:rsid w:val="009E2D14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3CF6"/>
    <w:rsid w:val="009F40F9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AD6"/>
    <w:rsid w:val="00A03D28"/>
    <w:rsid w:val="00A03E27"/>
    <w:rsid w:val="00A0533C"/>
    <w:rsid w:val="00A058BC"/>
    <w:rsid w:val="00A05A96"/>
    <w:rsid w:val="00A062E1"/>
    <w:rsid w:val="00A063F8"/>
    <w:rsid w:val="00A10812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3B9C"/>
    <w:rsid w:val="00A249A6"/>
    <w:rsid w:val="00A24E57"/>
    <w:rsid w:val="00A252E0"/>
    <w:rsid w:val="00A25A85"/>
    <w:rsid w:val="00A30059"/>
    <w:rsid w:val="00A30716"/>
    <w:rsid w:val="00A3099D"/>
    <w:rsid w:val="00A3196E"/>
    <w:rsid w:val="00A32423"/>
    <w:rsid w:val="00A32C6F"/>
    <w:rsid w:val="00A336AB"/>
    <w:rsid w:val="00A33B1C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293E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55F7"/>
    <w:rsid w:val="00A75789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6792"/>
    <w:rsid w:val="00A87C51"/>
    <w:rsid w:val="00A90028"/>
    <w:rsid w:val="00A90A8C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594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2C22"/>
    <w:rsid w:val="00AC3602"/>
    <w:rsid w:val="00AC3887"/>
    <w:rsid w:val="00AC48B5"/>
    <w:rsid w:val="00AC4B53"/>
    <w:rsid w:val="00AC5F18"/>
    <w:rsid w:val="00AC67FF"/>
    <w:rsid w:val="00AC6EF6"/>
    <w:rsid w:val="00AC74E8"/>
    <w:rsid w:val="00AD0173"/>
    <w:rsid w:val="00AD02E0"/>
    <w:rsid w:val="00AD0670"/>
    <w:rsid w:val="00AD0C36"/>
    <w:rsid w:val="00AD1552"/>
    <w:rsid w:val="00AD190F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439"/>
    <w:rsid w:val="00AE380E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D89"/>
    <w:rsid w:val="00B21DB3"/>
    <w:rsid w:val="00B239A7"/>
    <w:rsid w:val="00B23A82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2044"/>
    <w:rsid w:val="00B4206A"/>
    <w:rsid w:val="00B421C6"/>
    <w:rsid w:val="00B42446"/>
    <w:rsid w:val="00B4328A"/>
    <w:rsid w:val="00B45EC3"/>
    <w:rsid w:val="00B464A0"/>
    <w:rsid w:val="00B464BC"/>
    <w:rsid w:val="00B467E5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05E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F92"/>
    <w:rsid w:val="00B76A56"/>
    <w:rsid w:val="00B77677"/>
    <w:rsid w:val="00B80715"/>
    <w:rsid w:val="00B80CE3"/>
    <w:rsid w:val="00B81448"/>
    <w:rsid w:val="00B814BB"/>
    <w:rsid w:val="00B825D2"/>
    <w:rsid w:val="00B82B89"/>
    <w:rsid w:val="00B83590"/>
    <w:rsid w:val="00B8361B"/>
    <w:rsid w:val="00B83AA5"/>
    <w:rsid w:val="00B83E5A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4FF1"/>
    <w:rsid w:val="00B950E2"/>
    <w:rsid w:val="00B9732F"/>
    <w:rsid w:val="00BA0FDE"/>
    <w:rsid w:val="00BA1D2C"/>
    <w:rsid w:val="00BA292C"/>
    <w:rsid w:val="00BA3822"/>
    <w:rsid w:val="00BA3889"/>
    <w:rsid w:val="00BA4966"/>
    <w:rsid w:val="00BA4D1E"/>
    <w:rsid w:val="00BA5057"/>
    <w:rsid w:val="00BA591E"/>
    <w:rsid w:val="00BA5D42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4654"/>
    <w:rsid w:val="00BD475F"/>
    <w:rsid w:val="00BD4E2F"/>
    <w:rsid w:val="00BD4E3B"/>
    <w:rsid w:val="00BD577F"/>
    <w:rsid w:val="00BD60A9"/>
    <w:rsid w:val="00BD6515"/>
    <w:rsid w:val="00BD7904"/>
    <w:rsid w:val="00BD7911"/>
    <w:rsid w:val="00BE188F"/>
    <w:rsid w:val="00BE19E9"/>
    <w:rsid w:val="00BE1DA3"/>
    <w:rsid w:val="00BE211D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BF7321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ADF"/>
    <w:rsid w:val="00C12E77"/>
    <w:rsid w:val="00C134DE"/>
    <w:rsid w:val="00C148DE"/>
    <w:rsid w:val="00C1538E"/>
    <w:rsid w:val="00C1544B"/>
    <w:rsid w:val="00C17BC0"/>
    <w:rsid w:val="00C17DEC"/>
    <w:rsid w:val="00C201B3"/>
    <w:rsid w:val="00C203CA"/>
    <w:rsid w:val="00C2061C"/>
    <w:rsid w:val="00C20F9D"/>
    <w:rsid w:val="00C21754"/>
    <w:rsid w:val="00C21F50"/>
    <w:rsid w:val="00C22876"/>
    <w:rsid w:val="00C228D0"/>
    <w:rsid w:val="00C22EAD"/>
    <w:rsid w:val="00C23BB5"/>
    <w:rsid w:val="00C25E42"/>
    <w:rsid w:val="00C25F27"/>
    <w:rsid w:val="00C2799E"/>
    <w:rsid w:val="00C27F0D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3EA5"/>
    <w:rsid w:val="00C44806"/>
    <w:rsid w:val="00C448FC"/>
    <w:rsid w:val="00C4511A"/>
    <w:rsid w:val="00C4523D"/>
    <w:rsid w:val="00C452D7"/>
    <w:rsid w:val="00C4619A"/>
    <w:rsid w:val="00C4686D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723"/>
    <w:rsid w:val="00C53A1A"/>
    <w:rsid w:val="00C540BB"/>
    <w:rsid w:val="00C54605"/>
    <w:rsid w:val="00C549BF"/>
    <w:rsid w:val="00C56952"/>
    <w:rsid w:val="00C56E7C"/>
    <w:rsid w:val="00C56F21"/>
    <w:rsid w:val="00C57E35"/>
    <w:rsid w:val="00C60057"/>
    <w:rsid w:val="00C609E7"/>
    <w:rsid w:val="00C63CBA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01F6"/>
    <w:rsid w:val="00C71210"/>
    <w:rsid w:val="00C71838"/>
    <w:rsid w:val="00C71F0D"/>
    <w:rsid w:val="00C72709"/>
    <w:rsid w:val="00C728DE"/>
    <w:rsid w:val="00C75104"/>
    <w:rsid w:val="00C76ADF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279C"/>
    <w:rsid w:val="00CA3F78"/>
    <w:rsid w:val="00CA44D2"/>
    <w:rsid w:val="00CA4D4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30A3"/>
    <w:rsid w:val="00CC390A"/>
    <w:rsid w:val="00CC3A4F"/>
    <w:rsid w:val="00CC4D97"/>
    <w:rsid w:val="00CC5E4B"/>
    <w:rsid w:val="00CC5E66"/>
    <w:rsid w:val="00CC5F87"/>
    <w:rsid w:val="00CD1295"/>
    <w:rsid w:val="00CD263C"/>
    <w:rsid w:val="00CD3244"/>
    <w:rsid w:val="00CD3643"/>
    <w:rsid w:val="00CD3E54"/>
    <w:rsid w:val="00CD4CBC"/>
    <w:rsid w:val="00CD558A"/>
    <w:rsid w:val="00CD6491"/>
    <w:rsid w:val="00CD66DE"/>
    <w:rsid w:val="00CD6E57"/>
    <w:rsid w:val="00CD74F1"/>
    <w:rsid w:val="00CD7E0B"/>
    <w:rsid w:val="00CE010E"/>
    <w:rsid w:val="00CE08BD"/>
    <w:rsid w:val="00CE18B2"/>
    <w:rsid w:val="00CE29A9"/>
    <w:rsid w:val="00CE3BBB"/>
    <w:rsid w:val="00CE4A93"/>
    <w:rsid w:val="00CE4AD5"/>
    <w:rsid w:val="00CE505A"/>
    <w:rsid w:val="00CE5380"/>
    <w:rsid w:val="00CE5E8F"/>
    <w:rsid w:val="00CE63CD"/>
    <w:rsid w:val="00CE7C7A"/>
    <w:rsid w:val="00CF0863"/>
    <w:rsid w:val="00CF1B87"/>
    <w:rsid w:val="00CF2237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0AC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5698"/>
    <w:rsid w:val="00D1626B"/>
    <w:rsid w:val="00D16735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3105"/>
    <w:rsid w:val="00D33859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335"/>
    <w:rsid w:val="00D456EC"/>
    <w:rsid w:val="00D457C3"/>
    <w:rsid w:val="00D45967"/>
    <w:rsid w:val="00D45E51"/>
    <w:rsid w:val="00D469C5"/>
    <w:rsid w:val="00D46ECD"/>
    <w:rsid w:val="00D47755"/>
    <w:rsid w:val="00D47C59"/>
    <w:rsid w:val="00D50732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8E2"/>
    <w:rsid w:val="00D6150F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729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974"/>
    <w:rsid w:val="00DE4C12"/>
    <w:rsid w:val="00DE4E9E"/>
    <w:rsid w:val="00DE65E4"/>
    <w:rsid w:val="00DE7656"/>
    <w:rsid w:val="00DF077D"/>
    <w:rsid w:val="00DF115E"/>
    <w:rsid w:val="00DF1545"/>
    <w:rsid w:val="00DF4206"/>
    <w:rsid w:val="00DF4A4A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B48"/>
    <w:rsid w:val="00E124DB"/>
    <w:rsid w:val="00E13F9F"/>
    <w:rsid w:val="00E14570"/>
    <w:rsid w:val="00E15654"/>
    <w:rsid w:val="00E15860"/>
    <w:rsid w:val="00E15C15"/>
    <w:rsid w:val="00E15D41"/>
    <w:rsid w:val="00E16546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CD6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029"/>
    <w:rsid w:val="00E3312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38D7"/>
    <w:rsid w:val="00E43D02"/>
    <w:rsid w:val="00E43D53"/>
    <w:rsid w:val="00E44A04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737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707A0"/>
    <w:rsid w:val="00E70943"/>
    <w:rsid w:val="00E70BA9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76CEA"/>
    <w:rsid w:val="00E80707"/>
    <w:rsid w:val="00E80968"/>
    <w:rsid w:val="00E810FB"/>
    <w:rsid w:val="00E815E2"/>
    <w:rsid w:val="00E82562"/>
    <w:rsid w:val="00E82F5B"/>
    <w:rsid w:val="00E83EC8"/>
    <w:rsid w:val="00E840A1"/>
    <w:rsid w:val="00E841C7"/>
    <w:rsid w:val="00E8429B"/>
    <w:rsid w:val="00E84997"/>
    <w:rsid w:val="00E84C4D"/>
    <w:rsid w:val="00E84DB0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992"/>
    <w:rsid w:val="00EA2D7A"/>
    <w:rsid w:val="00EA2DB9"/>
    <w:rsid w:val="00EA4024"/>
    <w:rsid w:val="00EA4E92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B6FD9"/>
    <w:rsid w:val="00EC00F8"/>
    <w:rsid w:val="00EC1033"/>
    <w:rsid w:val="00EC1FC4"/>
    <w:rsid w:val="00EC3A12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555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949"/>
    <w:rsid w:val="00EF09E6"/>
    <w:rsid w:val="00EF28CA"/>
    <w:rsid w:val="00EF414C"/>
    <w:rsid w:val="00EF4596"/>
    <w:rsid w:val="00EF4D23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0B0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62F9"/>
    <w:rsid w:val="00F16F8F"/>
    <w:rsid w:val="00F17B46"/>
    <w:rsid w:val="00F21707"/>
    <w:rsid w:val="00F21B35"/>
    <w:rsid w:val="00F21D37"/>
    <w:rsid w:val="00F21D38"/>
    <w:rsid w:val="00F232B7"/>
    <w:rsid w:val="00F2388E"/>
    <w:rsid w:val="00F23FC9"/>
    <w:rsid w:val="00F25566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C39"/>
    <w:rsid w:val="00F55D44"/>
    <w:rsid w:val="00F56063"/>
    <w:rsid w:val="00F5688D"/>
    <w:rsid w:val="00F57A3A"/>
    <w:rsid w:val="00F600C1"/>
    <w:rsid w:val="00F618D5"/>
    <w:rsid w:val="00F6195C"/>
    <w:rsid w:val="00F63D03"/>
    <w:rsid w:val="00F659CA"/>
    <w:rsid w:val="00F672A0"/>
    <w:rsid w:val="00F67AA5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170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87E1A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606"/>
    <w:rsid w:val="00FA2771"/>
    <w:rsid w:val="00FA2B85"/>
    <w:rsid w:val="00FA2F3D"/>
    <w:rsid w:val="00FA3577"/>
    <w:rsid w:val="00FA37A6"/>
    <w:rsid w:val="00FA3D06"/>
    <w:rsid w:val="00FA4FC4"/>
    <w:rsid w:val="00FA509D"/>
    <w:rsid w:val="00FA560B"/>
    <w:rsid w:val="00FA569C"/>
    <w:rsid w:val="00FA5F2C"/>
    <w:rsid w:val="00FA6607"/>
    <w:rsid w:val="00FA72A6"/>
    <w:rsid w:val="00FA76FB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A42"/>
    <w:rsid w:val="00FB7736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5499"/>
    <w:rsid w:val="00FC69D0"/>
    <w:rsid w:val="00FC6FFC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27C"/>
    <w:rsid w:val="00FE05AE"/>
    <w:rsid w:val="00FE0A2E"/>
    <w:rsid w:val="00FE0CFC"/>
    <w:rsid w:val="00FE0F63"/>
    <w:rsid w:val="00FE113F"/>
    <w:rsid w:val="00FE18A0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AA9"/>
    <w:rsid w:val="00FF3167"/>
    <w:rsid w:val="00FF320E"/>
    <w:rsid w:val="00FF33FE"/>
    <w:rsid w:val="00FF4531"/>
    <w:rsid w:val="00FF4CC3"/>
    <w:rsid w:val="00FF513B"/>
    <w:rsid w:val="00FF54EE"/>
    <w:rsid w:val="00FF588D"/>
    <w:rsid w:val="00FF59BF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73F7A38-F6DA-4CAA-872F-882832604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0170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ind w:left="567" w:hanging="567"/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1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8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3.png"/><Relationship Id="rId18" Type="http://schemas.openxmlformats.org/officeDocument/2006/relationships/image" Target="media/image8.emf"/><Relationship Id="rId26" Type="http://schemas.openxmlformats.org/officeDocument/2006/relationships/image" Target="media/image13.jpeg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34" Type="http://schemas.openxmlformats.org/officeDocument/2006/relationships/image" Target="media/image20.png"/><Relationship Id="rId7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2.png"/><Relationship Id="rId33" Type="http://schemas.openxmlformats.org/officeDocument/2006/relationships/image" Target="media/image19.png"/><Relationship Id="rId2" Type="http://schemas.openxmlformats.org/officeDocument/2006/relationships/customXml" Target="../customXml/item2.xml"/><Relationship Id="rId16" Type="http://schemas.openxmlformats.org/officeDocument/2006/relationships/image" Target="media/image6.emf"/><Relationship Id="rId20" Type="http://schemas.openxmlformats.org/officeDocument/2006/relationships/header" Target="header1.xml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1.png"/><Relationship Id="rId32" Type="http://schemas.openxmlformats.org/officeDocument/2006/relationships/image" Target="media/image1.png"/><Relationship Id="rId37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5.png"/><Relationship Id="rId23" Type="http://schemas.openxmlformats.org/officeDocument/2006/relationships/image" Target="media/image10.png"/><Relationship Id="rId28" Type="http://schemas.openxmlformats.org/officeDocument/2006/relationships/image" Target="media/image15.JPG"/><Relationship Id="rId36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31" Type="http://schemas.openxmlformats.org/officeDocument/2006/relationships/image" Target="media/image18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4.emf"/><Relationship Id="rId22" Type="http://schemas.openxmlformats.org/officeDocument/2006/relationships/image" Target="media/image9.png"/><Relationship Id="rId27" Type="http://schemas.openxmlformats.org/officeDocument/2006/relationships/image" Target="media/image14.JPG"/><Relationship Id="rId30" Type="http://schemas.openxmlformats.org/officeDocument/2006/relationships/image" Target="media/image17.png"/><Relationship Id="rId35" Type="http://schemas.openxmlformats.org/officeDocument/2006/relationships/image" Target="media/image2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636UEWMD4YA6-16-70</_dlc_DocId>
    <_dlc_DocIdUrl xmlns="21c3207e-4ad9-41ce-b187-b126d6257ffb">
      <Url>http://sharepoint2/dfz/_layouts/DocIdRedir.aspx?ID=636UEWMD4YA6-16-70</Url>
      <Description>636UEWMD4YA6-16-70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D74374E7-5E1E-4B0E-A263-7536A603C7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BDC0A30-9C7B-4BC3-8DD8-4762B51CF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21</Pages>
  <Words>3004</Words>
  <Characters>16525</Characters>
  <Application>Microsoft Office Word</Application>
  <DocSecurity>0</DocSecurity>
  <Lines>137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19491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Juan Harries Muñoz</cp:lastModifiedBy>
  <cp:revision>9</cp:revision>
  <cp:lastPrinted>2013-04-08T12:43:00Z</cp:lastPrinted>
  <dcterms:created xsi:type="dcterms:W3CDTF">2014-07-02T22:22:00Z</dcterms:created>
  <dcterms:modified xsi:type="dcterms:W3CDTF">2014-07-04T13:08:00Z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40e4ac87-f4ea-465e-b95f-2ddb1f8ee3cc</vt:lpwstr>
  </property>
</Properties>
</file>