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80C587" w14:textId="77777777" w:rsidR="00D870B9" w:rsidRPr="001029E5" w:rsidRDefault="00B32B3B" w:rsidP="00B32B3B">
      <w:pPr>
        <w:jc w:val="center"/>
        <w:rPr>
          <w:sz w:val="28"/>
          <w:szCs w:val="28"/>
        </w:rPr>
      </w:pPr>
      <w:r>
        <w:rPr>
          <w:noProof/>
          <w:lang w:eastAsia="es-CL"/>
        </w:rPr>
        <w:drawing>
          <wp:inline distT="0" distB="0" distL="0" distR="0" wp14:anchorId="352532D6" wp14:editId="6F1BFC6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F26945A" w14:textId="77777777" w:rsidR="00B32B3B" w:rsidRPr="001029E5" w:rsidRDefault="00B32B3B" w:rsidP="00B32B3B">
      <w:pPr>
        <w:jc w:val="center"/>
        <w:rPr>
          <w:sz w:val="28"/>
          <w:szCs w:val="28"/>
        </w:rPr>
      </w:pPr>
    </w:p>
    <w:p w14:paraId="2615FF0A"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4E5DAE8" w14:textId="77777777" w:rsidR="007A7DEB" w:rsidRDefault="007A7DEB" w:rsidP="007A7DEB">
      <w:pPr>
        <w:spacing w:after="0" w:line="240" w:lineRule="auto"/>
        <w:jc w:val="center"/>
        <w:rPr>
          <w:rFonts w:ascii="Calibri" w:eastAsia="Calibri" w:hAnsi="Calibri" w:cs="Calibri"/>
          <w:b/>
          <w:sz w:val="24"/>
          <w:szCs w:val="24"/>
        </w:rPr>
      </w:pPr>
    </w:p>
    <w:p w14:paraId="710BB990"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9DACDDC" w14:textId="77777777" w:rsidR="004B4617" w:rsidRDefault="004B4617" w:rsidP="007A7DEB">
      <w:pPr>
        <w:spacing w:after="0" w:line="240" w:lineRule="auto"/>
        <w:jc w:val="center"/>
        <w:rPr>
          <w:rFonts w:ascii="Calibri" w:eastAsia="Calibri" w:hAnsi="Calibri" w:cs="Calibri"/>
          <w:b/>
          <w:sz w:val="24"/>
          <w:szCs w:val="24"/>
        </w:rPr>
      </w:pPr>
    </w:p>
    <w:p w14:paraId="0A185734" w14:textId="77777777" w:rsidR="004B4617" w:rsidRPr="007A7DEB" w:rsidRDefault="004B4617" w:rsidP="007A7DEB">
      <w:pPr>
        <w:spacing w:after="0" w:line="240" w:lineRule="auto"/>
        <w:jc w:val="center"/>
        <w:rPr>
          <w:rFonts w:ascii="Calibri" w:eastAsia="Calibri" w:hAnsi="Calibri" w:cs="Calibri"/>
          <w:b/>
          <w:sz w:val="24"/>
          <w:szCs w:val="24"/>
        </w:rPr>
      </w:pPr>
    </w:p>
    <w:p w14:paraId="62D6170B" w14:textId="77777777" w:rsidR="008532E7" w:rsidRPr="008532E7" w:rsidRDefault="008532E7" w:rsidP="008532E7">
      <w:pPr>
        <w:jc w:val="center"/>
        <w:rPr>
          <w:rFonts w:cstheme="minorHAnsi"/>
          <w:b/>
          <w:sz w:val="24"/>
          <w:szCs w:val="20"/>
        </w:rPr>
      </w:pPr>
      <w:r w:rsidRPr="008532E7">
        <w:rPr>
          <w:rFonts w:cstheme="minorHAnsi"/>
          <w:b/>
          <w:sz w:val="24"/>
          <w:szCs w:val="20"/>
        </w:rPr>
        <w:t xml:space="preserve">CES </w:t>
      </w:r>
      <w:r w:rsidR="00C85BF2">
        <w:rPr>
          <w:rFonts w:cstheme="minorHAnsi"/>
          <w:b/>
          <w:sz w:val="24"/>
          <w:szCs w:val="20"/>
        </w:rPr>
        <w:t xml:space="preserve">HUILLINES </w:t>
      </w:r>
      <w:r w:rsidR="004C5C5F">
        <w:rPr>
          <w:rFonts w:cstheme="minorHAnsi"/>
          <w:b/>
          <w:sz w:val="24"/>
          <w:szCs w:val="20"/>
        </w:rPr>
        <w:t>3</w:t>
      </w:r>
      <w:r w:rsidR="00D46F66">
        <w:rPr>
          <w:rFonts w:cstheme="minorHAnsi"/>
          <w:b/>
          <w:sz w:val="24"/>
          <w:szCs w:val="20"/>
        </w:rPr>
        <w:t xml:space="preserve"> RNA 110</w:t>
      </w:r>
      <w:r w:rsidR="004C5C5F">
        <w:rPr>
          <w:rFonts w:cstheme="minorHAnsi"/>
          <w:b/>
          <w:sz w:val="24"/>
          <w:szCs w:val="20"/>
        </w:rPr>
        <w:t>259</w:t>
      </w:r>
    </w:p>
    <w:p w14:paraId="4A3EE0D4" w14:textId="77777777" w:rsidR="008532E7" w:rsidRPr="008532E7" w:rsidRDefault="008532E7" w:rsidP="008532E7">
      <w:pPr>
        <w:jc w:val="center"/>
        <w:rPr>
          <w:rFonts w:cstheme="minorHAnsi"/>
          <w:b/>
          <w:sz w:val="24"/>
          <w:szCs w:val="20"/>
        </w:rPr>
      </w:pPr>
    </w:p>
    <w:p w14:paraId="69440B11" w14:textId="77777777" w:rsidR="007E6866" w:rsidRPr="00F56E60" w:rsidRDefault="00FE6A66" w:rsidP="008532E7">
      <w:pPr>
        <w:jc w:val="center"/>
        <w:rPr>
          <w:rFonts w:cstheme="minorHAnsi"/>
          <w:b/>
          <w:sz w:val="24"/>
          <w:szCs w:val="20"/>
        </w:rPr>
      </w:pPr>
      <w:r w:rsidRPr="00FE6A66">
        <w:rPr>
          <w:rFonts w:cstheme="minorHAnsi"/>
          <w:b/>
          <w:sz w:val="24"/>
          <w:szCs w:val="20"/>
        </w:rPr>
        <w:t>DFZ-2018-</w:t>
      </w:r>
      <w:r w:rsidR="004C5C5F">
        <w:rPr>
          <w:rFonts w:cstheme="minorHAnsi"/>
          <w:b/>
          <w:sz w:val="24"/>
          <w:szCs w:val="20"/>
        </w:rPr>
        <w:t>874</w:t>
      </w:r>
      <w:r w:rsidRPr="00FE6A66">
        <w:rPr>
          <w:rFonts w:cstheme="minorHAnsi"/>
          <w:b/>
          <w:sz w:val="24"/>
          <w:szCs w:val="20"/>
        </w:rPr>
        <w:t>-XI-RCA-IA</w:t>
      </w:r>
    </w:p>
    <w:p w14:paraId="72697426" w14:textId="77777777" w:rsidR="007E6866" w:rsidRPr="00F56E60" w:rsidRDefault="00FE6A66" w:rsidP="007E6866">
      <w:pPr>
        <w:jc w:val="center"/>
        <w:rPr>
          <w:rFonts w:cstheme="minorHAnsi"/>
          <w:b/>
          <w:sz w:val="24"/>
          <w:szCs w:val="20"/>
        </w:rPr>
      </w:pPr>
      <w:r>
        <w:rPr>
          <w:rFonts w:cstheme="minorHAnsi"/>
          <w:b/>
          <w:sz w:val="24"/>
          <w:szCs w:val="20"/>
        </w:rPr>
        <w:t>Abril</w:t>
      </w:r>
      <w:r w:rsidR="00956EAA">
        <w:rPr>
          <w:rFonts w:cstheme="minorHAnsi"/>
          <w:b/>
          <w:sz w:val="24"/>
          <w:szCs w:val="20"/>
        </w:rPr>
        <w:t xml:space="preserve"> </w:t>
      </w:r>
      <w:r w:rsidR="007E6866">
        <w:rPr>
          <w:rFonts w:cstheme="minorHAnsi"/>
          <w:b/>
          <w:sz w:val="24"/>
          <w:szCs w:val="20"/>
        </w:rPr>
        <w:t>201</w:t>
      </w:r>
      <w:r w:rsidR="00956EAA">
        <w:rPr>
          <w:rFonts w:cstheme="minorHAnsi"/>
          <w:b/>
          <w:sz w:val="24"/>
          <w:szCs w:val="20"/>
        </w:rPr>
        <w:t>8</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9"/>
        <w:gridCol w:w="1973"/>
        <w:gridCol w:w="2826"/>
      </w:tblGrid>
      <w:tr w:rsidR="007E6866" w:rsidRPr="00BA49A6" w14:paraId="2D6E53A7" w14:textId="77777777" w:rsidTr="007E6866">
        <w:trPr>
          <w:trHeight w:val="567"/>
          <w:jc w:val="center"/>
        </w:trPr>
        <w:tc>
          <w:tcPr>
            <w:tcW w:w="1189" w:type="dxa"/>
            <w:shd w:val="clear" w:color="auto" w:fill="D9D9D9" w:themeFill="background1" w:themeFillShade="D9"/>
            <w:vAlign w:val="center"/>
          </w:tcPr>
          <w:p w14:paraId="5299C200" w14:textId="77777777" w:rsidR="007E6866" w:rsidRPr="00BA49A6" w:rsidRDefault="007E6866" w:rsidP="007E6866">
            <w:pPr>
              <w:spacing w:line="276" w:lineRule="auto"/>
              <w:jc w:val="center"/>
              <w:rPr>
                <w:rFonts w:cstheme="minorHAnsi"/>
                <w:b/>
                <w:sz w:val="20"/>
                <w:szCs w:val="20"/>
                <w:highlight w:val="yellow"/>
              </w:rPr>
            </w:pPr>
          </w:p>
        </w:tc>
        <w:tc>
          <w:tcPr>
            <w:tcW w:w="1973" w:type="dxa"/>
            <w:shd w:val="clear" w:color="auto" w:fill="D9D9D9" w:themeFill="background1" w:themeFillShade="D9"/>
            <w:vAlign w:val="center"/>
          </w:tcPr>
          <w:p w14:paraId="6FB45EED" w14:textId="77777777" w:rsidR="007E6866" w:rsidRPr="00BA49A6" w:rsidRDefault="007E6866" w:rsidP="007E6866">
            <w:pPr>
              <w:spacing w:line="276" w:lineRule="auto"/>
              <w:jc w:val="center"/>
              <w:rPr>
                <w:rFonts w:cstheme="minorHAnsi"/>
                <w:b/>
                <w:sz w:val="20"/>
                <w:szCs w:val="20"/>
                <w:highlight w:val="yellow"/>
                <w:lang w:val="es-ES_tradnl"/>
              </w:rPr>
            </w:pPr>
            <w:r w:rsidRPr="00BA49A6">
              <w:rPr>
                <w:rFonts w:cstheme="minorHAnsi"/>
                <w:b/>
                <w:sz w:val="20"/>
                <w:szCs w:val="20"/>
                <w:lang w:val="es-ES_tradnl"/>
              </w:rPr>
              <w:t>Nombre</w:t>
            </w:r>
          </w:p>
        </w:tc>
        <w:tc>
          <w:tcPr>
            <w:tcW w:w="2826" w:type="dxa"/>
            <w:shd w:val="clear" w:color="auto" w:fill="D9D9D9" w:themeFill="background1" w:themeFillShade="D9"/>
            <w:vAlign w:val="center"/>
          </w:tcPr>
          <w:p w14:paraId="75AA9DA2" w14:textId="77777777" w:rsidR="007E6866" w:rsidRPr="00BA49A6" w:rsidRDefault="007E6866" w:rsidP="007E6866">
            <w:pPr>
              <w:spacing w:line="276" w:lineRule="auto"/>
              <w:jc w:val="center"/>
              <w:rPr>
                <w:rFonts w:cstheme="minorHAnsi"/>
                <w:b/>
                <w:sz w:val="20"/>
                <w:szCs w:val="20"/>
                <w:highlight w:val="yellow"/>
                <w:lang w:val="es-ES_tradnl"/>
              </w:rPr>
            </w:pPr>
            <w:r w:rsidRPr="00BA49A6">
              <w:rPr>
                <w:rFonts w:cstheme="minorHAnsi"/>
                <w:b/>
                <w:sz w:val="20"/>
                <w:szCs w:val="20"/>
                <w:lang w:val="es-ES_tradnl"/>
              </w:rPr>
              <w:t>Firma</w:t>
            </w:r>
          </w:p>
        </w:tc>
      </w:tr>
      <w:tr w:rsidR="007E6866" w:rsidRPr="00BA49A6" w14:paraId="33D3BDC9" w14:textId="77777777" w:rsidTr="007E686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7C8BF49F" w14:textId="77777777" w:rsidR="007E6866" w:rsidRPr="00BA49A6" w:rsidRDefault="007E6866" w:rsidP="007E6866">
            <w:pPr>
              <w:spacing w:line="276" w:lineRule="auto"/>
              <w:jc w:val="center"/>
              <w:rPr>
                <w:rFonts w:cstheme="minorHAnsi"/>
                <w:sz w:val="20"/>
                <w:szCs w:val="20"/>
                <w:lang w:val="es-ES_tradnl"/>
              </w:rPr>
            </w:pPr>
            <w:r w:rsidRPr="00BA49A6">
              <w:rPr>
                <w:rFonts w:cstheme="minorHAnsi"/>
                <w:sz w:val="20"/>
                <w:szCs w:val="20"/>
                <w:lang w:val="es-ES_tradnl"/>
              </w:rPr>
              <w:t>Aprobado</w:t>
            </w:r>
          </w:p>
        </w:tc>
        <w:tc>
          <w:tcPr>
            <w:tcW w:w="1973" w:type="dxa"/>
            <w:tcBorders>
              <w:top w:val="single" w:sz="4" w:space="0" w:color="auto"/>
              <w:left w:val="single" w:sz="4" w:space="0" w:color="auto"/>
              <w:bottom w:val="single" w:sz="4" w:space="0" w:color="auto"/>
              <w:right w:val="single" w:sz="4" w:space="0" w:color="auto"/>
            </w:tcBorders>
            <w:vAlign w:val="center"/>
          </w:tcPr>
          <w:p w14:paraId="2034787E" w14:textId="77777777" w:rsidR="007E6866" w:rsidRPr="00BA49A6" w:rsidRDefault="007E6866" w:rsidP="007E6866">
            <w:pPr>
              <w:spacing w:line="276" w:lineRule="auto"/>
              <w:jc w:val="center"/>
              <w:rPr>
                <w:rFonts w:cstheme="minorHAnsi"/>
                <w:b/>
                <w:sz w:val="20"/>
                <w:szCs w:val="20"/>
                <w:lang w:val="es-ES_tradnl"/>
              </w:rPr>
            </w:pPr>
            <w:r w:rsidRPr="00BA49A6">
              <w:rPr>
                <w:rFonts w:cstheme="minorHAnsi"/>
                <w:b/>
                <w:sz w:val="20"/>
                <w:szCs w:val="20"/>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center"/>
          </w:tcPr>
          <w:p w14:paraId="17FF2FA6" w14:textId="77777777" w:rsidR="007E6866" w:rsidRPr="00BA49A6" w:rsidRDefault="00DD2C9C" w:rsidP="007E6866">
            <w:pPr>
              <w:spacing w:line="276" w:lineRule="auto"/>
              <w:jc w:val="center"/>
              <w:rPr>
                <w:rFonts w:cstheme="minorHAnsi"/>
                <w:sz w:val="20"/>
                <w:szCs w:val="20"/>
                <w:lang w:val="es-ES_tradnl"/>
              </w:rPr>
            </w:pPr>
            <w:r>
              <w:rPr>
                <w:rFonts w:cstheme="minorHAnsi"/>
                <w:sz w:val="20"/>
                <w:szCs w:val="20"/>
                <w:lang w:val="es-ES_tradnl"/>
              </w:rPr>
              <w:pict w14:anchorId="1FAEF2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9.75pt;height:65.25pt">
                  <v:imagedata r:id="rId9"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p>
        </w:tc>
      </w:tr>
      <w:tr w:rsidR="007E6866" w:rsidRPr="00BA49A6" w14:paraId="081C3644" w14:textId="77777777" w:rsidTr="007E686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5D2490A0" w14:textId="77777777" w:rsidR="007E6866" w:rsidRPr="00BA49A6" w:rsidRDefault="007E6866" w:rsidP="007E6866">
            <w:pPr>
              <w:spacing w:line="276" w:lineRule="auto"/>
              <w:jc w:val="center"/>
              <w:rPr>
                <w:rFonts w:cstheme="minorHAnsi"/>
                <w:sz w:val="20"/>
                <w:szCs w:val="20"/>
                <w:lang w:val="es-ES_tradnl"/>
              </w:rPr>
            </w:pPr>
            <w:r w:rsidRPr="00BA49A6">
              <w:rPr>
                <w:rFonts w:cstheme="minorHAnsi"/>
                <w:sz w:val="20"/>
                <w:szCs w:val="20"/>
                <w:lang w:val="es-ES_tradnl"/>
              </w:rPr>
              <w:t>Elaborado</w:t>
            </w:r>
          </w:p>
        </w:tc>
        <w:tc>
          <w:tcPr>
            <w:tcW w:w="1973" w:type="dxa"/>
            <w:tcBorders>
              <w:top w:val="single" w:sz="4" w:space="0" w:color="auto"/>
              <w:left w:val="single" w:sz="4" w:space="0" w:color="auto"/>
              <w:bottom w:val="single" w:sz="4" w:space="0" w:color="auto"/>
              <w:right w:val="single" w:sz="4" w:space="0" w:color="auto"/>
            </w:tcBorders>
            <w:vAlign w:val="center"/>
          </w:tcPr>
          <w:p w14:paraId="5ECD2456" w14:textId="77777777" w:rsidR="007E6866" w:rsidRPr="00BA49A6" w:rsidRDefault="007E6866" w:rsidP="007E6866">
            <w:pPr>
              <w:spacing w:line="276" w:lineRule="auto"/>
              <w:jc w:val="center"/>
              <w:rPr>
                <w:rFonts w:cstheme="minorHAnsi"/>
                <w:b/>
                <w:sz w:val="20"/>
                <w:szCs w:val="20"/>
                <w:lang w:val="es-ES_tradnl"/>
              </w:rPr>
            </w:pPr>
            <w:r>
              <w:rPr>
                <w:rFonts w:cstheme="minorHAnsi"/>
                <w:b/>
                <w:sz w:val="20"/>
                <w:szCs w:val="20"/>
              </w:rPr>
              <w:t>Claudio Coñecar Abarzúa</w:t>
            </w:r>
          </w:p>
        </w:tc>
        <w:tc>
          <w:tcPr>
            <w:tcW w:w="2826" w:type="dxa"/>
            <w:tcBorders>
              <w:top w:val="single" w:sz="4" w:space="0" w:color="auto"/>
              <w:left w:val="single" w:sz="4" w:space="0" w:color="auto"/>
              <w:bottom w:val="single" w:sz="4" w:space="0" w:color="auto"/>
              <w:right w:val="single" w:sz="4" w:space="0" w:color="auto"/>
            </w:tcBorders>
            <w:vAlign w:val="center"/>
          </w:tcPr>
          <w:p w14:paraId="7EF7EBC1" w14:textId="77777777" w:rsidR="007E6866" w:rsidRPr="00BA49A6" w:rsidRDefault="00DD2C9C" w:rsidP="007E6866">
            <w:pPr>
              <w:spacing w:line="276" w:lineRule="auto"/>
              <w:jc w:val="center"/>
              <w:rPr>
                <w:rFonts w:cstheme="minorHAnsi"/>
                <w:sz w:val="20"/>
                <w:szCs w:val="20"/>
              </w:rPr>
            </w:pPr>
            <w:bookmarkStart w:id="4" w:name="_GoBack"/>
            <w:r>
              <w:rPr>
                <w:rFonts w:cstheme="minorHAnsi"/>
                <w:sz w:val="20"/>
                <w:szCs w:val="20"/>
              </w:rPr>
              <w:pict w14:anchorId="159084C1">
                <v:shape id="_x0000_i1026" type="#_x0000_t75" alt="Línea de firma de Microsoft Office..." style="width:129pt;height:64.5pt">
                  <v:imagedata r:id="rId10" o:title=""/>
                  <o:lock v:ext="edit" ungrouping="t" rotation="t" cropping="t" verticies="t" text="t" grouping="t"/>
                  <o:signatureline v:ext="edit" id="{E38B0A8C-2EF8-4804-B8E7-4D68841ECDCD}" provid="{00000000-0000-0000-0000-000000000000}" o:suggestedsigner="Claudio Coñecar Abarzúa" o:suggestedsigner2="Fiscalizador SMA Región de Aysén" showsigndate="f" issignatureline="t"/>
                </v:shape>
              </w:pict>
            </w:r>
            <w:bookmarkEnd w:id="4"/>
          </w:p>
        </w:tc>
      </w:tr>
    </w:tbl>
    <w:p w14:paraId="3D5A7897" w14:textId="77777777" w:rsidR="007A7DEB" w:rsidRDefault="007A7DEB" w:rsidP="007A7DEB">
      <w:pPr>
        <w:spacing w:after="0" w:line="240" w:lineRule="auto"/>
        <w:jc w:val="center"/>
        <w:rPr>
          <w:rFonts w:ascii="Calibri" w:eastAsia="Calibri" w:hAnsi="Calibri" w:cs="Times New Roman"/>
          <w:b/>
          <w:sz w:val="24"/>
          <w:szCs w:val="24"/>
        </w:rPr>
      </w:pPr>
    </w:p>
    <w:p w14:paraId="52D100F0" w14:textId="77777777" w:rsidR="004B4617" w:rsidRPr="007A7DEB" w:rsidRDefault="004B4617" w:rsidP="007A7DEB">
      <w:pPr>
        <w:spacing w:after="0" w:line="240" w:lineRule="auto"/>
        <w:jc w:val="center"/>
        <w:rPr>
          <w:rFonts w:ascii="Calibri" w:eastAsia="Calibri" w:hAnsi="Calibri" w:cs="Times New Roman"/>
          <w:b/>
          <w:sz w:val="24"/>
          <w:szCs w:val="24"/>
        </w:rPr>
      </w:pPr>
    </w:p>
    <w:p w14:paraId="371DC6FD" w14:textId="77777777" w:rsidR="007A7DEB" w:rsidRPr="007A7DEB" w:rsidRDefault="007A7DEB" w:rsidP="007A7DEB">
      <w:pPr>
        <w:spacing w:after="0" w:line="240" w:lineRule="auto"/>
        <w:jc w:val="center"/>
        <w:rPr>
          <w:rFonts w:ascii="Calibri" w:eastAsia="Calibri" w:hAnsi="Calibri" w:cs="Times New Roman"/>
          <w:b/>
          <w:szCs w:val="28"/>
        </w:rPr>
      </w:pPr>
    </w:p>
    <w:p w14:paraId="0C679C8C"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23494570"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7DED6905" w14:textId="77777777" w:rsidR="004438A3" w:rsidRDefault="007A7DEB" w:rsidP="00272051">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34CCA14D" w14:textId="7E7A0EDB" w:rsidR="00DD2C9C" w:rsidRDefault="007A7DEB">
          <w:pPr>
            <w:pStyle w:val="TDC1"/>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23494570" w:history="1">
            <w:r w:rsidR="00DD2C9C" w:rsidRPr="0043510D">
              <w:rPr>
                <w:rStyle w:val="Hipervnculo"/>
                <w:rFonts w:ascii="Calibri" w:eastAsia="Calibri" w:hAnsi="Calibri" w:cs="Calibri"/>
                <w:b/>
                <w:noProof/>
                <w:lang w:val="es-ES"/>
              </w:rPr>
              <w:t>Contenido</w:t>
            </w:r>
            <w:r w:rsidR="00DD2C9C">
              <w:rPr>
                <w:noProof/>
                <w:webHidden/>
              </w:rPr>
              <w:tab/>
            </w:r>
            <w:r w:rsidR="00DD2C9C">
              <w:rPr>
                <w:noProof/>
                <w:webHidden/>
              </w:rPr>
              <w:fldChar w:fldCharType="begin"/>
            </w:r>
            <w:r w:rsidR="00DD2C9C">
              <w:rPr>
                <w:noProof/>
                <w:webHidden/>
              </w:rPr>
              <w:instrText xml:space="preserve"> PAGEREF _Toc523494570 \h </w:instrText>
            </w:r>
            <w:r w:rsidR="00DD2C9C">
              <w:rPr>
                <w:noProof/>
                <w:webHidden/>
              </w:rPr>
            </w:r>
            <w:r w:rsidR="00DD2C9C">
              <w:rPr>
                <w:noProof/>
                <w:webHidden/>
              </w:rPr>
              <w:fldChar w:fldCharType="separate"/>
            </w:r>
            <w:r w:rsidR="00DD2C9C">
              <w:rPr>
                <w:noProof/>
                <w:webHidden/>
              </w:rPr>
              <w:t>1</w:t>
            </w:r>
            <w:r w:rsidR="00DD2C9C">
              <w:rPr>
                <w:noProof/>
                <w:webHidden/>
              </w:rPr>
              <w:fldChar w:fldCharType="end"/>
            </w:r>
          </w:hyperlink>
        </w:p>
        <w:p w14:paraId="2954D640" w14:textId="3A2B618D" w:rsidR="00DD2C9C" w:rsidRDefault="00DD2C9C">
          <w:pPr>
            <w:pStyle w:val="TDC1"/>
            <w:rPr>
              <w:rFonts w:eastAsiaTheme="minorEastAsia"/>
              <w:noProof/>
              <w:lang w:eastAsia="es-CL"/>
            </w:rPr>
          </w:pPr>
          <w:hyperlink w:anchor="_Toc523494571" w:history="1">
            <w:r w:rsidRPr="0043510D">
              <w:rPr>
                <w:rStyle w:val="Hipervnculo"/>
                <w:noProof/>
              </w:rPr>
              <w:t>1</w:t>
            </w:r>
            <w:r>
              <w:rPr>
                <w:rFonts w:eastAsiaTheme="minorEastAsia"/>
                <w:noProof/>
                <w:lang w:eastAsia="es-CL"/>
              </w:rPr>
              <w:tab/>
            </w:r>
            <w:r w:rsidRPr="0043510D">
              <w:rPr>
                <w:rStyle w:val="Hipervnculo"/>
                <w:noProof/>
              </w:rPr>
              <w:t>RESUMEN</w:t>
            </w:r>
            <w:r>
              <w:rPr>
                <w:noProof/>
                <w:webHidden/>
              </w:rPr>
              <w:tab/>
            </w:r>
            <w:r>
              <w:rPr>
                <w:noProof/>
                <w:webHidden/>
              </w:rPr>
              <w:fldChar w:fldCharType="begin"/>
            </w:r>
            <w:r>
              <w:rPr>
                <w:noProof/>
                <w:webHidden/>
              </w:rPr>
              <w:instrText xml:space="preserve"> PAGEREF _Toc523494571 \h </w:instrText>
            </w:r>
            <w:r>
              <w:rPr>
                <w:noProof/>
                <w:webHidden/>
              </w:rPr>
            </w:r>
            <w:r>
              <w:rPr>
                <w:noProof/>
                <w:webHidden/>
              </w:rPr>
              <w:fldChar w:fldCharType="separate"/>
            </w:r>
            <w:r>
              <w:rPr>
                <w:noProof/>
                <w:webHidden/>
              </w:rPr>
              <w:t>2</w:t>
            </w:r>
            <w:r>
              <w:rPr>
                <w:noProof/>
                <w:webHidden/>
              </w:rPr>
              <w:fldChar w:fldCharType="end"/>
            </w:r>
          </w:hyperlink>
        </w:p>
        <w:p w14:paraId="36AC0F78" w14:textId="2A9C6A59" w:rsidR="00DD2C9C" w:rsidRDefault="00DD2C9C">
          <w:pPr>
            <w:pStyle w:val="TDC1"/>
            <w:rPr>
              <w:rFonts w:eastAsiaTheme="minorEastAsia"/>
              <w:noProof/>
              <w:lang w:eastAsia="es-CL"/>
            </w:rPr>
          </w:pPr>
          <w:hyperlink w:anchor="_Toc523494572" w:history="1">
            <w:r w:rsidRPr="0043510D">
              <w:rPr>
                <w:rStyle w:val="Hipervnculo"/>
                <w:noProof/>
              </w:rPr>
              <w:t>2</w:t>
            </w:r>
            <w:r>
              <w:rPr>
                <w:rFonts w:eastAsiaTheme="minorEastAsia"/>
                <w:noProof/>
                <w:lang w:eastAsia="es-CL"/>
              </w:rPr>
              <w:tab/>
            </w:r>
            <w:r w:rsidRPr="0043510D">
              <w:rPr>
                <w:rStyle w:val="Hipervnculo"/>
                <w:noProof/>
              </w:rPr>
              <w:t>IDENTIFICACIÓN DE LA UNIDAD FISCALIZABLE</w:t>
            </w:r>
            <w:r>
              <w:rPr>
                <w:noProof/>
                <w:webHidden/>
              </w:rPr>
              <w:tab/>
            </w:r>
            <w:r>
              <w:rPr>
                <w:noProof/>
                <w:webHidden/>
              </w:rPr>
              <w:fldChar w:fldCharType="begin"/>
            </w:r>
            <w:r>
              <w:rPr>
                <w:noProof/>
                <w:webHidden/>
              </w:rPr>
              <w:instrText xml:space="preserve"> PAGEREF _Toc523494572 \h </w:instrText>
            </w:r>
            <w:r>
              <w:rPr>
                <w:noProof/>
                <w:webHidden/>
              </w:rPr>
            </w:r>
            <w:r>
              <w:rPr>
                <w:noProof/>
                <w:webHidden/>
              </w:rPr>
              <w:fldChar w:fldCharType="separate"/>
            </w:r>
            <w:r>
              <w:rPr>
                <w:noProof/>
                <w:webHidden/>
              </w:rPr>
              <w:t>3</w:t>
            </w:r>
            <w:r>
              <w:rPr>
                <w:noProof/>
                <w:webHidden/>
              </w:rPr>
              <w:fldChar w:fldCharType="end"/>
            </w:r>
          </w:hyperlink>
        </w:p>
        <w:p w14:paraId="01DA4D9B" w14:textId="66AA56FA" w:rsidR="00DD2C9C" w:rsidRDefault="00DD2C9C">
          <w:pPr>
            <w:pStyle w:val="TDC2"/>
            <w:tabs>
              <w:tab w:val="left" w:pos="880"/>
              <w:tab w:val="right" w:leader="dot" w:pos="9962"/>
            </w:tabs>
            <w:rPr>
              <w:rFonts w:eastAsiaTheme="minorEastAsia"/>
              <w:noProof/>
              <w:lang w:eastAsia="es-CL"/>
            </w:rPr>
          </w:pPr>
          <w:hyperlink w:anchor="_Toc523494573" w:history="1">
            <w:r w:rsidRPr="0043510D">
              <w:rPr>
                <w:rStyle w:val="Hipervnculo"/>
                <w:noProof/>
              </w:rPr>
              <w:t>2.1</w:t>
            </w:r>
            <w:r>
              <w:rPr>
                <w:rFonts w:eastAsiaTheme="minorEastAsia"/>
                <w:noProof/>
                <w:lang w:eastAsia="es-CL"/>
              </w:rPr>
              <w:tab/>
            </w:r>
            <w:r w:rsidRPr="0043510D">
              <w:rPr>
                <w:rStyle w:val="Hipervnculo"/>
                <w:noProof/>
              </w:rPr>
              <w:t>Antecedentes Generales</w:t>
            </w:r>
            <w:r>
              <w:rPr>
                <w:noProof/>
                <w:webHidden/>
              </w:rPr>
              <w:tab/>
            </w:r>
            <w:r>
              <w:rPr>
                <w:noProof/>
                <w:webHidden/>
              </w:rPr>
              <w:fldChar w:fldCharType="begin"/>
            </w:r>
            <w:r>
              <w:rPr>
                <w:noProof/>
                <w:webHidden/>
              </w:rPr>
              <w:instrText xml:space="preserve"> PAGEREF _Toc523494573 \h </w:instrText>
            </w:r>
            <w:r>
              <w:rPr>
                <w:noProof/>
                <w:webHidden/>
              </w:rPr>
            </w:r>
            <w:r>
              <w:rPr>
                <w:noProof/>
                <w:webHidden/>
              </w:rPr>
              <w:fldChar w:fldCharType="separate"/>
            </w:r>
            <w:r>
              <w:rPr>
                <w:noProof/>
                <w:webHidden/>
              </w:rPr>
              <w:t>3</w:t>
            </w:r>
            <w:r>
              <w:rPr>
                <w:noProof/>
                <w:webHidden/>
              </w:rPr>
              <w:fldChar w:fldCharType="end"/>
            </w:r>
          </w:hyperlink>
        </w:p>
        <w:p w14:paraId="2EDFF313" w14:textId="5D09AA44" w:rsidR="00DD2C9C" w:rsidRDefault="00DD2C9C">
          <w:pPr>
            <w:pStyle w:val="TDC2"/>
            <w:tabs>
              <w:tab w:val="left" w:pos="880"/>
              <w:tab w:val="right" w:leader="dot" w:pos="9962"/>
            </w:tabs>
            <w:rPr>
              <w:rFonts w:eastAsiaTheme="minorEastAsia"/>
              <w:noProof/>
              <w:lang w:eastAsia="es-CL"/>
            </w:rPr>
          </w:pPr>
          <w:hyperlink w:anchor="_Toc523494574" w:history="1">
            <w:r w:rsidRPr="0043510D">
              <w:rPr>
                <w:rStyle w:val="Hipervnculo"/>
                <w:noProof/>
              </w:rPr>
              <w:t>2.2</w:t>
            </w:r>
            <w:r>
              <w:rPr>
                <w:rFonts w:eastAsiaTheme="minorEastAsia"/>
                <w:noProof/>
                <w:lang w:eastAsia="es-CL"/>
              </w:rPr>
              <w:tab/>
            </w:r>
            <w:r w:rsidRPr="0043510D">
              <w:rPr>
                <w:rStyle w:val="Hipervnculo"/>
                <w:noProof/>
              </w:rPr>
              <w:t>Ubicación y Layout</w:t>
            </w:r>
            <w:r>
              <w:rPr>
                <w:noProof/>
                <w:webHidden/>
              </w:rPr>
              <w:tab/>
            </w:r>
            <w:r>
              <w:rPr>
                <w:noProof/>
                <w:webHidden/>
              </w:rPr>
              <w:fldChar w:fldCharType="begin"/>
            </w:r>
            <w:r>
              <w:rPr>
                <w:noProof/>
                <w:webHidden/>
              </w:rPr>
              <w:instrText xml:space="preserve"> PAGEREF _Toc523494574 \h </w:instrText>
            </w:r>
            <w:r>
              <w:rPr>
                <w:noProof/>
                <w:webHidden/>
              </w:rPr>
            </w:r>
            <w:r>
              <w:rPr>
                <w:noProof/>
                <w:webHidden/>
              </w:rPr>
              <w:fldChar w:fldCharType="separate"/>
            </w:r>
            <w:r>
              <w:rPr>
                <w:noProof/>
                <w:webHidden/>
              </w:rPr>
              <w:t>5</w:t>
            </w:r>
            <w:r>
              <w:rPr>
                <w:noProof/>
                <w:webHidden/>
              </w:rPr>
              <w:fldChar w:fldCharType="end"/>
            </w:r>
          </w:hyperlink>
        </w:p>
        <w:p w14:paraId="607CE97C" w14:textId="1E36E927" w:rsidR="00DD2C9C" w:rsidRDefault="00DD2C9C">
          <w:pPr>
            <w:pStyle w:val="TDC1"/>
            <w:rPr>
              <w:rFonts w:eastAsiaTheme="minorEastAsia"/>
              <w:noProof/>
              <w:lang w:eastAsia="es-CL"/>
            </w:rPr>
          </w:pPr>
          <w:hyperlink w:anchor="_Toc523494575" w:history="1">
            <w:r w:rsidRPr="0043510D">
              <w:rPr>
                <w:rStyle w:val="Hipervnculo"/>
                <w:noProof/>
              </w:rPr>
              <w:t>3</w:t>
            </w:r>
            <w:r>
              <w:rPr>
                <w:rFonts w:eastAsiaTheme="minorEastAsia"/>
                <w:noProof/>
                <w:lang w:eastAsia="es-CL"/>
              </w:rPr>
              <w:tab/>
            </w:r>
            <w:r w:rsidRPr="0043510D">
              <w:rPr>
                <w:rStyle w:val="Hipervnculo"/>
                <w:noProof/>
              </w:rPr>
              <w:t>INSTRUMENTOS DE CARÁCTER AMBIENTAL FISCALIZADOS</w:t>
            </w:r>
            <w:r>
              <w:rPr>
                <w:noProof/>
                <w:webHidden/>
              </w:rPr>
              <w:tab/>
            </w:r>
            <w:r>
              <w:rPr>
                <w:noProof/>
                <w:webHidden/>
              </w:rPr>
              <w:fldChar w:fldCharType="begin"/>
            </w:r>
            <w:r>
              <w:rPr>
                <w:noProof/>
                <w:webHidden/>
              </w:rPr>
              <w:instrText xml:space="preserve"> PAGEREF _Toc523494575 \h </w:instrText>
            </w:r>
            <w:r>
              <w:rPr>
                <w:noProof/>
                <w:webHidden/>
              </w:rPr>
            </w:r>
            <w:r>
              <w:rPr>
                <w:noProof/>
                <w:webHidden/>
              </w:rPr>
              <w:fldChar w:fldCharType="separate"/>
            </w:r>
            <w:r>
              <w:rPr>
                <w:noProof/>
                <w:webHidden/>
              </w:rPr>
              <w:t>8</w:t>
            </w:r>
            <w:r>
              <w:rPr>
                <w:noProof/>
                <w:webHidden/>
              </w:rPr>
              <w:fldChar w:fldCharType="end"/>
            </w:r>
          </w:hyperlink>
        </w:p>
        <w:p w14:paraId="331612C3" w14:textId="125AEF41" w:rsidR="00DD2C9C" w:rsidRDefault="00DD2C9C">
          <w:pPr>
            <w:pStyle w:val="TDC1"/>
            <w:rPr>
              <w:rFonts w:eastAsiaTheme="minorEastAsia"/>
              <w:noProof/>
              <w:lang w:eastAsia="es-CL"/>
            </w:rPr>
          </w:pPr>
          <w:hyperlink w:anchor="_Toc523494576" w:history="1">
            <w:r w:rsidRPr="0043510D">
              <w:rPr>
                <w:rStyle w:val="Hipervnculo"/>
                <w:noProof/>
              </w:rPr>
              <w:t>4</w:t>
            </w:r>
            <w:r>
              <w:rPr>
                <w:rFonts w:eastAsiaTheme="minorEastAsia"/>
                <w:noProof/>
                <w:lang w:eastAsia="es-CL"/>
              </w:rPr>
              <w:tab/>
            </w:r>
            <w:r w:rsidRPr="0043510D">
              <w:rPr>
                <w:rStyle w:val="Hipervnculo"/>
                <w:noProof/>
              </w:rPr>
              <w:t>ANTECEDENTES DE LA ACTIVIDAD DE FISCALIZACIÓN</w:t>
            </w:r>
            <w:r>
              <w:rPr>
                <w:noProof/>
                <w:webHidden/>
              </w:rPr>
              <w:tab/>
            </w:r>
            <w:r>
              <w:rPr>
                <w:noProof/>
                <w:webHidden/>
              </w:rPr>
              <w:fldChar w:fldCharType="begin"/>
            </w:r>
            <w:r>
              <w:rPr>
                <w:noProof/>
                <w:webHidden/>
              </w:rPr>
              <w:instrText xml:space="preserve"> PAGEREF _Toc523494576 \h </w:instrText>
            </w:r>
            <w:r>
              <w:rPr>
                <w:noProof/>
                <w:webHidden/>
              </w:rPr>
            </w:r>
            <w:r>
              <w:rPr>
                <w:noProof/>
                <w:webHidden/>
              </w:rPr>
              <w:fldChar w:fldCharType="separate"/>
            </w:r>
            <w:r>
              <w:rPr>
                <w:noProof/>
                <w:webHidden/>
              </w:rPr>
              <w:t>8</w:t>
            </w:r>
            <w:r>
              <w:rPr>
                <w:noProof/>
                <w:webHidden/>
              </w:rPr>
              <w:fldChar w:fldCharType="end"/>
            </w:r>
          </w:hyperlink>
        </w:p>
        <w:p w14:paraId="70DA9F13" w14:textId="22776886" w:rsidR="00DD2C9C" w:rsidRDefault="00DD2C9C">
          <w:pPr>
            <w:pStyle w:val="TDC2"/>
            <w:tabs>
              <w:tab w:val="left" w:pos="880"/>
              <w:tab w:val="right" w:leader="dot" w:pos="9962"/>
            </w:tabs>
            <w:rPr>
              <w:rFonts w:eastAsiaTheme="minorEastAsia"/>
              <w:noProof/>
              <w:lang w:eastAsia="es-CL"/>
            </w:rPr>
          </w:pPr>
          <w:hyperlink w:anchor="_Toc523494577" w:history="1">
            <w:r w:rsidRPr="0043510D">
              <w:rPr>
                <w:rStyle w:val="Hipervnculo"/>
                <w:noProof/>
              </w:rPr>
              <w:t>4.1</w:t>
            </w:r>
            <w:r>
              <w:rPr>
                <w:rFonts w:eastAsiaTheme="minorEastAsia"/>
                <w:noProof/>
                <w:lang w:eastAsia="es-CL"/>
              </w:rPr>
              <w:tab/>
            </w:r>
            <w:r w:rsidRPr="0043510D">
              <w:rPr>
                <w:rStyle w:val="Hipervnculo"/>
                <w:noProof/>
              </w:rPr>
              <w:t>Motivo de la Actividad de Fiscalización</w:t>
            </w:r>
            <w:r>
              <w:rPr>
                <w:noProof/>
                <w:webHidden/>
              </w:rPr>
              <w:tab/>
            </w:r>
            <w:r>
              <w:rPr>
                <w:noProof/>
                <w:webHidden/>
              </w:rPr>
              <w:fldChar w:fldCharType="begin"/>
            </w:r>
            <w:r>
              <w:rPr>
                <w:noProof/>
                <w:webHidden/>
              </w:rPr>
              <w:instrText xml:space="preserve"> PAGEREF _Toc523494577 \h </w:instrText>
            </w:r>
            <w:r>
              <w:rPr>
                <w:noProof/>
                <w:webHidden/>
              </w:rPr>
            </w:r>
            <w:r>
              <w:rPr>
                <w:noProof/>
                <w:webHidden/>
              </w:rPr>
              <w:fldChar w:fldCharType="separate"/>
            </w:r>
            <w:r>
              <w:rPr>
                <w:noProof/>
                <w:webHidden/>
              </w:rPr>
              <w:t>8</w:t>
            </w:r>
            <w:r>
              <w:rPr>
                <w:noProof/>
                <w:webHidden/>
              </w:rPr>
              <w:fldChar w:fldCharType="end"/>
            </w:r>
          </w:hyperlink>
        </w:p>
        <w:p w14:paraId="0E158CBF" w14:textId="1E6E4CF1" w:rsidR="00DD2C9C" w:rsidRDefault="00DD2C9C">
          <w:pPr>
            <w:pStyle w:val="TDC2"/>
            <w:tabs>
              <w:tab w:val="left" w:pos="880"/>
              <w:tab w:val="right" w:leader="dot" w:pos="9962"/>
            </w:tabs>
            <w:rPr>
              <w:rFonts w:eastAsiaTheme="minorEastAsia"/>
              <w:noProof/>
              <w:lang w:eastAsia="es-CL"/>
            </w:rPr>
          </w:pPr>
          <w:hyperlink w:anchor="_Toc523494578" w:history="1">
            <w:r w:rsidRPr="0043510D">
              <w:rPr>
                <w:rStyle w:val="Hipervnculo"/>
                <w:noProof/>
              </w:rPr>
              <w:t>4.2</w:t>
            </w:r>
            <w:r>
              <w:rPr>
                <w:rFonts w:eastAsiaTheme="minorEastAsia"/>
                <w:noProof/>
                <w:lang w:eastAsia="es-CL"/>
              </w:rPr>
              <w:tab/>
            </w:r>
            <w:r w:rsidRPr="0043510D">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_Toc523494578 \h </w:instrText>
            </w:r>
            <w:r>
              <w:rPr>
                <w:noProof/>
                <w:webHidden/>
              </w:rPr>
            </w:r>
            <w:r>
              <w:rPr>
                <w:noProof/>
                <w:webHidden/>
              </w:rPr>
              <w:fldChar w:fldCharType="separate"/>
            </w:r>
            <w:r>
              <w:rPr>
                <w:noProof/>
                <w:webHidden/>
              </w:rPr>
              <w:t>8</w:t>
            </w:r>
            <w:r>
              <w:rPr>
                <w:noProof/>
                <w:webHidden/>
              </w:rPr>
              <w:fldChar w:fldCharType="end"/>
            </w:r>
          </w:hyperlink>
        </w:p>
        <w:p w14:paraId="6BC54424" w14:textId="253313A1" w:rsidR="00DD2C9C" w:rsidRDefault="00DD2C9C">
          <w:pPr>
            <w:pStyle w:val="TDC2"/>
            <w:tabs>
              <w:tab w:val="left" w:pos="880"/>
              <w:tab w:val="right" w:leader="dot" w:pos="9962"/>
            </w:tabs>
            <w:rPr>
              <w:rFonts w:eastAsiaTheme="minorEastAsia"/>
              <w:noProof/>
              <w:lang w:eastAsia="es-CL"/>
            </w:rPr>
          </w:pPr>
          <w:hyperlink w:anchor="_Toc523494579" w:history="1">
            <w:r w:rsidRPr="0043510D">
              <w:rPr>
                <w:rStyle w:val="Hipervnculo"/>
                <w:noProof/>
              </w:rPr>
              <w:t>4.3</w:t>
            </w:r>
            <w:r>
              <w:rPr>
                <w:rFonts w:eastAsiaTheme="minorEastAsia"/>
                <w:noProof/>
                <w:lang w:eastAsia="es-CL"/>
              </w:rPr>
              <w:tab/>
            </w:r>
            <w:r w:rsidRPr="0043510D">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_Toc523494579 \h </w:instrText>
            </w:r>
            <w:r>
              <w:rPr>
                <w:noProof/>
                <w:webHidden/>
              </w:rPr>
            </w:r>
            <w:r>
              <w:rPr>
                <w:noProof/>
                <w:webHidden/>
              </w:rPr>
              <w:fldChar w:fldCharType="separate"/>
            </w:r>
            <w:r>
              <w:rPr>
                <w:noProof/>
                <w:webHidden/>
              </w:rPr>
              <w:t>8</w:t>
            </w:r>
            <w:r>
              <w:rPr>
                <w:noProof/>
                <w:webHidden/>
              </w:rPr>
              <w:fldChar w:fldCharType="end"/>
            </w:r>
          </w:hyperlink>
        </w:p>
        <w:p w14:paraId="09D4013B" w14:textId="7056D9F3" w:rsidR="00DD2C9C" w:rsidRPr="00DD2C9C" w:rsidRDefault="00DD2C9C">
          <w:pPr>
            <w:pStyle w:val="TDC3"/>
            <w:rPr>
              <w:rFonts w:asciiTheme="minorHAnsi" w:eastAsiaTheme="minorEastAsia" w:hAnsiTheme="minorHAnsi" w:cstheme="minorBidi"/>
              <w:b w:val="0"/>
              <w:bCs w:val="0"/>
              <w:lang w:eastAsia="es-CL"/>
            </w:rPr>
          </w:pPr>
          <w:hyperlink w:anchor="_Toc523494580" w:history="1">
            <w:r w:rsidRPr="00DD2C9C">
              <w:rPr>
                <w:rStyle w:val="Hipervnculo"/>
                <w:b w:val="0"/>
              </w:rPr>
              <w:t>4.3.1</w:t>
            </w:r>
            <w:r w:rsidRPr="00DD2C9C">
              <w:rPr>
                <w:rFonts w:asciiTheme="minorHAnsi" w:eastAsiaTheme="minorEastAsia" w:hAnsiTheme="minorHAnsi" w:cstheme="minorBidi"/>
                <w:b w:val="0"/>
                <w:bCs w:val="0"/>
                <w:lang w:eastAsia="es-CL"/>
              </w:rPr>
              <w:tab/>
            </w:r>
            <w:r w:rsidRPr="00DD2C9C">
              <w:rPr>
                <w:rStyle w:val="Hipervnculo"/>
                <w:b w:val="0"/>
              </w:rPr>
              <w:t>Ejecución de la inspección</w:t>
            </w:r>
            <w:r w:rsidRPr="00DD2C9C">
              <w:rPr>
                <w:b w:val="0"/>
                <w:webHidden/>
              </w:rPr>
              <w:tab/>
            </w:r>
            <w:r w:rsidRPr="00DD2C9C">
              <w:rPr>
                <w:b w:val="0"/>
                <w:webHidden/>
              </w:rPr>
              <w:fldChar w:fldCharType="begin"/>
            </w:r>
            <w:r w:rsidRPr="00DD2C9C">
              <w:rPr>
                <w:b w:val="0"/>
                <w:webHidden/>
              </w:rPr>
              <w:instrText xml:space="preserve"> PAGEREF _Toc523494580 \h </w:instrText>
            </w:r>
            <w:r w:rsidRPr="00DD2C9C">
              <w:rPr>
                <w:b w:val="0"/>
                <w:webHidden/>
              </w:rPr>
            </w:r>
            <w:r w:rsidRPr="00DD2C9C">
              <w:rPr>
                <w:b w:val="0"/>
                <w:webHidden/>
              </w:rPr>
              <w:fldChar w:fldCharType="separate"/>
            </w:r>
            <w:r w:rsidRPr="00DD2C9C">
              <w:rPr>
                <w:b w:val="0"/>
                <w:webHidden/>
              </w:rPr>
              <w:t>8</w:t>
            </w:r>
            <w:r w:rsidRPr="00DD2C9C">
              <w:rPr>
                <w:b w:val="0"/>
                <w:webHidden/>
              </w:rPr>
              <w:fldChar w:fldCharType="end"/>
            </w:r>
          </w:hyperlink>
        </w:p>
        <w:p w14:paraId="253FFA7E" w14:textId="7ADBA0CF" w:rsidR="00DD2C9C" w:rsidRPr="00DD2C9C" w:rsidRDefault="00DD2C9C">
          <w:pPr>
            <w:pStyle w:val="TDC3"/>
            <w:rPr>
              <w:rFonts w:asciiTheme="minorHAnsi" w:eastAsiaTheme="minorEastAsia" w:hAnsiTheme="minorHAnsi" w:cstheme="minorBidi"/>
              <w:b w:val="0"/>
              <w:bCs w:val="0"/>
              <w:lang w:eastAsia="es-CL"/>
            </w:rPr>
          </w:pPr>
          <w:hyperlink w:anchor="_Toc523494581" w:history="1">
            <w:r w:rsidRPr="00DD2C9C">
              <w:rPr>
                <w:rStyle w:val="Hipervnculo"/>
                <w:b w:val="0"/>
              </w:rPr>
              <w:t>4.3.2</w:t>
            </w:r>
            <w:r w:rsidRPr="00DD2C9C">
              <w:rPr>
                <w:rFonts w:asciiTheme="minorHAnsi" w:eastAsiaTheme="minorEastAsia" w:hAnsiTheme="minorHAnsi" w:cstheme="minorBidi"/>
                <w:b w:val="0"/>
                <w:bCs w:val="0"/>
                <w:lang w:eastAsia="es-CL"/>
              </w:rPr>
              <w:tab/>
            </w:r>
            <w:r w:rsidRPr="00DD2C9C">
              <w:rPr>
                <w:rStyle w:val="Hipervnculo"/>
                <w:b w:val="0"/>
              </w:rPr>
              <w:t>Esquema de recorrido</w:t>
            </w:r>
            <w:r w:rsidRPr="00DD2C9C">
              <w:rPr>
                <w:b w:val="0"/>
                <w:webHidden/>
              </w:rPr>
              <w:tab/>
            </w:r>
            <w:r w:rsidRPr="00DD2C9C">
              <w:rPr>
                <w:b w:val="0"/>
                <w:webHidden/>
              </w:rPr>
              <w:fldChar w:fldCharType="begin"/>
            </w:r>
            <w:r w:rsidRPr="00DD2C9C">
              <w:rPr>
                <w:b w:val="0"/>
                <w:webHidden/>
              </w:rPr>
              <w:instrText xml:space="preserve"> PAGEREF _Toc523494581 \h </w:instrText>
            </w:r>
            <w:r w:rsidRPr="00DD2C9C">
              <w:rPr>
                <w:b w:val="0"/>
                <w:webHidden/>
              </w:rPr>
            </w:r>
            <w:r w:rsidRPr="00DD2C9C">
              <w:rPr>
                <w:b w:val="0"/>
                <w:webHidden/>
              </w:rPr>
              <w:fldChar w:fldCharType="separate"/>
            </w:r>
            <w:r w:rsidRPr="00DD2C9C">
              <w:rPr>
                <w:b w:val="0"/>
                <w:webHidden/>
              </w:rPr>
              <w:t>9</w:t>
            </w:r>
            <w:r w:rsidRPr="00DD2C9C">
              <w:rPr>
                <w:b w:val="0"/>
                <w:webHidden/>
              </w:rPr>
              <w:fldChar w:fldCharType="end"/>
            </w:r>
          </w:hyperlink>
        </w:p>
        <w:p w14:paraId="2B463CB4" w14:textId="329AB59F" w:rsidR="00DD2C9C" w:rsidRPr="00DD2C9C" w:rsidRDefault="00DD2C9C">
          <w:pPr>
            <w:pStyle w:val="TDC3"/>
            <w:rPr>
              <w:rFonts w:asciiTheme="minorHAnsi" w:eastAsiaTheme="minorEastAsia" w:hAnsiTheme="minorHAnsi" w:cstheme="minorBidi"/>
              <w:b w:val="0"/>
              <w:bCs w:val="0"/>
              <w:lang w:eastAsia="es-CL"/>
            </w:rPr>
          </w:pPr>
          <w:hyperlink w:anchor="_Toc523494583" w:history="1">
            <w:r w:rsidRPr="00DD2C9C">
              <w:rPr>
                <w:rStyle w:val="Hipervnculo"/>
                <w:b w:val="0"/>
              </w:rPr>
              <w:t>4.3.3</w:t>
            </w:r>
            <w:r w:rsidRPr="00DD2C9C">
              <w:rPr>
                <w:rFonts w:asciiTheme="minorHAnsi" w:eastAsiaTheme="minorEastAsia" w:hAnsiTheme="minorHAnsi" w:cstheme="minorBidi"/>
                <w:b w:val="0"/>
                <w:bCs w:val="0"/>
                <w:lang w:eastAsia="es-CL"/>
              </w:rPr>
              <w:tab/>
            </w:r>
            <w:r w:rsidRPr="00DD2C9C">
              <w:rPr>
                <w:rStyle w:val="Hipervnculo"/>
                <w:b w:val="0"/>
              </w:rPr>
              <w:t>Detalle del Recorrido de la Inspección.</w:t>
            </w:r>
            <w:r w:rsidRPr="00DD2C9C">
              <w:rPr>
                <w:b w:val="0"/>
                <w:webHidden/>
              </w:rPr>
              <w:tab/>
            </w:r>
            <w:r w:rsidRPr="00DD2C9C">
              <w:rPr>
                <w:b w:val="0"/>
                <w:webHidden/>
              </w:rPr>
              <w:fldChar w:fldCharType="begin"/>
            </w:r>
            <w:r w:rsidRPr="00DD2C9C">
              <w:rPr>
                <w:b w:val="0"/>
                <w:webHidden/>
              </w:rPr>
              <w:instrText xml:space="preserve"> PAGEREF _Toc523494583 \h </w:instrText>
            </w:r>
            <w:r w:rsidRPr="00DD2C9C">
              <w:rPr>
                <w:b w:val="0"/>
                <w:webHidden/>
              </w:rPr>
            </w:r>
            <w:r w:rsidRPr="00DD2C9C">
              <w:rPr>
                <w:b w:val="0"/>
                <w:webHidden/>
              </w:rPr>
              <w:fldChar w:fldCharType="separate"/>
            </w:r>
            <w:r w:rsidRPr="00DD2C9C">
              <w:rPr>
                <w:b w:val="0"/>
                <w:webHidden/>
              </w:rPr>
              <w:t>9</w:t>
            </w:r>
            <w:r w:rsidRPr="00DD2C9C">
              <w:rPr>
                <w:b w:val="0"/>
                <w:webHidden/>
              </w:rPr>
              <w:fldChar w:fldCharType="end"/>
            </w:r>
          </w:hyperlink>
        </w:p>
        <w:p w14:paraId="40937D70" w14:textId="630D49E5" w:rsidR="00DD2C9C" w:rsidRDefault="00DD2C9C">
          <w:pPr>
            <w:pStyle w:val="TDC1"/>
            <w:rPr>
              <w:rFonts w:eastAsiaTheme="minorEastAsia"/>
              <w:noProof/>
              <w:lang w:eastAsia="es-CL"/>
            </w:rPr>
          </w:pPr>
          <w:hyperlink w:anchor="_Toc523494584" w:history="1">
            <w:r w:rsidRPr="0043510D">
              <w:rPr>
                <w:rStyle w:val="Hipervnculo"/>
                <w:noProof/>
              </w:rPr>
              <w:t>5</w:t>
            </w:r>
            <w:r>
              <w:rPr>
                <w:rFonts w:eastAsiaTheme="minorEastAsia"/>
                <w:noProof/>
                <w:lang w:eastAsia="es-CL"/>
              </w:rPr>
              <w:tab/>
            </w:r>
            <w:r w:rsidRPr="0043510D">
              <w:rPr>
                <w:rStyle w:val="Hipervnculo"/>
                <w:noProof/>
              </w:rPr>
              <w:t>HECHOS CONSTATADOS.</w:t>
            </w:r>
            <w:r>
              <w:rPr>
                <w:noProof/>
                <w:webHidden/>
              </w:rPr>
              <w:tab/>
            </w:r>
            <w:r>
              <w:rPr>
                <w:noProof/>
                <w:webHidden/>
              </w:rPr>
              <w:fldChar w:fldCharType="begin"/>
            </w:r>
            <w:r>
              <w:rPr>
                <w:noProof/>
                <w:webHidden/>
              </w:rPr>
              <w:instrText xml:space="preserve"> PAGEREF _Toc523494584 \h </w:instrText>
            </w:r>
            <w:r>
              <w:rPr>
                <w:noProof/>
                <w:webHidden/>
              </w:rPr>
            </w:r>
            <w:r>
              <w:rPr>
                <w:noProof/>
                <w:webHidden/>
              </w:rPr>
              <w:fldChar w:fldCharType="separate"/>
            </w:r>
            <w:r>
              <w:rPr>
                <w:noProof/>
                <w:webHidden/>
              </w:rPr>
              <w:t>10</w:t>
            </w:r>
            <w:r>
              <w:rPr>
                <w:noProof/>
                <w:webHidden/>
              </w:rPr>
              <w:fldChar w:fldCharType="end"/>
            </w:r>
          </w:hyperlink>
        </w:p>
        <w:p w14:paraId="7540066E" w14:textId="68CE3DF8" w:rsidR="00DD2C9C" w:rsidRDefault="00DD2C9C">
          <w:pPr>
            <w:pStyle w:val="TDC2"/>
            <w:tabs>
              <w:tab w:val="left" w:pos="880"/>
              <w:tab w:val="right" w:leader="dot" w:pos="9962"/>
            </w:tabs>
            <w:rPr>
              <w:rFonts w:eastAsiaTheme="minorEastAsia"/>
              <w:noProof/>
              <w:lang w:eastAsia="es-CL"/>
            </w:rPr>
          </w:pPr>
          <w:hyperlink w:anchor="_Toc523494585" w:history="1">
            <w:r w:rsidRPr="0043510D">
              <w:rPr>
                <w:rStyle w:val="Hipervnculo"/>
                <w:noProof/>
              </w:rPr>
              <w:t>5.1</w:t>
            </w:r>
            <w:r>
              <w:rPr>
                <w:rFonts w:eastAsiaTheme="minorEastAsia"/>
                <w:noProof/>
                <w:lang w:eastAsia="es-CL"/>
              </w:rPr>
              <w:tab/>
            </w:r>
            <w:r w:rsidRPr="0043510D">
              <w:rPr>
                <w:rStyle w:val="Hipervnculo"/>
                <w:noProof/>
              </w:rPr>
              <w:t>USO BORDE COSTERO</w:t>
            </w:r>
            <w:r>
              <w:rPr>
                <w:noProof/>
                <w:webHidden/>
              </w:rPr>
              <w:tab/>
            </w:r>
            <w:r>
              <w:rPr>
                <w:noProof/>
                <w:webHidden/>
              </w:rPr>
              <w:fldChar w:fldCharType="begin"/>
            </w:r>
            <w:r>
              <w:rPr>
                <w:noProof/>
                <w:webHidden/>
              </w:rPr>
              <w:instrText xml:space="preserve"> PAGEREF _Toc523494585 \h </w:instrText>
            </w:r>
            <w:r>
              <w:rPr>
                <w:noProof/>
                <w:webHidden/>
              </w:rPr>
            </w:r>
            <w:r>
              <w:rPr>
                <w:noProof/>
                <w:webHidden/>
              </w:rPr>
              <w:fldChar w:fldCharType="separate"/>
            </w:r>
            <w:r>
              <w:rPr>
                <w:noProof/>
                <w:webHidden/>
              </w:rPr>
              <w:t>10</w:t>
            </w:r>
            <w:r>
              <w:rPr>
                <w:noProof/>
                <w:webHidden/>
              </w:rPr>
              <w:fldChar w:fldCharType="end"/>
            </w:r>
          </w:hyperlink>
        </w:p>
        <w:p w14:paraId="3806271D" w14:textId="3B0FC648" w:rsidR="00DD2C9C" w:rsidRDefault="00DD2C9C">
          <w:pPr>
            <w:pStyle w:val="TDC2"/>
            <w:tabs>
              <w:tab w:val="left" w:pos="880"/>
              <w:tab w:val="right" w:leader="dot" w:pos="9962"/>
            </w:tabs>
            <w:rPr>
              <w:rFonts w:eastAsiaTheme="minorEastAsia"/>
              <w:noProof/>
              <w:lang w:eastAsia="es-CL"/>
            </w:rPr>
          </w:pPr>
          <w:hyperlink w:anchor="_Toc523494594" w:history="1">
            <w:r w:rsidRPr="0043510D">
              <w:rPr>
                <w:rStyle w:val="Hipervnculo"/>
                <w:noProof/>
              </w:rPr>
              <w:t>5.2</w:t>
            </w:r>
            <w:r>
              <w:rPr>
                <w:rFonts w:eastAsiaTheme="minorEastAsia"/>
                <w:noProof/>
                <w:lang w:eastAsia="es-CL"/>
              </w:rPr>
              <w:tab/>
            </w:r>
            <w:r w:rsidRPr="0043510D">
              <w:rPr>
                <w:rStyle w:val="Hipervnculo"/>
                <w:noProof/>
              </w:rPr>
              <w:t>POSICIONAMIENTO DE ESTRUCTURAS</w:t>
            </w:r>
            <w:r>
              <w:rPr>
                <w:noProof/>
                <w:webHidden/>
              </w:rPr>
              <w:tab/>
            </w:r>
            <w:r>
              <w:rPr>
                <w:noProof/>
                <w:webHidden/>
              </w:rPr>
              <w:fldChar w:fldCharType="begin"/>
            </w:r>
            <w:r>
              <w:rPr>
                <w:noProof/>
                <w:webHidden/>
              </w:rPr>
              <w:instrText xml:space="preserve"> PAGEREF _Toc523494594 \h </w:instrText>
            </w:r>
            <w:r>
              <w:rPr>
                <w:noProof/>
                <w:webHidden/>
              </w:rPr>
            </w:r>
            <w:r>
              <w:rPr>
                <w:noProof/>
                <w:webHidden/>
              </w:rPr>
              <w:fldChar w:fldCharType="separate"/>
            </w:r>
            <w:r>
              <w:rPr>
                <w:noProof/>
                <w:webHidden/>
              </w:rPr>
              <w:t>13</w:t>
            </w:r>
            <w:r>
              <w:rPr>
                <w:noProof/>
                <w:webHidden/>
              </w:rPr>
              <w:fldChar w:fldCharType="end"/>
            </w:r>
          </w:hyperlink>
        </w:p>
        <w:p w14:paraId="35BAEAF8" w14:textId="62D30C15" w:rsidR="00DD2C9C" w:rsidRDefault="00DD2C9C">
          <w:pPr>
            <w:pStyle w:val="TDC2"/>
            <w:tabs>
              <w:tab w:val="left" w:pos="880"/>
              <w:tab w:val="right" w:leader="dot" w:pos="9962"/>
            </w:tabs>
            <w:rPr>
              <w:rFonts w:eastAsiaTheme="minorEastAsia"/>
              <w:noProof/>
              <w:lang w:eastAsia="es-CL"/>
            </w:rPr>
          </w:pPr>
          <w:hyperlink w:anchor="_Toc523494611" w:history="1">
            <w:r w:rsidRPr="0043510D">
              <w:rPr>
                <w:rStyle w:val="Hipervnculo"/>
                <w:noProof/>
              </w:rPr>
              <w:t>5.3</w:t>
            </w:r>
            <w:r>
              <w:rPr>
                <w:rFonts w:eastAsiaTheme="minorEastAsia"/>
                <w:noProof/>
                <w:lang w:eastAsia="es-CL"/>
              </w:rPr>
              <w:tab/>
            </w:r>
            <w:r w:rsidRPr="0043510D">
              <w:rPr>
                <w:rStyle w:val="Hipervnculo"/>
                <w:noProof/>
              </w:rPr>
              <w:t>AFECTACIÓN DEL SUSTRATO BENTÓNICO</w:t>
            </w:r>
            <w:r>
              <w:rPr>
                <w:noProof/>
                <w:webHidden/>
              </w:rPr>
              <w:tab/>
            </w:r>
            <w:r>
              <w:rPr>
                <w:noProof/>
                <w:webHidden/>
              </w:rPr>
              <w:fldChar w:fldCharType="begin"/>
            </w:r>
            <w:r>
              <w:rPr>
                <w:noProof/>
                <w:webHidden/>
              </w:rPr>
              <w:instrText xml:space="preserve"> PAGEREF _Toc523494611 \h </w:instrText>
            </w:r>
            <w:r>
              <w:rPr>
                <w:noProof/>
                <w:webHidden/>
              </w:rPr>
            </w:r>
            <w:r>
              <w:rPr>
                <w:noProof/>
                <w:webHidden/>
              </w:rPr>
              <w:fldChar w:fldCharType="separate"/>
            </w:r>
            <w:r>
              <w:rPr>
                <w:noProof/>
                <w:webHidden/>
              </w:rPr>
              <w:t>23</w:t>
            </w:r>
            <w:r>
              <w:rPr>
                <w:noProof/>
                <w:webHidden/>
              </w:rPr>
              <w:fldChar w:fldCharType="end"/>
            </w:r>
          </w:hyperlink>
        </w:p>
        <w:p w14:paraId="5ED504E2" w14:textId="063BBE4E" w:rsidR="00DD2C9C" w:rsidRDefault="00DD2C9C">
          <w:pPr>
            <w:pStyle w:val="TDC2"/>
            <w:tabs>
              <w:tab w:val="left" w:pos="880"/>
              <w:tab w:val="right" w:leader="dot" w:pos="9962"/>
            </w:tabs>
            <w:rPr>
              <w:rFonts w:eastAsiaTheme="minorEastAsia"/>
              <w:noProof/>
              <w:lang w:eastAsia="es-CL"/>
            </w:rPr>
          </w:pPr>
          <w:hyperlink w:anchor="_Toc523494612" w:history="1">
            <w:r w:rsidRPr="0043510D">
              <w:rPr>
                <w:rStyle w:val="Hipervnculo"/>
                <w:noProof/>
              </w:rPr>
              <w:t>5.4</w:t>
            </w:r>
            <w:r>
              <w:rPr>
                <w:rFonts w:eastAsiaTheme="minorEastAsia"/>
                <w:noProof/>
                <w:lang w:eastAsia="es-CL"/>
              </w:rPr>
              <w:tab/>
            </w:r>
            <w:r w:rsidRPr="0043510D">
              <w:rPr>
                <w:rStyle w:val="Hipervnculo"/>
                <w:noProof/>
              </w:rPr>
              <w:t>PRODUCCION DE BIOMASA</w:t>
            </w:r>
            <w:r>
              <w:rPr>
                <w:noProof/>
                <w:webHidden/>
              </w:rPr>
              <w:tab/>
            </w:r>
            <w:r>
              <w:rPr>
                <w:noProof/>
                <w:webHidden/>
              </w:rPr>
              <w:fldChar w:fldCharType="begin"/>
            </w:r>
            <w:r>
              <w:rPr>
                <w:noProof/>
                <w:webHidden/>
              </w:rPr>
              <w:instrText xml:space="preserve"> PAGEREF _Toc523494612 \h </w:instrText>
            </w:r>
            <w:r>
              <w:rPr>
                <w:noProof/>
                <w:webHidden/>
              </w:rPr>
            </w:r>
            <w:r>
              <w:rPr>
                <w:noProof/>
                <w:webHidden/>
              </w:rPr>
              <w:fldChar w:fldCharType="separate"/>
            </w:r>
            <w:r>
              <w:rPr>
                <w:noProof/>
                <w:webHidden/>
              </w:rPr>
              <w:t>24</w:t>
            </w:r>
            <w:r>
              <w:rPr>
                <w:noProof/>
                <w:webHidden/>
              </w:rPr>
              <w:fldChar w:fldCharType="end"/>
            </w:r>
          </w:hyperlink>
        </w:p>
        <w:p w14:paraId="2D29354F" w14:textId="3B6BCEB2" w:rsidR="00DD2C9C" w:rsidRDefault="00DD2C9C">
          <w:pPr>
            <w:pStyle w:val="TDC1"/>
            <w:rPr>
              <w:rFonts w:eastAsiaTheme="minorEastAsia"/>
              <w:noProof/>
              <w:lang w:eastAsia="es-CL"/>
            </w:rPr>
          </w:pPr>
          <w:hyperlink w:anchor="_Toc523494613" w:history="1">
            <w:r w:rsidRPr="0043510D">
              <w:rPr>
                <w:rStyle w:val="Hipervnculo"/>
                <w:noProof/>
              </w:rPr>
              <w:t>6</w:t>
            </w:r>
            <w:r>
              <w:rPr>
                <w:rFonts w:eastAsiaTheme="minorEastAsia"/>
                <w:noProof/>
                <w:lang w:eastAsia="es-CL"/>
              </w:rPr>
              <w:tab/>
            </w:r>
            <w:r w:rsidRPr="0043510D">
              <w:rPr>
                <w:rStyle w:val="Hipervnculo"/>
                <w:noProof/>
              </w:rPr>
              <w:t>OTROS HECHOS</w:t>
            </w:r>
            <w:r>
              <w:rPr>
                <w:noProof/>
                <w:webHidden/>
              </w:rPr>
              <w:tab/>
            </w:r>
            <w:r>
              <w:rPr>
                <w:noProof/>
                <w:webHidden/>
              </w:rPr>
              <w:fldChar w:fldCharType="begin"/>
            </w:r>
            <w:r>
              <w:rPr>
                <w:noProof/>
                <w:webHidden/>
              </w:rPr>
              <w:instrText xml:space="preserve"> PAGEREF _Toc523494613 \h </w:instrText>
            </w:r>
            <w:r>
              <w:rPr>
                <w:noProof/>
                <w:webHidden/>
              </w:rPr>
            </w:r>
            <w:r>
              <w:rPr>
                <w:noProof/>
                <w:webHidden/>
              </w:rPr>
              <w:fldChar w:fldCharType="separate"/>
            </w:r>
            <w:r>
              <w:rPr>
                <w:noProof/>
                <w:webHidden/>
              </w:rPr>
              <w:t>25</w:t>
            </w:r>
            <w:r>
              <w:rPr>
                <w:noProof/>
                <w:webHidden/>
              </w:rPr>
              <w:fldChar w:fldCharType="end"/>
            </w:r>
          </w:hyperlink>
        </w:p>
        <w:p w14:paraId="20EEDE0F" w14:textId="052CAB10" w:rsidR="00DD2C9C" w:rsidRDefault="00DD2C9C">
          <w:pPr>
            <w:pStyle w:val="TDC1"/>
            <w:rPr>
              <w:rFonts w:eastAsiaTheme="minorEastAsia"/>
              <w:noProof/>
              <w:lang w:eastAsia="es-CL"/>
            </w:rPr>
          </w:pPr>
          <w:hyperlink w:anchor="_Toc523494614" w:history="1">
            <w:r w:rsidRPr="0043510D">
              <w:rPr>
                <w:rStyle w:val="Hipervnculo"/>
                <w:noProof/>
              </w:rPr>
              <w:t>7</w:t>
            </w:r>
            <w:r>
              <w:rPr>
                <w:rFonts w:eastAsiaTheme="minorEastAsia"/>
                <w:noProof/>
                <w:lang w:eastAsia="es-CL"/>
              </w:rPr>
              <w:tab/>
            </w:r>
            <w:r w:rsidRPr="0043510D">
              <w:rPr>
                <w:rStyle w:val="Hipervnculo"/>
                <w:noProof/>
              </w:rPr>
              <w:t>CONCLUSIONES</w:t>
            </w:r>
            <w:r>
              <w:rPr>
                <w:noProof/>
                <w:webHidden/>
              </w:rPr>
              <w:tab/>
            </w:r>
            <w:r>
              <w:rPr>
                <w:noProof/>
                <w:webHidden/>
              </w:rPr>
              <w:fldChar w:fldCharType="begin"/>
            </w:r>
            <w:r>
              <w:rPr>
                <w:noProof/>
                <w:webHidden/>
              </w:rPr>
              <w:instrText xml:space="preserve"> PAGEREF _Toc523494614 \h </w:instrText>
            </w:r>
            <w:r>
              <w:rPr>
                <w:noProof/>
                <w:webHidden/>
              </w:rPr>
            </w:r>
            <w:r>
              <w:rPr>
                <w:noProof/>
                <w:webHidden/>
              </w:rPr>
              <w:fldChar w:fldCharType="separate"/>
            </w:r>
            <w:r>
              <w:rPr>
                <w:noProof/>
                <w:webHidden/>
              </w:rPr>
              <w:t>26</w:t>
            </w:r>
            <w:r>
              <w:rPr>
                <w:noProof/>
                <w:webHidden/>
              </w:rPr>
              <w:fldChar w:fldCharType="end"/>
            </w:r>
          </w:hyperlink>
        </w:p>
        <w:p w14:paraId="06C9AE6F" w14:textId="7294CBDE" w:rsidR="00DD2C9C" w:rsidRDefault="00DD2C9C">
          <w:pPr>
            <w:pStyle w:val="TDC1"/>
            <w:rPr>
              <w:rFonts w:eastAsiaTheme="minorEastAsia"/>
              <w:noProof/>
              <w:lang w:eastAsia="es-CL"/>
            </w:rPr>
          </w:pPr>
          <w:hyperlink w:anchor="_Toc523494615" w:history="1">
            <w:r w:rsidRPr="00DD2C9C">
              <w:rPr>
                <w:rStyle w:val="Hipervnculo"/>
                <w:rFonts w:ascii="Calibri" w:eastAsia="Calibri" w:hAnsi="Calibri" w:cs="Calibri"/>
                <w:noProof/>
              </w:rPr>
              <w:t>8     ANEXOS</w:t>
            </w:r>
            <w:r>
              <w:rPr>
                <w:noProof/>
                <w:webHidden/>
              </w:rPr>
              <w:tab/>
            </w:r>
            <w:r>
              <w:rPr>
                <w:noProof/>
                <w:webHidden/>
              </w:rPr>
              <w:fldChar w:fldCharType="begin"/>
            </w:r>
            <w:r>
              <w:rPr>
                <w:noProof/>
                <w:webHidden/>
              </w:rPr>
              <w:instrText xml:space="preserve"> PAGEREF _Toc523494615 \h </w:instrText>
            </w:r>
            <w:r>
              <w:rPr>
                <w:noProof/>
                <w:webHidden/>
              </w:rPr>
            </w:r>
            <w:r>
              <w:rPr>
                <w:noProof/>
                <w:webHidden/>
              </w:rPr>
              <w:fldChar w:fldCharType="separate"/>
            </w:r>
            <w:r>
              <w:rPr>
                <w:noProof/>
                <w:webHidden/>
              </w:rPr>
              <w:t>28</w:t>
            </w:r>
            <w:r>
              <w:rPr>
                <w:noProof/>
                <w:webHidden/>
              </w:rPr>
              <w:fldChar w:fldCharType="end"/>
            </w:r>
          </w:hyperlink>
        </w:p>
        <w:p w14:paraId="485D14C2" w14:textId="5F32A40E" w:rsidR="007A7DEB" w:rsidRPr="007A7DEB" w:rsidRDefault="007A7DEB" w:rsidP="007A7DEB">
          <w:pPr>
            <w:spacing w:line="240" w:lineRule="auto"/>
          </w:pPr>
          <w:r w:rsidRPr="007A7DEB">
            <w:rPr>
              <w:b/>
              <w:bCs/>
              <w:lang w:val="es-ES"/>
            </w:rPr>
            <w:fldChar w:fldCharType="end"/>
          </w:r>
        </w:p>
      </w:sdtContent>
    </w:sdt>
    <w:p w14:paraId="35F2417A" w14:textId="77777777" w:rsidR="007A7DEB" w:rsidRPr="004438A3" w:rsidRDefault="007A7DEB" w:rsidP="007A7DEB">
      <w:pPr>
        <w:spacing w:after="0" w:line="240" w:lineRule="auto"/>
        <w:jc w:val="center"/>
        <w:rPr>
          <w:rFonts w:ascii="Calibri" w:eastAsia="Calibri" w:hAnsi="Calibri" w:cs="Calibri"/>
          <w:b/>
          <w:sz w:val="20"/>
          <w:szCs w:val="20"/>
        </w:rPr>
      </w:pPr>
    </w:p>
    <w:p w14:paraId="29C6A77C" w14:textId="77777777" w:rsidR="00D14AAD" w:rsidRPr="004438A3" w:rsidRDefault="00D14AAD" w:rsidP="007A7DEB">
      <w:pPr>
        <w:spacing w:after="0" w:line="240" w:lineRule="auto"/>
        <w:jc w:val="center"/>
        <w:rPr>
          <w:rFonts w:ascii="Calibri" w:eastAsia="Calibri" w:hAnsi="Calibri" w:cs="Calibri"/>
          <w:b/>
          <w:sz w:val="20"/>
          <w:szCs w:val="20"/>
        </w:rPr>
      </w:pPr>
    </w:p>
    <w:p w14:paraId="4514026F" w14:textId="77777777" w:rsidR="00D14AAD" w:rsidRPr="004438A3" w:rsidRDefault="00D14AAD" w:rsidP="007A7DEB">
      <w:pPr>
        <w:spacing w:after="0" w:line="240" w:lineRule="auto"/>
        <w:jc w:val="center"/>
        <w:rPr>
          <w:rFonts w:ascii="Calibri" w:eastAsia="Calibri" w:hAnsi="Calibri" w:cs="Calibri"/>
          <w:b/>
          <w:sz w:val="20"/>
          <w:szCs w:val="20"/>
        </w:rPr>
      </w:pPr>
    </w:p>
    <w:p w14:paraId="2BAE339E" w14:textId="77777777" w:rsidR="00D14AAD" w:rsidRPr="004438A3" w:rsidRDefault="00D14AAD" w:rsidP="007A7DEB">
      <w:pPr>
        <w:spacing w:after="0" w:line="240" w:lineRule="auto"/>
        <w:jc w:val="center"/>
        <w:rPr>
          <w:rFonts w:ascii="Calibri" w:eastAsia="Calibri" w:hAnsi="Calibri" w:cs="Calibri"/>
          <w:b/>
          <w:sz w:val="20"/>
          <w:szCs w:val="20"/>
        </w:rPr>
      </w:pPr>
    </w:p>
    <w:p w14:paraId="54FEFF53" w14:textId="77777777" w:rsidR="00D14AAD" w:rsidRPr="004438A3" w:rsidRDefault="00D14AAD" w:rsidP="007A7DEB">
      <w:pPr>
        <w:spacing w:after="0" w:line="240" w:lineRule="auto"/>
        <w:jc w:val="center"/>
        <w:rPr>
          <w:rFonts w:ascii="Calibri" w:eastAsia="Calibri" w:hAnsi="Calibri" w:cs="Calibri"/>
          <w:b/>
          <w:sz w:val="20"/>
          <w:szCs w:val="20"/>
        </w:rPr>
      </w:pPr>
    </w:p>
    <w:p w14:paraId="55960591" w14:textId="77777777" w:rsidR="00D14AAD" w:rsidRPr="004438A3" w:rsidRDefault="00D14AAD" w:rsidP="007A7DEB">
      <w:pPr>
        <w:spacing w:after="0" w:line="240" w:lineRule="auto"/>
        <w:jc w:val="center"/>
        <w:rPr>
          <w:rFonts w:ascii="Calibri" w:eastAsia="Calibri" w:hAnsi="Calibri" w:cs="Calibri"/>
          <w:b/>
          <w:sz w:val="20"/>
          <w:szCs w:val="20"/>
        </w:rPr>
      </w:pPr>
    </w:p>
    <w:p w14:paraId="77607386" w14:textId="77777777" w:rsidR="00D14AAD" w:rsidRDefault="00D14AAD" w:rsidP="007A7DEB">
      <w:pPr>
        <w:spacing w:after="0" w:line="240" w:lineRule="auto"/>
        <w:jc w:val="center"/>
        <w:rPr>
          <w:rFonts w:ascii="Calibri" w:eastAsia="Calibri" w:hAnsi="Calibri" w:cs="Calibri"/>
          <w:b/>
          <w:sz w:val="20"/>
          <w:szCs w:val="20"/>
        </w:rPr>
      </w:pPr>
    </w:p>
    <w:p w14:paraId="4A3CD271" w14:textId="77777777" w:rsidR="004438A3" w:rsidRDefault="004438A3" w:rsidP="007A7DEB">
      <w:pPr>
        <w:spacing w:after="0" w:line="240" w:lineRule="auto"/>
        <w:jc w:val="center"/>
        <w:rPr>
          <w:rFonts w:ascii="Calibri" w:eastAsia="Calibri" w:hAnsi="Calibri" w:cs="Calibri"/>
          <w:b/>
          <w:sz w:val="20"/>
          <w:szCs w:val="20"/>
        </w:rPr>
      </w:pPr>
    </w:p>
    <w:p w14:paraId="1A620F25" w14:textId="77777777" w:rsidR="004438A3" w:rsidRDefault="004438A3" w:rsidP="007A7DEB">
      <w:pPr>
        <w:spacing w:after="0" w:line="240" w:lineRule="auto"/>
        <w:jc w:val="center"/>
        <w:rPr>
          <w:rFonts w:ascii="Calibri" w:eastAsia="Calibri" w:hAnsi="Calibri" w:cs="Calibri"/>
          <w:b/>
          <w:sz w:val="20"/>
          <w:szCs w:val="20"/>
        </w:rPr>
      </w:pPr>
    </w:p>
    <w:p w14:paraId="3EEBCCF7" w14:textId="77777777" w:rsidR="004438A3" w:rsidRDefault="004438A3" w:rsidP="007A7DEB">
      <w:pPr>
        <w:spacing w:after="0" w:line="240" w:lineRule="auto"/>
        <w:jc w:val="center"/>
        <w:rPr>
          <w:rFonts w:ascii="Calibri" w:eastAsia="Calibri" w:hAnsi="Calibri" w:cs="Calibri"/>
          <w:b/>
          <w:sz w:val="20"/>
          <w:szCs w:val="20"/>
        </w:rPr>
      </w:pPr>
    </w:p>
    <w:p w14:paraId="7723075A" w14:textId="77777777" w:rsidR="009E35A8" w:rsidRDefault="009E35A8" w:rsidP="007A7DEB">
      <w:pPr>
        <w:spacing w:after="0" w:line="240" w:lineRule="auto"/>
        <w:jc w:val="center"/>
        <w:rPr>
          <w:rFonts w:ascii="Calibri" w:eastAsia="Calibri" w:hAnsi="Calibri" w:cs="Calibri"/>
          <w:b/>
          <w:sz w:val="20"/>
          <w:szCs w:val="20"/>
        </w:rPr>
      </w:pPr>
    </w:p>
    <w:p w14:paraId="15DE0FEB" w14:textId="77777777" w:rsidR="009E35A8" w:rsidRDefault="009E35A8" w:rsidP="007A7DEB">
      <w:pPr>
        <w:spacing w:after="0" w:line="240" w:lineRule="auto"/>
        <w:jc w:val="center"/>
        <w:rPr>
          <w:rFonts w:ascii="Calibri" w:eastAsia="Calibri" w:hAnsi="Calibri" w:cs="Calibri"/>
          <w:b/>
          <w:sz w:val="20"/>
          <w:szCs w:val="20"/>
        </w:rPr>
      </w:pPr>
    </w:p>
    <w:p w14:paraId="0315668B" w14:textId="77777777" w:rsidR="009E35A8" w:rsidRDefault="009E35A8" w:rsidP="007A7DEB">
      <w:pPr>
        <w:spacing w:after="0" w:line="240" w:lineRule="auto"/>
        <w:jc w:val="center"/>
        <w:rPr>
          <w:rFonts w:ascii="Calibri" w:eastAsia="Calibri" w:hAnsi="Calibri" w:cs="Calibri"/>
          <w:b/>
          <w:sz w:val="20"/>
          <w:szCs w:val="20"/>
        </w:rPr>
      </w:pPr>
    </w:p>
    <w:p w14:paraId="670B9080" w14:textId="77777777" w:rsidR="009E35A8" w:rsidRDefault="009E35A8" w:rsidP="007A7DEB">
      <w:pPr>
        <w:spacing w:after="0" w:line="240" w:lineRule="auto"/>
        <w:jc w:val="center"/>
        <w:rPr>
          <w:rFonts w:ascii="Calibri" w:eastAsia="Calibri" w:hAnsi="Calibri" w:cs="Calibri"/>
          <w:b/>
          <w:sz w:val="20"/>
          <w:szCs w:val="20"/>
        </w:rPr>
      </w:pPr>
    </w:p>
    <w:p w14:paraId="41B36C92" w14:textId="77777777" w:rsidR="009E35A8" w:rsidRDefault="009E35A8" w:rsidP="007A7DEB">
      <w:pPr>
        <w:spacing w:after="0" w:line="240" w:lineRule="auto"/>
        <w:jc w:val="center"/>
        <w:rPr>
          <w:rFonts w:ascii="Calibri" w:eastAsia="Calibri" w:hAnsi="Calibri" w:cs="Calibri"/>
          <w:b/>
          <w:sz w:val="20"/>
          <w:szCs w:val="20"/>
        </w:rPr>
      </w:pPr>
    </w:p>
    <w:p w14:paraId="1B59075D" w14:textId="77777777" w:rsidR="009E35A8" w:rsidRDefault="009E35A8" w:rsidP="007A7DEB">
      <w:pPr>
        <w:spacing w:after="0" w:line="240" w:lineRule="auto"/>
        <w:jc w:val="center"/>
        <w:rPr>
          <w:rFonts w:ascii="Calibri" w:eastAsia="Calibri" w:hAnsi="Calibri" w:cs="Calibri"/>
          <w:b/>
          <w:sz w:val="20"/>
          <w:szCs w:val="20"/>
        </w:rPr>
      </w:pPr>
    </w:p>
    <w:p w14:paraId="417C4AF5" w14:textId="77777777" w:rsidR="004438A3" w:rsidRDefault="004438A3" w:rsidP="007A7DEB">
      <w:pPr>
        <w:spacing w:after="0" w:line="240" w:lineRule="auto"/>
        <w:jc w:val="center"/>
        <w:rPr>
          <w:rFonts w:ascii="Calibri" w:eastAsia="Calibri" w:hAnsi="Calibri" w:cs="Calibri"/>
          <w:b/>
          <w:sz w:val="20"/>
          <w:szCs w:val="20"/>
        </w:rPr>
      </w:pPr>
    </w:p>
    <w:p w14:paraId="5854807B" w14:textId="77777777" w:rsidR="004438A3" w:rsidRDefault="004438A3" w:rsidP="007A7DEB">
      <w:pPr>
        <w:spacing w:after="0" w:line="240" w:lineRule="auto"/>
        <w:jc w:val="center"/>
        <w:rPr>
          <w:rFonts w:ascii="Calibri" w:eastAsia="Calibri" w:hAnsi="Calibri" w:cs="Calibri"/>
          <w:b/>
          <w:sz w:val="20"/>
          <w:szCs w:val="20"/>
        </w:rPr>
      </w:pPr>
    </w:p>
    <w:p w14:paraId="3CD1C29B" w14:textId="77777777" w:rsidR="00D42470" w:rsidRPr="00D42470" w:rsidRDefault="00A97060" w:rsidP="00987770">
      <w:pPr>
        <w:pStyle w:val="Ttulo1"/>
      </w:pPr>
      <w:bookmarkStart w:id="7" w:name="_Toc449085405"/>
      <w:bookmarkStart w:id="8" w:name="_Toc523494571"/>
      <w:r>
        <w:lastRenderedPageBreak/>
        <w:t>R</w:t>
      </w:r>
      <w:r w:rsidR="00D42470" w:rsidRPr="00D42470">
        <w:t>ESUMEN</w:t>
      </w:r>
      <w:bookmarkEnd w:id="7"/>
      <w:bookmarkEnd w:id="8"/>
    </w:p>
    <w:p w14:paraId="56237891" w14:textId="77777777" w:rsidR="007E6866" w:rsidRPr="007A3BA0" w:rsidRDefault="007E6866" w:rsidP="007E6866">
      <w:pPr>
        <w:pStyle w:val="Prrafodelista"/>
        <w:ind w:left="0" w:firstLine="432"/>
        <w:rPr>
          <w:rFonts w:cstheme="minorHAnsi"/>
          <w:sz w:val="20"/>
          <w:szCs w:val="20"/>
        </w:rPr>
      </w:pPr>
      <w:r w:rsidRPr="008C741D">
        <w:rPr>
          <w:rFonts w:cstheme="minorHAnsi"/>
          <w:sz w:val="20"/>
          <w:szCs w:val="20"/>
        </w:rPr>
        <w:t xml:space="preserve">El presente documento da cuenta de los resultados de la actividad de fiscalización ambiental realizada durante el día </w:t>
      </w:r>
      <w:r w:rsidR="00FE6A66">
        <w:rPr>
          <w:rFonts w:cstheme="minorHAnsi"/>
          <w:sz w:val="20"/>
          <w:szCs w:val="20"/>
        </w:rPr>
        <w:t>2</w:t>
      </w:r>
      <w:r w:rsidR="004C5C5F">
        <w:rPr>
          <w:rFonts w:cstheme="minorHAnsi"/>
          <w:sz w:val="20"/>
          <w:szCs w:val="20"/>
        </w:rPr>
        <w:t>4</w:t>
      </w:r>
      <w:r w:rsidR="00956EAA">
        <w:rPr>
          <w:rFonts w:cstheme="minorHAnsi"/>
          <w:sz w:val="20"/>
          <w:szCs w:val="20"/>
        </w:rPr>
        <w:t xml:space="preserve"> </w:t>
      </w:r>
      <w:r>
        <w:rPr>
          <w:rFonts w:cstheme="minorHAnsi"/>
          <w:sz w:val="20"/>
          <w:szCs w:val="20"/>
        </w:rPr>
        <w:t xml:space="preserve">de </w:t>
      </w:r>
      <w:r w:rsidR="00FE6A66">
        <w:rPr>
          <w:rFonts w:cstheme="minorHAnsi"/>
          <w:sz w:val="20"/>
          <w:szCs w:val="20"/>
        </w:rPr>
        <w:t>abril</w:t>
      </w:r>
      <w:r w:rsidR="00956EAA">
        <w:rPr>
          <w:rFonts w:cstheme="minorHAnsi"/>
          <w:sz w:val="20"/>
          <w:szCs w:val="20"/>
        </w:rPr>
        <w:t xml:space="preserve"> </w:t>
      </w:r>
      <w:r>
        <w:rPr>
          <w:rFonts w:cstheme="minorHAnsi"/>
          <w:sz w:val="20"/>
          <w:szCs w:val="20"/>
        </w:rPr>
        <w:t>de 201</w:t>
      </w:r>
      <w:r w:rsidR="00956EAA">
        <w:rPr>
          <w:rFonts w:cstheme="minorHAnsi"/>
          <w:sz w:val="20"/>
          <w:szCs w:val="20"/>
        </w:rPr>
        <w:t>8</w:t>
      </w:r>
      <w:r w:rsidRPr="008C741D">
        <w:rPr>
          <w:rFonts w:cstheme="minorHAnsi"/>
          <w:sz w:val="20"/>
          <w:szCs w:val="20"/>
        </w:rPr>
        <w:t xml:space="preserve"> </w:t>
      </w:r>
      <w:r w:rsidR="00255398">
        <w:rPr>
          <w:rFonts w:cstheme="minorHAnsi"/>
          <w:sz w:val="20"/>
          <w:szCs w:val="20"/>
        </w:rPr>
        <w:t>(</w:t>
      </w:r>
      <w:r w:rsidR="00814A3D">
        <w:rPr>
          <w:rFonts w:cstheme="minorHAnsi"/>
          <w:sz w:val="20"/>
          <w:szCs w:val="20"/>
        </w:rPr>
        <w:t xml:space="preserve">Acta de Inspección en </w:t>
      </w:r>
      <w:r w:rsidR="00255398">
        <w:rPr>
          <w:rFonts w:cstheme="minorHAnsi"/>
          <w:sz w:val="20"/>
          <w:szCs w:val="20"/>
        </w:rPr>
        <w:t xml:space="preserve">Anexo 1) </w:t>
      </w:r>
      <w:r w:rsidRPr="008C741D">
        <w:rPr>
          <w:rFonts w:cstheme="minorHAnsi"/>
          <w:sz w:val="20"/>
          <w:szCs w:val="20"/>
        </w:rPr>
        <w:t xml:space="preserve">por </w:t>
      </w:r>
      <w:r>
        <w:rPr>
          <w:rFonts w:cstheme="minorHAnsi"/>
          <w:sz w:val="20"/>
          <w:szCs w:val="20"/>
        </w:rPr>
        <w:t>funcionarios de la</w:t>
      </w:r>
      <w:r w:rsidR="00FE6A66">
        <w:rPr>
          <w:rFonts w:cstheme="minorHAnsi"/>
          <w:sz w:val="20"/>
          <w:szCs w:val="20"/>
        </w:rPr>
        <w:t xml:space="preserve"> Corporación Nacional Forestal,</w:t>
      </w:r>
      <w:r>
        <w:rPr>
          <w:rFonts w:cstheme="minorHAnsi"/>
          <w:sz w:val="20"/>
          <w:szCs w:val="20"/>
        </w:rPr>
        <w:t xml:space="preserve"> </w:t>
      </w:r>
      <w:r w:rsidR="00FE6A66" w:rsidRPr="00FE6A66">
        <w:rPr>
          <w:rFonts w:cstheme="minorHAnsi"/>
          <w:sz w:val="20"/>
          <w:szCs w:val="20"/>
        </w:rPr>
        <w:t xml:space="preserve">junto a </w:t>
      </w:r>
      <w:r>
        <w:rPr>
          <w:rFonts w:cstheme="minorHAnsi"/>
          <w:sz w:val="20"/>
          <w:szCs w:val="20"/>
        </w:rPr>
        <w:t xml:space="preserve">Gobernación </w:t>
      </w:r>
      <w:r w:rsidR="00546849">
        <w:rPr>
          <w:rFonts w:cstheme="minorHAnsi"/>
          <w:sz w:val="20"/>
          <w:szCs w:val="20"/>
        </w:rPr>
        <w:t>Marítima</w:t>
      </w:r>
      <w:r>
        <w:rPr>
          <w:rFonts w:cstheme="minorHAnsi"/>
          <w:sz w:val="20"/>
          <w:szCs w:val="20"/>
        </w:rPr>
        <w:t xml:space="preserve"> de Aysén</w:t>
      </w:r>
      <w:r w:rsidR="00FE6A66">
        <w:rPr>
          <w:rFonts w:cstheme="minorHAnsi"/>
          <w:sz w:val="20"/>
          <w:szCs w:val="20"/>
        </w:rPr>
        <w:t xml:space="preserve"> y</w:t>
      </w:r>
      <w:r>
        <w:rPr>
          <w:rFonts w:cstheme="minorHAnsi"/>
          <w:sz w:val="20"/>
          <w:szCs w:val="20"/>
        </w:rPr>
        <w:t xml:space="preserve"> Servicio Nacional de Pesca y Acuicultura de la Región de Aysén</w:t>
      </w:r>
      <w:r w:rsidR="00D47370">
        <w:rPr>
          <w:rFonts w:cstheme="minorHAnsi"/>
          <w:sz w:val="20"/>
          <w:szCs w:val="20"/>
        </w:rPr>
        <w:t xml:space="preserve">, </w:t>
      </w:r>
      <w:r>
        <w:rPr>
          <w:rFonts w:cstheme="minorHAnsi"/>
          <w:sz w:val="20"/>
          <w:szCs w:val="20"/>
        </w:rPr>
        <w:t>SERNAPESCA</w:t>
      </w:r>
      <w:r w:rsidR="00D47370">
        <w:rPr>
          <w:rFonts w:cstheme="minorHAnsi"/>
          <w:sz w:val="20"/>
          <w:szCs w:val="20"/>
        </w:rPr>
        <w:t>,</w:t>
      </w:r>
      <w:r>
        <w:rPr>
          <w:rFonts w:cstheme="minorHAnsi"/>
          <w:sz w:val="20"/>
          <w:szCs w:val="20"/>
        </w:rPr>
        <w:t xml:space="preserve"> al Centro Engorda de Salmónidos, </w:t>
      </w:r>
      <w:r w:rsidR="008532E7" w:rsidRPr="008532E7">
        <w:rPr>
          <w:rFonts w:cstheme="minorHAnsi"/>
          <w:sz w:val="20"/>
          <w:szCs w:val="20"/>
        </w:rPr>
        <w:t xml:space="preserve">CES </w:t>
      </w:r>
      <w:r w:rsidR="00C85BF2">
        <w:rPr>
          <w:rFonts w:cstheme="minorHAnsi"/>
          <w:sz w:val="20"/>
          <w:szCs w:val="20"/>
        </w:rPr>
        <w:t xml:space="preserve">Huillines </w:t>
      </w:r>
      <w:r w:rsidR="004C5C5F">
        <w:rPr>
          <w:rFonts w:cstheme="minorHAnsi"/>
          <w:sz w:val="20"/>
          <w:szCs w:val="20"/>
        </w:rPr>
        <w:t>3</w:t>
      </w:r>
      <w:r w:rsidR="008532E7" w:rsidRPr="008532E7">
        <w:rPr>
          <w:rFonts w:cstheme="minorHAnsi"/>
          <w:sz w:val="20"/>
          <w:szCs w:val="20"/>
        </w:rPr>
        <w:t xml:space="preserve"> (RNA 110</w:t>
      </w:r>
      <w:r w:rsidR="004C5C5F">
        <w:rPr>
          <w:rFonts w:cstheme="minorHAnsi"/>
          <w:sz w:val="20"/>
          <w:szCs w:val="20"/>
        </w:rPr>
        <w:t>259</w:t>
      </w:r>
      <w:r w:rsidR="008532E7" w:rsidRPr="008532E7">
        <w:rPr>
          <w:rFonts w:cstheme="minorHAnsi"/>
          <w:sz w:val="20"/>
          <w:szCs w:val="20"/>
        </w:rPr>
        <w:t xml:space="preserve">) perteneciente al concesionario </w:t>
      </w:r>
      <w:r w:rsidR="00FE6A66">
        <w:rPr>
          <w:rFonts w:cstheme="minorHAnsi"/>
          <w:sz w:val="20"/>
          <w:szCs w:val="20"/>
        </w:rPr>
        <w:t>Cooke Aquaculture Chile S.A.</w:t>
      </w:r>
      <w:r w:rsidR="008532E7" w:rsidRPr="008532E7">
        <w:rPr>
          <w:rFonts w:cstheme="minorHAnsi"/>
          <w:sz w:val="20"/>
          <w:szCs w:val="20"/>
        </w:rPr>
        <w:t xml:space="preserve">, localizada en </w:t>
      </w:r>
      <w:r w:rsidR="00FE6A66">
        <w:rPr>
          <w:rFonts w:cstheme="minorHAnsi"/>
          <w:sz w:val="20"/>
          <w:szCs w:val="20"/>
        </w:rPr>
        <w:t>Estero Cupquelan</w:t>
      </w:r>
      <w:r w:rsidR="008532E7" w:rsidRPr="008532E7">
        <w:rPr>
          <w:rFonts w:cstheme="minorHAnsi"/>
          <w:sz w:val="20"/>
          <w:szCs w:val="20"/>
        </w:rPr>
        <w:t xml:space="preserve">, Comuna de </w:t>
      </w:r>
      <w:r w:rsidR="00FE6A66">
        <w:rPr>
          <w:rFonts w:cstheme="minorHAnsi"/>
          <w:sz w:val="20"/>
          <w:szCs w:val="20"/>
        </w:rPr>
        <w:t>Aysén</w:t>
      </w:r>
      <w:r w:rsidR="008532E7" w:rsidRPr="008532E7">
        <w:rPr>
          <w:rFonts w:cstheme="minorHAnsi"/>
          <w:sz w:val="20"/>
          <w:szCs w:val="20"/>
        </w:rPr>
        <w:t>, Región de Aysén</w:t>
      </w:r>
      <w:r w:rsidR="00344162">
        <w:rPr>
          <w:rFonts w:cstheme="minorHAnsi"/>
          <w:sz w:val="20"/>
          <w:szCs w:val="20"/>
        </w:rPr>
        <w:t>.</w:t>
      </w:r>
      <w:r w:rsidR="00DD76DE">
        <w:rPr>
          <w:rFonts w:cstheme="minorHAnsi"/>
          <w:sz w:val="20"/>
          <w:szCs w:val="20"/>
        </w:rPr>
        <w:t xml:space="preserve"> </w:t>
      </w:r>
      <w:r w:rsidRPr="007A3BA0">
        <w:rPr>
          <w:rFonts w:cstheme="minorHAnsi"/>
          <w:sz w:val="20"/>
          <w:szCs w:val="20"/>
        </w:rPr>
        <w:t xml:space="preserve">Los antecedentes fueron presentados por </w:t>
      </w:r>
      <w:r w:rsidR="00FE6A66" w:rsidRPr="007A3BA0">
        <w:rPr>
          <w:rFonts w:cstheme="minorHAnsi"/>
          <w:sz w:val="20"/>
          <w:szCs w:val="20"/>
        </w:rPr>
        <w:t>la</w:t>
      </w:r>
      <w:r w:rsidRPr="007A3BA0">
        <w:rPr>
          <w:rFonts w:cstheme="minorHAnsi"/>
          <w:sz w:val="20"/>
          <w:szCs w:val="20"/>
        </w:rPr>
        <w:t xml:space="preserve"> </w:t>
      </w:r>
      <w:r w:rsidR="00956EAA" w:rsidRPr="007A3BA0">
        <w:rPr>
          <w:rFonts w:cstheme="minorHAnsi"/>
          <w:sz w:val="20"/>
          <w:szCs w:val="20"/>
        </w:rPr>
        <w:t>Director</w:t>
      </w:r>
      <w:r w:rsidR="00FE6A66" w:rsidRPr="007A3BA0">
        <w:rPr>
          <w:rFonts w:cstheme="minorHAnsi"/>
          <w:sz w:val="20"/>
          <w:szCs w:val="20"/>
        </w:rPr>
        <w:t>a</w:t>
      </w:r>
      <w:r w:rsidR="00956EAA" w:rsidRPr="007A3BA0">
        <w:rPr>
          <w:rFonts w:cstheme="minorHAnsi"/>
          <w:sz w:val="20"/>
          <w:szCs w:val="20"/>
        </w:rPr>
        <w:t xml:space="preserve"> Regional</w:t>
      </w:r>
      <w:r w:rsidR="00FE6A66" w:rsidRPr="007A3BA0">
        <w:rPr>
          <w:rFonts w:cstheme="minorHAnsi"/>
          <w:sz w:val="20"/>
          <w:szCs w:val="20"/>
        </w:rPr>
        <w:t xml:space="preserve"> (I)</w:t>
      </w:r>
      <w:r w:rsidR="00956EAA" w:rsidRPr="007A3BA0">
        <w:rPr>
          <w:rFonts w:cstheme="minorHAnsi"/>
          <w:sz w:val="20"/>
          <w:szCs w:val="20"/>
        </w:rPr>
        <w:t xml:space="preserve"> de </w:t>
      </w:r>
      <w:r w:rsidR="00C67A42" w:rsidRPr="007A3BA0">
        <w:rPr>
          <w:rFonts w:cstheme="minorHAnsi"/>
          <w:sz w:val="20"/>
          <w:szCs w:val="20"/>
        </w:rPr>
        <w:t>C</w:t>
      </w:r>
      <w:r w:rsidR="007A3BA0" w:rsidRPr="007A3BA0">
        <w:rPr>
          <w:rFonts w:cstheme="minorHAnsi"/>
          <w:sz w:val="20"/>
          <w:szCs w:val="20"/>
        </w:rPr>
        <w:t>O</w:t>
      </w:r>
      <w:r w:rsidR="00C67A42" w:rsidRPr="007A3BA0">
        <w:rPr>
          <w:rFonts w:cstheme="minorHAnsi"/>
          <w:sz w:val="20"/>
          <w:szCs w:val="20"/>
        </w:rPr>
        <w:t>NAF</w:t>
      </w:r>
      <w:r w:rsidR="00956EAA" w:rsidRPr="007A3BA0">
        <w:rPr>
          <w:rFonts w:cstheme="minorHAnsi"/>
          <w:sz w:val="20"/>
          <w:szCs w:val="20"/>
        </w:rPr>
        <w:t>, Región de Aysén,</w:t>
      </w:r>
      <w:r w:rsidRPr="007A3BA0">
        <w:rPr>
          <w:rFonts w:cstheme="minorHAnsi"/>
          <w:sz w:val="20"/>
          <w:szCs w:val="20"/>
        </w:rPr>
        <w:t xml:space="preserve"> mediante ORD N°</w:t>
      </w:r>
      <w:r w:rsidR="00956EAA" w:rsidRPr="007A3BA0">
        <w:rPr>
          <w:rFonts w:cstheme="minorHAnsi"/>
          <w:sz w:val="20"/>
          <w:szCs w:val="20"/>
        </w:rPr>
        <w:t>15</w:t>
      </w:r>
      <w:r w:rsidR="007A3BA0" w:rsidRPr="007A3BA0">
        <w:rPr>
          <w:rFonts w:cstheme="minorHAnsi"/>
          <w:sz w:val="20"/>
          <w:szCs w:val="20"/>
        </w:rPr>
        <w:t>1/2018</w:t>
      </w:r>
      <w:r w:rsidR="000F2655" w:rsidRPr="007A3BA0">
        <w:rPr>
          <w:rFonts w:cstheme="minorHAnsi"/>
          <w:sz w:val="20"/>
          <w:szCs w:val="20"/>
        </w:rPr>
        <w:t xml:space="preserve"> </w:t>
      </w:r>
      <w:r w:rsidRPr="007A3BA0">
        <w:rPr>
          <w:rFonts w:cstheme="minorHAnsi"/>
          <w:sz w:val="20"/>
          <w:szCs w:val="20"/>
        </w:rPr>
        <w:t xml:space="preserve">de fecha </w:t>
      </w:r>
      <w:r w:rsidR="007A3BA0" w:rsidRPr="007A3BA0">
        <w:rPr>
          <w:rFonts w:cstheme="minorHAnsi"/>
          <w:sz w:val="20"/>
          <w:szCs w:val="20"/>
        </w:rPr>
        <w:t>30</w:t>
      </w:r>
      <w:r w:rsidRPr="007A3BA0">
        <w:rPr>
          <w:rFonts w:cstheme="minorHAnsi"/>
          <w:sz w:val="20"/>
          <w:szCs w:val="20"/>
        </w:rPr>
        <w:t xml:space="preserve"> de </w:t>
      </w:r>
      <w:r w:rsidR="007A3BA0" w:rsidRPr="007A3BA0">
        <w:rPr>
          <w:rFonts w:cstheme="minorHAnsi"/>
          <w:sz w:val="20"/>
          <w:szCs w:val="20"/>
        </w:rPr>
        <w:t>abril</w:t>
      </w:r>
      <w:r w:rsidRPr="007A3BA0">
        <w:rPr>
          <w:rFonts w:cstheme="minorHAnsi"/>
          <w:sz w:val="20"/>
          <w:szCs w:val="20"/>
        </w:rPr>
        <w:t xml:space="preserve"> de 201</w:t>
      </w:r>
      <w:r w:rsidR="000F2655" w:rsidRPr="007A3BA0">
        <w:rPr>
          <w:rFonts w:cstheme="minorHAnsi"/>
          <w:sz w:val="20"/>
          <w:szCs w:val="20"/>
        </w:rPr>
        <w:t>8</w:t>
      </w:r>
      <w:r w:rsidRPr="007A3BA0">
        <w:rPr>
          <w:rFonts w:cstheme="minorHAnsi"/>
          <w:sz w:val="20"/>
          <w:szCs w:val="20"/>
        </w:rPr>
        <w:t xml:space="preserve"> (Anexo </w:t>
      </w:r>
      <w:r w:rsidR="00255398">
        <w:rPr>
          <w:rFonts w:cstheme="minorHAnsi"/>
          <w:sz w:val="20"/>
          <w:szCs w:val="20"/>
        </w:rPr>
        <w:t>2</w:t>
      </w:r>
      <w:r w:rsidRPr="007A3BA0">
        <w:rPr>
          <w:rFonts w:cstheme="minorHAnsi"/>
          <w:sz w:val="20"/>
          <w:szCs w:val="20"/>
        </w:rPr>
        <w:t>).</w:t>
      </w:r>
    </w:p>
    <w:p w14:paraId="29D53EB9" w14:textId="77777777" w:rsidR="007E6866" w:rsidRPr="00585099" w:rsidRDefault="007E6866" w:rsidP="007E6866">
      <w:pPr>
        <w:pStyle w:val="Prrafodelista"/>
        <w:ind w:left="0"/>
        <w:rPr>
          <w:rFonts w:cstheme="minorHAnsi"/>
          <w:color w:val="FF0000"/>
          <w:sz w:val="20"/>
          <w:szCs w:val="20"/>
        </w:rPr>
      </w:pPr>
    </w:p>
    <w:p w14:paraId="74D41632" w14:textId="77777777" w:rsidR="007E6866" w:rsidRDefault="007E6866" w:rsidP="00DD76DE">
      <w:pPr>
        <w:ind w:firstLine="432"/>
        <w:jc w:val="both"/>
        <w:rPr>
          <w:rFonts w:cstheme="minorHAnsi"/>
          <w:sz w:val="20"/>
          <w:szCs w:val="20"/>
        </w:rPr>
      </w:pPr>
      <w:r>
        <w:rPr>
          <w:rFonts w:cstheme="minorHAnsi"/>
          <w:sz w:val="20"/>
          <w:szCs w:val="20"/>
        </w:rPr>
        <w:t>La fiscalización ambiental tuvo por objeto realizar la inspección en terreno</w:t>
      </w:r>
      <w:r w:rsidR="00546849">
        <w:rPr>
          <w:rFonts w:cstheme="minorHAnsi"/>
          <w:sz w:val="20"/>
          <w:szCs w:val="20"/>
        </w:rPr>
        <w:t>, en</w:t>
      </w:r>
      <w:r>
        <w:rPr>
          <w:rFonts w:cstheme="minorHAnsi"/>
          <w:sz w:val="20"/>
          <w:szCs w:val="20"/>
        </w:rPr>
        <w:t xml:space="preserve"> cumplimiento al Programa de Fiscalización de RCAs 201</w:t>
      </w:r>
      <w:r w:rsidR="000F2655">
        <w:rPr>
          <w:rFonts w:cstheme="minorHAnsi"/>
          <w:sz w:val="20"/>
          <w:szCs w:val="20"/>
        </w:rPr>
        <w:t>8</w:t>
      </w:r>
      <w:r>
        <w:rPr>
          <w:rFonts w:cstheme="minorHAnsi"/>
          <w:sz w:val="20"/>
          <w:szCs w:val="20"/>
        </w:rPr>
        <w:t>.</w:t>
      </w:r>
    </w:p>
    <w:p w14:paraId="076477F3" w14:textId="77777777" w:rsidR="00271FA0" w:rsidRDefault="00271FA0" w:rsidP="00DD76DE">
      <w:pPr>
        <w:ind w:firstLine="432"/>
        <w:jc w:val="both"/>
        <w:rPr>
          <w:rFonts w:cstheme="minorHAnsi"/>
          <w:sz w:val="20"/>
          <w:szCs w:val="20"/>
        </w:rPr>
      </w:pPr>
      <w:r>
        <w:rPr>
          <w:rFonts w:cstheme="minorHAnsi"/>
          <w:sz w:val="20"/>
          <w:szCs w:val="20"/>
        </w:rPr>
        <w:t>El proyecto tiene asociada la siguiente R</w:t>
      </w:r>
      <w:r w:rsidR="002717A7">
        <w:rPr>
          <w:rFonts w:cstheme="minorHAnsi"/>
          <w:sz w:val="20"/>
          <w:szCs w:val="20"/>
        </w:rPr>
        <w:t>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0"/>
        <w:gridCol w:w="1182"/>
        <w:gridCol w:w="1239"/>
        <w:gridCol w:w="1715"/>
        <w:gridCol w:w="1558"/>
        <w:gridCol w:w="3588"/>
      </w:tblGrid>
      <w:tr w:rsidR="00271FA0" w:rsidRPr="00A8205A" w14:paraId="5E715578" w14:textId="77777777" w:rsidTr="00CE5024">
        <w:trPr>
          <w:trHeight w:val="498"/>
          <w:jc w:val="center"/>
        </w:trPr>
        <w:tc>
          <w:tcPr>
            <w:tcW w:w="341" w:type="pct"/>
            <w:shd w:val="clear" w:color="auto" w:fill="D9D9D9" w:themeFill="background1" w:themeFillShade="D9"/>
            <w:vAlign w:val="center"/>
            <w:hideMark/>
          </w:tcPr>
          <w:p w14:paraId="345A5B74"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bookmarkStart w:id="9" w:name="_Hlk498427569"/>
            <w:r w:rsidRPr="00A8205A">
              <w:rPr>
                <w:rFonts w:ascii="Calibri" w:eastAsia="Times New Roman" w:hAnsi="Calibri" w:cs="Calibri"/>
                <w:b/>
                <w:bCs/>
                <w:sz w:val="20"/>
                <w:szCs w:val="20"/>
                <w:lang w:eastAsia="es-CL"/>
              </w:rPr>
              <w:t>N°</w:t>
            </w:r>
          </w:p>
        </w:tc>
        <w:tc>
          <w:tcPr>
            <w:tcW w:w="593" w:type="pct"/>
            <w:shd w:val="clear" w:color="auto" w:fill="D9D9D9" w:themeFill="background1" w:themeFillShade="D9"/>
            <w:vAlign w:val="center"/>
            <w:hideMark/>
          </w:tcPr>
          <w:p w14:paraId="09733122"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Tipo de instrumento</w:t>
            </w:r>
          </w:p>
        </w:tc>
        <w:tc>
          <w:tcPr>
            <w:tcW w:w="622" w:type="pct"/>
            <w:shd w:val="clear" w:color="auto" w:fill="D9D9D9" w:themeFill="background1" w:themeFillShade="D9"/>
            <w:vAlign w:val="center"/>
            <w:hideMark/>
          </w:tcPr>
          <w:p w14:paraId="23309D7A"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N°/</w:t>
            </w:r>
          </w:p>
          <w:p w14:paraId="1B1606AC"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Descripción</w:t>
            </w:r>
          </w:p>
        </w:tc>
        <w:tc>
          <w:tcPr>
            <w:tcW w:w="861" w:type="pct"/>
            <w:shd w:val="clear" w:color="auto" w:fill="D9D9D9" w:themeFill="background1" w:themeFillShade="D9"/>
            <w:vAlign w:val="center"/>
          </w:tcPr>
          <w:p w14:paraId="370AB48D"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Fecha</w:t>
            </w:r>
          </w:p>
        </w:tc>
        <w:tc>
          <w:tcPr>
            <w:tcW w:w="782" w:type="pct"/>
            <w:shd w:val="clear" w:color="auto" w:fill="D9D9D9" w:themeFill="background1" w:themeFillShade="D9"/>
            <w:vAlign w:val="center"/>
            <w:hideMark/>
          </w:tcPr>
          <w:p w14:paraId="30BD4450" w14:textId="77777777" w:rsidR="00271FA0" w:rsidRPr="00A8205A" w:rsidRDefault="004E2E63"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titular</w:t>
            </w:r>
          </w:p>
        </w:tc>
        <w:tc>
          <w:tcPr>
            <w:tcW w:w="1801" w:type="pct"/>
            <w:shd w:val="clear" w:color="auto" w:fill="D9D9D9" w:themeFill="background1" w:themeFillShade="D9"/>
            <w:vAlign w:val="center"/>
            <w:hideMark/>
          </w:tcPr>
          <w:p w14:paraId="67F288A7"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Título</w:t>
            </w:r>
          </w:p>
        </w:tc>
      </w:tr>
      <w:tr w:rsidR="0087732C" w:rsidRPr="00A8205A" w14:paraId="5B3319C4" w14:textId="77777777" w:rsidTr="00892979">
        <w:trPr>
          <w:trHeight w:val="894"/>
          <w:jc w:val="center"/>
        </w:trPr>
        <w:tc>
          <w:tcPr>
            <w:tcW w:w="341" w:type="pct"/>
            <w:shd w:val="clear" w:color="auto" w:fill="auto"/>
            <w:noWrap/>
            <w:vAlign w:val="center"/>
            <w:hideMark/>
          </w:tcPr>
          <w:p w14:paraId="3CE8BE87" w14:textId="77777777" w:rsidR="0087732C" w:rsidRPr="00511868" w:rsidRDefault="0087732C" w:rsidP="00511868">
            <w:pPr>
              <w:spacing w:after="0" w:line="0" w:lineRule="atLeast"/>
              <w:jc w:val="center"/>
              <w:rPr>
                <w:rFonts w:ascii="Calibri" w:eastAsia="Calibri" w:hAnsi="Calibri" w:cs="Times New Roman"/>
                <w:color w:val="000000"/>
                <w:sz w:val="20"/>
                <w:szCs w:val="20"/>
              </w:rPr>
            </w:pPr>
            <w:r w:rsidRPr="00511868">
              <w:rPr>
                <w:rFonts w:ascii="Calibri" w:eastAsia="Calibri" w:hAnsi="Calibri" w:cs="Times New Roman"/>
                <w:color w:val="000000"/>
                <w:sz w:val="20"/>
                <w:szCs w:val="20"/>
              </w:rPr>
              <w:t>1</w:t>
            </w:r>
          </w:p>
        </w:tc>
        <w:tc>
          <w:tcPr>
            <w:tcW w:w="593" w:type="pct"/>
            <w:shd w:val="clear" w:color="auto" w:fill="auto"/>
            <w:noWrap/>
            <w:vAlign w:val="center"/>
          </w:tcPr>
          <w:p w14:paraId="47E20407" w14:textId="77777777" w:rsidR="0087732C" w:rsidRPr="00511868" w:rsidRDefault="0087732C" w:rsidP="00511868">
            <w:pPr>
              <w:spacing w:after="0" w:line="0" w:lineRule="atLeast"/>
              <w:jc w:val="center"/>
              <w:rPr>
                <w:rFonts w:ascii="Calibri" w:eastAsia="Calibri" w:hAnsi="Calibri" w:cs="Times New Roman"/>
                <w:color w:val="000000"/>
                <w:sz w:val="20"/>
                <w:szCs w:val="20"/>
              </w:rPr>
            </w:pPr>
            <w:r w:rsidRPr="00511868">
              <w:rPr>
                <w:rFonts w:ascii="Calibri" w:eastAsia="Calibri" w:hAnsi="Calibri" w:cs="Times New Roman"/>
                <w:color w:val="000000"/>
                <w:sz w:val="20"/>
                <w:szCs w:val="20"/>
              </w:rPr>
              <w:t>RCA</w:t>
            </w:r>
          </w:p>
        </w:tc>
        <w:tc>
          <w:tcPr>
            <w:tcW w:w="622" w:type="pct"/>
            <w:shd w:val="clear" w:color="auto" w:fill="auto"/>
            <w:noWrap/>
            <w:vAlign w:val="center"/>
          </w:tcPr>
          <w:p w14:paraId="44C16938" w14:textId="77777777" w:rsidR="0087732C" w:rsidRPr="00511868" w:rsidRDefault="007A3BA0" w:rsidP="00511868">
            <w:pPr>
              <w:jc w:val="center"/>
              <w:rPr>
                <w:sz w:val="20"/>
                <w:szCs w:val="20"/>
              </w:rPr>
            </w:pPr>
            <w:r>
              <w:rPr>
                <w:sz w:val="20"/>
                <w:szCs w:val="20"/>
              </w:rPr>
              <w:t>0</w:t>
            </w:r>
            <w:r w:rsidR="004C5C5F">
              <w:rPr>
                <w:sz w:val="20"/>
                <w:szCs w:val="20"/>
              </w:rPr>
              <w:t>40</w:t>
            </w:r>
            <w:r w:rsidR="0087732C" w:rsidRPr="00511868">
              <w:rPr>
                <w:sz w:val="20"/>
                <w:szCs w:val="20"/>
              </w:rPr>
              <w:t>/20</w:t>
            </w:r>
            <w:r>
              <w:rPr>
                <w:sz w:val="20"/>
                <w:szCs w:val="20"/>
              </w:rPr>
              <w:t>1</w:t>
            </w:r>
            <w:r w:rsidR="00C85BF2">
              <w:rPr>
                <w:sz w:val="20"/>
                <w:szCs w:val="20"/>
              </w:rPr>
              <w:t>2</w:t>
            </w:r>
          </w:p>
        </w:tc>
        <w:tc>
          <w:tcPr>
            <w:tcW w:w="861" w:type="pct"/>
            <w:vAlign w:val="center"/>
          </w:tcPr>
          <w:p w14:paraId="4AEE59AB" w14:textId="77777777" w:rsidR="0087732C" w:rsidRPr="00375FED" w:rsidRDefault="004C5C5F" w:rsidP="00511868">
            <w:pPr>
              <w:jc w:val="center"/>
              <w:rPr>
                <w:color w:val="FF0000"/>
                <w:sz w:val="20"/>
                <w:szCs w:val="20"/>
              </w:rPr>
            </w:pPr>
            <w:r>
              <w:rPr>
                <w:sz w:val="20"/>
                <w:szCs w:val="20"/>
              </w:rPr>
              <w:t>25</w:t>
            </w:r>
            <w:r w:rsidR="0087732C" w:rsidRPr="0001580B">
              <w:rPr>
                <w:sz w:val="20"/>
                <w:szCs w:val="20"/>
              </w:rPr>
              <w:t xml:space="preserve"> de </w:t>
            </w:r>
            <w:r w:rsidR="00C85BF2">
              <w:rPr>
                <w:sz w:val="20"/>
                <w:szCs w:val="20"/>
              </w:rPr>
              <w:t>enero</w:t>
            </w:r>
            <w:r w:rsidR="0087732C" w:rsidRPr="0001580B">
              <w:rPr>
                <w:sz w:val="20"/>
                <w:szCs w:val="20"/>
              </w:rPr>
              <w:t xml:space="preserve"> de 20</w:t>
            </w:r>
            <w:r w:rsidR="00464C95">
              <w:rPr>
                <w:sz w:val="20"/>
                <w:szCs w:val="20"/>
              </w:rPr>
              <w:t>1</w:t>
            </w:r>
            <w:r w:rsidR="00C85BF2">
              <w:rPr>
                <w:sz w:val="20"/>
                <w:szCs w:val="20"/>
              </w:rPr>
              <w:t>2</w:t>
            </w:r>
          </w:p>
        </w:tc>
        <w:tc>
          <w:tcPr>
            <w:tcW w:w="782" w:type="pct"/>
            <w:shd w:val="clear" w:color="auto" w:fill="auto"/>
            <w:noWrap/>
            <w:vAlign w:val="center"/>
          </w:tcPr>
          <w:p w14:paraId="34F2C42C" w14:textId="77777777" w:rsidR="0087732C" w:rsidRPr="00375FED" w:rsidRDefault="00A903A5" w:rsidP="00511868">
            <w:pPr>
              <w:spacing w:after="0"/>
              <w:jc w:val="center"/>
              <w:rPr>
                <w:color w:val="FF0000"/>
                <w:sz w:val="20"/>
                <w:szCs w:val="20"/>
              </w:rPr>
            </w:pPr>
            <w:r>
              <w:rPr>
                <w:sz w:val="20"/>
                <w:szCs w:val="20"/>
              </w:rPr>
              <w:t>Cooke Aquaculture Chile S.A.</w:t>
            </w:r>
          </w:p>
        </w:tc>
        <w:tc>
          <w:tcPr>
            <w:tcW w:w="1801" w:type="pct"/>
            <w:shd w:val="clear" w:color="auto" w:fill="auto"/>
            <w:noWrap/>
            <w:vAlign w:val="center"/>
          </w:tcPr>
          <w:p w14:paraId="605C97A9" w14:textId="77777777" w:rsidR="0087732C" w:rsidRPr="00511868" w:rsidRDefault="0087732C" w:rsidP="00511868">
            <w:pPr>
              <w:jc w:val="center"/>
              <w:rPr>
                <w:sz w:val="20"/>
                <w:szCs w:val="20"/>
              </w:rPr>
            </w:pPr>
            <w:r w:rsidRPr="00511868">
              <w:rPr>
                <w:sz w:val="20"/>
                <w:szCs w:val="20"/>
              </w:rPr>
              <w:t>“</w:t>
            </w:r>
            <w:r w:rsidR="004C5C5F">
              <w:rPr>
                <w:sz w:val="20"/>
                <w:szCs w:val="20"/>
              </w:rPr>
              <w:t>Modificación al manejo de mortalidad mediante un Sistema de Ensilaje Centro de Mar Huillines III</w:t>
            </w:r>
            <w:r w:rsidRPr="00511868">
              <w:rPr>
                <w:sz w:val="20"/>
                <w:szCs w:val="20"/>
              </w:rPr>
              <w:t>”</w:t>
            </w:r>
          </w:p>
        </w:tc>
      </w:tr>
      <w:bookmarkEnd w:id="9"/>
    </w:tbl>
    <w:p w14:paraId="52705935" w14:textId="77777777" w:rsidR="00892979" w:rsidRDefault="00892979" w:rsidP="00DD76DE">
      <w:pPr>
        <w:ind w:firstLine="432"/>
        <w:jc w:val="both"/>
        <w:rPr>
          <w:rFonts w:cstheme="minorHAnsi"/>
          <w:sz w:val="20"/>
          <w:szCs w:val="20"/>
        </w:rPr>
      </w:pPr>
    </w:p>
    <w:p w14:paraId="3B1B1A66" w14:textId="77777777" w:rsidR="00BE5C67" w:rsidRDefault="008E5FEB" w:rsidP="00DD76DE">
      <w:pPr>
        <w:ind w:firstLine="432"/>
        <w:jc w:val="both"/>
        <w:rPr>
          <w:rFonts w:cstheme="minorHAnsi"/>
          <w:sz w:val="20"/>
          <w:szCs w:val="20"/>
        </w:rPr>
      </w:pPr>
      <w:r w:rsidRPr="000855D4">
        <w:rPr>
          <w:rFonts w:cstheme="minorHAnsi"/>
          <w:sz w:val="20"/>
          <w:szCs w:val="20"/>
        </w:rPr>
        <w:t>El proyecto</w:t>
      </w:r>
      <w:r w:rsidR="001F21DB" w:rsidRPr="000855D4">
        <w:rPr>
          <w:rFonts w:cstheme="minorHAnsi"/>
          <w:sz w:val="20"/>
          <w:szCs w:val="20"/>
        </w:rPr>
        <w:t xml:space="preserve"> </w:t>
      </w:r>
      <w:r w:rsidR="00892979" w:rsidRPr="000855D4">
        <w:rPr>
          <w:rFonts w:cstheme="minorHAnsi"/>
          <w:sz w:val="20"/>
          <w:szCs w:val="20"/>
        </w:rPr>
        <w:t>aprobado mediante RCA N°</w:t>
      </w:r>
      <w:r w:rsidR="000E4123">
        <w:rPr>
          <w:rFonts w:cstheme="minorHAnsi"/>
          <w:sz w:val="20"/>
          <w:szCs w:val="20"/>
        </w:rPr>
        <w:t>0</w:t>
      </w:r>
      <w:r w:rsidR="002D1539">
        <w:rPr>
          <w:rFonts w:cstheme="minorHAnsi"/>
          <w:sz w:val="20"/>
          <w:szCs w:val="20"/>
        </w:rPr>
        <w:t>40</w:t>
      </w:r>
      <w:r w:rsidR="00892979" w:rsidRPr="000855D4">
        <w:rPr>
          <w:rFonts w:cstheme="minorHAnsi"/>
          <w:sz w:val="20"/>
          <w:szCs w:val="20"/>
        </w:rPr>
        <w:t>/20</w:t>
      </w:r>
      <w:r w:rsidR="000E4123">
        <w:rPr>
          <w:rFonts w:cstheme="minorHAnsi"/>
          <w:sz w:val="20"/>
          <w:szCs w:val="20"/>
        </w:rPr>
        <w:t>1</w:t>
      </w:r>
      <w:r w:rsidR="00E9475D">
        <w:rPr>
          <w:rFonts w:cstheme="minorHAnsi"/>
          <w:sz w:val="20"/>
          <w:szCs w:val="20"/>
        </w:rPr>
        <w:t>2</w:t>
      </w:r>
      <w:r w:rsidR="00892979" w:rsidRPr="000855D4">
        <w:rPr>
          <w:rFonts w:cstheme="minorHAnsi"/>
          <w:sz w:val="20"/>
          <w:szCs w:val="20"/>
        </w:rPr>
        <w:t xml:space="preserve"> </w:t>
      </w:r>
      <w:r w:rsidR="00255398">
        <w:rPr>
          <w:rFonts w:cstheme="minorHAnsi"/>
          <w:sz w:val="20"/>
          <w:szCs w:val="20"/>
        </w:rPr>
        <w:t xml:space="preserve">(Anexo 3) </w:t>
      </w:r>
      <w:r w:rsidR="002D1539" w:rsidRPr="00BF0C3F">
        <w:rPr>
          <w:rFonts w:cstheme="minorHAnsi"/>
          <w:sz w:val="20"/>
          <w:szCs w:val="20"/>
        </w:rPr>
        <w:t>con</w:t>
      </w:r>
      <w:r w:rsidR="003D36E6">
        <w:rPr>
          <w:rFonts w:cstheme="minorHAnsi"/>
          <w:sz w:val="20"/>
          <w:szCs w:val="20"/>
        </w:rPr>
        <w:t>templa</w:t>
      </w:r>
      <w:r w:rsidR="002D1539" w:rsidRPr="00BF0C3F">
        <w:rPr>
          <w:rFonts w:cstheme="minorHAnsi"/>
          <w:sz w:val="20"/>
          <w:szCs w:val="20"/>
        </w:rPr>
        <w:t xml:space="preserve"> la instalación de un sistema de ensilaje para tratamiento de la mortalidad, esta modificación </w:t>
      </w:r>
      <w:r w:rsidR="003D36E6">
        <w:rPr>
          <w:rFonts w:cstheme="minorHAnsi"/>
          <w:sz w:val="20"/>
          <w:szCs w:val="20"/>
        </w:rPr>
        <w:t>en la operación c</w:t>
      </w:r>
      <w:r w:rsidR="002D1539" w:rsidRPr="00BF0C3F">
        <w:rPr>
          <w:rFonts w:cstheme="minorHAnsi"/>
          <w:sz w:val="20"/>
          <w:szCs w:val="20"/>
        </w:rPr>
        <w:t>onsiste en la transformación de la mortalidad en una mezcla homogénea con un pH&lt;4, a través de la molienda y acidificación, la que posteriormente será almacenada en un Silo manteniendo registros diarios de volumen y pH. Las dimensiones de la estructura son 12,9mx6,5mx2,1m, en un área de concesión de 1,</w:t>
      </w:r>
      <w:r w:rsidR="00277936">
        <w:rPr>
          <w:rFonts w:cstheme="minorHAnsi"/>
          <w:sz w:val="20"/>
          <w:szCs w:val="20"/>
        </w:rPr>
        <w:t>19</w:t>
      </w:r>
      <w:r w:rsidR="002D1539" w:rsidRPr="00BF0C3F">
        <w:rPr>
          <w:rFonts w:cstheme="minorHAnsi"/>
          <w:sz w:val="20"/>
          <w:szCs w:val="20"/>
        </w:rPr>
        <w:t xml:space="preserve"> hectáreas, con una capacidad del estanque de acopio de 15m3. La máxima biomasa mensual se proyecta con 1.221 Ton y la máxima mortalidad mensual proyectada es de 18,6 Ton.</w:t>
      </w:r>
      <w:r w:rsidR="002D1539">
        <w:rPr>
          <w:rFonts w:cstheme="minorHAnsi"/>
          <w:sz w:val="20"/>
          <w:szCs w:val="20"/>
        </w:rPr>
        <w:t xml:space="preserve">  </w:t>
      </w:r>
    </w:p>
    <w:p w14:paraId="19D09439" w14:textId="77777777" w:rsidR="002D1539" w:rsidRPr="003D36E6" w:rsidRDefault="002D1539" w:rsidP="009E35A8">
      <w:pPr>
        <w:pStyle w:val="Prrafodelista"/>
        <w:ind w:left="0" w:firstLine="432"/>
        <w:rPr>
          <w:rFonts w:cstheme="minorHAnsi"/>
          <w:color w:val="FF0000"/>
          <w:sz w:val="20"/>
          <w:szCs w:val="20"/>
        </w:rPr>
      </w:pPr>
      <w:r w:rsidRPr="00380CFD">
        <w:rPr>
          <w:rFonts w:cstheme="minorHAnsi"/>
          <w:sz w:val="20"/>
          <w:szCs w:val="20"/>
        </w:rPr>
        <w:t>Las materias relevantes objeto de fiscalización incluyeron;</w:t>
      </w:r>
      <w:r>
        <w:rPr>
          <w:rFonts w:cstheme="minorHAnsi"/>
          <w:sz w:val="20"/>
          <w:szCs w:val="20"/>
        </w:rPr>
        <w:t xml:space="preserve"> Uso del borde costero, </w:t>
      </w:r>
      <w:r w:rsidR="009E35A8">
        <w:rPr>
          <w:rFonts w:cstheme="minorHAnsi"/>
          <w:sz w:val="20"/>
          <w:szCs w:val="20"/>
        </w:rPr>
        <w:t xml:space="preserve">Posicionamiento de estructuras y </w:t>
      </w:r>
      <w:r w:rsidR="009E35A8" w:rsidRPr="009E35A8">
        <w:rPr>
          <w:rFonts w:cstheme="minorHAnsi"/>
          <w:sz w:val="20"/>
          <w:szCs w:val="20"/>
        </w:rPr>
        <w:t>Afectación del Sustrato Bentónico y Producción de Biomasa</w:t>
      </w:r>
      <w:r w:rsidR="0082128C">
        <w:rPr>
          <w:rFonts w:cstheme="minorHAnsi"/>
          <w:sz w:val="20"/>
          <w:szCs w:val="20"/>
        </w:rPr>
        <w:t>.</w:t>
      </w:r>
    </w:p>
    <w:p w14:paraId="71D30806" w14:textId="77777777" w:rsidR="007E6866" w:rsidRPr="0001580B" w:rsidRDefault="00107ECC" w:rsidP="00DD76DE">
      <w:pPr>
        <w:pStyle w:val="Prrafodelista"/>
        <w:ind w:left="0"/>
        <w:rPr>
          <w:rFonts w:cstheme="minorHAnsi"/>
          <w:color w:val="FF0000"/>
          <w:sz w:val="20"/>
          <w:szCs w:val="20"/>
        </w:rPr>
      </w:pPr>
      <w:r w:rsidRPr="0001580B">
        <w:rPr>
          <w:rFonts w:cstheme="minorHAnsi"/>
          <w:color w:val="FF0000"/>
          <w:sz w:val="20"/>
          <w:szCs w:val="20"/>
        </w:rPr>
        <w:t xml:space="preserve"> </w:t>
      </w:r>
    </w:p>
    <w:p w14:paraId="47E7CCA9" w14:textId="77777777" w:rsidR="00380CFD" w:rsidRDefault="007E6866" w:rsidP="00892979">
      <w:pPr>
        <w:pStyle w:val="Prrafodelista"/>
        <w:ind w:left="0" w:firstLine="432"/>
        <w:rPr>
          <w:rFonts w:ascii="Calibri" w:hAnsi="Calibri" w:cs="Calibri"/>
          <w:sz w:val="20"/>
          <w:szCs w:val="20"/>
        </w:rPr>
      </w:pPr>
      <w:r w:rsidRPr="009E35A8">
        <w:rPr>
          <w:rFonts w:cstheme="minorHAnsi"/>
          <w:sz w:val="20"/>
          <w:szCs w:val="20"/>
        </w:rPr>
        <w:t xml:space="preserve">Al momento de la visita el centro </w:t>
      </w:r>
      <w:r w:rsidR="00867AB4" w:rsidRPr="009E35A8">
        <w:rPr>
          <w:rFonts w:cstheme="minorHAnsi"/>
          <w:sz w:val="20"/>
          <w:szCs w:val="20"/>
        </w:rPr>
        <w:t>s</w:t>
      </w:r>
      <w:r w:rsidRPr="009E35A8">
        <w:rPr>
          <w:rFonts w:cstheme="minorHAnsi"/>
          <w:sz w:val="20"/>
          <w:szCs w:val="20"/>
        </w:rPr>
        <w:t xml:space="preserve">e encontraba en </w:t>
      </w:r>
      <w:r w:rsidR="00CA0E33" w:rsidRPr="009E35A8">
        <w:rPr>
          <w:rFonts w:cstheme="minorHAnsi"/>
          <w:sz w:val="20"/>
          <w:szCs w:val="20"/>
        </w:rPr>
        <w:t xml:space="preserve">etapa de construcción </w:t>
      </w:r>
      <w:r w:rsidR="00107ECC" w:rsidRPr="009E35A8">
        <w:rPr>
          <w:rFonts w:cstheme="minorHAnsi"/>
          <w:sz w:val="20"/>
          <w:szCs w:val="20"/>
        </w:rPr>
        <w:t xml:space="preserve">con </w:t>
      </w:r>
      <w:r w:rsidR="00CA0E33" w:rsidRPr="009E35A8">
        <w:rPr>
          <w:rFonts w:cstheme="minorHAnsi"/>
          <w:sz w:val="20"/>
          <w:szCs w:val="20"/>
        </w:rPr>
        <w:t>6</w:t>
      </w:r>
      <w:r w:rsidR="00107ECC" w:rsidRPr="009E35A8">
        <w:rPr>
          <w:rFonts w:cstheme="minorHAnsi"/>
          <w:sz w:val="20"/>
          <w:szCs w:val="20"/>
        </w:rPr>
        <w:t xml:space="preserve"> balsas jaulas</w:t>
      </w:r>
      <w:r w:rsidR="00BA268D" w:rsidRPr="009E35A8">
        <w:rPr>
          <w:rFonts w:cstheme="minorHAnsi"/>
          <w:sz w:val="20"/>
          <w:szCs w:val="20"/>
        </w:rPr>
        <w:t xml:space="preserve"> de </w:t>
      </w:r>
      <w:r w:rsidR="00CA0E33" w:rsidRPr="009E35A8">
        <w:rPr>
          <w:rFonts w:cstheme="minorHAnsi"/>
          <w:sz w:val="20"/>
          <w:szCs w:val="20"/>
        </w:rPr>
        <w:t>40x40x18</w:t>
      </w:r>
      <w:r w:rsidR="00107ECC" w:rsidRPr="009E35A8">
        <w:rPr>
          <w:rFonts w:cstheme="minorHAnsi"/>
          <w:sz w:val="20"/>
          <w:szCs w:val="20"/>
        </w:rPr>
        <w:t xml:space="preserve">, </w:t>
      </w:r>
      <w:r w:rsidR="00CA0E33" w:rsidRPr="009E35A8">
        <w:rPr>
          <w:rFonts w:cstheme="minorHAnsi"/>
          <w:sz w:val="20"/>
          <w:szCs w:val="20"/>
        </w:rPr>
        <w:t>sin presencia de peces</w:t>
      </w:r>
      <w:r w:rsidRPr="009E35A8">
        <w:rPr>
          <w:rFonts w:cstheme="minorHAnsi"/>
          <w:sz w:val="20"/>
          <w:szCs w:val="20"/>
        </w:rPr>
        <w:t>.</w:t>
      </w:r>
      <w:r w:rsidR="00546849" w:rsidRPr="009E35A8">
        <w:rPr>
          <w:rFonts w:cstheme="minorHAnsi"/>
          <w:sz w:val="20"/>
          <w:szCs w:val="20"/>
        </w:rPr>
        <w:t xml:space="preserve"> </w:t>
      </w:r>
      <w:r w:rsidR="00D42470" w:rsidRPr="009E35A8">
        <w:rPr>
          <w:rFonts w:ascii="Calibri" w:hAnsi="Calibri" w:cs="Calibri"/>
          <w:sz w:val="20"/>
          <w:szCs w:val="20"/>
        </w:rPr>
        <w:t xml:space="preserve">Entre los hechos constatados que representan hallazgos se encuentran: </w:t>
      </w:r>
      <w:r w:rsidR="00546849" w:rsidRPr="009E35A8">
        <w:rPr>
          <w:rFonts w:ascii="Calibri" w:hAnsi="Calibri" w:cs="Calibri"/>
          <w:sz w:val="20"/>
          <w:szCs w:val="20"/>
        </w:rPr>
        <w:t>la presencia de residuos</w:t>
      </w:r>
      <w:r w:rsidR="00AF156A" w:rsidRPr="009E35A8">
        <w:rPr>
          <w:rFonts w:ascii="Calibri" w:hAnsi="Calibri" w:cs="Calibri"/>
          <w:sz w:val="20"/>
          <w:szCs w:val="20"/>
        </w:rPr>
        <w:t xml:space="preserve"> en el borde costero</w:t>
      </w:r>
      <w:r w:rsidR="00A97060" w:rsidRPr="009E35A8">
        <w:rPr>
          <w:rFonts w:ascii="Calibri" w:hAnsi="Calibri" w:cs="Calibri"/>
          <w:sz w:val="20"/>
          <w:szCs w:val="20"/>
        </w:rPr>
        <w:t>,</w:t>
      </w:r>
      <w:r w:rsidR="00546849" w:rsidRPr="009E35A8">
        <w:rPr>
          <w:rFonts w:ascii="Calibri" w:hAnsi="Calibri" w:cs="Calibri"/>
          <w:sz w:val="20"/>
          <w:szCs w:val="20"/>
        </w:rPr>
        <w:t xml:space="preserve"> </w:t>
      </w:r>
      <w:r w:rsidR="00613C78" w:rsidRPr="009E35A8">
        <w:rPr>
          <w:rFonts w:ascii="Calibri" w:hAnsi="Calibri" w:cs="Calibri"/>
          <w:sz w:val="20"/>
          <w:szCs w:val="20"/>
        </w:rPr>
        <w:t>posicionamiento de algunas estructuras fuera del área de concesión</w:t>
      </w:r>
      <w:r w:rsidR="00A97060" w:rsidRPr="009E35A8">
        <w:rPr>
          <w:rFonts w:ascii="Calibri" w:hAnsi="Calibri" w:cs="Calibri"/>
          <w:sz w:val="20"/>
          <w:szCs w:val="20"/>
        </w:rPr>
        <w:t xml:space="preserve">, </w:t>
      </w:r>
      <w:r w:rsidR="009E35A8" w:rsidRPr="009E35A8">
        <w:rPr>
          <w:rFonts w:ascii="Calibri" w:hAnsi="Calibri" w:cs="Calibri"/>
          <w:sz w:val="20"/>
          <w:szCs w:val="20"/>
        </w:rPr>
        <w:t>sobreproducción de biomasa en tres ciclos de producción</w:t>
      </w:r>
      <w:r w:rsidR="009E35A8">
        <w:rPr>
          <w:rFonts w:ascii="Calibri" w:hAnsi="Calibri" w:cs="Calibri"/>
          <w:sz w:val="20"/>
          <w:szCs w:val="20"/>
        </w:rPr>
        <w:t xml:space="preserve"> (2012, 2014 y 2016)</w:t>
      </w:r>
      <w:r w:rsidR="009E35A8" w:rsidRPr="009E35A8">
        <w:rPr>
          <w:rFonts w:ascii="Calibri" w:hAnsi="Calibri" w:cs="Calibri"/>
          <w:sz w:val="20"/>
          <w:szCs w:val="20"/>
        </w:rPr>
        <w:t>.</w:t>
      </w:r>
    </w:p>
    <w:p w14:paraId="22A33A40" w14:textId="77777777" w:rsidR="002B09D4" w:rsidRDefault="002B09D4" w:rsidP="00892979">
      <w:pPr>
        <w:pStyle w:val="Prrafodelista"/>
        <w:ind w:left="0" w:firstLine="432"/>
        <w:rPr>
          <w:rFonts w:ascii="Calibri" w:hAnsi="Calibri" w:cs="Calibri"/>
          <w:sz w:val="20"/>
          <w:szCs w:val="20"/>
        </w:rPr>
      </w:pPr>
    </w:p>
    <w:p w14:paraId="6AFE6E55" w14:textId="77777777" w:rsidR="002B09D4" w:rsidRPr="009E35A8" w:rsidRDefault="00B722D2" w:rsidP="00892979">
      <w:pPr>
        <w:pStyle w:val="Prrafodelista"/>
        <w:ind w:left="0" w:firstLine="432"/>
        <w:rPr>
          <w:rFonts w:ascii="Calibri" w:hAnsi="Calibri" w:cs="Calibri"/>
          <w:sz w:val="20"/>
          <w:szCs w:val="20"/>
        </w:rPr>
      </w:pPr>
      <w:r>
        <w:rPr>
          <w:rFonts w:ascii="Calibri" w:hAnsi="Calibri" w:cs="Calibri"/>
          <w:sz w:val="20"/>
          <w:szCs w:val="20"/>
        </w:rPr>
        <w:t>De acuerdo a lo indicado en la cartografía del Plan de Manejo PN Laguna San Rafael publicado en la página web de la Corporación Nacional Forestal (</w:t>
      </w:r>
      <w:hyperlink r:id="rId12" w:history="1">
        <w:r w:rsidRPr="00071B19">
          <w:rPr>
            <w:rStyle w:val="Hipervnculo"/>
            <w:rFonts w:ascii="Calibri" w:hAnsi="Calibri" w:cs="Calibri"/>
            <w:sz w:val="20"/>
            <w:szCs w:val="20"/>
          </w:rPr>
          <w:t>http://www.conaf.cl/parques-nacionales/normativa-y-reglamento/planes-de-manejo-parques-nacionales/</w:t>
        </w:r>
      </w:hyperlink>
      <w:r>
        <w:rPr>
          <w:rFonts w:ascii="Calibri" w:hAnsi="Calibri" w:cs="Calibri"/>
          <w:sz w:val="20"/>
          <w:szCs w:val="20"/>
        </w:rPr>
        <w:t xml:space="preserve">) la concesión marítima fue otorgada al interior del Parque Nacional Laguna San Rafael. </w:t>
      </w:r>
    </w:p>
    <w:p w14:paraId="3DDB9EDA" w14:textId="77777777" w:rsidR="009E35A8" w:rsidRDefault="009E35A8" w:rsidP="00892979">
      <w:pPr>
        <w:pStyle w:val="Prrafodelista"/>
        <w:ind w:left="0" w:firstLine="432"/>
        <w:rPr>
          <w:rFonts w:ascii="Calibri" w:hAnsi="Calibri" w:cs="Calibri"/>
          <w:sz w:val="20"/>
          <w:szCs w:val="20"/>
        </w:rPr>
      </w:pPr>
    </w:p>
    <w:p w14:paraId="2D69E14C" w14:textId="77777777" w:rsidR="009E35A8" w:rsidRDefault="009E35A8" w:rsidP="00892979">
      <w:pPr>
        <w:pStyle w:val="Prrafodelista"/>
        <w:ind w:left="0" w:firstLine="432"/>
        <w:rPr>
          <w:rFonts w:ascii="Calibri" w:hAnsi="Calibri" w:cs="Calibri"/>
          <w:sz w:val="20"/>
          <w:szCs w:val="20"/>
        </w:rPr>
      </w:pPr>
    </w:p>
    <w:p w14:paraId="51F4DAC1" w14:textId="77777777" w:rsidR="009E35A8" w:rsidRDefault="009E35A8" w:rsidP="00892979">
      <w:pPr>
        <w:pStyle w:val="Prrafodelista"/>
        <w:ind w:left="0" w:firstLine="432"/>
        <w:rPr>
          <w:rFonts w:ascii="Calibri" w:hAnsi="Calibri" w:cs="Calibri"/>
          <w:sz w:val="20"/>
          <w:szCs w:val="20"/>
        </w:rPr>
      </w:pPr>
    </w:p>
    <w:p w14:paraId="3978F628" w14:textId="77777777" w:rsidR="009E35A8" w:rsidRDefault="009E35A8" w:rsidP="00892979">
      <w:pPr>
        <w:pStyle w:val="Prrafodelista"/>
        <w:ind w:left="0" w:firstLine="432"/>
        <w:rPr>
          <w:rFonts w:ascii="Calibri" w:hAnsi="Calibri" w:cs="Calibri"/>
          <w:sz w:val="20"/>
          <w:szCs w:val="20"/>
        </w:rPr>
      </w:pPr>
    </w:p>
    <w:p w14:paraId="7088206A" w14:textId="77777777" w:rsidR="009E35A8" w:rsidRDefault="009E35A8" w:rsidP="00892979">
      <w:pPr>
        <w:pStyle w:val="Prrafodelista"/>
        <w:ind w:left="0" w:firstLine="432"/>
        <w:rPr>
          <w:rFonts w:ascii="Calibri" w:hAnsi="Calibri" w:cs="Calibri"/>
          <w:sz w:val="20"/>
          <w:szCs w:val="20"/>
        </w:rPr>
      </w:pPr>
    </w:p>
    <w:p w14:paraId="31507214" w14:textId="77777777" w:rsidR="009E35A8" w:rsidRDefault="009E35A8" w:rsidP="00892979">
      <w:pPr>
        <w:pStyle w:val="Prrafodelista"/>
        <w:ind w:left="0" w:firstLine="432"/>
        <w:rPr>
          <w:rFonts w:ascii="Calibri" w:hAnsi="Calibri" w:cs="Calibri"/>
          <w:sz w:val="20"/>
          <w:szCs w:val="20"/>
        </w:rPr>
      </w:pPr>
    </w:p>
    <w:p w14:paraId="76352E92" w14:textId="77777777" w:rsidR="009E35A8" w:rsidRDefault="009E35A8" w:rsidP="00892979">
      <w:pPr>
        <w:pStyle w:val="Prrafodelista"/>
        <w:ind w:left="0" w:firstLine="432"/>
        <w:rPr>
          <w:rFonts w:ascii="Calibri" w:hAnsi="Calibri" w:cs="Calibri"/>
          <w:sz w:val="20"/>
          <w:szCs w:val="20"/>
        </w:rPr>
      </w:pPr>
    </w:p>
    <w:p w14:paraId="714897EA" w14:textId="77777777" w:rsidR="009E35A8" w:rsidRDefault="009E35A8" w:rsidP="00892979">
      <w:pPr>
        <w:pStyle w:val="Prrafodelista"/>
        <w:ind w:left="0" w:firstLine="432"/>
        <w:rPr>
          <w:rFonts w:ascii="Calibri" w:hAnsi="Calibri" w:cs="Calibri"/>
          <w:sz w:val="20"/>
          <w:szCs w:val="20"/>
        </w:rPr>
      </w:pPr>
    </w:p>
    <w:p w14:paraId="08F8D609" w14:textId="77777777" w:rsidR="009E35A8" w:rsidRDefault="009E35A8" w:rsidP="00892979">
      <w:pPr>
        <w:pStyle w:val="Prrafodelista"/>
        <w:ind w:left="0" w:firstLine="432"/>
        <w:rPr>
          <w:rFonts w:ascii="Calibri" w:hAnsi="Calibri" w:cs="Calibri"/>
          <w:sz w:val="20"/>
          <w:szCs w:val="20"/>
        </w:rPr>
      </w:pPr>
    </w:p>
    <w:p w14:paraId="4D37CBA5" w14:textId="77777777" w:rsidR="009E35A8" w:rsidRDefault="009E35A8" w:rsidP="00892979">
      <w:pPr>
        <w:pStyle w:val="Prrafodelista"/>
        <w:ind w:left="0" w:firstLine="432"/>
        <w:rPr>
          <w:rFonts w:ascii="Calibri" w:hAnsi="Calibri" w:cs="Calibri"/>
          <w:sz w:val="20"/>
          <w:szCs w:val="20"/>
        </w:rPr>
      </w:pPr>
    </w:p>
    <w:p w14:paraId="708C5181" w14:textId="77777777" w:rsidR="009E35A8" w:rsidRDefault="009E35A8" w:rsidP="00892979">
      <w:pPr>
        <w:pStyle w:val="Prrafodelista"/>
        <w:ind w:left="0" w:firstLine="432"/>
        <w:rPr>
          <w:rFonts w:ascii="Calibri" w:hAnsi="Calibri" w:cs="Calibri"/>
          <w:sz w:val="20"/>
          <w:szCs w:val="20"/>
        </w:rPr>
      </w:pPr>
    </w:p>
    <w:p w14:paraId="521FB687" w14:textId="77777777" w:rsidR="009E35A8" w:rsidRDefault="009E35A8" w:rsidP="00892979">
      <w:pPr>
        <w:pStyle w:val="Prrafodelista"/>
        <w:ind w:left="0" w:firstLine="432"/>
        <w:rPr>
          <w:rFonts w:ascii="Calibri" w:hAnsi="Calibri" w:cs="Calibri"/>
          <w:sz w:val="20"/>
          <w:szCs w:val="20"/>
        </w:rPr>
      </w:pPr>
    </w:p>
    <w:p w14:paraId="25AA2BD7" w14:textId="77777777" w:rsidR="009E35A8" w:rsidRDefault="009E35A8" w:rsidP="00892979">
      <w:pPr>
        <w:pStyle w:val="Prrafodelista"/>
        <w:ind w:left="0" w:firstLine="432"/>
        <w:rPr>
          <w:rFonts w:ascii="Calibri" w:hAnsi="Calibri" w:cs="Calibri"/>
          <w:sz w:val="20"/>
          <w:szCs w:val="20"/>
        </w:rPr>
      </w:pPr>
    </w:p>
    <w:p w14:paraId="0C60A5EF" w14:textId="77777777" w:rsidR="009E35A8" w:rsidRDefault="009E35A8" w:rsidP="00892979">
      <w:pPr>
        <w:pStyle w:val="Prrafodelista"/>
        <w:ind w:left="0" w:firstLine="432"/>
        <w:rPr>
          <w:rFonts w:ascii="Calibri" w:hAnsi="Calibri" w:cs="Calibri"/>
          <w:sz w:val="20"/>
          <w:szCs w:val="20"/>
        </w:rPr>
      </w:pPr>
    </w:p>
    <w:p w14:paraId="72CA7898" w14:textId="77777777" w:rsidR="009E35A8" w:rsidRDefault="009E35A8" w:rsidP="00892979">
      <w:pPr>
        <w:pStyle w:val="Prrafodelista"/>
        <w:ind w:left="0" w:firstLine="432"/>
        <w:rPr>
          <w:rFonts w:ascii="Calibri" w:hAnsi="Calibri" w:cs="Calibri"/>
          <w:sz w:val="20"/>
          <w:szCs w:val="20"/>
        </w:rPr>
      </w:pPr>
    </w:p>
    <w:p w14:paraId="5C8156F4" w14:textId="77777777" w:rsidR="009E35A8" w:rsidRDefault="009E35A8" w:rsidP="00892979">
      <w:pPr>
        <w:pStyle w:val="Prrafodelista"/>
        <w:ind w:left="0" w:firstLine="432"/>
        <w:rPr>
          <w:rFonts w:ascii="Calibri" w:hAnsi="Calibri" w:cs="Calibri"/>
          <w:sz w:val="20"/>
          <w:szCs w:val="20"/>
        </w:rPr>
      </w:pPr>
    </w:p>
    <w:p w14:paraId="68F1B2AB" w14:textId="77777777" w:rsidR="009E35A8" w:rsidRDefault="009E35A8" w:rsidP="00892979">
      <w:pPr>
        <w:pStyle w:val="Prrafodelista"/>
        <w:ind w:left="0" w:firstLine="432"/>
        <w:rPr>
          <w:rFonts w:ascii="Calibri" w:hAnsi="Calibri" w:cs="Calibri"/>
          <w:sz w:val="20"/>
          <w:szCs w:val="20"/>
        </w:rPr>
      </w:pPr>
    </w:p>
    <w:p w14:paraId="1B6036C5" w14:textId="77777777" w:rsidR="00380CFD" w:rsidRDefault="00380CFD" w:rsidP="00892979">
      <w:pPr>
        <w:pStyle w:val="Prrafodelista"/>
        <w:ind w:left="0" w:firstLine="432"/>
        <w:rPr>
          <w:rFonts w:ascii="Calibri" w:hAnsi="Calibri" w:cs="Calibri"/>
          <w:sz w:val="20"/>
          <w:szCs w:val="20"/>
        </w:rPr>
      </w:pPr>
    </w:p>
    <w:p w14:paraId="5521E594" w14:textId="77777777" w:rsidR="00380CFD" w:rsidRDefault="00380CFD" w:rsidP="00892979">
      <w:pPr>
        <w:pStyle w:val="Prrafodelista"/>
        <w:ind w:left="0" w:firstLine="432"/>
        <w:rPr>
          <w:rFonts w:ascii="Calibri" w:hAnsi="Calibri" w:cs="Calibri"/>
          <w:sz w:val="20"/>
          <w:szCs w:val="20"/>
        </w:rPr>
      </w:pPr>
    </w:p>
    <w:p w14:paraId="10713995" w14:textId="77777777" w:rsidR="00380CFD" w:rsidRDefault="00380CFD" w:rsidP="00892979">
      <w:pPr>
        <w:pStyle w:val="Prrafodelista"/>
        <w:ind w:left="0" w:firstLine="432"/>
        <w:rPr>
          <w:rFonts w:ascii="Calibri" w:hAnsi="Calibri" w:cs="Calibri"/>
          <w:sz w:val="20"/>
          <w:szCs w:val="20"/>
        </w:rPr>
      </w:pPr>
    </w:p>
    <w:p w14:paraId="62BAC24C" w14:textId="77777777" w:rsidR="00D42470" w:rsidRDefault="00D42470" w:rsidP="00987770">
      <w:pPr>
        <w:pStyle w:val="Ttulo1"/>
      </w:pPr>
      <w:bookmarkStart w:id="10" w:name="_Toc390777017"/>
      <w:bookmarkStart w:id="11" w:name="_Toc449085406"/>
      <w:bookmarkStart w:id="12" w:name="_Toc523494572"/>
      <w:r w:rsidRPr="00D42470">
        <w:t xml:space="preserve">IDENTIFICACIÓN </w:t>
      </w:r>
      <w:bookmarkEnd w:id="10"/>
      <w:r w:rsidRPr="00D42470">
        <w:t>DE LA UNIDAD FISCALIZABLE</w:t>
      </w:r>
      <w:bookmarkEnd w:id="11"/>
      <w:bookmarkEnd w:id="12"/>
    </w:p>
    <w:p w14:paraId="31BCCE27" w14:textId="77777777" w:rsidR="002A1184" w:rsidRDefault="002A1184" w:rsidP="002A1184">
      <w:pPr>
        <w:pStyle w:val="Ttulo2"/>
        <w:numPr>
          <w:ilvl w:val="0"/>
          <w:numId w:val="0"/>
        </w:numPr>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96004166"/>
    </w:p>
    <w:p w14:paraId="333D8144" w14:textId="77777777" w:rsidR="002A1184" w:rsidRPr="0025129B" w:rsidRDefault="002A1184" w:rsidP="002A1184">
      <w:pPr>
        <w:pStyle w:val="Ttulo2"/>
      </w:pPr>
      <w:bookmarkStart w:id="23" w:name="_Toc523494573"/>
      <w:r w:rsidRPr="0025129B">
        <w:t>Antecedentes Generales</w:t>
      </w:r>
      <w:bookmarkEnd w:id="13"/>
      <w:bookmarkEnd w:id="14"/>
      <w:bookmarkEnd w:id="15"/>
      <w:bookmarkEnd w:id="16"/>
      <w:bookmarkEnd w:id="17"/>
      <w:bookmarkEnd w:id="18"/>
      <w:bookmarkEnd w:id="19"/>
      <w:bookmarkEnd w:id="20"/>
      <w:bookmarkEnd w:id="21"/>
      <w:bookmarkEnd w:id="22"/>
      <w:bookmarkEnd w:id="23"/>
    </w:p>
    <w:p w14:paraId="5994D209" w14:textId="77777777" w:rsidR="002A1184" w:rsidRDefault="002A1184" w:rsidP="002A1184">
      <w:pPr>
        <w:pStyle w:val="Listaconnmeros"/>
        <w:numPr>
          <w:ilvl w:val="0"/>
          <w:numId w:val="0"/>
        </w:num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A103C6" w:rsidRPr="00A103C6" w14:paraId="2718426A" w14:textId="77777777" w:rsidTr="00380CFD">
        <w:trPr>
          <w:trHeight w:val="78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4A9649" w14:textId="77777777" w:rsidR="00A103C6" w:rsidRPr="00A103C6" w:rsidRDefault="00A103C6" w:rsidP="00A103C6">
            <w:pPr>
              <w:rPr>
                <w:rFonts w:ascii="Calibri" w:hAnsi="Calibri" w:cs="Calibri"/>
                <w:sz w:val="20"/>
                <w:szCs w:val="20"/>
              </w:rPr>
            </w:pPr>
            <w:r w:rsidRPr="00A103C6">
              <w:rPr>
                <w:rFonts w:ascii="Calibri" w:hAnsi="Calibri" w:cs="Calibri"/>
                <w:b/>
                <w:sz w:val="20"/>
                <w:szCs w:val="20"/>
              </w:rPr>
              <w:t>Identificación de la Unidad Fiscalizable:</w:t>
            </w:r>
            <w:r w:rsidRPr="00A103C6">
              <w:rPr>
                <w:rFonts w:ascii="Calibri" w:hAnsi="Calibri" w:cs="Calibri"/>
                <w:sz w:val="20"/>
                <w:szCs w:val="20"/>
              </w:rPr>
              <w:t xml:space="preserve"> </w:t>
            </w:r>
          </w:p>
          <w:p w14:paraId="71744163" w14:textId="77777777" w:rsidR="00A103C6" w:rsidRPr="00A103C6" w:rsidRDefault="00A103C6" w:rsidP="00A103C6">
            <w:pPr>
              <w:rPr>
                <w:rFonts w:ascii="Calibri" w:hAnsi="Calibri" w:cs="Calibri"/>
                <w:sz w:val="20"/>
                <w:szCs w:val="20"/>
              </w:rPr>
            </w:pPr>
            <w:r w:rsidRPr="00A103C6">
              <w:rPr>
                <w:rFonts w:ascii="Calibri" w:hAnsi="Calibri" w:cs="Calibri"/>
                <w:sz w:val="20"/>
                <w:szCs w:val="20"/>
              </w:rPr>
              <w:t xml:space="preserve">CES </w:t>
            </w:r>
            <w:r w:rsidR="00E9475D">
              <w:rPr>
                <w:rFonts w:ascii="Calibri" w:hAnsi="Calibri" w:cs="Calibri"/>
                <w:sz w:val="20"/>
                <w:szCs w:val="20"/>
              </w:rPr>
              <w:t xml:space="preserve">HUILLINES </w:t>
            </w:r>
            <w:r w:rsidR="004C5C5F">
              <w:rPr>
                <w:rFonts w:ascii="Calibri" w:hAnsi="Calibri" w:cs="Calibri"/>
                <w:sz w:val="20"/>
                <w:szCs w:val="20"/>
              </w:rPr>
              <w:t>3</w:t>
            </w:r>
            <w:r w:rsidR="002F31D4">
              <w:rPr>
                <w:rFonts w:ascii="Calibri" w:hAnsi="Calibri" w:cs="Calibri"/>
                <w:sz w:val="20"/>
                <w:szCs w:val="20"/>
              </w:rPr>
              <w:t>,</w:t>
            </w:r>
            <w:r w:rsidRPr="00A103C6">
              <w:rPr>
                <w:rFonts w:ascii="Calibri" w:hAnsi="Calibri" w:cs="Calibri"/>
                <w:sz w:val="20"/>
                <w:szCs w:val="20"/>
              </w:rPr>
              <w:t xml:space="preserve"> RNA: 110</w:t>
            </w:r>
            <w:r w:rsidR="00E9475D">
              <w:rPr>
                <w:rFonts w:ascii="Calibri" w:hAnsi="Calibri" w:cs="Calibri"/>
                <w:sz w:val="20"/>
                <w:szCs w:val="20"/>
              </w:rPr>
              <w:t>2</w:t>
            </w:r>
            <w:r w:rsidR="004C5C5F">
              <w:rPr>
                <w:rFonts w:ascii="Calibri" w:hAnsi="Calibri" w:cs="Calibri"/>
                <w:sz w:val="20"/>
                <w:szCs w:val="20"/>
              </w:rPr>
              <w:t>59</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3FD6F20" w14:textId="77777777" w:rsidR="00A103C6" w:rsidRPr="00A103C6" w:rsidRDefault="00A103C6" w:rsidP="00A103C6">
            <w:pPr>
              <w:rPr>
                <w:rFonts w:ascii="Calibri" w:hAnsi="Calibri" w:cs="Calibri"/>
                <w:b/>
                <w:sz w:val="20"/>
                <w:szCs w:val="20"/>
                <w:lang w:eastAsia="es-ES"/>
              </w:rPr>
            </w:pPr>
            <w:r w:rsidRPr="00A103C6">
              <w:rPr>
                <w:rFonts w:ascii="Calibri" w:hAnsi="Calibri" w:cs="Calibri"/>
                <w:b/>
                <w:sz w:val="20"/>
                <w:szCs w:val="20"/>
                <w:lang w:eastAsia="es-ES"/>
              </w:rPr>
              <w:t>Estado operacional de la Unidad Fiscalizable:</w:t>
            </w:r>
          </w:p>
          <w:p w14:paraId="7C9CD159" w14:textId="77777777" w:rsidR="00A103C6" w:rsidRPr="00A103C6" w:rsidRDefault="00BD4A51" w:rsidP="00A103C6">
            <w:pPr>
              <w:rPr>
                <w:rFonts w:ascii="Calibri" w:hAnsi="Calibri" w:cs="Calibri"/>
                <w:sz w:val="20"/>
                <w:szCs w:val="20"/>
                <w:lang w:eastAsia="es-ES"/>
              </w:rPr>
            </w:pPr>
            <w:r>
              <w:rPr>
                <w:rFonts w:ascii="Calibri" w:hAnsi="Calibri" w:cs="Calibri"/>
                <w:sz w:val="20"/>
                <w:szCs w:val="20"/>
                <w:lang w:eastAsia="es-ES"/>
              </w:rPr>
              <w:t>En proceso de implementación para siembra</w:t>
            </w:r>
          </w:p>
        </w:tc>
      </w:tr>
      <w:tr w:rsidR="00A103C6" w:rsidRPr="00A103C6" w14:paraId="528B2B3D" w14:textId="77777777" w:rsidTr="00097E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B89261" w14:textId="77777777" w:rsidR="00A103C6" w:rsidRPr="00A103C6" w:rsidRDefault="00A103C6" w:rsidP="00A103C6">
            <w:pPr>
              <w:spacing w:after="0"/>
              <w:rPr>
                <w:rFonts w:ascii="Calibri" w:hAnsi="Calibri" w:cs="Calibri"/>
                <w:sz w:val="20"/>
                <w:szCs w:val="20"/>
              </w:rPr>
            </w:pPr>
            <w:r w:rsidRPr="00A103C6">
              <w:rPr>
                <w:rFonts w:ascii="Calibri" w:hAnsi="Calibri" w:cs="Calibri"/>
                <w:b/>
                <w:sz w:val="20"/>
                <w:szCs w:val="20"/>
              </w:rPr>
              <w:t>Región:</w:t>
            </w:r>
            <w:r w:rsidRPr="00A103C6">
              <w:rPr>
                <w:rFonts w:ascii="Calibri" w:hAnsi="Calibri" w:cs="Calibri"/>
                <w:sz w:val="20"/>
                <w:szCs w:val="20"/>
              </w:rPr>
              <w:t xml:space="preserve"> </w:t>
            </w:r>
          </w:p>
          <w:p w14:paraId="0BD48415" w14:textId="77777777" w:rsidR="00A103C6" w:rsidRPr="00A103C6" w:rsidRDefault="00A103C6" w:rsidP="00A103C6">
            <w:pPr>
              <w:spacing w:after="0"/>
              <w:rPr>
                <w:rFonts w:ascii="Calibri" w:hAnsi="Calibri" w:cs="Calibri"/>
                <w:b/>
                <w:sz w:val="20"/>
                <w:szCs w:val="20"/>
              </w:rPr>
            </w:pPr>
            <w:r w:rsidRPr="00A103C6">
              <w:rPr>
                <w:rFonts w:ascii="Calibri" w:hAnsi="Calibri" w:cs="Calibri"/>
                <w:sz w:val="20"/>
                <w:szCs w:val="20"/>
              </w:rPr>
              <w:t>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72DBE23B" w14:textId="77777777" w:rsidR="00A103C6" w:rsidRPr="00A103C6" w:rsidRDefault="00A103C6" w:rsidP="00A103C6">
            <w:pPr>
              <w:spacing w:after="0" w:line="276" w:lineRule="auto"/>
              <w:ind w:left="46"/>
              <w:rPr>
                <w:rFonts w:ascii="Calibri" w:hAnsi="Calibri" w:cs="Calibri"/>
                <w:sz w:val="20"/>
                <w:szCs w:val="20"/>
              </w:rPr>
            </w:pPr>
            <w:r w:rsidRPr="00A103C6">
              <w:rPr>
                <w:rFonts w:ascii="Calibri" w:hAnsi="Calibri" w:cs="Calibri"/>
                <w:b/>
                <w:sz w:val="20"/>
                <w:szCs w:val="20"/>
              </w:rPr>
              <w:t>Ubicación específica de la unidad fiscalizable:</w:t>
            </w:r>
            <w:r w:rsidRPr="00A103C6">
              <w:rPr>
                <w:rFonts w:ascii="Calibri" w:hAnsi="Calibri" w:cs="Calibri"/>
                <w:sz w:val="20"/>
                <w:szCs w:val="20"/>
              </w:rPr>
              <w:t xml:space="preserve"> </w:t>
            </w:r>
          </w:p>
          <w:p w14:paraId="7882F202" w14:textId="77777777" w:rsidR="00A103C6" w:rsidRPr="00A103C6" w:rsidRDefault="00377BD4" w:rsidP="00A103C6">
            <w:pPr>
              <w:spacing w:after="0" w:line="276" w:lineRule="auto"/>
              <w:ind w:left="46"/>
              <w:rPr>
                <w:rFonts w:ascii="Calibri" w:hAnsi="Calibri" w:cs="Calibri"/>
                <w:sz w:val="20"/>
                <w:szCs w:val="20"/>
              </w:rPr>
            </w:pPr>
            <w:r>
              <w:rPr>
                <w:rFonts w:ascii="Calibri" w:hAnsi="Calibri" w:cs="Calibri"/>
                <w:sz w:val="20"/>
                <w:szCs w:val="20"/>
              </w:rPr>
              <w:t>Estero Cupquelan</w:t>
            </w:r>
            <w:r w:rsidR="00E9475D">
              <w:rPr>
                <w:rFonts w:ascii="Calibri" w:hAnsi="Calibri" w:cs="Calibri"/>
                <w:sz w:val="20"/>
                <w:szCs w:val="20"/>
              </w:rPr>
              <w:t>, Comuna Aysén, XI Región</w:t>
            </w:r>
          </w:p>
        </w:tc>
      </w:tr>
      <w:tr w:rsidR="00A103C6" w:rsidRPr="00A103C6" w14:paraId="251EFBA5" w14:textId="77777777" w:rsidTr="00097E4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06AE62" w14:textId="77777777" w:rsidR="00A103C6" w:rsidRPr="00A103C6" w:rsidRDefault="00A103C6" w:rsidP="00A103C6">
            <w:pPr>
              <w:spacing w:after="0"/>
              <w:rPr>
                <w:rFonts w:ascii="Calibri" w:hAnsi="Calibri" w:cs="Calibri"/>
                <w:sz w:val="20"/>
                <w:szCs w:val="20"/>
              </w:rPr>
            </w:pPr>
            <w:r w:rsidRPr="00A103C6">
              <w:rPr>
                <w:rFonts w:ascii="Calibri" w:hAnsi="Calibri" w:cs="Calibri"/>
                <w:b/>
                <w:sz w:val="20"/>
                <w:szCs w:val="20"/>
              </w:rPr>
              <w:t>Provincia:</w:t>
            </w:r>
            <w:r w:rsidRPr="00A103C6">
              <w:rPr>
                <w:rFonts w:ascii="Calibri" w:hAnsi="Calibri" w:cs="Calibri"/>
                <w:sz w:val="20"/>
                <w:szCs w:val="20"/>
              </w:rPr>
              <w:t xml:space="preserve"> </w:t>
            </w:r>
          </w:p>
          <w:p w14:paraId="5B5CBCAB" w14:textId="77777777" w:rsidR="00A103C6" w:rsidRPr="00A103C6" w:rsidRDefault="00A103C6" w:rsidP="00A103C6">
            <w:pPr>
              <w:spacing w:after="0"/>
              <w:rPr>
                <w:rFonts w:ascii="Calibri" w:hAnsi="Calibri" w:cs="Calibri"/>
                <w:sz w:val="20"/>
                <w:szCs w:val="20"/>
              </w:rPr>
            </w:pPr>
            <w:r w:rsidRPr="00A103C6">
              <w:rPr>
                <w:rFonts w:ascii="Calibri" w:hAnsi="Calibri" w:cs="Calibri"/>
                <w:sz w:val="20"/>
                <w:szCs w:val="20"/>
              </w:rPr>
              <w:t>Aysén</w:t>
            </w:r>
          </w:p>
        </w:tc>
        <w:tc>
          <w:tcPr>
            <w:tcW w:w="2296" w:type="pct"/>
            <w:vMerge/>
            <w:tcBorders>
              <w:left w:val="single" w:sz="4" w:space="0" w:color="auto"/>
              <w:right w:val="single" w:sz="4" w:space="0" w:color="auto"/>
            </w:tcBorders>
            <w:shd w:val="clear" w:color="auto" w:fill="FFFFFF"/>
          </w:tcPr>
          <w:p w14:paraId="0FBEC883" w14:textId="77777777" w:rsidR="00A103C6" w:rsidRPr="00A103C6" w:rsidRDefault="00A103C6" w:rsidP="00A103C6">
            <w:pPr>
              <w:spacing w:after="0"/>
              <w:ind w:left="188"/>
              <w:rPr>
                <w:rFonts w:ascii="Calibri" w:hAnsi="Calibri" w:cs="Calibri"/>
                <w:b/>
                <w:sz w:val="20"/>
                <w:szCs w:val="20"/>
              </w:rPr>
            </w:pPr>
          </w:p>
        </w:tc>
      </w:tr>
      <w:tr w:rsidR="00A103C6" w:rsidRPr="00A103C6" w14:paraId="2B22C491" w14:textId="77777777" w:rsidTr="00380CFD">
        <w:trPr>
          <w:trHeight w:val="488"/>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A8A94E" w14:textId="77777777" w:rsidR="00A103C6" w:rsidRPr="00A103C6" w:rsidRDefault="00A103C6" w:rsidP="00A103C6">
            <w:pPr>
              <w:spacing w:after="0" w:line="276" w:lineRule="auto"/>
              <w:rPr>
                <w:rFonts w:ascii="Calibri" w:hAnsi="Calibri" w:cs="Calibri"/>
                <w:sz w:val="20"/>
                <w:szCs w:val="20"/>
              </w:rPr>
            </w:pPr>
            <w:r w:rsidRPr="00A103C6">
              <w:rPr>
                <w:rFonts w:ascii="Calibri" w:hAnsi="Calibri" w:cs="Calibri"/>
                <w:b/>
                <w:sz w:val="20"/>
                <w:szCs w:val="20"/>
              </w:rPr>
              <w:t>Comuna:</w:t>
            </w:r>
            <w:r w:rsidRPr="00A103C6">
              <w:rPr>
                <w:rFonts w:ascii="Calibri" w:hAnsi="Calibri" w:cs="Calibri"/>
                <w:sz w:val="20"/>
                <w:szCs w:val="20"/>
              </w:rPr>
              <w:t xml:space="preserve"> </w:t>
            </w:r>
          </w:p>
          <w:p w14:paraId="5173F04C" w14:textId="77777777" w:rsidR="00A103C6" w:rsidRPr="00A103C6" w:rsidRDefault="00E9475D" w:rsidP="00A103C6">
            <w:pPr>
              <w:spacing w:after="0" w:line="276" w:lineRule="auto"/>
              <w:rPr>
                <w:rFonts w:ascii="Calibri" w:hAnsi="Calibri" w:cs="Calibri"/>
                <w:sz w:val="20"/>
                <w:szCs w:val="20"/>
              </w:rPr>
            </w:pPr>
            <w:r>
              <w:rPr>
                <w:rFonts w:ascii="Calibri" w:hAnsi="Calibri" w:cs="Calibri"/>
                <w:sz w:val="20"/>
                <w:szCs w:val="20"/>
              </w:rPr>
              <w:t>Aysén</w:t>
            </w:r>
          </w:p>
        </w:tc>
        <w:tc>
          <w:tcPr>
            <w:tcW w:w="2296" w:type="pct"/>
            <w:vMerge/>
            <w:tcBorders>
              <w:left w:val="single" w:sz="4" w:space="0" w:color="auto"/>
              <w:bottom w:val="single" w:sz="4" w:space="0" w:color="auto"/>
              <w:right w:val="single" w:sz="4" w:space="0" w:color="auto"/>
            </w:tcBorders>
            <w:shd w:val="clear" w:color="auto" w:fill="FFFFFF"/>
          </w:tcPr>
          <w:p w14:paraId="67D68114" w14:textId="77777777" w:rsidR="00A103C6" w:rsidRPr="00A103C6" w:rsidRDefault="00A103C6" w:rsidP="00A103C6">
            <w:pPr>
              <w:spacing w:after="0"/>
              <w:ind w:left="188"/>
              <w:rPr>
                <w:rFonts w:ascii="Calibri" w:hAnsi="Calibri" w:cs="Calibri"/>
                <w:b/>
                <w:sz w:val="20"/>
                <w:szCs w:val="20"/>
              </w:rPr>
            </w:pPr>
          </w:p>
        </w:tc>
      </w:tr>
      <w:tr w:rsidR="00A103C6" w:rsidRPr="00A103C6" w14:paraId="5D39A4B9" w14:textId="77777777" w:rsidTr="00380CFD">
        <w:trPr>
          <w:trHeight w:val="79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DBC285"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Titular(es) de la unidad fiscalizable:</w:t>
            </w:r>
            <w:r w:rsidRPr="00A103C6">
              <w:rPr>
                <w:rFonts w:ascii="Calibri" w:hAnsi="Calibri" w:cs="Calibri"/>
                <w:sz w:val="20"/>
                <w:szCs w:val="20"/>
              </w:rPr>
              <w:t xml:space="preserve"> </w:t>
            </w:r>
          </w:p>
          <w:p w14:paraId="5CC24BF8" w14:textId="77777777" w:rsidR="00A103C6" w:rsidRPr="00A103C6" w:rsidRDefault="00377BD4" w:rsidP="00A103C6">
            <w:pPr>
              <w:spacing w:line="276" w:lineRule="auto"/>
              <w:rPr>
                <w:rFonts w:ascii="Calibri" w:hAnsi="Calibri" w:cs="Calibri"/>
                <w:sz w:val="20"/>
                <w:szCs w:val="20"/>
              </w:rPr>
            </w:pPr>
            <w:r>
              <w:rPr>
                <w:rFonts w:ascii="Calibri" w:hAnsi="Calibri" w:cs="Calibri"/>
                <w:sz w:val="20"/>
                <w:szCs w:val="20"/>
              </w:rPr>
              <w:t>Coke Aquaculture Chile</w:t>
            </w:r>
            <w:r w:rsidR="00A103C6" w:rsidRPr="00A103C6">
              <w:rPr>
                <w:rFonts w:ascii="Calibri" w:hAnsi="Calibri" w:cs="Calibr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E9596A"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RUT o RUN:</w:t>
            </w:r>
            <w:r w:rsidRPr="00A103C6">
              <w:rPr>
                <w:rFonts w:ascii="Calibri" w:hAnsi="Calibri" w:cs="Calibri"/>
                <w:sz w:val="20"/>
                <w:szCs w:val="20"/>
              </w:rPr>
              <w:t xml:space="preserve"> </w:t>
            </w:r>
          </w:p>
          <w:p w14:paraId="2717F5B3" w14:textId="77777777" w:rsidR="00A103C6" w:rsidRPr="00A103C6" w:rsidRDefault="00377BD4" w:rsidP="00A103C6">
            <w:pPr>
              <w:spacing w:line="276" w:lineRule="auto"/>
              <w:rPr>
                <w:rFonts w:ascii="Calibri" w:hAnsi="Calibri" w:cs="Calibri"/>
                <w:sz w:val="20"/>
                <w:szCs w:val="20"/>
                <w:lang w:val="es-ES" w:eastAsia="es-ES"/>
              </w:rPr>
            </w:pPr>
            <w:r>
              <w:rPr>
                <w:rFonts w:ascii="Calibri" w:hAnsi="Calibri" w:cs="Calibri"/>
                <w:sz w:val="20"/>
                <w:szCs w:val="20"/>
                <w:lang w:val="es-ES" w:eastAsia="es-ES"/>
              </w:rPr>
              <w:t>96.926.970-8</w:t>
            </w:r>
          </w:p>
        </w:tc>
      </w:tr>
      <w:tr w:rsidR="00A103C6" w:rsidRPr="00A103C6" w14:paraId="119910F2" w14:textId="77777777" w:rsidTr="00097E4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713F1A"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Domicilio titular(es):</w:t>
            </w:r>
            <w:r w:rsidRPr="00A103C6">
              <w:rPr>
                <w:rFonts w:ascii="Calibri" w:hAnsi="Calibri" w:cs="Calibri"/>
                <w:sz w:val="20"/>
                <w:szCs w:val="20"/>
              </w:rPr>
              <w:t xml:space="preserve"> </w:t>
            </w:r>
          </w:p>
          <w:p w14:paraId="1E8E7F85" w14:textId="77777777" w:rsidR="00A103C6" w:rsidRPr="00A103C6" w:rsidRDefault="006F4F7B" w:rsidP="00A103C6">
            <w:pPr>
              <w:spacing w:line="276" w:lineRule="auto"/>
              <w:rPr>
                <w:rFonts w:ascii="Calibri" w:hAnsi="Calibri" w:cs="Calibri"/>
                <w:sz w:val="20"/>
                <w:szCs w:val="20"/>
              </w:rPr>
            </w:pPr>
            <w:r>
              <w:rPr>
                <w:rFonts w:ascii="Calibri" w:hAnsi="Calibri" w:cs="Calibri"/>
                <w:sz w:val="20"/>
                <w:szCs w:val="20"/>
              </w:rPr>
              <w:t>Ruta 226 Km 8 S/N. El Tepual</w:t>
            </w:r>
            <w:r w:rsidR="00E9475D">
              <w:rPr>
                <w:rFonts w:ascii="Calibri" w:hAnsi="Calibri" w:cs="Calibri"/>
                <w:sz w:val="20"/>
                <w:szCs w:val="20"/>
              </w:rPr>
              <w:t>,</w:t>
            </w:r>
            <w:r>
              <w:rPr>
                <w:rFonts w:ascii="Calibri" w:hAnsi="Calibri" w:cs="Calibri"/>
                <w:sz w:val="20"/>
                <w:szCs w:val="20"/>
              </w:rPr>
              <w:t xml:space="preserve"> Puerto</w:t>
            </w:r>
            <w:r w:rsidR="00380CFD" w:rsidRPr="00380CFD">
              <w:rPr>
                <w:rFonts w:ascii="Calibri" w:hAnsi="Calibri" w:cs="Calibri"/>
                <w:sz w:val="20"/>
                <w:szCs w:val="20"/>
              </w:rPr>
              <w:t xml:space="preserve"> Montt, X Región</w:t>
            </w:r>
            <w:r>
              <w:rPr>
                <w:rFonts w:ascii="Calibri" w:hAnsi="Calibri" w:cs="Calibri"/>
                <w:sz w:val="20"/>
                <w:szCs w:val="20"/>
              </w:rPr>
              <w:t>, Chile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BED832" w14:textId="77777777" w:rsidR="00A103C6" w:rsidRPr="00380CFD" w:rsidRDefault="00A103C6" w:rsidP="00A103C6">
            <w:pPr>
              <w:spacing w:line="276" w:lineRule="auto"/>
              <w:rPr>
                <w:rFonts w:ascii="Calibri" w:hAnsi="Calibri" w:cs="Calibri"/>
                <w:sz w:val="20"/>
                <w:szCs w:val="20"/>
              </w:rPr>
            </w:pPr>
            <w:r w:rsidRPr="00380CFD">
              <w:rPr>
                <w:rFonts w:ascii="Calibri" w:hAnsi="Calibri" w:cs="Calibri"/>
                <w:b/>
                <w:sz w:val="20"/>
                <w:szCs w:val="20"/>
              </w:rPr>
              <w:t>Correo electrónico:</w:t>
            </w:r>
            <w:r w:rsidRPr="00380CFD">
              <w:rPr>
                <w:rFonts w:ascii="Calibri" w:hAnsi="Calibri" w:cs="Calibri"/>
                <w:sz w:val="20"/>
                <w:szCs w:val="20"/>
              </w:rPr>
              <w:t xml:space="preserve"> </w:t>
            </w:r>
          </w:p>
          <w:p w14:paraId="4378EFEC" w14:textId="77777777" w:rsidR="00A103C6" w:rsidRPr="00380CFD" w:rsidRDefault="006F4F7B" w:rsidP="00A103C6">
            <w:pPr>
              <w:spacing w:line="276" w:lineRule="auto"/>
              <w:rPr>
                <w:rFonts w:ascii="Calibri" w:hAnsi="Calibri" w:cs="Calibri"/>
                <w:sz w:val="20"/>
                <w:szCs w:val="20"/>
              </w:rPr>
            </w:pPr>
            <w:r>
              <w:rPr>
                <w:sz w:val="20"/>
                <w:szCs w:val="20"/>
              </w:rPr>
              <w:t>andres.parodi</w:t>
            </w:r>
            <w:r w:rsidR="00380CFD" w:rsidRPr="00380CFD">
              <w:rPr>
                <w:sz w:val="20"/>
                <w:szCs w:val="20"/>
              </w:rPr>
              <w:t>@</w:t>
            </w:r>
            <w:r>
              <w:rPr>
                <w:sz w:val="20"/>
                <w:szCs w:val="20"/>
              </w:rPr>
              <w:t>cookeaqua.com</w:t>
            </w:r>
          </w:p>
        </w:tc>
      </w:tr>
      <w:tr w:rsidR="00A103C6" w:rsidRPr="00A103C6" w14:paraId="28CE9813" w14:textId="77777777" w:rsidTr="00380CFD">
        <w:trPr>
          <w:trHeight w:val="77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2BD015" w14:textId="77777777" w:rsidR="00A103C6" w:rsidRPr="00A103C6" w:rsidRDefault="00A103C6" w:rsidP="00A103C6">
            <w:pPr>
              <w:rPr>
                <w:rFonts w:ascii="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DA8A01"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Teléfono:</w:t>
            </w:r>
            <w:r w:rsidRPr="00A103C6">
              <w:rPr>
                <w:rFonts w:ascii="Calibri" w:hAnsi="Calibri" w:cs="Calibri"/>
                <w:sz w:val="20"/>
                <w:szCs w:val="20"/>
              </w:rPr>
              <w:t xml:space="preserve"> </w:t>
            </w:r>
          </w:p>
          <w:p w14:paraId="71ECE9B4"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sz w:val="20"/>
                <w:szCs w:val="20"/>
              </w:rPr>
              <w:t>(</w:t>
            </w:r>
            <w:r w:rsidR="00380CFD">
              <w:rPr>
                <w:rFonts w:ascii="Calibri" w:hAnsi="Calibri" w:cs="Calibri"/>
                <w:sz w:val="20"/>
                <w:szCs w:val="20"/>
              </w:rPr>
              <w:t>56-</w:t>
            </w:r>
            <w:r w:rsidRPr="00A103C6">
              <w:rPr>
                <w:rFonts w:ascii="Calibri" w:hAnsi="Calibri" w:cs="Calibri"/>
                <w:sz w:val="20"/>
                <w:szCs w:val="20"/>
              </w:rPr>
              <w:t>65)2 43</w:t>
            </w:r>
            <w:r w:rsidR="006F4F7B">
              <w:rPr>
                <w:rFonts w:ascii="Calibri" w:hAnsi="Calibri" w:cs="Calibri"/>
                <w:sz w:val="20"/>
                <w:szCs w:val="20"/>
              </w:rPr>
              <w:t>255</w:t>
            </w:r>
            <w:r w:rsidR="00E9475D">
              <w:rPr>
                <w:rFonts w:ascii="Calibri" w:hAnsi="Calibri" w:cs="Calibri"/>
                <w:sz w:val="20"/>
                <w:szCs w:val="20"/>
              </w:rPr>
              <w:t>1</w:t>
            </w:r>
          </w:p>
        </w:tc>
      </w:tr>
      <w:tr w:rsidR="00A103C6" w:rsidRPr="00A103C6" w14:paraId="29ABAADD" w14:textId="77777777" w:rsidTr="00097E4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ACEA25" w14:textId="77777777" w:rsidR="00A103C6" w:rsidRPr="00A103C6" w:rsidRDefault="00A103C6" w:rsidP="00A103C6">
            <w:pPr>
              <w:spacing w:line="276" w:lineRule="auto"/>
              <w:rPr>
                <w:rFonts w:ascii="Calibri" w:hAnsi="Calibri" w:cs="Calibri"/>
                <w:b/>
                <w:sz w:val="20"/>
                <w:szCs w:val="20"/>
              </w:rPr>
            </w:pPr>
            <w:r w:rsidRPr="00A103C6">
              <w:rPr>
                <w:rFonts w:ascii="Calibri" w:hAnsi="Calibri" w:cs="Calibri"/>
                <w:b/>
                <w:sz w:val="20"/>
                <w:szCs w:val="20"/>
              </w:rPr>
              <w:t>Identificación representante(s) legal(es):</w:t>
            </w:r>
          </w:p>
          <w:p w14:paraId="3C9F4DBB" w14:textId="77777777" w:rsidR="00A103C6" w:rsidRPr="00A103C6" w:rsidRDefault="00C93C41" w:rsidP="00A103C6">
            <w:pPr>
              <w:spacing w:line="276" w:lineRule="auto"/>
              <w:rPr>
                <w:rFonts w:ascii="Calibri" w:hAnsi="Calibri" w:cs="Calibri"/>
                <w:sz w:val="20"/>
                <w:szCs w:val="20"/>
              </w:rPr>
            </w:pPr>
            <w:r>
              <w:rPr>
                <w:rFonts w:ascii="Calibri" w:hAnsi="Calibri" w:cs="Calibri"/>
                <w:sz w:val="20"/>
                <w:szCs w:val="20"/>
              </w:rPr>
              <w:t>Andrés</w:t>
            </w:r>
            <w:r w:rsidR="006F4F7B">
              <w:rPr>
                <w:rFonts w:ascii="Calibri" w:hAnsi="Calibri" w:cs="Calibri"/>
                <w:sz w:val="20"/>
                <w:szCs w:val="20"/>
              </w:rPr>
              <w:t xml:space="preserve"> Parodi Taibo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75D2EE"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RUT o RUN:</w:t>
            </w:r>
            <w:r w:rsidRPr="00A103C6">
              <w:rPr>
                <w:rFonts w:ascii="Calibri" w:hAnsi="Calibri" w:cs="Calibri"/>
                <w:sz w:val="20"/>
                <w:szCs w:val="20"/>
              </w:rPr>
              <w:t xml:space="preserve"> </w:t>
            </w:r>
          </w:p>
          <w:p w14:paraId="3129BFB1" w14:textId="77777777" w:rsidR="00A103C6" w:rsidRPr="00A103C6" w:rsidRDefault="006F4F7B" w:rsidP="00A103C6">
            <w:pPr>
              <w:spacing w:line="276" w:lineRule="auto"/>
              <w:rPr>
                <w:rFonts w:ascii="Calibri" w:hAnsi="Calibri" w:cs="Calibri"/>
                <w:sz w:val="20"/>
                <w:szCs w:val="20"/>
                <w:lang w:val="es-ES" w:eastAsia="es-ES"/>
              </w:rPr>
            </w:pPr>
            <w:r>
              <w:rPr>
                <w:rFonts w:ascii="Calibri" w:hAnsi="Calibri" w:cs="Calibri"/>
                <w:sz w:val="20"/>
                <w:szCs w:val="20"/>
                <w:lang w:val="es-ES" w:eastAsia="es-ES"/>
              </w:rPr>
              <w:t>7.814.967-1</w:t>
            </w:r>
          </w:p>
        </w:tc>
      </w:tr>
      <w:tr w:rsidR="00A103C6" w:rsidRPr="00A103C6" w14:paraId="39B95FA6" w14:textId="77777777" w:rsidTr="00097E4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C6B7A7"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Domicilio representante(s) legal(es):</w:t>
            </w:r>
            <w:r w:rsidRPr="00A103C6">
              <w:rPr>
                <w:rFonts w:ascii="Calibri" w:hAnsi="Calibri" w:cs="Calibri"/>
                <w:sz w:val="20"/>
                <w:szCs w:val="20"/>
              </w:rPr>
              <w:t xml:space="preserve"> </w:t>
            </w:r>
          </w:p>
          <w:p w14:paraId="17805391" w14:textId="77777777" w:rsidR="00A103C6" w:rsidRPr="00A103C6" w:rsidRDefault="006F4F7B" w:rsidP="00A103C6">
            <w:pPr>
              <w:spacing w:line="276" w:lineRule="auto"/>
              <w:rPr>
                <w:rFonts w:ascii="Calibri" w:hAnsi="Calibri" w:cs="Calibri"/>
                <w:sz w:val="20"/>
                <w:szCs w:val="20"/>
                <w:lang w:val="es-ES" w:eastAsia="es-ES"/>
              </w:rPr>
            </w:pPr>
            <w:r w:rsidRPr="006F4F7B">
              <w:rPr>
                <w:rFonts w:ascii="Calibri" w:hAnsi="Calibri" w:cs="Calibri"/>
                <w:sz w:val="20"/>
                <w:szCs w:val="20"/>
                <w:lang w:val="es-ES" w:eastAsia="es-ES"/>
              </w:rPr>
              <w:t>Ruta 226 Km 8 S/N. El Tepual Puerto Montt, X Región, Chile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12A99C" w14:textId="77777777" w:rsidR="00A103C6" w:rsidRPr="00A103C6" w:rsidRDefault="00A103C6" w:rsidP="00A103C6">
            <w:pPr>
              <w:spacing w:line="276" w:lineRule="auto"/>
              <w:rPr>
                <w:rFonts w:ascii="Calibri" w:hAnsi="Calibri" w:cs="Calibri"/>
                <w:b/>
                <w:sz w:val="20"/>
                <w:szCs w:val="20"/>
              </w:rPr>
            </w:pPr>
            <w:r w:rsidRPr="00A103C6">
              <w:rPr>
                <w:rFonts w:ascii="Calibri" w:hAnsi="Calibri" w:cs="Calibri"/>
                <w:b/>
                <w:sz w:val="20"/>
                <w:szCs w:val="20"/>
              </w:rPr>
              <w:t>Correo electrónico</w:t>
            </w:r>
          </w:p>
          <w:p w14:paraId="34018789" w14:textId="77777777" w:rsidR="00A103C6" w:rsidRPr="00A103C6" w:rsidRDefault="006F4F7B" w:rsidP="00A103C6">
            <w:pPr>
              <w:spacing w:line="276" w:lineRule="auto"/>
              <w:rPr>
                <w:rFonts w:ascii="Calibri" w:hAnsi="Calibri" w:cs="Calibri"/>
                <w:sz w:val="20"/>
                <w:szCs w:val="20"/>
              </w:rPr>
            </w:pPr>
            <w:r w:rsidRPr="006F4F7B">
              <w:rPr>
                <w:rFonts w:ascii="Calibri" w:hAnsi="Calibri" w:cs="Calibri"/>
                <w:sz w:val="20"/>
                <w:szCs w:val="20"/>
              </w:rPr>
              <w:t>andres.parodi@cookeaqua.com</w:t>
            </w:r>
          </w:p>
        </w:tc>
      </w:tr>
      <w:tr w:rsidR="00A103C6" w:rsidRPr="00A103C6" w14:paraId="62373338" w14:textId="77777777" w:rsidTr="00097E4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79724B8" w14:textId="77777777" w:rsidR="00A103C6" w:rsidRPr="00A103C6" w:rsidRDefault="00A103C6" w:rsidP="00A103C6">
            <w:pPr>
              <w:rPr>
                <w:rFonts w:ascii="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687047"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Teléfono:</w:t>
            </w:r>
            <w:r w:rsidRPr="00A103C6">
              <w:rPr>
                <w:rFonts w:ascii="Calibri" w:hAnsi="Calibri" w:cs="Calibri"/>
                <w:sz w:val="20"/>
                <w:szCs w:val="20"/>
              </w:rPr>
              <w:t xml:space="preserve"> </w:t>
            </w:r>
          </w:p>
          <w:p w14:paraId="6DA80791" w14:textId="77777777" w:rsidR="00A103C6" w:rsidRPr="00A103C6" w:rsidRDefault="006F4F7B" w:rsidP="00A103C6">
            <w:pPr>
              <w:spacing w:line="276" w:lineRule="auto"/>
              <w:rPr>
                <w:rFonts w:ascii="Calibri" w:hAnsi="Calibri" w:cs="Calibri"/>
                <w:sz w:val="20"/>
                <w:szCs w:val="20"/>
                <w:lang w:val="es-ES" w:eastAsia="es-ES"/>
              </w:rPr>
            </w:pPr>
            <w:r w:rsidRPr="006F4F7B">
              <w:rPr>
                <w:rFonts w:ascii="Calibri" w:hAnsi="Calibri" w:cs="Calibri"/>
                <w:sz w:val="20"/>
                <w:szCs w:val="20"/>
                <w:lang w:val="es-ES" w:eastAsia="es-ES"/>
              </w:rPr>
              <w:t>(56-65)2 432551</w:t>
            </w:r>
          </w:p>
        </w:tc>
      </w:tr>
    </w:tbl>
    <w:p w14:paraId="7AB4DAC2" w14:textId="77777777" w:rsidR="0007552A" w:rsidRPr="0007552A" w:rsidRDefault="0007552A" w:rsidP="00987770">
      <w:pPr>
        <w:pStyle w:val="Ttulo1"/>
        <w:numPr>
          <w:ilvl w:val="0"/>
          <w:numId w:val="0"/>
        </w:numPr>
        <w:ind w:left="718"/>
      </w:pPr>
    </w:p>
    <w:p w14:paraId="07394881" w14:textId="77777777" w:rsidR="00D42470" w:rsidRPr="00D42470" w:rsidRDefault="00D42470" w:rsidP="00D42470">
      <w:pPr>
        <w:contextualSpacing/>
      </w:pPr>
    </w:p>
    <w:p w14:paraId="3B9F3270" w14:textId="77777777" w:rsidR="00D42470" w:rsidRPr="00D42470" w:rsidRDefault="00D42470" w:rsidP="00D42470">
      <w:pPr>
        <w:contextualSpacing/>
      </w:pPr>
    </w:p>
    <w:p w14:paraId="655EC7A7" w14:textId="77777777" w:rsidR="00D42470" w:rsidRPr="00D42470" w:rsidRDefault="00D42470" w:rsidP="00D42470">
      <w:pPr>
        <w:jc w:val="center"/>
        <w:rPr>
          <w:rFonts w:ascii="Calibri" w:eastAsia="Calibri" w:hAnsi="Calibri" w:cs="Calibri"/>
          <w:sz w:val="28"/>
          <w:szCs w:val="32"/>
        </w:rPr>
      </w:pPr>
    </w:p>
    <w:p w14:paraId="001E5120"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4" w:name="_Toc352840379"/>
      <w:bookmarkStart w:id="25" w:name="_Toc352841439"/>
      <w:bookmarkStart w:id="26" w:name="_Toc353998106"/>
      <w:bookmarkStart w:id="27" w:name="_Toc353998179"/>
      <w:bookmarkStart w:id="28" w:name="_Toc382383533"/>
      <w:bookmarkStart w:id="29" w:name="_Toc382472355"/>
      <w:bookmarkStart w:id="30" w:name="_Toc390184267"/>
      <w:bookmarkStart w:id="31" w:name="_Toc390359998"/>
      <w:bookmarkStart w:id="32" w:name="_Toc390777019"/>
    </w:p>
    <w:p w14:paraId="261AEAFB" w14:textId="77777777" w:rsidR="00D42470" w:rsidRPr="00D42470" w:rsidRDefault="00D42470" w:rsidP="00EF1051">
      <w:pPr>
        <w:pStyle w:val="Ttulo2"/>
      </w:pPr>
      <w:bookmarkStart w:id="33" w:name="_Toc449085408"/>
      <w:bookmarkStart w:id="34" w:name="_Toc523494574"/>
      <w:r w:rsidRPr="00D42470">
        <w:lastRenderedPageBreak/>
        <w:t>Ubicación</w:t>
      </w:r>
      <w:bookmarkEnd w:id="24"/>
      <w:bookmarkEnd w:id="25"/>
      <w:bookmarkEnd w:id="26"/>
      <w:bookmarkEnd w:id="27"/>
      <w:bookmarkEnd w:id="28"/>
      <w:bookmarkEnd w:id="29"/>
      <w:r w:rsidRPr="00D42470">
        <w:t xml:space="preserve"> y Layout</w:t>
      </w:r>
      <w:bookmarkEnd w:id="30"/>
      <w:bookmarkEnd w:id="31"/>
      <w:bookmarkEnd w:id="32"/>
      <w:bookmarkEnd w:id="33"/>
      <w:bookmarkEnd w:id="3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3FC4B9B7" w14:textId="77777777" w:rsidTr="006C0212">
        <w:trPr>
          <w:trHeight w:val="8723"/>
          <w:jc w:val="center"/>
        </w:trPr>
        <w:tc>
          <w:tcPr>
            <w:tcW w:w="5000" w:type="pct"/>
            <w:shd w:val="clear" w:color="auto" w:fill="FFFFFF"/>
            <w:tcMar>
              <w:top w:w="58" w:type="dxa"/>
              <w:left w:w="58" w:type="dxa"/>
              <w:bottom w:w="58" w:type="dxa"/>
              <w:right w:w="58" w:type="dxa"/>
            </w:tcMar>
            <w:hideMark/>
          </w:tcPr>
          <w:p w14:paraId="71B5550E"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35" w:name="_Toc352840382"/>
            <w:bookmarkStart w:id="36" w:name="_Toc352841442"/>
            <w:bookmarkStart w:id="37" w:name="_Toc352940732"/>
            <w:bookmarkStart w:id="38" w:name="_Toc353998108"/>
            <w:bookmarkStart w:id="39" w:name="_Toc353998181"/>
            <w:r w:rsidRPr="00D42470">
              <w:rPr>
                <w:rFonts w:ascii="Calibri" w:eastAsia="Calibri" w:hAnsi="Calibri" w:cs="Times New Roman"/>
                <w:b/>
              </w:rPr>
              <w:t>Figura 1. Mapa de ubicación</w:t>
            </w:r>
            <w:r w:rsidR="006C0212">
              <w:rPr>
                <w:rFonts w:ascii="Calibri" w:eastAsia="Calibri" w:hAnsi="Calibri" w:cs="Times New Roman"/>
                <w:b/>
              </w:rPr>
              <w:t xml:space="preserve"> Regional</w:t>
            </w:r>
            <w:r w:rsidRPr="00D42470">
              <w:rPr>
                <w:rFonts w:ascii="Calibri" w:eastAsia="Calibri" w:hAnsi="Calibri" w:cs="Times New Roman"/>
                <w:b/>
              </w:rPr>
              <w:t xml:space="preserve"> </w:t>
            </w:r>
            <w:bookmarkEnd w:id="35"/>
            <w:bookmarkEnd w:id="36"/>
            <w:bookmarkEnd w:id="37"/>
            <w:bookmarkEnd w:id="38"/>
            <w:bookmarkEnd w:id="39"/>
            <w:r w:rsidR="0069295E" w:rsidRPr="0069295E">
              <w:rPr>
                <w:rFonts w:ascii="Calibri" w:eastAsia="Calibri" w:hAnsi="Calibri" w:cs="Times New Roman"/>
                <w:sz w:val="20"/>
                <w:szCs w:val="20"/>
              </w:rPr>
              <w:t>(Fuente: http://gis.sma.gob.cl/NEPA)</w:t>
            </w:r>
          </w:p>
          <w:p w14:paraId="548CF950" w14:textId="77777777" w:rsidR="00EB361D" w:rsidRDefault="006F4F7B" w:rsidP="00D42470">
            <w:pPr>
              <w:spacing w:after="0" w:line="240" w:lineRule="auto"/>
              <w:jc w:val="center"/>
              <w:rPr>
                <w:noProof/>
              </w:rPr>
            </w:pPr>
            <w:r>
              <w:rPr>
                <w:noProof/>
              </w:rPr>
              <w:drawing>
                <wp:anchor distT="0" distB="0" distL="114300" distR="114300" simplePos="0" relativeHeight="251659263" behindDoc="0" locked="0" layoutInCell="1" allowOverlap="1" wp14:anchorId="64418B1F" wp14:editId="41830824">
                  <wp:simplePos x="0" y="0"/>
                  <wp:positionH relativeFrom="column">
                    <wp:posOffset>41078</wp:posOffset>
                  </wp:positionH>
                  <wp:positionV relativeFrom="paragraph">
                    <wp:posOffset>146032</wp:posOffset>
                  </wp:positionV>
                  <wp:extent cx="3009756" cy="5259031"/>
                  <wp:effectExtent l="0" t="0" r="635"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email">
                            <a:extLst>
                              <a:ext uri="{28A0092B-C50C-407E-A947-70E740481C1C}">
                                <a14:useLocalDpi xmlns:a14="http://schemas.microsoft.com/office/drawing/2010/main"/>
                              </a:ext>
                            </a:extLst>
                          </a:blip>
                          <a:stretch>
                            <a:fillRect/>
                          </a:stretch>
                        </pic:blipFill>
                        <pic:spPr>
                          <a:xfrm>
                            <a:off x="0" y="0"/>
                            <a:ext cx="3009756" cy="5259031"/>
                          </a:xfrm>
                          <a:prstGeom prst="rect">
                            <a:avLst/>
                          </a:prstGeom>
                        </pic:spPr>
                      </pic:pic>
                    </a:graphicData>
                  </a:graphic>
                  <wp14:sizeRelH relativeFrom="margin">
                    <wp14:pctWidth>0</wp14:pctWidth>
                  </wp14:sizeRelH>
                  <wp14:sizeRelV relativeFrom="margin">
                    <wp14:pctHeight>0</wp14:pctHeight>
                  </wp14:sizeRelV>
                </wp:anchor>
              </w:drawing>
            </w:r>
          </w:p>
          <w:p w14:paraId="3F455C63" w14:textId="77777777" w:rsidR="006F19BE" w:rsidRDefault="00ED056B" w:rsidP="00D42470">
            <w:pPr>
              <w:spacing w:after="0" w:line="240" w:lineRule="auto"/>
              <w:jc w:val="center"/>
              <w:rPr>
                <w:rFonts w:ascii="Calibri" w:eastAsia="Calibri" w:hAnsi="Calibri" w:cs="Calibri"/>
                <w:b/>
                <w:noProof/>
                <w:sz w:val="24"/>
                <w:szCs w:val="20"/>
                <w:lang w:eastAsia="es-CL"/>
              </w:rPr>
            </w:pPr>
            <w:r>
              <w:rPr>
                <w:noProof/>
              </w:rPr>
              <mc:AlternateContent>
                <mc:Choice Requires="wps">
                  <w:drawing>
                    <wp:anchor distT="0" distB="0" distL="114300" distR="114300" simplePos="0" relativeHeight="251661312" behindDoc="0" locked="0" layoutInCell="1" allowOverlap="1" wp14:anchorId="5ADC2BC9" wp14:editId="4B88AEA3">
                      <wp:simplePos x="0" y="0"/>
                      <wp:positionH relativeFrom="column">
                        <wp:posOffset>1297304</wp:posOffset>
                      </wp:positionH>
                      <wp:positionV relativeFrom="paragraph">
                        <wp:posOffset>163194</wp:posOffset>
                      </wp:positionV>
                      <wp:extent cx="1837055" cy="2276475"/>
                      <wp:effectExtent l="0" t="0" r="29845" b="28575"/>
                      <wp:wrapNone/>
                      <wp:docPr id="13" name="Conector recto 13"/>
                      <wp:cNvGraphicFramePr/>
                      <a:graphic xmlns:a="http://schemas.openxmlformats.org/drawingml/2006/main">
                        <a:graphicData uri="http://schemas.microsoft.com/office/word/2010/wordprocessingShape">
                          <wps:wsp>
                            <wps:cNvCnPr/>
                            <wps:spPr>
                              <a:xfrm flipV="1">
                                <a:off x="0" y="0"/>
                                <a:ext cx="1837055" cy="2276475"/>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D754FA" id="Conector recto 1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15pt,12.85pt" to="246.8pt,19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" strokecolor="red" strokeweight="1.25pt">
                      <v:stroke joinstyle="miter"/>
                    </v:line>
                  </w:pict>
                </mc:Fallback>
              </mc:AlternateContent>
            </w:r>
            <w:r>
              <w:rPr>
                <w:noProof/>
              </w:rPr>
              <w:drawing>
                <wp:anchor distT="0" distB="0" distL="114300" distR="114300" simplePos="0" relativeHeight="251937792" behindDoc="0" locked="0" layoutInCell="1" allowOverlap="1" wp14:anchorId="55A07D47" wp14:editId="08F2F360">
                  <wp:simplePos x="0" y="0"/>
                  <wp:positionH relativeFrom="column">
                    <wp:posOffset>3124835</wp:posOffset>
                  </wp:positionH>
                  <wp:positionV relativeFrom="paragraph">
                    <wp:posOffset>191135</wp:posOffset>
                  </wp:positionV>
                  <wp:extent cx="5438479" cy="4162425"/>
                  <wp:effectExtent l="19050" t="19050" r="1016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438479" cy="4162425"/>
                          </a:xfrm>
                          <a:prstGeom prst="rect">
                            <a:avLst/>
                          </a:prstGeom>
                          <a:ln w="25400">
                            <a:solidFill>
                              <a:srgbClr val="FF0000"/>
                            </a:solidFill>
                          </a:ln>
                        </pic:spPr>
                      </pic:pic>
                    </a:graphicData>
                  </a:graphic>
                  <wp14:sizeRelH relativeFrom="page">
                    <wp14:pctWidth>0</wp14:pctWidth>
                  </wp14:sizeRelH>
                  <wp14:sizeRelV relativeFrom="page">
                    <wp14:pctHeight>0</wp14:pctHeight>
                  </wp14:sizeRelV>
                </wp:anchor>
              </w:drawing>
            </w:r>
          </w:p>
          <w:p w14:paraId="62F61223" w14:textId="77777777" w:rsidR="00EB361D" w:rsidRDefault="00ED056B" w:rsidP="00D42470">
            <w:pPr>
              <w:spacing w:after="0" w:line="240" w:lineRule="auto"/>
              <w:jc w:val="center"/>
              <w:rPr>
                <w:rFonts w:ascii="Calibri" w:eastAsia="Calibri" w:hAnsi="Calibri" w:cs="Calibri"/>
                <w:b/>
                <w:noProof/>
                <w:sz w:val="24"/>
                <w:szCs w:val="20"/>
                <w:lang w:eastAsia="es-CL"/>
              </w:rPr>
            </w:pPr>
            <w:r>
              <w:rPr>
                <w:noProof/>
                <w:lang w:eastAsia="es-CL"/>
              </w:rPr>
              <w:drawing>
                <wp:anchor distT="0" distB="0" distL="114300" distR="114300" simplePos="0" relativeHeight="251949056" behindDoc="0" locked="0" layoutInCell="1" allowOverlap="1" wp14:anchorId="6B6F5089" wp14:editId="28718D7C">
                  <wp:simplePos x="0" y="0"/>
                  <wp:positionH relativeFrom="column">
                    <wp:posOffset>7802245</wp:posOffset>
                  </wp:positionH>
                  <wp:positionV relativeFrom="paragraph">
                    <wp:posOffset>169545</wp:posOffset>
                  </wp:positionV>
                  <wp:extent cx="462280" cy="563514"/>
                  <wp:effectExtent l="133350" t="133350" r="90170" b="141605"/>
                  <wp:wrapNone/>
                  <wp:docPr id="6" name="Imagen 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1522B032" w14:textId="77777777" w:rsidR="00EB361D" w:rsidRPr="00EB361D" w:rsidRDefault="00EB361D" w:rsidP="00EB361D">
            <w:pPr>
              <w:rPr>
                <w:rFonts w:ascii="Calibri" w:eastAsia="Calibri" w:hAnsi="Calibri" w:cs="Calibri"/>
                <w:sz w:val="24"/>
                <w:szCs w:val="20"/>
                <w:lang w:eastAsia="es-CL"/>
              </w:rPr>
            </w:pPr>
          </w:p>
          <w:p w14:paraId="6ECE1BB8" w14:textId="77777777" w:rsidR="00EB361D" w:rsidRPr="00EB361D" w:rsidRDefault="00ED056B" w:rsidP="00EB361D">
            <w:pPr>
              <w:rPr>
                <w:rFonts w:ascii="Calibri" w:eastAsia="Calibri" w:hAnsi="Calibri" w:cs="Calibri"/>
                <w:sz w:val="24"/>
                <w:szCs w:val="20"/>
                <w:lang w:eastAsia="es-CL"/>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41888" behindDoc="0" locked="0" layoutInCell="1" allowOverlap="1" wp14:anchorId="274D8F50" wp14:editId="657FAB8E">
                      <wp:simplePos x="0" y="0"/>
                      <wp:positionH relativeFrom="column">
                        <wp:posOffset>5060633</wp:posOffset>
                      </wp:positionH>
                      <wp:positionV relativeFrom="paragraph">
                        <wp:posOffset>38417</wp:posOffset>
                      </wp:positionV>
                      <wp:extent cx="1276865" cy="214184"/>
                      <wp:effectExtent l="226377" t="0" r="207328" b="0"/>
                      <wp:wrapNone/>
                      <wp:docPr id="11" name="Cuadro de texto 11"/>
                      <wp:cNvGraphicFramePr/>
                      <a:graphic xmlns:a="http://schemas.openxmlformats.org/drawingml/2006/main">
                        <a:graphicData uri="http://schemas.microsoft.com/office/word/2010/wordprocessingShape">
                          <wps:wsp>
                            <wps:cNvSpPr txBox="1"/>
                            <wps:spPr>
                              <a:xfrm rot="17927687">
                                <a:off x="0" y="0"/>
                                <a:ext cx="1276865" cy="214184"/>
                              </a:xfrm>
                              <a:prstGeom prst="rect">
                                <a:avLst/>
                              </a:prstGeom>
                              <a:noFill/>
                              <a:ln w="6350">
                                <a:noFill/>
                              </a:ln>
                            </wps:spPr>
                            <wps:txbx>
                              <w:txbxContent>
                                <w:p w14:paraId="2C4B6CDE" w14:textId="77777777" w:rsidR="00CA7799" w:rsidRPr="003E3673" w:rsidRDefault="00CA7799" w:rsidP="00ED056B">
                                  <w:pPr>
                                    <w:rPr>
                                      <w:b/>
                                      <w:sz w:val="18"/>
                                      <w:szCs w:val="18"/>
                                    </w:rPr>
                                  </w:pPr>
                                  <w:r w:rsidRPr="003E3673">
                                    <w:rPr>
                                      <w:b/>
                                      <w:sz w:val="18"/>
                                      <w:szCs w:val="18"/>
                                    </w:rPr>
                                    <w:t>ESTERO CUPQUELAN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4D8F50" id="_x0000_t202" coordsize="21600,21600" o:spt="202" path="m,l,21600r21600,l21600,xe">
                      <v:stroke joinstyle="miter"/>
                      <v:path gradientshapeok="t" o:connecttype="rect"/>
                    </v:shapetype>
                    <v:shape id="Cuadro de texto 11" o:spid="_x0000_s1026" type="#_x0000_t202" style="position:absolute;margin-left:398.5pt;margin-top:3pt;width:100.55pt;height:16.85pt;rotation:-4011145fd;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" filled="f" stroked="f" strokeweight=".5pt">
                      <v:textbox>
                        <w:txbxContent>
                          <w:p w14:paraId="2C4B6CDE" w14:textId="77777777" w:rsidR="00CA7799" w:rsidRPr="003E3673" w:rsidRDefault="00CA7799" w:rsidP="00ED056B">
                            <w:pPr>
                              <w:rPr>
                                <w:b/>
                                <w:sz w:val="18"/>
                                <w:szCs w:val="18"/>
                              </w:rPr>
                            </w:pPr>
                            <w:r w:rsidRPr="003E3673">
                              <w:rPr>
                                <w:b/>
                                <w:sz w:val="18"/>
                                <w:szCs w:val="18"/>
                              </w:rPr>
                              <w:t>ESTERO CUPQUELAN</w:t>
                            </w:r>
                          </w:p>
                        </w:txbxContent>
                      </v:textbox>
                    </v:shape>
                  </w:pict>
                </mc:Fallback>
              </mc:AlternateContent>
            </w:r>
            <w:r w:rsidR="00B770C0">
              <w:rPr>
                <w:rFonts w:ascii="Calibri" w:eastAsia="Calibri" w:hAnsi="Calibri" w:cs="Calibri"/>
                <w:noProof/>
                <w:sz w:val="24"/>
                <w:szCs w:val="20"/>
                <w:lang w:eastAsia="es-CL"/>
              </w:rPr>
              <mc:AlternateContent>
                <mc:Choice Requires="wps">
                  <w:drawing>
                    <wp:anchor distT="0" distB="0" distL="114300" distR="114300" simplePos="0" relativeHeight="251751424" behindDoc="0" locked="0" layoutInCell="1" allowOverlap="1" wp14:anchorId="6DE548F7" wp14:editId="102D1888">
                      <wp:simplePos x="0" y="0"/>
                      <wp:positionH relativeFrom="column">
                        <wp:posOffset>5673725</wp:posOffset>
                      </wp:positionH>
                      <wp:positionV relativeFrom="paragraph">
                        <wp:posOffset>256540</wp:posOffset>
                      </wp:positionV>
                      <wp:extent cx="1122863" cy="264210"/>
                      <wp:effectExtent l="0" t="0" r="0" b="2540"/>
                      <wp:wrapNone/>
                      <wp:docPr id="4" name="Cuadro de texto 4"/>
                      <wp:cNvGraphicFramePr/>
                      <a:graphic xmlns:a="http://schemas.openxmlformats.org/drawingml/2006/main">
                        <a:graphicData uri="http://schemas.microsoft.com/office/word/2010/wordprocessingShape">
                          <wps:wsp>
                            <wps:cNvSpPr txBox="1"/>
                            <wps:spPr>
                              <a:xfrm>
                                <a:off x="0" y="0"/>
                                <a:ext cx="1122863" cy="264210"/>
                              </a:xfrm>
                              <a:prstGeom prst="rect">
                                <a:avLst/>
                              </a:prstGeom>
                              <a:noFill/>
                              <a:ln w="6350">
                                <a:noFill/>
                              </a:ln>
                            </wps:spPr>
                            <wps:txbx>
                              <w:txbxContent>
                                <w:p w14:paraId="5C6DC8E9" w14:textId="77777777" w:rsidR="00CA7799" w:rsidRPr="00E51484" w:rsidRDefault="00CA7799">
                                  <w:pPr>
                                    <w:rPr>
                                      <w:sz w:val="18"/>
                                      <w:szCs w:val="18"/>
                                    </w:rPr>
                                  </w:pPr>
                                  <w:r>
                                    <w:rPr>
                                      <w:color w:val="FFFFFF" w:themeColor="background1"/>
                                      <w:sz w:val="18"/>
                                      <w:szCs w:val="18"/>
                                    </w:rPr>
                                    <w:t>CANAL MORALEDA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E548F7" id="Cuadro de texto 4" o:spid="_x0000_s1027" type="#_x0000_t202" style="position:absolute;margin-left:446.75pt;margin-top:20.2pt;width:88.4pt;height:20.8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" filled="f" stroked="f" strokeweight=".5pt">
                      <v:textbox>
                        <w:txbxContent>
                          <w:p w14:paraId="5C6DC8E9" w14:textId="77777777" w:rsidR="00CA7799" w:rsidRPr="00E51484" w:rsidRDefault="00CA7799">
                            <w:pPr>
                              <w:rPr>
                                <w:sz w:val="18"/>
                                <w:szCs w:val="18"/>
                              </w:rPr>
                            </w:pPr>
                            <w:r>
                              <w:rPr>
                                <w:color w:val="FFFFFF" w:themeColor="background1"/>
                                <w:sz w:val="18"/>
                                <w:szCs w:val="18"/>
                              </w:rPr>
                              <w:t>CANAL MORALEDA</w:t>
                            </w:r>
                          </w:p>
                        </w:txbxContent>
                      </v:textbox>
                    </v:shape>
                  </w:pict>
                </mc:Fallback>
              </mc:AlternateContent>
            </w:r>
          </w:p>
          <w:p w14:paraId="740A4C77" w14:textId="77777777" w:rsidR="00EB361D" w:rsidRPr="00EB361D" w:rsidRDefault="00ED056B" w:rsidP="00A20B23">
            <w:pPr>
              <w:jc w:val="center"/>
              <w:rPr>
                <w:rFonts w:ascii="Calibri" w:eastAsia="Calibri" w:hAnsi="Calibri" w:cs="Calibri"/>
                <w:sz w:val="24"/>
                <w:szCs w:val="20"/>
                <w:lang w:eastAsia="es-CL"/>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39840" behindDoc="0" locked="0" layoutInCell="1" allowOverlap="1" wp14:anchorId="2D12C2FE" wp14:editId="43CF5CD8">
                      <wp:simplePos x="0" y="0"/>
                      <wp:positionH relativeFrom="column">
                        <wp:posOffset>4421714</wp:posOffset>
                      </wp:positionH>
                      <wp:positionV relativeFrom="paragraph">
                        <wp:posOffset>277495</wp:posOffset>
                      </wp:positionV>
                      <wp:extent cx="1081218" cy="260350"/>
                      <wp:effectExtent l="29210" t="0" r="129540" b="0"/>
                      <wp:wrapNone/>
                      <wp:docPr id="5" name="Cuadro de texto 5"/>
                      <wp:cNvGraphicFramePr/>
                      <a:graphic xmlns:a="http://schemas.openxmlformats.org/drawingml/2006/main">
                        <a:graphicData uri="http://schemas.microsoft.com/office/word/2010/wordprocessingShape">
                          <wps:wsp>
                            <wps:cNvSpPr txBox="1"/>
                            <wps:spPr>
                              <a:xfrm rot="16949991">
                                <a:off x="0" y="0"/>
                                <a:ext cx="1081218" cy="260350"/>
                              </a:xfrm>
                              <a:prstGeom prst="rect">
                                <a:avLst/>
                              </a:prstGeom>
                              <a:noFill/>
                              <a:ln w="6350">
                                <a:noFill/>
                              </a:ln>
                            </wps:spPr>
                            <wps:txbx>
                              <w:txbxContent>
                                <w:p w14:paraId="6A4BD8A1" w14:textId="77777777" w:rsidR="00CA7799" w:rsidRPr="00A45C52" w:rsidRDefault="00CA7799" w:rsidP="00ED056B">
                                  <w:pPr>
                                    <w:rPr>
                                      <w:b/>
                                      <w:sz w:val="18"/>
                                      <w:szCs w:val="18"/>
                                    </w:rPr>
                                  </w:pPr>
                                  <w:r w:rsidRPr="00A45C52">
                                    <w:rPr>
                                      <w:b/>
                                      <w:sz w:val="18"/>
                                      <w:szCs w:val="18"/>
                                    </w:rPr>
                                    <w:t>ESTERO ELEFANTE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2C2FE" id="Cuadro de texto 5" o:spid="_x0000_s1028" type="#_x0000_t202" style="position:absolute;left:0;text-align:left;margin-left:348.15pt;margin-top:21.85pt;width:85.15pt;height:20.5pt;rotation:-5079050fd;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" filled="f" stroked="f" strokeweight=".5pt">
                      <v:textbox>
                        <w:txbxContent>
                          <w:p w14:paraId="6A4BD8A1" w14:textId="77777777" w:rsidR="00CA7799" w:rsidRPr="00A45C52" w:rsidRDefault="00CA7799" w:rsidP="00ED056B">
                            <w:pPr>
                              <w:rPr>
                                <w:b/>
                                <w:sz w:val="18"/>
                                <w:szCs w:val="18"/>
                              </w:rPr>
                            </w:pPr>
                            <w:r w:rsidRPr="00A45C52">
                              <w:rPr>
                                <w:b/>
                                <w:sz w:val="18"/>
                                <w:szCs w:val="18"/>
                              </w:rPr>
                              <w:t>ESTERO ELEFANTE</w:t>
                            </w:r>
                          </w:p>
                        </w:txbxContent>
                      </v:textbox>
                    </v:shape>
                  </w:pict>
                </mc:Fallback>
              </mc:AlternateContent>
            </w:r>
            <w:r w:rsidR="00B770C0" w:rsidRPr="00694172">
              <w:rPr>
                <w:rFonts w:ascii="Calibri" w:eastAsia="Calibri" w:hAnsi="Calibri" w:cs="Calibri"/>
                <w:noProof/>
                <w:sz w:val="24"/>
                <w:szCs w:val="20"/>
                <w:lang w:eastAsia="es-CL"/>
              </w:rPr>
              <mc:AlternateContent>
                <mc:Choice Requires="wps">
                  <w:drawing>
                    <wp:anchor distT="0" distB="0" distL="114300" distR="114300" simplePos="0" relativeHeight="251752448" behindDoc="0" locked="0" layoutInCell="1" allowOverlap="1" wp14:anchorId="0529AAC1" wp14:editId="2A887140">
                      <wp:simplePos x="0" y="0"/>
                      <wp:positionH relativeFrom="column">
                        <wp:posOffset>3821430</wp:posOffset>
                      </wp:positionH>
                      <wp:positionV relativeFrom="paragraph">
                        <wp:posOffset>254635</wp:posOffset>
                      </wp:positionV>
                      <wp:extent cx="895350" cy="264210"/>
                      <wp:effectExtent l="0" t="0" r="0" b="2540"/>
                      <wp:wrapNone/>
                      <wp:docPr id="44" name="Cuadro de texto 44"/>
                      <wp:cNvGraphicFramePr/>
                      <a:graphic xmlns:a="http://schemas.openxmlformats.org/drawingml/2006/main">
                        <a:graphicData uri="http://schemas.microsoft.com/office/word/2010/wordprocessingShape">
                          <wps:wsp>
                            <wps:cNvSpPr txBox="1"/>
                            <wps:spPr>
                              <a:xfrm>
                                <a:off x="0" y="0"/>
                                <a:ext cx="895350" cy="264210"/>
                              </a:xfrm>
                              <a:prstGeom prst="rect">
                                <a:avLst/>
                              </a:prstGeom>
                              <a:noFill/>
                              <a:ln w="6350">
                                <a:noFill/>
                              </a:ln>
                            </wps:spPr>
                            <wps:txbx>
                              <w:txbxContent>
                                <w:p w14:paraId="1429A9D7" w14:textId="77777777" w:rsidR="00CA7799" w:rsidRPr="00694172" w:rsidRDefault="00CA7799" w:rsidP="00694172">
                                  <w:pPr>
                                    <w:rPr>
                                      <w:b/>
                                      <w:sz w:val="20"/>
                                      <w:szCs w:val="20"/>
                                    </w:rPr>
                                  </w:pPr>
                                  <w:r w:rsidRPr="00694172">
                                    <w:rPr>
                                      <w:b/>
                                      <w:color w:val="FFFFFF" w:themeColor="background1"/>
                                      <w:sz w:val="20"/>
                                      <w:szCs w:val="20"/>
                                    </w:rPr>
                                    <w:t xml:space="preserve">ISLA </w:t>
                                  </w:r>
                                  <w:r>
                                    <w:rPr>
                                      <w:b/>
                                      <w:color w:val="FFFFFF" w:themeColor="background1"/>
                                      <w:sz w:val="20"/>
                                      <w:szCs w:val="20"/>
                                    </w:rPr>
                                    <w:t>JAMES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9AAC1" id="Cuadro de texto 44" o:spid="_x0000_s1029" type="#_x0000_t202" style="position:absolute;left:0;text-align:left;margin-left:300.9pt;margin-top:20.05pt;width:70.5pt;height:20.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" filled="f" stroked="f" strokeweight=".5pt">
                      <v:textbox>
                        <w:txbxContent>
                          <w:p w14:paraId="1429A9D7" w14:textId="77777777" w:rsidR="00CA7799" w:rsidRPr="00694172" w:rsidRDefault="00CA7799" w:rsidP="00694172">
                            <w:pPr>
                              <w:rPr>
                                <w:b/>
                                <w:sz w:val="20"/>
                                <w:szCs w:val="20"/>
                              </w:rPr>
                            </w:pPr>
                            <w:r w:rsidRPr="00694172">
                              <w:rPr>
                                <w:b/>
                                <w:color w:val="FFFFFF" w:themeColor="background1"/>
                                <w:sz w:val="20"/>
                                <w:szCs w:val="20"/>
                              </w:rPr>
                              <w:t xml:space="preserve">ISLA </w:t>
                            </w:r>
                            <w:r>
                              <w:rPr>
                                <w:b/>
                                <w:color w:val="FFFFFF" w:themeColor="background1"/>
                                <w:sz w:val="20"/>
                                <w:szCs w:val="20"/>
                              </w:rPr>
                              <w:t>JAMES</w:t>
                            </w:r>
                          </w:p>
                        </w:txbxContent>
                      </v:textbox>
                    </v:shape>
                  </w:pict>
                </mc:Fallback>
              </mc:AlternateContent>
            </w:r>
          </w:p>
          <w:p w14:paraId="4A245D5A" w14:textId="77777777" w:rsidR="00EB361D" w:rsidRPr="00EB361D" w:rsidRDefault="006F4F7B" w:rsidP="00EB361D">
            <w:pPr>
              <w:rPr>
                <w:rFonts w:ascii="Calibri" w:eastAsia="Calibri" w:hAnsi="Calibri" w:cs="Calibri"/>
                <w:sz w:val="24"/>
                <w:szCs w:val="20"/>
                <w:lang w:eastAsia="es-CL"/>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31648" behindDoc="0" locked="0" layoutInCell="1" allowOverlap="1" wp14:anchorId="4F6D747F" wp14:editId="351B1A95">
                      <wp:simplePos x="0" y="0"/>
                      <wp:positionH relativeFrom="column">
                        <wp:posOffset>1006860</wp:posOffset>
                      </wp:positionH>
                      <wp:positionV relativeFrom="paragraph">
                        <wp:posOffset>275519</wp:posOffset>
                      </wp:positionV>
                      <wp:extent cx="1047719" cy="266065"/>
                      <wp:effectExtent l="0" t="0" r="0" b="635"/>
                      <wp:wrapNone/>
                      <wp:docPr id="34" name="Cuadro de texto 34"/>
                      <wp:cNvGraphicFramePr/>
                      <a:graphic xmlns:a="http://schemas.openxmlformats.org/drawingml/2006/main">
                        <a:graphicData uri="http://schemas.microsoft.com/office/word/2010/wordprocessingShape">
                          <wps:wsp>
                            <wps:cNvSpPr txBox="1"/>
                            <wps:spPr>
                              <a:xfrm>
                                <a:off x="0" y="0"/>
                                <a:ext cx="1047719" cy="266065"/>
                              </a:xfrm>
                              <a:prstGeom prst="rect">
                                <a:avLst/>
                              </a:prstGeom>
                              <a:noFill/>
                              <a:ln w="6350">
                                <a:noFill/>
                              </a:ln>
                            </wps:spPr>
                            <wps:txbx>
                              <w:txbxContent>
                                <w:p w14:paraId="558E963F" w14:textId="77777777" w:rsidR="00CA7799" w:rsidRPr="001613BA" w:rsidRDefault="00CA7799" w:rsidP="0083520C">
                                  <w:pPr>
                                    <w:rPr>
                                      <w:b/>
                                      <w:sz w:val="18"/>
                                      <w:szCs w:val="18"/>
                                    </w:rPr>
                                  </w:pPr>
                                  <w:r w:rsidRPr="001613BA">
                                    <w:rPr>
                                      <w:sz w:val="18"/>
                                      <w:szCs w:val="18"/>
                                    </w:rPr>
                                    <w:t>ISLAS GUAITECAS</w:t>
                                  </w:r>
                                  <w:r w:rsidRPr="001613BA">
                                    <w:rPr>
                                      <w:b/>
                                      <w:sz w:val="18"/>
                                      <w:szCs w:val="18"/>
                                    </w:rPr>
                                    <w:t xml:space="preserve"> FORSYTH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6D747F" id="Cuadro de texto 34" o:spid="_x0000_s1030" type="#_x0000_t202" style="position:absolute;margin-left:79.3pt;margin-top:21.7pt;width:82.5pt;height:20.95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" filled="f" stroked="f" strokeweight=".5pt">
                      <v:textbox>
                        <w:txbxContent>
                          <w:p w14:paraId="558E963F" w14:textId="77777777" w:rsidR="00CA7799" w:rsidRPr="001613BA" w:rsidRDefault="00CA7799" w:rsidP="0083520C">
                            <w:pPr>
                              <w:rPr>
                                <w:b/>
                                <w:sz w:val="18"/>
                                <w:szCs w:val="18"/>
                              </w:rPr>
                            </w:pPr>
                            <w:r w:rsidRPr="001613BA">
                              <w:rPr>
                                <w:sz w:val="18"/>
                                <w:szCs w:val="18"/>
                              </w:rPr>
                              <w:t>ISLAS GUAITECAS</w:t>
                            </w:r>
                            <w:r w:rsidRPr="001613BA">
                              <w:rPr>
                                <w:b/>
                                <w:sz w:val="18"/>
                                <w:szCs w:val="18"/>
                              </w:rPr>
                              <w:t xml:space="preserve"> FORSYTH</w:t>
                            </w:r>
                          </w:p>
                        </w:txbxContent>
                      </v:textbox>
                    </v:shape>
                  </w:pict>
                </mc:Fallback>
              </mc:AlternateContent>
            </w:r>
          </w:p>
          <w:p w14:paraId="701E23BA" w14:textId="77777777" w:rsidR="0029622B" w:rsidRDefault="00ED056B" w:rsidP="00EB361D">
            <w:pPr>
              <w:rPr>
                <w:noProof/>
              </w:rPr>
            </w:pPr>
            <w:r w:rsidRPr="00ED056B">
              <w:rPr>
                <w:rFonts w:ascii="Calibri" w:eastAsia="Calibri" w:hAnsi="Calibri" w:cs="Calibri"/>
                <w:noProof/>
                <w:sz w:val="24"/>
                <w:szCs w:val="20"/>
                <w:lang w:eastAsia="es-CL"/>
              </w:rPr>
              <mc:AlternateContent>
                <mc:Choice Requires="wps">
                  <w:drawing>
                    <wp:anchor distT="0" distB="0" distL="114300" distR="114300" simplePos="0" relativeHeight="251948032" behindDoc="0" locked="0" layoutInCell="1" allowOverlap="1" wp14:anchorId="6BD795ED" wp14:editId="489F9018">
                      <wp:simplePos x="0" y="0"/>
                      <wp:positionH relativeFrom="column">
                        <wp:posOffset>6727825</wp:posOffset>
                      </wp:positionH>
                      <wp:positionV relativeFrom="paragraph">
                        <wp:posOffset>123951</wp:posOffset>
                      </wp:positionV>
                      <wp:extent cx="1377315" cy="224790"/>
                      <wp:effectExtent l="0" t="0" r="470535" b="1146810"/>
                      <wp:wrapNone/>
                      <wp:docPr id="37" name="Bocadillo: rectángulo 37"/>
                      <wp:cNvGraphicFramePr/>
                      <a:graphic xmlns:a="http://schemas.openxmlformats.org/drawingml/2006/main">
                        <a:graphicData uri="http://schemas.microsoft.com/office/word/2010/wordprocessingShape">
                          <wps:wsp>
                            <wps:cNvSpPr/>
                            <wps:spPr>
                              <a:xfrm>
                                <a:off x="0" y="0"/>
                                <a:ext cx="1377315" cy="224790"/>
                              </a:xfrm>
                              <a:prstGeom prst="wedgeRectCallout">
                                <a:avLst>
                                  <a:gd name="adj1" fmla="val 79304"/>
                                  <a:gd name="adj2" fmla="val 522426"/>
                                </a:avLst>
                              </a:prstGeom>
                              <a:solidFill>
                                <a:sysClr val="window" lastClr="FFFFFF"/>
                              </a:solidFill>
                              <a:ln w="12700" cap="flat" cmpd="sng" algn="ctr">
                                <a:solidFill>
                                  <a:srgbClr val="5B9BD5">
                                    <a:shade val="50000"/>
                                  </a:srgbClr>
                                </a:solidFill>
                                <a:prstDash val="solid"/>
                                <a:miter lim="800000"/>
                              </a:ln>
                              <a:effectLst/>
                            </wps:spPr>
                            <wps:txbx>
                              <w:txbxContent>
                                <w:p w14:paraId="1BA7A7FD" w14:textId="77777777" w:rsidR="00CA7799" w:rsidRPr="00A20B23" w:rsidRDefault="00CA7799" w:rsidP="00ED056B">
                                  <w:pPr>
                                    <w:jc w:val="center"/>
                                    <w:rPr>
                                      <w:color w:val="000000" w:themeColor="text1"/>
                                      <w:sz w:val="20"/>
                                      <w:szCs w:val="20"/>
                                    </w:rPr>
                                  </w:pPr>
                                  <w:r>
                                    <w:rPr>
                                      <w:color w:val="000000" w:themeColor="text1"/>
                                      <w:sz w:val="20"/>
                                      <w:szCs w:val="20"/>
                                    </w:rPr>
                                    <w:t>LAGO GRAL. CARRERA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D795ED"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37" o:spid="_x0000_s1031" type="#_x0000_t61" style="position:absolute;margin-left:529.75pt;margin-top:9.75pt;width:108.45pt;height:17.7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" adj="27930,123644" fillcolor="window" strokecolor="#41719c" strokeweight="1pt">
                      <v:textbox>
                        <w:txbxContent>
                          <w:p w14:paraId="1BA7A7FD" w14:textId="77777777" w:rsidR="00CA7799" w:rsidRPr="00A20B23" w:rsidRDefault="00CA7799" w:rsidP="00ED056B">
                            <w:pPr>
                              <w:jc w:val="center"/>
                              <w:rPr>
                                <w:color w:val="000000" w:themeColor="text1"/>
                                <w:sz w:val="20"/>
                                <w:szCs w:val="20"/>
                              </w:rPr>
                            </w:pPr>
                            <w:r>
                              <w:rPr>
                                <w:color w:val="000000" w:themeColor="text1"/>
                                <w:sz w:val="20"/>
                                <w:szCs w:val="20"/>
                              </w:rPr>
                              <w:t>LAGO GRAL. CARRERA</w:t>
                            </w:r>
                          </w:p>
                        </w:txbxContent>
                      </v:textbox>
                    </v:shape>
                  </w:pict>
                </mc:Fallback>
              </mc:AlternateContent>
            </w:r>
          </w:p>
          <w:p w14:paraId="4F4D9533" w14:textId="77777777" w:rsidR="00EB361D" w:rsidRPr="00EB361D" w:rsidRDefault="00EB361D" w:rsidP="00EB361D">
            <w:pPr>
              <w:rPr>
                <w:rFonts w:ascii="Calibri" w:eastAsia="Calibri" w:hAnsi="Calibri" w:cs="Calibri"/>
                <w:sz w:val="24"/>
                <w:szCs w:val="20"/>
                <w:lang w:eastAsia="es-CL"/>
              </w:rPr>
            </w:pPr>
          </w:p>
          <w:p w14:paraId="6E619E77" w14:textId="77777777" w:rsidR="00694172" w:rsidRDefault="00ED056B" w:rsidP="00514589">
            <w:pPr>
              <w:tabs>
                <w:tab w:val="left" w:pos="5419"/>
              </w:tabs>
              <w:rPr>
                <w:rFonts w:ascii="Calibri" w:eastAsia="Calibri" w:hAnsi="Calibri" w:cs="Calibri"/>
                <w:sz w:val="24"/>
                <w:szCs w:val="20"/>
                <w:lang w:eastAsia="es-CL"/>
              </w:rPr>
            </w:pPr>
            <w:r w:rsidRPr="00ED056B">
              <w:rPr>
                <w:rFonts w:ascii="Calibri" w:eastAsia="Calibri" w:hAnsi="Calibri" w:cs="Calibri"/>
                <w:noProof/>
                <w:sz w:val="24"/>
                <w:szCs w:val="20"/>
                <w:lang w:eastAsia="es-CL"/>
              </w:rPr>
              <mc:AlternateContent>
                <mc:Choice Requires="wps">
                  <w:drawing>
                    <wp:anchor distT="0" distB="0" distL="114300" distR="114300" simplePos="0" relativeHeight="251943936" behindDoc="0" locked="0" layoutInCell="1" allowOverlap="1" wp14:anchorId="2C67D13F" wp14:editId="25D32046">
                      <wp:simplePos x="0" y="0"/>
                      <wp:positionH relativeFrom="column">
                        <wp:posOffset>4954905</wp:posOffset>
                      </wp:positionH>
                      <wp:positionV relativeFrom="paragraph">
                        <wp:posOffset>307975</wp:posOffset>
                      </wp:positionV>
                      <wp:extent cx="1133475" cy="247650"/>
                      <wp:effectExtent l="0" t="552450" r="28575" b="19050"/>
                      <wp:wrapNone/>
                      <wp:docPr id="35" name="Bocadillo: rectángulo 35"/>
                      <wp:cNvGraphicFramePr/>
                      <a:graphic xmlns:a="http://schemas.openxmlformats.org/drawingml/2006/main">
                        <a:graphicData uri="http://schemas.microsoft.com/office/word/2010/wordprocessingShape">
                          <wps:wsp>
                            <wps:cNvSpPr/>
                            <wps:spPr>
                              <a:xfrm>
                                <a:off x="0" y="0"/>
                                <a:ext cx="1133475" cy="247650"/>
                              </a:xfrm>
                              <a:prstGeom prst="wedgeRectCallout">
                                <a:avLst>
                                  <a:gd name="adj1" fmla="val -34660"/>
                                  <a:gd name="adj2" fmla="val -255143"/>
                                </a:avLst>
                              </a:prstGeom>
                              <a:solidFill>
                                <a:sysClr val="window" lastClr="FFFFFF"/>
                              </a:solidFill>
                              <a:ln w="12700" cap="flat" cmpd="sng" algn="ctr">
                                <a:solidFill>
                                  <a:srgbClr val="5B9BD5">
                                    <a:shade val="50000"/>
                                  </a:srgbClr>
                                </a:solidFill>
                                <a:prstDash val="solid"/>
                                <a:miter lim="800000"/>
                              </a:ln>
                              <a:effectLst/>
                            </wps:spPr>
                            <wps:txbx>
                              <w:txbxContent>
                                <w:p w14:paraId="1712C01F" w14:textId="77777777" w:rsidR="00CA7799" w:rsidRPr="00A20B23" w:rsidRDefault="00CA7799" w:rsidP="00ED056B">
                                  <w:pPr>
                                    <w:jc w:val="center"/>
                                    <w:rPr>
                                      <w:color w:val="000000" w:themeColor="text1"/>
                                      <w:sz w:val="20"/>
                                      <w:szCs w:val="20"/>
                                    </w:rPr>
                                  </w:pPr>
                                  <w:r>
                                    <w:rPr>
                                      <w:color w:val="000000" w:themeColor="text1"/>
                                      <w:sz w:val="20"/>
                                      <w:szCs w:val="20"/>
                                    </w:rPr>
                                    <w:t>CES HUILLINES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67D13F" id="Bocadillo: rectángulo 35" o:spid="_x0000_s1032" type="#_x0000_t61" style="position:absolute;margin-left:390.15pt;margin-top:24.25pt;width:89.25pt;height:19.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" adj="3313,-44311" fillcolor="window" strokecolor="#41719c" strokeweight="1pt">
                      <v:textbox>
                        <w:txbxContent>
                          <w:p w14:paraId="1712C01F" w14:textId="77777777" w:rsidR="00CA7799" w:rsidRPr="00A20B23" w:rsidRDefault="00CA7799" w:rsidP="00ED056B">
                            <w:pPr>
                              <w:jc w:val="center"/>
                              <w:rPr>
                                <w:color w:val="000000" w:themeColor="text1"/>
                                <w:sz w:val="20"/>
                                <w:szCs w:val="20"/>
                              </w:rPr>
                            </w:pPr>
                            <w:r>
                              <w:rPr>
                                <w:color w:val="000000" w:themeColor="text1"/>
                                <w:sz w:val="20"/>
                                <w:szCs w:val="20"/>
                              </w:rPr>
                              <w:t>CES HUILLINES 3</w:t>
                            </w:r>
                          </w:p>
                        </w:txbxContent>
                      </v:textbox>
                    </v:shape>
                  </w:pict>
                </mc:Fallback>
              </mc:AlternateContent>
            </w:r>
            <w:r w:rsidR="006F4F7B">
              <w:rPr>
                <w:rFonts w:ascii="Calibri" w:eastAsia="Calibri" w:hAnsi="Calibri" w:cs="Calibri"/>
                <w:noProof/>
                <w:sz w:val="24"/>
                <w:szCs w:val="20"/>
                <w:lang w:eastAsia="es-CL"/>
              </w:rPr>
              <mc:AlternateContent>
                <mc:Choice Requires="wps">
                  <w:drawing>
                    <wp:anchor distT="0" distB="0" distL="114300" distR="114300" simplePos="0" relativeHeight="251930624" behindDoc="0" locked="0" layoutInCell="1" allowOverlap="1" wp14:anchorId="2F89F4B9" wp14:editId="5A7E2822">
                      <wp:simplePos x="0" y="0"/>
                      <wp:positionH relativeFrom="column">
                        <wp:posOffset>1435449</wp:posOffset>
                      </wp:positionH>
                      <wp:positionV relativeFrom="paragraph">
                        <wp:posOffset>70485</wp:posOffset>
                      </wp:positionV>
                      <wp:extent cx="1262130" cy="247650"/>
                      <wp:effectExtent l="0" t="0" r="52705" b="1123950"/>
                      <wp:wrapNone/>
                      <wp:docPr id="22" name="Bocadillo: rectángulo 22"/>
                      <wp:cNvGraphicFramePr/>
                      <a:graphic xmlns:a="http://schemas.openxmlformats.org/drawingml/2006/main">
                        <a:graphicData uri="http://schemas.microsoft.com/office/word/2010/wordprocessingShape">
                          <wps:wsp>
                            <wps:cNvSpPr/>
                            <wps:spPr>
                              <a:xfrm>
                                <a:off x="0" y="0"/>
                                <a:ext cx="1262130" cy="247650"/>
                              </a:xfrm>
                              <a:prstGeom prst="wedgeRectCallout">
                                <a:avLst>
                                  <a:gd name="adj1" fmla="val 50888"/>
                                  <a:gd name="adj2" fmla="val 476459"/>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8E95DE" w14:textId="77777777" w:rsidR="00CA7799" w:rsidRPr="00A20B23" w:rsidRDefault="00CA7799" w:rsidP="00802C8A">
                                  <w:pPr>
                                    <w:jc w:val="center"/>
                                    <w:rPr>
                                      <w:color w:val="000000" w:themeColor="text1"/>
                                      <w:sz w:val="20"/>
                                      <w:szCs w:val="20"/>
                                    </w:rPr>
                                  </w:pPr>
                                  <w:r>
                                    <w:rPr>
                                      <w:color w:val="000000" w:themeColor="text1"/>
                                      <w:sz w:val="20"/>
                                      <w:szCs w:val="20"/>
                                    </w:rPr>
                                    <w:t>CES PUNTA GARRAO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89F4B9" id="Bocadillo: rectángulo 22" o:spid="_x0000_s1033" type="#_x0000_t61" style="position:absolute;margin-left:113.05pt;margin-top:5.55pt;width:99.4pt;height:19.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" adj="21792,113715" fillcolor="white [3212]" strokecolor="#1f4d78 [1604]" strokeweight="1pt">
                      <v:textbox>
                        <w:txbxContent>
                          <w:p w14:paraId="398E95DE" w14:textId="77777777" w:rsidR="00CA7799" w:rsidRPr="00A20B23" w:rsidRDefault="00CA7799" w:rsidP="00802C8A">
                            <w:pPr>
                              <w:jc w:val="center"/>
                              <w:rPr>
                                <w:color w:val="000000" w:themeColor="text1"/>
                                <w:sz w:val="20"/>
                                <w:szCs w:val="20"/>
                              </w:rPr>
                            </w:pPr>
                            <w:r>
                              <w:rPr>
                                <w:color w:val="000000" w:themeColor="text1"/>
                                <w:sz w:val="20"/>
                                <w:szCs w:val="20"/>
                              </w:rPr>
                              <w:t>CES PUNTA GARRAO</w:t>
                            </w:r>
                          </w:p>
                        </w:txbxContent>
                      </v:textbox>
                    </v:shape>
                  </w:pict>
                </mc:Fallback>
              </mc:AlternateContent>
            </w:r>
            <w:r w:rsidR="006F4F7B">
              <w:rPr>
                <w:rFonts w:ascii="Calibri" w:eastAsia="Calibri" w:hAnsi="Calibri" w:cs="Calibri"/>
                <w:noProof/>
                <w:sz w:val="24"/>
                <w:szCs w:val="20"/>
                <w:lang w:eastAsia="es-CL"/>
              </w:rPr>
              <mc:AlternateContent>
                <mc:Choice Requires="wps">
                  <w:drawing>
                    <wp:anchor distT="0" distB="0" distL="114300" distR="114300" simplePos="0" relativeHeight="251660288" behindDoc="0" locked="0" layoutInCell="1" allowOverlap="1" wp14:anchorId="34D692C5" wp14:editId="26C9510E">
                      <wp:simplePos x="0" y="0"/>
                      <wp:positionH relativeFrom="column">
                        <wp:posOffset>1113316</wp:posOffset>
                      </wp:positionH>
                      <wp:positionV relativeFrom="paragraph">
                        <wp:posOffset>270215</wp:posOffset>
                      </wp:positionV>
                      <wp:extent cx="186744" cy="231820"/>
                      <wp:effectExtent l="19050" t="19050" r="22860" b="15875"/>
                      <wp:wrapNone/>
                      <wp:docPr id="12" name="Rectángulo 12"/>
                      <wp:cNvGraphicFramePr/>
                      <a:graphic xmlns:a="http://schemas.openxmlformats.org/drawingml/2006/main">
                        <a:graphicData uri="http://schemas.microsoft.com/office/word/2010/wordprocessingShape">
                          <wps:wsp>
                            <wps:cNvSpPr/>
                            <wps:spPr>
                              <a:xfrm>
                                <a:off x="0" y="0"/>
                                <a:ext cx="186744" cy="231820"/>
                              </a:xfrm>
                              <a:prstGeom prst="rect">
                                <a:avLst/>
                              </a:prstGeom>
                              <a:no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1DCB21" id="Rectángulo 12" o:spid="_x0000_s1026" style="position:absolute;margin-left:87.65pt;margin-top:21.3pt;width:14.7pt;height:1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" filled="f" strokecolor="red" strokeweight="2.5pt"/>
                  </w:pict>
                </mc:Fallback>
              </mc:AlternateContent>
            </w:r>
            <w:r w:rsidR="00B770C0" w:rsidRPr="00B770C0">
              <w:rPr>
                <w:rFonts w:ascii="Calibri" w:eastAsia="Calibri" w:hAnsi="Calibri" w:cs="Calibri"/>
                <w:noProof/>
                <w:sz w:val="24"/>
                <w:szCs w:val="20"/>
                <w:lang w:eastAsia="es-CL"/>
              </w:rPr>
              <mc:AlternateContent>
                <mc:Choice Requires="wps">
                  <w:drawing>
                    <wp:anchor distT="0" distB="0" distL="114300" distR="114300" simplePos="0" relativeHeight="251754496" behindDoc="0" locked="0" layoutInCell="1" allowOverlap="1" wp14:anchorId="1437567D" wp14:editId="29FDA911">
                      <wp:simplePos x="0" y="0"/>
                      <wp:positionH relativeFrom="column">
                        <wp:posOffset>4345305</wp:posOffset>
                      </wp:positionH>
                      <wp:positionV relativeFrom="paragraph">
                        <wp:posOffset>50800</wp:posOffset>
                      </wp:positionV>
                      <wp:extent cx="990600" cy="23812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990600" cy="238125"/>
                              </a:xfrm>
                              <a:prstGeom prst="rect">
                                <a:avLst/>
                              </a:prstGeom>
                              <a:noFill/>
                              <a:ln w="6350">
                                <a:noFill/>
                              </a:ln>
                            </wps:spPr>
                            <wps:txbx>
                              <w:txbxContent>
                                <w:p w14:paraId="7115096D" w14:textId="77777777" w:rsidR="00CA7799" w:rsidRPr="00694172" w:rsidRDefault="00CA7799" w:rsidP="00B770C0">
                                  <w:pPr>
                                    <w:rPr>
                                      <w:b/>
                                      <w:sz w:val="20"/>
                                      <w:szCs w:val="20"/>
                                    </w:rPr>
                                  </w:pPr>
                                  <w:r w:rsidRPr="00694172">
                                    <w:rPr>
                                      <w:b/>
                                      <w:color w:val="FFFFFF" w:themeColor="background1"/>
                                      <w:sz w:val="20"/>
                                      <w:szCs w:val="20"/>
                                    </w:rPr>
                                    <w:t>ISLA</w:t>
                                  </w:r>
                                  <w:r>
                                    <w:rPr>
                                      <w:b/>
                                      <w:color w:val="FFFFFF" w:themeColor="background1"/>
                                      <w:sz w:val="20"/>
                                      <w:szCs w:val="20"/>
                                    </w:rPr>
                                    <w:t xml:space="preserve"> MELCHOR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7567D" id="Cuadro de texto 49" o:spid="_x0000_s1034" type="#_x0000_t202" style="position:absolute;margin-left:342.15pt;margin-top:4pt;width:78pt;height:18.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" filled="f" stroked="f" strokeweight=".5pt">
                      <v:textbox>
                        <w:txbxContent>
                          <w:p w14:paraId="7115096D" w14:textId="77777777" w:rsidR="00CA7799" w:rsidRPr="00694172" w:rsidRDefault="00CA7799" w:rsidP="00B770C0">
                            <w:pPr>
                              <w:rPr>
                                <w:b/>
                                <w:sz w:val="20"/>
                                <w:szCs w:val="20"/>
                              </w:rPr>
                            </w:pPr>
                            <w:r w:rsidRPr="00694172">
                              <w:rPr>
                                <w:b/>
                                <w:color w:val="FFFFFF" w:themeColor="background1"/>
                                <w:sz w:val="20"/>
                                <w:szCs w:val="20"/>
                              </w:rPr>
                              <w:t>ISLA</w:t>
                            </w:r>
                            <w:r>
                              <w:rPr>
                                <w:b/>
                                <w:color w:val="FFFFFF" w:themeColor="background1"/>
                                <w:sz w:val="20"/>
                                <w:szCs w:val="20"/>
                              </w:rPr>
                              <w:t xml:space="preserve"> MELCHOR</w:t>
                            </w:r>
                          </w:p>
                        </w:txbxContent>
                      </v:textbox>
                    </v:shape>
                  </w:pict>
                </mc:Fallback>
              </mc:AlternateContent>
            </w:r>
          </w:p>
          <w:p w14:paraId="32092C60" w14:textId="77777777" w:rsidR="00694172" w:rsidRPr="00694172" w:rsidRDefault="006F4F7B" w:rsidP="00694172">
            <w:pPr>
              <w:rPr>
                <w:rFonts w:ascii="Calibri" w:eastAsia="Calibri" w:hAnsi="Calibri" w:cs="Calibri"/>
                <w:sz w:val="24"/>
                <w:szCs w:val="20"/>
                <w:lang w:eastAsia="es-CL"/>
              </w:rPr>
            </w:pPr>
            <w:r>
              <w:rPr>
                <w:noProof/>
              </w:rPr>
              <mc:AlternateContent>
                <mc:Choice Requires="wps">
                  <w:drawing>
                    <wp:anchor distT="0" distB="0" distL="114300" distR="114300" simplePos="0" relativeHeight="251663360" behindDoc="0" locked="0" layoutInCell="1" allowOverlap="1" wp14:anchorId="034BB8BD" wp14:editId="0AFAC9AF">
                      <wp:simplePos x="0" y="0"/>
                      <wp:positionH relativeFrom="column">
                        <wp:posOffset>1306964</wp:posOffset>
                      </wp:positionH>
                      <wp:positionV relativeFrom="paragraph">
                        <wp:posOffset>200195</wp:posOffset>
                      </wp:positionV>
                      <wp:extent cx="1828129" cy="1707703"/>
                      <wp:effectExtent l="0" t="0" r="20320" b="26035"/>
                      <wp:wrapNone/>
                      <wp:docPr id="14" name="Conector recto 14"/>
                      <wp:cNvGraphicFramePr/>
                      <a:graphic xmlns:a="http://schemas.openxmlformats.org/drawingml/2006/main">
                        <a:graphicData uri="http://schemas.microsoft.com/office/word/2010/wordprocessingShape">
                          <wps:wsp>
                            <wps:cNvCnPr/>
                            <wps:spPr>
                              <a:xfrm>
                                <a:off x="0" y="0"/>
                                <a:ext cx="1828129" cy="1707703"/>
                              </a:xfrm>
                              <a:prstGeom prst="line">
                                <a:avLst/>
                              </a:prstGeom>
                              <a:noFill/>
                              <a:ln w="158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FA6BE3C" id="Conector recto 1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9pt,15.75pt" to="246.85pt,1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" strokecolor="red" strokeweight="1.25pt">
                      <v:stroke joinstyle="miter"/>
                    </v:line>
                  </w:pict>
                </mc:Fallback>
              </mc:AlternateContent>
            </w:r>
          </w:p>
          <w:p w14:paraId="24F81D24" w14:textId="77777777" w:rsidR="00694172" w:rsidRPr="00694172" w:rsidRDefault="006F4F7B" w:rsidP="00694172">
            <w:pPr>
              <w:rPr>
                <w:rFonts w:ascii="Calibri" w:eastAsia="Calibri" w:hAnsi="Calibri" w:cs="Calibri"/>
                <w:sz w:val="24"/>
                <w:szCs w:val="20"/>
                <w:lang w:eastAsia="es-CL"/>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33696" behindDoc="0" locked="0" layoutInCell="1" allowOverlap="1" wp14:anchorId="5217F9B2" wp14:editId="7CD2F832">
                      <wp:simplePos x="0" y="0"/>
                      <wp:positionH relativeFrom="column">
                        <wp:posOffset>1044182</wp:posOffset>
                      </wp:positionH>
                      <wp:positionV relativeFrom="paragraph">
                        <wp:posOffset>139298</wp:posOffset>
                      </wp:positionV>
                      <wp:extent cx="964919" cy="237884"/>
                      <wp:effectExtent l="0" t="0" r="0" b="0"/>
                      <wp:wrapNone/>
                      <wp:docPr id="38" name="Cuadro de texto 38"/>
                      <wp:cNvGraphicFramePr/>
                      <a:graphic xmlns:a="http://schemas.openxmlformats.org/drawingml/2006/main">
                        <a:graphicData uri="http://schemas.microsoft.com/office/word/2010/wordprocessingShape">
                          <wps:wsp>
                            <wps:cNvSpPr txBox="1"/>
                            <wps:spPr>
                              <a:xfrm>
                                <a:off x="0" y="0"/>
                                <a:ext cx="964919" cy="237884"/>
                              </a:xfrm>
                              <a:prstGeom prst="rect">
                                <a:avLst/>
                              </a:prstGeom>
                              <a:noFill/>
                              <a:ln w="6350">
                                <a:noFill/>
                              </a:ln>
                            </wps:spPr>
                            <wps:txbx>
                              <w:txbxContent>
                                <w:p w14:paraId="57D9B960" w14:textId="77777777" w:rsidR="00CA7799" w:rsidRPr="001613BA" w:rsidRDefault="00CA7799" w:rsidP="0083520C">
                                  <w:pPr>
                                    <w:rPr>
                                      <w:sz w:val="18"/>
                                      <w:szCs w:val="18"/>
                                    </w:rPr>
                                  </w:pPr>
                                  <w:r w:rsidRPr="001613BA">
                                    <w:rPr>
                                      <w:sz w:val="18"/>
                                      <w:szCs w:val="18"/>
                                    </w:rPr>
                                    <w:t>ISLA LEUCAYEC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17F9B2" id="Cuadro de texto 38" o:spid="_x0000_s1035" type="#_x0000_t202" style="position:absolute;margin-left:82.2pt;margin-top:10.95pt;width:76pt;height:18.7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" filled="f" stroked="f" strokeweight=".5pt">
                      <v:textbox>
                        <w:txbxContent>
                          <w:p w14:paraId="57D9B960" w14:textId="77777777" w:rsidR="00CA7799" w:rsidRPr="001613BA" w:rsidRDefault="00CA7799" w:rsidP="0083520C">
                            <w:pPr>
                              <w:rPr>
                                <w:sz w:val="18"/>
                                <w:szCs w:val="18"/>
                              </w:rPr>
                            </w:pPr>
                            <w:r w:rsidRPr="001613BA">
                              <w:rPr>
                                <w:sz w:val="18"/>
                                <w:szCs w:val="18"/>
                              </w:rPr>
                              <w:t>ISLA LEUCAYEC</w:t>
                            </w:r>
                          </w:p>
                        </w:txbxContent>
                      </v:textbox>
                    </v:shape>
                  </w:pict>
                </mc:Fallback>
              </mc:AlternateContent>
            </w:r>
          </w:p>
          <w:p w14:paraId="5D82C5BE" w14:textId="77777777" w:rsidR="00694172" w:rsidRPr="00694172" w:rsidRDefault="00ED056B" w:rsidP="00694172">
            <w:pPr>
              <w:rPr>
                <w:rFonts w:ascii="Calibri" w:eastAsia="Calibri" w:hAnsi="Calibri" w:cs="Calibri"/>
                <w:sz w:val="24"/>
                <w:szCs w:val="20"/>
                <w:lang w:eastAsia="es-CL"/>
              </w:rPr>
            </w:pPr>
            <w:r w:rsidRPr="00ED056B">
              <w:rPr>
                <w:rFonts w:ascii="Calibri" w:eastAsia="Calibri" w:hAnsi="Calibri" w:cs="Calibri"/>
                <w:noProof/>
                <w:sz w:val="24"/>
                <w:szCs w:val="20"/>
                <w:lang w:eastAsia="es-CL"/>
              </w:rPr>
              <mc:AlternateContent>
                <mc:Choice Requires="wps">
                  <w:drawing>
                    <wp:anchor distT="0" distB="0" distL="114300" distR="114300" simplePos="0" relativeHeight="251945984" behindDoc="0" locked="0" layoutInCell="1" allowOverlap="1" wp14:anchorId="44887F37" wp14:editId="43852DEF">
                      <wp:simplePos x="0" y="0"/>
                      <wp:positionH relativeFrom="column">
                        <wp:posOffset>4641850</wp:posOffset>
                      </wp:positionH>
                      <wp:positionV relativeFrom="paragraph">
                        <wp:posOffset>267970</wp:posOffset>
                      </wp:positionV>
                      <wp:extent cx="1377315" cy="250190"/>
                      <wp:effectExtent l="628650" t="0" r="13335" b="397510"/>
                      <wp:wrapNone/>
                      <wp:docPr id="33" name="Bocadillo: rectángulo 33"/>
                      <wp:cNvGraphicFramePr/>
                      <a:graphic xmlns:a="http://schemas.openxmlformats.org/drawingml/2006/main">
                        <a:graphicData uri="http://schemas.microsoft.com/office/word/2010/wordprocessingShape">
                          <wps:wsp>
                            <wps:cNvSpPr/>
                            <wps:spPr>
                              <a:xfrm>
                                <a:off x="0" y="0"/>
                                <a:ext cx="1377315" cy="250190"/>
                              </a:xfrm>
                              <a:prstGeom prst="wedgeRectCallout">
                                <a:avLst>
                                  <a:gd name="adj1" fmla="val -92749"/>
                                  <a:gd name="adj2" fmla="val 192861"/>
                                </a:avLst>
                              </a:prstGeom>
                              <a:solidFill>
                                <a:sysClr val="window" lastClr="FFFFFF"/>
                              </a:solidFill>
                              <a:ln w="12700" cap="flat" cmpd="sng" algn="ctr">
                                <a:solidFill>
                                  <a:srgbClr val="5B9BD5">
                                    <a:shade val="50000"/>
                                  </a:srgbClr>
                                </a:solidFill>
                                <a:prstDash val="solid"/>
                                <a:miter lim="800000"/>
                              </a:ln>
                              <a:effectLst/>
                            </wps:spPr>
                            <wps:txbx>
                              <w:txbxContent>
                                <w:p w14:paraId="3C5FB7F5" w14:textId="77777777" w:rsidR="00CA7799" w:rsidRPr="00A20B23" w:rsidRDefault="00CA7799" w:rsidP="00ED056B">
                                  <w:pPr>
                                    <w:jc w:val="center"/>
                                    <w:rPr>
                                      <w:color w:val="000000" w:themeColor="text1"/>
                                      <w:sz w:val="20"/>
                                      <w:szCs w:val="20"/>
                                    </w:rPr>
                                  </w:pPr>
                                  <w:r>
                                    <w:rPr>
                                      <w:color w:val="000000" w:themeColor="text1"/>
                                      <w:sz w:val="20"/>
                                      <w:szCs w:val="20"/>
                                    </w:rPr>
                                    <w:t>LAGUNA SAN RAFAEL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87F37" id="Bocadillo: rectángulo 33" o:spid="_x0000_s1036" type="#_x0000_t61" style="position:absolute;margin-left:365.5pt;margin-top:21.1pt;width:108.45pt;height:19.7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" adj="-9234,52458" fillcolor="window" strokecolor="#41719c" strokeweight="1pt">
                      <v:textbox>
                        <w:txbxContent>
                          <w:p w14:paraId="3C5FB7F5" w14:textId="77777777" w:rsidR="00CA7799" w:rsidRPr="00A20B23" w:rsidRDefault="00CA7799" w:rsidP="00ED056B">
                            <w:pPr>
                              <w:jc w:val="center"/>
                              <w:rPr>
                                <w:color w:val="000000" w:themeColor="text1"/>
                                <w:sz w:val="20"/>
                                <w:szCs w:val="20"/>
                              </w:rPr>
                            </w:pPr>
                            <w:r>
                              <w:rPr>
                                <w:color w:val="000000" w:themeColor="text1"/>
                                <w:sz w:val="20"/>
                                <w:szCs w:val="20"/>
                              </w:rPr>
                              <w:t>LAGUNA SAN RAFAEL</w:t>
                            </w:r>
                          </w:p>
                        </w:txbxContent>
                      </v:textbox>
                    </v:shape>
                  </w:pict>
                </mc:Fallback>
              </mc:AlternateContent>
            </w:r>
            <w:r w:rsidR="006F4F7B" w:rsidRPr="00983F25">
              <w:rPr>
                <w:rFonts w:ascii="Calibri" w:eastAsia="Calibri" w:hAnsi="Calibri" w:cs="Calibri"/>
                <w:noProof/>
                <w:sz w:val="24"/>
                <w:szCs w:val="20"/>
                <w:lang w:eastAsia="es-CL"/>
              </w:rPr>
              <mc:AlternateContent>
                <mc:Choice Requires="wps">
                  <w:drawing>
                    <wp:anchor distT="0" distB="0" distL="114300" distR="114300" simplePos="0" relativeHeight="251932672" behindDoc="0" locked="0" layoutInCell="1" allowOverlap="1" wp14:anchorId="673FF234" wp14:editId="1B3BA091">
                      <wp:simplePos x="0" y="0"/>
                      <wp:positionH relativeFrom="column">
                        <wp:posOffset>1026267</wp:posOffset>
                      </wp:positionH>
                      <wp:positionV relativeFrom="paragraph">
                        <wp:posOffset>199721</wp:posOffset>
                      </wp:positionV>
                      <wp:extent cx="1211273" cy="232186"/>
                      <wp:effectExtent l="0" t="152400" r="0" b="149225"/>
                      <wp:wrapNone/>
                      <wp:docPr id="7" name="Cuadro de texto 7"/>
                      <wp:cNvGraphicFramePr/>
                      <a:graphic xmlns:a="http://schemas.openxmlformats.org/drawingml/2006/main">
                        <a:graphicData uri="http://schemas.microsoft.com/office/word/2010/wordprocessingShape">
                          <wps:wsp>
                            <wps:cNvSpPr txBox="1"/>
                            <wps:spPr>
                              <a:xfrm rot="1104164">
                                <a:off x="0" y="0"/>
                                <a:ext cx="1211273" cy="232186"/>
                              </a:xfrm>
                              <a:prstGeom prst="rect">
                                <a:avLst/>
                              </a:prstGeom>
                              <a:noFill/>
                              <a:ln w="6350">
                                <a:noFill/>
                              </a:ln>
                            </wps:spPr>
                            <wps:txbx>
                              <w:txbxContent>
                                <w:p w14:paraId="6FA56819" w14:textId="77777777" w:rsidR="00CA7799" w:rsidRPr="001613BA" w:rsidRDefault="00CA7799" w:rsidP="0083520C">
                                  <w:pPr>
                                    <w:rPr>
                                      <w:sz w:val="18"/>
                                      <w:szCs w:val="18"/>
                                    </w:rPr>
                                  </w:pPr>
                                  <w:r w:rsidRPr="001613BA">
                                    <w:rPr>
                                      <w:sz w:val="18"/>
                                      <w:szCs w:val="18"/>
                                    </w:rPr>
                                    <w:t>CANAL TUAMAPU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3FF234" id="Cuadro de texto 7" o:spid="_x0000_s1037" type="#_x0000_t202" style="position:absolute;margin-left:80.8pt;margin-top:15.75pt;width:95.4pt;height:18.3pt;rotation:1206042fd;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" filled="f" stroked="f" strokeweight=".5pt">
                      <v:textbox>
                        <w:txbxContent>
                          <w:p w14:paraId="6FA56819" w14:textId="77777777" w:rsidR="00CA7799" w:rsidRPr="001613BA" w:rsidRDefault="00CA7799" w:rsidP="0083520C">
                            <w:pPr>
                              <w:rPr>
                                <w:sz w:val="18"/>
                                <w:szCs w:val="18"/>
                              </w:rPr>
                            </w:pPr>
                            <w:r w:rsidRPr="001613BA">
                              <w:rPr>
                                <w:sz w:val="18"/>
                                <w:szCs w:val="18"/>
                              </w:rPr>
                              <w:t>CANAL TUAMAPU</w:t>
                            </w:r>
                          </w:p>
                        </w:txbxContent>
                      </v:textbox>
                    </v:shape>
                  </w:pict>
                </mc:Fallback>
              </mc:AlternateContent>
            </w:r>
          </w:p>
          <w:p w14:paraId="7CE8F7CA" w14:textId="77777777" w:rsidR="00694172" w:rsidRPr="00694172" w:rsidRDefault="006F4F7B" w:rsidP="00694172">
            <w:pPr>
              <w:rPr>
                <w:rFonts w:ascii="Calibri" w:eastAsia="Calibri" w:hAnsi="Calibri" w:cs="Calibri"/>
                <w:sz w:val="24"/>
                <w:szCs w:val="20"/>
                <w:lang w:eastAsia="es-CL"/>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34720" behindDoc="0" locked="0" layoutInCell="1" allowOverlap="1" wp14:anchorId="598B8ED3" wp14:editId="59F31EAD">
                      <wp:simplePos x="0" y="0"/>
                      <wp:positionH relativeFrom="column">
                        <wp:posOffset>1016129</wp:posOffset>
                      </wp:positionH>
                      <wp:positionV relativeFrom="paragraph">
                        <wp:posOffset>216580</wp:posOffset>
                      </wp:positionV>
                      <wp:extent cx="942975" cy="260616"/>
                      <wp:effectExtent l="0" t="0" r="0" b="6350"/>
                      <wp:wrapNone/>
                      <wp:docPr id="39" name="Cuadro de texto 39"/>
                      <wp:cNvGraphicFramePr/>
                      <a:graphic xmlns:a="http://schemas.openxmlformats.org/drawingml/2006/main">
                        <a:graphicData uri="http://schemas.microsoft.com/office/word/2010/wordprocessingShape">
                          <wps:wsp>
                            <wps:cNvSpPr txBox="1"/>
                            <wps:spPr>
                              <a:xfrm>
                                <a:off x="0" y="0"/>
                                <a:ext cx="942975" cy="260616"/>
                              </a:xfrm>
                              <a:prstGeom prst="rect">
                                <a:avLst/>
                              </a:prstGeom>
                              <a:noFill/>
                              <a:ln w="6350">
                                <a:noFill/>
                              </a:ln>
                            </wps:spPr>
                            <wps:txbx>
                              <w:txbxContent>
                                <w:p w14:paraId="4992BFAF" w14:textId="77777777" w:rsidR="00CA7799" w:rsidRPr="001613BA" w:rsidRDefault="00CA7799" w:rsidP="0083520C">
                                  <w:pPr>
                                    <w:rPr>
                                      <w:sz w:val="18"/>
                                      <w:szCs w:val="18"/>
                                    </w:rPr>
                                  </w:pPr>
                                  <w:r w:rsidRPr="001613BA">
                                    <w:rPr>
                                      <w:sz w:val="18"/>
                                      <w:szCs w:val="18"/>
                                    </w:rPr>
                                    <w:t>ISLA CONCOTO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8B8ED3" id="Cuadro de texto 39" o:spid="_x0000_s1038" type="#_x0000_t202" style="position:absolute;margin-left:80pt;margin-top:17.05pt;width:74.25pt;height:20.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" filled="f" stroked="f" strokeweight=".5pt">
                      <v:textbox>
                        <w:txbxContent>
                          <w:p w14:paraId="4992BFAF" w14:textId="77777777" w:rsidR="00CA7799" w:rsidRPr="001613BA" w:rsidRDefault="00CA7799" w:rsidP="0083520C">
                            <w:pPr>
                              <w:rPr>
                                <w:sz w:val="18"/>
                                <w:szCs w:val="18"/>
                              </w:rPr>
                            </w:pPr>
                            <w:r w:rsidRPr="001613BA">
                              <w:rPr>
                                <w:sz w:val="18"/>
                                <w:szCs w:val="18"/>
                              </w:rPr>
                              <w:t>ISLA CONCOTO</w:t>
                            </w:r>
                          </w:p>
                        </w:txbxContent>
                      </v:textbox>
                    </v:shape>
                  </w:pict>
                </mc:Fallback>
              </mc:AlternateContent>
            </w:r>
          </w:p>
          <w:p w14:paraId="1077048F" w14:textId="77777777" w:rsidR="00694172" w:rsidRPr="00694172" w:rsidRDefault="00694172" w:rsidP="00694172">
            <w:pPr>
              <w:rPr>
                <w:rFonts w:ascii="Calibri" w:eastAsia="Calibri" w:hAnsi="Calibri" w:cs="Calibri"/>
                <w:sz w:val="24"/>
                <w:szCs w:val="20"/>
                <w:lang w:eastAsia="es-CL"/>
              </w:rPr>
            </w:pPr>
          </w:p>
          <w:p w14:paraId="40F6A54F" w14:textId="77777777" w:rsidR="00694172" w:rsidRPr="00694172" w:rsidRDefault="00694172" w:rsidP="00694172">
            <w:pPr>
              <w:rPr>
                <w:rFonts w:ascii="Calibri" w:eastAsia="Calibri" w:hAnsi="Calibri" w:cs="Calibri"/>
                <w:sz w:val="24"/>
                <w:szCs w:val="20"/>
                <w:lang w:eastAsia="es-CL"/>
              </w:rPr>
            </w:pPr>
          </w:p>
          <w:p w14:paraId="5130ACDA" w14:textId="77777777" w:rsidR="00B770C0" w:rsidRPr="00694172" w:rsidRDefault="00694172" w:rsidP="00ED056B">
            <w:pPr>
              <w:tabs>
                <w:tab w:val="left" w:pos="708"/>
                <w:tab w:val="center" w:pos="6723"/>
              </w:tabs>
              <w:rPr>
                <w:rFonts w:ascii="Calibri" w:eastAsia="Calibri" w:hAnsi="Calibri" w:cs="Calibri"/>
                <w:sz w:val="24"/>
                <w:szCs w:val="20"/>
                <w:lang w:eastAsia="es-CL"/>
              </w:rPr>
            </w:pPr>
            <w:r>
              <w:rPr>
                <w:rFonts w:ascii="Calibri" w:eastAsia="Calibri" w:hAnsi="Calibri" w:cs="Calibri"/>
                <w:sz w:val="24"/>
                <w:szCs w:val="20"/>
                <w:lang w:eastAsia="es-CL"/>
              </w:rPr>
              <w:tab/>
            </w:r>
            <w:r w:rsidR="00ED056B">
              <w:rPr>
                <w:rFonts w:ascii="Calibri" w:eastAsia="Calibri" w:hAnsi="Calibri" w:cs="Calibri"/>
                <w:sz w:val="24"/>
                <w:szCs w:val="20"/>
                <w:lang w:eastAsia="es-CL"/>
              </w:rPr>
              <w:tab/>
            </w:r>
          </w:p>
          <w:p w14:paraId="53640947" w14:textId="77777777" w:rsidR="00EB361D" w:rsidRPr="00694172" w:rsidRDefault="00EB361D" w:rsidP="00694172">
            <w:pPr>
              <w:tabs>
                <w:tab w:val="left" w:pos="5550"/>
              </w:tabs>
              <w:rPr>
                <w:rFonts w:ascii="Calibri" w:eastAsia="Calibri" w:hAnsi="Calibri" w:cs="Calibri"/>
                <w:sz w:val="24"/>
                <w:szCs w:val="20"/>
                <w:lang w:eastAsia="es-CL"/>
              </w:rPr>
            </w:pPr>
          </w:p>
        </w:tc>
      </w:tr>
    </w:tbl>
    <w:p w14:paraId="791581E9" w14:textId="77777777" w:rsidR="006C0212" w:rsidRDefault="00005659">
      <w:r w:rsidRPr="0083520C">
        <w:rPr>
          <w:rFonts w:ascii="Calibri" w:eastAsia="Calibri" w:hAnsi="Calibri" w:cs="Calibri"/>
          <w:noProof/>
          <w:sz w:val="24"/>
          <w:szCs w:val="20"/>
          <w:lang w:eastAsia="es-CL"/>
        </w:rPr>
        <mc:AlternateContent>
          <mc:Choice Requires="wps">
            <w:drawing>
              <wp:anchor distT="0" distB="0" distL="114300" distR="114300" simplePos="0" relativeHeight="251927552" behindDoc="0" locked="0" layoutInCell="1" allowOverlap="1" wp14:anchorId="5EECAD82" wp14:editId="38C94C30">
                <wp:simplePos x="0" y="0"/>
                <wp:positionH relativeFrom="column">
                  <wp:posOffset>2244091</wp:posOffset>
                </wp:positionH>
                <wp:positionV relativeFrom="paragraph">
                  <wp:posOffset>445770</wp:posOffset>
                </wp:positionV>
                <wp:extent cx="1093392" cy="220438"/>
                <wp:effectExtent l="17145" t="0" r="29210" b="0"/>
                <wp:wrapNone/>
                <wp:docPr id="43" name="Cuadro de texto 43"/>
                <wp:cNvGraphicFramePr/>
                <a:graphic xmlns:a="http://schemas.openxmlformats.org/drawingml/2006/main">
                  <a:graphicData uri="http://schemas.microsoft.com/office/word/2010/wordprocessingShape">
                    <wps:wsp>
                      <wps:cNvSpPr txBox="1"/>
                      <wps:spPr>
                        <a:xfrm rot="5221755" flipH="1">
                          <a:off x="0" y="0"/>
                          <a:ext cx="1093392" cy="220438"/>
                        </a:xfrm>
                        <a:prstGeom prst="rect">
                          <a:avLst/>
                        </a:prstGeom>
                        <a:noFill/>
                        <a:ln w="6350">
                          <a:noFill/>
                        </a:ln>
                      </wps:spPr>
                      <wps:txbx>
                        <w:txbxContent>
                          <w:p w14:paraId="635E1B07" w14:textId="77777777" w:rsidR="00CA7799" w:rsidRPr="002A11A0" w:rsidRDefault="00CA7799" w:rsidP="0083520C">
                            <w:pPr>
                              <w:rPr>
                                <w:b/>
                                <w:sz w:val="18"/>
                                <w:szCs w:val="18"/>
                              </w:rPr>
                            </w:pPr>
                            <w:r>
                              <w:rPr>
                                <w:b/>
                                <w:color w:val="FFFFFF" w:themeColor="background1"/>
                                <w:sz w:val="18"/>
                                <w:szCs w:val="18"/>
                              </w:rPr>
                              <w:t>CANAL CHAFFERS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ECAD82" id="Cuadro de texto 43" o:spid="_x0000_s1039" type="#_x0000_t202" style="position:absolute;margin-left:176.7pt;margin-top:35.1pt;width:86.1pt;height:17.35pt;rotation:-5703549fd;flip:x;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" filled="f" stroked="f" strokeweight=".5pt">
                <v:textbox>
                  <w:txbxContent>
                    <w:p w14:paraId="635E1B07" w14:textId="77777777" w:rsidR="00CA7799" w:rsidRPr="002A11A0" w:rsidRDefault="00CA7799" w:rsidP="0083520C">
                      <w:pPr>
                        <w:rPr>
                          <w:b/>
                          <w:sz w:val="18"/>
                          <w:szCs w:val="18"/>
                        </w:rPr>
                      </w:pPr>
                      <w:r>
                        <w:rPr>
                          <w:b/>
                          <w:color w:val="FFFFFF" w:themeColor="background1"/>
                          <w:sz w:val="18"/>
                          <w:szCs w:val="18"/>
                        </w:rPr>
                        <w:t>CANAL CHAFFERS</w:t>
                      </w:r>
                    </w:p>
                  </w:txbxContent>
                </v:textbox>
              </v:shape>
            </w:pict>
          </mc:Fallback>
        </mc:AlternateContent>
      </w:r>
      <w:r w:rsidR="006C0212">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6C0212" w:rsidRPr="00D42470" w14:paraId="44C03E42" w14:textId="77777777" w:rsidTr="00205075">
        <w:trPr>
          <w:trHeight w:val="8154"/>
          <w:jc w:val="center"/>
        </w:trPr>
        <w:tc>
          <w:tcPr>
            <w:tcW w:w="5000" w:type="pct"/>
            <w:gridSpan w:val="4"/>
            <w:shd w:val="clear" w:color="auto" w:fill="FFFFFF"/>
            <w:tcMar>
              <w:top w:w="58" w:type="dxa"/>
              <w:left w:w="58" w:type="dxa"/>
              <w:bottom w:w="58" w:type="dxa"/>
              <w:right w:w="58" w:type="dxa"/>
            </w:tcMar>
            <w:hideMark/>
          </w:tcPr>
          <w:p w14:paraId="4925BF14" w14:textId="77777777" w:rsidR="0035529F" w:rsidRPr="0035529F" w:rsidRDefault="006C0212" w:rsidP="00205075">
            <w:pPr>
              <w:spacing w:after="0" w:line="240" w:lineRule="auto"/>
              <w:jc w:val="both"/>
              <w:rPr>
                <w:rFonts w:ascii="Calibri" w:eastAsia="Calibri" w:hAnsi="Calibri" w:cs="Times New Roman"/>
                <w:b/>
              </w:rPr>
            </w:pPr>
            <w:r w:rsidRPr="00D42470">
              <w:rPr>
                <w:rFonts w:ascii="Calibri" w:eastAsia="Calibri" w:hAnsi="Calibri" w:cs="Times New Roman"/>
                <w:b/>
              </w:rPr>
              <w:lastRenderedPageBreak/>
              <w:t xml:space="preserve">Figura </w:t>
            </w:r>
            <w:r w:rsidR="003B1248">
              <w:rPr>
                <w:rFonts w:ascii="Calibri" w:eastAsia="Calibri" w:hAnsi="Calibri" w:cs="Times New Roman"/>
                <w:b/>
              </w:rPr>
              <w:t>2</w:t>
            </w:r>
            <w:r w:rsidRPr="00D42470">
              <w:rPr>
                <w:rFonts w:ascii="Calibri" w:eastAsia="Calibri" w:hAnsi="Calibri" w:cs="Times New Roman"/>
                <w:b/>
              </w:rPr>
              <w:t>. Mapa de ubicación</w:t>
            </w:r>
            <w:r>
              <w:rPr>
                <w:rFonts w:ascii="Calibri" w:eastAsia="Calibri" w:hAnsi="Calibri" w:cs="Times New Roman"/>
                <w:b/>
              </w:rPr>
              <w:t xml:space="preserve"> local</w:t>
            </w:r>
            <w:r w:rsidR="0069295E">
              <w:rPr>
                <w:rFonts w:ascii="Calibri" w:eastAsia="Calibri" w:hAnsi="Calibri" w:cs="Times New Roman"/>
                <w:b/>
              </w:rPr>
              <w:t xml:space="preserve"> </w:t>
            </w:r>
            <w:r w:rsidR="0069295E" w:rsidRPr="0069295E">
              <w:rPr>
                <w:rFonts w:ascii="Calibri" w:eastAsia="Calibri" w:hAnsi="Calibri" w:cs="Times New Roman"/>
              </w:rPr>
              <w:t xml:space="preserve">(Fuente: </w:t>
            </w:r>
            <w:r w:rsidR="0082128C">
              <w:rPr>
                <w:rFonts w:ascii="Calibri" w:eastAsia="Calibri" w:hAnsi="Calibri" w:cs="Times New Roman"/>
              </w:rPr>
              <w:t xml:space="preserve">Elaboración propia en base a imagen </w:t>
            </w:r>
            <w:r w:rsidR="0069295E" w:rsidRPr="0069295E">
              <w:rPr>
                <w:rFonts w:ascii="Calibri" w:eastAsia="Calibri" w:hAnsi="Calibri" w:cs="Times New Roman"/>
              </w:rPr>
              <w:t>Google Earth Pro)</w:t>
            </w:r>
            <w:r w:rsidR="0069295E" w:rsidRPr="0069295E">
              <w:rPr>
                <w:rFonts w:ascii="Calibri" w:eastAsia="Calibri" w:hAnsi="Calibri" w:cs="Times New Roman"/>
                <w:b/>
              </w:rPr>
              <w:t xml:space="preserve"> </w:t>
            </w:r>
            <w:r w:rsidRPr="00D42470">
              <w:rPr>
                <w:rFonts w:ascii="Calibri" w:eastAsia="Calibri" w:hAnsi="Calibri" w:cs="Times New Roman"/>
                <w:b/>
              </w:rPr>
              <w:t xml:space="preserve"> </w:t>
            </w:r>
          </w:p>
          <w:p w14:paraId="482050C9" w14:textId="77777777" w:rsidR="006C0212" w:rsidRDefault="00205075" w:rsidP="00664BC1">
            <w:pPr>
              <w:spacing w:after="0" w:line="240" w:lineRule="auto"/>
              <w:jc w:val="center"/>
              <w:rPr>
                <w:rFonts w:ascii="Calibri" w:eastAsia="Calibri" w:hAnsi="Calibri" w:cs="Calibri"/>
                <w:b/>
                <w:noProof/>
                <w:sz w:val="24"/>
                <w:szCs w:val="20"/>
                <w:lang w:eastAsia="es-CL"/>
              </w:rPr>
            </w:pPr>
            <w:r>
              <w:rPr>
                <w:noProof/>
              </w:rPr>
              <w:drawing>
                <wp:anchor distT="0" distB="0" distL="114300" distR="114300" simplePos="0" relativeHeight="251950080" behindDoc="0" locked="0" layoutInCell="1" allowOverlap="1" wp14:anchorId="1D7C9FDC" wp14:editId="510D8D44">
                  <wp:simplePos x="0" y="0"/>
                  <wp:positionH relativeFrom="column">
                    <wp:posOffset>231140</wp:posOffset>
                  </wp:positionH>
                  <wp:positionV relativeFrom="paragraph">
                    <wp:posOffset>161925</wp:posOffset>
                  </wp:positionV>
                  <wp:extent cx="7830276" cy="4781550"/>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7830276" cy="4781550"/>
                          </a:xfrm>
                          <a:prstGeom prst="rect">
                            <a:avLst/>
                          </a:prstGeom>
                        </pic:spPr>
                      </pic:pic>
                    </a:graphicData>
                  </a:graphic>
                  <wp14:sizeRelH relativeFrom="page">
                    <wp14:pctWidth>0</wp14:pctWidth>
                  </wp14:sizeRelH>
                  <wp14:sizeRelV relativeFrom="page">
                    <wp14:pctHeight>0</wp14:pctHeight>
                  </wp14:sizeRelV>
                </wp:anchor>
              </w:drawing>
            </w:r>
          </w:p>
          <w:p w14:paraId="1AC805CA" w14:textId="77777777" w:rsidR="006C0212" w:rsidRDefault="00A6163B" w:rsidP="00664BC1">
            <w:pPr>
              <w:spacing w:after="0" w:line="240" w:lineRule="auto"/>
              <w:jc w:val="center"/>
              <w:rPr>
                <w:rFonts w:ascii="Calibri" w:eastAsia="Calibri" w:hAnsi="Calibri" w:cs="Calibri"/>
                <w:b/>
                <w:noProof/>
                <w:sz w:val="24"/>
                <w:szCs w:val="20"/>
                <w:lang w:eastAsia="es-CL"/>
              </w:rPr>
            </w:pPr>
            <w:r>
              <w:rPr>
                <w:noProof/>
                <w:lang w:eastAsia="es-CL"/>
              </w:rPr>
              <w:drawing>
                <wp:anchor distT="0" distB="0" distL="114300" distR="114300" simplePos="0" relativeHeight="251958272" behindDoc="0" locked="0" layoutInCell="1" allowOverlap="1" wp14:anchorId="0FF15B73" wp14:editId="394DF3EA">
                  <wp:simplePos x="0" y="0"/>
                  <wp:positionH relativeFrom="column">
                    <wp:posOffset>374650</wp:posOffset>
                  </wp:positionH>
                  <wp:positionV relativeFrom="paragraph">
                    <wp:posOffset>189230</wp:posOffset>
                  </wp:positionV>
                  <wp:extent cx="428625" cy="521970"/>
                  <wp:effectExtent l="133350" t="133350" r="104775" b="125730"/>
                  <wp:wrapNone/>
                  <wp:docPr id="61" name="Imagen 61"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28625" cy="52197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0692D6E6" w14:textId="77777777" w:rsidR="00B770C0" w:rsidRDefault="00B770C0" w:rsidP="00664BC1">
            <w:pPr>
              <w:jc w:val="right"/>
              <w:rPr>
                <w:rFonts w:ascii="Calibri" w:eastAsia="Calibri" w:hAnsi="Calibri" w:cs="Calibri"/>
                <w:sz w:val="24"/>
                <w:szCs w:val="20"/>
                <w:lang w:eastAsia="es-CL"/>
              </w:rPr>
            </w:pPr>
          </w:p>
          <w:p w14:paraId="4A4AF817" w14:textId="77777777" w:rsidR="00B770C0" w:rsidRDefault="00205075" w:rsidP="00664BC1">
            <w:pPr>
              <w:jc w:val="right"/>
              <w:rPr>
                <w:rFonts w:ascii="Calibri" w:eastAsia="Calibri" w:hAnsi="Calibri" w:cs="Calibri"/>
                <w:sz w:val="24"/>
                <w:szCs w:val="20"/>
                <w:lang w:eastAsia="es-CL"/>
              </w:rPr>
            </w:pPr>
            <w:r w:rsidRPr="00205075">
              <w:rPr>
                <w:rFonts w:ascii="Calibri" w:eastAsia="Calibri" w:hAnsi="Calibri" w:cs="Calibri"/>
                <w:noProof/>
                <w:sz w:val="24"/>
                <w:szCs w:val="20"/>
                <w:lang w:eastAsia="es-CL"/>
              </w:rPr>
              <mc:AlternateContent>
                <mc:Choice Requires="wps">
                  <w:drawing>
                    <wp:anchor distT="0" distB="0" distL="114300" distR="114300" simplePos="0" relativeHeight="251952128" behindDoc="0" locked="0" layoutInCell="1" allowOverlap="1" wp14:anchorId="7E932721" wp14:editId="6E5115FF">
                      <wp:simplePos x="0" y="0"/>
                      <wp:positionH relativeFrom="column">
                        <wp:posOffset>5813425</wp:posOffset>
                      </wp:positionH>
                      <wp:positionV relativeFrom="paragraph">
                        <wp:posOffset>196215</wp:posOffset>
                      </wp:positionV>
                      <wp:extent cx="1278890" cy="231775"/>
                      <wp:effectExtent l="0" t="0" r="0" b="0"/>
                      <wp:wrapNone/>
                      <wp:docPr id="56" name="Cuadro de texto 56"/>
                      <wp:cNvGraphicFramePr/>
                      <a:graphic xmlns:a="http://schemas.openxmlformats.org/drawingml/2006/main">
                        <a:graphicData uri="http://schemas.microsoft.com/office/word/2010/wordprocessingShape">
                          <wps:wsp>
                            <wps:cNvSpPr txBox="1"/>
                            <wps:spPr>
                              <a:xfrm>
                                <a:off x="0" y="0"/>
                                <a:ext cx="1278890" cy="231775"/>
                              </a:xfrm>
                              <a:prstGeom prst="rect">
                                <a:avLst/>
                              </a:prstGeom>
                              <a:noFill/>
                              <a:ln w="6350">
                                <a:noFill/>
                              </a:ln>
                            </wps:spPr>
                            <wps:txbx>
                              <w:txbxContent>
                                <w:p w14:paraId="277C6FF8" w14:textId="77777777" w:rsidR="00CA7799" w:rsidRPr="00190203" w:rsidRDefault="00CA7799" w:rsidP="00205075">
                                  <w:pPr>
                                    <w:rPr>
                                      <w:b/>
                                      <w:color w:val="FFFFFF" w:themeColor="background1"/>
                                      <w:sz w:val="18"/>
                                      <w:szCs w:val="18"/>
                                    </w:rPr>
                                  </w:pPr>
                                  <w:r w:rsidRPr="00190203">
                                    <w:rPr>
                                      <w:b/>
                                      <w:color w:val="FFFFFF" w:themeColor="background1"/>
                                      <w:sz w:val="18"/>
                                      <w:szCs w:val="18"/>
                                    </w:rPr>
                                    <w:t>ESTERO CUPQUELAN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32721" id="Cuadro de texto 56" o:spid="_x0000_s1040" type="#_x0000_t202" style="position:absolute;left:0;text-align:left;margin-left:457.75pt;margin-top:15.45pt;width:100.7pt;height:18.2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" filled="f" stroked="f" strokeweight=".5pt">
                      <v:textbox>
                        <w:txbxContent>
                          <w:p w14:paraId="277C6FF8" w14:textId="77777777" w:rsidR="00CA7799" w:rsidRPr="00190203" w:rsidRDefault="00CA7799" w:rsidP="00205075">
                            <w:pPr>
                              <w:rPr>
                                <w:b/>
                                <w:color w:val="FFFFFF" w:themeColor="background1"/>
                                <w:sz w:val="18"/>
                                <w:szCs w:val="18"/>
                              </w:rPr>
                            </w:pPr>
                            <w:r w:rsidRPr="00190203">
                              <w:rPr>
                                <w:b/>
                                <w:color w:val="FFFFFF" w:themeColor="background1"/>
                                <w:sz w:val="18"/>
                                <w:szCs w:val="18"/>
                              </w:rPr>
                              <w:t>ESTERO CUPQUELAN</w:t>
                            </w:r>
                          </w:p>
                        </w:txbxContent>
                      </v:textbox>
                    </v:shape>
                  </w:pict>
                </mc:Fallback>
              </mc:AlternateContent>
            </w:r>
          </w:p>
          <w:p w14:paraId="391C6F96" w14:textId="77777777" w:rsidR="00B770C0" w:rsidRDefault="00205075" w:rsidP="00664BC1">
            <w:pPr>
              <w:jc w:val="right"/>
              <w:rPr>
                <w:rFonts w:ascii="Calibri" w:eastAsia="Calibri" w:hAnsi="Calibri" w:cs="Calibri"/>
                <w:sz w:val="24"/>
                <w:szCs w:val="20"/>
                <w:lang w:eastAsia="es-CL"/>
              </w:rPr>
            </w:pPr>
            <w:r w:rsidRPr="00205075">
              <w:rPr>
                <w:rFonts w:ascii="Calibri" w:eastAsia="Calibri" w:hAnsi="Calibri" w:cs="Calibri"/>
                <w:noProof/>
                <w:sz w:val="24"/>
                <w:szCs w:val="20"/>
                <w:lang w:eastAsia="es-CL"/>
              </w:rPr>
              <mc:AlternateContent>
                <mc:Choice Requires="wps">
                  <w:drawing>
                    <wp:anchor distT="0" distB="0" distL="114300" distR="114300" simplePos="0" relativeHeight="251960320" behindDoc="0" locked="0" layoutInCell="1" allowOverlap="1" wp14:anchorId="37C5BEF7" wp14:editId="383BCFCA">
                      <wp:simplePos x="0" y="0"/>
                      <wp:positionH relativeFrom="column">
                        <wp:posOffset>1659256</wp:posOffset>
                      </wp:positionH>
                      <wp:positionV relativeFrom="paragraph">
                        <wp:posOffset>33655</wp:posOffset>
                      </wp:positionV>
                      <wp:extent cx="1104900" cy="231775"/>
                      <wp:effectExtent l="0" t="0" r="0" b="0"/>
                      <wp:wrapNone/>
                      <wp:docPr id="63" name="Cuadro de texto 63"/>
                      <wp:cNvGraphicFramePr/>
                      <a:graphic xmlns:a="http://schemas.openxmlformats.org/drawingml/2006/main">
                        <a:graphicData uri="http://schemas.microsoft.com/office/word/2010/wordprocessingShape">
                          <wps:wsp>
                            <wps:cNvSpPr txBox="1"/>
                            <wps:spPr>
                              <a:xfrm>
                                <a:off x="0" y="0"/>
                                <a:ext cx="1104900" cy="231775"/>
                              </a:xfrm>
                              <a:prstGeom prst="rect">
                                <a:avLst/>
                              </a:prstGeom>
                              <a:noFill/>
                              <a:ln w="6350">
                                <a:noFill/>
                              </a:ln>
                            </wps:spPr>
                            <wps:txbx>
                              <w:txbxContent>
                                <w:p w14:paraId="13DC3565" w14:textId="77777777" w:rsidR="00CA7799" w:rsidRPr="00190203" w:rsidRDefault="00CA7799" w:rsidP="00205075">
                                  <w:pPr>
                                    <w:rPr>
                                      <w:b/>
                                      <w:color w:val="FFFFFF" w:themeColor="background1"/>
                                      <w:sz w:val="18"/>
                                      <w:szCs w:val="18"/>
                                    </w:rPr>
                                  </w:pPr>
                                  <w:r w:rsidRPr="00190203">
                                    <w:rPr>
                                      <w:b/>
                                      <w:color w:val="FFFFFF" w:themeColor="background1"/>
                                      <w:sz w:val="18"/>
                                      <w:szCs w:val="18"/>
                                    </w:rPr>
                                    <w:t xml:space="preserve">ESTERO </w:t>
                                  </w:r>
                                  <w:r>
                                    <w:rPr>
                                      <w:b/>
                                      <w:color w:val="FFFFFF" w:themeColor="background1"/>
                                      <w:sz w:val="18"/>
                                      <w:szCs w:val="18"/>
                                    </w:rPr>
                                    <w:t>ELEFANTE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C5BEF7" id="Cuadro de texto 63" o:spid="_x0000_s1041" type="#_x0000_t202" style="position:absolute;left:0;text-align:left;margin-left:130.65pt;margin-top:2.65pt;width:87pt;height:18.2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" filled="f" stroked="f" strokeweight=".5pt">
                      <v:textbox>
                        <w:txbxContent>
                          <w:p w14:paraId="13DC3565" w14:textId="77777777" w:rsidR="00CA7799" w:rsidRPr="00190203" w:rsidRDefault="00CA7799" w:rsidP="00205075">
                            <w:pPr>
                              <w:rPr>
                                <w:b/>
                                <w:color w:val="FFFFFF" w:themeColor="background1"/>
                                <w:sz w:val="18"/>
                                <w:szCs w:val="18"/>
                              </w:rPr>
                            </w:pPr>
                            <w:r w:rsidRPr="00190203">
                              <w:rPr>
                                <w:b/>
                                <w:color w:val="FFFFFF" w:themeColor="background1"/>
                                <w:sz w:val="18"/>
                                <w:szCs w:val="18"/>
                              </w:rPr>
                              <w:t xml:space="preserve">ESTERO </w:t>
                            </w:r>
                            <w:r>
                              <w:rPr>
                                <w:b/>
                                <w:color w:val="FFFFFF" w:themeColor="background1"/>
                                <w:sz w:val="18"/>
                                <w:szCs w:val="18"/>
                              </w:rPr>
                              <w:t>ELEFANTE</w:t>
                            </w:r>
                          </w:p>
                        </w:txbxContent>
                      </v:textbox>
                    </v:shape>
                  </w:pict>
                </mc:Fallback>
              </mc:AlternateContent>
            </w:r>
          </w:p>
          <w:p w14:paraId="12F1902E" w14:textId="77777777" w:rsidR="00B770C0" w:rsidRDefault="00F75028" w:rsidP="00664BC1">
            <w:pPr>
              <w:jc w:val="right"/>
              <w:rPr>
                <w:rFonts w:ascii="Calibri" w:eastAsia="Calibri" w:hAnsi="Calibri" w:cs="Calibri"/>
                <w:sz w:val="24"/>
                <w:szCs w:val="20"/>
                <w:lang w:eastAsia="es-CL"/>
              </w:rPr>
            </w:pPr>
            <w:r>
              <w:rPr>
                <w:rFonts w:ascii="Calibri" w:eastAsia="Calibri" w:hAnsi="Calibri" w:cs="Calibri"/>
                <w:noProof/>
                <w:sz w:val="24"/>
                <w:szCs w:val="20"/>
                <w:lang w:eastAsia="es-CL"/>
              </w:rPr>
              <mc:AlternateContent>
                <mc:Choice Requires="wps">
                  <w:drawing>
                    <wp:anchor distT="0" distB="0" distL="114300" distR="114300" simplePos="0" relativeHeight="252139520" behindDoc="0" locked="0" layoutInCell="1" allowOverlap="1" wp14:anchorId="699F4BDA" wp14:editId="1F2DD160">
                      <wp:simplePos x="0" y="0"/>
                      <wp:positionH relativeFrom="column">
                        <wp:posOffset>2410617</wp:posOffset>
                      </wp:positionH>
                      <wp:positionV relativeFrom="paragraph">
                        <wp:posOffset>126464</wp:posOffset>
                      </wp:positionV>
                      <wp:extent cx="5533901" cy="3503221"/>
                      <wp:effectExtent l="0" t="0" r="10160" b="21590"/>
                      <wp:wrapNone/>
                      <wp:docPr id="151" name="Forma libre: forma 151"/>
                      <wp:cNvGraphicFramePr/>
                      <a:graphic xmlns:a="http://schemas.openxmlformats.org/drawingml/2006/main">
                        <a:graphicData uri="http://schemas.microsoft.com/office/word/2010/wordprocessingShape">
                          <wps:wsp>
                            <wps:cNvSpPr/>
                            <wps:spPr>
                              <a:xfrm>
                                <a:off x="0" y="0"/>
                                <a:ext cx="5533901" cy="3503221"/>
                              </a:xfrm>
                              <a:custGeom>
                                <a:avLst/>
                                <a:gdLst>
                                  <a:gd name="connsiteX0" fmla="*/ 0 w 5533901"/>
                                  <a:gd name="connsiteY0" fmla="*/ 3503221 h 3503221"/>
                                  <a:gd name="connsiteX1" fmla="*/ 47501 w 5533901"/>
                                  <a:gd name="connsiteY1" fmla="*/ 3420093 h 3503221"/>
                                  <a:gd name="connsiteX2" fmla="*/ 83127 w 5533901"/>
                                  <a:gd name="connsiteY2" fmla="*/ 3396343 h 3503221"/>
                                  <a:gd name="connsiteX3" fmla="*/ 142504 w 5533901"/>
                                  <a:gd name="connsiteY3" fmla="*/ 3336966 h 3503221"/>
                                  <a:gd name="connsiteX4" fmla="*/ 166254 w 5533901"/>
                                  <a:gd name="connsiteY4" fmla="*/ 3301340 h 3503221"/>
                                  <a:gd name="connsiteX5" fmla="*/ 201880 w 5533901"/>
                                  <a:gd name="connsiteY5" fmla="*/ 3289465 h 3503221"/>
                                  <a:gd name="connsiteX6" fmla="*/ 237506 w 5533901"/>
                                  <a:gd name="connsiteY6" fmla="*/ 3265714 h 3503221"/>
                                  <a:gd name="connsiteX7" fmla="*/ 273132 w 5533901"/>
                                  <a:gd name="connsiteY7" fmla="*/ 3230088 h 3503221"/>
                                  <a:gd name="connsiteX8" fmla="*/ 308758 w 5533901"/>
                                  <a:gd name="connsiteY8" fmla="*/ 3206338 h 3503221"/>
                                  <a:gd name="connsiteX9" fmla="*/ 344384 w 5533901"/>
                                  <a:gd name="connsiteY9" fmla="*/ 3170712 h 3503221"/>
                                  <a:gd name="connsiteX10" fmla="*/ 415636 w 5533901"/>
                                  <a:gd name="connsiteY10" fmla="*/ 3123210 h 3503221"/>
                                  <a:gd name="connsiteX11" fmla="*/ 534389 w 5533901"/>
                                  <a:gd name="connsiteY11" fmla="*/ 3028208 h 3503221"/>
                                  <a:gd name="connsiteX12" fmla="*/ 558140 w 5533901"/>
                                  <a:gd name="connsiteY12" fmla="*/ 2992582 h 3503221"/>
                                  <a:gd name="connsiteX13" fmla="*/ 629392 w 5533901"/>
                                  <a:gd name="connsiteY13" fmla="*/ 2945080 h 3503221"/>
                                  <a:gd name="connsiteX14" fmla="*/ 653143 w 5533901"/>
                                  <a:gd name="connsiteY14" fmla="*/ 2909455 h 3503221"/>
                                  <a:gd name="connsiteX15" fmla="*/ 724394 w 5533901"/>
                                  <a:gd name="connsiteY15" fmla="*/ 2838203 h 3503221"/>
                                  <a:gd name="connsiteX16" fmla="*/ 748145 w 5533901"/>
                                  <a:gd name="connsiteY16" fmla="*/ 2802577 h 3503221"/>
                                  <a:gd name="connsiteX17" fmla="*/ 783771 w 5533901"/>
                                  <a:gd name="connsiteY17" fmla="*/ 2778826 h 3503221"/>
                                  <a:gd name="connsiteX18" fmla="*/ 890649 w 5533901"/>
                                  <a:gd name="connsiteY18" fmla="*/ 2683823 h 3503221"/>
                                  <a:gd name="connsiteX19" fmla="*/ 961901 w 5533901"/>
                                  <a:gd name="connsiteY19" fmla="*/ 2624447 h 3503221"/>
                                  <a:gd name="connsiteX20" fmla="*/ 985652 w 5533901"/>
                                  <a:gd name="connsiteY20" fmla="*/ 2588821 h 3503221"/>
                                  <a:gd name="connsiteX21" fmla="*/ 1033153 w 5533901"/>
                                  <a:gd name="connsiteY21" fmla="*/ 2565070 h 3503221"/>
                                  <a:gd name="connsiteX22" fmla="*/ 1068779 w 5533901"/>
                                  <a:gd name="connsiteY22" fmla="*/ 2529444 h 3503221"/>
                                  <a:gd name="connsiteX23" fmla="*/ 1104405 w 5533901"/>
                                  <a:gd name="connsiteY23" fmla="*/ 2505693 h 3503221"/>
                                  <a:gd name="connsiteX24" fmla="*/ 1163782 w 5533901"/>
                                  <a:gd name="connsiteY24" fmla="*/ 2446317 h 3503221"/>
                                  <a:gd name="connsiteX25" fmla="*/ 1235033 w 5533901"/>
                                  <a:gd name="connsiteY25" fmla="*/ 2386940 h 3503221"/>
                                  <a:gd name="connsiteX26" fmla="*/ 1258784 w 5533901"/>
                                  <a:gd name="connsiteY26" fmla="*/ 2351314 h 3503221"/>
                                  <a:gd name="connsiteX27" fmla="*/ 1365662 w 5533901"/>
                                  <a:gd name="connsiteY27" fmla="*/ 2268187 h 3503221"/>
                                  <a:gd name="connsiteX28" fmla="*/ 1389413 w 5533901"/>
                                  <a:gd name="connsiteY28" fmla="*/ 2232561 h 3503221"/>
                                  <a:gd name="connsiteX29" fmla="*/ 1460665 w 5533901"/>
                                  <a:gd name="connsiteY29" fmla="*/ 2173184 h 3503221"/>
                                  <a:gd name="connsiteX30" fmla="*/ 1484415 w 5533901"/>
                                  <a:gd name="connsiteY30" fmla="*/ 2137558 h 3503221"/>
                                  <a:gd name="connsiteX31" fmla="*/ 1555667 w 5533901"/>
                                  <a:gd name="connsiteY31" fmla="*/ 2066306 h 3503221"/>
                                  <a:gd name="connsiteX32" fmla="*/ 1591293 w 5533901"/>
                                  <a:gd name="connsiteY32" fmla="*/ 2030680 h 3503221"/>
                                  <a:gd name="connsiteX33" fmla="*/ 1626919 w 5533901"/>
                                  <a:gd name="connsiteY33" fmla="*/ 1995055 h 3503221"/>
                                  <a:gd name="connsiteX34" fmla="*/ 1650670 w 5533901"/>
                                  <a:gd name="connsiteY34" fmla="*/ 1959429 h 3503221"/>
                                  <a:gd name="connsiteX35" fmla="*/ 1757548 w 5533901"/>
                                  <a:gd name="connsiteY35" fmla="*/ 1864426 h 3503221"/>
                                  <a:gd name="connsiteX36" fmla="*/ 1781298 w 5533901"/>
                                  <a:gd name="connsiteY36" fmla="*/ 1828800 h 3503221"/>
                                  <a:gd name="connsiteX37" fmla="*/ 1852550 w 5533901"/>
                                  <a:gd name="connsiteY37" fmla="*/ 1769423 h 3503221"/>
                                  <a:gd name="connsiteX38" fmla="*/ 1900052 w 5533901"/>
                                  <a:gd name="connsiteY38" fmla="*/ 1698171 h 3503221"/>
                                  <a:gd name="connsiteX39" fmla="*/ 1971304 w 5533901"/>
                                  <a:gd name="connsiteY39" fmla="*/ 1626919 h 3503221"/>
                                  <a:gd name="connsiteX40" fmla="*/ 2018805 w 5533901"/>
                                  <a:gd name="connsiteY40" fmla="*/ 1555667 h 3503221"/>
                                  <a:gd name="connsiteX41" fmla="*/ 2054431 w 5533901"/>
                                  <a:gd name="connsiteY41" fmla="*/ 1520042 h 3503221"/>
                                  <a:gd name="connsiteX42" fmla="*/ 2101932 w 5533901"/>
                                  <a:gd name="connsiteY42" fmla="*/ 1448790 h 3503221"/>
                                  <a:gd name="connsiteX43" fmla="*/ 2125683 w 5533901"/>
                                  <a:gd name="connsiteY43" fmla="*/ 1413164 h 3503221"/>
                                  <a:gd name="connsiteX44" fmla="*/ 2185059 w 5533901"/>
                                  <a:gd name="connsiteY44" fmla="*/ 1341912 h 3503221"/>
                                  <a:gd name="connsiteX45" fmla="*/ 2220685 w 5533901"/>
                                  <a:gd name="connsiteY45" fmla="*/ 1306286 h 3503221"/>
                                  <a:gd name="connsiteX46" fmla="*/ 2244436 w 5533901"/>
                                  <a:gd name="connsiteY46" fmla="*/ 1270660 h 3503221"/>
                                  <a:gd name="connsiteX47" fmla="*/ 2315688 w 5533901"/>
                                  <a:gd name="connsiteY47" fmla="*/ 1211283 h 3503221"/>
                                  <a:gd name="connsiteX48" fmla="*/ 2339439 w 5533901"/>
                                  <a:gd name="connsiteY48" fmla="*/ 1175657 h 3503221"/>
                                  <a:gd name="connsiteX49" fmla="*/ 2410691 w 5533901"/>
                                  <a:gd name="connsiteY49" fmla="*/ 1116280 h 3503221"/>
                                  <a:gd name="connsiteX50" fmla="*/ 2470067 w 5533901"/>
                                  <a:gd name="connsiteY50" fmla="*/ 1045029 h 3503221"/>
                                  <a:gd name="connsiteX51" fmla="*/ 2493818 w 5533901"/>
                                  <a:gd name="connsiteY51" fmla="*/ 1009403 h 3503221"/>
                                  <a:gd name="connsiteX52" fmla="*/ 2600696 w 5533901"/>
                                  <a:gd name="connsiteY52" fmla="*/ 926275 h 3503221"/>
                                  <a:gd name="connsiteX53" fmla="*/ 2624446 w 5533901"/>
                                  <a:gd name="connsiteY53" fmla="*/ 890649 h 3503221"/>
                                  <a:gd name="connsiteX54" fmla="*/ 2695698 w 5533901"/>
                                  <a:gd name="connsiteY54" fmla="*/ 831273 h 3503221"/>
                                  <a:gd name="connsiteX55" fmla="*/ 2719449 w 5533901"/>
                                  <a:gd name="connsiteY55" fmla="*/ 795647 h 3503221"/>
                                  <a:gd name="connsiteX56" fmla="*/ 2790701 w 5533901"/>
                                  <a:gd name="connsiteY56" fmla="*/ 736270 h 3503221"/>
                                  <a:gd name="connsiteX57" fmla="*/ 2838202 w 5533901"/>
                                  <a:gd name="connsiteY57" fmla="*/ 665018 h 3503221"/>
                                  <a:gd name="connsiteX58" fmla="*/ 2909454 w 5533901"/>
                                  <a:gd name="connsiteY58" fmla="*/ 605642 h 3503221"/>
                                  <a:gd name="connsiteX59" fmla="*/ 2968831 w 5533901"/>
                                  <a:gd name="connsiteY59" fmla="*/ 546265 h 3503221"/>
                                  <a:gd name="connsiteX60" fmla="*/ 3051958 w 5533901"/>
                                  <a:gd name="connsiteY60" fmla="*/ 451262 h 3503221"/>
                                  <a:gd name="connsiteX61" fmla="*/ 3075709 w 5533901"/>
                                  <a:gd name="connsiteY61" fmla="*/ 415636 h 3503221"/>
                                  <a:gd name="connsiteX62" fmla="*/ 3146961 w 5533901"/>
                                  <a:gd name="connsiteY62" fmla="*/ 368135 h 3503221"/>
                                  <a:gd name="connsiteX63" fmla="*/ 3206337 w 5533901"/>
                                  <a:gd name="connsiteY63" fmla="*/ 320634 h 3503221"/>
                                  <a:gd name="connsiteX64" fmla="*/ 3230088 w 5533901"/>
                                  <a:gd name="connsiteY64" fmla="*/ 285008 h 3503221"/>
                                  <a:gd name="connsiteX65" fmla="*/ 3265714 w 5533901"/>
                                  <a:gd name="connsiteY65" fmla="*/ 273132 h 3503221"/>
                                  <a:gd name="connsiteX66" fmla="*/ 3372592 w 5533901"/>
                                  <a:gd name="connsiteY66" fmla="*/ 213756 h 3503221"/>
                                  <a:gd name="connsiteX67" fmla="*/ 3408218 w 5533901"/>
                                  <a:gd name="connsiteY67" fmla="*/ 190005 h 3503221"/>
                                  <a:gd name="connsiteX68" fmla="*/ 3431969 w 5533901"/>
                                  <a:gd name="connsiteY68" fmla="*/ 154379 h 3503221"/>
                                  <a:gd name="connsiteX69" fmla="*/ 3467594 w 5533901"/>
                                  <a:gd name="connsiteY69" fmla="*/ 142504 h 3503221"/>
                                  <a:gd name="connsiteX70" fmla="*/ 3538846 w 5533901"/>
                                  <a:gd name="connsiteY70" fmla="*/ 95003 h 3503221"/>
                                  <a:gd name="connsiteX71" fmla="*/ 3574472 w 5533901"/>
                                  <a:gd name="connsiteY71" fmla="*/ 71252 h 3503221"/>
                                  <a:gd name="connsiteX72" fmla="*/ 3645724 w 5533901"/>
                                  <a:gd name="connsiteY72" fmla="*/ 23751 h 3503221"/>
                                  <a:gd name="connsiteX73" fmla="*/ 3859480 w 5533901"/>
                                  <a:gd name="connsiteY73" fmla="*/ 0 h 3503221"/>
                                  <a:gd name="connsiteX74" fmla="*/ 4548249 w 5533901"/>
                                  <a:gd name="connsiteY74" fmla="*/ 11875 h 3503221"/>
                                  <a:gd name="connsiteX75" fmla="*/ 4738254 w 5533901"/>
                                  <a:gd name="connsiteY75" fmla="*/ 35626 h 3503221"/>
                                  <a:gd name="connsiteX76" fmla="*/ 5070763 w 5533901"/>
                                  <a:gd name="connsiteY76" fmla="*/ 59377 h 3503221"/>
                                  <a:gd name="connsiteX77" fmla="*/ 5106389 w 5533901"/>
                                  <a:gd name="connsiteY77" fmla="*/ 71252 h 3503221"/>
                                  <a:gd name="connsiteX78" fmla="*/ 5296394 w 5533901"/>
                                  <a:gd name="connsiteY78" fmla="*/ 106878 h 3503221"/>
                                  <a:gd name="connsiteX79" fmla="*/ 5462649 w 5533901"/>
                                  <a:gd name="connsiteY79" fmla="*/ 118753 h 3503221"/>
                                  <a:gd name="connsiteX80" fmla="*/ 5498275 w 5533901"/>
                                  <a:gd name="connsiteY80" fmla="*/ 130629 h 3503221"/>
                                  <a:gd name="connsiteX81" fmla="*/ 5533901 w 5533901"/>
                                  <a:gd name="connsiteY81" fmla="*/ 154379 h 35032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Lst>
                                <a:rect l="l" t="t" r="r" b="b"/>
                                <a:pathLst>
                                  <a:path w="5533901" h="3503221">
                                    <a:moveTo>
                                      <a:pt x="0" y="3503221"/>
                                    </a:moveTo>
                                    <a:cubicBezTo>
                                      <a:pt x="15834" y="3475512"/>
                                      <a:pt x="27908" y="3445285"/>
                                      <a:pt x="47501" y="3420093"/>
                                    </a:cubicBezTo>
                                    <a:cubicBezTo>
                                      <a:pt x="56263" y="3408827"/>
                                      <a:pt x="73035" y="3406435"/>
                                      <a:pt x="83127" y="3396343"/>
                                    </a:cubicBezTo>
                                    <a:cubicBezTo>
                                      <a:pt x="162300" y="3317171"/>
                                      <a:pt x="47497" y="3400305"/>
                                      <a:pt x="142504" y="3336966"/>
                                    </a:cubicBezTo>
                                    <a:cubicBezTo>
                                      <a:pt x="150421" y="3325091"/>
                                      <a:pt x="155109" y="3310256"/>
                                      <a:pt x="166254" y="3301340"/>
                                    </a:cubicBezTo>
                                    <a:cubicBezTo>
                                      <a:pt x="176029" y="3293520"/>
                                      <a:pt x="190684" y="3295063"/>
                                      <a:pt x="201880" y="3289465"/>
                                    </a:cubicBezTo>
                                    <a:cubicBezTo>
                                      <a:pt x="214646" y="3283082"/>
                                      <a:pt x="226542" y="3274851"/>
                                      <a:pt x="237506" y="3265714"/>
                                    </a:cubicBezTo>
                                    <a:cubicBezTo>
                                      <a:pt x="250408" y="3254963"/>
                                      <a:pt x="260230" y="3240839"/>
                                      <a:pt x="273132" y="3230088"/>
                                    </a:cubicBezTo>
                                    <a:cubicBezTo>
                                      <a:pt x="284096" y="3220951"/>
                                      <a:pt x="297794" y="3215475"/>
                                      <a:pt x="308758" y="3206338"/>
                                    </a:cubicBezTo>
                                    <a:cubicBezTo>
                                      <a:pt x="321660" y="3195587"/>
                                      <a:pt x="331127" y="3181023"/>
                                      <a:pt x="344384" y="3170712"/>
                                    </a:cubicBezTo>
                                    <a:cubicBezTo>
                                      <a:pt x="366916" y="3153187"/>
                                      <a:pt x="395452" y="3143394"/>
                                      <a:pt x="415636" y="3123210"/>
                                    </a:cubicBezTo>
                                    <a:cubicBezTo>
                                      <a:pt x="499406" y="3039440"/>
                                      <a:pt x="456845" y="3066979"/>
                                      <a:pt x="534389" y="3028208"/>
                                    </a:cubicBezTo>
                                    <a:cubicBezTo>
                                      <a:pt x="542306" y="3016333"/>
                                      <a:pt x="547399" y="3001980"/>
                                      <a:pt x="558140" y="2992582"/>
                                    </a:cubicBezTo>
                                    <a:cubicBezTo>
                                      <a:pt x="579622" y="2973785"/>
                                      <a:pt x="629392" y="2945080"/>
                                      <a:pt x="629392" y="2945080"/>
                                    </a:cubicBezTo>
                                    <a:cubicBezTo>
                                      <a:pt x="637309" y="2933205"/>
                                      <a:pt x="643661" y="2920122"/>
                                      <a:pt x="653143" y="2909455"/>
                                    </a:cubicBezTo>
                                    <a:cubicBezTo>
                                      <a:pt x="675458" y="2884351"/>
                                      <a:pt x="705762" y="2866150"/>
                                      <a:pt x="724394" y="2838203"/>
                                    </a:cubicBezTo>
                                    <a:cubicBezTo>
                                      <a:pt x="732311" y="2826328"/>
                                      <a:pt x="738053" y="2812669"/>
                                      <a:pt x="748145" y="2802577"/>
                                    </a:cubicBezTo>
                                    <a:cubicBezTo>
                                      <a:pt x="758237" y="2792485"/>
                                      <a:pt x="773104" y="2788308"/>
                                      <a:pt x="783771" y="2778826"/>
                                    </a:cubicBezTo>
                                    <a:cubicBezTo>
                                      <a:pt x="905787" y="2670367"/>
                                      <a:pt x="809793" y="2737727"/>
                                      <a:pt x="890649" y="2683823"/>
                                    </a:cubicBezTo>
                                    <a:cubicBezTo>
                                      <a:pt x="948515" y="2597025"/>
                                      <a:pt x="871500" y="2699780"/>
                                      <a:pt x="961901" y="2624447"/>
                                    </a:cubicBezTo>
                                    <a:cubicBezTo>
                                      <a:pt x="972865" y="2615310"/>
                                      <a:pt x="974688" y="2597958"/>
                                      <a:pt x="985652" y="2588821"/>
                                    </a:cubicBezTo>
                                    <a:cubicBezTo>
                                      <a:pt x="999252" y="2577488"/>
                                      <a:pt x="1018748" y="2575360"/>
                                      <a:pt x="1033153" y="2565070"/>
                                    </a:cubicBezTo>
                                    <a:cubicBezTo>
                                      <a:pt x="1046819" y="2555308"/>
                                      <a:pt x="1055877" y="2540195"/>
                                      <a:pt x="1068779" y="2529444"/>
                                    </a:cubicBezTo>
                                    <a:cubicBezTo>
                                      <a:pt x="1079743" y="2520307"/>
                                      <a:pt x="1092530" y="2513610"/>
                                      <a:pt x="1104405" y="2505693"/>
                                    </a:cubicBezTo>
                                    <a:cubicBezTo>
                                      <a:pt x="1147950" y="2440376"/>
                                      <a:pt x="1104403" y="2495799"/>
                                      <a:pt x="1163782" y="2446317"/>
                                    </a:cubicBezTo>
                                    <a:cubicBezTo>
                                      <a:pt x="1255225" y="2370114"/>
                                      <a:pt x="1146573" y="2445914"/>
                                      <a:pt x="1235033" y="2386940"/>
                                    </a:cubicBezTo>
                                    <a:cubicBezTo>
                                      <a:pt x="1242950" y="2375065"/>
                                      <a:pt x="1248043" y="2360712"/>
                                      <a:pt x="1258784" y="2351314"/>
                                    </a:cubicBezTo>
                                    <a:cubicBezTo>
                                      <a:pt x="1340268" y="2280016"/>
                                      <a:pt x="1312053" y="2332517"/>
                                      <a:pt x="1365662" y="2268187"/>
                                    </a:cubicBezTo>
                                    <a:cubicBezTo>
                                      <a:pt x="1374799" y="2257223"/>
                                      <a:pt x="1379321" y="2242653"/>
                                      <a:pt x="1389413" y="2232561"/>
                                    </a:cubicBezTo>
                                    <a:cubicBezTo>
                                      <a:pt x="1482818" y="2139156"/>
                                      <a:pt x="1363402" y="2289901"/>
                                      <a:pt x="1460665" y="2173184"/>
                                    </a:cubicBezTo>
                                    <a:cubicBezTo>
                                      <a:pt x="1469802" y="2162220"/>
                                      <a:pt x="1474933" y="2148225"/>
                                      <a:pt x="1484415" y="2137558"/>
                                    </a:cubicBezTo>
                                    <a:cubicBezTo>
                                      <a:pt x="1506730" y="2112454"/>
                                      <a:pt x="1531916" y="2090057"/>
                                      <a:pt x="1555667" y="2066306"/>
                                    </a:cubicBezTo>
                                    <a:lnTo>
                                      <a:pt x="1591293" y="2030680"/>
                                    </a:lnTo>
                                    <a:cubicBezTo>
                                      <a:pt x="1603168" y="2018805"/>
                                      <a:pt x="1617603" y="2009028"/>
                                      <a:pt x="1626919" y="1995055"/>
                                    </a:cubicBezTo>
                                    <a:cubicBezTo>
                                      <a:pt x="1634836" y="1983180"/>
                                      <a:pt x="1640578" y="1969521"/>
                                      <a:pt x="1650670" y="1959429"/>
                                    </a:cubicBezTo>
                                    <a:cubicBezTo>
                                      <a:pt x="1722056" y="1888043"/>
                                      <a:pt x="1657818" y="2014026"/>
                                      <a:pt x="1757548" y="1864426"/>
                                    </a:cubicBezTo>
                                    <a:cubicBezTo>
                                      <a:pt x="1765465" y="1852551"/>
                                      <a:pt x="1771206" y="1838892"/>
                                      <a:pt x="1781298" y="1828800"/>
                                    </a:cubicBezTo>
                                    <a:cubicBezTo>
                                      <a:pt x="1849915" y="1760182"/>
                                      <a:pt x="1784454" y="1856974"/>
                                      <a:pt x="1852550" y="1769423"/>
                                    </a:cubicBezTo>
                                    <a:cubicBezTo>
                                      <a:pt x="1870075" y="1746891"/>
                                      <a:pt x="1879868" y="1718355"/>
                                      <a:pt x="1900052" y="1698171"/>
                                    </a:cubicBezTo>
                                    <a:cubicBezTo>
                                      <a:pt x="1923803" y="1674420"/>
                                      <a:pt x="1952673" y="1654866"/>
                                      <a:pt x="1971304" y="1626919"/>
                                    </a:cubicBezTo>
                                    <a:cubicBezTo>
                                      <a:pt x="1987138" y="1603168"/>
                                      <a:pt x="1998621" y="1575851"/>
                                      <a:pt x="2018805" y="1555667"/>
                                    </a:cubicBezTo>
                                    <a:cubicBezTo>
                                      <a:pt x="2030680" y="1543792"/>
                                      <a:pt x="2044120" y="1533298"/>
                                      <a:pt x="2054431" y="1520042"/>
                                    </a:cubicBezTo>
                                    <a:cubicBezTo>
                                      <a:pt x="2071956" y="1497510"/>
                                      <a:pt x="2086098" y="1472541"/>
                                      <a:pt x="2101932" y="1448790"/>
                                    </a:cubicBezTo>
                                    <a:cubicBezTo>
                                      <a:pt x="2109849" y="1436915"/>
                                      <a:pt x="2115591" y="1423256"/>
                                      <a:pt x="2125683" y="1413164"/>
                                    </a:cubicBezTo>
                                    <a:cubicBezTo>
                                      <a:pt x="2229765" y="1309082"/>
                                      <a:pt x="2102394" y="1441112"/>
                                      <a:pt x="2185059" y="1341912"/>
                                    </a:cubicBezTo>
                                    <a:cubicBezTo>
                                      <a:pt x="2195810" y="1329010"/>
                                      <a:pt x="2209934" y="1319188"/>
                                      <a:pt x="2220685" y="1306286"/>
                                    </a:cubicBezTo>
                                    <a:cubicBezTo>
                                      <a:pt x="2229822" y="1295322"/>
                                      <a:pt x="2235299" y="1281624"/>
                                      <a:pt x="2244436" y="1270660"/>
                                    </a:cubicBezTo>
                                    <a:cubicBezTo>
                                      <a:pt x="2273010" y="1236372"/>
                                      <a:pt x="2280658" y="1234636"/>
                                      <a:pt x="2315688" y="1211283"/>
                                    </a:cubicBezTo>
                                    <a:cubicBezTo>
                                      <a:pt x="2323605" y="1199408"/>
                                      <a:pt x="2330302" y="1186621"/>
                                      <a:pt x="2339439" y="1175657"/>
                                    </a:cubicBezTo>
                                    <a:cubicBezTo>
                                      <a:pt x="2368013" y="1141369"/>
                                      <a:pt x="2375661" y="1139633"/>
                                      <a:pt x="2410691" y="1116280"/>
                                    </a:cubicBezTo>
                                    <a:cubicBezTo>
                                      <a:pt x="2469656" y="1027832"/>
                                      <a:pt x="2393872" y="1136462"/>
                                      <a:pt x="2470067" y="1045029"/>
                                    </a:cubicBezTo>
                                    <a:cubicBezTo>
                                      <a:pt x="2479204" y="1034065"/>
                                      <a:pt x="2483077" y="1018801"/>
                                      <a:pt x="2493818" y="1009403"/>
                                    </a:cubicBezTo>
                                    <a:cubicBezTo>
                                      <a:pt x="2575295" y="938110"/>
                                      <a:pt x="2547091" y="990601"/>
                                      <a:pt x="2600696" y="926275"/>
                                    </a:cubicBezTo>
                                    <a:cubicBezTo>
                                      <a:pt x="2609833" y="915311"/>
                                      <a:pt x="2614354" y="900741"/>
                                      <a:pt x="2624446" y="890649"/>
                                    </a:cubicBezTo>
                                    <a:cubicBezTo>
                                      <a:pt x="2717867" y="797228"/>
                                      <a:pt x="2598415" y="948012"/>
                                      <a:pt x="2695698" y="831273"/>
                                    </a:cubicBezTo>
                                    <a:cubicBezTo>
                                      <a:pt x="2704835" y="820309"/>
                                      <a:pt x="2710312" y="806611"/>
                                      <a:pt x="2719449" y="795647"/>
                                    </a:cubicBezTo>
                                    <a:cubicBezTo>
                                      <a:pt x="2748023" y="761359"/>
                                      <a:pt x="2755671" y="759623"/>
                                      <a:pt x="2790701" y="736270"/>
                                    </a:cubicBezTo>
                                    <a:cubicBezTo>
                                      <a:pt x="2806535" y="712519"/>
                                      <a:pt x="2814451" y="680852"/>
                                      <a:pt x="2838202" y="665018"/>
                                    </a:cubicBezTo>
                                    <a:cubicBezTo>
                                      <a:pt x="2873230" y="641666"/>
                                      <a:pt x="2880882" y="639928"/>
                                      <a:pt x="2909454" y="605642"/>
                                    </a:cubicBezTo>
                                    <a:cubicBezTo>
                                      <a:pt x="2958937" y="546264"/>
                                      <a:pt x="2903515" y="589810"/>
                                      <a:pt x="2968831" y="546265"/>
                                    </a:cubicBezTo>
                                    <a:cubicBezTo>
                                      <a:pt x="3024249" y="463138"/>
                                      <a:pt x="2992581" y="490847"/>
                                      <a:pt x="3051958" y="451262"/>
                                    </a:cubicBezTo>
                                    <a:cubicBezTo>
                                      <a:pt x="3059875" y="439387"/>
                                      <a:pt x="3064968" y="425034"/>
                                      <a:pt x="3075709" y="415636"/>
                                    </a:cubicBezTo>
                                    <a:cubicBezTo>
                                      <a:pt x="3097191" y="396839"/>
                                      <a:pt x="3146961" y="368135"/>
                                      <a:pt x="3146961" y="368135"/>
                                    </a:cubicBezTo>
                                    <a:cubicBezTo>
                                      <a:pt x="3215023" y="266039"/>
                                      <a:pt x="3124396" y="386186"/>
                                      <a:pt x="3206337" y="320634"/>
                                    </a:cubicBezTo>
                                    <a:cubicBezTo>
                                      <a:pt x="3217482" y="311718"/>
                                      <a:pt x="3218943" y="293924"/>
                                      <a:pt x="3230088" y="285008"/>
                                    </a:cubicBezTo>
                                    <a:cubicBezTo>
                                      <a:pt x="3239863" y="277188"/>
                                      <a:pt x="3254772" y="279211"/>
                                      <a:pt x="3265714" y="273132"/>
                                    </a:cubicBezTo>
                                    <a:cubicBezTo>
                                      <a:pt x="3388210" y="205078"/>
                                      <a:pt x="3291982" y="240625"/>
                                      <a:pt x="3372592" y="213756"/>
                                    </a:cubicBezTo>
                                    <a:cubicBezTo>
                                      <a:pt x="3384467" y="205839"/>
                                      <a:pt x="3398126" y="200097"/>
                                      <a:pt x="3408218" y="190005"/>
                                    </a:cubicBezTo>
                                    <a:cubicBezTo>
                                      <a:pt x="3418310" y="179913"/>
                                      <a:pt x="3420824" y="163295"/>
                                      <a:pt x="3431969" y="154379"/>
                                    </a:cubicBezTo>
                                    <a:cubicBezTo>
                                      <a:pt x="3441743" y="146559"/>
                                      <a:pt x="3455719" y="146462"/>
                                      <a:pt x="3467594" y="142504"/>
                                    </a:cubicBezTo>
                                    <a:lnTo>
                                      <a:pt x="3538846" y="95003"/>
                                    </a:lnTo>
                                    <a:cubicBezTo>
                                      <a:pt x="3550721" y="87086"/>
                                      <a:pt x="3564380" y="81344"/>
                                      <a:pt x="3574472" y="71252"/>
                                    </a:cubicBezTo>
                                    <a:cubicBezTo>
                                      <a:pt x="3603578" y="42146"/>
                                      <a:pt x="3605622" y="29480"/>
                                      <a:pt x="3645724" y="23751"/>
                                    </a:cubicBezTo>
                                    <a:cubicBezTo>
                                      <a:pt x="3716694" y="13612"/>
                                      <a:pt x="3859480" y="0"/>
                                      <a:pt x="3859480" y="0"/>
                                    </a:cubicBezTo>
                                    <a:cubicBezTo>
                                      <a:pt x="4089070" y="3958"/>
                                      <a:pt x="4318814" y="2574"/>
                                      <a:pt x="4548249" y="11875"/>
                                    </a:cubicBezTo>
                                    <a:cubicBezTo>
                                      <a:pt x="4612025" y="14460"/>
                                      <a:pt x="4674614" y="30731"/>
                                      <a:pt x="4738254" y="35626"/>
                                    </a:cubicBezTo>
                                    <a:cubicBezTo>
                                      <a:pt x="4951966" y="52065"/>
                                      <a:pt x="4841136" y="44068"/>
                                      <a:pt x="5070763" y="59377"/>
                                    </a:cubicBezTo>
                                    <a:cubicBezTo>
                                      <a:pt x="5082638" y="63335"/>
                                      <a:pt x="5094353" y="67813"/>
                                      <a:pt x="5106389" y="71252"/>
                                    </a:cubicBezTo>
                                    <a:cubicBezTo>
                                      <a:pt x="5161012" y="86858"/>
                                      <a:pt x="5254624" y="103895"/>
                                      <a:pt x="5296394" y="106878"/>
                                    </a:cubicBezTo>
                                    <a:lnTo>
                                      <a:pt x="5462649" y="118753"/>
                                    </a:lnTo>
                                    <a:cubicBezTo>
                                      <a:pt x="5474524" y="122712"/>
                                      <a:pt x="5487079" y="125031"/>
                                      <a:pt x="5498275" y="130629"/>
                                    </a:cubicBezTo>
                                    <a:cubicBezTo>
                                      <a:pt x="5511040" y="137012"/>
                                      <a:pt x="5533901" y="154379"/>
                                      <a:pt x="5533901" y="154379"/>
                                    </a:cubicBezTo>
                                  </a:path>
                                </a:pathLst>
                              </a:custGeom>
                              <a:noFill/>
                              <a:ln>
                                <a:solidFill>
                                  <a:schemeClr val="accent4"/>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FDC7F5" id="Forma libre: forma 151" o:spid="_x0000_s1026" style="position:absolute;margin-left:189.8pt;margin-top:9.95pt;width:435.75pt;height:275.85pt;z-index:252139520;visibility:visible;mso-wrap-style:square;mso-wrap-distance-left:9pt;mso-wrap-distance-top:0;mso-wrap-distance-right:9pt;mso-wrap-distance-bottom:0;mso-position-horizontal:absolute;mso-position-horizontal-relative:text;mso-position-vertical:absolute;mso-position-vertical-relative:text;v-text-anchor:middle" coordsize="5533901,3503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" path="m,3503221v15834,-27709,27908,-57936,47501,-83128c56263,3408827,73035,3406435,83127,3396343v79173,-79172,-35630,3962,59377,-59377c150421,3325091,155109,3310256,166254,3301340v9775,-7820,24430,-6277,35626,-11875c214646,3283082,226542,3274851,237506,3265714v12902,-10751,22724,-24875,35626,-35626c284096,3220951,297794,3215475,308758,3206338v12902,-10751,22369,-25315,35626,-35626c366916,3153187,395452,3143394,415636,3123210v83770,-83770,41209,-56231,118753,-95002c542306,3016333,547399,3001980,558140,2992582v21482,-18797,71252,-47502,71252,-47502c637309,2933205,643661,2920122,653143,2909455v22315,-25104,52619,-43305,71251,-71252c732311,2826328,738053,2812669,748145,2802577v10092,-10092,24959,-14269,35626,-23751c905787,2670367,809793,2737727,890649,2683823v57866,-86798,-19149,15957,71252,-59376c972865,2615310,974688,2597958,985652,2588821v13600,-11333,33096,-13461,47501,-23751c1046819,2555308,1055877,2540195,1068779,2529444v10964,-9137,23751,-15834,35626,-23751c1147950,2440376,1104403,2495799,1163782,2446317v91443,-76203,-17209,-403,71251,-59377c1242950,2375065,1248043,2360712,1258784,2351314v81484,-71298,53269,-18797,106878,-83127c1374799,2257223,1379321,2242653,1389413,2232561v93405,-93405,-26011,57340,71252,-59377c1469802,2162220,1474933,2148225,1484415,2137558v22315,-25104,47501,-47501,71252,-71252l1591293,2030680v11875,-11875,26310,-21652,35626,-35625c1634836,1983180,1640578,1969521,1650670,1959429v71386,-71386,7148,54597,106878,-95003c1765465,1852551,1771206,1838892,1781298,1828800v68617,-68618,3156,28174,71252,-59377c1870075,1746891,1879868,1718355,1900052,1698171v23751,-23751,52621,-43305,71252,-71252c1987138,1603168,1998621,1575851,2018805,1555667v11875,-11875,25315,-22369,35626,-35625c2071956,1497510,2086098,1472541,2101932,1448790v7917,-11875,13659,-25534,23751,-35626c2229765,1309082,2102394,1441112,2185059,1341912v10751,-12902,24875,-22724,35626,-35626c2229822,1295322,2235299,1281624,2244436,1270660v28574,-34288,36222,-36024,71252,-59377c2323605,1199408,2330302,1186621,2339439,1175657v28574,-34288,36222,-36024,71252,-59377c2469656,1027832,2393872,1136462,2470067,1045029v9137,-10964,13010,-26228,23751,-35626c2575295,938110,2547091,990601,2600696,926275v9137,-10964,13658,-25534,23750,-35626c2717867,797228,2598415,948012,2695698,831273v9137,-10964,14614,-24662,23751,-35626c2748023,761359,2755671,759623,2790701,736270v15834,-23751,23750,-55418,47501,-71252c2873230,641666,2880882,639928,2909454,605642v49483,-59378,-5939,-15832,59377,-59377c3024249,463138,2992581,490847,3051958,451262v7917,-11875,13010,-26228,23751,-35626c3097191,396839,3146961,368135,3146961,368135v68062,-102096,-22565,18051,59376,-47501c3217482,311718,3218943,293924,3230088,285008v9775,-7820,24684,-5797,35626,-11876c3388210,205078,3291982,240625,3372592,213756v11875,-7917,25534,-13659,35626,-23751c3418310,179913,3420824,163295,3431969,154379v9774,-7820,23750,-7917,35625,-11875l3538846,95003v11875,-7917,25534,-13659,35626,-23751c3603578,42146,3605622,29480,3645724,23751,3716694,13612,3859480,,3859480,v229590,3958,459334,2574,688769,11875c4612025,14460,4674614,30731,4738254,35626v213712,16439,102882,8442,332509,23751c5082638,63335,5094353,67813,5106389,71252v54623,15606,148235,32643,190005,35626l5462649,118753v11875,3959,24430,6278,35626,11876c5511040,137012,5533901,154379,5533901,154379e" filled="f" strokecolor="#ffc000 [3207]" strokeweight="1pt">
                      <v:stroke dashstyle="dash" joinstyle="miter"/>
                      <v:path arrowok="t" o:connecttype="custom" o:connectlocs="0,3503221;47501,3420093;83127,3396343;142504,3336966;166254,3301340;201880,3289465;237506,3265714;273132,3230088;308758,3206338;344384,3170712;415636,3123210;534389,3028208;558140,2992582;629392,2945080;653143,2909455;724394,2838203;748145,2802577;783771,2778826;890649,2683823;961901,2624447;985652,2588821;1033153,2565070;1068779,2529444;1104405,2505693;1163782,2446317;1235033,2386940;1258784,2351314;1365662,2268187;1389413,2232561;1460665,2173184;1484415,2137558;1555667,2066306;1591293,2030680;1626919,1995055;1650670,1959429;1757548,1864426;1781298,1828800;1852550,1769423;1900052,1698171;1971304,1626919;2018805,1555667;2054431,1520042;2101932,1448790;2125683,1413164;2185059,1341912;2220685,1306286;2244436,1270660;2315688,1211283;2339439,1175657;2410691,1116280;2470067,1045029;2493818,1009403;2600696,926275;2624446,890649;2695698,831273;2719449,795647;2790701,736270;2838202,665018;2909454,605642;2968831,546265;3051958,451262;3075709,415636;3146961,368135;3206337,320634;3230088,285008;3265714,273132;3372592,213756;3408218,190005;3431969,154379;3467594,142504;3538846,95003;3574472,71252;3645724,23751;3859480,0;4548249,11875;4738254,35626;5070763,59377;5106389,71252;5296394,106878;5462649,118753;5498275,130629;5533901,154379" o:connectangles="0,0,0,0,0,0,0,0,0,0,0,0,0,0,0,0,0,0,0,0,0,0,0,0,0,0,0,0,0,0,0,0,0,0,0,0,0,0,0,0,0,0,0,0,0,0,0,0,0,0,0,0,0,0,0,0,0,0,0,0,0,0,0,0,0,0,0,0,0,0,0,0,0,0,0,0,0,0,0,0,0,0"/>
                    </v:shape>
                  </w:pict>
                </mc:Fallback>
              </mc:AlternateContent>
            </w:r>
          </w:p>
          <w:p w14:paraId="58350183" w14:textId="77777777" w:rsidR="00B770C0" w:rsidRPr="00B770C0" w:rsidRDefault="008C3F6A" w:rsidP="00B770C0">
            <w:pPr>
              <w:rPr>
                <w:rFonts w:ascii="Calibri" w:eastAsia="Calibri" w:hAnsi="Calibri" w:cs="Calibri"/>
                <w:sz w:val="24"/>
                <w:szCs w:val="20"/>
                <w:lang w:eastAsia="es-CL"/>
              </w:rPr>
            </w:pPr>
            <w:r w:rsidRPr="00205075">
              <w:rPr>
                <w:rFonts w:ascii="Calibri" w:eastAsia="Calibri" w:hAnsi="Calibri" w:cs="Calibri"/>
                <w:noProof/>
                <w:sz w:val="24"/>
                <w:szCs w:val="20"/>
                <w:lang w:eastAsia="es-CL"/>
              </w:rPr>
              <mc:AlternateContent>
                <mc:Choice Requires="wps">
                  <w:drawing>
                    <wp:anchor distT="0" distB="0" distL="114300" distR="114300" simplePos="0" relativeHeight="251956224" behindDoc="0" locked="0" layoutInCell="1" allowOverlap="1" wp14:anchorId="3BC607EC" wp14:editId="372ABD7B">
                      <wp:simplePos x="0" y="0"/>
                      <wp:positionH relativeFrom="column">
                        <wp:posOffset>4761931</wp:posOffset>
                      </wp:positionH>
                      <wp:positionV relativeFrom="paragraph">
                        <wp:posOffset>85461</wp:posOffset>
                      </wp:positionV>
                      <wp:extent cx="1055370" cy="255270"/>
                      <wp:effectExtent l="0" t="0" r="11430" b="773430"/>
                      <wp:wrapNone/>
                      <wp:docPr id="59" name="Bocadillo: rectángulo 59"/>
                      <wp:cNvGraphicFramePr/>
                      <a:graphic xmlns:a="http://schemas.openxmlformats.org/drawingml/2006/main">
                        <a:graphicData uri="http://schemas.microsoft.com/office/word/2010/wordprocessingShape">
                          <wps:wsp>
                            <wps:cNvSpPr/>
                            <wps:spPr>
                              <a:xfrm>
                                <a:off x="0" y="0"/>
                                <a:ext cx="1055370" cy="255270"/>
                              </a:xfrm>
                              <a:prstGeom prst="wedgeRectCallout">
                                <a:avLst>
                                  <a:gd name="adj1" fmla="val 36621"/>
                                  <a:gd name="adj2" fmla="val 334811"/>
                                </a:avLst>
                              </a:prstGeom>
                              <a:solidFill>
                                <a:sysClr val="window" lastClr="FFFFFF"/>
                              </a:solidFill>
                              <a:ln w="12700" cap="flat" cmpd="sng" algn="ctr">
                                <a:solidFill>
                                  <a:srgbClr val="5B9BD5">
                                    <a:shade val="50000"/>
                                  </a:srgbClr>
                                </a:solidFill>
                                <a:prstDash val="solid"/>
                                <a:miter lim="800000"/>
                              </a:ln>
                              <a:effectLst/>
                            </wps:spPr>
                            <wps:txbx>
                              <w:txbxContent>
                                <w:p w14:paraId="4B8D6335" w14:textId="77777777" w:rsidR="00CA7799" w:rsidRPr="00A20B23" w:rsidRDefault="00CA7799" w:rsidP="00205075">
                                  <w:pPr>
                                    <w:jc w:val="center"/>
                                    <w:rPr>
                                      <w:color w:val="000000" w:themeColor="text1"/>
                                      <w:sz w:val="20"/>
                                      <w:szCs w:val="20"/>
                                    </w:rPr>
                                  </w:pPr>
                                  <w:r>
                                    <w:rPr>
                                      <w:color w:val="000000" w:themeColor="text1"/>
                                      <w:sz w:val="20"/>
                                      <w:szCs w:val="20"/>
                                    </w:rPr>
                                    <w:t>CES HUILLINES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C607EC" id="Bocadillo: rectángulo 59" o:spid="_x0000_s1042" type="#_x0000_t61" style="position:absolute;margin-left:374.95pt;margin-top:6.75pt;width:83.1pt;height:20.1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" adj="18710,83119" fillcolor="window" strokecolor="#41719c" strokeweight="1pt">
                      <v:textbox>
                        <w:txbxContent>
                          <w:p w14:paraId="4B8D6335" w14:textId="77777777" w:rsidR="00CA7799" w:rsidRPr="00A20B23" w:rsidRDefault="00CA7799" w:rsidP="00205075">
                            <w:pPr>
                              <w:jc w:val="center"/>
                              <w:rPr>
                                <w:color w:val="000000" w:themeColor="text1"/>
                                <w:sz w:val="20"/>
                                <w:szCs w:val="20"/>
                              </w:rPr>
                            </w:pPr>
                            <w:r>
                              <w:rPr>
                                <w:color w:val="000000" w:themeColor="text1"/>
                                <w:sz w:val="20"/>
                                <w:szCs w:val="20"/>
                              </w:rPr>
                              <w:t>CES HUILLINES 3</w:t>
                            </w:r>
                          </w:p>
                        </w:txbxContent>
                      </v:textbox>
                    </v:shape>
                  </w:pict>
                </mc:Fallback>
              </mc:AlternateContent>
            </w:r>
          </w:p>
          <w:p w14:paraId="0487DF67" w14:textId="77777777" w:rsidR="00B770C0" w:rsidRPr="00B770C0" w:rsidRDefault="00B770C0" w:rsidP="00B770C0">
            <w:pPr>
              <w:rPr>
                <w:rFonts w:ascii="Calibri" w:eastAsia="Calibri" w:hAnsi="Calibri" w:cs="Calibri"/>
                <w:sz w:val="24"/>
                <w:szCs w:val="20"/>
                <w:lang w:eastAsia="es-CL"/>
              </w:rPr>
            </w:pPr>
          </w:p>
          <w:p w14:paraId="6B92199A" w14:textId="77777777" w:rsidR="00B770C0" w:rsidRPr="00B770C0" w:rsidRDefault="00205075" w:rsidP="00B770C0">
            <w:pPr>
              <w:rPr>
                <w:rFonts w:ascii="Calibri" w:eastAsia="Calibri" w:hAnsi="Calibri" w:cs="Calibri"/>
                <w:sz w:val="24"/>
                <w:szCs w:val="20"/>
                <w:lang w:eastAsia="es-CL"/>
              </w:rPr>
            </w:pPr>
            <w:r w:rsidRPr="00205075">
              <w:rPr>
                <w:rFonts w:ascii="Calibri" w:eastAsia="Calibri" w:hAnsi="Calibri" w:cs="Calibri"/>
                <w:noProof/>
                <w:sz w:val="24"/>
                <w:szCs w:val="20"/>
                <w:lang w:eastAsia="es-CL"/>
              </w:rPr>
              <mc:AlternateContent>
                <mc:Choice Requires="wps">
                  <w:drawing>
                    <wp:anchor distT="0" distB="0" distL="114300" distR="114300" simplePos="0" relativeHeight="251954176" behindDoc="0" locked="0" layoutInCell="1" allowOverlap="1" wp14:anchorId="7DB3DBDD" wp14:editId="7806B8B9">
                      <wp:simplePos x="0" y="0"/>
                      <wp:positionH relativeFrom="column">
                        <wp:posOffset>3222625</wp:posOffset>
                      </wp:positionH>
                      <wp:positionV relativeFrom="paragraph">
                        <wp:posOffset>46355</wp:posOffset>
                      </wp:positionV>
                      <wp:extent cx="980302" cy="231775"/>
                      <wp:effectExtent l="0" t="0" r="0" b="0"/>
                      <wp:wrapNone/>
                      <wp:docPr id="58" name="Cuadro de texto 58"/>
                      <wp:cNvGraphicFramePr/>
                      <a:graphic xmlns:a="http://schemas.openxmlformats.org/drawingml/2006/main">
                        <a:graphicData uri="http://schemas.microsoft.com/office/word/2010/wordprocessingShape">
                          <wps:wsp>
                            <wps:cNvSpPr txBox="1"/>
                            <wps:spPr>
                              <a:xfrm>
                                <a:off x="0" y="0"/>
                                <a:ext cx="980302" cy="231775"/>
                              </a:xfrm>
                              <a:prstGeom prst="rect">
                                <a:avLst/>
                              </a:prstGeom>
                              <a:noFill/>
                              <a:ln w="6350">
                                <a:noFill/>
                              </a:ln>
                            </wps:spPr>
                            <wps:txbx>
                              <w:txbxContent>
                                <w:p w14:paraId="194176BE" w14:textId="77777777" w:rsidR="00CA7799" w:rsidRPr="00190203" w:rsidRDefault="00CA7799" w:rsidP="00205075">
                                  <w:pPr>
                                    <w:rPr>
                                      <w:b/>
                                      <w:color w:val="FFFFFF" w:themeColor="background1"/>
                                      <w:sz w:val="18"/>
                                      <w:szCs w:val="18"/>
                                    </w:rPr>
                                  </w:pPr>
                                  <w:r>
                                    <w:rPr>
                                      <w:b/>
                                      <w:color w:val="FFFFFF" w:themeColor="background1"/>
                                      <w:sz w:val="18"/>
                                      <w:szCs w:val="18"/>
                                    </w:rPr>
                                    <w:t>PUNTA GARRAO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B3DBDD" id="Cuadro de texto 58" o:spid="_x0000_s1043" type="#_x0000_t202" style="position:absolute;margin-left:253.75pt;margin-top:3.65pt;width:77.2pt;height:18.2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" filled="f" stroked="f" strokeweight=".5pt">
                      <v:textbox>
                        <w:txbxContent>
                          <w:p w14:paraId="194176BE" w14:textId="77777777" w:rsidR="00CA7799" w:rsidRPr="00190203" w:rsidRDefault="00CA7799" w:rsidP="00205075">
                            <w:pPr>
                              <w:rPr>
                                <w:b/>
                                <w:color w:val="FFFFFF" w:themeColor="background1"/>
                                <w:sz w:val="18"/>
                                <w:szCs w:val="18"/>
                              </w:rPr>
                            </w:pPr>
                            <w:r>
                              <w:rPr>
                                <w:b/>
                                <w:color w:val="FFFFFF" w:themeColor="background1"/>
                                <w:sz w:val="18"/>
                                <w:szCs w:val="18"/>
                              </w:rPr>
                              <w:t>PUNTA GARRAO</w:t>
                            </w:r>
                          </w:p>
                        </w:txbxContent>
                      </v:textbox>
                    </v:shape>
                  </w:pict>
                </mc:Fallback>
              </mc:AlternateContent>
            </w:r>
            <w:r w:rsidR="005475D9">
              <w:rPr>
                <w:rFonts w:ascii="Calibri" w:eastAsia="Calibri" w:hAnsi="Calibri" w:cs="Calibri"/>
                <w:noProof/>
                <w:sz w:val="24"/>
                <w:szCs w:val="20"/>
                <w:lang w:eastAsia="es-CL"/>
              </w:rPr>
              <mc:AlternateContent>
                <mc:Choice Requires="wps">
                  <w:drawing>
                    <wp:anchor distT="0" distB="0" distL="114300" distR="114300" simplePos="0" relativeHeight="251823104" behindDoc="0" locked="0" layoutInCell="1" allowOverlap="1" wp14:anchorId="34E992C2" wp14:editId="7FAFF88F">
                      <wp:simplePos x="0" y="0"/>
                      <wp:positionH relativeFrom="column">
                        <wp:posOffset>1936750</wp:posOffset>
                      </wp:positionH>
                      <wp:positionV relativeFrom="paragraph">
                        <wp:posOffset>176530</wp:posOffset>
                      </wp:positionV>
                      <wp:extent cx="1136394" cy="257175"/>
                      <wp:effectExtent l="0" t="171450" r="0" b="180975"/>
                      <wp:wrapNone/>
                      <wp:docPr id="3" name="Cuadro de texto 3"/>
                      <wp:cNvGraphicFramePr/>
                      <a:graphic xmlns:a="http://schemas.openxmlformats.org/drawingml/2006/main">
                        <a:graphicData uri="http://schemas.microsoft.com/office/word/2010/wordprocessingShape">
                          <wps:wsp>
                            <wps:cNvSpPr txBox="1"/>
                            <wps:spPr>
                              <a:xfrm rot="20195905">
                                <a:off x="0" y="0"/>
                                <a:ext cx="1136394" cy="257175"/>
                              </a:xfrm>
                              <a:prstGeom prst="rect">
                                <a:avLst/>
                              </a:prstGeom>
                              <a:noFill/>
                              <a:ln w="6350">
                                <a:noFill/>
                              </a:ln>
                            </wps:spPr>
                            <wps:txbx>
                              <w:txbxContent>
                                <w:p w14:paraId="477709CD" w14:textId="77777777" w:rsidR="00CA7799" w:rsidRPr="002A11A0" w:rsidRDefault="00CA7799" w:rsidP="005475D9">
                                  <w:pPr>
                                    <w:rPr>
                                      <w:b/>
                                      <w:sz w:val="18"/>
                                      <w:szCs w:val="18"/>
                                    </w:rPr>
                                  </w:pPr>
                                  <w:r w:rsidRPr="00B770C0">
                                    <w:rPr>
                                      <w:b/>
                                      <w:color w:val="FFFFFF" w:themeColor="background1"/>
                                      <w:sz w:val="18"/>
                                      <w:szCs w:val="18"/>
                                    </w:rPr>
                                    <w:t xml:space="preserve">CANAL </w:t>
                                  </w:r>
                                  <w:r>
                                    <w:rPr>
                                      <w:b/>
                                      <w:color w:val="FFFFFF" w:themeColor="background1"/>
                                      <w:sz w:val="18"/>
                                      <w:szCs w:val="18"/>
                                    </w:rPr>
                                    <w:t>NINUALAC</w:t>
                                  </w:r>
                                  <w:r w:rsidRPr="00B770C0">
                                    <w:rPr>
                                      <w:b/>
                                      <w:color w:val="FFFFFF" w:themeColor="background1"/>
                                      <w:sz w:val="18"/>
                                      <w:szCs w:val="18"/>
                                    </w:rPr>
                                    <w:t xml:space="preserve"> </w:t>
                                  </w:r>
                                  <w:r w:rsidRPr="002A11A0">
                                    <w:rPr>
                                      <w:b/>
                                      <w:sz w:val="18"/>
                                      <w:szCs w:val="18"/>
                                    </w:rPr>
                                    <w:t>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E992C2" id="Cuadro de texto 3" o:spid="_x0000_s1044" type="#_x0000_t202" style="position:absolute;margin-left:152.5pt;margin-top:13.9pt;width:89.5pt;height:20.25pt;rotation:-1533646fd;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" filled="f" stroked="f" strokeweight=".5pt">
                      <v:textbox>
                        <w:txbxContent>
                          <w:p w14:paraId="477709CD" w14:textId="77777777" w:rsidR="00CA7799" w:rsidRPr="002A11A0" w:rsidRDefault="00CA7799" w:rsidP="005475D9">
                            <w:pPr>
                              <w:rPr>
                                <w:b/>
                                <w:sz w:val="18"/>
                                <w:szCs w:val="18"/>
                              </w:rPr>
                            </w:pPr>
                            <w:r w:rsidRPr="00B770C0">
                              <w:rPr>
                                <w:b/>
                                <w:color w:val="FFFFFF" w:themeColor="background1"/>
                                <w:sz w:val="18"/>
                                <w:szCs w:val="18"/>
                              </w:rPr>
                              <w:t xml:space="preserve">CANAL </w:t>
                            </w:r>
                            <w:r>
                              <w:rPr>
                                <w:b/>
                                <w:color w:val="FFFFFF" w:themeColor="background1"/>
                                <w:sz w:val="18"/>
                                <w:szCs w:val="18"/>
                              </w:rPr>
                              <w:t>NINUALAC</w:t>
                            </w:r>
                            <w:r w:rsidRPr="00B770C0">
                              <w:rPr>
                                <w:b/>
                                <w:color w:val="FFFFFF" w:themeColor="background1"/>
                                <w:sz w:val="18"/>
                                <w:szCs w:val="18"/>
                              </w:rPr>
                              <w:t xml:space="preserve"> </w:t>
                            </w:r>
                            <w:r w:rsidRPr="002A11A0">
                              <w:rPr>
                                <w:b/>
                                <w:sz w:val="18"/>
                                <w:szCs w:val="18"/>
                              </w:rPr>
                              <w:t>MAGDALENA</w:t>
                            </w:r>
                          </w:p>
                        </w:txbxContent>
                      </v:textbox>
                    </v:shape>
                  </w:pict>
                </mc:Fallback>
              </mc:AlternateContent>
            </w:r>
          </w:p>
          <w:p w14:paraId="5EED2912" w14:textId="77777777" w:rsidR="00B770C0" w:rsidRPr="00B770C0" w:rsidRDefault="00983F25" w:rsidP="00B770C0">
            <w:pPr>
              <w:rPr>
                <w:rFonts w:ascii="Calibri" w:eastAsia="Calibri" w:hAnsi="Calibri" w:cs="Calibri"/>
                <w:sz w:val="24"/>
                <w:szCs w:val="20"/>
                <w:lang w:eastAsia="es-CL"/>
              </w:rPr>
            </w:pPr>
            <w:r w:rsidRPr="00B770C0">
              <w:rPr>
                <w:rFonts w:ascii="Calibri" w:eastAsia="Calibri" w:hAnsi="Calibri" w:cs="Calibri"/>
                <w:noProof/>
                <w:sz w:val="24"/>
                <w:szCs w:val="20"/>
                <w:lang w:eastAsia="es-CL"/>
              </w:rPr>
              <mc:AlternateContent>
                <mc:Choice Requires="wps">
                  <w:drawing>
                    <wp:anchor distT="0" distB="0" distL="114300" distR="114300" simplePos="0" relativeHeight="251757568" behindDoc="0" locked="0" layoutInCell="1" allowOverlap="1" wp14:anchorId="1CDF8F38" wp14:editId="47862831">
                      <wp:simplePos x="0" y="0"/>
                      <wp:positionH relativeFrom="column">
                        <wp:posOffset>2716530</wp:posOffset>
                      </wp:positionH>
                      <wp:positionV relativeFrom="paragraph">
                        <wp:posOffset>187325</wp:posOffset>
                      </wp:positionV>
                      <wp:extent cx="923925" cy="257175"/>
                      <wp:effectExtent l="0" t="0" r="0" b="0"/>
                      <wp:wrapNone/>
                      <wp:docPr id="50" name="Cuadro de texto 50"/>
                      <wp:cNvGraphicFramePr/>
                      <a:graphic xmlns:a="http://schemas.openxmlformats.org/drawingml/2006/main">
                        <a:graphicData uri="http://schemas.microsoft.com/office/word/2010/wordprocessingShape">
                          <wps:wsp>
                            <wps:cNvSpPr txBox="1"/>
                            <wps:spPr>
                              <a:xfrm>
                                <a:off x="0" y="0"/>
                                <a:ext cx="923925" cy="257175"/>
                              </a:xfrm>
                              <a:prstGeom prst="rect">
                                <a:avLst/>
                              </a:prstGeom>
                              <a:noFill/>
                              <a:ln w="6350">
                                <a:noFill/>
                              </a:ln>
                            </wps:spPr>
                            <wps:txbx>
                              <w:txbxContent>
                                <w:p w14:paraId="2896D402" w14:textId="77777777" w:rsidR="00CA7799" w:rsidRPr="002A11A0" w:rsidRDefault="00CA7799" w:rsidP="00B770C0">
                                  <w:pPr>
                                    <w:rPr>
                                      <w:b/>
                                      <w:sz w:val="18"/>
                                      <w:szCs w:val="18"/>
                                    </w:rPr>
                                  </w:pPr>
                                  <w:r>
                                    <w:rPr>
                                      <w:b/>
                                      <w:color w:val="FFFFFF" w:themeColor="background1"/>
                                      <w:sz w:val="18"/>
                                      <w:szCs w:val="18"/>
                                    </w:rPr>
                                    <w:t>ISLA</w:t>
                                  </w:r>
                                  <w:r w:rsidRPr="00B770C0">
                                    <w:rPr>
                                      <w:b/>
                                      <w:color w:val="FFFFFF" w:themeColor="background1"/>
                                      <w:sz w:val="18"/>
                                      <w:szCs w:val="18"/>
                                    </w:rPr>
                                    <w:t xml:space="preserve"> M</w:t>
                                  </w:r>
                                  <w:r>
                                    <w:rPr>
                                      <w:b/>
                                      <w:color w:val="FFFFFF" w:themeColor="background1"/>
                                      <w:sz w:val="18"/>
                                      <w:szCs w:val="18"/>
                                    </w:rPr>
                                    <w:t>ELCHOR</w:t>
                                  </w:r>
                                  <w:r w:rsidRPr="00B770C0">
                                    <w:rPr>
                                      <w:b/>
                                      <w:color w:val="FFFFFF" w:themeColor="background1"/>
                                      <w:sz w:val="18"/>
                                      <w:szCs w:val="18"/>
                                    </w:rPr>
                                    <w:t xml:space="preserve"> </w:t>
                                  </w:r>
                                  <w:r w:rsidRPr="002A11A0">
                                    <w:rPr>
                                      <w:b/>
                                      <w:sz w:val="18"/>
                                      <w:szCs w:val="18"/>
                                    </w:rPr>
                                    <w:t>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DF8F38" id="Cuadro de texto 50" o:spid="_x0000_s1045" type="#_x0000_t202" style="position:absolute;margin-left:213.9pt;margin-top:14.75pt;width:72.75pt;height:20.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" filled="f" stroked="f" strokeweight=".5pt">
                      <v:textbox>
                        <w:txbxContent>
                          <w:p w14:paraId="2896D402" w14:textId="77777777" w:rsidR="00CA7799" w:rsidRPr="002A11A0" w:rsidRDefault="00CA7799" w:rsidP="00B770C0">
                            <w:pPr>
                              <w:rPr>
                                <w:b/>
                                <w:sz w:val="18"/>
                                <w:szCs w:val="18"/>
                              </w:rPr>
                            </w:pPr>
                            <w:r>
                              <w:rPr>
                                <w:b/>
                                <w:color w:val="FFFFFF" w:themeColor="background1"/>
                                <w:sz w:val="18"/>
                                <w:szCs w:val="18"/>
                              </w:rPr>
                              <w:t>ISLA</w:t>
                            </w:r>
                            <w:r w:rsidRPr="00B770C0">
                              <w:rPr>
                                <w:b/>
                                <w:color w:val="FFFFFF" w:themeColor="background1"/>
                                <w:sz w:val="18"/>
                                <w:szCs w:val="18"/>
                              </w:rPr>
                              <w:t xml:space="preserve"> M</w:t>
                            </w:r>
                            <w:r>
                              <w:rPr>
                                <w:b/>
                                <w:color w:val="FFFFFF" w:themeColor="background1"/>
                                <w:sz w:val="18"/>
                                <w:szCs w:val="18"/>
                              </w:rPr>
                              <w:t>ELCHOR</w:t>
                            </w:r>
                            <w:r w:rsidRPr="00B770C0">
                              <w:rPr>
                                <w:b/>
                                <w:color w:val="FFFFFF" w:themeColor="background1"/>
                                <w:sz w:val="18"/>
                                <w:szCs w:val="18"/>
                              </w:rPr>
                              <w:t xml:space="preserve"> </w:t>
                            </w:r>
                            <w:r w:rsidRPr="002A11A0">
                              <w:rPr>
                                <w:b/>
                                <w:sz w:val="18"/>
                                <w:szCs w:val="18"/>
                              </w:rPr>
                              <w:t>MAGDALENA</w:t>
                            </w:r>
                          </w:p>
                        </w:txbxContent>
                      </v:textbox>
                    </v:shape>
                  </w:pict>
                </mc:Fallback>
              </mc:AlternateContent>
            </w:r>
          </w:p>
          <w:p w14:paraId="4B4D88C1" w14:textId="77777777" w:rsidR="00B770C0" w:rsidRPr="00B770C0" w:rsidRDefault="00B770C0" w:rsidP="00B770C0">
            <w:pPr>
              <w:rPr>
                <w:rFonts w:ascii="Calibri" w:eastAsia="Calibri" w:hAnsi="Calibri" w:cs="Calibri"/>
                <w:sz w:val="24"/>
                <w:szCs w:val="20"/>
                <w:lang w:eastAsia="es-CL"/>
              </w:rPr>
            </w:pPr>
          </w:p>
          <w:p w14:paraId="78843F8F" w14:textId="77777777" w:rsidR="00B770C0" w:rsidRDefault="00B770C0" w:rsidP="00B770C0">
            <w:pPr>
              <w:rPr>
                <w:rFonts w:ascii="Calibri" w:eastAsia="Calibri" w:hAnsi="Calibri" w:cs="Calibri"/>
                <w:sz w:val="24"/>
                <w:szCs w:val="20"/>
                <w:lang w:eastAsia="es-CL"/>
              </w:rPr>
            </w:pPr>
          </w:p>
          <w:p w14:paraId="04873CED" w14:textId="77777777" w:rsidR="006C0212" w:rsidRDefault="0082128C" w:rsidP="00B770C0">
            <w:pPr>
              <w:tabs>
                <w:tab w:val="left" w:pos="11790"/>
              </w:tabs>
              <w:rPr>
                <w:rFonts w:ascii="Calibri" w:eastAsia="Calibri" w:hAnsi="Calibri" w:cs="Calibri"/>
                <w:sz w:val="24"/>
                <w:szCs w:val="20"/>
                <w:lang w:eastAsia="es-CL"/>
              </w:rPr>
            </w:pPr>
            <w:r w:rsidRPr="00205075">
              <w:rPr>
                <w:rFonts w:ascii="Calibri" w:eastAsia="Calibri" w:hAnsi="Calibri" w:cs="Calibri"/>
                <w:noProof/>
                <w:sz w:val="24"/>
                <w:szCs w:val="20"/>
                <w:lang w:eastAsia="es-CL"/>
              </w:rPr>
              <mc:AlternateContent>
                <mc:Choice Requires="wps">
                  <w:drawing>
                    <wp:anchor distT="0" distB="0" distL="114300" distR="114300" simplePos="0" relativeHeight="252141568" behindDoc="0" locked="0" layoutInCell="1" allowOverlap="1" wp14:anchorId="00C0B945" wp14:editId="7C903AE5">
                      <wp:simplePos x="0" y="0"/>
                      <wp:positionH relativeFrom="column">
                        <wp:posOffset>2420620</wp:posOffset>
                      </wp:positionH>
                      <wp:positionV relativeFrom="paragraph">
                        <wp:posOffset>40640</wp:posOffset>
                      </wp:positionV>
                      <wp:extent cx="3226080" cy="346337"/>
                      <wp:effectExtent l="0" t="1009650" r="0" b="1025525"/>
                      <wp:wrapNone/>
                      <wp:docPr id="152" name="Cuadro de texto 152"/>
                      <wp:cNvGraphicFramePr/>
                      <a:graphic xmlns:a="http://schemas.openxmlformats.org/drawingml/2006/main">
                        <a:graphicData uri="http://schemas.microsoft.com/office/word/2010/wordprocessingShape">
                          <wps:wsp>
                            <wps:cNvSpPr txBox="1"/>
                            <wps:spPr>
                              <a:xfrm rot="18962759">
                                <a:off x="0" y="0"/>
                                <a:ext cx="3226080" cy="346337"/>
                              </a:xfrm>
                              <a:prstGeom prst="rect">
                                <a:avLst/>
                              </a:prstGeom>
                              <a:noFill/>
                              <a:ln w="6350">
                                <a:noFill/>
                              </a:ln>
                            </wps:spPr>
                            <wps:txbx>
                              <w:txbxContent>
                                <w:p w14:paraId="4727923A" w14:textId="77777777" w:rsidR="00CA7799" w:rsidRPr="0082128C" w:rsidRDefault="00CA7799" w:rsidP="0082128C">
                                  <w:pPr>
                                    <w:rPr>
                                      <w:i/>
                                      <w:color w:val="FFFFFF" w:themeColor="background1"/>
                                      <w:szCs w:val="18"/>
                                    </w:rPr>
                                  </w:pPr>
                                  <w:r w:rsidRPr="0082128C">
                                    <w:rPr>
                                      <w:i/>
                                      <w:color w:val="FFFFFF" w:themeColor="background1"/>
                                      <w:szCs w:val="18"/>
                                    </w:rPr>
                                    <w:t xml:space="preserve">Límite aproximado del </w:t>
                                  </w:r>
                                  <w:r w:rsidRPr="0082128C">
                                    <w:rPr>
                                      <w:i/>
                                      <w:color w:val="FFFFFF" w:themeColor="background1"/>
                                      <w:szCs w:val="18"/>
                                    </w:rPr>
                                    <w:t>P.</w:t>
                                  </w:r>
                                  <w:r w:rsidRPr="0082128C">
                                    <w:rPr>
                                      <w:i/>
                                      <w:color w:val="FFFFFF" w:themeColor="background1"/>
                                      <w:szCs w:val="18"/>
                                    </w:rPr>
                                    <w:t>N.</w:t>
                                  </w:r>
                                  <w:r>
                                    <w:rPr>
                                      <w:i/>
                                      <w:color w:val="FFFFFF" w:themeColor="background1"/>
                                      <w:szCs w:val="18"/>
                                    </w:rPr>
                                    <w:t xml:space="preserve">Laguna </w:t>
                                  </w:r>
                                  <w:r w:rsidRPr="0082128C">
                                    <w:rPr>
                                      <w:i/>
                                      <w:color w:val="FFFFFF" w:themeColor="background1"/>
                                      <w:szCs w:val="18"/>
                                    </w:rPr>
                                    <w:t>San Rafael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C0B945" id="Cuadro de texto 152" o:spid="_x0000_s1046" type="#_x0000_t202" style="position:absolute;margin-left:190.6pt;margin-top:3.2pt;width:254pt;height:27.25pt;rotation:-2880570fd;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" filled="f" stroked="f" strokeweight=".5pt">
                      <v:textbox>
                        <w:txbxContent>
                          <w:p w14:paraId="4727923A" w14:textId="77777777" w:rsidR="00CA7799" w:rsidRPr="0082128C" w:rsidRDefault="00CA7799" w:rsidP="0082128C">
                            <w:pPr>
                              <w:rPr>
                                <w:i/>
                                <w:color w:val="FFFFFF" w:themeColor="background1"/>
                                <w:szCs w:val="18"/>
                              </w:rPr>
                            </w:pPr>
                            <w:r w:rsidRPr="0082128C">
                              <w:rPr>
                                <w:i/>
                                <w:color w:val="FFFFFF" w:themeColor="background1"/>
                                <w:szCs w:val="18"/>
                              </w:rPr>
                              <w:t xml:space="preserve">Límite aproximado del </w:t>
                            </w:r>
                            <w:r w:rsidRPr="0082128C">
                              <w:rPr>
                                <w:i/>
                                <w:color w:val="FFFFFF" w:themeColor="background1"/>
                                <w:szCs w:val="18"/>
                              </w:rPr>
                              <w:t>P.</w:t>
                            </w:r>
                            <w:r w:rsidRPr="0082128C">
                              <w:rPr>
                                <w:i/>
                                <w:color w:val="FFFFFF" w:themeColor="background1"/>
                                <w:szCs w:val="18"/>
                              </w:rPr>
                              <w:t>N.</w:t>
                            </w:r>
                            <w:r>
                              <w:rPr>
                                <w:i/>
                                <w:color w:val="FFFFFF" w:themeColor="background1"/>
                                <w:szCs w:val="18"/>
                              </w:rPr>
                              <w:t xml:space="preserve">Laguna </w:t>
                            </w:r>
                            <w:r w:rsidRPr="0082128C">
                              <w:rPr>
                                <w:i/>
                                <w:color w:val="FFFFFF" w:themeColor="background1"/>
                                <w:szCs w:val="18"/>
                              </w:rPr>
                              <w:t>San Rafael</w:t>
                            </w:r>
                          </w:p>
                        </w:txbxContent>
                      </v:textbox>
                    </v:shape>
                  </w:pict>
                </mc:Fallback>
              </mc:AlternateContent>
            </w:r>
            <w:r w:rsidR="008C3F6A" w:rsidRPr="00205075">
              <w:rPr>
                <w:rFonts w:ascii="Calibri" w:eastAsia="Calibri" w:hAnsi="Calibri" w:cs="Calibri"/>
                <w:noProof/>
                <w:sz w:val="24"/>
                <w:szCs w:val="20"/>
                <w:lang w:eastAsia="es-CL"/>
              </w:rPr>
              <mc:AlternateContent>
                <mc:Choice Requires="wps">
                  <w:drawing>
                    <wp:anchor distT="0" distB="0" distL="114300" distR="114300" simplePos="0" relativeHeight="252138496" behindDoc="0" locked="0" layoutInCell="1" allowOverlap="1" wp14:anchorId="44305130" wp14:editId="0CA77655">
                      <wp:simplePos x="0" y="0"/>
                      <wp:positionH relativeFrom="column">
                        <wp:posOffset>5462320</wp:posOffset>
                      </wp:positionH>
                      <wp:positionV relativeFrom="paragraph">
                        <wp:posOffset>296312</wp:posOffset>
                      </wp:positionV>
                      <wp:extent cx="2054431" cy="641267"/>
                      <wp:effectExtent l="0" t="190500" r="0" b="197485"/>
                      <wp:wrapNone/>
                      <wp:docPr id="150" name="Cuadro de texto 150"/>
                      <wp:cNvGraphicFramePr/>
                      <a:graphic xmlns:a="http://schemas.openxmlformats.org/drawingml/2006/main">
                        <a:graphicData uri="http://schemas.microsoft.com/office/word/2010/wordprocessingShape">
                          <wps:wsp>
                            <wps:cNvSpPr txBox="1"/>
                            <wps:spPr>
                              <a:xfrm rot="20806907">
                                <a:off x="0" y="0"/>
                                <a:ext cx="2054431" cy="641267"/>
                              </a:xfrm>
                              <a:prstGeom prst="rect">
                                <a:avLst/>
                              </a:prstGeom>
                              <a:noFill/>
                              <a:ln w="6350">
                                <a:noFill/>
                              </a:ln>
                            </wps:spPr>
                            <wps:txbx>
                              <w:txbxContent>
                                <w:p w14:paraId="2890F25A" w14:textId="77777777" w:rsidR="00CA7799" w:rsidRPr="008C3F6A" w:rsidRDefault="00CA7799" w:rsidP="008C3F6A">
                                  <w:pPr>
                                    <w:rPr>
                                      <w:b/>
                                      <w:color w:val="FFFFFF" w:themeColor="background1"/>
                                      <w:sz w:val="28"/>
                                      <w:szCs w:val="18"/>
                                    </w:rPr>
                                  </w:pPr>
                                  <w:r w:rsidRPr="008C3F6A">
                                    <w:rPr>
                                      <w:b/>
                                      <w:color w:val="FFFFFF" w:themeColor="background1"/>
                                      <w:sz w:val="28"/>
                                      <w:szCs w:val="18"/>
                                    </w:rPr>
                                    <w:t>PARQUE NACIONAL LAGUNA SAN RAFAEL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305130" id="Cuadro de texto 150" o:spid="_x0000_s1047" type="#_x0000_t202" style="position:absolute;margin-left:430.1pt;margin-top:23.35pt;width:161.75pt;height:50.5pt;rotation:-866269fd;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" filled="f" stroked="f" strokeweight=".5pt">
                      <v:textbox>
                        <w:txbxContent>
                          <w:p w14:paraId="2890F25A" w14:textId="77777777" w:rsidR="00CA7799" w:rsidRPr="008C3F6A" w:rsidRDefault="00CA7799" w:rsidP="008C3F6A">
                            <w:pPr>
                              <w:rPr>
                                <w:b/>
                                <w:color w:val="FFFFFF" w:themeColor="background1"/>
                                <w:sz w:val="28"/>
                                <w:szCs w:val="18"/>
                              </w:rPr>
                            </w:pPr>
                            <w:r w:rsidRPr="008C3F6A">
                              <w:rPr>
                                <w:b/>
                                <w:color w:val="FFFFFF" w:themeColor="background1"/>
                                <w:sz w:val="28"/>
                                <w:szCs w:val="18"/>
                              </w:rPr>
                              <w:t>PARQUE NACIONAL LAGUNA SAN RAFAEL</w:t>
                            </w:r>
                          </w:p>
                        </w:txbxContent>
                      </v:textbox>
                    </v:shape>
                  </w:pict>
                </mc:Fallback>
              </mc:AlternateContent>
            </w:r>
            <w:r w:rsidR="00B770C0">
              <w:rPr>
                <w:rFonts w:ascii="Calibri" w:eastAsia="Calibri" w:hAnsi="Calibri" w:cs="Calibri"/>
                <w:sz w:val="24"/>
                <w:szCs w:val="20"/>
                <w:lang w:eastAsia="es-CL"/>
              </w:rPr>
              <w:tab/>
            </w:r>
          </w:p>
          <w:p w14:paraId="5338F9D5" w14:textId="77777777" w:rsidR="00205075" w:rsidRPr="00190203" w:rsidRDefault="00205075" w:rsidP="00205075">
            <w:pPr>
              <w:rPr>
                <w:b/>
                <w:color w:val="FFFFFF" w:themeColor="background1"/>
                <w:sz w:val="18"/>
                <w:szCs w:val="18"/>
              </w:rPr>
            </w:pPr>
            <w:r w:rsidRPr="00190203">
              <w:rPr>
                <w:b/>
                <w:color w:val="FFFFFF" w:themeColor="background1"/>
                <w:sz w:val="18"/>
                <w:szCs w:val="18"/>
              </w:rPr>
              <w:t>ESTERO CUPQUELAN</w:t>
            </w:r>
          </w:p>
          <w:p w14:paraId="4BD540E3" w14:textId="77777777" w:rsidR="00B770C0" w:rsidRDefault="00B770C0" w:rsidP="00B770C0">
            <w:pPr>
              <w:tabs>
                <w:tab w:val="left" w:pos="11790"/>
              </w:tabs>
              <w:rPr>
                <w:rFonts w:ascii="Calibri" w:eastAsia="Calibri" w:hAnsi="Calibri" w:cs="Calibri"/>
                <w:sz w:val="24"/>
                <w:szCs w:val="20"/>
                <w:lang w:eastAsia="es-CL"/>
              </w:rPr>
            </w:pPr>
          </w:p>
          <w:p w14:paraId="4F271C81" w14:textId="77777777" w:rsidR="00B770C0" w:rsidRDefault="004B11C2" w:rsidP="00B770C0">
            <w:pPr>
              <w:tabs>
                <w:tab w:val="left" w:pos="11790"/>
              </w:tabs>
              <w:rPr>
                <w:rFonts w:ascii="Calibri" w:eastAsia="Calibri" w:hAnsi="Calibri" w:cs="Calibri"/>
                <w:sz w:val="24"/>
                <w:szCs w:val="20"/>
                <w:lang w:eastAsia="es-CL"/>
              </w:rPr>
            </w:pPr>
            <w:r w:rsidRPr="004B11C2">
              <w:rPr>
                <w:rFonts w:ascii="Calibri" w:eastAsia="Calibri" w:hAnsi="Calibri" w:cs="Calibri"/>
                <w:b/>
                <w:noProof/>
                <w:sz w:val="24"/>
                <w:szCs w:val="20"/>
                <w:lang w:eastAsia="es-CL"/>
              </w:rPr>
              <mc:AlternateContent>
                <mc:Choice Requires="wps">
                  <w:drawing>
                    <wp:anchor distT="45720" distB="45720" distL="114300" distR="114300" simplePos="0" relativeHeight="252123136" behindDoc="0" locked="0" layoutInCell="1" allowOverlap="1" wp14:anchorId="0F7350D5" wp14:editId="55F0A676">
                      <wp:simplePos x="0" y="0"/>
                      <wp:positionH relativeFrom="column">
                        <wp:posOffset>821055</wp:posOffset>
                      </wp:positionH>
                      <wp:positionV relativeFrom="paragraph">
                        <wp:posOffset>137795</wp:posOffset>
                      </wp:positionV>
                      <wp:extent cx="1190625" cy="285750"/>
                      <wp:effectExtent l="0" t="0" r="0" b="0"/>
                      <wp:wrapSquare wrapText="bothSides"/>
                      <wp:docPr id="1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85750"/>
                              </a:xfrm>
                              <a:prstGeom prst="rect">
                                <a:avLst/>
                              </a:prstGeom>
                              <a:noFill/>
                              <a:ln w="9525">
                                <a:noFill/>
                                <a:miter lim="800000"/>
                                <a:headEnd/>
                                <a:tailEnd/>
                              </a:ln>
                            </wps:spPr>
                            <wps:txbx>
                              <w:txbxContent>
                                <w:p w14:paraId="4368020D" w14:textId="77777777" w:rsidR="00CA7799" w:rsidRPr="004B11C2" w:rsidRDefault="00CA7799">
                                  <w:pPr>
                                    <w:rPr>
                                      <w:i/>
                                      <w:color w:val="FFFFFF" w:themeColor="background1"/>
                                      <w:sz w:val="20"/>
                                    </w:rPr>
                                  </w:pPr>
                                  <w:r w:rsidRPr="004B11C2">
                                    <w:rPr>
                                      <w:i/>
                                      <w:color w:val="FFFFFF" w:themeColor="background1"/>
                                      <w:sz w:val="20"/>
                                    </w:rPr>
                                    <w:t xml:space="preserve">Escala:  </w:t>
                                  </w:r>
                                  <w:r>
                                    <w:rPr>
                                      <w:i/>
                                      <w:color w:val="FFFFFF" w:themeColor="background1"/>
                                      <w:sz w:val="20"/>
                                    </w:rPr>
                                    <w:t>5</w:t>
                                  </w:r>
                                  <w:r w:rsidRPr="004B11C2">
                                    <w:rPr>
                                      <w:i/>
                                      <w:color w:val="FFFFFF" w:themeColor="background1"/>
                                      <w:sz w:val="20"/>
                                    </w:rPr>
                                    <w:t xml:space="preserve"> </w:t>
                                  </w:r>
                                  <w:r w:rsidRPr="004B11C2">
                                    <w:rPr>
                                      <w:i/>
                                      <w:color w:val="FFFFFF" w:themeColor="background1"/>
                                      <w:sz w:val="20"/>
                                    </w:rPr>
                                    <w:t>kms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7350D5" id="Cuadro de texto 2" o:spid="_x0000_s1048" type="#_x0000_t202" style="position:absolute;margin-left:64.65pt;margin-top:10.85pt;width:93.75pt;height:22.5pt;z-index:252123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" filled="f" stroked="f">
                      <v:textbox>
                        <w:txbxContent>
                          <w:p w14:paraId="4368020D" w14:textId="77777777" w:rsidR="00CA7799" w:rsidRPr="004B11C2" w:rsidRDefault="00CA7799">
                            <w:pPr>
                              <w:rPr>
                                <w:i/>
                                <w:color w:val="FFFFFF" w:themeColor="background1"/>
                                <w:sz w:val="20"/>
                              </w:rPr>
                            </w:pPr>
                            <w:r w:rsidRPr="004B11C2">
                              <w:rPr>
                                <w:i/>
                                <w:color w:val="FFFFFF" w:themeColor="background1"/>
                                <w:sz w:val="20"/>
                              </w:rPr>
                              <w:t xml:space="preserve">Escala:  </w:t>
                            </w:r>
                            <w:r>
                              <w:rPr>
                                <w:i/>
                                <w:color w:val="FFFFFF" w:themeColor="background1"/>
                                <w:sz w:val="20"/>
                              </w:rPr>
                              <w:t>5</w:t>
                            </w:r>
                            <w:r w:rsidRPr="004B11C2">
                              <w:rPr>
                                <w:i/>
                                <w:color w:val="FFFFFF" w:themeColor="background1"/>
                                <w:sz w:val="20"/>
                              </w:rPr>
                              <w:t xml:space="preserve"> </w:t>
                            </w:r>
                            <w:r w:rsidRPr="004B11C2">
                              <w:rPr>
                                <w:i/>
                                <w:color w:val="FFFFFF" w:themeColor="background1"/>
                                <w:sz w:val="20"/>
                              </w:rPr>
                              <w:t>kms</w:t>
                            </w:r>
                          </w:p>
                        </w:txbxContent>
                      </v:textbox>
                      <w10:wrap type="square"/>
                    </v:shape>
                  </w:pict>
                </mc:Fallback>
              </mc:AlternateContent>
            </w:r>
          </w:p>
          <w:p w14:paraId="2A7D6B1D" w14:textId="77777777" w:rsidR="00B770C0" w:rsidRDefault="004B11C2" w:rsidP="00B770C0">
            <w:pPr>
              <w:tabs>
                <w:tab w:val="left" w:pos="11790"/>
              </w:tabs>
              <w:rPr>
                <w:rFonts w:ascii="Calibri" w:eastAsia="Calibri" w:hAnsi="Calibri" w:cs="Calibri"/>
                <w:sz w:val="24"/>
                <w:szCs w:val="20"/>
                <w:lang w:eastAsia="es-CL"/>
              </w:rPr>
            </w:pPr>
            <w:r>
              <w:rPr>
                <w:rFonts w:ascii="Calibri" w:eastAsia="Calibri" w:hAnsi="Calibri" w:cs="Calibri"/>
                <w:noProof/>
                <w:sz w:val="24"/>
                <w:szCs w:val="20"/>
                <w:lang w:eastAsia="es-CL"/>
              </w:rPr>
              <mc:AlternateContent>
                <mc:Choice Requires="wps">
                  <w:drawing>
                    <wp:anchor distT="0" distB="0" distL="114300" distR="114300" simplePos="0" relativeHeight="252121088" behindDoc="0" locked="0" layoutInCell="1" allowOverlap="1" wp14:anchorId="0C2EE7B8" wp14:editId="7E7C3211">
                      <wp:simplePos x="0" y="0"/>
                      <wp:positionH relativeFrom="column">
                        <wp:posOffset>506729</wp:posOffset>
                      </wp:positionH>
                      <wp:positionV relativeFrom="paragraph">
                        <wp:posOffset>35560</wp:posOffset>
                      </wp:positionV>
                      <wp:extent cx="1971675" cy="45719"/>
                      <wp:effectExtent l="0" t="95250" r="66675" b="107315"/>
                      <wp:wrapNone/>
                      <wp:docPr id="117" name="Conector recto de flecha 117"/>
                      <wp:cNvGraphicFramePr/>
                      <a:graphic xmlns:a="http://schemas.openxmlformats.org/drawingml/2006/main">
                        <a:graphicData uri="http://schemas.microsoft.com/office/word/2010/wordprocessingShape">
                          <wps:wsp>
                            <wps:cNvCnPr/>
                            <wps:spPr>
                              <a:xfrm>
                                <a:off x="0" y="0"/>
                                <a:ext cx="1971675" cy="45719"/>
                              </a:xfrm>
                              <a:prstGeom prst="straightConnector1">
                                <a:avLst/>
                              </a:prstGeom>
                              <a:ln w="38100">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BC0CA46" id="_x0000_t32" coordsize="21600,21600" o:spt="32" o:oned="t" path="m,l21600,21600e" filled="f">
                      <v:path arrowok="t" fillok="f" o:connecttype="none"/>
                      <o:lock v:ext="edit" shapetype="t"/>
                    </v:shapetype>
                    <v:shape id="Conector recto de flecha 117" o:spid="_x0000_s1026" type="#_x0000_t32" style="position:absolute;margin-left:39.9pt;margin-top:2.8pt;width:155.25pt;height:3.6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" strokecolor="#5b9bd5 [3204]" strokeweight="3pt">
                      <v:stroke startarrow="block" endarrow="block" joinstyle="miter"/>
                    </v:shape>
                  </w:pict>
                </mc:Fallback>
              </mc:AlternateContent>
            </w:r>
          </w:p>
          <w:p w14:paraId="288300BE" w14:textId="77777777" w:rsidR="00B770C0" w:rsidRPr="00B770C0" w:rsidRDefault="00B770C0" w:rsidP="00B770C0">
            <w:pPr>
              <w:tabs>
                <w:tab w:val="left" w:pos="11790"/>
              </w:tabs>
              <w:rPr>
                <w:rFonts w:ascii="Calibri" w:eastAsia="Calibri" w:hAnsi="Calibri" w:cs="Calibri"/>
                <w:sz w:val="24"/>
                <w:szCs w:val="20"/>
                <w:lang w:eastAsia="es-CL"/>
              </w:rPr>
            </w:pPr>
          </w:p>
        </w:tc>
      </w:tr>
      <w:tr w:rsidR="006C0212" w:rsidRPr="00D42470" w14:paraId="69A1F833" w14:textId="77777777" w:rsidTr="00664BC1">
        <w:trPr>
          <w:trHeight w:val="229"/>
          <w:jc w:val="center"/>
        </w:trPr>
        <w:tc>
          <w:tcPr>
            <w:tcW w:w="1798" w:type="pct"/>
            <w:shd w:val="clear" w:color="auto" w:fill="FFFFFF"/>
            <w:tcMar>
              <w:top w:w="58" w:type="dxa"/>
              <w:left w:w="58" w:type="dxa"/>
              <w:bottom w:w="58" w:type="dxa"/>
              <w:right w:w="58" w:type="dxa"/>
            </w:tcMar>
            <w:hideMark/>
          </w:tcPr>
          <w:p w14:paraId="1E213D86" w14:textId="77777777" w:rsidR="006C0212" w:rsidRPr="00D42470" w:rsidRDefault="006C0212" w:rsidP="00664BC1">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005475D9">
              <w:rPr>
                <w:rFonts w:ascii="Calibri" w:eastAsia="Calibri" w:hAnsi="Calibri" w:cs="Calibri"/>
                <w:b/>
                <w:sz w:val="20"/>
                <w:szCs w:val="18"/>
              </w:rPr>
              <w:t>WGS84</w:t>
            </w:r>
          </w:p>
        </w:tc>
        <w:tc>
          <w:tcPr>
            <w:tcW w:w="928" w:type="pct"/>
            <w:shd w:val="clear" w:color="auto" w:fill="FFFFFF"/>
          </w:tcPr>
          <w:p w14:paraId="7C420575" w14:textId="77777777" w:rsidR="006C0212" w:rsidRPr="00D42470" w:rsidRDefault="006C0212" w:rsidP="00664BC1">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Pr>
                <w:rFonts w:ascii="Calibri" w:eastAsia="Calibri" w:hAnsi="Calibri" w:cs="Calibri"/>
                <w:b/>
                <w:sz w:val="20"/>
                <w:szCs w:val="18"/>
              </w:rPr>
              <w:t>18G</w:t>
            </w:r>
          </w:p>
        </w:tc>
        <w:tc>
          <w:tcPr>
            <w:tcW w:w="1146" w:type="pct"/>
            <w:shd w:val="clear" w:color="auto" w:fill="FFFFFF"/>
          </w:tcPr>
          <w:p w14:paraId="0BD85A29" w14:textId="77777777" w:rsidR="006C0212" w:rsidRPr="00D42470" w:rsidRDefault="006C0212" w:rsidP="00664BC1">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3074F8">
              <w:rPr>
                <w:rFonts w:ascii="Calibri" w:eastAsia="Calibri" w:hAnsi="Calibri" w:cs="Calibri"/>
                <w:b/>
                <w:sz w:val="20"/>
                <w:szCs w:val="18"/>
              </w:rPr>
              <w:t xml:space="preserve"> </w:t>
            </w:r>
            <w:r w:rsidR="00C4549D">
              <w:rPr>
                <w:rFonts w:ascii="Calibri" w:eastAsia="Calibri" w:hAnsi="Calibri" w:cs="Calibri"/>
                <w:b/>
                <w:sz w:val="20"/>
                <w:szCs w:val="18"/>
              </w:rPr>
              <w:t>5</w:t>
            </w:r>
            <w:r w:rsidR="004D6630">
              <w:rPr>
                <w:rFonts w:ascii="Calibri" w:eastAsia="Calibri" w:hAnsi="Calibri" w:cs="Calibri"/>
                <w:b/>
                <w:sz w:val="20"/>
                <w:szCs w:val="18"/>
              </w:rPr>
              <w:t>105313</w:t>
            </w:r>
          </w:p>
        </w:tc>
        <w:tc>
          <w:tcPr>
            <w:tcW w:w="1128" w:type="pct"/>
            <w:shd w:val="clear" w:color="auto" w:fill="FFFFFF"/>
          </w:tcPr>
          <w:p w14:paraId="060785BB" w14:textId="77777777" w:rsidR="006C0212" w:rsidRPr="00D42470" w:rsidRDefault="006C0212" w:rsidP="00664BC1">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C4549D">
              <w:rPr>
                <w:rFonts w:ascii="Calibri" w:eastAsia="Calibri" w:hAnsi="Calibri" w:cs="Calibri"/>
                <w:b/>
                <w:sz w:val="20"/>
                <w:szCs w:val="16"/>
              </w:rPr>
              <w:t>5</w:t>
            </w:r>
            <w:r w:rsidR="004D6630">
              <w:rPr>
                <w:rFonts w:ascii="Calibri" w:eastAsia="Calibri" w:hAnsi="Calibri" w:cs="Calibri"/>
                <w:b/>
                <w:sz w:val="20"/>
                <w:szCs w:val="16"/>
              </w:rPr>
              <w:t>60553</w:t>
            </w:r>
          </w:p>
        </w:tc>
      </w:tr>
      <w:tr w:rsidR="006C0212" w:rsidRPr="00D42470" w14:paraId="0C3EBAE3" w14:textId="77777777" w:rsidTr="00664BC1">
        <w:trPr>
          <w:trHeight w:val="449"/>
          <w:jc w:val="center"/>
        </w:trPr>
        <w:tc>
          <w:tcPr>
            <w:tcW w:w="5000" w:type="pct"/>
            <w:gridSpan w:val="4"/>
            <w:shd w:val="clear" w:color="auto" w:fill="FFFFFF"/>
            <w:tcMar>
              <w:top w:w="58" w:type="dxa"/>
              <w:left w:w="58" w:type="dxa"/>
              <w:bottom w:w="58" w:type="dxa"/>
              <w:right w:w="58" w:type="dxa"/>
            </w:tcMar>
          </w:tcPr>
          <w:p w14:paraId="05BBAF3F" w14:textId="77777777" w:rsidR="00793C88" w:rsidRPr="00D42470" w:rsidRDefault="006C0212" w:rsidP="008459F3">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Pr="005A4F16">
              <w:rPr>
                <w:rFonts w:ascii="Calibri" w:eastAsia="Calibri" w:hAnsi="Calibri" w:cs="Calibri"/>
                <w:sz w:val="20"/>
                <w:szCs w:val="18"/>
              </w:rPr>
              <w:t xml:space="preserve">El CES se ubica </w:t>
            </w:r>
            <w:r w:rsidR="004D6630">
              <w:rPr>
                <w:rFonts w:ascii="Calibri" w:eastAsia="Calibri" w:hAnsi="Calibri" w:cs="Calibri"/>
                <w:sz w:val="20"/>
                <w:szCs w:val="18"/>
              </w:rPr>
              <w:t xml:space="preserve">aproximadamente </w:t>
            </w:r>
            <w:r w:rsidR="003074F8" w:rsidRPr="005A4F16">
              <w:rPr>
                <w:rFonts w:ascii="Calibri" w:eastAsia="Calibri" w:hAnsi="Calibri" w:cs="Calibri"/>
                <w:sz w:val="20"/>
                <w:szCs w:val="18"/>
              </w:rPr>
              <w:t xml:space="preserve">a </w:t>
            </w:r>
            <w:r w:rsidR="009E35A8">
              <w:rPr>
                <w:rFonts w:ascii="Calibri" w:eastAsia="Calibri" w:hAnsi="Calibri" w:cs="Calibri"/>
                <w:sz w:val="20"/>
                <w:szCs w:val="18"/>
              </w:rPr>
              <w:t xml:space="preserve">95 millas </w:t>
            </w:r>
            <w:r w:rsidR="00C93C41">
              <w:rPr>
                <w:rFonts w:ascii="Calibri" w:eastAsia="Calibri" w:hAnsi="Calibri" w:cs="Calibri"/>
                <w:sz w:val="20"/>
                <w:szCs w:val="18"/>
              </w:rPr>
              <w:t>náuticas</w:t>
            </w:r>
            <w:r w:rsidR="009E35A8">
              <w:rPr>
                <w:rFonts w:ascii="Calibri" w:eastAsia="Calibri" w:hAnsi="Calibri" w:cs="Calibri"/>
                <w:sz w:val="20"/>
                <w:szCs w:val="18"/>
              </w:rPr>
              <w:t xml:space="preserve"> desde Puerto Chacabuco, navegando hacia el sur por estero Elefante </w:t>
            </w:r>
            <w:r w:rsidR="00A6163B">
              <w:rPr>
                <w:rFonts w:ascii="Calibri" w:eastAsia="Calibri" w:hAnsi="Calibri" w:cs="Calibri"/>
                <w:sz w:val="20"/>
                <w:szCs w:val="18"/>
              </w:rPr>
              <w:t xml:space="preserve">hasta Punta </w:t>
            </w:r>
            <w:proofErr w:type="spellStart"/>
            <w:r w:rsidR="00A6163B">
              <w:rPr>
                <w:rFonts w:ascii="Calibri" w:eastAsia="Calibri" w:hAnsi="Calibri" w:cs="Calibri"/>
                <w:sz w:val="20"/>
                <w:szCs w:val="18"/>
              </w:rPr>
              <w:t>Garrao</w:t>
            </w:r>
            <w:proofErr w:type="spellEnd"/>
            <w:r w:rsidR="00A6163B">
              <w:rPr>
                <w:rFonts w:ascii="Calibri" w:eastAsia="Calibri" w:hAnsi="Calibri" w:cs="Calibri"/>
                <w:sz w:val="20"/>
                <w:szCs w:val="18"/>
              </w:rPr>
              <w:t xml:space="preserve"> </w:t>
            </w:r>
            <w:r w:rsidR="009E35A8">
              <w:rPr>
                <w:rFonts w:ascii="Calibri" w:eastAsia="Calibri" w:hAnsi="Calibri" w:cs="Calibri"/>
                <w:sz w:val="20"/>
                <w:szCs w:val="18"/>
              </w:rPr>
              <w:t>y luego hacia el nore</w:t>
            </w:r>
            <w:r w:rsidR="00A6163B">
              <w:rPr>
                <w:rFonts w:ascii="Calibri" w:eastAsia="Calibri" w:hAnsi="Calibri" w:cs="Calibri"/>
                <w:sz w:val="20"/>
                <w:szCs w:val="18"/>
              </w:rPr>
              <w:t>ste</w:t>
            </w:r>
            <w:r w:rsidR="009E35A8">
              <w:rPr>
                <w:rFonts w:ascii="Calibri" w:eastAsia="Calibri" w:hAnsi="Calibri" w:cs="Calibri"/>
                <w:sz w:val="20"/>
                <w:szCs w:val="18"/>
              </w:rPr>
              <w:t xml:space="preserve"> por </w:t>
            </w:r>
            <w:r w:rsidR="00A6163B">
              <w:rPr>
                <w:rFonts w:ascii="Calibri" w:eastAsia="Calibri" w:hAnsi="Calibri" w:cs="Calibri"/>
                <w:sz w:val="20"/>
                <w:szCs w:val="18"/>
              </w:rPr>
              <w:t>E</w:t>
            </w:r>
            <w:r w:rsidR="009E35A8">
              <w:rPr>
                <w:rFonts w:ascii="Calibri" w:eastAsia="Calibri" w:hAnsi="Calibri" w:cs="Calibri"/>
                <w:sz w:val="20"/>
                <w:szCs w:val="18"/>
              </w:rPr>
              <w:t xml:space="preserve">stero </w:t>
            </w:r>
            <w:proofErr w:type="spellStart"/>
            <w:r w:rsidR="009E35A8">
              <w:rPr>
                <w:rFonts w:ascii="Calibri" w:eastAsia="Calibri" w:hAnsi="Calibri" w:cs="Calibri"/>
                <w:sz w:val="20"/>
                <w:szCs w:val="18"/>
              </w:rPr>
              <w:t>Cupquelan</w:t>
            </w:r>
            <w:proofErr w:type="spellEnd"/>
            <w:r w:rsidR="00A6163B">
              <w:rPr>
                <w:rFonts w:ascii="Calibri" w:eastAsia="Calibri" w:hAnsi="Calibri" w:cs="Calibri"/>
                <w:sz w:val="20"/>
                <w:szCs w:val="18"/>
              </w:rPr>
              <w:t>.</w:t>
            </w:r>
            <w:r w:rsidR="008C3F6A">
              <w:rPr>
                <w:rFonts w:ascii="Calibri" w:eastAsia="Calibri" w:hAnsi="Calibri" w:cs="Calibri"/>
                <w:sz w:val="20"/>
                <w:szCs w:val="18"/>
              </w:rPr>
              <w:t xml:space="preserve"> El CES se encuentra </w:t>
            </w:r>
            <w:r w:rsidR="0082128C">
              <w:rPr>
                <w:rFonts w:ascii="Calibri" w:eastAsia="Calibri" w:hAnsi="Calibri" w:cs="Calibri"/>
                <w:sz w:val="20"/>
                <w:szCs w:val="18"/>
              </w:rPr>
              <w:t>al interior</w:t>
            </w:r>
            <w:r w:rsidR="008C3F6A">
              <w:rPr>
                <w:rFonts w:ascii="Calibri" w:eastAsia="Calibri" w:hAnsi="Calibri" w:cs="Calibri"/>
                <w:sz w:val="20"/>
                <w:szCs w:val="18"/>
              </w:rPr>
              <w:t xml:space="preserve"> al Parque Nacional Laguna San Rafael</w:t>
            </w:r>
          </w:p>
        </w:tc>
      </w:tr>
      <w:tr w:rsidR="00D42470" w:rsidRPr="00D42470" w14:paraId="4B104AB4" w14:textId="77777777" w:rsidTr="00556C92">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945661" w14:textId="77777777" w:rsidR="00C033FD" w:rsidRDefault="00D42470" w:rsidP="00793C88">
            <w:pPr>
              <w:spacing w:after="0"/>
              <w:jc w:val="center"/>
              <w:rPr>
                <w:rFonts w:cstheme="minorHAnsi"/>
                <w:lang w:eastAsia="es-ES"/>
              </w:rPr>
            </w:pPr>
            <w:r w:rsidRPr="00D42470">
              <w:rPr>
                <w:b/>
              </w:rPr>
              <w:lastRenderedPageBreak/>
              <w:t xml:space="preserve">Figura </w:t>
            </w:r>
            <w:r w:rsidR="003B1248">
              <w:rPr>
                <w:b/>
              </w:rPr>
              <w:t>3</w:t>
            </w:r>
            <w:r w:rsidRPr="00D42470">
              <w:rPr>
                <w:b/>
              </w:rPr>
              <w:t xml:space="preserve">. Layout del proyecto </w:t>
            </w:r>
            <w:r w:rsidR="00F50612" w:rsidRPr="00F50612">
              <w:rPr>
                <w:sz w:val="20"/>
                <w:szCs w:val="20"/>
              </w:rPr>
              <w:t xml:space="preserve">(Fuente: Elaboración propia en base a imagen </w:t>
            </w:r>
            <w:r w:rsidR="00673FD4">
              <w:rPr>
                <w:sz w:val="20"/>
                <w:szCs w:val="20"/>
              </w:rPr>
              <w:t>Google Earth Pro</w:t>
            </w:r>
            <w:r w:rsidR="00BF0FB9">
              <w:rPr>
                <w:sz w:val="20"/>
                <w:szCs w:val="20"/>
              </w:rPr>
              <w:t>)</w:t>
            </w:r>
            <w:r w:rsidR="00F50612" w:rsidRPr="00F50612">
              <w:rPr>
                <w:sz w:val="20"/>
                <w:szCs w:val="20"/>
              </w:rPr>
              <w:t>.</w:t>
            </w:r>
            <w:r w:rsidR="00C033FD">
              <w:rPr>
                <w:sz w:val="20"/>
                <w:szCs w:val="20"/>
              </w:rPr>
              <w:t xml:space="preserve"> </w:t>
            </w:r>
          </w:p>
          <w:p w14:paraId="1EC29EC2" w14:textId="77777777" w:rsidR="00793C88" w:rsidRDefault="00E559A7" w:rsidP="00BF0FB9">
            <w:pPr>
              <w:spacing w:after="0"/>
              <w:jc w:val="center"/>
              <w:rPr>
                <w:rFonts w:cstheme="minorHAnsi"/>
                <w:sz w:val="20"/>
                <w:lang w:eastAsia="es-ES"/>
              </w:rPr>
            </w:pPr>
            <w:r w:rsidRPr="00793C88">
              <w:rPr>
                <w:rFonts w:cstheme="minorHAnsi"/>
                <w:sz w:val="20"/>
                <w:lang w:eastAsia="es-ES"/>
              </w:rPr>
              <w:t xml:space="preserve">La imagen </w:t>
            </w:r>
            <w:r w:rsidR="00BF0FB9">
              <w:rPr>
                <w:rFonts w:cstheme="minorHAnsi"/>
                <w:sz w:val="20"/>
                <w:lang w:eastAsia="es-ES"/>
              </w:rPr>
              <w:t>corresponde al área de concesión</w:t>
            </w:r>
            <w:r w:rsidR="00C93C41">
              <w:rPr>
                <w:rFonts w:cstheme="minorHAnsi"/>
                <w:sz w:val="20"/>
                <w:lang w:eastAsia="es-ES"/>
              </w:rPr>
              <w:t>,</w:t>
            </w:r>
            <w:r w:rsidR="00BF0FB9">
              <w:rPr>
                <w:rFonts w:cstheme="minorHAnsi"/>
                <w:sz w:val="20"/>
                <w:lang w:eastAsia="es-ES"/>
              </w:rPr>
              <w:t xml:space="preserve"> e</w:t>
            </w:r>
            <w:r w:rsidR="00793C88" w:rsidRPr="00793C88">
              <w:rPr>
                <w:rFonts w:cstheme="minorHAnsi"/>
                <w:sz w:val="20"/>
                <w:lang w:eastAsia="es-ES"/>
              </w:rPr>
              <w:t>n rojo</w:t>
            </w:r>
            <w:r w:rsidR="004B11C2">
              <w:rPr>
                <w:rFonts w:cstheme="minorHAnsi"/>
                <w:sz w:val="20"/>
                <w:lang w:eastAsia="es-ES"/>
              </w:rPr>
              <w:t xml:space="preserve"> y </w:t>
            </w:r>
            <w:proofErr w:type="gramStart"/>
            <w:r w:rsidR="004B11C2">
              <w:rPr>
                <w:rFonts w:cstheme="minorHAnsi"/>
                <w:sz w:val="20"/>
                <w:lang w:eastAsia="es-ES"/>
              </w:rPr>
              <w:t xml:space="preserve">amarillo </w:t>
            </w:r>
            <w:r w:rsidR="00793C88" w:rsidRPr="00793C88">
              <w:rPr>
                <w:rFonts w:cstheme="minorHAnsi"/>
                <w:sz w:val="20"/>
                <w:lang w:eastAsia="es-ES"/>
              </w:rPr>
              <w:t xml:space="preserve"> se</w:t>
            </w:r>
            <w:proofErr w:type="gramEnd"/>
            <w:r w:rsidR="00793C88" w:rsidRPr="00793C88">
              <w:rPr>
                <w:rFonts w:cstheme="minorHAnsi"/>
                <w:sz w:val="20"/>
                <w:lang w:eastAsia="es-ES"/>
              </w:rPr>
              <w:t xml:space="preserve"> indica</w:t>
            </w:r>
            <w:r w:rsidR="004B11C2">
              <w:rPr>
                <w:rFonts w:cstheme="minorHAnsi"/>
                <w:sz w:val="20"/>
                <w:lang w:eastAsia="es-ES"/>
              </w:rPr>
              <w:t>n</w:t>
            </w:r>
            <w:r w:rsidR="00793C88" w:rsidRPr="00793C88">
              <w:rPr>
                <w:rFonts w:cstheme="minorHAnsi"/>
                <w:sz w:val="20"/>
                <w:lang w:eastAsia="es-ES"/>
              </w:rPr>
              <w:t xml:space="preserve"> la posición aproximada de las estructuras constatada</w:t>
            </w:r>
            <w:r w:rsidR="00C93C41">
              <w:rPr>
                <w:rFonts w:cstheme="minorHAnsi"/>
                <w:sz w:val="20"/>
                <w:lang w:eastAsia="es-ES"/>
              </w:rPr>
              <w:t>s</w:t>
            </w:r>
            <w:r w:rsidR="00793C88" w:rsidRPr="00793C88">
              <w:rPr>
                <w:rFonts w:cstheme="minorHAnsi"/>
                <w:sz w:val="20"/>
                <w:lang w:eastAsia="es-ES"/>
              </w:rPr>
              <w:t xml:space="preserve"> el 2</w:t>
            </w:r>
            <w:r w:rsidR="00BF0FB9">
              <w:rPr>
                <w:rFonts w:cstheme="minorHAnsi"/>
                <w:sz w:val="20"/>
                <w:lang w:eastAsia="es-ES"/>
              </w:rPr>
              <w:t>4</w:t>
            </w:r>
            <w:r w:rsidR="00793C88" w:rsidRPr="00793C88">
              <w:rPr>
                <w:rFonts w:cstheme="minorHAnsi"/>
                <w:sz w:val="20"/>
                <w:lang w:eastAsia="es-ES"/>
              </w:rPr>
              <w:t xml:space="preserve"> de </w:t>
            </w:r>
            <w:r w:rsidR="00BF0FB9">
              <w:rPr>
                <w:rFonts w:cstheme="minorHAnsi"/>
                <w:sz w:val="20"/>
                <w:lang w:eastAsia="es-ES"/>
              </w:rPr>
              <w:t>abril</w:t>
            </w:r>
            <w:r w:rsidR="00793C88" w:rsidRPr="00793C88">
              <w:rPr>
                <w:rFonts w:cstheme="minorHAnsi"/>
                <w:sz w:val="20"/>
                <w:lang w:eastAsia="es-ES"/>
              </w:rPr>
              <w:t xml:space="preserve"> 201</w:t>
            </w:r>
            <w:r w:rsidR="00BF0FB9">
              <w:rPr>
                <w:rFonts w:cstheme="minorHAnsi"/>
                <w:sz w:val="20"/>
                <w:lang w:eastAsia="es-ES"/>
              </w:rPr>
              <w:t>8</w:t>
            </w:r>
            <w:r w:rsidR="00793C88" w:rsidRPr="00793C88">
              <w:rPr>
                <w:rFonts w:cstheme="minorHAnsi"/>
                <w:sz w:val="20"/>
                <w:lang w:eastAsia="es-ES"/>
              </w:rPr>
              <w:t>.</w:t>
            </w:r>
          </w:p>
          <w:p w14:paraId="2B5131F3" w14:textId="77777777" w:rsidR="008459F3" w:rsidRDefault="009020D5" w:rsidP="00E559A7">
            <w:pPr>
              <w:jc w:val="center"/>
              <w:rPr>
                <w:rFonts w:cstheme="minorHAnsi"/>
                <w:lang w:eastAsia="es-ES"/>
              </w:rPr>
            </w:pPr>
            <w:r>
              <w:rPr>
                <w:noProof/>
              </w:rPr>
              <w:drawing>
                <wp:anchor distT="0" distB="0" distL="114300" distR="114300" simplePos="0" relativeHeight="251961344" behindDoc="0" locked="0" layoutInCell="1" allowOverlap="1" wp14:anchorId="7D99A72A" wp14:editId="0AAEF32B">
                  <wp:simplePos x="0" y="0"/>
                  <wp:positionH relativeFrom="column">
                    <wp:posOffset>821055</wp:posOffset>
                  </wp:positionH>
                  <wp:positionV relativeFrom="paragraph">
                    <wp:posOffset>47625</wp:posOffset>
                  </wp:positionV>
                  <wp:extent cx="6886575" cy="4733925"/>
                  <wp:effectExtent l="19050" t="19050" r="28575" b="28575"/>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86575" cy="4733925"/>
                          </a:xfrm>
                          <a:prstGeom prst="rect">
                            <a:avLst/>
                          </a:prstGeom>
                          <a:noFill/>
                          <a:ln w="25400" cap="flat" cmpd="sng" algn="ctr">
                            <a:solidFill>
                              <a:srgbClr val="FFC000"/>
                            </a:solidFill>
                            <a:prstDash val="solid"/>
                            <a:miter lim="800000"/>
                          </a:ln>
                          <a:effectLst/>
                        </pic:spPr>
                      </pic:pic>
                    </a:graphicData>
                  </a:graphic>
                  <wp14:sizeRelH relativeFrom="page">
                    <wp14:pctWidth>0</wp14:pctWidth>
                  </wp14:sizeRelH>
                  <wp14:sizeRelV relativeFrom="page">
                    <wp14:pctHeight>0</wp14:pctHeight>
                  </wp14:sizeRelV>
                </wp:anchor>
              </w:drawing>
            </w:r>
            <w:r w:rsidR="00BF0FB9">
              <w:rPr>
                <w:noProof/>
                <w:lang w:eastAsia="es-CL"/>
              </w:rPr>
              <w:drawing>
                <wp:anchor distT="0" distB="0" distL="114300" distR="114300" simplePos="0" relativeHeight="251962368" behindDoc="0" locked="0" layoutInCell="1" allowOverlap="1" wp14:anchorId="74B3644D" wp14:editId="211BDA35">
                  <wp:simplePos x="0" y="0"/>
                  <wp:positionH relativeFrom="column">
                    <wp:posOffset>1179195</wp:posOffset>
                  </wp:positionH>
                  <wp:positionV relativeFrom="paragraph">
                    <wp:posOffset>204470</wp:posOffset>
                  </wp:positionV>
                  <wp:extent cx="428645" cy="522514"/>
                  <wp:effectExtent l="133350" t="133350" r="104775" b="125730"/>
                  <wp:wrapNone/>
                  <wp:docPr id="8" name="Imagen 8"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28645" cy="522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64F5F6F7" w14:textId="77777777" w:rsidR="008459F3" w:rsidRPr="00A4305F" w:rsidRDefault="008C3F6A" w:rsidP="00E559A7">
            <w:pPr>
              <w:jc w:val="center"/>
              <w:rPr>
                <w:rFonts w:cstheme="minorHAnsi"/>
                <w:lang w:eastAsia="es-ES"/>
              </w:rPr>
            </w:pPr>
            <w:r w:rsidRPr="00205075">
              <w:rPr>
                <w:rFonts w:ascii="Calibri" w:eastAsia="Calibri" w:hAnsi="Calibri" w:cs="Calibri"/>
                <w:noProof/>
                <w:sz w:val="24"/>
                <w:szCs w:val="20"/>
                <w:lang w:eastAsia="es-CL"/>
              </w:rPr>
              <mc:AlternateContent>
                <mc:Choice Requires="wps">
                  <w:drawing>
                    <wp:anchor distT="0" distB="0" distL="114300" distR="114300" simplePos="0" relativeHeight="252041216" behindDoc="0" locked="0" layoutInCell="1" allowOverlap="1" wp14:anchorId="448EDD06" wp14:editId="37C20ABE">
                      <wp:simplePos x="0" y="0"/>
                      <wp:positionH relativeFrom="column">
                        <wp:posOffset>4904435</wp:posOffset>
                      </wp:positionH>
                      <wp:positionV relativeFrom="paragraph">
                        <wp:posOffset>3931846</wp:posOffset>
                      </wp:positionV>
                      <wp:extent cx="1055370" cy="403225"/>
                      <wp:effectExtent l="0" t="1162050" r="49530" b="15875"/>
                      <wp:wrapNone/>
                      <wp:docPr id="10" name="Bocadillo: rectángulo 10"/>
                      <wp:cNvGraphicFramePr/>
                      <a:graphic xmlns:a="http://schemas.openxmlformats.org/drawingml/2006/main">
                        <a:graphicData uri="http://schemas.microsoft.com/office/word/2010/wordprocessingShape">
                          <wps:wsp>
                            <wps:cNvSpPr/>
                            <wps:spPr>
                              <a:xfrm>
                                <a:off x="0" y="0"/>
                                <a:ext cx="1055370" cy="403225"/>
                              </a:xfrm>
                              <a:prstGeom prst="wedgeRectCallout">
                                <a:avLst>
                                  <a:gd name="adj1" fmla="val 51676"/>
                                  <a:gd name="adj2" fmla="val -329339"/>
                                </a:avLst>
                              </a:prstGeom>
                              <a:solidFill>
                                <a:sysClr val="window" lastClr="FFFFFF"/>
                              </a:solidFill>
                              <a:ln w="12700" cap="flat" cmpd="sng" algn="ctr">
                                <a:solidFill>
                                  <a:srgbClr val="5B9BD5">
                                    <a:shade val="50000"/>
                                  </a:srgbClr>
                                </a:solidFill>
                                <a:prstDash val="solid"/>
                                <a:miter lim="800000"/>
                              </a:ln>
                              <a:effectLst/>
                            </wps:spPr>
                            <wps:txbx>
                              <w:txbxContent>
                                <w:p w14:paraId="5450269B" w14:textId="77777777" w:rsidR="00CA7799" w:rsidRPr="00A20B23" w:rsidRDefault="00CA7799" w:rsidP="00295D2A">
                                  <w:pPr>
                                    <w:jc w:val="center"/>
                                    <w:rPr>
                                      <w:color w:val="000000" w:themeColor="text1"/>
                                      <w:sz w:val="20"/>
                                      <w:szCs w:val="20"/>
                                    </w:rPr>
                                  </w:pPr>
                                  <w:r>
                                    <w:rPr>
                                      <w:color w:val="000000" w:themeColor="text1"/>
                                      <w:sz w:val="20"/>
                                      <w:szCs w:val="20"/>
                                    </w:rPr>
                                    <w:t>PLATAFORMA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EDD06" id="Bocadillo: rectángulo 10" o:spid="_x0000_s1049" type="#_x0000_t61" style="position:absolute;left:0;text-align:left;margin-left:386.2pt;margin-top:309.6pt;width:83.1pt;height:31.7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" adj="21962,-60337" fillcolor="window" strokecolor="#41719c" strokeweight="1pt">
                      <v:textbox>
                        <w:txbxContent>
                          <w:p w14:paraId="5450269B" w14:textId="77777777" w:rsidR="00CA7799" w:rsidRPr="00A20B23" w:rsidRDefault="00CA7799" w:rsidP="00295D2A">
                            <w:pPr>
                              <w:jc w:val="center"/>
                              <w:rPr>
                                <w:color w:val="000000" w:themeColor="text1"/>
                                <w:sz w:val="20"/>
                                <w:szCs w:val="20"/>
                              </w:rPr>
                            </w:pPr>
                            <w:r>
                              <w:rPr>
                                <w:color w:val="000000" w:themeColor="text1"/>
                                <w:sz w:val="20"/>
                                <w:szCs w:val="20"/>
                              </w:rPr>
                              <w:t>PLATAFORMA MATERIALES</w:t>
                            </w:r>
                          </w:p>
                        </w:txbxContent>
                      </v:textbox>
                    </v:shape>
                  </w:pict>
                </mc:Fallback>
              </mc:AlternateContent>
            </w:r>
            <w:r w:rsidR="007143D8">
              <w:rPr>
                <w:rFonts w:ascii="Calibri" w:eastAsia="Calibri" w:hAnsi="Calibri" w:cs="Calibri"/>
                <w:noProof/>
                <w:sz w:val="24"/>
                <w:szCs w:val="20"/>
                <w:lang w:eastAsia="es-CL"/>
              </w:rPr>
              <mc:AlternateContent>
                <mc:Choice Requires="wps">
                  <w:drawing>
                    <wp:anchor distT="0" distB="0" distL="114300" distR="114300" simplePos="0" relativeHeight="252134400" behindDoc="0" locked="0" layoutInCell="1" allowOverlap="1" wp14:anchorId="2A22F384" wp14:editId="19E4D64A">
                      <wp:simplePos x="0" y="0"/>
                      <wp:positionH relativeFrom="column">
                        <wp:posOffset>3850640</wp:posOffset>
                      </wp:positionH>
                      <wp:positionV relativeFrom="paragraph">
                        <wp:posOffset>1755880</wp:posOffset>
                      </wp:positionV>
                      <wp:extent cx="711835" cy="0"/>
                      <wp:effectExtent l="0" t="0" r="0" b="0"/>
                      <wp:wrapNone/>
                      <wp:docPr id="148" name="Conector recto 148"/>
                      <wp:cNvGraphicFramePr/>
                      <a:graphic xmlns:a="http://schemas.openxmlformats.org/drawingml/2006/main">
                        <a:graphicData uri="http://schemas.microsoft.com/office/word/2010/wordprocessingShape">
                          <wps:wsp>
                            <wps:cNvCnPr/>
                            <wps:spPr>
                              <a:xfrm flipH="1">
                                <a:off x="0" y="0"/>
                                <a:ext cx="711835" cy="0"/>
                              </a:xfrm>
                              <a:prstGeom prst="line">
                                <a:avLst/>
                              </a:prstGeom>
                              <a:ln w="95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C86CFE" id="Conector recto 148" o:spid="_x0000_s1026" style="position:absolute;flip:x;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2pt,138.25pt" to="359.25pt,1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" strokecolor="red">
                      <v:stroke joinstyle="miter"/>
                    </v:line>
                  </w:pict>
                </mc:Fallback>
              </mc:AlternateContent>
            </w:r>
            <w:r w:rsidR="007143D8">
              <w:rPr>
                <w:rFonts w:ascii="Calibri" w:eastAsia="Calibri" w:hAnsi="Calibri" w:cs="Calibri"/>
                <w:noProof/>
                <w:sz w:val="24"/>
                <w:szCs w:val="20"/>
                <w:lang w:eastAsia="es-CL"/>
              </w:rPr>
              <mc:AlternateContent>
                <mc:Choice Requires="wps">
                  <w:drawing>
                    <wp:anchor distT="0" distB="0" distL="114300" distR="114300" simplePos="0" relativeHeight="252136448" behindDoc="0" locked="0" layoutInCell="1" allowOverlap="1" wp14:anchorId="7AFD855C" wp14:editId="6AF20844">
                      <wp:simplePos x="0" y="0"/>
                      <wp:positionH relativeFrom="column">
                        <wp:posOffset>3853309</wp:posOffset>
                      </wp:positionH>
                      <wp:positionV relativeFrom="paragraph">
                        <wp:posOffset>2092301</wp:posOffset>
                      </wp:positionV>
                      <wp:extent cx="712446" cy="0"/>
                      <wp:effectExtent l="0" t="0" r="0" b="0"/>
                      <wp:wrapNone/>
                      <wp:docPr id="149" name="Conector recto 149"/>
                      <wp:cNvGraphicFramePr/>
                      <a:graphic xmlns:a="http://schemas.openxmlformats.org/drawingml/2006/main">
                        <a:graphicData uri="http://schemas.microsoft.com/office/word/2010/wordprocessingShape">
                          <wps:wsp>
                            <wps:cNvCnPr/>
                            <wps:spPr>
                              <a:xfrm flipH="1">
                                <a:off x="0" y="0"/>
                                <a:ext cx="712446" cy="0"/>
                              </a:xfrm>
                              <a:prstGeom prst="line">
                                <a:avLst/>
                              </a:prstGeom>
                              <a:ln w="95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28AFFC" id="Conector recto 149" o:spid="_x0000_s1026" style="position:absolute;flip:x;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4pt,164.75pt" to="359.5pt,16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" strokecolor="red">
                      <v:stroke joinstyle="miter"/>
                    </v:line>
                  </w:pict>
                </mc:Fallback>
              </mc:AlternateContent>
            </w:r>
            <w:r w:rsidR="007143D8">
              <w:rPr>
                <w:rFonts w:ascii="Calibri" w:eastAsia="Calibri" w:hAnsi="Calibri" w:cs="Calibri"/>
                <w:noProof/>
                <w:sz w:val="24"/>
                <w:szCs w:val="20"/>
                <w:lang w:eastAsia="es-CL"/>
              </w:rPr>
              <mc:AlternateContent>
                <mc:Choice Requires="wps">
                  <w:drawing>
                    <wp:anchor distT="0" distB="0" distL="114300" distR="114300" simplePos="0" relativeHeight="252132352" behindDoc="0" locked="0" layoutInCell="1" allowOverlap="1" wp14:anchorId="6233FDA1" wp14:editId="7F95FD19">
                      <wp:simplePos x="0" y="0"/>
                      <wp:positionH relativeFrom="column">
                        <wp:posOffset>4210092</wp:posOffset>
                      </wp:positionH>
                      <wp:positionV relativeFrom="paragraph">
                        <wp:posOffset>1427171</wp:posOffset>
                      </wp:positionV>
                      <wp:extent cx="109" cy="992291"/>
                      <wp:effectExtent l="0" t="0" r="38100" b="36830"/>
                      <wp:wrapNone/>
                      <wp:docPr id="147" name="Conector recto 147"/>
                      <wp:cNvGraphicFramePr/>
                      <a:graphic xmlns:a="http://schemas.openxmlformats.org/drawingml/2006/main">
                        <a:graphicData uri="http://schemas.microsoft.com/office/word/2010/wordprocessingShape">
                          <wps:wsp>
                            <wps:cNvCnPr/>
                            <wps:spPr>
                              <a:xfrm flipH="1">
                                <a:off x="0" y="0"/>
                                <a:ext cx="109" cy="992291"/>
                              </a:xfrm>
                              <a:prstGeom prst="line">
                                <a:avLst/>
                              </a:prstGeom>
                              <a:ln w="95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0523BA" id="Conector recto 147" o:spid="_x0000_s1026" style="position:absolute;flip:x;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5pt,112.4pt" to="331.5pt,19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" strokecolor="red">
                      <v:stroke joinstyle="miter"/>
                    </v:line>
                  </w:pict>
                </mc:Fallback>
              </mc:AlternateContent>
            </w:r>
            <w:r w:rsidR="004B11C2" w:rsidRPr="00205075">
              <w:rPr>
                <w:rFonts w:ascii="Calibri" w:eastAsia="Calibri" w:hAnsi="Calibri" w:cs="Calibri"/>
                <w:noProof/>
                <w:sz w:val="24"/>
                <w:szCs w:val="20"/>
                <w:lang w:eastAsia="es-CL"/>
              </w:rPr>
              <mc:AlternateContent>
                <mc:Choice Requires="wps">
                  <w:drawing>
                    <wp:anchor distT="0" distB="0" distL="114300" distR="114300" simplePos="0" relativeHeight="252131328" behindDoc="0" locked="0" layoutInCell="1" allowOverlap="1" wp14:anchorId="381BB2B3" wp14:editId="19A3585E">
                      <wp:simplePos x="0" y="0"/>
                      <wp:positionH relativeFrom="column">
                        <wp:posOffset>1211580</wp:posOffset>
                      </wp:positionH>
                      <wp:positionV relativeFrom="paragraph">
                        <wp:posOffset>2162175</wp:posOffset>
                      </wp:positionV>
                      <wp:extent cx="962025" cy="590550"/>
                      <wp:effectExtent l="0" t="133350" r="1666875" b="19050"/>
                      <wp:wrapNone/>
                      <wp:docPr id="142" name="Bocadillo: rectángulo 142"/>
                      <wp:cNvGraphicFramePr/>
                      <a:graphic xmlns:a="http://schemas.openxmlformats.org/drawingml/2006/main">
                        <a:graphicData uri="http://schemas.microsoft.com/office/word/2010/wordprocessingShape">
                          <wps:wsp>
                            <wps:cNvSpPr/>
                            <wps:spPr>
                              <a:xfrm>
                                <a:off x="0" y="0"/>
                                <a:ext cx="962025" cy="590550"/>
                              </a:xfrm>
                              <a:prstGeom prst="wedgeRectCallout">
                                <a:avLst>
                                  <a:gd name="adj1" fmla="val 214194"/>
                                  <a:gd name="adj2" fmla="val -68779"/>
                                </a:avLst>
                              </a:prstGeom>
                              <a:solidFill>
                                <a:sysClr val="window" lastClr="FFFFFF"/>
                              </a:solidFill>
                              <a:ln w="12700" cap="flat" cmpd="sng" algn="ctr">
                                <a:solidFill>
                                  <a:srgbClr val="5B9BD5">
                                    <a:shade val="50000"/>
                                  </a:srgbClr>
                                </a:solidFill>
                                <a:prstDash val="solid"/>
                                <a:miter lim="800000"/>
                              </a:ln>
                              <a:effectLst/>
                            </wps:spPr>
                            <wps:txbx>
                              <w:txbxContent>
                                <w:p w14:paraId="0DC23F38" w14:textId="77777777" w:rsidR="00CA7799" w:rsidRPr="00A20B23" w:rsidRDefault="00CA7799" w:rsidP="004B11C2">
                                  <w:pPr>
                                    <w:jc w:val="center"/>
                                    <w:rPr>
                                      <w:color w:val="000000" w:themeColor="text1"/>
                                      <w:sz w:val="20"/>
                                      <w:szCs w:val="20"/>
                                    </w:rPr>
                                  </w:pPr>
                                  <w:r>
                                    <w:rPr>
                                      <w:color w:val="000000" w:themeColor="text1"/>
                                      <w:sz w:val="20"/>
                                      <w:szCs w:val="20"/>
                                    </w:rPr>
                                    <w:t>Polígono de la concesión marítima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BB2B3" id="Bocadillo: rectángulo 142" o:spid="_x0000_s1050" type="#_x0000_t61" style="position:absolute;left:0;text-align:left;margin-left:95.4pt;margin-top:170.25pt;width:75.75pt;height:46.5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" adj="57066,-4056" fillcolor="window" strokecolor="#41719c" strokeweight="1pt">
                      <v:textbox>
                        <w:txbxContent>
                          <w:p w14:paraId="0DC23F38" w14:textId="77777777" w:rsidR="00CA7799" w:rsidRPr="00A20B23" w:rsidRDefault="00CA7799" w:rsidP="004B11C2">
                            <w:pPr>
                              <w:jc w:val="center"/>
                              <w:rPr>
                                <w:color w:val="000000" w:themeColor="text1"/>
                                <w:sz w:val="20"/>
                                <w:szCs w:val="20"/>
                              </w:rPr>
                            </w:pPr>
                            <w:r>
                              <w:rPr>
                                <w:color w:val="000000" w:themeColor="text1"/>
                                <w:sz w:val="20"/>
                                <w:szCs w:val="20"/>
                              </w:rPr>
                              <w:t>Polígono de la concesión marítima</w:t>
                            </w:r>
                          </w:p>
                        </w:txbxContent>
                      </v:textbox>
                    </v:shape>
                  </w:pict>
                </mc:Fallback>
              </mc:AlternateContent>
            </w:r>
            <w:r w:rsidR="004B11C2" w:rsidRPr="00205075">
              <w:rPr>
                <w:rFonts w:ascii="Calibri" w:eastAsia="Calibri" w:hAnsi="Calibri" w:cs="Calibri"/>
                <w:noProof/>
                <w:sz w:val="24"/>
                <w:szCs w:val="20"/>
                <w:lang w:eastAsia="es-CL"/>
              </w:rPr>
              <mc:AlternateContent>
                <mc:Choice Requires="wps">
                  <w:drawing>
                    <wp:anchor distT="0" distB="0" distL="114300" distR="114300" simplePos="0" relativeHeight="252129280" behindDoc="0" locked="0" layoutInCell="1" allowOverlap="1" wp14:anchorId="2A81D1BC" wp14:editId="5157ECFE">
                      <wp:simplePos x="0" y="0"/>
                      <wp:positionH relativeFrom="column">
                        <wp:posOffset>6536055</wp:posOffset>
                      </wp:positionH>
                      <wp:positionV relativeFrom="paragraph">
                        <wp:posOffset>1304925</wp:posOffset>
                      </wp:positionV>
                      <wp:extent cx="1047750" cy="255270"/>
                      <wp:effectExtent l="628650" t="666750" r="19050" b="11430"/>
                      <wp:wrapNone/>
                      <wp:docPr id="141" name="Bocadillo: rectángulo 141"/>
                      <wp:cNvGraphicFramePr/>
                      <a:graphic xmlns:a="http://schemas.openxmlformats.org/drawingml/2006/main">
                        <a:graphicData uri="http://schemas.microsoft.com/office/word/2010/wordprocessingShape">
                          <wps:wsp>
                            <wps:cNvSpPr/>
                            <wps:spPr>
                              <a:xfrm>
                                <a:off x="0" y="0"/>
                                <a:ext cx="1047750" cy="255270"/>
                              </a:xfrm>
                              <a:prstGeom prst="wedgeRectCallout">
                                <a:avLst>
                                  <a:gd name="adj1" fmla="val -106050"/>
                                  <a:gd name="adj2" fmla="val -302289"/>
                                </a:avLst>
                              </a:prstGeom>
                              <a:solidFill>
                                <a:sysClr val="window" lastClr="FFFFFF"/>
                              </a:solidFill>
                              <a:ln w="12700" cap="flat" cmpd="sng" algn="ctr">
                                <a:solidFill>
                                  <a:srgbClr val="5B9BD5">
                                    <a:shade val="50000"/>
                                  </a:srgbClr>
                                </a:solidFill>
                                <a:prstDash val="solid"/>
                                <a:miter lim="800000"/>
                              </a:ln>
                              <a:effectLst/>
                            </wps:spPr>
                            <wps:txbx>
                              <w:txbxContent>
                                <w:p w14:paraId="496BA5CA" w14:textId="77777777" w:rsidR="00CA7799" w:rsidRPr="00A20B23" w:rsidRDefault="00CA7799" w:rsidP="004B11C2">
                                  <w:pPr>
                                    <w:jc w:val="center"/>
                                    <w:rPr>
                                      <w:color w:val="000000" w:themeColor="text1"/>
                                      <w:sz w:val="20"/>
                                      <w:szCs w:val="20"/>
                                    </w:rPr>
                                  </w:pPr>
                                  <w:r>
                                    <w:rPr>
                                      <w:color w:val="000000" w:themeColor="text1"/>
                                      <w:sz w:val="20"/>
                                      <w:szCs w:val="20"/>
                                    </w:rPr>
                                    <w:t>Boya de Fondeo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81D1BC" id="Bocadillo: rectángulo 141" o:spid="_x0000_s1051" type="#_x0000_t61" style="position:absolute;left:0;text-align:left;margin-left:514.65pt;margin-top:102.75pt;width:82.5pt;height:20.1pt;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" adj="-12107,-54494" fillcolor="window" strokecolor="#41719c" strokeweight="1pt">
                      <v:textbox>
                        <w:txbxContent>
                          <w:p w14:paraId="496BA5CA" w14:textId="77777777" w:rsidR="00CA7799" w:rsidRPr="00A20B23" w:rsidRDefault="00CA7799" w:rsidP="004B11C2">
                            <w:pPr>
                              <w:jc w:val="center"/>
                              <w:rPr>
                                <w:color w:val="000000" w:themeColor="text1"/>
                                <w:sz w:val="20"/>
                                <w:szCs w:val="20"/>
                              </w:rPr>
                            </w:pPr>
                            <w:r>
                              <w:rPr>
                                <w:color w:val="000000" w:themeColor="text1"/>
                                <w:sz w:val="20"/>
                                <w:szCs w:val="20"/>
                              </w:rPr>
                              <w:t>Boya de Fondeo</w:t>
                            </w:r>
                          </w:p>
                        </w:txbxContent>
                      </v:textbox>
                    </v:shape>
                  </w:pict>
                </mc:Fallback>
              </mc:AlternateContent>
            </w:r>
            <w:r w:rsidR="004B11C2" w:rsidRPr="00205075">
              <w:rPr>
                <w:rFonts w:ascii="Calibri" w:eastAsia="Calibri" w:hAnsi="Calibri" w:cs="Calibri"/>
                <w:noProof/>
                <w:sz w:val="24"/>
                <w:szCs w:val="20"/>
                <w:lang w:eastAsia="es-CL"/>
              </w:rPr>
              <mc:AlternateContent>
                <mc:Choice Requires="wps">
                  <w:drawing>
                    <wp:anchor distT="0" distB="0" distL="114300" distR="114300" simplePos="0" relativeHeight="252127232" behindDoc="0" locked="0" layoutInCell="1" allowOverlap="1" wp14:anchorId="352BA1FE" wp14:editId="65F25F51">
                      <wp:simplePos x="0" y="0"/>
                      <wp:positionH relativeFrom="column">
                        <wp:posOffset>2259330</wp:posOffset>
                      </wp:positionH>
                      <wp:positionV relativeFrom="paragraph">
                        <wp:posOffset>4105275</wp:posOffset>
                      </wp:positionV>
                      <wp:extent cx="1047750" cy="255270"/>
                      <wp:effectExtent l="800100" t="266700" r="19050" b="11430"/>
                      <wp:wrapNone/>
                      <wp:docPr id="140" name="Bocadillo: rectángulo 140"/>
                      <wp:cNvGraphicFramePr/>
                      <a:graphic xmlns:a="http://schemas.openxmlformats.org/drawingml/2006/main">
                        <a:graphicData uri="http://schemas.microsoft.com/office/word/2010/wordprocessingShape">
                          <wps:wsp>
                            <wps:cNvSpPr/>
                            <wps:spPr>
                              <a:xfrm>
                                <a:off x="0" y="0"/>
                                <a:ext cx="1047750" cy="255270"/>
                              </a:xfrm>
                              <a:prstGeom prst="wedgeRectCallout">
                                <a:avLst>
                                  <a:gd name="adj1" fmla="val -122414"/>
                                  <a:gd name="adj2" fmla="val -145573"/>
                                </a:avLst>
                              </a:prstGeom>
                              <a:solidFill>
                                <a:sysClr val="window" lastClr="FFFFFF"/>
                              </a:solidFill>
                              <a:ln w="12700" cap="flat" cmpd="sng" algn="ctr">
                                <a:solidFill>
                                  <a:srgbClr val="5B9BD5">
                                    <a:shade val="50000"/>
                                  </a:srgbClr>
                                </a:solidFill>
                                <a:prstDash val="solid"/>
                                <a:miter lim="800000"/>
                              </a:ln>
                              <a:effectLst/>
                            </wps:spPr>
                            <wps:txbx>
                              <w:txbxContent>
                                <w:p w14:paraId="1A952209" w14:textId="77777777" w:rsidR="00CA7799" w:rsidRPr="00A20B23" w:rsidRDefault="00CA7799" w:rsidP="004B11C2">
                                  <w:pPr>
                                    <w:jc w:val="center"/>
                                    <w:rPr>
                                      <w:color w:val="000000" w:themeColor="text1"/>
                                      <w:sz w:val="20"/>
                                      <w:szCs w:val="20"/>
                                    </w:rPr>
                                  </w:pPr>
                                  <w:r>
                                    <w:rPr>
                                      <w:color w:val="000000" w:themeColor="text1"/>
                                      <w:sz w:val="20"/>
                                      <w:szCs w:val="20"/>
                                    </w:rPr>
                                    <w:t>Boya de Fondeo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BA1FE" id="Bocadillo: rectángulo 140" o:spid="_x0000_s1052" type="#_x0000_t61" style="position:absolute;left:0;text-align:left;margin-left:177.9pt;margin-top:323.25pt;width:82.5pt;height:20.1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" adj="-15641,-20644" fillcolor="window" strokecolor="#41719c" strokeweight="1pt">
                      <v:textbox>
                        <w:txbxContent>
                          <w:p w14:paraId="1A952209" w14:textId="77777777" w:rsidR="00CA7799" w:rsidRPr="00A20B23" w:rsidRDefault="00CA7799" w:rsidP="004B11C2">
                            <w:pPr>
                              <w:jc w:val="center"/>
                              <w:rPr>
                                <w:color w:val="000000" w:themeColor="text1"/>
                                <w:sz w:val="20"/>
                                <w:szCs w:val="20"/>
                              </w:rPr>
                            </w:pPr>
                            <w:r>
                              <w:rPr>
                                <w:color w:val="000000" w:themeColor="text1"/>
                                <w:sz w:val="20"/>
                                <w:szCs w:val="20"/>
                              </w:rPr>
                              <w:t>Boya de Fondeo</w:t>
                            </w:r>
                          </w:p>
                        </w:txbxContent>
                      </v:textbox>
                    </v:shape>
                  </w:pict>
                </mc:Fallback>
              </mc:AlternateContent>
            </w:r>
            <w:r w:rsidR="004B11C2" w:rsidRPr="00205075">
              <w:rPr>
                <w:rFonts w:ascii="Calibri" w:eastAsia="Calibri" w:hAnsi="Calibri" w:cs="Calibri"/>
                <w:noProof/>
                <w:sz w:val="24"/>
                <w:szCs w:val="20"/>
                <w:lang w:eastAsia="es-CL"/>
              </w:rPr>
              <mc:AlternateContent>
                <mc:Choice Requires="wps">
                  <w:drawing>
                    <wp:anchor distT="0" distB="0" distL="114300" distR="114300" simplePos="0" relativeHeight="252125184" behindDoc="0" locked="0" layoutInCell="1" allowOverlap="1" wp14:anchorId="1E3FA2A9" wp14:editId="0A4FE705">
                      <wp:simplePos x="0" y="0"/>
                      <wp:positionH relativeFrom="column">
                        <wp:posOffset>4316730</wp:posOffset>
                      </wp:positionH>
                      <wp:positionV relativeFrom="paragraph">
                        <wp:posOffset>3876675</wp:posOffset>
                      </wp:positionV>
                      <wp:extent cx="502920" cy="255270"/>
                      <wp:effectExtent l="133350" t="400050" r="11430" b="11430"/>
                      <wp:wrapNone/>
                      <wp:docPr id="137" name="Bocadillo: rectángulo 137"/>
                      <wp:cNvGraphicFramePr/>
                      <a:graphic xmlns:a="http://schemas.openxmlformats.org/drawingml/2006/main">
                        <a:graphicData uri="http://schemas.microsoft.com/office/word/2010/wordprocessingShape">
                          <wps:wsp>
                            <wps:cNvSpPr/>
                            <wps:spPr>
                              <a:xfrm>
                                <a:off x="0" y="0"/>
                                <a:ext cx="502920" cy="255270"/>
                              </a:xfrm>
                              <a:prstGeom prst="wedgeRectCallout">
                                <a:avLst>
                                  <a:gd name="adj1" fmla="val -69687"/>
                                  <a:gd name="adj2" fmla="val -194080"/>
                                </a:avLst>
                              </a:prstGeom>
                              <a:solidFill>
                                <a:sysClr val="window" lastClr="FFFFFF"/>
                              </a:solidFill>
                              <a:ln w="12700" cap="flat" cmpd="sng" algn="ctr">
                                <a:solidFill>
                                  <a:srgbClr val="5B9BD5">
                                    <a:shade val="50000"/>
                                  </a:srgbClr>
                                </a:solidFill>
                                <a:prstDash val="solid"/>
                                <a:miter lim="800000"/>
                              </a:ln>
                              <a:effectLst/>
                            </wps:spPr>
                            <wps:txbx>
                              <w:txbxContent>
                                <w:p w14:paraId="5E8224EF" w14:textId="77777777" w:rsidR="00CA7799" w:rsidRPr="00A20B23" w:rsidRDefault="00CA7799" w:rsidP="004B11C2">
                                  <w:pPr>
                                    <w:jc w:val="center"/>
                                    <w:rPr>
                                      <w:color w:val="000000" w:themeColor="text1"/>
                                      <w:sz w:val="20"/>
                                      <w:szCs w:val="20"/>
                                    </w:rPr>
                                  </w:pPr>
                                  <w:r>
                                    <w:rPr>
                                      <w:color w:val="000000" w:themeColor="text1"/>
                                      <w:sz w:val="20"/>
                                      <w:szCs w:val="20"/>
                                    </w:rPr>
                                    <w:t>Boyas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FA2A9" id="Bocadillo: rectángulo 137" o:spid="_x0000_s1053" type="#_x0000_t61" style="position:absolute;left:0;text-align:left;margin-left:339.9pt;margin-top:305.25pt;width:39.6pt;height:20.1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" adj="-4252,-31121" fillcolor="window" strokecolor="#41719c" strokeweight="1pt">
                      <v:textbox>
                        <w:txbxContent>
                          <w:p w14:paraId="5E8224EF" w14:textId="77777777" w:rsidR="00CA7799" w:rsidRPr="00A20B23" w:rsidRDefault="00CA7799" w:rsidP="004B11C2">
                            <w:pPr>
                              <w:jc w:val="center"/>
                              <w:rPr>
                                <w:color w:val="000000" w:themeColor="text1"/>
                                <w:sz w:val="20"/>
                                <w:szCs w:val="20"/>
                              </w:rPr>
                            </w:pPr>
                            <w:r>
                              <w:rPr>
                                <w:color w:val="000000" w:themeColor="text1"/>
                                <w:sz w:val="20"/>
                                <w:szCs w:val="20"/>
                              </w:rPr>
                              <w:t>Boyas</w:t>
                            </w:r>
                          </w:p>
                        </w:txbxContent>
                      </v:textbox>
                    </v:shape>
                  </w:pict>
                </mc:Fallback>
              </mc:AlternateContent>
            </w:r>
            <w:r w:rsidR="00295D2A">
              <w:rPr>
                <w:rFonts w:cstheme="minorHAnsi"/>
                <w:noProof/>
                <w:lang w:eastAsia="es-ES"/>
              </w:rPr>
              <mc:AlternateContent>
                <mc:Choice Requires="wps">
                  <w:drawing>
                    <wp:anchor distT="0" distB="0" distL="114300" distR="114300" simplePos="0" relativeHeight="252043264" behindDoc="0" locked="0" layoutInCell="1" allowOverlap="1" wp14:anchorId="365E5214" wp14:editId="5B7FA9FF">
                      <wp:simplePos x="0" y="0"/>
                      <wp:positionH relativeFrom="column">
                        <wp:posOffset>5897880</wp:posOffset>
                      </wp:positionH>
                      <wp:positionV relativeFrom="paragraph">
                        <wp:posOffset>581025</wp:posOffset>
                      </wp:positionV>
                      <wp:extent cx="133350" cy="142875"/>
                      <wp:effectExtent l="19050" t="0" r="38100" b="28575"/>
                      <wp:wrapNone/>
                      <wp:docPr id="15" name="Hexágono 15"/>
                      <wp:cNvGraphicFramePr/>
                      <a:graphic xmlns:a="http://schemas.openxmlformats.org/drawingml/2006/main">
                        <a:graphicData uri="http://schemas.microsoft.com/office/word/2010/wordprocessingShape">
                          <wps:wsp>
                            <wps:cNvSpPr/>
                            <wps:spPr>
                              <a:xfrm>
                                <a:off x="0" y="0"/>
                                <a:ext cx="133350" cy="14287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8E7388"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ágono 15" o:spid="_x0000_s1026" type="#_x0000_t9" style="position:absolute;margin-left:464.4pt;margin-top:45.75pt;width:10.5pt;height:11.2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" filled="f" strokecolor="#ffc000" strokeweight="2pt"/>
                  </w:pict>
                </mc:Fallback>
              </mc:AlternateContent>
            </w:r>
            <w:r w:rsidR="00295D2A">
              <w:rPr>
                <w:rFonts w:cstheme="minorHAnsi"/>
                <w:noProof/>
                <w:lang w:eastAsia="es-ES"/>
              </w:rPr>
              <mc:AlternateContent>
                <mc:Choice Requires="wps">
                  <w:drawing>
                    <wp:anchor distT="0" distB="0" distL="114300" distR="114300" simplePos="0" relativeHeight="252039168" behindDoc="0" locked="0" layoutInCell="1" allowOverlap="1" wp14:anchorId="4BA98895" wp14:editId="41E99A04">
                      <wp:simplePos x="0" y="0"/>
                      <wp:positionH relativeFrom="column">
                        <wp:posOffset>5908418</wp:posOffset>
                      </wp:positionH>
                      <wp:positionV relativeFrom="paragraph">
                        <wp:posOffset>2769818</wp:posOffset>
                      </wp:positionV>
                      <wp:extent cx="152400" cy="133350"/>
                      <wp:effectExtent l="0" t="0" r="19050" b="19050"/>
                      <wp:wrapNone/>
                      <wp:docPr id="9" name="Rectángulo 9"/>
                      <wp:cNvGraphicFramePr/>
                      <a:graphic xmlns:a="http://schemas.openxmlformats.org/drawingml/2006/main">
                        <a:graphicData uri="http://schemas.microsoft.com/office/word/2010/wordprocessingShape">
                          <wps:wsp>
                            <wps:cNvSpPr/>
                            <wps:spPr>
                              <a:xfrm>
                                <a:off x="0" y="0"/>
                                <a:ext cx="152400" cy="133350"/>
                              </a:xfrm>
                              <a:prstGeom prst="rect">
                                <a:avLst/>
                              </a:prstGeom>
                              <a:noFill/>
                              <a:ln w="254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0921D3" id="Rectángulo 9" o:spid="_x0000_s1026" style="position:absolute;margin-left:465.25pt;margin-top:218.1pt;width:12pt;height:10.5pt;z-index:252039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" filled="f" strokecolor="red" strokeweight="2pt"/>
                  </w:pict>
                </mc:Fallback>
              </mc:AlternateContent>
            </w:r>
            <w:r w:rsidR="00295D2A" w:rsidRPr="00205075">
              <w:rPr>
                <w:rFonts w:ascii="Calibri" w:eastAsia="Calibri" w:hAnsi="Calibri" w:cs="Calibri"/>
                <w:noProof/>
                <w:sz w:val="24"/>
                <w:szCs w:val="20"/>
                <w:lang w:eastAsia="es-CL"/>
              </w:rPr>
              <mc:AlternateContent>
                <mc:Choice Requires="wps">
                  <w:drawing>
                    <wp:anchor distT="0" distB="0" distL="114300" distR="114300" simplePos="0" relativeHeight="251990016" behindDoc="0" locked="0" layoutInCell="1" allowOverlap="1" wp14:anchorId="39C655C8" wp14:editId="08D5BAB1">
                      <wp:simplePos x="0" y="0"/>
                      <wp:positionH relativeFrom="column">
                        <wp:posOffset>1851300</wp:posOffset>
                      </wp:positionH>
                      <wp:positionV relativeFrom="paragraph">
                        <wp:posOffset>1524257</wp:posOffset>
                      </wp:positionV>
                      <wp:extent cx="1055370" cy="255373"/>
                      <wp:effectExtent l="0" t="0" r="1173480" b="30480"/>
                      <wp:wrapNone/>
                      <wp:docPr id="66" name="Bocadillo: rectángulo 66"/>
                      <wp:cNvGraphicFramePr/>
                      <a:graphic xmlns:a="http://schemas.openxmlformats.org/drawingml/2006/main">
                        <a:graphicData uri="http://schemas.microsoft.com/office/word/2010/wordprocessingShape">
                          <wps:wsp>
                            <wps:cNvSpPr/>
                            <wps:spPr>
                              <a:xfrm>
                                <a:off x="0" y="0"/>
                                <a:ext cx="1055370" cy="255373"/>
                              </a:xfrm>
                              <a:prstGeom prst="wedgeRectCallout">
                                <a:avLst>
                                  <a:gd name="adj1" fmla="val 153798"/>
                                  <a:gd name="adj2" fmla="val 52189"/>
                                </a:avLst>
                              </a:prstGeom>
                              <a:solidFill>
                                <a:sysClr val="window" lastClr="FFFFFF"/>
                              </a:solidFill>
                              <a:ln w="12700" cap="flat" cmpd="sng" algn="ctr">
                                <a:solidFill>
                                  <a:srgbClr val="5B9BD5">
                                    <a:shade val="50000"/>
                                  </a:srgbClr>
                                </a:solidFill>
                                <a:prstDash val="solid"/>
                                <a:miter lim="800000"/>
                              </a:ln>
                              <a:effectLst/>
                            </wps:spPr>
                            <wps:txbx>
                              <w:txbxContent>
                                <w:p w14:paraId="5B7BBE4A" w14:textId="77777777" w:rsidR="00CA7799" w:rsidRPr="00A20B23" w:rsidRDefault="00CA7799" w:rsidP="009020D5">
                                  <w:pPr>
                                    <w:jc w:val="center"/>
                                    <w:rPr>
                                      <w:color w:val="000000" w:themeColor="text1"/>
                                      <w:sz w:val="20"/>
                                      <w:szCs w:val="20"/>
                                    </w:rPr>
                                  </w:pPr>
                                  <w:r>
                                    <w:rPr>
                                      <w:color w:val="000000" w:themeColor="text1"/>
                                      <w:sz w:val="20"/>
                                      <w:szCs w:val="20"/>
                                    </w:rPr>
                                    <w:t>BALSAS JAULAS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655C8" id="Bocadillo: rectángulo 66" o:spid="_x0000_s1054" type="#_x0000_t61" style="position:absolute;left:0;text-align:left;margin-left:145.75pt;margin-top:120pt;width:83.1pt;height:20.1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" adj="44020,22073" fillcolor="window" strokecolor="#41719c" strokeweight="1pt">
                      <v:textbox>
                        <w:txbxContent>
                          <w:p w14:paraId="5B7BBE4A" w14:textId="77777777" w:rsidR="00CA7799" w:rsidRPr="00A20B23" w:rsidRDefault="00CA7799" w:rsidP="009020D5">
                            <w:pPr>
                              <w:jc w:val="center"/>
                              <w:rPr>
                                <w:color w:val="000000" w:themeColor="text1"/>
                                <w:sz w:val="20"/>
                                <w:szCs w:val="20"/>
                              </w:rPr>
                            </w:pPr>
                            <w:r>
                              <w:rPr>
                                <w:color w:val="000000" w:themeColor="text1"/>
                                <w:sz w:val="20"/>
                                <w:szCs w:val="20"/>
                              </w:rPr>
                              <w:t>BALSAS JAULAS</w:t>
                            </w:r>
                          </w:p>
                        </w:txbxContent>
                      </v:textbox>
                    </v:shape>
                  </w:pict>
                </mc:Fallback>
              </mc:AlternateContent>
            </w:r>
            <w:r w:rsidR="00C80EE9">
              <w:rPr>
                <w:rFonts w:cstheme="minorHAnsi"/>
                <w:noProof/>
                <w:lang w:eastAsia="es-ES"/>
              </w:rPr>
              <mc:AlternateContent>
                <mc:Choice Requires="wps">
                  <w:drawing>
                    <wp:anchor distT="0" distB="0" distL="114300" distR="114300" simplePos="0" relativeHeight="251992064" behindDoc="0" locked="0" layoutInCell="1" allowOverlap="1" wp14:anchorId="0A67D466" wp14:editId="4C4BF418">
                      <wp:simplePos x="0" y="0"/>
                      <wp:positionH relativeFrom="column">
                        <wp:posOffset>4164330</wp:posOffset>
                      </wp:positionH>
                      <wp:positionV relativeFrom="paragraph">
                        <wp:posOffset>3438525</wp:posOffset>
                      </wp:positionV>
                      <wp:extent cx="133350" cy="142875"/>
                      <wp:effectExtent l="19050" t="0" r="38100" b="28575"/>
                      <wp:wrapNone/>
                      <wp:docPr id="67" name="Hexágono 67"/>
                      <wp:cNvGraphicFramePr/>
                      <a:graphic xmlns:a="http://schemas.openxmlformats.org/drawingml/2006/main">
                        <a:graphicData uri="http://schemas.microsoft.com/office/word/2010/wordprocessingShape">
                          <wps:wsp>
                            <wps:cNvSpPr/>
                            <wps:spPr>
                              <a:xfrm>
                                <a:off x="0" y="0"/>
                                <a:ext cx="133350" cy="14287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7E830B" id="Hexágono 67" o:spid="_x0000_s1026" type="#_x0000_t9" style="position:absolute;margin-left:327.9pt;margin-top:270.75pt;width:10.5pt;height:11.2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" filled="f" strokecolor="#ffc000" strokeweight="2pt"/>
                  </w:pict>
                </mc:Fallback>
              </mc:AlternateContent>
            </w:r>
            <w:r w:rsidR="009020D5" w:rsidRPr="00205075">
              <w:rPr>
                <w:rFonts w:ascii="Calibri" w:eastAsia="Calibri" w:hAnsi="Calibri" w:cs="Calibri"/>
                <w:noProof/>
                <w:sz w:val="24"/>
                <w:szCs w:val="20"/>
                <w:lang w:eastAsia="es-CL"/>
              </w:rPr>
              <mc:AlternateContent>
                <mc:Choice Requires="wps">
                  <w:drawing>
                    <wp:anchor distT="0" distB="0" distL="114300" distR="114300" simplePos="0" relativeHeight="251987968" behindDoc="0" locked="0" layoutInCell="1" allowOverlap="1" wp14:anchorId="18E0088D" wp14:editId="65B4B5CE">
                      <wp:simplePos x="0" y="0"/>
                      <wp:positionH relativeFrom="column">
                        <wp:posOffset>4583430</wp:posOffset>
                      </wp:positionH>
                      <wp:positionV relativeFrom="paragraph">
                        <wp:posOffset>123825</wp:posOffset>
                      </wp:positionV>
                      <wp:extent cx="1055370" cy="400050"/>
                      <wp:effectExtent l="438150" t="0" r="11430" b="552450"/>
                      <wp:wrapNone/>
                      <wp:docPr id="65" name="Bocadillo: rectángulo 65"/>
                      <wp:cNvGraphicFramePr/>
                      <a:graphic xmlns:a="http://schemas.openxmlformats.org/drawingml/2006/main">
                        <a:graphicData uri="http://schemas.microsoft.com/office/word/2010/wordprocessingShape">
                          <wps:wsp>
                            <wps:cNvSpPr/>
                            <wps:spPr>
                              <a:xfrm>
                                <a:off x="0" y="0"/>
                                <a:ext cx="1055370" cy="400050"/>
                              </a:xfrm>
                              <a:prstGeom prst="wedgeRectCallout">
                                <a:avLst>
                                  <a:gd name="adj1" fmla="val -87177"/>
                                  <a:gd name="adj2" fmla="val 173618"/>
                                </a:avLst>
                              </a:prstGeom>
                              <a:solidFill>
                                <a:sysClr val="window" lastClr="FFFFFF"/>
                              </a:solidFill>
                              <a:ln w="12700" cap="flat" cmpd="sng" algn="ctr">
                                <a:solidFill>
                                  <a:srgbClr val="5B9BD5">
                                    <a:shade val="50000"/>
                                  </a:srgbClr>
                                </a:solidFill>
                                <a:prstDash val="solid"/>
                                <a:miter lim="800000"/>
                              </a:ln>
                              <a:effectLst/>
                            </wps:spPr>
                            <wps:txbx>
                              <w:txbxContent>
                                <w:p w14:paraId="726D22ED" w14:textId="77777777" w:rsidR="00CA7799" w:rsidRPr="00A20B23" w:rsidRDefault="00CA7799" w:rsidP="009020D5">
                                  <w:pPr>
                                    <w:jc w:val="center"/>
                                    <w:rPr>
                                      <w:color w:val="000000" w:themeColor="text1"/>
                                      <w:sz w:val="20"/>
                                      <w:szCs w:val="20"/>
                                    </w:rPr>
                                  </w:pPr>
                                  <w:r>
                                    <w:rPr>
                                      <w:color w:val="000000" w:themeColor="text1"/>
                                      <w:sz w:val="20"/>
                                      <w:szCs w:val="20"/>
                                    </w:rPr>
                                    <w:t>PLATAFORMA ALIMENTOS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E0088D" id="Bocadillo: rectángulo 65" o:spid="_x0000_s1055" type="#_x0000_t61" style="position:absolute;left:0;text-align:left;margin-left:360.9pt;margin-top:9.75pt;width:83.1pt;height:31.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" adj="-8030,48301" fillcolor="window" strokecolor="#41719c" strokeweight="1pt">
                      <v:textbox>
                        <w:txbxContent>
                          <w:p w14:paraId="726D22ED" w14:textId="77777777" w:rsidR="00CA7799" w:rsidRPr="00A20B23" w:rsidRDefault="00CA7799" w:rsidP="009020D5">
                            <w:pPr>
                              <w:jc w:val="center"/>
                              <w:rPr>
                                <w:color w:val="000000" w:themeColor="text1"/>
                                <w:sz w:val="20"/>
                                <w:szCs w:val="20"/>
                              </w:rPr>
                            </w:pPr>
                            <w:r>
                              <w:rPr>
                                <w:color w:val="000000" w:themeColor="text1"/>
                                <w:sz w:val="20"/>
                                <w:szCs w:val="20"/>
                              </w:rPr>
                              <w:t>PLATAFORMA ALIMENTOS</w:t>
                            </w:r>
                          </w:p>
                        </w:txbxContent>
                      </v:textbox>
                    </v:shape>
                  </w:pict>
                </mc:Fallback>
              </mc:AlternateContent>
            </w:r>
            <w:r w:rsidR="009020D5">
              <w:rPr>
                <w:rFonts w:cstheme="minorHAnsi"/>
                <w:noProof/>
                <w:lang w:eastAsia="es-ES"/>
              </w:rPr>
              <mc:AlternateContent>
                <mc:Choice Requires="wps">
                  <w:drawing>
                    <wp:anchor distT="0" distB="0" distL="114300" distR="114300" simplePos="0" relativeHeight="251983872" behindDoc="0" locked="0" layoutInCell="1" allowOverlap="1" wp14:anchorId="60AF7C98" wp14:editId="474BCE7A">
                      <wp:simplePos x="0" y="0"/>
                      <wp:positionH relativeFrom="column">
                        <wp:posOffset>1365250</wp:posOffset>
                      </wp:positionH>
                      <wp:positionV relativeFrom="paragraph">
                        <wp:posOffset>3695065</wp:posOffset>
                      </wp:positionV>
                      <wp:extent cx="133350" cy="161925"/>
                      <wp:effectExtent l="19050" t="0" r="38100" b="28575"/>
                      <wp:wrapNone/>
                      <wp:docPr id="64" name="Hexágono 64"/>
                      <wp:cNvGraphicFramePr/>
                      <a:graphic xmlns:a="http://schemas.openxmlformats.org/drawingml/2006/main">
                        <a:graphicData uri="http://schemas.microsoft.com/office/word/2010/wordprocessingShape">
                          <wps:wsp>
                            <wps:cNvSpPr/>
                            <wps:spPr>
                              <a:xfrm>
                                <a:off x="0" y="0"/>
                                <a:ext cx="133350" cy="16192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7B94DF" id="Hexágono 64" o:spid="_x0000_s1026" type="#_x0000_t9" style="position:absolute;margin-left:107.5pt;margin-top:290.95pt;width:10.5pt;height:12.7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" filled="f" strokecolor="#ffc000" strokeweight="2pt"/>
                  </w:pict>
                </mc:Fallback>
              </mc:AlternateContent>
            </w:r>
            <w:r w:rsidR="009020D5">
              <w:rPr>
                <w:rFonts w:cstheme="minorHAnsi"/>
                <w:noProof/>
                <w:lang w:eastAsia="es-ES"/>
              </w:rPr>
              <mc:AlternateContent>
                <mc:Choice Requires="wps">
                  <w:drawing>
                    <wp:anchor distT="0" distB="0" distL="114300" distR="114300" simplePos="0" relativeHeight="251971584" behindDoc="0" locked="0" layoutInCell="1" allowOverlap="1" wp14:anchorId="423CF071" wp14:editId="36E0FBE3">
                      <wp:simplePos x="0" y="0"/>
                      <wp:positionH relativeFrom="column">
                        <wp:posOffset>3573780</wp:posOffset>
                      </wp:positionH>
                      <wp:positionV relativeFrom="paragraph">
                        <wp:posOffset>2590800</wp:posOffset>
                      </wp:positionV>
                      <wp:extent cx="133350" cy="161925"/>
                      <wp:effectExtent l="19050" t="0" r="38100" b="28575"/>
                      <wp:wrapNone/>
                      <wp:docPr id="52" name="Hexágono 52"/>
                      <wp:cNvGraphicFramePr/>
                      <a:graphic xmlns:a="http://schemas.openxmlformats.org/drawingml/2006/main">
                        <a:graphicData uri="http://schemas.microsoft.com/office/word/2010/wordprocessingShape">
                          <wps:wsp>
                            <wps:cNvSpPr/>
                            <wps:spPr>
                              <a:xfrm>
                                <a:off x="0" y="0"/>
                                <a:ext cx="133350" cy="16192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199D4" id="Hexágono 52" o:spid="_x0000_s1026" type="#_x0000_t9" style="position:absolute;margin-left:281.4pt;margin-top:204pt;width:10.5pt;height:12.7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" filled="f" strokecolor="#ffc000" strokeweight="2pt"/>
                  </w:pict>
                </mc:Fallback>
              </mc:AlternateContent>
            </w:r>
            <w:r w:rsidR="009020D5">
              <w:rPr>
                <w:rFonts w:cstheme="minorHAnsi"/>
                <w:noProof/>
                <w:lang w:eastAsia="es-ES"/>
              </w:rPr>
              <mc:AlternateContent>
                <mc:Choice Requires="wps">
                  <w:drawing>
                    <wp:anchor distT="0" distB="0" distL="114300" distR="114300" simplePos="0" relativeHeight="251981824" behindDoc="0" locked="0" layoutInCell="1" allowOverlap="1" wp14:anchorId="702C0F53" wp14:editId="6554D784">
                      <wp:simplePos x="0" y="0"/>
                      <wp:positionH relativeFrom="column">
                        <wp:posOffset>3469005</wp:posOffset>
                      </wp:positionH>
                      <wp:positionV relativeFrom="paragraph">
                        <wp:posOffset>1304925</wp:posOffset>
                      </wp:positionV>
                      <wp:extent cx="142875" cy="152400"/>
                      <wp:effectExtent l="19050" t="0" r="47625" b="19050"/>
                      <wp:wrapNone/>
                      <wp:docPr id="62" name="Hexágono 62"/>
                      <wp:cNvGraphicFramePr/>
                      <a:graphic xmlns:a="http://schemas.openxmlformats.org/drawingml/2006/main">
                        <a:graphicData uri="http://schemas.microsoft.com/office/word/2010/wordprocessingShape">
                          <wps:wsp>
                            <wps:cNvSpPr/>
                            <wps:spPr>
                              <a:xfrm flipH="1" flipV="1">
                                <a:off x="0" y="0"/>
                                <a:ext cx="142875" cy="152400"/>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7FB3E5" id="Hexágono 62" o:spid="_x0000_s1026" type="#_x0000_t9" style="position:absolute;margin-left:273.15pt;margin-top:102.75pt;width:11.25pt;height:12pt;flip:x y;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" filled="f" strokecolor="#ffc000" strokeweight="2pt"/>
                  </w:pict>
                </mc:Fallback>
              </mc:AlternateContent>
            </w:r>
            <w:r w:rsidR="009020D5">
              <w:rPr>
                <w:rFonts w:cstheme="minorHAnsi"/>
                <w:noProof/>
                <w:lang w:eastAsia="es-ES"/>
              </w:rPr>
              <mc:AlternateContent>
                <mc:Choice Requires="wps">
                  <w:drawing>
                    <wp:anchor distT="0" distB="0" distL="114300" distR="114300" simplePos="0" relativeHeight="251979776" behindDoc="0" locked="0" layoutInCell="1" allowOverlap="1" wp14:anchorId="02DCC03E" wp14:editId="69C7C377">
                      <wp:simplePos x="0" y="0"/>
                      <wp:positionH relativeFrom="column">
                        <wp:posOffset>4497705</wp:posOffset>
                      </wp:positionH>
                      <wp:positionV relativeFrom="paragraph">
                        <wp:posOffset>2609850</wp:posOffset>
                      </wp:positionV>
                      <wp:extent cx="133350" cy="142875"/>
                      <wp:effectExtent l="19050" t="0" r="38100" b="28575"/>
                      <wp:wrapNone/>
                      <wp:docPr id="60" name="Hexágono 60"/>
                      <wp:cNvGraphicFramePr/>
                      <a:graphic xmlns:a="http://schemas.openxmlformats.org/drawingml/2006/main">
                        <a:graphicData uri="http://schemas.microsoft.com/office/word/2010/wordprocessingShape">
                          <wps:wsp>
                            <wps:cNvSpPr/>
                            <wps:spPr>
                              <a:xfrm>
                                <a:off x="0" y="0"/>
                                <a:ext cx="133350" cy="14287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6EB198" id="Hexágono 60" o:spid="_x0000_s1026" type="#_x0000_t9" style="position:absolute;margin-left:354.15pt;margin-top:205.5pt;width:10.5pt;height:11.2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" filled="f" strokecolor="#ffc000" strokeweight="2pt"/>
                  </w:pict>
                </mc:Fallback>
              </mc:AlternateContent>
            </w:r>
            <w:r w:rsidR="009020D5">
              <w:rPr>
                <w:rFonts w:cstheme="minorHAnsi"/>
                <w:noProof/>
                <w:lang w:eastAsia="es-ES"/>
              </w:rPr>
              <mc:AlternateContent>
                <mc:Choice Requires="wps">
                  <w:drawing>
                    <wp:anchor distT="0" distB="0" distL="114300" distR="114300" simplePos="0" relativeHeight="251967488" behindDoc="0" locked="0" layoutInCell="1" allowOverlap="1" wp14:anchorId="2FA2AE3C" wp14:editId="0F0303E6">
                      <wp:simplePos x="0" y="0"/>
                      <wp:positionH relativeFrom="column">
                        <wp:posOffset>4688205</wp:posOffset>
                      </wp:positionH>
                      <wp:positionV relativeFrom="paragraph">
                        <wp:posOffset>1381125</wp:posOffset>
                      </wp:positionV>
                      <wp:extent cx="133350" cy="142875"/>
                      <wp:effectExtent l="19050" t="0" r="38100" b="28575"/>
                      <wp:wrapNone/>
                      <wp:docPr id="46" name="Hexágono 46"/>
                      <wp:cNvGraphicFramePr/>
                      <a:graphic xmlns:a="http://schemas.openxmlformats.org/drawingml/2006/main">
                        <a:graphicData uri="http://schemas.microsoft.com/office/word/2010/wordprocessingShape">
                          <wps:wsp>
                            <wps:cNvSpPr/>
                            <wps:spPr>
                              <a:xfrm>
                                <a:off x="0" y="0"/>
                                <a:ext cx="133350" cy="14287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BC252C" id="Hexágono 46" o:spid="_x0000_s1026" type="#_x0000_t9" style="position:absolute;margin-left:369.15pt;margin-top:108.75pt;width:10.5pt;height:11.2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" filled="f" strokecolor="#ffc000" strokeweight="2pt"/>
                  </w:pict>
                </mc:Fallback>
              </mc:AlternateContent>
            </w:r>
            <w:r w:rsidR="009020D5">
              <w:rPr>
                <w:rFonts w:cstheme="minorHAnsi"/>
                <w:noProof/>
                <w:lang w:eastAsia="es-ES"/>
              </w:rPr>
              <mc:AlternateContent>
                <mc:Choice Requires="wps">
                  <w:drawing>
                    <wp:anchor distT="0" distB="0" distL="114300" distR="114300" simplePos="0" relativeHeight="251975680" behindDoc="0" locked="0" layoutInCell="1" allowOverlap="1" wp14:anchorId="01B948B4" wp14:editId="3C26D312">
                      <wp:simplePos x="0" y="0"/>
                      <wp:positionH relativeFrom="column">
                        <wp:posOffset>4745355</wp:posOffset>
                      </wp:positionH>
                      <wp:positionV relativeFrom="paragraph">
                        <wp:posOffset>2190750</wp:posOffset>
                      </wp:positionV>
                      <wp:extent cx="133350" cy="142875"/>
                      <wp:effectExtent l="19050" t="0" r="38100" b="28575"/>
                      <wp:wrapNone/>
                      <wp:docPr id="54" name="Hexágono 54"/>
                      <wp:cNvGraphicFramePr/>
                      <a:graphic xmlns:a="http://schemas.openxmlformats.org/drawingml/2006/main">
                        <a:graphicData uri="http://schemas.microsoft.com/office/word/2010/wordprocessingShape">
                          <wps:wsp>
                            <wps:cNvSpPr/>
                            <wps:spPr>
                              <a:xfrm>
                                <a:off x="0" y="0"/>
                                <a:ext cx="133350" cy="14287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CA42C" id="Hexágono 54" o:spid="_x0000_s1026" type="#_x0000_t9" style="position:absolute;margin-left:373.65pt;margin-top:172.5pt;width:10.5pt;height:11.2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" filled="f" strokecolor="#ffc000" strokeweight="2pt"/>
                  </w:pict>
                </mc:Fallback>
              </mc:AlternateContent>
            </w:r>
            <w:r w:rsidR="00EF57CF">
              <w:rPr>
                <w:rFonts w:cstheme="minorHAnsi"/>
                <w:noProof/>
                <w:lang w:eastAsia="es-ES"/>
              </w:rPr>
              <mc:AlternateContent>
                <mc:Choice Requires="wps">
                  <w:drawing>
                    <wp:anchor distT="0" distB="0" distL="114300" distR="114300" simplePos="0" relativeHeight="251965440" behindDoc="0" locked="0" layoutInCell="1" allowOverlap="1" wp14:anchorId="387C1D6D" wp14:editId="0C81BECF">
                      <wp:simplePos x="0" y="0"/>
                      <wp:positionH relativeFrom="column">
                        <wp:posOffset>4050030</wp:posOffset>
                      </wp:positionH>
                      <wp:positionV relativeFrom="paragraph">
                        <wp:posOffset>666750</wp:posOffset>
                      </wp:positionV>
                      <wp:extent cx="133350" cy="142875"/>
                      <wp:effectExtent l="19050" t="0" r="38100" b="28575"/>
                      <wp:wrapNone/>
                      <wp:docPr id="45" name="Hexágono 45"/>
                      <wp:cNvGraphicFramePr/>
                      <a:graphic xmlns:a="http://schemas.openxmlformats.org/drawingml/2006/main">
                        <a:graphicData uri="http://schemas.microsoft.com/office/word/2010/wordprocessingShape">
                          <wps:wsp>
                            <wps:cNvSpPr/>
                            <wps:spPr>
                              <a:xfrm>
                                <a:off x="0" y="0"/>
                                <a:ext cx="133350" cy="142875"/>
                              </a:xfrm>
                              <a:prstGeom prst="hexagon">
                                <a:avLst/>
                              </a:prstGeom>
                              <a:noFill/>
                              <a:ln w="254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054BA" id="Hexágono 45" o:spid="_x0000_s1026" type="#_x0000_t9" style="position:absolute;margin-left:318.9pt;margin-top:52.5pt;width:10.5pt;height:11.2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" filled="f" strokecolor="#ffc000" strokeweight="2pt"/>
                  </w:pict>
                </mc:Fallback>
              </mc:AlternateContent>
            </w:r>
            <w:r w:rsidR="00BF0FB9">
              <w:rPr>
                <w:rFonts w:cstheme="minorHAnsi"/>
                <w:noProof/>
                <w:lang w:eastAsia="es-ES"/>
              </w:rPr>
              <mc:AlternateContent>
                <mc:Choice Requires="wps">
                  <w:drawing>
                    <wp:anchor distT="0" distB="0" distL="114300" distR="114300" simplePos="0" relativeHeight="251964416" behindDoc="0" locked="0" layoutInCell="1" allowOverlap="1" wp14:anchorId="6881C75D" wp14:editId="55CA3584">
                      <wp:simplePos x="0" y="0"/>
                      <wp:positionH relativeFrom="column">
                        <wp:posOffset>4078605</wp:posOffset>
                      </wp:positionH>
                      <wp:positionV relativeFrom="paragraph">
                        <wp:posOffset>990600</wp:posOffset>
                      </wp:positionV>
                      <wp:extent cx="152400" cy="133350"/>
                      <wp:effectExtent l="0" t="0" r="19050" b="19050"/>
                      <wp:wrapNone/>
                      <wp:docPr id="42" name="Rectángulo 42"/>
                      <wp:cNvGraphicFramePr/>
                      <a:graphic xmlns:a="http://schemas.openxmlformats.org/drawingml/2006/main">
                        <a:graphicData uri="http://schemas.microsoft.com/office/word/2010/wordprocessingShape">
                          <wps:wsp>
                            <wps:cNvSpPr/>
                            <wps:spPr>
                              <a:xfrm>
                                <a:off x="0" y="0"/>
                                <a:ext cx="152400" cy="13335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349102" id="Rectángulo 42" o:spid="_x0000_s1026" style="position:absolute;margin-left:321.15pt;margin-top:78pt;width:12pt;height:10.5pt;z-index:251964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" filled="f" strokecolor="red" strokeweight="2pt"/>
                  </w:pict>
                </mc:Fallback>
              </mc:AlternateContent>
            </w:r>
            <w:r w:rsidR="00BF0FB9">
              <w:rPr>
                <w:rFonts w:cstheme="minorHAnsi"/>
                <w:noProof/>
                <w:lang w:eastAsia="es-ES"/>
              </w:rPr>
              <mc:AlternateContent>
                <mc:Choice Requires="wps">
                  <w:drawing>
                    <wp:anchor distT="0" distB="0" distL="114300" distR="114300" simplePos="0" relativeHeight="251963392" behindDoc="0" locked="0" layoutInCell="1" allowOverlap="1" wp14:anchorId="4973F706" wp14:editId="00D87481">
                      <wp:simplePos x="0" y="0"/>
                      <wp:positionH relativeFrom="column">
                        <wp:posOffset>3850005</wp:posOffset>
                      </wp:positionH>
                      <wp:positionV relativeFrom="paragraph">
                        <wp:posOffset>1409700</wp:posOffset>
                      </wp:positionV>
                      <wp:extent cx="704850" cy="1009650"/>
                      <wp:effectExtent l="0" t="0" r="19050" b="19050"/>
                      <wp:wrapNone/>
                      <wp:docPr id="41" name="Rectángulo 41"/>
                      <wp:cNvGraphicFramePr/>
                      <a:graphic xmlns:a="http://schemas.openxmlformats.org/drawingml/2006/main">
                        <a:graphicData uri="http://schemas.microsoft.com/office/word/2010/wordprocessingShape">
                          <wps:wsp>
                            <wps:cNvSpPr/>
                            <wps:spPr>
                              <a:xfrm>
                                <a:off x="0" y="0"/>
                                <a:ext cx="704850" cy="100965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0A6949" id="Rectángulo 41" o:spid="_x0000_s1026" style="position:absolute;margin-left:303.15pt;margin-top:111pt;width:55.5pt;height:79.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" filled="f" strokecolor="red" strokeweight="2pt"/>
                  </w:pict>
                </mc:Fallback>
              </mc:AlternateContent>
            </w:r>
          </w:p>
        </w:tc>
      </w:tr>
    </w:tbl>
    <w:p w14:paraId="4B0EC796"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110BAA6C" w14:textId="77777777" w:rsidR="00D42470" w:rsidRDefault="00D42470" w:rsidP="00987770">
      <w:pPr>
        <w:pStyle w:val="Ttulo1"/>
      </w:pPr>
      <w:bookmarkStart w:id="40" w:name="_Toc390777020"/>
      <w:bookmarkStart w:id="41" w:name="_Toc449085409"/>
      <w:bookmarkStart w:id="42" w:name="_Toc523494575"/>
      <w:r w:rsidRPr="00D42470">
        <w:lastRenderedPageBreak/>
        <w:t>INSTRUMENTOS DE CARÁCTER AMBIENTAL FISCALIZADOS</w:t>
      </w:r>
      <w:bookmarkEnd w:id="40"/>
      <w:bookmarkEnd w:id="41"/>
      <w:bookmarkEnd w:id="42"/>
    </w:p>
    <w:p w14:paraId="0795BE6A"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2"/>
        <w:gridCol w:w="1255"/>
        <w:gridCol w:w="1136"/>
        <w:gridCol w:w="853"/>
        <w:gridCol w:w="1998"/>
        <w:gridCol w:w="2534"/>
        <w:gridCol w:w="1604"/>
      </w:tblGrid>
      <w:tr w:rsidR="005933B2" w:rsidRPr="00D42470" w14:paraId="1A0918B5" w14:textId="77777777" w:rsidTr="00962FD7">
        <w:trPr>
          <w:trHeight w:val="498"/>
        </w:trPr>
        <w:tc>
          <w:tcPr>
            <w:tcW w:w="5000" w:type="pct"/>
            <w:gridSpan w:val="7"/>
            <w:shd w:val="clear" w:color="000000" w:fill="D9D9D9"/>
            <w:noWrap/>
          </w:tcPr>
          <w:p w14:paraId="16B69F6F"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770F1E44"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962FD7" w:rsidRPr="00D42470" w14:paraId="601F6F70" w14:textId="77777777" w:rsidTr="008C3F6A">
        <w:trPr>
          <w:trHeight w:val="498"/>
        </w:trPr>
        <w:tc>
          <w:tcPr>
            <w:tcW w:w="292" w:type="pct"/>
            <w:shd w:val="clear" w:color="auto" w:fill="auto"/>
            <w:vAlign w:val="center"/>
            <w:hideMark/>
          </w:tcPr>
          <w:p w14:paraId="6A0590E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0" w:type="pct"/>
            <w:shd w:val="clear" w:color="auto" w:fill="auto"/>
            <w:vAlign w:val="center"/>
            <w:hideMark/>
          </w:tcPr>
          <w:p w14:paraId="72959E4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70E5DCE3"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D57DB3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28" w:type="pct"/>
            <w:vAlign w:val="center"/>
          </w:tcPr>
          <w:p w14:paraId="6E8286D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003" w:type="pct"/>
            <w:shd w:val="clear" w:color="auto" w:fill="auto"/>
            <w:vAlign w:val="center"/>
            <w:hideMark/>
          </w:tcPr>
          <w:p w14:paraId="207C554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72" w:type="pct"/>
            <w:shd w:val="clear" w:color="auto" w:fill="auto"/>
            <w:vAlign w:val="center"/>
            <w:hideMark/>
          </w:tcPr>
          <w:p w14:paraId="5CE056D7"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05" w:type="pct"/>
          </w:tcPr>
          <w:p w14:paraId="25704BFA"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8D7155" w:rsidRPr="00D42470" w14:paraId="06B53298" w14:textId="77777777" w:rsidTr="008C3F6A">
        <w:trPr>
          <w:trHeight w:val="1088"/>
        </w:trPr>
        <w:tc>
          <w:tcPr>
            <w:tcW w:w="292" w:type="pct"/>
            <w:shd w:val="clear" w:color="auto" w:fill="auto"/>
            <w:noWrap/>
            <w:vAlign w:val="center"/>
            <w:hideMark/>
          </w:tcPr>
          <w:p w14:paraId="31030FAD" w14:textId="77777777" w:rsidR="008D7155" w:rsidRPr="009903F8" w:rsidRDefault="008D7155" w:rsidP="008D7155">
            <w:pPr>
              <w:spacing w:after="0" w:line="0" w:lineRule="atLeast"/>
              <w:jc w:val="center"/>
              <w:rPr>
                <w:rFonts w:ascii="Calibri" w:eastAsia="Calibri" w:hAnsi="Calibri" w:cs="Times New Roman"/>
                <w:color w:val="000000"/>
                <w:sz w:val="20"/>
                <w:szCs w:val="20"/>
              </w:rPr>
            </w:pPr>
            <w:r w:rsidRPr="009903F8">
              <w:rPr>
                <w:rFonts w:ascii="Calibri" w:eastAsia="Calibri" w:hAnsi="Calibri" w:cs="Times New Roman"/>
                <w:color w:val="000000"/>
                <w:sz w:val="20"/>
                <w:szCs w:val="20"/>
              </w:rPr>
              <w:t>1</w:t>
            </w:r>
          </w:p>
        </w:tc>
        <w:tc>
          <w:tcPr>
            <w:tcW w:w="630" w:type="pct"/>
            <w:shd w:val="clear" w:color="auto" w:fill="auto"/>
            <w:noWrap/>
            <w:vAlign w:val="center"/>
          </w:tcPr>
          <w:p w14:paraId="5D7D4094" w14:textId="77777777" w:rsidR="008D7155" w:rsidRPr="009903F8" w:rsidRDefault="008D7155" w:rsidP="008D7155">
            <w:pPr>
              <w:spacing w:after="0" w:line="0" w:lineRule="atLeast"/>
              <w:jc w:val="center"/>
              <w:rPr>
                <w:rFonts w:ascii="Calibri" w:eastAsia="Calibri" w:hAnsi="Calibri" w:cs="Times New Roman"/>
                <w:color w:val="000000"/>
                <w:sz w:val="20"/>
                <w:szCs w:val="20"/>
              </w:rPr>
            </w:pPr>
            <w:r w:rsidRPr="009903F8">
              <w:rPr>
                <w:rFonts w:ascii="Calibri" w:eastAsia="Calibri" w:hAnsi="Calibri" w:cs="Times New Roman"/>
                <w:color w:val="000000"/>
                <w:sz w:val="20"/>
                <w:szCs w:val="20"/>
              </w:rPr>
              <w:t>RCA</w:t>
            </w:r>
          </w:p>
        </w:tc>
        <w:tc>
          <w:tcPr>
            <w:tcW w:w="570" w:type="pct"/>
            <w:shd w:val="clear" w:color="auto" w:fill="auto"/>
            <w:noWrap/>
          </w:tcPr>
          <w:p w14:paraId="29235AB7" w14:textId="77777777" w:rsidR="008D7155" w:rsidRPr="009903F8" w:rsidRDefault="008D7155" w:rsidP="008D7155">
            <w:pPr>
              <w:jc w:val="center"/>
              <w:rPr>
                <w:sz w:val="20"/>
                <w:szCs w:val="20"/>
              </w:rPr>
            </w:pPr>
          </w:p>
          <w:p w14:paraId="4C5BD600" w14:textId="77777777" w:rsidR="008D7155" w:rsidRPr="009903F8" w:rsidRDefault="004C5C5F" w:rsidP="008D7155">
            <w:pPr>
              <w:jc w:val="center"/>
              <w:rPr>
                <w:sz w:val="20"/>
                <w:szCs w:val="20"/>
              </w:rPr>
            </w:pPr>
            <w:r>
              <w:rPr>
                <w:sz w:val="20"/>
                <w:szCs w:val="20"/>
              </w:rPr>
              <w:t>040</w:t>
            </w:r>
            <w:r w:rsidR="008D7155" w:rsidRPr="009903F8">
              <w:rPr>
                <w:sz w:val="20"/>
                <w:szCs w:val="20"/>
              </w:rPr>
              <w:t>/20</w:t>
            </w:r>
            <w:r>
              <w:rPr>
                <w:sz w:val="20"/>
                <w:szCs w:val="20"/>
              </w:rPr>
              <w:t>12</w:t>
            </w:r>
          </w:p>
        </w:tc>
        <w:tc>
          <w:tcPr>
            <w:tcW w:w="428" w:type="pct"/>
          </w:tcPr>
          <w:p w14:paraId="7A2DAEB0" w14:textId="77777777" w:rsidR="008D7155" w:rsidRPr="009903F8" w:rsidRDefault="008D7155" w:rsidP="008D7155">
            <w:pPr>
              <w:jc w:val="center"/>
              <w:rPr>
                <w:sz w:val="20"/>
                <w:szCs w:val="20"/>
              </w:rPr>
            </w:pPr>
            <w:r w:rsidRPr="009903F8">
              <w:rPr>
                <w:sz w:val="20"/>
                <w:szCs w:val="20"/>
              </w:rPr>
              <w:t>2</w:t>
            </w:r>
            <w:r w:rsidR="004C5C5F">
              <w:rPr>
                <w:sz w:val="20"/>
                <w:szCs w:val="20"/>
              </w:rPr>
              <w:t>5</w:t>
            </w:r>
            <w:r w:rsidRPr="009903F8">
              <w:rPr>
                <w:sz w:val="20"/>
                <w:szCs w:val="20"/>
              </w:rPr>
              <w:t xml:space="preserve"> de </w:t>
            </w:r>
            <w:r w:rsidR="004C5C5F">
              <w:rPr>
                <w:sz w:val="20"/>
                <w:szCs w:val="20"/>
              </w:rPr>
              <w:t>enero</w:t>
            </w:r>
            <w:r w:rsidRPr="009903F8">
              <w:rPr>
                <w:sz w:val="20"/>
                <w:szCs w:val="20"/>
              </w:rPr>
              <w:t xml:space="preserve"> de 20</w:t>
            </w:r>
            <w:r w:rsidR="004C5C5F">
              <w:rPr>
                <w:sz w:val="20"/>
                <w:szCs w:val="20"/>
              </w:rPr>
              <w:t>12</w:t>
            </w:r>
          </w:p>
        </w:tc>
        <w:tc>
          <w:tcPr>
            <w:tcW w:w="1003" w:type="pct"/>
            <w:shd w:val="clear" w:color="auto" w:fill="auto"/>
            <w:noWrap/>
          </w:tcPr>
          <w:p w14:paraId="45939D55" w14:textId="77777777" w:rsidR="008D7155" w:rsidRPr="009903F8" w:rsidRDefault="004C5C5F" w:rsidP="00AA0943">
            <w:pPr>
              <w:jc w:val="center"/>
              <w:rPr>
                <w:sz w:val="20"/>
                <w:szCs w:val="20"/>
              </w:rPr>
            </w:pPr>
            <w:r>
              <w:rPr>
                <w:sz w:val="20"/>
                <w:szCs w:val="20"/>
              </w:rPr>
              <w:t>Servicio Evaluación Ambiental XI Región de Aysén</w:t>
            </w:r>
          </w:p>
        </w:tc>
        <w:tc>
          <w:tcPr>
            <w:tcW w:w="1272" w:type="pct"/>
            <w:shd w:val="clear" w:color="auto" w:fill="auto"/>
            <w:noWrap/>
          </w:tcPr>
          <w:p w14:paraId="4B07A869" w14:textId="77777777" w:rsidR="008D7155" w:rsidRPr="009903F8" w:rsidRDefault="008D7155" w:rsidP="00F9793A">
            <w:pPr>
              <w:jc w:val="both"/>
              <w:rPr>
                <w:sz w:val="20"/>
                <w:szCs w:val="20"/>
              </w:rPr>
            </w:pPr>
            <w:r w:rsidRPr="009903F8">
              <w:rPr>
                <w:sz w:val="20"/>
                <w:szCs w:val="20"/>
              </w:rPr>
              <w:t>“</w:t>
            </w:r>
            <w:r w:rsidR="004C5C5F">
              <w:rPr>
                <w:sz w:val="20"/>
                <w:szCs w:val="20"/>
              </w:rPr>
              <w:t>Modificación al manejo de mortalidad mediante un Sistema de Ensilaje Centro de Mar Huillines III</w:t>
            </w:r>
            <w:r w:rsidRPr="009903F8">
              <w:rPr>
                <w:sz w:val="20"/>
                <w:szCs w:val="20"/>
              </w:rPr>
              <w:t>”</w:t>
            </w:r>
          </w:p>
        </w:tc>
        <w:tc>
          <w:tcPr>
            <w:tcW w:w="805" w:type="pct"/>
          </w:tcPr>
          <w:p w14:paraId="7FD49883" w14:textId="77777777" w:rsidR="008D7155" w:rsidRPr="009903F8" w:rsidRDefault="008D7155" w:rsidP="008D7155">
            <w:pPr>
              <w:spacing w:after="0" w:line="0" w:lineRule="atLeast"/>
              <w:jc w:val="center"/>
              <w:rPr>
                <w:rFonts w:ascii="Calibri" w:eastAsia="Times New Roman" w:hAnsi="Calibri" w:cs="Calibri"/>
                <w:color w:val="000000"/>
                <w:sz w:val="20"/>
                <w:szCs w:val="20"/>
                <w:lang w:eastAsia="es-CL"/>
              </w:rPr>
            </w:pPr>
          </w:p>
          <w:p w14:paraId="19EBC7AA" w14:textId="77777777" w:rsidR="004C5C5F" w:rsidRPr="009903F8" w:rsidRDefault="004B11C2" w:rsidP="004C5C5F">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p w14:paraId="055771CB" w14:textId="77777777" w:rsidR="008D7155" w:rsidRPr="009903F8" w:rsidRDefault="004B11C2" w:rsidP="009903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(Nota 1)</w:t>
            </w:r>
          </w:p>
        </w:tc>
      </w:tr>
    </w:tbl>
    <w:p w14:paraId="7062AD62"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14A28356" w14:textId="77777777" w:rsidR="004B11C2" w:rsidRPr="004B11C2" w:rsidRDefault="004B11C2" w:rsidP="00E22786">
      <w:pPr>
        <w:contextualSpacing/>
        <w:rPr>
          <w:b/>
          <w:sz w:val="20"/>
          <w:szCs w:val="24"/>
          <w:u w:val="single"/>
        </w:rPr>
      </w:pPr>
      <w:r w:rsidRPr="004B11C2">
        <w:rPr>
          <w:b/>
          <w:sz w:val="20"/>
          <w:szCs w:val="24"/>
          <w:u w:val="single"/>
        </w:rPr>
        <w:t>Nota 1:</w:t>
      </w:r>
    </w:p>
    <w:p w14:paraId="39954219" w14:textId="77777777" w:rsidR="00856E93" w:rsidRPr="004B11C2" w:rsidRDefault="004B11C2" w:rsidP="007143D8">
      <w:pPr>
        <w:ind w:left="709"/>
        <w:contextualSpacing/>
        <w:rPr>
          <w:sz w:val="20"/>
          <w:szCs w:val="24"/>
        </w:rPr>
      </w:pPr>
      <w:r w:rsidRPr="004B11C2">
        <w:rPr>
          <w:sz w:val="20"/>
          <w:szCs w:val="24"/>
        </w:rPr>
        <w:t>El Sistema de Fiscalización Ambiental SISFA de la Superintendencia del Medio Ambiente no contiene registros de pertinencias, seguimientos, fiscalizaciones, sanciones o denuncias asociadas a estas instalaciones.</w:t>
      </w:r>
    </w:p>
    <w:p w14:paraId="2E159A57" w14:textId="77777777" w:rsidR="00856E93" w:rsidRDefault="00856E93">
      <w:pPr>
        <w:rPr>
          <w:sz w:val="24"/>
          <w:szCs w:val="24"/>
        </w:rPr>
      </w:pPr>
    </w:p>
    <w:p w14:paraId="0DCECC9B" w14:textId="77777777" w:rsidR="00D42470" w:rsidRPr="00533BBE" w:rsidRDefault="00D42470" w:rsidP="00987770">
      <w:pPr>
        <w:pStyle w:val="Ttulo1"/>
      </w:pPr>
      <w:bookmarkStart w:id="43" w:name="_Toc352840385"/>
      <w:bookmarkStart w:id="44" w:name="_Toc352841445"/>
      <w:bookmarkStart w:id="45" w:name="_Toc447875232"/>
      <w:bookmarkStart w:id="46" w:name="_Toc449085410"/>
      <w:bookmarkStart w:id="47" w:name="_Toc523494576"/>
      <w:r w:rsidRPr="00533BBE">
        <w:t>ANTECEDENTES DE LA ACTIVIDAD DE FISCALIZACIÓN</w:t>
      </w:r>
      <w:bookmarkEnd w:id="43"/>
      <w:bookmarkEnd w:id="44"/>
      <w:bookmarkEnd w:id="45"/>
      <w:bookmarkEnd w:id="46"/>
      <w:bookmarkEnd w:id="47"/>
    </w:p>
    <w:p w14:paraId="518C1758" w14:textId="77777777" w:rsidR="00D14AAD" w:rsidRPr="00681AE6" w:rsidRDefault="00D14AAD" w:rsidP="00D14AAD">
      <w:pPr>
        <w:spacing w:after="0" w:line="240" w:lineRule="auto"/>
        <w:ind w:left="567"/>
        <w:contextualSpacing/>
        <w:outlineLvl w:val="0"/>
        <w:rPr>
          <w:rFonts w:ascii="Calibri" w:eastAsia="Calibri" w:hAnsi="Calibri" w:cs="Calibri"/>
          <w:b/>
          <w:sz w:val="24"/>
          <w:szCs w:val="20"/>
        </w:rPr>
      </w:pPr>
    </w:p>
    <w:p w14:paraId="06687E4A" w14:textId="77777777" w:rsidR="00D42470" w:rsidRPr="00681AE6" w:rsidRDefault="00D42470" w:rsidP="00987770">
      <w:pPr>
        <w:pStyle w:val="Ttulo2"/>
      </w:pPr>
      <w:bookmarkStart w:id="48" w:name="_Toc352840386"/>
      <w:bookmarkStart w:id="49" w:name="_Toc352841446"/>
      <w:bookmarkStart w:id="50" w:name="_Toc353998112"/>
      <w:bookmarkStart w:id="51" w:name="_Toc353998185"/>
      <w:bookmarkStart w:id="52" w:name="_Toc382383537"/>
      <w:bookmarkStart w:id="53" w:name="_Toc382472359"/>
      <w:bookmarkStart w:id="54" w:name="_Toc390184270"/>
      <w:bookmarkStart w:id="55" w:name="_Toc390360001"/>
      <w:bookmarkStart w:id="56" w:name="_Toc390777022"/>
      <w:bookmarkStart w:id="57" w:name="_Toc447875233"/>
      <w:bookmarkStart w:id="58" w:name="_Toc449085411"/>
      <w:bookmarkStart w:id="59" w:name="_Toc523494577"/>
      <w:r w:rsidRPr="00681AE6">
        <w:t>Motivo de la Actividad de Fiscalización</w:t>
      </w:r>
      <w:bookmarkEnd w:id="48"/>
      <w:bookmarkEnd w:id="49"/>
      <w:bookmarkEnd w:id="50"/>
      <w:bookmarkEnd w:id="51"/>
      <w:bookmarkEnd w:id="52"/>
      <w:bookmarkEnd w:id="53"/>
      <w:bookmarkEnd w:id="54"/>
      <w:bookmarkEnd w:id="55"/>
      <w:bookmarkEnd w:id="56"/>
      <w:bookmarkEnd w:id="57"/>
      <w:bookmarkEnd w:id="58"/>
      <w:bookmarkEnd w:id="59"/>
    </w:p>
    <w:tbl>
      <w:tblPr>
        <w:tblStyle w:val="Tablaconcuadrcula"/>
        <w:tblW w:w="5000" w:type="pct"/>
        <w:tblLook w:val="04A0" w:firstRow="1" w:lastRow="0" w:firstColumn="1" w:lastColumn="0" w:noHBand="0" w:noVBand="1"/>
      </w:tblPr>
      <w:tblGrid>
        <w:gridCol w:w="490"/>
        <w:gridCol w:w="1921"/>
        <w:gridCol w:w="530"/>
        <w:gridCol w:w="7021"/>
      </w:tblGrid>
      <w:tr w:rsidR="00681AE6" w:rsidRPr="00681AE6" w14:paraId="30F070A9" w14:textId="77777777" w:rsidTr="0031512B">
        <w:trPr>
          <w:trHeight w:val="350"/>
        </w:trPr>
        <w:tc>
          <w:tcPr>
            <w:tcW w:w="1210" w:type="pct"/>
            <w:gridSpan w:val="2"/>
            <w:vAlign w:val="center"/>
          </w:tcPr>
          <w:p w14:paraId="71C17EE6" w14:textId="77777777" w:rsidR="00D42470" w:rsidRPr="00681AE6" w:rsidRDefault="00D42470" w:rsidP="00D42470">
            <w:pPr>
              <w:rPr>
                <w:b/>
              </w:rPr>
            </w:pPr>
            <w:r w:rsidRPr="00681AE6">
              <w:rPr>
                <w:b/>
              </w:rPr>
              <w:t>Motivo</w:t>
            </w:r>
          </w:p>
        </w:tc>
        <w:tc>
          <w:tcPr>
            <w:tcW w:w="3790" w:type="pct"/>
            <w:gridSpan w:val="2"/>
            <w:vAlign w:val="center"/>
          </w:tcPr>
          <w:p w14:paraId="272E293A" w14:textId="77777777" w:rsidR="00D42470" w:rsidRPr="00681AE6" w:rsidRDefault="00D42470" w:rsidP="00D42470">
            <w:pPr>
              <w:rPr>
                <w:b/>
              </w:rPr>
            </w:pPr>
            <w:r w:rsidRPr="00681AE6">
              <w:rPr>
                <w:b/>
              </w:rPr>
              <w:t>Descripción</w:t>
            </w:r>
          </w:p>
        </w:tc>
      </w:tr>
      <w:tr w:rsidR="00681AE6" w:rsidRPr="00681AE6" w14:paraId="5D8ED49C" w14:textId="77777777" w:rsidTr="0031512B">
        <w:trPr>
          <w:trHeight w:val="481"/>
        </w:trPr>
        <w:tc>
          <w:tcPr>
            <w:tcW w:w="246" w:type="pct"/>
            <w:vAlign w:val="center"/>
          </w:tcPr>
          <w:p w14:paraId="131ECE07" w14:textId="77777777" w:rsidR="00D42470" w:rsidRPr="00681AE6" w:rsidRDefault="00D42470" w:rsidP="00D42470">
            <w:pPr>
              <w:jc w:val="center"/>
            </w:pPr>
            <w:r w:rsidRPr="00681AE6">
              <w:t>X</w:t>
            </w:r>
          </w:p>
        </w:tc>
        <w:tc>
          <w:tcPr>
            <w:tcW w:w="964" w:type="pct"/>
            <w:vAlign w:val="center"/>
          </w:tcPr>
          <w:p w14:paraId="1FD292B9" w14:textId="77777777" w:rsidR="00D42470" w:rsidRPr="00681AE6" w:rsidRDefault="00D42470" w:rsidP="00D42470">
            <w:r w:rsidRPr="00681AE6">
              <w:t>Programada</w:t>
            </w:r>
          </w:p>
        </w:tc>
        <w:tc>
          <w:tcPr>
            <w:tcW w:w="3790" w:type="pct"/>
            <w:gridSpan w:val="2"/>
            <w:vAlign w:val="center"/>
          </w:tcPr>
          <w:p w14:paraId="6C53952D" w14:textId="77777777" w:rsidR="00D42470" w:rsidRPr="00681AE6" w:rsidRDefault="004C7E72" w:rsidP="00D42470">
            <w:r w:rsidRPr="00681AE6">
              <w:rPr>
                <w:rFonts w:cstheme="minorHAnsi"/>
              </w:rPr>
              <w:t>Según Res.</w:t>
            </w:r>
            <w:r w:rsidR="00681AE6">
              <w:rPr>
                <w:rFonts w:cstheme="minorHAnsi"/>
              </w:rPr>
              <w:t xml:space="preserve"> </w:t>
            </w:r>
            <w:r w:rsidRPr="00681AE6">
              <w:rPr>
                <w:rFonts w:cstheme="minorHAnsi"/>
              </w:rPr>
              <w:t>Ex. N°</w:t>
            </w:r>
            <w:r w:rsidR="00C80EE9">
              <w:rPr>
                <w:rFonts w:cstheme="minorHAnsi"/>
              </w:rPr>
              <w:t>1520</w:t>
            </w:r>
            <w:r w:rsidRPr="00681AE6">
              <w:rPr>
                <w:rFonts w:cstheme="minorHAnsi"/>
              </w:rPr>
              <w:t xml:space="preserve"> de fecha </w:t>
            </w:r>
            <w:r w:rsidR="00C80EE9">
              <w:rPr>
                <w:rFonts w:cstheme="minorHAnsi"/>
              </w:rPr>
              <w:t>26</w:t>
            </w:r>
            <w:r w:rsidRPr="00681AE6">
              <w:rPr>
                <w:rFonts w:cstheme="minorHAnsi"/>
              </w:rPr>
              <w:t>.</w:t>
            </w:r>
            <w:r w:rsidR="00C80EE9">
              <w:rPr>
                <w:rFonts w:cstheme="minorHAnsi"/>
              </w:rPr>
              <w:t>12</w:t>
            </w:r>
            <w:r w:rsidRPr="00681AE6">
              <w:rPr>
                <w:rFonts w:cstheme="minorHAnsi"/>
              </w:rPr>
              <w:t>.2017 que fija Programa y Subprogramas Sectoriales de Fiscalización Ambiental de Resoluciones de Calificación Ambiental para el año 201</w:t>
            </w:r>
            <w:r w:rsidR="00C80EE9">
              <w:rPr>
                <w:rFonts w:cstheme="minorHAnsi"/>
              </w:rPr>
              <w:t>8</w:t>
            </w:r>
          </w:p>
        </w:tc>
      </w:tr>
      <w:tr w:rsidR="00681AE6" w:rsidRPr="00681AE6" w14:paraId="61F40570" w14:textId="77777777" w:rsidTr="0031512B">
        <w:trPr>
          <w:trHeight w:val="350"/>
        </w:trPr>
        <w:tc>
          <w:tcPr>
            <w:tcW w:w="246" w:type="pct"/>
            <w:vMerge w:val="restart"/>
            <w:vAlign w:val="center"/>
          </w:tcPr>
          <w:p w14:paraId="4B7F48DA" w14:textId="77777777" w:rsidR="00D42470" w:rsidRPr="00681AE6" w:rsidRDefault="00D42470" w:rsidP="00D42470">
            <w:pPr>
              <w:jc w:val="center"/>
            </w:pPr>
          </w:p>
        </w:tc>
        <w:tc>
          <w:tcPr>
            <w:tcW w:w="964" w:type="pct"/>
            <w:vMerge w:val="restart"/>
            <w:vAlign w:val="center"/>
          </w:tcPr>
          <w:p w14:paraId="6D1AA76A" w14:textId="77777777" w:rsidR="00D42470" w:rsidRPr="00681AE6" w:rsidRDefault="00D42470" w:rsidP="00D42470">
            <w:r w:rsidRPr="00681AE6">
              <w:t>No programada</w:t>
            </w:r>
          </w:p>
        </w:tc>
        <w:tc>
          <w:tcPr>
            <w:tcW w:w="266" w:type="pct"/>
            <w:vAlign w:val="center"/>
          </w:tcPr>
          <w:p w14:paraId="32956DA4" w14:textId="77777777" w:rsidR="00D42470" w:rsidRPr="00681AE6" w:rsidRDefault="00D42470" w:rsidP="00D42470">
            <w:pPr>
              <w:jc w:val="center"/>
            </w:pPr>
          </w:p>
        </w:tc>
        <w:tc>
          <w:tcPr>
            <w:tcW w:w="3524" w:type="pct"/>
            <w:vAlign w:val="center"/>
          </w:tcPr>
          <w:p w14:paraId="299C0838" w14:textId="77777777" w:rsidR="00D42470" w:rsidRPr="00681AE6" w:rsidRDefault="00D42470" w:rsidP="00D42470">
            <w:r w:rsidRPr="00681AE6">
              <w:t>Denuncia</w:t>
            </w:r>
          </w:p>
        </w:tc>
      </w:tr>
      <w:tr w:rsidR="00681AE6" w:rsidRPr="00681AE6" w14:paraId="24CF9C67" w14:textId="77777777" w:rsidTr="0031512B">
        <w:trPr>
          <w:trHeight w:val="372"/>
        </w:trPr>
        <w:tc>
          <w:tcPr>
            <w:tcW w:w="246" w:type="pct"/>
            <w:vMerge/>
          </w:tcPr>
          <w:p w14:paraId="69818342" w14:textId="77777777" w:rsidR="00D42470" w:rsidRPr="00681AE6" w:rsidRDefault="00D42470" w:rsidP="00D42470"/>
        </w:tc>
        <w:tc>
          <w:tcPr>
            <w:tcW w:w="964" w:type="pct"/>
            <w:vMerge/>
          </w:tcPr>
          <w:p w14:paraId="2895788F" w14:textId="77777777" w:rsidR="00D42470" w:rsidRPr="00681AE6" w:rsidRDefault="00D42470" w:rsidP="00D42470"/>
        </w:tc>
        <w:tc>
          <w:tcPr>
            <w:tcW w:w="266" w:type="pct"/>
            <w:vAlign w:val="center"/>
          </w:tcPr>
          <w:p w14:paraId="093EC9EA" w14:textId="77777777" w:rsidR="00D42470" w:rsidRPr="00681AE6" w:rsidRDefault="00D42470" w:rsidP="00D42470">
            <w:pPr>
              <w:jc w:val="center"/>
            </w:pPr>
          </w:p>
        </w:tc>
        <w:tc>
          <w:tcPr>
            <w:tcW w:w="3524" w:type="pct"/>
            <w:vAlign w:val="center"/>
          </w:tcPr>
          <w:p w14:paraId="48D4BFD1" w14:textId="77777777" w:rsidR="00D42470" w:rsidRPr="00681AE6" w:rsidRDefault="00D42470" w:rsidP="00D42470">
            <w:r w:rsidRPr="00681AE6">
              <w:t>Autodenuncia</w:t>
            </w:r>
          </w:p>
        </w:tc>
      </w:tr>
      <w:tr w:rsidR="00681AE6" w:rsidRPr="00681AE6" w14:paraId="2446A16F" w14:textId="77777777" w:rsidTr="0031512B">
        <w:trPr>
          <w:trHeight w:val="372"/>
        </w:trPr>
        <w:tc>
          <w:tcPr>
            <w:tcW w:w="246" w:type="pct"/>
            <w:vMerge/>
          </w:tcPr>
          <w:p w14:paraId="4BAFEF56" w14:textId="77777777" w:rsidR="00D42470" w:rsidRPr="00681AE6" w:rsidRDefault="00D42470" w:rsidP="00D42470"/>
        </w:tc>
        <w:tc>
          <w:tcPr>
            <w:tcW w:w="964" w:type="pct"/>
            <w:vMerge/>
          </w:tcPr>
          <w:p w14:paraId="377DA0DE" w14:textId="77777777" w:rsidR="00D42470" w:rsidRPr="00681AE6" w:rsidRDefault="00D42470" w:rsidP="00D42470"/>
        </w:tc>
        <w:tc>
          <w:tcPr>
            <w:tcW w:w="266" w:type="pct"/>
            <w:vAlign w:val="center"/>
          </w:tcPr>
          <w:p w14:paraId="69912A54" w14:textId="77777777" w:rsidR="00D42470" w:rsidRPr="00681AE6" w:rsidRDefault="00D42470" w:rsidP="00D42470">
            <w:pPr>
              <w:jc w:val="center"/>
            </w:pPr>
          </w:p>
        </w:tc>
        <w:tc>
          <w:tcPr>
            <w:tcW w:w="3524" w:type="pct"/>
            <w:vAlign w:val="center"/>
          </w:tcPr>
          <w:p w14:paraId="0111D5E0" w14:textId="77777777" w:rsidR="00D42470" w:rsidRPr="00681AE6" w:rsidRDefault="00D42470" w:rsidP="00D42470">
            <w:r w:rsidRPr="00681AE6">
              <w:t>De Oficio</w:t>
            </w:r>
          </w:p>
        </w:tc>
      </w:tr>
      <w:tr w:rsidR="00681AE6" w:rsidRPr="00681AE6" w14:paraId="3C490E86" w14:textId="77777777" w:rsidTr="0031512B">
        <w:trPr>
          <w:trHeight w:val="372"/>
        </w:trPr>
        <w:tc>
          <w:tcPr>
            <w:tcW w:w="246" w:type="pct"/>
            <w:vMerge/>
          </w:tcPr>
          <w:p w14:paraId="44ABD580" w14:textId="77777777" w:rsidR="00D42470" w:rsidRPr="00681AE6" w:rsidRDefault="00D42470" w:rsidP="00D42470"/>
        </w:tc>
        <w:tc>
          <w:tcPr>
            <w:tcW w:w="964" w:type="pct"/>
            <w:vMerge/>
          </w:tcPr>
          <w:p w14:paraId="0F2A5AFE" w14:textId="77777777" w:rsidR="00D42470" w:rsidRPr="00681AE6" w:rsidRDefault="00D42470" w:rsidP="00D42470"/>
        </w:tc>
        <w:tc>
          <w:tcPr>
            <w:tcW w:w="266" w:type="pct"/>
            <w:vAlign w:val="center"/>
          </w:tcPr>
          <w:p w14:paraId="66F18901" w14:textId="77777777" w:rsidR="00D42470" w:rsidRPr="00681AE6" w:rsidRDefault="00D42470" w:rsidP="00D42470">
            <w:pPr>
              <w:jc w:val="center"/>
            </w:pPr>
          </w:p>
        </w:tc>
        <w:tc>
          <w:tcPr>
            <w:tcW w:w="3524" w:type="pct"/>
            <w:vAlign w:val="center"/>
          </w:tcPr>
          <w:p w14:paraId="5B21D72F" w14:textId="77777777" w:rsidR="00D42470" w:rsidRPr="00681AE6" w:rsidRDefault="00D42470" w:rsidP="00D42470">
            <w:r w:rsidRPr="00681AE6">
              <w:t>Otro</w:t>
            </w:r>
          </w:p>
        </w:tc>
      </w:tr>
      <w:tr w:rsidR="00D42470" w:rsidRPr="00681AE6" w14:paraId="25A86FB1" w14:textId="77777777" w:rsidTr="0031512B">
        <w:trPr>
          <w:trHeight w:val="372"/>
        </w:trPr>
        <w:tc>
          <w:tcPr>
            <w:tcW w:w="246" w:type="pct"/>
            <w:vMerge/>
          </w:tcPr>
          <w:p w14:paraId="59BF0C76" w14:textId="77777777" w:rsidR="00D42470" w:rsidRPr="00681AE6" w:rsidRDefault="00D42470" w:rsidP="00D42470"/>
        </w:tc>
        <w:tc>
          <w:tcPr>
            <w:tcW w:w="964" w:type="pct"/>
            <w:vMerge/>
          </w:tcPr>
          <w:p w14:paraId="114DE648" w14:textId="77777777" w:rsidR="00D42470" w:rsidRPr="00681AE6" w:rsidRDefault="00D42470" w:rsidP="00D42470"/>
        </w:tc>
        <w:tc>
          <w:tcPr>
            <w:tcW w:w="3790" w:type="pct"/>
            <w:gridSpan w:val="2"/>
            <w:vAlign w:val="center"/>
          </w:tcPr>
          <w:p w14:paraId="748822B5" w14:textId="77777777" w:rsidR="00D42470" w:rsidRPr="00681AE6" w:rsidRDefault="00E53682" w:rsidP="00D42470">
            <w:r w:rsidRPr="00681AE6">
              <w:t>Detalles</w:t>
            </w:r>
            <w:r w:rsidR="00D42470" w:rsidRPr="00681AE6">
              <w:t xml:space="preserve">: </w:t>
            </w:r>
          </w:p>
        </w:tc>
      </w:tr>
    </w:tbl>
    <w:p w14:paraId="49D1AF8B" w14:textId="77777777" w:rsidR="005933B2" w:rsidRPr="00681AE6" w:rsidRDefault="005933B2" w:rsidP="005933B2">
      <w:pPr>
        <w:spacing w:after="0" w:line="240" w:lineRule="auto"/>
        <w:ind w:left="576"/>
        <w:contextualSpacing/>
        <w:outlineLvl w:val="0"/>
        <w:rPr>
          <w:rFonts w:ascii="Calibri" w:eastAsia="Calibri" w:hAnsi="Calibri" w:cs="Calibri"/>
          <w:b/>
          <w:sz w:val="24"/>
          <w:szCs w:val="20"/>
        </w:rPr>
      </w:pPr>
      <w:bookmarkStart w:id="60" w:name="_Toc352840387"/>
      <w:bookmarkStart w:id="61" w:name="_Toc352841447"/>
      <w:bookmarkStart w:id="62" w:name="_Toc353998113"/>
      <w:bookmarkStart w:id="63" w:name="_Toc353998186"/>
      <w:bookmarkStart w:id="64" w:name="_Toc382383538"/>
      <w:bookmarkStart w:id="65" w:name="_Toc382472360"/>
      <w:bookmarkStart w:id="66" w:name="_Toc390184271"/>
      <w:bookmarkStart w:id="67" w:name="_Toc390360002"/>
      <w:bookmarkStart w:id="68" w:name="_Toc390777023"/>
      <w:bookmarkStart w:id="69" w:name="_Toc447875234"/>
      <w:bookmarkStart w:id="70" w:name="_Toc449085412"/>
    </w:p>
    <w:p w14:paraId="0C4843F6" w14:textId="77777777" w:rsidR="00D42470" w:rsidRDefault="00D42470" w:rsidP="00987770">
      <w:pPr>
        <w:pStyle w:val="Ttulo2"/>
      </w:pPr>
      <w:bookmarkStart w:id="71" w:name="_Toc523494578"/>
      <w:r w:rsidRPr="00D42470">
        <w:t>Materia Específica Objeto de la Fiscalización Ambiental</w:t>
      </w:r>
      <w:bookmarkEnd w:id="60"/>
      <w:bookmarkEnd w:id="61"/>
      <w:bookmarkEnd w:id="62"/>
      <w:bookmarkEnd w:id="63"/>
      <w:bookmarkEnd w:id="64"/>
      <w:bookmarkEnd w:id="65"/>
      <w:bookmarkEnd w:id="66"/>
      <w:bookmarkEnd w:id="67"/>
      <w:bookmarkEnd w:id="68"/>
      <w:bookmarkEnd w:id="69"/>
      <w:bookmarkEnd w:id="70"/>
      <w:bookmarkEnd w:id="7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17B8F0C" w14:textId="77777777" w:rsidTr="005B2B63">
        <w:trPr>
          <w:trHeight w:val="1038"/>
          <w:jc w:val="center"/>
        </w:trPr>
        <w:tc>
          <w:tcPr>
            <w:tcW w:w="5000" w:type="pct"/>
            <w:tcBorders>
              <w:top w:val="single" w:sz="4" w:space="0" w:color="auto"/>
              <w:left w:val="single" w:sz="4" w:space="0" w:color="auto"/>
              <w:bottom w:val="single" w:sz="4" w:space="0" w:color="auto"/>
              <w:right w:val="single" w:sz="4" w:space="0" w:color="auto"/>
            </w:tcBorders>
            <w:vAlign w:val="center"/>
          </w:tcPr>
          <w:p w14:paraId="4B63ED63" w14:textId="77777777" w:rsidR="003E5AF3" w:rsidRDefault="003E5AF3" w:rsidP="001F5B0A">
            <w:pPr>
              <w:pStyle w:val="Prrafodelista"/>
              <w:numPr>
                <w:ilvl w:val="0"/>
                <w:numId w:val="4"/>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Uso del borde costero</w:t>
            </w:r>
          </w:p>
          <w:p w14:paraId="5396D192" w14:textId="77777777" w:rsidR="00A97060" w:rsidRPr="003E5AF3" w:rsidRDefault="00A97060" w:rsidP="001F5B0A">
            <w:pPr>
              <w:pStyle w:val="Prrafodelista"/>
              <w:numPr>
                <w:ilvl w:val="0"/>
                <w:numId w:val="4"/>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Posicionamiento de estructuras</w:t>
            </w:r>
          </w:p>
          <w:p w14:paraId="5BF2A960" w14:textId="77777777" w:rsidR="00FC4805" w:rsidRPr="00FC4805" w:rsidRDefault="00506E49" w:rsidP="00AD7ED2">
            <w:pPr>
              <w:pStyle w:val="Prrafodelista"/>
              <w:numPr>
                <w:ilvl w:val="0"/>
                <w:numId w:val="4"/>
              </w:numPr>
              <w:rPr>
                <w:rFonts w:ascii="Calibri" w:eastAsia="Times New Roman" w:hAnsi="Calibri" w:cs="Calibri"/>
                <w:color w:val="FF0000"/>
                <w:sz w:val="20"/>
                <w:szCs w:val="20"/>
                <w:lang w:eastAsia="es-CL"/>
              </w:rPr>
            </w:pPr>
            <w:r w:rsidRPr="005B2B63">
              <w:rPr>
                <w:rFonts w:ascii="Calibri" w:eastAsia="Times New Roman" w:hAnsi="Calibri" w:cs="Calibri"/>
                <w:sz w:val="20"/>
                <w:szCs w:val="20"/>
                <w:lang w:eastAsia="es-CL"/>
              </w:rPr>
              <w:t>Afectación del Sustrato Bentónico</w:t>
            </w:r>
            <w:r w:rsidR="005B2B63" w:rsidRPr="005B2B63">
              <w:rPr>
                <w:rFonts w:ascii="Calibri" w:eastAsia="Times New Roman" w:hAnsi="Calibri" w:cs="Calibri"/>
                <w:sz w:val="20"/>
                <w:szCs w:val="20"/>
                <w:lang w:eastAsia="es-CL"/>
              </w:rPr>
              <w:t xml:space="preserve"> </w:t>
            </w:r>
          </w:p>
          <w:p w14:paraId="0758B1D4" w14:textId="77777777" w:rsidR="004B4A9B" w:rsidRPr="005B2B63" w:rsidRDefault="005B2B63" w:rsidP="00AD7ED2">
            <w:pPr>
              <w:pStyle w:val="Prrafodelista"/>
              <w:numPr>
                <w:ilvl w:val="0"/>
                <w:numId w:val="4"/>
              </w:numPr>
              <w:rPr>
                <w:rFonts w:ascii="Calibri" w:eastAsia="Times New Roman" w:hAnsi="Calibri" w:cs="Calibri"/>
                <w:color w:val="FF0000"/>
                <w:sz w:val="20"/>
                <w:szCs w:val="20"/>
                <w:lang w:eastAsia="es-CL"/>
              </w:rPr>
            </w:pPr>
            <w:r w:rsidRPr="005B2B63">
              <w:rPr>
                <w:rFonts w:ascii="Calibri" w:eastAsia="Times New Roman" w:hAnsi="Calibri" w:cs="Calibri"/>
                <w:sz w:val="20"/>
                <w:szCs w:val="20"/>
                <w:lang w:eastAsia="es-CL"/>
              </w:rPr>
              <w:t xml:space="preserve"> Producción de Biomasa</w:t>
            </w:r>
          </w:p>
          <w:p w14:paraId="70AABF58" w14:textId="77777777" w:rsidR="002873D4" w:rsidRPr="004B4A9B" w:rsidRDefault="002873D4" w:rsidP="002873D4">
            <w:pPr>
              <w:pStyle w:val="Prrafodelista"/>
              <w:rPr>
                <w:rFonts w:ascii="Calibri" w:eastAsia="Times New Roman" w:hAnsi="Calibri" w:cs="Calibri"/>
                <w:color w:val="FF0000"/>
                <w:sz w:val="20"/>
                <w:szCs w:val="20"/>
                <w:lang w:eastAsia="es-CL"/>
              </w:rPr>
            </w:pPr>
          </w:p>
        </w:tc>
      </w:tr>
    </w:tbl>
    <w:p w14:paraId="5C2BB7C5" w14:textId="77777777" w:rsidR="00D42470" w:rsidRDefault="00D42470" w:rsidP="00D42470">
      <w:pPr>
        <w:spacing w:after="0" w:line="240" w:lineRule="auto"/>
        <w:jc w:val="both"/>
        <w:rPr>
          <w:rFonts w:ascii="Calibri" w:eastAsia="Calibri" w:hAnsi="Calibri" w:cs="Times New Roman"/>
        </w:rPr>
      </w:pPr>
    </w:p>
    <w:p w14:paraId="1435D670" w14:textId="77777777" w:rsidR="005933B2" w:rsidRDefault="005933B2" w:rsidP="00D42470">
      <w:pPr>
        <w:spacing w:after="0" w:line="240" w:lineRule="auto"/>
        <w:jc w:val="both"/>
        <w:rPr>
          <w:rFonts w:ascii="Calibri" w:eastAsia="Calibri" w:hAnsi="Calibri" w:cs="Times New Roman"/>
        </w:rPr>
      </w:pPr>
    </w:p>
    <w:p w14:paraId="7070404E" w14:textId="77777777" w:rsidR="00D42470" w:rsidRPr="00D42470" w:rsidRDefault="00D42470" w:rsidP="0098777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47875235"/>
      <w:bookmarkStart w:id="84" w:name="_Toc449085413"/>
      <w:bookmarkStart w:id="85" w:name="_Toc523494579"/>
      <w:r w:rsidRPr="00D42470">
        <w:t>Aspectos relativos a la ejecución de la Inspección Ambiental</w:t>
      </w: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47875236"/>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1D5FE454" w14:textId="77777777" w:rsidR="00D14AAD" w:rsidRDefault="00D42470" w:rsidP="00D14AAD">
      <w:pPr>
        <w:pStyle w:val="Ttulo3"/>
        <w:spacing w:line="240" w:lineRule="auto"/>
        <w:contextualSpacing/>
        <w:jc w:val="both"/>
      </w:pPr>
      <w:bookmarkStart w:id="94" w:name="_Toc449085414"/>
      <w:bookmarkStart w:id="95" w:name="_Toc523494580"/>
      <w:r w:rsidRPr="00987770">
        <w:t>Ejecución de la inspección</w:t>
      </w:r>
      <w:bookmarkEnd w:id="95"/>
      <w:r w:rsidRPr="00987770">
        <w:t xml:space="preserve"> </w:t>
      </w:r>
      <w:bookmarkEnd w:id="86"/>
      <w:bookmarkEnd w:id="87"/>
      <w:bookmarkEnd w:id="88"/>
      <w:bookmarkEnd w:id="89"/>
      <w:bookmarkEnd w:id="90"/>
      <w:bookmarkEnd w:id="91"/>
      <w:bookmarkEnd w:id="92"/>
      <w:bookmarkEnd w:id="93"/>
      <w:bookmarkEnd w:id="9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7D1FAD3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C724E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5E73C6">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CDEDF0C"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Pr="001F5B0A">
              <w:rPr>
                <w:rFonts w:ascii="Calibri" w:eastAsia="Calibri" w:hAnsi="Calibri" w:cs="Times New Roman"/>
                <w:b/>
                <w:color w:val="000000" w:themeColor="text1"/>
                <w:sz w:val="20"/>
                <w:szCs w:val="20"/>
              </w:rPr>
              <w:t xml:space="preserve">: </w:t>
            </w:r>
            <w:r w:rsidR="005E73C6" w:rsidRPr="005E73C6">
              <w:rPr>
                <w:rFonts w:ascii="Calibri" w:eastAsia="Calibri" w:hAnsi="Calibri" w:cs="Times New Roman"/>
                <w:color w:val="000000" w:themeColor="text1"/>
                <w:sz w:val="20"/>
                <w:szCs w:val="20"/>
              </w:rPr>
              <w:t>NO</w:t>
            </w:r>
          </w:p>
        </w:tc>
      </w:tr>
      <w:tr w:rsidR="00D42470" w:rsidRPr="00D42470" w14:paraId="4D9128D9"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462B38" w14:textId="77777777" w:rsidR="00D42470" w:rsidRPr="005E73C6"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5E73C6">
              <w:rPr>
                <w:rFonts w:ascii="Calibri" w:eastAsia="Calibri" w:hAnsi="Calibri" w:cs="Times New Roman"/>
                <w:b/>
                <w:sz w:val="20"/>
                <w:szCs w:val="20"/>
              </w:rPr>
              <w:t xml:space="preserve"> </w:t>
            </w:r>
            <w:r w:rsidRPr="00D42470">
              <w:rPr>
                <w:rFonts w:ascii="Calibri" w:eastAsia="Calibri" w:hAnsi="Calibri" w:cs="Times New Roman"/>
                <w:b/>
                <w:color w:val="FF0000"/>
                <w:sz w:val="20"/>
                <w:szCs w:val="20"/>
              </w:rPr>
              <w:t xml:space="preserve"> </w:t>
            </w:r>
            <w:r w:rsidR="003E5AF3" w:rsidRPr="003E5AF3">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5F4DB62"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5E73C6">
              <w:rPr>
                <w:rFonts w:ascii="Calibri" w:eastAsia="Calibri" w:hAnsi="Calibri" w:cs="Times New Roman"/>
                <w:b/>
                <w:sz w:val="20"/>
                <w:szCs w:val="20"/>
              </w:rPr>
              <w:t xml:space="preserve"> </w:t>
            </w:r>
            <w:r w:rsidR="003E5AF3" w:rsidRPr="003E5AF3">
              <w:rPr>
                <w:rFonts w:ascii="Calibri" w:eastAsia="Calibri" w:hAnsi="Calibri" w:cs="Times New Roman"/>
                <w:sz w:val="20"/>
                <w:szCs w:val="20"/>
              </w:rPr>
              <w:t>SI</w:t>
            </w:r>
          </w:p>
        </w:tc>
      </w:tr>
      <w:tr w:rsidR="00D42470" w:rsidRPr="00D42470" w14:paraId="55136DF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D8FC8D" w14:textId="77777777" w:rsidR="007143D8" w:rsidRDefault="00D42470" w:rsidP="006E6166">
            <w:pPr>
              <w:spacing w:after="0" w:line="0" w:lineRule="atLeast"/>
              <w:jc w:val="both"/>
              <w:rPr>
                <w:rFonts w:ascii="Calibri" w:eastAsia="Calibri" w:hAnsi="Calibri" w:cs="Times New Roman"/>
                <w:b/>
                <w:color w:val="FF0000"/>
                <w:sz w:val="20"/>
                <w:szCs w:val="20"/>
              </w:rPr>
            </w:pPr>
            <w:r w:rsidRPr="00D42470">
              <w:rPr>
                <w:rFonts w:ascii="Calibri" w:eastAsia="Calibri" w:hAnsi="Calibri" w:cs="Times New Roman"/>
                <w:b/>
                <w:sz w:val="20"/>
                <w:szCs w:val="20"/>
              </w:rPr>
              <w:t>Observaciones:</w:t>
            </w:r>
            <w:r w:rsidR="005E73C6">
              <w:rPr>
                <w:rFonts w:ascii="Calibri" w:eastAsia="Calibri" w:hAnsi="Calibri" w:cs="Times New Roman"/>
                <w:b/>
                <w:sz w:val="20"/>
                <w:szCs w:val="20"/>
              </w:rPr>
              <w:t xml:space="preserve"> </w:t>
            </w:r>
            <w:r w:rsidRPr="00D42470">
              <w:rPr>
                <w:rFonts w:ascii="Calibri" w:eastAsia="Calibri" w:hAnsi="Calibri" w:cs="Times New Roman"/>
                <w:b/>
                <w:color w:val="FF0000"/>
                <w:sz w:val="20"/>
                <w:szCs w:val="20"/>
              </w:rPr>
              <w:t xml:space="preserve"> </w:t>
            </w:r>
          </w:p>
          <w:p w14:paraId="235D8065" w14:textId="77777777" w:rsidR="00211B03" w:rsidRPr="00211B03" w:rsidRDefault="005B2B63" w:rsidP="006E6166">
            <w:pPr>
              <w:spacing w:after="0" w:line="0" w:lineRule="atLeast"/>
              <w:jc w:val="both"/>
              <w:rPr>
                <w:rFonts w:ascii="Calibri" w:eastAsia="Calibri" w:hAnsi="Calibri" w:cs="Times New Roman"/>
                <w:sz w:val="20"/>
                <w:szCs w:val="20"/>
              </w:rPr>
            </w:pPr>
            <w:r w:rsidRPr="005B2B63">
              <w:rPr>
                <w:rFonts w:ascii="Calibri" w:eastAsia="Calibri" w:hAnsi="Calibri" w:cs="Times New Roman"/>
                <w:sz w:val="20"/>
                <w:szCs w:val="20"/>
              </w:rPr>
              <w:t xml:space="preserve">El CES al momento de la fiscalización no se encontraba operativo, </w:t>
            </w:r>
            <w:r>
              <w:rPr>
                <w:rFonts w:ascii="Calibri" w:eastAsia="Calibri" w:hAnsi="Calibri" w:cs="Times New Roman"/>
                <w:sz w:val="20"/>
                <w:szCs w:val="20"/>
              </w:rPr>
              <w:t>se están construyendo 6 balsas jaulas de 40x40x18</w:t>
            </w:r>
            <w:r w:rsidRPr="005B2B63">
              <w:rPr>
                <w:rFonts w:ascii="Calibri" w:eastAsia="Calibri" w:hAnsi="Calibri" w:cs="Times New Roman"/>
                <w:sz w:val="20"/>
                <w:szCs w:val="20"/>
              </w:rPr>
              <w:t>.</w:t>
            </w:r>
            <w:r w:rsidR="00A17650">
              <w:rPr>
                <w:rFonts w:ascii="Calibri" w:eastAsia="Calibri" w:hAnsi="Calibri" w:cs="Times New Roman"/>
                <w:sz w:val="20"/>
                <w:szCs w:val="20"/>
              </w:rPr>
              <w:t xml:space="preserve"> No existe Plataforma de ensilaje, ni pontón de habitabilidad.</w:t>
            </w:r>
          </w:p>
        </w:tc>
      </w:tr>
    </w:tbl>
    <w:p w14:paraId="656F982A"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6" w:name="_Toc390184274"/>
      <w:bookmarkStart w:id="97" w:name="_Toc390360005"/>
      <w:bookmarkStart w:id="98" w:name="_Toc390777026"/>
      <w:bookmarkStart w:id="99" w:name="_Toc447875237"/>
      <w:bookmarkStart w:id="100" w:name="_Toc449085415"/>
      <w:bookmarkStart w:id="101" w:name="_Toc352840390"/>
      <w:bookmarkStart w:id="102" w:name="_Toc352841450"/>
      <w:bookmarkStart w:id="103" w:name="_Toc353998117"/>
      <w:bookmarkStart w:id="104" w:name="_Toc353998190"/>
      <w:bookmarkStart w:id="105" w:name="_Toc382383541"/>
      <w:bookmarkStart w:id="106" w:name="_Toc382472363"/>
    </w:p>
    <w:p w14:paraId="052D7CDF" w14:textId="77777777" w:rsidR="005E73C6" w:rsidRDefault="005E73C6" w:rsidP="005933B2">
      <w:pPr>
        <w:spacing w:after="0" w:line="240" w:lineRule="auto"/>
        <w:ind w:left="720"/>
        <w:contextualSpacing/>
        <w:jc w:val="both"/>
        <w:outlineLvl w:val="1"/>
        <w:rPr>
          <w:rFonts w:ascii="Calibri" w:eastAsia="Calibri" w:hAnsi="Calibri" w:cs="Calibri"/>
          <w:b/>
        </w:rPr>
      </w:pPr>
    </w:p>
    <w:p w14:paraId="3D1C22EC" w14:textId="77777777" w:rsidR="005E73C6" w:rsidRDefault="005E73C6" w:rsidP="005933B2">
      <w:pPr>
        <w:spacing w:after="0" w:line="240" w:lineRule="auto"/>
        <w:ind w:left="720"/>
        <w:contextualSpacing/>
        <w:jc w:val="both"/>
        <w:outlineLvl w:val="1"/>
        <w:rPr>
          <w:rFonts w:ascii="Calibri" w:eastAsia="Calibri" w:hAnsi="Calibri" w:cs="Calibri"/>
          <w:b/>
        </w:rPr>
      </w:pPr>
    </w:p>
    <w:p w14:paraId="7B747C24" w14:textId="77777777" w:rsidR="005E73C6" w:rsidRDefault="005E73C6" w:rsidP="005933B2">
      <w:pPr>
        <w:spacing w:after="0" w:line="240" w:lineRule="auto"/>
        <w:ind w:left="720"/>
        <w:contextualSpacing/>
        <w:jc w:val="both"/>
        <w:outlineLvl w:val="1"/>
        <w:rPr>
          <w:rFonts w:ascii="Calibri" w:eastAsia="Calibri" w:hAnsi="Calibri" w:cs="Calibri"/>
          <w:b/>
        </w:rPr>
      </w:pPr>
    </w:p>
    <w:p w14:paraId="3ECB6B10" w14:textId="77777777" w:rsidR="00D42470" w:rsidRPr="00D42470" w:rsidRDefault="00D42470" w:rsidP="00EF1051">
      <w:pPr>
        <w:pStyle w:val="Ttulo3"/>
        <w:rPr>
          <w:rFonts w:eastAsia="Calibri"/>
        </w:rPr>
      </w:pPr>
      <w:bookmarkStart w:id="107" w:name="_Toc523494581"/>
      <w:r w:rsidRPr="00D42470">
        <w:rPr>
          <w:rFonts w:eastAsia="Calibri"/>
        </w:rPr>
        <w:t>Esquema de recorrido</w:t>
      </w:r>
      <w:bookmarkEnd w:id="107"/>
      <w:r w:rsidRPr="00D42470">
        <w:rPr>
          <w:rFonts w:eastAsia="Calibri"/>
        </w:rPr>
        <w:t xml:space="preserve"> </w:t>
      </w:r>
      <w:bookmarkEnd w:id="96"/>
      <w:bookmarkEnd w:id="97"/>
      <w:bookmarkEnd w:id="98"/>
      <w:bookmarkEnd w:id="99"/>
      <w:bookmarkEnd w:id="100"/>
    </w:p>
    <w:tbl>
      <w:tblPr>
        <w:tblStyle w:val="Tablaconcuadrcula"/>
        <w:tblW w:w="5000" w:type="pct"/>
        <w:tblLook w:val="04A0" w:firstRow="1" w:lastRow="0" w:firstColumn="1" w:lastColumn="0" w:noHBand="0" w:noVBand="1"/>
      </w:tblPr>
      <w:tblGrid>
        <w:gridCol w:w="9962"/>
      </w:tblGrid>
      <w:tr w:rsidR="00D42470" w:rsidRPr="00D42470" w14:paraId="0FFC0CFB" w14:textId="77777777" w:rsidTr="00FD53F3">
        <w:trPr>
          <w:trHeight w:val="8342"/>
        </w:trPr>
        <w:tc>
          <w:tcPr>
            <w:tcW w:w="5000" w:type="pct"/>
          </w:tcPr>
          <w:p w14:paraId="1CD71391" w14:textId="77777777" w:rsidR="00664BC1" w:rsidRPr="00664BC1" w:rsidRDefault="00664BC1" w:rsidP="00664BC1">
            <w:pPr>
              <w:contextualSpacing/>
              <w:jc w:val="both"/>
              <w:outlineLvl w:val="1"/>
              <w:rPr>
                <w:b/>
                <w:color w:val="000000" w:themeColor="text1"/>
              </w:rPr>
            </w:pPr>
            <w:bookmarkStart w:id="108" w:name="_Toc498089347"/>
            <w:bookmarkStart w:id="109" w:name="_Toc501553462"/>
            <w:bookmarkStart w:id="110" w:name="_Toc522010746"/>
            <w:bookmarkStart w:id="111" w:name="_Toc523494582"/>
            <w:r w:rsidRPr="00664BC1">
              <w:rPr>
                <w:b/>
                <w:color w:val="000000" w:themeColor="text1"/>
              </w:rPr>
              <w:t>Figura 4. Esquema de recorrido</w:t>
            </w:r>
            <w:bookmarkEnd w:id="108"/>
            <w:bookmarkEnd w:id="109"/>
            <w:bookmarkEnd w:id="110"/>
            <w:bookmarkEnd w:id="111"/>
            <w:r w:rsidRPr="00664BC1">
              <w:rPr>
                <w:b/>
                <w:color w:val="000000" w:themeColor="text1"/>
              </w:rPr>
              <w:t xml:space="preserve"> </w:t>
            </w:r>
          </w:p>
          <w:p w14:paraId="0216517C" w14:textId="77777777" w:rsidR="00D42470" w:rsidRPr="00D42470" w:rsidRDefault="00664BC1" w:rsidP="00664BC1">
            <w:r w:rsidRPr="00664BC1">
              <w:t>(</w:t>
            </w:r>
            <w:r w:rsidR="00A8205A">
              <w:rPr>
                <w:i/>
              </w:rPr>
              <w:t xml:space="preserve">Fuente: </w:t>
            </w:r>
            <w:r w:rsidR="0040379E">
              <w:rPr>
                <w:i/>
              </w:rPr>
              <w:t>Elaboración</w:t>
            </w:r>
            <w:r w:rsidR="00856E93">
              <w:rPr>
                <w:i/>
              </w:rPr>
              <w:t xml:space="preserve"> propia</w:t>
            </w:r>
            <w:r w:rsidR="0040379E">
              <w:rPr>
                <w:i/>
              </w:rPr>
              <w:t xml:space="preserve"> </w:t>
            </w:r>
            <w:r w:rsidR="0040379E" w:rsidRPr="00664BC1">
              <w:rPr>
                <w:i/>
              </w:rPr>
              <w:t>en</w:t>
            </w:r>
            <w:r w:rsidRPr="00664BC1">
              <w:rPr>
                <w:i/>
              </w:rPr>
              <w:t xml:space="preserve"> base a superposición de imagen Google Earth y track de navegación proporcionado por SERNAPESCA</w:t>
            </w:r>
            <w:r w:rsidRPr="00664BC1">
              <w:t>)</w:t>
            </w:r>
          </w:p>
          <w:p w14:paraId="2D40B12E" w14:textId="77777777" w:rsidR="00D42470" w:rsidRPr="00D42470" w:rsidRDefault="00A17650" w:rsidP="00D42470">
            <w:r>
              <w:rPr>
                <w:noProof/>
              </w:rPr>
              <w:drawing>
                <wp:anchor distT="0" distB="0" distL="114300" distR="114300" simplePos="0" relativeHeight="251993088" behindDoc="0" locked="0" layoutInCell="1" allowOverlap="1" wp14:anchorId="0AFA2BBE" wp14:editId="3A6CD850">
                  <wp:simplePos x="0" y="0"/>
                  <wp:positionH relativeFrom="column">
                    <wp:posOffset>122555</wp:posOffset>
                  </wp:positionH>
                  <wp:positionV relativeFrom="paragraph">
                    <wp:posOffset>71895</wp:posOffset>
                  </wp:positionV>
                  <wp:extent cx="6065699" cy="4743450"/>
                  <wp:effectExtent l="0" t="0" r="0" b="0"/>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065699" cy="4743450"/>
                          </a:xfrm>
                          <a:prstGeom prst="rect">
                            <a:avLst/>
                          </a:prstGeom>
                        </pic:spPr>
                      </pic:pic>
                    </a:graphicData>
                  </a:graphic>
                  <wp14:sizeRelH relativeFrom="page">
                    <wp14:pctWidth>0</wp14:pctWidth>
                  </wp14:sizeRelH>
                  <wp14:sizeRelV relativeFrom="page">
                    <wp14:pctHeight>0</wp14:pctHeight>
                  </wp14:sizeRelV>
                </wp:anchor>
              </w:drawing>
            </w:r>
            <w:r w:rsidRPr="00EE37B0">
              <w:rPr>
                <w:noProof/>
              </w:rPr>
              <mc:AlternateContent>
                <mc:Choice Requires="wps">
                  <w:drawing>
                    <wp:anchor distT="0" distB="0" distL="114300" distR="114300" simplePos="0" relativeHeight="252001280" behindDoc="0" locked="0" layoutInCell="1" allowOverlap="1" wp14:anchorId="7CB3548E" wp14:editId="06BFCBDE">
                      <wp:simplePos x="0" y="0"/>
                      <wp:positionH relativeFrom="column">
                        <wp:posOffset>5476875</wp:posOffset>
                      </wp:positionH>
                      <wp:positionV relativeFrom="paragraph">
                        <wp:posOffset>132715</wp:posOffset>
                      </wp:positionV>
                      <wp:extent cx="323850" cy="297180"/>
                      <wp:effectExtent l="0" t="0" r="19050" b="26670"/>
                      <wp:wrapNone/>
                      <wp:docPr id="17" name="Elipse 17"/>
                      <wp:cNvGraphicFramePr/>
                      <a:graphic xmlns:a="http://schemas.openxmlformats.org/drawingml/2006/main">
                        <a:graphicData uri="http://schemas.microsoft.com/office/word/2010/wordprocessingShape">
                          <wps:wsp>
                            <wps:cNvSpPr/>
                            <wps:spPr>
                              <a:xfrm flipH="1">
                                <a:off x="0" y="0"/>
                                <a:ext cx="323850" cy="29718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75EFE9D" w14:textId="77777777" w:rsidR="00CA7799" w:rsidRPr="009D5BD9" w:rsidRDefault="00CA7799" w:rsidP="00EE37B0">
                                  <w:pPr>
                                    <w:jc w:val="center"/>
                                    <w:rPr>
                                      <w:color w:val="000000" w:themeColor="text1"/>
                                    </w:rPr>
                                  </w:pPr>
                                  <w:r>
                                    <w:rPr>
                                      <w:color w:val="000000" w:themeColor="text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B3548E" id="Elipse 17" o:spid="_x0000_s1056" style="position:absolute;margin-left:431.25pt;margin-top:10.45pt;width:25.5pt;height:23.4pt;flip:x;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" fillcolor="yellow" strokecolor="#41719c" strokeweight="1pt">
                      <v:stroke joinstyle="miter"/>
                      <v:textbox inset="0,0,0,0">
                        <w:txbxContent>
                          <w:p w14:paraId="775EFE9D" w14:textId="77777777" w:rsidR="00CA7799" w:rsidRPr="009D5BD9" w:rsidRDefault="00CA7799" w:rsidP="00EE37B0">
                            <w:pPr>
                              <w:jc w:val="center"/>
                              <w:rPr>
                                <w:color w:val="000000" w:themeColor="text1"/>
                              </w:rPr>
                            </w:pPr>
                            <w:r>
                              <w:rPr>
                                <w:color w:val="000000" w:themeColor="text1"/>
                              </w:rPr>
                              <w:t>5</w:t>
                            </w:r>
                          </w:p>
                        </w:txbxContent>
                      </v:textbox>
                    </v:oval>
                  </w:pict>
                </mc:Fallback>
              </mc:AlternateContent>
            </w:r>
          </w:p>
          <w:p w14:paraId="25D9EEDB" w14:textId="77777777" w:rsidR="00D42470" w:rsidRPr="00D42470" w:rsidRDefault="005B2B63" w:rsidP="00D42470">
            <w:r>
              <w:rPr>
                <w:noProof/>
                <w:lang w:eastAsia="es-CL"/>
              </w:rPr>
              <w:drawing>
                <wp:anchor distT="0" distB="0" distL="114300" distR="114300" simplePos="0" relativeHeight="251994112" behindDoc="0" locked="0" layoutInCell="1" allowOverlap="1" wp14:anchorId="06FCB5EE" wp14:editId="27DC1A5E">
                  <wp:simplePos x="0" y="0"/>
                  <wp:positionH relativeFrom="column">
                    <wp:posOffset>579755</wp:posOffset>
                  </wp:positionH>
                  <wp:positionV relativeFrom="paragraph">
                    <wp:posOffset>59690</wp:posOffset>
                  </wp:positionV>
                  <wp:extent cx="312554" cy="381000"/>
                  <wp:effectExtent l="133350" t="133350" r="125730" b="133350"/>
                  <wp:wrapNone/>
                  <wp:docPr id="55" name="Imagen 55"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34AD1A6E" w14:textId="77777777" w:rsidR="00D42470" w:rsidRPr="00D42470" w:rsidRDefault="00D42470" w:rsidP="00D42470"/>
          <w:p w14:paraId="6FDBC3C0" w14:textId="77777777" w:rsidR="00D42470" w:rsidRPr="00D42470" w:rsidRDefault="001F5B0A" w:rsidP="001F5B0A">
            <w:pPr>
              <w:tabs>
                <w:tab w:val="left" w:pos="3510"/>
              </w:tabs>
            </w:pPr>
            <w:r>
              <w:tab/>
            </w:r>
          </w:p>
          <w:p w14:paraId="5CF19C20" w14:textId="77777777" w:rsidR="00D42470" w:rsidRPr="00D42470" w:rsidRDefault="00D42470" w:rsidP="00D42470"/>
          <w:p w14:paraId="3BFF6FBC" w14:textId="77777777" w:rsidR="00D42470" w:rsidRPr="00D42470" w:rsidRDefault="00D42470" w:rsidP="00D42470"/>
          <w:p w14:paraId="516E5FA7" w14:textId="77777777" w:rsidR="00D42470" w:rsidRPr="00D42470" w:rsidRDefault="00A17650" w:rsidP="00D42470">
            <w:r>
              <w:rPr>
                <w:noProof/>
              </w:rPr>
              <mc:AlternateContent>
                <mc:Choice Requires="wps">
                  <w:drawing>
                    <wp:anchor distT="0" distB="0" distL="114300" distR="114300" simplePos="0" relativeHeight="251996160" behindDoc="0" locked="0" layoutInCell="1" allowOverlap="1" wp14:anchorId="41EC56C0" wp14:editId="22C8CBFC">
                      <wp:simplePos x="0" y="0"/>
                      <wp:positionH relativeFrom="column">
                        <wp:posOffset>4073525</wp:posOffset>
                      </wp:positionH>
                      <wp:positionV relativeFrom="paragraph">
                        <wp:posOffset>128270</wp:posOffset>
                      </wp:positionV>
                      <wp:extent cx="323850" cy="297180"/>
                      <wp:effectExtent l="0" t="0" r="19050" b="26670"/>
                      <wp:wrapNone/>
                      <wp:docPr id="16" name="Elipse 16"/>
                      <wp:cNvGraphicFramePr/>
                      <a:graphic xmlns:a="http://schemas.openxmlformats.org/drawingml/2006/main">
                        <a:graphicData uri="http://schemas.microsoft.com/office/word/2010/wordprocessingShape">
                          <wps:wsp>
                            <wps:cNvSpPr/>
                            <wps:spPr>
                              <a:xfrm flipH="1">
                                <a:off x="0" y="0"/>
                                <a:ext cx="323850" cy="297180"/>
                              </a:xfrm>
                              <a:prstGeom prst="ellipse">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E27AA03" w14:textId="77777777" w:rsidR="00CA7799" w:rsidRPr="009D5BD9" w:rsidRDefault="00CA7799" w:rsidP="00664BC1">
                                  <w:pPr>
                                    <w:jc w:val="center"/>
                                    <w:rPr>
                                      <w:color w:val="000000" w:themeColor="text1"/>
                                    </w:rPr>
                                  </w:pPr>
                                  <w:r>
                                    <w:rPr>
                                      <w:color w:val="000000" w:themeColor="text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EC56C0" id="Elipse 16" o:spid="_x0000_s1057" style="position:absolute;margin-left:320.75pt;margin-top:10.1pt;width:25.5pt;height:23.4pt;flip:x;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" fillcolor="yellow" strokecolor="#1f4d78 [1604]" strokeweight="1pt">
                      <v:stroke joinstyle="miter"/>
                      <v:textbox inset="0,0,0,0">
                        <w:txbxContent>
                          <w:p w14:paraId="3E27AA03" w14:textId="77777777" w:rsidR="00CA7799" w:rsidRPr="009D5BD9" w:rsidRDefault="00CA7799" w:rsidP="00664BC1">
                            <w:pPr>
                              <w:jc w:val="center"/>
                              <w:rPr>
                                <w:color w:val="000000" w:themeColor="text1"/>
                              </w:rPr>
                            </w:pPr>
                            <w:r>
                              <w:rPr>
                                <w:color w:val="000000" w:themeColor="text1"/>
                              </w:rPr>
                              <w:t>2</w:t>
                            </w:r>
                          </w:p>
                        </w:txbxContent>
                      </v:textbox>
                    </v:oval>
                  </w:pict>
                </mc:Fallback>
              </mc:AlternateContent>
            </w:r>
          </w:p>
          <w:p w14:paraId="12587A23" w14:textId="77777777" w:rsidR="00D42470" w:rsidRPr="00D42470" w:rsidRDefault="00D42470" w:rsidP="00D42470"/>
          <w:p w14:paraId="67525CD7" w14:textId="77777777" w:rsidR="00D42470" w:rsidRPr="00D42470" w:rsidRDefault="00D42470" w:rsidP="00D42470"/>
          <w:p w14:paraId="5DC092EC" w14:textId="77777777" w:rsidR="00D42470" w:rsidRPr="00D42470" w:rsidRDefault="00A17650" w:rsidP="00D42470">
            <w:r w:rsidRPr="00EE37B0">
              <w:rPr>
                <w:noProof/>
              </w:rPr>
              <mc:AlternateContent>
                <mc:Choice Requires="wps">
                  <w:drawing>
                    <wp:anchor distT="0" distB="0" distL="114300" distR="114300" simplePos="0" relativeHeight="251999232" behindDoc="0" locked="0" layoutInCell="1" allowOverlap="1" wp14:anchorId="0C4639EC" wp14:editId="7D28CF20">
                      <wp:simplePos x="0" y="0"/>
                      <wp:positionH relativeFrom="column">
                        <wp:posOffset>3502025</wp:posOffset>
                      </wp:positionH>
                      <wp:positionV relativeFrom="paragraph">
                        <wp:posOffset>70485</wp:posOffset>
                      </wp:positionV>
                      <wp:extent cx="323850" cy="297180"/>
                      <wp:effectExtent l="0" t="0" r="19050" b="26670"/>
                      <wp:wrapNone/>
                      <wp:docPr id="18" name="Elipse 18"/>
                      <wp:cNvGraphicFramePr/>
                      <a:graphic xmlns:a="http://schemas.openxmlformats.org/drawingml/2006/main">
                        <a:graphicData uri="http://schemas.microsoft.com/office/word/2010/wordprocessingShape">
                          <wps:wsp>
                            <wps:cNvSpPr/>
                            <wps:spPr>
                              <a:xfrm flipH="1">
                                <a:off x="0" y="0"/>
                                <a:ext cx="323850" cy="29718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52D13F32" w14:textId="77777777" w:rsidR="00CA7799" w:rsidRPr="009D5BD9" w:rsidRDefault="00CA7799" w:rsidP="00EE37B0">
                                  <w:pPr>
                                    <w:jc w:val="center"/>
                                    <w:rPr>
                                      <w:color w:val="000000" w:themeColor="text1"/>
                                    </w:rPr>
                                  </w:pPr>
                                  <w:r>
                                    <w:rPr>
                                      <w:color w:val="000000" w:themeColor="text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4639EC" id="Elipse 18" o:spid="_x0000_s1058" style="position:absolute;margin-left:275.75pt;margin-top:5.55pt;width:25.5pt;height:23.4pt;flip:x;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" fillcolor="yellow" strokecolor="#41719c" strokeweight="1pt">
                      <v:stroke joinstyle="miter"/>
                      <v:textbox inset="0,0,0,0">
                        <w:txbxContent>
                          <w:p w14:paraId="52D13F32" w14:textId="77777777" w:rsidR="00CA7799" w:rsidRPr="009D5BD9" w:rsidRDefault="00CA7799" w:rsidP="00EE37B0">
                            <w:pPr>
                              <w:jc w:val="center"/>
                              <w:rPr>
                                <w:color w:val="000000" w:themeColor="text1"/>
                              </w:rPr>
                            </w:pPr>
                            <w:r>
                              <w:rPr>
                                <w:color w:val="000000" w:themeColor="text1"/>
                              </w:rPr>
                              <w:t>3</w:t>
                            </w:r>
                          </w:p>
                        </w:txbxContent>
                      </v:textbox>
                    </v:oval>
                  </w:pict>
                </mc:Fallback>
              </mc:AlternateContent>
            </w:r>
          </w:p>
          <w:p w14:paraId="3FD15A60" w14:textId="77777777" w:rsidR="00D42470" w:rsidRPr="00D42470" w:rsidRDefault="00A17650" w:rsidP="00D42470">
            <w:r w:rsidRPr="00942FE8">
              <w:rPr>
                <w:noProof/>
              </w:rPr>
              <mc:AlternateContent>
                <mc:Choice Requires="wps">
                  <w:drawing>
                    <wp:anchor distT="0" distB="0" distL="114300" distR="114300" simplePos="0" relativeHeight="251995136" behindDoc="0" locked="0" layoutInCell="1" allowOverlap="1" wp14:anchorId="219EE7E7" wp14:editId="68334455">
                      <wp:simplePos x="0" y="0"/>
                      <wp:positionH relativeFrom="column">
                        <wp:posOffset>3980180</wp:posOffset>
                      </wp:positionH>
                      <wp:positionV relativeFrom="paragraph">
                        <wp:posOffset>162560</wp:posOffset>
                      </wp:positionV>
                      <wp:extent cx="286385" cy="285750"/>
                      <wp:effectExtent l="0" t="0" r="18415" b="19050"/>
                      <wp:wrapNone/>
                      <wp:docPr id="69" name="Elipse 69"/>
                      <wp:cNvGraphicFramePr/>
                      <a:graphic xmlns:a="http://schemas.openxmlformats.org/drawingml/2006/main">
                        <a:graphicData uri="http://schemas.microsoft.com/office/word/2010/wordprocessingShape">
                          <wps:wsp>
                            <wps:cNvSpPr/>
                            <wps:spPr>
                              <a:xfrm flipH="1">
                                <a:off x="0" y="0"/>
                                <a:ext cx="286385" cy="28575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85FD1C4" w14:textId="77777777" w:rsidR="00CA7799" w:rsidRPr="009D5BD9" w:rsidRDefault="00CA7799" w:rsidP="00942FE8">
                                  <w:pPr>
                                    <w:jc w:val="center"/>
                                    <w:rPr>
                                      <w:color w:val="000000" w:themeColor="text1"/>
                                    </w:rPr>
                                  </w:pPr>
                                  <w:r>
                                    <w:rPr>
                                      <w:color w:val="000000" w:themeColor="text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9EE7E7" id="Elipse 69" o:spid="_x0000_s1059" style="position:absolute;margin-left:313.4pt;margin-top:12.8pt;width:22.55pt;height:22.5pt;flip:x;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" fillcolor="yellow" strokecolor="#41719c" strokeweight="1pt">
                      <v:stroke joinstyle="miter"/>
                      <v:textbox inset="0,0,0,0">
                        <w:txbxContent>
                          <w:p w14:paraId="785FD1C4" w14:textId="77777777" w:rsidR="00CA7799" w:rsidRPr="009D5BD9" w:rsidRDefault="00CA7799" w:rsidP="00942FE8">
                            <w:pPr>
                              <w:jc w:val="center"/>
                              <w:rPr>
                                <w:color w:val="000000" w:themeColor="text1"/>
                              </w:rPr>
                            </w:pPr>
                            <w:r>
                              <w:rPr>
                                <w:color w:val="000000" w:themeColor="text1"/>
                              </w:rPr>
                              <w:t>1</w:t>
                            </w:r>
                          </w:p>
                        </w:txbxContent>
                      </v:textbox>
                    </v:oval>
                  </w:pict>
                </mc:Fallback>
              </mc:AlternateContent>
            </w:r>
          </w:p>
          <w:p w14:paraId="5D84EB44" w14:textId="77777777" w:rsidR="00D42470" w:rsidRPr="00D42470" w:rsidRDefault="00D42470" w:rsidP="00D42470"/>
          <w:p w14:paraId="4F427A1A" w14:textId="77777777" w:rsidR="00D42470" w:rsidRPr="00D42470" w:rsidRDefault="00D42470" w:rsidP="00D42470"/>
          <w:p w14:paraId="44530E96" w14:textId="77777777" w:rsidR="00D42470" w:rsidRPr="00D42470" w:rsidRDefault="00A17650" w:rsidP="00D42470">
            <w:r w:rsidRPr="00664BC1">
              <w:rPr>
                <w:noProof/>
              </w:rPr>
              <mc:AlternateContent>
                <mc:Choice Requires="wps">
                  <w:drawing>
                    <wp:anchor distT="0" distB="0" distL="114300" distR="114300" simplePos="0" relativeHeight="251997184" behindDoc="0" locked="0" layoutInCell="1" allowOverlap="1" wp14:anchorId="11D172A8" wp14:editId="2B286196">
                      <wp:simplePos x="0" y="0"/>
                      <wp:positionH relativeFrom="column">
                        <wp:posOffset>4508500</wp:posOffset>
                      </wp:positionH>
                      <wp:positionV relativeFrom="paragraph">
                        <wp:posOffset>146685</wp:posOffset>
                      </wp:positionV>
                      <wp:extent cx="323850" cy="297180"/>
                      <wp:effectExtent l="0" t="0" r="19050" b="26670"/>
                      <wp:wrapNone/>
                      <wp:docPr id="47" name="Elipse 47"/>
                      <wp:cNvGraphicFramePr/>
                      <a:graphic xmlns:a="http://schemas.openxmlformats.org/drawingml/2006/main">
                        <a:graphicData uri="http://schemas.microsoft.com/office/word/2010/wordprocessingShape">
                          <wps:wsp>
                            <wps:cNvSpPr/>
                            <wps:spPr>
                              <a:xfrm flipH="1">
                                <a:off x="0" y="0"/>
                                <a:ext cx="323850" cy="29718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29629F0" w14:textId="77777777" w:rsidR="00CA7799" w:rsidRPr="009D5BD9" w:rsidRDefault="00CA7799" w:rsidP="00664BC1">
                                  <w:pPr>
                                    <w:jc w:val="center"/>
                                    <w:rPr>
                                      <w:color w:val="000000" w:themeColor="text1"/>
                                    </w:rPr>
                                  </w:pPr>
                                  <w:r>
                                    <w:rPr>
                                      <w:color w:val="000000" w:themeColor="text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D172A8" id="Elipse 47" o:spid="_x0000_s1060" style="position:absolute;margin-left:355pt;margin-top:11.55pt;width:25.5pt;height:23.4pt;flip:x;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" fillcolor="yellow" strokecolor="#41719c" strokeweight="1pt">
                      <v:stroke joinstyle="miter"/>
                      <v:textbox inset="0,0,0,0">
                        <w:txbxContent>
                          <w:p w14:paraId="729629F0" w14:textId="77777777" w:rsidR="00CA7799" w:rsidRPr="009D5BD9" w:rsidRDefault="00CA7799" w:rsidP="00664BC1">
                            <w:pPr>
                              <w:jc w:val="center"/>
                              <w:rPr>
                                <w:color w:val="000000" w:themeColor="text1"/>
                              </w:rPr>
                            </w:pPr>
                            <w:r>
                              <w:rPr>
                                <w:color w:val="000000" w:themeColor="text1"/>
                              </w:rPr>
                              <w:t>3</w:t>
                            </w:r>
                          </w:p>
                        </w:txbxContent>
                      </v:textbox>
                    </v:oval>
                  </w:pict>
                </mc:Fallback>
              </mc:AlternateContent>
            </w:r>
          </w:p>
          <w:p w14:paraId="416373D9" w14:textId="77777777" w:rsidR="00D42470" w:rsidRPr="00D42470" w:rsidRDefault="00D42470" w:rsidP="00D42470"/>
          <w:p w14:paraId="1F602021" w14:textId="77777777" w:rsidR="00D42470" w:rsidRPr="00D42470" w:rsidRDefault="00A17650" w:rsidP="00D42470">
            <w:r w:rsidRPr="00EE37B0">
              <w:rPr>
                <w:noProof/>
              </w:rPr>
              <mc:AlternateContent>
                <mc:Choice Requires="wps">
                  <w:drawing>
                    <wp:anchor distT="0" distB="0" distL="114300" distR="114300" simplePos="0" relativeHeight="252000256" behindDoc="0" locked="0" layoutInCell="1" allowOverlap="1" wp14:anchorId="47348711" wp14:editId="452E6D45">
                      <wp:simplePos x="0" y="0"/>
                      <wp:positionH relativeFrom="column">
                        <wp:posOffset>5257954</wp:posOffset>
                      </wp:positionH>
                      <wp:positionV relativeFrom="paragraph">
                        <wp:posOffset>49650</wp:posOffset>
                      </wp:positionV>
                      <wp:extent cx="295275" cy="287655"/>
                      <wp:effectExtent l="0" t="0" r="28575" b="17145"/>
                      <wp:wrapNone/>
                      <wp:docPr id="29" name="Elipse 29"/>
                      <wp:cNvGraphicFramePr/>
                      <a:graphic xmlns:a="http://schemas.openxmlformats.org/drawingml/2006/main">
                        <a:graphicData uri="http://schemas.microsoft.com/office/word/2010/wordprocessingShape">
                          <wps:wsp>
                            <wps:cNvSpPr/>
                            <wps:spPr>
                              <a:xfrm flipH="1">
                                <a:off x="0" y="0"/>
                                <a:ext cx="295275" cy="287655"/>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298473A1" w14:textId="77777777" w:rsidR="00CA7799" w:rsidRPr="009D5BD9" w:rsidRDefault="00CA7799" w:rsidP="00EE37B0">
                                  <w:pPr>
                                    <w:jc w:val="center"/>
                                    <w:rPr>
                                      <w:color w:val="000000" w:themeColor="text1"/>
                                    </w:rPr>
                                  </w:pPr>
                                  <w:r>
                                    <w:rPr>
                                      <w:color w:val="000000" w:themeColor="text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348711" id="Elipse 29" o:spid="_x0000_s1061" style="position:absolute;margin-left:414pt;margin-top:3.9pt;width:23.25pt;height:22.65pt;flip:x;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" fillcolor="yellow" strokecolor="#41719c" strokeweight="1pt">
                      <v:stroke joinstyle="miter"/>
                      <v:textbox inset="0,0,0,0">
                        <w:txbxContent>
                          <w:p w14:paraId="298473A1" w14:textId="77777777" w:rsidR="00CA7799" w:rsidRPr="009D5BD9" w:rsidRDefault="00CA7799" w:rsidP="00EE37B0">
                            <w:pPr>
                              <w:jc w:val="center"/>
                              <w:rPr>
                                <w:color w:val="000000" w:themeColor="text1"/>
                              </w:rPr>
                            </w:pPr>
                            <w:r>
                              <w:rPr>
                                <w:color w:val="000000" w:themeColor="text1"/>
                              </w:rPr>
                              <w:t>4</w:t>
                            </w:r>
                          </w:p>
                        </w:txbxContent>
                      </v:textbox>
                    </v:oval>
                  </w:pict>
                </mc:Fallback>
              </mc:AlternateContent>
            </w:r>
          </w:p>
          <w:p w14:paraId="45BD52BA" w14:textId="77777777" w:rsidR="005933B2" w:rsidRDefault="00A17650" w:rsidP="00D42470">
            <w:r w:rsidRPr="00EE37B0">
              <w:rPr>
                <w:noProof/>
              </w:rPr>
              <mc:AlternateContent>
                <mc:Choice Requires="wps">
                  <w:drawing>
                    <wp:anchor distT="0" distB="0" distL="114300" distR="114300" simplePos="0" relativeHeight="251998208" behindDoc="0" locked="0" layoutInCell="1" allowOverlap="1" wp14:anchorId="2122BE98" wp14:editId="4CF68E7B">
                      <wp:simplePos x="0" y="0"/>
                      <wp:positionH relativeFrom="column">
                        <wp:posOffset>3970655</wp:posOffset>
                      </wp:positionH>
                      <wp:positionV relativeFrom="paragraph">
                        <wp:posOffset>148590</wp:posOffset>
                      </wp:positionV>
                      <wp:extent cx="342900" cy="302895"/>
                      <wp:effectExtent l="19050" t="19050" r="19050" b="20955"/>
                      <wp:wrapNone/>
                      <wp:docPr id="30" name="Elipse 30"/>
                      <wp:cNvGraphicFramePr/>
                      <a:graphic xmlns:a="http://schemas.openxmlformats.org/drawingml/2006/main">
                        <a:graphicData uri="http://schemas.microsoft.com/office/word/2010/wordprocessingShape">
                          <wps:wsp>
                            <wps:cNvSpPr/>
                            <wps:spPr>
                              <a:xfrm rot="10599950" flipH="1" flipV="1">
                                <a:off x="0" y="0"/>
                                <a:ext cx="342900" cy="302895"/>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20BDC564" w14:textId="77777777" w:rsidR="00CA7799" w:rsidRPr="009D5BD9" w:rsidRDefault="00CA7799" w:rsidP="00EE37B0">
                                  <w:pPr>
                                    <w:jc w:val="center"/>
                                    <w:rPr>
                                      <w:color w:val="000000" w:themeColor="text1"/>
                                    </w:rPr>
                                  </w:pPr>
                                  <w:r>
                                    <w:rPr>
                                      <w:color w:val="000000" w:themeColor="text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22BE98" id="Elipse 30" o:spid="_x0000_s1062" style="position:absolute;margin-left:312.65pt;margin-top:11.7pt;width:27pt;height:23.85pt;rotation:11577972fd;flip:x y;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" fillcolor="yellow" strokecolor="#41719c" strokeweight="1pt">
                      <v:stroke joinstyle="miter"/>
                      <v:textbox inset="0,0,0,0">
                        <w:txbxContent>
                          <w:p w14:paraId="20BDC564" w14:textId="77777777" w:rsidR="00CA7799" w:rsidRPr="009D5BD9" w:rsidRDefault="00CA7799" w:rsidP="00EE37B0">
                            <w:pPr>
                              <w:jc w:val="center"/>
                              <w:rPr>
                                <w:color w:val="000000" w:themeColor="text1"/>
                              </w:rPr>
                            </w:pPr>
                            <w:r>
                              <w:rPr>
                                <w:color w:val="000000" w:themeColor="text1"/>
                              </w:rPr>
                              <w:t>3</w:t>
                            </w:r>
                          </w:p>
                        </w:txbxContent>
                      </v:textbox>
                    </v:oval>
                  </w:pict>
                </mc:Fallback>
              </mc:AlternateContent>
            </w:r>
          </w:p>
          <w:p w14:paraId="0B1B8104" w14:textId="77777777" w:rsidR="005933B2" w:rsidRPr="00D42470" w:rsidRDefault="005933B2" w:rsidP="00D42470"/>
          <w:p w14:paraId="393128F5" w14:textId="77777777" w:rsidR="00D42470" w:rsidRPr="00D42470" w:rsidRDefault="00664BC1" w:rsidP="00664BC1">
            <w:pPr>
              <w:tabs>
                <w:tab w:val="left" w:pos="8895"/>
              </w:tabs>
            </w:pPr>
            <w:r>
              <w:tab/>
            </w:r>
          </w:p>
          <w:p w14:paraId="2DFD02D1" w14:textId="77777777" w:rsidR="00D42470" w:rsidRDefault="00D42470" w:rsidP="00D42470"/>
          <w:p w14:paraId="5E61CE29" w14:textId="77777777" w:rsidR="00DE03EC" w:rsidRDefault="00DE03EC" w:rsidP="00D42470"/>
          <w:p w14:paraId="692EEA9C" w14:textId="77777777" w:rsidR="00DE03EC" w:rsidRDefault="00DE03EC" w:rsidP="00D42470"/>
          <w:p w14:paraId="47EB5C35" w14:textId="77777777" w:rsidR="00DE03EC" w:rsidRDefault="00DE03EC" w:rsidP="00D42470"/>
          <w:p w14:paraId="2B3D288F" w14:textId="77777777" w:rsidR="00DE03EC" w:rsidRDefault="00DE03EC" w:rsidP="00D42470"/>
          <w:p w14:paraId="6449BE7A" w14:textId="77777777" w:rsidR="00DE03EC" w:rsidRDefault="00DE03EC" w:rsidP="00D42470"/>
          <w:p w14:paraId="7C1D47ED" w14:textId="77777777" w:rsidR="00DE03EC" w:rsidRDefault="00A17650" w:rsidP="00D42470">
            <w:r w:rsidRPr="00EE37B0">
              <w:rPr>
                <w:noProof/>
              </w:rPr>
              <mc:AlternateContent>
                <mc:Choice Requires="wps">
                  <w:drawing>
                    <wp:anchor distT="0" distB="0" distL="114300" distR="114300" simplePos="0" relativeHeight="252004352" behindDoc="0" locked="0" layoutInCell="1" allowOverlap="1" wp14:anchorId="29C4E68B" wp14:editId="01CD1E85">
                      <wp:simplePos x="0" y="0"/>
                      <wp:positionH relativeFrom="column">
                        <wp:posOffset>3110951</wp:posOffset>
                      </wp:positionH>
                      <wp:positionV relativeFrom="paragraph">
                        <wp:posOffset>55451</wp:posOffset>
                      </wp:positionV>
                      <wp:extent cx="353060" cy="312420"/>
                      <wp:effectExtent l="0" t="0" r="27940" b="11430"/>
                      <wp:wrapNone/>
                      <wp:docPr id="26" name="Elipse 26"/>
                      <wp:cNvGraphicFramePr/>
                      <a:graphic xmlns:a="http://schemas.openxmlformats.org/drawingml/2006/main">
                        <a:graphicData uri="http://schemas.microsoft.com/office/word/2010/wordprocessingShape">
                          <wps:wsp>
                            <wps:cNvSpPr/>
                            <wps:spPr>
                              <a:xfrm flipH="1">
                                <a:off x="0" y="0"/>
                                <a:ext cx="353060" cy="31242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5EE09FC0" w14:textId="77777777" w:rsidR="00CA7799" w:rsidRPr="009D5BD9" w:rsidRDefault="00CA7799" w:rsidP="00EE37B0">
                                  <w:pPr>
                                    <w:jc w:val="center"/>
                                    <w:rPr>
                                      <w:color w:val="000000" w:themeColor="text1"/>
                                    </w:rPr>
                                  </w:pPr>
                                  <w:r>
                                    <w:rPr>
                                      <w:color w:val="000000" w:themeColor="text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C4E68B" id="Elipse 26" o:spid="_x0000_s1063" style="position:absolute;margin-left:244.95pt;margin-top:4.35pt;width:27.8pt;height:24.6pt;flip:x;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" fillcolor="yellow" strokecolor="#41719c" strokeweight="1pt">
                      <v:stroke joinstyle="miter"/>
                      <v:textbox inset="0,0,0,0">
                        <w:txbxContent>
                          <w:p w14:paraId="5EE09FC0" w14:textId="77777777" w:rsidR="00CA7799" w:rsidRPr="009D5BD9" w:rsidRDefault="00CA7799" w:rsidP="00EE37B0">
                            <w:pPr>
                              <w:jc w:val="center"/>
                              <w:rPr>
                                <w:color w:val="000000" w:themeColor="text1"/>
                              </w:rPr>
                            </w:pPr>
                            <w:r>
                              <w:rPr>
                                <w:color w:val="000000" w:themeColor="text1"/>
                              </w:rPr>
                              <w:t>5</w:t>
                            </w:r>
                          </w:p>
                        </w:txbxContent>
                      </v:textbox>
                    </v:oval>
                  </w:pict>
                </mc:Fallback>
              </mc:AlternateContent>
            </w:r>
          </w:p>
          <w:p w14:paraId="0A5D47BC" w14:textId="77777777" w:rsidR="00DE03EC" w:rsidRDefault="00DE03EC" w:rsidP="00D42470"/>
          <w:p w14:paraId="3795BBDB" w14:textId="77777777" w:rsidR="00DE03EC" w:rsidRDefault="00DE03EC" w:rsidP="00D42470"/>
          <w:p w14:paraId="0654A21E" w14:textId="77777777" w:rsidR="005B47BA" w:rsidRDefault="005B47BA" w:rsidP="00D42470"/>
          <w:p w14:paraId="77DC1F67" w14:textId="77777777" w:rsidR="005B47BA" w:rsidRDefault="005B47BA" w:rsidP="00D42470"/>
          <w:p w14:paraId="52ADAFB2" w14:textId="77777777" w:rsidR="005B47BA" w:rsidRDefault="005B47BA" w:rsidP="00D42470"/>
          <w:p w14:paraId="6C3A347A" w14:textId="77777777" w:rsidR="00D42470" w:rsidRPr="00D42470" w:rsidRDefault="00D42470" w:rsidP="00D42470"/>
        </w:tc>
      </w:tr>
    </w:tbl>
    <w:p w14:paraId="538AB8F2" w14:textId="77777777" w:rsidR="00DE03EC" w:rsidRPr="009D1C64" w:rsidRDefault="00DE03EC" w:rsidP="00DE03EC">
      <w:pPr>
        <w:pStyle w:val="Ttulo3"/>
        <w:ind w:left="567" w:hanging="567"/>
      </w:pPr>
      <w:bookmarkStart w:id="112" w:name="_Toc382383544"/>
      <w:bookmarkStart w:id="113" w:name="_Toc382472366"/>
      <w:bookmarkStart w:id="114" w:name="_Toc390184276"/>
      <w:bookmarkStart w:id="115" w:name="_Toc390360007"/>
      <w:bookmarkStart w:id="116" w:name="_Toc390777028"/>
      <w:bookmarkStart w:id="117" w:name="_Toc352840392"/>
      <w:bookmarkStart w:id="118" w:name="_Toc352841452"/>
      <w:bookmarkStart w:id="119" w:name="_Toc523494583"/>
      <w:bookmarkEnd w:id="101"/>
      <w:bookmarkEnd w:id="102"/>
      <w:bookmarkEnd w:id="103"/>
      <w:bookmarkEnd w:id="104"/>
      <w:bookmarkEnd w:id="105"/>
      <w:bookmarkEnd w:id="106"/>
      <w:r w:rsidRPr="0025129B">
        <w:t>Detalle del Recorrido de la Inspección.</w:t>
      </w:r>
      <w:bookmarkEnd w:id="119"/>
    </w:p>
    <w:tbl>
      <w:tblPr>
        <w:tblW w:w="5000" w:type="pct"/>
        <w:jc w:val="center"/>
        <w:tblCellMar>
          <w:left w:w="70" w:type="dxa"/>
          <w:right w:w="70" w:type="dxa"/>
        </w:tblCellMar>
        <w:tblLook w:val="04A0" w:firstRow="1" w:lastRow="0" w:firstColumn="1" w:lastColumn="0" w:noHBand="0" w:noVBand="1"/>
      </w:tblPr>
      <w:tblGrid>
        <w:gridCol w:w="1130"/>
        <w:gridCol w:w="1984"/>
        <w:gridCol w:w="6848"/>
      </w:tblGrid>
      <w:tr w:rsidR="00DE03EC" w:rsidRPr="0025129B" w14:paraId="20AD3C30" w14:textId="77777777" w:rsidTr="00856E93">
        <w:trPr>
          <w:trHeight w:val="343"/>
          <w:jc w:val="center"/>
        </w:trPr>
        <w:tc>
          <w:tcPr>
            <w:tcW w:w="567"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0BE60BDC" w14:textId="77777777" w:rsidR="00DE03EC" w:rsidRPr="00A23DCE" w:rsidRDefault="00DE03EC" w:rsidP="00377F74">
            <w:pPr>
              <w:rPr>
                <w:rFonts w:eastAsia="Times New Roman" w:cstheme="minorHAnsi"/>
                <w:b/>
                <w:sz w:val="20"/>
                <w:szCs w:val="20"/>
                <w:lang w:val="es-ES_tradnl" w:eastAsia="es-CL"/>
              </w:rPr>
            </w:pPr>
            <w:r w:rsidRPr="00A23DCE">
              <w:rPr>
                <w:rFonts w:eastAsia="Times New Roman" w:cstheme="minorHAnsi"/>
                <w:b/>
                <w:sz w:val="20"/>
                <w:szCs w:val="20"/>
                <w:lang w:val="es-ES_tradnl" w:eastAsia="es-CL"/>
              </w:rPr>
              <w:t>N° Estación</w:t>
            </w:r>
          </w:p>
        </w:tc>
        <w:tc>
          <w:tcPr>
            <w:tcW w:w="996"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1361B8A3" w14:textId="77777777" w:rsidR="00DE03EC" w:rsidRDefault="00DE03EC" w:rsidP="00377F74">
            <w:pPr>
              <w:rPr>
                <w:rFonts w:eastAsia="Times New Roman" w:cstheme="minorHAnsi"/>
                <w:sz w:val="20"/>
                <w:szCs w:val="20"/>
                <w:lang w:val="es-ES_tradnl" w:eastAsia="es-CL"/>
              </w:rPr>
            </w:pPr>
            <w:r w:rsidRPr="0025129B">
              <w:rPr>
                <w:rFonts w:cstheme="minorHAnsi"/>
                <w:b/>
                <w:sz w:val="20"/>
                <w:szCs w:val="20"/>
              </w:rPr>
              <w:t>Nombre del sector</w:t>
            </w:r>
          </w:p>
        </w:tc>
        <w:tc>
          <w:tcPr>
            <w:tcW w:w="3437"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26F50428" w14:textId="77777777" w:rsidR="00DE03EC" w:rsidRDefault="00DE03EC" w:rsidP="00377F74">
            <w:pPr>
              <w:rPr>
                <w:rFonts w:eastAsia="Times New Roman" w:cstheme="minorHAnsi"/>
                <w:sz w:val="20"/>
                <w:szCs w:val="20"/>
                <w:lang w:val="es-ES_tradnl" w:eastAsia="es-CL"/>
              </w:rPr>
            </w:pPr>
            <w:r>
              <w:rPr>
                <w:rFonts w:cstheme="minorHAnsi"/>
                <w:b/>
                <w:sz w:val="20"/>
                <w:szCs w:val="20"/>
              </w:rPr>
              <w:t>Descripción e</w:t>
            </w:r>
            <w:r w:rsidRPr="0025129B">
              <w:rPr>
                <w:rFonts w:cstheme="minorHAnsi"/>
                <w:b/>
                <w:sz w:val="20"/>
                <w:szCs w:val="20"/>
              </w:rPr>
              <w:t>stación</w:t>
            </w:r>
          </w:p>
        </w:tc>
      </w:tr>
      <w:tr w:rsidR="00942FE8" w:rsidRPr="0025129B" w14:paraId="1334298E" w14:textId="77777777" w:rsidTr="00856E93">
        <w:trPr>
          <w:trHeight w:val="365"/>
          <w:jc w:val="center"/>
        </w:trPr>
        <w:tc>
          <w:tcPr>
            <w:tcW w:w="567" w:type="pct"/>
            <w:tcBorders>
              <w:top w:val="nil"/>
              <w:left w:val="single" w:sz="8" w:space="0" w:color="auto"/>
              <w:bottom w:val="single" w:sz="4" w:space="0" w:color="auto"/>
              <w:right w:val="single" w:sz="4" w:space="0" w:color="auto"/>
            </w:tcBorders>
            <w:noWrap/>
            <w:vAlign w:val="center"/>
          </w:tcPr>
          <w:p w14:paraId="30EAC61F" w14:textId="77777777" w:rsidR="00942FE8" w:rsidRDefault="00942FE8" w:rsidP="00377F7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996" w:type="pct"/>
            <w:tcBorders>
              <w:top w:val="nil"/>
              <w:left w:val="nil"/>
              <w:bottom w:val="single" w:sz="4" w:space="0" w:color="auto"/>
              <w:right w:val="single" w:sz="4" w:space="0" w:color="auto"/>
            </w:tcBorders>
            <w:vAlign w:val="center"/>
          </w:tcPr>
          <w:p w14:paraId="39BF4E15" w14:textId="77777777" w:rsidR="00942FE8" w:rsidRDefault="00A17650" w:rsidP="00A63CC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Balsas Jaulas en construcción</w:t>
            </w:r>
          </w:p>
        </w:tc>
        <w:tc>
          <w:tcPr>
            <w:tcW w:w="3437" w:type="pct"/>
            <w:tcBorders>
              <w:top w:val="nil"/>
              <w:left w:val="nil"/>
              <w:bottom w:val="single" w:sz="4" w:space="0" w:color="auto"/>
              <w:right w:val="single" w:sz="8" w:space="0" w:color="auto"/>
            </w:tcBorders>
            <w:vAlign w:val="center"/>
          </w:tcPr>
          <w:p w14:paraId="7B2345A8" w14:textId="77777777" w:rsidR="00942FE8" w:rsidRDefault="00A17650" w:rsidP="00377F74">
            <w:pPr>
              <w:spacing w:after="0"/>
              <w:rPr>
                <w:rFonts w:eastAsia="Times New Roman" w:cstheme="minorHAnsi"/>
                <w:sz w:val="20"/>
                <w:szCs w:val="20"/>
                <w:lang w:val="es-ES_tradnl" w:eastAsia="es-CL"/>
              </w:rPr>
            </w:pPr>
            <w:r>
              <w:rPr>
                <w:rFonts w:eastAsia="Times New Roman" w:cstheme="minorHAnsi"/>
                <w:sz w:val="20"/>
                <w:szCs w:val="20"/>
                <w:lang w:val="es-ES_tradnl" w:eastAsia="es-CL"/>
              </w:rPr>
              <w:t>6 Balsas Jaulas armadas de 40x40x18 sin presencia de peces</w:t>
            </w:r>
          </w:p>
        </w:tc>
      </w:tr>
      <w:tr w:rsidR="00DE03EC" w:rsidRPr="0025129B" w14:paraId="3669600B" w14:textId="77777777" w:rsidTr="00856E93">
        <w:trPr>
          <w:trHeight w:val="365"/>
          <w:jc w:val="center"/>
        </w:trPr>
        <w:tc>
          <w:tcPr>
            <w:tcW w:w="567" w:type="pct"/>
            <w:tcBorders>
              <w:top w:val="nil"/>
              <w:left w:val="single" w:sz="8" w:space="0" w:color="auto"/>
              <w:bottom w:val="single" w:sz="4" w:space="0" w:color="auto"/>
              <w:right w:val="single" w:sz="4" w:space="0" w:color="auto"/>
            </w:tcBorders>
            <w:noWrap/>
            <w:vAlign w:val="center"/>
            <w:hideMark/>
          </w:tcPr>
          <w:p w14:paraId="532AF93D" w14:textId="77777777" w:rsidR="00DE03EC" w:rsidRPr="0025129B" w:rsidRDefault="00942FE8" w:rsidP="00377F7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996" w:type="pct"/>
            <w:tcBorders>
              <w:top w:val="nil"/>
              <w:left w:val="nil"/>
              <w:bottom w:val="single" w:sz="4" w:space="0" w:color="auto"/>
              <w:right w:val="single" w:sz="4" w:space="0" w:color="auto"/>
            </w:tcBorders>
            <w:vAlign w:val="center"/>
          </w:tcPr>
          <w:p w14:paraId="32A86C08" w14:textId="77777777" w:rsidR="00DE03EC" w:rsidRPr="0025129B" w:rsidRDefault="00A17650" w:rsidP="00A63CC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Plataforma de aliment</w:t>
            </w:r>
            <w:r w:rsidR="0066067B">
              <w:rPr>
                <w:rFonts w:eastAsia="Times New Roman" w:cstheme="minorHAnsi"/>
                <w:sz w:val="20"/>
                <w:szCs w:val="20"/>
                <w:lang w:val="es-ES_tradnl" w:eastAsia="es-CL"/>
              </w:rPr>
              <w:t>os</w:t>
            </w:r>
          </w:p>
        </w:tc>
        <w:tc>
          <w:tcPr>
            <w:tcW w:w="3437" w:type="pct"/>
            <w:tcBorders>
              <w:top w:val="nil"/>
              <w:left w:val="nil"/>
              <w:bottom w:val="single" w:sz="4" w:space="0" w:color="auto"/>
              <w:right w:val="single" w:sz="8" w:space="0" w:color="auto"/>
            </w:tcBorders>
            <w:vAlign w:val="center"/>
          </w:tcPr>
          <w:p w14:paraId="024544B4" w14:textId="77777777" w:rsidR="00DE03EC" w:rsidRPr="0025129B" w:rsidRDefault="00FD53F3" w:rsidP="00377F74">
            <w:pPr>
              <w:spacing w:after="0"/>
              <w:rPr>
                <w:rFonts w:eastAsia="Times New Roman" w:cstheme="minorHAnsi"/>
                <w:sz w:val="20"/>
                <w:szCs w:val="20"/>
                <w:lang w:val="es-ES_tradnl" w:eastAsia="es-CL"/>
              </w:rPr>
            </w:pPr>
            <w:r>
              <w:rPr>
                <w:rFonts w:eastAsia="Times New Roman" w:cstheme="minorHAnsi"/>
                <w:sz w:val="20"/>
                <w:szCs w:val="20"/>
                <w:lang w:val="es-ES_tradnl" w:eastAsia="es-CL"/>
              </w:rPr>
              <w:t>Plataforma con pallets de alimento, motocompesor y generador</w:t>
            </w:r>
          </w:p>
        </w:tc>
      </w:tr>
      <w:tr w:rsidR="00BF73BF" w:rsidRPr="0025129B" w14:paraId="429D7151" w14:textId="77777777" w:rsidTr="00856E93">
        <w:trPr>
          <w:trHeight w:val="404"/>
          <w:jc w:val="center"/>
        </w:trPr>
        <w:tc>
          <w:tcPr>
            <w:tcW w:w="567" w:type="pct"/>
            <w:tcBorders>
              <w:top w:val="nil"/>
              <w:left w:val="single" w:sz="8" w:space="0" w:color="auto"/>
              <w:bottom w:val="single" w:sz="4" w:space="0" w:color="auto"/>
              <w:right w:val="single" w:sz="4" w:space="0" w:color="auto"/>
            </w:tcBorders>
            <w:noWrap/>
            <w:vAlign w:val="center"/>
          </w:tcPr>
          <w:p w14:paraId="039657C0" w14:textId="77777777" w:rsidR="00BF73BF" w:rsidRDefault="00942FE8" w:rsidP="00377F7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996" w:type="pct"/>
            <w:tcBorders>
              <w:top w:val="nil"/>
              <w:left w:val="nil"/>
              <w:bottom w:val="single" w:sz="4" w:space="0" w:color="auto"/>
              <w:right w:val="single" w:sz="4" w:space="0" w:color="auto"/>
            </w:tcBorders>
            <w:vAlign w:val="center"/>
          </w:tcPr>
          <w:p w14:paraId="39B10B63" w14:textId="77777777" w:rsidR="00BF73BF" w:rsidRDefault="00FD53F3" w:rsidP="00A63CC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Boyas de anclaje</w:t>
            </w:r>
          </w:p>
        </w:tc>
        <w:tc>
          <w:tcPr>
            <w:tcW w:w="3437" w:type="pct"/>
            <w:tcBorders>
              <w:top w:val="nil"/>
              <w:left w:val="nil"/>
              <w:bottom w:val="single" w:sz="4" w:space="0" w:color="auto"/>
              <w:right w:val="single" w:sz="8" w:space="0" w:color="auto"/>
            </w:tcBorders>
            <w:vAlign w:val="center"/>
          </w:tcPr>
          <w:p w14:paraId="580E9600" w14:textId="77777777" w:rsidR="00BF73BF" w:rsidRDefault="00FD53F3" w:rsidP="00377F74">
            <w:pPr>
              <w:spacing w:after="0"/>
              <w:rPr>
                <w:rFonts w:eastAsia="Times New Roman" w:cstheme="minorHAnsi"/>
                <w:sz w:val="20"/>
                <w:szCs w:val="20"/>
                <w:lang w:val="es-ES_tradnl" w:eastAsia="es-CL"/>
              </w:rPr>
            </w:pPr>
            <w:r>
              <w:rPr>
                <w:rFonts w:eastAsia="Times New Roman" w:cstheme="minorHAnsi"/>
                <w:sz w:val="20"/>
                <w:szCs w:val="20"/>
                <w:lang w:val="es-ES_tradnl" w:eastAsia="es-CL"/>
              </w:rPr>
              <w:t>Boyas de anclaje alrededor del área de concesión y cercanas al borde costero</w:t>
            </w:r>
          </w:p>
        </w:tc>
      </w:tr>
      <w:tr w:rsidR="00AD7ED2" w:rsidRPr="0025129B" w14:paraId="2D1E8FAF" w14:textId="77777777" w:rsidTr="00856E93">
        <w:trPr>
          <w:trHeight w:val="404"/>
          <w:jc w:val="center"/>
        </w:trPr>
        <w:tc>
          <w:tcPr>
            <w:tcW w:w="567" w:type="pct"/>
            <w:tcBorders>
              <w:top w:val="nil"/>
              <w:left w:val="single" w:sz="8" w:space="0" w:color="auto"/>
              <w:bottom w:val="single" w:sz="4" w:space="0" w:color="auto"/>
              <w:right w:val="single" w:sz="4" w:space="0" w:color="auto"/>
            </w:tcBorders>
            <w:noWrap/>
            <w:vAlign w:val="center"/>
          </w:tcPr>
          <w:p w14:paraId="2D10F8CF" w14:textId="77777777" w:rsidR="00AD7ED2" w:rsidRDefault="00AD7ED2" w:rsidP="00377F7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996" w:type="pct"/>
            <w:tcBorders>
              <w:top w:val="nil"/>
              <w:left w:val="nil"/>
              <w:bottom w:val="single" w:sz="4" w:space="0" w:color="auto"/>
              <w:right w:val="single" w:sz="4" w:space="0" w:color="auto"/>
            </w:tcBorders>
            <w:vAlign w:val="center"/>
          </w:tcPr>
          <w:p w14:paraId="7F25E281" w14:textId="77777777" w:rsidR="00AD7ED2" w:rsidRDefault="00AD7ED2" w:rsidP="00A63CC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Plataforma de materiales</w:t>
            </w:r>
          </w:p>
        </w:tc>
        <w:tc>
          <w:tcPr>
            <w:tcW w:w="3437" w:type="pct"/>
            <w:tcBorders>
              <w:top w:val="nil"/>
              <w:left w:val="nil"/>
              <w:bottom w:val="single" w:sz="4" w:space="0" w:color="auto"/>
              <w:right w:val="single" w:sz="8" w:space="0" w:color="auto"/>
            </w:tcBorders>
            <w:vAlign w:val="center"/>
          </w:tcPr>
          <w:p w14:paraId="6B6F6FBD" w14:textId="77777777" w:rsidR="00AD7ED2" w:rsidRDefault="00AD7ED2" w:rsidP="00377F74">
            <w:pPr>
              <w:spacing w:after="0"/>
              <w:rPr>
                <w:rFonts w:eastAsia="Times New Roman" w:cstheme="minorHAnsi"/>
                <w:sz w:val="20"/>
                <w:szCs w:val="20"/>
                <w:lang w:val="es-ES_tradnl" w:eastAsia="es-CL"/>
              </w:rPr>
            </w:pPr>
            <w:r>
              <w:rPr>
                <w:rFonts w:eastAsia="Times New Roman" w:cstheme="minorHAnsi"/>
                <w:sz w:val="20"/>
                <w:szCs w:val="20"/>
                <w:lang w:val="es-ES_tradnl" w:eastAsia="es-CL"/>
              </w:rPr>
              <w:t xml:space="preserve">Balsa jaula circular con rollos de planza y </w:t>
            </w:r>
            <w:r w:rsidR="006A1A0D">
              <w:rPr>
                <w:rFonts w:eastAsia="Times New Roman" w:cstheme="minorHAnsi"/>
                <w:sz w:val="20"/>
                <w:szCs w:val="20"/>
                <w:lang w:val="es-ES_tradnl" w:eastAsia="es-CL"/>
              </w:rPr>
              <w:t>abarloada plataforma flotante con cabos y cadenas</w:t>
            </w:r>
          </w:p>
        </w:tc>
      </w:tr>
      <w:tr w:rsidR="00A63CC4" w:rsidRPr="0025129B" w14:paraId="0688EE2F" w14:textId="77777777" w:rsidTr="00856E93">
        <w:trPr>
          <w:trHeight w:val="70"/>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087B0751" w14:textId="77777777" w:rsidR="00A63CC4" w:rsidRDefault="00AD7ED2" w:rsidP="00A63CC4">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996" w:type="pct"/>
            <w:tcBorders>
              <w:top w:val="single" w:sz="4" w:space="0" w:color="auto"/>
              <w:left w:val="nil"/>
              <w:bottom w:val="single" w:sz="4" w:space="0" w:color="auto"/>
              <w:right w:val="single" w:sz="4" w:space="0" w:color="auto"/>
            </w:tcBorders>
          </w:tcPr>
          <w:p w14:paraId="72D460A0" w14:textId="77777777" w:rsidR="00A63CC4" w:rsidRPr="00A63CC4" w:rsidRDefault="00A63CC4" w:rsidP="00A63CC4">
            <w:pPr>
              <w:jc w:val="center"/>
              <w:rPr>
                <w:sz w:val="20"/>
                <w:szCs w:val="20"/>
              </w:rPr>
            </w:pPr>
            <w:r w:rsidRPr="00A63CC4">
              <w:rPr>
                <w:sz w:val="20"/>
                <w:szCs w:val="20"/>
              </w:rPr>
              <w:t>Borde costero</w:t>
            </w:r>
          </w:p>
        </w:tc>
        <w:tc>
          <w:tcPr>
            <w:tcW w:w="3437" w:type="pct"/>
            <w:tcBorders>
              <w:top w:val="single" w:sz="4" w:space="0" w:color="auto"/>
              <w:left w:val="nil"/>
              <w:bottom w:val="single" w:sz="4" w:space="0" w:color="auto"/>
              <w:right w:val="single" w:sz="8" w:space="0" w:color="auto"/>
            </w:tcBorders>
          </w:tcPr>
          <w:p w14:paraId="588BCECA" w14:textId="77777777" w:rsidR="00A63CC4" w:rsidRPr="00A63CC4" w:rsidRDefault="00A63CC4" w:rsidP="00A63CC4">
            <w:pPr>
              <w:rPr>
                <w:sz w:val="20"/>
                <w:szCs w:val="20"/>
              </w:rPr>
            </w:pPr>
            <w:r w:rsidRPr="00A63CC4">
              <w:rPr>
                <w:sz w:val="20"/>
                <w:szCs w:val="20"/>
              </w:rPr>
              <w:t>Playas y roqueríos aledaños al CES Chalacayec</w:t>
            </w:r>
          </w:p>
        </w:tc>
      </w:tr>
    </w:tbl>
    <w:p w14:paraId="4E262989"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14:paraId="291449E8" w14:textId="77777777" w:rsidR="00D42470" w:rsidRDefault="00D42470" w:rsidP="005863D4">
      <w:pPr>
        <w:pStyle w:val="Ttulo1"/>
      </w:pPr>
      <w:bookmarkStart w:id="120" w:name="_Toc390777030"/>
      <w:bookmarkStart w:id="121" w:name="_Toc449085419"/>
      <w:bookmarkStart w:id="122" w:name="_Toc523494584"/>
      <w:bookmarkEnd w:id="112"/>
      <w:bookmarkEnd w:id="113"/>
      <w:bookmarkEnd w:id="114"/>
      <w:bookmarkEnd w:id="115"/>
      <w:bookmarkEnd w:id="116"/>
      <w:bookmarkEnd w:id="117"/>
      <w:bookmarkEnd w:id="118"/>
      <w:r w:rsidRPr="00D4247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0A641AA8" w14:textId="77777777" w:rsidR="00FD53F3" w:rsidRDefault="00FD53F3" w:rsidP="00FD53F3">
      <w:pPr>
        <w:pStyle w:val="Ttulo2"/>
      </w:pPr>
      <w:bookmarkStart w:id="131" w:name="_Toc521483430"/>
      <w:bookmarkStart w:id="132" w:name="_Hlk521683138"/>
      <w:bookmarkStart w:id="133" w:name="_Toc523494585"/>
      <w:r w:rsidRPr="000F52ED">
        <w:t>USO BORDE COSTERO</w:t>
      </w:r>
      <w:bookmarkEnd w:id="131"/>
      <w:bookmarkEnd w:id="133"/>
    </w:p>
    <w:tbl>
      <w:tblPr>
        <w:tblStyle w:val="Tablaconcuadrcula"/>
        <w:tblW w:w="5001" w:type="pct"/>
        <w:tblLook w:val="04A0" w:firstRow="1" w:lastRow="0" w:firstColumn="1" w:lastColumn="0" w:noHBand="0" w:noVBand="1"/>
      </w:tblPr>
      <w:tblGrid>
        <w:gridCol w:w="3768"/>
        <w:gridCol w:w="9797"/>
      </w:tblGrid>
      <w:tr w:rsidR="00FD53F3" w:rsidRPr="000F52ED" w14:paraId="376FBC4B" w14:textId="77777777" w:rsidTr="00AD7ED2">
        <w:trPr>
          <w:trHeight w:val="142"/>
        </w:trPr>
        <w:tc>
          <w:tcPr>
            <w:tcW w:w="1389" w:type="pct"/>
          </w:tcPr>
          <w:bookmarkEnd w:id="132"/>
          <w:p w14:paraId="3D5F5C8C" w14:textId="77777777" w:rsidR="00FD53F3" w:rsidRPr="000F52ED" w:rsidRDefault="00FD53F3" w:rsidP="00AD7ED2">
            <w:pPr>
              <w:rPr>
                <w:lang w:val="es-CL"/>
              </w:rPr>
            </w:pPr>
            <w:r w:rsidRPr="000F52ED">
              <w:rPr>
                <w:rFonts w:eastAsia="Times New Roman"/>
                <w:b/>
                <w:bCs/>
                <w:lang w:eastAsia="es-CL"/>
              </w:rPr>
              <w:t xml:space="preserve">Número de hecho constatado: </w:t>
            </w:r>
            <w:r>
              <w:rPr>
                <w:rFonts w:eastAsia="Times New Roman"/>
                <w:b/>
                <w:bCs/>
                <w:lang w:eastAsia="es-CL"/>
              </w:rPr>
              <w:t>1</w:t>
            </w:r>
          </w:p>
        </w:tc>
        <w:tc>
          <w:tcPr>
            <w:tcW w:w="3611" w:type="pct"/>
          </w:tcPr>
          <w:p w14:paraId="0E6E4592" w14:textId="77777777" w:rsidR="00FD53F3" w:rsidRPr="000F52ED" w:rsidRDefault="00FD53F3" w:rsidP="00AD7ED2">
            <w:r w:rsidRPr="000F52ED">
              <w:rPr>
                <w:rFonts w:eastAsia="Times New Roman"/>
                <w:b/>
                <w:bCs/>
                <w:lang w:eastAsia="es-CL"/>
              </w:rPr>
              <w:t>Estación N°</w:t>
            </w:r>
            <w:r w:rsidRPr="000F52ED">
              <w:rPr>
                <w:rFonts w:eastAsia="Times New Roman"/>
                <w:lang w:eastAsia="es-CL"/>
              </w:rPr>
              <w:t xml:space="preserve">: </w:t>
            </w:r>
            <w:r w:rsidR="006A1A0D">
              <w:rPr>
                <w:rFonts w:eastAsia="Times New Roman"/>
                <w:lang w:eastAsia="es-CL"/>
              </w:rPr>
              <w:t>5</w:t>
            </w:r>
          </w:p>
        </w:tc>
      </w:tr>
      <w:tr w:rsidR="00FD53F3" w:rsidRPr="000F52ED" w14:paraId="6144D051" w14:textId="77777777" w:rsidTr="00AD7ED2">
        <w:trPr>
          <w:trHeight w:val="627"/>
        </w:trPr>
        <w:tc>
          <w:tcPr>
            <w:tcW w:w="5000" w:type="pct"/>
            <w:gridSpan w:val="2"/>
          </w:tcPr>
          <w:p w14:paraId="5497634F" w14:textId="77777777" w:rsidR="00FD53F3" w:rsidRPr="000F52ED" w:rsidRDefault="00FD53F3" w:rsidP="00AD7ED2">
            <w:pPr>
              <w:rPr>
                <w:b/>
              </w:rPr>
            </w:pPr>
            <w:r w:rsidRPr="000F52ED">
              <w:rPr>
                <w:b/>
              </w:rPr>
              <w:t xml:space="preserve">Exigencia (s): </w:t>
            </w:r>
          </w:p>
          <w:p w14:paraId="4EC9B447" w14:textId="77777777" w:rsidR="00FD53F3" w:rsidRPr="000F52ED" w:rsidRDefault="00FD53F3" w:rsidP="00AD7ED2">
            <w:pPr>
              <w:rPr>
                <w:rFonts w:eastAsia="Times New Roman"/>
                <w:lang w:eastAsia="es-CL"/>
              </w:rPr>
            </w:pPr>
            <w:r w:rsidRPr="000F52ED">
              <w:rPr>
                <w:b/>
              </w:rPr>
              <w:t>RCA N°</w:t>
            </w:r>
            <w:r>
              <w:rPr>
                <w:b/>
              </w:rPr>
              <w:t>0</w:t>
            </w:r>
            <w:r w:rsidR="00F474C5">
              <w:rPr>
                <w:b/>
              </w:rPr>
              <w:t>40</w:t>
            </w:r>
            <w:r w:rsidRPr="000F52ED">
              <w:rPr>
                <w:b/>
              </w:rPr>
              <w:t>/20</w:t>
            </w:r>
            <w:r>
              <w:rPr>
                <w:b/>
              </w:rPr>
              <w:t>12</w:t>
            </w:r>
            <w:r w:rsidRPr="000F52ED">
              <w:rPr>
                <w:b/>
              </w:rPr>
              <w:t xml:space="preserve"> </w:t>
            </w:r>
            <w:r w:rsidRPr="000F52ED">
              <w:rPr>
                <w:rFonts w:eastAsia="Times New Roman"/>
                <w:b/>
                <w:lang w:eastAsia="es-CL"/>
              </w:rPr>
              <w:t>Considerando 4.1, Normas de emisión y otras normas ambientales</w:t>
            </w:r>
          </w:p>
          <w:p w14:paraId="2B15D4D2" w14:textId="77777777" w:rsidR="00F474C5" w:rsidRPr="00F474C5" w:rsidRDefault="00F474C5" w:rsidP="00034327">
            <w:pPr>
              <w:jc w:val="both"/>
              <w:rPr>
                <w:rFonts w:cstheme="minorHAnsi"/>
              </w:rPr>
            </w:pPr>
            <w:r w:rsidRPr="00F474C5">
              <w:rPr>
                <w:rFonts w:cstheme="minorHAnsi"/>
              </w:rPr>
              <w:t>Para dar cumplimiento a lo indicado en artículo 4 letra b del D.S. 320/01 MINECON (RAMA), se consideran las siguientes acciones a implementar:</w:t>
            </w:r>
          </w:p>
          <w:p w14:paraId="7F924BA2" w14:textId="77777777" w:rsidR="00F474C5" w:rsidRPr="00F474C5" w:rsidRDefault="00F474C5" w:rsidP="00034327">
            <w:pPr>
              <w:jc w:val="both"/>
              <w:rPr>
                <w:rFonts w:cstheme="minorHAnsi"/>
              </w:rPr>
            </w:pPr>
            <w:r w:rsidRPr="00F474C5">
              <w:rPr>
                <w:rFonts w:cstheme="minorHAnsi"/>
              </w:rPr>
              <w:t>• El perímetro del borde costero en que se realizará la limpieza del sector durante el periodo de funcionamiento y descanso del centro, corresponde a la proyección del lado de la concesión paralelo a la línea de costa más una prolongación de este igual a la distancia que existe entre los vértices comprometidos.</w:t>
            </w:r>
          </w:p>
          <w:p w14:paraId="2A6C93C4" w14:textId="77777777" w:rsidR="00F474C5" w:rsidRPr="00F474C5" w:rsidRDefault="00F474C5" w:rsidP="00034327">
            <w:pPr>
              <w:jc w:val="both"/>
              <w:rPr>
                <w:rFonts w:cstheme="minorHAnsi"/>
              </w:rPr>
            </w:pPr>
            <w:r w:rsidRPr="00F474C5">
              <w:rPr>
                <w:rFonts w:cstheme="minorHAnsi"/>
              </w:rPr>
              <w:t>• Mensualmente la empresa realiza la limpieza de las zonas comprometidas en los centros que posee en fiordo Cupquelan, iniciando su recorrido desde el norte hacia el sur de este. Esta acción además tiene como responsable al jefe de Centro involucrado en cada área, el que también deberá efectuar rutinas de inspección de aseo de la zona costera. El objetivo es mantener la limpieza del área y terrenos aledaños al centro de cultivo de todo residuo sólido generado por éste. En ningún caso se eliminarán desechos, residuos o desperdicios ni al agua ni a los terrenos circundantes.</w:t>
            </w:r>
          </w:p>
          <w:p w14:paraId="226DA13E" w14:textId="77777777" w:rsidR="00F474C5" w:rsidRPr="00F474C5" w:rsidRDefault="00F474C5" w:rsidP="00034327">
            <w:pPr>
              <w:jc w:val="both"/>
              <w:rPr>
                <w:rFonts w:cstheme="minorHAnsi"/>
              </w:rPr>
            </w:pPr>
            <w:r w:rsidRPr="00F474C5">
              <w:rPr>
                <w:rFonts w:cstheme="minorHAnsi"/>
              </w:rPr>
              <w:t>• Ante la eventual presencia de residuos, especialmente plásticos, estos se colectarán y se almacenarán en recipientes cerrados y debidamente identificados, para luego ser retirados por empresas autorizadas para tal efecto y finalmente trasladados a vertederos industriales autorizados de acuerdo a la normativa vigente.</w:t>
            </w:r>
          </w:p>
          <w:p w14:paraId="62CF9599" w14:textId="77777777" w:rsidR="00F474C5" w:rsidRPr="00F474C5" w:rsidRDefault="00F474C5" w:rsidP="00034327">
            <w:pPr>
              <w:jc w:val="both"/>
              <w:rPr>
                <w:rFonts w:cstheme="minorHAnsi"/>
              </w:rPr>
            </w:pPr>
            <w:r w:rsidRPr="00F474C5">
              <w:rPr>
                <w:rFonts w:cstheme="minorHAnsi"/>
              </w:rPr>
              <w:t>• Al personal del centro se le capacitará e instruirá de la importancia del manejo de residuos sólidos.</w:t>
            </w:r>
          </w:p>
          <w:p w14:paraId="50AAF2C3" w14:textId="77777777" w:rsidR="00F474C5" w:rsidRDefault="00F474C5" w:rsidP="00034327">
            <w:pPr>
              <w:jc w:val="both"/>
              <w:rPr>
                <w:rFonts w:cstheme="minorHAnsi"/>
              </w:rPr>
            </w:pPr>
            <w:r w:rsidRPr="00F474C5">
              <w:rPr>
                <w:rFonts w:cstheme="minorHAnsi"/>
              </w:rPr>
              <w:t>• Retirar, al término de su vida útil o a la cesación de las actividades del centro, todo tipo de soportes no degradables o de degradación lenta que hubieren sido utilizados como sistema de fijación al fondo, con excepción de las estructuras de concreto utilizadas para el anclaje.</w:t>
            </w:r>
          </w:p>
          <w:p w14:paraId="492FF70F" w14:textId="77777777" w:rsidR="00F474C5" w:rsidRDefault="00F474C5" w:rsidP="00F474C5">
            <w:pPr>
              <w:rPr>
                <w:rFonts w:cstheme="minorHAnsi"/>
                <w:b/>
              </w:rPr>
            </w:pPr>
          </w:p>
          <w:p w14:paraId="5025DA95" w14:textId="77777777" w:rsidR="00FD53F3" w:rsidRDefault="00FD53F3" w:rsidP="00F474C5">
            <w:pPr>
              <w:rPr>
                <w:rFonts w:cstheme="minorHAnsi"/>
                <w:b/>
              </w:rPr>
            </w:pPr>
            <w:r w:rsidRPr="003D3467">
              <w:rPr>
                <w:rFonts w:cstheme="minorHAnsi"/>
                <w:b/>
              </w:rPr>
              <w:t>RCA N°</w:t>
            </w:r>
            <w:r>
              <w:rPr>
                <w:rFonts w:cstheme="minorHAnsi"/>
                <w:b/>
              </w:rPr>
              <w:t>0</w:t>
            </w:r>
            <w:r w:rsidR="00F47F61">
              <w:rPr>
                <w:rFonts w:cstheme="minorHAnsi"/>
                <w:b/>
              </w:rPr>
              <w:t>40</w:t>
            </w:r>
            <w:r>
              <w:rPr>
                <w:rFonts w:cstheme="minorHAnsi"/>
                <w:b/>
              </w:rPr>
              <w:t>5</w:t>
            </w:r>
            <w:r w:rsidRPr="003D3467">
              <w:rPr>
                <w:rFonts w:cstheme="minorHAnsi"/>
                <w:b/>
              </w:rPr>
              <w:t>/2012 Considerando 4.1, Normas de emisión y otras normas ambientales</w:t>
            </w:r>
          </w:p>
          <w:p w14:paraId="573F61B1" w14:textId="77777777" w:rsidR="00FD53F3" w:rsidRPr="000F52ED" w:rsidRDefault="00FD53F3" w:rsidP="00AD7ED2">
            <w:pPr>
              <w:rPr>
                <w:rFonts w:cstheme="minorHAnsi"/>
                <w:b/>
              </w:rPr>
            </w:pPr>
            <w:r w:rsidRPr="000F52ED">
              <w:rPr>
                <w:rFonts w:cstheme="minorHAnsi"/>
                <w:b/>
              </w:rPr>
              <w:t>D.S. N° 320/01 MINECON “Reglamento Ambiental para la acuicultura”</w:t>
            </w:r>
          </w:p>
          <w:p w14:paraId="35939BCB" w14:textId="77777777" w:rsidR="00FD53F3" w:rsidRPr="000F52ED" w:rsidRDefault="00FD53F3" w:rsidP="00AD7ED2">
            <w:pPr>
              <w:rPr>
                <w:rFonts w:cstheme="minorHAnsi"/>
              </w:rPr>
            </w:pPr>
            <w:r w:rsidRPr="000F52ED">
              <w:rPr>
                <w:rFonts w:cstheme="minorHAnsi"/>
              </w:rPr>
              <w:t>Texto normativo:</w:t>
            </w:r>
          </w:p>
          <w:p w14:paraId="7ACC8213" w14:textId="77777777" w:rsidR="00FD53F3" w:rsidRPr="000F52ED" w:rsidRDefault="00FD53F3" w:rsidP="00AD7ED2">
            <w:pPr>
              <w:rPr>
                <w:rFonts w:cstheme="minorHAnsi"/>
                <w:b/>
              </w:rPr>
            </w:pPr>
            <w:r w:rsidRPr="000F52ED">
              <w:rPr>
                <w:rFonts w:cstheme="minorHAnsi"/>
                <w:b/>
              </w:rPr>
              <w:t>Articulo N°4 letra a)</w:t>
            </w:r>
          </w:p>
          <w:p w14:paraId="12A7101C" w14:textId="77777777" w:rsidR="00FD53F3" w:rsidRDefault="00FD53F3" w:rsidP="00AD7ED2">
            <w:pPr>
              <w:jc w:val="both"/>
              <w:rPr>
                <w:rFonts w:cstheme="minorHAnsi"/>
              </w:rPr>
            </w:pPr>
            <w:r w:rsidRPr="000F52ED">
              <w:rPr>
                <w:rFonts w:cstheme="minorHAnsi"/>
              </w:rPr>
              <w:t>“Adoptar medidas para impedir el vertimiento de residuos y desechos sólidos y líquidos, que tengan como causa la actividad, incluidas las mortalidades, compuestos sanguíneos, sustancias químicas, lodos y en general materiales y sustancias de cualquier origen, que puedan afectar el fondo marino, columna de agua, playas, terrenos de playa…”</w:t>
            </w:r>
          </w:p>
          <w:p w14:paraId="2E21C9BB" w14:textId="77777777" w:rsidR="008C3F6A" w:rsidRPr="000F52ED" w:rsidRDefault="008C3F6A" w:rsidP="00AD7ED2">
            <w:pPr>
              <w:jc w:val="both"/>
              <w:rPr>
                <w:b/>
              </w:rPr>
            </w:pPr>
          </w:p>
        </w:tc>
      </w:tr>
      <w:tr w:rsidR="00FD53F3" w:rsidRPr="000F52ED" w14:paraId="072B556B" w14:textId="77777777" w:rsidTr="00AD7ED2">
        <w:trPr>
          <w:trHeight w:val="1690"/>
        </w:trPr>
        <w:tc>
          <w:tcPr>
            <w:tcW w:w="5000" w:type="pct"/>
            <w:gridSpan w:val="2"/>
          </w:tcPr>
          <w:p w14:paraId="27F894E9" w14:textId="77777777" w:rsidR="008C3F6A" w:rsidRDefault="00FD53F3" w:rsidP="001B1FF2">
            <w:pPr>
              <w:jc w:val="both"/>
            </w:pPr>
            <w:r w:rsidRPr="000F52ED">
              <w:rPr>
                <w:b/>
              </w:rPr>
              <w:t>Hecho (s):</w:t>
            </w:r>
            <w:r w:rsidRPr="000F52ED">
              <w:t xml:space="preserve"> </w:t>
            </w:r>
          </w:p>
          <w:p w14:paraId="06756E30" w14:textId="77777777" w:rsidR="008C3F6A" w:rsidRDefault="00FD53F3" w:rsidP="001B1FF2">
            <w:pPr>
              <w:jc w:val="both"/>
              <w:rPr>
                <w:rFonts w:eastAsia="Times New Roman"/>
                <w:lang w:eastAsia="es-CL"/>
              </w:rPr>
            </w:pPr>
            <w:r>
              <w:rPr>
                <w:rFonts w:eastAsia="Times New Roman"/>
                <w:lang w:eastAsia="es-CL"/>
              </w:rPr>
              <w:t>En Fiscalización efectuada con fecha 2</w:t>
            </w:r>
            <w:r w:rsidR="00034327">
              <w:rPr>
                <w:rFonts w:eastAsia="Times New Roman"/>
                <w:lang w:eastAsia="es-CL"/>
              </w:rPr>
              <w:t>4</w:t>
            </w:r>
            <w:r>
              <w:rPr>
                <w:rFonts w:eastAsia="Times New Roman"/>
                <w:lang w:eastAsia="es-CL"/>
              </w:rPr>
              <w:t xml:space="preserve"> de abril de 2018 se constató que el centro no estaba operativo y no contaba con instalaciones </w:t>
            </w:r>
            <w:r w:rsidR="00034327">
              <w:rPr>
                <w:rFonts w:eastAsia="Times New Roman"/>
                <w:lang w:eastAsia="es-CL"/>
              </w:rPr>
              <w:t xml:space="preserve">como </w:t>
            </w:r>
            <w:r>
              <w:rPr>
                <w:rFonts w:eastAsia="Times New Roman"/>
                <w:lang w:eastAsia="es-CL"/>
              </w:rPr>
              <w:t xml:space="preserve">plataforma </w:t>
            </w:r>
            <w:r w:rsidR="006A1A0D">
              <w:rPr>
                <w:rFonts w:eastAsia="Times New Roman"/>
                <w:lang w:eastAsia="es-CL"/>
              </w:rPr>
              <w:t xml:space="preserve">de </w:t>
            </w:r>
            <w:r>
              <w:rPr>
                <w:rFonts w:eastAsia="Times New Roman"/>
                <w:lang w:eastAsia="es-CL"/>
              </w:rPr>
              <w:t>ensilaje</w:t>
            </w:r>
            <w:r w:rsidR="00034327">
              <w:rPr>
                <w:rFonts w:eastAsia="Times New Roman"/>
                <w:lang w:eastAsia="es-CL"/>
              </w:rPr>
              <w:t xml:space="preserve"> y</w:t>
            </w:r>
            <w:r>
              <w:rPr>
                <w:rFonts w:eastAsia="Times New Roman"/>
                <w:lang w:eastAsia="es-CL"/>
              </w:rPr>
              <w:t xml:space="preserve"> pontón</w:t>
            </w:r>
            <w:r w:rsidR="006A1A0D">
              <w:rPr>
                <w:rFonts w:eastAsia="Times New Roman"/>
                <w:lang w:eastAsia="es-CL"/>
              </w:rPr>
              <w:t xml:space="preserve"> de</w:t>
            </w:r>
            <w:r>
              <w:rPr>
                <w:rFonts w:eastAsia="Times New Roman"/>
                <w:lang w:eastAsia="es-CL"/>
              </w:rPr>
              <w:t xml:space="preserve"> habitabilidad</w:t>
            </w:r>
            <w:r w:rsidR="001B1FF2">
              <w:rPr>
                <w:rFonts w:eastAsia="Times New Roman"/>
                <w:lang w:eastAsia="es-CL"/>
              </w:rPr>
              <w:t>, está en proceso de construcción de balsas jaulas</w:t>
            </w:r>
            <w:r>
              <w:rPr>
                <w:rFonts w:eastAsia="Times New Roman"/>
                <w:lang w:eastAsia="es-CL"/>
              </w:rPr>
              <w:t xml:space="preserve">. </w:t>
            </w:r>
          </w:p>
          <w:p w14:paraId="6210DC1C" w14:textId="77777777" w:rsidR="00FD53F3" w:rsidRDefault="00FD53F3" w:rsidP="001B1FF2">
            <w:pPr>
              <w:jc w:val="both"/>
              <w:rPr>
                <w:rFonts w:eastAsia="Times New Roman"/>
                <w:lang w:eastAsia="es-CL"/>
              </w:rPr>
            </w:pPr>
            <w:r>
              <w:rPr>
                <w:rFonts w:eastAsia="Times New Roman"/>
                <w:lang w:eastAsia="es-CL"/>
              </w:rPr>
              <w:t xml:space="preserve">Se procedió a efectuar una navegación en el </w:t>
            </w:r>
            <w:r w:rsidR="002C55ED">
              <w:rPr>
                <w:rFonts w:eastAsia="Times New Roman"/>
                <w:lang w:eastAsia="es-CL"/>
              </w:rPr>
              <w:t>borde costero</w:t>
            </w:r>
            <w:r>
              <w:rPr>
                <w:rFonts w:eastAsia="Times New Roman"/>
                <w:lang w:eastAsia="es-CL"/>
              </w:rPr>
              <w:t xml:space="preserve">, constatándose la presencia en las rocas y la vegetación de la orilla </w:t>
            </w:r>
            <w:r w:rsidR="002C55ED">
              <w:rPr>
                <w:rFonts w:eastAsia="Times New Roman"/>
                <w:lang w:eastAsia="es-CL"/>
              </w:rPr>
              <w:t>varios</w:t>
            </w:r>
            <w:r>
              <w:rPr>
                <w:rFonts w:eastAsia="Times New Roman"/>
                <w:lang w:eastAsia="es-CL"/>
              </w:rPr>
              <w:t xml:space="preserve"> cabos</w:t>
            </w:r>
            <w:r w:rsidR="006F7673">
              <w:rPr>
                <w:rFonts w:eastAsia="Times New Roman"/>
                <w:lang w:eastAsia="es-CL"/>
              </w:rPr>
              <w:t xml:space="preserve"> (Fotografías N°1 y N°2)</w:t>
            </w:r>
            <w:r>
              <w:rPr>
                <w:rFonts w:eastAsia="Times New Roman"/>
                <w:lang w:eastAsia="es-CL"/>
              </w:rPr>
              <w:t>, planzas de color negro</w:t>
            </w:r>
            <w:r w:rsidR="006F7673">
              <w:rPr>
                <w:rFonts w:eastAsia="Times New Roman"/>
                <w:lang w:eastAsia="es-CL"/>
              </w:rPr>
              <w:t xml:space="preserve"> (Fotografía N°</w:t>
            </w:r>
            <w:r w:rsidR="007B4066">
              <w:rPr>
                <w:rFonts w:eastAsia="Times New Roman"/>
                <w:lang w:eastAsia="es-CL"/>
              </w:rPr>
              <w:t>3</w:t>
            </w:r>
            <w:r w:rsidR="006F7673">
              <w:rPr>
                <w:rFonts w:eastAsia="Times New Roman"/>
                <w:lang w:eastAsia="es-CL"/>
              </w:rPr>
              <w:t>)</w:t>
            </w:r>
            <w:r w:rsidR="006B384A">
              <w:rPr>
                <w:rFonts w:eastAsia="Times New Roman"/>
                <w:lang w:eastAsia="es-CL"/>
              </w:rPr>
              <w:t xml:space="preserve">. </w:t>
            </w:r>
            <w:r w:rsidR="002C55ED">
              <w:rPr>
                <w:rFonts w:eastAsia="Times New Roman"/>
                <w:lang w:eastAsia="es-CL"/>
              </w:rPr>
              <w:t>En un sector del borde costero se constata la presencia de un abasto de agua, con dos planzas color negro, saliendo agua de una de ellas</w:t>
            </w:r>
            <w:r w:rsidR="006F7673">
              <w:rPr>
                <w:rFonts w:eastAsia="Times New Roman"/>
                <w:lang w:eastAsia="es-CL"/>
              </w:rPr>
              <w:t xml:space="preserve"> (Fotografía N°</w:t>
            </w:r>
            <w:r w:rsidR="007B4066">
              <w:rPr>
                <w:rFonts w:eastAsia="Times New Roman"/>
                <w:lang w:eastAsia="es-CL"/>
              </w:rPr>
              <w:t>4</w:t>
            </w:r>
            <w:r w:rsidR="006F7673">
              <w:rPr>
                <w:rFonts w:eastAsia="Times New Roman"/>
                <w:lang w:eastAsia="es-CL"/>
              </w:rPr>
              <w:t>)</w:t>
            </w:r>
            <w:r w:rsidR="002C55ED">
              <w:rPr>
                <w:rFonts w:eastAsia="Times New Roman"/>
                <w:lang w:eastAsia="es-CL"/>
              </w:rPr>
              <w:t xml:space="preserve">  </w:t>
            </w:r>
          </w:p>
          <w:p w14:paraId="3BD9129C" w14:textId="77777777" w:rsidR="008C3F6A" w:rsidRDefault="008C3F6A" w:rsidP="008C3F6A">
            <w:pPr>
              <w:jc w:val="both"/>
            </w:pPr>
            <w:r>
              <w:rPr>
                <w:rFonts w:eastAsia="Times New Roman"/>
                <w:lang w:eastAsia="es-CL"/>
              </w:rPr>
              <w:t xml:space="preserve">Posteriormente </w:t>
            </w:r>
            <w:proofErr w:type="gramStart"/>
            <w:r>
              <w:rPr>
                <w:rFonts w:eastAsia="Times New Roman"/>
                <w:lang w:eastAsia="es-CL"/>
              </w:rPr>
              <w:t xml:space="preserve">el </w:t>
            </w:r>
            <w:r w:rsidR="00AD7DAA" w:rsidRPr="00AD7DAA">
              <w:t xml:space="preserve"> titular</w:t>
            </w:r>
            <w:proofErr w:type="gramEnd"/>
            <w:r>
              <w:t>,</w:t>
            </w:r>
            <w:r w:rsidR="00AD7DAA" w:rsidRPr="00AD7DAA">
              <w:t xml:space="preserve"> mediante carta de fecha 26 de abril de 2018 (Anexo </w:t>
            </w:r>
            <w:r w:rsidR="006B5053">
              <w:t>4</w:t>
            </w:r>
            <w:r w:rsidR="00AD7DAA" w:rsidRPr="00AD7DAA">
              <w:t>), recepcionada en la SMA Región de Aysén con fecha 07 de mayo de 2018, informa el retiro de los desechos de cabos y planzas ubicados en el borde costero</w:t>
            </w:r>
            <w:r w:rsidR="006C34FD">
              <w:t>. Adjunta imágenes de l</w:t>
            </w:r>
            <w:r w:rsidR="007E5057">
              <w:t>a limpieza realizada con fecha 26 de abril de 2018</w:t>
            </w:r>
            <w:r w:rsidR="006C34FD">
              <w:t xml:space="preserve"> (</w:t>
            </w:r>
            <w:r w:rsidR="001B1FF2">
              <w:t>Fotografías</w:t>
            </w:r>
            <w:r w:rsidR="006C34FD">
              <w:t xml:space="preserve"> </w:t>
            </w:r>
            <w:r w:rsidR="006C38E8">
              <w:t>N°</w:t>
            </w:r>
            <w:r w:rsidR="007B4066">
              <w:t>5</w:t>
            </w:r>
            <w:r w:rsidR="006C38E8">
              <w:t xml:space="preserve"> a la N°</w:t>
            </w:r>
            <w:r w:rsidR="007B4066">
              <w:t>8</w:t>
            </w:r>
            <w:r w:rsidR="006C38E8">
              <w:t>)</w:t>
            </w:r>
            <w:r w:rsidR="001B1FF2">
              <w:t xml:space="preserve">. </w:t>
            </w:r>
            <w:r w:rsidR="00A666EF">
              <w:t>Señala,</w:t>
            </w:r>
            <w:r w:rsidR="001B1FF2">
              <w:t xml:space="preserve"> además, que desconoce el origen de la captación de agua por medio de planzas, que probablemente haya sido instalada por pescadores artesanales</w:t>
            </w:r>
            <w:r w:rsidR="00A666EF">
              <w:t>.</w:t>
            </w:r>
          </w:p>
          <w:p w14:paraId="11ABCEDB" w14:textId="77777777" w:rsidR="001B1FF2" w:rsidRPr="000F52ED" w:rsidRDefault="008C3F6A" w:rsidP="008C3F6A">
            <w:pPr>
              <w:jc w:val="both"/>
            </w:pPr>
            <w:r w:rsidRPr="000F52ED">
              <w:t xml:space="preserve"> </w:t>
            </w:r>
          </w:p>
        </w:tc>
      </w:tr>
    </w:tbl>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FD53F3" w:rsidRPr="00D42470" w14:paraId="432AA624" w14:textId="77777777" w:rsidTr="00AD7ED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78A3A5" w14:textId="77777777" w:rsidR="00FD53F3" w:rsidRPr="00D42470" w:rsidRDefault="00FD53F3" w:rsidP="00AD7ED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034327" w:rsidRPr="00D42470" w14:paraId="2B7200EB" w14:textId="77777777" w:rsidTr="001A7190">
        <w:trPr>
          <w:trHeight w:val="322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6348B91" w14:textId="77777777" w:rsidR="001A7190" w:rsidRDefault="00F474C5" w:rsidP="00AD7ED2">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05376" behindDoc="0" locked="0" layoutInCell="1" allowOverlap="1" wp14:anchorId="35187463" wp14:editId="0635C9EB">
                  <wp:simplePos x="0" y="0"/>
                  <wp:positionH relativeFrom="column">
                    <wp:posOffset>784225</wp:posOffset>
                  </wp:positionH>
                  <wp:positionV relativeFrom="paragraph">
                    <wp:posOffset>-53975</wp:posOffset>
                  </wp:positionV>
                  <wp:extent cx="2891155" cy="2058035"/>
                  <wp:effectExtent l="0" t="0" r="4445" b="0"/>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891155" cy="2058035"/>
                          </a:xfrm>
                          <a:prstGeom prst="rect">
                            <a:avLst/>
                          </a:prstGeom>
                        </pic:spPr>
                      </pic:pic>
                    </a:graphicData>
                  </a:graphic>
                  <wp14:sizeRelH relativeFrom="page">
                    <wp14:pctWidth>0</wp14:pctWidth>
                  </wp14:sizeRelH>
                  <wp14:sizeRelV relativeFrom="page">
                    <wp14:pctHeight>0</wp14:pctHeight>
                  </wp14:sizeRelV>
                </wp:anchor>
              </w:drawing>
            </w:r>
          </w:p>
          <w:p w14:paraId="38DB275F" w14:textId="77777777" w:rsidR="001A7190" w:rsidRPr="001A7190" w:rsidRDefault="001A7190" w:rsidP="001A7190">
            <w:pPr>
              <w:rPr>
                <w:rFonts w:ascii="Calibri" w:eastAsia="Times New Roman" w:hAnsi="Calibri" w:cs="Times New Roman"/>
                <w:sz w:val="20"/>
                <w:szCs w:val="20"/>
                <w:lang w:eastAsia="es-CL"/>
              </w:rPr>
            </w:pPr>
          </w:p>
          <w:p w14:paraId="4A823E5A" w14:textId="77777777" w:rsidR="001A7190" w:rsidRPr="001A7190" w:rsidRDefault="001A7190" w:rsidP="001A7190">
            <w:pPr>
              <w:rPr>
                <w:rFonts w:ascii="Calibri" w:eastAsia="Times New Roman" w:hAnsi="Calibri" w:cs="Times New Roman"/>
                <w:sz w:val="20"/>
                <w:szCs w:val="20"/>
                <w:lang w:eastAsia="es-CL"/>
              </w:rPr>
            </w:pPr>
          </w:p>
          <w:p w14:paraId="019EF08B" w14:textId="77777777" w:rsidR="001A7190" w:rsidRPr="001A7190" w:rsidRDefault="001A7190" w:rsidP="001A7190">
            <w:pPr>
              <w:rPr>
                <w:rFonts w:ascii="Calibri" w:eastAsia="Times New Roman" w:hAnsi="Calibri" w:cs="Times New Roman"/>
                <w:sz w:val="20"/>
                <w:szCs w:val="20"/>
                <w:lang w:eastAsia="es-CL"/>
              </w:rPr>
            </w:pPr>
          </w:p>
          <w:p w14:paraId="497EC2E9" w14:textId="77777777" w:rsidR="001A7190" w:rsidRPr="001A7190" w:rsidRDefault="001A7190" w:rsidP="001A7190">
            <w:pPr>
              <w:rPr>
                <w:rFonts w:ascii="Calibri" w:eastAsia="Times New Roman" w:hAnsi="Calibri" w:cs="Times New Roman"/>
                <w:sz w:val="20"/>
                <w:szCs w:val="20"/>
                <w:lang w:eastAsia="es-CL"/>
              </w:rPr>
            </w:pPr>
          </w:p>
          <w:p w14:paraId="1F084A40" w14:textId="77777777" w:rsidR="001A7190" w:rsidRPr="001A7190" w:rsidRDefault="001A7190" w:rsidP="001A7190">
            <w:pPr>
              <w:rPr>
                <w:rFonts w:ascii="Calibri" w:eastAsia="Times New Roman" w:hAnsi="Calibri" w:cs="Times New Roman"/>
                <w:sz w:val="20"/>
                <w:szCs w:val="20"/>
                <w:lang w:eastAsia="es-CL"/>
              </w:rPr>
            </w:pPr>
          </w:p>
          <w:p w14:paraId="1C1543E2" w14:textId="77777777" w:rsidR="001A7190" w:rsidRDefault="001A7190" w:rsidP="001A7190">
            <w:pPr>
              <w:rPr>
                <w:rFonts w:ascii="Calibri" w:eastAsia="Times New Roman" w:hAnsi="Calibri" w:cs="Times New Roman"/>
                <w:sz w:val="20"/>
                <w:szCs w:val="20"/>
                <w:lang w:eastAsia="es-CL"/>
              </w:rPr>
            </w:pPr>
          </w:p>
          <w:p w14:paraId="76D9E547" w14:textId="77777777" w:rsidR="00FD53F3" w:rsidRPr="001A7190" w:rsidRDefault="00FD53F3" w:rsidP="001A7190">
            <w:pPr>
              <w:rPr>
                <w:rFonts w:ascii="Calibri" w:eastAsia="Times New Roman" w:hAnsi="Calibri" w:cs="Times New Roman"/>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203DCD21" w14:textId="77777777" w:rsidR="00FD53F3" w:rsidRDefault="00F26577" w:rsidP="00AD7ED2">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06400" behindDoc="0" locked="0" layoutInCell="1" allowOverlap="1" wp14:anchorId="588FFF95" wp14:editId="274CCE59">
                  <wp:simplePos x="0" y="0"/>
                  <wp:positionH relativeFrom="column">
                    <wp:posOffset>762000</wp:posOffset>
                  </wp:positionH>
                  <wp:positionV relativeFrom="paragraph">
                    <wp:posOffset>58420</wp:posOffset>
                  </wp:positionV>
                  <wp:extent cx="2830195" cy="1966595"/>
                  <wp:effectExtent l="0" t="0" r="8255" b="0"/>
                  <wp:wrapNone/>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830195" cy="1966595"/>
                          </a:xfrm>
                          <a:prstGeom prst="rect">
                            <a:avLst/>
                          </a:prstGeom>
                        </pic:spPr>
                      </pic:pic>
                    </a:graphicData>
                  </a:graphic>
                  <wp14:sizeRelH relativeFrom="page">
                    <wp14:pctWidth>0</wp14:pctWidth>
                  </wp14:sizeRelH>
                  <wp14:sizeRelV relativeFrom="page">
                    <wp14:pctHeight>0</wp14:pctHeight>
                  </wp14:sizeRelV>
                </wp:anchor>
              </w:drawing>
            </w:r>
          </w:p>
          <w:p w14:paraId="7DF33A09"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77065D4F"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4A368B39"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2987D65C"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5B375A4B"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758FC509"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2786E9A6"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7DBE570C"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0A1E6E16"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4C71E5E2"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488CE92A"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60D9D6D5"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20139CC5" w14:textId="77777777" w:rsidR="00F474C5" w:rsidRPr="00D42470" w:rsidRDefault="00F474C5" w:rsidP="00AD7ED2">
            <w:pPr>
              <w:spacing w:after="0" w:line="240" w:lineRule="auto"/>
              <w:jc w:val="center"/>
              <w:rPr>
                <w:rFonts w:ascii="Calibri" w:eastAsia="Times New Roman" w:hAnsi="Calibri" w:cs="Times New Roman"/>
                <w:color w:val="000000"/>
                <w:sz w:val="20"/>
                <w:szCs w:val="20"/>
                <w:lang w:eastAsia="es-CL"/>
              </w:rPr>
            </w:pPr>
          </w:p>
        </w:tc>
      </w:tr>
      <w:tr w:rsidR="00034327" w:rsidRPr="00D42470" w14:paraId="67144D62" w14:textId="77777777" w:rsidTr="00AD7ED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F99F88F" w14:textId="77777777" w:rsidR="00FD53F3" w:rsidRPr="00D42470" w:rsidRDefault="00FD53F3" w:rsidP="00AD7ED2">
            <w:pPr>
              <w:spacing w:after="0" w:line="240" w:lineRule="auto"/>
              <w:contextualSpacing/>
              <w:outlineLvl w:val="1"/>
              <w:rPr>
                <w:rFonts w:ascii="Calibri" w:eastAsia="Times New Roman" w:hAnsi="Calibri" w:cs="Calibri"/>
                <w:b/>
                <w:color w:val="000000"/>
                <w:sz w:val="18"/>
                <w:szCs w:val="20"/>
                <w:lang w:eastAsia="es-CL"/>
              </w:rPr>
            </w:pPr>
            <w:bookmarkStart w:id="134" w:name="_Toc353998127"/>
            <w:bookmarkStart w:id="135" w:name="_Toc353998200"/>
            <w:bookmarkStart w:id="136" w:name="_Toc382383551"/>
            <w:bookmarkStart w:id="137" w:name="_Toc382472373"/>
            <w:bookmarkStart w:id="138" w:name="_Toc390184283"/>
            <w:bookmarkStart w:id="139" w:name="_Toc390360014"/>
            <w:bookmarkStart w:id="140" w:name="_Toc390777035"/>
            <w:bookmarkStart w:id="141" w:name="_Toc447875246"/>
            <w:bookmarkStart w:id="142" w:name="_Toc448926736"/>
            <w:bookmarkStart w:id="143" w:name="_Toc448926925"/>
            <w:bookmarkStart w:id="144" w:name="_Toc448927013"/>
            <w:bookmarkStart w:id="145" w:name="_Toc448928076"/>
            <w:bookmarkStart w:id="146" w:name="_Toc449085424"/>
            <w:bookmarkStart w:id="147" w:name="_Toc449105982"/>
            <w:bookmarkStart w:id="148" w:name="_Toc449106098"/>
            <w:bookmarkStart w:id="149" w:name="_Toc521483433"/>
            <w:bookmarkStart w:id="150" w:name="_Toc522010750"/>
            <w:bookmarkStart w:id="151" w:name="_Toc523494586"/>
            <w:r w:rsidRPr="00D42470">
              <w:rPr>
                <w:rFonts w:ascii="Calibri" w:eastAsia="Calibri" w:hAnsi="Calibri" w:cs="Calibri"/>
                <w:b/>
                <w:sz w:val="18"/>
                <w:szCs w:val="20"/>
              </w:rPr>
              <w:t xml:space="preserve">Fotografía </w:t>
            </w:r>
            <w:r w:rsidR="00F474C5">
              <w:rPr>
                <w:rFonts w:ascii="Calibri" w:eastAsia="Calibri" w:hAnsi="Calibri" w:cs="Calibri"/>
                <w:b/>
                <w:sz w:val="18"/>
                <w:szCs w:val="20"/>
              </w:rPr>
              <w:t>1</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E160D6" w14:textId="77777777" w:rsidR="00FD53F3" w:rsidRPr="00D42470" w:rsidRDefault="00FD53F3" w:rsidP="00AD7ED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AB63AE">
              <w:rPr>
                <w:rFonts w:ascii="Calibri" w:eastAsia="Times New Roman" w:hAnsi="Calibri" w:cs="Times New Roman"/>
                <w:sz w:val="18"/>
                <w:szCs w:val="18"/>
                <w:lang w:eastAsia="es-CL"/>
              </w:rPr>
              <w:t>2</w:t>
            </w:r>
            <w:r w:rsidR="00F474C5">
              <w:rPr>
                <w:rFonts w:ascii="Calibri" w:eastAsia="Times New Roman" w:hAnsi="Calibri" w:cs="Times New Roman"/>
                <w:sz w:val="18"/>
                <w:szCs w:val="18"/>
                <w:lang w:eastAsia="es-CL"/>
              </w:rPr>
              <w:t>4</w:t>
            </w:r>
            <w:r w:rsidRPr="00AB63AE">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414CD83F" w14:textId="77777777" w:rsidR="00FD53F3" w:rsidRPr="00D42470" w:rsidRDefault="00FD53F3" w:rsidP="00AD7ED2">
            <w:pPr>
              <w:spacing w:after="0" w:line="240" w:lineRule="auto"/>
              <w:contextualSpacing/>
              <w:outlineLvl w:val="1"/>
              <w:rPr>
                <w:rFonts w:ascii="Calibri" w:eastAsia="Calibri" w:hAnsi="Calibri" w:cs="Calibri"/>
                <w:b/>
                <w:sz w:val="18"/>
                <w:szCs w:val="20"/>
              </w:rPr>
            </w:pPr>
            <w:bookmarkStart w:id="152" w:name="_Toc353998128"/>
            <w:bookmarkStart w:id="153" w:name="_Toc353998201"/>
            <w:bookmarkStart w:id="154" w:name="_Toc382383552"/>
            <w:bookmarkStart w:id="155" w:name="_Toc382472374"/>
            <w:bookmarkStart w:id="156" w:name="_Toc390184284"/>
            <w:bookmarkStart w:id="157" w:name="_Toc390360015"/>
            <w:bookmarkStart w:id="158" w:name="_Toc390777036"/>
            <w:bookmarkStart w:id="159" w:name="_Toc447875247"/>
            <w:bookmarkStart w:id="160" w:name="_Toc448926737"/>
            <w:bookmarkStart w:id="161" w:name="_Toc448926926"/>
            <w:bookmarkStart w:id="162" w:name="_Toc448927014"/>
            <w:bookmarkStart w:id="163" w:name="_Toc448928077"/>
            <w:bookmarkStart w:id="164" w:name="_Toc449085425"/>
            <w:bookmarkStart w:id="165" w:name="_Toc449105983"/>
            <w:bookmarkStart w:id="166" w:name="_Toc449106099"/>
            <w:bookmarkStart w:id="167" w:name="_Toc521483434"/>
            <w:bookmarkStart w:id="168" w:name="_Toc522010751"/>
            <w:bookmarkStart w:id="169" w:name="_Toc523494587"/>
            <w:r w:rsidRPr="00D42470">
              <w:rPr>
                <w:rFonts w:ascii="Calibri" w:eastAsia="Calibri" w:hAnsi="Calibri" w:cs="Calibri"/>
                <w:b/>
                <w:sz w:val="18"/>
                <w:szCs w:val="20"/>
              </w:rPr>
              <w:t xml:space="preserve">Fotografía </w:t>
            </w:r>
            <w:r w:rsidR="00F474C5">
              <w:rPr>
                <w:rFonts w:ascii="Calibri" w:eastAsia="Calibri" w:hAnsi="Calibri" w:cs="Calibri"/>
                <w:b/>
                <w:sz w:val="18"/>
                <w:szCs w:val="20"/>
              </w:rPr>
              <w:t>2</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10AEF2" w14:textId="77777777" w:rsidR="00FD53F3" w:rsidRPr="00D42470" w:rsidRDefault="00FD53F3" w:rsidP="00AD7ED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AB63AE">
              <w:rPr>
                <w:rFonts w:ascii="Calibri" w:eastAsia="Times New Roman" w:hAnsi="Calibri" w:cs="Times New Roman"/>
                <w:sz w:val="18"/>
                <w:szCs w:val="18"/>
                <w:lang w:eastAsia="es-CL"/>
              </w:rPr>
              <w:t>2</w:t>
            </w:r>
            <w:r w:rsidR="00F474C5">
              <w:rPr>
                <w:rFonts w:ascii="Calibri" w:eastAsia="Times New Roman" w:hAnsi="Calibri" w:cs="Times New Roman"/>
                <w:sz w:val="18"/>
                <w:szCs w:val="18"/>
                <w:lang w:eastAsia="es-CL"/>
              </w:rPr>
              <w:t>4</w:t>
            </w:r>
            <w:r w:rsidRPr="00AB63AE">
              <w:rPr>
                <w:rFonts w:ascii="Calibri" w:eastAsia="Times New Roman" w:hAnsi="Calibri" w:cs="Times New Roman"/>
                <w:sz w:val="18"/>
                <w:szCs w:val="18"/>
                <w:lang w:eastAsia="es-CL"/>
              </w:rPr>
              <w:t>-04-2018</w:t>
            </w:r>
          </w:p>
        </w:tc>
      </w:tr>
      <w:tr w:rsidR="00034327" w:rsidRPr="00D42470" w14:paraId="36BE0523" w14:textId="77777777" w:rsidTr="00AD7ED2">
        <w:trPr>
          <w:trHeight w:val="35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0E98FC8" w14:textId="77777777" w:rsidR="00FD53F3" w:rsidRPr="00D42470" w:rsidRDefault="00FD53F3" w:rsidP="00AD7ED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w:t>
            </w:r>
            <w:r w:rsidR="007E5057">
              <w:rPr>
                <w:rFonts w:ascii="Calibri" w:eastAsia="Times New Roman" w:hAnsi="Calibri" w:cs="Times New Roman"/>
                <w:color w:val="000000"/>
                <w:sz w:val="18"/>
                <w:szCs w:val="18"/>
                <w:lang w:eastAsia="es-CL"/>
              </w:rPr>
              <w:t>bos amarrados en arboles ubicados en el</w:t>
            </w:r>
            <w:r w:rsidRPr="00AB63AE">
              <w:rPr>
                <w:rFonts w:ascii="Calibri" w:eastAsia="Times New Roman" w:hAnsi="Calibri" w:cs="Times New Roman"/>
                <w:color w:val="000000"/>
                <w:sz w:val="18"/>
                <w:szCs w:val="18"/>
                <w:lang w:eastAsia="es-CL"/>
              </w:rPr>
              <w:t xml:space="preserve"> borde costero aledaño al área de Concesión CES Huillines </w:t>
            </w:r>
            <w:r w:rsidR="007E5057">
              <w:rPr>
                <w:rFonts w:ascii="Calibri" w:eastAsia="Times New Roman" w:hAnsi="Calibri" w:cs="Times New Roman"/>
                <w:color w:val="000000"/>
                <w:sz w:val="18"/>
                <w:szCs w:val="18"/>
                <w:lang w:eastAsia="es-CL"/>
              </w:rPr>
              <w:t>3</w:t>
            </w:r>
            <w:r w:rsidRPr="00AB63AE">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B3DA3B3" w14:textId="77777777" w:rsidR="00FD53F3" w:rsidRPr="00D42470" w:rsidRDefault="00FD53F3" w:rsidP="00F265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E5057" w:rsidRPr="007E5057">
              <w:rPr>
                <w:rFonts w:ascii="Calibri" w:eastAsia="Times New Roman" w:hAnsi="Calibri" w:cs="Times New Roman"/>
                <w:color w:val="000000"/>
                <w:sz w:val="18"/>
                <w:szCs w:val="18"/>
                <w:lang w:eastAsia="es-CL"/>
              </w:rPr>
              <w:t>Cabos amarrados en arboles ubicados en el borde costero aledaño al área de Concesión CES Huillines 3.</w:t>
            </w:r>
          </w:p>
        </w:tc>
      </w:tr>
      <w:tr w:rsidR="00034327" w:rsidRPr="00D42470" w14:paraId="0F9EB714" w14:textId="77777777" w:rsidTr="001A7190">
        <w:trPr>
          <w:trHeight w:val="2917"/>
          <w:jc w:val="center"/>
        </w:trPr>
        <w:tc>
          <w:tcPr>
            <w:tcW w:w="2500" w:type="pct"/>
            <w:gridSpan w:val="2"/>
            <w:tcBorders>
              <w:top w:val="nil"/>
              <w:left w:val="single" w:sz="4" w:space="0" w:color="auto"/>
              <w:right w:val="single" w:sz="4" w:space="0" w:color="auto"/>
            </w:tcBorders>
            <w:shd w:val="clear" w:color="auto" w:fill="auto"/>
            <w:noWrap/>
            <w:vAlign w:val="center"/>
            <w:hideMark/>
          </w:tcPr>
          <w:p w14:paraId="32D7D3FA" w14:textId="77777777" w:rsidR="001A7190" w:rsidRDefault="001A7190" w:rsidP="00AD7ED2">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93440" behindDoc="0" locked="0" layoutInCell="1" allowOverlap="1" wp14:anchorId="4894F04B" wp14:editId="14D33D6C">
                  <wp:simplePos x="0" y="0"/>
                  <wp:positionH relativeFrom="margin">
                    <wp:posOffset>404495</wp:posOffset>
                  </wp:positionH>
                  <wp:positionV relativeFrom="paragraph">
                    <wp:posOffset>90170</wp:posOffset>
                  </wp:positionV>
                  <wp:extent cx="3524885" cy="2026285"/>
                  <wp:effectExtent l="0" t="0" r="0" b="0"/>
                  <wp:wrapNone/>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3524885" cy="2026285"/>
                          </a:xfrm>
                          <a:prstGeom prst="rect">
                            <a:avLst/>
                          </a:prstGeom>
                        </pic:spPr>
                      </pic:pic>
                    </a:graphicData>
                  </a:graphic>
                  <wp14:sizeRelH relativeFrom="page">
                    <wp14:pctWidth>0</wp14:pctWidth>
                  </wp14:sizeRelH>
                  <wp14:sizeRelV relativeFrom="page">
                    <wp14:pctHeight>0</wp14:pctHeight>
                  </wp14:sizeRelV>
                </wp:anchor>
              </w:drawing>
            </w:r>
          </w:p>
          <w:p w14:paraId="1CEBE382" w14:textId="77777777" w:rsidR="001A7190" w:rsidRDefault="001A7190" w:rsidP="00AD7ED2">
            <w:pPr>
              <w:spacing w:after="0" w:line="240" w:lineRule="auto"/>
              <w:jc w:val="center"/>
              <w:rPr>
                <w:rFonts w:ascii="Calibri" w:eastAsia="Times New Roman" w:hAnsi="Calibri" w:cs="Times New Roman"/>
                <w:color w:val="000000"/>
                <w:sz w:val="20"/>
                <w:szCs w:val="20"/>
                <w:lang w:eastAsia="es-CL"/>
              </w:rPr>
            </w:pPr>
          </w:p>
          <w:p w14:paraId="2083A2DB" w14:textId="77777777" w:rsidR="001A7190" w:rsidRPr="001A7190" w:rsidRDefault="001A7190" w:rsidP="001A7190">
            <w:pPr>
              <w:rPr>
                <w:rFonts w:ascii="Calibri" w:eastAsia="Times New Roman" w:hAnsi="Calibri" w:cs="Times New Roman"/>
                <w:sz w:val="20"/>
                <w:szCs w:val="20"/>
                <w:lang w:eastAsia="es-CL"/>
              </w:rPr>
            </w:pPr>
          </w:p>
          <w:p w14:paraId="750B80F9" w14:textId="77777777" w:rsidR="001A7190" w:rsidRPr="001A7190" w:rsidRDefault="001A7190" w:rsidP="001A7190">
            <w:pPr>
              <w:rPr>
                <w:rFonts w:ascii="Calibri" w:eastAsia="Times New Roman" w:hAnsi="Calibri" w:cs="Times New Roman"/>
                <w:sz w:val="20"/>
                <w:szCs w:val="20"/>
                <w:lang w:eastAsia="es-CL"/>
              </w:rPr>
            </w:pPr>
          </w:p>
          <w:p w14:paraId="555FD35B" w14:textId="77777777" w:rsidR="001A7190" w:rsidRPr="001A7190" w:rsidRDefault="001A7190" w:rsidP="001A7190">
            <w:pPr>
              <w:rPr>
                <w:rFonts w:ascii="Calibri" w:eastAsia="Times New Roman" w:hAnsi="Calibri" w:cs="Times New Roman"/>
                <w:sz w:val="20"/>
                <w:szCs w:val="20"/>
                <w:lang w:eastAsia="es-CL"/>
              </w:rPr>
            </w:pPr>
          </w:p>
          <w:p w14:paraId="583C307C" w14:textId="77777777" w:rsidR="001A7190" w:rsidRPr="001A7190" w:rsidRDefault="001A7190" w:rsidP="001A7190">
            <w:pPr>
              <w:rPr>
                <w:rFonts w:ascii="Calibri" w:eastAsia="Times New Roman" w:hAnsi="Calibri" w:cs="Times New Roman"/>
                <w:sz w:val="20"/>
                <w:szCs w:val="20"/>
                <w:lang w:eastAsia="es-CL"/>
              </w:rPr>
            </w:pPr>
          </w:p>
          <w:p w14:paraId="181CEA81" w14:textId="77777777" w:rsidR="001A7190" w:rsidRDefault="001A7190" w:rsidP="001A7190">
            <w:pPr>
              <w:rPr>
                <w:rFonts w:ascii="Calibri" w:eastAsia="Times New Roman" w:hAnsi="Calibri" w:cs="Times New Roman"/>
                <w:sz w:val="20"/>
                <w:szCs w:val="20"/>
                <w:lang w:eastAsia="es-CL"/>
              </w:rPr>
            </w:pPr>
          </w:p>
          <w:p w14:paraId="285D0818" w14:textId="77777777" w:rsidR="00FD53F3" w:rsidRDefault="00FD53F3" w:rsidP="001A7190">
            <w:pPr>
              <w:rPr>
                <w:rFonts w:ascii="Calibri" w:eastAsia="Times New Roman" w:hAnsi="Calibri" w:cs="Times New Roman"/>
                <w:sz w:val="20"/>
                <w:szCs w:val="20"/>
                <w:lang w:eastAsia="es-CL"/>
              </w:rPr>
            </w:pPr>
          </w:p>
          <w:p w14:paraId="140C4129" w14:textId="77777777" w:rsidR="001A7190" w:rsidRPr="001A7190" w:rsidRDefault="001A7190" w:rsidP="001A7190">
            <w:pPr>
              <w:rPr>
                <w:rFonts w:ascii="Calibri" w:eastAsia="Times New Roman" w:hAnsi="Calibri" w:cs="Times New Roman"/>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352C7D77" w14:textId="77777777" w:rsidR="00F474C5" w:rsidRDefault="001A7190" w:rsidP="00AD7ED2">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95488" behindDoc="0" locked="0" layoutInCell="1" allowOverlap="1" wp14:anchorId="06E8195A" wp14:editId="11213F41">
                  <wp:simplePos x="0" y="0"/>
                  <wp:positionH relativeFrom="column">
                    <wp:posOffset>299720</wp:posOffset>
                  </wp:positionH>
                  <wp:positionV relativeFrom="paragraph">
                    <wp:posOffset>-37465</wp:posOffset>
                  </wp:positionV>
                  <wp:extent cx="3305175" cy="1993265"/>
                  <wp:effectExtent l="0" t="0" r="9525" b="6985"/>
                  <wp:wrapNone/>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3305175" cy="1993265"/>
                          </a:xfrm>
                          <a:prstGeom prst="rect">
                            <a:avLst/>
                          </a:prstGeom>
                        </pic:spPr>
                      </pic:pic>
                    </a:graphicData>
                  </a:graphic>
                  <wp14:sizeRelH relativeFrom="page">
                    <wp14:pctWidth>0</wp14:pctWidth>
                  </wp14:sizeRelH>
                  <wp14:sizeRelV relativeFrom="page">
                    <wp14:pctHeight>0</wp14:pctHeight>
                  </wp14:sizeRelV>
                </wp:anchor>
              </w:drawing>
            </w:r>
          </w:p>
          <w:p w14:paraId="06D60138"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5AF983A7"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313C945B"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7C14361B"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2E6C9BDA"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17A3BF5B" w14:textId="77777777" w:rsidR="00F474C5" w:rsidRDefault="00F474C5" w:rsidP="00AD7ED2">
            <w:pPr>
              <w:spacing w:after="0" w:line="240" w:lineRule="auto"/>
              <w:jc w:val="center"/>
              <w:rPr>
                <w:rFonts w:ascii="Calibri" w:eastAsia="Times New Roman" w:hAnsi="Calibri" w:cs="Times New Roman"/>
                <w:color w:val="000000"/>
                <w:sz w:val="20"/>
                <w:szCs w:val="20"/>
                <w:lang w:eastAsia="es-CL"/>
              </w:rPr>
            </w:pPr>
          </w:p>
          <w:p w14:paraId="7FF0D2A2" w14:textId="77777777" w:rsidR="001A7190" w:rsidRDefault="001A7190" w:rsidP="00AD7ED2">
            <w:pPr>
              <w:spacing w:after="0" w:line="240" w:lineRule="auto"/>
              <w:jc w:val="center"/>
              <w:rPr>
                <w:rFonts w:ascii="Calibri" w:eastAsia="Times New Roman" w:hAnsi="Calibri" w:cs="Times New Roman"/>
                <w:color w:val="000000"/>
                <w:sz w:val="20"/>
                <w:szCs w:val="20"/>
                <w:lang w:eastAsia="es-CL"/>
              </w:rPr>
            </w:pPr>
          </w:p>
          <w:p w14:paraId="54CD831E" w14:textId="77777777" w:rsidR="001A7190" w:rsidRDefault="001A7190" w:rsidP="001A7190">
            <w:pPr>
              <w:rPr>
                <w:rFonts w:ascii="Calibri" w:eastAsia="Times New Roman" w:hAnsi="Calibri" w:cs="Times New Roman"/>
                <w:sz w:val="20"/>
                <w:szCs w:val="20"/>
                <w:lang w:eastAsia="es-CL"/>
              </w:rPr>
            </w:pPr>
          </w:p>
          <w:p w14:paraId="6B2BEFE3" w14:textId="77777777" w:rsidR="00F474C5" w:rsidRPr="001A7190" w:rsidRDefault="00F474C5" w:rsidP="001A7190">
            <w:pPr>
              <w:rPr>
                <w:rFonts w:ascii="Calibri" w:eastAsia="Times New Roman" w:hAnsi="Calibri" w:cs="Times New Roman"/>
                <w:sz w:val="20"/>
                <w:szCs w:val="20"/>
                <w:lang w:eastAsia="es-CL"/>
              </w:rPr>
            </w:pPr>
          </w:p>
        </w:tc>
      </w:tr>
      <w:tr w:rsidR="00034327" w:rsidRPr="00D42470" w14:paraId="75418202" w14:textId="77777777" w:rsidTr="00AD7ED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E2250C" w14:textId="77777777" w:rsidR="00FD53F3" w:rsidRPr="00D42470" w:rsidRDefault="00FD53F3" w:rsidP="00AD7ED2">
            <w:pPr>
              <w:spacing w:after="0" w:line="240" w:lineRule="auto"/>
              <w:contextualSpacing/>
              <w:outlineLvl w:val="1"/>
              <w:rPr>
                <w:rFonts w:ascii="Calibri" w:eastAsia="Times New Roman" w:hAnsi="Calibri" w:cs="Calibri"/>
                <w:b/>
                <w:color w:val="000000"/>
                <w:sz w:val="18"/>
                <w:szCs w:val="20"/>
                <w:lang w:eastAsia="es-CL"/>
              </w:rPr>
            </w:pPr>
            <w:bookmarkStart w:id="170" w:name="_Toc353998129"/>
            <w:bookmarkStart w:id="171" w:name="_Toc353998202"/>
            <w:bookmarkStart w:id="172" w:name="_Toc382383553"/>
            <w:bookmarkStart w:id="173" w:name="_Toc382472375"/>
            <w:bookmarkStart w:id="174" w:name="_Toc390184285"/>
            <w:bookmarkStart w:id="175" w:name="_Toc390360016"/>
            <w:bookmarkStart w:id="176" w:name="_Toc390777037"/>
            <w:bookmarkStart w:id="177" w:name="_Toc447875248"/>
            <w:bookmarkStart w:id="178" w:name="_Toc448926738"/>
            <w:bookmarkStart w:id="179" w:name="_Toc448926927"/>
            <w:bookmarkStart w:id="180" w:name="_Toc448927015"/>
            <w:bookmarkStart w:id="181" w:name="_Toc448928078"/>
            <w:bookmarkStart w:id="182" w:name="_Toc449085426"/>
            <w:bookmarkStart w:id="183" w:name="_Toc449105984"/>
            <w:bookmarkStart w:id="184" w:name="_Toc449106100"/>
            <w:bookmarkStart w:id="185" w:name="_Toc521483435"/>
            <w:bookmarkStart w:id="186" w:name="_Toc522010752"/>
            <w:bookmarkStart w:id="187" w:name="_Toc523494588"/>
            <w:r w:rsidRPr="00D42470">
              <w:rPr>
                <w:rFonts w:ascii="Calibri" w:eastAsia="Calibri" w:hAnsi="Calibri" w:cs="Calibri"/>
                <w:b/>
                <w:sz w:val="18"/>
                <w:szCs w:val="20"/>
              </w:rPr>
              <w:t>Fotografía</w:t>
            </w:r>
            <w:r w:rsidR="00F474C5">
              <w:rPr>
                <w:rFonts w:ascii="Calibri" w:eastAsia="Calibri" w:hAnsi="Calibri" w:cs="Calibri"/>
                <w:b/>
                <w:sz w:val="18"/>
                <w:szCs w:val="20"/>
              </w:rPr>
              <w:t xml:space="preserve"> 3</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B432B3" w14:textId="77777777" w:rsidR="00FD53F3" w:rsidRPr="00F474C5" w:rsidRDefault="00FD53F3" w:rsidP="00AD7ED2">
            <w:pPr>
              <w:spacing w:after="0" w:line="240" w:lineRule="auto"/>
              <w:rPr>
                <w:rFonts w:ascii="Calibri" w:eastAsia="Times New Roman" w:hAnsi="Calibri" w:cs="Times New Roman"/>
                <w:color w:val="000000"/>
                <w:sz w:val="18"/>
                <w:szCs w:val="18"/>
                <w:lang w:eastAsia="es-CL"/>
              </w:rPr>
            </w:pPr>
            <w:r w:rsidRPr="00F474C5">
              <w:rPr>
                <w:rFonts w:ascii="Calibri" w:eastAsia="Times New Roman" w:hAnsi="Calibri" w:cs="Times New Roman"/>
                <w:color w:val="000000"/>
                <w:sz w:val="18"/>
                <w:szCs w:val="18"/>
                <w:lang w:eastAsia="es-CL"/>
              </w:rPr>
              <w:t>Fecha:</w:t>
            </w:r>
            <w:r w:rsidRPr="00F474C5">
              <w:rPr>
                <w:rFonts w:ascii="Calibri" w:eastAsia="Times New Roman" w:hAnsi="Calibri" w:cs="Times New Roman"/>
                <w:color w:val="FF0000"/>
                <w:sz w:val="18"/>
                <w:szCs w:val="18"/>
                <w:lang w:eastAsia="es-CL"/>
              </w:rPr>
              <w:t xml:space="preserve"> </w:t>
            </w:r>
            <w:r w:rsidRPr="00F474C5">
              <w:rPr>
                <w:rFonts w:ascii="Calibri" w:eastAsia="Times New Roman" w:hAnsi="Calibri" w:cs="Times New Roman"/>
                <w:sz w:val="18"/>
                <w:szCs w:val="18"/>
                <w:lang w:eastAsia="es-CL"/>
              </w:rPr>
              <w:t>2</w:t>
            </w:r>
            <w:r w:rsidR="00F474C5" w:rsidRPr="00F474C5">
              <w:rPr>
                <w:rFonts w:ascii="Calibri" w:eastAsia="Times New Roman" w:hAnsi="Calibri" w:cs="Times New Roman"/>
                <w:sz w:val="18"/>
                <w:szCs w:val="18"/>
                <w:lang w:eastAsia="es-CL"/>
              </w:rPr>
              <w:t>4</w:t>
            </w:r>
            <w:r w:rsidRPr="00F474C5">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6809C1BC" w14:textId="77777777" w:rsidR="00FD53F3" w:rsidRPr="00D42470" w:rsidRDefault="00FD53F3" w:rsidP="00AD7ED2">
            <w:pPr>
              <w:spacing w:after="0" w:line="240" w:lineRule="auto"/>
              <w:contextualSpacing/>
              <w:outlineLvl w:val="1"/>
              <w:rPr>
                <w:rFonts w:ascii="Calibri" w:eastAsia="Calibri" w:hAnsi="Calibri" w:cs="Calibri"/>
                <w:b/>
                <w:sz w:val="18"/>
                <w:szCs w:val="20"/>
              </w:rPr>
            </w:pPr>
            <w:bookmarkStart w:id="188" w:name="_Toc353998130"/>
            <w:bookmarkStart w:id="189" w:name="_Toc353998203"/>
            <w:bookmarkStart w:id="190" w:name="_Toc382383554"/>
            <w:bookmarkStart w:id="191" w:name="_Toc382472376"/>
            <w:bookmarkStart w:id="192" w:name="_Toc390184286"/>
            <w:bookmarkStart w:id="193" w:name="_Toc390360017"/>
            <w:bookmarkStart w:id="194" w:name="_Toc390777038"/>
            <w:bookmarkStart w:id="195" w:name="_Toc447875249"/>
            <w:bookmarkStart w:id="196" w:name="_Toc448926739"/>
            <w:bookmarkStart w:id="197" w:name="_Toc448926928"/>
            <w:bookmarkStart w:id="198" w:name="_Toc448927016"/>
            <w:bookmarkStart w:id="199" w:name="_Toc448928079"/>
            <w:bookmarkStart w:id="200" w:name="_Toc449085427"/>
            <w:bookmarkStart w:id="201" w:name="_Toc449105985"/>
            <w:bookmarkStart w:id="202" w:name="_Toc449106101"/>
            <w:bookmarkStart w:id="203" w:name="_Toc521483436"/>
            <w:bookmarkStart w:id="204" w:name="_Toc522010753"/>
            <w:bookmarkStart w:id="205" w:name="_Toc523494589"/>
            <w:r w:rsidRPr="00D42470">
              <w:rPr>
                <w:rFonts w:ascii="Calibri" w:eastAsia="Calibri" w:hAnsi="Calibri" w:cs="Calibri"/>
                <w:b/>
                <w:sz w:val="18"/>
                <w:szCs w:val="20"/>
              </w:rPr>
              <w:t xml:space="preserve">Fotografía </w:t>
            </w:r>
            <w:r w:rsidR="00F474C5">
              <w:rPr>
                <w:rFonts w:ascii="Calibri" w:eastAsia="Calibri" w:hAnsi="Calibri" w:cs="Calibri"/>
                <w:b/>
                <w:sz w:val="18"/>
                <w:szCs w:val="20"/>
              </w:rPr>
              <w:t>4</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5A38CA" w14:textId="77777777" w:rsidR="00FD53F3" w:rsidRPr="00D42470" w:rsidRDefault="00FD53F3" w:rsidP="00AD7ED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474C5">
              <w:rPr>
                <w:rFonts w:ascii="Calibri" w:eastAsia="Times New Roman" w:hAnsi="Calibri" w:cs="Times New Roman"/>
                <w:color w:val="000000"/>
                <w:sz w:val="18"/>
                <w:szCs w:val="18"/>
                <w:lang w:eastAsia="es-CL"/>
              </w:rPr>
              <w:t>2</w:t>
            </w:r>
            <w:r w:rsidR="00F474C5" w:rsidRPr="00F474C5">
              <w:rPr>
                <w:rFonts w:ascii="Calibri" w:eastAsia="Times New Roman" w:hAnsi="Calibri" w:cs="Times New Roman"/>
                <w:color w:val="000000"/>
                <w:sz w:val="18"/>
                <w:szCs w:val="18"/>
                <w:lang w:eastAsia="es-CL"/>
              </w:rPr>
              <w:t>4</w:t>
            </w:r>
            <w:r w:rsidRPr="00F474C5">
              <w:rPr>
                <w:rFonts w:ascii="Calibri" w:eastAsia="Times New Roman" w:hAnsi="Calibri" w:cs="Times New Roman"/>
                <w:color w:val="000000"/>
                <w:sz w:val="18"/>
                <w:szCs w:val="18"/>
                <w:lang w:eastAsia="es-CL"/>
              </w:rPr>
              <w:t>-04-2018</w:t>
            </w:r>
          </w:p>
        </w:tc>
      </w:tr>
      <w:tr w:rsidR="00034327" w:rsidRPr="00D42470" w14:paraId="1086F4BB" w14:textId="77777777" w:rsidTr="00AD7ED2">
        <w:trPr>
          <w:trHeight w:val="42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D2584C1" w14:textId="77777777" w:rsidR="00FD53F3" w:rsidRPr="00D42470" w:rsidRDefault="00FD53F3" w:rsidP="001A719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A7190" w:rsidRPr="001A7190">
              <w:rPr>
                <w:rFonts w:ascii="Calibri" w:eastAsia="Times New Roman" w:hAnsi="Calibri" w:cs="Times New Roman"/>
                <w:color w:val="000000"/>
                <w:sz w:val="18"/>
                <w:szCs w:val="18"/>
                <w:lang w:eastAsia="es-CL"/>
              </w:rPr>
              <w:t>Planza negra dispuesta a la orilla del borde costero aledaño al área de Concesión CES Huillines 3.</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362CE08" w14:textId="77777777" w:rsidR="00FD53F3" w:rsidRPr="00D42470" w:rsidRDefault="00FD53F3" w:rsidP="00AD7ED2">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A7190" w:rsidRPr="001A7190">
              <w:rPr>
                <w:rFonts w:ascii="Calibri" w:eastAsia="Times New Roman" w:hAnsi="Calibri" w:cs="Times New Roman"/>
                <w:color w:val="000000"/>
                <w:sz w:val="18"/>
                <w:szCs w:val="18"/>
                <w:lang w:eastAsia="es-CL"/>
              </w:rPr>
              <w:t>Planza negra dispuesta a la orilla del borde costero utilizada para captación de agua. Se ubica a 324 m al Suroeste del área de Concesión CES Huillines 3.</w:t>
            </w:r>
          </w:p>
        </w:tc>
      </w:tr>
      <w:tr w:rsidR="00AD7DAA" w:rsidRPr="00D42470" w14:paraId="2EA7DD99" w14:textId="77777777" w:rsidTr="007E505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676C06" w14:textId="77777777" w:rsidR="00AD7DAA" w:rsidRPr="00D42470" w:rsidRDefault="00AD7DAA" w:rsidP="007E505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AD7DAA" w:rsidRPr="00D42470" w14:paraId="664CD6A7" w14:textId="77777777" w:rsidTr="007E505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8ED11FE" w14:textId="77777777" w:rsidR="00AD7DAA" w:rsidRPr="00D42470" w:rsidRDefault="00AD7DAA" w:rsidP="007E505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38464E0" wp14:editId="491EAB0F">
                  <wp:extent cx="3318562" cy="2194040"/>
                  <wp:effectExtent l="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29249" cy="2201105"/>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9D82E31"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87296" behindDoc="0" locked="0" layoutInCell="1" allowOverlap="1" wp14:anchorId="38953571" wp14:editId="4F300578">
                  <wp:simplePos x="0" y="0"/>
                  <wp:positionH relativeFrom="column">
                    <wp:posOffset>393065</wp:posOffset>
                  </wp:positionH>
                  <wp:positionV relativeFrom="paragraph">
                    <wp:posOffset>99695</wp:posOffset>
                  </wp:positionV>
                  <wp:extent cx="3397250" cy="2144395"/>
                  <wp:effectExtent l="0" t="0" r="0" b="8255"/>
                  <wp:wrapNone/>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397250" cy="2144395"/>
                          </a:xfrm>
                          <a:prstGeom prst="rect">
                            <a:avLst/>
                          </a:prstGeom>
                        </pic:spPr>
                      </pic:pic>
                    </a:graphicData>
                  </a:graphic>
                  <wp14:sizeRelH relativeFrom="page">
                    <wp14:pctWidth>0</wp14:pctWidth>
                  </wp14:sizeRelH>
                  <wp14:sizeRelV relativeFrom="page">
                    <wp14:pctHeight>0</wp14:pctHeight>
                  </wp14:sizeRelV>
                </wp:anchor>
              </w:drawing>
            </w:r>
          </w:p>
          <w:p w14:paraId="3570DD73"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45EC61D7"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18723F83"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71FB4639"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4FC1FD68"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60234CA1"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453FB220"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37A15635"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43750E43"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7CB10677"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2E51F32D"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18EAC736"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01E92F7F"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69CFDC8C" w14:textId="77777777" w:rsidR="00AD7DAA" w:rsidRPr="00D42470" w:rsidRDefault="00AD7DAA" w:rsidP="007E5057">
            <w:pPr>
              <w:spacing w:after="0" w:line="240" w:lineRule="auto"/>
              <w:jc w:val="center"/>
              <w:rPr>
                <w:rFonts w:ascii="Calibri" w:eastAsia="Times New Roman" w:hAnsi="Calibri" w:cs="Times New Roman"/>
                <w:color w:val="000000"/>
                <w:sz w:val="20"/>
                <w:szCs w:val="20"/>
                <w:lang w:eastAsia="es-CL"/>
              </w:rPr>
            </w:pPr>
          </w:p>
        </w:tc>
      </w:tr>
      <w:tr w:rsidR="00B83E03" w:rsidRPr="00D42470" w14:paraId="2C84A897" w14:textId="77777777" w:rsidTr="007E505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CD3B5D0" w14:textId="77777777" w:rsidR="00AD7DAA" w:rsidRPr="00D42470" w:rsidRDefault="00AD7DAA" w:rsidP="007E5057">
            <w:pPr>
              <w:spacing w:after="0" w:line="240" w:lineRule="auto"/>
              <w:contextualSpacing/>
              <w:outlineLvl w:val="1"/>
              <w:rPr>
                <w:rFonts w:ascii="Calibri" w:eastAsia="Times New Roman" w:hAnsi="Calibri" w:cs="Calibri"/>
                <w:b/>
                <w:color w:val="000000"/>
                <w:sz w:val="18"/>
                <w:szCs w:val="20"/>
                <w:lang w:eastAsia="es-CL"/>
              </w:rPr>
            </w:pPr>
            <w:bookmarkStart w:id="206" w:name="_Toc522010754"/>
            <w:bookmarkStart w:id="207" w:name="_Toc523494590"/>
            <w:r w:rsidRPr="00D42470">
              <w:rPr>
                <w:rFonts w:ascii="Calibri" w:eastAsia="Calibri" w:hAnsi="Calibri" w:cs="Calibri"/>
                <w:b/>
                <w:sz w:val="18"/>
                <w:szCs w:val="20"/>
              </w:rPr>
              <w:t xml:space="preserve">Fotografía </w:t>
            </w:r>
            <w:r w:rsidR="000A770B">
              <w:rPr>
                <w:rFonts w:ascii="Calibri" w:eastAsia="Calibri" w:hAnsi="Calibri" w:cs="Calibri"/>
                <w:b/>
                <w:sz w:val="18"/>
                <w:szCs w:val="20"/>
              </w:rPr>
              <w:t>5</w:t>
            </w:r>
            <w:bookmarkEnd w:id="206"/>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0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F2AAAD" w14:textId="77777777" w:rsidR="00AD7DAA" w:rsidRPr="00D42470" w:rsidRDefault="00AD7DAA" w:rsidP="007E505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AB63AE">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6</w:t>
            </w:r>
            <w:r w:rsidRPr="00AB63AE">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088A9EF2" w14:textId="77777777" w:rsidR="00AD7DAA" w:rsidRPr="00D42470" w:rsidRDefault="00AD7DAA" w:rsidP="007E5057">
            <w:pPr>
              <w:spacing w:after="0" w:line="240" w:lineRule="auto"/>
              <w:contextualSpacing/>
              <w:outlineLvl w:val="1"/>
              <w:rPr>
                <w:rFonts w:ascii="Calibri" w:eastAsia="Calibri" w:hAnsi="Calibri" w:cs="Calibri"/>
                <w:b/>
                <w:sz w:val="18"/>
                <w:szCs w:val="20"/>
              </w:rPr>
            </w:pPr>
            <w:bookmarkStart w:id="208" w:name="_Toc522010755"/>
            <w:bookmarkStart w:id="209" w:name="_Toc523494591"/>
            <w:r w:rsidRPr="00D42470">
              <w:rPr>
                <w:rFonts w:ascii="Calibri" w:eastAsia="Calibri" w:hAnsi="Calibri" w:cs="Calibri"/>
                <w:b/>
                <w:sz w:val="18"/>
                <w:szCs w:val="20"/>
              </w:rPr>
              <w:t xml:space="preserve">Fotografía </w:t>
            </w:r>
            <w:r w:rsidR="000A770B">
              <w:rPr>
                <w:rFonts w:ascii="Calibri" w:eastAsia="Calibri" w:hAnsi="Calibri" w:cs="Calibri"/>
                <w:b/>
                <w:sz w:val="18"/>
                <w:szCs w:val="20"/>
              </w:rPr>
              <w:t>6</w:t>
            </w:r>
            <w:bookmarkEnd w:id="208"/>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0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005333" w14:textId="77777777" w:rsidR="00AD7DAA" w:rsidRPr="00D42470" w:rsidRDefault="00AD7DAA" w:rsidP="007E505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AB63AE">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6</w:t>
            </w:r>
            <w:r w:rsidRPr="00AB63AE">
              <w:rPr>
                <w:rFonts w:ascii="Calibri" w:eastAsia="Times New Roman" w:hAnsi="Calibri" w:cs="Times New Roman"/>
                <w:sz w:val="18"/>
                <w:szCs w:val="18"/>
                <w:lang w:eastAsia="es-CL"/>
              </w:rPr>
              <w:t>-04-2018</w:t>
            </w:r>
          </w:p>
        </w:tc>
      </w:tr>
      <w:tr w:rsidR="00AD7DAA" w:rsidRPr="00D42470" w14:paraId="18415F28" w14:textId="77777777" w:rsidTr="007E5057">
        <w:trPr>
          <w:trHeight w:val="35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8447342" w14:textId="77777777" w:rsidR="00AD7DAA" w:rsidRPr="00D42470" w:rsidRDefault="00AD7DAA" w:rsidP="007E505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C38E8">
              <w:rPr>
                <w:rFonts w:ascii="Calibri" w:eastAsia="Times New Roman" w:hAnsi="Calibri" w:cs="Times New Roman"/>
                <w:color w:val="000000"/>
                <w:sz w:val="18"/>
                <w:szCs w:val="18"/>
                <w:lang w:eastAsia="es-CL"/>
              </w:rPr>
              <w:t>Trabajadores en faena de retiro de cabos desde la orilla del borde costero aledaño al CES Huillines 3</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50692F9" w14:textId="77777777" w:rsidR="00AD7DAA" w:rsidRPr="00D42470" w:rsidRDefault="00AD7DAA" w:rsidP="007E505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C38E8" w:rsidRPr="006C38E8">
              <w:rPr>
                <w:rFonts w:ascii="Calibri" w:eastAsia="Times New Roman" w:hAnsi="Calibri" w:cs="Times New Roman"/>
                <w:color w:val="000000"/>
                <w:sz w:val="18"/>
                <w:szCs w:val="18"/>
                <w:lang w:eastAsia="es-CL"/>
              </w:rPr>
              <w:t>Trabajadores en faena de retiro de cabos desde la orilla del borde costero aledaño al CES Huillines 3</w:t>
            </w:r>
          </w:p>
        </w:tc>
      </w:tr>
      <w:tr w:rsidR="00AD7DAA" w:rsidRPr="00D42470" w14:paraId="4592D376" w14:textId="77777777" w:rsidTr="007E5057">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1EEC4F62" w14:textId="77777777" w:rsidR="00AD7DAA" w:rsidRPr="00D42470" w:rsidRDefault="00AD7DAA" w:rsidP="007E505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04EA922" wp14:editId="64BB3D57">
                  <wp:extent cx="2754152" cy="1987335"/>
                  <wp:effectExtent l="0" t="0" r="8255"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774122" cy="2001745"/>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AAE31E0" w14:textId="77777777" w:rsidR="00AD7DAA" w:rsidRDefault="00B83E03" w:rsidP="007E5057">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88320" behindDoc="0" locked="0" layoutInCell="1" allowOverlap="1" wp14:anchorId="7E2D1117" wp14:editId="21F58975">
                  <wp:simplePos x="0" y="0"/>
                  <wp:positionH relativeFrom="column">
                    <wp:posOffset>605790</wp:posOffset>
                  </wp:positionH>
                  <wp:positionV relativeFrom="paragraph">
                    <wp:posOffset>33655</wp:posOffset>
                  </wp:positionV>
                  <wp:extent cx="3171190" cy="1919605"/>
                  <wp:effectExtent l="0" t="0" r="0" b="4445"/>
                  <wp:wrapNone/>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3171190" cy="1919605"/>
                          </a:xfrm>
                          <a:prstGeom prst="rect">
                            <a:avLst/>
                          </a:prstGeom>
                        </pic:spPr>
                      </pic:pic>
                    </a:graphicData>
                  </a:graphic>
                  <wp14:sizeRelH relativeFrom="page">
                    <wp14:pctWidth>0</wp14:pctWidth>
                  </wp14:sizeRelH>
                  <wp14:sizeRelV relativeFrom="page">
                    <wp14:pctHeight>0</wp14:pctHeight>
                  </wp14:sizeRelV>
                </wp:anchor>
              </w:drawing>
            </w:r>
          </w:p>
          <w:p w14:paraId="37BC3EF5"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4BC81C03"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56E78537"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0AEE7EED"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7A880BCE"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5039E980"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58BFC384"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4FBC8DFF"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0FA050D2"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14495252"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5BE7D8F2" w14:textId="77777777" w:rsidR="00AD7DAA" w:rsidRDefault="00AD7DAA" w:rsidP="007E5057">
            <w:pPr>
              <w:spacing w:after="0" w:line="240" w:lineRule="auto"/>
              <w:jc w:val="center"/>
              <w:rPr>
                <w:rFonts w:ascii="Calibri" w:eastAsia="Times New Roman" w:hAnsi="Calibri" w:cs="Times New Roman"/>
                <w:color w:val="000000"/>
                <w:sz w:val="20"/>
                <w:szCs w:val="20"/>
                <w:lang w:eastAsia="es-CL"/>
              </w:rPr>
            </w:pPr>
          </w:p>
          <w:p w14:paraId="687AAEDA" w14:textId="77777777" w:rsidR="00AD7DAA" w:rsidRPr="00D42470" w:rsidRDefault="00AD7DAA" w:rsidP="007E5057">
            <w:pPr>
              <w:spacing w:after="0" w:line="240" w:lineRule="auto"/>
              <w:jc w:val="center"/>
              <w:rPr>
                <w:rFonts w:ascii="Calibri" w:eastAsia="Times New Roman" w:hAnsi="Calibri" w:cs="Times New Roman"/>
                <w:color w:val="000000"/>
                <w:sz w:val="20"/>
                <w:szCs w:val="20"/>
                <w:lang w:eastAsia="es-CL"/>
              </w:rPr>
            </w:pPr>
          </w:p>
        </w:tc>
      </w:tr>
      <w:tr w:rsidR="00B83E03" w:rsidRPr="00D42470" w14:paraId="22EAAB94" w14:textId="77777777" w:rsidTr="007E505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CC72FC8" w14:textId="77777777" w:rsidR="00AD7DAA" w:rsidRPr="00D42470" w:rsidRDefault="00AD7DAA" w:rsidP="007E5057">
            <w:pPr>
              <w:spacing w:after="0" w:line="240" w:lineRule="auto"/>
              <w:contextualSpacing/>
              <w:outlineLvl w:val="1"/>
              <w:rPr>
                <w:rFonts w:ascii="Calibri" w:eastAsia="Times New Roman" w:hAnsi="Calibri" w:cs="Calibri"/>
                <w:b/>
                <w:color w:val="000000"/>
                <w:sz w:val="18"/>
                <w:szCs w:val="20"/>
                <w:lang w:eastAsia="es-CL"/>
              </w:rPr>
            </w:pPr>
            <w:bookmarkStart w:id="210" w:name="_Toc522010756"/>
            <w:bookmarkStart w:id="211" w:name="_Toc523494592"/>
            <w:r w:rsidRPr="00D42470">
              <w:rPr>
                <w:rFonts w:ascii="Calibri" w:eastAsia="Calibri" w:hAnsi="Calibri" w:cs="Calibri"/>
                <w:b/>
                <w:sz w:val="18"/>
                <w:szCs w:val="20"/>
              </w:rPr>
              <w:t>Fotografía</w:t>
            </w:r>
            <w:r>
              <w:rPr>
                <w:rFonts w:ascii="Calibri" w:eastAsia="Calibri" w:hAnsi="Calibri" w:cs="Calibri"/>
                <w:b/>
                <w:sz w:val="18"/>
                <w:szCs w:val="20"/>
              </w:rPr>
              <w:t xml:space="preserve"> </w:t>
            </w:r>
            <w:r w:rsidR="000A770B">
              <w:rPr>
                <w:rFonts w:ascii="Calibri" w:eastAsia="Calibri" w:hAnsi="Calibri" w:cs="Calibri"/>
                <w:b/>
                <w:sz w:val="18"/>
                <w:szCs w:val="20"/>
              </w:rPr>
              <w:t>7</w:t>
            </w:r>
            <w:bookmarkEnd w:id="210"/>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1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80E44B" w14:textId="77777777" w:rsidR="00AD7DAA" w:rsidRPr="00F474C5" w:rsidRDefault="00AD7DAA" w:rsidP="007E5057">
            <w:pPr>
              <w:spacing w:after="0" w:line="240" w:lineRule="auto"/>
              <w:rPr>
                <w:rFonts w:ascii="Calibri" w:eastAsia="Times New Roman" w:hAnsi="Calibri" w:cs="Times New Roman"/>
                <w:color w:val="000000"/>
                <w:sz w:val="18"/>
                <w:szCs w:val="18"/>
                <w:lang w:eastAsia="es-CL"/>
              </w:rPr>
            </w:pPr>
            <w:r w:rsidRPr="00F474C5">
              <w:rPr>
                <w:rFonts w:ascii="Calibri" w:eastAsia="Times New Roman" w:hAnsi="Calibri" w:cs="Times New Roman"/>
                <w:color w:val="000000"/>
                <w:sz w:val="18"/>
                <w:szCs w:val="18"/>
                <w:lang w:eastAsia="es-CL"/>
              </w:rPr>
              <w:t>Fecha:</w:t>
            </w:r>
            <w:r w:rsidRPr="00F474C5">
              <w:rPr>
                <w:rFonts w:ascii="Calibri" w:eastAsia="Times New Roman" w:hAnsi="Calibri" w:cs="Times New Roman"/>
                <w:color w:val="FF0000"/>
                <w:sz w:val="18"/>
                <w:szCs w:val="18"/>
                <w:lang w:eastAsia="es-CL"/>
              </w:rPr>
              <w:t xml:space="preserve"> </w:t>
            </w:r>
            <w:r w:rsidRPr="00F474C5">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6</w:t>
            </w:r>
            <w:r w:rsidRPr="00F474C5">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1BC30CE1" w14:textId="77777777" w:rsidR="00AD7DAA" w:rsidRPr="00D42470" w:rsidRDefault="00AD7DAA" w:rsidP="007E5057">
            <w:pPr>
              <w:spacing w:after="0" w:line="240" w:lineRule="auto"/>
              <w:contextualSpacing/>
              <w:outlineLvl w:val="1"/>
              <w:rPr>
                <w:rFonts w:ascii="Calibri" w:eastAsia="Calibri" w:hAnsi="Calibri" w:cs="Calibri"/>
                <w:b/>
                <w:sz w:val="18"/>
                <w:szCs w:val="20"/>
              </w:rPr>
            </w:pPr>
            <w:bookmarkStart w:id="212" w:name="_Toc522010757"/>
            <w:bookmarkStart w:id="213" w:name="_Toc523494593"/>
            <w:r w:rsidRPr="00D42470">
              <w:rPr>
                <w:rFonts w:ascii="Calibri" w:eastAsia="Calibri" w:hAnsi="Calibri" w:cs="Calibri"/>
                <w:b/>
                <w:sz w:val="18"/>
                <w:szCs w:val="20"/>
              </w:rPr>
              <w:t xml:space="preserve">Fotografía </w:t>
            </w:r>
            <w:r w:rsidR="000A770B">
              <w:rPr>
                <w:rFonts w:ascii="Calibri" w:eastAsia="Calibri" w:hAnsi="Calibri" w:cs="Calibri"/>
                <w:b/>
                <w:sz w:val="18"/>
                <w:szCs w:val="20"/>
              </w:rPr>
              <w:t>8</w:t>
            </w:r>
            <w:bookmarkEnd w:id="212"/>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1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D1E27D" w14:textId="77777777" w:rsidR="00AD7DAA" w:rsidRPr="00D42470" w:rsidRDefault="00AD7DAA" w:rsidP="007E505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474C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6</w:t>
            </w:r>
            <w:r w:rsidRPr="00F474C5">
              <w:rPr>
                <w:rFonts w:ascii="Calibri" w:eastAsia="Times New Roman" w:hAnsi="Calibri" w:cs="Times New Roman"/>
                <w:color w:val="000000"/>
                <w:sz w:val="18"/>
                <w:szCs w:val="18"/>
                <w:lang w:eastAsia="es-CL"/>
              </w:rPr>
              <w:t>-04-2018</w:t>
            </w:r>
          </w:p>
        </w:tc>
      </w:tr>
      <w:tr w:rsidR="00AD7DAA" w:rsidRPr="00D42470" w14:paraId="51A6E8DE" w14:textId="77777777" w:rsidTr="007E5057">
        <w:trPr>
          <w:trHeight w:val="42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FC52243" w14:textId="77777777" w:rsidR="00AD7DAA" w:rsidRPr="00D42470" w:rsidRDefault="00AD7DAA" w:rsidP="007E5057">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C38E8" w:rsidRPr="006C38E8">
              <w:rPr>
                <w:rFonts w:ascii="Calibri" w:eastAsia="Times New Roman" w:hAnsi="Calibri" w:cs="Times New Roman"/>
                <w:color w:val="000000"/>
                <w:sz w:val="18"/>
                <w:szCs w:val="18"/>
                <w:lang w:eastAsia="es-CL"/>
              </w:rPr>
              <w:t>Trabajadores en faena de retiro de cabos desde la orilla del borde costero aledaño al CES Huillines 3</w:t>
            </w:r>
          </w:p>
          <w:p w14:paraId="68C0217B" w14:textId="77777777" w:rsidR="00AD7DAA" w:rsidRPr="00D42470" w:rsidRDefault="00AD7DAA" w:rsidP="007E5057">
            <w:pPr>
              <w:spacing w:after="0" w:line="240" w:lineRule="auto"/>
              <w:jc w:val="both"/>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DD14DEB" w14:textId="77777777" w:rsidR="006C34FD" w:rsidRPr="00D42470" w:rsidRDefault="00AD7DAA" w:rsidP="006C38E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C38E8" w:rsidRPr="006C38E8">
              <w:rPr>
                <w:rFonts w:ascii="Calibri" w:eastAsia="Times New Roman" w:hAnsi="Calibri" w:cs="Times New Roman"/>
                <w:color w:val="000000"/>
                <w:sz w:val="18"/>
                <w:szCs w:val="18"/>
                <w:lang w:eastAsia="es-CL"/>
              </w:rPr>
              <w:t xml:space="preserve">Trabajadores en faena de retiro de </w:t>
            </w:r>
            <w:r w:rsidR="006C38E8">
              <w:rPr>
                <w:rFonts w:ascii="Calibri" w:eastAsia="Times New Roman" w:hAnsi="Calibri" w:cs="Times New Roman"/>
                <w:color w:val="000000"/>
                <w:sz w:val="18"/>
                <w:szCs w:val="18"/>
                <w:lang w:eastAsia="es-CL"/>
              </w:rPr>
              <w:t xml:space="preserve">planzas </w:t>
            </w:r>
            <w:r w:rsidR="006C38E8" w:rsidRPr="006C38E8">
              <w:rPr>
                <w:rFonts w:ascii="Calibri" w:eastAsia="Times New Roman" w:hAnsi="Calibri" w:cs="Times New Roman"/>
                <w:color w:val="000000"/>
                <w:sz w:val="18"/>
                <w:szCs w:val="18"/>
                <w:lang w:eastAsia="es-CL"/>
              </w:rPr>
              <w:t>de la orilla del borde costero aledaño al CES Huillines 3</w:t>
            </w:r>
          </w:p>
        </w:tc>
      </w:tr>
    </w:tbl>
    <w:p w14:paraId="0B4064D8" w14:textId="77777777" w:rsidR="00090462" w:rsidRDefault="00090462" w:rsidP="00090462">
      <w:pPr>
        <w:pStyle w:val="Ttulo2"/>
      </w:pPr>
      <w:bookmarkStart w:id="214" w:name="_Toc523494594"/>
      <w:r>
        <w:lastRenderedPageBreak/>
        <w:t>POSICIONAMIENTO DE ESTRUCTURAS</w:t>
      </w:r>
      <w:bookmarkEnd w:id="214"/>
    </w:p>
    <w:tbl>
      <w:tblPr>
        <w:tblStyle w:val="Tablaconcuadrcula"/>
        <w:tblW w:w="5001" w:type="pct"/>
        <w:tblLook w:val="04A0" w:firstRow="1" w:lastRow="0" w:firstColumn="1" w:lastColumn="0" w:noHBand="0" w:noVBand="1"/>
      </w:tblPr>
      <w:tblGrid>
        <w:gridCol w:w="3768"/>
        <w:gridCol w:w="9797"/>
      </w:tblGrid>
      <w:tr w:rsidR="00090462" w:rsidRPr="00037D52" w14:paraId="6AF8FF94" w14:textId="77777777" w:rsidTr="00090462">
        <w:trPr>
          <w:trHeight w:val="142"/>
        </w:trPr>
        <w:tc>
          <w:tcPr>
            <w:tcW w:w="1389" w:type="pct"/>
          </w:tcPr>
          <w:p w14:paraId="40695DED" w14:textId="77777777" w:rsidR="00090462" w:rsidRPr="005C422C" w:rsidRDefault="00090462" w:rsidP="00090462">
            <w:pPr>
              <w:rPr>
                <w:lang w:val="es-CL"/>
              </w:rPr>
            </w:pPr>
            <w:r w:rsidRPr="005C422C">
              <w:rPr>
                <w:rFonts w:eastAsia="Times New Roman"/>
                <w:b/>
                <w:bCs/>
                <w:lang w:eastAsia="es-CL"/>
              </w:rPr>
              <w:t xml:space="preserve">Número de hecho constatado: </w:t>
            </w:r>
            <w:r w:rsidR="00A23DCE">
              <w:rPr>
                <w:rFonts w:eastAsia="Times New Roman"/>
                <w:b/>
                <w:bCs/>
                <w:lang w:eastAsia="es-CL"/>
              </w:rPr>
              <w:t>2</w:t>
            </w:r>
          </w:p>
        </w:tc>
        <w:tc>
          <w:tcPr>
            <w:tcW w:w="3611" w:type="pct"/>
          </w:tcPr>
          <w:p w14:paraId="2545346D" w14:textId="77777777" w:rsidR="00090462" w:rsidRPr="005C422C" w:rsidRDefault="00090462" w:rsidP="00090462">
            <w:r w:rsidRPr="005C422C">
              <w:rPr>
                <w:rFonts w:eastAsia="Times New Roman"/>
                <w:b/>
                <w:bCs/>
                <w:lang w:eastAsia="es-CL"/>
              </w:rPr>
              <w:t>Estación N°</w:t>
            </w:r>
            <w:r w:rsidRPr="005C422C">
              <w:rPr>
                <w:rFonts w:eastAsia="Times New Roman"/>
                <w:lang w:eastAsia="es-CL"/>
              </w:rPr>
              <w:t xml:space="preserve">: </w:t>
            </w:r>
            <w:r w:rsidR="005D736C">
              <w:rPr>
                <w:rFonts w:eastAsia="Times New Roman"/>
                <w:lang w:eastAsia="es-CL"/>
              </w:rPr>
              <w:t>2, 3</w:t>
            </w:r>
            <w:r w:rsidR="00A23DCE">
              <w:rPr>
                <w:rFonts w:eastAsia="Times New Roman"/>
                <w:lang w:eastAsia="es-CL"/>
              </w:rPr>
              <w:t xml:space="preserve"> y </w:t>
            </w:r>
            <w:r w:rsidR="005D736C">
              <w:rPr>
                <w:rFonts w:eastAsia="Times New Roman"/>
                <w:lang w:eastAsia="es-CL"/>
              </w:rPr>
              <w:t xml:space="preserve">4 </w:t>
            </w:r>
          </w:p>
        </w:tc>
      </w:tr>
      <w:tr w:rsidR="00090462" w:rsidRPr="00037D52" w14:paraId="40880138" w14:textId="77777777" w:rsidTr="00090462">
        <w:trPr>
          <w:trHeight w:val="2009"/>
        </w:trPr>
        <w:tc>
          <w:tcPr>
            <w:tcW w:w="5000" w:type="pct"/>
            <w:gridSpan w:val="2"/>
          </w:tcPr>
          <w:p w14:paraId="6D71C3A1" w14:textId="77777777" w:rsidR="00090462" w:rsidRPr="005C422C" w:rsidRDefault="00090462" w:rsidP="00090462">
            <w:pPr>
              <w:rPr>
                <w:b/>
              </w:rPr>
            </w:pPr>
            <w:r w:rsidRPr="005C422C">
              <w:rPr>
                <w:b/>
              </w:rPr>
              <w:t xml:space="preserve">Exigencia (s): </w:t>
            </w:r>
          </w:p>
          <w:p w14:paraId="406AE2DC" w14:textId="77777777" w:rsidR="00090462" w:rsidRDefault="00090462" w:rsidP="00090462">
            <w:pPr>
              <w:rPr>
                <w:rFonts w:eastAsia="Times New Roman"/>
                <w:b/>
                <w:lang w:eastAsia="es-CL"/>
              </w:rPr>
            </w:pPr>
            <w:r w:rsidRPr="005C422C">
              <w:rPr>
                <w:b/>
              </w:rPr>
              <w:t>RCA N°</w:t>
            </w:r>
            <w:r w:rsidR="006F7673">
              <w:rPr>
                <w:b/>
              </w:rPr>
              <w:t>40</w:t>
            </w:r>
            <w:r w:rsidR="005C422C">
              <w:rPr>
                <w:b/>
              </w:rPr>
              <w:t>/20</w:t>
            </w:r>
            <w:r w:rsidR="006F7673">
              <w:rPr>
                <w:b/>
              </w:rPr>
              <w:t>12</w:t>
            </w:r>
            <w:r w:rsidRPr="005C422C">
              <w:rPr>
                <w:b/>
              </w:rPr>
              <w:t xml:space="preserve"> </w:t>
            </w:r>
            <w:r w:rsidRPr="005C422C">
              <w:rPr>
                <w:rFonts w:eastAsia="Times New Roman"/>
                <w:b/>
                <w:lang w:eastAsia="es-CL"/>
              </w:rPr>
              <w:t>Considerando 3.</w:t>
            </w:r>
            <w:r w:rsidR="006F7673">
              <w:rPr>
                <w:rFonts w:eastAsia="Times New Roman"/>
                <w:b/>
                <w:lang w:eastAsia="es-CL"/>
              </w:rPr>
              <w:t>8</w:t>
            </w:r>
            <w:r w:rsidR="00B237CF">
              <w:rPr>
                <w:rFonts w:eastAsia="Times New Roman"/>
                <w:b/>
                <w:lang w:eastAsia="es-CL"/>
              </w:rPr>
              <w:t xml:space="preserve"> </w:t>
            </w:r>
            <w:r w:rsidR="006F7673">
              <w:rPr>
                <w:rFonts w:eastAsia="Times New Roman"/>
                <w:b/>
                <w:lang w:eastAsia="es-CL"/>
              </w:rPr>
              <w:t>Coordenadas Geográficas</w:t>
            </w:r>
          </w:p>
          <w:p w14:paraId="5F8DF700" w14:textId="77777777" w:rsidR="00B237CF" w:rsidRDefault="006F7673" w:rsidP="00B237CF">
            <w:pPr>
              <w:jc w:val="both"/>
              <w:rPr>
                <w:rFonts w:eastAsia="Times New Roman"/>
                <w:lang w:eastAsia="es-CL"/>
              </w:rPr>
            </w:pPr>
            <w:r>
              <w:rPr>
                <w:rFonts w:eastAsia="Times New Roman"/>
                <w:lang w:eastAsia="es-CL"/>
              </w:rPr>
              <w:t>Según Resolución de Subsecretaría de Marina N°1035 del 31 de marzo de 2000</w:t>
            </w:r>
          </w:p>
          <w:p w14:paraId="6449961C" w14:textId="77777777" w:rsidR="004B420B" w:rsidRDefault="004B420B" w:rsidP="00B237CF">
            <w:pPr>
              <w:jc w:val="both"/>
              <w:rPr>
                <w:rFonts w:eastAsia="Times New Roman"/>
                <w:lang w:eastAsia="es-CL"/>
              </w:rPr>
            </w:pPr>
          </w:p>
          <w:tbl>
            <w:tblPr>
              <w:tblW w:w="0" w:type="auto"/>
              <w:jc w:val="center"/>
              <w:tblCellMar>
                <w:left w:w="0" w:type="dxa"/>
                <w:right w:w="0" w:type="dxa"/>
              </w:tblCellMar>
              <w:tblLook w:val="04A0" w:firstRow="1" w:lastRow="0" w:firstColumn="1" w:lastColumn="0" w:noHBand="0" w:noVBand="1"/>
            </w:tblPr>
            <w:tblGrid>
              <w:gridCol w:w="851"/>
              <w:gridCol w:w="1528"/>
              <w:gridCol w:w="1609"/>
            </w:tblGrid>
            <w:tr w:rsidR="004B420B" w14:paraId="3A5D6051" w14:textId="77777777" w:rsidTr="004B420B">
              <w:trPr>
                <w:trHeight w:val="217"/>
                <w:jc w:val="center"/>
              </w:trPr>
              <w:tc>
                <w:tcPr>
                  <w:tcW w:w="0" w:type="auto"/>
                  <w:tcBorders>
                    <w:top w:val="single" w:sz="4" w:space="0" w:color="auto"/>
                    <w:left w:val="single" w:sz="8" w:space="0" w:color="auto"/>
                    <w:bottom w:val="single" w:sz="8" w:space="0" w:color="auto"/>
                    <w:right w:val="single" w:sz="8" w:space="0" w:color="auto"/>
                  </w:tcBorders>
                  <w:vAlign w:val="center"/>
                  <w:hideMark/>
                </w:tcPr>
                <w:p w14:paraId="7610AB93" w14:textId="77777777" w:rsidR="004B420B" w:rsidRPr="006F7673" w:rsidRDefault="004B420B" w:rsidP="004B420B">
                  <w:pPr>
                    <w:spacing w:after="0"/>
                    <w:jc w:val="center"/>
                    <w:rPr>
                      <w:b/>
                    </w:rPr>
                  </w:pPr>
                  <w:r w:rsidRPr="006F7673">
                    <w:rPr>
                      <w:b/>
                    </w:rPr>
                    <w:t>Vértice</w:t>
                  </w:r>
                </w:p>
              </w:tc>
              <w:tc>
                <w:tcPr>
                  <w:tcW w:w="1528" w:type="dxa"/>
                  <w:tcBorders>
                    <w:top w:val="single" w:sz="4" w:space="0" w:color="auto"/>
                    <w:left w:val="nil"/>
                    <w:bottom w:val="single" w:sz="8" w:space="0" w:color="auto"/>
                    <w:right w:val="single" w:sz="8" w:space="0" w:color="auto"/>
                  </w:tcBorders>
                  <w:vAlign w:val="center"/>
                  <w:hideMark/>
                </w:tcPr>
                <w:p w14:paraId="78932CD2" w14:textId="77777777" w:rsidR="004B420B" w:rsidRDefault="004B420B" w:rsidP="00B237CF">
                  <w:pPr>
                    <w:spacing w:before="100" w:beforeAutospacing="1" w:after="100" w:afterAutospacing="1" w:line="217" w:lineRule="atLeast"/>
                    <w:jc w:val="center"/>
                  </w:pPr>
                  <w:r>
                    <w:rPr>
                      <w:b/>
                      <w:bCs/>
                      <w:sz w:val="20"/>
                      <w:szCs w:val="20"/>
                    </w:rPr>
                    <w:t>Latitud (S)</w:t>
                  </w:r>
                </w:p>
              </w:tc>
              <w:tc>
                <w:tcPr>
                  <w:tcW w:w="1609" w:type="dxa"/>
                  <w:tcBorders>
                    <w:top w:val="single" w:sz="4" w:space="0" w:color="auto"/>
                    <w:left w:val="nil"/>
                    <w:bottom w:val="single" w:sz="8" w:space="0" w:color="auto"/>
                    <w:right w:val="single" w:sz="8" w:space="0" w:color="auto"/>
                  </w:tcBorders>
                  <w:vAlign w:val="center"/>
                  <w:hideMark/>
                </w:tcPr>
                <w:p w14:paraId="412B6F66" w14:textId="77777777" w:rsidR="004B420B" w:rsidRDefault="004B420B" w:rsidP="00B237CF">
                  <w:pPr>
                    <w:spacing w:before="100" w:beforeAutospacing="1" w:after="100" w:afterAutospacing="1" w:line="217" w:lineRule="atLeast"/>
                    <w:jc w:val="center"/>
                  </w:pPr>
                  <w:r>
                    <w:rPr>
                      <w:b/>
                      <w:bCs/>
                      <w:sz w:val="20"/>
                      <w:szCs w:val="20"/>
                    </w:rPr>
                    <w:t>Longitud (W)</w:t>
                  </w:r>
                </w:p>
              </w:tc>
            </w:tr>
            <w:tr w:rsidR="004B420B" w14:paraId="133E6763" w14:textId="77777777" w:rsidTr="004548C9">
              <w:trPr>
                <w:trHeight w:val="144"/>
                <w:jc w:val="center"/>
              </w:trPr>
              <w:tc>
                <w:tcPr>
                  <w:tcW w:w="851" w:type="dxa"/>
                  <w:tcBorders>
                    <w:top w:val="nil"/>
                    <w:left w:val="single" w:sz="8" w:space="0" w:color="auto"/>
                    <w:bottom w:val="single" w:sz="8" w:space="0" w:color="auto"/>
                    <w:right w:val="single" w:sz="8" w:space="0" w:color="auto"/>
                  </w:tcBorders>
                  <w:vAlign w:val="center"/>
                  <w:hideMark/>
                </w:tcPr>
                <w:p w14:paraId="2B44C91C" w14:textId="77777777" w:rsidR="004B420B" w:rsidRDefault="004B420B" w:rsidP="00B237CF">
                  <w:pPr>
                    <w:spacing w:before="100" w:beforeAutospacing="1" w:after="100" w:afterAutospacing="1"/>
                    <w:jc w:val="center"/>
                  </w:pPr>
                  <w:r>
                    <w:rPr>
                      <w:sz w:val="20"/>
                      <w:szCs w:val="20"/>
                    </w:rPr>
                    <w:t>A</w:t>
                  </w:r>
                </w:p>
              </w:tc>
              <w:tc>
                <w:tcPr>
                  <w:tcW w:w="1528" w:type="dxa"/>
                  <w:tcBorders>
                    <w:top w:val="nil"/>
                    <w:left w:val="nil"/>
                    <w:bottom w:val="single" w:sz="8" w:space="0" w:color="auto"/>
                    <w:right w:val="single" w:sz="8" w:space="0" w:color="auto"/>
                  </w:tcBorders>
                  <w:vAlign w:val="bottom"/>
                  <w:hideMark/>
                </w:tcPr>
                <w:p w14:paraId="08E40E2B" w14:textId="77777777" w:rsidR="004B420B" w:rsidRDefault="004B420B" w:rsidP="00B237CF">
                  <w:pPr>
                    <w:spacing w:before="100" w:beforeAutospacing="1" w:after="100" w:afterAutospacing="1"/>
                    <w:jc w:val="center"/>
                  </w:pPr>
                  <w:r>
                    <w:rPr>
                      <w:sz w:val="20"/>
                      <w:szCs w:val="20"/>
                    </w:rPr>
                    <w:t>46° 19'' 15,0"</w:t>
                  </w:r>
                </w:p>
              </w:tc>
              <w:tc>
                <w:tcPr>
                  <w:tcW w:w="1609" w:type="dxa"/>
                  <w:tcBorders>
                    <w:top w:val="nil"/>
                    <w:left w:val="nil"/>
                    <w:bottom w:val="single" w:sz="8" w:space="0" w:color="auto"/>
                    <w:right w:val="single" w:sz="8" w:space="0" w:color="auto"/>
                  </w:tcBorders>
                  <w:vAlign w:val="bottom"/>
                  <w:hideMark/>
                </w:tcPr>
                <w:p w14:paraId="300036AD" w14:textId="77777777" w:rsidR="004B420B" w:rsidRDefault="004B420B" w:rsidP="00B237CF">
                  <w:pPr>
                    <w:spacing w:before="100" w:beforeAutospacing="1" w:after="100" w:afterAutospacing="1"/>
                    <w:jc w:val="center"/>
                  </w:pPr>
                  <w:r>
                    <w:rPr>
                      <w:sz w:val="20"/>
                      <w:szCs w:val="20"/>
                    </w:rPr>
                    <w:t>73° 36'' 30,0"</w:t>
                  </w:r>
                </w:p>
              </w:tc>
            </w:tr>
            <w:tr w:rsidR="004B420B" w14:paraId="4D659BAB" w14:textId="77777777" w:rsidTr="00AD7ED2">
              <w:trPr>
                <w:trHeight w:val="180"/>
                <w:jc w:val="center"/>
              </w:trPr>
              <w:tc>
                <w:tcPr>
                  <w:tcW w:w="851" w:type="dxa"/>
                  <w:tcBorders>
                    <w:top w:val="nil"/>
                    <w:left w:val="single" w:sz="8" w:space="0" w:color="auto"/>
                    <w:bottom w:val="single" w:sz="8" w:space="0" w:color="auto"/>
                    <w:right w:val="single" w:sz="8" w:space="0" w:color="auto"/>
                  </w:tcBorders>
                  <w:vAlign w:val="center"/>
                  <w:hideMark/>
                </w:tcPr>
                <w:p w14:paraId="5C1100F4" w14:textId="77777777" w:rsidR="004B420B" w:rsidRDefault="004B420B" w:rsidP="004B420B">
                  <w:pPr>
                    <w:spacing w:after="0"/>
                    <w:contextualSpacing/>
                    <w:jc w:val="center"/>
                  </w:pPr>
                  <w:r>
                    <w:rPr>
                      <w:sz w:val="20"/>
                      <w:szCs w:val="20"/>
                    </w:rPr>
                    <w:t>B</w:t>
                  </w:r>
                </w:p>
              </w:tc>
              <w:tc>
                <w:tcPr>
                  <w:tcW w:w="1528" w:type="dxa"/>
                  <w:tcBorders>
                    <w:top w:val="nil"/>
                    <w:left w:val="nil"/>
                    <w:bottom w:val="single" w:sz="8" w:space="0" w:color="auto"/>
                    <w:right w:val="single" w:sz="8" w:space="0" w:color="auto"/>
                  </w:tcBorders>
                  <w:hideMark/>
                </w:tcPr>
                <w:p w14:paraId="135E6F21" w14:textId="77777777" w:rsidR="004B420B" w:rsidRPr="004B420B" w:rsidRDefault="004B420B" w:rsidP="004B420B">
                  <w:pPr>
                    <w:spacing w:after="0"/>
                    <w:contextualSpacing/>
                    <w:jc w:val="center"/>
                    <w:rPr>
                      <w:sz w:val="20"/>
                      <w:szCs w:val="20"/>
                    </w:rPr>
                  </w:pPr>
                  <w:r w:rsidRPr="004B420B">
                    <w:rPr>
                      <w:sz w:val="20"/>
                      <w:szCs w:val="20"/>
                    </w:rPr>
                    <w:t>46° 19'' 1</w:t>
                  </w:r>
                  <w:r>
                    <w:rPr>
                      <w:sz w:val="20"/>
                      <w:szCs w:val="20"/>
                    </w:rPr>
                    <w:t>8</w:t>
                  </w:r>
                  <w:r w:rsidRPr="004B420B">
                    <w:rPr>
                      <w:sz w:val="20"/>
                      <w:szCs w:val="20"/>
                    </w:rPr>
                    <w:t>,0"</w:t>
                  </w:r>
                </w:p>
              </w:tc>
              <w:tc>
                <w:tcPr>
                  <w:tcW w:w="1609" w:type="dxa"/>
                  <w:tcBorders>
                    <w:top w:val="nil"/>
                    <w:left w:val="nil"/>
                    <w:bottom w:val="single" w:sz="8" w:space="0" w:color="auto"/>
                    <w:right w:val="single" w:sz="8" w:space="0" w:color="auto"/>
                  </w:tcBorders>
                  <w:hideMark/>
                </w:tcPr>
                <w:p w14:paraId="28D9FA57" w14:textId="77777777" w:rsidR="004B420B" w:rsidRPr="004B420B" w:rsidRDefault="004B420B" w:rsidP="004B420B">
                  <w:pPr>
                    <w:contextualSpacing/>
                    <w:jc w:val="center"/>
                    <w:rPr>
                      <w:sz w:val="20"/>
                      <w:szCs w:val="20"/>
                    </w:rPr>
                  </w:pPr>
                  <w:r w:rsidRPr="004B420B">
                    <w:rPr>
                      <w:sz w:val="20"/>
                      <w:szCs w:val="20"/>
                    </w:rPr>
                    <w:t>73° 36'' 30,0"</w:t>
                  </w:r>
                </w:p>
              </w:tc>
            </w:tr>
            <w:tr w:rsidR="004B420B" w14:paraId="6B7CE7D5" w14:textId="77777777" w:rsidTr="00AD7ED2">
              <w:trPr>
                <w:trHeight w:val="243"/>
                <w:jc w:val="center"/>
              </w:trPr>
              <w:tc>
                <w:tcPr>
                  <w:tcW w:w="851" w:type="dxa"/>
                  <w:tcBorders>
                    <w:top w:val="nil"/>
                    <w:left w:val="single" w:sz="8" w:space="0" w:color="auto"/>
                    <w:bottom w:val="single" w:sz="8" w:space="0" w:color="auto"/>
                    <w:right w:val="single" w:sz="8" w:space="0" w:color="auto"/>
                  </w:tcBorders>
                  <w:vAlign w:val="center"/>
                  <w:hideMark/>
                </w:tcPr>
                <w:p w14:paraId="4E11D493" w14:textId="77777777" w:rsidR="004B420B" w:rsidRDefault="004B420B" w:rsidP="004B420B">
                  <w:pPr>
                    <w:spacing w:after="0"/>
                    <w:contextualSpacing/>
                    <w:jc w:val="center"/>
                  </w:pPr>
                  <w:r>
                    <w:rPr>
                      <w:sz w:val="20"/>
                      <w:szCs w:val="20"/>
                    </w:rPr>
                    <w:t>C</w:t>
                  </w:r>
                </w:p>
              </w:tc>
              <w:tc>
                <w:tcPr>
                  <w:tcW w:w="1528" w:type="dxa"/>
                  <w:tcBorders>
                    <w:top w:val="nil"/>
                    <w:left w:val="nil"/>
                    <w:bottom w:val="single" w:sz="8" w:space="0" w:color="auto"/>
                    <w:right w:val="single" w:sz="8" w:space="0" w:color="auto"/>
                  </w:tcBorders>
                  <w:hideMark/>
                </w:tcPr>
                <w:p w14:paraId="1D14E2FF" w14:textId="77777777" w:rsidR="004B420B" w:rsidRPr="004B420B" w:rsidRDefault="004B420B" w:rsidP="004B420B">
                  <w:pPr>
                    <w:spacing w:after="0"/>
                    <w:contextualSpacing/>
                    <w:jc w:val="center"/>
                    <w:rPr>
                      <w:sz w:val="20"/>
                      <w:szCs w:val="20"/>
                    </w:rPr>
                  </w:pPr>
                  <w:r w:rsidRPr="004B420B">
                    <w:rPr>
                      <w:sz w:val="20"/>
                      <w:szCs w:val="20"/>
                    </w:rPr>
                    <w:t>46° 19'' 1</w:t>
                  </w:r>
                  <w:r>
                    <w:rPr>
                      <w:sz w:val="20"/>
                      <w:szCs w:val="20"/>
                    </w:rPr>
                    <w:t>8</w:t>
                  </w:r>
                  <w:r w:rsidRPr="004B420B">
                    <w:rPr>
                      <w:sz w:val="20"/>
                      <w:szCs w:val="20"/>
                    </w:rPr>
                    <w:t>,0"</w:t>
                  </w:r>
                </w:p>
              </w:tc>
              <w:tc>
                <w:tcPr>
                  <w:tcW w:w="1609" w:type="dxa"/>
                  <w:tcBorders>
                    <w:top w:val="nil"/>
                    <w:left w:val="nil"/>
                    <w:bottom w:val="single" w:sz="8" w:space="0" w:color="auto"/>
                    <w:right w:val="single" w:sz="8" w:space="0" w:color="auto"/>
                  </w:tcBorders>
                  <w:hideMark/>
                </w:tcPr>
                <w:p w14:paraId="45551113" w14:textId="77777777" w:rsidR="004B420B" w:rsidRPr="004B420B" w:rsidRDefault="004B420B" w:rsidP="004B420B">
                  <w:pPr>
                    <w:contextualSpacing/>
                    <w:jc w:val="center"/>
                    <w:rPr>
                      <w:sz w:val="20"/>
                      <w:szCs w:val="20"/>
                    </w:rPr>
                  </w:pPr>
                  <w:r w:rsidRPr="004B420B">
                    <w:rPr>
                      <w:sz w:val="20"/>
                      <w:szCs w:val="20"/>
                    </w:rPr>
                    <w:t>73° 36'' 30,0"</w:t>
                  </w:r>
                </w:p>
              </w:tc>
            </w:tr>
            <w:tr w:rsidR="004B420B" w14:paraId="6E741A72" w14:textId="77777777" w:rsidTr="00AD7ED2">
              <w:trPr>
                <w:trHeight w:val="166"/>
                <w:jc w:val="center"/>
              </w:trPr>
              <w:tc>
                <w:tcPr>
                  <w:tcW w:w="851" w:type="dxa"/>
                  <w:tcBorders>
                    <w:top w:val="nil"/>
                    <w:left w:val="single" w:sz="8" w:space="0" w:color="auto"/>
                    <w:bottom w:val="single" w:sz="8" w:space="0" w:color="auto"/>
                    <w:right w:val="single" w:sz="8" w:space="0" w:color="auto"/>
                  </w:tcBorders>
                  <w:vAlign w:val="center"/>
                  <w:hideMark/>
                </w:tcPr>
                <w:p w14:paraId="31D6BFBB" w14:textId="77777777" w:rsidR="004B420B" w:rsidRDefault="004B420B" w:rsidP="004B420B">
                  <w:pPr>
                    <w:spacing w:after="0"/>
                    <w:contextualSpacing/>
                    <w:jc w:val="center"/>
                  </w:pPr>
                  <w:r>
                    <w:rPr>
                      <w:sz w:val="20"/>
                      <w:szCs w:val="20"/>
                    </w:rPr>
                    <w:t>D</w:t>
                  </w:r>
                </w:p>
              </w:tc>
              <w:tc>
                <w:tcPr>
                  <w:tcW w:w="1528" w:type="dxa"/>
                  <w:tcBorders>
                    <w:top w:val="nil"/>
                    <w:left w:val="nil"/>
                    <w:bottom w:val="single" w:sz="8" w:space="0" w:color="auto"/>
                    <w:right w:val="single" w:sz="8" w:space="0" w:color="auto"/>
                  </w:tcBorders>
                  <w:hideMark/>
                </w:tcPr>
                <w:p w14:paraId="16862B66" w14:textId="77777777" w:rsidR="004B420B" w:rsidRPr="004B420B" w:rsidRDefault="004B420B" w:rsidP="004B420B">
                  <w:pPr>
                    <w:spacing w:after="0"/>
                    <w:contextualSpacing/>
                    <w:jc w:val="center"/>
                    <w:rPr>
                      <w:sz w:val="20"/>
                      <w:szCs w:val="20"/>
                    </w:rPr>
                  </w:pPr>
                  <w:r w:rsidRPr="004B420B">
                    <w:rPr>
                      <w:sz w:val="20"/>
                      <w:szCs w:val="20"/>
                    </w:rPr>
                    <w:t>46° 19'' 15,0"</w:t>
                  </w:r>
                </w:p>
              </w:tc>
              <w:tc>
                <w:tcPr>
                  <w:tcW w:w="1609" w:type="dxa"/>
                  <w:tcBorders>
                    <w:top w:val="nil"/>
                    <w:left w:val="nil"/>
                    <w:bottom w:val="single" w:sz="8" w:space="0" w:color="auto"/>
                    <w:right w:val="single" w:sz="8" w:space="0" w:color="auto"/>
                  </w:tcBorders>
                  <w:hideMark/>
                </w:tcPr>
                <w:p w14:paraId="343B9FF4" w14:textId="77777777" w:rsidR="004B420B" w:rsidRPr="004B420B" w:rsidRDefault="004B420B" w:rsidP="004B420B">
                  <w:pPr>
                    <w:contextualSpacing/>
                    <w:jc w:val="center"/>
                    <w:rPr>
                      <w:sz w:val="20"/>
                      <w:szCs w:val="20"/>
                    </w:rPr>
                  </w:pPr>
                  <w:r w:rsidRPr="004B420B">
                    <w:rPr>
                      <w:sz w:val="20"/>
                      <w:szCs w:val="20"/>
                    </w:rPr>
                    <w:t>73° 36'' 30,0"</w:t>
                  </w:r>
                </w:p>
              </w:tc>
            </w:tr>
          </w:tbl>
          <w:p w14:paraId="77277A33" w14:textId="77777777" w:rsidR="00736E51" w:rsidRPr="005C422C" w:rsidRDefault="00736E51" w:rsidP="00B237CF">
            <w:pPr>
              <w:spacing w:before="100" w:beforeAutospacing="1" w:after="100" w:afterAutospacing="1"/>
              <w:ind w:left="720"/>
              <w:rPr>
                <w:b/>
              </w:rPr>
            </w:pPr>
          </w:p>
        </w:tc>
      </w:tr>
      <w:tr w:rsidR="00090462" w:rsidRPr="00037D52" w14:paraId="2168E799" w14:textId="77777777" w:rsidTr="007A3DB8">
        <w:trPr>
          <w:trHeight w:val="3561"/>
        </w:trPr>
        <w:tc>
          <w:tcPr>
            <w:tcW w:w="5000" w:type="pct"/>
            <w:gridSpan w:val="2"/>
          </w:tcPr>
          <w:p w14:paraId="3CA3A393" w14:textId="77777777" w:rsidR="00090462" w:rsidRPr="005C422C" w:rsidRDefault="00090462" w:rsidP="006B384A">
            <w:pPr>
              <w:jc w:val="both"/>
            </w:pPr>
            <w:r w:rsidRPr="005C422C">
              <w:rPr>
                <w:b/>
              </w:rPr>
              <w:t>Hecho (s):</w:t>
            </w:r>
            <w:r w:rsidRPr="005C422C">
              <w:t xml:space="preserve"> </w:t>
            </w:r>
          </w:p>
          <w:p w14:paraId="6CC71D42" w14:textId="77777777" w:rsidR="006B384A" w:rsidRDefault="00090462" w:rsidP="006B384A">
            <w:pPr>
              <w:jc w:val="both"/>
              <w:rPr>
                <w:rFonts w:eastAsia="Times New Roman"/>
                <w:lang w:eastAsia="es-CL"/>
              </w:rPr>
            </w:pPr>
            <w:r w:rsidRPr="005C422C">
              <w:rPr>
                <w:rFonts w:eastAsia="Times New Roman"/>
                <w:lang w:eastAsia="es-CL"/>
              </w:rPr>
              <w:t xml:space="preserve">Durante la actividad de Fiscalización en la zona de concesión, se </w:t>
            </w:r>
            <w:r w:rsidR="00B64A55">
              <w:rPr>
                <w:rFonts w:eastAsia="Times New Roman"/>
                <w:lang w:eastAsia="es-CL"/>
              </w:rPr>
              <w:t>realizó georreferenciación de los vértices de balsas jaulas</w:t>
            </w:r>
            <w:r w:rsidR="004B420B">
              <w:rPr>
                <w:rFonts w:eastAsia="Times New Roman"/>
                <w:lang w:eastAsia="es-CL"/>
              </w:rPr>
              <w:t xml:space="preserve"> en construcción</w:t>
            </w:r>
            <w:r w:rsidR="00C2424A">
              <w:rPr>
                <w:rFonts w:eastAsia="Times New Roman"/>
                <w:lang w:eastAsia="es-CL"/>
              </w:rPr>
              <w:t xml:space="preserve"> (Fotografía N°9)</w:t>
            </w:r>
            <w:r w:rsidR="00B64A55">
              <w:rPr>
                <w:rFonts w:eastAsia="Times New Roman"/>
                <w:lang w:eastAsia="es-CL"/>
              </w:rPr>
              <w:t xml:space="preserve">, boyas y estructuras pertenecientes al </w:t>
            </w:r>
            <w:r w:rsidR="002C6F15">
              <w:rPr>
                <w:rFonts w:eastAsia="Times New Roman"/>
                <w:lang w:eastAsia="es-CL"/>
              </w:rPr>
              <w:t xml:space="preserve">CES </w:t>
            </w:r>
            <w:r w:rsidR="004B420B">
              <w:rPr>
                <w:rFonts w:eastAsia="Times New Roman"/>
                <w:lang w:eastAsia="es-CL"/>
              </w:rPr>
              <w:t>Huillines 3</w:t>
            </w:r>
            <w:r w:rsidR="00B64A55">
              <w:rPr>
                <w:rFonts w:eastAsia="Times New Roman"/>
                <w:lang w:eastAsia="es-CL"/>
              </w:rPr>
              <w:t>.</w:t>
            </w:r>
            <w:r w:rsidR="006B384A">
              <w:t xml:space="preserve"> </w:t>
            </w:r>
            <w:r w:rsidR="006B384A" w:rsidRPr="006B384A">
              <w:rPr>
                <w:rFonts w:eastAsia="Times New Roman"/>
                <w:lang w:eastAsia="es-CL"/>
              </w:rPr>
              <w:t>Se procedió a efectuar una navegación en el borde costero, constatándose la presencia de boyas de fondeos dispersas y cercanas a la costa (Fotografías N°</w:t>
            </w:r>
            <w:r w:rsidR="00C2424A">
              <w:rPr>
                <w:rFonts w:eastAsia="Times New Roman"/>
                <w:lang w:eastAsia="es-CL"/>
              </w:rPr>
              <w:t>12, N°15</w:t>
            </w:r>
            <w:r w:rsidR="006B384A" w:rsidRPr="006B384A">
              <w:rPr>
                <w:rFonts w:eastAsia="Times New Roman"/>
                <w:lang w:eastAsia="es-CL"/>
              </w:rPr>
              <w:t xml:space="preserve"> y N°</w:t>
            </w:r>
            <w:r w:rsidR="00C2424A">
              <w:rPr>
                <w:rFonts w:eastAsia="Times New Roman"/>
                <w:lang w:eastAsia="es-CL"/>
              </w:rPr>
              <w:t>16</w:t>
            </w:r>
            <w:r w:rsidR="006B384A" w:rsidRPr="006B384A">
              <w:rPr>
                <w:rFonts w:eastAsia="Times New Roman"/>
                <w:lang w:eastAsia="es-CL"/>
              </w:rPr>
              <w:t xml:space="preserve">), apreciándose, además, </w:t>
            </w:r>
            <w:r w:rsidR="006B384A">
              <w:rPr>
                <w:rFonts w:eastAsia="Times New Roman"/>
                <w:lang w:eastAsia="es-CL"/>
              </w:rPr>
              <w:t xml:space="preserve">cadenas fijadas a </w:t>
            </w:r>
            <w:r w:rsidR="006B384A" w:rsidRPr="006B384A">
              <w:rPr>
                <w:rFonts w:eastAsia="Times New Roman"/>
                <w:lang w:eastAsia="es-CL"/>
              </w:rPr>
              <w:t>las rocas (Fotografías N°</w:t>
            </w:r>
            <w:r w:rsidR="00C2424A">
              <w:rPr>
                <w:rFonts w:eastAsia="Times New Roman"/>
                <w:lang w:eastAsia="es-CL"/>
              </w:rPr>
              <w:t>1</w:t>
            </w:r>
            <w:r w:rsidR="006B384A" w:rsidRPr="006B384A">
              <w:rPr>
                <w:rFonts w:eastAsia="Times New Roman"/>
                <w:lang w:eastAsia="es-CL"/>
              </w:rPr>
              <w:t>7 y N°</w:t>
            </w:r>
            <w:r w:rsidR="00C2424A">
              <w:rPr>
                <w:rFonts w:eastAsia="Times New Roman"/>
                <w:lang w:eastAsia="es-CL"/>
              </w:rPr>
              <w:t>1</w:t>
            </w:r>
            <w:r w:rsidR="006B384A" w:rsidRPr="006B384A">
              <w:rPr>
                <w:rFonts w:eastAsia="Times New Roman"/>
                <w:lang w:eastAsia="es-CL"/>
              </w:rPr>
              <w:t>8) y fijaciones de pernos (Fotografías N°</w:t>
            </w:r>
            <w:r w:rsidR="00C2424A">
              <w:rPr>
                <w:rFonts w:eastAsia="Times New Roman"/>
                <w:lang w:eastAsia="es-CL"/>
              </w:rPr>
              <w:t>1</w:t>
            </w:r>
            <w:r w:rsidR="006B384A" w:rsidRPr="006B384A">
              <w:rPr>
                <w:rFonts w:eastAsia="Times New Roman"/>
                <w:lang w:eastAsia="es-CL"/>
              </w:rPr>
              <w:t>9 y N°</w:t>
            </w:r>
            <w:r w:rsidR="00C2424A">
              <w:rPr>
                <w:rFonts w:eastAsia="Times New Roman"/>
                <w:lang w:eastAsia="es-CL"/>
              </w:rPr>
              <w:t>2</w:t>
            </w:r>
            <w:r w:rsidR="006B384A" w:rsidRPr="006B384A">
              <w:rPr>
                <w:rFonts w:eastAsia="Times New Roman"/>
                <w:lang w:eastAsia="es-CL"/>
              </w:rPr>
              <w:t xml:space="preserve">0). </w:t>
            </w:r>
          </w:p>
          <w:p w14:paraId="2DBA6B88" w14:textId="77777777" w:rsidR="00090462" w:rsidRDefault="004B420B" w:rsidP="006B384A">
            <w:pPr>
              <w:jc w:val="both"/>
              <w:rPr>
                <w:rFonts w:eastAsia="Times New Roman"/>
                <w:lang w:eastAsia="es-CL"/>
              </w:rPr>
            </w:pPr>
            <w:r>
              <w:rPr>
                <w:rFonts w:eastAsia="Times New Roman"/>
                <w:lang w:eastAsia="es-CL"/>
              </w:rPr>
              <w:t xml:space="preserve">En base al track de navegación presentado por funcionarios de CONAF, </w:t>
            </w:r>
            <w:r w:rsidR="00B64A55">
              <w:rPr>
                <w:rFonts w:eastAsia="Times New Roman"/>
                <w:lang w:eastAsia="es-CL"/>
              </w:rPr>
              <w:t xml:space="preserve">se </w:t>
            </w:r>
            <w:r w:rsidR="00993BDE">
              <w:rPr>
                <w:rFonts w:eastAsia="Times New Roman"/>
                <w:lang w:eastAsia="es-CL"/>
              </w:rPr>
              <w:t>realizó</w:t>
            </w:r>
            <w:r w:rsidR="00B64A55">
              <w:rPr>
                <w:rFonts w:eastAsia="Times New Roman"/>
                <w:lang w:eastAsia="es-CL"/>
              </w:rPr>
              <w:t xml:space="preserve"> medición de la distancia de </w:t>
            </w:r>
            <w:r w:rsidR="00F424EC">
              <w:rPr>
                <w:rFonts w:eastAsia="Times New Roman"/>
                <w:lang w:eastAsia="es-CL"/>
              </w:rPr>
              <w:t>las estructuras</w:t>
            </w:r>
            <w:r w:rsidR="00B64A55">
              <w:rPr>
                <w:rFonts w:eastAsia="Times New Roman"/>
                <w:lang w:eastAsia="es-CL"/>
              </w:rPr>
              <w:t xml:space="preserve"> que se encontraban fuera del área de </w:t>
            </w:r>
            <w:r w:rsidR="00C41415">
              <w:rPr>
                <w:rFonts w:eastAsia="Times New Roman"/>
                <w:lang w:eastAsia="es-CL"/>
              </w:rPr>
              <w:t>concesión</w:t>
            </w:r>
            <w:r w:rsidR="00B45DB5">
              <w:rPr>
                <w:rFonts w:eastAsia="Times New Roman"/>
                <w:lang w:eastAsia="es-CL"/>
              </w:rPr>
              <w:t xml:space="preserve"> utilizando las herramientas disponibles en la plataforma digital Google Earth Pro</w:t>
            </w:r>
            <w:r w:rsidR="00C41415">
              <w:rPr>
                <w:rFonts w:eastAsia="Times New Roman"/>
                <w:lang w:eastAsia="es-CL"/>
              </w:rPr>
              <w:t xml:space="preserve">, </w:t>
            </w:r>
            <w:r w:rsidR="00993BDE">
              <w:rPr>
                <w:rFonts w:eastAsia="Times New Roman"/>
                <w:lang w:eastAsia="es-CL"/>
              </w:rPr>
              <w:t>verificándose lo siguiente</w:t>
            </w:r>
            <w:r w:rsidR="00E9526E" w:rsidRPr="00E9526E">
              <w:rPr>
                <w:rFonts w:eastAsia="Times New Roman"/>
                <w:lang w:eastAsia="es-CL"/>
              </w:rPr>
              <w:t xml:space="preserve">; </w:t>
            </w:r>
          </w:p>
          <w:tbl>
            <w:tblPr>
              <w:tblStyle w:val="Tablaconcuadrcula"/>
              <w:tblW w:w="0" w:type="auto"/>
              <w:tblInd w:w="2624" w:type="dxa"/>
              <w:tblLook w:val="04A0" w:firstRow="1" w:lastRow="0" w:firstColumn="1" w:lastColumn="0" w:noHBand="0" w:noVBand="1"/>
            </w:tblPr>
            <w:tblGrid>
              <w:gridCol w:w="2977"/>
              <w:gridCol w:w="5096"/>
            </w:tblGrid>
            <w:tr w:rsidR="00C41415" w14:paraId="2ABED2EE" w14:textId="77777777" w:rsidTr="004C5762">
              <w:tc>
                <w:tcPr>
                  <w:tcW w:w="2977" w:type="dxa"/>
                </w:tcPr>
                <w:p w14:paraId="63BC124D" w14:textId="77777777" w:rsidR="00C41415" w:rsidRPr="00C41415" w:rsidRDefault="00C41415" w:rsidP="006B384A">
                  <w:pPr>
                    <w:jc w:val="both"/>
                    <w:rPr>
                      <w:rFonts w:eastAsia="Times New Roman"/>
                      <w:b/>
                      <w:lang w:eastAsia="es-CL"/>
                    </w:rPr>
                  </w:pPr>
                  <w:r w:rsidRPr="00C41415">
                    <w:rPr>
                      <w:rFonts w:eastAsia="Times New Roman"/>
                      <w:b/>
                      <w:lang w:eastAsia="es-CL"/>
                    </w:rPr>
                    <w:t>ESTRUCTURA</w:t>
                  </w:r>
                </w:p>
              </w:tc>
              <w:tc>
                <w:tcPr>
                  <w:tcW w:w="5096" w:type="dxa"/>
                </w:tcPr>
                <w:p w14:paraId="41170244" w14:textId="77777777" w:rsidR="00C41415" w:rsidRPr="00C41415" w:rsidRDefault="00C41415" w:rsidP="006B384A">
                  <w:pPr>
                    <w:jc w:val="both"/>
                    <w:rPr>
                      <w:rFonts w:eastAsia="Times New Roman"/>
                      <w:b/>
                      <w:lang w:eastAsia="es-CL"/>
                    </w:rPr>
                  </w:pPr>
                  <w:r w:rsidRPr="00C41415">
                    <w:rPr>
                      <w:rFonts w:eastAsia="Times New Roman"/>
                      <w:b/>
                      <w:lang w:eastAsia="es-CL"/>
                    </w:rPr>
                    <w:t xml:space="preserve">DISTANCIA APROXIMADA AL </w:t>
                  </w:r>
                  <w:r w:rsidR="00B45DB5">
                    <w:rPr>
                      <w:rFonts w:eastAsia="Times New Roman"/>
                      <w:b/>
                      <w:lang w:eastAsia="es-CL"/>
                    </w:rPr>
                    <w:t>LIMITE</w:t>
                  </w:r>
                  <w:r w:rsidRPr="00C41415">
                    <w:rPr>
                      <w:rFonts w:eastAsia="Times New Roman"/>
                      <w:b/>
                      <w:lang w:eastAsia="es-CL"/>
                    </w:rPr>
                    <w:t xml:space="preserve"> DE CONCESIÓN</w:t>
                  </w:r>
                  <w:r>
                    <w:rPr>
                      <w:rFonts w:eastAsia="Times New Roman"/>
                      <w:b/>
                      <w:lang w:eastAsia="es-CL"/>
                    </w:rPr>
                    <w:t xml:space="preserve"> (m)</w:t>
                  </w:r>
                </w:p>
              </w:tc>
            </w:tr>
            <w:tr w:rsidR="00C41415" w14:paraId="3140D153" w14:textId="77777777" w:rsidTr="004C5762">
              <w:tc>
                <w:tcPr>
                  <w:tcW w:w="2977" w:type="dxa"/>
                </w:tcPr>
                <w:p w14:paraId="75AEC156" w14:textId="77777777" w:rsidR="00C41415" w:rsidRDefault="00C41415" w:rsidP="006B384A">
                  <w:pPr>
                    <w:jc w:val="both"/>
                    <w:rPr>
                      <w:rFonts w:eastAsia="Times New Roman"/>
                      <w:lang w:eastAsia="es-CL"/>
                    </w:rPr>
                  </w:pPr>
                  <w:r>
                    <w:rPr>
                      <w:rFonts w:eastAsia="Times New Roman"/>
                      <w:lang w:eastAsia="es-CL"/>
                    </w:rPr>
                    <w:t xml:space="preserve">Plataforma de </w:t>
                  </w:r>
                  <w:r w:rsidR="004B420B">
                    <w:rPr>
                      <w:rFonts w:eastAsia="Times New Roman"/>
                      <w:lang w:eastAsia="es-CL"/>
                    </w:rPr>
                    <w:t>Alimentación</w:t>
                  </w:r>
                </w:p>
              </w:tc>
              <w:tc>
                <w:tcPr>
                  <w:tcW w:w="5096" w:type="dxa"/>
                </w:tcPr>
                <w:p w14:paraId="4C3BE804" w14:textId="77777777" w:rsidR="00C41415" w:rsidRDefault="004B420B" w:rsidP="006B384A">
                  <w:pPr>
                    <w:jc w:val="center"/>
                    <w:rPr>
                      <w:rFonts w:eastAsia="Times New Roman"/>
                      <w:lang w:eastAsia="es-CL"/>
                    </w:rPr>
                  </w:pPr>
                  <w:r>
                    <w:rPr>
                      <w:rFonts w:eastAsia="Times New Roman"/>
                      <w:lang w:eastAsia="es-CL"/>
                    </w:rPr>
                    <w:t>4</w:t>
                  </w:r>
                  <w:r w:rsidR="000212D0">
                    <w:rPr>
                      <w:rFonts w:eastAsia="Times New Roman"/>
                      <w:lang w:eastAsia="es-CL"/>
                    </w:rPr>
                    <w:t>6</w:t>
                  </w:r>
                </w:p>
              </w:tc>
            </w:tr>
            <w:tr w:rsidR="00C41415" w14:paraId="0B3897AF" w14:textId="77777777" w:rsidTr="004C5762">
              <w:tc>
                <w:tcPr>
                  <w:tcW w:w="2977" w:type="dxa"/>
                </w:tcPr>
                <w:p w14:paraId="1EAB17E6" w14:textId="77777777" w:rsidR="00C41415" w:rsidRDefault="00C41415" w:rsidP="006B384A">
                  <w:pPr>
                    <w:jc w:val="both"/>
                    <w:rPr>
                      <w:rFonts w:eastAsia="Times New Roman"/>
                      <w:lang w:eastAsia="es-CL"/>
                    </w:rPr>
                  </w:pPr>
                  <w:r>
                    <w:rPr>
                      <w:rFonts w:eastAsia="Times New Roman"/>
                      <w:lang w:eastAsia="es-CL"/>
                    </w:rPr>
                    <w:t>Boya fondeo</w:t>
                  </w:r>
                  <w:r w:rsidR="00BB3CDC">
                    <w:rPr>
                      <w:rFonts w:eastAsia="Times New Roman"/>
                      <w:lang w:eastAsia="es-CL"/>
                    </w:rPr>
                    <w:t xml:space="preserve"> 0591</w:t>
                  </w:r>
                </w:p>
              </w:tc>
              <w:tc>
                <w:tcPr>
                  <w:tcW w:w="5096" w:type="dxa"/>
                </w:tcPr>
                <w:p w14:paraId="24C0959E" w14:textId="77777777" w:rsidR="00C41415" w:rsidRDefault="00BB3CDC" w:rsidP="006B384A">
                  <w:pPr>
                    <w:jc w:val="center"/>
                    <w:rPr>
                      <w:rFonts w:eastAsia="Times New Roman"/>
                      <w:lang w:eastAsia="es-CL"/>
                    </w:rPr>
                  </w:pPr>
                  <w:r>
                    <w:rPr>
                      <w:rFonts w:eastAsia="Times New Roman"/>
                      <w:lang w:eastAsia="es-CL"/>
                    </w:rPr>
                    <w:t>83</w:t>
                  </w:r>
                </w:p>
              </w:tc>
            </w:tr>
            <w:tr w:rsidR="00BB3CDC" w14:paraId="7F1DEFFA" w14:textId="77777777" w:rsidTr="004C5762">
              <w:tc>
                <w:tcPr>
                  <w:tcW w:w="2977" w:type="dxa"/>
                </w:tcPr>
                <w:p w14:paraId="151FBA6A" w14:textId="77777777" w:rsidR="00BB3CDC" w:rsidRDefault="00BB3CDC" w:rsidP="006B384A">
                  <w:pPr>
                    <w:jc w:val="both"/>
                    <w:rPr>
                      <w:rFonts w:eastAsia="Times New Roman"/>
                      <w:lang w:eastAsia="es-CL"/>
                    </w:rPr>
                  </w:pPr>
                  <w:r w:rsidRPr="00BB3CDC">
                    <w:rPr>
                      <w:rFonts w:eastAsia="Times New Roman"/>
                      <w:lang w:eastAsia="es-CL"/>
                    </w:rPr>
                    <w:t>Boya fondeo 05</w:t>
                  </w:r>
                  <w:r>
                    <w:rPr>
                      <w:rFonts w:eastAsia="Times New Roman"/>
                      <w:lang w:eastAsia="es-CL"/>
                    </w:rPr>
                    <w:t>8</w:t>
                  </w:r>
                  <w:r w:rsidRPr="00BB3CDC">
                    <w:rPr>
                      <w:rFonts w:eastAsia="Times New Roman"/>
                      <w:lang w:eastAsia="es-CL"/>
                    </w:rPr>
                    <w:t>1</w:t>
                  </w:r>
                </w:p>
              </w:tc>
              <w:tc>
                <w:tcPr>
                  <w:tcW w:w="5096" w:type="dxa"/>
                </w:tcPr>
                <w:p w14:paraId="7D3F43EE" w14:textId="77777777" w:rsidR="00BB3CDC" w:rsidRDefault="00BB3CDC" w:rsidP="006B384A">
                  <w:pPr>
                    <w:jc w:val="center"/>
                    <w:rPr>
                      <w:rFonts w:eastAsia="Times New Roman"/>
                      <w:lang w:eastAsia="es-CL"/>
                    </w:rPr>
                  </w:pPr>
                  <w:r>
                    <w:rPr>
                      <w:rFonts w:eastAsia="Times New Roman"/>
                      <w:lang w:eastAsia="es-CL"/>
                    </w:rPr>
                    <w:t>81</w:t>
                  </w:r>
                </w:p>
              </w:tc>
            </w:tr>
            <w:tr w:rsidR="00BB3CDC" w14:paraId="7E1D6DD3" w14:textId="77777777" w:rsidTr="004C5762">
              <w:tc>
                <w:tcPr>
                  <w:tcW w:w="2977" w:type="dxa"/>
                </w:tcPr>
                <w:p w14:paraId="3A8C4707" w14:textId="77777777" w:rsidR="00BB3CDC" w:rsidRDefault="00BB3CDC" w:rsidP="006B384A">
                  <w:pPr>
                    <w:jc w:val="both"/>
                    <w:rPr>
                      <w:rFonts w:eastAsia="Times New Roman"/>
                      <w:lang w:eastAsia="es-CL"/>
                    </w:rPr>
                  </w:pPr>
                  <w:r w:rsidRPr="00BB3CDC">
                    <w:rPr>
                      <w:rFonts w:eastAsia="Times New Roman"/>
                      <w:lang w:eastAsia="es-CL"/>
                    </w:rPr>
                    <w:t>Boya fondeo 05</w:t>
                  </w:r>
                  <w:r>
                    <w:rPr>
                      <w:rFonts w:eastAsia="Times New Roman"/>
                      <w:lang w:eastAsia="es-CL"/>
                    </w:rPr>
                    <w:t>7</w:t>
                  </w:r>
                  <w:r w:rsidRPr="00BB3CDC">
                    <w:rPr>
                      <w:rFonts w:eastAsia="Times New Roman"/>
                      <w:lang w:eastAsia="es-CL"/>
                    </w:rPr>
                    <w:t>1</w:t>
                  </w:r>
                </w:p>
              </w:tc>
              <w:tc>
                <w:tcPr>
                  <w:tcW w:w="5096" w:type="dxa"/>
                </w:tcPr>
                <w:p w14:paraId="328D9F1A" w14:textId="77777777" w:rsidR="00BB3CDC" w:rsidRDefault="00BB3CDC" w:rsidP="006B384A">
                  <w:pPr>
                    <w:jc w:val="center"/>
                    <w:rPr>
                      <w:rFonts w:eastAsia="Times New Roman"/>
                      <w:lang w:eastAsia="es-CL"/>
                    </w:rPr>
                  </w:pPr>
                  <w:r>
                    <w:rPr>
                      <w:rFonts w:eastAsia="Times New Roman"/>
                      <w:lang w:eastAsia="es-CL"/>
                    </w:rPr>
                    <w:t>78</w:t>
                  </w:r>
                </w:p>
              </w:tc>
            </w:tr>
            <w:tr w:rsidR="00BB3CDC" w14:paraId="2456278B" w14:textId="77777777" w:rsidTr="004C5762">
              <w:tc>
                <w:tcPr>
                  <w:tcW w:w="2977" w:type="dxa"/>
                </w:tcPr>
                <w:p w14:paraId="4A0B3F7F" w14:textId="77777777" w:rsidR="00BB3CDC" w:rsidRDefault="00BB3CDC" w:rsidP="006B384A">
                  <w:pPr>
                    <w:jc w:val="both"/>
                    <w:rPr>
                      <w:rFonts w:eastAsia="Times New Roman"/>
                      <w:lang w:eastAsia="es-CL"/>
                    </w:rPr>
                  </w:pPr>
                  <w:r w:rsidRPr="00BB3CDC">
                    <w:rPr>
                      <w:rFonts w:eastAsia="Times New Roman"/>
                      <w:lang w:eastAsia="es-CL"/>
                    </w:rPr>
                    <w:t>Boya fondeo 0</w:t>
                  </w:r>
                  <w:r>
                    <w:rPr>
                      <w:rFonts w:eastAsia="Times New Roman"/>
                      <w:lang w:eastAsia="es-CL"/>
                    </w:rPr>
                    <w:t>431</w:t>
                  </w:r>
                </w:p>
              </w:tc>
              <w:tc>
                <w:tcPr>
                  <w:tcW w:w="5096" w:type="dxa"/>
                </w:tcPr>
                <w:p w14:paraId="2C8FD11E" w14:textId="77777777" w:rsidR="00BB3CDC" w:rsidRDefault="00BB3CDC" w:rsidP="006B384A">
                  <w:pPr>
                    <w:jc w:val="center"/>
                    <w:rPr>
                      <w:rFonts w:eastAsia="Times New Roman"/>
                      <w:lang w:eastAsia="es-CL"/>
                    </w:rPr>
                  </w:pPr>
                  <w:r>
                    <w:rPr>
                      <w:rFonts w:eastAsia="Times New Roman"/>
                      <w:lang w:eastAsia="es-CL"/>
                    </w:rPr>
                    <w:t>11</w:t>
                  </w:r>
                  <w:r w:rsidR="00D148DE">
                    <w:rPr>
                      <w:rFonts w:eastAsia="Times New Roman"/>
                      <w:lang w:eastAsia="es-CL"/>
                    </w:rPr>
                    <w:t>3</w:t>
                  </w:r>
                </w:p>
              </w:tc>
            </w:tr>
            <w:tr w:rsidR="00BB3CDC" w14:paraId="17FCFE94" w14:textId="77777777" w:rsidTr="004C5762">
              <w:tc>
                <w:tcPr>
                  <w:tcW w:w="2977" w:type="dxa"/>
                </w:tcPr>
                <w:p w14:paraId="1837C974" w14:textId="77777777" w:rsidR="00BB3CDC" w:rsidRPr="00BB3CDC" w:rsidRDefault="00BB3CDC" w:rsidP="006B384A">
                  <w:pPr>
                    <w:jc w:val="both"/>
                    <w:rPr>
                      <w:rFonts w:eastAsia="Times New Roman"/>
                      <w:lang w:eastAsia="es-CL"/>
                    </w:rPr>
                  </w:pPr>
                  <w:r>
                    <w:rPr>
                      <w:rFonts w:eastAsia="Times New Roman"/>
                      <w:lang w:eastAsia="es-CL"/>
                    </w:rPr>
                    <w:t>Plataforma con cadenas y cabos, y balsa jaula circular con planzas</w:t>
                  </w:r>
                </w:p>
              </w:tc>
              <w:tc>
                <w:tcPr>
                  <w:tcW w:w="5096" w:type="dxa"/>
                </w:tcPr>
                <w:p w14:paraId="2F382555" w14:textId="77777777" w:rsidR="00BB3CDC" w:rsidRDefault="00BB3CDC" w:rsidP="006B384A">
                  <w:pPr>
                    <w:jc w:val="center"/>
                    <w:rPr>
                      <w:rFonts w:eastAsia="Times New Roman"/>
                      <w:lang w:eastAsia="es-CL"/>
                    </w:rPr>
                  </w:pPr>
                  <w:r>
                    <w:rPr>
                      <w:rFonts w:eastAsia="Times New Roman"/>
                      <w:lang w:eastAsia="es-CL"/>
                    </w:rPr>
                    <w:t>147</w:t>
                  </w:r>
                </w:p>
              </w:tc>
            </w:tr>
            <w:tr w:rsidR="00736E51" w14:paraId="666FE974" w14:textId="77777777" w:rsidTr="004C5762">
              <w:tc>
                <w:tcPr>
                  <w:tcW w:w="2977" w:type="dxa"/>
                </w:tcPr>
                <w:p w14:paraId="5FBF3F4B" w14:textId="77777777" w:rsidR="00736E51" w:rsidRDefault="00736E51" w:rsidP="006B384A">
                  <w:pPr>
                    <w:jc w:val="both"/>
                    <w:rPr>
                      <w:rFonts w:eastAsia="Times New Roman"/>
                      <w:lang w:eastAsia="es-CL"/>
                    </w:rPr>
                  </w:pPr>
                  <w:r>
                    <w:rPr>
                      <w:rFonts w:eastAsia="Times New Roman"/>
                      <w:lang w:eastAsia="es-CL"/>
                    </w:rPr>
                    <w:t>Boya Tierra</w:t>
                  </w:r>
                </w:p>
              </w:tc>
              <w:tc>
                <w:tcPr>
                  <w:tcW w:w="5096" w:type="dxa"/>
                </w:tcPr>
                <w:p w14:paraId="46EBFDAE" w14:textId="77777777" w:rsidR="00736E51" w:rsidRDefault="00736E51" w:rsidP="006B384A">
                  <w:pPr>
                    <w:jc w:val="center"/>
                    <w:rPr>
                      <w:rFonts w:eastAsia="Times New Roman"/>
                      <w:lang w:eastAsia="es-CL"/>
                    </w:rPr>
                  </w:pPr>
                  <w:r>
                    <w:rPr>
                      <w:rFonts w:eastAsia="Times New Roman"/>
                      <w:lang w:eastAsia="es-CL"/>
                    </w:rPr>
                    <w:t>193</w:t>
                  </w:r>
                </w:p>
              </w:tc>
            </w:tr>
            <w:tr w:rsidR="000A770B" w14:paraId="1482B660" w14:textId="77777777" w:rsidTr="004C5762">
              <w:tc>
                <w:tcPr>
                  <w:tcW w:w="2977" w:type="dxa"/>
                </w:tcPr>
                <w:p w14:paraId="6E5C00E6" w14:textId="77777777" w:rsidR="000A770B" w:rsidRDefault="000A770B" w:rsidP="006B384A">
                  <w:pPr>
                    <w:jc w:val="both"/>
                    <w:rPr>
                      <w:rFonts w:eastAsia="Times New Roman"/>
                      <w:lang w:eastAsia="es-CL"/>
                    </w:rPr>
                  </w:pPr>
                  <w:r>
                    <w:rPr>
                      <w:rFonts w:eastAsia="Times New Roman"/>
                      <w:lang w:eastAsia="es-CL"/>
                    </w:rPr>
                    <w:t>Cadenas</w:t>
                  </w:r>
                </w:p>
              </w:tc>
              <w:tc>
                <w:tcPr>
                  <w:tcW w:w="5096" w:type="dxa"/>
                </w:tcPr>
                <w:p w14:paraId="5A9B57C3" w14:textId="77777777" w:rsidR="000A770B" w:rsidRDefault="000A770B" w:rsidP="006B384A">
                  <w:pPr>
                    <w:jc w:val="center"/>
                    <w:rPr>
                      <w:rFonts w:eastAsia="Times New Roman"/>
                      <w:lang w:eastAsia="es-CL"/>
                    </w:rPr>
                  </w:pPr>
                  <w:r>
                    <w:rPr>
                      <w:rFonts w:eastAsia="Times New Roman"/>
                      <w:lang w:eastAsia="es-CL"/>
                    </w:rPr>
                    <w:t>527</w:t>
                  </w:r>
                </w:p>
              </w:tc>
            </w:tr>
          </w:tbl>
          <w:p w14:paraId="759B2EE1" w14:textId="77777777" w:rsidR="00C41415" w:rsidRDefault="00E9526E" w:rsidP="006B384A">
            <w:pPr>
              <w:jc w:val="both"/>
            </w:pPr>
            <w:r w:rsidRPr="000A770B">
              <w:t xml:space="preserve">Destaca la distancia aproximada desde el área de concesión a la </w:t>
            </w:r>
            <w:r w:rsidR="0014247E" w:rsidRPr="000A770B">
              <w:t>Boya Tierra (Fotografía N°1</w:t>
            </w:r>
            <w:r w:rsidR="007D19AA">
              <w:t>2</w:t>
            </w:r>
            <w:r w:rsidR="0014247E" w:rsidRPr="000A770B">
              <w:t xml:space="preserve">), </w:t>
            </w:r>
            <w:r w:rsidRPr="000A770B">
              <w:t xml:space="preserve">plataforma </w:t>
            </w:r>
            <w:r w:rsidR="00BB3CDC" w:rsidRPr="000A770B">
              <w:t>con cadenas y cabos</w:t>
            </w:r>
            <w:r w:rsidR="0014247E" w:rsidRPr="000A770B">
              <w:t xml:space="preserve"> (Fotografía N°1</w:t>
            </w:r>
            <w:r w:rsidR="004C5762">
              <w:t>3</w:t>
            </w:r>
            <w:r w:rsidR="0014247E" w:rsidRPr="000A770B">
              <w:t>)</w:t>
            </w:r>
            <w:r w:rsidR="00BB3CDC" w:rsidRPr="000A770B">
              <w:t xml:space="preserve">, balsa jaula circular con planzas </w:t>
            </w:r>
            <w:r w:rsidRPr="000A770B">
              <w:t>(</w:t>
            </w:r>
            <w:r w:rsidR="002C6F15" w:rsidRPr="000A770B">
              <w:t>Fotografía N°</w:t>
            </w:r>
            <w:r w:rsidR="0014247E" w:rsidRPr="000A770B">
              <w:t>1</w:t>
            </w:r>
            <w:r w:rsidR="004C5762">
              <w:t>3</w:t>
            </w:r>
            <w:r w:rsidRPr="000A770B">
              <w:t>)</w:t>
            </w:r>
            <w:r w:rsidR="000A770B" w:rsidRPr="000A770B">
              <w:t>,</w:t>
            </w:r>
            <w:r w:rsidRPr="000A770B">
              <w:t xml:space="preserve"> boya de fondeo</w:t>
            </w:r>
            <w:r w:rsidR="00BB3CDC" w:rsidRPr="000A770B">
              <w:t xml:space="preserve"> 0431</w:t>
            </w:r>
            <w:r w:rsidRPr="000A770B">
              <w:t xml:space="preserve"> (</w:t>
            </w:r>
            <w:r w:rsidR="002C6F15" w:rsidRPr="000A770B">
              <w:t>Fotografía N°</w:t>
            </w:r>
            <w:r w:rsidR="00A23DCE" w:rsidRPr="000A770B">
              <w:t>14</w:t>
            </w:r>
            <w:r w:rsidR="002C6F15" w:rsidRPr="000A770B">
              <w:t>)</w:t>
            </w:r>
            <w:r w:rsidR="000A770B" w:rsidRPr="000A770B">
              <w:t xml:space="preserve"> y una de las cadenas fijadas a la</w:t>
            </w:r>
            <w:r w:rsidR="000A770B">
              <w:t>s</w:t>
            </w:r>
            <w:r w:rsidR="000A770B" w:rsidRPr="000A770B">
              <w:t xml:space="preserve"> rocas del borde costero, más alejadas del CES</w:t>
            </w:r>
            <w:r w:rsidR="00A666EF" w:rsidRPr="000A770B">
              <w:t>.</w:t>
            </w:r>
          </w:p>
          <w:p w14:paraId="5D625BCE" w14:textId="77777777" w:rsidR="007D19AA" w:rsidRPr="005C422C" w:rsidRDefault="00E91CD3" w:rsidP="00DA662C">
            <w:pPr>
              <w:jc w:val="both"/>
            </w:pPr>
            <w:r w:rsidRPr="000A770B">
              <w:t xml:space="preserve">El </w:t>
            </w:r>
            <w:r w:rsidR="00F84D91" w:rsidRPr="000A770B">
              <w:t>titular</w:t>
            </w:r>
            <w:r w:rsidRPr="000A770B">
              <w:t xml:space="preserve"> median</w:t>
            </w:r>
            <w:r w:rsidR="00F84D91" w:rsidRPr="000A770B">
              <w:t>te carta de fecha 26 de abril de 2018 (Anexo</w:t>
            </w:r>
            <w:r w:rsidR="00982C52">
              <w:t xml:space="preserve"> 4</w:t>
            </w:r>
            <w:r w:rsidR="00F84D91" w:rsidRPr="000A770B">
              <w:t xml:space="preserve">), recepcionada en la SMA Región de Aysén con fecha 07 de mayo de 2018, </w:t>
            </w:r>
            <w:r w:rsidR="006C34FD" w:rsidRPr="000A770B">
              <w:t>informa sobre el retiro de</w:t>
            </w:r>
            <w:r w:rsidR="00AD7DAA" w:rsidRPr="000A770B">
              <w:t xml:space="preserve"> </w:t>
            </w:r>
            <w:r w:rsidR="00F84D91" w:rsidRPr="000A770B">
              <w:t xml:space="preserve">Plataforma </w:t>
            </w:r>
            <w:r w:rsidR="00AD7DAA" w:rsidRPr="000A770B">
              <w:t xml:space="preserve">flotante </w:t>
            </w:r>
            <w:r w:rsidR="00F84D91" w:rsidRPr="000A770B">
              <w:t xml:space="preserve">con cadenas y cabos, y la balsa jaula circular con planzas </w:t>
            </w:r>
            <w:r w:rsidR="00AD7DAA" w:rsidRPr="000A770B">
              <w:t>en su interior, adjunta fotografía que acreditan lo señalado</w:t>
            </w:r>
            <w:r w:rsidR="006B384A" w:rsidRPr="000A770B">
              <w:t xml:space="preserve"> (Fotografías N°</w:t>
            </w:r>
            <w:r w:rsidR="00DA662C">
              <w:t>21, N°22, N°23 y N°24</w:t>
            </w:r>
            <w:r w:rsidR="00C93C41" w:rsidRPr="000A770B">
              <w:t>).</w:t>
            </w:r>
            <w:r w:rsidR="00AD7DAA" w:rsidRPr="000A770B">
              <w:t xml:space="preserve"> </w:t>
            </w:r>
            <w:r w:rsidR="00DA662C">
              <w:t xml:space="preserve">El titular en la carta señalada informa que la jaula circular la utilizará como jaula de contingencia ante un escape de peces y será colocada al interior de la concesión, entre las boyas. </w:t>
            </w:r>
            <w:r w:rsidR="006C34FD" w:rsidRPr="000A770B">
              <w:t xml:space="preserve">En cuanto a las boyas, cadenas y fijaciones en rocas del borde costero señala que </w:t>
            </w:r>
            <w:r w:rsidR="006B384A" w:rsidRPr="000A770B">
              <w:t>estos materiales cumplen la función de anclaje para modulo y futuro pontón que se usara próximamente en el centro.</w:t>
            </w:r>
          </w:p>
        </w:tc>
      </w:tr>
    </w:tbl>
    <w:tbl>
      <w:tblPr>
        <w:tblW w:w="5000" w:type="pct"/>
        <w:jc w:val="center"/>
        <w:tblCellMar>
          <w:left w:w="70" w:type="dxa"/>
          <w:right w:w="70" w:type="dxa"/>
        </w:tblCellMar>
        <w:tblLook w:val="04A0" w:firstRow="1" w:lastRow="0" w:firstColumn="1" w:lastColumn="0" w:noHBand="0" w:noVBand="1"/>
      </w:tblPr>
      <w:tblGrid>
        <w:gridCol w:w="6938"/>
        <w:gridCol w:w="6624"/>
      </w:tblGrid>
      <w:tr w:rsidR="004F689C" w:rsidRPr="00D42470" w14:paraId="48C34221" w14:textId="77777777" w:rsidTr="007A3DB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89926D" w14:textId="77777777" w:rsidR="004F689C" w:rsidRPr="00D42470" w:rsidRDefault="004F689C" w:rsidP="007A3DB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4F689C" w:rsidRPr="00D42470" w14:paraId="0DA855CD" w14:textId="77777777" w:rsidTr="007A3DB8">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05CCC05D" w14:textId="77777777" w:rsidR="004F689C" w:rsidRDefault="004F689C" w:rsidP="007A3DB8">
            <w:pPr>
              <w:spacing w:after="0" w:line="240" w:lineRule="auto"/>
              <w:jc w:val="center"/>
              <w:rPr>
                <w:noProof/>
              </w:rPr>
            </w:pPr>
          </w:p>
          <w:p w14:paraId="1AFC5121" w14:textId="77777777" w:rsidR="004F689C" w:rsidRDefault="007B4066" w:rsidP="007A3DB8">
            <w:pPr>
              <w:spacing w:after="0" w:line="240" w:lineRule="auto"/>
              <w:jc w:val="center"/>
              <w:rPr>
                <w:noProof/>
              </w:rPr>
            </w:pPr>
            <w:r>
              <w:rPr>
                <w:noProof/>
              </w:rPr>
              <w:drawing>
                <wp:anchor distT="0" distB="0" distL="114300" distR="114300" simplePos="0" relativeHeight="252111872" behindDoc="0" locked="0" layoutInCell="1" allowOverlap="1" wp14:anchorId="63A708C5" wp14:editId="1A086168">
                  <wp:simplePos x="0" y="0"/>
                  <wp:positionH relativeFrom="column">
                    <wp:posOffset>307975</wp:posOffset>
                  </wp:positionH>
                  <wp:positionV relativeFrom="paragraph">
                    <wp:posOffset>1905</wp:posOffset>
                  </wp:positionV>
                  <wp:extent cx="3152775" cy="3429000"/>
                  <wp:effectExtent l="0" t="0" r="9525" b="0"/>
                  <wp:wrapNone/>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152775" cy="3429000"/>
                          </a:xfrm>
                          <a:prstGeom prst="rect">
                            <a:avLst/>
                          </a:prstGeom>
                        </pic:spPr>
                      </pic:pic>
                    </a:graphicData>
                  </a:graphic>
                  <wp14:sizeRelH relativeFrom="page">
                    <wp14:pctWidth>0</wp14:pctWidth>
                  </wp14:sizeRelH>
                  <wp14:sizeRelV relativeFrom="page">
                    <wp14:pctHeight>0</wp14:pctHeight>
                  </wp14:sizeRelV>
                </wp:anchor>
              </w:drawing>
            </w:r>
          </w:p>
          <w:p w14:paraId="5CC1324F" w14:textId="77777777" w:rsidR="004F689C" w:rsidRDefault="004F689C" w:rsidP="007A3DB8">
            <w:pPr>
              <w:spacing w:after="0" w:line="240" w:lineRule="auto"/>
              <w:jc w:val="center"/>
              <w:rPr>
                <w:rFonts w:ascii="Calibri" w:eastAsia="Times New Roman" w:hAnsi="Calibri" w:cs="Times New Roman"/>
                <w:color w:val="000000"/>
                <w:sz w:val="20"/>
                <w:szCs w:val="20"/>
                <w:lang w:eastAsia="es-CL"/>
              </w:rPr>
            </w:pPr>
          </w:p>
          <w:p w14:paraId="7AB3D9F0" w14:textId="77777777" w:rsidR="004F689C" w:rsidRPr="00993BDE" w:rsidRDefault="007B4066" w:rsidP="007A3DB8">
            <w:pPr>
              <w:rPr>
                <w:rFonts w:ascii="Calibri" w:eastAsia="Times New Roman" w:hAnsi="Calibri" w:cs="Times New Roman"/>
                <w:sz w:val="20"/>
                <w:szCs w:val="20"/>
                <w:lang w:eastAsia="es-CL"/>
              </w:rPr>
            </w:pPr>
            <w:r>
              <w:rPr>
                <w:rFonts w:cstheme="minorHAnsi"/>
                <w:noProof/>
                <w:lang w:eastAsia="es-ES"/>
              </w:rPr>
              <mc:AlternateContent>
                <mc:Choice Requires="wps">
                  <w:drawing>
                    <wp:anchor distT="0" distB="0" distL="114300" distR="114300" simplePos="0" relativeHeight="252113920" behindDoc="0" locked="0" layoutInCell="1" allowOverlap="1" wp14:anchorId="4E8DA594" wp14:editId="2B15ED97">
                      <wp:simplePos x="0" y="0"/>
                      <wp:positionH relativeFrom="column">
                        <wp:posOffset>2706370</wp:posOffset>
                      </wp:positionH>
                      <wp:positionV relativeFrom="paragraph">
                        <wp:posOffset>56515</wp:posOffset>
                      </wp:positionV>
                      <wp:extent cx="1449705" cy="1185545"/>
                      <wp:effectExtent l="0" t="0" r="36195" b="33655"/>
                      <wp:wrapNone/>
                      <wp:docPr id="102" name="Conector recto 102"/>
                      <wp:cNvGraphicFramePr/>
                      <a:graphic xmlns:a="http://schemas.openxmlformats.org/drawingml/2006/main">
                        <a:graphicData uri="http://schemas.microsoft.com/office/word/2010/wordprocessingShape">
                          <wps:wsp>
                            <wps:cNvCnPr/>
                            <wps:spPr>
                              <a:xfrm flipV="1">
                                <a:off x="0" y="0"/>
                                <a:ext cx="1449705" cy="118554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ED0C174" id="Conector recto 102" o:spid="_x0000_s1026" style="position:absolute;flip:y;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1pt,4.45pt" to="327.25pt,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" strokecolor="red" strokeweight="1.5pt">
                      <v:stroke joinstyle="miter"/>
                    </v:line>
                  </w:pict>
                </mc:Fallback>
              </mc:AlternateContent>
            </w:r>
            <w:r>
              <w:rPr>
                <w:noProof/>
              </w:rPr>
              <w:drawing>
                <wp:anchor distT="0" distB="0" distL="114300" distR="114300" simplePos="0" relativeHeight="252115968" behindDoc="0" locked="0" layoutInCell="1" allowOverlap="1" wp14:anchorId="034896FF" wp14:editId="12D55FA6">
                  <wp:simplePos x="0" y="0"/>
                  <wp:positionH relativeFrom="column">
                    <wp:posOffset>4137660</wp:posOffset>
                  </wp:positionH>
                  <wp:positionV relativeFrom="paragraph">
                    <wp:posOffset>78740</wp:posOffset>
                  </wp:positionV>
                  <wp:extent cx="4229100" cy="2600325"/>
                  <wp:effectExtent l="19050" t="19050" r="19050" b="28575"/>
                  <wp:wrapNone/>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229100" cy="2600325"/>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p>
          <w:p w14:paraId="60BCB2D6" w14:textId="77777777" w:rsidR="004F689C" w:rsidRDefault="007B4066" w:rsidP="007A3DB8">
            <w:pPr>
              <w:rPr>
                <w:rFonts w:ascii="Calibri" w:eastAsia="Times New Roman" w:hAnsi="Calibri" w:cs="Times New Roman"/>
                <w:sz w:val="20"/>
                <w:szCs w:val="20"/>
                <w:lang w:eastAsia="es-CL"/>
              </w:rPr>
            </w:pPr>
            <w:r w:rsidRPr="000212D0">
              <w:rPr>
                <w:rFonts w:ascii="Calibri" w:eastAsia="Times New Roman" w:hAnsi="Calibri" w:cs="Times New Roman"/>
                <w:i/>
                <w:noProof/>
                <w:sz w:val="16"/>
                <w:szCs w:val="20"/>
                <w:lang w:eastAsia="es-CL"/>
              </w:rPr>
              <mc:AlternateContent>
                <mc:Choice Requires="wps">
                  <w:drawing>
                    <wp:anchor distT="45720" distB="45720" distL="114300" distR="114300" simplePos="0" relativeHeight="252112896" behindDoc="0" locked="0" layoutInCell="1" allowOverlap="1" wp14:anchorId="1EC320D3" wp14:editId="3ECF0E00">
                      <wp:simplePos x="0" y="0"/>
                      <wp:positionH relativeFrom="column">
                        <wp:posOffset>1282065</wp:posOffset>
                      </wp:positionH>
                      <wp:positionV relativeFrom="paragraph">
                        <wp:posOffset>267335</wp:posOffset>
                      </wp:positionV>
                      <wp:extent cx="1285875" cy="238125"/>
                      <wp:effectExtent l="0" t="0" r="9525" b="9525"/>
                      <wp:wrapSquare wrapText="bothSides"/>
                      <wp:docPr id="1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238125"/>
                              </a:xfrm>
                              <a:prstGeom prst="rect">
                                <a:avLst/>
                              </a:prstGeom>
                              <a:solidFill>
                                <a:srgbClr val="FFFFFF"/>
                              </a:solidFill>
                              <a:ln w="9525">
                                <a:noFill/>
                                <a:miter lim="800000"/>
                                <a:headEnd/>
                                <a:tailEnd/>
                              </a:ln>
                            </wps:spPr>
                            <wps:txbx>
                              <w:txbxContent>
                                <w:p w14:paraId="1E6D8C12" w14:textId="77777777" w:rsidR="00CA7799" w:rsidRPr="000212D0" w:rsidRDefault="00CA7799">
                                  <w:pPr>
                                    <w:rPr>
                                      <w:b/>
                                    </w:rPr>
                                  </w:pPr>
                                  <w:r w:rsidRPr="000212D0">
                                    <w:rPr>
                                      <w:b/>
                                    </w:rPr>
                                    <w:t xml:space="preserve">Área de </w:t>
                                  </w:r>
                                  <w:r>
                                    <w:rPr>
                                      <w:b/>
                                    </w:rPr>
                                    <w:t>c</w:t>
                                  </w:r>
                                  <w:r w:rsidRPr="000212D0">
                                    <w:rPr>
                                      <w:b/>
                                    </w:rPr>
                                    <w:t>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C320D3" id="_x0000_s1064" type="#_x0000_t202" style="position:absolute;margin-left:100.95pt;margin-top:21.05pt;width:101.25pt;height:18.75pt;z-index:252112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" stroked="f">
                      <v:textbox>
                        <w:txbxContent>
                          <w:p w14:paraId="1E6D8C12" w14:textId="77777777" w:rsidR="00CA7799" w:rsidRPr="000212D0" w:rsidRDefault="00CA7799">
                            <w:pPr>
                              <w:rPr>
                                <w:b/>
                              </w:rPr>
                            </w:pPr>
                            <w:r w:rsidRPr="000212D0">
                              <w:rPr>
                                <w:b/>
                              </w:rPr>
                              <w:t xml:space="preserve">Área de </w:t>
                            </w:r>
                            <w:r>
                              <w:rPr>
                                <w:b/>
                              </w:rPr>
                              <w:t>c</w:t>
                            </w:r>
                            <w:r w:rsidRPr="000212D0">
                              <w:rPr>
                                <w:b/>
                              </w:rPr>
                              <w:t>oncesión</w:t>
                            </w:r>
                          </w:p>
                        </w:txbxContent>
                      </v:textbox>
                      <w10:wrap type="square"/>
                    </v:shape>
                  </w:pict>
                </mc:Fallback>
              </mc:AlternateContent>
            </w:r>
            <w:r w:rsidR="000212D0">
              <w:rPr>
                <w:rFonts w:ascii="Calibri" w:eastAsia="Times New Roman" w:hAnsi="Calibri" w:cs="Times New Roman"/>
                <w:noProof/>
                <w:sz w:val="20"/>
                <w:szCs w:val="20"/>
                <w:lang w:eastAsia="es-CL"/>
              </w:rPr>
              <w:t xml:space="preserve"> </w:t>
            </w:r>
          </w:p>
          <w:p w14:paraId="4225B640" w14:textId="77777777" w:rsidR="004F689C" w:rsidRDefault="004F689C" w:rsidP="007A3DB8">
            <w:pPr>
              <w:rPr>
                <w:rFonts w:ascii="Calibri" w:eastAsia="Times New Roman" w:hAnsi="Calibri" w:cs="Times New Roman"/>
                <w:sz w:val="20"/>
                <w:szCs w:val="20"/>
                <w:lang w:eastAsia="es-CL"/>
              </w:rPr>
            </w:pPr>
          </w:p>
          <w:p w14:paraId="3BCD8E6A" w14:textId="77777777" w:rsidR="004F689C" w:rsidRPr="00F7032F" w:rsidRDefault="004F689C" w:rsidP="007A3DB8">
            <w:pPr>
              <w:rPr>
                <w:rFonts w:ascii="Calibri" w:eastAsia="Times New Roman" w:hAnsi="Calibri" w:cs="Times New Roman"/>
                <w:sz w:val="20"/>
                <w:szCs w:val="20"/>
                <w:lang w:eastAsia="es-CL"/>
              </w:rPr>
            </w:pPr>
          </w:p>
          <w:p w14:paraId="57DD5831" w14:textId="77777777" w:rsidR="004F689C" w:rsidRPr="00F7032F" w:rsidRDefault="00FC4805" w:rsidP="007A3DB8">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116992" behindDoc="0" locked="0" layoutInCell="1" allowOverlap="1" wp14:anchorId="2858FD8D" wp14:editId="7903E51C">
                      <wp:simplePos x="0" y="0"/>
                      <wp:positionH relativeFrom="column">
                        <wp:posOffset>1168400</wp:posOffset>
                      </wp:positionH>
                      <wp:positionV relativeFrom="paragraph">
                        <wp:posOffset>4445</wp:posOffset>
                      </wp:positionV>
                      <wp:extent cx="1471930" cy="411480"/>
                      <wp:effectExtent l="0" t="0" r="13970" b="26670"/>
                      <wp:wrapNone/>
                      <wp:docPr id="124" name="Bocadillo: rectángulo 124"/>
                      <wp:cNvGraphicFramePr/>
                      <a:graphic xmlns:a="http://schemas.openxmlformats.org/drawingml/2006/main">
                        <a:graphicData uri="http://schemas.microsoft.com/office/word/2010/wordprocessingShape">
                          <wps:wsp>
                            <wps:cNvSpPr/>
                            <wps:spPr>
                              <a:xfrm>
                                <a:off x="0" y="0"/>
                                <a:ext cx="1471930" cy="411480"/>
                              </a:xfrm>
                              <a:prstGeom prst="wedgeRectCallout">
                                <a:avLst>
                                  <a:gd name="adj1" fmla="val -20870"/>
                                  <a:gd name="adj2" fmla="val -40945"/>
                                </a:avLst>
                              </a:prstGeom>
                              <a:solidFill>
                                <a:sysClr val="window" lastClr="FFFFFF"/>
                              </a:solidFill>
                              <a:ln w="12700" cap="flat" cmpd="sng" algn="ctr">
                                <a:solidFill>
                                  <a:srgbClr val="5B9BD5">
                                    <a:shade val="50000"/>
                                  </a:srgbClr>
                                </a:solidFill>
                                <a:prstDash val="solid"/>
                                <a:miter lim="800000"/>
                              </a:ln>
                              <a:effectLst/>
                            </wps:spPr>
                            <wps:txbx>
                              <w:txbxContent>
                                <w:p w14:paraId="714DC371" w14:textId="77777777" w:rsidR="00CA7799" w:rsidRPr="00F424EC" w:rsidRDefault="00CA7799" w:rsidP="00E378A2">
                                  <w:pPr>
                                    <w:jc w:val="center"/>
                                    <w:rPr>
                                      <w:color w:val="000000" w:themeColor="text1"/>
                                      <w:sz w:val="20"/>
                                      <w:szCs w:val="20"/>
                                    </w:rPr>
                                  </w:pPr>
                                  <w:r>
                                    <w:rPr>
                                      <w:color w:val="000000" w:themeColor="text1"/>
                                      <w:sz w:val="20"/>
                                      <w:szCs w:val="20"/>
                                    </w:rPr>
                                    <w:t>Balsas Jaulas en construcción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58FD8D" id="Bocadillo: rectángulo 124" o:spid="_x0000_s1065" type="#_x0000_t61" style="position:absolute;margin-left:92pt;margin-top:.35pt;width:115.9pt;height:32.4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" adj="6292,1956" fillcolor="window" strokecolor="#41719c" strokeweight="1pt">
                      <v:textbox>
                        <w:txbxContent>
                          <w:p w14:paraId="714DC371" w14:textId="77777777" w:rsidR="00CA7799" w:rsidRPr="00F424EC" w:rsidRDefault="00CA7799" w:rsidP="00E378A2">
                            <w:pPr>
                              <w:jc w:val="center"/>
                              <w:rPr>
                                <w:color w:val="000000" w:themeColor="text1"/>
                                <w:sz w:val="20"/>
                                <w:szCs w:val="20"/>
                              </w:rPr>
                            </w:pPr>
                            <w:r>
                              <w:rPr>
                                <w:color w:val="000000" w:themeColor="text1"/>
                                <w:sz w:val="20"/>
                                <w:szCs w:val="20"/>
                              </w:rPr>
                              <w:t>Balsas Jaulas en construcción</w:t>
                            </w:r>
                          </w:p>
                        </w:txbxContent>
                      </v:textbox>
                    </v:shape>
                  </w:pict>
                </mc:Fallback>
              </mc:AlternateContent>
            </w:r>
            <w:r w:rsidR="007B4066">
              <w:rPr>
                <w:rFonts w:cstheme="minorHAnsi"/>
                <w:noProof/>
                <w:lang w:eastAsia="es-ES"/>
              </w:rPr>
              <mc:AlternateContent>
                <mc:Choice Requires="wps">
                  <w:drawing>
                    <wp:anchor distT="0" distB="0" distL="114300" distR="114300" simplePos="0" relativeHeight="252114944" behindDoc="0" locked="0" layoutInCell="1" allowOverlap="1" wp14:anchorId="257949AD" wp14:editId="390C37E8">
                      <wp:simplePos x="0" y="0"/>
                      <wp:positionH relativeFrom="column">
                        <wp:posOffset>2706370</wp:posOffset>
                      </wp:positionH>
                      <wp:positionV relativeFrom="paragraph">
                        <wp:posOffset>175895</wp:posOffset>
                      </wp:positionV>
                      <wp:extent cx="1433195" cy="1421765"/>
                      <wp:effectExtent l="0" t="0" r="33655" b="26035"/>
                      <wp:wrapNone/>
                      <wp:docPr id="109" name="Conector recto 109"/>
                      <wp:cNvGraphicFramePr/>
                      <a:graphic xmlns:a="http://schemas.openxmlformats.org/drawingml/2006/main">
                        <a:graphicData uri="http://schemas.microsoft.com/office/word/2010/wordprocessingShape">
                          <wps:wsp>
                            <wps:cNvCnPr/>
                            <wps:spPr>
                              <a:xfrm>
                                <a:off x="0" y="0"/>
                                <a:ext cx="1433195" cy="142176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B868549" id="Conector recto 109" o:spid="_x0000_s1026" style="position:absolute;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1pt,13.85pt" to="325.95pt,1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" strokecolor="red" strokeweight="1.5pt">
                      <v:stroke joinstyle="miter"/>
                    </v:line>
                  </w:pict>
                </mc:Fallback>
              </mc:AlternateContent>
            </w:r>
          </w:p>
          <w:p w14:paraId="618D27EA" w14:textId="77777777" w:rsidR="004F689C" w:rsidRPr="00F7032F" w:rsidRDefault="004F689C" w:rsidP="007A3DB8">
            <w:pPr>
              <w:rPr>
                <w:rFonts w:ascii="Calibri" w:eastAsia="Times New Roman" w:hAnsi="Calibri" w:cs="Times New Roman"/>
                <w:sz w:val="20"/>
                <w:szCs w:val="20"/>
                <w:lang w:eastAsia="es-CL"/>
              </w:rPr>
            </w:pPr>
          </w:p>
          <w:p w14:paraId="7F412D39" w14:textId="77777777" w:rsidR="004F689C" w:rsidRPr="00F7032F" w:rsidRDefault="004F689C" w:rsidP="007A3DB8">
            <w:pPr>
              <w:rPr>
                <w:rFonts w:ascii="Calibri" w:eastAsia="Times New Roman" w:hAnsi="Calibri" w:cs="Times New Roman"/>
                <w:sz w:val="20"/>
                <w:szCs w:val="20"/>
                <w:lang w:eastAsia="es-CL"/>
              </w:rPr>
            </w:pPr>
          </w:p>
          <w:p w14:paraId="0270CF29" w14:textId="77777777" w:rsidR="004F689C" w:rsidRPr="00F7032F" w:rsidRDefault="004F689C" w:rsidP="007A3DB8">
            <w:pPr>
              <w:rPr>
                <w:rFonts w:ascii="Calibri" w:eastAsia="Times New Roman" w:hAnsi="Calibri" w:cs="Times New Roman"/>
                <w:sz w:val="20"/>
                <w:szCs w:val="20"/>
                <w:lang w:eastAsia="es-CL"/>
              </w:rPr>
            </w:pPr>
          </w:p>
          <w:p w14:paraId="3CC7F74A" w14:textId="77777777" w:rsidR="004F689C" w:rsidRPr="00F7032F" w:rsidRDefault="004F689C" w:rsidP="007A3DB8">
            <w:pPr>
              <w:rPr>
                <w:rFonts w:ascii="Calibri" w:eastAsia="Times New Roman" w:hAnsi="Calibri" w:cs="Times New Roman"/>
                <w:sz w:val="20"/>
                <w:szCs w:val="20"/>
                <w:lang w:eastAsia="es-CL"/>
              </w:rPr>
            </w:pPr>
          </w:p>
          <w:p w14:paraId="5E66AFD8" w14:textId="77777777" w:rsidR="004F689C" w:rsidRDefault="004F689C" w:rsidP="007A3DB8">
            <w:pPr>
              <w:rPr>
                <w:rFonts w:ascii="Calibri" w:eastAsia="Times New Roman" w:hAnsi="Calibri" w:cs="Times New Roman"/>
                <w:sz w:val="20"/>
                <w:szCs w:val="20"/>
                <w:lang w:eastAsia="es-CL"/>
              </w:rPr>
            </w:pPr>
          </w:p>
          <w:p w14:paraId="2474D9C5" w14:textId="77777777" w:rsidR="004F689C" w:rsidRDefault="004F689C" w:rsidP="007A3DB8">
            <w:pPr>
              <w:rPr>
                <w:rFonts w:ascii="Calibri" w:eastAsia="Times New Roman" w:hAnsi="Calibri" w:cs="Times New Roman"/>
                <w:sz w:val="20"/>
                <w:szCs w:val="20"/>
                <w:lang w:eastAsia="es-CL"/>
              </w:rPr>
            </w:pPr>
          </w:p>
          <w:p w14:paraId="31D32E6A" w14:textId="77777777" w:rsidR="00B45DB5" w:rsidRPr="00B45DB5" w:rsidRDefault="00B45DB5" w:rsidP="007A3DB8">
            <w:pPr>
              <w:rPr>
                <w:rFonts w:ascii="Calibri" w:eastAsia="Times New Roman" w:hAnsi="Calibri" w:cs="Times New Roman"/>
                <w:i/>
                <w:sz w:val="20"/>
                <w:szCs w:val="20"/>
                <w:lang w:eastAsia="es-CL"/>
              </w:rPr>
            </w:pPr>
          </w:p>
        </w:tc>
      </w:tr>
      <w:tr w:rsidR="004F689C" w:rsidRPr="00D42470" w14:paraId="3694A216" w14:textId="77777777" w:rsidTr="007A3DB8">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F06348" w14:textId="77777777" w:rsidR="004F689C" w:rsidRPr="0056473C" w:rsidRDefault="004F689C" w:rsidP="007A3DB8">
            <w:pPr>
              <w:spacing w:after="0" w:line="240" w:lineRule="auto"/>
              <w:contextualSpacing/>
              <w:outlineLvl w:val="1"/>
              <w:rPr>
                <w:rFonts w:ascii="Calibri" w:eastAsia="Times New Roman" w:hAnsi="Calibri" w:cs="Times New Roman"/>
                <w:b/>
                <w:color w:val="000000"/>
                <w:sz w:val="20"/>
                <w:szCs w:val="20"/>
                <w:lang w:eastAsia="es-CL"/>
              </w:rPr>
            </w:pPr>
            <w:bookmarkStart w:id="215" w:name="_Toc522010759"/>
            <w:bookmarkStart w:id="216" w:name="_Toc523494595"/>
            <w:r w:rsidRPr="0056473C">
              <w:rPr>
                <w:rFonts w:ascii="Calibri" w:eastAsia="Calibri" w:hAnsi="Calibri" w:cs="Calibri"/>
                <w:b/>
                <w:sz w:val="20"/>
                <w:szCs w:val="20"/>
              </w:rPr>
              <w:t>Fotografía N°</w:t>
            </w:r>
            <w:r w:rsidR="000A770B">
              <w:rPr>
                <w:rFonts w:ascii="Calibri" w:eastAsia="Calibri" w:hAnsi="Calibri" w:cs="Calibri"/>
                <w:b/>
                <w:sz w:val="20"/>
                <w:szCs w:val="20"/>
              </w:rPr>
              <w:t>9</w:t>
            </w:r>
            <w:bookmarkEnd w:id="215"/>
            <w:bookmarkEnd w:id="216"/>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5A1D7169" w14:textId="77777777" w:rsidR="004F689C" w:rsidRPr="0056473C" w:rsidRDefault="004F689C" w:rsidP="007A3DB8">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2</w:t>
            </w:r>
            <w:r w:rsidR="000212D0">
              <w:rPr>
                <w:rFonts w:ascii="Calibri" w:eastAsia="Times New Roman" w:hAnsi="Calibri" w:cs="Times New Roman"/>
                <w:color w:val="000000"/>
                <w:sz w:val="20"/>
                <w:szCs w:val="20"/>
                <w:lang w:eastAsia="es-CL"/>
              </w:rPr>
              <w:t>4-04-</w:t>
            </w:r>
            <w:r w:rsidRPr="0056473C">
              <w:rPr>
                <w:rFonts w:ascii="Calibri" w:eastAsia="Times New Roman" w:hAnsi="Calibri" w:cs="Times New Roman"/>
                <w:color w:val="000000"/>
                <w:sz w:val="20"/>
                <w:szCs w:val="20"/>
                <w:lang w:eastAsia="es-CL"/>
              </w:rPr>
              <w:t>201</w:t>
            </w:r>
            <w:r w:rsidR="000212D0">
              <w:rPr>
                <w:rFonts w:ascii="Calibri" w:eastAsia="Times New Roman" w:hAnsi="Calibri" w:cs="Times New Roman"/>
                <w:color w:val="000000"/>
                <w:sz w:val="20"/>
                <w:szCs w:val="20"/>
                <w:lang w:eastAsia="es-CL"/>
              </w:rPr>
              <w:t>8</w:t>
            </w:r>
          </w:p>
        </w:tc>
      </w:tr>
      <w:tr w:rsidR="004F689C" w:rsidRPr="00D42470" w14:paraId="0489882B" w14:textId="77777777" w:rsidTr="007A3DB8">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7F1AF0C4" w14:textId="77777777" w:rsidR="00FC4805" w:rsidRDefault="004F689C" w:rsidP="006A1A0D">
            <w:pPr>
              <w:spacing w:after="0" w:line="240" w:lineRule="auto"/>
              <w:jc w:val="both"/>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p>
          <w:p w14:paraId="47939A0C" w14:textId="77777777" w:rsidR="004F689C" w:rsidRPr="0056473C" w:rsidRDefault="004F689C" w:rsidP="006A1A0D">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color w:val="000000"/>
                <w:sz w:val="20"/>
                <w:szCs w:val="20"/>
                <w:lang w:eastAsia="es-CL"/>
              </w:rPr>
              <w:t xml:space="preserve"> </w:t>
            </w:r>
            <w:r w:rsidR="00C2424A">
              <w:rPr>
                <w:rFonts w:ascii="Calibri" w:eastAsia="Times New Roman" w:hAnsi="Calibri" w:cs="Times New Roman"/>
                <w:color w:val="000000"/>
                <w:sz w:val="20"/>
                <w:szCs w:val="20"/>
                <w:lang w:eastAsia="es-CL"/>
              </w:rPr>
              <w:t>Balsas jaulas en construcción, ubicadas dentro del área de concesión</w:t>
            </w:r>
            <w:r w:rsidR="004F6AD8" w:rsidRPr="004F6AD8">
              <w:rPr>
                <w:rFonts w:ascii="Calibri" w:eastAsia="Times New Roman" w:hAnsi="Calibri" w:cs="Times New Roman"/>
                <w:color w:val="000000"/>
                <w:sz w:val="20"/>
                <w:szCs w:val="20"/>
                <w:lang w:eastAsia="es-CL"/>
              </w:rPr>
              <w:t xml:space="preserve"> </w:t>
            </w:r>
          </w:p>
        </w:tc>
      </w:tr>
    </w:tbl>
    <w:p w14:paraId="2B3989E0" w14:textId="77777777" w:rsidR="004F689C" w:rsidRDefault="004F689C" w:rsidP="00FC508D">
      <w:pPr>
        <w:spacing w:after="0"/>
        <w:rPr>
          <w:rFonts w:ascii="Calibri" w:eastAsia="Calibri" w:hAnsi="Calibri" w:cs="Calibri"/>
          <w:color w:val="FF0000"/>
          <w:sz w:val="28"/>
          <w:szCs w:val="32"/>
        </w:rPr>
      </w:pPr>
    </w:p>
    <w:p w14:paraId="596B2F50" w14:textId="77777777" w:rsidR="007B4066" w:rsidRDefault="007B4066" w:rsidP="00FC508D">
      <w:pPr>
        <w:spacing w:after="0"/>
        <w:rPr>
          <w:rFonts w:ascii="Calibri" w:eastAsia="Calibri" w:hAnsi="Calibri" w:cs="Calibri"/>
          <w:color w:val="FF0000"/>
          <w:sz w:val="28"/>
          <w:szCs w:val="32"/>
        </w:rPr>
      </w:pPr>
    </w:p>
    <w:p w14:paraId="00030135" w14:textId="77777777" w:rsidR="007B4066" w:rsidRDefault="007B4066" w:rsidP="00FC508D">
      <w:pPr>
        <w:spacing w:after="0"/>
        <w:rPr>
          <w:rFonts w:ascii="Calibri" w:eastAsia="Calibri" w:hAnsi="Calibri" w:cs="Calibri"/>
          <w:color w:val="FF0000"/>
          <w:sz w:val="28"/>
          <w:szCs w:val="32"/>
        </w:rPr>
      </w:pPr>
    </w:p>
    <w:p w14:paraId="0E520C5F" w14:textId="77777777" w:rsidR="007B4066" w:rsidRDefault="007B4066" w:rsidP="00FC508D">
      <w:pPr>
        <w:spacing w:after="0"/>
        <w:rPr>
          <w:rFonts w:ascii="Calibri" w:eastAsia="Calibri" w:hAnsi="Calibri" w:cs="Calibri"/>
          <w:color w:val="FF0000"/>
          <w:sz w:val="28"/>
          <w:szCs w:val="32"/>
        </w:rPr>
      </w:pPr>
    </w:p>
    <w:p w14:paraId="7CB1623D" w14:textId="77777777" w:rsidR="004F689C" w:rsidRDefault="004F689C"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7B4066" w:rsidRPr="00D42470" w14:paraId="36A93139" w14:textId="77777777" w:rsidTr="00814A3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12C1FF" w14:textId="77777777" w:rsidR="007B4066" w:rsidRPr="00D42470" w:rsidRDefault="007B4066" w:rsidP="00814A3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7B4066" w:rsidRPr="00D42470" w14:paraId="3717C124" w14:textId="77777777" w:rsidTr="00814A3D">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13D22C87" w14:textId="77777777" w:rsidR="007B4066" w:rsidRDefault="007B4066" w:rsidP="00814A3D">
            <w:pPr>
              <w:spacing w:after="0" w:line="240" w:lineRule="auto"/>
              <w:jc w:val="center"/>
              <w:rPr>
                <w:noProof/>
              </w:rPr>
            </w:pPr>
          </w:p>
          <w:p w14:paraId="01030233" w14:textId="77777777" w:rsidR="007B4066" w:rsidRDefault="007B4066" w:rsidP="00814A3D">
            <w:pPr>
              <w:spacing w:after="0" w:line="240" w:lineRule="auto"/>
              <w:jc w:val="center"/>
              <w:rPr>
                <w:noProof/>
              </w:rPr>
            </w:pPr>
          </w:p>
          <w:p w14:paraId="6B78191E" w14:textId="77777777" w:rsidR="007B4066" w:rsidRDefault="007B4066" w:rsidP="00814A3D">
            <w:pPr>
              <w:spacing w:after="0" w:line="240" w:lineRule="auto"/>
              <w:jc w:val="center"/>
              <w:rPr>
                <w:rFonts w:ascii="Calibri" w:eastAsia="Times New Roman" w:hAnsi="Calibri" w:cs="Times New Roman"/>
                <w:color w:val="000000"/>
                <w:sz w:val="20"/>
                <w:szCs w:val="20"/>
                <w:lang w:eastAsia="es-CL"/>
              </w:rPr>
            </w:pPr>
            <w:r>
              <w:rPr>
                <w:rFonts w:cstheme="minorHAnsi"/>
                <w:noProof/>
                <w:lang w:eastAsia="es-ES"/>
              </w:rPr>
              <mc:AlternateContent>
                <mc:Choice Requires="wps">
                  <w:drawing>
                    <wp:anchor distT="0" distB="0" distL="114300" distR="114300" simplePos="0" relativeHeight="252106752" behindDoc="0" locked="0" layoutInCell="1" allowOverlap="1" wp14:anchorId="24C992C1" wp14:editId="640FB6ED">
                      <wp:simplePos x="0" y="0"/>
                      <wp:positionH relativeFrom="column">
                        <wp:posOffset>2305685</wp:posOffset>
                      </wp:positionH>
                      <wp:positionV relativeFrom="paragraph">
                        <wp:posOffset>86995</wp:posOffset>
                      </wp:positionV>
                      <wp:extent cx="2162175" cy="526415"/>
                      <wp:effectExtent l="0" t="0" r="28575" b="26035"/>
                      <wp:wrapNone/>
                      <wp:docPr id="106" name="Conector recto 106"/>
                      <wp:cNvGraphicFramePr/>
                      <a:graphic xmlns:a="http://schemas.openxmlformats.org/drawingml/2006/main">
                        <a:graphicData uri="http://schemas.microsoft.com/office/word/2010/wordprocessingShape">
                          <wps:wsp>
                            <wps:cNvCnPr/>
                            <wps:spPr>
                              <a:xfrm flipV="1">
                                <a:off x="0" y="0"/>
                                <a:ext cx="2162175" cy="52641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C068C2" id="Conector recto 106" o:spid="_x0000_s1026" style="position:absolute;flip:y;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1.55pt,6.85pt" to="351.8pt,4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" strokecolor="red" strokeweight="1.5pt">
                      <v:stroke joinstyle="miter"/>
                    </v:line>
                  </w:pict>
                </mc:Fallback>
              </mc:AlternateContent>
            </w:r>
            <w:r>
              <w:rPr>
                <w:noProof/>
              </w:rPr>
              <w:drawing>
                <wp:anchor distT="0" distB="0" distL="114300" distR="114300" simplePos="0" relativeHeight="252102656" behindDoc="0" locked="0" layoutInCell="1" allowOverlap="1" wp14:anchorId="49E98082" wp14:editId="1DF3CFF9">
                  <wp:simplePos x="0" y="0"/>
                  <wp:positionH relativeFrom="column">
                    <wp:posOffset>4483100</wp:posOffset>
                  </wp:positionH>
                  <wp:positionV relativeFrom="paragraph">
                    <wp:posOffset>84455</wp:posOffset>
                  </wp:positionV>
                  <wp:extent cx="3857625" cy="2781935"/>
                  <wp:effectExtent l="19050" t="19050" r="28575" b="18415"/>
                  <wp:wrapNone/>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857625" cy="2781935"/>
                          </a:xfrm>
                          <a:prstGeom prst="rect">
                            <a:avLst/>
                          </a:prstGeom>
                          <a:ln w="25400">
                            <a:solidFill>
                              <a:srgbClr val="FF0000"/>
                            </a:solid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105728" behindDoc="0" locked="0" layoutInCell="1" allowOverlap="1" wp14:anchorId="2D7E47A5" wp14:editId="608F43A8">
                  <wp:simplePos x="0" y="0"/>
                  <wp:positionH relativeFrom="column">
                    <wp:posOffset>181610</wp:posOffset>
                  </wp:positionH>
                  <wp:positionV relativeFrom="paragraph">
                    <wp:posOffset>39370</wp:posOffset>
                  </wp:positionV>
                  <wp:extent cx="4162425" cy="2886075"/>
                  <wp:effectExtent l="19050" t="19050" r="28575" b="28575"/>
                  <wp:wrapNone/>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4162425" cy="2886075"/>
                          </a:xfrm>
                          <a:prstGeom prst="rect">
                            <a:avLst/>
                          </a:prstGeom>
                          <a:ln w="15875">
                            <a:solidFill>
                              <a:srgbClr val="000000"/>
                            </a:solidFill>
                          </a:ln>
                        </pic:spPr>
                      </pic:pic>
                    </a:graphicData>
                  </a:graphic>
                  <wp14:sizeRelH relativeFrom="page">
                    <wp14:pctWidth>0</wp14:pctWidth>
                  </wp14:sizeRelH>
                  <wp14:sizeRelV relativeFrom="page">
                    <wp14:pctHeight>0</wp14:pctHeight>
                  </wp14:sizeRelV>
                </wp:anchor>
              </w:drawing>
            </w:r>
          </w:p>
          <w:p w14:paraId="796895BF" w14:textId="77777777" w:rsidR="007B4066" w:rsidRPr="00993BDE" w:rsidRDefault="007B4066" w:rsidP="00814A3D">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103680" behindDoc="0" locked="0" layoutInCell="1" allowOverlap="1" wp14:anchorId="73235F24" wp14:editId="2F05E37D">
                      <wp:simplePos x="0" y="0"/>
                      <wp:positionH relativeFrom="column">
                        <wp:posOffset>4806950</wp:posOffset>
                      </wp:positionH>
                      <wp:positionV relativeFrom="paragraph">
                        <wp:posOffset>102870</wp:posOffset>
                      </wp:positionV>
                      <wp:extent cx="1752600" cy="260350"/>
                      <wp:effectExtent l="0" t="0" r="19050" b="939800"/>
                      <wp:wrapNone/>
                      <wp:docPr id="107" name="Bocadillo: rectángulo 107"/>
                      <wp:cNvGraphicFramePr/>
                      <a:graphic xmlns:a="http://schemas.openxmlformats.org/drawingml/2006/main">
                        <a:graphicData uri="http://schemas.microsoft.com/office/word/2010/wordprocessingShape">
                          <wps:wsp>
                            <wps:cNvSpPr/>
                            <wps:spPr>
                              <a:xfrm>
                                <a:off x="5568778" y="1614616"/>
                                <a:ext cx="1752600" cy="260350"/>
                              </a:xfrm>
                              <a:prstGeom prst="wedgeRectCallout">
                                <a:avLst>
                                  <a:gd name="adj1" fmla="val -36512"/>
                                  <a:gd name="adj2" fmla="val 378228"/>
                                </a:avLst>
                              </a:prstGeom>
                              <a:solidFill>
                                <a:sysClr val="window" lastClr="FFFFFF"/>
                              </a:solidFill>
                              <a:ln w="12700" cap="flat" cmpd="sng" algn="ctr">
                                <a:solidFill>
                                  <a:srgbClr val="5B9BD5">
                                    <a:shade val="50000"/>
                                  </a:srgbClr>
                                </a:solidFill>
                                <a:prstDash val="solid"/>
                                <a:miter lim="800000"/>
                              </a:ln>
                              <a:effectLst/>
                            </wps:spPr>
                            <wps:txbx>
                              <w:txbxContent>
                                <w:p w14:paraId="401F9843" w14:textId="77777777" w:rsidR="00CA7799" w:rsidRPr="00F424EC" w:rsidRDefault="00CA7799" w:rsidP="007B4066">
                                  <w:pPr>
                                    <w:jc w:val="center"/>
                                    <w:rPr>
                                      <w:color w:val="000000" w:themeColor="text1"/>
                                      <w:sz w:val="20"/>
                                      <w:szCs w:val="20"/>
                                    </w:rPr>
                                  </w:pPr>
                                  <w:r>
                                    <w:rPr>
                                      <w:color w:val="000000" w:themeColor="text1"/>
                                      <w:sz w:val="20"/>
                                      <w:szCs w:val="20"/>
                                    </w:rPr>
                                    <w:t>Balsas Jaulas en construcción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235F24" id="Bocadillo: rectángulo 107" o:spid="_x0000_s1066" type="#_x0000_t61" style="position:absolute;margin-left:378.5pt;margin-top:8.1pt;width:138pt;height:20.5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" adj="2913,92497" fillcolor="window" strokecolor="#41719c" strokeweight="1pt">
                      <v:textbox>
                        <w:txbxContent>
                          <w:p w14:paraId="401F9843" w14:textId="77777777" w:rsidR="00CA7799" w:rsidRPr="00F424EC" w:rsidRDefault="00CA7799" w:rsidP="007B4066">
                            <w:pPr>
                              <w:jc w:val="center"/>
                              <w:rPr>
                                <w:color w:val="000000" w:themeColor="text1"/>
                                <w:sz w:val="20"/>
                                <w:szCs w:val="20"/>
                              </w:rPr>
                            </w:pPr>
                            <w:r>
                              <w:rPr>
                                <w:color w:val="000000" w:themeColor="text1"/>
                                <w:sz w:val="20"/>
                                <w:szCs w:val="20"/>
                              </w:rPr>
                              <w:t>Balsas Jaulas en construcción</w:t>
                            </w:r>
                          </w:p>
                        </w:txbxContent>
                      </v:textbox>
                    </v:shape>
                  </w:pict>
                </mc:Fallback>
              </mc:AlternateContent>
            </w:r>
          </w:p>
          <w:p w14:paraId="3C45C3E3" w14:textId="77777777" w:rsidR="007B4066" w:rsidRDefault="007B4066" w:rsidP="00814A3D">
            <w:pPr>
              <w:rPr>
                <w:rFonts w:ascii="Calibri" w:eastAsia="Times New Roman" w:hAnsi="Calibri" w:cs="Times New Roman"/>
                <w:sz w:val="20"/>
                <w:szCs w:val="20"/>
                <w:lang w:eastAsia="es-CL"/>
              </w:rPr>
            </w:pPr>
            <w:r>
              <w:rPr>
                <w:rFonts w:cstheme="minorHAnsi"/>
                <w:noProof/>
                <w:lang w:eastAsia="es-ES"/>
              </w:rPr>
              <mc:AlternateContent>
                <mc:Choice Requires="wps">
                  <w:drawing>
                    <wp:anchor distT="0" distB="0" distL="114300" distR="114300" simplePos="0" relativeHeight="252107776" behindDoc="0" locked="0" layoutInCell="1" allowOverlap="1" wp14:anchorId="0FF4EC2F" wp14:editId="42157C46">
                      <wp:simplePos x="0" y="0"/>
                      <wp:positionH relativeFrom="column">
                        <wp:posOffset>2324735</wp:posOffset>
                      </wp:positionH>
                      <wp:positionV relativeFrom="paragraph">
                        <wp:posOffset>196850</wp:posOffset>
                      </wp:positionV>
                      <wp:extent cx="2162175" cy="2276475"/>
                      <wp:effectExtent l="0" t="0" r="28575" b="28575"/>
                      <wp:wrapNone/>
                      <wp:docPr id="108" name="Conector recto 108"/>
                      <wp:cNvGraphicFramePr/>
                      <a:graphic xmlns:a="http://schemas.openxmlformats.org/drawingml/2006/main">
                        <a:graphicData uri="http://schemas.microsoft.com/office/word/2010/wordprocessingShape">
                          <wps:wsp>
                            <wps:cNvCnPr/>
                            <wps:spPr>
                              <a:xfrm>
                                <a:off x="0" y="0"/>
                                <a:ext cx="2162175" cy="227647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42985F" id="Conector recto 108" o:spid="_x0000_s1026" style="position:absolute;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05pt,15.5pt" to="353.3pt,19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" strokecolor="red" strokeweight="1.5pt">
                      <v:stroke joinstyle="miter"/>
                    </v:line>
                  </w:pict>
                </mc:Fallback>
              </mc:AlternateContent>
            </w:r>
            <w:r>
              <w:rPr>
                <w:rFonts w:cstheme="minorHAnsi"/>
                <w:noProof/>
                <w:lang w:eastAsia="es-ES"/>
              </w:rPr>
              <mc:AlternateContent>
                <mc:Choice Requires="wps">
                  <w:drawing>
                    <wp:anchor distT="0" distB="0" distL="114300" distR="114300" simplePos="0" relativeHeight="252108800" behindDoc="0" locked="0" layoutInCell="1" allowOverlap="1" wp14:anchorId="4D4D61EB" wp14:editId="2CB26211">
                      <wp:simplePos x="0" y="0"/>
                      <wp:positionH relativeFrom="column">
                        <wp:posOffset>2296160</wp:posOffset>
                      </wp:positionH>
                      <wp:positionV relativeFrom="paragraph">
                        <wp:posOffset>215265</wp:posOffset>
                      </wp:positionV>
                      <wp:extent cx="9525" cy="1257300"/>
                      <wp:effectExtent l="76200" t="38100" r="66675" b="57150"/>
                      <wp:wrapNone/>
                      <wp:docPr id="112" name="Conector recto 112"/>
                      <wp:cNvGraphicFramePr/>
                      <a:graphic xmlns:a="http://schemas.openxmlformats.org/drawingml/2006/main">
                        <a:graphicData uri="http://schemas.microsoft.com/office/word/2010/wordprocessingShape">
                          <wps:wsp>
                            <wps:cNvCnPr/>
                            <wps:spPr>
                              <a:xfrm>
                                <a:off x="0" y="0"/>
                                <a:ext cx="9525" cy="1257300"/>
                              </a:xfrm>
                              <a:prstGeom prst="line">
                                <a:avLst/>
                              </a:prstGeom>
                              <a:noFill/>
                              <a:ln w="15875"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62892BA4" id="Conector recto 112" o:spid="_x0000_s1026" style="position:absolute;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8pt,16.95pt" to="181.5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" strokecolor="yellow" strokeweight="1.25pt">
                      <v:stroke startarrow="block" endarrow="block" joinstyle="miter"/>
                    </v:line>
                  </w:pict>
                </mc:Fallback>
              </mc:AlternateContent>
            </w:r>
            <w:r>
              <w:rPr>
                <w:rFonts w:ascii="Calibri" w:eastAsia="Times New Roman" w:hAnsi="Calibri" w:cs="Times New Roman"/>
                <w:noProof/>
                <w:sz w:val="20"/>
                <w:szCs w:val="20"/>
                <w:lang w:eastAsia="es-CL"/>
              </w:rPr>
              <w:t xml:space="preserve"> </w:t>
            </w:r>
          </w:p>
          <w:p w14:paraId="5B78ACE9" w14:textId="77777777" w:rsidR="007B4066" w:rsidRDefault="007B4066" w:rsidP="00814A3D">
            <w:pPr>
              <w:rPr>
                <w:rFonts w:ascii="Calibri" w:eastAsia="Times New Roman" w:hAnsi="Calibri" w:cs="Times New Roman"/>
                <w:sz w:val="20"/>
                <w:szCs w:val="20"/>
                <w:lang w:eastAsia="es-CL"/>
              </w:rPr>
            </w:pPr>
          </w:p>
          <w:p w14:paraId="3F8E517E" w14:textId="77777777" w:rsidR="007B4066" w:rsidRPr="00F7032F" w:rsidRDefault="007B4066" w:rsidP="00814A3D">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109824" behindDoc="0" locked="0" layoutInCell="1" allowOverlap="1" wp14:anchorId="5268FD04" wp14:editId="20BF704D">
                      <wp:simplePos x="0" y="0"/>
                      <wp:positionH relativeFrom="column">
                        <wp:posOffset>1181735</wp:posOffset>
                      </wp:positionH>
                      <wp:positionV relativeFrom="paragraph">
                        <wp:posOffset>125730</wp:posOffset>
                      </wp:positionV>
                      <wp:extent cx="531495" cy="238760"/>
                      <wp:effectExtent l="0" t="0" r="611505" b="27940"/>
                      <wp:wrapNone/>
                      <wp:docPr id="113" name="Bocadillo: rectángulo 113"/>
                      <wp:cNvGraphicFramePr/>
                      <a:graphic xmlns:a="http://schemas.openxmlformats.org/drawingml/2006/main">
                        <a:graphicData uri="http://schemas.microsoft.com/office/word/2010/wordprocessingShape">
                          <wps:wsp>
                            <wps:cNvSpPr/>
                            <wps:spPr>
                              <a:xfrm>
                                <a:off x="1943100" y="2447925"/>
                                <a:ext cx="531495" cy="238760"/>
                              </a:xfrm>
                              <a:prstGeom prst="wedgeRectCallout">
                                <a:avLst>
                                  <a:gd name="adj1" fmla="val 154332"/>
                                  <a:gd name="adj2" fmla="val 41241"/>
                                </a:avLst>
                              </a:prstGeom>
                              <a:solidFill>
                                <a:sysClr val="window" lastClr="FFFFFF"/>
                              </a:solidFill>
                              <a:ln w="12700" cap="flat" cmpd="sng" algn="ctr">
                                <a:solidFill>
                                  <a:srgbClr val="5B9BD5">
                                    <a:shade val="50000"/>
                                  </a:srgbClr>
                                </a:solidFill>
                                <a:prstDash val="solid"/>
                                <a:miter lim="800000"/>
                              </a:ln>
                              <a:effectLst/>
                            </wps:spPr>
                            <wps:txbx>
                              <w:txbxContent>
                                <w:p w14:paraId="69772295" w14:textId="77777777" w:rsidR="00CA7799" w:rsidRPr="00F424EC" w:rsidRDefault="00CA7799" w:rsidP="007B4066">
                                  <w:pPr>
                                    <w:jc w:val="center"/>
                                    <w:rPr>
                                      <w:color w:val="000000" w:themeColor="text1"/>
                                      <w:sz w:val="20"/>
                                      <w:szCs w:val="20"/>
                                    </w:rPr>
                                  </w:pPr>
                                  <w:r w:rsidRPr="00F424EC">
                                    <w:rPr>
                                      <w:color w:val="000000" w:themeColor="text1"/>
                                      <w:sz w:val="20"/>
                                      <w:szCs w:val="20"/>
                                    </w:rPr>
                                    <w:t>4</w:t>
                                  </w:r>
                                  <w:r>
                                    <w:rPr>
                                      <w:color w:val="000000" w:themeColor="text1"/>
                                      <w:sz w:val="20"/>
                                      <w:szCs w:val="20"/>
                                    </w:rPr>
                                    <w:t>6</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8FD04" id="Bocadillo: rectángulo 113" o:spid="_x0000_s1067" type="#_x0000_t61" style="position:absolute;margin-left:93.05pt;margin-top:9.9pt;width:41.85pt;height:18.8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" adj="44136,19708" fillcolor="window" strokecolor="#41719c" strokeweight="1pt">
                      <v:textbox>
                        <w:txbxContent>
                          <w:p w14:paraId="69772295" w14:textId="77777777" w:rsidR="00CA7799" w:rsidRPr="00F424EC" w:rsidRDefault="00CA7799" w:rsidP="007B4066">
                            <w:pPr>
                              <w:jc w:val="center"/>
                              <w:rPr>
                                <w:color w:val="000000" w:themeColor="text1"/>
                                <w:sz w:val="20"/>
                                <w:szCs w:val="20"/>
                              </w:rPr>
                            </w:pPr>
                            <w:r w:rsidRPr="00F424EC">
                              <w:rPr>
                                <w:color w:val="000000" w:themeColor="text1"/>
                                <w:sz w:val="20"/>
                                <w:szCs w:val="20"/>
                              </w:rPr>
                              <w:t>4</w:t>
                            </w:r>
                            <w:r>
                              <w:rPr>
                                <w:color w:val="000000" w:themeColor="text1"/>
                                <w:sz w:val="20"/>
                                <w:szCs w:val="20"/>
                              </w:rPr>
                              <w:t>6</w:t>
                            </w:r>
                            <w:r w:rsidRPr="00F424EC">
                              <w:rPr>
                                <w:color w:val="000000" w:themeColor="text1"/>
                                <w:sz w:val="20"/>
                                <w:szCs w:val="20"/>
                              </w:rPr>
                              <w:t xml:space="preserve"> m</w:t>
                            </w:r>
                          </w:p>
                        </w:txbxContent>
                      </v:textbox>
                    </v:shape>
                  </w:pict>
                </mc:Fallback>
              </mc:AlternateContent>
            </w:r>
          </w:p>
          <w:p w14:paraId="51D9295C" w14:textId="77777777" w:rsidR="007B4066" w:rsidRPr="00F7032F" w:rsidRDefault="007B4066" w:rsidP="00814A3D">
            <w:pPr>
              <w:rPr>
                <w:rFonts w:ascii="Calibri" w:eastAsia="Times New Roman" w:hAnsi="Calibri" w:cs="Times New Roman"/>
                <w:sz w:val="20"/>
                <w:szCs w:val="20"/>
                <w:lang w:eastAsia="es-CL"/>
              </w:rPr>
            </w:pPr>
          </w:p>
          <w:p w14:paraId="13149F6B" w14:textId="77777777" w:rsidR="007B4066" w:rsidRPr="00F7032F" w:rsidRDefault="007B4066" w:rsidP="00814A3D">
            <w:pPr>
              <w:rPr>
                <w:rFonts w:ascii="Calibri" w:eastAsia="Times New Roman" w:hAnsi="Calibri" w:cs="Times New Roman"/>
                <w:sz w:val="20"/>
                <w:szCs w:val="20"/>
                <w:lang w:eastAsia="es-CL"/>
              </w:rPr>
            </w:pPr>
          </w:p>
          <w:p w14:paraId="19347C0D" w14:textId="77777777" w:rsidR="007B4066" w:rsidRPr="00F7032F" w:rsidRDefault="007B4066" w:rsidP="00814A3D">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104704" behindDoc="0" locked="0" layoutInCell="1" allowOverlap="1" wp14:anchorId="6B43F863" wp14:editId="299CD392">
                      <wp:simplePos x="0" y="0"/>
                      <wp:positionH relativeFrom="column">
                        <wp:posOffset>6801485</wp:posOffset>
                      </wp:positionH>
                      <wp:positionV relativeFrom="paragraph">
                        <wp:posOffset>214630</wp:posOffset>
                      </wp:positionV>
                      <wp:extent cx="1581150" cy="231775"/>
                      <wp:effectExtent l="800100" t="0" r="19050" b="473075"/>
                      <wp:wrapNone/>
                      <wp:docPr id="122" name="Bocadillo: rectángulo 122"/>
                      <wp:cNvGraphicFramePr/>
                      <a:graphic xmlns:a="http://schemas.openxmlformats.org/drawingml/2006/main">
                        <a:graphicData uri="http://schemas.microsoft.com/office/word/2010/wordprocessingShape">
                          <wps:wsp>
                            <wps:cNvSpPr/>
                            <wps:spPr>
                              <a:xfrm>
                                <a:off x="7562850" y="3343275"/>
                                <a:ext cx="1581150" cy="231775"/>
                              </a:xfrm>
                              <a:prstGeom prst="wedgeRectCallout">
                                <a:avLst>
                                  <a:gd name="adj1" fmla="val -97677"/>
                                  <a:gd name="adj2" fmla="val 234601"/>
                                </a:avLst>
                              </a:prstGeom>
                              <a:solidFill>
                                <a:sysClr val="window" lastClr="FFFFFF"/>
                              </a:solidFill>
                              <a:ln w="12700" cap="flat" cmpd="sng" algn="ctr">
                                <a:solidFill>
                                  <a:srgbClr val="5B9BD5">
                                    <a:shade val="50000"/>
                                  </a:srgbClr>
                                </a:solidFill>
                                <a:prstDash val="solid"/>
                                <a:miter lim="800000"/>
                              </a:ln>
                              <a:effectLst/>
                            </wps:spPr>
                            <wps:txbx>
                              <w:txbxContent>
                                <w:p w14:paraId="5486B602" w14:textId="77777777" w:rsidR="00CA7799" w:rsidRPr="00F424EC" w:rsidRDefault="00CA7799" w:rsidP="007B4066">
                                  <w:pPr>
                                    <w:jc w:val="center"/>
                                    <w:rPr>
                                      <w:color w:val="000000" w:themeColor="text1"/>
                                      <w:sz w:val="20"/>
                                      <w:szCs w:val="20"/>
                                    </w:rPr>
                                  </w:pPr>
                                  <w:r>
                                    <w:rPr>
                                      <w:color w:val="000000" w:themeColor="text1"/>
                                      <w:sz w:val="20"/>
                                      <w:szCs w:val="20"/>
                                    </w:rPr>
                                    <w:t>Plataforma Alimentación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43F863" id="Bocadillo: rectángulo 122" o:spid="_x0000_s1068" type="#_x0000_t61" style="position:absolute;margin-left:535.55pt;margin-top:16.9pt;width:124.5pt;height:18.2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" adj="-10298,61474" fillcolor="window" strokecolor="#41719c" strokeweight="1pt">
                      <v:textbox>
                        <w:txbxContent>
                          <w:p w14:paraId="5486B602" w14:textId="77777777" w:rsidR="00CA7799" w:rsidRPr="00F424EC" w:rsidRDefault="00CA7799" w:rsidP="007B4066">
                            <w:pPr>
                              <w:jc w:val="center"/>
                              <w:rPr>
                                <w:color w:val="000000" w:themeColor="text1"/>
                                <w:sz w:val="20"/>
                                <w:szCs w:val="20"/>
                              </w:rPr>
                            </w:pPr>
                            <w:r>
                              <w:rPr>
                                <w:color w:val="000000" w:themeColor="text1"/>
                                <w:sz w:val="20"/>
                                <w:szCs w:val="20"/>
                              </w:rPr>
                              <w:t>Plataforma Alimentación</w:t>
                            </w:r>
                          </w:p>
                        </w:txbxContent>
                      </v:textbox>
                    </v:shape>
                  </w:pict>
                </mc:Fallback>
              </mc:AlternateContent>
            </w:r>
          </w:p>
          <w:p w14:paraId="0D87D0B3" w14:textId="77777777" w:rsidR="007B4066" w:rsidRPr="00F7032F" w:rsidRDefault="007B4066" w:rsidP="00814A3D">
            <w:pPr>
              <w:rPr>
                <w:rFonts w:ascii="Calibri" w:eastAsia="Times New Roman" w:hAnsi="Calibri" w:cs="Times New Roman"/>
                <w:sz w:val="20"/>
                <w:szCs w:val="20"/>
                <w:lang w:eastAsia="es-CL"/>
              </w:rPr>
            </w:pPr>
            <w:r w:rsidRPr="000212D0">
              <w:rPr>
                <w:rFonts w:ascii="Calibri" w:eastAsia="Times New Roman" w:hAnsi="Calibri" w:cs="Times New Roman"/>
                <w:i/>
                <w:noProof/>
                <w:sz w:val="16"/>
                <w:szCs w:val="20"/>
                <w:lang w:eastAsia="es-CL"/>
              </w:rPr>
              <mc:AlternateContent>
                <mc:Choice Requires="wps">
                  <w:drawing>
                    <wp:anchor distT="45720" distB="45720" distL="114300" distR="114300" simplePos="0" relativeHeight="252110848" behindDoc="0" locked="0" layoutInCell="1" allowOverlap="1" wp14:anchorId="006D4735" wp14:editId="7B517472">
                      <wp:simplePos x="0" y="0"/>
                      <wp:positionH relativeFrom="column">
                        <wp:posOffset>1645285</wp:posOffset>
                      </wp:positionH>
                      <wp:positionV relativeFrom="paragraph">
                        <wp:posOffset>229870</wp:posOffset>
                      </wp:positionV>
                      <wp:extent cx="1285875" cy="238125"/>
                      <wp:effectExtent l="0" t="0" r="9525" b="9525"/>
                      <wp:wrapSquare wrapText="bothSides"/>
                      <wp:docPr id="1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238125"/>
                              </a:xfrm>
                              <a:prstGeom prst="rect">
                                <a:avLst/>
                              </a:prstGeom>
                              <a:solidFill>
                                <a:srgbClr val="FFFFFF"/>
                              </a:solidFill>
                              <a:ln w="9525">
                                <a:noFill/>
                                <a:miter lim="800000"/>
                                <a:headEnd/>
                                <a:tailEnd/>
                              </a:ln>
                            </wps:spPr>
                            <wps:txbx>
                              <w:txbxContent>
                                <w:p w14:paraId="0181BFE4" w14:textId="77777777" w:rsidR="00CA7799" w:rsidRPr="000212D0" w:rsidRDefault="00CA7799" w:rsidP="007B4066">
                                  <w:pPr>
                                    <w:rPr>
                                      <w:b/>
                                    </w:rPr>
                                  </w:pPr>
                                  <w:r w:rsidRPr="000212D0">
                                    <w:rPr>
                                      <w:b/>
                                    </w:rPr>
                                    <w:t xml:space="preserve">Área de </w:t>
                                  </w:r>
                                  <w:r>
                                    <w:rPr>
                                      <w:b/>
                                    </w:rPr>
                                    <w:t>c</w:t>
                                  </w:r>
                                  <w:r w:rsidRPr="000212D0">
                                    <w:rPr>
                                      <w:b/>
                                    </w:rPr>
                                    <w:t>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6D4735" id="_x0000_s1069" type="#_x0000_t202" style="position:absolute;margin-left:129.55pt;margin-top:18.1pt;width:101.25pt;height:18.75pt;z-index:252110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" stroked="f">
                      <v:textbox>
                        <w:txbxContent>
                          <w:p w14:paraId="0181BFE4" w14:textId="77777777" w:rsidR="00CA7799" w:rsidRPr="000212D0" w:rsidRDefault="00CA7799" w:rsidP="007B4066">
                            <w:pPr>
                              <w:rPr>
                                <w:b/>
                              </w:rPr>
                            </w:pPr>
                            <w:r w:rsidRPr="000212D0">
                              <w:rPr>
                                <w:b/>
                              </w:rPr>
                              <w:t xml:space="preserve">Área de </w:t>
                            </w:r>
                            <w:r>
                              <w:rPr>
                                <w:b/>
                              </w:rPr>
                              <w:t>c</w:t>
                            </w:r>
                            <w:r w:rsidRPr="000212D0">
                              <w:rPr>
                                <w:b/>
                              </w:rPr>
                              <w:t>oncesión</w:t>
                            </w:r>
                          </w:p>
                        </w:txbxContent>
                      </v:textbox>
                      <w10:wrap type="square"/>
                    </v:shape>
                  </w:pict>
                </mc:Fallback>
              </mc:AlternateContent>
            </w:r>
          </w:p>
          <w:p w14:paraId="2E5E0B91" w14:textId="77777777" w:rsidR="007B4066" w:rsidRPr="00F7032F" w:rsidRDefault="007B4066" w:rsidP="00814A3D">
            <w:pPr>
              <w:rPr>
                <w:rFonts w:ascii="Calibri" w:eastAsia="Times New Roman" w:hAnsi="Calibri" w:cs="Times New Roman"/>
                <w:sz w:val="20"/>
                <w:szCs w:val="20"/>
                <w:lang w:eastAsia="es-CL"/>
              </w:rPr>
            </w:pPr>
          </w:p>
          <w:p w14:paraId="68EE776A" w14:textId="77777777" w:rsidR="007B4066" w:rsidRDefault="007B4066" w:rsidP="00814A3D">
            <w:pPr>
              <w:rPr>
                <w:rFonts w:ascii="Calibri" w:eastAsia="Times New Roman" w:hAnsi="Calibri" w:cs="Times New Roman"/>
                <w:sz w:val="20"/>
                <w:szCs w:val="20"/>
                <w:lang w:eastAsia="es-CL"/>
              </w:rPr>
            </w:pPr>
          </w:p>
          <w:p w14:paraId="1F681120" w14:textId="77777777" w:rsidR="007B4066" w:rsidRDefault="007B4066" w:rsidP="00814A3D">
            <w:pPr>
              <w:rPr>
                <w:rFonts w:ascii="Calibri" w:eastAsia="Times New Roman" w:hAnsi="Calibri" w:cs="Times New Roman"/>
                <w:sz w:val="20"/>
                <w:szCs w:val="20"/>
                <w:lang w:eastAsia="es-CL"/>
              </w:rPr>
            </w:pPr>
          </w:p>
          <w:p w14:paraId="7665B683" w14:textId="77777777" w:rsidR="007B4066" w:rsidRPr="00B45DB5" w:rsidRDefault="007B4066" w:rsidP="00814A3D">
            <w:pPr>
              <w:rPr>
                <w:rFonts w:ascii="Calibri" w:eastAsia="Times New Roman" w:hAnsi="Calibri" w:cs="Times New Roman"/>
                <w:i/>
                <w:sz w:val="20"/>
                <w:szCs w:val="20"/>
                <w:lang w:eastAsia="es-CL"/>
              </w:rPr>
            </w:pPr>
          </w:p>
        </w:tc>
      </w:tr>
      <w:tr w:rsidR="007B4066" w:rsidRPr="00D42470" w14:paraId="396FA01B" w14:textId="77777777" w:rsidTr="00814A3D">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595E2B" w14:textId="77777777" w:rsidR="007B4066" w:rsidRPr="0056473C" w:rsidRDefault="007B4066" w:rsidP="00814A3D">
            <w:pPr>
              <w:spacing w:after="0" w:line="240" w:lineRule="auto"/>
              <w:contextualSpacing/>
              <w:outlineLvl w:val="1"/>
              <w:rPr>
                <w:rFonts w:ascii="Calibri" w:eastAsia="Times New Roman" w:hAnsi="Calibri" w:cs="Times New Roman"/>
                <w:b/>
                <w:color w:val="000000"/>
                <w:sz w:val="20"/>
                <w:szCs w:val="20"/>
                <w:lang w:eastAsia="es-CL"/>
              </w:rPr>
            </w:pPr>
            <w:bookmarkStart w:id="217" w:name="_Toc522010760"/>
            <w:bookmarkStart w:id="218" w:name="_Toc523494596"/>
            <w:r w:rsidRPr="0056473C">
              <w:rPr>
                <w:rFonts w:ascii="Calibri" w:eastAsia="Calibri" w:hAnsi="Calibri" w:cs="Calibri"/>
                <w:b/>
                <w:sz w:val="20"/>
                <w:szCs w:val="20"/>
              </w:rPr>
              <w:t>Fotografía N°</w:t>
            </w:r>
            <w:r w:rsidR="00C2424A">
              <w:rPr>
                <w:rFonts w:ascii="Calibri" w:eastAsia="Calibri" w:hAnsi="Calibri" w:cs="Calibri"/>
                <w:b/>
                <w:sz w:val="20"/>
                <w:szCs w:val="20"/>
              </w:rPr>
              <w:t>10</w:t>
            </w:r>
            <w:bookmarkEnd w:id="217"/>
            <w:bookmarkEnd w:id="218"/>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707E5429" w14:textId="77777777" w:rsidR="007B4066" w:rsidRPr="0056473C" w:rsidRDefault="007B4066" w:rsidP="00814A3D">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2</w:t>
            </w:r>
            <w:r>
              <w:rPr>
                <w:rFonts w:ascii="Calibri" w:eastAsia="Times New Roman" w:hAnsi="Calibri" w:cs="Times New Roman"/>
                <w:color w:val="000000"/>
                <w:sz w:val="20"/>
                <w:szCs w:val="20"/>
                <w:lang w:eastAsia="es-CL"/>
              </w:rPr>
              <w:t>4-04-</w:t>
            </w:r>
            <w:r w:rsidRPr="0056473C">
              <w:rPr>
                <w:rFonts w:ascii="Calibri" w:eastAsia="Times New Roman" w:hAnsi="Calibri" w:cs="Times New Roman"/>
                <w:color w:val="000000"/>
                <w:sz w:val="20"/>
                <w:szCs w:val="20"/>
                <w:lang w:eastAsia="es-CL"/>
              </w:rPr>
              <w:t>201</w:t>
            </w:r>
            <w:r>
              <w:rPr>
                <w:rFonts w:ascii="Calibri" w:eastAsia="Times New Roman" w:hAnsi="Calibri" w:cs="Times New Roman"/>
                <w:color w:val="000000"/>
                <w:sz w:val="20"/>
                <w:szCs w:val="20"/>
                <w:lang w:eastAsia="es-CL"/>
              </w:rPr>
              <w:t>8</w:t>
            </w:r>
          </w:p>
        </w:tc>
      </w:tr>
      <w:tr w:rsidR="007B4066" w:rsidRPr="00D42470" w14:paraId="1F92E2A6" w14:textId="77777777" w:rsidTr="00814A3D">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0A5E055A" w14:textId="77777777" w:rsidR="00FC4805" w:rsidRDefault="007B4066" w:rsidP="00814A3D">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5400037E" w14:textId="77777777" w:rsidR="007B4066" w:rsidRPr="0056473C" w:rsidRDefault="007B4066" w:rsidP="00814A3D">
            <w:pPr>
              <w:spacing w:after="0" w:line="240" w:lineRule="auto"/>
              <w:jc w:val="both"/>
              <w:rPr>
                <w:rFonts w:ascii="Calibri" w:eastAsia="Times New Roman" w:hAnsi="Calibri" w:cs="Times New Roman"/>
                <w:color w:val="000000"/>
                <w:sz w:val="20"/>
                <w:szCs w:val="20"/>
                <w:lang w:eastAsia="es-CL"/>
              </w:rPr>
            </w:pPr>
            <w:r w:rsidRPr="004F6AD8">
              <w:rPr>
                <w:rFonts w:ascii="Calibri" w:eastAsia="Times New Roman" w:hAnsi="Calibri" w:cs="Times New Roman"/>
                <w:color w:val="000000"/>
                <w:sz w:val="20"/>
                <w:szCs w:val="20"/>
                <w:lang w:eastAsia="es-CL"/>
              </w:rPr>
              <w:t xml:space="preserve">Plataforma de </w:t>
            </w:r>
            <w:r>
              <w:rPr>
                <w:rFonts w:ascii="Calibri" w:eastAsia="Times New Roman" w:hAnsi="Calibri" w:cs="Times New Roman"/>
                <w:color w:val="000000"/>
                <w:sz w:val="20"/>
                <w:szCs w:val="20"/>
                <w:lang w:eastAsia="es-CL"/>
              </w:rPr>
              <w:t>alimentación</w:t>
            </w:r>
            <w:r w:rsidRPr="004F6AD8">
              <w:rPr>
                <w:rFonts w:ascii="Calibri" w:eastAsia="Times New Roman" w:hAnsi="Calibri" w:cs="Times New Roman"/>
                <w:color w:val="000000"/>
                <w:sz w:val="20"/>
                <w:szCs w:val="20"/>
                <w:lang w:eastAsia="es-CL"/>
              </w:rPr>
              <w:t xml:space="preserve"> ubicada fuera del área de concesión a una distancia aproximada de </w:t>
            </w:r>
            <w:r>
              <w:rPr>
                <w:rFonts w:ascii="Calibri" w:eastAsia="Times New Roman" w:hAnsi="Calibri" w:cs="Times New Roman"/>
                <w:color w:val="000000"/>
                <w:sz w:val="20"/>
                <w:szCs w:val="20"/>
                <w:lang w:eastAsia="es-CL"/>
              </w:rPr>
              <w:t>46</w:t>
            </w:r>
            <w:r w:rsidRPr="004F6AD8">
              <w:rPr>
                <w:rFonts w:ascii="Calibri" w:eastAsia="Times New Roman" w:hAnsi="Calibri" w:cs="Times New Roman"/>
                <w:color w:val="000000"/>
                <w:sz w:val="20"/>
                <w:szCs w:val="20"/>
                <w:lang w:eastAsia="es-CL"/>
              </w:rPr>
              <w:t xml:space="preserve"> m </w:t>
            </w:r>
          </w:p>
        </w:tc>
      </w:tr>
    </w:tbl>
    <w:p w14:paraId="610DC708" w14:textId="77777777" w:rsidR="007B4066" w:rsidRDefault="007B4066" w:rsidP="007B4066">
      <w:pPr>
        <w:spacing w:after="0"/>
        <w:rPr>
          <w:rFonts w:ascii="Calibri" w:eastAsia="Calibri" w:hAnsi="Calibri" w:cs="Calibri"/>
          <w:color w:val="FF0000"/>
          <w:sz w:val="28"/>
          <w:szCs w:val="32"/>
        </w:rPr>
      </w:pPr>
    </w:p>
    <w:p w14:paraId="689957BE" w14:textId="77777777" w:rsidR="007B4066" w:rsidRDefault="007B4066" w:rsidP="007B4066">
      <w:pPr>
        <w:spacing w:after="0"/>
        <w:rPr>
          <w:rFonts w:ascii="Calibri" w:eastAsia="Calibri" w:hAnsi="Calibri" w:cs="Calibri"/>
          <w:color w:val="FF0000"/>
          <w:sz w:val="28"/>
          <w:szCs w:val="32"/>
        </w:rPr>
      </w:pPr>
    </w:p>
    <w:p w14:paraId="5DC80C0F" w14:textId="77777777" w:rsidR="004F689C" w:rsidRDefault="004F689C" w:rsidP="00FC508D">
      <w:pPr>
        <w:spacing w:after="0"/>
        <w:rPr>
          <w:rFonts w:ascii="Calibri" w:eastAsia="Calibri" w:hAnsi="Calibri" w:cs="Calibri"/>
          <w:color w:val="FF0000"/>
          <w:sz w:val="28"/>
          <w:szCs w:val="32"/>
        </w:rPr>
      </w:pPr>
    </w:p>
    <w:p w14:paraId="5E8374D6" w14:textId="77777777" w:rsidR="004F689C" w:rsidRDefault="004F689C" w:rsidP="00FC508D">
      <w:pPr>
        <w:spacing w:after="0"/>
        <w:rPr>
          <w:rFonts w:ascii="Calibri" w:eastAsia="Calibri" w:hAnsi="Calibri" w:cs="Calibri"/>
          <w:color w:val="FF0000"/>
          <w:sz w:val="28"/>
          <w:szCs w:val="32"/>
        </w:rPr>
      </w:pPr>
    </w:p>
    <w:p w14:paraId="74262A54" w14:textId="77777777" w:rsidR="004F689C" w:rsidRDefault="004F689C"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4F689C" w:rsidRPr="00D42470" w14:paraId="729474E7" w14:textId="77777777" w:rsidTr="007A3DB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32CAA1" w14:textId="77777777" w:rsidR="004F689C" w:rsidRPr="00D42470" w:rsidRDefault="004F689C" w:rsidP="007A3DB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4F689C" w:rsidRPr="00D42470" w14:paraId="7CB62237" w14:textId="77777777" w:rsidTr="007A3DB8">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4455A9D8" w14:textId="77777777" w:rsidR="004F689C" w:rsidRDefault="00440F99" w:rsidP="007A3DB8">
            <w:pPr>
              <w:spacing w:after="0" w:line="240" w:lineRule="auto"/>
              <w:jc w:val="center"/>
              <w:rPr>
                <w:noProof/>
              </w:rPr>
            </w:pPr>
            <w:r w:rsidRPr="00E378A2">
              <w:rPr>
                <w:rFonts w:ascii="Calibri" w:eastAsia="Times New Roman" w:hAnsi="Calibri" w:cs="Times New Roman"/>
                <w:noProof/>
                <w:sz w:val="20"/>
                <w:szCs w:val="20"/>
                <w:lang w:eastAsia="es-CL"/>
              </w:rPr>
              <mc:AlternateContent>
                <mc:Choice Requires="wps">
                  <w:drawing>
                    <wp:anchor distT="0" distB="0" distL="114300" distR="114300" simplePos="0" relativeHeight="252037120" behindDoc="0" locked="0" layoutInCell="1" allowOverlap="1" wp14:anchorId="7EED4275" wp14:editId="6F1B706C">
                      <wp:simplePos x="0" y="0"/>
                      <wp:positionH relativeFrom="column">
                        <wp:posOffset>2292985</wp:posOffset>
                      </wp:positionH>
                      <wp:positionV relativeFrom="paragraph">
                        <wp:posOffset>131445</wp:posOffset>
                      </wp:positionV>
                      <wp:extent cx="1190625" cy="257175"/>
                      <wp:effectExtent l="0" t="0" r="733425" b="66675"/>
                      <wp:wrapNone/>
                      <wp:docPr id="128" name="Bocadillo: rectángulo 128"/>
                      <wp:cNvGraphicFramePr/>
                      <a:graphic xmlns:a="http://schemas.openxmlformats.org/drawingml/2006/main">
                        <a:graphicData uri="http://schemas.microsoft.com/office/word/2010/wordprocessingShape">
                          <wps:wsp>
                            <wps:cNvSpPr/>
                            <wps:spPr>
                              <a:xfrm>
                                <a:off x="0" y="0"/>
                                <a:ext cx="1190625" cy="257175"/>
                              </a:xfrm>
                              <a:prstGeom prst="wedgeRectCallout">
                                <a:avLst>
                                  <a:gd name="adj1" fmla="val 104020"/>
                                  <a:gd name="adj2" fmla="val 56602"/>
                                </a:avLst>
                              </a:prstGeom>
                              <a:solidFill>
                                <a:sysClr val="window" lastClr="FFFFFF"/>
                              </a:solidFill>
                              <a:ln w="12700" cap="flat" cmpd="sng" algn="ctr">
                                <a:solidFill>
                                  <a:srgbClr val="5B9BD5">
                                    <a:shade val="50000"/>
                                  </a:srgbClr>
                                </a:solidFill>
                                <a:prstDash val="solid"/>
                                <a:miter lim="800000"/>
                              </a:ln>
                              <a:effectLst/>
                            </wps:spPr>
                            <wps:txbx>
                              <w:txbxContent>
                                <w:p w14:paraId="6A1A7D53" w14:textId="77777777" w:rsidR="00CA7799" w:rsidRPr="00F424EC" w:rsidRDefault="00CA7799" w:rsidP="00E378A2">
                                  <w:pPr>
                                    <w:jc w:val="center"/>
                                    <w:rPr>
                                      <w:color w:val="000000" w:themeColor="text1"/>
                                      <w:sz w:val="20"/>
                                      <w:szCs w:val="20"/>
                                    </w:rPr>
                                  </w:pPr>
                                  <w:r>
                                    <w:rPr>
                                      <w:color w:val="000000" w:themeColor="text1"/>
                                      <w:sz w:val="20"/>
                                      <w:szCs w:val="20"/>
                                    </w:rPr>
                                    <w:t>Boyas de fondeo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D4275" id="Bocadillo: rectángulo 128" o:spid="_x0000_s1070" type="#_x0000_t61" style="position:absolute;left:0;text-align:left;margin-left:180.55pt;margin-top:10.35pt;width:93.75pt;height:20.2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" adj="33268,23026" fillcolor="window" strokecolor="#41719c" strokeweight="1pt">
                      <v:textbox>
                        <w:txbxContent>
                          <w:p w14:paraId="6A1A7D53" w14:textId="77777777" w:rsidR="00CA7799" w:rsidRPr="00F424EC" w:rsidRDefault="00CA7799" w:rsidP="00E378A2">
                            <w:pPr>
                              <w:jc w:val="center"/>
                              <w:rPr>
                                <w:color w:val="000000" w:themeColor="text1"/>
                                <w:sz w:val="20"/>
                                <w:szCs w:val="20"/>
                              </w:rPr>
                            </w:pPr>
                            <w:r>
                              <w:rPr>
                                <w:color w:val="000000" w:themeColor="text1"/>
                                <w:sz w:val="20"/>
                                <w:szCs w:val="20"/>
                              </w:rPr>
                              <w:t>Boyas de fondeo</w:t>
                            </w:r>
                          </w:p>
                        </w:txbxContent>
                      </v:textbox>
                    </v:shape>
                  </w:pict>
                </mc:Fallback>
              </mc:AlternateContent>
            </w:r>
            <w:r w:rsidR="006470DA">
              <w:rPr>
                <w:noProof/>
              </w:rPr>
              <w:drawing>
                <wp:anchor distT="0" distB="0" distL="114300" distR="114300" simplePos="0" relativeHeight="252027904" behindDoc="0" locked="0" layoutInCell="1" allowOverlap="1" wp14:anchorId="0AB4CB0F" wp14:editId="54DEC09C">
                  <wp:simplePos x="0" y="0"/>
                  <wp:positionH relativeFrom="column">
                    <wp:posOffset>1696085</wp:posOffset>
                  </wp:positionH>
                  <wp:positionV relativeFrom="paragraph">
                    <wp:posOffset>80645</wp:posOffset>
                  </wp:positionV>
                  <wp:extent cx="4829175" cy="3603625"/>
                  <wp:effectExtent l="19050" t="19050" r="28575" b="15875"/>
                  <wp:wrapNone/>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4829175" cy="3603625"/>
                          </a:xfrm>
                          <a:prstGeom prst="rect">
                            <a:avLst/>
                          </a:prstGeom>
                          <a:ln w="19050">
                            <a:solidFill>
                              <a:schemeClr val="tx1"/>
                            </a:solidFill>
                          </a:ln>
                        </pic:spPr>
                      </pic:pic>
                    </a:graphicData>
                  </a:graphic>
                  <wp14:sizeRelH relativeFrom="page">
                    <wp14:pctWidth>0</wp14:pctWidth>
                  </wp14:sizeRelH>
                  <wp14:sizeRelV relativeFrom="page">
                    <wp14:pctHeight>0</wp14:pctHeight>
                  </wp14:sizeRelV>
                </wp:anchor>
              </w:drawing>
            </w:r>
          </w:p>
          <w:p w14:paraId="25619AE9" w14:textId="77777777" w:rsidR="004F689C" w:rsidRDefault="004F689C" w:rsidP="007A3DB8">
            <w:pPr>
              <w:spacing w:after="0" w:line="240" w:lineRule="auto"/>
              <w:jc w:val="center"/>
              <w:rPr>
                <w:noProof/>
              </w:rPr>
            </w:pPr>
          </w:p>
          <w:p w14:paraId="2C80B583" w14:textId="77777777" w:rsidR="004F689C" w:rsidRDefault="006470DA" w:rsidP="007A3DB8">
            <w:pPr>
              <w:spacing w:after="0" w:line="240" w:lineRule="auto"/>
              <w:jc w:val="center"/>
              <w:rPr>
                <w:rFonts w:ascii="Calibri" w:eastAsia="Times New Roman" w:hAnsi="Calibri" w:cs="Times New Roman"/>
                <w:color w:val="000000"/>
                <w:sz w:val="20"/>
                <w:szCs w:val="20"/>
                <w:lang w:eastAsia="es-CL"/>
              </w:rPr>
            </w:pPr>
            <w:r w:rsidRPr="006470DA">
              <w:rPr>
                <w:rFonts w:ascii="Calibri" w:eastAsia="Times New Roman" w:hAnsi="Calibri" w:cs="Times New Roman"/>
                <w:noProof/>
                <w:sz w:val="20"/>
                <w:szCs w:val="20"/>
                <w:lang w:eastAsia="es-CL"/>
              </w:rPr>
              <mc:AlternateContent>
                <mc:Choice Requires="wps">
                  <w:drawing>
                    <wp:anchor distT="0" distB="0" distL="114300" distR="114300" simplePos="0" relativeHeight="252035072" behindDoc="0" locked="0" layoutInCell="1" allowOverlap="1" wp14:anchorId="0090096D" wp14:editId="30C64B87">
                      <wp:simplePos x="0" y="0"/>
                      <wp:positionH relativeFrom="column">
                        <wp:posOffset>4810760</wp:posOffset>
                      </wp:positionH>
                      <wp:positionV relativeFrom="paragraph">
                        <wp:posOffset>77470</wp:posOffset>
                      </wp:positionV>
                      <wp:extent cx="531495" cy="238760"/>
                      <wp:effectExtent l="419100" t="0" r="20955" b="370840"/>
                      <wp:wrapNone/>
                      <wp:docPr id="132" name="Bocadillo: rectángulo 132"/>
                      <wp:cNvGraphicFramePr/>
                      <a:graphic xmlns:a="http://schemas.openxmlformats.org/drawingml/2006/main">
                        <a:graphicData uri="http://schemas.microsoft.com/office/word/2010/wordprocessingShape">
                          <wps:wsp>
                            <wps:cNvSpPr/>
                            <wps:spPr>
                              <a:xfrm>
                                <a:off x="5572125" y="1352550"/>
                                <a:ext cx="531495" cy="238760"/>
                              </a:xfrm>
                              <a:prstGeom prst="wedgeRectCallout">
                                <a:avLst>
                                  <a:gd name="adj1" fmla="val -121787"/>
                                  <a:gd name="adj2" fmla="val 170270"/>
                                </a:avLst>
                              </a:prstGeom>
                              <a:solidFill>
                                <a:sysClr val="window" lastClr="FFFFFF"/>
                              </a:solidFill>
                              <a:ln w="12700" cap="flat" cmpd="sng" algn="ctr">
                                <a:solidFill>
                                  <a:srgbClr val="5B9BD5">
                                    <a:shade val="50000"/>
                                  </a:srgbClr>
                                </a:solidFill>
                                <a:prstDash val="solid"/>
                                <a:miter lim="800000"/>
                              </a:ln>
                              <a:effectLst/>
                            </wps:spPr>
                            <wps:txbx>
                              <w:txbxContent>
                                <w:p w14:paraId="596C50F9" w14:textId="77777777" w:rsidR="00CA7799" w:rsidRPr="00F424EC" w:rsidRDefault="00CA7799" w:rsidP="006470DA">
                                  <w:pPr>
                                    <w:jc w:val="center"/>
                                    <w:rPr>
                                      <w:color w:val="000000" w:themeColor="text1"/>
                                      <w:sz w:val="20"/>
                                      <w:szCs w:val="20"/>
                                    </w:rPr>
                                  </w:pPr>
                                  <w:r>
                                    <w:rPr>
                                      <w:color w:val="000000" w:themeColor="text1"/>
                                      <w:sz w:val="20"/>
                                      <w:szCs w:val="20"/>
                                    </w:rPr>
                                    <w:t>83</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90096D" id="Bocadillo: rectángulo 132" o:spid="_x0000_s1071" type="#_x0000_t61" style="position:absolute;left:0;text-align:left;margin-left:378.8pt;margin-top:6.1pt;width:41.85pt;height:18.8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" adj="-15506,47578" fillcolor="window" strokecolor="#41719c" strokeweight="1pt">
                      <v:textbox>
                        <w:txbxContent>
                          <w:p w14:paraId="596C50F9" w14:textId="77777777" w:rsidR="00CA7799" w:rsidRPr="00F424EC" w:rsidRDefault="00CA7799" w:rsidP="006470DA">
                            <w:pPr>
                              <w:jc w:val="center"/>
                              <w:rPr>
                                <w:color w:val="000000" w:themeColor="text1"/>
                                <w:sz w:val="20"/>
                                <w:szCs w:val="20"/>
                              </w:rPr>
                            </w:pPr>
                            <w:r>
                              <w:rPr>
                                <w:color w:val="000000" w:themeColor="text1"/>
                                <w:sz w:val="20"/>
                                <w:szCs w:val="20"/>
                              </w:rPr>
                              <w:t>83</w:t>
                            </w:r>
                            <w:r w:rsidRPr="00F424EC">
                              <w:rPr>
                                <w:color w:val="000000" w:themeColor="text1"/>
                                <w:sz w:val="20"/>
                                <w:szCs w:val="20"/>
                              </w:rPr>
                              <w:t xml:space="preserve"> m</w:t>
                            </w:r>
                          </w:p>
                        </w:txbxContent>
                      </v:textbox>
                    </v:shap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030976" behindDoc="0" locked="0" layoutInCell="1" allowOverlap="1" wp14:anchorId="424C44F9" wp14:editId="02FEDC04">
                      <wp:simplePos x="0" y="0"/>
                      <wp:positionH relativeFrom="column">
                        <wp:posOffset>4382135</wp:posOffset>
                      </wp:positionH>
                      <wp:positionV relativeFrom="paragraph">
                        <wp:posOffset>10160</wp:posOffset>
                      </wp:positionV>
                      <wp:extent cx="28575" cy="3133725"/>
                      <wp:effectExtent l="76200" t="38100" r="66675" b="47625"/>
                      <wp:wrapNone/>
                      <wp:docPr id="126" name="Conector recto 126"/>
                      <wp:cNvGraphicFramePr/>
                      <a:graphic xmlns:a="http://schemas.openxmlformats.org/drawingml/2006/main">
                        <a:graphicData uri="http://schemas.microsoft.com/office/word/2010/wordprocessingShape">
                          <wps:wsp>
                            <wps:cNvCnPr/>
                            <wps:spPr>
                              <a:xfrm>
                                <a:off x="0" y="0"/>
                                <a:ext cx="28575" cy="3133725"/>
                              </a:xfrm>
                              <a:prstGeom prst="line">
                                <a:avLst/>
                              </a:prstGeom>
                              <a:ln w="19050">
                                <a:solidFill>
                                  <a:srgbClr val="FFFF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237615" id="Conector recto 126" o:spid="_x0000_s1026" style="position:absolute;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05pt,.8pt" to="347.3pt,24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" strokecolor="yellow" strokeweight="1.5pt">
                      <v:stroke startarrow="block" endarrow="block" joinstyle="miter"/>
                    </v:lin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029952" behindDoc="0" locked="0" layoutInCell="1" allowOverlap="1" wp14:anchorId="064B2F44" wp14:editId="0D6104D2">
                      <wp:simplePos x="0" y="0"/>
                      <wp:positionH relativeFrom="column">
                        <wp:posOffset>4096385</wp:posOffset>
                      </wp:positionH>
                      <wp:positionV relativeFrom="paragraph">
                        <wp:posOffset>96520</wp:posOffset>
                      </wp:positionV>
                      <wp:extent cx="57150" cy="3057525"/>
                      <wp:effectExtent l="76200" t="38100" r="57150" b="47625"/>
                      <wp:wrapNone/>
                      <wp:docPr id="127" name="Conector recto 127"/>
                      <wp:cNvGraphicFramePr/>
                      <a:graphic xmlns:a="http://schemas.openxmlformats.org/drawingml/2006/main">
                        <a:graphicData uri="http://schemas.microsoft.com/office/word/2010/wordprocessingShape">
                          <wps:wsp>
                            <wps:cNvCnPr/>
                            <wps:spPr>
                              <a:xfrm>
                                <a:off x="0" y="0"/>
                                <a:ext cx="57150" cy="3057525"/>
                              </a:xfrm>
                              <a:prstGeom prst="line">
                                <a:avLst/>
                              </a:prstGeom>
                              <a:noFill/>
                              <a:ln w="19050"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0BDED458" id="Conector recto 127" o:spid="_x0000_s1026" style="position:absolute;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2.55pt,7.6pt" to="327.05pt,24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" strokecolor="yellow" strokeweight="1.5pt">
                      <v:stroke startarrow="block" endarrow="block" joinstyle="miter"/>
                    </v:line>
                  </w:pict>
                </mc:Fallback>
              </mc:AlternateContent>
            </w:r>
          </w:p>
          <w:p w14:paraId="60C02666" w14:textId="77777777" w:rsidR="004F689C" w:rsidRPr="00993BDE" w:rsidRDefault="006470DA" w:rsidP="007A3DB8">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028928" behindDoc="0" locked="0" layoutInCell="1" allowOverlap="1" wp14:anchorId="5E02B0D6" wp14:editId="2846FA6A">
                      <wp:simplePos x="0" y="0"/>
                      <wp:positionH relativeFrom="column">
                        <wp:posOffset>3858260</wp:posOffset>
                      </wp:positionH>
                      <wp:positionV relativeFrom="paragraph">
                        <wp:posOffset>8255</wp:posOffset>
                      </wp:positionV>
                      <wp:extent cx="76200" cy="2990850"/>
                      <wp:effectExtent l="76200" t="38100" r="57150" b="57150"/>
                      <wp:wrapNone/>
                      <wp:docPr id="129" name="Conector recto 129"/>
                      <wp:cNvGraphicFramePr/>
                      <a:graphic xmlns:a="http://schemas.openxmlformats.org/drawingml/2006/main">
                        <a:graphicData uri="http://schemas.microsoft.com/office/word/2010/wordprocessingShape">
                          <wps:wsp>
                            <wps:cNvCnPr/>
                            <wps:spPr>
                              <a:xfrm>
                                <a:off x="0" y="0"/>
                                <a:ext cx="76200" cy="2990850"/>
                              </a:xfrm>
                              <a:prstGeom prst="line">
                                <a:avLst/>
                              </a:prstGeom>
                              <a:noFill/>
                              <a:ln w="19050"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24210225" id="Conector recto 129" o:spid="_x0000_s1026" style="position:absolute;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8pt,.65pt" to="309.8pt,2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" strokecolor="yellow" strokeweight="1.5pt">
                      <v:stroke startarrow="block" endarrow="block" joinstyle="miter"/>
                    </v:line>
                  </w:pict>
                </mc:Fallback>
              </mc:AlternateContent>
            </w:r>
          </w:p>
          <w:p w14:paraId="468DFFA8" w14:textId="77777777" w:rsidR="004F689C" w:rsidRDefault="00440F99" w:rsidP="007A3DB8">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036096" behindDoc="0" locked="0" layoutInCell="1" allowOverlap="1" wp14:anchorId="46018F9F" wp14:editId="44EF9BCE">
                      <wp:simplePos x="0" y="0"/>
                      <wp:positionH relativeFrom="column">
                        <wp:posOffset>2853690</wp:posOffset>
                      </wp:positionH>
                      <wp:positionV relativeFrom="paragraph">
                        <wp:posOffset>179070</wp:posOffset>
                      </wp:positionV>
                      <wp:extent cx="531495" cy="238760"/>
                      <wp:effectExtent l="0" t="0" r="554355" b="199390"/>
                      <wp:wrapNone/>
                      <wp:docPr id="119" name="Bocadillo: rectángulo 119"/>
                      <wp:cNvGraphicFramePr/>
                      <a:graphic xmlns:a="http://schemas.openxmlformats.org/drawingml/2006/main">
                        <a:graphicData uri="http://schemas.microsoft.com/office/word/2010/wordprocessingShape">
                          <wps:wsp>
                            <wps:cNvSpPr/>
                            <wps:spPr>
                              <a:xfrm>
                                <a:off x="0" y="0"/>
                                <a:ext cx="531495" cy="238760"/>
                              </a:xfrm>
                              <a:prstGeom prst="wedgeRectCallout">
                                <a:avLst>
                                  <a:gd name="adj1" fmla="val 139862"/>
                                  <a:gd name="adj2" fmla="val 106440"/>
                                </a:avLst>
                              </a:prstGeom>
                              <a:solidFill>
                                <a:sysClr val="window" lastClr="FFFFFF"/>
                              </a:solidFill>
                              <a:ln w="12700" cap="flat" cmpd="sng" algn="ctr">
                                <a:solidFill>
                                  <a:srgbClr val="5B9BD5">
                                    <a:shade val="50000"/>
                                  </a:srgbClr>
                                </a:solidFill>
                                <a:prstDash val="solid"/>
                                <a:miter lim="800000"/>
                              </a:ln>
                              <a:effectLst/>
                            </wps:spPr>
                            <wps:txbx>
                              <w:txbxContent>
                                <w:p w14:paraId="4BAE0706" w14:textId="77777777" w:rsidR="00CA7799" w:rsidRPr="00F424EC" w:rsidRDefault="00CA7799" w:rsidP="004F689C">
                                  <w:pPr>
                                    <w:jc w:val="center"/>
                                    <w:rPr>
                                      <w:color w:val="000000" w:themeColor="text1"/>
                                      <w:sz w:val="20"/>
                                      <w:szCs w:val="20"/>
                                    </w:rPr>
                                  </w:pPr>
                                  <w:r>
                                    <w:rPr>
                                      <w:color w:val="000000" w:themeColor="text1"/>
                                      <w:sz w:val="20"/>
                                      <w:szCs w:val="20"/>
                                    </w:rPr>
                                    <w:t>78</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018F9F" id="Bocadillo: rectángulo 119" o:spid="_x0000_s1072" type="#_x0000_t61" style="position:absolute;margin-left:224.7pt;margin-top:14.1pt;width:41.85pt;height:18.8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" adj="41010,33791" fillcolor="window" strokecolor="#41719c" strokeweight="1pt">
                      <v:textbox>
                        <w:txbxContent>
                          <w:p w14:paraId="4BAE0706" w14:textId="77777777" w:rsidR="00CA7799" w:rsidRPr="00F424EC" w:rsidRDefault="00CA7799" w:rsidP="004F689C">
                            <w:pPr>
                              <w:jc w:val="center"/>
                              <w:rPr>
                                <w:color w:val="000000" w:themeColor="text1"/>
                                <w:sz w:val="20"/>
                                <w:szCs w:val="20"/>
                              </w:rPr>
                            </w:pPr>
                            <w:r>
                              <w:rPr>
                                <w:color w:val="000000" w:themeColor="text1"/>
                                <w:sz w:val="20"/>
                                <w:szCs w:val="20"/>
                              </w:rPr>
                              <w:t>78</w:t>
                            </w:r>
                            <w:r w:rsidRPr="00F424EC">
                              <w:rPr>
                                <w:color w:val="000000" w:themeColor="text1"/>
                                <w:sz w:val="20"/>
                                <w:szCs w:val="20"/>
                              </w:rPr>
                              <w:t xml:space="preserve"> m</w:t>
                            </w:r>
                          </w:p>
                        </w:txbxContent>
                      </v:textbox>
                    </v:shape>
                  </w:pict>
                </mc:Fallback>
              </mc:AlternateContent>
            </w:r>
          </w:p>
          <w:p w14:paraId="50959963" w14:textId="77777777" w:rsidR="004F689C" w:rsidRDefault="006470DA" w:rsidP="007A3DB8">
            <w:pPr>
              <w:rPr>
                <w:rFonts w:ascii="Calibri" w:eastAsia="Times New Roman" w:hAnsi="Calibri" w:cs="Times New Roman"/>
                <w:sz w:val="20"/>
                <w:szCs w:val="20"/>
                <w:lang w:eastAsia="es-CL"/>
              </w:rPr>
            </w:pPr>
            <w:r w:rsidRPr="006470DA">
              <w:rPr>
                <w:rFonts w:ascii="Calibri" w:eastAsia="Times New Roman" w:hAnsi="Calibri" w:cs="Times New Roman"/>
                <w:noProof/>
                <w:sz w:val="20"/>
                <w:szCs w:val="20"/>
                <w:lang w:eastAsia="es-CL"/>
              </w:rPr>
              <mc:AlternateContent>
                <mc:Choice Requires="wps">
                  <w:drawing>
                    <wp:anchor distT="0" distB="0" distL="114300" distR="114300" simplePos="0" relativeHeight="252033024" behindDoc="0" locked="0" layoutInCell="1" allowOverlap="1" wp14:anchorId="37390DE5" wp14:editId="22D6DECA">
                      <wp:simplePos x="0" y="0"/>
                      <wp:positionH relativeFrom="column">
                        <wp:posOffset>4648835</wp:posOffset>
                      </wp:positionH>
                      <wp:positionV relativeFrom="paragraph">
                        <wp:posOffset>270510</wp:posOffset>
                      </wp:positionV>
                      <wp:extent cx="531495" cy="238760"/>
                      <wp:effectExtent l="571500" t="0" r="20955" b="466090"/>
                      <wp:wrapNone/>
                      <wp:docPr id="131" name="Bocadillo: rectángulo 131"/>
                      <wp:cNvGraphicFramePr/>
                      <a:graphic xmlns:a="http://schemas.openxmlformats.org/drawingml/2006/main">
                        <a:graphicData uri="http://schemas.microsoft.com/office/word/2010/wordprocessingShape">
                          <wps:wsp>
                            <wps:cNvSpPr/>
                            <wps:spPr>
                              <a:xfrm>
                                <a:off x="5410200" y="2238375"/>
                                <a:ext cx="531495" cy="238760"/>
                              </a:xfrm>
                              <a:prstGeom prst="wedgeRectCallout">
                                <a:avLst>
                                  <a:gd name="adj1" fmla="val -148668"/>
                                  <a:gd name="adj2" fmla="val 210163"/>
                                </a:avLst>
                              </a:prstGeom>
                              <a:solidFill>
                                <a:sysClr val="window" lastClr="FFFFFF"/>
                              </a:solidFill>
                              <a:ln w="12700" cap="flat" cmpd="sng" algn="ctr">
                                <a:solidFill>
                                  <a:srgbClr val="5B9BD5">
                                    <a:shade val="50000"/>
                                  </a:srgbClr>
                                </a:solidFill>
                                <a:prstDash val="solid"/>
                                <a:miter lim="800000"/>
                              </a:ln>
                              <a:effectLst/>
                            </wps:spPr>
                            <wps:txbx>
                              <w:txbxContent>
                                <w:p w14:paraId="180D5F7E" w14:textId="77777777" w:rsidR="00CA7799" w:rsidRPr="00F424EC" w:rsidRDefault="00CA7799" w:rsidP="006470DA">
                                  <w:pPr>
                                    <w:jc w:val="center"/>
                                    <w:rPr>
                                      <w:color w:val="000000" w:themeColor="text1"/>
                                      <w:sz w:val="20"/>
                                      <w:szCs w:val="20"/>
                                    </w:rPr>
                                  </w:pPr>
                                  <w:r>
                                    <w:rPr>
                                      <w:color w:val="000000" w:themeColor="text1"/>
                                      <w:sz w:val="20"/>
                                      <w:szCs w:val="20"/>
                                    </w:rPr>
                                    <w:t>81</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90DE5" id="Bocadillo: rectángulo 131" o:spid="_x0000_s1073" type="#_x0000_t61" style="position:absolute;margin-left:366.05pt;margin-top:21.3pt;width:41.85pt;height:18.8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" adj="-21312,56195" fillcolor="window" strokecolor="#41719c" strokeweight="1pt">
                      <v:textbox>
                        <w:txbxContent>
                          <w:p w14:paraId="180D5F7E" w14:textId="77777777" w:rsidR="00CA7799" w:rsidRPr="00F424EC" w:rsidRDefault="00CA7799" w:rsidP="006470DA">
                            <w:pPr>
                              <w:jc w:val="center"/>
                              <w:rPr>
                                <w:color w:val="000000" w:themeColor="text1"/>
                                <w:sz w:val="20"/>
                                <w:szCs w:val="20"/>
                              </w:rPr>
                            </w:pPr>
                            <w:r>
                              <w:rPr>
                                <w:color w:val="000000" w:themeColor="text1"/>
                                <w:sz w:val="20"/>
                                <w:szCs w:val="20"/>
                              </w:rPr>
                              <w:t>81</w:t>
                            </w:r>
                            <w:r w:rsidRPr="00F424EC">
                              <w:rPr>
                                <w:color w:val="000000" w:themeColor="text1"/>
                                <w:sz w:val="20"/>
                                <w:szCs w:val="20"/>
                              </w:rPr>
                              <w:t xml:space="preserve"> m</w:t>
                            </w:r>
                          </w:p>
                        </w:txbxContent>
                      </v:textbox>
                    </v:shape>
                  </w:pict>
                </mc:Fallback>
              </mc:AlternateContent>
            </w:r>
          </w:p>
          <w:p w14:paraId="162A3E23" w14:textId="77777777" w:rsidR="004F689C" w:rsidRPr="00F7032F" w:rsidRDefault="004F689C" w:rsidP="007A3DB8">
            <w:pPr>
              <w:rPr>
                <w:rFonts w:ascii="Calibri" w:eastAsia="Times New Roman" w:hAnsi="Calibri" w:cs="Times New Roman"/>
                <w:sz w:val="20"/>
                <w:szCs w:val="20"/>
                <w:lang w:eastAsia="es-CL"/>
              </w:rPr>
            </w:pPr>
          </w:p>
          <w:p w14:paraId="6D9E9004" w14:textId="77777777" w:rsidR="004F689C" w:rsidRPr="00F7032F" w:rsidRDefault="004F689C" w:rsidP="007A3DB8">
            <w:pPr>
              <w:rPr>
                <w:rFonts w:ascii="Calibri" w:eastAsia="Times New Roman" w:hAnsi="Calibri" w:cs="Times New Roman"/>
                <w:sz w:val="20"/>
                <w:szCs w:val="20"/>
                <w:lang w:eastAsia="es-CL"/>
              </w:rPr>
            </w:pPr>
          </w:p>
          <w:p w14:paraId="7707D858" w14:textId="77777777" w:rsidR="004F689C" w:rsidRPr="00F7032F" w:rsidRDefault="004F689C" w:rsidP="007A3DB8">
            <w:pPr>
              <w:rPr>
                <w:rFonts w:ascii="Calibri" w:eastAsia="Times New Roman" w:hAnsi="Calibri" w:cs="Times New Roman"/>
                <w:sz w:val="20"/>
                <w:szCs w:val="20"/>
                <w:lang w:eastAsia="es-CL"/>
              </w:rPr>
            </w:pPr>
          </w:p>
          <w:p w14:paraId="0303A195" w14:textId="77777777" w:rsidR="004F689C" w:rsidRPr="00F7032F" w:rsidRDefault="004F689C" w:rsidP="007A3DB8">
            <w:pPr>
              <w:rPr>
                <w:rFonts w:ascii="Calibri" w:eastAsia="Times New Roman" w:hAnsi="Calibri" w:cs="Times New Roman"/>
                <w:sz w:val="20"/>
                <w:szCs w:val="20"/>
                <w:lang w:eastAsia="es-CL"/>
              </w:rPr>
            </w:pPr>
          </w:p>
          <w:p w14:paraId="3D5A7D1D" w14:textId="77777777" w:rsidR="004F689C" w:rsidRPr="00F7032F" w:rsidRDefault="004F689C" w:rsidP="007A3DB8">
            <w:pPr>
              <w:rPr>
                <w:rFonts w:ascii="Calibri" w:eastAsia="Times New Roman" w:hAnsi="Calibri" w:cs="Times New Roman"/>
                <w:sz w:val="20"/>
                <w:szCs w:val="20"/>
                <w:lang w:eastAsia="es-CL"/>
              </w:rPr>
            </w:pPr>
          </w:p>
          <w:p w14:paraId="537E8CEA" w14:textId="77777777" w:rsidR="004F689C" w:rsidRPr="00F7032F" w:rsidRDefault="004F689C" w:rsidP="007A3DB8">
            <w:pPr>
              <w:rPr>
                <w:rFonts w:ascii="Calibri" w:eastAsia="Times New Roman" w:hAnsi="Calibri" w:cs="Times New Roman"/>
                <w:sz w:val="20"/>
                <w:szCs w:val="20"/>
                <w:lang w:eastAsia="es-CL"/>
              </w:rPr>
            </w:pPr>
          </w:p>
          <w:p w14:paraId="38F0D383" w14:textId="77777777" w:rsidR="004F689C" w:rsidRDefault="004F689C" w:rsidP="007A3DB8">
            <w:pPr>
              <w:rPr>
                <w:rFonts w:ascii="Calibri" w:eastAsia="Times New Roman" w:hAnsi="Calibri" w:cs="Times New Roman"/>
                <w:sz w:val="20"/>
                <w:szCs w:val="20"/>
                <w:lang w:eastAsia="es-CL"/>
              </w:rPr>
            </w:pPr>
          </w:p>
          <w:p w14:paraId="09EF0EA7" w14:textId="77777777" w:rsidR="004F689C" w:rsidRDefault="0069453C" w:rsidP="007A3DB8">
            <w:pPr>
              <w:rPr>
                <w:rFonts w:ascii="Calibri" w:eastAsia="Times New Roman" w:hAnsi="Calibri" w:cs="Times New Roman"/>
                <w:sz w:val="20"/>
                <w:szCs w:val="20"/>
                <w:lang w:eastAsia="es-CL"/>
              </w:rPr>
            </w:pPr>
            <w:r w:rsidRPr="00D148DE">
              <w:rPr>
                <w:rFonts w:ascii="Calibri" w:eastAsia="Calibri" w:hAnsi="Calibri" w:cs="Calibri"/>
                <w:noProof/>
                <w:color w:val="FF0000"/>
                <w:sz w:val="28"/>
                <w:szCs w:val="32"/>
              </w:rPr>
              <mc:AlternateContent>
                <mc:Choice Requires="wps">
                  <w:drawing>
                    <wp:anchor distT="45720" distB="45720" distL="114300" distR="114300" simplePos="0" relativeHeight="252080128" behindDoc="0" locked="0" layoutInCell="1" allowOverlap="1" wp14:anchorId="282DA1A2" wp14:editId="799E8ACE">
                      <wp:simplePos x="0" y="0"/>
                      <wp:positionH relativeFrom="column">
                        <wp:posOffset>1979295</wp:posOffset>
                      </wp:positionH>
                      <wp:positionV relativeFrom="paragraph">
                        <wp:posOffset>24765</wp:posOffset>
                      </wp:positionV>
                      <wp:extent cx="1769745" cy="271780"/>
                      <wp:effectExtent l="0" t="0" r="0" b="0"/>
                      <wp:wrapSquare wrapText="bothSides"/>
                      <wp:docPr id="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71780"/>
                              </a:xfrm>
                              <a:prstGeom prst="rect">
                                <a:avLst/>
                              </a:prstGeom>
                              <a:noFill/>
                              <a:ln w="9525">
                                <a:noFill/>
                                <a:miter lim="800000"/>
                                <a:headEnd/>
                                <a:tailEnd/>
                              </a:ln>
                            </wps:spPr>
                            <wps:txbx>
                              <w:txbxContent>
                                <w:p w14:paraId="4AEB02EB" w14:textId="77777777" w:rsidR="00CA7799" w:rsidRPr="006D44B4" w:rsidRDefault="00CA7799" w:rsidP="0069453C">
                                  <w:pPr>
                                    <w:jc w:val="center"/>
                                    <w:rPr>
                                      <w:color w:val="FFFFFF" w:themeColor="background1"/>
                                    </w:rPr>
                                  </w:pPr>
                                  <w:r>
                                    <w:rPr>
                                      <w:color w:val="FFFFFF" w:themeColor="background1"/>
                                    </w:rPr>
                                    <w:t>AREA DE CONCESION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2DA1A2" id="_x0000_s1074" type="#_x0000_t202" style="position:absolute;margin-left:155.85pt;margin-top:1.95pt;width:139.35pt;height:21.4pt;z-index:252080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" filled="f" stroked="f">
                      <v:textbox>
                        <w:txbxContent>
                          <w:p w14:paraId="4AEB02EB" w14:textId="77777777" w:rsidR="00CA7799" w:rsidRPr="006D44B4" w:rsidRDefault="00CA7799" w:rsidP="0069453C">
                            <w:pPr>
                              <w:jc w:val="center"/>
                              <w:rPr>
                                <w:color w:val="FFFFFF" w:themeColor="background1"/>
                              </w:rPr>
                            </w:pPr>
                            <w:r>
                              <w:rPr>
                                <w:color w:val="FFFFFF" w:themeColor="background1"/>
                              </w:rPr>
                              <w:t>AREA DE CONCESION</w:t>
                            </w:r>
                          </w:p>
                        </w:txbxContent>
                      </v:textbox>
                      <w10:wrap type="square"/>
                    </v:shape>
                  </w:pict>
                </mc:Fallback>
              </mc:AlternateContent>
            </w:r>
          </w:p>
          <w:p w14:paraId="3311C9C7" w14:textId="77777777" w:rsidR="006470DA" w:rsidRDefault="00B45DB5" w:rsidP="007A3DB8">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p>
          <w:p w14:paraId="4C76981B" w14:textId="77777777" w:rsidR="00B45DB5" w:rsidRPr="00F7032F" w:rsidRDefault="00B45DB5" w:rsidP="007A3DB8">
            <w:pPr>
              <w:rPr>
                <w:rFonts w:ascii="Calibri" w:eastAsia="Times New Roman" w:hAnsi="Calibri" w:cs="Times New Roman"/>
                <w:sz w:val="20"/>
                <w:szCs w:val="20"/>
                <w:lang w:eastAsia="es-CL"/>
              </w:rPr>
            </w:pPr>
          </w:p>
        </w:tc>
      </w:tr>
      <w:tr w:rsidR="004F689C" w:rsidRPr="00D42470" w14:paraId="0DE97C29" w14:textId="77777777" w:rsidTr="007A3DB8">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4B9316" w14:textId="77777777" w:rsidR="004F689C" w:rsidRPr="0056473C" w:rsidRDefault="004F689C" w:rsidP="007A3DB8">
            <w:pPr>
              <w:spacing w:after="0" w:line="240" w:lineRule="auto"/>
              <w:contextualSpacing/>
              <w:outlineLvl w:val="1"/>
              <w:rPr>
                <w:rFonts w:ascii="Calibri" w:eastAsia="Times New Roman" w:hAnsi="Calibri" w:cs="Times New Roman"/>
                <w:b/>
                <w:color w:val="000000"/>
                <w:sz w:val="20"/>
                <w:szCs w:val="20"/>
                <w:lang w:eastAsia="es-CL"/>
              </w:rPr>
            </w:pPr>
            <w:bookmarkStart w:id="219" w:name="_Toc522010761"/>
            <w:bookmarkStart w:id="220" w:name="_Toc523494597"/>
            <w:r w:rsidRPr="0056473C">
              <w:rPr>
                <w:rFonts w:ascii="Calibri" w:eastAsia="Calibri" w:hAnsi="Calibri" w:cs="Calibri"/>
                <w:b/>
                <w:sz w:val="20"/>
                <w:szCs w:val="20"/>
              </w:rPr>
              <w:t>F</w:t>
            </w:r>
            <w:r w:rsidR="006A1A0D">
              <w:rPr>
                <w:rFonts w:ascii="Calibri" w:eastAsia="Calibri" w:hAnsi="Calibri" w:cs="Calibri"/>
                <w:b/>
                <w:sz w:val="20"/>
                <w:szCs w:val="20"/>
              </w:rPr>
              <w:t xml:space="preserve">igura </w:t>
            </w:r>
            <w:r w:rsidR="000A770B">
              <w:rPr>
                <w:rFonts w:ascii="Calibri" w:eastAsia="Calibri" w:hAnsi="Calibri" w:cs="Calibri"/>
                <w:b/>
                <w:sz w:val="20"/>
                <w:szCs w:val="20"/>
              </w:rPr>
              <w:t>1</w:t>
            </w:r>
            <w:r w:rsidR="00C2424A">
              <w:rPr>
                <w:rFonts w:ascii="Calibri" w:eastAsia="Calibri" w:hAnsi="Calibri" w:cs="Calibri"/>
                <w:b/>
                <w:sz w:val="20"/>
                <w:szCs w:val="20"/>
              </w:rPr>
              <w:t>1</w:t>
            </w:r>
            <w:bookmarkEnd w:id="219"/>
            <w:bookmarkEnd w:id="220"/>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58569D9D" w14:textId="77777777" w:rsidR="004F689C" w:rsidRPr="0056473C" w:rsidRDefault="004F689C" w:rsidP="007A3DB8">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2</w:t>
            </w:r>
            <w:r w:rsidR="006470DA">
              <w:rPr>
                <w:rFonts w:ascii="Calibri" w:eastAsia="Times New Roman" w:hAnsi="Calibri" w:cs="Times New Roman"/>
                <w:color w:val="000000"/>
                <w:sz w:val="20"/>
                <w:szCs w:val="20"/>
                <w:lang w:eastAsia="es-CL"/>
              </w:rPr>
              <w:t>4-04-</w:t>
            </w:r>
            <w:r w:rsidRPr="0056473C">
              <w:rPr>
                <w:rFonts w:ascii="Calibri" w:eastAsia="Times New Roman" w:hAnsi="Calibri" w:cs="Times New Roman"/>
                <w:color w:val="000000"/>
                <w:sz w:val="20"/>
                <w:szCs w:val="20"/>
                <w:lang w:eastAsia="es-CL"/>
              </w:rPr>
              <w:t>201</w:t>
            </w:r>
            <w:r w:rsidR="006470DA">
              <w:rPr>
                <w:rFonts w:ascii="Calibri" w:eastAsia="Times New Roman" w:hAnsi="Calibri" w:cs="Times New Roman"/>
                <w:color w:val="000000"/>
                <w:sz w:val="20"/>
                <w:szCs w:val="20"/>
                <w:lang w:eastAsia="es-CL"/>
              </w:rPr>
              <w:t>8</w:t>
            </w:r>
          </w:p>
        </w:tc>
      </w:tr>
      <w:tr w:rsidR="004F689C" w:rsidRPr="00D42470" w14:paraId="5ECFBE73" w14:textId="77777777" w:rsidTr="007A3DB8">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514CE87E" w14:textId="77777777" w:rsidR="00FC4805" w:rsidRDefault="004F689C" w:rsidP="00440F99">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0E7FFB13" w14:textId="77777777" w:rsidR="004F689C" w:rsidRPr="0056473C" w:rsidRDefault="00440F99" w:rsidP="00440F99">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Boyas de fondeo</w:t>
            </w:r>
            <w:r w:rsidR="004F6AD8" w:rsidRPr="004F6AD8">
              <w:rPr>
                <w:rFonts w:ascii="Calibri" w:eastAsia="Times New Roman" w:hAnsi="Calibri" w:cs="Times New Roman"/>
                <w:color w:val="000000"/>
                <w:sz w:val="20"/>
                <w:szCs w:val="20"/>
                <w:lang w:eastAsia="es-CL"/>
              </w:rPr>
              <w:t xml:space="preserve"> ubicada</w:t>
            </w:r>
            <w:r>
              <w:rPr>
                <w:rFonts w:ascii="Calibri" w:eastAsia="Times New Roman" w:hAnsi="Calibri" w:cs="Times New Roman"/>
                <w:color w:val="000000"/>
                <w:sz w:val="20"/>
                <w:szCs w:val="20"/>
                <w:lang w:eastAsia="es-CL"/>
              </w:rPr>
              <w:t>s</w:t>
            </w:r>
            <w:r w:rsidR="004F6AD8" w:rsidRPr="004F6AD8">
              <w:rPr>
                <w:rFonts w:ascii="Calibri" w:eastAsia="Times New Roman" w:hAnsi="Calibri" w:cs="Times New Roman"/>
                <w:color w:val="000000"/>
                <w:sz w:val="20"/>
                <w:szCs w:val="20"/>
                <w:lang w:eastAsia="es-CL"/>
              </w:rPr>
              <w:t xml:space="preserve"> fuera del área de concesión a una distancia aproximada de 7</w:t>
            </w:r>
            <w:r>
              <w:rPr>
                <w:rFonts w:ascii="Calibri" w:eastAsia="Times New Roman" w:hAnsi="Calibri" w:cs="Times New Roman"/>
                <w:color w:val="000000"/>
                <w:sz w:val="20"/>
                <w:szCs w:val="20"/>
                <w:lang w:eastAsia="es-CL"/>
              </w:rPr>
              <w:t>8</w:t>
            </w:r>
            <w:r w:rsidR="004F6AD8" w:rsidRPr="004F6AD8">
              <w:rPr>
                <w:rFonts w:ascii="Calibri" w:eastAsia="Times New Roman" w:hAnsi="Calibri" w:cs="Times New Roman"/>
                <w:color w:val="000000"/>
                <w:sz w:val="20"/>
                <w:szCs w:val="20"/>
                <w:lang w:eastAsia="es-CL"/>
              </w:rPr>
              <w:t xml:space="preserve"> m</w:t>
            </w:r>
            <w:r>
              <w:rPr>
                <w:rFonts w:ascii="Calibri" w:eastAsia="Times New Roman" w:hAnsi="Calibri" w:cs="Times New Roman"/>
                <w:color w:val="000000"/>
                <w:sz w:val="20"/>
                <w:szCs w:val="20"/>
                <w:lang w:eastAsia="es-CL"/>
              </w:rPr>
              <w:t xml:space="preserve"> Boya 0571, 81 m Boya 0581 y 83 m Boya 0591</w:t>
            </w:r>
          </w:p>
        </w:tc>
      </w:tr>
    </w:tbl>
    <w:p w14:paraId="62CA249B" w14:textId="77777777" w:rsidR="004F689C" w:rsidRDefault="004F689C" w:rsidP="00FC508D">
      <w:pPr>
        <w:spacing w:after="0"/>
        <w:rPr>
          <w:rFonts w:ascii="Calibri" w:eastAsia="Calibri" w:hAnsi="Calibri" w:cs="Calibri"/>
          <w:color w:val="FF0000"/>
          <w:sz w:val="28"/>
          <w:szCs w:val="32"/>
        </w:rPr>
      </w:pPr>
    </w:p>
    <w:p w14:paraId="7FEB3E8C" w14:textId="77777777" w:rsidR="004F689C" w:rsidRDefault="004F689C" w:rsidP="00FC508D">
      <w:pPr>
        <w:spacing w:after="0"/>
        <w:rPr>
          <w:rFonts w:ascii="Calibri" w:eastAsia="Calibri" w:hAnsi="Calibri" w:cs="Calibri"/>
          <w:color w:val="FF0000"/>
          <w:sz w:val="28"/>
          <w:szCs w:val="32"/>
        </w:rPr>
      </w:pPr>
    </w:p>
    <w:p w14:paraId="7ECB84CE" w14:textId="77777777" w:rsidR="004F689C" w:rsidRDefault="004F689C" w:rsidP="00FC508D">
      <w:pPr>
        <w:spacing w:after="0"/>
        <w:rPr>
          <w:rFonts w:ascii="Calibri" w:eastAsia="Calibri" w:hAnsi="Calibri" w:cs="Calibri"/>
          <w:color w:val="FF0000"/>
          <w:sz w:val="28"/>
          <w:szCs w:val="32"/>
        </w:rPr>
      </w:pPr>
    </w:p>
    <w:p w14:paraId="60B2CE17" w14:textId="77777777" w:rsidR="004F6AD8" w:rsidRDefault="004F6AD8" w:rsidP="00FC508D">
      <w:pPr>
        <w:spacing w:after="0"/>
        <w:rPr>
          <w:rFonts w:ascii="Calibri" w:eastAsia="Calibri" w:hAnsi="Calibri" w:cs="Calibri"/>
          <w:color w:val="FF0000"/>
          <w:sz w:val="28"/>
          <w:szCs w:val="32"/>
        </w:rPr>
      </w:pPr>
    </w:p>
    <w:p w14:paraId="469940EA" w14:textId="77777777" w:rsidR="000D1E64" w:rsidRDefault="000D1E64"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0D1E64" w:rsidRPr="00D42470" w14:paraId="6C62E74D" w14:textId="77777777" w:rsidTr="007A3DB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5C34D1" w14:textId="77777777" w:rsidR="000D1E64" w:rsidRPr="00D42470" w:rsidRDefault="000D1E64" w:rsidP="007A3DB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0D1E64" w:rsidRPr="00D42470" w14:paraId="1B4FDA81" w14:textId="77777777" w:rsidTr="007A3DB8">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295069B7" w14:textId="77777777" w:rsidR="000D1E64" w:rsidRDefault="000D1E64" w:rsidP="007A3DB8">
            <w:pPr>
              <w:spacing w:after="0" w:line="240" w:lineRule="auto"/>
              <w:jc w:val="center"/>
              <w:rPr>
                <w:noProof/>
              </w:rPr>
            </w:pPr>
          </w:p>
          <w:p w14:paraId="0CF45332" w14:textId="77777777" w:rsidR="000D1E64" w:rsidRDefault="00DE5653" w:rsidP="007A3DB8">
            <w:pPr>
              <w:spacing w:after="0" w:line="240" w:lineRule="auto"/>
              <w:jc w:val="center"/>
              <w:rPr>
                <w:noProof/>
              </w:rPr>
            </w:pPr>
            <w:r>
              <w:rPr>
                <w:rFonts w:cstheme="minorHAnsi"/>
                <w:noProof/>
                <w:lang w:eastAsia="es-ES"/>
              </w:rPr>
              <mc:AlternateContent>
                <mc:Choice Requires="wps">
                  <w:drawing>
                    <wp:anchor distT="0" distB="0" distL="114300" distR="114300" simplePos="0" relativeHeight="252046336" behindDoc="0" locked="0" layoutInCell="1" allowOverlap="1" wp14:anchorId="52400190" wp14:editId="7C88CD8C">
                      <wp:simplePos x="0" y="0"/>
                      <wp:positionH relativeFrom="column">
                        <wp:posOffset>3216910</wp:posOffset>
                      </wp:positionH>
                      <wp:positionV relativeFrom="paragraph">
                        <wp:posOffset>114935</wp:posOffset>
                      </wp:positionV>
                      <wp:extent cx="1202055" cy="576580"/>
                      <wp:effectExtent l="0" t="0" r="36195" b="33020"/>
                      <wp:wrapNone/>
                      <wp:docPr id="76" name="Conector recto 76"/>
                      <wp:cNvGraphicFramePr/>
                      <a:graphic xmlns:a="http://schemas.openxmlformats.org/drawingml/2006/main">
                        <a:graphicData uri="http://schemas.microsoft.com/office/word/2010/wordprocessingShape">
                          <wps:wsp>
                            <wps:cNvCnPr/>
                            <wps:spPr>
                              <a:xfrm flipV="1">
                                <a:off x="0" y="0"/>
                                <a:ext cx="1202055" cy="576580"/>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B356893" id="Conector recto 76" o:spid="_x0000_s1026" style="position:absolute;flip:y;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3pt,9.05pt" to="347.95pt,5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" strokecolor="red" strokeweight="1.5pt">
                      <v:stroke joinstyle="miter"/>
                    </v:line>
                  </w:pict>
                </mc:Fallback>
              </mc:AlternateContent>
            </w:r>
            <w:r>
              <w:rPr>
                <w:noProof/>
              </w:rPr>
              <w:drawing>
                <wp:anchor distT="0" distB="0" distL="114300" distR="114300" simplePos="0" relativeHeight="252045312" behindDoc="0" locked="0" layoutInCell="1" allowOverlap="1" wp14:anchorId="274264B4" wp14:editId="391E1626">
                  <wp:simplePos x="0" y="0"/>
                  <wp:positionH relativeFrom="column">
                    <wp:posOffset>29210</wp:posOffset>
                  </wp:positionH>
                  <wp:positionV relativeFrom="paragraph">
                    <wp:posOffset>109855</wp:posOffset>
                  </wp:positionV>
                  <wp:extent cx="4225290" cy="2904490"/>
                  <wp:effectExtent l="19050" t="19050" r="22860" b="1016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225290" cy="2904490"/>
                          </a:xfrm>
                          <a:prstGeom prst="rect">
                            <a:avLst/>
                          </a:prstGeom>
                          <a:ln w="19050">
                            <a:solidFill>
                              <a:srgbClr val="000000"/>
                            </a:solid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48384" behindDoc="0" locked="0" layoutInCell="1" allowOverlap="1" wp14:anchorId="52447197" wp14:editId="26C69A21">
                  <wp:simplePos x="0" y="0"/>
                  <wp:positionH relativeFrom="column">
                    <wp:posOffset>4411980</wp:posOffset>
                  </wp:positionH>
                  <wp:positionV relativeFrom="paragraph">
                    <wp:posOffset>123190</wp:posOffset>
                  </wp:positionV>
                  <wp:extent cx="4048125" cy="2882900"/>
                  <wp:effectExtent l="19050" t="19050" r="28575" b="1270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4048125" cy="2882900"/>
                          </a:xfrm>
                          <a:prstGeom prst="rect">
                            <a:avLst/>
                          </a:prstGeom>
                          <a:ln w="25400">
                            <a:solidFill>
                              <a:srgbClr val="FF0000"/>
                            </a:solidFill>
                          </a:ln>
                        </pic:spPr>
                      </pic:pic>
                    </a:graphicData>
                  </a:graphic>
                  <wp14:sizeRelH relativeFrom="page">
                    <wp14:pctWidth>0</wp14:pctWidth>
                  </wp14:sizeRelH>
                  <wp14:sizeRelV relativeFrom="page">
                    <wp14:pctHeight>0</wp14:pctHeight>
                  </wp14:sizeRelV>
                </wp:anchor>
              </w:drawing>
            </w:r>
          </w:p>
          <w:p w14:paraId="1428641B" w14:textId="77777777" w:rsidR="000D1E64" w:rsidRDefault="00DE5653" w:rsidP="007A3DB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050432" behindDoc="0" locked="0" layoutInCell="1" allowOverlap="1" wp14:anchorId="2C13A986" wp14:editId="095B42BD">
                      <wp:simplePos x="0" y="0"/>
                      <wp:positionH relativeFrom="column">
                        <wp:posOffset>1520190</wp:posOffset>
                      </wp:positionH>
                      <wp:positionV relativeFrom="paragraph">
                        <wp:posOffset>100965</wp:posOffset>
                      </wp:positionV>
                      <wp:extent cx="551815" cy="230505"/>
                      <wp:effectExtent l="0" t="0" r="781685" b="379095"/>
                      <wp:wrapNone/>
                      <wp:docPr id="80" name="Bocadillo: rectángulo 80"/>
                      <wp:cNvGraphicFramePr/>
                      <a:graphic xmlns:a="http://schemas.openxmlformats.org/drawingml/2006/main">
                        <a:graphicData uri="http://schemas.microsoft.com/office/word/2010/wordprocessingShape">
                          <wps:wsp>
                            <wps:cNvSpPr/>
                            <wps:spPr>
                              <a:xfrm>
                                <a:off x="2281881" y="1606378"/>
                                <a:ext cx="551815" cy="230505"/>
                              </a:xfrm>
                              <a:prstGeom prst="wedgeRectCallout">
                                <a:avLst>
                                  <a:gd name="adj1" fmla="val 177332"/>
                                  <a:gd name="adj2" fmla="val 195816"/>
                                </a:avLst>
                              </a:prstGeom>
                              <a:solidFill>
                                <a:sysClr val="window" lastClr="FFFFFF"/>
                              </a:solidFill>
                              <a:ln w="12700" cap="flat" cmpd="sng" algn="ctr">
                                <a:solidFill>
                                  <a:srgbClr val="5B9BD5">
                                    <a:shade val="50000"/>
                                  </a:srgbClr>
                                </a:solidFill>
                                <a:prstDash val="solid"/>
                                <a:miter lim="800000"/>
                              </a:ln>
                              <a:effectLst/>
                            </wps:spPr>
                            <wps:txbx>
                              <w:txbxContent>
                                <w:p w14:paraId="6F7163E4" w14:textId="77777777" w:rsidR="00CA7799" w:rsidRPr="00F424EC" w:rsidRDefault="00CA7799" w:rsidP="000D1E64">
                                  <w:pPr>
                                    <w:jc w:val="center"/>
                                    <w:rPr>
                                      <w:color w:val="000000" w:themeColor="text1"/>
                                      <w:sz w:val="20"/>
                                      <w:szCs w:val="20"/>
                                    </w:rPr>
                                  </w:pPr>
                                  <w:r>
                                    <w:rPr>
                                      <w:color w:val="000000" w:themeColor="text1"/>
                                      <w:sz w:val="20"/>
                                      <w:szCs w:val="20"/>
                                    </w:rPr>
                                    <w:t>193</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3A986" id="Bocadillo: rectángulo 80" o:spid="_x0000_s1075" type="#_x0000_t61" style="position:absolute;left:0;text-align:left;margin-left:119.7pt;margin-top:7.95pt;width:43.45pt;height:18.1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" adj="49104,53096" fillcolor="window" strokecolor="#41719c" strokeweight="1pt">
                      <v:textbox>
                        <w:txbxContent>
                          <w:p w14:paraId="6F7163E4" w14:textId="77777777" w:rsidR="00CA7799" w:rsidRPr="00F424EC" w:rsidRDefault="00CA7799" w:rsidP="000D1E64">
                            <w:pPr>
                              <w:jc w:val="center"/>
                              <w:rPr>
                                <w:color w:val="000000" w:themeColor="text1"/>
                                <w:sz w:val="20"/>
                                <w:szCs w:val="20"/>
                              </w:rPr>
                            </w:pPr>
                            <w:r>
                              <w:rPr>
                                <w:color w:val="000000" w:themeColor="text1"/>
                                <w:sz w:val="20"/>
                                <w:szCs w:val="20"/>
                              </w:rPr>
                              <w:t>193</w:t>
                            </w:r>
                            <w:r w:rsidRPr="00F424EC">
                              <w:rPr>
                                <w:color w:val="000000" w:themeColor="text1"/>
                                <w:sz w:val="20"/>
                                <w:szCs w:val="20"/>
                              </w:rPr>
                              <w:t xml:space="preserve"> m</w:t>
                            </w:r>
                          </w:p>
                        </w:txbxContent>
                      </v:textbox>
                    </v:shape>
                  </w:pict>
                </mc:Fallback>
              </mc:AlternateContent>
            </w:r>
          </w:p>
          <w:p w14:paraId="6C952976" w14:textId="77777777" w:rsidR="000D1E64" w:rsidRPr="00993BDE" w:rsidRDefault="006D44B4" w:rsidP="007A3DB8">
            <w:pPr>
              <w:rPr>
                <w:rFonts w:ascii="Calibri" w:eastAsia="Times New Roman" w:hAnsi="Calibri" w:cs="Times New Roman"/>
                <w:sz w:val="20"/>
                <w:szCs w:val="20"/>
                <w:lang w:eastAsia="es-CL"/>
              </w:rPr>
            </w:pPr>
            <w:r w:rsidRPr="00D148DE">
              <w:rPr>
                <w:rFonts w:ascii="Calibri" w:eastAsia="Calibri" w:hAnsi="Calibri" w:cs="Calibri"/>
                <w:noProof/>
                <w:color w:val="FF0000"/>
                <w:sz w:val="28"/>
                <w:szCs w:val="32"/>
              </w:rPr>
              <mc:AlternateContent>
                <mc:Choice Requires="wps">
                  <w:drawing>
                    <wp:anchor distT="45720" distB="45720" distL="114300" distR="114300" simplePos="0" relativeHeight="252078080" behindDoc="0" locked="0" layoutInCell="1" allowOverlap="1" wp14:anchorId="0D1C03F6" wp14:editId="06D0A9CB">
                      <wp:simplePos x="0" y="0"/>
                      <wp:positionH relativeFrom="column">
                        <wp:posOffset>2717800</wp:posOffset>
                      </wp:positionH>
                      <wp:positionV relativeFrom="paragraph">
                        <wp:posOffset>9525</wp:posOffset>
                      </wp:positionV>
                      <wp:extent cx="1094740" cy="255270"/>
                      <wp:effectExtent l="0" t="0" r="0" b="0"/>
                      <wp:wrapSquare wrapText="bothSides"/>
                      <wp:docPr id="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255270"/>
                              </a:xfrm>
                              <a:prstGeom prst="rect">
                                <a:avLst/>
                              </a:prstGeom>
                              <a:noFill/>
                              <a:ln w="9525">
                                <a:noFill/>
                                <a:miter lim="800000"/>
                                <a:headEnd/>
                                <a:tailEnd/>
                              </a:ln>
                            </wps:spPr>
                            <wps:txbx>
                              <w:txbxContent>
                                <w:p w14:paraId="0ADF0AA1" w14:textId="77777777" w:rsidR="00CA7799" w:rsidRPr="006D44B4" w:rsidRDefault="00CA7799" w:rsidP="006D44B4">
                                  <w:pPr>
                                    <w:jc w:val="center"/>
                                    <w:rPr>
                                      <w:color w:val="FFFFFF" w:themeColor="background1"/>
                                    </w:rPr>
                                  </w:pPr>
                                  <w:r>
                                    <w:rPr>
                                      <w:color w:val="FFFFFF" w:themeColor="background1"/>
                                    </w:rPr>
                                    <w:t>BOYA TIERRA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1C03F6" id="_x0000_s1076" type="#_x0000_t202" style="position:absolute;margin-left:214pt;margin-top:.75pt;width:86.2pt;height:20.1pt;z-index:252078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" filled="f" stroked="f">
                      <v:textbox>
                        <w:txbxContent>
                          <w:p w14:paraId="0ADF0AA1" w14:textId="77777777" w:rsidR="00CA7799" w:rsidRPr="006D44B4" w:rsidRDefault="00CA7799" w:rsidP="006D44B4">
                            <w:pPr>
                              <w:jc w:val="center"/>
                              <w:rPr>
                                <w:color w:val="FFFFFF" w:themeColor="background1"/>
                              </w:rPr>
                            </w:pPr>
                            <w:r>
                              <w:rPr>
                                <w:color w:val="FFFFFF" w:themeColor="background1"/>
                              </w:rPr>
                              <w:t>BOYA TIERRA</w:t>
                            </w:r>
                          </w:p>
                        </w:txbxContent>
                      </v:textbox>
                      <w10:wrap type="square"/>
                    </v:shape>
                  </w:pict>
                </mc:Fallback>
              </mc:AlternateContent>
            </w:r>
          </w:p>
          <w:p w14:paraId="316482EA" w14:textId="77777777" w:rsidR="000D1E64" w:rsidRDefault="00DE5653" w:rsidP="007A3DB8">
            <w:pPr>
              <w:rPr>
                <w:rFonts w:ascii="Calibri" w:eastAsia="Times New Roman" w:hAnsi="Calibri" w:cs="Times New Roman"/>
                <w:sz w:val="20"/>
                <w:szCs w:val="20"/>
                <w:lang w:eastAsia="es-CL"/>
              </w:rPr>
            </w:pPr>
            <w:r>
              <w:rPr>
                <w:rFonts w:cstheme="minorHAnsi"/>
                <w:noProof/>
                <w:lang w:eastAsia="es-ES"/>
              </w:rPr>
              <mc:AlternateContent>
                <mc:Choice Requires="wps">
                  <w:drawing>
                    <wp:anchor distT="0" distB="0" distL="114300" distR="114300" simplePos="0" relativeHeight="252047360" behindDoc="0" locked="0" layoutInCell="1" allowOverlap="1" wp14:anchorId="0E0E97C8" wp14:editId="60E18EA0">
                      <wp:simplePos x="0" y="0"/>
                      <wp:positionH relativeFrom="column">
                        <wp:posOffset>3233420</wp:posOffset>
                      </wp:positionH>
                      <wp:positionV relativeFrom="paragraph">
                        <wp:posOffset>88900</wp:posOffset>
                      </wp:positionV>
                      <wp:extent cx="1177925" cy="2313940"/>
                      <wp:effectExtent l="0" t="0" r="22225" b="29210"/>
                      <wp:wrapNone/>
                      <wp:docPr id="77" name="Conector recto 77"/>
                      <wp:cNvGraphicFramePr/>
                      <a:graphic xmlns:a="http://schemas.openxmlformats.org/drawingml/2006/main">
                        <a:graphicData uri="http://schemas.microsoft.com/office/word/2010/wordprocessingShape">
                          <wps:wsp>
                            <wps:cNvCnPr/>
                            <wps:spPr>
                              <a:xfrm>
                                <a:off x="0" y="0"/>
                                <a:ext cx="1177925" cy="2313940"/>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AAE3652" id="Conector recto 77" o:spid="_x0000_s1026" style="position:absolute;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6pt,7pt" to="347.35pt,1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" strokecolor="red" strokeweight="1.5pt">
                      <v:stroke joinstyle="miter"/>
                    </v:line>
                  </w:pict>
                </mc:Fallback>
              </mc:AlternateContent>
            </w:r>
            <w:r>
              <w:rPr>
                <w:rFonts w:cstheme="minorHAnsi"/>
                <w:noProof/>
                <w:lang w:eastAsia="es-ES"/>
              </w:rPr>
              <mc:AlternateContent>
                <mc:Choice Requires="wps">
                  <w:drawing>
                    <wp:anchor distT="0" distB="0" distL="114300" distR="114300" simplePos="0" relativeHeight="252049408" behindDoc="0" locked="0" layoutInCell="1" allowOverlap="1" wp14:anchorId="48296817" wp14:editId="778B1DA2">
                      <wp:simplePos x="0" y="0"/>
                      <wp:positionH relativeFrom="column">
                        <wp:posOffset>2352040</wp:posOffset>
                      </wp:positionH>
                      <wp:positionV relativeFrom="paragraph">
                        <wp:posOffset>88900</wp:posOffset>
                      </wp:positionV>
                      <wp:extent cx="872490" cy="370205"/>
                      <wp:effectExtent l="19050" t="38100" r="60960" b="67945"/>
                      <wp:wrapNone/>
                      <wp:docPr id="21" name="Conector recto 21"/>
                      <wp:cNvGraphicFramePr/>
                      <a:graphic xmlns:a="http://schemas.openxmlformats.org/drawingml/2006/main">
                        <a:graphicData uri="http://schemas.microsoft.com/office/word/2010/wordprocessingShape">
                          <wps:wsp>
                            <wps:cNvCnPr/>
                            <wps:spPr>
                              <a:xfrm flipV="1">
                                <a:off x="0" y="0"/>
                                <a:ext cx="872490" cy="370205"/>
                              </a:xfrm>
                              <a:prstGeom prst="line">
                                <a:avLst/>
                              </a:prstGeom>
                              <a:ln w="19050">
                                <a:solidFill>
                                  <a:srgbClr val="FFFF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914C92" id="Conector recto 21" o:spid="_x0000_s1026" style="position:absolute;flip:y;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2pt,7pt" to="253.9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" strokecolor="yellow" strokeweight="1.5pt">
                      <v:stroke startarrow="block" endarrow="block" joinstyle="miter"/>
                    </v:line>
                  </w:pict>
                </mc:Fallback>
              </mc:AlternateContent>
            </w:r>
          </w:p>
          <w:p w14:paraId="77FF05F9" w14:textId="77777777" w:rsidR="00B45DB5" w:rsidRDefault="00B45DB5" w:rsidP="007A3DB8">
            <w:pPr>
              <w:rPr>
                <w:rFonts w:ascii="Calibri" w:eastAsia="Times New Roman" w:hAnsi="Calibri" w:cs="Times New Roman"/>
                <w:sz w:val="20"/>
                <w:szCs w:val="20"/>
                <w:lang w:eastAsia="es-CL"/>
              </w:rPr>
            </w:pPr>
          </w:p>
          <w:p w14:paraId="0D951FCA" w14:textId="77777777" w:rsidR="00B45DB5" w:rsidRDefault="006D44B4" w:rsidP="007A3DB8">
            <w:pPr>
              <w:rPr>
                <w:rFonts w:ascii="Calibri" w:eastAsia="Times New Roman" w:hAnsi="Calibri" w:cs="Times New Roman"/>
                <w:sz w:val="20"/>
                <w:szCs w:val="20"/>
                <w:lang w:eastAsia="es-CL"/>
              </w:rPr>
            </w:pPr>
            <w:r w:rsidRPr="00D148DE">
              <w:rPr>
                <w:rFonts w:ascii="Calibri" w:eastAsia="Calibri" w:hAnsi="Calibri" w:cs="Calibri"/>
                <w:noProof/>
                <w:color w:val="FF0000"/>
                <w:sz w:val="28"/>
                <w:szCs w:val="32"/>
              </w:rPr>
              <mc:AlternateContent>
                <mc:Choice Requires="wps">
                  <w:drawing>
                    <wp:anchor distT="45720" distB="45720" distL="114300" distR="114300" simplePos="0" relativeHeight="252076032" behindDoc="0" locked="0" layoutInCell="1" allowOverlap="1" wp14:anchorId="2EFCC38B" wp14:editId="31E6705B">
                      <wp:simplePos x="0" y="0"/>
                      <wp:positionH relativeFrom="column">
                        <wp:posOffset>862330</wp:posOffset>
                      </wp:positionH>
                      <wp:positionV relativeFrom="paragraph">
                        <wp:posOffset>83185</wp:posOffset>
                      </wp:positionV>
                      <wp:extent cx="1094740" cy="419735"/>
                      <wp:effectExtent l="0" t="0" r="0" b="0"/>
                      <wp:wrapSquare wrapText="bothSides"/>
                      <wp:docPr id="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419735"/>
                              </a:xfrm>
                              <a:prstGeom prst="rect">
                                <a:avLst/>
                              </a:prstGeom>
                              <a:noFill/>
                              <a:ln w="9525">
                                <a:noFill/>
                                <a:miter lim="800000"/>
                                <a:headEnd/>
                                <a:tailEnd/>
                              </a:ln>
                            </wps:spPr>
                            <wps:txbx>
                              <w:txbxContent>
                                <w:p w14:paraId="16A4EA94" w14:textId="77777777" w:rsidR="00CA7799" w:rsidRPr="006D44B4" w:rsidRDefault="00CA7799" w:rsidP="006D44B4">
                                  <w:pPr>
                                    <w:jc w:val="center"/>
                                    <w:rPr>
                                      <w:color w:val="FFFFFF" w:themeColor="background1"/>
                                    </w:rPr>
                                  </w:pPr>
                                  <w:r>
                                    <w:rPr>
                                      <w:color w:val="FFFFFF" w:themeColor="background1"/>
                                    </w:rPr>
                                    <w:t>AREA DE CONCESION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FCC38B" id="_x0000_s1077" type="#_x0000_t202" style="position:absolute;margin-left:67.9pt;margin-top:6.55pt;width:86.2pt;height:33.05pt;z-index:252076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" filled="f" stroked="f">
                      <v:textbox>
                        <w:txbxContent>
                          <w:p w14:paraId="16A4EA94" w14:textId="77777777" w:rsidR="00CA7799" w:rsidRPr="006D44B4" w:rsidRDefault="00CA7799" w:rsidP="006D44B4">
                            <w:pPr>
                              <w:jc w:val="center"/>
                              <w:rPr>
                                <w:color w:val="FFFFFF" w:themeColor="background1"/>
                              </w:rPr>
                            </w:pPr>
                            <w:r>
                              <w:rPr>
                                <w:color w:val="FFFFFF" w:themeColor="background1"/>
                              </w:rPr>
                              <w:t>AREA DE CONCESION</w:t>
                            </w:r>
                          </w:p>
                        </w:txbxContent>
                      </v:textbox>
                      <w10:wrap type="square"/>
                    </v:shape>
                  </w:pict>
                </mc:Fallback>
              </mc:AlternateContent>
            </w:r>
          </w:p>
          <w:p w14:paraId="2CF14573" w14:textId="77777777" w:rsidR="00B45DB5" w:rsidRDefault="00B45DB5" w:rsidP="007A3DB8">
            <w:pPr>
              <w:rPr>
                <w:rFonts w:ascii="Calibri" w:eastAsia="Times New Roman" w:hAnsi="Calibri" w:cs="Times New Roman"/>
                <w:sz w:val="20"/>
                <w:szCs w:val="20"/>
                <w:lang w:eastAsia="es-CL"/>
              </w:rPr>
            </w:pPr>
          </w:p>
          <w:p w14:paraId="3F02280A" w14:textId="77777777" w:rsidR="00B45DB5" w:rsidRDefault="00B45DB5" w:rsidP="007A3DB8">
            <w:pPr>
              <w:rPr>
                <w:rFonts w:ascii="Calibri" w:eastAsia="Times New Roman" w:hAnsi="Calibri" w:cs="Times New Roman"/>
                <w:sz w:val="20"/>
                <w:szCs w:val="20"/>
                <w:lang w:eastAsia="es-CL"/>
              </w:rPr>
            </w:pPr>
          </w:p>
          <w:p w14:paraId="50C6EA9D" w14:textId="77777777" w:rsidR="00B45DB5" w:rsidRDefault="00B45DB5" w:rsidP="007A3DB8">
            <w:pPr>
              <w:rPr>
                <w:rFonts w:ascii="Calibri" w:eastAsia="Times New Roman" w:hAnsi="Calibri" w:cs="Times New Roman"/>
                <w:sz w:val="20"/>
                <w:szCs w:val="20"/>
                <w:lang w:eastAsia="es-CL"/>
              </w:rPr>
            </w:pPr>
          </w:p>
          <w:p w14:paraId="7A2360D9" w14:textId="77777777" w:rsidR="00B45DB5" w:rsidRDefault="00B45DB5" w:rsidP="007A3DB8">
            <w:pPr>
              <w:rPr>
                <w:rFonts w:ascii="Calibri" w:eastAsia="Times New Roman" w:hAnsi="Calibri" w:cs="Times New Roman"/>
                <w:sz w:val="20"/>
                <w:szCs w:val="20"/>
                <w:lang w:eastAsia="es-CL"/>
              </w:rPr>
            </w:pPr>
          </w:p>
          <w:p w14:paraId="3A47608A" w14:textId="77777777" w:rsidR="00B45DB5" w:rsidRDefault="00B45DB5" w:rsidP="007A3DB8">
            <w:pPr>
              <w:rPr>
                <w:rFonts w:ascii="Calibri" w:eastAsia="Times New Roman" w:hAnsi="Calibri" w:cs="Times New Roman"/>
                <w:sz w:val="20"/>
                <w:szCs w:val="20"/>
                <w:lang w:eastAsia="es-CL"/>
              </w:rPr>
            </w:pPr>
          </w:p>
          <w:p w14:paraId="5F4F63C6" w14:textId="77777777" w:rsidR="00B45DB5" w:rsidRDefault="00B45DB5" w:rsidP="007A3DB8">
            <w:pPr>
              <w:rPr>
                <w:rFonts w:ascii="Calibri" w:eastAsia="Times New Roman" w:hAnsi="Calibri" w:cs="Times New Roman"/>
                <w:sz w:val="20"/>
                <w:szCs w:val="20"/>
                <w:lang w:eastAsia="es-CL"/>
              </w:rPr>
            </w:pPr>
          </w:p>
          <w:p w14:paraId="03B39460" w14:textId="77777777" w:rsidR="000D1E64" w:rsidRPr="00993BDE" w:rsidRDefault="00B45DB5" w:rsidP="007A3DB8">
            <w:pPr>
              <w:rPr>
                <w:rFonts w:ascii="Calibri" w:eastAsia="Times New Roman" w:hAnsi="Calibri" w:cs="Times New Roman"/>
                <w:sz w:val="20"/>
                <w:szCs w:val="20"/>
                <w:lang w:eastAsia="es-CL"/>
              </w:rPr>
            </w:pPr>
            <w:r>
              <w:rPr>
                <w:rFonts w:ascii="Calibri" w:eastAsia="Times New Roman" w:hAnsi="Calibri" w:cs="Times New Roman"/>
                <w:i/>
                <w:sz w:val="16"/>
                <w:szCs w:val="20"/>
                <w:lang w:eastAsia="es-CL"/>
              </w:rPr>
              <w:t xml:space="preserve">        </w:t>
            </w:r>
            <w:r>
              <w:rPr>
                <w:rFonts w:ascii="Calibri" w:eastAsia="Times New Roman" w:hAnsi="Calibri" w:cs="Times New Roman"/>
                <w:noProof/>
                <w:sz w:val="20"/>
                <w:szCs w:val="20"/>
                <w:lang w:eastAsia="es-CL"/>
              </w:rPr>
              <w:t xml:space="preserve"> </w:t>
            </w:r>
          </w:p>
        </w:tc>
      </w:tr>
      <w:tr w:rsidR="000D1E64" w:rsidRPr="00D42470" w14:paraId="78196FC3" w14:textId="77777777" w:rsidTr="007A3DB8">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7E401B" w14:textId="77777777" w:rsidR="000D1E64" w:rsidRPr="0056473C" w:rsidRDefault="000D1E64" w:rsidP="007A3DB8">
            <w:pPr>
              <w:spacing w:after="0" w:line="240" w:lineRule="auto"/>
              <w:contextualSpacing/>
              <w:outlineLvl w:val="1"/>
              <w:rPr>
                <w:rFonts w:ascii="Calibri" w:eastAsia="Times New Roman" w:hAnsi="Calibri" w:cs="Times New Roman"/>
                <w:b/>
                <w:color w:val="000000"/>
                <w:sz w:val="20"/>
                <w:szCs w:val="20"/>
                <w:lang w:eastAsia="es-CL"/>
              </w:rPr>
            </w:pPr>
            <w:bookmarkStart w:id="221" w:name="_Toc522010762"/>
            <w:bookmarkStart w:id="222" w:name="_Toc523494598"/>
            <w:r w:rsidRPr="0056473C">
              <w:rPr>
                <w:rFonts w:ascii="Calibri" w:eastAsia="Calibri" w:hAnsi="Calibri" w:cs="Calibri"/>
                <w:b/>
                <w:sz w:val="20"/>
                <w:szCs w:val="20"/>
              </w:rPr>
              <w:t>Fotografía N°1</w:t>
            </w:r>
            <w:r w:rsidR="00C2424A">
              <w:rPr>
                <w:rFonts w:ascii="Calibri" w:eastAsia="Calibri" w:hAnsi="Calibri" w:cs="Calibri"/>
                <w:b/>
                <w:sz w:val="20"/>
                <w:szCs w:val="20"/>
              </w:rPr>
              <w:t>2</w:t>
            </w:r>
            <w:bookmarkEnd w:id="221"/>
            <w:bookmarkEnd w:id="222"/>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436E4352" w14:textId="77777777" w:rsidR="000D1E64" w:rsidRPr="0056473C" w:rsidRDefault="000D1E64" w:rsidP="007A3DB8">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2</w:t>
            </w:r>
            <w:r w:rsidR="00D148DE">
              <w:rPr>
                <w:rFonts w:ascii="Calibri" w:eastAsia="Times New Roman" w:hAnsi="Calibri" w:cs="Times New Roman"/>
                <w:color w:val="000000"/>
                <w:sz w:val="20"/>
                <w:szCs w:val="20"/>
                <w:lang w:eastAsia="es-CL"/>
              </w:rPr>
              <w:t>4-04-2018</w:t>
            </w:r>
          </w:p>
        </w:tc>
      </w:tr>
      <w:tr w:rsidR="000D1E64" w:rsidRPr="00D42470" w14:paraId="56F6DB37" w14:textId="77777777" w:rsidTr="007A3DB8">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02E176EB" w14:textId="77777777" w:rsidR="00FC4805" w:rsidRDefault="000D1E64" w:rsidP="00DE5653">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1E9BB837" w14:textId="77777777" w:rsidR="000D1E64" w:rsidRPr="0056473C" w:rsidRDefault="000D1E64" w:rsidP="00DE5653">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color w:val="000000"/>
                <w:sz w:val="20"/>
                <w:szCs w:val="20"/>
                <w:lang w:eastAsia="es-CL"/>
              </w:rPr>
              <w:t xml:space="preserve">Boya de fondeo ubicada fuera del área de concesión, al </w:t>
            </w:r>
            <w:r w:rsidR="00DE5653">
              <w:rPr>
                <w:rFonts w:ascii="Calibri" w:eastAsia="Times New Roman" w:hAnsi="Calibri" w:cs="Times New Roman"/>
                <w:color w:val="000000"/>
                <w:sz w:val="20"/>
                <w:szCs w:val="20"/>
                <w:lang w:eastAsia="es-CL"/>
              </w:rPr>
              <w:t>noreste</w:t>
            </w:r>
            <w:r w:rsidRPr="0056473C">
              <w:rPr>
                <w:rFonts w:ascii="Calibri" w:eastAsia="Times New Roman" w:hAnsi="Calibri" w:cs="Times New Roman"/>
                <w:color w:val="000000"/>
                <w:sz w:val="20"/>
                <w:szCs w:val="20"/>
                <w:lang w:eastAsia="es-CL"/>
              </w:rPr>
              <w:t xml:space="preserve"> a una distancia aproximada de </w:t>
            </w:r>
            <w:r w:rsidR="00DE5653">
              <w:rPr>
                <w:rFonts w:ascii="Calibri" w:eastAsia="Times New Roman" w:hAnsi="Calibri" w:cs="Times New Roman"/>
                <w:color w:val="000000"/>
                <w:sz w:val="20"/>
                <w:szCs w:val="20"/>
                <w:lang w:eastAsia="es-CL"/>
              </w:rPr>
              <w:t>193</w:t>
            </w:r>
            <w:r w:rsidRPr="0056473C">
              <w:rPr>
                <w:rFonts w:ascii="Calibri" w:eastAsia="Times New Roman" w:hAnsi="Calibri" w:cs="Times New Roman"/>
                <w:color w:val="000000"/>
                <w:sz w:val="20"/>
                <w:szCs w:val="20"/>
                <w:lang w:eastAsia="es-CL"/>
              </w:rPr>
              <w:t xml:space="preserve"> m</w:t>
            </w:r>
            <w:r w:rsidR="00736E51">
              <w:rPr>
                <w:rFonts w:ascii="Calibri" w:eastAsia="Times New Roman" w:hAnsi="Calibri" w:cs="Times New Roman"/>
                <w:color w:val="000000"/>
                <w:sz w:val="20"/>
                <w:szCs w:val="20"/>
                <w:lang w:eastAsia="es-CL"/>
              </w:rPr>
              <w:t xml:space="preserve"> (Boya tierra)</w:t>
            </w:r>
          </w:p>
        </w:tc>
      </w:tr>
    </w:tbl>
    <w:p w14:paraId="5744B787" w14:textId="77777777" w:rsidR="000D1E64" w:rsidRDefault="000D1E64" w:rsidP="00FC508D">
      <w:pPr>
        <w:spacing w:after="0"/>
        <w:rPr>
          <w:rFonts w:ascii="Calibri" w:eastAsia="Calibri" w:hAnsi="Calibri" w:cs="Calibri"/>
          <w:color w:val="FF0000"/>
          <w:sz w:val="28"/>
          <w:szCs w:val="32"/>
        </w:rPr>
      </w:pPr>
    </w:p>
    <w:p w14:paraId="02419B20" w14:textId="77777777" w:rsidR="000D1E64" w:rsidRDefault="000D1E64" w:rsidP="00FC508D">
      <w:pPr>
        <w:spacing w:after="0"/>
        <w:rPr>
          <w:rFonts w:ascii="Calibri" w:eastAsia="Calibri" w:hAnsi="Calibri" w:cs="Calibri"/>
          <w:color w:val="FF0000"/>
          <w:sz w:val="28"/>
          <w:szCs w:val="32"/>
        </w:rPr>
      </w:pPr>
    </w:p>
    <w:p w14:paraId="29E8CF60" w14:textId="77777777" w:rsidR="00DE5653" w:rsidRDefault="00DE5653" w:rsidP="00FC508D">
      <w:pPr>
        <w:spacing w:after="0"/>
        <w:rPr>
          <w:rFonts w:ascii="Calibri" w:eastAsia="Calibri" w:hAnsi="Calibri" w:cs="Calibri"/>
          <w:color w:val="FF0000"/>
          <w:sz w:val="28"/>
          <w:szCs w:val="32"/>
        </w:rPr>
      </w:pPr>
    </w:p>
    <w:p w14:paraId="63686AEB" w14:textId="77777777" w:rsidR="00DE5653" w:rsidRDefault="00DE5653"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DE5653" w:rsidRPr="00D42470" w14:paraId="5BAF5DDA" w14:textId="77777777" w:rsidTr="007E505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DAB06F" w14:textId="77777777" w:rsidR="00DE5653" w:rsidRPr="00D42470" w:rsidRDefault="00DE5653" w:rsidP="007E505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DE5653" w:rsidRPr="00D42470" w14:paraId="33B4115B" w14:textId="77777777" w:rsidTr="007E5057">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71B051A1" w14:textId="77777777" w:rsidR="00CE07B7" w:rsidRDefault="00CE07B7" w:rsidP="007E5057">
            <w:pPr>
              <w:spacing w:after="0" w:line="240" w:lineRule="auto"/>
              <w:jc w:val="center"/>
              <w:rPr>
                <w:noProof/>
              </w:rPr>
            </w:pPr>
            <w:r>
              <w:rPr>
                <w:rFonts w:cstheme="minorHAnsi"/>
                <w:noProof/>
                <w:lang w:eastAsia="es-ES"/>
              </w:rPr>
              <mc:AlternateContent>
                <mc:Choice Requires="wps">
                  <w:drawing>
                    <wp:anchor distT="0" distB="0" distL="114300" distR="114300" simplePos="0" relativeHeight="252053504" behindDoc="0" locked="0" layoutInCell="1" allowOverlap="1" wp14:anchorId="70712A1F" wp14:editId="4069EA03">
                      <wp:simplePos x="0" y="0"/>
                      <wp:positionH relativeFrom="column">
                        <wp:posOffset>3291205</wp:posOffset>
                      </wp:positionH>
                      <wp:positionV relativeFrom="paragraph">
                        <wp:posOffset>50165</wp:posOffset>
                      </wp:positionV>
                      <wp:extent cx="1169670" cy="2297430"/>
                      <wp:effectExtent l="0" t="0" r="30480" b="26670"/>
                      <wp:wrapNone/>
                      <wp:docPr id="23" name="Conector recto 23"/>
                      <wp:cNvGraphicFramePr/>
                      <a:graphic xmlns:a="http://schemas.openxmlformats.org/drawingml/2006/main">
                        <a:graphicData uri="http://schemas.microsoft.com/office/word/2010/wordprocessingShape">
                          <wps:wsp>
                            <wps:cNvCnPr/>
                            <wps:spPr>
                              <a:xfrm flipV="1">
                                <a:off x="0" y="0"/>
                                <a:ext cx="1169670" cy="2297430"/>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876791" id="Conector recto 23" o:spid="_x0000_s1026" style="position:absolute;flip:y;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9.15pt,3.95pt" to="351.25pt,1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" strokecolor="red" strokeweight="1.5pt">
                      <v:stroke joinstyle="miter"/>
                    </v:line>
                  </w:pict>
                </mc:Fallback>
              </mc:AlternateContent>
            </w:r>
            <w:r>
              <w:rPr>
                <w:noProof/>
              </w:rPr>
              <w:drawing>
                <wp:anchor distT="0" distB="0" distL="114300" distR="114300" simplePos="0" relativeHeight="252058624" behindDoc="0" locked="0" layoutInCell="1" allowOverlap="1" wp14:anchorId="3A434D95" wp14:editId="43041476">
                  <wp:simplePos x="0" y="0"/>
                  <wp:positionH relativeFrom="column">
                    <wp:posOffset>4458970</wp:posOffset>
                  </wp:positionH>
                  <wp:positionV relativeFrom="paragraph">
                    <wp:posOffset>36830</wp:posOffset>
                  </wp:positionV>
                  <wp:extent cx="3962400" cy="1920240"/>
                  <wp:effectExtent l="19050" t="19050" r="19050" b="2286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t="7900"/>
                          <a:stretch/>
                        </pic:blipFill>
                        <pic:spPr bwMode="auto">
                          <a:xfrm>
                            <a:off x="0" y="0"/>
                            <a:ext cx="3962400" cy="1920240"/>
                          </a:xfrm>
                          <a:prstGeom prst="rect">
                            <a:avLst/>
                          </a:prstGeom>
                          <a:ln w="1587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387ABD" w14:textId="77777777" w:rsidR="00DE5653" w:rsidRDefault="00DE5653" w:rsidP="007E5057">
            <w:pPr>
              <w:spacing w:after="0" w:line="240" w:lineRule="auto"/>
              <w:jc w:val="center"/>
              <w:rPr>
                <w:noProof/>
              </w:rPr>
            </w:pPr>
          </w:p>
          <w:p w14:paraId="55C951D7" w14:textId="77777777" w:rsidR="00DE5653" w:rsidRDefault="00DE5653" w:rsidP="007E5057">
            <w:pPr>
              <w:spacing w:after="0" w:line="240" w:lineRule="auto"/>
              <w:jc w:val="center"/>
              <w:rPr>
                <w:noProof/>
              </w:rPr>
            </w:pPr>
            <w:r>
              <w:rPr>
                <w:noProof/>
              </w:rPr>
              <w:drawing>
                <wp:anchor distT="0" distB="0" distL="114300" distR="114300" simplePos="0" relativeHeight="252052480" behindDoc="0" locked="0" layoutInCell="1" allowOverlap="1" wp14:anchorId="0E91C9B6" wp14:editId="09F4129A">
                  <wp:simplePos x="0" y="0"/>
                  <wp:positionH relativeFrom="margin">
                    <wp:align>left</wp:align>
                  </wp:positionH>
                  <wp:positionV relativeFrom="paragraph">
                    <wp:posOffset>109855</wp:posOffset>
                  </wp:positionV>
                  <wp:extent cx="4225290" cy="2904490"/>
                  <wp:effectExtent l="0" t="0" r="3810"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225290" cy="2904490"/>
                          </a:xfrm>
                          <a:prstGeom prst="rect">
                            <a:avLst/>
                          </a:prstGeom>
                        </pic:spPr>
                      </pic:pic>
                    </a:graphicData>
                  </a:graphic>
                  <wp14:sizeRelH relativeFrom="page">
                    <wp14:pctWidth>0</wp14:pctWidth>
                  </wp14:sizeRelH>
                  <wp14:sizeRelV relativeFrom="page">
                    <wp14:pctHeight>0</wp14:pctHeight>
                  </wp14:sizeRelV>
                </wp:anchor>
              </w:drawing>
            </w:r>
          </w:p>
          <w:p w14:paraId="27559340" w14:textId="77777777" w:rsidR="00DE5653" w:rsidRDefault="00DE5653" w:rsidP="007E5057">
            <w:pPr>
              <w:spacing w:after="0" w:line="240" w:lineRule="auto"/>
              <w:jc w:val="center"/>
              <w:rPr>
                <w:rFonts w:ascii="Calibri" w:eastAsia="Times New Roman" w:hAnsi="Calibri" w:cs="Times New Roman"/>
                <w:color w:val="000000"/>
                <w:sz w:val="20"/>
                <w:szCs w:val="20"/>
                <w:lang w:eastAsia="es-CL"/>
              </w:rPr>
            </w:pPr>
          </w:p>
          <w:p w14:paraId="18FED88B" w14:textId="77777777" w:rsidR="00CE07B7" w:rsidRDefault="006D44B4" w:rsidP="007E5057">
            <w:pPr>
              <w:rPr>
                <w:noProof/>
              </w:rPr>
            </w:pPr>
            <w:r w:rsidRPr="00D148DE">
              <w:rPr>
                <w:rFonts w:ascii="Calibri" w:eastAsia="Calibri" w:hAnsi="Calibri" w:cs="Calibri"/>
                <w:noProof/>
                <w:color w:val="FF0000"/>
                <w:sz w:val="28"/>
                <w:szCs w:val="32"/>
              </w:rPr>
              <mc:AlternateContent>
                <mc:Choice Requires="wps">
                  <w:drawing>
                    <wp:anchor distT="45720" distB="45720" distL="114300" distR="114300" simplePos="0" relativeHeight="252072960" behindDoc="0" locked="0" layoutInCell="1" allowOverlap="1" wp14:anchorId="737A5C5C" wp14:editId="38361B07">
                      <wp:simplePos x="0" y="0"/>
                      <wp:positionH relativeFrom="column">
                        <wp:posOffset>1475105</wp:posOffset>
                      </wp:positionH>
                      <wp:positionV relativeFrom="paragraph">
                        <wp:posOffset>197485</wp:posOffset>
                      </wp:positionV>
                      <wp:extent cx="1094740" cy="419735"/>
                      <wp:effectExtent l="0" t="0" r="0" b="0"/>
                      <wp:wrapSquare wrapText="bothSides"/>
                      <wp:docPr id="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419735"/>
                              </a:xfrm>
                              <a:prstGeom prst="rect">
                                <a:avLst/>
                              </a:prstGeom>
                              <a:noFill/>
                              <a:ln w="9525">
                                <a:noFill/>
                                <a:miter lim="800000"/>
                                <a:headEnd/>
                                <a:tailEnd/>
                              </a:ln>
                            </wps:spPr>
                            <wps:txbx>
                              <w:txbxContent>
                                <w:p w14:paraId="46AFA1CB" w14:textId="77777777" w:rsidR="00CA7799" w:rsidRPr="006D44B4" w:rsidRDefault="00CA7799" w:rsidP="006D44B4">
                                  <w:pPr>
                                    <w:jc w:val="center"/>
                                    <w:rPr>
                                      <w:color w:val="FFFFFF" w:themeColor="background1"/>
                                    </w:rPr>
                                  </w:pPr>
                                  <w:r>
                                    <w:rPr>
                                      <w:color w:val="FFFFFF" w:themeColor="background1"/>
                                    </w:rPr>
                                    <w:t>AREA DE CONCESION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7A5C5C" id="_x0000_s1078" type="#_x0000_t202" style="position:absolute;margin-left:116.15pt;margin-top:15.55pt;width:86.2pt;height:33.05pt;z-index:252072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" filled="f" stroked="f">
                      <v:textbox>
                        <w:txbxContent>
                          <w:p w14:paraId="46AFA1CB" w14:textId="77777777" w:rsidR="00CA7799" w:rsidRPr="006D44B4" w:rsidRDefault="00CA7799" w:rsidP="006D44B4">
                            <w:pPr>
                              <w:jc w:val="center"/>
                              <w:rPr>
                                <w:color w:val="FFFFFF" w:themeColor="background1"/>
                              </w:rPr>
                            </w:pPr>
                            <w:r>
                              <w:rPr>
                                <w:color w:val="FFFFFF" w:themeColor="background1"/>
                              </w:rPr>
                              <w:t>AREA DE CONCESION</w:t>
                            </w:r>
                          </w:p>
                        </w:txbxContent>
                      </v:textbox>
                      <w10:wrap type="square"/>
                    </v:shape>
                  </w:pict>
                </mc:Fallback>
              </mc:AlternateContent>
            </w:r>
          </w:p>
          <w:p w14:paraId="03C5FB41" w14:textId="77777777" w:rsidR="00DE5653" w:rsidRPr="00993BDE" w:rsidRDefault="00DE5653" w:rsidP="007E5057">
            <w:pPr>
              <w:rPr>
                <w:rFonts w:ascii="Calibri" w:eastAsia="Times New Roman" w:hAnsi="Calibri" w:cs="Times New Roman"/>
                <w:sz w:val="20"/>
                <w:szCs w:val="20"/>
                <w:lang w:eastAsia="es-CL"/>
              </w:rPr>
            </w:pPr>
          </w:p>
          <w:p w14:paraId="5D44AD46" w14:textId="77777777" w:rsidR="00DE5653" w:rsidRDefault="00DE5653" w:rsidP="007E5057">
            <w:pPr>
              <w:rPr>
                <w:rFonts w:ascii="Calibri" w:eastAsia="Times New Roman" w:hAnsi="Calibri" w:cs="Times New Roman"/>
                <w:sz w:val="20"/>
                <w:szCs w:val="20"/>
                <w:lang w:eastAsia="es-CL"/>
              </w:rPr>
            </w:pPr>
          </w:p>
          <w:p w14:paraId="2EB84D44" w14:textId="77777777" w:rsidR="00DE5653" w:rsidRDefault="00DE5653" w:rsidP="007E5057">
            <w:pPr>
              <w:rPr>
                <w:rFonts w:ascii="Calibri" w:eastAsia="Times New Roman" w:hAnsi="Calibri" w:cs="Times New Roman"/>
                <w:sz w:val="20"/>
                <w:szCs w:val="20"/>
                <w:lang w:eastAsia="es-CL"/>
              </w:rPr>
            </w:pPr>
          </w:p>
          <w:p w14:paraId="6F7906B0" w14:textId="77777777" w:rsidR="00DE5653" w:rsidRDefault="00CE07B7" w:rsidP="007E5057">
            <w:pPr>
              <w:rPr>
                <w:rFonts w:ascii="Calibri" w:eastAsia="Times New Roman" w:hAnsi="Calibri" w:cs="Times New Roman"/>
                <w:sz w:val="20"/>
                <w:szCs w:val="20"/>
                <w:lang w:eastAsia="es-CL"/>
              </w:rPr>
            </w:pPr>
            <w:r>
              <w:rPr>
                <w:noProof/>
              </w:rPr>
              <w:drawing>
                <wp:anchor distT="0" distB="0" distL="114300" distR="114300" simplePos="0" relativeHeight="252059648" behindDoc="0" locked="0" layoutInCell="1" allowOverlap="1" wp14:anchorId="0EB79AB6" wp14:editId="34B6F050">
                  <wp:simplePos x="0" y="0"/>
                  <wp:positionH relativeFrom="column">
                    <wp:posOffset>4460875</wp:posOffset>
                  </wp:positionH>
                  <wp:positionV relativeFrom="paragraph">
                    <wp:posOffset>210185</wp:posOffset>
                  </wp:positionV>
                  <wp:extent cx="3988435" cy="1868170"/>
                  <wp:effectExtent l="19050" t="19050" r="12065" b="1778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b="26844"/>
                          <a:stretch/>
                        </pic:blipFill>
                        <pic:spPr bwMode="auto">
                          <a:xfrm>
                            <a:off x="0" y="0"/>
                            <a:ext cx="3988435" cy="1868170"/>
                          </a:xfrm>
                          <a:prstGeom prst="rect">
                            <a:avLst/>
                          </a:prstGeom>
                          <a:ln w="1587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0277BD" w14:textId="77777777" w:rsidR="00DE5653" w:rsidRDefault="00CE07B7" w:rsidP="007E5057">
            <w:pPr>
              <w:rPr>
                <w:rFonts w:ascii="Calibri" w:eastAsia="Times New Roman" w:hAnsi="Calibri" w:cs="Times New Roman"/>
                <w:sz w:val="20"/>
                <w:szCs w:val="20"/>
                <w:lang w:eastAsia="es-CL"/>
              </w:rPr>
            </w:pPr>
            <w:r>
              <w:rPr>
                <w:rFonts w:cstheme="minorHAnsi"/>
                <w:noProof/>
                <w:lang w:eastAsia="es-ES"/>
              </w:rPr>
              <mc:AlternateContent>
                <mc:Choice Requires="wps">
                  <w:drawing>
                    <wp:anchor distT="0" distB="0" distL="114300" distR="114300" simplePos="0" relativeHeight="252056576" behindDoc="0" locked="0" layoutInCell="1" allowOverlap="1" wp14:anchorId="692E0FBE" wp14:editId="271ECE55">
                      <wp:simplePos x="0" y="0"/>
                      <wp:positionH relativeFrom="column">
                        <wp:posOffset>2390775</wp:posOffset>
                      </wp:positionH>
                      <wp:positionV relativeFrom="paragraph">
                        <wp:posOffset>96520</wp:posOffset>
                      </wp:positionV>
                      <wp:extent cx="881380" cy="230505"/>
                      <wp:effectExtent l="38100" t="57150" r="52070" b="74295"/>
                      <wp:wrapNone/>
                      <wp:docPr id="28" name="Conector recto 28"/>
                      <wp:cNvGraphicFramePr/>
                      <a:graphic xmlns:a="http://schemas.openxmlformats.org/drawingml/2006/main">
                        <a:graphicData uri="http://schemas.microsoft.com/office/word/2010/wordprocessingShape">
                          <wps:wsp>
                            <wps:cNvCnPr/>
                            <wps:spPr>
                              <a:xfrm>
                                <a:off x="0" y="0"/>
                                <a:ext cx="881380" cy="230505"/>
                              </a:xfrm>
                              <a:prstGeom prst="line">
                                <a:avLst/>
                              </a:prstGeom>
                              <a:noFill/>
                              <a:ln w="19050"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540DE346" id="Conector recto 28" o:spid="_x0000_s1026" style="position:absolute;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8.25pt,7.6pt" to="257.6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" strokecolor="yellow" strokeweight="1.5pt">
                      <v:stroke startarrow="block" endarrow="block" joinstyle="miter"/>
                    </v:line>
                  </w:pict>
                </mc:Fallback>
              </mc:AlternateContent>
            </w:r>
          </w:p>
          <w:p w14:paraId="26B8536C" w14:textId="77777777" w:rsidR="00DE5653" w:rsidRDefault="006D44B4" w:rsidP="007E5057">
            <w:pPr>
              <w:rPr>
                <w:rFonts w:ascii="Calibri" w:eastAsia="Times New Roman" w:hAnsi="Calibri" w:cs="Times New Roman"/>
                <w:sz w:val="20"/>
                <w:szCs w:val="20"/>
                <w:lang w:eastAsia="es-CL"/>
              </w:rPr>
            </w:pPr>
            <w:r w:rsidRPr="00D148DE">
              <w:rPr>
                <w:rFonts w:ascii="Calibri" w:eastAsia="Calibri" w:hAnsi="Calibri" w:cs="Calibri"/>
                <w:noProof/>
                <w:color w:val="FF0000"/>
                <w:sz w:val="28"/>
                <w:szCs w:val="32"/>
              </w:rPr>
              <mc:AlternateContent>
                <mc:Choice Requires="wps">
                  <w:drawing>
                    <wp:anchor distT="45720" distB="45720" distL="114300" distR="114300" simplePos="0" relativeHeight="252070912" behindDoc="0" locked="0" layoutInCell="1" allowOverlap="1" wp14:anchorId="63DE5257" wp14:editId="6309CE09">
                      <wp:simplePos x="0" y="0"/>
                      <wp:positionH relativeFrom="column">
                        <wp:posOffset>2558415</wp:posOffset>
                      </wp:positionH>
                      <wp:positionV relativeFrom="paragraph">
                        <wp:posOffset>101600</wp:posOffset>
                      </wp:positionV>
                      <wp:extent cx="1094740" cy="419735"/>
                      <wp:effectExtent l="0" t="0" r="0" b="0"/>
                      <wp:wrapSquare wrapText="bothSides"/>
                      <wp:docPr id="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419735"/>
                              </a:xfrm>
                              <a:prstGeom prst="rect">
                                <a:avLst/>
                              </a:prstGeom>
                              <a:noFill/>
                              <a:ln w="9525">
                                <a:noFill/>
                                <a:miter lim="800000"/>
                                <a:headEnd/>
                                <a:tailEnd/>
                              </a:ln>
                            </wps:spPr>
                            <wps:txbx>
                              <w:txbxContent>
                                <w:p w14:paraId="2E96C945" w14:textId="77777777" w:rsidR="00CA7799" w:rsidRPr="006D44B4" w:rsidRDefault="00CA7799" w:rsidP="006D44B4">
                                  <w:pPr>
                                    <w:jc w:val="center"/>
                                    <w:rPr>
                                      <w:color w:val="FFFFFF" w:themeColor="background1"/>
                                    </w:rPr>
                                  </w:pPr>
                                  <w:r>
                                    <w:rPr>
                                      <w:color w:val="FFFFFF" w:themeColor="background1"/>
                                    </w:rPr>
                                    <w:t>PLATAFORMA MATERIALES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DE5257" id="_x0000_s1079" type="#_x0000_t202" style="position:absolute;margin-left:201.45pt;margin-top:8pt;width:86.2pt;height:33.05pt;z-index:252070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" filled="f" stroked="f">
                      <v:textbox>
                        <w:txbxContent>
                          <w:p w14:paraId="2E96C945" w14:textId="77777777" w:rsidR="00CA7799" w:rsidRPr="006D44B4" w:rsidRDefault="00CA7799" w:rsidP="006D44B4">
                            <w:pPr>
                              <w:jc w:val="center"/>
                              <w:rPr>
                                <w:color w:val="FFFFFF" w:themeColor="background1"/>
                              </w:rPr>
                            </w:pPr>
                            <w:r>
                              <w:rPr>
                                <w:color w:val="FFFFFF" w:themeColor="background1"/>
                              </w:rPr>
                              <w:t>PLATAFORMA MATERIALES</w:t>
                            </w:r>
                          </w:p>
                        </w:txbxContent>
                      </v:textbox>
                      <w10:wrap type="square"/>
                    </v:shape>
                  </w:pict>
                </mc:Fallback>
              </mc:AlternateContent>
            </w:r>
            <w:r w:rsidR="00CE07B7">
              <w:rPr>
                <w:rFonts w:cstheme="minorHAnsi"/>
                <w:noProof/>
                <w:lang w:eastAsia="es-ES"/>
              </w:rPr>
              <mc:AlternateContent>
                <mc:Choice Requires="wps">
                  <w:drawing>
                    <wp:anchor distT="0" distB="0" distL="114300" distR="114300" simplePos="0" relativeHeight="252054528" behindDoc="0" locked="0" layoutInCell="1" allowOverlap="1" wp14:anchorId="0A3227D5" wp14:editId="412ED3D2">
                      <wp:simplePos x="0" y="0"/>
                      <wp:positionH relativeFrom="column">
                        <wp:posOffset>3282950</wp:posOffset>
                      </wp:positionH>
                      <wp:positionV relativeFrom="paragraph">
                        <wp:posOffset>27305</wp:posOffset>
                      </wp:positionV>
                      <wp:extent cx="1194435" cy="1490980"/>
                      <wp:effectExtent l="0" t="0" r="24765" b="33020"/>
                      <wp:wrapNone/>
                      <wp:docPr id="25" name="Conector recto 25"/>
                      <wp:cNvGraphicFramePr/>
                      <a:graphic xmlns:a="http://schemas.openxmlformats.org/drawingml/2006/main">
                        <a:graphicData uri="http://schemas.microsoft.com/office/word/2010/wordprocessingShape">
                          <wps:wsp>
                            <wps:cNvCnPr/>
                            <wps:spPr>
                              <a:xfrm>
                                <a:off x="0" y="0"/>
                                <a:ext cx="1194435" cy="1490980"/>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28F160A" id="Conector recto 25" o:spid="_x0000_s1026" style="position:absolute;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8.5pt,2.15pt" to="352.55pt,1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" strokecolor="red" strokeweight="1.5pt">
                      <v:stroke joinstyle="miter"/>
                    </v:line>
                  </w:pict>
                </mc:Fallback>
              </mc:AlternateContent>
            </w:r>
            <w:r w:rsidR="00CE07B7">
              <w:rPr>
                <w:rFonts w:ascii="Calibri" w:eastAsia="Times New Roman" w:hAnsi="Calibri" w:cs="Times New Roman"/>
                <w:noProof/>
                <w:sz w:val="20"/>
                <w:szCs w:val="20"/>
                <w:lang w:eastAsia="es-CL"/>
              </w:rPr>
              <mc:AlternateContent>
                <mc:Choice Requires="wps">
                  <w:drawing>
                    <wp:anchor distT="0" distB="0" distL="114300" distR="114300" simplePos="0" relativeHeight="252057600" behindDoc="0" locked="0" layoutInCell="1" allowOverlap="1" wp14:anchorId="3C80F708" wp14:editId="3A91BC48">
                      <wp:simplePos x="0" y="0"/>
                      <wp:positionH relativeFrom="column">
                        <wp:posOffset>1490980</wp:posOffset>
                      </wp:positionH>
                      <wp:positionV relativeFrom="paragraph">
                        <wp:posOffset>215900</wp:posOffset>
                      </wp:positionV>
                      <wp:extent cx="551815" cy="230505"/>
                      <wp:effectExtent l="0" t="266700" r="972185" b="17145"/>
                      <wp:wrapNone/>
                      <wp:docPr id="24" name="Bocadillo: rectángulo 24"/>
                      <wp:cNvGraphicFramePr/>
                      <a:graphic xmlns:a="http://schemas.openxmlformats.org/drawingml/2006/main">
                        <a:graphicData uri="http://schemas.microsoft.com/office/word/2010/wordprocessingShape">
                          <wps:wsp>
                            <wps:cNvSpPr/>
                            <wps:spPr>
                              <a:xfrm>
                                <a:off x="0" y="0"/>
                                <a:ext cx="551815" cy="230505"/>
                              </a:xfrm>
                              <a:prstGeom prst="wedgeRectCallout">
                                <a:avLst>
                                  <a:gd name="adj1" fmla="val 213161"/>
                                  <a:gd name="adj2" fmla="val -154419"/>
                                </a:avLst>
                              </a:prstGeom>
                              <a:solidFill>
                                <a:sysClr val="window" lastClr="FFFFFF"/>
                              </a:solidFill>
                              <a:ln w="12700" cap="flat" cmpd="sng" algn="ctr">
                                <a:solidFill>
                                  <a:srgbClr val="5B9BD5">
                                    <a:shade val="50000"/>
                                  </a:srgbClr>
                                </a:solidFill>
                                <a:prstDash val="solid"/>
                                <a:miter lim="800000"/>
                              </a:ln>
                              <a:effectLst/>
                            </wps:spPr>
                            <wps:txbx>
                              <w:txbxContent>
                                <w:p w14:paraId="3F06B3AA" w14:textId="77777777" w:rsidR="00CA7799" w:rsidRPr="00F424EC" w:rsidRDefault="00CA7799" w:rsidP="00DE5653">
                                  <w:pPr>
                                    <w:jc w:val="center"/>
                                    <w:rPr>
                                      <w:color w:val="000000" w:themeColor="text1"/>
                                      <w:sz w:val="20"/>
                                      <w:szCs w:val="20"/>
                                    </w:rPr>
                                  </w:pPr>
                                  <w:r>
                                    <w:rPr>
                                      <w:color w:val="000000" w:themeColor="text1"/>
                                      <w:sz w:val="20"/>
                                      <w:szCs w:val="20"/>
                                    </w:rPr>
                                    <w:t>147</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0F708" id="Bocadillo: rectángulo 24" o:spid="_x0000_s1080" type="#_x0000_t61" style="position:absolute;margin-left:117.4pt;margin-top:17pt;width:43.45pt;height:18.15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" adj="56843,-22555" fillcolor="window" strokecolor="#41719c" strokeweight="1pt">
                      <v:textbox>
                        <w:txbxContent>
                          <w:p w14:paraId="3F06B3AA" w14:textId="77777777" w:rsidR="00CA7799" w:rsidRPr="00F424EC" w:rsidRDefault="00CA7799" w:rsidP="00DE5653">
                            <w:pPr>
                              <w:jc w:val="center"/>
                              <w:rPr>
                                <w:color w:val="000000" w:themeColor="text1"/>
                                <w:sz w:val="20"/>
                                <w:szCs w:val="20"/>
                              </w:rPr>
                            </w:pPr>
                            <w:r>
                              <w:rPr>
                                <w:color w:val="000000" w:themeColor="text1"/>
                                <w:sz w:val="20"/>
                                <w:szCs w:val="20"/>
                              </w:rPr>
                              <w:t>147</w:t>
                            </w:r>
                            <w:r w:rsidRPr="00F424EC">
                              <w:rPr>
                                <w:color w:val="000000" w:themeColor="text1"/>
                                <w:sz w:val="20"/>
                                <w:szCs w:val="20"/>
                              </w:rPr>
                              <w:t xml:space="preserve"> m</w:t>
                            </w:r>
                          </w:p>
                        </w:txbxContent>
                      </v:textbox>
                    </v:shape>
                  </w:pict>
                </mc:Fallback>
              </mc:AlternateContent>
            </w:r>
          </w:p>
          <w:p w14:paraId="08650DD6" w14:textId="77777777" w:rsidR="00DE5653" w:rsidRDefault="00DE5653" w:rsidP="007E5057">
            <w:pPr>
              <w:rPr>
                <w:rFonts w:ascii="Calibri" w:eastAsia="Times New Roman" w:hAnsi="Calibri" w:cs="Times New Roman"/>
                <w:sz w:val="20"/>
                <w:szCs w:val="20"/>
                <w:lang w:eastAsia="es-CL"/>
              </w:rPr>
            </w:pPr>
          </w:p>
          <w:p w14:paraId="27D075AE" w14:textId="77777777" w:rsidR="00DE5653" w:rsidRDefault="00DE5653" w:rsidP="007E5057">
            <w:pPr>
              <w:rPr>
                <w:rFonts w:ascii="Calibri" w:eastAsia="Times New Roman" w:hAnsi="Calibri" w:cs="Times New Roman"/>
                <w:sz w:val="20"/>
                <w:szCs w:val="20"/>
                <w:lang w:eastAsia="es-CL"/>
              </w:rPr>
            </w:pPr>
          </w:p>
          <w:p w14:paraId="033F4AC3" w14:textId="77777777" w:rsidR="00DE5653" w:rsidRDefault="00DE5653" w:rsidP="007E5057">
            <w:pPr>
              <w:rPr>
                <w:rFonts w:ascii="Calibri" w:eastAsia="Times New Roman" w:hAnsi="Calibri" w:cs="Times New Roman"/>
                <w:sz w:val="20"/>
                <w:szCs w:val="20"/>
                <w:lang w:eastAsia="es-CL"/>
              </w:rPr>
            </w:pPr>
          </w:p>
          <w:p w14:paraId="2E23D74F" w14:textId="77777777" w:rsidR="00DE5653" w:rsidRDefault="00DE5653" w:rsidP="007E5057">
            <w:pPr>
              <w:rPr>
                <w:rFonts w:ascii="Calibri" w:eastAsia="Times New Roman" w:hAnsi="Calibri" w:cs="Times New Roman"/>
                <w:sz w:val="20"/>
                <w:szCs w:val="20"/>
                <w:lang w:eastAsia="es-CL"/>
              </w:rPr>
            </w:pPr>
          </w:p>
          <w:p w14:paraId="3007BB95" w14:textId="77777777" w:rsidR="00DE5653" w:rsidRPr="00993BDE" w:rsidRDefault="00DE5653" w:rsidP="007E5057">
            <w:pPr>
              <w:rPr>
                <w:rFonts w:ascii="Calibri" w:eastAsia="Times New Roman" w:hAnsi="Calibri" w:cs="Times New Roman"/>
                <w:sz w:val="20"/>
                <w:szCs w:val="20"/>
                <w:lang w:eastAsia="es-CL"/>
              </w:rPr>
            </w:pPr>
            <w:r>
              <w:rPr>
                <w:rFonts w:ascii="Calibri" w:eastAsia="Times New Roman" w:hAnsi="Calibri" w:cs="Times New Roman"/>
                <w:i/>
                <w:sz w:val="16"/>
                <w:szCs w:val="20"/>
                <w:lang w:eastAsia="es-CL"/>
              </w:rPr>
              <w:t xml:space="preserve">        </w:t>
            </w:r>
            <w:r>
              <w:rPr>
                <w:rFonts w:ascii="Calibri" w:eastAsia="Times New Roman" w:hAnsi="Calibri" w:cs="Times New Roman"/>
                <w:noProof/>
                <w:sz w:val="20"/>
                <w:szCs w:val="20"/>
                <w:lang w:eastAsia="es-CL"/>
              </w:rPr>
              <w:t xml:space="preserve"> </w:t>
            </w:r>
          </w:p>
        </w:tc>
      </w:tr>
      <w:tr w:rsidR="00DE5653" w:rsidRPr="00D42470" w14:paraId="1086FD05" w14:textId="77777777" w:rsidTr="007E5057">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0A9BD0" w14:textId="77777777" w:rsidR="00DE5653" w:rsidRPr="0056473C" w:rsidRDefault="00DE5653" w:rsidP="007E5057">
            <w:pPr>
              <w:spacing w:after="0" w:line="240" w:lineRule="auto"/>
              <w:contextualSpacing/>
              <w:outlineLvl w:val="1"/>
              <w:rPr>
                <w:rFonts w:ascii="Calibri" w:eastAsia="Times New Roman" w:hAnsi="Calibri" w:cs="Times New Roman"/>
                <w:b/>
                <w:color w:val="000000"/>
                <w:sz w:val="20"/>
                <w:szCs w:val="20"/>
                <w:lang w:eastAsia="es-CL"/>
              </w:rPr>
            </w:pPr>
            <w:bookmarkStart w:id="223" w:name="_Toc522010763"/>
            <w:bookmarkStart w:id="224" w:name="_Toc523494599"/>
            <w:r w:rsidRPr="0056473C">
              <w:rPr>
                <w:rFonts w:ascii="Calibri" w:eastAsia="Calibri" w:hAnsi="Calibri" w:cs="Calibri"/>
                <w:b/>
                <w:sz w:val="20"/>
                <w:szCs w:val="20"/>
              </w:rPr>
              <w:t>Fotografía N°1</w:t>
            </w:r>
            <w:r w:rsidR="00C2424A">
              <w:rPr>
                <w:rFonts w:ascii="Calibri" w:eastAsia="Calibri" w:hAnsi="Calibri" w:cs="Calibri"/>
                <w:b/>
                <w:sz w:val="20"/>
                <w:szCs w:val="20"/>
              </w:rPr>
              <w:t>3</w:t>
            </w:r>
            <w:bookmarkEnd w:id="223"/>
            <w:bookmarkEnd w:id="224"/>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1808468B" w14:textId="77777777" w:rsidR="00DE5653" w:rsidRPr="0056473C" w:rsidRDefault="00DE5653" w:rsidP="007E5057">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2</w:t>
            </w:r>
            <w:r w:rsidR="00D148DE">
              <w:rPr>
                <w:rFonts w:ascii="Calibri" w:eastAsia="Times New Roman" w:hAnsi="Calibri" w:cs="Times New Roman"/>
                <w:color w:val="000000"/>
                <w:sz w:val="20"/>
                <w:szCs w:val="20"/>
                <w:lang w:eastAsia="es-CL"/>
              </w:rPr>
              <w:t>4-04-2018</w:t>
            </w:r>
          </w:p>
        </w:tc>
      </w:tr>
      <w:tr w:rsidR="00DE5653" w:rsidRPr="00D42470" w14:paraId="373B0486" w14:textId="77777777" w:rsidTr="007E5057">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25A556F9" w14:textId="77777777" w:rsidR="00FC4805" w:rsidRDefault="00DE5653" w:rsidP="007E5057">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53066419" w14:textId="77777777" w:rsidR="00DE5653" w:rsidRPr="0056473C" w:rsidRDefault="00CE07B7" w:rsidP="007E5057">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Plataforma de materiales</w:t>
            </w:r>
            <w:r w:rsidR="00736E51">
              <w:rPr>
                <w:rFonts w:ascii="Calibri" w:eastAsia="Times New Roman" w:hAnsi="Calibri" w:cs="Times New Roman"/>
                <w:color w:val="000000"/>
                <w:sz w:val="20"/>
                <w:szCs w:val="20"/>
                <w:lang w:eastAsia="es-CL"/>
              </w:rPr>
              <w:t xml:space="preserve">, se constató la presencia de una jaula circular conteniendo 10 rollos de planzas y plataforma flotante con cabos y cadenas a orillas del borde costero ubicadas </w:t>
            </w:r>
            <w:r w:rsidR="00DE5653" w:rsidRPr="0056473C">
              <w:rPr>
                <w:rFonts w:ascii="Calibri" w:eastAsia="Times New Roman" w:hAnsi="Calibri" w:cs="Times New Roman"/>
                <w:color w:val="000000"/>
                <w:sz w:val="20"/>
                <w:szCs w:val="20"/>
                <w:lang w:eastAsia="es-CL"/>
              </w:rPr>
              <w:t xml:space="preserve">fuera del área de concesión, al </w:t>
            </w:r>
            <w:r w:rsidR="00736E51">
              <w:rPr>
                <w:rFonts w:ascii="Calibri" w:eastAsia="Times New Roman" w:hAnsi="Calibri" w:cs="Times New Roman"/>
                <w:color w:val="000000"/>
                <w:sz w:val="20"/>
                <w:szCs w:val="20"/>
                <w:lang w:eastAsia="es-CL"/>
              </w:rPr>
              <w:t>su</w:t>
            </w:r>
            <w:r w:rsidR="00DE5653">
              <w:rPr>
                <w:rFonts w:ascii="Calibri" w:eastAsia="Times New Roman" w:hAnsi="Calibri" w:cs="Times New Roman"/>
                <w:color w:val="000000"/>
                <w:sz w:val="20"/>
                <w:szCs w:val="20"/>
                <w:lang w:eastAsia="es-CL"/>
              </w:rPr>
              <w:t>reste</w:t>
            </w:r>
            <w:r w:rsidR="00DE5653" w:rsidRPr="0056473C">
              <w:rPr>
                <w:rFonts w:ascii="Calibri" w:eastAsia="Times New Roman" w:hAnsi="Calibri" w:cs="Times New Roman"/>
                <w:color w:val="000000"/>
                <w:sz w:val="20"/>
                <w:szCs w:val="20"/>
                <w:lang w:eastAsia="es-CL"/>
              </w:rPr>
              <w:t xml:space="preserve"> a una distancia aproximada de </w:t>
            </w:r>
            <w:r w:rsidR="00DE5653">
              <w:rPr>
                <w:rFonts w:ascii="Calibri" w:eastAsia="Times New Roman" w:hAnsi="Calibri" w:cs="Times New Roman"/>
                <w:color w:val="000000"/>
                <w:sz w:val="20"/>
                <w:szCs w:val="20"/>
                <w:lang w:eastAsia="es-CL"/>
              </w:rPr>
              <w:t>1</w:t>
            </w:r>
            <w:r>
              <w:rPr>
                <w:rFonts w:ascii="Calibri" w:eastAsia="Times New Roman" w:hAnsi="Calibri" w:cs="Times New Roman"/>
                <w:color w:val="000000"/>
                <w:sz w:val="20"/>
                <w:szCs w:val="20"/>
                <w:lang w:eastAsia="es-CL"/>
              </w:rPr>
              <w:t>47</w:t>
            </w:r>
            <w:r w:rsidR="00DE5653" w:rsidRPr="0056473C">
              <w:rPr>
                <w:rFonts w:ascii="Calibri" w:eastAsia="Times New Roman" w:hAnsi="Calibri" w:cs="Times New Roman"/>
                <w:color w:val="000000"/>
                <w:sz w:val="20"/>
                <w:szCs w:val="20"/>
                <w:lang w:eastAsia="es-CL"/>
              </w:rPr>
              <w:t xml:space="preserve"> m</w:t>
            </w:r>
            <w:r w:rsidR="00DE5653">
              <w:rPr>
                <w:rFonts w:ascii="Calibri" w:eastAsia="Times New Roman" w:hAnsi="Calibri" w:cs="Times New Roman"/>
                <w:color w:val="000000"/>
                <w:sz w:val="20"/>
                <w:szCs w:val="20"/>
                <w:lang w:eastAsia="es-CL"/>
              </w:rPr>
              <w:t>.</w:t>
            </w:r>
          </w:p>
        </w:tc>
      </w:tr>
    </w:tbl>
    <w:p w14:paraId="6E2962AB" w14:textId="77777777" w:rsidR="00FC508D" w:rsidRDefault="00FC508D">
      <w:pPr>
        <w:rPr>
          <w:rFonts w:ascii="Calibri" w:eastAsia="Calibri" w:hAnsi="Calibri" w:cs="Calibri"/>
          <w:color w:val="FF0000"/>
          <w:sz w:val="28"/>
          <w:szCs w:val="32"/>
        </w:rPr>
      </w:pPr>
    </w:p>
    <w:p w14:paraId="44BB19BB" w14:textId="77777777" w:rsidR="00DE5653" w:rsidRDefault="006D44B4">
      <w:pPr>
        <w:rPr>
          <w:rFonts w:ascii="Calibri" w:eastAsia="Calibri" w:hAnsi="Calibri" w:cs="Calibri"/>
          <w:color w:val="FF0000"/>
          <w:sz w:val="28"/>
          <w:szCs w:val="32"/>
        </w:rPr>
      </w:pPr>
      <w:r>
        <w:rPr>
          <w:rFonts w:ascii="Calibri" w:eastAsia="Calibri" w:hAnsi="Calibri" w:cs="Calibri"/>
          <w:noProof/>
          <w:color w:val="FF0000"/>
          <w:sz w:val="28"/>
          <w:szCs w:val="32"/>
        </w:rPr>
        <w:drawing>
          <wp:inline distT="0" distB="0" distL="0" distR="0" wp14:anchorId="03F0EFD9" wp14:editId="4D2E1B91">
            <wp:extent cx="942975" cy="228600"/>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42975" cy="228600"/>
                    </a:xfrm>
                    <a:prstGeom prst="rect">
                      <a:avLst/>
                    </a:prstGeom>
                    <a:noFill/>
                  </pic:spPr>
                </pic:pic>
              </a:graphicData>
            </a:graphic>
          </wp:inline>
        </w:drawing>
      </w:r>
    </w:p>
    <w:p w14:paraId="58D6EC14" w14:textId="77777777" w:rsidR="00DE5653" w:rsidRDefault="00DE5653">
      <w:pPr>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14247E" w:rsidRPr="00D42470" w14:paraId="4F22EF04" w14:textId="77777777" w:rsidTr="007E505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BB09A" w14:textId="77777777" w:rsidR="0014247E" w:rsidRPr="00D42470" w:rsidRDefault="0014247E" w:rsidP="007E505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14247E" w:rsidRPr="00993BDE" w14:paraId="0FB828BC" w14:textId="77777777" w:rsidTr="007E5057">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0A385BF3" w14:textId="77777777" w:rsidR="0014247E" w:rsidRDefault="0014247E" w:rsidP="007E5057">
            <w:pPr>
              <w:spacing w:after="0" w:line="240" w:lineRule="auto"/>
              <w:jc w:val="center"/>
              <w:rPr>
                <w:noProof/>
              </w:rPr>
            </w:pPr>
          </w:p>
          <w:p w14:paraId="2F2C378B" w14:textId="77777777" w:rsidR="0014247E" w:rsidRDefault="0014247E" w:rsidP="007E5057">
            <w:pPr>
              <w:spacing w:after="0" w:line="240" w:lineRule="auto"/>
              <w:jc w:val="center"/>
              <w:rPr>
                <w:noProof/>
              </w:rPr>
            </w:pPr>
          </w:p>
          <w:p w14:paraId="4E5BA729" w14:textId="77777777" w:rsidR="0014247E" w:rsidRDefault="0014247E" w:rsidP="007E5057">
            <w:pPr>
              <w:spacing w:after="0" w:line="240" w:lineRule="auto"/>
              <w:jc w:val="center"/>
              <w:rPr>
                <w:noProof/>
              </w:rPr>
            </w:pPr>
            <w:r>
              <w:rPr>
                <w:rFonts w:cstheme="minorHAnsi"/>
                <w:noProof/>
                <w:lang w:eastAsia="es-ES"/>
              </w:rPr>
              <mc:AlternateContent>
                <mc:Choice Requires="wps">
                  <w:drawing>
                    <wp:anchor distT="0" distB="0" distL="114300" distR="114300" simplePos="0" relativeHeight="252062720" behindDoc="0" locked="0" layoutInCell="1" allowOverlap="1" wp14:anchorId="7CE46B4E" wp14:editId="61F5832C">
                      <wp:simplePos x="0" y="0"/>
                      <wp:positionH relativeFrom="column">
                        <wp:posOffset>2030730</wp:posOffset>
                      </wp:positionH>
                      <wp:positionV relativeFrom="paragraph">
                        <wp:posOffset>104775</wp:posOffset>
                      </wp:positionV>
                      <wp:extent cx="2331085" cy="2265045"/>
                      <wp:effectExtent l="0" t="0" r="31115" b="20955"/>
                      <wp:wrapNone/>
                      <wp:docPr id="53" name="Conector recto 53"/>
                      <wp:cNvGraphicFramePr/>
                      <a:graphic xmlns:a="http://schemas.openxmlformats.org/drawingml/2006/main">
                        <a:graphicData uri="http://schemas.microsoft.com/office/word/2010/wordprocessingShape">
                          <wps:wsp>
                            <wps:cNvCnPr/>
                            <wps:spPr>
                              <a:xfrm flipV="1">
                                <a:off x="0" y="0"/>
                                <a:ext cx="2331085" cy="226504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2CBAC2F" id="Conector recto 53" o:spid="_x0000_s1026" style="position:absolute;flip:y;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9pt,8.25pt" to="343.45pt,18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" strokecolor="red" strokeweight="1.5pt">
                      <v:stroke joinstyle="miter"/>
                    </v:line>
                  </w:pict>
                </mc:Fallback>
              </mc:AlternateContent>
            </w:r>
            <w:r>
              <w:rPr>
                <w:noProof/>
              </w:rPr>
              <w:drawing>
                <wp:anchor distT="0" distB="0" distL="114300" distR="114300" simplePos="0" relativeHeight="252066816" behindDoc="0" locked="0" layoutInCell="1" allowOverlap="1" wp14:anchorId="22B6284C" wp14:editId="4134A202">
                  <wp:simplePos x="0" y="0"/>
                  <wp:positionH relativeFrom="column">
                    <wp:posOffset>4352290</wp:posOffset>
                  </wp:positionH>
                  <wp:positionV relativeFrom="paragraph">
                    <wp:posOffset>106680</wp:posOffset>
                  </wp:positionV>
                  <wp:extent cx="4097655" cy="2957830"/>
                  <wp:effectExtent l="19050" t="19050" r="17145" b="13970"/>
                  <wp:wrapNone/>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4097655" cy="2957830"/>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61696" behindDoc="0" locked="0" layoutInCell="1" allowOverlap="1" wp14:anchorId="1B37FB9F" wp14:editId="4DBCD4E2">
                  <wp:simplePos x="0" y="0"/>
                  <wp:positionH relativeFrom="column">
                    <wp:posOffset>29210</wp:posOffset>
                  </wp:positionH>
                  <wp:positionV relativeFrom="paragraph">
                    <wp:posOffset>109855</wp:posOffset>
                  </wp:positionV>
                  <wp:extent cx="4225290" cy="2904490"/>
                  <wp:effectExtent l="0" t="0" r="3810" b="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225290" cy="2904490"/>
                          </a:xfrm>
                          <a:prstGeom prst="rect">
                            <a:avLst/>
                          </a:prstGeom>
                        </pic:spPr>
                      </pic:pic>
                    </a:graphicData>
                  </a:graphic>
                  <wp14:sizeRelH relativeFrom="page">
                    <wp14:pctWidth>0</wp14:pctWidth>
                  </wp14:sizeRelH>
                  <wp14:sizeRelV relativeFrom="page">
                    <wp14:pctHeight>0</wp14:pctHeight>
                  </wp14:sizeRelV>
                </wp:anchor>
              </w:drawing>
            </w:r>
          </w:p>
          <w:p w14:paraId="2D28BDAA" w14:textId="77777777" w:rsidR="0014247E" w:rsidRDefault="0014247E" w:rsidP="007E5057">
            <w:pPr>
              <w:spacing w:after="0" w:line="240" w:lineRule="auto"/>
              <w:jc w:val="center"/>
              <w:rPr>
                <w:rFonts w:ascii="Calibri" w:eastAsia="Times New Roman" w:hAnsi="Calibri" w:cs="Times New Roman"/>
                <w:color w:val="000000"/>
                <w:sz w:val="20"/>
                <w:szCs w:val="20"/>
                <w:lang w:eastAsia="es-CL"/>
              </w:rPr>
            </w:pPr>
          </w:p>
          <w:p w14:paraId="0F010092" w14:textId="77777777" w:rsidR="0014247E" w:rsidRDefault="006D44B4" w:rsidP="007E5057">
            <w:pPr>
              <w:rPr>
                <w:noProof/>
              </w:rPr>
            </w:pPr>
            <w:r>
              <w:rPr>
                <w:rFonts w:ascii="Calibri" w:eastAsia="Times New Roman" w:hAnsi="Calibri" w:cs="Times New Roman"/>
                <w:noProof/>
                <w:sz w:val="20"/>
                <w:szCs w:val="20"/>
                <w:lang w:eastAsia="es-CL"/>
              </w:rPr>
              <w:drawing>
                <wp:anchor distT="0" distB="0" distL="114300" distR="114300" simplePos="0" relativeHeight="252073984" behindDoc="0" locked="0" layoutInCell="1" allowOverlap="1" wp14:anchorId="603FBEF0" wp14:editId="088CD90E">
                  <wp:simplePos x="0" y="0"/>
                  <wp:positionH relativeFrom="column">
                    <wp:posOffset>1569085</wp:posOffset>
                  </wp:positionH>
                  <wp:positionV relativeFrom="paragraph">
                    <wp:posOffset>248285</wp:posOffset>
                  </wp:positionV>
                  <wp:extent cx="1095375" cy="419100"/>
                  <wp:effectExtent l="0" t="0" r="0" b="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95375" cy="419100"/>
                          </a:xfrm>
                          <a:prstGeom prst="rect">
                            <a:avLst/>
                          </a:prstGeom>
                          <a:noFill/>
                        </pic:spPr>
                      </pic:pic>
                    </a:graphicData>
                  </a:graphic>
                  <wp14:sizeRelH relativeFrom="page">
                    <wp14:pctWidth>0</wp14:pctWidth>
                  </wp14:sizeRelH>
                  <wp14:sizeRelV relativeFrom="page">
                    <wp14:pctHeight>0</wp14:pctHeight>
                  </wp14:sizeRelV>
                </wp:anchor>
              </w:drawing>
            </w:r>
          </w:p>
          <w:p w14:paraId="347FA467" w14:textId="77777777" w:rsidR="0014247E" w:rsidRPr="00993BDE" w:rsidRDefault="0014247E" w:rsidP="007E5057">
            <w:pPr>
              <w:rPr>
                <w:rFonts w:ascii="Calibri" w:eastAsia="Times New Roman" w:hAnsi="Calibri" w:cs="Times New Roman"/>
                <w:sz w:val="20"/>
                <w:szCs w:val="20"/>
                <w:lang w:eastAsia="es-CL"/>
              </w:rPr>
            </w:pPr>
          </w:p>
          <w:p w14:paraId="1FD2C236" w14:textId="77777777" w:rsidR="0014247E" w:rsidRDefault="0014247E" w:rsidP="007E5057">
            <w:pPr>
              <w:rPr>
                <w:rFonts w:ascii="Calibri" w:eastAsia="Times New Roman" w:hAnsi="Calibri" w:cs="Times New Roman"/>
                <w:sz w:val="20"/>
                <w:szCs w:val="20"/>
                <w:lang w:eastAsia="es-CL"/>
              </w:rPr>
            </w:pPr>
          </w:p>
          <w:p w14:paraId="73714D55" w14:textId="77777777" w:rsidR="0014247E" w:rsidRDefault="0014247E" w:rsidP="007E5057">
            <w:pPr>
              <w:rPr>
                <w:rFonts w:ascii="Calibri" w:eastAsia="Times New Roman" w:hAnsi="Calibri" w:cs="Times New Roman"/>
                <w:sz w:val="20"/>
                <w:szCs w:val="20"/>
                <w:lang w:eastAsia="es-CL"/>
              </w:rPr>
            </w:pPr>
          </w:p>
          <w:p w14:paraId="5CB0AD2A" w14:textId="77777777" w:rsidR="0014247E" w:rsidRDefault="0014247E" w:rsidP="007E5057">
            <w:pPr>
              <w:rPr>
                <w:rFonts w:ascii="Calibri" w:eastAsia="Times New Roman" w:hAnsi="Calibri" w:cs="Times New Roman"/>
                <w:sz w:val="20"/>
                <w:szCs w:val="20"/>
                <w:lang w:eastAsia="es-CL"/>
              </w:rPr>
            </w:pPr>
          </w:p>
          <w:p w14:paraId="00F004B2" w14:textId="77777777" w:rsidR="0014247E" w:rsidRDefault="006D44B4" w:rsidP="007E5057">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065792" behindDoc="0" locked="0" layoutInCell="1" allowOverlap="1" wp14:anchorId="1E6F95BA" wp14:editId="39CFB76B">
                      <wp:simplePos x="0" y="0"/>
                      <wp:positionH relativeFrom="column">
                        <wp:posOffset>836295</wp:posOffset>
                      </wp:positionH>
                      <wp:positionV relativeFrom="paragraph">
                        <wp:posOffset>65405</wp:posOffset>
                      </wp:positionV>
                      <wp:extent cx="551815" cy="230505"/>
                      <wp:effectExtent l="0" t="0" r="724535" b="93345"/>
                      <wp:wrapNone/>
                      <wp:docPr id="71" name="Bocadillo: rectángulo 71"/>
                      <wp:cNvGraphicFramePr/>
                      <a:graphic xmlns:a="http://schemas.openxmlformats.org/drawingml/2006/main">
                        <a:graphicData uri="http://schemas.microsoft.com/office/word/2010/wordprocessingShape">
                          <wps:wsp>
                            <wps:cNvSpPr/>
                            <wps:spPr>
                              <a:xfrm>
                                <a:off x="1598141" y="3023286"/>
                                <a:ext cx="551815" cy="230505"/>
                              </a:xfrm>
                              <a:prstGeom prst="wedgeRectCallout">
                                <a:avLst>
                                  <a:gd name="adj1" fmla="val 163896"/>
                                  <a:gd name="adj2" fmla="val 70732"/>
                                </a:avLst>
                              </a:prstGeom>
                              <a:solidFill>
                                <a:sysClr val="window" lastClr="FFFFFF"/>
                              </a:solidFill>
                              <a:ln w="12700" cap="flat" cmpd="sng" algn="ctr">
                                <a:solidFill>
                                  <a:srgbClr val="5B9BD5">
                                    <a:shade val="50000"/>
                                  </a:srgbClr>
                                </a:solidFill>
                                <a:prstDash val="solid"/>
                                <a:miter lim="800000"/>
                              </a:ln>
                              <a:effectLst/>
                            </wps:spPr>
                            <wps:txbx>
                              <w:txbxContent>
                                <w:p w14:paraId="22D9FC1F" w14:textId="77777777" w:rsidR="00CA7799" w:rsidRPr="00F424EC" w:rsidRDefault="00CA7799" w:rsidP="0014247E">
                                  <w:pPr>
                                    <w:jc w:val="center"/>
                                    <w:rPr>
                                      <w:color w:val="000000" w:themeColor="text1"/>
                                      <w:sz w:val="20"/>
                                      <w:szCs w:val="20"/>
                                    </w:rPr>
                                  </w:pPr>
                                  <w:r>
                                    <w:rPr>
                                      <w:color w:val="000000" w:themeColor="text1"/>
                                      <w:sz w:val="20"/>
                                      <w:szCs w:val="20"/>
                                    </w:rPr>
                                    <w:t>113</w:t>
                                  </w:r>
                                  <w:r w:rsidRPr="00F424EC">
                                    <w:rPr>
                                      <w:color w:val="000000" w:themeColor="text1"/>
                                      <w:sz w:val="20"/>
                                      <w:szCs w:val="20"/>
                                    </w:rPr>
                                    <w:t xml:space="preserve">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6F95BA" id="Bocadillo: rectángulo 71" o:spid="_x0000_s1081" type="#_x0000_t61" style="position:absolute;margin-left:65.85pt;margin-top:5.15pt;width:43.45pt;height:18.15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" adj="46202,26078" fillcolor="window" strokecolor="#41719c" strokeweight="1pt">
                      <v:textbox>
                        <w:txbxContent>
                          <w:p w14:paraId="22D9FC1F" w14:textId="77777777" w:rsidR="00CA7799" w:rsidRPr="00F424EC" w:rsidRDefault="00CA7799" w:rsidP="0014247E">
                            <w:pPr>
                              <w:jc w:val="center"/>
                              <w:rPr>
                                <w:color w:val="000000" w:themeColor="text1"/>
                                <w:sz w:val="20"/>
                                <w:szCs w:val="20"/>
                              </w:rPr>
                            </w:pPr>
                            <w:r>
                              <w:rPr>
                                <w:color w:val="000000" w:themeColor="text1"/>
                                <w:sz w:val="20"/>
                                <w:szCs w:val="20"/>
                              </w:rPr>
                              <w:t>113</w:t>
                            </w:r>
                            <w:r w:rsidRPr="00F424EC">
                              <w:rPr>
                                <w:color w:val="000000" w:themeColor="text1"/>
                                <w:sz w:val="20"/>
                                <w:szCs w:val="20"/>
                              </w:rPr>
                              <w:t xml:space="preserve"> m</w:t>
                            </w:r>
                          </w:p>
                        </w:txbxContent>
                      </v:textbox>
                    </v:shape>
                  </w:pict>
                </mc:Fallback>
              </mc:AlternateContent>
            </w:r>
            <w:r w:rsidR="0014247E">
              <w:rPr>
                <w:rFonts w:cstheme="minorHAnsi"/>
                <w:noProof/>
                <w:lang w:eastAsia="es-ES"/>
              </w:rPr>
              <mc:AlternateContent>
                <mc:Choice Requires="wps">
                  <w:drawing>
                    <wp:anchor distT="0" distB="0" distL="114300" distR="114300" simplePos="0" relativeHeight="252064768" behindDoc="0" locked="0" layoutInCell="1" allowOverlap="1" wp14:anchorId="70BC5C35" wp14:editId="052A6361">
                      <wp:simplePos x="0" y="0"/>
                      <wp:positionH relativeFrom="column">
                        <wp:posOffset>2038985</wp:posOffset>
                      </wp:positionH>
                      <wp:positionV relativeFrom="paragraph">
                        <wp:posOffset>90170</wp:posOffset>
                      </wp:positionV>
                      <wp:extent cx="7620" cy="551180"/>
                      <wp:effectExtent l="76200" t="38100" r="68580" b="58420"/>
                      <wp:wrapNone/>
                      <wp:docPr id="57" name="Conector recto 57"/>
                      <wp:cNvGraphicFramePr/>
                      <a:graphic xmlns:a="http://schemas.openxmlformats.org/drawingml/2006/main">
                        <a:graphicData uri="http://schemas.microsoft.com/office/word/2010/wordprocessingShape">
                          <wps:wsp>
                            <wps:cNvCnPr/>
                            <wps:spPr>
                              <a:xfrm>
                                <a:off x="0" y="0"/>
                                <a:ext cx="7620" cy="551180"/>
                              </a:xfrm>
                              <a:prstGeom prst="line">
                                <a:avLst/>
                              </a:prstGeom>
                              <a:noFill/>
                              <a:ln w="19050"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6F8378ED" id="Conector recto 57" o:spid="_x0000_s1026" style="position:absolute;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55pt,7.1pt" to="161.1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" strokecolor="yellow" strokeweight="1.5pt">
                      <v:stroke startarrow="block" endarrow="block" joinstyle="miter"/>
                    </v:line>
                  </w:pict>
                </mc:Fallback>
              </mc:AlternateContent>
            </w:r>
          </w:p>
          <w:p w14:paraId="12F0CB60" w14:textId="77777777" w:rsidR="0014247E" w:rsidRDefault="0014247E" w:rsidP="007E5057">
            <w:pPr>
              <w:rPr>
                <w:rFonts w:ascii="Calibri" w:eastAsia="Times New Roman" w:hAnsi="Calibri" w:cs="Times New Roman"/>
                <w:sz w:val="20"/>
                <w:szCs w:val="20"/>
                <w:lang w:eastAsia="es-CL"/>
              </w:rPr>
            </w:pPr>
          </w:p>
          <w:p w14:paraId="3AB6E9E2" w14:textId="77777777" w:rsidR="0014247E" w:rsidRDefault="006D44B4" w:rsidP="007E5057">
            <w:pPr>
              <w:rPr>
                <w:rFonts w:ascii="Calibri" w:eastAsia="Times New Roman" w:hAnsi="Calibri" w:cs="Times New Roman"/>
                <w:sz w:val="20"/>
                <w:szCs w:val="20"/>
                <w:lang w:eastAsia="es-CL"/>
              </w:rPr>
            </w:pPr>
            <w:r w:rsidRPr="00D148DE">
              <w:rPr>
                <w:rFonts w:ascii="Calibri" w:eastAsia="Calibri" w:hAnsi="Calibri" w:cs="Calibri"/>
                <w:noProof/>
                <w:color w:val="FF0000"/>
                <w:sz w:val="28"/>
                <w:szCs w:val="32"/>
              </w:rPr>
              <mc:AlternateContent>
                <mc:Choice Requires="wps">
                  <w:drawing>
                    <wp:anchor distT="45720" distB="45720" distL="114300" distR="114300" simplePos="0" relativeHeight="252068864" behindDoc="0" locked="0" layoutInCell="1" allowOverlap="1" wp14:anchorId="4633391C" wp14:editId="3622BBD7">
                      <wp:simplePos x="0" y="0"/>
                      <wp:positionH relativeFrom="column">
                        <wp:posOffset>1657985</wp:posOffset>
                      </wp:positionH>
                      <wp:positionV relativeFrom="paragraph">
                        <wp:posOffset>88900</wp:posOffset>
                      </wp:positionV>
                      <wp:extent cx="946785" cy="230505"/>
                      <wp:effectExtent l="0" t="0" r="0" b="0"/>
                      <wp:wrapSquare wrapText="bothSides"/>
                      <wp:docPr id="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30505"/>
                              </a:xfrm>
                              <a:prstGeom prst="rect">
                                <a:avLst/>
                              </a:prstGeom>
                              <a:noFill/>
                              <a:ln w="9525">
                                <a:noFill/>
                                <a:miter lim="800000"/>
                                <a:headEnd/>
                                <a:tailEnd/>
                              </a:ln>
                            </wps:spPr>
                            <wps:txbx>
                              <w:txbxContent>
                                <w:p w14:paraId="53CFF74C" w14:textId="77777777" w:rsidR="00CA7799" w:rsidRPr="006D44B4" w:rsidRDefault="00CA7799" w:rsidP="00D148DE">
                                  <w:pPr>
                                    <w:rPr>
                                      <w:color w:val="FFFFFF" w:themeColor="background1"/>
                                    </w:rPr>
                                  </w:pPr>
                                  <w:r>
                                    <w:rPr>
                                      <w:color w:val="FFFFFF" w:themeColor="background1"/>
                                    </w:rPr>
                                    <w:t>BOYA-</w:t>
                                  </w:r>
                                  <w:r w:rsidRPr="006D44B4">
                                    <w:rPr>
                                      <w:color w:val="FFFFFF" w:themeColor="background1"/>
                                    </w:rPr>
                                    <w:t>0431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33391C" id="_x0000_s1082" type="#_x0000_t202" style="position:absolute;margin-left:130.55pt;margin-top:7pt;width:74.55pt;height:18.15pt;z-index:252068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" filled="f" stroked="f">
                      <v:textbox>
                        <w:txbxContent>
                          <w:p w14:paraId="53CFF74C" w14:textId="77777777" w:rsidR="00CA7799" w:rsidRPr="006D44B4" w:rsidRDefault="00CA7799" w:rsidP="00D148DE">
                            <w:pPr>
                              <w:rPr>
                                <w:color w:val="FFFFFF" w:themeColor="background1"/>
                              </w:rPr>
                            </w:pPr>
                            <w:r>
                              <w:rPr>
                                <w:color w:val="FFFFFF" w:themeColor="background1"/>
                              </w:rPr>
                              <w:t>BOYA-</w:t>
                            </w:r>
                            <w:r w:rsidRPr="006D44B4">
                              <w:rPr>
                                <w:color w:val="FFFFFF" w:themeColor="background1"/>
                              </w:rPr>
                              <w:t>0431</w:t>
                            </w:r>
                          </w:p>
                        </w:txbxContent>
                      </v:textbox>
                      <w10:wrap type="square"/>
                    </v:shape>
                  </w:pict>
                </mc:Fallback>
              </mc:AlternateContent>
            </w:r>
            <w:r w:rsidR="00D148DE">
              <w:rPr>
                <w:rFonts w:cstheme="minorHAnsi"/>
                <w:noProof/>
                <w:lang w:eastAsia="es-ES"/>
              </w:rPr>
              <mc:AlternateContent>
                <mc:Choice Requires="wps">
                  <w:drawing>
                    <wp:anchor distT="0" distB="0" distL="114300" distR="114300" simplePos="0" relativeHeight="252063744" behindDoc="0" locked="0" layoutInCell="1" allowOverlap="1" wp14:anchorId="6D8D0AAF" wp14:editId="56DFC4C6">
                      <wp:simplePos x="0" y="0"/>
                      <wp:positionH relativeFrom="column">
                        <wp:posOffset>2014220</wp:posOffset>
                      </wp:positionH>
                      <wp:positionV relativeFrom="paragraph">
                        <wp:posOffset>137160</wp:posOffset>
                      </wp:positionV>
                      <wp:extent cx="2314575" cy="716280"/>
                      <wp:effectExtent l="0" t="0" r="28575" b="26670"/>
                      <wp:wrapNone/>
                      <wp:docPr id="70" name="Conector recto 70"/>
                      <wp:cNvGraphicFramePr/>
                      <a:graphic xmlns:a="http://schemas.openxmlformats.org/drawingml/2006/main">
                        <a:graphicData uri="http://schemas.microsoft.com/office/word/2010/wordprocessingShape">
                          <wps:wsp>
                            <wps:cNvCnPr/>
                            <wps:spPr>
                              <a:xfrm>
                                <a:off x="0" y="0"/>
                                <a:ext cx="2314575" cy="716280"/>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CABC88C" id="Conector recto 70" o:spid="_x0000_s1026" style="position:absolute;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6pt,10.8pt" to="340.85pt,6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" strokecolor="red" strokeweight="1.5pt">
                      <v:stroke joinstyle="miter"/>
                    </v:line>
                  </w:pict>
                </mc:Fallback>
              </mc:AlternateContent>
            </w:r>
          </w:p>
          <w:p w14:paraId="16375770" w14:textId="77777777" w:rsidR="0014247E" w:rsidRDefault="0014247E" w:rsidP="007E5057">
            <w:pPr>
              <w:rPr>
                <w:rFonts w:ascii="Calibri" w:eastAsia="Times New Roman" w:hAnsi="Calibri" w:cs="Times New Roman"/>
                <w:sz w:val="20"/>
                <w:szCs w:val="20"/>
                <w:lang w:eastAsia="es-CL"/>
              </w:rPr>
            </w:pPr>
          </w:p>
          <w:p w14:paraId="642214B0" w14:textId="77777777" w:rsidR="0014247E" w:rsidRDefault="0014247E" w:rsidP="007E5057">
            <w:pPr>
              <w:rPr>
                <w:rFonts w:ascii="Calibri" w:eastAsia="Times New Roman" w:hAnsi="Calibri" w:cs="Times New Roman"/>
                <w:sz w:val="20"/>
                <w:szCs w:val="20"/>
                <w:lang w:eastAsia="es-CL"/>
              </w:rPr>
            </w:pPr>
          </w:p>
          <w:p w14:paraId="0A809C33" w14:textId="77777777" w:rsidR="0014247E" w:rsidRDefault="0014247E" w:rsidP="007E5057">
            <w:pPr>
              <w:rPr>
                <w:rFonts w:ascii="Calibri" w:eastAsia="Times New Roman" w:hAnsi="Calibri" w:cs="Times New Roman"/>
                <w:sz w:val="20"/>
                <w:szCs w:val="20"/>
                <w:lang w:eastAsia="es-CL"/>
              </w:rPr>
            </w:pPr>
          </w:p>
          <w:p w14:paraId="02F51876" w14:textId="77777777" w:rsidR="0014247E" w:rsidRPr="00993BDE" w:rsidRDefault="0014247E" w:rsidP="007E5057">
            <w:pPr>
              <w:rPr>
                <w:rFonts w:ascii="Calibri" w:eastAsia="Times New Roman" w:hAnsi="Calibri" w:cs="Times New Roman"/>
                <w:sz w:val="20"/>
                <w:szCs w:val="20"/>
                <w:lang w:eastAsia="es-CL"/>
              </w:rPr>
            </w:pPr>
            <w:r>
              <w:rPr>
                <w:rFonts w:ascii="Calibri" w:eastAsia="Times New Roman" w:hAnsi="Calibri" w:cs="Times New Roman"/>
                <w:i/>
                <w:sz w:val="16"/>
                <w:szCs w:val="20"/>
                <w:lang w:eastAsia="es-CL"/>
              </w:rPr>
              <w:t xml:space="preserve">         </w:t>
            </w:r>
            <w:r>
              <w:rPr>
                <w:rFonts w:ascii="Calibri" w:eastAsia="Times New Roman" w:hAnsi="Calibri" w:cs="Times New Roman"/>
                <w:noProof/>
                <w:sz w:val="20"/>
                <w:szCs w:val="20"/>
                <w:lang w:eastAsia="es-CL"/>
              </w:rPr>
              <w:t xml:space="preserve"> </w:t>
            </w:r>
          </w:p>
        </w:tc>
      </w:tr>
      <w:tr w:rsidR="0014247E" w:rsidRPr="0056473C" w14:paraId="4C911E8C" w14:textId="77777777" w:rsidTr="007E5057">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FF5AD0" w14:textId="77777777" w:rsidR="0014247E" w:rsidRPr="0056473C" w:rsidRDefault="0014247E" w:rsidP="007E5057">
            <w:pPr>
              <w:spacing w:after="0" w:line="240" w:lineRule="auto"/>
              <w:contextualSpacing/>
              <w:outlineLvl w:val="1"/>
              <w:rPr>
                <w:rFonts w:ascii="Calibri" w:eastAsia="Times New Roman" w:hAnsi="Calibri" w:cs="Times New Roman"/>
                <w:b/>
                <w:color w:val="000000"/>
                <w:sz w:val="20"/>
                <w:szCs w:val="20"/>
                <w:lang w:eastAsia="es-CL"/>
              </w:rPr>
            </w:pPr>
            <w:bookmarkStart w:id="225" w:name="_Toc522010764"/>
            <w:bookmarkStart w:id="226" w:name="_Toc523494600"/>
            <w:r w:rsidRPr="0056473C">
              <w:rPr>
                <w:rFonts w:ascii="Calibri" w:eastAsia="Calibri" w:hAnsi="Calibri" w:cs="Calibri"/>
                <w:b/>
                <w:sz w:val="20"/>
                <w:szCs w:val="20"/>
              </w:rPr>
              <w:t>Fotografía N°1</w:t>
            </w:r>
            <w:r w:rsidR="00C2424A">
              <w:rPr>
                <w:rFonts w:ascii="Calibri" w:eastAsia="Calibri" w:hAnsi="Calibri" w:cs="Calibri"/>
                <w:b/>
                <w:sz w:val="20"/>
                <w:szCs w:val="20"/>
              </w:rPr>
              <w:t>4</w:t>
            </w:r>
            <w:bookmarkEnd w:id="225"/>
            <w:bookmarkEnd w:id="226"/>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2D4BB5FB" w14:textId="77777777" w:rsidR="0014247E" w:rsidRPr="0056473C" w:rsidRDefault="0014247E" w:rsidP="007E5057">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2</w:t>
            </w:r>
            <w:r w:rsidR="00D148DE">
              <w:rPr>
                <w:rFonts w:ascii="Calibri" w:eastAsia="Times New Roman" w:hAnsi="Calibri" w:cs="Times New Roman"/>
                <w:color w:val="000000"/>
                <w:sz w:val="20"/>
                <w:szCs w:val="20"/>
                <w:lang w:eastAsia="es-CL"/>
              </w:rPr>
              <w:t>4-04-2018</w:t>
            </w:r>
          </w:p>
        </w:tc>
      </w:tr>
      <w:tr w:rsidR="0014247E" w:rsidRPr="0056473C" w14:paraId="5C5F7EDA" w14:textId="77777777" w:rsidTr="007E5057">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764DBBD2" w14:textId="77777777" w:rsidR="00FC4805" w:rsidRDefault="0014247E" w:rsidP="007E5057">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1F2B54C3" w14:textId="77777777" w:rsidR="0014247E" w:rsidRPr="0056473C" w:rsidRDefault="00D148DE" w:rsidP="007E5057">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Boya </w:t>
            </w:r>
            <w:r w:rsidR="00A23DCE">
              <w:rPr>
                <w:rFonts w:ascii="Calibri" w:eastAsia="Times New Roman" w:hAnsi="Calibri" w:cs="Times New Roman"/>
                <w:color w:val="000000"/>
                <w:sz w:val="20"/>
                <w:szCs w:val="20"/>
                <w:lang w:eastAsia="es-CL"/>
              </w:rPr>
              <w:t>georreferenciada</w:t>
            </w:r>
            <w:r>
              <w:rPr>
                <w:rFonts w:ascii="Calibri" w:eastAsia="Times New Roman" w:hAnsi="Calibri" w:cs="Times New Roman"/>
                <w:color w:val="000000"/>
                <w:sz w:val="20"/>
                <w:szCs w:val="20"/>
                <w:lang w:eastAsia="es-CL"/>
              </w:rPr>
              <w:t xml:space="preserve"> en </w:t>
            </w:r>
            <w:r w:rsidR="006D44B4">
              <w:rPr>
                <w:rFonts w:ascii="Calibri" w:eastAsia="Times New Roman" w:hAnsi="Calibri" w:cs="Times New Roman"/>
                <w:color w:val="000000"/>
                <w:sz w:val="20"/>
                <w:szCs w:val="20"/>
                <w:lang w:eastAsia="es-CL"/>
              </w:rPr>
              <w:t>fiscalización efectuada el 24 de abril de 2018</w:t>
            </w:r>
            <w:r>
              <w:rPr>
                <w:rFonts w:ascii="Calibri" w:eastAsia="Times New Roman" w:hAnsi="Calibri" w:cs="Times New Roman"/>
                <w:color w:val="000000"/>
                <w:sz w:val="20"/>
                <w:szCs w:val="20"/>
                <w:lang w:eastAsia="es-CL"/>
              </w:rPr>
              <w:t xml:space="preserve"> con el N°0431</w:t>
            </w:r>
            <w:r w:rsidR="006D44B4">
              <w:rPr>
                <w:rFonts w:ascii="Calibri" w:eastAsia="Times New Roman" w:hAnsi="Calibri" w:cs="Times New Roman"/>
                <w:color w:val="000000"/>
                <w:sz w:val="20"/>
                <w:szCs w:val="20"/>
                <w:lang w:eastAsia="es-CL"/>
              </w:rPr>
              <w:t>,</w:t>
            </w:r>
            <w:r w:rsidR="0014247E">
              <w:rPr>
                <w:rFonts w:ascii="Calibri" w:eastAsia="Times New Roman" w:hAnsi="Calibri" w:cs="Times New Roman"/>
                <w:color w:val="000000"/>
                <w:sz w:val="20"/>
                <w:szCs w:val="20"/>
                <w:lang w:eastAsia="es-CL"/>
              </w:rPr>
              <w:t xml:space="preserve"> ubicada</w:t>
            </w:r>
            <w:r w:rsidR="0014247E" w:rsidRPr="0056473C">
              <w:rPr>
                <w:rFonts w:ascii="Calibri" w:eastAsia="Times New Roman" w:hAnsi="Calibri" w:cs="Times New Roman"/>
                <w:color w:val="000000"/>
                <w:sz w:val="20"/>
                <w:szCs w:val="20"/>
                <w:lang w:eastAsia="es-CL"/>
              </w:rPr>
              <w:t xml:space="preserve"> al </w:t>
            </w:r>
            <w:r w:rsidR="0014247E">
              <w:rPr>
                <w:rFonts w:ascii="Calibri" w:eastAsia="Times New Roman" w:hAnsi="Calibri" w:cs="Times New Roman"/>
                <w:color w:val="000000"/>
                <w:sz w:val="20"/>
                <w:szCs w:val="20"/>
                <w:lang w:eastAsia="es-CL"/>
              </w:rPr>
              <w:t>sur</w:t>
            </w:r>
            <w:r w:rsidR="0014247E" w:rsidRPr="0056473C">
              <w:rPr>
                <w:rFonts w:ascii="Calibri" w:eastAsia="Times New Roman" w:hAnsi="Calibri" w:cs="Times New Roman"/>
                <w:color w:val="000000"/>
                <w:sz w:val="20"/>
                <w:szCs w:val="20"/>
                <w:lang w:eastAsia="es-CL"/>
              </w:rPr>
              <w:t xml:space="preserve"> a una distancia aproximada de </w:t>
            </w:r>
            <w:r w:rsidR="0014247E">
              <w:rPr>
                <w:rFonts w:ascii="Calibri" w:eastAsia="Times New Roman" w:hAnsi="Calibri" w:cs="Times New Roman"/>
                <w:color w:val="000000"/>
                <w:sz w:val="20"/>
                <w:szCs w:val="20"/>
                <w:lang w:eastAsia="es-CL"/>
              </w:rPr>
              <w:t>1</w:t>
            </w:r>
            <w:r>
              <w:rPr>
                <w:rFonts w:ascii="Calibri" w:eastAsia="Times New Roman" w:hAnsi="Calibri" w:cs="Times New Roman"/>
                <w:color w:val="000000"/>
                <w:sz w:val="20"/>
                <w:szCs w:val="20"/>
                <w:lang w:eastAsia="es-CL"/>
              </w:rPr>
              <w:t>13</w:t>
            </w:r>
            <w:r w:rsidR="0014247E" w:rsidRPr="0056473C">
              <w:rPr>
                <w:rFonts w:ascii="Calibri" w:eastAsia="Times New Roman" w:hAnsi="Calibri" w:cs="Times New Roman"/>
                <w:color w:val="000000"/>
                <w:sz w:val="20"/>
                <w:szCs w:val="20"/>
                <w:lang w:eastAsia="es-CL"/>
              </w:rPr>
              <w:t xml:space="preserve"> m</w:t>
            </w:r>
            <w:r w:rsidR="006D44B4">
              <w:t xml:space="preserve"> </w:t>
            </w:r>
            <w:r w:rsidR="006D44B4" w:rsidRPr="006D44B4">
              <w:rPr>
                <w:rFonts w:ascii="Calibri" w:eastAsia="Times New Roman" w:hAnsi="Calibri" w:cs="Times New Roman"/>
                <w:color w:val="000000"/>
                <w:sz w:val="20"/>
                <w:szCs w:val="20"/>
                <w:lang w:eastAsia="es-CL"/>
              </w:rPr>
              <w:t>fuera del área de concesión</w:t>
            </w:r>
          </w:p>
        </w:tc>
      </w:tr>
    </w:tbl>
    <w:p w14:paraId="56924C02" w14:textId="77777777" w:rsidR="0014247E" w:rsidRDefault="0014247E">
      <w:pPr>
        <w:rPr>
          <w:rFonts w:ascii="Calibri" w:eastAsia="Calibri" w:hAnsi="Calibri" w:cs="Calibri"/>
          <w:color w:val="FF0000"/>
          <w:sz w:val="28"/>
          <w:szCs w:val="32"/>
        </w:rPr>
      </w:pPr>
    </w:p>
    <w:p w14:paraId="457AC843" w14:textId="77777777" w:rsidR="0014247E" w:rsidRDefault="0014247E">
      <w:pPr>
        <w:rPr>
          <w:rFonts w:ascii="Calibri" w:eastAsia="Calibri" w:hAnsi="Calibri" w:cs="Calibri"/>
          <w:color w:val="FF0000"/>
          <w:sz w:val="28"/>
          <w:szCs w:val="32"/>
        </w:rPr>
      </w:pPr>
    </w:p>
    <w:p w14:paraId="12617C86" w14:textId="77777777" w:rsidR="00A666EF" w:rsidRDefault="00A666EF">
      <w:pPr>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A666EF" w:rsidRPr="00D42470" w14:paraId="3DBF1FD8" w14:textId="77777777" w:rsidTr="00814A3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F2CD6A" w14:textId="77777777" w:rsidR="00A666EF" w:rsidRPr="00D42470" w:rsidRDefault="00A666EF" w:rsidP="00814A3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A666EF" w:rsidRPr="00D42470" w14:paraId="494F6547" w14:textId="77777777" w:rsidTr="00814A3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8356E1E" w14:textId="77777777" w:rsidR="00A666EF" w:rsidRPr="00D42470" w:rsidRDefault="00A666EF" w:rsidP="00814A3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18CBAAB" wp14:editId="6EE20AAF">
                  <wp:extent cx="3889051" cy="2164269"/>
                  <wp:effectExtent l="0" t="0" r="0" b="762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929291" cy="2186663"/>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4CE6E21" w14:textId="77777777" w:rsidR="00A666EF" w:rsidRDefault="001A7190" w:rsidP="00814A3D">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91392" behindDoc="0" locked="0" layoutInCell="1" allowOverlap="1" wp14:anchorId="70C0D03C" wp14:editId="300186F5">
                  <wp:simplePos x="0" y="0"/>
                  <wp:positionH relativeFrom="column">
                    <wp:posOffset>287655</wp:posOffset>
                  </wp:positionH>
                  <wp:positionV relativeFrom="paragraph">
                    <wp:posOffset>92710</wp:posOffset>
                  </wp:positionV>
                  <wp:extent cx="3665220" cy="2172335"/>
                  <wp:effectExtent l="0" t="0" r="0" b="0"/>
                  <wp:wrapNone/>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3665220" cy="2172335"/>
                          </a:xfrm>
                          <a:prstGeom prst="rect">
                            <a:avLst/>
                          </a:prstGeom>
                        </pic:spPr>
                      </pic:pic>
                    </a:graphicData>
                  </a:graphic>
                  <wp14:sizeRelH relativeFrom="page">
                    <wp14:pctWidth>0</wp14:pctWidth>
                  </wp14:sizeRelH>
                  <wp14:sizeRelV relativeFrom="page">
                    <wp14:pctHeight>0</wp14:pctHeight>
                  </wp14:sizeRelV>
                </wp:anchor>
              </w:drawing>
            </w:r>
          </w:p>
          <w:p w14:paraId="5E63E425"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39343875"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2366B241"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35D1219C"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330327C7"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1B19C96C"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4750FCB1"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8FADE95"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1B39AA29"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E41AAEF"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847439B"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30F94E4D"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673DB444"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45397BCE" w14:textId="77777777" w:rsidR="00A666EF" w:rsidRPr="00D42470" w:rsidRDefault="00A666EF" w:rsidP="00814A3D">
            <w:pPr>
              <w:spacing w:after="0" w:line="240" w:lineRule="auto"/>
              <w:jc w:val="center"/>
              <w:rPr>
                <w:rFonts w:ascii="Calibri" w:eastAsia="Times New Roman" w:hAnsi="Calibri" w:cs="Times New Roman"/>
                <w:color w:val="000000"/>
                <w:sz w:val="20"/>
                <w:szCs w:val="20"/>
                <w:lang w:eastAsia="es-CL"/>
              </w:rPr>
            </w:pPr>
          </w:p>
        </w:tc>
      </w:tr>
      <w:tr w:rsidR="00A666EF" w:rsidRPr="00D42470" w14:paraId="63CF9F3B" w14:textId="77777777" w:rsidTr="00814A3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5ED2DA9" w14:textId="77777777" w:rsidR="00A666EF" w:rsidRPr="00D42470" w:rsidRDefault="00A666EF" w:rsidP="00814A3D">
            <w:pPr>
              <w:spacing w:after="0" w:line="240" w:lineRule="auto"/>
              <w:contextualSpacing/>
              <w:outlineLvl w:val="1"/>
              <w:rPr>
                <w:rFonts w:ascii="Calibri" w:eastAsia="Times New Roman" w:hAnsi="Calibri" w:cs="Calibri"/>
                <w:b/>
                <w:color w:val="000000"/>
                <w:sz w:val="18"/>
                <w:szCs w:val="20"/>
                <w:lang w:eastAsia="es-CL"/>
              </w:rPr>
            </w:pPr>
            <w:bookmarkStart w:id="227" w:name="_Toc522010765"/>
            <w:bookmarkStart w:id="228" w:name="_Toc523494601"/>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00C2424A">
              <w:rPr>
                <w:rFonts w:ascii="Calibri" w:eastAsia="Calibri" w:hAnsi="Calibri" w:cs="Calibri"/>
                <w:b/>
                <w:sz w:val="18"/>
                <w:szCs w:val="20"/>
              </w:rPr>
              <w:t>5</w:t>
            </w:r>
            <w:bookmarkEnd w:id="227"/>
            <w:bookmarkEnd w:id="22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FD7034" w14:textId="77777777" w:rsidR="00A666EF" w:rsidRPr="00D42470" w:rsidRDefault="00A666EF"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AB63AE">
              <w:rPr>
                <w:rFonts w:ascii="Calibri" w:eastAsia="Times New Roman" w:hAnsi="Calibri" w:cs="Times New Roman"/>
                <w:sz w:val="18"/>
                <w:szCs w:val="18"/>
                <w:lang w:eastAsia="es-CL"/>
              </w:rPr>
              <w:t>2</w:t>
            </w:r>
            <w:r w:rsidR="00DA662C">
              <w:rPr>
                <w:rFonts w:ascii="Calibri" w:eastAsia="Times New Roman" w:hAnsi="Calibri" w:cs="Times New Roman"/>
                <w:sz w:val="18"/>
                <w:szCs w:val="18"/>
                <w:lang w:eastAsia="es-CL"/>
              </w:rPr>
              <w:t>4</w:t>
            </w:r>
            <w:r w:rsidRPr="00AB63AE">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73C6637D" w14:textId="77777777" w:rsidR="00A666EF" w:rsidRPr="00D42470" w:rsidRDefault="00A666EF" w:rsidP="00814A3D">
            <w:pPr>
              <w:spacing w:after="0" w:line="240" w:lineRule="auto"/>
              <w:contextualSpacing/>
              <w:outlineLvl w:val="1"/>
              <w:rPr>
                <w:rFonts w:ascii="Calibri" w:eastAsia="Calibri" w:hAnsi="Calibri" w:cs="Calibri"/>
                <w:b/>
                <w:sz w:val="18"/>
                <w:szCs w:val="20"/>
              </w:rPr>
            </w:pPr>
            <w:bookmarkStart w:id="229" w:name="_Toc522010766"/>
            <w:bookmarkStart w:id="230" w:name="_Toc523494602"/>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00C2424A">
              <w:rPr>
                <w:rFonts w:ascii="Calibri" w:eastAsia="Calibri" w:hAnsi="Calibri" w:cs="Calibri"/>
                <w:b/>
                <w:sz w:val="18"/>
                <w:szCs w:val="20"/>
              </w:rPr>
              <w:t>6</w:t>
            </w:r>
            <w:bookmarkEnd w:id="229"/>
            <w:bookmarkEnd w:id="23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3A221" w14:textId="77777777" w:rsidR="00A666EF" w:rsidRPr="00D42470" w:rsidRDefault="00A666EF"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AB63AE">
              <w:rPr>
                <w:rFonts w:ascii="Calibri" w:eastAsia="Times New Roman" w:hAnsi="Calibri" w:cs="Times New Roman"/>
                <w:sz w:val="18"/>
                <w:szCs w:val="18"/>
                <w:lang w:eastAsia="es-CL"/>
              </w:rPr>
              <w:t>2</w:t>
            </w:r>
            <w:r w:rsidR="00DA662C">
              <w:rPr>
                <w:rFonts w:ascii="Calibri" w:eastAsia="Times New Roman" w:hAnsi="Calibri" w:cs="Times New Roman"/>
                <w:sz w:val="18"/>
                <w:szCs w:val="18"/>
                <w:lang w:eastAsia="es-CL"/>
              </w:rPr>
              <w:t>4</w:t>
            </w:r>
            <w:r w:rsidRPr="00AB63AE">
              <w:rPr>
                <w:rFonts w:ascii="Calibri" w:eastAsia="Times New Roman" w:hAnsi="Calibri" w:cs="Times New Roman"/>
                <w:sz w:val="18"/>
                <w:szCs w:val="18"/>
                <w:lang w:eastAsia="es-CL"/>
              </w:rPr>
              <w:t>-04-2018</w:t>
            </w:r>
          </w:p>
        </w:tc>
      </w:tr>
      <w:tr w:rsidR="00A666EF" w:rsidRPr="00D42470" w14:paraId="69512A94" w14:textId="77777777" w:rsidTr="00814A3D">
        <w:trPr>
          <w:trHeight w:val="35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1C9312" w14:textId="77777777" w:rsidR="00FC4805" w:rsidRDefault="00A666EF" w:rsidP="001A719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642DDF2" w14:textId="77777777" w:rsidR="00A666EF" w:rsidRPr="00D42470" w:rsidRDefault="00A666EF" w:rsidP="001A7190">
            <w:pPr>
              <w:spacing w:after="0" w:line="240" w:lineRule="auto"/>
              <w:jc w:val="both"/>
              <w:rPr>
                <w:rFonts w:ascii="Calibri" w:eastAsia="Times New Roman" w:hAnsi="Calibri" w:cs="Times New Roman"/>
                <w:b/>
                <w:color w:val="000000"/>
                <w:sz w:val="18"/>
                <w:szCs w:val="18"/>
                <w:lang w:eastAsia="es-CL"/>
              </w:rPr>
            </w:pPr>
            <w:r w:rsidRPr="00A666EF">
              <w:rPr>
                <w:rFonts w:ascii="Calibri" w:eastAsia="Times New Roman" w:hAnsi="Calibri" w:cs="Times New Roman"/>
                <w:color w:val="000000"/>
                <w:sz w:val="18"/>
                <w:szCs w:val="18"/>
                <w:lang w:eastAsia="es-CL"/>
              </w:rPr>
              <w:t>Boya ubicada en borde costero aledaño al área de Concesión CES Huillines 3.</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E4986E5" w14:textId="77777777" w:rsidR="00FC4805" w:rsidRDefault="00A666EF" w:rsidP="001A719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5C8F44D" w14:textId="77777777" w:rsidR="00A666EF" w:rsidRPr="00D42470" w:rsidRDefault="001A7190" w:rsidP="001A7190">
            <w:pPr>
              <w:spacing w:after="0" w:line="240" w:lineRule="auto"/>
              <w:jc w:val="both"/>
              <w:rPr>
                <w:rFonts w:ascii="Calibri" w:eastAsia="Times New Roman" w:hAnsi="Calibri" w:cs="Times New Roman"/>
                <w:b/>
                <w:color w:val="000000"/>
                <w:sz w:val="18"/>
                <w:szCs w:val="18"/>
                <w:lang w:eastAsia="es-CL"/>
              </w:rPr>
            </w:pPr>
            <w:r w:rsidRPr="001A7190">
              <w:rPr>
                <w:rFonts w:ascii="Calibri" w:eastAsia="Times New Roman" w:hAnsi="Calibri" w:cs="Times New Roman"/>
                <w:color w:val="000000"/>
                <w:sz w:val="18"/>
                <w:szCs w:val="18"/>
                <w:lang w:eastAsia="es-CL"/>
              </w:rPr>
              <w:t>Boya ubicada en borde costero aledaño al área de Concesión CES Huillines 3.</w:t>
            </w:r>
          </w:p>
        </w:tc>
      </w:tr>
      <w:tr w:rsidR="00A666EF" w:rsidRPr="00D42470" w14:paraId="56A8AE7B" w14:textId="77777777" w:rsidTr="00814A3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69DB4C3A" w14:textId="77777777" w:rsidR="006B384A" w:rsidRDefault="001A7190" w:rsidP="00814A3D">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097536" behindDoc="0" locked="0" layoutInCell="1" allowOverlap="1" wp14:anchorId="45A333E7" wp14:editId="210B0906">
                  <wp:simplePos x="0" y="0"/>
                  <wp:positionH relativeFrom="column">
                    <wp:posOffset>224155</wp:posOffset>
                  </wp:positionH>
                  <wp:positionV relativeFrom="paragraph">
                    <wp:posOffset>635</wp:posOffset>
                  </wp:positionV>
                  <wp:extent cx="3494405" cy="2001520"/>
                  <wp:effectExtent l="0" t="0" r="0" b="0"/>
                  <wp:wrapNone/>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494405" cy="2001520"/>
                          </a:xfrm>
                          <a:prstGeom prst="rect">
                            <a:avLst/>
                          </a:prstGeom>
                        </pic:spPr>
                      </pic:pic>
                    </a:graphicData>
                  </a:graphic>
                  <wp14:sizeRelH relativeFrom="page">
                    <wp14:pctWidth>0</wp14:pctWidth>
                  </wp14:sizeRelH>
                  <wp14:sizeRelV relativeFrom="page">
                    <wp14:pctHeight>0</wp14:pctHeight>
                  </wp14:sizeRelV>
                </wp:anchor>
              </w:drawing>
            </w:r>
          </w:p>
          <w:p w14:paraId="1D082C75" w14:textId="77777777" w:rsidR="006B384A" w:rsidRPr="006B384A" w:rsidRDefault="006B384A" w:rsidP="006B384A">
            <w:pPr>
              <w:rPr>
                <w:rFonts w:ascii="Calibri" w:eastAsia="Times New Roman" w:hAnsi="Calibri" w:cs="Times New Roman"/>
                <w:sz w:val="20"/>
                <w:szCs w:val="20"/>
                <w:lang w:eastAsia="es-CL"/>
              </w:rPr>
            </w:pPr>
          </w:p>
          <w:p w14:paraId="5D9E40BF" w14:textId="77777777" w:rsidR="006B384A" w:rsidRPr="006B384A" w:rsidRDefault="006B384A" w:rsidP="006B384A">
            <w:pPr>
              <w:rPr>
                <w:rFonts w:ascii="Calibri" w:eastAsia="Times New Roman" w:hAnsi="Calibri" w:cs="Times New Roman"/>
                <w:sz w:val="20"/>
                <w:szCs w:val="20"/>
                <w:lang w:eastAsia="es-CL"/>
              </w:rPr>
            </w:pPr>
          </w:p>
          <w:p w14:paraId="1B26BABA" w14:textId="77777777" w:rsidR="006B384A" w:rsidRPr="006B384A" w:rsidRDefault="006B384A" w:rsidP="006B384A">
            <w:pPr>
              <w:rPr>
                <w:rFonts w:ascii="Calibri" w:eastAsia="Times New Roman" w:hAnsi="Calibri" w:cs="Times New Roman"/>
                <w:sz w:val="20"/>
                <w:szCs w:val="20"/>
                <w:lang w:eastAsia="es-CL"/>
              </w:rPr>
            </w:pPr>
          </w:p>
          <w:p w14:paraId="37D63528" w14:textId="77777777" w:rsidR="006B384A" w:rsidRPr="006B384A" w:rsidRDefault="006B384A" w:rsidP="006B384A">
            <w:pPr>
              <w:rPr>
                <w:rFonts w:ascii="Calibri" w:eastAsia="Times New Roman" w:hAnsi="Calibri" w:cs="Times New Roman"/>
                <w:sz w:val="20"/>
                <w:szCs w:val="20"/>
                <w:lang w:eastAsia="es-CL"/>
              </w:rPr>
            </w:pPr>
          </w:p>
          <w:p w14:paraId="2FC2133A" w14:textId="77777777" w:rsidR="006B384A" w:rsidRPr="006B384A" w:rsidRDefault="006B384A" w:rsidP="006B384A">
            <w:pPr>
              <w:rPr>
                <w:rFonts w:ascii="Calibri" w:eastAsia="Times New Roman" w:hAnsi="Calibri" w:cs="Times New Roman"/>
                <w:sz w:val="20"/>
                <w:szCs w:val="20"/>
                <w:lang w:eastAsia="es-CL"/>
              </w:rPr>
            </w:pPr>
          </w:p>
          <w:p w14:paraId="43686DCA" w14:textId="77777777" w:rsidR="00A666EF" w:rsidRDefault="00A666EF" w:rsidP="006B384A">
            <w:pPr>
              <w:rPr>
                <w:rFonts w:ascii="Calibri" w:eastAsia="Times New Roman" w:hAnsi="Calibri" w:cs="Times New Roman"/>
                <w:sz w:val="20"/>
                <w:szCs w:val="20"/>
                <w:lang w:eastAsia="es-CL"/>
              </w:rPr>
            </w:pPr>
          </w:p>
          <w:p w14:paraId="1848B06F" w14:textId="77777777" w:rsidR="006B384A" w:rsidRPr="006B384A" w:rsidRDefault="006B384A" w:rsidP="006B384A">
            <w:pPr>
              <w:rPr>
                <w:rFonts w:ascii="Calibri" w:eastAsia="Times New Roman" w:hAnsi="Calibri" w:cs="Times New Roman"/>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37A541D4" w14:textId="77777777" w:rsidR="00A666EF" w:rsidRDefault="001A7190" w:rsidP="00814A3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anchor distT="0" distB="0" distL="114300" distR="114300" simplePos="0" relativeHeight="252098560" behindDoc="0" locked="0" layoutInCell="1" allowOverlap="1" wp14:anchorId="3F65F86E" wp14:editId="45F87837">
                  <wp:simplePos x="0" y="0"/>
                  <wp:positionH relativeFrom="column">
                    <wp:posOffset>523240</wp:posOffset>
                  </wp:positionH>
                  <wp:positionV relativeFrom="paragraph">
                    <wp:posOffset>27305</wp:posOffset>
                  </wp:positionV>
                  <wp:extent cx="3060700" cy="1950720"/>
                  <wp:effectExtent l="0" t="0" r="6350" b="0"/>
                  <wp:wrapNone/>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60700" cy="1950720"/>
                          </a:xfrm>
                          <a:prstGeom prst="rect">
                            <a:avLst/>
                          </a:prstGeom>
                          <a:noFill/>
                        </pic:spPr>
                      </pic:pic>
                    </a:graphicData>
                  </a:graphic>
                  <wp14:sizeRelH relativeFrom="page">
                    <wp14:pctWidth>0</wp14:pctWidth>
                  </wp14:sizeRelH>
                  <wp14:sizeRelV relativeFrom="page">
                    <wp14:pctHeight>0</wp14:pctHeight>
                  </wp14:sizeRelV>
                </wp:anchor>
              </w:drawing>
            </w:r>
          </w:p>
          <w:p w14:paraId="59DB41FF"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4B7FC7A0"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01A25DD"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62B2F82"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41CA45C0"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7E2AF74"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1E71BA87"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0C0D882A"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7E2D72CB"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3099D726"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18DF9AF5" w14:textId="77777777" w:rsidR="00A666EF" w:rsidRDefault="00A666EF" w:rsidP="00814A3D">
            <w:pPr>
              <w:spacing w:after="0" w:line="240" w:lineRule="auto"/>
              <w:jc w:val="center"/>
              <w:rPr>
                <w:rFonts w:ascii="Calibri" w:eastAsia="Times New Roman" w:hAnsi="Calibri" w:cs="Times New Roman"/>
                <w:color w:val="000000"/>
                <w:sz w:val="20"/>
                <w:szCs w:val="20"/>
                <w:lang w:eastAsia="es-CL"/>
              </w:rPr>
            </w:pPr>
          </w:p>
          <w:p w14:paraId="55486DC9" w14:textId="77777777" w:rsidR="00A666EF" w:rsidRPr="00D42470" w:rsidRDefault="00A666EF" w:rsidP="00814A3D">
            <w:pPr>
              <w:spacing w:after="0" w:line="240" w:lineRule="auto"/>
              <w:jc w:val="center"/>
              <w:rPr>
                <w:rFonts w:ascii="Calibri" w:eastAsia="Times New Roman" w:hAnsi="Calibri" w:cs="Times New Roman"/>
                <w:color w:val="000000"/>
                <w:sz w:val="20"/>
                <w:szCs w:val="20"/>
                <w:lang w:eastAsia="es-CL"/>
              </w:rPr>
            </w:pPr>
          </w:p>
        </w:tc>
      </w:tr>
      <w:tr w:rsidR="00A666EF" w:rsidRPr="00D42470" w14:paraId="6AA87192" w14:textId="77777777" w:rsidTr="00814A3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03A8532" w14:textId="77777777" w:rsidR="00A666EF" w:rsidRPr="00D42470" w:rsidRDefault="00A666EF" w:rsidP="00814A3D">
            <w:pPr>
              <w:spacing w:after="0" w:line="240" w:lineRule="auto"/>
              <w:contextualSpacing/>
              <w:outlineLvl w:val="1"/>
              <w:rPr>
                <w:rFonts w:ascii="Calibri" w:eastAsia="Times New Roman" w:hAnsi="Calibri" w:cs="Calibri"/>
                <w:b/>
                <w:color w:val="000000"/>
                <w:sz w:val="18"/>
                <w:szCs w:val="20"/>
                <w:lang w:eastAsia="es-CL"/>
              </w:rPr>
            </w:pPr>
            <w:bookmarkStart w:id="231" w:name="_Toc522010767"/>
            <w:bookmarkStart w:id="232" w:name="_Toc523494603"/>
            <w:r w:rsidRPr="00D42470">
              <w:rPr>
                <w:rFonts w:ascii="Calibri" w:eastAsia="Calibri" w:hAnsi="Calibri" w:cs="Calibri"/>
                <w:b/>
                <w:sz w:val="18"/>
                <w:szCs w:val="20"/>
              </w:rPr>
              <w:t>Fotografía</w:t>
            </w:r>
            <w:r>
              <w:rPr>
                <w:rFonts w:ascii="Calibri" w:eastAsia="Calibri" w:hAnsi="Calibri" w:cs="Calibri"/>
                <w:b/>
                <w:sz w:val="18"/>
                <w:szCs w:val="20"/>
              </w:rPr>
              <w:t xml:space="preserve"> 1</w:t>
            </w:r>
            <w:r w:rsidR="00C2424A">
              <w:rPr>
                <w:rFonts w:ascii="Calibri" w:eastAsia="Calibri" w:hAnsi="Calibri" w:cs="Calibri"/>
                <w:b/>
                <w:sz w:val="18"/>
                <w:szCs w:val="20"/>
              </w:rPr>
              <w:t>7</w:t>
            </w:r>
            <w:bookmarkEnd w:id="231"/>
            <w:bookmarkEnd w:id="23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1480D9" w14:textId="77777777" w:rsidR="00A666EF" w:rsidRPr="00F474C5" w:rsidRDefault="00A666EF" w:rsidP="00814A3D">
            <w:pPr>
              <w:spacing w:after="0" w:line="240" w:lineRule="auto"/>
              <w:rPr>
                <w:rFonts w:ascii="Calibri" w:eastAsia="Times New Roman" w:hAnsi="Calibri" w:cs="Times New Roman"/>
                <w:color w:val="000000"/>
                <w:sz w:val="18"/>
                <w:szCs w:val="18"/>
                <w:lang w:eastAsia="es-CL"/>
              </w:rPr>
            </w:pPr>
            <w:r w:rsidRPr="00F474C5">
              <w:rPr>
                <w:rFonts w:ascii="Calibri" w:eastAsia="Times New Roman" w:hAnsi="Calibri" w:cs="Times New Roman"/>
                <w:color w:val="000000"/>
                <w:sz w:val="18"/>
                <w:szCs w:val="18"/>
                <w:lang w:eastAsia="es-CL"/>
              </w:rPr>
              <w:t>Fecha:</w:t>
            </w:r>
            <w:r w:rsidRPr="00F474C5">
              <w:rPr>
                <w:rFonts w:ascii="Calibri" w:eastAsia="Times New Roman" w:hAnsi="Calibri" w:cs="Times New Roman"/>
                <w:color w:val="FF0000"/>
                <w:sz w:val="18"/>
                <w:szCs w:val="18"/>
                <w:lang w:eastAsia="es-CL"/>
              </w:rPr>
              <w:t xml:space="preserve"> </w:t>
            </w:r>
            <w:r w:rsidRPr="00F474C5">
              <w:rPr>
                <w:rFonts w:ascii="Calibri" w:eastAsia="Times New Roman" w:hAnsi="Calibri" w:cs="Times New Roman"/>
                <w:sz w:val="18"/>
                <w:szCs w:val="18"/>
                <w:lang w:eastAsia="es-CL"/>
              </w:rPr>
              <w:t>2</w:t>
            </w:r>
            <w:r w:rsidR="00DA662C">
              <w:rPr>
                <w:rFonts w:ascii="Calibri" w:eastAsia="Times New Roman" w:hAnsi="Calibri" w:cs="Times New Roman"/>
                <w:sz w:val="18"/>
                <w:szCs w:val="18"/>
                <w:lang w:eastAsia="es-CL"/>
              </w:rPr>
              <w:t>4</w:t>
            </w:r>
            <w:r w:rsidRPr="00F474C5">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2D9FA25B" w14:textId="77777777" w:rsidR="00A666EF" w:rsidRPr="00D42470" w:rsidRDefault="00A666EF" w:rsidP="00814A3D">
            <w:pPr>
              <w:spacing w:after="0" w:line="240" w:lineRule="auto"/>
              <w:contextualSpacing/>
              <w:outlineLvl w:val="1"/>
              <w:rPr>
                <w:rFonts w:ascii="Calibri" w:eastAsia="Calibri" w:hAnsi="Calibri" w:cs="Calibri"/>
                <w:b/>
                <w:sz w:val="18"/>
                <w:szCs w:val="20"/>
              </w:rPr>
            </w:pPr>
            <w:bookmarkStart w:id="233" w:name="_Toc522010768"/>
            <w:bookmarkStart w:id="234" w:name="_Toc523494604"/>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00C2424A">
              <w:rPr>
                <w:rFonts w:ascii="Calibri" w:eastAsia="Calibri" w:hAnsi="Calibri" w:cs="Calibri"/>
                <w:b/>
                <w:sz w:val="18"/>
                <w:szCs w:val="20"/>
              </w:rPr>
              <w:t>8</w:t>
            </w:r>
            <w:bookmarkEnd w:id="233"/>
            <w:bookmarkEnd w:id="23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244643" w14:textId="77777777" w:rsidR="00A666EF" w:rsidRPr="00D42470" w:rsidRDefault="00A666EF"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474C5">
              <w:rPr>
                <w:rFonts w:ascii="Calibri" w:eastAsia="Times New Roman" w:hAnsi="Calibri" w:cs="Times New Roman"/>
                <w:color w:val="000000"/>
                <w:sz w:val="18"/>
                <w:szCs w:val="18"/>
                <w:lang w:eastAsia="es-CL"/>
              </w:rPr>
              <w:t>2</w:t>
            </w:r>
            <w:r w:rsidR="00DA662C">
              <w:rPr>
                <w:rFonts w:ascii="Calibri" w:eastAsia="Times New Roman" w:hAnsi="Calibri" w:cs="Times New Roman"/>
                <w:color w:val="000000"/>
                <w:sz w:val="18"/>
                <w:szCs w:val="18"/>
                <w:lang w:eastAsia="es-CL"/>
              </w:rPr>
              <w:t>4</w:t>
            </w:r>
            <w:r w:rsidRPr="00F474C5">
              <w:rPr>
                <w:rFonts w:ascii="Calibri" w:eastAsia="Times New Roman" w:hAnsi="Calibri" w:cs="Times New Roman"/>
                <w:color w:val="000000"/>
                <w:sz w:val="18"/>
                <w:szCs w:val="18"/>
                <w:lang w:eastAsia="es-CL"/>
              </w:rPr>
              <w:t>-04-2018</w:t>
            </w:r>
          </w:p>
        </w:tc>
      </w:tr>
      <w:tr w:rsidR="00A666EF" w:rsidRPr="00D42470" w14:paraId="402D5364" w14:textId="77777777" w:rsidTr="00814A3D">
        <w:trPr>
          <w:trHeight w:val="42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B19EA32" w14:textId="77777777" w:rsidR="00FC4805" w:rsidRDefault="00A666EF" w:rsidP="00A666EF">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C3A592F" w14:textId="77777777" w:rsidR="00A666EF" w:rsidRPr="00D42470" w:rsidRDefault="001A7190" w:rsidP="00A666EF">
            <w:pPr>
              <w:spacing w:after="0" w:line="240" w:lineRule="auto"/>
              <w:jc w:val="both"/>
              <w:rPr>
                <w:rFonts w:ascii="Calibri" w:eastAsia="Times New Roman" w:hAnsi="Calibri" w:cs="Times New Roman"/>
                <w:color w:val="000000"/>
                <w:sz w:val="18"/>
                <w:szCs w:val="18"/>
                <w:lang w:eastAsia="es-CL"/>
              </w:rPr>
            </w:pPr>
            <w:r w:rsidRPr="001A7190">
              <w:rPr>
                <w:rFonts w:ascii="Calibri" w:eastAsia="Times New Roman" w:hAnsi="Calibri" w:cs="Times New Roman"/>
                <w:color w:val="000000"/>
                <w:sz w:val="18"/>
                <w:szCs w:val="18"/>
                <w:lang w:eastAsia="es-CL"/>
              </w:rPr>
              <w:t>Cadenas fijadas a las rocas del borde costero aledaño al CES Huillines 3.</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57C0B75" w14:textId="77777777" w:rsidR="00FC4805" w:rsidRDefault="00A666EF" w:rsidP="00814A3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2D067DC" w14:textId="77777777" w:rsidR="00A666EF" w:rsidRPr="00D42470" w:rsidRDefault="001A7190" w:rsidP="00814A3D">
            <w:pPr>
              <w:spacing w:after="0" w:line="240" w:lineRule="auto"/>
              <w:rPr>
                <w:rFonts w:ascii="Calibri" w:eastAsia="Times New Roman" w:hAnsi="Calibri" w:cs="Times New Roman"/>
                <w:color w:val="000000"/>
                <w:sz w:val="18"/>
                <w:szCs w:val="18"/>
                <w:lang w:eastAsia="es-CL"/>
              </w:rPr>
            </w:pPr>
            <w:r w:rsidRPr="001A7190">
              <w:rPr>
                <w:rFonts w:ascii="Calibri" w:eastAsia="Times New Roman" w:hAnsi="Calibri" w:cs="Times New Roman"/>
                <w:color w:val="000000"/>
                <w:sz w:val="18"/>
                <w:szCs w:val="18"/>
                <w:lang w:eastAsia="es-CL"/>
              </w:rPr>
              <w:t>Cadenas fijadas a las rocas del borde costero aledaño al CES Huillines 3.</w:t>
            </w:r>
          </w:p>
        </w:tc>
      </w:tr>
      <w:tr w:rsidR="006B384A" w:rsidRPr="00D42470" w14:paraId="5AC603D4" w14:textId="77777777" w:rsidTr="00814A3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E4EF88" w14:textId="77777777" w:rsidR="006B384A" w:rsidRPr="00D42470" w:rsidRDefault="006B384A" w:rsidP="00814A3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6B384A" w:rsidRPr="00D42470" w14:paraId="5E72A845" w14:textId="77777777" w:rsidTr="00814A3D">
        <w:trPr>
          <w:trHeight w:val="5621"/>
          <w:jc w:val="center"/>
        </w:trPr>
        <w:tc>
          <w:tcPr>
            <w:tcW w:w="2500" w:type="pct"/>
            <w:gridSpan w:val="2"/>
            <w:tcBorders>
              <w:top w:val="nil"/>
              <w:left w:val="single" w:sz="4" w:space="0" w:color="auto"/>
              <w:right w:val="single" w:sz="4" w:space="0" w:color="auto"/>
            </w:tcBorders>
            <w:shd w:val="clear" w:color="auto" w:fill="auto"/>
            <w:noWrap/>
            <w:vAlign w:val="center"/>
            <w:hideMark/>
          </w:tcPr>
          <w:p w14:paraId="798DCA88" w14:textId="77777777" w:rsidR="006B384A" w:rsidRPr="00D42470" w:rsidRDefault="006B384A" w:rsidP="00814A3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828B12B" wp14:editId="7C219AA1">
                  <wp:extent cx="4171881" cy="2619308"/>
                  <wp:effectExtent l="0" t="0" r="635"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31470" cy="2656721"/>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F9FC089"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00608" behindDoc="0" locked="0" layoutInCell="1" allowOverlap="1" wp14:anchorId="303614CA" wp14:editId="25C85E6E">
                  <wp:simplePos x="0" y="0"/>
                  <wp:positionH relativeFrom="column">
                    <wp:posOffset>38100</wp:posOffset>
                  </wp:positionH>
                  <wp:positionV relativeFrom="paragraph">
                    <wp:posOffset>-194945</wp:posOffset>
                  </wp:positionV>
                  <wp:extent cx="4219575" cy="2961005"/>
                  <wp:effectExtent l="0" t="0" r="9525" b="0"/>
                  <wp:wrapNone/>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4219575" cy="2961005"/>
                          </a:xfrm>
                          <a:prstGeom prst="rect">
                            <a:avLst/>
                          </a:prstGeom>
                        </pic:spPr>
                      </pic:pic>
                    </a:graphicData>
                  </a:graphic>
                  <wp14:sizeRelH relativeFrom="page">
                    <wp14:pctWidth>0</wp14:pctWidth>
                  </wp14:sizeRelH>
                  <wp14:sizeRelV relativeFrom="page">
                    <wp14:pctHeight>0</wp14:pctHeight>
                  </wp14:sizeRelV>
                </wp:anchor>
              </w:drawing>
            </w:r>
          </w:p>
          <w:p w14:paraId="3EAA2ECC"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21D21896"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1405E91E"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41CCE756"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6CD393FF"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0BE1A1F7"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6A0F2BD0"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6310B569"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130C57BC"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5B8E91ED"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078107A5"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7C0EF08C"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642F201F" w14:textId="77777777" w:rsidR="006B384A" w:rsidRDefault="006B384A" w:rsidP="00814A3D">
            <w:pPr>
              <w:spacing w:after="0" w:line="240" w:lineRule="auto"/>
              <w:jc w:val="center"/>
              <w:rPr>
                <w:rFonts w:ascii="Calibri" w:eastAsia="Times New Roman" w:hAnsi="Calibri" w:cs="Times New Roman"/>
                <w:color w:val="000000"/>
                <w:sz w:val="20"/>
                <w:szCs w:val="20"/>
                <w:lang w:eastAsia="es-CL"/>
              </w:rPr>
            </w:pPr>
          </w:p>
          <w:p w14:paraId="7EF02970" w14:textId="77777777" w:rsidR="006B384A" w:rsidRPr="00D42470" w:rsidRDefault="006B384A" w:rsidP="00814A3D">
            <w:pPr>
              <w:spacing w:after="0" w:line="240" w:lineRule="auto"/>
              <w:jc w:val="center"/>
              <w:rPr>
                <w:rFonts w:ascii="Calibri" w:eastAsia="Times New Roman" w:hAnsi="Calibri" w:cs="Times New Roman"/>
                <w:color w:val="000000"/>
                <w:sz w:val="20"/>
                <w:szCs w:val="20"/>
                <w:lang w:eastAsia="es-CL"/>
              </w:rPr>
            </w:pPr>
          </w:p>
        </w:tc>
      </w:tr>
      <w:tr w:rsidR="006B384A" w:rsidRPr="00D42470" w14:paraId="40C99AE2" w14:textId="77777777" w:rsidTr="00814A3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AE3F32" w14:textId="77777777" w:rsidR="006B384A" w:rsidRPr="00D42470" w:rsidRDefault="006B384A" w:rsidP="00814A3D">
            <w:pPr>
              <w:spacing w:after="0" w:line="240" w:lineRule="auto"/>
              <w:contextualSpacing/>
              <w:outlineLvl w:val="1"/>
              <w:rPr>
                <w:rFonts w:ascii="Calibri" w:eastAsia="Times New Roman" w:hAnsi="Calibri" w:cs="Calibri"/>
                <w:b/>
                <w:color w:val="000000"/>
                <w:sz w:val="18"/>
                <w:szCs w:val="20"/>
                <w:lang w:eastAsia="es-CL"/>
              </w:rPr>
            </w:pPr>
            <w:bookmarkStart w:id="235" w:name="_Toc522010769"/>
            <w:bookmarkStart w:id="236" w:name="_Toc523494605"/>
            <w:r w:rsidRPr="00D42470">
              <w:rPr>
                <w:rFonts w:ascii="Calibri" w:eastAsia="Calibri" w:hAnsi="Calibri" w:cs="Calibri"/>
                <w:b/>
                <w:sz w:val="18"/>
                <w:szCs w:val="20"/>
              </w:rPr>
              <w:t xml:space="preserve">Fotografía </w:t>
            </w:r>
            <w:r w:rsidR="000A770B">
              <w:rPr>
                <w:rFonts w:ascii="Calibri" w:eastAsia="Calibri" w:hAnsi="Calibri" w:cs="Calibri"/>
                <w:b/>
                <w:sz w:val="18"/>
                <w:szCs w:val="20"/>
              </w:rPr>
              <w:t>1</w:t>
            </w:r>
            <w:r w:rsidR="00C2424A">
              <w:rPr>
                <w:rFonts w:ascii="Calibri" w:eastAsia="Calibri" w:hAnsi="Calibri" w:cs="Calibri"/>
                <w:b/>
                <w:sz w:val="18"/>
                <w:szCs w:val="20"/>
              </w:rPr>
              <w:t>9</w:t>
            </w:r>
            <w:bookmarkEnd w:id="235"/>
            <w:bookmarkEnd w:id="23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B6318" w14:textId="77777777" w:rsidR="006B384A" w:rsidRPr="00D42470" w:rsidRDefault="006B384A"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AB63AE">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4</w:t>
            </w:r>
            <w:r w:rsidRPr="00AB63AE">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51D541FF" w14:textId="77777777" w:rsidR="006B384A" w:rsidRPr="00D42470" w:rsidRDefault="006B384A" w:rsidP="00814A3D">
            <w:pPr>
              <w:spacing w:after="0" w:line="240" w:lineRule="auto"/>
              <w:contextualSpacing/>
              <w:outlineLvl w:val="1"/>
              <w:rPr>
                <w:rFonts w:ascii="Calibri" w:eastAsia="Calibri" w:hAnsi="Calibri" w:cs="Calibri"/>
                <w:b/>
                <w:sz w:val="18"/>
                <w:szCs w:val="20"/>
              </w:rPr>
            </w:pPr>
            <w:bookmarkStart w:id="237" w:name="_Toc522010770"/>
            <w:bookmarkStart w:id="238" w:name="_Toc523494606"/>
            <w:r w:rsidRPr="00D42470">
              <w:rPr>
                <w:rFonts w:ascii="Calibri" w:eastAsia="Calibri" w:hAnsi="Calibri" w:cs="Calibri"/>
                <w:b/>
                <w:sz w:val="18"/>
                <w:szCs w:val="20"/>
              </w:rPr>
              <w:t xml:space="preserve">Fotografía </w:t>
            </w:r>
            <w:r w:rsidR="00C2424A">
              <w:rPr>
                <w:rFonts w:ascii="Calibri" w:eastAsia="Calibri" w:hAnsi="Calibri" w:cs="Calibri"/>
                <w:b/>
                <w:sz w:val="18"/>
                <w:szCs w:val="20"/>
              </w:rPr>
              <w:t>20</w:t>
            </w:r>
            <w:bookmarkEnd w:id="237"/>
            <w:bookmarkEnd w:id="23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51A8E7" w14:textId="77777777" w:rsidR="006B384A" w:rsidRPr="00D42470" w:rsidRDefault="006B384A"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AB63AE">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4</w:t>
            </w:r>
            <w:r w:rsidRPr="00AB63AE">
              <w:rPr>
                <w:rFonts w:ascii="Calibri" w:eastAsia="Times New Roman" w:hAnsi="Calibri" w:cs="Times New Roman"/>
                <w:sz w:val="18"/>
                <w:szCs w:val="18"/>
                <w:lang w:eastAsia="es-CL"/>
              </w:rPr>
              <w:t>-04-2018</w:t>
            </w:r>
          </w:p>
        </w:tc>
      </w:tr>
      <w:tr w:rsidR="006B384A" w:rsidRPr="00D42470" w14:paraId="50D13E1B" w14:textId="77777777" w:rsidTr="00814A3D">
        <w:trPr>
          <w:trHeight w:val="35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1479869" w14:textId="77777777" w:rsidR="00FC4805" w:rsidRDefault="006B384A" w:rsidP="00814A3D">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2AEB27D" w14:textId="77777777" w:rsidR="006B384A" w:rsidRPr="00D42470" w:rsidRDefault="006B384A" w:rsidP="00814A3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Fijaciones de pernos en</w:t>
            </w:r>
            <w:r w:rsidRPr="006C38E8">
              <w:rPr>
                <w:rFonts w:ascii="Calibri" w:eastAsia="Times New Roman" w:hAnsi="Calibri" w:cs="Times New Roman"/>
                <w:color w:val="000000"/>
                <w:sz w:val="18"/>
                <w:szCs w:val="18"/>
                <w:lang w:eastAsia="es-CL"/>
              </w:rPr>
              <w:t xml:space="preserve"> las rocas del borde costero aledaño al CES Huillines 3.</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3021DAF" w14:textId="77777777" w:rsidR="00FC4805" w:rsidRDefault="006B384A" w:rsidP="00814A3D">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33985DE" w14:textId="77777777" w:rsidR="006B384A" w:rsidRPr="00D42470" w:rsidRDefault="006B384A" w:rsidP="00814A3D">
            <w:pPr>
              <w:spacing w:after="0" w:line="240" w:lineRule="auto"/>
              <w:jc w:val="both"/>
              <w:rPr>
                <w:rFonts w:ascii="Calibri" w:eastAsia="Times New Roman" w:hAnsi="Calibri" w:cs="Times New Roman"/>
                <w:b/>
                <w:color w:val="000000"/>
                <w:sz w:val="18"/>
                <w:szCs w:val="18"/>
                <w:lang w:eastAsia="es-CL"/>
              </w:rPr>
            </w:pPr>
            <w:r w:rsidRPr="006C38E8">
              <w:rPr>
                <w:rFonts w:ascii="Calibri" w:eastAsia="Times New Roman" w:hAnsi="Calibri" w:cs="Times New Roman"/>
                <w:color w:val="000000"/>
                <w:sz w:val="18"/>
                <w:szCs w:val="18"/>
                <w:lang w:eastAsia="es-CL"/>
              </w:rPr>
              <w:t>Fijaciones de pernos en las rocas del borde costero aledaño al CES Huillines 3.</w:t>
            </w:r>
          </w:p>
        </w:tc>
      </w:tr>
    </w:tbl>
    <w:p w14:paraId="06486752" w14:textId="77777777" w:rsidR="00A666EF" w:rsidRDefault="00A666EF">
      <w:pPr>
        <w:rPr>
          <w:rFonts w:ascii="Calibri" w:eastAsia="Calibri" w:hAnsi="Calibri" w:cs="Calibri"/>
          <w:color w:val="FF0000"/>
          <w:sz w:val="28"/>
          <w:szCs w:val="32"/>
        </w:rPr>
      </w:pPr>
    </w:p>
    <w:p w14:paraId="22B0796D" w14:textId="77777777" w:rsidR="0069453C" w:rsidRDefault="0069453C">
      <w:pPr>
        <w:rPr>
          <w:rFonts w:ascii="Calibri" w:eastAsia="Calibri" w:hAnsi="Calibri" w:cs="Calibri"/>
          <w:color w:val="FF0000"/>
          <w:sz w:val="28"/>
          <w:szCs w:val="32"/>
        </w:rPr>
      </w:pPr>
    </w:p>
    <w:p w14:paraId="672F0CC2" w14:textId="77777777" w:rsidR="00480CF8" w:rsidRDefault="00480CF8">
      <w:pPr>
        <w:rPr>
          <w:rFonts w:ascii="Calibri" w:eastAsia="Calibri" w:hAnsi="Calibri" w:cs="Calibri"/>
          <w:color w:val="FF0000"/>
          <w:sz w:val="28"/>
          <w:szCs w:val="32"/>
        </w:rPr>
      </w:pPr>
    </w:p>
    <w:p w14:paraId="1309573B" w14:textId="77777777" w:rsidR="00480CF8" w:rsidRDefault="00480CF8">
      <w:pPr>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80CF8" w:rsidRPr="00D42470" w14:paraId="64AD71B6" w14:textId="77777777" w:rsidTr="00814A3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64235C" w14:textId="77777777" w:rsidR="00480CF8" w:rsidRPr="00D42470" w:rsidRDefault="00480CF8" w:rsidP="00814A3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480CF8" w:rsidRPr="00D42470" w14:paraId="3A839004" w14:textId="77777777" w:rsidTr="00814A3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CF04588" w14:textId="77777777" w:rsidR="00480CF8" w:rsidRPr="00D42470" w:rsidRDefault="00480CF8" w:rsidP="00814A3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2DB5BA9" wp14:editId="045810A1">
                  <wp:extent cx="4134492" cy="2158314"/>
                  <wp:effectExtent l="0" t="0" r="0" b="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163031" cy="2173212"/>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A85A41"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18016" behindDoc="0" locked="0" layoutInCell="1" allowOverlap="1" wp14:anchorId="4182A6BD" wp14:editId="4C43679E">
                  <wp:simplePos x="0" y="0"/>
                  <wp:positionH relativeFrom="column">
                    <wp:posOffset>62230</wp:posOffset>
                  </wp:positionH>
                  <wp:positionV relativeFrom="paragraph">
                    <wp:posOffset>33655</wp:posOffset>
                  </wp:positionV>
                  <wp:extent cx="4019550" cy="2247900"/>
                  <wp:effectExtent l="0" t="0" r="0" b="0"/>
                  <wp:wrapNone/>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4019550" cy="2247900"/>
                          </a:xfrm>
                          <a:prstGeom prst="rect">
                            <a:avLst/>
                          </a:prstGeom>
                        </pic:spPr>
                      </pic:pic>
                    </a:graphicData>
                  </a:graphic>
                  <wp14:sizeRelH relativeFrom="page">
                    <wp14:pctWidth>0</wp14:pctWidth>
                  </wp14:sizeRelH>
                  <wp14:sizeRelV relativeFrom="page">
                    <wp14:pctHeight>0</wp14:pctHeight>
                  </wp14:sizeRelV>
                </wp:anchor>
              </w:drawing>
            </w:r>
          </w:p>
          <w:p w14:paraId="4D9B6686"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5DB906A2"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1E405A8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25DDD98B"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4AEF5D92"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5BE58D1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1062B082"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351A1616"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44CE1FEF"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32ABFAC7"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0AC06DCD"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13410C3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417E836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2D83F610" w14:textId="77777777" w:rsidR="00480CF8" w:rsidRPr="00D42470" w:rsidRDefault="00480CF8" w:rsidP="00814A3D">
            <w:pPr>
              <w:spacing w:after="0" w:line="240" w:lineRule="auto"/>
              <w:jc w:val="center"/>
              <w:rPr>
                <w:rFonts w:ascii="Calibri" w:eastAsia="Times New Roman" w:hAnsi="Calibri" w:cs="Times New Roman"/>
                <w:color w:val="000000"/>
                <w:sz w:val="20"/>
                <w:szCs w:val="20"/>
                <w:lang w:eastAsia="es-CL"/>
              </w:rPr>
            </w:pPr>
          </w:p>
        </w:tc>
      </w:tr>
      <w:tr w:rsidR="00480CF8" w:rsidRPr="00D42470" w14:paraId="46CFBB61" w14:textId="77777777" w:rsidTr="00814A3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438B8E0" w14:textId="77777777" w:rsidR="00480CF8" w:rsidRPr="00D42470" w:rsidRDefault="00480CF8" w:rsidP="00814A3D">
            <w:pPr>
              <w:spacing w:after="0" w:line="240" w:lineRule="auto"/>
              <w:contextualSpacing/>
              <w:outlineLvl w:val="1"/>
              <w:rPr>
                <w:rFonts w:ascii="Calibri" w:eastAsia="Times New Roman" w:hAnsi="Calibri" w:cs="Calibri"/>
                <w:b/>
                <w:color w:val="000000"/>
                <w:sz w:val="18"/>
                <w:szCs w:val="20"/>
                <w:lang w:eastAsia="es-CL"/>
              </w:rPr>
            </w:pPr>
            <w:bookmarkStart w:id="239" w:name="_Toc522010771"/>
            <w:bookmarkStart w:id="240" w:name="_Toc523494607"/>
            <w:r w:rsidRPr="00D42470">
              <w:rPr>
                <w:rFonts w:ascii="Calibri" w:eastAsia="Calibri" w:hAnsi="Calibri" w:cs="Calibri"/>
                <w:b/>
                <w:sz w:val="18"/>
                <w:szCs w:val="20"/>
              </w:rPr>
              <w:t xml:space="preserve">Fotografía </w:t>
            </w:r>
            <w:r>
              <w:rPr>
                <w:rFonts w:ascii="Calibri" w:eastAsia="Calibri" w:hAnsi="Calibri" w:cs="Calibri"/>
                <w:b/>
                <w:sz w:val="18"/>
                <w:szCs w:val="20"/>
              </w:rPr>
              <w:t>21</w:t>
            </w:r>
            <w:bookmarkEnd w:id="239"/>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4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957E4" w14:textId="77777777" w:rsidR="00480CF8" w:rsidRPr="00D42470" w:rsidRDefault="00480CF8"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AB63AE">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6</w:t>
            </w:r>
            <w:r w:rsidRPr="00AB63AE">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3A4DC2F6" w14:textId="77777777" w:rsidR="00480CF8" w:rsidRPr="00D42470" w:rsidRDefault="00480CF8" w:rsidP="00814A3D">
            <w:pPr>
              <w:spacing w:after="0" w:line="240" w:lineRule="auto"/>
              <w:contextualSpacing/>
              <w:outlineLvl w:val="1"/>
              <w:rPr>
                <w:rFonts w:ascii="Calibri" w:eastAsia="Calibri" w:hAnsi="Calibri" w:cs="Calibri"/>
                <w:b/>
                <w:sz w:val="18"/>
                <w:szCs w:val="20"/>
              </w:rPr>
            </w:pPr>
            <w:bookmarkStart w:id="241" w:name="_Toc522010772"/>
            <w:bookmarkStart w:id="242" w:name="_Toc523494608"/>
            <w:r w:rsidRPr="00D42470">
              <w:rPr>
                <w:rFonts w:ascii="Calibri" w:eastAsia="Calibri" w:hAnsi="Calibri" w:cs="Calibri"/>
                <w:b/>
                <w:sz w:val="18"/>
                <w:szCs w:val="20"/>
              </w:rPr>
              <w:t xml:space="preserve">Fotografía </w:t>
            </w:r>
            <w:r>
              <w:rPr>
                <w:rFonts w:ascii="Calibri" w:eastAsia="Calibri" w:hAnsi="Calibri" w:cs="Calibri"/>
                <w:b/>
                <w:sz w:val="18"/>
                <w:szCs w:val="20"/>
              </w:rPr>
              <w:t>22</w:t>
            </w:r>
            <w:bookmarkEnd w:id="241"/>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4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3D1808" w14:textId="77777777" w:rsidR="00480CF8" w:rsidRPr="00D42470" w:rsidRDefault="00480CF8"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AB63AE">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6</w:t>
            </w:r>
            <w:r w:rsidRPr="00AB63AE">
              <w:rPr>
                <w:rFonts w:ascii="Calibri" w:eastAsia="Times New Roman" w:hAnsi="Calibri" w:cs="Times New Roman"/>
                <w:sz w:val="18"/>
                <w:szCs w:val="18"/>
                <w:lang w:eastAsia="es-CL"/>
              </w:rPr>
              <w:t>-04-2018</w:t>
            </w:r>
          </w:p>
        </w:tc>
      </w:tr>
      <w:tr w:rsidR="00480CF8" w:rsidRPr="00D42470" w14:paraId="5F14C0E6" w14:textId="77777777" w:rsidTr="00814A3D">
        <w:trPr>
          <w:trHeight w:val="35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A54553A" w14:textId="77777777" w:rsidR="00FC4805" w:rsidRDefault="00480CF8" w:rsidP="00814A3D">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0565583" w14:textId="77777777" w:rsidR="00480CF8" w:rsidRPr="00D42470" w:rsidRDefault="00480CF8" w:rsidP="00814A3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Retiro</w:t>
            </w:r>
            <w:r w:rsidR="00DA662C">
              <w:t xml:space="preserve"> </w:t>
            </w:r>
            <w:r w:rsidR="00DA662C" w:rsidRPr="00DA662C">
              <w:rPr>
                <w:rFonts w:ascii="Calibri" w:eastAsia="Times New Roman" w:hAnsi="Calibri" w:cs="Times New Roman"/>
                <w:color w:val="000000"/>
                <w:sz w:val="18"/>
                <w:szCs w:val="18"/>
                <w:lang w:eastAsia="es-CL"/>
              </w:rPr>
              <w:t>desde el borde costero</w:t>
            </w:r>
            <w:r>
              <w:rPr>
                <w:rFonts w:ascii="Calibri" w:eastAsia="Times New Roman" w:hAnsi="Calibri" w:cs="Times New Roman"/>
                <w:color w:val="000000"/>
                <w:sz w:val="18"/>
                <w:szCs w:val="18"/>
                <w:lang w:eastAsia="es-CL"/>
              </w:rPr>
              <w:t xml:space="preserve"> de </w:t>
            </w:r>
            <w:r w:rsidR="00DA662C">
              <w:rPr>
                <w:rFonts w:ascii="Calibri" w:eastAsia="Times New Roman" w:hAnsi="Calibri" w:cs="Times New Roman"/>
                <w:color w:val="000000"/>
                <w:sz w:val="18"/>
                <w:szCs w:val="18"/>
                <w:lang w:eastAsia="es-CL"/>
              </w:rPr>
              <w:t xml:space="preserve">la </w:t>
            </w:r>
            <w:r>
              <w:rPr>
                <w:rFonts w:ascii="Calibri" w:eastAsia="Times New Roman" w:hAnsi="Calibri" w:cs="Times New Roman"/>
                <w:color w:val="000000"/>
                <w:sz w:val="18"/>
                <w:szCs w:val="18"/>
                <w:lang w:eastAsia="es-CL"/>
              </w:rPr>
              <w:t xml:space="preserve">balsa jaula circular que contenía rollos de </w:t>
            </w:r>
            <w:proofErr w:type="gramStart"/>
            <w:r>
              <w:rPr>
                <w:rFonts w:ascii="Calibri" w:eastAsia="Times New Roman" w:hAnsi="Calibri" w:cs="Times New Roman"/>
                <w:color w:val="000000"/>
                <w:sz w:val="18"/>
                <w:szCs w:val="18"/>
                <w:lang w:eastAsia="es-CL"/>
              </w:rPr>
              <w:t>planzas</w:t>
            </w:r>
            <w:r w:rsidR="00DA662C">
              <w:rPr>
                <w:rFonts w:ascii="Calibri" w:eastAsia="Times New Roman" w:hAnsi="Calibri" w:cs="Times New Roman"/>
                <w:color w:val="000000"/>
                <w:sz w:val="18"/>
                <w:szCs w:val="18"/>
                <w:lang w:eastAsia="es-CL"/>
              </w:rPr>
              <w:t xml:space="preserve">  </w:t>
            </w:r>
            <w:r w:rsidR="00FC4805">
              <w:rPr>
                <w:rFonts w:ascii="Calibri" w:eastAsia="Times New Roman" w:hAnsi="Calibri" w:cs="Times New Roman"/>
                <w:color w:val="000000"/>
                <w:sz w:val="18"/>
                <w:szCs w:val="18"/>
                <w:lang w:eastAsia="es-CL"/>
              </w:rPr>
              <w:t>.</w:t>
            </w:r>
            <w:proofErr w:type="gramEnd"/>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B1B21FD" w14:textId="77777777" w:rsidR="00FC4805" w:rsidRDefault="00480CF8" w:rsidP="00814A3D">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AF39E83" w14:textId="77777777" w:rsidR="00480CF8" w:rsidRPr="00D42470" w:rsidRDefault="00DA662C" w:rsidP="00814A3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Se posiciona balsa jaula circular en área de concesión del CES Huillines 3</w:t>
            </w:r>
            <w:r w:rsidR="00FC4805">
              <w:rPr>
                <w:rFonts w:ascii="Calibri" w:eastAsia="Times New Roman" w:hAnsi="Calibri" w:cs="Times New Roman"/>
                <w:color w:val="000000"/>
                <w:sz w:val="18"/>
                <w:szCs w:val="18"/>
                <w:lang w:eastAsia="es-CL"/>
              </w:rPr>
              <w:t>.</w:t>
            </w:r>
          </w:p>
        </w:tc>
      </w:tr>
      <w:tr w:rsidR="00480CF8" w:rsidRPr="00D42470" w14:paraId="22DC8893" w14:textId="77777777" w:rsidTr="00814A3D">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A3926C9"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19040" behindDoc="0" locked="0" layoutInCell="1" allowOverlap="1" wp14:anchorId="50EAF2C3" wp14:editId="606FFEED">
                  <wp:simplePos x="0" y="0"/>
                  <wp:positionH relativeFrom="column">
                    <wp:posOffset>548005</wp:posOffset>
                  </wp:positionH>
                  <wp:positionV relativeFrom="paragraph">
                    <wp:posOffset>20955</wp:posOffset>
                  </wp:positionV>
                  <wp:extent cx="3113405" cy="1972310"/>
                  <wp:effectExtent l="0" t="0" r="0" b="8890"/>
                  <wp:wrapNone/>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3113405" cy="1972310"/>
                          </a:xfrm>
                          <a:prstGeom prst="rect">
                            <a:avLst/>
                          </a:prstGeom>
                        </pic:spPr>
                      </pic:pic>
                    </a:graphicData>
                  </a:graphic>
                  <wp14:sizeRelH relativeFrom="page">
                    <wp14:pctWidth>0</wp14:pctWidth>
                  </wp14:sizeRelH>
                  <wp14:sizeRelV relativeFrom="page">
                    <wp14:pctHeight>0</wp14:pctHeight>
                  </wp14:sizeRelV>
                </wp:anchor>
              </w:drawing>
            </w:r>
          </w:p>
          <w:p w14:paraId="3D91CC7B" w14:textId="77777777" w:rsidR="00480CF8" w:rsidRPr="006B384A" w:rsidRDefault="00480CF8" w:rsidP="00814A3D">
            <w:pPr>
              <w:rPr>
                <w:rFonts w:ascii="Calibri" w:eastAsia="Times New Roman" w:hAnsi="Calibri" w:cs="Times New Roman"/>
                <w:sz w:val="20"/>
                <w:szCs w:val="20"/>
                <w:lang w:eastAsia="es-CL"/>
              </w:rPr>
            </w:pPr>
          </w:p>
          <w:p w14:paraId="1D5E4DE6" w14:textId="77777777" w:rsidR="00480CF8" w:rsidRPr="006B384A" w:rsidRDefault="00480CF8" w:rsidP="00814A3D">
            <w:pPr>
              <w:rPr>
                <w:rFonts w:ascii="Calibri" w:eastAsia="Times New Roman" w:hAnsi="Calibri" w:cs="Times New Roman"/>
                <w:sz w:val="20"/>
                <w:szCs w:val="20"/>
                <w:lang w:eastAsia="es-CL"/>
              </w:rPr>
            </w:pPr>
          </w:p>
          <w:p w14:paraId="45DF2168" w14:textId="77777777" w:rsidR="00480CF8" w:rsidRPr="006B384A" w:rsidRDefault="00480CF8" w:rsidP="00814A3D">
            <w:pPr>
              <w:rPr>
                <w:rFonts w:ascii="Calibri" w:eastAsia="Times New Roman" w:hAnsi="Calibri" w:cs="Times New Roman"/>
                <w:sz w:val="20"/>
                <w:szCs w:val="20"/>
                <w:lang w:eastAsia="es-CL"/>
              </w:rPr>
            </w:pPr>
          </w:p>
          <w:p w14:paraId="1C117D1B" w14:textId="77777777" w:rsidR="00480CF8" w:rsidRPr="006B384A" w:rsidRDefault="00480CF8" w:rsidP="00814A3D">
            <w:pPr>
              <w:rPr>
                <w:rFonts w:ascii="Calibri" w:eastAsia="Times New Roman" w:hAnsi="Calibri" w:cs="Times New Roman"/>
                <w:sz w:val="20"/>
                <w:szCs w:val="20"/>
                <w:lang w:eastAsia="es-CL"/>
              </w:rPr>
            </w:pPr>
          </w:p>
          <w:p w14:paraId="65F944FB" w14:textId="77777777" w:rsidR="00480CF8" w:rsidRPr="006B384A" w:rsidRDefault="00480CF8" w:rsidP="00814A3D">
            <w:pPr>
              <w:rPr>
                <w:rFonts w:ascii="Calibri" w:eastAsia="Times New Roman" w:hAnsi="Calibri" w:cs="Times New Roman"/>
                <w:sz w:val="20"/>
                <w:szCs w:val="20"/>
                <w:lang w:eastAsia="es-CL"/>
              </w:rPr>
            </w:pPr>
          </w:p>
          <w:p w14:paraId="26D838A9" w14:textId="77777777" w:rsidR="00480CF8" w:rsidRDefault="00480CF8" w:rsidP="00814A3D">
            <w:pPr>
              <w:rPr>
                <w:rFonts w:ascii="Calibri" w:eastAsia="Times New Roman" w:hAnsi="Calibri" w:cs="Times New Roman"/>
                <w:sz w:val="20"/>
                <w:szCs w:val="20"/>
                <w:lang w:eastAsia="es-CL"/>
              </w:rPr>
            </w:pPr>
          </w:p>
          <w:p w14:paraId="50027F50" w14:textId="77777777" w:rsidR="00480CF8" w:rsidRPr="006B384A" w:rsidRDefault="00480CF8" w:rsidP="00814A3D">
            <w:pPr>
              <w:rPr>
                <w:rFonts w:ascii="Calibri" w:eastAsia="Times New Roman" w:hAnsi="Calibri" w:cs="Times New Roman"/>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0ADB0AB0"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20064" behindDoc="0" locked="0" layoutInCell="1" allowOverlap="1" wp14:anchorId="4393AD01" wp14:editId="1360D037">
                  <wp:simplePos x="0" y="0"/>
                  <wp:positionH relativeFrom="column">
                    <wp:posOffset>452120</wp:posOffset>
                  </wp:positionH>
                  <wp:positionV relativeFrom="paragraph">
                    <wp:posOffset>4445</wp:posOffset>
                  </wp:positionV>
                  <wp:extent cx="3360420" cy="1946910"/>
                  <wp:effectExtent l="0" t="0" r="0" b="0"/>
                  <wp:wrapNone/>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3360420" cy="1946910"/>
                          </a:xfrm>
                          <a:prstGeom prst="rect">
                            <a:avLst/>
                          </a:prstGeom>
                        </pic:spPr>
                      </pic:pic>
                    </a:graphicData>
                  </a:graphic>
                  <wp14:sizeRelH relativeFrom="page">
                    <wp14:pctWidth>0</wp14:pctWidth>
                  </wp14:sizeRelH>
                  <wp14:sizeRelV relativeFrom="page">
                    <wp14:pctHeight>0</wp14:pctHeight>
                  </wp14:sizeRelV>
                </wp:anchor>
              </w:drawing>
            </w:r>
          </w:p>
          <w:p w14:paraId="1035C7A0"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7A37F5C0"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4FDBC28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3CC2B7F1"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15177EE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416C4267"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713C4521"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3034E96B"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78EB6D08"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7AC2D0D3"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1ED237D9" w14:textId="77777777" w:rsidR="00480CF8" w:rsidRDefault="00480CF8" w:rsidP="00814A3D">
            <w:pPr>
              <w:spacing w:after="0" w:line="240" w:lineRule="auto"/>
              <w:jc w:val="center"/>
              <w:rPr>
                <w:rFonts w:ascii="Calibri" w:eastAsia="Times New Roman" w:hAnsi="Calibri" w:cs="Times New Roman"/>
                <w:color w:val="000000"/>
                <w:sz w:val="20"/>
                <w:szCs w:val="20"/>
                <w:lang w:eastAsia="es-CL"/>
              </w:rPr>
            </w:pPr>
          </w:p>
          <w:p w14:paraId="01B549CA" w14:textId="77777777" w:rsidR="00480CF8" w:rsidRPr="00D42470" w:rsidRDefault="00480CF8" w:rsidP="00814A3D">
            <w:pPr>
              <w:spacing w:after="0" w:line="240" w:lineRule="auto"/>
              <w:jc w:val="center"/>
              <w:rPr>
                <w:rFonts w:ascii="Calibri" w:eastAsia="Times New Roman" w:hAnsi="Calibri" w:cs="Times New Roman"/>
                <w:color w:val="000000"/>
                <w:sz w:val="20"/>
                <w:szCs w:val="20"/>
                <w:lang w:eastAsia="es-CL"/>
              </w:rPr>
            </w:pPr>
          </w:p>
        </w:tc>
      </w:tr>
      <w:tr w:rsidR="00480CF8" w:rsidRPr="00D42470" w14:paraId="5ECD63C2" w14:textId="77777777" w:rsidTr="00814A3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70401B" w14:textId="77777777" w:rsidR="00480CF8" w:rsidRPr="00D42470" w:rsidRDefault="00480CF8" w:rsidP="00814A3D">
            <w:pPr>
              <w:spacing w:after="0" w:line="240" w:lineRule="auto"/>
              <w:contextualSpacing/>
              <w:outlineLvl w:val="1"/>
              <w:rPr>
                <w:rFonts w:ascii="Calibri" w:eastAsia="Times New Roman" w:hAnsi="Calibri" w:cs="Calibri"/>
                <w:b/>
                <w:color w:val="000000"/>
                <w:sz w:val="18"/>
                <w:szCs w:val="20"/>
                <w:lang w:eastAsia="es-CL"/>
              </w:rPr>
            </w:pPr>
            <w:bookmarkStart w:id="243" w:name="_Toc522010773"/>
            <w:bookmarkStart w:id="244" w:name="_Toc523494609"/>
            <w:r w:rsidRPr="00D42470">
              <w:rPr>
                <w:rFonts w:ascii="Calibri" w:eastAsia="Calibri" w:hAnsi="Calibri" w:cs="Calibri"/>
                <w:b/>
                <w:sz w:val="18"/>
                <w:szCs w:val="20"/>
              </w:rPr>
              <w:t>Fotografía</w:t>
            </w:r>
            <w:r>
              <w:rPr>
                <w:rFonts w:ascii="Calibri" w:eastAsia="Calibri" w:hAnsi="Calibri" w:cs="Calibri"/>
                <w:b/>
                <w:sz w:val="18"/>
                <w:szCs w:val="20"/>
              </w:rPr>
              <w:t xml:space="preserve"> 23</w:t>
            </w:r>
            <w:bookmarkEnd w:id="243"/>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4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5807FA" w14:textId="77777777" w:rsidR="00480CF8" w:rsidRPr="00F474C5" w:rsidRDefault="00480CF8" w:rsidP="00814A3D">
            <w:pPr>
              <w:spacing w:after="0" w:line="240" w:lineRule="auto"/>
              <w:rPr>
                <w:rFonts w:ascii="Calibri" w:eastAsia="Times New Roman" w:hAnsi="Calibri" w:cs="Times New Roman"/>
                <w:color w:val="000000"/>
                <w:sz w:val="18"/>
                <w:szCs w:val="18"/>
                <w:lang w:eastAsia="es-CL"/>
              </w:rPr>
            </w:pPr>
            <w:r w:rsidRPr="00F474C5">
              <w:rPr>
                <w:rFonts w:ascii="Calibri" w:eastAsia="Times New Roman" w:hAnsi="Calibri" w:cs="Times New Roman"/>
                <w:color w:val="000000"/>
                <w:sz w:val="18"/>
                <w:szCs w:val="18"/>
                <w:lang w:eastAsia="es-CL"/>
              </w:rPr>
              <w:t>Fecha:</w:t>
            </w:r>
            <w:r w:rsidRPr="00F474C5">
              <w:rPr>
                <w:rFonts w:ascii="Calibri" w:eastAsia="Times New Roman" w:hAnsi="Calibri" w:cs="Times New Roman"/>
                <w:color w:val="FF0000"/>
                <w:sz w:val="18"/>
                <w:szCs w:val="18"/>
                <w:lang w:eastAsia="es-CL"/>
              </w:rPr>
              <w:t xml:space="preserve"> </w:t>
            </w:r>
            <w:r w:rsidRPr="00F474C5">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6</w:t>
            </w:r>
            <w:r w:rsidRPr="00F474C5">
              <w:rPr>
                <w:rFonts w:ascii="Calibri" w:eastAsia="Times New Roman" w:hAnsi="Calibri" w:cs="Times New Roman"/>
                <w:sz w:val="18"/>
                <w:szCs w:val="18"/>
                <w:lang w:eastAsia="es-CL"/>
              </w:rPr>
              <w:t>-04-2018</w:t>
            </w:r>
          </w:p>
        </w:tc>
        <w:tc>
          <w:tcPr>
            <w:tcW w:w="1341" w:type="pct"/>
            <w:tcBorders>
              <w:top w:val="single" w:sz="4" w:space="0" w:color="auto"/>
              <w:left w:val="nil"/>
              <w:bottom w:val="single" w:sz="4" w:space="0" w:color="auto"/>
              <w:right w:val="nil"/>
            </w:tcBorders>
            <w:shd w:val="clear" w:color="auto" w:fill="auto"/>
            <w:noWrap/>
            <w:vAlign w:val="center"/>
            <w:hideMark/>
          </w:tcPr>
          <w:p w14:paraId="2E36D631" w14:textId="77777777" w:rsidR="00480CF8" w:rsidRPr="00D42470" w:rsidRDefault="00480CF8" w:rsidP="00814A3D">
            <w:pPr>
              <w:spacing w:after="0" w:line="240" w:lineRule="auto"/>
              <w:contextualSpacing/>
              <w:outlineLvl w:val="1"/>
              <w:rPr>
                <w:rFonts w:ascii="Calibri" w:eastAsia="Calibri" w:hAnsi="Calibri" w:cs="Calibri"/>
                <w:b/>
                <w:sz w:val="18"/>
                <w:szCs w:val="20"/>
              </w:rPr>
            </w:pPr>
            <w:bookmarkStart w:id="245" w:name="_Toc522010774"/>
            <w:bookmarkStart w:id="246" w:name="_Toc523494610"/>
            <w:r w:rsidRPr="00D42470">
              <w:rPr>
                <w:rFonts w:ascii="Calibri" w:eastAsia="Calibri" w:hAnsi="Calibri" w:cs="Calibri"/>
                <w:b/>
                <w:sz w:val="18"/>
                <w:szCs w:val="20"/>
              </w:rPr>
              <w:t xml:space="preserve">Fotografía </w:t>
            </w:r>
            <w:r>
              <w:rPr>
                <w:rFonts w:ascii="Calibri" w:eastAsia="Calibri" w:hAnsi="Calibri" w:cs="Calibri"/>
                <w:b/>
                <w:sz w:val="18"/>
                <w:szCs w:val="20"/>
              </w:rPr>
              <w:t>24</w:t>
            </w:r>
            <w:bookmarkEnd w:id="245"/>
            <w:r w:rsidR="00FC4805">
              <w:rPr>
                <w:rFonts w:ascii="Calibri" w:eastAsia="Calibri" w:hAnsi="Calibri" w:cs="Calibri"/>
                <w:b/>
                <w:sz w:val="18"/>
                <w:szCs w:val="20"/>
              </w:rPr>
              <w:t xml:space="preserve"> </w:t>
            </w:r>
            <w:r w:rsidR="00FC4805" w:rsidRPr="00FC4805">
              <w:rPr>
                <w:rFonts w:ascii="Calibri" w:eastAsia="Calibri" w:hAnsi="Calibri" w:cs="Calibri"/>
                <w:i/>
                <w:sz w:val="18"/>
                <w:szCs w:val="20"/>
              </w:rPr>
              <w:t>(proporcionada por el titular)</w:t>
            </w:r>
            <w:bookmarkEnd w:id="24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C3E8FA" w14:textId="77777777" w:rsidR="00480CF8" w:rsidRPr="00D42470" w:rsidRDefault="00480CF8" w:rsidP="00814A3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474C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6</w:t>
            </w:r>
            <w:r w:rsidRPr="00F474C5">
              <w:rPr>
                <w:rFonts w:ascii="Calibri" w:eastAsia="Times New Roman" w:hAnsi="Calibri" w:cs="Times New Roman"/>
                <w:color w:val="000000"/>
                <w:sz w:val="18"/>
                <w:szCs w:val="18"/>
                <w:lang w:eastAsia="es-CL"/>
              </w:rPr>
              <w:t>-04-2018</w:t>
            </w:r>
          </w:p>
        </w:tc>
      </w:tr>
      <w:tr w:rsidR="00480CF8" w:rsidRPr="00D42470" w14:paraId="1FA7E197" w14:textId="77777777" w:rsidTr="00814A3D">
        <w:trPr>
          <w:trHeight w:val="42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878F860" w14:textId="77777777" w:rsidR="00FC4805" w:rsidRDefault="00480CF8" w:rsidP="00814A3D">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3DD27C2" w14:textId="77777777" w:rsidR="00480CF8" w:rsidRPr="00D42470" w:rsidRDefault="00DA662C" w:rsidP="00814A3D">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Procedimiento de retiro desde el borde costero de la plataforma flotante que contenía cadenas y cabos</w:t>
            </w:r>
            <w:r w:rsidR="00FC4805">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64B0FBF" w14:textId="77777777" w:rsidR="00FC4805" w:rsidRDefault="00480CF8" w:rsidP="00814A3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8A7FD29" w14:textId="77777777" w:rsidR="00480CF8" w:rsidRPr="00D42470" w:rsidRDefault="00DA662C" w:rsidP="00814A3D">
            <w:pPr>
              <w:spacing w:after="0" w:line="240" w:lineRule="auto"/>
              <w:rPr>
                <w:rFonts w:ascii="Calibri" w:eastAsia="Times New Roman" w:hAnsi="Calibri" w:cs="Times New Roman"/>
                <w:color w:val="000000"/>
                <w:sz w:val="18"/>
                <w:szCs w:val="18"/>
                <w:lang w:eastAsia="es-CL"/>
              </w:rPr>
            </w:pPr>
            <w:r w:rsidRPr="00DA662C">
              <w:rPr>
                <w:rFonts w:ascii="Calibri" w:eastAsia="Times New Roman" w:hAnsi="Calibri" w:cs="Times New Roman"/>
                <w:color w:val="000000"/>
                <w:sz w:val="18"/>
                <w:szCs w:val="18"/>
                <w:lang w:eastAsia="es-CL"/>
              </w:rPr>
              <w:t>Procedimiento de retiro desde el borde costero de la plataforma flotante que contenía cadenas y cabos</w:t>
            </w:r>
            <w:r w:rsidR="00FC4805">
              <w:rPr>
                <w:rFonts w:ascii="Calibri" w:eastAsia="Times New Roman" w:hAnsi="Calibri" w:cs="Times New Roman"/>
                <w:color w:val="000000"/>
                <w:sz w:val="18"/>
                <w:szCs w:val="18"/>
                <w:lang w:eastAsia="es-CL"/>
              </w:rPr>
              <w:t>.</w:t>
            </w:r>
          </w:p>
        </w:tc>
      </w:tr>
    </w:tbl>
    <w:p w14:paraId="06863394" w14:textId="77777777" w:rsidR="00090462" w:rsidRPr="006329D5" w:rsidRDefault="00090462" w:rsidP="00FC508D">
      <w:pPr>
        <w:pStyle w:val="Ttulo2"/>
      </w:pPr>
      <w:bookmarkStart w:id="247" w:name="_Toc523494611"/>
      <w:r w:rsidRPr="006329D5">
        <w:lastRenderedPageBreak/>
        <w:t>AFECTACIÓN DEL SUSTRATO BENTÓNICO</w:t>
      </w:r>
      <w:bookmarkEnd w:id="247"/>
      <w:r w:rsidR="00273E57">
        <w:t xml:space="preserve"> </w:t>
      </w:r>
    </w:p>
    <w:tbl>
      <w:tblPr>
        <w:tblStyle w:val="Tablaconcuadrcula"/>
        <w:tblW w:w="5000" w:type="pct"/>
        <w:tblLook w:val="04A0" w:firstRow="1" w:lastRow="0" w:firstColumn="1" w:lastColumn="0" w:noHBand="0" w:noVBand="1"/>
      </w:tblPr>
      <w:tblGrid>
        <w:gridCol w:w="3768"/>
        <w:gridCol w:w="9794"/>
      </w:tblGrid>
      <w:tr w:rsidR="00090462" w:rsidRPr="006329D5" w14:paraId="5CA026EC" w14:textId="77777777" w:rsidTr="00090462">
        <w:trPr>
          <w:trHeight w:val="142"/>
        </w:trPr>
        <w:tc>
          <w:tcPr>
            <w:tcW w:w="1389" w:type="pct"/>
          </w:tcPr>
          <w:p w14:paraId="65756072" w14:textId="77777777" w:rsidR="00090462" w:rsidRPr="006329D5" w:rsidRDefault="00090462" w:rsidP="00FC508D">
            <w:r w:rsidRPr="006329D5">
              <w:rPr>
                <w:rFonts w:eastAsia="Times New Roman"/>
                <w:b/>
                <w:bCs/>
                <w:lang w:eastAsia="es-CL"/>
              </w:rPr>
              <w:t>Número de hecho constatado</w:t>
            </w:r>
            <w:r w:rsidRPr="006329D5">
              <w:rPr>
                <w:rFonts w:eastAsia="Times New Roman"/>
                <w:lang w:eastAsia="es-CL"/>
              </w:rPr>
              <w:t xml:space="preserve">: </w:t>
            </w:r>
            <w:r w:rsidR="00A23DCE">
              <w:rPr>
                <w:rFonts w:eastAsia="Times New Roman"/>
                <w:lang w:eastAsia="es-CL"/>
              </w:rPr>
              <w:t>3</w:t>
            </w:r>
          </w:p>
        </w:tc>
        <w:tc>
          <w:tcPr>
            <w:tcW w:w="3611" w:type="pct"/>
          </w:tcPr>
          <w:p w14:paraId="6301F1A5" w14:textId="77777777" w:rsidR="00090462" w:rsidRPr="006329D5" w:rsidRDefault="00090462" w:rsidP="00FC508D">
            <w:r w:rsidRPr="006329D5">
              <w:rPr>
                <w:rFonts w:eastAsia="Times New Roman"/>
                <w:b/>
                <w:bCs/>
                <w:lang w:eastAsia="es-CL"/>
              </w:rPr>
              <w:t>Estación N°</w:t>
            </w:r>
            <w:r w:rsidRPr="006329D5">
              <w:rPr>
                <w:rFonts w:eastAsia="Times New Roman"/>
                <w:lang w:eastAsia="es-CL"/>
              </w:rPr>
              <w:t>: N/A</w:t>
            </w:r>
          </w:p>
        </w:tc>
      </w:tr>
      <w:tr w:rsidR="00090462" w:rsidRPr="006329D5" w14:paraId="08C48664" w14:textId="77777777" w:rsidTr="00090462">
        <w:trPr>
          <w:trHeight w:val="142"/>
        </w:trPr>
        <w:tc>
          <w:tcPr>
            <w:tcW w:w="5000" w:type="pct"/>
            <w:gridSpan w:val="2"/>
          </w:tcPr>
          <w:p w14:paraId="07021FBA" w14:textId="77777777" w:rsidR="00090462" w:rsidRPr="006329D5" w:rsidRDefault="00090462" w:rsidP="00FC508D">
            <w:pPr>
              <w:rPr>
                <w:rFonts w:eastAsia="Times New Roman"/>
                <w:b/>
                <w:bCs/>
                <w:lang w:eastAsia="es-CL"/>
              </w:rPr>
            </w:pPr>
            <w:r w:rsidRPr="006329D5">
              <w:rPr>
                <w:rFonts w:eastAsia="Times New Roman"/>
                <w:b/>
                <w:bCs/>
                <w:lang w:eastAsia="es-CL"/>
              </w:rPr>
              <w:t>Documentación Revisada:</w:t>
            </w:r>
          </w:p>
          <w:p w14:paraId="7787DCF0" w14:textId="77777777" w:rsidR="00090462" w:rsidRPr="006B647C" w:rsidRDefault="00090462" w:rsidP="00FC508D">
            <w:pPr>
              <w:pStyle w:val="Prrafodelista"/>
              <w:numPr>
                <w:ilvl w:val="0"/>
                <w:numId w:val="20"/>
              </w:numPr>
              <w:rPr>
                <w:rFonts w:cstheme="minorHAnsi"/>
              </w:rPr>
            </w:pPr>
            <w:r w:rsidRPr="006B647C">
              <w:rPr>
                <w:rFonts w:cstheme="minorHAnsi"/>
              </w:rPr>
              <w:t xml:space="preserve">Correo electrónico enviado por el Departamento de </w:t>
            </w:r>
            <w:r w:rsidR="00FC508D">
              <w:rPr>
                <w:rFonts w:cstheme="minorHAnsi"/>
              </w:rPr>
              <w:t>G</w:t>
            </w:r>
            <w:r w:rsidRPr="006B647C">
              <w:rPr>
                <w:rFonts w:cstheme="minorHAnsi"/>
              </w:rPr>
              <w:t xml:space="preserve">estión Ambiental de SERNAPESCA-Aysén, en respuesta a requerimiento de información de la SMA, en que informa estado de aerobicidad y biomasa producida en últimos ciclos productivos. (ver Anexo </w:t>
            </w:r>
            <w:r w:rsidR="00982C52">
              <w:rPr>
                <w:rFonts w:cstheme="minorHAnsi"/>
              </w:rPr>
              <w:t>5</w:t>
            </w:r>
            <w:r w:rsidRPr="006B647C">
              <w:rPr>
                <w:rFonts w:cstheme="minorHAnsi"/>
              </w:rPr>
              <w:t>)</w:t>
            </w:r>
          </w:p>
          <w:p w14:paraId="3233D022" w14:textId="77777777" w:rsidR="00090462" w:rsidRPr="006329D5" w:rsidRDefault="00090462" w:rsidP="00FC508D">
            <w:pPr>
              <w:rPr>
                <w:rFonts w:eastAsia="Times New Roman"/>
                <w:b/>
                <w:bCs/>
                <w:lang w:eastAsia="es-CL"/>
              </w:rPr>
            </w:pPr>
          </w:p>
        </w:tc>
      </w:tr>
      <w:tr w:rsidR="00090462" w:rsidRPr="006329D5" w14:paraId="27B23771" w14:textId="77777777" w:rsidTr="00090462">
        <w:trPr>
          <w:trHeight w:val="319"/>
        </w:trPr>
        <w:tc>
          <w:tcPr>
            <w:tcW w:w="5000" w:type="pct"/>
            <w:gridSpan w:val="2"/>
            <w:tcBorders>
              <w:bottom w:val="single" w:sz="4" w:space="0" w:color="auto"/>
            </w:tcBorders>
          </w:tcPr>
          <w:p w14:paraId="76645C3A" w14:textId="77777777" w:rsidR="00090462" w:rsidRPr="006329D5" w:rsidRDefault="00090462" w:rsidP="007775A9">
            <w:pPr>
              <w:jc w:val="both"/>
            </w:pPr>
            <w:r w:rsidRPr="006329D5">
              <w:rPr>
                <w:b/>
              </w:rPr>
              <w:t xml:space="preserve">Exigencia (s): </w:t>
            </w:r>
          </w:p>
          <w:p w14:paraId="03331C3A" w14:textId="77777777" w:rsidR="00090462" w:rsidRPr="006329D5" w:rsidRDefault="00090462" w:rsidP="007775A9">
            <w:pPr>
              <w:jc w:val="both"/>
              <w:rPr>
                <w:rFonts w:eastAsia="Times New Roman"/>
                <w:lang w:eastAsia="es-CL"/>
              </w:rPr>
            </w:pPr>
          </w:p>
          <w:p w14:paraId="5ACE99FC" w14:textId="77777777" w:rsidR="00090462" w:rsidRPr="006329D5" w:rsidRDefault="00090462" w:rsidP="007775A9">
            <w:pPr>
              <w:jc w:val="both"/>
              <w:rPr>
                <w:rFonts w:cstheme="minorHAnsi"/>
                <w:b/>
              </w:rPr>
            </w:pPr>
            <w:r w:rsidRPr="006329D5">
              <w:rPr>
                <w:b/>
              </w:rPr>
              <w:t xml:space="preserve">RCA N° </w:t>
            </w:r>
            <w:r w:rsidR="00A563EB">
              <w:rPr>
                <w:b/>
              </w:rPr>
              <w:t>0</w:t>
            </w:r>
            <w:r w:rsidRPr="006329D5">
              <w:rPr>
                <w:b/>
              </w:rPr>
              <w:t>4</w:t>
            </w:r>
            <w:r w:rsidR="00A563EB">
              <w:rPr>
                <w:b/>
              </w:rPr>
              <w:t>0</w:t>
            </w:r>
            <w:r w:rsidRPr="006329D5">
              <w:rPr>
                <w:b/>
              </w:rPr>
              <w:t>/201</w:t>
            </w:r>
            <w:r w:rsidR="00A563EB">
              <w:rPr>
                <w:b/>
              </w:rPr>
              <w:t>2</w:t>
            </w:r>
            <w:r w:rsidRPr="006329D5">
              <w:rPr>
                <w:b/>
              </w:rPr>
              <w:t xml:space="preserve"> Considerando</w:t>
            </w:r>
            <w:r w:rsidRPr="006329D5">
              <w:rPr>
                <w:rFonts w:cstheme="minorHAnsi"/>
                <w:b/>
              </w:rPr>
              <w:t xml:space="preserve"> 4.1 Normas de emisión y otras normas ambientales.</w:t>
            </w:r>
          </w:p>
          <w:p w14:paraId="42F64C3D" w14:textId="77777777" w:rsidR="00090462" w:rsidRPr="006329D5" w:rsidRDefault="00090462" w:rsidP="007775A9">
            <w:pPr>
              <w:jc w:val="both"/>
              <w:rPr>
                <w:rFonts w:eastAsia="Times New Roman"/>
                <w:b/>
                <w:bCs/>
                <w:lang w:eastAsia="es-CL"/>
              </w:rPr>
            </w:pPr>
            <w:r w:rsidRPr="006329D5">
              <w:rPr>
                <w:rFonts w:cstheme="minorHAnsi"/>
              </w:rPr>
              <w:t>“</w:t>
            </w:r>
            <w:r w:rsidRPr="006329D5">
              <w:rPr>
                <w:rFonts w:eastAsia="Times New Roman"/>
                <w:b/>
                <w:bCs/>
                <w:lang w:eastAsia="es-CL"/>
              </w:rPr>
              <w:t xml:space="preserve">Componente y/o Aspecto Ambiental Regulado: </w:t>
            </w:r>
            <w:r w:rsidRPr="006329D5">
              <w:rPr>
                <w:rFonts w:eastAsia="Times New Roman"/>
                <w:lang w:eastAsia="es-CL"/>
              </w:rPr>
              <w:t xml:space="preserve">Requerimientos ambientales para las actividades de acuicultura. </w:t>
            </w:r>
          </w:p>
          <w:p w14:paraId="7DD79C05" w14:textId="77777777" w:rsidR="00090462" w:rsidRPr="006329D5" w:rsidRDefault="00090462" w:rsidP="007775A9">
            <w:pPr>
              <w:jc w:val="both"/>
              <w:rPr>
                <w:rFonts w:cstheme="minorHAnsi"/>
              </w:rPr>
            </w:pPr>
            <w:r w:rsidRPr="006329D5">
              <w:rPr>
                <w:rFonts w:eastAsia="Times New Roman"/>
                <w:b/>
                <w:bCs/>
                <w:lang w:eastAsia="es-CL"/>
              </w:rPr>
              <w:t xml:space="preserve"> Texto Normativo:</w:t>
            </w:r>
            <w:r w:rsidRPr="006329D5">
              <w:rPr>
                <w:rFonts w:cstheme="minorHAnsi"/>
              </w:rPr>
              <w:t xml:space="preserve"> D. S. MINECON 320/01, Reglamento Ambiental para la Acuicultura. </w:t>
            </w:r>
            <w:r w:rsidRPr="006329D5">
              <w:rPr>
                <w:rFonts w:eastAsia="Times New Roman"/>
                <w:b/>
                <w:bCs/>
                <w:lang w:eastAsia="es-CL"/>
              </w:rPr>
              <w:t>Materia Regulada y Cumplimiento:</w:t>
            </w:r>
            <w:r w:rsidRPr="006329D5">
              <w:rPr>
                <w:rFonts w:cstheme="minorHAnsi"/>
              </w:rPr>
              <w:t xml:space="preserve">  Íntegro: Establece estándares ambientales mínimos para la instalación y operación de centros de cultivo, que aseguren su sustentabilidad.”</w:t>
            </w:r>
          </w:p>
          <w:p w14:paraId="5389602E" w14:textId="77777777" w:rsidR="00090462" w:rsidRPr="006329D5" w:rsidRDefault="00090462" w:rsidP="007775A9">
            <w:pPr>
              <w:jc w:val="both"/>
              <w:rPr>
                <w:rFonts w:cstheme="minorHAnsi"/>
              </w:rPr>
            </w:pPr>
          </w:p>
          <w:p w14:paraId="583BA1FF" w14:textId="77777777" w:rsidR="00090462" w:rsidRPr="006329D5" w:rsidRDefault="00090462" w:rsidP="007775A9">
            <w:pPr>
              <w:jc w:val="both"/>
              <w:rPr>
                <w:rFonts w:cstheme="minorHAnsi"/>
                <w:b/>
              </w:rPr>
            </w:pPr>
            <w:r w:rsidRPr="006329D5">
              <w:rPr>
                <w:rFonts w:cstheme="minorHAnsi"/>
                <w:b/>
              </w:rPr>
              <w:t>D.S. N°320 REGLAMENTO AMBIENTAL PARA LA ACUICULTURA</w:t>
            </w:r>
          </w:p>
          <w:p w14:paraId="02C292F3" w14:textId="77777777" w:rsidR="00090462" w:rsidRPr="006329D5" w:rsidRDefault="00090462" w:rsidP="007775A9">
            <w:pPr>
              <w:jc w:val="both"/>
              <w:rPr>
                <w:rFonts w:cstheme="minorHAnsi"/>
                <w:b/>
              </w:rPr>
            </w:pPr>
          </w:p>
          <w:p w14:paraId="7D8C298C" w14:textId="77777777" w:rsidR="00090462" w:rsidRPr="006329D5" w:rsidRDefault="00090462" w:rsidP="007775A9">
            <w:pPr>
              <w:jc w:val="both"/>
              <w:rPr>
                <w:rFonts w:cstheme="minorHAnsi"/>
                <w:b/>
              </w:rPr>
            </w:pPr>
            <w:r w:rsidRPr="006329D5">
              <w:rPr>
                <w:rFonts w:cstheme="minorHAnsi"/>
                <w:b/>
              </w:rPr>
              <w:t>Artículo 2º.-</w:t>
            </w:r>
          </w:p>
          <w:p w14:paraId="0522E5B0" w14:textId="77777777" w:rsidR="00090462" w:rsidRPr="006329D5" w:rsidRDefault="00090462" w:rsidP="007775A9">
            <w:pPr>
              <w:jc w:val="both"/>
              <w:rPr>
                <w:rFonts w:cstheme="minorHAnsi"/>
              </w:rPr>
            </w:pPr>
            <w:r w:rsidRPr="006329D5">
              <w:rPr>
                <w:rFonts w:cstheme="minorHAnsi"/>
              </w:rPr>
              <w:t>Para los efectos del presente Reglamento, se entenderá por:</w:t>
            </w:r>
          </w:p>
          <w:p w14:paraId="26D244DD" w14:textId="77777777" w:rsidR="00090462" w:rsidRPr="006329D5" w:rsidRDefault="00090462" w:rsidP="007775A9">
            <w:pPr>
              <w:jc w:val="both"/>
              <w:rPr>
                <w:rFonts w:cstheme="minorHAnsi"/>
              </w:rPr>
            </w:pPr>
          </w:p>
          <w:p w14:paraId="6BA8A767" w14:textId="77777777" w:rsidR="00090462" w:rsidRPr="006329D5" w:rsidRDefault="00090462" w:rsidP="007775A9">
            <w:pPr>
              <w:jc w:val="both"/>
              <w:rPr>
                <w:rFonts w:cstheme="minorHAnsi"/>
              </w:rPr>
            </w:pPr>
            <w:r w:rsidRPr="006329D5">
              <w:rPr>
                <w:rFonts w:cstheme="minorHAnsi"/>
              </w:rPr>
              <w:t>h) Condiciones anaeróbicas: condición que indica la ausencia de oxígeno disuelto en el agua intersticial de los primeros tres centímetros del sedimento. En el caso de sustratos duros o semiduros o sitios con profundidades superiores a 60 metros, las condiciones anaeróbicas se constatarán en el decil más profundo de la columna de agua, medidas a una distancia máxima de 3 metros desde el fondo…”</w:t>
            </w:r>
          </w:p>
          <w:p w14:paraId="402B0172" w14:textId="77777777" w:rsidR="00090462" w:rsidRPr="006329D5" w:rsidRDefault="00090462" w:rsidP="007775A9">
            <w:pPr>
              <w:jc w:val="both"/>
              <w:rPr>
                <w:rFonts w:cstheme="minorHAnsi"/>
              </w:rPr>
            </w:pPr>
          </w:p>
          <w:p w14:paraId="4CE342F6" w14:textId="77777777" w:rsidR="00090462" w:rsidRPr="006329D5" w:rsidRDefault="00090462" w:rsidP="007775A9">
            <w:pPr>
              <w:jc w:val="both"/>
              <w:rPr>
                <w:rFonts w:cstheme="minorHAnsi"/>
                <w:b/>
              </w:rPr>
            </w:pPr>
            <w:r w:rsidRPr="006329D5">
              <w:rPr>
                <w:rFonts w:cstheme="minorHAnsi"/>
                <w:b/>
              </w:rPr>
              <w:t>Artículo 3º.-</w:t>
            </w:r>
          </w:p>
          <w:p w14:paraId="458CBB52" w14:textId="77777777" w:rsidR="00090462" w:rsidRPr="006329D5" w:rsidRDefault="00090462" w:rsidP="007775A9">
            <w:pPr>
              <w:jc w:val="both"/>
              <w:rPr>
                <w:rFonts w:cstheme="minorHAnsi"/>
              </w:rPr>
            </w:pPr>
            <w:r w:rsidRPr="006329D5">
              <w:rPr>
                <w:rFonts w:cstheme="minorHAnsi"/>
              </w:rPr>
              <w:t>“…. Asimismo, para los efectos del presente reglamento, se entenderá que se supera la capacidad de un cuerpo de agua cuando el área de sedimentación o la columna de agua, según corresponda, presente condiciones anaeróbicas.”</w:t>
            </w:r>
          </w:p>
          <w:p w14:paraId="42FB1E78" w14:textId="77777777" w:rsidR="00090462" w:rsidRPr="006329D5" w:rsidRDefault="00090462" w:rsidP="007775A9">
            <w:pPr>
              <w:jc w:val="both"/>
              <w:rPr>
                <w:rFonts w:cstheme="minorHAnsi"/>
              </w:rPr>
            </w:pPr>
          </w:p>
          <w:p w14:paraId="36CCA7BA" w14:textId="77777777" w:rsidR="00090462" w:rsidRPr="006329D5" w:rsidRDefault="00090462" w:rsidP="007775A9">
            <w:pPr>
              <w:jc w:val="both"/>
              <w:rPr>
                <w:rFonts w:cstheme="minorHAnsi"/>
                <w:b/>
              </w:rPr>
            </w:pPr>
            <w:r w:rsidRPr="006329D5">
              <w:rPr>
                <w:rFonts w:cstheme="minorHAnsi"/>
                <w:b/>
              </w:rPr>
              <w:t xml:space="preserve">Artículo 17º.- </w:t>
            </w:r>
          </w:p>
          <w:p w14:paraId="644B6502" w14:textId="77777777" w:rsidR="00090462" w:rsidRDefault="00090462" w:rsidP="007775A9">
            <w:pPr>
              <w:jc w:val="both"/>
              <w:rPr>
                <w:rFonts w:cstheme="minorHAnsi"/>
              </w:rPr>
            </w:pPr>
            <w:r w:rsidRPr="006329D5">
              <w:rPr>
                <w:rFonts w:cstheme="minorHAnsi"/>
              </w:rPr>
              <w:t>Es responsabilidad del titular que su centro opere en niveles compatibles con las capacidades de los cuerpos de agua lacustres, fluviales y/o marítimos, para lo cual deberá mantener siempre condiciones aeróbicas.</w:t>
            </w:r>
          </w:p>
          <w:p w14:paraId="3B6EE0C8" w14:textId="77777777" w:rsidR="00090462" w:rsidRPr="006329D5" w:rsidRDefault="00090462" w:rsidP="00FC4805">
            <w:pPr>
              <w:jc w:val="both"/>
              <w:rPr>
                <w:b/>
              </w:rPr>
            </w:pPr>
          </w:p>
        </w:tc>
      </w:tr>
      <w:tr w:rsidR="00090462" w:rsidRPr="007A1C9D" w14:paraId="67FB079B" w14:textId="77777777" w:rsidTr="00090462">
        <w:trPr>
          <w:trHeight w:val="1206"/>
        </w:trPr>
        <w:tc>
          <w:tcPr>
            <w:tcW w:w="5000" w:type="pct"/>
            <w:gridSpan w:val="2"/>
          </w:tcPr>
          <w:p w14:paraId="7B05BB45" w14:textId="77777777" w:rsidR="00090462" w:rsidRDefault="00090462" w:rsidP="00090462">
            <w:pPr>
              <w:rPr>
                <w:color w:val="FF0000"/>
              </w:rPr>
            </w:pPr>
            <w:r w:rsidRPr="00F15F8C">
              <w:rPr>
                <w:b/>
              </w:rPr>
              <w:t>Hecho</w:t>
            </w:r>
            <w:r>
              <w:rPr>
                <w:b/>
              </w:rPr>
              <w:t xml:space="preserve"> constatado</w:t>
            </w:r>
            <w:r w:rsidRPr="00F15F8C">
              <w:rPr>
                <w:b/>
              </w:rPr>
              <w:t>:</w:t>
            </w:r>
            <w:r w:rsidRPr="007E2D5C">
              <w:t xml:space="preserve"> </w:t>
            </w:r>
          </w:p>
          <w:p w14:paraId="25EE4260" w14:textId="77777777" w:rsidR="0069453C" w:rsidRPr="0069453C" w:rsidRDefault="0069453C" w:rsidP="0069453C">
            <w:pPr>
              <w:jc w:val="both"/>
              <w:rPr>
                <w:rFonts w:eastAsia="Times New Roman"/>
                <w:color w:val="000000"/>
                <w:lang w:eastAsia="es-CL"/>
              </w:rPr>
            </w:pPr>
            <w:r w:rsidRPr="0069453C">
              <w:rPr>
                <w:rFonts w:eastAsia="Times New Roman"/>
                <w:color w:val="000000"/>
                <w:lang w:eastAsia="es-CL"/>
              </w:rPr>
              <w:t xml:space="preserve">Mediante correo electrónico del 05 de julio 2018 (Anexo </w:t>
            </w:r>
            <w:r w:rsidR="00982C52">
              <w:rPr>
                <w:rFonts w:eastAsia="Times New Roman"/>
                <w:color w:val="000000"/>
                <w:lang w:eastAsia="es-CL"/>
              </w:rPr>
              <w:t>5</w:t>
            </w:r>
            <w:r w:rsidRPr="0069453C">
              <w:rPr>
                <w:rFonts w:eastAsia="Times New Roman"/>
                <w:color w:val="000000"/>
                <w:lang w:eastAsia="es-CL"/>
              </w:rPr>
              <w:t xml:space="preserve">), el departamento de Gestión Ambiental de SERNAPESCA-Aysén, informó respecto a las INFAS realizadas en los últimos ciclos productivos donde se indica que el CES Huillines </w:t>
            </w:r>
            <w:r w:rsidR="00A563EB">
              <w:rPr>
                <w:rFonts w:eastAsia="Times New Roman"/>
                <w:color w:val="000000"/>
                <w:lang w:eastAsia="es-CL"/>
              </w:rPr>
              <w:t>3</w:t>
            </w:r>
            <w:r w:rsidRPr="0069453C">
              <w:rPr>
                <w:rFonts w:eastAsia="Times New Roman"/>
                <w:color w:val="000000"/>
                <w:lang w:eastAsia="es-CL"/>
              </w:rPr>
              <w:t xml:space="preserve"> (RNA 110228) presentó condiciones de aerobicidad en su</w:t>
            </w:r>
            <w:r w:rsidR="00A563EB">
              <w:rPr>
                <w:rFonts w:eastAsia="Times New Roman"/>
                <w:color w:val="000000"/>
                <w:lang w:eastAsia="es-CL"/>
              </w:rPr>
              <w:t>s</w:t>
            </w:r>
            <w:r w:rsidRPr="0069453C">
              <w:rPr>
                <w:rFonts w:eastAsia="Times New Roman"/>
                <w:color w:val="000000"/>
                <w:lang w:eastAsia="es-CL"/>
              </w:rPr>
              <w:t xml:space="preserve"> INFA</w:t>
            </w:r>
            <w:r w:rsidR="00A563EB">
              <w:rPr>
                <w:rFonts w:eastAsia="Times New Roman"/>
                <w:color w:val="000000"/>
                <w:lang w:eastAsia="es-CL"/>
              </w:rPr>
              <w:t>s</w:t>
            </w:r>
            <w:r w:rsidRPr="0069453C">
              <w:rPr>
                <w:rFonts w:eastAsia="Times New Roman"/>
                <w:color w:val="000000"/>
                <w:lang w:eastAsia="es-CL"/>
              </w:rPr>
              <w:t xml:space="preserve"> del </w:t>
            </w:r>
            <w:r w:rsidR="00A563EB">
              <w:rPr>
                <w:rFonts w:eastAsia="Times New Roman"/>
                <w:color w:val="000000"/>
                <w:lang w:eastAsia="es-CL"/>
              </w:rPr>
              <w:t>24</w:t>
            </w:r>
            <w:r w:rsidRPr="0069453C">
              <w:rPr>
                <w:rFonts w:eastAsia="Times New Roman"/>
                <w:color w:val="000000"/>
                <w:lang w:eastAsia="es-CL"/>
              </w:rPr>
              <w:t xml:space="preserve"> de </w:t>
            </w:r>
            <w:r w:rsidR="00A563EB">
              <w:rPr>
                <w:rFonts w:eastAsia="Times New Roman"/>
                <w:color w:val="000000"/>
                <w:lang w:eastAsia="es-CL"/>
              </w:rPr>
              <w:t>abril</w:t>
            </w:r>
            <w:r w:rsidRPr="0069453C">
              <w:rPr>
                <w:rFonts w:eastAsia="Times New Roman"/>
                <w:color w:val="000000"/>
                <w:lang w:eastAsia="es-CL"/>
              </w:rPr>
              <w:t xml:space="preserve"> 201</w:t>
            </w:r>
            <w:r w:rsidR="00A563EB">
              <w:rPr>
                <w:rFonts w:eastAsia="Times New Roman"/>
                <w:color w:val="000000"/>
                <w:lang w:eastAsia="es-CL"/>
              </w:rPr>
              <w:t>4, 20</w:t>
            </w:r>
            <w:r w:rsidRPr="0069453C">
              <w:rPr>
                <w:rFonts w:eastAsia="Times New Roman"/>
                <w:color w:val="000000"/>
                <w:lang w:eastAsia="es-CL"/>
              </w:rPr>
              <w:t xml:space="preserve"> de </w:t>
            </w:r>
            <w:r w:rsidR="00A563EB">
              <w:rPr>
                <w:rFonts w:eastAsia="Times New Roman"/>
                <w:color w:val="000000"/>
                <w:lang w:eastAsia="es-CL"/>
              </w:rPr>
              <w:t>octubre</w:t>
            </w:r>
            <w:r w:rsidRPr="0069453C">
              <w:rPr>
                <w:rFonts w:eastAsia="Times New Roman"/>
                <w:color w:val="000000"/>
                <w:lang w:eastAsia="es-CL"/>
              </w:rPr>
              <w:t xml:space="preserve"> de 201</w:t>
            </w:r>
            <w:r w:rsidR="00A563EB">
              <w:rPr>
                <w:rFonts w:eastAsia="Times New Roman"/>
                <w:color w:val="000000"/>
                <w:lang w:eastAsia="es-CL"/>
              </w:rPr>
              <w:t>5</w:t>
            </w:r>
            <w:r w:rsidRPr="0069453C">
              <w:rPr>
                <w:rFonts w:eastAsia="Times New Roman"/>
                <w:color w:val="000000"/>
                <w:lang w:eastAsia="es-CL"/>
              </w:rPr>
              <w:t xml:space="preserve"> y </w:t>
            </w:r>
            <w:r w:rsidR="00A563EB">
              <w:rPr>
                <w:rFonts w:eastAsia="Times New Roman"/>
                <w:color w:val="000000"/>
                <w:lang w:eastAsia="es-CL"/>
              </w:rPr>
              <w:t>04</w:t>
            </w:r>
            <w:r w:rsidRPr="0069453C">
              <w:rPr>
                <w:rFonts w:eastAsia="Times New Roman"/>
                <w:color w:val="000000"/>
                <w:lang w:eastAsia="es-CL"/>
              </w:rPr>
              <w:t xml:space="preserve"> de </w:t>
            </w:r>
            <w:r w:rsidR="00A563EB">
              <w:rPr>
                <w:rFonts w:eastAsia="Times New Roman"/>
                <w:color w:val="000000"/>
                <w:lang w:eastAsia="es-CL"/>
              </w:rPr>
              <w:t xml:space="preserve">febrero </w:t>
            </w:r>
            <w:r w:rsidRPr="0069453C">
              <w:rPr>
                <w:rFonts w:eastAsia="Times New Roman"/>
                <w:color w:val="000000"/>
                <w:lang w:eastAsia="es-CL"/>
              </w:rPr>
              <w:t>de 201</w:t>
            </w:r>
            <w:r w:rsidR="00A563EB">
              <w:rPr>
                <w:rFonts w:eastAsia="Times New Roman"/>
                <w:color w:val="000000"/>
                <w:lang w:eastAsia="es-CL"/>
              </w:rPr>
              <w:t>7</w:t>
            </w:r>
            <w:r w:rsidRPr="0069453C">
              <w:rPr>
                <w:rFonts w:eastAsia="Times New Roman"/>
                <w:color w:val="000000"/>
                <w:lang w:eastAsia="es-CL"/>
              </w:rPr>
              <w:t xml:space="preserve">. </w:t>
            </w:r>
          </w:p>
          <w:p w14:paraId="40751D8A" w14:textId="77777777" w:rsidR="00090462" w:rsidRPr="00FC4805" w:rsidRDefault="0069453C" w:rsidP="00701AAC">
            <w:pPr>
              <w:jc w:val="both"/>
              <w:rPr>
                <w:rFonts w:eastAsia="Times New Roman"/>
                <w:color w:val="000000"/>
                <w:lang w:eastAsia="es-CL"/>
              </w:rPr>
            </w:pPr>
            <w:r w:rsidRPr="0069453C">
              <w:rPr>
                <w:rFonts w:eastAsia="Times New Roman"/>
                <w:color w:val="000000"/>
                <w:lang w:eastAsia="es-CL"/>
              </w:rPr>
              <w:t xml:space="preserve"> </w:t>
            </w:r>
          </w:p>
        </w:tc>
      </w:tr>
    </w:tbl>
    <w:p w14:paraId="245FA24C" w14:textId="77777777" w:rsidR="00090462" w:rsidRDefault="00090462" w:rsidP="00090462">
      <w:pPr>
        <w:rPr>
          <w:rFonts w:ascii="Calibri" w:eastAsia="Calibri" w:hAnsi="Calibri" w:cs="Calibri"/>
          <w:sz w:val="28"/>
          <w:szCs w:val="32"/>
        </w:rPr>
      </w:pPr>
    </w:p>
    <w:p w14:paraId="03E2010D" w14:textId="77777777" w:rsidR="00FC4805" w:rsidRDefault="00FC4805" w:rsidP="00FC4805">
      <w:pPr>
        <w:rPr>
          <w:rFonts w:ascii="Calibri" w:eastAsia="Calibri" w:hAnsi="Calibri" w:cs="Calibri"/>
          <w:color w:val="FF0000"/>
          <w:sz w:val="28"/>
          <w:szCs w:val="32"/>
        </w:rPr>
      </w:pPr>
    </w:p>
    <w:p w14:paraId="104EEF1F" w14:textId="77777777" w:rsidR="00FC4805" w:rsidRPr="006329D5" w:rsidRDefault="00FC4805" w:rsidP="00FC4805">
      <w:pPr>
        <w:pStyle w:val="Ttulo2"/>
      </w:pPr>
      <w:bookmarkStart w:id="248" w:name="_Toc523494612"/>
      <w:r>
        <w:t>PRODUCCION DE BIOMASA</w:t>
      </w:r>
      <w:bookmarkEnd w:id="248"/>
    </w:p>
    <w:tbl>
      <w:tblPr>
        <w:tblStyle w:val="Tablaconcuadrcula"/>
        <w:tblW w:w="5000" w:type="pct"/>
        <w:tblLook w:val="04A0" w:firstRow="1" w:lastRow="0" w:firstColumn="1" w:lastColumn="0" w:noHBand="0" w:noVBand="1"/>
      </w:tblPr>
      <w:tblGrid>
        <w:gridCol w:w="3768"/>
        <w:gridCol w:w="9794"/>
      </w:tblGrid>
      <w:tr w:rsidR="00FC4805" w:rsidRPr="006329D5" w14:paraId="755D2D40" w14:textId="77777777" w:rsidTr="00CA7799">
        <w:trPr>
          <w:trHeight w:val="142"/>
        </w:trPr>
        <w:tc>
          <w:tcPr>
            <w:tcW w:w="1389" w:type="pct"/>
          </w:tcPr>
          <w:p w14:paraId="3F382FDC" w14:textId="77777777" w:rsidR="00FC4805" w:rsidRPr="006329D5" w:rsidRDefault="00FC4805" w:rsidP="00CA7799">
            <w:r w:rsidRPr="006329D5">
              <w:rPr>
                <w:rFonts w:eastAsia="Times New Roman"/>
                <w:b/>
                <w:bCs/>
                <w:lang w:eastAsia="es-CL"/>
              </w:rPr>
              <w:t>Número de hecho constatado</w:t>
            </w:r>
            <w:r w:rsidRPr="006329D5">
              <w:rPr>
                <w:rFonts w:eastAsia="Times New Roman"/>
                <w:lang w:eastAsia="es-CL"/>
              </w:rPr>
              <w:t xml:space="preserve">: </w:t>
            </w:r>
            <w:r w:rsidR="00CA3490">
              <w:rPr>
                <w:rFonts w:eastAsia="Times New Roman"/>
                <w:lang w:eastAsia="es-CL"/>
              </w:rPr>
              <w:t>4</w:t>
            </w:r>
          </w:p>
        </w:tc>
        <w:tc>
          <w:tcPr>
            <w:tcW w:w="3611" w:type="pct"/>
          </w:tcPr>
          <w:p w14:paraId="6990DC38" w14:textId="77777777" w:rsidR="00FC4805" w:rsidRPr="006329D5" w:rsidRDefault="00FC4805" w:rsidP="00CA7799">
            <w:r w:rsidRPr="006329D5">
              <w:rPr>
                <w:rFonts w:eastAsia="Times New Roman"/>
                <w:b/>
                <w:bCs/>
                <w:lang w:eastAsia="es-CL"/>
              </w:rPr>
              <w:t>Estación N°</w:t>
            </w:r>
            <w:r w:rsidRPr="006329D5">
              <w:rPr>
                <w:rFonts w:eastAsia="Times New Roman"/>
                <w:lang w:eastAsia="es-CL"/>
              </w:rPr>
              <w:t>: N/A</w:t>
            </w:r>
          </w:p>
        </w:tc>
      </w:tr>
      <w:tr w:rsidR="00FC4805" w:rsidRPr="006329D5" w14:paraId="30C59017" w14:textId="77777777" w:rsidTr="00CA7799">
        <w:trPr>
          <w:trHeight w:val="142"/>
        </w:trPr>
        <w:tc>
          <w:tcPr>
            <w:tcW w:w="5000" w:type="pct"/>
            <w:gridSpan w:val="2"/>
          </w:tcPr>
          <w:p w14:paraId="129DF972" w14:textId="77777777" w:rsidR="00FC4805" w:rsidRPr="006329D5" w:rsidRDefault="00FC4805" w:rsidP="00CA7799">
            <w:pPr>
              <w:rPr>
                <w:rFonts w:eastAsia="Times New Roman"/>
                <w:b/>
                <w:bCs/>
                <w:lang w:eastAsia="es-CL"/>
              </w:rPr>
            </w:pPr>
            <w:r w:rsidRPr="006329D5">
              <w:rPr>
                <w:rFonts w:eastAsia="Times New Roman"/>
                <w:b/>
                <w:bCs/>
                <w:lang w:eastAsia="es-CL"/>
              </w:rPr>
              <w:t>Documentación Revisada:</w:t>
            </w:r>
          </w:p>
          <w:p w14:paraId="5177545E" w14:textId="77777777" w:rsidR="00FC4805" w:rsidRPr="006B647C" w:rsidRDefault="00FC4805" w:rsidP="00CA7799">
            <w:pPr>
              <w:pStyle w:val="Prrafodelista"/>
              <w:numPr>
                <w:ilvl w:val="0"/>
                <w:numId w:val="20"/>
              </w:numPr>
              <w:rPr>
                <w:rFonts w:cstheme="minorHAnsi"/>
              </w:rPr>
            </w:pPr>
            <w:r w:rsidRPr="006B647C">
              <w:rPr>
                <w:rFonts w:cstheme="minorHAnsi"/>
              </w:rPr>
              <w:t xml:space="preserve">Correo electrónico enviado por el Departamento de </w:t>
            </w:r>
            <w:r>
              <w:rPr>
                <w:rFonts w:cstheme="minorHAnsi"/>
              </w:rPr>
              <w:t>G</w:t>
            </w:r>
            <w:r w:rsidRPr="006B647C">
              <w:rPr>
                <w:rFonts w:cstheme="minorHAnsi"/>
              </w:rPr>
              <w:t xml:space="preserve">estión Ambiental de SERNAPESCA-Aysén, en respuesta a requerimiento de información de la SMA, en que informa estado de aerobicidad y biomasa producida en últimos ciclos productivos. (ver Anexo </w:t>
            </w:r>
            <w:r>
              <w:rPr>
                <w:rFonts w:cstheme="minorHAnsi"/>
              </w:rPr>
              <w:t>5</w:t>
            </w:r>
            <w:r w:rsidRPr="006B647C">
              <w:rPr>
                <w:rFonts w:cstheme="minorHAnsi"/>
              </w:rPr>
              <w:t>)</w:t>
            </w:r>
          </w:p>
          <w:p w14:paraId="69EC7EB3" w14:textId="77777777" w:rsidR="00FC4805" w:rsidRPr="006329D5" w:rsidRDefault="00FC4805" w:rsidP="00CA7799">
            <w:pPr>
              <w:rPr>
                <w:rFonts w:eastAsia="Times New Roman"/>
                <w:b/>
                <w:bCs/>
                <w:lang w:eastAsia="es-CL"/>
              </w:rPr>
            </w:pPr>
          </w:p>
        </w:tc>
      </w:tr>
      <w:tr w:rsidR="00FC4805" w:rsidRPr="006329D5" w14:paraId="4FEF2FF2" w14:textId="77777777" w:rsidTr="00CA7799">
        <w:trPr>
          <w:trHeight w:val="319"/>
        </w:trPr>
        <w:tc>
          <w:tcPr>
            <w:tcW w:w="5000" w:type="pct"/>
            <w:gridSpan w:val="2"/>
            <w:tcBorders>
              <w:bottom w:val="single" w:sz="4" w:space="0" w:color="auto"/>
            </w:tcBorders>
          </w:tcPr>
          <w:p w14:paraId="26358DE3" w14:textId="77777777" w:rsidR="00FC4805" w:rsidRPr="006329D5" w:rsidRDefault="00FC4805" w:rsidP="00CA7799">
            <w:pPr>
              <w:jc w:val="both"/>
            </w:pPr>
            <w:r w:rsidRPr="006329D5">
              <w:rPr>
                <w:b/>
              </w:rPr>
              <w:t xml:space="preserve">Exigencia (s): </w:t>
            </w:r>
          </w:p>
          <w:p w14:paraId="6F90F489" w14:textId="77777777" w:rsidR="00FC4805" w:rsidRDefault="00FC4805" w:rsidP="00CA7799">
            <w:pPr>
              <w:jc w:val="both"/>
              <w:rPr>
                <w:rFonts w:cstheme="minorHAnsi"/>
              </w:rPr>
            </w:pPr>
          </w:p>
          <w:p w14:paraId="27021904" w14:textId="77777777" w:rsidR="00FC4805" w:rsidRDefault="00FC4805" w:rsidP="00CA7799">
            <w:pPr>
              <w:jc w:val="both"/>
              <w:rPr>
                <w:rFonts w:cstheme="minorHAnsi"/>
                <w:b/>
              </w:rPr>
            </w:pPr>
            <w:r w:rsidRPr="00A563EB">
              <w:rPr>
                <w:rFonts w:cstheme="minorHAnsi"/>
                <w:b/>
              </w:rPr>
              <w:t xml:space="preserve">RCA N° 040/2012 Considerando </w:t>
            </w:r>
            <w:r>
              <w:rPr>
                <w:rFonts w:cstheme="minorHAnsi"/>
                <w:b/>
              </w:rPr>
              <w:t xml:space="preserve">3.9.2 Etapa o Fase de Operación </w:t>
            </w:r>
          </w:p>
          <w:p w14:paraId="16868200" w14:textId="77777777" w:rsidR="00FC4805" w:rsidRPr="00701AAC" w:rsidRDefault="00FC4805" w:rsidP="00CA7799">
            <w:pPr>
              <w:jc w:val="both"/>
              <w:rPr>
                <w:rFonts w:cstheme="minorHAnsi"/>
              </w:rPr>
            </w:pPr>
            <w:r>
              <w:rPr>
                <w:rFonts w:cstheme="minorHAnsi"/>
                <w:b/>
              </w:rPr>
              <w:t xml:space="preserve">“Mortalidad Estimada: </w:t>
            </w:r>
            <w:r w:rsidRPr="00701AAC">
              <w:rPr>
                <w:rFonts w:cstheme="minorHAnsi"/>
              </w:rPr>
              <w:t>El</w:t>
            </w:r>
            <w:r>
              <w:rPr>
                <w:rFonts w:cstheme="minorHAnsi"/>
                <w:b/>
              </w:rPr>
              <w:t xml:space="preserve"> </w:t>
            </w:r>
            <w:r w:rsidRPr="00701AAC">
              <w:rPr>
                <w:rFonts w:cstheme="minorHAnsi"/>
              </w:rPr>
              <w:t>Centro posee un ciclo cerrado de 18 meses con una biomasa acumulada de 2.350.000 Kg…”</w:t>
            </w:r>
            <w:r>
              <w:rPr>
                <w:rFonts w:cstheme="minorHAnsi"/>
              </w:rPr>
              <w:t xml:space="preserve">, </w:t>
            </w:r>
            <w:r w:rsidRPr="00FC4805">
              <w:rPr>
                <w:rFonts w:cstheme="minorHAnsi"/>
                <w:i/>
              </w:rPr>
              <w:t>equivalente a 2.350 TON.</w:t>
            </w:r>
          </w:p>
          <w:p w14:paraId="413601C8" w14:textId="77777777" w:rsidR="00FC4805" w:rsidRPr="006329D5" w:rsidRDefault="00FC4805" w:rsidP="00CA7799">
            <w:pPr>
              <w:ind w:left="567"/>
              <w:jc w:val="both"/>
              <w:rPr>
                <w:b/>
              </w:rPr>
            </w:pPr>
          </w:p>
        </w:tc>
      </w:tr>
      <w:tr w:rsidR="00FC4805" w:rsidRPr="007A1C9D" w14:paraId="4940209C" w14:textId="77777777" w:rsidTr="00CA7799">
        <w:trPr>
          <w:trHeight w:val="1206"/>
        </w:trPr>
        <w:tc>
          <w:tcPr>
            <w:tcW w:w="5000" w:type="pct"/>
            <w:gridSpan w:val="2"/>
          </w:tcPr>
          <w:p w14:paraId="260F2C09" w14:textId="77777777" w:rsidR="00FC4805" w:rsidRDefault="00FC4805" w:rsidP="00CA7799">
            <w:pPr>
              <w:rPr>
                <w:color w:val="FF0000"/>
              </w:rPr>
            </w:pPr>
            <w:r w:rsidRPr="00F15F8C">
              <w:rPr>
                <w:b/>
              </w:rPr>
              <w:t>Hecho</w:t>
            </w:r>
            <w:r>
              <w:rPr>
                <w:b/>
              </w:rPr>
              <w:t xml:space="preserve"> constatado</w:t>
            </w:r>
            <w:r w:rsidRPr="00F15F8C">
              <w:rPr>
                <w:b/>
              </w:rPr>
              <w:t>:</w:t>
            </w:r>
            <w:r w:rsidRPr="007E2D5C">
              <w:t xml:space="preserve"> </w:t>
            </w:r>
          </w:p>
          <w:p w14:paraId="2F1915EF" w14:textId="77777777" w:rsidR="00FC4805" w:rsidRPr="0069453C" w:rsidRDefault="00FC4805" w:rsidP="00CA7799">
            <w:pPr>
              <w:jc w:val="both"/>
              <w:rPr>
                <w:rFonts w:eastAsia="Times New Roman"/>
                <w:color w:val="000000"/>
                <w:lang w:eastAsia="es-CL"/>
              </w:rPr>
            </w:pPr>
          </w:p>
          <w:p w14:paraId="706B424B" w14:textId="77777777" w:rsidR="0075768B" w:rsidRDefault="00FC4805" w:rsidP="00CA7799">
            <w:pPr>
              <w:jc w:val="both"/>
              <w:rPr>
                <w:rFonts w:eastAsia="Times New Roman"/>
                <w:color w:val="000000"/>
                <w:lang w:eastAsia="es-CL"/>
              </w:rPr>
            </w:pPr>
            <w:r w:rsidRPr="0069453C">
              <w:rPr>
                <w:rFonts w:eastAsia="Times New Roman"/>
                <w:color w:val="000000"/>
                <w:lang w:eastAsia="es-CL"/>
              </w:rPr>
              <w:t xml:space="preserve">Mediante correo electrónico del 06 de julio 2018 (Anexo </w:t>
            </w:r>
            <w:r>
              <w:rPr>
                <w:rFonts w:eastAsia="Times New Roman"/>
                <w:color w:val="000000"/>
                <w:lang w:eastAsia="es-CL"/>
              </w:rPr>
              <w:t>5</w:t>
            </w:r>
            <w:r w:rsidRPr="0069453C">
              <w:rPr>
                <w:rFonts w:eastAsia="Times New Roman"/>
                <w:color w:val="000000"/>
                <w:lang w:eastAsia="es-CL"/>
              </w:rPr>
              <w:t xml:space="preserve">), el departamento de Gestión Ambiental de SERNAPESCA-Aysén, informó respecto a la producción de Biomasa </w:t>
            </w:r>
            <w:r w:rsidR="0075768B">
              <w:rPr>
                <w:rFonts w:eastAsia="Times New Roman"/>
                <w:color w:val="000000"/>
                <w:lang w:eastAsia="es-CL"/>
              </w:rPr>
              <w:t xml:space="preserve">(biomasa cosechada) </w:t>
            </w:r>
            <w:r w:rsidRPr="0069453C">
              <w:rPr>
                <w:rFonts w:eastAsia="Times New Roman"/>
                <w:color w:val="000000"/>
                <w:lang w:eastAsia="es-CL"/>
              </w:rPr>
              <w:t xml:space="preserve">del CES Huillines </w:t>
            </w:r>
            <w:r>
              <w:rPr>
                <w:rFonts w:eastAsia="Times New Roman"/>
                <w:color w:val="000000"/>
                <w:lang w:eastAsia="es-CL"/>
              </w:rPr>
              <w:t>III</w:t>
            </w:r>
            <w:r w:rsidRPr="0069453C">
              <w:rPr>
                <w:rFonts w:eastAsia="Times New Roman"/>
                <w:color w:val="000000"/>
                <w:lang w:eastAsia="es-CL"/>
              </w:rPr>
              <w:t xml:space="preserve"> </w:t>
            </w:r>
            <w:r w:rsidR="0075768B">
              <w:rPr>
                <w:rFonts w:eastAsia="Times New Roman"/>
                <w:color w:val="000000"/>
                <w:lang w:eastAsia="es-CL"/>
              </w:rPr>
              <w:t>desde el año 2012 hasta la fecha de inspección.</w:t>
            </w:r>
          </w:p>
          <w:p w14:paraId="5DDB3A98" w14:textId="77777777" w:rsidR="0075768B" w:rsidRDefault="0075768B" w:rsidP="00CA7799">
            <w:pPr>
              <w:jc w:val="both"/>
              <w:rPr>
                <w:rFonts w:eastAsia="Times New Roman"/>
                <w:color w:val="000000"/>
                <w:lang w:eastAsia="es-CL"/>
              </w:rPr>
            </w:pPr>
            <w:r>
              <w:rPr>
                <w:rFonts w:eastAsia="Times New Roman"/>
                <w:color w:val="000000"/>
                <w:lang w:eastAsia="es-CL"/>
              </w:rPr>
              <w:t>En dicho correo que informa:</w:t>
            </w:r>
          </w:p>
          <w:p w14:paraId="3E63C318" w14:textId="77777777" w:rsidR="0075768B" w:rsidRDefault="0075768B" w:rsidP="00CA7799">
            <w:pPr>
              <w:jc w:val="both"/>
              <w:rPr>
                <w:rFonts w:eastAsia="Times New Roman"/>
                <w:color w:val="000000"/>
                <w:lang w:eastAsia="es-CL"/>
              </w:rPr>
            </w:pPr>
          </w:p>
          <w:p w14:paraId="14403C73" w14:textId="77777777" w:rsidR="0075768B" w:rsidRDefault="0075768B" w:rsidP="0075768B">
            <w:pPr>
              <w:pStyle w:val="Prrafodelista"/>
              <w:numPr>
                <w:ilvl w:val="0"/>
                <w:numId w:val="31"/>
              </w:numPr>
              <w:rPr>
                <w:rFonts w:eastAsia="Times New Roman"/>
                <w:color w:val="000000"/>
                <w:lang w:eastAsia="es-CL"/>
              </w:rPr>
            </w:pPr>
            <w:r>
              <w:rPr>
                <w:rFonts w:eastAsia="Times New Roman"/>
                <w:color w:val="000000"/>
                <w:lang w:eastAsia="es-CL"/>
              </w:rPr>
              <w:t>P</w:t>
            </w:r>
            <w:r w:rsidR="00FC4805" w:rsidRPr="0075768B">
              <w:rPr>
                <w:rFonts w:eastAsia="Times New Roman"/>
                <w:color w:val="000000"/>
                <w:lang w:eastAsia="es-CL"/>
              </w:rPr>
              <w:t xml:space="preserve">ara </w:t>
            </w:r>
            <w:r>
              <w:rPr>
                <w:rFonts w:eastAsia="Times New Roman"/>
                <w:color w:val="000000"/>
                <w:lang w:eastAsia="es-CL"/>
              </w:rPr>
              <w:t>el ciclo d</w:t>
            </w:r>
            <w:r w:rsidR="00FC4805" w:rsidRPr="0075768B">
              <w:rPr>
                <w:rFonts w:eastAsia="Times New Roman"/>
                <w:color w:val="000000"/>
                <w:lang w:eastAsia="es-CL"/>
              </w:rPr>
              <w:t xml:space="preserve">el año 2012 la producción fue de 2.691 TON, </w:t>
            </w:r>
          </w:p>
          <w:p w14:paraId="7F5BBB40" w14:textId="77777777" w:rsidR="0075768B" w:rsidRDefault="0075768B" w:rsidP="0075768B">
            <w:pPr>
              <w:pStyle w:val="Prrafodelista"/>
              <w:numPr>
                <w:ilvl w:val="0"/>
                <w:numId w:val="31"/>
              </w:numPr>
              <w:rPr>
                <w:rFonts w:eastAsia="Times New Roman"/>
                <w:color w:val="000000"/>
                <w:lang w:eastAsia="es-CL"/>
              </w:rPr>
            </w:pPr>
            <w:r>
              <w:rPr>
                <w:rFonts w:eastAsia="Times New Roman"/>
                <w:color w:val="000000"/>
                <w:lang w:eastAsia="es-CL"/>
              </w:rPr>
              <w:t>P</w:t>
            </w:r>
            <w:r w:rsidR="00FC4805" w:rsidRPr="0075768B">
              <w:rPr>
                <w:rFonts w:eastAsia="Times New Roman"/>
                <w:color w:val="000000"/>
                <w:lang w:eastAsia="es-CL"/>
              </w:rPr>
              <w:t xml:space="preserve">ara el ciclo del año 2014 </w:t>
            </w:r>
            <w:r>
              <w:rPr>
                <w:rFonts w:eastAsia="Times New Roman"/>
                <w:color w:val="000000"/>
                <w:lang w:eastAsia="es-CL"/>
              </w:rPr>
              <w:t xml:space="preserve">la producción </w:t>
            </w:r>
            <w:r w:rsidR="00FC4805" w:rsidRPr="0075768B">
              <w:rPr>
                <w:rFonts w:eastAsia="Times New Roman"/>
                <w:color w:val="000000"/>
                <w:lang w:eastAsia="es-CL"/>
              </w:rPr>
              <w:t xml:space="preserve">fue de 6.649 TON </w:t>
            </w:r>
          </w:p>
          <w:p w14:paraId="7D2B7E48" w14:textId="77777777" w:rsidR="0075768B" w:rsidRDefault="0075768B" w:rsidP="0075768B">
            <w:pPr>
              <w:pStyle w:val="Prrafodelista"/>
              <w:numPr>
                <w:ilvl w:val="0"/>
                <w:numId w:val="31"/>
              </w:numPr>
              <w:rPr>
                <w:rFonts w:eastAsia="Times New Roman"/>
                <w:color w:val="000000"/>
                <w:lang w:eastAsia="es-CL"/>
              </w:rPr>
            </w:pPr>
            <w:r>
              <w:rPr>
                <w:rFonts w:eastAsia="Times New Roman"/>
                <w:color w:val="000000"/>
                <w:lang w:eastAsia="es-CL"/>
              </w:rPr>
              <w:t>P</w:t>
            </w:r>
            <w:r w:rsidR="00FC4805" w:rsidRPr="0075768B">
              <w:rPr>
                <w:rFonts w:eastAsia="Times New Roman"/>
                <w:color w:val="000000"/>
                <w:lang w:eastAsia="es-CL"/>
              </w:rPr>
              <w:t xml:space="preserve">ara el </w:t>
            </w:r>
            <w:r>
              <w:rPr>
                <w:rFonts w:eastAsia="Times New Roman"/>
                <w:color w:val="000000"/>
                <w:lang w:eastAsia="es-CL"/>
              </w:rPr>
              <w:t xml:space="preserve">ciclo de </w:t>
            </w:r>
            <w:r w:rsidR="00FC4805" w:rsidRPr="0075768B">
              <w:rPr>
                <w:rFonts w:eastAsia="Times New Roman"/>
                <w:color w:val="000000"/>
                <w:lang w:eastAsia="es-CL"/>
              </w:rPr>
              <w:t>año 2016 fue de 3.673 TON.</w:t>
            </w:r>
          </w:p>
          <w:p w14:paraId="08989010" w14:textId="77777777" w:rsidR="0075768B" w:rsidRDefault="0075768B" w:rsidP="0075768B">
            <w:pPr>
              <w:rPr>
                <w:rFonts w:eastAsia="Times New Roman"/>
                <w:color w:val="000000"/>
                <w:lang w:eastAsia="es-CL"/>
              </w:rPr>
            </w:pPr>
          </w:p>
          <w:p w14:paraId="5FDB6BAF" w14:textId="77777777" w:rsidR="00FC4805" w:rsidRPr="0075768B" w:rsidRDefault="0075768B" w:rsidP="0075768B">
            <w:pPr>
              <w:jc w:val="both"/>
              <w:rPr>
                <w:rFonts w:eastAsia="Times New Roman"/>
                <w:color w:val="000000"/>
                <w:lang w:eastAsia="es-CL"/>
              </w:rPr>
            </w:pPr>
            <w:r>
              <w:rPr>
                <w:rFonts w:eastAsia="Times New Roman"/>
                <w:color w:val="000000"/>
                <w:lang w:eastAsia="es-CL"/>
              </w:rPr>
              <w:t>Los antecedentes presentados indican que la bioma</w:t>
            </w:r>
            <w:r w:rsidR="004A6519">
              <w:rPr>
                <w:rFonts w:eastAsia="Times New Roman"/>
                <w:color w:val="000000"/>
                <w:lang w:eastAsia="es-CL"/>
              </w:rPr>
              <w:t>s</w:t>
            </w:r>
            <w:r>
              <w:rPr>
                <w:rFonts w:eastAsia="Times New Roman"/>
                <w:color w:val="000000"/>
                <w:lang w:eastAsia="es-CL"/>
              </w:rPr>
              <w:t xml:space="preserve">a cosechada en los últimos 3 ciclos productivos ha estado </w:t>
            </w:r>
            <w:r w:rsidR="00FC4805" w:rsidRPr="0075768B">
              <w:rPr>
                <w:rFonts w:eastAsia="Times New Roman"/>
                <w:color w:val="000000"/>
                <w:lang w:eastAsia="es-CL"/>
              </w:rPr>
              <w:t>sobre lo establecido en la RCA N°040</w:t>
            </w:r>
            <w:r>
              <w:rPr>
                <w:rFonts w:eastAsia="Times New Roman"/>
                <w:color w:val="000000"/>
                <w:lang w:eastAsia="es-CL"/>
              </w:rPr>
              <w:t>/2012,</w:t>
            </w:r>
            <w:r w:rsidR="00FC4805" w:rsidRPr="0075768B">
              <w:rPr>
                <w:rFonts w:eastAsia="Times New Roman"/>
                <w:color w:val="000000"/>
                <w:lang w:eastAsia="es-CL"/>
              </w:rPr>
              <w:t xml:space="preserve"> considerando 3.9.2 Etapa o fase de Operación,</w:t>
            </w:r>
            <w:r w:rsidR="00FC4805" w:rsidRPr="0075768B">
              <w:t xml:space="preserve"> que señala que e</w:t>
            </w:r>
            <w:r w:rsidR="00FC4805" w:rsidRPr="0075768B">
              <w:rPr>
                <w:rFonts w:eastAsia="Times New Roman"/>
                <w:color w:val="000000"/>
                <w:lang w:eastAsia="es-CL"/>
              </w:rPr>
              <w:t xml:space="preserve">l CES Huillines III posee un ciclo cerrado de 18 meses con una biomasa acumulada de 2.350 TON. </w:t>
            </w:r>
          </w:p>
          <w:p w14:paraId="7FBF096A" w14:textId="77777777" w:rsidR="0075768B" w:rsidRDefault="0075768B" w:rsidP="00CA7799">
            <w:pPr>
              <w:jc w:val="both"/>
            </w:pPr>
          </w:p>
          <w:p w14:paraId="5ED9167A" w14:textId="77777777" w:rsidR="0075768B" w:rsidRPr="007A1C9D" w:rsidRDefault="0075768B" w:rsidP="00CA7799">
            <w:pPr>
              <w:jc w:val="both"/>
            </w:pPr>
          </w:p>
        </w:tc>
      </w:tr>
    </w:tbl>
    <w:p w14:paraId="3C2FD5CA" w14:textId="77777777" w:rsidR="00FC4805" w:rsidRDefault="00FC4805" w:rsidP="00FC4805">
      <w:pPr>
        <w:rPr>
          <w:rFonts w:ascii="Calibri" w:eastAsia="Calibri" w:hAnsi="Calibri" w:cs="Calibri"/>
          <w:sz w:val="28"/>
          <w:szCs w:val="32"/>
        </w:rPr>
      </w:pPr>
    </w:p>
    <w:p w14:paraId="12298D6A" w14:textId="77777777" w:rsidR="00FC4805" w:rsidRDefault="00FC4805">
      <w:pPr>
        <w:rPr>
          <w:rFonts w:ascii="Calibri" w:eastAsia="Calibri" w:hAnsi="Calibri" w:cs="Calibri"/>
          <w:sz w:val="28"/>
          <w:szCs w:val="32"/>
        </w:rPr>
      </w:pPr>
      <w:r>
        <w:rPr>
          <w:rFonts w:ascii="Calibri" w:eastAsia="Calibri" w:hAnsi="Calibri" w:cs="Calibri"/>
          <w:sz w:val="28"/>
          <w:szCs w:val="32"/>
        </w:rPr>
        <w:br w:type="page"/>
      </w:r>
    </w:p>
    <w:p w14:paraId="5F22C59E" w14:textId="77777777" w:rsidR="00E678C1" w:rsidRPr="0025129B" w:rsidRDefault="00E678C1" w:rsidP="00E678C1">
      <w:pPr>
        <w:pStyle w:val="Ttulo1"/>
      </w:pPr>
      <w:bookmarkStart w:id="249" w:name="_Toc523494613"/>
      <w:bookmarkEnd w:id="123"/>
      <w:bookmarkEnd w:id="124"/>
      <w:bookmarkEnd w:id="125"/>
      <w:bookmarkEnd w:id="126"/>
      <w:bookmarkEnd w:id="127"/>
      <w:bookmarkEnd w:id="128"/>
      <w:bookmarkEnd w:id="129"/>
      <w:bookmarkEnd w:id="130"/>
      <w:r>
        <w:lastRenderedPageBreak/>
        <w:t>OTROS HECHOS</w:t>
      </w:r>
      <w:bookmarkEnd w:id="24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E678C1" w14:paraId="3100FD2D" w14:textId="77777777" w:rsidTr="00CA3490">
        <w:trPr>
          <w:trHeight w:val="546"/>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54041B62" w14:textId="77777777" w:rsidR="00C82CE7" w:rsidRDefault="00E678C1" w:rsidP="00343683">
            <w:pPr>
              <w:spacing w:after="0"/>
              <w:rPr>
                <w:rFonts w:eastAsia="Times New Roman"/>
                <w:b/>
                <w:bCs/>
                <w:color w:val="000000"/>
                <w:sz w:val="20"/>
                <w:szCs w:val="20"/>
                <w:lang w:val="es-ES" w:eastAsia="es-CL"/>
              </w:rPr>
            </w:pPr>
            <w:bookmarkStart w:id="250" w:name="_Hlk499648242"/>
            <w:r>
              <w:rPr>
                <w:rFonts w:eastAsia="Times New Roman"/>
                <w:b/>
                <w:bCs/>
                <w:color w:val="000000"/>
                <w:sz w:val="20"/>
                <w:szCs w:val="20"/>
                <w:lang w:val="es-ES" w:eastAsia="es-CL"/>
              </w:rPr>
              <w:t>Otro hecho N°</w:t>
            </w:r>
            <w:r w:rsidR="00CA3490">
              <w:rPr>
                <w:rFonts w:eastAsia="Times New Roman"/>
                <w:b/>
                <w:bCs/>
                <w:color w:val="000000"/>
                <w:sz w:val="20"/>
                <w:szCs w:val="20"/>
                <w:lang w:val="es-ES" w:eastAsia="es-CL"/>
              </w:rPr>
              <w:t>5</w:t>
            </w:r>
          </w:p>
          <w:p w14:paraId="3C9B6867" w14:textId="77777777" w:rsidR="00E678C1" w:rsidRDefault="00E678C1" w:rsidP="00343683">
            <w:pPr>
              <w:spacing w:after="0"/>
              <w:rPr>
                <w:rFonts w:eastAsia="Times New Roman"/>
                <w:b/>
                <w:bCs/>
                <w:color w:val="000000"/>
                <w:sz w:val="20"/>
                <w:szCs w:val="20"/>
                <w:lang w:val="es-ES" w:eastAsia="es-CL"/>
              </w:rPr>
            </w:pPr>
            <w:r w:rsidRPr="00CE388E">
              <w:rPr>
                <w:rFonts w:eastAsia="Times New Roman"/>
                <w:bCs/>
                <w:color w:val="000000"/>
                <w:sz w:val="20"/>
                <w:szCs w:val="20"/>
                <w:lang w:val="es-ES" w:eastAsia="es-CL"/>
              </w:rPr>
              <w:t>Verificar obligatoriedad de actualizar antecedentes de autorizaciones ambientales ante la Superintendencia del Medio Ambiente</w:t>
            </w:r>
          </w:p>
        </w:tc>
      </w:tr>
      <w:tr w:rsidR="00E678C1" w:rsidRPr="00D5708D" w14:paraId="2B01AF45" w14:textId="77777777" w:rsidTr="00CA3490">
        <w:trPr>
          <w:trHeight w:val="2694"/>
          <w:jc w:val="center"/>
        </w:trPr>
        <w:tc>
          <w:tcPr>
            <w:tcW w:w="5000" w:type="pct"/>
            <w:tcBorders>
              <w:top w:val="single" w:sz="4" w:space="0" w:color="auto"/>
              <w:left w:val="single" w:sz="4" w:space="0" w:color="auto"/>
              <w:bottom w:val="single" w:sz="4" w:space="0" w:color="auto"/>
              <w:right w:val="single" w:sz="4" w:space="0" w:color="auto"/>
            </w:tcBorders>
            <w:noWrap/>
          </w:tcPr>
          <w:p w14:paraId="0DFD8550" w14:textId="77777777" w:rsidR="00E678C1" w:rsidRDefault="00E678C1" w:rsidP="00343683">
            <w:pPr>
              <w:spacing w:after="0"/>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51EFF8FF" w14:textId="77777777" w:rsidR="00E678C1" w:rsidRDefault="00E678C1" w:rsidP="00343683">
            <w:pPr>
              <w:spacing w:after="0"/>
              <w:jc w:val="both"/>
              <w:rPr>
                <w:rFonts w:ascii="Calibri" w:eastAsia="Times New Roman" w:hAnsi="Calibri"/>
                <w:color w:val="000000"/>
                <w:sz w:val="20"/>
                <w:szCs w:val="20"/>
                <w:lang w:val="es-ES" w:eastAsia="es-CL"/>
              </w:rPr>
            </w:pPr>
            <w:r w:rsidRPr="00D5708D">
              <w:rPr>
                <w:rFonts w:ascii="Calibri" w:eastAsia="Times New Roman" w:hAnsi="Calibri"/>
                <w:color w:val="000000"/>
                <w:sz w:val="20"/>
                <w:szCs w:val="20"/>
                <w:lang w:val="es-ES" w:eastAsia="es-CL"/>
              </w:rPr>
              <w:t>En relación a</w:t>
            </w:r>
            <w:r>
              <w:rPr>
                <w:rFonts w:ascii="Calibri" w:eastAsia="Times New Roman" w:hAnsi="Calibri"/>
                <w:color w:val="000000"/>
                <w:sz w:val="20"/>
                <w:szCs w:val="20"/>
                <w:lang w:val="es-ES" w:eastAsia="es-CL"/>
              </w:rPr>
              <w:t xml:space="preserve"> la obligación de actualizar los antecedentes del titular y de los proyectos calificados ambientalmente contenida en </w:t>
            </w:r>
            <w:r w:rsidRPr="00D5708D">
              <w:rPr>
                <w:rFonts w:ascii="Calibri" w:eastAsia="Times New Roman" w:hAnsi="Calibri"/>
                <w:color w:val="000000"/>
                <w:sz w:val="20"/>
                <w:szCs w:val="20"/>
                <w:lang w:val="es-ES" w:eastAsia="es-CL"/>
              </w:rPr>
              <w:t>la</w:t>
            </w:r>
            <w:r>
              <w:rPr>
                <w:rFonts w:ascii="Calibri" w:eastAsia="Times New Roman" w:hAnsi="Calibri"/>
                <w:color w:val="000000"/>
                <w:sz w:val="20"/>
                <w:szCs w:val="20"/>
                <w:lang w:val="es-ES" w:eastAsia="es-CL"/>
              </w:rPr>
              <w:t>s</w:t>
            </w:r>
            <w:r w:rsidRPr="00D5708D">
              <w:rPr>
                <w:rFonts w:ascii="Calibri" w:eastAsia="Times New Roman" w:hAnsi="Calibri"/>
                <w:color w:val="000000"/>
                <w:sz w:val="20"/>
                <w:szCs w:val="20"/>
                <w:lang w:val="es-ES" w:eastAsia="es-CL"/>
              </w:rPr>
              <w:t xml:space="preserve"> Resoluci</w:t>
            </w:r>
            <w:r>
              <w:rPr>
                <w:rFonts w:ascii="Calibri" w:eastAsia="Times New Roman" w:hAnsi="Calibri"/>
                <w:color w:val="000000"/>
                <w:sz w:val="20"/>
                <w:szCs w:val="20"/>
                <w:lang w:val="es-ES" w:eastAsia="es-CL"/>
              </w:rPr>
              <w:t>ones</w:t>
            </w:r>
            <w:r w:rsidRPr="00D5708D">
              <w:rPr>
                <w:rFonts w:ascii="Calibri" w:eastAsia="Times New Roman" w:hAnsi="Calibri"/>
                <w:color w:val="000000"/>
                <w:sz w:val="20"/>
                <w:szCs w:val="20"/>
                <w:lang w:val="es-ES" w:eastAsia="es-CL"/>
              </w:rPr>
              <w:t xml:space="preserve"> </w:t>
            </w:r>
            <w:r>
              <w:rPr>
                <w:rFonts w:ascii="Calibri" w:eastAsia="Times New Roman" w:hAnsi="Calibri"/>
                <w:color w:val="000000"/>
                <w:sz w:val="20"/>
                <w:szCs w:val="20"/>
                <w:lang w:val="es-ES" w:eastAsia="es-CL"/>
              </w:rPr>
              <w:t>Exentas N° 300/2014 y N°1518/</w:t>
            </w:r>
            <w:r w:rsidRPr="00147806">
              <w:rPr>
                <w:rFonts w:ascii="Calibri" w:eastAsia="Times New Roman" w:hAnsi="Calibri"/>
                <w:color w:val="000000"/>
                <w:sz w:val="20"/>
                <w:szCs w:val="20"/>
                <w:lang w:val="es-ES" w:eastAsia="es-CL"/>
              </w:rPr>
              <w:t xml:space="preserve">2013, que fijan el texto refundido, coordinado y sistematizado de la Resolución Exenta N°574/2012 de la Superintendencia del Medio </w:t>
            </w:r>
            <w:r w:rsidR="00556A61" w:rsidRPr="00147806">
              <w:rPr>
                <w:rFonts w:ascii="Calibri" w:eastAsia="Times New Roman" w:hAnsi="Calibri"/>
                <w:color w:val="000000"/>
                <w:sz w:val="20"/>
                <w:szCs w:val="20"/>
                <w:lang w:val="es-ES" w:eastAsia="es-CL"/>
              </w:rPr>
              <w:t>Ambiente,</w:t>
            </w:r>
            <w:r w:rsidRPr="00147806">
              <w:rPr>
                <w:rFonts w:ascii="Calibri" w:eastAsia="Times New Roman" w:hAnsi="Calibri"/>
                <w:color w:val="000000"/>
                <w:sz w:val="20"/>
                <w:szCs w:val="20"/>
                <w:lang w:val="es-ES" w:eastAsia="es-CL"/>
              </w:rPr>
              <w:t xml:space="preserve"> se informa que el titular ha dado cumplimiento a dicha obligación.</w:t>
            </w:r>
          </w:p>
          <w:p w14:paraId="7E302B8B" w14:textId="77777777" w:rsidR="00E678C1" w:rsidRDefault="00E678C1" w:rsidP="00343683">
            <w:pPr>
              <w:jc w:val="both"/>
              <w:rPr>
                <w:rFonts w:ascii="Calibri" w:eastAsia="Times New Roman" w:hAnsi="Calibri"/>
                <w:color w:val="000000"/>
                <w:sz w:val="20"/>
                <w:szCs w:val="20"/>
                <w:lang w:val="es-ES" w:eastAsia="es-CL"/>
              </w:rPr>
            </w:pPr>
            <w:r>
              <w:rPr>
                <w:rFonts w:ascii="Calibri" w:eastAsia="Times New Roman" w:hAnsi="Calibri"/>
                <w:color w:val="000000"/>
                <w:sz w:val="20"/>
                <w:szCs w:val="20"/>
                <w:lang w:val="es-ES" w:eastAsia="es-CL"/>
              </w:rPr>
              <w:t>En la plataforma digital del Sistema de Fiscalización – SISFA de esta Superintendencia se constata el siguiente estado de envío de registros:</w:t>
            </w:r>
          </w:p>
          <w:tbl>
            <w:tblPr>
              <w:tblW w:w="12620"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5"/>
              <w:gridCol w:w="1505"/>
              <w:gridCol w:w="2542"/>
              <w:gridCol w:w="4982"/>
              <w:gridCol w:w="2826"/>
            </w:tblGrid>
            <w:tr w:rsidR="00A8205A" w:rsidRPr="00BA49A6" w14:paraId="1BBFB9DD" w14:textId="77777777" w:rsidTr="00C82CE7">
              <w:trPr>
                <w:trHeight w:val="498"/>
              </w:trPr>
              <w:tc>
                <w:tcPr>
                  <w:tcW w:w="765" w:type="dxa"/>
                  <w:shd w:val="clear" w:color="auto" w:fill="D9D9D9" w:themeFill="background1" w:themeFillShade="D9"/>
                  <w:vAlign w:val="center"/>
                  <w:hideMark/>
                </w:tcPr>
                <w:p w14:paraId="19037CB1" w14:textId="77777777" w:rsidR="00A8205A" w:rsidRPr="00BA49A6" w:rsidRDefault="00A8205A" w:rsidP="00343683">
                  <w:pPr>
                    <w:spacing w:line="0" w:lineRule="atLeast"/>
                    <w:jc w:val="center"/>
                    <w:rPr>
                      <w:rFonts w:eastAsia="Times New Roman" w:cstheme="minorHAnsi"/>
                      <w:b/>
                      <w:bCs/>
                      <w:sz w:val="20"/>
                      <w:szCs w:val="20"/>
                      <w:lang w:eastAsia="es-CL"/>
                    </w:rPr>
                  </w:pPr>
                  <w:r>
                    <w:rPr>
                      <w:rFonts w:eastAsia="Times New Roman" w:cstheme="minorHAnsi"/>
                      <w:b/>
                      <w:bCs/>
                      <w:sz w:val="20"/>
                      <w:szCs w:val="20"/>
                      <w:lang w:eastAsia="es-CL"/>
                    </w:rPr>
                    <w:t>RCA N°</w:t>
                  </w:r>
                </w:p>
              </w:tc>
              <w:tc>
                <w:tcPr>
                  <w:tcW w:w="1505" w:type="dxa"/>
                  <w:shd w:val="clear" w:color="auto" w:fill="D9D9D9" w:themeFill="background1" w:themeFillShade="D9"/>
                  <w:vAlign w:val="center"/>
                </w:tcPr>
                <w:p w14:paraId="35D35C42" w14:textId="77777777" w:rsidR="00A8205A" w:rsidRPr="00BA49A6" w:rsidRDefault="00A8205A" w:rsidP="00343683">
                  <w:pPr>
                    <w:spacing w:line="0" w:lineRule="atLeast"/>
                    <w:jc w:val="center"/>
                    <w:rPr>
                      <w:rFonts w:eastAsia="Times New Roman" w:cstheme="minorHAnsi"/>
                      <w:b/>
                      <w:bCs/>
                      <w:sz w:val="20"/>
                      <w:szCs w:val="20"/>
                      <w:lang w:eastAsia="es-CL"/>
                    </w:rPr>
                  </w:pPr>
                  <w:r w:rsidRPr="00BA49A6">
                    <w:rPr>
                      <w:rFonts w:eastAsia="Times New Roman" w:cstheme="minorHAnsi"/>
                      <w:b/>
                      <w:bCs/>
                      <w:sz w:val="20"/>
                      <w:szCs w:val="20"/>
                      <w:lang w:eastAsia="es-CL"/>
                    </w:rPr>
                    <w:t>Fecha</w:t>
                  </w:r>
                </w:p>
              </w:tc>
              <w:tc>
                <w:tcPr>
                  <w:tcW w:w="2542" w:type="dxa"/>
                  <w:shd w:val="clear" w:color="auto" w:fill="D9D9D9" w:themeFill="background1" w:themeFillShade="D9"/>
                  <w:vAlign w:val="center"/>
                  <w:hideMark/>
                </w:tcPr>
                <w:p w14:paraId="08870E2C" w14:textId="77777777" w:rsidR="00A8205A" w:rsidRPr="00BA49A6" w:rsidRDefault="00A8205A" w:rsidP="00343683">
                  <w:pPr>
                    <w:spacing w:line="0" w:lineRule="atLeast"/>
                    <w:jc w:val="center"/>
                    <w:rPr>
                      <w:rFonts w:eastAsia="Times New Roman" w:cstheme="minorHAnsi"/>
                      <w:b/>
                      <w:bCs/>
                      <w:sz w:val="20"/>
                      <w:szCs w:val="20"/>
                      <w:lang w:eastAsia="es-CL"/>
                    </w:rPr>
                  </w:pPr>
                  <w:r w:rsidRPr="00BA49A6">
                    <w:rPr>
                      <w:rFonts w:eastAsia="Times New Roman" w:cstheme="minorHAnsi"/>
                      <w:b/>
                      <w:bCs/>
                      <w:sz w:val="20"/>
                      <w:szCs w:val="20"/>
                      <w:lang w:eastAsia="es-CL"/>
                    </w:rPr>
                    <w:t>Comisión / Institución</w:t>
                  </w:r>
                </w:p>
              </w:tc>
              <w:tc>
                <w:tcPr>
                  <w:tcW w:w="4982" w:type="dxa"/>
                  <w:shd w:val="clear" w:color="auto" w:fill="D9D9D9" w:themeFill="background1" w:themeFillShade="D9"/>
                  <w:vAlign w:val="center"/>
                  <w:hideMark/>
                </w:tcPr>
                <w:p w14:paraId="40375852" w14:textId="77777777" w:rsidR="00A8205A" w:rsidRPr="00BA49A6" w:rsidRDefault="00580166" w:rsidP="00343683">
                  <w:pPr>
                    <w:spacing w:line="0" w:lineRule="atLeast"/>
                    <w:jc w:val="center"/>
                    <w:rPr>
                      <w:rFonts w:eastAsia="Times New Roman" w:cstheme="minorHAnsi"/>
                      <w:b/>
                      <w:bCs/>
                      <w:sz w:val="20"/>
                      <w:szCs w:val="20"/>
                      <w:lang w:eastAsia="es-CL"/>
                    </w:rPr>
                  </w:pPr>
                  <w:r>
                    <w:rPr>
                      <w:rFonts w:eastAsia="Times New Roman" w:cstheme="minorHAnsi"/>
                      <w:b/>
                      <w:bCs/>
                      <w:sz w:val="20"/>
                      <w:szCs w:val="20"/>
                      <w:lang w:eastAsia="es-CL"/>
                    </w:rPr>
                    <w:t>Título</w:t>
                  </w:r>
                  <w:r w:rsidR="00A8205A">
                    <w:rPr>
                      <w:rFonts w:eastAsia="Times New Roman" w:cstheme="minorHAnsi"/>
                      <w:b/>
                      <w:bCs/>
                      <w:sz w:val="20"/>
                      <w:szCs w:val="20"/>
                      <w:lang w:eastAsia="es-CL"/>
                    </w:rPr>
                    <w:t xml:space="preserve"> del Proyecto</w:t>
                  </w:r>
                </w:p>
              </w:tc>
              <w:tc>
                <w:tcPr>
                  <w:tcW w:w="2826" w:type="dxa"/>
                  <w:shd w:val="clear" w:color="auto" w:fill="D9D9D9" w:themeFill="background1" w:themeFillShade="D9"/>
                  <w:vAlign w:val="center"/>
                  <w:hideMark/>
                </w:tcPr>
                <w:p w14:paraId="26440D52" w14:textId="77777777" w:rsidR="00A8205A" w:rsidRPr="00147806" w:rsidRDefault="00A8205A" w:rsidP="00343683">
                  <w:pPr>
                    <w:spacing w:line="0" w:lineRule="atLeast"/>
                    <w:jc w:val="center"/>
                    <w:rPr>
                      <w:rFonts w:eastAsia="Times New Roman" w:cstheme="minorHAnsi"/>
                      <w:b/>
                      <w:bCs/>
                      <w:sz w:val="20"/>
                      <w:szCs w:val="20"/>
                      <w:lang w:eastAsia="es-CL"/>
                    </w:rPr>
                  </w:pPr>
                  <w:r w:rsidRPr="00147806">
                    <w:rPr>
                      <w:rFonts w:eastAsia="Times New Roman" w:cstheme="minorHAnsi"/>
                      <w:b/>
                      <w:bCs/>
                      <w:sz w:val="20"/>
                      <w:szCs w:val="20"/>
                      <w:lang w:eastAsia="es-CL"/>
                    </w:rPr>
                    <w:t>Estado de Registro</w:t>
                  </w:r>
                </w:p>
              </w:tc>
            </w:tr>
            <w:tr w:rsidR="00A8205A" w:rsidRPr="00BA49A6" w14:paraId="1ADB1C74" w14:textId="77777777" w:rsidTr="00C82CE7">
              <w:trPr>
                <w:trHeight w:val="498"/>
              </w:trPr>
              <w:tc>
                <w:tcPr>
                  <w:tcW w:w="765" w:type="dxa"/>
                  <w:shd w:val="clear" w:color="auto" w:fill="auto"/>
                  <w:noWrap/>
                  <w:vAlign w:val="center"/>
                </w:tcPr>
                <w:p w14:paraId="254A1A2B" w14:textId="77777777" w:rsidR="00A8205A" w:rsidRPr="00FC508D" w:rsidRDefault="00AF6C7C" w:rsidP="00343683">
                  <w:pPr>
                    <w:spacing w:line="0" w:lineRule="atLeast"/>
                    <w:jc w:val="center"/>
                    <w:rPr>
                      <w:color w:val="000000"/>
                      <w:sz w:val="20"/>
                      <w:szCs w:val="20"/>
                    </w:rPr>
                  </w:pPr>
                  <w:r>
                    <w:rPr>
                      <w:color w:val="000000"/>
                      <w:sz w:val="20"/>
                      <w:szCs w:val="20"/>
                    </w:rPr>
                    <w:t>040</w:t>
                  </w:r>
                </w:p>
              </w:tc>
              <w:tc>
                <w:tcPr>
                  <w:tcW w:w="1505" w:type="dxa"/>
                  <w:vAlign w:val="center"/>
                </w:tcPr>
                <w:p w14:paraId="26DAB705" w14:textId="77777777" w:rsidR="00A8205A" w:rsidRPr="00FC508D" w:rsidRDefault="00A8205A" w:rsidP="00343683">
                  <w:pPr>
                    <w:spacing w:line="0" w:lineRule="atLeast"/>
                    <w:jc w:val="center"/>
                    <w:rPr>
                      <w:color w:val="000000"/>
                      <w:sz w:val="20"/>
                      <w:szCs w:val="20"/>
                    </w:rPr>
                  </w:pPr>
                  <w:r w:rsidRPr="00FC508D">
                    <w:rPr>
                      <w:color w:val="000000"/>
                      <w:sz w:val="20"/>
                      <w:szCs w:val="20"/>
                    </w:rPr>
                    <w:t>2</w:t>
                  </w:r>
                  <w:r w:rsidR="00AF6C7C">
                    <w:rPr>
                      <w:color w:val="000000"/>
                      <w:sz w:val="20"/>
                      <w:szCs w:val="20"/>
                    </w:rPr>
                    <w:t>3</w:t>
                  </w:r>
                  <w:r w:rsidRPr="00FC508D">
                    <w:rPr>
                      <w:color w:val="000000"/>
                      <w:sz w:val="20"/>
                      <w:szCs w:val="20"/>
                    </w:rPr>
                    <w:t xml:space="preserve"> </w:t>
                  </w:r>
                  <w:r w:rsidR="00AF6C7C">
                    <w:rPr>
                      <w:color w:val="000000"/>
                      <w:sz w:val="20"/>
                      <w:szCs w:val="20"/>
                    </w:rPr>
                    <w:t>enero</w:t>
                  </w:r>
                  <w:r w:rsidRPr="00FC508D">
                    <w:rPr>
                      <w:color w:val="000000"/>
                      <w:sz w:val="20"/>
                      <w:szCs w:val="20"/>
                    </w:rPr>
                    <w:t xml:space="preserve"> 20</w:t>
                  </w:r>
                  <w:r w:rsidR="00AF6C7C">
                    <w:rPr>
                      <w:color w:val="000000"/>
                      <w:sz w:val="20"/>
                      <w:szCs w:val="20"/>
                    </w:rPr>
                    <w:t>12</w:t>
                  </w:r>
                </w:p>
              </w:tc>
              <w:tc>
                <w:tcPr>
                  <w:tcW w:w="2542" w:type="dxa"/>
                  <w:shd w:val="clear" w:color="auto" w:fill="auto"/>
                  <w:noWrap/>
                  <w:vAlign w:val="center"/>
                </w:tcPr>
                <w:p w14:paraId="2FABF4AA" w14:textId="77777777" w:rsidR="00A8205A" w:rsidRPr="00FC508D" w:rsidRDefault="00A8205A" w:rsidP="00343683">
                  <w:pPr>
                    <w:spacing w:line="0" w:lineRule="atLeast"/>
                    <w:jc w:val="center"/>
                    <w:rPr>
                      <w:color w:val="000000"/>
                      <w:sz w:val="20"/>
                      <w:szCs w:val="20"/>
                    </w:rPr>
                  </w:pPr>
                  <w:r w:rsidRPr="00FC508D">
                    <w:rPr>
                      <w:color w:val="000000"/>
                      <w:sz w:val="20"/>
                      <w:szCs w:val="20"/>
                    </w:rPr>
                    <w:t xml:space="preserve">Comisión </w:t>
                  </w:r>
                  <w:r w:rsidR="00AF6C7C">
                    <w:rPr>
                      <w:color w:val="000000"/>
                      <w:sz w:val="20"/>
                      <w:szCs w:val="20"/>
                    </w:rPr>
                    <w:t>Evaluación Ambiental</w:t>
                  </w:r>
                </w:p>
              </w:tc>
              <w:tc>
                <w:tcPr>
                  <w:tcW w:w="4982" w:type="dxa"/>
                  <w:shd w:val="clear" w:color="auto" w:fill="auto"/>
                  <w:noWrap/>
                  <w:vAlign w:val="center"/>
                </w:tcPr>
                <w:p w14:paraId="72D5D9EC" w14:textId="77777777" w:rsidR="00A8205A" w:rsidRPr="00FC508D" w:rsidRDefault="00580166" w:rsidP="00343683">
                  <w:pPr>
                    <w:spacing w:before="100" w:beforeAutospacing="1"/>
                    <w:jc w:val="both"/>
                    <w:rPr>
                      <w:color w:val="000000"/>
                      <w:sz w:val="20"/>
                      <w:szCs w:val="20"/>
                    </w:rPr>
                  </w:pPr>
                  <w:r w:rsidRPr="00FC508D">
                    <w:rPr>
                      <w:color w:val="000000"/>
                      <w:sz w:val="20"/>
                      <w:szCs w:val="20"/>
                    </w:rPr>
                    <w:t>“</w:t>
                  </w:r>
                  <w:r w:rsidR="00AF6C7C">
                    <w:rPr>
                      <w:color w:val="000000"/>
                      <w:sz w:val="20"/>
                      <w:szCs w:val="20"/>
                    </w:rPr>
                    <w:t>MODIFICACIÓN AL MANEJO DE MORTALIDAD MEDIANTE UN SISTEMA DE ENSILAJE CENTRO DE MAR HUILLINES III</w:t>
                  </w:r>
                  <w:r w:rsidRPr="00FC508D">
                    <w:rPr>
                      <w:color w:val="000000"/>
                      <w:sz w:val="20"/>
                      <w:szCs w:val="20"/>
                    </w:rPr>
                    <w:t>”</w:t>
                  </w:r>
                </w:p>
              </w:tc>
              <w:tc>
                <w:tcPr>
                  <w:tcW w:w="2826" w:type="dxa"/>
                  <w:shd w:val="clear" w:color="auto" w:fill="auto"/>
                  <w:noWrap/>
                </w:tcPr>
                <w:p w14:paraId="11162D78" w14:textId="77777777" w:rsidR="00A8205A" w:rsidRPr="00FC508D" w:rsidRDefault="00343683" w:rsidP="00343683">
                  <w:pPr>
                    <w:rPr>
                      <w:sz w:val="20"/>
                      <w:szCs w:val="20"/>
                    </w:rPr>
                  </w:pPr>
                  <w:r>
                    <w:rPr>
                      <w:sz w:val="20"/>
                      <w:szCs w:val="20"/>
                    </w:rPr>
                    <w:t xml:space="preserve">Fecha Actualización </w:t>
                  </w:r>
                  <w:r w:rsidR="00AF6C7C">
                    <w:rPr>
                      <w:sz w:val="20"/>
                      <w:szCs w:val="20"/>
                    </w:rPr>
                    <w:t>03</w:t>
                  </w:r>
                  <w:r w:rsidR="00A8205A" w:rsidRPr="00FC508D">
                    <w:rPr>
                      <w:sz w:val="20"/>
                      <w:szCs w:val="20"/>
                    </w:rPr>
                    <w:t>-0</w:t>
                  </w:r>
                  <w:r w:rsidR="00AF6C7C">
                    <w:rPr>
                      <w:sz w:val="20"/>
                      <w:szCs w:val="20"/>
                    </w:rPr>
                    <w:t>4</w:t>
                  </w:r>
                  <w:r w:rsidR="00A8205A" w:rsidRPr="00FC508D">
                    <w:rPr>
                      <w:sz w:val="20"/>
                      <w:szCs w:val="20"/>
                    </w:rPr>
                    <w:t>-201</w:t>
                  </w:r>
                  <w:r w:rsidR="00AF6C7C">
                    <w:rPr>
                      <w:sz w:val="20"/>
                      <w:szCs w:val="20"/>
                    </w:rPr>
                    <w:t>4</w:t>
                  </w:r>
                  <w:r w:rsidR="00A8205A" w:rsidRPr="00FC508D">
                    <w:rPr>
                      <w:sz w:val="20"/>
                      <w:szCs w:val="20"/>
                    </w:rPr>
                    <w:t xml:space="preserve"> </w:t>
                  </w:r>
                </w:p>
              </w:tc>
            </w:tr>
          </w:tbl>
          <w:p w14:paraId="62DF4908" w14:textId="77777777" w:rsidR="00E678C1" w:rsidRPr="00D5708D" w:rsidRDefault="00E678C1" w:rsidP="00343683">
            <w:pPr>
              <w:rPr>
                <w:rFonts w:eastAsia="Times New Roman"/>
                <w:color w:val="000000"/>
                <w:sz w:val="20"/>
                <w:szCs w:val="20"/>
                <w:lang w:val="es-ES" w:eastAsia="es-CL"/>
              </w:rPr>
            </w:pPr>
          </w:p>
        </w:tc>
      </w:tr>
      <w:bookmarkEnd w:id="250"/>
    </w:tbl>
    <w:p w14:paraId="7AADAB1A" w14:textId="77777777" w:rsidR="00E678C1" w:rsidRDefault="00E678C1" w:rsidP="00343683">
      <w:pPr>
        <w:pStyle w:val="Prrafodelista"/>
        <w:spacing w:after="160"/>
        <w:ind w:left="0"/>
        <w:rPr>
          <w:rFonts w:cstheme="minorHAnsi"/>
          <w:b/>
          <w:sz w:val="14"/>
          <w:szCs w:val="24"/>
        </w:rPr>
      </w:pPr>
    </w:p>
    <w:p w14:paraId="7389F7C2" w14:textId="77777777" w:rsidR="005B47BA" w:rsidRDefault="005B47BA" w:rsidP="00E678C1">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43683" w14:paraId="3F5669BA" w14:textId="77777777" w:rsidTr="00C91C24">
        <w:trPr>
          <w:trHeight w:val="364"/>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0EF2BC4D" w14:textId="77777777" w:rsidR="00343683" w:rsidRDefault="00343683" w:rsidP="00C91C24">
            <w:pPr>
              <w:spacing w:after="0"/>
              <w:rPr>
                <w:rFonts w:eastAsia="Times New Roman"/>
                <w:b/>
                <w:bCs/>
                <w:color w:val="000000"/>
                <w:sz w:val="20"/>
                <w:szCs w:val="20"/>
                <w:lang w:val="es-ES" w:eastAsia="es-CL"/>
              </w:rPr>
            </w:pPr>
            <w:bookmarkStart w:id="251" w:name="_Hlk523492145"/>
            <w:r>
              <w:rPr>
                <w:rFonts w:eastAsia="Times New Roman"/>
                <w:b/>
                <w:bCs/>
                <w:color w:val="000000"/>
                <w:sz w:val="20"/>
                <w:szCs w:val="20"/>
                <w:lang w:val="es-ES" w:eastAsia="es-CL"/>
              </w:rPr>
              <w:t>Otro hecho N°</w:t>
            </w:r>
            <w:r w:rsidR="00CA3490">
              <w:rPr>
                <w:rFonts w:eastAsia="Times New Roman"/>
                <w:b/>
                <w:bCs/>
                <w:color w:val="000000"/>
                <w:sz w:val="20"/>
                <w:szCs w:val="20"/>
                <w:lang w:val="es-ES" w:eastAsia="es-CL"/>
              </w:rPr>
              <w:t>6</w:t>
            </w:r>
          </w:p>
          <w:p w14:paraId="112E7BF7" w14:textId="77777777" w:rsidR="00343683" w:rsidRDefault="00343683" w:rsidP="00C91C24">
            <w:pPr>
              <w:spacing w:after="0"/>
              <w:rPr>
                <w:rFonts w:eastAsia="Times New Roman"/>
                <w:b/>
                <w:bCs/>
                <w:color w:val="000000"/>
                <w:sz w:val="20"/>
                <w:szCs w:val="20"/>
                <w:lang w:val="es-ES" w:eastAsia="es-CL"/>
              </w:rPr>
            </w:pPr>
            <w:r w:rsidRPr="00CE388E">
              <w:rPr>
                <w:rFonts w:eastAsia="Times New Roman"/>
                <w:bCs/>
                <w:color w:val="000000"/>
                <w:sz w:val="20"/>
                <w:szCs w:val="20"/>
                <w:lang w:val="es-ES" w:eastAsia="es-CL"/>
              </w:rPr>
              <w:t xml:space="preserve">Verificar obligatoriedad de </w:t>
            </w:r>
            <w:r w:rsidR="00CF0BE3" w:rsidRPr="00CF0BE3">
              <w:rPr>
                <w:rFonts w:eastAsia="Times New Roman"/>
                <w:bCs/>
                <w:color w:val="000000"/>
                <w:sz w:val="20"/>
                <w:szCs w:val="20"/>
                <w:lang w:val="es-ES" w:eastAsia="es-CL"/>
              </w:rPr>
              <w:t>remitir al sistema electrónico de seguimiento ambiental</w:t>
            </w:r>
            <w:r w:rsidR="00CF0BE3">
              <w:rPr>
                <w:rFonts w:eastAsia="Times New Roman"/>
                <w:bCs/>
                <w:color w:val="000000"/>
                <w:sz w:val="20"/>
                <w:szCs w:val="20"/>
                <w:lang w:val="es-ES" w:eastAsia="es-CL"/>
              </w:rPr>
              <w:t xml:space="preserve"> de la SMA</w:t>
            </w:r>
            <w:r w:rsidR="00CF0BE3" w:rsidRPr="00CF0BE3">
              <w:rPr>
                <w:rFonts w:eastAsia="Times New Roman"/>
                <w:bCs/>
                <w:color w:val="000000"/>
                <w:sz w:val="20"/>
                <w:szCs w:val="20"/>
                <w:lang w:val="es-ES" w:eastAsia="es-CL"/>
              </w:rPr>
              <w:t xml:space="preserve">, los informes de seguimiento ambiental </w:t>
            </w:r>
          </w:p>
        </w:tc>
      </w:tr>
      <w:bookmarkEnd w:id="251"/>
      <w:tr w:rsidR="00343683" w:rsidRPr="00D5708D" w14:paraId="68FE3620" w14:textId="77777777" w:rsidTr="00C91C24">
        <w:trPr>
          <w:trHeight w:val="3622"/>
          <w:jc w:val="center"/>
        </w:trPr>
        <w:tc>
          <w:tcPr>
            <w:tcW w:w="5000" w:type="pct"/>
            <w:tcBorders>
              <w:top w:val="single" w:sz="4" w:space="0" w:color="auto"/>
              <w:left w:val="single" w:sz="4" w:space="0" w:color="auto"/>
              <w:bottom w:val="single" w:sz="4" w:space="0" w:color="auto"/>
              <w:right w:val="single" w:sz="4" w:space="0" w:color="auto"/>
            </w:tcBorders>
            <w:noWrap/>
          </w:tcPr>
          <w:p w14:paraId="7122EAD8" w14:textId="77777777" w:rsidR="00343683" w:rsidRDefault="00343683" w:rsidP="00C91C24">
            <w:pPr>
              <w:spacing w:after="0"/>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63985E59" w14:textId="77777777" w:rsidR="00343683" w:rsidRDefault="00343683" w:rsidP="00C91C24">
            <w:pPr>
              <w:spacing w:after="0"/>
              <w:jc w:val="both"/>
              <w:rPr>
                <w:rFonts w:ascii="Calibri" w:eastAsia="Times New Roman" w:hAnsi="Calibri"/>
                <w:color w:val="000000"/>
                <w:sz w:val="20"/>
                <w:szCs w:val="20"/>
                <w:lang w:val="es-ES" w:eastAsia="es-CL"/>
              </w:rPr>
            </w:pPr>
            <w:r w:rsidRPr="00D5708D">
              <w:rPr>
                <w:rFonts w:ascii="Calibri" w:eastAsia="Times New Roman" w:hAnsi="Calibri"/>
                <w:color w:val="000000"/>
                <w:sz w:val="20"/>
                <w:szCs w:val="20"/>
                <w:lang w:val="es-ES" w:eastAsia="es-CL"/>
              </w:rPr>
              <w:t>En relación a</w:t>
            </w:r>
            <w:r>
              <w:rPr>
                <w:rFonts w:ascii="Calibri" w:eastAsia="Times New Roman" w:hAnsi="Calibri"/>
                <w:color w:val="000000"/>
                <w:sz w:val="20"/>
                <w:szCs w:val="20"/>
                <w:lang w:val="es-ES" w:eastAsia="es-CL"/>
              </w:rPr>
              <w:t xml:space="preserve"> la obligación de remitir al sistema electrónico de seguimiento ambiental, los informes de seguimiento ambiental por parte de los titulares de las RCAs sujetas a un Plan de seguimiento o monitoreo de variables ambientales, contenida en </w:t>
            </w:r>
            <w:r w:rsidRPr="00D5708D">
              <w:rPr>
                <w:rFonts w:ascii="Calibri" w:eastAsia="Times New Roman" w:hAnsi="Calibri"/>
                <w:color w:val="000000"/>
                <w:sz w:val="20"/>
                <w:szCs w:val="20"/>
                <w:lang w:val="es-ES" w:eastAsia="es-CL"/>
              </w:rPr>
              <w:t>Resoluci</w:t>
            </w:r>
            <w:r>
              <w:rPr>
                <w:rFonts w:ascii="Calibri" w:eastAsia="Times New Roman" w:hAnsi="Calibri"/>
                <w:color w:val="000000"/>
                <w:sz w:val="20"/>
                <w:szCs w:val="20"/>
                <w:lang w:val="es-ES" w:eastAsia="es-CL"/>
              </w:rPr>
              <w:t>ón</w:t>
            </w:r>
            <w:r w:rsidRPr="00D5708D">
              <w:rPr>
                <w:rFonts w:ascii="Calibri" w:eastAsia="Times New Roman" w:hAnsi="Calibri"/>
                <w:color w:val="000000"/>
                <w:sz w:val="20"/>
                <w:szCs w:val="20"/>
                <w:lang w:val="es-ES" w:eastAsia="es-CL"/>
              </w:rPr>
              <w:t xml:space="preserve"> </w:t>
            </w:r>
            <w:r>
              <w:rPr>
                <w:rFonts w:ascii="Calibri" w:eastAsia="Times New Roman" w:hAnsi="Calibri"/>
                <w:color w:val="000000"/>
                <w:sz w:val="20"/>
                <w:szCs w:val="20"/>
                <w:lang w:val="es-ES" w:eastAsia="es-CL"/>
              </w:rPr>
              <w:t>Exenta N° 223/2015</w:t>
            </w:r>
            <w:r w:rsidRPr="00147806">
              <w:rPr>
                <w:rFonts w:ascii="Calibri" w:eastAsia="Times New Roman" w:hAnsi="Calibri"/>
                <w:color w:val="000000"/>
                <w:sz w:val="20"/>
                <w:szCs w:val="20"/>
                <w:lang w:val="es-ES" w:eastAsia="es-CL"/>
              </w:rPr>
              <w:t>, se informa que el titular</w:t>
            </w:r>
            <w:r>
              <w:rPr>
                <w:rFonts w:ascii="Calibri" w:eastAsia="Times New Roman" w:hAnsi="Calibri"/>
                <w:color w:val="000000"/>
                <w:sz w:val="20"/>
                <w:szCs w:val="20"/>
                <w:lang w:val="es-ES" w:eastAsia="es-CL"/>
              </w:rPr>
              <w:t xml:space="preserve"> no </w:t>
            </w:r>
            <w:r w:rsidRPr="00147806">
              <w:rPr>
                <w:rFonts w:ascii="Calibri" w:eastAsia="Times New Roman" w:hAnsi="Calibri"/>
                <w:color w:val="000000"/>
                <w:sz w:val="20"/>
                <w:szCs w:val="20"/>
                <w:lang w:val="es-ES" w:eastAsia="es-CL"/>
              </w:rPr>
              <w:t>ha dado cumplimiento a dicha obligación</w:t>
            </w:r>
            <w:r>
              <w:rPr>
                <w:rFonts w:ascii="Calibri" w:eastAsia="Times New Roman" w:hAnsi="Calibri"/>
                <w:color w:val="000000"/>
                <w:sz w:val="20"/>
                <w:szCs w:val="20"/>
                <w:lang w:val="es-ES" w:eastAsia="es-CL"/>
              </w:rPr>
              <w:t xml:space="preserve">, toda vez que en sistema SISFA de la SMA, no registra informes de seguimiento ambiental informados.  </w:t>
            </w:r>
          </w:p>
          <w:p w14:paraId="67685C2A" w14:textId="77777777" w:rsidR="004A6519" w:rsidRDefault="004A6519" w:rsidP="00C91C24">
            <w:pPr>
              <w:spacing w:after="0"/>
              <w:jc w:val="both"/>
              <w:rPr>
                <w:rFonts w:ascii="Calibri" w:eastAsia="Times New Roman" w:hAnsi="Calibri"/>
                <w:color w:val="000000"/>
                <w:sz w:val="20"/>
                <w:szCs w:val="20"/>
                <w:lang w:val="es-ES" w:eastAsia="es-CL"/>
              </w:rPr>
            </w:pPr>
          </w:p>
          <w:p w14:paraId="29A49D50" w14:textId="77777777" w:rsidR="00CA3490" w:rsidRDefault="004A6519" w:rsidP="00C91C24">
            <w:pPr>
              <w:jc w:val="both"/>
              <w:rPr>
                <w:rFonts w:ascii="Calibri" w:eastAsia="Times New Roman" w:hAnsi="Calibri"/>
                <w:color w:val="000000"/>
                <w:sz w:val="20"/>
                <w:szCs w:val="20"/>
                <w:lang w:val="es-ES" w:eastAsia="es-CL"/>
              </w:rPr>
            </w:pPr>
            <w:r>
              <w:rPr>
                <w:noProof/>
              </w:rPr>
              <w:drawing>
                <wp:anchor distT="0" distB="0" distL="114300" distR="114300" simplePos="0" relativeHeight="252142592" behindDoc="0" locked="0" layoutInCell="1" allowOverlap="1" wp14:anchorId="04208116" wp14:editId="6E04D7D2">
                  <wp:simplePos x="0" y="0"/>
                  <wp:positionH relativeFrom="column">
                    <wp:posOffset>598387</wp:posOffset>
                  </wp:positionH>
                  <wp:positionV relativeFrom="paragraph">
                    <wp:posOffset>422275</wp:posOffset>
                  </wp:positionV>
                  <wp:extent cx="7547393" cy="1485900"/>
                  <wp:effectExtent l="152400" t="152400" r="358775" b="36195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7560722" cy="1488524"/>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343683">
              <w:rPr>
                <w:rFonts w:ascii="Calibri" w:eastAsia="Times New Roman" w:hAnsi="Calibri"/>
                <w:color w:val="000000"/>
                <w:sz w:val="20"/>
                <w:szCs w:val="20"/>
                <w:lang w:val="es-ES" w:eastAsia="es-CL"/>
              </w:rPr>
              <w:t>En la plataforma digital del Sistema de Fiscalización – SISFA de esta Superintendencia con fecha 31 de agosto de 2018, se constata el siguiente estado de envío de registros</w:t>
            </w:r>
            <w:r w:rsidR="00CF0BE3">
              <w:rPr>
                <w:rFonts w:ascii="Calibri" w:eastAsia="Times New Roman" w:hAnsi="Calibri"/>
                <w:color w:val="000000"/>
                <w:sz w:val="20"/>
                <w:szCs w:val="20"/>
                <w:lang w:val="es-ES" w:eastAsia="es-CL"/>
              </w:rPr>
              <w:t xml:space="preserve"> para CES Huillines 3</w:t>
            </w:r>
            <w:r w:rsidR="00DE39D1">
              <w:rPr>
                <w:rFonts w:ascii="Calibri" w:eastAsia="Times New Roman" w:hAnsi="Calibri"/>
                <w:color w:val="000000"/>
                <w:sz w:val="20"/>
                <w:szCs w:val="20"/>
                <w:lang w:val="es-ES" w:eastAsia="es-CL"/>
              </w:rPr>
              <w:t xml:space="preserve"> RNA 110259</w:t>
            </w:r>
            <w:r w:rsidR="00343683">
              <w:rPr>
                <w:rFonts w:ascii="Calibri" w:eastAsia="Times New Roman" w:hAnsi="Calibri"/>
                <w:color w:val="000000"/>
                <w:sz w:val="20"/>
                <w:szCs w:val="20"/>
                <w:lang w:val="es-ES" w:eastAsia="es-CL"/>
              </w:rPr>
              <w:t>:</w:t>
            </w:r>
          </w:p>
          <w:p w14:paraId="2B33C8AD" w14:textId="77777777" w:rsidR="004A6519" w:rsidRDefault="004A6519" w:rsidP="004A6519">
            <w:pPr>
              <w:jc w:val="center"/>
              <w:rPr>
                <w:rFonts w:eastAsia="Times New Roman"/>
                <w:color w:val="000000"/>
                <w:sz w:val="20"/>
                <w:szCs w:val="20"/>
                <w:lang w:val="es-ES" w:eastAsia="es-CL"/>
              </w:rPr>
            </w:pPr>
          </w:p>
          <w:p w14:paraId="7CA65AAD" w14:textId="77777777" w:rsidR="004A6519" w:rsidRDefault="004A6519" w:rsidP="004A6519">
            <w:pPr>
              <w:jc w:val="center"/>
              <w:rPr>
                <w:rFonts w:eastAsia="Times New Roman"/>
                <w:color w:val="000000"/>
                <w:sz w:val="20"/>
                <w:szCs w:val="20"/>
                <w:lang w:val="es-ES" w:eastAsia="es-CL"/>
              </w:rPr>
            </w:pPr>
          </w:p>
          <w:p w14:paraId="14F1AA24" w14:textId="77777777" w:rsidR="004A6519" w:rsidRDefault="004A6519" w:rsidP="004A6519">
            <w:pPr>
              <w:jc w:val="center"/>
              <w:rPr>
                <w:rFonts w:eastAsia="Times New Roman"/>
                <w:color w:val="000000"/>
                <w:sz w:val="20"/>
                <w:szCs w:val="20"/>
                <w:lang w:val="es-ES" w:eastAsia="es-CL"/>
              </w:rPr>
            </w:pPr>
          </w:p>
          <w:p w14:paraId="1618F455" w14:textId="77777777" w:rsidR="004A6519" w:rsidRDefault="004A6519" w:rsidP="004A6519">
            <w:pPr>
              <w:jc w:val="center"/>
              <w:rPr>
                <w:rFonts w:eastAsia="Times New Roman"/>
                <w:color w:val="000000"/>
                <w:sz w:val="20"/>
                <w:szCs w:val="20"/>
                <w:lang w:val="es-ES" w:eastAsia="es-CL"/>
              </w:rPr>
            </w:pPr>
          </w:p>
          <w:p w14:paraId="56621EC5" w14:textId="77777777" w:rsidR="004A6519" w:rsidRDefault="004A6519" w:rsidP="004A6519">
            <w:pPr>
              <w:jc w:val="center"/>
              <w:rPr>
                <w:rFonts w:eastAsia="Times New Roman"/>
                <w:color w:val="000000"/>
                <w:sz w:val="20"/>
                <w:szCs w:val="20"/>
                <w:lang w:val="es-ES" w:eastAsia="es-CL"/>
              </w:rPr>
            </w:pPr>
          </w:p>
          <w:p w14:paraId="0D4346C2" w14:textId="77777777" w:rsidR="00343683" w:rsidRPr="00D5708D" w:rsidRDefault="00343683" w:rsidP="004A6519">
            <w:pPr>
              <w:jc w:val="center"/>
              <w:rPr>
                <w:rFonts w:eastAsia="Times New Roman"/>
                <w:color w:val="000000"/>
                <w:sz w:val="20"/>
                <w:szCs w:val="20"/>
                <w:lang w:val="es-ES" w:eastAsia="es-CL"/>
              </w:rPr>
            </w:pPr>
          </w:p>
        </w:tc>
      </w:tr>
    </w:tbl>
    <w:p w14:paraId="7B6F458F" w14:textId="77777777" w:rsidR="008037AF" w:rsidRDefault="008037AF" w:rsidP="00E678C1">
      <w:pPr>
        <w:pStyle w:val="Prrafodelista"/>
        <w:ind w:left="0"/>
        <w:rPr>
          <w:rFonts w:cstheme="minorHAnsi"/>
          <w:b/>
          <w:sz w:val="14"/>
          <w:szCs w:val="24"/>
        </w:rPr>
      </w:pPr>
    </w:p>
    <w:p w14:paraId="76CC7A47" w14:textId="77777777" w:rsidR="00D42470" w:rsidRPr="005615DD" w:rsidRDefault="00D42470" w:rsidP="005863D4">
      <w:pPr>
        <w:pStyle w:val="Ttulo1"/>
      </w:pPr>
      <w:bookmarkStart w:id="252" w:name="_Toc352840404"/>
      <w:bookmarkStart w:id="253" w:name="_Toc352841464"/>
      <w:bookmarkStart w:id="254" w:name="_Toc447875253"/>
      <w:bookmarkStart w:id="255" w:name="_Toc449085431"/>
      <w:bookmarkStart w:id="256" w:name="_Toc523494614"/>
      <w:r w:rsidRPr="005615DD">
        <w:t>CONCLUSIONES</w:t>
      </w:r>
      <w:bookmarkEnd w:id="252"/>
      <w:bookmarkEnd w:id="253"/>
      <w:bookmarkEnd w:id="254"/>
      <w:bookmarkEnd w:id="255"/>
      <w:bookmarkEnd w:id="256"/>
    </w:p>
    <w:p w14:paraId="1D7BF566" w14:textId="77777777" w:rsidR="00D42470" w:rsidRPr="005615DD" w:rsidRDefault="00D42470" w:rsidP="00D42470">
      <w:pPr>
        <w:spacing w:after="0" w:line="240" w:lineRule="auto"/>
        <w:jc w:val="both"/>
        <w:rPr>
          <w:rFonts w:eastAsia="Calibri" w:cs="Calibri"/>
          <w:sz w:val="20"/>
          <w:szCs w:val="20"/>
        </w:rPr>
      </w:pPr>
      <w:r w:rsidRPr="005615DD">
        <w:rPr>
          <w:rFonts w:eastAsia="Calibri" w:cs="Calibri"/>
          <w:sz w:val="20"/>
          <w:szCs w:val="20"/>
        </w:rPr>
        <w:t xml:space="preserve">Los resultados de las actividades de fiscalización, asociados los Instrumentos de </w:t>
      </w:r>
      <w:r w:rsidR="00E65EF9" w:rsidRPr="005615DD">
        <w:rPr>
          <w:rFonts w:eastAsia="Calibri" w:cs="Calibri"/>
          <w:sz w:val="20"/>
          <w:szCs w:val="20"/>
        </w:rPr>
        <w:t>Carácter</w:t>
      </w:r>
      <w:r w:rsidRPr="005615DD">
        <w:rPr>
          <w:rFonts w:eastAsia="Calibri" w:cs="Calibri"/>
          <w:sz w:val="20"/>
          <w:szCs w:val="20"/>
        </w:rPr>
        <w:t xml:space="preserve"> Ambiental indicados en el punto 3, permitieron identificar </w:t>
      </w:r>
      <w:r w:rsidR="007D3A31">
        <w:rPr>
          <w:rFonts w:eastAsia="Calibri" w:cs="Calibri"/>
          <w:sz w:val="20"/>
          <w:szCs w:val="20"/>
        </w:rPr>
        <w:t>los</w:t>
      </w:r>
      <w:r w:rsidRPr="005615DD">
        <w:rPr>
          <w:rFonts w:eastAsia="Calibri" w:cs="Calibri"/>
          <w:sz w:val="20"/>
          <w:szCs w:val="20"/>
        </w:rPr>
        <w:t xml:space="preserve"> hallazgos que se describen a continuación:</w:t>
      </w:r>
    </w:p>
    <w:tbl>
      <w:tblPr>
        <w:tblStyle w:val="Tablaconcuadrcula1"/>
        <w:tblW w:w="5000" w:type="pct"/>
        <w:jc w:val="center"/>
        <w:tblLook w:val="04A0" w:firstRow="1" w:lastRow="0" w:firstColumn="1" w:lastColumn="0" w:noHBand="0" w:noVBand="1"/>
      </w:tblPr>
      <w:tblGrid>
        <w:gridCol w:w="1147"/>
        <w:gridCol w:w="1863"/>
        <w:gridCol w:w="7036"/>
        <w:gridCol w:w="3516"/>
      </w:tblGrid>
      <w:tr w:rsidR="00D42470" w:rsidRPr="00F7456A" w14:paraId="6786B632" w14:textId="77777777" w:rsidTr="00273E57">
        <w:trPr>
          <w:trHeight w:val="395"/>
          <w:tblHeader/>
          <w:jc w:val="center"/>
        </w:trPr>
        <w:tc>
          <w:tcPr>
            <w:tcW w:w="423" w:type="pct"/>
            <w:shd w:val="clear" w:color="auto" w:fill="D9D9D9"/>
            <w:vAlign w:val="center"/>
          </w:tcPr>
          <w:p w14:paraId="37820A6B"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687" w:type="pct"/>
            <w:shd w:val="clear" w:color="auto" w:fill="D9D9D9"/>
            <w:vAlign w:val="center"/>
          </w:tcPr>
          <w:p w14:paraId="12D685D6"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594" w:type="pct"/>
            <w:shd w:val="clear" w:color="auto" w:fill="D9D9D9"/>
            <w:vAlign w:val="center"/>
          </w:tcPr>
          <w:p w14:paraId="4AD929D9"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296" w:type="pct"/>
            <w:shd w:val="clear" w:color="auto" w:fill="D9D9D9"/>
            <w:vAlign w:val="center"/>
          </w:tcPr>
          <w:p w14:paraId="08275223"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1310F4" w:rsidRPr="00F7456A" w14:paraId="5AC7DEEA" w14:textId="77777777" w:rsidTr="00273E57">
        <w:trPr>
          <w:jc w:val="center"/>
        </w:trPr>
        <w:tc>
          <w:tcPr>
            <w:tcW w:w="423" w:type="pct"/>
            <w:vAlign w:val="center"/>
          </w:tcPr>
          <w:p w14:paraId="36087FD2" w14:textId="77777777" w:rsidR="001310F4" w:rsidRDefault="00A23DCE" w:rsidP="00D42470">
            <w:pPr>
              <w:widowControl w:val="0"/>
              <w:overflowPunct w:val="0"/>
              <w:autoSpaceDE w:val="0"/>
              <w:autoSpaceDN w:val="0"/>
              <w:adjustRightInd w:val="0"/>
              <w:spacing w:after="120" w:line="285" w:lineRule="auto"/>
              <w:jc w:val="center"/>
              <w:rPr>
                <w:rFonts w:cs="Calibri"/>
                <w:iCs/>
              </w:rPr>
            </w:pPr>
            <w:r>
              <w:rPr>
                <w:rFonts w:cs="Calibri"/>
                <w:iCs/>
              </w:rPr>
              <w:t>1</w:t>
            </w:r>
          </w:p>
        </w:tc>
        <w:tc>
          <w:tcPr>
            <w:tcW w:w="687" w:type="pct"/>
            <w:vAlign w:val="center"/>
          </w:tcPr>
          <w:p w14:paraId="7F1C6517" w14:textId="77777777" w:rsidR="001310F4" w:rsidRPr="001310F4" w:rsidRDefault="00064149" w:rsidP="001310F4">
            <w:pPr>
              <w:widowControl w:val="0"/>
              <w:overflowPunct w:val="0"/>
              <w:autoSpaceDE w:val="0"/>
              <w:autoSpaceDN w:val="0"/>
              <w:adjustRightInd w:val="0"/>
              <w:spacing w:after="120" w:line="285" w:lineRule="auto"/>
              <w:ind w:left="-125"/>
              <w:jc w:val="center"/>
              <w:rPr>
                <w:rFonts w:cs="Calibri"/>
                <w:b/>
                <w:iCs/>
              </w:rPr>
            </w:pPr>
            <w:r>
              <w:rPr>
                <w:rFonts w:cs="Calibri"/>
                <w:b/>
                <w:iCs/>
              </w:rPr>
              <w:t>Uso Borde Costero</w:t>
            </w:r>
          </w:p>
        </w:tc>
        <w:tc>
          <w:tcPr>
            <w:tcW w:w="2594" w:type="pct"/>
            <w:vAlign w:val="center"/>
          </w:tcPr>
          <w:p w14:paraId="7F5F2055" w14:textId="77777777" w:rsidR="00F47F61" w:rsidRPr="000F52ED" w:rsidRDefault="00F47F61" w:rsidP="00F47F61">
            <w:pPr>
              <w:jc w:val="both"/>
              <w:rPr>
                <w:rFonts w:eastAsia="Times New Roman"/>
                <w:lang w:eastAsia="es-CL"/>
              </w:rPr>
            </w:pPr>
            <w:r w:rsidRPr="000F52ED">
              <w:rPr>
                <w:b/>
              </w:rPr>
              <w:t>RCA N°</w:t>
            </w:r>
            <w:r>
              <w:rPr>
                <w:b/>
              </w:rPr>
              <w:t>040</w:t>
            </w:r>
            <w:r w:rsidRPr="000F52ED">
              <w:rPr>
                <w:b/>
              </w:rPr>
              <w:t>/20</w:t>
            </w:r>
            <w:r>
              <w:rPr>
                <w:b/>
              </w:rPr>
              <w:t>12</w:t>
            </w:r>
            <w:r w:rsidRPr="000F52ED">
              <w:rPr>
                <w:b/>
              </w:rPr>
              <w:t xml:space="preserve"> </w:t>
            </w:r>
            <w:r w:rsidRPr="000F52ED">
              <w:rPr>
                <w:rFonts w:eastAsia="Times New Roman"/>
                <w:b/>
                <w:lang w:eastAsia="es-CL"/>
              </w:rPr>
              <w:t>Considerando 4.1, Normas de emisión y otras normas ambientales</w:t>
            </w:r>
          </w:p>
          <w:p w14:paraId="7F685C2E" w14:textId="77777777" w:rsidR="00F47F61" w:rsidRPr="00F474C5" w:rsidRDefault="00F47F61" w:rsidP="00F47F61">
            <w:pPr>
              <w:jc w:val="both"/>
              <w:rPr>
                <w:rFonts w:cstheme="minorHAnsi"/>
              </w:rPr>
            </w:pPr>
            <w:r w:rsidRPr="00F474C5">
              <w:rPr>
                <w:rFonts w:cstheme="minorHAnsi"/>
              </w:rPr>
              <w:t>Para dar cumplimiento a lo indicado en artículo 4 letra b del D.S. 320/01 MINECON (RAMA), se consideran las siguientes acciones a implementar:</w:t>
            </w:r>
          </w:p>
          <w:p w14:paraId="61A541ED" w14:textId="77777777" w:rsidR="00F47F61" w:rsidRPr="00F474C5" w:rsidRDefault="00F47F61" w:rsidP="00F47F61">
            <w:pPr>
              <w:jc w:val="both"/>
              <w:rPr>
                <w:rFonts w:cstheme="minorHAnsi"/>
              </w:rPr>
            </w:pPr>
            <w:r w:rsidRPr="00F474C5">
              <w:rPr>
                <w:rFonts w:cstheme="minorHAnsi"/>
              </w:rPr>
              <w:t>• El perímetro del borde costero en que se realizará la limpieza del sector durante el periodo de funcionamiento y descanso del centro, corresponde a la proyección del lado de la concesión paralelo a la línea de costa más una prolongación de este igual a la distancia que existe entre los vértices comprometidos.</w:t>
            </w:r>
          </w:p>
          <w:p w14:paraId="1BDF0C9F" w14:textId="77777777" w:rsidR="00F47F61" w:rsidRPr="00F474C5" w:rsidRDefault="00F47F61" w:rsidP="00F47F61">
            <w:pPr>
              <w:jc w:val="both"/>
              <w:rPr>
                <w:rFonts w:cstheme="minorHAnsi"/>
              </w:rPr>
            </w:pPr>
            <w:r w:rsidRPr="00F474C5">
              <w:rPr>
                <w:rFonts w:cstheme="minorHAnsi"/>
              </w:rPr>
              <w:t>• Mensualmente la empresa realiza la limpieza de las zonas comprometidas en los centros que posee en fiordo Cupquelan, iniciando su recorrido desde el norte hacia el sur de este. Esta acción además tiene como responsable al jefe de Centro involucrado en cada área, el que también deberá efectuar rutinas de inspección de aseo de la zona costera. El objetivo es mantener la limpieza del área y terrenos aledaños al centro de cultivo de todo residuo sólido generado por éste. En ningún caso se eliminarán desechos, residuos o desperdicios ni al agua ni a los terrenos circundantes.</w:t>
            </w:r>
          </w:p>
          <w:p w14:paraId="56F3FC56" w14:textId="77777777" w:rsidR="00F47F61" w:rsidRPr="00F474C5" w:rsidRDefault="00F47F61" w:rsidP="00F47F61">
            <w:pPr>
              <w:jc w:val="both"/>
              <w:rPr>
                <w:rFonts w:cstheme="minorHAnsi"/>
              </w:rPr>
            </w:pPr>
            <w:r w:rsidRPr="00F474C5">
              <w:rPr>
                <w:rFonts w:cstheme="minorHAnsi"/>
              </w:rPr>
              <w:t>• Ante la eventual presencia de residuos, especialmente plásticos, estos se colectarán y se almacenarán en recipientes cerrados y debidamente identificados, para luego ser retirados por empresas autorizadas para tal efecto y finalmente trasladados a vertederos industriales autorizados de acuerdo a la normativa vigente.</w:t>
            </w:r>
          </w:p>
          <w:p w14:paraId="69246181" w14:textId="77777777" w:rsidR="00F47F61" w:rsidRPr="00F474C5" w:rsidRDefault="00F47F61" w:rsidP="00F47F61">
            <w:pPr>
              <w:jc w:val="both"/>
              <w:rPr>
                <w:rFonts w:cstheme="minorHAnsi"/>
              </w:rPr>
            </w:pPr>
            <w:r w:rsidRPr="00F474C5">
              <w:rPr>
                <w:rFonts w:cstheme="minorHAnsi"/>
              </w:rPr>
              <w:t>• Al personal del centro se le capacitará e instruirá de la importancia del manejo de residuos sólidos.</w:t>
            </w:r>
          </w:p>
          <w:p w14:paraId="33BD9224" w14:textId="77777777" w:rsidR="00F47F61" w:rsidRDefault="00F47F61" w:rsidP="00F47F61">
            <w:pPr>
              <w:jc w:val="both"/>
              <w:rPr>
                <w:rFonts w:cstheme="minorHAnsi"/>
              </w:rPr>
            </w:pPr>
            <w:r w:rsidRPr="00F474C5">
              <w:rPr>
                <w:rFonts w:cstheme="minorHAnsi"/>
              </w:rPr>
              <w:t>• Retirar, al término de su vida útil o a la cesación de las actividades del centro, todo tipo de soportes no degradables o de degradación lenta que hubieren sido utilizados como sistema de fijación al fondo, con excepción de las estructuras de concreto utilizadas para el anclaje.</w:t>
            </w:r>
          </w:p>
          <w:p w14:paraId="0A9C47B9" w14:textId="77777777" w:rsidR="00F47F61" w:rsidRDefault="00F47F61" w:rsidP="00F47F61">
            <w:pPr>
              <w:jc w:val="both"/>
              <w:rPr>
                <w:rFonts w:cstheme="minorHAnsi"/>
                <w:b/>
              </w:rPr>
            </w:pPr>
          </w:p>
          <w:p w14:paraId="2878331D" w14:textId="77777777" w:rsidR="00F47F61" w:rsidRDefault="00F47F61" w:rsidP="00F47F61">
            <w:pPr>
              <w:jc w:val="both"/>
              <w:rPr>
                <w:rFonts w:cstheme="minorHAnsi"/>
                <w:b/>
              </w:rPr>
            </w:pPr>
            <w:r w:rsidRPr="003D3467">
              <w:rPr>
                <w:rFonts w:cstheme="minorHAnsi"/>
                <w:b/>
              </w:rPr>
              <w:t>RCA N°</w:t>
            </w:r>
            <w:r>
              <w:rPr>
                <w:rFonts w:cstheme="minorHAnsi"/>
                <w:b/>
              </w:rPr>
              <w:t>0405</w:t>
            </w:r>
            <w:r w:rsidRPr="003D3467">
              <w:rPr>
                <w:rFonts w:cstheme="minorHAnsi"/>
                <w:b/>
              </w:rPr>
              <w:t>/2012 Considerando 4.1, Normas de emisión y otras normas ambientales</w:t>
            </w:r>
          </w:p>
          <w:p w14:paraId="264DAE23" w14:textId="77777777" w:rsidR="00F47F61" w:rsidRPr="000F52ED" w:rsidRDefault="00F47F61" w:rsidP="00F47F61">
            <w:pPr>
              <w:jc w:val="both"/>
              <w:rPr>
                <w:rFonts w:cstheme="minorHAnsi"/>
                <w:b/>
              </w:rPr>
            </w:pPr>
            <w:r w:rsidRPr="000F52ED">
              <w:rPr>
                <w:rFonts w:cstheme="minorHAnsi"/>
                <w:b/>
              </w:rPr>
              <w:lastRenderedPageBreak/>
              <w:t>D.S. N° 320/01 MINECON “Reglamento Ambiental para la acuicultura”</w:t>
            </w:r>
          </w:p>
          <w:p w14:paraId="0D1E3CF3" w14:textId="77777777" w:rsidR="00F47F61" w:rsidRPr="000F52ED" w:rsidRDefault="00F47F61" w:rsidP="00F47F61">
            <w:pPr>
              <w:jc w:val="both"/>
              <w:rPr>
                <w:rFonts w:cstheme="minorHAnsi"/>
              </w:rPr>
            </w:pPr>
            <w:r w:rsidRPr="000F52ED">
              <w:rPr>
                <w:rFonts w:cstheme="minorHAnsi"/>
              </w:rPr>
              <w:t>Texto normativo:</w:t>
            </w:r>
          </w:p>
          <w:p w14:paraId="5C14EDA6" w14:textId="77777777" w:rsidR="00F47F61" w:rsidRPr="000F52ED" w:rsidRDefault="00F47F61" w:rsidP="00F47F61">
            <w:pPr>
              <w:jc w:val="both"/>
              <w:rPr>
                <w:rFonts w:cstheme="minorHAnsi"/>
                <w:b/>
              </w:rPr>
            </w:pPr>
            <w:r w:rsidRPr="000F52ED">
              <w:rPr>
                <w:rFonts w:cstheme="minorHAnsi"/>
                <w:b/>
              </w:rPr>
              <w:t>Articulo N°4 letra a)</w:t>
            </w:r>
          </w:p>
          <w:p w14:paraId="29EDDC10" w14:textId="77777777" w:rsidR="001310F4" w:rsidRPr="001310F4" w:rsidRDefault="00F47F61" w:rsidP="00F47F61">
            <w:pPr>
              <w:jc w:val="both"/>
            </w:pPr>
            <w:r w:rsidRPr="000F52ED">
              <w:rPr>
                <w:rFonts w:cstheme="minorHAnsi"/>
              </w:rPr>
              <w:t>“Adoptar medidas para impedir el vertimiento de residuos y desechos sólidos y líquidos, que tengan como causa la actividad, incluidas las mortalidades, compuestos sanguíneos, sustancias químicas, lodos y en general materiales y sustancias de cualquier origen, que puedan afectar el fondo marino, columna de agua, playas, terrenos de playa…”</w:t>
            </w:r>
          </w:p>
        </w:tc>
        <w:tc>
          <w:tcPr>
            <w:tcW w:w="1296" w:type="pct"/>
            <w:vAlign w:val="center"/>
          </w:tcPr>
          <w:p w14:paraId="252014BA" w14:textId="77777777" w:rsidR="001310F4" w:rsidRPr="00F7456A" w:rsidRDefault="00657E7A" w:rsidP="00A91BA2">
            <w:pPr>
              <w:jc w:val="both"/>
              <w:rPr>
                <w:rFonts w:cs="Calibri"/>
              </w:rPr>
            </w:pPr>
            <w:r>
              <w:rPr>
                <w:rFonts w:eastAsia="Times New Roman"/>
                <w:lang w:eastAsia="es-CL"/>
              </w:rPr>
              <w:lastRenderedPageBreak/>
              <w:t xml:space="preserve">Se constató la presencia de </w:t>
            </w:r>
            <w:r w:rsidR="00F47F61">
              <w:rPr>
                <w:rFonts w:eastAsia="Times New Roman"/>
                <w:lang w:eastAsia="es-CL"/>
              </w:rPr>
              <w:t>cabos</w:t>
            </w:r>
            <w:r w:rsidR="00A0143B">
              <w:rPr>
                <w:rFonts w:eastAsia="Times New Roman"/>
                <w:lang w:eastAsia="es-CL"/>
              </w:rPr>
              <w:t xml:space="preserve"> </w:t>
            </w:r>
            <w:r w:rsidR="00F47F61">
              <w:rPr>
                <w:rFonts w:eastAsia="Times New Roman"/>
                <w:lang w:eastAsia="es-CL"/>
              </w:rPr>
              <w:t>y</w:t>
            </w:r>
            <w:r w:rsidR="00A91BA2">
              <w:rPr>
                <w:rFonts w:eastAsia="Times New Roman"/>
                <w:lang w:eastAsia="es-CL"/>
              </w:rPr>
              <w:t xml:space="preserve"> </w:t>
            </w:r>
            <w:r w:rsidR="00A0143B">
              <w:rPr>
                <w:rFonts w:eastAsia="Times New Roman"/>
                <w:lang w:eastAsia="es-CL"/>
              </w:rPr>
              <w:t>planzas en el</w:t>
            </w:r>
            <w:r w:rsidR="00F47F61">
              <w:rPr>
                <w:rFonts w:eastAsia="Times New Roman"/>
                <w:lang w:eastAsia="es-CL"/>
              </w:rPr>
              <w:t xml:space="preserve"> borde costero,</w:t>
            </w:r>
            <w:r w:rsidR="00A91BA2">
              <w:rPr>
                <w:rFonts w:eastAsia="Times New Roman"/>
                <w:lang w:eastAsia="es-CL"/>
              </w:rPr>
              <w:t xml:space="preserve"> aledaño al </w:t>
            </w:r>
            <w:r w:rsidR="00064149" w:rsidRPr="00064149">
              <w:rPr>
                <w:rFonts w:eastAsia="Times New Roman"/>
                <w:lang w:eastAsia="es-CL"/>
              </w:rPr>
              <w:t>área de concesión</w:t>
            </w:r>
            <w:r w:rsidR="00A91BA2">
              <w:rPr>
                <w:rFonts w:eastAsia="Times New Roman"/>
                <w:lang w:eastAsia="es-CL"/>
              </w:rPr>
              <w:t xml:space="preserve">. </w:t>
            </w:r>
          </w:p>
        </w:tc>
      </w:tr>
      <w:tr w:rsidR="00064149" w:rsidRPr="00F7456A" w14:paraId="4E78D59D" w14:textId="77777777" w:rsidTr="00273E57">
        <w:trPr>
          <w:jc w:val="center"/>
        </w:trPr>
        <w:tc>
          <w:tcPr>
            <w:tcW w:w="423" w:type="pct"/>
            <w:vAlign w:val="center"/>
          </w:tcPr>
          <w:p w14:paraId="40BF8B74" w14:textId="77777777" w:rsidR="00064149" w:rsidRDefault="001D4F02" w:rsidP="00D42470">
            <w:pPr>
              <w:widowControl w:val="0"/>
              <w:overflowPunct w:val="0"/>
              <w:autoSpaceDE w:val="0"/>
              <w:autoSpaceDN w:val="0"/>
              <w:adjustRightInd w:val="0"/>
              <w:spacing w:after="120" w:line="285" w:lineRule="auto"/>
              <w:jc w:val="center"/>
              <w:rPr>
                <w:rFonts w:cs="Calibri"/>
                <w:iCs/>
              </w:rPr>
            </w:pPr>
            <w:r>
              <w:rPr>
                <w:rFonts w:cs="Calibri"/>
                <w:iCs/>
              </w:rPr>
              <w:t>2</w:t>
            </w:r>
          </w:p>
        </w:tc>
        <w:tc>
          <w:tcPr>
            <w:tcW w:w="687" w:type="pct"/>
            <w:vAlign w:val="center"/>
          </w:tcPr>
          <w:p w14:paraId="0F55AFD2" w14:textId="77777777" w:rsidR="00064149" w:rsidRDefault="00064149" w:rsidP="001310F4">
            <w:pPr>
              <w:widowControl w:val="0"/>
              <w:overflowPunct w:val="0"/>
              <w:autoSpaceDE w:val="0"/>
              <w:autoSpaceDN w:val="0"/>
              <w:adjustRightInd w:val="0"/>
              <w:spacing w:after="120" w:line="285" w:lineRule="auto"/>
              <w:ind w:left="-125"/>
              <w:jc w:val="center"/>
              <w:rPr>
                <w:rFonts w:cs="Calibri"/>
                <w:b/>
                <w:iCs/>
              </w:rPr>
            </w:pPr>
            <w:r>
              <w:rPr>
                <w:rFonts w:cs="Calibri"/>
                <w:b/>
                <w:iCs/>
              </w:rPr>
              <w:t>Posicionamiento de Estructuras</w:t>
            </w:r>
          </w:p>
        </w:tc>
        <w:tc>
          <w:tcPr>
            <w:tcW w:w="2594" w:type="pct"/>
            <w:vAlign w:val="center"/>
          </w:tcPr>
          <w:p w14:paraId="6546B41F" w14:textId="77777777" w:rsidR="001D4F02" w:rsidRPr="001D4F02" w:rsidRDefault="001D4F02" w:rsidP="001D4F02">
            <w:pPr>
              <w:jc w:val="both"/>
              <w:rPr>
                <w:rFonts w:eastAsia="Times New Roman"/>
                <w:b/>
                <w:lang w:eastAsia="es-CL"/>
              </w:rPr>
            </w:pPr>
            <w:r w:rsidRPr="001D4F02">
              <w:rPr>
                <w:b/>
              </w:rPr>
              <w:t xml:space="preserve">RCA N°40/2012 </w:t>
            </w:r>
            <w:r w:rsidRPr="001D4F02">
              <w:rPr>
                <w:rFonts w:eastAsia="Times New Roman"/>
                <w:b/>
                <w:lang w:eastAsia="es-CL"/>
              </w:rPr>
              <w:t>Considerando 3.8 Coordenadas Geográficas</w:t>
            </w:r>
          </w:p>
          <w:p w14:paraId="6479093D" w14:textId="77777777" w:rsidR="001D4F02" w:rsidRPr="001D4F02" w:rsidRDefault="001D4F02" w:rsidP="001D4F02">
            <w:pPr>
              <w:jc w:val="both"/>
              <w:rPr>
                <w:rFonts w:eastAsia="Times New Roman"/>
                <w:lang w:eastAsia="es-CL"/>
              </w:rPr>
            </w:pPr>
            <w:r w:rsidRPr="001D4F02">
              <w:rPr>
                <w:rFonts w:eastAsia="Times New Roman"/>
                <w:lang w:eastAsia="es-CL"/>
              </w:rPr>
              <w:t>Según Resolución de Subsecretaría de Marina N°1035 del 31 de marzo de 2000</w:t>
            </w:r>
          </w:p>
          <w:p w14:paraId="12644C4B" w14:textId="77777777" w:rsidR="001D4F02" w:rsidRPr="001D4F02" w:rsidRDefault="001D4F02" w:rsidP="001D4F02">
            <w:pPr>
              <w:jc w:val="both"/>
              <w:rPr>
                <w:rFonts w:eastAsia="Times New Roman"/>
                <w:lang w:eastAsia="es-CL"/>
              </w:rPr>
            </w:pPr>
          </w:p>
          <w:tbl>
            <w:tblPr>
              <w:tblW w:w="0" w:type="auto"/>
              <w:jc w:val="center"/>
              <w:tblCellMar>
                <w:left w:w="0" w:type="dxa"/>
                <w:right w:w="0" w:type="dxa"/>
              </w:tblCellMar>
              <w:tblLook w:val="04A0" w:firstRow="1" w:lastRow="0" w:firstColumn="1" w:lastColumn="0" w:noHBand="0" w:noVBand="1"/>
            </w:tblPr>
            <w:tblGrid>
              <w:gridCol w:w="851"/>
              <w:gridCol w:w="1528"/>
              <w:gridCol w:w="1609"/>
            </w:tblGrid>
            <w:tr w:rsidR="001D4F02" w:rsidRPr="001D4F02" w14:paraId="110C5375" w14:textId="77777777" w:rsidTr="007E5057">
              <w:trPr>
                <w:trHeight w:val="217"/>
                <w:jc w:val="center"/>
              </w:trPr>
              <w:tc>
                <w:tcPr>
                  <w:tcW w:w="0" w:type="auto"/>
                  <w:tcBorders>
                    <w:top w:val="single" w:sz="4" w:space="0" w:color="auto"/>
                    <w:left w:val="single" w:sz="8" w:space="0" w:color="auto"/>
                    <w:bottom w:val="single" w:sz="8" w:space="0" w:color="auto"/>
                    <w:right w:val="single" w:sz="8" w:space="0" w:color="auto"/>
                  </w:tcBorders>
                  <w:vAlign w:val="center"/>
                  <w:hideMark/>
                </w:tcPr>
                <w:p w14:paraId="2CCF98A3" w14:textId="77777777" w:rsidR="001D4F02" w:rsidRPr="001D4F02" w:rsidRDefault="001D4F02" w:rsidP="001D4F02">
                  <w:pPr>
                    <w:spacing w:after="0"/>
                    <w:jc w:val="both"/>
                  </w:pPr>
                  <w:r w:rsidRPr="001D4F02">
                    <w:t>Vértice</w:t>
                  </w:r>
                </w:p>
              </w:tc>
              <w:tc>
                <w:tcPr>
                  <w:tcW w:w="1528" w:type="dxa"/>
                  <w:tcBorders>
                    <w:top w:val="single" w:sz="4" w:space="0" w:color="auto"/>
                    <w:left w:val="nil"/>
                    <w:bottom w:val="single" w:sz="8" w:space="0" w:color="auto"/>
                    <w:right w:val="single" w:sz="8" w:space="0" w:color="auto"/>
                  </w:tcBorders>
                  <w:vAlign w:val="center"/>
                  <w:hideMark/>
                </w:tcPr>
                <w:p w14:paraId="331F7251" w14:textId="77777777" w:rsidR="001D4F02" w:rsidRPr="001D4F02" w:rsidRDefault="001D4F02" w:rsidP="001D4F02">
                  <w:pPr>
                    <w:spacing w:before="100" w:beforeAutospacing="1" w:after="100" w:afterAutospacing="1" w:line="217" w:lineRule="atLeast"/>
                    <w:jc w:val="both"/>
                  </w:pPr>
                  <w:r w:rsidRPr="001D4F02">
                    <w:rPr>
                      <w:bCs/>
                      <w:sz w:val="20"/>
                      <w:szCs w:val="20"/>
                    </w:rPr>
                    <w:t>Latitud (S)</w:t>
                  </w:r>
                </w:p>
              </w:tc>
              <w:tc>
                <w:tcPr>
                  <w:tcW w:w="1609" w:type="dxa"/>
                  <w:tcBorders>
                    <w:top w:val="single" w:sz="4" w:space="0" w:color="auto"/>
                    <w:left w:val="nil"/>
                    <w:bottom w:val="single" w:sz="8" w:space="0" w:color="auto"/>
                    <w:right w:val="single" w:sz="8" w:space="0" w:color="auto"/>
                  </w:tcBorders>
                  <w:vAlign w:val="center"/>
                  <w:hideMark/>
                </w:tcPr>
                <w:p w14:paraId="587163BE" w14:textId="77777777" w:rsidR="001D4F02" w:rsidRPr="001D4F02" w:rsidRDefault="001D4F02" w:rsidP="001D4F02">
                  <w:pPr>
                    <w:spacing w:before="100" w:beforeAutospacing="1" w:after="100" w:afterAutospacing="1" w:line="217" w:lineRule="atLeast"/>
                    <w:jc w:val="both"/>
                  </w:pPr>
                  <w:r w:rsidRPr="001D4F02">
                    <w:rPr>
                      <w:bCs/>
                      <w:sz w:val="20"/>
                      <w:szCs w:val="20"/>
                    </w:rPr>
                    <w:t>Longitud (W)</w:t>
                  </w:r>
                </w:p>
              </w:tc>
            </w:tr>
            <w:tr w:rsidR="001D4F02" w:rsidRPr="001D4F02" w14:paraId="2FA0365B" w14:textId="77777777" w:rsidTr="007E5057">
              <w:trPr>
                <w:trHeight w:val="144"/>
                <w:jc w:val="center"/>
              </w:trPr>
              <w:tc>
                <w:tcPr>
                  <w:tcW w:w="851" w:type="dxa"/>
                  <w:tcBorders>
                    <w:top w:val="nil"/>
                    <w:left w:val="single" w:sz="8" w:space="0" w:color="auto"/>
                    <w:bottom w:val="single" w:sz="8" w:space="0" w:color="auto"/>
                    <w:right w:val="single" w:sz="8" w:space="0" w:color="auto"/>
                  </w:tcBorders>
                  <w:vAlign w:val="center"/>
                  <w:hideMark/>
                </w:tcPr>
                <w:p w14:paraId="20EA6468" w14:textId="77777777" w:rsidR="001D4F02" w:rsidRPr="001D4F02" w:rsidRDefault="001D4F02" w:rsidP="001D4F02">
                  <w:pPr>
                    <w:spacing w:before="100" w:beforeAutospacing="1" w:after="100" w:afterAutospacing="1"/>
                    <w:jc w:val="both"/>
                  </w:pPr>
                  <w:r w:rsidRPr="001D4F02">
                    <w:rPr>
                      <w:sz w:val="20"/>
                      <w:szCs w:val="20"/>
                    </w:rPr>
                    <w:t>A</w:t>
                  </w:r>
                </w:p>
              </w:tc>
              <w:tc>
                <w:tcPr>
                  <w:tcW w:w="1528" w:type="dxa"/>
                  <w:tcBorders>
                    <w:top w:val="nil"/>
                    <w:left w:val="nil"/>
                    <w:bottom w:val="single" w:sz="8" w:space="0" w:color="auto"/>
                    <w:right w:val="single" w:sz="8" w:space="0" w:color="auto"/>
                  </w:tcBorders>
                  <w:vAlign w:val="bottom"/>
                  <w:hideMark/>
                </w:tcPr>
                <w:p w14:paraId="5B1AA666" w14:textId="77777777" w:rsidR="001D4F02" w:rsidRPr="001D4F02" w:rsidRDefault="001D4F02" w:rsidP="001D4F02">
                  <w:pPr>
                    <w:spacing w:before="100" w:beforeAutospacing="1" w:after="100" w:afterAutospacing="1"/>
                    <w:jc w:val="both"/>
                  </w:pPr>
                  <w:r w:rsidRPr="001D4F02">
                    <w:rPr>
                      <w:sz w:val="20"/>
                      <w:szCs w:val="20"/>
                    </w:rPr>
                    <w:t>46° 19'' 15,0"</w:t>
                  </w:r>
                </w:p>
              </w:tc>
              <w:tc>
                <w:tcPr>
                  <w:tcW w:w="1609" w:type="dxa"/>
                  <w:tcBorders>
                    <w:top w:val="nil"/>
                    <w:left w:val="nil"/>
                    <w:bottom w:val="single" w:sz="8" w:space="0" w:color="auto"/>
                    <w:right w:val="single" w:sz="8" w:space="0" w:color="auto"/>
                  </w:tcBorders>
                  <w:vAlign w:val="bottom"/>
                  <w:hideMark/>
                </w:tcPr>
                <w:p w14:paraId="286E6EDF" w14:textId="77777777" w:rsidR="001D4F02" w:rsidRPr="001D4F02" w:rsidRDefault="001D4F02" w:rsidP="001D4F02">
                  <w:pPr>
                    <w:spacing w:before="100" w:beforeAutospacing="1" w:after="100" w:afterAutospacing="1"/>
                    <w:jc w:val="both"/>
                  </w:pPr>
                  <w:r w:rsidRPr="001D4F02">
                    <w:rPr>
                      <w:sz w:val="20"/>
                      <w:szCs w:val="20"/>
                    </w:rPr>
                    <w:t>73° 36'' 30,0"</w:t>
                  </w:r>
                </w:p>
              </w:tc>
            </w:tr>
            <w:tr w:rsidR="001D4F02" w:rsidRPr="001D4F02" w14:paraId="245F9689" w14:textId="77777777" w:rsidTr="007E5057">
              <w:trPr>
                <w:trHeight w:val="180"/>
                <w:jc w:val="center"/>
              </w:trPr>
              <w:tc>
                <w:tcPr>
                  <w:tcW w:w="851" w:type="dxa"/>
                  <w:tcBorders>
                    <w:top w:val="nil"/>
                    <w:left w:val="single" w:sz="8" w:space="0" w:color="auto"/>
                    <w:bottom w:val="single" w:sz="8" w:space="0" w:color="auto"/>
                    <w:right w:val="single" w:sz="8" w:space="0" w:color="auto"/>
                  </w:tcBorders>
                  <w:vAlign w:val="center"/>
                  <w:hideMark/>
                </w:tcPr>
                <w:p w14:paraId="305216A1" w14:textId="77777777" w:rsidR="001D4F02" w:rsidRPr="001D4F02" w:rsidRDefault="001D4F02" w:rsidP="001D4F02">
                  <w:pPr>
                    <w:spacing w:after="0"/>
                    <w:contextualSpacing/>
                    <w:jc w:val="both"/>
                  </w:pPr>
                  <w:r w:rsidRPr="001D4F02">
                    <w:rPr>
                      <w:sz w:val="20"/>
                      <w:szCs w:val="20"/>
                    </w:rPr>
                    <w:t>B</w:t>
                  </w:r>
                </w:p>
              </w:tc>
              <w:tc>
                <w:tcPr>
                  <w:tcW w:w="1528" w:type="dxa"/>
                  <w:tcBorders>
                    <w:top w:val="nil"/>
                    <w:left w:val="nil"/>
                    <w:bottom w:val="single" w:sz="8" w:space="0" w:color="auto"/>
                    <w:right w:val="single" w:sz="8" w:space="0" w:color="auto"/>
                  </w:tcBorders>
                  <w:hideMark/>
                </w:tcPr>
                <w:p w14:paraId="583AE299" w14:textId="77777777" w:rsidR="001D4F02" w:rsidRPr="001D4F02" w:rsidRDefault="001D4F02" w:rsidP="001D4F02">
                  <w:pPr>
                    <w:spacing w:after="0"/>
                    <w:contextualSpacing/>
                    <w:jc w:val="both"/>
                    <w:rPr>
                      <w:sz w:val="20"/>
                      <w:szCs w:val="20"/>
                    </w:rPr>
                  </w:pPr>
                  <w:r w:rsidRPr="001D4F02">
                    <w:rPr>
                      <w:sz w:val="20"/>
                      <w:szCs w:val="20"/>
                    </w:rPr>
                    <w:t>46° 19'' 18,0"</w:t>
                  </w:r>
                </w:p>
              </w:tc>
              <w:tc>
                <w:tcPr>
                  <w:tcW w:w="1609" w:type="dxa"/>
                  <w:tcBorders>
                    <w:top w:val="nil"/>
                    <w:left w:val="nil"/>
                    <w:bottom w:val="single" w:sz="8" w:space="0" w:color="auto"/>
                    <w:right w:val="single" w:sz="8" w:space="0" w:color="auto"/>
                  </w:tcBorders>
                  <w:hideMark/>
                </w:tcPr>
                <w:p w14:paraId="6613E5B1" w14:textId="77777777" w:rsidR="001D4F02" w:rsidRPr="001D4F02" w:rsidRDefault="001D4F02" w:rsidP="001D4F02">
                  <w:pPr>
                    <w:contextualSpacing/>
                    <w:jc w:val="both"/>
                    <w:rPr>
                      <w:sz w:val="20"/>
                      <w:szCs w:val="20"/>
                    </w:rPr>
                  </w:pPr>
                  <w:r w:rsidRPr="001D4F02">
                    <w:rPr>
                      <w:sz w:val="20"/>
                      <w:szCs w:val="20"/>
                    </w:rPr>
                    <w:t>73° 36'' 30,0"</w:t>
                  </w:r>
                </w:p>
              </w:tc>
            </w:tr>
            <w:tr w:rsidR="001D4F02" w:rsidRPr="001D4F02" w14:paraId="397BF2BC" w14:textId="77777777" w:rsidTr="007E5057">
              <w:trPr>
                <w:trHeight w:val="243"/>
                <w:jc w:val="center"/>
              </w:trPr>
              <w:tc>
                <w:tcPr>
                  <w:tcW w:w="851" w:type="dxa"/>
                  <w:tcBorders>
                    <w:top w:val="nil"/>
                    <w:left w:val="single" w:sz="8" w:space="0" w:color="auto"/>
                    <w:bottom w:val="single" w:sz="8" w:space="0" w:color="auto"/>
                    <w:right w:val="single" w:sz="8" w:space="0" w:color="auto"/>
                  </w:tcBorders>
                  <w:vAlign w:val="center"/>
                  <w:hideMark/>
                </w:tcPr>
                <w:p w14:paraId="021EDA71" w14:textId="77777777" w:rsidR="001D4F02" w:rsidRPr="001D4F02" w:rsidRDefault="001D4F02" w:rsidP="001D4F02">
                  <w:pPr>
                    <w:spacing w:after="0"/>
                    <w:contextualSpacing/>
                    <w:jc w:val="both"/>
                  </w:pPr>
                  <w:r w:rsidRPr="001D4F02">
                    <w:rPr>
                      <w:sz w:val="20"/>
                      <w:szCs w:val="20"/>
                    </w:rPr>
                    <w:t>C</w:t>
                  </w:r>
                </w:p>
              </w:tc>
              <w:tc>
                <w:tcPr>
                  <w:tcW w:w="1528" w:type="dxa"/>
                  <w:tcBorders>
                    <w:top w:val="nil"/>
                    <w:left w:val="nil"/>
                    <w:bottom w:val="single" w:sz="8" w:space="0" w:color="auto"/>
                    <w:right w:val="single" w:sz="8" w:space="0" w:color="auto"/>
                  </w:tcBorders>
                  <w:hideMark/>
                </w:tcPr>
                <w:p w14:paraId="74AEDE44" w14:textId="77777777" w:rsidR="001D4F02" w:rsidRPr="001D4F02" w:rsidRDefault="001D4F02" w:rsidP="001D4F02">
                  <w:pPr>
                    <w:spacing w:after="0"/>
                    <w:contextualSpacing/>
                    <w:jc w:val="both"/>
                    <w:rPr>
                      <w:sz w:val="20"/>
                      <w:szCs w:val="20"/>
                    </w:rPr>
                  </w:pPr>
                  <w:r w:rsidRPr="001D4F02">
                    <w:rPr>
                      <w:sz w:val="20"/>
                      <w:szCs w:val="20"/>
                    </w:rPr>
                    <w:t>46° 19'' 18,0"</w:t>
                  </w:r>
                </w:p>
              </w:tc>
              <w:tc>
                <w:tcPr>
                  <w:tcW w:w="1609" w:type="dxa"/>
                  <w:tcBorders>
                    <w:top w:val="nil"/>
                    <w:left w:val="nil"/>
                    <w:bottom w:val="single" w:sz="8" w:space="0" w:color="auto"/>
                    <w:right w:val="single" w:sz="8" w:space="0" w:color="auto"/>
                  </w:tcBorders>
                  <w:hideMark/>
                </w:tcPr>
                <w:p w14:paraId="7391BFE7" w14:textId="77777777" w:rsidR="001D4F02" w:rsidRPr="001D4F02" w:rsidRDefault="001D4F02" w:rsidP="001D4F02">
                  <w:pPr>
                    <w:contextualSpacing/>
                    <w:jc w:val="both"/>
                    <w:rPr>
                      <w:sz w:val="20"/>
                      <w:szCs w:val="20"/>
                    </w:rPr>
                  </w:pPr>
                  <w:r w:rsidRPr="001D4F02">
                    <w:rPr>
                      <w:sz w:val="20"/>
                      <w:szCs w:val="20"/>
                    </w:rPr>
                    <w:t>73° 36'' 30,0"</w:t>
                  </w:r>
                </w:p>
              </w:tc>
            </w:tr>
            <w:tr w:rsidR="001D4F02" w:rsidRPr="001D4F02" w14:paraId="190F7B5D" w14:textId="77777777" w:rsidTr="007E5057">
              <w:trPr>
                <w:trHeight w:val="166"/>
                <w:jc w:val="center"/>
              </w:trPr>
              <w:tc>
                <w:tcPr>
                  <w:tcW w:w="851" w:type="dxa"/>
                  <w:tcBorders>
                    <w:top w:val="nil"/>
                    <w:left w:val="single" w:sz="8" w:space="0" w:color="auto"/>
                    <w:bottom w:val="single" w:sz="8" w:space="0" w:color="auto"/>
                    <w:right w:val="single" w:sz="8" w:space="0" w:color="auto"/>
                  </w:tcBorders>
                  <w:vAlign w:val="center"/>
                  <w:hideMark/>
                </w:tcPr>
                <w:p w14:paraId="631BECD6" w14:textId="77777777" w:rsidR="001D4F02" w:rsidRPr="001D4F02" w:rsidRDefault="001D4F02" w:rsidP="001D4F02">
                  <w:pPr>
                    <w:spacing w:after="0"/>
                    <w:contextualSpacing/>
                    <w:jc w:val="both"/>
                  </w:pPr>
                  <w:r w:rsidRPr="001D4F02">
                    <w:rPr>
                      <w:sz w:val="20"/>
                      <w:szCs w:val="20"/>
                    </w:rPr>
                    <w:t>D</w:t>
                  </w:r>
                </w:p>
              </w:tc>
              <w:tc>
                <w:tcPr>
                  <w:tcW w:w="1528" w:type="dxa"/>
                  <w:tcBorders>
                    <w:top w:val="nil"/>
                    <w:left w:val="nil"/>
                    <w:bottom w:val="single" w:sz="8" w:space="0" w:color="auto"/>
                    <w:right w:val="single" w:sz="8" w:space="0" w:color="auto"/>
                  </w:tcBorders>
                  <w:hideMark/>
                </w:tcPr>
                <w:p w14:paraId="4159C614" w14:textId="77777777" w:rsidR="001D4F02" w:rsidRPr="001D4F02" w:rsidRDefault="001D4F02" w:rsidP="001D4F02">
                  <w:pPr>
                    <w:spacing w:after="0"/>
                    <w:contextualSpacing/>
                    <w:jc w:val="both"/>
                    <w:rPr>
                      <w:sz w:val="20"/>
                      <w:szCs w:val="20"/>
                    </w:rPr>
                  </w:pPr>
                  <w:r w:rsidRPr="001D4F02">
                    <w:rPr>
                      <w:sz w:val="20"/>
                      <w:szCs w:val="20"/>
                    </w:rPr>
                    <w:t>46° 19'' 15,0"</w:t>
                  </w:r>
                </w:p>
              </w:tc>
              <w:tc>
                <w:tcPr>
                  <w:tcW w:w="1609" w:type="dxa"/>
                  <w:tcBorders>
                    <w:top w:val="nil"/>
                    <w:left w:val="nil"/>
                    <w:bottom w:val="single" w:sz="8" w:space="0" w:color="auto"/>
                    <w:right w:val="single" w:sz="8" w:space="0" w:color="auto"/>
                  </w:tcBorders>
                  <w:hideMark/>
                </w:tcPr>
                <w:p w14:paraId="2C10BC2B" w14:textId="77777777" w:rsidR="001D4F02" w:rsidRPr="001D4F02" w:rsidRDefault="001D4F02" w:rsidP="001D4F02">
                  <w:pPr>
                    <w:contextualSpacing/>
                    <w:jc w:val="both"/>
                    <w:rPr>
                      <w:sz w:val="20"/>
                      <w:szCs w:val="20"/>
                    </w:rPr>
                  </w:pPr>
                  <w:r w:rsidRPr="001D4F02">
                    <w:rPr>
                      <w:sz w:val="20"/>
                      <w:szCs w:val="20"/>
                    </w:rPr>
                    <w:t>73° 36'' 30,0"</w:t>
                  </w:r>
                </w:p>
              </w:tc>
            </w:tr>
          </w:tbl>
          <w:p w14:paraId="01FC6C0A" w14:textId="77777777" w:rsidR="00064149" w:rsidRPr="001D4F02" w:rsidRDefault="00064149" w:rsidP="001D4F02">
            <w:pPr>
              <w:jc w:val="both"/>
            </w:pPr>
          </w:p>
        </w:tc>
        <w:tc>
          <w:tcPr>
            <w:tcW w:w="1296" w:type="pct"/>
            <w:vAlign w:val="center"/>
          </w:tcPr>
          <w:p w14:paraId="4BC97986" w14:textId="77777777" w:rsidR="00985E10" w:rsidRDefault="00DD55BC" w:rsidP="00985E10">
            <w:pPr>
              <w:jc w:val="both"/>
              <w:rPr>
                <w:rFonts w:eastAsia="Times New Roman"/>
                <w:lang w:eastAsia="es-CL"/>
              </w:rPr>
            </w:pPr>
            <w:r>
              <w:rPr>
                <w:rFonts w:eastAsia="Times New Roman"/>
                <w:lang w:eastAsia="es-CL"/>
              </w:rPr>
              <w:t xml:space="preserve">Las </w:t>
            </w:r>
            <w:r w:rsidR="00985E10">
              <w:rPr>
                <w:rFonts w:eastAsia="Times New Roman"/>
                <w:lang w:eastAsia="es-CL"/>
              </w:rPr>
              <w:t xml:space="preserve">estructuras pertenecientes al CES </w:t>
            </w:r>
            <w:r w:rsidR="001D4F02">
              <w:rPr>
                <w:rFonts w:eastAsia="Times New Roman"/>
                <w:lang w:eastAsia="es-CL"/>
              </w:rPr>
              <w:t>Huillines III</w:t>
            </w:r>
            <w:r w:rsidR="00985E10">
              <w:rPr>
                <w:rFonts w:eastAsia="Times New Roman"/>
                <w:lang w:eastAsia="es-CL"/>
              </w:rPr>
              <w:t xml:space="preserve">, se encontraban fuera del área de concesión, </w:t>
            </w:r>
            <w:r w:rsidR="00985E10" w:rsidRPr="00E9526E">
              <w:rPr>
                <w:rFonts w:eastAsia="Times New Roman"/>
                <w:lang w:eastAsia="es-CL"/>
              </w:rPr>
              <w:t xml:space="preserve">en las distancias que a continuación se señalan; </w:t>
            </w:r>
          </w:p>
          <w:tbl>
            <w:tblPr>
              <w:tblStyle w:val="Tablaconcuadrcula"/>
              <w:tblW w:w="3229" w:type="dxa"/>
              <w:tblInd w:w="61" w:type="dxa"/>
              <w:tblLook w:val="04A0" w:firstRow="1" w:lastRow="0" w:firstColumn="1" w:lastColumn="0" w:noHBand="0" w:noVBand="1"/>
            </w:tblPr>
            <w:tblGrid>
              <w:gridCol w:w="1528"/>
              <w:gridCol w:w="1701"/>
            </w:tblGrid>
            <w:tr w:rsidR="00985E10" w14:paraId="61E04BA0" w14:textId="77777777" w:rsidTr="00273E57">
              <w:tc>
                <w:tcPr>
                  <w:tcW w:w="1528" w:type="dxa"/>
                </w:tcPr>
                <w:p w14:paraId="0B47E4E0" w14:textId="77777777" w:rsidR="00985E10" w:rsidRPr="00C41415" w:rsidRDefault="00985E10" w:rsidP="00985E10">
                  <w:pPr>
                    <w:jc w:val="center"/>
                    <w:rPr>
                      <w:rFonts w:eastAsia="Times New Roman"/>
                      <w:b/>
                      <w:lang w:eastAsia="es-CL"/>
                    </w:rPr>
                  </w:pPr>
                  <w:r w:rsidRPr="00C41415">
                    <w:rPr>
                      <w:rFonts w:eastAsia="Times New Roman"/>
                      <w:b/>
                      <w:lang w:eastAsia="es-CL"/>
                    </w:rPr>
                    <w:t>ESTRUCTURA</w:t>
                  </w:r>
                </w:p>
              </w:tc>
              <w:tc>
                <w:tcPr>
                  <w:tcW w:w="1701" w:type="dxa"/>
                </w:tcPr>
                <w:p w14:paraId="60240BA9" w14:textId="77777777" w:rsidR="00985E10" w:rsidRPr="00C41415" w:rsidRDefault="00985E10" w:rsidP="00985E10">
                  <w:pPr>
                    <w:jc w:val="center"/>
                    <w:rPr>
                      <w:rFonts w:eastAsia="Times New Roman"/>
                      <w:b/>
                      <w:lang w:eastAsia="es-CL"/>
                    </w:rPr>
                  </w:pPr>
                  <w:r w:rsidRPr="00C41415">
                    <w:rPr>
                      <w:rFonts w:eastAsia="Times New Roman"/>
                      <w:b/>
                      <w:lang w:eastAsia="es-CL"/>
                    </w:rPr>
                    <w:t>DISTANCIA APROXIMADA AL ÁREA DE CONCESIÓN</w:t>
                  </w:r>
                  <w:r>
                    <w:rPr>
                      <w:rFonts w:eastAsia="Times New Roman"/>
                      <w:b/>
                      <w:lang w:eastAsia="es-CL"/>
                    </w:rPr>
                    <w:t xml:space="preserve"> (m)</w:t>
                  </w:r>
                </w:p>
              </w:tc>
            </w:tr>
            <w:tr w:rsidR="00985E10" w14:paraId="0D783DBC" w14:textId="77777777" w:rsidTr="00273E57">
              <w:tc>
                <w:tcPr>
                  <w:tcW w:w="1528" w:type="dxa"/>
                </w:tcPr>
                <w:p w14:paraId="74C23547" w14:textId="77777777" w:rsidR="00985E10" w:rsidRDefault="00985E10" w:rsidP="00985E10">
                  <w:pPr>
                    <w:rPr>
                      <w:rFonts w:eastAsia="Times New Roman"/>
                      <w:lang w:eastAsia="es-CL"/>
                    </w:rPr>
                  </w:pPr>
                  <w:r>
                    <w:rPr>
                      <w:rFonts w:eastAsia="Times New Roman"/>
                      <w:lang w:eastAsia="es-CL"/>
                    </w:rPr>
                    <w:t xml:space="preserve">Plataforma de </w:t>
                  </w:r>
                  <w:r w:rsidR="001D4F02">
                    <w:rPr>
                      <w:rFonts w:eastAsia="Times New Roman"/>
                      <w:lang w:eastAsia="es-CL"/>
                    </w:rPr>
                    <w:t>alimentación</w:t>
                  </w:r>
                </w:p>
              </w:tc>
              <w:tc>
                <w:tcPr>
                  <w:tcW w:w="1701" w:type="dxa"/>
                </w:tcPr>
                <w:p w14:paraId="5982E42B" w14:textId="77777777" w:rsidR="00985E10" w:rsidRDefault="001D4F02" w:rsidP="00985E10">
                  <w:pPr>
                    <w:jc w:val="center"/>
                    <w:rPr>
                      <w:rFonts w:eastAsia="Times New Roman"/>
                      <w:lang w:eastAsia="es-CL"/>
                    </w:rPr>
                  </w:pPr>
                  <w:r>
                    <w:rPr>
                      <w:rFonts w:eastAsia="Times New Roman"/>
                      <w:lang w:eastAsia="es-CL"/>
                    </w:rPr>
                    <w:t>46</w:t>
                  </w:r>
                </w:p>
              </w:tc>
            </w:tr>
            <w:tr w:rsidR="00985E10" w14:paraId="1CCA9AD3" w14:textId="77777777" w:rsidTr="00273E57">
              <w:tc>
                <w:tcPr>
                  <w:tcW w:w="1528" w:type="dxa"/>
                </w:tcPr>
                <w:p w14:paraId="58E50F4A" w14:textId="77777777" w:rsidR="00985E10" w:rsidRDefault="001D4F02" w:rsidP="00985E10">
                  <w:pPr>
                    <w:rPr>
                      <w:rFonts w:eastAsia="Times New Roman"/>
                      <w:lang w:eastAsia="es-CL"/>
                    </w:rPr>
                  </w:pPr>
                  <w:r>
                    <w:rPr>
                      <w:rFonts w:eastAsia="Times New Roman"/>
                      <w:lang w:eastAsia="es-CL"/>
                    </w:rPr>
                    <w:t>Boya fondeo N°0591</w:t>
                  </w:r>
                </w:p>
              </w:tc>
              <w:tc>
                <w:tcPr>
                  <w:tcW w:w="1701" w:type="dxa"/>
                </w:tcPr>
                <w:p w14:paraId="66887A59" w14:textId="77777777" w:rsidR="00985E10" w:rsidRDefault="001D4F02" w:rsidP="00985E10">
                  <w:pPr>
                    <w:jc w:val="center"/>
                    <w:rPr>
                      <w:rFonts w:eastAsia="Times New Roman"/>
                      <w:lang w:eastAsia="es-CL"/>
                    </w:rPr>
                  </w:pPr>
                  <w:r>
                    <w:rPr>
                      <w:rFonts w:eastAsia="Times New Roman"/>
                      <w:lang w:eastAsia="es-CL"/>
                    </w:rPr>
                    <w:t>83</w:t>
                  </w:r>
                </w:p>
              </w:tc>
            </w:tr>
            <w:tr w:rsidR="00985E10" w14:paraId="332B392C" w14:textId="77777777" w:rsidTr="00273E57">
              <w:tc>
                <w:tcPr>
                  <w:tcW w:w="1528" w:type="dxa"/>
                </w:tcPr>
                <w:p w14:paraId="23A2591C" w14:textId="77777777" w:rsidR="00985E10" w:rsidRDefault="001D4F02" w:rsidP="00985E10">
                  <w:pPr>
                    <w:rPr>
                      <w:rFonts w:eastAsia="Times New Roman"/>
                      <w:lang w:eastAsia="es-CL"/>
                    </w:rPr>
                  </w:pPr>
                  <w:r w:rsidRPr="001D4F02">
                    <w:rPr>
                      <w:rFonts w:eastAsia="Times New Roman"/>
                      <w:lang w:eastAsia="es-CL"/>
                    </w:rPr>
                    <w:t>Boya fondeo N°05</w:t>
                  </w:r>
                  <w:r>
                    <w:rPr>
                      <w:rFonts w:eastAsia="Times New Roman"/>
                      <w:lang w:eastAsia="es-CL"/>
                    </w:rPr>
                    <w:t>8</w:t>
                  </w:r>
                  <w:r w:rsidRPr="001D4F02">
                    <w:rPr>
                      <w:rFonts w:eastAsia="Times New Roman"/>
                      <w:lang w:eastAsia="es-CL"/>
                    </w:rPr>
                    <w:t>1</w:t>
                  </w:r>
                </w:p>
              </w:tc>
              <w:tc>
                <w:tcPr>
                  <w:tcW w:w="1701" w:type="dxa"/>
                </w:tcPr>
                <w:p w14:paraId="26415373" w14:textId="77777777" w:rsidR="00985E10" w:rsidRDefault="001D4F02" w:rsidP="00985E10">
                  <w:pPr>
                    <w:jc w:val="center"/>
                    <w:rPr>
                      <w:rFonts w:eastAsia="Times New Roman"/>
                      <w:lang w:eastAsia="es-CL"/>
                    </w:rPr>
                  </w:pPr>
                  <w:r>
                    <w:rPr>
                      <w:rFonts w:eastAsia="Times New Roman"/>
                      <w:lang w:eastAsia="es-CL"/>
                    </w:rPr>
                    <w:t>81</w:t>
                  </w:r>
                </w:p>
              </w:tc>
            </w:tr>
            <w:tr w:rsidR="00985E10" w14:paraId="63E4715B" w14:textId="77777777" w:rsidTr="00273E57">
              <w:tc>
                <w:tcPr>
                  <w:tcW w:w="1528" w:type="dxa"/>
                </w:tcPr>
                <w:p w14:paraId="1C3D1106" w14:textId="77777777" w:rsidR="00985E10" w:rsidRDefault="001D4F02" w:rsidP="00985E10">
                  <w:pPr>
                    <w:rPr>
                      <w:rFonts w:eastAsia="Times New Roman"/>
                      <w:lang w:eastAsia="es-CL"/>
                    </w:rPr>
                  </w:pPr>
                  <w:r w:rsidRPr="001D4F02">
                    <w:rPr>
                      <w:rFonts w:eastAsia="Times New Roman"/>
                      <w:lang w:eastAsia="es-CL"/>
                    </w:rPr>
                    <w:t>Boya fondeo N°05</w:t>
                  </w:r>
                  <w:r>
                    <w:rPr>
                      <w:rFonts w:eastAsia="Times New Roman"/>
                      <w:lang w:eastAsia="es-CL"/>
                    </w:rPr>
                    <w:t>7</w:t>
                  </w:r>
                  <w:r w:rsidRPr="001D4F02">
                    <w:rPr>
                      <w:rFonts w:eastAsia="Times New Roman"/>
                      <w:lang w:eastAsia="es-CL"/>
                    </w:rPr>
                    <w:t>1</w:t>
                  </w:r>
                </w:p>
              </w:tc>
              <w:tc>
                <w:tcPr>
                  <w:tcW w:w="1701" w:type="dxa"/>
                </w:tcPr>
                <w:p w14:paraId="6DC2C3F5" w14:textId="77777777" w:rsidR="00985E10" w:rsidRDefault="001D4F02" w:rsidP="00985E10">
                  <w:pPr>
                    <w:jc w:val="center"/>
                    <w:rPr>
                      <w:rFonts w:eastAsia="Times New Roman"/>
                      <w:lang w:eastAsia="es-CL"/>
                    </w:rPr>
                  </w:pPr>
                  <w:r>
                    <w:rPr>
                      <w:rFonts w:eastAsia="Times New Roman"/>
                      <w:lang w:eastAsia="es-CL"/>
                    </w:rPr>
                    <w:t>78</w:t>
                  </w:r>
                </w:p>
              </w:tc>
            </w:tr>
            <w:tr w:rsidR="001D4F02" w14:paraId="7134A059" w14:textId="77777777" w:rsidTr="00273E57">
              <w:tc>
                <w:tcPr>
                  <w:tcW w:w="1528" w:type="dxa"/>
                </w:tcPr>
                <w:p w14:paraId="4DDDAADE" w14:textId="77777777" w:rsidR="001D4F02" w:rsidRPr="001D4F02" w:rsidRDefault="001D4F02" w:rsidP="00985E10">
                  <w:pPr>
                    <w:rPr>
                      <w:rFonts w:eastAsia="Times New Roman"/>
                      <w:lang w:eastAsia="es-CL"/>
                    </w:rPr>
                  </w:pPr>
                  <w:r w:rsidRPr="001D4F02">
                    <w:rPr>
                      <w:rFonts w:eastAsia="Times New Roman"/>
                      <w:lang w:eastAsia="es-CL"/>
                    </w:rPr>
                    <w:t>Boya fondeo N°0</w:t>
                  </w:r>
                  <w:r>
                    <w:rPr>
                      <w:rFonts w:eastAsia="Times New Roman"/>
                      <w:lang w:eastAsia="es-CL"/>
                    </w:rPr>
                    <w:t>43</w:t>
                  </w:r>
                  <w:r w:rsidRPr="001D4F02">
                    <w:rPr>
                      <w:rFonts w:eastAsia="Times New Roman"/>
                      <w:lang w:eastAsia="es-CL"/>
                    </w:rPr>
                    <w:t>1</w:t>
                  </w:r>
                </w:p>
              </w:tc>
              <w:tc>
                <w:tcPr>
                  <w:tcW w:w="1701" w:type="dxa"/>
                </w:tcPr>
                <w:p w14:paraId="4BF0D553" w14:textId="77777777" w:rsidR="001D4F02" w:rsidRDefault="001D4F02" w:rsidP="00985E10">
                  <w:pPr>
                    <w:jc w:val="center"/>
                    <w:rPr>
                      <w:rFonts w:eastAsia="Times New Roman"/>
                      <w:lang w:eastAsia="es-CL"/>
                    </w:rPr>
                  </w:pPr>
                  <w:r>
                    <w:rPr>
                      <w:rFonts w:eastAsia="Times New Roman"/>
                      <w:lang w:eastAsia="es-CL"/>
                    </w:rPr>
                    <w:t>113</w:t>
                  </w:r>
                </w:p>
              </w:tc>
            </w:tr>
            <w:tr w:rsidR="001D4F02" w14:paraId="34D085C5" w14:textId="77777777" w:rsidTr="00273E57">
              <w:tc>
                <w:tcPr>
                  <w:tcW w:w="1528" w:type="dxa"/>
                </w:tcPr>
                <w:p w14:paraId="0AF87650" w14:textId="77777777" w:rsidR="001D4F02" w:rsidRPr="001D4F02" w:rsidRDefault="001D4F02" w:rsidP="00985E10">
                  <w:pPr>
                    <w:rPr>
                      <w:rFonts w:eastAsia="Times New Roman"/>
                      <w:lang w:eastAsia="es-CL"/>
                    </w:rPr>
                  </w:pPr>
                  <w:r>
                    <w:rPr>
                      <w:rFonts w:eastAsia="Times New Roman"/>
                      <w:lang w:eastAsia="es-CL"/>
                    </w:rPr>
                    <w:t>Boya Tierra</w:t>
                  </w:r>
                </w:p>
              </w:tc>
              <w:tc>
                <w:tcPr>
                  <w:tcW w:w="1701" w:type="dxa"/>
                </w:tcPr>
                <w:p w14:paraId="78DF97D4" w14:textId="77777777" w:rsidR="001D4F02" w:rsidRDefault="001D4F02" w:rsidP="00985E10">
                  <w:pPr>
                    <w:jc w:val="center"/>
                    <w:rPr>
                      <w:rFonts w:eastAsia="Times New Roman"/>
                      <w:lang w:eastAsia="es-CL"/>
                    </w:rPr>
                  </w:pPr>
                  <w:r>
                    <w:rPr>
                      <w:rFonts w:eastAsia="Times New Roman"/>
                      <w:lang w:eastAsia="es-CL"/>
                    </w:rPr>
                    <w:t>193</w:t>
                  </w:r>
                </w:p>
              </w:tc>
            </w:tr>
            <w:tr w:rsidR="001D4F02" w14:paraId="59E658E6" w14:textId="77777777" w:rsidTr="00273E57">
              <w:tc>
                <w:tcPr>
                  <w:tcW w:w="1528" w:type="dxa"/>
                </w:tcPr>
                <w:p w14:paraId="3EA8A3D1" w14:textId="77777777" w:rsidR="001D4F02" w:rsidRDefault="00444108" w:rsidP="00273E57">
                  <w:pPr>
                    <w:jc w:val="both"/>
                    <w:rPr>
                      <w:rFonts w:eastAsia="Times New Roman"/>
                      <w:lang w:eastAsia="es-CL"/>
                    </w:rPr>
                  </w:pPr>
                  <w:r>
                    <w:rPr>
                      <w:rFonts w:eastAsia="Times New Roman"/>
                      <w:lang w:eastAsia="es-CL"/>
                    </w:rPr>
                    <w:t>Una de las cadenas mas alejadas fijada en roca del borde costero</w:t>
                  </w:r>
                </w:p>
              </w:tc>
              <w:tc>
                <w:tcPr>
                  <w:tcW w:w="1701" w:type="dxa"/>
                </w:tcPr>
                <w:p w14:paraId="66A16D2E" w14:textId="77777777" w:rsidR="001D4F02" w:rsidRDefault="00444108" w:rsidP="00985E10">
                  <w:pPr>
                    <w:jc w:val="center"/>
                    <w:rPr>
                      <w:rFonts w:eastAsia="Times New Roman"/>
                      <w:lang w:eastAsia="es-CL"/>
                    </w:rPr>
                  </w:pPr>
                  <w:r>
                    <w:rPr>
                      <w:rFonts w:eastAsia="Times New Roman"/>
                      <w:lang w:eastAsia="es-CL"/>
                    </w:rPr>
                    <w:t>527</w:t>
                  </w:r>
                </w:p>
              </w:tc>
            </w:tr>
          </w:tbl>
          <w:p w14:paraId="74ED4B90" w14:textId="77777777" w:rsidR="00064149" w:rsidRDefault="00064149" w:rsidP="00985E10">
            <w:pPr>
              <w:rPr>
                <w:rFonts w:eastAsia="Times New Roman"/>
                <w:lang w:eastAsia="es-CL"/>
              </w:rPr>
            </w:pPr>
          </w:p>
        </w:tc>
      </w:tr>
      <w:tr w:rsidR="00064149" w:rsidRPr="00F7456A" w14:paraId="53BA375E" w14:textId="77777777" w:rsidTr="00273E57">
        <w:trPr>
          <w:jc w:val="center"/>
        </w:trPr>
        <w:tc>
          <w:tcPr>
            <w:tcW w:w="423" w:type="pct"/>
            <w:vAlign w:val="center"/>
          </w:tcPr>
          <w:p w14:paraId="0CA7BD15" w14:textId="77777777" w:rsidR="00064149" w:rsidRPr="00FF64C5" w:rsidRDefault="00CA3490" w:rsidP="00064149">
            <w:pPr>
              <w:widowControl w:val="0"/>
              <w:overflowPunct w:val="0"/>
              <w:autoSpaceDE w:val="0"/>
              <w:autoSpaceDN w:val="0"/>
              <w:adjustRightInd w:val="0"/>
              <w:spacing w:after="120" w:line="285" w:lineRule="auto"/>
              <w:jc w:val="center"/>
              <w:rPr>
                <w:rFonts w:cs="Calibri"/>
                <w:b/>
                <w:iCs/>
              </w:rPr>
            </w:pPr>
            <w:r>
              <w:rPr>
                <w:rFonts w:cs="Calibri"/>
                <w:b/>
                <w:iCs/>
              </w:rPr>
              <w:lastRenderedPageBreak/>
              <w:t>4</w:t>
            </w:r>
          </w:p>
        </w:tc>
        <w:tc>
          <w:tcPr>
            <w:tcW w:w="687" w:type="pct"/>
            <w:vAlign w:val="center"/>
          </w:tcPr>
          <w:p w14:paraId="1A0D8854" w14:textId="77777777" w:rsidR="00064149" w:rsidRPr="001310F4" w:rsidRDefault="00CA3490" w:rsidP="00064149">
            <w:pPr>
              <w:widowControl w:val="0"/>
              <w:overflowPunct w:val="0"/>
              <w:autoSpaceDE w:val="0"/>
              <w:autoSpaceDN w:val="0"/>
              <w:adjustRightInd w:val="0"/>
              <w:spacing w:after="120" w:line="285" w:lineRule="auto"/>
              <w:ind w:left="-125"/>
              <w:jc w:val="center"/>
              <w:rPr>
                <w:rFonts w:cs="Calibri"/>
                <w:b/>
                <w:iCs/>
              </w:rPr>
            </w:pPr>
            <w:r>
              <w:rPr>
                <w:rFonts w:cs="Calibri"/>
                <w:b/>
                <w:iCs/>
              </w:rPr>
              <w:t>P</w:t>
            </w:r>
            <w:r w:rsidR="00273E57">
              <w:rPr>
                <w:rFonts w:cs="Calibri"/>
                <w:b/>
                <w:iCs/>
              </w:rPr>
              <w:t>roducción de biomasa</w:t>
            </w:r>
          </w:p>
        </w:tc>
        <w:tc>
          <w:tcPr>
            <w:tcW w:w="2594" w:type="pct"/>
            <w:vAlign w:val="center"/>
          </w:tcPr>
          <w:p w14:paraId="1433ACC0" w14:textId="77777777" w:rsidR="00273E57" w:rsidRPr="00273E57" w:rsidRDefault="00273E57" w:rsidP="00273E57">
            <w:pPr>
              <w:jc w:val="both"/>
              <w:rPr>
                <w:b/>
              </w:rPr>
            </w:pPr>
            <w:r w:rsidRPr="00273E57">
              <w:rPr>
                <w:b/>
              </w:rPr>
              <w:t xml:space="preserve">RCA N° 040/2012 Considerando 3.9.2 Etapa o Fase de Operación </w:t>
            </w:r>
          </w:p>
          <w:p w14:paraId="1D76F800" w14:textId="77777777" w:rsidR="00064149" w:rsidRPr="001310F4" w:rsidRDefault="00273E57" w:rsidP="00273E57">
            <w:pPr>
              <w:jc w:val="both"/>
            </w:pPr>
            <w:r>
              <w:t>“</w:t>
            </w:r>
            <w:r w:rsidRPr="00273E57">
              <w:rPr>
                <w:b/>
              </w:rPr>
              <w:t>Mortalidad Estimada</w:t>
            </w:r>
            <w:r>
              <w:t>: El Centro posee un ciclo cerrado de 18 meses con una biomasa acumulada de 2.350.000 Kg…”, equivalente a 2.350 TON.</w:t>
            </w:r>
          </w:p>
        </w:tc>
        <w:tc>
          <w:tcPr>
            <w:tcW w:w="1296" w:type="pct"/>
            <w:vAlign w:val="center"/>
          </w:tcPr>
          <w:p w14:paraId="7814DEF4" w14:textId="77777777" w:rsidR="00064149" w:rsidRPr="00F7456A" w:rsidRDefault="00FF64C5" w:rsidP="00064149">
            <w:pPr>
              <w:widowControl w:val="0"/>
              <w:overflowPunct w:val="0"/>
              <w:autoSpaceDE w:val="0"/>
              <w:autoSpaceDN w:val="0"/>
              <w:adjustRightInd w:val="0"/>
              <w:spacing w:after="120"/>
              <w:jc w:val="both"/>
              <w:rPr>
                <w:rFonts w:cs="Calibri"/>
              </w:rPr>
            </w:pPr>
            <w:r w:rsidRPr="0069453C">
              <w:rPr>
                <w:rFonts w:eastAsia="Times New Roman"/>
                <w:color w:val="000000"/>
                <w:lang w:eastAsia="es-CL"/>
              </w:rPr>
              <w:t xml:space="preserve">CES Huillines </w:t>
            </w:r>
            <w:r>
              <w:rPr>
                <w:rFonts w:eastAsia="Times New Roman"/>
                <w:color w:val="000000"/>
                <w:lang w:eastAsia="es-CL"/>
              </w:rPr>
              <w:t>III</w:t>
            </w:r>
            <w:r w:rsidRPr="0069453C">
              <w:rPr>
                <w:rFonts w:eastAsia="Times New Roman"/>
                <w:color w:val="000000"/>
                <w:lang w:eastAsia="es-CL"/>
              </w:rPr>
              <w:t xml:space="preserve"> </w:t>
            </w:r>
            <w:r>
              <w:rPr>
                <w:rFonts w:eastAsia="Times New Roman"/>
                <w:color w:val="000000"/>
                <w:lang w:eastAsia="es-CL"/>
              </w:rPr>
              <w:t xml:space="preserve">supero la producción de biomasa de </w:t>
            </w:r>
            <w:r w:rsidRPr="00FF64C5">
              <w:rPr>
                <w:rFonts w:eastAsia="Times New Roman"/>
                <w:color w:val="000000"/>
                <w:lang w:eastAsia="es-CL"/>
              </w:rPr>
              <w:t>2.350 TON</w:t>
            </w:r>
            <w:r>
              <w:rPr>
                <w:rFonts w:eastAsia="Times New Roman"/>
                <w:color w:val="000000"/>
                <w:lang w:eastAsia="es-CL"/>
              </w:rPr>
              <w:t xml:space="preserve"> establecida en RCA </w:t>
            </w:r>
            <w:r w:rsidRPr="00FF64C5">
              <w:rPr>
                <w:rFonts w:eastAsia="Times New Roman"/>
                <w:color w:val="000000"/>
                <w:lang w:eastAsia="es-CL"/>
              </w:rPr>
              <w:t>N°040</w:t>
            </w:r>
            <w:r>
              <w:rPr>
                <w:rFonts w:eastAsia="Times New Roman"/>
                <w:color w:val="000000"/>
                <w:lang w:eastAsia="es-CL"/>
              </w:rPr>
              <w:t>/2012, en los ciclos productivos de los años</w:t>
            </w:r>
            <w:r w:rsidRPr="00FF64C5">
              <w:rPr>
                <w:rFonts w:eastAsia="Times New Roman"/>
                <w:color w:val="000000"/>
                <w:lang w:eastAsia="es-CL"/>
              </w:rPr>
              <w:t xml:space="preserve"> </w:t>
            </w:r>
            <w:r>
              <w:rPr>
                <w:rFonts w:eastAsia="Times New Roman"/>
                <w:color w:val="000000"/>
                <w:lang w:eastAsia="es-CL"/>
              </w:rPr>
              <w:t xml:space="preserve">2012, </w:t>
            </w:r>
            <w:r w:rsidRPr="0069453C">
              <w:rPr>
                <w:rFonts w:eastAsia="Times New Roman"/>
                <w:color w:val="000000"/>
                <w:lang w:eastAsia="es-CL"/>
              </w:rPr>
              <w:t>201</w:t>
            </w:r>
            <w:r>
              <w:rPr>
                <w:rFonts w:eastAsia="Times New Roman"/>
                <w:color w:val="000000"/>
                <w:lang w:eastAsia="es-CL"/>
              </w:rPr>
              <w:t xml:space="preserve">4 y 2016 </w:t>
            </w:r>
          </w:p>
        </w:tc>
      </w:tr>
      <w:tr w:rsidR="00CA3490" w:rsidRPr="00F7456A" w14:paraId="2E2F24B3" w14:textId="77777777" w:rsidTr="005E6D24">
        <w:trPr>
          <w:jc w:val="center"/>
        </w:trPr>
        <w:tc>
          <w:tcPr>
            <w:tcW w:w="423" w:type="pct"/>
            <w:vAlign w:val="center"/>
          </w:tcPr>
          <w:p w14:paraId="29EAED63" w14:textId="77777777" w:rsidR="00CA3490" w:rsidRDefault="00CA3490" w:rsidP="00CA3490">
            <w:pPr>
              <w:widowControl w:val="0"/>
              <w:overflowPunct w:val="0"/>
              <w:autoSpaceDE w:val="0"/>
              <w:autoSpaceDN w:val="0"/>
              <w:adjustRightInd w:val="0"/>
              <w:spacing w:after="120" w:line="285" w:lineRule="auto"/>
              <w:jc w:val="center"/>
              <w:rPr>
                <w:rFonts w:cs="Calibri"/>
                <w:b/>
                <w:iCs/>
              </w:rPr>
            </w:pPr>
            <w:r>
              <w:rPr>
                <w:rFonts w:cs="Calibri"/>
                <w:b/>
                <w:iCs/>
              </w:rPr>
              <w:t>6</w:t>
            </w:r>
          </w:p>
        </w:tc>
        <w:tc>
          <w:tcPr>
            <w:tcW w:w="687" w:type="pct"/>
          </w:tcPr>
          <w:p w14:paraId="34A1B972" w14:textId="77777777" w:rsidR="00CF0BE3" w:rsidRDefault="00CF0BE3" w:rsidP="00CF0BE3">
            <w:pPr>
              <w:jc w:val="center"/>
              <w:rPr>
                <w:b/>
              </w:rPr>
            </w:pPr>
          </w:p>
          <w:p w14:paraId="3B541305" w14:textId="77777777" w:rsidR="00CF0BE3" w:rsidRDefault="00CF0BE3" w:rsidP="00CF0BE3">
            <w:pPr>
              <w:jc w:val="center"/>
              <w:rPr>
                <w:b/>
              </w:rPr>
            </w:pPr>
          </w:p>
          <w:p w14:paraId="236A8108" w14:textId="77777777" w:rsidR="00CA3490" w:rsidRPr="00CF0BE3" w:rsidRDefault="00CA3490" w:rsidP="00CF0BE3">
            <w:pPr>
              <w:jc w:val="center"/>
              <w:rPr>
                <w:b/>
              </w:rPr>
            </w:pPr>
            <w:r w:rsidRPr="00CF0BE3">
              <w:rPr>
                <w:b/>
              </w:rPr>
              <w:t>Otros hechos</w:t>
            </w:r>
          </w:p>
        </w:tc>
        <w:tc>
          <w:tcPr>
            <w:tcW w:w="2594" w:type="pct"/>
            <w:vAlign w:val="center"/>
          </w:tcPr>
          <w:p w14:paraId="47E4DE0E" w14:textId="77777777" w:rsidR="00CA3490" w:rsidRDefault="00CA3490" w:rsidP="00CA3490">
            <w:pPr>
              <w:jc w:val="both"/>
              <w:rPr>
                <w:b/>
              </w:rPr>
            </w:pPr>
            <w:r w:rsidRPr="00C33839">
              <w:rPr>
                <w:b/>
              </w:rPr>
              <w:t xml:space="preserve">Resolución Exenta N° </w:t>
            </w:r>
            <w:r>
              <w:rPr>
                <w:b/>
              </w:rPr>
              <w:t>223</w:t>
            </w:r>
            <w:r w:rsidRPr="00C33839">
              <w:rPr>
                <w:b/>
              </w:rPr>
              <w:t>/201</w:t>
            </w:r>
            <w:r>
              <w:rPr>
                <w:b/>
              </w:rPr>
              <w:t>3</w:t>
            </w:r>
          </w:p>
          <w:p w14:paraId="3227AA3C" w14:textId="77777777" w:rsidR="00CA3490" w:rsidRPr="00C33839" w:rsidRDefault="00CA3490" w:rsidP="00CA3490">
            <w:pPr>
              <w:jc w:val="both"/>
            </w:pPr>
            <w:r>
              <w:t>Establece</w:t>
            </w:r>
            <w:r w:rsidRPr="00BE7377">
              <w:t xml:space="preserve"> la obliga</w:t>
            </w:r>
            <w:r>
              <w:t>toriedad</w:t>
            </w:r>
            <w:r w:rsidRPr="00BE7377">
              <w:t xml:space="preserve"> de remitir al sistema electrónico de seguimiento ambiental</w:t>
            </w:r>
            <w:r>
              <w:t xml:space="preserve"> de la SMA,</w:t>
            </w:r>
            <w:r w:rsidRPr="00BE7377">
              <w:t xml:space="preserve"> los informes de seguimiento ambiental por parte de los titulares de las RCAs sujetas a un Plan de seguimiento o monitoreo de variables ambientales</w:t>
            </w:r>
            <w:r>
              <w:t xml:space="preserve">. </w:t>
            </w:r>
            <w:r w:rsidRPr="00BE7377">
              <w:t xml:space="preserve"> </w:t>
            </w:r>
          </w:p>
        </w:tc>
        <w:tc>
          <w:tcPr>
            <w:tcW w:w="1296" w:type="pct"/>
          </w:tcPr>
          <w:p w14:paraId="36BA8FE5" w14:textId="77777777" w:rsidR="00CA3490" w:rsidRPr="00BD3094" w:rsidRDefault="00CA3490" w:rsidP="00CA3490">
            <w:pPr>
              <w:jc w:val="both"/>
            </w:pPr>
            <w:r w:rsidRPr="00CA3490">
              <w:t xml:space="preserve">El titular no ha ingresado informes de seguimiento ambiental a la Superintendencia del Medio Ambiente, según registro de plataforma SISFA de la SMA y de acuerdo a lo establecido en Res. N°223/2013.   </w:t>
            </w:r>
          </w:p>
        </w:tc>
      </w:tr>
    </w:tbl>
    <w:p w14:paraId="619FBF11" w14:textId="77777777" w:rsidR="00D42470" w:rsidRDefault="00D42470" w:rsidP="00D42470">
      <w:pPr>
        <w:spacing w:after="0" w:line="240" w:lineRule="auto"/>
        <w:ind w:left="3409"/>
        <w:contextualSpacing/>
        <w:outlineLvl w:val="0"/>
        <w:rPr>
          <w:rFonts w:eastAsia="Calibri" w:cs="Calibri"/>
          <w:b/>
          <w:sz w:val="20"/>
          <w:szCs w:val="20"/>
        </w:rPr>
      </w:pPr>
    </w:p>
    <w:p w14:paraId="4871D96D" w14:textId="77777777" w:rsidR="00F55E2A" w:rsidRDefault="00F55E2A" w:rsidP="00D42470">
      <w:pPr>
        <w:spacing w:after="0" w:line="240" w:lineRule="auto"/>
        <w:ind w:left="3409"/>
        <w:contextualSpacing/>
        <w:outlineLvl w:val="0"/>
        <w:rPr>
          <w:rFonts w:eastAsia="Calibri" w:cs="Calibri"/>
          <w:b/>
          <w:sz w:val="20"/>
          <w:szCs w:val="20"/>
        </w:rPr>
      </w:pPr>
    </w:p>
    <w:p w14:paraId="52AEF3CD" w14:textId="77777777" w:rsidR="003E70D0" w:rsidRDefault="003E70D0" w:rsidP="00D42470">
      <w:pPr>
        <w:spacing w:after="0" w:line="240" w:lineRule="auto"/>
        <w:ind w:left="3409"/>
        <w:contextualSpacing/>
        <w:outlineLvl w:val="0"/>
        <w:rPr>
          <w:rFonts w:eastAsia="Calibri" w:cs="Calibri"/>
          <w:b/>
          <w:sz w:val="20"/>
          <w:szCs w:val="20"/>
        </w:rPr>
      </w:pPr>
    </w:p>
    <w:p w14:paraId="1CCBEB12" w14:textId="77777777" w:rsidR="003E70D0" w:rsidRDefault="003E70D0" w:rsidP="00D42470">
      <w:pPr>
        <w:spacing w:after="0" w:line="240" w:lineRule="auto"/>
        <w:ind w:left="3409"/>
        <w:contextualSpacing/>
        <w:outlineLvl w:val="0"/>
        <w:rPr>
          <w:rFonts w:eastAsia="Calibri" w:cs="Calibri"/>
          <w:b/>
          <w:sz w:val="20"/>
          <w:szCs w:val="20"/>
        </w:rPr>
      </w:pPr>
    </w:p>
    <w:p w14:paraId="5605E515" w14:textId="77777777" w:rsidR="00D42470" w:rsidRPr="00D42470" w:rsidRDefault="00D123CB" w:rsidP="00416552">
      <w:pPr>
        <w:spacing w:after="0" w:line="240" w:lineRule="auto"/>
        <w:ind w:left="142"/>
        <w:contextualSpacing/>
        <w:outlineLvl w:val="0"/>
        <w:rPr>
          <w:rFonts w:ascii="Calibri" w:eastAsia="Calibri" w:hAnsi="Calibri" w:cs="Calibri"/>
          <w:b/>
          <w:sz w:val="24"/>
          <w:szCs w:val="20"/>
        </w:rPr>
      </w:pPr>
      <w:bookmarkStart w:id="257" w:name="_Toc523494615"/>
      <w:r>
        <w:rPr>
          <w:rFonts w:ascii="Calibri" w:eastAsia="Calibri" w:hAnsi="Calibri" w:cs="Calibri"/>
          <w:b/>
          <w:sz w:val="24"/>
          <w:szCs w:val="20"/>
        </w:rPr>
        <w:t>8</w:t>
      </w:r>
      <w:r w:rsidR="00416552">
        <w:rPr>
          <w:rFonts w:ascii="Calibri" w:eastAsia="Calibri" w:hAnsi="Calibri" w:cs="Calibri"/>
          <w:b/>
          <w:sz w:val="24"/>
          <w:szCs w:val="20"/>
        </w:rPr>
        <w:t xml:space="preserve">     </w:t>
      </w:r>
      <w:r w:rsidR="00416552" w:rsidRPr="00416552">
        <w:rPr>
          <w:rFonts w:ascii="Calibri" w:eastAsia="Calibri" w:hAnsi="Calibri" w:cs="Calibri"/>
          <w:b/>
          <w:sz w:val="24"/>
          <w:szCs w:val="20"/>
        </w:rPr>
        <w:t>ANEXOS</w:t>
      </w:r>
      <w:bookmarkEnd w:id="257"/>
    </w:p>
    <w:p w14:paraId="3B3244C6" w14:textId="77777777" w:rsidR="00D42470" w:rsidRDefault="00D42470" w:rsidP="00416552">
      <w:pPr>
        <w:spacing w:after="0" w:line="240" w:lineRule="auto"/>
        <w:contextualSpacing/>
        <w:outlineLvl w:val="0"/>
        <w:rPr>
          <w:rFonts w:ascii="Calibri" w:eastAsia="Calibri" w:hAnsi="Calibri" w:cs="Calibri"/>
          <w:b/>
          <w:sz w:val="24"/>
          <w:szCs w:val="20"/>
        </w:rPr>
      </w:pPr>
    </w:p>
    <w:tbl>
      <w:tblPr>
        <w:tblStyle w:val="Tablaconcuadrcula2"/>
        <w:tblW w:w="5000" w:type="pct"/>
        <w:jc w:val="center"/>
        <w:tblLook w:val="04A0" w:firstRow="1" w:lastRow="0" w:firstColumn="1" w:lastColumn="0" w:noHBand="0" w:noVBand="1"/>
      </w:tblPr>
      <w:tblGrid>
        <w:gridCol w:w="2815"/>
        <w:gridCol w:w="10747"/>
      </w:tblGrid>
      <w:tr w:rsidR="00416552" w:rsidRPr="00D42470" w14:paraId="44B6D4E5" w14:textId="77777777" w:rsidTr="00BD406F">
        <w:trPr>
          <w:trHeight w:val="286"/>
          <w:jc w:val="center"/>
        </w:trPr>
        <w:tc>
          <w:tcPr>
            <w:tcW w:w="1038" w:type="pct"/>
            <w:shd w:val="clear" w:color="auto" w:fill="D9D9D9"/>
          </w:tcPr>
          <w:p w14:paraId="12853A39" w14:textId="77777777" w:rsidR="00416552" w:rsidRPr="00D42470" w:rsidRDefault="00416552" w:rsidP="00BD406F">
            <w:pPr>
              <w:jc w:val="center"/>
              <w:rPr>
                <w:rFonts w:cs="Calibri"/>
                <w:b/>
                <w:lang w:val="es-CL" w:eastAsia="en-US"/>
              </w:rPr>
            </w:pPr>
            <w:r w:rsidRPr="00D42470">
              <w:rPr>
                <w:rFonts w:cs="Calibri"/>
                <w:b/>
                <w:lang w:val="es-CL" w:eastAsia="en-US"/>
              </w:rPr>
              <w:t>N° Anexo</w:t>
            </w:r>
          </w:p>
        </w:tc>
        <w:tc>
          <w:tcPr>
            <w:tcW w:w="3962" w:type="pct"/>
            <w:shd w:val="clear" w:color="auto" w:fill="D9D9D9"/>
          </w:tcPr>
          <w:p w14:paraId="1C174B77" w14:textId="77777777" w:rsidR="00416552" w:rsidRPr="00D42470" w:rsidRDefault="00416552" w:rsidP="00BD406F">
            <w:pPr>
              <w:jc w:val="center"/>
              <w:rPr>
                <w:rFonts w:cs="Calibri"/>
                <w:b/>
                <w:lang w:val="es-CL" w:eastAsia="en-US"/>
              </w:rPr>
            </w:pPr>
            <w:r w:rsidRPr="00D42470">
              <w:rPr>
                <w:rFonts w:cs="Calibri"/>
                <w:b/>
                <w:lang w:val="es-CL" w:eastAsia="en-US"/>
              </w:rPr>
              <w:t>Nombre Anexo</w:t>
            </w:r>
          </w:p>
        </w:tc>
      </w:tr>
      <w:tr w:rsidR="00416552" w:rsidRPr="00D42470" w14:paraId="546AADD2" w14:textId="77777777" w:rsidTr="00BD406F">
        <w:trPr>
          <w:trHeight w:val="286"/>
          <w:jc w:val="center"/>
        </w:trPr>
        <w:tc>
          <w:tcPr>
            <w:tcW w:w="1038" w:type="pct"/>
            <w:vAlign w:val="center"/>
          </w:tcPr>
          <w:p w14:paraId="351225AA" w14:textId="77777777" w:rsidR="00416552" w:rsidRPr="00D42470" w:rsidRDefault="00416552" w:rsidP="00BD406F">
            <w:pPr>
              <w:jc w:val="center"/>
              <w:rPr>
                <w:rFonts w:cs="Calibri"/>
                <w:lang w:val="es-CL" w:eastAsia="en-US"/>
              </w:rPr>
            </w:pPr>
            <w:r w:rsidRPr="00D42470">
              <w:rPr>
                <w:rFonts w:cs="Calibri"/>
                <w:lang w:val="es-CL" w:eastAsia="en-US"/>
              </w:rPr>
              <w:t>1</w:t>
            </w:r>
          </w:p>
        </w:tc>
        <w:tc>
          <w:tcPr>
            <w:tcW w:w="3962" w:type="pct"/>
            <w:vAlign w:val="center"/>
          </w:tcPr>
          <w:p w14:paraId="143BC7BF" w14:textId="77777777" w:rsidR="00416552" w:rsidRPr="00D42470" w:rsidRDefault="002D4203" w:rsidP="00BD406F">
            <w:pPr>
              <w:jc w:val="both"/>
              <w:rPr>
                <w:rFonts w:cs="Calibri"/>
                <w:lang w:val="es-CL" w:eastAsia="en-US"/>
              </w:rPr>
            </w:pPr>
            <w:r>
              <w:rPr>
                <w:rFonts w:cs="Calibri"/>
                <w:lang w:val="es-CL" w:eastAsia="en-US"/>
              </w:rPr>
              <w:t>Acta de inspección Ambiental de fecha 2</w:t>
            </w:r>
            <w:r w:rsidR="00982C52">
              <w:rPr>
                <w:rFonts w:cs="Calibri"/>
                <w:lang w:val="es-CL" w:eastAsia="en-US"/>
              </w:rPr>
              <w:t>4</w:t>
            </w:r>
            <w:r>
              <w:rPr>
                <w:rFonts w:cs="Calibri"/>
                <w:lang w:val="es-CL" w:eastAsia="en-US"/>
              </w:rPr>
              <w:t xml:space="preserve"> de </w:t>
            </w:r>
            <w:r w:rsidR="00982C52">
              <w:rPr>
                <w:rFonts w:cs="Calibri"/>
                <w:lang w:val="es-CL" w:eastAsia="en-US"/>
              </w:rPr>
              <w:t xml:space="preserve">abril </w:t>
            </w:r>
            <w:r>
              <w:rPr>
                <w:rFonts w:cs="Calibri"/>
                <w:lang w:val="es-CL" w:eastAsia="en-US"/>
              </w:rPr>
              <w:t>201</w:t>
            </w:r>
            <w:r w:rsidR="00982C52">
              <w:rPr>
                <w:rFonts w:cs="Calibri"/>
                <w:lang w:val="es-CL" w:eastAsia="en-US"/>
              </w:rPr>
              <w:t>8</w:t>
            </w:r>
            <w:r>
              <w:rPr>
                <w:rFonts w:cs="Calibri"/>
                <w:lang w:val="es-CL" w:eastAsia="en-US"/>
              </w:rPr>
              <w:t xml:space="preserve">, levantada por funcionarios de </w:t>
            </w:r>
            <w:r w:rsidR="00982C52">
              <w:rPr>
                <w:rFonts w:cs="Calibri"/>
                <w:lang w:val="es-CL" w:eastAsia="en-US"/>
              </w:rPr>
              <w:t>CONAF</w:t>
            </w:r>
          </w:p>
        </w:tc>
      </w:tr>
      <w:tr w:rsidR="00BD406F" w:rsidRPr="00D42470" w14:paraId="7F3CB41A" w14:textId="77777777" w:rsidTr="00BD406F">
        <w:trPr>
          <w:trHeight w:val="286"/>
          <w:jc w:val="center"/>
        </w:trPr>
        <w:tc>
          <w:tcPr>
            <w:tcW w:w="1038" w:type="pct"/>
            <w:vAlign w:val="center"/>
          </w:tcPr>
          <w:p w14:paraId="1B9B3D6A" w14:textId="77777777" w:rsidR="00BD406F" w:rsidRPr="00D42470" w:rsidRDefault="00BD406F" w:rsidP="00BD406F">
            <w:pPr>
              <w:jc w:val="center"/>
              <w:rPr>
                <w:rFonts w:cs="Calibri"/>
              </w:rPr>
            </w:pPr>
            <w:r>
              <w:rPr>
                <w:rFonts w:cs="Calibri"/>
              </w:rPr>
              <w:t>2</w:t>
            </w:r>
          </w:p>
        </w:tc>
        <w:tc>
          <w:tcPr>
            <w:tcW w:w="3962" w:type="pct"/>
            <w:vAlign w:val="center"/>
          </w:tcPr>
          <w:p w14:paraId="2D8FC31B" w14:textId="77777777" w:rsidR="00BD406F" w:rsidRDefault="00BD406F" w:rsidP="00BD406F">
            <w:pPr>
              <w:jc w:val="both"/>
              <w:rPr>
                <w:rFonts w:cs="Calibri"/>
              </w:rPr>
            </w:pPr>
            <w:r w:rsidRPr="00BD406F">
              <w:rPr>
                <w:rFonts w:cs="Calibri"/>
              </w:rPr>
              <w:t>ORD N°</w:t>
            </w:r>
            <w:r w:rsidR="00982C52">
              <w:rPr>
                <w:rFonts w:cs="Calibri"/>
              </w:rPr>
              <w:t>151</w:t>
            </w:r>
            <w:r w:rsidRPr="00BD406F">
              <w:rPr>
                <w:rFonts w:cs="Calibri"/>
              </w:rPr>
              <w:t xml:space="preserve"> de fecha </w:t>
            </w:r>
            <w:r w:rsidR="00982C52">
              <w:rPr>
                <w:rFonts w:cs="Calibri"/>
              </w:rPr>
              <w:t>30</w:t>
            </w:r>
            <w:r w:rsidRPr="00BD406F">
              <w:rPr>
                <w:rFonts w:cs="Calibri"/>
              </w:rPr>
              <w:t xml:space="preserve"> de </w:t>
            </w:r>
            <w:r w:rsidR="00982C52">
              <w:rPr>
                <w:rFonts w:cs="Calibri"/>
              </w:rPr>
              <w:t>abril</w:t>
            </w:r>
            <w:r w:rsidRPr="00BD406F">
              <w:rPr>
                <w:rFonts w:cs="Calibri"/>
              </w:rPr>
              <w:t xml:space="preserve"> del 201</w:t>
            </w:r>
            <w:r w:rsidR="00982C52">
              <w:rPr>
                <w:rFonts w:cs="Calibri"/>
              </w:rPr>
              <w:t>8</w:t>
            </w:r>
            <w:r>
              <w:t xml:space="preserve"> de </w:t>
            </w:r>
            <w:r w:rsidR="00982C52">
              <w:t xml:space="preserve">Directora Regional (I) CONAF Aysén </w:t>
            </w:r>
          </w:p>
        </w:tc>
      </w:tr>
      <w:tr w:rsidR="00E60DE0" w:rsidRPr="00D42470" w14:paraId="1294E3BB" w14:textId="77777777" w:rsidTr="00BD406F">
        <w:trPr>
          <w:trHeight w:val="286"/>
          <w:jc w:val="center"/>
        </w:trPr>
        <w:tc>
          <w:tcPr>
            <w:tcW w:w="1038" w:type="pct"/>
            <w:vAlign w:val="center"/>
          </w:tcPr>
          <w:p w14:paraId="56D64CB8" w14:textId="77777777" w:rsidR="00E60DE0" w:rsidRDefault="00E60DE0" w:rsidP="00BD406F">
            <w:pPr>
              <w:jc w:val="center"/>
              <w:rPr>
                <w:rFonts w:cs="Calibri"/>
              </w:rPr>
            </w:pPr>
            <w:r>
              <w:rPr>
                <w:rFonts w:cs="Calibri"/>
              </w:rPr>
              <w:t>3</w:t>
            </w:r>
          </w:p>
        </w:tc>
        <w:tc>
          <w:tcPr>
            <w:tcW w:w="3962" w:type="pct"/>
            <w:vAlign w:val="center"/>
          </w:tcPr>
          <w:p w14:paraId="764A11AC" w14:textId="77777777" w:rsidR="00E60DE0" w:rsidRPr="00BD406F" w:rsidRDefault="00982C52" w:rsidP="00BD406F">
            <w:pPr>
              <w:jc w:val="both"/>
              <w:rPr>
                <w:rFonts w:cs="Calibri"/>
              </w:rPr>
            </w:pPr>
            <w:r>
              <w:rPr>
                <w:rFonts w:cs="Calibri"/>
              </w:rPr>
              <w:t>RCA N°40-2012</w:t>
            </w:r>
          </w:p>
        </w:tc>
      </w:tr>
      <w:tr w:rsidR="006F06A9" w:rsidRPr="00D42470" w14:paraId="499596C8" w14:textId="77777777" w:rsidTr="00BD406F">
        <w:trPr>
          <w:trHeight w:val="286"/>
          <w:jc w:val="center"/>
        </w:trPr>
        <w:tc>
          <w:tcPr>
            <w:tcW w:w="1038" w:type="pct"/>
            <w:vAlign w:val="center"/>
          </w:tcPr>
          <w:p w14:paraId="74F1344D" w14:textId="77777777" w:rsidR="006F06A9" w:rsidRDefault="006F06A9" w:rsidP="00BD406F">
            <w:pPr>
              <w:jc w:val="center"/>
              <w:rPr>
                <w:rFonts w:cs="Calibri"/>
              </w:rPr>
            </w:pPr>
            <w:r>
              <w:rPr>
                <w:rFonts w:cs="Calibri"/>
              </w:rPr>
              <w:t>4</w:t>
            </w:r>
          </w:p>
        </w:tc>
        <w:tc>
          <w:tcPr>
            <w:tcW w:w="3962" w:type="pct"/>
            <w:vAlign w:val="center"/>
          </w:tcPr>
          <w:p w14:paraId="64707717" w14:textId="77777777" w:rsidR="006F06A9" w:rsidRDefault="00982C52" w:rsidP="00BD406F">
            <w:pPr>
              <w:jc w:val="both"/>
              <w:rPr>
                <w:rFonts w:cs="Calibri"/>
              </w:rPr>
            </w:pPr>
            <w:r w:rsidRPr="00982C52">
              <w:rPr>
                <w:rFonts w:cs="Calibri"/>
              </w:rPr>
              <w:t xml:space="preserve">Carta de fecha </w:t>
            </w:r>
            <w:r>
              <w:rPr>
                <w:rFonts w:cs="Calibri"/>
              </w:rPr>
              <w:t xml:space="preserve">26 </w:t>
            </w:r>
            <w:r w:rsidRPr="00982C52">
              <w:rPr>
                <w:rFonts w:cs="Calibri"/>
              </w:rPr>
              <w:t xml:space="preserve">de </w:t>
            </w:r>
            <w:r>
              <w:rPr>
                <w:rFonts w:cs="Calibri"/>
              </w:rPr>
              <w:t xml:space="preserve">abril </w:t>
            </w:r>
            <w:r w:rsidRPr="00982C52">
              <w:rPr>
                <w:rFonts w:cs="Calibri"/>
              </w:rPr>
              <w:t>de 201</w:t>
            </w:r>
            <w:r>
              <w:rPr>
                <w:rFonts w:cs="Calibri"/>
              </w:rPr>
              <w:t>8</w:t>
            </w:r>
            <w:r w:rsidRPr="00982C52">
              <w:rPr>
                <w:rFonts w:cs="Calibri"/>
              </w:rPr>
              <w:t xml:space="preserve"> de Empresa </w:t>
            </w:r>
            <w:r>
              <w:rPr>
                <w:rFonts w:cs="Calibri"/>
              </w:rPr>
              <w:t xml:space="preserve">Cooke Aquaculture Chile </w:t>
            </w:r>
            <w:r w:rsidRPr="00982C52">
              <w:rPr>
                <w:rFonts w:cs="Calibri"/>
              </w:rPr>
              <w:t>S.A., entrega antecedentes</w:t>
            </w:r>
            <w:r>
              <w:rPr>
                <w:rFonts w:cs="Calibri"/>
              </w:rPr>
              <w:t>.</w:t>
            </w:r>
          </w:p>
        </w:tc>
      </w:tr>
      <w:tr w:rsidR="00F24CB7" w:rsidRPr="00D42470" w14:paraId="0BEF19C1" w14:textId="77777777" w:rsidTr="00BD406F">
        <w:trPr>
          <w:trHeight w:val="286"/>
          <w:jc w:val="center"/>
        </w:trPr>
        <w:tc>
          <w:tcPr>
            <w:tcW w:w="1038" w:type="pct"/>
            <w:vAlign w:val="center"/>
          </w:tcPr>
          <w:p w14:paraId="0AC63FF1" w14:textId="77777777" w:rsidR="00F24CB7" w:rsidRDefault="00F24CB7" w:rsidP="00BD406F">
            <w:pPr>
              <w:jc w:val="center"/>
              <w:rPr>
                <w:rFonts w:cs="Calibri"/>
              </w:rPr>
            </w:pPr>
            <w:r>
              <w:rPr>
                <w:rFonts w:cs="Calibri"/>
              </w:rPr>
              <w:t>5</w:t>
            </w:r>
          </w:p>
        </w:tc>
        <w:tc>
          <w:tcPr>
            <w:tcW w:w="3962" w:type="pct"/>
            <w:vAlign w:val="center"/>
          </w:tcPr>
          <w:p w14:paraId="728FA663" w14:textId="77777777" w:rsidR="00F24CB7" w:rsidRDefault="00982C52" w:rsidP="00BD406F">
            <w:pPr>
              <w:jc w:val="both"/>
              <w:rPr>
                <w:rFonts w:cs="Calibri"/>
              </w:rPr>
            </w:pPr>
            <w:r w:rsidRPr="00982C52">
              <w:rPr>
                <w:rFonts w:cs="Calibri"/>
              </w:rPr>
              <w:t>Correo electrónico de Sernapesca mediante el cual informa estado de aerobiosis y biomasa cosechada</w:t>
            </w:r>
          </w:p>
        </w:tc>
      </w:tr>
    </w:tbl>
    <w:p w14:paraId="6EBBC944" w14:textId="77777777" w:rsidR="00E60DE0" w:rsidRDefault="00E60DE0" w:rsidP="007775A9">
      <w:pPr>
        <w:tabs>
          <w:tab w:val="left" w:pos="870"/>
        </w:tabs>
        <w:rPr>
          <w:rFonts w:ascii="Calibri" w:eastAsia="Calibri" w:hAnsi="Calibri" w:cs="Calibri"/>
          <w:sz w:val="24"/>
          <w:szCs w:val="20"/>
        </w:rPr>
      </w:pPr>
    </w:p>
    <w:sectPr w:rsidR="00E60DE0" w:rsidSect="00E60DE0">
      <w:footerReference w:type="default" r:id="rId49"/>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2C0A6D" w14:textId="77777777" w:rsidR="00CA7799" w:rsidRDefault="00CA7799" w:rsidP="00E56524">
      <w:pPr>
        <w:spacing w:after="0" w:line="240" w:lineRule="auto"/>
      </w:pPr>
      <w:r>
        <w:separator/>
      </w:r>
    </w:p>
    <w:p w14:paraId="0D98B32B" w14:textId="77777777" w:rsidR="00CA7799" w:rsidRDefault="00CA7799"/>
  </w:endnote>
  <w:endnote w:type="continuationSeparator" w:id="0">
    <w:p w14:paraId="40E191FC" w14:textId="77777777" w:rsidR="00CA7799" w:rsidRDefault="00CA7799" w:rsidP="00E56524">
      <w:pPr>
        <w:spacing w:after="0" w:line="240" w:lineRule="auto"/>
      </w:pPr>
      <w:r>
        <w:continuationSeparator/>
      </w:r>
    </w:p>
    <w:p w14:paraId="28AA40DF" w14:textId="77777777" w:rsidR="00CA7799" w:rsidRDefault="00CA77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662837E" w14:textId="77777777" w:rsidR="00CA7799" w:rsidRDefault="00CA7799">
        <w:pPr>
          <w:pStyle w:val="Piedepgina"/>
          <w:jc w:val="right"/>
        </w:pPr>
        <w:r>
          <w:fldChar w:fldCharType="begin"/>
        </w:r>
        <w:r>
          <w:instrText>PAGE   \* MERGEFORMAT</w:instrText>
        </w:r>
        <w:r>
          <w:fldChar w:fldCharType="separate"/>
        </w:r>
        <w:r w:rsidRPr="00250FC3">
          <w:rPr>
            <w:noProof/>
            <w:lang w:val="es-ES"/>
          </w:rPr>
          <w:t>3</w:t>
        </w:r>
        <w:r>
          <w:fldChar w:fldCharType="end"/>
        </w:r>
      </w:p>
    </w:sdtContent>
  </w:sdt>
  <w:p w14:paraId="7C5B3DC7" w14:textId="77777777" w:rsidR="00CA7799" w:rsidRDefault="00CA7799" w:rsidP="00330DB1">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535E06A9" w14:textId="77777777" w:rsidR="00CA7799" w:rsidRDefault="00CA7799" w:rsidP="00330DB1">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5932558A" w14:textId="77777777" w:rsidR="00CA7799" w:rsidRPr="00330DB1" w:rsidRDefault="00CA7799" w:rsidP="00330DB1">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0C960B4C" w14:textId="77777777" w:rsidR="00CA7799" w:rsidRDefault="00CA7799">
        <w:pPr>
          <w:pStyle w:val="Piedepgina"/>
          <w:jc w:val="right"/>
        </w:pPr>
        <w:r>
          <w:fldChar w:fldCharType="begin"/>
        </w:r>
        <w:r>
          <w:instrText>PAGE   \* MERGEFORMAT</w:instrText>
        </w:r>
        <w:r>
          <w:fldChar w:fldCharType="separate"/>
        </w:r>
        <w:r w:rsidRPr="00250FC3">
          <w:rPr>
            <w:noProof/>
            <w:lang w:val="es-ES"/>
          </w:rPr>
          <w:t>22</w:t>
        </w:r>
        <w:r>
          <w:fldChar w:fldCharType="end"/>
        </w:r>
      </w:p>
    </w:sdtContent>
  </w:sdt>
  <w:p w14:paraId="733C146F" w14:textId="77777777" w:rsidR="00CA7799" w:rsidRPr="00E56524" w:rsidRDefault="00CA779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2E8DE82" w14:textId="77777777" w:rsidR="00CA7799" w:rsidRPr="00E56524" w:rsidRDefault="00CA779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AD088E" w14:textId="77777777" w:rsidR="00CA7799" w:rsidRDefault="00CA7799">
    <w:pPr>
      <w:pStyle w:val="Piedepgina"/>
    </w:pPr>
  </w:p>
  <w:p w14:paraId="7B2DF591" w14:textId="77777777" w:rsidR="00CA7799" w:rsidRDefault="00CA779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D88149" w14:textId="77777777" w:rsidR="00CA7799" w:rsidRDefault="00CA7799" w:rsidP="00E56524">
      <w:pPr>
        <w:spacing w:after="0" w:line="240" w:lineRule="auto"/>
      </w:pPr>
      <w:r>
        <w:separator/>
      </w:r>
    </w:p>
    <w:p w14:paraId="6EE499DE" w14:textId="77777777" w:rsidR="00CA7799" w:rsidRDefault="00CA7799"/>
  </w:footnote>
  <w:footnote w:type="continuationSeparator" w:id="0">
    <w:p w14:paraId="570C6BF0" w14:textId="77777777" w:rsidR="00CA7799" w:rsidRDefault="00CA7799" w:rsidP="00E56524">
      <w:pPr>
        <w:spacing w:after="0" w:line="240" w:lineRule="auto"/>
      </w:pPr>
      <w:r>
        <w:continuationSeparator/>
      </w:r>
    </w:p>
    <w:p w14:paraId="1295BBA5" w14:textId="77777777" w:rsidR="00CA7799" w:rsidRDefault="00CA779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A3825"/>
    <w:multiLevelType w:val="hybridMultilevel"/>
    <w:tmpl w:val="F5BE0F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C688E424"/>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085A1CD0"/>
    <w:multiLevelType w:val="hybridMultilevel"/>
    <w:tmpl w:val="D1949E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AAF03AA"/>
    <w:multiLevelType w:val="hybridMultilevel"/>
    <w:tmpl w:val="87F649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3562A9"/>
    <w:multiLevelType w:val="hybridMultilevel"/>
    <w:tmpl w:val="40F6AF34"/>
    <w:lvl w:ilvl="0" w:tplc="ADF6678E">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25FF56C9"/>
    <w:multiLevelType w:val="hybridMultilevel"/>
    <w:tmpl w:val="499AFD6A"/>
    <w:lvl w:ilvl="0" w:tplc="340A000F">
      <w:start w:val="1"/>
      <w:numFmt w:val="decimal"/>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9" w15:restartNumberingAfterBreak="0">
    <w:nsid w:val="2BD30852"/>
    <w:multiLevelType w:val="hybridMultilevel"/>
    <w:tmpl w:val="C5B8AF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2F723B"/>
    <w:multiLevelType w:val="hybridMultilevel"/>
    <w:tmpl w:val="40F6AF34"/>
    <w:lvl w:ilvl="0" w:tplc="ADF6678E">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15"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62B7946"/>
    <w:multiLevelType w:val="hybridMultilevel"/>
    <w:tmpl w:val="4296DDFA"/>
    <w:lvl w:ilvl="0" w:tplc="376A5974">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1C93705"/>
    <w:multiLevelType w:val="hybridMultilevel"/>
    <w:tmpl w:val="682CE5AE"/>
    <w:lvl w:ilvl="0" w:tplc="E90CF88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9C4189F"/>
    <w:multiLevelType w:val="hybridMultilevel"/>
    <w:tmpl w:val="543E5E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DE339A7"/>
    <w:multiLevelType w:val="hybridMultilevel"/>
    <w:tmpl w:val="CE30972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F885F29"/>
    <w:multiLevelType w:val="hybridMultilevel"/>
    <w:tmpl w:val="F0FC79F8"/>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num w:numId="1">
    <w:abstractNumId w:val="1"/>
  </w:num>
  <w:num w:numId="2">
    <w:abstractNumId w:val="0"/>
  </w:num>
  <w:num w:numId="3">
    <w:abstractNumId w:val="13"/>
  </w:num>
  <w:num w:numId="4">
    <w:abstractNumId w:val="16"/>
  </w:num>
  <w:num w:numId="5">
    <w:abstractNumId w:val="7"/>
  </w:num>
  <w:num w:numId="6">
    <w:abstractNumId w:val="1"/>
  </w:num>
  <w:num w:numId="7">
    <w:abstractNumId w:val="15"/>
  </w:num>
  <w:num w:numId="8">
    <w:abstractNumId w:val="11"/>
  </w:num>
  <w:num w:numId="9">
    <w:abstractNumId w:val="12"/>
  </w:num>
  <w:num w:numId="10">
    <w:abstractNumId w:val="18"/>
  </w:num>
  <w:num w:numId="11">
    <w:abstractNumId w:val="19"/>
  </w:num>
  <w:num w:numId="12">
    <w:abstractNumId w:val="3"/>
  </w:num>
  <w:num w:numId="13">
    <w:abstractNumId w:val="10"/>
  </w:num>
  <w:num w:numId="14">
    <w:abstractNumId w:val="12"/>
  </w:num>
  <w:num w:numId="15">
    <w:abstractNumId w:val="12"/>
  </w:num>
  <w:num w:numId="16">
    <w:abstractNumId w:val="12"/>
  </w:num>
  <w:num w:numId="17">
    <w:abstractNumId w:val="12"/>
  </w:num>
  <w:num w:numId="18">
    <w:abstractNumId w:val="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9"/>
  </w:num>
  <w:num w:numId="24">
    <w:abstractNumId w:val="22"/>
  </w:num>
  <w:num w:numId="25">
    <w:abstractNumId w:val="8"/>
  </w:num>
  <w:num w:numId="26">
    <w:abstractNumId w:val="4"/>
  </w:num>
  <w:num w:numId="27">
    <w:abstractNumId w:val="6"/>
  </w:num>
  <w:num w:numId="28">
    <w:abstractNumId w:val="14"/>
  </w:num>
  <w:num w:numId="29">
    <w:abstractNumId w:val="2"/>
  </w:num>
  <w:num w:numId="30">
    <w:abstractNumId w:val="20"/>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5659"/>
    <w:rsid w:val="00013188"/>
    <w:rsid w:val="0001580B"/>
    <w:rsid w:val="00017B61"/>
    <w:rsid w:val="000212D0"/>
    <w:rsid w:val="00031478"/>
    <w:rsid w:val="000318B6"/>
    <w:rsid w:val="00034327"/>
    <w:rsid w:val="0004794B"/>
    <w:rsid w:val="000556C1"/>
    <w:rsid w:val="00055E6B"/>
    <w:rsid w:val="00062C8D"/>
    <w:rsid w:val="00064149"/>
    <w:rsid w:val="0007552A"/>
    <w:rsid w:val="00077548"/>
    <w:rsid w:val="000855D4"/>
    <w:rsid w:val="00090462"/>
    <w:rsid w:val="00095E1F"/>
    <w:rsid w:val="00097E43"/>
    <w:rsid w:val="000A28D4"/>
    <w:rsid w:val="000A770B"/>
    <w:rsid w:val="000D13D1"/>
    <w:rsid w:val="000D1E64"/>
    <w:rsid w:val="000E4123"/>
    <w:rsid w:val="000E52B7"/>
    <w:rsid w:val="000F2655"/>
    <w:rsid w:val="001029E5"/>
    <w:rsid w:val="00103A3F"/>
    <w:rsid w:val="00105F10"/>
    <w:rsid w:val="00107ECC"/>
    <w:rsid w:val="001310F4"/>
    <w:rsid w:val="00136840"/>
    <w:rsid w:val="00136A61"/>
    <w:rsid w:val="0013715C"/>
    <w:rsid w:val="0014229F"/>
    <w:rsid w:val="0014247E"/>
    <w:rsid w:val="00145020"/>
    <w:rsid w:val="00150B1A"/>
    <w:rsid w:val="001520B1"/>
    <w:rsid w:val="001613BA"/>
    <w:rsid w:val="0016704F"/>
    <w:rsid w:val="00172B39"/>
    <w:rsid w:val="0017796B"/>
    <w:rsid w:val="00182EA4"/>
    <w:rsid w:val="00191FC0"/>
    <w:rsid w:val="001A6602"/>
    <w:rsid w:val="001A7190"/>
    <w:rsid w:val="001A7FD0"/>
    <w:rsid w:val="001B1AE4"/>
    <w:rsid w:val="001B1FF2"/>
    <w:rsid w:val="001C286B"/>
    <w:rsid w:val="001C2BC9"/>
    <w:rsid w:val="001D4F02"/>
    <w:rsid w:val="001D72FD"/>
    <w:rsid w:val="001F1456"/>
    <w:rsid w:val="001F1DEC"/>
    <w:rsid w:val="001F21DB"/>
    <w:rsid w:val="001F5B0A"/>
    <w:rsid w:val="00205075"/>
    <w:rsid w:val="00211B03"/>
    <w:rsid w:val="002148A6"/>
    <w:rsid w:val="00215B22"/>
    <w:rsid w:val="00224D77"/>
    <w:rsid w:val="00225D57"/>
    <w:rsid w:val="00227F68"/>
    <w:rsid w:val="00232DD5"/>
    <w:rsid w:val="00236422"/>
    <w:rsid w:val="00246C90"/>
    <w:rsid w:val="002509CA"/>
    <w:rsid w:val="00250FC3"/>
    <w:rsid w:val="00254123"/>
    <w:rsid w:val="00255398"/>
    <w:rsid w:val="002561F7"/>
    <w:rsid w:val="00262969"/>
    <w:rsid w:val="0026306C"/>
    <w:rsid w:val="002717A7"/>
    <w:rsid w:val="00271FA0"/>
    <w:rsid w:val="00272051"/>
    <w:rsid w:val="00273E57"/>
    <w:rsid w:val="00277936"/>
    <w:rsid w:val="00281519"/>
    <w:rsid w:val="002873D4"/>
    <w:rsid w:val="00294186"/>
    <w:rsid w:val="00295D2A"/>
    <w:rsid w:val="0029622B"/>
    <w:rsid w:val="002A1184"/>
    <w:rsid w:val="002A11A0"/>
    <w:rsid w:val="002A56BE"/>
    <w:rsid w:val="002B09D4"/>
    <w:rsid w:val="002B6797"/>
    <w:rsid w:val="002C0B9F"/>
    <w:rsid w:val="002C55ED"/>
    <w:rsid w:val="002C6F15"/>
    <w:rsid w:val="002D1539"/>
    <w:rsid w:val="002D3B77"/>
    <w:rsid w:val="002D4203"/>
    <w:rsid w:val="002E3B5B"/>
    <w:rsid w:val="002E78C9"/>
    <w:rsid w:val="002F1B39"/>
    <w:rsid w:val="002F31D4"/>
    <w:rsid w:val="00303DE0"/>
    <w:rsid w:val="00306C31"/>
    <w:rsid w:val="003074F8"/>
    <w:rsid w:val="0031512B"/>
    <w:rsid w:val="00322999"/>
    <w:rsid w:val="00326087"/>
    <w:rsid w:val="00330DB1"/>
    <w:rsid w:val="00334F7C"/>
    <w:rsid w:val="00343683"/>
    <w:rsid w:val="003437A1"/>
    <w:rsid w:val="00344162"/>
    <w:rsid w:val="00351CB6"/>
    <w:rsid w:val="0035214F"/>
    <w:rsid w:val="00352A5F"/>
    <w:rsid w:val="0035529F"/>
    <w:rsid w:val="00356FD7"/>
    <w:rsid w:val="00362C8B"/>
    <w:rsid w:val="00363074"/>
    <w:rsid w:val="0036472E"/>
    <w:rsid w:val="003710DE"/>
    <w:rsid w:val="00375FED"/>
    <w:rsid w:val="00377BD4"/>
    <w:rsid w:val="00377F74"/>
    <w:rsid w:val="00380CFD"/>
    <w:rsid w:val="00383558"/>
    <w:rsid w:val="003958E3"/>
    <w:rsid w:val="003A33B9"/>
    <w:rsid w:val="003A44B3"/>
    <w:rsid w:val="003B1248"/>
    <w:rsid w:val="003B59DF"/>
    <w:rsid w:val="003C1349"/>
    <w:rsid w:val="003C2877"/>
    <w:rsid w:val="003D3467"/>
    <w:rsid w:val="003D36E6"/>
    <w:rsid w:val="003E4783"/>
    <w:rsid w:val="003E5AF3"/>
    <w:rsid w:val="003E70D0"/>
    <w:rsid w:val="003F3334"/>
    <w:rsid w:val="003F6959"/>
    <w:rsid w:val="0040379E"/>
    <w:rsid w:val="00403F5A"/>
    <w:rsid w:val="0041014F"/>
    <w:rsid w:val="004108F8"/>
    <w:rsid w:val="004124FC"/>
    <w:rsid w:val="00416552"/>
    <w:rsid w:val="004255FB"/>
    <w:rsid w:val="00430E30"/>
    <w:rsid w:val="00440AE2"/>
    <w:rsid w:val="00440F99"/>
    <w:rsid w:val="00443868"/>
    <w:rsid w:val="004438A3"/>
    <w:rsid w:val="00444108"/>
    <w:rsid w:val="0044610D"/>
    <w:rsid w:val="0045150E"/>
    <w:rsid w:val="00451BA9"/>
    <w:rsid w:val="004548C9"/>
    <w:rsid w:val="00457F97"/>
    <w:rsid w:val="00461871"/>
    <w:rsid w:val="004625DE"/>
    <w:rsid w:val="00464C95"/>
    <w:rsid w:val="00471488"/>
    <w:rsid w:val="00480CF8"/>
    <w:rsid w:val="004848F9"/>
    <w:rsid w:val="00492673"/>
    <w:rsid w:val="004A344E"/>
    <w:rsid w:val="004A6519"/>
    <w:rsid w:val="004A653F"/>
    <w:rsid w:val="004B053A"/>
    <w:rsid w:val="004B0AAC"/>
    <w:rsid w:val="004B11C2"/>
    <w:rsid w:val="004B420B"/>
    <w:rsid w:val="004B4617"/>
    <w:rsid w:val="004B4A9B"/>
    <w:rsid w:val="004B58F6"/>
    <w:rsid w:val="004B7359"/>
    <w:rsid w:val="004C5762"/>
    <w:rsid w:val="004C5C5F"/>
    <w:rsid w:val="004C7E72"/>
    <w:rsid w:val="004C7EB4"/>
    <w:rsid w:val="004D52B3"/>
    <w:rsid w:val="004D6630"/>
    <w:rsid w:val="004E09F0"/>
    <w:rsid w:val="004E2E63"/>
    <w:rsid w:val="004F29F1"/>
    <w:rsid w:val="004F689C"/>
    <w:rsid w:val="004F6AD8"/>
    <w:rsid w:val="004F7068"/>
    <w:rsid w:val="005008B1"/>
    <w:rsid w:val="00506E49"/>
    <w:rsid w:val="00511868"/>
    <w:rsid w:val="00511AF3"/>
    <w:rsid w:val="00514589"/>
    <w:rsid w:val="00530F47"/>
    <w:rsid w:val="00533BBE"/>
    <w:rsid w:val="00541E5B"/>
    <w:rsid w:val="0054584D"/>
    <w:rsid w:val="00546849"/>
    <w:rsid w:val="005475D9"/>
    <w:rsid w:val="005502A0"/>
    <w:rsid w:val="00555438"/>
    <w:rsid w:val="00556A61"/>
    <w:rsid w:val="00556C92"/>
    <w:rsid w:val="00560482"/>
    <w:rsid w:val="005615DD"/>
    <w:rsid w:val="0056473C"/>
    <w:rsid w:val="00580166"/>
    <w:rsid w:val="00585099"/>
    <w:rsid w:val="005863D4"/>
    <w:rsid w:val="005933B2"/>
    <w:rsid w:val="00597F81"/>
    <w:rsid w:val="005A4F16"/>
    <w:rsid w:val="005B2B63"/>
    <w:rsid w:val="005B47BA"/>
    <w:rsid w:val="005C3CE1"/>
    <w:rsid w:val="005C422C"/>
    <w:rsid w:val="005D736C"/>
    <w:rsid w:val="005E05A7"/>
    <w:rsid w:val="005E1461"/>
    <w:rsid w:val="005E73C6"/>
    <w:rsid w:val="005F471E"/>
    <w:rsid w:val="005F510B"/>
    <w:rsid w:val="00610E5F"/>
    <w:rsid w:val="00613C78"/>
    <w:rsid w:val="006151E0"/>
    <w:rsid w:val="00616140"/>
    <w:rsid w:val="006328A1"/>
    <w:rsid w:val="006329D5"/>
    <w:rsid w:val="0064197D"/>
    <w:rsid w:val="00641FD0"/>
    <w:rsid w:val="0064359C"/>
    <w:rsid w:val="006470DA"/>
    <w:rsid w:val="0065643D"/>
    <w:rsid w:val="00657E7A"/>
    <w:rsid w:val="0066067B"/>
    <w:rsid w:val="00664BC1"/>
    <w:rsid w:val="00664D1C"/>
    <w:rsid w:val="00667D90"/>
    <w:rsid w:val="00673FD4"/>
    <w:rsid w:val="00674889"/>
    <w:rsid w:val="00681AE6"/>
    <w:rsid w:val="00683A15"/>
    <w:rsid w:val="0069295E"/>
    <w:rsid w:val="00693E9C"/>
    <w:rsid w:val="00694172"/>
    <w:rsid w:val="0069453C"/>
    <w:rsid w:val="00694C2C"/>
    <w:rsid w:val="006A1A0D"/>
    <w:rsid w:val="006A22A6"/>
    <w:rsid w:val="006B03F9"/>
    <w:rsid w:val="006B384A"/>
    <w:rsid w:val="006B5053"/>
    <w:rsid w:val="006B647C"/>
    <w:rsid w:val="006C0212"/>
    <w:rsid w:val="006C1281"/>
    <w:rsid w:val="006C34FD"/>
    <w:rsid w:val="006C38E8"/>
    <w:rsid w:val="006D0ED1"/>
    <w:rsid w:val="006D44B4"/>
    <w:rsid w:val="006D7A5B"/>
    <w:rsid w:val="006E368C"/>
    <w:rsid w:val="006E6166"/>
    <w:rsid w:val="006F06A9"/>
    <w:rsid w:val="006F19BE"/>
    <w:rsid w:val="006F1F5F"/>
    <w:rsid w:val="006F2C51"/>
    <w:rsid w:val="006F31A3"/>
    <w:rsid w:val="006F4870"/>
    <w:rsid w:val="006F4EA6"/>
    <w:rsid w:val="006F4F7B"/>
    <w:rsid w:val="006F7673"/>
    <w:rsid w:val="00701AAC"/>
    <w:rsid w:val="00711077"/>
    <w:rsid w:val="007143D8"/>
    <w:rsid w:val="00734203"/>
    <w:rsid w:val="00736E51"/>
    <w:rsid w:val="00742F86"/>
    <w:rsid w:val="00754BFC"/>
    <w:rsid w:val="0075768B"/>
    <w:rsid w:val="00760B0C"/>
    <w:rsid w:val="00770FE9"/>
    <w:rsid w:val="007775A9"/>
    <w:rsid w:val="00787F31"/>
    <w:rsid w:val="00791465"/>
    <w:rsid w:val="00791AB5"/>
    <w:rsid w:val="00793C88"/>
    <w:rsid w:val="00794CC7"/>
    <w:rsid w:val="007A1282"/>
    <w:rsid w:val="007A3BA0"/>
    <w:rsid w:val="007A3DB8"/>
    <w:rsid w:val="007A636D"/>
    <w:rsid w:val="007A7DEB"/>
    <w:rsid w:val="007B3641"/>
    <w:rsid w:val="007B4066"/>
    <w:rsid w:val="007B70F8"/>
    <w:rsid w:val="007C1EB9"/>
    <w:rsid w:val="007D19AA"/>
    <w:rsid w:val="007D3A31"/>
    <w:rsid w:val="007D4236"/>
    <w:rsid w:val="007E5057"/>
    <w:rsid w:val="007E6866"/>
    <w:rsid w:val="007F1EED"/>
    <w:rsid w:val="007F5650"/>
    <w:rsid w:val="008021D4"/>
    <w:rsid w:val="00802C8A"/>
    <w:rsid w:val="008037AF"/>
    <w:rsid w:val="008043E3"/>
    <w:rsid w:val="00807774"/>
    <w:rsid w:val="00810D59"/>
    <w:rsid w:val="00814A3D"/>
    <w:rsid w:val="0082128C"/>
    <w:rsid w:val="00827433"/>
    <w:rsid w:val="00831F1D"/>
    <w:rsid w:val="008343D8"/>
    <w:rsid w:val="0083520C"/>
    <w:rsid w:val="00837E38"/>
    <w:rsid w:val="0084496E"/>
    <w:rsid w:val="008459F3"/>
    <w:rsid w:val="0085246F"/>
    <w:rsid w:val="008532E7"/>
    <w:rsid w:val="00855E18"/>
    <w:rsid w:val="00856E93"/>
    <w:rsid w:val="00863EE2"/>
    <w:rsid w:val="00863F4B"/>
    <w:rsid w:val="00867AB4"/>
    <w:rsid w:val="00873FB1"/>
    <w:rsid w:val="0087698F"/>
    <w:rsid w:val="0087732C"/>
    <w:rsid w:val="00892979"/>
    <w:rsid w:val="008C043B"/>
    <w:rsid w:val="008C3F6A"/>
    <w:rsid w:val="008D342F"/>
    <w:rsid w:val="008D4196"/>
    <w:rsid w:val="008D7155"/>
    <w:rsid w:val="008D72E1"/>
    <w:rsid w:val="008E2FD8"/>
    <w:rsid w:val="008E5FEB"/>
    <w:rsid w:val="008E6FC2"/>
    <w:rsid w:val="008F5A2B"/>
    <w:rsid w:val="009020D5"/>
    <w:rsid w:val="009076E5"/>
    <w:rsid w:val="009139B3"/>
    <w:rsid w:val="00915821"/>
    <w:rsid w:val="00923BD3"/>
    <w:rsid w:val="00926A6B"/>
    <w:rsid w:val="0093042A"/>
    <w:rsid w:val="00932D4D"/>
    <w:rsid w:val="00933D7F"/>
    <w:rsid w:val="00942FE8"/>
    <w:rsid w:val="00945A14"/>
    <w:rsid w:val="00951FC6"/>
    <w:rsid w:val="0095256C"/>
    <w:rsid w:val="0095487C"/>
    <w:rsid w:val="00954D03"/>
    <w:rsid w:val="00956221"/>
    <w:rsid w:val="00956EAA"/>
    <w:rsid w:val="00960FD0"/>
    <w:rsid w:val="00962FD7"/>
    <w:rsid w:val="00971029"/>
    <w:rsid w:val="00982C52"/>
    <w:rsid w:val="00983F25"/>
    <w:rsid w:val="00984FF9"/>
    <w:rsid w:val="00985E10"/>
    <w:rsid w:val="00987770"/>
    <w:rsid w:val="00987C39"/>
    <w:rsid w:val="009903F8"/>
    <w:rsid w:val="00992B8C"/>
    <w:rsid w:val="00993BDE"/>
    <w:rsid w:val="009A3778"/>
    <w:rsid w:val="009A3990"/>
    <w:rsid w:val="009A7883"/>
    <w:rsid w:val="009C4C77"/>
    <w:rsid w:val="009D01B8"/>
    <w:rsid w:val="009D1342"/>
    <w:rsid w:val="009D3404"/>
    <w:rsid w:val="009E3305"/>
    <w:rsid w:val="009E35A8"/>
    <w:rsid w:val="009F1382"/>
    <w:rsid w:val="009F7111"/>
    <w:rsid w:val="009F771E"/>
    <w:rsid w:val="00A0143B"/>
    <w:rsid w:val="00A103C6"/>
    <w:rsid w:val="00A17650"/>
    <w:rsid w:val="00A20B23"/>
    <w:rsid w:val="00A23DCE"/>
    <w:rsid w:val="00A30D58"/>
    <w:rsid w:val="00A32749"/>
    <w:rsid w:val="00A369AB"/>
    <w:rsid w:val="00A37206"/>
    <w:rsid w:val="00A425B7"/>
    <w:rsid w:val="00A4305F"/>
    <w:rsid w:val="00A51235"/>
    <w:rsid w:val="00A51E04"/>
    <w:rsid w:val="00A563EB"/>
    <w:rsid w:val="00A6065A"/>
    <w:rsid w:val="00A6163B"/>
    <w:rsid w:val="00A625C8"/>
    <w:rsid w:val="00A63CC4"/>
    <w:rsid w:val="00A65637"/>
    <w:rsid w:val="00A65CFC"/>
    <w:rsid w:val="00A666EF"/>
    <w:rsid w:val="00A71D11"/>
    <w:rsid w:val="00A81FB8"/>
    <w:rsid w:val="00A8205A"/>
    <w:rsid w:val="00A858AE"/>
    <w:rsid w:val="00A903A5"/>
    <w:rsid w:val="00A90730"/>
    <w:rsid w:val="00A91BA2"/>
    <w:rsid w:val="00A97060"/>
    <w:rsid w:val="00A9797F"/>
    <w:rsid w:val="00AA081B"/>
    <w:rsid w:val="00AA0943"/>
    <w:rsid w:val="00AA3BFF"/>
    <w:rsid w:val="00AB4A8F"/>
    <w:rsid w:val="00AB52F2"/>
    <w:rsid w:val="00AB69C0"/>
    <w:rsid w:val="00AC4D4D"/>
    <w:rsid w:val="00AD126B"/>
    <w:rsid w:val="00AD2175"/>
    <w:rsid w:val="00AD6A8F"/>
    <w:rsid w:val="00AD7471"/>
    <w:rsid w:val="00AD7DAA"/>
    <w:rsid w:val="00AD7ED2"/>
    <w:rsid w:val="00AE01DE"/>
    <w:rsid w:val="00AE1481"/>
    <w:rsid w:val="00AE3106"/>
    <w:rsid w:val="00AE67A9"/>
    <w:rsid w:val="00AF156A"/>
    <w:rsid w:val="00AF6C7C"/>
    <w:rsid w:val="00B015A7"/>
    <w:rsid w:val="00B029F1"/>
    <w:rsid w:val="00B059ED"/>
    <w:rsid w:val="00B22A88"/>
    <w:rsid w:val="00B237CF"/>
    <w:rsid w:val="00B240A3"/>
    <w:rsid w:val="00B32B3B"/>
    <w:rsid w:val="00B36889"/>
    <w:rsid w:val="00B37C72"/>
    <w:rsid w:val="00B41E80"/>
    <w:rsid w:val="00B4210F"/>
    <w:rsid w:val="00B45DB5"/>
    <w:rsid w:val="00B50DD1"/>
    <w:rsid w:val="00B54A74"/>
    <w:rsid w:val="00B54A9E"/>
    <w:rsid w:val="00B5591A"/>
    <w:rsid w:val="00B62669"/>
    <w:rsid w:val="00B64A55"/>
    <w:rsid w:val="00B722D2"/>
    <w:rsid w:val="00B75D9D"/>
    <w:rsid w:val="00B770C0"/>
    <w:rsid w:val="00B83E03"/>
    <w:rsid w:val="00B87088"/>
    <w:rsid w:val="00B922A1"/>
    <w:rsid w:val="00BA1A88"/>
    <w:rsid w:val="00BA268D"/>
    <w:rsid w:val="00BB036B"/>
    <w:rsid w:val="00BB3CDC"/>
    <w:rsid w:val="00BB6028"/>
    <w:rsid w:val="00BD406F"/>
    <w:rsid w:val="00BD4A51"/>
    <w:rsid w:val="00BE5C67"/>
    <w:rsid w:val="00BE74F5"/>
    <w:rsid w:val="00BF01A4"/>
    <w:rsid w:val="00BF0FB9"/>
    <w:rsid w:val="00BF33C7"/>
    <w:rsid w:val="00BF73BF"/>
    <w:rsid w:val="00C033FD"/>
    <w:rsid w:val="00C053FA"/>
    <w:rsid w:val="00C1005C"/>
    <w:rsid w:val="00C11245"/>
    <w:rsid w:val="00C15C6F"/>
    <w:rsid w:val="00C17117"/>
    <w:rsid w:val="00C17B1F"/>
    <w:rsid w:val="00C2424A"/>
    <w:rsid w:val="00C26285"/>
    <w:rsid w:val="00C41415"/>
    <w:rsid w:val="00C4549D"/>
    <w:rsid w:val="00C67A42"/>
    <w:rsid w:val="00C80993"/>
    <w:rsid w:val="00C80EE9"/>
    <w:rsid w:val="00C82CE7"/>
    <w:rsid w:val="00C85BF2"/>
    <w:rsid w:val="00C86133"/>
    <w:rsid w:val="00C9074D"/>
    <w:rsid w:val="00C93C41"/>
    <w:rsid w:val="00C95234"/>
    <w:rsid w:val="00C96739"/>
    <w:rsid w:val="00C97A37"/>
    <w:rsid w:val="00CA0E33"/>
    <w:rsid w:val="00CA14F1"/>
    <w:rsid w:val="00CA3490"/>
    <w:rsid w:val="00CA7799"/>
    <w:rsid w:val="00CB2172"/>
    <w:rsid w:val="00CC47BE"/>
    <w:rsid w:val="00CD1295"/>
    <w:rsid w:val="00CE07B7"/>
    <w:rsid w:val="00CE29FB"/>
    <w:rsid w:val="00CE5024"/>
    <w:rsid w:val="00CF08AB"/>
    <w:rsid w:val="00CF0BE3"/>
    <w:rsid w:val="00CF3157"/>
    <w:rsid w:val="00D123CB"/>
    <w:rsid w:val="00D148DE"/>
    <w:rsid w:val="00D14AAD"/>
    <w:rsid w:val="00D200F9"/>
    <w:rsid w:val="00D22E71"/>
    <w:rsid w:val="00D377DA"/>
    <w:rsid w:val="00D41CC0"/>
    <w:rsid w:val="00D42470"/>
    <w:rsid w:val="00D45671"/>
    <w:rsid w:val="00D46F66"/>
    <w:rsid w:val="00D47370"/>
    <w:rsid w:val="00D50541"/>
    <w:rsid w:val="00D5188B"/>
    <w:rsid w:val="00D76E46"/>
    <w:rsid w:val="00D816AA"/>
    <w:rsid w:val="00D870B9"/>
    <w:rsid w:val="00DA2E65"/>
    <w:rsid w:val="00DA662C"/>
    <w:rsid w:val="00DC3370"/>
    <w:rsid w:val="00DD0A8E"/>
    <w:rsid w:val="00DD2C9C"/>
    <w:rsid w:val="00DD4637"/>
    <w:rsid w:val="00DD50BB"/>
    <w:rsid w:val="00DD55BC"/>
    <w:rsid w:val="00DD6203"/>
    <w:rsid w:val="00DD76DE"/>
    <w:rsid w:val="00DE03EC"/>
    <w:rsid w:val="00DE39D1"/>
    <w:rsid w:val="00DE5653"/>
    <w:rsid w:val="00DE649A"/>
    <w:rsid w:val="00DF2ED9"/>
    <w:rsid w:val="00E03045"/>
    <w:rsid w:val="00E170E9"/>
    <w:rsid w:val="00E22786"/>
    <w:rsid w:val="00E24054"/>
    <w:rsid w:val="00E26CAE"/>
    <w:rsid w:val="00E325FE"/>
    <w:rsid w:val="00E3462E"/>
    <w:rsid w:val="00E378A2"/>
    <w:rsid w:val="00E4286F"/>
    <w:rsid w:val="00E46996"/>
    <w:rsid w:val="00E51484"/>
    <w:rsid w:val="00E51588"/>
    <w:rsid w:val="00E53682"/>
    <w:rsid w:val="00E55815"/>
    <w:rsid w:val="00E559A7"/>
    <w:rsid w:val="00E56524"/>
    <w:rsid w:val="00E56659"/>
    <w:rsid w:val="00E60DE0"/>
    <w:rsid w:val="00E65EF9"/>
    <w:rsid w:val="00E678C1"/>
    <w:rsid w:val="00E71D23"/>
    <w:rsid w:val="00E7354B"/>
    <w:rsid w:val="00E91512"/>
    <w:rsid w:val="00E91CD3"/>
    <w:rsid w:val="00E93179"/>
    <w:rsid w:val="00E9475D"/>
    <w:rsid w:val="00E9526E"/>
    <w:rsid w:val="00EB361D"/>
    <w:rsid w:val="00EC1FF3"/>
    <w:rsid w:val="00EC79AF"/>
    <w:rsid w:val="00ED056B"/>
    <w:rsid w:val="00EE0296"/>
    <w:rsid w:val="00EE3260"/>
    <w:rsid w:val="00EE37B0"/>
    <w:rsid w:val="00EF1051"/>
    <w:rsid w:val="00EF37A5"/>
    <w:rsid w:val="00EF4563"/>
    <w:rsid w:val="00EF57CF"/>
    <w:rsid w:val="00EF5D55"/>
    <w:rsid w:val="00F03CD4"/>
    <w:rsid w:val="00F04131"/>
    <w:rsid w:val="00F078C4"/>
    <w:rsid w:val="00F12320"/>
    <w:rsid w:val="00F13441"/>
    <w:rsid w:val="00F14D23"/>
    <w:rsid w:val="00F1635D"/>
    <w:rsid w:val="00F24CB7"/>
    <w:rsid w:val="00F26577"/>
    <w:rsid w:val="00F346C4"/>
    <w:rsid w:val="00F40181"/>
    <w:rsid w:val="00F424EC"/>
    <w:rsid w:val="00F443DF"/>
    <w:rsid w:val="00F444C7"/>
    <w:rsid w:val="00F474C5"/>
    <w:rsid w:val="00F47F61"/>
    <w:rsid w:val="00F50612"/>
    <w:rsid w:val="00F519A7"/>
    <w:rsid w:val="00F55E2A"/>
    <w:rsid w:val="00F62A30"/>
    <w:rsid w:val="00F66F58"/>
    <w:rsid w:val="00F67953"/>
    <w:rsid w:val="00F7032F"/>
    <w:rsid w:val="00F72D4E"/>
    <w:rsid w:val="00F7456A"/>
    <w:rsid w:val="00F74B7E"/>
    <w:rsid w:val="00F75028"/>
    <w:rsid w:val="00F75697"/>
    <w:rsid w:val="00F766F0"/>
    <w:rsid w:val="00F83CC4"/>
    <w:rsid w:val="00F84D91"/>
    <w:rsid w:val="00F877D8"/>
    <w:rsid w:val="00F9793A"/>
    <w:rsid w:val="00F97EC4"/>
    <w:rsid w:val="00FA0183"/>
    <w:rsid w:val="00FA0BA5"/>
    <w:rsid w:val="00FA11B2"/>
    <w:rsid w:val="00FA1C39"/>
    <w:rsid w:val="00FC4805"/>
    <w:rsid w:val="00FC508D"/>
    <w:rsid w:val="00FC5FD6"/>
    <w:rsid w:val="00FC6AE0"/>
    <w:rsid w:val="00FC6B80"/>
    <w:rsid w:val="00FD274E"/>
    <w:rsid w:val="00FD33E5"/>
    <w:rsid w:val="00FD53F3"/>
    <w:rsid w:val="00FE40FE"/>
    <w:rsid w:val="00FE4B96"/>
    <w:rsid w:val="00FE6A66"/>
    <w:rsid w:val="00FF195A"/>
    <w:rsid w:val="00FF4888"/>
    <w:rsid w:val="00FF64C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479B3B"/>
  <w15:chartTrackingRefBased/>
  <w15:docId w15:val="{DC888B8D-004E-4B18-949A-35B90FBBB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85E10"/>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272051"/>
    <w:pPr>
      <w:tabs>
        <w:tab w:val="left" w:pos="660"/>
        <w:tab w:val="right" w:leader="dot" w:pos="9962"/>
      </w:tabs>
      <w:spacing w:after="100"/>
      <w:ind w:left="142" w:firstLine="142"/>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982C52"/>
    <w:pPr>
      <w:tabs>
        <w:tab w:val="left" w:pos="1320"/>
        <w:tab w:val="right" w:leader="dot" w:pos="9962"/>
      </w:tabs>
      <w:spacing w:after="100"/>
      <w:ind w:left="284"/>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856E9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56E93"/>
    <w:rPr>
      <w:rFonts w:eastAsia="Calibri" w:cs="Times New Roman"/>
      <w:b/>
      <w:bCs/>
      <w:sz w:val="20"/>
      <w:szCs w:val="20"/>
    </w:rPr>
  </w:style>
  <w:style w:type="character" w:styleId="Mencinsinresolver">
    <w:name w:val="Unresolved Mention"/>
    <w:basedOn w:val="Fuentedeprrafopredeter"/>
    <w:uiPriority w:val="99"/>
    <w:semiHidden/>
    <w:unhideWhenUsed/>
    <w:rsid w:val="00B722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12591">
      <w:bodyDiv w:val="1"/>
      <w:marLeft w:val="0"/>
      <w:marRight w:val="0"/>
      <w:marTop w:val="0"/>
      <w:marBottom w:val="0"/>
      <w:divBdr>
        <w:top w:val="none" w:sz="0" w:space="0" w:color="auto"/>
        <w:left w:val="none" w:sz="0" w:space="0" w:color="auto"/>
        <w:bottom w:val="none" w:sz="0" w:space="0" w:color="auto"/>
        <w:right w:val="none" w:sz="0" w:space="0" w:color="auto"/>
      </w:divBdr>
    </w:div>
    <w:div w:id="23874581">
      <w:bodyDiv w:val="1"/>
      <w:marLeft w:val="0"/>
      <w:marRight w:val="0"/>
      <w:marTop w:val="0"/>
      <w:marBottom w:val="0"/>
      <w:divBdr>
        <w:top w:val="none" w:sz="0" w:space="0" w:color="auto"/>
        <w:left w:val="none" w:sz="0" w:space="0" w:color="auto"/>
        <w:bottom w:val="none" w:sz="0" w:space="0" w:color="auto"/>
        <w:right w:val="none" w:sz="0" w:space="0" w:color="auto"/>
      </w:divBdr>
    </w:div>
    <w:div w:id="29260816">
      <w:bodyDiv w:val="1"/>
      <w:marLeft w:val="0"/>
      <w:marRight w:val="0"/>
      <w:marTop w:val="0"/>
      <w:marBottom w:val="0"/>
      <w:divBdr>
        <w:top w:val="none" w:sz="0" w:space="0" w:color="auto"/>
        <w:left w:val="none" w:sz="0" w:space="0" w:color="auto"/>
        <w:bottom w:val="none" w:sz="0" w:space="0" w:color="auto"/>
        <w:right w:val="none" w:sz="0" w:space="0" w:color="auto"/>
      </w:divBdr>
    </w:div>
    <w:div w:id="32703881">
      <w:bodyDiv w:val="1"/>
      <w:marLeft w:val="0"/>
      <w:marRight w:val="0"/>
      <w:marTop w:val="0"/>
      <w:marBottom w:val="0"/>
      <w:divBdr>
        <w:top w:val="none" w:sz="0" w:space="0" w:color="auto"/>
        <w:left w:val="none" w:sz="0" w:space="0" w:color="auto"/>
        <w:bottom w:val="none" w:sz="0" w:space="0" w:color="auto"/>
        <w:right w:val="none" w:sz="0" w:space="0" w:color="auto"/>
      </w:divBdr>
    </w:div>
    <w:div w:id="922687095">
      <w:bodyDiv w:val="1"/>
      <w:marLeft w:val="0"/>
      <w:marRight w:val="0"/>
      <w:marTop w:val="0"/>
      <w:marBottom w:val="0"/>
      <w:divBdr>
        <w:top w:val="none" w:sz="0" w:space="0" w:color="auto"/>
        <w:left w:val="none" w:sz="0" w:space="0" w:color="auto"/>
        <w:bottom w:val="none" w:sz="0" w:space="0" w:color="auto"/>
        <w:right w:val="none" w:sz="0" w:space="0" w:color="auto"/>
      </w:divBdr>
    </w:div>
    <w:div w:id="1524635560">
      <w:bodyDiv w:val="1"/>
      <w:marLeft w:val="0"/>
      <w:marRight w:val="0"/>
      <w:marTop w:val="0"/>
      <w:marBottom w:val="0"/>
      <w:divBdr>
        <w:top w:val="none" w:sz="0" w:space="0" w:color="auto"/>
        <w:left w:val="none" w:sz="0" w:space="0" w:color="auto"/>
        <w:bottom w:val="none" w:sz="0" w:space="0" w:color="auto"/>
        <w:right w:val="none" w:sz="0" w:space="0" w:color="auto"/>
      </w:divBdr>
    </w:div>
    <w:div w:id="213092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conaf.cl/parques-nacionales/normativa-y-reglamento/planes-de-manejo-parques-nacionales/" TargetMode="Externa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8" Type="http://schemas.openxmlformats.org/officeDocument/2006/relationships/image" Target="media/image1.jpeg"/><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uj4y9mv+85zoxAfy9KWI6GXG8F6JjpkxnGXwTSVnpxw=</DigestValue>
    </Reference>
    <Reference Type="http://www.w3.org/2000/09/xmldsig#Object" URI="#idOfficeObject">
      <DigestMethod Algorithm="http://www.w3.org/2001/04/xmlenc#sha256"/>
      <DigestValue>EQ9t6noD9HnK+11CgaB16TcWPxa70fQ8brMzQ1U/U4A=</DigestValue>
    </Reference>
    <Reference Type="http://uri.etsi.org/01903#SignedProperties" URI="#idSignedProperties">
      <Transforms>
        <Transform Algorithm="http://www.w3.org/TR/2001/REC-xml-c14n-20010315"/>
      </Transforms>
      <DigestMethod Algorithm="http://www.w3.org/2001/04/xmlenc#sha256"/>
      <DigestValue>U7rSr4cn9bV/SkFCPzW6VcjiNWZkh3Q6Y8F5EL/EHfo=</DigestValue>
    </Reference>
    <Reference Type="http://www.w3.org/2000/09/xmldsig#Object" URI="#idValidSigLnImg">
      <DigestMethod Algorithm="http://www.w3.org/2001/04/xmlenc#sha256"/>
      <DigestValue>rSRxxONS2tHDDjkUCz93KD7d2Syumcfn2e/YqYjKkNg=</DigestValue>
    </Reference>
    <Reference Type="http://www.w3.org/2000/09/xmldsig#Object" URI="#idInvalidSigLnImg">
      <DigestMethod Algorithm="http://www.w3.org/2001/04/xmlenc#sha256"/>
      <DigestValue>q3l+QRvzw17WqvtVgAAWh6hUPLIt/Cb3xhfmhMvgUuk=</DigestValue>
    </Reference>
  </SignedInfo>
  <SignatureValue>lj0Zd1CtZsAqreL3Rmu8WE8IeshFhB2gKb9kBTcPQidmh0zwyv4s2M71iR/j/AfEGskQRVxb0agj
qZTiRN0+C7ajL+f1w9V/9YRdFbTeBc/7B3oDinXqsgVJRcHCF7+oExbZiG4y7C24Zt6W3upCcSSG
1py3yKAM21npLvd4FYNcIg+jfrF1/lGXAkJlz4lGHTrosvzmG/lDi2uFyOKcJyE3up32jAa0uDYF
KrZZ4L0i3t6RZIqtAKDLG6jJHqq5woCjnjz7jbaxTHV9aHrLBvkBRkmMn1pSErsHdku+gUD/Kk+k
Nj4jg4hn6on9U9Fov5BfywOf+ZCrSakH7rD12Q==</SignatureValue>
  <KeyInfo>
    <X509Data>
      <X509Certificate>MIIHaDCCBlCgAwIBAgIQIBNMzylGUVQIbppXq3owI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UFsWvCLTPJNNXvyZ2GWVqqfy3ouKmMx7YS5z5lY9chRJZXTIfedqSQmmuwRzGKx2zY01ZBF8C4cIoSjic2roTuRSL0/QeiqdCSUfTK6ZwjeUHxDAMiTHhw44etp3FLt7Hr4cB4/8SY3SYB9Nn1qWHCbOKUBgOZTXLrlkVjXUXCVvDqWVNwubCo0DcoG8Z87t4Hp8yjb9+/nY1Jyezf2DNm0MuhfpqohvpVBxufO4wn/n7KIXTQhRxoY7QWOvHdqgPenSzy5BVV+ec5v+JJqvzgkE0rFyql3GeN5iEsRNlrA/dDNN3yN1Gp9nmLWakRxsFllxIO3HKVts4+jGTDAx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YzzSWYRUFWLKLiUen73T8Tvk4eI693Kg2zTVzv5FtFw=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SzSp9iRbpyGQzFrO80HMMT6O8Xxxm5BN3dRF6nl5iOo=</DigestValue>
      </Reference>
      <Reference URI="/word/endnotes.xml?ContentType=application/vnd.openxmlformats-officedocument.wordprocessingml.endnotes+xml">
        <DigestMethod Algorithm="http://www.w3.org/2001/04/xmlenc#sha256"/>
        <DigestValue>me28x9WWs3bg6xNEUn/XTEX6IcbDDkKhmwQvr+Zcwto=</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wYbu2WvvGYr9y32lPWVkvdP2bUNGHBOLm7o5SDjtP0E=</DigestValue>
      </Reference>
      <Reference URI="/word/footer2.xml?ContentType=application/vnd.openxmlformats-officedocument.wordprocessingml.footer+xml">
        <DigestMethod Algorithm="http://www.w3.org/2001/04/xmlenc#sha256"/>
        <DigestValue>M+8UScp/azUjzzjOhwpj4z/sdjlu0gP/ClyktZgN7dU=</DigestValue>
      </Reference>
      <Reference URI="/word/footnotes.xml?ContentType=application/vnd.openxmlformats-officedocument.wordprocessingml.footnotes+xml">
        <DigestMethod Algorithm="http://www.w3.org/2001/04/xmlenc#sha256"/>
        <DigestValue>1tTvEHBtG1tWcfyvGBVjBA5B74d8Ogl8sgO8UdeDQ60=</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9E4JM+WlCEXryeIzgNzkClCaDejHhNcl/LnWJOkJOHI=</DigestValue>
      </Reference>
      <Reference URI="/word/media/image11.png?ContentType=image/png">
        <DigestMethod Algorithm="http://www.w3.org/2001/04/xmlenc#sha256"/>
        <DigestValue>bTpCbe7XGtJ3rZIeChQ6h0+TSfSsd8sat1+53bbOBGs=</DigestValue>
      </Reference>
      <Reference URI="/word/media/image12.png?ContentType=image/png">
        <DigestMethod Algorithm="http://www.w3.org/2001/04/xmlenc#sha256"/>
        <DigestValue>fLNirhov5laZMg/YTnMaE5Q5exsvQj56nnb08woWiEI=</DigestValue>
      </Reference>
      <Reference URI="/word/media/image13.png?ContentType=image/png">
        <DigestMethod Algorithm="http://www.w3.org/2001/04/xmlenc#sha256"/>
        <DigestValue>7Fr+PcJwlSz1skd5sTTKarKmuW7/K4Qt4Zzt9hI0Pr0=</DigestValue>
      </Reference>
      <Reference URI="/word/media/image14.png?ContentType=image/png">
        <DigestMethod Algorithm="http://www.w3.org/2001/04/xmlenc#sha256"/>
        <DigestValue>yVN+R/0EjTaE+TxFXkZKzWvCJde7XPEOUJxNoJM4e5w=</DigestValue>
      </Reference>
      <Reference URI="/word/media/image15.png?ContentType=image/png">
        <DigestMethod Algorithm="http://www.w3.org/2001/04/xmlenc#sha256"/>
        <DigestValue>qw/Ka8wVo7SgNl4ZZJyRNn027vubQ3QvT0fJe0FYCug=</DigestValue>
      </Reference>
      <Reference URI="/word/media/image16.png?ContentType=image/png">
        <DigestMethod Algorithm="http://www.w3.org/2001/04/xmlenc#sha256"/>
        <DigestValue>LjYCUfHoXZtzgmvLqO5iJ4yqMwxMKulJL8BLmOV3nJ8=</DigestValue>
      </Reference>
      <Reference URI="/word/media/image17.png?ContentType=image/png">
        <DigestMethod Algorithm="http://www.w3.org/2001/04/xmlenc#sha256"/>
        <DigestValue>1AX050Pe43prb7DMfapU9Y7/arRn2C3b4PN+pG6zhhM=</DigestValue>
      </Reference>
      <Reference URI="/word/media/image18.png?ContentType=image/png">
        <DigestMethod Algorithm="http://www.w3.org/2001/04/xmlenc#sha256"/>
        <DigestValue>YRtCuRLey0EPEeinfJIFvXyPS74qfJ58RF0wLFkb+zI=</DigestValue>
      </Reference>
      <Reference URI="/word/media/image19.png?ContentType=image/png">
        <DigestMethod Algorithm="http://www.w3.org/2001/04/xmlenc#sha256"/>
        <DigestValue>ht1pBo7fOSSbNFUNN6CczSGyNE775QN/1BzOjY4I1ts=</DigestValue>
      </Reference>
      <Reference URI="/word/media/image2.emf?ContentType=image/x-emf">
        <DigestMethod Algorithm="http://www.w3.org/2001/04/xmlenc#sha256"/>
        <DigestValue>LVvGWk2FVxDKJceYi8VWlzxgGQAtnjnokouOGGKcMtE=</DigestValue>
      </Reference>
      <Reference URI="/word/media/image20.png?ContentType=image/png">
        <DigestMethod Algorithm="http://www.w3.org/2001/04/xmlenc#sha256"/>
        <DigestValue>rLTYlXri4FkGBI1jj0I/tveBSYV+KIiEOgajNfyaVDc=</DigestValue>
      </Reference>
      <Reference URI="/word/media/image21.png?ContentType=image/png">
        <DigestMethod Algorithm="http://www.w3.org/2001/04/xmlenc#sha256"/>
        <DigestValue>G43t7LTehKcke74zplh8mMDcM1g6uOwEIvYVZGT7eIA=</DigestValue>
      </Reference>
      <Reference URI="/word/media/image22.png?ContentType=image/png">
        <DigestMethod Algorithm="http://www.w3.org/2001/04/xmlenc#sha256"/>
        <DigestValue>AL8SUizg6TChD1GaMxf/nONrX59U+dKxqMRRiz8QEwA=</DigestValue>
      </Reference>
      <Reference URI="/word/media/image23.png?ContentType=image/png">
        <DigestMethod Algorithm="http://www.w3.org/2001/04/xmlenc#sha256"/>
        <DigestValue>aJX8pDurlWO/NyfhRKE3sbAZMWN+zpVB4EeOV5q4eXM=</DigestValue>
      </Reference>
      <Reference URI="/word/media/image24.png?ContentType=image/png">
        <DigestMethod Algorithm="http://www.w3.org/2001/04/xmlenc#sha256"/>
        <DigestValue>9RKZCy0+9JmIQcTnbkyQSOW1W6N7/kouBRCBK8aGH28=</DigestValue>
      </Reference>
      <Reference URI="/word/media/image25.png?ContentType=image/png">
        <DigestMethod Algorithm="http://www.w3.org/2001/04/xmlenc#sha256"/>
        <DigestValue>BrLpE4Cgdj9prnGyypPp1AJmpxOQTrk9r4RKmCQWaVk=</DigestValue>
      </Reference>
      <Reference URI="/word/media/image26.png?ContentType=image/png">
        <DigestMethod Algorithm="http://www.w3.org/2001/04/xmlenc#sha256"/>
        <DigestValue>pBNE+NCCf/IFxaWqKXLFlmQuXj7BK3bngC7yxt0ahTY=</DigestValue>
      </Reference>
      <Reference URI="/word/media/image27.png?ContentType=image/png">
        <DigestMethod Algorithm="http://www.w3.org/2001/04/xmlenc#sha256"/>
        <DigestValue>N5Gl7BnfCMTz7zjijzYilxcj1VejjIV+/RKo9iUPV9Y=</DigestValue>
      </Reference>
      <Reference URI="/word/media/image28.png?ContentType=image/png">
        <DigestMethod Algorithm="http://www.w3.org/2001/04/xmlenc#sha256"/>
        <DigestValue>Ox/JSmHhJ9CMz+NkRy70pwsvgTZSOX0vdFfYE/bY7dg=</DigestValue>
      </Reference>
      <Reference URI="/word/media/image29.png?ContentType=image/png">
        <DigestMethod Algorithm="http://www.w3.org/2001/04/xmlenc#sha256"/>
        <DigestValue>nWDL0z7IEGgUqD/jRVJxyGriReT3XzZvWOgCTqOLQuA=</DigestValue>
      </Reference>
      <Reference URI="/word/media/image3.emf?ContentType=image/x-emf">
        <DigestMethod Algorithm="http://www.w3.org/2001/04/xmlenc#sha256"/>
        <DigestValue>vbo395PW4KkTxQsLkPQxK5Q19wrPQSRKBJdp/RfJ3K0=</DigestValue>
      </Reference>
      <Reference URI="/word/media/image30.png?ContentType=image/png">
        <DigestMethod Algorithm="http://www.w3.org/2001/04/xmlenc#sha256"/>
        <DigestValue>72tHuBpQGmLeP9KoI+2xa6fkEQxLh0hTwPhzAxzFmu0=</DigestValue>
      </Reference>
      <Reference URI="/word/media/image31.png?ContentType=image/png">
        <DigestMethod Algorithm="http://www.w3.org/2001/04/xmlenc#sha256"/>
        <DigestValue>qlTQss1qrxEi6qoxCxjaO84lMtZXbOkZZBEj4vqJd9I=</DigestValue>
      </Reference>
      <Reference URI="/word/media/image32.png?ContentType=image/png">
        <DigestMethod Algorithm="http://www.w3.org/2001/04/xmlenc#sha256"/>
        <DigestValue>zCQr9eCe3f0ra4cgMcrprtG1YupCIJuWl6ZT24dBOv8=</DigestValue>
      </Reference>
      <Reference URI="/word/media/image33.png?ContentType=image/png">
        <DigestMethod Algorithm="http://www.w3.org/2001/04/xmlenc#sha256"/>
        <DigestValue>qWcJTHa3pZxvelOb8ktWcQtFKOleiaO3dYdB8Nc3Wy8=</DigestValue>
      </Reference>
      <Reference URI="/word/media/image34.png?ContentType=image/png">
        <DigestMethod Algorithm="http://www.w3.org/2001/04/xmlenc#sha256"/>
        <DigestValue>PA842PNosCS0b0UyykWTEA6cM+U3RxRdCqzRX1kdEJA=</DigestValue>
      </Reference>
      <Reference URI="/word/media/image35.png?ContentType=image/png">
        <DigestMethod Algorithm="http://www.w3.org/2001/04/xmlenc#sha256"/>
        <DigestValue>IGmxkU1W+dplqHfiEV7KH43heKrUtWPGa8KQ5ndvwxE=</DigestValue>
      </Reference>
      <Reference URI="/word/media/image36.png?ContentType=image/png">
        <DigestMethod Algorithm="http://www.w3.org/2001/04/xmlenc#sha256"/>
        <DigestValue>LnQyLs7IAld3mV9v8UNMSyqRKfGRMzb3dfOJopOfK/c=</DigestValue>
      </Reference>
      <Reference URI="/word/media/image37.png?ContentType=image/png">
        <DigestMethod Algorithm="http://www.w3.org/2001/04/xmlenc#sha256"/>
        <DigestValue>AD/4EtbtMuBb4o6ADPsNhlmB1pCYsUnvGu2eiCQfxXI=</DigestValue>
      </Reference>
      <Reference URI="/word/media/image38.png?ContentType=image/png">
        <DigestMethod Algorithm="http://www.w3.org/2001/04/xmlenc#sha256"/>
        <DigestValue>WcYJNv6U0tNZ/wIIiQcb3W3KJT2l9qkcUzDq/f5vMMo=</DigestValue>
      </Reference>
      <Reference URI="/word/media/image39.png?ContentType=image/png">
        <DigestMethod Algorithm="http://www.w3.org/2001/04/xmlenc#sha256"/>
        <DigestValue>6Q3Y4z0kZCmt0VKYjBEjRKnbWwGQksO+guZCr/LQWGs=</DigestValue>
      </Reference>
      <Reference URI="/word/media/image4.png?ContentType=image/png">
        <DigestMethod Algorithm="http://www.w3.org/2001/04/xmlenc#sha256"/>
        <DigestValue>JsK9PhtJj+ta6bvycz5BRfoNaZ9wNq2ARJsg/x2fPrs=</DigestValue>
      </Reference>
      <Reference URI="/word/media/image5.png?ContentType=image/png">
        <DigestMethod Algorithm="http://www.w3.org/2001/04/xmlenc#sha256"/>
        <DigestValue>ueXrReFT0/3c9cCyJE0HZ6TK2ttrKd9R1CYbfXi1LS0=</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JOtT5UHYQ9zugbUNoWCTg80wy0XFTsNvAH6+S65ThZs=</DigestValue>
      </Reference>
      <Reference URI="/word/media/image8.png?ContentType=image/png">
        <DigestMethod Algorithm="http://www.w3.org/2001/04/xmlenc#sha256"/>
        <DigestValue>m3OuIgBOYs1PjvL5SKHHLYnk3nwAoqi7xIxkj4cZIXU=</DigestValue>
      </Reference>
      <Reference URI="/word/media/image9.png?ContentType=image/png">
        <DigestMethod Algorithm="http://www.w3.org/2001/04/xmlenc#sha256"/>
        <DigestValue>X4teo03HDNvW74IdiHaletaJgiXkMt7MtUXis3Kvh3E=</DigestValue>
      </Reference>
      <Reference URI="/word/numbering.xml?ContentType=application/vnd.openxmlformats-officedocument.wordprocessingml.numbering+xml">
        <DigestMethod Algorithm="http://www.w3.org/2001/04/xmlenc#sha256"/>
        <DigestValue>kJf/kQ5b1zaE5jPYmX24ULuWltC8pOWu4uTUTlsiY3w=</DigestValue>
      </Reference>
      <Reference URI="/word/settings.xml?ContentType=application/vnd.openxmlformats-officedocument.wordprocessingml.settings+xml">
        <DigestMethod Algorithm="http://www.w3.org/2001/04/xmlenc#sha256"/>
        <DigestValue>C/2IAjH6LaqkqTIrb4+zeSvo+WY6biEkHFC7Un2WB6k=</DigestValue>
      </Reference>
      <Reference URI="/word/styles.xml?ContentType=application/vnd.openxmlformats-officedocument.wordprocessingml.styles+xml">
        <DigestMethod Algorithm="http://www.w3.org/2001/04/xmlenc#sha256"/>
        <DigestValue>u4mnb5T9SyJnqN7KJeSVc5WMAymdpA9s9thb9YCHeqA=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RtRR1rUM+v4S8ymW25CjNRrD5WezbOZ7CgUFsRxMUnc=</DigestValue>
      </Reference>
    </Manifest>
    <SignatureProperties>
      <SignatureProperty Id="idSignatureTime" Target="#idPackageSignature">
        <mdssi:SignatureTime xmlns:mdssi="http://schemas.openxmlformats.org/package/2006/digital-signature">
          <mdssi:Format>YYYY-MM-DDThh:mm:ssTZD</mdssi:Format>
          <mdssi:Value>2018-08-31T19:04:12Z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2P/gABBKRklGAAEBAQDIAMgAAP/bAEMACgcHCAcGCggICAsKCgsOGBAODQ0OHRUWERgjHyUkIh8iISYrNy8mKTQpISIwQTE0OTs+Pj4lLkRJQzxINz0+O//bAEMBCgsLDg0OHBAQHDsoIig7Ozs7Ozs7Ozs7Ozs7Ozs7Ozs7Ozs7Ozs7Ozs7Ozs7Ozs7Ozs7Ozs7Ozs7Ozs7Ozs7O//AABEIAIAAl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ee/9//3//f/9//3//f/9//3//f/9//3//f/9//3//f/9//3//f/9//3//f/9//3//f/9//3//f/9//3//f/9//3//f/9//3//f/9//3//f/9//3//f/9//3//f/9//3//f/9//3//f/9//3//f/9//3//f/9//3//f/9//3//f/9//3//f/9//3//f/9//3//f/9//3//f/9//3//f/9//3//f/9//3//f/9//3//f/9//3//f/9//3//f/9//3//f0wAAABkAAAAAAAAAAAAAABGAAAAPAAAAAAAAAAAAAAARwAAAD0AAAApAKoAAAAAAAAAAAAAAIA/AAAAAAAAAAAAAIA/AAAAAAAAAAAAAAAAAAAAAAAAAAAAAAAAAAAAAAAAAAAiAAAADAAAAP////9GAAAAHAAAABAAAABFTUYrAkAAAAwAAAAAAAAADgAAABQAAAAAAAAAEAAAABQAAAA=</SignatureImage>
          <SignatureComments/>
          <WindowsVersion>10.0</WindowsVersion>
          <OfficeVersion>16.0.10325/14</OfficeVersion>
          <ApplicationVersion>16.0.10325</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2018-08-31T19:04:12Z</xd:SigningTime>
          <xd:SigningCertificate>
            <xd:Cert>
              <xd:CertDigest>
                <DigestMethod Algorithm="http://www.w3.org/2001/04/xmlenc#sha256"/>
                <DigestValue>RvA5Jwz5us835DxV4GhmVOZHMFrBNB+ENkPz5pUL7cc=</DigestValue>
              </xd:CertDigest>
              <xd:IssuerSerial>
                <X509IssuerName>E=e-sign@e-sign.cl, CN=E-Sign Firma Electronica Avanzada para Estado de Chile CA, OU=Class 2 Managed PKI Individual Subscriber CA, OU=Symantec Trust Network, O=E-Sign S.A., C=CL</X509IssuerName>
                <X509SerialNumber>42635507381562881909401386407803105312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UBAAB/AAAAAAAAAAAAAAAnFwAARAsAACBFTUYAAAEA/K4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yNuIaStgAAAAAMAa4wLAGuMCCIEADLtn0wEAAAAAbPQrYAAAAAAQctMA0G3TAKwc0F+qZ8jbUBhJGTSqM2Bs9CtgpmfI2wAAAABUqzNgsF1jGQEAAAC8Lsh1PZeDdPht0wBkAQAAAAAAAAAAAABQ3GQZAgAAAAAXNQOIlDADAADTAKuWg3S1loN04P///wAAAAAAAAAAAAAAAJABAAAAAAABAAAAAGEAcgBpAGEAbAAAAAYAAAAAAAAA6e+xdQAAAABUBs/+BgAAAFBv0wBkY6h1UG/TAAAAAAAAAgAAAAAAAAAAAAAAAAAAAAAAAAAAAAAb1fhfIFRjGahu0w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DFYAAAAACsUtF3VOjTAHCvCAEe+MVgAAAAAHCvCAEAAAAAcK8IAQAAAAAAAAAAAAAAAAAAAAAguQgBAAAAAAAAAAAAAAAAAAAAAAAAAAAAAAAAAAAAAAAAAAAAAAAAAAAAAAAAAAAAAAAAAAAAAAAAAAAAAAAAAAAAAA8k/7EAANMA+OjTAOCdzXcAAAAAAQAAAFTo0wD//wAAAAAAAL6ezXe+ns13KOnTACzp0wAHAAAAAAAAAOnvsXUAAAAAAADP/gcAAABk6dMAZGOodWTp0wAAAAAAAAIAAAAAAAAAAAAAAAAAAAAAAAAq5wJ1AgAAAAAAAAC07NMAHdjND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f/9//3//f/9//3//f/9//3//f/9//3//f/9//3//f/9//3//f/9//3//f/9//3//f/9//3//f/9//3//f/9//3//f/9//3//f/9//3//f/9//3//f/9//3//f/9//3//f/9//3//f/9//3//f/9//3//f/9//3//f/9//3//f/9//3//f/9//3//f/9//3//f/9//3//f/9//3//f/9//3//f/9//3//f/9//3//f/9//3//f/9//3//f/9//3//f/9//3//f/9//3//f/9//3//f/9//3//f/9//3//f/9//3//f/9//3//f/9//3//f/9//3//f/9//3//f/9//3//f/9//3//f/9//3//f/9//3//f/9//3//f/9//3//f/9//38AAP9//3//f/9//3//f/9//3//f/9//3//f/9//3//f/9//3/e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ee/9//3//f/9//3//f/9//3//f/9//3//f/9//3//f/9//3//f/9//3//f/9//3//f/9//3//f/9//3//f/9//3//f/9//3//f/9//3//f/9//3//f/9//3//f/9//3//f/9//3//f/9//3//f/9//3//f/9//3//f/9//3//f/9//3//f/9//3//f/9//3//f/9//3//f/9//3//f/9//3//f/9//3//f/9//3//f/9//3//f/9//3//f/9//3//f/9//3//f/9//3//f/9//3//f/9//3//f/9//3//f/9//3//f/9//3//f/9//3//f/9//3//f/9//3//f/9//3//f/9//38AAP9//3//f/9//3//f/9//3/ee/9//3//f/9//3//f/9//3//f997/3//f/9//3//f/9//3//f/9//3//f/9//3//f/9//3//f/9//3//f/9//3//f/9//3//f/9//3//f/9//3//f/9//3//f/9//3//f/9//3//f/9//3//f/9//3//f/9//3//f/9//3//f/9//3//f/9//3//f/9//3//f/9//3//f/9//3//f/9//3//f/9//3//f/9//3//f/9//3//f/9//3//f/9//3//f/9//3//f/9//3//f/9//3//f/9//3//f/9//3//f/9//3//f/9//3//f/9//3//f/9//3//f/9//3//f/9//3//f/9//3//f/9//3//f/9//3//fwAA/3//f/9//3//f/9//3//f/9//3//f/9//3/ee/9//3//f/9//3//f/9//3//f/9//3//f/9//3//f/9//3//f/9//3//f/9//3//f/9//3//f/9//3//f/9//3//f/9//3//f/9//3//f/9//3//f/9//3//f/9//3//f/9//3//f/9//3//f/9//3//f/9//3//f/9//3//f/9//3//f/9//3//f/9//3//f/9//3//f/9//3//f/9//3//f/9//3//f/9//3//f/9//3//f/9//3//f/9//3//f/9//3//f/9//3//f/9//3//f/9//3//f/9//3//f/9//3//f/9//3//f/9//3//f/9//3//f/9//3//f/9//3//f/9//3//f/9/AAD/f/9//3//f/9//3//f/9//3//f/9//3+cc9Za1lqcc40xlU6db/9//3//e/97/3//f/9//3//f/9//3//f/9//3//f/9//3//f/9//3//f/9//3//f/9//3//f/9//3//f/9//3//f/9//3//f/9//3//f/9//3//f/9//3//f/9//3//f/9//3//f/9//3//f/9//3//f/9//3//f/9//3//f/9//3//f/9//3//f/9//3//f/9//3//f/9//3//f/9//3//f/9//3//f/9//3//f/9//3//f/9//3//f/9//3//f/9//3//f/9//3//f/9//3//f/9//3//f/9//3//f/9//3//f/9//3//f/9//3//f/9//3//f/9//3//f/9//38AAP9//3//f/9//3//f/9//3//f/9//3//f/9//3+cc9Za+FqdbzJCdEr/e/97/3/fe/9//3//f/9//3//f/9/vXv/f/9//3//f/9//3//f957/3//f/9//3//f/9//3//f/9//3//f/9//3//f/9//3//f/9//3//f/9//3//f/9//3//f/9//3//f/9//3//f/9//3//f/9//3//f/9//3//f/9//3//f/9//3//f/9//3//f/9//3//f/9//3//f/9//3//f/9//3//f/9//3//f/9//3//f/9//3//f/9//3//f/9//3//f/9//3//f/9//3//f/9//3//f/9//3//f/9//3//f/9//3//f/9//3//f/9//3//f/9//3//f/9//3//fwAA/3//f/9//3//f/9//3//f/9//3//f/9//3//f/9/vXc6YxE+XGf3Vq4x+F6+c/9/vnf/f/9/33v/f/9/3nv/f/9//3//f/9//3//f/9//3//f/9//3//f/9//3//f/9//3//f/9//3//f/9//3//f/9//3//f/9//3//f/9//3//f/9//3//f/9//3//f/9//3//f/9//3//f/9//3//f/9//3//f/9//3//f/9//3//f/9//3//f/9//3//f/9//3//f/9//3//f/9//3//f/9//3//f/9//3//f/9//3//f/9//3//f/9//3//f/9//3//f/9//3//f/9//3//f/9//3//f/9//3//f/9//3//f/9//3//f/9//3//f/9//3//f/9/AAD/f/9//3//f/9//3//f/9//3//f/9//3//f/9//3//f/9/3nffd3ROfG++c681OmP/f/9//3//f/9//3//f99//3//f/9//3//f/9//3//f/9//3//f/9//3//f/9//3//f/9//3//f/9//3//f/9//3//f/9//3//f/9//3//f/9//3//f/9//3//f/9//3//f/9//3//f/9//3//f/9//3//f/9//3//f/9//3//f/9//3//f/9//3//f/9//3//f/9//3//f/9//3//f/9//3//f/9//3//f/9//3//f/9//3//f/9//3//f/9//3//f/9//3//f/9//3//f/9//3//f/9//3//f/9//3//f/9//3//f/9//3//f/9//3//f/9//38AAP9//3//f/9//3//f/9//3//f/9//3//f/9//3/ee/9/3nf/f51z/39bZ3RKW2sZY40t+Fq/d/9//3//f/9//3//f/9//3//f/9//3//f/9//3//f/9//3//f/9//3//f/9//3//f/9//3//f/9//3//f/9//3//f/9//3//f/9//3//f/9//3//f/9//3//f/9//3//f/9//3//f/9//3//f/9//3//f/9//3//f/9//3//f/9//3//f/9//3//f/9//3//f/9//3//f/9//3//f/9//3//f/9//3//f/9//3//f/9//3//f/9//3//f/9//3//f/9//3//f/9//3//f/9//3//f/9//3//f/9//3//f/9//3//f/9//3//f/9//3//fwAA/3//f/9//3//f/9//3//f/9//3//f/9//3//f/9//3//f71z/3//f/9//3/XVnRO/3szRjJCO2e/c793/3//f/9//3//f/9//3//f/9//3//f/9//3//f/9//3//f/9//3//f/9//3//f/9//3//f/9//3//f/9//3//f/9//3//f/9//3//f/9//3//f/9//3//f/9//3//f/9//3//f/9//3//f/9//3//f/9//3//f/9//3//f/9//3//f/9//3//f/9//3//f/9//3//f/9//3//f/9//3//f/9//3//f/9//3//f/9//3//f/9//3//f/9//3//f/9//3//f/9//3//f/9//3//f/9//3//f/9//3//f/9//3//f/9//3//f/9/AAD/f/9//3//f/9//3//f/9//3//f/9//3//f/9//3//f/9//3++d997/3//f/9//3+2UhpfO2PYVpZOfmv/f/9//3//f/9//3//f/9//3//f/9//3//f/9//3//f/9//3//f/9//3//f/9//3//f/9//3//f/9//3//f/9//3//f/9//3//f/9//3//f/9//3//f/9//3//f/9//3//f/9//3//f/9//3//f/9//3//f/9//3//f/9//3//f/9//3//f/9//3//f/9//3//f/9//3//f/9//3//f/9//3//f/9//3//f/9//3//f/9//3//f/9//3//f/9//3//f/9//3//f/9//3//f/9//3//f/9//3//f/9//3//f/9//3//f/9//38AAP9//3//f/9//3//f/9//3//f/9//3//f/9//3//f/9//3//f/9//3//f/9/vnP/f993/3/5WnVKfWt2ShM+v3O+d/9//3//f/9//3//f/9//3//f/9//3//f/9//3//f/9//3//f/9//3//f/9//3//f/9//3//f/9//3//f/9//3//f/9//3//f/9//3//f/9//3//f/9//3//f/9//3//f/9//3//f/9//3//f/9//3//f/9//3//f/9//3//f/9//3//f/9//3//f/9//3//f/9//3//f/9//3//f/9//3//f/9//3//f/9//3//f/9//3//f/9//3//f/9//3//f/9//3//f/9//3//f/9//3//f/9//3//f/9//3//f/9//3//fwAA/3//f/9//3//f/9//3//f957/3//f/9//3//f/9//3//f/9//3//f/9//3//f/9//3/fe/9/nm+3UlxnfWsRPtdWnXP/f/9//3//f/9//3//f/9//3//f/9//3//f/9//3//f/9//3//f/9//3//f/9//3//f/9//3//f/9//3//f/9//3//f/9//3//f/9//3//f/9//3//f/9//3//f/9//3//f/9//3//f/9//3//f/9//3//f/9//3//f/9//3//f/9//3//f/9//3//f/9//3//f/9//3//f/9//3//f/9//3//f/9//3//f/9//3//f/9//3//f/9//3//f/9//3//f/9//3//f/9//3//f/9//3//f/9//3//f/9//3//f/9/AAD/f/9//3//f/9//3//f/9//3//f/9//3//f/9//3//f/9//3//f/9//3//f/9//3//f99733v/f/9/WmcYXzpnfW8zRvE933v/f75z/3//f/9//3v/f/9//3+9c/9//n//f/9//3//f/9//3//f/9//3//f/9//3//f/9//3//f/9//3//f/9//3//f/9//3//f/9//3//f/9//3//f/9//3//f/9//3//f/9//3//f/9//3//f/9//3//f/9//3//f/9//3//f/9//3//f/9//3//f/9//3//f/9//3//f/9//3//f/9//3//f/9//3//f/9//3//f/9//3//f/9//3//f/9//3//f/9//3//f/9//3//f/9//3//f/9//3//f/9//38AAP9//3//f/9//3//f/9//3//f/9//3//f/9//3//f/9//3//f/9//3//f/9//3//f/9//3//f/9//3/ee71333uWUjxn33uOMY4x/3/fe/9//3//e/9/3nf+e/9/3Xf/f/9//3//f/9//3//f/9//3//f/9//3//f/9//3//f/9//3//f/9//3//f/9//3//f/9//3/+f/9//3//f/9//3//f/9//3//f/9//3//f/9//3//f/9//3//f/9//3//f/9//3//f/9//3//f/9//3//f/9//3//f/9//3//f/9//3//f/9//3//f/9//3//f/9//3//f/9//3//f/9//3//f/9//3//f/9//3//f/9//3//f/9//3//f/9//3//f/9//3//fwAA/3//f/9//3//f/9//3//f/9//3//f/9//3//f/9//3//f/9//3//f/9//3//f/9//3//f/9//3//f/9//3//f793O2d1Sp5zv3fQOZVO/3vfd/9//3v/f/9//3//f/9//3//f/9//3//f/9//3//f/9//3//f/9//3//f/9//3//f/9//3//f/9//3//f/9//3//f/9//3//f/9//3//f/9//3//f/9//3//f/9//3//f/9//3//f/9//3//f/9//3//f/9//3//f/9//3//f/9//3//f/9//3//f/9//3//f/9//3//f/9//3//f/9//3//f/9//3//f/9//3//f/9//3//f/9//3//f/9//3//f/9//3//f/9//3//f/9//3//f/9/AAD/f/9//3//f/9//3//f/9//3//f/9//3//f/9//3//f/9//3//f/9//3//f/9//3//f/9//3//f957/3//f/9//3v/f/97nnP4WltrnW9SRlJG/3/ed/9//3/ed/97/3//f/9//3//f/9//3//f/9//3//f/9//3//f/9//3//f/9//3//f/9//3//f/9//3//f/9//3//f/9//3//f/9//3//f/9//3//f/9//3//f/9//3//f/9//3//f/9//3//f/9//3//f/9//3//f/9//3//f/9//3//f/9//3//f/9//3//f/9//3//f/9//3//f/9//3//f/9//3//f/9//3//f/9//3//f/9//3//f/9//3//f/9//3//f/9//3//f/9//38AAP9//3//f/9//3//f/9//3//f/9//3//f/9//3//f/9//3//f/9//3//f/9//3//f/9//3//f/9//3//f/9//3//f/9//3+db/9/vndTSv97/39KJXRO/3v/f/9//3//f/9//3//f/9//3//f/9//3//f/9//3//f/9//3//f/9//3//f/9//3//f/9//3//f/9//3//f/9//3//f/9//3//f/9//3//f/9//3//f/9//3//f/9//3//f/9//3//f/9//3//f/9//3//f/9//3//f/9//3//f/9//3//f/9//3//f/9//3//f/9//3//f/9//3//f/9//3//f/9//3//f/9//3//f/9//3//f/9//3//f/9//3//f/9//3//f/9//3//fwAA/3//f/9//3//f/9//3//f/9//3//f/9//3//f/9//3//f/9//3//f/9//3//f/9//3//f/9//3//f/9//3//f713/3//f/9//3ved/9/W2tTRt97nXPvObZS33v/f/9/33v/f/9//3//f/9//3//f/9//3//f/9//3//f/9//3/+f/9//3//f/9//3//f/9//3//f/9//3//f/9//3//f/9//3//f/9//3//f/9//3//f/9//3//f/9//3//f/9//3//f/9//3//f/9//3//f/9//3//f/9//3//f/9//3//f/9//3//f/9//3//f/9//3//f/9//3//f/9//3//f/9//3//f/9//3//f/9//3//f/9//3//f/9//3//f/9//3//f/9/AAD/f/9//3//f/9//3//f/9//3//f/9//3//f/9//3//f/9//3//f/9//3//f/9//3//f/9//3//f/9//3//f/9//3//f/9//3/fe/9//3/ed/9/nW+VUnxv33vwPZVS/3/fe/97/3//f/9//3//f/9//3//f/9//3//f/9//3//f/9//3//f/9//3//f/9//3//f/9//3//f/9//3//f/9//3//f/9//3//f/9//3//f/9//3//f/9//3//f/9//3//f/9//3//f/9//3//f/9//3//f/9//3//f/9//3//f/9//3//f/9//3//f/9//3//f/9//3//f/9//3//f/9//3//f/9//3//f/9//3//f/9//3//f/9//3//f/9//3//f/9//38AAP9//3//f/9//3//f/9//3//f/9//3//f/9//3//f/9//3//f/9//3//f/9//3//f/9//3//f/9//3//f/9//3//f/9//3//f/9//3//f/9//3//f/97OmeWUv9/OmeOMb5z/3v/e/9//3//f/9//3//f/9//3//f/9//3//f/9//3//f/9//3//f/9//3//f/9//3//f/9//3//f/9//3//f/9//3//f/9//3//f/9//3//f/9//3//f/9//3//f/9//3//f/9//3//f/9//3//f/9//3//f/9//3//f/9//3//f/9//3//f/9//3//f/9//3//f/9//3//f/9//3//f/9//3//f/9//3//f/9//3//f/9//3//f/9//3//f/9//3//fwAA/3//f/9//3//f/9//3//f/9//3//f/9//3//f/9//3//f/9//3//f/9//3//f/9//3//f/9//3//f/9//3//f/9//3//f/9//3//f/9//3//f/9//3//f997nnN9b1xrdErwOb5z33f/f/9/vnf/f/9//3//f/9//3//f/9//3//f/9//3//f917/3//e/97/3+fb9lW/3vYWlxr/3/+f/dee2//f/9//3//f/9//3//f/9//3//f/9//3//f/9//3//f/9//3//f/9/33v/f/9//3//f/9//3//f/9//3//f/9//3//f/9//3//f/9//3//f/9//3//f/9//3//f/9//3//f/9//3//f/9//3//f/9//3//f/9//3//f/9//3//f/9/AAD/f/9//3//f/9//3//f/9//3//f/9//3//f/9//3//f/9//3//f/9//3//f/9//3//f/9//3//f/9//3//f/9//3//f/9//3//f/9//3//f/9//3//f/9//3/fe753nnO3Vt93lU4RPjpn/3v/f/9/nXP/f/9//3//f/9//3//f/9//3+9d713/3/ed/9/33efbxVCv3MtIb9zU0a9c5xve2vee/9//3//f/9//3//f/9//3//f/9//3//f/9//3++d/9//3//f997/3//f/9//3//f/9//3//f/9//3//f/9//3//f/9//3//f/9//3//f/9//3//f/9//3//f/9//3//f/9//3//f/9//3//f/9//3//f/9//3//f/9//3//f/9//38AAP9//3//f/9//3//f/9//3//f/9//3//f/9//3//f/9//3//f/9//3//f/9//3//f/9//3//f/9//3//f/9//3//f/9//3//f/9//3//f/9//3//f/9//3//f/9//3/fe/9/fGsZX75zU0rwOb5zfGv/f/97vnffe/9/33vfe/9//3+dc/9/vXf/f993v3P/f9Q1WEa/c3Al33ffdzlfk0r/f/9//3//f/9//3//f/9//3//f/9//3//f/9//3//f/9/33v/f/9//3/ee/9//3//f/9//3//f/9//3//f/9//3//f/9//3//f/9//3//f/9//3//f/9//3//f/9//3//f/9//3//f/9//3//f/9//3//f/9//3//f/9//3//f/9//3//fwAA/3//f/9//3//f/9//3//f/9//3//f/9//3//f/9//3//f/9//3//f/9//3//f/9//3//f/9//3//f/9//3//f/9//3//f/9//3//f/9//3//f/9//3//f/9//3//f/9//3v/f997vXN8bxlf8D22Vnxv/3//f/9//3v/f/9//3/fe1xrEkK2UhA6/3//e/97FjpZQvc5Nz7fd/93U0I4X/9//3//f/9//3//f/9//3//f/9//3//f/9//3//f/9/33//f/9//3//f997/3//f/9//3//f/9//3//f/9//3//f/9//3//f/9//3//f/9//3//f/9//3//f/9//3//f/9//3//f/9//3//f/9//3//f/9//3//f/9//3//f/9//3//f/9/AAD/f/9//3//f/9//3//f/9//3//f/9//3//f/9//3//f/9//3//f/9//3//f/9//3//f/9//3//f/9//3//f/9//3//f/9//3//f/9//3//f/9//3//f/9//3//f/9//3//f/97/3//f753/398a9dWET51Tltn33v/f99733v/e/9/8j3/f/97nW+vMXZGmUq8Tvg5lSl6Rt9z328yOntn/3//f/9//3//f/9//3//f/9//3//f/9//3//f/9//3//f/9//3//f3tvlFKVUnxvvnfee/9//3//f/9//3//f/9//3//f/9//3//f/9//3//f/9//3//f/9//3//f/9//3//f/9//3//f/9//3//f/9//3//f/9//3//f/9//3//f/9//38AAP9//3//f/9//3//f/9//3//f/9//3//f/9//3//f/9//3//f/9//3//f/9//3//f/9//3//f/9//3//f/9//3//f/9//3//f/9//3//f/9//3//f/9//3//f/9//3//f/9/3nv/e/9//3//e/97/3//f9hWEj7YVr9z/3//f/9/uVb/e79z/38ZW/E1/3dxJR9bW0KWKXQleULfbxI2/3v/e/9//3//f/9//3//f/9//3//f/9//3//f/9//3//f957/3//f3xvtVY6a/delFJ7b71333v/f/9//3//f/9//3//f/9//3//f/9//3//f/9//3//f/9//3//f/9//3//f/9//3//f/9//3//f/9//3//f/9//3//f/9//3//f/9//3//fwAA/3//f/9//3//f/9//3//f/9//3//f/9//3//f/9//3//f/9//3//f/9//3//f/9//3//f/9//3//f/9//3//f/9//3//f/9//3//f/9//3//f/9//3//f/9//3//f/9//3//f/9/3nv/f/9//3//e793/3//f9hW8jl2Sn5rv3NVRv9//3+/c1RC0TGfZ/Y1W0JUIfo1dCW/a7lKryn/c/9//3//f/9//3//f/9//3//f/9//3//f/9//3//f/9//3//f753fG++d/9//3/fe7573nv/f/9//3//f/9//3//f/9//3//f/9//3//f/9//3//f/9//3//f/9//3//f/9//3//f/9//3//f/9//3//f/9//3//f/9//3//f/9//3//f/9/AAD/f/9//3//f/9//3//f/9//3//f/9//3//f/9//3//f/9//3//f/9//3//f/9//3//f/9//3//f/9//3//f/9//3//f/9//3//f/9//3//f/9//3//f/9//3//f/9//3//f/9//3//f/9//3//f/9//3/fd79z/3//extf8jluKW8pn288Y79vt05dY15fWT6VJRs6+TGWKf9zuUozOv97/3//f957/3//f/9//3//f/9//3//f/9//3//f/9//3//f/9//39ba3xvvXf/f/9//3//f/9//3//f/9//3//f/9//3//f/9//3//f/9//3//f/9//3//f/9//3//f/9//3//f/9//3//f/9//3//f/9//3//f/9//3//f/9//3//f/9//38AAP9//3//f/9//3//f/9//3//f/9//3//f/9//3//f/9//3//f/9//3//f/9//3//f/9//3//f/9//3//f/9//3//f/9//3//f/9//3//f/9//3//f/9//3//f/9//3//f/9//3//f/9//3//f/9//3//f/9//3+/d/9/v3O4UlZKbym4Uv9/+lr6WhtbeEb2MdYtWzr5Mfcx32+6TlZG/3//f/9//3//f/9//3//f/9//3//f/9//3//f/9//3//f/9//3//f5xzvXffe/9//3//f/9//3//f/9//3//f/9//3//f/9//3//f/9//3//f/9//3//f/9//3//f/9//3//f/9//3//f/9//3//f/9//3//f/9//3//f/9//3//f/9//3//fwAA/3//f/9//3//f/9//3//f/9//3//f/9//3//f/9//3//f/9//3//f/9//3//f/9//3//f/9//3//f/9//3//f/9//3//f/9//3//f/9//3//f/9//3//f/9//3//f/9//3//f/9//3//f/9//n//f/9/3nf/f/9/33t2Tr93Ez7fc48p8jl1Sn5n/3sVOr9r/1JaOvgt1y2bRlhCmE7/f997/3//f/9//3//f/9//3//f/9//3//f/9//3//f/9//3//f957vXe9d/9//3//f/9//3//f/9//3//f/9//3//f/9//3//f/9//3//f/9//3//f/9//3//f/9//3//f/9//3//f/9//3//f/9//3//f/9//3//f/9//3//f/9//3//f/9/AAD/f/9//3//f/9//3//f/9//3//f/9//3//f/9//3//f/9//3//f/9//3//f/9//3//f/9//3//f/9//3//f/9//3//f/9//3//f/9//3//f/9//3//f/9//3//f/9//3//f/9//3//f/9//3//f/9//3/ed/9//3/fe24t/3+QMd93uE6fb1VGVEJdY7It/3N7Qnw+Gjb3Mf93mk7KFFVK33vee/9//3//f/9//3//f/9//3//f/9//3//f/9//3//f/9//3/ee957/3//f/9//3//f/9//3//f/9//3//f/9//3//f/9//3//f/9//3//f/9//3//f/9//3//f/9//3//f/9//3//f/9//3//f/9//3//f/9//3//f/9//3//f/9//38AAP9//3//f/9//3//f/9//3//f/9//3//f/9//3//f/9//3//f/9//3//f/9//3//f/9//3//f/9//3//f/9//3//f/9//3//f/9//3//f/9//3//f/9//3//f/9//3//f/9//3//f/9//3//f/9//3/+f/9/33v/e/9/M0LfdzRG33dVQv97t1L/dxQ+byF/Z39jez46NrUpv2v9VjVC/3ved/9//3//f/9//3//f/9//3//f/9//3//f/9//3//f/9//3//f/9//3//f/9//3//f/9//3//f/9//3//f/9//3//f/9//3//f/9//3//f/9//3//f/9//3//f/9//3//f/9//3//f/9//3//f/9//3//f/9//3//f/9//3//f/9//3//fwAA/3//f/9//3//f/9//3//f/9//3//f/9//3//f/9//3//f/9//3//f/9//3//f/9//3//f/9//3//f/9//3//f/9//3//f/9//3//f/9//3//f/9//3//f/9//3//f/9//3//f/9//3//f/9//3//f/9//3//f997fWt9azxnn2//f31n/3+3Uv9/33PzNdQt3k6VJTs6lCX/d5pKd0r/f/9//3//f/9//3//f/9//3//f/9//3//f/9//3//f/9//3//f/9//3//f/9//3//f/9//3//f/9//3//f/9//3//f/9//3//f/9//3//f/9//3//f/9//3//f/9//3//f/9//3//f/9//3//f/9//3//f/9//3//f/9//3//f/9//3//f/9/AAD/f/9//3//f/9//3//f/9//3//f/9//3//f/9//3//f/9//3//f/9//3//f/9//3//f/9//3//f/9//3//f/9//3//f/9//3//f/9//3//f/9//3//f/9//3//f/9//3//f/9//3//f/9//3//f/9//3/+e/9//3/wOd97dk7/f79zGl98Z31rnWv/fzU+v2+/a3Qh+TG2KX9neUbbVr93/3v/f/9//3//f/9//3//f/9//3//f/9//3//f/9//3//f/9//3//f/9//3//f/9//3//f/9//3//f/9//3//f/9//3//f/9//3//f/9//3//f/9//3//f/9//3//f/9//3//f/9//3//f/9//3//f/9//3//f/9//3//f/9//3//f/9//38AAP9//3//f/9//3//f/9//3//f/9//3//f/9//3//f/9//3//f/9//3//f/9//3//f/9//3//f/9//3//f/9//3//f/9//3//f/9//3//f/9//3//f/9//3//f/9//3//f/9//3//f/9//3//f/9//3//f957/3//f64x33czQv97/3/4Vr5vW2f/f5ZKmEr/d/9zOTp0IREVf2dYRrlS/3//f/9//3//f/9//3//f/9//3//f/9//3//f/9//3//f/9//3//f/9//3//f/9//3//f/9//3//f/9//3//f/9//3//f/9//3//f/9//3//f/9//3//f/9//3//f/9//3//f/9//3//f/9//3//f/9//3//f/9//3//f/9//3//f/9//3//fwAA/3//f/9//3//f/9//3//f/9//3//f/9//3//f/9//3//f/9//3//f/9//3//f/9//3//f/9//3//f/9//3//f/9//3//f/9//3//f/9//3//f/9//3//f/9//3//f/9//3//f/9//3//f/9//3//f/9//3/fe/9/VEr/fzNG/3/fc1xndEr/f/97lkraUt9vv2v3MfgxnEa8TrMxd05+b/9//3//f/9//3v/f/9//3//f/9//3//f/9//3//f/9//3//f/9//3//f/9//3//f/9//3//f/9//3//f/9//3//f/9//3//f/9//3//f/9//3//f/9//3//f/9//3//f/9//3//f/9//3//f/9//3//f/9//3//f/9//3//f/9//3//f/9/AAD/f/9//3//f/9//3//f/9//3//f/9//3//f/9//3//f/9//3//f/9//3//f/9//3//f/9//3//f/9//3//f/9//3//f/9//3//f/9//3//f/9//3//f/9//3//f/9//3//f/9//3//f/9//3//f/9//3//f/9/fG/fe993XGvfe/97GVt0Rv97/3saX/tW33MfV3QhGDa9Sn9nuk49YzNG+F7ed/9//3//f/9//3v/f/9//3//f/9//3//f/9//3//f/9//3//f/9//3//f/9//3//f/9//3//f/9//3//f/9//3//f/9//3//f/9//3//f/9//3//f/9//3//f/9//3//f/9//3//f/9//3//f/9//3//f/9//3//f/9//3//f/9//38AAP9//3//f/9//3//f/9//3//f/9//3//f/9//3//f/9//3//f/9//3//f/9//3//f/9//3//f/9//3//f/9//3//f/9//3//f/9//3//f/9//3//f/9//3//f/9//3//f/9//3//f/9//3//f/9//3//e/9//3/XWr53vnOdb997/3tbYzJC/3tcZ/laG1v/e19fcyHWLf9SX2N4Sn9rv3f4Xu89tVL/f/9//3//f/9//3//f/9//3//f/9//3/fe/9//3//f/9//3//f/9//3//f/9//3//f/9//3//f/9//3//f/9//3//f/9//3//f/9//3//f/9//3//f/9//3//f/9//3//f/9//3//f/9//3//f/9//3//f/9//3//f/9//3//fwAA/3//f/9//3//f/9//3//f/9//3//f/9//3//f/9//3//f/9//3//f/9//3//f/9//3//f/9//3//f/9//3//f/9//3//f/9//3//f/9//3//f/9//3//f/9//3//f/9//3//f/9//3//f/9//3//f/9//3//fxFC/3t8a/9//3v/f1xnU0b/fxlfl05dY99zn2uUJfcxnEpfYzVCv3P/f753/39aZxFCOWf/f997/3//f/9//3//f/9/vXf/f/9//3//f/9//3//f/9//3//f/9//3//f/9//3//f/9//3//f/9//3//f/9//3//f/9//3//f/9//3//f/9//3//f/9//3//f/9//3//f/9//3//f/9//3//f/9//3//f/9//3//f/9/AAD/f/9//3//f/9//3//f/9//3//f/9//3//f/9//3//f/9//3//f/9//3//f/9//3//f/9//3//f/9//3//f/9//3//f/9//3//f/9//3//f/9//3//f/9//3//f/9//3//f/9//3//f/9//3//f/9//3//f/9/8D3/f/ha/3//f/97XGd1Sv9/Gl80Qj1jX2NfX9YtWT4WNl9jND6/c/97/398b/9//3/WWlJKOWf/f/97/3/fe/9//3//f/9/33v/f/9//3//f/9//3//f/9//3//f/9//3//f/9//3//f/9//3//f/9//3//f/9//3//f/9//3//f/9//3//f/9//3//f/9//3//f/9//3//f/9//3//f/9//3//f/9//3//f/9//38AAP9//3//f/9//3//f/9//3//f/9//3//f/9//3//f/9//3//f/9//3//f/9//3//f/9//3//f/9//3//f/9//3//f/9//3//f/9//3//f/9//3//f/9//3//f/9//3//f/9//3//f/9//3//f/9//3//f/9//39TSv9/c0r/e/9//3/6Wvlav3Oec/E5n2sdW9xO1S0fV5Il33PyNf9/33v/f/9//3/fe/9/3ne2Vs85vnfee/9/3nf/f/9/33v/f/9//3//f/9//3//f/9//3//f/9//3//f/9//3//f/9//3//f/9//3//f/9//3//f/9//3//f/9//3//f/9//3//f/9//3//f/9//3//f/9//3//f/9//3//f/9//3//f/9//3//fwAA/3//f/9//3//f/9//3//f/9//3//f/9//3//f/9//3//f/9//3//f/9//3//f/9//3//f/9//3//f/9//3//f/9//3//f/9//3//f/9//3//f/9//3//f/9//3//f/9//3//f/9//3//f/9//3//f/9//3//fxlj/39zSt53/3//f7dSO2NcZ993sDHfc39jOD60KZ9nciX/d00l/3//f957/3//f/9//3//f997/3/3XlNK3nv/f51z/3//f713/3//f/9//3//f/9//3//f/9//3//f/9//3//f/9//3//f/9//3//f/9//3//f/9//3//f/9//3//f/9//3//f/9//3//f/9//3//f/9//3//f/9//3//f/9//3//f/9//3//f/9/AAD/f/9//3//f/9//3//f/9//3//f/9//3//f/9//3//f/9//3//f/9//3//f/9//3//f/9//3//f/9//3//f/9//3//f/9//3//f/9//3//f/9//3//f/9//3//f/9//3//f/9//3//f/9//3//f/9//3//f753vnf/f9da/3//e/9/dUp+b/pe/3+PLd93v2/1MZMl329QIf93Kx3/f/9//3/fe/9//3//f997/3//f997/3+2VvA9nHPfe51z/3//f/9//3//f/9//3//f/9//3//f/9//3//f/9//3//f/9//3//f/9//3//f/9//3//f/9//3//f/9//3//f/9//3//f/9//3//f/9//3//f/9//3//f/9//3//f/9//3//f/9//38AAP9//3//f/9//3//f/9//3//f/9//3//f/9//3//f/9//3//f/9//3//f/9//3//f/9//3//f/9//3//f/9//3//f/9//3//f/9//3//f/9//3//f/9//3//f/9//3//f/9//3//f/9//3//f/9//3//e/9/Wmf/f/97Wmf/f99333dVRn5r+Vrfd48pf2vfc3EhkiWfZy4d/3ePLf9//3//f/9/33v/e/9//3//f/9//3//f/9/vXdTSlJKvXP/f/9//3//f/9//3//f/9//3//f/9//3//f/9//3//f/9//3//f/9//3//f/9//3//f/9//3//f/9//3//f/9//3//f/9//3//f/9//3//f/9//3//f/9//3//f/9//3//f/9//3//fwAA/3//f/9//3//f/9//3//f/9//3//f/9//3//f/9//3//f/9//3//f/9//3//f/9//3//f/9//3//f/9//3//f/9//3//f/9//3//f/9//3//f/9//3//f/9//3//f/9//3//f/9//3//f/9//3//f/9/33u1Ur13/3v/e/9//3//exQ+n2ufa35n0TFeY39jFTZYQl9jsjG/c24t/3//f/9//3//f/9//3//f/9//3//f/9//3//f/9/33v4XvA9fG/ee/9/nXP/f/9/3nv/f99//3//f/9//3//f/9//3//f/9//3//f/9//3//f/9//3//f/9//3//f/9//3//f/9//3//f/9//3//f/9//3//f/9//3//f/9//3//f/9//3//f/9/AAD/f/9//3//f/9//3//f/9//3//f/9//3//f/9//3//f/9//3//f/9//3//f/9//3//f/9//3//f/9//3//f/9//3//f/9//3//f/9//3//f/9//3//f/9//3//f/9//3//f/9//3//f/9//3//f/9//3//fxBC/3+1Uv9//3v/f993Vkb7Wv97PF9WPj1fmUo2Oh1bf2eZTp9vEz7/f/9//3//f/9//3//f/9//3//f/9//3//f/9/3nv/f957vXd7b885tlr/f/9//3//f753/3//f/9//3/ff/9//3//f/9//3//f/9//3//f/9//3//f/9//3//f/9//3//f/9//3//f/9//3//f/9//3//f/9//3//f/9//3//f/9//3//f/9//38AAP9//3//f/9//3//f/9//3//f/9//3//f/9//3//f/9//3//f/9//3//f/9//3//f/9//3//f/9//3//f/9//3//f/9//3//f/9//3//f/9//3//f/9//3//f/9//3//f/9//3//f/9//3//f/9//3//f/9/EEL/f+85/3//f/97n28VPtpW/3sbW/tWv28UNvQ1n2cdW15jXWe4Uv9//3//f/9//3//f/9//3//f/9//3//f/9//3//f/9//3//f713/386ZzJGW2vfe/9//3//f/9//3//f/9//3//f997/3//f/9//3//f/9//3//f/9//3//f/9//3//f/9//3//f/9//3//f/9//3//f/9//3//f/9//3//f/9//3//f/9//3//fwAA/3//f/9//3//f/9//3//f/9//3//f/9//3//f/9//3//f/9//3//f/9//3//f/9//3//f/9//3//f/9//3//f/9//3//f/9//3//f/9//3//f/9//3//f/9//3//f/9//3//f/9//3//f/9//3//f/9//3+UTv9/MUL/e/9//3s9Y/M5PWPfc7hKXmP/czY6Lh2fazY+v293Slxn/3//f/9//3//f/9//3//f/9//3//f/9//3//f/9//3//f/9//3//f/9/33taaxFC11r/f997/3/fe757/3//f753/3//f/9//3//f/9//3//f/9//3//f/9//3//f/9//3//f/9//3//f/9//3//f/9//3//f/9//3//f/9//3//f/9//3//f/9/AAD/f/9//3//f/9//3//f/9//3//f/9//3//f/9//3//f/9//3//f/9//3//f/9//3//f/9//3//f/9//3//f/9//3//f/9//3//f/9//3//f/9//3//f/9//3//f/9//3//f/9//3//f/9//3//f/9//3//ezpn33v4Xv97/3//f59v8zn/e/93VkI9X39j/FIOGb9v0zHfdxM+v3f/f/9//3//f/9//3//f/9//3//f/9//3//f/9//3//f/9//3//f753/3//f/9/vnvfezJGlVJ8b/9//3//f99//3//f/9//3//f/9//3//f/9//3//f/9//3//f/9//3//f/9//3//f/9//3//f/9//3//f/9//3//f/9//3//f/9//3//f/9//38AAP9//3//f/9//3//f/9//3//f/9//3//f/9//3//f/9//3//f/9//3//f/9//3//f/9//3//f/9//3//f/9//3//f/9//3//f/9//3//f/9//3//f/9//3//f/9//3//f/9//3//f/9//3//f/9//3/fe1trfG/fe3tr/3++d/9/XmvzOd93/3vzNT1beEafZy8d33OyLf97kDH/f/97/3//f/9//3//f/9//3//f/9//3//f/9//3//f/9//3//f957/3//f997/3/fe957/3/fexFCMka+d99733v/f997/3//f/9//3//f/9//3//f/9//3//f/9//3//f/9//3//f/9//3//f/9//3//f/9//3//f/9//3//f/9//3//f/9//3//fwAA/3//f/9//3//f/9//3//f/9//3//f/9//3//f/9//3//f/9//3//f/9//3//f/9//3//f/9//3//f/9//3//f/9//3//f/9//3//f/9//3//f/9//3//f/9//3//f/9//3//f/9//3//f/9//3//f/9/U0rfe71z3nf/f/97/3vZVhQ+/3vfdzQ+PV9XPj5bcSWfa9Q133OQLf9//3v/f/9//3//f/9//3//f/9//3//f/9//3//f/9//3//f/9//3/fe/9//3//f957/3//f997/3//f/deU0pba/9//3//f/9//3//f/9//3//f/9//3//f/9//3//f/9//3//f/9//3//f/9//3//f/9//3//f/9//3//f/9//3//f/9//3//f/9/AAD/f/9//3//f/9//3//f/9//3//f/9//3//f/9//3//f/9//3//f/9//3//f/9//3//f/9//3//f/9//3//f/9//3//f/9//3//f/9//3//f/9//3//f/9//3//f/9//3//f/9//3//f/9//3//f/9//39sLf9/fGv/e993/3//ezRCdkb/ez1fVkJeX1dCVz5xIX9n1DG/c48t/3/fd/9//3//f/9//3//f/9//3//f/9//3/ee/9//3//f/9//3//f/9//3/fe/9//3//f/9//3//f957/3//f/deEUL4Yv9//3//f/9//3//f/9//3//f/9//3//f/9//3//f/9//3//f/9//3//f/9//3//f/9//3//f/9//3//f/9//3//f/9//38AAP9//3//f/9//3//f/9//3//f/9//3//f/9//3//f/9//3//f/9//3//f/9//3//f/9//3//f/9//3//f/9//3//f/9//3//f/9//3//f/9//3//f/9//3//f/9//3//f/9//3//f/9//3//f/9//3//fzJGnXPYWv9//3//f997NUb6Wv9/uU52QhxXPl/1MTc6u067Ul9n8zn/f/9//3//f/9//3//f/9//3//f/9//3//f/9//3//f/9//3//f/9//3//f/9//3//f/9//3//f/9//3/fe/9//3++dzlnEUIZY/9//3//f/9//3//f/9//3//f/9//3//f/9//3//f/9//3//f/9//3//f/9//3//f/9//3//f/9//3//f/9//3//fwAA/3//f/9//3//f/9//3//f/9//3//f/9//3//f/9//3//f/9//3//f/9//3//f/9//3//f/9//3//f/9//3//f/9//3//f/9//3//f/9//3//f/9//3//f/9//3//f/9//3//f/9//3//f/9//3//f997+F7fe7dW33vfe/9/33fzPd9z33ccW9pSsSn/d08dm0rcUtxWulIUPv9//3v/f/9//3//f/9//3//f/9//3//f/9//3/ee/9//38hBBhj/3//f/9//3//f/9//3//f/9//3//f/9//3//f/9/vnf/fxljUkq2Vnxv/3//f/9//3//f/9/33//f/9//3//f/9//3//f/9//3//f/9//3//f/9//3//f/9//3//f/9//3//f/9/AAD/f/9//3//f/9//3//f/9//3//f/9//3//f/9//3//f/9//3//f/9//3//f/9//3//f/9//3//f/9//3//f/9//3//f/9//3//f/9//3//f/9//3//f/9//3//f/9//3//f/9//3//f/9//3//f/9/fG98a/9/dEr/f997/39da/I90TX/f/I1d0ZfY59r9TFfY91SX2P0ObhS/3//f/57/3//f/9//3//f/9//3//f/9//3//f/9//3//f8YYOWf/f/9//3//f/9//3//f/9//3//f/9//3//f/9//3//f/9//3//f957+F5SSvde33v/f957/3//f/9/vnf/f/9//3//f/9//3//f/9//3//f/9//3//f/9//3//f/9//3//f/9//38AAP9//3//f/9//3//f/9//3//f/9//3//f/9//3//f/9//3//f/9//3//f/9//3//f/9//3//f/9//3//f/9//3//f/9//3//f/9//3//f/9//3//f/9//3//f/9//3//f/9//3//f/9//3//f/9//3+2Vr5333tURv9//3//f5ZOuFKfb79zND5WQn9nHlsvGV9fvE5/a5ApPGP/f/9//3//f/9//3//f/9//3//f/9//3//f957/3//f/9//3//f/9//3//f/9//3//f/9//3//f/9//3//f/9//3//f/9//3//f/9//3//f/9/OWeUUjln33v/f/9/33v/f/9//3//f/9//3//f/9//3/ee/9//3//f/9//3//f/9//3//f/9//3//fwAA/3//f/9//3//f/9//3//f/9//3//f/9//3//f/9//3//f/9//3//f/9//3//f/9//3//f/9//3//f/9//3//f/9//3//f/9//3//f/9//3//f/9//3//f/9//3//f/9//3//f/9//3//f/9//3//f3NK33v/f3VO/3//e59zE0JVSv97/3vSNXdG/3e6SrQt/lY4Pp9rkCm/c/97/3//f/9//3//f/9//3//f/9//3//f/9//3/ee/9//3//f/9//3//f/9//3//f/9//3//f/9//3//f/9//3//f/9//3//f/9//3//f/9//3//f51zfG+VUnNOOmv/f/9/33u+e/9//3//f/9//3//f/9//3//f/9//3//f/9//3//f/9//3//f/9/AAD/f/9//3//f/9//3//f/9//3//f/9//3//f/9//3//f/9//3//f/9//3//f/9//3//f/9//3//f/9//3//f/9//3//f/9//3//f/9//3//f/9//3//f/9//3//f/9//3//f/9//3//f/9//3//f/9/EkL/f/9/+V7/f997XGeWTlVG/3ffd28pHFv/czc+symbRtUxHlvzNd93/3v/f/9//3//f/9//3//f/9//3//f/9//3//f/9//3//f713/3//f/9//3//f/9//3//f/9//3//f/9//3//f/9//3//f/9//3//f/9/3nvfe/9//3//f/9/33v4YlNO11q+d/9//3//f/9//3+9d/9//3/ee/9//3//f/9//3//f/9//3//f/9//38AAP9//3//f/9//3//f/9//3//f/9//3//f/9//3//f/9//3//f/9//3//f/9//3//f/9//3//f/9//3//f/9//3//f/9//3//f/9//3//f/9//3//f/9//3//f/9//3//f/9//3//f/9//3//f/9//3+VUv97/39ca/9/33saX7dS2Va/c59vsC3/e79v/VY3Ot1S1TGaTldC/3//e/9//3//f/9//3//f/9//3//f/9//3//f957/3//f957/3//f/9//3//f/9//3//f/9//3//f/9//3//f/9//3//f/9//3/ff/9//3//f/9//3//f/9/33v/f/9//3/4XjJGzz3/f5xz/3//f/9//3//f/9//3//f/9//3//f/9//3//f/9//3//fwAA/3//f/9//3//f/9//3//f/9//3//f/9//3//f/9//3//f/9//3//f/9//3//f/9//3//f/9//3//f/9//3//f/9//3//f/9//3//f/9//3//f/9//3//f/9//3//f/9//3//f/9//3//f/9//3//fzpn/3/fd55v/3//e3VKNEbZVv9/+lY0Pv93uUo/X1hCP18YOjc+mU7/e/9//3//f/9//3//f/9//3//f/9//3//f/9//3//f/9//3//f/9//3//f/9//3//f/9//3//f/9//3//f/9//3//f/9//3//f/9//3//f/9//3//f/9//3//f997/3//f/9//3//fzlnEEKUUv9/3nu9d/9//3//f/9//3//f/9//3//f/9//3//f/9/AAD/f/9//3//f/9//3//f/9//3//f/9//3//f/9//3//f/9//3//f/9//3//f/9//3//f/9//3//f/9//3//f/9//3//f/9//3//f/9//3//f/9//3//f/9//3//f/9//3//f/9//3//f/9//3//fxhfvnf/f1xrv3f/f/97+15VRp5vv3OPKTxf/3tuIX9nFzY/X79OeUZdZ/9//3++d/9//3//f/9//3//f/9//3//f/9//3//f/9//3//f/9//3//f/9//3//f/9//3//f/9//3//f/9//3//f/9//3//f/9//3//f/9//3//f/9//3//f/9//3//f/9//3//f/9//3//f/9/OWdzTnNOe2//f/9//3//f/9//3//f/9//3//f/9//38AAP9//3//f/9//3//f/9//3//f/9//3//f/9//3//f/9//3//f/9//3//f/9//3//f/9//3//f/9//3//f/9//3//f/9//3//f/9//3//f/9//3//f/9//3//f/9//3//f/9//3//f/9//3//f/9/+F7/f/9/t1L/f993PGOfbzRCv2/fc48pfme/bxI2mEb2Mb9O31YWOt93/3v/f997/3//f/9//3//f/9//3//f/9//3//f/9//3//f/9//3//f/9//3//f/9//3//f/9//3//f/9//3//f/9//3//f/9//3//f/9//3//f/9//3//f/9//3//f/9//n//f/5//3//f/9/3nv/f/9/vXfWWjFGe2/ee/9//3//f/9/3nv/f/9//3//fwAA/3//f/9//3//f/9//3//f/9//3//f/9//3//f/9//3//f/9//3//f/9//3//f/9//3//f/9//3//f/9//3//f/9//3//f/9//3//f/9//3//f/9//3//f/9//3//f/9//3//f/9//3//f/9//3/4Xt97/39URv9/v3PyOZ9v0jX/e31nsTG/b1xfPFs2OnpGGz6/TtQx/3v+e/9//3//f/9//3//f/9//3//f/9//3//f/9//3//f/9//3//f/9//3//f/9//3//f/9//3//f/9//3//f/9//3//f/9//3//f/9//3//f/9//3//f/9//3//f/9//3//f/9//3//f/9//3//f/9//3//f/9//3+cc9ZaMUaUUr13/3//f/9//3//f/9/AAD/f/9//3//f/9//3//f/9//3//f/9//3//f/9//3//f/9//3//f/9//3//f/9//3//f/9//3//f/9//3//f/9//3//f/9//3//f/9//3//f/9//3//f/9//3//f/9//3//f/9//3//f/9//3//fzljvnP/fzNC33f/f3ZK+1o1Rr9zmE6xLd9zVULfc9Qt/1a3LTtC1DX/f913/3//f/9//3//f/9//3//f/9//3//f/9//3//f/9//3//f/9//3//f/9//3//f/9//3//f/9//3//f/9//3//f/9//3//f/9//3//f/9//3//f/9//3//f/9//3//f/9//3/+f/9//3//f/9//3//f/9//3//f/9//3//f/9/nHOcc957/3//f/9//38AAP9//3//f/9//3//f/9//3//f/9//3//f/9//3//f/9//3//f/9//3//f/9//3//f/9//3//f/9//3//f/9//3//f/9//3//f/9//3//f/9//3//f/9//3//f/9//3//f/9//3//f/9//3//f5xvW2v/f/9/VEa/c35rv3OXTtpav3MUPldG/3c1Ot9z9jUfW/o5+DXcVv97/3v/f/9//3//f/9//3//f/9//3//f/9//3//f/9//3//f/9//3//f/9//3//f/9//3//f/9//3//f/9//3//f/9//3//f/9//3//f/9//3//f/9//3//f/9//3//f/9//3//f/9//3//f/9//3//f/9//3/ee5xz/3/ee/9//3//f/9//3//f/9//3//fwAA/3//f/9//3//f/9//3//f/9//3//f/9//3//f/9//3//f/9//3//f/9//3//f/9//3//f/9//3//f/9//3//f/9//3//f/9//3//f/9//3//f/9//3//f/9//3//f/9//3//f99//3//f/9/lVKdc/9/33d1Tv970TX/f/I5v3M9Y9Ix21L/d5lKf2fWMR9bXELXMZ9v/3v+e/9//3//f/9//3//f/9//3//f/9//3//f/9//3//f/9//3//f/9//3//f/9//3//f/9//3//f/9//3//f/9//3//f/9//3//f/9//3//f/9//3//f/9//3//f/9//3//f/9//3//f/5//3//f/9/3nv/f/9//3//f/9//3//f/9//3//f/9//3//f/9/AAD/f/9//3//f/9//3//f/9//3//f/9//3//f/9//3//f/9//3//f/9//3//f/9//3//f/9//3//f/9//3//f/9//3//f/9//3//f/9//3//f/9//3//f/9//3//f/9//3//f/9//3//f/9//3/wPd97/3//eztj/3s0Qt930TX/f5hKkSn8VvxWP19ZQpUpnkp9RrUx/3v/e/57/n//f/9//3//f/9//3//f/9//3//f/9//3//f/9//3//f/9//3//f/9//3//f/9//3//f/9//3//f/9//3//f/9//3//f/9//3//f/9//3//f/9//3//f/9//3//f/9//3//f/9//3//f/9//3//f/9//3//f/9//3//f/9//3//f/9//3//f/9//38AAP9//3//f/9//3//f/9//3//f/9//3//f/9//3//f/9//3//f/9//3//f/9//3//f/9//3//f/9//3//f/9//3//f/9//3//f/9//3//f/9//3//f/9//3//f/9//3//f/9//3/ee/9//3//f2wt/3//e/9/Gl99a79z33duKZ9veUoWPh5feEbfc9YxVCGeSltC1jX/d/9//nf/f/9//3//f/9//3//f/9//3//f/9//3//f/9//3//f/9//3//f/9//3//f/9//3//f/9//3//f/9//3//f/9//3//f/9//3//f/9//3//f/9//3//f/9//3//f/9//3//f/9//3//f/9//3//f/9//3//f/9//3//f/9//3//f/9//3//f/9//3//fwAA/3//f/9//3//f/9//3//f/9//3//f/9//3//f/9//3//f/9//3//f/9//3//f/9//3//f/9//3//f/9//3//f/9//3//f/9//3//f/9//3//f/9//3//f/9//3//f/9//3//f/9//3//f/97/3/fe/97/399axM+/3+/c/M9mU6fa1hC21JXQt9zGToaOvo5Oj55Rt9z/3f/f/9//3//f/9//3//f/9//3//f/9//3//f/9//3//f/9//3//f/9//3//f/9//3//f/9//3//f/9//3//f/9//3//f/9//3//f997/3//f/9//3//f/9//3//f/9//3//f/9//3//f/9//3//f/9//3//f/9//3//f/9//3//f/9//3//f/9//3//f/9/AAD/f/9//3//f/9//3//f/9//3//f/9//3//f/9//3//f/9//3//f/9//3//f/9//3//f/9//3//f/9//3//f/9//3//f/9//3//f/9//3//f/9//3//f/9//3//f/9//3//f/9//3//f/9//3//f/9//38aX55vG2O/c79zEz6YTtxS/FLaTttSX2MaOvs1HDo5Pj5f/3v/f/57/3//f/9//3//f/9//3//f/9//3//f/9//3//f/9//3//f/9//3//f/9//3//f/9//3//f/9//3//f/9//3//f/9//3//f/9//3//f/9/33v/f/9//3//f/9//3//f/9//3//f/9//3//f/9//3//f/9//3//f/9//3//f/9//3//f/9//3//f/9//38AAP9//3//f/9//3//f/9//3//f/9//3//f/9//3//f/9//3//f/9//3//f/9//3//f/9//3//f/9//3//f/9//3//f/9//3//f/9//3//f/9//3//f/9//3//f/9//3//f/9//3//f/9//3//f/9//3//f5ZSfW+eb/9/f2/zOT5jNj5/Y3dGf2P/Vho6HDraNfc1v2//f/9/3Xv/f/9//3//f/9//3//f/9//3//f/9//3//f/9//3//f/9//3//f/9//3//f/9//3//f/9//3//f/9//3//f/9//3//f/9/33vvPTJGOWf/f/9//3/ee/9//3//f/9//3//f/9//3//f/9//3//f/9//3//f/9//3//f/9//3//f/9//3//f/9//3//fwAA/3//f/9//3//f/9//3//f/9//3//f/9//3//f/9//3//f/9//3//f/9//3//f/9//3//f/9//3//f/9//3//f/9//3//f/9//3//f/9//3//f/9//3//f/9//3//f/9//3//f/9//3//f/9//3//f997VEqWUp9v/3+XTjVG/3+RKX9n8jHfb5tGGjq6Mdoxkynfc/97/3/dd/9//3//f/9//3//f/9//3//f/9//3//f/9//3//f/9//3//f/9//3//f/9//3//f/9//3//f/9//3//f/9//3//f/9//3//f1JKOmffe/9//3//f/9//3//f/9//3//f/9//3//f/9//3//f/9//3//f/9//3//f/9//3//f/9//3//f/9//3//f/9/AAD/f/9//3//f/9//3//f/9//3//f/9//3//f/9//3//f/9//3//f/9//3//f/9//3//f/9//3//f/9//3//f/9//3//f/9//3//f/9//3//f/9//3//f/9//3//f/9//3//f/9//3//f/9//3//f/9//3/wOTNC33f/f00lf2v/e5ApHFsTNv93ekL5NdsxPD44Pv9z/3v/f/9//3//f/9//3//f/9//3//f/9//3//f/9//3//f/9//3//f/9//3//f/9//3//f/9//3//f/9//3//f/9//3//f/9//3//f/9/W2t8b/9/vnf/f/9/33v/f/9//3//f/9//3//f/9//3//f/9//3//f/9//3//f/9//3//f/9//3//f/9//3//f/9//38AAP9//3//f/9//3//f/9//3//f/9//3//f/9//3//f/9//3//f/9//3//f/9//3//f/9//3//f/9//3//f/9//3//f/9//3//f/9//3//f/9//3//f/9//3//f/9//3//f/9//3//f/9//3//f/9//3//e3RKlk7/f/97LCH/e79v0jG4SthO/3dZPtkxujG/Tj9b/3f/e/9//3//f/9//3//f/9//3//f/9//3//f/9//3//f/9//3//f/9//3//f/9//3//f/9//3//f/9//3//f/9//3//f/9//3//f/9//3/fe64133vfe/9//3//f/9//3//f/9//3//f/9//3//f/9//3//f/9//3//f/9//3//f/9//3//f/9//3//f/9//3//fwAA/3//f/9//3//f/9//3//f/9//3//f/9//3//f/9//3//f/9//3//f/9//3//f/9//3//f/9//3//f/9//3//f/9//3//f/9//3//f/9//3//f/9//3//f/9//3//f/9//3//f/9//3//f/9//3//f/9/lU6eb993nm+PLf97uU7aUjQ632ufZ1k+2TG6LX9G33P/c/9//Xv/f/9//3//f/9//3//f/9//3//f/9//3//f/9//3//f/9//3//f/9//3//f/9//3//f/9//3//f/9//3//f/9//3//f/9//3//f/9/U0oZY/9/3nv/f/9//3//f/9//3//f/9//3//f/9//3//f/9//3//f/9//3//f/9//3//f/9//3//f/9//3//f/9/AAD/f/9//3//f/9//3//f/9//3//f/9//3//f/9//3//f/9//3//f/9//3//f/9//3//f/9//3//f/9//3//f/9//3//f/9//3//f/9//3//f/9//3//f/9//3//f/9//3//f/9//3//f/9//3//f/9//3uOLf9733PRNbEx33NOJb9r8jX/dxxXOT4bOncl+DX/d99z/3v9e/9//3//f/9//3//f/9//3//f/9//3//f/9//3//f/9//3//f/9//3//f/9//3//f/9//3//f/9//3//f/9//3//f/9//3//f957/3/ee641/3//f/9//3//f/9//3//f/9//3//f/9//3//f/9//3//f/9//3//f/9//3//f/9//3//f/9//3//f/9//38AAP9//3//f/9//3//f/9//3//f/9//3//f/9//3//f/9//3//f/9//3//f/9//3//f/9//3//f/9//3//f/9//3//f/9//3//f/9//3//f/9//3//f/9//3//f/9//3//f/9//3//f95//3//f/9//3//e9Ax33e/bzU+sS3/d04h328zPv93nEpcPtgtfEbUMf97/3v/f/9//3//f/9//3//f/9//3//f/9//3//f/9//3//f/9//3//f/9//3//f/9//3//f/9//3//f/9//3//f/9//3//f/9//3//f/9//3/fe/9/1lp7b5xz/3//f/9//3//f/9//3//f/9//3//f/9//3//f/9//3//f/9//3//f/9//3//f/9//3//f/9//3//fwAA/3//f/9//3//f/9//3//f/9//3//f/9//3//f/9//3//f/9//3//f/9//3//f/9//3//f/9//3//f/9//3//f/9//3//f/9//3//f/9//3//f/9//3//f/9//3//f/9/33//f/9//3//f/9/33v/fzpf+lrfc1VCFDqZSh1Xsi06X9hO33M6Pjw6liXdTrlK/3f/e/9//3//f/9//3//f/9//3//f/9//3//f/9//3//f/9//3//f/9//3//f/9//3//f/9//3//f/9//3//f/9//3//f/9//3//f/9//3//f/9/nHP/fzFG3nv/f/9//3//f/9//3//f/9//3//f/9//3//f/9//3//f/9//3//f/9//3//f/9//3//f/9//3//f/9/AAD/f/9//3//f/9//3//f/9//3//f/9//3//f/9//3//f/9//3//f/9//3//f/9//3//f/9//3//f/9//3//f/9//3//f/9//3//f/9//3//f/9//3//f/9//3//f/9//3//f/9//3//f/9//3//f/9/M0Lfc/972lL0NfxW/FJfY1RCXWPfc9gtPT7yEL1Of2P/e/97/3//f/9//3//f/9//3//f/9//3//f/9//3//f/9//3//f/9//3//f/9//3//f/9//3//f/9//3//f/9//3//f/9//3//f/9//3//f/9//3//f957nHN7b/9//3//f/9//3//f/9//3//f/9//3//f/9//3//f/9//3//f/9//3//f/9//3//f/9//3//f/9//38AAP9//3//f/9//3//f/9//3//f/9//3//f/9//3//f/9//3//f/9//3//f/9//3//f/9//3//f/9//3//f/9//3//f/9//3//f/9//3//f/9//3//f/9//3//f/9//3//f/9//3//f/9/33//f/9//3vQNb9vl0p/a3hGf2MWOt9vsC2/b59r+TUcOvIUFzb/c/97/3//f/9//3//f/9//3//f/9//3//f/9//3//f/9//3//f/9//3//f/9//3//f/9//3//f/9//3//f/9//3//f/9//3//f/9//3//f/9//3//f/9/vXf/f957/3//f/9//3//f/9//3//f/9//3//f/9//3//f/9//3//f/9//3//f/9//3//f/9//3//f/9//3//fwAA/3//f/9//3//f/9//3//f/9//3//f/9//3//f/9//3//f/9//3//f/9//3//f/9//3//f/9//3//f/9//3//f/9//3//f/9//3//f/9//3//f/9//3//f/9//3//f/9//3//f/9//3//f/9//398azNCfWd3SttWPV+fay8dHVtVQt9zH1s8Pj0+tyn2Mf93/3//f/9//3//f/9//3//f/9//3//f/9//3//f/9//3//f/9//3//f/9//3//f/9//3//f/9//3//f/9//3//f/9//3//f/9//3//f/9//3//f9573nv/f957/3//f957/3//f/9//3//f/9//3//f/9//3//f/9//3//f/9//3//f/9//3//f/9//3//f/9//3//f/9/AAD/f/9//3//f/9//3//f/9//3//f/9//3//f/9//3//f/9//3//f/9//3//f/9//3//f/9//3//f/9//3//f/9//3//f/9//3//f/9//3//f/9//3//f/9//3//f/9//3//f/9/33//f/9//3/fe7dWuFLZVr9zNULbVr9z0y1XQtpSn286Ql1C+zVcQlg+/3v/e/9//3//f/9//3//f/9//3//f/9//3//f/9//3//f/9//3//f/9//3//f/9//3//f/9//3//f/9//3//f/9//3//f/9//3//f/9//3//f/9//3//f/9//3/ee/9//3//f/9//3//f/9//3//f/9//3//f/9//3//f/9//3//f/9//3//f/9//3//f/9//3//f/9//38AAP9//3//f/9//3//f/9//3//f/9//3//f/9//3//f/9//3//f/9//3//f/9//3//f/9//3//f/9//3//f/9//3//f/9//3//f/9//3//f/9//3//f/9//3//f/9//3//f/9//3//f/9//3//e/97dUo8Y3ZG33cUOtpSf2f9VrIt/Fp/Z/g5fkaYKTo+P1//d/9//3//f/9//3//f/9//3//f/9//3//f/9//3//f/9//3//f/9//3//f/9//3//f/9//3//f/9//3//f/9//3//f/9//3//f/9//3//f/9/3nv/f/9//3//f/9/vXf/f/9//3//f/9//3//f/9//3//f/9//3//f/9//3//f/9//3//f/9//3//f/9//3//f/9//3//fwAA/3//f/9//3//f/9//3//f/9//3//f/9//3//f/9//3//f/9//3//f/9//3//f/9//3//f/9//3//f/9//3//f/9//3//f/9//3//f/9//3//f/9//3//f/9//3//f/9//3//f997/3/fe/9//3+3UnZKf2u/c/taHFt3Rv1a21KaTn9nGTq/TjQdti2/b/93/3v/f/9//3//f/9//3//f/9//3//f/9//3//f/9//3//f/9//3//f/9//3//f/9//3//f/9//3//f/9//3//f/9//3//f/9//3//f/9//3//f/9//3//f/9//3//f/9//3//f/9//3//f/9//3//f/9//3//f/9//3//f/9//3//f/9//3//f/9//3//f/9//3//f/9/AAD/f/9//3//f/9//3//f/9//3//f/9//3//f/9//3//f/9//3//f/9//3//f/9//3//f/9//3//f/9//3//f/9//3//f/9//3//f/9//3//f/9//3//f/9//3//f/9//3//f99//3//f/9//38bY59v8jn/f7hOv2+ZTtIxeErfc/xWm0q+Tn5GdiVzIf93/3f/f/9//3//f/9//3//f/9//3//f/9//3//f/9//3//f/9//3//f/9//3//f/9//3//f/9//3//f/9//3//f/9//3//f/9//3//f/9//3//f/9//3//f/9//3//f/9//3//f/9//3//f/9//3//f/9//3//f/9//3//f/9//3//f/9//3//f/9//3//f/9//3//f/9//38AAP9//3//f/9//3//f/9//3//f/9//3//f/9//3//f/9//3//f/9//3//f/9//3//f/9//3//f/9//3//f/9//3//f/9//3//f/9//3//f/9//3//f/9//3//f/9//3//f997/3//f/9/33vfe3VK+Vo8Y993TiX/f1ZCkC01Pv973Fb2Nb9SXEK2LbxOv2//f/9//3//f/9//3//f/9//3//f/9//3//f/9//3//f/9//3//f/9//3//f/9//3//f/9//3//f/9//3//f/9//3//f/9//3//f/9//3//f/9//3//f/9//3//f/9//3//f/9//3//f/9//3//f/9//3//f/9//3//f/9//3//f/9//3//f/9//3//f/9//3//f/9//3//fwAA/3//f/9//3//f/9//3//f/9//3//f/9//3//f/9//3//f/9//3//f/9//3//f/9//3//f/9//3//f/9//3//f/9//3//f/9//3//f/9//3//f/9//3//f/9//3//f/9//3//f/9//3//f75zM0K3UrhSv3PZVt93jyl3Rvtaf2c/X7UxOj6VKbYtn2u/b/9//3/+f/9//3//f/9//3//f/9//3//f/9//3//f/9//3//f/9//3//f/9//3//f/9//3//f/9//3//f/9//3//f/9//3//f/9//3//f/9//3//f/9//3//f/9//3//f/9//3//f/9//3//f/9//3//f/9//3//f/9//3//f/9//3//f/9//3//f/9//3//f/9//3//f/9/AAD/f/9//3//f/9//3//f/9//3//f/9//3//f/9//3//f/9//3//f/9//3//f/9//3//f/9//3//f/9//3//f/9//3//f/9//3//f/9//3//f/9//3//f/9//3//f/9//3//f/9/3nf/f/9/O2dURlxn+loTPjxf/3/aVn5nn2//e/xWvE62MdcxtC3fc/93/3/+f/9//3//f/9//3//f/9//3//f/9//3//f/9//3//f/9//3//f/9//3//f/9//3//f/9//3//f/9//3//f/9//3//f/9//3//f/9//3//f/9//3//f/9//3//f/9//3//f/9//3//f/9//3//f/9//3//f/9//3//f/9//3//f/9//3//f/9//3//f/9//3//f/9//38AAP9//3//f/9//3//f/9//3//f/9//3//f/9//3//f/9//3//f/9//3//f/9//3//f/9//3//f/9//3//f/9//3//f/9//3//f/9//3//f/9//3//f/9//3//f/9//3//f/9//3//f/9//390TpZOv3M0QnZK/3+fb9AxVEL/d79vFTrdUhg+WkLVMb9v/3v+e/5//n//f/9//3//f/9//3//f/9//3//f/9//3//f/9//3//f/9//3//f/9//3//f/9//3//f/9//3//f/9//3//f/9//3//f/9//3//f/9//3//f/9//3//f/9//3//f/9//3//f/9//3//f/9//3//f/9//3//f/9//3//f/9//3//f/9//3//f/9//3//f/9//3//fwAA/3//f/9//3//f/9//3//f/9//3//f/9//3//f/9//3//f/9//3//f/9//3//f/9//3//f/9//3//f/9//3//f/9//3//f/9//3//f/9//3//f/9//3//f/9//3//f/9//3//f/9//3/fdxE+11bfe993/3/fd/9/Mz4zQt93nmsVOhc6GD4YOhY6/3vfd/57/X/+f/9//3//f/9//3//f/9//3//f/9//3//f/9//3//f/9//3//f/9//3//f/9//3//f/9//3//f/9//3//f/9//3//f/9//3//f/9//3//f/9//3//f/9//3//f/9//3//f/9//3//f/9//3//f/9//3//f/9//3//f/9//3//f/9//3//f/9//3//f/9//3//f/9/AAD/f/9//3//f/9//3//f/9//3//f/9//3//f/9//3//f/9//3//f/9//3//f/9//3//f/9//3//f/9//3//f/9//3//f/9//3//f/9//3//f/9//3//f/9//3//f/9//3//f/9//3//f51vMkZ8a/9733f/f993/3tVRrdS/3v/e39n9TXdUjg+f2f/e/9//n/+f/5//3//f/9//3//f/9//3//f/9//3//f/9//3//f/9//3//f/9//3//f/9//3//f/9//3//f/9//3//f/9//3//f/9//3//f/9//3//f/9//3//f/9//3//f/9//3//f/9//3//f/9//3//f/9//3//f/9//3//f/9//3//f/9//3//f/9//3//f/9//3//f/9//38AAP9//3//f/9//3//f/9//3//f/9//3//f/9//3//f/9//3//f/9//3//f/9//3//f/9//3//f/9//3//f/9//3//f/9//3//f/9//3//f/9//3//f/9//3//f/9//3//f/97/3+9d/97GWO1Ut93/3//e/9//3vZVjNC/3vfd/93v28VPp9v/Fb/e79v/3/+f/5//n//f/9//3//f/9//3//f/9//3//f/9//3//f/9//3//f/9//3//f/9//3//f/9//3//f/9//3//f/9//3//f/9//3//f/9//3//f/9//3//f/9//3//f/9//3//f/9//3//f/9//3//f/9//3//f/9//3//f/9//3//f/9//3//f/9//3//f/9//3//f/9//3//fwAA/3//f/9//3//f/9//3//f/9//3//f/9//3//f/9//3//f/9//3//f/9//3//f/9//3//f/9//3//f/9//3//f/9//3//f/9//3//f/9//3//f/9//3//f/9//3//f/9//3//f/9//3+MMd57/3/fd/9//3/fe3VK8Tm/c/9//3s7Z3ZK/3//f997/3//f/5//3//f/9//3//f/9//3//f/9//3//f/9//3//f/9//3//f/9//3//f/9//3//f/9//3//f/9//3//f/9//3//f/9//3//f/9//3//f/9//3//f/9//3//f/9//3//f/9//3//f/9//3//f/9//3//f/9//3//f/9//3//f/9//3//f/9//3//f/9//3//f/9//3//f/9/AAD/f/9//3//f/9//3//f/9//3//f/9//3//f/9//3//f/9//3//f/9//3//f/9//3//f/9//3//f/9//3//f/9//3//f/9//3//f/9//3//f/9//3//f/9//3//f/9//3//f/9/33v/f1JK/3/fe/9//3//f/97NEbYVv9//3v/ezNGGmP/f/9//3//f/9//3//f/9//3//f/9//3//f/9//3//f/9//3//f/9//3//f/9//3//f/9//3//f/9//3//f/9//3//f/9//3//f/9//3//f/9//3//f/9//3//f/9//3//f/9//3//f/9//3//f/9//3//f/9//3//f/9//3//f/9//3//f/9//3//f/9//3//f/9//3//f/9//3//f/9//38AAP9//3//f/9//3//f/9//3//f/9//3//f/9//3//f/9//3//f/9//3//f/9//3//f/9//3//f/9//3//f/9//3//f/9//3//f/9//3//f/9//3//f/9//3//f/9//3//f/9/33v/f/daWmv/f/9//3//f997/3/xOb93/3//e/9/bS3fe/9/33//f/9//3//f/9//3//f/9//3//f/9//3//f/9//3//f/9//3//f/9//3//f/9//3//f/9//3//f/9//3//f/9//3//f/9//3//f/9//3//f/9//3//f/9//3//f/9//3//f/9//3//f/9//3//f/9//3//f/9//3//f/9//3//f/9//3//f/9//3//f/9//3//f/9//3//f/9//3//fwAA/3//f/9//3//f/9//3//f/9//3//f/9//3//f/9//3//f/9//3//f/9//3//f/9//3//f/9//3//f/9//3//f/9//3//f/9//3//f/9//3//f/9//3//f/9//3//f/9//3//f/9/rjXee/9//3//f/9//39+b/E5v3f/f/9733eOMf9/33//f/9//3//f/9//3//f/9//3//f/9//3//f/9//3//f/9//3//f/9//3//f/9//3//f/9//3//f/9//3//f/9//3//f/9//3//f/9//3//f/9//3//f/9//3//f/9//3//f/9//3//f/9//3//f/9//3//f/9//3//f/9//3//f/9//3//f/9//3//f/9//3//f/9//3//f/9//3//f/9/AAD/f/9//3//f/9//3//f/9//3//f/9//3//f/9//3//f/9//3//f/9//3//f/9//3//f/9//3//f/9//3//f/9//3//f/9//3//f/9//3//f/9//3//f/9//3//f/9//3//f/9/fW/ONf9//3//f/9//3//f7hWdUrfd/9//3+VUtda/3//f/9//3//f/9//3//f/9//3//f/9//3//f/9//3//f/9//3//f/9//3//f/9//3//f/9//3//f/9//3//f/9//3//f/9//3//f/9//3//f/9//3//f/9//3//f/9//3//f/9//3//f/9//3//f/9//3//f/9//3//f/9//3//f/9//3//f/9//3//f/9//3//f/9//3//f/9//3//f/9//38AAP9//3//f/9//3//f/9//3//f/9//3//f/9//3//f/9//3//f/9//3//f/9//3//f/9//3//f/9//3//f/9//3//f/9//3//f/9//3//f/9//3//f/9//3//f/9//3//f/9//390Thlj/3//f5xz/3//e/9/8j08Z/97/3++c20tv3ffe/9//3/ee/9//3//f/9//3//f/9//3//f/9//3//f/9//3//f/9//3//f/9//3//f/9//3//f/9//3//f/9//3//f/9//3//f/9//3//f/9//3//f/9//3//f/9//3//f/9//3//f/9//3//f/9//3//f/9//3//f/9//3//f/9//3//f/9//3//f/9//3//f/9//3//f/9//3//f/9//3//fwAA/3//f/9//3//f/9//3//f/9//3//f/9//3//f/9//3//f/9//3//f/9//3//f/9//3//f/9//3//f/9//3//f/9//3//f/9//3//f/9//3//f/9//3//f/9//3//f/9//3+/d/E9/3//f/9/3nf/f/9//3vxOb9z/3//f1tnrjH/f997/3//f/9//3//f/9//3//f/9//3//f/9//3//f/9//3//f/9//3//f/9//3//f/9//3//f/9//3//f/9//3//f/9//3//f/9//3//f/9//3//f/9//3//f/9//3//f/9//3//f/9//3//f/9//3//f/9//3//f/9//3//f/9//3//f/9//3//f/9//3//f/9//3//f/9//3//f/9//3//f/9/AAD/f/9//3//f/9//3//f/9//3//f/9//3//f/9//3//f/9//3//f/9//3//f/9//3//f/9//3//f/9//3//f/9//3//f/9//3//f/9//3//f/9//3//f/9//3//f/9//3/fe55z0D3/f/9//3//f/9//3//f/I933f/e993+FqWUv9//3//f/9//3//f/9//3//f/9//3//f/9//3//f/9//3//f/9//3//f/9//3//f/9//3//f/9//3//f/9//3//f/9//3//f/9//3//f/9//3//f/9//3//f/9//3//f/9//3//f/9//3//f/9//3//f/9//3//f/9//3//f/9//3//f/9//3//f/9//3//f/9//3//f/9//3//f/9//3//f/9//38AAP9//3//f/9//3//f/9//3//f/9//3//f/9//3//f/9//3//f/9//3//f/9//3//f/9//3//f/9//3//f/9//3//f/9//3//f/9//3//f/9//3//f/9//3//f/9//3//f/9/M0aWUt97/3/ee/9//3/fexpjlk7/f/97/39sKd97/3//f/9//3//f/9//3//f/9//3//f/9//3//f/9//3//f/9//3//f/9//3//f/9//3//f/9//3//f/9//3//f/9//3//f/9//3//f/9//3//f/9//3//f/9//3//f/9//3//f/9//3//f/9//3//f/9//3//f/9//3//f/9//3//f/9//3//f/9//3//f/9//3//f/9//3//f/9//3//f/9//3//fwAA/3//f/9//3//f/9//3//f/9//3//f/9//3//f/9//3//f/9//3//f/9//3//f/9//3//f/9//3//f/9//3//f/9//3//f/9//3//f/9//3//f/9//3//f/9//3++d/9/fW91Tt97/3//f/9//3/ed/9/VEZcZ/9//3u/d881/3//f/9//3//f/9//3//f/9//3//f/9//3//f/9//3//f/9//3//f/9//3//f/9//3//f/9//3//f/9//3//f/9//3//f/9//3//f/9//3//f/9//3//f/9//3//f/9//3//f/9//3//f/9//3//f/9//3//f/9//3//f/9//3//f/9//3//f/9//3//f/9//3//f/9//3//f/9//3//f/9//3//f/9/AAD/f/9//3//f/9//3//f/9//3//f/9//3//f/9//3//f/9//3//f/9//3//f/9//3//f/9//3//f/9//3//f/9//3//f/9//3//f/9//3//f/9//3//f/9//3//f/9//380Rq81/3//f/97/3//f/97/39MJd9733v/fxpftlL/f/9//3//f/9//3//f/9//3//f713/3//f/9//3//f/9//3//f/9//3//f/9//3//f/9//3//f/9//3//f/9//3//f/9//3//f/9//3//f/9//3//f/9//3//f/9//3//f/9//3//f/9//3//f/9//3//f/9//3//f/9//3//f/9//3//f/9//3//f/9//3//f/9//3//f/9//3//f/9//3//f/9//38AAP9//3//f/9//3//f/9//3//f/9//3//f/9//3//f/9//3//f/9//3//f/9//3//f/9//3//f/9//3//f/9//3//f/9//3//f/9//3//f/9//3//f997/3//f/9//3+/d1VOllLff/9//3//f/97/399b681/3v/e/9/dUpca/9//3//f/9//3//f/9//3//f/9/e2//f/9/33v/f997/3//f/9//3//f/9//3//f/9//3//f/9//3//f/9//3//f/9//3//f/9//3//f/9//3//f/9//3//f/9//3//f/9//3//f/9//3//f/9//3//f/9//3//f/9//3//f/9//3//f/9//3//f/9//3//f/9//3//f/9//3//f/9//3//f/9//3//fwAA/3//f/9//3//f/9//3//f/9//3//f/9//3//f/9//3//f/9//3//f/9//3//f/9//3//f/9//3//f/9//3//f/9//3//f/9//3//f/9//3//f/9//3//f/9//3//f3VSl1Lfe/9//3//f/9/3nf/f9dWO2P/f/9/v3fQNf9//3//f/9//3//f/9//3//f/9//384Z/9//3/ff/9//3//f/9//3//f/9//3//f/9//3//f/9//3//f/9//3//f/9//3//f/9//3//f/9//3//f/9//3//f/9//3//f/9//3//f/9//3//f/9//3//f/9//3//f/9//3//f/9//3//f/9//3//f/9//3//f/9//3//f/9//3//f/9//3//f/9//3//f/9/AAD/f/9//3//f/9//3//f/9//3//f/9//3//f/9//3//f/9//3//f/9//3//f/9//3//f/9//3//f/9//3//f/9//3//f/9//3//f/9//3//f/9//3//f/9/33v/f/9/dE6PNf9/v3f/f957/3/ee/9/jjH/f/97/3/ZWq8x/3//f/9//3//f/9//3//f/9//3//f5xz/3//f997/3//f/9//3//f/9//3//f/9//3//f/9//3//f/9//3//f/9//3//f/9//3//f/9//3//f/9//3//f/9//3//f/9//3//f/9//3//f/9//3//f/9//3//f/9//3//f/9//3//f/9//3//f/9//3//f/9//3//f/9//3//f/9//3//f/9//3//f/9//38AAP9//3//f/9//3//f/9//3//f/9//3//f/9//3//f/9//3//f/9//3//f/9//3//f/9//3//f/9//3//f/9//3//f/9//3//f/9//3//f/9//3//f/9//3//f/9/nnPYXpdS/3//f/9//3//f/9//3uNLd9733vfe1VKdU7/f/9//3//f/9//3//f/9//3//f/9//3//f/9//3//f/9//3//f/9//3//f/9//3//f/9//3//f/9//3//f/9//3//f/9//3//f/9//3//f/9//3//f/9//3//f/9//3//f/9//3//f/9//3//f/9//3//f/9//3//f/9//3//f/9//3//f/9//3//f/9//3//f/9//3//f/9//3//f/9//3//f/9//3//fwAA/3//f/9//3//f/9//3//f/9//3//f/9//3//f/9//3//f/9//3//f/9//3//f/9//3//f/9//3//f/9//3//f/9//3//f/9//3//f/9//3//f/9//3/fe/9//391Ttha/3+/e/9//3/ee/9//3vfe1NG33v/f/97VEa+c997/3//f/9//3//f/9//3//f/9//n//f/9//3//f/9//3//f/9//3//f/9//3//f/9//3//f/9//3//f/9//3//f/9//3//f/9//3//f/9//3//f/9//3//f/9//3//f/9//3//f/9//3//f/9//3//f/9//3//f/9//3//f/9//3//f/9//3//f/9//3//f/9//3//f/9//3//f/9//3//f/9//3//f/9/AAD/f/9//3//f/9//3//f/9//3//f/9//3//f/9//3//f/9//3//f/9//3//f/9//3//f/9//3//f/9//3//f/9//3//f/9//3//f/9//3//f/9//3/fe/9//3/fe3ZO0DX/f/9//3//f/9//3//f/heO2ffe/9/GV9TSv9//3//f/9//3//f/9//3//f/9//3//f/9//3//f/9//3//f/9//3//f/9//3//f/9//3//f3NOnHP/f/9//3//f/9//3//f/9//3//f/9//3//f/9//3//f/9//3//f/9//3//f/9//3//f/9//3//f/9//3//f/9//3//f/9//3//f/9//3//f/9//3//f/9//3//f/9//3//f/9//3//f/9//3//f/9//38AAP9//3//f/9//3//f/9//3//f/9//3//f/9//3//f/9//3//f/9//3//f/9//3//f/9//3//f/9//3//f/9//3//f/9//3//f/9//3//f/9/3nv/f/9//3//e59zPGfZWt97/3//f/9//3/fe/9/EUKdc/9/33t0TpVS/3v/f/9//3//f/9//3//f/9//3//f/9//3//f/9//3//f/9//3//f/9//3//f/9//3//f/9/vXf/f/9//3//f/9//3//f/9//3//f/9//3//f/9//3//f/9//3//f/9//3//f/9//3//f/9//3//f/9//3//f/9//3//f/9//3//f/9//3//f/9//3//f/9//3//f/9//3//f/9//3//f/9//3//f/9//3//fwAA/3//f/9//3//f/9//3//f/9//3//f/9//3//f/9//3//f/9//3//f/9//3//f/9//3//f/9//3//f/9//3//f/9//3//f/9//3//f/9//3//f/97/3//f/9/M0IbY793/3//f/9//3//f793/3+OMf9//3//fzJGvnf/f/9//3//f/9//3//f/9//3//f/9//3//f/9//3//f/9//3//f/9//3//f/9//3//f/9//3//f/9//3//f/9//3//f/9//3//f/9//3//f/9//3//f/9//3//f/9//3//f/9//3//f/9//3//f/9//3//f/9//3//f/9//3//f/9//3//f/9//3//f/9//3//f/9//3//f/9//3//f/9//3//f/9//3//f/9/AAD/f/9//3//f/9//3//f/9//3//f/9//3//f/9//3//f/9//3//f/9//3//f/9//3//f/9//3//f/9//3//f/9//3//f/9//3//f/9//3//f/9//3//f/9/33fQNdla/3v/f/9//3//f997/3/fezNG/3//f997Mkb/f/9//3//f/9//3//f/9//3//f/9//3//f/9//3//f/9//3//f/9//3//f/9//3//f/9//3//f/9//3/ee/9//3//f/9//3//f/9//3//f/9//3//f/9//3//f/9//3//f/9//3//f/9//3//f/9//3//f/9//3//f/9//3//f/9//3//f/9//3//f/9//3//f/9//3//f/9//3//f/9//3//f/9//3//f/9//38AAP9//3//f/9//3//f/9//3//f/9//3//f/9//3//f/9//3//f/9//3//f/9//3//f/9//3//f/9//3//f/9//3//f/9//3//f/9//3//f/9//3//f/9733dca9ha33vfe/9//3//f/9/33v/f9haGWP/f/9/XGsRQv9//3//f/9//3//f/9//3//f/9//3//f/9//3//f/9//3//f/9//3//f/9//3//f/9//3//f/9//3//f/9//3//f/9//3//f/9//3//f/9//3//f/9//3//f/9//3//f/9//3//f/9//3//f/9//3//f/9//3//f/9//3//f/9//3//f/9//3//f/9//3//f/9//3//f/9//3//f/9//3//f/9//3//f/9//3//fwAA/3//f/9//3//f/9//3//f/9//3//f/9//3//f/9//3//f/9//3//f/9//3//f/9//3//f/9//3//f/9//3//f/9//3//f/9//3//f/9//3/ed/9/3nv/f1NK+V7fe/9//3//f/9//3++d/9/rjWdc997/39caxlj/3//f997/3//f/9//3//f/9//3//f/9//3//f/9//3//f/9//3//f/9//3//f/9//3//f/9//3//f/9//3//f/9//3//f/9//3//f/9//3//f/9//3//f/9//3//f/9//3//f/9//3//f/9//3//f/9//3//f/9//3//f/9//3//f/9//3//f/9//3//f/9//3//f/9//3//f/9//3//f/9//3//f/9//3//f/9/AAD/f/9//3//f/9//3//f/9//3//f/9//3//f/9//3//f/9//3//f/9//3//f/9//3//f/9//3//f/9//3//f/9//3//f/9//3//f/9//3//f/9//3//f/9/0DnYWr93/3//f/9//3//f997vneNMb93/3//f/9//3//f/9//3//f/9//3//f/9//3//f/9//3//f/9//3//f/9//3//f/9//3//f/9//3//f/9//3//f/9//3//f/9//3//f/9//3//f/9//3//f/9//3//f/9//3//f/9//3//f/9//3//f/9//3//f/9//3//f/9//3//f/9//3//f/9//3//f/9//3//f/9//3//f/9//3//f/9//3//f/9//3//f/9//3//f/9//38AAP9//3//f/9//3//f/9//3//f/9//3//f/9//3//f/9//3//f/9//3//f/9//3//f/9//3//f/9//3//f/9//3//f/9//3//f/9//3//f/9//3//f/97/3/vOf97/3//e/9//3//f/9/33t8b885/3//f/9//3//f99733v/f/9//3//f/9//3//f/9//3//f/9//3//f/9//3//f/9//3//f/9//3//f/9//3//f/9//3//f/9//3//f/9//3//f/9//3//f/9//3//f/9//3//f/9//3//f/9//3//f/9//3//f/9//3//f/9//3//f/9//3//f/9//3//f/9//3//f/9//3//f/9//3//f/9//3//f/9//3//f/9//3//f/9//3//fwAA/3//f/9//3//f/9//3//f/9//3//f/9//3//f/9//3//f/9//3//f/9//3//f/9//3//f/9//3//f/9//3//f/9//3//f/9//3//f/9//3//f/9//3//f/9//3//f/9//3+9d/9//3v/f5VSW2v/f/9//3//f/9//3//f/9//3//f/9//3//f/9//3//f/9//3//f/9//3//f/9//3//f/9//3//f/9//3//f/9//3//f/9//3//f/9//3//f/9//3//f/9//3//f/9//3//f/9//3//f/9//3//f/9//3//f/9//3//f/9//3//f/9//3//f/9//3//f/9//3//f/9//3//f/9//3//f/9//3//f/9//3//f/9//3//f/9//3//f/9/AAD/f/9//3//f/9//3//f/9//3//f/9//3//f/9//3//f/9//3//f/9//3//f/9//3//f/9//3//f/9//3//f/9//3//f/9//3//f/9//3//f/9//3//f/9//3//f/9//3//f957/3//f/9/MUKdc/9//3//f/9//3//f/9//3//f/9//3//f/9//3//f/9//3//f/9//3//f/9//3//f/9//3//f/9//3//f/9//3//f/9//3//f/9//3//f/9//3//f/9//3//f/9//3//f/9//3//f/9//3//f/9//3//f/9//3//f/9//3//f/9//3//f/9//3//f/9//3//f/9//3//f/9//3//f/9//3//f/9//3//f/9//3//f/9//3//f/9//38AAP9//3//f/9//3//f/9//3//f/9//3//f/9//3//f/9//3//f/9//3//f/9//3//f/9//3//f/9//3//f/9//3//f/9//3//f/9//3//f/9//3//f/9//3//f/9//3//f/9//3//f/9//3/POf9//3//f/9//3//f/9//3//f/9//3//f/9//3//f/9//3//f/9//3//f/9//3//f/9//3//f/9//3//f/9//3//f/9//3//f/9//3//f/9//3//f/9//3//f/9//3//f/9//3//f/9//3//f/9//3//f/9//3//f/9//3//f/9//3//f/9//3//f/9//3//f/9//3//f/9//3//f/9//3//f/9//3//f/9//3//f/9//3//f/9//3//fwAA/3//f/9//3//f/9//3//f/9//3//f/9//3//f/9//3//f/9//3//f/9//3//f/9//3//f/9//3//f/9//3//f/9//3//f/9//3//f/9//3//f/9//3//f/9//3//f/9//3//f/9//3++dzFG/3//f/9//3//f/9//3//f/9//3//f/9//3//f/9//3//f/9//3//f/9//3//f/9//3//f/9//3//f/9//3//f/9//3//f/9//3//f/9//3//f/9//3//f/9//3//f/9//3//f/9//3//f/9//3//f/9//3//f/9//3//f/9//3//f/9//3//f/9//3//f/9//3//f/9//3//f/9//3//f/9//3//f/9//3//f/9//3//f/9//3//f/9/AAD/f/9//3//f/9//3//f/9//3//f/9//3//f/9//3//f/9//3//f/9//3//f/9//3//f/9//3//f/9//3//f/9//3//f/9//3//f/9//3//f/9//3//f/9//3//f/9//3//f/5//3//f3xv917/f/9//3//f/9//3//f/9//3//f/9//3//f/9//3//f/9//3//f/9//3//f/9//3//f/9//3//f/9//3//f/9//3//f/9//3//f/9//3//f/9//3//f/9//3//f/9//3//f/9//3//f/9//3//f/9//3//f/9//3//f/9//3//f/9//3//f/9//3//f/9//3//f/9//3//f/9//3//f/9//3//f/9//3//f/9//3//f/9//3//f/9//38AAP9//3//f/9//3//f/9//3//f/9//3//f/9//3//f/9//3//f/9//3//f/9//3//f/9//3//f/9//3//f/9//3//f/9//3//f/9//3//f/9//3//f/9//3//f/9//3//f/9//3//f/9/fG++d997/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5//3/+f/9//3/+e/9//3//f/9//3//f/9//3//f/9//3//f/9//3//f/9//3//f/9//3//f/9//3//f/9//3//f/9//3//f/9//3//f/9//3//f/9//3//f/9//3//f/9//3//f/9//3//f/9//3//f/9//3//f/9//3//f/9//3//f/9//3//f/9//3//f/9//3//f/9//3//f/9//3//f/9//3//f/9//3//f/9//3//f/9//3//f/9//3//f/9//3//f/9//38AAEYAAAAUAAAACAAAAEdESUMDAAAAIgAAAAwAAAD/////IgAAAAwAAAD/////JQAAAAwAAAANAACAKAAAAAwAAAADAAAAIgAAAAwAAAD/////IgAAAAwAAAD+////JwAAABgAAAADAAAAAAAAAP///wAAAAAAJQAAAAwAAAADAAAATAAAAGQAAAAAAAAAUAAAAAUBAAB8AAAAAAAAAFAAAAAGAQAALQAAACEA8AAAAAAAAAAAAAAAgD8AAAAAAAAAAAAAgD8AAAAAAAAAAAAAAAAAAAAAAAAAAAAAAAAAAAAAAAAAACUAAAAMAAAAAAAAgCgAAAAMAAAAAwAAACcAAAAYAAAAAwAAAAAAAAD///8AAAAAACUAAAAMAAAAAwAAAEwAAABkAAAACQAAAFAAAAD8AAAAXAAAAAkAAABQAAAA9AAAAA0AAAAhAPAAAAAAAAAAAAAAAIA/AAAAAAAAAAAAAIA/AAAAAAAAAAAAAAAAAAAAAAAAAAAAAAAAAAAAAAAAAAAlAAAADAAAAAAAAIAoAAAADAAAAAMAAABSAAAAcAEAAAMAAAD1////AAAAAAAAAAAAAAAAkAEAAAAAAAEAAAAAcwBlAGcAbwBlACAAdQBpAAAAAAAAAAAAAAAAAAAAAAAAAAAAAAAAAAAAAAAAAAAAAAAAAAAAAAAAAAAAAAAAAAAAcmAAAAAAcA/bdUwOxmBgbSMAgKnTALtj+V8AAAAA2gjSX0EF0l8BAAAAIAAAAAAACAHwqNMAAQAAAHAF0l9QpiYM6KnTABkAAAAoAAAAAAicAAAAAAC8Lsh1PZeDdLCo0wBkAQAAAAAAAAAAAAB4EwIMAAAAAFAWNQOIlDADAADTAKuWg3S1loN09f///wAAAAAAAAAAAAAAAJABAAAAAAABAAAAAFNr/7EEqdMAYZiydQkAAAAAAAAA6e+xdQAA0wBUBs/+CQAAAAiq0wBkY6h1CKrTAAAAAAAAAgAAAAAAAAAAAAAAAAAAAAAAAFOycmBsqdMAg8MssWyp0wBkdgAIAAAAACUAAAAMAAAAAwAAABgAAAAMAAAAAAAAABIAAAAMAAAAAQAAAB4AAAAYAAAACQAAAFAAAAD9AAAAXQAAACUAAAAMAAAAAw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DAAAAGAAAAAwAAAAAAAAAEgAAAAwAAAABAAAAHgAAABgAAAAJAAAAYAAAAP0AAABtAAAAJQAAAAwAAAAD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D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Object Id="idInvalidSigLnImg">AQAAAGwAAAAAAAAAAAAAAAUBAAB/AAAAAAAAAAAAAAAnFwAARAsAACBFTUYAAAEAV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bd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DFYAAAAACsUtF3VOjTAHCvCAEe+MVgAAAAAHCvCAEAAAAAcK8IAQAAAAAAAAAAAAAAAAAAAAAguQgBAAAAAAAAAAAAAAAAAAAAAAAAAAAAAAAAAAAAAAAAAAAAAAAAAAAAAAAAAAAAAAAAAAAAAAAAAAAAAAAAAAAAAA8k/7EAANMA+OjTAOCdzXcAAAAAAQAAAFTo0wD//wAAAAAAAL6ezXe+ns13KOnTACzp0wAHAAAAAAAAAOnvsXUAAAAAAADP/gcAAABk6dMAZGOodWTp0wAAAAAAAAIAAAAAAAAAAAAAAAAAAAAAAAAq5wJ1AgAAAAAAAAC07NMAHdjND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n//f/5//3//f/57/3//f/9//3//f/9//3//f/9//3//f/9//3//f/9//3//f/9//3//f/9//3//f/9//3//f/9//3//f/9//3//f/9//3//f/9//3//f/9//3//f/9//3//f/9//3//f/9//3//f/9//3//f/9//3//f/9//3//f/9//3//f/9//3//f/9//3//f/9//3//f/9//3//f/9//3//f/9//3//f/9//3//f/9//3//f/9//3//f/9//3//f/9//3//fwAA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AEgAAAAwAAAABAAAAHgAAABgAAAAJAAAAYAAAAP0AAABtAAAAJQAAAAwAAAAB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8o4cls3hknCqrD7duljlWVicf7HFSCDQJ8O6Eb3YYwU=</DigestValue>
    </Reference>
    <Reference Type="http://www.w3.org/2000/09/xmldsig#Object" URI="#idOfficeObject">
      <DigestMethod Algorithm="http://www.w3.org/2001/04/xmlenc#sha256"/>
      <DigestValue>udkH3pr1ptkEhuuiHde5bFBpyGqa06h9twuiHrlwjQE=</DigestValue>
    </Reference>
    <Reference Type="http://uri.etsi.org/01903#SignedProperties" URI="#idSignedProperties">
      <Transforms>
        <Transform Algorithm="http://www.w3.org/TR/2001/REC-xml-c14n-20010315"/>
      </Transforms>
      <DigestMethod Algorithm="http://www.w3.org/2001/04/xmlenc#sha256"/>
      <DigestValue>7GJtsRBo4thMP6hMxovwd84HtWKOTn0vcKcfDaklcPI=</DigestValue>
    </Reference>
    <Reference Type="http://www.w3.org/2000/09/xmldsig#Object" URI="#idValidSigLnImg">
      <DigestMethod Algorithm="http://www.w3.org/2001/04/xmlenc#sha256"/>
      <DigestValue>bh4Zv99heKUzC8juVbNk3b/grhdY2EUBvOBGaLs7I24=</DigestValue>
    </Reference>
    <Reference Type="http://www.w3.org/2000/09/xmldsig#Object" URI="#idInvalidSigLnImg">
      <DigestMethod Algorithm="http://www.w3.org/2001/04/xmlenc#sha256"/>
      <DigestValue>eWtuZOYK7eakeUiP3m/EhUaFAsyIydIPu0VGpPxE7lI=</DigestValue>
    </Reference>
  </SignedInfo>
  <SignatureValue>gFPHUu5PeP2hhUQJnv2DHkcAsxypJOLvjltPBFUsYygnpl1NdSvZIGmcfoMCE9rvAz2GvY/BHxJt
1HPv94xiQvY9ATZNyjiqq8KvDp3zL++HgD2RAJnA1tE2Llbgw3Gsqn/uJ/vZhrzFe+7viq4IRQw+
Mk4OI66Bg01XwknjZOa66bgII8wclVTluPpgfLQtzG0nQDxXxpbeSXKRtzOiahiYJ85ZWT3S5z86
WaFDOjb9iVarwIwlbb7sYf92vCFZNFfcBE7RJAJhe+WnQsfVxVPl/Zey5B5p9y6ERU6VMOnjQSm1
+q+5rrDCbvu+e6IviKRRsc5hr/9noOjgoNAiZg==</SignatureValue>
  <KeyInfo>
    <X509Data>
      <X509Certificate>MIIIBTCCBu2gAwIBAgIICRh1NRWRsE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xZw2r9Ez6ixnJJOfGXwNYb41l/gCo7fY7AgzNTH/2bBmFAFVZls+J2hXjF5ATHS17Zjxq71/cP5Z8Ur6uWrQOTf3Ppsyh+nQMcqpOFZgeXpsIRaTIxcI2H7dNFhQEvT9dYIGv5X+T+DtvfPe87yqci/eaouGehJlx7dmzrNCfyI5pQhyYR+fwBIykJzAmFo1y85oWktQjFMghiS2gqtW/b4Fv6G0rSFuUeCIMvApk+fXu2CmI32zPFPjm33Y/+Mu08nS7ZOtQxoUQgtWduCU55+i43YNGvxDeF8ejIqBg9eCtaj2Muv6taF/0crIjRT2RGqFjRyyIiquxngNomam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YzzSWYRUFWLKLiUen73T8Tvk4eI693Kg2zTVzv5FtFw=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SzSp9iRbpyGQzFrO80HMMT6O8Xxxm5BN3dRF6nl5iOo=</DigestValue>
      </Reference>
      <Reference URI="/word/endnotes.xml?ContentType=application/vnd.openxmlformats-officedocument.wordprocessingml.endnotes+xml">
        <DigestMethod Algorithm="http://www.w3.org/2001/04/xmlenc#sha256"/>
        <DigestValue>me28x9WWs3bg6xNEUn/XTEX6IcbDDkKhmwQvr+Zcwto=</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wYbu2WvvGYr9y32lPWVkvdP2bUNGHBOLm7o5SDjtP0E=</DigestValue>
      </Reference>
      <Reference URI="/word/footer2.xml?ContentType=application/vnd.openxmlformats-officedocument.wordprocessingml.footer+xml">
        <DigestMethod Algorithm="http://www.w3.org/2001/04/xmlenc#sha256"/>
        <DigestValue>M+8UScp/azUjzzjOhwpj4z/sdjlu0gP/ClyktZgN7dU=</DigestValue>
      </Reference>
      <Reference URI="/word/footnotes.xml?ContentType=application/vnd.openxmlformats-officedocument.wordprocessingml.footnotes+xml">
        <DigestMethod Algorithm="http://www.w3.org/2001/04/xmlenc#sha256"/>
        <DigestValue>1tTvEHBtG1tWcfyvGBVjBA5B74d8Ogl8sgO8UdeDQ60=</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9E4JM+WlCEXryeIzgNzkClCaDejHhNcl/LnWJOkJOHI=</DigestValue>
      </Reference>
      <Reference URI="/word/media/image11.png?ContentType=image/png">
        <DigestMethod Algorithm="http://www.w3.org/2001/04/xmlenc#sha256"/>
        <DigestValue>bTpCbe7XGtJ3rZIeChQ6h0+TSfSsd8sat1+53bbOBGs=</DigestValue>
      </Reference>
      <Reference URI="/word/media/image12.png?ContentType=image/png">
        <DigestMethod Algorithm="http://www.w3.org/2001/04/xmlenc#sha256"/>
        <DigestValue>fLNirhov5laZMg/YTnMaE5Q5exsvQj56nnb08woWiEI=</DigestValue>
      </Reference>
      <Reference URI="/word/media/image13.png?ContentType=image/png">
        <DigestMethod Algorithm="http://www.w3.org/2001/04/xmlenc#sha256"/>
        <DigestValue>7Fr+PcJwlSz1skd5sTTKarKmuW7/K4Qt4Zzt9hI0Pr0=</DigestValue>
      </Reference>
      <Reference URI="/word/media/image14.png?ContentType=image/png">
        <DigestMethod Algorithm="http://www.w3.org/2001/04/xmlenc#sha256"/>
        <DigestValue>yVN+R/0EjTaE+TxFXkZKzWvCJde7XPEOUJxNoJM4e5w=</DigestValue>
      </Reference>
      <Reference URI="/word/media/image15.png?ContentType=image/png">
        <DigestMethod Algorithm="http://www.w3.org/2001/04/xmlenc#sha256"/>
        <DigestValue>qw/Ka8wVo7SgNl4ZZJyRNn027vubQ3QvT0fJe0FYCug=</DigestValue>
      </Reference>
      <Reference URI="/word/media/image16.png?ContentType=image/png">
        <DigestMethod Algorithm="http://www.w3.org/2001/04/xmlenc#sha256"/>
        <DigestValue>LjYCUfHoXZtzgmvLqO5iJ4yqMwxMKulJL8BLmOV3nJ8=</DigestValue>
      </Reference>
      <Reference URI="/word/media/image17.png?ContentType=image/png">
        <DigestMethod Algorithm="http://www.w3.org/2001/04/xmlenc#sha256"/>
        <DigestValue>1AX050Pe43prb7DMfapU9Y7/arRn2C3b4PN+pG6zhhM=</DigestValue>
      </Reference>
      <Reference URI="/word/media/image18.png?ContentType=image/png">
        <DigestMethod Algorithm="http://www.w3.org/2001/04/xmlenc#sha256"/>
        <DigestValue>YRtCuRLey0EPEeinfJIFvXyPS74qfJ58RF0wLFkb+zI=</DigestValue>
      </Reference>
      <Reference URI="/word/media/image19.png?ContentType=image/png">
        <DigestMethod Algorithm="http://www.w3.org/2001/04/xmlenc#sha256"/>
        <DigestValue>ht1pBo7fOSSbNFUNN6CczSGyNE775QN/1BzOjY4I1ts=</DigestValue>
      </Reference>
      <Reference URI="/word/media/image2.emf?ContentType=image/x-emf">
        <DigestMethod Algorithm="http://www.w3.org/2001/04/xmlenc#sha256"/>
        <DigestValue>LVvGWk2FVxDKJceYi8VWlzxgGQAtnjnokouOGGKcMtE=</DigestValue>
      </Reference>
      <Reference URI="/word/media/image20.png?ContentType=image/png">
        <DigestMethod Algorithm="http://www.w3.org/2001/04/xmlenc#sha256"/>
        <DigestValue>rLTYlXri4FkGBI1jj0I/tveBSYV+KIiEOgajNfyaVDc=</DigestValue>
      </Reference>
      <Reference URI="/word/media/image21.png?ContentType=image/png">
        <DigestMethod Algorithm="http://www.w3.org/2001/04/xmlenc#sha256"/>
        <DigestValue>G43t7LTehKcke74zplh8mMDcM1g6uOwEIvYVZGT7eIA=</DigestValue>
      </Reference>
      <Reference URI="/word/media/image22.png?ContentType=image/png">
        <DigestMethod Algorithm="http://www.w3.org/2001/04/xmlenc#sha256"/>
        <DigestValue>AL8SUizg6TChD1GaMxf/nONrX59U+dKxqMRRiz8QEwA=</DigestValue>
      </Reference>
      <Reference URI="/word/media/image23.png?ContentType=image/png">
        <DigestMethod Algorithm="http://www.w3.org/2001/04/xmlenc#sha256"/>
        <DigestValue>aJX8pDurlWO/NyfhRKE3sbAZMWN+zpVB4EeOV5q4eXM=</DigestValue>
      </Reference>
      <Reference URI="/word/media/image24.png?ContentType=image/png">
        <DigestMethod Algorithm="http://www.w3.org/2001/04/xmlenc#sha256"/>
        <DigestValue>9RKZCy0+9JmIQcTnbkyQSOW1W6N7/kouBRCBK8aGH28=</DigestValue>
      </Reference>
      <Reference URI="/word/media/image25.png?ContentType=image/png">
        <DigestMethod Algorithm="http://www.w3.org/2001/04/xmlenc#sha256"/>
        <DigestValue>BrLpE4Cgdj9prnGyypPp1AJmpxOQTrk9r4RKmCQWaVk=</DigestValue>
      </Reference>
      <Reference URI="/word/media/image26.png?ContentType=image/png">
        <DigestMethod Algorithm="http://www.w3.org/2001/04/xmlenc#sha256"/>
        <DigestValue>pBNE+NCCf/IFxaWqKXLFlmQuXj7BK3bngC7yxt0ahTY=</DigestValue>
      </Reference>
      <Reference URI="/word/media/image27.png?ContentType=image/png">
        <DigestMethod Algorithm="http://www.w3.org/2001/04/xmlenc#sha256"/>
        <DigestValue>N5Gl7BnfCMTz7zjijzYilxcj1VejjIV+/RKo9iUPV9Y=</DigestValue>
      </Reference>
      <Reference URI="/word/media/image28.png?ContentType=image/png">
        <DigestMethod Algorithm="http://www.w3.org/2001/04/xmlenc#sha256"/>
        <DigestValue>Ox/JSmHhJ9CMz+NkRy70pwsvgTZSOX0vdFfYE/bY7dg=</DigestValue>
      </Reference>
      <Reference URI="/word/media/image29.png?ContentType=image/png">
        <DigestMethod Algorithm="http://www.w3.org/2001/04/xmlenc#sha256"/>
        <DigestValue>nWDL0z7IEGgUqD/jRVJxyGriReT3XzZvWOgCTqOLQuA=</DigestValue>
      </Reference>
      <Reference URI="/word/media/image3.emf?ContentType=image/x-emf">
        <DigestMethod Algorithm="http://www.w3.org/2001/04/xmlenc#sha256"/>
        <DigestValue>vbo395PW4KkTxQsLkPQxK5Q19wrPQSRKBJdp/RfJ3K0=</DigestValue>
      </Reference>
      <Reference URI="/word/media/image30.png?ContentType=image/png">
        <DigestMethod Algorithm="http://www.w3.org/2001/04/xmlenc#sha256"/>
        <DigestValue>72tHuBpQGmLeP9KoI+2xa6fkEQxLh0hTwPhzAxzFmu0=</DigestValue>
      </Reference>
      <Reference URI="/word/media/image31.png?ContentType=image/png">
        <DigestMethod Algorithm="http://www.w3.org/2001/04/xmlenc#sha256"/>
        <DigestValue>qlTQss1qrxEi6qoxCxjaO84lMtZXbOkZZBEj4vqJd9I=</DigestValue>
      </Reference>
      <Reference URI="/word/media/image32.png?ContentType=image/png">
        <DigestMethod Algorithm="http://www.w3.org/2001/04/xmlenc#sha256"/>
        <DigestValue>zCQr9eCe3f0ra4cgMcrprtG1YupCIJuWl6ZT24dBOv8=</DigestValue>
      </Reference>
      <Reference URI="/word/media/image33.png?ContentType=image/png">
        <DigestMethod Algorithm="http://www.w3.org/2001/04/xmlenc#sha256"/>
        <DigestValue>qWcJTHa3pZxvelOb8ktWcQtFKOleiaO3dYdB8Nc3Wy8=</DigestValue>
      </Reference>
      <Reference URI="/word/media/image34.png?ContentType=image/png">
        <DigestMethod Algorithm="http://www.w3.org/2001/04/xmlenc#sha256"/>
        <DigestValue>PA842PNosCS0b0UyykWTEA6cM+U3RxRdCqzRX1kdEJA=</DigestValue>
      </Reference>
      <Reference URI="/word/media/image35.png?ContentType=image/png">
        <DigestMethod Algorithm="http://www.w3.org/2001/04/xmlenc#sha256"/>
        <DigestValue>IGmxkU1W+dplqHfiEV7KH43heKrUtWPGa8KQ5ndvwxE=</DigestValue>
      </Reference>
      <Reference URI="/word/media/image36.png?ContentType=image/png">
        <DigestMethod Algorithm="http://www.w3.org/2001/04/xmlenc#sha256"/>
        <DigestValue>LnQyLs7IAld3mV9v8UNMSyqRKfGRMzb3dfOJopOfK/c=</DigestValue>
      </Reference>
      <Reference URI="/word/media/image37.png?ContentType=image/png">
        <DigestMethod Algorithm="http://www.w3.org/2001/04/xmlenc#sha256"/>
        <DigestValue>AD/4EtbtMuBb4o6ADPsNhlmB1pCYsUnvGu2eiCQfxXI=</DigestValue>
      </Reference>
      <Reference URI="/word/media/image38.png?ContentType=image/png">
        <DigestMethod Algorithm="http://www.w3.org/2001/04/xmlenc#sha256"/>
        <DigestValue>WcYJNv6U0tNZ/wIIiQcb3W3KJT2l9qkcUzDq/f5vMMo=</DigestValue>
      </Reference>
      <Reference URI="/word/media/image39.png?ContentType=image/png">
        <DigestMethod Algorithm="http://www.w3.org/2001/04/xmlenc#sha256"/>
        <DigestValue>6Q3Y4z0kZCmt0VKYjBEjRKnbWwGQksO+guZCr/LQWGs=</DigestValue>
      </Reference>
      <Reference URI="/word/media/image4.png?ContentType=image/png">
        <DigestMethod Algorithm="http://www.w3.org/2001/04/xmlenc#sha256"/>
        <DigestValue>JsK9PhtJj+ta6bvycz5BRfoNaZ9wNq2ARJsg/x2fPrs=</DigestValue>
      </Reference>
      <Reference URI="/word/media/image5.png?ContentType=image/png">
        <DigestMethod Algorithm="http://www.w3.org/2001/04/xmlenc#sha256"/>
        <DigestValue>ueXrReFT0/3c9cCyJE0HZ6TK2ttrKd9R1CYbfXi1LS0=</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JOtT5UHYQ9zugbUNoWCTg80wy0XFTsNvAH6+S65ThZs=</DigestValue>
      </Reference>
      <Reference URI="/word/media/image8.png?ContentType=image/png">
        <DigestMethod Algorithm="http://www.w3.org/2001/04/xmlenc#sha256"/>
        <DigestValue>m3OuIgBOYs1PjvL5SKHHLYnk3nwAoqi7xIxkj4cZIXU=</DigestValue>
      </Reference>
      <Reference URI="/word/media/image9.png?ContentType=image/png">
        <DigestMethod Algorithm="http://www.w3.org/2001/04/xmlenc#sha256"/>
        <DigestValue>X4teo03HDNvW74IdiHaletaJgiXkMt7MtUXis3Kvh3E=</DigestValue>
      </Reference>
      <Reference URI="/word/numbering.xml?ContentType=application/vnd.openxmlformats-officedocument.wordprocessingml.numbering+xml">
        <DigestMethod Algorithm="http://www.w3.org/2001/04/xmlenc#sha256"/>
        <DigestValue>kJf/kQ5b1zaE5jPYmX24ULuWltC8pOWu4uTUTlsiY3w=</DigestValue>
      </Reference>
      <Reference URI="/word/settings.xml?ContentType=application/vnd.openxmlformats-officedocument.wordprocessingml.settings+xml">
        <DigestMethod Algorithm="http://www.w3.org/2001/04/xmlenc#sha256"/>
        <DigestValue>C/2IAjH6LaqkqTIrb4+zeSvo+WY6biEkHFC7Un2WB6k=</DigestValue>
      </Reference>
      <Reference URI="/word/styles.xml?ContentType=application/vnd.openxmlformats-officedocument.wordprocessingml.styles+xml">
        <DigestMethod Algorithm="http://www.w3.org/2001/04/xmlenc#sha256"/>
        <DigestValue>u4mnb5T9SyJnqN7KJeSVc5WMAymdpA9s9thb9YCHeqA=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RtRR1rUM+v4S8ymW25CjNRrD5WezbOZ7CgUFsRxMUnc=</DigestValue>
      </Reference>
    </Manifest>
    <SignatureProperties>
      <SignatureProperty Id="idSignatureTime" Target="#idPackageSignature">
        <mdssi:SignatureTime xmlns:mdssi="http://schemas.openxmlformats.org/package/2006/digital-signature">
          <mdssi:Format>YYYY-MM-DDThh:mm:ssTZD</mdssi:Format>
          <mdssi:Value>2018-08-31T19:04:47Z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16.0.10325/14</OfficeVersion>
          <ApplicationVersion>16.0.10325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2018-08-31T19:04:47Z</xd:SigningTime>
          <xd:SigningCertificate>
            <xd:Cert>
              <xd:CertDigest>
                <DigestMethod Algorithm="http://www.w3.org/2001/04/xmlenc#sha256"/>
                <DigestValue>qzH/i90biHiZ4AJirhyb3m8tr0BYAamoBqHqralcCDQ=</DigestValue>
              </xd:CertDigest>
              <xd:IssuerSerial>
                <X509IssuerName>E=e-sign@esign-la.com, CN=ESign Class 3 Firma Electronica Avanzada para Estado de Chile CA, OU=Terminos de uso en www.esign-la.com/acuerdoterceros, O=E-Sign S.A., C=CL</X509IssuerName>
                <X509SerialNumber>655402616637993034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OcApgP//2AyjjIHX//8DAAAAAAAAAHALo4yB1///KrP2pAD4//8AAAAAAAAAAAAAAAAAAAAA1h8Bqv////8sDgoAAAAAAP7/AAIAAAAALA4KAAAAAAD+/wACAAAAAAEAAAAAAAAAIAAAAAAAAACgZa5kYgEAACwOCgAAAAAAUuuS7vx/AAAAAACA/f/zPiCdOQdiAQAA6EaSQ0dA1AEAk08UYAAAAAAAAAD/////cIlcZgAAAAABAAAAAAAAAAAAAAAAAAAAAAAAAAAAAAAwKrJwYgEAAHCJXGZiAQAADLoi7fx/AAAgAAAAAAAAALEohrgAAAAAAACBuPx/AAAsDgoAAAAAAAEAAAAAAAAAAAAAAAAAAAAwKrJwYgEAABCPTxRgAAAA1h+q//////8oE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IBXyvD8fwAAAAAAAAAAAAAgEgAA/////0AAAMAAAAAAEHGU7vx/AABvN+q2/H8AAAQAAAAAAAAAEHGU7vx/AAAJpE8UYAAAAAAAAAAAAAAAYB6hcmIBAAAAAAAA/H8AAEgAAABgAAAAHFtAt/x/AAA48H/t/H8AAAAAAAAAAAAAAAAAAAAAAADkjkC3/H8AAAAAku78fwAAAAAAAAAAAAAAAAAAAAAAAAAAAAAAAAAAF9VGATZPAAD1////AAAAAPBplHBiAQAACQAAAAAAAAD1////AAAAAPBplHBiAQAAWKZPFGAAAAAAAAAAAAAAAAAAAAAAAAAAfKVPFG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D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IBXyvD8fwAAAAAAAAAAAAAgEgAA/////0AAAMAAAAAAEHGU7vx/AABvN+q2/H8AAAQAAAAAAAAAEHGU7vx/AAAJpE8UYAAAAAAAAAAAAAAAYB6hcmIBAAAAAAAA/H8AAEgAAABgAAAAHFtAt/x/AAA48H/t/H8AAAAAAAAAAAAAAAAAAAAAAADkjkC3/H8AAAAAku78fwAAAAAAAAAAAAAAAAAAAAAAAAAAAAAAAAAAF9VGATZPAAD1////AAAAAPBplHBiAQAACQAAAAAAAAD1////AAAAAPBplHBiAQAAWKZPFGAAAAAAAAAAAAAAAAAAAAAAAAAAfKVPF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nAKYD//9gMo4yB1///AwAAAAAAAABwC6OMgdf//yqz9qQA+P//AAAAAAAAAAAAAAAAAAAAAAAAAAAAAAAAAAAAAAAAAAAAAAAAAAAAAAAAAAAAAAAAAAAAAAAAAAAAAAAAAAAAAAAAAAAAAAAAAAAAAAAAAAAEAAAAAAAAAAAA7mViAQAAEwAAAAAAAAAAAAAAAAAAAEA4i3BiAQAAZkro7Px/AAA48H/t/H8AAAAAAAAAAAAAAAAAAAAAAADGL8Xo/H8AAAEAAAABAAAAAAAAAAAAAAAAAAAAAAAAAAAAAAAAAAAAx5RGATZPAACVTWbtAAAAAMutfiuDnAAABwAAAAAAAAAASrFyYgEAAPBplHBiAQAAcOZPFGAAAAAAAAAAAAAAAAAAAAAAAAAArOVPF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7QAAAAAAAAABAAAAAAAAANiFk7b8fwAAFREVtvx/AAAQHwx2agEAAKDpfbb8fwAAAAAAAAAAAAAAAAAAAAAAAP7/////////AAAAAGIBAAC4RU8UYAAAAFiJk7b8fwAA2IWTtvx/AAD/////AAAAADjwf+38fwAAAAAAAAAAAAAAAAAAAAAAAAAAAAAAAAAASGuStvx/AAAga5K2/H8AAAAAAAAAAAAAAAAAAAAAAAB3M0YBNk8AAMCkznIAAAAAWImTtvx/AAAGAAAAAAAAAOD///8AAAAA8GmUcGIBAAD4R08UYAAAAAAAAAAAAAAAAAAAAAAAAAAcR08U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5wCmA///YDKOMgdf//wMAAAAAAAAAcAujjIHX//8qs/akAPj//wAAAAAAAAAAAAAAAAAAAADQrWBkYgEAAPQCAAAAAAAAAP///wAAAAB0m/6+/H8AAEBVgHtqAQAAAAAAAAAAAABAVYB7agEAAGCSTxRgAAAAQFWAe2oBAADKNO2+/H8AAECQTxRgAAAAdJv+vvx/AAAU15FDR0DUAYot6Lb8fwAABAAAAAAAAAAPAAAAAAAAABSIgBIAAAAA0JSocGIBAAAAAAAAAAAAALCPTxRgAAAAAAAAAAAAAADOXDK2/H8AAAAAAAAAAAAAAAAAAAAAAAAAAAAAAAAAAAQAAABiAQAANI9PFGAAAABwj08UYAAAAAMAAAAAAAAAaHrK8Px/AACgw+4CYgEAAAAAAAB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2AB4B-B0C5-45E3-92E6-BC6CDCCF7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28</Pages>
  <Words>4703</Words>
  <Characters>25870</Characters>
  <Application>Microsoft Office Word</Application>
  <DocSecurity>0</DocSecurity>
  <Lines>215</Lines>
  <Paragraphs>61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Claudio Coñecar Abarzúa</cp:lastModifiedBy>
  <cp:revision>5</cp:revision>
  <cp:lastPrinted>2018-08-31T18:58:00Z</cp:lastPrinted>
  <dcterms:created xsi:type="dcterms:W3CDTF">2018-08-31T18:38:00Z</dcterms:created>
  <dcterms:modified xsi:type="dcterms:W3CDTF">2018-08-31T19:03:00Z</dcterms:modified>
</cp:coreProperties>
</file>